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77D" w:rsidRDefault="00A9177D">
      <w:pPr>
        <w:pStyle w:val="1"/>
        <w:jc w:val="right"/>
        <w:rPr>
          <w:rFonts w:ascii="Times New Roman" w:hAnsi="Times New Roman"/>
          <w:b w:val="0"/>
          <w:color w:val="auto"/>
          <w:sz w:val="26"/>
          <w:szCs w:val="26"/>
        </w:rPr>
      </w:pPr>
      <w:bookmarkStart w:id="0" w:name="_GoBack"/>
      <w:bookmarkEnd w:id="0"/>
      <w:r>
        <w:rPr>
          <w:rFonts w:ascii="Times New Roman" w:hAnsi="Times New Roman"/>
          <w:b w:val="0"/>
          <w:color w:val="auto"/>
          <w:sz w:val="26"/>
          <w:szCs w:val="26"/>
        </w:rPr>
        <w:t>ПРОЕКТ</w:t>
      </w:r>
    </w:p>
    <w:p w:rsidR="00A9177D" w:rsidRPr="00A6174D" w:rsidRDefault="00A9177D">
      <w:pPr>
        <w:pStyle w:val="ConsPlusNormal"/>
        <w:contextualSpacing/>
        <w:jc w:val="center"/>
        <w:rPr>
          <w:rFonts w:cs="Times New Roman"/>
          <w:sz w:val="26"/>
          <w:szCs w:val="26"/>
          <w:lang w:val="ru-RU"/>
        </w:rPr>
      </w:pPr>
      <w:r w:rsidRPr="00A6174D">
        <w:rPr>
          <w:rFonts w:cs="Times New Roman"/>
          <w:sz w:val="26"/>
          <w:szCs w:val="26"/>
          <w:lang w:val="ru-RU"/>
        </w:rPr>
        <w:t>Государственный контракт №_________</w:t>
      </w:r>
    </w:p>
    <w:p w:rsidR="00A9177D" w:rsidRPr="00A6174D" w:rsidRDefault="00A9177D">
      <w:pPr>
        <w:pStyle w:val="ConsPlusNormal"/>
        <w:contextualSpacing/>
        <w:jc w:val="center"/>
        <w:rPr>
          <w:rFonts w:cs="Times New Roman"/>
          <w:sz w:val="26"/>
          <w:szCs w:val="26"/>
          <w:lang w:val="ru-RU"/>
        </w:rPr>
      </w:pPr>
      <w:r w:rsidRPr="00A6174D">
        <w:rPr>
          <w:rFonts w:cs="Times New Roman"/>
          <w:sz w:val="26"/>
          <w:szCs w:val="26"/>
          <w:lang w:val="ru-RU"/>
        </w:rPr>
        <w:t>на поставку товара  для обеспечения государственных нужд</w:t>
      </w:r>
    </w:p>
    <w:p w:rsidR="00A9177D" w:rsidRPr="00A6174D" w:rsidRDefault="00A9177D">
      <w:pPr>
        <w:pStyle w:val="ConsPlusNormal"/>
        <w:contextualSpacing/>
        <w:jc w:val="center"/>
        <w:rPr>
          <w:rFonts w:cs="Times New Roman"/>
          <w:sz w:val="26"/>
          <w:szCs w:val="26"/>
          <w:lang w:val="ru-RU"/>
        </w:rPr>
      </w:pPr>
      <w:r w:rsidRPr="00A6174D">
        <w:rPr>
          <w:rFonts w:cs="Times New Roman"/>
          <w:sz w:val="26"/>
          <w:szCs w:val="26"/>
          <w:lang w:val="ru-RU"/>
        </w:rPr>
        <w:t xml:space="preserve">(Идентификационный код закупки № </w:t>
      </w:r>
      <w:r w:rsidR="00B5202F" w:rsidRPr="00A6174D">
        <w:rPr>
          <w:rFonts w:cs="Times New Roman"/>
          <w:sz w:val="24"/>
          <w:szCs w:val="26"/>
          <w:lang w:val="ru-RU"/>
        </w:rPr>
        <w:t>261100600427510060100100130000000000</w:t>
      </w:r>
      <w:r w:rsidRPr="00A6174D">
        <w:rPr>
          <w:rFonts w:cs="Times New Roman"/>
          <w:sz w:val="26"/>
          <w:szCs w:val="26"/>
          <w:lang w:val="ru-RU"/>
        </w:rPr>
        <w:t>)</w:t>
      </w:r>
    </w:p>
    <w:p w:rsidR="00A9177D" w:rsidRPr="00A6174D" w:rsidRDefault="00A9177D">
      <w:pPr>
        <w:pStyle w:val="ConsPlusNormal"/>
        <w:contextualSpacing/>
        <w:jc w:val="both"/>
        <w:rPr>
          <w:rFonts w:cs="Times New Roman"/>
          <w:sz w:val="26"/>
          <w:szCs w:val="26"/>
          <w:lang w:val="ru-RU"/>
        </w:rPr>
      </w:pPr>
    </w:p>
    <w:p w:rsidR="00A9177D" w:rsidRDefault="00A9177D">
      <w:pPr>
        <w:pStyle w:val="ConsPlusNonformat"/>
        <w:contextualSpacing/>
        <w:jc w:val="both"/>
        <w:rPr>
          <w:rFonts w:ascii="Times New Roman" w:hAnsi="Times New Roman" w:cs="Times New Roman"/>
          <w:sz w:val="26"/>
          <w:szCs w:val="26"/>
        </w:rPr>
      </w:pPr>
      <w:r>
        <w:rPr>
          <w:rFonts w:ascii="Times New Roman" w:hAnsi="Times New Roman" w:cs="Times New Roman"/>
          <w:sz w:val="26"/>
          <w:szCs w:val="26"/>
        </w:rPr>
        <w:t xml:space="preserve">п. Верхний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 _______ 20___ г.</w:t>
      </w:r>
    </w:p>
    <w:p w:rsidR="00A9177D" w:rsidRPr="00A6174D" w:rsidRDefault="00A9177D">
      <w:pPr>
        <w:pStyle w:val="ConsPlusNormal"/>
        <w:contextualSpacing/>
        <w:jc w:val="both"/>
        <w:rPr>
          <w:rFonts w:cs="Times New Roman"/>
          <w:sz w:val="26"/>
          <w:szCs w:val="26"/>
          <w:lang w:val="ru-RU"/>
        </w:rPr>
      </w:pPr>
    </w:p>
    <w:p w:rsidR="00A9177D" w:rsidRPr="00A6174D" w:rsidRDefault="00A9177D">
      <w:pPr>
        <w:pStyle w:val="ConsPlusNormal"/>
        <w:ind w:firstLine="540"/>
        <w:jc w:val="both"/>
        <w:rPr>
          <w:rFonts w:cs="Times New Roman"/>
          <w:snapToGrid w:val="0"/>
          <w:sz w:val="26"/>
          <w:szCs w:val="26"/>
          <w:lang w:val="ru-RU"/>
        </w:rPr>
      </w:pPr>
      <w:r w:rsidRPr="00A6174D">
        <w:rPr>
          <w:rFonts w:cs="Times New Roman"/>
          <w:bCs/>
          <w:sz w:val="26"/>
          <w:szCs w:val="26"/>
          <w:lang w:val="ru-RU"/>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A6174D">
        <w:rPr>
          <w:rFonts w:cs="Times New Roman"/>
          <w:sz w:val="26"/>
          <w:szCs w:val="26"/>
          <w:lang w:val="ru-RU"/>
        </w:rPr>
        <w:t>,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w:t>
      </w:r>
      <w:r w:rsidR="00B5202F" w:rsidRPr="00A6174D">
        <w:rPr>
          <w:rFonts w:cs="Times New Roman"/>
          <w:sz w:val="26"/>
          <w:szCs w:val="26"/>
          <w:lang w:val="ru-RU"/>
        </w:rPr>
        <w:t>е</w:t>
      </w:r>
      <w:r w:rsidRPr="00A6174D">
        <w:rPr>
          <w:rFonts w:cs="Times New Roman"/>
          <w:sz w:val="26"/>
          <w:szCs w:val="26"/>
          <w:lang w:val="ru-RU"/>
        </w:rPr>
        <w:t xml:space="preserve">ния </w:t>
      </w:r>
      <w:r w:rsidR="00B5202F" w:rsidRPr="00A6174D">
        <w:rPr>
          <w:rFonts w:cs="Times New Roman"/>
          <w:sz w:val="26"/>
          <w:szCs w:val="26"/>
          <w:lang w:val="ru-RU"/>
        </w:rPr>
        <w:t>Шатов С.С</w:t>
      </w:r>
      <w:r w:rsidRPr="00A6174D">
        <w:rPr>
          <w:rFonts w:cs="Times New Roman"/>
          <w:sz w:val="26"/>
          <w:szCs w:val="26"/>
          <w:lang w:val="ru-RU"/>
        </w:rPr>
        <w:t xml:space="preserve">., действующего на основании </w:t>
      </w:r>
      <w:r w:rsidR="00A905C4" w:rsidRPr="00A6174D">
        <w:rPr>
          <w:rFonts w:cs="Times New Roman"/>
          <w:color w:val="000000"/>
          <w:sz w:val="26"/>
          <w:szCs w:val="26"/>
          <w:lang w:val="ru-RU"/>
        </w:rPr>
        <w:t>Устава</w:t>
      </w:r>
      <w:r w:rsidRPr="00A6174D">
        <w:rPr>
          <w:rFonts w:cs="Times New Roman"/>
          <w:color w:val="000000"/>
          <w:sz w:val="26"/>
          <w:szCs w:val="26"/>
          <w:lang w:val="ru-RU"/>
        </w:rPr>
        <w:t>,</w:t>
      </w:r>
      <w:r w:rsidRPr="00A6174D">
        <w:rPr>
          <w:rFonts w:cs="Times New Roman"/>
          <w:sz w:val="26"/>
          <w:szCs w:val="26"/>
          <w:lang w:val="ru-RU"/>
        </w:rPr>
        <w:t xml:space="preserve"> с одной стороны, и _________, именуемое в дальнейшем «Поставщик», в лице _________, действующего на основании _________,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«___» _______ 202</w:t>
      </w:r>
      <w:r w:rsidR="00B5202F" w:rsidRPr="00A6174D">
        <w:rPr>
          <w:rFonts w:cs="Times New Roman"/>
          <w:sz w:val="26"/>
          <w:szCs w:val="26"/>
          <w:lang w:val="ru-RU"/>
        </w:rPr>
        <w:t>6</w:t>
      </w:r>
      <w:r w:rsidRPr="00A6174D">
        <w:rPr>
          <w:rFonts w:cs="Times New Roman"/>
          <w:sz w:val="26"/>
          <w:szCs w:val="26"/>
          <w:lang w:val="ru-RU"/>
        </w:rPr>
        <w:t xml:space="preserve"> г. № ______, заключили настоящий Государственный контракт (далее – Контракт или Государственный контракт) </w:t>
      </w:r>
      <w:r w:rsidRPr="00A6174D">
        <w:rPr>
          <w:rFonts w:cs="Times New Roman"/>
          <w:snapToGrid w:val="0"/>
          <w:sz w:val="26"/>
          <w:szCs w:val="26"/>
          <w:lang w:val="ru-RU"/>
        </w:rPr>
        <w:t>о нижеследующем:</w:t>
      </w:r>
    </w:p>
    <w:p w:rsidR="00A9177D" w:rsidRPr="00A6174D" w:rsidRDefault="00A9177D">
      <w:pPr>
        <w:pStyle w:val="ConsPlusNormal"/>
        <w:ind w:firstLine="540"/>
        <w:jc w:val="both"/>
        <w:rPr>
          <w:rFonts w:cs="Times New Roman"/>
          <w:sz w:val="26"/>
          <w:szCs w:val="26"/>
          <w:lang w:val="ru-RU"/>
        </w:rPr>
      </w:pPr>
    </w:p>
    <w:p w:rsidR="00A9177D" w:rsidRDefault="00A9177D">
      <w:pPr>
        <w:pStyle w:val="ConsPlusNormal"/>
        <w:numPr>
          <w:ilvl w:val="0"/>
          <w:numId w:val="1"/>
        </w:numPr>
        <w:contextualSpacing/>
        <w:jc w:val="center"/>
        <w:outlineLvl w:val="0"/>
        <w:rPr>
          <w:rFonts w:cs="Times New Roman"/>
          <w:b/>
          <w:sz w:val="26"/>
          <w:szCs w:val="26"/>
        </w:rPr>
      </w:pPr>
      <w:r>
        <w:rPr>
          <w:rFonts w:cs="Times New Roman"/>
          <w:b/>
          <w:sz w:val="26"/>
          <w:szCs w:val="26"/>
        </w:rPr>
        <w:t>ПРЕДМЕТ КОНТРАКТА</w:t>
      </w:r>
    </w:p>
    <w:p w:rsidR="00A9177D" w:rsidRDefault="00A9177D">
      <w:pPr>
        <w:pStyle w:val="ConsPlusNormal"/>
        <w:ind w:left="720"/>
        <w:contextualSpacing/>
        <w:outlineLvl w:val="0"/>
        <w:rPr>
          <w:rFonts w:cs="Times New Roman"/>
          <w:b/>
          <w:sz w:val="26"/>
          <w:szCs w:val="26"/>
        </w:rPr>
      </w:pPr>
    </w:p>
    <w:p w:rsidR="00A9177D" w:rsidRPr="00A6174D" w:rsidRDefault="00A9177D">
      <w:pPr>
        <w:pStyle w:val="ConsPlusNormal"/>
        <w:ind w:firstLine="708"/>
        <w:contextualSpacing/>
        <w:jc w:val="both"/>
        <w:rPr>
          <w:rFonts w:cs="Times New Roman"/>
          <w:sz w:val="26"/>
          <w:szCs w:val="26"/>
          <w:lang w:val="ru-RU"/>
        </w:rPr>
      </w:pPr>
      <w:r w:rsidRPr="00A6174D">
        <w:rPr>
          <w:rFonts w:cs="Times New Roman"/>
          <w:sz w:val="26"/>
          <w:szCs w:val="26"/>
          <w:lang w:val="ru-RU"/>
        </w:rPr>
        <w:t xml:space="preserve">1.1. Предметом настоящего контракта является </w:t>
      </w:r>
      <w:r w:rsidRPr="00A6174D">
        <w:rPr>
          <w:rFonts w:cs="Times New Roman"/>
          <w:color w:val="585858"/>
          <w:sz w:val="26"/>
          <w:szCs w:val="26"/>
          <w:lang w:val="ru-RU"/>
        </w:rPr>
        <w:t>поставка</w:t>
      </w:r>
      <w:r w:rsidR="00A6174D">
        <w:rPr>
          <w:rFonts w:cs="Times New Roman"/>
          <w:color w:val="585858"/>
          <w:sz w:val="26"/>
          <w:szCs w:val="26"/>
          <w:lang w:val="ru-RU"/>
        </w:rPr>
        <w:t xml:space="preserve"> </w:t>
      </w:r>
      <w:r w:rsidR="00A6174D">
        <w:rPr>
          <w:rFonts w:cs="Times New Roman"/>
          <w:b/>
          <w:bCs/>
          <w:color w:val="585858"/>
          <w:sz w:val="26"/>
          <w:szCs w:val="26"/>
          <w:lang w:val="ru-RU"/>
        </w:rPr>
        <w:t>герметика огнеупорного</w:t>
      </w:r>
      <w:r w:rsidRPr="00A6174D">
        <w:rPr>
          <w:rFonts w:cs="Times New Roman"/>
          <w:color w:val="585858"/>
          <w:sz w:val="26"/>
          <w:szCs w:val="26"/>
          <w:lang w:val="ru-RU"/>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w:t>
      </w:r>
      <w:r w:rsidRPr="00A6174D">
        <w:rPr>
          <w:rFonts w:cs="Times New Roman"/>
          <w:sz w:val="26"/>
          <w:szCs w:val="26"/>
          <w:lang w:val="ru-RU"/>
        </w:rPr>
        <w:t xml:space="preserve">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A9177D" w:rsidRDefault="00A9177D">
      <w:pPr>
        <w:spacing w:line="240" w:lineRule="auto"/>
        <w:ind w:firstLine="709"/>
        <w:jc w:val="both"/>
        <w:rPr>
          <w:rFonts w:eastAsia="Times New Roman"/>
          <w:sz w:val="26"/>
          <w:szCs w:val="26"/>
          <w:lang w:eastAsia="ru-RU"/>
        </w:rPr>
      </w:pPr>
      <w:r>
        <w:rPr>
          <w:sz w:val="26"/>
          <w:szCs w:val="26"/>
        </w:rPr>
        <w:t xml:space="preserve">1.2. </w:t>
      </w:r>
      <w:r>
        <w:rPr>
          <w:rFonts w:eastAsia="Times New Roman"/>
          <w:sz w:val="26"/>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A9177D" w:rsidRPr="00A6174D" w:rsidRDefault="00A9177D">
      <w:pPr>
        <w:pStyle w:val="ConsPlusNormal"/>
        <w:contextualSpacing/>
        <w:jc w:val="center"/>
        <w:outlineLvl w:val="0"/>
        <w:rPr>
          <w:rFonts w:cs="Times New Roman"/>
          <w:b/>
          <w:sz w:val="26"/>
          <w:szCs w:val="26"/>
          <w:lang w:val="ru-RU"/>
        </w:rPr>
      </w:pPr>
    </w:p>
    <w:p w:rsidR="00A9177D" w:rsidRPr="00A6174D" w:rsidRDefault="00A9177D">
      <w:pPr>
        <w:pStyle w:val="ConsPlusNormal"/>
        <w:contextualSpacing/>
        <w:jc w:val="center"/>
        <w:outlineLvl w:val="0"/>
        <w:rPr>
          <w:rFonts w:cs="Times New Roman"/>
          <w:b/>
          <w:sz w:val="26"/>
          <w:szCs w:val="26"/>
          <w:lang w:val="ru-RU"/>
        </w:rPr>
      </w:pPr>
      <w:r w:rsidRPr="00A6174D">
        <w:rPr>
          <w:rFonts w:cs="Times New Roman"/>
          <w:b/>
          <w:sz w:val="26"/>
          <w:szCs w:val="26"/>
          <w:lang w:val="ru-RU"/>
        </w:rPr>
        <w:t>2. ЦЕНА КОНТРАКТА. УСЛОВИЯ И ПОРЯДОК РАСЧЕТОВ.</w:t>
      </w:r>
    </w:p>
    <w:p w:rsidR="00A9177D" w:rsidRPr="00A6174D" w:rsidRDefault="00A9177D">
      <w:pPr>
        <w:pStyle w:val="ConsPlusNormal"/>
        <w:contextualSpacing/>
        <w:jc w:val="center"/>
        <w:outlineLvl w:val="0"/>
        <w:rPr>
          <w:rFonts w:cs="Times New Roman"/>
          <w:b/>
          <w:sz w:val="26"/>
          <w:szCs w:val="26"/>
          <w:lang w:val="ru-RU"/>
        </w:rPr>
      </w:pPr>
    </w:p>
    <w:p w:rsidR="00A9177D" w:rsidRDefault="00A9177D">
      <w:pPr>
        <w:pStyle w:val="ConsPlusNonformat"/>
        <w:ind w:firstLine="426"/>
        <w:contextualSpacing/>
        <w:jc w:val="both"/>
        <w:rPr>
          <w:rFonts w:ascii="Times New Roman" w:hAnsi="Times New Roman" w:cs="Times New Roman"/>
          <w:sz w:val="26"/>
          <w:szCs w:val="26"/>
        </w:rPr>
      </w:pPr>
      <w:bookmarkStart w:id="1" w:name="P22"/>
      <w:bookmarkEnd w:id="1"/>
      <w:r>
        <w:rPr>
          <w:rFonts w:ascii="Times New Roman" w:hAnsi="Times New Roman" w:cs="Times New Roman"/>
          <w:sz w:val="26"/>
          <w:szCs w:val="26"/>
        </w:rPr>
        <w:t xml:space="preserve">2.1. Цена Контракта составляет </w:t>
      </w:r>
      <w:r>
        <w:rPr>
          <w:rFonts w:ascii="Times New Roman" w:hAnsi="Times New Roman" w:cs="Times New Roman"/>
          <w:color w:val="585858"/>
          <w:sz w:val="26"/>
          <w:szCs w:val="26"/>
        </w:rPr>
        <w:t>_________________________</w:t>
      </w:r>
      <w:r>
        <w:rPr>
          <w:rFonts w:ascii="Times New Roman" w:hAnsi="Times New Roman" w:cs="Times New Roman"/>
          <w:sz w:val="26"/>
          <w:szCs w:val="26"/>
        </w:rPr>
        <w:t>(цифрами и прописью) рублей ____ копеек, в том числе НДС _____ (_____) рублей _____ копеек, (НДС не облагается в соответствии с налоговым законодательством Российской Федерации, если поставщик не является плательщиком НДС).</w:t>
      </w:r>
    </w:p>
    <w:p w:rsidR="00A9177D" w:rsidRPr="00A6174D" w:rsidRDefault="00A9177D">
      <w:pPr>
        <w:pStyle w:val="ConsPlusNormal"/>
        <w:ind w:firstLine="426"/>
        <w:contextualSpacing/>
        <w:jc w:val="both"/>
        <w:rPr>
          <w:rFonts w:cs="Times New Roman"/>
          <w:sz w:val="26"/>
          <w:szCs w:val="26"/>
          <w:lang w:val="ru-RU"/>
        </w:rPr>
      </w:pPr>
      <w:bookmarkStart w:id="2" w:name="P39"/>
      <w:bookmarkEnd w:id="2"/>
      <w:r w:rsidRPr="00A6174D">
        <w:rPr>
          <w:rFonts w:cs="Times New Roman"/>
          <w:sz w:val="26"/>
          <w:szCs w:val="26"/>
          <w:lang w:val="ru-RU"/>
        </w:rPr>
        <w:t>2.2.</w:t>
      </w:r>
      <w:r>
        <w:rPr>
          <w:rFonts w:cs="Times New Roman"/>
          <w:sz w:val="26"/>
          <w:szCs w:val="26"/>
        </w:rPr>
        <w:t> </w:t>
      </w:r>
      <w:r w:rsidRPr="00A6174D">
        <w:rPr>
          <w:rFonts w:cs="Times New Roman"/>
          <w:sz w:val="26"/>
          <w:szCs w:val="26"/>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A6174D">
          <w:rPr>
            <w:rFonts w:cs="Times New Roman"/>
            <w:sz w:val="26"/>
            <w:szCs w:val="26"/>
            <w:lang w:val="ru-RU"/>
          </w:rPr>
          <w:t>законом</w:t>
        </w:r>
      </w:hyperlink>
      <w:r w:rsidRPr="00A6174D">
        <w:rPr>
          <w:rFonts w:cs="Times New Roman"/>
          <w:sz w:val="26"/>
          <w:szCs w:val="26"/>
          <w:lang w:val="ru-RU"/>
        </w:rPr>
        <w:t xml:space="preserve"> от 5 апреля </w:t>
      </w:r>
      <w:r w:rsidRPr="00A6174D">
        <w:rPr>
          <w:rFonts w:cs="Times New Roman"/>
          <w:sz w:val="26"/>
          <w:szCs w:val="26"/>
          <w:lang w:val="ru-RU"/>
        </w:rPr>
        <w:lastRenderedPageBreak/>
        <w:t>2013 г. № 44-ФЗ "О контрактной системе в сфере закупок товаров, работ, услуг для обеспечения государственных и муниципальных нужд" и Контрактом.</w:t>
      </w:r>
    </w:p>
    <w:p w:rsidR="00A9177D" w:rsidRDefault="00A9177D">
      <w:pPr>
        <w:widowControl w:val="0"/>
        <w:autoSpaceDE w:val="0"/>
        <w:autoSpaceDN w:val="0"/>
        <w:spacing w:after="0" w:line="240" w:lineRule="auto"/>
        <w:ind w:firstLine="426"/>
        <w:jc w:val="both"/>
        <w:rPr>
          <w:sz w:val="26"/>
          <w:szCs w:val="26"/>
        </w:rPr>
      </w:pPr>
      <w:bookmarkStart w:id="3" w:name="P40"/>
      <w:bookmarkEnd w:id="3"/>
      <w:r>
        <w:rPr>
          <w:sz w:val="26"/>
          <w:szCs w:val="26"/>
        </w:rPr>
        <w:t>2.3.</w:t>
      </w:r>
      <w:bookmarkStart w:id="4" w:name="P41"/>
      <w:bookmarkEnd w:id="4"/>
      <w:r>
        <w:rPr>
          <w:sz w:val="26"/>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A9177D" w:rsidRPr="00A6174D" w:rsidRDefault="00A9177D">
      <w:pPr>
        <w:pStyle w:val="ConsPlusNormal"/>
        <w:ind w:firstLine="426"/>
        <w:contextualSpacing/>
        <w:jc w:val="both"/>
        <w:rPr>
          <w:rFonts w:cs="Times New Roman"/>
          <w:sz w:val="26"/>
          <w:szCs w:val="26"/>
          <w:lang w:val="ru-RU"/>
        </w:rPr>
      </w:pPr>
      <w:r w:rsidRPr="00A6174D">
        <w:rPr>
          <w:rFonts w:cs="Times New Roman"/>
          <w:sz w:val="26"/>
          <w:szCs w:val="26"/>
          <w:lang w:val="ru-RU"/>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9177D" w:rsidRPr="00A6174D" w:rsidRDefault="00A9177D">
      <w:pPr>
        <w:pStyle w:val="ConsPlusNormal"/>
        <w:ind w:firstLine="426"/>
        <w:contextualSpacing/>
        <w:jc w:val="both"/>
        <w:rPr>
          <w:rFonts w:cs="Times New Roman"/>
          <w:sz w:val="26"/>
          <w:szCs w:val="26"/>
          <w:lang w:val="ru-RU"/>
        </w:rPr>
      </w:pPr>
      <w:bookmarkStart w:id="5" w:name="P42"/>
      <w:bookmarkEnd w:id="5"/>
      <w:r w:rsidRPr="00A6174D">
        <w:rPr>
          <w:rFonts w:cs="Times New Roman"/>
          <w:sz w:val="26"/>
          <w:szCs w:val="26"/>
          <w:lang w:val="ru-RU"/>
        </w:rPr>
        <w:t>2.5. Источник финансирования Контракта – федеральный бюджет.</w:t>
      </w:r>
      <w:r w:rsidR="00A6174D">
        <w:rPr>
          <w:rFonts w:cs="Times New Roman"/>
          <w:sz w:val="26"/>
          <w:szCs w:val="26"/>
          <w:lang w:val="ru-RU"/>
        </w:rPr>
        <w:t xml:space="preserve"> </w:t>
      </w:r>
      <w:r w:rsidR="00A6174D" w:rsidRPr="00DB388A">
        <w:rPr>
          <w:sz w:val="24"/>
          <w:szCs w:val="24"/>
          <w:lang w:val="ru-RU"/>
        </w:rPr>
        <w:t>КБК 32003054240690049244.</w:t>
      </w:r>
    </w:p>
    <w:p w:rsidR="00A9177D" w:rsidRPr="00A6174D" w:rsidRDefault="00A9177D">
      <w:pPr>
        <w:pStyle w:val="ConsPlusNormal"/>
        <w:ind w:firstLine="426"/>
        <w:contextualSpacing/>
        <w:jc w:val="both"/>
        <w:rPr>
          <w:rFonts w:cs="Times New Roman"/>
          <w:sz w:val="26"/>
          <w:szCs w:val="26"/>
          <w:lang w:val="ru-RU"/>
        </w:rPr>
      </w:pPr>
      <w:r w:rsidRPr="00A6174D">
        <w:rPr>
          <w:rFonts w:cs="Times New Roman"/>
          <w:sz w:val="26"/>
          <w:szCs w:val="26"/>
          <w:lang w:val="ru-RU"/>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A6174D">
        <w:rPr>
          <w:rFonts w:cs="Times New Roman"/>
          <w:b/>
          <w:bCs/>
          <w:sz w:val="26"/>
          <w:szCs w:val="26"/>
          <w:lang w:val="ru-RU"/>
        </w:rPr>
        <w:t>1</w:t>
      </w:r>
      <w:r w:rsidR="00A905C4" w:rsidRPr="00A6174D">
        <w:rPr>
          <w:rFonts w:cs="Times New Roman"/>
          <w:b/>
          <w:bCs/>
          <w:sz w:val="26"/>
          <w:szCs w:val="26"/>
          <w:lang w:val="ru-RU"/>
        </w:rPr>
        <w:t>0</w:t>
      </w:r>
      <w:r w:rsidRPr="00A6174D">
        <w:rPr>
          <w:rFonts w:cs="Times New Roman"/>
          <w:b/>
          <w:bCs/>
          <w:sz w:val="26"/>
          <w:szCs w:val="26"/>
          <w:lang w:val="ru-RU"/>
        </w:rPr>
        <w:t xml:space="preserve"> (десяти) рабочих дней</w:t>
      </w:r>
      <w:r w:rsidRPr="00A6174D">
        <w:rPr>
          <w:rFonts w:cs="Times New Roman"/>
          <w:sz w:val="26"/>
          <w:szCs w:val="26"/>
          <w:lang w:val="ru-RU"/>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177D" w:rsidRDefault="00A9177D">
      <w:pPr>
        <w:widowControl w:val="0"/>
        <w:autoSpaceDE w:val="0"/>
        <w:autoSpaceDN w:val="0"/>
        <w:spacing w:after="0" w:line="240" w:lineRule="auto"/>
        <w:ind w:firstLine="425"/>
        <w:jc w:val="both"/>
        <w:rPr>
          <w:sz w:val="26"/>
          <w:szCs w:val="26"/>
        </w:rPr>
      </w:pPr>
      <w:r>
        <w:rPr>
          <w:sz w:val="26"/>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A9177D" w:rsidRDefault="00A9177D">
      <w:pPr>
        <w:tabs>
          <w:tab w:val="left" w:pos="426"/>
        </w:tabs>
        <w:spacing w:after="0" w:line="240" w:lineRule="auto"/>
        <w:ind w:firstLine="426"/>
        <w:jc w:val="both"/>
        <w:rPr>
          <w:sz w:val="26"/>
          <w:szCs w:val="26"/>
        </w:rPr>
      </w:pPr>
      <w:bookmarkStart w:id="6" w:name="P57"/>
      <w:bookmarkStart w:id="7" w:name="P44"/>
      <w:bookmarkEnd w:id="6"/>
      <w:bookmarkEnd w:id="7"/>
      <w:r>
        <w:rPr>
          <w:sz w:val="26"/>
          <w:szCs w:val="26"/>
        </w:rPr>
        <w:t>2.7. В Акте обязательно подлежит указанию номер и дата Контракта, наименование плательщика.</w:t>
      </w:r>
    </w:p>
    <w:p w:rsidR="00A9177D" w:rsidRDefault="00A9177D">
      <w:pPr>
        <w:widowControl w:val="0"/>
        <w:autoSpaceDE w:val="0"/>
        <w:autoSpaceDN w:val="0"/>
        <w:spacing w:after="0" w:line="240" w:lineRule="auto"/>
        <w:ind w:firstLine="426"/>
        <w:jc w:val="both"/>
        <w:rPr>
          <w:sz w:val="26"/>
          <w:szCs w:val="26"/>
        </w:rPr>
      </w:pPr>
      <w:r>
        <w:rPr>
          <w:sz w:val="26"/>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A9177D" w:rsidRDefault="00A9177D">
      <w:pPr>
        <w:tabs>
          <w:tab w:val="left" w:pos="1418"/>
        </w:tabs>
        <w:spacing w:after="0" w:line="240" w:lineRule="auto"/>
        <w:ind w:firstLine="426"/>
        <w:jc w:val="both"/>
        <w:rPr>
          <w:sz w:val="26"/>
          <w:szCs w:val="26"/>
        </w:rPr>
      </w:pPr>
      <w:r>
        <w:rPr>
          <w:sz w:val="26"/>
          <w:szCs w:val="26"/>
        </w:rPr>
        <w:t xml:space="preserve">2.9 </w:t>
      </w:r>
      <w:r>
        <w:rPr>
          <w:rFonts w:eastAsia="Times New Roman"/>
          <w:sz w:val="26"/>
          <w:szCs w:val="26"/>
          <w:lang w:eastAsia="ru-RU"/>
        </w:rPr>
        <w:t xml:space="preserve">Государственный заказчик не оплачивает расходы, не предусмотренные настоящим </w:t>
      </w:r>
      <w:r>
        <w:rPr>
          <w:rFonts w:eastAsia="Times New Roman"/>
          <w:color w:val="000000"/>
          <w:sz w:val="26"/>
          <w:szCs w:val="26"/>
          <w:lang w:eastAsia="ru-RU"/>
        </w:rPr>
        <w:t>Контрактом</w:t>
      </w:r>
      <w:r>
        <w:rPr>
          <w:rFonts w:eastAsia="Times New Roman"/>
          <w:sz w:val="26"/>
          <w:szCs w:val="26"/>
          <w:lang w:eastAsia="ru-RU"/>
        </w:rPr>
        <w:t>.</w:t>
      </w:r>
    </w:p>
    <w:p w:rsidR="00A9177D" w:rsidRDefault="00A9177D">
      <w:pPr>
        <w:widowControl w:val="0"/>
        <w:tabs>
          <w:tab w:val="left" w:pos="1418"/>
        </w:tabs>
        <w:autoSpaceDE w:val="0"/>
        <w:autoSpaceDN w:val="0"/>
        <w:adjustRightInd w:val="0"/>
        <w:spacing w:after="0" w:line="240" w:lineRule="auto"/>
        <w:ind w:right="84" w:firstLine="426"/>
        <w:jc w:val="both"/>
        <w:rPr>
          <w:rFonts w:eastAsia="Times New Roman"/>
          <w:sz w:val="26"/>
          <w:szCs w:val="26"/>
          <w:lang w:eastAsia="ru-RU"/>
        </w:rPr>
      </w:pPr>
      <w:r>
        <w:rPr>
          <w:rFonts w:eastAsia="Times New Roman"/>
          <w:sz w:val="26"/>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A9177D" w:rsidRDefault="00A9177D">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2.11. Увеличение стоимости товара после заключения Контракта не допускается.</w:t>
      </w:r>
    </w:p>
    <w:p w:rsidR="00A9177D" w:rsidRDefault="00A9177D">
      <w:pPr>
        <w:tabs>
          <w:tab w:val="left" w:pos="1418"/>
        </w:tabs>
        <w:spacing w:line="240" w:lineRule="auto"/>
        <w:jc w:val="both"/>
        <w:rPr>
          <w:sz w:val="26"/>
          <w:szCs w:val="26"/>
        </w:rPr>
      </w:pPr>
    </w:p>
    <w:p w:rsidR="00A9177D" w:rsidRDefault="00A9177D">
      <w:pPr>
        <w:pStyle w:val="af1"/>
        <w:numPr>
          <w:ilvl w:val="0"/>
          <w:numId w:val="2"/>
        </w:numPr>
        <w:tabs>
          <w:tab w:val="left" w:pos="1418"/>
        </w:tabs>
        <w:jc w:val="center"/>
        <w:rPr>
          <w:b/>
          <w:sz w:val="26"/>
          <w:szCs w:val="26"/>
        </w:rPr>
      </w:pPr>
      <w:r>
        <w:rPr>
          <w:b/>
          <w:sz w:val="26"/>
          <w:szCs w:val="26"/>
        </w:rPr>
        <w:t>КАЧЕСТВО И ПОРЯДОК ПРИЕМКИ ТОВАРА</w:t>
      </w:r>
    </w:p>
    <w:p w:rsidR="00A9177D" w:rsidRDefault="00A9177D">
      <w:pPr>
        <w:pStyle w:val="af1"/>
        <w:tabs>
          <w:tab w:val="left" w:pos="1418"/>
        </w:tabs>
        <w:ind w:left="720"/>
        <w:rPr>
          <w:b/>
          <w:sz w:val="24"/>
          <w:szCs w:val="24"/>
        </w:rPr>
      </w:pPr>
    </w:p>
    <w:p w:rsidR="00A9177D" w:rsidRDefault="00A9177D">
      <w:pPr>
        <w:tabs>
          <w:tab w:val="left" w:pos="567"/>
        </w:tabs>
        <w:spacing w:after="0" w:line="240" w:lineRule="auto"/>
        <w:ind w:firstLine="426"/>
        <w:jc w:val="both"/>
        <w:rPr>
          <w:sz w:val="26"/>
          <w:szCs w:val="26"/>
        </w:rPr>
      </w:pPr>
      <w:r>
        <w:rPr>
          <w:sz w:val="26"/>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A9177D" w:rsidRDefault="00A9177D">
      <w:pPr>
        <w:tabs>
          <w:tab w:val="left" w:pos="1418"/>
        </w:tabs>
        <w:spacing w:after="0" w:line="240" w:lineRule="auto"/>
        <w:ind w:firstLine="426"/>
        <w:jc w:val="both"/>
        <w:rPr>
          <w:sz w:val="26"/>
          <w:szCs w:val="26"/>
        </w:rPr>
      </w:pPr>
      <w:r>
        <w:rPr>
          <w:sz w:val="26"/>
          <w:szCs w:val="26"/>
        </w:rPr>
        <w:t xml:space="preserve">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w:t>
      </w:r>
      <w:r>
        <w:rPr>
          <w:sz w:val="26"/>
          <w:szCs w:val="26"/>
        </w:rPr>
        <w:lastRenderedPageBreak/>
        <w:t>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A9177D" w:rsidRDefault="00A9177D">
      <w:pPr>
        <w:tabs>
          <w:tab w:val="left" w:pos="1418"/>
        </w:tabs>
        <w:spacing w:after="0" w:line="240" w:lineRule="auto"/>
        <w:ind w:firstLine="426"/>
        <w:jc w:val="both"/>
        <w:rPr>
          <w:sz w:val="26"/>
          <w:szCs w:val="26"/>
        </w:rPr>
      </w:pPr>
      <w:r>
        <w:rPr>
          <w:sz w:val="26"/>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9177D" w:rsidRDefault="00A9177D">
      <w:pPr>
        <w:tabs>
          <w:tab w:val="left" w:pos="567"/>
        </w:tabs>
        <w:spacing w:after="0" w:line="240" w:lineRule="auto"/>
        <w:ind w:firstLine="426"/>
        <w:jc w:val="both"/>
        <w:rPr>
          <w:sz w:val="26"/>
          <w:szCs w:val="26"/>
        </w:rPr>
      </w:pPr>
      <w:r>
        <w:rPr>
          <w:sz w:val="26"/>
          <w:szCs w:val="26"/>
        </w:rPr>
        <w:t xml:space="preserve">3.4.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w:t>
      </w:r>
    </w:p>
    <w:p w:rsidR="00A9177D" w:rsidRDefault="00A9177D">
      <w:pPr>
        <w:tabs>
          <w:tab w:val="left" w:pos="567"/>
        </w:tabs>
        <w:spacing w:after="0" w:line="240" w:lineRule="auto"/>
        <w:ind w:firstLine="426"/>
        <w:jc w:val="both"/>
        <w:rPr>
          <w:sz w:val="26"/>
          <w:szCs w:val="26"/>
        </w:rPr>
      </w:pPr>
      <w:r>
        <w:rPr>
          <w:sz w:val="26"/>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A9177D" w:rsidRDefault="00A9177D">
      <w:pPr>
        <w:tabs>
          <w:tab w:val="left" w:pos="567"/>
        </w:tabs>
        <w:spacing w:after="0" w:line="240" w:lineRule="auto"/>
        <w:ind w:firstLine="426"/>
        <w:jc w:val="both"/>
        <w:rPr>
          <w:sz w:val="26"/>
          <w:szCs w:val="26"/>
        </w:rPr>
      </w:pPr>
      <w:r>
        <w:rPr>
          <w:sz w:val="26"/>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A9177D" w:rsidRDefault="00A9177D">
      <w:pPr>
        <w:tabs>
          <w:tab w:val="left" w:pos="567"/>
        </w:tabs>
        <w:spacing w:after="0" w:line="240" w:lineRule="auto"/>
        <w:ind w:firstLine="426"/>
        <w:jc w:val="both"/>
        <w:rPr>
          <w:sz w:val="26"/>
          <w:szCs w:val="26"/>
        </w:rPr>
      </w:pPr>
      <w:r>
        <w:rPr>
          <w:sz w:val="26"/>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A9177D" w:rsidRDefault="00A9177D">
      <w:pPr>
        <w:tabs>
          <w:tab w:val="left" w:pos="567"/>
        </w:tabs>
        <w:spacing w:after="0" w:line="240" w:lineRule="auto"/>
        <w:ind w:firstLine="426"/>
        <w:jc w:val="both"/>
        <w:rPr>
          <w:b/>
          <w:sz w:val="26"/>
          <w:szCs w:val="26"/>
        </w:rPr>
      </w:pPr>
    </w:p>
    <w:p w:rsidR="00A9177D" w:rsidRDefault="00A9177D">
      <w:pPr>
        <w:pStyle w:val="2"/>
        <w:tabs>
          <w:tab w:val="left" w:pos="1134"/>
        </w:tabs>
        <w:spacing w:before="0" w:line="240" w:lineRule="auto"/>
        <w:jc w:val="center"/>
        <w:rPr>
          <w:b w:val="0"/>
          <w:color w:val="auto"/>
        </w:rPr>
      </w:pPr>
      <w:r>
        <w:rPr>
          <w:color w:val="auto"/>
        </w:rPr>
        <w:t xml:space="preserve">4. </w:t>
      </w:r>
      <w:r>
        <w:rPr>
          <w:rFonts w:ascii="Times New Roman" w:hAnsi="Times New Roman"/>
          <w:color w:val="auto"/>
        </w:rPr>
        <w:t>ОБСТОЯТЕЛЬСТВА НЕПРЕОДОЛИМОЙ СИЛЫ.</w:t>
      </w:r>
    </w:p>
    <w:p w:rsidR="00A9177D" w:rsidRDefault="00A9177D">
      <w:pPr>
        <w:tabs>
          <w:tab w:val="left" w:pos="0"/>
          <w:tab w:val="left" w:pos="1185"/>
        </w:tabs>
        <w:spacing w:after="0" w:line="240" w:lineRule="auto"/>
        <w:ind w:firstLine="360"/>
        <w:jc w:val="both"/>
        <w:rPr>
          <w:rFonts w:eastAsia="Times New Roman"/>
          <w:sz w:val="26"/>
          <w:szCs w:val="26"/>
        </w:rPr>
      </w:pPr>
    </w:p>
    <w:p w:rsidR="00A9177D" w:rsidRDefault="00A9177D">
      <w:pPr>
        <w:tabs>
          <w:tab w:val="left" w:pos="0"/>
          <w:tab w:val="left" w:pos="1185"/>
        </w:tabs>
        <w:spacing w:after="0" w:line="240" w:lineRule="auto"/>
        <w:ind w:firstLine="360"/>
        <w:jc w:val="both"/>
        <w:rPr>
          <w:rFonts w:eastAsia="Times New Roman"/>
          <w:sz w:val="26"/>
          <w:szCs w:val="26"/>
        </w:rPr>
      </w:pPr>
      <w:r>
        <w:rPr>
          <w:rFonts w:eastAsia="Times New Roman"/>
          <w:sz w:val="26"/>
          <w:szCs w:val="26"/>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A9177D" w:rsidRDefault="00A9177D">
      <w:pPr>
        <w:tabs>
          <w:tab w:val="left" w:pos="0"/>
          <w:tab w:val="left" w:pos="1185"/>
        </w:tabs>
        <w:spacing w:after="0" w:line="240" w:lineRule="auto"/>
        <w:ind w:firstLine="360"/>
        <w:jc w:val="both"/>
        <w:rPr>
          <w:rFonts w:eastAsia="Times New Roman"/>
          <w:sz w:val="26"/>
          <w:szCs w:val="26"/>
        </w:rPr>
      </w:pPr>
      <w:r>
        <w:rPr>
          <w:rFonts w:eastAsia="Times New Roman"/>
          <w:sz w:val="26"/>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9177D" w:rsidRDefault="00A9177D">
      <w:pPr>
        <w:tabs>
          <w:tab w:val="left" w:pos="0"/>
        </w:tabs>
        <w:autoSpaceDE w:val="0"/>
        <w:autoSpaceDN w:val="0"/>
        <w:adjustRightInd w:val="0"/>
        <w:spacing w:after="0" w:line="240" w:lineRule="auto"/>
        <w:ind w:firstLine="360"/>
        <w:jc w:val="both"/>
        <w:rPr>
          <w:rFonts w:eastAsia="Times New Roman"/>
          <w:sz w:val="26"/>
          <w:szCs w:val="26"/>
          <w:lang w:eastAsia="ru-RU"/>
        </w:rPr>
      </w:pPr>
      <w:r>
        <w:rPr>
          <w:rFonts w:eastAsia="Times New Roman"/>
          <w:sz w:val="26"/>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A9177D" w:rsidRDefault="00A9177D">
      <w:pPr>
        <w:tabs>
          <w:tab w:val="left" w:pos="0"/>
        </w:tabs>
        <w:autoSpaceDE w:val="0"/>
        <w:autoSpaceDN w:val="0"/>
        <w:adjustRightInd w:val="0"/>
        <w:spacing w:after="0" w:line="240" w:lineRule="auto"/>
        <w:ind w:firstLine="360"/>
        <w:jc w:val="both"/>
        <w:rPr>
          <w:rFonts w:eastAsia="Times New Roman"/>
          <w:sz w:val="26"/>
          <w:szCs w:val="26"/>
          <w:lang w:eastAsia="ru-RU"/>
        </w:rPr>
      </w:pPr>
      <w:r>
        <w:rPr>
          <w:rFonts w:eastAsia="Times New Roman"/>
          <w:sz w:val="26"/>
          <w:szCs w:val="26"/>
          <w:lang w:eastAsia="ru-RU"/>
        </w:rPr>
        <w:lastRenderedPageBreak/>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A9177D" w:rsidRDefault="00A9177D">
      <w:pPr>
        <w:tabs>
          <w:tab w:val="left" w:pos="0"/>
          <w:tab w:val="left" w:pos="1185"/>
        </w:tabs>
        <w:spacing w:after="0" w:line="240" w:lineRule="auto"/>
        <w:ind w:firstLine="360"/>
        <w:jc w:val="both"/>
        <w:rPr>
          <w:rFonts w:eastAsia="Times New Roman"/>
          <w:sz w:val="26"/>
          <w:szCs w:val="26"/>
        </w:rPr>
      </w:pPr>
      <w:r>
        <w:rPr>
          <w:rFonts w:eastAsia="Times New Roman"/>
          <w:sz w:val="26"/>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A9177D" w:rsidRDefault="00A9177D">
      <w:pPr>
        <w:autoSpaceDE w:val="0"/>
        <w:autoSpaceDN w:val="0"/>
        <w:adjustRightInd w:val="0"/>
        <w:spacing w:after="0" w:line="240" w:lineRule="auto"/>
        <w:ind w:firstLine="360"/>
        <w:jc w:val="both"/>
        <w:rPr>
          <w:sz w:val="26"/>
          <w:szCs w:val="26"/>
        </w:rPr>
      </w:pPr>
      <w:r>
        <w:rPr>
          <w:rFonts w:eastAsia="Times New Roman"/>
          <w:sz w:val="26"/>
          <w:szCs w:val="26"/>
        </w:rPr>
        <w:t xml:space="preserve">4.5. </w:t>
      </w:r>
      <w:r>
        <w:rPr>
          <w:sz w:val="26"/>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r>
        <w:rPr>
          <w:b/>
          <w:color w:val="000000"/>
          <w:sz w:val="26"/>
          <w:szCs w:val="26"/>
        </w:rPr>
        <w:t>5. ОТВЕТСТВЕННОСТЬ СТОРОН.</w:t>
      </w: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p>
    <w:p w:rsidR="00A9177D" w:rsidRDefault="00A9177D">
      <w:pPr>
        <w:widowControl w:val="0"/>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 w:val="26"/>
          <w:szCs w:val="26"/>
          <w:lang w:eastAsia="ru-RU"/>
        </w:rPr>
        <w:br/>
        <w:t>и условиями настоящего Контракта.</w:t>
      </w:r>
    </w:p>
    <w:p w:rsidR="00A9177D" w:rsidRDefault="00A9177D">
      <w:pPr>
        <w:widowControl w:val="0"/>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A9177D" w:rsidRDefault="00A9177D">
      <w:pPr>
        <w:widowControl w:val="0"/>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9177D" w:rsidRDefault="00A9177D">
      <w:pPr>
        <w:autoSpaceDE w:val="0"/>
        <w:autoSpaceDN w:val="0"/>
        <w:adjustRightInd w:val="0"/>
        <w:spacing w:after="0" w:line="240" w:lineRule="auto"/>
        <w:ind w:firstLine="426"/>
        <w:jc w:val="both"/>
        <w:rPr>
          <w:sz w:val="26"/>
          <w:szCs w:val="26"/>
        </w:rPr>
      </w:pPr>
      <w:r>
        <w:rPr>
          <w:rFonts w:eastAsia="Times New Roman"/>
          <w:sz w:val="26"/>
          <w:szCs w:val="26"/>
          <w:lang w:eastAsia="ru-RU"/>
        </w:rPr>
        <w:t xml:space="preserve">5.4. </w:t>
      </w:r>
      <w:r>
        <w:rPr>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Pr>
          <w:sz w:val="26"/>
          <w:szCs w:val="26"/>
        </w:rPr>
        <w:lastRenderedPageBreak/>
        <w:t>предусмотренных контрактом, заказчик направляет поставщику (подрядчику, исполнителю) требование об уплате неустоек (штрафов, пеней).</w:t>
      </w:r>
    </w:p>
    <w:p w:rsidR="00A9177D" w:rsidRDefault="00A9177D">
      <w:pPr>
        <w:autoSpaceDE w:val="0"/>
        <w:autoSpaceDN w:val="0"/>
        <w:adjustRightInd w:val="0"/>
        <w:spacing w:after="0" w:line="240" w:lineRule="auto"/>
        <w:ind w:firstLine="426"/>
        <w:jc w:val="both"/>
        <w:rPr>
          <w:rFonts w:eastAsia="Times New Roman"/>
          <w:sz w:val="26"/>
          <w:szCs w:val="26"/>
          <w:lang w:eastAsia="ru-RU"/>
        </w:rPr>
      </w:pPr>
      <w:bookmarkStart w:id="8" w:name="P216"/>
      <w:bookmarkEnd w:id="8"/>
      <w:r>
        <w:rPr>
          <w:rFonts w:eastAsia="Times New Roman"/>
          <w:sz w:val="26"/>
          <w:szCs w:val="26"/>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 w:val="26"/>
            <w:szCs w:val="26"/>
            <w:lang w:eastAsia="ru-RU"/>
          </w:rPr>
          <w:t>Правилами</w:t>
        </w:r>
      </w:hyperlink>
      <w:r>
        <w:rPr>
          <w:rFonts w:eastAsia="Times New Roman"/>
          <w:sz w:val="26"/>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5.11. Применение неустойки (штрафа, пени) не освобождает Стороны от исполнения обязательств по настоящему Контракту.</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lastRenderedPageBreak/>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A9177D" w:rsidRDefault="00A9177D">
      <w:pPr>
        <w:tabs>
          <w:tab w:val="left" w:pos="426"/>
          <w:tab w:val="left" w:pos="1080"/>
        </w:tabs>
        <w:spacing w:after="0" w:line="240" w:lineRule="auto"/>
        <w:jc w:val="both"/>
        <w:rPr>
          <w:rFonts w:eastAsia="Times New Roman"/>
          <w:sz w:val="26"/>
          <w:szCs w:val="26"/>
          <w:lang w:eastAsia="ru-RU"/>
        </w:rPr>
      </w:pPr>
      <w:r>
        <w:rPr>
          <w:rFonts w:eastAsia="Times New Roman"/>
          <w:sz w:val="26"/>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A9177D" w:rsidRDefault="00A9177D">
      <w:pPr>
        <w:tabs>
          <w:tab w:val="left" w:pos="720"/>
          <w:tab w:val="left" w:pos="1080"/>
        </w:tabs>
        <w:spacing w:after="0" w:line="240" w:lineRule="auto"/>
        <w:ind w:firstLine="426"/>
        <w:jc w:val="both"/>
        <w:rPr>
          <w:rFonts w:eastAsia="Times New Roman"/>
          <w:sz w:val="26"/>
          <w:szCs w:val="26"/>
          <w:lang w:eastAsia="ru-RU"/>
        </w:rPr>
      </w:pPr>
    </w:p>
    <w:p w:rsidR="00A9177D" w:rsidRDefault="00A9177D">
      <w:pPr>
        <w:spacing w:after="0" w:line="240" w:lineRule="auto"/>
        <w:ind w:left="-180"/>
        <w:jc w:val="center"/>
        <w:rPr>
          <w:rFonts w:eastAsia="Times New Roman"/>
          <w:b/>
          <w:sz w:val="26"/>
          <w:szCs w:val="26"/>
        </w:rPr>
      </w:pPr>
      <w:r>
        <w:rPr>
          <w:rFonts w:eastAsia="Times New Roman"/>
          <w:b/>
          <w:sz w:val="26"/>
          <w:szCs w:val="26"/>
        </w:rPr>
        <w:t>6. ПОРЯДОК РАЗРЕШЕНИЯ СПОРОВ.</w:t>
      </w:r>
    </w:p>
    <w:p w:rsidR="00A9177D" w:rsidRDefault="00A9177D">
      <w:pPr>
        <w:spacing w:after="0" w:line="240" w:lineRule="auto"/>
        <w:ind w:left="-180"/>
        <w:jc w:val="center"/>
        <w:rPr>
          <w:rFonts w:eastAsia="Times New Roman"/>
          <w:sz w:val="26"/>
          <w:szCs w:val="26"/>
        </w:rPr>
      </w:pPr>
    </w:p>
    <w:p w:rsidR="00A9177D" w:rsidRDefault="00A9177D">
      <w:pPr>
        <w:spacing w:after="0" w:line="240" w:lineRule="auto"/>
        <w:ind w:firstLine="360"/>
        <w:jc w:val="both"/>
        <w:rPr>
          <w:rFonts w:eastAsia="Arial Unicode MS"/>
          <w:sz w:val="26"/>
          <w:szCs w:val="26"/>
          <w:lang w:eastAsia="ru-RU"/>
        </w:rPr>
      </w:pPr>
      <w:r>
        <w:rPr>
          <w:rFonts w:eastAsia="Arial Unicode MS"/>
          <w:sz w:val="26"/>
          <w:szCs w:val="26"/>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A9177D" w:rsidRDefault="00A9177D">
      <w:pPr>
        <w:spacing w:after="0" w:line="240" w:lineRule="auto"/>
        <w:ind w:firstLine="360"/>
        <w:jc w:val="both"/>
        <w:rPr>
          <w:rFonts w:eastAsia="Arial Unicode MS"/>
          <w:sz w:val="26"/>
          <w:szCs w:val="26"/>
          <w:lang w:eastAsia="ru-RU"/>
        </w:rPr>
      </w:pPr>
      <w:r>
        <w:rPr>
          <w:rFonts w:eastAsia="Arial Unicode MS"/>
          <w:sz w:val="26"/>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9177D" w:rsidRDefault="00A9177D">
      <w:pPr>
        <w:spacing w:after="0" w:line="240" w:lineRule="auto"/>
        <w:ind w:firstLine="360"/>
        <w:jc w:val="both"/>
        <w:rPr>
          <w:rFonts w:eastAsia="Arial Unicode MS"/>
          <w:sz w:val="26"/>
          <w:szCs w:val="26"/>
          <w:lang w:eastAsia="ru-RU"/>
        </w:rPr>
      </w:pPr>
      <w:r>
        <w:rPr>
          <w:rFonts w:eastAsia="Arial Unicode MS"/>
          <w:sz w:val="26"/>
          <w:szCs w:val="26"/>
          <w:lang w:eastAsia="ru-RU"/>
        </w:rPr>
        <w:t>6.3. Срок рассмотрения писем, уведомлений или претензий не может превышать 5 (пять) рабочих дней со дня их получения.</w:t>
      </w:r>
    </w:p>
    <w:p w:rsidR="00A9177D" w:rsidRDefault="00A9177D">
      <w:pPr>
        <w:spacing w:after="0" w:line="240" w:lineRule="auto"/>
        <w:ind w:firstLine="360"/>
        <w:jc w:val="both"/>
        <w:rPr>
          <w:rFonts w:eastAsia="Times New Roman"/>
          <w:sz w:val="26"/>
          <w:szCs w:val="26"/>
        </w:rPr>
      </w:pPr>
      <w:r>
        <w:rPr>
          <w:rFonts w:eastAsia="Times New Roman"/>
          <w:sz w:val="26"/>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A9177D" w:rsidRDefault="00A9177D">
      <w:pPr>
        <w:spacing w:after="0" w:line="240" w:lineRule="auto"/>
        <w:ind w:firstLine="360"/>
        <w:jc w:val="both"/>
        <w:rPr>
          <w:rFonts w:eastAsia="Times New Roman"/>
          <w:sz w:val="26"/>
          <w:szCs w:val="26"/>
        </w:rPr>
      </w:pPr>
      <w:r>
        <w:rPr>
          <w:rFonts w:eastAsia="Times New Roman"/>
          <w:sz w:val="26"/>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9177D" w:rsidRDefault="00A9177D">
      <w:pPr>
        <w:spacing w:after="0" w:line="240" w:lineRule="auto"/>
        <w:ind w:firstLine="360"/>
        <w:jc w:val="both"/>
        <w:rPr>
          <w:rFonts w:eastAsia="Times New Roman"/>
          <w:sz w:val="26"/>
          <w:szCs w:val="26"/>
        </w:rPr>
      </w:pPr>
      <w:r>
        <w:rPr>
          <w:rFonts w:eastAsia="Times New Roman"/>
          <w:sz w:val="26"/>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A9177D" w:rsidRDefault="00A9177D">
      <w:pPr>
        <w:spacing w:after="0" w:line="240" w:lineRule="auto"/>
        <w:ind w:firstLine="360"/>
        <w:jc w:val="both"/>
        <w:rPr>
          <w:rFonts w:eastAsia="Times New Roman"/>
          <w:sz w:val="26"/>
          <w:szCs w:val="26"/>
        </w:rPr>
      </w:pPr>
    </w:p>
    <w:p w:rsidR="00A9177D" w:rsidRDefault="00A9177D">
      <w:pPr>
        <w:spacing w:after="0" w:line="240" w:lineRule="auto"/>
        <w:jc w:val="center"/>
        <w:rPr>
          <w:rFonts w:eastAsia="Times New Roman"/>
          <w:b/>
          <w:sz w:val="26"/>
          <w:szCs w:val="26"/>
        </w:rPr>
      </w:pPr>
      <w:r>
        <w:rPr>
          <w:rFonts w:eastAsia="Times New Roman"/>
          <w:b/>
          <w:sz w:val="26"/>
          <w:szCs w:val="26"/>
        </w:rPr>
        <w:t>7. КОНФИДЕНЦИАЛЬНОСТЬ</w:t>
      </w:r>
    </w:p>
    <w:p w:rsidR="00A9177D" w:rsidRDefault="00A9177D">
      <w:pPr>
        <w:spacing w:after="0" w:line="240" w:lineRule="auto"/>
        <w:jc w:val="center"/>
        <w:rPr>
          <w:rFonts w:eastAsia="Times New Roman"/>
          <w:sz w:val="26"/>
          <w:szCs w:val="26"/>
        </w:rPr>
      </w:pPr>
    </w:p>
    <w:p w:rsidR="00A9177D" w:rsidRDefault="00A9177D">
      <w:pPr>
        <w:tabs>
          <w:tab w:val="left" w:pos="-720"/>
        </w:tabs>
        <w:spacing w:after="0" w:line="240" w:lineRule="auto"/>
        <w:ind w:firstLine="360"/>
        <w:jc w:val="both"/>
        <w:rPr>
          <w:rFonts w:eastAsia="Arial Unicode MS"/>
          <w:sz w:val="26"/>
          <w:szCs w:val="26"/>
          <w:lang w:eastAsia="ru-RU"/>
        </w:rPr>
      </w:pPr>
      <w:r>
        <w:rPr>
          <w:rFonts w:eastAsia="Arial Unicode MS"/>
          <w:sz w:val="26"/>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A9177D" w:rsidRDefault="00A9177D">
      <w:pPr>
        <w:tabs>
          <w:tab w:val="left" w:pos="-720"/>
        </w:tabs>
        <w:spacing w:after="0" w:line="240" w:lineRule="auto"/>
        <w:ind w:firstLine="360"/>
        <w:jc w:val="both"/>
        <w:rPr>
          <w:rFonts w:eastAsia="Times New Roman"/>
          <w:sz w:val="26"/>
          <w:szCs w:val="26"/>
          <w:lang w:eastAsia="ru-RU"/>
        </w:rPr>
      </w:pPr>
      <w:r>
        <w:rPr>
          <w:rFonts w:eastAsia="Arial Unicode MS"/>
          <w:sz w:val="26"/>
          <w:szCs w:val="26"/>
          <w:lang w:eastAsia="ru-RU"/>
        </w:rPr>
        <w:t>7.2. </w:t>
      </w:r>
      <w:r>
        <w:rPr>
          <w:rFonts w:eastAsia="Times New Roman"/>
          <w:sz w:val="26"/>
          <w:szCs w:val="26"/>
          <w:lang w:eastAsia="ru-RU"/>
        </w:rPr>
        <w:t xml:space="preserve">С момента вступления в силу настоящего Контракта, Стороны обязуются хранить в тайне любую информацию и данные, полученные каждой из Сторон в рамках </w:t>
      </w:r>
      <w:r>
        <w:rPr>
          <w:rFonts w:eastAsia="Times New Roman"/>
          <w:sz w:val="26"/>
          <w:szCs w:val="26"/>
          <w:lang w:eastAsia="ru-RU"/>
        </w:rPr>
        <w:lastRenderedPageBreak/>
        <w:t>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A9177D" w:rsidRDefault="00A9177D">
      <w:pPr>
        <w:tabs>
          <w:tab w:val="left" w:pos="-720"/>
        </w:tabs>
        <w:spacing w:after="0" w:line="240" w:lineRule="auto"/>
        <w:ind w:firstLine="360"/>
        <w:jc w:val="both"/>
        <w:rPr>
          <w:rFonts w:eastAsia="Times New Roman"/>
          <w:sz w:val="26"/>
          <w:szCs w:val="26"/>
          <w:lang w:eastAsia="ru-RU"/>
        </w:rPr>
      </w:pPr>
      <w:r>
        <w:rPr>
          <w:rFonts w:eastAsia="Times New Roman"/>
          <w:sz w:val="26"/>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A9177D" w:rsidRDefault="00A9177D">
      <w:pPr>
        <w:tabs>
          <w:tab w:val="left" w:pos="-720"/>
        </w:tabs>
        <w:spacing w:after="0" w:line="240" w:lineRule="auto"/>
        <w:ind w:firstLine="360"/>
        <w:jc w:val="both"/>
        <w:rPr>
          <w:rFonts w:eastAsia="Times New Roman"/>
          <w:sz w:val="26"/>
          <w:szCs w:val="26"/>
          <w:lang w:eastAsia="ru-RU"/>
        </w:rPr>
      </w:pPr>
      <w:r>
        <w:rPr>
          <w:rFonts w:eastAsia="Times New Roman"/>
          <w:sz w:val="26"/>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A9177D" w:rsidRDefault="00A9177D">
      <w:pPr>
        <w:tabs>
          <w:tab w:val="left" w:pos="-720"/>
        </w:tabs>
        <w:spacing w:after="0" w:line="240" w:lineRule="auto"/>
        <w:ind w:firstLine="360"/>
        <w:jc w:val="both"/>
        <w:rPr>
          <w:rFonts w:eastAsia="Arial Unicode MS"/>
          <w:sz w:val="26"/>
          <w:szCs w:val="26"/>
          <w:lang w:eastAsia="ru-RU"/>
        </w:rPr>
      </w:pPr>
      <w:r>
        <w:rPr>
          <w:rFonts w:eastAsia="Arial Unicode MS"/>
          <w:sz w:val="26"/>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A9177D" w:rsidRDefault="00A9177D">
      <w:pPr>
        <w:spacing w:after="0" w:line="240" w:lineRule="auto"/>
        <w:jc w:val="both"/>
        <w:rPr>
          <w:rFonts w:eastAsia="Times New Roman"/>
          <w:color w:val="FF0000"/>
          <w:sz w:val="26"/>
          <w:szCs w:val="26"/>
        </w:rPr>
      </w:pPr>
    </w:p>
    <w:p w:rsidR="00A9177D" w:rsidRDefault="00A9177D">
      <w:pPr>
        <w:spacing w:after="0" w:line="240" w:lineRule="auto"/>
        <w:jc w:val="center"/>
        <w:rPr>
          <w:rFonts w:eastAsia="Times New Roman"/>
          <w:b/>
          <w:sz w:val="26"/>
          <w:szCs w:val="26"/>
        </w:rPr>
      </w:pPr>
      <w:r>
        <w:rPr>
          <w:rFonts w:eastAsia="Times New Roman"/>
          <w:b/>
          <w:sz w:val="26"/>
          <w:szCs w:val="26"/>
        </w:rPr>
        <w:t>8. ИЗМЕНЕНИЕ, РАСТОРЖЕНИЕ КОНТРАКТА</w:t>
      </w:r>
    </w:p>
    <w:p w:rsidR="00A9177D" w:rsidRDefault="00A9177D">
      <w:pPr>
        <w:spacing w:after="0" w:line="240" w:lineRule="auto"/>
        <w:jc w:val="center"/>
        <w:rPr>
          <w:rFonts w:eastAsia="Times New Roman"/>
          <w:sz w:val="26"/>
          <w:szCs w:val="26"/>
        </w:rPr>
      </w:pP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8.1.</w:t>
      </w:r>
      <w:r>
        <w:rPr>
          <w:rFonts w:eastAsia="Times New Roman"/>
          <w:sz w:val="26"/>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9177D" w:rsidRDefault="00A9177D">
      <w:pPr>
        <w:spacing w:after="0" w:line="240" w:lineRule="auto"/>
        <w:ind w:firstLine="360"/>
        <w:jc w:val="both"/>
        <w:rPr>
          <w:rFonts w:eastAsia="Times New Roman"/>
          <w:sz w:val="26"/>
          <w:szCs w:val="26"/>
        </w:rPr>
      </w:pPr>
      <w:r>
        <w:rPr>
          <w:rFonts w:eastAsia="Times New Roman"/>
          <w:sz w:val="26"/>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A9177D" w:rsidRDefault="00A9177D">
      <w:pPr>
        <w:spacing w:after="0" w:line="240" w:lineRule="auto"/>
        <w:ind w:firstLine="360"/>
        <w:jc w:val="both"/>
        <w:rPr>
          <w:rFonts w:eastAsia="Times New Roman"/>
          <w:sz w:val="26"/>
          <w:szCs w:val="26"/>
        </w:rPr>
      </w:pPr>
      <w:r>
        <w:rPr>
          <w:rFonts w:eastAsia="Times New Roman"/>
          <w:sz w:val="26"/>
          <w:szCs w:val="26"/>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A9177D" w:rsidRDefault="00A9177D">
      <w:pPr>
        <w:spacing w:after="0" w:line="240" w:lineRule="auto"/>
        <w:ind w:firstLine="360"/>
        <w:jc w:val="both"/>
        <w:rPr>
          <w:rFonts w:eastAsia="Times New Roman"/>
          <w:sz w:val="26"/>
          <w:szCs w:val="26"/>
        </w:rPr>
      </w:pPr>
      <w:r>
        <w:rPr>
          <w:rFonts w:eastAsia="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A9177D" w:rsidRDefault="00A9177D">
      <w:pPr>
        <w:tabs>
          <w:tab w:val="left" w:pos="900"/>
        </w:tabs>
        <w:spacing w:after="0" w:line="240" w:lineRule="auto"/>
        <w:ind w:firstLine="360"/>
        <w:jc w:val="both"/>
        <w:rPr>
          <w:rFonts w:eastAsia="Times New Roman"/>
          <w:sz w:val="26"/>
          <w:szCs w:val="26"/>
        </w:rPr>
      </w:pPr>
      <w:r>
        <w:rPr>
          <w:rFonts w:eastAsia="Times New Roman"/>
          <w:sz w:val="26"/>
          <w:szCs w:val="26"/>
        </w:rPr>
        <w:lastRenderedPageBreak/>
        <w:t>8.2.</w:t>
      </w:r>
      <w:r>
        <w:rPr>
          <w:rFonts w:eastAsia="Times New Roman"/>
          <w:sz w:val="26"/>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A9177D" w:rsidRDefault="00A9177D">
      <w:pPr>
        <w:tabs>
          <w:tab w:val="left" w:pos="900"/>
        </w:tabs>
        <w:spacing w:after="0" w:line="240" w:lineRule="auto"/>
        <w:ind w:firstLine="360"/>
        <w:jc w:val="both"/>
        <w:rPr>
          <w:rFonts w:eastAsia="Times New Roman"/>
          <w:sz w:val="26"/>
          <w:szCs w:val="26"/>
        </w:rPr>
      </w:pPr>
      <w:r>
        <w:rPr>
          <w:rFonts w:eastAsia="Times New Roman"/>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8.4.</w:t>
      </w:r>
      <w:r>
        <w:rPr>
          <w:rFonts w:eastAsia="Times New Roman"/>
          <w:sz w:val="26"/>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8.5.</w:t>
      </w:r>
      <w:r>
        <w:rPr>
          <w:rFonts w:eastAsia="Times New Roman"/>
          <w:sz w:val="26"/>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8.6.</w:t>
      </w:r>
      <w:r>
        <w:rPr>
          <w:rFonts w:eastAsia="Times New Roman"/>
          <w:sz w:val="26"/>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8.7.</w:t>
      </w:r>
      <w:r>
        <w:rPr>
          <w:rFonts w:eastAsia="Times New Roman"/>
          <w:sz w:val="26"/>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8.8.</w:t>
      </w:r>
      <w:r>
        <w:rPr>
          <w:rFonts w:eastAsia="Times New Roman"/>
          <w:sz w:val="26"/>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8.9.</w:t>
      </w:r>
      <w:r>
        <w:rPr>
          <w:rFonts w:eastAsia="Times New Roman"/>
          <w:sz w:val="26"/>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9177D" w:rsidRDefault="00A9177D">
      <w:pPr>
        <w:tabs>
          <w:tab w:val="left" w:pos="1080"/>
        </w:tabs>
        <w:spacing w:after="0" w:line="240" w:lineRule="auto"/>
        <w:ind w:firstLine="360"/>
        <w:jc w:val="both"/>
        <w:rPr>
          <w:rFonts w:eastAsia="Times New Roman"/>
          <w:sz w:val="26"/>
          <w:szCs w:val="26"/>
        </w:rPr>
      </w:pP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r>
        <w:rPr>
          <w:b/>
          <w:color w:val="000000"/>
          <w:sz w:val="26"/>
          <w:szCs w:val="26"/>
        </w:rPr>
        <w:t>9. СРОК ДЕЙСТВИЯ КОНТРАКТА</w:t>
      </w: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p>
    <w:p w:rsidR="00A9177D" w:rsidRDefault="00A9177D">
      <w:pPr>
        <w:spacing w:line="240" w:lineRule="auto"/>
        <w:ind w:right="23" w:firstLine="425"/>
        <w:jc w:val="both"/>
        <w:rPr>
          <w:sz w:val="26"/>
          <w:szCs w:val="26"/>
        </w:rPr>
      </w:pPr>
      <w:r>
        <w:rPr>
          <w:color w:val="000000"/>
          <w:sz w:val="26"/>
          <w:szCs w:val="26"/>
        </w:rPr>
        <w:t xml:space="preserve">9.1. </w:t>
      </w:r>
      <w:r>
        <w:rPr>
          <w:sz w:val="26"/>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A9177D" w:rsidRDefault="00A9177D">
      <w:pPr>
        <w:tabs>
          <w:tab w:val="left" w:pos="1080"/>
        </w:tabs>
        <w:spacing w:after="0" w:line="240" w:lineRule="auto"/>
        <w:ind w:firstLine="360"/>
        <w:jc w:val="both"/>
        <w:rPr>
          <w:rFonts w:eastAsia="Times New Roman"/>
          <w:sz w:val="26"/>
          <w:szCs w:val="26"/>
        </w:rPr>
      </w:pPr>
      <w:r>
        <w:rPr>
          <w:sz w:val="26"/>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 w:val="26"/>
          <w:szCs w:val="26"/>
        </w:rPr>
        <w:t>по одному для каждой из Сторон.</w:t>
      </w:r>
    </w:p>
    <w:p w:rsidR="00A9177D" w:rsidRDefault="00A9177D">
      <w:pPr>
        <w:shd w:val="clear" w:color="auto" w:fill="FFFFFF"/>
        <w:tabs>
          <w:tab w:val="left" w:pos="426"/>
          <w:tab w:val="left" w:pos="1418"/>
        </w:tabs>
        <w:spacing w:after="0" w:line="240" w:lineRule="auto"/>
        <w:ind w:firstLine="360"/>
        <w:jc w:val="both"/>
        <w:rPr>
          <w:color w:val="000000"/>
          <w:sz w:val="26"/>
          <w:szCs w:val="26"/>
        </w:rPr>
      </w:pPr>
    </w:p>
    <w:p w:rsidR="00A9177D" w:rsidRDefault="00A9177D">
      <w:pPr>
        <w:shd w:val="clear" w:color="auto" w:fill="FFFFFF"/>
        <w:tabs>
          <w:tab w:val="left" w:pos="426"/>
          <w:tab w:val="left" w:pos="1418"/>
        </w:tabs>
        <w:spacing w:after="0" w:line="240" w:lineRule="auto"/>
        <w:ind w:firstLine="360"/>
        <w:jc w:val="both"/>
        <w:rPr>
          <w:color w:val="000000"/>
          <w:sz w:val="26"/>
          <w:szCs w:val="26"/>
        </w:rPr>
      </w:pPr>
      <w:r>
        <w:rPr>
          <w:color w:val="000000"/>
          <w:sz w:val="26"/>
          <w:szCs w:val="26"/>
        </w:rPr>
        <w:t xml:space="preserve">Настоящий Контракт вступает в силу с момента подписания его Сторонами и </w:t>
      </w:r>
      <w:r w:rsidR="00B5202F">
        <w:rPr>
          <w:color w:val="585858"/>
          <w:sz w:val="26"/>
          <w:szCs w:val="26"/>
        </w:rPr>
        <w:t>действует по «25</w:t>
      </w:r>
      <w:r>
        <w:rPr>
          <w:color w:val="585858"/>
          <w:sz w:val="26"/>
          <w:szCs w:val="26"/>
        </w:rPr>
        <w:t>»  декабря 202</w:t>
      </w:r>
      <w:r w:rsidR="00B5202F">
        <w:rPr>
          <w:color w:val="585858"/>
          <w:sz w:val="26"/>
          <w:szCs w:val="26"/>
        </w:rPr>
        <w:t>6</w:t>
      </w:r>
      <w:r>
        <w:rPr>
          <w:color w:val="585858"/>
          <w:sz w:val="26"/>
          <w:szCs w:val="26"/>
        </w:rPr>
        <w:t xml:space="preserve"> года включительно,</w:t>
      </w:r>
      <w:r>
        <w:rPr>
          <w:color w:val="000000"/>
          <w:sz w:val="26"/>
          <w:szCs w:val="26"/>
        </w:rPr>
        <w:t xml:space="preserve"> а в части выполнения гарантийных обязательств – до полного их исполнения.</w:t>
      </w:r>
    </w:p>
    <w:p w:rsidR="00A9177D" w:rsidRDefault="00A9177D" w:rsidP="00A6174D">
      <w:pPr>
        <w:widowControl w:val="0"/>
        <w:spacing w:after="0" w:line="240" w:lineRule="auto"/>
        <w:ind w:right="-285"/>
        <w:rPr>
          <w:b/>
          <w:bCs/>
          <w:sz w:val="27"/>
          <w:szCs w:val="27"/>
        </w:rPr>
      </w:pPr>
    </w:p>
    <w:p w:rsidR="00A6174D" w:rsidRDefault="00A6174D" w:rsidP="00A6174D">
      <w:pPr>
        <w:widowControl w:val="0"/>
        <w:spacing w:after="0" w:line="240" w:lineRule="auto"/>
        <w:ind w:right="-285"/>
        <w:rPr>
          <w:b/>
          <w:bCs/>
          <w:sz w:val="27"/>
          <w:szCs w:val="27"/>
        </w:rPr>
      </w:pPr>
    </w:p>
    <w:p w:rsidR="00A6174D" w:rsidRDefault="00A6174D" w:rsidP="00A6174D">
      <w:pPr>
        <w:widowControl w:val="0"/>
        <w:spacing w:after="0" w:line="240" w:lineRule="auto"/>
        <w:ind w:right="-285"/>
        <w:rPr>
          <w:b/>
          <w:bCs/>
          <w:sz w:val="27"/>
          <w:szCs w:val="27"/>
        </w:rPr>
      </w:pPr>
    </w:p>
    <w:p w:rsidR="00A9177D" w:rsidRDefault="00A9177D">
      <w:pPr>
        <w:tabs>
          <w:tab w:val="left" w:pos="1080"/>
        </w:tabs>
        <w:spacing w:after="0" w:line="240" w:lineRule="auto"/>
        <w:ind w:firstLine="360"/>
        <w:jc w:val="center"/>
        <w:rPr>
          <w:rFonts w:eastAsia="Times New Roman"/>
          <w:b/>
          <w:sz w:val="26"/>
          <w:szCs w:val="26"/>
        </w:rPr>
      </w:pPr>
      <w:r>
        <w:rPr>
          <w:rFonts w:eastAsia="Times New Roman"/>
          <w:b/>
          <w:sz w:val="26"/>
          <w:szCs w:val="26"/>
        </w:rPr>
        <w:lastRenderedPageBreak/>
        <w:t>10. ПРОЧИЕ УСЛОВИЯ</w:t>
      </w:r>
    </w:p>
    <w:p w:rsidR="00A9177D" w:rsidRDefault="00A9177D">
      <w:pPr>
        <w:tabs>
          <w:tab w:val="left" w:pos="1080"/>
        </w:tabs>
        <w:spacing w:after="0" w:line="240" w:lineRule="auto"/>
        <w:ind w:firstLine="360"/>
        <w:jc w:val="both"/>
        <w:rPr>
          <w:rFonts w:eastAsia="Times New Roman"/>
          <w:sz w:val="26"/>
          <w:szCs w:val="26"/>
        </w:rPr>
      </w:pP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10.3. Приложение к Контракту, являющееся его неотъемлемой частью:</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Приложение № 1 – Спецификация;</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Приложение № 2 – Акт приемки товара (форма).</w:t>
      </w:r>
    </w:p>
    <w:p w:rsidR="00A9177D" w:rsidRDefault="00A9177D">
      <w:pPr>
        <w:widowControl w:val="0"/>
        <w:spacing w:after="0" w:line="240" w:lineRule="auto"/>
        <w:ind w:right="-285" w:firstLine="709"/>
        <w:jc w:val="center"/>
        <w:rPr>
          <w:b/>
          <w:bCs/>
          <w:sz w:val="27"/>
          <w:szCs w:val="27"/>
        </w:rPr>
      </w:pPr>
    </w:p>
    <w:p w:rsidR="00A9177D" w:rsidRDefault="00A9177D">
      <w:pPr>
        <w:widowControl w:val="0"/>
        <w:spacing w:after="0" w:line="240" w:lineRule="auto"/>
        <w:ind w:right="-285" w:firstLine="709"/>
        <w:jc w:val="center"/>
        <w:rPr>
          <w:b/>
          <w:bCs/>
          <w:sz w:val="27"/>
          <w:szCs w:val="27"/>
        </w:rPr>
      </w:pPr>
      <w:r>
        <w:rPr>
          <w:b/>
          <w:bCs/>
          <w:sz w:val="27"/>
          <w:szCs w:val="27"/>
        </w:rPr>
        <w:t>11. АДРЕСА И РЕКВИЗИТЫ СТОРОН</w:t>
      </w:r>
    </w:p>
    <w:p w:rsidR="00A9177D" w:rsidRDefault="00A9177D">
      <w:pPr>
        <w:widowControl w:val="0"/>
        <w:spacing w:after="0" w:line="240" w:lineRule="auto"/>
        <w:ind w:right="-285" w:firstLine="709"/>
        <w:jc w:val="center"/>
        <w:rPr>
          <w:sz w:val="26"/>
          <w:szCs w:val="26"/>
        </w:rPr>
      </w:pPr>
    </w:p>
    <w:p w:rsidR="00B5202F" w:rsidRPr="00A6174D" w:rsidRDefault="00B5202F" w:rsidP="00B5202F">
      <w:pPr>
        <w:pStyle w:val="ConsPlusNormal"/>
        <w:contextualSpacing/>
        <w:outlineLvl w:val="1"/>
        <w:rPr>
          <w:rFonts w:cs="Times New Roman"/>
          <w:lang w:val="ru-RU"/>
        </w:rPr>
      </w:pPr>
      <w:bookmarkStart w:id="10" w:name="P221"/>
      <w:bookmarkEnd w:id="10"/>
      <w:r w:rsidRPr="00A6174D">
        <w:rPr>
          <w:rFonts w:cs="Times New Roman"/>
          <w:lang w:val="ru-RU"/>
        </w:rPr>
        <w:t>ПОСТАВЩИК:                                                                 ЗАКАЗЧИК:</w:t>
      </w:r>
    </w:p>
    <w:tbl>
      <w:tblPr>
        <w:tblW w:w="9360" w:type="dxa"/>
        <w:tblInd w:w="288" w:type="dxa"/>
        <w:tblLayout w:type="fixed"/>
        <w:tblLook w:val="0000"/>
      </w:tblPr>
      <w:tblGrid>
        <w:gridCol w:w="4680"/>
        <w:gridCol w:w="4680"/>
      </w:tblGrid>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a5"/>
              <w:rPr>
                <w:rFonts w:ascii="Times New Roman" w:hAnsi="Times New Roman"/>
                <w:b/>
                <w:bCs/>
                <w:sz w:val="20"/>
                <w:szCs w:val="20"/>
              </w:rPr>
            </w:pPr>
            <w:r w:rsidRPr="00952E56">
              <w:rPr>
                <w:rFonts w:ascii="Times New Roman" w:hAnsi="Times New Roman"/>
                <w:color w:val="000000"/>
                <w:sz w:val="20"/>
                <w:szCs w:val="20"/>
              </w:rPr>
              <w:t>ФКУ КП-4 УФСИН России по Республике Карелия</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a9"/>
              <w:widowControl w:val="0"/>
              <w:ind w:firstLine="0"/>
              <w:rPr>
                <w:color w:val="000000"/>
                <w:sz w:val="20"/>
                <w:szCs w:val="20"/>
              </w:rPr>
            </w:pPr>
            <w:r w:rsidRPr="00952E56">
              <w:rPr>
                <w:sz w:val="20"/>
                <w:szCs w:val="20"/>
              </w:rPr>
              <w:t xml:space="preserve">Юридический/Почтовый адрес: </w:t>
            </w:r>
            <w:r w:rsidRPr="00952E56">
              <w:rPr>
                <w:color w:val="000000"/>
                <w:sz w:val="20"/>
                <w:szCs w:val="20"/>
              </w:rPr>
              <w:t>186435, Карелия Респ, Сегежский м.о., п. Верхний зд. 15.</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a9"/>
              <w:widowControl w:val="0"/>
              <w:ind w:firstLine="0"/>
              <w:rPr>
                <w:color w:val="000000"/>
                <w:sz w:val="20"/>
                <w:szCs w:val="20"/>
              </w:rPr>
            </w:pPr>
            <w:r w:rsidRPr="00952E56">
              <w:rPr>
                <w:color w:val="000000"/>
                <w:sz w:val="20"/>
                <w:szCs w:val="20"/>
              </w:rPr>
              <w:t>ИНН1006004275 /КПП100601001</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a9"/>
              <w:widowControl w:val="0"/>
              <w:ind w:firstLine="0"/>
              <w:rPr>
                <w:color w:val="000000"/>
                <w:sz w:val="20"/>
                <w:szCs w:val="20"/>
              </w:rPr>
            </w:pPr>
            <w:r w:rsidRPr="00952E56">
              <w:rPr>
                <w:color w:val="000000"/>
                <w:sz w:val="20"/>
                <w:szCs w:val="20"/>
              </w:rPr>
              <w:t>ОГРН-1021000920874</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Управление Федерального казначейства по Республике Карелия (ФКУ КП-4 УФСИН России по Республике Карелия л/с 03061423910)</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ОКЦ №1 ВВГУ БАНКА РОССИИ//УФК по Нижегородской области, г. Нижний Новгород.</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Единый казначейский счет – 401028107453700000024</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Казначейский счет:  03211643000000013206</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БИК – 012202102</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Тел./факс: 8(81431) 36-2-05</w:t>
            </w:r>
          </w:p>
          <w:p w:rsidR="00B5202F" w:rsidRPr="00952E56" w:rsidRDefault="00B5202F" w:rsidP="00931AE5">
            <w:pPr>
              <w:tabs>
                <w:tab w:val="left" w:pos="0"/>
                <w:tab w:val="left" w:pos="709"/>
              </w:tabs>
              <w:spacing w:after="0" w:line="240" w:lineRule="auto"/>
              <w:rPr>
                <w:rFonts w:eastAsia="MS Mincho"/>
                <w:sz w:val="20"/>
                <w:szCs w:val="20"/>
              </w:rPr>
            </w:pPr>
            <w:r w:rsidRPr="00952E56">
              <w:rPr>
                <w:bCs/>
                <w:sz w:val="20"/>
                <w:szCs w:val="20"/>
              </w:rPr>
              <w:t>liu4@mail.ru</w:t>
            </w:r>
          </w:p>
        </w:tc>
      </w:tr>
      <w:tr w:rsidR="00B5202F" w:rsidRPr="00952E56" w:rsidTr="00931AE5">
        <w:trPr>
          <w:trHeight w:val="20"/>
        </w:trPr>
        <w:tc>
          <w:tcPr>
            <w:tcW w:w="4680" w:type="dxa"/>
          </w:tcPr>
          <w:p w:rsidR="00B5202F" w:rsidRPr="00952E56" w:rsidRDefault="00B5202F" w:rsidP="00931AE5">
            <w:pPr>
              <w:widowControl w:val="0"/>
              <w:spacing w:after="0" w:line="240" w:lineRule="auto"/>
              <w:contextualSpacing/>
              <w:rPr>
                <w:sz w:val="20"/>
                <w:szCs w:val="20"/>
              </w:rPr>
            </w:pPr>
            <w:r w:rsidRPr="00952E56">
              <w:rPr>
                <w:sz w:val="20"/>
                <w:szCs w:val="20"/>
              </w:rPr>
              <w:t>«Поставщик»</w:t>
            </w:r>
          </w:p>
          <w:p w:rsidR="00B5202F" w:rsidRPr="00952E56" w:rsidRDefault="00B5202F" w:rsidP="00931AE5">
            <w:pPr>
              <w:pStyle w:val="a9"/>
              <w:rPr>
                <w:sz w:val="20"/>
                <w:szCs w:val="20"/>
              </w:rPr>
            </w:pPr>
          </w:p>
          <w:p w:rsidR="00B5202F" w:rsidRPr="00952E56" w:rsidRDefault="00B5202F" w:rsidP="00931AE5">
            <w:pPr>
              <w:pStyle w:val="a9"/>
              <w:rPr>
                <w:sz w:val="20"/>
                <w:szCs w:val="20"/>
              </w:rPr>
            </w:pPr>
          </w:p>
          <w:p w:rsidR="00B5202F" w:rsidRPr="00952E56" w:rsidRDefault="00B5202F" w:rsidP="00931AE5">
            <w:pPr>
              <w:pStyle w:val="a9"/>
              <w:rPr>
                <w:sz w:val="20"/>
                <w:szCs w:val="20"/>
              </w:rPr>
            </w:pPr>
          </w:p>
          <w:p w:rsidR="00B5202F" w:rsidRPr="00952E56" w:rsidRDefault="00B5202F" w:rsidP="00931AE5">
            <w:pPr>
              <w:pStyle w:val="a9"/>
              <w:rPr>
                <w:sz w:val="20"/>
                <w:szCs w:val="20"/>
              </w:rPr>
            </w:pPr>
          </w:p>
          <w:p w:rsidR="00B5202F" w:rsidRPr="00952E56" w:rsidRDefault="00B5202F" w:rsidP="00931AE5">
            <w:pPr>
              <w:pStyle w:val="a9"/>
              <w:rPr>
                <w:sz w:val="20"/>
                <w:szCs w:val="20"/>
              </w:rPr>
            </w:pPr>
          </w:p>
          <w:p w:rsidR="00B5202F" w:rsidRPr="00952E56" w:rsidRDefault="00B5202F" w:rsidP="00931AE5">
            <w:pPr>
              <w:pStyle w:val="a9"/>
              <w:ind w:firstLine="0"/>
              <w:rPr>
                <w:sz w:val="20"/>
                <w:szCs w:val="20"/>
              </w:rPr>
            </w:pPr>
            <w:r w:rsidRPr="00952E56">
              <w:rPr>
                <w:sz w:val="20"/>
                <w:szCs w:val="20"/>
              </w:rPr>
              <w:t>__________________ /______/</w:t>
            </w:r>
          </w:p>
          <w:p w:rsidR="00B5202F" w:rsidRPr="00952E56" w:rsidRDefault="00B5202F" w:rsidP="00931AE5">
            <w:pPr>
              <w:pStyle w:val="a9"/>
              <w:rPr>
                <w:sz w:val="20"/>
                <w:szCs w:val="20"/>
              </w:rPr>
            </w:pPr>
            <w:r w:rsidRPr="00952E56">
              <w:rPr>
                <w:sz w:val="20"/>
                <w:szCs w:val="20"/>
              </w:rPr>
              <w:t>М.П.</w:t>
            </w:r>
          </w:p>
          <w:p w:rsidR="00B5202F" w:rsidRPr="00952E56" w:rsidRDefault="00B5202F" w:rsidP="00931AE5">
            <w:pPr>
              <w:widowControl w:val="0"/>
              <w:spacing w:after="0" w:line="240" w:lineRule="auto"/>
              <w:contextualSpacing/>
              <w:rPr>
                <w:sz w:val="20"/>
                <w:szCs w:val="20"/>
              </w:rPr>
            </w:pPr>
          </w:p>
        </w:tc>
        <w:tc>
          <w:tcPr>
            <w:tcW w:w="4680" w:type="dxa"/>
          </w:tcPr>
          <w:p w:rsidR="00B5202F" w:rsidRPr="00952E56" w:rsidRDefault="00B5202F" w:rsidP="00931AE5">
            <w:pPr>
              <w:pStyle w:val="ae"/>
              <w:spacing w:line="240" w:lineRule="auto"/>
              <w:rPr>
                <w:sz w:val="20"/>
                <w:lang w:val="ru-RU" w:eastAsia="en-US"/>
              </w:rPr>
            </w:pPr>
            <w:r w:rsidRPr="00952E56">
              <w:rPr>
                <w:sz w:val="20"/>
                <w:lang w:val="ru-RU" w:eastAsia="en-US"/>
              </w:rPr>
              <w:t>«Государственный заказчик»:</w:t>
            </w:r>
          </w:p>
          <w:p w:rsidR="00B5202F" w:rsidRPr="00952E56" w:rsidRDefault="00B5202F" w:rsidP="00931AE5">
            <w:pPr>
              <w:pStyle w:val="a9"/>
              <w:ind w:firstLine="0"/>
              <w:rPr>
                <w:sz w:val="20"/>
                <w:szCs w:val="20"/>
              </w:rPr>
            </w:pPr>
            <w:r w:rsidRPr="00952E56">
              <w:rPr>
                <w:sz w:val="20"/>
                <w:szCs w:val="20"/>
              </w:rPr>
              <w:t xml:space="preserve">ФКУ КП-4 УФСИН России по Республике Карелия </w:t>
            </w:r>
          </w:p>
          <w:p w:rsidR="00B5202F" w:rsidRPr="00952E56" w:rsidRDefault="00B5202F" w:rsidP="00931AE5">
            <w:pPr>
              <w:pStyle w:val="a9"/>
              <w:rPr>
                <w:sz w:val="20"/>
                <w:szCs w:val="20"/>
              </w:rPr>
            </w:pPr>
          </w:p>
          <w:p w:rsidR="00B5202F" w:rsidRPr="00952E56" w:rsidRDefault="00B5202F" w:rsidP="00931AE5">
            <w:pPr>
              <w:pStyle w:val="a9"/>
              <w:ind w:firstLine="0"/>
              <w:rPr>
                <w:sz w:val="20"/>
                <w:szCs w:val="20"/>
              </w:rPr>
            </w:pPr>
            <w:r w:rsidRPr="00952E56">
              <w:rPr>
                <w:sz w:val="20"/>
                <w:szCs w:val="20"/>
              </w:rPr>
              <w:t>Начальник ФКУ КП-4УФСИН России по Республике Карелия</w:t>
            </w:r>
          </w:p>
          <w:p w:rsidR="00B5202F" w:rsidRPr="00952E56" w:rsidRDefault="00B5202F" w:rsidP="00931AE5">
            <w:pPr>
              <w:pStyle w:val="a9"/>
              <w:rPr>
                <w:sz w:val="20"/>
                <w:szCs w:val="20"/>
              </w:rPr>
            </w:pPr>
          </w:p>
          <w:p w:rsidR="00B5202F" w:rsidRPr="00952E56" w:rsidRDefault="00B5202F" w:rsidP="00931AE5">
            <w:pPr>
              <w:pStyle w:val="a9"/>
              <w:ind w:firstLine="0"/>
              <w:rPr>
                <w:sz w:val="20"/>
                <w:szCs w:val="20"/>
              </w:rPr>
            </w:pPr>
            <w:r w:rsidRPr="00952E56">
              <w:rPr>
                <w:sz w:val="20"/>
                <w:szCs w:val="20"/>
              </w:rPr>
              <w:t>___________________ /С.С. Шатов/</w:t>
            </w:r>
          </w:p>
          <w:p w:rsidR="00B5202F" w:rsidRPr="00952E56" w:rsidRDefault="00B5202F" w:rsidP="00931AE5">
            <w:pPr>
              <w:pStyle w:val="a9"/>
              <w:rPr>
                <w:sz w:val="20"/>
                <w:szCs w:val="20"/>
              </w:rPr>
            </w:pPr>
            <w:r w:rsidRPr="00952E56">
              <w:rPr>
                <w:sz w:val="20"/>
                <w:szCs w:val="20"/>
              </w:rPr>
              <w:t>М.П.</w:t>
            </w:r>
          </w:p>
          <w:p w:rsidR="00B5202F" w:rsidRPr="00952E56" w:rsidRDefault="00B5202F" w:rsidP="00931AE5">
            <w:pPr>
              <w:pStyle w:val="a9"/>
              <w:rPr>
                <w:sz w:val="20"/>
                <w:szCs w:val="20"/>
              </w:rPr>
            </w:pPr>
          </w:p>
        </w:tc>
      </w:tr>
    </w:tbl>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A9177D" w:rsidRPr="00AD2D8D" w:rsidRDefault="00A9177D">
      <w:pPr>
        <w:widowControl w:val="0"/>
        <w:shd w:val="clear" w:color="auto" w:fill="FFFFFF"/>
        <w:tabs>
          <w:tab w:val="left" w:pos="1061"/>
        </w:tabs>
        <w:spacing w:after="0"/>
        <w:ind w:firstLine="709"/>
        <w:jc w:val="right"/>
        <w:rPr>
          <w:rFonts w:eastAsia="Times New Roman"/>
          <w:sz w:val="20"/>
          <w:szCs w:val="20"/>
          <w:lang w:eastAsia="ru-RU"/>
        </w:rPr>
      </w:pPr>
      <w:r w:rsidRPr="00AD2D8D">
        <w:rPr>
          <w:rFonts w:eastAsia="Times New Roman"/>
          <w:sz w:val="20"/>
          <w:szCs w:val="20"/>
          <w:lang w:eastAsia="ru-RU"/>
        </w:rPr>
        <w:lastRenderedPageBreak/>
        <w:t>Приложение №1</w:t>
      </w:r>
    </w:p>
    <w:p w:rsidR="00A9177D" w:rsidRPr="00AD2D8D" w:rsidRDefault="00A9177D">
      <w:pPr>
        <w:widowControl w:val="0"/>
        <w:shd w:val="clear" w:color="auto" w:fill="FFFFFF"/>
        <w:tabs>
          <w:tab w:val="left" w:pos="1061"/>
        </w:tabs>
        <w:spacing w:after="0"/>
        <w:ind w:firstLine="3828"/>
        <w:jc w:val="right"/>
        <w:rPr>
          <w:rFonts w:eastAsia="Times New Roman"/>
          <w:sz w:val="20"/>
          <w:szCs w:val="20"/>
          <w:lang w:eastAsia="ru-RU"/>
        </w:rPr>
      </w:pPr>
      <w:r w:rsidRPr="00AD2D8D">
        <w:rPr>
          <w:rFonts w:eastAsia="Times New Roman"/>
          <w:sz w:val="20"/>
          <w:szCs w:val="20"/>
          <w:lang w:eastAsia="ru-RU"/>
        </w:rPr>
        <w:t xml:space="preserve">к Государственному контракту </w:t>
      </w:r>
    </w:p>
    <w:p w:rsidR="00A9177D" w:rsidRPr="00AD2D8D" w:rsidRDefault="00A9177D">
      <w:pPr>
        <w:widowControl w:val="0"/>
        <w:shd w:val="clear" w:color="auto" w:fill="FFFFFF"/>
        <w:tabs>
          <w:tab w:val="left" w:pos="1061"/>
        </w:tabs>
        <w:spacing w:after="0"/>
        <w:ind w:firstLine="4395"/>
        <w:jc w:val="center"/>
        <w:rPr>
          <w:rFonts w:eastAsia="Times New Roman"/>
          <w:sz w:val="20"/>
          <w:szCs w:val="20"/>
          <w:lang w:eastAsia="ru-RU"/>
        </w:rPr>
      </w:pPr>
      <w:r w:rsidRPr="00AD2D8D">
        <w:rPr>
          <w:rFonts w:eastAsia="Times New Roman"/>
          <w:sz w:val="20"/>
          <w:szCs w:val="20"/>
          <w:lang w:eastAsia="ru-RU"/>
        </w:rPr>
        <w:t>№__________от «____»_______________ 202</w:t>
      </w:r>
      <w:r w:rsidR="00B5202F" w:rsidRPr="00AD2D8D">
        <w:rPr>
          <w:rFonts w:eastAsia="Times New Roman"/>
          <w:sz w:val="20"/>
          <w:szCs w:val="20"/>
          <w:lang w:eastAsia="ru-RU"/>
        </w:rPr>
        <w:t>6</w:t>
      </w:r>
      <w:r w:rsidRPr="00AD2D8D">
        <w:rPr>
          <w:rFonts w:eastAsia="Times New Roman"/>
          <w:sz w:val="20"/>
          <w:szCs w:val="20"/>
          <w:lang w:eastAsia="ru-RU"/>
        </w:rPr>
        <w:t xml:space="preserve"> г.</w:t>
      </w:r>
    </w:p>
    <w:p w:rsidR="00AD2D8D" w:rsidRDefault="00AD2D8D">
      <w:pPr>
        <w:pStyle w:val="a9"/>
        <w:ind w:firstLine="0"/>
        <w:jc w:val="center"/>
        <w:outlineLvl w:val="0"/>
        <w:rPr>
          <w:b/>
          <w:sz w:val="20"/>
          <w:szCs w:val="20"/>
          <w:lang w:val="ru-RU"/>
        </w:rPr>
      </w:pPr>
    </w:p>
    <w:p w:rsidR="00A9177D" w:rsidRPr="00AD2D8D" w:rsidRDefault="00A9177D">
      <w:pPr>
        <w:pStyle w:val="a9"/>
        <w:ind w:firstLine="0"/>
        <w:jc w:val="center"/>
        <w:outlineLvl w:val="0"/>
        <w:rPr>
          <w:b/>
          <w:sz w:val="20"/>
          <w:szCs w:val="20"/>
        </w:rPr>
      </w:pPr>
      <w:r w:rsidRPr="00AD2D8D">
        <w:rPr>
          <w:b/>
          <w:sz w:val="20"/>
          <w:szCs w:val="20"/>
        </w:rPr>
        <w:t>С П Е Ц И Ф И К А Ц И Я</w:t>
      </w:r>
    </w:p>
    <w:p w:rsidR="00A9177D" w:rsidRPr="00AD2D8D" w:rsidRDefault="00A9177D">
      <w:pPr>
        <w:widowControl w:val="0"/>
        <w:rPr>
          <w:sz w:val="20"/>
          <w:szCs w:val="20"/>
        </w:rPr>
      </w:pPr>
      <w:r w:rsidRPr="00AD2D8D">
        <w:rPr>
          <w:sz w:val="20"/>
          <w:szCs w:val="20"/>
        </w:rPr>
        <w:t>1.</w:t>
      </w:r>
      <w:r w:rsidRPr="00AD2D8D">
        <w:rPr>
          <w:sz w:val="20"/>
          <w:szCs w:val="20"/>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2005"/>
        <w:gridCol w:w="4200"/>
        <w:gridCol w:w="1188"/>
        <w:gridCol w:w="887"/>
        <w:gridCol w:w="993"/>
      </w:tblGrid>
      <w:tr w:rsidR="00A9177D" w:rsidRPr="00AD2D8D" w:rsidTr="00B5202F">
        <w:tc>
          <w:tcPr>
            <w:tcW w:w="516" w:type="dxa"/>
          </w:tcPr>
          <w:p w:rsidR="00A9177D" w:rsidRPr="00AD2D8D" w:rsidRDefault="00A9177D">
            <w:pPr>
              <w:widowControl w:val="0"/>
              <w:rPr>
                <w:sz w:val="20"/>
                <w:szCs w:val="20"/>
              </w:rPr>
            </w:pPr>
            <w:r w:rsidRPr="00AD2D8D">
              <w:rPr>
                <w:sz w:val="20"/>
                <w:szCs w:val="20"/>
              </w:rPr>
              <w:t>№</w:t>
            </w:r>
          </w:p>
        </w:tc>
        <w:tc>
          <w:tcPr>
            <w:tcW w:w="2005" w:type="dxa"/>
          </w:tcPr>
          <w:p w:rsidR="00A9177D" w:rsidRPr="00AD2D8D" w:rsidRDefault="00A9177D">
            <w:pPr>
              <w:widowControl w:val="0"/>
              <w:rPr>
                <w:sz w:val="20"/>
                <w:szCs w:val="20"/>
              </w:rPr>
            </w:pPr>
            <w:r w:rsidRPr="00AD2D8D">
              <w:rPr>
                <w:sz w:val="20"/>
                <w:szCs w:val="20"/>
              </w:rPr>
              <w:t>Наименование товара</w:t>
            </w:r>
          </w:p>
        </w:tc>
        <w:tc>
          <w:tcPr>
            <w:tcW w:w="4200" w:type="dxa"/>
          </w:tcPr>
          <w:p w:rsidR="00A9177D" w:rsidRPr="00AD2D8D" w:rsidRDefault="00A9177D">
            <w:pPr>
              <w:widowControl w:val="0"/>
              <w:rPr>
                <w:sz w:val="20"/>
                <w:szCs w:val="20"/>
              </w:rPr>
            </w:pPr>
            <w:r w:rsidRPr="00AD2D8D">
              <w:rPr>
                <w:sz w:val="20"/>
                <w:szCs w:val="20"/>
              </w:rPr>
              <w:t xml:space="preserve">Характеристика товара </w:t>
            </w:r>
          </w:p>
        </w:tc>
        <w:tc>
          <w:tcPr>
            <w:tcW w:w="1188" w:type="dxa"/>
          </w:tcPr>
          <w:p w:rsidR="00A9177D" w:rsidRPr="00AD2D8D" w:rsidRDefault="00A9177D">
            <w:pPr>
              <w:widowControl w:val="0"/>
              <w:rPr>
                <w:sz w:val="20"/>
                <w:szCs w:val="20"/>
              </w:rPr>
            </w:pPr>
            <w:r w:rsidRPr="00AD2D8D">
              <w:rPr>
                <w:sz w:val="20"/>
                <w:szCs w:val="20"/>
              </w:rPr>
              <w:t>Кол-во</w:t>
            </w:r>
          </w:p>
        </w:tc>
        <w:tc>
          <w:tcPr>
            <w:tcW w:w="887" w:type="dxa"/>
          </w:tcPr>
          <w:p w:rsidR="00A9177D" w:rsidRPr="00AD2D8D" w:rsidRDefault="00A9177D">
            <w:pPr>
              <w:widowControl w:val="0"/>
              <w:rPr>
                <w:sz w:val="20"/>
                <w:szCs w:val="20"/>
              </w:rPr>
            </w:pPr>
            <w:r w:rsidRPr="00AD2D8D">
              <w:rPr>
                <w:sz w:val="20"/>
                <w:szCs w:val="20"/>
              </w:rPr>
              <w:t>Цена за ед.</w:t>
            </w:r>
          </w:p>
        </w:tc>
        <w:tc>
          <w:tcPr>
            <w:tcW w:w="993" w:type="dxa"/>
          </w:tcPr>
          <w:p w:rsidR="00A9177D" w:rsidRPr="00AD2D8D" w:rsidRDefault="00A9177D">
            <w:pPr>
              <w:widowControl w:val="0"/>
              <w:rPr>
                <w:sz w:val="20"/>
                <w:szCs w:val="20"/>
              </w:rPr>
            </w:pPr>
            <w:r w:rsidRPr="00AD2D8D">
              <w:rPr>
                <w:sz w:val="20"/>
                <w:szCs w:val="20"/>
              </w:rPr>
              <w:t>Итого</w:t>
            </w:r>
          </w:p>
        </w:tc>
      </w:tr>
      <w:tr w:rsidR="00A9177D" w:rsidRPr="00AD2D8D" w:rsidTr="00B5202F">
        <w:tc>
          <w:tcPr>
            <w:tcW w:w="516" w:type="dxa"/>
          </w:tcPr>
          <w:p w:rsidR="00A9177D" w:rsidRPr="00AD2D8D" w:rsidRDefault="00A9177D">
            <w:pPr>
              <w:widowControl w:val="0"/>
              <w:rPr>
                <w:sz w:val="20"/>
                <w:szCs w:val="20"/>
              </w:rPr>
            </w:pPr>
            <w:r w:rsidRPr="00AD2D8D">
              <w:rPr>
                <w:sz w:val="20"/>
                <w:szCs w:val="20"/>
              </w:rPr>
              <w:t>1.</w:t>
            </w:r>
          </w:p>
        </w:tc>
        <w:tc>
          <w:tcPr>
            <w:tcW w:w="2005" w:type="dxa"/>
          </w:tcPr>
          <w:p w:rsidR="00A9177D" w:rsidRPr="00AD2D8D" w:rsidRDefault="00A6174D">
            <w:pPr>
              <w:widowControl w:val="0"/>
              <w:rPr>
                <w:sz w:val="20"/>
                <w:szCs w:val="20"/>
              </w:rPr>
            </w:pPr>
            <w:r>
              <w:rPr>
                <w:sz w:val="20"/>
                <w:szCs w:val="20"/>
              </w:rPr>
              <w:t>Герметик огнеупорный</w:t>
            </w:r>
          </w:p>
        </w:tc>
        <w:tc>
          <w:tcPr>
            <w:tcW w:w="4200" w:type="dxa"/>
          </w:tcPr>
          <w:p w:rsidR="00A6174D" w:rsidRPr="00A6174D" w:rsidRDefault="00A6174D" w:rsidP="00A6174D">
            <w:pPr>
              <w:shd w:val="clear" w:color="auto" w:fill="FFFFFF"/>
              <w:spacing w:after="0" w:line="240" w:lineRule="auto"/>
              <w:rPr>
                <w:sz w:val="18"/>
                <w:szCs w:val="18"/>
              </w:rPr>
            </w:pPr>
            <w:r w:rsidRPr="00A6174D">
              <w:rPr>
                <w:rStyle w:val="pdpi8a"/>
                <w:sz w:val="18"/>
                <w:szCs w:val="18"/>
              </w:rPr>
              <w:t xml:space="preserve">Тип: </w:t>
            </w:r>
            <w:r w:rsidRPr="00A6174D">
              <w:rPr>
                <w:sz w:val="18"/>
                <w:szCs w:val="18"/>
              </w:rPr>
              <w:t>Герметик</w:t>
            </w:r>
          </w:p>
          <w:p w:rsidR="00A6174D" w:rsidRPr="00A6174D" w:rsidRDefault="00A6174D" w:rsidP="00A6174D">
            <w:pPr>
              <w:shd w:val="clear" w:color="auto" w:fill="FFFFFF"/>
              <w:spacing w:after="0" w:line="240" w:lineRule="auto"/>
              <w:rPr>
                <w:sz w:val="18"/>
                <w:szCs w:val="18"/>
              </w:rPr>
            </w:pPr>
            <w:r w:rsidRPr="00A6174D">
              <w:rPr>
                <w:rStyle w:val="pdpi8a"/>
                <w:sz w:val="18"/>
                <w:szCs w:val="18"/>
              </w:rPr>
              <w:t xml:space="preserve">Вид герметика: </w:t>
            </w:r>
            <w:hyperlink r:id="rId9" w:history="1">
              <w:r w:rsidRPr="00A6174D">
                <w:rPr>
                  <w:rStyle w:val="a3"/>
                  <w:color w:val="auto"/>
                  <w:sz w:val="18"/>
                  <w:szCs w:val="18"/>
                  <w:u w:val="none"/>
                </w:rPr>
                <w:t>Силиконовый</w:t>
              </w:r>
            </w:hyperlink>
          </w:p>
          <w:p w:rsidR="00A6174D" w:rsidRPr="00A6174D" w:rsidRDefault="00A6174D" w:rsidP="00A6174D">
            <w:pPr>
              <w:shd w:val="clear" w:color="auto" w:fill="FFFFFF"/>
              <w:spacing w:after="0" w:line="240" w:lineRule="auto"/>
            </w:pPr>
            <w:r w:rsidRPr="00A6174D">
              <w:rPr>
                <w:rStyle w:val="pdpi8a"/>
                <w:sz w:val="18"/>
                <w:szCs w:val="18"/>
              </w:rPr>
              <w:t xml:space="preserve">Работы: </w:t>
            </w:r>
            <w:hyperlink r:id="rId10" w:history="1">
              <w:r w:rsidRPr="00A6174D">
                <w:rPr>
                  <w:rStyle w:val="a3"/>
                  <w:color w:val="auto"/>
                  <w:sz w:val="18"/>
                  <w:szCs w:val="18"/>
                  <w:u w:val="none"/>
                </w:rPr>
                <w:t>Внутренние</w:t>
              </w:r>
            </w:hyperlink>
            <w:r w:rsidRPr="00A6174D">
              <w:rPr>
                <w:sz w:val="18"/>
                <w:szCs w:val="18"/>
              </w:rPr>
              <w:t>, </w:t>
            </w:r>
            <w:hyperlink r:id="rId11" w:history="1">
              <w:r w:rsidRPr="00A6174D">
                <w:rPr>
                  <w:rStyle w:val="a3"/>
                  <w:color w:val="auto"/>
                  <w:sz w:val="18"/>
                  <w:szCs w:val="18"/>
                  <w:u w:val="none"/>
                </w:rPr>
                <w:t>Наружные</w:t>
              </w:r>
            </w:hyperlink>
          </w:p>
          <w:p w:rsidR="00A6174D" w:rsidRPr="00A6174D" w:rsidRDefault="00A6174D" w:rsidP="00A6174D">
            <w:pPr>
              <w:shd w:val="clear" w:color="auto" w:fill="FFFFFF"/>
              <w:spacing w:after="0" w:line="240" w:lineRule="auto"/>
              <w:rPr>
                <w:sz w:val="18"/>
                <w:szCs w:val="18"/>
              </w:rPr>
            </w:pPr>
            <w:r w:rsidRPr="00A6174D">
              <w:rPr>
                <w:rStyle w:val="pdpi8a"/>
                <w:sz w:val="18"/>
                <w:szCs w:val="18"/>
              </w:rPr>
              <w:t xml:space="preserve">Объем, мл: </w:t>
            </w:r>
            <w:r w:rsidRPr="00A6174D">
              <w:rPr>
                <w:sz w:val="18"/>
                <w:szCs w:val="18"/>
              </w:rPr>
              <w:t>260</w:t>
            </w:r>
          </w:p>
          <w:p w:rsidR="00A6174D" w:rsidRPr="00A6174D" w:rsidRDefault="00A6174D" w:rsidP="00A6174D">
            <w:pPr>
              <w:shd w:val="clear" w:color="auto" w:fill="FFFFFF"/>
              <w:spacing w:after="0" w:line="240" w:lineRule="auto"/>
              <w:rPr>
                <w:sz w:val="18"/>
                <w:szCs w:val="18"/>
              </w:rPr>
            </w:pPr>
            <w:r w:rsidRPr="00A6174D">
              <w:rPr>
                <w:rStyle w:val="pdpi8a"/>
                <w:sz w:val="18"/>
                <w:szCs w:val="18"/>
              </w:rPr>
              <w:t xml:space="preserve">Время высыхания, часов: </w:t>
            </w:r>
            <w:r w:rsidRPr="00A6174D">
              <w:rPr>
                <w:sz w:val="18"/>
                <w:szCs w:val="18"/>
              </w:rPr>
              <w:t>24</w:t>
            </w:r>
          </w:p>
          <w:p w:rsidR="00A6174D" w:rsidRPr="00A6174D" w:rsidRDefault="00A6174D" w:rsidP="00A6174D">
            <w:pPr>
              <w:shd w:val="clear" w:color="auto" w:fill="FFFFFF"/>
              <w:spacing w:after="0" w:line="240" w:lineRule="auto"/>
              <w:rPr>
                <w:sz w:val="18"/>
                <w:szCs w:val="18"/>
              </w:rPr>
            </w:pPr>
            <w:r w:rsidRPr="00A6174D">
              <w:rPr>
                <w:rStyle w:val="pdpi8a"/>
                <w:sz w:val="18"/>
                <w:szCs w:val="18"/>
              </w:rPr>
              <w:t xml:space="preserve">Особенность герметика: </w:t>
            </w:r>
            <w:hyperlink r:id="rId12" w:history="1">
              <w:r w:rsidRPr="00A6174D">
                <w:rPr>
                  <w:rStyle w:val="a3"/>
                  <w:color w:val="auto"/>
                  <w:sz w:val="18"/>
                  <w:szCs w:val="18"/>
                  <w:u w:val="none"/>
                </w:rPr>
                <w:t>Огнезащитный</w:t>
              </w:r>
            </w:hyperlink>
            <w:r w:rsidRPr="00A6174D">
              <w:rPr>
                <w:sz w:val="18"/>
                <w:szCs w:val="18"/>
              </w:rPr>
              <w:t>, </w:t>
            </w:r>
            <w:hyperlink r:id="rId13" w:history="1">
              <w:r w:rsidRPr="00A6174D">
                <w:rPr>
                  <w:rStyle w:val="a3"/>
                  <w:color w:val="auto"/>
                  <w:sz w:val="18"/>
                  <w:szCs w:val="18"/>
                  <w:u w:val="none"/>
                </w:rPr>
                <w:t>Морозостойкий</w:t>
              </w:r>
            </w:hyperlink>
          </w:p>
          <w:p w:rsidR="00A6174D" w:rsidRPr="00A6174D" w:rsidRDefault="00A6174D" w:rsidP="00A6174D">
            <w:pPr>
              <w:shd w:val="clear" w:color="auto" w:fill="FFFFFF"/>
              <w:spacing w:after="0" w:line="240" w:lineRule="auto"/>
            </w:pPr>
            <w:r w:rsidRPr="00A6174D">
              <w:rPr>
                <w:rStyle w:val="pdpi8a"/>
                <w:sz w:val="18"/>
                <w:szCs w:val="18"/>
              </w:rPr>
              <w:t xml:space="preserve">Способ нанесения: </w:t>
            </w:r>
            <w:r w:rsidRPr="00A6174D">
              <w:rPr>
                <w:sz w:val="18"/>
                <w:szCs w:val="18"/>
              </w:rPr>
              <w:t>Пистолет</w:t>
            </w:r>
          </w:p>
          <w:p w:rsidR="00A6174D" w:rsidRDefault="00A6174D" w:rsidP="00A6174D">
            <w:pPr>
              <w:shd w:val="clear" w:color="auto" w:fill="FFFFFF"/>
              <w:spacing w:after="0" w:line="240" w:lineRule="auto"/>
            </w:pPr>
            <w:r w:rsidRPr="00A6174D">
              <w:rPr>
                <w:rStyle w:val="pdpi8a"/>
                <w:sz w:val="18"/>
                <w:szCs w:val="18"/>
              </w:rPr>
              <w:t xml:space="preserve">Тип помещения: </w:t>
            </w:r>
            <w:r w:rsidRPr="00A6174D">
              <w:rPr>
                <w:sz w:val="18"/>
                <w:szCs w:val="18"/>
              </w:rPr>
              <w:t>Сухое, С умеренной влажностью, </w:t>
            </w:r>
            <w:hyperlink r:id="rId14" w:history="1">
              <w:r w:rsidRPr="00A6174D">
                <w:rPr>
                  <w:rStyle w:val="a3"/>
                  <w:color w:val="auto"/>
                  <w:sz w:val="18"/>
                  <w:szCs w:val="18"/>
                  <w:u w:val="none"/>
                </w:rPr>
                <w:t>С повышенной влажностью</w:t>
              </w:r>
            </w:hyperlink>
          </w:p>
          <w:p w:rsidR="00A9177D" w:rsidRPr="00A6174D" w:rsidRDefault="00A9177D" w:rsidP="00A6174D">
            <w:pPr>
              <w:pStyle w:val="1"/>
              <w:shd w:val="clear" w:color="auto" w:fill="FFFFFF"/>
              <w:spacing w:before="0"/>
              <w:rPr>
                <w:rFonts w:ascii="Arial" w:hAnsi="Arial" w:cs="Arial"/>
                <w:b w:val="0"/>
                <w:bCs w:val="0"/>
                <w:color w:val="016AA7"/>
                <w:sz w:val="35"/>
                <w:szCs w:val="35"/>
                <w:lang w:val="ru-RU"/>
              </w:rPr>
            </w:pPr>
            <w:r w:rsidRPr="00AD2D8D">
              <w:rPr>
                <w:b w:val="0"/>
                <w:bCs w:val="0"/>
                <w:color w:val="000000"/>
                <w:sz w:val="20"/>
                <w:szCs w:val="20"/>
              </w:rPr>
              <w:t xml:space="preserve">ОКПД 2: </w:t>
            </w:r>
            <w:r w:rsidR="00A6174D" w:rsidRPr="00A6174D">
              <w:rPr>
                <w:rFonts w:ascii="Times New Roman" w:hAnsi="Times New Roman"/>
                <w:b w:val="0"/>
                <w:color w:val="333333"/>
                <w:sz w:val="18"/>
                <w:szCs w:val="18"/>
                <w:shd w:val="clear" w:color="auto" w:fill="FFFFFF"/>
              </w:rPr>
              <w:t>20.30.22.170</w:t>
            </w:r>
          </w:p>
        </w:tc>
        <w:tc>
          <w:tcPr>
            <w:tcW w:w="1188" w:type="dxa"/>
          </w:tcPr>
          <w:p w:rsidR="00A9177D" w:rsidRPr="00AD2D8D" w:rsidRDefault="00A6174D" w:rsidP="00B5202F">
            <w:pPr>
              <w:widowControl w:val="0"/>
              <w:jc w:val="center"/>
              <w:rPr>
                <w:sz w:val="20"/>
                <w:szCs w:val="20"/>
              </w:rPr>
            </w:pPr>
            <w:r>
              <w:rPr>
                <w:sz w:val="20"/>
                <w:szCs w:val="20"/>
              </w:rPr>
              <w:t>10 шт</w:t>
            </w:r>
          </w:p>
        </w:tc>
        <w:tc>
          <w:tcPr>
            <w:tcW w:w="887" w:type="dxa"/>
          </w:tcPr>
          <w:p w:rsidR="00A9177D" w:rsidRPr="00AD2D8D" w:rsidRDefault="00A9177D">
            <w:pPr>
              <w:widowControl w:val="0"/>
              <w:rPr>
                <w:sz w:val="20"/>
                <w:szCs w:val="20"/>
              </w:rPr>
            </w:pPr>
          </w:p>
        </w:tc>
        <w:tc>
          <w:tcPr>
            <w:tcW w:w="993" w:type="dxa"/>
          </w:tcPr>
          <w:p w:rsidR="00A9177D" w:rsidRPr="00AD2D8D" w:rsidRDefault="00A9177D">
            <w:pPr>
              <w:widowControl w:val="0"/>
              <w:rPr>
                <w:sz w:val="20"/>
                <w:szCs w:val="20"/>
              </w:rPr>
            </w:pPr>
          </w:p>
        </w:tc>
      </w:tr>
    </w:tbl>
    <w:p w:rsidR="00A9177D" w:rsidRPr="00AD2D8D" w:rsidRDefault="00A9177D">
      <w:pPr>
        <w:spacing w:after="0" w:line="240" w:lineRule="auto"/>
        <w:jc w:val="both"/>
        <w:rPr>
          <w:sz w:val="20"/>
          <w:szCs w:val="20"/>
        </w:rPr>
      </w:pPr>
      <w:r w:rsidRPr="00AD2D8D">
        <w:rPr>
          <w:sz w:val="20"/>
          <w:szCs w:val="20"/>
        </w:rPr>
        <w:t xml:space="preserve">          Срок поставки: </w:t>
      </w:r>
      <w:r w:rsidR="00B177F4">
        <w:rPr>
          <w:sz w:val="20"/>
          <w:szCs w:val="20"/>
        </w:rPr>
        <w:t>10</w:t>
      </w:r>
      <w:r w:rsidRPr="00AD2D8D">
        <w:rPr>
          <w:sz w:val="20"/>
          <w:szCs w:val="20"/>
        </w:rPr>
        <w:t xml:space="preserve"> (</w:t>
      </w:r>
      <w:r w:rsidR="00B177F4">
        <w:rPr>
          <w:sz w:val="20"/>
          <w:szCs w:val="20"/>
        </w:rPr>
        <w:t>дес</w:t>
      </w:r>
      <w:r w:rsidRPr="00AD2D8D">
        <w:rPr>
          <w:sz w:val="20"/>
          <w:szCs w:val="20"/>
        </w:rPr>
        <w:t>ять) рабочих дней после подписания контракта.</w:t>
      </w:r>
    </w:p>
    <w:p w:rsidR="00A9177D" w:rsidRPr="00AD2D8D" w:rsidRDefault="00A9177D">
      <w:pPr>
        <w:spacing w:after="0" w:line="240" w:lineRule="auto"/>
        <w:ind w:firstLine="708"/>
        <w:jc w:val="both"/>
        <w:rPr>
          <w:sz w:val="20"/>
          <w:szCs w:val="20"/>
        </w:rPr>
      </w:pPr>
      <w:r w:rsidRPr="00AD2D8D">
        <w:rPr>
          <w:sz w:val="20"/>
          <w:szCs w:val="20"/>
        </w:rPr>
        <w:t>Место поставки Товара: ФКУ КП-4 УФСИН России по Республике Карелия, Республика Карелия, Сегежский район, п.Верхний, зд.15.</w:t>
      </w:r>
    </w:p>
    <w:p w:rsidR="00A9177D" w:rsidRPr="00AD2D8D" w:rsidRDefault="00A9177D">
      <w:pPr>
        <w:spacing w:after="0" w:line="240" w:lineRule="auto"/>
        <w:jc w:val="both"/>
        <w:rPr>
          <w:b/>
          <w:sz w:val="20"/>
          <w:szCs w:val="20"/>
        </w:rPr>
      </w:pPr>
      <w:r w:rsidRPr="00AD2D8D">
        <w:rPr>
          <w:sz w:val="20"/>
          <w:szCs w:val="20"/>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tbl>
      <w:tblPr>
        <w:tblW w:w="9900" w:type="dxa"/>
        <w:tblInd w:w="-176" w:type="dxa"/>
        <w:tblLayout w:type="fixed"/>
        <w:tblLook w:val="0000"/>
      </w:tblPr>
      <w:tblGrid>
        <w:gridCol w:w="4788"/>
        <w:gridCol w:w="5112"/>
      </w:tblGrid>
      <w:tr w:rsidR="00A9177D" w:rsidRPr="00AD2D8D">
        <w:trPr>
          <w:trHeight w:val="1390"/>
        </w:trPr>
        <w:tc>
          <w:tcPr>
            <w:tcW w:w="4788" w:type="dxa"/>
          </w:tcPr>
          <w:p w:rsidR="00A9177D" w:rsidRPr="00AD2D8D" w:rsidRDefault="00A9177D">
            <w:pPr>
              <w:pStyle w:val="a9"/>
              <w:ind w:right="-428" w:firstLine="0"/>
              <w:rPr>
                <w:sz w:val="20"/>
                <w:szCs w:val="20"/>
                <w:lang w:val="ru-RU"/>
              </w:rPr>
            </w:pPr>
          </w:p>
          <w:p w:rsidR="00A9177D" w:rsidRPr="00AD2D8D" w:rsidRDefault="00A9177D">
            <w:pPr>
              <w:pStyle w:val="a9"/>
              <w:ind w:left="72" w:right="-428"/>
              <w:rPr>
                <w:b/>
                <w:bCs/>
                <w:sz w:val="20"/>
                <w:szCs w:val="20"/>
                <w:lang w:val="ru-RU"/>
              </w:rPr>
            </w:pPr>
            <w:r w:rsidRPr="00AD2D8D">
              <w:rPr>
                <w:sz w:val="20"/>
                <w:szCs w:val="20"/>
                <w:lang w:val="ru-RU"/>
              </w:rPr>
              <w:t>Поставщик</w:t>
            </w:r>
          </w:p>
          <w:p w:rsidR="00A9177D" w:rsidRPr="00AD2D8D" w:rsidRDefault="00A9177D">
            <w:pPr>
              <w:pStyle w:val="a9"/>
              <w:ind w:left="72" w:right="-428"/>
              <w:rPr>
                <w:b/>
                <w:bCs/>
                <w:sz w:val="20"/>
                <w:szCs w:val="20"/>
                <w:lang w:val="ru-RU"/>
              </w:rPr>
            </w:pPr>
          </w:p>
        </w:tc>
        <w:tc>
          <w:tcPr>
            <w:tcW w:w="5112" w:type="dxa"/>
          </w:tcPr>
          <w:p w:rsidR="00A9177D" w:rsidRPr="00AD2D8D" w:rsidRDefault="00A9177D">
            <w:pPr>
              <w:pStyle w:val="a9"/>
              <w:ind w:right="496" w:firstLine="0"/>
              <w:rPr>
                <w:sz w:val="20"/>
                <w:szCs w:val="20"/>
                <w:lang w:val="ru-RU"/>
              </w:rPr>
            </w:pPr>
          </w:p>
          <w:p w:rsidR="00A9177D" w:rsidRPr="00AD2D8D" w:rsidRDefault="00A9177D">
            <w:pPr>
              <w:pStyle w:val="a9"/>
              <w:ind w:right="496" w:firstLine="0"/>
              <w:rPr>
                <w:sz w:val="20"/>
                <w:szCs w:val="20"/>
                <w:lang w:val="ru-RU"/>
              </w:rPr>
            </w:pPr>
            <w:r w:rsidRPr="00AD2D8D">
              <w:rPr>
                <w:sz w:val="20"/>
                <w:szCs w:val="20"/>
                <w:lang w:val="ru-RU"/>
              </w:rPr>
              <w:t>Государственный заказчик</w:t>
            </w:r>
          </w:p>
          <w:p w:rsidR="00A9177D" w:rsidRPr="00AD2D8D" w:rsidRDefault="00A9177D">
            <w:pPr>
              <w:pStyle w:val="a9"/>
              <w:tabs>
                <w:tab w:val="left" w:pos="4896"/>
              </w:tabs>
              <w:ind w:right="186" w:firstLine="0"/>
              <w:rPr>
                <w:sz w:val="20"/>
                <w:szCs w:val="20"/>
                <w:lang w:val="ru-RU"/>
              </w:rPr>
            </w:pPr>
            <w:r w:rsidRPr="00AD2D8D">
              <w:rPr>
                <w:sz w:val="20"/>
                <w:szCs w:val="20"/>
                <w:lang w:val="ru-RU"/>
              </w:rPr>
              <w:t>ФКУ КП-4 УФСИН России по       Республике Карелия</w:t>
            </w:r>
          </w:p>
          <w:p w:rsidR="00A9177D" w:rsidRPr="00AD2D8D" w:rsidRDefault="00A9177D">
            <w:pPr>
              <w:pStyle w:val="a9"/>
              <w:ind w:right="496" w:firstLine="180"/>
              <w:rPr>
                <w:sz w:val="20"/>
                <w:szCs w:val="20"/>
                <w:lang w:val="ru-RU"/>
              </w:rPr>
            </w:pPr>
          </w:p>
        </w:tc>
      </w:tr>
      <w:tr w:rsidR="00A9177D" w:rsidRPr="00AD2D8D">
        <w:tc>
          <w:tcPr>
            <w:tcW w:w="4788" w:type="dxa"/>
          </w:tcPr>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(подпись)</w:t>
            </w:r>
          </w:p>
        </w:tc>
        <w:tc>
          <w:tcPr>
            <w:tcW w:w="5112" w:type="dxa"/>
          </w:tcPr>
          <w:p w:rsidR="00A9177D" w:rsidRPr="00AD2D8D" w:rsidRDefault="00A9177D">
            <w:pPr>
              <w:pStyle w:val="a5"/>
              <w:ind w:left="252"/>
              <w:rPr>
                <w:rFonts w:ascii="Times New Roman" w:hAnsi="Times New Roman"/>
                <w:sz w:val="20"/>
                <w:szCs w:val="20"/>
                <w:lang w:val="ru-RU"/>
              </w:rPr>
            </w:pPr>
            <w:r w:rsidRPr="00AD2D8D">
              <w:rPr>
                <w:rFonts w:ascii="Times New Roman" w:hAnsi="Times New Roman"/>
                <w:sz w:val="20"/>
                <w:szCs w:val="20"/>
                <w:lang w:val="ru-RU"/>
              </w:rPr>
              <w:t>___________________ / С.</w:t>
            </w:r>
            <w:r w:rsidR="00B5202F" w:rsidRPr="00AD2D8D">
              <w:rPr>
                <w:rFonts w:ascii="Times New Roman" w:hAnsi="Times New Roman"/>
                <w:sz w:val="20"/>
                <w:szCs w:val="20"/>
                <w:lang w:val="ru-RU"/>
              </w:rPr>
              <w:t>С</w:t>
            </w:r>
            <w:r w:rsidRPr="00AD2D8D">
              <w:rPr>
                <w:rFonts w:ascii="Times New Roman" w:hAnsi="Times New Roman"/>
                <w:sz w:val="20"/>
                <w:szCs w:val="20"/>
                <w:lang w:val="ru-RU"/>
              </w:rPr>
              <w:t>.</w:t>
            </w:r>
            <w:r w:rsidR="00B5202F" w:rsidRPr="00AD2D8D">
              <w:rPr>
                <w:rFonts w:ascii="Times New Roman" w:hAnsi="Times New Roman"/>
                <w:sz w:val="20"/>
                <w:szCs w:val="20"/>
                <w:lang w:val="ru-RU"/>
              </w:rPr>
              <w:t xml:space="preserve"> Шатов</w:t>
            </w:r>
            <w:r w:rsidRPr="00AD2D8D">
              <w:rPr>
                <w:rFonts w:ascii="Times New Roman" w:hAnsi="Times New Roman"/>
                <w:sz w:val="20"/>
                <w:szCs w:val="20"/>
                <w:lang w:val="ru-RU"/>
              </w:rPr>
              <w:t>/</w:t>
            </w:r>
          </w:p>
          <w:p w:rsidR="00A9177D" w:rsidRPr="00AD2D8D" w:rsidRDefault="00A9177D">
            <w:pPr>
              <w:pStyle w:val="a5"/>
              <w:ind w:left="252" w:right="496"/>
              <w:rPr>
                <w:rFonts w:ascii="Times New Roman" w:hAnsi="Times New Roman"/>
                <w:sz w:val="20"/>
                <w:szCs w:val="20"/>
                <w:lang w:val="ru-RU"/>
              </w:rPr>
            </w:pPr>
            <w:r w:rsidRPr="00AD2D8D">
              <w:rPr>
                <w:rFonts w:ascii="Times New Roman" w:hAnsi="Times New Roman"/>
                <w:sz w:val="20"/>
                <w:szCs w:val="20"/>
                <w:lang w:val="ru-RU"/>
              </w:rPr>
              <w:t xml:space="preserve">            (подпись)</w:t>
            </w:r>
          </w:p>
        </w:tc>
      </w:tr>
      <w:tr w:rsidR="00A9177D" w:rsidRPr="00AD2D8D">
        <w:tc>
          <w:tcPr>
            <w:tcW w:w="4788" w:type="dxa"/>
          </w:tcPr>
          <w:p w:rsidR="00A9177D" w:rsidRPr="00AD2D8D" w:rsidRDefault="00B5202F">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 _____________ 2026</w:t>
            </w:r>
            <w:r w:rsidR="00A9177D" w:rsidRPr="00AD2D8D">
              <w:rPr>
                <w:rFonts w:ascii="Times New Roman" w:hAnsi="Times New Roman"/>
                <w:sz w:val="20"/>
                <w:szCs w:val="20"/>
                <w:lang w:val="ru-RU"/>
              </w:rPr>
              <w:t xml:space="preserve"> г.</w:t>
            </w:r>
          </w:p>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м.п.</w:t>
            </w:r>
          </w:p>
        </w:tc>
        <w:tc>
          <w:tcPr>
            <w:tcW w:w="5112" w:type="dxa"/>
          </w:tcPr>
          <w:p w:rsidR="00A9177D" w:rsidRPr="00AD2D8D" w:rsidRDefault="00A9177D">
            <w:pPr>
              <w:pStyle w:val="a9"/>
              <w:tabs>
                <w:tab w:val="left" w:pos="1167"/>
              </w:tabs>
              <w:ind w:right="213" w:firstLine="0"/>
              <w:rPr>
                <w:sz w:val="20"/>
                <w:szCs w:val="20"/>
                <w:lang w:val="ru-RU"/>
              </w:rPr>
            </w:pPr>
            <w:r w:rsidRPr="00AD2D8D">
              <w:rPr>
                <w:sz w:val="20"/>
                <w:szCs w:val="20"/>
                <w:lang w:val="ru-RU"/>
              </w:rPr>
              <w:t>«____» _____________ 202</w:t>
            </w:r>
            <w:r w:rsidR="00B5202F" w:rsidRPr="00AD2D8D">
              <w:rPr>
                <w:sz w:val="20"/>
                <w:szCs w:val="20"/>
                <w:lang w:val="ru-RU"/>
              </w:rPr>
              <w:t>6</w:t>
            </w:r>
            <w:r w:rsidRPr="00AD2D8D">
              <w:rPr>
                <w:sz w:val="20"/>
                <w:szCs w:val="20"/>
                <w:lang w:val="ru-RU"/>
              </w:rPr>
              <w:t xml:space="preserve"> г.</w:t>
            </w:r>
          </w:p>
          <w:p w:rsidR="00A9177D" w:rsidRPr="00AD2D8D" w:rsidRDefault="00A9177D">
            <w:pPr>
              <w:pStyle w:val="a9"/>
              <w:ind w:left="252" w:right="496"/>
              <w:rPr>
                <w:sz w:val="20"/>
                <w:szCs w:val="20"/>
                <w:lang w:val="ru-RU"/>
              </w:rPr>
            </w:pPr>
            <w:r w:rsidRPr="00AD2D8D">
              <w:rPr>
                <w:sz w:val="20"/>
                <w:szCs w:val="20"/>
                <w:lang w:val="ru-RU"/>
              </w:rPr>
              <w:t>м.п.</w:t>
            </w:r>
          </w:p>
        </w:tc>
      </w:tr>
    </w:tbl>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6174D" w:rsidRDefault="00A6174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9177D" w:rsidRPr="00AD2D8D" w:rsidRDefault="00A9177D">
      <w:pPr>
        <w:widowControl w:val="0"/>
        <w:shd w:val="clear" w:color="auto" w:fill="FFFFFF"/>
        <w:tabs>
          <w:tab w:val="left" w:pos="1061"/>
        </w:tabs>
        <w:spacing w:after="0"/>
        <w:ind w:firstLine="709"/>
        <w:jc w:val="right"/>
        <w:rPr>
          <w:rFonts w:eastAsia="Times New Roman"/>
          <w:sz w:val="20"/>
          <w:szCs w:val="20"/>
          <w:lang w:eastAsia="ru-RU"/>
        </w:rPr>
      </w:pPr>
      <w:r w:rsidRPr="00AD2D8D">
        <w:rPr>
          <w:rFonts w:eastAsia="Times New Roman"/>
          <w:sz w:val="20"/>
          <w:szCs w:val="20"/>
          <w:lang w:eastAsia="ru-RU"/>
        </w:rPr>
        <w:lastRenderedPageBreak/>
        <w:t>Приложение № 2</w:t>
      </w:r>
    </w:p>
    <w:p w:rsidR="00A9177D" w:rsidRPr="00AD2D8D" w:rsidRDefault="00A9177D">
      <w:pPr>
        <w:widowControl w:val="0"/>
        <w:shd w:val="clear" w:color="auto" w:fill="FFFFFF"/>
        <w:tabs>
          <w:tab w:val="left" w:pos="1061"/>
        </w:tabs>
        <w:spacing w:after="0"/>
        <w:ind w:firstLine="3828"/>
        <w:jc w:val="right"/>
        <w:rPr>
          <w:rFonts w:eastAsia="Times New Roman"/>
          <w:sz w:val="20"/>
          <w:szCs w:val="20"/>
          <w:lang w:eastAsia="ru-RU"/>
        </w:rPr>
      </w:pPr>
      <w:r w:rsidRPr="00AD2D8D">
        <w:rPr>
          <w:rFonts w:eastAsia="Times New Roman"/>
          <w:sz w:val="20"/>
          <w:szCs w:val="20"/>
          <w:lang w:eastAsia="ru-RU"/>
        </w:rPr>
        <w:t xml:space="preserve">к Государственному контракту </w:t>
      </w:r>
    </w:p>
    <w:p w:rsidR="00A9177D" w:rsidRPr="00AD2D8D" w:rsidRDefault="00A9177D">
      <w:pPr>
        <w:jc w:val="right"/>
        <w:outlineLvl w:val="0"/>
        <w:rPr>
          <w:sz w:val="20"/>
          <w:szCs w:val="20"/>
        </w:rPr>
      </w:pPr>
      <w:r w:rsidRPr="00AD2D8D">
        <w:rPr>
          <w:rFonts w:eastAsia="Times New Roman"/>
          <w:sz w:val="20"/>
          <w:szCs w:val="20"/>
          <w:lang w:eastAsia="ru-RU"/>
        </w:rPr>
        <w:t>№__________от «____»_______________ 202</w:t>
      </w:r>
      <w:r w:rsidR="00B5202F" w:rsidRPr="00AD2D8D">
        <w:rPr>
          <w:rFonts w:eastAsia="Times New Roman"/>
          <w:sz w:val="20"/>
          <w:szCs w:val="20"/>
          <w:lang w:eastAsia="ru-RU"/>
        </w:rPr>
        <w:t>6</w:t>
      </w:r>
      <w:r w:rsidRPr="00AD2D8D">
        <w:rPr>
          <w:sz w:val="20"/>
          <w:szCs w:val="20"/>
        </w:rPr>
        <w:t>г.</w:t>
      </w:r>
    </w:p>
    <w:p w:rsidR="00A9177D" w:rsidRPr="00AD2D8D" w:rsidRDefault="00A9177D" w:rsidP="00EF440A">
      <w:pPr>
        <w:pStyle w:val="ConsPlusNonformat"/>
        <w:jc w:val="center"/>
        <w:rPr>
          <w:rFonts w:ascii="Times New Roman" w:hAnsi="Times New Roman" w:cs="Times New Roman"/>
          <w:i/>
        </w:rPr>
      </w:pPr>
      <w:bookmarkStart w:id="11" w:name="P399"/>
      <w:bookmarkEnd w:id="11"/>
      <w:r w:rsidRPr="00AD2D8D">
        <w:rPr>
          <w:rFonts w:ascii="Times New Roman" w:hAnsi="Times New Roman" w:cs="Times New Roman"/>
          <w:i/>
        </w:rPr>
        <w:t>ФОРМА АКТА ПРИЕМКИ ТОВАРА</w:t>
      </w:r>
    </w:p>
    <w:p w:rsidR="00A9177D" w:rsidRPr="00AD2D8D" w:rsidRDefault="00A9177D">
      <w:pPr>
        <w:pStyle w:val="ConsPlusNormal"/>
        <w:jc w:val="both"/>
        <w:rPr>
          <w:rFonts w:cs="Times New Roman"/>
          <w:sz w:val="20"/>
          <w:szCs w:val="20"/>
        </w:rPr>
      </w:pPr>
    </w:p>
    <w:p w:rsidR="00A9177D" w:rsidRPr="00AD2D8D" w:rsidRDefault="00A9177D">
      <w:pPr>
        <w:pStyle w:val="ConsPlusNormal"/>
        <w:jc w:val="both"/>
        <w:rPr>
          <w:rFonts w:cs="Times New Roman"/>
          <w:sz w:val="20"/>
          <w:szCs w:val="20"/>
        </w:rPr>
      </w:pPr>
    </w:p>
    <w:p w:rsidR="00A9177D" w:rsidRPr="00AD2D8D" w:rsidRDefault="00A9177D">
      <w:pPr>
        <w:pStyle w:val="ConsPlusNonformat"/>
        <w:jc w:val="center"/>
        <w:rPr>
          <w:rFonts w:ascii="Times New Roman" w:hAnsi="Times New Roman" w:cs="Times New Roman"/>
        </w:rPr>
      </w:pPr>
      <w:r w:rsidRPr="00AD2D8D">
        <w:rPr>
          <w:rFonts w:ascii="Times New Roman" w:hAnsi="Times New Roman" w:cs="Times New Roman"/>
        </w:rPr>
        <w:t>АКТ ПРИЕМКИ ТОВАРА № _____</w:t>
      </w:r>
    </w:p>
    <w:p w:rsidR="00A9177D" w:rsidRPr="00AD2D8D" w:rsidRDefault="00A9177D">
      <w:pPr>
        <w:pStyle w:val="ConsPlusNonformat"/>
        <w:jc w:val="center"/>
        <w:rPr>
          <w:rFonts w:ascii="Times New Roman" w:hAnsi="Times New Roman" w:cs="Times New Roman"/>
        </w:rPr>
      </w:pPr>
      <w:r w:rsidRPr="00AD2D8D">
        <w:rPr>
          <w:rFonts w:ascii="Times New Roman" w:hAnsi="Times New Roman" w:cs="Times New Roman"/>
        </w:rPr>
        <w:t>от  ___ ________  202</w:t>
      </w:r>
      <w:r w:rsidR="00B5202F" w:rsidRPr="00AD2D8D">
        <w:rPr>
          <w:rFonts w:ascii="Times New Roman" w:hAnsi="Times New Roman" w:cs="Times New Roman"/>
        </w:rPr>
        <w:t>6</w:t>
      </w:r>
      <w:r w:rsidRPr="00AD2D8D">
        <w:rPr>
          <w:rFonts w:ascii="Times New Roman" w:hAnsi="Times New Roman" w:cs="Times New Roman"/>
        </w:rPr>
        <w:t xml:space="preserve"> года</w:t>
      </w:r>
    </w:p>
    <w:p w:rsidR="00A9177D" w:rsidRPr="00AD2D8D" w:rsidRDefault="00A9177D">
      <w:pPr>
        <w:pStyle w:val="ConsPlusNonformat"/>
        <w:jc w:val="both"/>
        <w:rPr>
          <w:rFonts w:ascii="Times New Roman" w:hAnsi="Times New Roman" w:cs="Times New Roman"/>
        </w:rPr>
      </w:pPr>
    </w:p>
    <w:p w:rsidR="00A9177D" w:rsidRPr="00AD2D8D" w:rsidRDefault="00A9177D">
      <w:pPr>
        <w:autoSpaceDE w:val="0"/>
        <w:autoSpaceDN w:val="0"/>
        <w:adjustRightInd w:val="0"/>
        <w:jc w:val="both"/>
        <w:rPr>
          <w:sz w:val="20"/>
          <w:szCs w:val="20"/>
        </w:rPr>
      </w:pPr>
      <w:r w:rsidRPr="00AD2D8D">
        <w:rPr>
          <w:sz w:val="20"/>
          <w:szCs w:val="20"/>
        </w:rPr>
        <w:t xml:space="preserve">Поставщик ______ </w:t>
      </w:r>
      <w:hyperlink w:anchor="P776" w:history="1">
        <w:r w:rsidRPr="00AD2D8D">
          <w:rPr>
            <w:i/>
            <w:iCs/>
            <w:sz w:val="20"/>
            <w:szCs w:val="20"/>
          </w:rPr>
          <w:t>(полное наименование</w:t>
        </w:r>
      </w:hyperlink>
      <w:r w:rsidRPr="00AD2D8D">
        <w:rPr>
          <w:i/>
          <w:iCs/>
          <w:sz w:val="20"/>
          <w:szCs w:val="20"/>
        </w:rPr>
        <w:t>)</w:t>
      </w:r>
      <w:r w:rsidRPr="00AD2D8D">
        <w:rPr>
          <w:sz w:val="20"/>
          <w:szCs w:val="20"/>
        </w:rPr>
        <w:t xml:space="preserve"> в лице _______ (</w:t>
      </w:r>
      <w:r w:rsidRPr="00AD2D8D">
        <w:rPr>
          <w:i/>
          <w:iCs/>
          <w:sz w:val="20"/>
          <w:szCs w:val="20"/>
        </w:rPr>
        <w:t>должность, фамилия, имя, отчество лица, подписывающего настоящий акт)</w:t>
      </w:r>
      <w:r w:rsidRPr="00AD2D8D">
        <w:rPr>
          <w:sz w:val="20"/>
          <w:szCs w:val="20"/>
        </w:rPr>
        <w:t xml:space="preserve">, действующего на основании ________, с одной стороны, и Заказчик </w:t>
      </w:r>
      <w:r w:rsidR="00B5202F" w:rsidRPr="00AD2D8D">
        <w:rPr>
          <w:sz w:val="20"/>
          <w:szCs w:val="20"/>
        </w:rPr>
        <w:t xml:space="preserve">ФКУ КП-4 </w:t>
      </w:r>
      <w:r w:rsidRPr="00AD2D8D">
        <w:rPr>
          <w:sz w:val="20"/>
          <w:szCs w:val="20"/>
        </w:rPr>
        <w:t>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A9177D" w:rsidRPr="00AD2D8D" w:rsidRDefault="00A9177D">
      <w:pPr>
        <w:autoSpaceDE w:val="0"/>
        <w:autoSpaceDN w:val="0"/>
        <w:adjustRightInd w:val="0"/>
        <w:jc w:val="both"/>
        <w:rPr>
          <w:sz w:val="20"/>
          <w:szCs w:val="20"/>
        </w:rPr>
      </w:pPr>
      <w:r w:rsidRPr="00AD2D8D">
        <w:rPr>
          <w:sz w:val="20"/>
          <w:szCs w:val="20"/>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A9177D" w:rsidRPr="00AD2D8D">
        <w:tc>
          <w:tcPr>
            <w:tcW w:w="2187" w:type="dxa"/>
          </w:tcPr>
          <w:p w:rsidR="00A9177D" w:rsidRPr="00AD2D8D" w:rsidRDefault="00A9177D">
            <w:pPr>
              <w:pStyle w:val="ConsPlusNormal"/>
              <w:jc w:val="center"/>
              <w:rPr>
                <w:rFonts w:cs="Times New Roman"/>
                <w:sz w:val="20"/>
                <w:szCs w:val="20"/>
              </w:rPr>
            </w:pPr>
            <w:r w:rsidRPr="00AD2D8D">
              <w:rPr>
                <w:rFonts w:cs="Times New Roman"/>
                <w:sz w:val="20"/>
                <w:szCs w:val="20"/>
              </w:rPr>
              <w:t>Наименование Грузополучателя</w:t>
            </w:r>
          </w:p>
        </w:tc>
        <w:tc>
          <w:tcPr>
            <w:tcW w:w="1275" w:type="dxa"/>
          </w:tcPr>
          <w:p w:rsidR="00A9177D" w:rsidRPr="00AD2D8D" w:rsidRDefault="00A9177D">
            <w:pPr>
              <w:pStyle w:val="ConsPlusNormal"/>
              <w:jc w:val="center"/>
              <w:rPr>
                <w:rFonts w:cs="Times New Roman"/>
                <w:sz w:val="20"/>
                <w:szCs w:val="20"/>
              </w:rPr>
            </w:pPr>
            <w:r w:rsidRPr="00AD2D8D">
              <w:rPr>
                <w:rFonts w:cs="Times New Roman"/>
                <w:sz w:val="20"/>
                <w:szCs w:val="20"/>
              </w:rPr>
              <w:t>Наименование Товара</w:t>
            </w:r>
          </w:p>
        </w:tc>
        <w:tc>
          <w:tcPr>
            <w:tcW w:w="1276" w:type="dxa"/>
          </w:tcPr>
          <w:p w:rsidR="00A9177D" w:rsidRPr="00AD2D8D" w:rsidRDefault="00A9177D">
            <w:pPr>
              <w:pStyle w:val="ConsPlusNormal"/>
              <w:jc w:val="center"/>
              <w:rPr>
                <w:rFonts w:cs="Times New Roman"/>
                <w:sz w:val="20"/>
                <w:szCs w:val="20"/>
              </w:rPr>
            </w:pPr>
            <w:r w:rsidRPr="00AD2D8D">
              <w:rPr>
                <w:rFonts w:cs="Times New Roman"/>
                <w:sz w:val="20"/>
                <w:szCs w:val="20"/>
              </w:rPr>
              <w:t>Количество товара</w:t>
            </w:r>
          </w:p>
        </w:tc>
        <w:tc>
          <w:tcPr>
            <w:tcW w:w="1559" w:type="dxa"/>
          </w:tcPr>
          <w:p w:rsidR="00A9177D" w:rsidRPr="00AD2D8D" w:rsidRDefault="00A9177D">
            <w:pPr>
              <w:pStyle w:val="ConsPlusNormal"/>
              <w:jc w:val="center"/>
              <w:rPr>
                <w:rFonts w:cs="Times New Roman"/>
                <w:sz w:val="20"/>
                <w:szCs w:val="20"/>
              </w:rPr>
            </w:pPr>
            <w:r w:rsidRPr="00AD2D8D">
              <w:rPr>
                <w:rFonts w:cs="Times New Roman"/>
                <w:sz w:val="20"/>
                <w:szCs w:val="20"/>
              </w:rPr>
              <w:t>Ед. изм.</w:t>
            </w:r>
          </w:p>
        </w:tc>
        <w:tc>
          <w:tcPr>
            <w:tcW w:w="1843" w:type="dxa"/>
          </w:tcPr>
          <w:p w:rsidR="00A9177D" w:rsidRPr="00AD2D8D" w:rsidRDefault="00A9177D">
            <w:pPr>
              <w:pStyle w:val="ConsPlusNormal"/>
              <w:jc w:val="center"/>
              <w:rPr>
                <w:rFonts w:cs="Times New Roman"/>
                <w:sz w:val="20"/>
                <w:szCs w:val="20"/>
              </w:rPr>
            </w:pPr>
            <w:r w:rsidRPr="00A6174D">
              <w:rPr>
                <w:rFonts w:cs="Times New Roman"/>
                <w:sz w:val="20"/>
                <w:szCs w:val="20"/>
                <w:lang w:val="ru-RU"/>
              </w:rPr>
              <w:t xml:space="preserve">Цена за единицу измерения, руб. </w:t>
            </w:r>
            <w:r w:rsidRPr="00AD2D8D">
              <w:rPr>
                <w:rFonts w:cs="Times New Roman"/>
                <w:sz w:val="20"/>
                <w:szCs w:val="20"/>
              </w:rPr>
              <w:t>(включая НДС)</w:t>
            </w:r>
          </w:p>
        </w:tc>
        <w:tc>
          <w:tcPr>
            <w:tcW w:w="1843" w:type="dxa"/>
          </w:tcPr>
          <w:p w:rsidR="00A9177D" w:rsidRPr="00A6174D" w:rsidRDefault="00A9177D">
            <w:pPr>
              <w:pStyle w:val="ConsPlusNormal"/>
              <w:jc w:val="center"/>
              <w:rPr>
                <w:rFonts w:cs="Times New Roman"/>
                <w:sz w:val="20"/>
                <w:szCs w:val="20"/>
                <w:lang w:val="ru-RU"/>
              </w:rPr>
            </w:pPr>
            <w:r w:rsidRPr="00A6174D">
              <w:rPr>
                <w:rFonts w:cs="Times New Roman"/>
                <w:sz w:val="20"/>
                <w:szCs w:val="20"/>
                <w:lang w:val="ru-RU"/>
              </w:rPr>
              <w:t>Стоимость, руб. (включая НДС) (если облагается НДС)</w:t>
            </w:r>
          </w:p>
        </w:tc>
      </w:tr>
      <w:tr w:rsidR="00A9177D" w:rsidRPr="00AD2D8D">
        <w:tc>
          <w:tcPr>
            <w:tcW w:w="2187" w:type="dxa"/>
          </w:tcPr>
          <w:p w:rsidR="00A9177D" w:rsidRPr="00A6174D" w:rsidRDefault="00A9177D">
            <w:pPr>
              <w:pStyle w:val="ConsPlusNormal"/>
              <w:jc w:val="center"/>
              <w:rPr>
                <w:rFonts w:cs="Times New Roman"/>
                <w:sz w:val="20"/>
                <w:szCs w:val="20"/>
                <w:lang w:val="ru-RU"/>
              </w:rPr>
            </w:pPr>
          </w:p>
        </w:tc>
        <w:tc>
          <w:tcPr>
            <w:tcW w:w="1275" w:type="dxa"/>
          </w:tcPr>
          <w:p w:rsidR="00A9177D" w:rsidRPr="00A6174D" w:rsidRDefault="00A9177D">
            <w:pPr>
              <w:pStyle w:val="ConsPlusNormal"/>
              <w:rPr>
                <w:rFonts w:cs="Times New Roman"/>
                <w:sz w:val="20"/>
                <w:szCs w:val="20"/>
                <w:lang w:val="ru-RU"/>
              </w:rPr>
            </w:pPr>
          </w:p>
        </w:tc>
        <w:tc>
          <w:tcPr>
            <w:tcW w:w="1276" w:type="dxa"/>
          </w:tcPr>
          <w:p w:rsidR="00A9177D" w:rsidRPr="00A6174D" w:rsidRDefault="00A9177D">
            <w:pPr>
              <w:pStyle w:val="ConsPlusNormal"/>
              <w:rPr>
                <w:rFonts w:cs="Times New Roman"/>
                <w:sz w:val="20"/>
                <w:szCs w:val="20"/>
                <w:lang w:val="ru-RU"/>
              </w:rPr>
            </w:pPr>
          </w:p>
        </w:tc>
        <w:tc>
          <w:tcPr>
            <w:tcW w:w="1559" w:type="dxa"/>
          </w:tcPr>
          <w:p w:rsidR="00A9177D" w:rsidRPr="00A6174D" w:rsidRDefault="00A9177D">
            <w:pPr>
              <w:pStyle w:val="ConsPlusNormal"/>
              <w:rPr>
                <w:rFonts w:cs="Times New Roman"/>
                <w:sz w:val="20"/>
                <w:szCs w:val="20"/>
                <w:lang w:val="ru-RU"/>
              </w:rPr>
            </w:pPr>
          </w:p>
        </w:tc>
        <w:tc>
          <w:tcPr>
            <w:tcW w:w="1843" w:type="dxa"/>
          </w:tcPr>
          <w:p w:rsidR="00A9177D" w:rsidRPr="00A6174D" w:rsidRDefault="00A9177D">
            <w:pPr>
              <w:pStyle w:val="ConsPlusNormal"/>
              <w:rPr>
                <w:rFonts w:cs="Times New Roman"/>
                <w:sz w:val="20"/>
                <w:szCs w:val="20"/>
                <w:lang w:val="ru-RU"/>
              </w:rPr>
            </w:pPr>
          </w:p>
        </w:tc>
        <w:tc>
          <w:tcPr>
            <w:tcW w:w="1843" w:type="dxa"/>
          </w:tcPr>
          <w:p w:rsidR="00A9177D" w:rsidRPr="00A6174D" w:rsidRDefault="00A9177D">
            <w:pPr>
              <w:pStyle w:val="ConsPlusNormal"/>
              <w:rPr>
                <w:rFonts w:cs="Times New Roman"/>
                <w:sz w:val="20"/>
                <w:szCs w:val="20"/>
                <w:lang w:val="ru-RU"/>
              </w:rPr>
            </w:pPr>
          </w:p>
        </w:tc>
      </w:tr>
    </w:tbl>
    <w:p w:rsidR="00A9177D" w:rsidRPr="00AD2D8D" w:rsidRDefault="00A9177D">
      <w:pPr>
        <w:widowControl w:val="0"/>
        <w:suppressAutoHyphens/>
        <w:spacing w:after="0" w:line="240" w:lineRule="auto"/>
        <w:rPr>
          <w:kern w:val="1"/>
          <w:sz w:val="20"/>
          <w:szCs w:val="20"/>
          <w:lang w:eastAsia="ar-SA"/>
        </w:rPr>
      </w:pPr>
      <w:r w:rsidRPr="00AD2D8D">
        <w:rPr>
          <w:kern w:val="1"/>
          <w:sz w:val="20"/>
          <w:szCs w:val="20"/>
          <w:lang w:eastAsia="ar-SA"/>
        </w:rPr>
        <w:t>Сопроводительные документы:</w:t>
      </w:r>
    </w:p>
    <w:p w:rsidR="00A9177D" w:rsidRPr="00AD2D8D" w:rsidRDefault="00A9177D">
      <w:pPr>
        <w:widowControl w:val="0"/>
        <w:suppressAutoHyphens/>
        <w:spacing w:after="0" w:line="240" w:lineRule="auto"/>
        <w:rPr>
          <w:kern w:val="1"/>
          <w:sz w:val="20"/>
          <w:szCs w:val="20"/>
          <w:lang w:eastAsia="ar-SA"/>
        </w:rPr>
      </w:pPr>
      <w:r w:rsidRPr="00AD2D8D">
        <w:rPr>
          <w:kern w:val="1"/>
          <w:sz w:val="20"/>
          <w:szCs w:val="20"/>
          <w:lang w:eastAsia="ar-SA"/>
        </w:rPr>
        <w:t>товарная накладная (или УПД) от ______ № _______;</w:t>
      </w:r>
    </w:p>
    <w:p w:rsidR="00A9177D" w:rsidRPr="00AD2D8D" w:rsidRDefault="00A9177D">
      <w:pPr>
        <w:widowControl w:val="0"/>
        <w:suppressAutoHyphens/>
        <w:spacing w:after="0" w:line="240" w:lineRule="auto"/>
        <w:rPr>
          <w:kern w:val="1"/>
          <w:sz w:val="20"/>
          <w:szCs w:val="20"/>
          <w:lang w:eastAsia="ar-SA"/>
        </w:rPr>
      </w:pPr>
      <w:r w:rsidRPr="00AD2D8D">
        <w:rPr>
          <w:kern w:val="1"/>
          <w:sz w:val="20"/>
          <w:szCs w:val="20"/>
          <w:lang w:eastAsia="ar-SA"/>
        </w:rPr>
        <w:t>счет (и/или счет-фактура) от ______ № _______;</w:t>
      </w:r>
    </w:p>
    <w:p w:rsidR="00A9177D" w:rsidRPr="00AD2D8D" w:rsidRDefault="00A9177D">
      <w:pPr>
        <w:widowControl w:val="0"/>
        <w:suppressAutoHyphens/>
        <w:spacing w:after="0" w:line="240" w:lineRule="auto"/>
        <w:jc w:val="both"/>
        <w:rPr>
          <w:kern w:val="1"/>
          <w:sz w:val="20"/>
          <w:szCs w:val="20"/>
          <w:lang w:eastAsia="ar-SA"/>
        </w:rPr>
      </w:pPr>
      <w:r w:rsidRPr="00AD2D8D">
        <w:rPr>
          <w:kern w:val="1"/>
          <w:sz w:val="20"/>
          <w:szCs w:val="20"/>
          <w:lang w:eastAsia="ar-SA"/>
        </w:rPr>
        <w:t xml:space="preserve">документы, удостоверяющие качество товара и/или соответствие (удостоверение, сертификат и т.д.) от ______ № _______; </w:t>
      </w:r>
    </w:p>
    <w:p w:rsidR="00A9177D" w:rsidRPr="00AD2D8D" w:rsidRDefault="00A9177D">
      <w:pPr>
        <w:widowControl w:val="0"/>
        <w:suppressAutoHyphens/>
        <w:spacing w:after="0" w:line="240" w:lineRule="auto"/>
        <w:jc w:val="both"/>
        <w:rPr>
          <w:kern w:val="1"/>
          <w:sz w:val="20"/>
          <w:szCs w:val="20"/>
          <w:lang w:eastAsia="ar-SA"/>
        </w:rPr>
      </w:pPr>
      <w:r w:rsidRPr="00AD2D8D">
        <w:rPr>
          <w:kern w:val="1"/>
          <w:sz w:val="20"/>
          <w:szCs w:val="20"/>
          <w:lang w:eastAsia="ar-SA"/>
        </w:rPr>
        <w:t>документ о соответствии товара обязательным требованиям Государственного заказчика;</w:t>
      </w:r>
    </w:p>
    <w:p w:rsidR="00A9177D" w:rsidRPr="00AD2D8D" w:rsidRDefault="00A9177D">
      <w:pPr>
        <w:widowControl w:val="0"/>
        <w:suppressAutoHyphens/>
        <w:spacing w:after="0" w:line="240" w:lineRule="auto"/>
        <w:jc w:val="both"/>
        <w:rPr>
          <w:kern w:val="1"/>
          <w:sz w:val="20"/>
          <w:szCs w:val="20"/>
          <w:lang w:eastAsia="ar-SA"/>
        </w:rPr>
      </w:pPr>
      <w:r w:rsidRPr="00AD2D8D">
        <w:rPr>
          <w:kern w:val="1"/>
          <w:sz w:val="20"/>
          <w:szCs w:val="20"/>
          <w:lang w:eastAsia="ar-SA"/>
        </w:rPr>
        <w:t>__________________________________________ (другие документы в соответствии с условиями контракта).</w:t>
      </w:r>
    </w:p>
    <w:p w:rsidR="00A9177D" w:rsidRPr="00A6174D" w:rsidRDefault="00A9177D">
      <w:pPr>
        <w:pStyle w:val="ConsPlusNormal"/>
        <w:contextualSpacing/>
        <w:jc w:val="right"/>
        <w:outlineLvl w:val="0"/>
        <w:rPr>
          <w:rFonts w:cs="Times New Roman"/>
          <w:sz w:val="20"/>
          <w:szCs w:val="20"/>
          <w:lang w:val="ru-RU"/>
        </w:rPr>
      </w:pPr>
    </w:p>
    <w:tbl>
      <w:tblPr>
        <w:tblW w:w="10031" w:type="dxa"/>
        <w:tblLayout w:type="fixed"/>
        <w:tblLook w:val="0000"/>
      </w:tblPr>
      <w:tblGrid>
        <w:gridCol w:w="5637"/>
        <w:gridCol w:w="4394"/>
      </w:tblGrid>
      <w:tr w:rsidR="00A9177D" w:rsidRPr="00AD2D8D">
        <w:trPr>
          <w:trHeight w:val="816"/>
        </w:trPr>
        <w:tc>
          <w:tcPr>
            <w:tcW w:w="5637" w:type="dxa"/>
          </w:tcPr>
          <w:p w:rsidR="00A9177D" w:rsidRPr="00AD2D8D" w:rsidRDefault="00A9177D">
            <w:pPr>
              <w:pStyle w:val="a9"/>
              <w:ind w:left="72" w:right="-428"/>
              <w:rPr>
                <w:b/>
                <w:bCs/>
                <w:sz w:val="20"/>
                <w:szCs w:val="20"/>
                <w:lang w:val="ru-RU"/>
              </w:rPr>
            </w:pPr>
            <w:r w:rsidRPr="00AD2D8D">
              <w:rPr>
                <w:sz w:val="20"/>
                <w:szCs w:val="20"/>
                <w:lang w:val="ru-RU"/>
              </w:rPr>
              <w:t>Поставщик</w:t>
            </w:r>
          </w:p>
          <w:p w:rsidR="00A9177D" w:rsidRPr="00AD2D8D" w:rsidRDefault="00A9177D">
            <w:pPr>
              <w:pStyle w:val="a9"/>
              <w:ind w:left="72" w:right="-428"/>
              <w:rPr>
                <w:b/>
                <w:bCs/>
                <w:sz w:val="20"/>
                <w:szCs w:val="20"/>
                <w:lang w:val="ru-RU"/>
              </w:rPr>
            </w:pPr>
          </w:p>
        </w:tc>
        <w:tc>
          <w:tcPr>
            <w:tcW w:w="4394" w:type="dxa"/>
          </w:tcPr>
          <w:p w:rsidR="00A9177D" w:rsidRPr="00AD2D8D" w:rsidRDefault="00A9177D">
            <w:pPr>
              <w:pStyle w:val="a9"/>
              <w:ind w:right="496" w:firstLine="0"/>
              <w:rPr>
                <w:sz w:val="20"/>
                <w:szCs w:val="20"/>
                <w:lang w:val="ru-RU"/>
              </w:rPr>
            </w:pPr>
            <w:r w:rsidRPr="00AD2D8D">
              <w:rPr>
                <w:sz w:val="20"/>
                <w:szCs w:val="20"/>
                <w:lang w:val="ru-RU"/>
              </w:rPr>
              <w:t>Государственный заказчик</w:t>
            </w:r>
          </w:p>
          <w:p w:rsidR="00A9177D" w:rsidRPr="00AD2D8D" w:rsidRDefault="00A9177D">
            <w:pPr>
              <w:pStyle w:val="a9"/>
              <w:ind w:right="-97" w:firstLine="0"/>
              <w:rPr>
                <w:sz w:val="20"/>
                <w:szCs w:val="20"/>
                <w:lang w:val="ru-RU"/>
              </w:rPr>
            </w:pPr>
            <w:r w:rsidRPr="00AD2D8D">
              <w:rPr>
                <w:sz w:val="20"/>
                <w:szCs w:val="20"/>
                <w:lang w:val="ru-RU"/>
              </w:rPr>
              <w:t>ФКУ КП-4 УФСИН России по   Республике Карелия</w:t>
            </w:r>
          </w:p>
          <w:p w:rsidR="00A9177D" w:rsidRPr="00AD2D8D" w:rsidRDefault="00A9177D">
            <w:pPr>
              <w:pStyle w:val="a9"/>
              <w:ind w:right="496" w:firstLine="180"/>
              <w:rPr>
                <w:sz w:val="20"/>
                <w:szCs w:val="20"/>
                <w:lang w:val="ru-RU"/>
              </w:rPr>
            </w:pPr>
          </w:p>
        </w:tc>
      </w:tr>
      <w:tr w:rsidR="00A9177D" w:rsidRPr="00AD2D8D">
        <w:trPr>
          <w:trHeight w:val="748"/>
        </w:trPr>
        <w:tc>
          <w:tcPr>
            <w:tcW w:w="5637" w:type="dxa"/>
          </w:tcPr>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(подпись)</w:t>
            </w:r>
          </w:p>
        </w:tc>
        <w:tc>
          <w:tcPr>
            <w:tcW w:w="4394" w:type="dxa"/>
          </w:tcPr>
          <w:p w:rsidR="00A9177D" w:rsidRPr="00AD2D8D" w:rsidRDefault="00A9177D">
            <w:pPr>
              <w:pStyle w:val="a5"/>
              <w:ind w:left="252" w:right="496"/>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a5"/>
              <w:ind w:left="252" w:right="496"/>
              <w:rPr>
                <w:rFonts w:ascii="Times New Roman" w:hAnsi="Times New Roman"/>
                <w:sz w:val="20"/>
                <w:szCs w:val="20"/>
                <w:lang w:val="ru-RU"/>
              </w:rPr>
            </w:pPr>
            <w:r w:rsidRPr="00AD2D8D">
              <w:rPr>
                <w:rFonts w:ascii="Times New Roman" w:hAnsi="Times New Roman"/>
                <w:sz w:val="20"/>
                <w:szCs w:val="20"/>
                <w:lang w:val="ru-RU"/>
              </w:rPr>
              <w:t xml:space="preserve">            (подпись)</w:t>
            </w:r>
          </w:p>
        </w:tc>
      </w:tr>
      <w:tr w:rsidR="00A9177D" w:rsidRPr="00AD2D8D">
        <w:trPr>
          <w:trHeight w:val="56"/>
        </w:trPr>
        <w:tc>
          <w:tcPr>
            <w:tcW w:w="5637" w:type="dxa"/>
          </w:tcPr>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 _____________ 202</w:t>
            </w:r>
            <w:r w:rsidR="00B5202F" w:rsidRPr="00AD2D8D">
              <w:rPr>
                <w:rFonts w:ascii="Times New Roman" w:hAnsi="Times New Roman"/>
                <w:sz w:val="20"/>
                <w:szCs w:val="20"/>
                <w:lang w:val="ru-RU"/>
              </w:rPr>
              <w:t>6</w:t>
            </w:r>
            <w:r w:rsidRPr="00AD2D8D">
              <w:rPr>
                <w:rFonts w:ascii="Times New Roman" w:hAnsi="Times New Roman"/>
                <w:sz w:val="20"/>
                <w:szCs w:val="20"/>
                <w:lang w:val="ru-RU"/>
              </w:rPr>
              <w:t xml:space="preserve"> г.</w:t>
            </w:r>
          </w:p>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м.п.</w:t>
            </w:r>
          </w:p>
        </w:tc>
        <w:tc>
          <w:tcPr>
            <w:tcW w:w="4394" w:type="dxa"/>
          </w:tcPr>
          <w:p w:rsidR="00A9177D" w:rsidRPr="00AD2D8D" w:rsidRDefault="00A9177D">
            <w:pPr>
              <w:pStyle w:val="a9"/>
              <w:tabs>
                <w:tab w:val="left" w:pos="1167"/>
              </w:tabs>
              <w:ind w:right="213" w:firstLine="0"/>
              <w:rPr>
                <w:sz w:val="20"/>
                <w:szCs w:val="20"/>
                <w:lang w:val="ru-RU"/>
              </w:rPr>
            </w:pPr>
            <w:r w:rsidRPr="00AD2D8D">
              <w:rPr>
                <w:sz w:val="20"/>
                <w:szCs w:val="20"/>
                <w:lang w:val="ru-RU"/>
              </w:rPr>
              <w:t>«____» _____________ 202</w:t>
            </w:r>
            <w:r w:rsidR="00B5202F" w:rsidRPr="00AD2D8D">
              <w:rPr>
                <w:sz w:val="20"/>
                <w:szCs w:val="20"/>
                <w:lang w:val="ru-RU"/>
              </w:rPr>
              <w:t>6</w:t>
            </w:r>
            <w:r w:rsidRPr="00AD2D8D">
              <w:rPr>
                <w:sz w:val="20"/>
                <w:szCs w:val="20"/>
                <w:lang w:val="ru-RU"/>
              </w:rPr>
              <w:t xml:space="preserve"> г.</w:t>
            </w:r>
          </w:p>
          <w:p w:rsidR="00A9177D" w:rsidRPr="00AD2D8D" w:rsidRDefault="00A9177D">
            <w:pPr>
              <w:pStyle w:val="a9"/>
              <w:ind w:left="252" w:right="496"/>
              <w:rPr>
                <w:sz w:val="20"/>
                <w:szCs w:val="20"/>
                <w:lang w:val="ru-RU"/>
              </w:rPr>
            </w:pPr>
            <w:r w:rsidRPr="00AD2D8D">
              <w:rPr>
                <w:sz w:val="20"/>
                <w:szCs w:val="20"/>
                <w:lang w:val="ru-RU"/>
              </w:rPr>
              <w:t>м.п.</w:t>
            </w:r>
          </w:p>
          <w:p w:rsidR="00A9177D" w:rsidRPr="00AD2D8D" w:rsidRDefault="00A9177D">
            <w:pPr>
              <w:pStyle w:val="a9"/>
              <w:ind w:left="252" w:right="496"/>
              <w:rPr>
                <w:sz w:val="20"/>
                <w:szCs w:val="20"/>
                <w:lang w:val="ru-RU"/>
              </w:rPr>
            </w:pPr>
          </w:p>
          <w:p w:rsidR="00A9177D" w:rsidRPr="00AD2D8D" w:rsidRDefault="00A9177D">
            <w:pPr>
              <w:pStyle w:val="a9"/>
              <w:ind w:left="252" w:right="496"/>
              <w:rPr>
                <w:sz w:val="20"/>
                <w:szCs w:val="20"/>
                <w:lang w:val="ru-RU"/>
              </w:rPr>
            </w:pPr>
          </w:p>
          <w:p w:rsidR="00A9177D" w:rsidRPr="00AD2D8D" w:rsidRDefault="00A9177D">
            <w:pPr>
              <w:pStyle w:val="a9"/>
              <w:ind w:left="252" w:right="496"/>
              <w:rPr>
                <w:sz w:val="20"/>
                <w:szCs w:val="20"/>
                <w:lang w:val="ru-RU"/>
              </w:rPr>
            </w:pPr>
          </w:p>
          <w:p w:rsidR="00A9177D" w:rsidRPr="00AD2D8D" w:rsidRDefault="00A9177D">
            <w:pPr>
              <w:widowControl w:val="0"/>
              <w:suppressAutoHyphens/>
              <w:autoSpaceDE w:val="0"/>
              <w:spacing w:after="0" w:line="240" w:lineRule="auto"/>
              <w:rPr>
                <w:sz w:val="20"/>
                <w:szCs w:val="20"/>
              </w:rPr>
            </w:pPr>
          </w:p>
        </w:tc>
      </w:tr>
      <w:tr w:rsidR="00A9177D" w:rsidRPr="00AD2D8D">
        <w:tc>
          <w:tcPr>
            <w:tcW w:w="10031" w:type="dxa"/>
            <w:gridSpan w:val="2"/>
          </w:tcPr>
          <w:p w:rsidR="00A9177D" w:rsidRPr="00AD2D8D" w:rsidRDefault="00A9177D">
            <w:pPr>
              <w:widowControl w:val="0"/>
              <w:suppressAutoHyphens/>
              <w:autoSpaceDE w:val="0"/>
              <w:spacing w:after="0" w:line="240" w:lineRule="auto"/>
              <w:jc w:val="center"/>
              <w:rPr>
                <w:b/>
                <w:bCs/>
                <w:sz w:val="20"/>
                <w:szCs w:val="20"/>
                <w:lang w:eastAsia="ar-SA"/>
              </w:rPr>
            </w:pPr>
            <w:r w:rsidRPr="00AD2D8D">
              <w:rPr>
                <w:b/>
                <w:bCs/>
                <w:sz w:val="20"/>
                <w:szCs w:val="20"/>
                <w:lang w:eastAsia="ar-SA"/>
              </w:rPr>
              <w:t>ПОДПИСИ СТОРОН ПО КОНТРАКТУ</w:t>
            </w:r>
          </w:p>
          <w:p w:rsidR="00A9177D" w:rsidRPr="00AD2D8D" w:rsidRDefault="00A9177D">
            <w:pPr>
              <w:pStyle w:val="a9"/>
              <w:tabs>
                <w:tab w:val="left" w:pos="1167"/>
              </w:tabs>
              <w:ind w:right="213" w:firstLine="0"/>
              <w:rPr>
                <w:sz w:val="20"/>
                <w:szCs w:val="20"/>
                <w:lang w:val="ru-RU"/>
              </w:rPr>
            </w:pPr>
          </w:p>
        </w:tc>
      </w:tr>
      <w:tr w:rsidR="00A9177D" w:rsidRPr="00AD2D8D">
        <w:tc>
          <w:tcPr>
            <w:tcW w:w="5637" w:type="dxa"/>
          </w:tcPr>
          <w:p w:rsidR="00A9177D" w:rsidRPr="00AD2D8D" w:rsidRDefault="00A9177D">
            <w:pPr>
              <w:pStyle w:val="a9"/>
              <w:ind w:right="-428"/>
              <w:rPr>
                <w:b/>
                <w:bCs/>
                <w:sz w:val="20"/>
                <w:szCs w:val="20"/>
                <w:lang w:val="ru-RU"/>
              </w:rPr>
            </w:pPr>
            <w:r w:rsidRPr="00AD2D8D">
              <w:rPr>
                <w:sz w:val="20"/>
                <w:szCs w:val="20"/>
                <w:lang w:val="ru-RU"/>
              </w:rPr>
              <w:t>Поставщик</w:t>
            </w:r>
          </w:p>
          <w:p w:rsidR="00A9177D" w:rsidRPr="00AD2D8D" w:rsidRDefault="00A9177D">
            <w:pPr>
              <w:pStyle w:val="a9"/>
              <w:ind w:left="72" w:right="-428"/>
              <w:rPr>
                <w:b/>
                <w:bCs/>
                <w:sz w:val="20"/>
                <w:szCs w:val="20"/>
                <w:lang w:val="ru-RU"/>
              </w:rPr>
            </w:pPr>
          </w:p>
        </w:tc>
        <w:tc>
          <w:tcPr>
            <w:tcW w:w="4394" w:type="dxa"/>
          </w:tcPr>
          <w:p w:rsidR="00A9177D" w:rsidRPr="00AD2D8D" w:rsidRDefault="00A9177D">
            <w:pPr>
              <w:pStyle w:val="a9"/>
              <w:ind w:right="496" w:firstLine="0"/>
              <w:rPr>
                <w:sz w:val="20"/>
                <w:szCs w:val="20"/>
                <w:lang w:val="ru-RU"/>
              </w:rPr>
            </w:pPr>
            <w:r w:rsidRPr="00AD2D8D">
              <w:rPr>
                <w:sz w:val="20"/>
                <w:szCs w:val="20"/>
                <w:lang w:val="ru-RU"/>
              </w:rPr>
              <w:t>Государственный заказчик</w:t>
            </w:r>
          </w:p>
          <w:p w:rsidR="00A9177D" w:rsidRPr="00AD2D8D" w:rsidRDefault="00A9177D">
            <w:pPr>
              <w:pStyle w:val="a9"/>
              <w:ind w:right="-97" w:firstLine="0"/>
              <w:rPr>
                <w:sz w:val="20"/>
                <w:szCs w:val="20"/>
                <w:lang w:val="ru-RU"/>
              </w:rPr>
            </w:pPr>
            <w:r w:rsidRPr="00AD2D8D">
              <w:rPr>
                <w:sz w:val="20"/>
                <w:szCs w:val="20"/>
                <w:lang w:val="ru-RU"/>
              </w:rPr>
              <w:t>ФКУ КП-4 УФСИН России по Республике Карелия</w:t>
            </w:r>
          </w:p>
          <w:p w:rsidR="00A9177D" w:rsidRPr="00AD2D8D" w:rsidRDefault="00A9177D">
            <w:pPr>
              <w:pStyle w:val="a9"/>
              <w:ind w:right="496" w:firstLine="180"/>
              <w:rPr>
                <w:sz w:val="20"/>
                <w:szCs w:val="20"/>
                <w:lang w:val="ru-RU"/>
              </w:rPr>
            </w:pPr>
          </w:p>
        </w:tc>
      </w:tr>
      <w:tr w:rsidR="00A9177D" w:rsidRPr="00AD2D8D">
        <w:tc>
          <w:tcPr>
            <w:tcW w:w="5637" w:type="dxa"/>
          </w:tcPr>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(подпись)</w:t>
            </w:r>
          </w:p>
        </w:tc>
        <w:tc>
          <w:tcPr>
            <w:tcW w:w="4394" w:type="dxa"/>
          </w:tcPr>
          <w:p w:rsidR="00A9177D" w:rsidRPr="00AD2D8D" w:rsidRDefault="00A9177D">
            <w:pPr>
              <w:pStyle w:val="a5"/>
              <w:ind w:left="252" w:right="496"/>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a5"/>
              <w:ind w:left="252" w:right="496"/>
              <w:rPr>
                <w:rFonts w:ascii="Times New Roman" w:hAnsi="Times New Roman"/>
                <w:sz w:val="20"/>
                <w:szCs w:val="20"/>
                <w:lang w:val="ru-RU"/>
              </w:rPr>
            </w:pPr>
            <w:r w:rsidRPr="00AD2D8D">
              <w:rPr>
                <w:rFonts w:ascii="Times New Roman" w:hAnsi="Times New Roman"/>
                <w:sz w:val="20"/>
                <w:szCs w:val="20"/>
                <w:lang w:val="ru-RU"/>
              </w:rPr>
              <w:t xml:space="preserve">            (подпись)</w:t>
            </w:r>
          </w:p>
        </w:tc>
      </w:tr>
      <w:tr w:rsidR="00A9177D" w:rsidRPr="00AD2D8D">
        <w:tc>
          <w:tcPr>
            <w:tcW w:w="5637" w:type="dxa"/>
          </w:tcPr>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 _____________ 202</w:t>
            </w:r>
            <w:r w:rsidR="00B5202F" w:rsidRPr="00AD2D8D">
              <w:rPr>
                <w:rFonts w:ascii="Times New Roman" w:hAnsi="Times New Roman"/>
                <w:sz w:val="20"/>
                <w:szCs w:val="20"/>
                <w:lang w:val="ru-RU"/>
              </w:rPr>
              <w:t>6</w:t>
            </w:r>
            <w:r w:rsidRPr="00AD2D8D">
              <w:rPr>
                <w:rFonts w:ascii="Times New Roman" w:hAnsi="Times New Roman"/>
                <w:sz w:val="20"/>
                <w:szCs w:val="20"/>
                <w:lang w:val="ru-RU"/>
              </w:rPr>
              <w:t xml:space="preserve"> г.</w:t>
            </w:r>
          </w:p>
          <w:p w:rsidR="00A9177D" w:rsidRPr="00AD2D8D" w:rsidRDefault="00A9177D">
            <w:pPr>
              <w:pStyle w:val="a5"/>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м.п.</w:t>
            </w:r>
          </w:p>
        </w:tc>
        <w:tc>
          <w:tcPr>
            <w:tcW w:w="4394" w:type="dxa"/>
          </w:tcPr>
          <w:p w:rsidR="00A9177D" w:rsidRPr="00AD2D8D" w:rsidRDefault="00A9177D">
            <w:pPr>
              <w:pStyle w:val="a9"/>
              <w:tabs>
                <w:tab w:val="left" w:pos="1167"/>
              </w:tabs>
              <w:ind w:right="213" w:firstLine="0"/>
              <w:rPr>
                <w:sz w:val="20"/>
                <w:szCs w:val="20"/>
                <w:lang w:val="ru-RU"/>
              </w:rPr>
            </w:pPr>
            <w:r w:rsidRPr="00AD2D8D">
              <w:rPr>
                <w:sz w:val="20"/>
                <w:szCs w:val="20"/>
                <w:lang w:val="ru-RU"/>
              </w:rPr>
              <w:t>«____» _____________ 202</w:t>
            </w:r>
            <w:r w:rsidR="00B5202F" w:rsidRPr="00AD2D8D">
              <w:rPr>
                <w:sz w:val="20"/>
                <w:szCs w:val="20"/>
                <w:lang w:val="ru-RU"/>
              </w:rPr>
              <w:t>6</w:t>
            </w:r>
            <w:r w:rsidRPr="00AD2D8D">
              <w:rPr>
                <w:sz w:val="20"/>
                <w:szCs w:val="20"/>
                <w:lang w:val="ru-RU"/>
              </w:rPr>
              <w:t>г.</w:t>
            </w:r>
          </w:p>
          <w:p w:rsidR="00A9177D" w:rsidRPr="00AD2D8D" w:rsidRDefault="00A9177D">
            <w:pPr>
              <w:pStyle w:val="a9"/>
              <w:ind w:left="252" w:right="496"/>
              <w:rPr>
                <w:sz w:val="20"/>
                <w:szCs w:val="20"/>
                <w:lang w:val="ru-RU"/>
              </w:rPr>
            </w:pPr>
            <w:r w:rsidRPr="00AD2D8D">
              <w:rPr>
                <w:sz w:val="20"/>
                <w:szCs w:val="20"/>
                <w:lang w:val="ru-RU"/>
              </w:rPr>
              <w:t>м.п.</w:t>
            </w:r>
          </w:p>
        </w:tc>
      </w:tr>
      <w:tr w:rsidR="00A9177D" w:rsidRPr="00AD2D8D">
        <w:tc>
          <w:tcPr>
            <w:tcW w:w="5637" w:type="dxa"/>
          </w:tcPr>
          <w:p w:rsidR="00A9177D" w:rsidRPr="00AD2D8D" w:rsidRDefault="00A9177D">
            <w:pPr>
              <w:pStyle w:val="a5"/>
              <w:tabs>
                <w:tab w:val="left" w:pos="3720"/>
              </w:tabs>
              <w:ind w:left="72" w:right="-428" w:hanging="72"/>
              <w:rPr>
                <w:rFonts w:ascii="Times New Roman" w:hAnsi="Times New Roman"/>
                <w:sz w:val="20"/>
                <w:szCs w:val="20"/>
                <w:lang w:val="ru-RU"/>
              </w:rPr>
            </w:pPr>
          </w:p>
          <w:p w:rsidR="00A9177D" w:rsidRPr="00AD2D8D" w:rsidRDefault="00A9177D">
            <w:pPr>
              <w:pStyle w:val="a5"/>
              <w:tabs>
                <w:tab w:val="left" w:pos="3720"/>
              </w:tabs>
              <w:ind w:left="72" w:right="-428" w:hanging="72"/>
              <w:rPr>
                <w:rFonts w:ascii="Times New Roman" w:hAnsi="Times New Roman"/>
                <w:sz w:val="20"/>
                <w:szCs w:val="20"/>
                <w:lang w:val="ru-RU"/>
              </w:rPr>
            </w:pPr>
          </w:p>
        </w:tc>
        <w:tc>
          <w:tcPr>
            <w:tcW w:w="4394" w:type="dxa"/>
          </w:tcPr>
          <w:p w:rsidR="00A9177D" w:rsidRPr="00AD2D8D" w:rsidRDefault="00A9177D">
            <w:pPr>
              <w:pStyle w:val="a9"/>
              <w:tabs>
                <w:tab w:val="left" w:pos="1167"/>
              </w:tabs>
              <w:ind w:right="213" w:firstLine="0"/>
              <w:rPr>
                <w:sz w:val="20"/>
                <w:szCs w:val="20"/>
                <w:lang w:val="ru-RU"/>
              </w:rPr>
            </w:pPr>
          </w:p>
        </w:tc>
      </w:tr>
    </w:tbl>
    <w:p w:rsidR="00A9177D" w:rsidRDefault="00A9177D">
      <w:pPr>
        <w:pStyle w:val="ConsPlusNormal"/>
        <w:contextualSpacing/>
        <w:jc w:val="right"/>
        <w:outlineLvl w:val="0"/>
        <w:rPr>
          <w:rFonts w:cs="Times New Roman"/>
          <w:sz w:val="26"/>
          <w:szCs w:val="26"/>
        </w:rPr>
      </w:pPr>
    </w:p>
    <w:sectPr w:rsidR="00A9177D" w:rsidSect="006837C2">
      <w:headerReference w:type="default" r:id="rId15"/>
      <w:pgSz w:w="11906" w:h="16838"/>
      <w:pgMar w:top="851" w:right="566" w:bottom="1135" w:left="1418"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C99" w:rsidRDefault="00433C99">
      <w:pPr>
        <w:spacing w:after="0" w:line="240" w:lineRule="auto"/>
      </w:pPr>
      <w:r>
        <w:separator/>
      </w:r>
    </w:p>
  </w:endnote>
  <w:endnote w:type="continuationSeparator" w:id="1">
    <w:p w:rsidR="00433C99" w:rsidRDefault="00433C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C99" w:rsidRDefault="00433C99">
      <w:pPr>
        <w:spacing w:after="0" w:line="240" w:lineRule="auto"/>
      </w:pPr>
      <w:r>
        <w:separator/>
      </w:r>
    </w:p>
  </w:footnote>
  <w:footnote w:type="continuationSeparator" w:id="1">
    <w:p w:rsidR="00433C99" w:rsidRDefault="00433C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77D" w:rsidRDefault="00A9177D">
    <w:pPr>
      <w:pStyle w:val="a7"/>
      <w:jc w:val="right"/>
    </w:pPr>
  </w:p>
  <w:p w:rsidR="00A9177D" w:rsidRDefault="00A9177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A12F2"/>
    <w:multiLevelType w:val="singleLevel"/>
    <w:tmpl w:val="0E7A12F2"/>
    <w:lvl w:ilvl="0">
      <w:start w:val="10"/>
      <w:numFmt w:val="decimal"/>
      <w:suff w:val="space"/>
      <w:lvlText w:val="%1."/>
      <w:lvlJc w:val="left"/>
    </w:lvl>
  </w:abstractNum>
  <w:abstractNum w:abstractNumId="1">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7666"/>
    <w:rsid w:val="00002712"/>
    <w:rsid w:val="0000545F"/>
    <w:rsid w:val="00014074"/>
    <w:rsid w:val="00014433"/>
    <w:rsid w:val="0002229F"/>
    <w:rsid w:val="000265D6"/>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104603"/>
    <w:rsid w:val="00104CFA"/>
    <w:rsid w:val="00124084"/>
    <w:rsid w:val="0012745B"/>
    <w:rsid w:val="00136B21"/>
    <w:rsid w:val="00150977"/>
    <w:rsid w:val="00153148"/>
    <w:rsid w:val="001551B2"/>
    <w:rsid w:val="00160A6A"/>
    <w:rsid w:val="0016754A"/>
    <w:rsid w:val="001713DC"/>
    <w:rsid w:val="00180591"/>
    <w:rsid w:val="001824B5"/>
    <w:rsid w:val="00183749"/>
    <w:rsid w:val="00193914"/>
    <w:rsid w:val="001A72CB"/>
    <w:rsid w:val="001C1352"/>
    <w:rsid w:val="001D0292"/>
    <w:rsid w:val="001D3856"/>
    <w:rsid w:val="001D474E"/>
    <w:rsid w:val="001D51BA"/>
    <w:rsid w:val="001E270C"/>
    <w:rsid w:val="001E5DE8"/>
    <w:rsid w:val="001E7703"/>
    <w:rsid w:val="001E78E3"/>
    <w:rsid w:val="001F6C9B"/>
    <w:rsid w:val="00215B31"/>
    <w:rsid w:val="00223F77"/>
    <w:rsid w:val="00226409"/>
    <w:rsid w:val="00231661"/>
    <w:rsid w:val="00233CF1"/>
    <w:rsid w:val="002351B4"/>
    <w:rsid w:val="00242159"/>
    <w:rsid w:val="00244117"/>
    <w:rsid w:val="00251985"/>
    <w:rsid w:val="0025234D"/>
    <w:rsid w:val="00261923"/>
    <w:rsid w:val="00266141"/>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D5372"/>
    <w:rsid w:val="002D65D6"/>
    <w:rsid w:val="002D72EF"/>
    <w:rsid w:val="002E3F46"/>
    <w:rsid w:val="002F20C4"/>
    <w:rsid w:val="002F5A9C"/>
    <w:rsid w:val="002F74C1"/>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4ACE"/>
    <w:rsid w:val="0037643E"/>
    <w:rsid w:val="00383091"/>
    <w:rsid w:val="003873EB"/>
    <w:rsid w:val="003876D5"/>
    <w:rsid w:val="003A1F9B"/>
    <w:rsid w:val="003B4B6D"/>
    <w:rsid w:val="003D74E0"/>
    <w:rsid w:val="003E015C"/>
    <w:rsid w:val="003E38B5"/>
    <w:rsid w:val="003E629A"/>
    <w:rsid w:val="003E6807"/>
    <w:rsid w:val="003F2207"/>
    <w:rsid w:val="003F3CC1"/>
    <w:rsid w:val="00401F19"/>
    <w:rsid w:val="0040644A"/>
    <w:rsid w:val="00411DC6"/>
    <w:rsid w:val="0042113F"/>
    <w:rsid w:val="004217CC"/>
    <w:rsid w:val="00427913"/>
    <w:rsid w:val="00432978"/>
    <w:rsid w:val="00433C99"/>
    <w:rsid w:val="00437C2A"/>
    <w:rsid w:val="00442682"/>
    <w:rsid w:val="004500E4"/>
    <w:rsid w:val="00451403"/>
    <w:rsid w:val="004527C6"/>
    <w:rsid w:val="00452801"/>
    <w:rsid w:val="00453C86"/>
    <w:rsid w:val="00466640"/>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576B"/>
    <w:rsid w:val="004F3173"/>
    <w:rsid w:val="00514AE0"/>
    <w:rsid w:val="00520012"/>
    <w:rsid w:val="00533A1A"/>
    <w:rsid w:val="00535BD7"/>
    <w:rsid w:val="00541C2E"/>
    <w:rsid w:val="005420EE"/>
    <w:rsid w:val="005628A8"/>
    <w:rsid w:val="00574174"/>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1A43"/>
    <w:rsid w:val="006031D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7467D"/>
    <w:rsid w:val="006770EC"/>
    <w:rsid w:val="00677CA7"/>
    <w:rsid w:val="006837C2"/>
    <w:rsid w:val="00683FD1"/>
    <w:rsid w:val="00691421"/>
    <w:rsid w:val="006964EB"/>
    <w:rsid w:val="006A1BF7"/>
    <w:rsid w:val="006A2C90"/>
    <w:rsid w:val="006A4A86"/>
    <w:rsid w:val="006B0C68"/>
    <w:rsid w:val="006B2ED1"/>
    <w:rsid w:val="006C4B28"/>
    <w:rsid w:val="006C6A9D"/>
    <w:rsid w:val="006D03E5"/>
    <w:rsid w:val="006D69E3"/>
    <w:rsid w:val="006E719E"/>
    <w:rsid w:val="006F40C3"/>
    <w:rsid w:val="006F5A82"/>
    <w:rsid w:val="0070115A"/>
    <w:rsid w:val="00710A75"/>
    <w:rsid w:val="00713D3E"/>
    <w:rsid w:val="007145F9"/>
    <w:rsid w:val="00720890"/>
    <w:rsid w:val="00731606"/>
    <w:rsid w:val="00735E04"/>
    <w:rsid w:val="00737CF3"/>
    <w:rsid w:val="00744FD9"/>
    <w:rsid w:val="00746782"/>
    <w:rsid w:val="0077032A"/>
    <w:rsid w:val="00770BF1"/>
    <w:rsid w:val="00773DF0"/>
    <w:rsid w:val="007829E1"/>
    <w:rsid w:val="007846E0"/>
    <w:rsid w:val="007933B6"/>
    <w:rsid w:val="00793FE7"/>
    <w:rsid w:val="007C1DB7"/>
    <w:rsid w:val="007C338C"/>
    <w:rsid w:val="007C44BC"/>
    <w:rsid w:val="007C5F2C"/>
    <w:rsid w:val="007D2540"/>
    <w:rsid w:val="007D687B"/>
    <w:rsid w:val="007D6F5B"/>
    <w:rsid w:val="007E26AC"/>
    <w:rsid w:val="007E428B"/>
    <w:rsid w:val="007E4A34"/>
    <w:rsid w:val="007E7EE1"/>
    <w:rsid w:val="007F4DFB"/>
    <w:rsid w:val="007F7835"/>
    <w:rsid w:val="00800A77"/>
    <w:rsid w:val="00805218"/>
    <w:rsid w:val="008060AF"/>
    <w:rsid w:val="00814F80"/>
    <w:rsid w:val="00815438"/>
    <w:rsid w:val="00821108"/>
    <w:rsid w:val="00826172"/>
    <w:rsid w:val="00827BDE"/>
    <w:rsid w:val="008344B5"/>
    <w:rsid w:val="0084466B"/>
    <w:rsid w:val="00847804"/>
    <w:rsid w:val="0085080C"/>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6988"/>
    <w:rsid w:val="008B7D99"/>
    <w:rsid w:val="008C0E4E"/>
    <w:rsid w:val="008D3946"/>
    <w:rsid w:val="008E214E"/>
    <w:rsid w:val="008E2FB5"/>
    <w:rsid w:val="008E63B5"/>
    <w:rsid w:val="008E70E0"/>
    <w:rsid w:val="008F16AA"/>
    <w:rsid w:val="008F31D8"/>
    <w:rsid w:val="008F34EE"/>
    <w:rsid w:val="008F7F41"/>
    <w:rsid w:val="00902721"/>
    <w:rsid w:val="0090403A"/>
    <w:rsid w:val="00906506"/>
    <w:rsid w:val="00926B26"/>
    <w:rsid w:val="00931AE5"/>
    <w:rsid w:val="0093374F"/>
    <w:rsid w:val="00940787"/>
    <w:rsid w:val="00957BBC"/>
    <w:rsid w:val="00962D47"/>
    <w:rsid w:val="0096384F"/>
    <w:rsid w:val="00967A26"/>
    <w:rsid w:val="00974736"/>
    <w:rsid w:val="00982557"/>
    <w:rsid w:val="00986962"/>
    <w:rsid w:val="0099016C"/>
    <w:rsid w:val="009A75D5"/>
    <w:rsid w:val="009B1A0F"/>
    <w:rsid w:val="009D238F"/>
    <w:rsid w:val="009D6E2D"/>
    <w:rsid w:val="009E13FD"/>
    <w:rsid w:val="009E6B51"/>
    <w:rsid w:val="009F0801"/>
    <w:rsid w:val="009F4B08"/>
    <w:rsid w:val="009F6B6E"/>
    <w:rsid w:val="00A00D71"/>
    <w:rsid w:val="00A03B4C"/>
    <w:rsid w:val="00A03EA6"/>
    <w:rsid w:val="00A05263"/>
    <w:rsid w:val="00A1674A"/>
    <w:rsid w:val="00A17287"/>
    <w:rsid w:val="00A17BBF"/>
    <w:rsid w:val="00A17FFC"/>
    <w:rsid w:val="00A33C22"/>
    <w:rsid w:val="00A34D7E"/>
    <w:rsid w:val="00A37666"/>
    <w:rsid w:val="00A40C5B"/>
    <w:rsid w:val="00A4107C"/>
    <w:rsid w:val="00A43BF1"/>
    <w:rsid w:val="00A4568E"/>
    <w:rsid w:val="00A47A85"/>
    <w:rsid w:val="00A574DC"/>
    <w:rsid w:val="00A6174D"/>
    <w:rsid w:val="00A66890"/>
    <w:rsid w:val="00A701F9"/>
    <w:rsid w:val="00A73C90"/>
    <w:rsid w:val="00A7747A"/>
    <w:rsid w:val="00A77B5E"/>
    <w:rsid w:val="00A77BC3"/>
    <w:rsid w:val="00A80138"/>
    <w:rsid w:val="00A80648"/>
    <w:rsid w:val="00A86EA8"/>
    <w:rsid w:val="00A905C4"/>
    <w:rsid w:val="00A9177D"/>
    <w:rsid w:val="00AA07D5"/>
    <w:rsid w:val="00AA199F"/>
    <w:rsid w:val="00AD2D8D"/>
    <w:rsid w:val="00AE00FB"/>
    <w:rsid w:val="00AE0C9B"/>
    <w:rsid w:val="00AE2E86"/>
    <w:rsid w:val="00AE7368"/>
    <w:rsid w:val="00AE7BFF"/>
    <w:rsid w:val="00AF6D35"/>
    <w:rsid w:val="00B12C53"/>
    <w:rsid w:val="00B177F4"/>
    <w:rsid w:val="00B334B6"/>
    <w:rsid w:val="00B346C9"/>
    <w:rsid w:val="00B469E7"/>
    <w:rsid w:val="00B504F1"/>
    <w:rsid w:val="00B5202F"/>
    <w:rsid w:val="00B52095"/>
    <w:rsid w:val="00B57DCD"/>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11479"/>
    <w:rsid w:val="00C134E4"/>
    <w:rsid w:val="00C158DE"/>
    <w:rsid w:val="00C23CD4"/>
    <w:rsid w:val="00C242CD"/>
    <w:rsid w:val="00C26DA5"/>
    <w:rsid w:val="00C30B00"/>
    <w:rsid w:val="00C324D6"/>
    <w:rsid w:val="00C33DB0"/>
    <w:rsid w:val="00C472E5"/>
    <w:rsid w:val="00C557B3"/>
    <w:rsid w:val="00C60872"/>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4E1A"/>
    <w:rsid w:val="00D06813"/>
    <w:rsid w:val="00D214D9"/>
    <w:rsid w:val="00D26F6D"/>
    <w:rsid w:val="00D442C5"/>
    <w:rsid w:val="00D564E2"/>
    <w:rsid w:val="00D61B01"/>
    <w:rsid w:val="00D626DB"/>
    <w:rsid w:val="00D64AC8"/>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C5C"/>
    <w:rsid w:val="00DD2A30"/>
    <w:rsid w:val="00DD3C69"/>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06E2"/>
    <w:rsid w:val="00E56EDC"/>
    <w:rsid w:val="00E6367F"/>
    <w:rsid w:val="00E67FB3"/>
    <w:rsid w:val="00E70A78"/>
    <w:rsid w:val="00E72BC8"/>
    <w:rsid w:val="00E86B8A"/>
    <w:rsid w:val="00E944F1"/>
    <w:rsid w:val="00EA40ED"/>
    <w:rsid w:val="00EA4A84"/>
    <w:rsid w:val="00EE50D5"/>
    <w:rsid w:val="00EF440A"/>
    <w:rsid w:val="00EF6B85"/>
    <w:rsid w:val="00F016E4"/>
    <w:rsid w:val="00F04A5A"/>
    <w:rsid w:val="00F05D2E"/>
    <w:rsid w:val="00F157F4"/>
    <w:rsid w:val="00F16088"/>
    <w:rsid w:val="00F21B33"/>
    <w:rsid w:val="00F31B05"/>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B4779"/>
    <w:rsid w:val="00FC07D2"/>
    <w:rsid w:val="00FC3B23"/>
    <w:rsid w:val="00FD3C86"/>
    <w:rsid w:val="00FD46AD"/>
    <w:rsid w:val="00FD5997"/>
    <w:rsid w:val="00FE111B"/>
    <w:rsid w:val="00FE123F"/>
    <w:rsid w:val="00FE3893"/>
    <w:rsid w:val="00FF43A9"/>
    <w:rsid w:val="00FF5486"/>
    <w:rsid w:val="09997BEC"/>
    <w:rsid w:val="1C6402BE"/>
    <w:rsid w:val="27AB334E"/>
    <w:rsid w:val="36F81D1F"/>
    <w:rsid w:val="477A3162"/>
    <w:rsid w:val="7CDD7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C2"/>
    <w:pPr>
      <w:spacing w:after="200" w:line="276" w:lineRule="auto"/>
    </w:pPr>
    <w:rPr>
      <w:sz w:val="22"/>
      <w:szCs w:val="22"/>
      <w:lang w:val="ru-RU"/>
    </w:rPr>
  </w:style>
  <w:style w:type="paragraph" w:styleId="1">
    <w:name w:val="heading 1"/>
    <w:basedOn w:val="a"/>
    <w:next w:val="a"/>
    <w:link w:val="10"/>
    <w:uiPriority w:val="9"/>
    <w:qFormat/>
    <w:rsid w:val="006837C2"/>
    <w:pPr>
      <w:keepNext/>
      <w:keepLines/>
      <w:spacing w:before="480" w:after="0"/>
      <w:outlineLvl w:val="0"/>
    </w:pPr>
    <w:rPr>
      <w:rFonts w:ascii="Cambria" w:eastAsia="Times New Roman" w:hAnsi="Cambria"/>
      <w:b/>
      <w:bCs/>
      <w:color w:val="365F91"/>
      <w:sz w:val="28"/>
      <w:szCs w:val="28"/>
      <w:lang/>
    </w:rPr>
  </w:style>
  <w:style w:type="paragraph" w:styleId="2">
    <w:name w:val="heading 2"/>
    <w:basedOn w:val="a"/>
    <w:next w:val="a"/>
    <w:link w:val="20"/>
    <w:uiPriority w:val="9"/>
    <w:qFormat/>
    <w:rsid w:val="006837C2"/>
    <w:pPr>
      <w:keepNext/>
      <w:keepLines/>
      <w:spacing w:before="200" w:after="0"/>
      <w:outlineLvl w:val="1"/>
    </w:pPr>
    <w:rPr>
      <w:rFonts w:ascii="Cambria" w:eastAsia="Times New Roman" w:hAnsi="Cambria"/>
      <w:b/>
      <w:bCs/>
      <w:color w:val="4F81BD"/>
      <w:sz w:val="26"/>
      <w:szCs w:val="26"/>
      <w:lang/>
    </w:rPr>
  </w:style>
  <w:style w:type="paragraph" w:styleId="3">
    <w:name w:val="heading 3"/>
    <w:basedOn w:val="a"/>
    <w:next w:val="a"/>
    <w:link w:val="30"/>
    <w:uiPriority w:val="9"/>
    <w:qFormat/>
    <w:rsid w:val="006837C2"/>
    <w:pPr>
      <w:keepNext/>
      <w:spacing w:before="240" w:after="60"/>
      <w:outlineLvl w:val="2"/>
    </w:pPr>
    <w:rPr>
      <w:rFonts w:ascii="Cambria" w:eastAsia="Times New Roman" w:hAnsi="Cambria"/>
      <w:b/>
      <w:bCs/>
      <w:sz w:val="26"/>
      <w:szCs w:val="26"/>
      <w:lang/>
    </w:rPr>
  </w:style>
  <w:style w:type="paragraph" w:styleId="4">
    <w:name w:val="heading 4"/>
    <w:basedOn w:val="a"/>
    <w:link w:val="40"/>
    <w:uiPriority w:val="9"/>
    <w:qFormat/>
    <w:rsid w:val="006837C2"/>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837C2"/>
    <w:rPr>
      <w:rFonts w:ascii="Cambria" w:eastAsia="Times New Roman" w:hAnsi="Cambria" w:cs="Times New Roman"/>
      <w:b/>
      <w:bCs/>
      <w:color w:val="365F91"/>
      <w:sz w:val="28"/>
      <w:szCs w:val="28"/>
    </w:rPr>
  </w:style>
  <w:style w:type="character" w:customStyle="1" w:styleId="20">
    <w:name w:val="Заголовок 2 Знак"/>
    <w:link w:val="2"/>
    <w:uiPriority w:val="9"/>
    <w:rsid w:val="006837C2"/>
    <w:rPr>
      <w:rFonts w:ascii="Cambria" w:eastAsia="Times New Roman" w:hAnsi="Cambria" w:cs="Times New Roman"/>
      <w:b/>
      <w:bCs/>
      <w:color w:val="4F81BD"/>
      <w:sz w:val="26"/>
      <w:szCs w:val="26"/>
    </w:rPr>
  </w:style>
  <w:style w:type="character" w:customStyle="1" w:styleId="30">
    <w:name w:val="Заголовок 3 Знак"/>
    <w:link w:val="3"/>
    <w:uiPriority w:val="9"/>
    <w:rsid w:val="006837C2"/>
    <w:rPr>
      <w:rFonts w:ascii="Cambria" w:eastAsia="Times New Roman" w:hAnsi="Cambria" w:cs="Times New Roman"/>
      <w:b/>
      <w:bCs/>
      <w:sz w:val="26"/>
      <w:szCs w:val="26"/>
      <w:lang w:eastAsia="en-US"/>
    </w:rPr>
  </w:style>
  <w:style w:type="character" w:customStyle="1" w:styleId="40">
    <w:name w:val="Заголовок 4 Знак"/>
    <w:link w:val="4"/>
    <w:uiPriority w:val="9"/>
    <w:rsid w:val="006837C2"/>
    <w:rPr>
      <w:rFonts w:ascii="Times New Roman" w:eastAsia="Times New Roman" w:hAnsi="Times New Roman" w:cs="Times New Roman"/>
      <w:b/>
      <w:bCs/>
      <w:sz w:val="24"/>
      <w:szCs w:val="24"/>
      <w:lang w:eastAsia="ru-RU"/>
    </w:rPr>
  </w:style>
  <w:style w:type="character" w:styleId="a3">
    <w:name w:val="Hyperlink"/>
    <w:uiPriority w:val="99"/>
    <w:unhideWhenUsed/>
    <w:rsid w:val="006837C2"/>
    <w:rPr>
      <w:color w:val="0000FF"/>
      <w:u w:val="single"/>
    </w:rPr>
  </w:style>
  <w:style w:type="character" w:styleId="a4">
    <w:name w:val="Strong"/>
    <w:uiPriority w:val="22"/>
    <w:qFormat/>
    <w:rsid w:val="006837C2"/>
    <w:rPr>
      <w:b/>
      <w:bCs/>
    </w:rPr>
  </w:style>
  <w:style w:type="paragraph" w:styleId="a5">
    <w:name w:val="Balloon Text"/>
    <w:basedOn w:val="a"/>
    <w:link w:val="a6"/>
    <w:rsid w:val="006837C2"/>
    <w:pPr>
      <w:spacing w:after="0" w:line="240" w:lineRule="auto"/>
    </w:pPr>
    <w:rPr>
      <w:rFonts w:ascii="Tahoma" w:eastAsia="Times New Roman" w:hAnsi="Tahoma"/>
      <w:sz w:val="16"/>
      <w:szCs w:val="16"/>
      <w:lang w:eastAsia="ru-RU"/>
    </w:rPr>
  </w:style>
  <w:style w:type="character" w:customStyle="1" w:styleId="a6">
    <w:name w:val="Текст выноски Знак"/>
    <w:link w:val="a5"/>
    <w:rsid w:val="006837C2"/>
    <w:rPr>
      <w:rFonts w:ascii="Tahoma" w:eastAsia="Times New Roman" w:hAnsi="Tahoma" w:cs="Tahoma"/>
      <w:sz w:val="16"/>
      <w:szCs w:val="16"/>
      <w:lang w:eastAsia="ru-RU"/>
    </w:rPr>
  </w:style>
  <w:style w:type="paragraph" w:styleId="21">
    <w:name w:val="Body Text 2"/>
    <w:basedOn w:val="a"/>
    <w:link w:val="22"/>
    <w:uiPriority w:val="99"/>
    <w:semiHidden/>
    <w:rsid w:val="006837C2"/>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link w:val="21"/>
    <w:uiPriority w:val="99"/>
    <w:semiHidden/>
    <w:rsid w:val="006837C2"/>
    <w:rPr>
      <w:rFonts w:ascii="Times New Roman" w:eastAsia="Times New Roman" w:hAnsi="Times New Roman" w:cs="Times New Roman"/>
      <w:sz w:val="24"/>
      <w:szCs w:val="24"/>
      <w:lang w:eastAsia="ru-RU"/>
    </w:rPr>
  </w:style>
  <w:style w:type="paragraph" w:styleId="31">
    <w:name w:val="Body Text Indent 3"/>
    <w:basedOn w:val="a"/>
    <w:link w:val="32"/>
    <w:uiPriority w:val="99"/>
    <w:rsid w:val="006837C2"/>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2">
    <w:name w:val="Основной текст с отступом 3 Знак"/>
    <w:link w:val="31"/>
    <w:uiPriority w:val="99"/>
    <w:rsid w:val="006837C2"/>
    <w:rPr>
      <w:rFonts w:ascii="Times New Roman" w:eastAsia="Times New Roman" w:hAnsi="Times New Roman" w:cs="Times New Roman"/>
      <w:sz w:val="16"/>
      <w:szCs w:val="16"/>
      <w:lang w:eastAsia="ru-RU"/>
    </w:rPr>
  </w:style>
  <w:style w:type="paragraph" w:styleId="a7">
    <w:name w:val="header"/>
    <w:basedOn w:val="a"/>
    <w:link w:val="a8"/>
    <w:uiPriority w:val="99"/>
    <w:unhideWhenUsed/>
    <w:rsid w:val="006837C2"/>
    <w:pPr>
      <w:tabs>
        <w:tab w:val="center" w:pos="4677"/>
        <w:tab w:val="right" w:pos="9355"/>
      </w:tabs>
      <w:spacing w:after="0" w:line="240" w:lineRule="auto"/>
    </w:pPr>
  </w:style>
  <w:style w:type="character" w:customStyle="1" w:styleId="a8">
    <w:name w:val="Верхний колонтитул Знак"/>
    <w:link w:val="a7"/>
    <w:uiPriority w:val="99"/>
    <w:rsid w:val="006837C2"/>
  </w:style>
  <w:style w:type="paragraph" w:styleId="a9">
    <w:name w:val="Body Text Indent"/>
    <w:basedOn w:val="a"/>
    <w:link w:val="aa"/>
    <w:uiPriority w:val="99"/>
    <w:rsid w:val="006837C2"/>
    <w:pPr>
      <w:spacing w:after="0" w:line="240" w:lineRule="auto"/>
      <w:ind w:firstLine="900"/>
    </w:pPr>
    <w:rPr>
      <w:rFonts w:eastAsia="Times New Roman"/>
      <w:sz w:val="26"/>
      <w:szCs w:val="26"/>
      <w:lang w:eastAsia="ru-RU"/>
    </w:rPr>
  </w:style>
  <w:style w:type="character" w:customStyle="1" w:styleId="aa">
    <w:name w:val="Основной текст с отступом Знак"/>
    <w:link w:val="a9"/>
    <w:uiPriority w:val="99"/>
    <w:qFormat/>
    <w:rsid w:val="006837C2"/>
    <w:rPr>
      <w:rFonts w:ascii="Times New Roman" w:eastAsia="Times New Roman" w:hAnsi="Times New Roman" w:cs="Times New Roman"/>
      <w:sz w:val="26"/>
      <w:szCs w:val="26"/>
      <w:lang w:eastAsia="ru-RU"/>
    </w:rPr>
  </w:style>
  <w:style w:type="paragraph" w:styleId="ab">
    <w:name w:val="footer"/>
    <w:basedOn w:val="a"/>
    <w:link w:val="ac"/>
    <w:uiPriority w:val="99"/>
    <w:unhideWhenUsed/>
    <w:rsid w:val="006837C2"/>
    <w:pPr>
      <w:tabs>
        <w:tab w:val="center" w:pos="4677"/>
        <w:tab w:val="right" w:pos="9355"/>
      </w:tabs>
      <w:spacing w:after="0" w:line="240" w:lineRule="auto"/>
    </w:pPr>
  </w:style>
  <w:style w:type="character" w:customStyle="1" w:styleId="ac">
    <w:name w:val="Нижний колонтитул Знак"/>
    <w:link w:val="ab"/>
    <w:uiPriority w:val="99"/>
    <w:rsid w:val="006837C2"/>
  </w:style>
  <w:style w:type="paragraph" w:styleId="ad">
    <w:name w:val="Normal (Web)"/>
    <w:basedOn w:val="a"/>
    <w:uiPriority w:val="99"/>
    <w:unhideWhenUsed/>
    <w:rsid w:val="006837C2"/>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6837C2"/>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6837C2"/>
    <w:rPr>
      <w:rFonts w:eastAsia="Times New Roman" w:cs="Calibri"/>
      <w:sz w:val="22"/>
      <w:szCs w:val="22"/>
      <w:lang w:eastAsia="ru-RU" w:bidi="ar-SA"/>
    </w:rPr>
  </w:style>
  <w:style w:type="paragraph" w:customStyle="1" w:styleId="ConsPlusNonformat">
    <w:name w:val="ConsPlusNonformat"/>
    <w:uiPriority w:val="99"/>
    <w:rsid w:val="006837C2"/>
    <w:pPr>
      <w:widowControl w:val="0"/>
      <w:autoSpaceDE w:val="0"/>
      <w:autoSpaceDN w:val="0"/>
    </w:pPr>
    <w:rPr>
      <w:rFonts w:ascii="Courier New" w:eastAsia="Times New Roman" w:hAnsi="Courier New" w:cs="Courier New"/>
      <w:lang w:val="ru-RU" w:eastAsia="ru-RU"/>
    </w:rPr>
  </w:style>
  <w:style w:type="paragraph" w:customStyle="1" w:styleId="ae">
    <w:name w:val="СИЗО"/>
    <w:basedOn w:val="a"/>
    <w:link w:val="af"/>
    <w:qFormat/>
    <w:rsid w:val="006837C2"/>
    <w:pPr>
      <w:spacing w:after="0"/>
      <w:jc w:val="both"/>
    </w:pPr>
    <w:rPr>
      <w:rFonts w:eastAsia="Times New Roman"/>
      <w:sz w:val="24"/>
      <w:szCs w:val="20"/>
      <w:lang/>
    </w:rPr>
  </w:style>
  <w:style w:type="character" w:customStyle="1" w:styleId="af">
    <w:name w:val="СИЗО Знак"/>
    <w:link w:val="ae"/>
    <w:qFormat/>
    <w:locked/>
    <w:rsid w:val="006837C2"/>
    <w:rPr>
      <w:rFonts w:ascii="Times New Roman" w:eastAsia="Times New Roman" w:hAnsi="Times New Roman" w:cs="Times New Roman"/>
      <w:sz w:val="24"/>
    </w:rPr>
  </w:style>
  <w:style w:type="paragraph" w:customStyle="1" w:styleId="af0">
    <w:name w:val="Нормальный"/>
    <w:rsid w:val="006837C2"/>
    <w:pPr>
      <w:autoSpaceDE w:val="0"/>
      <w:autoSpaceDN w:val="0"/>
    </w:pPr>
    <w:rPr>
      <w:rFonts w:eastAsia="Times New Roman"/>
      <w:lang w:val="ru-RU" w:eastAsia="ru-RU"/>
    </w:rPr>
  </w:style>
  <w:style w:type="paragraph" w:styleId="af1">
    <w:name w:val="List Paragraph"/>
    <w:basedOn w:val="a"/>
    <w:uiPriority w:val="34"/>
    <w:qFormat/>
    <w:rsid w:val="006837C2"/>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6837C2"/>
    <w:rPr>
      <w:rFonts w:ascii="Times New Roman" w:hAnsi="Times New Roman" w:cs="Times New Roman"/>
      <w:sz w:val="24"/>
      <w:szCs w:val="24"/>
    </w:rPr>
  </w:style>
  <w:style w:type="paragraph" w:styleId="af2">
    <w:name w:val="No Spacing"/>
    <w:link w:val="af3"/>
    <w:qFormat/>
    <w:rsid w:val="006837C2"/>
    <w:rPr>
      <w:rFonts w:eastAsia="Times New Roman"/>
      <w:sz w:val="22"/>
      <w:szCs w:val="22"/>
      <w:lang w:eastAsia="ru-RU"/>
    </w:rPr>
  </w:style>
  <w:style w:type="character" w:customStyle="1" w:styleId="af3">
    <w:name w:val="Без интервала Знак"/>
    <w:link w:val="af2"/>
    <w:rsid w:val="006837C2"/>
    <w:rPr>
      <w:rFonts w:eastAsia="Times New Roman"/>
      <w:sz w:val="22"/>
      <w:szCs w:val="22"/>
      <w:lang w:eastAsia="ru-RU" w:bidi="ar-SA"/>
    </w:rPr>
  </w:style>
  <w:style w:type="paragraph" w:customStyle="1" w:styleId="FR1">
    <w:name w:val="FR1"/>
    <w:rsid w:val="006837C2"/>
    <w:pPr>
      <w:widowControl w:val="0"/>
      <w:spacing w:before="700"/>
    </w:pPr>
    <w:rPr>
      <w:rFonts w:eastAsia="Times New Roman"/>
      <w:b/>
      <w:snapToGrid w:val="0"/>
      <w:sz w:val="28"/>
      <w:lang w:val="ru-RU" w:eastAsia="ru-RU"/>
    </w:rPr>
  </w:style>
  <w:style w:type="paragraph" w:customStyle="1" w:styleId="41">
    <w:name w:val="Обычный4"/>
    <w:rsid w:val="006837C2"/>
    <w:pPr>
      <w:widowControl w:val="0"/>
      <w:spacing w:line="300" w:lineRule="auto"/>
      <w:ind w:firstLine="720"/>
      <w:jc w:val="both"/>
    </w:pPr>
    <w:rPr>
      <w:rFonts w:eastAsia="Times New Roman"/>
      <w:snapToGrid w:val="0"/>
      <w:sz w:val="24"/>
      <w:lang w:val="ru-RU" w:eastAsia="ru-RU"/>
    </w:rPr>
  </w:style>
  <w:style w:type="paragraph" w:customStyle="1" w:styleId="23">
    <w:name w:val="Обычный2"/>
    <w:rsid w:val="006837C2"/>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a"/>
    <w:rsid w:val="006837C2"/>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6837C2"/>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6837C2"/>
  </w:style>
  <w:style w:type="character" w:customStyle="1" w:styleId="jss215">
    <w:name w:val="jss215"/>
    <w:rsid w:val="006837C2"/>
  </w:style>
  <w:style w:type="character" w:customStyle="1" w:styleId="cardmaininfopurchaselink">
    <w:name w:val="cardmaininfo__purchaselink"/>
    <w:rsid w:val="006837C2"/>
  </w:style>
  <w:style w:type="character" w:customStyle="1" w:styleId="text">
    <w:name w:val="text"/>
    <w:rsid w:val="006837C2"/>
  </w:style>
  <w:style w:type="character" w:customStyle="1" w:styleId="value">
    <w:name w:val="value"/>
    <w:rsid w:val="006837C2"/>
  </w:style>
  <w:style w:type="character" w:customStyle="1" w:styleId="cardmaininfocontent">
    <w:name w:val="cardmaininfo__content"/>
    <w:rsid w:val="006837C2"/>
  </w:style>
  <w:style w:type="character" w:customStyle="1" w:styleId="pdpi8a">
    <w:name w:val="pdp_i8a"/>
    <w:basedOn w:val="a0"/>
    <w:rsid w:val="00A6174D"/>
  </w:style>
</w:styles>
</file>

<file path=word/webSettings.xml><?xml version="1.0" encoding="utf-8"?>
<w:webSettings xmlns:r="http://schemas.openxmlformats.org/officeDocument/2006/relationships" xmlns:w="http://schemas.openxmlformats.org/wordprocessingml/2006/main">
  <w:divs>
    <w:div w:id="533731482">
      <w:bodyDiv w:val="1"/>
      <w:marLeft w:val="0"/>
      <w:marRight w:val="0"/>
      <w:marTop w:val="0"/>
      <w:marBottom w:val="0"/>
      <w:divBdr>
        <w:top w:val="none" w:sz="0" w:space="0" w:color="auto"/>
        <w:left w:val="none" w:sz="0" w:space="0" w:color="auto"/>
        <w:bottom w:val="none" w:sz="0" w:space="0" w:color="auto"/>
        <w:right w:val="none" w:sz="0" w:space="0" w:color="auto"/>
      </w:divBdr>
    </w:div>
    <w:div w:id="998650323">
      <w:bodyDiv w:val="1"/>
      <w:marLeft w:val="0"/>
      <w:marRight w:val="0"/>
      <w:marTop w:val="0"/>
      <w:marBottom w:val="0"/>
      <w:divBdr>
        <w:top w:val="none" w:sz="0" w:space="0" w:color="auto"/>
        <w:left w:val="none" w:sz="0" w:space="0" w:color="auto"/>
        <w:bottom w:val="none" w:sz="0" w:space="0" w:color="auto"/>
        <w:right w:val="none" w:sz="0" w:space="0" w:color="auto"/>
      </w:divBdr>
    </w:div>
    <w:div w:id="1854227482">
      <w:bodyDiv w:val="1"/>
      <w:marLeft w:val="0"/>
      <w:marRight w:val="0"/>
      <w:marTop w:val="0"/>
      <w:marBottom w:val="0"/>
      <w:divBdr>
        <w:top w:val="none" w:sz="0" w:space="0" w:color="auto"/>
        <w:left w:val="none" w:sz="0" w:space="0" w:color="auto"/>
        <w:bottom w:val="none" w:sz="0" w:space="0" w:color="auto"/>
        <w:right w:val="none" w:sz="0" w:space="0" w:color="auto"/>
      </w:divBdr>
    </w:div>
    <w:div w:id="1920941931">
      <w:bodyDiv w:val="1"/>
      <w:marLeft w:val="0"/>
      <w:marRight w:val="0"/>
      <w:marTop w:val="0"/>
      <w:marBottom w:val="0"/>
      <w:divBdr>
        <w:top w:val="none" w:sz="0" w:space="0" w:color="auto"/>
        <w:left w:val="none" w:sz="0" w:space="0" w:color="auto"/>
        <w:bottom w:val="none" w:sz="0" w:space="0" w:color="auto"/>
        <w:right w:val="none" w:sz="0" w:space="0" w:color="auto"/>
      </w:divBdr>
      <w:divsChild>
        <w:div w:id="1241788819">
          <w:marLeft w:val="0"/>
          <w:marRight w:val="0"/>
          <w:marTop w:val="0"/>
          <w:marBottom w:val="0"/>
          <w:divBdr>
            <w:top w:val="none" w:sz="0" w:space="0" w:color="auto"/>
            <w:left w:val="none" w:sz="0" w:space="0" w:color="auto"/>
            <w:bottom w:val="none" w:sz="0" w:space="0" w:color="auto"/>
            <w:right w:val="none" w:sz="0" w:space="0" w:color="auto"/>
          </w:divBdr>
        </w:div>
        <w:div w:id="178657844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13" Type="http://schemas.openxmlformats.org/officeDocument/2006/relationships/hyperlink" Target="https://www.ozon.ru/category/germetik-morozostoykiy/"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12" Type="http://schemas.openxmlformats.org/officeDocument/2006/relationships/hyperlink" Target="https://www.ozon.ru/category/germetik-ognezashchitny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zon.ru/category/germetiki-dlya-naruzhnyh-rabo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ozon.ru/category/germetiki-dlya-vnutrennih-rabot/" TargetMode="External"/><Relationship Id="rId4" Type="http://schemas.openxmlformats.org/officeDocument/2006/relationships/webSettings" Target="webSettings.xml"/><Relationship Id="rId9" Type="http://schemas.openxmlformats.org/officeDocument/2006/relationships/hyperlink" Target="https://www.ozon.ru/category/silikonovye-germetiki/" TargetMode="External"/><Relationship Id="rId14" Type="http://schemas.openxmlformats.org/officeDocument/2006/relationships/hyperlink" Target="https://www.ozon.ru/category/germetik-dlya-vlazhnyh-pomeshcheni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4393</Words>
  <Characters>25042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29377</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4</cp:revision>
  <cp:lastPrinted>2024-07-25T10:15:00Z</cp:lastPrinted>
  <dcterms:created xsi:type="dcterms:W3CDTF">2026-04-22T09:00:00Z</dcterms:created>
  <dcterms:modified xsi:type="dcterms:W3CDTF">2026-04-22T09:31:00Z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1C46BD39BAE547EF8AFAF2B37EF74776_13</vt:lpwstr>
  </property>
</Properties>
</file>