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0984" w:rsidRPr="00C35A7C" w:rsidRDefault="0021587E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C35A7C">
        <w:rPr>
          <w:rFonts w:ascii="Times New Roman" w:hAnsi="Times New Roman" w:cs="Times New Roman"/>
          <w:b/>
        </w:rPr>
        <w:t>Таблица 1. Требования к качеству товаров (материалов), предлагаемых к использованию при выполнении работ</w:t>
      </w:r>
    </w:p>
    <w:p w:rsidR="002C0984" w:rsidRPr="00C35A7C" w:rsidRDefault="002C0984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tbl>
      <w:tblPr>
        <w:tblW w:w="15446" w:type="dxa"/>
        <w:tblLayout w:type="fixed"/>
        <w:tblLook w:val="04A0" w:firstRow="1" w:lastRow="0" w:firstColumn="1" w:lastColumn="0" w:noHBand="0" w:noVBand="1"/>
      </w:tblPr>
      <w:tblGrid>
        <w:gridCol w:w="941"/>
        <w:gridCol w:w="2456"/>
        <w:gridCol w:w="12049"/>
      </w:tblGrid>
      <w:tr w:rsidR="000059AF" w:rsidRPr="00C35A7C" w:rsidTr="001D2F5D">
        <w:trPr>
          <w:trHeight w:val="1280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0059AF" w:rsidRPr="00C35A7C" w:rsidRDefault="000059AF" w:rsidP="000059A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35A7C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0059AF" w:rsidRPr="00C35A7C" w:rsidRDefault="000059AF" w:rsidP="000059A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35A7C">
              <w:rPr>
                <w:rFonts w:ascii="Times New Roman" w:hAnsi="Times New Roman" w:cs="Times New Roman"/>
                <w:b/>
              </w:rPr>
              <w:t>№ позиции в локальном сметном расчете (смете)</w:t>
            </w:r>
          </w:p>
        </w:tc>
        <w:tc>
          <w:tcPr>
            <w:tcW w:w="120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vAlign w:val="center"/>
          </w:tcPr>
          <w:p w:rsidR="000059AF" w:rsidRPr="00C35A7C" w:rsidRDefault="000059AF" w:rsidP="000059A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35A7C">
              <w:rPr>
                <w:rFonts w:ascii="Times New Roman" w:hAnsi="Times New Roman" w:cs="Times New Roman"/>
                <w:b/>
              </w:rPr>
              <w:t>Наименование работ и показатели, используемые для определения соответствия потребности заказчика и эквивалентности товара (материала), предлагаемого к использованию при выполнении работ, максимальные и (или) минимальные значения таких показателей, а также показатели, значения которых не могут изменяться</w:t>
            </w:r>
          </w:p>
        </w:tc>
      </w:tr>
      <w:tr w:rsidR="005F5A0F" w:rsidRPr="00C35A7C" w:rsidTr="005F5A0F">
        <w:trPr>
          <w:trHeight w:val="814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A0F" w:rsidRPr="00C35A7C" w:rsidRDefault="005F5A0F" w:rsidP="005F5A0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A0F" w:rsidRPr="00C35A7C" w:rsidRDefault="005F5A0F" w:rsidP="005F5A0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highlight w:val="green"/>
              </w:rPr>
              <w:t xml:space="preserve">ПУНКТ </w:t>
            </w:r>
            <w:r w:rsidRPr="00C35A7C">
              <w:rPr>
                <w:rFonts w:ascii="Times New Roman" w:hAnsi="Times New Roman" w:cs="Times New Roman"/>
                <w:highlight w:val="green"/>
              </w:rPr>
              <w:t>2</w:t>
            </w:r>
            <w:r w:rsidRPr="00C35A7C">
              <w:rPr>
                <w:rFonts w:ascii="Times New Roman" w:hAnsi="Times New Roman" w:cs="Times New Roman"/>
              </w:rPr>
              <w:t xml:space="preserve"> </w:t>
            </w:r>
          </w:p>
          <w:p w:rsidR="005F5A0F" w:rsidRDefault="005F5A0F" w:rsidP="005F5A0F">
            <w:pPr>
              <w:spacing w:after="0"/>
              <w:rPr>
                <w:rFonts w:ascii="Times New Roman" w:hAnsi="Times New Roman" w:cs="Times New Roman"/>
                <w:highlight w:val="green"/>
              </w:rPr>
            </w:pPr>
            <w:r w:rsidRPr="00084060">
              <w:rPr>
                <w:rFonts w:ascii="Times New Roman" w:hAnsi="Times New Roman" w:cs="Times New Roman"/>
              </w:rPr>
              <w:t xml:space="preserve">Шкаф телекоммуникационный </w:t>
            </w:r>
            <w:proofErr w:type="spellStart"/>
            <w:r w:rsidRPr="00084060">
              <w:rPr>
                <w:rFonts w:ascii="Times New Roman" w:hAnsi="Times New Roman" w:cs="Times New Roman"/>
              </w:rPr>
              <w:t>настенно</w:t>
            </w:r>
            <w:proofErr w:type="spellEnd"/>
            <w:r w:rsidRPr="00084060">
              <w:rPr>
                <w:rFonts w:ascii="Times New Roman" w:hAnsi="Times New Roman" w:cs="Times New Roman"/>
              </w:rPr>
              <w:t>-напольный 19" 9U 600x800x500 (</w:t>
            </w:r>
            <w:proofErr w:type="spellStart"/>
            <w:r w:rsidRPr="00084060">
              <w:rPr>
                <w:rFonts w:ascii="Times New Roman" w:hAnsi="Times New Roman" w:cs="Times New Roman"/>
              </w:rPr>
              <w:t>ШxГxВ</w:t>
            </w:r>
            <w:proofErr w:type="spellEnd"/>
            <w:r w:rsidRPr="0008406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049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5A0F" w:rsidRPr="00C35A7C" w:rsidRDefault="005F5A0F" w:rsidP="005F5A0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35A7C">
              <w:rPr>
                <w:rFonts w:ascii="Times New Roman" w:hAnsi="Times New Roman" w:cs="Times New Roman"/>
              </w:rPr>
              <w:t>Настенные шкафы используются для размещения 19' коммутационного оборудования и кроссов и предназначены для локальных сетей. Конструкция является сборно-разборной, состоит из двух боковых рам, крыши, основания, передней двери, боковых и задней стенок, боковых горизонтальных планок и двух пар вертикальных монтажных профилей с маркировкой высоты в юнитах. Также в комплект поставки входят: дюбели и шурупы для подвески и крепления на стену, регулируемые ножки, кабельные держатели.</w:t>
            </w:r>
          </w:p>
          <w:p w:rsidR="005F5A0F" w:rsidRPr="00C35A7C" w:rsidRDefault="005F5A0F" w:rsidP="005F5A0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F5A0F" w:rsidRPr="00C35A7C" w:rsidRDefault="005F5A0F" w:rsidP="005F5A0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35A7C">
              <w:rPr>
                <w:rFonts w:ascii="Times New Roman" w:hAnsi="Times New Roman" w:cs="Times New Roman"/>
              </w:rPr>
              <w:t>Тип изделия: Шкаф</w:t>
            </w:r>
          </w:p>
          <w:p w:rsidR="005F5A0F" w:rsidRPr="00C35A7C" w:rsidRDefault="005F5A0F" w:rsidP="005F5A0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35A7C">
              <w:rPr>
                <w:rFonts w:ascii="Times New Roman" w:hAnsi="Times New Roman" w:cs="Times New Roman"/>
              </w:rPr>
              <w:t>Высота, U: не менее 9</w:t>
            </w:r>
          </w:p>
          <w:p w:rsidR="005F5A0F" w:rsidRPr="00C35A7C" w:rsidRDefault="005F5A0F" w:rsidP="005F5A0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35A7C">
              <w:rPr>
                <w:rFonts w:ascii="Times New Roman" w:hAnsi="Times New Roman" w:cs="Times New Roman"/>
              </w:rPr>
              <w:t>Ширина, мм: 600</w:t>
            </w:r>
          </w:p>
          <w:p w:rsidR="005F5A0F" w:rsidRPr="00C35A7C" w:rsidRDefault="005F5A0F" w:rsidP="005F5A0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35A7C">
              <w:rPr>
                <w:rFonts w:ascii="Times New Roman" w:hAnsi="Times New Roman" w:cs="Times New Roman"/>
              </w:rPr>
              <w:t>Глубина, мм: 800</w:t>
            </w:r>
          </w:p>
          <w:p w:rsidR="005F5A0F" w:rsidRPr="00C35A7C" w:rsidRDefault="005F5A0F" w:rsidP="005F5A0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35A7C">
              <w:rPr>
                <w:rFonts w:ascii="Times New Roman" w:hAnsi="Times New Roman" w:cs="Times New Roman"/>
              </w:rPr>
              <w:t>Тип передней двери: Стекло</w:t>
            </w:r>
          </w:p>
          <w:p w:rsidR="005F5A0F" w:rsidRPr="00C35A7C" w:rsidRDefault="005F5A0F" w:rsidP="005F5A0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35A7C">
              <w:rPr>
                <w:rFonts w:ascii="Times New Roman" w:hAnsi="Times New Roman" w:cs="Times New Roman"/>
              </w:rPr>
              <w:t>Цвет: Серый</w:t>
            </w:r>
          </w:p>
          <w:p w:rsidR="005F5A0F" w:rsidRPr="00C35A7C" w:rsidRDefault="005F5A0F" w:rsidP="005F5A0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35A7C">
              <w:rPr>
                <w:rFonts w:ascii="Times New Roman" w:hAnsi="Times New Roman" w:cs="Times New Roman"/>
              </w:rPr>
              <w:t>Способ монтажа: Настенный</w:t>
            </w:r>
          </w:p>
          <w:p w:rsidR="005F5A0F" w:rsidRPr="00C35A7C" w:rsidRDefault="005F5A0F" w:rsidP="005F5A0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35A7C">
              <w:rPr>
                <w:rFonts w:ascii="Times New Roman" w:hAnsi="Times New Roman" w:cs="Times New Roman"/>
              </w:rPr>
              <w:t>Материал изделия: Металл</w:t>
            </w:r>
          </w:p>
          <w:p w:rsidR="005F5A0F" w:rsidRPr="00C35A7C" w:rsidRDefault="005F5A0F" w:rsidP="005F5A0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35A7C">
              <w:rPr>
                <w:rFonts w:ascii="Times New Roman" w:hAnsi="Times New Roman" w:cs="Times New Roman"/>
              </w:rPr>
              <w:t>Диапазон рабочих температур: от -10 до +45</w:t>
            </w:r>
          </w:p>
          <w:p w:rsidR="005F5A0F" w:rsidRPr="00C35A7C" w:rsidRDefault="005F5A0F" w:rsidP="005F5A0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35A7C">
              <w:rPr>
                <w:rFonts w:ascii="Times New Roman" w:hAnsi="Times New Roman" w:cs="Times New Roman"/>
              </w:rPr>
              <w:t>Климатическое исполнение: У3</w:t>
            </w:r>
          </w:p>
          <w:p w:rsidR="005F5A0F" w:rsidRPr="00C35A7C" w:rsidRDefault="005F5A0F" w:rsidP="005F5A0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35A7C">
              <w:rPr>
                <w:rFonts w:ascii="Times New Roman" w:hAnsi="Times New Roman" w:cs="Times New Roman"/>
              </w:rPr>
              <w:t>Несущая способность/полезная нагрузка, кг: не менее 90</w:t>
            </w:r>
          </w:p>
          <w:p w:rsidR="005F5A0F" w:rsidRPr="00C35A7C" w:rsidRDefault="005F5A0F" w:rsidP="005F5A0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35A7C">
              <w:rPr>
                <w:rFonts w:ascii="Times New Roman" w:hAnsi="Times New Roman" w:cs="Times New Roman"/>
              </w:rPr>
              <w:t>Степень защиты: не менее IP20</w:t>
            </w:r>
          </w:p>
        </w:tc>
      </w:tr>
      <w:tr w:rsidR="005F5A0F" w:rsidRPr="00936B8E" w:rsidTr="00936B8E">
        <w:trPr>
          <w:trHeight w:val="814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A0F" w:rsidRPr="00FF2B87" w:rsidRDefault="005F5A0F" w:rsidP="005F5A0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F2B8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A0F" w:rsidRPr="00FF2B87" w:rsidRDefault="005F5A0F" w:rsidP="005F5A0F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FF2B87">
              <w:rPr>
                <w:rFonts w:ascii="Times New Roman" w:hAnsi="Times New Roman" w:cs="Times New Roman"/>
                <w:highlight w:val="green"/>
              </w:rPr>
              <w:t>ПУНКТ</w:t>
            </w:r>
            <w:r w:rsidRPr="00FF2B87">
              <w:rPr>
                <w:rFonts w:ascii="Times New Roman" w:hAnsi="Times New Roman" w:cs="Times New Roman"/>
                <w:highlight w:val="green"/>
                <w:lang w:val="en-US"/>
              </w:rPr>
              <w:t xml:space="preserve"> </w:t>
            </w:r>
            <w:r w:rsidR="00FF2B87" w:rsidRPr="00FF2B87">
              <w:rPr>
                <w:rFonts w:ascii="Times New Roman" w:hAnsi="Times New Roman" w:cs="Times New Roman"/>
                <w:highlight w:val="green"/>
              </w:rPr>
              <w:t>10</w:t>
            </w:r>
            <w:r w:rsidRPr="00FF2B87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5F5A0F" w:rsidRPr="00FF2B87" w:rsidRDefault="005F5A0F" w:rsidP="005F5A0F">
            <w:pPr>
              <w:spacing w:after="0"/>
              <w:rPr>
                <w:rFonts w:ascii="Times New Roman" w:hAnsi="Times New Roman" w:cs="Times New Roman"/>
                <w:highlight w:val="green"/>
                <w:lang w:val="en-US"/>
              </w:rPr>
            </w:pPr>
            <w:r w:rsidRPr="00FF2B87">
              <w:rPr>
                <w:rFonts w:ascii="Times New Roman" w:hAnsi="Times New Roman" w:cs="Times New Roman"/>
              </w:rPr>
              <w:t>ИПБ</w:t>
            </w:r>
            <w:r w:rsidRPr="00FF2B87">
              <w:rPr>
                <w:rFonts w:ascii="Times New Roman" w:hAnsi="Times New Roman" w:cs="Times New Roman"/>
                <w:lang w:val="en-US"/>
              </w:rPr>
              <w:t xml:space="preserve"> - SKAT-UPS 3000-RACK-ON-6X9+SNMP-</w:t>
            </w:r>
            <w:r w:rsidRPr="00FF2B87">
              <w:rPr>
                <w:rFonts w:ascii="Times New Roman" w:hAnsi="Times New Roman" w:cs="Times New Roman"/>
              </w:rPr>
              <w:t>модуль</w:t>
            </w:r>
            <w:r w:rsidRPr="00FF2B87">
              <w:rPr>
                <w:rFonts w:ascii="Times New Roman" w:hAnsi="Times New Roman" w:cs="Times New Roman"/>
                <w:lang w:val="en-US"/>
              </w:rPr>
              <w:t xml:space="preserve"> DL 801</w:t>
            </w:r>
          </w:p>
        </w:tc>
        <w:tc>
          <w:tcPr>
            <w:tcW w:w="12049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5A0F" w:rsidRPr="00FF2B87" w:rsidRDefault="005F5A0F" w:rsidP="005F5A0F">
            <w:pPr>
              <w:spacing w:after="0"/>
              <w:rPr>
                <w:rFonts w:ascii="Times New Roman" w:hAnsi="Times New Roman" w:cs="Times New Roman"/>
              </w:rPr>
            </w:pPr>
            <w:r w:rsidRPr="00FF2B87">
              <w:rPr>
                <w:rFonts w:ascii="Times New Roman" w:hAnsi="Times New Roman" w:cs="Times New Roman"/>
              </w:rPr>
              <w:t>Топология: с двойным преобразованием</w:t>
            </w:r>
          </w:p>
          <w:p w:rsidR="005F5A0F" w:rsidRPr="00FF2B87" w:rsidRDefault="005F5A0F" w:rsidP="005F5A0F">
            <w:pPr>
              <w:spacing w:after="0"/>
              <w:rPr>
                <w:rFonts w:ascii="Times New Roman" w:hAnsi="Times New Roman" w:cs="Times New Roman"/>
              </w:rPr>
            </w:pPr>
            <w:r w:rsidRPr="00FF2B87">
              <w:rPr>
                <w:rFonts w:ascii="Times New Roman" w:hAnsi="Times New Roman" w:cs="Times New Roman"/>
              </w:rPr>
              <w:t>Выходная мощность (активная): не менее 2700 Вт</w:t>
            </w:r>
          </w:p>
          <w:p w:rsidR="005F5A0F" w:rsidRPr="00FF2B87" w:rsidRDefault="005F5A0F" w:rsidP="005F5A0F">
            <w:pPr>
              <w:spacing w:after="0"/>
              <w:rPr>
                <w:rFonts w:ascii="Times New Roman" w:hAnsi="Times New Roman" w:cs="Times New Roman"/>
              </w:rPr>
            </w:pPr>
            <w:r w:rsidRPr="00FF2B87">
              <w:rPr>
                <w:rFonts w:ascii="Times New Roman" w:hAnsi="Times New Roman" w:cs="Times New Roman"/>
              </w:rPr>
              <w:t>Выходная мощность (полная): не менее 3000 ВА</w:t>
            </w:r>
          </w:p>
          <w:p w:rsidR="005F5A0F" w:rsidRPr="00FF2B87" w:rsidRDefault="005F5A0F" w:rsidP="005F5A0F">
            <w:pPr>
              <w:spacing w:after="0"/>
              <w:rPr>
                <w:rFonts w:ascii="Times New Roman" w:hAnsi="Times New Roman" w:cs="Times New Roman"/>
              </w:rPr>
            </w:pPr>
            <w:r w:rsidRPr="00FF2B87">
              <w:rPr>
                <w:rFonts w:ascii="Times New Roman" w:hAnsi="Times New Roman" w:cs="Times New Roman"/>
              </w:rPr>
              <w:t>Время работы при полной нагрузке: не менее 3 мин</w:t>
            </w:r>
          </w:p>
          <w:p w:rsidR="005F5A0F" w:rsidRPr="00FF2B87" w:rsidRDefault="005F5A0F" w:rsidP="005F5A0F">
            <w:pPr>
              <w:spacing w:after="0"/>
              <w:rPr>
                <w:rFonts w:ascii="Times New Roman" w:hAnsi="Times New Roman" w:cs="Times New Roman"/>
              </w:rPr>
            </w:pPr>
            <w:r w:rsidRPr="00FF2B87">
              <w:rPr>
                <w:rFonts w:ascii="Times New Roman" w:hAnsi="Times New Roman" w:cs="Times New Roman"/>
              </w:rPr>
              <w:t>Время работы при половинной нагрузке: не менее 10 мин</w:t>
            </w:r>
          </w:p>
          <w:p w:rsidR="005F5A0F" w:rsidRPr="00FF2B87" w:rsidRDefault="005F5A0F" w:rsidP="005F5A0F">
            <w:pPr>
              <w:spacing w:after="0"/>
              <w:rPr>
                <w:rFonts w:ascii="Times New Roman" w:hAnsi="Times New Roman" w:cs="Times New Roman"/>
              </w:rPr>
            </w:pPr>
            <w:r w:rsidRPr="00FF2B87">
              <w:rPr>
                <w:rFonts w:ascii="Times New Roman" w:hAnsi="Times New Roman" w:cs="Times New Roman"/>
              </w:rPr>
              <w:t>Форма выходного сигнала: синусоида</w:t>
            </w:r>
          </w:p>
          <w:p w:rsidR="005F5A0F" w:rsidRPr="00FF2B87" w:rsidRDefault="005F5A0F" w:rsidP="005F5A0F">
            <w:pPr>
              <w:spacing w:after="0"/>
              <w:rPr>
                <w:rFonts w:ascii="Times New Roman" w:hAnsi="Times New Roman" w:cs="Times New Roman"/>
              </w:rPr>
            </w:pPr>
            <w:r w:rsidRPr="00FF2B87">
              <w:rPr>
                <w:rFonts w:ascii="Times New Roman" w:hAnsi="Times New Roman" w:cs="Times New Roman"/>
              </w:rPr>
              <w:t>Количество выходных разъемов питания: не менее 8 (из них с питанием от батарей – не менее 8)</w:t>
            </w:r>
          </w:p>
          <w:p w:rsidR="005F5A0F" w:rsidRPr="00FF2B87" w:rsidRDefault="005F5A0F" w:rsidP="005F5A0F">
            <w:pPr>
              <w:spacing w:after="0"/>
              <w:rPr>
                <w:rFonts w:ascii="Times New Roman" w:hAnsi="Times New Roman" w:cs="Times New Roman"/>
              </w:rPr>
            </w:pPr>
            <w:r w:rsidRPr="00FF2B87">
              <w:rPr>
                <w:rFonts w:ascii="Times New Roman" w:hAnsi="Times New Roman" w:cs="Times New Roman"/>
              </w:rPr>
              <w:t xml:space="preserve">Время переключения на батарею: не более 4 </w:t>
            </w:r>
            <w:proofErr w:type="spellStart"/>
            <w:r w:rsidRPr="00FF2B87">
              <w:rPr>
                <w:rFonts w:ascii="Times New Roman" w:hAnsi="Times New Roman" w:cs="Times New Roman"/>
              </w:rPr>
              <w:t>мс</w:t>
            </w:r>
            <w:proofErr w:type="spellEnd"/>
          </w:p>
          <w:p w:rsidR="005F5A0F" w:rsidRPr="00FF2B87" w:rsidRDefault="005F5A0F" w:rsidP="005F5A0F">
            <w:pPr>
              <w:spacing w:after="0"/>
              <w:rPr>
                <w:rFonts w:ascii="Times New Roman" w:hAnsi="Times New Roman" w:cs="Times New Roman"/>
              </w:rPr>
            </w:pPr>
            <w:r w:rsidRPr="00FF2B87">
              <w:rPr>
                <w:rFonts w:ascii="Times New Roman" w:hAnsi="Times New Roman" w:cs="Times New Roman"/>
              </w:rPr>
              <w:t>Возможность установки в стойку: есть</w:t>
            </w:r>
          </w:p>
          <w:p w:rsidR="005F5A0F" w:rsidRPr="00FF2B87" w:rsidRDefault="005F5A0F" w:rsidP="005F5A0F">
            <w:pPr>
              <w:spacing w:after="0"/>
              <w:rPr>
                <w:rFonts w:ascii="Times New Roman" w:hAnsi="Times New Roman" w:cs="Times New Roman"/>
              </w:rPr>
            </w:pPr>
            <w:r w:rsidRPr="00FF2B87">
              <w:rPr>
                <w:rFonts w:ascii="Times New Roman" w:hAnsi="Times New Roman" w:cs="Times New Roman"/>
              </w:rPr>
              <w:t>Коэффициент полезного действия: не менее 88%</w:t>
            </w:r>
          </w:p>
          <w:p w:rsidR="005F5A0F" w:rsidRPr="00FF2B87" w:rsidRDefault="005F5A0F" w:rsidP="005F5A0F">
            <w:pPr>
              <w:spacing w:after="0"/>
              <w:rPr>
                <w:rFonts w:ascii="Times New Roman" w:hAnsi="Times New Roman" w:cs="Times New Roman"/>
              </w:rPr>
            </w:pPr>
            <w:r w:rsidRPr="00FF2B87">
              <w:rPr>
                <w:rFonts w:ascii="Times New Roman" w:hAnsi="Times New Roman" w:cs="Times New Roman"/>
              </w:rPr>
              <w:t>Коэффициент нелинейных искажений: не более 5%</w:t>
            </w:r>
          </w:p>
          <w:p w:rsidR="005F5A0F" w:rsidRPr="00FF2B87" w:rsidRDefault="005F5A0F" w:rsidP="005F5A0F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FF2B87">
              <w:rPr>
                <w:rFonts w:ascii="Times New Roman" w:hAnsi="Times New Roman" w:cs="Times New Roman"/>
              </w:rPr>
              <w:t>Интерфейс</w:t>
            </w:r>
            <w:r w:rsidRPr="00FF2B87">
              <w:rPr>
                <w:rFonts w:ascii="Times New Roman" w:hAnsi="Times New Roman" w:cs="Times New Roman"/>
                <w:lang w:val="en-US"/>
              </w:rPr>
              <w:t xml:space="preserve"> USB communication Port type B: </w:t>
            </w:r>
            <w:r w:rsidRPr="00FF2B87">
              <w:rPr>
                <w:rFonts w:ascii="Times New Roman" w:hAnsi="Times New Roman" w:cs="Times New Roman"/>
              </w:rPr>
              <w:t>наличие</w:t>
            </w:r>
          </w:p>
          <w:p w:rsidR="005F5A0F" w:rsidRPr="00FF2B87" w:rsidRDefault="005F5A0F" w:rsidP="005F5A0F">
            <w:pPr>
              <w:spacing w:after="0"/>
              <w:rPr>
                <w:rFonts w:ascii="Times New Roman" w:hAnsi="Times New Roman" w:cs="Times New Roman"/>
              </w:rPr>
            </w:pPr>
            <w:r w:rsidRPr="00FF2B87">
              <w:rPr>
                <w:rFonts w:ascii="Times New Roman" w:hAnsi="Times New Roman" w:cs="Times New Roman"/>
              </w:rPr>
              <w:t>Поддержка SNMP: есть</w:t>
            </w:r>
          </w:p>
          <w:p w:rsidR="005F5A0F" w:rsidRPr="00FF2B87" w:rsidRDefault="005F5A0F" w:rsidP="005F5A0F">
            <w:pPr>
              <w:spacing w:after="0"/>
              <w:rPr>
                <w:rFonts w:ascii="Times New Roman" w:hAnsi="Times New Roman" w:cs="Times New Roman"/>
              </w:rPr>
            </w:pPr>
            <w:r w:rsidRPr="00FF2B87">
              <w:rPr>
                <w:rFonts w:ascii="Times New Roman" w:hAnsi="Times New Roman" w:cs="Times New Roman"/>
              </w:rPr>
              <w:lastRenderedPageBreak/>
              <w:t>Тип аккумулятора: Необслуживаемый кислотно-свинцовый</w:t>
            </w:r>
          </w:p>
          <w:p w:rsidR="005F5A0F" w:rsidRPr="00FF2B87" w:rsidRDefault="005F5A0F" w:rsidP="005F5A0F">
            <w:pPr>
              <w:spacing w:after="0"/>
              <w:rPr>
                <w:rFonts w:ascii="Times New Roman" w:hAnsi="Times New Roman" w:cs="Times New Roman"/>
              </w:rPr>
            </w:pPr>
            <w:r w:rsidRPr="00FF2B87">
              <w:rPr>
                <w:rFonts w:ascii="Times New Roman" w:hAnsi="Times New Roman" w:cs="Times New Roman"/>
              </w:rPr>
              <w:t>Время зарядки: не более 4 часа</w:t>
            </w:r>
          </w:p>
          <w:p w:rsidR="005F5A0F" w:rsidRPr="00FF2B87" w:rsidRDefault="005F5A0F" w:rsidP="005F5A0F">
            <w:pPr>
              <w:spacing w:after="0"/>
              <w:rPr>
                <w:rFonts w:ascii="Times New Roman" w:hAnsi="Times New Roman" w:cs="Times New Roman"/>
              </w:rPr>
            </w:pPr>
            <w:r w:rsidRPr="00FF2B87">
              <w:rPr>
                <w:rFonts w:ascii="Times New Roman" w:hAnsi="Times New Roman" w:cs="Times New Roman"/>
              </w:rPr>
              <w:t>Напряжение: 12 В</w:t>
            </w:r>
          </w:p>
          <w:p w:rsidR="005F5A0F" w:rsidRPr="00FF2B87" w:rsidRDefault="005F5A0F" w:rsidP="005F5A0F">
            <w:pPr>
              <w:spacing w:after="0"/>
              <w:rPr>
                <w:rFonts w:ascii="Times New Roman" w:hAnsi="Times New Roman" w:cs="Times New Roman"/>
              </w:rPr>
            </w:pPr>
            <w:r w:rsidRPr="00FF2B87">
              <w:rPr>
                <w:rFonts w:ascii="Times New Roman" w:hAnsi="Times New Roman" w:cs="Times New Roman"/>
              </w:rPr>
              <w:t xml:space="preserve">Ёмкость: не менее 9 </w:t>
            </w:r>
            <w:proofErr w:type="spellStart"/>
            <w:r w:rsidRPr="00FF2B87">
              <w:rPr>
                <w:rFonts w:ascii="Times New Roman" w:hAnsi="Times New Roman" w:cs="Times New Roman"/>
              </w:rPr>
              <w:t>Ач</w:t>
            </w:r>
            <w:proofErr w:type="spellEnd"/>
          </w:p>
          <w:p w:rsidR="005F5A0F" w:rsidRPr="00FF2B87" w:rsidRDefault="005F5A0F" w:rsidP="005F5A0F">
            <w:pPr>
              <w:spacing w:after="0"/>
              <w:rPr>
                <w:rFonts w:ascii="Times New Roman" w:hAnsi="Times New Roman" w:cs="Times New Roman"/>
              </w:rPr>
            </w:pPr>
            <w:r w:rsidRPr="00FF2B87">
              <w:rPr>
                <w:rFonts w:ascii="Times New Roman" w:hAnsi="Times New Roman" w:cs="Times New Roman"/>
              </w:rPr>
              <w:t>Возможность замены батарей: есть</w:t>
            </w:r>
          </w:p>
          <w:p w:rsidR="005F5A0F" w:rsidRPr="00FF2B87" w:rsidRDefault="005F5A0F" w:rsidP="005F5A0F">
            <w:pPr>
              <w:spacing w:after="0"/>
              <w:rPr>
                <w:rFonts w:ascii="Times New Roman" w:hAnsi="Times New Roman" w:cs="Times New Roman"/>
              </w:rPr>
            </w:pPr>
            <w:r w:rsidRPr="00FF2B87">
              <w:rPr>
                <w:rFonts w:ascii="Times New Roman" w:hAnsi="Times New Roman" w:cs="Times New Roman"/>
              </w:rPr>
              <w:t>Подключение дополнительных батарей: есть</w:t>
            </w:r>
          </w:p>
          <w:p w:rsidR="005F5A0F" w:rsidRPr="00FF2B87" w:rsidRDefault="005F5A0F" w:rsidP="005F5A0F">
            <w:pPr>
              <w:spacing w:after="0"/>
              <w:rPr>
                <w:rFonts w:ascii="Times New Roman" w:hAnsi="Times New Roman" w:cs="Times New Roman"/>
              </w:rPr>
            </w:pPr>
            <w:r w:rsidRPr="00FF2B87">
              <w:rPr>
                <w:rFonts w:ascii="Times New Roman" w:hAnsi="Times New Roman" w:cs="Times New Roman"/>
              </w:rPr>
              <w:t>Горячая замена батарей: есть</w:t>
            </w:r>
          </w:p>
          <w:p w:rsidR="005F5A0F" w:rsidRPr="00FF2B87" w:rsidRDefault="005F5A0F" w:rsidP="005F5A0F">
            <w:pPr>
              <w:spacing w:after="0"/>
              <w:rPr>
                <w:rFonts w:ascii="Times New Roman" w:hAnsi="Times New Roman" w:cs="Times New Roman"/>
              </w:rPr>
            </w:pPr>
            <w:r w:rsidRPr="00FF2B87">
              <w:rPr>
                <w:rFonts w:ascii="Times New Roman" w:hAnsi="Times New Roman" w:cs="Times New Roman"/>
              </w:rPr>
              <w:t>Вход/Выход IEC 320 C13: не менее 8 шт.</w:t>
            </w:r>
          </w:p>
          <w:p w:rsidR="005F5A0F" w:rsidRPr="00FF2B87" w:rsidRDefault="005F5A0F" w:rsidP="005F5A0F">
            <w:pPr>
              <w:spacing w:after="0"/>
              <w:rPr>
                <w:rFonts w:ascii="Times New Roman" w:hAnsi="Times New Roman" w:cs="Times New Roman"/>
              </w:rPr>
            </w:pPr>
            <w:r w:rsidRPr="00FF2B87">
              <w:rPr>
                <w:rFonts w:ascii="Times New Roman" w:hAnsi="Times New Roman" w:cs="Times New Roman"/>
              </w:rPr>
              <w:t>Номинальное входное напряжение: 183 - 263 В</w:t>
            </w:r>
          </w:p>
          <w:p w:rsidR="005F5A0F" w:rsidRPr="00FF2B87" w:rsidRDefault="005F5A0F" w:rsidP="005F5A0F">
            <w:pPr>
              <w:spacing w:after="0"/>
              <w:rPr>
                <w:rFonts w:ascii="Times New Roman" w:hAnsi="Times New Roman" w:cs="Times New Roman"/>
              </w:rPr>
            </w:pPr>
            <w:r w:rsidRPr="00FF2B87">
              <w:rPr>
                <w:rFonts w:ascii="Times New Roman" w:hAnsi="Times New Roman" w:cs="Times New Roman"/>
              </w:rPr>
              <w:t>Входная частота: 50 - 60 Гц</w:t>
            </w:r>
          </w:p>
          <w:p w:rsidR="005F5A0F" w:rsidRPr="00FF2B87" w:rsidRDefault="005F5A0F" w:rsidP="005F5A0F">
            <w:pPr>
              <w:spacing w:after="0"/>
              <w:rPr>
                <w:rFonts w:ascii="Times New Roman" w:hAnsi="Times New Roman" w:cs="Times New Roman"/>
              </w:rPr>
            </w:pPr>
            <w:r w:rsidRPr="00FF2B87">
              <w:rPr>
                <w:rFonts w:ascii="Times New Roman" w:hAnsi="Times New Roman" w:cs="Times New Roman"/>
              </w:rPr>
              <w:t>Выходная частота: 56 - 64 Гц</w:t>
            </w:r>
          </w:p>
          <w:p w:rsidR="005F5A0F" w:rsidRPr="00FF2B87" w:rsidRDefault="005F5A0F" w:rsidP="005F5A0F">
            <w:pPr>
              <w:spacing w:after="0"/>
              <w:rPr>
                <w:rFonts w:ascii="Times New Roman" w:hAnsi="Times New Roman" w:cs="Times New Roman"/>
              </w:rPr>
            </w:pPr>
            <w:r w:rsidRPr="00FF2B87">
              <w:rPr>
                <w:rFonts w:ascii="Times New Roman" w:hAnsi="Times New Roman" w:cs="Times New Roman"/>
              </w:rPr>
              <w:t>Напряжение при питании от батареи: 230 В</w:t>
            </w:r>
          </w:p>
          <w:p w:rsidR="005F5A0F" w:rsidRPr="00FF2B87" w:rsidRDefault="005F5A0F" w:rsidP="005F5A0F">
            <w:pPr>
              <w:spacing w:after="0"/>
              <w:rPr>
                <w:rFonts w:ascii="Times New Roman" w:hAnsi="Times New Roman" w:cs="Times New Roman"/>
              </w:rPr>
            </w:pPr>
            <w:r w:rsidRPr="00FF2B87">
              <w:rPr>
                <w:rFonts w:ascii="Times New Roman" w:hAnsi="Times New Roman" w:cs="Times New Roman"/>
              </w:rPr>
              <w:t>Автоматический регулятор напряжения (AVR): есть</w:t>
            </w:r>
          </w:p>
          <w:p w:rsidR="005F5A0F" w:rsidRPr="00FF2B87" w:rsidRDefault="005F5A0F" w:rsidP="005F5A0F">
            <w:pPr>
              <w:spacing w:after="0"/>
              <w:rPr>
                <w:rFonts w:ascii="Times New Roman" w:hAnsi="Times New Roman" w:cs="Times New Roman"/>
              </w:rPr>
            </w:pPr>
            <w:r w:rsidRPr="00FF2B87">
              <w:rPr>
                <w:rFonts w:ascii="Times New Roman" w:hAnsi="Times New Roman" w:cs="Times New Roman"/>
              </w:rPr>
              <w:t>Отображение информации: ЖК-экран</w:t>
            </w:r>
          </w:p>
          <w:p w:rsidR="005F5A0F" w:rsidRPr="00FF2B87" w:rsidRDefault="005F5A0F" w:rsidP="005F5A0F">
            <w:pPr>
              <w:spacing w:after="0"/>
              <w:rPr>
                <w:rFonts w:ascii="Times New Roman" w:hAnsi="Times New Roman" w:cs="Times New Roman"/>
              </w:rPr>
            </w:pPr>
            <w:r w:rsidRPr="00FF2B87">
              <w:rPr>
                <w:rFonts w:ascii="Times New Roman" w:hAnsi="Times New Roman" w:cs="Times New Roman"/>
              </w:rPr>
              <w:t>Звуковая сигнализация: есть</w:t>
            </w:r>
          </w:p>
          <w:p w:rsidR="005F5A0F" w:rsidRPr="00FF2B87" w:rsidRDefault="005F5A0F" w:rsidP="005F5A0F">
            <w:pPr>
              <w:spacing w:after="0"/>
              <w:rPr>
                <w:rFonts w:ascii="Times New Roman" w:hAnsi="Times New Roman" w:cs="Times New Roman"/>
              </w:rPr>
            </w:pPr>
            <w:r w:rsidRPr="00FF2B87">
              <w:rPr>
                <w:rFonts w:ascii="Times New Roman" w:hAnsi="Times New Roman" w:cs="Times New Roman"/>
              </w:rPr>
              <w:t>Холодный старт: есть</w:t>
            </w:r>
          </w:p>
          <w:p w:rsidR="005F5A0F" w:rsidRPr="00FF2B87" w:rsidRDefault="005F5A0F" w:rsidP="005F5A0F">
            <w:pPr>
              <w:spacing w:after="0"/>
              <w:rPr>
                <w:rFonts w:ascii="Times New Roman" w:hAnsi="Times New Roman" w:cs="Times New Roman"/>
              </w:rPr>
            </w:pPr>
            <w:r w:rsidRPr="00FF2B87">
              <w:rPr>
                <w:rFonts w:ascii="Times New Roman" w:hAnsi="Times New Roman" w:cs="Times New Roman"/>
              </w:rPr>
              <w:t>Класс защиты: не менее IP20</w:t>
            </w:r>
          </w:p>
          <w:p w:rsidR="005F5A0F" w:rsidRPr="00FF2B87" w:rsidRDefault="005F5A0F" w:rsidP="005F5A0F">
            <w:pPr>
              <w:spacing w:after="0"/>
              <w:rPr>
                <w:rFonts w:ascii="Times New Roman" w:hAnsi="Times New Roman" w:cs="Times New Roman"/>
              </w:rPr>
            </w:pPr>
            <w:r w:rsidRPr="00FF2B87">
              <w:rPr>
                <w:rFonts w:ascii="Times New Roman" w:hAnsi="Times New Roman" w:cs="Times New Roman"/>
              </w:rPr>
              <w:t>Защита от перегрузки: есть</w:t>
            </w:r>
          </w:p>
          <w:p w:rsidR="005F5A0F" w:rsidRPr="00FF2B87" w:rsidRDefault="005F5A0F" w:rsidP="005F5A0F">
            <w:pPr>
              <w:spacing w:after="0"/>
              <w:rPr>
                <w:rFonts w:ascii="Times New Roman" w:hAnsi="Times New Roman" w:cs="Times New Roman"/>
              </w:rPr>
            </w:pPr>
            <w:r w:rsidRPr="00FF2B87">
              <w:rPr>
                <w:rFonts w:ascii="Times New Roman" w:hAnsi="Times New Roman" w:cs="Times New Roman"/>
              </w:rPr>
              <w:t>Защита от высоковольтных импульсов: есть</w:t>
            </w:r>
          </w:p>
          <w:p w:rsidR="005F5A0F" w:rsidRPr="00FF2B87" w:rsidRDefault="005F5A0F" w:rsidP="005F5A0F">
            <w:pPr>
              <w:spacing w:after="0"/>
              <w:rPr>
                <w:rFonts w:ascii="Times New Roman" w:hAnsi="Times New Roman" w:cs="Times New Roman"/>
              </w:rPr>
            </w:pPr>
            <w:r w:rsidRPr="00FF2B87">
              <w:rPr>
                <w:rFonts w:ascii="Times New Roman" w:hAnsi="Times New Roman" w:cs="Times New Roman"/>
              </w:rPr>
              <w:t>Фильтрация помех: есть</w:t>
            </w:r>
          </w:p>
          <w:p w:rsidR="005F5A0F" w:rsidRPr="00FF2B87" w:rsidRDefault="005F5A0F" w:rsidP="005F5A0F">
            <w:pPr>
              <w:spacing w:after="0"/>
              <w:rPr>
                <w:rFonts w:ascii="Times New Roman" w:hAnsi="Times New Roman" w:cs="Times New Roman"/>
              </w:rPr>
            </w:pPr>
            <w:r w:rsidRPr="00FF2B87">
              <w:rPr>
                <w:rFonts w:ascii="Times New Roman" w:hAnsi="Times New Roman" w:cs="Times New Roman"/>
              </w:rPr>
              <w:t>Защита от короткого замыкания: есть</w:t>
            </w:r>
          </w:p>
          <w:p w:rsidR="005F5A0F" w:rsidRPr="00FF2B87" w:rsidRDefault="005F5A0F" w:rsidP="005F5A0F">
            <w:pPr>
              <w:spacing w:after="0"/>
              <w:rPr>
                <w:rFonts w:ascii="Times New Roman" w:hAnsi="Times New Roman" w:cs="Times New Roman"/>
              </w:rPr>
            </w:pPr>
            <w:r w:rsidRPr="00FF2B87">
              <w:rPr>
                <w:rFonts w:ascii="Times New Roman" w:hAnsi="Times New Roman" w:cs="Times New Roman"/>
              </w:rPr>
              <w:t>Защита локальной сети: есть</w:t>
            </w:r>
          </w:p>
          <w:p w:rsidR="005F5A0F" w:rsidRPr="00FF2B87" w:rsidRDefault="005F5A0F" w:rsidP="005F5A0F">
            <w:pPr>
              <w:spacing w:after="0"/>
              <w:rPr>
                <w:rFonts w:ascii="Times New Roman" w:hAnsi="Times New Roman" w:cs="Times New Roman"/>
              </w:rPr>
            </w:pPr>
            <w:r w:rsidRPr="00FF2B87">
              <w:rPr>
                <w:rFonts w:ascii="Times New Roman" w:hAnsi="Times New Roman" w:cs="Times New Roman"/>
              </w:rPr>
              <w:t>Защита телефонной линии: есть</w:t>
            </w:r>
          </w:p>
          <w:p w:rsidR="005F5A0F" w:rsidRPr="00FF2B87" w:rsidRDefault="005F5A0F" w:rsidP="005F5A0F">
            <w:pPr>
              <w:spacing w:after="0"/>
              <w:rPr>
                <w:rFonts w:ascii="Times New Roman" w:hAnsi="Times New Roman" w:cs="Times New Roman"/>
              </w:rPr>
            </w:pPr>
            <w:r w:rsidRPr="00FF2B87">
              <w:rPr>
                <w:rFonts w:ascii="Times New Roman" w:hAnsi="Times New Roman" w:cs="Times New Roman"/>
              </w:rPr>
              <w:t>Тип предохранителя: плавкий</w:t>
            </w:r>
          </w:p>
          <w:p w:rsidR="005F5A0F" w:rsidRPr="00FF2B87" w:rsidRDefault="005F5A0F" w:rsidP="005F5A0F">
            <w:pPr>
              <w:spacing w:after="0"/>
              <w:rPr>
                <w:rFonts w:ascii="Times New Roman" w:hAnsi="Times New Roman" w:cs="Times New Roman"/>
              </w:rPr>
            </w:pPr>
            <w:r w:rsidRPr="00FF2B87">
              <w:rPr>
                <w:rFonts w:ascii="Times New Roman" w:hAnsi="Times New Roman" w:cs="Times New Roman"/>
              </w:rPr>
              <w:t>Возможен монтаж в 19" стойку: да</w:t>
            </w:r>
          </w:p>
        </w:tc>
      </w:tr>
      <w:tr w:rsidR="005F5A0F" w:rsidRPr="00C35A7C" w:rsidTr="003E6925">
        <w:trPr>
          <w:trHeight w:val="278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A0F" w:rsidRPr="00C35A7C" w:rsidRDefault="00711450" w:rsidP="005F5A0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2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A0F" w:rsidRPr="00C35A7C" w:rsidRDefault="005F5A0F" w:rsidP="005F5A0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highlight w:val="green"/>
              </w:rPr>
              <w:t xml:space="preserve">ПУНКТ </w:t>
            </w:r>
            <w:r w:rsidR="00711450">
              <w:rPr>
                <w:rFonts w:ascii="Times New Roman" w:hAnsi="Times New Roman" w:cs="Times New Roman"/>
                <w:highlight w:val="green"/>
              </w:rPr>
              <w:t>4</w:t>
            </w:r>
            <w:r w:rsidRPr="00C35A7C">
              <w:rPr>
                <w:rFonts w:ascii="Times New Roman" w:hAnsi="Times New Roman" w:cs="Times New Roman"/>
              </w:rPr>
              <w:t xml:space="preserve"> </w:t>
            </w:r>
          </w:p>
          <w:p w:rsidR="005F5A0F" w:rsidRPr="00C35A7C" w:rsidRDefault="005F5A0F" w:rsidP="005F5A0F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DF283D">
              <w:rPr>
                <w:rFonts w:ascii="Times New Roman" w:hAnsi="Times New Roman" w:cs="Times New Roman"/>
              </w:rPr>
              <w:t>Ethernet</w:t>
            </w:r>
            <w:proofErr w:type="spellEnd"/>
            <w:r w:rsidRPr="00DF283D">
              <w:rPr>
                <w:rFonts w:ascii="Times New Roman" w:hAnsi="Times New Roman" w:cs="Times New Roman"/>
              </w:rPr>
              <w:t>-коммутатор</w:t>
            </w:r>
            <w:r w:rsidR="003E6925">
              <w:rPr>
                <w:rFonts w:ascii="Times New Roman" w:hAnsi="Times New Roman" w:cs="Times New Roman"/>
              </w:rPr>
              <w:t xml:space="preserve"> </w:t>
            </w:r>
            <w:r w:rsidRPr="00DF283D">
              <w:rPr>
                <w:rFonts w:ascii="Times New Roman" w:hAnsi="Times New Roman" w:cs="Times New Roman"/>
              </w:rPr>
              <w:t>D-</w:t>
            </w:r>
            <w:proofErr w:type="spellStart"/>
            <w:r w:rsidRPr="00DF283D">
              <w:rPr>
                <w:rFonts w:ascii="Times New Roman" w:hAnsi="Times New Roman" w:cs="Times New Roman"/>
              </w:rPr>
              <w:t>Link</w:t>
            </w:r>
            <w:proofErr w:type="spellEnd"/>
            <w:r w:rsidRPr="00DF283D">
              <w:rPr>
                <w:rFonts w:ascii="Times New Roman" w:hAnsi="Times New Roman" w:cs="Times New Roman"/>
              </w:rPr>
              <w:t xml:space="preserve"> DGS-1210-28P/F + 2 SFP </w:t>
            </w:r>
            <w:proofErr w:type="spellStart"/>
            <w:r w:rsidRPr="00DF283D">
              <w:rPr>
                <w:rFonts w:ascii="Times New Roman" w:hAnsi="Times New Roman" w:cs="Times New Roman"/>
              </w:rPr>
              <w:t>одномодовых</w:t>
            </w:r>
            <w:proofErr w:type="spellEnd"/>
          </w:p>
        </w:tc>
        <w:tc>
          <w:tcPr>
            <w:tcW w:w="12049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5A0F" w:rsidRPr="00DF283D" w:rsidRDefault="005F5A0F" w:rsidP="005F5A0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283D">
              <w:rPr>
                <w:rFonts w:ascii="Times New Roman" w:hAnsi="Times New Roman" w:cs="Times New Roman"/>
                <w:sz w:val="20"/>
                <w:szCs w:val="20"/>
              </w:rPr>
              <w:t>Частота процессора: не менее 500 МГц</w:t>
            </w:r>
          </w:p>
          <w:p w:rsidR="005F5A0F" w:rsidRPr="00DF283D" w:rsidRDefault="005F5A0F" w:rsidP="005F5A0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283D">
              <w:rPr>
                <w:rFonts w:ascii="Times New Roman" w:hAnsi="Times New Roman" w:cs="Times New Roman"/>
                <w:sz w:val="20"/>
                <w:szCs w:val="20"/>
              </w:rPr>
              <w:t>Объем оперативной памяти: не менее 128 МБ</w:t>
            </w:r>
          </w:p>
          <w:p w:rsidR="005F5A0F" w:rsidRPr="00DF283D" w:rsidRDefault="005F5A0F" w:rsidP="005F5A0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283D">
              <w:rPr>
                <w:rFonts w:ascii="Times New Roman" w:hAnsi="Times New Roman" w:cs="Times New Roman"/>
                <w:sz w:val="20"/>
                <w:szCs w:val="20"/>
              </w:rPr>
              <w:t xml:space="preserve">Объем </w:t>
            </w:r>
            <w:r w:rsidRPr="00DF28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Flash</w:t>
            </w:r>
            <w:r w:rsidRPr="00DF283D">
              <w:rPr>
                <w:rFonts w:ascii="Times New Roman" w:hAnsi="Times New Roman" w:cs="Times New Roman"/>
                <w:sz w:val="20"/>
                <w:szCs w:val="20"/>
              </w:rPr>
              <w:t>-памяти: не менее 32 МБ</w:t>
            </w:r>
          </w:p>
          <w:p w:rsidR="005F5A0F" w:rsidRPr="00DF283D" w:rsidRDefault="005F5A0F" w:rsidP="005F5A0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DF283D">
              <w:rPr>
                <w:rFonts w:ascii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Интерфейсы: </w:t>
            </w:r>
            <w:r w:rsidRPr="00DF283D">
              <w:rPr>
                <w:rFonts w:ascii="Times New Roman" w:hAnsi="Times New Roman" w:cs="Times New Roman"/>
                <w:sz w:val="20"/>
                <w:szCs w:val="20"/>
              </w:rPr>
              <w:t xml:space="preserve">не менее </w:t>
            </w:r>
            <w:r w:rsidRPr="00DF283D">
              <w:rPr>
                <w:rFonts w:ascii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24 порта 10/100/1000Base-T с поддержкой </w:t>
            </w:r>
            <w:proofErr w:type="spellStart"/>
            <w:r w:rsidRPr="00DF283D">
              <w:rPr>
                <w:rFonts w:ascii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  <w:shd w:val="clear" w:color="auto" w:fill="FFFFFF"/>
              </w:rPr>
              <w:t>PoE</w:t>
            </w:r>
            <w:proofErr w:type="spellEnd"/>
            <w:r w:rsidRPr="00DF283D">
              <w:rPr>
                <w:rFonts w:ascii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, не менее 4 </w:t>
            </w:r>
            <w:proofErr w:type="spellStart"/>
            <w:r w:rsidRPr="00DF283D">
              <w:rPr>
                <w:rFonts w:ascii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  <w:shd w:val="clear" w:color="auto" w:fill="FFFFFF"/>
              </w:rPr>
              <w:t>комбо</w:t>
            </w:r>
            <w:proofErr w:type="spellEnd"/>
            <w:r w:rsidRPr="00DF283D">
              <w:rPr>
                <w:rFonts w:ascii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  <w:shd w:val="clear" w:color="auto" w:fill="FFFFFF"/>
              </w:rPr>
              <w:t>-порта 100/1000Base-T/SFP/</w:t>
            </w:r>
          </w:p>
          <w:p w:rsidR="005F5A0F" w:rsidRPr="00DF283D" w:rsidRDefault="005F5A0F" w:rsidP="005F5A0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F283D">
              <w:rPr>
                <w:rFonts w:ascii="Times New Roman" w:hAnsi="Times New Roman" w:cs="Times New Roman"/>
                <w:sz w:val="20"/>
                <w:szCs w:val="20"/>
              </w:rPr>
              <w:t>Индикаторы</w:t>
            </w:r>
            <w:r w:rsidRPr="00DF28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: Power, Link/Activity/Speed (на </w:t>
            </w:r>
            <w:proofErr w:type="spellStart"/>
            <w:r w:rsidRPr="00DF28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порт</w:t>
            </w:r>
            <w:proofErr w:type="spellEnd"/>
            <w:r w:rsidRPr="00DF28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), Power Fail/Power Ok (на </w:t>
            </w:r>
            <w:proofErr w:type="spellStart"/>
            <w:r w:rsidRPr="00DF28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порт</w:t>
            </w:r>
            <w:proofErr w:type="spellEnd"/>
            <w:r w:rsidRPr="00DF28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28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PoE</w:t>
            </w:r>
            <w:proofErr w:type="spellEnd"/>
            <w:r w:rsidRPr="00DF28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  <w:p w:rsidR="005F5A0F" w:rsidRPr="00DF283D" w:rsidRDefault="005F5A0F" w:rsidP="005F5A0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283D">
              <w:rPr>
                <w:rFonts w:ascii="Times New Roman" w:hAnsi="Times New Roman" w:cs="Times New Roman"/>
                <w:sz w:val="20"/>
                <w:szCs w:val="20"/>
              </w:rPr>
              <w:t xml:space="preserve">Наличие кнопок </w:t>
            </w:r>
            <w:r w:rsidRPr="00DF28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Reset</w:t>
            </w:r>
            <w:r w:rsidRPr="00DF283D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r w:rsidRPr="00DF28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LED</w:t>
            </w:r>
            <w:r w:rsidRPr="00DF28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28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Mode</w:t>
            </w:r>
            <w:r w:rsidRPr="00DF283D">
              <w:rPr>
                <w:rFonts w:ascii="Times New Roman" w:hAnsi="Times New Roman" w:cs="Times New Roman"/>
                <w:sz w:val="20"/>
                <w:szCs w:val="20"/>
              </w:rPr>
              <w:t>: да</w:t>
            </w:r>
          </w:p>
          <w:p w:rsidR="005F5A0F" w:rsidRPr="00DF283D" w:rsidRDefault="005F5A0F" w:rsidP="005F5A0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5A0F" w:rsidRPr="0066013B" w:rsidRDefault="005F5A0F" w:rsidP="005F5A0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283D">
              <w:rPr>
                <w:rFonts w:ascii="Times New Roman" w:hAnsi="Times New Roman" w:cs="Times New Roman"/>
                <w:sz w:val="20"/>
                <w:szCs w:val="20"/>
              </w:rPr>
              <w:t xml:space="preserve">Стандарты </w:t>
            </w:r>
            <w:r w:rsidRPr="0066013B">
              <w:rPr>
                <w:rFonts w:ascii="Times New Roman" w:hAnsi="Times New Roman" w:cs="Times New Roman"/>
                <w:sz w:val="20"/>
                <w:szCs w:val="20"/>
              </w:rPr>
              <w:t>и функции:</w:t>
            </w:r>
          </w:p>
          <w:p w:rsidR="005F5A0F" w:rsidRPr="0066013B" w:rsidRDefault="005F5A0F" w:rsidP="005F5A0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013B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DF28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IEEE</w:t>
            </w:r>
            <w:r w:rsidRPr="0066013B">
              <w:rPr>
                <w:rFonts w:ascii="Times New Roman" w:hAnsi="Times New Roman" w:cs="Times New Roman"/>
                <w:sz w:val="20"/>
                <w:szCs w:val="20"/>
              </w:rPr>
              <w:t xml:space="preserve"> 802.3 10</w:t>
            </w:r>
            <w:r w:rsidRPr="00DF28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Base</w:t>
            </w:r>
            <w:r w:rsidRPr="0066013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F28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</w:t>
            </w:r>
            <w:r w:rsidRPr="0066013B">
              <w:rPr>
                <w:rFonts w:ascii="Times New Roman" w:hAnsi="Times New Roman" w:cs="Times New Roman"/>
                <w:sz w:val="20"/>
                <w:szCs w:val="20"/>
              </w:rPr>
              <w:t xml:space="preserve"> (медная витая пара);</w:t>
            </w:r>
          </w:p>
          <w:p w:rsidR="005F5A0F" w:rsidRPr="0066013B" w:rsidRDefault="005F5A0F" w:rsidP="005F5A0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013B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DF28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IEEE</w:t>
            </w:r>
            <w:r w:rsidRPr="0066013B">
              <w:rPr>
                <w:rFonts w:ascii="Times New Roman" w:hAnsi="Times New Roman" w:cs="Times New Roman"/>
                <w:sz w:val="20"/>
                <w:szCs w:val="20"/>
              </w:rPr>
              <w:t xml:space="preserve"> 802.3</w:t>
            </w:r>
            <w:r w:rsidRPr="00DF28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</w:t>
            </w:r>
            <w:r w:rsidRPr="0066013B">
              <w:rPr>
                <w:rFonts w:ascii="Times New Roman" w:hAnsi="Times New Roman" w:cs="Times New Roman"/>
                <w:sz w:val="20"/>
                <w:szCs w:val="20"/>
              </w:rPr>
              <w:t xml:space="preserve"> 100</w:t>
            </w:r>
            <w:r w:rsidRPr="00DF28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Base</w:t>
            </w:r>
            <w:r w:rsidRPr="0066013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F28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TX</w:t>
            </w:r>
            <w:r w:rsidRPr="0066013B">
              <w:rPr>
                <w:rFonts w:ascii="Times New Roman" w:hAnsi="Times New Roman" w:cs="Times New Roman"/>
                <w:sz w:val="20"/>
                <w:szCs w:val="20"/>
              </w:rPr>
              <w:t xml:space="preserve"> (медная витая пара);</w:t>
            </w:r>
          </w:p>
          <w:p w:rsidR="005F5A0F" w:rsidRPr="0066013B" w:rsidRDefault="005F5A0F" w:rsidP="005F5A0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013B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DF28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IEEE</w:t>
            </w:r>
            <w:r w:rsidRPr="0066013B">
              <w:rPr>
                <w:rFonts w:ascii="Times New Roman" w:hAnsi="Times New Roman" w:cs="Times New Roman"/>
                <w:sz w:val="20"/>
                <w:szCs w:val="20"/>
              </w:rPr>
              <w:t xml:space="preserve"> 802.3</w:t>
            </w:r>
            <w:r w:rsidRPr="00DF28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ab</w:t>
            </w:r>
            <w:r w:rsidRPr="0066013B">
              <w:rPr>
                <w:rFonts w:ascii="Times New Roman" w:hAnsi="Times New Roman" w:cs="Times New Roman"/>
                <w:sz w:val="20"/>
                <w:szCs w:val="20"/>
              </w:rPr>
              <w:t xml:space="preserve"> 1000</w:t>
            </w:r>
            <w:r w:rsidRPr="00DF28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Base</w:t>
            </w:r>
            <w:r w:rsidRPr="0066013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F28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</w:t>
            </w:r>
            <w:r w:rsidRPr="0066013B">
              <w:rPr>
                <w:rFonts w:ascii="Times New Roman" w:hAnsi="Times New Roman" w:cs="Times New Roman"/>
                <w:sz w:val="20"/>
                <w:szCs w:val="20"/>
              </w:rPr>
              <w:t xml:space="preserve"> (медная витая пара);</w:t>
            </w:r>
          </w:p>
          <w:p w:rsidR="005F5A0F" w:rsidRPr="00DF283D" w:rsidRDefault="005F5A0F" w:rsidP="005F5A0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F28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 IEEE 802.3z 1000Base-X;</w:t>
            </w:r>
          </w:p>
          <w:p w:rsidR="005F5A0F" w:rsidRPr="00DF283D" w:rsidRDefault="005F5A0F" w:rsidP="005F5A0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F28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 IEEE 802.3az Energy-Efficient Ethernet;</w:t>
            </w:r>
          </w:p>
          <w:p w:rsidR="005F5A0F" w:rsidRPr="0066013B" w:rsidRDefault="005F5A0F" w:rsidP="005F5A0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013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 Автоматическое согласование скорости и режима дуплекса;</w:t>
            </w:r>
          </w:p>
          <w:p w:rsidR="005F5A0F" w:rsidRPr="0066013B" w:rsidRDefault="005F5A0F" w:rsidP="005F5A0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013B">
              <w:rPr>
                <w:rFonts w:ascii="Times New Roman" w:hAnsi="Times New Roman" w:cs="Times New Roman"/>
                <w:sz w:val="20"/>
                <w:szCs w:val="20"/>
              </w:rPr>
              <w:t xml:space="preserve">- Управление потоком </w:t>
            </w:r>
            <w:r w:rsidRPr="00DF28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IEEE</w:t>
            </w:r>
            <w:r w:rsidRPr="0066013B">
              <w:rPr>
                <w:rFonts w:ascii="Times New Roman" w:hAnsi="Times New Roman" w:cs="Times New Roman"/>
                <w:sz w:val="20"/>
                <w:szCs w:val="20"/>
              </w:rPr>
              <w:t xml:space="preserve"> 802.3</w:t>
            </w:r>
            <w:r w:rsidRPr="00DF28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66013B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5F5A0F" w:rsidRPr="0066013B" w:rsidRDefault="005F5A0F" w:rsidP="005F5A0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013B">
              <w:rPr>
                <w:rFonts w:ascii="Times New Roman" w:hAnsi="Times New Roman" w:cs="Times New Roman"/>
                <w:sz w:val="20"/>
                <w:szCs w:val="20"/>
              </w:rPr>
              <w:t xml:space="preserve">- Автоматическое определение </w:t>
            </w:r>
            <w:r w:rsidRPr="00DF28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MDI</w:t>
            </w:r>
            <w:r w:rsidRPr="0066013B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DF28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MDIX</w:t>
            </w:r>
            <w:r w:rsidRPr="0066013B">
              <w:rPr>
                <w:rFonts w:ascii="Times New Roman" w:hAnsi="Times New Roman" w:cs="Times New Roman"/>
                <w:sz w:val="20"/>
                <w:szCs w:val="20"/>
              </w:rPr>
              <w:t xml:space="preserve"> на всех медных портах.</w:t>
            </w:r>
          </w:p>
          <w:p w:rsidR="005F5A0F" w:rsidRPr="0066013B" w:rsidRDefault="005F5A0F" w:rsidP="005F5A0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5A0F" w:rsidRPr="00DF283D" w:rsidRDefault="005F5A0F" w:rsidP="005F5A0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013B">
              <w:rPr>
                <w:rFonts w:ascii="Times New Roman" w:hAnsi="Times New Roman" w:cs="Times New Roman"/>
                <w:sz w:val="20"/>
                <w:szCs w:val="20"/>
              </w:rPr>
              <w:t>Дуплексный режим: Полу-/полный дуплекс для скорости</w:t>
            </w:r>
            <w:r w:rsidRPr="00DF283D">
              <w:rPr>
                <w:rFonts w:ascii="Times New Roman" w:hAnsi="Times New Roman" w:cs="Times New Roman"/>
                <w:sz w:val="20"/>
                <w:szCs w:val="20"/>
              </w:rPr>
              <w:t xml:space="preserve"> 10/100 Мбит/с, Полный дуплекс для скорости 1000 Мбит/с</w:t>
            </w:r>
          </w:p>
          <w:p w:rsidR="005F5A0F" w:rsidRPr="00DF283D" w:rsidRDefault="005F5A0F" w:rsidP="005F5A0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5A0F" w:rsidRPr="00DF283D" w:rsidRDefault="005F5A0F" w:rsidP="005F5A0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283D">
              <w:rPr>
                <w:rFonts w:ascii="Times New Roman" w:hAnsi="Times New Roman" w:cs="Times New Roman"/>
                <w:sz w:val="20"/>
                <w:szCs w:val="20"/>
              </w:rPr>
              <w:t>Коммутационная матрица: не менее 56 Гбит/с</w:t>
            </w:r>
          </w:p>
          <w:p w:rsidR="005F5A0F" w:rsidRPr="00DF283D" w:rsidRDefault="005F5A0F" w:rsidP="005F5A0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283D">
              <w:rPr>
                <w:rFonts w:ascii="Times New Roman" w:hAnsi="Times New Roman" w:cs="Times New Roman"/>
                <w:sz w:val="20"/>
                <w:szCs w:val="20"/>
              </w:rPr>
              <w:t>Размер таблицы МАС-адресов: не менее 8K записей</w:t>
            </w:r>
          </w:p>
          <w:p w:rsidR="005F5A0F" w:rsidRPr="00DF283D" w:rsidRDefault="005F5A0F" w:rsidP="005F5A0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283D">
              <w:rPr>
                <w:rFonts w:ascii="Times New Roman" w:hAnsi="Times New Roman" w:cs="Times New Roman"/>
                <w:sz w:val="20"/>
                <w:szCs w:val="20"/>
              </w:rPr>
              <w:t xml:space="preserve">Макс. скорость перенаправления 64-байтных пакетов: не менее 41,7 </w:t>
            </w:r>
            <w:proofErr w:type="spellStart"/>
            <w:r w:rsidRPr="00DF283D">
              <w:rPr>
                <w:rFonts w:ascii="Times New Roman" w:hAnsi="Times New Roman" w:cs="Times New Roman"/>
                <w:sz w:val="20"/>
                <w:szCs w:val="20"/>
              </w:rPr>
              <w:t>Mpps</w:t>
            </w:r>
            <w:proofErr w:type="spellEnd"/>
          </w:p>
          <w:p w:rsidR="005F5A0F" w:rsidRPr="00DF283D" w:rsidRDefault="005F5A0F" w:rsidP="005F5A0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283D">
              <w:rPr>
                <w:rFonts w:ascii="Times New Roman" w:hAnsi="Times New Roman" w:cs="Times New Roman"/>
                <w:sz w:val="20"/>
                <w:szCs w:val="20"/>
              </w:rPr>
              <w:t>Буфер пакетов: не менее 512 КБ</w:t>
            </w:r>
          </w:p>
          <w:p w:rsidR="005F5A0F" w:rsidRPr="00DF283D" w:rsidRDefault="005F5A0F" w:rsidP="005F5A0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5A0F" w:rsidRPr="00DF283D" w:rsidRDefault="005F5A0F" w:rsidP="005F5A0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283D">
              <w:rPr>
                <w:rFonts w:ascii="Times New Roman" w:hAnsi="Times New Roman" w:cs="Times New Roman"/>
                <w:sz w:val="20"/>
                <w:szCs w:val="20"/>
              </w:rPr>
              <w:t xml:space="preserve">Функции уровня 2: Статические MAC-адреса, 256 записей </w:t>
            </w:r>
            <w:r w:rsidRPr="00DF28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IGMP</w:t>
            </w:r>
            <w:r w:rsidRPr="00DF28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28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Snooping</w:t>
            </w:r>
            <w:r w:rsidRPr="00DF283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DF28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IGMP</w:t>
            </w:r>
            <w:r w:rsidRPr="00DF28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28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 w:rsidRPr="00DF283D">
              <w:rPr>
                <w:rFonts w:ascii="Times New Roman" w:hAnsi="Times New Roman" w:cs="Times New Roman"/>
                <w:sz w:val="20"/>
                <w:szCs w:val="20"/>
              </w:rPr>
              <w:t>1/</w:t>
            </w:r>
            <w:r w:rsidRPr="00DF28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 w:rsidRPr="00DF283D">
              <w:rPr>
                <w:rFonts w:ascii="Times New Roman" w:hAnsi="Times New Roman" w:cs="Times New Roman"/>
                <w:sz w:val="20"/>
                <w:szCs w:val="20"/>
              </w:rPr>
              <w:t xml:space="preserve">2, </w:t>
            </w:r>
            <w:r w:rsidRPr="00DF28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IGMP</w:t>
            </w:r>
            <w:r w:rsidRPr="00DF28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28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 w:rsidRPr="00DF283D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r w:rsidRPr="00DF28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awareness</w:t>
            </w:r>
            <w:r w:rsidRPr="00DF283D">
              <w:rPr>
                <w:rFonts w:ascii="Times New Roman" w:hAnsi="Times New Roman" w:cs="Times New Roman"/>
                <w:sz w:val="20"/>
                <w:szCs w:val="20"/>
              </w:rPr>
              <w:t xml:space="preserve">, Поддержка 256 групп, Поддержка до 64 статических многоадресных групп, </w:t>
            </w:r>
            <w:r w:rsidRPr="00DF28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IGMP</w:t>
            </w:r>
            <w:r w:rsidRPr="00DF283D">
              <w:rPr>
                <w:rFonts w:ascii="Times New Roman" w:hAnsi="Times New Roman" w:cs="Times New Roman"/>
                <w:sz w:val="20"/>
                <w:szCs w:val="20"/>
              </w:rPr>
              <w:t xml:space="preserve"> на </w:t>
            </w:r>
            <w:r w:rsidRPr="00DF28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VLAN</w:t>
            </w:r>
            <w:r w:rsidRPr="00DF283D">
              <w:rPr>
                <w:rFonts w:ascii="Times New Roman" w:hAnsi="Times New Roman" w:cs="Times New Roman"/>
                <w:sz w:val="20"/>
                <w:szCs w:val="20"/>
              </w:rPr>
              <w:t>, 802.3</w:t>
            </w:r>
            <w:r w:rsidRPr="00DF28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ad</w:t>
            </w:r>
            <w:r w:rsidRPr="00DF28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28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Link</w:t>
            </w:r>
            <w:r w:rsidRPr="00DF28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28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Aggregation</w:t>
            </w:r>
            <w:r w:rsidRPr="00DF283D">
              <w:rPr>
                <w:rFonts w:ascii="Times New Roman" w:hAnsi="Times New Roman" w:cs="Times New Roman"/>
                <w:sz w:val="20"/>
                <w:szCs w:val="20"/>
              </w:rPr>
              <w:t xml:space="preserve">: Макс. 8 групп на устройство/8 портов на группу </w:t>
            </w:r>
            <w:r w:rsidRPr="00DF28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LLDP</w:t>
            </w:r>
            <w:r w:rsidRPr="00DF283D">
              <w:rPr>
                <w:rFonts w:ascii="Times New Roman" w:hAnsi="Times New Roman" w:cs="Times New Roman"/>
                <w:sz w:val="20"/>
                <w:szCs w:val="20"/>
              </w:rPr>
              <w:t>, 802.1</w:t>
            </w:r>
            <w:r w:rsidRPr="00DF28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  <w:r w:rsidRPr="00DF28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28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STP</w:t>
            </w:r>
            <w:r w:rsidRPr="00DF283D">
              <w:rPr>
                <w:rFonts w:ascii="Times New Roman" w:hAnsi="Times New Roman" w:cs="Times New Roman"/>
                <w:sz w:val="20"/>
                <w:szCs w:val="20"/>
              </w:rPr>
              <w:t>, 802.1</w:t>
            </w:r>
            <w:r w:rsidRPr="00DF28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</w:t>
            </w:r>
            <w:r w:rsidRPr="00DF28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28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RSTP</w:t>
            </w:r>
            <w:r w:rsidRPr="00DF283D">
              <w:rPr>
                <w:rFonts w:ascii="Times New Roman" w:hAnsi="Times New Roman" w:cs="Times New Roman"/>
                <w:sz w:val="20"/>
                <w:szCs w:val="20"/>
              </w:rPr>
              <w:t>, 802.1</w:t>
            </w:r>
            <w:r w:rsidRPr="00DF28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DF28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28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MSTP</w:t>
            </w:r>
            <w:r w:rsidRPr="00DF283D">
              <w:rPr>
                <w:rFonts w:ascii="Times New Roman" w:hAnsi="Times New Roman" w:cs="Times New Roman"/>
                <w:sz w:val="20"/>
                <w:szCs w:val="20"/>
              </w:rPr>
              <w:t xml:space="preserve"> Управление потоком, 802.3x, Предотвращение блокировок HOL, Поддержка </w:t>
            </w:r>
            <w:proofErr w:type="spellStart"/>
            <w:r w:rsidRPr="00DF283D">
              <w:rPr>
                <w:rFonts w:ascii="Times New Roman" w:hAnsi="Times New Roman" w:cs="Times New Roman"/>
                <w:sz w:val="20"/>
                <w:szCs w:val="20"/>
              </w:rPr>
              <w:t>зеркалирования</w:t>
            </w:r>
            <w:proofErr w:type="spellEnd"/>
            <w:r w:rsidRPr="00DF283D">
              <w:rPr>
                <w:rFonts w:ascii="Times New Roman" w:hAnsi="Times New Roman" w:cs="Times New Roman"/>
                <w:sz w:val="20"/>
                <w:szCs w:val="20"/>
              </w:rPr>
              <w:t xml:space="preserve"> для входящего/исходящего/трафика в обоих направлениях, Фильтрация многоадресных рассылок, Перенаправление всех незарегистрированных групп, Фильтрация всех незарегистрированных групп, поддержка 256 групп</w:t>
            </w:r>
          </w:p>
          <w:p w:rsidR="005F5A0F" w:rsidRPr="00DF283D" w:rsidRDefault="005F5A0F" w:rsidP="005F5A0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5A0F" w:rsidRPr="00DF283D" w:rsidRDefault="005F5A0F" w:rsidP="005F5A0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283D">
              <w:rPr>
                <w:rFonts w:ascii="Times New Roman" w:hAnsi="Times New Roman" w:cs="Times New Roman"/>
                <w:sz w:val="20"/>
                <w:szCs w:val="20"/>
              </w:rPr>
              <w:t xml:space="preserve">Функции уровня 3: IP-интерфейс, Поддержка 4 интерфейсов, IPv6 </w:t>
            </w:r>
            <w:proofErr w:type="spellStart"/>
            <w:r w:rsidRPr="00DF283D">
              <w:rPr>
                <w:rFonts w:ascii="Times New Roman" w:hAnsi="Times New Roman" w:cs="Times New Roman"/>
                <w:sz w:val="20"/>
                <w:szCs w:val="20"/>
              </w:rPr>
              <w:t>Neighbor</w:t>
            </w:r>
            <w:proofErr w:type="spellEnd"/>
            <w:r w:rsidRPr="00DF28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F283D">
              <w:rPr>
                <w:rFonts w:ascii="Times New Roman" w:hAnsi="Times New Roman" w:cs="Times New Roman"/>
                <w:sz w:val="20"/>
                <w:szCs w:val="20"/>
              </w:rPr>
              <w:t>Discovery</w:t>
            </w:r>
            <w:proofErr w:type="spellEnd"/>
            <w:r w:rsidRPr="00DF283D">
              <w:rPr>
                <w:rFonts w:ascii="Times New Roman" w:hAnsi="Times New Roman" w:cs="Times New Roman"/>
                <w:sz w:val="20"/>
                <w:szCs w:val="20"/>
              </w:rPr>
              <w:t xml:space="preserve"> (ND), Статическая маршрутизация, Поддержка 124 статических маршрутов IPv4, Поддержка 50 статических маршрутов IPv6</w:t>
            </w:r>
          </w:p>
          <w:p w:rsidR="005F5A0F" w:rsidRPr="00DF283D" w:rsidRDefault="005F5A0F" w:rsidP="005F5A0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5A0F" w:rsidRPr="00DF283D" w:rsidRDefault="005F5A0F" w:rsidP="005F5A0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283D">
              <w:rPr>
                <w:rFonts w:ascii="Times New Roman" w:hAnsi="Times New Roman" w:cs="Times New Roman"/>
                <w:sz w:val="20"/>
                <w:szCs w:val="20"/>
              </w:rPr>
              <w:t xml:space="preserve">Списки управления доступом (ACL): </w:t>
            </w:r>
          </w:p>
          <w:p w:rsidR="005F5A0F" w:rsidRPr="00DF283D" w:rsidRDefault="005F5A0F" w:rsidP="005F5A0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283D">
              <w:rPr>
                <w:rFonts w:ascii="Times New Roman" w:hAnsi="Times New Roman" w:cs="Times New Roman"/>
                <w:sz w:val="20"/>
                <w:szCs w:val="20"/>
              </w:rPr>
              <w:t>Макс. количество списков доступа: 50</w:t>
            </w:r>
          </w:p>
          <w:p w:rsidR="005F5A0F" w:rsidRPr="00DF283D" w:rsidRDefault="005F5A0F" w:rsidP="005F5A0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283D">
              <w:rPr>
                <w:rFonts w:ascii="Times New Roman" w:hAnsi="Times New Roman" w:cs="Times New Roman"/>
                <w:sz w:val="20"/>
                <w:szCs w:val="20"/>
              </w:rPr>
              <w:t>Макс. количество правил для IPv4, MAC и IPv6: 768</w:t>
            </w:r>
          </w:p>
          <w:p w:rsidR="005F5A0F" w:rsidRPr="00DF283D" w:rsidRDefault="005F5A0F" w:rsidP="005F5A0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283D">
              <w:rPr>
                <w:rFonts w:ascii="Times New Roman" w:hAnsi="Times New Roman" w:cs="Times New Roman"/>
                <w:sz w:val="20"/>
                <w:szCs w:val="20"/>
              </w:rPr>
              <w:t>Каждое правило может быть привязано к одному порту</w:t>
            </w:r>
          </w:p>
          <w:p w:rsidR="005F5A0F" w:rsidRPr="00DF283D" w:rsidRDefault="005F5A0F" w:rsidP="005F5A0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283D">
              <w:rPr>
                <w:rFonts w:ascii="Times New Roman" w:hAnsi="Times New Roman" w:cs="Times New Roman"/>
                <w:sz w:val="20"/>
                <w:szCs w:val="20"/>
              </w:rPr>
              <w:t>ACL на основе:</w:t>
            </w:r>
          </w:p>
          <w:p w:rsidR="005F5A0F" w:rsidRPr="00DF283D" w:rsidRDefault="005F5A0F" w:rsidP="005F5A0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283D">
              <w:rPr>
                <w:rFonts w:ascii="Times New Roman" w:hAnsi="Times New Roman" w:cs="Times New Roman"/>
                <w:sz w:val="20"/>
                <w:szCs w:val="20"/>
              </w:rPr>
              <w:t>Очередей приоритетов 802.1p</w:t>
            </w:r>
          </w:p>
          <w:p w:rsidR="005F5A0F" w:rsidRPr="00DF283D" w:rsidRDefault="005F5A0F" w:rsidP="005F5A0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F28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VLAN</w:t>
            </w:r>
          </w:p>
          <w:p w:rsidR="005F5A0F" w:rsidRPr="00DF283D" w:rsidRDefault="005F5A0F" w:rsidP="005F5A0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F28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MAC-</w:t>
            </w:r>
            <w:r w:rsidRPr="00DF283D">
              <w:rPr>
                <w:rFonts w:ascii="Times New Roman" w:hAnsi="Times New Roman" w:cs="Times New Roman"/>
                <w:sz w:val="20"/>
                <w:szCs w:val="20"/>
              </w:rPr>
              <w:t>адреса</w:t>
            </w:r>
          </w:p>
          <w:p w:rsidR="005F5A0F" w:rsidRPr="00DF283D" w:rsidRDefault="005F5A0F" w:rsidP="005F5A0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F28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Ether type</w:t>
            </w:r>
          </w:p>
          <w:p w:rsidR="005F5A0F" w:rsidRPr="00DF283D" w:rsidRDefault="005F5A0F" w:rsidP="005F5A0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F28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IP-</w:t>
            </w:r>
            <w:r w:rsidRPr="00DF283D">
              <w:rPr>
                <w:rFonts w:ascii="Times New Roman" w:hAnsi="Times New Roman" w:cs="Times New Roman"/>
                <w:sz w:val="20"/>
                <w:szCs w:val="20"/>
              </w:rPr>
              <w:t>адреса</w:t>
            </w:r>
          </w:p>
          <w:p w:rsidR="005F5A0F" w:rsidRPr="00DF283D" w:rsidRDefault="005F5A0F" w:rsidP="005F5A0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283D">
              <w:rPr>
                <w:rFonts w:ascii="Times New Roman" w:hAnsi="Times New Roman" w:cs="Times New Roman"/>
                <w:sz w:val="20"/>
                <w:szCs w:val="20"/>
              </w:rPr>
              <w:t>DSCP</w:t>
            </w:r>
          </w:p>
          <w:p w:rsidR="005F5A0F" w:rsidRPr="00DF283D" w:rsidRDefault="005F5A0F" w:rsidP="005F5A0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283D">
              <w:rPr>
                <w:rFonts w:ascii="Times New Roman" w:hAnsi="Times New Roman" w:cs="Times New Roman"/>
                <w:sz w:val="20"/>
                <w:szCs w:val="20"/>
              </w:rPr>
              <w:t>Типа протокола</w:t>
            </w:r>
          </w:p>
          <w:p w:rsidR="005F5A0F" w:rsidRPr="00DF283D" w:rsidRDefault="005F5A0F" w:rsidP="005F5A0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283D">
              <w:rPr>
                <w:rFonts w:ascii="Times New Roman" w:hAnsi="Times New Roman" w:cs="Times New Roman"/>
                <w:sz w:val="20"/>
                <w:szCs w:val="20"/>
              </w:rPr>
              <w:t>Номера TCP/UDP-порта</w:t>
            </w:r>
          </w:p>
          <w:p w:rsidR="005F5A0F" w:rsidRPr="00DF283D" w:rsidRDefault="005F5A0F" w:rsidP="005F5A0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283D">
              <w:rPr>
                <w:rFonts w:ascii="Times New Roman" w:hAnsi="Times New Roman" w:cs="Times New Roman"/>
                <w:sz w:val="20"/>
                <w:szCs w:val="20"/>
              </w:rPr>
              <w:t>Класса IPv6-трафика</w:t>
            </w:r>
          </w:p>
          <w:p w:rsidR="005F5A0F" w:rsidRPr="00DF283D" w:rsidRDefault="005F5A0F" w:rsidP="005F5A0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5A0F" w:rsidRPr="00DF283D" w:rsidRDefault="005F5A0F" w:rsidP="005F5A0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DF283D">
              <w:rPr>
                <w:rFonts w:ascii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Безопасность: </w:t>
            </w:r>
          </w:p>
          <w:p w:rsidR="005F5A0F" w:rsidRPr="00DF283D" w:rsidRDefault="005F5A0F" w:rsidP="005F5A0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283D">
              <w:rPr>
                <w:rFonts w:ascii="Times New Roman" w:hAnsi="Times New Roman" w:cs="Times New Roman"/>
                <w:sz w:val="20"/>
                <w:szCs w:val="20"/>
              </w:rPr>
              <w:t>Защита от широковещательного/многоадресного/ одноадресного шторма</w:t>
            </w:r>
          </w:p>
          <w:p w:rsidR="005F5A0F" w:rsidRPr="00DF283D" w:rsidRDefault="005F5A0F" w:rsidP="005F5A0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F28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D-Link Safeguard Engine</w:t>
            </w:r>
          </w:p>
          <w:p w:rsidR="005F5A0F" w:rsidRPr="00DF283D" w:rsidRDefault="005F5A0F" w:rsidP="005F5A0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F28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DHCP Server Screening</w:t>
            </w:r>
          </w:p>
          <w:p w:rsidR="005F5A0F" w:rsidRPr="00DF283D" w:rsidRDefault="005F5A0F" w:rsidP="005F5A0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283D">
              <w:rPr>
                <w:rFonts w:ascii="Times New Roman" w:hAnsi="Times New Roman" w:cs="Times New Roman"/>
                <w:sz w:val="20"/>
                <w:szCs w:val="20"/>
              </w:rPr>
              <w:t>Привязка IP-MAC-</w:t>
            </w:r>
            <w:proofErr w:type="spellStart"/>
            <w:r w:rsidRPr="00DF283D">
              <w:rPr>
                <w:rFonts w:ascii="Times New Roman" w:hAnsi="Times New Roman" w:cs="Times New Roman"/>
                <w:sz w:val="20"/>
                <w:szCs w:val="20"/>
              </w:rPr>
              <w:t>Port</w:t>
            </w:r>
            <w:proofErr w:type="spellEnd"/>
            <w:r w:rsidRPr="00DF283D">
              <w:rPr>
                <w:rFonts w:ascii="Times New Roman" w:hAnsi="Times New Roman" w:cs="Times New Roman"/>
                <w:sz w:val="20"/>
                <w:szCs w:val="20"/>
              </w:rPr>
              <w:t xml:space="preserve"> (Интеллектуальная привязка)</w:t>
            </w:r>
          </w:p>
          <w:p w:rsidR="005F5A0F" w:rsidRPr="00DF283D" w:rsidRDefault="005F5A0F" w:rsidP="005F5A0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283D">
              <w:rPr>
                <w:rFonts w:ascii="Times New Roman" w:hAnsi="Times New Roman" w:cs="Times New Roman"/>
                <w:sz w:val="20"/>
                <w:szCs w:val="20"/>
              </w:rPr>
              <w:t>- Инспектирование ARP-пакетов</w:t>
            </w:r>
          </w:p>
          <w:p w:rsidR="005F5A0F" w:rsidRPr="00DF283D" w:rsidRDefault="005F5A0F" w:rsidP="005F5A0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283D">
              <w:rPr>
                <w:rFonts w:ascii="Times New Roman" w:hAnsi="Times New Roman" w:cs="Times New Roman"/>
                <w:sz w:val="20"/>
                <w:szCs w:val="20"/>
              </w:rPr>
              <w:t>Инспектирование ARP-пакетов + IP-пакетов</w:t>
            </w:r>
          </w:p>
          <w:p w:rsidR="005F5A0F" w:rsidRPr="00DF283D" w:rsidRDefault="005F5A0F" w:rsidP="005F5A0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283D">
              <w:rPr>
                <w:rFonts w:ascii="Times New Roman" w:hAnsi="Times New Roman" w:cs="Times New Roman"/>
                <w:sz w:val="20"/>
                <w:szCs w:val="20"/>
              </w:rPr>
              <w:t xml:space="preserve">Поддержка DHCP </w:t>
            </w:r>
            <w:proofErr w:type="spellStart"/>
            <w:r w:rsidRPr="00DF283D">
              <w:rPr>
                <w:rFonts w:ascii="Times New Roman" w:hAnsi="Times New Roman" w:cs="Times New Roman"/>
                <w:sz w:val="20"/>
                <w:szCs w:val="20"/>
              </w:rPr>
              <w:t>Snooping</w:t>
            </w:r>
            <w:proofErr w:type="spellEnd"/>
          </w:p>
          <w:p w:rsidR="005F5A0F" w:rsidRPr="00DF283D" w:rsidRDefault="005F5A0F" w:rsidP="005F5A0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283D">
              <w:rPr>
                <w:rFonts w:ascii="Times New Roman" w:hAnsi="Times New Roman" w:cs="Times New Roman"/>
                <w:sz w:val="20"/>
                <w:szCs w:val="20"/>
              </w:rPr>
              <w:t>Управление доступом 802.1X на основе портов</w:t>
            </w:r>
          </w:p>
          <w:p w:rsidR="005F5A0F" w:rsidRPr="00DF283D" w:rsidRDefault="005F5A0F" w:rsidP="005F5A0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283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Предотвращение атак </w:t>
            </w:r>
            <w:proofErr w:type="spellStart"/>
            <w:r w:rsidRPr="00DF283D">
              <w:rPr>
                <w:rFonts w:ascii="Times New Roman" w:hAnsi="Times New Roman" w:cs="Times New Roman"/>
                <w:sz w:val="20"/>
                <w:szCs w:val="20"/>
              </w:rPr>
              <w:t>DoS</w:t>
            </w:r>
            <w:proofErr w:type="spellEnd"/>
          </w:p>
          <w:p w:rsidR="005F5A0F" w:rsidRPr="00DF283D" w:rsidRDefault="005F5A0F" w:rsidP="005F5A0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283D">
              <w:rPr>
                <w:rFonts w:ascii="Times New Roman" w:hAnsi="Times New Roman" w:cs="Times New Roman"/>
                <w:sz w:val="20"/>
                <w:szCs w:val="20"/>
              </w:rPr>
              <w:t xml:space="preserve">Предотвращение атак ARP </w:t>
            </w:r>
            <w:proofErr w:type="spellStart"/>
            <w:r w:rsidRPr="00DF283D">
              <w:rPr>
                <w:rFonts w:ascii="Times New Roman" w:hAnsi="Times New Roman" w:cs="Times New Roman"/>
                <w:sz w:val="20"/>
                <w:szCs w:val="20"/>
              </w:rPr>
              <w:t>Spoofing</w:t>
            </w:r>
            <w:proofErr w:type="spellEnd"/>
          </w:p>
          <w:p w:rsidR="005F5A0F" w:rsidRPr="00DF283D" w:rsidRDefault="005F5A0F" w:rsidP="005F5A0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283D">
              <w:rPr>
                <w:rFonts w:ascii="Times New Roman" w:hAnsi="Times New Roman" w:cs="Times New Roman"/>
                <w:sz w:val="20"/>
                <w:szCs w:val="20"/>
              </w:rPr>
              <w:t>- Макс. количество записей: 127</w:t>
            </w:r>
          </w:p>
          <w:p w:rsidR="005F5A0F" w:rsidRPr="00DF283D" w:rsidRDefault="005F5A0F" w:rsidP="005F5A0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283D">
              <w:rPr>
                <w:rFonts w:ascii="Times New Roman" w:hAnsi="Times New Roman" w:cs="Times New Roman"/>
                <w:sz w:val="20"/>
                <w:szCs w:val="20"/>
              </w:rPr>
              <w:t>Сегментация трафика</w:t>
            </w:r>
          </w:p>
          <w:p w:rsidR="005F5A0F" w:rsidRPr="00DF283D" w:rsidRDefault="005F5A0F" w:rsidP="005F5A0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283D">
              <w:rPr>
                <w:rFonts w:ascii="Times New Roman" w:hAnsi="Times New Roman" w:cs="Times New Roman"/>
                <w:sz w:val="20"/>
                <w:szCs w:val="20"/>
              </w:rPr>
              <w:t>SSH v2</w:t>
            </w:r>
          </w:p>
          <w:p w:rsidR="005F5A0F" w:rsidRPr="00DF283D" w:rsidRDefault="005F5A0F" w:rsidP="005F5A0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F28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SSL</w:t>
            </w:r>
          </w:p>
          <w:p w:rsidR="005F5A0F" w:rsidRPr="00DF283D" w:rsidRDefault="005F5A0F" w:rsidP="005F5A0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F28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TLS v1.3</w:t>
            </w:r>
          </w:p>
          <w:p w:rsidR="005F5A0F" w:rsidRPr="00DF283D" w:rsidRDefault="005F5A0F" w:rsidP="005F5A0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F28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Port Security</w:t>
            </w:r>
          </w:p>
          <w:p w:rsidR="005F5A0F" w:rsidRPr="00DF283D" w:rsidRDefault="005F5A0F" w:rsidP="005F5A0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5F5A0F" w:rsidRPr="00DF283D" w:rsidRDefault="005F5A0F" w:rsidP="005F5A0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  <w:shd w:val="clear" w:color="auto" w:fill="FFFFFF"/>
                <w:lang w:val="en-US"/>
              </w:rPr>
            </w:pPr>
            <w:r w:rsidRPr="00DF283D">
              <w:rPr>
                <w:rFonts w:ascii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  <w:shd w:val="clear" w:color="auto" w:fill="FFFFFF"/>
              </w:rPr>
              <w:t>Управление</w:t>
            </w:r>
          </w:p>
          <w:p w:rsidR="005F5A0F" w:rsidRPr="00DF283D" w:rsidRDefault="005F5A0F" w:rsidP="005F5A0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F28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Web-</w:t>
            </w:r>
            <w:r w:rsidRPr="00DF283D">
              <w:rPr>
                <w:rFonts w:ascii="Times New Roman" w:hAnsi="Times New Roman" w:cs="Times New Roman"/>
                <w:sz w:val="20"/>
                <w:szCs w:val="20"/>
              </w:rPr>
              <w:t>интерфейс</w:t>
            </w:r>
          </w:p>
          <w:p w:rsidR="005F5A0F" w:rsidRPr="00DF283D" w:rsidRDefault="005F5A0F" w:rsidP="005F5A0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F283D">
              <w:rPr>
                <w:rFonts w:ascii="Times New Roman" w:hAnsi="Times New Roman" w:cs="Times New Roman"/>
                <w:sz w:val="20"/>
                <w:szCs w:val="20"/>
              </w:rPr>
              <w:t>Утилита</w:t>
            </w:r>
            <w:r w:rsidRPr="00DF28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D-Link Network Assistant</w:t>
            </w:r>
          </w:p>
          <w:p w:rsidR="005F5A0F" w:rsidRPr="00DF283D" w:rsidRDefault="005F5A0F" w:rsidP="005F5A0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283D">
              <w:rPr>
                <w:rFonts w:ascii="Times New Roman" w:hAnsi="Times New Roman" w:cs="Times New Roman"/>
                <w:sz w:val="20"/>
                <w:szCs w:val="20"/>
              </w:rPr>
              <w:t>Упрощенный CLI</w:t>
            </w:r>
          </w:p>
          <w:p w:rsidR="005F5A0F" w:rsidRPr="00DF283D" w:rsidRDefault="005F5A0F" w:rsidP="005F5A0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F283D">
              <w:rPr>
                <w:rFonts w:ascii="Times New Roman" w:hAnsi="Times New Roman" w:cs="Times New Roman"/>
                <w:sz w:val="20"/>
                <w:szCs w:val="20"/>
              </w:rPr>
              <w:t>Telnet</w:t>
            </w:r>
            <w:proofErr w:type="spellEnd"/>
            <w:r w:rsidRPr="00DF283D">
              <w:rPr>
                <w:rFonts w:ascii="Times New Roman" w:hAnsi="Times New Roman" w:cs="Times New Roman"/>
                <w:sz w:val="20"/>
                <w:szCs w:val="20"/>
              </w:rPr>
              <w:t>-сервер</w:t>
            </w:r>
          </w:p>
          <w:p w:rsidR="005F5A0F" w:rsidRPr="00DF283D" w:rsidRDefault="005F5A0F" w:rsidP="005F5A0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283D">
              <w:rPr>
                <w:rFonts w:ascii="Times New Roman" w:hAnsi="Times New Roman" w:cs="Times New Roman"/>
                <w:sz w:val="20"/>
                <w:szCs w:val="20"/>
              </w:rPr>
              <w:t>TFTP-клиент</w:t>
            </w:r>
          </w:p>
          <w:p w:rsidR="005F5A0F" w:rsidRPr="00DF283D" w:rsidRDefault="005F5A0F" w:rsidP="005F5A0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283D">
              <w:rPr>
                <w:rFonts w:ascii="Times New Roman" w:hAnsi="Times New Roman" w:cs="Times New Roman"/>
                <w:sz w:val="20"/>
                <w:szCs w:val="20"/>
              </w:rPr>
              <w:t>Настройка MDI/MDIX</w:t>
            </w:r>
          </w:p>
          <w:p w:rsidR="005F5A0F" w:rsidRPr="00DF283D" w:rsidRDefault="005F5A0F" w:rsidP="005F5A0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283D">
              <w:rPr>
                <w:rFonts w:ascii="Times New Roman" w:hAnsi="Times New Roman" w:cs="Times New Roman"/>
                <w:sz w:val="20"/>
                <w:szCs w:val="20"/>
              </w:rPr>
              <w:t>SNMP</w:t>
            </w:r>
          </w:p>
          <w:p w:rsidR="005F5A0F" w:rsidRPr="00DF283D" w:rsidRDefault="005F5A0F" w:rsidP="005F5A0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283D">
              <w:rPr>
                <w:rFonts w:ascii="Times New Roman" w:hAnsi="Times New Roman" w:cs="Times New Roman"/>
                <w:sz w:val="20"/>
                <w:szCs w:val="20"/>
              </w:rPr>
              <w:t>- Поддержка v1/v2c/v3</w:t>
            </w:r>
          </w:p>
          <w:p w:rsidR="005F5A0F" w:rsidRPr="00DF283D" w:rsidRDefault="005F5A0F" w:rsidP="005F5A0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283D">
              <w:rPr>
                <w:rFonts w:ascii="Times New Roman" w:hAnsi="Times New Roman" w:cs="Times New Roman"/>
                <w:sz w:val="20"/>
                <w:szCs w:val="20"/>
              </w:rPr>
              <w:t xml:space="preserve">SNMP </w:t>
            </w:r>
            <w:proofErr w:type="spellStart"/>
            <w:r w:rsidRPr="00DF283D">
              <w:rPr>
                <w:rFonts w:ascii="Times New Roman" w:hAnsi="Times New Roman" w:cs="Times New Roman"/>
                <w:sz w:val="20"/>
                <w:szCs w:val="20"/>
              </w:rPr>
              <w:t>Trap</w:t>
            </w:r>
            <w:proofErr w:type="spellEnd"/>
          </w:p>
          <w:p w:rsidR="005F5A0F" w:rsidRPr="00DF283D" w:rsidRDefault="005F5A0F" w:rsidP="005F5A0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283D">
              <w:rPr>
                <w:rFonts w:ascii="Times New Roman" w:hAnsi="Times New Roman" w:cs="Times New Roman"/>
                <w:sz w:val="20"/>
                <w:szCs w:val="20"/>
              </w:rPr>
              <w:t>Резервное копирование/обновление программного обеспечения</w:t>
            </w:r>
          </w:p>
          <w:p w:rsidR="005F5A0F" w:rsidRPr="00DF283D" w:rsidRDefault="005F5A0F" w:rsidP="005F5A0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283D">
              <w:rPr>
                <w:rFonts w:ascii="Times New Roman" w:hAnsi="Times New Roman" w:cs="Times New Roman"/>
                <w:sz w:val="20"/>
                <w:szCs w:val="20"/>
              </w:rPr>
              <w:t xml:space="preserve">Мастер установки </w:t>
            </w:r>
            <w:proofErr w:type="spellStart"/>
            <w:r w:rsidRPr="00DF283D">
              <w:rPr>
                <w:rFonts w:ascii="Times New Roman" w:hAnsi="Times New Roman" w:cs="Times New Roman"/>
                <w:sz w:val="20"/>
                <w:szCs w:val="20"/>
              </w:rPr>
              <w:t>Smart</w:t>
            </w:r>
            <w:proofErr w:type="spellEnd"/>
            <w:r w:rsidRPr="00DF28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F283D">
              <w:rPr>
                <w:rFonts w:ascii="Times New Roman" w:hAnsi="Times New Roman" w:cs="Times New Roman"/>
                <w:sz w:val="20"/>
                <w:szCs w:val="20"/>
              </w:rPr>
              <w:t>Wizard</w:t>
            </w:r>
            <w:proofErr w:type="spellEnd"/>
          </w:p>
          <w:p w:rsidR="005F5A0F" w:rsidRPr="00DF283D" w:rsidRDefault="005F5A0F" w:rsidP="005F5A0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283D">
              <w:rPr>
                <w:rFonts w:ascii="Times New Roman" w:hAnsi="Times New Roman" w:cs="Times New Roman"/>
                <w:sz w:val="20"/>
                <w:szCs w:val="20"/>
              </w:rPr>
              <w:t>Скачивание/загрузка конфигурационного файла</w:t>
            </w:r>
          </w:p>
          <w:p w:rsidR="005F5A0F" w:rsidRPr="00DF283D" w:rsidRDefault="005F5A0F" w:rsidP="005F5A0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283D">
              <w:rPr>
                <w:rFonts w:ascii="Times New Roman" w:hAnsi="Times New Roman" w:cs="Times New Roman"/>
                <w:sz w:val="20"/>
                <w:szCs w:val="20"/>
              </w:rPr>
              <w:t>Системный журнал</w:t>
            </w:r>
          </w:p>
          <w:p w:rsidR="005F5A0F" w:rsidRPr="00DF283D" w:rsidRDefault="005F5A0F" w:rsidP="005F5A0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283D">
              <w:rPr>
                <w:rFonts w:ascii="Times New Roman" w:hAnsi="Times New Roman" w:cs="Times New Roman"/>
                <w:sz w:val="20"/>
                <w:szCs w:val="20"/>
              </w:rPr>
              <w:t>- Макс. количество записей в журнале: 500</w:t>
            </w:r>
          </w:p>
          <w:p w:rsidR="005F5A0F" w:rsidRPr="00DF283D" w:rsidRDefault="005F5A0F" w:rsidP="005F5A0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F283D">
              <w:rPr>
                <w:rFonts w:ascii="Times New Roman" w:hAnsi="Times New Roman" w:cs="Times New Roman"/>
                <w:sz w:val="20"/>
                <w:szCs w:val="20"/>
              </w:rPr>
              <w:t>BootP</w:t>
            </w:r>
            <w:proofErr w:type="spellEnd"/>
            <w:r w:rsidRPr="00DF283D">
              <w:rPr>
                <w:rFonts w:ascii="Times New Roman" w:hAnsi="Times New Roman" w:cs="Times New Roman"/>
                <w:sz w:val="20"/>
                <w:szCs w:val="20"/>
              </w:rPr>
              <w:t>/DHCP-клиент</w:t>
            </w:r>
          </w:p>
          <w:p w:rsidR="005F5A0F" w:rsidRPr="00DF283D" w:rsidRDefault="005F5A0F" w:rsidP="005F5A0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283D">
              <w:rPr>
                <w:rFonts w:ascii="Times New Roman" w:hAnsi="Times New Roman" w:cs="Times New Roman"/>
                <w:sz w:val="20"/>
                <w:szCs w:val="20"/>
              </w:rPr>
              <w:t>SNTP</w:t>
            </w:r>
          </w:p>
          <w:p w:rsidR="005F5A0F" w:rsidRPr="00DF283D" w:rsidRDefault="005F5A0F" w:rsidP="005F5A0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283D">
              <w:rPr>
                <w:rFonts w:ascii="Times New Roman" w:hAnsi="Times New Roman" w:cs="Times New Roman"/>
                <w:sz w:val="20"/>
                <w:szCs w:val="20"/>
              </w:rPr>
              <w:t>ICMPv6</w:t>
            </w:r>
          </w:p>
          <w:p w:rsidR="005F5A0F" w:rsidRPr="00DF283D" w:rsidRDefault="005F5A0F" w:rsidP="005F5A0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283D">
              <w:rPr>
                <w:rFonts w:ascii="Times New Roman" w:hAnsi="Times New Roman" w:cs="Times New Roman"/>
                <w:sz w:val="20"/>
                <w:szCs w:val="20"/>
              </w:rPr>
              <w:t xml:space="preserve">IPv4/v6 </w:t>
            </w:r>
            <w:proofErr w:type="spellStart"/>
            <w:r w:rsidRPr="00DF283D">
              <w:rPr>
                <w:rFonts w:ascii="Times New Roman" w:hAnsi="Times New Roman" w:cs="Times New Roman"/>
                <w:sz w:val="20"/>
                <w:szCs w:val="20"/>
              </w:rPr>
              <w:t>Dual</w:t>
            </w:r>
            <w:proofErr w:type="spellEnd"/>
            <w:r w:rsidRPr="00DF28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F283D">
              <w:rPr>
                <w:rFonts w:ascii="Times New Roman" w:hAnsi="Times New Roman" w:cs="Times New Roman"/>
                <w:sz w:val="20"/>
                <w:szCs w:val="20"/>
              </w:rPr>
              <w:t>Stack</w:t>
            </w:r>
            <w:proofErr w:type="spellEnd"/>
          </w:p>
          <w:p w:rsidR="005F5A0F" w:rsidRPr="00DF283D" w:rsidRDefault="005F5A0F" w:rsidP="005F5A0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283D">
              <w:rPr>
                <w:rFonts w:ascii="Times New Roman" w:hAnsi="Times New Roman" w:cs="Times New Roman"/>
                <w:sz w:val="20"/>
                <w:szCs w:val="20"/>
              </w:rPr>
              <w:t>Автоматическая настройка DHCP</w:t>
            </w:r>
          </w:p>
          <w:p w:rsidR="005F5A0F" w:rsidRPr="00DF283D" w:rsidRDefault="005F5A0F" w:rsidP="005F5A0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283D">
              <w:rPr>
                <w:rFonts w:ascii="Times New Roman" w:hAnsi="Times New Roman" w:cs="Times New Roman"/>
                <w:sz w:val="20"/>
                <w:szCs w:val="20"/>
              </w:rPr>
              <w:t>Настройка времени</w:t>
            </w:r>
          </w:p>
          <w:p w:rsidR="005F5A0F" w:rsidRPr="00DF283D" w:rsidRDefault="005F5A0F" w:rsidP="005F5A0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283D">
              <w:rPr>
                <w:rFonts w:ascii="Times New Roman" w:hAnsi="Times New Roman" w:cs="Times New Roman"/>
                <w:sz w:val="20"/>
                <w:szCs w:val="20"/>
              </w:rPr>
              <w:t>- SNTP</w:t>
            </w:r>
          </w:p>
          <w:p w:rsidR="005F5A0F" w:rsidRPr="00DF283D" w:rsidRDefault="005F5A0F" w:rsidP="005F5A0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283D">
              <w:rPr>
                <w:rFonts w:ascii="Times New Roman" w:hAnsi="Times New Roman" w:cs="Times New Roman"/>
                <w:sz w:val="20"/>
                <w:szCs w:val="20"/>
              </w:rPr>
              <w:t>RMONv1</w:t>
            </w:r>
          </w:p>
          <w:p w:rsidR="005F5A0F" w:rsidRPr="00DF283D" w:rsidRDefault="005F5A0F" w:rsidP="005F5A0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F283D">
              <w:rPr>
                <w:rFonts w:ascii="Times New Roman" w:hAnsi="Times New Roman" w:cs="Times New Roman"/>
                <w:sz w:val="20"/>
                <w:szCs w:val="20"/>
              </w:rPr>
              <w:t>Trusted</w:t>
            </w:r>
            <w:proofErr w:type="spellEnd"/>
            <w:r w:rsidRPr="00DF28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F283D">
              <w:rPr>
                <w:rFonts w:ascii="Times New Roman" w:hAnsi="Times New Roman" w:cs="Times New Roman"/>
                <w:sz w:val="20"/>
                <w:szCs w:val="20"/>
              </w:rPr>
              <w:t>Host</w:t>
            </w:r>
            <w:proofErr w:type="spellEnd"/>
          </w:p>
          <w:p w:rsidR="005F5A0F" w:rsidRPr="00DF283D" w:rsidRDefault="005F5A0F" w:rsidP="005F5A0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283D">
              <w:rPr>
                <w:rFonts w:ascii="Times New Roman" w:hAnsi="Times New Roman" w:cs="Times New Roman"/>
                <w:sz w:val="20"/>
                <w:szCs w:val="20"/>
              </w:rPr>
              <w:t>Поддержка нескольких версий ПО</w:t>
            </w:r>
          </w:p>
          <w:p w:rsidR="005F5A0F" w:rsidRPr="00DF283D" w:rsidRDefault="005F5A0F" w:rsidP="005F5A0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283D">
              <w:rPr>
                <w:rFonts w:ascii="Times New Roman" w:hAnsi="Times New Roman" w:cs="Times New Roman"/>
                <w:sz w:val="20"/>
                <w:szCs w:val="20"/>
              </w:rPr>
              <w:t>Поддержка нескольких версий конфигураций</w:t>
            </w:r>
          </w:p>
          <w:p w:rsidR="005F5A0F" w:rsidRPr="00DF283D" w:rsidRDefault="005F5A0F" w:rsidP="005F5A0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283D">
              <w:rPr>
                <w:rFonts w:ascii="Times New Roman" w:hAnsi="Times New Roman" w:cs="Times New Roman"/>
                <w:sz w:val="20"/>
                <w:szCs w:val="20"/>
              </w:rPr>
              <w:t>Мониторинг CPU</w:t>
            </w:r>
          </w:p>
          <w:p w:rsidR="005F5A0F" w:rsidRPr="00DF283D" w:rsidRDefault="005F5A0F" w:rsidP="005F5A0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5A0F" w:rsidRPr="00DF283D" w:rsidRDefault="005F5A0F" w:rsidP="005F5A0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DF283D">
              <w:rPr>
                <w:rFonts w:ascii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Стандарт </w:t>
            </w:r>
            <w:proofErr w:type="spellStart"/>
            <w:r w:rsidRPr="00DF283D">
              <w:rPr>
                <w:rFonts w:ascii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  <w:shd w:val="clear" w:color="auto" w:fill="FFFFFF"/>
              </w:rPr>
              <w:t>PoE</w:t>
            </w:r>
            <w:proofErr w:type="spellEnd"/>
            <w:r w:rsidRPr="00DF283D">
              <w:rPr>
                <w:rFonts w:ascii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  <w:shd w:val="clear" w:color="auto" w:fill="FFFFFF"/>
              </w:rPr>
              <w:t>:</w:t>
            </w:r>
          </w:p>
          <w:p w:rsidR="005F5A0F" w:rsidRPr="00DF283D" w:rsidRDefault="005F5A0F" w:rsidP="005F5A0F">
            <w:pPr>
              <w:numPr>
                <w:ilvl w:val="0"/>
                <w:numId w:val="16"/>
              </w:numPr>
              <w:shd w:val="clear" w:color="auto" w:fill="FFFFFF"/>
              <w:suppressAutoHyphens w:val="0"/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DF283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IEEE 802.3af</w:t>
            </w:r>
          </w:p>
          <w:p w:rsidR="005F5A0F" w:rsidRPr="00DF283D" w:rsidRDefault="005F5A0F" w:rsidP="005F5A0F">
            <w:pPr>
              <w:numPr>
                <w:ilvl w:val="0"/>
                <w:numId w:val="16"/>
              </w:numPr>
              <w:shd w:val="clear" w:color="auto" w:fill="FFFFFF"/>
              <w:suppressAutoHyphens w:val="0"/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DF283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IEEE 802.3at</w:t>
            </w:r>
          </w:p>
          <w:p w:rsidR="005F5A0F" w:rsidRPr="00DF283D" w:rsidRDefault="005F5A0F" w:rsidP="005F5A0F">
            <w:pPr>
              <w:numPr>
                <w:ilvl w:val="0"/>
                <w:numId w:val="16"/>
              </w:numPr>
              <w:shd w:val="clear" w:color="auto" w:fill="FFFFFF"/>
              <w:suppressAutoHyphens w:val="0"/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proofErr w:type="spellStart"/>
            <w:r w:rsidRPr="00DF283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Perpetual</w:t>
            </w:r>
            <w:proofErr w:type="spellEnd"/>
            <w:r w:rsidRPr="00DF283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DF283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PoE</w:t>
            </w:r>
            <w:proofErr w:type="spellEnd"/>
          </w:p>
          <w:p w:rsidR="005F5A0F" w:rsidRPr="00DF283D" w:rsidRDefault="005F5A0F" w:rsidP="005F5A0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5A0F" w:rsidRPr="00DF283D" w:rsidRDefault="005F5A0F" w:rsidP="005F5A0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DF283D">
              <w:rPr>
                <w:rFonts w:ascii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Порты с поддержкой </w:t>
            </w:r>
            <w:proofErr w:type="spellStart"/>
            <w:r w:rsidRPr="00DF283D">
              <w:rPr>
                <w:rFonts w:ascii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  <w:shd w:val="clear" w:color="auto" w:fill="FFFFFF"/>
              </w:rPr>
              <w:t>PoE</w:t>
            </w:r>
            <w:proofErr w:type="spellEnd"/>
            <w:r w:rsidRPr="00DF283D">
              <w:rPr>
                <w:rFonts w:ascii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  <w:shd w:val="clear" w:color="auto" w:fill="FFFFFF"/>
              </w:rPr>
              <w:t>: не менее 24</w:t>
            </w:r>
          </w:p>
          <w:p w:rsidR="005F5A0F" w:rsidRPr="00DF283D" w:rsidRDefault="005F5A0F" w:rsidP="005F5A0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DF283D">
              <w:rPr>
                <w:rFonts w:ascii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Бюджет мощности </w:t>
            </w:r>
            <w:proofErr w:type="spellStart"/>
            <w:r w:rsidRPr="00DF283D">
              <w:rPr>
                <w:rFonts w:ascii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  <w:shd w:val="clear" w:color="auto" w:fill="FFFFFF"/>
              </w:rPr>
              <w:t>PoE</w:t>
            </w:r>
            <w:proofErr w:type="spellEnd"/>
            <w:r w:rsidRPr="00DF283D">
              <w:rPr>
                <w:rFonts w:ascii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  <w:shd w:val="clear" w:color="auto" w:fill="FFFFFF"/>
              </w:rPr>
              <w:t>: не менее 193 Вт</w:t>
            </w:r>
          </w:p>
          <w:p w:rsidR="005F5A0F" w:rsidRPr="00DF283D" w:rsidRDefault="005F5A0F" w:rsidP="005F5A0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283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Питание: 100-240 В переменного тока, 50/60 Гц, внутренний универсальный источник питания</w:t>
            </w:r>
            <w:bookmarkStart w:id="0" w:name="_GoBack"/>
            <w:bookmarkEnd w:id="0"/>
          </w:p>
        </w:tc>
      </w:tr>
    </w:tbl>
    <w:p w:rsidR="002C0984" w:rsidRPr="00C35A7C" w:rsidRDefault="002C0984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sectPr w:rsidR="002C0984" w:rsidRPr="00C35A7C" w:rsidSect="00C54007">
      <w:footerReference w:type="default" r:id="rId8"/>
      <w:pgSz w:w="16838" w:h="11906" w:orient="landscape"/>
      <w:pgMar w:top="709" w:right="993" w:bottom="851" w:left="709" w:header="0" w:footer="388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029F" w:rsidRDefault="00B0029F">
      <w:pPr>
        <w:spacing w:after="0" w:line="240" w:lineRule="auto"/>
      </w:pPr>
      <w:r>
        <w:separator/>
      </w:r>
    </w:p>
  </w:endnote>
  <w:endnote w:type="continuationSeparator" w:id="0">
    <w:p w:rsidR="00B0029F" w:rsidRDefault="00B002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Times New Roman"/>
    <w:charset w:val="01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ヒラギノ角ゴ Pro W3">
    <w:charset w:val="00"/>
    <w:family w:val="roman"/>
    <w:pitch w:val="default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GaramondC">
    <w:panose1 w:val="00000000000000000000"/>
    <w:charset w:val="CC"/>
    <w:family w:val="roman"/>
    <w:notTrueType/>
    <w:pitch w:val="default"/>
    <w:sig w:usb0="00000203" w:usb1="00000000" w:usb2="00000000" w:usb3="00000000" w:csb0="00000005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choolBookC">
    <w:charset w:val="CC"/>
    <w:family w:val="roman"/>
    <w:pitch w:val="variable"/>
  </w:font>
  <w:font w:name="Gelvetsky 12pt">
    <w:altName w:val="Times New Roman"/>
    <w:charset w:val="CC"/>
    <w:family w:val="roman"/>
    <w:pitch w:val="variable"/>
  </w:font>
  <w:font w:name="NTHelvetica/Cyrillic">
    <w:charset w:val="CC"/>
    <w:family w:val="roman"/>
    <w:pitch w:val="variable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dale Sans UI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392906"/>
      <w:docPartObj>
        <w:docPartGallery w:val="Page Numbers (Bottom of Page)"/>
        <w:docPartUnique/>
      </w:docPartObj>
    </w:sdtPr>
    <w:sdtEndPr/>
    <w:sdtContent>
      <w:p w:rsidR="00413333" w:rsidRDefault="00413333">
        <w:pPr>
          <w:pStyle w:val="afffc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3E6925">
          <w:rPr>
            <w:noProof/>
          </w:rPr>
          <w:t>4</w:t>
        </w:r>
        <w:r>
          <w:fldChar w:fldCharType="end"/>
        </w:r>
      </w:p>
    </w:sdtContent>
  </w:sdt>
  <w:p w:rsidR="00413333" w:rsidRDefault="00413333">
    <w:pPr>
      <w:pStyle w:val="afff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029F" w:rsidRDefault="00B0029F">
      <w:pPr>
        <w:spacing w:after="0" w:line="240" w:lineRule="auto"/>
      </w:pPr>
      <w:r>
        <w:separator/>
      </w:r>
    </w:p>
  </w:footnote>
  <w:footnote w:type="continuationSeparator" w:id="0">
    <w:p w:rsidR="00B0029F" w:rsidRDefault="00B002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413CA"/>
    <w:multiLevelType w:val="multilevel"/>
    <w:tmpl w:val="E77078AA"/>
    <w:lvl w:ilvl="0">
      <w:start w:val="1"/>
      <w:numFmt w:val="decimal"/>
      <w:pStyle w:val="a"/>
      <w:lvlText w:val="%1."/>
      <w:lvlJc w:val="left"/>
      <w:pPr>
        <w:tabs>
          <w:tab w:val="num" w:pos="1492"/>
        </w:tabs>
        <w:ind w:left="1492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2645B4B"/>
    <w:multiLevelType w:val="multilevel"/>
    <w:tmpl w:val="3A9CBA8E"/>
    <w:lvl w:ilvl="0">
      <w:start w:val="1"/>
      <w:numFmt w:val="decimal"/>
      <w:pStyle w:val="a0"/>
      <w:lvlText w:val="%1)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2" w15:restartNumberingAfterBreak="0">
    <w:nsid w:val="0BF26DF9"/>
    <w:multiLevelType w:val="multilevel"/>
    <w:tmpl w:val="4D505818"/>
    <w:lvl w:ilvl="0">
      <w:start w:val="1"/>
      <w:numFmt w:val="decimal"/>
      <w:pStyle w:val="a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113A228A"/>
    <w:multiLevelType w:val="multilevel"/>
    <w:tmpl w:val="9A38CF6E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227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127A1376"/>
    <w:multiLevelType w:val="multilevel"/>
    <w:tmpl w:val="8B98ABB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pStyle w:val="3"/>
      <w:lvlText w:val="%1.%2.%3"/>
      <w:lvlJc w:val="left"/>
      <w:pPr>
        <w:tabs>
          <w:tab w:val="num" w:pos="862"/>
        </w:tabs>
        <w:ind w:left="862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2124"/>
        </w:tabs>
        <w:ind w:left="212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8D26B39"/>
    <w:multiLevelType w:val="multilevel"/>
    <w:tmpl w:val="8DA22494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1B09519A"/>
    <w:multiLevelType w:val="multilevel"/>
    <w:tmpl w:val="82F6B226"/>
    <w:lvl w:ilvl="0">
      <w:start w:val="1"/>
      <w:numFmt w:val="decimal"/>
      <w:pStyle w:val="32"/>
      <w:lvlText w:val="%1."/>
      <w:lvlJc w:val="left"/>
      <w:pPr>
        <w:tabs>
          <w:tab w:val="num" w:pos="1209"/>
        </w:tabs>
        <w:ind w:left="1209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25C118E5"/>
    <w:multiLevelType w:val="multilevel"/>
    <w:tmpl w:val="648E2758"/>
    <w:lvl w:ilvl="0">
      <w:start w:val="1"/>
      <w:numFmt w:val="decimal"/>
      <w:pStyle w:val="50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2F9C2DA5"/>
    <w:multiLevelType w:val="hybridMultilevel"/>
    <w:tmpl w:val="1CD09E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813A54"/>
    <w:multiLevelType w:val="multilevel"/>
    <w:tmpl w:val="B58EB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F22338D"/>
    <w:multiLevelType w:val="multilevel"/>
    <w:tmpl w:val="E1BC6716"/>
    <w:lvl w:ilvl="0">
      <w:start w:val="1"/>
      <w:numFmt w:val="decimal"/>
      <w:pStyle w:val="a2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481F0D8D"/>
    <w:multiLevelType w:val="multilevel"/>
    <w:tmpl w:val="0D9C8276"/>
    <w:lvl w:ilvl="0">
      <w:start w:val="1"/>
      <w:numFmt w:val="bullet"/>
      <w:pStyle w:val="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4D8A65B4"/>
    <w:multiLevelType w:val="multilevel"/>
    <w:tmpl w:val="E7E83F20"/>
    <w:lvl w:ilvl="0">
      <w:start w:val="1"/>
      <w:numFmt w:val="upperRoman"/>
      <w:pStyle w:val="Instruction"/>
      <w:lvlText w:val="ЧАСТЬ %1."/>
      <w:lvlJc w:val="left"/>
      <w:pPr>
        <w:tabs>
          <w:tab w:val="num" w:pos="2160"/>
        </w:tabs>
        <w:ind w:left="720" w:hanging="720"/>
      </w:pPr>
      <w:rPr>
        <w:sz w:val="40"/>
        <w:szCs w:val="40"/>
      </w:rPr>
    </w:lvl>
    <w:lvl w:ilvl="1">
      <w:start w:val="1"/>
      <w:numFmt w:val="decimal"/>
      <w:lvlText w:val="РАЗДЕЛ %1.%2"/>
      <w:lvlJc w:val="left"/>
      <w:pPr>
        <w:tabs>
          <w:tab w:val="num" w:pos="144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3" w15:restartNumberingAfterBreak="0">
    <w:nsid w:val="50230F24"/>
    <w:multiLevelType w:val="multilevel"/>
    <w:tmpl w:val="F828C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12F5862"/>
    <w:multiLevelType w:val="multilevel"/>
    <w:tmpl w:val="C6D69D12"/>
    <w:lvl w:ilvl="0">
      <w:start w:val="1"/>
      <w:numFmt w:val="decimal"/>
      <w:pStyle w:val="a4"/>
      <w:lvlText w:val="%1."/>
      <w:lvlJc w:val="left"/>
      <w:pPr>
        <w:tabs>
          <w:tab w:val="num" w:pos="926"/>
        </w:tabs>
        <w:ind w:left="926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748723EB"/>
    <w:multiLevelType w:val="multilevel"/>
    <w:tmpl w:val="70D63C48"/>
    <w:lvl w:ilvl="0">
      <w:start w:val="6"/>
      <w:numFmt w:val="bullet"/>
      <w:pStyle w:val="a5"/>
      <w:lvlText w:val="-"/>
      <w:lvlJc w:val="left"/>
      <w:pPr>
        <w:tabs>
          <w:tab w:val="num" w:pos="737"/>
        </w:tabs>
        <w:ind w:left="737" w:hanging="170"/>
      </w:pPr>
      <w:rPr>
        <w:rFonts w:ascii="OpenSymbol" w:hAnsi="OpenSymbol" w:cs="Open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15"/>
  </w:num>
  <w:num w:numId="3">
    <w:abstractNumId w:val="3"/>
  </w:num>
  <w:num w:numId="4">
    <w:abstractNumId w:val="5"/>
  </w:num>
  <w:num w:numId="5">
    <w:abstractNumId w:val="11"/>
  </w:num>
  <w:num w:numId="6">
    <w:abstractNumId w:val="7"/>
  </w:num>
  <w:num w:numId="7">
    <w:abstractNumId w:val="14"/>
  </w:num>
  <w:num w:numId="8">
    <w:abstractNumId w:val="6"/>
  </w:num>
  <w:num w:numId="9">
    <w:abstractNumId w:val="0"/>
  </w:num>
  <w:num w:numId="10">
    <w:abstractNumId w:val="12"/>
  </w:num>
  <w:num w:numId="11">
    <w:abstractNumId w:val="1"/>
  </w:num>
  <w:num w:numId="12">
    <w:abstractNumId w:val="10"/>
  </w:num>
  <w:num w:numId="13">
    <w:abstractNumId w:val="2"/>
  </w:num>
  <w:num w:numId="14">
    <w:abstractNumId w:val="8"/>
  </w:num>
  <w:num w:numId="15">
    <w:abstractNumId w:val="9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984"/>
    <w:rsid w:val="00000F6B"/>
    <w:rsid w:val="00002386"/>
    <w:rsid w:val="00002880"/>
    <w:rsid w:val="000030AC"/>
    <w:rsid w:val="000059AF"/>
    <w:rsid w:val="000062E6"/>
    <w:rsid w:val="00013F3A"/>
    <w:rsid w:val="000168A5"/>
    <w:rsid w:val="00017042"/>
    <w:rsid w:val="00017ED0"/>
    <w:rsid w:val="00020544"/>
    <w:rsid w:val="000209EB"/>
    <w:rsid w:val="000230CB"/>
    <w:rsid w:val="00025A61"/>
    <w:rsid w:val="00026473"/>
    <w:rsid w:val="00030EA3"/>
    <w:rsid w:val="00031635"/>
    <w:rsid w:val="00034700"/>
    <w:rsid w:val="00034C46"/>
    <w:rsid w:val="0003570E"/>
    <w:rsid w:val="00045B2D"/>
    <w:rsid w:val="00047754"/>
    <w:rsid w:val="000479E5"/>
    <w:rsid w:val="00051EA9"/>
    <w:rsid w:val="0005386B"/>
    <w:rsid w:val="00053F9C"/>
    <w:rsid w:val="000567AB"/>
    <w:rsid w:val="00064DB8"/>
    <w:rsid w:val="00065B9B"/>
    <w:rsid w:val="00065F7A"/>
    <w:rsid w:val="00071772"/>
    <w:rsid w:val="00074A3B"/>
    <w:rsid w:val="00084060"/>
    <w:rsid w:val="000841C7"/>
    <w:rsid w:val="00087DF3"/>
    <w:rsid w:val="00094940"/>
    <w:rsid w:val="000951B6"/>
    <w:rsid w:val="0009761D"/>
    <w:rsid w:val="000B1389"/>
    <w:rsid w:val="000B14D5"/>
    <w:rsid w:val="000B2BB9"/>
    <w:rsid w:val="000B35D3"/>
    <w:rsid w:val="000B5AD9"/>
    <w:rsid w:val="000B644A"/>
    <w:rsid w:val="000C2EB9"/>
    <w:rsid w:val="000C55DA"/>
    <w:rsid w:val="000C680A"/>
    <w:rsid w:val="000D5D36"/>
    <w:rsid w:val="000D7A84"/>
    <w:rsid w:val="000E38C1"/>
    <w:rsid w:val="000E5139"/>
    <w:rsid w:val="000F15FE"/>
    <w:rsid w:val="000F7F57"/>
    <w:rsid w:val="001010CE"/>
    <w:rsid w:val="00104F8B"/>
    <w:rsid w:val="00105B07"/>
    <w:rsid w:val="00111535"/>
    <w:rsid w:val="001162D5"/>
    <w:rsid w:val="00120F18"/>
    <w:rsid w:val="00122E3F"/>
    <w:rsid w:val="00130CC7"/>
    <w:rsid w:val="00131A3F"/>
    <w:rsid w:val="00132363"/>
    <w:rsid w:val="0013313B"/>
    <w:rsid w:val="001341C2"/>
    <w:rsid w:val="0014024C"/>
    <w:rsid w:val="00143203"/>
    <w:rsid w:val="0015067D"/>
    <w:rsid w:val="001508A9"/>
    <w:rsid w:val="00151635"/>
    <w:rsid w:val="00160679"/>
    <w:rsid w:val="00162304"/>
    <w:rsid w:val="00162783"/>
    <w:rsid w:val="00163D5E"/>
    <w:rsid w:val="00163F6D"/>
    <w:rsid w:val="0016428F"/>
    <w:rsid w:val="0017432D"/>
    <w:rsid w:val="00175D7D"/>
    <w:rsid w:val="001829A7"/>
    <w:rsid w:val="00183536"/>
    <w:rsid w:val="00185AA6"/>
    <w:rsid w:val="00194410"/>
    <w:rsid w:val="001A181B"/>
    <w:rsid w:val="001A58AA"/>
    <w:rsid w:val="001B1C4C"/>
    <w:rsid w:val="001B47D3"/>
    <w:rsid w:val="001C1D09"/>
    <w:rsid w:val="001C2CED"/>
    <w:rsid w:val="001C33B9"/>
    <w:rsid w:val="001C3C11"/>
    <w:rsid w:val="001D2EE8"/>
    <w:rsid w:val="001D2F5D"/>
    <w:rsid w:val="001D603B"/>
    <w:rsid w:val="001D6BCF"/>
    <w:rsid w:val="001D709C"/>
    <w:rsid w:val="001E0EBB"/>
    <w:rsid w:val="001E6BF0"/>
    <w:rsid w:val="001E70FC"/>
    <w:rsid w:val="001F1B82"/>
    <w:rsid w:val="001F4F66"/>
    <w:rsid w:val="001F5773"/>
    <w:rsid w:val="001F6243"/>
    <w:rsid w:val="001F736B"/>
    <w:rsid w:val="002004F7"/>
    <w:rsid w:val="00204FD1"/>
    <w:rsid w:val="002129D5"/>
    <w:rsid w:val="00213A0D"/>
    <w:rsid w:val="0021587E"/>
    <w:rsid w:val="00216577"/>
    <w:rsid w:val="00224691"/>
    <w:rsid w:val="00224C4E"/>
    <w:rsid w:val="0022730F"/>
    <w:rsid w:val="00227E89"/>
    <w:rsid w:val="002301D1"/>
    <w:rsid w:val="00237F8B"/>
    <w:rsid w:val="002435B2"/>
    <w:rsid w:val="002446DB"/>
    <w:rsid w:val="00247623"/>
    <w:rsid w:val="00255123"/>
    <w:rsid w:val="002556B4"/>
    <w:rsid w:val="00256927"/>
    <w:rsid w:val="00266AB1"/>
    <w:rsid w:val="0027019F"/>
    <w:rsid w:val="002701B1"/>
    <w:rsid w:val="0027043C"/>
    <w:rsid w:val="00271045"/>
    <w:rsid w:val="00272CA1"/>
    <w:rsid w:val="002912D0"/>
    <w:rsid w:val="002918A3"/>
    <w:rsid w:val="00291D08"/>
    <w:rsid w:val="00294A00"/>
    <w:rsid w:val="00297478"/>
    <w:rsid w:val="002C0984"/>
    <w:rsid w:val="002C1307"/>
    <w:rsid w:val="002D2D89"/>
    <w:rsid w:val="002D4B4D"/>
    <w:rsid w:val="002D7950"/>
    <w:rsid w:val="002E0E2D"/>
    <w:rsid w:val="002E34DD"/>
    <w:rsid w:val="002E4749"/>
    <w:rsid w:val="002E76DC"/>
    <w:rsid w:val="002F061B"/>
    <w:rsid w:val="002F2335"/>
    <w:rsid w:val="0030177E"/>
    <w:rsid w:val="00305391"/>
    <w:rsid w:val="00306BD8"/>
    <w:rsid w:val="00307F38"/>
    <w:rsid w:val="00310918"/>
    <w:rsid w:val="003115FA"/>
    <w:rsid w:val="0031181B"/>
    <w:rsid w:val="0031265A"/>
    <w:rsid w:val="00312DA9"/>
    <w:rsid w:val="00313606"/>
    <w:rsid w:val="00315100"/>
    <w:rsid w:val="00315989"/>
    <w:rsid w:val="00322D9F"/>
    <w:rsid w:val="003279D4"/>
    <w:rsid w:val="003315AF"/>
    <w:rsid w:val="003322EF"/>
    <w:rsid w:val="003325E0"/>
    <w:rsid w:val="0033323E"/>
    <w:rsid w:val="003419B7"/>
    <w:rsid w:val="00344228"/>
    <w:rsid w:val="00344DD9"/>
    <w:rsid w:val="0034683C"/>
    <w:rsid w:val="00347313"/>
    <w:rsid w:val="00351838"/>
    <w:rsid w:val="0036255D"/>
    <w:rsid w:val="00362F22"/>
    <w:rsid w:val="00365413"/>
    <w:rsid w:val="00366057"/>
    <w:rsid w:val="00367265"/>
    <w:rsid w:val="00374591"/>
    <w:rsid w:val="0037497D"/>
    <w:rsid w:val="003756D2"/>
    <w:rsid w:val="0038580E"/>
    <w:rsid w:val="00385CD6"/>
    <w:rsid w:val="003923AF"/>
    <w:rsid w:val="003A46B4"/>
    <w:rsid w:val="003A5C95"/>
    <w:rsid w:val="003A7246"/>
    <w:rsid w:val="003B0660"/>
    <w:rsid w:val="003B3C9A"/>
    <w:rsid w:val="003B56F8"/>
    <w:rsid w:val="003B742B"/>
    <w:rsid w:val="003C0BDF"/>
    <w:rsid w:val="003C16C9"/>
    <w:rsid w:val="003D1C79"/>
    <w:rsid w:val="003D1E7B"/>
    <w:rsid w:val="003D387A"/>
    <w:rsid w:val="003D687B"/>
    <w:rsid w:val="003D79AC"/>
    <w:rsid w:val="003E28D0"/>
    <w:rsid w:val="003E4507"/>
    <w:rsid w:val="003E6925"/>
    <w:rsid w:val="003E6BD2"/>
    <w:rsid w:val="00403B61"/>
    <w:rsid w:val="00405B4A"/>
    <w:rsid w:val="0040624F"/>
    <w:rsid w:val="00407734"/>
    <w:rsid w:val="00412AD8"/>
    <w:rsid w:val="00413333"/>
    <w:rsid w:val="00413ED8"/>
    <w:rsid w:val="00422C5A"/>
    <w:rsid w:val="0042438C"/>
    <w:rsid w:val="00431C5E"/>
    <w:rsid w:val="0043538C"/>
    <w:rsid w:val="00440325"/>
    <w:rsid w:val="00441215"/>
    <w:rsid w:val="00443934"/>
    <w:rsid w:val="00444C78"/>
    <w:rsid w:val="00452130"/>
    <w:rsid w:val="00453568"/>
    <w:rsid w:val="00454CC7"/>
    <w:rsid w:val="00455FB7"/>
    <w:rsid w:val="00457C35"/>
    <w:rsid w:val="00460B8E"/>
    <w:rsid w:val="0046327B"/>
    <w:rsid w:val="004761C0"/>
    <w:rsid w:val="00481775"/>
    <w:rsid w:val="00482630"/>
    <w:rsid w:val="004845A2"/>
    <w:rsid w:val="00486748"/>
    <w:rsid w:val="00492967"/>
    <w:rsid w:val="0049469E"/>
    <w:rsid w:val="004A46E9"/>
    <w:rsid w:val="004B0B4C"/>
    <w:rsid w:val="004B2430"/>
    <w:rsid w:val="004B4D97"/>
    <w:rsid w:val="004B66D8"/>
    <w:rsid w:val="004C0482"/>
    <w:rsid w:val="004C3F40"/>
    <w:rsid w:val="004C4D09"/>
    <w:rsid w:val="004C51AE"/>
    <w:rsid w:val="004C57BC"/>
    <w:rsid w:val="004C58A7"/>
    <w:rsid w:val="004D227E"/>
    <w:rsid w:val="004D2816"/>
    <w:rsid w:val="004E0137"/>
    <w:rsid w:val="004F023C"/>
    <w:rsid w:val="004F34B1"/>
    <w:rsid w:val="004F417B"/>
    <w:rsid w:val="004F6247"/>
    <w:rsid w:val="00500528"/>
    <w:rsid w:val="00503778"/>
    <w:rsid w:val="00504596"/>
    <w:rsid w:val="005065E0"/>
    <w:rsid w:val="00507630"/>
    <w:rsid w:val="0051493A"/>
    <w:rsid w:val="00514E83"/>
    <w:rsid w:val="005155CF"/>
    <w:rsid w:val="00520A56"/>
    <w:rsid w:val="0052309A"/>
    <w:rsid w:val="00527A8F"/>
    <w:rsid w:val="00527AA4"/>
    <w:rsid w:val="00531883"/>
    <w:rsid w:val="0053206A"/>
    <w:rsid w:val="0053343B"/>
    <w:rsid w:val="005413E4"/>
    <w:rsid w:val="005471D0"/>
    <w:rsid w:val="00547728"/>
    <w:rsid w:val="00552BAE"/>
    <w:rsid w:val="00552F80"/>
    <w:rsid w:val="005607CD"/>
    <w:rsid w:val="005632C0"/>
    <w:rsid w:val="005659DD"/>
    <w:rsid w:val="00565C03"/>
    <w:rsid w:val="005672B5"/>
    <w:rsid w:val="00567FDE"/>
    <w:rsid w:val="005716F5"/>
    <w:rsid w:val="00572FD4"/>
    <w:rsid w:val="00584789"/>
    <w:rsid w:val="00585334"/>
    <w:rsid w:val="00585A99"/>
    <w:rsid w:val="005864BE"/>
    <w:rsid w:val="00591B05"/>
    <w:rsid w:val="005A1BB6"/>
    <w:rsid w:val="005A2387"/>
    <w:rsid w:val="005A2E6A"/>
    <w:rsid w:val="005A3608"/>
    <w:rsid w:val="005A371E"/>
    <w:rsid w:val="005B15CA"/>
    <w:rsid w:val="005B6EEB"/>
    <w:rsid w:val="005C7E87"/>
    <w:rsid w:val="005D0D12"/>
    <w:rsid w:val="005D44B8"/>
    <w:rsid w:val="005E1205"/>
    <w:rsid w:val="005E290A"/>
    <w:rsid w:val="005E2952"/>
    <w:rsid w:val="005F1854"/>
    <w:rsid w:val="005F433B"/>
    <w:rsid w:val="005F5682"/>
    <w:rsid w:val="005F5A0F"/>
    <w:rsid w:val="005F69F7"/>
    <w:rsid w:val="0060541D"/>
    <w:rsid w:val="006156CF"/>
    <w:rsid w:val="00622717"/>
    <w:rsid w:val="006240C3"/>
    <w:rsid w:val="006242A4"/>
    <w:rsid w:val="0062641C"/>
    <w:rsid w:val="00630709"/>
    <w:rsid w:val="006342F4"/>
    <w:rsid w:val="0063724C"/>
    <w:rsid w:val="0066013B"/>
    <w:rsid w:val="006631D3"/>
    <w:rsid w:val="00665B84"/>
    <w:rsid w:val="006677F4"/>
    <w:rsid w:val="00674512"/>
    <w:rsid w:val="0067525D"/>
    <w:rsid w:val="00680920"/>
    <w:rsid w:val="006848C7"/>
    <w:rsid w:val="0068651E"/>
    <w:rsid w:val="00694A0A"/>
    <w:rsid w:val="006A0DE9"/>
    <w:rsid w:val="006A1A60"/>
    <w:rsid w:val="006A28E9"/>
    <w:rsid w:val="006A65B7"/>
    <w:rsid w:val="006A7056"/>
    <w:rsid w:val="006B3D9D"/>
    <w:rsid w:val="006B6D9B"/>
    <w:rsid w:val="006C7761"/>
    <w:rsid w:val="006D0195"/>
    <w:rsid w:val="006D0D95"/>
    <w:rsid w:val="006D615D"/>
    <w:rsid w:val="006D6B61"/>
    <w:rsid w:val="006D7685"/>
    <w:rsid w:val="006D77E6"/>
    <w:rsid w:val="006E57CB"/>
    <w:rsid w:val="006E70A4"/>
    <w:rsid w:val="006F6CCA"/>
    <w:rsid w:val="006F7B95"/>
    <w:rsid w:val="00702F41"/>
    <w:rsid w:val="0070666D"/>
    <w:rsid w:val="00707D11"/>
    <w:rsid w:val="00711450"/>
    <w:rsid w:val="00711D89"/>
    <w:rsid w:val="00713838"/>
    <w:rsid w:val="00716CD6"/>
    <w:rsid w:val="00717FD6"/>
    <w:rsid w:val="0072554B"/>
    <w:rsid w:val="00726DAE"/>
    <w:rsid w:val="00736BB9"/>
    <w:rsid w:val="007376D2"/>
    <w:rsid w:val="007419D7"/>
    <w:rsid w:val="007456E1"/>
    <w:rsid w:val="00746F8B"/>
    <w:rsid w:val="00747C6D"/>
    <w:rsid w:val="007501D0"/>
    <w:rsid w:val="00751B1C"/>
    <w:rsid w:val="007529D3"/>
    <w:rsid w:val="00752E5A"/>
    <w:rsid w:val="0075370A"/>
    <w:rsid w:val="00753AB3"/>
    <w:rsid w:val="00755A35"/>
    <w:rsid w:val="00755E54"/>
    <w:rsid w:val="00760CA5"/>
    <w:rsid w:val="007637B8"/>
    <w:rsid w:val="00767B02"/>
    <w:rsid w:val="00771D8D"/>
    <w:rsid w:val="00771ED4"/>
    <w:rsid w:val="00772D65"/>
    <w:rsid w:val="00773D1C"/>
    <w:rsid w:val="0078113D"/>
    <w:rsid w:val="00785B73"/>
    <w:rsid w:val="00786DAC"/>
    <w:rsid w:val="0078721F"/>
    <w:rsid w:val="0079603B"/>
    <w:rsid w:val="007A17F0"/>
    <w:rsid w:val="007A2BEF"/>
    <w:rsid w:val="007A31BA"/>
    <w:rsid w:val="007A5E25"/>
    <w:rsid w:val="007A694A"/>
    <w:rsid w:val="007A71B0"/>
    <w:rsid w:val="007C1577"/>
    <w:rsid w:val="007C28B9"/>
    <w:rsid w:val="007C32F0"/>
    <w:rsid w:val="007C4000"/>
    <w:rsid w:val="007D4938"/>
    <w:rsid w:val="007D4FB9"/>
    <w:rsid w:val="007E4BD2"/>
    <w:rsid w:val="007E5788"/>
    <w:rsid w:val="007E6F8A"/>
    <w:rsid w:val="007F2616"/>
    <w:rsid w:val="00800C25"/>
    <w:rsid w:val="00804195"/>
    <w:rsid w:val="00804EB4"/>
    <w:rsid w:val="0080770B"/>
    <w:rsid w:val="008109B2"/>
    <w:rsid w:val="00811716"/>
    <w:rsid w:val="008138D0"/>
    <w:rsid w:val="00814ACE"/>
    <w:rsid w:val="008151B4"/>
    <w:rsid w:val="008209C9"/>
    <w:rsid w:val="00831A67"/>
    <w:rsid w:val="008351F7"/>
    <w:rsid w:val="0083798F"/>
    <w:rsid w:val="0084463C"/>
    <w:rsid w:val="00860184"/>
    <w:rsid w:val="008664D2"/>
    <w:rsid w:val="008717E0"/>
    <w:rsid w:val="00880574"/>
    <w:rsid w:val="00881A26"/>
    <w:rsid w:val="00881E97"/>
    <w:rsid w:val="008826FC"/>
    <w:rsid w:val="008849AE"/>
    <w:rsid w:val="00887FC8"/>
    <w:rsid w:val="00893EB2"/>
    <w:rsid w:val="008950C4"/>
    <w:rsid w:val="0089672C"/>
    <w:rsid w:val="008A12A4"/>
    <w:rsid w:val="008A18F0"/>
    <w:rsid w:val="008A6DEF"/>
    <w:rsid w:val="008B39B4"/>
    <w:rsid w:val="008B48D2"/>
    <w:rsid w:val="008C06F0"/>
    <w:rsid w:val="008C23AD"/>
    <w:rsid w:val="008C2A0A"/>
    <w:rsid w:val="008D0023"/>
    <w:rsid w:val="008D4ADD"/>
    <w:rsid w:val="008D573A"/>
    <w:rsid w:val="008E0E90"/>
    <w:rsid w:val="008E1158"/>
    <w:rsid w:val="008E3F6A"/>
    <w:rsid w:val="008E5B92"/>
    <w:rsid w:val="008E63DA"/>
    <w:rsid w:val="008F0B58"/>
    <w:rsid w:val="0090200D"/>
    <w:rsid w:val="00911CCA"/>
    <w:rsid w:val="009124D8"/>
    <w:rsid w:val="009151B4"/>
    <w:rsid w:val="00916B26"/>
    <w:rsid w:val="00916D9A"/>
    <w:rsid w:val="0092624E"/>
    <w:rsid w:val="00927356"/>
    <w:rsid w:val="0093163B"/>
    <w:rsid w:val="00932B7F"/>
    <w:rsid w:val="00936B8E"/>
    <w:rsid w:val="00940C42"/>
    <w:rsid w:val="0094102C"/>
    <w:rsid w:val="00944BCB"/>
    <w:rsid w:val="00952C79"/>
    <w:rsid w:val="009554B9"/>
    <w:rsid w:val="00957F37"/>
    <w:rsid w:val="0096486D"/>
    <w:rsid w:val="00965B34"/>
    <w:rsid w:val="0096729B"/>
    <w:rsid w:val="00967B51"/>
    <w:rsid w:val="00970DAF"/>
    <w:rsid w:val="009712E4"/>
    <w:rsid w:val="00975687"/>
    <w:rsid w:val="0097575F"/>
    <w:rsid w:val="00983D39"/>
    <w:rsid w:val="00984E95"/>
    <w:rsid w:val="00994AE3"/>
    <w:rsid w:val="009A7486"/>
    <w:rsid w:val="009B0019"/>
    <w:rsid w:val="009B19EC"/>
    <w:rsid w:val="009B53C3"/>
    <w:rsid w:val="009B7DE6"/>
    <w:rsid w:val="009C151B"/>
    <w:rsid w:val="009C401F"/>
    <w:rsid w:val="009C71B7"/>
    <w:rsid w:val="009D1951"/>
    <w:rsid w:val="009D199F"/>
    <w:rsid w:val="009D4732"/>
    <w:rsid w:val="009D5B6A"/>
    <w:rsid w:val="009D74C9"/>
    <w:rsid w:val="009D7D24"/>
    <w:rsid w:val="009E0578"/>
    <w:rsid w:val="009E0947"/>
    <w:rsid w:val="009E522C"/>
    <w:rsid w:val="009F3081"/>
    <w:rsid w:val="009F5566"/>
    <w:rsid w:val="00A04D7E"/>
    <w:rsid w:val="00A0689C"/>
    <w:rsid w:val="00A132D9"/>
    <w:rsid w:val="00A14F61"/>
    <w:rsid w:val="00A15B15"/>
    <w:rsid w:val="00A20C2D"/>
    <w:rsid w:val="00A22954"/>
    <w:rsid w:val="00A23D3D"/>
    <w:rsid w:val="00A255AA"/>
    <w:rsid w:val="00A274DD"/>
    <w:rsid w:val="00A32397"/>
    <w:rsid w:val="00A41FCA"/>
    <w:rsid w:val="00A45458"/>
    <w:rsid w:val="00A47066"/>
    <w:rsid w:val="00A5386F"/>
    <w:rsid w:val="00A5648D"/>
    <w:rsid w:val="00A625F6"/>
    <w:rsid w:val="00A6318B"/>
    <w:rsid w:val="00A8051D"/>
    <w:rsid w:val="00A80A6E"/>
    <w:rsid w:val="00A80AA9"/>
    <w:rsid w:val="00A81FE5"/>
    <w:rsid w:val="00A835D3"/>
    <w:rsid w:val="00A908D6"/>
    <w:rsid w:val="00A94CC9"/>
    <w:rsid w:val="00A954DD"/>
    <w:rsid w:val="00A9734E"/>
    <w:rsid w:val="00AA15C8"/>
    <w:rsid w:val="00AA570D"/>
    <w:rsid w:val="00AA7348"/>
    <w:rsid w:val="00AB26B2"/>
    <w:rsid w:val="00AB4D19"/>
    <w:rsid w:val="00AC001F"/>
    <w:rsid w:val="00AC0082"/>
    <w:rsid w:val="00AC13B0"/>
    <w:rsid w:val="00AC3204"/>
    <w:rsid w:val="00AD02BD"/>
    <w:rsid w:val="00AD0503"/>
    <w:rsid w:val="00AD0938"/>
    <w:rsid w:val="00AD3C5C"/>
    <w:rsid w:val="00AD7E37"/>
    <w:rsid w:val="00AE043B"/>
    <w:rsid w:val="00B0029F"/>
    <w:rsid w:val="00B03803"/>
    <w:rsid w:val="00B1092A"/>
    <w:rsid w:val="00B1275D"/>
    <w:rsid w:val="00B265ED"/>
    <w:rsid w:val="00B30CC1"/>
    <w:rsid w:val="00B312A1"/>
    <w:rsid w:val="00B40FFB"/>
    <w:rsid w:val="00B41612"/>
    <w:rsid w:val="00B4390C"/>
    <w:rsid w:val="00B45D0A"/>
    <w:rsid w:val="00B464D2"/>
    <w:rsid w:val="00B468ED"/>
    <w:rsid w:val="00B50513"/>
    <w:rsid w:val="00B51628"/>
    <w:rsid w:val="00B527E6"/>
    <w:rsid w:val="00B52CB5"/>
    <w:rsid w:val="00B668DC"/>
    <w:rsid w:val="00B701B7"/>
    <w:rsid w:val="00B7088A"/>
    <w:rsid w:val="00B73A75"/>
    <w:rsid w:val="00B75095"/>
    <w:rsid w:val="00B75467"/>
    <w:rsid w:val="00B75F60"/>
    <w:rsid w:val="00B76B85"/>
    <w:rsid w:val="00B779F8"/>
    <w:rsid w:val="00B8210B"/>
    <w:rsid w:val="00B91B17"/>
    <w:rsid w:val="00B9554C"/>
    <w:rsid w:val="00BA486B"/>
    <w:rsid w:val="00BB02C2"/>
    <w:rsid w:val="00BB2D23"/>
    <w:rsid w:val="00BB6B01"/>
    <w:rsid w:val="00BC1478"/>
    <w:rsid w:val="00BE1494"/>
    <w:rsid w:val="00BE1EFE"/>
    <w:rsid w:val="00BE23AC"/>
    <w:rsid w:val="00BE3A9B"/>
    <w:rsid w:val="00BE676A"/>
    <w:rsid w:val="00BF4099"/>
    <w:rsid w:val="00BF4769"/>
    <w:rsid w:val="00BF7453"/>
    <w:rsid w:val="00BF79D7"/>
    <w:rsid w:val="00BF7CDA"/>
    <w:rsid w:val="00C0095D"/>
    <w:rsid w:val="00C009B2"/>
    <w:rsid w:val="00C02F93"/>
    <w:rsid w:val="00C04BF3"/>
    <w:rsid w:val="00C06492"/>
    <w:rsid w:val="00C075D9"/>
    <w:rsid w:val="00C109B9"/>
    <w:rsid w:val="00C11525"/>
    <w:rsid w:val="00C11F23"/>
    <w:rsid w:val="00C1287B"/>
    <w:rsid w:val="00C13788"/>
    <w:rsid w:val="00C172C6"/>
    <w:rsid w:val="00C17734"/>
    <w:rsid w:val="00C21DBA"/>
    <w:rsid w:val="00C27AF1"/>
    <w:rsid w:val="00C35A7C"/>
    <w:rsid w:val="00C52892"/>
    <w:rsid w:val="00C54007"/>
    <w:rsid w:val="00C558E6"/>
    <w:rsid w:val="00C55CF2"/>
    <w:rsid w:val="00C67383"/>
    <w:rsid w:val="00C67906"/>
    <w:rsid w:val="00C72E9C"/>
    <w:rsid w:val="00C841D0"/>
    <w:rsid w:val="00C853AD"/>
    <w:rsid w:val="00C86C1F"/>
    <w:rsid w:val="00CA0837"/>
    <w:rsid w:val="00CA0B59"/>
    <w:rsid w:val="00CA0FD5"/>
    <w:rsid w:val="00CA2288"/>
    <w:rsid w:val="00CB0116"/>
    <w:rsid w:val="00CB1552"/>
    <w:rsid w:val="00CB2EC0"/>
    <w:rsid w:val="00CB3024"/>
    <w:rsid w:val="00CB3299"/>
    <w:rsid w:val="00CB3359"/>
    <w:rsid w:val="00CB79E8"/>
    <w:rsid w:val="00CC0DD3"/>
    <w:rsid w:val="00CC3E17"/>
    <w:rsid w:val="00CD080F"/>
    <w:rsid w:val="00CD0EF4"/>
    <w:rsid w:val="00CD3A57"/>
    <w:rsid w:val="00CE281D"/>
    <w:rsid w:val="00CE46B8"/>
    <w:rsid w:val="00CE52D2"/>
    <w:rsid w:val="00CF0C26"/>
    <w:rsid w:val="00CF1306"/>
    <w:rsid w:val="00CF362D"/>
    <w:rsid w:val="00D010A2"/>
    <w:rsid w:val="00D03CB8"/>
    <w:rsid w:val="00D11A26"/>
    <w:rsid w:val="00D2049F"/>
    <w:rsid w:val="00D272B4"/>
    <w:rsid w:val="00D27873"/>
    <w:rsid w:val="00D27D68"/>
    <w:rsid w:val="00D32E6C"/>
    <w:rsid w:val="00D37005"/>
    <w:rsid w:val="00D57618"/>
    <w:rsid w:val="00D57D7B"/>
    <w:rsid w:val="00D63CBA"/>
    <w:rsid w:val="00D70250"/>
    <w:rsid w:val="00D72760"/>
    <w:rsid w:val="00D7439A"/>
    <w:rsid w:val="00D74BFC"/>
    <w:rsid w:val="00D7688F"/>
    <w:rsid w:val="00D77D37"/>
    <w:rsid w:val="00D82876"/>
    <w:rsid w:val="00D82A03"/>
    <w:rsid w:val="00D83B1C"/>
    <w:rsid w:val="00D83ED3"/>
    <w:rsid w:val="00D84576"/>
    <w:rsid w:val="00D9344F"/>
    <w:rsid w:val="00D939FC"/>
    <w:rsid w:val="00D94211"/>
    <w:rsid w:val="00D949A1"/>
    <w:rsid w:val="00DA5E5F"/>
    <w:rsid w:val="00DA6B40"/>
    <w:rsid w:val="00DB5B14"/>
    <w:rsid w:val="00DB786F"/>
    <w:rsid w:val="00DD1F81"/>
    <w:rsid w:val="00DD2AB3"/>
    <w:rsid w:val="00DD2EAE"/>
    <w:rsid w:val="00DD6AEC"/>
    <w:rsid w:val="00DE511A"/>
    <w:rsid w:val="00DE68A2"/>
    <w:rsid w:val="00DF125F"/>
    <w:rsid w:val="00DF226B"/>
    <w:rsid w:val="00DF283D"/>
    <w:rsid w:val="00DF5DE3"/>
    <w:rsid w:val="00DF6026"/>
    <w:rsid w:val="00E07C7D"/>
    <w:rsid w:val="00E108FE"/>
    <w:rsid w:val="00E12FD5"/>
    <w:rsid w:val="00E13714"/>
    <w:rsid w:val="00E305C8"/>
    <w:rsid w:val="00E34167"/>
    <w:rsid w:val="00E34CF6"/>
    <w:rsid w:val="00E353BB"/>
    <w:rsid w:val="00E44302"/>
    <w:rsid w:val="00E51B5C"/>
    <w:rsid w:val="00E54CC1"/>
    <w:rsid w:val="00E5648B"/>
    <w:rsid w:val="00E60F87"/>
    <w:rsid w:val="00E71F02"/>
    <w:rsid w:val="00E73030"/>
    <w:rsid w:val="00E7718E"/>
    <w:rsid w:val="00E92426"/>
    <w:rsid w:val="00E93213"/>
    <w:rsid w:val="00E95E75"/>
    <w:rsid w:val="00E96BB7"/>
    <w:rsid w:val="00E96EBE"/>
    <w:rsid w:val="00E97BFA"/>
    <w:rsid w:val="00EA38E1"/>
    <w:rsid w:val="00EA6835"/>
    <w:rsid w:val="00EC181B"/>
    <w:rsid w:val="00EC3841"/>
    <w:rsid w:val="00EC582E"/>
    <w:rsid w:val="00ED780B"/>
    <w:rsid w:val="00ED79CB"/>
    <w:rsid w:val="00EE01B2"/>
    <w:rsid w:val="00EE1303"/>
    <w:rsid w:val="00EE1396"/>
    <w:rsid w:val="00EE2710"/>
    <w:rsid w:val="00EF2778"/>
    <w:rsid w:val="00EF3E29"/>
    <w:rsid w:val="00EF3FC2"/>
    <w:rsid w:val="00EF7ACC"/>
    <w:rsid w:val="00F034F2"/>
    <w:rsid w:val="00F06C73"/>
    <w:rsid w:val="00F112DA"/>
    <w:rsid w:val="00F15770"/>
    <w:rsid w:val="00F27F49"/>
    <w:rsid w:val="00F327C0"/>
    <w:rsid w:val="00F42D1F"/>
    <w:rsid w:val="00F44D3A"/>
    <w:rsid w:val="00F4627E"/>
    <w:rsid w:val="00F4709B"/>
    <w:rsid w:val="00F50EA0"/>
    <w:rsid w:val="00F55AE3"/>
    <w:rsid w:val="00F57EDB"/>
    <w:rsid w:val="00F650D7"/>
    <w:rsid w:val="00F6520B"/>
    <w:rsid w:val="00F654B0"/>
    <w:rsid w:val="00F65A27"/>
    <w:rsid w:val="00F65C8C"/>
    <w:rsid w:val="00F66AC6"/>
    <w:rsid w:val="00F66ED7"/>
    <w:rsid w:val="00F70E31"/>
    <w:rsid w:val="00F75F54"/>
    <w:rsid w:val="00F809AB"/>
    <w:rsid w:val="00F8273B"/>
    <w:rsid w:val="00F84AB4"/>
    <w:rsid w:val="00F854CF"/>
    <w:rsid w:val="00F857C1"/>
    <w:rsid w:val="00F85D77"/>
    <w:rsid w:val="00F91A07"/>
    <w:rsid w:val="00FA31AC"/>
    <w:rsid w:val="00FA3E1C"/>
    <w:rsid w:val="00FA42D2"/>
    <w:rsid w:val="00FB1D3B"/>
    <w:rsid w:val="00FC09FA"/>
    <w:rsid w:val="00FC115E"/>
    <w:rsid w:val="00FC2169"/>
    <w:rsid w:val="00FD246D"/>
    <w:rsid w:val="00FD2685"/>
    <w:rsid w:val="00FD374D"/>
    <w:rsid w:val="00FE223F"/>
    <w:rsid w:val="00FF2B87"/>
    <w:rsid w:val="00FF3A23"/>
    <w:rsid w:val="00FF7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6808D0"/>
  <w15:docId w15:val="{503FCC1A-86BC-4711-BBA5-1F1809332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6">
    <w:name w:val="Normal"/>
    <w:qFormat/>
    <w:rsid w:val="00E60F87"/>
    <w:pPr>
      <w:spacing w:after="200" w:line="276" w:lineRule="auto"/>
    </w:pPr>
  </w:style>
  <w:style w:type="paragraph" w:styleId="10">
    <w:name w:val="heading 1"/>
    <w:basedOn w:val="a6"/>
    <w:next w:val="a6"/>
    <w:qFormat/>
    <w:rsid w:val="00F308C3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2"/>
      <w:sz w:val="32"/>
      <w:szCs w:val="32"/>
    </w:rPr>
  </w:style>
  <w:style w:type="paragraph" w:styleId="20">
    <w:name w:val="heading 2"/>
    <w:basedOn w:val="a6"/>
    <w:next w:val="a6"/>
    <w:unhideWhenUsed/>
    <w:qFormat/>
    <w:rsid w:val="00F308C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6"/>
    <w:next w:val="a6"/>
    <w:uiPriority w:val="9"/>
    <w:qFormat/>
    <w:rsid w:val="00F308C3"/>
    <w:pPr>
      <w:keepNext/>
      <w:numPr>
        <w:ilvl w:val="2"/>
        <w:numId w:val="1"/>
      </w:numPr>
      <w:spacing w:before="240" w:after="60" w:line="240" w:lineRule="auto"/>
      <w:jc w:val="both"/>
      <w:outlineLvl w:val="2"/>
    </w:pPr>
    <w:rPr>
      <w:rFonts w:ascii="Arial" w:eastAsia="Times New Roman" w:hAnsi="Arial" w:cs="Times New Roman"/>
      <w:b/>
      <w:sz w:val="24"/>
      <w:szCs w:val="20"/>
    </w:rPr>
  </w:style>
  <w:style w:type="paragraph" w:styleId="4">
    <w:name w:val="heading 4"/>
    <w:basedOn w:val="a6"/>
    <w:next w:val="a6"/>
    <w:qFormat/>
    <w:rsid w:val="00F308C3"/>
    <w:pPr>
      <w:keepNext/>
      <w:numPr>
        <w:ilvl w:val="3"/>
        <w:numId w:val="1"/>
      </w:numPr>
      <w:spacing w:before="240" w:after="60" w:line="240" w:lineRule="auto"/>
      <w:jc w:val="both"/>
      <w:outlineLvl w:val="3"/>
    </w:pPr>
    <w:rPr>
      <w:rFonts w:ascii="Arial" w:eastAsia="Times New Roman" w:hAnsi="Arial" w:cs="Times New Roman"/>
      <w:sz w:val="24"/>
      <w:szCs w:val="20"/>
    </w:rPr>
  </w:style>
  <w:style w:type="paragraph" w:styleId="5">
    <w:name w:val="heading 5"/>
    <w:basedOn w:val="a6"/>
    <w:next w:val="a6"/>
    <w:link w:val="51"/>
    <w:uiPriority w:val="9"/>
    <w:qFormat/>
    <w:rsid w:val="00F308C3"/>
    <w:pPr>
      <w:numPr>
        <w:ilvl w:val="4"/>
        <w:numId w:val="1"/>
      </w:numPr>
      <w:spacing w:before="240" w:after="60" w:line="240" w:lineRule="auto"/>
      <w:jc w:val="both"/>
      <w:outlineLvl w:val="4"/>
    </w:pPr>
    <w:rPr>
      <w:rFonts w:ascii="Times New Roman" w:eastAsia="Times New Roman" w:hAnsi="Times New Roman" w:cs="Times New Roman"/>
      <w:szCs w:val="20"/>
    </w:rPr>
  </w:style>
  <w:style w:type="paragraph" w:styleId="6">
    <w:name w:val="heading 6"/>
    <w:basedOn w:val="a6"/>
    <w:next w:val="a6"/>
    <w:link w:val="60"/>
    <w:uiPriority w:val="9"/>
    <w:qFormat/>
    <w:rsid w:val="00F308C3"/>
    <w:pPr>
      <w:numPr>
        <w:ilvl w:val="5"/>
        <w:numId w:val="1"/>
      </w:numPr>
      <w:spacing w:before="240" w:after="60" w:line="240" w:lineRule="auto"/>
      <w:jc w:val="both"/>
      <w:outlineLvl w:val="5"/>
    </w:pPr>
    <w:rPr>
      <w:rFonts w:ascii="Times New Roman" w:eastAsia="Times New Roman" w:hAnsi="Times New Roman" w:cs="Times New Roman"/>
      <w:i/>
      <w:szCs w:val="20"/>
    </w:rPr>
  </w:style>
  <w:style w:type="paragraph" w:styleId="7">
    <w:name w:val="heading 7"/>
    <w:basedOn w:val="a6"/>
    <w:next w:val="a6"/>
    <w:link w:val="70"/>
    <w:uiPriority w:val="9"/>
    <w:qFormat/>
    <w:rsid w:val="00F308C3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Arial" w:eastAsia="Times New Roman" w:hAnsi="Arial" w:cs="Times New Roman"/>
      <w:sz w:val="20"/>
      <w:szCs w:val="20"/>
    </w:rPr>
  </w:style>
  <w:style w:type="paragraph" w:styleId="8">
    <w:name w:val="heading 8"/>
    <w:basedOn w:val="a6"/>
    <w:next w:val="a6"/>
    <w:link w:val="80"/>
    <w:qFormat/>
    <w:rsid w:val="00F308C3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Arial" w:eastAsia="Times New Roman" w:hAnsi="Arial" w:cs="Times New Roman"/>
      <w:i/>
      <w:sz w:val="20"/>
      <w:szCs w:val="20"/>
    </w:rPr>
  </w:style>
  <w:style w:type="paragraph" w:styleId="9">
    <w:name w:val="heading 9"/>
    <w:basedOn w:val="a6"/>
    <w:next w:val="a6"/>
    <w:link w:val="90"/>
    <w:uiPriority w:val="9"/>
    <w:qFormat/>
    <w:rsid w:val="00F308C3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ascii="Arial" w:eastAsia="Times New Roman" w:hAnsi="Arial" w:cs="Times New Roman"/>
      <w:b/>
      <w:i/>
      <w:sz w:val="18"/>
      <w:szCs w:val="20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character" w:customStyle="1" w:styleId="11">
    <w:name w:val="Заголовок 1 Знак"/>
    <w:basedOn w:val="a7"/>
    <w:link w:val="12"/>
    <w:qFormat/>
    <w:rsid w:val="00F308C3"/>
    <w:rPr>
      <w:rFonts w:ascii="Cambria" w:eastAsia="Times New Roman" w:hAnsi="Cambria" w:cs="Times New Roman"/>
      <w:b/>
      <w:bCs/>
      <w:kern w:val="2"/>
      <w:sz w:val="32"/>
      <w:szCs w:val="32"/>
      <w:lang w:eastAsia="ru-RU"/>
    </w:rPr>
  </w:style>
  <w:style w:type="character" w:customStyle="1" w:styleId="21">
    <w:name w:val="Заголовок 2 Знак"/>
    <w:basedOn w:val="a7"/>
    <w:link w:val="21"/>
    <w:qFormat/>
    <w:rsid w:val="00F308C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7"/>
    <w:link w:val="31"/>
    <w:uiPriority w:val="9"/>
    <w:qFormat/>
    <w:rsid w:val="00F308C3"/>
    <w:rPr>
      <w:rFonts w:ascii="Arial" w:eastAsia="Times New Roman" w:hAnsi="Arial" w:cs="Times New Roman"/>
      <w:b/>
      <w:sz w:val="24"/>
      <w:szCs w:val="20"/>
    </w:rPr>
  </w:style>
  <w:style w:type="character" w:customStyle="1" w:styleId="40">
    <w:name w:val="Заголовок 4 Знак"/>
    <w:basedOn w:val="a7"/>
    <w:qFormat/>
    <w:rsid w:val="00F308C3"/>
    <w:rPr>
      <w:rFonts w:ascii="Arial" w:eastAsia="Times New Roman" w:hAnsi="Arial" w:cs="Times New Roman"/>
      <w:sz w:val="24"/>
      <w:szCs w:val="20"/>
    </w:rPr>
  </w:style>
  <w:style w:type="character" w:customStyle="1" w:styleId="51">
    <w:name w:val="Заголовок 5 Знак"/>
    <w:basedOn w:val="a7"/>
    <w:link w:val="5"/>
    <w:uiPriority w:val="9"/>
    <w:qFormat/>
    <w:rsid w:val="00F308C3"/>
    <w:rPr>
      <w:rFonts w:ascii="Times New Roman" w:eastAsia="Times New Roman" w:hAnsi="Times New Roman" w:cs="Times New Roman"/>
      <w:szCs w:val="20"/>
    </w:rPr>
  </w:style>
  <w:style w:type="character" w:customStyle="1" w:styleId="60">
    <w:name w:val="Заголовок 6 Знак"/>
    <w:basedOn w:val="a7"/>
    <w:link w:val="6"/>
    <w:uiPriority w:val="9"/>
    <w:qFormat/>
    <w:rsid w:val="00F308C3"/>
    <w:rPr>
      <w:rFonts w:ascii="Times New Roman" w:eastAsia="Times New Roman" w:hAnsi="Times New Roman" w:cs="Times New Roman"/>
      <w:i/>
      <w:szCs w:val="20"/>
    </w:rPr>
  </w:style>
  <w:style w:type="character" w:customStyle="1" w:styleId="70">
    <w:name w:val="Заголовок 7 Знак"/>
    <w:basedOn w:val="a7"/>
    <w:link w:val="7"/>
    <w:uiPriority w:val="9"/>
    <w:qFormat/>
    <w:rsid w:val="00F308C3"/>
    <w:rPr>
      <w:rFonts w:ascii="Arial" w:eastAsia="Times New Roman" w:hAnsi="Arial" w:cs="Times New Roman"/>
      <w:sz w:val="20"/>
      <w:szCs w:val="20"/>
    </w:rPr>
  </w:style>
  <w:style w:type="character" w:customStyle="1" w:styleId="80">
    <w:name w:val="Заголовок 8 Знак"/>
    <w:basedOn w:val="a7"/>
    <w:link w:val="8"/>
    <w:qFormat/>
    <w:rsid w:val="00F308C3"/>
    <w:rPr>
      <w:rFonts w:ascii="Arial" w:eastAsia="Times New Roman" w:hAnsi="Arial" w:cs="Times New Roman"/>
      <w:i/>
      <w:sz w:val="20"/>
      <w:szCs w:val="20"/>
    </w:rPr>
  </w:style>
  <w:style w:type="character" w:customStyle="1" w:styleId="90">
    <w:name w:val="Заголовок 9 Знак"/>
    <w:basedOn w:val="a7"/>
    <w:link w:val="9"/>
    <w:uiPriority w:val="9"/>
    <w:qFormat/>
    <w:rsid w:val="00F308C3"/>
    <w:rPr>
      <w:rFonts w:ascii="Arial" w:eastAsia="Times New Roman" w:hAnsi="Arial" w:cs="Times New Roman"/>
      <w:b/>
      <w:i/>
      <w:sz w:val="18"/>
      <w:szCs w:val="20"/>
    </w:rPr>
  </w:style>
  <w:style w:type="character" w:customStyle="1" w:styleId="aa">
    <w:name w:val="Верхний колонтитул Знак"/>
    <w:basedOn w:val="a7"/>
    <w:uiPriority w:val="99"/>
    <w:qFormat/>
    <w:rsid w:val="00F308C3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b">
    <w:name w:val="Нижний колонтитул Знак"/>
    <w:basedOn w:val="a7"/>
    <w:uiPriority w:val="99"/>
    <w:qFormat/>
    <w:rsid w:val="00F308C3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-">
    <w:name w:val="Интернет-ссылка"/>
    <w:uiPriority w:val="99"/>
    <w:rsid w:val="00F308C3"/>
    <w:rPr>
      <w:color w:val="0000FF"/>
      <w:u w:val="single"/>
    </w:rPr>
  </w:style>
  <w:style w:type="character" w:customStyle="1" w:styleId="ac">
    <w:name w:val="Гипертекстовая ссылка"/>
    <w:qFormat/>
    <w:rsid w:val="00F308C3"/>
    <w:rPr>
      <w:color w:val="008000"/>
    </w:rPr>
  </w:style>
  <w:style w:type="character" w:customStyle="1" w:styleId="ad">
    <w:name w:val="Текст Знак"/>
    <w:basedOn w:val="a7"/>
    <w:uiPriority w:val="99"/>
    <w:qFormat/>
    <w:rsid w:val="00F308C3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e">
    <w:name w:val="Основной текст с отступом Знак"/>
    <w:basedOn w:val="a7"/>
    <w:qFormat/>
    <w:rsid w:val="00F308C3"/>
  </w:style>
  <w:style w:type="character" w:customStyle="1" w:styleId="af">
    <w:name w:val="Основной текст Знак"/>
    <w:basedOn w:val="a7"/>
    <w:uiPriority w:val="99"/>
    <w:qFormat/>
    <w:rsid w:val="00F308C3"/>
    <w:rPr>
      <w:rFonts w:ascii="Times New Roman" w:eastAsia="MS Mincho" w:hAnsi="Times New Roman" w:cs="Times New Roman"/>
      <w:sz w:val="24"/>
      <w:szCs w:val="24"/>
      <w:lang w:eastAsia="ja-JP"/>
    </w:rPr>
  </w:style>
  <w:style w:type="character" w:customStyle="1" w:styleId="33">
    <w:name w:val="Основной текст с отступом 3 Знак"/>
    <w:basedOn w:val="a7"/>
    <w:uiPriority w:val="99"/>
    <w:qFormat/>
    <w:rsid w:val="00F308C3"/>
    <w:rPr>
      <w:rFonts w:ascii="Times New Roman" w:eastAsia="MS Mincho" w:hAnsi="Times New Roman" w:cs="Times New Roman"/>
      <w:sz w:val="16"/>
      <w:szCs w:val="16"/>
      <w:lang w:eastAsia="ja-JP"/>
    </w:rPr>
  </w:style>
  <w:style w:type="character" w:customStyle="1" w:styleId="22">
    <w:name w:val="Основной текст 2 Знак"/>
    <w:basedOn w:val="a7"/>
    <w:qFormat/>
    <w:rsid w:val="00F308C3"/>
    <w:rPr>
      <w:rFonts w:ascii="Times New Roman" w:eastAsia="MS Mincho" w:hAnsi="Times New Roman" w:cs="Times New Roman"/>
      <w:sz w:val="24"/>
      <w:szCs w:val="24"/>
      <w:lang w:eastAsia="ja-JP"/>
    </w:rPr>
  </w:style>
  <w:style w:type="character" w:customStyle="1" w:styleId="110">
    <w:name w:val="Заголовок 1 Знак1"/>
    <w:link w:val="100"/>
    <w:qFormat/>
    <w:locked/>
    <w:rsid w:val="00F308C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3">
    <w:name w:val="Основной текст с отступом 2 Знак"/>
    <w:basedOn w:val="a7"/>
    <w:link w:val="24"/>
    <w:uiPriority w:val="99"/>
    <w:qFormat/>
    <w:rsid w:val="00F308C3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f0">
    <w:name w:val="Текст выноски Знак"/>
    <w:basedOn w:val="a7"/>
    <w:uiPriority w:val="99"/>
    <w:qFormat/>
    <w:rsid w:val="00F308C3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f1">
    <w:name w:val="Подзаголовок Знак"/>
    <w:basedOn w:val="a7"/>
    <w:uiPriority w:val="11"/>
    <w:qFormat/>
    <w:rsid w:val="00F308C3"/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FontStyle12">
    <w:name w:val="Font Style12"/>
    <w:basedOn w:val="a7"/>
    <w:qFormat/>
    <w:rsid w:val="00F308C3"/>
    <w:rPr>
      <w:rFonts w:ascii="Century Schoolbook" w:hAnsi="Century Schoolbook" w:cs="Century Schoolbook"/>
      <w:sz w:val="24"/>
      <w:szCs w:val="24"/>
    </w:rPr>
  </w:style>
  <w:style w:type="character" w:customStyle="1" w:styleId="FontStyle14">
    <w:name w:val="Font Style14"/>
    <w:basedOn w:val="a7"/>
    <w:qFormat/>
    <w:rsid w:val="00F308C3"/>
    <w:rPr>
      <w:rFonts w:ascii="Century Schoolbook" w:hAnsi="Century Schoolbook" w:cs="Century Schoolbook"/>
      <w:sz w:val="28"/>
      <w:szCs w:val="28"/>
    </w:rPr>
  </w:style>
  <w:style w:type="character" w:customStyle="1" w:styleId="label">
    <w:name w:val="label"/>
    <w:basedOn w:val="a7"/>
    <w:qFormat/>
    <w:rsid w:val="00F308C3"/>
  </w:style>
  <w:style w:type="character" w:customStyle="1" w:styleId="ConsPlusNormal">
    <w:name w:val="ConsPlusNormal Знак"/>
    <w:link w:val="ConsPlusNormal0"/>
    <w:uiPriority w:val="99"/>
    <w:qFormat/>
    <w:locked/>
    <w:rsid w:val="00F308C3"/>
    <w:rPr>
      <w:rFonts w:ascii="Arial" w:hAnsi="Arial" w:cs="Arial"/>
    </w:rPr>
  </w:style>
  <w:style w:type="character" w:customStyle="1" w:styleId="BodyText2">
    <w:name w:val="Body Text 2 Знак"/>
    <w:link w:val="25"/>
    <w:qFormat/>
    <w:locked/>
    <w:rsid w:val="00F308C3"/>
    <w:rPr>
      <w:rFonts w:ascii="ヒラギノ角ゴ Pro W3" w:eastAsia="ヒラギノ角ゴ Pro W3" w:hAnsi="ヒラギノ角ゴ Pro W3"/>
      <w:color w:val="000000"/>
      <w:sz w:val="24"/>
    </w:rPr>
  </w:style>
  <w:style w:type="character" w:customStyle="1" w:styleId="af2">
    <w:name w:val="Название Знак"/>
    <w:basedOn w:val="a7"/>
    <w:uiPriority w:val="10"/>
    <w:qFormat/>
    <w:rsid w:val="00F308C3"/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character" w:customStyle="1" w:styleId="FontStyle25">
    <w:name w:val="Font Style25"/>
    <w:basedOn w:val="a7"/>
    <w:qFormat/>
    <w:rsid w:val="00F308C3"/>
    <w:rPr>
      <w:rFonts w:ascii="Times New Roman" w:hAnsi="Times New Roman" w:cs="Times New Roman"/>
      <w:color w:val="000000"/>
      <w:sz w:val="22"/>
      <w:szCs w:val="22"/>
    </w:rPr>
  </w:style>
  <w:style w:type="character" w:customStyle="1" w:styleId="af3">
    <w:name w:val="Заголовок Знак"/>
    <w:basedOn w:val="a7"/>
    <w:qFormat/>
    <w:locked/>
    <w:rsid w:val="00F308C3"/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character" w:customStyle="1" w:styleId="af4">
    <w:name w:val="Без интервала Знак"/>
    <w:uiPriority w:val="1"/>
    <w:qFormat/>
    <w:locked/>
    <w:rsid w:val="00F308C3"/>
    <w:rPr>
      <w:rFonts w:ascii="Calibri" w:eastAsia="Calibri" w:hAnsi="Calibri" w:cs="Times New Roman"/>
    </w:rPr>
  </w:style>
  <w:style w:type="character" w:customStyle="1" w:styleId="af5">
    <w:name w:val="Посещённая гиперссылка"/>
    <w:uiPriority w:val="99"/>
    <w:rsid w:val="00F308C3"/>
    <w:rPr>
      <w:color w:val="800080"/>
      <w:u w:val="single"/>
    </w:rPr>
  </w:style>
  <w:style w:type="character" w:customStyle="1" w:styleId="blk">
    <w:name w:val="blk"/>
    <w:qFormat/>
    <w:rsid w:val="00F308C3"/>
  </w:style>
  <w:style w:type="character" w:customStyle="1" w:styleId="u">
    <w:name w:val="u"/>
    <w:qFormat/>
    <w:rsid w:val="00F308C3"/>
  </w:style>
  <w:style w:type="character" w:styleId="af6">
    <w:name w:val="Strong"/>
    <w:basedOn w:val="a7"/>
    <w:uiPriority w:val="22"/>
    <w:qFormat/>
    <w:rsid w:val="00F308C3"/>
    <w:rPr>
      <w:b/>
      <w:bCs/>
    </w:rPr>
  </w:style>
  <w:style w:type="character" w:customStyle="1" w:styleId="310">
    <w:name w:val="Основной текст с отступом 3 Знак1"/>
    <w:basedOn w:val="a7"/>
    <w:uiPriority w:val="99"/>
    <w:semiHidden/>
    <w:qFormat/>
    <w:locked/>
    <w:rsid w:val="00F308C3"/>
    <w:rPr>
      <w:rFonts w:ascii="Times New Roman" w:eastAsia="MS Mincho" w:hAnsi="Times New Roman" w:cs="Times New Roman"/>
      <w:sz w:val="16"/>
      <w:szCs w:val="16"/>
      <w:lang w:eastAsia="ja-JP"/>
    </w:rPr>
  </w:style>
  <w:style w:type="character" w:customStyle="1" w:styleId="apple-converted-space">
    <w:name w:val="apple-converted-space"/>
    <w:basedOn w:val="a7"/>
    <w:qFormat/>
    <w:rsid w:val="00F308C3"/>
  </w:style>
  <w:style w:type="character" w:styleId="af7">
    <w:name w:val="annotation reference"/>
    <w:basedOn w:val="a7"/>
    <w:uiPriority w:val="99"/>
    <w:semiHidden/>
    <w:unhideWhenUsed/>
    <w:qFormat/>
    <w:rsid w:val="00F308C3"/>
    <w:rPr>
      <w:sz w:val="16"/>
      <w:szCs w:val="16"/>
    </w:rPr>
  </w:style>
  <w:style w:type="character" w:customStyle="1" w:styleId="af8">
    <w:name w:val="Текст примечания Знак"/>
    <w:basedOn w:val="a7"/>
    <w:uiPriority w:val="99"/>
    <w:semiHidden/>
    <w:qFormat/>
    <w:rsid w:val="00F308C3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f9">
    <w:name w:val="Тема примечания Знак"/>
    <w:basedOn w:val="af8"/>
    <w:uiPriority w:val="99"/>
    <w:semiHidden/>
    <w:qFormat/>
    <w:rsid w:val="00F308C3"/>
    <w:rPr>
      <w:rFonts w:ascii="Times New Roman" w:eastAsiaTheme="minorEastAsia" w:hAnsi="Times New Roman" w:cs="Times New Roman"/>
      <w:b/>
      <w:bCs/>
      <w:sz w:val="20"/>
      <w:szCs w:val="20"/>
      <w:lang w:eastAsia="ru-RU"/>
    </w:rPr>
  </w:style>
  <w:style w:type="character" w:customStyle="1" w:styleId="34">
    <w:name w:val="Основной текст 3 Знак"/>
    <w:basedOn w:val="a7"/>
    <w:link w:val="35"/>
    <w:uiPriority w:val="99"/>
    <w:qFormat/>
    <w:rsid w:val="00F308C3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fa">
    <w:name w:val="Схема документа Знак"/>
    <w:basedOn w:val="a7"/>
    <w:uiPriority w:val="99"/>
    <w:semiHidden/>
    <w:qFormat/>
    <w:rsid w:val="00F308C3"/>
    <w:rPr>
      <w:rFonts w:ascii="Tahoma" w:eastAsia="Calibri" w:hAnsi="Tahoma" w:cs="Tahoma"/>
      <w:sz w:val="20"/>
      <w:szCs w:val="20"/>
      <w:shd w:val="clear" w:color="auto" w:fill="000080"/>
    </w:rPr>
  </w:style>
  <w:style w:type="character" w:customStyle="1" w:styleId="afb">
    <w:name w:val="Обычный таблица Знак"/>
    <w:uiPriority w:val="99"/>
    <w:qFormat/>
    <w:locked/>
    <w:rsid w:val="00F308C3"/>
    <w:rPr>
      <w:rFonts w:ascii="Times New Roman" w:eastAsia="Times New Roman" w:hAnsi="Times New Roman" w:cs="Times New Roman"/>
      <w:sz w:val="18"/>
      <w:szCs w:val="18"/>
    </w:rPr>
  </w:style>
  <w:style w:type="character" w:customStyle="1" w:styleId="style171">
    <w:name w:val="style171"/>
    <w:basedOn w:val="a7"/>
    <w:qFormat/>
    <w:rsid w:val="00F308C3"/>
  </w:style>
  <w:style w:type="character" w:customStyle="1" w:styleId="bcrumbbox">
    <w:name w:val="b_crumbbox"/>
    <w:basedOn w:val="a7"/>
    <w:qFormat/>
    <w:rsid w:val="00F308C3"/>
  </w:style>
  <w:style w:type="character" w:customStyle="1" w:styleId="bfirstcrumb">
    <w:name w:val="b_firstcrumb"/>
    <w:basedOn w:val="a7"/>
    <w:qFormat/>
    <w:rsid w:val="00F308C3"/>
  </w:style>
  <w:style w:type="character" w:customStyle="1" w:styleId="blastcrumb">
    <w:name w:val="b_lastcrumb"/>
    <w:basedOn w:val="a7"/>
    <w:qFormat/>
    <w:rsid w:val="00F308C3"/>
  </w:style>
  <w:style w:type="character" w:customStyle="1" w:styleId="12">
    <w:name w:val="Название1"/>
    <w:basedOn w:val="a7"/>
    <w:link w:val="11"/>
    <w:qFormat/>
    <w:rsid w:val="00F308C3"/>
  </w:style>
  <w:style w:type="character" w:customStyle="1" w:styleId="txt2">
    <w:name w:val="txt2"/>
    <w:basedOn w:val="a7"/>
    <w:qFormat/>
    <w:rsid w:val="00F308C3"/>
  </w:style>
  <w:style w:type="character" w:customStyle="1" w:styleId="afc">
    <w:name w:val="Обычный (веб) Знак"/>
    <w:uiPriority w:val="99"/>
    <w:qFormat/>
    <w:locked/>
    <w:rsid w:val="002D78F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7"/>
    <w:qFormat/>
    <w:rsid w:val="002240BA"/>
  </w:style>
  <w:style w:type="character" w:customStyle="1" w:styleId="value">
    <w:name w:val="value"/>
    <w:basedOn w:val="a7"/>
    <w:qFormat/>
    <w:rsid w:val="002240BA"/>
  </w:style>
  <w:style w:type="character" w:customStyle="1" w:styleId="311">
    <w:name w:val="Заголовок 3 Знак1"/>
    <w:link w:val="36"/>
    <w:qFormat/>
    <w:rsid w:val="007518A8"/>
    <w:rPr>
      <w:rFonts w:ascii="Calibri" w:eastAsia="Calibri" w:hAnsi="Calibri" w:cs="Times New Roman"/>
      <w:sz w:val="24"/>
      <w:szCs w:val="20"/>
    </w:rPr>
  </w:style>
  <w:style w:type="character" w:customStyle="1" w:styleId="312">
    <w:name w:val="Стиль3 Знак Знак1"/>
    <w:qFormat/>
    <w:rsid w:val="007518A8"/>
    <w:rPr>
      <w:rFonts w:ascii="Calibri" w:eastAsia="Calibri" w:hAnsi="Calibri" w:cs="Times New Roman"/>
      <w:sz w:val="24"/>
      <w:szCs w:val="20"/>
    </w:rPr>
  </w:style>
  <w:style w:type="character" w:customStyle="1" w:styleId="13">
    <w:name w:val="Основной текст с отступом Знак1"/>
    <w:uiPriority w:val="99"/>
    <w:semiHidden/>
    <w:qFormat/>
    <w:rsid w:val="007518A8"/>
    <w:rPr>
      <w:rFonts w:ascii="Consolas" w:hAnsi="Consolas"/>
      <w:sz w:val="21"/>
      <w:szCs w:val="21"/>
    </w:rPr>
  </w:style>
  <w:style w:type="character" w:customStyle="1" w:styleId="210">
    <w:name w:val="Основной текст 2 Знак1"/>
    <w:basedOn w:val="a7"/>
    <w:uiPriority w:val="99"/>
    <w:semiHidden/>
    <w:qFormat/>
    <w:rsid w:val="007518A8"/>
  </w:style>
  <w:style w:type="character" w:styleId="afd">
    <w:name w:val="page number"/>
    <w:uiPriority w:val="99"/>
    <w:qFormat/>
    <w:rsid w:val="007518A8"/>
    <w:rPr>
      <w:rFonts w:ascii="Times New Roman" w:hAnsi="Times New Roman"/>
    </w:rPr>
  </w:style>
  <w:style w:type="character" w:customStyle="1" w:styleId="220">
    <w:name w:val="Основной текст 2 Знак2"/>
    <w:link w:val="26"/>
    <w:qFormat/>
    <w:rsid w:val="007518A8"/>
    <w:rPr>
      <w:rFonts w:ascii="Times New Roman" w:eastAsia="Times New Roman" w:hAnsi="Times New Roman" w:cs="Times New Roman"/>
      <w:bCs/>
      <w:sz w:val="24"/>
      <w:szCs w:val="24"/>
    </w:rPr>
  </w:style>
  <w:style w:type="character" w:customStyle="1" w:styleId="330">
    <w:name w:val="Основной текст с отступом 3 Знак3"/>
    <w:link w:val="37"/>
    <w:qFormat/>
    <w:rsid w:val="007518A8"/>
    <w:rPr>
      <w:rFonts w:ascii="Arial" w:eastAsia="Times New Roman" w:hAnsi="Arial" w:cs="Times New Roman"/>
      <w:b/>
      <w:sz w:val="24"/>
      <w:szCs w:val="20"/>
    </w:rPr>
  </w:style>
  <w:style w:type="character" w:customStyle="1" w:styleId="27">
    <w:name w:val="Основной текст с отступом Знак2"/>
    <w:basedOn w:val="a7"/>
    <w:link w:val="afe"/>
    <w:uiPriority w:val="99"/>
    <w:semiHidden/>
    <w:qFormat/>
    <w:rsid w:val="007518A8"/>
  </w:style>
  <w:style w:type="character" w:customStyle="1" w:styleId="14">
    <w:name w:val="Основной текст Знак1"/>
    <w:basedOn w:val="a7"/>
    <w:link w:val="Normal"/>
    <w:uiPriority w:val="99"/>
    <w:qFormat/>
    <w:rsid w:val="007518A8"/>
  </w:style>
  <w:style w:type="character" w:customStyle="1" w:styleId="313">
    <w:name w:val="Основной текст 3 Знак1"/>
    <w:uiPriority w:val="99"/>
    <w:semiHidden/>
    <w:qFormat/>
    <w:rsid w:val="007518A8"/>
    <w:rPr>
      <w:sz w:val="16"/>
      <w:szCs w:val="16"/>
    </w:rPr>
  </w:style>
  <w:style w:type="character" w:customStyle="1" w:styleId="aff">
    <w:name w:val="Основной шрифт"/>
    <w:semiHidden/>
    <w:qFormat/>
    <w:rsid w:val="007518A8"/>
  </w:style>
  <w:style w:type="character" w:customStyle="1" w:styleId="aff0">
    <w:name w:val="ТЛ_Заказчик Знак"/>
    <w:qFormat/>
    <w:rsid w:val="007518A8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f1">
    <w:name w:val="ТЛ_Утверждаю Знак"/>
    <w:qFormat/>
    <w:rsid w:val="007518A8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f2">
    <w:name w:val="ТЛ_Название Знак"/>
    <w:qFormat/>
    <w:rsid w:val="007518A8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aff3">
    <w:name w:val="ТЛ_Город и Дата Знак"/>
    <w:qFormat/>
    <w:rsid w:val="007518A8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f4">
    <w:name w:val="АД_Наименование Разделов Знак"/>
    <w:qFormat/>
    <w:rsid w:val="007518A8"/>
    <w:rPr>
      <w:rFonts w:ascii="Calibri" w:eastAsia="Calibri" w:hAnsi="Calibri" w:cs="Times New Roman"/>
      <w:b/>
      <w:kern w:val="2"/>
      <w:sz w:val="28"/>
      <w:szCs w:val="20"/>
    </w:rPr>
  </w:style>
  <w:style w:type="character" w:customStyle="1" w:styleId="aff5">
    <w:name w:val="АД_Глава Знак"/>
    <w:qFormat/>
    <w:rsid w:val="007518A8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ff6">
    <w:name w:val="АД_Наименование главы без нумерации Знак"/>
    <w:basedOn w:val="21"/>
    <w:qFormat/>
    <w:rsid w:val="007518A8"/>
    <w:rPr>
      <w:rFonts w:ascii="Calibri" w:eastAsia="Calibri" w:hAnsi="Calibri" w:cs="Times New Roman"/>
      <w:b/>
      <w:bCs/>
      <w:color w:val="4F81BD" w:themeColor="accent1"/>
      <w:sz w:val="24"/>
      <w:szCs w:val="24"/>
    </w:rPr>
  </w:style>
  <w:style w:type="character" w:customStyle="1" w:styleId="aff7">
    <w:name w:val="АД_Нумерованный пункт Знак"/>
    <w:qFormat/>
    <w:rsid w:val="007518A8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ff8">
    <w:name w:val="АД_Нумерованный подпункт Знак"/>
    <w:qFormat/>
    <w:rsid w:val="007518A8"/>
    <w:rPr>
      <w:rFonts w:ascii="Times New Roman" w:eastAsia="Times New Roman" w:hAnsi="Times New Roman" w:cs="Times New Roman"/>
      <w:sz w:val="24"/>
      <w:szCs w:val="24"/>
    </w:rPr>
  </w:style>
  <w:style w:type="character" w:customStyle="1" w:styleId="aff9">
    <w:name w:val="АД_Основной текст Знак"/>
    <w:qFormat/>
    <w:rsid w:val="007518A8"/>
    <w:rPr>
      <w:rFonts w:ascii="Calibri" w:eastAsia="Calibri" w:hAnsi="Calibri" w:cs="Times New Roman"/>
      <w:sz w:val="24"/>
      <w:szCs w:val="24"/>
    </w:rPr>
  </w:style>
  <w:style w:type="character" w:customStyle="1" w:styleId="15">
    <w:name w:val="Текст выноски Знак1"/>
    <w:uiPriority w:val="99"/>
    <w:semiHidden/>
    <w:qFormat/>
    <w:rsid w:val="007518A8"/>
    <w:rPr>
      <w:rFonts w:ascii="Tahoma" w:hAnsi="Tahoma" w:cs="Tahoma"/>
      <w:sz w:val="16"/>
      <w:szCs w:val="16"/>
    </w:rPr>
  </w:style>
  <w:style w:type="character" w:customStyle="1" w:styleId="affa">
    <w:name w:val="АД_Основной текст по центру полужирный Знак"/>
    <w:qFormat/>
    <w:rsid w:val="007518A8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35">
    <w:name w:val="АД_Текст отступ 3 Знак"/>
    <w:link w:val="34"/>
    <w:qFormat/>
    <w:rsid w:val="007518A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1">
    <w:name w:val="АД_Нумерованный подпункт 4 уровня Знак"/>
    <w:link w:val="42"/>
    <w:qFormat/>
    <w:rsid w:val="007518A8"/>
    <w:rPr>
      <w:rFonts w:ascii="Times New Roman" w:eastAsia="Times New Roman" w:hAnsi="Times New Roman" w:cs="Times New Roman"/>
      <w:sz w:val="24"/>
      <w:szCs w:val="24"/>
    </w:rPr>
  </w:style>
  <w:style w:type="character" w:customStyle="1" w:styleId="Normal">
    <w:name w:val="Normal Знак"/>
    <w:link w:val="14"/>
    <w:qFormat/>
    <w:rsid w:val="007518A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fb">
    <w:name w:val="Текст сноски Знак"/>
    <w:basedOn w:val="a7"/>
    <w:uiPriority w:val="99"/>
    <w:qFormat/>
    <w:rsid w:val="007518A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6">
    <w:name w:val="Стиль3 Знак Знак Знак"/>
    <w:link w:val="311"/>
    <w:qFormat/>
    <w:rsid w:val="007518A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6">
    <w:name w:val="Текст примечания Знак1"/>
    <w:link w:val="affc"/>
    <w:uiPriority w:val="99"/>
    <w:semiHidden/>
    <w:qFormat/>
    <w:rsid w:val="007518A8"/>
    <w:rPr>
      <w:sz w:val="20"/>
      <w:szCs w:val="20"/>
    </w:rPr>
  </w:style>
  <w:style w:type="character" w:customStyle="1" w:styleId="17">
    <w:name w:val="Тема примечания Знак1"/>
    <w:uiPriority w:val="99"/>
    <w:semiHidden/>
    <w:qFormat/>
    <w:rsid w:val="007518A8"/>
    <w:rPr>
      <w:b/>
      <w:bCs/>
      <w:sz w:val="20"/>
      <w:szCs w:val="20"/>
    </w:rPr>
  </w:style>
  <w:style w:type="character" w:customStyle="1" w:styleId="affd">
    <w:name w:val="Привязка сноски"/>
    <w:rPr>
      <w:vertAlign w:val="superscript"/>
    </w:rPr>
  </w:style>
  <w:style w:type="character" w:customStyle="1" w:styleId="FootnoteCharacters">
    <w:name w:val="Footnote Characters"/>
    <w:uiPriority w:val="99"/>
    <w:qFormat/>
    <w:rsid w:val="007518A8"/>
    <w:rPr>
      <w:vertAlign w:val="superscript"/>
    </w:rPr>
  </w:style>
  <w:style w:type="character" w:customStyle="1" w:styleId="iceouttxt4">
    <w:name w:val="iceouttxt4"/>
    <w:qFormat/>
    <w:rsid w:val="007518A8"/>
    <w:rPr>
      <w:rFonts w:ascii="Arial" w:hAnsi="Arial" w:cs="Arial"/>
      <w:color w:val="666666"/>
      <w:sz w:val="22"/>
      <w:szCs w:val="22"/>
    </w:rPr>
  </w:style>
  <w:style w:type="character" w:styleId="affe">
    <w:name w:val="Emphasis"/>
    <w:uiPriority w:val="20"/>
    <w:qFormat/>
    <w:rsid w:val="007518A8"/>
    <w:rPr>
      <w:i/>
      <w:iCs/>
    </w:rPr>
  </w:style>
  <w:style w:type="character" w:customStyle="1" w:styleId="affc">
    <w:name w:val="Основной текст_"/>
    <w:link w:val="16"/>
    <w:qFormat/>
    <w:rsid w:val="007518A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3">
    <w:name w:val="Основной текст (4)_"/>
    <w:link w:val="43"/>
    <w:qFormat/>
    <w:rsid w:val="007518A8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Heading1Char">
    <w:name w:val="Heading 1 Char"/>
    <w:qFormat/>
    <w:locked/>
    <w:rsid w:val="007518A8"/>
    <w:rPr>
      <w:rFonts w:eastAsia="Calibri"/>
      <w:b/>
      <w:kern w:val="2"/>
      <w:sz w:val="36"/>
      <w:lang w:val="ru-RU" w:eastAsia="ru-RU" w:bidi="ar-SA"/>
    </w:rPr>
  </w:style>
  <w:style w:type="character" w:customStyle="1" w:styleId="Heading2Char">
    <w:name w:val="Heading 2 Char"/>
    <w:qFormat/>
    <w:locked/>
    <w:rsid w:val="007518A8"/>
    <w:rPr>
      <w:rFonts w:eastAsia="Calibri"/>
      <w:b/>
      <w:bCs/>
      <w:sz w:val="24"/>
      <w:szCs w:val="24"/>
      <w:lang w:val="ru-RU" w:eastAsia="ru-RU" w:bidi="ar-SA"/>
    </w:rPr>
  </w:style>
  <w:style w:type="character" w:customStyle="1" w:styleId="Heading4Char">
    <w:name w:val="Heading 4 Char"/>
    <w:qFormat/>
    <w:locked/>
    <w:rsid w:val="007518A8"/>
    <w:rPr>
      <w:rFonts w:ascii="Arial" w:eastAsia="Calibri" w:hAnsi="Arial"/>
      <w:sz w:val="24"/>
      <w:lang w:val="ru-RU" w:eastAsia="ru-RU" w:bidi="ar-SA"/>
    </w:rPr>
  </w:style>
  <w:style w:type="character" w:customStyle="1" w:styleId="Heading5Char">
    <w:name w:val="Heading 5 Char"/>
    <w:qFormat/>
    <w:locked/>
    <w:rsid w:val="007518A8"/>
    <w:rPr>
      <w:rFonts w:eastAsia="Calibri"/>
      <w:sz w:val="22"/>
      <w:lang w:val="ru-RU" w:eastAsia="ru-RU" w:bidi="ar-SA"/>
    </w:rPr>
  </w:style>
  <w:style w:type="character" w:customStyle="1" w:styleId="Heading6Char">
    <w:name w:val="Heading 6 Char"/>
    <w:qFormat/>
    <w:locked/>
    <w:rsid w:val="007518A8"/>
    <w:rPr>
      <w:rFonts w:eastAsia="Calibri"/>
      <w:i/>
      <w:sz w:val="22"/>
      <w:lang w:val="ru-RU" w:eastAsia="ru-RU" w:bidi="ar-SA"/>
    </w:rPr>
  </w:style>
  <w:style w:type="character" w:customStyle="1" w:styleId="Heading7Char">
    <w:name w:val="Heading 7 Char"/>
    <w:qFormat/>
    <w:locked/>
    <w:rsid w:val="007518A8"/>
    <w:rPr>
      <w:rFonts w:ascii="Arial" w:eastAsia="Calibri" w:hAnsi="Arial"/>
      <w:lang w:val="ru-RU" w:eastAsia="ru-RU" w:bidi="ar-SA"/>
    </w:rPr>
  </w:style>
  <w:style w:type="character" w:customStyle="1" w:styleId="Heading8Char">
    <w:name w:val="Heading 8 Char"/>
    <w:qFormat/>
    <w:locked/>
    <w:rsid w:val="007518A8"/>
    <w:rPr>
      <w:rFonts w:ascii="Arial" w:eastAsia="Calibri" w:hAnsi="Arial"/>
      <w:i/>
      <w:lang w:val="ru-RU" w:eastAsia="ru-RU" w:bidi="ar-SA"/>
    </w:rPr>
  </w:style>
  <w:style w:type="character" w:customStyle="1" w:styleId="Heading9Char">
    <w:name w:val="Heading 9 Char"/>
    <w:qFormat/>
    <w:locked/>
    <w:rsid w:val="007518A8"/>
    <w:rPr>
      <w:rFonts w:ascii="Arial" w:eastAsia="Calibri" w:hAnsi="Arial"/>
      <w:b/>
      <w:i/>
      <w:sz w:val="18"/>
      <w:lang w:val="ru-RU" w:eastAsia="ru-RU" w:bidi="ar-SA"/>
    </w:rPr>
  </w:style>
  <w:style w:type="character" w:customStyle="1" w:styleId="Heading3Char">
    <w:name w:val="Heading 3 Char"/>
    <w:qFormat/>
    <w:locked/>
    <w:rsid w:val="007518A8"/>
    <w:rPr>
      <w:rFonts w:ascii="Arial" w:eastAsia="Calibri" w:hAnsi="Arial"/>
      <w:b/>
      <w:sz w:val="24"/>
      <w:lang w:val="ru-RU" w:eastAsia="ru-RU" w:bidi="ar-SA"/>
    </w:rPr>
  </w:style>
  <w:style w:type="character" w:customStyle="1" w:styleId="BodyTextIndentChar">
    <w:name w:val="Body Text Indent Char"/>
    <w:qFormat/>
    <w:locked/>
    <w:rsid w:val="007518A8"/>
    <w:rPr>
      <w:rFonts w:ascii="Times New Roman" w:hAnsi="Times New Roman"/>
      <w:sz w:val="24"/>
      <w:lang w:eastAsia="ru-RU"/>
    </w:rPr>
  </w:style>
  <w:style w:type="character" w:customStyle="1" w:styleId="BodyTextIndent2Char">
    <w:name w:val="Body Text Indent 2 Char"/>
    <w:qFormat/>
    <w:locked/>
    <w:rsid w:val="007518A8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BodyTextIndent3Char">
    <w:name w:val="Body Text Indent 3 Char"/>
    <w:qFormat/>
    <w:locked/>
    <w:rsid w:val="007518A8"/>
    <w:rPr>
      <w:rFonts w:ascii="Times New Roman" w:hAnsi="Times New Roman"/>
      <w:sz w:val="24"/>
      <w:lang w:eastAsia="ru-RU"/>
    </w:rPr>
  </w:style>
  <w:style w:type="character" w:customStyle="1" w:styleId="PlainTextChar">
    <w:name w:val="Plain Text Char"/>
    <w:qFormat/>
    <w:locked/>
    <w:rsid w:val="007518A8"/>
    <w:rPr>
      <w:rFonts w:ascii="Courier New" w:hAnsi="Courier New"/>
      <w:sz w:val="20"/>
      <w:lang w:eastAsia="ru-RU"/>
    </w:rPr>
  </w:style>
  <w:style w:type="character" w:customStyle="1" w:styleId="BodyText2Char">
    <w:name w:val="Body Text 2 Char"/>
    <w:qFormat/>
    <w:locked/>
    <w:rsid w:val="007518A8"/>
    <w:rPr>
      <w:rFonts w:ascii="Times New Roman" w:hAnsi="Times New Roman"/>
      <w:sz w:val="24"/>
    </w:rPr>
  </w:style>
  <w:style w:type="character" w:customStyle="1" w:styleId="FooterChar">
    <w:name w:val="Footer Char"/>
    <w:qFormat/>
    <w:locked/>
    <w:rsid w:val="007518A8"/>
    <w:rPr>
      <w:rFonts w:eastAsia="Calibri"/>
      <w:sz w:val="24"/>
      <w:szCs w:val="24"/>
      <w:lang w:val="ru-RU" w:eastAsia="ru-RU" w:bidi="ar-SA"/>
    </w:rPr>
  </w:style>
  <w:style w:type="character" w:customStyle="1" w:styleId="HeaderChar">
    <w:name w:val="Header Char"/>
    <w:qFormat/>
    <w:locked/>
    <w:rsid w:val="007518A8"/>
    <w:rPr>
      <w:rFonts w:ascii="Times New Roman" w:hAnsi="Times New Roman"/>
      <w:sz w:val="24"/>
      <w:lang w:eastAsia="ru-RU"/>
    </w:rPr>
  </w:style>
  <w:style w:type="character" w:customStyle="1" w:styleId="BodyTextChar">
    <w:name w:val="Body Text Char"/>
    <w:qFormat/>
    <w:locked/>
    <w:rsid w:val="007518A8"/>
    <w:rPr>
      <w:rFonts w:ascii="Times New Roman" w:hAnsi="Times New Roman"/>
      <w:sz w:val="24"/>
      <w:lang w:eastAsia="ru-RU"/>
    </w:rPr>
  </w:style>
  <w:style w:type="character" w:customStyle="1" w:styleId="BodyText3Char">
    <w:name w:val="Body Text 3 Char"/>
    <w:qFormat/>
    <w:locked/>
    <w:rsid w:val="007518A8"/>
    <w:rPr>
      <w:rFonts w:ascii="Times New Roman" w:hAnsi="Times New Roman"/>
      <w:b/>
      <w:i/>
      <w:sz w:val="24"/>
      <w:lang w:eastAsia="ru-RU"/>
    </w:rPr>
  </w:style>
  <w:style w:type="character" w:customStyle="1" w:styleId="BalloonTextChar">
    <w:name w:val="Balloon Text Char"/>
    <w:qFormat/>
    <w:locked/>
    <w:rsid w:val="007518A8"/>
    <w:rPr>
      <w:rFonts w:ascii="Tahoma" w:hAnsi="Tahoma"/>
      <w:sz w:val="16"/>
      <w:lang w:eastAsia="ru-RU"/>
    </w:rPr>
  </w:style>
  <w:style w:type="character" w:customStyle="1" w:styleId="FootnoteTextChar">
    <w:name w:val="Footnote Text Char"/>
    <w:qFormat/>
    <w:locked/>
    <w:rsid w:val="007518A8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TitleChar">
    <w:name w:val="Title Char"/>
    <w:qFormat/>
    <w:locked/>
    <w:rsid w:val="007518A8"/>
    <w:rPr>
      <w:rFonts w:ascii="Times New Roman" w:hAnsi="Times New Roman" w:cs="Times New Roman"/>
      <w:bCs/>
      <w:color w:val="000000"/>
      <w:spacing w:val="13"/>
      <w:sz w:val="20"/>
      <w:szCs w:val="20"/>
      <w:shd w:val="clear" w:color="auto" w:fill="FFFFFF"/>
      <w:lang w:eastAsia="ru-RU"/>
    </w:rPr>
  </w:style>
  <w:style w:type="character" w:customStyle="1" w:styleId="CommentTextChar">
    <w:name w:val="Comment Text Char"/>
    <w:semiHidden/>
    <w:qFormat/>
    <w:locked/>
    <w:rsid w:val="007518A8"/>
    <w:rPr>
      <w:rFonts w:ascii="Times New Roman" w:hAnsi="Times New Roman"/>
      <w:sz w:val="20"/>
      <w:lang w:eastAsia="ru-RU"/>
    </w:rPr>
  </w:style>
  <w:style w:type="character" w:customStyle="1" w:styleId="CommentSubjectChar">
    <w:name w:val="Comment Subject Char"/>
    <w:semiHidden/>
    <w:qFormat/>
    <w:locked/>
    <w:rsid w:val="007518A8"/>
    <w:rPr>
      <w:rFonts w:ascii="Times New Roman" w:hAnsi="Times New Roman"/>
      <w:b/>
      <w:sz w:val="20"/>
      <w:lang w:eastAsia="ru-RU"/>
    </w:rPr>
  </w:style>
  <w:style w:type="character" w:customStyle="1" w:styleId="24">
    <w:name w:val="Основной текст (2)_"/>
    <w:link w:val="23"/>
    <w:qFormat/>
    <w:locked/>
    <w:rsid w:val="007518A8"/>
    <w:rPr>
      <w:rFonts w:ascii="Times New Roman" w:eastAsia="Times New Roman" w:hAnsi="Times New Roman"/>
      <w:i/>
      <w:iCs/>
      <w:sz w:val="21"/>
      <w:szCs w:val="21"/>
      <w:shd w:val="clear" w:color="auto" w:fill="FFFFFF"/>
    </w:rPr>
  </w:style>
  <w:style w:type="character" w:customStyle="1" w:styleId="25">
    <w:name w:val="Средняя сетка 2 Знак"/>
    <w:link w:val="BodyText2"/>
    <w:qFormat/>
    <w:rsid w:val="007518A8"/>
    <w:rPr>
      <w:rFonts w:ascii="Calibri" w:eastAsia="Calibri" w:hAnsi="Calibri" w:cs="Times New Roman"/>
    </w:rPr>
  </w:style>
  <w:style w:type="character" w:customStyle="1" w:styleId="18">
    <w:name w:val="Основной шрифт абзаца1"/>
    <w:qFormat/>
    <w:rsid w:val="007518A8"/>
  </w:style>
  <w:style w:type="character" w:customStyle="1" w:styleId="afff">
    <w:name w:val="Символ сноски"/>
    <w:qFormat/>
    <w:rsid w:val="007518A8"/>
    <w:rPr>
      <w:vertAlign w:val="superscript"/>
    </w:rPr>
  </w:style>
  <w:style w:type="character" w:customStyle="1" w:styleId="NoSpacingChar">
    <w:name w:val="No Spacing Char"/>
    <w:link w:val="19"/>
    <w:qFormat/>
    <w:locked/>
    <w:rsid w:val="007518A8"/>
    <w:rPr>
      <w:rFonts w:ascii="Calibri" w:eastAsia="Calibri" w:hAnsi="Calibri" w:cs="Times New Roman"/>
    </w:rPr>
  </w:style>
  <w:style w:type="character" w:customStyle="1" w:styleId="61">
    <w:name w:val="Знак6 Знак"/>
    <w:qFormat/>
    <w:rsid w:val="007518A8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uto-matches">
    <w:name w:val="auto-matches"/>
    <w:basedOn w:val="a7"/>
    <w:qFormat/>
    <w:rsid w:val="007518A8"/>
  </w:style>
  <w:style w:type="character" w:customStyle="1" w:styleId="26">
    <w:name w:val="Стиль2 Знак"/>
    <w:link w:val="220"/>
    <w:qFormat/>
    <w:rsid w:val="007518A8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fff0">
    <w:name w:val="Абзац списка Знак"/>
    <w:uiPriority w:val="34"/>
    <w:qFormat/>
    <w:locked/>
    <w:rsid w:val="007518A8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ff1">
    <w:name w:val="Placeholder Text"/>
    <w:uiPriority w:val="99"/>
    <w:semiHidden/>
    <w:qFormat/>
    <w:rsid w:val="007518A8"/>
    <w:rPr>
      <w:color w:val="808080"/>
    </w:rPr>
  </w:style>
  <w:style w:type="character" w:customStyle="1" w:styleId="1a">
    <w:name w:val="Текст сноски Знак1"/>
    <w:uiPriority w:val="99"/>
    <w:qFormat/>
    <w:locked/>
    <w:rsid w:val="005576E3"/>
    <w:rPr>
      <w:rFonts w:ascii="Calibri" w:hAnsi="Calibri" w:cs="Times New Roman"/>
      <w:sz w:val="20"/>
      <w:szCs w:val="20"/>
    </w:rPr>
  </w:style>
  <w:style w:type="character" w:customStyle="1" w:styleId="111">
    <w:name w:val="Основной текст с отступом Знак11"/>
    <w:basedOn w:val="a7"/>
    <w:uiPriority w:val="99"/>
    <w:semiHidden/>
    <w:qFormat/>
    <w:rsid w:val="001B3DC8"/>
    <w:rPr>
      <w:rFonts w:cs="Times New Roman"/>
    </w:rPr>
  </w:style>
  <w:style w:type="character" w:customStyle="1" w:styleId="3110">
    <w:name w:val="Основной текст с отступом 3 Знак11"/>
    <w:basedOn w:val="a7"/>
    <w:uiPriority w:val="99"/>
    <w:semiHidden/>
    <w:qFormat/>
    <w:rsid w:val="001B3DC8"/>
    <w:rPr>
      <w:rFonts w:cs="Times New Roman"/>
      <w:sz w:val="16"/>
      <w:szCs w:val="16"/>
    </w:rPr>
  </w:style>
  <w:style w:type="character" w:customStyle="1" w:styleId="112">
    <w:name w:val="Текст Знак11"/>
    <w:basedOn w:val="a7"/>
    <w:uiPriority w:val="99"/>
    <w:semiHidden/>
    <w:qFormat/>
    <w:rsid w:val="001B3DC8"/>
    <w:rPr>
      <w:rFonts w:ascii="Consolas" w:hAnsi="Consolas" w:cs="Consolas"/>
      <w:sz w:val="21"/>
      <w:szCs w:val="21"/>
    </w:rPr>
  </w:style>
  <w:style w:type="character" w:customStyle="1" w:styleId="211">
    <w:name w:val="Основной текст 2 Знак11"/>
    <w:basedOn w:val="a7"/>
    <w:uiPriority w:val="99"/>
    <w:semiHidden/>
    <w:qFormat/>
    <w:rsid w:val="001B3DC8"/>
    <w:rPr>
      <w:rFonts w:cs="Times New Roman"/>
    </w:rPr>
  </w:style>
  <w:style w:type="character" w:customStyle="1" w:styleId="113">
    <w:name w:val="Верхний колонтитул Знак11"/>
    <w:basedOn w:val="a7"/>
    <w:uiPriority w:val="99"/>
    <w:semiHidden/>
    <w:qFormat/>
    <w:rsid w:val="001B3DC8"/>
    <w:rPr>
      <w:rFonts w:cs="Times New Roman"/>
    </w:rPr>
  </w:style>
  <w:style w:type="character" w:customStyle="1" w:styleId="114">
    <w:name w:val="Основной текст Знак11"/>
    <w:basedOn w:val="a7"/>
    <w:uiPriority w:val="99"/>
    <w:qFormat/>
    <w:rsid w:val="001B3DC8"/>
    <w:rPr>
      <w:rFonts w:cs="Times New Roman"/>
    </w:rPr>
  </w:style>
  <w:style w:type="character" w:customStyle="1" w:styleId="3111">
    <w:name w:val="Основной текст 3 Знак11"/>
    <w:basedOn w:val="a7"/>
    <w:uiPriority w:val="99"/>
    <w:semiHidden/>
    <w:qFormat/>
    <w:rsid w:val="001B3DC8"/>
    <w:rPr>
      <w:rFonts w:cs="Times New Roman"/>
      <w:sz w:val="16"/>
      <w:szCs w:val="16"/>
    </w:rPr>
  </w:style>
  <w:style w:type="character" w:customStyle="1" w:styleId="115">
    <w:name w:val="Текст выноски Знак11"/>
    <w:basedOn w:val="a7"/>
    <w:uiPriority w:val="99"/>
    <w:semiHidden/>
    <w:qFormat/>
    <w:rsid w:val="001B3DC8"/>
    <w:rPr>
      <w:rFonts w:ascii="Tahoma" w:hAnsi="Tahoma" w:cs="Tahoma"/>
      <w:sz w:val="16"/>
      <w:szCs w:val="16"/>
    </w:rPr>
  </w:style>
  <w:style w:type="character" w:customStyle="1" w:styleId="116">
    <w:name w:val="Текст примечания Знак11"/>
    <w:basedOn w:val="a7"/>
    <w:uiPriority w:val="99"/>
    <w:semiHidden/>
    <w:qFormat/>
    <w:rsid w:val="001B3DC8"/>
    <w:rPr>
      <w:rFonts w:cs="Times New Roman"/>
      <w:sz w:val="20"/>
      <w:szCs w:val="20"/>
    </w:rPr>
  </w:style>
  <w:style w:type="character" w:customStyle="1" w:styleId="117">
    <w:name w:val="Тема примечания Знак11"/>
    <w:basedOn w:val="116"/>
    <w:uiPriority w:val="99"/>
    <w:semiHidden/>
    <w:qFormat/>
    <w:rsid w:val="001B3DC8"/>
    <w:rPr>
      <w:rFonts w:cs="Times New Roman"/>
      <w:b/>
      <w:bCs/>
      <w:sz w:val="20"/>
      <w:szCs w:val="20"/>
    </w:rPr>
  </w:style>
  <w:style w:type="character" w:customStyle="1" w:styleId="propertyname">
    <w:name w:val="property_name"/>
    <w:basedOn w:val="a7"/>
    <w:qFormat/>
    <w:rsid w:val="00744F82"/>
  </w:style>
  <w:style w:type="character" w:customStyle="1" w:styleId="212">
    <w:name w:val="Заголовок 2 Знак1"/>
    <w:basedOn w:val="a7"/>
    <w:semiHidden/>
    <w:qFormat/>
    <w:rsid w:val="00D433E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213">
    <w:name w:val="Основной текст с отступом 2 Знак1"/>
    <w:basedOn w:val="a7"/>
    <w:uiPriority w:val="99"/>
    <w:semiHidden/>
    <w:qFormat/>
    <w:rsid w:val="00D433E8"/>
  </w:style>
  <w:style w:type="character" w:customStyle="1" w:styleId="71">
    <w:name w:val="Заголовок 7 Знак1"/>
    <w:basedOn w:val="a7"/>
    <w:uiPriority w:val="9"/>
    <w:semiHidden/>
    <w:qFormat/>
    <w:rsid w:val="00D433E8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ru-RU"/>
    </w:rPr>
  </w:style>
  <w:style w:type="character" w:customStyle="1" w:styleId="81">
    <w:name w:val="Заголовок 8 Знак1"/>
    <w:basedOn w:val="a7"/>
    <w:semiHidden/>
    <w:qFormat/>
    <w:rsid w:val="00D433E8"/>
    <w:rPr>
      <w:rFonts w:asciiTheme="majorHAnsi" w:eastAsiaTheme="majorEastAsia" w:hAnsiTheme="majorHAnsi" w:cstheme="majorBidi"/>
      <w:color w:val="404040" w:themeColor="text1" w:themeTint="BF"/>
      <w:lang w:eastAsia="ru-RU"/>
    </w:rPr>
  </w:style>
  <w:style w:type="character" w:customStyle="1" w:styleId="91">
    <w:name w:val="Заголовок 9 Знак1"/>
    <w:basedOn w:val="a7"/>
    <w:uiPriority w:val="9"/>
    <w:semiHidden/>
    <w:qFormat/>
    <w:rsid w:val="00D433E8"/>
    <w:rPr>
      <w:rFonts w:asciiTheme="majorHAnsi" w:eastAsiaTheme="majorEastAsia" w:hAnsiTheme="majorHAnsi" w:cstheme="majorBidi"/>
      <w:i/>
      <w:iCs/>
      <w:color w:val="404040" w:themeColor="text1" w:themeTint="BF"/>
      <w:lang w:eastAsia="ru-RU"/>
    </w:rPr>
  </w:style>
  <w:style w:type="character" w:customStyle="1" w:styleId="1b">
    <w:name w:val="Нижний колонтитул Знак1"/>
    <w:basedOn w:val="a7"/>
    <w:uiPriority w:val="99"/>
    <w:semiHidden/>
    <w:qFormat/>
    <w:rsid w:val="00D433E8"/>
  </w:style>
  <w:style w:type="character" w:customStyle="1" w:styleId="320">
    <w:name w:val="Основной текст с отступом 3 Знак2"/>
    <w:basedOn w:val="a7"/>
    <w:uiPriority w:val="99"/>
    <w:semiHidden/>
    <w:qFormat/>
    <w:locked/>
    <w:rsid w:val="00D433E8"/>
    <w:rPr>
      <w:rFonts w:ascii="Times New Roman" w:eastAsia="MS Mincho" w:hAnsi="Times New Roman" w:cs="Times New Roman"/>
      <w:sz w:val="16"/>
      <w:szCs w:val="16"/>
      <w:lang w:eastAsia="ja-JP"/>
    </w:rPr>
  </w:style>
  <w:style w:type="character" w:customStyle="1" w:styleId="1c">
    <w:name w:val="Подзаголовок Знак1"/>
    <w:basedOn w:val="a7"/>
    <w:uiPriority w:val="11"/>
    <w:qFormat/>
    <w:rsid w:val="00D433E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1d">
    <w:name w:val="Схема документа Знак1"/>
    <w:basedOn w:val="a7"/>
    <w:uiPriority w:val="99"/>
    <w:semiHidden/>
    <w:qFormat/>
    <w:rsid w:val="00D433E8"/>
    <w:rPr>
      <w:rFonts w:ascii="Tahoma" w:hAnsi="Tahoma" w:cs="Tahoma"/>
      <w:sz w:val="16"/>
      <w:szCs w:val="16"/>
    </w:rPr>
  </w:style>
  <w:style w:type="character" w:customStyle="1" w:styleId="span">
    <w:name w:val="span"/>
    <w:basedOn w:val="a7"/>
    <w:qFormat/>
    <w:rsid w:val="005C53EB"/>
  </w:style>
  <w:style w:type="character" w:customStyle="1" w:styleId="detail-specdelimiter">
    <w:name w:val="detail-spec__delimiter"/>
    <w:basedOn w:val="a7"/>
    <w:qFormat/>
    <w:rsid w:val="005C53EB"/>
  </w:style>
  <w:style w:type="character" w:customStyle="1" w:styleId="hint">
    <w:name w:val="hint"/>
    <w:basedOn w:val="a7"/>
    <w:qFormat/>
    <w:rsid w:val="005C53EB"/>
  </w:style>
  <w:style w:type="character" w:customStyle="1" w:styleId="85pt0pt">
    <w:name w:val="Основной текст + 8;5 pt;Интервал 0 pt"/>
    <w:qFormat/>
    <w:rsid w:val="00C42ED6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4"/>
      <w:w w:val="100"/>
      <w:sz w:val="17"/>
      <w:szCs w:val="17"/>
      <w:u w:val="none"/>
      <w:lang w:val="ru-RU" w:eastAsia="ru-RU" w:bidi="ru-RU"/>
    </w:rPr>
  </w:style>
  <w:style w:type="character" w:customStyle="1" w:styleId="afff2">
    <w:name w:val="Текст ТД Знак"/>
    <w:qFormat/>
    <w:rsid w:val="00C42ED6"/>
    <w:rPr>
      <w:rFonts w:ascii="Times New Roman" w:eastAsia="Calibri" w:hAnsi="Times New Roman" w:cs="Times New Roman"/>
      <w:sz w:val="24"/>
      <w:szCs w:val="24"/>
      <w:lang w:eastAsia="en-US"/>
    </w:rPr>
  </w:style>
  <w:style w:type="character" w:customStyle="1" w:styleId="product-details-overview-specification">
    <w:name w:val="product-details-overview-specification"/>
    <w:basedOn w:val="a7"/>
    <w:qFormat/>
    <w:rsid w:val="00832AE8"/>
  </w:style>
  <w:style w:type="character" w:customStyle="1" w:styleId="bold-text">
    <w:name w:val="bold-text"/>
    <w:basedOn w:val="a7"/>
    <w:qFormat/>
    <w:rsid w:val="0080507F"/>
  </w:style>
  <w:style w:type="character" w:customStyle="1" w:styleId="s10">
    <w:name w:val="s_10"/>
    <w:basedOn w:val="a7"/>
    <w:qFormat/>
    <w:rsid w:val="00B041D9"/>
  </w:style>
  <w:style w:type="character" w:customStyle="1" w:styleId="afff3">
    <w:name w:val="Нумерация строк"/>
  </w:style>
  <w:style w:type="paragraph" w:styleId="afff4">
    <w:name w:val="Title"/>
    <w:basedOn w:val="a6"/>
    <w:next w:val="afff5"/>
    <w:qFormat/>
    <w:rsid w:val="00F308C3"/>
    <w:pPr>
      <w:spacing w:after="0" w:line="240" w:lineRule="auto"/>
      <w:jc w:val="center"/>
    </w:pPr>
    <w:rPr>
      <w:rFonts w:ascii="Times New Roman" w:eastAsia="Times New Roman" w:hAnsi="Times New Roman" w:cs="Times New Roman"/>
      <w:b/>
      <w:i/>
      <w:sz w:val="24"/>
      <w:szCs w:val="20"/>
    </w:rPr>
  </w:style>
  <w:style w:type="paragraph" w:styleId="afff5">
    <w:name w:val="Body Text"/>
    <w:basedOn w:val="a6"/>
    <w:uiPriority w:val="99"/>
    <w:rsid w:val="00F308C3"/>
    <w:pPr>
      <w:spacing w:after="12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afff6">
    <w:name w:val="List"/>
    <w:basedOn w:val="afff5"/>
    <w:rPr>
      <w:rFonts w:cs="Arial"/>
    </w:rPr>
  </w:style>
  <w:style w:type="paragraph" w:styleId="afff7">
    <w:name w:val="caption"/>
    <w:basedOn w:val="a6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ff8">
    <w:name w:val="index heading"/>
    <w:basedOn w:val="a6"/>
    <w:qFormat/>
    <w:pPr>
      <w:suppressLineNumbers/>
    </w:pPr>
    <w:rPr>
      <w:rFonts w:cs="Arial"/>
    </w:rPr>
  </w:style>
  <w:style w:type="paragraph" w:customStyle="1" w:styleId="1e">
    <w:name w:val="Заголовок1"/>
    <w:next w:val="afff5"/>
    <w:qFormat/>
    <w:rsid w:val="007518A8"/>
    <w:rPr>
      <w:rFonts w:ascii="Arial" w:eastAsia="Times New Roman" w:hAnsi="Arial" w:cs="Times New Roman"/>
      <w:b/>
      <w:szCs w:val="20"/>
    </w:rPr>
  </w:style>
  <w:style w:type="paragraph" w:styleId="afff9">
    <w:name w:val="List Paragraph"/>
    <w:basedOn w:val="a6"/>
    <w:uiPriority w:val="34"/>
    <w:qFormat/>
    <w:rsid w:val="00F308C3"/>
    <w:pPr>
      <w:widowControl w:val="0"/>
      <w:spacing w:after="0" w:line="240" w:lineRule="auto"/>
      <w:ind w:left="720"/>
      <w:contextualSpacing/>
    </w:pPr>
    <w:rPr>
      <w:rFonts w:ascii="Times New Roman" w:hAnsi="Times New Roman" w:cs="Times New Roman"/>
      <w:sz w:val="20"/>
      <w:szCs w:val="20"/>
    </w:rPr>
  </w:style>
  <w:style w:type="paragraph" w:customStyle="1" w:styleId="afffa">
    <w:name w:val="Верхний и нижний колонтитулы"/>
    <w:basedOn w:val="a6"/>
    <w:qFormat/>
  </w:style>
  <w:style w:type="paragraph" w:styleId="afffb">
    <w:name w:val="header"/>
    <w:basedOn w:val="a6"/>
    <w:uiPriority w:val="99"/>
    <w:unhideWhenUsed/>
    <w:qFormat/>
    <w:rsid w:val="00F308C3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afffc">
    <w:name w:val="footer"/>
    <w:basedOn w:val="a6"/>
    <w:uiPriority w:val="99"/>
    <w:unhideWhenUsed/>
    <w:rsid w:val="00F308C3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afffd">
    <w:name w:val="Normal (Web)"/>
    <w:basedOn w:val="a6"/>
    <w:uiPriority w:val="99"/>
    <w:qFormat/>
    <w:rsid w:val="00F308C3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">
    <w:name w:val="Перечень"/>
    <w:basedOn w:val="a6"/>
    <w:qFormat/>
    <w:rsid w:val="00F308C3"/>
    <w:pPr>
      <w:numPr>
        <w:numId w:val="2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ffe">
    <w:name w:val="Plain Text"/>
    <w:basedOn w:val="a6"/>
    <w:uiPriority w:val="99"/>
    <w:qFormat/>
    <w:rsid w:val="00F308C3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paragraph" w:styleId="afe">
    <w:name w:val="Body Text Indent"/>
    <w:basedOn w:val="a6"/>
    <w:link w:val="27"/>
    <w:qFormat/>
    <w:rsid w:val="00F308C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styleId="38">
    <w:name w:val="Body Text Indent 3"/>
    <w:basedOn w:val="a6"/>
    <w:uiPriority w:val="99"/>
    <w:qFormat/>
    <w:rsid w:val="00F308C3"/>
    <w:pPr>
      <w:spacing w:after="120" w:line="240" w:lineRule="auto"/>
      <w:ind w:left="283"/>
    </w:pPr>
    <w:rPr>
      <w:rFonts w:ascii="Times New Roman" w:eastAsia="MS Mincho" w:hAnsi="Times New Roman" w:cs="Times New Roman"/>
      <w:sz w:val="16"/>
      <w:szCs w:val="16"/>
      <w:lang w:eastAsia="ja-JP"/>
    </w:rPr>
  </w:style>
  <w:style w:type="paragraph" w:styleId="28">
    <w:name w:val="Body Text 2"/>
    <w:basedOn w:val="a6"/>
    <w:link w:val="230"/>
    <w:qFormat/>
    <w:rsid w:val="00F308C3"/>
    <w:pPr>
      <w:spacing w:after="120" w:line="48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affff">
    <w:name w:val="Тендерные данные"/>
    <w:basedOn w:val="a6"/>
    <w:qFormat/>
    <w:rsid w:val="00F308C3"/>
    <w:pPr>
      <w:tabs>
        <w:tab w:val="left" w:pos="1985"/>
      </w:tabs>
      <w:spacing w:before="120" w:after="6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1f">
    <w:name w:val="Обычный1"/>
    <w:qFormat/>
    <w:rsid w:val="00F308C3"/>
    <w:rPr>
      <w:rFonts w:ascii="Times New Roman" w:eastAsia="Times New Roman" w:hAnsi="Times New Roman" w:cs="Times New Roman"/>
      <w:sz w:val="24"/>
      <w:szCs w:val="20"/>
    </w:rPr>
  </w:style>
  <w:style w:type="paragraph" w:customStyle="1" w:styleId="37">
    <w:name w:val="Стиль3"/>
    <w:basedOn w:val="29"/>
    <w:link w:val="330"/>
    <w:uiPriority w:val="99"/>
    <w:qFormat/>
    <w:rsid w:val="00F308C3"/>
    <w:pPr>
      <w:tabs>
        <w:tab w:val="left" w:pos="1307"/>
      </w:tabs>
      <w:spacing w:after="0" w:line="240" w:lineRule="auto"/>
      <w:ind w:left="1080"/>
      <w:jc w:val="both"/>
      <w:textAlignment w:val="baseline"/>
    </w:pPr>
    <w:rPr>
      <w:rFonts w:eastAsia="Times New Roman"/>
      <w:sz w:val="24"/>
    </w:rPr>
  </w:style>
  <w:style w:type="paragraph" w:styleId="29">
    <w:name w:val="Body Text Indent 2"/>
    <w:basedOn w:val="a6"/>
    <w:uiPriority w:val="99"/>
    <w:unhideWhenUsed/>
    <w:qFormat/>
    <w:rsid w:val="00F308C3"/>
    <w:pPr>
      <w:widowControl w:val="0"/>
      <w:spacing w:after="120" w:line="480" w:lineRule="auto"/>
      <w:ind w:left="283"/>
    </w:pPr>
    <w:rPr>
      <w:rFonts w:ascii="Times New Roman" w:hAnsi="Times New Roman" w:cs="Times New Roman"/>
      <w:sz w:val="20"/>
      <w:szCs w:val="20"/>
    </w:rPr>
  </w:style>
  <w:style w:type="paragraph" w:styleId="affff0">
    <w:name w:val="Balloon Text"/>
    <w:basedOn w:val="a6"/>
    <w:uiPriority w:val="99"/>
    <w:unhideWhenUsed/>
    <w:qFormat/>
    <w:rsid w:val="00F308C3"/>
    <w:pPr>
      <w:widowControl w:val="0"/>
      <w:spacing w:after="0" w:line="240" w:lineRule="auto"/>
    </w:pPr>
    <w:rPr>
      <w:rFonts w:ascii="Tahoma" w:hAnsi="Tahoma" w:cs="Tahoma"/>
      <w:sz w:val="16"/>
      <w:szCs w:val="16"/>
    </w:rPr>
  </w:style>
  <w:style w:type="paragraph" w:styleId="affff1">
    <w:name w:val="TOC Heading"/>
    <w:basedOn w:val="10"/>
    <w:next w:val="a6"/>
    <w:uiPriority w:val="39"/>
    <w:unhideWhenUsed/>
    <w:qFormat/>
    <w:rsid w:val="00F308C3"/>
    <w:pPr>
      <w:keepLines/>
      <w:spacing w:before="480" w:after="0" w:line="276" w:lineRule="auto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1f0">
    <w:name w:val="toc 1"/>
    <w:basedOn w:val="a6"/>
    <w:next w:val="a6"/>
    <w:autoRedefine/>
    <w:uiPriority w:val="39"/>
    <w:unhideWhenUsed/>
    <w:rsid w:val="00F308C3"/>
    <w:pPr>
      <w:widowControl w:val="0"/>
      <w:spacing w:after="100" w:line="240" w:lineRule="auto"/>
    </w:pPr>
    <w:rPr>
      <w:rFonts w:ascii="Times New Roman" w:hAnsi="Times New Roman" w:cs="Times New Roman"/>
      <w:sz w:val="20"/>
      <w:szCs w:val="20"/>
    </w:rPr>
  </w:style>
  <w:style w:type="paragraph" w:styleId="39">
    <w:name w:val="toc 3"/>
    <w:basedOn w:val="a6"/>
    <w:next w:val="a6"/>
    <w:autoRedefine/>
    <w:uiPriority w:val="39"/>
    <w:unhideWhenUsed/>
    <w:rsid w:val="00F308C3"/>
    <w:pPr>
      <w:widowControl w:val="0"/>
      <w:spacing w:after="100" w:line="240" w:lineRule="auto"/>
      <w:ind w:left="400"/>
    </w:pPr>
    <w:rPr>
      <w:rFonts w:ascii="Times New Roman" w:hAnsi="Times New Roman" w:cs="Times New Roman"/>
      <w:sz w:val="20"/>
      <w:szCs w:val="20"/>
    </w:rPr>
  </w:style>
  <w:style w:type="paragraph" w:styleId="affff2">
    <w:name w:val="Subtitle"/>
    <w:basedOn w:val="a6"/>
    <w:next w:val="a6"/>
    <w:uiPriority w:val="11"/>
    <w:qFormat/>
    <w:rsid w:val="00F308C3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paragraph" w:styleId="2a">
    <w:name w:val="toc 2"/>
    <w:basedOn w:val="a6"/>
    <w:next w:val="a6"/>
    <w:link w:val="2b"/>
    <w:autoRedefine/>
    <w:uiPriority w:val="39"/>
    <w:unhideWhenUsed/>
    <w:rsid w:val="00F308C3"/>
    <w:pPr>
      <w:widowControl w:val="0"/>
      <w:spacing w:after="100" w:line="240" w:lineRule="auto"/>
      <w:ind w:left="200"/>
    </w:pPr>
    <w:rPr>
      <w:rFonts w:ascii="Times New Roman" w:hAnsi="Times New Roman" w:cs="Times New Roman"/>
      <w:sz w:val="20"/>
      <w:szCs w:val="20"/>
    </w:rPr>
  </w:style>
  <w:style w:type="paragraph" w:customStyle="1" w:styleId="2c">
    <w:name w:val="Обычный2"/>
    <w:qFormat/>
    <w:rsid w:val="00F308C3"/>
    <w:pPr>
      <w:spacing w:before="100" w:after="10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Normal1">
    <w:name w:val="Normal1"/>
    <w:qFormat/>
    <w:rsid w:val="00F308C3"/>
    <w:pPr>
      <w:widowControl w:val="0"/>
      <w:snapToGrid w:val="0"/>
      <w:ind w:firstLine="400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Style3">
    <w:name w:val="Style3"/>
    <w:basedOn w:val="a6"/>
    <w:qFormat/>
    <w:rsid w:val="00F308C3"/>
    <w:pPr>
      <w:widowControl w:val="0"/>
      <w:spacing w:after="0" w:line="326" w:lineRule="exact"/>
    </w:pPr>
    <w:rPr>
      <w:rFonts w:ascii="Century Schoolbook" w:eastAsia="Times New Roman" w:hAnsi="Century Schoolbook" w:cs="Century Schoolbook"/>
      <w:sz w:val="24"/>
      <w:szCs w:val="24"/>
    </w:rPr>
  </w:style>
  <w:style w:type="paragraph" w:customStyle="1" w:styleId="snip1">
    <w:name w:val="snip1"/>
    <w:basedOn w:val="a6"/>
    <w:qFormat/>
    <w:rsid w:val="00F308C3"/>
    <w:pPr>
      <w:spacing w:before="45" w:after="0" w:line="300" w:lineRule="atLeast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ffff3">
    <w:name w:val="No Spacing"/>
    <w:uiPriority w:val="1"/>
    <w:qFormat/>
    <w:rsid w:val="00F308C3"/>
    <w:rPr>
      <w:rFonts w:eastAsia="Calibri" w:cs="Times New Roman"/>
    </w:rPr>
  </w:style>
  <w:style w:type="paragraph" w:customStyle="1" w:styleId="ConsPlusNormal0">
    <w:name w:val="ConsPlusNormal"/>
    <w:link w:val="ConsPlusNormal"/>
    <w:uiPriority w:val="99"/>
    <w:qFormat/>
    <w:rsid w:val="00F308C3"/>
    <w:pPr>
      <w:widowControl w:val="0"/>
      <w:ind w:firstLine="720"/>
    </w:pPr>
    <w:rPr>
      <w:rFonts w:ascii="Arial" w:hAnsi="Arial" w:cs="Arial"/>
    </w:rPr>
  </w:style>
  <w:style w:type="paragraph" w:customStyle="1" w:styleId="1f1">
    <w:name w:val="Основной текст1"/>
    <w:basedOn w:val="a6"/>
    <w:qFormat/>
    <w:rsid w:val="00F308C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b">
    <w:name w:val="Оглавление 2 Знак"/>
    <w:link w:val="2a"/>
    <w:autoRedefine/>
    <w:qFormat/>
    <w:rsid w:val="00F308C3"/>
    <w:pPr>
      <w:tabs>
        <w:tab w:val="left" w:pos="426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</w:tabs>
      <w:jc w:val="both"/>
    </w:pPr>
    <w:rPr>
      <w:rFonts w:ascii="ヒラギノ角ゴ Pro W3" w:eastAsia="ヒラギノ角ゴ Pro W3" w:hAnsi="ヒラギノ角ゴ Pro W3"/>
      <w:color w:val="000000"/>
      <w:sz w:val="24"/>
    </w:rPr>
  </w:style>
  <w:style w:type="paragraph" w:customStyle="1" w:styleId="FORMATTEXT">
    <w:name w:val=".FORMATTEXT"/>
    <w:uiPriority w:val="99"/>
    <w:qFormat/>
    <w:rsid w:val="00F308C3"/>
    <w:pPr>
      <w:widowControl w:val="0"/>
    </w:pPr>
    <w:rPr>
      <w:rFonts w:ascii="Times New Roman" w:hAnsi="Times New Roman" w:cs="Times New Roman"/>
      <w:sz w:val="24"/>
      <w:szCs w:val="24"/>
    </w:rPr>
  </w:style>
  <w:style w:type="paragraph" w:styleId="2d">
    <w:name w:val="List Continue 2"/>
    <w:basedOn w:val="a6"/>
    <w:qFormat/>
    <w:rsid w:val="00F308C3"/>
    <w:pPr>
      <w:spacing w:after="120" w:line="240" w:lineRule="auto"/>
      <w:ind w:left="56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efault">
    <w:name w:val="Default"/>
    <w:qFormat/>
    <w:rsid w:val="00F308C3"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Pa132">
    <w:name w:val="Pa13+2"/>
    <w:basedOn w:val="Default"/>
    <w:next w:val="Default"/>
    <w:uiPriority w:val="99"/>
    <w:qFormat/>
    <w:rsid w:val="00F308C3"/>
    <w:pPr>
      <w:spacing w:line="241" w:lineRule="atLeast"/>
    </w:pPr>
    <w:rPr>
      <w:rFonts w:ascii="GaramondC" w:eastAsia="Times New Roman" w:hAnsi="GaramondC"/>
      <w:color w:val="auto"/>
    </w:rPr>
  </w:style>
  <w:style w:type="paragraph" w:customStyle="1" w:styleId="Times12">
    <w:name w:val="Times 12"/>
    <w:basedOn w:val="a6"/>
    <w:uiPriority w:val="99"/>
    <w:qFormat/>
    <w:rsid w:val="00F308C3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Cs/>
      <w:sz w:val="24"/>
    </w:rPr>
  </w:style>
  <w:style w:type="paragraph" w:customStyle="1" w:styleId="Style1">
    <w:name w:val="Style1"/>
    <w:basedOn w:val="a6"/>
    <w:qFormat/>
    <w:rsid w:val="00F308C3"/>
    <w:pPr>
      <w:widowControl w:val="0"/>
      <w:spacing w:after="0" w:line="329" w:lineRule="exact"/>
      <w:ind w:hanging="274"/>
    </w:pPr>
    <w:rPr>
      <w:rFonts w:ascii="Century Schoolbook" w:eastAsia="Times New Roman" w:hAnsi="Century Schoolbook" w:cs="Century Schoolbook"/>
      <w:sz w:val="24"/>
      <w:szCs w:val="24"/>
    </w:rPr>
  </w:style>
  <w:style w:type="paragraph" w:styleId="affff4">
    <w:name w:val="annotation text"/>
    <w:basedOn w:val="a6"/>
    <w:uiPriority w:val="99"/>
    <w:semiHidden/>
    <w:unhideWhenUsed/>
    <w:qFormat/>
    <w:rsid w:val="00F308C3"/>
    <w:pPr>
      <w:widowControl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affff5">
    <w:name w:val="annotation subject"/>
    <w:basedOn w:val="affff4"/>
    <w:next w:val="affff4"/>
    <w:uiPriority w:val="99"/>
    <w:semiHidden/>
    <w:unhideWhenUsed/>
    <w:qFormat/>
    <w:rsid w:val="00F308C3"/>
    <w:rPr>
      <w:b/>
      <w:bCs/>
    </w:rPr>
  </w:style>
  <w:style w:type="paragraph" w:styleId="3a">
    <w:name w:val="Body Text 3"/>
    <w:basedOn w:val="a6"/>
    <w:link w:val="32"/>
    <w:uiPriority w:val="99"/>
    <w:unhideWhenUsed/>
    <w:qFormat/>
    <w:rsid w:val="00F308C3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styleId="affff6">
    <w:name w:val="Document Map"/>
    <w:basedOn w:val="a6"/>
    <w:uiPriority w:val="99"/>
    <w:semiHidden/>
    <w:unhideWhenUsed/>
    <w:qFormat/>
    <w:rsid w:val="00F308C3"/>
    <w:pPr>
      <w:shd w:val="clear" w:color="auto" w:fill="000080"/>
    </w:pPr>
    <w:rPr>
      <w:rFonts w:ascii="Tahoma" w:eastAsia="Calibri" w:hAnsi="Tahoma" w:cs="Tahoma"/>
      <w:sz w:val="20"/>
      <w:szCs w:val="20"/>
    </w:rPr>
  </w:style>
  <w:style w:type="paragraph" w:customStyle="1" w:styleId="affff7">
    <w:name w:val="Обычный таблица"/>
    <w:basedOn w:val="a6"/>
    <w:uiPriority w:val="99"/>
    <w:qFormat/>
    <w:rsid w:val="00F308C3"/>
    <w:pPr>
      <w:spacing w:after="0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1f2">
    <w:name w:val="Абзац списка1"/>
    <w:basedOn w:val="a6"/>
    <w:qFormat/>
    <w:rsid w:val="00F308C3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</w:rPr>
  </w:style>
  <w:style w:type="paragraph" w:customStyle="1" w:styleId="2e">
    <w:name w:val="Абзац списка2"/>
    <w:basedOn w:val="a6"/>
    <w:uiPriority w:val="99"/>
    <w:qFormat/>
    <w:rsid w:val="00F308C3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</w:rPr>
  </w:style>
  <w:style w:type="paragraph" w:customStyle="1" w:styleId="formattext0">
    <w:name w:val="formattext"/>
    <w:qFormat/>
    <w:rsid w:val="002D78FE"/>
    <w:pPr>
      <w:widowControl w:val="0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65">
    <w:name w:val="xl65"/>
    <w:basedOn w:val="a6"/>
    <w:qFormat/>
    <w:rsid w:val="002240BA"/>
    <w:pPr>
      <w:spacing w:beforeAutospacing="1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66">
    <w:name w:val="xl66"/>
    <w:basedOn w:val="a6"/>
    <w:qFormat/>
    <w:rsid w:val="002240BA"/>
    <w:pPr>
      <w:spacing w:beforeAutospacing="1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</w:rPr>
  </w:style>
  <w:style w:type="paragraph" w:customStyle="1" w:styleId="xl67">
    <w:name w:val="xl67"/>
    <w:basedOn w:val="a6"/>
    <w:qFormat/>
    <w:rsid w:val="002240BA"/>
    <w:pPr>
      <w:spacing w:beforeAutospacing="1" w:afterAutospacing="1" w:line="240" w:lineRule="auto"/>
      <w:textAlignment w:val="top"/>
    </w:pPr>
    <w:rPr>
      <w:rFonts w:ascii="Arial" w:eastAsia="Times New Roman" w:hAnsi="Arial" w:cs="Arial"/>
      <w:sz w:val="24"/>
      <w:szCs w:val="24"/>
    </w:rPr>
  </w:style>
  <w:style w:type="paragraph" w:customStyle="1" w:styleId="xl68">
    <w:name w:val="xl68"/>
    <w:basedOn w:val="a6"/>
    <w:qFormat/>
    <w:rsid w:val="002240BA"/>
    <w:pPr>
      <w:spacing w:beforeAutospacing="1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</w:rPr>
  </w:style>
  <w:style w:type="paragraph" w:customStyle="1" w:styleId="xl69">
    <w:name w:val="xl69"/>
    <w:basedOn w:val="a6"/>
    <w:qFormat/>
    <w:rsid w:val="002240BA"/>
    <w:pPr>
      <w:spacing w:beforeAutospacing="1" w:afterAutospacing="1" w:line="240" w:lineRule="auto"/>
      <w:jc w:val="right"/>
      <w:textAlignment w:val="top"/>
    </w:pPr>
    <w:rPr>
      <w:rFonts w:ascii="Arial" w:eastAsia="Times New Roman" w:hAnsi="Arial" w:cs="Arial"/>
      <w:sz w:val="24"/>
      <w:szCs w:val="24"/>
    </w:rPr>
  </w:style>
  <w:style w:type="paragraph" w:customStyle="1" w:styleId="xl70">
    <w:name w:val="xl70"/>
    <w:basedOn w:val="a6"/>
    <w:qFormat/>
    <w:rsid w:val="002240B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71">
    <w:name w:val="xl71"/>
    <w:basedOn w:val="a6"/>
    <w:qFormat/>
    <w:rsid w:val="002240B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72">
    <w:name w:val="xl72"/>
    <w:basedOn w:val="a6"/>
    <w:qFormat/>
    <w:rsid w:val="002240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</w:rPr>
  </w:style>
  <w:style w:type="paragraph" w:customStyle="1" w:styleId="xl73">
    <w:name w:val="xl73"/>
    <w:basedOn w:val="a6"/>
    <w:qFormat/>
    <w:rsid w:val="002240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textAlignment w:val="top"/>
    </w:pPr>
    <w:rPr>
      <w:rFonts w:ascii="Arial" w:eastAsia="Times New Roman" w:hAnsi="Arial" w:cs="Arial"/>
      <w:sz w:val="24"/>
      <w:szCs w:val="24"/>
    </w:rPr>
  </w:style>
  <w:style w:type="paragraph" w:customStyle="1" w:styleId="xl74">
    <w:name w:val="xl74"/>
    <w:basedOn w:val="a6"/>
    <w:qFormat/>
    <w:rsid w:val="002240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</w:rPr>
  </w:style>
  <w:style w:type="paragraph" w:customStyle="1" w:styleId="xl75">
    <w:name w:val="xl75"/>
    <w:basedOn w:val="a6"/>
    <w:qFormat/>
    <w:rsid w:val="002240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right"/>
      <w:textAlignment w:val="top"/>
    </w:pPr>
    <w:rPr>
      <w:rFonts w:ascii="Arial" w:eastAsia="Times New Roman" w:hAnsi="Arial" w:cs="Arial"/>
      <w:sz w:val="24"/>
      <w:szCs w:val="24"/>
    </w:rPr>
  </w:style>
  <w:style w:type="paragraph" w:customStyle="1" w:styleId="xl76">
    <w:name w:val="xl76"/>
    <w:basedOn w:val="a6"/>
    <w:qFormat/>
    <w:rsid w:val="002240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right"/>
      <w:textAlignment w:val="top"/>
    </w:pPr>
    <w:rPr>
      <w:rFonts w:ascii="Arial" w:eastAsia="Times New Roman" w:hAnsi="Arial" w:cs="Arial"/>
      <w:sz w:val="24"/>
      <w:szCs w:val="24"/>
    </w:rPr>
  </w:style>
  <w:style w:type="paragraph" w:customStyle="1" w:styleId="xl77">
    <w:name w:val="xl77"/>
    <w:basedOn w:val="a6"/>
    <w:qFormat/>
    <w:rsid w:val="002240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textAlignment w:val="top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78">
    <w:name w:val="xl78"/>
    <w:basedOn w:val="a6"/>
    <w:qFormat/>
    <w:rsid w:val="002240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9">
    <w:name w:val="xl79"/>
    <w:basedOn w:val="a6"/>
    <w:qFormat/>
    <w:rsid w:val="002240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textAlignment w:val="top"/>
    </w:pPr>
    <w:rPr>
      <w:rFonts w:ascii="Arial" w:eastAsia="Times New Roman" w:hAnsi="Arial" w:cs="Arial"/>
      <w:b/>
      <w:bCs/>
    </w:rPr>
  </w:style>
  <w:style w:type="paragraph" w:customStyle="1" w:styleId="xl80">
    <w:name w:val="xl80"/>
    <w:basedOn w:val="a6"/>
    <w:qFormat/>
    <w:rsid w:val="002240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a6"/>
    <w:qFormat/>
    <w:rsid w:val="002240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textAlignment w:val="top"/>
    </w:pPr>
    <w:rPr>
      <w:rFonts w:ascii="Arial" w:eastAsia="Times New Roman" w:hAnsi="Arial" w:cs="Arial"/>
      <w:sz w:val="24"/>
      <w:szCs w:val="24"/>
    </w:rPr>
  </w:style>
  <w:style w:type="paragraph" w:customStyle="1" w:styleId="xl82">
    <w:name w:val="xl82"/>
    <w:basedOn w:val="a6"/>
    <w:qFormat/>
    <w:rsid w:val="002240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a6"/>
    <w:qFormat/>
    <w:rsid w:val="002240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a6"/>
    <w:qFormat/>
    <w:rsid w:val="002240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textAlignment w:val="top"/>
    </w:pPr>
    <w:rPr>
      <w:rFonts w:ascii="Arial" w:eastAsia="Times New Roman" w:hAnsi="Arial" w:cs="Arial"/>
      <w:sz w:val="24"/>
      <w:szCs w:val="24"/>
    </w:rPr>
  </w:style>
  <w:style w:type="paragraph" w:customStyle="1" w:styleId="xl85">
    <w:name w:val="xl85"/>
    <w:basedOn w:val="a6"/>
    <w:qFormat/>
    <w:rsid w:val="002240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qFormat/>
    <w:rsid w:val="00B9009B"/>
    <w:pPr>
      <w:widowControl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1">
    <w:name w:val="Стиль1"/>
    <w:basedOn w:val="a6"/>
    <w:uiPriority w:val="99"/>
    <w:qFormat/>
    <w:rsid w:val="007518A8"/>
    <w:pPr>
      <w:keepNext/>
      <w:keepLines/>
      <w:widowControl w:val="0"/>
      <w:numPr>
        <w:numId w:val="3"/>
      </w:numPr>
      <w:suppressLineNumbers/>
      <w:spacing w:after="60" w:line="240" w:lineRule="auto"/>
      <w:jc w:val="both"/>
    </w:pPr>
    <w:rPr>
      <w:rFonts w:ascii="Times New Roman" w:eastAsia="Times New Roman" w:hAnsi="Times New Roman" w:cs="Times New Roman"/>
      <w:b/>
      <w:sz w:val="28"/>
      <w:szCs w:val="24"/>
    </w:rPr>
  </w:style>
  <w:style w:type="paragraph" w:customStyle="1" w:styleId="2f">
    <w:name w:val="Стиль2"/>
    <w:basedOn w:val="2f0"/>
    <w:qFormat/>
    <w:rsid w:val="007518A8"/>
    <w:pPr>
      <w:keepNext/>
      <w:keepLines/>
      <w:widowControl w:val="0"/>
      <w:suppressLineNumbers/>
      <w:tabs>
        <w:tab w:val="clear" w:pos="643"/>
        <w:tab w:val="left" w:pos="432"/>
      </w:tabs>
      <w:spacing w:after="60"/>
      <w:ind w:left="432" w:hanging="432"/>
    </w:pPr>
    <w:rPr>
      <w:b/>
      <w:szCs w:val="20"/>
    </w:rPr>
  </w:style>
  <w:style w:type="paragraph" w:styleId="2f0">
    <w:name w:val="List Number 2"/>
    <w:basedOn w:val="a6"/>
    <w:uiPriority w:val="99"/>
    <w:qFormat/>
    <w:rsid w:val="007518A8"/>
    <w:pPr>
      <w:tabs>
        <w:tab w:val="left" w:pos="643"/>
      </w:tabs>
      <w:spacing w:after="0" w:line="240" w:lineRule="auto"/>
      <w:ind w:left="643" w:hanging="36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">
    <w:name w:val="Стиль3 Знак"/>
    <w:basedOn w:val="29"/>
    <w:qFormat/>
    <w:rsid w:val="007518A8"/>
    <w:pPr>
      <w:tabs>
        <w:tab w:val="left" w:pos="432"/>
      </w:tabs>
      <w:spacing w:after="0" w:line="240" w:lineRule="auto"/>
      <w:ind w:left="432" w:hanging="432"/>
      <w:jc w:val="both"/>
      <w:textAlignment w:val="baseline"/>
    </w:pPr>
    <w:rPr>
      <w:rFonts w:ascii="Calibri" w:eastAsia="Calibri" w:hAnsi="Calibri"/>
      <w:sz w:val="24"/>
    </w:rPr>
  </w:style>
  <w:style w:type="paragraph" w:customStyle="1" w:styleId="ConsNormal">
    <w:name w:val="ConsNormal"/>
    <w:qFormat/>
    <w:rsid w:val="007518A8"/>
    <w:pPr>
      <w:widowControl w:val="0"/>
      <w:ind w:left="709" w:right="19772" w:firstLine="720"/>
      <w:jc w:val="both"/>
    </w:pPr>
    <w:rPr>
      <w:rFonts w:ascii="Arial" w:eastAsia="Times New Roman" w:hAnsi="Arial" w:cs="Arial"/>
      <w:sz w:val="20"/>
      <w:szCs w:val="20"/>
    </w:rPr>
  </w:style>
  <w:style w:type="paragraph" w:styleId="2">
    <w:name w:val="List Bullet 2"/>
    <w:basedOn w:val="a6"/>
    <w:autoRedefine/>
    <w:uiPriority w:val="99"/>
    <w:qFormat/>
    <w:rsid w:val="007518A8"/>
    <w:pPr>
      <w:numPr>
        <w:numId w:val="4"/>
      </w:num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3c">
    <w:name w:val="List Bullet 3"/>
    <w:basedOn w:val="a6"/>
    <w:autoRedefine/>
    <w:uiPriority w:val="99"/>
    <w:qFormat/>
    <w:rsid w:val="007518A8"/>
    <w:pPr>
      <w:tabs>
        <w:tab w:val="left" w:pos="926"/>
        <w:tab w:val="left" w:pos="1418"/>
      </w:tabs>
      <w:spacing w:after="60" w:line="240" w:lineRule="auto"/>
      <w:ind w:left="926" w:hanging="360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a3">
    <w:name w:val="List Number"/>
    <w:basedOn w:val="a6"/>
    <w:uiPriority w:val="99"/>
    <w:qFormat/>
    <w:rsid w:val="007518A8"/>
    <w:pPr>
      <w:numPr>
        <w:numId w:val="5"/>
      </w:numPr>
      <w:tabs>
        <w:tab w:val="left" w:pos="360"/>
      </w:tabs>
      <w:spacing w:after="60" w:line="240" w:lineRule="auto"/>
      <w:ind w:left="360" w:firstLine="0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3d">
    <w:name w:val="List Number 3"/>
    <w:basedOn w:val="a6"/>
    <w:uiPriority w:val="99"/>
    <w:qFormat/>
    <w:rsid w:val="007518A8"/>
    <w:pPr>
      <w:tabs>
        <w:tab w:val="left" w:pos="926"/>
      </w:tabs>
      <w:spacing w:after="60" w:line="240" w:lineRule="auto"/>
      <w:ind w:left="926" w:hanging="360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44">
    <w:name w:val="List Number 4"/>
    <w:basedOn w:val="a6"/>
    <w:uiPriority w:val="99"/>
    <w:qFormat/>
    <w:rsid w:val="007518A8"/>
    <w:pPr>
      <w:tabs>
        <w:tab w:val="left" w:pos="1209"/>
      </w:tabs>
      <w:spacing w:after="60" w:line="240" w:lineRule="auto"/>
      <w:ind w:left="1209" w:hanging="360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50">
    <w:name w:val="List Number 5"/>
    <w:basedOn w:val="a6"/>
    <w:uiPriority w:val="99"/>
    <w:qFormat/>
    <w:rsid w:val="007518A8"/>
    <w:pPr>
      <w:numPr>
        <w:numId w:val="6"/>
      </w:numPr>
      <w:tabs>
        <w:tab w:val="left" w:pos="1492"/>
      </w:tabs>
      <w:spacing w:after="60" w:line="240" w:lineRule="auto"/>
      <w:ind w:left="1492" w:firstLine="0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4">
    <w:name w:val="Раздел"/>
    <w:basedOn w:val="a6"/>
    <w:semiHidden/>
    <w:qFormat/>
    <w:rsid w:val="007518A8"/>
    <w:pPr>
      <w:numPr>
        <w:numId w:val="7"/>
      </w:numPr>
      <w:tabs>
        <w:tab w:val="left" w:pos="1440"/>
      </w:tabs>
      <w:spacing w:before="120" w:after="120" w:line="240" w:lineRule="auto"/>
      <w:ind w:left="720" w:hanging="720"/>
      <w:jc w:val="center"/>
    </w:pPr>
    <w:rPr>
      <w:rFonts w:ascii="Arial Narrow" w:eastAsia="Times New Roman" w:hAnsi="Arial Narrow" w:cs="Times New Roman"/>
      <w:b/>
      <w:sz w:val="28"/>
      <w:szCs w:val="20"/>
    </w:rPr>
  </w:style>
  <w:style w:type="paragraph" w:customStyle="1" w:styleId="32">
    <w:name w:val="Основной текст 3 Знак2"/>
    <w:basedOn w:val="a6"/>
    <w:link w:val="3a"/>
    <w:semiHidden/>
    <w:qFormat/>
    <w:rsid w:val="007518A8"/>
    <w:pPr>
      <w:numPr>
        <w:numId w:val="8"/>
      </w:numPr>
      <w:tabs>
        <w:tab w:val="left" w:pos="360"/>
      </w:tabs>
      <w:spacing w:before="120" w:after="120" w:line="240" w:lineRule="auto"/>
      <w:ind w:left="360" w:firstLine="0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a">
    <w:name w:val="Условия контракта"/>
    <w:basedOn w:val="a6"/>
    <w:uiPriority w:val="99"/>
    <w:qFormat/>
    <w:rsid w:val="007518A8"/>
    <w:pPr>
      <w:numPr>
        <w:numId w:val="9"/>
      </w:numPr>
      <w:tabs>
        <w:tab w:val="left" w:pos="567"/>
      </w:tabs>
      <w:spacing w:before="240" w:after="120" w:line="240" w:lineRule="auto"/>
      <w:ind w:left="567" w:hanging="567"/>
      <w:jc w:val="both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Instruction">
    <w:name w:val="Instruction"/>
    <w:basedOn w:val="28"/>
    <w:semiHidden/>
    <w:qFormat/>
    <w:rsid w:val="007518A8"/>
    <w:pPr>
      <w:numPr>
        <w:numId w:val="10"/>
      </w:numPr>
      <w:tabs>
        <w:tab w:val="left" w:pos="360"/>
      </w:tabs>
      <w:spacing w:before="180" w:after="60" w:line="240" w:lineRule="auto"/>
      <w:ind w:left="360" w:hanging="360"/>
      <w:jc w:val="both"/>
    </w:pPr>
    <w:rPr>
      <w:rFonts w:eastAsia="Times New Roman"/>
      <w:b/>
      <w:szCs w:val="20"/>
    </w:rPr>
  </w:style>
  <w:style w:type="paragraph" w:customStyle="1" w:styleId="2f1">
    <w:name w:val="Заголовок 2 со списком"/>
    <w:basedOn w:val="20"/>
    <w:next w:val="a6"/>
    <w:qFormat/>
    <w:rsid w:val="007518A8"/>
    <w:pPr>
      <w:keepLines w:val="0"/>
      <w:tabs>
        <w:tab w:val="left" w:pos="360"/>
      </w:tabs>
      <w:spacing w:before="0" w:line="360" w:lineRule="auto"/>
      <w:ind w:left="360" w:hanging="360"/>
      <w:jc w:val="center"/>
    </w:pPr>
    <w:rPr>
      <w:rFonts w:ascii="Times New Roman" w:eastAsia="Times New Roman" w:hAnsi="Times New Roman" w:cs="Times New Roman"/>
      <w:b w:val="0"/>
      <w:color w:val="auto"/>
      <w:sz w:val="24"/>
      <w:szCs w:val="24"/>
    </w:rPr>
  </w:style>
  <w:style w:type="paragraph" w:customStyle="1" w:styleId="31">
    <w:name w:val="Заголовок 3 со списком"/>
    <w:basedOn w:val="3"/>
    <w:link w:val="30"/>
    <w:qFormat/>
    <w:rsid w:val="007518A8"/>
    <w:pPr>
      <w:numPr>
        <w:ilvl w:val="0"/>
        <w:numId w:val="0"/>
      </w:numPr>
      <w:tabs>
        <w:tab w:val="left" w:pos="972"/>
      </w:tabs>
      <w:ind w:left="972" w:hanging="432"/>
    </w:pPr>
  </w:style>
  <w:style w:type="paragraph" w:customStyle="1" w:styleId="affff8">
    <w:name w:val="ТЛ_Заказчик"/>
    <w:basedOn w:val="a6"/>
    <w:qFormat/>
    <w:rsid w:val="007518A8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ffff9">
    <w:name w:val="ТЛ_Утверждаю"/>
    <w:basedOn w:val="a6"/>
    <w:qFormat/>
    <w:rsid w:val="007518A8"/>
    <w:pPr>
      <w:spacing w:after="0" w:line="240" w:lineRule="auto"/>
      <w:ind w:left="4860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ffffa">
    <w:name w:val="ТЛ_Название"/>
    <w:basedOn w:val="a6"/>
    <w:qFormat/>
    <w:rsid w:val="007518A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</w:rPr>
  </w:style>
  <w:style w:type="paragraph" w:customStyle="1" w:styleId="affffb">
    <w:name w:val="ТЛ_Город и Дата"/>
    <w:basedOn w:val="a6"/>
    <w:qFormat/>
    <w:rsid w:val="007518A8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ffffc">
    <w:name w:val="АД_Наименование Разделов"/>
    <w:basedOn w:val="10"/>
    <w:qFormat/>
    <w:rsid w:val="007518A8"/>
    <w:pPr>
      <w:tabs>
        <w:tab w:val="left" w:pos="432"/>
      </w:tabs>
      <w:ind w:left="432" w:hanging="432"/>
      <w:jc w:val="center"/>
    </w:pPr>
    <w:rPr>
      <w:rFonts w:ascii="Calibri" w:eastAsia="Calibri" w:hAnsi="Calibri"/>
      <w:bCs w:val="0"/>
      <w:sz w:val="28"/>
      <w:szCs w:val="20"/>
    </w:rPr>
  </w:style>
  <w:style w:type="paragraph" w:customStyle="1" w:styleId="affffd">
    <w:name w:val="АД_Наименование главы с нумерацией"/>
    <w:basedOn w:val="2f1"/>
    <w:qFormat/>
    <w:rsid w:val="007518A8"/>
    <w:rPr>
      <w:b/>
    </w:rPr>
  </w:style>
  <w:style w:type="paragraph" w:customStyle="1" w:styleId="affffe">
    <w:name w:val="АД_Наименование главы без нумерации"/>
    <w:basedOn w:val="20"/>
    <w:qFormat/>
    <w:rsid w:val="007518A8"/>
    <w:pPr>
      <w:keepLines w:val="0"/>
      <w:tabs>
        <w:tab w:val="left" w:pos="360"/>
      </w:tabs>
      <w:spacing w:before="0" w:line="240" w:lineRule="auto"/>
      <w:ind w:left="360" w:hanging="360"/>
      <w:jc w:val="center"/>
    </w:pPr>
    <w:rPr>
      <w:rFonts w:ascii="Calibri" w:eastAsia="Calibri" w:hAnsi="Calibri" w:cs="Times New Roman"/>
      <w:sz w:val="24"/>
      <w:szCs w:val="24"/>
    </w:rPr>
  </w:style>
  <w:style w:type="paragraph" w:customStyle="1" w:styleId="afffff">
    <w:name w:val="АД_Нумерованный пункт"/>
    <w:basedOn w:val="31"/>
    <w:qFormat/>
    <w:rsid w:val="007518A8"/>
    <w:pPr>
      <w:tabs>
        <w:tab w:val="clear" w:pos="972"/>
        <w:tab w:val="left" w:pos="720"/>
      </w:tabs>
      <w:ind w:left="720" w:hanging="720"/>
    </w:pPr>
    <w:rPr>
      <w:rFonts w:ascii="Times New Roman" w:hAnsi="Times New Roman"/>
    </w:rPr>
  </w:style>
  <w:style w:type="paragraph" w:customStyle="1" w:styleId="afffff0">
    <w:name w:val="АД_Нумерованный подпункт"/>
    <w:basedOn w:val="a6"/>
    <w:qFormat/>
    <w:rsid w:val="007518A8"/>
    <w:pPr>
      <w:tabs>
        <w:tab w:val="left" w:pos="720"/>
      </w:tabs>
      <w:spacing w:after="0" w:line="240" w:lineRule="auto"/>
      <w:ind w:left="720" w:hanging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ff1">
    <w:name w:val="АД_Основной текст"/>
    <w:basedOn w:val="a6"/>
    <w:qFormat/>
    <w:rsid w:val="007518A8"/>
    <w:pPr>
      <w:spacing w:after="0" w:line="240" w:lineRule="auto"/>
      <w:ind w:firstLine="567"/>
      <w:jc w:val="both"/>
    </w:pPr>
    <w:rPr>
      <w:rFonts w:ascii="Calibri" w:eastAsia="Calibri" w:hAnsi="Calibri" w:cs="Times New Roman"/>
      <w:sz w:val="24"/>
      <w:szCs w:val="24"/>
    </w:rPr>
  </w:style>
  <w:style w:type="paragraph" w:customStyle="1" w:styleId="afffff2">
    <w:name w:val="АД_Заголовки таблиц"/>
    <w:basedOn w:val="a6"/>
    <w:qFormat/>
    <w:rsid w:val="007518A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afffff3">
    <w:name w:val="АД_Основной текст по центру полужирный"/>
    <w:basedOn w:val="a6"/>
    <w:qFormat/>
    <w:rsid w:val="007518A8"/>
    <w:pPr>
      <w:spacing w:after="0" w:line="240" w:lineRule="auto"/>
      <w:ind w:firstLine="567"/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3e">
    <w:name w:val="АД_Текст отступ 3"/>
    <w:basedOn w:val="a6"/>
    <w:qFormat/>
    <w:rsid w:val="007518A8"/>
    <w:pPr>
      <w:spacing w:after="0" w:line="240" w:lineRule="auto"/>
      <w:ind w:left="141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">
    <w:name w:val="АД_Нумерованный подпункт 4 уровня"/>
    <w:basedOn w:val="afffff0"/>
    <w:qFormat/>
    <w:rsid w:val="007518A8"/>
    <w:pPr>
      <w:tabs>
        <w:tab w:val="clear" w:pos="720"/>
        <w:tab w:val="left" w:pos="993"/>
      </w:tabs>
      <w:ind w:left="993" w:hanging="993"/>
    </w:pPr>
  </w:style>
  <w:style w:type="paragraph" w:customStyle="1" w:styleId="a0">
    <w:name w:val="АД_Список абв"/>
    <w:basedOn w:val="a6"/>
    <w:qFormat/>
    <w:rsid w:val="007518A8"/>
    <w:pPr>
      <w:numPr>
        <w:numId w:val="11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">
    <w:name w:val="Список нум."/>
    <w:basedOn w:val="a6"/>
    <w:qFormat/>
    <w:rsid w:val="007518A8"/>
    <w:pPr>
      <w:keepNext/>
      <w:numPr>
        <w:numId w:val="12"/>
      </w:numPr>
      <w:tabs>
        <w:tab w:val="left" w:pos="1701"/>
      </w:tabs>
      <w:spacing w:before="120" w:after="120" w:line="36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FR1">
    <w:name w:val="FR1"/>
    <w:qFormat/>
    <w:rsid w:val="007518A8"/>
    <w:pPr>
      <w:widowControl w:val="0"/>
      <w:spacing w:before="200"/>
      <w:ind w:left="40" w:firstLine="680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FR2">
    <w:name w:val="FR2"/>
    <w:qFormat/>
    <w:rsid w:val="007518A8"/>
    <w:pPr>
      <w:widowControl w:val="0"/>
      <w:spacing w:before="20"/>
      <w:jc w:val="center"/>
    </w:pPr>
    <w:rPr>
      <w:rFonts w:ascii="Arial" w:eastAsia="Times New Roman" w:hAnsi="Arial" w:cs="Times New Roman"/>
      <w:sz w:val="24"/>
      <w:szCs w:val="20"/>
    </w:rPr>
  </w:style>
  <w:style w:type="paragraph" w:styleId="afffff4">
    <w:name w:val="footnote text"/>
    <w:basedOn w:val="a6"/>
    <w:uiPriority w:val="99"/>
    <w:qFormat/>
    <w:rsid w:val="007518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f">
    <w:name w:val="Стиль3 Знак Знак"/>
    <w:basedOn w:val="29"/>
    <w:qFormat/>
    <w:rsid w:val="007518A8"/>
    <w:pPr>
      <w:tabs>
        <w:tab w:val="left" w:pos="227"/>
      </w:tabs>
      <w:spacing w:after="0" w:line="240" w:lineRule="auto"/>
      <w:ind w:left="0"/>
      <w:jc w:val="both"/>
      <w:textAlignment w:val="baseline"/>
    </w:pPr>
    <w:rPr>
      <w:rFonts w:eastAsia="Times New Roman"/>
      <w:sz w:val="24"/>
    </w:rPr>
  </w:style>
  <w:style w:type="paragraph" w:customStyle="1" w:styleId="1f3">
    <w:name w:val="текст1"/>
    <w:qFormat/>
    <w:rsid w:val="007518A8"/>
    <w:pPr>
      <w:ind w:firstLine="397"/>
      <w:jc w:val="both"/>
    </w:pPr>
    <w:rPr>
      <w:rFonts w:ascii="SchoolBookC" w:eastAsia="Times New Roman" w:hAnsi="SchoolBookC" w:cs="Times New Roman"/>
      <w:sz w:val="24"/>
      <w:szCs w:val="20"/>
    </w:rPr>
  </w:style>
  <w:style w:type="paragraph" w:customStyle="1" w:styleId="Document1">
    <w:name w:val="Document 1"/>
    <w:qFormat/>
    <w:rsid w:val="007518A8"/>
    <w:pPr>
      <w:keepNext/>
      <w:keepLines/>
      <w:tabs>
        <w:tab w:val="left" w:pos="-720"/>
      </w:tabs>
      <w:textAlignment w:val="baseline"/>
    </w:pPr>
    <w:rPr>
      <w:rFonts w:ascii="Gelvetsky 12pt" w:eastAsia="Times New Roman" w:hAnsi="Gelvetsky 12pt" w:cs="Times New Roman"/>
      <w:sz w:val="24"/>
      <w:szCs w:val="20"/>
      <w:lang w:val="en-US"/>
    </w:rPr>
  </w:style>
  <w:style w:type="paragraph" w:customStyle="1" w:styleId="118">
    <w:name w:val="Обычный11"/>
    <w:qFormat/>
    <w:rsid w:val="007518A8"/>
    <w:rPr>
      <w:rFonts w:ascii="NTHelvetica/Cyrillic" w:eastAsia="Times New Roman" w:hAnsi="NTHelvetica/Cyrillic" w:cs="Times New Roman"/>
      <w:color w:val="000080"/>
      <w:sz w:val="16"/>
      <w:szCs w:val="20"/>
    </w:rPr>
  </w:style>
  <w:style w:type="paragraph" w:customStyle="1" w:styleId="1f4">
    <w:name w:val="_Титульный 1"/>
    <w:qFormat/>
    <w:rsid w:val="007518A8"/>
    <w:pPr>
      <w:tabs>
        <w:tab w:val="left" w:pos="720"/>
      </w:tabs>
      <w:jc w:val="center"/>
    </w:pPr>
    <w:rPr>
      <w:rFonts w:ascii="Times New Roman" w:eastAsia="Times New Roman" w:hAnsi="Times New Roman" w:cs="Times New Roman"/>
      <w:b/>
      <w:kern w:val="2"/>
      <w:sz w:val="28"/>
      <w:szCs w:val="28"/>
    </w:rPr>
  </w:style>
  <w:style w:type="paragraph" w:customStyle="1" w:styleId="2f2">
    <w:name w:val="Без интервала2"/>
    <w:uiPriority w:val="1"/>
    <w:qFormat/>
    <w:rsid w:val="007518A8"/>
    <w:rPr>
      <w:rFonts w:eastAsia="Times New Roman" w:cs="Times New Roman"/>
    </w:rPr>
  </w:style>
  <w:style w:type="paragraph" w:customStyle="1" w:styleId="TableParagraph">
    <w:name w:val="Table Paragraph"/>
    <w:basedOn w:val="a6"/>
    <w:uiPriority w:val="1"/>
    <w:qFormat/>
    <w:rsid w:val="007518A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2">
    <w:name w:val="Основной текст (4)"/>
    <w:basedOn w:val="a6"/>
    <w:link w:val="41"/>
    <w:qFormat/>
    <w:rsid w:val="007518A8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3f0">
    <w:name w:val="Обычный3"/>
    <w:qFormat/>
    <w:rsid w:val="007518A8"/>
    <w:rPr>
      <w:rFonts w:ascii="Times New Roman" w:eastAsia="Times New Roman" w:hAnsi="Times New Roman" w:cs="Times New Roman"/>
      <w:sz w:val="24"/>
      <w:szCs w:val="20"/>
    </w:rPr>
  </w:style>
  <w:style w:type="paragraph" w:customStyle="1" w:styleId="1f5">
    <w:name w:val="Заголовок оглавления1"/>
    <w:basedOn w:val="10"/>
    <w:next w:val="a6"/>
    <w:qFormat/>
    <w:rsid w:val="007518A8"/>
    <w:pPr>
      <w:keepLines/>
      <w:spacing w:before="480" w:after="0" w:line="276" w:lineRule="auto"/>
      <w:ind w:left="1362" w:hanging="795"/>
    </w:pPr>
    <w:rPr>
      <w:rFonts w:eastAsia="Calibri"/>
      <w:color w:val="365F91"/>
      <w:kern w:val="0"/>
      <w:sz w:val="28"/>
      <w:szCs w:val="28"/>
      <w:lang w:eastAsia="en-US"/>
    </w:rPr>
  </w:style>
  <w:style w:type="paragraph" w:customStyle="1" w:styleId="3f1">
    <w:name w:val="Абзац списка3"/>
    <w:basedOn w:val="a6"/>
    <w:qFormat/>
    <w:rsid w:val="007518A8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214">
    <w:name w:val="Средняя сетка 21"/>
    <w:qFormat/>
    <w:rsid w:val="007518A8"/>
    <w:rPr>
      <w:rFonts w:eastAsia="Calibri" w:cs="Times New Roman"/>
    </w:rPr>
  </w:style>
  <w:style w:type="paragraph" w:customStyle="1" w:styleId="2f3">
    <w:name w:val="Основной текст (2)"/>
    <w:basedOn w:val="a6"/>
    <w:qFormat/>
    <w:rsid w:val="007518A8"/>
    <w:pPr>
      <w:widowControl w:val="0"/>
      <w:shd w:val="clear" w:color="auto" w:fill="FFFFFF"/>
      <w:spacing w:before="300" w:after="0" w:line="250" w:lineRule="exact"/>
    </w:pPr>
    <w:rPr>
      <w:rFonts w:ascii="Times New Roman" w:eastAsia="Times New Roman" w:hAnsi="Times New Roman"/>
      <w:i/>
      <w:iCs/>
      <w:sz w:val="21"/>
      <w:szCs w:val="21"/>
    </w:rPr>
  </w:style>
  <w:style w:type="paragraph" w:customStyle="1" w:styleId="Style10">
    <w:name w:val="Style10"/>
    <w:basedOn w:val="a6"/>
    <w:uiPriority w:val="99"/>
    <w:qFormat/>
    <w:rsid w:val="007518A8"/>
    <w:pPr>
      <w:widowControl w:val="0"/>
      <w:spacing w:after="0" w:line="277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text">
    <w:name w:val="bodytext"/>
    <w:basedOn w:val="a6"/>
    <w:qFormat/>
    <w:rsid w:val="007518A8"/>
    <w:pPr>
      <w:spacing w:after="158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9">
    <w:name w:val="Заголовок 11"/>
    <w:basedOn w:val="a6"/>
    <w:uiPriority w:val="1"/>
    <w:qFormat/>
    <w:rsid w:val="007518A8"/>
    <w:pPr>
      <w:widowControl w:val="0"/>
      <w:spacing w:after="0" w:line="240" w:lineRule="auto"/>
      <w:ind w:left="100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1f6">
    <w:name w:val="Текст сноски1"/>
    <w:basedOn w:val="a6"/>
    <w:qFormat/>
    <w:rsid w:val="007518A8"/>
    <w:pPr>
      <w:spacing w:after="0" w:line="240" w:lineRule="auto"/>
    </w:pPr>
    <w:rPr>
      <w:rFonts w:ascii="Times New Roman" w:eastAsia="Times New Roman" w:hAnsi="Times New Roman" w:cs="Times New Roman"/>
      <w:color w:val="00000A"/>
      <w:sz w:val="20"/>
      <w:szCs w:val="20"/>
      <w:lang w:val="en-US" w:eastAsia="ar-SA"/>
    </w:rPr>
  </w:style>
  <w:style w:type="paragraph" w:customStyle="1" w:styleId="afffff5">
    <w:name w:val="Знак"/>
    <w:basedOn w:val="a6"/>
    <w:qFormat/>
    <w:rsid w:val="007518A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f7">
    <w:name w:val="Текст1"/>
    <w:basedOn w:val="a6"/>
    <w:qFormat/>
    <w:rsid w:val="007518A8"/>
    <w:pPr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2f4">
    <w:name w:val="Текст2"/>
    <w:basedOn w:val="a6"/>
    <w:qFormat/>
    <w:rsid w:val="007518A8"/>
    <w:pPr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afffff6">
    <w:name w:val="Знак Знак Знак Знак Знак Знак Знак Знак Знак Знак Знак Знак Знак"/>
    <w:basedOn w:val="a6"/>
    <w:qFormat/>
    <w:rsid w:val="007518A8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19">
    <w:name w:val="Без интервала1"/>
    <w:link w:val="NoSpacingChar"/>
    <w:qFormat/>
    <w:rsid w:val="007518A8"/>
    <w:rPr>
      <w:rFonts w:eastAsia="Calibri" w:cs="Times New Roman"/>
    </w:rPr>
  </w:style>
  <w:style w:type="paragraph" w:customStyle="1" w:styleId="72">
    <w:name w:val="Основной текст7"/>
    <w:basedOn w:val="a6"/>
    <w:uiPriority w:val="99"/>
    <w:qFormat/>
    <w:rsid w:val="007518A8"/>
    <w:pPr>
      <w:shd w:val="clear" w:color="auto" w:fill="FFFFFF"/>
      <w:spacing w:before="6660" w:after="0" w:line="254" w:lineRule="exact"/>
      <w:jc w:val="center"/>
    </w:pPr>
    <w:rPr>
      <w:rFonts w:ascii="Calibri" w:eastAsia="Calibri" w:hAnsi="Calibri" w:cs="Calibri"/>
      <w:sz w:val="21"/>
      <w:szCs w:val="21"/>
    </w:rPr>
  </w:style>
  <w:style w:type="paragraph" w:customStyle="1" w:styleId="Standard">
    <w:name w:val="Standard"/>
    <w:qFormat/>
    <w:rsid w:val="007518A8"/>
    <w:pPr>
      <w:spacing w:after="200" w:line="276" w:lineRule="auto"/>
      <w:textAlignment w:val="baseline"/>
    </w:pPr>
    <w:rPr>
      <w:rFonts w:eastAsia="Times New Roman" w:cs="Times New Roman"/>
      <w:kern w:val="2"/>
      <w:lang w:eastAsia="ar-SA"/>
    </w:rPr>
  </w:style>
  <w:style w:type="paragraph" w:customStyle="1" w:styleId="230">
    <w:name w:val="Основной текст 2 Знак3"/>
    <w:basedOn w:val="10"/>
    <w:next w:val="a6"/>
    <w:link w:val="28"/>
    <w:qFormat/>
    <w:rsid w:val="001B3DC8"/>
    <w:pPr>
      <w:keepLines/>
      <w:spacing w:before="480" w:after="0" w:line="276" w:lineRule="auto"/>
      <w:ind w:left="1362" w:hanging="795"/>
    </w:pPr>
    <w:rPr>
      <w:rFonts w:eastAsia="Calibri"/>
      <w:color w:val="365F91"/>
      <w:kern w:val="0"/>
      <w:sz w:val="28"/>
      <w:szCs w:val="28"/>
      <w:lang w:eastAsia="en-US"/>
    </w:rPr>
  </w:style>
  <w:style w:type="paragraph" w:customStyle="1" w:styleId="xl63">
    <w:name w:val="xl63"/>
    <w:basedOn w:val="a6"/>
    <w:qFormat/>
    <w:rsid w:val="001D48A0"/>
    <w:pPr>
      <w:spacing w:beforeAutospacing="1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64">
    <w:name w:val="xl64"/>
    <w:basedOn w:val="a6"/>
    <w:qFormat/>
    <w:rsid w:val="001D48A0"/>
    <w:pPr>
      <w:spacing w:beforeAutospacing="1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</w:rPr>
  </w:style>
  <w:style w:type="paragraph" w:customStyle="1" w:styleId="afffff7">
    <w:name w:val="Прижатый влево"/>
    <w:basedOn w:val="a6"/>
    <w:next w:val="a6"/>
    <w:uiPriority w:val="99"/>
    <w:qFormat/>
    <w:rsid w:val="005314FD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fffff8">
    <w:name w:val="Содержимое таблицы"/>
    <w:basedOn w:val="a6"/>
    <w:qFormat/>
    <w:rsid w:val="00B73118"/>
    <w:pPr>
      <w:widowControl w:val="0"/>
      <w:suppressLineNumber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</w:rPr>
  </w:style>
  <w:style w:type="paragraph" w:customStyle="1" w:styleId="afffff9">
    <w:name w:val="Заголовок таблицы"/>
    <w:basedOn w:val="afffff8"/>
    <w:qFormat/>
    <w:rsid w:val="00B73118"/>
    <w:pPr>
      <w:jc w:val="center"/>
    </w:pPr>
    <w:rPr>
      <w:b/>
      <w:bCs/>
    </w:rPr>
  </w:style>
  <w:style w:type="paragraph" w:customStyle="1" w:styleId="msonormal0">
    <w:name w:val="msonormal"/>
    <w:basedOn w:val="a6"/>
    <w:qFormat/>
    <w:rsid w:val="00C42ED6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">
    <w:name w:val="Текст ТД"/>
    <w:basedOn w:val="a6"/>
    <w:qFormat/>
    <w:rsid w:val="00C42ED6"/>
    <w:pPr>
      <w:numPr>
        <w:numId w:val="13"/>
      </w:numPr>
      <w:spacing w:line="240" w:lineRule="auto"/>
      <w:jc w:val="both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msonormalbullet2gifbullet2gif">
    <w:name w:val="msonormalbullet2gifbullet2.gif"/>
    <w:basedOn w:val="a6"/>
    <w:qFormat/>
    <w:rsid w:val="00B15376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6"/>
    <w:qFormat/>
    <w:rsid w:val="00B041D9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">
    <w:name w:val="Style2"/>
    <w:basedOn w:val="a6"/>
    <w:qFormat/>
    <w:rsid w:val="006D58F9"/>
    <w:pPr>
      <w:widowControl w:val="0"/>
      <w:spacing w:after="0" w:line="265" w:lineRule="exact"/>
    </w:pPr>
    <w:rPr>
      <w:rFonts w:ascii="Calibri" w:eastAsia="Times New Roman" w:hAnsi="Calibri" w:cs="Times New Roman"/>
      <w:sz w:val="24"/>
      <w:szCs w:val="24"/>
    </w:rPr>
  </w:style>
  <w:style w:type="paragraph" w:customStyle="1" w:styleId="Style6">
    <w:name w:val="Style6"/>
    <w:basedOn w:val="a6"/>
    <w:qFormat/>
    <w:rsid w:val="006D58F9"/>
    <w:pPr>
      <w:widowControl w:val="0"/>
      <w:spacing w:after="0" w:line="269" w:lineRule="exact"/>
    </w:pPr>
    <w:rPr>
      <w:rFonts w:ascii="Calibri" w:eastAsia="Times New Roman" w:hAnsi="Calibri" w:cs="Times New Roman"/>
      <w:sz w:val="24"/>
      <w:szCs w:val="24"/>
    </w:rPr>
  </w:style>
  <w:style w:type="numbering" w:customStyle="1" w:styleId="1f8">
    <w:name w:val="Нет списка1"/>
    <w:uiPriority w:val="99"/>
    <w:semiHidden/>
    <w:unhideWhenUsed/>
    <w:qFormat/>
    <w:rsid w:val="00F308C3"/>
  </w:style>
  <w:style w:type="numbering" w:customStyle="1" w:styleId="2f5">
    <w:name w:val="Нет списка2"/>
    <w:uiPriority w:val="99"/>
    <w:semiHidden/>
    <w:unhideWhenUsed/>
    <w:qFormat/>
    <w:rsid w:val="00F308C3"/>
  </w:style>
  <w:style w:type="numbering" w:customStyle="1" w:styleId="3f2">
    <w:name w:val="Нет списка3"/>
    <w:uiPriority w:val="99"/>
    <w:semiHidden/>
    <w:unhideWhenUsed/>
    <w:qFormat/>
    <w:rsid w:val="007518A8"/>
  </w:style>
  <w:style w:type="numbering" w:customStyle="1" w:styleId="11a">
    <w:name w:val="Нет списка11"/>
    <w:semiHidden/>
    <w:unhideWhenUsed/>
    <w:qFormat/>
    <w:rsid w:val="007518A8"/>
  </w:style>
  <w:style w:type="numbering" w:customStyle="1" w:styleId="215">
    <w:name w:val="Нет списка21"/>
    <w:uiPriority w:val="99"/>
    <w:semiHidden/>
    <w:unhideWhenUsed/>
    <w:qFormat/>
    <w:rsid w:val="007518A8"/>
  </w:style>
  <w:style w:type="numbering" w:customStyle="1" w:styleId="314">
    <w:name w:val="Нет списка31"/>
    <w:uiPriority w:val="99"/>
    <w:semiHidden/>
    <w:unhideWhenUsed/>
    <w:qFormat/>
    <w:rsid w:val="007518A8"/>
  </w:style>
  <w:style w:type="numbering" w:customStyle="1" w:styleId="1110">
    <w:name w:val="Нет списка111"/>
    <w:semiHidden/>
    <w:unhideWhenUsed/>
    <w:qFormat/>
    <w:rsid w:val="007518A8"/>
  </w:style>
  <w:style w:type="numbering" w:customStyle="1" w:styleId="2110">
    <w:name w:val="Нет списка211"/>
    <w:uiPriority w:val="99"/>
    <w:semiHidden/>
    <w:unhideWhenUsed/>
    <w:qFormat/>
    <w:rsid w:val="007518A8"/>
  </w:style>
  <w:style w:type="numbering" w:customStyle="1" w:styleId="46">
    <w:name w:val="Нет списка4"/>
    <w:uiPriority w:val="99"/>
    <w:semiHidden/>
    <w:unhideWhenUsed/>
    <w:qFormat/>
    <w:rsid w:val="007518A8"/>
  </w:style>
  <w:style w:type="numbering" w:customStyle="1" w:styleId="52">
    <w:name w:val="Нет списка5"/>
    <w:uiPriority w:val="99"/>
    <w:semiHidden/>
    <w:unhideWhenUsed/>
    <w:qFormat/>
    <w:rsid w:val="007518A8"/>
  </w:style>
  <w:style w:type="numbering" w:customStyle="1" w:styleId="62">
    <w:name w:val="Нет списка6"/>
    <w:uiPriority w:val="99"/>
    <w:semiHidden/>
    <w:unhideWhenUsed/>
    <w:qFormat/>
    <w:rsid w:val="007518A8"/>
  </w:style>
  <w:style w:type="numbering" w:customStyle="1" w:styleId="73">
    <w:name w:val="Нет списка7"/>
    <w:uiPriority w:val="99"/>
    <w:semiHidden/>
    <w:unhideWhenUsed/>
    <w:qFormat/>
    <w:rsid w:val="007518A8"/>
  </w:style>
  <w:style w:type="numbering" w:customStyle="1" w:styleId="82">
    <w:name w:val="Нет списка8"/>
    <w:uiPriority w:val="99"/>
    <w:semiHidden/>
    <w:unhideWhenUsed/>
    <w:qFormat/>
    <w:rsid w:val="007518A8"/>
  </w:style>
  <w:style w:type="numbering" w:customStyle="1" w:styleId="92">
    <w:name w:val="Нет списка9"/>
    <w:uiPriority w:val="99"/>
    <w:semiHidden/>
    <w:unhideWhenUsed/>
    <w:qFormat/>
    <w:rsid w:val="007518A8"/>
  </w:style>
  <w:style w:type="numbering" w:customStyle="1" w:styleId="100">
    <w:name w:val="Нет списка10"/>
    <w:link w:val="110"/>
    <w:uiPriority w:val="99"/>
    <w:semiHidden/>
    <w:unhideWhenUsed/>
    <w:qFormat/>
    <w:rsid w:val="007518A8"/>
  </w:style>
  <w:style w:type="numbering" w:customStyle="1" w:styleId="120">
    <w:name w:val="Нет списка12"/>
    <w:uiPriority w:val="99"/>
    <w:semiHidden/>
    <w:unhideWhenUsed/>
    <w:qFormat/>
    <w:rsid w:val="007518A8"/>
  </w:style>
  <w:style w:type="numbering" w:customStyle="1" w:styleId="130">
    <w:name w:val="Нет списка13"/>
    <w:uiPriority w:val="99"/>
    <w:semiHidden/>
    <w:unhideWhenUsed/>
    <w:qFormat/>
    <w:rsid w:val="007518A8"/>
  </w:style>
  <w:style w:type="numbering" w:customStyle="1" w:styleId="140">
    <w:name w:val="Нет списка14"/>
    <w:uiPriority w:val="99"/>
    <w:semiHidden/>
    <w:unhideWhenUsed/>
    <w:qFormat/>
    <w:rsid w:val="001B3DC8"/>
  </w:style>
  <w:style w:type="numbering" w:customStyle="1" w:styleId="150">
    <w:name w:val="Нет списка15"/>
    <w:uiPriority w:val="99"/>
    <w:semiHidden/>
    <w:unhideWhenUsed/>
    <w:qFormat/>
    <w:rsid w:val="001B3DC8"/>
  </w:style>
  <w:style w:type="numbering" w:customStyle="1" w:styleId="160">
    <w:name w:val="Нет списка16"/>
    <w:uiPriority w:val="99"/>
    <w:semiHidden/>
    <w:unhideWhenUsed/>
    <w:qFormat/>
    <w:rsid w:val="0080507F"/>
  </w:style>
  <w:style w:type="table" w:styleId="afffffa">
    <w:name w:val="Table Grid"/>
    <w:basedOn w:val="a8"/>
    <w:uiPriority w:val="39"/>
    <w:rsid w:val="00F308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f9">
    <w:name w:val="Сетка таблицы1"/>
    <w:basedOn w:val="a8"/>
    <w:uiPriority w:val="59"/>
    <w:rsid w:val="007518A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6">
    <w:name w:val="Сетка таблицы2"/>
    <w:basedOn w:val="a8"/>
    <w:uiPriority w:val="59"/>
    <w:rsid w:val="007518A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f3">
    <w:name w:val="Сетка таблицы3"/>
    <w:basedOn w:val="a8"/>
    <w:uiPriority w:val="59"/>
    <w:rsid w:val="007518A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">
    <w:name w:val="Сетка таблицы4"/>
    <w:basedOn w:val="a8"/>
    <w:uiPriority w:val="59"/>
    <w:rsid w:val="007518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b">
    <w:name w:val="Сетка таблицы11"/>
    <w:basedOn w:val="a8"/>
    <w:uiPriority w:val="59"/>
    <w:rsid w:val="007518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6">
    <w:name w:val="Сетка таблицы21"/>
    <w:basedOn w:val="a8"/>
    <w:uiPriority w:val="59"/>
    <w:rsid w:val="007518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5">
    <w:name w:val="Сетка таблицы31"/>
    <w:basedOn w:val="a8"/>
    <w:uiPriority w:val="59"/>
    <w:rsid w:val="007518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Сетка таблицы5"/>
    <w:basedOn w:val="a8"/>
    <w:uiPriority w:val="59"/>
    <w:rsid w:val="007518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Сетка таблицы6"/>
    <w:basedOn w:val="a8"/>
    <w:uiPriority w:val="59"/>
    <w:rsid w:val="007518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">
    <w:name w:val="Сетка таблицы7"/>
    <w:basedOn w:val="a8"/>
    <w:uiPriority w:val="59"/>
    <w:rsid w:val="007518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">
    <w:name w:val="Сетка таблицы8"/>
    <w:basedOn w:val="a8"/>
    <w:uiPriority w:val="59"/>
    <w:rsid w:val="001B3DC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0">
    <w:name w:val="Сетка таблицы81"/>
    <w:basedOn w:val="a8"/>
    <w:uiPriority w:val="59"/>
    <w:rsid w:val="001B3DC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Сетка таблицы12"/>
    <w:basedOn w:val="a8"/>
    <w:uiPriority w:val="59"/>
    <w:rsid w:val="001B3DC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">
    <w:name w:val="Сетка таблицы22"/>
    <w:basedOn w:val="a8"/>
    <w:uiPriority w:val="59"/>
    <w:rsid w:val="001B3DC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">
    <w:name w:val="Сетка таблицы32"/>
    <w:basedOn w:val="a8"/>
    <w:uiPriority w:val="59"/>
    <w:rsid w:val="001B3DC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"/>
    <w:basedOn w:val="a8"/>
    <w:uiPriority w:val="59"/>
    <w:rsid w:val="001B3D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">
    <w:name w:val="Сетка таблицы111"/>
    <w:basedOn w:val="a8"/>
    <w:uiPriority w:val="59"/>
    <w:rsid w:val="001B3D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">
    <w:name w:val="Сетка таблицы211"/>
    <w:basedOn w:val="a8"/>
    <w:uiPriority w:val="59"/>
    <w:rsid w:val="001B3D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2">
    <w:name w:val="Сетка таблицы311"/>
    <w:basedOn w:val="a8"/>
    <w:uiPriority w:val="59"/>
    <w:rsid w:val="001B3D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0">
    <w:name w:val="Сетка таблицы51"/>
    <w:basedOn w:val="a8"/>
    <w:uiPriority w:val="59"/>
    <w:rsid w:val="001B3D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0">
    <w:name w:val="Сетка таблицы61"/>
    <w:basedOn w:val="a8"/>
    <w:uiPriority w:val="59"/>
    <w:rsid w:val="001B3D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0">
    <w:name w:val="Сетка таблицы71"/>
    <w:basedOn w:val="a8"/>
    <w:uiPriority w:val="59"/>
    <w:rsid w:val="001B3D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fb">
    <w:name w:val="Hyperlink"/>
    <w:basedOn w:val="a7"/>
    <w:uiPriority w:val="99"/>
    <w:unhideWhenUsed/>
    <w:rsid w:val="0080419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3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18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CCCCCC"/>
            <w:right w:val="none" w:sz="0" w:space="0" w:color="auto"/>
          </w:divBdr>
        </w:div>
        <w:div w:id="135118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90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2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1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1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4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63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46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0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42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93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44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9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39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22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64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51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188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6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0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8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65867">
          <w:marLeft w:val="0"/>
          <w:marRight w:val="0"/>
          <w:marTop w:val="0"/>
          <w:marBottom w:val="0"/>
          <w:divBdr>
            <w:top w:val="single" w:sz="6" w:space="12" w:color="CBCBCB"/>
            <w:left w:val="single" w:sz="6" w:space="6" w:color="CBCBCB"/>
            <w:bottom w:val="single" w:sz="6" w:space="12" w:color="CBCBCB"/>
            <w:right w:val="single" w:sz="6" w:space="6" w:color="CBCBCB"/>
          </w:divBdr>
          <w:divsChild>
            <w:div w:id="145922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21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885140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6" w:color="CBCBCB"/>
            <w:bottom w:val="single" w:sz="6" w:space="12" w:color="CBCBCB"/>
            <w:right w:val="single" w:sz="6" w:space="6" w:color="CBCBCB"/>
          </w:divBdr>
          <w:divsChild>
            <w:div w:id="521435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68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88235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6" w:color="CBCBCB"/>
            <w:bottom w:val="single" w:sz="6" w:space="12" w:color="CBCBCB"/>
            <w:right w:val="single" w:sz="6" w:space="6" w:color="CBCBCB"/>
          </w:divBdr>
          <w:divsChild>
            <w:div w:id="109012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39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70586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6" w:color="CBCBCB"/>
            <w:bottom w:val="single" w:sz="6" w:space="12" w:color="CBCBCB"/>
            <w:right w:val="single" w:sz="6" w:space="6" w:color="CBCBCB"/>
          </w:divBdr>
          <w:divsChild>
            <w:div w:id="63506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08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868835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6" w:color="CBCBCB"/>
            <w:bottom w:val="single" w:sz="6" w:space="12" w:color="CBCBCB"/>
            <w:right w:val="single" w:sz="6" w:space="6" w:color="CBCBCB"/>
          </w:divBdr>
          <w:divsChild>
            <w:div w:id="2683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30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16148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6" w:color="CBCBCB"/>
            <w:bottom w:val="single" w:sz="6" w:space="12" w:color="CBCBCB"/>
            <w:right w:val="single" w:sz="6" w:space="6" w:color="CBCBCB"/>
          </w:divBdr>
          <w:divsChild>
            <w:div w:id="449934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64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51056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6" w:color="CBCBCB"/>
            <w:bottom w:val="single" w:sz="6" w:space="12" w:color="CBCBCB"/>
            <w:right w:val="single" w:sz="6" w:space="6" w:color="CBCBCB"/>
          </w:divBdr>
          <w:divsChild>
            <w:div w:id="135295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423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044545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6" w:color="CBCBCB"/>
            <w:bottom w:val="single" w:sz="6" w:space="12" w:color="CBCBCB"/>
            <w:right w:val="single" w:sz="6" w:space="6" w:color="CBCBCB"/>
          </w:divBdr>
          <w:divsChild>
            <w:div w:id="176117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62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870562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6" w:color="CBCBCB"/>
            <w:bottom w:val="single" w:sz="6" w:space="12" w:color="CBCBCB"/>
            <w:right w:val="single" w:sz="6" w:space="6" w:color="CBCBCB"/>
          </w:divBdr>
          <w:divsChild>
            <w:div w:id="80350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17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53340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6" w:color="CBCBCB"/>
            <w:bottom w:val="single" w:sz="6" w:space="12" w:color="CBCBCB"/>
            <w:right w:val="single" w:sz="6" w:space="6" w:color="CBCBCB"/>
          </w:divBdr>
          <w:divsChild>
            <w:div w:id="102782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560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297475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6" w:color="CBCBCB"/>
            <w:bottom w:val="single" w:sz="6" w:space="12" w:color="CBCBCB"/>
            <w:right w:val="single" w:sz="6" w:space="6" w:color="CBCBCB"/>
          </w:divBdr>
          <w:divsChild>
            <w:div w:id="1581712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57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35759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6" w:color="CBCBCB"/>
            <w:bottom w:val="single" w:sz="6" w:space="12" w:color="CBCBCB"/>
            <w:right w:val="single" w:sz="6" w:space="6" w:color="CBCBCB"/>
          </w:divBdr>
          <w:divsChild>
            <w:div w:id="1364818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49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52715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6" w:color="CBCBCB"/>
            <w:bottom w:val="single" w:sz="6" w:space="12" w:color="CBCBCB"/>
            <w:right w:val="single" w:sz="6" w:space="6" w:color="CBCBCB"/>
          </w:divBdr>
          <w:divsChild>
            <w:div w:id="423497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64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186134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6" w:color="CBCBCB"/>
            <w:bottom w:val="single" w:sz="6" w:space="12" w:color="CBCBCB"/>
            <w:right w:val="single" w:sz="6" w:space="6" w:color="CBCBCB"/>
          </w:divBdr>
          <w:divsChild>
            <w:div w:id="110823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84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7666834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6" w:color="CBCBCB"/>
            <w:bottom w:val="single" w:sz="6" w:space="12" w:color="CBCBCB"/>
            <w:right w:val="single" w:sz="6" w:space="6" w:color="CBCBCB"/>
          </w:divBdr>
          <w:divsChild>
            <w:div w:id="82752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872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003520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6" w:color="CBCBCB"/>
            <w:bottom w:val="single" w:sz="6" w:space="12" w:color="CBCBCB"/>
            <w:right w:val="single" w:sz="6" w:space="6" w:color="CBCBCB"/>
          </w:divBdr>
          <w:divsChild>
            <w:div w:id="202921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330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111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8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563969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10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751104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587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531400">
          <w:marLeft w:val="0"/>
          <w:marRight w:val="49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7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A7D67C-AF55-4E23-B160-B151015CE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569</TotalTime>
  <Pages>5</Pages>
  <Words>934</Words>
  <Characters>5328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NISPTR</Company>
  <LinksUpToDate>false</LinksUpToDate>
  <CharactersWithSpaces>6250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Эдуард Юсупов</cp:lastModifiedBy>
  <cp:revision>1017</cp:revision>
  <cp:lastPrinted>2020-07-24T07:06:00Z</cp:lastPrinted>
  <dcterms:created xsi:type="dcterms:W3CDTF">2025-05-06T05:47:00Z</dcterms:created>
  <dcterms:modified xsi:type="dcterms:W3CDTF">2026-05-27T10:36:00Z</dcterms:modified>
  <dc:language>ru-RU</dc:language>
</cp:coreProperties>
</file>