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85F" w:rsidRPr="006065B5" w:rsidRDefault="00CB285F" w:rsidP="00E93709">
      <w:pPr>
        <w:pStyle w:val="ConsPlusNormal"/>
        <w:jc w:val="center"/>
        <w:rPr>
          <w:rFonts w:ascii="Times New Roman" w:hAnsi="Times New Roman" w:cs="Times New Roman"/>
          <w:szCs w:val="22"/>
        </w:rPr>
      </w:pPr>
    </w:p>
    <w:p w:rsidR="00CB285F" w:rsidRPr="006065B5" w:rsidRDefault="00CB285F" w:rsidP="00E93709">
      <w:pPr>
        <w:ind w:right="-1"/>
        <w:jc w:val="center"/>
        <w:rPr>
          <w:b/>
          <w:bCs/>
          <w:caps/>
          <w:sz w:val="22"/>
          <w:szCs w:val="22"/>
        </w:rPr>
      </w:pPr>
      <w:bookmarkStart w:id="0" w:name="P34"/>
      <w:bookmarkStart w:id="1" w:name="_Hlk62822726"/>
      <w:bookmarkEnd w:id="0"/>
      <w:r w:rsidRPr="006065B5">
        <w:rPr>
          <w:sz w:val="22"/>
          <w:szCs w:val="22"/>
        </w:rPr>
        <w:t>Документ, сфор</w:t>
      </w:r>
      <w:r w:rsidR="0039211F">
        <w:rPr>
          <w:sz w:val="22"/>
          <w:szCs w:val="22"/>
        </w:rPr>
        <w:t xml:space="preserve">мированный без использования ЕАТ </w:t>
      </w:r>
    </w:p>
    <w:p w:rsidR="00CB285F" w:rsidRPr="006065B5" w:rsidRDefault="00CB285F" w:rsidP="00E93709">
      <w:pPr>
        <w:pStyle w:val="11"/>
        <w:jc w:val="center"/>
        <w:rPr>
          <w:rStyle w:val="12"/>
          <w:b/>
          <w:caps/>
          <w:sz w:val="22"/>
          <w:szCs w:val="22"/>
        </w:rPr>
      </w:pPr>
    </w:p>
    <w:p w:rsidR="00CB285F" w:rsidRPr="006065B5" w:rsidRDefault="00CB285F" w:rsidP="00E93709">
      <w:pPr>
        <w:pStyle w:val="11"/>
        <w:jc w:val="center"/>
        <w:rPr>
          <w:rStyle w:val="12"/>
          <w:b/>
          <w:caps/>
          <w:sz w:val="22"/>
          <w:szCs w:val="22"/>
        </w:rPr>
      </w:pPr>
      <w:r w:rsidRPr="006065B5">
        <w:rPr>
          <w:rStyle w:val="12"/>
          <w:b/>
          <w:caps/>
          <w:sz w:val="22"/>
          <w:szCs w:val="22"/>
        </w:rPr>
        <w:t>ПРОЕКТ</w:t>
      </w:r>
      <w:bookmarkEnd w:id="1"/>
    </w:p>
    <w:p w:rsidR="00CB285F" w:rsidRPr="006065B5" w:rsidRDefault="00CB285F" w:rsidP="00E93709">
      <w:pPr>
        <w:spacing w:line="240" w:lineRule="auto"/>
        <w:ind w:right="-1" w:firstLine="0"/>
        <w:jc w:val="center"/>
        <w:rPr>
          <w:b/>
          <w:bCs/>
          <w:caps/>
          <w:sz w:val="22"/>
          <w:szCs w:val="22"/>
        </w:rPr>
      </w:pPr>
    </w:p>
    <w:p w:rsidR="00CB285F" w:rsidRPr="001F16C5" w:rsidRDefault="00CB285F" w:rsidP="00E93709">
      <w:pPr>
        <w:spacing w:line="240" w:lineRule="auto"/>
        <w:ind w:right="-1" w:firstLine="0"/>
        <w:jc w:val="center"/>
        <w:rPr>
          <w:b/>
          <w:caps/>
          <w:sz w:val="22"/>
          <w:szCs w:val="22"/>
        </w:rPr>
      </w:pPr>
      <w:r w:rsidRPr="001F16C5">
        <w:rPr>
          <w:b/>
          <w:caps/>
          <w:sz w:val="22"/>
          <w:szCs w:val="22"/>
        </w:rPr>
        <w:t>КОНТРАКТ № ___</w:t>
      </w:r>
    </w:p>
    <w:p w:rsidR="00433833" w:rsidRDefault="00433833" w:rsidP="00E93709">
      <w:pPr>
        <w:pStyle w:val="a4"/>
        <w:ind w:right="-1"/>
        <w:jc w:val="center"/>
        <w:rPr>
          <w:b/>
          <w:caps/>
          <w:sz w:val="22"/>
          <w:szCs w:val="22"/>
        </w:rPr>
      </w:pPr>
      <w:r w:rsidRPr="00433833">
        <w:rPr>
          <w:b/>
          <w:caps/>
          <w:sz w:val="22"/>
          <w:szCs w:val="22"/>
        </w:rPr>
        <w:t xml:space="preserve">Оказание услуг </w:t>
      </w:r>
      <w:r w:rsidR="00A2676B" w:rsidRPr="00A2676B">
        <w:rPr>
          <w:b/>
          <w:caps/>
          <w:sz w:val="22"/>
          <w:szCs w:val="22"/>
        </w:rPr>
        <w:t xml:space="preserve">по </w:t>
      </w:r>
      <w:r w:rsidR="001F16C5">
        <w:rPr>
          <w:b/>
          <w:caps/>
          <w:sz w:val="22"/>
          <w:szCs w:val="22"/>
        </w:rPr>
        <w:t xml:space="preserve">РЕМОНТУ </w:t>
      </w:r>
      <w:r w:rsidR="001F16C5" w:rsidRPr="001F16C5">
        <w:rPr>
          <w:b/>
          <w:caps/>
          <w:sz w:val="22"/>
          <w:szCs w:val="22"/>
        </w:rPr>
        <w:t>комплекса рентгенодиагностического APOLLO</w:t>
      </w:r>
    </w:p>
    <w:p w:rsidR="00CB285F" w:rsidRPr="000E1E17" w:rsidRDefault="00CB285F" w:rsidP="00E93709">
      <w:pPr>
        <w:pStyle w:val="a4"/>
        <w:ind w:right="-1"/>
        <w:jc w:val="center"/>
        <w:rPr>
          <w:color w:val="FF0000"/>
          <w:sz w:val="22"/>
          <w:szCs w:val="22"/>
        </w:rPr>
      </w:pPr>
      <w:r w:rsidRPr="00894B1D">
        <w:rPr>
          <w:sz w:val="22"/>
          <w:szCs w:val="22"/>
        </w:rPr>
        <w:t>(идентификационный код закупки __________)</w:t>
      </w:r>
    </w:p>
    <w:p w:rsidR="00CB285F" w:rsidRPr="006065B5" w:rsidRDefault="00CB285F" w:rsidP="0094085F">
      <w:pPr>
        <w:pStyle w:val="a5"/>
        <w:spacing w:before="0" w:after="0"/>
        <w:ind w:right="-1"/>
        <w:jc w:val="both"/>
        <w:rPr>
          <w:rFonts w:ascii="Times New Roman" w:hAnsi="Times New Roman"/>
          <w:b w:val="0"/>
          <w:bCs w:val="0"/>
          <w:sz w:val="22"/>
          <w:szCs w:val="22"/>
        </w:rPr>
      </w:pPr>
    </w:p>
    <w:p w:rsidR="00CB285F" w:rsidRPr="006065B5" w:rsidRDefault="00CB285F" w:rsidP="0094085F">
      <w:pPr>
        <w:pStyle w:val="a4"/>
        <w:ind w:right="-1"/>
        <w:rPr>
          <w:sz w:val="22"/>
          <w:szCs w:val="22"/>
        </w:rPr>
      </w:pPr>
      <w:r w:rsidRPr="006065B5">
        <w:rPr>
          <w:sz w:val="22"/>
          <w:szCs w:val="22"/>
        </w:rPr>
        <w:t>г. Барнаул                                                                                          «___»_____________</w:t>
      </w:r>
      <w:r w:rsidR="008E1794">
        <w:rPr>
          <w:sz w:val="22"/>
          <w:szCs w:val="22"/>
        </w:rPr>
        <w:t>20__</w:t>
      </w:r>
      <w:r w:rsidRPr="006065B5">
        <w:rPr>
          <w:sz w:val="22"/>
          <w:szCs w:val="22"/>
        </w:rPr>
        <w:t> г.</w:t>
      </w:r>
      <w:r w:rsidRPr="006065B5">
        <w:rPr>
          <w:sz w:val="22"/>
          <w:szCs w:val="22"/>
        </w:rPr>
        <w:br/>
      </w:r>
    </w:p>
    <w:p w:rsidR="00CB285F" w:rsidRPr="006065B5" w:rsidRDefault="00CB285F" w:rsidP="0094085F">
      <w:pPr>
        <w:pStyle w:val="11"/>
        <w:jc w:val="both"/>
        <w:rPr>
          <w:rStyle w:val="12"/>
          <w:sz w:val="22"/>
          <w:szCs w:val="22"/>
        </w:rPr>
      </w:pPr>
      <w:r w:rsidRPr="006065B5">
        <w:rPr>
          <w:rStyle w:val="12"/>
          <w:sz w:val="22"/>
          <w:szCs w:val="22"/>
        </w:rPr>
        <w:t>Настоящий до</w:t>
      </w:r>
      <w:r w:rsidRPr="00894B1D">
        <w:rPr>
          <w:rStyle w:val="12"/>
          <w:sz w:val="22"/>
          <w:szCs w:val="22"/>
        </w:rPr>
        <w:t xml:space="preserve">кумент Контракта </w:t>
      </w:r>
      <w:r w:rsidR="008E1794" w:rsidRPr="00894B1D">
        <w:rPr>
          <w:rStyle w:val="12"/>
          <w:sz w:val="22"/>
          <w:szCs w:val="22"/>
        </w:rPr>
        <w:t xml:space="preserve">дополняет и (или) уточняет сведения контракта № _________________, </w:t>
      </w:r>
      <w:r w:rsidR="008E1794" w:rsidRPr="008E1794">
        <w:rPr>
          <w:rStyle w:val="12"/>
          <w:sz w:val="22"/>
          <w:szCs w:val="22"/>
        </w:rPr>
        <w:t>сформированного с использовани</w:t>
      </w:r>
      <w:r w:rsidR="0039211F">
        <w:rPr>
          <w:rStyle w:val="12"/>
          <w:sz w:val="22"/>
          <w:szCs w:val="22"/>
        </w:rPr>
        <w:t>ем ЕАТ</w:t>
      </w:r>
      <w:r w:rsidR="008E1794" w:rsidRPr="008E1794">
        <w:rPr>
          <w:rStyle w:val="12"/>
          <w:sz w:val="22"/>
          <w:szCs w:val="22"/>
        </w:rPr>
        <w:t xml:space="preserve"> (далее – электронный контракт)</w:t>
      </w:r>
      <w:r w:rsidRPr="006065B5">
        <w:rPr>
          <w:rStyle w:val="12"/>
          <w:sz w:val="22"/>
          <w:szCs w:val="22"/>
        </w:rPr>
        <w:t>.</w:t>
      </w:r>
    </w:p>
    <w:p w:rsidR="00CB285F" w:rsidRPr="006065B5" w:rsidRDefault="00CB285F" w:rsidP="0094085F">
      <w:pPr>
        <w:pStyle w:val="11"/>
        <w:jc w:val="both"/>
        <w:rPr>
          <w:rStyle w:val="12"/>
          <w:sz w:val="22"/>
          <w:szCs w:val="22"/>
        </w:rPr>
      </w:pPr>
      <w:proofErr w:type="gramStart"/>
      <w:r w:rsidRPr="006065B5">
        <w:rPr>
          <w:rStyle w:val="12"/>
          <w:sz w:val="22"/>
          <w:szCs w:val="22"/>
        </w:rPr>
        <w:t xml:space="preserve">ФГБУ "ФЦТОЭ" Минздрава России (г. Барнаул), </w:t>
      </w:r>
      <w:r w:rsidR="00B05C1B" w:rsidRPr="00B05C1B">
        <w:rPr>
          <w:rStyle w:val="12"/>
          <w:sz w:val="22"/>
          <w:szCs w:val="22"/>
        </w:rPr>
        <w:t>именуемое в дальнейшем «Заказчик»</w:t>
      </w:r>
      <w:r w:rsidR="00B05C1B">
        <w:rPr>
          <w:rStyle w:val="12"/>
          <w:sz w:val="22"/>
          <w:szCs w:val="22"/>
        </w:rPr>
        <w:t xml:space="preserve">, </w:t>
      </w:r>
      <w:r w:rsidR="008E1794" w:rsidRPr="008E1794">
        <w:rPr>
          <w:rStyle w:val="12"/>
          <w:sz w:val="22"/>
          <w:szCs w:val="22"/>
        </w:rPr>
        <w:t>сведения о лицах, имеющих право на подписание контракта от имени заказчика, содержится в электронном контракте, сфо</w:t>
      </w:r>
      <w:r w:rsidR="0039211F">
        <w:rPr>
          <w:rStyle w:val="12"/>
          <w:sz w:val="22"/>
          <w:szCs w:val="22"/>
        </w:rPr>
        <w:t>рмированном с использованием ЕАТ</w:t>
      </w:r>
      <w:r w:rsidRPr="006065B5">
        <w:rPr>
          <w:rStyle w:val="12"/>
          <w:sz w:val="22"/>
          <w:szCs w:val="22"/>
        </w:rPr>
        <w:t>, с одной стороны, и участник закупки, с которым по р</w:t>
      </w:r>
      <w:r w:rsidR="0039211F">
        <w:rPr>
          <w:rStyle w:val="12"/>
          <w:sz w:val="22"/>
          <w:szCs w:val="22"/>
        </w:rPr>
        <w:t>езультатам закупочной сессии</w:t>
      </w:r>
      <w:r w:rsidRPr="006065B5">
        <w:rPr>
          <w:rStyle w:val="12"/>
          <w:sz w:val="22"/>
          <w:szCs w:val="22"/>
        </w:rPr>
        <w:t>, заключен контракт, и информация о котором и сведения о лицах, имеющих право на подписание контракта от имени поставщика, содержится</w:t>
      </w:r>
      <w:proofErr w:type="gramEnd"/>
      <w:r w:rsidRPr="006065B5">
        <w:rPr>
          <w:rStyle w:val="12"/>
          <w:sz w:val="22"/>
          <w:szCs w:val="22"/>
        </w:rPr>
        <w:t xml:space="preserve"> в электронном контракте, сфо</w:t>
      </w:r>
      <w:r w:rsidR="0039211F">
        <w:rPr>
          <w:rStyle w:val="12"/>
          <w:sz w:val="22"/>
          <w:szCs w:val="22"/>
        </w:rPr>
        <w:t>рмированном с использованием ЕАТ</w:t>
      </w:r>
      <w:r w:rsidRPr="006065B5">
        <w:rPr>
          <w:rStyle w:val="12"/>
          <w:sz w:val="22"/>
          <w:szCs w:val="22"/>
        </w:rPr>
        <w:t xml:space="preserve"> (далее – электронный контракт), именуемый в дальнейшем «Исполнитель», с другой стороны, вместе именуемые «Стороны», в соответствии с законодательством Российской Федерации и иными нормативными правовыми актами о контрактной системе в сфере закупок, заключили настоящий Контракт (далее – «Контракт») о нижеследующем:</w:t>
      </w:r>
    </w:p>
    <w:p w:rsidR="00CB285F" w:rsidRPr="006065B5" w:rsidRDefault="00CB285F" w:rsidP="0094085F">
      <w:pPr>
        <w:pStyle w:val="ConsPlusNormal"/>
        <w:jc w:val="both"/>
        <w:rPr>
          <w:rFonts w:ascii="Times New Roman" w:hAnsi="Times New Roman" w:cs="Times New Roman"/>
          <w:szCs w:val="22"/>
        </w:rPr>
      </w:pPr>
    </w:p>
    <w:p w:rsidR="00CB285F" w:rsidRPr="006065B5" w:rsidRDefault="00CB285F" w:rsidP="0094085F">
      <w:pPr>
        <w:pStyle w:val="ConsPlusNormal"/>
        <w:jc w:val="both"/>
        <w:outlineLvl w:val="1"/>
        <w:rPr>
          <w:rFonts w:ascii="Times New Roman" w:hAnsi="Times New Roman" w:cs="Times New Roman"/>
          <w:szCs w:val="22"/>
        </w:rPr>
      </w:pPr>
      <w:r w:rsidRPr="006065B5">
        <w:rPr>
          <w:rFonts w:ascii="Times New Roman" w:hAnsi="Times New Roman" w:cs="Times New Roman"/>
          <w:szCs w:val="22"/>
        </w:rPr>
        <w:t>I. Предмет Контракта</w:t>
      </w:r>
    </w:p>
    <w:p w:rsidR="00CB285F" w:rsidRPr="006065B5" w:rsidRDefault="00CB285F" w:rsidP="0094085F">
      <w:pPr>
        <w:pStyle w:val="ConsPlusNormal"/>
        <w:jc w:val="both"/>
        <w:rPr>
          <w:rFonts w:ascii="Times New Roman" w:hAnsi="Times New Roman" w:cs="Times New Roman"/>
          <w:szCs w:val="22"/>
        </w:rPr>
      </w:pPr>
    </w:p>
    <w:p w:rsidR="00CB285F" w:rsidRPr="006065B5" w:rsidRDefault="00CB285F" w:rsidP="0094085F">
      <w:pPr>
        <w:pStyle w:val="ConsPlusNormal"/>
        <w:ind w:firstLine="540"/>
        <w:jc w:val="both"/>
        <w:rPr>
          <w:rFonts w:ascii="Times New Roman" w:hAnsi="Times New Roman" w:cs="Times New Roman"/>
          <w:szCs w:val="22"/>
        </w:rPr>
      </w:pPr>
      <w:r w:rsidRPr="006065B5">
        <w:rPr>
          <w:rFonts w:ascii="Times New Roman" w:hAnsi="Times New Roman" w:cs="Times New Roman"/>
          <w:szCs w:val="22"/>
        </w:rPr>
        <w:t xml:space="preserve">1.1. Исполнитель по заданию Заказчика обязуется в установленный Контрактом срок оказать </w:t>
      </w:r>
      <w:r w:rsidR="00433833" w:rsidRPr="00433833">
        <w:rPr>
          <w:rFonts w:ascii="Times New Roman" w:hAnsi="Times New Roman" w:cs="Times New Roman"/>
          <w:szCs w:val="22"/>
        </w:rPr>
        <w:t>услуг</w:t>
      </w:r>
      <w:r w:rsidR="00433833">
        <w:rPr>
          <w:rFonts w:ascii="Times New Roman" w:hAnsi="Times New Roman" w:cs="Times New Roman"/>
          <w:szCs w:val="22"/>
        </w:rPr>
        <w:t>и</w:t>
      </w:r>
      <w:r w:rsidR="00433833" w:rsidRPr="00433833">
        <w:rPr>
          <w:rFonts w:ascii="Times New Roman" w:hAnsi="Times New Roman" w:cs="Times New Roman"/>
          <w:szCs w:val="22"/>
        </w:rPr>
        <w:t xml:space="preserve"> </w:t>
      </w:r>
      <w:r w:rsidR="00F94696" w:rsidRPr="00F94696">
        <w:rPr>
          <w:rFonts w:ascii="Times New Roman" w:hAnsi="Times New Roman" w:cs="Times New Roman"/>
          <w:szCs w:val="22"/>
        </w:rPr>
        <w:t xml:space="preserve">по </w:t>
      </w:r>
      <w:r w:rsidR="00826189">
        <w:rPr>
          <w:rFonts w:ascii="Times New Roman" w:hAnsi="Times New Roman" w:cs="Times New Roman"/>
          <w:szCs w:val="22"/>
        </w:rPr>
        <w:t>ремонту</w:t>
      </w:r>
      <w:r w:rsidR="00826189" w:rsidRPr="00826189">
        <w:rPr>
          <w:rFonts w:ascii="Times New Roman" w:hAnsi="Times New Roman" w:cs="Times New Roman"/>
          <w:szCs w:val="22"/>
        </w:rPr>
        <w:t xml:space="preserve"> комплекса рентгенодиагностического APOLLO</w:t>
      </w:r>
      <w:r w:rsidR="00826189" w:rsidRPr="006065B5">
        <w:rPr>
          <w:rFonts w:ascii="Times New Roman" w:hAnsi="Times New Roman" w:cs="Times New Roman"/>
          <w:szCs w:val="22"/>
        </w:rPr>
        <w:t xml:space="preserve"> </w:t>
      </w:r>
      <w:r w:rsidRPr="006065B5">
        <w:rPr>
          <w:rFonts w:ascii="Times New Roman" w:hAnsi="Times New Roman" w:cs="Times New Roman"/>
          <w:szCs w:val="22"/>
        </w:rPr>
        <w:t xml:space="preserve">(далее – «услуга»), а Заказчик обязуется принять оказанные услуги и оплатить их. </w:t>
      </w:r>
    </w:p>
    <w:p w:rsidR="00BA6975" w:rsidRPr="006065B5" w:rsidRDefault="00BA6975" w:rsidP="0094085F">
      <w:pPr>
        <w:pStyle w:val="ConsPlusNormal"/>
        <w:ind w:firstLine="540"/>
        <w:jc w:val="both"/>
        <w:rPr>
          <w:rFonts w:ascii="Times New Roman" w:hAnsi="Times New Roman" w:cs="Times New Roman"/>
          <w:szCs w:val="22"/>
        </w:rPr>
      </w:pPr>
      <w:r w:rsidRPr="006065B5">
        <w:rPr>
          <w:rFonts w:ascii="Times New Roman" w:hAnsi="Times New Roman" w:cs="Times New Roman"/>
          <w:szCs w:val="22"/>
        </w:rPr>
        <w:t>1.2.</w:t>
      </w:r>
      <w:r w:rsidR="00E93709" w:rsidRPr="006065B5">
        <w:rPr>
          <w:rFonts w:ascii="Times New Roman" w:hAnsi="Times New Roman" w:cs="Times New Roman"/>
          <w:szCs w:val="22"/>
        </w:rPr>
        <w:t xml:space="preserve"> </w:t>
      </w:r>
      <w:r w:rsidRPr="006065B5">
        <w:rPr>
          <w:rFonts w:ascii="Times New Roman" w:hAnsi="Times New Roman" w:cs="Times New Roman"/>
          <w:szCs w:val="22"/>
        </w:rPr>
        <w:t>Состав и объем услуги определяется Приложением № 1 и № 2 к Контракту.</w:t>
      </w:r>
    </w:p>
    <w:p w:rsidR="00CB285F" w:rsidRPr="006065B5" w:rsidRDefault="00CB285F" w:rsidP="0094085F">
      <w:pPr>
        <w:pStyle w:val="ConsPlusNormal"/>
        <w:jc w:val="both"/>
        <w:rPr>
          <w:rFonts w:ascii="Times New Roman" w:hAnsi="Times New Roman" w:cs="Times New Roman"/>
          <w:szCs w:val="22"/>
        </w:rPr>
      </w:pPr>
    </w:p>
    <w:p w:rsidR="00CB285F" w:rsidRPr="006065B5" w:rsidRDefault="00CB285F" w:rsidP="0094085F">
      <w:pPr>
        <w:pStyle w:val="ConsPlusNormal"/>
        <w:jc w:val="both"/>
        <w:outlineLvl w:val="1"/>
        <w:rPr>
          <w:rFonts w:ascii="Times New Roman" w:hAnsi="Times New Roman" w:cs="Times New Roman"/>
          <w:szCs w:val="22"/>
        </w:rPr>
      </w:pPr>
      <w:r w:rsidRPr="006065B5">
        <w:rPr>
          <w:rFonts w:ascii="Times New Roman" w:hAnsi="Times New Roman" w:cs="Times New Roman"/>
          <w:szCs w:val="22"/>
        </w:rPr>
        <w:t>II. Условия оказания услуг</w:t>
      </w:r>
    </w:p>
    <w:p w:rsidR="00CB285F" w:rsidRPr="006065B5" w:rsidRDefault="00CB285F" w:rsidP="0094085F">
      <w:pPr>
        <w:pStyle w:val="ConsPlusNormal"/>
        <w:jc w:val="both"/>
        <w:rPr>
          <w:rFonts w:ascii="Times New Roman" w:hAnsi="Times New Roman" w:cs="Times New Roman"/>
          <w:szCs w:val="22"/>
        </w:rPr>
      </w:pPr>
    </w:p>
    <w:p w:rsidR="00CB285F" w:rsidRPr="006065B5" w:rsidRDefault="00CB285F" w:rsidP="0094085F">
      <w:pPr>
        <w:pStyle w:val="ConsPlusNormal"/>
        <w:ind w:firstLine="540"/>
        <w:jc w:val="both"/>
        <w:rPr>
          <w:rFonts w:ascii="Times New Roman" w:hAnsi="Times New Roman" w:cs="Times New Roman"/>
          <w:szCs w:val="22"/>
        </w:rPr>
      </w:pPr>
      <w:r w:rsidRPr="006065B5">
        <w:rPr>
          <w:rFonts w:ascii="Times New Roman" w:hAnsi="Times New Roman" w:cs="Times New Roman"/>
          <w:szCs w:val="22"/>
        </w:rPr>
        <w:t xml:space="preserve">2.1. Услуги оказываются Исполнителем в соответствии с требованиями </w:t>
      </w:r>
      <w:hyperlink w:anchor="P681">
        <w:r w:rsidRPr="006065B5">
          <w:rPr>
            <w:rFonts w:ascii="Times New Roman" w:hAnsi="Times New Roman" w:cs="Times New Roman"/>
            <w:szCs w:val="22"/>
          </w:rPr>
          <w:t>технического задания</w:t>
        </w:r>
      </w:hyperlink>
      <w:r w:rsidRPr="006065B5">
        <w:rPr>
          <w:rFonts w:ascii="Times New Roman" w:hAnsi="Times New Roman" w:cs="Times New Roman"/>
          <w:szCs w:val="22"/>
        </w:rPr>
        <w:t xml:space="preserve"> (приложение</w:t>
      </w:r>
      <w:r w:rsidR="00F36D8F" w:rsidRPr="006065B5">
        <w:rPr>
          <w:rFonts w:ascii="Times New Roman" w:hAnsi="Times New Roman" w:cs="Times New Roman"/>
          <w:szCs w:val="22"/>
        </w:rPr>
        <w:t xml:space="preserve"> №2</w:t>
      </w:r>
      <w:r w:rsidRPr="006065B5">
        <w:rPr>
          <w:rFonts w:ascii="Times New Roman" w:hAnsi="Times New Roman" w:cs="Times New Roman"/>
          <w:szCs w:val="22"/>
        </w:rPr>
        <w:t xml:space="preserve"> 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действующими в Российской Федерации.</w:t>
      </w:r>
    </w:p>
    <w:p w:rsidR="00CB285F" w:rsidRPr="006065B5" w:rsidRDefault="00CB285F" w:rsidP="0094085F">
      <w:pPr>
        <w:pStyle w:val="ConsPlusNormal"/>
        <w:jc w:val="both"/>
        <w:rPr>
          <w:rFonts w:ascii="Times New Roman" w:hAnsi="Times New Roman" w:cs="Times New Roman"/>
          <w:szCs w:val="22"/>
        </w:rPr>
      </w:pPr>
    </w:p>
    <w:p w:rsidR="00CB285F" w:rsidRPr="006065B5" w:rsidRDefault="00CB285F" w:rsidP="0094085F">
      <w:pPr>
        <w:pStyle w:val="ConsPlusNormal"/>
        <w:jc w:val="both"/>
        <w:outlineLvl w:val="1"/>
        <w:rPr>
          <w:rFonts w:ascii="Times New Roman" w:hAnsi="Times New Roman" w:cs="Times New Roman"/>
          <w:szCs w:val="22"/>
        </w:rPr>
      </w:pPr>
      <w:r w:rsidRPr="006065B5">
        <w:rPr>
          <w:rFonts w:ascii="Times New Roman" w:hAnsi="Times New Roman" w:cs="Times New Roman"/>
          <w:szCs w:val="22"/>
        </w:rPr>
        <w:t>III. Взаимодействие Сторон</w:t>
      </w:r>
    </w:p>
    <w:p w:rsidR="00CB285F" w:rsidRPr="006065B5" w:rsidRDefault="00CB285F" w:rsidP="0094085F">
      <w:pPr>
        <w:pStyle w:val="ConsPlusNormal"/>
        <w:jc w:val="both"/>
        <w:rPr>
          <w:rFonts w:ascii="Times New Roman" w:hAnsi="Times New Roman" w:cs="Times New Roman"/>
          <w:szCs w:val="22"/>
        </w:rPr>
      </w:pPr>
    </w:p>
    <w:p w:rsidR="00CB285F" w:rsidRPr="006065B5" w:rsidRDefault="00CB285F" w:rsidP="0094085F">
      <w:pPr>
        <w:pStyle w:val="ConsPlusNormal"/>
        <w:ind w:firstLine="540"/>
        <w:jc w:val="both"/>
        <w:rPr>
          <w:rFonts w:ascii="Times New Roman" w:hAnsi="Times New Roman" w:cs="Times New Roman"/>
          <w:szCs w:val="22"/>
        </w:rPr>
      </w:pPr>
      <w:r w:rsidRPr="006065B5">
        <w:rPr>
          <w:rFonts w:ascii="Times New Roman" w:hAnsi="Times New Roman" w:cs="Times New Roman"/>
          <w:szCs w:val="22"/>
        </w:rPr>
        <w:t>3.1. Исполнитель вправе:</w:t>
      </w:r>
    </w:p>
    <w:p w:rsidR="00CB285F" w:rsidRPr="006065B5" w:rsidRDefault="00CB285F" w:rsidP="0094085F">
      <w:pPr>
        <w:pStyle w:val="ConsPlusNormal"/>
        <w:jc w:val="both"/>
        <w:rPr>
          <w:rFonts w:ascii="Times New Roman" w:hAnsi="Times New Roman" w:cs="Times New Roman"/>
          <w:szCs w:val="22"/>
        </w:rPr>
      </w:pPr>
    </w:p>
    <w:p w:rsidR="00CB285F" w:rsidRPr="006065B5" w:rsidRDefault="00CB285F" w:rsidP="00242A36">
      <w:pPr>
        <w:pStyle w:val="ConsPlusNormal"/>
        <w:numPr>
          <w:ilvl w:val="0"/>
          <w:numId w:val="2"/>
        </w:numPr>
        <w:jc w:val="both"/>
        <w:rPr>
          <w:rFonts w:ascii="Times New Roman" w:hAnsi="Times New Roman" w:cs="Times New Roman"/>
          <w:szCs w:val="22"/>
        </w:rPr>
      </w:pPr>
      <w:r w:rsidRPr="006065B5">
        <w:rPr>
          <w:rFonts w:ascii="Times New Roman" w:hAnsi="Times New Roman" w:cs="Times New Roman"/>
          <w:szCs w:val="22"/>
        </w:rPr>
        <w:t xml:space="preserve">требовать своевременной оплаты на условиях, установленных Контрактом, надлежащим образом оказанных и принятых Заказчиком услуг; </w:t>
      </w:r>
    </w:p>
    <w:p w:rsidR="00CB285F" w:rsidRPr="006065B5" w:rsidRDefault="00CB285F" w:rsidP="00242A36">
      <w:pPr>
        <w:pStyle w:val="ConsPlusNormal"/>
        <w:numPr>
          <w:ilvl w:val="0"/>
          <w:numId w:val="2"/>
        </w:numPr>
        <w:jc w:val="both"/>
        <w:rPr>
          <w:rFonts w:ascii="Times New Roman" w:hAnsi="Times New Roman" w:cs="Times New Roman"/>
          <w:szCs w:val="22"/>
        </w:rPr>
      </w:pPr>
      <w:bookmarkStart w:id="2" w:name="P91"/>
      <w:bookmarkEnd w:id="2"/>
      <w:r w:rsidRPr="006065B5">
        <w:rPr>
          <w:rFonts w:ascii="Times New Roman" w:hAnsi="Times New Roman" w:cs="Times New Roman"/>
          <w:szCs w:val="22"/>
        </w:rPr>
        <w:t xml:space="preserve">принять решение об одностороннем отказе от исполнения Контракта в соответствии с гражданским законодательством; </w:t>
      </w:r>
    </w:p>
    <w:p w:rsidR="00CB285F" w:rsidRPr="006065B5" w:rsidRDefault="00CB285F" w:rsidP="00242A36">
      <w:pPr>
        <w:pStyle w:val="ConsPlusNormal"/>
        <w:numPr>
          <w:ilvl w:val="0"/>
          <w:numId w:val="2"/>
        </w:numPr>
        <w:jc w:val="both"/>
        <w:rPr>
          <w:rFonts w:ascii="Times New Roman" w:hAnsi="Times New Roman" w:cs="Times New Roman"/>
          <w:szCs w:val="22"/>
        </w:rPr>
      </w:pPr>
      <w:r w:rsidRPr="006065B5">
        <w:rPr>
          <w:rFonts w:ascii="Times New Roman" w:hAnsi="Times New Roman" w:cs="Times New Roman"/>
          <w:szCs w:val="22"/>
        </w:rPr>
        <w:t>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w:t>
      </w:r>
      <w:r w:rsidR="00FE7562" w:rsidRPr="006065B5">
        <w:rPr>
          <w:rFonts w:ascii="Times New Roman" w:hAnsi="Times New Roman" w:cs="Times New Roman"/>
          <w:szCs w:val="22"/>
        </w:rPr>
        <w:t>о</w:t>
      </w:r>
      <w:r w:rsidRPr="006065B5">
        <w:rPr>
          <w:rFonts w:ascii="Times New Roman" w:hAnsi="Times New Roman" w:cs="Times New Roman"/>
          <w:szCs w:val="22"/>
        </w:rPr>
        <w:t xml:space="preserve"> </w:t>
      </w:r>
      <w:hyperlink r:id="rId9">
        <w:r w:rsidRPr="006065B5">
          <w:rPr>
            <w:rFonts w:ascii="Times New Roman" w:hAnsi="Times New Roman" w:cs="Times New Roman"/>
            <w:szCs w:val="22"/>
          </w:rPr>
          <w:t>стать</w:t>
        </w:r>
        <w:r w:rsidR="00FE7562" w:rsidRPr="006065B5">
          <w:rPr>
            <w:rFonts w:ascii="Times New Roman" w:hAnsi="Times New Roman" w:cs="Times New Roman"/>
            <w:szCs w:val="22"/>
          </w:rPr>
          <w:t>ей</w:t>
        </w:r>
        <w:r w:rsidRPr="006065B5">
          <w:rPr>
            <w:rFonts w:ascii="Times New Roman" w:hAnsi="Times New Roman" w:cs="Times New Roman"/>
            <w:szCs w:val="22"/>
          </w:rPr>
          <w:t xml:space="preserve"> 14</w:t>
        </w:r>
      </w:hyperlink>
      <w:r w:rsidRPr="006065B5">
        <w:rPr>
          <w:rFonts w:ascii="Times New Roman" w:hAnsi="Times New Roman" w:cs="Times New Roman"/>
          <w:szCs w:val="22"/>
        </w:rPr>
        <w:t xml:space="preserve"> Федерального закона N 44-ФЗ;</w:t>
      </w:r>
    </w:p>
    <w:p w:rsidR="00CB285F" w:rsidRPr="006065B5" w:rsidRDefault="00CB285F" w:rsidP="00242A36">
      <w:pPr>
        <w:pStyle w:val="ConsPlusNormal"/>
        <w:numPr>
          <w:ilvl w:val="0"/>
          <w:numId w:val="2"/>
        </w:numPr>
        <w:spacing w:before="220"/>
        <w:jc w:val="both"/>
        <w:rPr>
          <w:rFonts w:ascii="Times New Roman" w:hAnsi="Times New Roman" w:cs="Times New Roman"/>
          <w:szCs w:val="22"/>
        </w:rPr>
      </w:pPr>
      <w:r w:rsidRPr="006065B5">
        <w:rPr>
          <w:rFonts w:ascii="Times New Roman" w:hAnsi="Times New Roman" w:cs="Times New Roman"/>
          <w:szCs w:val="22"/>
        </w:rPr>
        <w:t xml:space="preserve">требовать возмещения убытков, уплаты неустоек (штрафов, пеней) в соответствии с </w:t>
      </w:r>
      <w:hyperlink w:anchor="P449">
        <w:r w:rsidRPr="006065B5">
          <w:rPr>
            <w:rFonts w:ascii="Times New Roman" w:hAnsi="Times New Roman" w:cs="Times New Roman"/>
            <w:szCs w:val="22"/>
          </w:rPr>
          <w:t>разделом XI</w:t>
        </w:r>
      </w:hyperlink>
      <w:r w:rsidRPr="006065B5">
        <w:rPr>
          <w:rFonts w:ascii="Times New Roman" w:hAnsi="Times New Roman" w:cs="Times New Roman"/>
          <w:szCs w:val="22"/>
        </w:rPr>
        <w:t xml:space="preserve"> Контракта;</w:t>
      </w:r>
    </w:p>
    <w:p w:rsidR="009D2018" w:rsidRPr="006065B5" w:rsidRDefault="009D2018" w:rsidP="00242A36">
      <w:pPr>
        <w:pStyle w:val="ConsPlusNormal"/>
        <w:numPr>
          <w:ilvl w:val="0"/>
          <w:numId w:val="2"/>
        </w:numPr>
        <w:spacing w:before="220"/>
        <w:jc w:val="both"/>
        <w:rPr>
          <w:rFonts w:ascii="Times New Roman" w:hAnsi="Times New Roman" w:cs="Times New Roman"/>
          <w:szCs w:val="22"/>
        </w:rPr>
      </w:pPr>
      <w:r w:rsidRPr="006065B5">
        <w:rPr>
          <w:rFonts w:ascii="Times New Roman" w:hAnsi="Times New Roman" w:cs="Times New Roman"/>
          <w:szCs w:val="22"/>
        </w:rPr>
        <w:t>требовать приемки услуги в объеме, порядке, сроки и на условиях, предусмотренных Контрактом.</w:t>
      </w:r>
    </w:p>
    <w:p w:rsidR="00CB285F" w:rsidRPr="006065B5" w:rsidRDefault="00CB285F" w:rsidP="0094085F">
      <w:pPr>
        <w:pStyle w:val="ConsPlusNormal"/>
        <w:jc w:val="both"/>
        <w:rPr>
          <w:rFonts w:ascii="Times New Roman" w:hAnsi="Times New Roman" w:cs="Times New Roman"/>
          <w:szCs w:val="22"/>
        </w:rPr>
      </w:pPr>
    </w:p>
    <w:p w:rsidR="00CB285F" w:rsidRPr="006065B5" w:rsidRDefault="00CB285F" w:rsidP="0094085F">
      <w:pPr>
        <w:pStyle w:val="ConsPlusNormal"/>
        <w:ind w:firstLine="540"/>
        <w:jc w:val="both"/>
        <w:rPr>
          <w:rFonts w:ascii="Times New Roman" w:hAnsi="Times New Roman" w:cs="Times New Roman"/>
          <w:szCs w:val="22"/>
        </w:rPr>
      </w:pPr>
      <w:r w:rsidRPr="006065B5">
        <w:rPr>
          <w:rFonts w:ascii="Times New Roman" w:hAnsi="Times New Roman" w:cs="Times New Roman"/>
          <w:szCs w:val="22"/>
        </w:rPr>
        <w:t xml:space="preserve">3.2. Исполнитель обязан: </w:t>
      </w:r>
    </w:p>
    <w:p w:rsidR="00CB285F" w:rsidRPr="006065B5" w:rsidRDefault="00CB285F" w:rsidP="0094085F">
      <w:pPr>
        <w:pStyle w:val="ConsPlusNormal"/>
        <w:jc w:val="both"/>
        <w:rPr>
          <w:rFonts w:ascii="Times New Roman" w:hAnsi="Times New Roman" w:cs="Times New Roman"/>
          <w:szCs w:val="22"/>
        </w:rPr>
      </w:pPr>
    </w:p>
    <w:p w:rsidR="00EB5FDA" w:rsidRPr="006065B5" w:rsidRDefault="00CB285F" w:rsidP="00242A36">
      <w:pPr>
        <w:pStyle w:val="ConsPlusNormal"/>
        <w:numPr>
          <w:ilvl w:val="0"/>
          <w:numId w:val="1"/>
        </w:numPr>
        <w:jc w:val="both"/>
        <w:rPr>
          <w:rFonts w:ascii="Times New Roman" w:hAnsi="Times New Roman" w:cs="Times New Roman"/>
          <w:szCs w:val="22"/>
        </w:rPr>
      </w:pPr>
      <w:r w:rsidRPr="006065B5">
        <w:rPr>
          <w:rFonts w:ascii="Times New Roman" w:hAnsi="Times New Roman" w:cs="Times New Roman"/>
          <w:szCs w:val="22"/>
        </w:rPr>
        <w:t xml:space="preserve">оказать услуги в соответствии с техническим </w:t>
      </w:r>
      <w:hyperlink w:anchor="P681">
        <w:r w:rsidRPr="006065B5">
          <w:rPr>
            <w:rFonts w:ascii="Times New Roman" w:hAnsi="Times New Roman" w:cs="Times New Roman"/>
            <w:szCs w:val="22"/>
          </w:rPr>
          <w:t>заданием</w:t>
        </w:r>
      </w:hyperlink>
      <w:r w:rsidRPr="006065B5">
        <w:rPr>
          <w:rFonts w:ascii="Times New Roman" w:hAnsi="Times New Roman" w:cs="Times New Roman"/>
          <w:szCs w:val="22"/>
        </w:rPr>
        <w:t xml:space="preserve"> </w:t>
      </w:r>
      <w:r w:rsidR="00EB5FDA" w:rsidRPr="006065B5">
        <w:rPr>
          <w:rFonts w:ascii="Times New Roman" w:hAnsi="Times New Roman" w:cs="Times New Roman"/>
          <w:szCs w:val="22"/>
        </w:rPr>
        <w:t>обеспечив надлежащее качество, в соответствии с требованиями нормативных документов, в сроки, установленные Контрактом, в пределах цены Контракта;</w:t>
      </w:r>
    </w:p>
    <w:p w:rsidR="00CB285F" w:rsidRPr="006065B5" w:rsidRDefault="00CB285F" w:rsidP="00242A36">
      <w:pPr>
        <w:pStyle w:val="ConsPlusNormal"/>
        <w:numPr>
          <w:ilvl w:val="0"/>
          <w:numId w:val="1"/>
        </w:numPr>
        <w:jc w:val="both"/>
        <w:rPr>
          <w:rFonts w:ascii="Times New Roman" w:hAnsi="Times New Roman" w:cs="Times New Roman"/>
          <w:szCs w:val="22"/>
        </w:rPr>
      </w:pPr>
      <w:r w:rsidRPr="006065B5">
        <w:rPr>
          <w:rFonts w:ascii="Times New Roman" w:hAnsi="Times New Roman" w:cs="Times New Roman"/>
          <w:szCs w:val="22"/>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CB285F" w:rsidRPr="006065B5" w:rsidRDefault="00CB285F" w:rsidP="00242A36">
      <w:pPr>
        <w:pStyle w:val="ConsPlusNormal"/>
        <w:numPr>
          <w:ilvl w:val="0"/>
          <w:numId w:val="1"/>
        </w:numPr>
        <w:jc w:val="both"/>
        <w:rPr>
          <w:rFonts w:ascii="Times New Roman" w:hAnsi="Times New Roman" w:cs="Times New Roman"/>
          <w:szCs w:val="22"/>
        </w:rPr>
      </w:pPr>
      <w:r w:rsidRPr="006065B5">
        <w:rPr>
          <w:rFonts w:ascii="Times New Roman" w:hAnsi="Times New Roman" w:cs="Times New Roman"/>
          <w:szCs w:val="22"/>
        </w:rPr>
        <w:t>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B285F" w:rsidRPr="006065B5" w:rsidRDefault="00CB285F" w:rsidP="00242A36">
      <w:pPr>
        <w:pStyle w:val="ConsPlusNormal"/>
        <w:numPr>
          <w:ilvl w:val="0"/>
          <w:numId w:val="1"/>
        </w:numPr>
        <w:spacing w:before="220"/>
        <w:jc w:val="both"/>
        <w:rPr>
          <w:rFonts w:ascii="Times New Roman" w:hAnsi="Times New Roman" w:cs="Times New Roman"/>
          <w:szCs w:val="22"/>
        </w:rPr>
      </w:pPr>
      <w:r w:rsidRPr="006065B5">
        <w:rPr>
          <w:rFonts w:ascii="Times New Roman" w:hAnsi="Times New Roman" w:cs="Times New Roman"/>
          <w:szCs w:val="22"/>
        </w:rPr>
        <w:t>обеспечить за свой счет устранение недостатков, выявленных при прие</w:t>
      </w:r>
      <w:r w:rsidR="00EB5FDA" w:rsidRPr="006065B5">
        <w:rPr>
          <w:rFonts w:ascii="Times New Roman" w:hAnsi="Times New Roman" w:cs="Times New Roman"/>
          <w:szCs w:val="22"/>
        </w:rPr>
        <w:t>мке Заказчиком оказанных услуг</w:t>
      </w:r>
      <w:r w:rsidRPr="006065B5">
        <w:rPr>
          <w:rFonts w:ascii="Times New Roman" w:hAnsi="Times New Roman" w:cs="Times New Roman"/>
          <w:szCs w:val="22"/>
        </w:rPr>
        <w:t>, а также в течение гарантийного периода;</w:t>
      </w:r>
    </w:p>
    <w:p w:rsidR="00EB5FDA" w:rsidRPr="006065B5" w:rsidRDefault="00396AE3" w:rsidP="00242A36">
      <w:pPr>
        <w:pStyle w:val="a8"/>
        <w:numPr>
          <w:ilvl w:val="0"/>
          <w:numId w:val="1"/>
        </w:numPr>
        <w:tabs>
          <w:tab w:val="left" w:pos="1418"/>
        </w:tabs>
        <w:spacing w:after="0" w:line="240" w:lineRule="auto"/>
        <w:ind w:right="-1"/>
        <w:rPr>
          <w:sz w:val="22"/>
          <w:szCs w:val="22"/>
        </w:rPr>
      </w:pPr>
      <w:r w:rsidRPr="006065B5">
        <w:rPr>
          <w:sz w:val="22"/>
          <w:szCs w:val="22"/>
        </w:rPr>
        <w:t>с</w:t>
      </w:r>
      <w:r w:rsidR="00EB5FDA" w:rsidRPr="006065B5">
        <w:rPr>
          <w:sz w:val="22"/>
          <w:szCs w:val="22"/>
        </w:rPr>
        <w:t>облюдать действующие у Заказчика правила внутреннего трудового распорядка, правила техники безопасности и пожарной безопас</w:t>
      </w:r>
      <w:r w:rsidR="006065B5">
        <w:rPr>
          <w:sz w:val="22"/>
          <w:szCs w:val="22"/>
        </w:rPr>
        <w:t>ности, а также пропускной режим;</w:t>
      </w:r>
    </w:p>
    <w:p w:rsidR="00EB5FDA" w:rsidRPr="006065B5" w:rsidRDefault="00396AE3" w:rsidP="00242A36">
      <w:pPr>
        <w:pStyle w:val="a8"/>
        <w:numPr>
          <w:ilvl w:val="0"/>
          <w:numId w:val="1"/>
        </w:numPr>
        <w:tabs>
          <w:tab w:val="left" w:pos="1418"/>
        </w:tabs>
        <w:spacing w:after="0" w:line="240" w:lineRule="auto"/>
        <w:ind w:right="-1"/>
        <w:rPr>
          <w:sz w:val="22"/>
          <w:szCs w:val="22"/>
        </w:rPr>
      </w:pPr>
      <w:r w:rsidRPr="006065B5">
        <w:rPr>
          <w:sz w:val="22"/>
          <w:szCs w:val="22"/>
        </w:rPr>
        <w:t>н</w:t>
      </w:r>
      <w:r w:rsidR="00EB5FDA" w:rsidRPr="006065B5">
        <w:rPr>
          <w:sz w:val="22"/>
          <w:szCs w:val="22"/>
        </w:rPr>
        <w:t>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r w:rsidR="006065B5">
        <w:rPr>
          <w:sz w:val="22"/>
          <w:szCs w:val="22"/>
        </w:rPr>
        <w:t>;</w:t>
      </w:r>
    </w:p>
    <w:p w:rsidR="00EB5FDA" w:rsidRPr="006065B5" w:rsidRDefault="00396AE3" w:rsidP="00242A36">
      <w:pPr>
        <w:pStyle w:val="a8"/>
        <w:numPr>
          <w:ilvl w:val="0"/>
          <w:numId w:val="1"/>
        </w:numPr>
        <w:tabs>
          <w:tab w:val="left" w:pos="1418"/>
        </w:tabs>
        <w:spacing w:after="0" w:line="240" w:lineRule="auto"/>
        <w:ind w:right="-1"/>
        <w:rPr>
          <w:sz w:val="22"/>
          <w:szCs w:val="22"/>
        </w:rPr>
      </w:pPr>
      <w:r w:rsidRPr="006065B5">
        <w:rPr>
          <w:sz w:val="22"/>
          <w:szCs w:val="22"/>
        </w:rPr>
        <w:t>п</w:t>
      </w:r>
      <w:r w:rsidR="00EB5FDA" w:rsidRPr="006065B5">
        <w:rPr>
          <w:sz w:val="22"/>
          <w:szCs w:val="22"/>
        </w:rPr>
        <w:t>о требованию Заказчика своими средствами и за свой счет в срок, согласованный с Заказчиком устранить допущенные по своей вине недостатки или иные отступления от условий Контракта</w:t>
      </w:r>
      <w:r w:rsidR="006065B5">
        <w:rPr>
          <w:sz w:val="22"/>
          <w:szCs w:val="22"/>
        </w:rPr>
        <w:t>;</w:t>
      </w:r>
    </w:p>
    <w:p w:rsidR="00EB5FDA" w:rsidRPr="006065B5" w:rsidRDefault="00396AE3" w:rsidP="00242A36">
      <w:pPr>
        <w:pStyle w:val="a8"/>
        <w:numPr>
          <w:ilvl w:val="0"/>
          <w:numId w:val="1"/>
        </w:numPr>
        <w:tabs>
          <w:tab w:val="left" w:pos="1418"/>
        </w:tabs>
        <w:spacing w:after="0" w:line="240" w:lineRule="auto"/>
        <w:ind w:right="-1"/>
        <w:rPr>
          <w:sz w:val="22"/>
          <w:szCs w:val="22"/>
        </w:rPr>
      </w:pPr>
      <w:r w:rsidRPr="006065B5">
        <w:rPr>
          <w:sz w:val="22"/>
          <w:szCs w:val="22"/>
        </w:rPr>
        <w:t>п</w:t>
      </w:r>
      <w:r w:rsidR="00EB5FDA" w:rsidRPr="006065B5">
        <w:rPr>
          <w:sz w:val="22"/>
          <w:szCs w:val="22"/>
        </w:rPr>
        <w:t>редоставлять своевременно достоверную информацию о ходе исполнения своих обязательств в, в том числе о сложностях, возникающих при исполнении Контракта</w:t>
      </w:r>
      <w:r w:rsidR="006065B5">
        <w:rPr>
          <w:sz w:val="22"/>
          <w:szCs w:val="22"/>
        </w:rPr>
        <w:t>;</w:t>
      </w:r>
    </w:p>
    <w:p w:rsidR="00EB5FDA" w:rsidRPr="006065B5" w:rsidRDefault="00396AE3" w:rsidP="00242A36">
      <w:pPr>
        <w:pStyle w:val="aa"/>
        <w:numPr>
          <w:ilvl w:val="0"/>
          <w:numId w:val="1"/>
        </w:numPr>
        <w:tabs>
          <w:tab w:val="left" w:pos="1418"/>
        </w:tabs>
        <w:autoSpaceDE w:val="0"/>
        <w:autoSpaceDN w:val="0"/>
        <w:adjustRightInd w:val="0"/>
        <w:spacing w:line="240" w:lineRule="auto"/>
        <w:ind w:right="-1"/>
        <w:rPr>
          <w:i/>
          <w:sz w:val="22"/>
          <w:szCs w:val="22"/>
        </w:rPr>
      </w:pPr>
      <w:r w:rsidRPr="006065B5">
        <w:rPr>
          <w:sz w:val="22"/>
          <w:szCs w:val="22"/>
        </w:rPr>
        <w:t>в</w:t>
      </w:r>
      <w:r w:rsidR="00EB5FDA" w:rsidRPr="006065B5">
        <w:rPr>
          <w:sz w:val="22"/>
          <w:szCs w:val="22"/>
        </w:rPr>
        <w:t>озвратить сумму излишне полученных денежных средств в случае установления контролирующими органами фактов оплаты Заказчиком услуги сверх фактически оказанного объема услуги, использования при оказании услуги материалов, не предусмотренных Контрактом, изменения способа оказания услуги при отсутствии соответствующих согласований с Заказчиком, а также в других случаях, установленных актом проверки, в течение 10 (Десяти) дней с даты получения требования Заказчика</w:t>
      </w:r>
      <w:r w:rsidR="006065B5">
        <w:rPr>
          <w:sz w:val="22"/>
          <w:szCs w:val="22"/>
        </w:rPr>
        <w:t>;</w:t>
      </w:r>
    </w:p>
    <w:p w:rsidR="00EB5FDA" w:rsidRPr="006065B5" w:rsidRDefault="00396AE3" w:rsidP="00242A36">
      <w:pPr>
        <w:pStyle w:val="a8"/>
        <w:numPr>
          <w:ilvl w:val="0"/>
          <w:numId w:val="1"/>
        </w:numPr>
        <w:tabs>
          <w:tab w:val="left" w:pos="1418"/>
        </w:tabs>
        <w:spacing w:after="0" w:line="240" w:lineRule="auto"/>
        <w:ind w:right="-1"/>
        <w:rPr>
          <w:sz w:val="22"/>
          <w:szCs w:val="22"/>
        </w:rPr>
      </w:pPr>
      <w:r w:rsidRPr="006065B5">
        <w:rPr>
          <w:sz w:val="22"/>
          <w:szCs w:val="22"/>
        </w:rPr>
        <w:t>в</w:t>
      </w:r>
      <w:r w:rsidR="00EB5FDA" w:rsidRPr="006065B5">
        <w:rPr>
          <w:sz w:val="22"/>
          <w:szCs w:val="22"/>
        </w:rPr>
        <w:t>ыполнять иные обязанности, предусмотренные Контрактом.</w:t>
      </w:r>
    </w:p>
    <w:p w:rsidR="00EB5FDA" w:rsidRPr="006065B5" w:rsidRDefault="00EB5FDA" w:rsidP="0094085F">
      <w:pPr>
        <w:pStyle w:val="ConsPlusNormal"/>
        <w:spacing w:before="220"/>
        <w:ind w:firstLine="540"/>
        <w:jc w:val="both"/>
        <w:rPr>
          <w:rFonts w:ascii="Times New Roman" w:hAnsi="Times New Roman" w:cs="Times New Roman"/>
          <w:szCs w:val="22"/>
        </w:rPr>
      </w:pPr>
    </w:p>
    <w:p w:rsidR="00CB285F" w:rsidRPr="006065B5" w:rsidRDefault="00CB285F" w:rsidP="0094085F">
      <w:pPr>
        <w:pStyle w:val="ConsPlusNormal"/>
        <w:ind w:firstLine="540"/>
        <w:jc w:val="both"/>
        <w:rPr>
          <w:rFonts w:ascii="Times New Roman" w:hAnsi="Times New Roman" w:cs="Times New Roman"/>
          <w:szCs w:val="22"/>
        </w:rPr>
      </w:pPr>
      <w:bookmarkStart w:id="3" w:name="P121"/>
      <w:bookmarkEnd w:id="3"/>
      <w:r w:rsidRPr="006065B5">
        <w:rPr>
          <w:rFonts w:ascii="Times New Roman" w:hAnsi="Times New Roman" w:cs="Times New Roman"/>
          <w:szCs w:val="22"/>
        </w:rPr>
        <w:t>3.3. Заказчик вправе:</w:t>
      </w:r>
    </w:p>
    <w:p w:rsidR="00CB285F" w:rsidRPr="006065B5" w:rsidRDefault="00CB285F" w:rsidP="00242A36">
      <w:pPr>
        <w:pStyle w:val="ConsPlusNormal"/>
        <w:numPr>
          <w:ilvl w:val="0"/>
          <w:numId w:val="3"/>
        </w:numPr>
        <w:spacing w:before="220"/>
        <w:jc w:val="both"/>
        <w:rPr>
          <w:rFonts w:ascii="Times New Roman" w:hAnsi="Times New Roman" w:cs="Times New Roman"/>
          <w:szCs w:val="22"/>
        </w:rPr>
      </w:pPr>
      <w:r w:rsidRPr="006065B5">
        <w:rPr>
          <w:rFonts w:ascii="Times New Roman" w:hAnsi="Times New Roman" w:cs="Times New Roman"/>
          <w:szCs w:val="22"/>
        </w:rPr>
        <w:t>требовать от Исполнителя надлежащего исполнения обязательств, установленных Контрактом;</w:t>
      </w:r>
    </w:p>
    <w:p w:rsidR="00CB285F" w:rsidRPr="006065B5" w:rsidRDefault="00CB285F" w:rsidP="00242A36">
      <w:pPr>
        <w:pStyle w:val="ConsPlusNormal"/>
        <w:numPr>
          <w:ilvl w:val="0"/>
          <w:numId w:val="3"/>
        </w:numPr>
        <w:spacing w:before="220"/>
        <w:jc w:val="both"/>
        <w:rPr>
          <w:rFonts w:ascii="Times New Roman" w:hAnsi="Times New Roman" w:cs="Times New Roman"/>
          <w:szCs w:val="22"/>
        </w:rPr>
      </w:pPr>
      <w:r w:rsidRPr="006065B5">
        <w:rPr>
          <w:rFonts w:ascii="Times New Roman" w:hAnsi="Times New Roman" w:cs="Times New Roman"/>
          <w:szCs w:val="22"/>
        </w:rPr>
        <w:t>требовать от Исполнителя своевременного устранения недостатков, выявленных как в ходе приемки, так и</w:t>
      </w:r>
      <w:r w:rsidR="00F930C6" w:rsidRPr="006065B5">
        <w:rPr>
          <w:rFonts w:ascii="Times New Roman" w:hAnsi="Times New Roman" w:cs="Times New Roman"/>
          <w:szCs w:val="22"/>
        </w:rPr>
        <w:t xml:space="preserve"> в течение гарантийного периода</w:t>
      </w:r>
      <w:r w:rsidRPr="006065B5">
        <w:rPr>
          <w:rFonts w:ascii="Times New Roman" w:hAnsi="Times New Roman" w:cs="Times New Roman"/>
          <w:szCs w:val="22"/>
        </w:rPr>
        <w:t>;</w:t>
      </w:r>
    </w:p>
    <w:p w:rsidR="00CB285F" w:rsidRPr="006065B5" w:rsidRDefault="00CB285F" w:rsidP="00242A36">
      <w:pPr>
        <w:pStyle w:val="ConsPlusNormal"/>
        <w:numPr>
          <w:ilvl w:val="0"/>
          <w:numId w:val="3"/>
        </w:numPr>
        <w:jc w:val="both"/>
        <w:rPr>
          <w:rFonts w:ascii="Times New Roman" w:hAnsi="Times New Roman" w:cs="Times New Roman"/>
          <w:szCs w:val="22"/>
        </w:rPr>
      </w:pPr>
      <w:r w:rsidRPr="006065B5">
        <w:rPr>
          <w:rFonts w:ascii="Times New Roman" w:hAnsi="Times New Roman" w:cs="Times New Roman"/>
          <w:szCs w:val="22"/>
        </w:rPr>
        <w:t>проверять ход и качество выполнения Исполнителем условий Контракта без вмешательства в оперативно-хозяйственную деятельность Исполнителя;</w:t>
      </w:r>
    </w:p>
    <w:p w:rsidR="00CB285F" w:rsidRPr="006065B5" w:rsidRDefault="00CB285F" w:rsidP="00242A36">
      <w:pPr>
        <w:pStyle w:val="ConsPlusNormal"/>
        <w:numPr>
          <w:ilvl w:val="0"/>
          <w:numId w:val="3"/>
        </w:numPr>
        <w:spacing w:before="220"/>
        <w:jc w:val="both"/>
        <w:rPr>
          <w:rFonts w:ascii="Times New Roman" w:hAnsi="Times New Roman" w:cs="Times New Roman"/>
          <w:szCs w:val="22"/>
        </w:rPr>
      </w:pPr>
      <w:r w:rsidRPr="006065B5">
        <w:rPr>
          <w:rFonts w:ascii="Times New Roman" w:hAnsi="Times New Roman" w:cs="Times New Roman"/>
          <w:szCs w:val="22"/>
        </w:rPr>
        <w:t xml:space="preserve">требовать возмещения убытков в соответствии с </w:t>
      </w:r>
      <w:hyperlink w:anchor="P449">
        <w:r w:rsidRPr="006065B5">
          <w:rPr>
            <w:rFonts w:ascii="Times New Roman" w:hAnsi="Times New Roman" w:cs="Times New Roman"/>
            <w:szCs w:val="22"/>
          </w:rPr>
          <w:t>разделом XI</w:t>
        </w:r>
      </w:hyperlink>
      <w:r w:rsidRPr="006065B5">
        <w:rPr>
          <w:rFonts w:ascii="Times New Roman" w:hAnsi="Times New Roman" w:cs="Times New Roman"/>
          <w:szCs w:val="22"/>
        </w:rPr>
        <w:t xml:space="preserve"> Контракта, причиненных по вине Исполнителя;</w:t>
      </w:r>
    </w:p>
    <w:p w:rsidR="00CB285F" w:rsidRPr="006065B5" w:rsidRDefault="00CB285F" w:rsidP="00242A36">
      <w:pPr>
        <w:pStyle w:val="ConsPlusNormal"/>
        <w:numPr>
          <w:ilvl w:val="0"/>
          <w:numId w:val="3"/>
        </w:numPr>
        <w:jc w:val="both"/>
        <w:rPr>
          <w:rFonts w:ascii="Times New Roman" w:hAnsi="Times New Roman" w:cs="Times New Roman"/>
          <w:szCs w:val="22"/>
        </w:rPr>
      </w:pPr>
      <w:bookmarkStart w:id="4" w:name="P158"/>
      <w:bookmarkEnd w:id="4"/>
      <w:r w:rsidRPr="006065B5">
        <w:rPr>
          <w:rFonts w:ascii="Times New Roman" w:hAnsi="Times New Roman" w:cs="Times New Roman"/>
          <w:szCs w:val="22"/>
        </w:rPr>
        <w:t xml:space="preserve">принять решение об одностороннем отказе от исполнения Контракта в соответствии с гражданским законодательством; </w:t>
      </w:r>
    </w:p>
    <w:p w:rsidR="00CB285F" w:rsidRPr="006065B5" w:rsidRDefault="00CB285F" w:rsidP="00242A36">
      <w:pPr>
        <w:pStyle w:val="ConsPlusNormal"/>
        <w:numPr>
          <w:ilvl w:val="0"/>
          <w:numId w:val="3"/>
        </w:numPr>
        <w:jc w:val="both"/>
        <w:rPr>
          <w:rFonts w:ascii="Times New Roman" w:hAnsi="Times New Roman" w:cs="Times New Roman"/>
          <w:szCs w:val="22"/>
        </w:rPr>
      </w:pPr>
      <w:r w:rsidRPr="006065B5">
        <w:rPr>
          <w:rFonts w:ascii="Times New Roman" w:hAnsi="Times New Roman" w:cs="Times New Roman"/>
          <w:szCs w:val="22"/>
        </w:rPr>
        <w:t>до принятия решения об одностороннем отказе от исполнения Контракта провести экспертизу оказанных услуг с привлечением экс</w:t>
      </w:r>
      <w:r w:rsidR="009D206B" w:rsidRPr="006065B5">
        <w:rPr>
          <w:rFonts w:ascii="Times New Roman" w:hAnsi="Times New Roman" w:cs="Times New Roman"/>
          <w:szCs w:val="22"/>
        </w:rPr>
        <w:t>пертов, экспертных организаций;</w:t>
      </w:r>
    </w:p>
    <w:p w:rsidR="009D206B" w:rsidRPr="006065B5" w:rsidRDefault="000155BD" w:rsidP="00242A36">
      <w:pPr>
        <w:pStyle w:val="aa"/>
        <w:numPr>
          <w:ilvl w:val="0"/>
          <w:numId w:val="3"/>
        </w:numPr>
        <w:tabs>
          <w:tab w:val="left" w:pos="1418"/>
        </w:tabs>
        <w:spacing w:line="240" w:lineRule="auto"/>
        <w:ind w:right="-1"/>
        <w:rPr>
          <w:sz w:val="22"/>
          <w:szCs w:val="22"/>
        </w:rPr>
      </w:pPr>
      <w:r w:rsidRPr="006065B5">
        <w:rPr>
          <w:sz w:val="22"/>
          <w:szCs w:val="22"/>
        </w:rPr>
        <w:t>т</w:t>
      </w:r>
      <w:r w:rsidR="009D206B" w:rsidRPr="006065B5">
        <w:rPr>
          <w:sz w:val="22"/>
          <w:szCs w:val="22"/>
        </w:rPr>
        <w:t>ребовать от Исполнителя представления надлежащим образом оформленных документов о приемке;</w:t>
      </w:r>
    </w:p>
    <w:p w:rsidR="009D206B" w:rsidRPr="006065B5" w:rsidRDefault="000155BD" w:rsidP="00242A36">
      <w:pPr>
        <w:pStyle w:val="aa"/>
        <w:numPr>
          <w:ilvl w:val="0"/>
          <w:numId w:val="3"/>
        </w:numPr>
        <w:tabs>
          <w:tab w:val="left" w:pos="1418"/>
        </w:tabs>
        <w:spacing w:line="240" w:lineRule="auto"/>
        <w:ind w:right="-1"/>
        <w:rPr>
          <w:sz w:val="22"/>
          <w:szCs w:val="22"/>
        </w:rPr>
      </w:pPr>
      <w:r w:rsidRPr="006065B5">
        <w:rPr>
          <w:sz w:val="22"/>
          <w:szCs w:val="22"/>
        </w:rPr>
        <w:lastRenderedPageBreak/>
        <w:t>п</w:t>
      </w:r>
      <w:r w:rsidR="009D206B" w:rsidRPr="006065B5">
        <w:rPr>
          <w:sz w:val="22"/>
          <w:szCs w:val="22"/>
        </w:rPr>
        <w:t>роверять в любое время ход и качество оказываемой Исполнителем услуги по Контракту, оказывать консультативную и иную помощь без вмешательства в его оперативно-хозяйственную деятельность;</w:t>
      </w:r>
    </w:p>
    <w:p w:rsidR="009D206B" w:rsidRPr="006065B5" w:rsidRDefault="000155BD" w:rsidP="00242A36">
      <w:pPr>
        <w:pStyle w:val="aa"/>
        <w:numPr>
          <w:ilvl w:val="0"/>
          <w:numId w:val="3"/>
        </w:numPr>
        <w:tabs>
          <w:tab w:val="left" w:pos="1418"/>
        </w:tabs>
        <w:spacing w:line="240" w:lineRule="auto"/>
        <w:ind w:right="-1"/>
        <w:rPr>
          <w:sz w:val="22"/>
          <w:szCs w:val="22"/>
        </w:rPr>
      </w:pPr>
      <w:r w:rsidRPr="006065B5">
        <w:rPr>
          <w:sz w:val="22"/>
          <w:szCs w:val="22"/>
        </w:rPr>
        <w:t>о</w:t>
      </w:r>
      <w:r w:rsidR="009D206B" w:rsidRPr="006065B5">
        <w:rPr>
          <w:sz w:val="22"/>
          <w:szCs w:val="22"/>
        </w:rPr>
        <w:t>тказаться (полностью или частично) от приемки и оплаты услуги, в случае неисполнения в срок или ненадлежащего исполнения Исполнителем принятых на себя обязательств в соответствии с условиями Контракта;</w:t>
      </w:r>
    </w:p>
    <w:p w:rsidR="009D206B" w:rsidRPr="006065B5" w:rsidRDefault="000155BD" w:rsidP="00242A36">
      <w:pPr>
        <w:pStyle w:val="a4"/>
        <w:numPr>
          <w:ilvl w:val="0"/>
          <w:numId w:val="3"/>
        </w:numPr>
        <w:tabs>
          <w:tab w:val="left" w:pos="1418"/>
        </w:tabs>
        <w:ind w:right="-1"/>
        <w:rPr>
          <w:sz w:val="22"/>
          <w:szCs w:val="22"/>
        </w:rPr>
      </w:pPr>
      <w:r w:rsidRPr="006065B5">
        <w:rPr>
          <w:sz w:val="22"/>
          <w:szCs w:val="22"/>
        </w:rPr>
        <w:t>т</w:t>
      </w:r>
      <w:r w:rsidR="009D206B" w:rsidRPr="006065B5">
        <w:rPr>
          <w:sz w:val="22"/>
          <w:szCs w:val="22"/>
        </w:rPr>
        <w:t>ребовать возмещения убытков, причиненных по вине Исполнителя;</w:t>
      </w:r>
    </w:p>
    <w:p w:rsidR="009D206B" w:rsidRPr="006065B5" w:rsidRDefault="000155BD" w:rsidP="00242A36">
      <w:pPr>
        <w:pStyle w:val="ConsPlusNormal"/>
        <w:widowControl/>
        <w:numPr>
          <w:ilvl w:val="0"/>
          <w:numId w:val="3"/>
        </w:numPr>
        <w:tabs>
          <w:tab w:val="left" w:pos="1418"/>
        </w:tabs>
        <w:adjustRightInd w:val="0"/>
        <w:ind w:right="-1"/>
        <w:jc w:val="both"/>
        <w:rPr>
          <w:rFonts w:ascii="Times New Roman" w:hAnsi="Times New Roman" w:cs="Times New Roman"/>
          <w:szCs w:val="22"/>
        </w:rPr>
      </w:pPr>
      <w:r w:rsidRPr="006065B5">
        <w:rPr>
          <w:rFonts w:ascii="Times New Roman" w:hAnsi="Times New Roman" w:cs="Times New Roman"/>
          <w:szCs w:val="22"/>
        </w:rPr>
        <w:t>т</w:t>
      </w:r>
      <w:r w:rsidR="009D206B" w:rsidRPr="006065B5">
        <w:rPr>
          <w:rFonts w:ascii="Times New Roman" w:hAnsi="Times New Roman" w:cs="Times New Roman"/>
          <w:szCs w:val="22"/>
        </w:rPr>
        <w:t>ребовать от Исполнителя возвратить сумму излишне полученных денежных средств в случае установления контрольными органами фактов оплаты Заказчиком услуги сверх фактического объема оказанной услуги, завышения стоимости оказанной услуги, использования при оказании услуги материалов, не предусмотренных Контрактом, изменения способа оказания услуги при отсутствии соответствующих согласований с Заказчиком;</w:t>
      </w:r>
    </w:p>
    <w:p w:rsidR="009D206B" w:rsidRPr="006065B5" w:rsidRDefault="000155BD" w:rsidP="00242A36">
      <w:pPr>
        <w:pStyle w:val="aa"/>
        <w:numPr>
          <w:ilvl w:val="0"/>
          <w:numId w:val="3"/>
        </w:numPr>
        <w:spacing w:line="240" w:lineRule="auto"/>
        <w:rPr>
          <w:sz w:val="22"/>
          <w:szCs w:val="22"/>
        </w:rPr>
      </w:pPr>
      <w:r w:rsidRPr="006065B5">
        <w:rPr>
          <w:rFonts w:eastAsia="Calibri"/>
          <w:sz w:val="22"/>
          <w:szCs w:val="22"/>
          <w:lang w:eastAsia="en-US"/>
        </w:rPr>
        <w:t>и</w:t>
      </w:r>
      <w:r w:rsidR="009D206B" w:rsidRPr="006065B5">
        <w:rPr>
          <w:rFonts w:eastAsia="Calibri"/>
          <w:sz w:val="22"/>
          <w:szCs w:val="22"/>
          <w:lang w:eastAsia="en-US"/>
        </w:rPr>
        <w:t>зменить условия контракта по согласованию Сторон в ходе его исполнении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 (</w:t>
      </w:r>
      <w:r w:rsidR="009D206B" w:rsidRPr="006065B5">
        <w:rPr>
          <w:sz w:val="22"/>
          <w:szCs w:val="22"/>
        </w:rPr>
        <w:t>в соответствии с подпунктом «а» пункта 1 части 1 статьи 95 Федерального закона от 05.04.2013 г. № 44-ФЗ);</w:t>
      </w:r>
    </w:p>
    <w:p w:rsidR="009D206B" w:rsidRPr="006065B5" w:rsidRDefault="000155BD" w:rsidP="00242A36">
      <w:pPr>
        <w:pStyle w:val="aa"/>
        <w:numPr>
          <w:ilvl w:val="0"/>
          <w:numId w:val="3"/>
        </w:numPr>
        <w:spacing w:line="240" w:lineRule="auto"/>
        <w:rPr>
          <w:b/>
          <w:sz w:val="22"/>
          <w:szCs w:val="22"/>
        </w:rPr>
      </w:pPr>
      <w:r w:rsidRPr="006065B5">
        <w:rPr>
          <w:rFonts w:eastAsia="Calibri"/>
          <w:sz w:val="22"/>
          <w:szCs w:val="22"/>
          <w:lang w:eastAsia="en-US"/>
        </w:rPr>
        <w:t>и</w:t>
      </w:r>
      <w:r w:rsidR="009D206B" w:rsidRPr="006065B5">
        <w:rPr>
          <w:rFonts w:eastAsia="Calibri"/>
          <w:sz w:val="22"/>
          <w:szCs w:val="22"/>
          <w:lang w:eastAsia="en-US"/>
        </w:rPr>
        <w:t xml:space="preserve">зменить условия контракта по согласованию Сторон в ходе его исполнении,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w:t>
      </w:r>
      <w:r w:rsidR="009D206B" w:rsidRPr="006E52AC">
        <w:rPr>
          <w:rFonts w:eastAsia="Calibri"/>
          <w:sz w:val="22"/>
          <w:szCs w:val="22"/>
          <w:lang w:eastAsia="en-US"/>
        </w:rPr>
        <w:t xml:space="preserve">процентов. При этом по соглашению сторон допускается изменение с учетом положений </w:t>
      </w:r>
      <w:hyperlink r:id="rId10" w:history="1">
        <w:r w:rsidR="009D206B" w:rsidRPr="006E52AC">
          <w:rPr>
            <w:rStyle w:val="ad"/>
            <w:rFonts w:eastAsia="Calibri"/>
            <w:color w:val="auto"/>
            <w:sz w:val="22"/>
            <w:szCs w:val="22"/>
            <w:u w:val="none"/>
            <w:lang w:eastAsia="en-US"/>
          </w:rPr>
          <w:t>бюджетного законодательства</w:t>
        </w:r>
      </w:hyperlink>
      <w:r w:rsidR="009D206B" w:rsidRPr="006E52AC">
        <w:rPr>
          <w:rFonts w:eastAsia="Calibri"/>
          <w:sz w:val="22"/>
          <w:szCs w:val="22"/>
          <w:lang w:eastAsia="en-US"/>
        </w:rPr>
        <w:t xml:space="preserve"> Российской Федерации цены контракта пропорционально дополнительному количеству товара, дополнительному объему работы или услуги исходя</w:t>
      </w:r>
      <w:r w:rsidR="009D206B" w:rsidRPr="006065B5">
        <w:rPr>
          <w:rFonts w:eastAsia="Calibri"/>
          <w:sz w:val="22"/>
          <w:szCs w:val="22"/>
          <w:lang w:eastAsia="en-US"/>
        </w:rPr>
        <w:t xml:space="preserve">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D206B" w:rsidRPr="006065B5" w:rsidRDefault="000155BD" w:rsidP="00242A36">
      <w:pPr>
        <w:pStyle w:val="ConsPlusNormal"/>
        <w:widowControl/>
        <w:numPr>
          <w:ilvl w:val="0"/>
          <w:numId w:val="3"/>
        </w:numPr>
        <w:tabs>
          <w:tab w:val="left" w:pos="1418"/>
        </w:tabs>
        <w:ind w:right="-1"/>
        <w:jc w:val="both"/>
        <w:rPr>
          <w:rFonts w:ascii="Times New Roman" w:hAnsi="Times New Roman" w:cs="Times New Roman"/>
          <w:szCs w:val="22"/>
        </w:rPr>
      </w:pPr>
      <w:r w:rsidRPr="006065B5">
        <w:rPr>
          <w:rFonts w:ascii="Times New Roman" w:hAnsi="Times New Roman" w:cs="Times New Roman"/>
          <w:szCs w:val="22"/>
        </w:rPr>
        <w:t>о</w:t>
      </w:r>
      <w:r w:rsidR="009D206B" w:rsidRPr="006065B5">
        <w:rPr>
          <w:rFonts w:ascii="Times New Roman" w:hAnsi="Times New Roman" w:cs="Times New Roman"/>
          <w:szCs w:val="22"/>
        </w:rPr>
        <w:t>существлять иные права, предусмотренные Контрактом и (или) законодательством Российской Федерации.</w:t>
      </w:r>
    </w:p>
    <w:p w:rsidR="00CB285F" w:rsidRPr="006065B5" w:rsidRDefault="00CB285F" w:rsidP="0094085F">
      <w:pPr>
        <w:pStyle w:val="ConsPlusNormal"/>
        <w:jc w:val="both"/>
        <w:rPr>
          <w:rFonts w:ascii="Times New Roman" w:hAnsi="Times New Roman" w:cs="Times New Roman"/>
          <w:szCs w:val="22"/>
        </w:rPr>
      </w:pPr>
    </w:p>
    <w:p w:rsidR="00CB285F" w:rsidRPr="006065B5" w:rsidRDefault="00CB285F" w:rsidP="0094085F">
      <w:pPr>
        <w:pStyle w:val="ConsPlusNormal"/>
        <w:ind w:firstLine="540"/>
        <w:jc w:val="both"/>
        <w:rPr>
          <w:rFonts w:ascii="Times New Roman" w:hAnsi="Times New Roman" w:cs="Times New Roman"/>
          <w:szCs w:val="22"/>
        </w:rPr>
      </w:pPr>
      <w:r w:rsidRPr="006065B5">
        <w:rPr>
          <w:rFonts w:ascii="Times New Roman" w:hAnsi="Times New Roman" w:cs="Times New Roman"/>
          <w:szCs w:val="22"/>
        </w:rPr>
        <w:t>3.4. Заказчик обязан:</w:t>
      </w:r>
    </w:p>
    <w:p w:rsidR="00CB285F" w:rsidRPr="006065B5" w:rsidRDefault="00CB285F" w:rsidP="00242A36">
      <w:pPr>
        <w:pStyle w:val="ConsPlusNormal"/>
        <w:numPr>
          <w:ilvl w:val="0"/>
          <w:numId w:val="4"/>
        </w:numPr>
        <w:spacing w:before="220"/>
        <w:jc w:val="both"/>
        <w:rPr>
          <w:rFonts w:ascii="Times New Roman" w:hAnsi="Times New Roman" w:cs="Times New Roman"/>
          <w:szCs w:val="22"/>
        </w:rPr>
      </w:pPr>
      <w:r w:rsidRPr="006065B5">
        <w:rPr>
          <w:rFonts w:ascii="Times New Roman" w:hAnsi="Times New Roman" w:cs="Times New Roman"/>
          <w:szCs w:val="22"/>
        </w:rPr>
        <w:t xml:space="preserve">принять и оплатить оказанные услуги в соответствии с Контрактом; </w:t>
      </w:r>
    </w:p>
    <w:p w:rsidR="00CB285F" w:rsidRPr="006065B5" w:rsidRDefault="00CB285F" w:rsidP="00242A36">
      <w:pPr>
        <w:pStyle w:val="ConsPlusNormal"/>
        <w:numPr>
          <w:ilvl w:val="0"/>
          <w:numId w:val="4"/>
        </w:numPr>
        <w:jc w:val="both"/>
        <w:rPr>
          <w:rFonts w:ascii="Times New Roman" w:hAnsi="Times New Roman" w:cs="Times New Roman"/>
          <w:szCs w:val="22"/>
        </w:rPr>
      </w:pPr>
      <w:r w:rsidRPr="006065B5">
        <w:rPr>
          <w:rFonts w:ascii="Times New Roman" w:hAnsi="Times New Roman" w:cs="Times New Roman"/>
          <w:szCs w:val="22"/>
        </w:rPr>
        <w:t>обеспечить контроль за исполнением Контракта, в том числе на отдельных этапах его исполнения;</w:t>
      </w:r>
    </w:p>
    <w:p w:rsidR="00C71FFC" w:rsidRPr="006065B5" w:rsidRDefault="00C71FFC" w:rsidP="00242A36">
      <w:pPr>
        <w:pStyle w:val="ConsPlusNormal"/>
        <w:numPr>
          <w:ilvl w:val="0"/>
          <w:numId w:val="4"/>
        </w:numPr>
        <w:spacing w:before="220"/>
        <w:jc w:val="both"/>
        <w:rPr>
          <w:rFonts w:ascii="Times New Roman" w:hAnsi="Times New Roman" w:cs="Times New Roman"/>
          <w:szCs w:val="22"/>
        </w:rPr>
      </w:pPr>
      <w:bookmarkStart w:id="5" w:name="P172"/>
      <w:bookmarkEnd w:id="5"/>
      <w:r w:rsidRPr="006065B5">
        <w:rPr>
          <w:rFonts w:ascii="Times New Roman" w:hAnsi="Times New Roman" w:cs="Times New Roman"/>
          <w:szCs w:val="22"/>
        </w:rPr>
        <w:t>принять решение об одностороннем отказе от исполнения Контракта в соответствии с требованиями части 15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C71FFC" w:rsidRPr="006065B5" w:rsidRDefault="00C955AA" w:rsidP="00242A36">
      <w:pPr>
        <w:pStyle w:val="aa"/>
        <w:numPr>
          <w:ilvl w:val="0"/>
          <w:numId w:val="4"/>
        </w:numPr>
        <w:tabs>
          <w:tab w:val="left" w:pos="1134"/>
          <w:tab w:val="left" w:pos="1418"/>
        </w:tabs>
        <w:spacing w:line="240" w:lineRule="auto"/>
        <w:ind w:right="-1"/>
        <w:rPr>
          <w:sz w:val="22"/>
          <w:szCs w:val="22"/>
        </w:rPr>
      </w:pPr>
      <w:r>
        <w:rPr>
          <w:sz w:val="22"/>
          <w:szCs w:val="22"/>
        </w:rPr>
        <w:t>п</w:t>
      </w:r>
      <w:r w:rsidR="00C71FFC" w:rsidRPr="006065B5">
        <w:rPr>
          <w:sz w:val="22"/>
          <w:szCs w:val="22"/>
        </w:rPr>
        <w:t>ередать Исполнителю при заключении Контракта и в ходе его исполнения документы, необходимые для оказания услуги</w:t>
      </w:r>
      <w:r w:rsidR="008E0CBA" w:rsidRPr="006065B5">
        <w:rPr>
          <w:sz w:val="22"/>
          <w:szCs w:val="22"/>
        </w:rPr>
        <w:t>;</w:t>
      </w:r>
    </w:p>
    <w:p w:rsidR="00C71FFC" w:rsidRPr="006065B5" w:rsidRDefault="00C955AA" w:rsidP="00242A36">
      <w:pPr>
        <w:pStyle w:val="aa"/>
        <w:numPr>
          <w:ilvl w:val="0"/>
          <w:numId w:val="4"/>
        </w:numPr>
        <w:tabs>
          <w:tab w:val="left" w:pos="1418"/>
        </w:tabs>
        <w:spacing w:line="240" w:lineRule="auto"/>
        <w:rPr>
          <w:i/>
          <w:sz w:val="22"/>
          <w:szCs w:val="22"/>
        </w:rPr>
      </w:pPr>
      <w:r>
        <w:rPr>
          <w:sz w:val="22"/>
          <w:szCs w:val="22"/>
        </w:rPr>
        <w:t>п</w:t>
      </w:r>
      <w:r w:rsidR="00C71FFC" w:rsidRPr="006065B5">
        <w:rPr>
          <w:sz w:val="22"/>
          <w:szCs w:val="22"/>
        </w:rPr>
        <w:t>роводить экспертизу предоставленных Исполнителем результатов, предусмотренных Контрактом, в части их соответствия условиям Контракта своими силами или путем привлечения экспертов, экспертных организаций</w:t>
      </w:r>
      <w:r w:rsidR="008E0CBA" w:rsidRPr="006065B5">
        <w:rPr>
          <w:sz w:val="22"/>
          <w:szCs w:val="22"/>
        </w:rPr>
        <w:t>;</w:t>
      </w:r>
    </w:p>
    <w:p w:rsidR="00C71FFC" w:rsidRPr="006065B5" w:rsidRDefault="00C955AA" w:rsidP="00242A36">
      <w:pPr>
        <w:pStyle w:val="aa"/>
        <w:numPr>
          <w:ilvl w:val="0"/>
          <w:numId w:val="4"/>
        </w:numPr>
        <w:tabs>
          <w:tab w:val="left" w:pos="1418"/>
        </w:tabs>
        <w:spacing w:line="240" w:lineRule="auto"/>
        <w:rPr>
          <w:i/>
          <w:sz w:val="22"/>
          <w:szCs w:val="22"/>
        </w:rPr>
      </w:pPr>
      <w:r>
        <w:rPr>
          <w:sz w:val="22"/>
          <w:szCs w:val="22"/>
        </w:rPr>
        <w:t>о</w:t>
      </w:r>
      <w:r w:rsidR="00C71FFC" w:rsidRPr="006065B5">
        <w:rPr>
          <w:sz w:val="22"/>
          <w:szCs w:val="22"/>
        </w:rPr>
        <w:t>беспечить приемку оказанной по Контракту услуги в соответствии с условиями Контракта</w:t>
      </w:r>
      <w:r w:rsidR="008E0CBA" w:rsidRPr="006065B5">
        <w:rPr>
          <w:sz w:val="22"/>
          <w:szCs w:val="22"/>
        </w:rPr>
        <w:t>;</w:t>
      </w:r>
      <w:r w:rsidR="00C71FFC" w:rsidRPr="006065B5">
        <w:rPr>
          <w:sz w:val="22"/>
          <w:szCs w:val="22"/>
        </w:rPr>
        <w:t xml:space="preserve"> </w:t>
      </w:r>
    </w:p>
    <w:p w:rsidR="00C71FFC" w:rsidRPr="006065B5" w:rsidRDefault="00C955AA" w:rsidP="00242A36">
      <w:pPr>
        <w:pStyle w:val="aa"/>
        <w:numPr>
          <w:ilvl w:val="0"/>
          <w:numId w:val="4"/>
        </w:numPr>
        <w:tabs>
          <w:tab w:val="left" w:pos="1418"/>
        </w:tabs>
        <w:spacing w:line="240" w:lineRule="auto"/>
        <w:rPr>
          <w:i/>
          <w:sz w:val="22"/>
          <w:szCs w:val="22"/>
        </w:rPr>
      </w:pPr>
      <w:r>
        <w:rPr>
          <w:sz w:val="22"/>
          <w:szCs w:val="22"/>
        </w:rPr>
        <w:t>о</w:t>
      </w:r>
      <w:r w:rsidR="00C71FFC" w:rsidRPr="006065B5">
        <w:rPr>
          <w:sz w:val="22"/>
          <w:szCs w:val="22"/>
        </w:rPr>
        <w:t>платить оказанную услугу</w:t>
      </w:r>
      <w:r w:rsidR="00C71FFC" w:rsidRPr="006065B5">
        <w:rPr>
          <w:i/>
          <w:sz w:val="22"/>
          <w:szCs w:val="22"/>
        </w:rPr>
        <w:t xml:space="preserve"> </w:t>
      </w:r>
      <w:r w:rsidR="00C71FFC" w:rsidRPr="006065B5">
        <w:rPr>
          <w:sz w:val="22"/>
          <w:szCs w:val="22"/>
        </w:rPr>
        <w:t>в соответствии с условиями Контракта</w:t>
      </w:r>
      <w:r w:rsidR="008E0CBA" w:rsidRPr="006065B5">
        <w:rPr>
          <w:sz w:val="22"/>
          <w:szCs w:val="22"/>
        </w:rPr>
        <w:t>;</w:t>
      </w:r>
    </w:p>
    <w:p w:rsidR="00C71FFC" w:rsidRPr="006065B5" w:rsidRDefault="00C955AA" w:rsidP="00242A36">
      <w:pPr>
        <w:pStyle w:val="aa"/>
        <w:numPr>
          <w:ilvl w:val="0"/>
          <w:numId w:val="4"/>
        </w:numPr>
        <w:tabs>
          <w:tab w:val="left" w:pos="1418"/>
        </w:tabs>
        <w:spacing w:line="240" w:lineRule="auto"/>
        <w:ind w:right="-1"/>
        <w:rPr>
          <w:sz w:val="22"/>
          <w:szCs w:val="22"/>
        </w:rPr>
      </w:pPr>
      <w:r>
        <w:rPr>
          <w:sz w:val="22"/>
          <w:szCs w:val="22"/>
        </w:rPr>
        <w:lastRenderedPageBreak/>
        <w:t>н</w:t>
      </w:r>
      <w:r w:rsidR="00C71FFC" w:rsidRPr="006065B5">
        <w:rPr>
          <w:sz w:val="22"/>
          <w:szCs w:val="22"/>
        </w:rPr>
        <w:t>аправить Исполнителю требование об уплате неустоек (штрафов, пеней) за неисполнение или ненадлежащее исполнение обязательств по Контракту</w:t>
      </w:r>
      <w:r w:rsidR="008E0CBA" w:rsidRPr="006065B5">
        <w:rPr>
          <w:sz w:val="22"/>
          <w:szCs w:val="22"/>
        </w:rPr>
        <w:t>;</w:t>
      </w:r>
    </w:p>
    <w:p w:rsidR="00C71FFC" w:rsidRPr="006065B5" w:rsidRDefault="00C955AA" w:rsidP="00242A36">
      <w:pPr>
        <w:pStyle w:val="a8"/>
        <w:numPr>
          <w:ilvl w:val="0"/>
          <w:numId w:val="4"/>
        </w:numPr>
        <w:tabs>
          <w:tab w:val="left" w:pos="1418"/>
        </w:tabs>
        <w:spacing w:after="0" w:line="240" w:lineRule="auto"/>
        <w:ind w:right="-1"/>
        <w:rPr>
          <w:sz w:val="22"/>
          <w:szCs w:val="22"/>
        </w:rPr>
      </w:pPr>
      <w:r>
        <w:rPr>
          <w:sz w:val="22"/>
          <w:szCs w:val="22"/>
        </w:rPr>
        <w:t>в</w:t>
      </w:r>
      <w:r w:rsidR="00C71FFC" w:rsidRPr="006065B5">
        <w:rPr>
          <w:sz w:val="22"/>
          <w:szCs w:val="22"/>
        </w:rPr>
        <w:t>ыполнять иные обязанности, предусмотренные Контрактом</w:t>
      </w:r>
      <w:r w:rsidR="008E0CBA" w:rsidRPr="006065B5">
        <w:rPr>
          <w:sz w:val="22"/>
          <w:szCs w:val="22"/>
        </w:rPr>
        <w:t>;</w:t>
      </w:r>
    </w:p>
    <w:p w:rsidR="00CB285F" w:rsidRPr="006065B5" w:rsidRDefault="00CB285F" w:rsidP="00242A36">
      <w:pPr>
        <w:pStyle w:val="ConsPlusNormal"/>
        <w:numPr>
          <w:ilvl w:val="0"/>
          <w:numId w:val="4"/>
        </w:numPr>
        <w:spacing w:before="220"/>
        <w:jc w:val="both"/>
        <w:rPr>
          <w:rFonts w:ascii="Times New Roman" w:hAnsi="Times New Roman" w:cs="Times New Roman"/>
          <w:szCs w:val="22"/>
        </w:rPr>
      </w:pPr>
      <w:r w:rsidRPr="006065B5">
        <w:rPr>
          <w:rFonts w:ascii="Times New Roman" w:hAnsi="Times New Roman" w:cs="Times New Roman"/>
          <w:szCs w:val="22"/>
        </w:rPr>
        <w:t xml:space="preserve">требовать уплаты неустоек (штрафов, пеней) в соответствии с </w:t>
      </w:r>
      <w:hyperlink w:anchor="P449">
        <w:r w:rsidRPr="006065B5">
          <w:rPr>
            <w:rFonts w:ascii="Times New Roman" w:hAnsi="Times New Roman" w:cs="Times New Roman"/>
            <w:szCs w:val="22"/>
          </w:rPr>
          <w:t>разделом XI</w:t>
        </w:r>
      </w:hyperlink>
      <w:r w:rsidRPr="006065B5">
        <w:rPr>
          <w:rFonts w:ascii="Times New Roman" w:hAnsi="Times New Roman" w:cs="Times New Roman"/>
          <w:szCs w:val="22"/>
        </w:rPr>
        <w:t xml:space="preserve"> Контракта.</w:t>
      </w:r>
    </w:p>
    <w:p w:rsidR="00CB285F" w:rsidRPr="006065B5" w:rsidRDefault="00CB285F" w:rsidP="0094085F">
      <w:pPr>
        <w:pStyle w:val="ConsPlusNormal"/>
        <w:jc w:val="both"/>
        <w:rPr>
          <w:rFonts w:ascii="Times New Roman" w:hAnsi="Times New Roman" w:cs="Times New Roman"/>
          <w:szCs w:val="22"/>
        </w:rPr>
      </w:pPr>
    </w:p>
    <w:p w:rsidR="00CB285F" w:rsidRPr="006065B5" w:rsidRDefault="00CB285F" w:rsidP="0094085F">
      <w:pPr>
        <w:pStyle w:val="ConsPlusNormal"/>
        <w:jc w:val="both"/>
        <w:outlineLvl w:val="1"/>
        <w:rPr>
          <w:rFonts w:ascii="Times New Roman" w:hAnsi="Times New Roman" w:cs="Times New Roman"/>
          <w:szCs w:val="22"/>
        </w:rPr>
      </w:pPr>
      <w:r w:rsidRPr="006065B5">
        <w:rPr>
          <w:rFonts w:ascii="Times New Roman" w:hAnsi="Times New Roman" w:cs="Times New Roman"/>
          <w:szCs w:val="22"/>
        </w:rPr>
        <w:t>IV. Место и сроки оказания услуг</w:t>
      </w:r>
    </w:p>
    <w:p w:rsidR="00604D79" w:rsidRPr="006065B5" w:rsidRDefault="008E0CBA" w:rsidP="00604D79">
      <w:pPr>
        <w:widowControl w:val="0"/>
        <w:suppressAutoHyphens/>
        <w:spacing w:line="240" w:lineRule="auto"/>
        <w:ind w:firstLine="708"/>
        <w:rPr>
          <w:sz w:val="22"/>
          <w:szCs w:val="22"/>
        </w:rPr>
      </w:pPr>
      <w:r w:rsidRPr="006065B5">
        <w:rPr>
          <w:sz w:val="22"/>
          <w:szCs w:val="22"/>
        </w:rPr>
        <w:t>4.1. Услуга должна быть оказана</w:t>
      </w:r>
      <w:r w:rsidR="00F94696">
        <w:rPr>
          <w:sz w:val="22"/>
          <w:szCs w:val="22"/>
        </w:rPr>
        <w:t xml:space="preserve"> </w:t>
      </w:r>
      <w:r w:rsidR="004E5F2F" w:rsidRPr="004E5F2F">
        <w:rPr>
          <w:sz w:val="22"/>
          <w:szCs w:val="22"/>
        </w:rPr>
        <w:t xml:space="preserve">течение 20 рабочих дней </w:t>
      </w:r>
      <w:proofErr w:type="gramStart"/>
      <w:r w:rsidR="004E5F2F" w:rsidRPr="004E5F2F">
        <w:rPr>
          <w:sz w:val="22"/>
          <w:szCs w:val="22"/>
        </w:rPr>
        <w:t>с даты заключения</w:t>
      </w:r>
      <w:proofErr w:type="gramEnd"/>
      <w:r w:rsidR="004E5F2F" w:rsidRPr="004E5F2F">
        <w:rPr>
          <w:sz w:val="22"/>
          <w:szCs w:val="22"/>
        </w:rPr>
        <w:t xml:space="preserve"> контракта</w:t>
      </w:r>
      <w:r w:rsidRPr="006065B5">
        <w:rPr>
          <w:sz w:val="22"/>
          <w:szCs w:val="22"/>
        </w:rPr>
        <w:t xml:space="preserve"> в соответствии с порядком и условиями, указанными в техническом задании (Приложением № 2 к Контракту).</w:t>
      </w:r>
      <w:r w:rsidR="00604D79">
        <w:rPr>
          <w:sz w:val="22"/>
          <w:szCs w:val="22"/>
        </w:rPr>
        <w:t xml:space="preserve"> </w:t>
      </w:r>
      <w:r w:rsidR="00604D79" w:rsidRPr="00604D79">
        <w:rPr>
          <w:sz w:val="22"/>
          <w:szCs w:val="22"/>
        </w:rPr>
        <w:t>Срок поставки запасных частей, указанных в перечне запасных частей (Приложение № 2 к ТЗ) включен в срок оказания услуги</w:t>
      </w:r>
      <w:r w:rsidR="00604D79">
        <w:rPr>
          <w:sz w:val="22"/>
          <w:szCs w:val="22"/>
        </w:rPr>
        <w:t>.</w:t>
      </w:r>
    </w:p>
    <w:p w:rsidR="005367DD" w:rsidRPr="006065B5" w:rsidRDefault="005367DD" w:rsidP="005367DD">
      <w:pPr>
        <w:spacing w:line="240" w:lineRule="auto"/>
        <w:ind w:firstLine="709"/>
        <w:rPr>
          <w:sz w:val="22"/>
          <w:szCs w:val="22"/>
        </w:rPr>
      </w:pPr>
      <w:r w:rsidRPr="006065B5">
        <w:rPr>
          <w:sz w:val="22"/>
          <w:szCs w:val="22"/>
        </w:rPr>
        <w:t xml:space="preserve">4.2. Место оказания услуги: по адресу Заказчика - 656045, РФ, Алтайский край, г. Барнаул, ул. </w:t>
      </w:r>
      <w:proofErr w:type="spellStart"/>
      <w:r w:rsidRPr="006065B5">
        <w:rPr>
          <w:sz w:val="22"/>
          <w:szCs w:val="22"/>
        </w:rPr>
        <w:t>Ляпидевского</w:t>
      </w:r>
      <w:proofErr w:type="spellEnd"/>
      <w:r w:rsidRPr="006065B5">
        <w:rPr>
          <w:sz w:val="22"/>
          <w:szCs w:val="22"/>
        </w:rPr>
        <w:t>, 1/3.</w:t>
      </w:r>
    </w:p>
    <w:p w:rsidR="00CB285F" w:rsidRPr="006065B5" w:rsidRDefault="00CB285F" w:rsidP="0094085F">
      <w:pPr>
        <w:pStyle w:val="ConsPlusNormal"/>
        <w:jc w:val="both"/>
        <w:rPr>
          <w:rFonts w:ascii="Times New Roman" w:hAnsi="Times New Roman" w:cs="Times New Roman"/>
          <w:szCs w:val="22"/>
        </w:rPr>
      </w:pPr>
    </w:p>
    <w:p w:rsidR="00CB285F" w:rsidRPr="006065B5" w:rsidRDefault="00CB285F" w:rsidP="0094085F">
      <w:pPr>
        <w:pStyle w:val="ConsPlusNormal"/>
        <w:jc w:val="both"/>
        <w:outlineLvl w:val="1"/>
        <w:rPr>
          <w:rFonts w:ascii="Times New Roman" w:hAnsi="Times New Roman" w:cs="Times New Roman"/>
          <w:szCs w:val="22"/>
        </w:rPr>
      </w:pPr>
      <w:r w:rsidRPr="006065B5">
        <w:rPr>
          <w:rFonts w:ascii="Times New Roman" w:hAnsi="Times New Roman" w:cs="Times New Roman"/>
          <w:szCs w:val="22"/>
        </w:rPr>
        <w:t xml:space="preserve">V. Порядок сдачи и приемки оказанных услуг </w:t>
      </w:r>
    </w:p>
    <w:p w:rsidR="00CB285F" w:rsidRPr="006065B5" w:rsidRDefault="00CB285F" w:rsidP="0094085F">
      <w:pPr>
        <w:pStyle w:val="ConsPlusNormal"/>
        <w:jc w:val="both"/>
        <w:rPr>
          <w:rFonts w:ascii="Times New Roman" w:hAnsi="Times New Roman" w:cs="Times New Roman"/>
          <w:szCs w:val="22"/>
        </w:rPr>
      </w:pPr>
    </w:p>
    <w:p w:rsidR="008E0CBA" w:rsidRPr="00213316" w:rsidRDefault="008E0CBA" w:rsidP="00242A36">
      <w:pPr>
        <w:numPr>
          <w:ilvl w:val="1"/>
          <w:numId w:val="6"/>
        </w:numPr>
        <w:shd w:val="clear" w:color="auto" w:fill="FFFFFF"/>
        <w:tabs>
          <w:tab w:val="left" w:pos="993"/>
          <w:tab w:val="left" w:pos="1134"/>
          <w:tab w:val="left" w:pos="1418"/>
          <w:tab w:val="left" w:pos="1498"/>
        </w:tabs>
        <w:spacing w:line="240" w:lineRule="auto"/>
        <w:ind w:left="0" w:right="-1" w:firstLine="709"/>
        <w:rPr>
          <w:sz w:val="22"/>
          <w:szCs w:val="22"/>
        </w:rPr>
      </w:pPr>
      <w:r w:rsidRPr="00213316">
        <w:rPr>
          <w:sz w:val="22"/>
          <w:szCs w:val="22"/>
        </w:rPr>
        <w:t>Приемка оказанной услуги на соответствие требованиям, установленным в Контракте, осуществляется по факту оказания услуг.</w:t>
      </w:r>
    </w:p>
    <w:p w:rsidR="008E0CBA" w:rsidRPr="00213316" w:rsidRDefault="008E0CBA" w:rsidP="00242A36">
      <w:pPr>
        <w:numPr>
          <w:ilvl w:val="1"/>
          <w:numId w:val="6"/>
        </w:numPr>
        <w:shd w:val="clear" w:color="auto" w:fill="FFFFFF"/>
        <w:tabs>
          <w:tab w:val="left" w:pos="993"/>
          <w:tab w:val="left" w:pos="1134"/>
          <w:tab w:val="left" w:pos="1418"/>
          <w:tab w:val="left" w:pos="1498"/>
        </w:tabs>
        <w:spacing w:line="240" w:lineRule="auto"/>
        <w:ind w:left="0" w:right="-1" w:firstLine="709"/>
        <w:rPr>
          <w:sz w:val="22"/>
          <w:szCs w:val="22"/>
        </w:rPr>
      </w:pPr>
      <w:r w:rsidRPr="00213316">
        <w:rPr>
          <w:sz w:val="22"/>
          <w:szCs w:val="22"/>
        </w:rPr>
        <w:t xml:space="preserve">Исполнитель </w:t>
      </w:r>
      <w:r w:rsidR="00BC58A2" w:rsidRPr="00213316">
        <w:rPr>
          <w:sz w:val="22"/>
          <w:szCs w:val="22"/>
        </w:rPr>
        <w:t xml:space="preserve">по факту оказания услуг </w:t>
      </w:r>
      <w:r w:rsidRPr="00213316">
        <w:rPr>
          <w:sz w:val="22"/>
          <w:szCs w:val="22"/>
        </w:rPr>
        <w:t xml:space="preserve">направляет в адрес Заказчика извещение (уведомление) о готовности услуги к сдаче, документ о приемке, составленный по форме, с учетом положений пункта 5.4 Контракта. В случае неисполнения Исполнителем указанной обязанности Заказчик вправе приостановить приемку услуги. </w:t>
      </w:r>
    </w:p>
    <w:p w:rsidR="008E0CBA" w:rsidRPr="006065B5" w:rsidRDefault="008E0CBA" w:rsidP="00242A36">
      <w:pPr>
        <w:numPr>
          <w:ilvl w:val="1"/>
          <w:numId w:val="6"/>
        </w:numPr>
        <w:shd w:val="clear" w:color="auto" w:fill="FFFFFF"/>
        <w:tabs>
          <w:tab w:val="left" w:pos="993"/>
          <w:tab w:val="left" w:pos="1134"/>
          <w:tab w:val="left" w:pos="1418"/>
          <w:tab w:val="left" w:pos="1498"/>
        </w:tabs>
        <w:spacing w:line="240" w:lineRule="auto"/>
        <w:ind w:left="0" w:right="-1" w:firstLine="709"/>
        <w:rPr>
          <w:sz w:val="22"/>
          <w:szCs w:val="22"/>
        </w:rPr>
      </w:pPr>
      <w:r w:rsidRPr="00213316">
        <w:rPr>
          <w:sz w:val="22"/>
          <w:szCs w:val="22"/>
        </w:rPr>
        <w:t>Приемка Заказчиком оказанной услуги включая проведение экспертизы результатов, предусмотренных</w:t>
      </w:r>
      <w:r w:rsidRPr="006065B5">
        <w:rPr>
          <w:sz w:val="22"/>
          <w:szCs w:val="22"/>
        </w:rPr>
        <w:t xml:space="preserve"> Контрактом, в части их соответствия условиям Контракта осуществляется </w:t>
      </w:r>
      <w:r w:rsidR="00794B69">
        <w:rPr>
          <w:sz w:val="22"/>
          <w:szCs w:val="22"/>
        </w:rPr>
        <w:t>не позднее</w:t>
      </w:r>
      <w:r w:rsidRPr="006065B5">
        <w:rPr>
          <w:sz w:val="22"/>
          <w:szCs w:val="22"/>
        </w:rPr>
        <w:t xml:space="preserve"> 20 рабочих дней со дня получения от Исполнителя извещения (уведомления)</w:t>
      </w:r>
      <w:r w:rsidR="006C6B1F">
        <w:rPr>
          <w:sz w:val="22"/>
          <w:szCs w:val="22"/>
        </w:rPr>
        <w:t xml:space="preserve"> </w:t>
      </w:r>
      <w:r w:rsidR="006C6B1F" w:rsidRPr="00213316">
        <w:rPr>
          <w:sz w:val="22"/>
          <w:szCs w:val="22"/>
        </w:rPr>
        <w:t>о готовности услуги к сдаче</w:t>
      </w:r>
      <w:r w:rsidRPr="006065B5">
        <w:rPr>
          <w:sz w:val="22"/>
          <w:szCs w:val="22"/>
        </w:rPr>
        <w:t>, документа(</w:t>
      </w:r>
      <w:proofErr w:type="spellStart"/>
      <w:r w:rsidRPr="006065B5">
        <w:rPr>
          <w:sz w:val="22"/>
          <w:szCs w:val="22"/>
        </w:rPr>
        <w:t>ов</w:t>
      </w:r>
      <w:proofErr w:type="spellEnd"/>
      <w:r w:rsidRPr="006065B5">
        <w:rPr>
          <w:sz w:val="22"/>
          <w:szCs w:val="22"/>
        </w:rPr>
        <w:t>) о приемке услуги.</w:t>
      </w:r>
    </w:p>
    <w:p w:rsidR="008E0CBA" w:rsidRPr="006065B5" w:rsidRDefault="008E0CBA" w:rsidP="00242A36">
      <w:pPr>
        <w:numPr>
          <w:ilvl w:val="1"/>
          <w:numId w:val="6"/>
        </w:numPr>
        <w:shd w:val="clear" w:color="auto" w:fill="FFFFFF"/>
        <w:tabs>
          <w:tab w:val="left" w:pos="993"/>
          <w:tab w:val="left" w:pos="1134"/>
          <w:tab w:val="left" w:pos="1418"/>
          <w:tab w:val="left" w:pos="1498"/>
        </w:tabs>
        <w:spacing w:line="240" w:lineRule="auto"/>
        <w:ind w:left="0" w:right="-1" w:firstLine="709"/>
        <w:rPr>
          <w:sz w:val="22"/>
          <w:szCs w:val="22"/>
        </w:rPr>
      </w:pPr>
      <w:r w:rsidRPr="006065B5">
        <w:rPr>
          <w:sz w:val="22"/>
          <w:szCs w:val="22"/>
        </w:rPr>
        <w:t xml:space="preserve">Исполнитель </w:t>
      </w:r>
      <w:r w:rsidR="0039211F">
        <w:rPr>
          <w:sz w:val="22"/>
          <w:szCs w:val="22"/>
        </w:rPr>
        <w:t xml:space="preserve"> </w:t>
      </w:r>
      <w:proofErr w:type="gramStart"/>
      <w:r w:rsidR="0039211F">
        <w:rPr>
          <w:sz w:val="22"/>
          <w:szCs w:val="22"/>
        </w:rPr>
        <w:t xml:space="preserve">предоставляет Заказчику </w:t>
      </w:r>
      <w:r w:rsidRPr="006065B5">
        <w:rPr>
          <w:sz w:val="22"/>
          <w:szCs w:val="22"/>
        </w:rPr>
        <w:t>документ</w:t>
      </w:r>
      <w:proofErr w:type="gramEnd"/>
      <w:r w:rsidRPr="006065B5">
        <w:rPr>
          <w:sz w:val="22"/>
          <w:szCs w:val="22"/>
        </w:rPr>
        <w:t xml:space="preserve"> о приемке.</w:t>
      </w:r>
    </w:p>
    <w:p w:rsidR="008E0CBA" w:rsidRPr="006065B5" w:rsidRDefault="008E0CBA" w:rsidP="00242A36">
      <w:pPr>
        <w:numPr>
          <w:ilvl w:val="1"/>
          <w:numId w:val="6"/>
        </w:numPr>
        <w:shd w:val="clear" w:color="auto" w:fill="FFFFFF"/>
        <w:tabs>
          <w:tab w:val="left" w:pos="993"/>
          <w:tab w:val="left" w:pos="1134"/>
          <w:tab w:val="left" w:pos="1418"/>
          <w:tab w:val="left" w:pos="1498"/>
        </w:tabs>
        <w:spacing w:line="240" w:lineRule="auto"/>
        <w:ind w:left="0" w:right="-1" w:firstLine="709"/>
        <w:rPr>
          <w:sz w:val="22"/>
          <w:szCs w:val="22"/>
        </w:rPr>
      </w:pPr>
      <w:r w:rsidRPr="006065B5">
        <w:rPr>
          <w:sz w:val="22"/>
          <w:szCs w:val="22"/>
        </w:rPr>
        <w:t xml:space="preserve">Заказчик извещает Исполнителя о дате (датах) приемки. Исполнитель имеет право направить своего представителя для наблюдения за процедурой приемки, известив об этом Заказчика. В случае поступления Заказчику извещения от Исполнителя о направлении своего представителя приемка должна быть осуществлена только в присутствии представителя Исполнителя. </w:t>
      </w:r>
    </w:p>
    <w:p w:rsidR="008E0CBA" w:rsidRPr="006065B5" w:rsidRDefault="008E0CBA" w:rsidP="00242A36">
      <w:pPr>
        <w:numPr>
          <w:ilvl w:val="1"/>
          <w:numId w:val="6"/>
        </w:numPr>
        <w:shd w:val="clear" w:color="auto" w:fill="FFFFFF"/>
        <w:tabs>
          <w:tab w:val="left" w:pos="993"/>
          <w:tab w:val="left" w:pos="1134"/>
          <w:tab w:val="left" w:pos="1418"/>
          <w:tab w:val="left" w:pos="1498"/>
        </w:tabs>
        <w:spacing w:line="240" w:lineRule="auto"/>
        <w:ind w:left="0" w:right="-1" w:firstLine="709"/>
        <w:rPr>
          <w:sz w:val="22"/>
          <w:szCs w:val="22"/>
        </w:rPr>
      </w:pPr>
      <w:r w:rsidRPr="006065B5">
        <w:rPr>
          <w:sz w:val="22"/>
          <w:szCs w:val="22"/>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Заказчик вправе создать приемочную комиссию, состоящую из не менее пяти человек. 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8E0CBA" w:rsidRPr="006065B5" w:rsidRDefault="008E0CBA" w:rsidP="00242A36">
      <w:pPr>
        <w:numPr>
          <w:ilvl w:val="1"/>
          <w:numId w:val="6"/>
        </w:numPr>
        <w:shd w:val="clear" w:color="auto" w:fill="FFFFFF"/>
        <w:tabs>
          <w:tab w:val="left" w:pos="993"/>
          <w:tab w:val="left" w:pos="1134"/>
          <w:tab w:val="left" w:pos="1418"/>
          <w:tab w:val="left" w:pos="1498"/>
        </w:tabs>
        <w:spacing w:line="240" w:lineRule="auto"/>
        <w:ind w:left="0" w:right="-1" w:firstLine="709"/>
        <w:rPr>
          <w:sz w:val="22"/>
          <w:szCs w:val="22"/>
        </w:rPr>
      </w:pPr>
      <w:r w:rsidRPr="006065B5">
        <w:rPr>
          <w:sz w:val="22"/>
          <w:szCs w:val="22"/>
        </w:rPr>
        <w:t>Заказчик, принявший услугу без проверки, не лишается права ссылаться на недостатки, которые будут установлены в ходе использования услуги.</w:t>
      </w:r>
    </w:p>
    <w:p w:rsidR="008E0CBA" w:rsidRPr="008C3E7B" w:rsidRDefault="008E0CBA" w:rsidP="00242A36">
      <w:pPr>
        <w:numPr>
          <w:ilvl w:val="1"/>
          <w:numId w:val="6"/>
        </w:numPr>
        <w:shd w:val="clear" w:color="auto" w:fill="FFFFFF"/>
        <w:tabs>
          <w:tab w:val="left" w:pos="993"/>
          <w:tab w:val="left" w:pos="1134"/>
          <w:tab w:val="left" w:pos="1418"/>
          <w:tab w:val="left" w:pos="1498"/>
        </w:tabs>
        <w:spacing w:line="240" w:lineRule="auto"/>
        <w:ind w:left="0" w:right="-1" w:firstLine="709"/>
        <w:rPr>
          <w:sz w:val="22"/>
          <w:szCs w:val="22"/>
        </w:rPr>
      </w:pPr>
      <w:r w:rsidRPr="006065B5">
        <w:rPr>
          <w:sz w:val="22"/>
          <w:szCs w:val="22"/>
        </w:rPr>
        <w:t xml:space="preserve">При уклонении Заказчика от принятия оказанной услуги Исполнитель не вправе продавать оказанную услугу в соответствии с </w:t>
      </w:r>
      <w:hyperlink r:id="rId11" w:history="1">
        <w:r w:rsidRPr="008C3E7B">
          <w:rPr>
            <w:rStyle w:val="ad"/>
            <w:color w:val="auto"/>
            <w:sz w:val="22"/>
            <w:szCs w:val="22"/>
            <w:u w:val="none"/>
          </w:rPr>
          <w:t>пунктом 6 статьи 720</w:t>
        </w:r>
      </w:hyperlink>
      <w:r w:rsidRPr="008C3E7B">
        <w:rPr>
          <w:sz w:val="22"/>
          <w:szCs w:val="22"/>
        </w:rPr>
        <w:t xml:space="preserve"> Гражданского кодекса Российской Федерации.</w:t>
      </w:r>
    </w:p>
    <w:p w:rsidR="008E0CBA" w:rsidRPr="006065B5" w:rsidRDefault="008E0CBA" w:rsidP="00242A36">
      <w:pPr>
        <w:numPr>
          <w:ilvl w:val="1"/>
          <w:numId w:val="6"/>
        </w:numPr>
        <w:shd w:val="clear" w:color="auto" w:fill="FFFFFF"/>
        <w:tabs>
          <w:tab w:val="left" w:pos="1418"/>
          <w:tab w:val="left" w:pos="1498"/>
        </w:tabs>
        <w:spacing w:line="240" w:lineRule="auto"/>
        <w:ind w:left="0" w:right="-1" w:firstLine="709"/>
        <w:rPr>
          <w:sz w:val="22"/>
          <w:szCs w:val="22"/>
        </w:rPr>
      </w:pPr>
      <w:r w:rsidRPr="006065B5">
        <w:rPr>
          <w:sz w:val="22"/>
          <w:szCs w:val="22"/>
        </w:rPr>
        <w:t>По истечении срока, указанного в пункте 5.3 Контракта Заказчик (за исключением случая создания приемочной комиссии) совершает одно из следующих действий:</w:t>
      </w:r>
    </w:p>
    <w:p w:rsidR="008E0CBA" w:rsidRPr="006065B5" w:rsidRDefault="008E0CBA" w:rsidP="0094085F">
      <w:pPr>
        <w:pStyle w:val="aa"/>
        <w:tabs>
          <w:tab w:val="left" w:pos="1276"/>
        </w:tabs>
        <w:spacing w:line="240" w:lineRule="auto"/>
        <w:ind w:left="0" w:firstLine="709"/>
        <w:rPr>
          <w:sz w:val="22"/>
          <w:szCs w:val="22"/>
        </w:rPr>
      </w:pPr>
      <w:r w:rsidRPr="006065B5">
        <w:rPr>
          <w:sz w:val="22"/>
          <w:szCs w:val="22"/>
        </w:rPr>
        <w:t>а) подписывает документ о приемке;</w:t>
      </w:r>
    </w:p>
    <w:p w:rsidR="008E0CBA" w:rsidRPr="006065B5" w:rsidRDefault="008E0CBA" w:rsidP="0094085F">
      <w:pPr>
        <w:tabs>
          <w:tab w:val="left" w:pos="1418"/>
        </w:tabs>
        <w:spacing w:line="240" w:lineRule="auto"/>
        <w:ind w:right="-1" w:firstLine="709"/>
        <w:contextualSpacing/>
        <w:rPr>
          <w:sz w:val="22"/>
          <w:szCs w:val="22"/>
        </w:rPr>
      </w:pPr>
      <w:r w:rsidRPr="006065B5">
        <w:rPr>
          <w:sz w:val="22"/>
          <w:szCs w:val="22"/>
        </w:rPr>
        <w:t xml:space="preserve">б) </w:t>
      </w:r>
      <w:r w:rsidR="00DA4AD9">
        <w:rPr>
          <w:sz w:val="22"/>
          <w:szCs w:val="22"/>
        </w:rPr>
        <w:t xml:space="preserve">направляет </w:t>
      </w:r>
      <w:r w:rsidRPr="006065B5">
        <w:rPr>
          <w:sz w:val="22"/>
          <w:szCs w:val="22"/>
        </w:rPr>
        <w:t>мотивированный отказ от подписания документа о приемке с указанием причин такого отказа.</w:t>
      </w:r>
    </w:p>
    <w:p w:rsidR="008E0CBA" w:rsidRPr="006065B5" w:rsidRDefault="008E0CBA" w:rsidP="00242A36">
      <w:pPr>
        <w:pStyle w:val="aa"/>
        <w:numPr>
          <w:ilvl w:val="1"/>
          <w:numId w:val="6"/>
        </w:numPr>
        <w:shd w:val="clear" w:color="auto" w:fill="FFFFFF"/>
        <w:tabs>
          <w:tab w:val="left" w:pos="1260"/>
          <w:tab w:val="left" w:pos="1418"/>
        </w:tabs>
        <w:spacing w:line="240" w:lineRule="auto"/>
        <w:ind w:left="0" w:firstLine="709"/>
        <w:rPr>
          <w:sz w:val="22"/>
          <w:szCs w:val="22"/>
        </w:rPr>
      </w:pPr>
      <w:r w:rsidRPr="006065B5">
        <w:rPr>
          <w:sz w:val="22"/>
          <w:szCs w:val="22"/>
        </w:rPr>
        <w:t>В случае отказа Заказчика от принятия услуги в связи с необходимостью устранения выявленных недостатков, Исполнитель вправе в срок, установленный в мотивированном отказе от подписания документа о приемке, составленном Заказчиком, устранить причины, указанные в таком мотивированном отказе недостатки за свой сч</w:t>
      </w:r>
      <w:r w:rsidR="00DA4AD9">
        <w:rPr>
          <w:sz w:val="22"/>
          <w:szCs w:val="22"/>
        </w:rPr>
        <w:t>ет.</w:t>
      </w:r>
    </w:p>
    <w:p w:rsidR="008E0CBA" w:rsidRPr="006065B5" w:rsidRDefault="008E0CBA" w:rsidP="00242A36">
      <w:pPr>
        <w:pStyle w:val="aa"/>
        <w:numPr>
          <w:ilvl w:val="1"/>
          <w:numId w:val="6"/>
        </w:numPr>
        <w:shd w:val="clear" w:color="auto" w:fill="FFFFFF"/>
        <w:tabs>
          <w:tab w:val="left" w:pos="1260"/>
          <w:tab w:val="left" w:pos="1418"/>
        </w:tabs>
        <w:spacing w:line="240" w:lineRule="auto"/>
        <w:ind w:left="0" w:firstLine="709"/>
        <w:rPr>
          <w:sz w:val="22"/>
          <w:szCs w:val="22"/>
        </w:rPr>
      </w:pPr>
      <w:r w:rsidRPr="006065B5">
        <w:rPr>
          <w:sz w:val="22"/>
          <w:szCs w:val="22"/>
        </w:rPr>
        <w:t xml:space="preserve">В случае если Исполнитель не согласен с мотивированным отказом от подписания документа о приемке, </w:t>
      </w:r>
      <w:r w:rsidR="008239DD" w:rsidRPr="008239DD">
        <w:rPr>
          <w:sz w:val="22"/>
          <w:szCs w:val="22"/>
        </w:rPr>
        <w:t>составленном Заказчиком</w:t>
      </w:r>
      <w:r w:rsidR="008239DD">
        <w:rPr>
          <w:sz w:val="22"/>
          <w:szCs w:val="22"/>
        </w:rPr>
        <w:t xml:space="preserve">, </w:t>
      </w:r>
      <w:r w:rsidRPr="006065B5">
        <w:rPr>
          <w:sz w:val="22"/>
          <w:szCs w:val="22"/>
        </w:rPr>
        <w:t xml:space="preserve">Исполнитель обязан самостоятельно подтвердить надлежащие исполнение обязательств по Контракту заключением эксперта, экспертной </w:t>
      </w:r>
      <w:r w:rsidRPr="006065B5">
        <w:rPr>
          <w:sz w:val="22"/>
          <w:szCs w:val="22"/>
        </w:rPr>
        <w:lastRenderedPageBreak/>
        <w:t>организации и оригинал экспертного заключения представить Заказчику. Выбор эксперта, экспертной организации осуществляется Исполнителем. Оплата услуг эксперта, экспертной организации, а также всех расходов для экспертизы осуществляется Исполнителем.</w:t>
      </w:r>
    </w:p>
    <w:p w:rsidR="008E0CBA" w:rsidRPr="006065B5" w:rsidRDefault="008E0CBA" w:rsidP="00242A36">
      <w:pPr>
        <w:pStyle w:val="aa"/>
        <w:numPr>
          <w:ilvl w:val="1"/>
          <w:numId w:val="6"/>
        </w:numPr>
        <w:shd w:val="clear" w:color="auto" w:fill="FFFFFF"/>
        <w:tabs>
          <w:tab w:val="left" w:pos="1260"/>
          <w:tab w:val="left" w:pos="1418"/>
        </w:tabs>
        <w:spacing w:line="240" w:lineRule="auto"/>
        <w:ind w:left="0" w:firstLine="709"/>
        <w:rPr>
          <w:sz w:val="22"/>
          <w:szCs w:val="22"/>
        </w:rPr>
      </w:pPr>
      <w:r w:rsidRPr="006065B5">
        <w:rPr>
          <w:sz w:val="22"/>
          <w:szCs w:val="22"/>
        </w:rPr>
        <w:t xml:space="preserve">Если Исполнитель в установленный срок не устранит </w:t>
      </w:r>
      <w:r w:rsidR="0074627C" w:rsidRPr="0074627C">
        <w:rPr>
          <w:sz w:val="22"/>
          <w:szCs w:val="22"/>
        </w:rPr>
        <w:t>выявленные недостатки</w:t>
      </w:r>
      <w:r w:rsidRPr="006065B5">
        <w:rPr>
          <w:sz w:val="22"/>
          <w:szCs w:val="22"/>
        </w:rPr>
        <w:t>, Заказчик вправе предъявить Исполнителю требование о возмещении своих расходов на устранение недостатков услуги и (или) принять решение об одностороннем отказе от исполнения Контракта.</w:t>
      </w:r>
    </w:p>
    <w:p w:rsidR="008E0CBA" w:rsidRPr="006065B5" w:rsidRDefault="008E0CBA" w:rsidP="00242A36">
      <w:pPr>
        <w:pStyle w:val="aa"/>
        <w:numPr>
          <w:ilvl w:val="1"/>
          <w:numId w:val="6"/>
        </w:numPr>
        <w:shd w:val="clear" w:color="auto" w:fill="FFFFFF"/>
        <w:tabs>
          <w:tab w:val="left" w:pos="1260"/>
          <w:tab w:val="left" w:pos="1418"/>
        </w:tabs>
        <w:spacing w:line="240" w:lineRule="auto"/>
        <w:ind w:left="0" w:firstLine="709"/>
        <w:rPr>
          <w:sz w:val="22"/>
          <w:szCs w:val="22"/>
        </w:rPr>
      </w:pPr>
      <w:r w:rsidRPr="006065B5">
        <w:rPr>
          <w:sz w:val="22"/>
          <w:szCs w:val="22"/>
        </w:rPr>
        <w:t xml:space="preserve">Повторная процедура приемки оказанной услуги осуществляется в порядке, установленном в пунктах 5.3 – 5.14 Контракта, по письменному извещению Заказчика Исполнителем об устранении выявленных в ходе приемки оказанной услуги недостатков, зафиксированных в </w:t>
      </w:r>
      <w:r w:rsidR="00F36D8F" w:rsidRPr="006065B5">
        <w:rPr>
          <w:sz w:val="22"/>
          <w:szCs w:val="22"/>
        </w:rPr>
        <w:t>мотивированн</w:t>
      </w:r>
      <w:r w:rsidR="00B77AE6" w:rsidRPr="006065B5">
        <w:rPr>
          <w:sz w:val="22"/>
          <w:szCs w:val="22"/>
        </w:rPr>
        <w:t>ом</w:t>
      </w:r>
      <w:r w:rsidR="00F36D8F" w:rsidRPr="006065B5">
        <w:rPr>
          <w:sz w:val="22"/>
          <w:szCs w:val="22"/>
        </w:rPr>
        <w:t xml:space="preserve"> отказ</w:t>
      </w:r>
      <w:r w:rsidR="00B77AE6" w:rsidRPr="006065B5">
        <w:rPr>
          <w:sz w:val="22"/>
          <w:szCs w:val="22"/>
        </w:rPr>
        <w:t>е</w:t>
      </w:r>
      <w:r w:rsidR="00F36D8F" w:rsidRPr="006065B5">
        <w:rPr>
          <w:sz w:val="22"/>
          <w:szCs w:val="22"/>
        </w:rPr>
        <w:t xml:space="preserve"> от подписания документа о приемке</w:t>
      </w:r>
      <w:r w:rsidRPr="006065B5">
        <w:rPr>
          <w:sz w:val="22"/>
          <w:szCs w:val="22"/>
        </w:rPr>
        <w:t>,</w:t>
      </w:r>
      <w:r w:rsidR="008239DD">
        <w:rPr>
          <w:sz w:val="22"/>
          <w:szCs w:val="22"/>
        </w:rPr>
        <w:t xml:space="preserve"> </w:t>
      </w:r>
      <w:r w:rsidR="008239DD" w:rsidRPr="008239DD">
        <w:rPr>
          <w:sz w:val="22"/>
          <w:szCs w:val="22"/>
        </w:rPr>
        <w:t>составленном Заказчиком</w:t>
      </w:r>
      <w:r w:rsidR="008239DD">
        <w:rPr>
          <w:sz w:val="22"/>
          <w:szCs w:val="22"/>
        </w:rPr>
        <w:t>,</w:t>
      </w:r>
      <w:r w:rsidRPr="006065B5">
        <w:rPr>
          <w:sz w:val="22"/>
          <w:szCs w:val="22"/>
        </w:rPr>
        <w:t xml:space="preserve"> и готовности сдать оказанную услугу Заказчику.</w:t>
      </w:r>
    </w:p>
    <w:p w:rsidR="008E0CBA" w:rsidRPr="006065B5" w:rsidRDefault="008E0CBA" w:rsidP="00242A36">
      <w:pPr>
        <w:pStyle w:val="aa"/>
        <w:numPr>
          <w:ilvl w:val="1"/>
          <w:numId w:val="5"/>
        </w:numPr>
        <w:shd w:val="clear" w:color="auto" w:fill="FFFFFF"/>
        <w:tabs>
          <w:tab w:val="left" w:pos="1260"/>
          <w:tab w:val="left" w:pos="1418"/>
        </w:tabs>
        <w:spacing w:line="240" w:lineRule="auto"/>
        <w:ind w:left="0" w:firstLine="709"/>
        <w:rPr>
          <w:sz w:val="22"/>
          <w:szCs w:val="22"/>
        </w:rPr>
      </w:pPr>
      <w:r w:rsidRPr="006065B5">
        <w:rPr>
          <w:sz w:val="22"/>
          <w:szCs w:val="22"/>
        </w:rPr>
        <w:t xml:space="preserve">Датой приемки оказанной Исполнителем услуги считается дата </w:t>
      </w:r>
      <w:r w:rsidR="00DA4AD9">
        <w:rPr>
          <w:sz w:val="22"/>
          <w:szCs w:val="22"/>
        </w:rPr>
        <w:t xml:space="preserve">подписания Заказчиком </w:t>
      </w:r>
      <w:r w:rsidRPr="006065B5">
        <w:rPr>
          <w:sz w:val="22"/>
          <w:szCs w:val="22"/>
        </w:rPr>
        <w:t>документа о п</w:t>
      </w:r>
      <w:r w:rsidR="00DA4AD9">
        <w:rPr>
          <w:sz w:val="22"/>
          <w:szCs w:val="22"/>
        </w:rPr>
        <w:t>риемке.</w:t>
      </w:r>
    </w:p>
    <w:p w:rsidR="00CB285F" w:rsidRPr="006065B5" w:rsidRDefault="00CB285F" w:rsidP="00242A36">
      <w:pPr>
        <w:pStyle w:val="aa"/>
        <w:numPr>
          <w:ilvl w:val="1"/>
          <w:numId w:val="5"/>
        </w:numPr>
        <w:shd w:val="clear" w:color="auto" w:fill="FFFFFF"/>
        <w:tabs>
          <w:tab w:val="left" w:pos="1260"/>
          <w:tab w:val="left" w:pos="1418"/>
        </w:tabs>
        <w:spacing w:line="240" w:lineRule="auto"/>
        <w:ind w:left="0" w:firstLine="709"/>
        <w:rPr>
          <w:iCs/>
          <w:sz w:val="22"/>
          <w:szCs w:val="22"/>
        </w:rPr>
      </w:pPr>
      <w:r w:rsidRPr="006065B5">
        <w:rPr>
          <w:iCs/>
          <w:sz w:val="22"/>
          <w:szCs w:val="22"/>
        </w:rPr>
        <w:t>Заказчик вправе не отказывать в приемке оказанных услуг (этапа оказания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rsidR="00CB285F" w:rsidRPr="006065B5" w:rsidRDefault="00CB285F" w:rsidP="0094085F">
      <w:pPr>
        <w:pStyle w:val="ConsPlusNormal"/>
        <w:jc w:val="both"/>
        <w:rPr>
          <w:rFonts w:ascii="Times New Roman" w:hAnsi="Times New Roman" w:cs="Times New Roman"/>
          <w:szCs w:val="22"/>
        </w:rPr>
      </w:pPr>
    </w:p>
    <w:p w:rsidR="00CB285F" w:rsidRPr="006065B5" w:rsidRDefault="00CB285F" w:rsidP="0094085F">
      <w:pPr>
        <w:pStyle w:val="ConsPlusNormal"/>
        <w:jc w:val="both"/>
        <w:outlineLvl w:val="1"/>
        <w:rPr>
          <w:rFonts w:ascii="Times New Roman" w:hAnsi="Times New Roman" w:cs="Times New Roman"/>
          <w:szCs w:val="22"/>
        </w:rPr>
      </w:pPr>
      <w:r w:rsidRPr="006065B5">
        <w:rPr>
          <w:rFonts w:ascii="Times New Roman" w:hAnsi="Times New Roman" w:cs="Times New Roman"/>
          <w:szCs w:val="22"/>
        </w:rPr>
        <w:t>VI. Цена Контракта и порядок расчетов</w:t>
      </w:r>
    </w:p>
    <w:p w:rsidR="00B04316" w:rsidRPr="006065B5" w:rsidRDefault="000155BD" w:rsidP="0094085F">
      <w:pPr>
        <w:shd w:val="clear" w:color="auto" w:fill="FFFFFF"/>
        <w:tabs>
          <w:tab w:val="left" w:pos="1260"/>
          <w:tab w:val="left" w:pos="1418"/>
        </w:tabs>
        <w:spacing w:line="240" w:lineRule="auto"/>
        <w:ind w:firstLine="568"/>
        <w:rPr>
          <w:iCs/>
          <w:sz w:val="22"/>
          <w:szCs w:val="22"/>
        </w:rPr>
      </w:pPr>
      <w:bookmarkStart w:id="6" w:name="P252"/>
      <w:bookmarkEnd w:id="6"/>
      <w:r w:rsidRPr="006065B5">
        <w:rPr>
          <w:iCs/>
          <w:sz w:val="22"/>
          <w:szCs w:val="22"/>
        </w:rPr>
        <w:t xml:space="preserve">6.1. </w:t>
      </w:r>
      <w:r w:rsidR="00B04316" w:rsidRPr="006065B5">
        <w:rPr>
          <w:iCs/>
          <w:sz w:val="22"/>
          <w:szCs w:val="22"/>
        </w:rPr>
        <w:t>Цена Контракта является твердой и определяется на весь срок исполнения Контракта, не может изменяться в ходе исполнения Контракта, за исключением случаев, установленных Контрактом и (или) предусмотренных законодательством Российской Федерации.</w:t>
      </w:r>
    </w:p>
    <w:p w:rsidR="00B04316" w:rsidRPr="006065B5" w:rsidRDefault="00B04316" w:rsidP="0094085F">
      <w:pPr>
        <w:shd w:val="clear" w:color="auto" w:fill="FFFFFF"/>
        <w:tabs>
          <w:tab w:val="left" w:pos="1260"/>
          <w:tab w:val="left" w:pos="1418"/>
        </w:tabs>
        <w:spacing w:line="240" w:lineRule="auto"/>
        <w:ind w:firstLine="568"/>
        <w:rPr>
          <w:iCs/>
          <w:sz w:val="22"/>
          <w:szCs w:val="22"/>
        </w:rPr>
      </w:pPr>
      <w:r w:rsidRPr="006065B5">
        <w:rPr>
          <w:iCs/>
          <w:sz w:val="22"/>
          <w:szCs w:val="22"/>
        </w:rPr>
        <w:t>Цена Контракта указывается в электронном контракте, сформированном с использованием единой информационной системы в сфере закупок.</w:t>
      </w:r>
    </w:p>
    <w:p w:rsidR="00B04316" w:rsidRPr="006065B5" w:rsidRDefault="000155BD" w:rsidP="0094085F">
      <w:pPr>
        <w:widowControl w:val="0"/>
        <w:tabs>
          <w:tab w:val="left" w:pos="1260"/>
        </w:tabs>
        <w:autoSpaceDE w:val="0"/>
        <w:autoSpaceDN w:val="0"/>
        <w:adjustRightInd w:val="0"/>
        <w:spacing w:line="240" w:lineRule="auto"/>
        <w:ind w:firstLine="568"/>
        <w:rPr>
          <w:i/>
          <w:iCs/>
          <w:sz w:val="22"/>
          <w:szCs w:val="22"/>
        </w:rPr>
      </w:pPr>
      <w:r w:rsidRPr="006065B5">
        <w:rPr>
          <w:sz w:val="22"/>
          <w:szCs w:val="22"/>
        </w:rPr>
        <w:t xml:space="preserve">6.2. </w:t>
      </w:r>
      <w:r w:rsidR="00B04316" w:rsidRPr="006065B5">
        <w:rPr>
          <w:sz w:val="22"/>
          <w:szCs w:val="22"/>
        </w:rPr>
        <w:t>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Контракта, подлежат уплате в бюджеты бюджетной системы Российской Федерации Заказчиком, то сумма, подлежащая уплате Заказчиком по Контракту юридическому лицу или физическому лицу, в том числе зарегистрированному в качестве индивидуального предпринимателя, уменьшается на размер таких налогов, сборов и иных обязательных платежей.</w:t>
      </w:r>
    </w:p>
    <w:p w:rsidR="00B04316" w:rsidRPr="006065B5" w:rsidRDefault="000155BD" w:rsidP="0094085F">
      <w:pPr>
        <w:shd w:val="clear" w:color="auto" w:fill="FFFFFF"/>
        <w:tabs>
          <w:tab w:val="left" w:pos="1260"/>
          <w:tab w:val="left" w:pos="1418"/>
        </w:tabs>
        <w:spacing w:line="240" w:lineRule="auto"/>
        <w:ind w:firstLine="568"/>
        <w:rPr>
          <w:iCs/>
          <w:sz w:val="22"/>
          <w:szCs w:val="22"/>
        </w:rPr>
      </w:pPr>
      <w:r w:rsidRPr="006065B5">
        <w:rPr>
          <w:iCs/>
          <w:sz w:val="22"/>
          <w:szCs w:val="22"/>
        </w:rPr>
        <w:t xml:space="preserve">6.3. </w:t>
      </w:r>
      <w:r w:rsidR="00B04316" w:rsidRPr="006065B5">
        <w:rPr>
          <w:iCs/>
          <w:sz w:val="22"/>
          <w:szCs w:val="22"/>
        </w:rPr>
        <w:t>В общую цену Контракта включены все расходы Исполнителя,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и иные расходы, связанные с оказанием услуги.</w:t>
      </w:r>
    </w:p>
    <w:p w:rsidR="00B04316" w:rsidRPr="006065B5" w:rsidRDefault="000155BD" w:rsidP="0094085F">
      <w:pPr>
        <w:shd w:val="clear" w:color="auto" w:fill="FFFFFF"/>
        <w:tabs>
          <w:tab w:val="left" w:pos="1260"/>
          <w:tab w:val="left" w:pos="1418"/>
        </w:tabs>
        <w:spacing w:line="240" w:lineRule="auto"/>
        <w:ind w:firstLine="568"/>
        <w:rPr>
          <w:iCs/>
          <w:sz w:val="22"/>
          <w:szCs w:val="22"/>
        </w:rPr>
      </w:pPr>
      <w:r w:rsidRPr="006065B5">
        <w:rPr>
          <w:iCs/>
          <w:sz w:val="22"/>
          <w:szCs w:val="22"/>
        </w:rPr>
        <w:t xml:space="preserve">6.3.1. </w:t>
      </w:r>
      <w:r w:rsidR="00B04316" w:rsidRPr="006065B5">
        <w:rPr>
          <w:iCs/>
          <w:sz w:val="22"/>
          <w:szCs w:val="22"/>
        </w:rPr>
        <w:t>Оплата по Контракту производится в следующем порядке:</w:t>
      </w:r>
    </w:p>
    <w:p w:rsidR="00B04316" w:rsidRPr="006065B5" w:rsidRDefault="000155BD" w:rsidP="0094085F">
      <w:pPr>
        <w:shd w:val="clear" w:color="auto" w:fill="FFFFFF"/>
        <w:tabs>
          <w:tab w:val="left" w:pos="1260"/>
          <w:tab w:val="left" w:pos="1418"/>
        </w:tabs>
        <w:spacing w:line="240" w:lineRule="auto"/>
        <w:ind w:firstLine="568"/>
        <w:rPr>
          <w:iCs/>
          <w:sz w:val="22"/>
          <w:szCs w:val="22"/>
        </w:rPr>
      </w:pPr>
      <w:r w:rsidRPr="006065B5">
        <w:rPr>
          <w:iCs/>
          <w:sz w:val="22"/>
          <w:szCs w:val="22"/>
        </w:rPr>
        <w:t xml:space="preserve">6.3.2. </w:t>
      </w:r>
      <w:r w:rsidR="00B04316" w:rsidRPr="006065B5">
        <w:rPr>
          <w:iCs/>
          <w:sz w:val="22"/>
          <w:szCs w:val="22"/>
        </w:rPr>
        <w:t>Оплата производится в безналичном порядке путем перечисления Заказчиком денежных средств на указанный в Контракте расчетный счет Исполнителя.</w:t>
      </w:r>
    </w:p>
    <w:p w:rsidR="00B04316" w:rsidRPr="006065B5" w:rsidRDefault="000155BD" w:rsidP="0094085F">
      <w:pPr>
        <w:shd w:val="clear" w:color="auto" w:fill="FFFFFF"/>
        <w:tabs>
          <w:tab w:val="left" w:pos="1260"/>
          <w:tab w:val="left" w:pos="1418"/>
        </w:tabs>
        <w:spacing w:line="240" w:lineRule="auto"/>
        <w:ind w:firstLine="568"/>
        <w:rPr>
          <w:iCs/>
          <w:sz w:val="22"/>
          <w:szCs w:val="22"/>
        </w:rPr>
      </w:pPr>
      <w:r w:rsidRPr="006065B5">
        <w:rPr>
          <w:iCs/>
          <w:sz w:val="22"/>
          <w:szCs w:val="22"/>
        </w:rPr>
        <w:t xml:space="preserve">6.3.3. </w:t>
      </w:r>
      <w:r w:rsidR="00B04316" w:rsidRPr="006065B5">
        <w:rPr>
          <w:iCs/>
          <w:sz w:val="22"/>
          <w:szCs w:val="22"/>
        </w:rPr>
        <w:t>Оплата осуществляется в рублях Российской Федерации за счет средств бюджетного учреждения.</w:t>
      </w:r>
    </w:p>
    <w:p w:rsidR="00B04316" w:rsidRPr="006065B5" w:rsidRDefault="000155BD" w:rsidP="0094085F">
      <w:pPr>
        <w:shd w:val="clear" w:color="auto" w:fill="FFFFFF"/>
        <w:tabs>
          <w:tab w:val="left" w:pos="1260"/>
          <w:tab w:val="left" w:pos="1418"/>
        </w:tabs>
        <w:spacing w:line="240" w:lineRule="auto"/>
        <w:ind w:firstLine="568"/>
        <w:rPr>
          <w:iCs/>
          <w:sz w:val="22"/>
          <w:szCs w:val="22"/>
        </w:rPr>
      </w:pPr>
      <w:r w:rsidRPr="006065B5">
        <w:rPr>
          <w:iCs/>
          <w:sz w:val="22"/>
          <w:szCs w:val="22"/>
        </w:rPr>
        <w:t xml:space="preserve">6.3.4. </w:t>
      </w:r>
      <w:r w:rsidR="00B04316" w:rsidRPr="006065B5">
        <w:rPr>
          <w:iCs/>
          <w:sz w:val="22"/>
          <w:szCs w:val="22"/>
        </w:rPr>
        <w:t xml:space="preserve">Авансовые платежи по контракту не предусмотрены. </w:t>
      </w:r>
    </w:p>
    <w:p w:rsidR="00B04316" w:rsidRPr="006065B5" w:rsidRDefault="000155BD" w:rsidP="0094085F">
      <w:pPr>
        <w:shd w:val="clear" w:color="auto" w:fill="FFFFFF"/>
        <w:tabs>
          <w:tab w:val="left" w:pos="1260"/>
          <w:tab w:val="left" w:pos="1418"/>
        </w:tabs>
        <w:spacing w:line="240" w:lineRule="auto"/>
        <w:ind w:firstLine="568"/>
        <w:rPr>
          <w:iCs/>
          <w:sz w:val="22"/>
          <w:szCs w:val="22"/>
        </w:rPr>
      </w:pPr>
      <w:r w:rsidRPr="006065B5">
        <w:rPr>
          <w:iCs/>
          <w:sz w:val="22"/>
          <w:szCs w:val="22"/>
        </w:rPr>
        <w:t xml:space="preserve">6.3.5. </w:t>
      </w:r>
      <w:r w:rsidR="00B04316" w:rsidRPr="006065B5">
        <w:rPr>
          <w:iCs/>
          <w:sz w:val="22"/>
          <w:szCs w:val="22"/>
        </w:rPr>
        <w:t xml:space="preserve">Оплата оказанной услуги осуществляется в течение семи рабочих дней с даты подписания Сторонами документа о приёмке, предусмотренного п. 5.2 Контракта. </w:t>
      </w:r>
    </w:p>
    <w:p w:rsidR="00B04316" w:rsidRPr="006065B5" w:rsidRDefault="000155BD" w:rsidP="0094085F">
      <w:pPr>
        <w:shd w:val="clear" w:color="auto" w:fill="FFFFFF"/>
        <w:tabs>
          <w:tab w:val="left" w:pos="1260"/>
          <w:tab w:val="left" w:pos="1418"/>
        </w:tabs>
        <w:spacing w:line="240" w:lineRule="auto"/>
        <w:ind w:firstLine="568"/>
        <w:rPr>
          <w:iCs/>
          <w:sz w:val="22"/>
          <w:szCs w:val="22"/>
        </w:rPr>
      </w:pPr>
      <w:r w:rsidRPr="006065B5">
        <w:rPr>
          <w:iCs/>
          <w:sz w:val="22"/>
          <w:szCs w:val="22"/>
        </w:rPr>
        <w:t xml:space="preserve">6.4. </w:t>
      </w:r>
      <w:r w:rsidR="00B04316" w:rsidRPr="006065B5">
        <w:rPr>
          <w:iCs/>
          <w:sz w:val="22"/>
          <w:szCs w:val="22"/>
        </w:rP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rsidR="00CB285F" w:rsidRPr="006065B5" w:rsidRDefault="00CB285F" w:rsidP="0094085F">
      <w:pPr>
        <w:shd w:val="clear" w:color="auto" w:fill="FFFFFF"/>
        <w:tabs>
          <w:tab w:val="left" w:pos="1260"/>
          <w:tab w:val="left" w:pos="1418"/>
        </w:tabs>
        <w:spacing w:line="240" w:lineRule="auto"/>
        <w:ind w:firstLine="568"/>
        <w:rPr>
          <w:iCs/>
          <w:sz w:val="22"/>
          <w:szCs w:val="22"/>
        </w:rPr>
      </w:pPr>
      <w:r w:rsidRPr="006065B5">
        <w:rPr>
          <w:iCs/>
          <w:sz w:val="22"/>
          <w:szCs w:val="22"/>
        </w:rPr>
        <w:t>Цена Контракта может быть снижена по соглашению Сторон без изменения предусмотренных Контрактом объема и качества оказываемых ус</w:t>
      </w:r>
      <w:r w:rsidR="000155BD" w:rsidRPr="006065B5">
        <w:rPr>
          <w:iCs/>
          <w:sz w:val="22"/>
          <w:szCs w:val="22"/>
        </w:rPr>
        <w:t>луг и иных условий Контракта.</w:t>
      </w:r>
    </w:p>
    <w:p w:rsidR="00CB285F" w:rsidRPr="006065B5" w:rsidRDefault="000155BD" w:rsidP="0094085F">
      <w:pPr>
        <w:shd w:val="clear" w:color="auto" w:fill="FFFFFF"/>
        <w:tabs>
          <w:tab w:val="left" w:pos="1260"/>
          <w:tab w:val="left" w:pos="1418"/>
        </w:tabs>
        <w:spacing w:line="240" w:lineRule="auto"/>
        <w:ind w:firstLine="568"/>
        <w:rPr>
          <w:iCs/>
          <w:sz w:val="22"/>
          <w:szCs w:val="22"/>
        </w:rPr>
      </w:pPr>
      <w:bookmarkStart w:id="7" w:name="P346"/>
      <w:bookmarkEnd w:id="7"/>
      <w:r w:rsidRPr="006065B5">
        <w:rPr>
          <w:iCs/>
          <w:sz w:val="22"/>
          <w:szCs w:val="22"/>
        </w:rPr>
        <w:t xml:space="preserve">6.5. </w:t>
      </w:r>
      <w:r w:rsidR="00CB285F" w:rsidRPr="006065B5">
        <w:rPr>
          <w:iCs/>
          <w:sz w:val="22"/>
          <w:szCs w:val="22"/>
        </w:rPr>
        <w:t xml:space="preserve">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 </w:t>
      </w:r>
    </w:p>
    <w:p w:rsidR="00CB285F" w:rsidRPr="006065B5" w:rsidRDefault="00CB285F" w:rsidP="0094085F">
      <w:pPr>
        <w:pStyle w:val="ConsPlusNormal"/>
        <w:jc w:val="both"/>
        <w:rPr>
          <w:rFonts w:ascii="Times New Roman" w:hAnsi="Times New Roman" w:cs="Times New Roman"/>
          <w:szCs w:val="22"/>
        </w:rPr>
      </w:pPr>
    </w:p>
    <w:p w:rsidR="00CB285F" w:rsidRPr="006065B5" w:rsidRDefault="00CB285F" w:rsidP="0094085F">
      <w:pPr>
        <w:pStyle w:val="ConsPlusNormal"/>
        <w:jc w:val="both"/>
        <w:outlineLvl w:val="1"/>
        <w:rPr>
          <w:rFonts w:ascii="Times New Roman" w:hAnsi="Times New Roman" w:cs="Times New Roman"/>
          <w:szCs w:val="22"/>
        </w:rPr>
      </w:pPr>
      <w:r w:rsidRPr="006065B5">
        <w:rPr>
          <w:rFonts w:ascii="Times New Roman" w:hAnsi="Times New Roman" w:cs="Times New Roman"/>
          <w:szCs w:val="22"/>
        </w:rPr>
        <w:lastRenderedPageBreak/>
        <w:t>VII. Обесп</w:t>
      </w:r>
      <w:r w:rsidR="000155BD" w:rsidRPr="006065B5">
        <w:rPr>
          <w:rFonts w:ascii="Times New Roman" w:hAnsi="Times New Roman" w:cs="Times New Roman"/>
          <w:szCs w:val="22"/>
        </w:rPr>
        <w:t>ечение исполнения Контракта</w:t>
      </w:r>
    </w:p>
    <w:p w:rsidR="00CB285F" w:rsidRPr="006065B5" w:rsidRDefault="00CB285F" w:rsidP="0094085F">
      <w:pPr>
        <w:pStyle w:val="ConsPlusNormal"/>
        <w:jc w:val="both"/>
        <w:rPr>
          <w:rFonts w:ascii="Times New Roman" w:hAnsi="Times New Roman" w:cs="Times New Roman"/>
          <w:szCs w:val="22"/>
        </w:rPr>
      </w:pPr>
    </w:p>
    <w:p w:rsidR="000155BD" w:rsidRPr="006065B5" w:rsidRDefault="000155BD" w:rsidP="00DA4AD9">
      <w:pPr>
        <w:pStyle w:val="aa"/>
        <w:autoSpaceDE w:val="0"/>
        <w:autoSpaceDN w:val="0"/>
        <w:adjustRightInd w:val="0"/>
        <w:spacing w:line="240" w:lineRule="auto"/>
        <w:ind w:left="0"/>
        <w:rPr>
          <w:sz w:val="22"/>
          <w:szCs w:val="22"/>
        </w:rPr>
      </w:pPr>
      <w:r w:rsidRPr="006065B5">
        <w:rPr>
          <w:sz w:val="22"/>
          <w:szCs w:val="22"/>
        </w:rPr>
        <w:t xml:space="preserve">7.1. </w:t>
      </w:r>
      <w:r w:rsidRPr="006065B5">
        <w:rPr>
          <w:sz w:val="22"/>
          <w:szCs w:val="22"/>
        </w:rPr>
        <w:tab/>
      </w:r>
      <w:r w:rsidR="00DA4AD9">
        <w:rPr>
          <w:sz w:val="22"/>
          <w:szCs w:val="22"/>
        </w:rPr>
        <w:t>Обеспечение исполнения Контракта не предусмотрено.</w:t>
      </w:r>
    </w:p>
    <w:p w:rsidR="00CB285F" w:rsidRPr="006065B5" w:rsidRDefault="00CB285F" w:rsidP="0094085F">
      <w:pPr>
        <w:pStyle w:val="ConsPlusNormal"/>
        <w:jc w:val="both"/>
        <w:rPr>
          <w:rFonts w:ascii="Times New Roman" w:hAnsi="Times New Roman" w:cs="Times New Roman"/>
          <w:szCs w:val="22"/>
        </w:rPr>
      </w:pPr>
    </w:p>
    <w:p w:rsidR="00CB285F" w:rsidRPr="006065B5" w:rsidRDefault="00CB285F" w:rsidP="0094085F">
      <w:pPr>
        <w:pStyle w:val="ConsPlusNormal"/>
        <w:jc w:val="both"/>
        <w:outlineLvl w:val="1"/>
        <w:rPr>
          <w:rFonts w:ascii="Times New Roman" w:hAnsi="Times New Roman" w:cs="Times New Roman"/>
          <w:szCs w:val="22"/>
        </w:rPr>
      </w:pPr>
      <w:r w:rsidRPr="006065B5">
        <w:rPr>
          <w:rFonts w:ascii="Times New Roman" w:hAnsi="Times New Roman" w:cs="Times New Roman"/>
          <w:szCs w:val="22"/>
        </w:rPr>
        <w:t xml:space="preserve">VIII. Гарантийные обязательства </w:t>
      </w:r>
    </w:p>
    <w:p w:rsidR="00CB285F" w:rsidRPr="006065B5" w:rsidRDefault="00CB285F" w:rsidP="0094085F">
      <w:pPr>
        <w:pStyle w:val="ConsPlusNormal"/>
        <w:jc w:val="both"/>
        <w:rPr>
          <w:rFonts w:ascii="Times New Roman" w:hAnsi="Times New Roman" w:cs="Times New Roman"/>
          <w:szCs w:val="22"/>
        </w:rPr>
      </w:pPr>
    </w:p>
    <w:p w:rsidR="00CB285F" w:rsidRPr="006065B5" w:rsidRDefault="00CB285F" w:rsidP="0094085F">
      <w:pPr>
        <w:pStyle w:val="ConsPlusNormal"/>
        <w:ind w:firstLine="540"/>
        <w:jc w:val="both"/>
        <w:rPr>
          <w:rFonts w:ascii="Times New Roman" w:hAnsi="Times New Roman" w:cs="Times New Roman"/>
          <w:szCs w:val="22"/>
        </w:rPr>
      </w:pPr>
      <w:r w:rsidRPr="006065B5">
        <w:rPr>
          <w:rFonts w:ascii="Times New Roman" w:hAnsi="Times New Roman" w:cs="Times New Roman"/>
          <w:szCs w:val="22"/>
        </w:rPr>
        <w:t>8.1. Исполнитель гарантирует Заказчику качество оказания услуг в соответствии с требованиями, предусмотренными Контрактом.</w:t>
      </w:r>
      <w:r w:rsidR="004423D0">
        <w:rPr>
          <w:rFonts w:ascii="Times New Roman" w:hAnsi="Times New Roman" w:cs="Times New Roman"/>
          <w:szCs w:val="22"/>
        </w:rPr>
        <w:t xml:space="preserve"> </w:t>
      </w:r>
      <w:r w:rsidR="004423D0" w:rsidRPr="004423D0">
        <w:rPr>
          <w:rFonts w:ascii="Times New Roman" w:hAnsi="Times New Roman" w:cs="Times New Roman"/>
          <w:szCs w:val="22"/>
        </w:rPr>
        <w:t xml:space="preserve">Гарантийный срок на оказанные услуги составляет не менее </w:t>
      </w:r>
      <w:r w:rsidR="00107E49">
        <w:rPr>
          <w:rFonts w:ascii="Times New Roman" w:hAnsi="Times New Roman" w:cs="Times New Roman"/>
          <w:szCs w:val="22"/>
        </w:rPr>
        <w:t>3</w:t>
      </w:r>
      <w:r w:rsidR="004423D0" w:rsidRPr="004423D0">
        <w:rPr>
          <w:rFonts w:ascii="Times New Roman" w:hAnsi="Times New Roman" w:cs="Times New Roman"/>
          <w:szCs w:val="22"/>
        </w:rPr>
        <w:t xml:space="preserve"> месяцев, на установленные запасные части – </w:t>
      </w:r>
      <w:r w:rsidR="007F7CA6" w:rsidRPr="007F7CA6">
        <w:rPr>
          <w:rFonts w:ascii="Times New Roman" w:hAnsi="Times New Roman" w:cs="Times New Roman"/>
          <w:szCs w:val="22"/>
        </w:rPr>
        <w:t xml:space="preserve">не менее </w:t>
      </w:r>
      <w:r w:rsidR="00107E49">
        <w:rPr>
          <w:rFonts w:ascii="Times New Roman" w:hAnsi="Times New Roman" w:cs="Times New Roman"/>
          <w:szCs w:val="22"/>
        </w:rPr>
        <w:t>6</w:t>
      </w:r>
      <w:r w:rsidR="007F7CA6" w:rsidRPr="007F7CA6">
        <w:rPr>
          <w:rFonts w:ascii="Times New Roman" w:hAnsi="Times New Roman" w:cs="Times New Roman"/>
          <w:szCs w:val="22"/>
        </w:rPr>
        <w:t xml:space="preserve"> месяцев</w:t>
      </w:r>
      <w:r w:rsidR="004423D0" w:rsidRPr="007F7CA6">
        <w:rPr>
          <w:rFonts w:ascii="Times New Roman" w:hAnsi="Times New Roman" w:cs="Times New Roman"/>
          <w:szCs w:val="22"/>
        </w:rPr>
        <w:t xml:space="preserve"> </w:t>
      </w:r>
      <w:proofErr w:type="gramStart"/>
      <w:r w:rsidR="004423D0" w:rsidRPr="004423D0">
        <w:rPr>
          <w:rFonts w:ascii="Times New Roman" w:hAnsi="Times New Roman" w:cs="Times New Roman"/>
          <w:szCs w:val="22"/>
        </w:rPr>
        <w:t>с даты подписания</w:t>
      </w:r>
      <w:proofErr w:type="gramEnd"/>
      <w:r w:rsidR="004423D0" w:rsidRPr="004423D0">
        <w:rPr>
          <w:rFonts w:ascii="Times New Roman" w:hAnsi="Times New Roman" w:cs="Times New Roman"/>
          <w:szCs w:val="22"/>
        </w:rPr>
        <w:t xml:space="preserve"> Сторонами документа о приемке.</w:t>
      </w:r>
      <w:r w:rsidR="004423D0">
        <w:rPr>
          <w:rFonts w:ascii="Times New Roman" w:hAnsi="Times New Roman" w:cs="Times New Roman"/>
          <w:szCs w:val="22"/>
        </w:rPr>
        <w:t xml:space="preserve"> </w:t>
      </w:r>
      <w:r w:rsidR="004423D0" w:rsidRPr="004423D0">
        <w:rPr>
          <w:rFonts w:ascii="Times New Roman" w:hAnsi="Times New Roman" w:cs="Times New Roman"/>
          <w:szCs w:val="22"/>
        </w:rPr>
        <w:t>Гарантия качества на комплектующие изделия, оказанные услуги распространяется на весь перечень медицинских изделий, на все замененные запасные части и комплектующие изделия</w:t>
      </w:r>
    </w:p>
    <w:p w:rsidR="00CB285F" w:rsidRPr="006065B5" w:rsidRDefault="00CB285F" w:rsidP="0094085F">
      <w:pPr>
        <w:pStyle w:val="ConsPlusNormal"/>
        <w:ind w:firstLine="540"/>
        <w:jc w:val="both"/>
        <w:rPr>
          <w:rFonts w:ascii="Times New Roman" w:hAnsi="Times New Roman" w:cs="Times New Roman"/>
          <w:szCs w:val="22"/>
        </w:rPr>
      </w:pPr>
      <w:r w:rsidRPr="006065B5">
        <w:rPr>
          <w:rFonts w:ascii="Times New Roman" w:hAnsi="Times New Roman" w:cs="Times New Roman"/>
          <w:szCs w:val="22"/>
        </w:rPr>
        <w:t>8.</w:t>
      </w:r>
      <w:r w:rsidR="003264CB">
        <w:rPr>
          <w:rFonts w:ascii="Times New Roman" w:hAnsi="Times New Roman" w:cs="Times New Roman"/>
          <w:szCs w:val="22"/>
        </w:rPr>
        <w:t>2</w:t>
      </w:r>
      <w:r w:rsidRPr="006065B5">
        <w:rPr>
          <w:rFonts w:ascii="Times New Roman" w:hAnsi="Times New Roman" w:cs="Times New Roman"/>
          <w:szCs w:val="22"/>
        </w:rPr>
        <w:t xml:space="preserve">.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w:t>
      </w:r>
      <w:r w:rsidR="00501C58" w:rsidRPr="006065B5">
        <w:rPr>
          <w:rFonts w:ascii="Times New Roman" w:hAnsi="Times New Roman" w:cs="Times New Roman"/>
          <w:szCs w:val="22"/>
        </w:rPr>
        <w:t>мотивированном отказе от подписания документа</w:t>
      </w:r>
      <w:r w:rsidRPr="006065B5">
        <w:rPr>
          <w:rFonts w:ascii="Times New Roman" w:hAnsi="Times New Roman" w:cs="Times New Roman"/>
          <w:szCs w:val="22"/>
        </w:rPr>
        <w:t xml:space="preserve"> </w:t>
      </w:r>
      <w:r w:rsidR="00501C58" w:rsidRPr="006065B5">
        <w:rPr>
          <w:rFonts w:ascii="Times New Roman" w:hAnsi="Times New Roman" w:cs="Times New Roman"/>
          <w:szCs w:val="22"/>
        </w:rPr>
        <w:t xml:space="preserve">о приемке </w:t>
      </w:r>
      <w:r w:rsidRPr="006065B5">
        <w:rPr>
          <w:rFonts w:ascii="Times New Roman" w:hAnsi="Times New Roman" w:cs="Times New Roman"/>
          <w:szCs w:val="22"/>
        </w:rPr>
        <w:t xml:space="preserve">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 (скрытых недостатков и/или дефектов). </w:t>
      </w:r>
    </w:p>
    <w:p w:rsidR="00CB285F" w:rsidRPr="006065B5" w:rsidRDefault="00CB285F" w:rsidP="0094085F">
      <w:pPr>
        <w:pStyle w:val="ConsPlusNormal"/>
        <w:jc w:val="both"/>
        <w:rPr>
          <w:rFonts w:ascii="Times New Roman" w:hAnsi="Times New Roman" w:cs="Times New Roman"/>
          <w:szCs w:val="22"/>
        </w:rPr>
      </w:pPr>
    </w:p>
    <w:p w:rsidR="00CB285F" w:rsidRPr="006065B5" w:rsidRDefault="00CB285F" w:rsidP="0094085F">
      <w:pPr>
        <w:pStyle w:val="ConsPlusNormal"/>
        <w:jc w:val="both"/>
        <w:outlineLvl w:val="1"/>
        <w:rPr>
          <w:rFonts w:ascii="Times New Roman" w:hAnsi="Times New Roman" w:cs="Times New Roman"/>
          <w:szCs w:val="22"/>
        </w:rPr>
      </w:pPr>
      <w:bookmarkStart w:id="8" w:name="P398"/>
      <w:bookmarkEnd w:id="8"/>
      <w:r w:rsidRPr="006065B5">
        <w:rPr>
          <w:rFonts w:ascii="Times New Roman" w:hAnsi="Times New Roman" w:cs="Times New Roman"/>
          <w:szCs w:val="22"/>
        </w:rPr>
        <w:t xml:space="preserve">IX. Обеспечение гарантийных обязательств </w:t>
      </w:r>
    </w:p>
    <w:p w:rsidR="00CB285F" w:rsidRPr="006065B5" w:rsidRDefault="00364819" w:rsidP="0094085F">
      <w:pPr>
        <w:pStyle w:val="ConsPlusNormal"/>
        <w:jc w:val="both"/>
        <w:rPr>
          <w:rFonts w:ascii="Times New Roman" w:hAnsi="Times New Roman" w:cs="Times New Roman"/>
          <w:szCs w:val="22"/>
        </w:rPr>
      </w:pPr>
      <w:r w:rsidRPr="006065B5">
        <w:rPr>
          <w:rFonts w:ascii="Times New Roman" w:hAnsi="Times New Roman" w:cs="Times New Roman"/>
          <w:szCs w:val="22"/>
        </w:rPr>
        <w:t>не установлено</w:t>
      </w:r>
    </w:p>
    <w:p w:rsidR="00CB285F" w:rsidRPr="006065B5" w:rsidRDefault="00CB285F" w:rsidP="0083746A">
      <w:pPr>
        <w:pStyle w:val="ConsPlusNormal"/>
        <w:jc w:val="both"/>
        <w:outlineLvl w:val="1"/>
        <w:rPr>
          <w:rFonts w:ascii="Times New Roman" w:hAnsi="Times New Roman" w:cs="Times New Roman"/>
          <w:szCs w:val="22"/>
        </w:rPr>
      </w:pPr>
      <w:r w:rsidRPr="006065B5">
        <w:rPr>
          <w:rFonts w:ascii="Times New Roman" w:hAnsi="Times New Roman" w:cs="Times New Roman"/>
          <w:szCs w:val="22"/>
        </w:rPr>
        <w:t>X. Условия соблюдения государственной тайны</w:t>
      </w:r>
      <w:r w:rsidR="0083746A">
        <w:rPr>
          <w:rFonts w:ascii="Times New Roman" w:hAnsi="Times New Roman" w:cs="Times New Roman"/>
          <w:szCs w:val="22"/>
        </w:rPr>
        <w:t xml:space="preserve"> </w:t>
      </w:r>
      <w:r w:rsidRPr="006065B5">
        <w:rPr>
          <w:rFonts w:ascii="Times New Roman" w:hAnsi="Times New Roman" w:cs="Times New Roman"/>
          <w:szCs w:val="22"/>
        </w:rPr>
        <w:t xml:space="preserve">и конфиденциальности </w:t>
      </w:r>
    </w:p>
    <w:p w:rsidR="00364819" w:rsidRPr="006065B5" w:rsidRDefault="00364819" w:rsidP="0094085F">
      <w:pPr>
        <w:pStyle w:val="ConsPlusNormal"/>
        <w:jc w:val="both"/>
        <w:rPr>
          <w:rFonts w:ascii="Times New Roman" w:hAnsi="Times New Roman" w:cs="Times New Roman"/>
          <w:szCs w:val="22"/>
        </w:rPr>
      </w:pPr>
      <w:r w:rsidRPr="006065B5">
        <w:rPr>
          <w:rFonts w:ascii="Times New Roman" w:hAnsi="Times New Roman" w:cs="Times New Roman"/>
          <w:szCs w:val="22"/>
        </w:rPr>
        <w:t>не установлено</w:t>
      </w:r>
    </w:p>
    <w:p w:rsidR="00CB285F" w:rsidRPr="006065B5" w:rsidRDefault="00CB285F" w:rsidP="0094085F">
      <w:pPr>
        <w:pStyle w:val="ConsPlusNormal"/>
        <w:jc w:val="both"/>
        <w:rPr>
          <w:rFonts w:ascii="Times New Roman" w:hAnsi="Times New Roman" w:cs="Times New Roman"/>
          <w:szCs w:val="22"/>
        </w:rPr>
      </w:pPr>
    </w:p>
    <w:p w:rsidR="00CB285F" w:rsidRPr="006065B5" w:rsidRDefault="00CB285F" w:rsidP="0094085F">
      <w:pPr>
        <w:pStyle w:val="ConsPlusNormal"/>
        <w:jc w:val="both"/>
        <w:outlineLvl w:val="1"/>
        <w:rPr>
          <w:rFonts w:ascii="Times New Roman" w:hAnsi="Times New Roman" w:cs="Times New Roman"/>
          <w:szCs w:val="22"/>
        </w:rPr>
      </w:pPr>
      <w:bookmarkStart w:id="9" w:name="P449"/>
      <w:bookmarkEnd w:id="9"/>
      <w:r w:rsidRPr="006065B5">
        <w:rPr>
          <w:rFonts w:ascii="Times New Roman" w:hAnsi="Times New Roman" w:cs="Times New Roman"/>
          <w:szCs w:val="22"/>
        </w:rPr>
        <w:t xml:space="preserve">XI. Ответственность Сторон </w:t>
      </w:r>
    </w:p>
    <w:p w:rsidR="00CB285F" w:rsidRPr="006065B5" w:rsidRDefault="00CB285F" w:rsidP="0094085F">
      <w:pPr>
        <w:pStyle w:val="ConsPlusNormal"/>
        <w:jc w:val="both"/>
        <w:rPr>
          <w:rFonts w:ascii="Times New Roman" w:hAnsi="Times New Roman" w:cs="Times New Roman"/>
          <w:szCs w:val="22"/>
        </w:rPr>
      </w:pPr>
    </w:p>
    <w:p w:rsidR="00205415" w:rsidRPr="006065B5" w:rsidRDefault="00205415" w:rsidP="0094085F">
      <w:pPr>
        <w:widowControl w:val="0"/>
        <w:autoSpaceDE w:val="0"/>
        <w:autoSpaceDN w:val="0"/>
        <w:adjustRightInd w:val="0"/>
        <w:spacing w:line="240" w:lineRule="auto"/>
        <w:rPr>
          <w:sz w:val="22"/>
          <w:szCs w:val="22"/>
        </w:rPr>
      </w:pPr>
      <w:r w:rsidRPr="006065B5">
        <w:rPr>
          <w:sz w:val="22"/>
          <w:szCs w:val="22"/>
        </w:rPr>
        <w:t>11.1.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rsidR="00205415" w:rsidRPr="006065B5" w:rsidRDefault="00205415" w:rsidP="0094085F">
      <w:pPr>
        <w:widowControl w:val="0"/>
        <w:autoSpaceDE w:val="0"/>
        <w:autoSpaceDN w:val="0"/>
        <w:adjustRightInd w:val="0"/>
        <w:spacing w:line="240" w:lineRule="auto"/>
        <w:rPr>
          <w:i/>
          <w:iCs/>
          <w:sz w:val="22"/>
          <w:szCs w:val="22"/>
        </w:rPr>
      </w:pPr>
      <w:r w:rsidRPr="006065B5">
        <w:rPr>
          <w:sz w:val="22"/>
          <w:szCs w:val="22"/>
        </w:rPr>
        <w:t>11.2. В случае просрочки исполнения Исполнителем обязательств,</w:t>
      </w:r>
      <w:r w:rsidR="00500DAA">
        <w:rPr>
          <w:sz w:val="22"/>
          <w:szCs w:val="22"/>
        </w:rPr>
        <w:t xml:space="preserve"> </w:t>
      </w:r>
      <w:r w:rsidR="00500DAA" w:rsidRPr="00500DAA">
        <w:rPr>
          <w:sz w:val="22"/>
          <w:szCs w:val="22"/>
        </w:rPr>
        <w:t>(в том числе гарантийного обязательства)</w:t>
      </w:r>
      <w:r w:rsidR="00500DAA">
        <w:rPr>
          <w:sz w:val="22"/>
          <w:szCs w:val="22"/>
        </w:rPr>
        <w:t>,</w:t>
      </w:r>
      <w:r w:rsidR="00795BD0">
        <w:rPr>
          <w:sz w:val="22"/>
          <w:szCs w:val="22"/>
        </w:rPr>
        <w:t xml:space="preserve"> </w:t>
      </w:r>
      <w:r w:rsidRPr="006065B5">
        <w:rPr>
          <w:sz w:val="22"/>
          <w:szCs w:val="22"/>
        </w:rPr>
        <w:t>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205415" w:rsidRPr="006065B5" w:rsidRDefault="00205415" w:rsidP="0094085F">
      <w:pPr>
        <w:tabs>
          <w:tab w:val="left" w:pos="993"/>
          <w:tab w:val="left" w:pos="1134"/>
        </w:tabs>
        <w:spacing w:line="240" w:lineRule="auto"/>
        <w:rPr>
          <w:sz w:val="22"/>
          <w:szCs w:val="22"/>
        </w:rPr>
      </w:pPr>
      <w:r w:rsidRPr="006065B5">
        <w:rPr>
          <w:sz w:val="22"/>
          <w:szCs w:val="22"/>
        </w:rPr>
        <w:t xml:space="preserve">11.3. Штрафы начисляются за неисполнение или ненадлежащее исполнение Исполнителем обязательств, </w:t>
      </w:r>
      <w:r w:rsidR="00014634" w:rsidRPr="00014634">
        <w:rPr>
          <w:sz w:val="22"/>
          <w:szCs w:val="22"/>
        </w:rPr>
        <w:t xml:space="preserve">(в том числе гарантийного обязательства), </w:t>
      </w:r>
      <w:r w:rsidRPr="006065B5">
        <w:rPr>
          <w:sz w:val="22"/>
          <w:szCs w:val="22"/>
        </w:rPr>
        <w:t>предусмотренных Контрактом, за исключением просрочки исполнения Исполнителем обязательств, предусмотренных Контрактом.</w:t>
      </w:r>
    </w:p>
    <w:p w:rsidR="00205415" w:rsidRPr="006065B5" w:rsidRDefault="00205415" w:rsidP="0094085F">
      <w:pPr>
        <w:widowControl w:val="0"/>
        <w:autoSpaceDE w:val="0"/>
        <w:autoSpaceDN w:val="0"/>
        <w:adjustRightInd w:val="0"/>
        <w:spacing w:line="240" w:lineRule="auto"/>
        <w:ind w:firstLine="709"/>
        <w:rPr>
          <w:sz w:val="22"/>
          <w:szCs w:val="22"/>
        </w:rPr>
      </w:pPr>
      <w:r w:rsidRPr="006065B5">
        <w:rPr>
          <w:sz w:val="22"/>
          <w:szCs w:val="22"/>
        </w:rPr>
        <w:t xml:space="preserve">За каждый факт неисполнения или ненадлежащего исполнения Исполнителем обязательств, </w:t>
      </w:r>
      <w:r w:rsidR="00014634" w:rsidRPr="00014634">
        <w:rPr>
          <w:sz w:val="22"/>
          <w:szCs w:val="22"/>
        </w:rPr>
        <w:t xml:space="preserve">(в том числе гарантийного обязательства), </w:t>
      </w:r>
      <w:r w:rsidRPr="006065B5">
        <w:rPr>
          <w:sz w:val="22"/>
          <w:szCs w:val="22"/>
        </w:rPr>
        <w:t>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и рассчитывается как процент цены Контракта, (далее – «цена Контракта»), в размере, составляющем:</w:t>
      </w:r>
    </w:p>
    <w:p w:rsidR="00205415" w:rsidRPr="006065B5" w:rsidRDefault="00205415" w:rsidP="0094085F">
      <w:pPr>
        <w:pStyle w:val="Default"/>
        <w:ind w:firstLine="709"/>
        <w:jc w:val="both"/>
        <w:rPr>
          <w:color w:val="auto"/>
          <w:sz w:val="22"/>
          <w:szCs w:val="22"/>
        </w:rPr>
      </w:pPr>
      <w:r w:rsidRPr="006065B5">
        <w:rPr>
          <w:color w:val="auto"/>
          <w:sz w:val="22"/>
          <w:szCs w:val="22"/>
        </w:rPr>
        <w:t>а) 10 процентов цены Контракта в случае, если цена Контракта не превышает 3 млн. рублей;</w:t>
      </w:r>
    </w:p>
    <w:p w:rsidR="00205415" w:rsidRPr="006065B5" w:rsidRDefault="00205415" w:rsidP="0094085F">
      <w:pPr>
        <w:pStyle w:val="Default"/>
        <w:ind w:firstLine="709"/>
        <w:jc w:val="both"/>
        <w:rPr>
          <w:color w:val="auto"/>
          <w:sz w:val="22"/>
          <w:szCs w:val="22"/>
        </w:rPr>
      </w:pPr>
      <w:r w:rsidRPr="006065B5">
        <w:rPr>
          <w:color w:val="auto"/>
          <w:sz w:val="22"/>
          <w:szCs w:val="22"/>
        </w:rPr>
        <w:t>б) 5 процентов цены Контракта в случае, если цена Контракта составляет от 3 млн. рублей до 50 млн. рублей (включительно);</w:t>
      </w:r>
    </w:p>
    <w:p w:rsidR="00205415" w:rsidRPr="006065B5" w:rsidRDefault="00205415" w:rsidP="0094085F">
      <w:pPr>
        <w:pStyle w:val="Default"/>
        <w:ind w:firstLine="709"/>
        <w:jc w:val="both"/>
        <w:rPr>
          <w:color w:val="auto"/>
          <w:sz w:val="22"/>
          <w:szCs w:val="22"/>
        </w:rPr>
      </w:pPr>
      <w:r w:rsidRPr="006065B5">
        <w:rPr>
          <w:color w:val="auto"/>
          <w:sz w:val="22"/>
          <w:szCs w:val="22"/>
        </w:rPr>
        <w:t>в) 1 процент цены Контракта в случае, если цена Контракта составляет от 50 млн. рублей до 100 млн. рублей (включительно);</w:t>
      </w:r>
    </w:p>
    <w:p w:rsidR="00205415" w:rsidRPr="006065B5" w:rsidRDefault="00205415" w:rsidP="0094085F">
      <w:pPr>
        <w:pStyle w:val="Default"/>
        <w:ind w:firstLine="709"/>
        <w:jc w:val="both"/>
        <w:rPr>
          <w:color w:val="auto"/>
          <w:sz w:val="22"/>
          <w:szCs w:val="22"/>
        </w:rPr>
      </w:pPr>
      <w:r w:rsidRPr="006065B5">
        <w:rPr>
          <w:color w:val="auto"/>
          <w:sz w:val="22"/>
          <w:szCs w:val="22"/>
        </w:rPr>
        <w:t>г) 0,5 процента цены Контракта в случае, если цена Контракта составляет от 100 млн. рублей до 500 млн. рублей (включительно);</w:t>
      </w:r>
    </w:p>
    <w:p w:rsidR="00205415" w:rsidRPr="006065B5" w:rsidRDefault="00205415" w:rsidP="0094085F">
      <w:pPr>
        <w:pStyle w:val="Default"/>
        <w:ind w:firstLine="709"/>
        <w:jc w:val="both"/>
        <w:rPr>
          <w:color w:val="auto"/>
          <w:sz w:val="22"/>
          <w:szCs w:val="22"/>
        </w:rPr>
      </w:pPr>
      <w:r w:rsidRPr="006065B5">
        <w:rPr>
          <w:color w:val="auto"/>
          <w:sz w:val="22"/>
          <w:szCs w:val="22"/>
        </w:rPr>
        <w:t>д) 0,4 процента цены Контракта в случае, если цена Контракта составляет от 500 млн. рублей до 1 млрд. рублей (включительно);</w:t>
      </w:r>
    </w:p>
    <w:p w:rsidR="00205415" w:rsidRPr="006065B5" w:rsidRDefault="00205415" w:rsidP="0094085F">
      <w:pPr>
        <w:pStyle w:val="Default"/>
        <w:ind w:firstLine="709"/>
        <w:jc w:val="both"/>
        <w:rPr>
          <w:color w:val="auto"/>
          <w:sz w:val="22"/>
          <w:szCs w:val="22"/>
        </w:rPr>
      </w:pPr>
      <w:r w:rsidRPr="006065B5">
        <w:rPr>
          <w:color w:val="auto"/>
          <w:sz w:val="22"/>
          <w:szCs w:val="22"/>
        </w:rPr>
        <w:t>е) 0,3 процента цены Контракта в случае, если цена Контракта составляет от 1 млрд. рублей до 2 млрд. рублей (включительно);</w:t>
      </w:r>
    </w:p>
    <w:p w:rsidR="00205415" w:rsidRPr="006065B5" w:rsidRDefault="00205415" w:rsidP="0094085F">
      <w:pPr>
        <w:pStyle w:val="Default"/>
        <w:ind w:firstLine="709"/>
        <w:jc w:val="both"/>
        <w:rPr>
          <w:color w:val="auto"/>
          <w:sz w:val="22"/>
          <w:szCs w:val="22"/>
        </w:rPr>
      </w:pPr>
      <w:r w:rsidRPr="006065B5">
        <w:rPr>
          <w:color w:val="auto"/>
          <w:sz w:val="22"/>
          <w:szCs w:val="22"/>
        </w:rPr>
        <w:t>ж) 0,25 процента цены Контракта в случае, если цена Контракта составляет от 2 млрд. рублей до 5 млрд. рублей (включительно);</w:t>
      </w:r>
    </w:p>
    <w:p w:rsidR="00205415" w:rsidRPr="006065B5" w:rsidRDefault="00205415" w:rsidP="0094085F">
      <w:pPr>
        <w:pStyle w:val="Default"/>
        <w:ind w:firstLine="709"/>
        <w:jc w:val="both"/>
        <w:rPr>
          <w:color w:val="auto"/>
          <w:sz w:val="22"/>
          <w:szCs w:val="22"/>
        </w:rPr>
      </w:pPr>
      <w:r w:rsidRPr="006065B5">
        <w:rPr>
          <w:color w:val="auto"/>
          <w:sz w:val="22"/>
          <w:szCs w:val="22"/>
        </w:rPr>
        <w:lastRenderedPageBreak/>
        <w:t>з) 0,2 процента цены Контракта в случае, если цена Контракта составляет от 5 млрд. рублей до 10 млрд. рублей (включительно);</w:t>
      </w:r>
    </w:p>
    <w:p w:rsidR="00205415" w:rsidRPr="006065B5" w:rsidRDefault="00205415" w:rsidP="0094085F">
      <w:pPr>
        <w:pStyle w:val="Default"/>
        <w:ind w:firstLine="709"/>
        <w:jc w:val="both"/>
        <w:rPr>
          <w:color w:val="auto"/>
          <w:sz w:val="22"/>
          <w:szCs w:val="22"/>
        </w:rPr>
      </w:pPr>
      <w:r w:rsidRPr="006065B5">
        <w:rPr>
          <w:color w:val="auto"/>
          <w:sz w:val="22"/>
          <w:szCs w:val="22"/>
        </w:rPr>
        <w:t xml:space="preserve">и) 0,1 процента цены Контракта в случае, если цена Контракта превышает 10 млрд. рублей. </w:t>
      </w:r>
    </w:p>
    <w:p w:rsidR="00205415" w:rsidRPr="006065B5" w:rsidRDefault="00205415" w:rsidP="0094085F">
      <w:pPr>
        <w:tabs>
          <w:tab w:val="num" w:pos="0"/>
          <w:tab w:val="left" w:pos="993"/>
          <w:tab w:val="left" w:pos="1134"/>
        </w:tabs>
        <w:spacing w:line="240" w:lineRule="auto"/>
        <w:ind w:firstLine="709"/>
        <w:rPr>
          <w:sz w:val="22"/>
          <w:szCs w:val="22"/>
        </w:rPr>
      </w:pPr>
      <w:r w:rsidRPr="006065B5">
        <w:rPr>
          <w:sz w:val="22"/>
          <w:szCs w:val="22"/>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rsidR="00205415" w:rsidRPr="006065B5" w:rsidRDefault="00205415" w:rsidP="0094085F">
      <w:pPr>
        <w:pStyle w:val="Default"/>
        <w:ind w:firstLine="709"/>
        <w:jc w:val="both"/>
        <w:rPr>
          <w:color w:val="auto"/>
          <w:sz w:val="22"/>
          <w:szCs w:val="22"/>
        </w:rPr>
      </w:pPr>
      <w:r w:rsidRPr="006065B5">
        <w:rPr>
          <w:color w:val="auto"/>
          <w:sz w:val="22"/>
          <w:szCs w:val="22"/>
        </w:rPr>
        <w:t>а) 1000 рублей, если цена Контракта не превышает 3 млн. рублей;</w:t>
      </w:r>
    </w:p>
    <w:p w:rsidR="00205415" w:rsidRPr="006065B5" w:rsidRDefault="00205415" w:rsidP="0094085F">
      <w:pPr>
        <w:pStyle w:val="Default"/>
        <w:ind w:firstLine="709"/>
        <w:jc w:val="both"/>
        <w:rPr>
          <w:color w:val="auto"/>
          <w:sz w:val="22"/>
          <w:szCs w:val="22"/>
        </w:rPr>
      </w:pPr>
      <w:r w:rsidRPr="006065B5">
        <w:rPr>
          <w:color w:val="auto"/>
          <w:sz w:val="22"/>
          <w:szCs w:val="22"/>
        </w:rPr>
        <w:t>б) 5000 рублей, если цена Контракта составляет от 3 млн. рублей до 50 млн. рублей (включительно);</w:t>
      </w:r>
    </w:p>
    <w:p w:rsidR="00205415" w:rsidRPr="006065B5" w:rsidRDefault="00205415" w:rsidP="0094085F">
      <w:pPr>
        <w:pStyle w:val="Default"/>
        <w:ind w:firstLine="709"/>
        <w:jc w:val="both"/>
        <w:rPr>
          <w:color w:val="auto"/>
          <w:sz w:val="22"/>
          <w:szCs w:val="22"/>
        </w:rPr>
      </w:pPr>
      <w:r w:rsidRPr="006065B5">
        <w:rPr>
          <w:color w:val="auto"/>
          <w:sz w:val="22"/>
          <w:szCs w:val="22"/>
        </w:rPr>
        <w:t>в) 10000 рублей, если цена Контракта составляет от 50 млн. рублей до 100 млн. рублей (включительно);</w:t>
      </w:r>
    </w:p>
    <w:p w:rsidR="00205415" w:rsidRPr="006065B5" w:rsidRDefault="00205415" w:rsidP="0094085F">
      <w:pPr>
        <w:pStyle w:val="Default"/>
        <w:ind w:firstLine="709"/>
        <w:jc w:val="both"/>
        <w:rPr>
          <w:color w:val="auto"/>
          <w:sz w:val="22"/>
          <w:szCs w:val="22"/>
        </w:rPr>
      </w:pPr>
      <w:r w:rsidRPr="006065B5">
        <w:rPr>
          <w:color w:val="auto"/>
          <w:sz w:val="22"/>
          <w:szCs w:val="22"/>
        </w:rPr>
        <w:t>г) 100000 рублей, если цена Контракта превышает 100 млн. рублей.</w:t>
      </w:r>
    </w:p>
    <w:p w:rsidR="00205415" w:rsidRPr="006065B5" w:rsidRDefault="00205415" w:rsidP="0094085F">
      <w:pPr>
        <w:widowControl w:val="0"/>
        <w:autoSpaceDE w:val="0"/>
        <w:autoSpaceDN w:val="0"/>
        <w:adjustRightInd w:val="0"/>
        <w:spacing w:line="240" w:lineRule="auto"/>
        <w:ind w:firstLine="709"/>
        <w:rPr>
          <w:i/>
          <w:iCs/>
          <w:sz w:val="22"/>
          <w:szCs w:val="22"/>
        </w:rPr>
      </w:pPr>
      <w:r w:rsidRPr="006065B5">
        <w:rPr>
          <w:sz w:val="22"/>
          <w:szCs w:val="22"/>
        </w:rPr>
        <w:t>11.4.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205415" w:rsidRPr="006065B5" w:rsidRDefault="00205415" w:rsidP="000D2DE0">
      <w:pPr>
        <w:widowControl w:val="0"/>
        <w:autoSpaceDE w:val="0"/>
        <w:autoSpaceDN w:val="0"/>
        <w:adjustRightInd w:val="0"/>
        <w:spacing w:line="240" w:lineRule="auto"/>
        <w:ind w:firstLine="709"/>
        <w:rPr>
          <w:i/>
          <w:iCs/>
          <w:sz w:val="22"/>
          <w:szCs w:val="22"/>
        </w:rPr>
      </w:pPr>
      <w:r w:rsidRPr="006065B5">
        <w:rPr>
          <w:sz w:val="22"/>
          <w:szCs w:val="22"/>
        </w:rPr>
        <w:t>11.5.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05415" w:rsidRPr="006065B5" w:rsidRDefault="00205415" w:rsidP="000D2DE0">
      <w:pPr>
        <w:widowControl w:val="0"/>
        <w:tabs>
          <w:tab w:val="left" w:pos="1276"/>
        </w:tabs>
        <w:autoSpaceDE w:val="0"/>
        <w:autoSpaceDN w:val="0"/>
        <w:adjustRightInd w:val="0"/>
        <w:spacing w:line="240" w:lineRule="auto"/>
        <w:ind w:firstLine="709"/>
        <w:rPr>
          <w:i/>
          <w:iCs/>
          <w:sz w:val="22"/>
          <w:szCs w:val="22"/>
        </w:rPr>
      </w:pPr>
      <w:r w:rsidRPr="006065B5">
        <w:rPr>
          <w:sz w:val="22"/>
          <w:szCs w:val="22"/>
        </w:rPr>
        <w:t>11.6. Исполнитель обязан возместить убытки, причиненные Заказчику в ходе исполнения Контракта, в порядке, предусмотренном действующим законодательством.</w:t>
      </w:r>
    </w:p>
    <w:p w:rsidR="00205415" w:rsidRPr="006065B5" w:rsidRDefault="00205415" w:rsidP="000D2DE0">
      <w:pPr>
        <w:widowControl w:val="0"/>
        <w:tabs>
          <w:tab w:val="left" w:pos="1276"/>
        </w:tabs>
        <w:autoSpaceDE w:val="0"/>
        <w:autoSpaceDN w:val="0"/>
        <w:adjustRightInd w:val="0"/>
        <w:spacing w:line="240" w:lineRule="auto"/>
        <w:ind w:firstLine="709"/>
        <w:rPr>
          <w:i/>
          <w:iCs/>
          <w:sz w:val="22"/>
          <w:szCs w:val="22"/>
        </w:rPr>
      </w:pPr>
      <w:r w:rsidRPr="006065B5">
        <w:rPr>
          <w:sz w:val="22"/>
          <w:szCs w:val="22"/>
        </w:rPr>
        <w:t>11.7. В качестве подтверждения фактов неисполнения или ненадлежащего исполнения Исполнителем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r w:rsidRPr="006065B5">
        <w:rPr>
          <w:i/>
          <w:iCs/>
          <w:sz w:val="22"/>
          <w:szCs w:val="22"/>
        </w:rPr>
        <w:t>.</w:t>
      </w:r>
    </w:p>
    <w:p w:rsidR="00205415" w:rsidRPr="006065B5" w:rsidRDefault="00205415" w:rsidP="000D2DE0">
      <w:pPr>
        <w:pStyle w:val="Default"/>
        <w:tabs>
          <w:tab w:val="left" w:pos="993"/>
          <w:tab w:val="left" w:pos="1134"/>
          <w:tab w:val="left" w:pos="1276"/>
        </w:tabs>
        <w:ind w:firstLine="709"/>
        <w:jc w:val="both"/>
        <w:rPr>
          <w:i/>
          <w:color w:val="auto"/>
          <w:sz w:val="22"/>
          <w:szCs w:val="22"/>
        </w:rPr>
      </w:pPr>
      <w:r w:rsidRPr="006065B5">
        <w:rPr>
          <w:color w:val="auto"/>
          <w:sz w:val="22"/>
          <w:szCs w:val="22"/>
        </w:rPr>
        <w:t>11.8.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205415" w:rsidRPr="006065B5" w:rsidRDefault="00205415" w:rsidP="000D2DE0">
      <w:pPr>
        <w:pStyle w:val="Default"/>
        <w:tabs>
          <w:tab w:val="left" w:pos="993"/>
          <w:tab w:val="left" w:pos="1134"/>
          <w:tab w:val="left" w:pos="1276"/>
        </w:tabs>
        <w:ind w:firstLine="709"/>
        <w:jc w:val="both"/>
        <w:rPr>
          <w:color w:val="auto"/>
          <w:sz w:val="22"/>
          <w:szCs w:val="22"/>
        </w:rPr>
      </w:pPr>
      <w:r w:rsidRPr="006065B5">
        <w:rPr>
          <w:color w:val="auto"/>
          <w:sz w:val="22"/>
          <w:szCs w:val="22"/>
        </w:rPr>
        <w:t>11.9. Штрафы начисляются за каждый факт неисполнения или ненадлежащее исполнение Заказчиком обязательств, предусмотренных Контрактом, за исключением просрочки исполнения обязательств. Размер штрафа устанавливается в порядке, определенном постановлением Правительства Российской Федерации от 30.08.2017 № 1042, в размере, составляющем:</w:t>
      </w:r>
    </w:p>
    <w:p w:rsidR="00205415" w:rsidRPr="006065B5" w:rsidRDefault="00205415" w:rsidP="0094085F">
      <w:pPr>
        <w:pStyle w:val="Default"/>
        <w:ind w:firstLine="709"/>
        <w:jc w:val="both"/>
        <w:rPr>
          <w:color w:val="auto"/>
          <w:sz w:val="22"/>
          <w:szCs w:val="22"/>
        </w:rPr>
      </w:pPr>
      <w:r w:rsidRPr="006065B5">
        <w:rPr>
          <w:color w:val="auto"/>
          <w:sz w:val="22"/>
          <w:szCs w:val="22"/>
        </w:rPr>
        <w:t>а) 1000 рублей, если цена Контракта не превышает 3 млн. рублей (включительно);</w:t>
      </w:r>
    </w:p>
    <w:p w:rsidR="00205415" w:rsidRPr="006065B5" w:rsidRDefault="00205415" w:rsidP="0094085F">
      <w:pPr>
        <w:pStyle w:val="Default"/>
        <w:ind w:firstLine="709"/>
        <w:jc w:val="both"/>
        <w:rPr>
          <w:color w:val="auto"/>
          <w:sz w:val="22"/>
          <w:szCs w:val="22"/>
        </w:rPr>
      </w:pPr>
      <w:r w:rsidRPr="006065B5">
        <w:rPr>
          <w:color w:val="auto"/>
          <w:sz w:val="22"/>
          <w:szCs w:val="22"/>
        </w:rPr>
        <w:t>б) 5000 рублей, если цена Контракта составляет от 3 млн. рублей до 50 млн. рублей (включительно);</w:t>
      </w:r>
    </w:p>
    <w:p w:rsidR="00205415" w:rsidRPr="006065B5" w:rsidRDefault="00205415" w:rsidP="0094085F">
      <w:pPr>
        <w:pStyle w:val="Default"/>
        <w:ind w:firstLine="709"/>
        <w:jc w:val="both"/>
        <w:rPr>
          <w:color w:val="auto"/>
          <w:sz w:val="22"/>
          <w:szCs w:val="22"/>
        </w:rPr>
      </w:pPr>
      <w:r w:rsidRPr="006065B5">
        <w:rPr>
          <w:color w:val="auto"/>
          <w:sz w:val="22"/>
          <w:szCs w:val="22"/>
        </w:rPr>
        <w:t>в) 10000 рублей, если цена Контракта составляет от 50 млн. рублей до 100 млн. рублей (включительно);</w:t>
      </w:r>
    </w:p>
    <w:p w:rsidR="00205415" w:rsidRPr="006065B5" w:rsidRDefault="00205415" w:rsidP="0094085F">
      <w:pPr>
        <w:pStyle w:val="Default"/>
        <w:ind w:firstLine="709"/>
        <w:jc w:val="both"/>
        <w:rPr>
          <w:color w:val="auto"/>
          <w:sz w:val="22"/>
          <w:szCs w:val="22"/>
        </w:rPr>
      </w:pPr>
      <w:r w:rsidRPr="006065B5">
        <w:rPr>
          <w:color w:val="auto"/>
          <w:sz w:val="22"/>
          <w:szCs w:val="22"/>
        </w:rPr>
        <w:t>г) 100000 рублей, если цена Контракта превышает 100 млн. рублей.</w:t>
      </w:r>
    </w:p>
    <w:p w:rsidR="00205415" w:rsidRPr="006065B5" w:rsidRDefault="00205415" w:rsidP="0094085F">
      <w:pPr>
        <w:widowControl w:val="0"/>
        <w:autoSpaceDE w:val="0"/>
        <w:autoSpaceDN w:val="0"/>
        <w:adjustRightInd w:val="0"/>
        <w:spacing w:line="240" w:lineRule="auto"/>
        <w:ind w:firstLine="709"/>
        <w:rPr>
          <w:i/>
          <w:iCs/>
          <w:sz w:val="22"/>
          <w:szCs w:val="22"/>
        </w:rPr>
      </w:pPr>
      <w:r w:rsidRPr="006065B5">
        <w:rPr>
          <w:sz w:val="22"/>
          <w:szCs w:val="22"/>
        </w:rPr>
        <w:t>11.10.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205415" w:rsidRPr="006065B5" w:rsidRDefault="00205415" w:rsidP="0065703B">
      <w:pPr>
        <w:widowControl w:val="0"/>
        <w:autoSpaceDE w:val="0"/>
        <w:autoSpaceDN w:val="0"/>
        <w:adjustRightInd w:val="0"/>
        <w:spacing w:line="240" w:lineRule="auto"/>
        <w:ind w:firstLine="568"/>
        <w:rPr>
          <w:i/>
          <w:iCs/>
          <w:sz w:val="22"/>
          <w:szCs w:val="22"/>
        </w:rPr>
      </w:pPr>
      <w:r w:rsidRPr="006065B5">
        <w:rPr>
          <w:sz w:val="22"/>
          <w:szCs w:val="22"/>
        </w:rPr>
        <w:t xml:space="preserve">11.11.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205415" w:rsidRPr="006065B5" w:rsidRDefault="00205415" w:rsidP="0065703B">
      <w:pPr>
        <w:widowControl w:val="0"/>
        <w:autoSpaceDE w:val="0"/>
        <w:autoSpaceDN w:val="0"/>
        <w:adjustRightInd w:val="0"/>
        <w:spacing w:line="240" w:lineRule="auto"/>
        <w:ind w:firstLine="568"/>
        <w:rPr>
          <w:i/>
          <w:iCs/>
          <w:sz w:val="22"/>
          <w:szCs w:val="22"/>
        </w:rPr>
      </w:pPr>
      <w:r w:rsidRPr="006065B5">
        <w:rPr>
          <w:sz w:val="22"/>
          <w:szCs w:val="22"/>
        </w:rPr>
        <w:t>11.12. Уплата неустоек (штрафов, пеней) не освобождает виновную Сторону от выполнения принятых на себя обязательств по Контракту.</w:t>
      </w:r>
    </w:p>
    <w:p w:rsidR="00205415" w:rsidRPr="006065B5" w:rsidRDefault="00205415" w:rsidP="0065703B">
      <w:pPr>
        <w:tabs>
          <w:tab w:val="left" w:pos="1276"/>
        </w:tabs>
        <w:spacing w:line="240" w:lineRule="auto"/>
        <w:ind w:firstLine="568"/>
        <w:rPr>
          <w:i/>
          <w:sz w:val="22"/>
          <w:szCs w:val="22"/>
        </w:rPr>
      </w:pPr>
      <w:r w:rsidRPr="006065B5">
        <w:rPr>
          <w:sz w:val="22"/>
          <w:szCs w:val="22"/>
        </w:rPr>
        <w:t>11.13. 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B285F" w:rsidRPr="006065B5" w:rsidRDefault="00CB285F" w:rsidP="0094085F">
      <w:pPr>
        <w:pStyle w:val="ConsPlusNormal"/>
        <w:ind w:firstLine="540"/>
        <w:jc w:val="both"/>
        <w:rPr>
          <w:rFonts w:ascii="Times New Roman" w:hAnsi="Times New Roman" w:cs="Times New Roman"/>
          <w:szCs w:val="22"/>
        </w:rPr>
      </w:pPr>
      <w:r w:rsidRPr="006065B5">
        <w:rPr>
          <w:rFonts w:ascii="Times New Roman" w:hAnsi="Times New Roman" w:cs="Times New Roman"/>
          <w:szCs w:val="22"/>
        </w:rPr>
        <w:t>11.1</w:t>
      </w:r>
      <w:r w:rsidR="00205415" w:rsidRPr="006065B5">
        <w:rPr>
          <w:rFonts w:ascii="Times New Roman" w:hAnsi="Times New Roman" w:cs="Times New Roman"/>
          <w:szCs w:val="22"/>
        </w:rPr>
        <w:t>4</w:t>
      </w:r>
      <w:r w:rsidRPr="006065B5">
        <w:rPr>
          <w:rFonts w:ascii="Times New Roman" w:hAnsi="Times New Roman" w:cs="Times New Roman"/>
          <w:szCs w:val="22"/>
        </w:rPr>
        <w:t xml:space="preserve">. За каждый день просрочки исполнения Исполнителем обязательства по </w:t>
      </w:r>
      <w:r w:rsidRPr="006065B5">
        <w:rPr>
          <w:rFonts w:ascii="Times New Roman" w:hAnsi="Times New Roman" w:cs="Times New Roman"/>
          <w:szCs w:val="22"/>
        </w:rPr>
        <w:lastRenderedPageBreak/>
        <w:t xml:space="preserve">предоставлению нового обеспечения исполнения Контракта, предусмотренного </w:t>
      </w:r>
      <w:hyperlink w:anchor="P374">
        <w:r w:rsidRPr="006065B5">
          <w:rPr>
            <w:rFonts w:ascii="Times New Roman" w:hAnsi="Times New Roman" w:cs="Times New Roman"/>
            <w:szCs w:val="22"/>
          </w:rPr>
          <w:t>пунктом 7.</w:t>
        </w:r>
      </w:hyperlink>
      <w:r w:rsidR="006106CB" w:rsidRPr="006065B5">
        <w:rPr>
          <w:rFonts w:ascii="Times New Roman" w:hAnsi="Times New Roman" w:cs="Times New Roman"/>
          <w:szCs w:val="22"/>
        </w:rPr>
        <w:t>6</w:t>
      </w:r>
      <w:r w:rsidRPr="006065B5">
        <w:rPr>
          <w:rFonts w:ascii="Times New Roman" w:hAnsi="Times New Roman" w:cs="Times New Roman"/>
          <w:szCs w:val="22"/>
        </w:rPr>
        <w:t xml:space="preserve"> Контракта, начисляется пеня в размере, определенном в порядке, установленном в соответствии с </w:t>
      </w:r>
      <w:hyperlink w:anchor="P456">
        <w:r w:rsidRPr="006065B5">
          <w:rPr>
            <w:rFonts w:ascii="Times New Roman" w:hAnsi="Times New Roman" w:cs="Times New Roman"/>
            <w:szCs w:val="22"/>
          </w:rPr>
          <w:t>пунктом 11.</w:t>
        </w:r>
      </w:hyperlink>
      <w:r w:rsidR="00205415" w:rsidRPr="006065B5">
        <w:rPr>
          <w:rFonts w:ascii="Times New Roman" w:hAnsi="Times New Roman" w:cs="Times New Roman"/>
          <w:szCs w:val="22"/>
        </w:rPr>
        <w:t>4</w:t>
      </w:r>
      <w:r w:rsidRPr="006065B5">
        <w:rPr>
          <w:rFonts w:ascii="Times New Roman" w:hAnsi="Times New Roman" w:cs="Times New Roman"/>
          <w:szCs w:val="22"/>
        </w:rPr>
        <w:t xml:space="preserve"> Контракта.</w:t>
      </w:r>
    </w:p>
    <w:p w:rsidR="00CB285F" w:rsidRPr="006065B5" w:rsidRDefault="00CB285F" w:rsidP="0094085F">
      <w:pPr>
        <w:pStyle w:val="ConsPlusNormal"/>
        <w:spacing w:before="220"/>
        <w:ind w:firstLine="540"/>
        <w:jc w:val="both"/>
        <w:rPr>
          <w:rFonts w:ascii="Times New Roman" w:hAnsi="Times New Roman" w:cs="Times New Roman"/>
          <w:szCs w:val="22"/>
        </w:rPr>
      </w:pPr>
      <w:r w:rsidRPr="006065B5">
        <w:rPr>
          <w:rFonts w:ascii="Times New Roman" w:hAnsi="Times New Roman" w:cs="Times New Roman"/>
          <w:szCs w:val="22"/>
        </w:rPr>
        <w:t>11.15.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B285F" w:rsidRPr="006065B5" w:rsidRDefault="00CB285F" w:rsidP="0094085F">
      <w:pPr>
        <w:pStyle w:val="ConsPlusNormal"/>
        <w:jc w:val="both"/>
        <w:rPr>
          <w:rFonts w:ascii="Times New Roman" w:hAnsi="Times New Roman" w:cs="Times New Roman"/>
          <w:szCs w:val="22"/>
        </w:rPr>
      </w:pPr>
    </w:p>
    <w:p w:rsidR="00CB285F" w:rsidRPr="006065B5" w:rsidRDefault="00CB285F" w:rsidP="0094085F">
      <w:pPr>
        <w:pStyle w:val="ConsPlusNormal"/>
        <w:jc w:val="both"/>
        <w:outlineLvl w:val="1"/>
        <w:rPr>
          <w:rFonts w:ascii="Times New Roman" w:hAnsi="Times New Roman" w:cs="Times New Roman"/>
          <w:szCs w:val="22"/>
        </w:rPr>
      </w:pPr>
      <w:r w:rsidRPr="006065B5">
        <w:rPr>
          <w:rFonts w:ascii="Times New Roman" w:hAnsi="Times New Roman" w:cs="Times New Roman"/>
          <w:szCs w:val="22"/>
        </w:rPr>
        <w:t>XII. Обстоятельства непреодолимой силы</w:t>
      </w:r>
    </w:p>
    <w:p w:rsidR="00CB285F" w:rsidRPr="006065B5" w:rsidRDefault="00CB285F" w:rsidP="0094085F">
      <w:pPr>
        <w:pStyle w:val="ConsPlusNormal"/>
        <w:jc w:val="both"/>
        <w:rPr>
          <w:rFonts w:ascii="Times New Roman" w:hAnsi="Times New Roman" w:cs="Times New Roman"/>
          <w:szCs w:val="22"/>
        </w:rPr>
      </w:pPr>
    </w:p>
    <w:p w:rsidR="00CB285F" w:rsidRPr="006065B5" w:rsidRDefault="00CB285F" w:rsidP="0094085F">
      <w:pPr>
        <w:pStyle w:val="ConsPlusNormal"/>
        <w:ind w:firstLine="540"/>
        <w:jc w:val="both"/>
        <w:rPr>
          <w:rFonts w:ascii="Times New Roman" w:hAnsi="Times New Roman" w:cs="Times New Roman"/>
          <w:szCs w:val="22"/>
        </w:rPr>
      </w:pPr>
      <w:r w:rsidRPr="006065B5">
        <w:rPr>
          <w:rFonts w:ascii="Times New Roman" w:hAnsi="Times New Roman" w:cs="Times New Roman"/>
          <w:szCs w:val="22"/>
        </w:rPr>
        <w:t>12.1.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w:t>
      </w:r>
      <w:r w:rsidR="006106CB" w:rsidRPr="006065B5">
        <w:rPr>
          <w:rFonts w:ascii="Times New Roman" w:hAnsi="Times New Roman" w:cs="Times New Roman"/>
          <w:szCs w:val="22"/>
        </w:rPr>
        <w:t>оятельствами непреодолимой силы, а именно: пожара, наводнения, землетрясения, войны, военных действий, блокады, эмбарго, общих забастовок, и, если эти обстоятельства непосредственно повлияли на исполнение Контракта.</w:t>
      </w:r>
    </w:p>
    <w:p w:rsidR="00CB285F" w:rsidRPr="006065B5" w:rsidRDefault="00CB285F" w:rsidP="0094085F">
      <w:pPr>
        <w:pStyle w:val="ConsPlusNormal"/>
        <w:spacing w:before="220"/>
        <w:ind w:firstLine="540"/>
        <w:jc w:val="both"/>
        <w:rPr>
          <w:rFonts w:ascii="Times New Roman" w:hAnsi="Times New Roman" w:cs="Times New Roman"/>
          <w:szCs w:val="22"/>
        </w:rPr>
      </w:pPr>
      <w:r w:rsidRPr="006065B5">
        <w:rPr>
          <w:rFonts w:ascii="Times New Roman" w:hAnsi="Times New Roman" w:cs="Times New Roman"/>
          <w:szCs w:val="22"/>
        </w:rPr>
        <w:t xml:space="preserve">12.2.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6106CB" w:rsidRPr="006065B5">
        <w:rPr>
          <w:rFonts w:ascii="Times New Roman" w:hAnsi="Times New Roman" w:cs="Times New Roman"/>
          <w:szCs w:val="22"/>
        </w:rPr>
        <w:t>3 (трех) дней</w:t>
      </w:r>
      <w:r w:rsidRPr="006065B5">
        <w:rPr>
          <w:rFonts w:ascii="Times New Roman" w:hAnsi="Times New Roman" w:cs="Times New Roman"/>
          <w:szCs w:val="22"/>
        </w:rPr>
        <w:t xml:space="preserve">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r w:rsidR="006106CB" w:rsidRPr="006065B5">
        <w:rPr>
          <w:rFonts w:ascii="Times New Roman" w:hAnsi="Times New Roman" w:cs="Times New Roman"/>
          <w:szCs w:val="22"/>
        </w:rPr>
        <w:t xml:space="preserve"> Несвоевременное извещение об этих обстоятельствах лишает соответствующую Сторону права ссылаться на них в будущем. Обязанность доказать наличие обстоятельств непреодолимой силы лежит на Стороне Контракта, не выполнившей свои обязательства по Контракту</w:t>
      </w:r>
    </w:p>
    <w:p w:rsidR="00CB285F" w:rsidRPr="006065B5" w:rsidRDefault="00CB285F" w:rsidP="0094085F">
      <w:pPr>
        <w:pStyle w:val="ConsPlusNormal"/>
        <w:ind w:firstLine="540"/>
        <w:jc w:val="both"/>
        <w:rPr>
          <w:rFonts w:ascii="Times New Roman" w:hAnsi="Times New Roman" w:cs="Times New Roman"/>
          <w:szCs w:val="22"/>
        </w:rPr>
      </w:pPr>
      <w:r w:rsidRPr="006065B5">
        <w:rPr>
          <w:rFonts w:ascii="Times New Roman" w:hAnsi="Times New Roman" w:cs="Times New Roman"/>
          <w:szCs w:val="22"/>
        </w:rPr>
        <w:t>12.3.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B285F" w:rsidRPr="006065B5" w:rsidRDefault="00CB285F" w:rsidP="0094085F">
      <w:pPr>
        <w:pStyle w:val="ConsPlusNormal"/>
        <w:spacing w:before="220"/>
        <w:ind w:firstLine="540"/>
        <w:jc w:val="both"/>
        <w:rPr>
          <w:rFonts w:ascii="Times New Roman" w:hAnsi="Times New Roman" w:cs="Times New Roman"/>
          <w:szCs w:val="22"/>
        </w:rPr>
      </w:pPr>
      <w:r w:rsidRPr="006065B5">
        <w:rPr>
          <w:rFonts w:ascii="Times New Roman" w:hAnsi="Times New Roman" w:cs="Times New Roman"/>
          <w:szCs w:val="22"/>
        </w:rPr>
        <w:t>12.4.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B285F" w:rsidRPr="006065B5" w:rsidRDefault="00CB285F" w:rsidP="0094085F">
      <w:pPr>
        <w:pStyle w:val="ConsPlusNormal"/>
        <w:jc w:val="both"/>
        <w:rPr>
          <w:rFonts w:ascii="Times New Roman" w:hAnsi="Times New Roman" w:cs="Times New Roman"/>
          <w:szCs w:val="22"/>
        </w:rPr>
      </w:pPr>
    </w:p>
    <w:p w:rsidR="00CB285F" w:rsidRPr="006065B5" w:rsidRDefault="00CB285F" w:rsidP="0094085F">
      <w:pPr>
        <w:pStyle w:val="ConsPlusNormal"/>
        <w:jc w:val="both"/>
        <w:outlineLvl w:val="1"/>
        <w:rPr>
          <w:rFonts w:ascii="Times New Roman" w:hAnsi="Times New Roman" w:cs="Times New Roman"/>
          <w:szCs w:val="22"/>
        </w:rPr>
      </w:pPr>
      <w:r w:rsidRPr="006065B5">
        <w:rPr>
          <w:rFonts w:ascii="Times New Roman" w:hAnsi="Times New Roman" w:cs="Times New Roman"/>
          <w:szCs w:val="22"/>
        </w:rPr>
        <w:t>XIII. Рассмотрение и разрешение споров</w:t>
      </w:r>
    </w:p>
    <w:p w:rsidR="00CB285F" w:rsidRPr="006065B5" w:rsidRDefault="00CB285F" w:rsidP="0094085F">
      <w:pPr>
        <w:pStyle w:val="ConsPlusNormal"/>
        <w:ind w:firstLine="540"/>
        <w:jc w:val="both"/>
        <w:rPr>
          <w:rFonts w:ascii="Times New Roman" w:hAnsi="Times New Roman" w:cs="Times New Roman"/>
          <w:szCs w:val="22"/>
        </w:rPr>
      </w:pPr>
      <w:r w:rsidRPr="006065B5">
        <w:rPr>
          <w:rFonts w:ascii="Times New Roman" w:hAnsi="Times New Roman" w:cs="Times New Roman"/>
          <w:szCs w:val="22"/>
        </w:rPr>
        <w:t>13.1.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B285F" w:rsidRPr="006065B5" w:rsidRDefault="00CB285F" w:rsidP="0094085F">
      <w:pPr>
        <w:pStyle w:val="ConsPlusNormal"/>
        <w:spacing w:before="220"/>
        <w:ind w:firstLine="540"/>
        <w:jc w:val="both"/>
        <w:rPr>
          <w:rFonts w:ascii="Times New Roman" w:hAnsi="Times New Roman" w:cs="Times New Roman"/>
          <w:szCs w:val="22"/>
        </w:rPr>
      </w:pPr>
      <w:r w:rsidRPr="006065B5">
        <w:rPr>
          <w:rFonts w:ascii="Times New Roman" w:hAnsi="Times New Roman" w:cs="Times New Roman"/>
          <w:szCs w:val="22"/>
        </w:rPr>
        <w:t>13.2.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B285F" w:rsidRPr="006065B5" w:rsidRDefault="00CB285F" w:rsidP="0094085F">
      <w:pPr>
        <w:pStyle w:val="ConsPlusNormal"/>
        <w:spacing w:before="220"/>
        <w:ind w:firstLine="540"/>
        <w:jc w:val="both"/>
        <w:rPr>
          <w:rFonts w:ascii="Times New Roman" w:hAnsi="Times New Roman" w:cs="Times New Roman"/>
          <w:szCs w:val="22"/>
        </w:rPr>
      </w:pPr>
      <w:r w:rsidRPr="006065B5">
        <w:rPr>
          <w:rFonts w:ascii="Times New Roman" w:hAnsi="Times New Roman" w:cs="Times New Roman"/>
          <w:szCs w:val="22"/>
        </w:rPr>
        <w:t xml:space="preserve">Срок рассмотрения претензии не может превышать </w:t>
      </w:r>
      <w:r w:rsidR="00BA4ECB" w:rsidRPr="006065B5">
        <w:rPr>
          <w:rFonts w:ascii="Times New Roman" w:hAnsi="Times New Roman" w:cs="Times New Roman"/>
          <w:szCs w:val="22"/>
        </w:rPr>
        <w:t>15</w:t>
      </w:r>
      <w:r w:rsidRPr="006065B5">
        <w:rPr>
          <w:rFonts w:ascii="Times New Roman" w:hAnsi="Times New Roman" w:cs="Times New Roman"/>
          <w:szCs w:val="22"/>
        </w:rPr>
        <w:t xml:space="preserve"> дней. Переписка Сторон может осуществляться в виде писем или телеграмм, а </w:t>
      </w:r>
      <w:r w:rsidR="00BA4ECB" w:rsidRPr="006065B5">
        <w:rPr>
          <w:rFonts w:ascii="Times New Roman" w:hAnsi="Times New Roman" w:cs="Times New Roman"/>
          <w:szCs w:val="22"/>
        </w:rPr>
        <w:t xml:space="preserve">в случаях, направления телекса, факса, иного электронного сообщения - с последующим предоставлением оригинала документа, в случаях установленных действующем законодательством </w:t>
      </w:r>
      <w:r w:rsidR="004219F5" w:rsidRPr="006065B5">
        <w:rPr>
          <w:rFonts w:ascii="Times New Roman" w:hAnsi="Times New Roman" w:cs="Times New Roman"/>
          <w:szCs w:val="22"/>
        </w:rPr>
        <w:t xml:space="preserve">Претензия направляется </w:t>
      </w:r>
      <w:r w:rsidR="00BA4ECB" w:rsidRPr="006065B5">
        <w:rPr>
          <w:rFonts w:ascii="Times New Roman" w:hAnsi="Times New Roman" w:cs="Times New Roman"/>
          <w:szCs w:val="22"/>
        </w:rPr>
        <w:t>с использованием единой информационной системы.</w:t>
      </w:r>
    </w:p>
    <w:p w:rsidR="00CB285F" w:rsidRPr="006065B5" w:rsidRDefault="00CB285F" w:rsidP="0094085F">
      <w:pPr>
        <w:pStyle w:val="ConsPlusNormal"/>
        <w:ind w:firstLine="540"/>
        <w:jc w:val="both"/>
        <w:rPr>
          <w:rFonts w:ascii="Times New Roman" w:hAnsi="Times New Roman" w:cs="Times New Roman"/>
          <w:szCs w:val="22"/>
        </w:rPr>
      </w:pPr>
      <w:r w:rsidRPr="006065B5">
        <w:rPr>
          <w:rFonts w:ascii="Times New Roman" w:hAnsi="Times New Roman" w:cs="Times New Roman"/>
          <w:szCs w:val="22"/>
        </w:rPr>
        <w:t xml:space="preserve">13.3. При </w:t>
      </w:r>
      <w:proofErr w:type="spellStart"/>
      <w:r w:rsidRPr="006065B5">
        <w:rPr>
          <w:rFonts w:ascii="Times New Roman" w:hAnsi="Times New Roman" w:cs="Times New Roman"/>
          <w:szCs w:val="22"/>
        </w:rPr>
        <w:t>неурегулировании</w:t>
      </w:r>
      <w:proofErr w:type="spellEnd"/>
      <w:r w:rsidRPr="006065B5">
        <w:rPr>
          <w:rFonts w:ascii="Times New Roman" w:hAnsi="Times New Roman" w:cs="Times New Roman"/>
          <w:szCs w:val="22"/>
        </w:rPr>
        <w:t xml:space="preserve"> Сторонами спора в досудебном порядке спор разрешается в судебном порядке</w:t>
      </w:r>
      <w:r w:rsidR="00DB7771">
        <w:rPr>
          <w:rFonts w:ascii="Times New Roman" w:hAnsi="Times New Roman" w:cs="Times New Roman"/>
          <w:szCs w:val="22"/>
        </w:rPr>
        <w:t xml:space="preserve"> </w:t>
      </w:r>
      <w:r w:rsidR="006106CB" w:rsidRPr="006065B5">
        <w:rPr>
          <w:rFonts w:ascii="Times New Roman" w:hAnsi="Times New Roman" w:cs="Times New Roman"/>
          <w:szCs w:val="22"/>
        </w:rPr>
        <w:t>в Арбитражном суде Алтайского края.</w:t>
      </w:r>
    </w:p>
    <w:p w:rsidR="00CB285F" w:rsidRPr="006065B5" w:rsidRDefault="00CB285F" w:rsidP="0094085F">
      <w:pPr>
        <w:pStyle w:val="ConsPlusNormal"/>
        <w:jc w:val="both"/>
        <w:rPr>
          <w:rFonts w:ascii="Times New Roman" w:hAnsi="Times New Roman" w:cs="Times New Roman"/>
          <w:szCs w:val="22"/>
        </w:rPr>
      </w:pPr>
    </w:p>
    <w:p w:rsidR="00CB285F" w:rsidRPr="006065B5" w:rsidRDefault="00CB285F" w:rsidP="0094085F">
      <w:pPr>
        <w:pStyle w:val="ConsPlusNormal"/>
        <w:jc w:val="both"/>
        <w:outlineLvl w:val="1"/>
        <w:rPr>
          <w:rFonts w:ascii="Times New Roman" w:hAnsi="Times New Roman" w:cs="Times New Roman"/>
          <w:szCs w:val="22"/>
        </w:rPr>
      </w:pPr>
      <w:r w:rsidRPr="006065B5">
        <w:rPr>
          <w:rFonts w:ascii="Times New Roman" w:hAnsi="Times New Roman" w:cs="Times New Roman"/>
          <w:szCs w:val="22"/>
        </w:rPr>
        <w:t>XIV. Срок действия Контракта</w:t>
      </w:r>
    </w:p>
    <w:p w:rsidR="00CB285F" w:rsidRPr="006065B5" w:rsidRDefault="00CB285F" w:rsidP="0094085F">
      <w:pPr>
        <w:pStyle w:val="ConsPlusNormal"/>
        <w:jc w:val="both"/>
        <w:rPr>
          <w:rFonts w:ascii="Times New Roman" w:hAnsi="Times New Roman" w:cs="Times New Roman"/>
          <w:szCs w:val="22"/>
        </w:rPr>
      </w:pPr>
    </w:p>
    <w:p w:rsidR="00CB285F" w:rsidRPr="006065B5" w:rsidRDefault="00CB285F" w:rsidP="0094085F">
      <w:pPr>
        <w:pStyle w:val="ConsPlusNormal"/>
        <w:ind w:firstLine="540"/>
        <w:jc w:val="both"/>
        <w:rPr>
          <w:rFonts w:ascii="Times New Roman" w:hAnsi="Times New Roman" w:cs="Times New Roman"/>
          <w:szCs w:val="22"/>
        </w:rPr>
      </w:pPr>
      <w:r w:rsidRPr="006065B5">
        <w:rPr>
          <w:rFonts w:ascii="Times New Roman" w:hAnsi="Times New Roman" w:cs="Times New Roman"/>
          <w:szCs w:val="22"/>
        </w:rPr>
        <w:t>14.1. Контра</w:t>
      </w:r>
      <w:proofErr w:type="gramStart"/>
      <w:r w:rsidRPr="006065B5">
        <w:rPr>
          <w:rFonts w:ascii="Times New Roman" w:hAnsi="Times New Roman" w:cs="Times New Roman"/>
          <w:szCs w:val="22"/>
        </w:rPr>
        <w:t>кт вст</w:t>
      </w:r>
      <w:proofErr w:type="gramEnd"/>
      <w:r w:rsidRPr="006065B5">
        <w:rPr>
          <w:rFonts w:ascii="Times New Roman" w:hAnsi="Times New Roman" w:cs="Times New Roman"/>
          <w:szCs w:val="22"/>
        </w:rPr>
        <w:t xml:space="preserve">упает в силу с даты его подписания обеими </w:t>
      </w:r>
      <w:r w:rsidRPr="0051751A">
        <w:rPr>
          <w:rFonts w:ascii="Times New Roman" w:hAnsi="Times New Roman" w:cs="Times New Roman"/>
          <w:szCs w:val="22"/>
        </w:rPr>
        <w:t xml:space="preserve">Сторонами и действует </w:t>
      </w:r>
      <w:r w:rsidRPr="0083746A">
        <w:rPr>
          <w:rFonts w:ascii="Times New Roman" w:hAnsi="Times New Roman" w:cs="Times New Roman"/>
          <w:szCs w:val="22"/>
        </w:rPr>
        <w:t xml:space="preserve">по </w:t>
      </w:r>
      <w:r w:rsidR="00DA4AD9">
        <w:rPr>
          <w:rFonts w:ascii="Times New Roman" w:hAnsi="Times New Roman" w:cs="Times New Roman"/>
          <w:szCs w:val="22"/>
        </w:rPr>
        <w:t>31</w:t>
      </w:r>
      <w:r w:rsidR="00A21842" w:rsidRPr="0083746A">
        <w:rPr>
          <w:rFonts w:ascii="Times New Roman" w:hAnsi="Times New Roman" w:cs="Times New Roman"/>
          <w:szCs w:val="22"/>
        </w:rPr>
        <w:t>.</w:t>
      </w:r>
      <w:r w:rsidR="00DA4AD9">
        <w:rPr>
          <w:rFonts w:ascii="Times New Roman" w:hAnsi="Times New Roman" w:cs="Times New Roman"/>
          <w:szCs w:val="22"/>
        </w:rPr>
        <w:t>12</w:t>
      </w:r>
      <w:bookmarkStart w:id="10" w:name="_GoBack"/>
      <w:bookmarkEnd w:id="10"/>
      <w:r w:rsidR="00A21842" w:rsidRPr="0083746A">
        <w:rPr>
          <w:rFonts w:ascii="Times New Roman" w:hAnsi="Times New Roman" w:cs="Times New Roman"/>
          <w:szCs w:val="22"/>
        </w:rPr>
        <w:t>.202</w:t>
      </w:r>
      <w:r w:rsidR="00107E49">
        <w:rPr>
          <w:rFonts w:ascii="Times New Roman" w:hAnsi="Times New Roman" w:cs="Times New Roman"/>
          <w:szCs w:val="22"/>
        </w:rPr>
        <w:t>6</w:t>
      </w:r>
      <w:r w:rsidR="00C93DA4" w:rsidRPr="0083746A">
        <w:rPr>
          <w:rFonts w:ascii="Times New Roman" w:hAnsi="Times New Roman" w:cs="Times New Roman"/>
          <w:szCs w:val="22"/>
        </w:rPr>
        <w:t xml:space="preserve"> г.</w:t>
      </w:r>
      <w:r w:rsidR="00E301B7" w:rsidRPr="0051751A">
        <w:rPr>
          <w:rFonts w:ascii="Times New Roman" w:hAnsi="Times New Roman" w:cs="Times New Roman"/>
          <w:color w:val="FF0000"/>
          <w:szCs w:val="22"/>
        </w:rPr>
        <w:t xml:space="preserve"> </w:t>
      </w:r>
      <w:r w:rsidRPr="0051751A">
        <w:rPr>
          <w:rFonts w:ascii="Times New Roman" w:hAnsi="Times New Roman" w:cs="Times New Roman"/>
          <w:szCs w:val="22"/>
        </w:rPr>
        <w:t>Окончание срока действия Контракта не влечет прекращения неисполненных обязательств Сторон по Контракту, в том числе гаран</w:t>
      </w:r>
      <w:r w:rsidR="000B1B84" w:rsidRPr="0051751A">
        <w:rPr>
          <w:rFonts w:ascii="Times New Roman" w:hAnsi="Times New Roman" w:cs="Times New Roman"/>
          <w:szCs w:val="22"/>
        </w:rPr>
        <w:t>тийных</w:t>
      </w:r>
      <w:r w:rsidR="000B1B84">
        <w:rPr>
          <w:rFonts w:ascii="Times New Roman" w:hAnsi="Times New Roman" w:cs="Times New Roman"/>
          <w:szCs w:val="22"/>
        </w:rPr>
        <w:t xml:space="preserve"> обязательств Исполнителя.</w:t>
      </w:r>
    </w:p>
    <w:p w:rsidR="00C93DA4" w:rsidRPr="006065B5" w:rsidRDefault="00C93DA4" w:rsidP="0094085F">
      <w:pPr>
        <w:pStyle w:val="ConsPlusNormal"/>
        <w:jc w:val="both"/>
        <w:outlineLvl w:val="1"/>
        <w:rPr>
          <w:rFonts w:ascii="Times New Roman" w:hAnsi="Times New Roman" w:cs="Times New Roman"/>
          <w:szCs w:val="22"/>
        </w:rPr>
      </w:pPr>
    </w:p>
    <w:p w:rsidR="00CB285F" w:rsidRPr="006065B5" w:rsidRDefault="00CB285F" w:rsidP="0094085F">
      <w:pPr>
        <w:pStyle w:val="ConsPlusNormal"/>
        <w:jc w:val="both"/>
        <w:outlineLvl w:val="1"/>
        <w:rPr>
          <w:rFonts w:ascii="Times New Roman" w:hAnsi="Times New Roman" w:cs="Times New Roman"/>
          <w:szCs w:val="22"/>
        </w:rPr>
      </w:pPr>
      <w:r w:rsidRPr="006065B5">
        <w:rPr>
          <w:rFonts w:ascii="Times New Roman" w:hAnsi="Times New Roman" w:cs="Times New Roman"/>
          <w:szCs w:val="22"/>
        </w:rPr>
        <w:t xml:space="preserve">XV. Иные положения </w:t>
      </w:r>
    </w:p>
    <w:p w:rsidR="00CB285F" w:rsidRPr="006065B5" w:rsidRDefault="00CB285F" w:rsidP="0094085F">
      <w:pPr>
        <w:pStyle w:val="ConsPlusNormal"/>
        <w:jc w:val="both"/>
        <w:rPr>
          <w:rFonts w:ascii="Times New Roman" w:hAnsi="Times New Roman" w:cs="Times New Roman"/>
          <w:szCs w:val="22"/>
        </w:rPr>
      </w:pPr>
    </w:p>
    <w:p w:rsidR="00CB285F" w:rsidRPr="006065B5" w:rsidRDefault="00CB285F" w:rsidP="0094085F">
      <w:pPr>
        <w:pStyle w:val="ConsPlusNormal"/>
        <w:ind w:firstLine="540"/>
        <w:jc w:val="both"/>
        <w:rPr>
          <w:rFonts w:ascii="Times New Roman" w:hAnsi="Times New Roman" w:cs="Times New Roman"/>
          <w:szCs w:val="22"/>
        </w:rPr>
      </w:pPr>
      <w:r w:rsidRPr="006065B5">
        <w:rPr>
          <w:rFonts w:ascii="Times New Roman" w:hAnsi="Times New Roman" w:cs="Times New Roman"/>
          <w:szCs w:val="22"/>
        </w:rPr>
        <w:lastRenderedPageBreak/>
        <w:t>15.1. Контракт составлен в форме электронного документа, подписанного усиленными электронными подписями Сторон.</w:t>
      </w:r>
    </w:p>
    <w:p w:rsidR="00CB285F" w:rsidRPr="006065B5" w:rsidRDefault="00CB285F" w:rsidP="0094085F">
      <w:pPr>
        <w:pStyle w:val="ConsPlusNormal"/>
        <w:ind w:firstLine="540"/>
        <w:jc w:val="both"/>
        <w:rPr>
          <w:rFonts w:ascii="Times New Roman" w:hAnsi="Times New Roman" w:cs="Times New Roman"/>
          <w:szCs w:val="22"/>
        </w:rPr>
      </w:pPr>
      <w:r w:rsidRPr="006065B5">
        <w:rPr>
          <w:rFonts w:ascii="Times New Roman" w:hAnsi="Times New Roman" w:cs="Times New Roman"/>
          <w:szCs w:val="22"/>
        </w:rPr>
        <w:t>15.2. В случае изменения у какой-либо из Сторон адреса,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CB285F" w:rsidRPr="006065B5" w:rsidRDefault="00CB285F" w:rsidP="0094085F">
      <w:pPr>
        <w:pStyle w:val="ConsPlusNormal"/>
        <w:spacing w:before="220"/>
        <w:ind w:firstLine="540"/>
        <w:jc w:val="both"/>
        <w:rPr>
          <w:rFonts w:ascii="Times New Roman" w:hAnsi="Times New Roman" w:cs="Times New Roman"/>
          <w:szCs w:val="22"/>
        </w:rPr>
      </w:pPr>
      <w:r w:rsidRPr="006065B5">
        <w:rPr>
          <w:rFonts w:ascii="Times New Roman" w:hAnsi="Times New Roman" w:cs="Times New Roman"/>
          <w:szCs w:val="22"/>
        </w:rPr>
        <w:t>15.3.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CB285F" w:rsidRPr="006065B5" w:rsidRDefault="00CB285F" w:rsidP="0094085F">
      <w:pPr>
        <w:pStyle w:val="ConsPlusNormal"/>
        <w:spacing w:before="220"/>
        <w:ind w:firstLine="540"/>
        <w:jc w:val="both"/>
        <w:rPr>
          <w:rFonts w:ascii="Times New Roman" w:hAnsi="Times New Roman" w:cs="Times New Roman"/>
          <w:szCs w:val="22"/>
        </w:rPr>
      </w:pPr>
      <w:r w:rsidRPr="006065B5">
        <w:rPr>
          <w:rFonts w:ascii="Times New Roman" w:hAnsi="Times New Roman" w:cs="Times New Roman"/>
          <w:szCs w:val="22"/>
        </w:rPr>
        <w:t xml:space="preserve">15.4. Изменение условий Контракта при его исполнении не допускается за исключением случаев, предусмотренных </w:t>
      </w:r>
      <w:hyperlink r:id="rId12">
        <w:r w:rsidRPr="006065B5">
          <w:rPr>
            <w:rFonts w:ascii="Times New Roman" w:hAnsi="Times New Roman" w:cs="Times New Roman"/>
            <w:szCs w:val="22"/>
          </w:rPr>
          <w:t>статьей 95</w:t>
        </w:r>
      </w:hyperlink>
      <w:r w:rsidRPr="006065B5">
        <w:rPr>
          <w:rFonts w:ascii="Times New Roman" w:hAnsi="Times New Roman" w:cs="Times New Roman"/>
          <w:szCs w:val="22"/>
        </w:rPr>
        <w:t xml:space="preserve"> Федерального закона N 44-ФЗ.</w:t>
      </w:r>
    </w:p>
    <w:p w:rsidR="00CB285F" w:rsidRPr="006065B5" w:rsidRDefault="00CB285F" w:rsidP="0094085F">
      <w:pPr>
        <w:pStyle w:val="ConsPlusNormal"/>
        <w:spacing w:before="220"/>
        <w:ind w:firstLine="540"/>
        <w:jc w:val="both"/>
        <w:rPr>
          <w:rFonts w:ascii="Times New Roman" w:hAnsi="Times New Roman" w:cs="Times New Roman"/>
          <w:szCs w:val="22"/>
        </w:rPr>
      </w:pPr>
      <w:r w:rsidRPr="006065B5">
        <w:rPr>
          <w:rFonts w:ascii="Times New Roman" w:hAnsi="Times New Roman" w:cs="Times New Roman"/>
          <w:szCs w:val="22"/>
        </w:rPr>
        <w:t>15.5.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CB285F" w:rsidRPr="006065B5" w:rsidRDefault="00CB285F" w:rsidP="0094085F">
      <w:pPr>
        <w:pStyle w:val="ConsPlusNormal"/>
        <w:spacing w:before="220"/>
        <w:ind w:firstLine="540"/>
        <w:jc w:val="both"/>
        <w:rPr>
          <w:rFonts w:ascii="Times New Roman" w:hAnsi="Times New Roman" w:cs="Times New Roman"/>
          <w:szCs w:val="22"/>
        </w:rPr>
      </w:pPr>
      <w:r w:rsidRPr="006065B5">
        <w:rPr>
          <w:rFonts w:ascii="Times New Roman" w:hAnsi="Times New Roman" w:cs="Times New Roman"/>
          <w:szCs w:val="22"/>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CB285F" w:rsidRPr="006065B5" w:rsidRDefault="00CB285F" w:rsidP="0094085F">
      <w:pPr>
        <w:pStyle w:val="ConsPlusNormal"/>
        <w:spacing w:before="220"/>
        <w:ind w:firstLine="540"/>
        <w:jc w:val="both"/>
        <w:rPr>
          <w:rFonts w:ascii="Times New Roman" w:hAnsi="Times New Roman" w:cs="Times New Roman"/>
          <w:szCs w:val="22"/>
        </w:rPr>
      </w:pPr>
      <w:r w:rsidRPr="006065B5">
        <w:rPr>
          <w:rFonts w:ascii="Times New Roman" w:hAnsi="Times New Roman" w:cs="Times New Roman"/>
          <w:szCs w:val="22"/>
        </w:rPr>
        <w:t>15.6.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CB285F" w:rsidRPr="006065B5" w:rsidRDefault="00CB285F" w:rsidP="0094085F">
      <w:pPr>
        <w:pStyle w:val="ConsPlusNormal"/>
        <w:spacing w:before="220"/>
        <w:ind w:firstLine="540"/>
        <w:jc w:val="both"/>
        <w:rPr>
          <w:rFonts w:ascii="Times New Roman" w:hAnsi="Times New Roman" w:cs="Times New Roman"/>
          <w:szCs w:val="22"/>
        </w:rPr>
      </w:pPr>
      <w:r w:rsidRPr="006065B5">
        <w:rPr>
          <w:rFonts w:ascii="Times New Roman" w:hAnsi="Times New Roman" w:cs="Times New Roman"/>
          <w:szCs w:val="22"/>
        </w:rPr>
        <w:t xml:space="preserve">15.7.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Российской Федерации в порядке, предусмотренном </w:t>
      </w:r>
      <w:r w:rsidR="00C93DA4" w:rsidRPr="006065B5">
        <w:rPr>
          <w:rFonts w:ascii="Times New Roman" w:hAnsi="Times New Roman" w:cs="Times New Roman"/>
          <w:szCs w:val="22"/>
        </w:rPr>
        <w:t>ст. 95</w:t>
      </w:r>
      <w:r w:rsidRPr="006065B5">
        <w:rPr>
          <w:rFonts w:ascii="Times New Roman" w:hAnsi="Times New Roman" w:cs="Times New Roman"/>
          <w:szCs w:val="22"/>
        </w:rPr>
        <w:t xml:space="preserve"> Федерального закона N 44-ФЗ.</w:t>
      </w:r>
    </w:p>
    <w:p w:rsidR="00CB285F" w:rsidRPr="006065B5" w:rsidRDefault="00CB285F" w:rsidP="0094085F">
      <w:pPr>
        <w:pStyle w:val="ConsPlusNormal"/>
        <w:spacing w:before="220"/>
        <w:ind w:firstLine="540"/>
        <w:jc w:val="both"/>
        <w:rPr>
          <w:rFonts w:ascii="Times New Roman" w:hAnsi="Times New Roman" w:cs="Times New Roman"/>
          <w:szCs w:val="22"/>
        </w:rPr>
      </w:pPr>
      <w:r w:rsidRPr="006065B5">
        <w:rPr>
          <w:rFonts w:ascii="Times New Roman" w:hAnsi="Times New Roman" w:cs="Times New Roman"/>
          <w:szCs w:val="22"/>
        </w:rPr>
        <w:t>15.8. Во всем, что не оговорено в Контракте, Стороны руководствуются действующим законодательством Российской Федерации.</w:t>
      </w:r>
    </w:p>
    <w:p w:rsidR="00B45911" w:rsidRPr="006065B5" w:rsidRDefault="002E42B9" w:rsidP="001B10AC">
      <w:pPr>
        <w:tabs>
          <w:tab w:val="left" w:pos="1418"/>
        </w:tabs>
        <w:autoSpaceDE w:val="0"/>
        <w:autoSpaceDN w:val="0"/>
        <w:adjustRightInd w:val="0"/>
        <w:spacing w:line="240" w:lineRule="auto"/>
        <w:ind w:right="-1"/>
        <w:rPr>
          <w:sz w:val="22"/>
          <w:szCs w:val="22"/>
        </w:rPr>
      </w:pPr>
      <w:r w:rsidRPr="006065B5">
        <w:rPr>
          <w:sz w:val="22"/>
          <w:szCs w:val="22"/>
        </w:rPr>
        <w:t xml:space="preserve">15.9. </w:t>
      </w:r>
      <w:r w:rsidR="00B45911" w:rsidRPr="006065B5">
        <w:rPr>
          <w:sz w:val="22"/>
          <w:szCs w:val="22"/>
        </w:rPr>
        <w:t>По согласованию Сторон в ходе исполнения Контракта допускается снижение цены Контракта без изменения предусмотренных Контрактом объема услуги, качества оказываемой услуги и иных условий Контракта.</w:t>
      </w:r>
    </w:p>
    <w:p w:rsidR="00B45911" w:rsidRPr="006065B5" w:rsidRDefault="002E42B9" w:rsidP="001B10AC">
      <w:pPr>
        <w:tabs>
          <w:tab w:val="left" w:pos="1418"/>
        </w:tabs>
        <w:autoSpaceDE w:val="0"/>
        <w:autoSpaceDN w:val="0"/>
        <w:adjustRightInd w:val="0"/>
        <w:spacing w:line="240" w:lineRule="auto"/>
        <w:ind w:right="-1"/>
        <w:rPr>
          <w:sz w:val="22"/>
          <w:szCs w:val="22"/>
        </w:rPr>
      </w:pPr>
      <w:r w:rsidRPr="006065B5">
        <w:rPr>
          <w:sz w:val="22"/>
          <w:szCs w:val="22"/>
        </w:rPr>
        <w:t xml:space="preserve">15.10. </w:t>
      </w:r>
      <w:r w:rsidR="00B45911" w:rsidRPr="006065B5">
        <w:rPr>
          <w:sz w:val="22"/>
          <w:szCs w:val="22"/>
        </w:rPr>
        <w:t>Заказчик по согласованию с Исполнителем в ходе исполнения Контракта вправе изменить не более чем на десять процентов предусмотренный Контрактом объем услуги при изменении потребности в услуге, на оказание которой заключен Контракт.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обязаны уменьшить цену Контракта исходя из цены единицы услуги.</w:t>
      </w:r>
    </w:p>
    <w:p w:rsidR="00B45911" w:rsidRPr="006065B5" w:rsidRDefault="002E42B9" w:rsidP="001B10AC">
      <w:pPr>
        <w:tabs>
          <w:tab w:val="left" w:pos="1418"/>
        </w:tabs>
        <w:autoSpaceDE w:val="0"/>
        <w:autoSpaceDN w:val="0"/>
        <w:adjustRightInd w:val="0"/>
        <w:spacing w:line="240" w:lineRule="auto"/>
        <w:ind w:right="-1"/>
        <w:rPr>
          <w:sz w:val="22"/>
          <w:szCs w:val="22"/>
        </w:rPr>
      </w:pPr>
      <w:r w:rsidRPr="006065B5">
        <w:rPr>
          <w:sz w:val="22"/>
          <w:szCs w:val="22"/>
        </w:rPr>
        <w:t xml:space="preserve">15.11. </w:t>
      </w:r>
      <w:r w:rsidR="00B45911" w:rsidRPr="006065B5">
        <w:rPr>
          <w:sz w:val="22"/>
          <w:szCs w:val="22"/>
        </w:rPr>
        <w:t>При исполнении Контракта по согласованию Заказчика с Исполнителем допускается оказание услуги, качество, технические характеристики которой являются улучшенными по сравнению с качеством и соответствующими техническими характеристиками, указанными в Контракте.</w:t>
      </w:r>
    </w:p>
    <w:p w:rsidR="00B45911" w:rsidRPr="006065B5" w:rsidRDefault="002E42B9" w:rsidP="001B10AC">
      <w:pPr>
        <w:pStyle w:val="ConsNormal"/>
        <w:widowControl/>
        <w:tabs>
          <w:tab w:val="left" w:pos="1418"/>
        </w:tabs>
        <w:ind w:right="-1" w:firstLine="567"/>
        <w:jc w:val="both"/>
        <w:rPr>
          <w:rFonts w:ascii="Times New Roman" w:hAnsi="Times New Roman" w:cs="Times New Roman"/>
          <w:sz w:val="22"/>
          <w:szCs w:val="22"/>
        </w:rPr>
      </w:pPr>
      <w:r w:rsidRPr="006065B5">
        <w:rPr>
          <w:rFonts w:ascii="Times New Roman" w:hAnsi="Times New Roman" w:cs="Times New Roman"/>
          <w:sz w:val="22"/>
          <w:szCs w:val="22"/>
        </w:rPr>
        <w:t xml:space="preserve">15.12. </w:t>
      </w:r>
      <w:r w:rsidR="00B45911" w:rsidRPr="006065B5">
        <w:rPr>
          <w:rFonts w:ascii="Times New Roman" w:hAnsi="Times New Roman" w:cs="Times New Roman"/>
          <w:sz w:val="22"/>
          <w:szCs w:val="22"/>
        </w:rPr>
        <w:t xml:space="preserve">В случае перемены Заказчика по Контракту права и обязанности Заказчика по Контракту переходят к новому заказчику в том же объеме и на тех же условиях. </w:t>
      </w:r>
    </w:p>
    <w:p w:rsidR="00B45911" w:rsidRPr="006065B5" w:rsidRDefault="002E42B9" w:rsidP="001B10AC">
      <w:pPr>
        <w:pStyle w:val="ConsNormal"/>
        <w:widowControl/>
        <w:tabs>
          <w:tab w:val="left" w:pos="1418"/>
        </w:tabs>
        <w:ind w:right="-1" w:firstLine="567"/>
        <w:jc w:val="both"/>
        <w:rPr>
          <w:rFonts w:ascii="Times New Roman" w:hAnsi="Times New Roman" w:cs="Times New Roman"/>
          <w:sz w:val="22"/>
          <w:szCs w:val="22"/>
        </w:rPr>
      </w:pPr>
      <w:r w:rsidRPr="006065B5">
        <w:rPr>
          <w:rFonts w:ascii="Times New Roman" w:hAnsi="Times New Roman" w:cs="Times New Roman"/>
          <w:sz w:val="22"/>
          <w:szCs w:val="22"/>
        </w:rPr>
        <w:t xml:space="preserve">15.13. </w:t>
      </w:r>
      <w:proofErr w:type="gramStart"/>
      <w:r w:rsidR="00B45911" w:rsidRPr="006065B5">
        <w:rPr>
          <w:rFonts w:ascii="Times New Roman" w:hAnsi="Times New Roman" w:cs="Times New Roman"/>
          <w:sz w:val="22"/>
          <w:szCs w:val="22"/>
        </w:rPr>
        <w:t>При исполнении своих обязательств по Контракту Стороны, их аффилированные лица, работники или посредники не выплачивают, не предлагают выплачивать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B45911" w:rsidRPr="006065B5" w:rsidRDefault="002E42B9" w:rsidP="001B10AC">
      <w:pPr>
        <w:pStyle w:val="ConsPlusNormal"/>
        <w:widowControl/>
        <w:adjustRightInd w:val="0"/>
        <w:ind w:firstLine="567"/>
        <w:jc w:val="both"/>
        <w:rPr>
          <w:rFonts w:ascii="Times New Roman" w:hAnsi="Times New Roman" w:cs="Times New Roman"/>
          <w:szCs w:val="22"/>
        </w:rPr>
      </w:pPr>
      <w:r w:rsidRPr="006065B5">
        <w:rPr>
          <w:rFonts w:ascii="Times New Roman" w:hAnsi="Times New Roman" w:cs="Times New Roman"/>
          <w:szCs w:val="22"/>
        </w:rPr>
        <w:t xml:space="preserve">15.14. </w:t>
      </w:r>
      <w:r w:rsidR="00B45911" w:rsidRPr="006065B5">
        <w:rPr>
          <w:rFonts w:ascii="Times New Roman" w:hAnsi="Times New Roman" w:cs="Times New Roman"/>
          <w:szCs w:val="22"/>
        </w:rPr>
        <w:t xml:space="preserve">В случае если услуга оказывается по заявкам Заказчика, то приёмке и оплате подлежит только та услуга, которая оказана по соответствующим заявкам Заказчика в период действия Контракта. Незаказанная Заказчиком услуга не принимается и не оплачивается. В случае если к окончанию срока действия Контракта Заказчиком не заказан весь объем услуги, Стороны вправе составить акт </w:t>
      </w:r>
      <w:proofErr w:type="spellStart"/>
      <w:r w:rsidR="00B45911" w:rsidRPr="006065B5">
        <w:rPr>
          <w:rFonts w:ascii="Times New Roman" w:hAnsi="Times New Roman" w:cs="Times New Roman"/>
          <w:szCs w:val="22"/>
        </w:rPr>
        <w:t>взаимосверки</w:t>
      </w:r>
      <w:proofErr w:type="spellEnd"/>
      <w:r w:rsidR="00B45911" w:rsidRPr="006065B5">
        <w:rPr>
          <w:rFonts w:ascii="Times New Roman" w:hAnsi="Times New Roman" w:cs="Times New Roman"/>
          <w:szCs w:val="22"/>
        </w:rPr>
        <w:t xml:space="preserve"> обязательств по Контракту, в котором указываются сведения о </w:t>
      </w:r>
      <w:r w:rsidR="00B45911" w:rsidRPr="006065B5">
        <w:rPr>
          <w:rFonts w:ascii="Times New Roman" w:hAnsi="Times New Roman" w:cs="Times New Roman"/>
          <w:szCs w:val="22"/>
        </w:rPr>
        <w:lastRenderedPageBreak/>
        <w:t xml:space="preserve">прекращении действия Контракта; сведения о фактически исполненных обязательствах по Контракту; сумма, подлежащая оплате в соответствии с условиями Контракта. Исполнитель обязан подписать акт </w:t>
      </w:r>
      <w:proofErr w:type="spellStart"/>
      <w:r w:rsidR="00B45911" w:rsidRPr="006065B5">
        <w:rPr>
          <w:rFonts w:ascii="Times New Roman" w:hAnsi="Times New Roman" w:cs="Times New Roman"/>
          <w:szCs w:val="22"/>
        </w:rPr>
        <w:t>взаимосверки</w:t>
      </w:r>
      <w:proofErr w:type="spellEnd"/>
      <w:r w:rsidR="00B45911" w:rsidRPr="006065B5">
        <w:rPr>
          <w:rFonts w:ascii="Times New Roman" w:hAnsi="Times New Roman" w:cs="Times New Roman"/>
          <w:szCs w:val="22"/>
        </w:rPr>
        <w:t xml:space="preserve"> обязательств. Данный акт является основанием для проведения взаиморасчетов между Сторонами.</w:t>
      </w:r>
    </w:p>
    <w:p w:rsidR="00CB285F" w:rsidRPr="006065B5" w:rsidRDefault="00CB285F" w:rsidP="0094085F">
      <w:pPr>
        <w:pStyle w:val="ConsPlusNormal"/>
        <w:jc w:val="both"/>
        <w:rPr>
          <w:rFonts w:ascii="Times New Roman" w:hAnsi="Times New Roman" w:cs="Times New Roman"/>
          <w:szCs w:val="22"/>
        </w:rPr>
      </w:pPr>
    </w:p>
    <w:p w:rsidR="00CB285F" w:rsidRPr="006065B5" w:rsidRDefault="00CB285F" w:rsidP="0094085F">
      <w:pPr>
        <w:pStyle w:val="ConsPlusNormal"/>
        <w:jc w:val="both"/>
        <w:outlineLvl w:val="1"/>
        <w:rPr>
          <w:rFonts w:ascii="Times New Roman" w:hAnsi="Times New Roman" w:cs="Times New Roman"/>
          <w:szCs w:val="22"/>
        </w:rPr>
      </w:pPr>
      <w:r w:rsidRPr="006065B5">
        <w:rPr>
          <w:rFonts w:ascii="Times New Roman" w:hAnsi="Times New Roman" w:cs="Times New Roman"/>
          <w:szCs w:val="22"/>
        </w:rPr>
        <w:t>XVI. Перечень приложений</w:t>
      </w:r>
    </w:p>
    <w:p w:rsidR="00CB285F" w:rsidRPr="006065B5" w:rsidRDefault="00CB285F" w:rsidP="0094085F">
      <w:pPr>
        <w:pStyle w:val="ConsPlusNormal"/>
        <w:jc w:val="both"/>
        <w:rPr>
          <w:rFonts w:ascii="Times New Roman" w:hAnsi="Times New Roman" w:cs="Times New Roman"/>
          <w:szCs w:val="22"/>
        </w:rPr>
      </w:pPr>
    </w:p>
    <w:p w:rsidR="00CB285F" w:rsidRPr="006065B5" w:rsidRDefault="00CB285F" w:rsidP="0094085F">
      <w:pPr>
        <w:pStyle w:val="ConsPlusNormal"/>
        <w:ind w:firstLine="540"/>
        <w:jc w:val="both"/>
        <w:rPr>
          <w:rFonts w:ascii="Times New Roman" w:hAnsi="Times New Roman" w:cs="Times New Roman"/>
          <w:szCs w:val="22"/>
        </w:rPr>
      </w:pPr>
      <w:r w:rsidRPr="006065B5">
        <w:rPr>
          <w:rFonts w:ascii="Times New Roman" w:hAnsi="Times New Roman" w:cs="Times New Roman"/>
          <w:szCs w:val="22"/>
        </w:rPr>
        <w:t>Неотъемлемой частью Контракта является следующее приложение:</w:t>
      </w:r>
    </w:p>
    <w:p w:rsidR="00CB285F" w:rsidRPr="006065B5" w:rsidRDefault="00CB285F" w:rsidP="0094085F">
      <w:pPr>
        <w:pStyle w:val="ConsPlusNormal"/>
        <w:jc w:val="both"/>
        <w:rPr>
          <w:rFonts w:ascii="Times New Roman" w:hAnsi="Times New Roman" w:cs="Times New Roman"/>
          <w:szCs w:val="22"/>
        </w:rPr>
      </w:pPr>
    </w:p>
    <w:p w:rsidR="002E42B9" w:rsidRPr="006065B5" w:rsidRDefault="002E42B9" w:rsidP="0094085F">
      <w:pPr>
        <w:pStyle w:val="ConsPlusNormal"/>
        <w:widowControl/>
        <w:tabs>
          <w:tab w:val="left" w:pos="1418"/>
        </w:tabs>
        <w:ind w:left="709" w:right="-1"/>
        <w:jc w:val="both"/>
        <w:rPr>
          <w:rFonts w:ascii="Times New Roman" w:hAnsi="Times New Roman" w:cs="Times New Roman"/>
          <w:szCs w:val="22"/>
        </w:rPr>
      </w:pPr>
      <w:bookmarkStart w:id="11" w:name="P545"/>
      <w:bookmarkEnd w:id="11"/>
      <w:r w:rsidRPr="006065B5">
        <w:rPr>
          <w:rFonts w:ascii="Times New Roman" w:hAnsi="Times New Roman" w:cs="Times New Roman"/>
          <w:szCs w:val="22"/>
        </w:rPr>
        <w:t>Спецификация (Приложение № 1);</w:t>
      </w:r>
    </w:p>
    <w:p w:rsidR="002E42B9" w:rsidRPr="006065B5" w:rsidRDefault="002E42B9" w:rsidP="0094085F">
      <w:pPr>
        <w:widowControl w:val="0"/>
        <w:tabs>
          <w:tab w:val="left" w:pos="1418"/>
          <w:tab w:val="left" w:pos="1701"/>
        </w:tabs>
        <w:autoSpaceDE w:val="0"/>
        <w:autoSpaceDN w:val="0"/>
        <w:adjustRightInd w:val="0"/>
        <w:spacing w:line="240" w:lineRule="auto"/>
        <w:ind w:right="-1" w:firstLine="709"/>
        <w:rPr>
          <w:sz w:val="22"/>
          <w:szCs w:val="22"/>
        </w:rPr>
      </w:pPr>
      <w:r w:rsidRPr="006065B5">
        <w:rPr>
          <w:sz w:val="22"/>
          <w:szCs w:val="22"/>
        </w:rPr>
        <w:t>Техническое задание (Приложение №2)</w:t>
      </w:r>
    </w:p>
    <w:p w:rsidR="00CB285F" w:rsidRPr="006065B5" w:rsidRDefault="00CB285F" w:rsidP="0094085F">
      <w:pPr>
        <w:pStyle w:val="ConsPlusNormal"/>
        <w:jc w:val="both"/>
        <w:rPr>
          <w:rFonts w:ascii="Times New Roman" w:hAnsi="Times New Roman" w:cs="Times New Roman"/>
          <w:szCs w:val="22"/>
        </w:rPr>
      </w:pPr>
    </w:p>
    <w:p w:rsidR="00CB285F" w:rsidRPr="006065B5" w:rsidRDefault="00CB285F" w:rsidP="0094085F">
      <w:pPr>
        <w:pStyle w:val="ConsPlusNormal"/>
        <w:jc w:val="both"/>
        <w:outlineLvl w:val="1"/>
        <w:rPr>
          <w:rFonts w:ascii="Times New Roman" w:hAnsi="Times New Roman" w:cs="Times New Roman"/>
          <w:szCs w:val="22"/>
        </w:rPr>
      </w:pPr>
      <w:r w:rsidRPr="006065B5">
        <w:rPr>
          <w:rFonts w:ascii="Times New Roman" w:hAnsi="Times New Roman" w:cs="Times New Roman"/>
          <w:szCs w:val="22"/>
        </w:rPr>
        <w:t>XVII. Адреса и банковские реквизиты Сторон</w:t>
      </w:r>
    </w:p>
    <w:p w:rsidR="00CB285F" w:rsidRPr="006065B5" w:rsidRDefault="00CB285F">
      <w:pPr>
        <w:pStyle w:val="ConsPlusNormal"/>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6"/>
        <w:gridCol w:w="4659"/>
      </w:tblGrid>
      <w:tr w:rsidR="002E42B9" w:rsidRPr="006065B5" w:rsidTr="00B22AB2">
        <w:tc>
          <w:tcPr>
            <w:tcW w:w="4686" w:type="dxa"/>
            <w:shd w:val="clear" w:color="auto" w:fill="auto"/>
          </w:tcPr>
          <w:p w:rsidR="002E42B9" w:rsidRPr="006065B5" w:rsidRDefault="002E42B9" w:rsidP="008C3E7B">
            <w:pPr>
              <w:pStyle w:val="ae"/>
              <w:rPr>
                <w:rFonts w:ascii="Times New Roman" w:hAnsi="Times New Roman"/>
              </w:rPr>
            </w:pPr>
            <w:r w:rsidRPr="006065B5">
              <w:rPr>
                <w:rStyle w:val="12"/>
                <w:rFonts w:ascii="Times New Roman" w:eastAsia="Times New Roman" w:hAnsi="Times New Roman"/>
              </w:rPr>
              <w:t>Заказчик:</w:t>
            </w:r>
          </w:p>
        </w:tc>
        <w:tc>
          <w:tcPr>
            <w:tcW w:w="4659" w:type="dxa"/>
            <w:shd w:val="clear" w:color="auto" w:fill="auto"/>
          </w:tcPr>
          <w:p w:rsidR="002E42B9" w:rsidRPr="006065B5" w:rsidRDefault="002E42B9" w:rsidP="008C3E7B">
            <w:pPr>
              <w:pStyle w:val="11"/>
              <w:spacing w:line="288" w:lineRule="auto"/>
              <w:ind w:firstLine="284"/>
              <w:jc w:val="both"/>
              <w:rPr>
                <w:rStyle w:val="12"/>
                <w:sz w:val="22"/>
                <w:szCs w:val="22"/>
              </w:rPr>
            </w:pPr>
            <w:r w:rsidRPr="006065B5">
              <w:rPr>
                <w:rStyle w:val="12"/>
                <w:sz w:val="22"/>
                <w:szCs w:val="22"/>
              </w:rPr>
              <w:t>Исполнитель:</w:t>
            </w:r>
          </w:p>
        </w:tc>
      </w:tr>
      <w:tr w:rsidR="002E42B9" w:rsidRPr="006065B5" w:rsidTr="00B22AB2">
        <w:tc>
          <w:tcPr>
            <w:tcW w:w="4686" w:type="dxa"/>
            <w:shd w:val="clear" w:color="auto" w:fill="auto"/>
          </w:tcPr>
          <w:p w:rsidR="00E301B7" w:rsidRPr="006065B5" w:rsidRDefault="00E301B7" w:rsidP="00E301B7">
            <w:pPr>
              <w:pStyle w:val="11"/>
              <w:spacing w:line="288" w:lineRule="auto"/>
              <w:ind w:firstLine="284"/>
              <w:jc w:val="both"/>
              <w:rPr>
                <w:rStyle w:val="12"/>
                <w:sz w:val="22"/>
                <w:szCs w:val="22"/>
              </w:rPr>
            </w:pPr>
            <w:r w:rsidRPr="006065B5">
              <w:rPr>
                <w:rStyle w:val="12"/>
                <w:sz w:val="22"/>
                <w:szCs w:val="22"/>
              </w:rPr>
              <w:t>Адреса места нахождения, банковские реквизиты указаны в электронном контракте, сформированном с использованием единой информационной системы в сфере закупок.</w:t>
            </w:r>
          </w:p>
          <w:p w:rsidR="002E42B9" w:rsidRPr="006065B5" w:rsidRDefault="002E42B9" w:rsidP="003511B5">
            <w:pPr>
              <w:widowControl w:val="0"/>
              <w:shd w:val="clear" w:color="auto" w:fill="FFFFFF"/>
              <w:autoSpaceDE w:val="0"/>
              <w:autoSpaceDN w:val="0"/>
              <w:adjustRightInd w:val="0"/>
              <w:spacing w:line="200" w:lineRule="atLeast"/>
              <w:ind w:hanging="4"/>
              <w:rPr>
                <w:rStyle w:val="12"/>
                <w:sz w:val="22"/>
                <w:szCs w:val="22"/>
              </w:rPr>
            </w:pPr>
          </w:p>
        </w:tc>
        <w:tc>
          <w:tcPr>
            <w:tcW w:w="4659" w:type="dxa"/>
            <w:shd w:val="clear" w:color="auto" w:fill="auto"/>
          </w:tcPr>
          <w:p w:rsidR="002E42B9" w:rsidRPr="006065B5" w:rsidRDefault="002E42B9" w:rsidP="008C3E7B">
            <w:pPr>
              <w:pStyle w:val="11"/>
              <w:spacing w:line="288" w:lineRule="auto"/>
              <w:ind w:firstLine="284"/>
              <w:jc w:val="both"/>
              <w:rPr>
                <w:rStyle w:val="12"/>
                <w:sz w:val="22"/>
                <w:szCs w:val="22"/>
              </w:rPr>
            </w:pPr>
            <w:r w:rsidRPr="006065B5">
              <w:rPr>
                <w:rStyle w:val="12"/>
                <w:sz w:val="22"/>
                <w:szCs w:val="22"/>
              </w:rPr>
              <w:t>Адреса места нахождения, банковские реквизиты указаны в электронном контракте, сформированном с использованием единой информационной системы в сфере закупок.</w:t>
            </w:r>
          </w:p>
          <w:p w:rsidR="002E42B9" w:rsidRPr="006065B5" w:rsidRDefault="002E42B9" w:rsidP="008C3E7B">
            <w:pPr>
              <w:pStyle w:val="11"/>
              <w:spacing w:line="288" w:lineRule="auto"/>
              <w:ind w:firstLine="284"/>
              <w:jc w:val="both"/>
              <w:rPr>
                <w:rStyle w:val="12"/>
                <w:sz w:val="22"/>
                <w:szCs w:val="22"/>
              </w:rPr>
            </w:pPr>
          </w:p>
          <w:p w:rsidR="002E42B9" w:rsidRPr="006065B5" w:rsidRDefault="002E42B9" w:rsidP="008C3E7B">
            <w:pPr>
              <w:pStyle w:val="11"/>
              <w:spacing w:line="288" w:lineRule="auto"/>
              <w:ind w:firstLine="284"/>
              <w:jc w:val="both"/>
              <w:rPr>
                <w:rStyle w:val="12"/>
                <w:sz w:val="22"/>
                <w:szCs w:val="22"/>
              </w:rPr>
            </w:pPr>
          </w:p>
        </w:tc>
      </w:tr>
      <w:tr w:rsidR="002E42B9" w:rsidRPr="006065B5" w:rsidTr="00B22AB2">
        <w:tc>
          <w:tcPr>
            <w:tcW w:w="4686" w:type="dxa"/>
            <w:shd w:val="clear" w:color="auto" w:fill="auto"/>
          </w:tcPr>
          <w:p w:rsidR="00F94696" w:rsidRPr="006065B5" w:rsidRDefault="00F94696" w:rsidP="00F94696">
            <w:pPr>
              <w:pStyle w:val="11"/>
              <w:spacing w:line="288" w:lineRule="auto"/>
              <w:jc w:val="both"/>
              <w:rPr>
                <w:sz w:val="22"/>
                <w:szCs w:val="22"/>
              </w:rPr>
            </w:pPr>
            <w:r w:rsidRPr="006065B5">
              <w:rPr>
                <w:rStyle w:val="12"/>
                <w:sz w:val="22"/>
                <w:szCs w:val="22"/>
              </w:rPr>
              <w:t xml:space="preserve">Лицо, имеющие право на подписание контракта от имени </w:t>
            </w:r>
            <w:r>
              <w:rPr>
                <w:rStyle w:val="12"/>
                <w:sz w:val="22"/>
                <w:szCs w:val="22"/>
              </w:rPr>
              <w:t>заказчика</w:t>
            </w:r>
            <w:r w:rsidRPr="006065B5">
              <w:rPr>
                <w:rStyle w:val="12"/>
                <w:sz w:val="22"/>
                <w:szCs w:val="22"/>
              </w:rPr>
              <w:t>, указано в электронном контракте, сформированном с использованием ЕИС</w:t>
            </w:r>
            <w:r w:rsidRPr="006065B5">
              <w:rPr>
                <w:sz w:val="22"/>
                <w:szCs w:val="22"/>
              </w:rPr>
              <w:t xml:space="preserve"> </w:t>
            </w:r>
          </w:p>
          <w:p w:rsidR="002E42B9" w:rsidRPr="006065B5" w:rsidRDefault="002E42B9" w:rsidP="008C3E7B">
            <w:pPr>
              <w:pStyle w:val="ae"/>
              <w:rPr>
                <w:rFonts w:ascii="Times New Roman" w:hAnsi="Times New Roman"/>
                <w:b/>
              </w:rPr>
            </w:pPr>
          </w:p>
        </w:tc>
        <w:tc>
          <w:tcPr>
            <w:tcW w:w="4659" w:type="dxa"/>
            <w:shd w:val="clear" w:color="auto" w:fill="auto"/>
          </w:tcPr>
          <w:p w:rsidR="002E42B9" w:rsidRPr="006065B5" w:rsidRDefault="002E42B9" w:rsidP="008C3E7B">
            <w:pPr>
              <w:pStyle w:val="11"/>
              <w:spacing w:line="288" w:lineRule="auto"/>
              <w:jc w:val="both"/>
              <w:rPr>
                <w:sz w:val="22"/>
                <w:szCs w:val="22"/>
              </w:rPr>
            </w:pPr>
            <w:r w:rsidRPr="006065B5">
              <w:rPr>
                <w:rStyle w:val="12"/>
                <w:sz w:val="22"/>
                <w:szCs w:val="22"/>
              </w:rPr>
              <w:t xml:space="preserve">Лицо, имеющие право на подписание контракта от имени </w:t>
            </w:r>
            <w:r w:rsidR="00F94696">
              <w:rPr>
                <w:rStyle w:val="12"/>
                <w:sz w:val="22"/>
                <w:szCs w:val="22"/>
              </w:rPr>
              <w:t>исполнителя</w:t>
            </w:r>
            <w:r w:rsidRPr="006065B5">
              <w:rPr>
                <w:rStyle w:val="12"/>
                <w:sz w:val="22"/>
                <w:szCs w:val="22"/>
              </w:rPr>
              <w:t>, указано в электронном контракте, сформированном с использованием ЕИС</w:t>
            </w:r>
            <w:r w:rsidRPr="006065B5">
              <w:rPr>
                <w:sz w:val="22"/>
                <w:szCs w:val="22"/>
              </w:rPr>
              <w:t xml:space="preserve"> </w:t>
            </w:r>
          </w:p>
          <w:p w:rsidR="002E42B9" w:rsidRPr="006065B5" w:rsidRDefault="002E42B9" w:rsidP="008C3E7B">
            <w:pPr>
              <w:pStyle w:val="11"/>
              <w:spacing w:line="288" w:lineRule="auto"/>
              <w:ind w:firstLine="284"/>
              <w:jc w:val="both"/>
              <w:rPr>
                <w:sz w:val="22"/>
                <w:szCs w:val="22"/>
              </w:rPr>
            </w:pPr>
          </w:p>
        </w:tc>
      </w:tr>
    </w:tbl>
    <w:p w:rsidR="00CB285F" w:rsidRPr="006065B5" w:rsidRDefault="00CB285F">
      <w:pPr>
        <w:pStyle w:val="ConsPlusNormal"/>
        <w:jc w:val="both"/>
        <w:rPr>
          <w:szCs w:val="22"/>
        </w:rPr>
      </w:pPr>
    </w:p>
    <w:p w:rsidR="002E42B9" w:rsidRPr="006065B5" w:rsidRDefault="002E42B9">
      <w:pPr>
        <w:pStyle w:val="ConsPlusNormal"/>
        <w:jc w:val="both"/>
        <w:rPr>
          <w:szCs w:val="22"/>
        </w:rPr>
        <w:sectPr w:rsidR="002E42B9" w:rsidRPr="006065B5" w:rsidSect="00CB285F">
          <w:footerReference w:type="default" r:id="rId13"/>
          <w:pgSz w:w="11906" w:h="16838"/>
          <w:pgMar w:top="1134" w:right="850" w:bottom="1134" w:left="1701" w:header="708" w:footer="708" w:gutter="0"/>
          <w:cols w:space="708"/>
          <w:docGrid w:linePitch="360"/>
        </w:sectPr>
      </w:pPr>
    </w:p>
    <w:p w:rsidR="00CB285F" w:rsidRPr="00F71572" w:rsidRDefault="00CB285F">
      <w:pPr>
        <w:pStyle w:val="ConsPlusNormal"/>
        <w:jc w:val="right"/>
        <w:outlineLvl w:val="1"/>
        <w:rPr>
          <w:rFonts w:ascii="Times New Roman" w:hAnsi="Times New Roman" w:cs="Times New Roman"/>
          <w:szCs w:val="22"/>
        </w:rPr>
      </w:pPr>
      <w:r w:rsidRPr="00F71572">
        <w:rPr>
          <w:rFonts w:ascii="Times New Roman" w:hAnsi="Times New Roman" w:cs="Times New Roman"/>
          <w:szCs w:val="22"/>
        </w:rPr>
        <w:lastRenderedPageBreak/>
        <w:t>Приложение  N 1</w:t>
      </w:r>
    </w:p>
    <w:p w:rsidR="00CB285F" w:rsidRPr="00F71572" w:rsidRDefault="00CB285F" w:rsidP="002E42B9">
      <w:pPr>
        <w:pStyle w:val="ConsPlusNormal"/>
        <w:jc w:val="right"/>
        <w:rPr>
          <w:rFonts w:ascii="Times New Roman" w:hAnsi="Times New Roman" w:cs="Times New Roman"/>
          <w:szCs w:val="22"/>
        </w:rPr>
      </w:pPr>
      <w:r w:rsidRPr="00F71572">
        <w:rPr>
          <w:rFonts w:ascii="Times New Roman" w:hAnsi="Times New Roman" w:cs="Times New Roman"/>
          <w:szCs w:val="22"/>
        </w:rPr>
        <w:t xml:space="preserve">к контракту </w:t>
      </w:r>
      <w:r w:rsidR="002E42B9" w:rsidRPr="00F71572">
        <w:rPr>
          <w:rFonts w:ascii="Times New Roman" w:hAnsi="Times New Roman" w:cs="Times New Roman"/>
          <w:szCs w:val="22"/>
        </w:rPr>
        <w:t>№______</w:t>
      </w:r>
    </w:p>
    <w:p w:rsidR="00CB285F" w:rsidRPr="00F71572" w:rsidRDefault="00CB285F">
      <w:pPr>
        <w:pStyle w:val="ConsPlusNormal"/>
        <w:jc w:val="right"/>
        <w:rPr>
          <w:rFonts w:ascii="Times New Roman" w:hAnsi="Times New Roman" w:cs="Times New Roman"/>
          <w:szCs w:val="22"/>
        </w:rPr>
      </w:pPr>
      <w:r w:rsidRPr="00F71572">
        <w:rPr>
          <w:rFonts w:ascii="Times New Roman" w:hAnsi="Times New Roman" w:cs="Times New Roman"/>
          <w:szCs w:val="22"/>
        </w:rPr>
        <w:t xml:space="preserve">от _________ 20__ г. </w:t>
      </w:r>
    </w:p>
    <w:p w:rsidR="00CB285F" w:rsidRPr="006065B5" w:rsidRDefault="00CB285F">
      <w:pPr>
        <w:pStyle w:val="ConsPlusNormal"/>
        <w:jc w:val="both"/>
        <w:rPr>
          <w:szCs w:val="22"/>
        </w:rPr>
      </w:pPr>
    </w:p>
    <w:p w:rsidR="002E42B9" w:rsidRPr="006065B5" w:rsidRDefault="002E42B9" w:rsidP="002E42B9">
      <w:pPr>
        <w:spacing w:line="240" w:lineRule="auto"/>
        <w:ind w:right="-1" w:firstLine="0"/>
        <w:jc w:val="center"/>
        <w:rPr>
          <w:sz w:val="22"/>
          <w:szCs w:val="22"/>
        </w:rPr>
      </w:pPr>
      <w:bookmarkStart w:id="12" w:name="P681"/>
      <w:bookmarkEnd w:id="12"/>
      <w:r w:rsidRPr="006065B5">
        <w:rPr>
          <w:sz w:val="22"/>
          <w:szCs w:val="22"/>
        </w:rPr>
        <w:t>СПЕЦИФИКАЦИЯ</w:t>
      </w:r>
    </w:p>
    <w:p w:rsidR="002E42B9" w:rsidRPr="00F71572" w:rsidRDefault="002E42B9" w:rsidP="002E42B9">
      <w:pPr>
        <w:spacing w:line="240" w:lineRule="auto"/>
        <w:ind w:right="-1"/>
        <w:jc w:val="center"/>
        <w:rPr>
          <w:sz w:val="22"/>
          <w:szCs w:val="22"/>
        </w:rPr>
      </w:pPr>
    </w:p>
    <w:p w:rsidR="002E42B9" w:rsidRPr="006065B5" w:rsidRDefault="002E42B9" w:rsidP="002E42B9">
      <w:pPr>
        <w:pStyle w:val="ConsPlusNormal"/>
        <w:widowControl/>
        <w:pBdr>
          <w:top w:val="nil"/>
          <w:left w:val="nil"/>
          <w:bottom w:val="nil"/>
          <w:right w:val="nil"/>
        </w:pBdr>
        <w:tabs>
          <w:tab w:val="left" w:pos="426"/>
          <w:tab w:val="left" w:pos="993"/>
        </w:tabs>
        <w:autoSpaceDE/>
        <w:autoSpaceDN/>
        <w:jc w:val="both"/>
        <w:rPr>
          <w:rFonts w:ascii="Times New Roman" w:hAnsi="Times New Roman" w:cs="Times New Roman"/>
          <w:szCs w:val="22"/>
        </w:rPr>
      </w:pPr>
      <w:r w:rsidRPr="006065B5">
        <w:rPr>
          <w:rFonts w:ascii="Times New Roman" w:hAnsi="Times New Roman" w:cs="Times New Roman"/>
          <w:szCs w:val="22"/>
        </w:rPr>
        <w:t xml:space="preserve">Данные Спецификации указаны в электронном </w:t>
      </w:r>
      <w:r w:rsidRPr="00F71572">
        <w:rPr>
          <w:rFonts w:ascii="Times New Roman" w:hAnsi="Times New Roman" w:cs="Times New Roman"/>
          <w:szCs w:val="22"/>
        </w:rPr>
        <w:t xml:space="preserve">контракте № ____________, </w:t>
      </w:r>
      <w:r w:rsidRPr="006065B5">
        <w:rPr>
          <w:rFonts w:ascii="Times New Roman" w:hAnsi="Times New Roman" w:cs="Times New Roman"/>
          <w:szCs w:val="22"/>
        </w:rPr>
        <w:t>сформированном с использованием единой информационной системы в сфере закупок.</w:t>
      </w:r>
    </w:p>
    <w:p w:rsidR="002E42B9" w:rsidRPr="006065B5" w:rsidRDefault="002E42B9" w:rsidP="002E42B9">
      <w:pPr>
        <w:spacing w:line="240" w:lineRule="auto"/>
        <w:ind w:right="-1"/>
        <w:jc w:val="center"/>
        <w:rPr>
          <w:i/>
          <w:sz w:val="22"/>
          <w:szCs w:val="22"/>
        </w:rPr>
      </w:pPr>
    </w:p>
    <w:p w:rsidR="002E42B9" w:rsidRPr="006065B5" w:rsidRDefault="002E42B9" w:rsidP="002E42B9">
      <w:pPr>
        <w:spacing w:line="240" w:lineRule="auto"/>
        <w:ind w:right="-1"/>
        <w:jc w:val="center"/>
        <w:rPr>
          <w: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4"/>
        <w:gridCol w:w="4787"/>
      </w:tblGrid>
      <w:tr w:rsidR="002E42B9" w:rsidRPr="006065B5" w:rsidTr="008C3E7B">
        <w:tc>
          <w:tcPr>
            <w:tcW w:w="2499" w:type="pct"/>
          </w:tcPr>
          <w:p w:rsidR="002E42B9" w:rsidRPr="006065B5" w:rsidRDefault="002E42B9" w:rsidP="008C3E7B">
            <w:pPr>
              <w:pStyle w:val="ConsPlusNormal"/>
              <w:widowControl/>
              <w:ind w:right="-1"/>
              <w:jc w:val="both"/>
              <w:rPr>
                <w:rFonts w:ascii="Times New Roman" w:hAnsi="Times New Roman" w:cs="Times New Roman"/>
                <w:szCs w:val="22"/>
              </w:rPr>
            </w:pPr>
            <w:r w:rsidRPr="006065B5">
              <w:rPr>
                <w:rFonts w:ascii="Times New Roman" w:hAnsi="Times New Roman" w:cs="Times New Roman"/>
                <w:szCs w:val="22"/>
              </w:rPr>
              <w:t>Заказчик:</w:t>
            </w:r>
          </w:p>
          <w:p w:rsidR="00BB7D3E" w:rsidRPr="006065B5" w:rsidRDefault="00BB7D3E" w:rsidP="00BB7D3E">
            <w:pPr>
              <w:pStyle w:val="11"/>
              <w:spacing w:line="288" w:lineRule="auto"/>
              <w:jc w:val="both"/>
              <w:rPr>
                <w:sz w:val="22"/>
                <w:szCs w:val="22"/>
              </w:rPr>
            </w:pPr>
            <w:r w:rsidRPr="006065B5">
              <w:rPr>
                <w:rStyle w:val="12"/>
                <w:sz w:val="22"/>
                <w:szCs w:val="22"/>
              </w:rPr>
              <w:t xml:space="preserve">Лицо, имеющие право на подписание контракта от имени </w:t>
            </w:r>
            <w:r>
              <w:rPr>
                <w:rStyle w:val="12"/>
                <w:sz w:val="22"/>
                <w:szCs w:val="22"/>
              </w:rPr>
              <w:t>заказчика</w:t>
            </w:r>
            <w:r w:rsidRPr="006065B5">
              <w:rPr>
                <w:rStyle w:val="12"/>
                <w:sz w:val="22"/>
                <w:szCs w:val="22"/>
              </w:rPr>
              <w:t>, указано в электронном контракте, сформированном с использованием ЕИС</w:t>
            </w:r>
            <w:r w:rsidRPr="006065B5">
              <w:rPr>
                <w:sz w:val="22"/>
                <w:szCs w:val="22"/>
              </w:rPr>
              <w:t xml:space="preserve"> </w:t>
            </w:r>
          </w:p>
          <w:p w:rsidR="002E42B9" w:rsidRPr="006065B5" w:rsidRDefault="002E42B9" w:rsidP="008C3E7B">
            <w:pPr>
              <w:pStyle w:val="ConsPlusNormal"/>
              <w:widowControl/>
              <w:ind w:right="-1"/>
              <w:jc w:val="both"/>
              <w:rPr>
                <w:rFonts w:ascii="Times New Roman" w:hAnsi="Times New Roman" w:cs="Times New Roman"/>
                <w:szCs w:val="22"/>
              </w:rPr>
            </w:pPr>
          </w:p>
        </w:tc>
        <w:tc>
          <w:tcPr>
            <w:tcW w:w="2501" w:type="pct"/>
          </w:tcPr>
          <w:p w:rsidR="002E42B9" w:rsidRPr="006065B5" w:rsidRDefault="002E42B9" w:rsidP="008C3E7B">
            <w:pPr>
              <w:pStyle w:val="ConsPlusNormal"/>
              <w:widowControl/>
              <w:ind w:right="-1"/>
              <w:jc w:val="both"/>
              <w:rPr>
                <w:rFonts w:ascii="Times New Roman" w:hAnsi="Times New Roman" w:cs="Times New Roman"/>
                <w:szCs w:val="22"/>
              </w:rPr>
            </w:pPr>
            <w:r w:rsidRPr="006065B5">
              <w:rPr>
                <w:rFonts w:ascii="Times New Roman" w:hAnsi="Times New Roman" w:cs="Times New Roman"/>
                <w:szCs w:val="22"/>
              </w:rPr>
              <w:t>Исполнитель:</w:t>
            </w:r>
          </w:p>
          <w:p w:rsidR="002E42B9" w:rsidRPr="006065B5" w:rsidRDefault="002E42B9" w:rsidP="008C3E7B">
            <w:pPr>
              <w:pStyle w:val="11"/>
              <w:spacing w:line="288" w:lineRule="auto"/>
              <w:jc w:val="both"/>
              <w:rPr>
                <w:sz w:val="22"/>
                <w:szCs w:val="22"/>
              </w:rPr>
            </w:pPr>
            <w:r w:rsidRPr="006065B5">
              <w:rPr>
                <w:rStyle w:val="12"/>
                <w:sz w:val="22"/>
                <w:szCs w:val="22"/>
              </w:rPr>
              <w:t>Лицо, имеющие право на подписание контракта от имени поставщика, указано в электронном контракте, сформированном с использованием ЕИС</w:t>
            </w:r>
            <w:r w:rsidRPr="006065B5">
              <w:rPr>
                <w:sz w:val="22"/>
                <w:szCs w:val="22"/>
              </w:rPr>
              <w:t xml:space="preserve"> </w:t>
            </w:r>
          </w:p>
          <w:p w:rsidR="002E42B9" w:rsidRPr="006065B5" w:rsidRDefault="002E42B9" w:rsidP="008C3E7B">
            <w:pPr>
              <w:pStyle w:val="ConsPlusNormal"/>
              <w:widowControl/>
              <w:ind w:right="-1"/>
              <w:jc w:val="both"/>
              <w:rPr>
                <w:rFonts w:ascii="Times New Roman" w:hAnsi="Times New Roman" w:cs="Times New Roman"/>
                <w:szCs w:val="22"/>
              </w:rPr>
            </w:pPr>
          </w:p>
          <w:p w:rsidR="002E42B9" w:rsidRPr="006065B5" w:rsidRDefault="002E42B9" w:rsidP="008C3E7B">
            <w:pPr>
              <w:pStyle w:val="ConsPlusNormal"/>
              <w:widowControl/>
              <w:ind w:right="-1"/>
              <w:jc w:val="both"/>
              <w:rPr>
                <w:rFonts w:ascii="Times New Roman" w:hAnsi="Times New Roman" w:cs="Times New Roman"/>
                <w:szCs w:val="22"/>
              </w:rPr>
            </w:pPr>
          </w:p>
        </w:tc>
      </w:tr>
    </w:tbl>
    <w:p w:rsidR="002E42B9" w:rsidRPr="006065B5" w:rsidRDefault="002E42B9" w:rsidP="002E42B9">
      <w:pPr>
        <w:widowControl w:val="0"/>
        <w:autoSpaceDE w:val="0"/>
        <w:autoSpaceDN w:val="0"/>
        <w:adjustRightInd w:val="0"/>
        <w:spacing w:line="240" w:lineRule="auto"/>
        <w:ind w:right="-1" w:firstLine="0"/>
        <w:jc w:val="left"/>
        <w:rPr>
          <w:sz w:val="22"/>
          <w:szCs w:val="22"/>
        </w:rPr>
      </w:pPr>
      <w:r w:rsidRPr="006065B5">
        <w:rPr>
          <w:sz w:val="22"/>
          <w:szCs w:val="22"/>
        </w:rPr>
        <w:br w:type="page"/>
      </w:r>
    </w:p>
    <w:p w:rsidR="002E42B9" w:rsidRPr="006065B5" w:rsidRDefault="002E42B9" w:rsidP="002E42B9">
      <w:pPr>
        <w:pStyle w:val="ConsPlusNormal"/>
        <w:jc w:val="right"/>
        <w:outlineLvl w:val="1"/>
        <w:rPr>
          <w:szCs w:val="22"/>
        </w:rPr>
        <w:sectPr w:rsidR="002E42B9" w:rsidRPr="006065B5" w:rsidSect="00CB285F">
          <w:pgSz w:w="11906" w:h="16838"/>
          <w:pgMar w:top="1134" w:right="850" w:bottom="1134" w:left="1701" w:header="708" w:footer="708" w:gutter="0"/>
          <w:cols w:space="708"/>
          <w:docGrid w:linePitch="360"/>
        </w:sectPr>
      </w:pPr>
    </w:p>
    <w:tbl>
      <w:tblPr>
        <w:tblW w:w="14786" w:type="dxa"/>
        <w:tblInd w:w="-46" w:type="dxa"/>
        <w:tblLayout w:type="fixed"/>
        <w:tblCellMar>
          <w:top w:w="102" w:type="dxa"/>
          <w:left w:w="62" w:type="dxa"/>
          <w:bottom w:w="102" w:type="dxa"/>
          <w:right w:w="62" w:type="dxa"/>
        </w:tblCellMar>
        <w:tblLook w:val="0000" w:firstRow="0" w:lastRow="0" w:firstColumn="0" w:lastColumn="0" w:noHBand="0" w:noVBand="0"/>
      </w:tblPr>
      <w:tblGrid>
        <w:gridCol w:w="46"/>
        <w:gridCol w:w="7344"/>
        <w:gridCol w:w="6857"/>
        <w:gridCol w:w="539"/>
      </w:tblGrid>
      <w:tr w:rsidR="00CB285F" w:rsidRPr="006065B5" w:rsidTr="00F71572">
        <w:trPr>
          <w:gridBefore w:val="1"/>
          <w:gridAfter w:val="1"/>
          <w:wBefore w:w="46" w:type="dxa"/>
          <w:wAfter w:w="539" w:type="dxa"/>
          <w:trHeight w:val="1289"/>
        </w:trPr>
        <w:tc>
          <w:tcPr>
            <w:tcW w:w="14201" w:type="dxa"/>
            <w:gridSpan w:val="2"/>
            <w:tcBorders>
              <w:top w:val="nil"/>
              <w:left w:val="nil"/>
              <w:bottom w:val="nil"/>
              <w:right w:val="nil"/>
            </w:tcBorders>
          </w:tcPr>
          <w:p w:rsidR="002E42B9" w:rsidRPr="00811D45" w:rsidRDefault="002E42B9" w:rsidP="002E42B9">
            <w:pPr>
              <w:pStyle w:val="ConsPlusNormal"/>
              <w:jc w:val="right"/>
              <w:outlineLvl w:val="1"/>
              <w:rPr>
                <w:rFonts w:ascii="Times New Roman" w:hAnsi="Times New Roman" w:cs="Times New Roman"/>
                <w:szCs w:val="22"/>
              </w:rPr>
            </w:pPr>
            <w:r w:rsidRPr="00811D45">
              <w:rPr>
                <w:rFonts w:ascii="Times New Roman" w:hAnsi="Times New Roman" w:cs="Times New Roman"/>
                <w:szCs w:val="22"/>
              </w:rPr>
              <w:lastRenderedPageBreak/>
              <w:t>Приложение  N 2</w:t>
            </w:r>
          </w:p>
          <w:p w:rsidR="002E42B9" w:rsidRPr="00811D45" w:rsidRDefault="002E42B9" w:rsidP="002E42B9">
            <w:pPr>
              <w:pStyle w:val="ConsPlusNormal"/>
              <w:jc w:val="right"/>
              <w:rPr>
                <w:rFonts w:ascii="Times New Roman" w:hAnsi="Times New Roman" w:cs="Times New Roman"/>
                <w:szCs w:val="22"/>
              </w:rPr>
            </w:pPr>
            <w:r w:rsidRPr="00811D45">
              <w:rPr>
                <w:rFonts w:ascii="Times New Roman" w:hAnsi="Times New Roman" w:cs="Times New Roman"/>
                <w:szCs w:val="22"/>
              </w:rPr>
              <w:t>к контракту №______</w:t>
            </w:r>
          </w:p>
          <w:p w:rsidR="002E42B9" w:rsidRPr="00811D45" w:rsidRDefault="002E42B9" w:rsidP="002E42B9">
            <w:pPr>
              <w:pStyle w:val="ConsPlusNormal"/>
              <w:jc w:val="right"/>
              <w:rPr>
                <w:rFonts w:ascii="Times New Roman" w:hAnsi="Times New Roman" w:cs="Times New Roman"/>
                <w:szCs w:val="22"/>
              </w:rPr>
            </w:pPr>
            <w:r w:rsidRPr="00811D45">
              <w:rPr>
                <w:rFonts w:ascii="Times New Roman" w:hAnsi="Times New Roman" w:cs="Times New Roman"/>
                <w:szCs w:val="22"/>
              </w:rPr>
              <w:t xml:space="preserve">от _________ 20__ г. </w:t>
            </w:r>
          </w:p>
          <w:p w:rsidR="002E42B9" w:rsidRPr="006065B5" w:rsidRDefault="002E42B9">
            <w:pPr>
              <w:pStyle w:val="ConsPlusNormal"/>
              <w:jc w:val="center"/>
              <w:rPr>
                <w:szCs w:val="22"/>
              </w:rPr>
            </w:pPr>
          </w:p>
          <w:p w:rsidR="00CB285F" w:rsidRPr="00811D45" w:rsidRDefault="00CB285F" w:rsidP="0010110C">
            <w:pPr>
              <w:pStyle w:val="ConsPlusNormal"/>
              <w:jc w:val="center"/>
              <w:rPr>
                <w:rFonts w:ascii="Times New Roman" w:hAnsi="Times New Roman" w:cs="Times New Roman"/>
                <w:sz w:val="24"/>
                <w:szCs w:val="24"/>
              </w:rPr>
            </w:pPr>
            <w:r w:rsidRPr="00811D45">
              <w:rPr>
                <w:rFonts w:ascii="Times New Roman" w:hAnsi="Times New Roman" w:cs="Times New Roman"/>
                <w:sz w:val="24"/>
                <w:szCs w:val="24"/>
              </w:rPr>
              <w:t>Техническое задание</w:t>
            </w:r>
          </w:p>
          <w:p w:rsidR="00894E45" w:rsidRPr="00210FC0" w:rsidRDefault="00F71572" w:rsidP="00894E45">
            <w:pPr>
              <w:spacing w:line="240" w:lineRule="auto"/>
              <w:ind w:firstLine="0"/>
              <w:jc w:val="center"/>
              <w:rPr>
                <w:sz w:val="24"/>
                <w:szCs w:val="24"/>
              </w:rPr>
            </w:pPr>
            <w:r w:rsidRPr="00DE2C03">
              <w:rPr>
                <w:sz w:val="24"/>
                <w:szCs w:val="24"/>
              </w:rPr>
              <w:t xml:space="preserve">оказание услуг </w:t>
            </w:r>
            <w:r w:rsidR="00894E45" w:rsidRPr="00894E45">
              <w:rPr>
                <w:sz w:val="24"/>
                <w:szCs w:val="24"/>
              </w:rPr>
              <w:t xml:space="preserve">по ремонту комплекса рентгенодиагностического APOLLO </w:t>
            </w:r>
          </w:p>
          <w:p w:rsidR="00894E45" w:rsidRPr="00A956CA" w:rsidRDefault="00894E45" w:rsidP="00894E45">
            <w:pPr>
              <w:spacing w:line="240" w:lineRule="auto"/>
              <w:ind w:left="360" w:firstLine="0"/>
              <w:jc w:val="center"/>
              <w:rPr>
                <w:sz w:val="20"/>
                <w:szCs w:val="20"/>
                <w:lang w:eastAsia="zh-CN" w:bidi="ru-RU"/>
              </w:rPr>
            </w:pPr>
          </w:p>
          <w:p w:rsidR="00894E45" w:rsidRDefault="00894E45" w:rsidP="00894E45">
            <w:pPr>
              <w:pStyle w:val="aa"/>
              <w:spacing w:line="240" w:lineRule="auto"/>
              <w:ind w:left="0" w:firstLine="851"/>
              <w:contextualSpacing w:val="0"/>
              <w:rPr>
                <w:rFonts w:eastAsia="Calibri"/>
                <w:sz w:val="22"/>
                <w:szCs w:val="22"/>
                <w:lang w:eastAsia="en-US"/>
              </w:rPr>
            </w:pPr>
          </w:p>
          <w:p w:rsidR="00894E45" w:rsidRPr="00134A53" w:rsidRDefault="00894E45" w:rsidP="00894E45">
            <w:pPr>
              <w:widowControl w:val="0"/>
              <w:suppressAutoHyphens/>
              <w:spacing w:line="240" w:lineRule="auto"/>
              <w:ind w:firstLine="708"/>
              <w:rPr>
                <w:color w:val="000000"/>
                <w:sz w:val="20"/>
                <w:szCs w:val="20"/>
                <w:lang w:eastAsia="zh-CN"/>
              </w:rPr>
            </w:pPr>
            <w:r w:rsidRPr="00134A53">
              <w:rPr>
                <w:b/>
                <w:color w:val="000000"/>
                <w:sz w:val="20"/>
                <w:szCs w:val="20"/>
                <w:lang w:eastAsia="zh-CN"/>
              </w:rPr>
              <w:t xml:space="preserve">1. </w:t>
            </w:r>
            <w:r w:rsidRPr="00134A53">
              <w:rPr>
                <w:b/>
                <w:bCs/>
                <w:sz w:val="20"/>
                <w:szCs w:val="20"/>
                <w:lang w:eastAsia="zh-CN"/>
              </w:rPr>
              <w:t>Термины</w:t>
            </w:r>
            <w:r w:rsidRPr="00134A53">
              <w:rPr>
                <w:b/>
                <w:color w:val="000000"/>
                <w:sz w:val="20"/>
                <w:szCs w:val="20"/>
                <w:lang w:eastAsia="zh-CN"/>
              </w:rPr>
              <w:t xml:space="preserve"> и определения, употребляемые в техническом задании.</w:t>
            </w:r>
          </w:p>
          <w:p w:rsidR="00894E45" w:rsidRPr="00134A53" w:rsidRDefault="00894E45" w:rsidP="00894E45">
            <w:pPr>
              <w:widowControl w:val="0"/>
              <w:suppressAutoHyphens/>
              <w:spacing w:line="240" w:lineRule="auto"/>
              <w:ind w:firstLine="708"/>
              <w:rPr>
                <w:sz w:val="20"/>
                <w:szCs w:val="20"/>
                <w:lang w:eastAsia="zh-CN" w:bidi="ru-RU"/>
              </w:rPr>
            </w:pPr>
            <w:r w:rsidRPr="00134A53">
              <w:rPr>
                <w:color w:val="000000"/>
                <w:sz w:val="20"/>
                <w:szCs w:val="20"/>
                <w:lang w:eastAsia="zh-CN"/>
              </w:rPr>
              <w:t>1.1</w:t>
            </w:r>
            <w:r w:rsidRPr="00134A53">
              <w:rPr>
                <w:sz w:val="20"/>
                <w:szCs w:val="20"/>
                <w:lang w:eastAsia="zh-CN" w:bidi="ru-RU"/>
              </w:rPr>
              <w:t xml:space="preserve">. </w:t>
            </w:r>
            <w:proofErr w:type="gramStart"/>
            <w:r w:rsidRPr="00134A53">
              <w:rPr>
                <w:sz w:val="20"/>
                <w:szCs w:val="20"/>
                <w:lang w:eastAsia="zh-CN" w:bidi="ru-RU"/>
              </w:rPr>
              <w:t>Медицинские изделия (МИ) – 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(изготовителем) для профилактики, диагностики, лечения и медицинской реабилитации заболеваний, мониторинга состояния организма человека, проведения медицинских исследований, восстановления, замещения</w:t>
            </w:r>
            <w:proofErr w:type="gramEnd"/>
            <w:r w:rsidRPr="00134A53">
              <w:rPr>
                <w:sz w:val="20"/>
                <w:szCs w:val="20"/>
                <w:lang w:eastAsia="zh-CN" w:bidi="ru-RU"/>
              </w:rPr>
              <w:t>, изменения анатомической структуры или физиологических функций организма, предотвращения или прерывания беременности, функциональное назначение которых не реализуется путем фармакологического, иммунологического, генетического или метаболического воздействий на организм человека.</w:t>
            </w:r>
          </w:p>
          <w:p w:rsidR="00894E45" w:rsidRPr="00134AEC" w:rsidRDefault="00894E45" w:rsidP="00894E45">
            <w:pPr>
              <w:widowControl w:val="0"/>
              <w:suppressAutoHyphens/>
              <w:spacing w:line="240" w:lineRule="auto"/>
              <w:ind w:firstLine="708"/>
              <w:rPr>
                <w:sz w:val="20"/>
                <w:szCs w:val="20"/>
                <w:lang w:eastAsia="zh-CN" w:bidi="ru-RU"/>
              </w:rPr>
            </w:pPr>
            <w:r w:rsidRPr="00134AEC">
              <w:rPr>
                <w:sz w:val="20"/>
                <w:szCs w:val="20"/>
                <w:lang w:eastAsia="zh-CN" w:bidi="ru-RU"/>
              </w:rPr>
              <w:t>1.</w:t>
            </w:r>
            <w:r>
              <w:rPr>
                <w:sz w:val="20"/>
                <w:szCs w:val="20"/>
                <w:lang w:eastAsia="zh-CN" w:bidi="ru-RU"/>
              </w:rPr>
              <w:t>2</w:t>
            </w:r>
            <w:r w:rsidRPr="00134AEC">
              <w:rPr>
                <w:sz w:val="20"/>
                <w:szCs w:val="20"/>
                <w:lang w:eastAsia="zh-CN" w:bidi="ru-RU"/>
              </w:rPr>
              <w:t>. Техническое диагностирование – определение технического состояния объекта (поиск места и определение причин отказа (неисправности)), прогнозирование технического состояния.</w:t>
            </w:r>
          </w:p>
          <w:p w:rsidR="00894E45" w:rsidRPr="00134A53" w:rsidRDefault="00894E45" w:rsidP="00894E45">
            <w:pPr>
              <w:widowControl w:val="0"/>
              <w:suppressAutoHyphens/>
              <w:spacing w:line="240" w:lineRule="auto"/>
              <w:ind w:firstLine="708"/>
              <w:rPr>
                <w:color w:val="000000"/>
                <w:sz w:val="20"/>
                <w:szCs w:val="20"/>
                <w:lang w:eastAsia="zh-CN"/>
              </w:rPr>
            </w:pPr>
            <w:r>
              <w:rPr>
                <w:sz w:val="20"/>
                <w:szCs w:val="20"/>
                <w:lang w:eastAsia="zh-CN" w:bidi="ru-RU"/>
              </w:rPr>
              <w:t>1.3</w:t>
            </w:r>
            <w:r w:rsidRPr="00134AEC">
              <w:rPr>
                <w:sz w:val="20"/>
                <w:szCs w:val="20"/>
                <w:lang w:eastAsia="zh-CN" w:bidi="ru-RU"/>
              </w:rPr>
              <w:t>. Восстановление работоспособности (текущий ремонт) МИ – комплекс проводимых операций в случаях внезапно возникших неисправностей. Восстановление работоспособности (текущий ремонт) МИ предназначен для поддержания оборудования в работоспособном состоянии. Работы проводятся путем замены или ремонта отдельных деталей (</w:t>
            </w:r>
            <w:proofErr w:type="gramStart"/>
            <w:r w:rsidRPr="00134AEC">
              <w:rPr>
                <w:sz w:val="20"/>
                <w:szCs w:val="20"/>
                <w:lang w:eastAsia="zh-CN" w:bidi="ru-RU"/>
              </w:rPr>
              <w:t>кроме</w:t>
            </w:r>
            <w:proofErr w:type="gramEnd"/>
            <w:r w:rsidRPr="00134AEC">
              <w:rPr>
                <w:sz w:val="20"/>
                <w:szCs w:val="20"/>
                <w:lang w:eastAsia="zh-CN" w:bidi="ru-RU"/>
              </w:rPr>
              <w:t xml:space="preserve"> корпусных и базисных). </w:t>
            </w:r>
            <w:proofErr w:type="gramStart"/>
            <w:r w:rsidRPr="00134AEC">
              <w:rPr>
                <w:sz w:val="20"/>
                <w:szCs w:val="20"/>
                <w:lang w:eastAsia="zh-CN" w:bidi="ru-RU"/>
              </w:rPr>
              <w:t xml:space="preserve">Операции проводимого ремонта: устранение мелких дефектов оборудования; зачистка поверхностей трущихся деталей; притирка и подтяжка крепежных деталей и пружин, регулирование зазоров, устранение физических повреждений емкостей, течей масла и расходных материалов методом сварки, пайки и т.п., восстановление </w:t>
            </w:r>
            <w:r w:rsidRPr="006508AD">
              <w:rPr>
                <w:sz w:val="20"/>
                <w:szCs w:val="20"/>
                <w:lang w:eastAsia="zh-CN" w:bidi="ru-RU"/>
              </w:rPr>
              <w:t xml:space="preserve">или замена отдельных составных </w:t>
            </w:r>
            <w:r w:rsidRPr="00FD2925">
              <w:rPr>
                <w:sz w:val="20"/>
                <w:szCs w:val="20"/>
                <w:lang w:eastAsia="zh-CN" w:bidi="ru-RU"/>
              </w:rPr>
              <w:t>частей</w:t>
            </w:r>
            <w:r w:rsidRPr="00FD2925">
              <w:rPr>
                <w:sz w:val="20"/>
                <w:szCs w:val="20"/>
                <w:lang w:eastAsia="zh-CN"/>
              </w:rPr>
              <w:t>,</w:t>
            </w:r>
            <w:r w:rsidRPr="00895C03">
              <w:rPr>
                <w:sz w:val="20"/>
                <w:szCs w:val="20"/>
                <w:lang w:eastAsia="zh-CN"/>
              </w:rPr>
              <w:t xml:space="preserve"> указанны</w:t>
            </w:r>
            <w:r>
              <w:rPr>
                <w:sz w:val="20"/>
                <w:szCs w:val="20"/>
                <w:lang w:eastAsia="zh-CN"/>
              </w:rPr>
              <w:t>х</w:t>
            </w:r>
            <w:r w:rsidRPr="00895C03">
              <w:rPr>
                <w:sz w:val="20"/>
                <w:szCs w:val="20"/>
                <w:lang w:eastAsia="zh-CN"/>
              </w:rPr>
              <w:t xml:space="preserve"> в Перечне </w:t>
            </w:r>
            <w:r w:rsidRPr="00563B7C">
              <w:rPr>
                <w:sz w:val="20"/>
                <w:szCs w:val="20"/>
                <w:lang w:eastAsia="zh-CN"/>
              </w:rPr>
              <w:t xml:space="preserve">услуг (Приложение № </w:t>
            </w:r>
            <w:r>
              <w:rPr>
                <w:sz w:val="20"/>
                <w:szCs w:val="20"/>
                <w:lang w:eastAsia="zh-CN"/>
              </w:rPr>
              <w:t>1</w:t>
            </w:r>
            <w:r w:rsidRPr="00563B7C">
              <w:rPr>
                <w:sz w:val="20"/>
                <w:szCs w:val="20"/>
                <w:lang w:eastAsia="zh-CN"/>
              </w:rPr>
              <w:t xml:space="preserve"> к Техническому заданию) и (Приложение №</w:t>
            </w:r>
            <w:r>
              <w:rPr>
                <w:sz w:val="20"/>
                <w:szCs w:val="20"/>
                <w:lang w:eastAsia="zh-CN"/>
              </w:rPr>
              <w:t>2</w:t>
            </w:r>
            <w:r w:rsidRPr="00563B7C">
              <w:t xml:space="preserve"> </w:t>
            </w:r>
            <w:r w:rsidRPr="00563B7C">
              <w:rPr>
                <w:sz w:val="20"/>
                <w:szCs w:val="20"/>
                <w:lang w:eastAsia="zh-CN"/>
              </w:rPr>
              <w:t>к Техническому заданию</w:t>
            </w:r>
            <w:r>
              <w:rPr>
                <w:sz w:val="20"/>
                <w:szCs w:val="20"/>
                <w:lang w:eastAsia="zh-CN"/>
              </w:rPr>
              <w:t>.</w:t>
            </w:r>
            <w:proofErr w:type="gramEnd"/>
            <w:r w:rsidRPr="00895C03">
              <w:rPr>
                <w:sz w:val="20"/>
                <w:szCs w:val="20"/>
                <w:lang w:eastAsia="zh-CN"/>
              </w:rPr>
              <w:t xml:space="preserve"> При этом технические характеристики доводятся до значений, определенных эксплуатационной и технической документацией изготовителя (производителя).</w:t>
            </w:r>
          </w:p>
          <w:p w:rsidR="00894E45" w:rsidRPr="00CC367D" w:rsidRDefault="00894E45" w:rsidP="00894E45">
            <w:pPr>
              <w:pStyle w:val="aa"/>
              <w:spacing w:line="240" w:lineRule="auto"/>
              <w:ind w:left="0" w:firstLine="851"/>
              <w:contextualSpacing w:val="0"/>
              <w:rPr>
                <w:rFonts w:eastAsia="Calibri"/>
                <w:sz w:val="20"/>
                <w:szCs w:val="20"/>
                <w:lang w:eastAsia="en-US"/>
              </w:rPr>
            </w:pPr>
          </w:p>
          <w:p w:rsidR="00894E45" w:rsidRPr="00CC367D" w:rsidRDefault="00894E45" w:rsidP="00894E45">
            <w:pPr>
              <w:pStyle w:val="aa"/>
              <w:spacing w:line="240" w:lineRule="auto"/>
              <w:ind w:left="0" w:firstLine="709"/>
              <w:contextualSpacing w:val="0"/>
              <w:rPr>
                <w:rFonts w:eastAsia="Calibri"/>
                <w:b/>
                <w:sz w:val="20"/>
                <w:szCs w:val="20"/>
                <w:lang w:eastAsia="en-US"/>
              </w:rPr>
            </w:pPr>
            <w:r w:rsidRPr="00CC367D">
              <w:rPr>
                <w:rFonts w:eastAsia="Calibri"/>
                <w:b/>
                <w:sz w:val="20"/>
                <w:szCs w:val="20"/>
                <w:lang w:eastAsia="en-US"/>
              </w:rPr>
              <w:t>2. Требование к наличию разрешительных документов.</w:t>
            </w:r>
          </w:p>
          <w:p w:rsidR="00894E45" w:rsidRPr="00E86CC0" w:rsidRDefault="00894E45" w:rsidP="00894E45">
            <w:pPr>
              <w:pStyle w:val="aa"/>
              <w:spacing w:line="240" w:lineRule="auto"/>
              <w:ind w:left="0" w:firstLine="709"/>
              <w:rPr>
                <w:rFonts w:eastAsia="Calibri"/>
                <w:sz w:val="20"/>
                <w:szCs w:val="20"/>
                <w:lang w:eastAsia="en-US"/>
              </w:rPr>
            </w:pPr>
            <w:r w:rsidRPr="00C6774F">
              <w:rPr>
                <w:rFonts w:eastAsia="Calibri"/>
                <w:sz w:val="20"/>
                <w:szCs w:val="20"/>
                <w:lang w:eastAsia="en-US"/>
              </w:rPr>
              <w:t xml:space="preserve">1. </w:t>
            </w:r>
            <w:r w:rsidR="001078DD" w:rsidRPr="003725F0">
              <w:rPr>
                <w:sz w:val="20"/>
                <w:szCs w:val="20"/>
                <w:lang w:eastAsia="zh-CN" w:bidi="ru-RU"/>
              </w:rPr>
              <w:t xml:space="preserve">Наличие действующей лицензии по техническому обслуживанию медицинских изделий, с указанием следующих выполняемых работ, оказываемых услуг в составе лицензируемого вида деятельности: </w:t>
            </w:r>
            <w:proofErr w:type="gramStart"/>
            <w:r w:rsidR="001078DD" w:rsidRPr="003725F0">
              <w:rPr>
                <w:sz w:val="20"/>
                <w:szCs w:val="20"/>
                <w:lang w:eastAsia="zh-CN" w:bidi="ru-RU"/>
              </w:rPr>
              <w:t>Техническое обслуживание следующих групп медицинских изделий (кроме программного обеспечения, являющегося медицинским изделием) класса 2б потенциального риска применения: радиологические медицинские изделия (в части оборудования для рентгенографии и рентгеноскопии). 2.Наличие действующей лицензии на осуществление деятельности в области использования источников ионизирующего излучения (генерирующих), включающей в себя выполнение работ, оказание услуг в части технического обслуживания источников ионизирующего излучения (генерирующих), используемые радиационные источники - аппараты</w:t>
            </w:r>
            <w:proofErr w:type="gramEnd"/>
            <w:r w:rsidR="001078DD" w:rsidRPr="003725F0">
              <w:rPr>
                <w:sz w:val="20"/>
                <w:szCs w:val="20"/>
                <w:lang w:eastAsia="zh-CN" w:bidi="ru-RU"/>
              </w:rPr>
              <w:t xml:space="preserve"> рентгеновские медицинские. Документы, подтверждающие соответствие участника такой закупки </w:t>
            </w:r>
            <w:proofErr w:type="gramStart"/>
            <w:r w:rsidR="001078DD" w:rsidRPr="003725F0">
              <w:rPr>
                <w:sz w:val="20"/>
                <w:szCs w:val="20"/>
                <w:lang w:eastAsia="zh-CN" w:bidi="ru-RU"/>
              </w:rPr>
              <w:t>требованиям</w:t>
            </w:r>
            <w:proofErr w:type="gramEnd"/>
            <w:r w:rsidR="001078DD" w:rsidRPr="003725F0">
              <w:rPr>
                <w:sz w:val="20"/>
                <w:szCs w:val="20"/>
                <w:lang w:eastAsia="zh-CN" w:bidi="ru-RU"/>
              </w:rPr>
              <w:t xml:space="preserve"> установленным в соответствии с законодательством Российской Федерации к лицам, осуществляющим оказание услуги, являющихся объектом закупки: документ, содержащий сведения, обеспечивающие возможность подтверждения наличия у участника закупки вышеуказанной лицензии, в том числе ее статуса (действующая, не приостановлена, не приостановлена частично, не прекращена). Нормативный правовой акт, устанавливающий такие требования: </w:t>
            </w:r>
            <w:proofErr w:type="gramStart"/>
            <w:r w:rsidR="001078DD" w:rsidRPr="003725F0">
              <w:rPr>
                <w:sz w:val="20"/>
                <w:szCs w:val="20"/>
                <w:lang w:eastAsia="zh-CN" w:bidi="ru-RU"/>
              </w:rPr>
              <w:t>Постановление Правительства РФ от 25.01.2022 N 45 (ред. от 15.10.2025) "О лицензировании деятельности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 (вместе с "Положением о лицензировании деятельности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w:t>
            </w:r>
            <w:proofErr w:type="gramEnd"/>
            <w:r w:rsidR="001078DD" w:rsidRPr="003725F0">
              <w:rPr>
                <w:sz w:val="20"/>
                <w:szCs w:val="20"/>
                <w:lang w:eastAsia="zh-CN" w:bidi="ru-RU"/>
              </w:rPr>
              <w:t xml:space="preserve"> Федеральный закон от 04.05.2011 №99-ФЗ «О лицензировании отдельных видов деятельности»; </w:t>
            </w:r>
            <w:proofErr w:type="gramStart"/>
            <w:r w:rsidR="001078DD" w:rsidRPr="003725F0">
              <w:rPr>
                <w:sz w:val="20"/>
                <w:szCs w:val="20"/>
                <w:lang w:eastAsia="zh-CN" w:bidi="ru-RU"/>
              </w:rPr>
              <w:t xml:space="preserve">Постановление Правительства РФ от 30.11.2021 №2129 «Об утверждении положения о лицензировании деятельности по техническому обслуживанию медицинских изделий (за исключением случая, </w:t>
            </w:r>
            <w:r w:rsidR="001078DD" w:rsidRPr="003725F0">
              <w:rPr>
                <w:sz w:val="20"/>
                <w:szCs w:val="20"/>
                <w:lang w:eastAsia="zh-CN" w:bidi="ru-RU"/>
              </w:rPr>
              <w:lastRenderedPageBreak/>
              <w:t>если техническое обслуживание осуществляется для обеспечения собственных нужд юридического лица или индивидуального предпринимателя, а также случая технического обслуживания медицинских изделий с низкой степенью потенциального риска их применения), внесении изменений в постановление Правительства РФ от 15.09.2020 №1445 и признании утратившими силу</w:t>
            </w:r>
            <w:proofErr w:type="gramEnd"/>
            <w:r w:rsidR="001078DD" w:rsidRPr="003725F0">
              <w:rPr>
                <w:sz w:val="20"/>
                <w:szCs w:val="20"/>
                <w:lang w:eastAsia="zh-CN" w:bidi="ru-RU"/>
              </w:rPr>
              <w:t xml:space="preserve"> отдельных актов Правительства РФ.</w:t>
            </w:r>
          </w:p>
          <w:p w:rsidR="00894E45" w:rsidRPr="00CC367D" w:rsidRDefault="00894E45" w:rsidP="00894E45">
            <w:pPr>
              <w:spacing w:line="240" w:lineRule="auto"/>
              <w:ind w:firstLine="709"/>
              <w:rPr>
                <w:rFonts w:eastAsia="Calibri"/>
                <w:b/>
                <w:sz w:val="20"/>
                <w:szCs w:val="20"/>
                <w:lang w:eastAsia="en-US"/>
              </w:rPr>
            </w:pPr>
            <w:r w:rsidRPr="00CC367D">
              <w:rPr>
                <w:rFonts w:eastAsia="Calibri"/>
                <w:b/>
                <w:sz w:val="20"/>
                <w:szCs w:val="20"/>
                <w:lang w:eastAsia="en-US"/>
              </w:rPr>
              <w:t>3. Требования к квалификации персонала Исполнителя.</w:t>
            </w:r>
          </w:p>
          <w:p w:rsidR="00894E45" w:rsidRPr="00CC367D" w:rsidRDefault="00894E45" w:rsidP="00894E45">
            <w:pPr>
              <w:spacing w:line="240" w:lineRule="auto"/>
              <w:ind w:firstLine="709"/>
              <w:rPr>
                <w:rFonts w:eastAsia="Calibri"/>
                <w:sz w:val="20"/>
                <w:szCs w:val="20"/>
                <w:lang w:eastAsia="en-US"/>
              </w:rPr>
            </w:pPr>
            <w:r w:rsidRPr="00CC367D">
              <w:rPr>
                <w:rFonts w:eastAsia="Calibri"/>
                <w:sz w:val="20"/>
                <w:szCs w:val="20"/>
                <w:lang w:eastAsia="en-US"/>
              </w:rPr>
              <w:t>Исполнитель должен иметь специалистов по всем видам МИ, указанным в перечне МИ, подлежащих ремонту. Квалификация специалистов должна быть подтверждена соответствующими удостоверяющими документами.</w:t>
            </w:r>
          </w:p>
          <w:p w:rsidR="00894E45" w:rsidRPr="00CC367D" w:rsidRDefault="00894E45" w:rsidP="00894E45">
            <w:pPr>
              <w:spacing w:line="240" w:lineRule="auto"/>
              <w:ind w:firstLine="709"/>
              <w:rPr>
                <w:rFonts w:eastAsia="Calibri"/>
                <w:sz w:val="20"/>
                <w:szCs w:val="20"/>
                <w:lang w:eastAsia="en-US"/>
              </w:rPr>
            </w:pPr>
          </w:p>
          <w:p w:rsidR="00894E45" w:rsidRPr="00156333" w:rsidRDefault="00894E45" w:rsidP="00894E45">
            <w:pPr>
              <w:spacing w:line="240" w:lineRule="auto"/>
              <w:ind w:firstLine="709"/>
              <w:rPr>
                <w:rFonts w:eastAsia="Calibri"/>
                <w:b/>
                <w:sz w:val="20"/>
                <w:szCs w:val="20"/>
                <w:lang w:eastAsia="en-US"/>
              </w:rPr>
            </w:pPr>
            <w:r w:rsidRPr="00156333">
              <w:rPr>
                <w:rFonts w:eastAsia="Calibri"/>
                <w:b/>
                <w:sz w:val="20"/>
                <w:szCs w:val="20"/>
                <w:lang w:eastAsia="en-US"/>
              </w:rPr>
              <w:t>4. Требование к контрольно-измерительному и технологическому испытательному оборудованию.</w:t>
            </w:r>
          </w:p>
          <w:p w:rsidR="00894E45" w:rsidRDefault="00894E45" w:rsidP="00894E45">
            <w:pPr>
              <w:shd w:val="clear" w:color="auto" w:fill="FFFFFF"/>
              <w:spacing w:line="240" w:lineRule="auto"/>
              <w:ind w:left="-142" w:firstLine="851"/>
              <w:rPr>
                <w:rFonts w:eastAsiaTheme="minorHAnsi"/>
                <w:sz w:val="20"/>
                <w:szCs w:val="20"/>
                <w:lang w:eastAsia="en-US"/>
              </w:rPr>
            </w:pPr>
            <w:r>
              <w:rPr>
                <w:rFonts w:eastAsiaTheme="minorHAnsi"/>
                <w:sz w:val="20"/>
                <w:szCs w:val="20"/>
                <w:lang w:eastAsia="en-US"/>
              </w:rPr>
              <w:t>Исполнитель должен иметь контрольно-измерительное и технологическое испытательное оборудование в номенклатуре и количестве, достаточном для проведения всех видов работ по ремонту, указанных в перечне МИ.</w:t>
            </w:r>
          </w:p>
          <w:p w:rsidR="00894E45" w:rsidRDefault="00894E45" w:rsidP="00894E45">
            <w:pPr>
              <w:shd w:val="clear" w:color="auto" w:fill="FFFFFF"/>
              <w:spacing w:line="240" w:lineRule="auto"/>
              <w:ind w:left="-142" w:firstLine="851"/>
              <w:rPr>
                <w:rFonts w:eastAsiaTheme="minorHAnsi"/>
                <w:sz w:val="20"/>
                <w:szCs w:val="20"/>
                <w:lang w:eastAsia="en-US"/>
              </w:rPr>
            </w:pPr>
            <w:r>
              <w:rPr>
                <w:rFonts w:eastAsiaTheme="minorHAnsi"/>
                <w:sz w:val="20"/>
                <w:szCs w:val="20"/>
                <w:lang w:eastAsia="en-US"/>
              </w:rPr>
              <w:t xml:space="preserve">Средства измерений должны быть </w:t>
            </w:r>
            <w:proofErr w:type="spellStart"/>
            <w:r>
              <w:rPr>
                <w:rFonts w:eastAsiaTheme="minorHAnsi"/>
                <w:sz w:val="20"/>
                <w:szCs w:val="20"/>
                <w:lang w:eastAsia="en-US"/>
              </w:rPr>
              <w:t>поверены</w:t>
            </w:r>
            <w:proofErr w:type="spellEnd"/>
            <w:r>
              <w:rPr>
                <w:rFonts w:eastAsiaTheme="minorHAnsi"/>
                <w:sz w:val="20"/>
                <w:szCs w:val="20"/>
                <w:lang w:eastAsia="en-US"/>
              </w:rPr>
              <w:t xml:space="preserve">, а технологическое испытательное оборудование должно быть аттестовано ГОСТ </w:t>
            </w:r>
            <w:proofErr w:type="gramStart"/>
            <w:r>
              <w:rPr>
                <w:rFonts w:eastAsiaTheme="minorHAnsi"/>
                <w:sz w:val="20"/>
                <w:szCs w:val="20"/>
                <w:lang w:eastAsia="en-US"/>
              </w:rPr>
              <w:t>Р</w:t>
            </w:r>
            <w:proofErr w:type="gramEnd"/>
            <w:r>
              <w:rPr>
                <w:rFonts w:eastAsiaTheme="minorHAnsi"/>
                <w:sz w:val="20"/>
                <w:szCs w:val="20"/>
                <w:lang w:eastAsia="en-US"/>
              </w:rPr>
              <w:t xml:space="preserve"> 8.568-2017.</w:t>
            </w:r>
          </w:p>
          <w:p w:rsidR="00894E45" w:rsidRDefault="00894E45" w:rsidP="00894E45">
            <w:pPr>
              <w:shd w:val="clear" w:color="auto" w:fill="FFFFFF"/>
              <w:spacing w:line="240" w:lineRule="auto"/>
              <w:ind w:left="-142" w:firstLine="851"/>
              <w:rPr>
                <w:rFonts w:eastAsiaTheme="minorHAnsi"/>
                <w:sz w:val="20"/>
                <w:szCs w:val="20"/>
                <w:lang w:eastAsia="en-US"/>
              </w:rPr>
            </w:pPr>
          </w:p>
          <w:p w:rsidR="00894E45" w:rsidRPr="00D11E00" w:rsidRDefault="00894E45" w:rsidP="00894E45">
            <w:pPr>
              <w:shd w:val="clear" w:color="auto" w:fill="FFFFFF"/>
              <w:spacing w:line="240" w:lineRule="auto"/>
              <w:ind w:left="-142" w:firstLine="851"/>
              <w:rPr>
                <w:rFonts w:eastAsiaTheme="minorHAnsi"/>
                <w:b/>
                <w:sz w:val="20"/>
                <w:szCs w:val="20"/>
                <w:lang w:eastAsia="en-US"/>
              </w:rPr>
            </w:pPr>
            <w:r w:rsidRPr="00D11E00">
              <w:rPr>
                <w:rFonts w:eastAsiaTheme="minorHAnsi"/>
                <w:b/>
                <w:sz w:val="20"/>
                <w:szCs w:val="20"/>
                <w:lang w:eastAsia="en-US"/>
              </w:rPr>
              <w:t>5. Требования к документации.</w:t>
            </w:r>
          </w:p>
          <w:p w:rsidR="00894E45" w:rsidRDefault="00894E45" w:rsidP="00894E45">
            <w:pPr>
              <w:shd w:val="clear" w:color="auto" w:fill="FFFFFF"/>
              <w:spacing w:line="240" w:lineRule="auto"/>
              <w:ind w:left="-142" w:firstLine="851"/>
              <w:rPr>
                <w:rFonts w:eastAsiaTheme="minorHAnsi"/>
                <w:sz w:val="20"/>
                <w:szCs w:val="20"/>
                <w:lang w:eastAsia="en-US"/>
              </w:rPr>
            </w:pPr>
            <w:r>
              <w:rPr>
                <w:rFonts w:eastAsiaTheme="minorHAnsi"/>
                <w:sz w:val="20"/>
                <w:szCs w:val="20"/>
                <w:lang w:eastAsia="en-US"/>
              </w:rPr>
              <w:t>Исполнитель должен иметь полный комплект действующей нормативной, технической и эксплуатационной документации, необходимой для проведения ремонта МИ, указанных в перечне МИ.</w:t>
            </w:r>
          </w:p>
          <w:p w:rsidR="00894E45" w:rsidRDefault="00894E45" w:rsidP="00894E45">
            <w:pPr>
              <w:shd w:val="clear" w:color="auto" w:fill="FFFFFF"/>
              <w:spacing w:line="240" w:lineRule="auto"/>
              <w:ind w:left="-142" w:firstLine="851"/>
              <w:rPr>
                <w:rFonts w:eastAsiaTheme="minorHAnsi"/>
                <w:sz w:val="20"/>
                <w:szCs w:val="20"/>
                <w:lang w:eastAsia="en-US"/>
              </w:rPr>
            </w:pPr>
          </w:p>
          <w:p w:rsidR="00894E45" w:rsidRPr="00134A53" w:rsidRDefault="00894E45" w:rsidP="00894E45">
            <w:pPr>
              <w:widowControl w:val="0"/>
              <w:suppressAutoHyphens/>
              <w:spacing w:line="240" w:lineRule="auto"/>
              <w:ind w:firstLine="708"/>
              <w:rPr>
                <w:sz w:val="20"/>
                <w:szCs w:val="20"/>
                <w:lang w:eastAsia="zh-CN" w:bidi="ru-RU"/>
              </w:rPr>
            </w:pPr>
            <w:r>
              <w:rPr>
                <w:b/>
                <w:bCs/>
                <w:sz w:val="20"/>
                <w:szCs w:val="20"/>
                <w:lang w:eastAsia="zh-CN"/>
              </w:rPr>
              <w:t>6</w:t>
            </w:r>
            <w:r w:rsidRPr="00134A53">
              <w:rPr>
                <w:b/>
                <w:bCs/>
                <w:sz w:val="20"/>
                <w:szCs w:val="20"/>
                <w:lang w:eastAsia="zh-CN"/>
              </w:rPr>
              <w:t xml:space="preserve">. Требования к обеспечению качества </w:t>
            </w:r>
            <w:r>
              <w:rPr>
                <w:b/>
                <w:bCs/>
                <w:sz w:val="20"/>
                <w:szCs w:val="20"/>
                <w:lang w:eastAsia="zh-CN"/>
              </w:rPr>
              <w:t>ремонта</w:t>
            </w:r>
            <w:r w:rsidRPr="00134A53">
              <w:rPr>
                <w:b/>
                <w:bCs/>
                <w:sz w:val="20"/>
                <w:szCs w:val="20"/>
                <w:lang w:eastAsia="zh-CN"/>
              </w:rPr>
              <w:t xml:space="preserve"> МИ.</w:t>
            </w:r>
          </w:p>
          <w:p w:rsidR="00894E45" w:rsidRPr="00134A53" w:rsidRDefault="00894E45" w:rsidP="00894E45">
            <w:pPr>
              <w:widowControl w:val="0"/>
              <w:suppressAutoHyphens/>
              <w:spacing w:line="240" w:lineRule="auto"/>
              <w:ind w:firstLine="708"/>
              <w:rPr>
                <w:sz w:val="20"/>
                <w:szCs w:val="20"/>
                <w:lang w:eastAsia="zh-CN" w:bidi="ru-RU"/>
              </w:rPr>
            </w:pPr>
            <w:r>
              <w:rPr>
                <w:sz w:val="20"/>
                <w:szCs w:val="20"/>
                <w:lang w:eastAsia="zh-CN" w:bidi="ru-RU"/>
              </w:rPr>
              <w:t>6.1</w:t>
            </w:r>
            <w:r w:rsidRPr="00134A53">
              <w:rPr>
                <w:sz w:val="20"/>
                <w:szCs w:val="20"/>
                <w:lang w:eastAsia="zh-CN" w:bidi="ru-RU"/>
              </w:rPr>
              <w:t>. Критерием качества является соответствие выходных характеристик и функциональных возможностей МИ показателям, установленным в технической документации на МИ в период эксплуатации.</w:t>
            </w:r>
          </w:p>
          <w:p w:rsidR="00894E45" w:rsidRPr="00134A53" w:rsidRDefault="00894E45" w:rsidP="00894E45">
            <w:pPr>
              <w:widowControl w:val="0"/>
              <w:suppressAutoHyphens/>
              <w:spacing w:line="240" w:lineRule="auto"/>
              <w:ind w:firstLine="708"/>
              <w:rPr>
                <w:sz w:val="20"/>
                <w:szCs w:val="20"/>
                <w:lang w:eastAsia="zh-CN" w:bidi="ru-RU"/>
              </w:rPr>
            </w:pPr>
            <w:r>
              <w:rPr>
                <w:sz w:val="20"/>
                <w:szCs w:val="20"/>
                <w:lang w:eastAsia="zh-CN" w:bidi="ru-RU"/>
              </w:rPr>
              <w:t>6</w:t>
            </w:r>
            <w:r w:rsidRPr="00134A53">
              <w:rPr>
                <w:sz w:val="20"/>
                <w:szCs w:val="20"/>
                <w:lang w:eastAsia="zh-CN" w:bidi="ru-RU"/>
              </w:rPr>
              <w:t>.</w:t>
            </w:r>
            <w:r>
              <w:rPr>
                <w:sz w:val="20"/>
                <w:szCs w:val="20"/>
                <w:lang w:eastAsia="zh-CN" w:bidi="ru-RU"/>
              </w:rPr>
              <w:t>2</w:t>
            </w:r>
            <w:r w:rsidRPr="00134A53">
              <w:rPr>
                <w:sz w:val="20"/>
                <w:szCs w:val="20"/>
                <w:lang w:eastAsia="zh-CN" w:bidi="ru-RU"/>
              </w:rPr>
              <w:t>. Качество оказания услуг должно обеспечиваться выполнением работ с применением рекомендованных средств технического оснащения, внесенных в Государственный реестр средств измерения. Номенклатуру средств технического оснащения, их состав и наименования, наличие свидетельств о поверке и аттестации проверяют непосредственно перед началом работ ответственные лица медицинской организации с целью недопущения порчи МИ при использовании несоответствующего оснащения.</w:t>
            </w:r>
          </w:p>
          <w:p w:rsidR="00894E45" w:rsidRDefault="00894E45" w:rsidP="00894E45">
            <w:pPr>
              <w:shd w:val="clear" w:color="auto" w:fill="FFFFFF"/>
              <w:spacing w:line="240" w:lineRule="auto"/>
              <w:ind w:left="-142" w:firstLine="851"/>
              <w:rPr>
                <w:rFonts w:eastAsiaTheme="minorHAnsi"/>
                <w:b/>
                <w:sz w:val="20"/>
                <w:szCs w:val="20"/>
                <w:lang w:eastAsia="en-US"/>
              </w:rPr>
            </w:pPr>
          </w:p>
          <w:p w:rsidR="00894E45" w:rsidRDefault="00894E45" w:rsidP="00894E45">
            <w:pPr>
              <w:shd w:val="clear" w:color="auto" w:fill="FFFFFF"/>
              <w:spacing w:line="240" w:lineRule="auto"/>
              <w:ind w:left="-142" w:firstLine="851"/>
              <w:rPr>
                <w:rFonts w:eastAsiaTheme="minorHAnsi"/>
                <w:sz w:val="20"/>
                <w:szCs w:val="20"/>
                <w:lang w:eastAsia="en-US"/>
              </w:rPr>
            </w:pPr>
            <w:r>
              <w:rPr>
                <w:rFonts w:eastAsiaTheme="minorHAnsi"/>
                <w:b/>
                <w:sz w:val="20"/>
                <w:szCs w:val="20"/>
                <w:lang w:eastAsia="en-US"/>
              </w:rPr>
              <w:t>7</w:t>
            </w:r>
            <w:r w:rsidRPr="00D11E00">
              <w:rPr>
                <w:rFonts w:eastAsiaTheme="minorHAnsi"/>
                <w:b/>
                <w:sz w:val="20"/>
                <w:szCs w:val="20"/>
                <w:lang w:eastAsia="en-US"/>
              </w:rPr>
              <w:t xml:space="preserve">. Требования к </w:t>
            </w:r>
            <w:r>
              <w:rPr>
                <w:rFonts w:eastAsiaTheme="minorHAnsi"/>
                <w:b/>
                <w:sz w:val="20"/>
                <w:szCs w:val="20"/>
                <w:lang w:eastAsia="en-US"/>
              </w:rPr>
              <w:t xml:space="preserve">ремонту </w:t>
            </w:r>
            <w:r w:rsidRPr="00D11E00">
              <w:rPr>
                <w:rFonts w:eastAsiaTheme="minorHAnsi"/>
                <w:b/>
                <w:sz w:val="20"/>
                <w:szCs w:val="20"/>
                <w:lang w:eastAsia="en-US"/>
              </w:rPr>
              <w:t>медицинских изделий</w:t>
            </w:r>
            <w:r>
              <w:rPr>
                <w:rFonts w:eastAsiaTheme="minorHAnsi"/>
                <w:sz w:val="20"/>
                <w:szCs w:val="20"/>
                <w:lang w:eastAsia="en-US"/>
              </w:rPr>
              <w:t>.</w:t>
            </w:r>
          </w:p>
          <w:p w:rsidR="00894E45" w:rsidRDefault="00894E45" w:rsidP="00894E45">
            <w:pPr>
              <w:shd w:val="clear" w:color="auto" w:fill="FFFFFF"/>
              <w:spacing w:line="240" w:lineRule="auto"/>
              <w:ind w:left="-142" w:firstLine="851"/>
              <w:rPr>
                <w:rFonts w:eastAsiaTheme="minorHAnsi"/>
                <w:color w:val="000000"/>
                <w:sz w:val="20"/>
                <w:szCs w:val="20"/>
                <w:lang w:eastAsia="en-US"/>
              </w:rPr>
            </w:pPr>
            <w:r>
              <w:rPr>
                <w:rFonts w:eastAsiaTheme="minorHAnsi"/>
                <w:sz w:val="20"/>
                <w:szCs w:val="20"/>
                <w:lang w:eastAsia="en-US"/>
              </w:rPr>
              <w:t xml:space="preserve">7.1. При проведении ремонта допускается применение только запасных частей, в том числе расходных материалов, предусмотренных действующей технической и эксплуатационной документацией изготовителя. </w:t>
            </w:r>
            <w:r>
              <w:rPr>
                <w:rFonts w:eastAsiaTheme="minorHAnsi"/>
                <w:color w:val="000000"/>
                <w:sz w:val="20"/>
                <w:szCs w:val="20"/>
                <w:lang w:eastAsia="en-US"/>
              </w:rPr>
              <w:t xml:space="preserve">Качество поставляемых запасных частей должно соответствовать действующей технической документации изготовителя. Поставляемые запасные части должны </w:t>
            </w:r>
            <w:proofErr w:type="gramStart"/>
            <w:r>
              <w:rPr>
                <w:rFonts w:eastAsiaTheme="minorHAnsi"/>
                <w:color w:val="000000"/>
                <w:sz w:val="20"/>
                <w:szCs w:val="20"/>
                <w:lang w:eastAsia="en-US"/>
              </w:rPr>
              <w:t>находится</w:t>
            </w:r>
            <w:proofErr w:type="gramEnd"/>
            <w:r>
              <w:rPr>
                <w:rFonts w:eastAsiaTheme="minorHAnsi"/>
                <w:color w:val="000000"/>
                <w:sz w:val="20"/>
                <w:szCs w:val="20"/>
                <w:lang w:eastAsia="en-US"/>
              </w:rPr>
              <w:t xml:space="preserve"> на гарантии изготовителя и поставщика.</w:t>
            </w:r>
          </w:p>
          <w:p w:rsidR="00894E45" w:rsidRDefault="00894E45" w:rsidP="00894E45">
            <w:pPr>
              <w:shd w:val="clear" w:color="auto" w:fill="FFFFFF"/>
              <w:spacing w:line="240" w:lineRule="auto"/>
              <w:ind w:left="-142" w:firstLine="851"/>
              <w:rPr>
                <w:rFonts w:eastAsiaTheme="minorHAnsi"/>
                <w:color w:val="000000"/>
                <w:sz w:val="20"/>
                <w:szCs w:val="20"/>
                <w:lang w:eastAsia="en-US"/>
              </w:rPr>
            </w:pPr>
            <w:r>
              <w:rPr>
                <w:rFonts w:eastAsiaTheme="minorHAnsi"/>
                <w:color w:val="000000"/>
                <w:sz w:val="20"/>
                <w:szCs w:val="20"/>
                <w:lang w:eastAsia="en-US"/>
              </w:rPr>
              <w:t>7.2. Использование аналогов запасных и расходных материалов допустимо при сохранении заводских параметров работы МИ и подтверждении обеспечения требований безопасности одним из следующих способов:</w:t>
            </w:r>
          </w:p>
          <w:p w:rsidR="00894E45" w:rsidRDefault="00894E45" w:rsidP="00894E45">
            <w:pPr>
              <w:shd w:val="clear" w:color="auto" w:fill="FFFFFF"/>
              <w:spacing w:line="240" w:lineRule="auto"/>
              <w:ind w:left="-142"/>
              <w:rPr>
                <w:rFonts w:eastAsiaTheme="minorHAnsi"/>
                <w:color w:val="000000"/>
                <w:sz w:val="20"/>
                <w:szCs w:val="20"/>
                <w:lang w:eastAsia="en-US"/>
              </w:rPr>
            </w:pPr>
            <w:r>
              <w:rPr>
                <w:rFonts w:eastAsiaTheme="minorHAnsi"/>
                <w:color w:val="000000"/>
                <w:sz w:val="20"/>
                <w:szCs w:val="20"/>
                <w:lang w:eastAsia="en-US"/>
              </w:rPr>
              <w:t>- подтверждением безопасности и совместимости со стороны производителя основного МИ или держателя регистрационного удостоверения на основное МИ в Российской Федерации;</w:t>
            </w:r>
          </w:p>
          <w:p w:rsidR="00894E45" w:rsidRDefault="00894E45" w:rsidP="00894E45">
            <w:pPr>
              <w:shd w:val="clear" w:color="auto" w:fill="FFFFFF"/>
              <w:spacing w:line="240" w:lineRule="auto"/>
              <w:ind w:left="-142"/>
              <w:rPr>
                <w:rFonts w:eastAsiaTheme="minorHAnsi"/>
                <w:color w:val="000000"/>
                <w:sz w:val="20"/>
                <w:szCs w:val="20"/>
                <w:lang w:eastAsia="en-US"/>
              </w:rPr>
            </w:pPr>
            <w:r>
              <w:rPr>
                <w:rFonts w:eastAsiaTheme="minorHAnsi"/>
                <w:color w:val="000000"/>
                <w:sz w:val="20"/>
                <w:szCs w:val="20"/>
                <w:lang w:eastAsia="en-US"/>
              </w:rPr>
              <w:t>- отдельным регистрационным свидетельством на МИ, выданным в отношении таких запасных и расходных материалов.</w:t>
            </w:r>
          </w:p>
          <w:p w:rsidR="00894E45" w:rsidRDefault="00894E45" w:rsidP="00894E45">
            <w:pPr>
              <w:shd w:val="clear" w:color="auto" w:fill="FFFFFF"/>
              <w:spacing w:line="240" w:lineRule="auto"/>
              <w:ind w:left="-142" w:firstLine="851"/>
              <w:rPr>
                <w:rFonts w:eastAsiaTheme="minorHAnsi"/>
                <w:color w:val="000000"/>
                <w:sz w:val="20"/>
                <w:szCs w:val="20"/>
                <w:lang w:eastAsia="en-US"/>
              </w:rPr>
            </w:pPr>
            <w:r>
              <w:rPr>
                <w:rFonts w:eastAsiaTheme="minorHAnsi"/>
                <w:color w:val="000000"/>
                <w:sz w:val="20"/>
                <w:szCs w:val="20"/>
                <w:lang w:eastAsia="en-US"/>
              </w:rPr>
              <w:t>7.3. Запасные и расходные материалы, используемые при выполнении ремонта МИ, должны быть новыми, не бывшими в употреблении, не прошедшими восстановление потребительских свойств, не изготовленными из бывших в употреблении компонентов или блоков.</w:t>
            </w:r>
          </w:p>
          <w:p w:rsidR="00894E45" w:rsidRDefault="00894E45" w:rsidP="00894E45">
            <w:pPr>
              <w:shd w:val="clear" w:color="auto" w:fill="FFFFFF"/>
              <w:spacing w:line="240" w:lineRule="auto"/>
              <w:ind w:left="-142" w:firstLine="851"/>
              <w:rPr>
                <w:rFonts w:eastAsiaTheme="minorHAnsi"/>
                <w:color w:val="000000"/>
                <w:sz w:val="20"/>
                <w:szCs w:val="20"/>
                <w:lang w:eastAsia="en-US"/>
              </w:rPr>
            </w:pPr>
            <w:r>
              <w:rPr>
                <w:rFonts w:eastAsiaTheme="minorHAnsi"/>
                <w:color w:val="000000"/>
                <w:sz w:val="20"/>
                <w:szCs w:val="20"/>
                <w:lang w:eastAsia="en-US"/>
              </w:rPr>
              <w:t>7.4. Запасные части и расходные материалы должны иметь идентификацию, позволяющую однозначно определить пригодность применения для выполнения работ по ремонту МИ. Запасные части и расходные материалы, для которых законодательством установлены требования о наличии сопроводительных документов (регистрационное удостоверение, декларация соответствия, паспорт безопасности, качества и т. п.), должны быть снабжены указанными документами и переданы в медицинскую организацию в комплекте с указанными документами. Запасные части и расходные материалы с нормированным сроком годности должны быть применены в период установленного срока годности.</w:t>
            </w:r>
          </w:p>
          <w:p w:rsidR="00894E45" w:rsidRDefault="00894E45" w:rsidP="00894E45">
            <w:pPr>
              <w:shd w:val="clear" w:color="auto" w:fill="FFFFFF"/>
              <w:spacing w:line="240" w:lineRule="auto"/>
              <w:ind w:left="-142" w:firstLine="851"/>
              <w:rPr>
                <w:rFonts w:eastAsiaTheme="minorHAnsi"/>
                <w:color w:val="000000"/>
                <w:sz w:val="20"/>
                <w:szCs w:val="20"/>
                <w:lang w:eastAsia="en-US"/>
              </w:rPr>
            </w:pPr>
          </w:p>
          <w:p w:rsidR="00894E45" w:rsidRPr="00AB1363" w:rsidRDefault="00894E45" w:rsidP="00894E45">
            <w:pPr>
              <w:shd w:val="clear" w:color="auto" w:fill="FFFFFF"/>
              <w:spacing w:line="240" w:lineRule="auto"/>
              <w:ind w:left="-142" w:firstLine="851"/>
              <w:rPr>
                <w:b/>
                <w:sz w:val="20"/>
                <w:szCs w:val="20"/>
                <w:lang w:eastAsia="zh-CN" w:bidi="ru-RU"/>
              </w:rPr>
            </w:pPr>
            <w:r w:rsidRPr="00AB1363">
              <w:rPr>
                <w:rFonts w:eastAsiaTheme="minorHAnsi"/>
                <w:b/>
                <w:color w:val="000000"/>
                <w:sz w:val="20"/>
                <w:szCs w:val="20"/>
                <w:lang w:eastAsia="en-US"/>
              </w:rPr>
              <w:lastRenderedPageBreak/>
              <w:t xml:space="preserve">8. </w:t>
            </w:r>
            <w:r w:rsidRPr="00AB1363">
              <w:rPr>
                <w:b/>
                <w:sz w:val="20"/>
                <w:szCs w:val="20"/>
                <w:lang w:eastAsia="zh-CN" w:bidi="ru-RU"/>
              </w:rPr>
              <w:t>Перечень медицинских изделий, подлежащих ремонту</w:t>
            </w:r>
            <w:r>
              <w:rPr>
                <w:b/>
                <w:sz w:val="20"/>
                <w:szCs w:val="20"/>
                <w:lang w:eastAsia="zh-CN" w:bidi="ru-RU"/>
              </w:rPr>
              <w:t>.</w:t>
            </w:r>
          </w:p>
          <w:p w:rsidR="00894E45" w:rsidRDefault="00894E45" w:rsidP="00894E45">
            <w:pPr>
              <w:shd w:val="clear" w:color="auto" w:fill="FFFFFF"/>
              <w:spacing w:line="240" w:lineRule="auto"/>
              <w:ind w:firstLine="0"/>
              <w:rPr>
                <w:rFonts w:eastAsiaTheme="minorHAnsi"/>
                <w:color w:val="000000"/>
                <w:sz w:val="20"/>
                <w:szCs w:val="20"/>
                <w:lang w:eastAsia="en-US"/>
              </w:rPr>
            </w:pPr>
          </w:p>
          <w:tbl>
            <w:tblPr>
              <w:tblStyle w:val="af6"/>
              <w:tblW w:w="14029" w:type="dxa"/>
              <w:tblLayout w:type="fixed"/>
              <w:tblLook w:val="04A0" w:firstRow="1" w:lastRow="0" w:firstColumn="1" w:lastColumn="0" w:noHBand="0" w:noVBand="1"/>
            </w:tblPr>
            <w:tblGrid>
              <w:gridCol w:w="675"/>
              <w:gridCol w:w="2268"/>
              <w:gridCol w:w="1586"/>
              <w:gridCol w:w="1638"/>
              <w:gridCol w:w="1601"/>
              <w:gridCol w:w="1158"/>
              <w:gridCol w:w="1559"/>
              <w:gridCol w:w="2268"/>
              <w:gridCol w:w="1276"/>
            </w:tblGrid>
            <w:tr w:rsidR="00894E45" w:rsidTr="005F59DF">
              <w:tc>
                <w:tcPr>
                  <w:tcW w:w="675" w:type="dxa"/>
                </w:tcPr>
                <w:p w:rsidR="00894E45" w:rsidRPr="00E23A76" w:rsidRDefault="00894E45" w:rsidP="00AE00C4">
                  <w:pPr>
                    <w:pStyle w:val="af8"/>
                    <w:spacing w:before="0" w:beforeAutospacing="0" w:after="0" w:afterAutospacing="0"/>
                    <w:jc w:val="center"/>
                    <w:rPr>
                      <w:sz w:val="18"/>
                      <w:szCs w:val="18"/>
                    </w:rPr>
                  </w:pPr>
                  <w:r w:rsidRPr="00E23A76">
                    <w:rPr>
                      <w:sz w:val="18"/>
                      <w:szCs w:val="18"/>
                    </w:rPr>
                    <w:t xml:space="preserve">№ </w:t>
                  </w:r>
                  <w:proofErr w:type="gramStart"/>
                  <w:r w:rsidRPr="00E23A76">
                    <w:rPr>
                      <w:sz w:val="18"/>
                      <w:szCs w:val="18"/>
                    </w:rPr>
                    <w:t>п</w:t>
                  </w:r>
                  <w:proofErr w:type="gramEnd"/>
                  <w:r w:rsidRPr="00E23A76">
                    <w:rPr>
                      <w:sz w:val="18"/>
                      <w:szCs w:val="18"/>
                    </w:rPr>
                    <w:t>/п</w:t>
                  </w:r>
                </w:p>
              </w:tc>
              <w:tc>
                <w:tcPr>
                  <w:tcW w:w="2268" w:type="dxa"/>
                </w:tcPr>
                <w:p w:rsidR="00894E45" w:rsidRPr="00E23A76" w:rsidRDefault="00894E45" w:rsidP="00AE00C4">
                  <w:pPr>
                    <w:pStyle w:val="af8"/>
                    <w:spacing w:before="0" w:beforeAutospacing="0" w:after="0" w:afterAutospacing="0"/>
                    <w:jc w:val="center"/>
                    <w:rPr>
                      <w:sz w:val="18"/>
                      <w:szCs w:val="18"/>
                    </w:rPr>
                  </w:pPr>
                  <w:r w:rsidRPr="00E23A76">
                    <w:rPr>
                      <w:sz w:val="18"/>
                      <w:szCs w:val="18"/>
                    </w:rPr>
                    <w:t>Наименование оборудования, модель</w:t>
                  </w:r>
                </w:p>
              </w:tc>
              <w:tc>
                <w:tcPr>
                  <w:tcW w:w="1586" w:type="dxa"/>
                </w:tcPr>
                <w:p w:rsidR="00894E45" w:rsidRPr="00E23A76" w:rsidRDefault="00894E45" w:rsidP="00AE00C4">
                  <w:pPr>
                    <w:pStyle w:val="af8"/>
                    <w:spacing w:before="0" w:beforeAutospacing="0" w:after="0" w:afterAutospacing="0"/>
                    <w:jc w:val="center"/>
                    <w:rPr>
                      <w:sz w:val="18"/>
                      <w:szCs w:val="18"/>
                    </w:rPr>
                  </w:pPr>
                  <w:r w:rsidRPr="00E23A76">
                    <w:rPr>
                      <w:sz w:val="18"/>
                      <w:szCs w:val="18"/>
                    </w:rPr>
                    <w:t>Наименование изготовителя</w:t>
                  </w:r>
                </w:p>
              </w:tc>
              <w:tc>
                <w:tcPr>
                  <w:tcW w:w="1638" w:type="dxa"/>
                </w:tcPr>
                <w:p w:rsidR="00894E45" w:rsidRPr="00E23A76" w:rsidRDefault="00894E45" w:rsidP="00AE00C4">
                  <w:pPr>
                    <w:pStyle w:val="af8"/>
                    <w:spacing w:before="0" w:beforeAutospacing="0" w:after="0" w:afterAutospacing="0"/>
                    <w:jc w:val="center"/>
                    <w:rPr>
                      <w:sz w:val="18"/>
                      <w:szCs w:val="18"/>
                    </w:rPr>
                  </w:pPr>
                  <w:r w:rsidRPr="00E23A76">
                    <w:rPr>
                      <w:sz w:val="18"/>
                      <w:szCs w:val="18"/>
                    </w:rPr>
                    <w:t>Номер регистрационного удостоверения</w:t>
                  </w:r>
                </w:p>
              </w:tc>
              <w:tc>
                <w:tcPr>
                  <w:tcW w:w="1601" w:type="dxa"/>
                </w:tcPr>
                <w:p w:rsidR="00894E45" w:rsidRPr="00E23A76" w:rsidRDefault="00894E45" w:rsidP="00AE00C4">
                  <w:pPr>
                    <w:pStyle w:val="af8"/>
                    <w:spacing w:before="0" w:beforeAutospacing="0" w:after="0" w:afterAutospacing="0"/>
                    <w:jc w:val="center"/>
                    <w:rPr>
                      <w:sz w:val="18"/>
                      <w:szCs w:val="18"/>
                    </w:rPr>
                  </w:pPr>
                  <w:r w:rsidRPr="00E23A76">
                    <w:rPr>
                      <w:sz w:val="18"/>
                      <w:szCs w:val="18"/>
                    </w:rPr>
                    <w:t>Страна происхождения</w:t>
                  </w:r>
                </w:p>
              </w:tc>
              <w:tc>
                <w:tcPr>
                  <w:tcW w:w="1158" w:type="dxa"/>
                </w:tcPr>
                <w:p w:rsidR="00894E45" w:rsidRPr="00E23A76" w:rsidRDefault="00894E45" w:rsidP="00AE00C4">
                  <w:pPr>
                    <w:pStyle w:val="af8"/>
                    <w:spacing w:before="0" w:beforeAutospacing="0" w:after="0" w:afterAutospacing="0"/>
                    <w:jc w:val="center"/>
                    <w:rPr>
                      <w:sz w:val="18"/>
                      <w:szCs w:val="18"/>
                    </w:rPr>
                  </w:pPr>
                  <w:r w:rsidRPr="00E23A76">
                    <w:rPr>
                      <w:sz w:val="18"/>
                      <w:szCs w:val="18"/>
                    </w:rPr>
                    <w:t>Год выпуска</w:t>
                  </w:r>
                </w:p>
              </w:tc>
              <w:tc>
                <w:tcPr>
                  <w:tcW w:w="1559" w:type="dxa"/>
                </w:tcPr>
                <w:p w:rsidR="00894E45" w:rsidRPr="00E23A76" w:rsidRDefault="00894E45" w:rsidP="00AE00C4">
                  <w:pPr>
                    <w:pStyle w:val="af8"/>
                    <w:spacing w:before="0" w:beforeAutospacing="0" w:after="0" w:afterAutospacing="0"/>
                    <w:jc w:val="center"/>
                    <w:rPr>
                      <w:sz w:val="18"/>
                      <w:szCs w:val="18"/>
                    </w:rPr>
                  </w:pPr>
                  <w:r w:rsidRPr="00E23A76">
                    <w:rPr>
                      <w:sz w:val="18"/>
                      <w:szCs w:val="18"/>
                    </w:rPr>
                    <w:t>Заводской (инвентарный номер)</w:t>
                  </w:r>
                </w:p>
              </w:tc>
              <w:tc>
                <w:tcPr>
                  <w:tcW w:w="2268" w:type="dxa"/>
                </w:tcPr>
                <w:p w:rsidR="00894E45" w:rsidRPr="00E23A76" w:rsidRDefault="00894E45" w:rsidP="00AE00C4">
                  <w:pPr>
                    <w:pStyle w:val="af8"/>
                    <w:spacing w:before="0" w:beforeAutospacing="0" w:after="0" w:afterAutospacing="0"/>
                    <w:jc w:val="center"/>
                    <w:rPr>
                      <w:sz w:val="18"/>
                      <w:szCs w:val="18"/>
                    </w:rPr>
                  </w:pPr>
                  <w:r w:rsidRPr="00E23A76">
                    <w:rPr>
                      <w:sz w:val="18"/>
                      <w:szCs w:val="18"/>
                    </w:rPr>
                    <w:t>Класс риска</w:t>
                  </w:r>
                </w:p>
              </w:tc>
              <w:tc>
                <w:tcPr>
                  <w:tcW w:w="1276" w:type="dxa"/>
                </w:tcPr>
                <w:p w:rsidR="00894E45" w:rsidRPr="00E23A76" w:rsidRDefault="00894E45" w:rsidP="00AE00C4">
                  <w:pPr>
                    <w:pStyle w:val="af8"/>
                    <w:spacing w:before="0" w:beforeAutospacing="0" w:after="0" w:afterAutospacing="0"/>
                    <w:jc w:val="center"/>
                    <w:rPr>
                      <w:sz w:val="18"/>
                      <w:szCs w:val="18"/>
                    </w:rPr>
                  </w:pPr>
                  <w:r w:rsidRPr="00E23A76">
                    <w:rPr>
                      <w:sz w:val="18"/>
                      <w:szCs w:val="18"/>
                    </w:rPr>
                    <w:t>Место размещения</w:t>
                  </w:r>
                </w:p>
                <w:p w:rsidR="00894E45" w:rsidRDefault="00894E45" w:rsidP="00AE00C4">
                  <w:pPr>
                    <w:pStyle w:val="af8"/>
                    <w:spacing w:before="0" w:beforeAutospacing="0" w:after="0" w:afterAutospacing="0"/>
                    <w:jc w:val="center"/>
                    <w:rPr>
                      <w:bCs/>
                    </w:rPr>
                  </w:pPr>
                </w:p>
              </w:tc>
            </w:tr>
            <w:tr w:rsidR="00894E45" w:rsidTr="005F59DF">
              <w:tc>
                <w:tcPr>
                  <w:tcW w:w="675" w:type="dxa"/>
                  <w:vAlign w:val="center"/>
                </w:tcPr>
                <w:p w:rsidR="00894E45" w:rsidRPr="007B3B57" w:rsidRDefault="00894E45" w:rsidP="00894E45">
                  <w:pPr>
                    <w:pStyle w:val="af8"/>
                    <w:numPr>
                      <w:ilvl w:val="0"/>
                      <w:numId w:val="25"/>
                    </w:numPr>
                    <w:spacing w:before="0" w:beforeAutospacing="0" w:after="0" w:afterAutospacing="0"/>
                    <w:ind w:left="284"/>
                    <w:jc w:val="center"/>
                    <w:rPr>
                      <w:sz w:val="20"/>
                      <w:szCs w:val="20"/>
                    </w:rPr>
                  </w:pPr>
                </w:p>
              </w:tc>
              <w:tc>
                <w:tcPr>
                  <w:tcW w:w="2268" w:type="dxa"/>
                  <w:vAlign w:val="center"/>
                </w:tcPr>
                <w:p w:rsidR="00894E45" w:rsidRPr="007B3B57" w:rsidRDefault="00894E45" w:rsidP="00AE00C4">
                  <w:pPr>
                    <w:pStyle w:val="af8"/>
                    <w:spacing w:before="0" w:beforeAutospacing="0" w:after="0" w:afterAutospacing="0"/>
                    <w:rPr>
                      <w:sz w:val="20"/>
                      <w:szCs w:val="20"/>
                    </w:rPr>
                  </w:pPr>
                  <w:r w:rsidRPr="009D7901">
                    <w:rPr>
                      <w:sz w:val="20"/>
                      <w:szCs w:val="20"/>
                    </w:rPr>
                    <w:t>Комплекс рентгенодиагностический APOLLO</w:t>
                  </w:r>
                </w:p>
              </w:tc>
              <w:tc>
                <w:tcPr>
                  <w:tcW w:w="1586" w:type="dxa"/>
                  <w:vAlign w:val="center"/>
                </w:tcPr>
                <w:p w:rsidR="00894E45" w:rsidRPr="007B3B57" w:rsidRDefault="00894E45" w:rsidP="00AE00C4">
                  <w:pPr>
                    <w:pStyle w:val="af8"/>
                    <w:spacing w:before="0" w:beforeAutospacing="0" w:after="0" w:afterAutospacing="0"/>
                    <w:jc w:val="center"/>
                    <w:rPr>
                      <w:sz w:val="20"/>
                      <w:szCs w:val="20"/>
                    </w:rPr>
                  </w:pPr>
                  <w:r w:rsidRPr="00BA2559">
                    <w:rPr>
                      <w:sz w:val="20"/>
                      <w:szCs w:val="20"/>
                    </w:rPr>
                    <w:t xml:space="preserve">Вилла </w:t>
                  </w:r>
                  <w:proofErr w:type="spellStart"/>
                  <w:r w:rsidRPr="00BA2559">
                    <w:rPr>
                      <w:sz w:val="20"/>
                      <w:szCs w:val="20"/>
                    </w:rPr>
                    <w:t>Системи</w:t>
                  </w:r>
                  <w:proofErr w:type="spellEnd"/>
                  <w:r w:rsidRPr="00BA2559">
                    <w:rPr>
                      <w:sz w:val="20"/>
                      <w:szCs w:val="20"/>
                    </w:rPr>
                    <w:t xml:space="preserve"> </w:t>
                  </w:r>
                  <w:proofErr w:type="spellStart"/>
                  <w:r w:rsidRPr="00BA2559">
                    <w:rPr>
                      <w:sz w:val="20"/>
                      <w:szCs w:val="20"/>
                    </w:rPr>
                    <w:t>Медикали</w:t>
                  </w:r>
                  <w:proofErr w:type="spellEnd"/>
                  <w:r w:rsidRPr="00BA2559">
                    <w:rPr>
                      <w:sz w:val="20"/>
                      <w:szCs w:val="20"/>
                    </w:rPr>
                    <w:t xml:space="preserve"> С.П.А.</w:t>
                  </w:r>
                </w:p>
              </w:tc>
              <w:tc>
                <w:tcPr>
                  <w:tcW w:w="1638" w:type="dxa"/>
                  <w:vAlign w:val="center"/>
                </w:tcPr>
                <w:p w:rsidR="00894E45" w:rsidRPr="007B3B57" w:rsidRDefault="00894E45" w:rsidP="00AE00C4">
                  <w:pPr>
                    <w:pStyle w:val="af8"/>
                    <w:spacing w:before="0" w:beforeAutospacing="0" w:after="0" w:afterAutospacing="0"/>
                    <w:jc w:val="center"/>
                    <w:rPr>
                      <w:sz w:val="20"/>
                      <w:szCs w:val="20"/>
                    </w:rPr>
                  </w:pPr>
                  <w:r w:rsidRPr="00BA2559">
                    <w:rPr>
                      <w:sz w:val="20"/>
                      <w:szCs w:val="20"/>
                    </w:rPr>
                    <w:t>ФСЗ 2009/05580</w:t>
                  </w:r>
                </w:p>
              </w:tc>
              <w:tc>
                <w:tcPr>
                  <w:tcW w:w="1601" w:type="dxa"/>
                  <w:vAlign w:val="center"/>
                </w:tcPr>
                <w:p w:rsidR="00894E45" w:rsidRPr="007B3B57" w:rsidRDefault="00894E45" w:rsidP="00AE00C4">
                  <w:pPr>
                    <w:pStyle w:val="af8"/>
                    <w:spacing w:before="0" w:beforeAutospacing="0" w:after="0" w:afterAutospacing="0"/>
                    <w:jc w:val="center"/>
                    <w:rPr>
                      <w:sz w:val="20"/>
                      <w:szCs w:val="20"/>
                    </w:rPr>
                  </w:pPr>
                  <w:r>
                    <w:rPr>
                      <w:sz w:val="20"/>
                      <w:szCs w:val="20"/>
                    </w:rPr>
                    <w:t>Италия</w:t>
                  </w:r>
                </w:p>
              </w:tc>
              <w:tc>
                <w:tcPr>
                  <w:tcW w:w="1158" w:type="dxa"/>
                  <w:vAlign w:val="center"/>
                </w:tcPr>
                <w:p w:rsidR="00894E45" w:rsidRPr="007B3B57" w:rsidRDefault="00894E45" w:rsidP="00AE00C4">
                  <w:pPr>
                    <w:pStyle w:val="af8"/>
                    <w:spacing w:before="0" w:beforeAutospacing="0" w:after="0" w:afterAutospacing="0"/>
                    <w:jc w:val="center"/>
                    <w:rPr>
                      <w:sz w:val="20"/>
                      <w:szCs w:val="20"/>
                    </w:rPr>
                  </w:pPr>
                  <w:r>
                    <w:rPr>
                      <w:sz w:val="20"/>
                      <w:szCs w:val="20"/>
                    </w:rPr>
                    <w:t>2016</w:t>
                  </w:r>
                </w:p>
              </w:tc>
              <w:tc>
                <w:tcPr>
                  <w:tcW w:w="1559" w:type="dxa"/>
                  <w:vAlign w:val="center"/>
                </w:tcPr>
                <w:p w:rsidR="00894E45" w:rsidRPr="007B3B57" w:rsidRDefault="00894E45" w:rsidP="00AE00C4">
                  <w:pPr>
                    <w:pStyle w:val="af8"/>
                    <w:spacing w:before="0" w:beforeAutospacing="0" w:after="0" w:afterAutospacing="0"/>
                    <w:jc w:val="center"/>
                    <w:rPr>
                      <w:sz w:val="20"/>
                      <w:szCs w:val="20"/>
                    </w:rPr>
                  </w:pPr>
                  <w:r w:rsidRPr="00BA2559">
                    <w:rPr>
                      <w:sz w:val="20"/>
                      <w:szCs w:val="20"/>
                    </w:rPr>
                    <w:t xml:space="preserve">16091565 </w:t>
                  </w:r>
                  <w:r>
                    <w:rPr>
                      <w:sz w:val="20"/>
                      <w:szCs w:val="20"/>
                    </w:rPr>
                    <w:t xml:space="preserve"> (</w:t>
                  </w:r>
                  <w:r w:rsidRPr="00BA2559">
                    <w:rPr>
                      <w:sz w:val="20"/>
                      <w:szCs w:val="20"/>
                    </w:rPr>
                    <w:t>41012410053</w:t>
                  </w:r>
                  <w:r>
                    <w:rPr>
                      <w:sz w:val="20"/>
                      <w:szCs w:val="20"/>
                    </w:rPr>
                    <w:t>)</w:t>
                  </w:r>
                </w:p>
              </w:tc>
              <w:tc>
                <w:tcPr>
                  <w:tcW w:w="2268" w:type="dxa"/>
                  <w:vAlign w:val="center"/>
                </w:tcPr>
                <w:p w:rsidR="00894E45" w:rsidRPr="00813BCA" w:rsidRDefault="00894E45" w:rsidP="00AE00C4">
                  <w:pPr>
                    <w:pStyle w:val="af8"/>
                    <w:spacing w:before="0" w:beforeAutospacing="0" w:after="0" w:afterAutospacing="0"/>
                    <w:rPr>
                      <w:sz w:val="20"/>
                      <w:szCs w:val="20"/>
                    </w:rPr>
                  </w:pPr>
                  <w:r w:rsidRPr="00813BCA">
                    <w:rPr>
                      <w:sz w:val="20"/>
                      <w:szCs w:val="20"/>
                    </w:rPr>
                    <w:t>2б радиологические медицинские изделия (в части оборудования для рентгенографии и рентгеноскопии)</w:t>
                  </w:r>
                </w:p>
              </w:tc>
              <w:tc>
                <w:tcPr>
                  <w:tcW w:w="1276" w:type="dxa"/>
                </w:tcPr>
                <w:p w:rsidR="00894E45" w:rsidRDefault="00894E45" w:rsidP="00AE00C4">
                  <w:pPr>
                    <w:pStyle w:val="af8"/>
                    <w:spacing w:before="0" w:beforeAutospacing="0" w:after="0" w:afterAutospacing="0"/>
                    <w:jc w:val="center"/>
                    <w:rPr>
                      <w:bCs/>
                    </w:rPr>
                  </w:pPr>
                  <w:r w:rsidRPr="004E614B">
                    <w:rPr>
                      <w:sz w:val="20"/>
                      <w:szCs w:val="20"/>
                    </w:rPr>
                    <w:t>Рентгеновское отделение</w:t>
                  </w:r>
                </w:p>
              </w:tc>
            </w:tr>
          </w:tbl>
          <w:p w:rsidR="00894E45" w:rsidRPr="00134A53" w:rsidRDefault="00894E45" w:rsidP="00894E45">
            <w:pPr>
              <w:widowControl w:val="0"/>
              <w:tabs>
                <w:tab w:val="left" w:pos="993"/>
              </w:tabs>
              <w:suppressAutoHyphens/>
              <w:spacing w:line="240" w:lineRule="auto"/>
              <w:contextualSpacing/>
              <w:rPr>
                <w:sz w:val="20"/>
                <w:szCs w:val="20"/>
                <w:highlight w:val="yellow"/>
                <w:lang w:eastAsia="zh-CN"/>
              </w:rPr>
            </w:pPr>
          </w:p>
          <w:p w:rsidR="00894E45" w:rsidRPr="00876759" w:rsidRDefault="00894E45" w:rsidP="00894E45">
            <w:pPr>
              <w:shd w:val="clear" w:color="auto" w:fill="FFFFFF"/>
              <w:spacing w:line="240" w:lineRule="auto"/>
              <w:ind w:left="-142" w:firstLine="851"/>
              <w:rPr>
                <w:rFonts w:eastAsiaTheme="minorHAnsi"/>
                <w:b/>
                <w:sz w:val="20"/>
                <w:szCs w:val="20"/>
                <w:lang w:eastAsia="en-US"/>
              </w:rPr>
            </w:pPr>
            <w:r w:rsidRPr="00876759">
              <w:rPr>
                <w:rFonts w:eastAsiaTheme="minorHAnsi"/>
                <w:b/>
                <w:sz w:val="20"/>
                <w:szCs w:val="20"/>
                <w:lang w:eastAsia="en-US"/>
              </w:rPr>
              <w:t>8. Требования к</w:t>
            </w:r>
            <w:r>
              <w:rPr>
                <w:rFonts w:eastAsiaTheme="minorHAnsi"/>
                <w:b/>
                <w:sz w:val="20"/>
                <w:szCs w:val="20"/>
                <w:lang w:eastAsia="en-US"/>
              </w:rPr>
              <w:t xml:space="preserve"> организации, </w:t>
            </w:r>
            <w:r w:rsidRPr="00876759">
              <w:rPr>
                <w:rFonts w:eastAsiaTheme="minorHAnsi"/>
                <w:b/>
                <w:sz w:val="20"/>
                <w:szCs w:val="20"/>
                <w:lang w:eastAsia="en-US"/>
              </w:rPr>
              <w:t>порядку</w:t>
            </w:r>
            <w:r>
              <w:rPr>
                <w:rFonts w:eastAsiaTheme="minorHAnsi"/>
                <w:b/>
                <w:sz w:val="20"/>
                <w:szCs w:val="20"/>
                <w:lang w:eastAsia="en-US"/>
              </w:rPr>
              <w:t xml:space="preserve"> и сроку</w:t>
            </w:r>
            <w:r w:rsidRPr="00876759">
              <w:rPr>
                <w:rFonts w:eastAsiaTheme="minorHAnsi"/>
                <w:b/>
                <w:sz w:val="20"/>
                <w:szCs w:val="20"/>
                <w:lang w:eastAsia="en-US"/>
              </w:rPr>
              <w:t xml:space="preserve"> проведения ремонта МИ.</w:t>
            </w:r>
          </w:p>
          <w:p w:rsidR="00894E45" w:rsidRPr="00134A53" w:rsidRDefault="00894E45" w:rsidP="00894E45">
            <w:pPr>
              <w:widowControl w:val="0"/>
              <w:suppressAutoHyphens/>
              <w:spacing w:line="240" w:lineRule="auto"/>
              <w:ind w:firstLine="708"/>
              <w:rPr>
                <w:sz w:val="20"/>
                <w:szCs w:val="20"/>
                <w:lang w:eastAsia="zh-CN"/>
              </w:rPr>
            </w:pPr>
            <w:r>
              <w:rPr>
                <w:sz w:val="20"/>
                <w:szCs w:val="20"/>
                <w:lang w:eastAsia="zh-CN"/>
              </w:rPr>
              <w:t>8</w:t>
            </w:r>
            <w:r w:rsidRPr="00134A53">
              <w:rPr>
                <w:sz w:val="20"/>
                <w:szCs w:val="20"/>
                <w:lang w:eastAsia="zh-CN"/>
              </w:rPr>
              <w:t xml:space="preserve">.1.  </w:t>
            </w:r>
            <w:r w:rsidRPr="00C57A6D">
              <w:rPr>
                <w:sz w:val="20"/>
                <w:szCs w:val="20"/>
                <w:lang w:eastAsia="zh-CN"/>
              </w:rPr>
              <w:t xml:space="preserve">Срок оказания услуг по ремонту МИ </w:t>
            </w:r>
            <w:r>
              <w:rPr>
                <w:sz w:val="20"/>
                <w:szCs w:val="20"/>
                <w:lang w:eastAsia="zh-CN"/>
              </w:rPr>
              <w:t>в течение</w:t>
            </w:r>
            <w:r w:rsidRPr="00C57A6D">
              <w:rPr>
                <w:sz w:val="20"/>
                <w:szCs w:val="20"/>
                <w:lang w:eastAsia="zh-CN"/>
              </w:rPr>
              <w:t xml:space="preserve"> </w:t>
            </w:r>
            <w:r w:rsidRPr="00816541">
              <w:rPr>
                <w:sz w:val="20"/>
                <w:szCs w:val="20"/>
                <w:lang w:eastAsia="zh-CN"/>
              </w:rPr>
              <w:t xml:space="preserve">20 рабочих дней </w:t>
            </w:r>
            <w:proofErr w:type="gramStart"/>
            <w:r w:rsidRPr="00816541">
              <w:rPr>
                <w:sz w:val="20"/>
                <w:szCs w:val="20"/>
                <w:lang w:eastAsia="zh-CN"/>
              </w:rPr>
              <w:t>с даты заключения</w:t>
            </w:r>
            <w:proofErr w:type="gramEnd"/>
            <w:r w:rsidRPr="00816541">
              <w:rPr>
                <w:sz w:val="20"/>
                <w:szCs w:val="20"/>
                <w:lang w:eastAsia="zh-CN"/>
              </w:rPr>
              <w:t xml:space="preserve"> контракта.</w:t>
            </w:r>
            <w:r>
              <w:rPr>
                <w:sz w:val="20"/>
                <w:szCs w:val="20"/>
                <w:lang w:eastAsia="zh-CN"/>
              </w:rPr>
              <w:t xml:space="preserve"> </w:t>
            </w:r>
            <w:r w:rsidRPr="00C57A6D">
              <w:rPr>
                <w:sz w:val="20"/>
                <w:szCs w:val="20"/>
                <w:lang w:eastAsia="zh-CN"/>
              </w:rPr>
              <w:t>Срок поставки запасных частей, указанных в перечне запасных частей (Приложение № 2 к ТЗ) включен в срок оказания услуги.</w:t>
            </w:r>
          </w:p>
          <w:p w:rsidR="00894E45" w:rsidRPr="00134A53" w:rsidRDefault="00894E45" w:rsidP="00894E45">
            <w:pPr>
              <w:widowControl w:val="0"/>
              <w:suppressAutoHyphens/>
              <w:spacing w:line="240" w:lineRule="auto"/>
              <w:ind w:firstLine="708"/>
              <w:rPr>
                <w:sz w:val="20"/>
                <w:szCs w:val="20"/>
                <w:lang w:eastAsia="zh-CN"/>
              </w:rPr>
            </w:pPr>
            <w:r>
              <w:rPr>
                <w:sz w:val="20"/>
                <w:szCs w:val="20"/>
                <w:lang w:eastAsia="zh-CN"/>
              </w:rPr>
              <w:t>8</w:t>
            </w:r>
            <w:r w:rsidRPr="00134A53">
              <w:rPr>
                <w:sz w:val="20"/>
                <w:szCs w:val="20"/>
                <w:lang w:eastAsia="zh-CN"/>
              </w:rPr>
              <w:t>.</w:t>
            </w:r>
            <w:r>
              <w:rPr>
                <w:sz w:val="20"/>
                <w:szCs w:val="20"/>
                <w:lang w:eastAsia="zh-CN"/>
              </w:rPr>
              <w:t>2</w:t>
            </w:r>
            <w:r w:rsidRPr="00134A53">
              <w:rPr>
                <w:sz w:val="20"/>
                <w:szCs w:val="20"/>
                <w:lang w:eastAsia="zh-CN"/>
              </w:rPr>
              <w:t xml:space="preserve">. В ходе оказания услуг в отношении МИ, указанного </w:t>
            </w:r>
            <w:r>
              <w:rPr>
                <w:sz w:val="20"/>
                <w:szCs w:val="20"/>
                <w:lang w:eastAsia="zh-CN"/>
              </w:rPr>
              <w:t>техническом задании (п</w:t>
            </w:r>
            <w:r w:rsidRPr="00C77775">
              <w:rPr>
                <w:sz w:val="20"/>
                <w:szCs w:val="20"/>
                <w:lang w:eastAsia="zh-CN"/>
              </w:rPr>
              <w:t>ереч</w:t>
            </w:r>
            <w:r>
              <w:rPr>
                <w:sz w:val="20"/>
                <w:szCs w:val="20"/>
                <w:lang w:eastAsia="zh-CN"/>
              </w:rPr>
              <w:t>ень</w:t>
            </w:r>
            <w:r w:rsidRPr="00C77775">
              <w:rPr>
                <w:sz w:val="20"/>
                <w:szCs w:val="20"/>
                <w:lang w:eastAsia="zh-CN"/>
              </w:rPr>
              <w:t xml:space="preserve"> медицинских изделий, подлежащих </w:t>
            </w:r>
            <w:r>
              <w:rPr>
                <w:sz w:val="20"/>
                <w:szCs w:val="20"/>
                <w:lang w:eastAsia="zh-CN"/>
              </w:rPr>
              <w:t>ремонту)</w:t>
            </w:r>
            <w:r w:rsidRPr="00134A53">
              <w:rPr>
                <w:sz w:val="20"/>
                <w:szCs w:val="20"/>
                <w:lang w:eastAsia="zh-CN"/>
              </w:rPr>
              <w:t>, Исполнитель осуществляет:</w:t>
            </w:r>
          </w:p>
          <w:p w:rsidR="00894E45" w:rsidRPr="00134A53" w:rsidRDefault="00894E45" w:rsidP="00894E45">
            <w:pPr>
              <w:widowControl w:val="0"/>
              <w:numPr>
                <w:ilvl w:val="0"/>
                <w:numId w:val="28"/>
              </w:numPr>
              <w:tabs>
                <w:tab w:val="left" w:pos="993"/>
              </w:tabs>
              <w:suppressAutoHyphens/>
              <w:spacing w:line="240" w:lineRule="auto"/>
              <w:ind w:left="0" w:firstLine="708"/>
              <w:contextualSpacing/>
              <w:rPr>
                <w:sz w:val="20"/>
                <w:szCs w:val="20"/>
                <w:lang w:eastAsia="zh-CN"/>
              </w:rPr>
            </w:pPr>
            <w:r w:rsidRPr="00134A53">
              <w:rPr>
                <w:sz w:val="20"/>
                <w:szCs w:val="20"/>
                <w:lang w:eastAsia="zh-CN"/>
              </w:rPr>
              <w:t>техническое диагностирование;</w:t>
            </w:r>
          </w:p>
          <w:p w:rsidR="00894E45" w:rsidRDefault="00894E45" w:rsidP="00894E45">
            <w:pPr>
              <w:widowControl w:val="0"/>
              <w:numPr>
                <w:ilvl w:val="0"/>
                <w:numId w:val="28"/>
              </w:numPr>
              <w:tabs>
                <w:tab w:val="left" w:pos="993"/>
              </w:tabs>
              <w:suppressAutoHyphens/>
              <w:spacing w:line="240" w:lineRule="auto"/>
              <w:ind w:hanging="502"/>
              <w:contextualSpacing/>
              <w:rPr>
                <w:sz w:val="20"/>
                <w:szCs w:val="20"/>
                <w:lang w:eastAsia="zh-CN"/>
              </w:rPr>
            </w:pPr>
            <w:r w:rsidRPr="00134A53">
              <w:rPr>
                <w:sz w:val="20"/>
                <w:szCs w:val="20"/>
                <w:lang w:eastAsia="zh-CN"/>
              </w:rPr>
              <w:t>восстановление работоспособности (текущий ремонт) МИ</w:t>
            </w:r>
            <w:r>
              <w:rPr>
                <w:sz w:val="20"/>
                <w:szCs w:val="20"/>
                <w:lang w:eastAsia="zh-CN"/>
              </w:rPr>
              <w:t xml:space="preserve"> </w:t>
            </w:r>
            <w:r w:rsidRPr="00BC5310">
              <w:rPr>
                <w:sz w:val="20"/>
                <w:szCs w:val="20"/>
                <w:lang w:eastAsia="zh-CN"/>
              </w:rPr>
              <w:t xml:space="preserve">в соответствии с Перечнем услуг (Приложение № </w:t>
            </w:r>
            <w:r>
              <w:rPr>
                <w:sz w:val="20"/>
                <w:szCs w:val="20"/>
                <w:lang w:eastAsia="zh-CN"/>
              </w:rPr>
              <w:t>1</w:t>
            </w:r>
            <w:r w:rsidRPr="00BC5310">
              <w:rPr>
                <w:sz w:val="20"/>
                <w:szCs w:val="20"/>
                <w:lang w:eastAsia="zh-CN"/>
              </w:rPr>
              <w:t xml:space="preserve"> к </w:t>
            </w:r>
            <w:r>
              <w:rPr>
                <w:sz w:val="20"/>
                <w:szCs w:val="20"/>
                <w:lang w:eastAsia="zh-CN"/>
              </w:rPr>
              <w:t>ТЗ</w:t>
            </w:r>
            <w:r w:rsidRPr="00BC5310">
              <w:rPr>
                <w:sz w:val="20"/>
                <w:szCs w:val="20"/>
                <w:lang w:eastAsia="zh-CN"/>
              </w:rPr>
              <w:t>)</w:t>
            </w:r>
            <w:r>
              <w:rPr>
                <w:sz w:val="20"/>
                <w:szCs w:val="20"/>
                <w:lang w:eastAsia="zh-CN"/>
              </w:rPr>
              <w:t>.</w:t>
            </w:r>
          </w:p>
          <w:p w:rsidR="00894E45" w:rsidRPr="00B13350" w:rsidRDefault="00894E45" w:rsidP="00894E45">
            <w:pPr>
              <w:widowControl w:val="0"/>
              <w:tabs>
                <w:tab w:val="left" w:pos="993"/>
              </w:tabs>
              <w:suppressAutoHyphens/>
              <w:spacing w:line="240" w:lineRule="auto"/>
              <w:ind w:firstLine="709"/>
              <w:contextualSpacing/>
              <w:rPr>
                <w:rFonts w:eastAsiaTheme="minorHAnsi"/>
                <w:sz w:val="20"/>
                <w:szCs w:val="20"/>
                <w:lang w:eastAsia="en-US"/>
              </w:rPr>
            </w:pPr>
            <w:r>
              <w:rPr>
                <w:sz w:val="20"/>
                <w:szCs w:val="20"/>
                <w:lang w:eastAsia="zh-CN"/>
              </w:rPr>
              <w:t xml:space="preserve">8.3. </w:t>
            </w:r>
            <w:r w:rsidRPr="00B13350">
              <w:rPr>
                <w:rFonts w:eastAsiaTheme="minorHAnsi"/>
                <w:sz w:val="20"/>
                <w:szCs w:val="20"/>
                <w:lang w:eastAsia="en-US"/>
              </w:rPr>
              <w:t>Гарантийные сроки на работы по ремонту МИ:</w:t>
            </w:r>
          </w:p>
          <w:p w:rsidR="00894E45" w:rsidRPr="00B13350" w:rsidRDefault="00894E45" w:rsidP="00894E45">
            <w:pPr>
              <w:shd w:val="clear" w:color="auto" w:fill="FFFFFF" w:themeFill="background1"/>
              <w:spacing w:line="240" w:lineRule="auto"/>
              <w:ind w:left="-142"/>
              <w:rPr>
                <w:rFonts w:eastAsiaTheme="minorHAnsi"/>
                <w:sz w:val="20"/>
                <w:szCs w:val="20"/>
                <w:lang w:eastAsia="en-US"/>
              </w:rPr>
            </w:pPr>
            <w:r w:rsidRPr="00B13350">
              <w:rPr>
                <w:rFonts w:eastAsiaTheme="minorHAnsi"/>
                <w:sz w:val="20"/>
                <w:szCs w:val="20"/>
                <w:lang w:eastAsia="en-US"/>
              </w:rPr>
              <w:t>- на работы по ремонту МИ –</w:t>
            </w:r>
            <w:r w:rsidR="00614B8F">
              <w:rPr>
                <w:rFonts w:eastAsiaTheme="minorHAnsi"/>
                <w:sz w:val="20"/>
                <w:szCs w:val="20"/>
                <w:lang w:eastAsia="en-US"/>
              </w:rPr>
              <w:t xml:space="preserve"> не менее</w:t>
            </w:r>
            <w:r w:rsidRPr="00B13350">
              <w:rPr>
                <w:rFonts w:eastAsiaTheme="minorHAnsi"/>
                <w:sz w:val="20"/>
                <w:szCs w:val="20"/>
                <w:lang w:eastAsia="en-US"/>
              </w:rPr>
              <w:t xml:space="preserve">  </w:t>
            </w:r>
            <w:r>
              <w:rPr>
                <w:rFonts w:eastAsiaTheme="minorHAnsi"/>
                <w:sz w:val="20"/>
                <w:szCs w:val="20"/>
                <w:lang w:eastAsia="en-US"/>
              </w:rPr>
              <w:t>3 месяц</w:t>
            </w:r>
            <w:r w:rsidR="00614B8F">
              <w:rPr>
                <w:rFonts w:eastAsiaTheme="minorHAnsi"/>
                <w:sz w:val="20"/>
                <w:szCs w:val="20"/>
                <w:lang w:eastAsia="en-US"/>
              </w:rPr>
              <w:t>ев</w:t>
            </w:r>
            <w:r w:rsidRPr="00B13350">
              <w:rPr>
                <w:rFonts w:eastAsiaTheme="minorHAnsi"/>
                <w:sz w:val="20"/>
                <w:szCs w:val="20"/>
                <w:lang w:eastAsia="en-US"/>
              </w:rPr>
              <w:t>;</w:t>
            </w:r>
          </w:p>
          <w:p w:rsidR="00894E45" w:rsidRPr="00B13350" w:rsidRDefault="00894E45" w:rsidP="00894E45">
            <w:pPr>
              <w:shd w:val="clear" w:color="auto" w:fill="FFFFFF" w:themeFill="background1"/>
              <w:spacing w:line="240" w:lineRule="auto"/>
              <w:ind w:left="-142"/>
              <w:rPr>
                <w:rFonts w:eastAsiaTheme="minorHAnsi"/>
                <w:sz w:val="20"/>
                <w:szCs w:val="20"/>
                <w:lang w:eastAsia="en-US"/>
              </w:rPr>
            </w:pPr>
            <w:r w:rsidRPr="00B13350">
              <w:rPr>
                <w:rFonts w:eastAsiaTheme="minorHAnsi"/>
                <w:sz w:val="20"/>
                <w:szCs w:val="20"/>
                <w:lang w:eastAsia="en-US"/>
              </w:rPr>
              <w:t xml:space="preserve">- на установленные запасные части и расходные материалы – </w:t>
            </w:r>
            <w:r w:rsidR="00614B8F">
              <w:rPr>
                <w:rFonts w:eastAsiaTheme="minorHAnsi"/>
                <w:sz w:val="20"/>
                <w:szCs w:val="20"/>
                <w:lang w:eastAsia="en-US"/>
              </w:rPr>
              <w:t xml:space="preserve"> не менее</w:t>
            </w:r>
            <w:r>
              <w:rPr>
                <w:rFonts w:eastAsiaTheme="minorHAnsi"/>
                <w:sz w:val="20"/>
                <w:szCs w:val="20"/>
                <w:lang w:eastAsia="en-US"/>
              </w:rPr>
              <w:t xml:space="preserve"> 6 месяцев</w:t>
            </w:r>
            <w:r w:rsidRPr="00B13350">
              <w:rPr>
                <w:rFonts w:eastAsiaTheme="minorHAnsi"/>
                <w:sz w:val="20"/>
                <w:szCs w:val="20"/>
                <w:lang w:eastAsia="en-US"/>
              </w:rPr>
              <w:t>.</w:t>
            </w:r>
          </w:p>
          <w:p w:rsidR="00894E45" w:rsidRDefault="00894E45" w:rsidP="00894E45">
            <w:pPr>
              <w:shd w:val="clear" w:color="auto" w:fill="FFFFFF" w:themeFill="background1"/>
              <w:spacing w:line="240" w:lineRule="auto"/>
              <w:ind w:firstLine="709"/>
              <w:rPr>
                <w:rFonts w:eastAsiaTheme="minorHAnsi"/>
                <w:sz w:val="20"/>
                <w:szCs w:val="20"/>
                <w:lang w:eastAsia="en-US"/>
              </w:rPr>
            </w:pPr>
            <w:r>
              <w:rPr>
                <w:rFonts w:eastAsiaTheme="minorHAnsi"/>
                <w:sz w:val="20"/>
                <w:szCs w:val="20"/>
                <w:lang w:eastAsia="en-US"/>
              </w:rPr>
              <w:t xml:space="preserve">8.3.1. </w:t>
            </w:r>
            <w:r w:rsidRPr="00B13350">
              <w:rPr>
                <w:rFonts w:eastAsiaTheme="minorHAnsi"/>
                <w:sz w:val="20"/>
                <w:szCs w:val="20"/>
                <w:lang w:eastAsia="en-US"/>
              </w:rPr>
              <w:t xml:space="preserve">Гарантийный срок исчисляют </w:t>
            </w:r>
            <w:proofErr w:type="gramStart"/>
            <w:r w:rsidRPr="00B13350">
              <w:rPr>
                <w:rFonts w:eastAsiaTheme="minorHAnsi"/>
                <w:sz w:val="20"/>
                <w:szCs w:val="20"/>
                <w:lang w:eastAsia="en-US"/>
              </w:rPr>
              <w:t xml:space="preserve">с даты </w:t>
            </w:r>
            <w:r w:rsidRPr="00816541">
              <w:rPr>
                <w:rFonts w:eastAsiaTheme="minorHAnsi"/>
                <w:sz w:val="20"/>
                <w:szCs w:val="20"/>
                <w:lang w:eastAsia="en-US"/>
              </w:rPr>
              <w:t>подписания</w:t>
            </w:r>
            <w:proofErr w:type="gramEnd"/>
            <w:r w:rsidRPr="00816541">
              <w:rPr>
                <w:rFonts w:eastAsiaTheme="minorHAnsi"/>
                <w:sz w:val="20"/>
                <w:szCs w:val="20"/>
                <w:lang w:eastAsia="en-US"/>
              </w:rPr>
              <w:t xml:space="preserve"> Сторонами документа о приемке.</w:t>
            </w:r>
          </w:p>
          <w:p w:rsidR="00894E45" w:rsidRDefault="00894E45" w:rsidP="00894E45">
            <w:pPr>
              <w:shd w:val="clear" w:color="auto" w:fill="FFFFFF" w:themeFill="background1"/>
              <w:spacing w:line="240" w:lineRule="auto"/>
              <w:ind w:firstLine="709"/>
              <w:rPr>
                <w:rFonts w:eastAsiaTheme="minorHAnsi"/>
                <w:sz w:val="20"/>
                <w:szCs w:val="20"/>
                <w:lang w:eastAsia="en-US"/>
              </w:rPr>
            </w:pPr>
            <w:r>
              <w:rPr>
                <w:rFonts w:eastAsiaTheme="minorHAnsi"/>
                <w:sz w:val="20"/>
                <w:szCs w:val="20"/>
                <w:lang w:eastAsia="en-US"/>
              </w:rPr>
              <w:t xml:space="preserve">8.4. </w:t>
            </w:r>
            <w:proofErr w:type="gramStart"/>
            <w:r w:rsidRPr="00B13350">
              <w:rPr>
                <w:rFonts w:eastAsiaTheme="minorHAnsi"/>
                <w:sz w:val="20"/>
                <w:szCs w:val="20"/>
                <w:lang w:eastAsia="en-US"/>
              </w:rPr>
              <w:t xml:space="preserve">При обнаружении недостатков, допущенных при проведении ремонта, Исполнитель </w:t>
            </w:r>
            <w:r>
              <w:rPr>
                <w:rFonts w:eastAsiaTheme="minorHAnsi"/>
                <w:sz w:val="20"/>
                <w:szCs w:val="20"/>
                <w:lang w:eastAsia="en-US"/>
              </w:rPr>
              <w:t xml:space="preserve">обязан </w:t>
            </w:r>
            <w:r w:rsidRPr="00B13350">
              <w:rPr>
                <w:rFonts w:eastAsiaTheme="minorHAnsi"/>
                <w:sz w:val="20"/>
                <w:szCs w:val="20"/>
                <w:lang w:eastAsia="en-US"/>
              </w:rPr>
              <w:t>устранит</w:t>
            </w:r>
            <w:r>
              <w:rPr>
                <w:rFonts w:eastAsiaTheme="minorHAnsi"/>
                <w:sz w:val="20"/>
                <w:szCs w:val="20"/>
                <w:lang w:eastAsia="en-US"/>
              </w:rPr>
              <w:t>ь</w:t>
            </w:r>
            <w:r w:rsidRPr="00B13350">
              <w:rPr>
                <w:rFonts w:eastAsiaTheme="minorHAnsi"/>
                <w:sz w:val="20"/>
                <w:szCs w:val="20"/>
                <w:lang w:eastAsia="en-US"/>
              </w:rPr>
              <w:t xml:space="preserve"> их безвозмездно в срок 10 рабочих дней (без учета времени доставки запасных частей) с момента поступления к нему соответствующего обращения Заказчика, при этом срок поставки запасных частей и расходных материалов должен составлять не более 20 календарных дней с момента поступления к Исполнителю соответствующего обращения Заказчика.</w:t>
            </w:r>
            <w:proofErr w:type="gramEnd"/>
            <w:r w:rsidRPr="00B13350">
              <w:rPr>
                <w:rFonts w:eastAsiaTheme="minorHAnsi"/>
                <w:sz w:val="20"/>
                <w:szCs w:val="20"/>
                <w:lang w:eastAsia="en-US"/>
              </w:rPr>
              <w:t xml:space="preserve"> После окончания соответствующих работ Исполнитель обязан предоставить Заказчику акт выполненных работ, с кратким описанием проделанной работы, замененных запасных частей, расходных материалов и результатом работ, а также сделать запись в журнал технического обслуживания МИ.</w:t>
            </w:r>
          </w:p>
          <w:p w:rsidR="00894E45" w:rsidRPr="00134A53" w:rsidRDefault="00894E45" w:rsidP="00894E45">
            <w:pPr>
              <w:suppressAutoHyphens/>
              <w:spacing w:line="240" w:lineRule="auto"/>
              <w:jc w:val="center"/>
              <w:rPr>
                <w:sz w:val="20"/>
                <w:szCs w:val="20"/>
                <w:lang w:eastAsia="zh-CN"/>
              </w:rPr>
            </w:pPr>
          </w:p>
          <w:p w:rsidR="00894E45" w:rsidRPr="00134A53" w:rsidRDefault="00894E45" w:rsidP="00894E45">
            <w:pPr>
              <w:widowControl w:val="0"/>
              <w:suppressAutoHyphens/>
              <w:spacing w:line="240" w:lineRule="auto"/>
              <w:ind w:firstLine="709"/>
              <w:rPr>
                <w:sz w:val="20"/>
                <w:szCs w:val="20"/>
                <w:lang w:eastAsia="zh-CN"/>
              </w:rPr>
            </w:pPr>
            <w:r>
              <w:rPr>
                <w:b/>
                <w:bCs/>
                <w:sz w:val="20"/>
                <w:szCs w:val="20"/>
                <w:lang w:eastAsia="zh-CN"/>
              </w:rPr>
              <w:t>9</w:t>
            </w:r>
            <w:r w:rsidRPr="00134A53">
              <w:rPr>
                <w:b/>
                <w:bCs/>
                <w:sz w:val="20"/>
                <w:szCs w:val="20"/>
                <w:lang w:eastAsia="zh-CN"/>
              </w:rPr>
              <w:t xml:space="preserve">. </w:t>
            </w:r>
            <w:r w:rsidRPr="00134A53">
              <w:rPr>
                <w:b/>
                <w:sz w:val="20"/>
                <w:szCs w:val="20"/>
                <w:lang w:eastAsia="zh-CN"/>
              </w:rPr>
              <w:t>Перечень нормативных технических и нормативных правовых актов</w:t>
            </w:r>
          </w:p>
          <w:p w:rsidR="00894E45" w:rsidRPr="00805B40" w:rsidRDefault="00894E45" w:rsidP="00894E45">
            <w:pPr>
              <w:widowControl w:val="0"/>
              <w:numPr>
                <w:ilvl w:val="0"/>
                <w:numId w:val="29"/>
              </w:numPr>
              <w:suppressAutoHyphens/>
              <w:spacing w:line="240" w:lineRule="auto"/>
              <w:rPr>
                <w:bCs/>
                <w:sz w:val="20"/>
                <w:szCs w:val="20"/>
                <w:lang w:eastAsia="zh-CN" w:bidi="ru-RU"/>
              </w:rPr>
            </w:pPr>
            <w:r w:rsidRPr="00805B40">
              <w:rPr>
                <w:bCs/>
                <w:sz w:val="20"/>
                <w:szCs w:val="20"/>
                <w:lang w:eastAsia="zh-CN" w:bidi="ru-RU"/>
              </w:rPr>
              <w:t>Федеральный закон № 99-ФЗ от 04.05.2011 г. «О лицензировании отдельных видов деятельности».</w:t>
            </w:r>
          </w:p>
          <w:p w:rsidR="00894E45" w:rsidRPr="00F46E03" w:rsidRDefault="00894E45" w:rsidP="00894E45">
            <w:pPr>
              <w:widowControl w:val="0"/>
              <w:numPr>
                <w:ilvl w:val="0"/>
                <w:numId w:val="29"/>
              </w:numPr>
              <w:suppressAutoHyphens/>
              <w:spacing w:line="240" w:lineRule="auto"/>
              <w:rPr>
                <w:bCs/>
                <w:sz w:val="20"/>
                <w:szCs w:val="20"/>
                <w:lang w:eastAsia="zh-CN" w:bidi="ru-RU"/>
              </w:rPr>
            </w:pPr>
            <w:proofErr w:type="gramStart"/>
            <w:r w:rsidRPr="00805B40">
              <w:rPr>
                <w:bCs/>
                <w:sz w:val="20"/>
                <w:szCs w:val="20"/>
                <w:lang w:eastAsia="zh-CN" w:bidi="ru-RU"/>
              </w:rPr>
              <w:t>Постановление</w:t>
            </w:r>
            <w:r w:rsidRPr="00F46E03">
              <w:rPr>
                <w:bCs/>
                <w:sz w:val="20"/>
                <w:szCs w:val="20"/>
                <w:lang w:eastAsia="zh-CN" w:bidi="ru-RU"/>
              </w:rPr>
              <w:t xml:space="preserve"> Правительства Российской Федерации от 30 ноября 2021 г. № 2129 «Об утверждении Положения о лицензировании деятельности по техническому обслуживанию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случая технического обслуживания медицинских изделий с низкой степенью потенциального риска их применения)».</w:t>
            </w:r>
            <w:proofErr w:type="gramEnd"/>
          </w:p>
          <w:p w:rsidR="00894E45" w:rsidRPr="00F46E03" w:rsidRDefault="00894E45" w:rsidP="00894E45">
            <w:pPr>
              <w:widowControl w:val="0"/>
              <w:numPr>
                <w:ilvl w:val="0"/>
                <w:numId w:val="29"/>
              </w:numPr>
              <w:suppressAutoHyphens/>
              <w:spacing w:line="240" w:lineRule="auto"/>
              <w:rPr>
                <w:bCs/>
                <w:sz w:val="20"/>
                <w:szCs w:val="20"/>
                <w:lang w:eastAsia="zh-CN" w:bidi="ru-RU"/>
              </w:rPr>
            </w:pPr>
            <w:proofErr w:type="gramStart"/>
            <w:r w:rsidRPr="00F46E03">
              <w:rPr>
                <w:bCs/>
                <w:sz w:val="20"/>
                <w:szCs w:val="20"/>
                <w:lang w:eastAsia="zh-CN" w:bidi="ru-RU"/>
              </w:rPr>
              <w:t>Постановление Правительства Российской Федерации от 12 августа 2023 г. № 1332 «О внесении изменений в Положение о лицензировании деятельности по техническому обслуживанию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случая технического обслуживания медицинских изделий с низкой степенью потенциального риска их применения)».</w:t>
            </w:r>
            <w:proofErr w:type="gramEnd"/>
          </w:p>
          <w:p w:rsidR="00894E45" w:rsidRPr="00F46E03" w:rsidRDefault="00894E45" w:rsidP="00894E45">
            <w:pPr>
              <w:widowControl w:val="0"/>
              <w:numPr>
                <w:ilvl w:val="0"/>
                <w:numId w:val="29"/>
              </w:numPr>
              <w:suppressAutoHyphens/>
              <w:spacing w:line="240" w:lineRule="auto"/>
              <w:rPr>
                <w:bCs/>
                <w:sz w:val="20"/>
                <w:szCs w:val="20"/>
                <w:lang w:eastAsia="zh-CN" w:bidi="ru-RU"/>
              </w:rPr>
            </w:pPr>
            <w:r w:rsidRPr="00F46E03">
              <w:rPr>
                <w:bCs/>
                <w:sz w:val="20"/>
                <w:szCs w:val="20"/>
                <w:lang w:eastAsia="zh-CN" w:bidi="ru-RU"/>
              </w:rPr>
              <w:t>Постановление Правительства Российской Федерации от 25 января 2022 г. № 45 «О лицензировании деятельности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w:t>
            </w:r>
          </w:p>
          <w:p w:rsidR="00894E45" w:rsidRPr="00F46E03" w:rsidRDefault="00894E45" w:rsidP="00894E45">
            <w:pPr>
              <w:widowControl w:val="0"/>
              <w:numPr>
                <w:ilvl w:val="0"/>
                <w:numId w:val="29"/>
              </w:numPr>
              <w:suppressAutoHyphens/>
              <w:spacing w:line="240" w:lineRule="auto"/>
              <w:rPr>
                <w:bCs/>
                <w:sz w:val="20"/>
                <w:szCs w:val="20"/>
                <w:lang w:eastAsia="zh-CN" w:bidi="ru-RU"/>
              </w:rPr>
            </w:pPr>
            <w:r w:rsidRPr="00F46E03">
              <w:rPr>
                <w:bCs/>
                <w:sz w:val="20"/>
                <w:szCs w:val="20"/>
                <w:lang w:eastAsia="zh-CN" w:bidi="ru-RU"/>
              </w:rPr>
              <w:lastRenderedPageBreak/>
              <w:t xml:space="preserve">ГОСТ </w:t>
            </w:r>
            <w:proofErr w:type="gramStart"/>
            <w:r w:rsidRPr="00F46E03">
              <w:rPr>
                <w:bCs/>
                <w:sz w:val="20"/>
                <w:szCs w:val="20"/>
                <w:lang w:eastAsia="zh-CN" w:bidi="ru-RU"/>
              </w:rPr>
              <w:t>Р</w:t>
            </w:r>
            <w:proofErr w:type="gramEnd"/>
            <w:r w:rsidRPr="00F46E03">
              <w:rPr>
                <w:bCs/>
                <w:sz w:val="20"/>
                <w:szCs w:val="20"/>
                <w:lang w:eastAsia="zh-CN" w:bidi="ru-RU"/>
              </w:rPr>
              <w:t xml:space="preserve"> 58451-2019. Национальный стандарт Российской Федерации. Изделия медицинские. Обслуживание техническое. Основные положения (Утвержден и введен в действие Приказом Федерального агентства по техническому регулированию и метрологии от 17 июля 2019 г. № 392-ст).</w:t>
            </w:r>
          </w:p>
          <w:p w:rsidR="00894E45" w:rsidRPr="00805B40" w:rsidRDefault="00894E45" w:rsidP="00894E45">
            <w:pPr>
              <w:widowControl w:val="0"/>
              <w:numPr>
                <w:ilvl w:val="0"/>
                <w:numId w:val="29"/>
              </w:numPr>
              <w:suppressAutoHyphens/>
              <w:spacing w:line="240" w:lineRule="auto"/>
              <w:rPr>
                <w:bCs/>
                <w:sz w:val="20"/>
                <w:szCs w:val="20"/>
                <w:lang w:eastAsia="zh-CN" w:bidi="ru-RU"/>
              </w:rPr>
            </w:pPr>
            <w:r w:rsidRPr="00805B40">
              <w:rPr>
                <w:bCs/>
                <w:sz w:val="20"/>
                <w:szCs w:val="20"/>
                <w:lang w:eastAsia="zh-CN" w:bidi="ru-RU"/>
              </w:rPr>
              <w:t xml:space="preserve">ГОСТ </w:t>
            </w:r>
            <w:proofErr w:type="gramStart"/>
            <w:r w:rsidRPr="00805B40">
              <w:rPr>
                <w:bCs/>
                <w:sz w:val="20"/>
                <w:szCs w:val="20"/>
                <w:lang w:eastAsia="zh-CN" w:bidi="ru-RU"/>
              </w:rPr>
              <w:t>Р</w:t>
            </w:r>
            <w:proofErr w:type="gramEnd"/>
            <w:r w:rsidRPr="00805B40">
              <w:rPr>
                <w:bCs/>
                <w:sz w:val="20"/>
                <w:szCs w:val="20"/>
                <w:lang w:eastAsia="zh-CN" w:bidi="ru-RU"/>
              </w:rPr>
              <w:t xml:space="preserve"> 57501-2017. Техническое обслуживание медицинских изделий. Требования для государственных закупок. ГОСТ 18322-2016. Система технического обслуживания и ремонта техники. Термины и определения.</w:t>
            </w:r>
          </w:p>
          <w:p w:rsidR="00894E45" w:rsidRDefault="00894E45" w:rsidP="00894E45">
            <w:pPr>
              <w:widowControl w:val="0"/>
              <w:numPr>
                <w:ilvl w:val="0"/>
                <w:numId w:val="29"/>
              </w:numPr>
              <w:suppressAutoHyphens/>
              <w:spacing w:line="240" w:lineRule="auto"/>
              <w:rPr>
                <w:bCs/>
                <w:sz w:val="20"/>
                <w:szCs w:val="20"/>
                <w:lang w:eastAsia="zh-CN" w:bidi="ru-RU"/>
              </w:rPr>
            </w:pPr>
            <w:r w:rsidRPr="00F46E03">
              <w:rPr>
                <w:bCs/>
                <w:sz w:val="20"/>
                <w:szCs w:val="20"/>
                <w:lang w:eastAsia="zh-CN" w:bidi="ru-RU"/>
              </w:rPr>
              <w:t>ГОСТ 20911-89. Техническая диагностика. Термины и определения.</w:t>
            </w:r>
          </w:p>
          <w:p w:rsidR="00894E45" w:rsidRPr="00F46E03" w:rsidRDefault="00894E45" w:rsidP="00894E45">
            <w:pPr>
              <w:widowControl w:val="0"/>
              <w:numPr>
                <w:ilvl w:val="0"/>
                <w:numId w:val="29"/>
              </w:numPr>
              <w:suppressAutoHyphens/>
              <w:spacing w:line="240" w:lineRule="auto"/>
              <w:rPr>
                <w:bCs/>
                <w:sz w:val="20"/>
                <w:szCs w:val="20"/>
                <w:lang w:eastAsia="zh-CN" w:bidi="ru-RU"/>
              </w:rPr>
            </w:pPr>
            <w:r w:rsidRPr="00F46E03">
              <w:rPr>
                <w:sz w:val="20"/>
                <w:szCs w:val="20"/>
                <w:lang w:eastAsia="zh-CN"/>
              </w:rPr>
              <w:t xml:space="preserve">ГОСТ </w:t>
            </w:r>
            <w:proofErr w:type="gramStart"/>
            <w:r w:rsidRPr="00F46E03">
              <w:rPr>
                <w:sz w:val="20"/>
                <w:szCs w:val="20"/>
                <w:lang w:eastAsia="zh-CN"/>
              </w:rPr>
              <w:t>Р</w:t>
            </w:r>
            <w:proofErr w:type="gramEnd"/>
            <w:r w:rsidRPr="00F46E03">
              <w:rPr>
                <w:sz w:val="20"/>
                <w:szCs w:val="20"/>
                <w:lang w:eastAsia="zh-CN"/>
              </w:rPr>
              <w:t xml:space="preserve"> 50444-2020. Национальный стандарт Российской Федерации. Приборы, аппараты и оборудование медицинские. Общие технические требования"</w:t>
            </w:r>
            <w:r w:rsidRPr="00F46E03">
              <w:rPr>
                <w:bCs/>
                <w:sz w:val="20"/>
                <w:szCs w:val="20"/>
                <w:lang w:eastAsia="zh-CN" w:bidi="ru-RU"/>
              </w:rPr>
              <w:t xml:space="preserve"> </w:t>
            </w:r>
          </w:p>
          <w:p w:rsidR="00894E45" w:rsidRPr="00F46E03" w:rsidRDefault="00894E45" w:rsidP="00894E45">
            <w:pPr>
              <w:widowControl w:val="0"/>
              <w:numPr>
                <w:ilvl w:val="0"/>
                <w:numId w:val="29"/>
              </w:numPr>
              <w:suppressAutoHyphens/>
              <w:spacing w:line="240" w:lineRule="auto"/>
              <w:rPr>
                <w:bCs/>
                <w:sz w:val="20"/>
                <w:szCs w:val="20"/>
                <w:lang w:eastAsia="zh-CN" w:bidi="ru-RU"/>
              </w:rPr>
            </w:pPr>
            <w:r w:rsidRPr="00F46E03">
              <w:rPr>
                <w:bCs/>
                <w:sz w:val="20"/>
                <w:szCs w:val="20"/>
                <w:lang w:eastAsia="zh-CN" w:bidi="ru-RU"/>
              </w:rPr>
              <w:t xml:space="preserve">Приказ Минэнерго РФ от 12.08.2022 г. № 811 «Об утверждении </w:t>
            </w:r>
            <w:proofErr w:type="gramStart"/>
            <w:r w:rsidRPr="00F46E03">
              <w:rPr>
                <w:bCs/>
                <w:sz w:val="20"/>
                <w:szCs w:val="20"/>
                <w:lang w:eastAsia="zh-CN" w:bidi="ru-RU"/>
              </w:rPr>
              <w:t>Правил технической эксплуатации электроустановок потребителей электрической энергии</w:t>
            </w:r>
            <w:proofErr w:type="gramEnd"/>
            <w:r w:rsidRPr="00F46E03">
              <w:rPr>
                <w:bCs/>
                <w:sz w:val="20"/>
                <w:szCs w:val="20"/>
                <w:lang w:eastAsia="zh-CN" w:bidi="ru-RU"/>
              </w:rPr>
              <w:t>».</w:t>
            </w:r>
          </w:p>
          <w:p w:rsidR="00894E45" w:rsidRPr="00F46E03" w:rsidRDefault="00894E45" w:rsidP="00894E45">
            <w:pPr>
              <w:widowControl w:val="0"/>
              <w:numPr>
                <w:ilvl w:val="0"/>
                <w:numId w:val="29"/>
              </w:numPr>
              <w:suppressAutoHyphens/>
              <w:spacing w:line="240" w:lineRule="auto"/>
              <w:rPr>
                <w:bCs/>
                <w:sz w:val="20"/>
                <w:szCs w:val="20"/>
                <w:lang w:eastAsia="zh-CN" w:bidi="ru-RU"/>
              </w:rPr>
            </w:pPr>
            <w:r w:rsidRPr="00F46E03">
              <w:rPr>
                <w:bCs/>
                <w:sz w:val="20"/>
                <w:szCs w:val="20"/>
                <w:lang w:eastAsia="zh-CN" w:bidi="ru-RU"/>
              </w:rPr>
              <w:t>Правила противопожарного режима, утвержденные Постановлением Правительства РФ от 16 сентября 2020 г. № 1479.</w:t>
            </w:r>
          </w:p>
          <w:p w:rsidR="00894E45" w:rsidRDefault="00894E45" w:rsidP="00894E45">
            <w:pPr>
              <w:widowControl w:val="0"/>
              <w:tabs>
                <w:tab w:val="left" w:pos="993"/>
              </w:tabs>
              <w:suppressAutoHyphens/>
              <w:spacing w:line="240" w:lineRule="auto"/>
              <w:contextualSpacing/>
              <w:rPr>
                <w:sz w:val="20"/>
                <w:szCs w:val="20"/>
                <w:lang w:eastAsia="zh-CN"/>
              </w:rPr>
            </w:pPr>
          </w:p>
          <w:p w:rsidR="00894E45" w:rsidRPr="00105973" w:rsidRDefault="00894E45" w:rsidP="00894E45">
            <w:pPr>
              <w:pStyle w:val="P1"/>
              <w:keepNext/>
              <w:widowControl/>
              <w:spacing w:after="0" w:line="240" w:lineRule="auto"/>
              <w:ind w:firstLine="709"/>
              <w:jc w:val="right"/>
              <w:rPr>
                <w:rFonts w:cs="Times New Roman"/>
                <w:b w:val="0"/>
                <w:sz w:val="18"/>
                <w:szCs w:val="18"/>
              </w:rPr>
            </w:pPr>
            <w:r w:rsidRPr="00105973">
              <w:rPr>
                <w:rFonts w:cs="Times New Roman"/>
                <w:b w:val="0"/>
                <w:sz w:val="18"/>
                <w:szCs w:val="18"/>
              </w:rPr>
              <w:t>Приложение №</w:t>
            </w:r>
            <w:r>
              <w:rPr>
                <w:rFonts w:cs="Times New Roman"/>
                <w:b w:val="0"/>
                <w:sz w:val="18"/>
                <w:szCs w:val="18"/>
              </w:rPr>
              <w:t>1</w:t>
            </w:r>
            <w:r w:rsidRPr="00105973">
              <w:rPr>
                <w:rFonts w:cs="Times New Roman"/>
                <w:b w:val="0"/>
                <w:sz w:val="18"/>
                <w:szCs w:val="18"/>
              </w:rPr>
              <w:t xml:space="preserve"> к ТЗ</w:t>
            </w:r>
          </w:p>
          <w:p w:rsidR="00894E45" w:rsidRDefault="00894E45" w:rsidP="00894E45">
            <w:pPr>
              <w:pStyle w:val="P1"/>
              <w:keepNext/>
              <w:widowControl/>
              <w:spacing w:after="0" w:line="240" w:lineRule="auto"/>
              <w:ind w:firstLine="709"/>
              <w:jc w:val="right"/>
              <w:rPr>
                <w:rFonts w:cs="Times New Roman"/>
              </w:rPr>
            </w:pPr>
          </w:p>
          <w:p w:rsidR="00894E45" w:rsidRDefault="00894E45" w:rsidP="00894E45">
            <w:pPr>
              <w:pStyle w:val="P1"/>
              <w:keepNext/>
              <w:widowControl/>
              <w:spacing w:after="0" w:line="240" w:lineRule="auto"/>
              <w:ind w:firstLine="709"/>
              <w:jc w:val="right"/>
              <w:rPr>
                <w:rFonts w:cs="Times New Roman"/>
              </w:rPr>
            </w:pPr>
          </w:p>
          <w:p w:rsidR="00894E45" w:rsidRPr="00105973" w:rsidRDefault="00894E45" w:rsidP="00894E45">
            <w:pPr>
              <w:pStyle w:val="P1"/>
              <w:keepNext/>
              <w:spacing w:after="0" w:line="240" w:lineRule="auto"/>
              <w:ind w:firstLine="709"/>
              <w:jc w:val="center"/>
              <w:rPr>
                <w:rFonts w:cs="Times New Roman"/>
                <w:b w:val="0"/>
              </w:rPr>
            </w:pPr>
            <w:r w:rsidRPr="00105973">
              <w:rPr>
                <w:rFonts w:cs="Times New Roman"/>
                <w:b w:val="0"/>
              </w:rPr>
              <w:t xml:space="preserve">Перечень услуг </w:t>
            </w:r>
          </w:p>
          <w:p w:rsidR="00894E45" w:rsidRPr="00105973" w:rsidRDefault="00894E45" w:rsidP="00894E45">
            <w:pPr>
              <w:pStyle w:val="P1"/>
              <w:keepNext/>
              <w:widowControl/>
              <w:spacing w:after="0" w:line="240" w:lineRule="auto"/>
              <w:ind w:firstLine="709"/>
              <w:jc w:val="center"/>
              <w:rPr>
                <w:rFonts w:cs="Times New Roman"/>
                <w:b w:val="0"/>
              </w:rPr>
            </w:pPr>
            <w:r w:rsidRPr="00105973">
              <w:rPr>
                <w:rFonts w:cs="Times New Roman"/>
                <w:b w:val="0"/>
              </w:rPr>
              <w:t>в соответствии с методическими рекомендациями, эксплуатационной документацией и регламентом производителя</w:t>
            </w:r>
          </w:p>
          <w:p w:rsidR="00894E45" w:rsidRDefault="00894E45" w:rsidP="00894E45">
            <w:pPr>
              <w:pStyle w:val="P1"/>
              <w:keepNext/>
              <w:widowControl/>
              <w:spacing w:after="0" w:line="240" w:lineRule="auto"/>
              <w:ind w:firstLine="709"/>
              <w:jc w:val="center"/>
              <w:rPr>
                <w:rFonts w:cs="Times New Roman"/>
              </w:rPr>
            </w:pPr>
          </w:p>
          <w:p w:rsidR="00894E45" w:rsidRDefault="00894E45" w:rsidP="00894E45">
            <w:pPr>
              <w:pStyle w:val="P1"/>
              <w:keepNext/>
              <w:widowControl/>
              <w:spacing w:after="0" w:line="240" w:lineRule="auto"/>
              <w:ind w:firstLine="709"/>
              <w:jc w:val="center"/>
              <w:rPr>
                <w:rFonts w:cs="Times New Roman"/>
              </w:rPr>
            </w:pPr>
          </w:p>
          <w:tbl>
            <w:tblPr>
              <w:tblStyle w:val="af6"/>
              <w:tblW w:w="14029" w:type="dxa"/>
              <w:tblLayout w:type="fixed"/>
              <w:tblLook w:val="04A0" w:firstRow="1" w:lastRow="0" w:firstColumn="1" w:lastColumn="0" w:noHBand="0" w:noVBand="1"/>
            </w:tblPr>
            <w:tblGrid>
              <w:gridCol w:w="675"/>
              <w:gridCol w:w="3696"/>
              <w:gridCol w:w="7503"/>
              <w:gridCol w:w="2155"/>
            </w:tblGrid>
            <w:tr w:rsidR="00894E45" w:rsidTr="005F59DF">
              <w:tc>
                <w:tcPr>
                  <w:tcW w:w="675" w:type="dxa"/>
                </w:tcPr>
                <w:p w:rsidR="00894E45" w:rsidRPr="00105973" w:rsidRDefault="00894E45" w:rsidP="00AE00C4">
                  <w:pPr>
                    <w:pStyle w:val="P1"/>
                    <w:keepNext/>
                    <w:widowControl/>
                    <w:spacing w:after="0" w:line="240" w:lineRule="auto"/>
                    <w:jc w:val="center"/>
                    <w:rPr>
                      <w:rFonts w:cs="Times New Roman"/>
                      <w:b w:val="0"/>
                      <w:sz w:val="16"/>
                      <w:szCs w:val="16"/>
                    </w:rPr>
                  </w:pPr>
                  <w:r w:rsidRPr="00105973">
                    <w:rPr>
                      <w:rFonts w:cs="Times New Roman"/>
                      <w:b w:val="0"/>
                      <w:sz w:val="16"/>
                      <w:szCs w:val="16"/>
                    </w:rPr>
                    <w:t xml:space="preserve">№ </w:t>
                  </w:r>
                  <w:proofErr w:type="gramStart"/>
                  <w:r w:rsidRPr="00105973">
                    <w:rPr>
                      <w:rFonts w:cs="Times New Roman"/>
                      <w:b w:val="0"/>
                      <w:sz w:val="16"/>
                      <w:szCs w:val="16"/>
                    </w:rPr>
                    <w:t>п</w:t>
                  </w:r>
                  <w:proofErr w:type="gramEnd"/>
                  <w:r w:rsidRPr="00105973">
                    <w:rPr>
                      <w:rFonts w:cs="Times New Roman"/>
                      <w:b w:val="0"/>
                      <w:sz w:val="16"/>
                      <w:szCs w:val="16"/>
                    </w:rPr>
                    <w:t>/п</w:t>
                  </w:r>
                </w:p>
              </w:tc>
              <w:tc>
                <w:tcPr>
                  <w:tcW w:w="3696" w:type="dxa"/>
                </w:tcPr>
                <w:p w:rsidR="00894E45" w:rsidRPr="00105973" w:rsidRDefault="00894E45" w:rsidP="00AE00C4">
                  <w:pPr>
                    <w:pStyle w:val="P1"/>
                    <w:keepNext/>
                    <w:widowControl/>
                    <w:spacing w:after="0" w:line="240" w:lineRule="auto"/>
                    <w:jc w:val="center"/>
                    <w:rPr>
                      <w:rFonts w:cs="Times New Roman"/>
                      <w:b w:val="0"/>
                      <w:sz w:val="16"/>
                      <w:szCs w:val="16"/>
                    </w:rPr>
                  </w:pPr>
                  <w:r w:rsidRPr="00105973">
                    <w:rPr>
                      <w:rFonts w:cs="Times New Roman"/>
                      <w:b w:val="0"/>
                      <w:sz w:val="16"/>
                      <w:szCs w:val="16"/>
                    </w:rPr>
                    <w:t>Наименование оборудования</w:t>
                  </w:r>
                </w:p>
              </w:tc>
              <w:tc>
                <w:tcPr>
                  <w:tcW w:w="7503" w:type="dxa"/>
                </w:tcPr>
                <w:p w:rsidR="00894E45" w:rsidRPr="00105973" w:rsidRDefault="00894E45" w:rsidP="00AE00C4">
                  <w:pPr>
                    <w:pStyle w:val="P1"/>
                    <w:keepNext/>
                    <w:widowControl/>
                    <w:spacing w:after="0" w:line="240" w:lineRule="auto"/>
                    <w:jc w:val="center"/>
                    <w:rPr>
                      <w:rFonts w:cs="Times New Roman"/>
                      <w:b w:val="0"/>
                      <w:sz w:val="16"/>
                      <w:szCs w:val="16"/>
                    </w:rPr>
                  </w:pPr>
                  <w:r w:rsidRPr="00105973">
                    <w:rPr>
                      <w:rFonts w:cs="Times New Roman"/>
                      <w:b w:val="0"/>
                      <w:sz w:val="16"/>
                      <w:szCs w:val="16"/>
                    </w:rPr>
                    <w:t>Наименование работ</w:t>
                  </w:r>
                </w:p>
              </w:tc>
              <w:tc>
                <w:tcPr>
                  <w:tcW w:w="2155" w:type="dxa"/>
                </w:tcPr>
                <w:p w:rsidR="00894E45" w:rsidRPr="00105973" w:rsidRDefault="00894E45" w:rsidP="00AE00C4">
                  <w:pPr>
                    <w:pStyle w:val="P1"/>
                    <w:keepNext/>
                    <w:widowControl/>
                    <w:spacing w:after="0" w:line="240" w:lineRule="auto"/>
                    <w:jc w:val="center"/>
                    <w:rPr>
                      <w:rFonts w:cs="Times New Roman"/>
                      <w:b w:val="0"/>
                      <w:sz w:val="16"/>
                      <w:szCs w:val="16"/>
                    </w:rPr>
                  </w:pPr>
                  <w:r w:rsidRPr="008C46A3">
                    <w:rPr>
                      <w:rFonts w:cs="Times New Roman"/>
                      <w:b w:val="0"/>
                      <w:sz w:val="16"/>
                      <w:szCs w:val="16"/>
                    </w:rPr>
                    <w:t>Периодичность</w:t>
                  </w:r>
                </w:p>
              </w:tc>
            </w:tr>
            <w:tr w:rsidR="00894E45" w:rsidTr="005F59DF">
              <w:tc>
                <w:tcPr>
                  <w:tcW w:w="675" w:type="dxa"/>
                  <w:vMerge w:val="restart"/>
                </w:tcPr>
                <w:p w:rsidR="00894E45" w:rsidRDefault="00894E45" w:rsidP="00AE00C4">
                  <w:pPr>
                    <w:pStyle w:val="P1"/>
                    <w:keepNext/>
                    <w:widowControl/>
                    <w:spacing w:after="0" w:line="240" w:lineRule="auto"/>
                    <w:jc w:val="center"/>
                    <w:rPr>
                      <w:rFonts w:cs="Times New Roman"/>
                    </w:rPr>
                  </w:pPr>
                  <w:r w:rsidRPr="003873CC">
                    <w:rPr>
                      <w:rFonts w:cs="Times New Roman"/>
                      <w:b w:val="0"/>
                      <w:sz w:val="20"/>
                      <w:szCs w:val="20"/>
                    </w:rPr>
                    <w:t>1</w:t>
                  </w:r>
                </w:p>
              </w:tc>
              <w:tc>
                <w:tcPr>
                  <w:tcW w:w="3696" w:type="dxa"/>
                  <w:vMerge w:val="restart"/>
                </w:tcPr>
                <w:p w:rsidR="00894E45" w:rsidRPr="00EA7F08" w:rsidRDefault="00894E45" w:rsidP="00AE00C4">
                  <w:pPr>
                    <w:rPr>
                      <w:bCs/>
                      <w:sz w:val="20"/>
                      <w:szCs w:val="20"/>
                    </w:rPr>
                  </w:pPr>
                  <w:r w:rsidRPr="00EA7F08">
                    <w:rPr>
                      <w:bCs/>
                      <w:sz w:val="20"/>
                      <w:szCs w:val="20"/>
                    </w:rPr>
                    <w:t xml:space="preserve">Комплекс рентгенодиагностический APOLLO производства «Вилла </w:t>
                  </w:r>
                  <w:proofErr w:type="spellStart"/>
                  <w:r w:rsidRPr="00EA7F08">
                    <w:rPr>
                      <w:bCs/>
                      <w:sz w:val="20"/>
                      <w:szCs w:val="20"/>
                    </w:rPr>
                    <w:t>Системи</w:t>
                  </w:r>
                  <w:proofErr w:type="spellEnd"/>
                  <w:r w:rsidRPr="00EA7F08">
                    <w:rPr>
                      <w:bCs/>
                      <w:sz w:val="20"/>
                      <w:szCs w:val="20"/>
                    </w:rPr>
                    <w:t xml:space="preserve"> </w:t>
                  </w:r>
                  <w:proofErr w:type="spellStart"/>
                  <w:r w:rsidRPr="00EA7F08">
                    <w:rPr>
                      <w:bCs/>
                      <w:sz w:val="20"/>
                      <w:szCs w:val="20"/>
                    </w:rPr>
                    <w:t>Медикали</w:t>
                  </w:r>
                  <w:proofErr w:type="spellEnd"/>
                  <w:r w:rsidRPr="00EA7F08">
                    <w:rPr>
                      <w:bCs/>
                      <w:sz w:val="20"/>
                      <w:szCs w:val="20"/>
                    </w:rPr>
                    <w:t xml:space="preserve"> С.П.А.», Италия (серийный номер  16091565)</w:t>
                  </w:r>
                </w:p>
                <w:p w:rsidR="00894E45" w:rsidRDefault="00894E45" w:rsidP="00AE00C4">
                  <w:pPr>
                    <w:pStyle w:val="P1"/>
                    <w:keepNext/>
                    <w:widowControl/>
                    <w:spacing w:after="0" w:line="240" w:lineRule="auto"/>
                    <w:jc w:val="center"/>
                    <w:rPr>
                      <w:rFonts w:cs="Times New Roman"/>
                    </w:rPr>
                  </w:pPr>
                </w:p>
              </w:tc>
              <w:tc>
                <w:tcPr>
                  <w:tcW w:w="7503" w:type="dxa"/>
                </w:tcPr>
                <w:p w:rsidR="00894E45" w:rsidRPr="003531E9" w:rsidRDefault="00894E45" w:rsidP="00AE00C4">
                  <w:pPr>
                    <w:rPr>
                      <w:bCs/>
                      <w:sz w:val="20"/>
                      <w:szCs w:val="20"/>
                    </w:rPr>
                  </w:pPr>
                  <w:r w:rsidRPr="001437F6">
                    <w:rPr>
                      <w:bCs/>
                      <w:sz w:val="20"/>
                      <w:szCs w:val="20"/>
                    </w:rPr>
                    <w:t xml:space="preserve">Ремонт комплекса рентгенодиагностического </w:t>
                  </w:r>
                  <w:r w:rsidRPr="00EA7F08">
                    <w:rPr>
                      <w:bCs/>
                      <w:sz w:val="20"/>
                      <w:szCs w:val="20"/>
                    </w:rPr>
                    <w:t xml:space="preserve">APOLLO производства «Вилла </w:t>
                  </w:r>
                  <w:proofErr w:type="spellStart"/>
                  <w:r w:rsidRPr="00EA7F08">
                    <w:rPr>
                      <w:bCs/>
                      <w:sz w:val="20"/>
                      <w:szCs w:val="20"/>
                    </w:rPr>
                    <w:t>Системи</w:t>
                  </w:r>
                  <w:proofErr w:type="spellEnd"/>
                  <w:r w:rsidRPr="00EA7F08">
                    <w:rPr>
                      <w:bCs/>
                      <w:sz w:val="20"/>
                      <w:szCs w:val="20"/>
                    </w:rPr>
                    <w:t xml:space="preserve"> </w:t>
                  </w:r>
                  <w:proofErr w:type="spellStart"/>
                  <w:r w:rsidRPr="00EA7F08">
                    <w:rPr>
                      <w:bCs/>
                      <w:sz w:val="20"/>
                      <w:szCs w:val="20"/>
                    </w:rPr>
                    <w:t>Медикали</w:t>
                  </w:r>
                  <w:proofErr w:type="spellEnd"/>
                  <w:r w:rsidRPr="00EA7F08">
                    <w:rPr>
                      <w:bCs/>
                      <w:sz w:val="20"/>
                      <w:szCs w:val="20"/>
                    </w:rPr>
                    <w:t xml:space="preserve"> С.П.А.», Италия (серийный номер  16091565)</w:t>
                  </w:r>
                  <w:r w:rsidRPr="001437F6">
                    <w:rPr>
                      <w:bCs/>
                      <w:sz w:val="20"/>
                      <w:szCs w:val="20"/>
                    </w:rPr>
                    <w:t xml:space="preserve"> с заменой кареток </w:t>
                  </w:r>
                  <w:r>
                    <w:rPr>
                      <w:bCs/>
                      <w:sz w:val="20"/>
                      <w:szCs w:val="20"/>
                    </w:rPr>
                    <w:t xml:space="preserve">и </w:t>
                  </w:r>
                  <w:r w:rsidRPr="001437F6">
                    <w:rPr>
                      <w:bCs/>
                      <w:sz w:val="20"/>
                      <w:szCs w:val="20"/>
                    </w:rPr>
                    <w:t xml:space="preserve">направляющих продольного </w:t>
                  </w:r>
                  <w:r>
                    <w:rPr>
                      <w:bCs/>
                      <w:sz w:val="20"/>
                      <w:szCs w:val="20"/>
                    </w:rPr>
                    <w:t xml:space="preserve">движения </w:t>
                  </w:r>
                  <w:r w:rsidRPr="001437F6">
                    <w:rPr>
                      <w:bCs/>
                      <w:sz w:val="20"/>
                      <w:szCs w:val="20"/>
                    </w:rPr>
                    <w:t>экранно-снимочного устройства</w:t>
                  </w:r>
                  <w:r>
                    <w:rPr>
                      <w:bCs/>
                      <w:sz w:val="20"/>
                      <w:szCs w:val="20"/>
                    </w:rPr>
                    <w:t>, направляющих поперечного перемещения с подшипниками для деки:</w:t>
                  </w:r>
                </w:p>
              </w:tc>
              <w:tc>
                <w:tcPr>
                  <w:tcW w:w="2155" w:type="dxa"/>
                  <w:vMerge w:val="restart"/>
                </w:tcPr>
                <w:p w:rsidR="00894E45" w:rsidRPr="00C66D57" w:rsidRDefault="00894E45" w:rsidP="00AE00C4">
                  <w:pPr>
                    <w:pStyle w:val="P1"/>
                    <w:keepNext/>
                    <w:widowControl/>
                    <w:spacing w:after="0" w:line="240" w:lineRule="auto"/>
                    <w:jc w:val="center"/>
                    <w:rPr>
                      <w:rFonts w:cs="Times New Roman"/>
                      <w:b w:val="0"/>
                    </w:rPr>
                  </w:pPr>
                  <w:proofErr w:type="spellStart"/>
                  <w:r w:rsidRPr="00C15FFC">
                    <w:rPr>
                      <w:rFonts w:eastAsia="Times New Roman" w:cs="Times New Roman"/>
                      <w:b w:val="0"/>
                      <w:bCs/>
                      <w:color w:val="auto"/>
                      <w:sz w:val="20"/>
                      <w:szCs w:val="20"/>
                      <w:lang w:eastAsia="ru-RU"/>
                    </w:rPr>
                    <w:t>единоразово</w:t>
                  </w:r>
                  <w:proofErr w:type="spellEnd"/>
                  <w:r w:rsidRPr="00C15FFC">
                    <w:rPr>
                      <w:rFonts w:eastAsia="Times New Roman" w:cs="Times New Roman"/>
                      <w:b w:val="0"/>
                      <w:bCs/>
                      <w:color w:val="auto"/>
                      <w:sz w:val="20"/>
                      <w:szCs w:val="20"/>
                      <w:lang w:eastAsia="ru-RU"/>
                    </w:rPr>
                    <w:t xml:space="preserve"> в период действия контракта</w:t>
                  </w:r>
                </w:p>
              </w:tc>
            </w:tr>
            <w:tr w:rsidR="00894E45" w:rsidTr="005F59DF">
              <w:tc>
                <w:tcPr>
                  <w:tcW w:w="675" w:type="dxa"/>
                  <w:vMerge/>
                </w:tcPr>
                <w:p w:rsidR="00894E45" w:rsidRDefault="00894E45" w:rsidP="00AE00C4">
                  <w:pPr>
                    <w:pStyle w:val="P1"/>
                    <w:keepNext/>
                    <w:widowControl/>
                    <w:spacing w:after="0" w:line="240" w:lineRule="auto"/>
                    <w:jc w:val="center"/>
                    <w:rPr>
                      <w:rFonts w:cs="Times New Roman"/>
                    </w:rPr>
                  </w:pPr>
                </w:p>
              </w:tc>
              <w:tc>
                <w:tcPr>
                  <w:tcW w:w="3696" w:type="dxa"/>
                  <w:vMerge/>
                </w:tcPr>
                <w:p w:rsidR="00894E45" w:rsidRDefault="00894E45" w:rsidP="00AE00C4">
                  <w:pPr>
                    <w:pStyle w:val="P1"/>
                    <w:keepNext/>
                    <w:widowControl/>
                    <w:spacing w:after="0" w:line="240" w:lineRule="auto"/>
                    <w:jc w:val="center"/>
                    <w:rPr>
                      <w:rFonts w:cs="Times New Roman"/>
                    </w:rPr>
                  </w:pPr>
                </w:p>
              </w:tc>
              <w:tc>
                <w:tcPr>
                  <w:tcW w:w="7503" w:type="dxa"/>
                </w:tcPr>
                <w:p w:rsidR="00894E45" w:rsidRPr="003531E9" w:rsidRDefault="00894E45" w:rsidP="00AE00C4">
                  <w:pPr>
                    <w:rPr>
                      <w:bCs/>
                      <w:sz w:val="20"/>
                      <w:szCs w:val="20"/>
                    </w:rPr>
                  </w:pPr>
                  <w:r>
                    <w:rPr>
                      <w:bCs/>
                      <w:sz w:val="20"/>
                      <w:szCs w:val="20"/>
                    </w:rPr>
                    <w:t>- д</w:t>
                  </w:r>
                  <w:r w:rsidRPr="008714B1">
                    <w:rPr>
                      <w:bCs/>
                      <w:sz w:val="20"/>
                      <w:szCs w:val="20"/>
                    </w:rPr>
                    <w:t>емон</w:t>
                  </w:r>
                  <w:r>
                    <w:rPr>
                      <w:bCs/>
                      <w:sz w:val="20"/>
                      <w:szCs w:val="20"/>
                    </w:rPr>
                    <w:t>таж деки стола, опор деки стола;</w:t>
                  </w:r>
                </w:p>
              </w:tc>
              <w:tc>
                <w:tcPr>
                  <w:tcW w:w="2155" w:type="dxa"/>
                  <w:vMerge/>
                </w:tcPr>
                <w:p w:rsidR="00894E45" w:rsidRDefault="00894E45" w:rsidP="00AE00C4">
                  <w:pPr>
                    <w:pStyle w:val="P1"/>
                    <w:keepNext/>
                    <w:widowControl/>
                    <w:spacing w:after="0" w:line="240" w:lineRule="auto"/>
                    <w:jc w:val="center"/>
                    <w:rPr>
                      <w:rFonts w:cs="Times New Roman"/>
                    </w:rPr>
                  </w:pPr>
                </w:p>
              </w:tc>
            </w:tr>
            <w:tr w:rsidR="00894E45" w:rsidTr="005F59DF">
              <w:tc>
                <w:tcPr>
                  <w:tcW w:w="675" w:type="dxa"/>
                  <w:vMerge/>
                </w:tcPr>
                <w:p w:rsidR="00894E45" w:rsidRDefault="00894E45" w:rsidP="00AE00C4">
                  <w:pPr>
                    <w:pStyle w:val="P1"/>
                    <w:keepNext/>
                    <w:widowControl/>
                    <w:spacing w:after="0" w:line="240" w:lineRule="auto"/>
                    <w:jc w:val="center"/>
                    <w:rPr>
                      <w:rFonts w:cs="Times New Roman"/>
                    </w:rPr>
                  </w:pPr>
                </w:p>
              </w:tc>
              <w:tc>
                <w:tcPr>
                  <w:tcW w:w="3696" w:type="dxa"/>
                  <w:vMerge/>
                </w:tcPr>
                <w:p w:rsidR="00894E45" w:rsidRDefault="00894E45" w:rsidP="00AE00C4">
                  <w:pPr>
                    <w:pStyle w:val="P1"/>
                    <w:keepNext/>
                    <w:widowControl/>
                    <w:spacing w:after="0" w:line="240" w:lineRule="auto"/>
                    <w:jc w:val="center"/>
                    <w:rPr>
                      <w:rFonts w:cs="Times New Roman"/>
                    </w:rPr>
                  </w:pPr>
                </w:p>
              </w:tc>
              <w:tc>
                <w:tcPr>
                  <w:tcW w:w="7503" w:type="dxa"/>
                </w:tcPr>
                <w:p w:rsidR="00894E45" w:rsidRPr="003531E9" w:rsidRDefault="00894E45" w:rsidP="00AE00C4">
                  <w:pPr>
                    <w:rPr>
                      <w:bCs/>
                      <w:sz w:val="20"/>
                      <w:szCs w:val="20"/>
                    </w:rPr>
                  </w:pPr>
                  <w:r>
                    <w:rPr>
                      <w:bCs/>
                      <w:sz w:val="20"/>
                      <w:szCs w:val="20"/>
                    </w:rPr>
                    <w:t>- д</w:t>
                  </w:r>
                  <w:r w:rsidRPr="008714B1">
                    <w:rPr>
                      <w:bCs/>
                      <w:sz w:val="20"/>
                      <w:szCs w:val="20"/>
                    </w:rPr>
                    <w:t>емонтаж рентгеновской трубки, демонтаж экранно-снимочного у</w:t>
                  </w:r>
                  <w:r>
                    <w:rPr>
                      <w:bCs/>
                      <w:sz w:val="20"/>
                      <w:szCs w:val="20"/>
                    </w:rPr>
                    <w:t>стройства с установкой на опоры;</w:t>
                  </w:r>
                </w:p>
              </w:tc>
              <w:tc>
                <w:tcPr>
                  <w:tcW w:w="2155" w:type="dxa"/>
                  <w:vMerge/>
                </w:tcPr>
                <w:p w:rsidR="00894E45" w:rsidRDefault="00894E45" w:rsidP="00AE00C4">
                  <w:pPr>
                    <w:pStyle w:val="P1"/>
                    <w:keepNext/>
                    <w:widowControl/>
                    <w:spacing w:after="0" w:line="240" w:lineRule="auto"/>
                    <w:jc w:val="center"/>
                    <w:rPr>
                      <w:rFonts w:cs="Times New Roman"/>
                    </w:rPr>
                  </w:pPr>
                </w:p>
              </w:tc>
            </w:tr>
            <w:tr w:rsidR="00894E45" w:rsidTr="005F59DF">
              <w:tc>
                <w:tcPr>
                  <w:tcW w:w="675" w:type="dxa"/>
                  <w:vMerge/>
                </w:tcPr>
                <w:p w:rsidR="00894E45" w:rsidRDefault="00894E45" w:rsidP="00AE00C4">
                  <w:pPr>
                    <w:pStyle w:val="P1"/>
                    <w:keepNext/>
                    <w:widowControl/>
                    <w:spacing w:after="0" w:line="240" w:lineRule="auto"/>
                    <w:jc w:val="center"/>
                    <w:rPr>
                      <w:rFonts w:cs="Times New Roman"/>
                    </w:rPr>
                  </w:pPr>
                </w:p>
              </w:tc>
              <w:tc>
                <w:tcPr>
                  <w:tcW w:w="3696" w:type="dxa"/>
                  <w:vMerge/>
                </w:tcPr>
                <w:p w:rsidR="00894E45" w:rsidRDefault="00894E45" w:rsidP="00AE00C4">
                  <w:pPr>
                    <w:pStyle w:val="P1"/>
                    <w:keepNext/>
                    <w:widowControl/>
                    <w:spacing w:after="0" w:line="240" w:lineRule="auto"/>
                    <w:jc w:val="center"/>
                    <w:rPr>
                      <w:rFonts w:cs="Times New Roman"/>
                    </w:rPr>
                  </w:pPr>
                </w:p>
              </w:tc>
              <w:tc>
                <w:tcPr>
                  <w:tcW w:w="7503" w:type="dxa"/>
                </w:tcPr>
                <w:p w:rsidR="00894E45" w:rsidRPr="003531E9" w:rsidRDefault="00894E45" w:rsidP="00AE00C4">
                  <w:pPr>
                    <w:rPr>
                      <w:bCs/>
                      <w:sz w:val="20"/>
                      <w:szCs w:val="20"/>
                    </w:rPr>
                  </w:pPr>
                  <w:r>
                    <w:rPr>
                      <w:bCs/>
                      <w:sz w:val="20"/>
                      <w:szCs w:val="20"/>
                    </w:rPr>
                    <w:t>- к</w:t>
                  </w:r>
                  <w:r w:rsidRPr="008714B1">
                    <w:rPr>
                      <w:bCs/>
                      <w:sz w:val="20"/>
                      <w:szCs w:val="20"/>
                    </w:rPr>
                    <w:t>репление страховочных строп,  установка портала экранно-снимочного устройс</w:t>
                  </w:r>
                  <w:r>
                    <w:rPr>
                      <w:bCs/>
                      <w:sz w:val="20"/>
                      <w:szCs w:val="20"/>
                    </w:rPr>
                    <w:t>тва на технологическую оснастку;</w:t>
                  </w:r>
                </w:p>
              </w:tc>
              <w:tc>
                <w:tcPr>
                  <w:tcW w:w="2155" w:type="dxa"/>
                  <w:vMerge/>
                </w:tcPr>
                <w:p w:rsidR="00894E45" w:rsidRDefault="00894E45" w:rsidP="00AE00C4">
                  <w:pPr>
                    <w:pStyle w:val="P1"/>
                    <w:keepNext/>
                    <w:widowControl/>
                    <w:spacing w:after="0" w:line="240" w:lineRule="auto"/>
                    <w:jc w:val="center"/>
                    <w:rPr>
                      <w:rFonts w:cs="Times New Roman"/>
                    </w:rPr>
                  </w:pPr>
                </w:p>
              </w:tc>
            </w:tr>
            <w:tr w:rsidR="00894E45" w:rsidTr="005F59DF">
              <w:tc>
                <w:tcPr>
                  <w:tcW w:w="675" w:type="dxa"/>
                  <w:vMerge/>
                </w:tcPr>
                <w:p w:rsidR="00894E45" w:rsidRDefault="00894E45" w:rsidP="00AE00C4">
                  <w:pPr>
                    <w:pStyle w:val="P1"/>
                    <w:keepNext/>
                    <w:widowControl/>
                    <w:spacing w:after="0" w:line="240" w:lineRule="auto"/>
                    <w:jc w:val="center"/>
                    <w:rPr>
                      <w:rFonts w:cs="Times New Roman"/>
                    </w:rPr>
                  </w:pPr>
                </w:p>
              </w:tc>
              <w:tc>
                <w:tcPr>
                  <w:tcW w:w="3696" w:type="dxa"/>
                  <w:vMerge/>
                </w:tcPr>
                <w:p w:rsidR="00894E45" w:rsidRDefault="00894E45" w:rsidP="00AE00C4">
                  <w:pPr>
                    <w:pStyle w:val="P1"/>
                    <w:keepNext/>
                    <w:widowControl/>
                    <w:spacing w:after="0" w:line="240" w:lineRule="auto"/>
                    <w:jc w:val="center"/>
                    <w:rPr>
                      <w:rFonts w:cs="Times New Roman"/>
                    </w:rPr>
                  </w:pPr>
                </w:p>
              </w:tc>
              <w:tc>
                <w:tcPr>
                  <w:tcW w:w="7503" w:type="dxa"/>
                </w:tcPr>
                <w:p w:rsidR="00894E45" w:rsidRPr="003531E9" w:rsidRDefault="00894E45" w:rsidP="00AE00C4">
                  <w:pPr>
                    <w:rPr>
                      <w:bCs/>
                      <w:sz w:val="20"/>
                      <w:szCs w:val="20"/>
                    </w:rPr>
                  </w:pPr>
                  <w:r>
                    <w:rPr>
                      <w:bCs/>
                      <w:sz w:val="20"/>
                      <w:szCs w:val="20"/>
                    </w:rPr>
                    <w:t>- д</w:t>
                  </w:r>
                  <w:r w:rsidRPr="008714B1">
                    <w:rPr>
                      <w:bCs/>
                      <w:sz w:val="20"/>
                      <w:szCs w:val="20"/>
                    </w:rPr>
                    <w:t>емонтаж кабелей, кабель</w:t>
                  </w:r>
                  <w:r>
                    <w:rPr>
                      <w:bCs/>
                      <w:sz w:val="20"/>
                      <w:szCs w:val="20"/>
                    </w:rPr>
                    <w:t>ных креплений, опорной пластины;</w:t>
                  </w:r>
                </w:p>
              </w:tc>
              <w:tc>
                <w:tcPr>
                  <w:tcW w:w="2155" w:type="dxa"/>
                  <w:vMerge/>
                </w:tcPr>
                <w:p w:rsidR="00894E45" w:rsidRDefault="00894E45" w:rsidP="00AE00C4">
                  <w:pPr>
                    <w:pStyle w:val="P1"/>
                    <w:keepNext/>
                    <w:widowControl/>
                    <w:spacing w:after="0" w:line="240" w:lineRule="auto"/>
                    <w:jc w:val="center"/>
                    <w:rPr>
                      <w:rFonts w:cs="Times New Roman"/>
                    </w:rPr>
                  </w:pPr>
                </w:p>
              </w:tc>
            </w:tr>
            <w:tr w:rsidR="00894E45" w:rsidTr="005F59DF">
              <w:tc>
                <w:tcPr>
                  <w:tcW w:w="675" w:type="dxa"/>
                  <w:vMerge/>
                </w:tcPr>
                <w:p w:rsidR="00894E45" w:rsidRDefault="00894E45" w:rsidP="00AE00C4">
                  <w:pPr>
                    <w:pStyle w:val="P1"/>
                    <w:keepNext/>
                    <w:widowControl/>
                    <w:spacing w:after="0" w:line="240" w:lineRule="auto"/>
                    <w:jc w:val="center"/>
                    <w:rPr>
                      <w:rFonts w:cs="Times New Roman"/>
                    </w:rPr>
                  </w:pPr>
                </w:p>
              </w:tc>
              <w:tc>
                <w:tcPr>
                  <w:tcW w:w="3696" w:type="dxa"/>
                  <w:vMerge/>
                </w:tcPr>
                <w:p w:rsidR="00894E45" w:rsidRDefault="00894E45" w:rsidP="00AE00C4">
                  <w:pPr>
                    <w:pStyle w:val="P1"/>
                    <w:keepNext/>
                    <w:widowControl/>
                    <w:spacing w:after="0" w:line="240" w:lineRule="auto"/>
                    <w:jc w:val="center"/>
                    <w:rPr>
                      <w:rFonts w:cs="Times New Roman"/>
                    </w:rPr>
                  </w:pPr>
                </w:p>
              </w:tc>
              <w:tc>
                <w:tcPr>
                  <w:tcW w:w="7503" w:type="dxa"/>
                </w:tcPr>
                <w:p w:rsidR="00894E45" w:rsidRPr="003531E9" w:rsidRDefault="00894E45" w:rsidP="00AE00C4">
                  <w:pPr>
                    <w:rPr>
                      <w:bCs/>
                      <w:sz w:val="20"/>
                      <w:szCs w:val="20"/>
                    </w:rPr>
                  </w:pPr>
                  <w:r>
                    <w:rPr>
                      <w:bCs/>
                      <w:sz w:val="20"/>
                      <w:szCs w:val="20"/>
                    </w:rPr>
                    <w:t>- п</w:t>
                  </w:r>
                  <w:r w:rsidRPr="008714B1">
                    <w:rPr>
                      <w:bCs/>
                      <w:sz w:val="20"/>
                      <w:szCs w:val="20"/>
                    </w:rPr>
                    <w:t xml:space="preserve">одготовка кареток, направляющих к использованию (набивка </w:t>
                  </w:r>
                  <w:r>
                    <w:rPr>
                      <w:bCs/>
                      <w:sz w:val="20"/>
                      <w:szCs w:val="20"/>
                    </w:rPr>
                    <w:t>специальной пластичной смазкой);</w:t>
                  </w:r>
                </w:p>
              </w:tc>
              <w:tc>
                <w:tcPr>
                  <w:tcW w:w="2155" w:type="dxa"/>
                  <w:vMerge/>
                </w:tcPr>
                <w:p w:rsidR="00894E45" w:rsidRDefault="00894E45" w:rsidP="00AE00C4">
                  <w:pPr>
                    <w:pStyle w:val="P1"/>
                    <w:keepNext/>
                    <w:widowControl/>
                    <w:spacing w:after="0" w:line="240" w:lineRule="auto"/>
                    <w:jc w:val="center"/>
                    <w:rPr>
                      <w:rFonts w:cs="Times New Roman"/>
                    </w:rPr>
                  </w:pPr>
                </w:p>
              </w:tc>
            </w:tr>
            <w:tr w:rsidR="00894E45" w:rsidTr="005F59DF">
              <w:tc>
                <w:tcPr>
                  <w:tcW w:w="675" w:type="dxa"/>
                  <w:vMerge/>
                </w:tcPr>
                <w:p w:rsidR="00894E45" w:rsidRDefault="00894E45" w:rsidP="00AE00C4">
                  <w:pPr>
                    <w:pStyle w:val="P1"/>
                    <w:keepNext/>
                    <w:widowControl/>
                    <w:spacing w:after="0" w:line="240" w:lineRule="auto"/>
                    <w:jc w:val="center"/>
                    <w:rPr>
                      <w:rFonts w:cs="Times New Roman"/>
                    </w:rPr>
                  </w:pPr>
                </w:p>
              </w:tc>
              <w:tc>
                <w:tcPr>
                  <w:tcW w:w="3696" w:type="dxa"/>
                  <w:vMerge/>
                </w:tcPr>
                <w:p w:rsidR="00894E45" w:rsidRDefault="00894E45" w:rsidP="00AE00C4">
                  <w:pPr>
                    <w:pStyle w:val="P1"/>
                    <w:keepNext/>
                    <w:widowControl/>
                    <w:spacing w:after="0" w:line="240" w:lineRule="auto"/>
                    <w:jc w:val="center"/>
                    <w:rPr>
                      <w:rFonts w:cs="Times New Roman"/>
                    </w:rPr>
                  </w:pPr>
                </w:p>
              </w:tc>
              <w:tc>
                <w:tcPr>
                  <w:tcW w:w="7503" w:type="dxa"/>
                </w:tcPr>
                <w:p w:rsidR="00894E45" w:rsidRPr="003531E9" w:rsidRDefault="00894E45" w:rsidP="00AE00C4">
                  <w:pPr>
                    <w:rPr>
                      <w:bCs/>
                      <w:sz w:val="20"/>
                      <w:szCs w:val="20"/>
                    </w:rPr>
                  </w:pPr>
                  <w:r>
                    <w:rPr>
                      <w:bCs/>
                      <w:sz w:val="20"/>
                      <w:szCs w:val="20"/>
                    </w:rPr>
                    <w:t>- д</w:t>
                  </w:r>
                  <w:r w:rsidRPr="008714B1">
                    <w:rPr>
                      <w:bCs/>
                      <w:sz w:val="20"/>
                      <w:szCs w:val="20"/>
                    </w:rPr>
                    <w:t xml:space="preserve">емонтаж старых кареток и замена на </w:t>
                  </w:r>
                  <w:proofErr w:type="gramStart"/>
                  <w:r w:rsidRPr="008714B1">
                    <w:rPr>
                      <w:bCs/>
                      <w:sz w:val="20"/>
                      <w:szCs w:val="20"/>
                    </w:rPr>
                    <w:t>новые</w:t>
                  </w:r>
                  <w:proofErr w:type="gramEnd"/>
                  <w:r w:rsidRPr="008714B1">
                    <w:rPr>
                      <w:bCs/>
                      <w:sz w:val="20"/>
                      <w:szCs w:val="20"/>
                    </w:rPr>
                    <w:t>, про</w:t>
                  </w:r>
                  <w:r>
                    <w:rPr>
                      <w:bCs/>
                      <w:sz w:val="20"/>
                      <w:szCs w:val="20"/>
                    </w:rPr>
                    <w:t>тяжка винтов с заданным усилием;</w:t>
                  </w:r>
                </w:p>
              </w:tc>
              <w:tc>
                <w:tcPr>
                  <w:tcW w:w="2155" w:type="dxa"/>
                  <w:vMerge/>
                </w:tcPr>
                <w:p w:rsidR="00894E45" w:rsidRDefault="00894E45" w:rsidP="00AE00C4">
                  <w:pPr>
                    <w:pStyle w:val="P1"/>
                    <w:keepNext/>
                    <w:widowControl/>
                    <w:spacing w:after="0" w:line="240" w:lineRule="auto"/>
                    <w:jc w:val="center"/>
                    <w:rPr>
                      <w:rFonts w:cs="Times New Roman"/>
                    </w:rPr>
                  </w:pPr>
                </w:p>
              </w:tc>
            </w:tr>
            <w:tr w:rsidR="00894E45" w:rsidTr="005F59DF">
              <w:tc>
                <w:tcPr>
                  <w:tcW w:w="675" w:type="dxa"/>
                  <w:vMerge/>
                </w:tcPr>
                <w:p w:rsidR="00894E45" w:rsidRDefault="00894E45" w:rsidP="00AE00C4">
                  <w:pPr>
                    <w:pStyle w:val="P1"/>
                    <w:keepNext/>
                    <w:widowControl/>
                    <w:spacing w:after="0" w:line="240" w:lineRule="auto"/>
                    <w:jc w:val="center"/>
                    <w:rPr>
                      <w:rFonts w:cs="Times New Roman"/>
                    </w:rPr>
                  </w:pPr>
                </w:p>
              </w:tc>
              <w:tc>
                <w:tcPr>
                  <w:tcW w:w="3696" w:type="dxa"/>
                  <w:vMerge/>
                </w:tcPr>
                <w:p w:rsidR="00894E45" w:rsidRDefault="00894E45" w:rsidP="00AE00C4">
                  <w:pPr>
                    <w:pStyle w:val="P1"/>
                    <w:keepNext/>
                    <w:widowControl/>
                    <w:spacing w:after="0" w:line="240" w:lineRule="auto"/>
                    <w:jc w:val="center"/>
                    <w:rPr>
                      <w:rFonts w:cs="Times New Roman"/>
                    </w:rPr>
                  </w:pPr>
                </w:p>
              </w:tc>
              <w:tc>
                <w:tcPr>
                  <w:tcW w:w="7503" w:type="dxa"/>
                </w:tcPr>
                <w:p w:rsidR="00894E45" w:rsidRPr="003531E9" w:rsidRDefault="00894E45" w:rsidP="00AE00C4">
                  <w:pPr>
                    <w:rPr>
                      <w:bCs/>
                      <w:sz w:val="20"/>
                      <w:szCs w:val="20"/>
                    </w:rPr>
                  </w:pPr>
                  <w:r>
                    <w:rPr>
                      <w:bCs/>
                      <w:sz w:val="20"/>
                      <w:szCs w:val="20"/>
                    </w:rPr>
                    <w:t>- д</w:t>
                  </w:r>
                  <w:r w:rsidRPr="008714B1">
                    <w:rPr>
                      <w:bCs/>
                      <w:sz w:val="20"/>
                      <w:szCs w:val="20"/>
                    </w:rPr>
                    <w:t>емонтаж и замена направляющие продольного движени</w:t>
                  </w:r>
                  <w:r>
                    <w:rPr>
                      <w:bCs/>
                      <w:sz w:val="20"/>
                      <w:szCs w:val="20"/>
                    </w:rPr>
                    <w:t>я экранно-снимочного устройства;</w:t>
                  </w:r>
                </w:p>
              </w:tc>
              <w:tc>
                <w:tcPr>
                  <w:tcW w:w="2155" w:type="dxa"/>
                  <w:vMerge/>
                </w:tcPr>
                <w:p w:rsidR="00894E45" w:rsidRDefault="00894E45" w:rsidP="00AE00C4">
                  <w:pPr>
                    <w:pStyle w:val="P1"/>
                    <w:keepNext/>
                    <w:widowControl/>
                    <w:spacing w:after="0" w:line="240" w:lineRule="auto"/>
                    <w:jc w:val="center"/>
                    <w:rPr>
                      <w:rFonts w:cs="Times New Roman"/>
                    </w:rPr>
                  </w:pPr>
                </w:p>
              </w:tc>
            </w:tr>
            <w:tr w:rsidR="00894E45" w:rsidTr="005F59DF">
              <w:tc>
                <w:tcPr>
                  <w:tcW w:w="675" w:type="dxa"/>
                  <w:vMerge/>
                </w:tcPr>
                <w:p w:rsidR="00894E45" w:rsidRDefault="00894E45" w:rsidP="00AE00C4">
                  <w:pPr>
                    <w:pStyle w:val="P1"/>
                    <w:keepNext/>
                    <w:widowControl/>
                    <w:spacing w:after="0" w:line="240" w:lineRule="auto"/>
                    <w:jc w:val="center"/>
                    <w:rPr>
                      <w:rFonts w:cs="Times New Roman"/>
                    </w:rPr>
                  </w:pPr>
                </w:p>
              </w:tc>
              <w:tc>
                <w:tcPr>
                  <w:tcW w:w="3696" w:type="dxa"/>
                  <w:vMerge/>
                </w:tcPr>
                <w:p w:rsidR="00894E45" w:rsidRDefault="00894E45" w:rsidP="00AE00C4">
                  <w:pPr>
                    <w:pStyle w:val="P1"/>
                    <w:keepNext/>
                    <w:widowControl/>
                    <w:spacing w:after="0" w:line="240" w:lineRule="auto"/>
                    <w:jc w:val="center"/>
                    <w:rPr>
                      <w:rFonts w:cs="Times New Roman"/>
                    </w:rPr>
                  </w:pPr>
                </w:p>
              </w:tc>
              <w:tc>
                <w:tcPr>
                  <w:tcW w:w="7503" w:type="dxa"/>
                </w:tcPr>
                <w:p w:rsidR="00894E45" w:rsidRPr="003531E9" w:rsidRDefault="00894E45" w:rsidP="00AE00C4">
                  <w:pPr>
                    <w:rPr>
                      <w:bCs/>
                      <w:sz w:val="20"/>
                      <w:szCs w:val="20"/>
                    </w:rPr>
                  </w:pPr>
                  <w:r>
                    <w:rPr>
                      <w:bCs/>
                      <w:sz w:val="20"/>
                      <w:szCs w:val="20"/>
                    </w:rPr>
                    <w:t>- д</w:t>
                  </w:r>
                  <w:r w:rsidRPr="001A5A77">
                    <w:rPr>
                      <w:bCs/>
                      <w:sz w:val="20"/>
                      <w:szCs w:val="20"/>
                    </w:rPr>
                    <w:t>емонтаж и замена направл</w:t>
                  </w:r>
                  <w:r>
                    <w:rPr>
                      <w:bCs/>
                      <w:sz w:val="20"/>
                      <w:szCs w:val="20"/>
                    </w:rPr>
                    <w:t>яющих поперечного движения деки;</w:t>
                  </w:r>
                </w:p>
              </w:tc>
              <w:tc>
                <w:tcPr>
                  <w:tcW w:w="2155" w:type="dxa"/>
                  <w:vMerge/>
                </w:tcPr>
                <w:p w:rsidR="00894E45" w:rsidRDefault="00894E45" w:rsidP="00AE00C4">
                  <w:pPr>
                    <w:pStyle w:val="P1"/>
                    <w:keepNext/>
                    <w:widowControl/>
                    <w:spacing w:after="0" w:line="240" w:lineRule="auto"/>
                    <w:jc w:val="center"/>
                    <w:rPr>
                      <w:rFonts w:cs="Times New Roman"/>
                    </w:rPr>
                  </w:pPr>
                </w:p>
              </w:tc>
            </w:tr>
            <w:tr w:rsidR="00894E45" w:rsidTr="005F59DF">
              <w:tc>
                <w:tcPr>
                  <w:tcW w:w="675" w:type="dxa"/>
                  <w:vMerge/>
                </w:tcPr>
                <w:p w:rsidR="00894E45" w:rsidRDefault="00894E45" w:rsidP="00AE00C4">
                  <w:pPr>
                    <w:pStyle w:val="P1"/>
                    <w:keepNext/>
                    <w:widowControl/>
                    <w:spacing w:after="0" w:line="240" w:lineRule="auto"/>
                    <w:jc w:val="center"/>
                    <w:rPr>
                      <w:rFonts w:cs="Times New Roman"/>
                    </w:rPr>
                  </w:pPr>
                </w:p>
              </w:tc>
              <w:tc>
                <w:tcPr>
                  <w:tcW w:w="3696" w:type="dxa"/>
                  <w:vMerge/>
                </w:tcPr>
                <w:p w:rsidR="00894E45" w:rsidRDefault="00894E45" w:rsidP="00AE00C4">
                  <w:pPr>
                    <w:pStyle w:val="P1"/>
                    <w:keepNext/>
                    <w:widowControl/>
                    <w:spacing w:after="0" w:line="240" w:lineRule="auto"/>
                    <w:jc w:val="center"/>
                    <w:rPr>
                      <w:rFonts w:cs="Times New Roman"/>
                    </w:rPr>
                  </w:pPr>
                </w:p>
              </w:tc>
              <w:tc>
                <w:tcPr>
                  <w:tcW w:w="7503" w:type="dxa"/>
                </w:tcPr>
                <w:p w:rsidR="00894E45" w:rsidRPr="003531E9" w:rsidRDefault="00894E45" w:rsidP="00AE00C4">
                  <w:pPr>
                    <w:rPr>
                      <w:bCs/>
                      <w:sz w:val="20"/>
                      <w:szCs w:val="20"/>
                    </w:rPr>
                  </w:pPr>
                  <w:r>
                    <w:rPr>
                      <w:bCs/>
                      <w:sz w:val="20"/>
                      <w:szCs w:val="20"/>
                    </w:rPr>
                    <w:t>- с</w:t>
                  </w:r>
                  <w:r w:rsidRPr="001A5A77">
                    <w:rPr>
                      <w:bCs/>
                      <w:sz w:val="20"/>
                      <w:szCs w:val="20"/>
                    </w:rPr>
                    <w:t>борка аппарата, центрирование и установка экранно-снимочного устройства.</w:t>
                  </w:r>
                </w:p>
              </w:tc>
              <w:tc>
                <w:tcPr>
                  <w:tcW w:w="2155" w:type="dxa"/>
                  <w:vMerge/>
                </w:tcPr>
                <w:p w:rsidR="00894E45" w:rsidRDefault="00894E45" w:rsidP="00AE00C4">
                  <w:pPr>
                    <w:pStyle w:val="P1"/>
                    <w:keepNext/>
                    <w:widowControl/>
                    <w:spacing w:after="0" w:line="240" w:lineRule="auto"/>
                    <w:jc w:val="center"/>
                    <w:rPr>
                      <w:rFonts w:cs="Times New Roman"/>
                    </w:rPr>
                  </w:pPr>
                </w:p>
              </w:tc>
            </w:tr>
          </w:tbl>
          <w:p w:rsidR="00894E45" w:rsidRDefault="00894E45" w:rsidP="00894E45">
            <w:pPr>
              <w:pStyle w:val="P1"/>
              <w:keepNext/>
              <w:widowControl/>
              <w:spacing w:after="0" w:line="240" w:lineRule="auto"/>
              <w:ind w:firstLine="709"/>
              <w:jc w:val="center"/>
              <w:rPr>
                <w:rFonts w:cs="Times New Roman"/>
              </w:rPr>
            </w:pPr>
          </w:p>
          <w:p w:rsidR="00894E45" w:rsidRDefault="00894E45" w:rsidP="00894E45">
            <w:pPr>
              <w:spacing w:after="160" w:line="259" w:lineRule="auto"/>
              <w:ind w:firstLine="0"/>
              <w:jc w:val="left"/>
              <w:rPr>
                <w:sz w:val="16"/>
                <w:szCs w:val="16"/>
              </w:rPr>
            </w:pPr>
            <w:r>
              <w:rPr>
                <w:sz w:val="16"/>
                <w:szCs w:val="16"/>
              </w:rPr>
              <w:br w:type="page"/>
            </w:r>
          </w:p>
          <w:p w:rsidR="00894E45" w:rsidRPr="00105973" w:rsidRDefault="00894E45" w:rsidP="00894E45">
            <w:pPr>
              <w:spacing w:line="240" w:lineRule="auto"/>
              <w:ind w:firstLine="709"/>
              <w:jc w:val="right"/>
              <w:rPr>
                <w:sz w:val="16"/>
                <w:szCs w:val="16"/>
              </w:rPr>
            </w:pPr>
            <w:r w:rsidRPr="00105973">
              <w:rPr>
                <w:sz w:val="16"/>
                <w:szCs w:val="16"/>
              </w:rPr>
              <w:t>Приложение №</w:t>
            </w:r>
            <w:r>
              <w:rPr>
                <w:sz w:val="16"/>
                <w:szCs w:val="16"/>
              </w:rPr>
              <w:t>2</w:t>
            </w:r>
            <w:r w:rsidRPr="00105973">
              <w:rPr>
                <w:sz w:val="16"/>
                <w:szCs w:val="16"/>
              </w:rPr>
              <w:t xml:space="preserve"> к ТЗ </w:t>
            </w:r>
          </w:p>
          <w:p w:rsidR="00894E45" w:rsidRDefault="00894E45" w:rsidP="00894E45">
            <w:pPr>
              <w:spacing w:line="240" w:lineRule="auto"/>
              <w:ind w:firstLine="709"/>
              <w:jc w:val="center"/>
              <w:rPr>
                <w:b/>
                <w:sz w:val="24"/>
                <w:szCs w:val="24"/>
              </w:rPr>
            </w:pPr>
          </w:p>
          <w:p w:rsidR="00894E45" w:rsidRDefault="00894E45" w:rsidP="00894E45">
            <w:pPr>
              <w:spacing w:line="240" w:lineRule="auto"/>
              <w:ind w:firstLine="709"/>
              <w:jc w:val="center"/>
              <w:rPr>
                <w:sz w:val="24"/>
                <w:szCs w:val="24"/>
              </w:rPr>
            </w:pPr>
            <w:r>
              <w:rPr>
                <w:sz w:val="24"/>
                <w:szCs w:val="24"/>
              </w:rPr>
              <w:t>Перечень запасных частей</w:t>
            </w:r>
          </w:p>
          <w:p w:rsidR="00894E45" w:rsidRPr="00105973" w:rsidRDefault="00894E45" w:rsidP="00894E45">
            <w:pPr>
              <w:spacing w:line="240" w:lineRule="auto"/>
              <w:ind w:firstLine="709"/>
              <w:jc w:val="center"/>
              <w:rPr>
                <w:sz w:val="24"/>
                <w:szCs w:val="24"/>
              </w:rPr>
            </w:pPr>
          </w:p>
          <w:p w:rsidR="00894E45" w:rsidRDefault="00894E45" w:rsidP="00894E45">
            <w:pPr>
              <w:spacing w:line="240" w:lineRule="auto"/>
              <w:ind w:firstLine="709"/>
              <w:jc w:val="center"/>
              <w:rPr>
                <w:b/>
                <w:szCs w:val="20"/>
              </w:rPr>
            </w:pPr>
          </w:p>
          <w:tbl>
            <w:tblPr>
              <w:tblStyle w:val="af6"/>
              <w:tblW w:w="14029" w:type="dxa"/>
              <w:tblLayout w:type="fixed"/>
              <w:tblLook w:val="04A0" w:firstRow="1" w:lastRow="0" w:firstColumn="1" w:lastColumn="0" w:noHBand="0" w:noVBand="1"/>
            </w:tblPr>
            <w:tblGrid>
              <w:gridCol w:w="959"/>
              <w:gridCol w:w="5273"/>
              <w:gridCol w:w="4962"/>
              <w:gridCol w:w="1559"/>
              <w:gridCol w:w="1276"/>
            </w:tblGrid>
            <w:tr w:rsidR="00894E45" w:rsidTr="005F59DF">
              <w:tc>
                <w:tcPr>
                  <w:tcW w:w="959" w:type="dxa"/>
                </w:tcPr>
                <w:p w:rsidR="00894E45" w:rsidRPr="00105973" w:rsidRDefault="00894E45" w:rsidP="00AE00C4">
                  <w:pPr>
                    <w:ind w:firstLine="0"/>
                    <w:jc w:val="center"/>
                    <w:rPr>
                      <w:sz w:val="20"/>
                      <w:szCs w:val="20"/>
                    </w:rPr>
                  </w:pPr>
                  <w:r w:rsidRPr="00105973">
                    <w:rPr>
                      <w:sz w:val="20"/>
                      <w:szCs w:val="20"/>
                    </w:rPr>
                    <w:t xml:space="preserve">№ </w:t>
                  </w:r>
                  <w:proofErr w:type="gramStart"/>
                  <w:r w:rsidRPr="00105973">
                    <w:rPr>
                      <w:sz w:val="20"/>
                      <w:szCs w:val="20"/>
                    </w:rPr>
                    <w:t>п</w:t>
                  </w:r>
                  <w:proofErr w:type="gramEnd"/>
                  <w:r w:rsidRPr="00105973">
                    <w:rPr>
                      <w:sz w:val="20"/>
                      <w:szCs w:val="20"/>
                    </w:rPr>
                    <w:t>/п</w:t>
                  </w:r>
                </w:p>
              </w:tc>
              <w:tc>
                <w:tcPr>
                  <w:tcW w:w="5273" w:type="dxa"/>
                </w:tcPr>
                <w:p w:rsidR="00894E45" w:rsidRPr="00105973" w:rsidRDefault="00894E45" w:rsidP="00AE00C4">
                  <w:pPr>
                    <w:ind w:firstLine="0"/>
                    <w:jc w:val="center"/>
                    <w:rPr>
                      <w:sz w:val="20"/>
                      <w:szCs w:val="20"/>
                    </w:rPr>
                  </w:pPr>
                  <w:r w:rsidRPr="00105973">
                    <w:rPr>
                      <w:sz w:val="20"/>
                      <w:szCs w:val="20"/>
                    </w:rPr>
                    <w:t>Наименование оборудования</w:t>
                  </w:r>
                </w:p>
              </w:tc>
              <w:tc>
                <w:tcPr>
                  <w:tcW w:w="4962" w:type="dxa"/>
                </w:tcPr>
                <w:p w:rsidR="00894E45" w:rsidRPr="00105973" w:rsidRDefault="00894E45" w:rsidP="00AE00C4">
                  <w:pPr>
                    <w:ind w:firstLine="0"/>
                    <w:jc w:val="center"/>
                    <w:rPr>
                      <w:sz w:val="20"/>
                      <w:szCs w:val="20"/>
                    </w:rPr>
                  </w:pPr>
                  <w:r w:rsidRPr="00105973">
                    <w:rPr>
                      <w:sz w:val="20"/>
                      <w:szCs w:val="20"/>
                    </w:rPr>
                    <w:t>Наименование запасных частей, расходных материалов, сервисных наборов</w:t>
                  </w:r>
                </w:p>
              </w:tc>
              <w:tc>
                <w:tcPr>
                  <w:tcW w:w="1559" w:type="dxa"/>
                </w:tcPr>
                <w:p w:rsidR="00894E45" w:rsidRPr="00105973" w:rsidRDefault="00894E45" w:rsidP="00AE00C4">
                  <w:pPr>
                    <w:ind w:firstLine="0"/>
                    <w:jc w:val="center"/>
                    <w:rPr>
                      <w:sz w:val="20"/>
                      <w:szCs w:val="20"/>
                    </w:rPr>
                  </w:pPr>
                  <w:r w:rsidRPr="00105973">
                    <w:rPr>
                      <w:sz w:val="20"/>
                      <w:szCs w:val="20"/>
                    </w:rPr>
                    <w:t>Единица измерения</w:t>
                  </w:r>
                </w:p>
              </w:tc>
              <w:tc>
                <w:tcPr>
                  <w:tcW w:w="1276" w:type="dxa"/>
                </w:tcPr>
                <w:p w:rsidR="00894E45" w:rsidRPr="00105973" w:rsidRDefault="00894E45" w:rsidP="00AE00C4">
                  <w:pPr>
                    <w:ind w:firstLine="0"/>
                    <w:jc w:val="center"/>
                    <w:rPr>
                      <w:sz w:val="20"/>
                      <w:szCs w:val="20"/>
                    </w:rPr>
                  </w:pPr>
                  <w:r w:rsidRPr="00105973">
                    <w:rPr>
                      <w:sz w:val="20"/>
                      <w:szCs w:val="20"/>
                    </w:rPr>
                    <w:t>Количество</w:t>
                  </w:r>
                </w:p>
              </w:tc>
            </w:tr>
            <w:tr w:rsidR="00894E45" w:rsidTr="005F59DF">
              <w:tc>
                <w:tcPr>
                  <w:tcW w:w="959" w:type="dxa"/>
                  <w:vMerge w:val="restart"/>
                </w:tcPr>
                <w:p w:rsidR="00894E45" w:rsidRDefault="00894E45" w:rsidP="00AE00C4">
                  <w:pPr>
                    <w:ind w:firstLine="0"/>
                    <w:jc w:val="center"/>
                  </w:pPr>
                  <w:r w:rsidRPr="00E942A6">
                    <w:rPr>
                      <w:bCs/>
                      <w:sz w:val="20"/>
                      <w:szCs w:val="20"/>
                    </w:rPr>
                    <w:t>1</w:t>
                  </w:r>
                </w:p>
              </w:tc>
              <w:tc>
                <w:tcPr>
                  <w:tcW w:w="5273" w:type="dxa"/>
                  <w:vMerge w:val="restart"/>
                </w:tcPr>
                <w:p w:rsidR="00894E45" w:rsidRDefault="00894E45" w:rsidP="00AE00C4">
                  <w:r w:rsidRPr="00EA7F08">
                    <w:rPr>
                      <w:bCs/>
                      <w:sz w:val="20"/>
                      <w:szCs w:val="20"/>
                    </w:rPr>
                    <w:t xml:space="preserve">Комплекс рентгенодиагностический APOLLO производства «Вилла </w:t>
                  </w:r>
                  <w:proofErr w:type="spellStart"/>
                  <w:r w:rsidRPr="00EA7F08">
                    <w:rPr>
                      <w:bCs/>
                      <w:sz w:val="20"/>
                      <w:szCs w:val="20"/>
                    </w:rPr>
                    <w:t>Системи</w:t>
                  </w:r>
                  <w:proofErr w:type="spellEnd"/>
                  <w:r w:rsidRPr="00EA7F08">
                    <w:rPr>
                      <w:bCs/>
                      <w:sz w:val="20"/>
                      <w:szCs w:val="20"/>
                    </w:rPr>
                    <w:t xml:space="preserve"> </w:t>
                  </w:r>
                  <w:proofErr w:type="spellStart"/>
                  <w:r w:rsidRPr="00EA7F08">
                    <w:rPr>
                      <w:bCs/>
                      <w:sz w:val="20"/>
                      <w:szCs w:val="20"/>
                    </w:rPr>
                    <w:t>Медикали</w:t>
                  </w:r>
                  <w:proofErr w:type="spellEnd"/>
                  <w:r w:rsidRPr="00EA7F08">
                    <w:rPr>
                      <w:bCs/>
                      <w:sz w:val="20"/>
                      <w:szCs w:val="20"/>
                    </w:rPr>
                    <w:t xml:space="preserve"> С.П.А.», Италия (серийный номер  16091565)</w:t>
                  </w:r>
                </w:p>
              </w:tc>
              <w:tc>
                <w:tcPr>
                  <w:tcW w:w="4962" w:type="dxa"/>
                </w:tcPr>
                <w:p w:rsidR="00894E45" w:rsidRDefault="00894E45" w:rsidP="00AE00C4">
                  <w:pPr>
                    <w:ind w:firstLine="317"/>
                  </w:pPr>
                  <w:r>
                    <w:rPr>
                      <w:bCs/>
                      <w:sz w:val="20"/>
                      <w:szCs w:val="20"/>
                    </w:rPr>
                    <w:t>К</w:t>
                  </w:r>
                  <w:r w:rsidRPr="00E942A6">
                    <w:rPr>
                      <w:bCs/>
                      <w:sz w:val="20"/>
                      <w:szCs w:val="20"/>
                    </w:rPr>
                    <w:t>аретки направляющих продольного движения экранно-снимочного устройства (входит в стоимость ремонта);</w:t>
                  </w:r>
                </w:p>
              </w:tc>
              <w:tc>
                <w:tcPr>
                  <w:tcW w:w="1559" w:type="dxa"/>
                </w:tcPr>
                <w:p w:rsidR="00894E45" w:rsidRPr="00E942A6" w:rsidRDefault="00894E45" w:rsidP="00AE00C4">
                  <w:pPr>
                    <w:rPr>
                      <w:sz w:val="20"/>
                      <w:szCs w:val="20"/>
                    </w:rPr>
                  </w:pPr>
                  <w:proofErr w:type="spellStart"/>
                  <w:proofErr w:type="gramStart"/>
                  <w:r w:rsidRPr="00015761">
                    <w:rPr>
                      <w:sz w:val="20"/>
                      <w:szCs w:val="20"/>
                    </w:rPr>
                    <w:t>шт</w:t>
                  </w:r>
                  <w:proofErr w:type="spellEnd"/>
                  <w:proofErr w:type="gramEnd"/>
                </w:p>
              </w:tc>
              <w:tc>
                <w:tcPr>
                  <w:tcW w:w="1276" w:type="dxa"/>
                </w:tcPr>
                <w:p w:rsidR="00894E45" w:rsidRPr="00E942A6" w:rsidRDefault="00894E45" w:rsidP="00AE00C4">
                  <w:pPr>
                    <w:rPr>
                      <w:sz w:val="20"/>
                      <w:szCs w:val="20"/>
                    </w:rPr>
                  </w:pPr>
                  <w:r>
                    <w:rPr>
                      <w:sz w:val="20"/>
                      <w:szCs w:val="20"/>
                    </w:rPr>
                    <w:t>4</w:t>
                  </w:r>
                </w:p>
              </w:tc>
            </w:tr>
            <w:tr w:rsidR="00894E45" w:rsidTr="005F59DF">
              <w:tc>
                <w:tcPr>
                  <w:tcW w:w="959" w:type="dxa"/>
                  <w:vMerge/>
                </w:tcPr>
                <w:p w:rsidR="00894E45" w:rsidRDefault="00894E45" w:rsidP="00AE00C4">
                  <w:pPr>
                    <w:ind w:firstLine="0"/>
                  </w:pPr>
                </w:p>
              </w:tc>
              <w:tc>
                <w:tcPr>
                  <w:tcW w:w="5273" w:type="dxa"/>
                  <w:vMerge/>
                </w:tcPr>
                <w:p w:rsidR="00894E45" w:rsidRDefault="00894E45" w:rsidP="00AE00C4">
                  <w:pPr>
                    <w:ind w:firstLine="0"/>
                  </w:pPr>
                </w:p>
              </w:tc>
              <w:tc>
                <w:tcPr>
                  <w:tcW w:w="4962" w:type="dxa"/>
                </w:tcPr>
                <w:p w:rsidR="00894E45" w:rsidRDefault="00894E45" w:rsidP="00AE00C4">
                  <w:pPr>
                    <w:ind w:firstLine="317"/>
                  </w:pPr>
                  <w:r>
                    <w:rPr>
                      <w:bCs/>
                      <w:sz w:val="20"/>
                      <w:szCs w:val="20"/>
                    </w:rPr>
                    <w:t>Н</w:t>
                  </w:r>
                  <w:r w:rsidRPr="00E942A6">
                    <w:rPr>
                      <w:bCs/>
                      <w:sz w:val="20"/>
                      <w:szCs w:val="20"/>
                    </w:rPr>
                    <w:t>аправляющие продольного движения экранно-снимочного устройства (входит в стоимость ремонта);</w:t>
                  </w:r>
                </w:p>
              </w:tc>
              <w:tc>
                <w:tcPr>
                  <w:tcW w:w="1559" w:type="dxa"/>
                </w:tcPr>
                <w:p w:rsidR="00894E45" w:rsidRPr="00E942A6" w:rsidRDefault="00894E45" w:rsidP="00AE00C4">
                  <w:pPr>
                    <w:rPr>
                      <w:sz w:val="20"/>
                      <w:szCs w:val="20"/>
                    </w:rPr>
                  </w:pPr>
                  <w:proofErr w:type="spellStart"/>
                  <w:proofErr w:type="gramStart"/>
                  <w:r w:rsidRPr="00015761">
                    <w:rPr>
                      <w:sz w:val="20"/>
                      <w:szCs w:val="20"/>
                    </w:rPr>
                    <w:t>шт</w:t>
                  </w:r>
                  <w:proofErr w:type="spellEnd"/>
                  <w:proofErr w:type="gramEnd"/>
                </w:p>
              </w:tc>
              <w:tc>
                <w:tcPr>
                  <w:tcW w:w="1276" w:type="dxa"/>
                </w:tcPr>
                <w:p w:rsidR="00894E45" w:rsidRPr="00E942A6" w:rsidRDefault="00894E45" w:rsidP="00AE00C4">
                  <w:pPr>
                    <w:rPr>
                      <w:sz w:val="20"/>
                      <w:szCs w:val="20"/>
                    </w:rPr>
                  </w:pPr>
                  <w:r>
                    <w:rPr>
                      <w:sz w:val="20"/>
                      <w:szCs w:val="20"/>
                    </w:rPr>
                    <w:t>2</w:t>
                  </w:r>
                </w:p>
              </w:tc>
            </w:tr>
            <w:tr w:rsidR="00894E45" w:rsidTr="005F59DF">
              <w:tc>
                <w:tcPr>
                  <w:tcW w:w="959" w:type="dxa"/>
                  <w:vMerge/>
                </w:tcPr>
                <w:p w:rsidR="00894E45" w:rsidRDefault="00894E45" w:rsidP="00AE00C4">
                  <w:pPr>
                    <w:ind w:firstLine="0"/>
                  </w:pPr>
                </w:p>
              </w:tc>
              <w:tc>
                <w:tcPr>
                  <w:tcW w:w="5273" w:type="dxa"/>
                  <w:vMerge/>
                </w:tcPr>
                <w:p w:rsidR="00894E45" w:rsidRDefault="00894E45" w:rsidP="00AE00C4">
                  <w:pPr>
                    <w:ind w:firstLine="0"/>
                  </w:pPr>
                </w:p>
              </w:tc>
              <w:tc>
                <w:tcPr>
                  <w:tcW w:w="4962" w:type="dxa"/>
                </w:tcPr>
                <w:p w:rsidR="00894E45" w:rsidRDefault="00894E45" w:rsidP="00AE00C4">
                  <w:pPr>
                    <w:ind w:firstLine="317"/>
                  </w:pPr>
                  <w:r>
                    <w:rPr>
                      <w:bCs/>
                      <w:sz w:val="20"/>
                      <w:szCs w:val="20"/>
                    </w:rPr>
                    <w:t>Н</w:t>
                  </w:r>
                  <w:r w:rsidRPr="00E942A6">
                    <w:rPr>
                      <w:bCs/>
                      <w:sz w:val="20"/>
                      <w:szCs w:val="20"/>
                    </w:rPr>
                    <w:t>аправляющие поперечного перемещения с подшипниками для деки (не входят в стоимость ремонта, предоставляются Заказчиком).</w:t>
                  </w:r>
                </w:p>
              </w:tc>
              <w:tc>
                <w:tcPr>
                  <w:tcW w:w="1559" w:type="dxa"/>
                </w:tcPr>
                <w:p w:rsidR="00894E45" w:rsidRPr="00E942A6" w:rsidRDefault="00894E45" w:rsidP="00AE00C4">
                  <w:pPr>
                    <w:rPr>
                      <w:sz w:val="20"/>
                      <w:szCs w:val="20"/>
                    </w:rPr>
                  </w:pPr>
                  <w:proofErr w:type="spellStart"/>
                  <w:proofErr w:type="gramStart"/>
                  <w:r w:rsidRPr="00015761">
                    <w:rPr>
                      <w:sz w:val="20"/>
                      <w:szCs w:val="20"/>
                    </w:rPr>
                    <w:t>шт</w:t>
                  </w:r>
                  <w:proofErr w:type="spellEnd"/>
                  <w:proofErr w:type="gramEnd"/>
                </w:p>
              </w:tc>
              <w:tc>
                <w:tcPr>
                  <w:tcW w:w="1276" w:type="dxa"/>
                </w:tcPr>
                <w:p w:rsidR="00894E45" w:rsidRPr="00E942A6" w:rsidRDefault="00894E45" w:rsidP="00AE00C4">
                  <w:pPr>
                    <w:rPr>
                      <w:sz w:val="20"/>
                      <w:szCs w:val="20"/>
                    </w:rPr>
                  </w:pPr>
                  <w:r>
                    <w:rPr>
                      <w:sz w:val="20"/>
                      <w:szCs w:val="20"/>
                    </w:rPr>
                    <w:t>2</w:t>
                  </w:r>
                </w:p>
              </w:tc>
            </w:tr>
          </w:tbl>
          <w:p w:rsidR="00894E45" w:rsidRDefault="00894E45" w:rsidP="00894E45"/>
          <w:p w:rsidR="00F71572" w:rsidRPr="00F07011" w:rsidRDefault="00F71572" w:rsidP="00F07011">
            <w:pPr>
              <w:ind w:firstLine="426"/>
              <w:rPr>
                <w:sz w:val="24"/>
                <w:szCs w:val="24"/>
              </w:rPr>
            </w:pPr>
          </w:p>
          <w:p w:rsidR="00F71572" w:rsidRPr="006065B5" w:rsidRDefault="00F71572" w:rsidP="0010110C">
            <w:pPr>
              <w:pStyle w:val="ConsPlusNormal"/>
              <w:jc w:val="center"/>
              <w:rPr>
                <w:szCs w:val="22"/>
              </w:rPr>
            </w:pPr>
          </w:p>
          <w:p w:rsidR="00CB285F" w:rsidRPr="006065B5" w:rsidRDefault="00CB285F">
            <w:pPr>
              <w:pStyle w:val="ConsPlusNormal"/>
              <w:jc w:val="center"/>
              <w:rPr>
                <w:szCs w:val="22"/>
              </w:rPr>
            </w:pPr>
          </w:p>
        </w:tc>
      </w:tr>
      <w:tr w:rsidR="00B47E0A" w:rsidRPr="006065B5" w:rsidTr="00F715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7390" w:type="dxa"/>
            <w:gridSpan w:val="2"/>
          </w:tcPr>
          <w:p w:rsidR="00B47E0A" w:rsidRPr="006065B5" w:rsidRDefault="00B47E0A" w:rsidP="008C3E7B">
            <w:pPr>
              <w:pStyle w:val="ConsPlusNormal"/>
              <w:widowControl/>
              <w:ind w:right="-1"/>
              <w:jc w:val="both"/>
              <w:rPr>
                <w:rFonts w:ascii="Times New Roman" w:hAnsi="Times New Roman" w:cs="Times New Roman"/>
                <w:szCs w:val="22"/>
              </w:rPr>
            </w:pPr>
            <w:r w:rsidRPr="006065B5">
              <w:rPr>
                <w:rFonts w:ascii="Times New Roman" w:hAnsi="Times New Roman" w:cs="Times New Roman"/>
                <w:szCs w:val="22"/>
              </w:rPr>
              <w:lastRenderedPageBreak/>
              <w:t>Заказчик:</w:t>
            </w:r>
          </w:p>
          <w:p w:rsidR="00B47E0A" w:rsidRPr="006065B5" w:rsidRDefault="00BB7D3E" w:rsidP="008C3E7B">
            <w:pPr>
              <w:pStyle w:val="ConsPlusNormal"/>
              <w:widowControl/>
              <w:ind w:right="-1"/>
              <w:jc w:val="both"/>
              <w:rPr>
                <w:rFonts w:ascii="Times New Roman" w:hAnsi="Times New Roman" w:cs="Times New Roman"/>
                <w:szCs w:val="22"/>
              </w:rPr>
            </w:pPr>
            <w:r w:rsidRPr="00BB7D3E">
              <w:rPr>
                <w:rFonts w:ascii="Times New Roman" w:hAnsi="Times New Roman" w:cs="Times New Roman"/>
                <w:szCs w:val="22"/>
              </w:rPr>
              <w:t>Лицо, имеющие право на подписание контракта от имени заказчика, указано в электронном контракте, сформированном с использованием ЕИС</w:t>
            </w:r>
          </w:p>
        </w:tc>
        <w:tc>
          <w:tcPr>
            <w:tcW w:w="7396" w:type="dxa"/>
            <w:gridSpan w:val="2"/>
          </w:tcPr>
          <w:p w:rsidR="00B47E0A" w:rsidRPr="006065B5" w:rsidRDefault="00B47E0A" w:rsidP="008C3E7B">
            <w:pPr>
              <w:pStyle w:val="ConsPlusNormal"/>
              <w:widowControl/>
              <w:ind w:right="-1"/>
              <w:jc w:val="both"/>
              <w:rPr>
                <w:rFonts w:ascii="Times New Roman" w:hAnsi="Times New Roman" w:cs="Times New Roman"/>
                <w:szCs w:val="22"/>
              </w:rPr>
            </w:pPr>
            <w:r w:rsidRPr="006065B5">
              <w:rPr>
                <w:rFonts w:ascii="Times New Roman" w:hAnsi="Times New Roman" w:cs="Times New Roman"/>
                <w:szCs w:val="22"/>
              </w:rPr>
              <w:t>Исполнитель:</w:t>
            </w:r>
          </w:p>
          <w:p w:rsidR="00B47E0A" w:rsidRPr="006065B5" w:rsidRDefault="00B47E0A" w:rsidP="008C3E7B">
            <w:pPr>
              <w:pStyle w:val="ConsPlusNormal"/>
              <w:ind w:right="-1"/>
              <w:rPr>
                <w:rFonts w:ascii="Times New Roman" w:hAnsi="Times New Roman" w:cs="Times New Roman"/>
                <w:szCs w:val="22"/>
              </w:rPr>
            </w:pPr>
            <w:r w:rsidRPr="006065B5">
              <w:rPr>
                <w:rStyle w:val="12"/>
                <w:rFonts w:ascii="Times New Roman" w:hAnsi="Times New Roman" w:cs="Times New Roman"/>
                <w:szCs w:val="22"/>
              </w:rPr>
              <w:t>Лицо, имеющие право на подписание контракта от имени поставщика, указано в электронном контракте, сформированном с использованием ЕИС</w:t>
            </w:r>
            <w:r w:rsidRPr="006065B5">
              <w:rPr>
                <w:rFonts w:ascii="Times New Roman" w:hAnsi="Times New Roman" w:cs="Times New Roman"/>
                <w:szCs w:val="22"/>
              </w:rPr>
              <w:t xml:space="preserve"> </w:t>
            </w:r>
          </w:p>
          <w:p w:rsidR="00B47E0A" w:rsidRPr="006065B5" w:rsidRDefault="00B47E0A" w:rsidP="008C3E7B">
            <w:pPr>
              <w:pStyle w:val="ConsPlusNormal"/>
              <w:widowControl/>
              <w:ind w:right="-1"/>
              <w:jc w:val="both"/>
              <w:rPr>
                <w:rFonts w:ascii="Times New Roman" w:hAnsi="Times New Roman" w:cs="Times New Roman"/>
                <w:szCs w:val="22"/>
              </w:rPr>
            </w:pPr>
          </w:p>
          <w:p w:rsidR="00B47E0A" w:rsidRPr="006065B5" w:rsidRDefault="00B47E0A" w:rsidP="008C3E7B">
            <w:pPr>
              <w:pStyle w:val="ConsPlusNormal"/>
              <w:widowControl/>
              <w:ind w:right="-1"/>
              <w:jc w:val="both"/>
              <w:rPr>
                <w:rFonts w:ascii="Times New Roman" w:hAnsi="Times New Roman" w:cs="Times New Roman"/>
                <w:szCs w:val="22"/>
              </w:rPr>
            </w:pPr>
          </w:p>
        </w:tc>
      </w:tr>
    </w:tbl>
    <w:p w:rsidR="00B47E0A" w:rsidRPr="006065B5" w:rsidRDefault="00B47E0A" w:rsidP="003C3BF7">
      <w:pPr>
        <w:spacing w:line="240" w:lineRule="auto"/>
        <w:ind w:right="-1" w:firstLine="0"/>
        <w:jc w:val="left"/>
        <w:rPr>
          <w:sz w:val="22"/>
          <w:szCs w:val="22"/>
        </w:rPr>
      </w:pPr>
    </w:p>
    <w:sectPr w:rsidR="00B47E0A" w:rsidRPr="006065B5" w:rsidSect="00242A36">
      <w:pgSz w:w="16838" w:h="11906" w:orient="landscape"/>
      <w:pgMar w:top="85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350B" w:rsidRDefault="0004350B" w:rsidP="00F67774">
      <w:pPr>
        <w:spacing w:line="240" w:lineRule="auto"/>
      </w:pPr>
      <w:r>
        <w:separator/>
      </w:r>
    </w:p>
  </w:endnote>
  <w:endnote w:type="continuationSeparator" w:id="0">
    <w:p w:rsidR="0004350B" w:rsidRDefault="0004350B" w:rsidP="00F677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Arial"/>
    <w:panose1 w:val="00000000000000000000"/>
    <w:charset w:val="00"/>
    <w:family w:val="auto"/>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Liberation Serif">
    <w:altName w:val="Times New Roman"/>
    <w:charset w:val="CC"/>
    <w:family w:val="roman"/>
    <w:pitch w:val="default"/>
    <w:sig w:usb0="00000000" w:usb1="500078FF" w:usb2="00000021" w:usb3="00000000" w:csb0="000001BF" w:csb1="00000000"/>
  </w:font>
  <w:font w:name="DejaVu Sans">
    <w:charset w:val="CC"/>
    <w:family w:val="swiss"/>
    <w:pitch w:val="variable"/>
    <w:sig w:usb0="E7002EFF" w:usb1="D200FDFF" w:usb2="0A246029" w:usb3="00000000" w:csb0="000001FF" w:csb1="00000000"/>
  </w:font>
  <w:font w:name="Lohit Hindi">
    <w:altName w:val="MS Gothic"/>
    <w:charset w:val="80"/>
    <w:family w:val="auto"/>
    <w:pitch w:val="default"/>
  </w:font>
  <w:font w:name="Arial Unicode MS">
    <w:panose1 w:val="020B0604020202020204"/>
    <w:charset w:val="80"/>
    <w:family w:val="swiss"/>
    <w:pitch w:val="variable"/>
    <w:sig w:usb0="F7FFAFFF" w:usb1="E9DFFFFF" w:usb2="0000003F" w:usb3="00000000" w:csb0="003F01FF" w:csb1="00000000"/>
  </w:font>
  <w:font w:name="SimSun, 宋体">
    <w:charset w:val="00"/>
    <w:family w:val="auto"/>
    <w:pitch w:val="variable"/>
  </w:font>
  <w:font w:name="Andale Sans UI">
    <w:altName w:val="Times New Roman"/>
    <w:charset w:val="00"/>
    <w:family w:val="auto"/>
    <w:pitch w:val="variable"/>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MS Sans Serif">
    <w:altName w:val="Times New Roman"/>
    <w:panose1 w:val="020B0500000000000000"/>
    <w:charset w:val="CC"/>
    <w:family w:val="auto"/>
    <w:notTrueType/>
    <w:pitch w:val="default"/>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7330712"/>
      <w:docPartObj>
        <w:docPartGallery w:val="Page Numbers (Bottom of Page)"/>
        <w:docPartUnique/>
      </w:docPartObj>
    </w:sdtPr>
    <w:sdtEndPr/>
    <w:sdtContent>
      <w:p w:rsidR="00116CA9" w:rsidRDefault="00116CA9">
        <w:pPr>
          <w:pStyle w:val="af4"/>
          <w:jc w:val="right"/>
        </w:pPr>
        <w:r>
          <w:fldChar w:fldCharType="begin"/>
        </w:r>
        <w:r>
          <w:instrText>PAGE   \* MERGEFORMAT</w:instrText>
        </w:r>
        <w:r>
          <w:fldChar w:fldCharType="separate"/>
        </w:r>
        <w:r w:rsidR="00DA4AD9">
          <w:rPr>
            <w:noProof/>
          </w:rPr>
          <w:t>10</w:t>
        </w:r>
        <w:r>
          <w:fldChar w:fldCharType="end"/>
        </w:r>
      </w:p>
    </w:sdtContent>
  </w:sdt>
  <w:p w:rsidR="00116CA9" w:rsidRDefault="00116CA9">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350B" w:rsidRDefault="0004350B" w:rsidP="00F67774">
      <w:pPr>
        <w:spacing w:line="240" w:lineRule="auto"/>
      </w:pPr>
      <w:r>
        <w:separator/>
      </w:r>
    </w:p>
  </w:footnote>
  <w:footnote w:type="continuationSeparator" w:id="0">
    <w:p w:rsidR="0004350B" w:rsidRDefault="0004350B" w:rsidP="00F67774">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bullet"/>
      <w:lvlText w:val=""/>
      <w:lvlJc w:val="left"/>
      <w:pPr>
        <w:tabs>
          <w:tab w:val="num" w:pos="0"/>
        </w:tabs>
        <w:ind w:left="502" w:hanging="360"/>
      </w:pPr>
      <w:rPr>
        <w:rFonts w:ascii="Symbol" w:hAnsi="Symbol" w:cs="Symbol" w:hint="default"/>
      </w:rPr>
    </w:lvl>
  </w:abstractNum>
  <w:abstractNum w:abstractNumId="1">
    <w:nsid w:val="00000002"/>
    <w:multiLevelType w:val="singleLevel"/>
    <w:tmpl w:val="00000002"/>
    <w:name w:val="WW8Num2"/>
    <w:lvl w:ilvl="0">
      <w:start w:val="1"/>
      <w:numFmt w:val="bullet"/>
      <w:lvlText w:val=""/>
      <w:lvlJc w:val="left"/>
      <w:pPr>
        <w:tabs>
          <w:tab w:val="num" w:pos="0"/>
        </w:tabs>
        <w:ind w:left="1211" w:hanging="360"/>
      </w:pPr>
      <w:rPr>
        <w:rFonts w:ascii="Symbol" w:hAnsi="Symbol" w:cs="Symbol" w:hint="default"/>
      </w:rPr>
    </w:lvl>
  </w:abstractNum>
  <w:abstractNum w:abstractNumId="2">
    <w:nsid w:val="00000004"/>
    <w:multiLevelType w:val="singleLevel"/>
    <w:tmpl w:val="00000004"/>
    <w:name w:val="WW8Num4"/>
    <w:lvl w:ilvl="0">
      <w:start w:val="1"/>
      <w:numFmt w:val="decimal"/>
      <w:lvlText w:val="%1."/>
      <w:lvlJc w:val="left"/>
      <w:pPr>
        <w:tabs>
          <w:tab w:val="num" w:pos="644"/>
        </w:tabs>
        <w:ind w:left="644" w:hanging="360"/>
      </w:pPr>
    </w:lvl>
  </w:abstractNum>
  <w:abstractNum w:abstractNumId="3">
    <w:nsid w:val="05AC3FE9"/>
    <w:multiLevelType w:val="multilevel"/>
    <w:tmpl w:val="42309C68"/>
    <w:styleLink w:val="WWNum19"/>
    <w:lvl w:ilvl="0">
      <w:start w:val="1"/>
      <w:numFmt w:val="decimal"/>
      <w:lvlText w:val="9. %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
    <w:nsid w:val="124E5AF2"/>
    <w:multiLevelType w:val="multilevel"/>
    <w:tmpl w:val="9FB0B484"/>
    <w:styleLink w:val="WWNum17"/>
    <w:lvl w:ilvl="0">
      <w:start w:val="1"/>
      <w:numFmt w:val="decimal"/>
      <w:lvlText w:val="7. %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
    <w:nsid w:val="1E7E04D5"/>
    <w:multiLevelType w:val="singleLevel"/>
    <w:tmpl w:val="D34A6FD8"/>
    <w:lvl w:ilvl="0">
      <w:start w:val="1"/>
      <w:numFmt w:val="decimal"/>
      <w:pStyle w:val="3"/>
      <w:lvlText w:val="%1."/>
      <w:lvlJc w:val="left"/>
      <w:pPr>
        <w:tabs>
          <w:tab w:val="num" w:pos="360"/>
        </w:tabs>
        <w:ind w:left="360" w:hanging="360"/>
      </w:pPr>
      <w:rPr>
        <w:rFonts w:cs="Times New Roman"/>
      </w:rPr>
    </w:lvl>
  </w:abstractNum>
  <w:abstractNum w:abstractNumId="6">
    <w:nsid w:val="20A62DA5"/>
    <w:multiLevelType w:val="multilevel"/>
    <w:tmpl w:val="9036F58A"/>
    <w:styleLink w:val="WWNum21"/>
    <w:lvl w:ilvl="0">
      <w:start w:val="1"/>
      <w:numFmt w:val="decimal"/>
      <w:lvlText w:val="%1. "/>
      <w:lvlJc w:val="left"/>
      <w:rPr>
        <w:b w:val="0"/>
        <w:i w:val="0"/>
        <w:sz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
    <w:nsid w:val="259D2758"/>
    <w:multiLevelType w:val="multilevel"/>
    <w:tmpl w:val="2A72D62E"/>
    <w:styleLink w:val="WWNum1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
    <w:nsid w:val="280345AC"/>
    <w:multiLevelType w:val="multilevel"/>
    <w:tmpl w:val="10A600FE"/>
    <w:styleLink w:val="WWNum14"/>
    <w:lvl w:ilvl="0">
      <w:start w:val="1"/>
      <w:numFmt w:val="decimal"/>
      <w:lvlText w:val="4. %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
    <w:nsid w:val="286C6392"/>
    <w:multiLevelType w:val="multilevel"/>
    <w:tmpl w:val="2DB4B67C"/>
    <w:styleLink w:val="WWNum13"/>
    <w:lvl w:ilvl="0">
      <w:start w:val="1"/>
      <w:numFmt w:val="decimal"/>
      <w:lvlText w:val="3. %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
    <w:nsid w:val="296F4E48"/>
    <w:multiLevelType w:val="multilevel"/>
    <w:tmpl w:val="D7E880F4"/>
    <w:styleLink w:val="WWNum15"/>
    <w:lvl w:ilvl="0">
      <w:start w:val="1"/>
      <w:numFmt w:val="decimal"/>
      <w:lvlText w:val="5. %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
    <w:nsid w:val="2EF769FF"/>
    <w:multiLevelType w:val="hybridMultilevel"/>
    <w:tmpl w:val="559E089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03A4FFC"/>
    <w:multiLevelType w:val="hybridMultilevel"/>
    <w:tmpl w:val="867241E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0C7124D"/>
    <w:multiLevelType w:val="hybridMultilevel"/>
    <w:tmpl w:val="74A0ADAE"/>
    <w:lvl w:ilvl="0" w:tplc="704A59FC">
      <w:start w:val="1"/>
      <w:numFmt w:val="lowerLetter"/>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2080F45"/>
    <w:multiLevelType w:val="multilevel"/>
    <w:tmpl w:val="B17C74E2"/>
    <w:lvl w:ilvl="0">
      <w:start w:val="5"/>
      <w:numFmt w:val="decimal"/>
      <w:lvlText w:val="%1."/>
      <w:lvlJc w:val="left"/>
      <w:pPr>
        <w:ind w:left="360" w:hanging="360"/>
      </w:pPr>
      <w:rPr>
        <w:rFonts w:hint="default"/>
        <w:b/>
      </w:rPr>
    </w:lvl>
    <w:lvl w:ilvl="1">
      <w:start w:val="1"/>
      <w:numFmt w:val="decimal"/>
      <w:lvlText w:val="%1.%2."/>
      <w:lvlJc w:val="left"/>
      <w:pPr>
        <w:ind w:left="928" w:hanging="360"/>
      </w:pPr>
      <w:rPr>
        <w:rFonts w:hint="default"/>
        <w:b w:val="0"/>
        <w:i w:val="0"/>
        <w:strike w:val="0"/>
        <w:color w:val="auto"/>
        <w:sz w:val="22"/>
        <w:szCs w:val="22"/>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5">
    <w:nsid w:val="3320197C"/>
    <w:multiLevelType w:val="multilevel"/>
    <w:tmpl w:val="A4AE3BA4"/>
    <w:styleLink w:val="WWNum1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6">
    <w:nsid w:val="375620EF"/>
    <w:multiLevelType w:val="hybridMultilevel"/>
    <w:tmpl w:val="B6A0BB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75F6FB4"/>
    <w:multiLevelType w:val="multilevel"/>
    <w:tmpl w:val="46CC822C"/>
    <w:styleLink w:val="WWNum1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8">
    <w:nsid w:val="3A38292A"/>
    <w:multiLevelType w:val="multilevel"/>
    <w:tmpl w:val="F0E2A258"/>
    <w:lvl w:ilvl="0">
      <w:start w:val="1"/>
      <w:numFmt w:val="decimal"/>
      <w:pStyle w:val="4"/>
      <w:lvlText w:val="%1."/>
      <w:lvlJc w:val="left"/>
      <w:pPr>
        <w:tabs>
          <w:tab w:val="num" w:pos="360"/>
        </w:tabs>
        <w:ind w:left="360" w:hanging="360"/>
      </w:pPr>
      <w:rPr>
        <w:rFonts w:cs="Times New Roman" w:hint="default"/>
      </w:rPr>
    </w:lvl>
    <w:lvl w:ilvl="1">
      <w:start w:val="1"/>
      <w:numFmt w:val="decimal"/>
      <w:lvlText w:val="%1.%2."/>
      <w:lvlJc w:val="left"/>
      <w:pPr>
        <w:tabs>
          <w:tab w:val="num" w:pos="1980"/>
        </w:tabs>
        <w:ind w:left="1692" w:hanging="432"/>
      </w:pPr>
      <w:rPr>
        <w:rFonts w:cs="Times New Roman" w:hint="default"/>
      </w:rPr>
    </w:lvl>
    <w:lvl w:ilvl="2">
      <w:start w:val="1"/>
      <w:numFmt w:val="decimal"/>
      <w:lvlText w:val="%1.%2.%3."/>
      <w:lvlJc w:val="left"/>
      <w:pPr>
        <w:tabs>
          <w:tab w:val="num" w:pos="1980"/>
        </w:tabs>
        <w:ind w:left="1404" w:hanging="504"/>
      </w:pPr>
      <w:rPr>
        <w:rFonts w:cs="Times New Roman" w:hint="default"/>
        <w:i w:val="0"/>
        <w:color w:val="auto"/>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19">
    <w:nsid w:val="3D756F4E"/>
    <w:multiLevelType w:val="multilevel"/>
    <w:tmpl w:val="BB10DCCE"/>
    <w:styleLink w:val="WWNum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0">
    <w:nsid w:val="48B63EB7"/>
    <w:multiLevelType w:val="hybridMultilevel"/>
    <w:tmpl w:val="79FC2AC6"/>
    <w:lvl w:ilvl="0" w:tplc="3836E8AC">
      <w:start w:val="1"/>
      <w:numFmt w:val="bullet"/>
      <w:lvlText w:val=""/>
      <w:lvlJc w:val="left"/>
      <w:pPr>
        <w:tabs>
          <w:tab w:val="num" w:pos="284"/>
        </w:tabs>
        <w:ind w:left="284" w:hanging="284"/>
      </w:pPr>
      <w:rPr>
        <w:rFonts w:ascii="Symbol" w:hAnsi="Symbol" w:hint="default"/>
        <w:sz w:val="18"/>
        <w:szCs w:val="1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4C080D97"/>
    <w:multiLevelType w:val="multilevel"/>
    <w:tmpl w:val="19B8E7FA"/>
    <w:styleLink w:val="WWNum16"/>
    <w:lvl w:ilvl="0">
      <w:start w:val="1"/>
      <w:numFmt w:val="decimal"/>
      <w:lvlText w:val="6. %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2">
    <w:nsid w:val="4F6A5FB0"/>
    <w:multiLevelType w:val="multilevel"/>
    <w:tmpl w:val="52982994"/>
    <w:styleLink w:val="WWNum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3">
    <w:nsid w:val="5E967566"/>
    <w:multiLevelType w:val="hybridMultilevel"/>
    <w:tmpl w:val="38383924"/>
    <w:lvl w:ilvl="0" w:tplc="58227CA6">
      <w:start w:val="1"/>
      <w:numFmt w:val="bullet"/>
      <w:pStyle w:val="a"/>
      <w:lvlText w:val=""/>
      <w:lvlJc w:val="left"/>
      <w:pPr>
        <w:tabs>
          <w:tab w:val="num" w:pos="0"/>
        </w:tabs>
      </w:pPr>
      <w:rPr>
        <w:rFonts w:ascii="Symbol" w:hAnsi="Symbol" w:hint="default"/>
        <w:sz w:val="24"/>
      </w:rPr>
    </w:lvl>
    <w:lvl w:ilvl="1" w:tplc="7C682CF0">
      <w:start w:val="1"/>
      <w:numFmt w:val="lowerLetter"/>
      <w:lvlText w:val="%2."/>
      <w:lvlJc w:val="left"/>
      <w:pPr>
        <w:tabs>
          <w:tab w:val="num" w:pos="1440"/>
        </w:tabs>
        <w:ind w:left="1440" w:hanging="360"/>
      </w:pPr>
      <w:rPr>
        <w:rFonts w:cs="Times New Roman"/>
      </w:rPr>
    </w:lvl>
    <w:lvl w:ilvl="2" w:tplc="57F606D6">
      <w:start w:val="1"/>
      <w:numFmt w:val="lowerRoman"/>
      <w:lvlText w:val="%3."/>
      <w:lvlJc w:val="right"/>
      <w:pPr>
        <w:tabs>
          <w:tab w:val="num" w:pos="2160"/>
        </w:tabs>
        <w:ind w:left="2160" w:hanging="180"/>
      </w:pPr>
      <w:rPr>
        <w:rFonts w:cs="Times New Roman"/>
      </w:rPr>
    </w:lvl>
    <w:lvl w:ilvl="3" w:tplc="A802D7A4">
      <w:start w:val="1"/>
      <w:numFmt w:val="decimal"/>
      <w:lvlText w:val="%4."/>
      <w:lvlJc w:val="left"/>
      <w:pPr>
        <w:tabs>
          <w:tab w:val="num" w:pos="2880"/>
        </w:tabs>
        <w:ind w:left="2880" w:hanging="360"/>
      </w:pPr>
      <w:rPr>
        <w:rFonts w:cs="Times New Roman"/>
      </w:rPr>
    </w:lvl>
    <w:lvl w:ilvl="4" w:tplc="3C70FCDC">
      <w:start w:val="1"/>
      <w:numFmt w:val="lowerLetter"/>
      <w:lvlText w:val="%5."/>
      <w:lvlJc w:val="left"/>
      <w:pPr>
        <w:tabs>
          <w:tab w:val="num" w:pos="3600"/>
        </w:tabs>
        <w:ind w:left="3600" w:hanging="360"/>
      </w:pPr>
      <w:rPr>
        <w:rFonts w:cs="Times New Roman"/>
      </w:rPr>
    </w:lvl>
    <w:lvl w:ilvl="5" w:tplc="07407C86">
      <w:start w:val="1"/>
      <w:numFmt w:val="lowerRoman"/>
      <w:lvlText w:val="%6."/>
      <w:lvlJc w:val="right"/>
      <w:pPr>
        <w:tabs>
          <w:tab w:val="num" w:pos="4320"/>
        </w:tabs>
        <w:ind w:left="4320" w:hanging="180"/>
      </w:pPr>
      <w:rPr>
        <w:rFonts w:cs="Times New Roman"/>
      </w:rPr>
    </w:lvl>
    <w:lvl w:ilvl="6" w:tplc="C6DA5446">
      <w:start w:val="1"/>
      <w:numFmt w:val="decimal"/>
      <w:lvlText w:val="%7."/>
      <w:lvlJc w:val="left"/>
      <w:pPr>
        <w:tabs>
          <w:tab w:val="num" w:pos="5040"/>
        </w:tabs>
        <w:ind w:left="5040" w:hanging="360"/>
      </w:pPr>
      <w:rPr>
        <w:rFonts w:cs="Times New Roman"/>
      </w:rPr>
    </w:lvl>
    <w:lvl w:ilvl="7" w:tplc="78409E2A">
      <w:start w:val="1"/>
      <w:numFmt w:val="lowerLetter"/>
      <w:lvlText w:val="%8."/>
      <w:lvlJc w:val="left"/>
      <w:pPr>
        <w:tabs>
          <w:tab w:val="num" w:pos="5760"/>
        </w:tabs>
        <w:ind w:left="5760" w:hanging="360"/>
      </w:pPr>
      <w:rPr>
        <w:rFonts w:cs="Times New Roman"/>
      </w:rPr>
    </w:lvl>
    <w:lvl w:ilvl="8" w:tplc="5F62B37C">
      <w:start w:val="1"/>
      <w:numFmt w:val="lowerRoman"/>
      <w:lvlText w:val="%9."/>
      <w:lvlJc w:val="right"/>
      <w:pPr>
        <w:tabs>
          <w:tab w:val="num" w:pos="6480"/>
        </w:tabs>
        <w:ind w:left="6480" w:hanging="180"/>
      </w:pPr>
      <w:rPr>
        <w:rFonts w:cs="Times New Roman"/>
      </w:rPr>
    </w:lvl>
  </w:abstractNum>
  <w:abstractNum w:abstractNumId="24">
    <w:nsid w:val="61F95F17"/>
    <w:multiLevelType w:val="multilevel"/>
    <w:tmpl w:val="4780820C"/>
    <w:lvl w:ilvl="0">
      <w:start w:val="1"/>
      <w:numFmt w:val="decimal"/>
      <w:pStyle w:val="-"/>
      <w:lvlText w:val="%1."/>
      <w:lvlJc w:val="center"/>
      <w:pPr>
        <w:tabs>
          <w:tab w:val="num" w:pos="567"/>
        </w:tabs>
        <w:ind w:left="567" w:hanging="567"/>
      </w:pPr>
      <w:rPr>
        <w:b/>
        <w:bCs/>
        <w:i w:val="0"/>
        <w:iCs w:val="0"/>
        <w:caps/>
        <w:strike w:val="0"/>
        <w:dstrike w:val="0"/>
        <w:color w:val="auto"/>
        <w:sz w:val="22"/>
        <w:szCs w:val="22"/>
        <w:u w:val="none"/>
        <w:effect w:val="none"/>
      </w:rPr>
    </w:lvl>
    <w:lvl w:ilvl="1">
      <w:start w:val="1"/>
      <w:numFmt w:val="decimal"/>
      <w:pStyle w:val="-2"/>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pPr>
        <w:tabs>
          <w:tab w:val="num" w:pos="1751"/>
        </w:tabs>
        <w:ind w:left="1751" w:hanging="851"/>
      </w:pPr>
      <w:rPr>
        <w:b w:val="0"/>
        <w:bCs w:val="0"/>
        <w:i w:val="0"/>
        <w:iCs w:val="0"/>
        <w:color w:val="auto"/>
      </w:rPr>
    </w:lvl>
    <w:lvl w:ilvl="3">
      <w:start w:val="1"/>
      <w:numFmt w:val="lowerLetter"/>
      <w:pStyle w:val="-4"/>
      <w:lvlText w:val="%4)"/>
      <w:lvlJc w:val="left"/>
      <w:pPr>
        <w:tabs>
          <w:tab w:val="num" w:pos="1647"/>
        </w:tabs>
        <w:ind w:left="1647"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701"/>
        </w:tabs>
        <w:ind w:left="1701" w:hanging="567"/>
      </w:pPr>
    </w:lvl>
    <w:lvl w:ilvl="5">
      <w:start w:val="1"/>
      <w:numFmt w:val="bullet"/>
      <w:lvlText w:val=""/>
      <w:lvlJc w:val="left"/>
      <w:pPr>
        <w:tabs>
          <w:tab w:val="num" w:pos="2268"/>
        </w:tabs>
        <w:ind w:left="2268" w:hanging="567"/>
      </w:pPr>
      <w:rPr>
        <w:rFonts w:ascii="Symbol" w:hAnsi="Symbol" w:hint="default"/>
      </w:rPr>
    </w:lvl>
    <w:lvl w:ilvl="6">
      <w:start w:val="1"/>
      <w:numFmt w:val="lowerLetter"/>
      <w:lvlText w:val="%5%6%7)"/>
      <w:lvlJc w:val="left"/>
      <w:pPr>
        <w:tabs>
          <w:tab w:val="num" w:pos="2835"/>
        </w:tabs>
        <w:ind w:left="2835" w:hanging="567"/>
      </w:pPr>
    </w:lvl>
    <w:lvl w:ilvl="7">
      <w:start w:val="1"/>
      <w:numFmt w:val="decimal"/>
      <w:lvlText w:val="%1.%2.%3.%4.%5.%6.%7.%8."/>
      <w:lvlJc w:val="left"/>
      <w:pPr>
        <w:tabs>
          <w:tab w:val="num" w:pos="4545"/>
        </w:tabs>
        <w:ind w:left="2889" w:hanging="1224"/>
      </w:pPr>
    </w:lvl>
    <w:lvl w:ilvl="8">
      <w:start w:val="1"/>
      <w:numFmt w:val="decimal"/>
      <w:lvlText w:val="%1.%2.%3.%4.%5.%6.%7.%8.%9."/>
      <w:lvlJc w:val="left"/>
      <w:pPr>
        <w:tabs>
          <w:tab w:val="num" w:pos="5265"/>
        </w:tabs>
        <w:ind w:left="3465" w:hanging="1440"/>
      </w:pPr>
    </w:lvl>
  </w:abstractNum>
  <w:abstractNum w:abstractNumId="25">
    <w:nsid w:val="63643B84"/>
    <w:multiLevelType w:val="hybridMultilevel"/>
    <w:tmpl w:val="A476DB20"/>
    <w:lvl w:ilvl="0" w:tplc="E2F0C778">
      <w:start w:val="1"/>
      <w:numFmt w:val="decimal"/>
      <w:lvlText w:val="%1."/>
      <w:lvlJc w:val="left"/>
      <w:pPr>
        <w:ind w:left="36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4183D84"/>
    <w:multiLevelType w:val="hybridMultilevel"/>
    <w:tmpl w:val="870A0570"/>
    <w:lvl w:ilvl="0" w:tplc="64D229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42C28E4"/>
    <w:multiLevelType w:val="multilevel"/>
    <w:tmpl w:val="C2B8B8B2"/>
    <w:styleLink w:val="WWNum18"/>
    <w:lvl w:ilvl="0">
      <w:start w:val="1"/>
      <w:numFmt w:val="decimal"/>
      <w:lvlText w:val="8. %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8">
    <w:nsid w:val="75367CFC"/>
    <w:multiLevelType w:val="multilevel"/>
    <w:tmpl w:val="3E70D488"/>
    <w:styleLink w:val="WWNum20"/>
    <w:lvl w:ilvl="0">
      <w:start w:val="1"/>
      <w:numFmt w:val="decimal"/>
      <w:lvlText w:val="10. %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9">
    <w:nsid w:val="762A6F48"/>
    <w:multiLevelType w:val="hybridMultilevel"/>
    <w:tmpl w:val="BEB81FA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11"/>
  </w:num>
  <w:num w:numId="3">
    <w:abstractNumId w:val="13"/>
  </w:num>
  <w:num w:numId="4">
    <w:abstractNumId w:val="12"/>
  </w:num>
  <w:num w:numId="5">
    <w:abstractNumId w:val="14"/>
  </w:num>
  <w:num w:numId="6">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17"/>
  </w:num>
  <w:num w:numId="9">
    <w:abstractNumId w:val="15"/>
  </w:num>
  <w:num w:numId="10">
    <w:abstractNumId w:val="7"/>
  </w:num>
  <w:num w:numId="11">
    <w:abstractNumId w:val="6"/>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3">
    <w:abstractNumId w:val="18"/>
  </w:num>
  <w:num w:numId="14">
    <w:abstractNumId w:val="5"/>
  </w:num>
  <w:num w:numId="15">
    <w:abstractNumId w:val="23"/>
  </w:num>
  <w:num w:numId="16">
    <w:abstractNumId w:val="9"/>
  </w:num>
  <w:num w:numId="17">
    <w:abstractNumId w:val="8"/>
  </w:num>
  <w:num w:numId="18">
    <w:abstractNumId w:val="10"/>
  </w:num>
  <w:num w:numId="19">
    <w:abstractNumId w:val="21"/>
  </w:num>
  <w:num w:numId="20">
    <w:abstractNumId w:val="4"/>
  </w:num>
  <w:num w:numId="21">
    <w:abstractNumId w:val="27"/>
  </w:num>
  <w:num w:numId="22">
    <w:abstractNumId w:val="3"/>
  </w:num>
  <w:num w:numId="23">
    <w:abstractNumId w:val="28"/>
  </w:num>
  <w:num w:numId="24">
    <w:abstractNumId w:val="22"/>
  </w:num>
  <w:num w:numId="25">
    <w:abstractNumId w:val="16"/>
  </w:num>
  <w:num w:numId="26">
    <w:abstractNumId w:val="25"/>
  </w:num>
  <w:num w:numId="27">
    <w:abstractNumId w:val="0"/>
  </w:num>
  <w:num w:numId="28">
    <w:abstractNumId w:val="1"/>
  </w:num>
  <w:num w:numId="29">
    <w:abstractNumId w:val="26"/>
  </w:num>
  <w:num w:numId="30">
    <w:abstractNumId w:val="2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285F"/>
    <w:rsid w:val="00007A95"/>
    <w:rsid w:val="0001319A"/>
    <w:rsid w:val="00014634"/>
    <w:rsid w:val="000155BD"/>
    <w:rsid w:val="0004350B"/>
    <w:rsid w:val="00045EE2"/>
    <w:rsid w:val="00052AA7"/>
    <w:rsid w:val="000712A3"/>
    <w:rsid w:val="00084311"/>
    <w:rsid w:val="00091725"/>
    <w:rsid w:val="000A2A4B"/>
    <w:rsid w:val="000B1B84"/>
    <w:rsid w:val="000C7790"/>
    <w:rsid w:val="000D2DE0"/>
    <w:rsid w:val="000E1E17"/>
    <w:rsid w:val="0010110C"/>
    <w:rsid w:val="001078DD"/>
    <w:rsid w:val="00107E49"/>
    <w:rsid w:val="001113B2"/>
    <w:rsid w:val="001130A4"/>
    <w:rsid w:val="00116CA9"/>
    <w:rsid w:val="00123741"/>
    <w:rsid w:val="001740BF"/>
    <w:rsid w:val="001821AB"/>
    <w:rsid w:val="001B10AC"/>
    <w:rsid w:val="001F16C5"/>
    <w:rsid w:val="00205415"/>
    <w:rsid w:val="00213316"/>
    <w:rsid w:val="002231DB"/>
    <w:rsid w:val="00227ECE"/>
    <w:rsid w:val="00242A36"/>
    <w:rsid w:val="00267EC3"/>
    <w:rsid w:val="00284FF4"/>
    <w:rsid w:val="002A422F"/>
    <w:rsid w:val="002C3ED5"/>
    <w:rsid w:val="002D504D"/>
    <w:rsid w:val="002E42B9"/>
    <w:rsid w:val="003053EB"/>
    <w:rsid w:val="003264CB"/>
    <w:rsid w:val="00335ED9"/>
    <w:rsid w:val="003511B5"/>
    <w:rsid w:val="00362643"/>
    <w:rsid w:val="00364819"/>
    <w:rsid w:val="0039211F"/>
    <w:rsid w:val="00396AE3"/>
    <w:rsid w:val="003A3147"/>
    <w:rsid w:val="003C3BF7"/>
    <w:rsid w:val="00421687"/>
    <w:rsid w:val="004219F5"/>
    <w:rsid w:val="00433833"/>
    <w:rsid w:val="004423D0"/>
    <w:rsid w:val="00461CC4"/>
    <w:rsid w:val="00490EA0"/>
    <w:rsid w:val="004A2EA6"/>
    <w:rsid w:val="004A4C0C"/>
    <w:rsid w:val="004C33C5"/>
    <w:rsid w:val="004D1645"/>
    <w:rsid w:val="004E5F2F"/>
    <w:rsid w:val="00500DAA"/>
    <w:rsid w:val="00501C58"/>
    <w:rsid w:val="005128C9"/>
    <w:rsid w:val="0051751A"/>
    <w:rsid w:val="005367DD"/>
    <w:rsid w:val="00591641"/>
    <w:rsid w:val="005A7CE0"/>
    <w:rsid w:val="005F59DF"/>
    <w:rsid w:val="00603DB7"/>
    <w:rsid w:val="006045FD"/>
    <w:rsid w:val="00604D79"/>
    <w:rsid w:val="006065B5"/>
    <w:rsid w:val="006106CB"/>
    <w:rsid w:val="00614B8F"/>
    <w:rsid w:val="0065703B"/>
    <w:rsid w:val="006A5D29"/>
    <w:rsid w:val="006B5B59"/>
    <w:rsid w:val="006C6B1F"/>
    <w:rsid w:val="006E52AC"/>
    <w:rsid w:val="006E6C10"/>
    <w:rsid w:val="0074627C"/>
    <w:rsid w:val="007775EE"/>
    <w:rsid w:val="00794B69"/>
    <w:rsid w:val="00795BD0"/>
    <w:rsid w:val="007F7CA6"/>
    <w:rsid w:val="00811D45"/>
    <w:rsid w:val="008239DD"/>
    <w:rsid w:val="00826189"/>
    <w:rsid w:val="0083055C"/>
    <w:rsid w:val="0083746A"/>
    <w:rsid w:val="00894B1D"/>
    <w:rsid w:val="00894E45"/>
    <w:rsid w:val="008C0866"/>
    <w:rsid w:val="008C11E7"/>
    <w:rsid w:val="008C3E7B"/>
    <w:rsid w:val="008D43F0"/>
    <w:rsid w:val="008E0CBA"/>
    <w:rsid w:val="008E1794"/>
    <w:rsid w:val="008F5234"/>
    <w:rsid w:val="0094085F"/>
    <w:rsid w:val="00963CB3"/>
    <w:rsid w:val="00984CEA"/>
    <w:rsid w:val="00991B4B"/>
    <w:rsid w:val="00995478"/>
    <w:rsid w:val="009B3D9C"/>
    <w:rsid w:val="009C1120"/>
    <w:rsid w:val="009D2018"/>
    <w:rsid w:val="009D206B"/>
    <w:rsid w:val="009E165B"/>
    <w:rsid w:val="009F603B"/>
    <w:rsid w:val="00A21842"/>
    <w:rsid w:val="00A2676B"/>
    <w:rsid w:val="00A507F7"/>
    <w:rsid w:val="00A52424"/>
    <w:rsid w:val="00A913F7"/>
    <w:rsid w:val="00AE244A"/>
    <w:rsid w:val="00B04316"/>
    <w:rsid w:val="00B05C1B"/>
    <w:rsid w:val="00B22AB2"/>
    <w:rsid w:val="00B45911"/>
    <w:rsid w:val="00B47E0A"/>
    <w:rsid w:val="00B77AE6"/>
    <w:rsid w:val="00BA3311"/>
    <w:rsid w:val="00BA4ECB"/>
    <w:rsid w:val="00BA6975"/>
    <w:rsid w:val="00BB50BA"/>
    <w:rsid w:val="00BB7D3E"/>
    <w:rsid w:val="00BC58A2"/>
    <w:rsid w:val="00BE7D0D"/>
    <w:rsid w:val="00C02CF7"/>
    <w:rsid w:val="00C066DE"/>
    <w:rsid w:val="00C444DF"/>
    <w:rsid w:val="00C71FFC"/>
    <w:rsid w:val="00C760C0"/>
    <w:rsid w:val="00C81DF3"/>
    <w:rsid w:val="00C93DA4"/>
    <w:rsid w:val="00C955AA"/>
    <w:rsid w:val="00CA7CB2"/>
    <w:rsid w:val="00CB285F"/>
    <w:rsid w:val="00CD6F60"/>
    <w:rsid w:val="00D45231"/>
    <w:rsid w:val="00D9429E"/>
    <w:rsid w:val="00DA4AD9"/>
    <w:rsid w:val="00DB35F7"/>
    <w:rsid w:val="00DB7771"/>
    <w:rsid w:val="00E07F0C"/>
    <w:rsid w:val="00E110E2"/>
    <w:rsid w:val="00E13186"/>
    <w:rsid w:val="00E301B7"/>
    <w:rsid w:val="00E30577"/>
    <w:rsid w:val="00E404CC"/>
    <w:rsid w:val="00E77B33"/>
    <w:rsid w:val="00E93709"/>
    <w:rsid w:val="00EB5FDA"/>
    <w:rsid w:val="00EC0E1D"/>
    <w:rsid w:val="00EF2D17"/>
    <w:rsid w:val="00F07011"/>
    <w:rsid w:val="00F36D8F"/>
    <w:rsid w:val="00F56901"/>
    <w:rsid w:val="00F67774"/>
    <w:rsid w:val="00F71572"/>
    <w:rsid w:val="00F77118"/>
    <w:rsid w:val="00F77FCD"/>
    <w:rsid w:val="00F8517D"/>
    <w:rsid w:val="00F85F62"/>
    <w:rsid w:val="00F930C6"/>
    <w:rsid w:val="00F94696"/>
    <w:rsid w:val="00FE7562"/>
    <w:rsid w:val="00FF0A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footnote text" w:uiPriority="99"/>
    <w:lsdException w:name="annotation text" w:uiPriority="99"/>
    <w:lsdException w:name="header" w:uiPriority="99"/>
    <w:lsdException w:name="footer" w:uiPriority="99"/>
    <w:lsdException w:name="index heading" w:uiPriority="99"/>
    <w:lsdException w:name="caption" w:uiPriority="99" w:qFormat="1"/>
    <w:lsdException w:name="table of figures" w:uiPriority="99"/>
    <w:lsdException w:name="annotation reference" w:uiPriority="99"/>
    <w:lsdException w:name="table of authorities" w:uiPriority="99"/>
    <w:lsdException w:name="macro" w:uiPriority="99"/>
    <w:lsdException w:name="toa heading" w:uiPriority="99"/>
    <w:lsdException w:name="Title" w:semiHidden="0" w:uiPriority="1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B285F"/>
    <w:pPr>
      <w:spacing w:after="0" w:line="288" w:lineRule="auto"/>
      <w:ind w:firstLine="567"/>
      <w:jc w:val="both"/>
    </w:pPr>
    <w:rPr>
      <w:rFonts w:ascii="Times New Roman" w:eastAsia="Times New Roman" w:hAnsi="Times New Roman" w:cs="Times New Roman"/>
      <w:sz w:val="28"/>
      <w:szCs w:val="28"/>
      <w:lang w:eastAsia="ru-RU"/>
    </w:rPr>
  </w:style>
  <w:style w:type="paragraph" w:styleId="1">
    <w:name w:val="heading 1"/>
    <w:basedOn w:val="a0"/>
    <w:next w:val="a0"/>
    <w:link w:val="10"/>
    <w:qFormat/>
    <w:rsid w:val="00242A36"/>
    <w:pPr>
      <w:keepNext/>
      <w:keepLines/>
      <w:spacing w:before="480" w:line="276" w:lineRule="auto"/>
      <w:ind w:firstLine="0"/>
      <w:jc w:val="left"/>
      <w:outlineLvl w:val="0"/>
    </w:pPr>
    <w:rPr>
      <w:rFonts w:asciiTheme="majorHAnsi" w:eastAsiaTheme="majorEastAsia" w:hAnsiTheme="majorHAnsi" w:cstheme="majorBidi"/>
      <w:b/>
      <w:bCs/>
      <w:color w:val="2E74B5" w:themeColor="accent1" w:themeShade="BF"/>
      <w:lang w:eastAsia="en-US"/>
    </w:rPr>
  </w:style>
  <w:style w:type="paragraph" w:styleId="2">
    <w:name w:val="heading 2"/>
    <w:aliases w:val="Раздел,H2,&quot;Изумруд&quot;"/>
    <w:basedOn w:val="a0"/>
    <w:next w:val="a0"/>
    <w:link w:val="20"/>
    <w:unhideWhenUsed/>
    <w:qFormat/>
    <w:rsid w:val="00242A36"/>
    <w:pPr>
      <w:keepNext/>
      <w:keepLines/>
      <w:spacing w:before="40" w:line="276" w:lineRule="auto"/>
      <w:ind w:firstLine="0"/>
      <w:jc w:val="left"/>
      <w:outlineLvl w:val="1"/>
    </w:pPr>
    <w:rPr>
      <w:rFonts w:asciiTheme="majorHAnsi" w:eastAsiaTheme="majorEastAsia" w:hAnsiTheme="majorHAnsi" w:cstheme="majorBidi"/>
      <w:color w:val="2E74B5" w:themeColor="accent1" w:themeShade="BF"/>
      <w:sz w:val="26"/>
      <w:szCs w:val="26"/>
    </w:rPr>
  </w:style>
  <w:style w:type="paragraph" w:styleId="30">
    <w:name w:val="heading 3"/>
    <w:aliases w:val="H3"/>
    <w:basedOn w:val="a0"/>
    <w:next w:val="a0"/>
    <w:link w:val="31"/>
    <w:unhideWhenUsed/>
    <w:qFormat/>
    <w:rsid w:val="00242A36"/>
    <w:pPr>
      <w:keepNext/>
      <w:keepLines/>
      <w:spacing w:before="40" w:line="276" w:lineRule="auto"/>
      <w:ind w:firstLine="0"/>
      <w:jc w:val="left"/>
      <w:outlineLvl w:val="2"/>
    </w:pPr>
    <w:rPr>
      <w:rFonts w:asciiTheme="majorHAnsi" w:eastAsiaTheme="majorEastAsia" w:hAnsiTheme="majorHAnsi" w:cstheme="majorBidi"/>
      <w:color w:val="1F4D78" w:themeColor="accent1" w:themeShade="7F"/>
      <w:sz w:val="24"/>
      <w:szCs w:val="24"/>
    </w:rPr>
  </w:style>
  <w:style w:type="paragraph" w:styleId="40">
    <w:name w:val="heading 4"/>
    <w:aliases w:val="H4"/>
    <w:basedOn w:val="a0"/>
    <w:next w:val="a0"/>
    <w:link w:val="41"/>
    <w:unhideWhenUsed/>
    <w:qFormat/>
    <w:rsid w:val="00242A36"/>
    <w:pPr>
      <w:keepNext/>
      <w:keepLines/>
      <w:spacing w:before="40" w:line="276" w:lineRule="auto"/>
      <w:ind w:firstLine="0"/>
      <w:jc w:val="left"/>
      <w:outlineLvl w:val="3"/>
    </w:pPr>
    <w:rPr>
      <w:rFonts w:asciiTheme="majorHAnsi" w:eastAsiaTheme="majorEastAsia" w:hAnsiTheme="majorHAnsi" w:cstheme="majorBidi"/>
      <w:i/>
      <w:iCs/>
      <w:color w:val="2E74B5" w:themeColor="accent1" w:themeShade="BF"/>
      <w:sz w:val="22"/>
      <w:szCs w:val="22"/>
    </w:rPr>
  </w:style>
  <w:style w:type="paragraph" w:styleId="5">
    <w:name w:val="heading 5"/>
    <w:basedOn w:val="a0"/>
    <w:next w:val="a0"/>
    <w:link w:val="50"/>
    <w:unhideWhenUsed/>
    <w:qFormat/>
    <w:rsid w:val="00242A36"/>
    <w:pPr>
      <w:keepNext/>
      <w:keepLines/>
      <w:spacing w:before="200" w:line="276" w:lineRule="auto"/>
      <w:ind w:firstLine="0"/>
      <w:jc w:val="left"/>
      <w:outlineLvl w:val="4"/>
    </w:pPr>
    <w:rPr>
      <w:rFonts w:asciiTheme="majorHAnsi" w:eastAsiaTheme="majorEastAsia" w:hAnsiTheme="majorHAnsi" w:cstheme="majorBidi"/>
      <w:color w:val="1F4D78" w:themeColor="accent1" w:themeShade="7F"/>
      <w:sz w:val="22"/>
      <w:szCs w:val="22"/>
    </w:rPr>
  </w:style>
  <w:style w:type="paragraph" w:styleId="6">
    <w:name w:val="heading 6"/>
    <w:basedOn w:val="a0"/>
    <w:next w:val="a0"/>
    <w:link w:val="60"/>
    <w:qFormat/>
    <w:rsid w:val="00242A36"/>
    <w:pPr>
      <w:tabs>
        <w:tab w:val="num" w:pos="1152"/>
      </w:tabs>
      <w:spacing w:before="240" w:after="60" w:line="240" w:lineRule="auto"/>
      <w:ind w:left="1152" w:hanging="1152"/>
      <w:outlineLvl w:val="5"/>
    </w:pPr>
    <w:rPr>
      <w:rFonts w:ascii="Calibri" w:hAnsi="Calibri"/>
      <w:b/>
      <w:bCs/>
      <w:sz w:val="20"/>
      <w:szCs w:val="20"/>
    </w:rPr>
  </w:style>
  <w:style w:type="paragraph" w:styleId="7">
    <w:name w:val="heading 7"/>
    <w:basedOn w:val="a0"/>
    <w:next w:val="a0"/>
    <w:link w:val="70"/>
    <w:qFormat/>
    <w:rsid w:val="00242A36"/>
    <w:pPr>
      <w:tabs>
        <w:tab w:val="num" w:pos="1296"/>
      </w:tabs>
      <w:spacing w:before="240" w:after="60" w:line="240" w:lineRule="auto"/>
      <w:ind w:left="1296" w:hanging="1296"/>
      <w:outlineLvl w:val="6"/>
    </w:pPr>
    <w:rPr>
      <w:rFonts w:ascii="Calibri" w:hAnsi="Calibri"/>
      <w:sz w:val="24"/>
      <w:szCs w:val="24"/>
    </w:rPr>
  </w:style>
  <w:style w:type="paragraph" w:styleId="8">
    <w:name w:val="heading 8"/>
    <w:basedOn w:val="a0"/>
    <w:next w:val="a0"/>
    <w:link w:val="80"/>
    <w:qFormat/>
    <w:rsid w:val="008E0CBA"/>
    <w:pPr>
      <w:tabs>
        <w:tab w:val="num" w:pos="1440"/>
      </w:tabs>
      <w:spacing w:before="240" w:after="60" w:line="240" w:lineRule="auto"/>
      <w:ind w:left="1440" w:hanging="1440"/>
      <w:outlineLvl w:val="7"/>
    </w:pPr>
    <w:rPr>
      <w:rFonts w:ascii="Calibri" w:hAnsi="Calibri"/>
      <w:i/>
      <w:iCs/>
      <w:sz w:val="24"/>
      <w:szCs w:val="24"/>
    </w:rPr>
  </w:style>
  <w:style w:type="paragraph" w:styleId="9">
    <w:name w:val="heading 9"/>
    <w:basedOn w:val="a0"/>
    <w:next w:val="a0"/>
    <w:link w:val="90"/>
    <w:qFormat/>
    <w:rsid w:val="00242A36"/>
    <w:pPr>
      <w:tabs>
        <w:tab w:val="num" w:pos="1584"/>
      </w:tabs>
      <w:spacing w:before="240" w:after="60" w:line="240" w:lineRule="auto"/>
      <w:ind w:left="1584" w:hanging="1584"/>
      <w:outlineLvl w:val="8"/>
    </w:pPr>
    <w:rPr>
      <w:rFonts w:ascii="Cambria" w:hAnsi="Cambria"/>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Обычный + по ширине"/>
    <w:basedOn w:val="a0"/>
    <w:qFormat/>
    <w:rsid w:val="00CB285F"/>
    <w:pPr>
      <w:spacing w:line="240" w:lineRule="auto"/>
      <w:ind w:firstLine="0"/>
    </w:pPr>
    <w:rPr>
      <w:sz w:val="24"/>
      <w:szCs w:val="24"/>
    </w:rPr>
  </w:style>
  <w:style w:type="paragraph" w:customStyle="1" w:styleId="a5">
    <w:basedOn w:val="a0"/>
    <w:next w:val="a6"/>
    <w:link w:val="a7"/>
    <w:qFormat/>
    <w:rsid w:val="00CB285F"/>
    <w:pPr>
      <w:spacing w:before="240" w:after="60" w:line="240" w:lineRule="auto"/>
      <w:ind w:firstLine="0"/>
      <w:jc w:val="center"/>
      <w:outlineLvl w:val="0"/>
    </w:pPr>
    <w:rPr>
      <w:rFonts w:ascii="Cambria" w:eastAsiaTheme="minorHAnsi" w:hAnsi="Cambria"/>
      <w:b/>
      <w:bCs/>
      <w:kern w:val="28"/>
      <w:sz w:val="32"/>
      <w:szCs w:val="32"/>
      <w:lang w:eastAsia="en-US"/>
    </w:rPr>
  </w:style>
  <w:style w:type="paragraph" w:styleId="a6">
    <w:name w:val="Title"/>
    <w:basedOn w:val="a0"/>
    <w:next w:val="a0"/>
    <w:link w:val="21"/>
    <w:uiPriority w:val="10"/>
    <w:qFormat/>
    <w:rsid w:val="00CB285F"/>
    <w:pPr>
      <w:spacing w:line="240" w:lineRule="auto"/>
      <w:contextualSpacing/>
    </w:pPr>
    <w:rPr>
      <w:rFonts w:asciiTheme="majorHAnsi" w:eastAsiaTheme="majorEastAsia" w:hAnsiTheme="majorHAnsi" w:cstheme="majorBidi"/>
      <w:spacing w:val="-10"/>
      <w:kern w:val="28"/>
      <w:sz w:val="56"/>
      <w:szCs w:val="56"/>
    </w:rPr>
  </w:style>
  <w:style w:type="character" w:customStyle="1" w:styleId="21">
    <w:name w:val="Название Знак2"/>
    <w:basedOn w:val="a1"/>
    <w:link w:val="a6"/>
    <w:uiPriority w:val="10"/>
    <w:rsid w:val="00CB285F"/>
    <w:rPr>
      <w:rFonts w:asciiTheme="majorHAnsi" w:eastAsiaTheme="majorEastAsia" w:hAnsiTheme="majorHAnsi" w:cstheme="majorBidi"/>
      <w:spacing w:val="-10"/>
      <w:kern w:val="28"/>
      <w:sz w:val="56"/>
      <w:szCs w:val="56"/>
      <w:lang w:eastAsia="ru-RU"/>
    </w:rPr>
  </w:style>
  <w:style w:type="character" w:customStyle="1" w:styleId="a7">
    <w:name w:val="Название Знак"/>
    <w:link w:val="a5"/>
    <w:locked/>
    <w:rsid w:val="00CB285F"/>
    <w:rPr>
      <w:rFonts w:ascii="Cambria" w:hAnsi="Cambria" w:cs="Times New Roman"/>
      <w:b/>
      <w:bCs/>
      <w:kern w:val="28"/>
      <w:sz w:val="32"/>
      <w:szCs w:val="32"/>
    </w:rPr>
  </w:style>
  <w:style w:type="paragraph" w:customStyle="1" w:styleId="11">
    <w:name w:val="Обычный1"/>
    <w:qFormat/>
    <w:rsid w:val="00CB285F"/>
    <w:pPr>
      <w:spacing w:after="0" w:line="240" w:lineRule="auto"/>
    </w:pPr>
    <w:rPr>
      <w:rFonts w:ascii="Times New Roman" w:eastAsia="Times New Roman" w:hAnsi="Times New Roman" w:cs="Times New Roman"/>
      <w:sz w:val="20"/>
      <w:szCs w:val="20"/>
      <w:lang w:eastAsia="ru-RU"/>
    </w:rPr>
  </w:style>
  <w:style w:type="character" w:customStyle="1" w:styleId="12">
    <w:name w:val="Основной шрифт абзаца1"/>
    <w:rsid w:val="00CB285F"/>
  </w:style>
  <w:style w:type="paragraph" w:customStyle="1" w:styleId="ConsPlusNormal">
    <w:name w:val="ConsPlusNormal"/>
    <w:link w:val="ConsPlusNormal0"/>
    <w:qFormat/>
    <w:rsid w:val="00CB285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B285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B285F"/>
    <w:pPr>
      <w:widowControl w:val="0"/>
      <w:autoSpaceDE w:val="0"/>
      <w:autoSpaceDN w:val="0"/>
      <w:spacing w:after="0" w:line="240" w:lineRule="auto"/>
    </w:pPr>
    <w:rPr>
      <w:rFonts w:ascii="Calibri" w:eastAsia="Times New Roman" w:hAnsi="Calibri" w:cs="Calibri"/>
      <w:b/>
      <w:szCs w:val="20"/>
      <w:lang w:eastAsia="ru-RU"/>
    </w:rPr>
  </w:style>
  <w:style w:type="paragraph" w:styleId="a8">
    <w:name w:val="Body Text"/>
    <w:aliases w:val="Список 1"/>
    <w:basedOn w:val="a0"/>
    <w:link w:val="a9"/>
    <w:rsid w:val="00EB5FDA"/>
    <w:pPr>
      <w:spacing w:after="120"/>
    </w:pPr>
    <w:rPr>
      <w:szCs w:val="20"/>
    </w:rPr>
  </w:style>
  <w:style w:type="character" w:customStyle="1" w:styleId="a9">
    <w:name w:val="Основной текст Знак"/>
    <w:aliases w:val="Список 1 Знак"/>
    <w:basedOn w:val="a1"/>
    <w:link w:val="a8"/>
    <w:rsid w:val="00EB5FDA"/>
    <w:rPr>
      <w:rFonts w:ascii="Times New Roman" w:eastAsia="Times New Roman" w:hAnsi="Times New Roman" w:cs="Times New Roman"/>
      <w:sz w:val="28"/>
      <w:szCs w:val="20"/>
      <w:lang w:eastAsia="ru-RU"/>
    </w:rPr>
  </w:style>
  <w:style w:type="paragraph" w:styleId="aa">
    <w:name w:val="List Paragraph"/>
    <w:aliases w:val="FooterText,numbered,Список нумерованный цифры,Bullet List,Цветной список - Акцент 11,Paragraphe de liste1,lp1,List Paragraph,GOST_TableList,Нумерованный список ГОСТ,Нумерованный список ГОСТ1,Bullet List1,FooterText1,numbered1,Bullet List2"/>
    <w:basedOn w:val="a0"/>
    <w:link w:val="ab"/>
    <w:uiPriority w:val="34"/>
    <w:qFormat/>
    <w:rsid w:val="00396AE3"/>
    <w:pPr>
      <w:ind w:left="720"/>
      <w:contextualSpacing/>
    </w:pPr>
  </w:style>
  <w:style w:type="character" w:customStyle="1" w:styleId="ac">
    <w:name w:val="Гипертекстовая ссылка"/>
    <w:uiPriority w:val="99"/>
    <w:rsid w:val="009D206B"/>
    <w:rPr>
      <w:b/>
      <w:color w:val="008000"/>
      <w:sz w:val="20"/>
      <w:u w:val="single"/>
    </w:rPr>
  </w:style>
  <w:style w:type="character" w:styleId="ad">
    <w:name w:val="Hyperlink"/>
    <w:uiPriority w:val="99"/>
    <w:rsid w:val="009D206B"/>
    <w:rPr>
      <w:rFonts w:cs="Times New Roman"/>
      <w:color w:val="0000FF"/>
      <w:u w:val="single"/>
    </w:rPr>
  </w:style>
  <w:style w:type="character" w:customStyle="1" w:styleId="ConsPlusNormal0">
    <w:name w:val="ConsPlusNormal Знак"/>
    <w:link w:val="ConsPlusNormal"/>
    <w:qFormat/>
    <w:locked/>
    <w:rsid w:val="009D206B"/>
    <w:rPr>
      <w:rFonts w:ascii="Calibri" w:eastAsia="Times New Roman" w:hAnsi="Calibri" w:cs="Calibri"/>
      <w:szCs w:val="20"/>
      <w:lang w:eastAsia="ru-RU"/>
    </w:rPr>
  </w:style>
  <w:style w:type="character" w:customStyle="1" w:styleId="ab">
    <w:name w:val="Абзац списка Знак"/>
    <w:aliases w:val="FooterText Знак,numbered Знак,Список нумерованный цифры Знак,Bullet List Знак,Цветной список - Акцент 11 Знак,Paragraphe de liste1 Знак,lp1 Знак,List Paragraph Знак,GOST_TableList Знак,Нумерованный список ГОСТ Знак,Bullet List1 Знак"/>
    <w:link w:val="aa"/>
    <w:uiPriority w:val="34"/>
    <w:qFormat/>
    <w:rsid w:val="008E0CBA"/>
    <w:rPr>
      <w:rFonts w:ascii="Times New Roman" w:eastAsia="Times New Roman" w:hAnsi="Times New Roman" w:cs="Times New Roman"/>
      <w:sz w:val="28"/>
      <w:szCs w:val="28"/>
      <w:lang w:eastAsia="ru-RU"/>
    </w:rPr>
  </w:style>
  <w:style w:type="character" w:customStyle="1" w:styleId="80">
    <w:name w:val="Заголовок 8 Знак"/>
    <w:basedOn w:val="a1"/>
    <w:link w:val="8"/>
    <w:rsid w:val="008E0CBA"/>
    <w:rPr>
      <w:rFonts w:ascii="Calibri" w:eastAsia="Times New Roman" w:hAnsi="Calibri" w:cs="Times New Roman"/>
      <w:i/>
      <w:iCs/>
      <w:sz w:val="24"/>
      <w:szCs w:val="24"/>
      <w:lang w:eastAsia="ru-RU"/>
    </w:rPr>
  </w:style>
  <w:style w:type="paragraph" w:customStyle="1" w:styleId="Default">
    <w:name w:val="Default"/>
    <w:qFormat/>
    <w:rsid w:val="0020541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Normal">
    <w:name w:val="ConsNormal"/>
    <w:link w:val="ConsNormal0"/>
    <w:rsid w:val="00B4591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link w:val="ConsNormal"/>
    <w:locked/>
    <w:rsid w:val="00B45911"/>
    <w:rPr>
      <w:rFonts w:ascii="Arial" w:eastAsia="Times New Roman" w:hAnsi="Arial" w:cs="Arial"/>
      <w:sz w:val="20"/>
      <w:szCs w:val="20"/>
      <w:lang w:eastAsia="ru-RU"/>
    </w:rPr>
  </w:style>
  <w:style w:type="paragraph" w:styleId="ae">
    <w:name w:val="No Spacing"/>
    <w:link w:val="af"/>
    <w:uiPriority w:val="1"/>
    <w:qFormat/>
    <w:rsid w:val="002E42B9"/>
    <w:pPr>
      <w:spacing w:after="0" w:line="240" w:lineRule="auto"/>
    </w:pPr>
    <w:rPr>
      <w:rFonts w:ascii="Calibri" w:eastAsia="Calibri" w:hAnsi="Calibri" w:cs="Times New Roman"/>
    </w:rPr>
  </w:style>
  <w:style w:type="character" w:customStyle="1" w:styleId="af">
    <w:name w:val="Без интервала Знак"/>
    <w:link w:val="ae"/>
    <w:uiPriority w:val="1"/>
    <w:rsid w:val="002E42B9"/>
    <w:rPr>
      <w:rFonts w:ascii="Calibri" w:eastAsia="Calibri" w:hAnsi="Calibri" w:cs="Times New Roman"/>
    </w:rPr>
  </w:style>
  <w:style w:type="numbering" w:customStyle="1" w:styleId="WWNum9">
    <w:name w:val="WWNum9"/>
    <w:basedOn w:val="a3"/>
    <w:rsid w:val="00B47E0A"/>
    <w:pPr>
      <w:numPr>
        <w:numId w:val="7"/>
      </w:numPr>
    </w:pPr>
  </w:style>
  <w:style w:type="numbering" w:customStyle="1" w:styleId="WWNum10">
    <w:name w:val="WWNum10"/>
    <w:basedOn w:val="a3"/>
    <w:rsid w:val="00B47E0A"/>
    <w:pPr>
      <w:numPr>
        <w:numId w:val="8"/>
      </w:numPr>
    </w:pPr>
  </w:style>
  <w:style w:type="numbering" w:customStyle="1" w:styleId="WWNum11">
    <w:name w:val="WWNum11"/>
    <w:basedOn w:val="a3"/>
    <w:rsid w:val="00B47E0A"/>
    <w:pPr>
      <w:numPr>
        <w:numId w:val="9"/>
      </w:numPr>
    </w:pPr>
  </w:style>
  <w:style w:type="numbering" w:customStyle="1" w:styleId="WWNum12">
    <w:name w:val="WWNum12"/>
    <w:basedOn w:val="a3"/>
    <w:rsid w:val="00B47E0A"/>
    <w:pPr>
      <w:numPr>
        <w:numId w:val="10"/>
      </w:numPr>
    </w:pPr>
  </w:style>
  <w:style w:type="numbering" w:customStyle="1" w:styleId="WWNum21">
    <w:name w:val="WWNum21"/>
    <w:basedOn w:val="a3"/>
    <w:rsid w:val="00B47E0A"/>
    <w:pPr>
      <w:numPr>
        <w:numId w:val="11"/>
      </w:numPr>
    </w:pPr>
  </w:style>
  <w:style w:type="paragraph" w:styleId="af0">
    <w:name w:val="Balloon Text"/>
    <w:basedOn w:val="a0"/>
    <w:link w:val="af1"/>
    <w:uiPriority w:val="99"/>
    <w:unhideWhenUsed/>
    <w:rsid w:val="00421687"/>
    <w:pPr>
      <w:spacing w:line="240" w:lineRule="auto"/>
    </w:pPr>
    <w:rPr>
      <w:rFonts w:ascii="Segoe UI" w:hAnsi="Segoe UI" w:cs="Segoe UI"/>
      <w:sz w:val="18"/>
      <w:szCs w:val="18"/>
    </w:rPr>
  </w:style>
  <w:style w:type="character" w:customStyle="1" w:styleId="af1">
    <w:name w:val="Текст выноски Знак"/>
    <w:basedOn w:val="a1"/>
    <w:link w:val="af0"/>
    <w:uiPriority w:val="99"/>
    <w:rsid w:val="00421687"/>
    <w:rPr>
      <w:rFonts w:ascii="Segoe UI" w:eastAsia="Times New Roman" w:hAnsi="Segoe UI" w:cs="Segoe UI"/>
      <w:sz w:val="18"/>
      <w:szCs w:val="18"/>
      <w:lang w:eastAsia="ru-RU"/>
    </w:rPr>
  </w:style>
  <w:style w:type="paragraph" w:styleId="af2">
    <w:name w:val="header"/>
    <w:basedOn w:val="a0"/>
    <w:link w:val="af3"/>
    <w:uiPriority w:val="99"/>
    <w:unhideWhenUsed/>
    <w:rsid w:val="00F67774"/>
    <w:pPr>
      <w:tabs>
        <w:tab w:val="center" w:pos="4677"/>
        <w:tab w:val="right" w:pos="9355"/>
      </w:tabs>
      <w:spacing w:line="240" w:lineRule="auto"/>
    </w:pPr>
  </w:style>
  <w:style w:type="character" w:customStyle="1" w:styleId="af3">
    <w:name w:val="Верхний колонтитул Знак"/>
    <w:basedOn w:val="a1"/>
    <w:link w:val="af2"/>
    <w:uiPriority w:val="99"/>
    <w:rsid w:val="00F67774"/>
    <w:rPr>
      <w:rFonts w:ascii="Times New Roman" w:eastAsia="Times New Roman" w:hAnsi="Times New Roman" w:cs="Times New Roman"/>
      <w:sz w:val="28"/>
      <w:szCs w:val="28"/>
      <w:lang w:eastAsia="ru-RU"/>
    </w:rPr>
  </w:style>
  <w:style w:type="paragraph" w:styleId="af4">
    <w:name w:val="footer"/>
    <w:basedOn w:val="a0"/>
    <w:link w:val="af5"/>
    <w:uiPriority w:val="99"/>
    <w:unhideWhenUsed/>
    <w:rsid w:val="00F67774"/>
    <w:pPr>
      <w:tabs>
        <w:tab w:val="center" w:pos="4677"/>
        <w:tab w:val="right" w:pos="9355"/>
      </w:tabs>
      <w:spacing w:line="240" w:lineRule="auto"/>
    </w:pPr>
  </w:style>
  <w:style w:type="character" w:customStyle="1" w:styleId="af5">
    <w:name w:val="Нижний колонтитул Знак"/>
    <w:basedOn w:val="a1"/>
    <w:link w:val="af4"/>
    <w:uiPriority w:val="99"/>
    <w:rsid w:val="00F67774"/>
    <w:rPr>
      <w:rFonts w:ascii="Times New Roman" w:eastAsia="Times New Roman" w:hAnsi="Times New Roman" w:cs="Times New Roman"/>
      <w:sz w:val="28"/>
      <w:szCs w:val="28"/>
      <w:lang w:eastAsia="ru-RU"/>
    </w:rPr>
  </w:style>
  <w:style w:type="character" w:customStyle="1" w:styleId="10">
    <w:name w:val="Заголовок 1 Знак"/>
    <w:basedOn w:val="a1"/>
    <w:link w:val="1"/>
    <w:rsid w:val="00242A36"/>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aliases w:val="Раздел Знак,H2 Знак,&quot;Изумруд&quot; Знак"/>
    <w:basedOn w:val="a1"/>
    <w:link w:val="2"/>
    <w:rsid w:val="00242A36"/>
    <w:rPr>
      <w:rFonts w:asciiTheme="majorHAnsi" w:eastAsiaTheme="majorEastAsia" w:hAnsiTheme="majorHAnsi" w:cstheme="majorBidi"/>
      <w:color w:val="2E74B5" w:themeColor="accent1" w:themeShade="BF"/>
      <w:sz w:val="26"/>
      <w:szCs w:val="26"/>
      <w:lang w:eastAsia="ru-RU"/>
    </w:rPr>
  </w:style>
  <w:style w:type="character" w:customStyle="1" w:styleId="31">
    <w:name w:val="Заголовок 3 Знак"/>
    <w:aliases w:val="H3 Знак"/>
    <w:basedOn w:val="a1"/>
    <w:link w:val="30"/>
    <w:rsid w:val="00242A36"/>
    <w:rPr>
      <w:rFonts w:asciiTheme="majorHAnsi" w:eastAsiaTheme="majorEastAsia" w:hAnsiTheme="majorHAnsi" w:cstheme="majorBidi"/>
      <w:color w:val="1F4D78" w:themeColor="accent1" w:themeShade="7F"/>
      <w:sz w:val="24"/>
      <w:szCs w:val="24"/>
      <w:lang w:eastAsia="ru-RU"/>
    </w:rPr>
  </w:style>
  <w:style w:type="character" w:customStyle="1" w:styleId="41">
    <w:name w:val="Заголовок 4 Знак"/>
    <w:aliases w:val="H4 Знак"/>
    <w:basedOn w:val="a1"/>
    <w:link w:val="40"/>
    <w:rsid w:val="00242A36"/>
    <w:rPr>
      <w:rFonts w:asciiTheme="majorHAnsi" w:eastAsiaTheme="majorEastAsia" w:hAnsiTheme="majorHAnsi" w:cstheme="majorBidi"/>
      <w:i/>
      <w:iCs/>
      <w:color w:val="2E74B5" w:themeColor="accent1" w:themeShade="BF"/>
      <w:lang w:eastAsia="ru-RU"/>
    </w:rPr>
  </w:style>
  <w:style w:type="character" w:customStyle="1" w:styleId="50">
    <w:name w:val="Заголовок 5 Знак"/>
    <w:basedOn w:val="a1"/>
    <w:link w:val="5"/>
    <w:rsid w:val="00242A36"/>
    <w:rPr>
      <w:rFonts w:asciiTheme="majorHAnsi" w:eastAsiaTheme="majorEastAsia" w:hAnsiTheme="majorHAnsi" w:cstheme="majorBidi"/>
      <w:color w:val="1F4D78" w:themeColor="accent1" w:themeShade="7F"/>
      <w:lang w:eastAsia="ru-RU"/>
    </w:rPr>
  </w:style>
  <w:style w:type="character" w:customStyle="1" w:styleId="60">
    <w:name w:val="Заголовок 6 Знак"/>
    <w:basedOn w:val="a1"/>
    <w:link w:val="6"/>
    <w:rsid w:val="00242A36"/>
    <w:rPr>
      <w:rFonts w:ascii="Calibri" w:eastAsia="Times New Roman" w:hAnsi="Calibri" w:cs="Times New Roman"/>
      <w:b/>
      <w:bCs/>
      <w:sz w:val="20"/>
      <w:szCs w:val="20"/>
      <w:lang w:eastAsia="ru-RU"/>
    </w:rPr>
  </w:style>
  <w:style w:type="character" w:customStyle="1" w:styleId="70">
    <w:name w:val="Заголовок 7 Знак"/>
    <w:basedOn w:val="a1"/>
    <w:link w:val="7"/>
    <w:rsid w:val="00242A36"/>
    <w:rPr>
      <w:rFonts w:ascii="Calibri" w:eastAsia="Times New Roman" w:hAnsi="Calibri" w:cs="Times New Roman"/>
      <w:sz w:val="24"/>
      <w:szCs w:val="24"/>
      <w:lang w:eastAsia="ru-RU"/>
    </w:rPr>
  </w:style>
  <w:style w:type="character" w:customStyle="1" w:styleId="90">
    <w:name w:val="Заголовок 9 Знак"/>
    <w:basedOn w:val="a1"/>
    <w:link w:val="9"/>
    <w:rsid w:val="00242A36"/>
    <w:rPr>
      <w:rFonts w:ascii="Cambria" w:eastAsia="Times New Roman" w:hAnsi="Cambria" w:cs="Times New Roman"/>
      <w:sz w:val="20"/>
      <w:szCs w:val="20"/>
      <w:lang w:eastAsia="ru-RU"/>
    </w:rPr>
  </w:style>
  <w:style w:type="table" w:styleId="af6">
    <w:name w:val="Table Grid"/>
    <w:basedOn w:val="a2"/>
    <w:uiPriority w:val="59"/>
    <w:rsid w:val="00242A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sid w:val="00242A36"/>
    <w:rPr>
      <w:rFonts w:cs="Times New Roman"/>
      <w:b/>
      <w:bCs/>
    </w:rPr>
  </w:style>
  <w:style w:type="character" w:customStyle="1" w:styleId="apple-converted-space">
    <w:name w:val="apple-converted-space"/>
    <w:basedOn w:val="a1"/>
    <w:uiPriority w:val="99"/>
    <w:rsid w:val="00242A36"/>
  </w:style>
  <w:style w:type="numbering" w:customStyle="1" w:styleId="13">
    <w:name w:val="Нет списка1"/>
    <w:next w:val="a3"/>
    <w:uiPriority w:val="99"/>
    <w:semiHidden/>
    <w:unhideWhenUsed/>
    <w:rsid w:val="00242A36"/>
  </w:style>
  <w:style w:type="paragraph" w:styleId="af8">
    <w:name w:val="Normal (Web)"/>
    <w:basedOn w:val="a0"/>
    <w:uiPriority w:val="99"/>
    <w:rsid w:val="00242A36"/>
    <w:pPr>
      <w:spacing w:before="100" w:beforeAutospacing="1" w:after="100" w:afterAutospacing="1" w:line="240" w:lineRule="auto"/>
      <w:ind w:firstLine="0"/>
      <w:jc w:val="left"/>
    </w:pPr>
    <w:rPr>
      <w:sz w:val="24"/>
      <w:szCs w:val="24"/>
    </w:rPr>
  </w:style>
  <w:style w:type="paragraph" w:styleId="22">
    <w:name w:val="List Bullet 2"/>
    <w:basedOn w:val="a0"/>
    <w:rsid w:val="00242A36"/>
    <w:pPr>
      <w:tabs>
        <w:tab w:val="num" w:pos="926"/>
      </w:tabs>
      <w:spacing w:after="200" w:line="276" w:lineRule="auto"/>
      <w:ind w:left="926" w:hanging="360"/>
      <w:jc w:val="left"/>
    </w:pPr>
    <w:rPr>
      <w:rFonts w:ascii="Calibri" w:hAnsi="Calibri"/>
      <w:sz w:val="22"/>
      <w:szCs w:val="22"/>
      <w:lang w:eastAsia="en-US"/>
    </w:rPr>
  </w:style>
  <w:style w:type="paragraph" w:customStyle="1" w:styleId="af9">
    <w:name w:val="Содержимое таблицы"/>
    <w:basedOn w:val="a0"/>
    <w:rsid w:val="00242A36"/>
    <w:pPr>
      <w:suppressLineNumbers/>
      <w:suppressAutoHyphens/>
      <w:spacing w:line="100" w:lineRule="atLeast"/>
      <w:ind w:firstLine="400"/>
    </w:pPr>
    <w:rPr>
      <w:kern w:val="1"/>
      <w:sz w:val="24"/>
      <w:szCs w:val="24"/>
      <w:lang w:eastAsia="ar-SA"/>
    </w:rPr>
  </w:style>
  <w:style w:type="paragraph" w:customStyle="1" w:styleId="14">
    <w:name w:val="Без интервала1"/>
    <w:link w:val="NoSpacingChar"/>
    <w:rsid w:val="00242A36"/>
    <w:pPr>
      <w:suppressAutoHyphens/>
      <w:spacing w:after="0" w:line="100" w:lineRule="atLeast"/>
    </w:pPr>
    <w:rPr>
      <w:rFonts w:ascii="Arial" w:eastAsia="SimSun" w:hAnsi="Arial" w:cs="Mangal"/>
      <w:kern w:val="1"/>
      <w:sz w:val="20"/>
      <w:szCs w:val="24"/>
      <w:lang w:eastAsia="hi-IN" w:bidi="hi-IN"/>
    </w:rPr>
  </w:style>
  <w:style w:type="character" w:customStyle="1" w:styleId="FontStyle24">
    <w:name w:val="Font Style24"/>
    <w:rsid w:val="00242A36"/>
    <w:rPr>
      <w:rFonts w:ascii="Times New Roman" w:hAnsi="Times New Roman"/>
      <w:sz w:val="20"/>
    </w:rPr>
  </w:style>
  <w:style w:type="character" w:styleId="afa">
    <w:name w:val="FollowedHyperlink"/>
    <w:basedOn w:val="a1"/>
    <w:uiPriority w:val="99"/>
    <w:unhideWhenUsed/>
    <w:rsid w:val="00242A36"/>
    <w:rPr>
      <w:color w:val="954F72" w:themeColor="followedHyperlink"/>
      <w:u w:val="single"/>
    </w:rPr>
  </w:style>
  <w:style w:type="character" w:customStyle="1" w:styleId="ktru-propertycaption">
    <w:name w:val="ktru-property__caption"/>
    <w:basedOn w:val="a1"/>
    <w:rsid w:val="00242A36"/>
  </w:style>
  <w:style w:type="character" w:customStyle="1" w:styleId="15">
    <w:name w:val="Верхний колонтитул Знак1"/>
    <w:basedOn w:val="a1"/>
    <w:uiPriority w:val="99"/>
    <w:semiHidden/>
    <w:rsid w:val="00242A36"/>
  </w:style>
  <w:style w:type="character" w:customStyle="1" w:styleId="16">
    <w:name w:val="Нижний колонтитул Знак1"/>
    <w:basedOn w:val="a1"/>
    <w:uiPriority w:val="99"/>
    <w:semiHidden/>
    <w:rsid w:val="00242A36"/>
  </w:style>
  <w:style w:type="character" w:customStyle="1" w:styleId="17">
    <w:name w:val="Текст выноски Знак1"/>
    <w:basedOn w:val="a1"/>
    <w:uiPriority w:val="99"/>
    <w:semiHidden/>
    <w:rsid w:val="00242A36"/>
    <w:rPr>
      <w:rFonts w:ascii="Tahoma" w:hAnsi="Tahoma" w:cs="Tahoma"/>
      <w:sz w:val="16"/>
      <w:szCs w:val="16"/>
    </w:rPr>
  </w:style>
  <w:style w:type="character" w:customStyle="1" w:styleId="chars-valuevalue-min-val">
    <w:name w:val="chars-value__value-min-val"/>
    <w:basedOn w:val="a1"/>
    <w:rsid w:val="00242A36"/>
  </w:style>
  <w:style w:type="character" w:customStyle="1" w:styleId="ng-star-inserted">
    <w:name w:val="ng-star-inserted"/>
    <w:basedOn w:val="a1"/>
    <w:rsid w:val="00242A36"/>
  </w:style>
  <w:style w:type="character" w:customStyle="1" w:styleId="chars-valuevalue-max-val">
    <w:name w:val="chars-value__value-max-val"/>
    <w:basedOn w:val="a1"/>
    <w:rsid w:val="00242A36"/>
  </w:style>
  <w:style w:type="paragraph" w:customStyle="1" w:styleId="xl67">
    <w:name w:val="xl67"/>
    <w:basedOn w:val="a0"/>
    <w:rsid w:val="00242A3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textAlignment w:val="top"/>
    </w:pPr>
    <w:rPr>
      <w:sz w:val="24"/>
      <w:szCs w:val="24"/>
    </w:rPr>
  </w:style>
  <w:style w:type="paragraph" w:customStyle="1" w:styleId="xl68">
    <w:name w:val="xl68"/>
    <w:basedOn w:val="a0"/>
    <w:rsid w:val="00242A3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textAlignment w:val="top"/>
    </w:pPr>
    <w:rPr>
      <w:sz w:val="24"/>
      <w:szCs w:val="24"/>
    </w:rPr>
  </w:style>
  <w:style w:type="paragraph" w:customStyle="1" w:styleId="xl69">
    <w:name w:val="xl69"/>
    <w:basedOn w:val="a0"/>
    <w:rsid w:val="00242A36"/>
    <w:pPr>
      <w:spacing w:before="100" w:beforeAutospacing="1" w:after="100" w:afterAutospacing="1" w:line="240" w:lineRule="auto"/>
      <w:ind w:firstLine="0"/>
      <w:jc w:val="left"/>
      <w:textAlignment w:val="top"/>
    </w:pPr>
    <w:rPr>
      <w:sz w:val="24"/>
      <w:szCs w:val="24"/>
    </w:rPr>
  </w:style>
  <w:style w:type="paragraph" w:customStyle="1" w:styleId="xl70">
    <w:name w:val="xl70"/>
    <w:basedOn w:val="a0"/>
    <w:rsid w:val="00242A3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textAlignment w:val="top"/>
    </w:pPr>
    <w:rPr>
      <w:sz w:val="24"/>
      <w:szCs w:val="24"/>
    </w:rPr>
  </w:style>
  <w:style w:type="paragraph" w:customStyle="1" w:styleId="xl71">
    <w:name w:val="xl71"/>
    <w:basedOn w:val="a0"/>
    <w:rsid w:val="00242A3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textAlignment w:val="top"/>
    </w:pPr>
    <w:rPr>
      <w:sz w:val="24"/>
      <w:szCs w:val="24"/>
    </w:rPr>
  </w:style>
  <w:style w:type="paragraph" w:customStyle="1" w:styleId="xl72">
    <w:name w:val="xl72"/>
    <w:basedOn w:val="a0"/>
    <w:rsid w:val="00242A3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textAlignment w:val="top"/>
    </w:pPr>
    <w:rPr>
      <w:sz w:val="24"/>
      <w:szCs w:val="24"/>
    </w:rPr>
  </w:style>
  <w:style w:type="paragraph" w:customStyle="1" w:styleId="xl73">
    <w:name w:val="xl73"/>
    <w:basedOn w:val="a0"/>
    <w:rsid w:val="00242A36"/>
    <w:pPr>
      <w:spacing w:before="100" w:beforeAutospacing="1" w:after="100" w:afterAutospacing="1" w:line="240" w:lineRule="auto"/>
      <w:ind w:firstLine="0"/>
      <w:jc w:val="left"/>
      <w:textAlignment w:val="top"/>
    </w:pPr>
    <w:rPr>
      <w:sz w:val="24"/>
      <w:szCs w:val="24"/>
    </w:rPr>
  </w:style>
  <w:style w:type="paragraph" w:customStyle="1" w:styleId="xl74">
    <w:name w:val="xl74"/>
    <w:basedOn w:val="a0"/>
    <w:rsid w:val="00242A3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textAlignment w:val="top"/>
    </w:pPr>
    <w:rPr>
      <w:b/>
      <w:bCs/>
      <w:sz w:val="24"/>
      <w:szCs w:val="24"/>
    </w:rPr>
  </w:style>
  <w:style w:type="paragraph" w:customStyle="1" w:styleId="xl75">
    <w:name w:val="xl75"/>
    <w:basedOn w:val="a0"/>
    <w:rsid w:val="00242A36"/>
    <w:pPr>
      <w:spacing w:before="100" w:beforeAutospacing="1" w:after="100" w:afterAutospacing="1" w:line="240" w:lineRule="auto"/>
      <w:ind w:firstLine="0"/>
      <w:jc w:val="left"/>
      <w:textAlignment w:val="top"/>
    </w:pPr>
    <w:rPr>
      <w:sz w:val="24"/>
      <w:szCs w:val="24"/>
    </w:rPr>
  </w:style>
  <w:style w:type="paragraph" w:customStyle="1" w:styleId="afb">
    <w:name w:val="Знак Знак Знак Знак Знак Знак Знак"/>
    <w:basedOn w:val="a0"/>
    <w:rsid w:val="00242A36"/>
    <w:pPr>
      <w:tabs>
        <w:tab w:val="num" w:pos="360"/>
      </w:tabs>
      <w:spacing w:after="160" w:line="240" w:lineRule="exact"/>
      <w:ind w:firstLine="0"/>
      <w:jc w:val="left"/>
    </w:pPr>
    <w:rPr>
      <w:rFonts w:ascii="Verdana" w:hAnsi="Verdana" w:cs="Verdana"/>
      <w:sz w:val="20"/>
      <w:szCs w:val="20"/>
      <w:lang w:val="en-US" w:eastAsia="en-US"/>
    </w:rPr>
  </w:style>
  <w:style w:type="character" w:customStyle="1" w:styleId="iceouttxt5">
    <w:name w:val="iceouttxt5"/>
    <w:rsid w:val="00242A36"/>
    <w:rPr>
      <w:rFonts w:ascii="Arial" w:hAnsi="Arial" w:cs="Arial" w:hint="default"/>
      <w:color w:val="666666"/>
      <w:sz w:val="17"/>
      <w:szCs w:val="17"/>
    </w:rPr>
  </w:style>
  <w:style w:type="paragraph" w:customStyle="1" w:styleId="afc">
    <w:name w:val="Заголовок статьи"/>
    <w:basedOn w:val="a0"/>
    <w:next w:val="a0"/>
    <w:uiPriority w:val="99"/>
    <w:rsid w:val="00242A36"/>
    <w:pPr>
      <w:autoSpaceDE w:val="0"/>
      <w:autoSpaceDN w:val="0"/>
      <w:adjustRightInd w:val="0"/>
      <w:spacing w:line="240" w:lineRule="auto"/>
      <w:ind w:left="1612" w:hanging="892"/>
    </w:pPr>
    <w:rPr>
      <w:rFonts w:ascii="Arial" w:eastAsiaTheme="minorHAnsi" w:hAnsi="Arial" w:cs="Arial"/>
      <w:sz w:val="24"/>
      <w:szCs w:val="24"/>
      <w:lang w:eastAsia="en-US"/>
    </w:rPr>
  </w:style>
  <w:style w:type="paragraph" w:styleId="23">
    <w:name w:val="Body Text 2"/>
    <w:basedOn w:val="a0"/>
    <w:link w:val="24"/>
    <w:unhideWhenUsed/>
    <w:rsid w:val="00242A36"/>
    <w:pPr>
      <w:spacing w:after="120" w:line="480" w:lineRule="auto"/>
      <w:ind w:firstLine="0"/>
      <w:jc w:val="left"/>
    </w:pPr>
    <w:rPr>
      <w:rFonts w:ascii="Calibri" w:hAnsi="Calibri"/>
      <w:sz w:val="22"/>
      <w:szCs w:val="22"/>
    </w:rPr>
  </w:style>
  <w:style w:type="character" w:customStyle="1" w:styleId="24">
    <w:name w:val="Основной текст 2 Знак"/>
    <w:basedOn w:val="a1"/>
    <w:link w:val="23"/>
    <w:rsid w:val="00242A36"/>
    <w:rPr>
      <w:rFonts w:ascii="Calibri" w:eastAsia="Times New Roman" w:hAnsi="Calibri" w:cs="Times New Roman"/>
      <w:lang w:eastAsia="ru-RU"/>
    </w:rPr>
  </w:style>
  <w:style w:type="paragraph" w:styleId="32">
    <w:name w:val="Body Text 3"/>
    <w:basedOn w:val="a0"/>
    <w:link w:val="33"/>
    <w:unhideWhenUsed/>
    <w:rsid w:val="00242A36"/>
    <w:pPr>
      <w:spacing w:after="120" w:line="276" w:lineRule="auto"/>
      <w:ind w:firstLine="0"/>
      <w:jc w:val="left"/>
    </w:pPr>
    <w:rPr>
      <w:rFonts w:ascii="Calibri" w:hAnsi="Calibri"/>
      <w:sz w:val="16"/>
      <w:szCs w:val="16"/>
    </w:rPr>
  </w:style>
  <w:style w:type="character" w:customStyle="1" w:styleId="33">
    <w:name w:val="Основной текст 3 Знак"/>
    <w:basedOn w:val="a1"/>
    <w:link w:val="32"/>
    <w:rsid w:val="00242A36"/>
    <w:rPr>
      <w:rFonts w:ascii="Calibri" w:eastAsia="Times New Roman" w:hAnsi="Calibri" w:cs="Times New Roman"/>
      <w:sz w:val="16"/>
      <w:szCs w:val="16"/>
      <w:lang w:eastAsia="ru-RU"/>
    </w:rPr>
  </w:style>
  <w:style w:type="paragraph" w:styleId="25">
    <w:name w:val="Body Text Indent 2"/>
    <w:aliases w:val="Знак"/>
    <w:basedOn w:val="a0"/>
    <w:link w:val="26"/>
    <w:unhideWhenUsed/>
    <w:rsid w:val="00242A36"/>
    <w:pPr>
      <w:spacing w:after="120" w:line="480" w:lineRule="auto"/>
      <w:ind w:left="283" w:firstLine="0"/>
      <w:jc w:val="left"/>
    </w:pPr>
    <w:rPr>
      <w:rFonts w:ascii="Calibri" w:hAnsi="Calibri"/>
      <w:sz w:val="22"/>
      <w:szCs w:val="22"/>
    </w:rPr>
  </w:style>
  <w:style w:type="character" w:customStyle="1" w:styleId="26">
    <w:name w:val="Основной текст с отступом 2 Знак"/>
    <w:aliases w:val="Знак Знак"/>
    <w:basedOn w:val="a1"/>
    <w:link w:val="25"/>
    <w:rsid w:val="00242A36"/>
    <w:rPr>
      <w:rFonts w:ascii="Calibri" w:eastAsia="Times New Roman" w:hAnsi="Calibri" w:cs="Times New Roman"/>
      <w:lang w:eastAsia="ru-RU"/>
    </w:rPr>
  </w:style>
  <w:style w:type="paragraph" w:customStyle="1" w:styleId="34">
    <w:name w:val="Стиль3"/>
    <w:basedOn w:val="25"/>
    <w:link w:val="35"/>
    <w:rsid w:val="00242A36"/>
    <w:pPr>
      <w:widowControl w:val="0"/>
      <w:tabs>
        <w:tab w:val="num" w:pos="720"/>
        <w:tab w:val="num" w:pos="2160"/>
      </w:tabs>
      <w:spacing w:after="0" w:line="240" w:lineRule="auto"/>
      <w:ind w:left="720" w:hanging="720"/>
      <w:jc w:val="both"/>
    </w:pPr>
    <w:rPr>
      <w:rFonts w:ascii="Times New Roman" w:hAnsi="Times New Roman"/>
      <w:sz w:val="24"/>
      <w:szCs w:val="24"/>
    </w:rPr>
  </w:style>
  <w:style w:type="character" w:customStyle="1" w:styleId="35">
    <w:name w:val="Стиль3 Знак"/>
    <w:link w:val="34"/>
    <w:locked/>
    <w:rsid w:val="00242A36"/>
    <w:rPr>
      <w:rFonts w:ascii="Times New Roman" w:eastAsia="Times New Roman" w:hAnsi="Times New Roman" w:cs="Times New Roman"/>
      <w:sz w:val="24"/>
      <w:szCs w:val="24"/>
      <w:lang w:eastAsia="ru-RU"/>
    </w:rPr>
  </w:style>
  <w:style w:type="paragraph" w:customStyle="1" w:styleId="afd">
    <w:name w:val="Комментарий"/>
    <w:basedOn w:val="a0"/>
    <w:next w:val="a0"/>
    <w:uiPriority w:val="99"/>
    <w:rsid w:val="00242A36"/>
    <w:pPr>
      <w:autoSpaceDE w:val="0"/>
      <w:autoSpaceDN w:val="0"/>
      <w:adjustRightInd w:val="0"/>
      <w:spacing w:before="75" w:line="240" w:lineRule="auto"/>
      <w:ind w:left="170" w:firstLine="0"/>
    </w:pPr>
    <w:rPr>
      <w:rFonts w:ascii="Arial" w:eastAsiaTheme="minorHAnsi" w:hAnsi="Arial" w:cs="Arial"/>
      <w:color w:val="353842"/>
      <w:sz w:val="24"/>
      <w:szCs w:val="24"/>
      <w:shd w:val="clear" w:color="auto" w:fill="F0F0F0"/>
      <w:lang w:eastAsia="en-US"/>
    </w:rPr>
  </w:style>
  <w:style w:type="paragraph" w:customStyle="1" w:styleId="afe">
    <w:name w:val="Информация об изменениях документа"/>
    <w:basedOn w:val="afd"/>
    <w:next w:val="a0"/>
    <w:rsid w:val="00242A36"/>
    <w:rPr>
      <w:i/>
      <w:iCs/>
    </w:rPr>
  </w:style>
  <w:style w:type="paragraph" w:customStyle="1" w:styleId="aff">
    <w:name w:val="текст сноски"/>
    <w:basedOn w:val="a0"/>
    <w:uiPriority w:val="99"/>
    <w:rsid w:val="00242A36"/>
    <w:pPr>
      <w:widowControl w:val="0"/>
      <w:spacing w:line="240" w:lineRule="auto"/>
      <w:ind w:firstLine="0"/>
      <w:jc w:val="left"/>
    </w:pPr>
    <w:rPr>
      <w:rFonts w:ascii="Gelvetsky 12pt" w:hAnsi="Gelvetsky 12pt" w:cs="Gelvetsky 12pt"/>
      <w:sz w:val="24"/>
      <w:szCs w:val="24"/>
      <w:lang w:val="en-US"/>
    </w:rPr>
  </w:style>
  <w:style w:type="paragraph" w:styleId="18">
    <w:name w:val="toc 1"/>
    <w:basedOn w:val="a0"/>
    <w:next w:val="a0"/>
    <w:autoRedefine/>
    <w:rsid w:val="00242A36"/>
    <w:pPr>
      <w:autoSpaceDE w:val="0"/>
      <w:autoSpaceDN w:val="0"/>
      <w:adjustRightInd w:val="0"/>
      <w:spacing w:line="240" w:lineRule="auto"/>
      <w:ind w:firstLine="0"/>
    </w:pPr>
    <w:rPr>
      <w:rFonts w:eastAsiaTheme="minorHAnsi"/>
      <w:sz w:val="20"/>
      <w:szCs w:val="20"/>
      <w:lang w:eastAsia="en-US"/>
    </w:rPr>
  </w:style>
  <w:style w:type="character" w:customStyle="1" w:styleId="aff0">
    <w:name w:val="Цветовое выделение"/>
    <w:uiPriority w:val="99"/>
    <w:rsid w:val="00242A36"/>
    <w:rPr>
      <w:b/>
      <w:bCs/>
      <w:color w:val="26282F"/>
    </w:rPr>
  </w:style>
  <w:style w:type="paragraph" w:customStyle="1" w:styleId="aff1">
    <w:name w:val="Нормальный (таблица)"/>
    <w:basedOn w:val="a0"/>
    <w:next w:val="a0"/>
    <w:rsid w:val="00242A36"/>
    <w:pPr>
      <w:autoSpaceDE w:val="0"/>
      <w:autoSpaceDN w:val="0"/>
      <w:adjustRightInd w:val="0"/>
      <w:spacing w:line="240" w:lineRule="auto"/>
      <w:ind w:firstLine="0"/>
    </w:pPr>
    <w:rPr>
      <w:rFonts w:ascii="Arial" w:eastAsiaTheme="minorHAnsi" w:hAnsi="Arial" w:cs="Arial"/>
      <w:sz w:val="24"/>
      <w:szCs w:val="24"/>
      <w:lang w:eastAsia="en-US"/>
    </w:rPr>
  </w:style>
  <w:style w:type="paragraph" w:customStyle="1" w:styleId="aff2">
    <w:name w:val="Таблицы (моноширинный)"/>
    <w:basedOn w:val="a0"/>
    <w:next w:val="a0"/>
    <w:uiPriority w:val="99"/>
    <w:rsid w:val="00242A36"/>
    <w:pPr>
      <w:autoSpaceDE w:val="0"/>
      <w:autoSpaceDN w:val="0"/>
      <w:adjustRightInd w:val="0"/>
      <w:spacing w:line="240" w:lineRule="auto"/>
      <w:ind w:firstLine="0"/>
      <w:jc w:val="left"/>
    </w:pPr>
    <w:rPr>
      <w:rFonts w:ascii="Courier New" w:eastAsiaTheme="minorHAnsi" w:hAnsi="Courier New" w:cs="Courier New"/>
      <w:sz w:val="24"/>
      <w:szCs w:val="24"/>
      <w:lang w:eastAsia="en-US"/>
    </w:rPr>
  </w:style>
  <w:style w:type="paragraph" w:customStyle="1" w:styleId="aff3">
    <w:name w:val="Прижатый влево"/>
    <w:basedOn w:val="a0"/>
    <w:next w:val="a0"/>
    <w:uiPriority w:val="99"/>
    <w:rsid w:val="00242A36"/>
    <w:pPr>
      <w:autoSpaceDE w:val="0"/>
      <w:autoSpaceDN w:val="0"/>
      <w:adjustRightInd w:val="0"/>
      <w:spacing w:line="240" w:lineRule="auto"/>
      <w:ind w:firstLine="0"/>
      <w:jc w:val="left"/>
    </w:pPr>
    <w:rPr>
      <w:rFonts w:ascii="Arial" w:eastAsiaTheme="minorHAnsi" w:hAnsi="Arial" w:cs="Arial"/>
      <w:sz w:val="24"/>
      <w:szCs w:val="24"/>
      <w:lang w:eastAsia="en-US"/>
    </w:rPr>
  </w:style>
  <w:style w:type="paragraph" w:styleId="aff4">
    <w:name w:val="Body Text Indent"/>
    <w:basedOn w:val="a0"/>
    <w:link w:val="aff5"/>
    <w:unhideWhenUsed/>
    <w:rsid w:val="00242A36"/>
    <w:pPr>
      <w:spacing w:after="120" w:line="276" w:lineRule="auto"/>
      <w:ind w:left="283" w:firstLine="0"/>
      <w:jc w:val="left"/>
    </w:pPr>
    <w:rPr>
      <w:rFonts w:ascii="Calibri" w:hAnsi="Calibri"/>
      <w:sz w:val="22"/>
      <w:szCs w:val="22"/>
    </w:rPr>
  </w:style>
  <w:style w:type="character" w:customStyle="1" w:styleId="aff5">
    <w:name w:val="Основной текст с отступом Знак"/>
    <w:basedOn w:val="a1"/>
    <w:link w:val="aff4"/>
    <w:rsid w:val="00242A36"/>
    <w:rPr>
      <w:rFonts w:ascii="Calibri" w:eastAsia="Times New Roman" w:hAnsi="Calibri" w:cs="Times New Roman"/>
      <w:lang w:eastAsia="ru-RU"/>
    </w:rPr>
  </w:style>
  <w:style w:type="paragraph" w:customStyle="1" w:styleId="210">
    <w:name w:val="Основной текст с отступом 21"/>
    <w:basedOn w:val="a0"/>
    <w:rsid w:val="00242A36"/>
    <w:pPr>
      <w:suppressAutoHyphens/>
      <w:spacing w:after="120" w:line="480" w:lineRule="auto"/>
      <w:ind w:left="283" w:firstLine="0"/>
      <w:jc w:val="left"/>
    </w:pPr>
    <w:rPr>
      <w:sz w:val="20"/>
      <w:szCs w:val="20"/>
      <w:lang w:eastAsia="ar-SA"/>
    </w:rPr>
  </w:style>
  <w:style w:type="paragraph" w:customStyle="1" w:styleId="211">
    <w:name w:val="Основной текст 21"/>
    <w:basedOn w:val="a0"/>
    <w:rsid w:val="00242A36"/>
    <w:pPr>
      <w:suppressAutoHyphens/>
      <w:spacing w:after="120" w:line="480" w:lineRule="auto"/>
      <w:ind w:firstLine="0"/>
      <w:jc w:val="left"/>
    </w:pPr>
    <w:rPr>
      <w:sz w:val="20"/>
      <w:szCs w:val="20"/>
      <w:lang w:eastAsia="ar-SA"/>
    </w:rPr>
  </w:style>
  <w:style w:type="paragraph" w:styleId="aff6">
    <w:name w:val="Block Text"/>
    <w:basedOn w:val="a0"/>
    <w:rsid w:val="00242A36"/>
    <w:pPr>
      <w:spacing w:line="240" w:lineRule="auto"/>
      <w:ind w:left="360" w:right="-5" w:firstLine="0"/>
    </w:pPr>
  </w:style>
  <w:style w:type="paragraph" w:customStyle="1" w:styleId="-">
    <w:name w:val="Контракт-раздел"/>
    <w:rsid w:val="00242A36"/>
    <w:pPr>
      <w:keepNext/>
      <w:numPr>
        <w:numId w:val="12"/>
      </w:numPr>
      <w:tabs>
        <w:tab w:val="left" w:pos="540"/>
      </w:tabs>
      <w:spacing w:before="360" w:after="120" w:line="240" w:lineRule="auto"/>
      <w:jc w:val="center"/>
      <w:outlineLvl w:val="0"/>
    </w:pPr>
    <w:rPr>
      <w:rFonts w:ascii="Times New Roman" w:eastAsia="Times New Roman" w:hAnsi="Times New Roman" w:cs="Times New Roman"/>
      <w:b/>
      <w:bCs/>
      <w:caps/>
      <w:smallCaps/>
      <w:sz w:val="24"/>
      <w:szCs w:val="24"/>
      <w:lang w:eastAsia="ru-RU"/>
    </w:rPr>
  </w:style>
  <w:style w:type="paragraph" w:customStyle="1" w:styleId="-2">
    <w:name w:val="Контракт-пункт2"/>
    <w:basedOn w:val="a0"/>
    <w:rsid w:val="00242A36"/>
    <w:pPr>
      <w:numPr>
        <w:ilvl w:val="1"/>
        <w:numId w:val="12"/>
      </w:numPr>
      <w:spacing w:line="240" w:lineRule="auto"/>
    </w:pPr>
    <w:rPr>
      <w:bCs/>
      <w:szCs w:val="20"/>
    </w:rPr>
  </w:style>
  <w:style w:type="paragraph" w:customStyle="1" w:styleId="-3">
    <w:name w:val="Контракт-пункт3"/>
    <w:basedOn w:val="a0"/>
    <w:rsid w:val="00242A36"/>
    <w:pPr>
      <w:numPr>
        <w:ilvl w:val="2"/>
        <w:numId w:val="12"/>
      </w:numPr>
      <w:spacing w:line="240" w:lineRule="auto"/>
    </w:pPr>
    <w:rPr>
      <w:bCs/>
      <w:szCs w:val="20"/>
    </w:rPr>
  </w:style>
  <w:style w:type="paragraph" w:customStyle="1" w:styleId="-4">
    <w:name w:val="Контракт-пункт4"/>
    <w:basedOn w:val="a0"/>
    <w:rsid w:val="00242A36"/>
    <w:pPr>
      <w:numPr>
        <w:ilvl w:val="3"/>
        <w:numId w:val="12"/>
      </w:numPr>
      <w:spacing w:line="240" w:lineRule="auto"/>
    </w:pPr>
    <w:rPr>
      <w:bCs/>
      <w:szCs w:val="20"/>
    </w:rPr>
  </w:style>
  <w:style w:type="character" w:customStyle="1" w:styleId="aff7">
    <w:name w:val="Сравнение редакций. Добавленный фрагмент"/>
    <w:uiPriority w:val="99"/>
    <w:rsid w:val="00242A36"/>
    <w:rPr>
      <w:color w:val="000000"/>
      <w:shd w:val="clear" w:color="auto" w:fill="C1D7FF"/>
    </w:rPr>
  </w:style>
  <w:style w:type="table" w:customStyle="1" w:styleId="TableStyle0">
    <w:name w:val="TableStyle0"/>
    <w:rsid w:val="00242A36"/>
    <w:pPr>
      <w:spacing w:after="0" w:line="240" w:lineRule="auto"/>
    </w:pPr>
    <w:rPr>
      <w:rFonts w:ascii="Arial" w:eastAsiaTheme="minorEastAsia" w:hAnsi="Arial"/>
      <w:sz w:val="16"/>
    </w:rPr>
    <w:tblPr>
      <w:tblCellMar>
        <w:top w:w="0" w:type="dxa"/>
        <w:left w:w="0" w:type="dxa"/>
        <w:bottom w:w="0" w:type="dxa"/>
        <w:right w:w="0" w:type="dxa"/>
      </w:tblCellMar>
    </w:tblPr>
  </w:style>
  <w:style w:type="character" w:customStyle="1" w:styleId="iceouttxt">
    <w:name w:val="iceouttxt"/>
    <w:basedOn w:val="a1"/>
    <w:rsid w:val="00242A36"/>
  </w:style>
  <w:style w:type="numbering" w:customStyle="1" w:styleId="110">
    <w:name w:val="Нет списка11"/>
    <w:next w:val="a3"/>
    <w:uiPriority w:val="99"/>
    <w:semiHidden/>
    <w:unhideWhenUsed/>
    <w:rsid w:val="00242A36"/>
  </w:style>
  <w:style w:type="character" w:customStyle="1" w:styleId="aff8">
    <w:name w:val="Не вступил в силу"/>
    <w:basedOn w:val="aff0"/>
    <w:uiPriority w:val="99"/>
    <w:rsid w:val="00242A36"/>
    <w:rPr>
      <w:b w:val="0"/>
      <w:bCs w:val="0"/>
      <w:color w:val="000000"/>
      <w:shd w:val="clear" w:color="auto" w:fill="D8EDE8"/>
    </w:rPr>
  </w:style>
  <w:style w:type="paragraph" w:customStyle="1" w:styleId="font5">
    <w:name w:val="font5"/>
    <w:basedOn w:val="a0"/>
    <w:rsid w:val="00242A36"/>
    <w:pPr>
      <w:spacing w:before="100" w:beforeAutospacing="1" w:after="100" w:afterAutospacing="1" w:line="240" w:lineRule="auto"/>
      <w:ind w:firstLine="0"/>
      <w:jc w:val="left"/>
    </w:pPr>
    <w:rPr>
      <w:rFonts w:ascii="Calibri" w:hAnsi="Calibri"/>
      <w:color w:val="000000"/>
      <w:sz w:val="22"/>
      <w:szCs w:val="22"/>
    </w:rPr>
  </w:style>
  <w:style w:type="paragraph" w:customStyle="1" w:styleId="xl76">
    <w:name w:val="xl76"/>
    <w:basedOn w:val="a0"/>
    <w:rsid w:val="00242A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color w:val="000000"/>
      <w:sz w:val="24"/>
      <w:szCs w:val="24"/>
    </w:rPr>
  </w:style>
  <w:style w:type="paragraph" w:customStyle="1" w:styleId="xl77">
    <w:name w:val="xl77"/>
    <w:basedOn w:val="a0"/>
    <w:rsid w:val="00242A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color w:val="000000"/>
      <w:sz w:val="24"/>
      <w:szCs w:val="24"/>
    </w:rPr>
  </w:style>
  <w:style w:type="paragraph" w:customStyle="1" w:styleId="xl78">
    <w:name w:val="xl78"/>
    <w:basedOn w:val="a0"/>
    <w:rsid w:val="00242A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z w:val="24"/>
      <w:szCs w:val="24"/>
    </w:rPr>
  </w:style>
  <w:style w:type="paragraph" w:customStyle="1" w:styleId="xl79">
    <w:name w:val="xl79"/>
    <w:basedOn w:val="a0"/>
    <w:rsid w:val="00242A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z w:val="24"/>
      <w:szCs w:val="24"/>
    </w:rPr>
  </w:style>
  <w:style w:type="paragraph" w:customStyle="1" w:styleId="xl80">
    <w:name w:val="xl80"/>
    <w:basedOn w:val="a0"/>
    <w:rsid w:val="00242A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color w:val="000000"/>
      <w:sz w:val="24"/>
      <w:szCs w:val="24"/>
    </w:rPr>
  </w:style>
  <w:style w:type="paragraph" w:customStyle="1" w:styleId="xl81">
    <w:name w:val="xl81"/>
    <w:basedOn w:val="a0"/>
    <w:rsid w:val="00242A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z w:val="24"/>
      <w:szCs w:val="24"/>
    </w:rPr>
  </w:style>
  <w:style w:type="paragraph" w:customStyle="1" w:styleId="xl82">
    <w:name w:val="xl82"/>
    <w:basedOn w:val="a0"/>
    <w:rsid w:val="00242A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000000"/>
      <w:sz w:val="24"/>
      <w:szCs w:val="24"/>
    </w:rPr>
  </w:style>
  <w:style w:type="paragraph" w:customStyle="1" w:styleId="xl83">
    <w:name w:val="xl83"/>
    <w:basedOn w:val="a0"/>
    <w:rsid w:val="00242A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color w:val="000000"/>
      <w:sz w:val="24"/>
      <w:szCs w:val="24"/>
    </w:rPr>
  </w:style>
  <w:style w:type="paragraph" w:customStyle="1" w:styleId="xl84">
    <w:name w:val="xl84"/>
    <w:basedOn w:val="a0"/>
    <w:rsid w:val="00242A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textAlignment w:val="center"/>
    </w:pPr>
    <w:rPr>
      <w:sz w:val="24"/>
      <w:szCs w:val="24"/>
    </w:rPr>
  </w:style>
  <w:style w:type="paragraph" w:customStyle="1" w:styleId="xl85">
    <w:name w:val="xl85"/>
    <w:basedOn w:val="a0"/>
    <w:rsid w:val="00242A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sz w:val="24"/>
      <w:szCs w:val="24"/>
    </w:rPr>
  </w:style>
  <w:style w:type="paragraph" w:customStyle="1" w:styleId="xl86">
    <w:name w:val="xl86"/>
    <w:basedOn w:val="a0"/>
    <w:rsid w:val="00242A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textAlignment w:val="center"/>
    </w:pPr>
    <w:rPr>
      <w:color w:val="000000"/>
      <w:sz w:val="24"/>
      <w:szCs w:val="24"/>
    </w:rPr>
  </w:style>
  <w:style w:type="character" w:styleId="aff9">
    <w:name w:val="page number"/>
    <w:rsid w:val="00242A36"/>
    <w:rPr>
      <w:rFonts w:cs="Times New Roman"/>
    </w:rPr>
  </w:style>
  <w:style w:type="paragraph" w:customStyle="1" w:styleId="19">
    <w:name w:val="Знак1"/>
    <w:basedOn w:val="a0"/>
    <w:rsid w:val="00242A36"/>
    <w:pPr>
      <w:spacing w:before="100" w:beforeAutospacing="1" w:after="100" w:afterAutospacing="1" w:line="240" w:lineRule="auto"/>
      <w:ind w:firstLine="0"/>
      <w:jc w:val="left"/>
    </w:pPr>
    <w:rPr>
      <w:rFonts w:ascii="Tahoma" w:hAnsi="Tahoma"/>
      <w:sz w:val="20"/>
      <w:szCs w:val="20"/>
      <w:lang w:val="en-US" w:eastAsia="en-US"/>
    </w:rPr>
  </w:style>
  <w:style w:type="character" w:customStyle="1" w:styleId="reflink">
    <w:name w:val="reflink"/>
    <w:basedOn w:val="a1"/>
    <w:rsid w:val="00242A36"/>
  </w:style>
  <w:style w:type="character" w:styleId="affa">
    <w:name w:val="Emphasis"/>
    <w:uiPriority w:val="20"/>
    <w:qFormat/>
    <w:rsid w:val="00242A36"/>
    <w:rPr>
      <w:i/>
      <w:iCs/>
    </w:rPr>
  </w:style>
  <w:style w:type="character" w:customStyle="1" w:styleId="okpdspan">
    <w:name w:val="okpd_span"/>
    <w:basedOn w:val="a1"/>
    <w:rsid w:val="00242A36"/>
  </w:style>
  <w:style w:type="numbering" w:customStyle="1" w:styleId="27">
    <w:name w:val="Нет списка2"/>
    <w:next w:val="a3"/>
    <w:uiPriority w:val="99"/>
    <w:semiHidden/>
    <w:unhideWhenUsed/>
    <w:rsid w:val="00242A36"/>
  </w:style>
  <w:style w:type="character" w:customStyle="1" w:styleId="cardmaininfocontent2">
    <w:name w:val="cardmaininfo__content2"/>
    <w:rsid w:val="00242A36"/>
    <w:rPr>
      <w:vanish w:val="0"/>
      <w:webHidden w:val="0"/>
      <w:specVanish w:val="0"/>
    </w:rPr>
  </w:style>
  <w:style w:type="table" w:customStyle="1" w:styleId="1a">
    <w:name w:val="Сетка таблицы светлая1"/>
    <w:basedOn w:val="a2"/>
    <w:uiPriority w:val="40"/>
    <w:rsid w:val="00242A3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xl65">
    <w:name w:val="xl65"/>
    <w:basedOn w:val="a0"/>
    <w:rsid w:val="00242A36"/>
    <w:pPr>
      <w:spacing w:before="100" w:beforeAutospacing="1" w:after="100" w:afterAutospacing="1" w:line="240" w:lineRule="auto"/>
      <w:ind w:firstLine="0"/>
      <w:jc w:val="left"/>
    </w:pPr>
    <w:rPr>
      <w:sz w:val="24"/>
      <w:szCs w:val="24"/>
    </w:rPr>
  </w:style>
  <w:style w:type="paragraph" w:customStyle="1" w:styleId="xl66">
    <w:name w:val="xl66"/>
    <w:basedOn w:val="a0"/>
    <w:rsid w:val="00242A36"/>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ind w:firstLine="0"/>
      <w:jc w:val="left"/>
      <w:textAlignment w:val="top"/>
    </w:pPr>
    <w:rPr>
      <w:rFonts w:ascii="Arial" w:hAnsi="Arial" w:cs="Arial"/>
      <w:sz w:val="16"/>
      <w:szCs w:val="16"/>
    </w:rPr>
  </w:style>
  <w:style w:type="character" w:customStyle="1" w:styleId="111">
    <w:name w:val="Заголовок 1 Знак1"/>
    <w:locked/>
    <w:rsid w:val="00242A36"/>
    <w:rPr>
      <w:rFonts w:ascii="Cambria" w:eastAsia="Times New Roman" w:hAnsi="Cambria"/>
      <w:b/>
      <w:kern w:val="32"/>
      <w:sz w:val="32"/>
      <w:szCs w:val="32"/>
    </w:rPr>
  </w:style>
  <w:style w:type="character" w:customStyle="1" w:styleId="212">
    <w:name w:val="Заголовок 2 Знак1"/>
    <w:locked/>
    <w:rsid w:val="00242A36"/>
    <w:rPr>
      <w:rFonts w:ascii="Cambria" w:eastAsia="Times New Roman" w:hAnsi="Cambria"/>
      <w:b/>
      <w:i/>
      <w:iCs/>
      <w:sz w:val="28"/>
      <w:szCs w:val="28"/>
    </w:rPr>
  </w:style>
  <w:style w:type="character" w:customStyle="1" w:styleId="crm-widget-title">
    <w:name w:val="crm-widget-title"/>
    <w:basedOn w:val="a1"/>
    <w:rsid w:val="00242A36"/>
  </w:style>
  <w:style w:type="character" w:customStyle="1" w:styleId="affb">
    <w:name w:val="Основной текст_"/>
    <w:link w:val="1b"/>
    <w:locked/>
    <w:rsid w:val="00242A36"/>
    <w:rPr>
      <w:sz w:val="28"/>
      <w:szCs w:val="28"/>
      <w:shd w:val="clear" w:color="auto" w:fill="FFFFFF"/>
    </w:rPr>
  </w:style>
  <w:style w:type="paragraph" w:customStyle="1" w:styleId="1b">
    <w:name w:val="Основной текст1"/>
    <w:basedOn w:val="a0"/>
    <w:link w:val="affb"/>
    <w:rsid w:val="00242A36"/>
    <w:pPr>
      <w:widowControl w:val="0"/>
      <w:shd w:val="clear" w:color="auto" w:fill="FFFFFF"/>
      <w:spacing w:line="240" w:lineRule="exact"/>
      <w:ind w:firstLine="0"/>
      <w:jc w:val="left"/>
    </w:pPr>
    <w:rPr>
      <w:rFonts w:asciiTheme="minorHAnsi" w:eastAsiaTheme="minorHAnsi" w:hAnsiTheme="minorHAnsi" w:cstheme="minorBidi"/>
      <w:lang w:eastAsia="en-US"/>
    </w:rPr>
  </w:style>
  <w:style w:type="character" w:customStyle="1" w:styleId="VL">
    <w:name w:val="VL_Основной текст Знак"/>
    <w:link w:val="VL0"/>
    <w:locked/>
    <w:rsid w:val="00242A36"/>
    <w:rPr>
      <w:rFonts w:ascii="Calibri" w:eastAsia="Calibri" w:hAnsi="Calibri" w:cs="Calibri"/>
      <w:color w:val="1E0E01"/>
    </w:rPr>
  </w:style>
  <w:style w:type="paragraph" w:customStyle="1" w:styleId="VL0">
    <w:name w:val="VL_Основной текст"/>
    <w:basedOn w:val="a0"/>
    <w:link w:val="VL"/>
    <w:qFormat/>
    <w:rsid w:val="00242A36"/>
    <w:pPr>
      <w:spacing w:before="240" w:line="240" w:lineRule="auto"/>
      <w:ind w:firstLine="0"/>
    </w:pPr>
    <w:rPr>
      <w:rFonts w:ascii="Calibri" w:eastAsia="Calibri" w:hAnsi="Calibri" w:cs="Calibri"/>
      <w:color w:val="1E0E01"/>
      <w:sz w:val="22"/>
      <w:szCs w:val="22"/>
      <w:lang w:eastAsia="en-US"/>
    </w:rPr>
  </w:style>
  <w:style w:type="character" w:customStyle="1" w:styleId="affc">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ffd"/>
    <w:uiPriority w:val="99"/>
    <w:locked/>
    <w:rsid w:val="00242A36"/>
    <w:rPr>
      <w:lang w:val="en-US"/>
    </w:rPr>
  </w:style>
  <w:style w:type="paragraph" w:styleId="affd">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0"/>
    <w:link w:val="affc"/>
    <w:uiPriority w:val="99"/>
    <w:unhideWhenUsed/>
    <w:rsid w:val="00242A36"/>
    <w:pPr>
      <w:spacing w:after="60" w:line="240" w:lineRule="auto"/>
      <w:ind w:firstLine="0"/>
    </w:pPr>
    <w:rPr>
      <w:rFonts w:asciiTheme="minorHAnsi" w:eastAsiaTheme="minorHAnsi" w:hAnsiTheme="minorHAnsi" w:cstheme="minorBidi"/>
      <w:sz w:val="22"/>
      <w:szCs w:val="22"/>
      <w:lang w:val="en-US" w:eastAsia="en-US"/>
    </w:rPr>
  </w:style>
  <w:style w:type="character" w:customStyle="1" w:styleId="1c">
    <w:name w:val="Текст сноски Знак1"/>
    <w:basedOn w:val="a1"/>
    <w:rsid w:val="00242A36"/>
    <w:rPr>
      <w:rFonts w:ascii="Times New Roman" w:eastAsia="Times New Roman" w:hAnsi="Times New Roman" w:cs="Times New Roman"/>
      <w:sz w:val="20"/>
      <w:szCs w:val="20"/>
      <w:lang w:eastAsia="ru-RU"/>
    </w:rPr>
  </w:style>
  <w:style w:type="character" w:styleId="affe">
    <w:name w:val="footnote reference"/>
    <w:unhideWhenUsed/>
    <w:rsid w:val="00242A36"/>
    <w:rPr>
      <w:rFonts w:ascii="Times New Roman" w:hAnsi="Times New Roman" w:cs="Times New Roman" w:hint="default"/>
      <w:vertAlign w:val="superscript"/>
    </w:rPr>
  </w:style>
  <w:style w:type="character" w:customStyle="1" w:styleId="r">
    <w:name w:val="r"/>
    <w:rsid w:val="00242A36"/>
  </w:style>
  <w:style w:type="character" w:styleId="afff">
    <w:name w:val="annotation reference"/>
    <w:uiPriority w:val="99"/>
    <w:rsid w:val="00242A36"/>
    <w:rPr>
      <w:rFonts w:cs="Times New Roman"/>
      <w:sz w:val="16"/>
      <w:szCs w:val="16"/>
    </w:rPr>
  </w:style>
  <w:style w:type="paragraph" w:styleId="afff0">
    <w:name w:val="annotation text"/>
    <w:basedOn w:val="a0"/>
    <w:link w:val="afff1"/>
    <w:uiPriority w:val="99"/>
    <w:rsid w:val="00242A36"/>
    <w:pPr>
      <w:spacing w:line="240" w:lineRule="auto"/>
      <w:ind w:firstLine="0"/>
      <w:jc w:val="left"/>
    </w:pPr>
    <w:rPr>
      <w:sz w:val="20"/>
      <w:szCs w:val="20"/>
    </w:rPr>
  </w:style>
  <w:style w:type="character" w:customStyle="1" w:styleId="afff1">
    <w:name w:val="Текст примечания Знак"/>
    <w:basedOn w:val="a1"/>
    <w:link w:val="afff0"/>
    <w:uiPriority w:val="99"/>
    <w:rsid w:val="00242A36"/>
    <w:rPr>
      <w:rFonts w:ascii="Times New Roman" w:eastAsia="Times New Roman" w:hAnsi="Times New Roman" w:cs="Times New Roman"/>
      <w:sz w:val="20"/>
      <w:szCs w:val="20"/>
      <w:lang w:eastAsia="ru-RU"/>
    </w:rPr>
  </w:style>
  <w:style w:type="character" w:customStyle="1" w:styleId="pinkbg1">
    <w:name w:val="pinkbg1"/>
    <w:rsid w:val="00242A36"/>
    <w:rPr>
      <w:shd w:val="clear" w:color="auto" w:fill="FDD7C9"/>
    </w:rPr>
  </w:style>
  <w:style w:type="character" w:customStyle="1" w:styleId="IntenseEmphasis1">
    <w:name w:val="Intense Emphasis1"/>
    <w:rsid w:val="00242A36"/>
    <w:rPr>
      <w:rFonts w:cs="Times New Roman"/>
      <w:b/>
      <w:bCs w:val="0"/>
      <w:i/>
      <w:iCs/>
      <w:color w:val="4F81BD"/>
    </w:rPr>
  </w:style>
  <w:style w:type="paragraph" w:styleId="afff2">
    <w:name w:val="annotation subject"/>
    <w:basedOn w:val="afff0"/>
    <w:next w:val="afff0"/>
    <w:link w:val="afff3"/>
    <w:uiPriority w:val="99"/>
    <w:rsid w:val="00242A36"/>
    <w:rPr>
      <w:b/>
      <w:bCs/>
    </w:rPr>
  </w:style>
  <w:style w:type="character" w:customStyle="1" w:styleId="afff3">
    <w:name w:val="Тема примечания Знак"/>
    <w:basedOn w:val="afff1"/>
    <w:link w:val="afff2"/>
    <w:uiPriority w:val="99"/>
    <w:rsid w:val="00242A36"/>
    <w:rPr>
      <w:rFonts w:ascii="Times New Roman" w:eastAsia="Times New Roman" w:hAnsi="Times New Roman" w:cs="Times New Roman"/>
      <w:b/>
      <w:bCs/>
      <w:sz w:val="20"/>
      <w:szCs w:val="20"/>
      <w:lang w:eastAsia="ru-RU"/>
    </w:rPr>
  </w:style>
  <w:style w:type="paragraph" w:styleId="afff4">
    <w:name w:val="List Bullet"/>
    <w:basedOn w:val="a0"/>
    <w:autoRedefine/>
    <w:rsid w:val="00242A36"/>
    <w:pPr>
      <w:widowControl w:val="0"/>
      <w:spacing w:after="60" w:line="240" w:lineRule="auto"/>
      <w:ind w:firstLine="0"/>
    </w:pPr>
    <w:rPr>
      <w:sz w:val="24"/>
      <w:szCs w:val="24"/>
    </w:rPr>
  </w:style>
  <w:style w:type="paragraph" w:styleId="36">
    <w:name w:val="List Bullet 3"/>
    <w:basedOn w:val="a0"/>
    <w:autoRedefine/>
    <w:rsid w:val="00242A36"/>
    <w:pPr>
      <w:tabs>
        <w:tab w:val="num" w:pos="643"/>
        <w:tab w:val="num" w:pos="926"/>
      </w:tabs>
      <w:spacing w:after="60" w:line="240" w:lineRule="auto"/>
      <w:ind w:left="926" w:hanging="360"/>
    </w:pPr>
    <w:rPr>
      <w:sz w:val="24"/>
      <w:szCs w:val="20"/>
    </w:rPr>
  </w:style>
  <w:style w:type="paragraph" w:styleId="42">
    <w:name w:val="List Bullet 4"/>
    <w:basedOn w:val="a0"/>
    <w:autoRedefine/>
    <w:rsid w:val="00242A36"/>
    <w:pPr>
      <w:tabs>
        <w:tab w:val="num" w:pos="926"/>
        <w:tab w:val="num" w:pos="1209"/>
      </w:tabs>
      <w:spacing w:after="60" w:line="240" w:lineRule="auto"/>
      <w:ind w:left="1209" w:hanging="360"/>
    </w:pPr>
    <w:rPr>
      <w:sz w:val="24"/>
      <w:szCs w:val="20"/>
    </w:rPr>
  </w:style>
  <w:style w:type="paragraph" w:styleId="51">
    <w:name w:val="List Bullet 5"/>
    <w:basedOn w:val="a0"/>
    <w:autoRedefine/>
    <w:rsid w:val="00242A36"/>
    <w:pPr>
      <w:tabs>
        <w:tab w:val="num" w:pos="1209"/>
        <w:tab w:val="num" w:pos="1492"/>
      </w:tabs>
      <w:spacing w:after="60" w:line="240" w:lineRule="auto"/>
      <w:ind w:left="1492" w:hanging="360"/>
    </w:pPr>
    <w:rPr>
      <w:sz w:val="24"/>
      <w:szCs w:val="20"/>
    </w:rPr>
  </w:style>
  <w:style w:type="paragraph" w:styleId="afff5">
    <w:name w:val="List Number"/>
    <w:basedOn w:val="a0"/>
    <w:rsid w:val="00242A36"/>
    <w:pPr>
      <w:tabs>
        <w:tab w:val="num" w:pos="1492"/>
      </w:tabs>
      <w:spacing w:after="60" w:line="240" w:lineRule="auto"/>
      <w:ind w:left="360" w:hanging="360"/>
    </w:pPr>
    <w:rPr>
      <w:sz w:val="24"/>
      <w:szCs w:val="20"/>
    </w:rPr>
  </w:style>
  <w:style w:type="paragraph" w:styleId="28">
    <w:name w:val="List Number 2"/>
    <w:basedOn w:val="a0"/>
    <w:rsid w:val="00242A36"/>
    <w:pPr>
      <w:tabs>
        <w:tab w:val="num" w:pos="643"/>
      </w:tabs>
      <w:spacing w:after="60" w:line="240" w:lineRule="auto"/>
      <w:ind w:left="643" w:hanging="360"/>
    </w:pPr>
    <w:rPr>
      <w:sz w:val="24"/>
      <w:szCs w:val="20"/>
    </w:rPr>
  </w:style>
  <w:style w:type="paragraph" w:styleId="37">
    <w:name w:val="List Number 3"/>
    <w:basedOn w:val="a0"/>
    <w:rsid w:val="00242A36"/>
    <w:pPr>
      <w:tabs>
        <w:tab w:val="num" w:pos="926"/>
      </w:tabs>
      <w:spacing w:after="60" w:line="240" w:lineRule="auto"/>
      <w:ind w:left="926" w:hanging="360"/>
    </w:pPr>
    <w:rPr>
      <w:sz w:val="24"/>
      <w:szCs w:val="20"/>
    </w:rPr>
  </w:style>
  <w:style w:type="paragraph" w:styleId="4">
    <w:name w:val="List Number 4"/>
    <w:basedOn w:val="a0"/>
    <w:rsid w:val="00242A36"/>
    <w:pPr>
      <w:numPr>
        <w:numId w:val="13"/>
      </w:numPr>
      <w:tabs>
        <w:tab w:val="clear" w:pos="360"/>
        <w:tab w:val="num" w:pos="1209"/>
      </w:tabs>
      <w:spacing w:after="60" w:line="240" w:lineRule="auto"/>
      <w:ind w:left="1209"/>
    </w:pPr>
    <w:rPr>
      <w:sz w:val="24"/>
      <w:szCs w:val="20"/>
    </w:rPr>
  </w:style>
  <w:style w:type="paragraph" w:styleId="52">
    <w:name w:val="List Number 5"/>
    <w:basedOn w:val="a0"/>
    <w:rsid w:val="00242A36"/>
    <w:pPr>
      <w:tabs>
        <w:tab w:val="num" w:pos="1492"/>
      </w:tabs>
      <w:spacing w:after="60" w:line="240" w:lineRule="auto"/>
      <w:ind w:left="1492" w:hanging="360"/>
    </w:pPr>
    <w:rPr>
      <w:sz w:val="24"/>
      <w:szCs w:val="20"/>
    </w:rPr>
  </w:style>
  <w:style w:type="paragraph" w:customStyle="1" w:styleId="3">
    <w:name w:val="Раздел 3"/>
    <w:basedOn w:val="a0"/>
    <w:semiHidden/>
    <w:rsid w:val="00242A36"/>
    <w:pPr>
      <w:numPr>
        <w:numId w:val="14"/>
      </w:numPr>
      <w:spacing w:before="120" w:after="120" w:line="240" w:lineRule="auto"/>
      <w:jc w:val="center"/>
    </w:pPr>
    <w:rPr>
      <w:b/>
      <w:sz w:val="24"/>
      <w:szCs w:val="20"/>
    </w:rPr>
  </w:style>
  <w:style w:type="paragraph" w:customStyle="1" w:styleId="afff6">
    <w:name w:val="Условия контракта"/>
    <w:basedOn w:val="a0"/>
    <w:semiHidden/>
    <w:rsid w:val="00242A36"/>
    <w:pPr>
      <w:tabs>
        <w:tab w:val="num" w:pos="567"/>
      </w:tabs>
      <w:spacing w:before="240" w:after="120" w:line="240" w:lineRule="auto"/>
      <w:ind w:left="567" w:hanging="567"/>
    </w:pPr>
    <w:rPr>
      <w:b/>
      <w:sz w:val="24"/>
      <w:szCs w:val="20"/>
    </w:rPr>
  </w:style>
  <w:style w:type="character" w:customStyle="1" w:styleId="38">
    <w:name w:val="Заголовок Знак3"/>
    <w:basedOn w:val="a1"/>
    <w:uiPriority w:val="10"/>
    <w:rsid w:val="00242A36"/>
    <w:rPr>
      <w:rFonts w:ascii="Cambria" w:eastAsia="Times New Roman" w:hAnsi="Cambria"/>
      <w:b/>
      <w:kern w:val="28"/>
      <w:sz w:val="32"/>
      <w:szCs w:val="32"/>
    </w:rPr>
  </w:style>
  <w:style w:type="paragraph" w:styleId="afff7">
    <w:name w:val="Subtitle"/>
    <w:basedOn w:val="a0"/>
    <w:link w:val="afff8"/>
    <w:qFormat/>
    <w:rsid w:val="00242A36"/>
    <w:pPr>
      <w:spacing w:after="60" w:line="240" w:lineRule="auto"/>
      <w:ind w:firstLine="0"/>
      <w:jc w:val="center"/>
      <w:outlineLvl w:val="1"/>
    </w:pPr>
    <w:rPr>
      <w:rFonts w:ascii="Cambria" w:hAnsi="Cambria"/>
      <w:sz w:val="24"/>
      <w:szCs w:val="24"/>
    </w:rPr>
  </w:style>
  <w:style w:type="character" w:customStyle="1" w:styleId="afff8">
    <w:name w:val="Подзаголовок Знак"/>
    <w:basedOn w:val="a1"/>
    <w:link w:val="afff7"/>
    <w:rsid w:val="00242A36"/>
    <w:rPr>
      <w:rFonts w:ascii="Cambria" w:eastAsia="Times New Roman" w:hAnsi="Cambria" w:cs="Times New Roman"/>
      <w:sz w:val="24"/>
      <w:szCs w:val="24"/>
      <w:lang w:eastAsia="ru-RU"/>
    </w:rPr>
  </w:style>
  <w:style w:type="paragraph" w:styleId="39">
    <w:name w:val="toc 3"/>
    <w:basedOn w:val="a0"/>
    <w:next w:val="a0"/>
    <w:autoRedefine/>
    <w:rsid w:val="00242A36"/>
    <w:pPr>
      <w:tabs>
        <w:tab w:val="left" w:pos="1680"/>
        <w:tab w:val="right" w:leader="dot" w:pos="10148"/>
      </w:tabs>
      <w:spacing w:before="100" w:line="240" w:lineRule="auto"/>
      <w:ind w:left="252" w:hanging="12"/>
      <w:jc w:val="left"/>
    </w:pPr>
    <w:rPr>
      <w:sz w:val="20"/>
      <w:szCs w:val="20"/>
    </w:rPr>
  </w:style>
  <w:style w:type="paragraph" w:styleId="29">
    <w:name w:val="toc 2"/>
    <w:basedOn w:val="a0"/>
    <w:next w:val="a0"/>
    <w:autoRedefine/>
    <w:rsid w:val="00242A36"/>
    <w:pPr>
      <w:tabs>
        <w:tab w:val="left" w:pos="960"/>
        <w:tab w:val="right" w:leader="dot" w:pos="9720"/>
      </w:tabs>
      <w:spacing w:before="20" w:line="240" w:lineRule="auto"/>
      <w:ind w:left="360" w:firstLine="0"/>
      <w:jc w:val="left"/>
    </w:pPr>
    <w:rPr>
      <w:b/>
      <w:bCs/>
      <w:sz w:val="20"/>
      <w:szCs w:val="20"/>
    </w:rPr>
  </w:style>
  <w:style w:type="paragraph" w:styleId="afff9">
    <w:name w:val="Date"/>
    <w:basedOn w:val="a0"/>
    <w:next w:val="a0"/>
    <w:link w:val="afffa"/>
    <w:rsid w:val="00242A36"/>
    <w:pPr>
      <w:spacing w:after="60" w:line="240" w:lineRule="auto"/>
      <w:ind w:firstLine="0"/>
    </w:pPr>
  </w:style>
  <w:style w:type="character" w:customStyle="1" w:styleId="afffa">
    <w:name w:val="Дата Знак"/>
    <w:basedOn w:val="a1"/>
    <w:link w:val="afff9"/>
    <w:rsid w:val="00242A36"/>
    <w:rPr>
      <w:rFonts w:ascii="Times New Roman" w:eastAsia="Times New Roman" w:hAnsi="Times New Roman" w:cs="Times New Roman"/>
      <w:sz w:val="28"/>
      <w:szCs w:val="28"/>
      <w:lang w:eastAsia="ru-RU"/>
    </w:rPr>
  </w:style>
  <w:style w:type="paragraph" w:styleId="3a">
    <w:name w:val="Body Text Indent 3"/>
    <w:basedOn w:val="a0"/>
    <w:link w:val="3b"/>
    <w:rsid w:val="00242A36"/>
    <w:pPr>
      <w:spacing w:after="120" w:line="240" w:lineRule="auto"/>
      <w:ind w:left="283" w:firstLine="0"/>
    </w:pPr>
    <w:rPr>
      <w:sz w:val="16"/>
      <w:szCs w:val="16"/>
    </w:rPr>
  </w:style>
  <w:style w:type="character" w:customStyle="1" w:styleId="3b">
    <w:name w:val="Основной текст с отступом 3 Знак"/>
    <w:basedOn w:val="a1"/>
    <w:link w:val="3a"/>
    <w:rsid w:val="00242A36"/>
    <w:rPr>
      <w:rFonts w:ascii="Times New Roman" w:eastAsia="Times New Roman" w:hAnsi="Times New Roman" w:cs="Times New Roman"/>
      <w:sz w:val="16"/>
      <w:szCs w:val="16"/>
      <w:lang w:eastAsia="ru-RU"/>
    </w:rPr>
  </w:style>
  <w:style w:type="paragraph" w:styleId="afffb">
    <w:name w:val="Plain Text"/>
    <w:basedOn w:val="a0"/>
    <w:link w:val="afffc"/>
    <w:rsid w:val="00242A36"/>
    <w:pPr>
      <w:spacing w:line="240" w:lineRule="auto"/>
      <w:ind w:firstLine="0"/>
      <w:jc w:val="left"/>
    </w:pPr>
    <w:rPr>
      <w:rFonts w:ascii="Courier New" w:hAnsi="Courier New"/>
      <w:sz w:val="20"/>
      <w:szCs w:val="20"/>
    </w:rPr>
  </w:style>
  <w:style w:type="character" w:customStyle="1" w:styleId="afffc">
    <w:name w:val="Текст Знак"/>
    <w:basedOn w:val="a1"/>
    <w:link w:val="afffb"/>
    <w:rsid w:val="00242A36"/>
    <w:rPr>
      <w:rFonts w:ascii="Courier New" w:eastAsia="Times New Roman" w:hAnsi="Courier New" w:cs="Times New Roman"/>
      <w:sz w:val="20"/>
      <w:szCs w:val="20"/>
      <w:lang w:eastAsia="ru-RU"/>
    </w:rPr>
  </w:style>
  <w:style w:type="paragraph" w:styleId="HTML">
    <w:name w:val="HTML Address"/>
    <w:basedOn w:val="a0"/>
    <w:link w:val="HTML0"/>
    <w:rsid w:val="00242A36"/>
    <w:pPr>
      <w:spacing w:after="60" w:line="240" w:lineRule="auto"/>
      <w:ind w:firstLine="0"/>
    </w:pPr>
    <w:rPr>
      <w:i/>
      <w:iCs/>
    </w:rPr>
  </w:style>
  <w:style w:type="character" w:customStyle="1" w:styleId="HTML0">
    <w:name w:val="Адрес HTML Знак"/>
    <w:basedOn w:val="a1"/>
    <w:link w:val="HTML"/>
    <w:rsid w:val="00242A36"/>
    <w:rPr>
      <w:rFonts w:ascii="Times New Roman" w:eastAsia="Times New Roman" w:hAnsi="Times New Roman" w:cs="Times New Roman"/>
      <w:i/>
      <w:iCs/>
      <w:sz w:val="28"/>
      <w:szCs w:val="28"/>
      <w:lang w:eastAsia="ru-RU"/>
    </w:rPr>
  </w:style>
  <w:style w:type="paragraph" w:styleId="afffd">
    <w:name w:val="envelope address"/>
    <w:basedOn w:val="a0"/>
    <w:rsid w:val="00242A36"/>
    <w:pPr>
      <w:framePr w:w="7920" w:h="1980" w:hRule="exact" w:hSpace="180" w:wrap="auto" w:hAnchor="page" w:xAlign="center" w:yAlign="bottom"/>
      <w:spacing w:after="60" w:line="240" w:lineRule="auto"/>
      <w:ind w:left="2880" w:firstLine="0"/>
    </w:pPr>
    <w:rPr>
      <w:rFonts w:ascii="Arial" w:hAnsi="Arial" w:cs="Arial"/>
      <w:sz w:val="24"/>
      <w:szCs w:val="24"/>
    </w:rPr>
  </w:style>
  <w:style w:type="character" w:styleId="HTML1">
    <w:name w:val="HTML Acronym"/>
    <w:rsid w:val="00242A36"/>
    <w:rPr>
      <w:rFonts w:cs="Times New Roman"/>
    </w:rPr>
  </w:style>
  <w:style w:type="paragraph" w:styleId="afffe">
    <w:name w:val="Note Heading"/>
    <w:basedOn w:val="a0"/>
    <w:next w:val="a0"/>
    <w:link w:val="affff"/>
    <w:rsid w:val="00242A36"/>
    <w:pPr>
      <w:spacing w:after="60" w:line="240" w:lineRule="auto"/>
      <w:ind w:firstLine="0"/>
    </w:pPr>
  </w:style>
  <w:style w:type="character" w:customStyle="1" w:styleId="affff">
    <w:name w:val="Заголовок записки Знак"/>
    <w:basedOn w:val="a1"/>
    <w:link w:val="afffe"/>
    <w:rsid w:val="00242A36"/>
    <w:rPr>
      <w:rFonts w:ascii="Times New Roman" w:eastAsia="Times New Roman" w:hAnsi="Times New Roman" w:cs="Times New Roman"/>
      <w:sz w:val="28"/>
      <w:szCs w:val="28"/>
      <w:lang w:eastAsia="ru-RU"/>
    </w:rPr>
  </w:style>
  <w:style w:type="character" w:styleId="HTML2">
    <w:name w:val="HTML Keyboard"/>
    <w:rsid w:val="00242A36"/>
    <w:rPr>
      <w:rFonts w:ascii="Courier New" w:hAnsi="Courier New" w:cs="Courier New"/>
      <w:sz w:val="20"/>
      <w:szCs w:val="20"/>
    </w:rPr>
  </w:style>
  <w:style w:type="character" w:styleId="HTML3">
    <w:name w:val="HTML Code"/>
    <w:rsid w:val="00242A36"/>
    <w:rPr>
      <w:rFonts w:ascii="Courier New" w:hAnsi="Courier New" w:cs="Courier New"/>
      <w:sz w:val="20"/>
      <w:szCs w:val="20"/>
    </w:rPr>
  </w:style>
  <w:style w:type="paragraph" w:styleId="affff0">
    <w:name w:val="Body Text First Indent"/>
    <w:basedOn w:val="a8"/>
    <w:link w:val="affff1"/>
    <w:rsid w:val="00242A36"/>
    <w:pPr>
      <w:spacing w:line="240" w:lineRule="auto"/>
      <w:ind w:firstLine="210"/>
    </w:pPr>
    <w:rPr>
      <w:sz w:val="24"/>
      <w:szCs w:val="24"/>
      <w:lang w:eastAsia="zh-CN"/>
    </w:rPr>
  </w:style>
  <w:style w:type="character" w:customStyle="1" w:styleId="affff1">
    <w:name w:val="Красная строка Знак"/>
    <w:basedOn w:val="a9"/>
    <w:link w:val="affff0"/>
    <w:rsid w:val="00242A36"/>
    <w:rPr>
      <w:rFonts w:ascii="Times New Roman" w:eastAsia="Times New Roman" w:hAnsi="Times New Roman" w:cs="Times New Roman"/>
      <w:sz w:val="24"/>
      <w:szCs w:val="24"/>
      <w:lang w:eastAsia="zh-CN"/>
    </w:rPr>
  </w:style>
  <w:style w:type="paragraph" w:styleId="2a">
    <w:name w:val="Body Text First Indent 2"/>
    <w:basedOn w:val="aff4"/>
    <w:link w:val="2b"/>
    <w:rsid w:val="00242A36"/>
    <w:pPr>
      <w:spacing w:line="240" w:lineRule="auto"/>
      <w:ind w:firstLine="210"/>
      <w:jc w:val="both"/>
    </w:pPr>
    <w:rPr>
      <w:rFonts w:ascii="Times New Roman" w:hAnsi="Times New Roman"/>
      <w:sz w:val="24"/>
      <w:szCs w:val="24"/>
      <w:lang w:eastAsia="zh-CN"/>
    </w:rPr>
  </w:style>
  <w:style w:type="character" w:customStyle="1" w:styleId="2b">
    <w:name w:val="Красная строка 2 Знак"/>
    <w:basedOn w:val="aff5"/>
    <w:link w:val="2a"/>
    <w:rsid w:val="00242A36"/>
    <w:rPr>
      <w:rFonts w:ascii="Times New Roman" w:eastAsia="Times New Roman" w:hAnsi="Times New Roman" w:cs="Times New Roman"/>
      <w:sz w:val="24"/>
      <w:szCs w:val="24"/>
      <w:lang w:eastAsia="zh-CN"/>
    </w:rPr>
  </w:style>
  <w:style w:type="character" w:styleId="affff2">
    <w:name w:val="line number"/>
    <w:rsid w:val="00242A36"/>
    <w:rPr>
      <w:rFonts w:cs="Times New Roman"/>
    </w:rPr>
  </w:style>
  <w:style w:type="character" w:styleId="HTML4">
    <w:name w:val="HTML Sample"/>
    <w:rsid w:val="00242A36"/>
    <w:rPr>
      <w:rFonts w:ascii="Courier New" w:hAnsi="Courier New" w:cs="Courier New"/>
    </w:rPr>
  </w:style>
  <w:style w:type="paragraph" w:styleId="2c">
    <w:name w:val="envelope return"/>
    <w:basedOn w:val="a0"/>
    <w:rsid w:val="00242A36"/>
    <w:pPr>
      <w:spacing w:after="60" w:line="240" w:lineRule="auto"/>
      <w:ind w:firstLine="0"/>
    </w:pPr>
    <w:rPr>
      <w:rFonts w:ascii="Arial" w:hAnsi="Arial" w:cs="Arial"/>
      <w:sz w:val="20"/>
      <w:szCs w:val="20"/>
    </w:rPr>
  </w:style>
  <w:style w:type="paragraph" w:styleId="affff3">
    <w:name w:val="Normal Indent"/>
    <w:basedOn w:val="a0"/>
    <w:rsid w:val="00242A36"/>
    <w:pPr>
      <w:spacing w:after="60" w:line="240" w:lineRule="auto"/>
      <w:ind w:left="708" w:firstLine="0"/>
    </w:pPr>
    <w:rPr>
      <w:sz w:val="24"/>
      <w:szCs w:val="24"/>
    </w:rPr>
  </w:style>
  <w:style w:type="character" w:styleId="HTML5">
    <w:name w:val="HTML Definition"/>
    <w:rsid w:val="00242A36"/>
    <w:rPr>
      <w:rFonts w:cs="Times New Roman"/>
      <w:i/>
      <w:iCs/>
    </w:rPr>
  </w:style>
  <w:style w:type="character" w:styleId="HTML6">
    <w:name w:val="HTML Variable"/>
    <w:rsid w:val="00242A36"/>
    <w:rPr>
      <w:rFonts w:cs="Times New Roman"/>
      <w:i/>
      <w:iCs/>
    </w:rPr>
  </w:style>
  <w:style w:type="character" w:styleId="HTML7">
    <w:name w:val="HTML Typewriter"/>
    <w:rsid w:val="00242A36"/>
    <w:rPr>
      <w:rFonts w:ascii="Courier New" w:hAnsi="Courier New" w:cs="Courier New"/>
      <w:sz w:val="20"/>
      <w:szCs w:val="20"/>
    </w:rPr>
  </w:style>
  <w:style w:type="paragraph" w:styleId="affff4">
    <w:name w:val="Signature"/>
    <w:basedOn w:val="a0"/>
    <w:link w:val="affff5"/>
    <w:rsid w:val="00242A36"/>
    <w:pPr>
      <w:spacing w:after="60" w:line="240" w:lineRule="auto"/>
      <w:ind w:left="4252" w:firstLine="0"/>
    </w:pPr>
  </w:style>
  <w:style w:type="character" w:customStyle="1" w:styleId="affff5">
    <w:name w:val="Подпись Знак"/>
    <w:basedOn w:val="a1"/>
    <w:link w:val="affff4"/>
    <w:rsid w:val="00242A36"/>
    <w:rPr>
      <w:rFonts w:ascii="Times New Roman" w:eastAsia="Times New Roman" w:hAnsi="Times New Roman" w:cs="Times New Roman"/>
      <w:sz w:val="28"/>
      <w:szCs w:val="28"/>
      <w:lang w:eastAsia="ru-RU"/>
    </w:rPr>
  </w:style>
  <w:style w:type="paragraph" w:styleId="affff6">
    <w:name w:val="Salutation"/>
    <w:basedOn w:val="a0"/>
    <w:next w:val="a0"/>
    <w:link w:val="affff7"/>
    <w:rsid w:val="00242A36"/>
    <w:pPr>
      <w:spacing w:after="60" w:line="240" w:lineRule="auto"/>
      <w:ind w:firstLine="0"/>
    </w:pPr>
  </w:style>
  <w:style w:type="character" w:customStyle="1" w:styleId="affff7">
    <w:name w:val="Приветствие Знак"/>
    <w:basedOn w:val="a1"/>
    <w:link w:val="affff6"/>
    <w:rsid w:val="00242A36"/>
    <w:rPr>
      <w:rFonts w:ascii="Times New Roman" w:eastAsia="Times New Roman" w:hAnsi="Times New Roman" w:cs="Times New Roman"/>
      <w:sz w:val="28"/>
      <w:szCs w:val="28"/>
      <w:lang w:eastAsia="ru-RU"/>
    </w:rPr>
  </w:style>
  <w:style w:type="paragraph" w:styleId="affff8">
    <w:name w:val="List Continue"/>
    <w:basedOn w:val="a0"/>
    <w:rsid w:val="00242A36"/>
    <w:pPr>
      <w:spacing w:after="120" w:line="240" w:lineRule="auto"/>
      <w:ind w:left="283" w:firstLine="0"/>
    </w:pPr>
    <w:rPr>
      <w:sz w:val="24"/>
      <w:szCs w:val="24"/>
    </w:rPr>
  </w:style>
  <w:style w:type="paragraph" w:styleId="2d">
    <w:name w:val="List Continue 2"/>
    <w:basedOn w:val="a0"/>
    <w:rsid w:val="00242A36"/>
    <w:pPr>
      <w:spacing w:after="120" w:line="240" w:lineRule="auto"/>
      <w:ind w:left="566" w:firstLine="0"/>
    </w:pPr>
    <w:rPr>
      <w:sz w:val="24"/>
      <w:szCs w:val="24"/>
    </w:rPr>
  </w:style>
  <w:style w:type="paragraph" w:styleId="3c">
    <w:name w:val="List Continue 3"/>
    <w:basedOn w:val="a0"/>
    <w:rsid w:val="00242A36"/>
    <w:pPr>
      <w:spacing w:after="120" w:line="240" w:lineRule="auto"/>
      <w:ind w:left="849" w:firstLine="0"/>
    </w:pPr>
    <w:rPr>
      <w:sz w:val="24"/>
      <w:szCs w:val="24"/>
    </w:rPr>
  </w:style>
  <w:style w:type="paragraph" w:styleId="43">
    <w:name w:val="List Continue 4"/>
    <w:basedOn w:val="a0"/>
    <w:rsid w:val="00242A36"/>
    <w:pPr>
      <w:spacing w:after="120" w:line="240" w:lineRule="auto"/>
      <w:ind w:left="1132" w:firstLine="0"/>
    </w:pPr>
    <w:rPr>
      <w:sz w:val="24"/>
      <w:szCs w:val="24"/>
    </w:rPr>
  </w:style>
  <w:style w:type="paragraph" w:styleId="53">
    <w:name w:val="List Continue 5"/>
    <w:basedOn w:val="a0"/>
    <w:rsid w:val="00242A36"/>
    <w:pPr>
      <w:spacing w:after="120" w:line="240" w:lineRule="auto"/>
      <w:ind w:left="1415" w:firstLine="0"/>
    </w:pPr>
    <w:rPr>
      <w:sz w:val="24"/>
      <w:szCs w:val="24"/>
    </w:rPr>
  </w:style>
  <w:style w:type="paragraph" w:styleId="affff9">
    <w:name w:val="Closing"/>
    <w:basedOn w:val="a0"/>
    <w:link w:val="affffa"/>
    <w:rsid w:val="00242A36"/>
    <w:pPr>
      <w:spacing w:after="60" w:line="240" w:lineRule="auto"/>
      <w:ind w:left="4252" w:firstLine="0"/>
    </w:pPr>
  </w:style>
  <w:style w:type="character" w:customStyle="1" w:styleId="affffa">
    <w:name w:val="Прощание Знак"/>
    <w:basedOn w:val="a1"/>
    <w:link w:val="affff9"/>
    <w:rsid w:val="00242A36"/>
    <w:rPr>
      <w:rFonts w:ascii="Times New Roman" w:eastAsia="Times New Roman" w:hAnsi="Times New Roman" w:cs="Times New Roman"/>
      <w:sz w:val="28"/>
      <w:szCs w:val="28"/>
      <w:lang w:eastAsia="ru-RU"/>
    </w:rPr>
  </w:style>
  <w:style w:type="paragraph" w:styleId="affffb">
    <w:name w:val="List"/>
    <w:basedOn w:val="a0"/>
    <w:rsid w:val="00242A36"/>
    <w:pPr>
      <w:spacing w:after="60" w:line="240" w:lineRule="auto"/>
      <w:ind w:left="283" w:hanging="283"/>
    </w:pPr>
    <w:rPr>
      <w:sz w:val="24"/>
      <w:szCs w:val="24"/>
    </w:rPr>
  </w:style>
  <w:style w:type="paragraph" w:styleId="2e">
    <w:name w:val="List 2"/>
    <w:basedOn w:val="a0"/>
    <w:rsid w:val="00242A36"/>
    <w:pPr>
      <w:spacing w:after="60" w:line="240" w:lineRule="auto"/>
      <w:ind w:left="566" w:hanging="283"/>
    </w:pPr>
    <w:rPr>
      <w:sz w:val="24"/>
      <w:szCs w:val="24"/>
    </w:rPr>
  </w:style>
  <w:style w:type="paragraph" w:styleId="3d">
    <w:name w:val="List 3"/>
    <w:basedOn w:val="a0"/>
    <w:rsid w:val="00242A36"/>
    <w:pPr>
      <w:spacing w:after="60" w:line="240" w:lineRule="auto"/>
      <w:ind w:left="849" w:hanging="283"/>
    </w:pPr>
    <w:rPr>
      <w:sz w:val="24"/>
      <w:szCs w:val="24"/>
    </w:rPr>
  </w:style>
  <w:style w:type="paragraph" w:styleId="44">
    <w:name w:val="List 4"/>
    <w:basedOn w:val="a0"/>
    <w:rsid w:val="00242A36"/>
    <w:pPr>
      <w:spacing w:after="60" w:line="240" w:lineRule="auto"/>
      <w:ind w:left="1132" w:hanging="283"/>
    </w:pPr>
    <w:rPr>
      <w:sz w:val="24"/>
      <w:szCs w:val="24"/>
    </w:rPr>
  </w:style>
  <w:style w:type="paragraph" w:styleId="54">
    <w:name w:val="List 5"/>
    <w:basedOn w:val="a0"/>
    <w:rsid w:val="00242A36"/>
    <w:pPr>
      <w:spacing w:after="60" w:line="240" w:lineRule="auto"/>
      <w:ind w:left="1415" w:hanging="283"/>
    </w:pPr>
    <w:rPr>
      <w:sz w:val="24"/>
      <w:szCs w:val="24"/>
    </w:rPr>
  </w:style>
  <w:style w:type="paragraph" w:styleId="HTML8">
    <w:name w:val="HTML Preformatted"/>
    <w:basedOn w:val="a0"/>
    <w:link w:val="HTML9"/>
    <w:rsid w:val="00242A36"/>
    <w:pPr>
      <w:spacing w:after="60" w:line="240" w:lineRule="auto"/>
      <w:ind w:firstLine="0"/>
    </w:pPr>
    <w:rPr>
      <w:rFonts w:ascii="Courier New" w:hAnsi="Courier New"/>
      <w:sz w:val="20"/>
      <w:szCs w:val="20"/>
    </w:rPr>
  </w:style>
  <w:style w:type="character" w:customStyle="1" w:styleId="HTML9">
    <w:name w:val="Стандартный HTML Знак"/>
    <w:basedOn w:val="a1"/>
    <w:link w:val="HTML8"/>
    <w:rsid w:val="00242A36"/>
    <w:rPr>
      <w:rFonts w:ascii="Courier New" w:eastAsia="Times New Roman" w:hAnsi="Courier New" w:cs="Times New Roman"/>
      <w:sz w:val="20"/>
      <w:szCs w:val="20"/>
      <w:lang w:eastAsia="ru-RU"/>
    </w:rPr>
  </w:style>
  <w:style w:type="character" w:styleId="HTMLa">
    <w:name w:val="HTML Cite"/>
    <w:rsid w:val="00242A36"/>
    <w:rPr>
      <w:rFonts w:cs="Times New Roman"/>
      <w:i/>
      <w:iCs/>
    </w:rPr>
  </w:style>
  <w:style w:type="paragraph" w:styleId="affffc">
    <w:name w:val="Message Header"/>
    <w:basedOn w:val="a0"/>
    <w:link w:val="affffd"/>
    <w:rsid w:val="00242A36"/>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pPr>
    <w:rPr>
      <w:rFonts w:ascii="Cambria" w:hAnsi="Cambria"/>
      <w:sz w:val="24"/>
      <w:szCs w:val="24"/>
    </w:rPr>
  </w:style>
  <w:style w:type="character" w:customStyle="1" w:styleId="affffd">
    <w:name w:val="Шапка Знак"/>
    <w:basedOn w:val="a1"/>
    <w:link w:val="affffc"/>
    <w:rsid w:val="00242A36"/>
    <w:rPr>
      <w:rFonts w:ascii="Cambria" w:eastAsia="Times New Roman" w:hAnsi="Cambria" w:cs="Times New Roman"/>
      <w:sz w:val="24"/>
      <w:szCs w:val="24"/>
      <w:shd w:val="pct20" w:color="auto" w:fill="auto"/>
      <w:lang w:eastAsia="ru-RU"/>
    </w:rPr>
  </w:style>
  <w:style w:type="paragraph" w:styleId="affffe">
    <w:name w:val="E-mail Signature"/>
    <w:basedOn w:val="a0"/>
    <w:link w:val="afffff"/>
    <w:rsid w:val="00242A36"/>
    <w:pPr>
      <w:spacing w:after="60" w:line="240" w:lineRule="auto"/>
      <w:ind w:firstLine="0"/>
    </w:pPr>
  </w:style>
  <w:style w:type="character" w:customStyle="1" w:styleId="afffff">
    <w:name w:val="Электронная подпись Знак"/>
    <w:basedOn w:val="a1"/>
    <w:link w:val="affffe"/>
    <w:rsid w:val="00242A36"/>
    <w:rPr>
      <w:rFonts w:ascii="Times New Roman" w:eastAsia="Times New Roman" w:hAnsi="Times New Roman" w:cs="Times New Roman"/>
      <w:sz w:val="28"/>
      <w:szCs w:val="28"/>
      <w:lang w:eastAsia="ru-RU"/>
    </w:rPr>
  </w:style>
  <w:style w:type="paragraph" w:styleId="45">
    <w:name w:val="toc 4"/>
    <w:basedOn w:val="a0"/>
    <w:next w:val="a0"/>
    <w:autoRedefine/>
    <w:rsid w:val="00242A36"/>
    <w:pPr>
      <w:spacing w:line="240" w:lineRule="auto"/>
      <w:ind w:left="480" w:firstLine="0"/>
      <w:jc w:val="left"/>
    </w:pPr>
    <w:rPr>
      <w:sz w:val="20"/>
      <w:szCs w:val="20"/>
    </w:rPr>
  </w:style>
  <w:style w:type="paragraph" w:styleId="55">
    <w:name w:val="toc 5"/>
    <w:basedOn w:val="a0"/>
    <w:next w:val="a0"/>
    <w:autoRedefine/>
    <w:rsid w:val="00242A36"/>
    <w:pPr>
      <w:spacing w:line="240" w:lineRule="auto"/>
      <w:ind w:left="720" w:firstLine="0"/>
      <w:jc w:val="left"/>
    </w:pPr>
    <w:rPr>
      <w:sz w:val="20"/>
      <w:szCs w:val="20"/>
    </w:rPr>
  </w:style>
  <w:style w:type="paragraph" w:styleId="61">
    <w:name w:val="toc 6"/>
    <w:basedOn w:val="a0"/>
    <w:next w:val="a0"/>
    <w:autoRedefine/>
    <w:rsid w:val="00242A36"/>
    <w:pPr>
      <w:spacing w:line="240" w:lineRule="auto"/>
      <w:ind w:left="960" w:firstLine="0"/>
      <w:jc w:val="left"/>
    </w:pPr>
    <w:rPr>
      <w:sz w:val="20"/>
      <w:szCs w:val="20"/>
    </w:rPr>
  </w:style>
  <w:style w:type="paragraph" w:styleId="71">
    <w:name w:val="toc 7"/>
    <w:basedOn w:val="a0"/>
    <w:next w:val="a0"/>
    <w:autoRedefine/>
    <w:rsid w:val="00242A36"/>
    <w:pPr>
      <w:spacing w:line="240" w:lineRule="auto"/>
      <w:ind w:left="1200" w:firstLine="0"/>
      <w:jc w:val="left"/>
    </w:pPr>
    <w:rPr>
      <w:sz w:val="20"/>
      <w:szCs w:val="20"/>
    </w:rPr>
  </w:style>
  <w:style w:type="paragraph" w:styleId="81">
    <w:name w:val="toc 8"/>
    <w:basedOn w:val="a0"/>
    <w:next w:val="a0"/>
    <w:autoRedefine/>
    <w:rsid w:val="00242A36"/>
    <w:pPr>
      <w:spacing w:line="240" w:lineRule="auto"/>
      <w:ind w:left="1440" w:firstLine="0"/>
      <w:jc w:val="left"/>
    </w:pPr>
    <w:rPr>
      <w:sz w:val="20"/>
      <w:szCs w:val="20"/>
    </w:rPr>
  </w:style>
  <w:style w:type="paragraph" w:styleId="91">
    <w:name w:val="toc 9"/>
    <w:basedOn w:val="a0"/>
    <w:next w:val="a0"/>
    <w:autoRedefine/>
    <w:rsid w:val="00242A36"/>
    <w:pPr>
      <w:spacing w:line="240" w:lineRule="auto"/>
      <w:ind w:left="1680" w:firstLine="0"/>
      <w:jc w:val="left"/>
    </w:pPr>
    <w:rPr>
      <w:sz w:val="20"/>
      <w:szCs w:val="20"/>
    </w:rPr>
  </w:style>
  <w:style w:type="paragraph" w:customStyle="1" w:styleId="1d">
    <w:name w:val="Стиль1"/>
    <w:basedOn w:val="a0"/>
    <w:rsid w:val="00242A36"/>
    <w:pPr>
      <w:keepNext/>
      <w:keepLines/>
      <w:widowControl w:val="0"/>
      <w:suppressLineNumbers/>
      <w:tabs>
        <w:tab w:val="num" w:pos="432"/>
      </w:tabs>
      <w:suppressAutoHyphens/>
      <w:spacing w:after="60" w:line="240" w:lineRule="auto"/>
      <w:ind w:left="432" w:hanging="432"/>
      <w:jc w:val="left"/>
    </w:pPr>
    <w:rPr>
      <w:b/>
      <w:szCs w:val="24"/>
    </w:rPr>
  </w:style>
  <w:style w:type="paragraph" w:customStyle="1" w:styleId="2-1">
    <w:name w:val="содержание2-1"/>
    <w:basedOn w:val="30"/>
    <w:next w:val="a0"/>
    <w:rsid w:val="00242A36"/>
    <w:pPr>
      <w:keepLines w:val="0"/>
      <w:tabs>
        <w:tab w:val="num" w:pos="643"/>
        <w:tab w:val="num" w:pos="926"/>
        <w:tab w:val="num" w:pos="1492"/>
      </w:tabs>
      <w:spacing w:before="240" w:after="60" w:line="240" w:lineRule="auto"/>
      <w:ind w:left="926" w:hanging="360"/>
      <w:jc w:val="both"/>
    </w:pPr>
    <w:rPr>
      <w:rFonts w:ascii="Arial" w:eastAsia="Times New Roman" w:hAnsi="Arial" w:cs="Times New Roman"/>
      <w:b/>
      <w:color w:val="auto"/>
      <w:szCs w:val="20"/>
    </w:rPr>
  </w:style>
  <w:style w:type="paragraph" w:customStyle="1" w:styleId="213">
    <w:name w:val="Заголовок 2.1"/>
    <w:basedOn w:val="1"/>
    <w:rsid w:val="00242A36"/>
    <w:pPr>
      <w:widowControl w:val="0"/>
      <w:suppressLineNumbers/>
      <w:suppressAutoHyphens/>
      <w:spacing w:before="240" w:after="60" w:line="240" w:lineRule="auto"/>
      <w:jc w:val="center"/>
    </w:pPr>
    <w:rPr>
      <w:rFonts w:ascii="Times New Roman" w:eastAsia="Times New Roman" w:hAnsi="Times New Roman" w:cs="Times New Roman"/>
      <w:bCs w:val="0"/>
      <w:caps/>
      <w:color w:val="auto"/>
      <w:kern w:val="28"/>
      <w:sz w:val="36"/>
      <w:lang w:eastAsia="ru-RU"/>
    </w:rPr>
  </w:style>
  <w:style w:type="paragraph" w:customStyle="1" w:styleId="2f">
    <w:name w:val="Стиль2"/>
    <w:basedOn w:val="28"/>
    <w:rsid w:val="00242A36"/>
    <w:pPr>
      <w:keepNext/>
      <w:keepLines/>
      <w:widowControl w:val="0"/>
      <w:suppressLineNumbers/>
      <w:tabs>
        <w:tab w:val="clear" w:pos="643"/>
        <w:tab w:val="num" w:pos="576"/>
      </w:tabs>
      <w:suppressAutoHyphens/>
      <w:ind w:left="576" w:hanging="576"/>
    </w:pPr>
    <w:rPr>
      <w:b/>
    </w:rPr>
  </w:style>
  <w:style w:type="paragraph" w:customStyle="1" w:styleId="2-11">
    <w:name w:val="содержание2-11"/>
    <w:basedOn w:val="a0"/>
    <w:rsid w:val="00242A36"/>
    <w:pPr>
      <w:spacing w:after="60" w:line="240" w:lineRule="auto"/>
      <w:ind w:firstLine="0"/>
    </w:pPr>
    <w:rPr>
      <w:sz w:val="24"/>
      <w:szCs w:val="24"/>
    </w:rPr>
  </w:style>
  <w:style w:type="character" w:customStyle="1" w:styleId="1e">
    <w:name w:val="Знак Знак1"/>
    <w:rsid w:val="00242A36"/>
    <w:rPr>
      <w:rFonts w:cs="Times New Roman"/>
      <w:sz w:val="24"/>
      <w:lang w:val="ru-RU" w:eastAsia="ru-RU" w:bidi="ar-SA"/>
    </w:rPr>
  </w:style>
  <w:style w:type="character" w:customStyle="1" w:styleId="3e">
    <w:name w:val="Стиль3 Знак Знак"/>
    <w:basedOn w:val="1e"/>
    <w:rsid w:val="00242A36"/>
    <w:rPr>
      <w:rFonts w:cs="Times New Roman"/>
      <w:sz w:val="24"/>
      <w:lang w:val="ru-RU" w:eastAsia="ru-RU" w:bidi="ar-SA"/>
    </w:rPr>
  </w:style>
  <w:style w:type="paragraph" w:customStyle="1" w:styleId="46">
    <w:name w:val="Стиль4"/>
    <w:basedOn w:val="2"/>
    <w:next w:val="a0"/>
    <w:rsid w:val="00242A36"/>
    <w:pPr>
      <w:widowControl w:val="0"/>
      <w:suppressLineNumbers/>
      <w:suppressAutoHyphens/>
      <w:spacing w:before="0" w:after="60" w:line="240" w:lineRule="auto"/>
      <w:ind w:firstLine="567"/>
      <w:jc w:val="center"/>
    </w:pPr>
    <w:rPr>
      <w:rFonts w:ascii="Cambria" w:eastAsia="Times New Roman" w:hAnsi="Cambria" w:cs="Times New Roman"/>
      <w:b/>
      <w:bCs/>
      <w:i/>
      <w:iCs/>
      <w:color w:val="auto"/>
      <w:sz w:val="28"/>
      <w:szCs w:val="28"/>
    </w:rPr>
  </w:style>
  <w:style w:type="paragraph" w:customStyle="1" w:styleId="afffff0">
    <w:name w:val="Таблица заголовок"/>
    <w:basedOn w:val="a0"/>
    <w:rsid w:val="00242A36"/>
    <w:pPr>
      <w:spacing w:before="120" w:after="120" w:line="360" w:lineRule="auto"/>
      <w:ind w:firstLine="0"/>
      <w:jc w:val="right"/>
    </w:pPr>
    <w:rPr>
      <w:b/>
    </w:rPr>
  </w:style>
  <w:style w:type="paragraph" w:customStyle="1" w:styleId="afffff1">
    <w:name w:val="текст таблицы"/>
    <w:basedOn w:val="a0"/>
    <w:rsid w:val="00242A36"/>
    <w:pPr>
      <w:spacing w:before="120" w:line="240" w:lineRule="auto"/>
      <w:ind w:right="-102" w:firstLine="0"/>
      <w:jc w:val="left"/>
    </w:pPr>
    <w:rPr>
      <w:sz w:val="24"/>
      <w:szCs w:val="24"/>
    </w:rPr>
  </w:style>
  <w:style w:type="character" w:customStyle="1" w:styleId="3f">
    <w:name w:val="Стиль3 Знак Знак Знак"/>
    <w:basedOn w:val="1e"/>
    <w:rsid w:val="00242A36"/>
    <w:rPr>
      <w:rFonts w:cs="Times New Roman"/>
      <w:sz w:val="24"/>
      <w:lang w:val="ru-RU" w:eastAsia="ru-RU" w:bidi="ar-SA"/>
    </w:rPr>
  </w:style>
  <w:style w:type="character" w:customStyle="1" w:styleId="3f0">
    <w:name w:val="Стиль3 Знак Знак Знак Знак"/>
    <w:basedOn w:val="1e"/>
    <w:rsid w:val="00242A36"/>
    <w:rPr>
      <w:rFonts w:cs="Times New Roman"/>
      <w:sz w:val="24"/>
      <w:lang w:val="ru-RU" w:eastAsia="ru-RU" w:bidi="ar-SA"/>
    </w:rPr>
  </w:style>
  <w:style w:type="character" w:customStyle="1" w:styleId="310">
    <w:name w:val="Стиль3 Знак Знак1"/>
    <w:rsid w:val="00242A36"/>
    <w:rPr>
      <w:rFonts w:cs="Times New Roman"/>
      <w:sz w:val="24"/>
      <w:lang w:val="ru-RU" w:eastAsia="ru-RU" w:bidi="ar-SA"/>
    </w:rPr>
  </w:style>
  <w:style w:type="paragraph" w:customStyle="1" w:styleId="afffff2">
    <w:name w:val="Мой"/>
    <w:basedOn w:val="a0"/>
    <w:rsid w:val="00242A36"/>
    <w:pPr>
      <w:spacing w:line="240" w:lineRule="auto"/>
      <w:ind w:firstLine="708"/>
    </w:pPr>
    <w:rPr>
      <w:color w:val="000000"/>
      <w:sz w:val="24"/>
      <w:szCs w:val="20"/>
    </w:rPr>
  </w:style>
  <w:style w:type="paragraph" w:customStyle="1" w:styleId="ConsTitle">
    <w:name w:val="ConsTitle"/>
    <w:rsid w:val="00242A36"/>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12">
    <w:name w:val="11"/>
    <w:basedOn w:val="a0"/>
    <w:rsid w:val="00242A36"/>
    <w:pPr>
      <w:keepNext/>
      <w:autoSpaceDE w:val="0"/>
      <w:autoSpaceDN w:val="0"/>
      <w:spacing w:line="240" w:lineRule="auto"/>
      <w:ind w:firstLine="0"/>
      <w:jc w:val="center"/>
    </w:pPr>
    <w:rPr>
      <w:sz w:val="24"/>
      <w:szCs w:val="24"/>
    </w:rPr>
  </w:style>
  <w:style w:type="character" w:customStyle="1" w:styleId="maintext">
    <w:name w:val="maintext"/>
    <w:rsid w:val="00242A36"/>
    <w:rPr>
      <w:rFonts w:cs="Times New Roman"/>
    </w:rPr>
  </w:style>
  <w:style w:type="paragraph" w:customStyle="1" w:styleId="113">
    <w:name w:val="заголовок 11"/>
    <w:basedOn w:val="a0"/>
    <w:next w:val="a0"/>
    <w:rsid w:val="00242A36"/>
    <w:pPr>
      <w:keepNext/>
      <w:autoSpaceDE w:val="0"/>
      <w:autoSpaceDN w:val="0"/>
      <w:spacing w:line="240" w:lineRule="auto"/>
      <w:ind w:firstLine="0"/>
      <w:jc w:val="center"/>
    </w:pPr>
    <w:rPr>
      <w:sz w:val="24"/>
      <w:szCs w:val="20"/>
    </w:rPr>
  </w:style>
  <w:style w:type="paragraph" w:customStyle="1" w:styleId="xl28">
    <w:name w:val="xl28"/>
    <w:basedOn w:val="a0"/>
    <w:rsid w:val="00242A36"/>
    <w:pPr>
      <w:pBdr>
        <w:left w:val="single" w:sz="8" w:space="0" w:color="auto"/>
      </w:pBdr>
      <w:spacing w:before="100" w:beforeAutospacing="1" w:after="100" w:afterAutospacing="1" w:line="240" w:lineRule="auto"/>
      <w:ind w:firstLine="0"/>
      <w:jc w:val="center"/>
    </w:pPr>
    <w:rPr>
      <w:rFonts w:ascii="Arial Narrow" w:hAnsi="Arial Narrow"/>
      <w:b/>
      <w:bCs/>
      <w:sz w:val="24"/>
      <w:szCs w:val="24"/>
    </w:rPr>
  </w:style>
  <w:style w:type="paragraph" w:customStyle="1" w:styleId="311">
    <w:name w:val="Заголовок 31"/>
    <w:basedOn w:val="a0"/>
    <w:next w:val="a0"/>
    <w:rsid w:val="00242A36"/>
    <w:pPr>
      <w:keepNext/>
      <w:spacing w:line="240" w:lineRule="auto"/>
      <w:ind w:firstLine="0"/>
      <w:outlineLvl w:val="2"/>
    </w:pPr>
    <w:rPr>
      <w:sz w:val="24"/>
      <w:szCs w:val="20"/>
    </w:rPr>
  </w:style>
  <w:style w:type="paragraph" w:styleId="afffff3">
    <w:name w:val="Document Map"/>
    <w:basedOn w:val="a0"/>
    <w:link w:val="afffff4"/>
    <w:rsid w:val="00242A36"/>
    <w:pPr>
      <w:shd w:val="clear" w:color="auto" w:fill="000080"/>
      <w:spacing w:after="60" w:line="240" w:lineRule="auto"/>
      <w:ind w:firstLine="0"/>
    </w:pPr>
    <w:rPr>
      <w:sz w:val="2"/>
      <w:szCs w:val="20"/>
    </w:rPr>
  </w:style>
  <w:style w:type="character" w:customStyle="1" w:styleId="afffff4">
    <w:name w:val="Схема документа Знак"/>
    <w:basedOn w:val="a1"/>
    <w:link w:val="afffff3"/>
    <w:rsid w:val="00242A36"/>
    <w:rPr>
      <w:rFonts w:ascii="Times New Roman" w:eastAsia="Times New Roman" w:hAnsi="Times New Roman" w:cs="Times New Roman"/>
      <w:sz w:val="2"/>
      <w:szCs w:val="20"/>
      <w:shd w:val="clear" w:color="auto" w:fill="000080"/>
      <w:lang w:eastAsia="ru-RU"/>
    </w:rPr>
  </w:style>
  <w:style w:type="paragraph" w:customStyle="1" w:styleId="Heading">
    <w:name w:val="Heading"/>
    <w:rsid w:val="00242A36"/>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13pt">
    <w:name w:val="Обычный + 13 pt"/>
    <w:aliases w:val="по ширине,кернинг от 8 pt,разреженный на  0,7 пт"/>
    <w:basedOn w:val="a0"/>
    <w:rsid w:val="00242A36"/>
    <w:pPr>
      <w:widowControl w:val="0"/>
      <w:shd w:val="clear" w:color="auto" w:fill="FFFFFF"/>
      <w:spacing w:line="240" w:lineRule="auto"/>
      <w:ind w:left="34" w:firstLine="0"/>
      <w:jc w:val="center"/>
    </w:pPr>
    <w:rPr>
      <w:b/>
      <w:color w:val="000000"/>
      <w:spacing w:val="14"/>
      <w:kern w:val="16"/>
      <w:sz w:val="26"/>
      <w:szCs w:val="26"/>
    </w:rPr>
  </w:style>
  <w:style w:type="paragraph" w:customStyle="1" w:styleId="13pt0">
    <w:name w:val="Основной текст + 13 pt"/>
    <w:aliases w:val="полужирный,по центру,Междустр.интервал:  одинарный + н..."/>
    <w:basedOn w:val="a8"/>
    <w:rsid w:val="00242A36"/>
    <w:pPr>
      <w:widowControl w:val="0"/>
      <w:shd w:val="clear" w:color="auto" w:fill="FFFFFF"/>
      <w:spacing w:after="0" w:line="240" w:lineRule="auto"/>
      <w:ind w:right="312" w:firstLine="0"/>
      <w:jc w:val="center"/>
    </w:pPr>
    <w:rPr>
      <w:b/>
      <w:sz w:val="26"/>
      <w:szCs w:val="26"/>
      <w:lang w:eastAsia="zh-CN"/>
    </w:rPr>
  </w:style>
  <w:style w:type="paragraph" w:customStyle="1" w:styleId="ListBull1">
    <w:name w:val="ListBull1"/>
    <w:basedOn w:val="a0"/>
    <w:rsid w:val="00242A36"/>
    <w:pPr>
      <w:tabs>
        <w:tab w:val="num" w:pos="0"/>
        <w:tab w:val="num" w:pos="1985"/>
      </w:tabs>
      <w:spacing w:before="60" w:after="40" w:line="240" w:lineRule="auto"/>
      <w:ind w:left="1984" w:hanging="425"/>
      <w:jc w:val="left"/>
    </w:pPr>
    <w:rPr>
      <w:sz w:val="24"/>
      <w:szCs w:val="24"/>
    </w:rPr>
  </w:style>
  <w:style w:type="paragraph" w:customStyle="1" w:styleId="a">
    <w:name w:val="Табличный список"/>
    <w:basedOn w:val="a0"/>
    <w:rsid w:val="00242A36"/>
    <w:pPr>
      <w:numPr>
        <w:numId w:val="15"/>
      </w:numPr>
      <w:spacing w:line="240" w:lineRule="auto"/>
      <w:ind w:firstLine="0"/>
      <w:jc w:val="left"/>
    </w:pPr>
    <w:rPr>
      <w:sz w:val="18"/>
      <w:szCs w:val="24"/>
    </w:rPr>
  </w:style>
  <w:style w:type="paragraph" w:customStyle="1" w:styleId="afffff5">
    <w:name w:val="Стиль"/>
    <w:rsid w:val="00242A36"/>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ff6">
    <w:name w:val="Пункт"/>
    <w:basedOn w:val="a0"/>
    <w:rsid w:val="00242A36"/>
    <w:pPr>
      <w:tabs>
        <w:tab w:val="num" w:pos="1980"/>
      </w:tabs>
      <w:spacing w:line="240" w:lineRule="auto"/>
      <w:ind w:left="1404" w:hanging="504"/>
    </w:pPr>
    <w:rPr>
      <w:sz w:val="24"/>
    </w:rPr>
  </w:style>
  <w:style w:type="paragraph" w:customStyle="1" w:styleId="afffff7">
    <w:name w:val="Текст информации об изменениях"/>
    <w:basedOn w:val="a0"/>
    <w:next w:val="a0"/>
    <w:rsid w:val="00242A36"/>
    <w:pPr>
      <w:widowControl w:val="0"/>
      <w:autoSpaceDE w:val="0"/>
      <w:autoSpaceDN w:val="0"/>
      <w:adjustRightInd w:val="0"/>
      <w:spacing w:line="240" w:lineRule="auto"/>
      <w:ind w:firstLine="720"/>
    </w:pPr>
    <w:rPr>
      <w:rFonts w:ascii="Arial" w:hAnsi="Arial" w:cs="Arial"/>
      <w:color w:val="353842"/>
      <w:sz w:val="18"/>
      <w:szCs w:val="18"/>
    </w:rPr>
  </w:style>
  <w:style w:type="paragraph" w:styleId="afffff8">
    <w:name w:val="endnote text"/>
    <w:basedOn w:val="a0"/>
    <w:link w:val="afffff9"/>
    <w:rsid w:val="00242A36"/>
    <w:rPr>
      <w:sz w:val="20"/>
      <w:szCs w:val="20"/>
    </w:rPr>
  </w:style>
  <w:style w:type="character" w:customStyle="1" w:styleId="afffff9">
    <w:name w:val="Текст концевой сноски Знак"/>
    <w:basedOn w:val="a1"/>
    <w:link w:val="afffff8"/>
    <w:rsid w:val="00242A36"/>
    <w:rPr>
      <w:rFonts w:ascii="Times New Roman" w:eastAsia="Times New Roman" w:hAnsi="Times New Roman" w:cs="Times New Roman"/>
      <w:sz w:val="20"/>
      <w:szCs w:val="20"/>
      <w:lang w:eastAsia="ru-RU"/>
    </w:rPr>
  </w:style>
  <w:style w:type="character" w:styleId="afffffa">
    <w:name w:val="endnote reference"/>
    <w:rsid w:val="00242A36"/>
    <w:rPr>
      <w:vertAlign w:val="superscript"/>
    </w:rPr>
  </w:style>
  <w:style w:type="table" w:styleId="1f">
    <w:name w:val="Table Simple 1"/>
    <w:basedOn w:val="a2"/>
    <w:unhideWhenUsed/>
    <w:rsid w:val="00242A36"/>
    <w:pPr>
      <w:spacing w:after="0" w:line="240" w:lineRule="auto"/>
    </w:pPr>
    <w:rPr>
      <w:rFonts w:ascii="Times New Roman" w:eastAsia="Times New Roman" w:hAnsi="Times New Roman" w:cs="Times New Roman"/>
      <w:color w:val="000000"/>
      <w:sz w:val="24"/>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0">
    <w:name w:val="ЭР-содержание (правое окно)"/>
    <w:basedOn w:val="a0"/>
    <w:next w:val="a0"/>
    <w:rsid w:val="00242A36"/>
    <w:pPr>
      <w:autoSpaceDE w:val="0"/>
      <w:autoSpaceDN w:val="0"/>
      <w:adjustRightInd w:val="0"/>
      <w:spacing w:before="300" w:line="240" w:lineRule="auto"/>
      <w:ind w:firstLine="0"/>
      <w:jc w:val="left"/>
    </w:pPr>
    <w:rPr>
      <w:rFonts w:ascii="Arial" w:hAnsi="Arial" w:cs="Arial"/>
      <w:sz w:val="24"/>
      <w:szCs w:val="24"/>
    </w:rPr>
  </w:style>
  <w:style w:type="paragraph" w:customStyle="1" w:styleId="-1">
    <w:name w:val="Контракт-пункт"/>
    <w:basedOn w:val="a0"/>
    <w:rsid w:val="00242A36"/>
    <w:pPr>
      <w:tabs>
        <w:tab w:val="num" w:pos="851"/>
      </w:tabs>
      <w:spacing w:line="240" w:lineRule="auto"/>
      <w:ind w:left="851" w:hanging="851"/>
    </w:pPr>
    <w:rPr>
      <w:sz w:val="24"/>
      <w:szCs w:val="24"/>
    </w:rPr>
  </w:style>
  <w:style w:type="paragraph" w:customStyle="1" w:styleId="-5">
    <w:name w:val="Контракт-подпункт"/>
    <w:basedOn w:val="a0"/>
    <w:rsid w:val="00242A36"/>
    <w:pPr>
      <w:tabs>
        <w:tab w:val="num" w:pos="851"/>
      </w:tabs>
      <w:spacing w:line="240" w:lineRule="auto"/>
      <w:ind w:left="851" w:hanging="851"/>
    </w:pPr>
    <w:rPr>
      <w:sz w:val="24"/>
      <w:szCs w:val="24"/>
    </w:rPr>
  </w:style>
  <w:style w:type="paragraph" w:customStyle="1" w:styleId="-6">
    <w:name w:val="Контракт-подподпункт"/>
    <w:basedOn w:val="a0"/>
    <w:rsid w:val="00242A36"/>
    <w:pPr>
      <w:tabs>
        <w:tab w:val="num" w:pos="1418"/>
      </w:tabs>
      <w:spacing w:line="240" w:lineRule="auto"/>
      <w:ind w:left="1418" w:hanging="567"/>
    </w:pPr>
    <w:rPr>
      <w:sz w:val="24"/>
      <w:szCs w:val="24"/>
    </w:rPr>
  </w:style>
  <w:style w:type="paragraph" w:customStyle="1" w:styleId="afffffb">
    <w:name w:val="Заголовок распахивающейся части диалога"/>
    <w:basedOn w:val="a0"/>
    <w:next w:val="a0"/>
    <w:rsid w:val="00242A36"/>
    <w:pPr>
      <w:autoSpaceDE w:val="0"/>
      <w:autoSpaceDN w:val="0"/>
      <w:adjustRightInd w:val="0"/>
      <w:spacing w:line="240" w:lineRule="auto"/>
      <w:ind w:firstLine="720"/>
    </w:pPr>
    <w:rPr>
      <w:rFonts w:ascii="Arial" w:hAnsi="Arial" w:cs="Arial"/>
      <w:i/>
      <w:iCs/>
      <w:color w:val="000080"/>
      <w:sz w:val="22"/>
      <w:szCs w:val="22"/>
    </w:rPr>
  </w:style>
  <w:style w:type="paragraph" w:customStyle="1" w:styleId="empty">
    <w:name w:val="empty"/>
    <w:basedOn w:val="a0"/>
    <w:rsid w:val="00242A36"/>
    <w:pPr>
      <w:spacing w:before="100" w:beforeAutospacing="1" w:after="100" w:afterAutospacing="1" w:line="240" w:lineRule="auto"/>
      <w:ind w:firstLine="0"/>
      <w:jc w:val="left"/>
    </w:pPr>
    <w:rPr>
      <w:sz w:val="24"/>
      <w:szCs w:val="24"/>
    </w:rPr>
  </w:style>
  <w:style w:type="paragraph" w:customStyle="1" w:styleId="s16">
    <w:name w:val="s_16"/>
    <w:basedOn w:val="a0"/>
    <w:rsid w:val="00242A36"/>
    <w:pPr>
      <w:spacing w:before="100" w:beforeAutospacing="1" w:after="100" w:afterAutospacing="1" w:line="240" w:lineRule="auto"/>
      <w:ind w:firstLine="0"/>
      <w:jc w:val="left"/>
    </w:pPr>
    <w:rPr>
      <w:sz w:val="24"/>
      <w:szCs w:val="24"/>
    </w:rPr>
  </w:style>
  <w:style w:type="character" w:customStyle="1" w:styleId="1f0">
    <w:name w:val="Неразрешенное упоминание1"/>
    <w:uiPriority w:val="99"/>
    <w:semiHidden/>
    <w:unhideWhenUsed/>
    <w:rsid w:val="00242A36"/>
    <w:rPr>
      <w:color w:val="605E5C"/>
      <w:shd w:val="clear" w:color="auto" w:fill="E1DFDD"/>
    </w:rPr>
  </w:style>
  <w:style w:type="paragraph" w:customStyle="1" w:styleId="afffffc">
    <w:name w:val="Таблица текст"/>
    <w:basedOn w:val="a0"/>
    <w:rsid w:val="00242A36"/>
    <w:pPr>
      <w:spacing w:before="40" w:after="40" w:line="240" w:lineRule="auto"/>
      <w:ind w:left="57" w:right="57" w:firstLine="0"/>
      <w:jc w:val="left"/>
    </w:pPr>
    <w:rPr>
      <w:sz w:val="22"/>
      <w:szCs w:val="22"/>
    </w:rPr>
  </w:style>
  <w:style w:type="paragraph" w:customStyle="1" w:styleId="2f0">
    <w:name w:val="Основной текст2"/>
    <w:basedOn w:val="a0"/>
    <w:uiPriority w:val="99"/>
    <w:rsid w:val="00242A36"/>
    <w:pPr>
      <w:widowControl w:val="0"/>
      <w:shd w:val="clear" w:color="auto" w:fill="FFFFFF"/>
      <w:spacing w:before="120" w:after="120" w:line="230" w:lineRule="exact"/>
      <w:ind w:firstLine="0"/>
      <w:jc w:val="right"/>
    </w:pPr>
    <w:rPr>
      <w:rFonts w:eastAsia="Calibri"/>
      <w:sz w:val="18"/>
      <w:szCs w:val="18"/>
    </w:rPr>
  </w:style>
  <w:style w:type="character" w:customStyle="1" w:styleId="afffffd">
    <w:name w:val="Основной текст + Полужирный"/>
    <w:uiPriority w:val="99"/>
    <w:rsid w:val="00242A36"/>
    <w:rPr>
      <w:rFonts w:ascii="Times New Roman" w:hAnsi="Times New Roman" w:cs="Times New Roman" w:hint="default"/>
      <w:b/>
      <w:bCs w:val="0"/>
      <w:strike w:val="0"/>
      <w:dstrike w:val="0"/>
      <w:color w:val="000000"/>
      <w:spacing w:val="0"/>
      <w:w w:val="100"/>
      <w:position w:val="0"/>
      <w:sz w:val="18"/>
      <w:szCs w:val="18"/>
      <w:u w:val="none"/>
      <w:effect w:val="none"/>
      <w:lang w:val="ru-RU"/>
    </w:rPr>
  </w:style>
  <w:style w:type="table" w:customStyle="1" w:styleId="2f1">
    <w:name w:val="Сетка таблицы2"/>
    <w:basedOn w:val="a2"/>
    <w:next w:val="af6"/>
    <w:rsid w:val="00242A3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0"/>
    <w:rsid w:val="00242A36"/>
    <w:pPr>
      <w:spacing w:before="100" w:beforeAutospacing="1" w:after="100" w:afterAutospacing="1" w:line="240" w:lineRule="auto"/>
      <w:ind w:firstLine="0"/>
      <w:jc w:val="left"/>
    </w:pPr>
    <w:rPr>
      <w:sz w:val="24"/>
      <w:szCs w:val="24"/>
    </w:rPr>
  </w:style>
  <w:style w:type="paragraph" w:customStyle="1" w:styleId="1f1">
    <w:name w:val="Заголовок1"/>
    <w:basedOn w:val="a0"/>
    <w:next w:val="a0"/>
    <w:link w:val="1f2"/>
    <w:qFormat/>
    <w:rsid w:val="00242A36"/>
    <w:pPr>
      <w:spacing w:line="240" w:lineRule="auto"/>
      <w:ind w:firstLine="0"/>
      <w:contextualSpacing/>
      <w:jc w:val="left"/>
    </w:pPr>
    <w:rPr>
      <w:rFonts w:ascii="Calibri Light" w:hAnsi="Calibri Light"/>
      <w:b/>
      <w:bCs/>
      <w:kern w:val="28"/>
      <w:sz w:val="32"/>
      <w:szCs w:val="32"/>
      <w:lang w:val="en-US"/>
    </w:rPr>
  </w:style>
  <w:style w:type="paragraph" w:customStyle="1" w:styleId="afffffe">
    <w:name w:val="Пункт б/н"/>
    <w:basedOn w:val="a0"/>
    <w:semiHidden/>
    <w:rsid w:val="00242A36"/>
    <w:pPr>
      <w:tabs>
        <w:tab w:val="left" w:pos="1134"/>
      </w:tabs>
      <w:spacing w:line="240" w:lineRule="auto"/>
    </w:pPr>
    <w:rPr>
      <w:sz w:val="24"/>
      <w:szCs w:val="24"/>
    </w:rPr>
  </w:style>
  <w:style w:type="paragraph" w:customStyle="1" w:styleId="Standard">
    <w:name w:val="Standard"/>
    <w:rsid w:val="00242A36"/>
    <w:pPr>
      <w:suppressAutoHyphens/>
      <w:autoSpaceDN w:val="0"/>
      <w:spacing w:after="0" w:line="240" w:lineRule="auto"/>
    </w:pPr>
    <w:rPr>
      <w:rFonts w:ascii="Times New Roman" w:eastAsia="Times New Roman" w:hAnsi="Times New Roman" w:cs="Times New Roman"/>
      <w:kern w:val="3"/>
      <w:sz w:val="24"/>
      <w:szCs w:val="24"/>
      <w:lang w:eastAsia="ru-RU"/>
    </w:rPr>
  </w:style>
  <w:style w:type="character" w:customStyle="1" w:styleId="NoSpacingChar">
    <w:name w:val="No Spacing Char"/>
    <w:link w:val="14"/>
    <w:locked/>
    <w:rsid w:val="00242A36"/>
    <w:rPr>
      <w:rFonts w:ascii="Arial" w:eastAsia="SimSun" w:hAnsi="Arial" w:cs="Mangal"/>
      <w:kern w:val="1"/>
      <w:sz w:val="20"/>
      <w:szCs w:val="24"/>
      <w:lang w:eastAsia="hi-IN" w:bidi="hi-IN"/>
    </w:rPr>
  </w:style>
  <w:style w:type="character" w:customStyle="1" w:styleId="1f2">
    <w:name w:val="Заголовок Знак1"/>
    <w:link w:val="1f1"/>
    <w:locked/>
    <w:rsid w:val="00242A36"/>
    <w:rPr>
      <w:rFonts w:ascii="Calibri Light" w:eastAsia="Times New Roman" w:hAnsi="Calibri Light" w:cs="Times New Roman"/>
      <w:b/>
      <w:bCs/>
      <w:kern w:val="28"/>
      <w:sz w:val="32"/>
      <w:szCs w:val="32"/>
      <w:lang w:val="en-US" w:eastAsia="ru-RU"/>
    </w:rPr>
  </w:style>
  <w:style w:type="character" w:customStyle="1" w:styleId="link">
    <w:name w:val="link"/>
    <w:rsid w:val="00242A36"/>
    <w:rPr>
      <w:rFonts w:ascii="Times New Roman" w:hAnsi="Times New Roman" w:cs="Times New Roman" w:hint="default"/>
    </w:rPr>
  </w:style>
  <w:style w:type="paragraph" w:customStyle="1" w:styleId="affffff">
    <w:name w:val="Знак Знак Знак Знак"/>
    <w:basedOn w:val="a0"/>
    <w:rsid w:val="00242A36"/>
    <w:pPr>
      <w:spacing w:before="100" w:beforeAutospacing="1" w:after="100" w:afterAutospacing="1" w:line="240" w:lineRule="auto"/>
      <w:ind w:firstLine="0"/>
      <w:jc w:val="left"/>
    </w:pPr>
    <w:rPr>
      <w:rFonts w:ascii="Tahoma" w:hAnsi="Tahoma"/>
      <w:sz w:val="20"/>
      <w:szCs w:val="20"/>
      <w:lang w:val="en-US" w:eastAsia="en-US"/>
    </w:rPr>
  </w:style>
  <w:style w:type="paragraph" w:customStyle="1" w:styleId="2f2">
    <w:name w:val="Без интервала2"/>
    <w:rsid w:val="00242A36"/>
    <w:pPr>
      <w:suppressAutoHyphens/>
      <w:autoSpaceDN w:val="0"/>
      <w:spacing w:after="0" w:line="240" w:lineRule="auto"/>
      <w:textAlignment w:val="baseline"/>
    </w:pPr>
    <w:rPr>
      <w:rFonts w:ascii="Calibri" w:eastAsia="Times New Roman" w:hAnsi="Calibri" w:cs="Times New Roman"/>
      <w:kern w:val="3"/>
    </w:rPr>
  </w:style>
  <w:style w:type="numbering" w:customStyle="1" w:styleId="WWNum13">
    <w:name w:val="WWNum13"/>
    <w:basedOn w:val="a3"/>
    <w:rsid w:val="00242A36"/>
    <w:pPr>
      <w:numPr>
        <w:numId w:val="16"/>
      </w:numPr>
    </w:pPr>
  </w:style>
  <w:style w:type="numbering" w:customStyle="1" w:styleId="WWNum14">
    <w:name w:val="WWNum14"/>
    <w:basedOn w:val="a3"/>
    <w:rsid w:val="00242A36"/>
    <w:pPr>
      <w:numPr>
        <w:numId w:val="17"/>
      </w:numPr>
    </w:pPr>
  </w:style>
  <w:style w:type="numbering" w:customStyle="1" w:styleId="WWNum15">
    <w:name w:val="WWNum15"/>
    <w:basedOn w:val="a3"/>
    <w:rsid w:val="00242A36"/>
    <w:pPr>
      <w:numPr>
        <w:numId w:val="18"/>
      </w:numPr>
    </w:pPr>
  </w:style>
  <w:style w:type="numbering" w:customStyle="1" w:styleId="WWNum16">
    <w:name w:val="WWNum16"/>
    <w:basedOn w:val="a3"/>
    <w:rsid w:val="00242A36"/>
    <w:pPr>
      <w:numPr>
        <w:numId w:val="19"/>
      </w:numPr>
    </w:pPr>
  </w:style>
  <w:style w:type="numbering" w:customStyle="1" w:styleId="WWNum17">
    <w:name w:val="WWNum17"/>
    <w:basedOn w:val="a3"/>
    <w:rsid w:val="00242A36"/>
    <w:pPr>
      <w:numPr>
        <w:numId w:val="20"/>
      </w:numPr>
    </w:pPr>
  </w:style>
  <w:style w:type="numbering" w:customStyle="1" w:styleId="WWNum18">
    <w:name w:val="WWNum18"/>
    <w:basedOn w:val="a3"/>
    <w:rsid w:val="00242A36"/>
    <w:pPr>
      <w:numPr>
        <w:numId w:val="21"/>
      </w:numPr>
    </w:pPr>
  </w:style>
  <w:style w:type="numbering" w:customStyle="1" w:styleId="WWNum19">
    <w:name w:val="WWNum19"/>
    <w:basedOn w:val="a3"/>
    <w:rsid w:val="00242A36"/>
    <w:pPr>
      <w:numPr>
        <w:numId w:val="22"/>
      </w:numPr>
    </w:pPr>
  </w:style>
  <w:style w:type="numbering" w:customStyle="1" w:styleId="WWNum20">
    <w:name w:val="WWNum20"/>
    <w:basedOn w:val="a3"/>
    <w:rsid w:val="00242A36"/>
    <w:pPr>
      <w:numPr>
        <w:numId w:val="23"/>
      </w:numPr>
    </w:pPr>
  </w:style>
  <w:style w:type="numbering" w:customStyle="1" w:styleId="WWNum1">
    <w:name w:val="WWNum1"/>
    <w:basedOn w:val="a3"/>
    <w:rsid w:val="00242A36"/>
    <w:pPr>
      <w:numPr>
        <w:numId w:val="24"/>
      </w:numPr>
    </w:pPr>
  </w:style>
  <w:style w:type="character" w:customStyle="1" w:styleId="product-specvalue-inner">
    <w:name w:val="product-spec__value-inner"/>
    <w:rsid w:val="00242A36"/>
  </w:style>
  <w:style w:type="paragraph" w:customStyle="1" w:styleId="affffff0">
    <w:name w:val="ТаблицаМелкая"/>
    <w:basedOn w:val="a0"/>
    <w:rsid w:val="00242A36"/>
    <w:pPr>
      <w:keepLines/>
      <w:spacing w:before="60" w:after="60" w:line="240" w:lineRule="auto"/>
      <w:ind w:firstLine="0"/>
      <w:jc w:val="left"/>
    </w:pPr>
    <w:rPr>
      <w:rFonts w:ascii="Arial Narrow" w:hAnsi="Arial Narrow"/>
      <w:sz w:val="20"/>
      <w:szCs w:val="20"/>
      <w:lang w:eastAsia="en-US"/>
    </w:rPr>
  </w:style>
  <w:style w:type="paragraph" w:customStyle="1" w:styleId="Normal1">
    <w:name w:val="Normal1"/>
    <w:uiPriority w:val="99"/>
    <w:rsid w:val="00242A36"/>
    <w:pPr>
      <w:widowControl w:val="0"/>
      <w:spacing w:after="0" w:line="280" w:lineRule="auto"/>
      <w:ind w:left="80" w:right="400"/>
      <w:jc w:val="both"/>
    </w:pPr>
    <w:rPr>
      <w:rFonts w:ascii="Times New Roman" w:eastAsia="Times New Roman" w:hAnsi="Times New Roman" w:cs="Times New Roman"/>
      <w:snapToGrid w:val="0"/>
      <w:sz w:val="20"/>
      <w:szCs w:val="20"/>
      <w:lang w:eastAsia="ru-RU"/>
    </w:rPr>
  </w:style>
  <w:style w:type="paragraph" w:customStyle="1" w:styleId="formattext">
    <w:name w:val="formattext"/>
    <w:basedOn w:val="a0"/>
    <w:rsid w:val="00242A36"/>
    <w:pPr>
      <w:spacing w:before="100" w:beforeAutospacing="1" w:after="100" w:afterAutospacing="1" w:line="240" w:lineRule="auto"/>
      <w:ind w:firstLine="0"/>
      <w:jc w:val="left"/>
    </w:pPr>
    <w:rPr>
      <w:rFonts w:eastAsia="Calibri"/>
      <w:sz w:val="24"/>
      <w:szCs w:val="24"/>
    </w:rPr>
  </w:style>
  <w:style w:type="table" w:customStyle="1" w:styleId="1f3">
    <w:name w:val="Сетка таблицы1"/>
    <w:basedOn w:val="a2"/>
    <w:next w:val="af6"/>
    <w:rsid w:val="00242A36"/>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4">
    <w:name w:val="Абзац списка1"/>
    <w:basedOn w:val="a0"/>
    <w:link w:val="ListParagraphChar"/>
    <w:rsid w:val="00242A36"/>
    <w:pPr>
      <w:spacing w:line="240" w:lineRule="auto"/>
      <w:ind w:left="720" w:firstLine="0"/>
      <w:contextualSpacing/>
      <w:jc w:val="left"/>
    </w:pPr>
    <w:rPr>
      <w:rFonts w:eastAsia="Calibri"/>
      <w:sz w:val="24"/>
      <w:szCs w:val="24"/>
    </w:rPr>
  </w:style>
  <w:style w:type="paragraph" w:customStyle="1" w:styleId="Web">
    <w:name w:val="Обычный (Web)"/>
    <w:basedOn w:val="a0"/>
    <w:next w:val="af8"/>
    <w:rsid w:val="00242A36"/>
    <w:pPr>
      <w:suppressAutoHyphens/>
      <w:spacing w:before="280" w:after="280" w:line="240" w:lineRule="auto"/>
      <w:ind w:firstLine="0"/>
      <w:jc w:val="left"/>
    </w:pPr>
    <w:rPr>
      <w:sz w:val="24"/>
      <w:szCs w:val="24"/>
      <w:lang w:eastAsia="zh-CN"/>
    </w:rPr>
  </w:style>
  <w:style w:type="character" w:customStyle="1" w:styleId="WW8Num1z0">
    <w:name w:val="WW8Num1z0"/>
    <w:rsid w:val="00242A36"/>
  </w:style>
  <w:style w:type="character" w:customStyle="1" w:styleId="WW8Num1z1">
    <w:name w:val="WW8Num1z1"/>
    <w:rsid w:val="00242A36"/>
  </w:style>
  <w:style w:type="character" w:customStyle="1" w:styleId="WW8Num1z2">
    <w:name w:val="WW8Num1z2"/>
    <w:rsid w:val="00242A36"/>
  </w:style>
  <w:style w:type="character" w:customStyle="1" w:styleId="WW8Num1z3">
    <w:name w:val="WW8Num1z3"/>
    <w:rsid w:val="00242A36"/>
  </w:style>
  <w:style w:type="character" w:customStyle="1" w:styleId="WW8Num1z4">
    <w:name w:val="WW8Num1z4"/>
    <w:rsid w:val="00242A36"/>
  </w:style>
  <w:style w:type="character" w:customStyle="1" w:styleId="WW8Num1z5">
    <w:name w:val="WW8Num1z5"/>
    <w:rsid w:val="00242A36"/>
  </w:style>
  <w:style w:type="character" w:customStyle="1" w:styleId="WW8Num1z6">
    <w:name w:val="WW8Num1z6"/>
    <w:rsid w:val="00242A36"/>
  </w:style>
  <w:style w:type="character" w:customStyle="1" w:styleId="WW8Num1z7">
    <w:name w:val="WW8Num1z7"/>
    <w:rsid w:val="00242A36"/>
  </w:style>
  <w:style w:type="character" w:customStyle="1" w:styleId="WW8Num1z8">
    <w:name w:val="WW8Num1z8"/>
    <w:rsid w:val="00242A36"/>
  </w:style>
  <w:style w:type="paragraph" w:styleId="affffff1">
    <w:name w:val="caption"/>
    <w:basedOn w:val="a0"/>
    <w:uiPriority w:val="99"/>
    <w:qFormat/>
    <w:rsid w:val="00242A36"/>
    <w:pPr>
      <w:suppressLineNumbers/>
      <w:spacing w:before="120" w:after="120" w:line="240" w:lineRule="auto"/>
      <w:ind w:firstLine="0"/>
    </w:pPr>
    <w:rPr>
      <w:rFonts w:cs="Mangal"/>
      <w:i/>
      <w:iCs/>
      <w:sz w:val="24"/>
      <w:szCs w:val="24"/>
      <w:lang w:eastAsia="zh-CN"/>
    </w:rPr>
  </w:style>
  <w:style w:type="paragraph" w:customStyle="1" w:styleId="1f5">
    <w:name w:val="Указатель1"/>
    <w:basedOn w:val="a0"/>
    <w:rsid w:val="00242A36"/>
    <w:pPr>
      <w:suppressLineNumbers/>
      <w:spacing w:line="240" w:lineRule="auto"/>
      <w:ind w:firstLine="0"/>
    </w:pPr>
    <w:rPr>
      <w:rFonts w:cs="Mangal"/>
      <w:sz w:val="24"/>
      <w:szCs w:val="24"/>
      <w:lang w:eastAsia="zh-CN"/>
    </w:rPr>
  </w:style>
  <w:style w:type="paragraph" w:customStyle="1" w:styleId="affffff2">
    <w:name w:val="Заголовок таблицы"/>
    <w:basedOn w:val="af9"/>
    <w:rsid w:val="00242A36"/>
    <w:pPr>
      <w:suppressAutoHyphens w:val="0"/>
      <w:spacing w:line="240" w:lineRule="auto"/>
      <w:ind w:firstLine="0"/>
      <w:jc w:val="center"/>
    </w:pPr>
    <w:rPr>
      <w:b/>
      <w:bCs/>
      <w:kern w:val="0"/>
      <w:lang w:eastAsia="zh-CN"/>
    </w:rPr>
  </w:style>
  <w:style w:type="character" w:customStyle="1" w:styleId="FontStyle13">
    <w:name w:val="Font Style13"/>
    <w:uiPriority w:val="99"/>
    <w:rsid w:val="00242A36"/>
    <w:rPr>
      <w:rFonts w:ascii="Times New Roman" w:hAnsi="Times New Roman" w:cs="Times New Roman"/>
      <w:sz w:val="20"/>
      <w:szCs w:val="20"/>
    </w:rPr>
  </w:style>
  <w:style w:type="paragraph" w:customStyle="1" w:styleId="1f6">
    <w:name w:val="1"/>
    <w:basedOn w:val="a0"/>
    <w:next w:val="a6"/>
    <w:qFormat/>
    <w:rsid w:val="00242A36"/>
    <w:pPr>
      <w:spacing w:line="240" w:lineRule="auto"/>
      <w:ind w:firstLine="0"/>
      <w:jc w:val="center"/>
    </w:pPr>
    <w:rPr>
      <w:rFonts w:ascii="Calibri Light" w:eastAsiaTheme="minorHAnsi" w:hAnsi="Calibri Light"/>
      <w:b/>
      <w:kern w:val="28"/>
      <w:sz w:val="32"/>
      <w:szCs w:val="32"/>
      <w:lang w:val="en-US" w:eastAsia="en-US"/>
    </w:rPr>
  </w:style>
  <w:style w:type="paragraph" w:customStyle="1" w:styleId="ng-binding">
    <w:name w:val="ng-binding"/>
    <w:basedOn w:val="a0"/>
    <w:rsid w:val="00242A36"/>
    <w:pPr>
      <w:spacing w:after="375" w:line="240" w:lineRule="auto"/>
      <w:ind w:firstLine="0"/>
      <w:jc w:val="left"/>
    </w:pPr>
    <w:rPr>
      <w:sz w:val="24"/>
      <w:szCs w:val="24"/>
    </w:rPr>
  </w:style>
  <w:style w:type="paragraph" w:customStyle="1" w:styleId="affffff3">
    <w:name w:val="Знак Знак Знак"/>
    <w:basedOn w:val="a0"/>
    <w:rsid w:val="00242A36"/>
    <w:pPr>
      <w:spacing w:before="100" w:beforeAutospacing="1" w:after="100" w:afterAutospacing="1" w:line="240" w:lineRule="auto"/>
      <w:ind w:firstLine="0"/>
      <w:jc w:val="left"/>
    </w:pPr>
    <w:rPr>
      <w:rFonts w:ascii="Tahoma" w:hAnsi="Tahoma"/>
      <w:sz w:val="20"/>
      <w:szCs w:val="20"/>
      <w:lang w:val="en-US" w:eastAsia="en-US"/>
    </w:rPr>
  </w:style>
  <w:style w:type="character" w:customStyle="1" w:styleId="lots-wrap-contentbodyval2">
    <w:name w:val="lots-wrap-content__body__val2"/>
    <w:rsid w:val="00242A36"/>
  </w:style>
  <w:style w:type="paragraph" w:customStyle="1" w:styleId="WW-1">
    <w:name w:val="WW-Базовый1"/>
    <w:rsid w:val="00242A36"/>
    <w:pPr>
      <w:widowControl w:val="0"/>
      <w:suppressAutoHyphens/>
      <w:spacing w:after="200" w:line="276" w:lineRule="auto"/>
    </w:pPr>
    <w:rPr>
      <w:rFonts w:ascii="Liberation Serif" w:eastAsia="DejaVu Sans" w:hAnsi="Liberation Serif" w:cs="Lohit Hindi"/>
      <w:color w:val="00000A"/>
      <w:sz w:val="24"/>
      <w:szCs w:val="24"/>
      <w:lang w:eastAsia="zh-CN" w:bidi="hi-IN"/>
    </w:rPr>
  </w:style>
  <w:style w:type="character" w:customStyle="1" w:styleId="apple-style-span">
    <w:name w:val="apple-style-span"/>
    <w:rsid w:val="00242A36"/>
  </w:style>
  <w:style w:type="paragraph" w:customStyle="1" w:styleId="affffff4">
    <w:name w:val="Таблица_ячейка"/>
    <w:basedOn w:val="a0"/>
    <w:link w:val="affffff5"/>
    <w:rsid w:val="00242A36"/>
    <w:pPr>
      <w:suppressAutoHyphens/>
      <w:snapToGrid w:val="0"/>
      <w:spacing w:line="240" w:lineRule="auto"/>
      <w:ind w:firstLine="0"/>
    </w:pPr>
    <w:rPr>
      <w:position w:val="2"/>
      <w:sz w:val="24"/>
      <w:szCs w:val="24"/>
      <w:lang w:eastAsia="ar-SA"/>
    </w:rPr>
  </w:style>
  <w:style w:type="character" w:customStyle="1" w:styleId="affffff5">
    <w:name w:val="Таблица_ячейка Знак"/>
    <w:link w:val="affffff4"/>
    <w:rsid w:val="00242A36"/>
    <w:rPr>
      <w:rFonts w:ascii="Times New Roman" w:eastAsia="Times New Roman" w:hAnsi="Times New Roman" w:cs="Times New Roman"/>
      <w:position w:val="2"/>
      <w:sz w:val="24"/>
      <w:szCs w:val="24"/>
      <w:lang w:eastAsia="ar-SA"/>
    </w:rPr>
  </w:style>
  <w:style w:type="character" w:customStyle="1" w:styleId="tx1">
    <w:name w:val="tx1"/>
    <w:rsid w:val="00242A36"/>
    <w:rPr>
      <w:b/>
      <w:bCs w:val="0"/>
    </w:rPr>
  </w:style>
  <w:style w:type="character" w:customStyle="1" w:styleId="m1">
    <w:name w:val="m1"/>
    <w:rsid w:val="00242A36"/>
    <w:rPr>
      <w:color w:val="0000FF"/>
    </w:rPr>
  </w:style>
  <w:style w:type="paragraph" w:customStyle="1" w:styleId="ConsNonformat">
    <w:name w:val="ConsNonformat"/>
    <w:rsid w:val="00242A36"/>
    <w:pPr>
      <w:autoSpaceDE w:val="0"/>
      <w:autoSpaceDN w:val="0"/>
      <w:adjustRightInd w:val="0"/>
      <w:spacing w:after="0" w:line="240" w:lineRule="auto"/>
    </w:pPr>
    <w:rPr>
      <w:rFonts w:ascii="Times New Roman" w:eastAsia="Times New Roman" w:hAnsi="Times New Roman" w:cs="Times New Roman"/>
      <w:szCs w:val="20"/>
      <w:lang w:eastAsia="ru-RU"/>
    </w:rPr>
  </w:style>
  <w:style w:type="character" w:customStyle="1" w:styleId="2f3">
    <w:name w:val="Заголовок Знак2"/>
    <w:uiPriority w:val="10"/>
    <w:rsid w:val="00242A36"/>
    <w:rPr>
      <w:rFonts w:ascii="Calibri Light" w:eastAsia="Times New Roman" w:hAnsi="Calibri Light" w:cs="Times New Roman"/>
      <w:b/>
      <w:bCs w:val="0"/>
      <w:kern w:val="28"/>
      <w:sz w:val="32"/>
      <w:szCs w:val="32"/>
      <w:lang w:val="en-US" w:eastAsia="en-US"/>
    </w:rPr>
  </w:style>
  <w:style w:type="paragraph" w:customStyle="1" w:styleId="affffff6">
    <w:name w:val="Декоративный"/>
    <w:rsid w:val="00242A36"/>
    <w:pPr>
      <w:spacing w:after="0" w:line="240" w:lineRule="auto"/>
      <w:jc w:val="center"/>
    </w:pPr>
    <w:rPr>
      <w:rFonts w:ascii="Times New Roman" w:eastAsia="Times New Roman" w:hAnsi="Times New Roman" w:cs="Times New Roman"/>
      <w:b/>
      <w:noProof/>
      <w:sz w:val="24"/>
      <w:szCs w:val="20"/>
      <w:lang w:eastAsia="ru-RU"/>
    </w:rPr>
  </w:style>
  <w:style w:type="paragraph" w:customStyle="1" w:styleId="2f4">
    <w:name w:val="Абзац списка2"/>
    <w:rsid w:val="00242A36"/>
    <w:pPr>
      <w:widowControl w:val="0"/>
      <w:suppressAutoHyphens/>
      <w:spacing w:after="200" w:line="276" w:lineRule="auto"/>
      <w:ind w:left="720"/>
    </w:pPr>
    <w:rPr>
      <w:rFonts w:ascii="Calibri" w:eastAsia="Arial Unicode MS" w:hAnsi="Calibri" w:cs="Calibri"/>
      <w:kern w:val="2"/>
      <w:lang w:eastAsia="ar-SA"/>
    </w:rPr>
  </w:style>
  <w:style w:type="paragraph" w:customStyle="1" w:styleId="affffff7">
    <w:name w:val="Таблица шапка"/>
    <w:basedOn w:val="a0"/>
    <w:rsid w:val="00242A36"/>
    <w:pPr>
      <w:keepNext/>
      <w:spacing w:before="40" w:after="40" w:line="240" w:lineRule="auto"/>
      <w:ind w:left="57" w:right="57" w:firstLine="0"/>
      <w:jc w:val="left"/>
    </w:pPr>
    <w:rPr>
      <w:sz w:val="18"/>
      <w:szCs w:val="18"/>
    </w:rPr>
  </w:style>
  <w:style w:type="paragraph" w:customStyle="1" w:styleId="Textbodyindent">
    <w:name w:val="Text body indent"/>
    <w:basedOn w:val="Standard"/>
    <w:rsid w:val="00242A36"/>
    <w:pPr>
      <w:spacing w:line="360" w:lineRule="auto"/>
      <w:ind w:firstLine="708"/>
      <w:jc w:val="both"/>
      <w:textAlignment w:val="baseline"/>
    </w:pPr>
    <w:rPr>
      <w:rFonts w:eastAsia="SimSun, 宋体"/>
      <w:sz w:val="28"/>
      <w:lang w:eastAsia="zh-CN"/>
    </w:rPr>
  </w:style>
  <w:style w:type="paragraph" w:customStyle="1" w:styleId="affffff8">
    <w:name w:val="Стиль Таблица_ячейка_центр"/>
    <w:basedOn w:val="a0"/>
    <w:rsid w:val="00242A36"/>
    <w:pPr>
      <w:suppressAutoHyphens/>
      <w:snapToGrid w:val="0"/>
      <w:spacing w:line="240" w:lineRule="auto"/>
      <w:ind w:firstLine="0"/>
      <w:jc w:val="center"/>
    </w:pPr>
    <w:rPr>
      <w:position w:val="2"/>
      <w:sz w:val="24"/>
      <w:szCs w:val="20"/>
      <w:lang w:eastAsia="ar-SA"/>
    </w:rPr>
  </w:style>
  <w:style w:type="paragraph" w:customStyle="1" w:styleId="xl63">
    <w:name w:val="xl63"/>
    <w:basedOn w:val="a0"/>
    <w:rsid w:val="00242A36"/>
    <w:pPr>
      <w:pBdr>
        <w:top w:val="single" w:sz="8" w:space="0" w:color="auto"/>
        <w:left w:val="single" w:sz="8" w:space="0" w:color="auto"/>
        <w:bottom w:val="single" w:sz="8" w:space="0" w:color="000000"/>
      </w:pBdr>
      <w:spacing w:before="100" w:beforeAutospacing="1" w:after="100" w:afterAutospacing="1" w:line="240" w:lineRule="auto"/>
      <w:ind w:firstLine="0"/>
      <w:jc w:val="center"/>
      <w:textAlignment w:val="center"/>
    </w:pPr>
    <w:rPr>
      <w:b/>
      <w:bCs/>
      <w:color w:val="000000"/>
      <w:sz w:val="20"/>
      <w:szCs w:val="20"/>
    </w:rPr>
  </w:style>
  <w:style w:type="paragraph" w:customStyle="1" w:styleId="xl64">
    <w:name w:val="xl64"/>
    <w:basedOn w:val="a0"/>
    <w:rsid w:val="00242A36"/>
    <w:pPr>
      <w:pBdr>
        <w:top w:val="single" w:sz="8" w:space="0" w:color="auto"/>
        <w:left w:val="single" w:sz="8" w:space="0" w:color="auto"/>
        <w:bottom w:val="single" w:sz="8" w:space="0" w:color="000000"/>
        <w:right w:val="single" w:sz="8" w:space="0" w:color="auto"/>
      </w:pBdr>
      <w:spacing w:before="100" w:beforeAutospacing="1" w:after="100" w:afterAutospacing="1" w:line="240" w:lineRule="auto"/>
      <w:ind w:firstLine="0"/>
      <w:jc w:val="center"/>
      <w:textAlignment w:val="center"/>
    </w:pPr>
    <w:rPr>
      <w:b/>
      <w:bCs/>
      <w:color w:val="000000"/>
      <w:sz w:val="20"/>
      <w:szCs w:val="20"/>
    </w:rPr>
  </w:style>
  <w:style w:type="paragraph" w:customStyle="1" w:styleId="xl87">
    <w:name w:val="xl87"/>
    <w:basedOn w:val="a0"/>
    <w:rsid w:val="00242A3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i/>
      <w:iCs/>
      <w:sz w:val="20"/>
      <w:szCs w:val="20"/>
    </w:rPr>
  </w:style>
  <w:style w:type="paragraph" w:customStyle="1" w:styleId="xl88">
    <w:name w:val="xl88"/>
    <w:basedOn w:val="a0"/>
    <w:rsid w:val="00242A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sz w:val="20"/>
      <w:szCs w:val="20"/>
    </w:rPr>
  </w:style>
  <w:style w:type="paragraph" w:customStyle="1" w:styleId="xl89">
    <w:name w:val="xl89"/>
    <w:basedOn w:val="a0"/>
    <w:rsid w:val="00242A3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color w:val="000000"/>
      <w:sz w:val="20"/>
      <w:szCs w:val="20"/>
    </w:rPr>
  </w:style>
  <w:style w:type="paragraph" w:customStyle="1" w:styleId="xl90">
    <w:name w:val="xl90"/>
    <w:basedOn w:val="a0"/>
    <w:rsid w:val="00242A3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color w:val="000000"/>
      <w:sz w:val="20"/>
      <w:szCs w:val="20"/>
    </w:rPr>
  </w:style>
  <w:style w:type="paragraph" w:customStyle="1" w:styleId="xl91">
    <w:name w:val="xl91"/>
    <w:basedOn w:val="a0"/>
    <w:rsid w:val="00242A36"/>
    <w:pPr>
      <w:pBdr>
        <w:left w:val="single" w:sz="4" w:space="0" w:color="auto"/>
        <w:right w:val="single" w:sz="4" w:space="0" w:color="auto"/>
      </w:pBdr>
      <w:spacing w:before="100" w:beforeAutospacing="1" w:after="100" w:afterAutospacing="1" w:line="240" w:lineRule="auto"/>
      <w:ind w:firstLine="0"/>
      <w:jc w:val="center"/>
      <w:textAlignment w:val="top"/>
    </w:pPr>
    <w:rPr>
      <w:color w:val="000000"/>
      <w:sz w:val="20"/>
      <w:szCs w:val="20"/>
    </w:rPr>
  </w:style>
  <w:style w:type="paragraph" w:customStyle="1" w:styleId="xl92">
    <w:name w:val="xl92"/>
    <w:basedOn w:val="a0"/>
    <w:rsid w:val="00242A36"/>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color w:val="000000"/>
      <w:sz w:val="20"/>
      <w:szCs w:val="20"/>
    </w:rPr>
  </w:style>
  <w:style w:type="paragraph" w:customStyle="1" w:styleId="xl93">
    <w:name w:val="xl93"/>
    <w:basedOn w:val="a0"/>
    <w:rsid w:val="00242A3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z w:val="20"/>
      <w:szCs w:val="20"/>
    </w:rPr>
  </w:style>
  <w:style w:type="paragraph" w:customStyle="1" w:styleId="xl94">
    <w:name w:val="xl94"/>
    <w:basedOn w:val="a0"/>
    <w:rsid w:val="00242A36"/>
    <w:pPr>
      <w:pBdr>
        <w:left w:val="single" w:sz="4" w:space="0" w:color="auto"/>
        <w:right w:val="single" w:sz="4" w:space="0" w:color="auto"/>
      </w:pBdr>
      <w:spacing w:before="100" w:beforeAutospacing="1" w:after="100" w:afterAutospacing="1" w:line="240" w:lineRule="auto"/>
      <w:ind w:firstLine="0"/>
      <w:jc w:val="center"/>
      <w:textAlignment w:val="top"/>
    </w:pPr>
    <w:rPr>
      <w:color w:val="000000"/>
      <w:sz w:val="20"/>
      <w:szCs w:val="20"/>
    </w:rPr>
  </w:style>
  <w:style w:type="paragraph" w:customStyle="1" w:styleId="xl95">
    <w:name w:val="xl95"/>
    <w:basedOn w:val="a0"/>
    <w:rsid w:val="00242A36"/>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color w:val="000000"/>
      <w:sz w:val="20"/>
      <w:szCs w:val="20"/>
    </w:rPr>
  </w:style>
  <w:style w:type="paragraph" w:customStyle="1" w:styleId="xl96">
    <w:name w:val="xl96"/>
    <w:basedOn w:val="a0"/>
    <w:rsid w:val="00242A3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z w:val="20"/>
      <w:szCs w:val="20"/>
    </w:rPr>
  </w:style>
  <w:style w:type="paragraph" w:customStyle="1" w:styleId="font6">
    <w:name w:val="font6"/>
    <w:basedOn w:val="a0"/>
    <w:rsid w:val="00242A36"/>
    <w:pPr>
      <w:spacing w:before="100" w:beforeAutospacing="1" w:after="100" w:afterAutospacing="1" w:line="240" w:lineRule="auto"/>
      <w:ind w:firstLine="0"/>
      <w:jc w:val="left"/>
    </w:pPr>
    <w:rPr>
      <w:color w:val="FF0000"/>
      <w:sz w:val="20"/>
      <w:szCs w:val="20"/>
    </w:rPr>
  </w:style>
  <w:style w:type="paragraph" w:customStyle="1" w:styleId="xl97">
    <w:name w:val="xl97"/>
    <w:basedOn w:val="a0"/>
    <w:rsid w:val="00242A36"/>
    <w:pPr>
      <w:pBdr>
        <w:bottom w:val="single" w:sz="8" w:space="0" w:color="auto"/>
      </w:pBdr>
      <w:spacing w:before="100" w:beforeAutospacing="1" w:after="100" w:afterAutospacing="1" w:line="240" w:lineRule="auto"/>
      <w:ind w:firstLine="0"/>
      <w:jc w:val="left"/>
      <w:textAlignment w:val="top"/>
    </w:pPr>
    <w:rPr>
      <w:sz w:val="20"/>
      <w:szCs w:val="20"/>
    </w:rPr>
  </w:style>
  <w:style w:type="paragraph" w:customStyle="1" w:styleId="xl98">
    <w:name w:val="xl98"/>
    <w:basedOn w:val="a0"/>
    <w:rsid w:val="00242A36"/>
    <w:pPr>
      <w:pBdr>
        <w:bottom w:val="single" w:sz="8" w:space="0" w:color="auto"/>
      </w:pBdr>
      <w:spacing w:before="100" w:beforeAutospacing="1" w:after="100" w:afterAutospacing="1" w:line="240" w:lineRule="auto"/>
      <w:ind w:firstLine="0"/>
      <w:jc w:val="left"/>
    </w:pPr>
    <w:rPr>
      <w:sz w:val="20"/>
      <w:szCs w:val="20"/>
    </w:rPr>
  </w:style>
  <w:style w:type="paragraph" w:customStyle="1" w:styleId="xl99">
    <w:name w:val="xl99"/>
    <w:basedOn w:val="a0"/>
    <w:rsid w:val="00242A36"/>
    <w:pPr>
      <w:pBdr>
        <w:bottom w:val="single" w:sz="8" w:space="0" w:color="auto"/>
      </w:pBdr>
      <w:spacing w:before="100" w:beforeAutospacing="1" w:after="100" w:afterAutospacing="1" w:line="240" w:lineRule="auto"/>
      <w:ind w:firstLine="0"/>
      <w:jc w:val="center"/>
    </w:pPr>
    <w:rPr>
      <w:sz w:val="20"/>
      <w:szCs w:val="20"/>
    </w:rPr>
  </w:style>
  <w:style w:type="paragraph" w:customStyle="1" w:styleId="xl100">
    <w:name w:val="xl100"/>
    <w:basedOn w:val="a0"/>
    <w:rsid w:val="00242A36"/>
    <w:pPr>
      <w:pBdr>
        <w:right w:val="single" w:sz="8" w:space="0" w:color="auto"/>
      </w:pBdr>
      <w:spacing w:before="100" w:beforeAutospacing="1" w:after="100" w:afterAutospacing="1" w:line="240" w:lineRule="auto"/>
      <w:ind w:firstLine="0"/>
      <w:jc w:val="left"/>
      <w:textAlignment w:val="top"/>
    </w:pPr>
    <w:rPr>
      <w:sz w:val="20"/>
      <w:szCs w:val="20"/>
    </w:rPr>
  </w:style>
  <w:style w:type="paragraph" w:customStyle="1" w:styleId="xl101">
    <w:name w:val="xl101"/>
    <w:basedOn w:val="a0"/>
    <w:rsid w:val="00242A36"/>
    <w:pPr>
      <w:pBdr>
        <w:bottom w:val="single" w:sz="8" w:space="0" w:color="auto"/>
        <w:right w:val="single" w:sz="8" w:space="0" w:color="auto"/>
      </w:pBdr>
      <w:spacing w:before="100" w:beforeAutospacing="1" w:after="100" w:afterAutospacing="1" w:line="240" w:lineRule="auto"/>
      <w:ind w:firstLine="0"/>
      <w:jc w:val="left"/>
      <w:textAlignment w:val="top"/>
    </w:pPr>
    <w:rPr>
      <w:sz w:val="24"/>
      <w:szCs w:val="24"/>
    </w:rPr>
  </w:style>
  <w:style w:type="paragraph" w:customStyle="1" w:styleId="xl102">
    <w:name w:val="xl102"/>
    <w:basedOn w:val="a0"/>
    <w:rsid w:val="00242A36"/>
    <w:pPr>
      <w:pBdr>
        <w:left w:val="single" w:sz="8" w:space="0" w:color="auto"/>
        <w:bottom w:val="single" w:sz="8" w:space="0" w:color="auto"/>
      </w:pBdr>
      <w:spacing w:before="100" w:beforeAutospacing="1" w:after="100" w:afterAutospacing="1" w:line="240" w:lineRule="auto"/>
      <w:ind w:firstLine="0"/>
      <w:jc w:val="center"/>
      <w:textAlignment w:val="top"/>
    </w:pPr>
    <w:rPr>
      <w:sz w:val="20"/>
      <w:szCs w:val="20"/>
    </w:rPr>
  </w:style>
  <w:style w:type="paragraph" w:customStyle="1" w:styleId="xl103">
    <w:name w:val="xl103"/>
    <w:basedOn w:val="a0"/>
    <w:rsid w:val="00242A3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0"/>
      <w:szCs w:val="20"/>
    </w:rPr>
  </w:style>
  <w:style w:type="paragraph" w:customStyle="1" w:styleId="xl104">
    <w:name w:val="xl104"/>
    <w:basedOn w:val="a0"/>
    <w:rsid w:val="00242A3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color w:val="000000"/>
      <w:sz w:val="20"/>
      <w:szCs w:val="20"/>
    </w:rPr>
  </w:style>
  <w:style w:type="paragraph" w:customStyle="1" w:styleId="xl105">
    <w:name w:val="xl105"/>
    <w:basedOn w:val="a0"/>
    <w:rsid w:val="00242A3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color w:val="000000"/>
      <w:sz w:val="20"/>
      <w:szCs w:val="20"/>
    </w:rPr>
  </w:style>
  <w:style w:type="paragraph" w:customStyle="1" w:styleId="xl106">
    <w:name w:val="xl106"/>
    <w:basedOn w:val="a0"/>
    <w:rsid w:val="00242A3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color w:val="000000"/>
      <w:sz w:val="20"/>
      <w:szCs w:val="20"/>
    </w:rPr>
  </w:style>
  <w:style w:type="paragraph" w:customStyle="1" w:styleId="xl107">
    <w:name w:val="xl107"/>
    <w:basedOn w:val="a0"/>
    <w:rsid w:val="00242A36"/>
    <w:pPr>
      <w:pBdr>
        <w:left w:val="single" w:sz="4" w:space="0" w:color="auto"/>
        <w:right w:val="single" w:sz="4" w:space="0" w:color="auto"/>
      </w:pBdr>
      <w:spacing w:before="100" w:beforeAutospacing="1" w:after="100" w:afterAutospacing="1" w:line="240" w:lineRule="auto"/>
      <w:ind w:firstLine="0"/>
      <w:jc w:val="center"/>
      <w:textAlignment w:val="top"/>
    </w:pPr>
    <w:rPr>
      <w:color w:val="000000"/>
      <w:sz w:val="20"/>
      <w:szCs w:val="20"/>
    </w:rPr>
  </w:style>
  <w:style w:type="paragraph" w:customStyle="1" w:styleId="xl108">
    <w:name w:val="xl108"/>
    <w:basedOn w:val="a0"/>
    <w:rsid w:val="00242A36"/>
    <w:pPr>
      <w:pBdr>
        <w:top w:val="single" w:sz="8" w:space="0" w:color="auto"/>
        <w:left w:val="single" w:sz="8" w:space="0" w:color="auto"/>
        <w:right w:val="single" w:sz="8" w:space="0" w:color="auto"/>
      </w:pBdr>
      <w:spacing w:before="100" w:beforeAutospacing="1" w:after="100" w:afterAutospacing="1" w:line="240" w:lineRule="auto"/>
      <w:ind w:firstLine="0"/>
      <w:jc w:val="left"/>
      <w:textAlignment w:val="top"/>
    </w:pPr>
    <w:rPr>
      <w:sz w:val="20"/>
      <w:szCs w:val="20"/>
    </w:rPr>
  </w:style>
  <w:style w:type="paragraph" w:customStyle="1" w:styleId="xl109">
    <w:name w:val="xl109"/>
    <w:basedOn w:val="a0"/>
    <w:rsid w:val="00242A36"/>
    <w:pPr>
      <w:pBdr>
        <w:left w:val="single" w:sz="8" w:space="0" w:color="auto"/>
        <w:right w:val="single" w:sz="8" w:space="0" w:color="auto"/>
      </w:pBdr>
      <w:spacing w:before="100" w:beforeAutospacing="1" w:after="100" w:afterAutospacing="1" w:line="240" w:lineRule="auto"/>
      <w:ind w:firstLine="0"/>
      <w:jc w:val="left"/>
      <w:textAlignment w:val="top"/>
    </w:pPr>
    <w:rPr>
      <w:sz w:val="20"/>
      <w:szCs w:val="20"/>
    </w:rPr>
  </w:style>
  <w:style w:type="paragraph" w:customStyle="1" w:styleId="xl110">
    <w:name w:val="xl110"/>
    <w:basedOn w:val="a0"/>
    <w:rsid w:val="00242A36"/>
    <w:pPr>
      <w:pBdr>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sz w:val="20"/>
      <w:szCs w:val="20"/>
    </w:rPr>
  </w:style>
  <w:style w:type="paragraph" w:customStyle="1" w:styleId="xl111">
    <w:name w:val="xl111"/>
    <w:basedOn w:val="a0"/>
    <w:rsid w:val="00242A36"/>
    <w:pPr>
      <w:pBdr>
        <w:top w:val="single" w:sz="8" w:space="0" w:color="auto"/>
        <w:left w:val="single" w:sz="8" w:space="0" w:color="auto"/>
      </w:pBdr>
      <w:spacing w:before="100" w:beforeAutospacing="1" w:after="100" w:afterAutospacing="1" w:line="240" w:lineRule="auto"/>
      <w:ind w:firstLine="0"/>
      <w:jc w:val="center"/>
      <w:textAlignment w:val="top"/>
    </w:pPr>
    <w:rPr>
      <w:sz w:val="20"/>
      <w:szCs w:val="20"/>
    </w:rPr>
  </w:style>
  <w:style w:type="paragraph" w:customStyle="1" w:styleId="xl112">
    <w:name w:val="xl112"/>
    <w:basedOn w:val="a0"/>
    <w:rsid w:val="00242A3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z w:val="20"/>
      <w:szCs w:val="20"/>
    </w:rPr>
  </w:style>
  <w:style w:type="paragraph" w:customStyle="1" w:styleId="xl113">
    <w:name w:val="xl113"/>
    <w:basedOn w:val="a0"/>
    <w:rsid w:val="00242A3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color w:val="FF0000"/>
      <w:sz w:val="20"/>
      <w:szCs w:val="20"/>
    </w:rPr>
  </w:style>
  <w:style w:type="paragraph" w:customStyle="1" w:styleId="xl114">
    <w:name w:val="xl114"/>
    <w:basedOn w:val="a0"/>
    <w:rsid w:val="00242A36"/>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color w:val="000000"/>
      <w:sz w:val="20"/>
      <w:szCs w:val="20"/>
    </w:rPr>
  </w:style>
  <w:style w:type="paragraph" w:customStyle="1" w:styleId="xl115">
    <w:name w:val="xl115"/>
    <w:basedOn w:val="a0"/>
    <w:rsid w:val="00242A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top"/>
    </w:pPr>
    <w:rPr>
      <w:color w:val="000000"/>
      <w:sz w:val="20"/>
      <w:szCs w:val="20"/>
    </w:rPr>
  </w:style>
  <w:style w:type="character" w:customStyle="1" w:styleId="rStyle">
    <w:name w:val="rStyle"/>
    <w:rsid w:val="00242A36"/>
    <w:rPr>
      <w:rFonts w:ascii="Times New Roman" w:eastAsia="Times New Roman" w:hAnsi="Times New Roman" w:cs="Times New Roman"/>
      <w:sz w:val="20"/>
      <w:szCs w:val="20"/>
    </w:rPr>
  </w:style>
  <w:style w:type="paragraph" w:customStyle="1" w:styleId="affffff9">
    <w:name w:val="Базовый"/>
    <w:rsid w:val="00242A36"/>
    <w:pPr>
      <w:suppressAutoHyphens/>
      <w:spacing w:after="0" w:line="100" w:lineRule="atLeast"/>
    </w:pPr>
    <w:rPr>
      <w:rFonts w:ascii="Times New Roman" w:eastAsia="Times New Roman" w:hAnsi="Times New Roman" w:cs="Times New Roman"/>
      <w:color w:val="00000A"/>
      <w:sz w:val="24"/>
      <w:szCs w:val="24"/>
      <w:lang w:val="en-US"/>
    </w:rPr>
  </w:style>
  <w:style w:type="paragraph" w:customStyle="1" w:styleId="2f5">
    <w:name w:val="Обычный (веб)2"/>
    <w:basedOn w:val="a0"/>
    <w:rsid w:val="00242A36"/>
    <w:pPr>
      <w:spacing w:after="150" w:line="240" w:lineRule="auto"/>
      <w:ind w:firstLine="0"/>
      <w:jc w:val="left"/>
    </w:pPr>
    <w:rPr>
      <w:rFonts w:eastAsia="SimSun"/>
      <w:sz w:val="24"/>
      <w:szCs w:val="24"/>
      <w:lang w:eastAsia="zh-CN"/>
    </w:rPr>
  </w:style>
  <w:style w:type="paragraph" w:customStyle="1" w:styleId="TableContents">
    <w:name w:val="Table Contents"/>
    <w:basedOn w:val="a0"/>
    <w:rsid w:val="00242A36"/>
    <w:pPr>
      <w:widowControl w:val="0"/>
      <w:suppressLineNumbers/>
      <w:suppressAutoHyphens/>
      <w:autoSpaceDN w:val="0"/>
      <w:spacing w:line="240" w:lineRule="auto"/>
      <w:ind w:firstLine="0"/>
      <w:jc w:val="left"/>
      <w:textAlignment w:val="baseline"/>
    </w:pPr>
    <w:rPr>
      <w:rFonts w:eastAsia="Andale Sans UI" w:cs="Tahoma"/>
      <w:kern w:val="3"/>
      <w:sz w:val="24"/>
      <w:szCs w:val="24"/>
      <w:lang w:val="de-DE" w:eastAsia="ja-JP" w:bidi="fa-IR"/>
    </w:rPr>
  </w:style>
  <w:style w:type="paragraph" w:customStyle="1" w:styleId="affffffa">
    <w:name w:val="Таблица"/>
    <w:basedOn w:val="a0"/>
    <w:link w:val="affffffb"/>
    <w:qFormat/>
    <w:rsid w:val="00242A36"/>
    <w:pPr>
      <w:spacing w:before="240" w:after="120" w:line="240" w:lineRule="auto"/>
      <w:ind w:firstLine="709"/>
    </w:pPr>
    <w:rPr>
      <w:rFonts w:ascii="Calibri" w:eastAsia="Calibri" w:hAnsi="Calibri"/>
      <w:i/>
      <w:color w:val="000000"/>
      <w:sz w:val="24"/>
      <w:szCs w:val="24"/>
      <w:lang w:eastAsia="en-US"/>
    </w:rPr>
  </w:style>
  <w:style w:type="character" w:customStyle="1" w:styleId="affffffb">
    <w:name w:val="Таблица Знак"/>
    <w:link w:val="affffffa"/>
    <w:rsid w:val="00242A36"/>
    <w:rPr>
      <w:rFonts w:ascii="Calibri" w:eastAsia="Calibri" w:hAnsi="Calibri" w:cs="Times New Roman"/>
      <w:i/>
      <w:color w:val="000000"/>
      <w:sz w:val="24"/>
      <w:szCs w:val="24"/>
    </w:rPr>
  </w:style>
  <w:style w:type="table" w:customStyle="1" w:styleId="114">
    <w:name w:val="Сетка таблицы11"/>
    <w:basedOn w:val="a2"/>
    <w:next w:val="af6"/>
    <w:rsid w:val="00242A36"/>
    <w:pPr>
      <w:spacing w:after="0" w:line="240" w:lineRule="auto"/>
    </w:pPr>
    <w:rPr>
      <w:rFonts w:ascii="Calibri" w:eastAsia="Times New Roman" w:hAnsi="Calibri"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2"/>
    <w:next w:val="af6"/>
    <w:rsid w:val="00242A36"/>
    <w:pPr>
      <w:widowControl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a2"/>
    <w:next w:val="af6"/>
    <w:rsid w:val="00242A36"/>
    <w:pPr>
      <w:widowControl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rsid w:val="00242A36"/>
  </w:style>
  <w:style w:type="paragraph" w:customStyle="1" w:styleId="affffffc">
    <w:name w:val="Часть"/>
    <w:basedOn w:val="a0"/>
    <w:semiHidden/>
    <w:rsid w:val="00242A36"/>
    <w:pPr>
      <w:spacing w:after="60" w:line="240" w:lineRule="auto"/>
      <w:ind w:firstLine="0"/>
      <w:jc w:val="center"/>
    </w:pPr>
    <w:rPr>
      <w:rFonts w:ascii="Arial" w:hAnsi="Arial"/>
      <w:b/>
      <w:caps/>
      <w:sz w:val="32"/>
      <w:szCs w:val="20"/>
    </w:rPr>
  </w:style>
  <w:style w:type="paragraph" w:customStyle="1" w:styleId="Instruction">
    <w:name w:val="Instruction"/>
    <w:basedOn w:val="23"/>
    <w:semiHidden/>
    <w:rsid w:val="00242A36"/>
    <w:pPr>
      <w:tabs>
        <w:tab w:val="num" w:pos="360"/>
      </w:tabs>
      <w:spacing w:before="180" w:after="60" w:line="240" w:lineRule="auto"/>
      <w:ind w:left="360" w:hanging="360"/>
      <w:jc w:val="both"/>
    </w:pPr>
    <w:rPr>
      <w:rFonts w:ascii="Times New Roman" w:hAnsi="Times New Roman"/>
      <w:b/>
      <w:sz w:val="24"/>
      <w:szCs w:val="20"/>
    </w:rPr>
  </w:style>
  <w:style w:type="paragraph" w:customStyle="1" w:styleId="affffffd">
    <w:name w:val="Тендерные данные"/>
    <w:basedOn w:val="a0"/>
    <w:semiHidden/>
    <w:rsid w:val="00242A36"/>
    <w:pPr>
      <w:tabs>
        <w:tab w:val="left" w:pos="1985"/>
      </w:tabs>
      <w:spacing w:before="120" w:after="60" w:line="240" w:lineRule="auto"/>
      <w:ind w:firstLine="0"/>
    </w:pPr>
    <w:rPr>
      <w:b/>
      <w:sz w:val="24"/>
      <w:szCs w:val="20"/>
    </w:rPr>
  </w:style>
  <w:style w:type="paragraph" w:customStyle="1" w:styleId="affffffe">
    <w:name w:val="Îáû÷íûé"/>
    <w:semiHidden/>
    <w:rsid w:val="00242A36"/>
    <w:pPr>
      <w:spacing w:after="0" w:line="240" w:lineRule="auto"/>
    </w:pPr>
    <w:rPr>
      <w:rFonts w:ascii="Times New Roman" w:eastAsia="Times New Roman" w:hAnsi="Times New Roman" w:cs="Times New Roman"/>
      <w:sz w:val="20"/>
      <w:szCs w:val="20"/>
      <w:lang w:eastAsia="ru-RU"/>
    </w:rPr>
  </w:style>
  <w:style w:type="paragraph" w:customStyle="1" w:styleId="afffffff">
    <w:name w:val="Íîðìàëüíûé"/>
    <w:semiHidden/>
    <w:rsid w:val="00242A36"/>
    <w:pPr>
      <w:spacing w:after="0" w:line="240" w:lineRule="auto"/>
    </w:pPr>
    <w:rPr>
      <w:rFonts w:ascii="Courier" w:eastAsia="Times New Roman" w:hAnsi="Courier" w:cs="Times New Roman"/>
      <w:sz w:val="24"/>
      <w:szCs w:val="20"/>
      <w:lang w:val="en-GB" w:eastAsia="ru-RU"/>
    </w:rPr>
  </w:style>
  <w:style w:type="paragraph" w:customStyle="1" w:styleId="afffffff0">
    <w:name w:val="Подраздел"/>
    <w:basedOn w:val="a0"/>
    <w:semiHidden/>
    <w:rsid w:val="00242A36"/>
    <w:pPr>
      <w:suppressAutoHyphens/>
      <w:spacing w:before="240" w:after="120" w:line="240" w:lineRule="auto"/>
      <w:ind w:firstLine="0"/>
      <w:jc w:val="center"/>
    </w:pPr>
    <w:rPr>
      <w:rFonts w:ascii="TimesDL" w:hAnsi="TimesDL"/>
      <w:b/>
      <w:smallCaps/>
      <w:spacing w:val="-2"/>
      <w:sz w:val="24"/>
      <w:szCs w:val="20"/>
    </w:rPr>
  </w:style>
  <w:style w:type="character" w:customStyle="1" w:styleId="afffffff1">
    <w:name w:val="Основной шрифт"/>
    <w:semiHidden/>
    <w:rsid w:val="00242A36"/>
  </w:style>
  <w:style w:type="character" w:customStyle="1" w:styleId="EmailStyle1321">
    <w:name w:val="EmailStyle1321"/>
    <w:semiHidden/>
    <w:rsid w:val="00242A36"/>
    <w:rPr>
      <w:rFonts w:ascii="Arial" w:hAnsi="Arial"/>
      <w:color w:val="auto"/>
      <w:sz w:val="20"/>
    </w:rPr>
  </w:style>
  <w:style w:type="character" w:customStyle="1" w:styleId="ListParagraphChar">
    <w:name w:val="List Paragraph Char"/>
    <w:link w:val="1f4"/>
    <w:locked/>
    <w:rsid w:val="00242A36"/>
    <w:rPr>
      <w:rFonts w:ascii="Times New Roman" w:eastAsia="Calibri" w:hAnsi="Times New Roman" w:cs="Times New Roman"/>
      <w:sz w:val="24"/>
      <w:szCs w:val="24"/>
      <w:lang w:eastAsia="ru-RU"/>
    </w:rPr>
  </w:style>
  <w:style w:type="character" w:customStyle="1" w:styleId="FootnoteTextChar">
    <w:name w:val="Footnote Text Char"/>
    <w:aliases w:val="Знак1 Знак1 Char,Текст сноски Знак Знак1 Char,Текст сноски Знак Знак Знак1 Char,Текст сноски Знак Знак Знак Знак Char,Текст сноски Знак1 Знак Знак Знак Знак Char,Текст сноски Знак Знак Знак Знак Знак Знак Char"/>
    <w:locked/>
    <w:rsid w:val="00242A36"/>
    <w:rPr>
      <w:sz w:val="20"/>
    </w:rPr>
  </w:style>
  <w:style w:type="paragraph" w:customStyle="1" w:styleId="msonormalmailrucssattributepostfix">
    <w:name w:val="msonormal_mailru_css_attribute_postfix"/>
    <w:basedOn w:val="a0"/>
    <w:rsid w:val="00242A36"/>
    <w:pPr>
      <w:spacing w:before="100" w:beforeAutospacing="1" w:after="100" w:afterAutospacing="1" w:line="240" w:lineRule="auto"/>
      <w:ind w:firstLine="0"/>
      <w:jc w:val="left"/>
    </w:pPr>
    <w:rPr>
      <w:sz w:val="24"/>
      <w:szCs w:val="24"/>
    </w:rPr>
  </w:style>
  <w:style w:type="character" w:customStyle="1" w:styleId="text1">
    <w:name w:val="text1"/>
    <w:rsid w:val="00242A36"/>
    <w:rPr>
      <w:rFonts w:cs="Times New Roman"/>
    </w:rPr>
  </w:style>
  <w:style w:type="paragraph" w:customStyle="1" w:styleId="ConsPlusCell">
    <w:name w:val="ConsPlusCell"/>
    <w:uiPriority w:val="99"/>
    <w:rsid w:val="00242A36"/>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f2">
    <w:name w:val="Текст (лев. подпись)"/>
    <w:basedOn w:val="a0"/>
    <w:next w:val="a0"/>
    <w:uiPriority w:val="99"/>
    <w:rsid w:val="00242A36"/>
    <w:pPr>
      <w:widowControl w:val="0"/>
      <w:autoSpaceDE w:val="0"/>
      <w:autoSpaceDN w:val="0"/>
      <w:adjustRightInd w:val="0"/>
      <w:spacing w:line="240" w:lineRule="auto"/>
      <w:ind w:firstLine="0"/>
      <w:jc w:val="left"/>
    </w:pPr>
    <w:rPr>
      <w:rFonts w:ascii="Arial" w:hAnsi="Arial"/>
      <w:sz w:val="20"/>
      <w:szCs w:val="20"/>
    </w:rPr>
  </w:style>
  <w:style w:type="paragraph" w:customStyle="1" w:styleId="afffffff3">
    <w:name w:val="Колонтитул (левый)"/>
    <w:basedOn w:val="afffffff2"/>
    <w:next w:val="a0"/>
    <w:uiPriority w:val="99"/>
    <w:rsid w:val="00242A36"/>
    <w:rPr>
      <w:sz w:val="14"/>
      <w:szCs w:val="14"/>
    </w:rPr>
  </w:style>
  <w:style w:type="paragraph" w:customStyle="1" w:styleId="afffffff4">
    <w:name w:val="Текст (прав. подпись)"/>
    <w:basedOn w:val="a0"/>
    <w:next w:val="a0"/>
    <w:uiPriority w:val="99"/>
    <w:rsid w:val="00242A36"/>
    <w:pPr>
      <w:widowControl w:val="0"/>
      <w:autoSpaceDE w:val="0"/>
      <w:autoSpaceDN w:val="0"/>
      <w:adjustRightInd w:val="0"/>
      <w:spacing w:line="240" w:lineRule="auto"/>
      <w:ind w:firstLine="0"/>
      <w:jc w:val="right"/>
    </w:pPr>
    <w:rPr>
      <w:rFonts w:ascii="Arial" w:hAnsi="Arial"/>
      <w:sz w:val="20"/>
      <w:szCs w:val="20"/>
    </w:rPr>
  </w:style>
  <w:style w:type="paragraph" w:customStyle="1" w:styleId="afffffff5">
    <w:name w:val="Колонтитул (правый)"/>
    <w:basedOn w:val="afffffff4"/>
    <w:next w:val="a0"/>
    <w:uiPriority w:val="99"/>
    <w:rsid w:val="00242A36"/>
    <w:rPr>
      <w:sz w:val="14"/>
      <w:szCs w:val="14"/>
    </w:rPr>
  </w:style>
  <w:style w:type="paragraph" w:customStyle="1" w:styleId="afffffff6">
    <w:name w:val="Комментарий пользователя"/>
    <w:basedOn w:val="afd"/>
    <w:next w:val="a0"/>
    <w:uiPriority w:val="99"/>
    <w:rsid w:val="00242A36"/>
    <w:pPr>
      <w:widowControl w:val="0"/>
      <w:spacing w:before="0"/>
      <w:ind w:hanging="170"/>
    </w:pPr>
    <w:rPr>
      <w:rFonts w:eastAsia="Times New Roman" w:cs="Times New Roman"/>
      <w:i/>
      <w:iCs/>
      <w:color w:val="800080"/>
      <w:sz w:val="20"/>
      <w:szCs w:val="20"/>
      <w:shd w:val="clear" w:color="auto" w:fill="auto"/>
      <w:lang w:eastAsia="ru-RU"/>
    </w:rPr>
  </w:style>
  <w:style w:type="character" w:customStyle="1" w:styleId="afffffff7">
    <w:name w:val="Найденные слова"/>
    <w:uiPriority w:val="99"/>
    <w:rsid w:val="00242A36"/>
    <w:rPr>
      <w:b/>
      <w:bCs w:val="0"/>
      <w:color w:val="000080"/>
      <w:sz w:val="20"/>
      <w:szCs w:val="20"/>
    </w:rPr>
  </w:style>
  <w:style w:type="paragraph" w:customStyle="1" w:styleId="afffffff8">
    <w:name w:val="Оглавление"/>
    <w:basedOn w:val="aff2"/>
    <w:next w:val="a0"/>
    <w:uiPriority w:val="99"/>
    <w:rsid w:val="00242A36"/>
    <w:pPr>
      <w:widowControl w:val="0"/>
      <w:ind w:left="140" w:hanging="140"/>
      <w:jc w:val="both"/>
    </w:pPr>
    <w:rPr>
      <w:rFonts w:eastAsia="Times New Roman"/>
      <w:sz w:val="20"/>
      <w:szCs w:val="20"/>
      <w:lang w:eastAsia="ru-RU"/>
    </w:rPr>
  </w:style>
  <w:style w:type="paragraph" w:customStyle="1" w:styleId="afffffff9">
    <w:name w:val="Основное меню"/>
    <w:basedOn w:val="a0"/>
    <w:next w:val="a0"/>
    <w:uiPriority w:val="99"/>
    <w:rsid w:val="00242A36"/>
    <w:pPr>
      <w:widowControl w:val="0"/>
      <w:autoSpaceDE w:val="0"/>
      <w:autoSpaceDN w:val="0"/>
      <w:adjustRightInd w:val="0"/>
      <w:spacing w:line="240" w:lineRule="auto"/>
      <w:ind w:firstLine="720"/>
    </w:pPr>
    <w:rPr>
      <w:rFonts w:ascii="Verdana" w:hAnsi="Verdana" w:cs="Verdana"/>
      <w:sz w:val="18"/>
      <w:szCs w:val="18"/>
    </w:rPr>
  </w:style>
  <w:style w:type="paragraph" w:customStyle="1" w:styleId="afffffffa">
    <w:name w:val="Переменная часть"/>
    <w:basedOn w:val="afffffff9"/>
    <w:next w:val="a0"/>
    <w:uiPriority w:val="99"/>
    <w:rsid w:val="00242A36"/>
  </w:style>
  <w:style w:type="paragraph" w:customStyle="1" w:styleId="afffffffb">
    <w:name w:val="Постоянная часть"/>
    <w:basedOn w:val="afffffff9"/>
    <w:next w:val="a0"/>
    <w:uiPriority w:val="99"/>
    <w:rsid w:val="00242A36"/>
    <w:rPr>
      <w:b/>
      <w:bCs/>
      <w:u w:val="single"/>
    </w:rPr>
  </w:style>
  <w:style w:type="character" w:customStyle="1" w:styleId="afffffffc">
    <w:name w:val="Продолжение ссылки"/>
    <w:uiPriority w:val="99"/>
    <w:rsid w:val="00242A36"/>
    <w:rPr>
      <w:b/>
      <w:bCs w:val="0"/>
      <w:color w:val="008000"/>
      <w:sz w:val="20"/>
      <w:szCs w:val="20"/>
      <w:u w:val="single"/>
    </w:rPr>
  </w:style>
  <w:style w:type="paragraph" w:customStyle="1" w:styleId="afffffffd">
    <w:name w:val="Словарная статья"/>
    <w:basedOn w:val="a0"/>
    <w:next w:val="a0"/>
    <w:uiPriority w:val="99"/>
    <w:rsid w:val="00242A36"/>
    <w:pPr>
      <w:widowControl w:val="0"/>
      <w:autoSpaceDE w:val="0"/>
      <w:autoSpaceDN w:val="0"/>
      <w:adjustRightInd w:val="0"/>
      <w:spacing w:line="240" w:lineRule="auto"/>
      <w:ind w:right="118" w:firstLine="0"/>
    </w:pPr>
    <w:rPr>
      <w:rFonts w:ascii="Arial" w:hAnsi="Arial"/>
      <w:sz w:val="20"/>
      <w:szCs w:val="20"/>
    </w:rPr>
  </w:style>
  <w:style w:type="paragraph" w:customStyle="1" w:styleId="afffffffe">
    <w:name w:val="Текст (справка)"/>
    <w:basedOn w:val="a0"/>
    <w:next w:val="a0"/>
    <w:uiPriority w:val="99"/>
    <w:rsid w:val="00242A36"/>
    <w:pPr>
      <w:widowControl w:val="0"/>
      <w:autoSpaceDE w:val="0"/>
      <w:autoSpaceDN w:val="0"/>
      <w:adjustRightInd w:val="0"/>
      <w:spacing w:line="240" w:lineRule="auto"/>
      <w:ind w:left="170" w:right="170" w:hanging="170"/>
      <w:jc w:val="left"/>
    </w:pPr>
    <w:rPr>
      <w:rFonts w:ascii="Arial" w:hAnsi="Arial"/>
      <w:sz w:val="20"/>
      <w:szCs w:val="20"/>
    </w:rPr>
  </w:style>
  <w:style w:type="character" w:customStyle="1" w:styleId="affffffff">
    <w:name w:val="Утратил силу"/>
    <w:uiPriority w:val="99"/>
    <w:rsid w:val="00242A36"/>
    <w:rPr>
      <w:b/>
      <w:bCs w:val="0"/>
      <w:strike/>
      <w:color w:val="808000"/>
      <w:sz w:val="20"/>
      <w:szCs w:val="20"/>
    </w:rPr>
  </w:style>
  <w:style w:type="paragraph" w:customStyle="1" w:styleId="ConsCell">
    <w:name w:val="ConsCell"/>
    <w:uiPriority w:val="99"/>
    <w:rsid w:val="00242A36"/>
    <w:pPr>
      <w:widowControl w:val="0"/>
      <w:spacing w:after="0" w:line="240" w:lineRule="auto"/>
      <w:ind w:right="19772"/>
    </w:pPr>
    <w:rPr>
      <w:rFonts w:ascii="Arial" w:eastAsia="Times New Roman" w:hAnsi="Arial" w:cs="Times New Roman"/>
      <w:snapToGrid w:val="0"/>
      <w:sz w:val="20"/>
      <w:szCs w:val="20"/>
      <w:lang w:eastAsia="ru-RU"/>
    </w:rPr>
  </w:style>
  <w:style w:type="paragraph" w:customStyle="1" w:styleId="ConsDocList">
    <w:name w:val="ConsDocList"/>
    <w:uiPriority w:val="99"/>
    <w:rsid w:val="00242A36"/>
    <w:pPr>
      <w:widowControl w:val="0"/>
      <w:spacing w:after="0" w:line="240" w:lineRule="auto"/>
      <w:ind w:right="19772"/>
    </w:pPr>
    <w:rPr>
      <w:rFonts w:ascii="Courier New" w:eastAsia="Times New Roman" w:hAnsi="Courier New" w:cs="Times New Roman"/>
      <w:snapToGrid w:val="0"/>
      <w:sz w:val="20"/>
      <w:szCs w:val="20"/>
      <w:lang w:eastAsia="ru-RU"/>
    </w:rPr>
  </w:style>
  <w:style w:type="paragraph" w:customStyle="1" w:styleId="1KGK9">
    <w:name w:val="1KG=K9"/>
    <w:uiPriority w:val="99"/>
    <w:rsid w:val="00242A36"/>
    <w:pPr>
      <w:autoSpaceDE w:val="0"/>
      <w:autoSpaceDN w:val="0"/>
      <w:adjustRightInd w:val="0"/>
      <w:spacing w:after="0" w:line="240" w:lineRule="auto"/>
    </w:pPr>
    <w:rPr>
      <w:rFonts w:ascii="MS Sans Serif" w:eastAsia="Times New Roman" w:hAnsi="MS Sans Serif" w:cs="Times New Roman"/>
      <w:sz w:val="24"/>
      <w:szCs w:val="24"/>
      <w:lang w:eastAsia="ru-RU"/>
    </w:rPr>
  </w:style>
  <w:style w:type="paragraph" w:customStyle="1" w:styleId="25B252K45">
    <w:name w:val="&amp;25B&gt;2&gt;5 2K45"/>
    <w:next w:val="1KGK9"/>
    <w:uiPriority w:val="99"/>
    <w:rsid w:val="00242A36"/>
    <w:pPr>
      <w:autoSpaceDE w:val="0"/>
      <w:autoSpaceDN w:val="0"/>
      <w:adjustRightInd w:val="0"/>
      <w:spacing w:after="0" w:line="240" w:lineRule="auto"/>
    </w:pPr>
    <w:rPr>
      <w:rFonts w:ascii="MS Sans Serif" w:eastAsia="Times New Roman" w:hAnsi="MS Sans Serif" w:cs="Times New Roman"/>
      <w:b/>
      <w:bCs/>
      <w:sz w:val="24"/>
      <w:szCs w:val="24"/>
      <w:lang w:eastAsia="ru-RU"/>
    </w:rPr>
  </w:style>
  <w:style w:type="paragraph" w:customStyle="1" w:styleId="A29B5ABABABC2">
    <w:name w:val="A=&gt;2=&gt;9 B5:AB A &gt;BABC?&gt;&lt; 2"/>
    <w:basedOn w:val="1KGK9"/>
    <w:next w:val="1KGK9"/>
    <w:uiPriority w:val="99"/>
    <w:rsid w:val="00242A36"/>
    <w:pPr>
      <w:jc w:val="both"/>
    </w:pPr>
  </w:style>
  <w:style w:type="character" w:customStyle="1" w:styleId="130">
    <w:name w:val="Знак Знак13"/>
    <w:rsid w:val="00242A36"/>
    <w:rPr>
      <w:rFonts w:ascii="Arial" w:hAnsi="Arial"/>
      <w:b/>
      <w:spacing w:val="28"/>
      <w:sz w:val="24"/>
    </w:rPr>
  </w:style>
  <w:style w:type="character" w:customStyle="1" w:styleId="grame">
    <w:name w:val="grame"/>
    <w:uiPriority w:val="99"/>
    <w:rsid w:val="00242A36"/>
  </w:style>
  <w:style w:type="paragraph" w:customStyle="1" w:styleId="PlainText1">
    <w:name w:val="Plain Text1"/>
    <w:basedOn w:val="a0"/>
    <w:uiPriority w:val="99"/>
    <w:rsid w:val="00242A36"/>
    <w:pPr>
      <w:overflowPunct w:val="0"/>
      <w:autoSpaceDE w:val="0"/>
      <w:autoSpaceDN w:val="0"/>
      <w:adjustRightInd w:val="0"/>
      <w:spacing w:line="240" w:lineRule="auto"/>
      <w:ind w:firstLine="0"/>
      <w:jc w:val="left"/>
      <w:textAlignment w:val="baseline"/>
    </w:pPr>
    <w:rPr>
      <w:rFonts w:ascii="Courier New" w:hAnsi="Courier New"/>
      <w:sz w:val="20"/>
      <w:szCs w:val="20"/>
    </w:rPr>
  </w:style>
  <w:style w:type="paragraph" w:customStyle="1" w:styleId="affffffff0">
    <w:name w:val="Нормальный"/>
    <w:uiPriority w:val="99"/>
    <w:rsid w:val="00242A36"/>
    <w:pPr>
      <w:spacing w:after="0" w:line="240" w:lineRule="auto"/>
    </w:pPr>
    <w:rPr>
      <w:rFonts w:ascii="Times New Roman" w:eastAsia="Times New Roman" w:hAnsi="Times New Roman" w:cs="Times New Roman"/>
      <w:snapToGrid w:val="0"/>
      <w:sz w:val="24"/>
      <w:szCs w:val="20"/>
      <w:lang w:eastAsia="ru-RU"/>
    </w:rPr>
  </w:style>
  <w:style w:type="character" w:customStyle="1" w:styleId="spelle">
    <w:name w:val="spelle"/>
    <w:rsid w:val="00242A36"/>
  </w:style>
  <w:style w:type="character" w:customStyle="1" w:styleId="HTMLPreformattedChar1">
    <w:name w:val="HTML Preformatted Char1"/>
    <w:locked/>
    <w:rsid w:val="00242A36"/>
    <w:rPr>
      <w:rFonts w:ascii="Courier New" w:hAnsi="Courier New" w:cs="Courier New"/>
      <w:lang w:val="ru-RU" w:eastAsia="ar-SA" w:bidi="ar-SA"/>
    </w:rPr>
  </w:style>
  <w:style w:type="paragraph" w:customStyle="1" w:styleId="Style9">
    <w:name w:val="Style9"/>
    <w:basedOn w:val="a0"/>
    <w:rsid w:val="00242A36"/>
    <w:pPr>
      <w:widowControl w:val="0"/>
      <w:autoSpaceDE w:val="0"/>
      <w:autoSpaceDN w:val="0"/>
      <w:adjustRightInd w:val="0"/>
      <w:spacing w:line="615" w:lineRule="exact"/>
      <w:ind w:firstLine="615"/>
      <w:jc w:val="left"/>
    </w:pPr>
    <w:rPr>
      <w:rFonts w:ascii="Calibri" w:hAnsi="Calibri"/>
      <w:sz w:val="24"/>
      <w:szCs w:val="24"/>
    </w:rPr>
  </w:style>
  <w:style w:type="character" w:customStyle="1" w:styleId="FontStyle49">
    <w:name w:val="Font Style49"/>
    <w:rsid w:val="00242A36"/>
    <w:rPr>
      <w:rFonts w:ascii="Calibri" w:hAnsi="Calibri" w:cs="Calibri"/>
      <w:sz w:val="52"/>
      <w:szCs w:val="52"/>
    </w:rPr>
  </w:style>
  <w:style w:type="paragraph" w:customStyle="1" w:styleId="Style25">
    <w:name w:val="Style25"/>
    <w:basedOn w:val="a0"/>
    <w:rsid w:val="00242A36"/>
    <w:pPr>
      <w:widowControl w:val="0"/>
      <w:autoSpaceDE w:val="0"/>
      <w:autoSpaceDN w:val="0"/>
      <w:adjustRightInd w:val="0"/>
      <w:spacing w:line="182" w:lineRule="exact"/>
      <w:ind w:firstLine="0"/>
      <w:jc w:val="left"/>
    </w:pPr>
    <w:rPr>
      <w:rFonts w:ascii="Calibri" w:hAnsi="Calibri"/>
      <w:sz w:val="24"/>
      <w:szCs w:val="24"/>
    </w:rPr>
  </w:style>
  <w:style w:type="paragraph" w:customStyle="1" w:styleId="Style27">
    <w:name w:val="Style27"/>
    <w:basedOn w:val="a0"/>
    <w:rsid w:val="00242A36"/>
    <w:pPr>
      <w:widowControl w:val="0"/>
      <w:autoSpaceDE w:val="0"/>
      <w:autoSpaceDN w:val="0"/>
      <w:adjustRightInd w:val="0"/>
      <w:spacing w:line="182" w:lineRule="exact"/>
      <w:ind w:firstLine="0"/>
      <w:jc w:val="left"/>
    </w:pPr>
    <w:rPr>
      <w:rFonts w:ascii="Calibri" w:hAnsi="Calibri"/>
      <w:sz w:val="24"/>
      <w:szCs w:val="24"/>
    </w:rPr>
  </w:style>
  <w:style w:type="character" w:customStyle="1" w:styleId="FontStyle61">
    <w:name w:val="Font Style61"/>
    <w:rsid w:val="00242A36"/>
    <w:rPr>
      <w:rFonts w:ascii="Arial" w:hAnsi="Arial" w:cs="Arial"/>
      <w:sz w:val="14"/>
      <w:szCs w:val="14"/>
    </w:rPr>
  </w:style>
  <w:style w:type="character" w:customStyle="1" w:styleId="FontStyle62">
    <w:name w:val="Font Style62"/>
    <w:rsid w:val="00242A36"/>
    <w:rPr>
      <w:rFonts w:ascii="Arial" w:hAnsi="Arial" w:cs="Arial"/>
      <w:sz w:val="14"/>
      <w:szCs w:val="14"/>
    </w:rPr>
  </w:style>
  <w:style w:type="paragraph" w:customStyle="1" w:styleId="Style3">
    <w:name w:val="Style3"/>
    <w:basedOn w:val="a0"/>
    <w:rsid w:val="00242A36"/>
    <w:pPr>
      <w:widowControl w:val="0"/>
      <w:autoSpaceDE w:val="0"/>
      <w:autoSpaceDN w:val="0"/>
      <w:adjustRightInd w:val="0"/>
      <w:spacing w:line="182" w:lineRule="exact"/>
      <w:ind w:firstLine="0"/>
      <w:jc w:val="left"/>
    </w:pPr>
    <w:rPr>
      <w:rFonts w:ascii="Arial" w:hAnsi="Arial"/>
      <w:sz w:val="24"/>
      <w:szCs w:val="24"/>
    </w:rPr>
  </w:style>
  <w:style w:type="character" w:customStyle="1" w:styleId="FontStyle20">
    <w:name w:val="Font Style20"/>
    <w:rsid w:val="00242A36"/>
    <w:rPr>
      <w:rFonts w:ascii="Arial" w:hAnsi="Arial" w:cs="Arial"/>
      <w:sz w:val="14"/>
      <w:szCs w:val="14"/>
    </w:rPr>
  </w:style>
  <w:style w:type="character" w:customStyle="1" w:styleId="FontStyle22">
    <w:name w:val="Font Style22"/>
    <w:rsid w:val="00242A36"/>
    <w:rPr>
      <w:rFonts w:ascii="Arial" w:hAnsi="Arial" w:cs="Arial"/>
      <w:sz w:val="14"/>
      <w:szCs w:val="14"/>
    </w:rPr>
  </w:style>
  <w:style w:type="paragraph" w:styleId="z-">
    <w:name w:val="HTML Top of Form"/>
    <w:basedOn w:val="a0"/>
    <w:next w:val="a0"/>
    <w:link w:val="z-0"/>
    <w:hidden/>
    <w:rsid w:val="00242A36"/>
    <w:pPr>
      <w:pBdr>
        <w:bottom w:val="single" w:sz="6" w:space="1" w:color="auto"/>
      </w:pBdr>
      <w:spacing w:line="240" w:lineRule="auto"/>
      <w:ind w:firstLine="0"/>
      <w:jc w:val="center"/>
    </w:pPr>
    <w:rPr>
      <w:rFonts w:ascii="Arial" w:hAnsi="Arial" w:cs="Arial"/>
      <w:vanish/>
      <w:sz w:val="16"/>
      <w:szCs w:val="16"/>
    </w:rPr>
  </w:style>
  <w:style w:type="character" w:customStyle="1" w:styleId="z-0">
    <w:name w:val="z-Начало формы Знак"/>
    <w:basedOn w:val="a1"/>
    <w:link w:val="z-"/>
    <w:rsid w:val="00242A36"/>
    <w:rPr>
      <w:rFonts w:ascii="Arial" w:eastAsia="Times New Roman" w:hAnsi="Arial" w:cs="Arial"/>
      <w:vanish/>
      <w:sz w:val="16"/>
      <w:szCs w:val="16"/>
      <w:lang w:eastAsia="ru-RU"/>
    </w:rPr>
  </w:style>
  <w:style w:type="paragraph" w:styleId="z-1">
    <w:name w:val="HTML Bottom of Form"/>
    <w:basedOn w:val="a0"/>
    <w:next w:val="a0"/>
    <w:link w:val="z-2"/>
    <w:hidden/>
    <w:rsid w:val="00242A36"/>
    <w:pPr>
      <w:pBdr>
        <w:top w:val="single" w:sz="6" w:space="1" w:color="auto"/>
      </w:pBdr>
      <w:spacing w:line="240" w:lineRule="auto"/>
      <w:ind w:firstLine="0"/>
      <w:jc w:val="center"/>
    </w:pPr>
    <w:rPr>
      <w:rFonts w:ascii="Arial" w:hAnsi="Arial" w:cs="Arial"/>
      <w:vanish/>
      <w:sz w:val="16"/>
      <w:szCs w:val="16"/>
    </w:rPr>
  </w:style>
  <w:style w:type="character" w:customStyle="1" w:styleId="z-2">
    <w:name w:val="z-Конец формы Знак"/>
    <w:basedOn w:val="a1"/>
    <w:link w:val="z-1"/>
    <w:rsid w:val="00242A36"/>
    <w:rPr>
      <w:rFonts w:ascii="Arial" w:eastAsia="Times New Roman" w:hAnsi="Arial" w:cs="Arial"/>
      <w:vanish/>
      <w:sz w:val="16"/>
      <w:szCs w:val="16"/>
      <w:lang w:eastAsia="ru-RU"/>
    </w:rPr>
  </w:style>
  <w:style w:type="paragraph" w:customStyle="1" w:styleId="Style2">
    <w:name w:val="Style2"/>
    <w:basedOn w:val="a0"/>
    <w:rsid w:val="00242A36"/>
    <w:pPr>
      <w:widowControl w:val="0"/>
      <w:autoSpaceDE w:val="0"/>
      <w:autoSpaceDN w:val="0"/>
      <w:adjustRightInd w:val="0"/>
      <w:spacing w:line="288" w:lineRule="exact"/>
      <w:ind w:firstLine="0"/>
      <w:jc w:val="left"/>
    </w:pPr>
    <w:rPr>
      <w:sz w:val="24"/>
      <w:szCs w:val="24"/>
    </w:rPr>
  </w:style>
  <w:style w:type="paragraph" w:customStyle="1" w:styleId="Style5">
    <w:name w:val="Style5"/>
    <w:basedOn w:val="a0"/>
    <w:rsid w:val="00242A36"/>
    <w:pPr>
      <w:widowControl w:val="0"/>
      <w:autoSpaceDE w:val="0"/>
      <w:autoSpaceDN w:val="0"/>
      <w:adjustRightInd w:val="0"/>
      <w:spacing w:line="240" w:lineRule="auto"/>
      <w:ind w:firstLine="0"/>
      <w:jc w:val="left"/>
    </w:pPr>
    <w:rPr>
      <w:sz w:val="24"/>
      <w:szCs w:val="24"/>
    </w:rPr>
  </w:style>
  <w:style w:type="character" w:customStyle="1" w:styleId="Heading1Char">
    <w:name w:val="Heading 1 Char"/>
    <w:locked/>
    <w:rsid w:val="00242A36"/>
    <w:rPr>
      <w:rFonts w:ascii="Arial" w:hAnsi="Arial" w:cs="Times New Roman"/>
      <w:b/>
      <w:spacing w:val="28"/>
      <w:sz w:val="24"/>
    </w:rPr>
  </w:style>
  <w:style w:type="character" w:customStyle="1" w:styleId="Heading9Char">
    <w:name w:val="Heading 9 Char"/>
    <w:locked/>
    <w:rsid w:val="00242A36"/>
    <w:rPr>
      <w:rFonts w:ascii="Arial" w:hAnsi="Arial" w:cs="Times New Roman"/>
      <w:b/>
      <w:snapToGrid w:val="0"/>
    </w:rPr>
  </w:style>
  <w:style w:type="character" w:customStyle="1" w:styleId="HeaderChar">
    <w:name w:val="Header Char"/>
    <w:locked/>
    <w:rsid w:val="00242A36"/>
    <w:rPr>
      <w:rFonts w:cs="Times New Roman"/>
      <w:lang w:val="ru-RU" w:eastAsia="ru-RU"/>
    </w:rPr>
  </w:style>
  <w:style w:type="character" w:customStyle="1" w:styleId="FooterChar">
    <w:name w:val="Footer Char"/>
    <w:locked/>
    <w:rsid w:val="00242A36"/>
    <w:rPr>
      <w:rFonts w:cs="Times New Roman"/>
      <w:lang w:val="ru-RU" w:eastAsia="ru-RU"/>
    </w:rPr>
  </w:style>
  <w:style w:type="character" w:customStyle="1" w:styleId="BalloonTextChar">
    <w:name w:val="Balloon Text Char"/>
    <w:locked/>
    <w:rsid w:val="00242A36"/>
    <w:rPr>
      <w:rFonts w:ascii="Tahoma" w:hAnsi="Tahoma" w:cs="Times New Roman"/>
      <w:sz w:val="16"/>
    </w:rPr>
  </w:style>
  <w:style w:type="character" w:customStyle="1" w:styleId="BodyTextIndent2Char">
    <w:name w:val="Body Text Indent 2 Char"/>
    <w:locked/>
    <w:rsid w:val="00242A36"/>
    <w:rPr>
      <w:rFonts w:cs="Times New Roman"/>
      <w:lang w:val="ru-RU" w:eastAsia="ru-RU"/>
    </w:rPr>
  </w:style>
  <w:style w:type="character" w:customStyle="1" w:styleId="BodyText3Char">
    <w:name w:val="Body Text 3 Char"/>
    <w:locked/>
    <w:rsid w:val="00242A36"/>
    <w:rPr>
      <w:rFonts w:ascii="Arial" w:hAnsi="Arial" w:cs="Times New Roman"/>
      <w:sz w:val="16"/>
    </w:rPr>
  </w:style>
  <w:style w:type="character" w:customStyle="1" w:styleId="BodyTextIndent3Char">
    <w:name w:val="Body Text Indent 3 Char"/>
    <w:locked/>
    <w:rsid w:val="00242A36"/>
    <w:rPr>
      <w:rFonts w:cs="Times New Roman"/>
      <w:snapToGrid w:val="0"/>
      <w:color w:val="000000"/>
      <w:sz w:val="28"/>
    </w:rPr>
  </w:style>
  <w:style w:type="character" w:customStyle="1" w:styleId="SubtitleChar">
    <w:name w:val="Subtitle Char"/>
    <w:locked/>
    <w:rsid w:val="00242A36"/>
    <w:rPr>
      <w:rFonts w:cs="Times New Roman"/>
      <w:sz w:val="28"/>
    </w:rPr>
  </w:style>
  <w:style w:type="character" w:customStyle="1" w:styleId="TitleChar">
    <w:name w:val="Title Char"/>
    <w:locked/>
    <w:rsid w:val="00242A36"/>
    <w:rPr>
      <w:rFonts w:ascii="Arial" w:hAnsi="Arial" w:cs="Times New Roman"/>
      <w:b/>
      <w:snapToGrid w:val="0"/>
      <w:color w:val="000080"/>
    </w:rPr>
  </w:style>
  <w:style w:type="character" w:customStyle="1" w:styleId="HTMLPreformattedChar">
    <w:name w:val="HTML Preformatted Char"/>
    <w:locked/>
    <w:rsid w:val="00242A36"/>
    <w:rPr>
      <w:rFonts w:ascii="Courier New" w:hAnsi="Courier New" w:cs="Times New Roman"/>
    </w:rPr>
  </w:style>
  <w:style w:type="paragraph" w:customStyle="1" w:styleId="Style10">
    <w:name w:val="Style10"/>
    <w:basedOn w:val="a0"/>
    <w:rsid w:val="00242A36"/>
    <w:pPr>
      <w:widowControl w:val="0"/>
      <w:autoSpaceDE w:val="0"/>
      <w:autoSpaceDN w:val="0"/>
      <w:adjustRightInd w:val="0"/>
      <w:spacing w:line="240" w:lineRule="auto"/>
      <w:ind w:firstLine="0"/>
      <w:jc w:val="left"/>
    </w:pPr>
    <w:rPr>
      <w:sz w:val="24"/>
      <w:szCs w:val="24"/>
    </w:rPr>
  </w:style>
  <w:style w:type="paragraph" w:customStyle="1" w:styleId="Style19">
    <w:name w:val="Style19"/>
    <w:basedOn w:val="a0"/>
    <w:rsid w:val="00242A36"/>
    <w:pPr>
      <w:widowControl w:val="0"/>
      <w:autoSpaceDE w:val="0"/>
      <w:autoSpaceDN w:val="0"/>
      <w:adjustRightInd w:val="0"/>
      <w:spacing w:line="235" w:lineRule="exact"/>
      <w:ind w:firstLine="0"/>
      <w:jc w:val="center"/>
    </w:pPr>
    <w:rPr>
      <w:sz w:val="24"/>
      <w:szCs w:val="24"/>
    </w:rPr>
  </w:style>
  <w:style w:type="paragraph" w:customStyle="1" w:styleId="Style21">
    <w:name w:val="Style21"/>
    <w:basedOn w:val="a0"/>
    <w:rsid w:val="00242A36"/>
    <w:pPr>
      <w:widowControl w:val="0"/>
      <w:autoSpaceDE w:val="0"/>
      <w:autoSpaceDN w:val="0"/>
      <w:adjustRightInd w:val="0"/>
      <w:spacing w:line="240" w:lineRule="auto"/>
      <w:ind w:firstLine="0"/>
      <w:jc w:val="left"/>
    </w:pPr>
    <w:rPr>
      <w:sz w:val="24"/>
      <w:szCs w:val="24"/>
    </w:rPr>
  </w:style>
  <w:style w:type="character" w:customStyle="1" w:styleId="FontStyle37">
    <w:name w:val="Font Style37"/>
    <w:rsid w:val="00242A36"/>
    <w:rPr>
      <w:rFonts w:ascii="Times New Roman" w:hAnsi="Times New Roman" w:cs="Times New Roman"/>
      <w:sz w:val="20"/>
      <w:szCs w:val="20"/>
    </w:rPr>
  </w:style>
  <w:style w:type="character" w:customStyle="1" w:styleId="FontStyle38">
    <w:name w:val="Font Style38"/>
    <w:rsid w:val="00242A36"/>
    <w:rPr>
      <w:rFonts w:ascii="Times New Roman" w:hAnsi="Times New Roman" w:cs="Times New Roman"/>
      <w:sz w:val="20"/>
      <w:szCs w:val="20"/>
    </w:rPr>
  </w:style>
  <w:style w:type="paragraph" w:customStyle="1" w:styleId="GoE">
    <w:name w:val="GoE"/>
    <w:rsid w:val="00242A36"/>
    <w:pPr>
      <w:spacing w:after="0" w:line="260" w:lineRule="exact"/>
    </w:pPr>
    <w:rPr>
      <w:rFonts w:ascii="Times New Roman" w:eastAsia="Times New Roman" w:hAnsi="Times New Roman" w:cs="Times New Roman"/>
      <w:lang w:eastAsia="de-DE"/>
    </w:rPr>
  </w:style>
  <w:style w:type="character" w:customStyle="1" w:styleId="st1">
    <w:name w:val="st1"/>
    <w:rsid w:val="00242A36"/>
    <w:rPr>
      <w:rFonts w:cs="Times New Roman"/>
    </w:rPr>
  </w:style>
  <w:style w:type="character" w:customStyle="1" w:styleId="Heading1Char1">
    <w:name w:val="Heading 1 Char1"/>
    <w:locked/>
    <w:rsid w:val="00242A36"/>
    <w:rPr>
      <w:rFonts w:ascii="Calibri" w:hAnsi="Calibri" w:cs="Times New Roman"/>
      <w:b/>
      <w:sz w:val="20"/>
      <w:szCs w:val="20"/>
      <w:lang w:val="en-US" w:eastAsia="ru-RU"/>
    </w:rPr>
  </w:style>
  <w:style w:type="character" w:customStyle="1" w:styleId="TitleChar1">
    <w:name w:val="Title Char1"/>
    <w:locked/>
    <w:rsid w:val="00242A36"/>
    <w:rPr>
      <w:rFonts w:ascii="Arial" w:hAnsi="Arial" w:cs="Times New Roman"/>
      <w:b/>
      <w:color w:val="000080"/>
      <w:sz w:val="20"/>
      <w:szCs w:val="20"/>
      <w:lang w:eastAsia="ru-RU"/>
    </w:rPr>
  </w:style>
  <w:style w:type="character" w:customStyle="1" w:styleId="SubtitleChar1">
    <w:name w:val="Subtitle Char1"/>
    <w:locked/>
    <w:rsid w:val="00242A36"/>
    <w:rPr>
      <w:rFonts w:ascii="Calibri" w:hAnsi="Calibri" w:cs="Times New Roman"/>
      <w:sz w:val="20"/>
      <w:szCs w:val="20"/>
      <w:lang w:eastAsia="ru-RU"/>
    </w:rPr>
  </w:style>
  <w:style w:type="paragraph" w:customStyle="1" w:styleId="western">
    <w:name w:val="western"/>
    <w:basedOn w:val="a0"/>
    <w:rsid w:val="00242A36"/>
    <w:pPr>
      <w:spacing w:before="100" w:beforeAutospacing="1" w:after="115" w:line="240" w:lineRule="auto"/>
      <w:ind w:firstLine="0"/>
      <w:jc w:val="left"/>
    </w:pPr>
    <w:rPr>
      <w:rFonts w:eastAsia="Calibri"/>
      <w:color w:val="000000"/>
      <w:sz w:val="24"/>
      <w:szCs w:val="24"/>
    </w:rPr>
  </w:style>
  <w:style w:type="character" w:customStyle="1" w:styleId="Heading9Char1">
    <w:name w:val="Heading 9 Char1"/>
    <w:locked/>
    <w:rsid w:val="00242A36"/>
    <w:rPr>
      <w:rFonts w:ascii="Arial" w:hAnsi="Arial" w:cs="Arial"/>
      <w:b/>
      <w:bCs w:val="0"/>
      <w:sz w:val="20"/>
      <w:szCs w:val="20"/>
      <w:lang w:eastAsia="ru-RU"/>
    </w:rPr>
  </w:style>
  <w:style w:type="character" w:customStyle="1" w:styleId="HTMLPreformattedChar2">
    <w:name w:val="HTML Preformatted Char2"/>
    <w:locked/>
    <w:rsid w:val="00242A36"/>
    <w:rPr>
      <w:rFonts w:ascii="Courier New" w:hAnsi="Courier New"/>
      <w:sz w:val="20"/>
      <w:lang w:eastAsia="ru-RU"/>
    </w:rPr>
  </w:style>
  <w:style w:type="character" w:customStyle="1" w:styleId="FootnoteTextChar1">
    <w:name w:val="Footnote Text Char1"/>
    <w:locked/>
    <w:rsid w:val="00242A36"/>
    <w:rPr>
      <w:rFonts w:ascii="Arial" w:hAnsi="Arial" w:cs="Arial"/>
      <w:sz w:val="20"/>
      <w:szCs w:val="20"/>
      <w:lang w:eastAsia="ru-RU"/>
    </w:rPr>
  </w:style>
  <w:style w:type="character" w:customStyle="1" w:styleId="CommentTextChar1">
    <w:name w:val="Comment Text Char1"/>
    <w:locked/>
    <w:rsid w:val="00242A36"/>
    <w:rPr>
      <w:rFonts w:eastAsia="Times New Roman" w:cs="Times New Roman"/>
      <w:sz w:val="20"/>
      <w:szCs w:val="20"/>
    </w:rPr>
  </w:style>
  <w:style w:type="character" w:customStyle="1" w:styleId="HeaderChar1">
    <w:name w:val="Header Char1"/>
    <w:locked/>
    <w:rsid w:val="00242A36"/>
    <w:rPr>
      <w:rFonts w:ascii="Times New Roman" w:hAnsi="Times New Roman"/>
      <w:sz w:val="20"/>
      <w:lang w:eastAsia="ru-RU"/>
    </w:rPr>
  </w:style>
  <w:style w:type="character" w:customStyle="1" w:styleId="FooterChar1">
    <w:name w:val="Footer Char1"/>
    <w:locked/>
    <w:rsid w:val="00242A36"/>
    <w:rPr>
      <w:rFonts w:ascii="Times New Roman" w:hAnsi="Times New Roman"/>
      <w:sz w:val="20"/>
      <w:lang w:eastAsia="ru-RU"/>
    </w:rPr>
  </w:style>
  <w:style w:type="character" w:customStyle="1" w:styleId="BodyTextChar">
    <w:name w:val="Body Text Char"/>
    <w:locked/>
    <w:rsid w:val="00242A36"/>
    <w:rPr>
      <w:rFonts w:ascii="Calibri" w:hAnsi="Calibri" w:cs="Calibri"/>
      <w:sz w:val="20"/>
      <w:szCs w:val="20"/>
      <w:lang w:eastAsia="ru-RU"/>
    </w:rPr>
  </w:style>
  <w:style w:type="character" w:customStyle="1" w:styleId="BodyTextIndentChar1">
    <w:name w:val="Body Text Indent Char1"/>
    <w:semiHidden/>
    <w:locked/>
    <w:rsid w:val="00242A36"/>
    <w:rPr>
      <w:rFonts w:eastAsia="Times New Roman" w:cs="Times New Roman"/>
    </w:rPr>
  </w:style>
  <w:style w:type="character" w:customStyle="1" w:styleId="BodyText2Char1">
    <w:name w:val="Body Text 2 Char1"/>
    <w:semiHidden/>
    <w:locked/>
    <w:rsid w:val="00242A36"/>
    <w:rPr>
      <w:rFonts w:eastAsia="Times New Roman" w:cs="Times New Roman"/>
    </w:rPr>
  </w:style>
  <w:style w:type="character" w:customStyle="1" w:styleId="BodyText3Char1">
    <w:name w:val="Body Text 3 Char1"/>
    <w:locked/>
    <w:rsid w:val="00242A36"/>
    <w:rPr>
      <w:rFonts w:ascii="Arial" w:hAnsi="Arial"/>
      <w:sz w:val="20"/>
      <w:lang w:eastAsia="ru-RU"/>
    </w:rPr>
  </w:style>
  <w:style w:type="character" w:customStyle="1" w:styleId="BodyTextIndent2Char1">
    <w:name w:val="Body Text Indent 2 Char1"/>
    <w:locked/>
    <w:rsid w:val="00242A36"/>
    <w:rPr>
      <w:rFonts w:ascii="Times New Roman" w:hAnsi="Times New Roman"/>
      <w:sz w:val="20"/>
      <w:lang w:eastAsia="ru-RU"/>
    </w:rPr>
  </w:style>
  <w:style w:type="character" w:customStyle="1" w:styleId="BodyTextIndent3Char1">
    <w:name w:val="Body Text Indent 3 Char1"/>
    <w:locked/>
    <w:rsid w:val="00242A36"/>
    <w:rPr>
      <w:rFonts w:ascii="Calibri" w:hAnsi="Calibri"/>
      <w:color w:val="000000"/>
      <w:sz w:val="20"/>
      <w:lang w:eastAsia="ru-RU"/>
    </w:rPr>
  </w:style>
  <w:style w:type="character" w:customStyle="1" w:styleId="CommentSubjectChar1">
    <w:name w:val="Comment Subject Char1"/>
    <w:locked/>
    <w:rsid w:val="00242A36"/>
    <w:rPr>
      <w:rFonts w:ascii="Times New Roman" w:eastAsia="Times New Roman" w:hAnsi="Times New Roman" w:cs="Times New Roman"/>
      <w:b/>
      <w:bCs w:val="0"/>
      <w:sz w:val="20"/>
      <w:szCs w:val="20"/>
      <w:lang w:eastAsia="ru-RU" w:bidi="ar-SA"/>
    </w:rPr>
  </w:style>
  <w:style w:type="character" w:customStyle="1" w:styleId="BalloonTextChar1">
    <w:name w:val="Balloon Text Char1"/>
    <w:locked/>
    <w:rsid w:val="00242A36"/>
    <w:rPr>
      <w:rFonts w:ascii="Tahoma" w:hAnsi="Tahoma"/>
      <w:sz w:val="20"/>
      <w:lang w:eastAsia="ru-RU"/>
    </w:rPr>
  </w:style>
  <w:style w:type="character" w:customStyle="1" w:styleId="z-TopofFormChar1">
    <w:name w:val="z-Top of Form Char1"/>
    <w:semiHidden/>
    <w:locked/>
    <w:rsid w:val="00242A36"/>
    <w:rPr>
      <w:rFonts w:ascii="Arial" w:hAnsi="Arial" w:cs="Arial"/>
      <w:vanish/>
      <w:sz w:val="16"/>
      <w:szCs w:val="16"/>
    </w:rPr>
  </w:style>
  <w:style w:type="character" w:customStyle="1" w:styleId="z-BottomofFormChar1">
    <w:name w:val="z-Bottom of Form Char1"/>
    <w:semiHidden/>
    <w:locked/>
    <w:rsid w:val="00242A36"/>
    <w:rPr>
      <w:rFonts w:ascii="Arial" w:hAnsi="Arial" w:cs="Arial"/>
      <w:vanish/>
      <w:sz w:val="16"/>
      <w:szCs w:val="16"/>
    </w:rPr>
  </w:style>
  <w:style w:type="character" w:customStyle="1" w:styleId="FontStyle19">
    <w:name w:val="Font Style19"/>
    <w:rsid w:val="00242A36"/>
    <w:rPr>
      <w:rFonts w:ascii="Calibri" w:hAnsi="Calibri"/>
      <w:b/>
      <w:sz w:val="16"/>
    </w:rPr>
  </w:style>
  <w:style w:type="character" w:customStyle="1" w:styleId="FontStyle14">
    <w:name w:val="Font Style14"/>
    <w:rsid w:val="00242A36"/>
    <w:rPr>
      <w:rFonts w:ascii="Cambria" w:hAnsi="Cambria"/>
      <w:sz w:val="18"/>
    </w:rPr>
  </w:style>
  <w:style w:type="character" w:customStyle="1" w:styleId="FontStyle21">
    <w:name w:val="Font Style21"/>
    <w:rsid w:val="00242A36"/>
    <w:rPr>
      <w:rFonts w:ascii="Arial" w:hAnsi="Arial"/>
      <w:sz w:val="14"/>
    </w:rPr>
  </w:style>
  <w:style w:type="character" w:customStyle="1" w:styleId="FontStyle23">
    <w:name w:val="Font Style23"/>
    <w:rsid w:val="00242A36"/>
    <w:rPr>
      <w:rFonts w:ascii="Arial" w:hAnsi="Arial"/>
      <w:sz w:val="14"/>
    </w:rPr>
  </w:style>
  <w:style w:type="character" w:customStyle="1" w:styleId="FontStyle18">
    <w:name w:val="Font Style18"/>
    <w:rsid w:val="00242A36"/>
    <w:rPr>
      <w:rFonts w:ascii="Calibri" w:hAnsi="Calibri"/>
      <w:sz w:val="22"/>
    </w:rPr>
  </w:style>
  <w:style w:type="numbering" w:customStyle="1" w:styleId="1110">
    <w:name w:val="Нет списка111"/>
    <w:next w:val="a3"/>
    <w:uiPriority w:val="99"/>
    <w:semiHidden/>
    <w:unhideWhenUsed/>
    <w:rsid w:val="00242A36"/>
  </w:style>
  <w:style w:type="paragraph" w:customStyle="1" w:styleId="font7">
    <w:name w:val="font7"/>
    <w:basedOn w:val="a0"/>
    <w:rsid w:val="00242A36"/>
    <w:pPr>
      <w:spacing w:before="100" w:beforeAutospacing="1" w:after="100" w:afterAutospacing="1" w:line="240" w:lineRule="auto"/>
      <w:ind w:firstLine="0"/>
      <w:jc w:val="left"/>
    </w:pPr>
    <w:rPr>
      <w:b/>
      <w:bCs/>
      <w:sz w:val="20"/>
      <w:szCs w:val="20"/>
    </w:rPr>
  </w:style>
  <w:style w:type="paragraph" w:customStyle="1" w:styleId="font8">
    <w:name w:val="font8"/>
    <w:basedOn w:val="a0"/>
    <w:rsid w:val="00242A36"/>
    <w:pPr>
      <w:spacing w:before="100" w:beforeAutospacing="1" w:after="100" w:afterAutospacing="1" w:line="240" w:lineRule="auto"/>
      <w:ind w:firstLine="0"/>
      <w:jc w:val="left"/>
    </w:pPr>
    <w:rPr>
      <w:sz w:val="20"/>
      <w:szCs w:val="20"/>
      <w:u w:val="single"/>
    </w:rPr>
  </w:style>
  <w:style w:type="paragraph" w:customStyle="1" w:styleId="font9">
    <w:name w:val="font9"/>
    <w:basedOn w:val="a0"/>
    <w:rsid w:val="00242A36"/>
    <w:pPr>
      <w:spacing w:before="100" w:beforeAutospacing="1" w:after="100" w:afterAutospacing="1" w:line="240" w:lineRule="auto"/>
      <w:ind w:firstLine="0"/>
      <w:jc w:val="left"/>
    </w:pPr>
    <w:rPr>
      <w:sz w:val="20"/>
      <w:szCs w:val="20"/>
    </w:rPr>
  </w:style>
  <w:style w:type="paragraph" w:customStyle="1" w:styleId="font10">
    <w:name w:val="font10"/>
    <w:basedOn w:val="a0"/>
    <w:rsid w:val="00242A36"/>
    <w:pPr>
      <w:spacing w:before="100" w:beforeAutospacing="1" w:after="100" w:afterAutospacing="1" w:line="240" w:lineRule="auto"/>
      <w:ind w:firstLine="0"/>
      <w:jc w:val="left"/>
    </w:pPr>
    <w:rPr>
      <w:color w:val="333333"/>
      <w:sz w:val="20"/>
      <w:szCs w:val="20"/>
    </w:rPr>
  </w:style>
  <w:style w:type="paragraph" w:customStyle="1" w:styleId="font11">
    <w:name w:val="font11"/>
    <w:basedOn w:val="a0"/>
    <w:rsid w:val="00242A36"/>
    <w:pPr>
      <w:spacing w:before="100" w:beforeAutospacing="1" w:after="100" w:afterAutospacing="1" w:line="240" w:lineRule="auto"/>
      <w:ind w:firstLine="0"/>
      <w:jc w:val="left"/>
    </w:pPr>
    <w:rPr>
      <w:sz w:val="20"/>
      <w:szCs w:val="20"/>
    </w:rPr>
  </w:style>
  <w:style w:type="character" w:customStyle="1" w:styleId="1f7">
    <w:name w:val="Основной текст Знак1"/>
    <w:uiPriority w:val="99"/>
    <w:semiHidden/>
    <w:rsid w:val="00242A36"/>
  </w:style>
  <w:style w:type="paragraph" w:customStyle="1" w:styleId="msonormalmailrucssattributepostfixmailrucssattributepostfix">
    <w:name w:val="msonormal_mailru_css_attribute_postfix_mailru_css_attribute_postfix"/>
    <w:basedOn w:val="a0"/>
    <w:rsid w:val="00242A36"/>
    <w:pPr>
      <w:spacing w:before="100" w:beforeAutospacing="1" w:after="100" w:afterAutospacing="1" w:line="240" w:lineRule="auto"/>
      <w:ind w:firstLine="0"/>
      <w:jc w:val="left"/>
    </w:pPr>
    <w:rPr>
      <w:sz w:val="24"/>
      <w:szCs w:val="24"/>
    </w:rPr>
  </w:style>
  <w:style w:type="character" w:customStyle="1" w:styleId="1f8">
    <w:name w:val="Название Знак1"/>
    <w:basedOn w:val="a1"/>
    <w:uiPriority w:val="10"/>
    <w:rsid w:val="00242A36"/>
    <w:rPr>
      <w:rFonts w:ascii="Calibri Light" w:eastAsia="Times New Roman" w:hAnsi="Calibri Light" w:cs="Times New Roman"/>
      <w:spacing w:val="-10"/>
      <w:kern w:val="28"/>
      <w:sz w:val="56"/>
      <w:szCs w:val="56"/>
      <w:lang w:eastAsia="ru-RU"/>
    </w:rPr>
  </w:style>
  <w:style w:type="paragraph" w:customStyle="1" w:styleId="xl116">
    <w:name w:val="xl116"/>
    <w:basedOn w:val="a0"/>
    <w:rsid w:val="00242A36"/>
    <w:pPr>
      <w:pBdr>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sz w:val="20"/>
      <w:szCs w:val="20"/>
    </w:rPr>
  </w:style>
  <w:style w:type="paragraph" w:customStyle="1" w:styleId="xl117">
    <w:name w:val="xl117"/>
    <w:basedOn w:val="a0"/>
    <w:rsid w:val="00242A36"/>
    <w:pPr>
      <w:spacing w:before="100" w:beforeAutospacing="1" w:after="100" w:afterAutospacing="1" w:line="240" w:lineRule="auto"/>
      <w:ind w:firstLine="0"/>
      <w:jc w:val="left"/>
      <w:textAlignment w:val="top"/>
    </w:pPr>
    <w:rPr>
      <w:sz w:val="24"/>
      <w:szCs w:val="24"/>
    </w:rPr>
  </w:style>
  <w:style w:type="table" w:customStyle="1" w:styleId="3f1">
    <w:name w:val="Сетка таблицы3"/>
    <w:basedOn w:val="a2"/>
    <w:next w:val="af6"/>
    <w:rsid w:val="00242A3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6"/>
    <w:rsid w:val="00242A36"/>
    <w:pPr>
      <w:spacing w:after="0" w:line="240" w:lineRule="auto"/>
    </w:pPr>
    <w:rPr>
      <w:rFonts w:ascii="Calibri" w:eastAsia="Times New Roman" w:hAnsi="Calibri"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01">
    <w:name w:val="TableStyle01"/>
    <w:rsid w:val="00242A36"/>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numbering" w:customStyle="1" w:styleId="3f2">
    <w:name w:val="Нет списка3"/>
    <w:next w:val="a3"/>
    <w:uiPriority w:val="99"/>
    <w:semiHidden/>
    <w:unhideWhenUsed/>
    <w:rsid w:val="00242A36"/>
  </w:style>
  <w:style w:type="table" w:customStyle="1" w:styleId="TableStyle4">
    <w:name w:val="TableStyle4"/>
    <w:rsid w:val="00242A36"/>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character" w:customStyle="1" w:styleId="box-head">
    <w:name w:val="box-head"/>
    <w:uiPriority w:val="99"/>
    <w:rsid w:val="00242A36"/>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242A36"/>
    <w:pPr>
      <w:spacing w:before="100" w:beforeAutospacing="1" w:after="100" w:afterAutospacing="1" w:line="240" w:lineRule="auto"/>
      <w:ind w:firstLine="0"/>
      <w:jc w:val="left"/>
    </w:pPr>
    <w:rPr>
      <w:rFonts w:ascii="Tahoma" w:hAnsi="Tahoma"/>
      <w:sz w:val="20"/>
      <w:szCs w:val="20"/>
      <w:lang w:val="en-US" w:eastAsia="en-US"/>
    </w:rPr>
  </w:style>
  <w:style w:type="character" w:customStyle="1" w:styleId="affffffff1">
    <w:name w:val="Неразрешенное упоминание"/>
    <w:uiPriority w:val="99"/>
    <w:semiHidden/>
    <w:unhideWhenUsed/>
    <w:rsid w:val="00242A36"/>
    <w:rPr>
      <w:color w:val="605E5C"/>
      <w:shd w:val="clear" w:color="auto" w:fill="E1DFDD"/>
    </w:rPr>
  </w:style>
  <w:style w:type="character" w:customStyle="1" w:styleId="1f9">
    <w:name w:val="Сильное выделение1"/>
    <w:rsid w:val="00242A36"/>
    <w:rPr>
      <w:rFonts w:cs="Times New Roman"/>
      <w:b/>
      <w:i/>
      <w:color w:val="4F81BD"/>
    </w:rPr>
  </w:style>
  <w:style w:type="character" w:customStyle="1" w:styleId="affffffff2">
    <w:name w:val="Василий"/>
    <w:semiHidden/>
    <w:rsid w:val="00242A36"/>
    <w:rPr>
      <w:rFonts w:ascii="Arial" w:hAnsi="Arial"/>
      <w:color w:val="auto"/>
      <w:sz w:val="20"/>
    </w:rPr>
  </w:style>
  <w:style w:type="character" w:customStyle="1" w:styleId="blk">
    <w:name w:val="blk"/>
    <w:rsid w:val="00242A36"/>
  </w:style>
  <w:style w:type="character" w:customStyle="1" w:styleId="f">
    <w:name w:val="f"/>
    <w:rsid w:val="00242A36"/>
  </w:style>
  <w:style w:type="character" w:customStyle="1" w:styleId="diffins">
    <w:name w:val="diff_ins"/>
    <w:rsid w:val="00242A36"/>
  </w:style>
  <w:style w:type="paragraph" w:customStyle="1" w:styleId="Char">
    <w:name w:val="Char Знак Знак"/>
    <w:basedOn w:val="a0"/>
    <w:rsid w:val="00242A36"/>
    <w:pPr>
      <w:widowControl w:val="0"/>
      <w:adjustRightInd w:val="0"/>
      <w:spacing w:after="160" w:line="240" w:lineRule="exact"/>
      <w:ind w:firstLine="0"/>
      <w:jc w:val="right"/>
    </w:pPr>
    <w:rPr>
      <w:rFonts w:ascii="Arial" w:hAnsi="Arial" w:cs="Arial"/>
      <w:sz w:val="20"/>
      <w:szCs w:val="20"/>
      <w:lang w:val="en-GB" w:eastAsia="en-US"/>
    </w:rPr>
  </w:style>
  <w:style w:type="paragraph" w:customStyle="1" w:styleId="headertext">
    <w:name w:val="headertext"/>
    <w:basedOn w:val="a0"/>
    <w:rsid w:val="00242A36"/>
    <w:pPr>
      <w:spacing w:before="100" w:beforeAutospacing="1" w:after="100" w:afterAutospacing="1" w:line="240" w:lineRule="auto"/>
      <w:ind w:firstLine="0"/>
      <w:jc w:val="left"/>
    </w:pPr>
    <w:rPr>
      <w:sz w:val="24"/>
      <w:szCs w:val="24"/>
    </w:rPr>
  </w:style>
  <w:style w:type="character" w:customStyle="1" w:styleId="sectioninfo">
    <w:name w:val="section__info"/>
    <w:basedOn w:val="a1"/>
    <w:rsid w:val="00242A36"/>
  </w:style>
  <w:style w:type="character" w:customStyle="1" w:styleId="sectiontitle">
    <w:name w:val="section__title"/>
    <w:basedOn w:val="a1"/>
    <w:rsid w:val="00242A36"/>
  </w:style>
  <w:style w:type="table" w:customStyle="1" w:styleId="TableGrid">
    <w:name w:val="TableGrid"/>
    <w:rsid w:val="00242A36"/>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P1">
    <w:name w:val="P1"/>
    <w:basedOn w:val="11"/>
    <w:rsid w:val="00242A36"/>
    <w:pPr>
      <w:widowControl w:val="0"/>
      <w:spacing w:after="200" w:line="276" w:lineRule="auto"/>
    </w:pPr>
    <w:rPr>
      <w:rFonts w:eastAsia="Lucida Sans Unicode" w:cs="Tahoma"/>
      <w:b/>
      <w:color w:val="000000"/>
      <w:sz w:val="24"/>
      <w:szCs w:val="24"/>
      <w:lang w:eastAsia="ar-SA"/>
    </w:rPr>
  </w:style>
  <w:style w:type="character" w:customStyle="1" w:styleId="2f6">
    <w:name w:val="Основной текст (2)_"/>
    <w:link w:val="2f7"/>
    <w:rsid w:val="00242A36"/>
    <w:rPr>
      <w:rFonts w:cs="Calibri"/>
      <w:shd w:val="clear" w:color="auto" w:fill="FFFFFF"/>
    </w:rPr>
  </w:style>
  <w:style w:type="paragraph" w:customStyle="1" w:styleId="2f7">
    <w:name w:val="Основной текст (2)"/>
    <w:basedOn w:val="a0"/>
    <w:link w:val="2f6"/>
    <w:rsid w:val="00242A36"/>
    <w:pPr>
      <w:widowControl w:val="0"/>
      <w:shd w:val="clear" w:color="auto" w:fill="FFFFFF"/>
      <w:spacing w:after="300" w:line="240" w:lineRule="atLeast"/>
      <w:ind w:firstLine="0"/>
    </w:pPr>
    <w:rPr>
      <w:rFonts w:asciiTheme="minorHAnsi" w:eastAsiaTheme="minorHAnsi" w:hAnsiTheme="minorHAnsi" w:cs="Calibri"/>
      <w:sz w:val="22"/>
      <w:szCs w:val="22"/>
      <w:lang w:eastAsia="en-US"/>
    </w:rPr>
  </w:style>
  <w:style w:type="character" w:customStyle="1" w:styleId="285pt">
    <w:name w:val="Основной текст (2) + 8;5 pt"/>
    <w:rsid w:val="00242A36"/>
    <w:rPr>
      <w:rFonts w:ascii="Calibri" w:eastAsia="Calibri" w:hAnsi="Calibri" w:cs="Calibri"/>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FontStyle15">
    <w:name w:val="Font Style15"/>
    <w:uiPriority w:val="99"/>
    <w:rsid w:val="00242A36"/>
    <w:rPr>
      <w:rFonts w:ascii="Times New Roman" w:hAnsi="Times New Roman" w:cs="Times New Roman"/>
      <w:sz w:val="18"/>
      <w:szCs w:val="18"/>
    </w:rPr>
  </w:style>
  <w:style w:type="character" w:customStyle="1" w:styleId="5Exact">
    <w:name w:val="Основной текст (5) Exact"/>
    <w:uiPriority w:val="99"/>
    <w:rsid w:val="00242A36"/>
    <w:rPr>
      <w:rFonts w:ascii="Calibri" w:hAnsi="Calibri" w:cs="Calibri"/>
      <w:sz w:val="14"/>
      <w:szCs w:val="14"/>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footnote text" w:uiPriority="99"/>
    <w:lsdException w:name="annotation text" w:uiPriority="99"/>
    <w:lsdException w:name="header" w:uiPriority="99"/>
    <w:lsdException w:name="footer" w:uiPriority="99"/>
    <w:lsdException w:name="index heading" w:uiPriority="99"/>
    <w:lsdException w:name="caption" w:uiPriority="99" w:qFormat="1"/>
    <w:lsdException w:name="table of figures" w:uiPriority="99"/>
    <w:lsdException w:name="annotation reference" w:uiPriority="99"/>
    <w:lsdException w:name="table of authorities" w:uiPriority="99"/>
    <w:lsdException w:name="macro" w:uiPriority="99"/>
    <w:lsdException w:name="toa heading" w:uiPriority="99"/>
    <w:lsdException w:name="Title" w:semiHidden="0" w:uiPriority="1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B285F"/>
    <w:pPr>
      <w:spacing w:after="0" w:line="288" w:lineRule="auto"/>
      <w:ind w:firstLine="567"/>
      <w:jc w:val="both"/>
    </w:pPr>
    <w:rPr>
      <w:rFonts w:ascii="Times New Roman" w:eastAsia="Times New Roman" w:hAnsi="Times New Roman" w:cs="Times New Roman"/>
      <w:sz w:val="28"/>
      <w:szCs w:val="28"/>
      <w:lang w:eastAsia="ru-RU"/>
    </w:rPr>
  </w:style>
  <w:style w:type="paragraph" w:styleId="1">
    <w:name w:val="heading 1"/>
    <w:basedOn w:val="a0"/>
    <w:next w:val="a0"/>
    <w:link w:val="10"/>
    <w:qFormat/>
    <w:rsid w:val="00242A36"/>
    <w:pPr>
      <w:keepNext/>
      <w:keepLines/>
      <w:spacing w:before="480" w:line="276" w:lineRule="auto"/>
      <w:ind w:firstLine="0"/>
      <w:jc w:val="left"/>
      <w:outlineLvl w:val="0"/>
    </w:pPr>
    <w:rPr>
      <w:rFonts w:asciiTheme="majorHAnsi" w:eastAsiaTheme="majorEastAsia" w:hAnsiTheme="majorHAnsi" w:cstheme="majorBidi"/>
      <w:b/>
      <w:bCs/>
      <w:color w:val="2E74B5" w:themeColor="accent1" w:themeShade="BF"/>
      <w:lang w:eastAsia="en-US"/>
    </w:rPr>
  </w:style>
  <w:style w:type="paragraph" w:styleId="2">
    <w:name w:val="heading 2"/>
    <w:aliases w:val="Раздел,H2,&quot;Изумруд&quot;"/>
    <w:basedOn w:val="a0"/>
    <w:next w:val="a0"/>
    <w:link w:val="20"/>
    <w:unhideWhenUsed/>
    <w:qFormat/>
    <w:rsid w:val="00242A36"/>
    <w:pPr>
      <w:keepNext/>
      <w:keepLines/>
      <w:spacing w:before="40" w:line="276" w:lineRule="auto"/>
      <w:ind w:firstLine="0"/>
      <w:jc w:val="left"/>
      <w:outlineLvl w:val="1"/>
    </w:pPr>
    <w:rPr>
      <w:rFonts w:asciiTheme="majorHAnsi" w:eastAsiaTheme="majorEastAsia" w:hAnsiTheme="majorHAnsi" w:cstheme="majorBidi"/>
      <w:color w:val="2E74B5" w:themeColor="accent1" w:themeShade="BF"/>
      <w:sz w:val="26"/>
      <w:szCs w:val="26"/>
    </w:rPr>
  </w:style>
  <w:style w:type="paragraph" w:styleId="30">
    <w:name w:val="heading 3"/>
    <w:aliases w:val="H3"/>
    <w:basedOn w:val="a0"/>
    <w:next w:val="a0"/>
    <w:link w:val="31"/>
    <w:unhideWhenUsed/>
    <w:qFormat/>
    <w:rsid w:val="00242A36"/>
    <w:pPr>
      <w:keepNext/>
      <w:keepLines/>
      <w:spacing w:before="40" w:line="276" w:lineRule="auto"/>
      <w:ind w:firstLine="0"/>
      <w:jc w:val="left"/>
      <w:outlineLvl w:val="2"/>
    </w:pPr>
    <w:rPr>
      <w:rFonts w:asciiTheme="majorHAnsi" w:eastAsiaTheme="majorEastAsia" w:hAnsiTheme="majorHAnsi" w:cstheme="majorBidi"/>
      <w:color w:val="1F4D78" w:themeColor="accent1" w:themeShade="7F"/>
      <w:sz w:val="24"/>
      <w:szCs w:val="24"/>
    </w:rPr>
  </w:style>
  <w:style w:type="paragraph" w:styleId="40">
    <w:name w:val="heading 4"/>
    <w:aliases w:val="H4"/>
    <w:basedOn w:val="a0"/>
    <w:next w:val="a0"/>
    <w:link w:val="41"/>
    <w:unhideWhenUsed/>
    <w:qFormat/>
    <w:rsid w:val="00242A36"/>
    <w:pPr>
      <w:keepNext/>
      <w:keepLines/>
      <w:spacing w:before="40" w:line="276" w:lineRule="auto"/>
      <w:ind w:firstLine="0"/>
      <w:jc w:val="left"/>
      <w:outlineLvl w:val="3"/>
    </w:pPr>
    <w:rPr>
      <w:rFonts w:asciiTheme="majorHAnsi" w:eastAsiaTheme="majorEastAsia" w:hAnsiTheme="majorHAnsi" w:cstheme="majorBidi"/>
      <w:i/>
      <w:iCs/>
      <w:color w:val="2E74B5" w:themeColor="accent1" w:themeShade="BF"/>
      <w:sz w:val="22"/>
      <w:szCs w:val="22"/>
    </w:rPr>
  </w:style>
  <w:style w:type="paragraph" w:styleId="5">
    <w:name w:val="heading 5"/>
    <w:basedOn w:val="a0"/>
    <w:next w:val="a0"/>
    <w:link w:val="50"/>
    <w:unhideWhenUsed/>
    <w:qFormat/>
    <w:rsid w:val="00242A36"/>
    <w:pPr>
      <w:keepNext/>
      <w:keepLines/>
      <w:spacing w:before="200" w:line="276" w:lineRule="auto"/>
      <w:ind w:firstLine="0"/>
      <w:jc w:val="left"/>
      <w:outlineLvl w:val="4"/>
    </w:pPr>
    <w:rPr>
      <w:rFonts w:asciiTheme="majorHAnsi" w:eastAsiaTheme="majorEastAsia" w:hAnsiTheme="majorHAnsi" w:cstheme="majorBidi"/>
      <w:color w:val="1F4D78" w:themeColor="accent1" w:themeShade="7F"/>
      <w:sz w:val="22"/>
      <w:szCs w:val="22"/>
    </w:rPr>
  </w:style>
  <w:style w:type="paragraph" w:styleId="6">
    <w:name w:val="heading 6"/>
    <w:basedOn w:val="a0"/>
    <w:next w:val="a0"/>
    <w:link w:val="60"/>
    <w:qFormat/>
    <w:rsid w:val="00242A36"/>
    <w:pPr>
      <w:tabs>
        <w:tab w:val="num" w:pos="1152"/>
      </w:tabs>
      <w:spacing w:before="240" w:after="60" w:line="240" w:lineRule="auto"/>
      <w:ind w:left="1152" w:hanging="1152"/>
      <w:outlineLvl w:val="5"/>
    </w:pPr>
    <w:rPr>
      <w:rFonts w:ascii="Calibri" w:hAnsi="Calibri"/>
      <w:b/>
      <w:bCs/>
      <w:sz w:val="20"/>
      <w:szCs w:val="20"/>
    </w:rPr>
  </w:style>
  <w:style w:type="paragraph" w:styleId="7">
    <w:name w:val="heading 7"/>
    <w:basedOn w:val="a0"/>
    <w:next w:val="a0"/>
    <w:link w:val="70"/>
    <w:qFormat/>
    <w:rsid w:val="00242A36"/>
    <w:pPr>
      <w:tabs>
        <w:tab w:val="num" w:pos="1296"/>
      </w:tabs>
      <w:spacing w:before="240" w:after="60" w:line="240" w:lineRule="auto"/>
      <w:ind w:left="1296" w:hanging="1296"/>
      <w:outlineLvl w:val="6"/>
    </w:pPr>
    <w:rPr>
      <w:rFonts w:ascii="Calibri" w:hAnsi="Calibri"/>
      <w:sz w:val="24"/>
      <w:szCs w:val="24"/>
    </w:rPr>
  </w:style>
  <w:style w:type="paragraph" w:styleId="8">
    <w:name w:val="heading 8"/>
    <w:basedOn w:val="a0"/>
    <w:next w:val="a0"/>
    <w:link w:val="80"/>
    <w:qFormat/>
    <w:rsid w:val="008E0CBA"/>
    <w:pPr>
      <w:tabs>
        <w:tab w:val="num" w:pos="1440"/>
      </w:tabs>
      <w:spacing w:before="240" w:after="60" w:line="240" w:lineRule="auto"/>
      <w:ind w:left="1440" w:hanging="1440"/>
      <w:outlineLvl w:val="7"/>
    </w:pPr>
    <w:rPr>
      <w:rFonts w:ascii="Calibri" w:hAnsi="Calibri"/>
      <w:i/>
      <w:iCs/>
      <w:sz w:val="24"/>
      <w:szCs w:val="24"/>
    </w:rPr>
  </w:style>
  <w:style w:type="paragraph" w:styleId="9">
    <w:name w:val="heading 9"/>
    <w:basedOn w:val="a0"/>
    <w:next w:val="a0"/>
    <w:link w:val="90"/>
    <w:qFormat/>
    <w:rsid w:val="00242A36"/>
    <w:pPr>
      <w:tabs>
        <w:tab w:val="num" w:pos="1584"/>
      </w:tabs>
      <w:spacing w:before="240" w:after="60" w:line="240" w:lineRule="auto"/>
      <w:ind w:left="1584" w:hanging="1584"/>
      <w:outlineLvl w:val="8"/>
    </w:pPr>
    <w:rPr>
      <w:rFonts w:ascii="Cambria" w:hAnsi="Cambria"/>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Обычный + по ширине"/>
    <w:basedOn w:val="a0"/>
    <w:qFormat/>
    <w:rsid w:val="00CB285F"/>
    <w:pPr>
      <w:spacing w:line="240" w:lineRule="auto"/>
      <w:ind w:firstLine="0"/>
    </w:pPr>
    <w:rPr>
      <w:sz w:val="24"/>
      <w:szCs w:val="24"/>
    </w:rPr>
  </w:style>
  <w:style w:type="paragraph" w:customStyle="1" w:styleId="a5">
    <w:basedOn w:val="a0"/>
    <w:next w:val="a6"/>
    <w:link w:val="a7"/>
    <w:qFormat/>
    <w:rsid w:val="00CB285F"/>
    <w:pPr>
      <w:spacing w:before="240" w:after="60" w:line="240" w:lineRule="auto"/>
      <w:ind w:firstLine="0"/>
      <w:jc w:val="center"/>
      <w:outlineLvl w:val="0"/>
    </w:pPr>
    <w:rPr>
      <w:rFonts w:ascii="Cambria" w:eastAsiaTheme="minorHAnsi" w:hAnsi="Cambria"/>
      <w:b/>
      <w:bCs/>
      <w:kern w:val="28"/>
      <w:sz w:val="32"/>
      <w:szCs w:val="32"/>
      <w:lang w:eastAsia="en-US"/>
    </w:rPr>
  </w:style>
  <w:style w:type="paragraph" w:styleId="a6">
    <w:name w:val="Title"/>
    <w:basedOn w:val="a0"/>
    <w:next w:val="a0"/>
    <w:link w:val="21"/>
    <w:uiPriority w:val="10"/>
    <w:qFormat/>
    <w:rsid w:val="00CB285F"/>
    <w:pPr>
      <w:spacing w:line="240" w:lineRule="auto"/>
      <w:contextualSpacing/>
    </w:pPr>
    <w:rPr>
      <w:rFonts w:asciiTheme="majorHAnsi" w:eastAsiaTheme="majorEastAsia" w:hAnsiTheme="majorHAnsi" w:cstheme="majorBidi"/>
      <w:spacing w:val="-10"/>
      <w:kern w:val="28"/>
      <w:sz w:val="56"/>
      <w:szCs w:val="56"/>
    </w:rPr>
  </w:style>
  <w:style w:type="character" w:customStyle="1" w:styleId="21">
    <w:name w:val="Название Знак2"/>
    <w:basedOn w:val="a1"/>
    <w:link w:val="a6"/>
    <w:uiPriority w:val="10"/>
    <w:rsid w:val="00CB285F"/>
    <w:rPr>
      <w:rFonts w:asciiTheme="majorHAnsi" w:eastAsiaTheme="majorEastAsia" w:hAnsiTheme="majorHAnsi" w:cstheme="majorBidi"/>
      <w:spacing w:val="-10"/>
      <w:kern w:val="28"/>
      <w:sz w:val="56"/>
      <w:szCs w:val="56"/>
      <w:lang w:eastAsia="ru-RU"/>
    </w:rPr>
  </w:style>
  <w:style w:type="character" w:customStyle="1" w:styleId="a7">
    <w:name w:val="Название Знак"/>
    <w:link w:val="a5"/>
    <w:locked/>
    <w:rsid w:val="00CB285F"/>
    <w:rPr>
      <w:rFonts w:ascii="Cambria" w:hAnsi="Cambria" w:cs="Times New Roman"/>
      <w:b/>
      <w:bCs/>
      <w:kern w:val="28"/>
      <w:sz w:val="32"/>
      <w:szCs w:val="32"/>
    </w:rPr>
  </w:style>
  <w:style w:type="paragraph" w:customStyle="1" w:styleId="11">
    <w:name w:val="Обычный1"/>
    <w:qFormat/>
    <w:rsid w:val="00CB285F"/>
    <w:pPr>
      <w:spacing w:after="0" w:line="240" w:lineRule="auto"/>
    </w:pPr>
    <w:rPr>
      <w:rFonts w:ascii="Times New Roman" w:eastAsia="Times New Roman" w:hAnsi="Times New Roman" w:cs="Times New Roman"/>
      <w:sz w:val="20"/>
      <w:szCs w:val="20"/>
      <w:lang w:eastAsia="ru-RU"/>
    </w:rPr>
  </w:style>
  <w:style w:type="character" w:customStyle="1" w:styleId="12">
    <w:name w:val="Основной шрифт абзаца1"/>
    <w:rsid w:val="00CB285F"/>
  </w:style>
  <w:style w:type="paragraph" w:customStyle="1" w:styleId="ConsPlusNormal">
    <w:name w:val="ConsPlusNormal"/>
    <w:link w:val="ConsPlusNormal0"/>
    <w:qFormat/>
    <w:rsid w:val="00CB285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B285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B285F"/>
    <w:pPr>
      <w:widowControl w:val="0"/>
      <w:autoSpaceDE w:val="0"/>
      <w:autoSpaceDN w:val="0"/>
      <w:spacing w:after="0" w:line="240" w:lineRule="auto"/>
    </w:pPr>
    <w:rPr>
      <w:rFonts w:ascii="Calibri" w:eastAsia="Times New Roman" w:hAnsi="Calibri" w:cs="Calibri"/>
      <w:b/>
      <w:szCs w:val="20"/>
      <w:lang w:eastAsia="ru-RU"/>
    </w:rPr>
  </w:style>
  <w:style w:type="paragraph" w:styleId="a8">
    <w:name w:val="Body Text"/>
    <w:aliases w:val="Список 1"/>
    <w:basedOn w:val="a0"/>
    <w:link w:val="a9"/>
    <w:rsid w:val="00EB5FDA"/>
    <w:pPr>
      <w:spacing w:after="120"/>
    </w:pPr>
    <w:rPr>
      <w:szCs w:val="20"/>
    </w:rPr>
  </w:style>
  <w:style w:type="character" w:customStyle="1" w:styleId="a9">
    <w:name w:val="Основной текст Знак"/>
    <w:aliases w:val="Список 1 Знак"/>
    <w:basedOn w:val="a1"/>
    <w:link w:val="a8"/>
    <w:rsid w:val="00EB5FDA"/>
    <w:rPr>
      <w:rFonts w:ascii="Times New Roman" w:eastAsia="Times New Roman" w:hAnsi="Times New Roman" w:cs="Times New Roman"/>
      <w:sz w:val="28"/>
      <w:szCs w:val="20"/>
      <w:lang w:eastAsia="ru-RU"/>
    </w:rPr>
  </w:style>
  <w:style w:type="paragraph" w:styleId="aa">
    <w:name w:val="List Paragraph"/>
    <w:aliases w:val="FooterText,numbered,Список нумерованный цифры,Bullet List,Цветной список - Акцент 11,Paragraphe de liste1,lp1,List Paragraph,GOST_TableList,Нумерованный список ГОСТ,Нумерованный список ГОСТ1,Bullet List1,FooterText1,numbered1,Bullet List2"/>
    <w:basedOn w:val="a0"/>
    <w:link w:val="ab"/>
    <w:uiPriority w:val="34"/>
    <w:qFormat/>
    <w:rsid w:val="00396AE3"/>
    <w:pPr>
      <w:ind w:left="720"/>
      <w:contextualSpacing/>
    </w:pPr>
  </w:style>
  <w:style w:type="character" w:customStyle="1" w:styleId="ac">
    <w:name w:val="Гипертекстовая ссылка"/>
    <w:uiPriority w:val="99"/>
    <w:rsid w:val="009D206B"/>
    <w:rPr>
      <w:b/>
      <w:color w:val="008000"/>
      <w:sz w:val="20"/>
      <w:u w:val="single"/>
    </w:rPr>
  </w:style>
  <w:style w:type="character" w:styleId="ad">
    <w:name w:val="Hyperlink"/>
    <w:uiPriority w:val="99"/>
    <w:rsid w:val="009D206B"/>
    <w:rPr>
      <w:rFonts w:cs="Times New Roman"/>
      <w:color w:val="0000FF"/>
      <w:u w:val="single"/>
    </w:rPr>
  </w:style>
  <w:style w:type="character" w:customStyle="1" w:styleId="ConsPlusNormal0">
    <w:name w:val="ConsPlusNormal Знак"/>
    <w:link w:val="ConsPlusNormal"/>
    <w:qFormat/>
    <w:locked/>
    <w:rsid w:val="009D206B"/>
    <w:rPr>
      <w:rFonts w:ascii="Calibri" w:eastAsia="Times New Roman" w:hAnsi="Calibri" w:cs="Calibri"/>
      <w:szCs w:val="20"/>
      <w:lang w:eastAsia="ru-RU"/>
    </w:rPr>
  </w:style>
  <w:style w:type="character" w:customStyle="1" w:styleId="ab">
    <w:name w:val="Абзац списка Знак"/>
    <w:aliases w:val="FooterText Знак,numbered Знак,Список нумерованный цифры Знак,Bullet List Знак,Цветной список - Акцент 11 Знак,Paragraphe de liste1 Знак,lp1 Знак,List Paragraph Знак,GOST_TableList Знак,Нумерованный список ГОСТ Знак,Bullet List1 Знак"/>
    <w:link w:val="aa"/>
    <w:uiPriority w:val="34"/>
    <w:qFormat/>
    <w:rsid w:val="008E0CBA"/>
    <w:rPr>
      <w:rFonts w:ascii="Times New Roman" w:eastAsia="Times New Roman" w:hAnsi="Times New Roman" w:cs="Times New Roman"/>
      <w:sz w:val="28"/>
      <w:szCs w:val="28"/>
      <w:lang w:eastAsia="ru-RU"/>
    </w:rPr>
  </w:style>
  <w:style w:type="character" w:customStyle="1" w:styleId="80">
    <w:name w:val="Заголовок 8 Знак"/>
    <w:basedOn w:val="a1"/>
    <w:link w:val="8"/>
    <w:rsid w:val="008E0CBA"/>
    <w:rPr>
      <w:rFonts w:ascii="Calibri" w:eastAsia="Times New Roman" w:hAnsi="Calibri" w:cs="Times New Roman"/>
      <w:i/>
      <w:iCs/>
      <w:sz w:val="24"/>
      <w:szCs w:val="24"/>
      <w:lang w:eastAsia="ru-RU"/>
    </w:rPr>
  </w:style>
  <w:style w:type="paragraph" w:customStyle="1" w:styleId="Default">
    <w:name w:val="Default"/>
    <w:qFormat/>
    <w:rsid w:val="0020541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Normal">
    <w:name w:val="ConsNormal"/>
    <w:link w:val="ConsNormal0"/>
    <w:rsid w:val="00B4591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link w:val="ConsNormal"/>
    <w:locked/>
    <w:rsid w:val="00B45911"/>
    <w:rPr>
      <w:rFonts w:ascii="Arial" w:eastAsia="Times New Roman" w:hAnsi="Arial" w:cs="Arial"/>
      <w:sz w:val="20"/>
      <w:szCs w:val="20"/>
      <w:lang w:eastAsia="ru-RU"/>
    </w:rPr>
  </w:style>
  <w:style w:type="paragraph" w:styleId="ae">
    <w:name w:val="No Spacing"/>
    <w:link w:val="af"/>
    <w:uiPriority w:val="1"/>
    <w:qFormat/>
    <w:rsid w:val="002E42B9"/>
    <w:pPr>
      <w:spacing w:after="0" w:line="240" w:lineRule="auto"/>
    </w:pPr>
    <w:rPr>
      <w:rFonts w:ascii="Calibri" w:eastAsia="Calibri" w:hAnsi="Calibri" w:cs="Times New Roman"/>
    </w:rPr>
  </w:style>
  <w:style w:type="character" w:customStyle="1" w:styleId="af">
    <w:name w:val="Без интервала Знак"/>
    <w:link w:val="ae"/>
    <w:uiPriority w:val="1"/>
    <w:rsid w:val="002E42B9"/>
    <w:rPr>
      <w:rFonts w:ascii="Calibri" w:eastAsia="Calibri" w:hAnsi="Calibri" w:cs="Times New Roman"/>
    </w:rPr>
  </w:style>
  <w:style w:type="numbering" w:customStyle="1" w:styleId="WWNum9">
    <w:name w:val="WWNum9"/>
    <w:basedOn w:val="a3"/>
    <w:rsid w:val="00B47E0A"/>
    <w:pPr>
      <w:numPr>
        <w:numId w:val="7"/>
      </w:numPr>
    </w:pPr>
  </w:style>
  <w:style w:type="numbering" w:customStyle="1" w:styleId="WWNum10">
    <w:name w:val="WWNum10"/>
    <w:basedOn w:val="a3"/>
    <w:rsid w:val="00B47E0A"/>
    <w:pPr>
      <w:numPr>
        <w:numId w:val="8"/>
      </w:numPr>
    </w:pPr>
  </w:style>
  <w:style w:type="numbering" w:customStyle="1" w:styleId="WWNum11">
    <w:name w:val="WWNum11"/>
    <w:basedOn w:val="a3"/>
    <w:rsid w:val="00B47E0A"/>
    <w:pPr>
      <w:numPr>
        <w:numId w:val="9"/>
      </w:numPr>
    </w:pPr>
  </w:style>
  <w:style w:type="numbering" w:customStyle="1" w:styleId="WWNum12">
    <w:name w:val="WWNum12"/>
    <w:basedOn w:val="a3"/>
    <w:rsid w:val="00B47E0A"/>
    <w:pPr>
      <w:numPr>
        <w:numId w:val="10"/>
      </w:numPr>
    </w:pPr>
  </w:style>
  <w:style w:type="numbering" w:customStyle="1" w:styleId="WWNum21">
    <w:name w:val="WWNum21"/>
    <w:basedOn w:val="a3"/>
    <w:rsid w:val="00B47E0A"/>
    <w:pPr>
      <w:numPr>
        <w:numId w:val="11"/>
      </w:numPr>
    </w:pPr>
  </w:style>
  <w:style w:type="paragraph" w:styleId="af0">
    <w:name w:val="Balloon Text"/>
    <w:basedOn w:val="a0"/>
    <w:link w:val="af1"/>
    <w:uiPriority w:val="99"/>
    <w:unhideWhenUsed/>
    <w:rsid w:val="00421687"/>
    <w:pPr>
      <w:spacing w:line="240" w:lineRule="auto"/>
    </w:pPr>
    <w:rPr>
      <w:rFonts w:ascii="Segoe UI" w:hAnsi="Segoe UI" w:cs="Segoe UI"/>
      <w:sz w:val="18"/>
      <w:szCs w:val="18"/>
    </w:rPr>
  </w:style>
  <w:style w:type="character" w:customStyle="1" w:styleId="af1">
    <w:name w:val="Текст выноски Знак"/>
    <w:basedOn w:val="a1"/>
    <w:link w:val="af0"/>
    <w:uiPriority w:val="99"/>
    <w:rsid w:val="00421687"/>
    <w:rPr>
      <w:rFonts w:ascii="Segoe UI" w:eastAsia="Times New Roman" w:hAnsi="Segoe UI" w:cs="Segoe UI"/>
      <w:sz w:val="18"/>
      <w:szCs w:val="18"/>
      <w:lang w:eastAsia="ru-RU"/>
    </w:rPr>
  </w:style>
  <w:style w:type="paragraph" w:styleId="af2">
    <w:name w:val="header"/>
    <w:basedOn w:val="a0"/>
    <w:link w:val="af3"/>
    <w:uiPriority w:val="99"/>
    <w:unhideWhenUsed/>
    <w:rsid w:val="00F67774"/>
    <w:pPr>
      <w:tabs>
        <w:tab w:val="center" w:pos="4677"/>
        <w:tab w:val="right" w:pos="9355"/>
      </w:tabs>
      <w:spacing w:line="240" w:lineRule="auto"/>
    </w:pPr>
  </w:style>
  <w:style w:type="character" w:customStyle="1" w:styleId="af3">
    <w:name w:val="Верхний колонтитул Знак"/>
    <w:basedOn w:val="a1"/>
    <w:link w:val="af2"/>
    <w:uiPriority w:val="99"/>
    <w:rsid w:val="00F67774"/>
    <w:rPr>
      <w:rFonts w:ascii="Times New Roman" w:eastAsia="Times New Roman" w:hAnsi="Times New Roman" w:cs="Times New Roman"/>
      <w:sz w:val="28"/>
      <w:szCs w:val="28"/>
      <w:lang w:eastAsia="ru-RU"/>
    </w:rPr>
  </w:style>
  <w:style w:type="paragraph" w:styleId="af4">
    <w:name w:val="footer"/>
    <w:basedOn w:val="a0"/>
    <w:link w:val="af5"/>
    <w:uiPriority w:val="99"/>
    <w:unhideWhenUsed/>
    <w:rsid w:val="00F67774"/>
    <w:pPr>
      <w:tabs>
        <w:tab w:val="center" w:pos="4677"/>
        <w:tab w:val="right" w:pos="9355"/>
      </w:tabs>
      <w:spacing w:line="240" w:lineRule="auto"/>
    </w:pPr>
  </w:style>
  <w:style w:type="character" w:customStyle="1" w:styleId="af5">
    <w:name w:val="Нижний колонтитул Знак"/>
    <w:basedOn w:val="a1"/>
    <w:link w:val="af4"/>
    <w:uiPriority w:val="99"/>
    <w:rsid w:val="00F67774"/>
    <w:rPr>
      <w:rFonts w:ascii="Times New Roman" w:eastAsia="Times New Roman" w:hAnsi="Times New Roman" w:cs="Times New Roman"/>
      <w:sz w:val="28"/>
      <w:szCs w:val="28"/>
      <w:lang w:eastAsia="ru-RU"/>
    </w:rPr>
  </w:style>
  <w:style w:type="character" w:customStyle="1" w:styleId="10">
    <w:name w:val="Заголовок 1 Знак"/>
    <w:basedOn w:val="a1"/>
    <w:link w:val="1"/>
    <w:rsid w:val="00242A36"/>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aliases w:val="Раздел Знак,H2 Знак,&quot;Изумруд&quot; Знак"/>
    <w:basedOn w:val="a1"/>
    <w:link w:val="2"/>
    <w:rsid w:val="00242A36"/>
    <w:rPr>
      <w:rFonts w:asciiTheme="majorHAnsi" w:eastAsiaTheme="majorEastAsia" w:hAnsiTheme="majorHAnsi" w:cstheme="majorBidi"/>
      <w:color w:val="2E74B5" w:themeColor="accent1" w:themeShade="BF"/>
      <w:sz w:val="26"/>
      <w:szCs w:val="26"/>
      <w:lang w:eastAsia="ru-RU"/>
    </w:rPr>
  </w:style>
  <w:style w:type="character" w:customStyle="1" w:styleId="31">
    <w:name w:val="Заголовок 3 Знак"/>
    <w:aliases w:val="H3 Знак"/>
    <w:basedOn w:val="a1"/>
    <w:link w:val="30"/>
    <w:rsid w:val="00242A36"/>
    <w:rPr>
      <w:rFonts w:asciiTheme="majorHAnsi" w:eastAsiaTheme="majorEastAsia" w:hAnsiTheme="majorHAnsi" w:cstheme="majorBidi"/>
      <w:color w:val="1F4D78" w:themeColor="accent1" w:themeShade="7F"/>
      <w:sz w:val="24"/>
      <w:szCs w:val="24"/>
      <w:lang w:eastAsia="ru-RU"/>
    </w:rPr>
  </w:style>
  <w:style w:type="character" w:customStyle="1" w:styleId="41">
    <w:name w:val="Заголовок 4 Знак"/>
    <w:aliases w:val="H4 Знак"/>
    <w:basedOn w:val="a1"/>
    <w:link w:val="40"/>
    <w:rsid w:val="00242A36"/>
    <w:rPr>
      <w:rFonts w:asciiTheme="majorHAnsi" w:eastAsiaTheme="majorEastAsia" w:hAnsiTheme="majorHAnsi" w:cstheme="majorBidi"/>
      <w:i/>
      <w:iCs/>
      <w:color w:val="2E74B5" w:themeColor="accent1" w:themeShade="BF"/>
      <w:lang w:eastAsia="ru-RU"/>
    </w:rPr>
  </w:style>
  <w:style w:type="character" w:customStyle="1" w:styleId="50">
    <w:name w:val="Заголовок 5 Знак"/>
    <w:basedOn w:val="a1"/>
    <w:link w:val="5"/>
    <w:rsid w:val="00242A36"/>
    <w:rPr>
      <w:rFonts w:asciiTheme="majorHAnsi" w:eastAsiaTheme="majorEastAsia" w:hAnsiTheme="majorHAnsi" w:cstheme="majorBidi"/>
      <w:color w:val="1F4D78" w:themeColor="accent1" w:themeShade="7F"/>
      <w:lang w:eastAsia="ru-RU"/>
    </w:rPr>
  </w:style>
  <w:style w:type="character" w:customStyle="1" w:styleId="60">
    <w:name w:val="Заголовок 6 Знак"/>
    <w:basedOn w:val="a1"/>
    <w:link w:val="6"/>
    <w:rsid w:val="00242A36"/>
    <w:rPr>
      <w:rFonts w:ascii="Calibri" w:eastAsia="Times New Roman" w:hAnsi="Calibri" w:cs="Times New Roman"/>
      <w:b/>
      <w:bCs/>
      <w:sz w:val="20"/>
      <w:szCs w:val="20"/>
      <w:lang w:eastAsia="ru-RU"/>
    </w:rPr>
  </w:style>
  <w:style w:type="character" w:customStyle="1" w:styleId="70">
    <w:name w:val="Заголовок 7 Знак"/>
    <w:basedOn w:val="a1"/>
    <w:link w:val="7"/>
    <w:rsid w:val="00242A36"/>
    <w:rPr>
      <w:rFonts w:ascii="Calibri" w:eastAsia="Times New Roman" w:hAnsi="Calibri" w:cs="Times New Roman"/>
      <w:sz w:val="24"/>
      <w:szCs w:val="24"/>
      <w:lang w:eastAsia="ru-RU"/>
    </w:rPr>
  </w:style>
  <w:style w:type="character" w:customStyle="1" w:styleId="90">
    <w:name w:val="Заголовок 9 Знак"/>
    <w:basedOn w:val="a1"/>
    <w:link w:val="9"/>
    <w:rsid w:val="00242A36"/>
    <w:rPr>
      <w:rFonts w:ascii="Cambria" w:eastAsia="Times New Roman" w:hAnsi="Cambria" w:cs="Times New Roman"/>
      <w:sz w:val="20"/>
      <w:szCs w:val="20"/>
      <w:lang w:eastAsia="ru-RU"/>
    </w:rPr>
  </w:style>
  <w:style w:type="table" w:styleId="af6">
    <w:name w:val="Table Grid"/>
    <w:basedOn w:val="a2"/>
    <w:uiPriority w:val="59"/>
    <w:rsid w:val="00242A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sid w:val="00242A36"/>
    <w:rPr>
      <w:rFonts w:cs="Times New Roman"/>
      <w:b/>
      <w:bCs/>
    </w:rPr>
  </w:style>
  <w:style w:type="character" w:customStyle="1" w:styleId="apple-converted-space">
    <w:name w:val="apple-converted-space"/>
    <w:basedOn w:val="a1"/>
    <w:uiPriority w:val="99"/>
    <w:rsid w:val="00242A36"/>
  </w:style>
  <w:style w:type="numbering" w:customStyle="1" w:styleId="13">
    <w:name w:val="Нет списка1"/>
    <w:next w:val="a3"/>
    <w:uiPriority w:val="99"/>
    <w:semiHidden/>
    <w:unhideWhenUsed/>
    <w:rsid w:val="00242A36"/>
  </w:style>
  <w:style w:type="paragraph" w:styleId="af8">
    <w:name w:val="Normal (Web)"/>
    <w:basedOn w:val="a0"/>
    <w:uiPriority w:val="99"/>
    <w:rsid w:val="00242A36"/>
    <w:pPr>
      <w:spacing w:before="100" w:beforeAutospacing="1" w:after="100" w:afterAutospacing="1" w:line="240" w:lineRule="auto"/>
      <w:ind w:firstLine="0"/>
      <w:jc w:val="left"/>
    </w:pPr>
    <w:rPr>
      <w:sz w:val="24"/>
      <w:szCs w:val="24"/>
    </w:rPr>
  </w:style>
  <w:style w:type="paragraph" w:styleId="22">
    <w:name w:val="List Bullet 2"/>
    <w:basedOn w:val="a0"/>
    <w:rsid w:val="00242A36"/>
    <w:pPr>
      <w:tabs>
        <w:tab w:val="num" w:pos="926"/>
      </w:tabs>
      <w:spacing w:after="200" w:line="276" w:lineRule="auto"/>
      <w:ind w:left="926" w:hanging="360"/>
      <w:jc w:val="left"/>
    </w:pPr>
    <w:rPr>
      <w:rFonts w:ascii="Calibri" w:hAnsi="Calibri"/>
      <w:sz w:val="22"/>
      <w:szCs w:val="22"/>
      <w:lang w:eastAsia="en-US"/>
    </w:rPr>
  </w:style>
  <w:style w:type="paragraph" w:customStyle="1" w:styleId="af9">
    <w:name w:val="Содержимое таблицы"/>
    <w:basedOn w:val="a0"/>
    <w:rsid w:val="00242A36"/>
    <w:pPr>
      <w:suppressLineNumbers/>
      <w:suppressAutoHyphens/>
      <w:spacing w:line="100" w:lineRule="atLeast"/>
      <w:ind w:firstLine="400"/>
    </w:pPr>
    <w:rPr>
      <w:kern w:val="1"/>
      <w:sz w:val="24"/>
      <w:szCs w:val="24"/>
      <w:lang w:eastAsia="ar-SA"/>
    </w:rPr>
  </w:style>
  <w:style w:type="paragraph" w:customStyle="1" w:styleId="14">
    <w:name w:val="Без интервала1"/>
    <w:link w:val="NoSpacingChar"/>
    <w:rsid w:val="00242A36"/>
    <w:pPr>
      <w:suppressAutoHyphens/>
      <w:spacing w:after="0" w:line="100" w:lineRule="atLeast"/>
    </w:pPr>
    <w:rPr>
      <w:rFonts w:ascii="Arial" w:eastAsia="SimSun" w:hAnsi="Arial" w:cs="Mangal"/>
      <w:kern w:val="1"/>
      <w:sz w:val="20"/>
      <w:szCs w:val="24"/>
      <w:lang w:eastAsia="hi-IN" w:bidi="hi-IN"/>
    </w:rPr>
  </w:style>
  <w:style w:type="character" w:customStyle="1" w:styleId="FontStyle24">
    <w:name w:val="Font Style24"/>
    <w:rsid w:val="00242A36"/>
    <w:rPr>
      <w:rFonts w:ascii="Times New Roman" w:hAnsi="Times New Roman"/>
      <w:sz w:val="20"/>
    </w:rPr>
  </w:style>
  <w:style w:type="character" w:styleId="afa">
    <w:name w:val="FollowedHyperlink"/>
    <w:basedOn w:val="a1"/>
    <w:uiPriority w:val="99"/>
    <w:unhideWhenUsed/>
    <w:rsid w:val="00242A36"/>
    <w:rPr>
      <w:color w:val="954F72" w:themeColor="followedHyperlink"/>
      <w:u w:val="single"/>
    </w:rPr>
  </w:style>
  <w:style w:type="character" w:customStyle="1" w:styleId="ktru-propertycaption">
    <w:name w:val="ktru-property__caption"/>
    <w:basedOn w:val="a1"/>
    <w:rsid w:val="00242A36"/>
  </w:style>
  <w:style w:type="character" w:customStyle="1" w:styleId="15">
    <w:name w:val="Верхний колонтитул Знак1"/>
    <w:basedOn w:val="a1"/>
    <w:uiPriority w:val="99"/>
    <w:semiHidden/>
    <w:rsid w:val="00242A36"/>
  </w:style>
  <w:style w:type="character" w:customStyle="1" w:styleId="16">
    <w:name w:val="Нижний колонтитул Знак1"/>
    <w:basedOn w:val="a1"/>
    <w:uiPriority w:val="99"/>
    <w:semiHidden/>
    <w:rsid w:val="00242A36"/>
  </w:style>
  <w:style w:type="character" w:customStyle="1" w:styleId="17">
    <w:name w:val="Текст выноски Знак1"/>
    <w:basedOn w:val="a1"/>
    <w:uiPriority w:val="99"/>
    <w:semiHidden/>
    <w:rsid w:val="00242A36"/>
    <w:rPr>
      <w:rFonts w:ascii="Tahoma" w:hAnsi="Tahoma" w:cs="Tahoma"/>
      <w:sz w:val="16"/>
      <w:szCs w:val="16"/>
    </w:rPr>
  </w:style>
  <w:style w:type="character" w:customStyle="1" w:styleId="chars-valuevalue-min-val">
    <w:name w:val="chars-value__value-min-val"/>
    <w:basedOn w:val="a1"/>
    <w:rsid w:val="00242A36"/>
  </w:style>
  <w:style w:type="character" w:customStyle="1" w:styleId="ng-star-inserted">
    <w:name w:val="ng-star-inserted"/>
    <w:basedOn w:val="a1"/>
    <w:rsid w:val="00242A36"/>
  </w:style>
  <w:style w:type="character" w:customStyle="1" w:styleId="chars-valuevalue-max-val">
    <w:name w:val="chars-value__value-max-val"/>
    <w:basedOn w:val="a1"/>
    <w:rsid w:val="00242A36"/>
  </w:style>
  <w:style w:type="paragraph" w:customStyle="1" w:styleId="xl67">
    <w:name w:val="xl67"/>
    <w:basedOn w:val="a0"/>
    <w:rsid w:val="00242A3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textAlignment w:val="top"/>
    </w:pPr>
    <w:rPr>
      <w:sz w:val="24"/>
      <w:szCs w:val="24"/>
    </w:rPr>
  </w:style>
  <w:style w:type="paragraph" w:customStyle="1" w:styleId="xl68">
    <w:name w:val="xl68"/>
    <w:basedOn w:val="a0"/>
    <w:rsid w:val="00242A3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textAlignment w:val="top"/>
    </w:pPr>
    <w:rPr>
      <w:sz w:val="24"/>
      <w:szCs w:val="24"/>
    </w:rPr>
  </w:style>
  <w:style w:type="paragraph" w:customStyle="1" w:styleId="xl69">
    <w:name w:val="xl69"/>
    <w:basedOn w:val="a0"/>
    <w:rsid w:val="00242A36"/>
    <w:pPr>
      <w:spacing w:before="100" w:beforeAutospacing="1" w:after="100" w:afterAutospacing="1" w:line="240" w:lineRule="auto"/>
      <w:ind w:firstLine="0"/>
      <w:jc w:val="left"/>
      <w:textAlignment w:val="top"/>
    </w:pPr>
    <w:rPr>
      <w:sz w:val="24"/>
      <w:szCs w:val="24"/>
    </w:rPr>
  </w:style>
  <w:style w:type="paragraph" w:customStyle="1" w:styleId="xl70">
    <w:name w:val="xl70"/>
    <w:basedOn w:val="a0"/>
    <w:rsid w:val="00242A3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textAlignment w:val="top"/>
    </w:pPr>
    <w:rPr>
      <w:sz w:val="24"/>
      <w:szCs w:val="24"/>
    </w:rPr>
  </w:style>
  <w:style w:type="paragraph" w:customStyle="1" w:styleId="xl71">
    <w:name w:val="xl71"/>
    <w:basedOn w:val="a0"/>
    <w:rsid w:val="00242A3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textAlignment w:val="top"/>
    </w:pPr>
    <w:rPr>
      <w:sz w:val="24"/>
      <w:szCs w:val="24"/>
    </w:rPr>
  </w:style>
  <w:style w:type="paragraph" w:customStyle="1" w:styleId="xl72">
    <w:name w:val="xl72"/>
    <w:basedOn w:val="a0"/>
    <w:rsid w:val="00242A3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textAlignment w:val="top"/>
    </w:pPr>
    <w:rPr>
      <w:sz w:val="24"/>
      <w:szCs w:val="24"/>
    </w:rPr>
  </w:style>
  <w:style w:type="paragraph" w:customStyle="1" w:styleId="xl73">
    <w:name w:val="xl73"/>
    <w:basedOn w:val="a0"/>
    <w:rsid w:val="00242A36"/>
    <w:pPr>
      <w:spacing w:before="100" w:beforeAutospacing="1" w:after="100" w:afterAutospacing="1" w:line="240" w:lineRule="auto"/>
      <w:ind w:firstLine="0"/>
      <w:jc w:val="left"/>
      <w:textAlignment w:val="top"/>
    </w:pPr>
    <w:rPr>
      <w:sz w:val="24"/>
      <w:szCs w:val="24"/>
    </w:rPr>
  </w:style>
  <w:style w:type="paragraph" w:customStyle="1" w:styleId="xl74">
    <w:name w:val="xl74"/>
    <w:basedOn w:val="a0"/>
    <w:rsid w:val="00242A3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textAlignment w:val="top"/>
    </w:pPr>
    <w:rPr>
      <w:b/>
      <w:bCs/>
      <w:sz w:val="24"/>
      <w:szCs w:val="24"/>
    </w:rPr>
  </w:style>
  <w:style w:type="paragraph" w:customStyle="1" w:styleId="xl75">
    <w:name w:val="xl75"/>
    <w:basedOn w:val="a0"/>
    <w:rsid w:val="00242A36"/>
    <w:pPr>
      <w:spacing w:before="100" w:beforeAutospacing="1" w:after="100" w:afterAutospacing="1" w:line="240" w:lineRule="auto"/>
      <w:ind w:firstLine="0"/>
      <w:jc w:val="left"/>
      <w:textAlignment w:val="top"/>
    </w:pPr>
    <w:rPr>
      <w:sz w:val="24"/>
      <w:szCs w:val="24"/>
    </w:rPr>
  </w:style>
  <w:style w:type="paragraph" w:customStyle="1" w:styleId="afb">
    <w:name w:val="Знак Знак Знак Знак Знак Знак Знак"/>
    <w:basedOn w:val="a0"/>
    <w:rsid w:val="00242A36"/>
    <w:pPr>
      <w:tabs>
        <w:tab w:val="num" w:pos="360"/>
      </w:tabs>
      <w:spacing w:after="160" w:line="240" w:lineRule="exact"/>
      <w:ind w:firstLine="0"/>
      <w:jc w:val="left"/>
    </w:pPr>
    <w:rPr>
      <w:rFonts w:ascii="Verdana" w:hAnsi="Verdana" w:cs="Verdana"/>
      <w:sz w:val="20"/>
      <w:szCs w:val="20"/>
      <w:lang w:val="en-US" w:eastAsia="en-US"/>
    </w:rPr>
  </w:style>
  <w:style w:type="character" w:customStyle="1" w:styleId="iceouttxt5">
    <w:name w:val="iceouttxt5"/>
    <w:rsid w:val="00242A36"/>
    <w:rPr>
      <w:rFonts w:ascii="Arial" w:hAnsi="Arial" w:cs="Arial" w:hint="default"/>
      <w:color w:val="666666"/>
      <w:sz w:val="17"/>
      <w:szCs w:val="17"/>
    </w:rPr>
  </w:style>
  <w:style w:type="paragraph" w:customStyle="1" w:styleId="afc">
    <w:name w:val="Заголовок статьи"/>
    <w:basedOn w:val="a0"/>
    <w:next w:val="a0"/>
    <w:uiPriority w:val="99"/>
    <w:rsid w:val="00242A36"/>
    <w:pPr>
      <w:autoSpaceDE w:val="0"/>
      <w:autoSpaceDN w:val="0"/>
      <w:adjustRightInd w:val="0"/>
      <w:spacing w:line="240" w:lineRule="auto"/>
      <w:ind w:left="1612" w:hanging="892"/>
    </w:pPr>
    <w:rPr>
      <w:rFonts w:ascii="Arial" w:eastAsiaTheme="minorHAnsi" w:hAnsi="Arial" w:cs="Arial"/>
      <w:sz w:val="24"/>
      <w:szCs w:val="24"/>
      <w:lang w:eastAsia="en-US"/>
    </w:rPr>
  </w:style>
  <w:style w:type="paragraph" w:styleId="23">
    <w:name w:val="Body Text 2"/>
    <w:basedOn w:val="a0"/>
    <w:link w:val="24"/>
    <w:unhideWhenUsed/>
    <w:rsid w:val="00242A36"/>
    <w:pPr>
      <w:spacing w:after="120" w:line="480" w:lineRule="auto"/>
      <w:ind w:firstLine="0"/>
      <w:jc w:val="left"/>
    </w:pPr>
    <w:rPr>
      <w:rFonts w:ascii="Calibri" w:hAnsi="Calibri"/>
      <w:sz w:val="22"/>
      <w:szCs w:val="22"/>
    </w:rPr>
  </w:style>
  <w:style w:type="character" w:customStyle="1" w:styleId="24">
    <w:name w:val="Основной текст 2 Знак"/>
    <w:basedOn w:val="a1"/>
    <w:link w:val="23"/>
    <w:rsid w:val="00242A36"/>
    <w:rPr>
      <w:rFonts w:ascii="Calibri" w:eastAsia="Times New Roman" w:hAnsi="Calibri" w:cs="Times New Roman"/>
      <w:lang w:eastAsia="ru-RU"/>
    </w:rPr>
  </w:style>
  <w:style w:type="paragraph" w:styleId="32">
    <w:name w:val="Body Text 3"/>
    <w:basedOn w:val="a0"/>
    <w:link w:val="33"/>
    <w:unhideWhenUsed/>
    <w:rsid w:val="00242A36"/>
    <w:pPr>
      <w:spacing w:after="120" w:line="276" w:lineRule="auto"/>
      <w:ind w:firstLine="0"/>
      <w:jc w:val="left"/>
    </w:pPr>
    <w:rPr>
      <w:rFonts w:ascii="Calibri" w:hAnsi="Calibri"/>
      <w:sz w:val="16"/>
      <w:szCs w:val="16"/>
    </w:rPr>
  </w:style>
  <w:style w:type="character" w:customStyle="1" w:styleId="33">
    <w:name w:val="Основной текст 3 Знак"/>
    <w:basedOn w:val="a1"/>
    <w:link w:val="32"/>
    <w:rsid w:val="00242A36"/>
    <w:rPr>
      <w:rFonts w:ascii="Calibri" w:eastAsia="Times New Roman" w:hAnsi="Calibri" w:cs="Times New Roman"/>
      <w:sz w:val="16"/>
      <w:szCs w:val="16"/>
      <w:lang w:eastAsia="ru-RU"/>
    </w:rPr>
  </w:style>
  <w:style w:type="paragraph" w:styleId="25">
    <w:name w:val="Body Text Indent 2"/>
    <w:aliases w:val="Знак"/>
    <w:basedOn w:val="a0"/>
    <w:link w:val="26"/>
    <w:unhideWhenUsed/>
    <w:rsid w:val="00242A36"/>
    <w:pPr>
      <w:spacing w:after="120" w:line="480" w:lineRule="auto"/>
      <w:ind w:left="283" w:firstLine="0"/>
      <w:jc w:val="left"/>
    </w:pPr>
    <w:rPr>
      <w:rFonts w:ascii="Calibri" w:hAnsi="Calibri"/>
      <w:sz w:val="22"/>
      <w:szCs w:val="22"/>
    </w:rPr>
  </w:style>
  <w:style w:type="character" w:customStyle="1" w:styleId="26">
    <w:name w:val="Основной текст с отступом 2 Знак"/>
    <w:aliases w:val="Знак Знак"/>
    <w:basedOn w:val="a1"/>
    <w:link w:val="25"/>
    <w:rsid w:val="00242A36"/>
    <w:rPr>
      <w:rFonts w:ascii="Calibri" w:eastAsia="Times New Roman" w:hAnsi="Calibri" w:cs="Times New Roman"/>
      <w:lang w:eastAsia="ru-RU"/>
    </w:rPr>
  </w:style>
  <w:style w:type="paragraph" w:customStyle="1" w:styleId="34">
    <w:name w:val="Стиль3"/>
    <w:basedOn w:val="25"/>
    <w:link w:val="35"/>
    <w:rsid w:val="00242A36"/>
    <w:pPr>
      <w:widowControl w:val="0"/>
      <w:tabs>
        <w:tab w:val="num" w:pos="720"/>
        <w:tab w:val="num" w:pos="2160"/>
      </w:tabs>
      <w:spacing w:after="0" w:line="240" w:lineRule="auto"/>
      <w:ind w:left="720" w:hanging="720"/>
      <w:jc w:val="both"/>
    </w:pPr>
    <w:rPr>
      <w:rFonts w:ascii="Times New Roman" w:hAnsi="Times New Roman"/>
      <w:sz w:val="24"/>
      <w:szCs w:val="24"/>
    </w:rPr>
  </w:style>
  <w:style w:type="character" w:customStyle="1" w:styleId="35">
    <w:name w:val="Стиль3 Знак"/>
    <w:link w:val="34"/>
    <w:locked/>
    <w:rsid w:val="00242A36"/>
    <w:rPr>
      <w:rFonts w:ascii="Times New Roman" w:eastAsia="Times New Roman" w:hAnsi="Times New Roman" w:cs="Times New Roman"/>
      <w:sz w:val="24"/>
      <w:szCs w:val="24"/>
      <w:lang w:eastAsia="ru-RU"/>
    </w:rPr>
  </w:style>
  <w:style w:type="paragraph" w:customStyle="1" w:styleId="afd">
    <w:name w:val="Комментарий"/>
    <w:basedOn w:val="a0"/>
    <w:next w:val="a0"/>
    <w:uiPriority w:val="99"/>
    <w:rsid w:val="00242A36"/>
    <w:pPr>
      <w:autoSpaceDE w:val="0"/>
      <w:autoSpaceDN w:val="0"/>
      <w:adjustRightInd w:val="0"/>
      <w:spacing w:before="75" w:line="240" w:lineRule="auto"/>
      <w:ind w:left="170" w:firstLine="0"/>
    </w:pPr>
    <w:rPr>
      <w:rFonts w:ascii="Arial" w:eastAsiaTheme="minorHAnsi" w:hAnsi="Arial" w:cs="Arial"/>
      <w:color w:val="353842"/>
      <w:sz w:val="24"/>
      <w:szCs w:val="24"/>
      <w:shd w:val="clear" w:color="auto" w:fill="F0F0F0"/>
      <w:lang w:eastAsia="en-US"/>
    </w:rPr>
  </w:style>
  <w:style w:type="paragraph" w:customStyle="1" w:styleId="afe">
    <w:name w:val="Информация об изменениях документа"/>
    <w:basedOn w:val="afd"/>
    <w:next w:val="a0"/>
    <w:rsid w:val="00242A36"/>
    <w:rPr>
      <w:i/>
      <w:iCs/>
    </w:rPr>
  </w:style>
  <w:style w:type="paragraph" w:customStyle="1" w:styleId="aff">
    <w:name w:val="текст сноски"/>
    <w:basedOn w:val="a0"/>
    <w:uiPriority w:val="99"/>
    <w:rsid w:val="00242A36"/>
    <w:pPr>
      <w:widowControl w:val="0"/>
      <w:spacing w:line="240" w:lineRule="auto"/>
      <w:ind w:firstLine="0"/>
      <w:jc w:val="left"/>
    </w:pPr>
    <w:rPr>
      <w:rFonts w:ascii="Gelvetsky 12pt" w:hAnsi="Gelvetsky 12pt" w:cs="Gelvetsky 12pt"/>
      <w:sz w:val="24"/>
      <w:szCs w:val="24"/>
      <w:lang w:val="en-US"/>
    </w:rPr>
  </w:style>
  <w:style w:type="paragraph" w:styleId="18">
    <w:name w:val="toc 1"/>
    <w:basedOn w:val="a0"/>
    <w:next w:val="a0"/>
    <w:autoRedefine/>
    <w:rsid w:val="00242A36"/>
    <w:pPr>
      <w:autoSpaceDE w:val="0"/>
      <w:autoSpaceDN w:val="0"/>
      <w:adjustRightInd w:val="0"/>
      <w:spacing w:line="240" w:lineRule="auto"/>
      <w:ind w:firstLine="0"/>
    </w:pPr>
    <w:rPr>
      <w:rFonts w:eastAsiaTheme="minorHAnsi"/>
      <w:sz w:val="20"/>
      <w:szCs w:val="20"/>
      <w:lang w:eastAsia="en-US"/>
    </w:rPr>
  </w:style>
  <w:style w:type="character" w:customStyle="1" w:styleId="aff0">
    <w:name w:val="Цветовое выделение"/>
    <w:uiPriority w:val="99"/>
    <w:rsid w:val="00242A36"/>
    <w:rPr>
      <w:b/>
      <w:bCs/>
      <w:color w:val="26282F"/>
    </w:rPr>
  </w:style>
  <w:style w:type="paragraph" w:customStyle="1" w:styleId="aff1">
    <w:name w:val="Нормальный (таблица)"/>
    <w:basedOn w:val="a0"/>
    <w:next w:val="a0"/>
    <w:rsid w:val="00242A36"/>
    <w:pPr>
      <w:autoSpaceDE w:val="0"/>
      <w:autoSpaceDN w:val="0"/>
      <w:adjustRightInd w:val="0"/>
      <w:spacing w:line="240" w:lineRule="auto"/>
      <w:ind w:firstLine="0"/>
    </w:pPr>
    <w:rPr>
      <w:rFonts w:ascii="Arial" w:eastAsiaTheme="minorHAnsi" w:hAnsi="Arial" w:cs="Arial"/>
      <w:sz w:val="24"/>
      <w:szCs w:val="24"/>
      <w:lang w:eastAsia="en-US"/>
    </w:rPr>
  </w:style>
  <w:style w:type="paragraph" w:customStyle="1" w:styleId="aff2">
    <w:name w:val="Таблицы (моноширинный)"/>
    <w:basedOn w:val="a0"/>
    <w:next w:val="a0"/>
    <w:uiPriority w:val="99"/>
    <w:rsid w:val="00242A36"/>
    <w:pPr>
      <w:autoSpaceDE w:val="0"/>
      <w:autoSpaceDN w:val="0"/>
      <w:adjustRightInd w:val="0"/>
      <w:spacing w:line="240" w:lineRule="auto"/>
      <w:ind w:firstLine="0"/>
      <w:jc w:val="left"/>
    </w:pPr>
    <w:rPr>
      <w:rFonts w:ascii="Courier New" w:eastAsiaTheme="minorHAnsi" w:hAnsi="Courier New" w:cs="Courier New"/>
      <w:sz w:val="24"/>
      <w:szCs w:val="24"/>
      <w:lang w:eastAsia="en-US"/>
    </w:rPr>
  </w:style>
  <w:style w:type="paragraph" w:customStyle="1" w:styleId="aff3">
    <w:name w:val="Прижатый влево"/>
    <w:basedOn w:val="a0"/>
    <w:next w:val="a0"/>
    <w:uiPriority w:val="99"/>
    <w:rsid w:val="00242A36"/>
    <w:pPr>
      <w:autoSpaceDE w:val="0"/>
      <w:autoSpaceDN w:val="0"/>
      <w:adjustRightInd w:val="0"/>
      <w:spacing w:line="240" w:lineRule="auto"/>
      <w:ind w:firstLine="0"/>
      <w:jc w:val="left"/>
    </w:pPr>
    <w:rPr>
      <w:rFonts w:ascii="Arial" w:eastAsiaTheme="minorHAnsi" w:hAnsi="Arial" w:cs="Arial"/>
      <w:sz w:val="24"/>
      <w:szCs w:val="24"/>
      <w:lang w:eastAsia="en-US"/>
    </w:rPr>
  </w:style>
  <w:style w:type="paragraph" w:styleId="aff4">
    <w:name w:val="Body Text Indent"/>
    <w:basedOn w:val="a0"/>
    <w:link w:val="aff5"/>
    <w:unhideWhenUsed/>
    <w:rsid w:val="00242A36"/>
    <w:pPr>
      <w:spacing w:after="120" w:line="276" w:lineRule="auto"/>
      <w:ind w:left="283" w:firstLine="0"/>
      <w:jc w:val="left"/>
    </w:pPr>
    <w:rPr>
      <w:rFonts w:ascii="Calibri" w:hAnsi="Calibri"/>
      <w:sz w:val="22"/>
      <w:szCs w:val="22"/>
    </w:rPr>
  </w:style>
  <w:style w:type="character" w:customStyle="1" w:styleId="aff5">
    <w:name w:val="Основной текст с отступом Знак"/>
    <w:basedOn w:val="a1"/>
    <w:link w:val="aff4"/>
    <w:rsid w:val="00242A36"/>
    <w:rPr>
      <w:rFonts w:ascii="Calibri" w:eastAsia="Times New Roman" w:hAnsi="Calibri" w:cs="Times New Roman"/>
      <w:lang w:eastAsia="ru-RU"/>
    </w:rPr>
  </w:style>
  <w:style w:type="paragraph" w:customStyle="1" w:styleId="210">
    <w:name w:val="Основной текст с отступом 21"/>
    <w:basedOn w:val="a0"/>
    <w:rsid w:val="00242A36"/>
    <w:pPr>
      <w:suppressAutoHyphens/>
      <w:spacing w:after="120" w:line="480" w:lineRule="auto"/>
      <w:ind w:left="283" w:firstLine="0"/>
      <w:jc w:val="left"/>
    </w:pPr>
    <w:rPr>
      <w:sz w:val="20"/>
      <w:szCs w:val="20"/>
      <w:lang w:eastAsia="ar-SA"/>
    </w:rPr>
  </w:style>
  <w:style w:type="paragraph" w:customStyle="1" w:styleId="211">
    <w:name w:val="Основной текст 21"/>
    <w:basedOn w:val="a0"/>
    <w:rsid w:val="00242A36"/>
    <w:pPr>
      <w:suppressAutoHyphens/>
      <w:spacing w:after="120" w:line="480" w:lineRule="auto"/>
      <w:ind w:firstLine="0"/>
      <w:jc w:val="left"/>
    </w:pPr>
    <w:rPr>
      <w:sz w:val="20"/>
      <w:szCs w:val="20"/>
      <w:lang w:eastAsia="ar-SA"/>
    </w:rPr>
  </w:style>
  <w:style w:type="paragraph" w:styleId="aff6">
    <w:name w:val="Block Text"/>
    <w:basedOn w:val="a0"/>
    <w:rsid w:val="00242A36"/>
    <w:pPr>
      <w:spacing w:line="240" w:lineRule="auto"/>
      <w:ind w:left="360" w:right="-5" w:firstLine="0"/>
    </w:pPr>
  </w:style>
  <w:style w:type="paragraph" w:customStyle="1" w:styleId="-">
    <w:name w:val="Контракт-раздел"/>
    <w:rsid w:val="00242A36"/>
    <w:pPr>
      <w:keepNext/>
      <w:numPr>
        <w:numId w:val="12"/>
      </w:numPr>
      <w:tabs>
        <w:tab w:val="left" w:pos="540"/>
      </w:tabs>
      <w:spacing w:before="360" w:after="120" w:line="240" w:lineRule="auto"/>
      <w:jc w:val="center"/>
      <w:outlineLvl w:val="0"/>
    </w:pPr>
    <w:rPr>
      <w:rFonts w:ascii="Times New Roman" w:eastAsia="Times New Roman" w:hAnsi="Times New Roman" w:cs="Times New Roman"/>
      <w:b/>
      <w:bCs/>
      <w:caps/>
      <w:smallCaps/>
      <w:sz w:val="24"/>
      <w:szCs w:val="24"/>
      <w:lang w:eastAsia="ru-RU"/>
    </w:rPr>
  </w:style>
  <w:style w:type="paragraph" w:customStyle="1" w:styleId="-2">
    <w:name w:val="Контракт-пункт2"/>
    <w:basedOn w:val="a0"/>
    <w:rsid w:val="00242A36"/>
    <w:pPr>
      <w:numPr>
        <w:ilvl w:val="1"/>
        <w:numId w:val="12"/>
      </w:numPr>
      <w:spacing w:line="240" w:lineRule="auto"/>
    </w:pPr>
    <w:rPr>
      <w:bCs/>
      <w:szCs w:val="20"/>
    </w:rPr>
  </w:style>
  <w:style w:type="paragraph" w:customStyle="1" w:styleId="-3">
    <w:name w:val="Контракт-пункт3"/>
    <w:basedOn w:val="a0"/>
    <w:rsid w:val="00242A36"/>
    <w:pPr>
      <w:numPr>
        <w:ilvl w:val="2"/>
        <w:numId w:val="12"/>
      </w:numPr>
      <w:spacing w:line="240" w:lineRule="auto"/>
    </w:pPr>
    <w:rPr>
      <w:bCs/>
      <w:szCs w:val="20"/>
    </w:rPr>
  </w:style>
  <w:style w:type="paragraph" w:customStyle="1" w:styleId="-4">
    <w:name w:val="Контракт-пункт4"/>
    <w:basedOn w:val="a0"/>
    <w:rsid w:val="00242A36"/>
    <w:pPr>
      <w:numPr>
        <w:ilvl w:val="3"/>
        <w:numId w:val="12"/>
      </w:numPr>
      <w:spacing w:line="240" w:lineRule="auto"/>
    </w:pPr>
    <w:rPr>
      <w:bCs/>
      <w:szCs w:val="20"/>
    </w:rPr>
  </w:style>
  <w:style w:type="character" w:customStyle="1" w:styleId="aff7">
    <w:name w:val="Сравнение редакций. Добавленный фрагмент"/>
    <w:uiPriority w:val="99"/>
    <w:rsid w:val="00242A36"/>
    <w:rPr>
      <w:color w:val="000000"/>
      <w:shd w:val="clear" w:color="auto" w:fill="C1D7FF"/>
    </w:rPr>
  </w:style>
  <w:style w:type="table" w:customStyle="1" w:styleId="TableStyle0">
    <w:name w:val="TableStyle0"/>
    <w:rsid w:val="00242A36"/>
    <w:pPr>
      <w:spacing w:after="0" w:line="240" w:lineRule="auto"/>
    </w:pPr>
    <w:rPr>
      <w:rFonts w:ascii="Arial" w:eastAsiaTheme="minorEastAsia" w:hAnsi="Arial"/>
      <w:sz w:val="16"/>
    </w:rPr>
    <w:tblPr>
      <w:tblCellMar>
        <w:top w:w="0" w:type="dxa"/>
        <w:left w:w="0" w:type="dxa"/>
        <w:bottom w:w="0" w:type="dxa"/>
        <w:right w:w="0" w:type="dxa"/>
      </w:tblCellMar>
    </w:tblPr>
  </w:style>
  <w:style w:type="character" w:customStyle="1" w:styleId="iceouttxt">
    <w:name w:val="iceouttxt"/>
    <w:basedOn w:val="a1"/>
    <w:rsid w:val="00242A36"/>
  </w:style>
  <w:style w:type="numbering" w:customStyle="1" w:styleId="110">
    <w:name w:val="Нет списка11"/>
    <w:next w:val="a3"/>
    <w:uiPriority w:val="99"/>
    <w:semiHidden/>
    <w:unhideWhenUsed/>
    <w:rsid w:val="00242A36"/>
  </w:style>
  <w:style w:type="character" w:customStyle="1" w:styleId="aff8">
    <w:name w:val="Не вступил в силу"/>
    <w:basedOn w:val="aff0"/>
    <w:uiPriority w:val="99"/>
    <w:rsid w:val="00242A36"/>
    <w:rPr>
      <w:b w:val="0"/>
      <w:bCs w:val="0"/>
      <w:color w:val="000000"/>
      <w:shd w:val="clear" w:color="auto" w:fill="D8EDE8"/>
    </w:rPr>
  </w:style>
  <w:style w:type="paragraph" w:customStyle="1" w:styleId="font5">
    <w:name w:val="font5"/>
    <w:basedOn w:val="a0"/>
    <w:rsid w:val="00242A36"/>
    <w:pPr>
      <w:spacing w:before="100" w:beforeAutospacing="1" w:after="100" w:afterAutospacing="1" w:line="240" w:lineRule="auto"/>
      <w:ind w:firstLine="0"/>
      <w:jc w:val="left"/>
    </w:pPr>
    <w:rPr>
      <w:rFonts w:ascii="Calibri" w:hAnsi="Calibri"/>
      <w:color w:val="000000"/>
      <w:sz w:val="22"/>
      <w:szCs w:val="22"/>
    </w:rPr>
  </w:style>
  <w:style w:type="paragraph" w:customStyle="1" w:styleId="xl76">
    <w:name w:val="xl76"/>
    <w:basedOn w:val="a0"/>
    <w:rsid w:val="00242A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color w:val="000000"/>
      <w:sz w:val="24"/>
      <w:szCs w:val="24"/>
    </w:rPr>
  </w:style>
  <w:style w:type="paragraph" w:customStyle="1" w:styleId="xl77">
    <w:name w:val="xl77"/>
    <w:basedOn w:val="a0"/>
    <w:rsid w:val="00242A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color w:val="000000"/>
      <w:sz w:val="24"/>
      <w:szCs w:val="24"/>
    </w:rPr>
  </w:style>
  <w:style w:type="paragraph" w:customStyle="1" w:styleId="xl78">
    <w:name w:val="xl78"/>
    <w:basedOn w:val="a0"/>
    <w:rsid w:val="00242A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z w:val="24"/>
      <w:szCs w:val="24"/>
    </w:rPr>
  </w:style>
  <w:style w:type="paragraph" w:customStyle="1" w:styleId="xl79">
    <w:name w:val="xl79"/>
    <w:basedOn w:val="a0"/>
    <w:rsid w:val="00242A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z w:val="24"/>
      <w:szCs w:val="24"/>
    </w:rPr>
  </w:style>
  <w:style w:type="paragraph" w:customStyle="1" w:styleId="xl80">
    <w:name w:val="xl80"/>
    <w:basedOn w:val="a0"/>
    <w:rsid w:val="00242A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color w:val="000000"/>
      <w:sz w:val="24"/>
      <w:szCs w:val="24"/>
    </w:rPr>
  </w:style>
  <w:style w:type="paragraph" w:customStyle="1" w:styleId="xl81">
    <w:name w:val="xl81"/>
    <w:basedOn w:val="a0"/>
    <w:rsid w:val="00242A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z w:val="24"/>
      <w:szCs w:val="24"/>
    </w:rPr>
  </w:style>
  <w:style w:type="paragraph" w:customStyle="1" w:styleId="xl82">
    <w:name w:val="xl82"/>
    <w:basedOn w:val="a0"/>
    <w:rsid w:val="00242A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000000"/>
      <w:sz w:val="24"/>
      <w:szCs w:val="24"/>
    </w:rPr>
  </w:style>
  <w:style w:type="paragraph" w:customStyle="1" w:styleId="xl83">
    <w:name w:val="xl83"/>
    <w:basedOn w:val="a0"/>
    <w:rsid w:val="00242A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color w:val="000000"/>
      <w:sz w:val="24"/>
      <w:szCs w:val="24"/>
    </w:rPr>
  </w:style>
  <w:style w:type="paragraph" w:customStyle="1" w:styleId="xl84">
    <w:name w:val="xl84"/>
    <w:basedOn w:val="a0"/>
    <w:rsid w:val="00242A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textAlignment w:val="center"/>
    </w:pPr>
    <w:rPr>
      <w:sz w:val="24"/>
      <w:szCs w:val="24"/>
    </w:rPr>
  </w:style>
  <w:style w:type="paragraph" w:customStyle="1" w:styleId="xl85">
    <w:name w:val="xl85"/>
    <w:basedOn w:val="a0"/>
    <w:rsid w:val="00242A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sz w:val="24"/>
      <w:szCs w:val="24"/>
    </w:rPr>
  </w:style>
  <w:style w:type="paragraph" w:customStyle="1" w:styleId="xl86">
    <w:name w:val="xl86"/>
    <w:basedOn w:val="a0"/>
    <w:rsid w:val="00242A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textAlignment w:val="center"/>
    </w:pPr>
    <w:rPr>
      <w:color w:val="000000"/>
      <w:sz w:val="24"/>
      <w:szCs w:val="24"/>
    </w:rPr>
  </w:style>
  <w:style w:type="character" w:styleId="aff9">
    <w:name w:val="page number"/>
    <w:rsid w:val="00242A36"/>
    <w:rPr>
      <w:rFonts w:cs="Times New Roman"/>
    </w:rPr>
  </w:style>
  <w:style w:type="paragraph" w:customStyle="1" w:styleId="19">
    <w:name w:val="Знак1"/>
    <w:basedOn w:val="a0"/>
    <w:rsid w:val="00242A36"/>
    <w:pPr>
      <w:spacing w:before="100" w:beforeAutospacing="1" w:after="100" w:afterAutospacing="1" w:line="240" w:lineRule="auto"/>
      <w:ind w:firstLine="0"/>
      <w:jc w:val="left"/>
    </w:pPr>
    <w:rPr>
      <w:rFonts w:ascii="Tahoma" w:hAnsi="Tahoma"/>
      <w:sz w:val="20"/>
      <w:szCs w:val="20"/>
      <w:lang w:val="en-US" w:eastAsia="en-US"/>
    </w:rPr>
  </w:style>
  <w:style w:type="character" w:customStyle="1" w:styleId="reflink">
    <w:name w:val="reflink"/>
    <w:basedOn w:val="a1"/>
    <w:rsid w:val="00242A36"/>
  </w:style>
  <w:style w:type="character" w:styleId="affa">
    <w:name w:val="Emphasis"/>
    <w:uiPriority w:val="20"/>
    <w:qFormat/>
    <w:rsid w:val="00242A36"/>
    <w:rPr>
      <w:i/>
      <w:iCs/>
    </w:rPr>
  </w:style>
  <w:style w:type="character" w:customStyle="1" w:styleId="okpdspan">
    <w:name w:val="okpd_span"/>
    <w:basedOn w:val="a1"/>
    <w:rsid w:val="00242A36"/>
  </w:style>
  <w:style w:type="numbering" w:customStyle="1" w:styleId="27">
    <w:name w:val="Нет списка2"/>
    <w:next w:val="a3"/>
    <w:uiPriority w:val="99"/>
    <w:semiHidden/>
    <w:unhideWhenUsed/>
    <w:rsid w:val="00242A36"/>
  </w:style>
  <w:style w:type="character" w:customStyle="1" w:styleId="cardmaininfocontent2">
    <w:name w:val="cardmaininfo__content2"/>
    <w:rsid w:val="00242A36"/>
    <w:rPr>
      <w:vanish w:val="0"/>
      <w:webHidden w:val="0"/>
      <w:specVanish w:val="0"/>
    </w:rPr>
  </w:style>
  <w:style w:type="table" w:customStyle="1" w:styleId="1a">
    <w:name w:val="Сетка таблицы светлая1"/>
    <w:basedOn w:val="a2"/>
    <w:uiPriority w:val="40"/>
    <w:rsid w:val="00242A3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xl65">
    <w:name w:val="xl65"/>
    <w:basedOn w:val="a0"/>
    <w:rsid w:val="00242A36"/>
    <w:pPr>
      <w:spacing w:before="100" w:beforeAutospacing="1" w:after="100" w:afterAutospacing="1" w:line="240" w:lineRule="auto"/>
      <w:ind w:firstLine="0"/>
      <w:jc w:val="left"/>
    </w:pPr>
    <w:rPr>
      <w:sz w:val="24"/>
      <w:szCs w:val="24"/>
    </w:rPr>
  </w:style>
  <w:style w:type="paragraph" w:customStyle="1" w:styleId="xl66">
    <w:name w:val="xl66"/>
    <w:basedOn w:val="a0"/>
    <w:rsid w:val="00242A36"/>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ind w:firstLine="0"/>
      <w:jc w:val="left"/>
      <w:textAlignment w:val="top"/>
    </w:pPr>
    <w:rPr>
      <w:rFonts w:ascii="Arial" w:hAnsi="Arial" w:cs="Arial"/>
      <w:sz w:val="16"/>
      <w:szCs w:val="16"/>
    </w:rPr>
  </w:style>
  <w:style w:type="character" w:customStyle="1" w:styleId="111">
    <w:name w:val="Заголовок 1 Знак1"/>
    <w:locked/>
    <w:rsid w:val="00242A36"/>
    <w:rPr>
      <w:rFonts w:ascii="Cambria" w:eastAsia="Times New Roman" w:hAnsi="Cambria"/>
      <w:b/>
      <w:kern w:val="32"/>
      <w:sz w:val="32"/>
      <w:szCs w:val="32"/>
    </w:rPr>
  </w:style>
  <w:style w:type="character" w:customStyle="1" w:styleId="212">
    <w:name w:val="Заголовок 2 Знак1"/>
    <w:locked/>
    <w:rsid w:val="00242A36"/>
    <w:rPr>
      <w:rFonts w:ascii="Cambria" w:eastAsia="Times New Roman" w:hAnsi="Cambria"/>
      <w:b/>
      <w:i/>
      <w:iCs/>
      <w:sz w:val="28"/>
      <w:szCs w:val="28"/>
    </w:rPr>
  </w:style>
  <w:style w:type="character" w:customStyle="1" w:styleId="crm-widget-title">
    <w:name w:val="crm-widget-title"/>
    <w:basedOn w:val="a1"/>
    <w:rsid w:val="00242A36"/>
  </w:style>
  <w:style w:type="character" w:customStyle="1" w:styleId="affb">
    <w:name w:val="Основной текст_"/>
    <w:link w:val="1b"/>
    <w:locked/>
    <w:rsid w:val="00242A36"/>
    <w:rPr>
      <w:sz w:val="28"/>
      <w:szCs w:val="28"/>
      <w:shd w:val="clear" w:color="auto" w:fill="FFFFFF"/>
    </w:rPr>
  </w:style>
  <w:style w:type="paragraph" w:customStyle="1" w:styleId="1b">
    <w:name w:val="Основной текст1"/>
    <w:basedOn w:val="a0"/>
    <w:link w:val="affb"/>
    <w:rsid w:val="00242A36"/>
    <w:pPr>
      <w:widowControl w:val="0"/>
      <w:shd w:val="clear" w:color="auto" w:fill="FFFFFF"/>
      <w:spacing w:line="240" w:lineRule="exact"/>
      <w:ind w:firstLine="0"/>
      <w:jc w:val="left"/>
    </w:pPr>
    <w:rPr>
      <w:rFonts w:asciiTheme="minorHAnsi" w:eastAsiaTheme="minorHAnsi" w:hAnsiTheme="minorHAnsi" w:cstheme="minorBidi"/>
      <w:lang w:eastAsia="en-US"/>
    </w:rPr>
  </w:style>
  <w:style w:type="character" w:customStyle="1" w:styleId="VL">
    <w:name w:val="VL_Основной текст Знак"/>
    <w:link w:val="VL0"/>
    <w:locked/>
    <w:rsid w:val="00242A36"/>
    <w:rPr>
      <w:rFonts w:ascii="Calibri" w:eastAsia="Calibri" w:hAnsi="Calibri" w:cs="Calibri"/>
      <w:color w:val="1E0E01"/>
    </w:rPr>
  </w:style>
  <w:style w:type="paragraph" w:customStyle="1" w:styleId="VL0">
    <w:name w:val="VL_Основной текст"/>
    <w:basedOn w:val="a0"/>
    <w:link w:val="VL"/>
    <w:qFormat/>
    <w:rsid w:val="00242A36"/>
    <w:pPr>
      <w:spacing w:before="240" w:line="240" w:lineRule="auto"/>
      <w:ind w:firstLine="0"/>
    </w:pPr>
    <w:rPr>
      <w:rFonts w:ascii="Calibri" w:eastAsia="Calibri" w:hAnsi="Calibri" w:cs="Calibri"/>
      <w:color w:val="1E0E01"/>
      <w:sz w:val="22"/>
      <w:szCs w:val="22"/>
      <w:lang w:eastAsia="en-US"/>
    </w:rPr>
  </w:style>
  <w:style w:type="character" w:customStyle="1" w:styleId="affc">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ffd"/>
    <w:uiPriority w:val="99"/>
    <w:locked/>
    <w:rsid w:val="00242A36"/>
    <w:rPr>
      <w:lang w:val="en-US"/>
    </w:rPr>
  </w:style>
  <w:style w:type="paragraph" w:styleId="affd">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0"/>
    <w:link w:val="affc"/>
    <w:uiPriority w:val="99"/>
    <w:unhideWhenUsed/>
    <w:rsid w:val="00242A36"/>
    <w:pPr>
      <w:spacing w:after="60" w:line="240" w:lineRule="auto"/>
      <w:ind w:firstLine="0"/>
    </w:pPr>
    <w:rPr>
      <w:rFonts w:asciiTheme="minorHAnsi" w:eastAsiaTheme="minorHAnsi" w:hAnsiTheme="minorHAnsi" w:cstheme="minorBidi"/>
      <w:sz w:val="22"/>
      <w:szCs w:val="22"/>
      <w:lang w:val="en-US" w:eastAsia="en-US"/>
    </w:rPr>
  </w:style>
  <w:style w:type="character" w:customStyle="1" w:styleId="1c">
    <w:name w:val="Текст сноски Знак1"/>
    <w:basedOn w:val="a1"/>
    <w:rsid w:val="00242A36"/>
    <w:rPr>
      <w:rFonts w:ascii="Times New Roman" w:eastAsia="Times New Roman" w:hAnsi="Times New Roman" w:cs="Times New Roman"/>
      <w:sz w:val="20"/>
      <w:szCs w:val="20"/>
      <w:lang w:eastAsia="ru-RU"/>
    </w:rPr>
  </w:style>
  <w:style w:type="character" w:styleId="affe">
    <w:name w:val="footnote reference"/>
    <w:unhideWhenUsed/>
    <w:rsid w:val="00242A36"/>
    <w:rPr>
      <w:rFonts w:ascii="Times New Roman" w:hAnsi="Times New Roman" w:cs="Times New Roman" w:hint="default"/>
      <w:vertAlign w:val="superscript"/>
    </w:rPr>
  </w:style>
  <w:style w:type="character" w:customStyle="1" w:styleId="r">
    <w:name w:val="r"/>
    <w:rsid w:val="00242A36"/>
  </w:style>
  <w:style w:type="character" w:styleId="afff">
    <w:name w:val="annotation reference"/>
    <w:uiPriority w:val="99"/>
    <w:rsid w:val="00242A36"/>
    <w:rPr>
      <w:rFonts w:cs="Times New Roman"/>
      <w:sz w:val="16"/>
      <w:szCs w:val="16"/>
    </w:rPr>
  </w:style>
  <w:style w:type="paragraph" w:styleId="afff0">
    <w:name w:val="annotation text"/>
    <w:basedOn w:val="a0"/>
    <w:link w:val="afff1"/>
    <w:uiPriority w:val="99"/>
    <w:rsid w:val="00242A36"/>
    <w:pPr>
      <w:spacing w:line="240" w:lineRule="auto"/>
      <w:ind w:firstLine="0"/>
      <w:jc w:val="left"/>
    </w:pPr>
    <w:rPr>
      <w:sz w:val="20"/>
      <w:szCs w:val="20"/>
    </w:rPr>
  </w:style>
  <w:style w:type="character" w:customStyle="1" w:styleId="afff1">
    <w:name w:val="Текст примечания Знак"/>
    <w:basedOn w:val="a1"/>
    <w:link w:val="afff0"/>
    <w:uiPriority w:val="99"/>
    <w:rsid w:val="00242A36"/>
    <w:rPr>
      <w:rFonts w:ascii="Times New Roman" w:eastAsia="Times New Roman" w:hAnsi="Times New Roman" w:cs="Times New Roman"/>
      <w:sz w:val="20"/>
      <w:szCs w:val="20"/>
      <w:lang w:eastAsia="ru-RU"/>
    </w:rPr>
  </w:style>
  <w:style w:type="character" w:customStyle="1" w:styleId="pinkbg1">
    <w:name w:val="pinkbg1"/>
    <w:rsid w:val="00242A36"/>
    <w:rPr>
      <w:shd w:val="clear" w:color="auto" w:fill="FDD7C9"/>
    </w:rPr>
  </w:style>
  <w:style w:type="character" w:customStyle="1" w:styleId="IntenseEmphasis1">
    <w:name w:val="Intense Emphasis1"/>
    <w:rsid w:val="00242A36"/>
    <w:rPr>
      <w:rFonts w:cs="Times New Roman"/>
      <w:b/>
      <w:bCs w:val="0"/>
      <w:i/>
      <w:iCs/>
      <w:color w:val="4F81BD"/>
    </w:rPr>
  </w:style>
  <w:style w:type="paragraph" w:styleId="afff2">
    <w:name w:val="annotation subject"/>
    <w:basedOn w:val="afff0"/>
    <w:next w:val="afff0"/>
    <w:link w:val="afff3"/>
    <w:uiPriority w:val="99"/>
    <w:rsid w:val="00242A36"/>
    <w:rPr>
      <w:b/>
      <w:bCs/>
    </w:rPr>
  </w:style>
  <w:style w:type="character" w:customStyle="1" w:styleId="afff3">
    <w:name w:val="Тема примечания Знак"/>
    <w:basedOn w:val="afff1"/>
    <w:link w:val="afff2"/>
    <w:uiPriority w:val="99"/>
    <w:rsid w:val="00242A36"/>
    <w:rPr>
      <w:rFonts w:ascii="Times New Roman" w:eastAsia="Times New Roman" w:hAnsi="Times New Roman" w:cs="Times New Roman"/>
      <w:b/>
      <w:bCs/>
      <w:sz w:val="20"/>
      <w:szCs w:val="20"/>
      <w:lang w:eastAsia="ru-RU"/>
    </w:rPr>
  </w:style>
  <w:style w:type="paragraph" w:styleId="afff4">
    <w:name w:val="List Bullet"/>
    <w:basedOn w:val="a0"/>
    <w:autoRedefine/>
    <w:rsid w:val="00242A36"/>
    <w:pPr>
      <w:widowControl w:val="0"/>
      <w:spacing w:after="60" w:line="240" w:lineRule="auto"/>
      <w:ind w:firstLine="0"/>
    </w:pPr>
    <w:rPr>
      <w:sz w:val="24"/>
      <w:szCs w:val="24"/>
    </w:rPr>
  </w:style>
  <w:style w:type="paragraph" w:styleId="36">
    <w:name w:val="List Bullet 3"/>
    <w:basedOn w:val="a0"/>
    <w:autoRedefine/>
    <w:rsid w:val="00242A36"/>
    <w:pPr>
      <w:tabs>
        <w:tab w:val="num" w:pos="643"/>
        <w:tab w:val="num" w:pos="926"/>
      </w:tabs>
      <w:spacing w:after="60" w:line="240" w:lineRule="auto"/>
      <w:ind w:left="926" w:hanging="360"/>
    </w:pPr>
    <w:rPr>
      <w:sz w:val="24"/>
      <w:szCs w:val="20"/>
    </w:rPr>
  </w:style>
  <w:style w:type="paragraph" w:styleId="42">
    <w:name w:val="List Bullet 4"/>
    <w:basedOn w:val="a0"/>
    <w:autoRedefine/>
    <w:rsid w:val="00242A36"/>
    <w:pPr>
      <w:tabs>
        <w:tab w:val="num" w:pos="926"/>
        <w:tab w:val="num" w:pos="1209"/>
      </w:tabs>
      <w:spacing w:after="60" w:line="240" w:lineRule="auto"/>
      <w:ind w:left="1209" w:hanging="360"/>
    </w:pPr>
    <w:rPr>
      <w:sz w:val="24"/>
      <w:szCs w:val="20"/>
    </w:rPr>
  </w:style>
  <w:style w:type="paragraph" w:styleId="51">
    <w:name w:val="List Bullet 5"/>
    <w:basedOn w:val="a0"/>
    <w:autoRedefine/>
    <w:rsid w:val="00242A36"/>
    <w:pPr>
      <w:tabs>
        <w:tab w:val="num" w:pos="1209"/>
        <w:tab w:val="num" w:pos="1492"/>
      </w:tabs>
      <w:spacing w:after="60" w:line="240" w:lineRule="auto"/>
      <w:ind w:left="1492" w:hanging="360"/>
    </w:pPr>
    <w:rPr>
      <w:sz w:val="24"/>
      <w:szCs w:val="20"/>
    </w:rPr>
  </w:style>
  <w:style w:type="paragraph" w:styleId="afff5">
    <w:name w:val="List Number"/>
    <w:basedOn w:val="a0"/>
    <w:rsid w:val="00242A36"/>
    <w:pPr>
      <w:tabs>
        <w:tab w:val="num" w:pos="1492"/>
      </w:tabs>
      <w:spacing w:after="60" w:line="240" w:lineRule="auto"/>
      <w:ind w:left="360" w:hanging="360"/>
    </w:pPr>
    <w:rPr>
      <w:sz w:val="24"/>
      <w:szCs w:val="20"/>
    </w:rPr>
  </w:style>
  <w:style w:type="paragraph" w:styleId="28">
    <w:name w:val="List Number 2"/>
    <w:basedOn w:val="a0"/>
    <w:rsid w:val="00242A36"/>
    <w:pPr>
      <w:tabs>
        <w:tab w:val="num" w:pos="643"/>
      </w:tabs>
      <w:spacing w:after="60" w:line="240" w:lineRule="auto"/>
      <w:ind w:left="643" w:hanging="360"/>
    </w:pPr>
    <w:rPr>
      <w:sz w:val="24"/>
      <w:szCs w:val="20"/>
    </w:rPr>
  </w:style>
  <w:style w:type="paragraph" w:styleId="37">
    <w:name w:val="List Number 3"/>
    <w:basedOn w:val="a0"/>
    <w:rsid w:val="00242A36"/>
    <w:pPr>
      <w:tabs>
        <w:tab w:val="num" w:pos="926"/>
      </w:tabs>
      <w:spacing w:after="60" w:line="240" w:lineRule="auto"/>
      <w:ind w:left="926" w:hanging="360"/>
    </w:pPr>
    <w:rPr>
      <w:sz w:val="24"/>
      <w:szCs w:val="20"/>
    </w:rPr>
  </w:style>
  <w:style w:type="paragraph" w:styleId="4">
    <w:name w:val="List Number 4"/>
    <w:basedOn w:val="a0"/>
    <w:rsid w:val="00242A36"/>
    <w:pPr>
      <w:numPr>
        <w:numId w:val="13"/>
      </w:numPr>
      <w:tabs>
        <w:tab w:val="clear" w:pos="360"/>
        <w:tab w:val="num" w:pos="1209"/>
      </w:tabs>
      <w:spacing w:after="60" w:line="240" w:lineRule="auto"/>
      <w:ind w:left="1209"/>
    </w:pPr>
    <w:rPr>
      <w:sz w:val="24"/>
      <w:szCs w:val="20"/>
    </w:rPr>
  </w:style>
  <w:style w:type="paragraph" w:styleId="52">
    <w:name w:val="List Number 5"/>
    <w:basedOn w:val="a0"/>
    <w:rsid w:val="00242A36"/>
    <w:pPr>
      <w:tabs>
        <w:tab w:val="num" w:pos="1492"/>
      </w:tabs>
      <w:spacing w:after="60" w:line="240" w:lineRule="auto"/>
      <w:ind w:left="1492" w:hanging="360"/>
    </w:pPr>
    <w:rPr>
      <w:sz w:val="24"/>
      <w:szCs w:val="20"/>
    </w:rPr>
  </w:style>
  <w:style w:type="paragraph" w:customStyle="1" w:styleId="3">
    <w:name w:val="Раздел 3"/>
    <w:basedOn w:val="a0"/>
    <w:semiHidden/>
    <w:rsid w:val="00242A36"/>
    <w:pPr>
      <w:numPr>
        <w:numId w:val="14"/>
      </w:numPr>
      <w:spacing w:before="120" w:after="120" w:line="240" w:lineRule="auto"/>
      <w:jc w:val="center"/>
    </w:pPr>
    <w:rPr>
      <w:b/>
      <w:sz w:val="24"/>
      <w:szCs w:val="20"/>
    </w:rPr>
  </w:style>
  <w:style w:type="paragraph" w:customStyle="1" w:styleId="afff6">
    <w:name w:val="Условия контракта"/>
    <w:basedOn w:val="a0"/>
    <w:semiHidden/>
    <w:rsid w:val="00242A36"/>
    <w:pPr>
      <w:tabs>
        <w:tab w:val="num" w:pos="567"/>
      </w:tabs>
      <w:spacing w:before="240" w:after="120" w:line="240" w:lineRule="auto"/>
      <w:ind w:left="567" w:hanging="567"/>
    </w:pPr>
    <w:rPr>
      <w:b/>
      <w:sz w:val="24"/>
      <w:szCs w:val="20"/>
    </w:rPr>
  </w:style>
  <w:style w:type="character" w:customStyle="1" w:styleId="38">
    <w:name w:val="Заголовок Знак3"/>
    <w:basedOn w:val="a1"/>
    <w:uiPriority w:val="10"/>
    <w:rsid w:val="00242A36"/>
    <w:rPr>
      <w:rFonts w:ascii="Cambria" w:eastAsia="Times New Roman" w:hAnsi="Cambria"/>
      <w:b/>
      <w:kern w:val="28"/>
      <w:sz w:val="32"/>
      <w:szCs w:val="32"/>
    </w:rPr>
  </w:style>
  <w:style w:type="paragraph" w:styleId="afff7">
    <w:name w:val="Subtitle"/>
    <w:basedOn w:val="a0"/>
    <w:link w:val="afff8"/>
    <w:qFormat/>
    <w:rsid w:val="00242A36"/>
    <w:pPr>
      <w:spacing w:after="60" w:line="240" w:lineRule="auto"/>
      <w:ind w:firstLine="0"/>
      <w:jc w:val="center"/>
      <w:outlineLvl w:val="1"/>
    </w:pPr>
    <w:rPr>
      <w:rFonts w:ascii="Cambria" w:hAnsi="Cambria"/>
      <w:sz w:val="24"/>
      <w:szCs w:val="24"/>
    </w:rPr>
  </w:style>
  <w:style w:type="character" w:customStyle="1" w:styleId="afff8">
    <w:name w:val="Подзаголовок Знак"/>
    <w:basedOn w:val="a1"/>
    <w:link w:val="afff7"/>
    <w:rsid w:val="00242A36"/>
    <w:rPr>
      <w:rFonts w:ascii="Cambria" w:eastAsia="Times New Roman" w:hAnsi="Cambria" w:cs="Times New Roman"/>
      <w:sz w:val="24"/>
      <w:szCs w:val="24"/>
      <w:lang w:eastAsia="ru-RU"/>
    </w:rPr>
  </w:style>
  <w:style w:type="paragraph" w:styleId="39">
    <w:name w:val="toc 3"/>
    <w:basedOn w:val="a0"/>
    <w:next w:val="a0"/>
    <w:autoRedefine/>
    <w:rsid w:val="00242A36"/>
    <w:pPr>
      <w:tabs>
        <w:tab w:val="left" w:pos="1680"/>
        <w:tab w:val="right" w:leader="dot" w:pos="10148"/>
      </w:tabs>
      <w:spacing w:before="100" w:line="240" w:lineRule="auto"/>
      <w:ind w:left="252" w:hanging="12"/>
      <w:jc w:val="left"/>
    </w:pPr>
    <w:rPr>
      <w:sz w:val="20"/>
      <w:szCs w:val="20"/>
    </w:rPr>
  </w:style>
  <w:style w:type="paragraph" w:styleId="29">
    <w:name w:val="toc 2"/>
    <w:basedOn w:val="a0"/>
    <w:next w:val="a0"/>
    <w:autoRedefine/>
    <w:rsid w:val="00242A36"/>
    <w:pPr>
      <w:tabs>
        <w:tab w:val="left" w:pos="960"/>
        <w:tab w:val="right" w:leader="dot" w:pos="9720"/>
      </w:tabs>
      <w:spacing w:before="20" w:line="240" w:lineRule="auto"/>
      <w:ind w:left="360" w:firstLine="0"/>
      <w:jc w:val="left"/>
    </w:pPr>
    <w:rPr>
      <w:b/>
      <w:bCs/>
      <w:sz w:val="20"/>
      <w:szCs w:val="20"/>
    </w:rPr>
  </w:style>
  <w:style w:type="paragraph" w:styleId="afff9">
    <w:name w:val="Date"/>
    <w:basedOn w:val="a0"/>
    <w:next w:val="a0"/>
    <w:link w:val="afffa"/>
    <w:rsid w:val="00242A36"/>
    <w:pPr>
      <w:spacing w:after="60" w:line="240" w:lineRule="auto"/>
      <w:ind w:firstLine="0"/>
    </w:pPr>
  </w:style>
  <w:style w:type="character" w:customStyle="1" w:styleId="afffa">
    <w:name w:val="Дата Знак"/>
    <w:basedOn w:val="a1"/>
    <w:link w:val="afff9"/>
    <w:rsid w:val="00242A36"/>
    <w:rPr>
      <w:rFonts w:ascii="Times New Roman" w:eastAsia="Times New Roman" w:hAnsi="Times New Roman" w:cs="Times New Roman"/>
      <w:sz w:val="28"/>
      <w:szCs w:val="28"/>
      <w:lang w:eastAsia="ru-RU"/>
    </w:rPr>
  </w:style>
  <w:style w:type="paragraph" w:styleId="3a">
    <w:name w:val="Body Text Indent 3"/>
    <w:basedOn w:val="a0"/>
    <w:link w:val="3b"/>
    <w:rsid w:val="00242A36"/>
    <w:pPr>
      <w:spacing w:after="120" w:line="240" w:lineRule="auto"/>
      <w:ind w:left="283" w:firstLine="0"/>
    </w:pPr>
    <w:rPr>
      <w:sz w:val="16"/>
      <w:szCs w:val="16"/>
    </w:rPr>
  </w:style>
  <w:style w:type="character" w:customStyle="1" w:styleId="3b">
    <w:name w:val="Основной текст с отступом 3 Знак"/>
    <w:basedOn w:val="a1"/>
    <w:link w:val="3a"/>
    <w:rsid w:val="00242A36"/>
    <w:rPr>
      <w:rFonts w:ascii="Times New Roman" w:eastAsia="Times New Roman" w:hAnsi="Times New Roman" w:cs="Times New Roman"/>
      <w:sz w:val="16"/>
      <w:szCs w:val="16"/>
      <w:lang w:eastAsia="ru-RU"/>
    </w:rPr>
  </w:style>
  <w:style w:type="paragraph" w:styleId="afffb">
    <w:name w:val="Plain Text"/>
    <w:basedOn w:val="a0"/>
    <w:link w:val="afffc"/>
    <w:rsid w:val="00242A36"/>
    <w:pPr>
      <w:spacing w:line="240" w:lineRule="auto"/>
      <w:ind w:firstLine="0"/>
      <w:jc w:val="left"/>
    </w:pPr>
    <w:rPr>
      <w:rFonts w:ascii="Courier New" w:hAnsi="Courier New"/>
      <w:sz w:val="20"/>
      <w:szCs w:val="20"/>
    </w:rPr>
  </w:style>
  <w:style w:type="character" w:customStyle="1" w:styleId="afffc">
    <w:name w:val="Текст Знак"/>
    <w:basedOn w:val="a1"/>
    <w:link w:val="afffb"/>
    <w:rsid w:val="00242A36"/>
    <w:rPr>
      <w:rFonts w:ascii="Courier New" w:eastAsia="Times New Roman" w:hAnsi="Courier New" w:cs="Times New Roman"/>
      <w:sz w:val="20"/>
      <w:szCs w:val="20"/>
      <w:lang w:eastAsia="ru-RU"/>
    </w:rPr>
  </w:style>
  <w:style w:type="paragraph" w:styleId="HTML">
    <w:name w:val="HTML Address"/>
    <w:basedOn w:val="a0"/>
    <w:link w:val="HTML0"/>
    <w:rsid w:val="00242A36"/>
    <w:pPr>
      <w:spacing w:after="60" w:line="240" w:lineRule="auto"/>
      <w:ind w:firstLine="0"/>
    </w:pPr>
    <w:rPr>
      <w:i/>
      <w:iCs/>
    </w:rPr>
  </w:style>
  <w:style w:type="character" w:customStyle="1" w:styleId="HTML0">
    <w:name w:val="Адрес HTML Знак"/>
    <w:basedOn w:val="a1"/>
    <w:link w:val="HTML"/>
    <w:rsid w:val="00242A36"/>
    <w:rPr>
      <w:rFonts w:ascii="Times New Roman" w:eastAsia="Times New Roman" w:hAnsi="Times New Roman" w:cs="Times New Roman"/>
      <w:i/>
      <w:iCs/>
      <w:sz w:val="28"/>
      <w:szCs w:val="28"/>
      <w:lang w:eastAsia="ru-RU"/>
    </w:rPr>
  </w:style>
  <w:style w:type="paragraph" w:styleId="afffd">
    <w:name w:val="envelope address"/>
    <w:basedOn w:val="a0"/>
    <w:rsid w:val="00242A36"/>
    <w:pPr>
      <w:framePr w:w="7920" w:h="1980" w:hRule="exact" w:hSpace="180" w:wrap="auto" w:hAnchor="page" w:xAlign="center" w:yAlign="bottom"/>
      <w:spacing w:after="60" w:line="240" w:lineRule="auto"/>
      <w:ind w:left="2880" w:firstLine="0"/>
    </w:pPr>
    <w:rPr>
      <w:rFonts w:ascii="Arial" w:hAnsi="Arial" w:cs="Arial"/>
      <w:sz w:val="24"/>
      <w:szCs w:val="24"/>
    </w:rPr>
  </w:style>
  <w:style w:type="character" w:styleId="HTML1">
    <w:name w:val="HTML Acronym"/>
    <w:rsid w:val="00242A36"/>
    <w:rPr>
      <w:rFonts w:cs="Times New Roman"/>
    </w:rPr>
  </w:style>
  <w:style w:type="paragraph" w:styleId="afffe">
    <w:name w:val="Note Heading"/>
    <w:basedOn w:val="a0"/>
    <w:next w:val="a0"/>
    <w:link w:val="affff"/>
    <w:rsid w:val="00242A36"/>
    <w:pPr>
      <w:spacing w:after="60" w:line="240" w:lineRule="auto"/>
      <w:ind w:firstLine="0"/>
    </w:pPr>
  </w:style>
  <w:style w:type="character" w:customStyle="1" w:styleId="affff">
    <w:name w:val="Заголовок записки Знак"/>
    <w:basedOn w:val="a1"/>
    <w:link w:val="afffe"/>
    <w:rsid w:val="00242A36"/>
    <w:rPr>
      <w:rFonts w:ascii="Times New Roman" w:eastAsia="Times New Roman" w:hAnsi="Times New Roman" w:cs="Times New Roman"/>
      <w:sz w:val="28"/>
      <w:szCs w:val="28"/>
      <w:lang w:eastAsia="ru-RU"/>
    </w:rPr>
  </w:style>
  <w:style w:type="character" w:styleId="HTML2">
    <w:name w:val="HTML Keyboard"/>
    <w:rsid w:val="00242A36"/>
    <w:rPr>
      <w:rFonts w:ascii="Courier New" w:hAnsi="Courier New" w:cs="Courier New"/>
      <w:sz w:val="20"/>
      <w:szCs w:val="20"/>
    </w:rPr>
  </w:style>
  <w:style w:type="character" w:styleId="HTML3">
    <w:name w:val="HTML Code"/>
    <w:rsid w:val="00242A36"/>
    <w:rPr>
      <w:rFonts w:ascii="Courier New" w:hAnsi="Courier New" w:cs="Courier New"/>
      <w:sz w:val="20"/>
      <w:szCs w:val="20"/>
    </w:rPr>
  </w:style>
  <w:style w:type="paragraph" w:styleId="affff0">
    <w:name w:val="Body Text First Indent"/>
    <w:basedOn w:val="a8"/>
    <w:link w:val="affff1"/>
    <w:rsid w:val="00242A36"/>
    <w:pPr>
      <w:spacing w:line="240" w:lineRule="auto"/>
      <w:ind w:firstLine="210"/>
    </w:pPr>
    <w:rPr>
      <w:sz w:val="24"/>
      <w:szCs w:val="24"/>
      <w:lang w:eastAsia="zh-CN"/>
    </w:rPr>
  </w:style>
  <w:style w:type="character" w:customStyle="1" w:styleId="affff1">
    <w:name w:val="Красная строка Знак"/>
    <w:basedOn w:val="a9"/>
    <w:link w:val="affff0"/>
    <w:rsid w:val="00242A36"/>
    <w:rPr>
      <w:rFonts w:ascii="Times New Roman" w:eastAsia="Times New Roman" w:hAnsi="Times New Roman" w:cs="Times New Roman"/>
      <w:sz w:val="24"/>
      <w:szCs w:val="24"/>
      <w:lang w:eastAsia="zh-CN"/>
    </w:rPr>
  </w:style>
  <w:style w:type="paragraph" w:styleId="2a">
    <w:name w:val="Body Text First Indent 2"/>
    <w:basedOn w:val="aff4"/>
    <w:link w:val="2b"/>
    <w:rsid w:val="00242A36"/>
    <w:pPr>
      <w:spacing w:line="240" w:lineRule="auto"/>
      <w:ind w:firstLine="210"/>
      <w:jc w:val="both"/>
    </w:pPr>
    <w:rPr>
      <w:rFonts w:ascii="Times New Roman" w:hAnsi="Times New Roman"/>
      <w:sz w:val="24"/>
      <w:szCs w:val="24"/>
      <w:lang w:eastAsia="zh-CN"/>
    </w:rPr>
  </w:style>
  <w:style w:type="character" w:customStyle="1" w:styleId="2b">
    <w:name w:val="Красная строка 2 Знак"/>
    <w:basedOn w:val="aff5"/>
    <w:link w:val="2a"/>
    <w:rsid w:val="00242A36"/>
    <w:rPr>
      <w:rFonts w:ascii="Times New Roman" w:eastAsia="Times New Roman" w:hAnsi="Times New Roman" w:cs="Times New Roman"/>
      <w:sz w:val="24"/>
      <w:szCs w:val="24"/>
      <w:lang w:eastAsia="zh-CN"/>
    </w:rPr>
  </w:style>
  <w:style w:type="character" w:styleId="affff2">
    <w:name w:val="line number"/>
    <w:rsid w:val="00242A36"/>
    <w:rPr>
      <w:rFonts w:cs="Times New Roman"/>
    </w:rPr>
  </w:style>
  <w:style w:type="character" w:styleId="HTML4">
    <w:name w:val="HTML Sample"/>
    <w:rsid w:val="00242A36"/>
    <w:rPr>
      <w:rFonts w:ascii="Courier New" w:hAnsi="Courier New" w:cs="Courier New"/>
    </w:rPr>
  </w:style>
  <w:style w:type="paragraph" w:styleId="2c">
    <w:name w:val="envelope return"/>
    <w:basedOn w:val="a0"/>
    <w:rsid w:val="00242A36"/>
    <w:pPr>
      <w:spacing w:after="60" w:line="240" w:lineRule="auto"/>
      <w:ind w:firstLine="0"/>
    </w:pPr>
    <w:rPr>
      <w:rFonts w:ascii="Arial" w:hAnsi="Arial" w:cs="Arial"/>
      <w:sz w:val="20"/>
      <w:szCs w:val="20"/>
    </w:rPr>
  </w:style>
  <w:style w:type="paragraph" w:styleId="affff3">
    <w:name w:val="Normal Indent"/>
    <w:basedOn w:val="a0"/>
    <w:rsid w:val="00242A36"/>
    <w:pPr>
      <w:spacing w:after="60" w:line="240" w:lineRule="auto"/>
      <w:ind w:left="708" w:firstLine="0"/>
    </w:pPr>
    <w:rPr>
      <w:sz w:val="24"/>
      <w:szCs w:val="24"/>
    </w:rPr>
  </w:style>
  <w:style w:type="character" w:styleId="HTML5">
    <w:name w:val="HTML Definition"/>
    <w:rsid w:val="00242A36"/>
    <w:rPr>
      <w:rFonts w:cs="Times New Roman"/>
      <w:i/>
      <w:iCs/>
    </w:rPr>
  </w:style>
  <w:style w:type="character" w:styleId="HTML6">
    <w:name w:val="HTML Variable"/>
    <w:rsid w:val="00242A36"/>
    <w:rPr>
      <w:rFonts w:cs="Times New Roman"/>
      <w:i/>
      <w:iCs/>
    </w:rPr>
  </w:style>
  <w:style w:type="character" w:styleId="HTML7">
    <w:name w:val="HTML Typewriter"/>
    <w:rsid w:val="00242A36"/>
    <w:rPr>
      <w:rFonts w:ascii="Courier New" w:hAnsi="Courier New" w:cs="Courier New"/>
      <w:sz w:val="20"/>
      <w:szCs w:val="20"/>
    </w:rPr>
  </w:style>
  <w:style w:type="paragraph" w:styleId="affff4">
    <w:name w:val="Signature"/>
    <w:basedOn w:val="a0"/>
    <w:link w:val="affff5"/>
    <w:rsid w:val="00242A36"/>
    <w:pPr>
      <w:spacing w:after="60" w:line="240" w:lineRule="auto"/>
      <w:ind w:left="4252" w:firstLine="0"/>
    </w:pPr>
  </w:style>
  <w:style w:type="character" w:customStyle="1" w:styleId="affff5">
    <w:name w:val="Подпись Знак"/>
    <w:basedOn w:val="a1"/>
    <w:link w:val="affff4"/>
    <w:rsid w:val="00242A36"/>
    <w:rPr>
      <w:rFonts w:ascii="Times New Roman" w:eastAsia="Times New Roman" w:hAnsi="Times New Roman" w:cs="Times New Roman"/>
      <w:sz w:val="28"/>
      <w:szCs w:val="28"/>
      <w:lang w:eastAsia="ru-RU"/>
    </w:rPr>
  </w:style>
  <w:style w:type="paragraph" w:styleId="affff6">
    <w:name w:val="Salutation"/>
    <w:basedOn w:val="a0"/>
    <w:next w:val="a0"/>
    <w:link w:val="affff7"/>
    <w:rsid w:val="00242A36"/>
    <w:pPr>
      <w:spacing w:after="60" w:line="240" w:lineRule="auto"/>
      <w:ind w:firstLine="0"/>
    </w:pPr>
  </w:style>
  <w:style w:type="character" w:customStyle="1" w:styleId="affff7">
    <w:name w:val="Приветствие Знак"/>
    <w:basedOn w:val="a1"/>
    <w:link w:val="affff6"/>
    <w:rsid w:val="00242A36"/>
    <w:rPr>
      <w:rFonts w:ascii="Times New Roman" w:eastAsia="Times New Roman" w:hAnsi="Times New Roman" w:cs="Times New Roman"/>
      <w:sz w:val="28"/>
      <w:szCs w:val="28"/>
      <w:lang w:eastAsia="ru-RU"/>
    </w:rPr>
  </w:style>
  <w:style w:type="paragraph" w:styleId="affff8">
    <w:name w:val="List Continue"/>
    <w:basedOn w:val="a0"/>
    <w:rsid w:val="00242A36"/>
    <w:pPr>
      <w:spacing w:after="120" w:line="240" w:lineRule="auto"/>
      <w:ind w:left="283" w:firstLine="0"/>
    </w:pPr>
    <w:rPr>
      <w:sz w:val="24"/>
      <w:szCs w:val="24"/>
    </w:rPr>
  </w:style>
  <w:style w:type="paragraph" w:styleId="2d">
    <w:name w:val="List Continue 2"/>
    <w:basedOn w:val="a0"/>
    <w:rsid w:val="00242A36"/>
    <w:pPr>
      <w:spacing w:after="120" w:line="240" w:lineRule="auto"/>
      <w:ind w:left="566" w:firstLine="0"/>
    </w:pPr>
    <w:rPr>
      <w:sz w:val="24"/>
      <w:szCs w:val="24"/>
    </w:rPr>
  </w:style>
  <w:style w:type="paragraph" w:styleId="3c">
    <w:name w:val="List Continue 3"/>
    <w:basedOn w:val="a0"/>
    <w:rsid w:val="00242A36"/>
    <w:pPr>
      <w:spacing w:after="120" w:line="240" w:lineRule="auto"/>
      <w:ind w:left="849" w:firstLine="0"/>
    </w:pPr>
    <w:rPr>
      <w:sz w:val="24"/>
      <w:szCs w:val="24"/>
    </w:rPr>
  </w:style>
  <w:style w:type="paragraph" w:styleId="43">
    <w:name w:val="List Continue 4"/>
    <w:basedOn w:val="a0"/>
    <w:rsid w:val="00242A36"/>
    <w:pPr>
      <w:spacing w:after="120" w:line="240" w:lineRule="auto"/>
      <w:ind w:left="1132" w:firstLine="0"/>
    </w:pPr>
    <w:rPr>
      <w:sz w:val="24"/>
      <w:szCs w:val="24"/>
    </w:rPr>
  </w:style>
  <w:style w:type="paragraph" w:styleId="53">
    <w:name w:val="List Continue 5"/>
    <w:basedOn w:val="a0"/>
    <w:rsid w:val="00242A36"/>
    <w:pPr>
      <w:spacing w:after="120" w:line="240" w:lineRule="auto"/>
      <w:ind w:left="1415" w:firstLine="0"/>
    </w:pPr>
    <w:rPr>
      <w:sz w:val="24"/>
      <w:szCs w:val="24"/>
    </w:rPr>
  </w:style>
  <w:style w:type="paragraph" w:styleId="affff9">
    <w:name w:val="Closing"/>
    <w:basedOn w:val="a0"/>
    <w:link w:val="affffa"/>
    <w:rsid w:val="00242A36"/>
    <w:pPr>
      <w:spacing w:after="60" w:line="240" w:lineRule="auto"/>
      <w:ind w:left="4252" w:firstLine="0"/>
    </w:pPr>
  </w:style>
  <w:style w:type="character" w:customStyle="1" w:styleId="affffa">
    <w:name w:val="Прощание Знак"/>
    <w:basedOn w:val="a1"/>
    <w:link w:val="affff9"/>
    <w:rsid w:val="00242A36"/>
    <w:rPr>
      <w:rFonts w:ascii="Times New Roman" w:eastAsia="Times New Roman" w:hAnsi="Times New Roman" w:cs="Times New Roman"/>
      <w:sz w:val="28"/>
      <w:szCs w:val="28"/>
      <w:lang w:eastAsia="ru-RU"/>
    </w:rPr>
  </w:style>
  <w:style w:type="paragraph" w:styleId="affffb">
    <w:name w:val="List"/>
    <w:basedOn w:val="a0"/>
    <w:rsid w:val="00242A36"/>
    <w:pPr>
      <w:spacing w:after="60" w:line="240" w:lineRule="auto"/>
      <w:ind w:left="283" w:hanging="283"/>
    </w:pPr>
    <w:rPr>
      <w:sz w:val="24"/>
      <w:szCs w:val="24"/>
    </w:rPr>
  </w:style>
  <w:style w:type="paragraph" w:styleId="2e">
    <w:name w:val="List 2"/>
    <w:basedOn w:val="a0"/>
    <w:rsid w:val="00242A36"/>
    <w:pPr>
      <w:spacing w:after="60" w:line="240" w:lineRule="auto"/>
      <w:ind w:left="566" w:hanging="283"/>
    </w:pPr>
    <w:rPr>
      <w:sz w:val="24"/>
      <w:szCs w:val="24"/>
    </w:rPr>
  </w:style>
  <w:style w:type="paragraph" w:styleId="3d">
    <w:name w:val="List 3"/>
    <w:basedOn w:val="a0"/>
    <w:rsid w:val="00242A36"/>
    <w:pPr>
      <w:spacing w:after="60" w:line="240" w:lineRule="auto"/>
      <w:ind w:left="849" w:hanging="283"/>
    </w:pPr>
    <w:rPr>
      <w:sz w:val="24"/>
      <w:szCs w:val="24"/>
    </w:rPr>
  </w:style>
  <w:style w:type="paragraph" w:styleId="44">
    <w:name w:val="List 4"/>
    <w:basedOn w:val="a0"/>
    <w:rsid w:val="00242A36"/>
    <w:pPr>
      <w:spacing w:after="60" w:line="240" w:lineRule="auto"/>
      <w:ind w:left="1132" w:hanging="283"/>
    </w:pPr>
    <w:rPr>
      <w:sz w:val="24"/>
      <w:szCs w:val="24"/>
    </w:rPr>
  </w:style>
  <w:style w:type="paragraph" w:styleId="54">
    <w:name w:val="List 5"/>
    <w:basedOn w:val="a0"/>
    <w:rsid w:val="00242A36"/>
    <w:pPr>
      <w:spacing w:after="60" w:line="240" w:lineRule="auto"/>
      <w:ind w:left="1415" w:hanging="283"/>
    </w:pPr>
    <w:rPr>
      <w:sz w:val="24"/>
      <w:szCs w:val="24"/>
    </w:rPr>
  </w:style>
  <w:style w:type="paragraph" w:styleId="HTML8">
    <w:name w:val="HTML Preformatted"/>
    <w:basedOn w:val="a0"/>
    <w:link w:val="HTML9"/>
    <w:rsid w:val="00242A36"/>
    <w:pPr>
      <w:spacing w:after="60" w:line="240" w:lineRule="auto"/>
      <w:ind w:firstLine="0"/>
    </w:pPr>
    <w:rPr>
      <w:rFonts w:ascii="Courier New" w:hAnsi="Courier New"/>
      <w:sz w:val="20"/>
      <w:szCs w:val="20"/>
    </w:rPr>
  </w:style>
  <w:style w:type="character" w:customStyle="1" w:styleId="HTML9">
    <w:name w:val="Стандартный HTML Знак"/>
    <w:basedOn w:val="a1"/>
    <w:link w:val="HTML8"/>
    <w:rsid w:val="00242A36"/>
    <w:rPr>
      <w:rFonts w:ascii="Courier New" w:eastAsia="Times New Roman" w:hAnsi="Courier New" w:cs="Times New Roman"/>
      <w:sz w:val="20"/>
      <w:szCs w:val="20"/>
      <w:lang w:eastAsia="ru-RU"/>
    </w:rPr>
  </w:style>
  <w:style w:type="character" w:styleId="HTMLa">
    <w:name w:val="HTML Cite"/>
    <w:rsid w:val="00242A36"/>
    <w:rPr>
      <w:rFonts w:cs="Times New Roman"/>
      <w:i/>
      <w:iCs/>
    </w:rPr>
  </w:style>
  <w:style w:type="paragraph" w:styleId="affffc">
    <w:name w:val="Message Header"/>
    <w:basedOn w:val="a0"/>
    <w:link w:val="affffd"/>
    <w:rsid w:val="00242A36"/>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pPr>
    <w:rPr>
      <w:rFonts w:ascii="Cambria" w:hAnsi="Cambria"/>
      <w:sz w:val="24"/>
      <w:szCs w:val="24"/>
    </w:rPr>
  </w:style>
  <w:style w:type="character" w:customStyle="1" w:styleId="affffd">
    <w:name w:val="Шапка Знак"/>
    <w:basedOn w:val="a1"/>
    <w:link w:val="affffc"/>
    <w:rsid w:val="00242A36"/>
    <w:rPr>
      <w:rFonts w:ascii="Cambria" w:eastAsia="Times New Roman" w:hAnsi="Cambria" w:cs="Times New Roman"/>
      <w:sz w:val="24"/>
      <w:szCs w:val="24"/>
      <w:shd w:val="pct20" w:color="auto" w:fill="auto"/>
      <w:lang w:eastAsia="ru-RU"/>
    </w:rPr>
  </w:style>
  <w:style w:type="paragraph" w:styleId="affffe">
    <w:name w:val="E-mail Signature"/>
    <w:basedOn w:val="a0"/>
    <w:link w:val="afffff"/>
    <w:rsid w:val="00242A36"/>
    <w:pPr>
      <w:spacing w:after="60" w:line="240" w:lineRule="auto"/>
      <w:ind w:firstLine="0"/>
    </w:pPr>
  </w:style>
  <w:style w:type="character" w:customStyle="1" w:styleId="afffff">
    <w:name w:val="Электронная подпись Знак"/>
    <w:basedOn w:val="a1"/>
    <w:link w:val="affffe"/>
    <w:rsid w:val="00242A36"/>
    <w:rPr>
      <w:rFonts w:ascii="Times New Roman" w:eastAsia="Times New Roman" w:hAnsi="Times New Roman" w:cs="Times New Roman"/>
      <w:sz w:val="28"/>
      <w:szCs w:val="28"/>
      <w:lang w:eastAsia="ru-RU"/>
    </w:rPr>
  </w:style>
  <w:style w:type="paragraph" w:styleId="45">
    <w:name w:val="toc 4"/>
    <w:basedOn w:val="a0"/>
    <w:next w:val="a0"/>
    <w:autoRedefine/>
    <w:rsid w:val="00242A36"/>
    <w:pPr>
      <w:spacing w:line="240" w:lineRule="auto"/>
      <w:ind w:left="480" w:firstLine="0"/>
      <w:jc w:val="left"/>
    </w:pPr>
    <w:rPr>
      <w:sz w:val="20"/>
      <w:szCs w:val="20"/>
    </w:rPr>
  </w:style>
  <w:style w:type="paragraph" w:styleId="55">
    <w:name w:val="toc 5"/>
    <w:basedOn w:val="a0"/>
    <w:next w:val="a0"/>
    <w:autoRedefine/>
    <w:rsid w:val="00242A36"/>
    <w:pPr>
      <w:spacing w:line="240" w:lineRule="auto"/>
      <w:ind w:left="720" w:firstLine="0"/>
      <w:jc w:val="left"/>
    </w:pPr>
    <w:rPr>
      <w:sz w:val="20"/>
      <w:szCs w:val="20"/>
    </w:rPr>
  </w:style>
  <w:style w:type="paragraph" w:styleId="61">
    <w:name w:val="toc 6"/>
    <w:basedOn w:val="a0"/>
    <w:next w:val="a0"/>
    <w:autoRedefine/>
    <w:rsid w:val="00242A36"/>
    <w:pPr>
      <w:spacing w:line="240" w:lineRule="auto"/>
      <w:ind w:left="960" w:firstLine="0"/>
      <w:jc w:val="left"/>
    </w:pPr>
    <w:rPr>
      <w:sz w:val="20"/>
      <w:szCs w:val="20"/>
    </w:rPr>
  </w:style>
  <w:style w:type="paragraph" w:styleId="71">
    <w:name w:val="toc 7"/>
    <w:basedOn w:val="a0"/>
    <w:next w:val="a0"/>
    <w:autoRedefine/>
    <w:rsid w:val="00242A36"/>
    <w:pPr>
      <w:spacing w:line="240" w:lineRule="auto"/>
      <w:ind w:left="1200" w:firstLine="0"/>
      <w:jc w:val="left"/>
    </w:pPr>
    <w:rPr>
      <w:sz w:val="20"/>
      <w:szCs w:val="20"/>
    </w:rPr>
  </w:style>
  <w:style w:type="paragraph" w:styleId="81">
    <w:name w:val="toc 8"/>
    <w:basedOn w:val="a0"/>
    <w:next w:val="a0"/>
    <w:autoRedefine/>
    <w:rsid w:val="00242A36"/>
    <w:pPr>
      <w:spacing w:line="240" w:lineRule="auto"/>
      <w:ind w:left="1440" w:firstLine="0"/>
      <w:jc w:val="left"/>
    </w:pPr>
    <w:rPr>
      <w:sz w:val="20"/>
      <w:szCs w:val="20"/>
    </w:rPr>
  </w:style>
  <w:style w:type="paragraph" w:styleId="91">
    <w:name w:val="toc 9"/>
    <w:basedOn w:val="a0"/>
    <w:next w:val="a0"/>
    <w:autoRedefine/>
    <w:rsid w:val="00242A36"/>
    <w:pPr>
      <w:spacing w:line="240" w:lineRule="auto"/>
      <w:ind w:left="1680" w:firstLine="0"/>
      <w:jc w:val="left"/>
    </w:pPr>
    <w:rPr>
      <w:sz w:val="20"/>
      <w:szCs w:val="20"/>
    </w:rPr>
  </w:style>
  <w:style w:type="paragraph" w:customStyle="1" w:styleId="1d">
    <w:name w:val="Стиль1"/>
    <w:basedOn w:val="a0"/>
    <w:rsid w:val="00242A36"/>
    <w:pPr>
      <w:keepNext/>
      <w:keepLines/>
      <w:widowControl w:val="0"/>
      <w:suppressLineNumbers/>
      <w:tabs>
        <w:tab w:val="num" w:pos="432"/>
      </w:tabs>
      <w:suppressAutoHyphens/>
      <w:spacing w:after="60" w:line="240" w:lineRule="auto"/>
      <w:ind w:left="432" w:hanging="432"/>
      <w:jc w:val="left"/>
    </w:pPr>
    <w:rPr>
      <w:b/>
      <w:szCs w:val="24"/>
    </w:rPr>
  </w:style>
  <w:style w:type="paragraph" w:customStyle="1" w:styleId="2-1">
    <w:name w:val="содержание2-1"/>
    <w:basedOn w:val="30"/>
    <w:next w:val="a0"/>
    <w:rsid w:val="00242A36"/>
    <w:pPr>
      <w:keepLines w:val="0"/>
      <w:tabs>
        <w:tab w:val="num" w:pos="643"/>
        <w:tab w:val="num" w:pos="926"/>
        <w:tab w:val="num" w:pos="1492"/>
      </w:tabs>
      <w:spacing w:before="240" w:after="60" w:line="240" w:lineRule="auto"/>
      <w:ind w:left="926" w:hanging="360"/>
      <w:jc w:val="both"/>
    </w:pPr>
    <w:rPr>
      <w:rFonts w:ascii="Arial" w:eastAsia="Times New Roman" w:hAnsi="Arial" w:cs="Times New Roman"/>
      <w:b/>
      <w:color w:val="auto"/>
      <w:szCs w:val="20"/>
    </w:rPr>
  </w:style>
  <w:style w:type="paragraph" w:customStyle="1" w:styleId="213">
    <w:name w:val="Заголовок 2.1"/>
    <w:basedOn w:val="1"/>
    <w:rsid w:val="00242A36"/>
    <w:pPr>
      <w:widowControl w:val="0"/>
      <w:suppressLineNumbers/>
      <w:suppressAutoHyphens/>
      <w:spacing w:before="240" w:after="60" w:line="240" w:lineRule="auto"/>
      <w:jc w:val="center"/>
    </w:pPr>
    <w:rPr>
      <w:rFonts w:ascii="Times New Roman" w:eastAsia="Times New Roman" w:hAnsi="Times New Roman" w:cs="Times New Roman"/>
      <w:bCs w:val="0"/>
      <w:caps/>
      <w:color w:val="auto"/>
      <w:kern w:val="28"/>
      <w:sz w:val="36"/>
      <w:lang w:eastAsia="ru-RU"/>
    </w:rPr>
  </w:style>
  <w:style w:type="paragraph" w:customStyle="1" w:styleId="2f">
    <w:name w:val="Стиль2"/>
    <w:basedOn w:val="28"/>
    <w:rsid w:val="00242A36"/>
    <w:pPr>
      <w:keepNext/>
      <w:keepLines/>
      <w:widowControl w:val="0"/>
      <w:suppressLineNumbers/>
      <w:tabs>
        <w:tab w:val="clear" w:pos="643"/>
        <w:tab w:val="num" w:pos="576"/>
      </w:tabs>
      <w:suppressAutoHyphens/>
      <w:ind w:left="576" w:hanging="576"/>
    </w:pPr>
    <w:rPr>
      <w:b/>
    </w:rPr>
  </w:style>
  <w:style w:type="paragraph" w:customStyle="1" w:styleId="2-11">
    <w:name w:val="содержание2-11"/>
    <w:basedOn w:val="a0"/>
    <w:rsid w:val="00242A36"/>
    <w:pPr>
      <w:spacing w:after="60" w:line="240" w:lineRule="auto"/>
      <w:ind w:firstLine="0"/>
    </w:pPr>
    <w:rPr>
      <w:sz w:val="24"/>
      <w:szCs w:val="24"/>
    </w:rPr>
  </w:style>
  <w:style w:type="character" w:customStyle="1" w:styleId="1e">
    <w:name w:val="Знак Знак1"/>
    <w:rsid w:val="00242A36"/>
    <w:rPr>
      <w:rFonts w:cs="Times New Roman"/>
      <w:sz w:val="24"/>
      <w:lang w:val="ru-RU" w:eastAsia="ru-RU" w:bidi="ar-SA"/>
    </w:rPr>
  </w:style>
  <w:style w:type="character" w:customStyle="1" w:styleId="3e">
    <w:name w:val="Стиль3 Знак Знак"/>
    <w:basedOn w:val="1e"/>
    <w:rsid w:val="00242A36"/>
    <w:rPr>
      <w:rFonts w:cs="Times New Roman"/>
      <w:sz w:val="24"/>
      <w:lang w:val="ru-RU" w:eastAsia="ru-RU" w:bidi="ar-SA"/>
    </w:rPr>
  </w:style>
  <w:style w:type="paragraph" w:customStyle="1" w:styleId="46">
    <w:name w:val="Стиль4"/>
    <w:basedOn w:val="2"/>
    <w:next w:val="a0"/>
    <w:rsid w:val="00242A36"/>
    <w:pPr>
      <w:widowControl w:val="0"/>
      <w:suppressLineNumbers/>
      <w:suppressAutoHyphens/>
      <w:spacing w:before="0" w:after="60" w:line="240" w:lineRule="auto"/>
      <w:ind w:firstLine="567"/>
      <w:jc w:val="center"/>
    </w:pPr>
    <w:rPr>
      <w:rFonts w:ascii="Cambria" w:eastAsia="Times New Roman" w:hAnsi="Cambria" w:cs="Times New Roman"/>
      <w:b/>
      <w:bCs/>
      <w:i/>
      <w:iCs/>
      <w:color w:val="auto"/>
      <w:sz w:val="28"/>
      <w:szCs w:val="28"/>
    </w:rPr>
  </w:style>
  <w:style w:type="paragraph" w:customStyle="1" w:styleId="afffff0">
    <w:name w:val="Таблица заголовок"/>
    <w:basedOn w:val="a0"/>
    <w:rsid w:val="00242A36"/>
    <w:pPr>
      <w:spacing w:before="120" w:after="120" w:line="360" w:lineRule="auto"/>
      <w:ind w:firstLine="0"/>
      <w:jc w:val="right"/>
    </w:pPr>
    <w:rPr>
      <w:b/>
    </w:rPr>
  </w:style>
  <w:style w:type="paragraph" w:customStyle="1" w:styleId="afffff1">
    <w:name w:val="текст таблицы"/>
    <w:basedOn w:val="a0"/>
    <w:rsid w:val="00242A36"/>
    <w:pPr>
      <w:spacing w:before="120" w:line="240" w:lineRule="auto"/>
      <w:ind w:right="-102" w:firstLine="0"/>
      <w:jc w:val="left"/>
    </w:pPr>
    <w:rPr>
      <w:sz w:val="24"/>
      <w:szCs w:val="24"/>
    </w:rPr>
  </w:style>
  <w:style w:type="character" w:customStyle="1" w:styleId="3f">
    <w:name w:val="Стиль3 Знак Знак Знак"/>
    <w:basedOn w:val="1e"/>
    <w:rsid w:val="00242A36"/>
    <w:rPr>
      <w:rFonts w:cs="Times New Roman"/>
      <w:sz w:val="24"/>
      <w:lang w:val="ru-RU" w:eastAsia="ru-RU" w:bidi="ar-SA"/>
    </w:rPr>
  </w:style>
  <w:style w:type="character" w:customStyle="1" w:styleId="3f0">
    <w:name w:val="Стиль3 Знак Знак Знак Знак"/>
    <w:basedOn w:val="1e"/>
    <w:rsid w:val="00242A36"/>
    <w:rPr>
      <w:rFonts w:cs="Times New Roman"/>
      <w:sz w:val="24"/>
      <w:lang w:val="ru-RU" w:eastAsia="ru-RU" w:bidi="ar-SA"/>
    </w:rPr>
  </w:style>
  <w:style w:type="character" w:customStyle="1" w:styleId="310">
    <w:name w:val="Стиль3 Знак Знак1"/>
    <w:rsid w:val="00242A36"/>
    <w:rPr>
      <w:rFonts w:cs="Times New Roman"/>
      <w:sz w:val="24"/>
      <w:lang w:val="ru-RU" w:eastAsia="ru-RU" w:bidi="ar-SA"/>
    </w:rPr>
  </w:style>
  <w:style w:type="paragraph" w:customStyle="1" w:styleId="afffff2">
    <w:name w:val="Мой"/>
    <w:basedOn w:val="a0"/>
    <w:rsid w:val="00242A36"/>
    <w:pPr>
      <w:spacing w:line="240" w:lineRule="auto"/>
      <w:ind w:firstLine="708"/>
    </w:pPr>
    <w:rPr>
      <w:color w:val="000000"/>
      <w:sz w:val="24"/>
      <w:szCs w:val="20"/>
    </w:rPr>
  </w:style>
  <w:style w:type="paragraph" w:customStyle="1" w:styleId="ConsTitle">
    <w:name w:val="ConsTitle"/>
    <w:rsid w:val="00242A36"/>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12">
    <w:name w:val="11"/>
    <w:basedOn w:val="a0"/>
    <w:rsid w:val="00242A36"/>
    <w:pPr>
      <w:keepNext/>
      <w:autoSpaceDE w:val="0"/>
      <w:autoSpaceDN w:val="0"/>
      <w:spacing w:line="240" w:lineRule="auto"/>
      <w:ind w:firstLine="0"/>
      <w:jc w:val="center"/>
    </w:pPr>
    <w:rPr>
      <w:sz w:val="24"/>
      <w:szCs w:val="24"/>
    </w:rPr>
  </w:style>
  <w:style w:type="character" w:customStyle="1" w:styleId="maintext">
    <w:name w:val="maintext"/>
    <w:rsid w:val="00242A36"/>
    <w:rPr>
      <w:rFonts w:cs="Times New Roman"/>
    </w:rPr>
  </w:style>
  <w:style w:type="paragraph" w:customStyle="1" w:styleId="113">
    <w:name w:val="заголовок 11"/>
    <w:basedOn w:val="a0"/>
    <w:next w:val="a0"/>
    <w:rsid w:val="00242A36"/>
    <w:pPr>
      <w:keepNext/>
      <w:autoSpaceDE w:val="0"/>
      <w:autoSpaceDN w:val="0"/>
      <w:spacing w:line="240" w:lineRule="auto"/>
      <w:ind w:firstLine="0"/>
      <w:jc w:val="center"/>
    </w:pPr>
    <w:rPr>
      <w:sz w:val="24"/>
      <w:szCs w:val="20"/>
    </w:rPr>
  </w:style>
  <w:style w:type="paragraph" w:customStyle="1" w:styleId="xl28">
    <w:name w:val="xl28"/>
    <w:basedOn w:val="a0"/>
    <w:rsid w:val="00242A36"/>
    <w:pPr>
      <w:pBdr>
        <w:left w:val="single" w:sz="8" w:space="0" w:color="auto"/>
      </w:pBdr>
      <w:spacing w:before="100" w:beforeAutospacing="1" w:after="100" w:afterAutospacing="1" w:line="240" w:lineRule="auto"/>
      <w:ind w:firstLine="0"/>
      <w:jc w:val="center"/>
    </w:pPr>
    <w:rPr>
      <w:rFonts w:ascii="Arial Narrow" w:hAnsi="Arial Narrow"/>
      <w:b/>
      <w:bCs/>
      <w:sz w:val="24"/>
      <w:szCs w:val="24"/>
    </w:rPr>
  </w:style>
  <w:style w:type="paragraph" w:customStyle="1" w:styleId="311">
    <w:name w:val="Заголовок 31"/>
    <w:basedOn w:val="a0"/>
    <w:next w:val="a0"/>
    <w:rsid w:val="00242A36"/>
    <w:pPr>
      <w:keepNext/>
      <w:spacing w:line="240" w:lineRule="auto"/>
      <w:ind w:firstLine="0"/>
      <w:outlineLvl w:val="2"/>
    </w:pPr>
    <w:rPr>
      <w:sz w:val="24"/>
      <w:szCs w:val="20"/>
    </w:rPr>
  </w:style>
  <w:style w:type="paragraph" w:styleId="afffff3">
    <w:name w:val="Document Map"/>
    <w:basedOn w:val="a0"/>
    <w:link w:val="afffff4"/>
    <w:rsid w:val="00242A36"/>
    <w:pPr>
      <w:shd w:val="clear" w:color="auto" w:fill="000080"/>
      <w:spacing w:after="60" w:line="240" w:lineRule="auto"/>
      <w:ind w:firstLine="0"/>
    </w:pPr>
    <w:rPr>
      <w:sz w:val="2"/>
      <w:szCs w:val="20"/>
    </w:rPr>
  </w:style>
  <w:style w:type="character" w:customStyle="1" w:styleId="afffff4">
    <w:name w:val="Схема документа Знак"/>
    <w:basedOn w:val="a1"/>
    <w:link w:val="afffff3"/>
    <w:rsid w:val="00242A36"/>
    <w:rPr>
      <w:rFonts w:ascii="Times New Roman" w:eastAsia="Times New Roman" w:hAnsi="Times New Roman" w:cs="Times New Roman"/>
      <w:sz w:val="2"/>
      <w:szCs w:val="20"/>
      <w:shd w:val="clear" w:color="auto" w:fill="000080"/>
      <w:lang w:eastAsia="ru-RU"/>
    </w:rPr>
  </w:style>
  <w:style w:type="paragraph" w:customStyle="1" w:styleId="Heading">
    <w:name w:val="Heading"/>
    <w:rsid w:val="00242A36"/>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13pt">
    <w:name w:val="Обычный + 13 pt"/>
    <w:aliases w:val="по ширине,кернинг от 8 pt,разреженный на  0,7 пт"/>
    <w:basedOn w:val="a0"/>
    <w:rsid w:val="00242A36"/>
    <w:pPr>
      <w:widowControl w:val="0"/>
      <w:shd w:val="clear" w:color="auto" w:fill="FFFFFF"/>
      <w:spacing w:line="240" w:lineRule="auto"/>
      <w:ind w:left="34" w:firstLine="0"/>
      <w:jc w:val="center"/>
    </w:pPr>
    <w:rPr>
      <w:b/>
      <w:color w:val="000000"/>
      <w:spacing w:val="14"/>
      <w:kern w:val="16"/>
      <w:sz w:val="26"/>
      <w:szCs w:val="26"/>
    </w:rPr>
  </w:style>
  <w:style w:type="paragraph" w:customStyle="1" w:styleId="13pt0">
    <w:name w:val="Основной текст + 13 pt"/>
    <w:aliases w:val="полужирный,по центру,Междустр.интервал:  одинарный + н..."/>
    <w:basedOn w:val="a8"/>
    <w:rsid w:val="00242A36"/>
    <w:pPr>
      <w:widowControl w:val="0"/>
      <w:shd w:val="clear" w:color="auto" w:fill="FFFFFF"/>
      <w:spacing w:after="0" w:line="240" w:lineRule="auto"/>
      <w:ind w:right="312" w:firstLine="0"/>
      <w:jc w:val="center"/>
    </w:pPr>
    <w:rPr>
      <w:b/>
      <w:sz w:val="26"/>
      <w:szCs w:val="26"/>
      <w:lang w:eastAsia="zh-CN"/>
    </w:rPr>
  </w:style>
  <w:style w:type="paragraph" w:customStyle="1" w:styleId="ListBull1">
    <w:name w:val="ListBull1"/>
    <w:basedOn w:val="a0"/>
    <w:rsid w:val="00242A36"/>
    <w:pPr>
      <w:tabs>
        <w:tab w:val="num" w:pos="0"/>
        <w:tab w:val="num" w:pos="1985"/>
      </w:tabs>
      <w:spacing w:before="60" w:after="40" w:line="240" w:lineRule="auto"/>
      <w:ind w:left="1984" w:hanging="425"/>
      <w:jc w:val="left"/>
    </w:pPr>
    <w:rPr>
      <w:sz w:val="24"/>
      <w:szCs w:val="24"/>
    </w:rPr>
  </w:style>
  <w:style w:type="paragraph" w:customStyle="1" w:styleId="a">
    <w:name w:val="Табличный список"/>
    <w:basedOn w:val="a0"/>
    <w:rsid w:val="00242A36"/>
    <w:pPr>
      <w:numPr>
        <w:numId w:val="15"/>
      </w:numPr>
      <w:spacing w:line="240" w:lineRule="auto"/>
      <w:ind w:firstLine="0"/>
      <w:jc w:val="left"/>
    </w:pPr>
    <w:rPr>
      <w:sz w:val="18"/>
      <w:szCs w:val="24"/>
    </w:rPr>
  </w:style>
  <w:style w:type="paragraph" w:customStyle="1" w:styleId="afffff5">
    <w:name w:val="Стиль"/>
    <w:rsid w:val="00242A36"/>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ff6">
    <w:name w:val="Пункт"/>
    <w:basedOn w:val="a0"/>
    <w:rsid w:val="00242A36"/>
    <w:pPr>
      <w:tabs>
        <w:tab w:val="num" w:pos="1980"/>
      </w:tabs>
      <w:spacing w:line="240" w:lineRule="auto"/>
      <w:ind w:left="1404" w:hanging="504"/>
    </w:pPr>
    <w:rPr>
      <w:sz w:val="24"/>
    </w:rPr>
  </w:style>
  <w:style w:type="paragraph" w:customStyle="1" w:styleId="afffff7">
    <w:name w:val="Текст информации об изменениях"/>
    <w:basedOn w:val="a0"/>
    <w:next w:val="a0"/>
    <w:rsid w:val="00242A36"/>
    <w:pPr>
      <w:widowControl w:val="0"/>
      <w:autoSpaceDE w:val="0"/>
      <w:autoSpaceDN w:val="0"/>
      <w:adjustRightInd w:val="0"/>
      <w:spacing w:line="240" w:lineRule="auto"/>
      <w:ind w:firstLine="720"/>
    </w:pPr>
    <w:rPr>
      <w:rFonts w:ascii="Arial" w:hAnsi="Arial" w:cs="Arial"/>
      <w:color w:val="353842"/>
      <w:sz w:val="18"/>
      <w:szCs w:val="18"/>
    </w:rPr>
  </w:style>
  <w:style w:type="paragraph" w:styleId="afffff8">
    <w:name w:val="endnote text"/>
    <w:basedOn w:val="a0"/>
    <w:link w:val="afffff9"/>
    <w:rsid w:val="00242A36"/>
    <w:rPr>
      <w:sz w:val="20"/>
      <w:szCs w:val="20"/>
    </w:rPr>
  </w:style>
  <w:style w:type="character" w:customStyle="1" w:styleId="afffff9">
    <w:name w:val="Текст концевой сноски Знак"/>
    <w:basedOn w:val="a1"/>
    <w:link w:val="afffff8"/>
    <w:rsid w:val="00242A36"/>
    <w:rPr>
      <w:rFonts w:ascii="Times New Roman" w:eastAsia="Times New Roman" w:hAnsi="Times New Roman" w:cs="Times New Roman"/>
      <w:sz w:val="20"/>
      <w:szCs w:val="20"/>
      <w:lang w:eastAsia="ru-RU"/>
    </w:rPr>
  </w:style>
  <w:style w:type="character" w:styleId="afffffa">
    <w:name w:val="endnote reference"/>
    <w:rsid w:val="00242A36"/>
    <w:rPr>
      <w:vertAlign w:val="superscript"/>
    </w:rPr>
  </w:style>
  <w:style w:type="table" w:styleId="1f">
    <w:name w:val="Table Simple 1"/>
    <w:basedOn w:val="a2"/>
    <w:unhideWhenUsed/>
    <w:rsid w:val="00242A36"/>
    <w:pPr>
      <w:spacing w:after="0" w:line="240" w:lineRule="auto"/>
    </w:pPr>
    <w:rPr>
      <w:rFonts w:ascii="Times New Roman" w:eastAsia="Times New Roman" w:hAnsi="Times New Roman" w:cs="Times New Roman"/>
      <w:color w:val="000000"/>
      <w:sz w:val="24"/>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0">
    <w:name w:val="ЭР-содержание (правое окно)"/>
    <w:basedOn w:val="a0"/>
    <w:next w:val="a0"/>
    <w:rsid w:val="00242A36"/>
    <w:pPr>
      <w:autoSpaceDE w:val="0"/>
      <w:autoSpaceDN w:val="0"/>
      <w:adjustRightInd w:val="0"/>
      <w:spacing w:before="300" w:line="240" w:lineRule="auto"/>
      <w:ind w:firstLine="0"/>
      <w:jc w:val="left"/>
    </w:pPr>
    <w:rPr>
      <w:rFonts w:ascii="Arial" w:hAnsi="Arial" w:cs="Arial"/>
      <w:sz w:val="24"/>
      <w:szCs w:val="24"/>
    </w:rPr>
  </w:style>
  <w:style w:type="paragraph" w:customStyle="1" w:styleId="-1">
    <w:name w:val="Контракт-пункт"/>
    <w:basedOn w:val="a0"/>
    <w:rsid w:val="00242A36"/>
    <w:pPr>
      <w:tabs>
        <w:tab w:val="num" w:pos="851"/>
      </w:tabs>
      <w:spacing w:line="240" w:lineRule="auto"/>
      <w:ind w:left="851" w:hanging="851"/>
    </w:pPr>
    <w:rPr>
      <w:sz w:val="24"/>
      <w:szCs w:val="24"/>
    </w:rPr>
  </w:style>
  <w:style w:type="paragraph" w:customStyle="1" w:styleId="-5">
    <w:name w:val="Контракт-подпункт"/>
    <w:basedOn w:val="a0"/>
    <w:rsid w:val="00242A36"/>
    <w:pPr>
      <w:tabs>
        <w:tab w:val="num" w:pos="851"/>
      </w:tabs>
      <w:spacing w:line="240" w:lineRule="auto"/>
      <w:ind w:left="851" w:hanging="851"/>
    </w:pPr>
    <w:rPr>
      <w:sz w:val="24"/>
      <w:szCs w:val="24"/>
    </w:rPr>
  </w:style>
  <w:style w:type="paragraph" w:customStyle="1" w:styleId="-6">
    <w:name w:val="Контракт-подподпункт"/>
    <w:basedOn w:val="a0"/>
    <w:rsid w:val="00242A36"/>
    <w:pPr>
      <w:tabs>
        <w:tab w:val="num" w:pos="1418"/>
      </w:tabs>
      <w:spacing w:line="240" w:lineRule="auto"/>
      <w:ind w:left="1418" w:hanging="567"/>
    </w:pPr>
    <w:rPr>
      <w:sz w:val="24"/>
      <w:szCs w:val="24"/>
    </w:rPr>
  </w:style>
  <w:style w:type="paragraph" w:customStyle="1" w:styleId="afffffb">
    <w:name w:val="Заголовок распахивающейся части диалога"/>
    <w:basedOn w:val="a0"/>
    <w:next w:val="a0"/>
    <w:rsid w:val="00242A36"/>
    <w:pPr>
      <w:autoSpaceDE w:val="0"/>
      <w:autoSpaceDN w:val="0"/>
      <w:adjustRightInd w:val="0"/>
      <w:spacing w:line="240" w:lineRule="auto"/>
      <w:ind w:firstLine="720"/>
    </w:pPr>
    <w:rPr>
      <w:rFonts w:ascii="Arial" w:hAnsi="Arial" w:cs="Arial"/>
      <w:i/>
      <w:iCs/>
      <w:color w:val="000080"/>
      <w:sz w:val="22"/>
      <w:szCs w:val="22"/>
    </w:rPr>
  </w:style>
  <w:style w:type="paragraph" w:customStyle="1" w:styleId="empty">
    <w:name w:val="empty"/>
    <w:basedOn w:val="a0"/>
    <w:rsid w:val="00242A36"/>
    <w:pPr>
      <w:spacing w:before="100" w:beforeAutospacing="1" w:after="100" w:afterAutospacing="1" w:line="240" w:lineRule="auto"/>
      <w:ind w:firstLine="0"/>
      <w:jc w:val="left"/>
    </w:pPr>
    <w:rPr>
      <w:sz w:val="24"/>
      <w:szCs w:val="24"/>
    </w:rPr>
  </w:style>
  <w:style w:type="paragraph" w:customStyle="1" w:styleId="s16">
    <w:name w:val="s_16"/>
    <w:basedOn w:val="a0"/>
    <w:rsid w:val="00242A36"/>
    <w:pPr>
      <w:spacing w:before="100" w:beforeAutospacing="1" w:after="100" w:afterAutospacing="1" w:line="240" w:lineRule="auto"/>
      <w:ind w:firstLine="0"/>
      <w:jc w:val="left"/>
    </w:pPr>
    <w:rPr>
      <w:sz w:val="24"/>
      <w:szCs w:val="24"/>
    </w:rPr>
  </w:style>
  <w:style w:type="character" w:customStyle="1" w:styleId="1f0">
    <w:name w:val="Неразрешенное упоминание1"/>
    <w:uiPriority w:val="99"/>
    <w:semiHidden/>
    <w:unhideWhenUsed/>
    <w:rsid w:val="00242A36"/>
    <w:rPr>
      <w:color w:val="605E5C"/>
      <w:shd w:val="clear" w:color="auto" w:fill="E1DFDD"/>
    </w:rPr>
  </w:style>
  <w:style w:type="paragraph" w:customStyle="1" w:styleId="afffffc">
    <w:name w:val="Таблица текст"/>
    <w:basedOn w:val="a0"/>
    <w:rsid w:val="00242A36"/>
    <w:pPr>
      <w:spacing w:before="40" w:after="40" w:line="240" w:lineRule="auto"/>
      <w:ind w:left="57" w:right="57" w:firstLine="0"/>
      <w:jc w:val="left"/>
    </w:pPr>
    <w:rPr>
      <w:sz w:val="22"/>
      <w:szCs w:val="22"/>
    </w:rPr>
  </w:style>
  <w:style w:type="paragraph" w:customStyle="1" w:styleId="2f0">
    <w:name w:val="Основной текст2"/>
    <w:basedOn w:val="a0"/>
    <w:uiPriority w:val="99"/>
    <w:rsid w:val="00242A36"/>
    <w:pPr>
      <w:widowControl w:val="0"/>
      <w:shd w:val="clear" w:color="auto" w:fill="FFFFFF"/>
      <w:spacing w:before="120" w:after="120" w:line="230" w:lineRule="exact"/>
      <w:ind w:firstLine="0"/>
      <w:jc w:val="right"/>
    </w:pPr>
    <w:rPr>
      <w:rFonts w:eastAsia="Calibri"/>
      <w:sz w:val="18"/>
      <w:szCs w:val="18"/>
    </w:rPr>
  </w:style>
  <w:style w:type="character" w:customStyle="1" w:styleId="afffffd">
    <w:name w:val="Основной текст + Полужирный"/>
    <w:uiPriority w:val="99"/>
    <w:rsid w:val="00242A36"/>
    <w:rPr>
      <w:rFonts w:ascii="Times New Roman" w:hAnsi="Times New Roman" w:cs="Times New Roman" w:hint="default"/>
      <w:b/>
      <w:bCs w:val="0"/>
      <w:strike w:val="0"/>
      <w:dstrike w:val="0"/>
      <w:color w:val="000000"/>
      <w:spacing w:val="0"/>
      <w:w w:val="100"/>
      <w:position w:val="0"/>
      <w:sz w:val="18"/>
      <w:szCs w:val="18"/>
      <w:u w:val="none"/>
      <w:effect w:val="none"/>
      <w:lang w:val="ru-RU"/>
    </w:rPr>
  </w:style>
  <w:style w:type="table" w:customStyle="1" w:styleId="2f1">
    <w:name w:val="Сетка таблицы2"/>
    <w:basedOn w:val="a2"/>
    <w:next w:val="af6"/>
    <w:rsid w:val="00242A3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0"/>
    <w:rsid w:val="00242A36"/>
    <w:pPr>
      <w:spacing w:before="100" w:beforeAutospacing="1" w:after="100" w:afterAutospacing="1" w:line="240" w:lineRule="auto"/>
      <w:ind w:firstLine="0"/>
      <w:jc w:val="left"/>
    </w:pPr>
    <w:rPr>
      <w:sz w:val="24"/>
      <w:szCs w:val="24"/>
    </w:rPr>
  </w:style>
  <w:style w:type="paragraph" w:customStyle="1" w:styleId="1f1">
    <w:name w:val="Заголовок1"/>
    <w:basedOn w:val="a0"/>
    <w:next w:val="a0"/>
    <w:link w:val="1f2"/>
    <w:qFormat/>
    <w:rsid w:val="00242A36"/>
    <w:pPr>
      <w:spacing w:line="240" w:lineRule="auto"/>
      <w:ind w:firstLine="0"/>
      <w:contextualSpacing/>
      <w:jc w:val="left"/>
    </w:pPr>
    <w:rPr>
      <w:rFonts w:ascii="Calibri Light" w:hAnsi="Calibri Light"/>
      <w:b/>
      <w:bCs/>
      <w:kern w:val="28"/>
      <w:sz w:val="32"/>
      <w:szCs w:val="32"/>
      <w:lang w:val="en-US"/>
    </w:rPr>
  </w:style>
  <w:style w:type="paragraph" w:customStyle="1" w:styleId="afffffe">
    <w:name w:val="Пункт б/н"/>
    <w:basedOn w:val="a0"/>
    <w:semiHidden/>
    <w:rsid w:val="00242A36"/>
    <w:pPr>
      <w:tabs>
        <w:tab w:val="left" w:pos="1134"/>
      </w:tabs>
      <w:spacing w:line="240" w:lineRule="auto"/>
    </w:pPr>
    <w:rPr>
      <w:sz w:val="24"/>
      <w:szCs w:val="24"/>
    </w:rPr>
  </w:style>
  <w:style w:type="paragraph" w:customStyle="1" w:styleId="Standard">
    <w:name w:val="Standard"/>
    <w:rsid w:val="00242A36"/>
    <w:pPr>
      <w:suppressAutoHyphens/>
      <w:autoSpaceDN w:val="0"/>
      <w:spacing w:after="0" w:line="240" w:lineRule="auto"/>
    </w:pPr>
    <w:rPr>
      <w:rFonts w:ascii="Times New Roman" w:eastAsia="Times New Roman" w:hAnsi="Times New Roman" w:cs="Times New Roman"/>
      <w:kern w:val="3"/>
      <w:sz w:val="24"/>
      <w:szCs w:val="24"/>
      <w:lang w:eastAsia="ru-RU"/>
    </w:rPr>
  </w:style>
  <w:style w:type="character" w:customStyle="1" w:styleId="NoSpacingChar">
    <w:name w:val="No Spacing Char"/>
    <w:link w:val="14"/>
    <w:locked/>
    <w:rsid w:val="00242A36"/>
    <w:rPr>
      <w:rFonts w:ascii="Arial" w:eastAsia="SimSun" w:hAnsi="Arial" w:cs="Mangal"/>
      <w:kern w:val="1"/>
      <w:sz w:val="20"/>
      <w:szCs w:val="24"/>
      <w:lang w:eastAsia="hi-IN" w:bidi="hi-IN"/>
    </w:rPr>
  </w:style>
  <w:style w:type="character" w:customStyle="1" w:styleId="1f2">
    <w:name w:val="Заголовок Знак1"/>
    <w:link w:val="1f1"/>
    <w:locked/>
    <w:rsid w:val="00242A36"/>
    <w:rPr>
      <w:rFonts w:ascii="Calibri Light" w:eastAsia="Times New Roman" w:hAnsi="Calibri Light" w:cs="Times New Roman"/>
      <w:b/>
      <w:bCs/>
      <w:kern w:val="28"/>
      <w:sz w:val="32"/>
      <w:szCs w:val="32"/>
      <w:lang w:val="en-US" w:eastAsia="ru-RU"/>
    </w:rPr>
  </w:style>
  <w:style w:type="character" w:customStyle="1" w:styleId="link">
    <w:name w:val="link"/>
    <w:rsid w:val="00242A36"/>
    <w:rPr>
      <w:rFonts w:ascii="Times New Roman" w:hAnsi="Times New Roman" w:cs="Times New Roman" w:hint="default"/>
    </w:rPr>
  </w:style>
  <w:style w:type="paragraph" w:customStyle="1" w:styleId="affffff">
    <w:name w:val="Знак Знак Знак Знак"/>
    <w:basedOn w:val="a0"/>
    <w:rsid w:val="00242A36"/>
    <w:pPr>
      <w:spacing w:before="100" w:beforeAutospacing="1" w:after="100" w:afterAutospacing="1" w:line="240" w:lineRule="auto"/>
      <w:ind w:firstLine="0"/>
      <w:jc w:val="left"/>
    </w:pPr>
    <w:rPr>
      <w:rFonts w:ascii="Tahoma" w:hAnsi="Tahoma"/>
      <w:sz w:val="20"/>
      <w:szCs w:val="20"/>
      <w:lang w:val="en-US" w:eastAsia="en-US"/>
    </w:rPr>
  </w:style>
  <w:style w:type="paragraph" w:customStyle="1" w:styleId="2f2">
    <w:name w:val="Без интервала2"/>
    <w:rsid w:val="00242A36"/>
    <w:pPr>
      <w:suppressAutoHyphens/>
      <w:autoSpaceDN w:val="0"/>
      <w:spacing w:after="0" w:line="240" w:lineRule="auto"/>
      <w:textAlignment w:val="baseline"/>
    </w:pPr>
    <w:rPr>
      <w:rFonts w:ascii="Calibri" w:eastAsia="Times New Roman" w:hAnsi="Calibri" w:cs="Times New Roman"/>
      <w:kern w:val="3"/>
    </w:rPr>
  </w:style>
  <w:style w:type="numbering" w:customStyle="1" w:styleId="WWNum13">
    <w:name w:val="WWNum13"/>
    <w:basedOn w:val="a3"/>
    <w:rsid w:val="00242A36"/>
    <w:pPr>
      <w:numPr>
        <w:numId w:val="16"/>
      </w:numPr>
    </w:pPr>
  </w:style>
  <w:style w:type="numbering" w:customStyle="1" w:styleId="WWNum14">
    <w:name w:val="WWNum14"/>
    <w:basedOn w:val="a3"/>
    <w:rsid w:val="00242A36"/>
    <w:pPr>
      <w:numPr>
        <w:numId w:val="17"/>
      </w:numPr>
    </w:pPr>
  </w:style>
  <w:style w:type="numbering" w:customStyle="1" w:styleId="WWNum15">
    <w:name w:val="WWNum15"/>
    <w:basedOn w:val="a3"/>
    <w:rsid w:val="00242A36"/>
    <w:pPr>
      <w:numPr>
        <w:numId w:val="18"/>
      </w:numPr>
    </w:pPr>
  </w:style>
  <w:style w:type="numbering" w:customStyle="1" w:styleId="WWNum16">
    <w:name w:val="WWNum16"/>
    <w:basedOn w:val="a3"/>
    <w:rsid w:val="00242A36"/>
    <w:pPr>
      <w:numPr>
        <w:numId w:val="19"/>
      </w:numPr>
    </w:pPr>
  </w:style>
  <w:style w:type="numbering" w:customStyle="1" w:styleId="WWNum17">
    <w:name w:val="WWNum17"/>
    <w:basedOn w:val="a3"/>
    <w:rsid w:val="00242A36"/>
    <w:pPr>
      <w:numPr>
        <w:numId w:val="20"/>
      </w:numPr>
    </w:pPr>
  </w:style>
  <w:style w:type="numbering" w:customStyle="1" w:styleId="WWNum18">
    <w:name w:val="WWNum18"/>
    <w:basedOn w:val="a3"/>
    <w:rsid w:val="00242A36"/>
    <w:pPr>
      <w:numPr>
        <w:numId w:val="21"/>
      </w:numPr>
    </w:pPr>
  </w:style>
  <w:style w:type="numbering" w:customStyle="1" w:styleId="WWNum19">
    <w:name w:val="WWNum19"/>
    <w:basedOn w:val="a3"/>
    <w:rsid w:val="00242A36"/>
    <w:pPr>
      <w:numPr>
        <w:numId w:val="22"/>
      </w:numPr>
    </w:pPr>
  </w:style>
  <w:style w:type="numbering" w:customStyle="1" w:styleId="WWNum20">
    <w:name w:val="WWNum20"/>
    <w:basedOn w:val="a3"/>
    <w:rsid w:val="00242A36"/>
    <w:pPr>
      <w:numPr>
        <w:numId w:val="23"/>
      </w:numPr>
    </w:pPr>
  </w:style>
  <w:style w:type="numbering" w:customStyle="1" w:styleId="WWNum1">
    <w:name w:val="WWNum1"/>
    <w:basedOn w:val="a3"/>
    <w:rsid w:val="00242A36"/>
    <w:pPr>
      <w:numPr>
        <w:numId w:val="24"/>
      </w:numPr>
    </w:pPr>
  </w:style>
  <w:style w:type="character" w:customStyle="1" w:styleId="product-specvalue-inner">
    <w:name w:val="product-spec__value-inner"/>
    <w:rsid w:val="00242A36"/>
  </w:style>
  <w:style w:type="paragraph" w:customStyle="1" w:styleId="affffff0">
    <w:name w:val="ТаблицаМелкая"/>
    <w:basedOn w:val="a0"/>
    <w:rsid w:val="00242A36"/>
    <w:pPr>
      <w:keepLines/>
      <w:spacing w:before="60" w:after="60" w:line="240" w:lineRule="auto"/>
      <w:ind w:firstLine="0"/>
      <w:jc w:val="left"/>
    </w:pPr>
    <w:rPr>
      <w:rFonts w:ascii="Arial Narrow" w:hAnsi="Arial Narrow"/>
      <w:sz w:val="20"/>
      <w:szCs w:val="20"/>
      <w:lang w:eastAsia="en-US"/>
    </w:rPr>
  </w:style>
  <w:style w:type="paragraph" w:customStyle="1" w:styleId="Normal1">
    <w:name w:val="Normal1"/>
    <w:uiPriority w:val="99"/>
    <w:rsid w:val="00242A36"/>
    <w:pPr>
      <w:widowControl w:val="0"/>
      <w:spacing w:after="0" w:line="280" w:lineRule="auto"/>
      <w:ind w:left="80" w:right="400"/>
      <w:jc w:val="both"/>
    </w:pPr>
    <w:rPr>
      <w:rFonts w:ascii="Times New Roman" w:eastAsia="Times New Roman" w:hAnsi="Times New Roman" w:cs="Times New Roman"/>
      <w:snapToGrid w:val="0"/>
      <w:sz w:val="20"/>
      <w:szCs w:val="20"/>
      <w:lang w:eastAsia="ru-RU"/>
    </w:rPr>
  </w:style>
  <w:style w:type="paragraph" w:customStyle="1" w:styleId="formattext">
    <w:name w:val="formattext"/>
    <w:basedOn w:val="a0"/>
    <w:rsid w:val="00242A36"/>
    <w:pPr>
      <w:spacing w:before="100" w:beforeAutospacing="1" w:after="100" w:afterAutospacing="1" w:line="240" w:lineRule="auto"/>
      <w:ind w:firstLine="0"/>
      <w:jc w:val="left"/>
    </w:pPr>
    <w:rPr>
      <w:rFonts w:eastAsia="Calibri"/>
      <w:sz w:val="24"/>
      <w:szCs w:val="24"/>
    </w:rPr>
  </w:style>
  <w:style w:type="table" w:customStyle="1" w:styleId="1f3">
    <w:name w:val="Сетка таблицы1"/>
    <w:basedOn w:val="a2"/>
    <w:next w:val="af6"/>
    <w:rsid w:val="00242A36"/>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4">
    <w:name w:val="Абзац списка1"/>
    <w:basedOn w:val="a0"/>
    <w:link w:val="ListParagraphChar"/>
    <w:rsid w:val="00242A36"/>
    <w:pPr>
      <w:spacing w:line="240" w:lineRule="auto"/>
      <w:ind w:left="720" w:firstLine="0"/>
      <w:contextualSpacing/>
      <w:jc w:val="left"/>
    </w:pPr>
    <w:rPr>
      <w:rFonts w:eastAsia="Calibri"/>
      <w:sz w:val="24"/>
      <w:szCs w:val="24"/>
    </w:rPr>
  </w:style>
  <w:style w:type="paragraph" w:customStyle="1" w:styleId="Web">
    <w:name w:val="Обычный (Web)"/>
    <w:basedOn w:val="a0"/>
    <w:next w:val="af8"/>
    <w:rsid w:val="00242A36"/>
    <w:pPr>
      <w:suppressAutoHyphens/>
      <w:spacing w:before="280" w:after="280" w:line="240" w:lineRule="auto"/>
      <w:ind w:firstLine="0"/>
      <w:jc w:val="left"/>
    </w:pPr>
    <w:rPr>
      <w:sz w:val="24"/>
      <w:szCs w:val="24"/>
      <w:lang w:eastAsia="zh-CN"/>
    </w:rPr>
  </w:style>
  <w:style w:type="character" w:customStyle="1" w:styleId="WW8Num1z0">
    <w:name w:val="WW8Num1z0"/>
    <w:rsid w:val="00242A36"/>
  </w:style>
  <w:style w:type="character" w:customStyle="1" w:styleId="WW8Num1z1">
    <w:name w:val="WW8Num1z1"/>
    <w:rsid w:val="00242A36"/>
  </w:style>
  <w:style w:type="character" w:customStyle="1" w:styleId="WW8Num1z2">
    <w:name w:val="WW8Num1z2"/>
    <w:rsid w:val="00242A36"/>
  </w:style>
  <w:style w:type="character" w:customStyle="1" w:styleId="WW8Num1z3">
    <w:name w:val="WW8Num1z3"/>
    <w:rsid w:val="00242A36"/>
  </w:style>
  <w:style w:type="character" w:customStyle="1" w:styleId="WW8Num1z4">
    <w:name w:val="WW8Num1z4"/>
    <w:rsid w:val="00242A36"/>
  </w:style>
  <w:style w:type="character" w:customStyle="1" w:styleId="WW8Num1z5">
    <w:name w:val="WW8Num1z5"/>
    <w:rsid w:val="00242A36"/>
  </w:style>
  <w:style w:type="character" w:customStyle="1" w:styleId="WW8Num1z6">
    <w:name w:val="WW8Num1z6"/>
    <w:rsid w:val="00242A36"/>
  </w:style>
  <w:style w:type="character" w:customStyle="1" w:styleId="WW8Num1z7">
    <w:name w:val="WW8Num1z7"/>
    <w:rsid w:val="00242A36"/>
  </w:style>
  <w:style w:type="character" w:customStyle="1" w:styleId="WW8Num1z8">
    <w:name w:val="WW8Num1z8"/>
    <w:rsid w:val="00242A36"/>
  </w:style>
  <w:style w:type="paragraph" w:styleId="affffff1">
    <w:name w:val="caption"/>
    <w:basedOn w:val="a0"/>
    <w:uiPriority w:val="99"/>
    <w:qFormat/>
    <w:rsid w:val="00242A36"/>
    <w:pPr>
      <w:suppressLineNumbers/>
      <w:spacing w:before="120" w:after="120" w:line="240" w:lineRule="auto"/>
      <w:ind w:firstLine="0"/>
    </w:pPr>
    <w:rPr>
      <w:rFonts w:cs="Mangal"/>
      <w:i/>
      <w:iCs/>
      <w:sz w:val="24"/>
      <w:szCs w:val="24"/>
      <w:lang w:eastAsia="zh-CN"/>
    </w:rPr>
  </w:style>
  <w:style w:type="paragraph" w:customStyle="1" w:styleId="1f5">
    <w:name w:val="Указатель1"/>
    <w:basedOn w:val="a0"/>
    <w:rsid w:val="00242A36"/>
    <w:pPr>
      <w:suppressLineNumbers/>
      <w:spacing w:line="240" w:lineRule="auto"/>
      <w:ind w:firstLine="0"/>
    </w:pPr>
    <w:rPr>
      <w:rFonts w:cs="Mangal"/>
      <w:sz w:val="24"/>
      <w:szCs w:val="24"/>
      <w:lang w:eastAsia="zh-CN"/>
    </w:rPr>
  </w:style>
  <w:style w:type="paragraph" w:customStyle="1" w:styleId="affffff2">
    <w:name w:val="Заголовок таблицы"/>
    <w:basedOn w:val="af9"/>
    <w:rsid w:val="00242A36"/>
    <w:pPr>
      <w:suppressAutoHyphens w:val="0"/>
      <w:spacing w:line="240" w:lineRule="auto"/>
      <w:ind w:firstLine="0"/>
      <w:jc w:val="center"/>
    </w:pPr>
    <w:rPr>
      <w:b/>
      <w:bCs/>
      <w:kern w:val="0"/>
      <w:lang w:eastAsia="zh-CN"/>
    </w:rPr>
  </w:style>
  <w:style w:type="character" w:customStyle="1" w:styleId="FontStyle13">
    <w:name w:val="Font Style13"/>
    <w:uiPriority w:val="99"/>
    <w:rsid w:val="00242A36"/>
    <w:rPr>
      <w:rFonts w:ascii="Times New Roman" w:hAnsi="Times New Roman" w:cs="Times New Roman"/>
      <w:sz w:val="20"/>
      <w:szCs w:val="20"/>
    </w:rPr>
  </w:style>
  <w:style w:type="paragraph" w:customStyle="1" w:styleId="1f6">
    <w:name w:val="1"/>
    <w:basedOn w:val="a0"/>
    <w:next w:val="a6"/>
    <w:qFormat/>
    <w:rsid w:val="00242A36"/>
    <w:pPr>
      <w:spacing w:line="240" w:lineRule="auto"/>
      <w:ind w:firstLine="0"/>
      <w:jc w:val="center"/>
    </w:pPr>
    <w:rPr>
      <w:rFonts w:ascii="Calibri Light" w:eastAsiaTheme="minorHAnsi" w:hAnsi="Calibri Light"/>
      <w:b/>
      <w:kern w:val="28"/>
      <w:sz w:val="32"/>
      <w:szCs w:val="32"/>
      <w:lang w:val="en-US" w:eastAsia="en-US"/>
    </w:rPr>
  </w:style>
  <w:style w:type="paragraph" w:customStyle="1" w:styleId="ng-binding">
    <w:name w:val="ng-binding"/>
    <w:basedOn w:val="a0"/>
    <w:rsid w:val="00242A36"/>
    <w:pPr>
      <w:spacing w:after="375" w:line="240" w:lineRule="auto"/>
      <w:ind w:firstLine="0"/>
      <w:jc w:val="left"/>
    </w:pPr>
    <w:rPr>
      <w:sz w:val="24"/>
      <w:szCs w:val="24"/>
    </w:rPr>
  </w:style>
  <w:style w:type="paragraph" w:customStyle="1" w:styleId="affffff3">
    <w:name w:val="Знак Знак Знак"/>
    <w:basedOn w:val="a0"/>
    <w:rsid w:val="00242A36"/>
    <w:pPr>
      <w:spacing w:before="100" w:beforeAutospacing="1" w:after="100" w:afterAutospacing="1" w:line="240" w:lineRule="auto"/>
      <w:ind w:firstLine="0"/>
      <w:jc w:val="left"/>
    </w:pPr>
    <w:rPr>
      <w:rFonts w:ascii="Tahoma" w:hAnsi="Tahoma"/>
      <w:sz w:val="20"/>
      <w:szCs w:val="20"/>
      <w:lang w:val="en-US" w:eastAsia="en-US"/>
    </w:rPr>
  </w:style>
  <w:style w:type="character" w:customStyle="1" w:styleId="lots-wrap-contentbodyval2">
    <w:name w:val="lots-wrap-content__body__val2"/>
    <w:rsid w:val="00242A36"/>
  </w:style>
  <w:style w:type="paragraph" w:customStyle="1" w:styleId="WW-1">
    <w:name w:val="WW-Базовый1"/>
    <w:rsid w:val="00242A36"/>
    <w:pPr>
      <w:widowControl w:val="0"/>
      <w:suppressAutoHyphens/>
      <w:spacing w:after="200" w:line="276" w:lineRule="auto"/>
    </w:pPr>
    <w:rPr>
      <w:rFonts w:ascii="Liberation Serif" w:eastAsia="DejaVu Sans" w:hAnsi="Liberation Serif" w:cs="Lohit Hindi"/>
      <w:color w:val="00000A"/>
      <w:sz w:val="24"/>
      <w:szCs w:val="24"/>
      <w:lang w:eastAsia="zh-CN" w:bidi="hi-IN"/>
    </w:rPr>
  </w:style>
  <w:style w:type="character" w:customStyle="1" w:styleId="apple-style-span">
    <w:name w:val="apple-style-span"/>
    <w:rsid w:val="00242A36"/>
  </w:style>
  <w:style w:type="paragraph" w:customStyle="1" w:styleId="affffff4">
    <w:name w:val="Таблица_ячейка"/>
    <w:basedOn w:val="a0"/>
    <w:link w:val="affffff5"/>
    <w:rsid w:val="00242A36"/>
    <w:pPr>
      <w:suppressAutoHyphens/>
      <w:snapToGrid w:val="0"/>
      <w:spacing w:line="240" w:lineRule="auto"/>
      <w:ind w:firstLine="0"/>
    </w:pPr>
    <w:rPr>
      <w:position w:val="2"/>
      <w:sz w:val="24"/>
      <w:szCs w:val="24"/>
      <w:lang w:eastAsia="ar-SA"/>
    </w:rPr>
  </w:style>
  <w:style w:type="character" w:customStyle="1" w:styleId="affffff5">
    <w:name w:val="Таблица_ячейка Знак"/>
    <w:link w:val="affffff4"/>
    <w:rsid w:val="00242A36"/>
    <w:rPr>
      <w:rFonts w:ascii="Times New Roman" w:eastAsia="Times New Roman" w:hAnsi="Times New Roman" w:cs="Times New Roman"/>
      <w:position w:val="2"/>
      <w:sz w:val="24"/>
      <w:szCs w:val="24"/>
      <w:lang w:eastAsia="ar-SA"/>
    </w:rPr>
  </w:style>
  <w:style w:type="character" w:customStyle="1" w:styleId="tx1">
    <w:name w:val="tx1"/>
    <w:rsid w:val="00242A36"/>
    <w:rPr>
      <w:b/>
      <w:bCs w:val="0"/>
    </w:rPr>
  </w:style>
  <w:style w:type="character" w:customStyle="1" w:styleId="m1">
    <w:name w:val="m1"/>
    <w:rsid w:val="00242A36"/>
    <w:rPr>
      <w:color w:val="0000FF"/>
    </w:rPr>
  </w:style>
  <w:style w:type="paragraph" w:customStyle="1" w:styleId="ConsNonformat">
    <w:name w:val="ConsNonformat"/>
    <w:rsid w:val="00242A36"/>
    <w:pPr>
      <w:autoSpaceDE w:val="0"/>
      <w:autoSpaceDN w:val="0"/>
      <w:adjustRightInd w:val="0"/>
      <w:spacing w:after="0" w:line="240" w:lineRule="auto"/>
    </w:pPr>
    <w:rPr>
      <w:rFonts w:ascii="Times New Roman" w:eastAsia="Times New Roman" w:hAnsi="Times New Roman" w:cs="Times New Roman"/>
      <w:szCs w:val="20"/>
      <w:lang w:eastAsia="ru-RU"/>
    </w:rPr>
  </w:style>
  <w:style w:type="character" w:customStyle="1" w:styleId="2f3">
    <w:name w:val="Заголовок Знак2"/>
    <w:uiPriority w:val="10"/>
    <w:rsid w:val="00242A36"/>
    <w:rPr>
      <w:rFonts w:ascii="Calibri Light" w:eastAsia="Times New Roman" w:hAnsi="Calibri Light" w:cs="Times New Roman"/>
      <w:b/>
      <w:bCs w:val="0"/>
      <w:kern w:val="28"/>
      <w:sz w:val="32"/>
      <w:szCs w:val="32"/>
      <w:lang w:val="en-US" w:eastAsia="en-US"/>
    </w:rPr>
  </w:style>
  <w:style w:type="paragraph" w:customStyle="1" w:styleId="affffff6">
    <w:name w:val="Декоративный"/>
    <w:rsid w:val="00242A36"/>
    <w:pPr>
      <w:spacing w:after="0" w:line="240" w:lineRule="auto"/>
      <w:jc w:val="center"/>
    </w:pPr>
    <w:rPr>
      <w:rFonts w:ascii="Times New Roman" w:eastAsia="Times New Roman" w:hAnsi="Times New Roman" w:cs="Times New Roman"/>
      <w:b/>
      <w:noProof/>
      <w:sz w:val="24"/>
      <w:szCs w:val="20"/>
      <w:lang w:eastAsia="ru-RU"/>
    </w:rPr>
  </w:style>
  <w:style w:type="paragraph" w:customStyle="1" w:styleId="2f4">
    <w:name w:val="Абзац списка2"/>
    <w:rsid w:val="00242A36"/>
    <w:pPr>
      <w:widowControl w:val="0"/>
      <w:suppressAutoHyphens/>
      <w:spacing w:after="200" w:line="276" w:lineRule="auto"/>
      <w:ind w:left="720"/>
    </w:pPr>
    <w:rPr>
      <w:rFonts w:ascii="Calibri" w:eastAsia="Arial Unicode MS" w:hAnsi="Calibri" w:cs="Calibri"/>
      <w:kern w:val="2"/>
      <w:lang w:eastAsia="ar-SA"/>
    </w:rPr>
  </w:style>
  <w:style w:type="paragraph" w:customStyle="1" w:styleId="affffff7">
    <w:name w:val="Таблица шапка"/>
    <w:basedOn w:val="a0"/>
    <w:rsid w:val="00242A36"/>
    <w:pPr>
      <w:keepNext/>
      <w:spacing w:before="40" w:after="40" w:line="240" w:lineRule="auto"/>
      <w:ind w:left="57" w:right="57" w:firstLine="0"/>
      <w:jc w:val="left"/>
    </w:pPr>
    <w:rPr>
      <w:sz w:val="18"/>
      <w:szCs w:val="18"/>
    </w:rPr>
  </w:style>
  <w:style w:type="paragraph" w:customStyle="1" w:styleId="Textbodyindent">
    <w:name w:val="Text body indent"/>
    <w:basedOn w:val="Standard"/>
    <w:rsid w:val="00242A36"/>
    <w:pPr>
      <w:spacing w:line="360" w:lineRule="auto"/>
      <w:ind w:firstLine="708"/>
      <w:jc w:val="both"/>
      <w:textAlignment w:val="baseline"/>
    </w:pPr>
    <w:rPr>
      <w:rFonts w:eastAsia="SimSun, 宋体"/>
      <w:sz w:val="28"/>
      <w:lang w:eastAsia="zh-CN"/>
    </w:rPr>
  </w:style>
  <w:style w:type="paragraph" w:customStyle="1" w:styleId="affffff8">
    <w:name w:val="Стиль Таблица_ячейка_центр"/>
    <w:basedOn w:val="a0"/>
    <w:rsid w:val="00242A36"/>
    <w:pPr>
      <w:suppressAutoHyphens/>
      <w:snapToGrid w:val="0"/>
      <w:spacing w:line="240" w:lineRule="auto"/>
      <w:ind w:firstLine="0"/>
      <w:jc w:val="center"/>
    </w:pPr>
    <w:rPr>
      <w:position w:val="2"/>
      <w:sz w:val="24"/>
      <w:szCs w:val="20"/>
      <w:lang w:eastAsia="ar-SA"/>
    </w:rPr>
  </w:style>
  <w:style w:type="paragraph" w:customStyle="1" w:styleId="xl63">
    <w:name w:val="xl63"/>
    <w:basedOn w:val="a0"/>
    <w:rsid w:val="00242A36"/>
    <w:pPr>
      <w:pBdr>
        <w:top w:val="single" w:sz="8" w:space="0" w:color="auto"/>
        <w:left w:val="single" w:sz="8" w:space="0" w:color="auto"/>
        <w:bottom w:val="single" w:sz="8" w:space="0" w:color="000000"/>
      </w:pBdr>
      <w:spacing w:before="100" w:beforeAutospacing="1" w:after="100" w:afterAutospacing="1" w:line="240" w:lineRule="auto"/>
      <w:ind w:firstLine="0"/>
      <w:jc w:val="center"/>
      <w:textAlignment w:val="center"/>
    </w:pPr>
    <w:rPr>
      <w:b/>
      <w:bCs/>
      <w:color w:val="000000"/>
      <w:sz w:val="20"/>
      <w:szCs w:val="20"/>
    </w:rPr>
  </w:style>
  <w:style w:type="paragraph" w:customStyle="1" w:styleId="xl64">
    <w:name w:val="xl64"/>
    <w:basedOn w:val="a0"/>
    <w:rsid w:val="00242A36"/>
    <w:pPr>
      <w:pBdr>
        <w:top w:val="single" w:sz="8" w:space="0" w:color="auto"/>
        <w:left w:val="single" w:sz="8" w:space="0" w:color="auto"/>
        <w:bottom w:val="single" w:sz="8" w:space="0" w:color="000000"/>
        <w:right w:val="single" w:sz="8" w:space="0" w:color="auto"/>
      </w:pBdr>
      <w:spacing w:before="100" w:beforeAutospacing="1" w:after="100" w:afterAutospacing="1" w:line="240" w:lineRule="auto"/>
      <w:ind w:firstLine="0"/>
      <w:jc w:val="center"/>
      <w:textAlignment w:val="center"/>
    </w:pPr>
    <w:rPr>
      <w:b/>
      <w:bCs/>
      <w:color w:val="000000"/>
      <w:sz w:val="20"/>
      <w:szCs w:val="20"/>
    </w:rPr>
  </w:style>
  <w:style w:type="paragraph" w:customStyle="1" w:styleId="xl87">
    <w:name w:val="xl87"/>
    <w:basedOn w:val="a0"/>
    <w:rsid w:val="00242A3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i/>
      <w:iCs/>
      <w:sz w:val="20"/>
      <w:szCs w:val="20"/>
    </w:rPr>
  </w:style>
  <w:style w:type="paragraph" w:customStyle="1" w:styleId="xl88">
    <w:name w:val="xl88"/>
    <w:basedOn w:val="a0"/>
    <w:rsid w:val="00242A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sz w:val="20"/>
      <w:szCs w:val="20"/>
    </w:rPr>
  </w:style>
  <w:style w:type="paragraph" w:customStyle="1" w:styleId="xl89">
    <w:name w:val="xl89"/>
    <w:basedOn w:val="a0"/>
    <w:rsid w:val="00242A3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color w:val="000000"/>
      <w:sz w:val="20"/>
      <w:szCs w:val="20"/>
    </w:rPr>
  </w:style>
  <w:style w:type="paragraph" w:customStyle="1" w:styleId="xl90">
    <w:name w:val="xl90"/>
    <w:basedOn w:val="a0"/>
    <w:rsid w:val="00242A3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color w:val="000000"/>
      <w:sz w:val="20"/>
      <w:szCs w:val="20"/>
    </w:rPr>
  </w:style>
  <w:style w:type="paragraph" w:customStyle="1" w:styleId="xl91">
    <w:name w:val="xl91"/>
    <w:basedOn w:val="a0"/>
    <w:rsid w:val="00242A36"/>
    <w:pPr>
      <w:pBdr>
        <w:left w:val="single" w:sz="4" w:space="0" w:color="auto"/>
        <w:right w:val="single" w:sz="4" w:space="0" w:color="auto"/>
      </w:pBdr>
      <w:spacing w:before="100" w:beforeAutospacing="1" w:after="100" w:afterAutospacing="1" w:line="240" w:lineRule="auto"/>
      <w:ind w:firstLine="0"/>
      <w:jc w:val="center"/>
      <w:textAlignment w:val="top"/>
    </w:pPr>
    <w:rPr>
      <w:color w:val="000000"/>
      <w:sz w:val="20"/>
      <w:szCs w:val="20"/>
    </w:rPr>
  </w:style>
  <w:style w:type="paragraph" w:customStyle="1" w:styleId="xl92">
    <w:name w:val="xl92"/>
    <w:basedOn w:val="a0"/>
    <w:rsid w:val="00242A36"/>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color w:val="000000"/>
      <w:sz w:val="20"/>
      <w:szCs w:val="20"/>
    </w:rPr>
  </w:style>
  <w:style w:type="paragraph" w:customStyle="1" w:styleId="xl93">
    <w:name w:val="xl93"/>
    <w:basedOn w:val="a0"/>
    <w:rsid w:val="00242A3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z w:val="20"/>
      <w:szCs w:val="20"/>
    </w:rPr>
  </w:style>
  <w:style w:type="paragraph" w:customStyle="1" w:styleId="xl94">
    <w:name w:val="xl94"/>
    <w:basedOn w:val="a0"/>
    <w:rsid w:val="00242A36"/>
    <w:pPr>
      <w:pBdr>
        <w:left w:val="single" w:sz="4" w:space="0" w:color="auto"/>
        <w:right w:val="single" w:sz="4" w:space="0" w:color="auto"/>
      </w:pBdr>
      <w:spacing w:before="100" w:beforeAutospacing="1" w:after="100" w:afterAutospacing="1" w:line="240" w:lineRule="auto"/>
      <w:ind w:firstLine="0"/>
      <w:jc w:val="center"/>
      <w:textAlignment w:val="top"/>
    </w:pPr>
    <w:rPr>
      <w:color w:val="000000"/>
      <w:sz w:val="20"/>
      <w:szCs w:val="20"/>
    </w:rPr>
  </w:style>
  <w:style w:type="paragraph" w:customStyle="1" w:styleId="xl95">
    <w:name w:val="xl95"/>
    <w:basedOn w:val="a0"/>
    <w:rsid w:val="00242A36"/>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color w:val="000000"/>
      <w:sz w:val="20"/>
      <w:szCs w:val="20"/>
    </w:rPr>
  </w:style>
  <w:style w:type="paragraph" w:customStyle="1" w:styleId="xl96">
    <w:name w:val="xl96"/>
    <w:basedOn w:val="a0"/>
    <w:rsid w:val="00242A3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z w:val="20"/>
      <w:szCs w:val="20"/>
    </w:rPr>
  </w:style>
  <w:style w:type="paragraph" w:customStyle="1" w:styleId="font6">
    <w:name w:val="font6"/>
    <w:basedOn w:val="a0"/>
    <w:rsid w:val="00242A36"/>
    <w:pPr>
      <w:spacing w:before="100" w:beforeAutospacing="1" w:after="100" w:afterAutospacing="1" w:line="240" w:lineRule="auto"/>
      <w:ind w:firstLine="0"/>
      <w:jc w:val="left"/>
    </w:pPr>
    <w:rPr>
      <w:color w:val="FF0000"/>
      <w:sz w:val="20"/>
      <w:szCs w:val="20"/>
    </w:rPr>
  </w:style>
  <w:style w:type="paragraph" w:customStyle="1" w:styleId="xl97">
    <w:name w:val="xl97"/>
    <w:basedOn w:val="a0"/>
    <w:rsid w:val="00242A36"/>
    <w:pPr>
      <w:pBdr>
        <w:bottom w:val="single" w:sz="8" w:space="0" w:color="auto"/>
      </w:pBdr>
      <w:spacing w:before="100" w:beforeAutospacing="1" w:after="100" w:afterAutospacing="1" w:line="240" w:lineRule="auto"/>
      <w:ind w:firstLine="0"/>
      <w:jc w:val="left"/>
      <w:textAlignment w:val="top"/>
    </w:pPr>
    <w:rPr>
      <w:sz w:val="20"/>
      <w:szCs w:val="20"/>
    </w:rPr>
  </w:style>
  <w:style w:type="paragraph" w:customStyle="1" w:styleId="xl98">
    <w:name w:val="xl98"/>
    <w:basedOn w:val="a0"/>
    <w:rsid w:val="00242A36"/>
    <w:pPr>
      <w:pBdr>
        <w:bottom w:val="single" w:sz="8" w:space="0" w:color="auto"/>
      </w:pBdr>
      <w:spacing w:before="100" w:beforeAutospacing="1" w:after="100" w:afterAutospacing="1" w:line="240" w:lineRule="auto"/>
      <w:ind w:firstLine="0"/>
      <w:jc w:val="left"/>
    </w:pPr>
    <w:rPr>
      <w:sz w:val="20"/>
      <w:szCs w:val="20"/>
    </w:rPr>
  </w:style>
  <w:style w:type="paragraph" w:customStyle="1" w:styleId="xl99">
    <w:name w:val="xl99"/>
    <w:basedOn w:val="a0"/>
    <w:rsid w:val="00242A36"/>
    <w:pPr>
      <w:pBdr>
        <w:bottom w:val="single" w:sz="8" w:space="0" w:color="auto"/>
      </w:pBdr>
      <w:spacing w:before="100" w:beforeAutospacing="1" w:after="100" w:afterAutospacing="1" w:line="240" w:lineRule="auto"/>
      <w:ind w:firstLine="0"/>
      <w:jc w:val="center"/>
    </w:pPr>
    <w:rPr>
      <w:sz w:val="20"/>
      <w:szCs w:val="20"/>
    </w:rPr>
  </w:style>
  <w:style w:type="paragraph" w:customStyle="1" w:styleId="xl100">
    <w:name w:val="xl100"/>
    <w:basedOn w:val="a0"/>
    <w:rsid w:val="00242A36"/>
    <w:pPr>
      <w:pBdr>
        <w:right w:val="single" w:sz="8" w:space="0" w:color="auto"/>
      </w:pBdr>
      <w:spacing w:before="100" w:beforeAutospacing="1" w:after="100" w:afterAutospacing="1" w:line="240" w:lineRule="auto"/>
      <w:ind w:firstLine="0"/>
      <w:jc w:val="left"/>
      <w:textAlignment w:val="top"/>
    </w:pPr>
    <w:rPr>
      <w:sz w:val="20"/>
      <w:szCs w:val="20"/>
    </w:rPr>
  </w:style>
  <w:style w:type="paragraph" w:customStyle="1" w:styleId="xl101">
    <w:name w:val="xl101"/>
    <w:basedOn w:val="a0"/>
    <w:rsid w:val="00242A36"/>
    <w:pPr>
      <w:pBdr>
        <w:bottom w:val="single" w:sz="8" w:space="0" w:color="auto"/>
        <w:right w:val="single" w:sz="8" w:space="0" w:color="auto"/>
      </w:pBdr>
      <w:spacing w:before="100" w:beforeAutospacing="1" w:after="100" w:afterAutospacing="1" w:line="240" w:lineRule="auto"/>
      <w:ind w:firstLine="0"/>
      <w:jc w:val="left"/>
      <w:textAlignment w:val="top"/>
    </w:pPr>
    <w:rPr>
      <w:sz w:val="24"/>
      <w:szCs w:val="24"/>
    </w:rPr>
  </w:style>
  <w:style w:type="paragraph" w:customStyle="1" w:styleId="xl102">
    <w:name w:val="xl102"/>
    <w:basedOn w:val="a0"/>
    <w:rsid w:val="00242A36"/>
    <w:pPr>
      <w:pBdr>
        <w:left w:val="single" w:sz="8" w:space="0" w:color="auto"/>
        <w:bottom w:val="single" w:sz="8" w:space="0" w:color="auto"/>
      </w:pBdr>
      <w:spacing w:before="100" w:beforeAutospacing="1" w:after="100" w:afterAutospacing="1" w:line="240" w:lineRule="auto"/>
      <w:ind w:firstLine="0"/>
      <w:jc w:val="center"/>
      <w:textAlignment w:val="top"/>
    </w:pPr>
    <w:rPr>
      <w:sz w:val="20"/>
      <w:szCs w:val="20"/>
    </w:rPr>
  </w:style>
  <w:style w:type="paragraph" w:customStyle="1" w:styleId="xl103">
    <w:name w:val="xl103"/>
    <w:basedOn w:val="a0"/>
    <w:rsid w:val="00242A3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0"/>
      <w:szCs w:val="20"/>
    </w:rPr>
  </w:style>
  <w:style w:type="paragraph" w:customStyle="1" w:styleId="xl104">
    <w:name w:val="xl104"/>
    <w:basedOn w:val="a0"/>
    <w:rsid w:val="00242A3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color w:val="000000"/>
      <w:sz w:val="20"/>
      <w:szCs w:val="20"/>
    </w:rPr>
  </w:style>
  <w:style w:type="paragraph" w:customStyle="1" w:styleId="xl105">
    <w:name w:val="xl105"/>
    <w:basedOn w:val="a0"/>
    <w:rsid w:val="00242A3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color w:val="000000"/>
      <w:sz w:val="20"/>
      <w:szCs w:val="20"/>
    </w:rPr>
  </w:style>
  <w:style w:type="paragraph" w:customStyle="1" w:styleId="xl106">
    <w:name w:val="xl106"/>
    <w:basedOn w:val="a0"/>
    <w:rsid w:val="00242A3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color w:val="000000"/>
      <w:sz w:val="20"/>
      <w:szCs w:val="20"/>
    </w:rPr>
  </w:style>
  <w:style w:type="paragraph" w:customStyle="1" w:styleId="xl107">
    <w:name w:val="xl107"/>
    <w:basedOn w:val="a0"/>
    <w:rsid w:val="00242A36"/>
    <w:pPr>
      <w:pBdr>
        <w:left w:val="single" w:sz="4" w:space="0" w:color="auto"/>
        <w:right w:val="single" w:sz="4" w:space="0" w:color="auto"/>
      </w:pBdr>
      <w:spacing w:before="100" w:beforeAutospacing="1" w:after="100" w:afterAutospacing="1" w:line="240" w:lineRule="auto"/>
      <w:ind w:firstLine="0"/>
      <w:jc w:val="center"/>
      <w:textAlignment w:val="top"/>
    </w:pPr>
    <w:rPr>
      <w:color w:val="000000"/>
      <w:sz w:val="20"/>
      <w:szCs w:val="20"/>
    </w:rPr>
  </w:style>
  <w:style w:type="paragraph" w:customStyle="1" w:styleId="xl108">
    <w:name w:val="xl108"/>
    <w:basedOn w:val="a0"/>
    <w:rsid w:val="00242A36"/>
    <w:pPr>
      <w:pBdr>
        <w:top w:val="single" w:sz="8" w:space="0" w:color="auto"/>
        <w:left w:val="single" w:sz="8" w:space="0" w:color="auto"/>
        <w:right w:val="single" w:sz="8" w:space="0" w:color="auto"/>
      </w:pBdr>
      <w:spacing w:before="100" w:beforeAutospacing="1" w:after="100" w:afterAutospacing="1" w:line="240" w:lineRule="auto"/>
      <w:ind w:firstLine="0"/>
      <w:jc w:val="left"/>
      <w:textAlignment w:val="top"/>
    </w:pPr>
    <w:rPr>
      <w:sz w:val="20"/>
      <w:szCs w:val="20"/>
    </w:rPr>
  </w:style>
  <w:style w:type="paragraph" w:customStyle="1" w:styleId="xl109">
    <w:name w:val="xl109"/>
    <w:basedOn w:val="a0"/>
    <w:rsid w:val="00242A36"/>
    <w:pPr>
      <w:pBdr>
        <w:left w:val="single" w:sz="8" w:space="0" w:color="auto"/>
        <w:right w:val="single" w:sz="8" w:space="0" w:color="auto"/>
      </w:pBdr>
      <w:spacing w:before="100" w:beforeAutospacing="1" w:after="100" w:afterAutospacing="1" w:line="240" w:lineRule="auto"/>
      <w:ind w:firstLine="0"/>
      <w:jc w:val="left"/>
      <w:textAlignment w:val="top"/>
    </w:pPr>
    <w:rPr>
      <w:sz w:val="20"/>
      <w:szCs w:val="20"/>
    </w:rPr>
  </w:style>
  <w:style w:type="paragraph" w:customStyle="1" w:styleId="xl110">
    <w:name w:val="xl110"/>
    <w:basedOn w:val="a0"/>
    <w:rsid w:val="00242A36"/>
    <w:pPr>
      <w:pBdr>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sz w:val="20"/>
      <w:szCs w:val="20"/>
    </w:rPr>
  </w:style>
  <w:style w:type="paragraph" w:customStyle="1" w:styleId="xl111">
    <w:name w:val="xl111"/>
    <w:basedOn w:val="a0"/>
    <w:rsid w:val="00242A36"/>
    <w:pPr>
      <w:pBdr>
        <w:top w:val="single" w:sz="8" w:space="0" w:color="auto"/>
        <w:left w:val="single" w:sz="8" w:space="0" w:color="auto"/>
      </w:pBdr>
      <w:spacing w:before="100" w:beforeAutospacing="1" w:after="100" w:afterAutospacing="1" w:line="240" w:lineRule="auto"/>
      <w:ind w:firstLine="0"/>
      <w:jc w:val="center"/>
      <w:textAlignment w:val="top"/>
    </w:pPr>
    <w:rPr>
      <w:sz w:val="20"/>
      <w:szCs w:val="20"/>
    </w:rPr>
  </w:style>
  <w:style w:type="paragraph" w:customStyle="1" w:styleId="xl112">
    <w:name w:val="xl112"/>
    <w:basedOn w:val="a0"/>
    <w:rsid w:val="00242A3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z w:val="20"/>
      <w:szCs w:val="20"/>
    </w:rPr>
  </w:style>
  <w:style w:type="paragraph" w:customStyle="1" w:styleId="xl113">
    <w:name w:val="xl113"/>
    <w:basedOn w:val="a0"/>
    <w:rsid w:val="00242A3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color w:val="FF0000"/>
      <w:sz w:val="20"/>
      <w:szCs w:val="20"/>
    </w:rPr>
  </w:style>
  <w:style w:type="paragraph" w:customStyle="1" w:styleId="xl114">
    <w:name w:val="xl114"/>
    <w:basedOn w:val="a0"/>
    <w:rsid w:val="00242A36"/>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color w:val="000000"/>
      <w:sz w:val="20"/>
      <w:szCs w:val="20"/>
    </w:rPr>
  </w:style>
  <w:style w:type="paragraph" w:customStyle="1" w:styleId="xl115">
    <w:name w:val="xl115"/>
    <w:basedOn w:val="a0"/>
    <w:rsid w:val="00242A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top"/>
    </w:pPr>
    <w:rPr>
      <w:color w:val="000000"/>
      <w:sz w:val="20"/>
      <w:szCs w:val="20"/>
    </w:rPr>
  </w:style>
  <w:style w:type="character" w:customStyle="1" w:styleId="rStyle">
    <w:name w:val="rStyle"/>
    <w:rsid w:val="00242A36"/>
    <w:rPr>
      <w:rFonts w:ascii="Times New Roman" w:eastAsia="Times New Roman" w:hAnsi="Times New Roman" w:cs="Times New Roman"/>
      <w:sz w:val="20"/>
      <w:szCs w:val="20"/>
    </w:rPr>
  </w:style>
  <w:style w:type="paragraph" w:customStyle="1" w:styleId="affffff9">
    <w:name w:val="Базовый"/>
    <w:rsid w:val="00242A36"/>
    <w:pPr>
      <w:suppressAutoHyphens/>
      <w:spacing w:after="0" w:line="100" w:lineRule="atLeast"/>
    </w:pPr>
    <w:rPr>
      <w:rFonts w:ascii="Times New Roman" w:eastAsia="Times New Roman" w:hAnsi="Times New Roman" w:cs="Times New Roman"/>
      <w:color w:val="00000A"/>
      <w:sz w:val="24"/>
      <w:szCs w:val="24"/>
      <w:lang w:val="en-US"/>
    </w:rPr>
  </w:style>
  <w:style w:type="paragraph" w:customStyle="1" w:styleId="2f5">
    <w:name w:val="Обычный (веб)2"/>
    <w:basedOn w:val="a0"/>
    <w:rsid w:val="00242A36"/>
    <w:pPr>
      <w:spacing w:after="150" w:line="240" w:lineRule="auto"/>
      <w:ind w:firstLine="0"/>
      <w:jc w:val="left"/>
    </w:pPr>
    <w:rPr>
      <w:rFonts w:eastAsia="SimSun"/>
      <w:sz w:val="24"/>
      <w:szCs w:val="24"/>
      <w:lang w:eastAsia="zh-CN"/>
    </w:rPr>
  </w:style>
  <w:style w:type="paragraph" w:customStyle="1" w:styleId="TableContents">
    <w:name w:val="Table Contents"/>
    <w:basedOn w:val="a0"/>
    <w:rsid w:val="00242A36"/>
    <w:pPr>
      <w:widowControl w:val="0"/>
      <w:suppressLineNumbers/>
      <w:suppressAutoHyphens/>
      <w:autoSpaceDN w:val="0"/>
      <w:spacing w:line="240" w:lineRule="auto"/>
      <w:ind w:firstLine="0"/>
      <w:jc w:val="left"/>
      <w:textAlignment w:val="baseline"/>
    </w:pPr>
    <w:rPr>
      <w:rFonts w:eastAsia="Andale Sans UI" w:cs="Tahoma"/>
      <w:kern w:val="3"/>
      <w:sz w:val="24"/>
      <w:szCs w:val="24"/>
      <w:lang w:val="de-DE" w:eastAsia="ja-JP" w:bidi="fa-IR"/>
    </w:rPr>
  </w:style>
  <w:style w:type="paragraph" w:customStyle="1" w:styleId="affffffa">
    <w:name w:val="Таблица"/>
    <w:basedOn w:val="a0"/>
    <w:link w:val="affffffb"/>
    <w:qFormat/>
    <w:rsid w:val="00242A36"/>
    <w:pPr>
      <w:spacing w:before="240" w:after="120" w:line="240" w:lineRule="auto"/>
      <w:ind w:firstLine="709"/>
    </w:pPr>
    <w:rPr>
      <w:rFonts w:ascii="Calibri" w:eastAsia="Calibri" w:hAnsi="Calibri"/>
      <w:i/>
      <w:color w:val="000000"/>
      <w:sz w:val="24"/>
      <w:szCs w:val="24"/>
      <w:lang w:eastAsia="en-US"/>
    </w:rPr>
  </w:style>
  <w:style w:type="character" w:customStyle="1" w:styleId="affffffb">
    <w:name w:val="Таблица Знак"/>
    <w:link w:val="affffffa"/>
    <w:rsid w:val="00242A36"/>
    <w:rPr>
      <w:rFonts w:ascii="Calibri" w:eastAsia="Calibri" w:hAnsi="Calibri" w:cs="Times New Roman"/>
      <w:i/>
      <w:color w:val="000000"/>
      <w:sz w:val="24"/>
      <w:szCs w:val="24"/>
    </w:rPr>
  </w:style>
  <w:style w:type="table" w:customStyle="1" w:styleId="114">
    <w:name w:val="Сетка таблицы11"/>
    <w:basedOn w:val="a2"/>
    <w:next w:val="af6"/>
    <w:rsid w:val="00242A36"/>
    <w:pPr>
      <w:spacing w:after="0" w:line="240" w:lineRule="auto"/>
    </w:pPr>
    <w:rPr>
      <w:rFonts w:ascii="Calibri" w:eastAsia="Times New Roman" w:hAnsi="Calibri"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2"/>
    <w:next w:val="af6"/>
    <w:rsid w:val="00242A36"/>
    <w:pPr>
      <w:widowControl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a2"/>
    <w:next w:val="af6"/>
    <w:rsid w:val="00242A36"/>
    <w:pPr>
      <w:widowControl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rsid w:val="00242A36"/>
  </w:style>
  <w:style w:type="paragraph" w:customStyle="1" w:styleId="affffffc">
    <w:name w:val="Часть"/>
    <w:basedOn w:val="a0"/>
    <w:semiHidden/>
    <w:rsid w:val="00242A36"/>
    <w:pPr>
      <w:spacing w:after="60" w:line="240" w:lineRule="auto"/>
      <w:ind w:firstLine="0"/>
      <w:jc w:val="center"/>
    </w:pPr>
    <w:rPr>
      <w:rFonts w:ascii="Arial" w:hAnsi="Arial"/>
      <w:b/>
      <w:caps/>
      <w:sz w:val="32"/>
      <w:szCs w:val="20"/>
    </w:rPr>
  </w:style>
  <w:style w:type="paragraph" w:customStyle="1" w:styleId="Instruction">
    <w:name w:val="Instruction"/>
    <w:basedOn w:val="23"/>
    <w:semiHidden/>
    <w:rsid w:val="00242A36"/>
    <w:pPr>
      <w:tabs>
        <w:tab w:val="num" w:pos="360"/>
      </w:tabs>
      <w:spacing w:before="180" w:after="60" w:line="240" w:lineRule="auto"/>
      <w:ind w:left="360" w:hanging="360"/>
      <w:jc w:val="both"/>
    </w:pPr>
    <w:rPr>
      <w:rFonts w:ascii="Times New Roman" w:hAnsi="Times New Roman"/>
      <w:b/>
      <w:sz w:val="24"/>
      <w:szCs w:val="20"/>
    </w:rPr>
  </w:style>
  <w:style w:type="paragraph" w:customStyle="1" w:styleId="affffffd">
    <w:name w:val="Тендерные данные"/>
    <w:basedOn w:val="a0"/>
    <w:semiHidden/>
    <w:rsid w:val="00242A36"/>
    <w:pPr>
      <w:tabs>
        <w:tab w:val="left" w:pos="1985"/>
      </w:tabs>
      <w:spacing w:before="120" w:after="60" w:line="240" w:lineRule="auto"/>
      <w:ind w:firstLine="0"/>
    </w:pPr>
    <w:rPr>
      <w:b/>
      <w:sz w:val="24"/>
      <w:szCs w:val="20"/>
    </w:rPr>
  </w:style>
  <w:style w:type="paragraph" w:customStyle="1" w:styleId="affffffe">
    <w:name w:val="Îáû÷íûé"/>
    <w:semiHidden/>
    <w:rsid w:val="00242A36"/>
    <w:pPr>
      <w:spacing w:after="0" w:line="240" w:lineRule="auto"/>
    </w:pPr>
    <w:rPr>
      <w:rFonts w:ascii="Times New Roman" w:eastAsia="Times New Roman" w:hAnsi="Times New Roman" w:cs="Times New Roman"/>
      <w:sz w:val="20"/>
      <w:szCs w:val="20"/>
      <w:lang w:eastAsia="ru-RU"/>
    </w:rPr>
  </w:style>
  <w:style w:type="paragraph" w:customStyle="1" w:styleId="afffffff">
    <w:name w:val="Íîðìàëüíûé"/>
    <w:semiHidden/>
    <w:rsid w:val="00242A36"/>
    <w:pPr>
      <w:spacing w:after="0" w:line="240" w:lineRule="auto"/>
    </w:pPr>
    <w:rPr>
      <w:rFonts w:ascii="Courier" w:eastAsia="Times New Roman" w:hAnsi="Courier" w:cs="Times New Roman"/>
      <w:sz w:val="24"/>
      <w:szCs w:val="20"/>
      <w:lang w:val="en-GB" w:eastAsia="ru-RU"/>
    </w:rPr>
  </w:style>
  <w:style w:type="paragraph" w:customStyle="1" w:styleId="afffffff0">
    <w:name w:val="Подраздел"/>
    <w:basedOn w:val="a0"/>
    <w:semiHidden/>
    <w:rsid w:val="00242A36"/>
    <w:pPr>
      <w:suppressAutoHyphens/>
      <w:spacing w:before="240" w:after="120" w:line="240" w:lineRule="auto"/>
      <w:ind w:firstLine="0"/>
      <w:jc w:val="center"/>
    </w:pPr>
    <w:rPr>
      <w:rFonts w:ascii="TimesDL" w:hAnsi="TimesDL"/>
      <w:b/>
      <w:smallCaps/>
      <w:spacing w:val="-2"/>
      <w:sz w:val="24"/>
      <w:szCs w:val="20"/>
    </w:rPr>
  </w:style>
  <w:style w:type="character" w:customStyle="1" w:styleId="afffffff1">
    <w:name w:val="Основной шрифт"/>
    <w:semiHidden/>
    <w:rsid w:val="00242A36"/>
  </w:style>
  <w:style w:type="character" w:customStyle="1" w:styleId="EmailStyle1321">
    <w:name w:val="EmailStyle1321"/>
    <w:semiHidden/>
    <w:rsid w:val="00242A36"/>
    <w:rPr>
      <w:rFonts w:ascii="Arial" w:hAnsi="Arial"/>
      <w:color w:val="auto"/>
      <w:sz w:val="20"/>
    </w:rPr>
  </w:style>
  <w:style w:type="character" w:customStyle="1" w:styleId="ListParagraphChar">
    <w:name w:val="List Paragraph Char"/>
    <w:link w:val="1f4"/>
    <w:locked/>
    <w:rsid w:val="00242A36"/>
    <w:rPr>
      <w:rFonts w:ascii="Times New Roman" w:eastAsia="Calibri" w:hAnsi="Times New Roman" w:cs="Times New Roman"/>
      <w:sz w:val="24"/>
      <w:szCs w:val="24"/>
      <w:lang w:eastAsia="ru-RU"/>
    </w:rPr>
  </w:style>
  <w:style w:type="character" w:customStyle="1" w:styleId="FootnoteTextChar">
    <w:name w:val="Footnote Text Char"/>
    <w:aliases w:val="Знак1 Знак1 Char,Текст сноски Знак Знак1 Char,Текст сноски Знак Знак Знак1 Char,Текст сноски Знак Знак Знак Знак Char,Текст сноски Знак1 Знак Знак Знак Знак Char,Текст сноски Знак Знак Знак Знак Знак Знак Char"/>
    <w:locked/>
    <w:rsid w:val="00242A36"/>
    <w:rPr>
      <w:sz w:val="20"/>
    </w:rPr>
  </w:style>
  <w:style w:type="paragraph" w:customStyle="1" w:styleId="msonormalmailrucssattributepostfix">
    <w:name w:val="msonormal_mailru_css_attribute_postfix"/>
    <w:basedOn w:val="a0"/>
    <w:rsid w:val="00242A36"/>
    <w:pPr>
      <w:spacing w:before="100" w:beforeAutospacing="1" w:after="100" w:afterAutospacing="1" w:line="240" w:lineRule="auto"/>
      <w:ind w:firstLine="0"/>
      <w:jc w:val="left"/>
    </w:pPr>
    <w:rPr>
      <w:sz w:val="24"/>
      <w:szCs w:val="24"/>
    </w:rPr>
  </w:style>
  <w:style w:type="character" w:customStyle="1" w:styleId="text1">
    <w:name w:val="text1"/>
    <w:rsid w:val="00242A36"/>
    <w:rPr>
      <w:rFonts w:cs="Times New Roman"/>
    </w:rPr>
  </w:style>
  <w:style w:type="paragraph" w:customStyle="1" w:styleId="ConsPlusCell">
    <w:name w:val="ConsPlusCell"/>
    <w:uiPriority w:val="99"/>
    <w:rsid w:val="00242A36"/>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f2">
    <w:name w:val="Текст (лев. подпись)"/>
    <w:basedOn w:val="a0"/>
    <w:next w:val="a0"/>
    <w:uiPriority w:val="99"/>
    <w:rsid w:val="00242A36"/>
    <w:pPr>
      <w:widowControl w:val="0"/>
      <w:autoSpaceDE w:val="0"/>
      <w:autoSpaceDN w:val="0"/>
      <w:adjustRightInd w:val="0"/>
      <w:spacing w:line="240" w:lineRule="auto"/>
      <w:ind w:firstLine="0"/>
      <w:jc w:val="left"/>
    </w:pPr>
    <w:rPr>
      <w:rFonts w:ascii="Arial" w:hAnsi="Arial"/>
      <w:sz w:val="20"/>
      <w:szCs w:val="20"/>
    </w:rPr>
  </w:style>
  <w:style w:type="paragraph" w:customStyle="1" w:styleId="afffffff3">
    <w:name w:val="Колонтитул (левый)"/>
    <w:basedOn w:val="afffffff2"/>
    <w:next w:val="a0"/>
    <w:uiPriority w:val="99"/>
    <w:rsid w:val="00242A36"/>
    <w:rPr>
      <w:sz w:val="14"/>
      <w:szCs w:val="14"/>
    </w:rPr>
  </w:style>
  <w:style w:type="paragraph" w:customStyle="1" w:styleId="afffffff4">
    <w:name w:val="Текст (прав. подпись)"/>
    <w:basedOn w:val="a0"/>
    <w:next w:val="a0"/>
    <w:uiPriority w:val="99"/>
    <w:rsid w:val="00242A36"/>
    <w:pPr>
      <w:widowControl w:val="0"/>
      <w:autoSpaceDE w:val="0"/>
      <w:autoSpaceDN w:val="0"/>
      <w:adjustRightInd w:val="0"/>
      <w:spacing w:line="240" w:lineRule="auto"/>
      <w:ind w:firstLine="0"/>
      <w:jc w:val="right"/>
    </w:pPr>
    <w:rPr>
      <w:rFonts w:ascii="Arial" w:hAnsi="Arial"/>
      <w:sz w:val="20"/>
      <w:szCs w:val="20"/>
    </w:rPr>
  </w:style>
  <w:style w:type="paragraph" w:customStyle="1" w:styleId="afffffff5">
    <w:name w:val="Колонтитул (правый)"/>
    <w:basedOn w:val="afffffff4"/>
    <w:next w:val="a0"/>
    <w:uiPriority w:val="99"/>
    <w:rsid w:val="00242A36"/>
    <w:rPr>
      <w:sz w:val="14"/>
      <w:szCs w:val="14"/>
    </w:rPr>
  </w:style>
  <w:style w:type="paragraph" w:customStyle="1" w:styleId="afffffff6">
    <w:name w:val="Комментарий пользователя"/>
    <w:basedOn w:val="afd"/>
    <w:next w:val="a0"/>
    <w:uiPriority w:val="99"/>
    <w:rsid w:val="00242A36"/>
    <w:pPr>
      <w:widowControl w:val="0"/>
      <w:spacing w:before="0"/>
      <w:ind w:hanging="170"/>
    </w:pPr>
    <w:rPr>
      <w:rFonts w:eastAsia="Times New Roman" w:cs="Times New Roman"/>
      <w:i/>
      <w:iCs/>
      <w:color w:val="800080"/>
      <w:sz w:val="20"/>
      <w:szCs w:val="20"/>
      <w:shd w:val="clear" w:color="auto" w:fill="auto"/>
      <w:lang w:eastAsia="ru-RU"/>
    </w:rPr>
  </w:style>
  <w:style w:type="character" w:customStyle="1" w:styleId="afffffff7">
    <w:name w:val="Найденные слова"/>
    <w:uiPriority w:val="99"/>
    <w:rsid w:val="00242A36"/>
    <w:rPr>
      <w:b/>
      <w:bCs w:val="0"/>
      <w:color w:val="000080"/>
      <w:sz w:val="20"/>
      <w:szCs w:val="20"/>
    </w:rPr>
  </w:style>
  <w:style w:type="paragraph" w:customStyle="1" w:styleId="afffffff8">
    <w:name w:val="Оглавление"/>
    <w:basedOn w:val="aff2"/>
    <w:next w:val="a0"/>
    <w:uiPriority w:val="99"/>
    <w:rsid w:val="00242A36"/>
    <w:pPr>
      <w:widowControl w:val="0"/>
      <w:ind w:left="140" w:hanging="140"/>
      <w:jc w:val="both"/>
    </w:pPr>
    <w:rPr>
      <w:rFonts w:eastAsia="Times New Roman"/>
      <w:sz w:val="20"/>
      <w:szCs w:val="20"/>
      <w:lang w:eastAsia="ru-RU"/>
    </w:rPr>
  </w:style>
  <w:style w:type="paragraph" w:customStyle="1" w:styleId="afffffff9">
    <w:name w:val="Основное меню"/>
    <w:basedOn w:val="a0"/>
    <w:next w:val="a0"/>
    <w:uiPriority w:val="99"/>
    <w:rsid w:val="00242A36"/>
    <w:pPr>
      <w:widowControl w:val="0"/>
      <w:autoSpaceDE w:val="0"/>
      <w:autoSpaceDN w:val="0"/>
      <w:adjustRightInd w:val="0"/>
      <w:spacing w:line="240" w:lineRule="auto"/>
      <w:ind w:firstLine="720"/>
    </w:pPr>
    <w:rPr>
      <w:rFonts w:ascii="Verdana" w:hAnsi="Verdana" w:cs="Verdana"/>
      <w:sz w:val="18"/>
      <w:szCs w:val="18"/>
    </w:rPr>
  </w:style>
  <w:style w:type="paragraph" w:customStyle="1" w:styleId="afffffffa">
    <w:name w:val="Переменная часть"/>
    <w:basedOn w:val="afffffff9"/>
    <w:next w:val="a0"/>
    <w:uiPriority w:val="99"/>
    <w:rsid w:val="00242A36"/>
  </w:style>
  <w:style w:type="paragraph" w:customStyle="1" w:styleId="afffffffb">
    <w:name w:val="Постоянная часть"/>
    <w:basedOn w:val="afffffff9"/>
    <w:next w:val="a0"/>
    <w:uiPriority w:val="99"/>
    <w:rsid w:val="00242A36"/>
    <w:rPr>
      <w:b/>
      <w:bCs/>
      <w:u w:val="single"/>
    </w:rPr>
  </w:style>
  <w:style w:type="character" w:customStyle="1" w:styleId="afffffffc">
    <w:name w:val="Продолжение ссылки"/>
    <w:uiPriority w:val="99"/>
    <w:rsid w:val="00242A36"/>
    <w:rPr>
      <w:b/>
      <w:bCs w:val="0"/>
      <w:color w:val="008000"/>
      <w:sz w:val="20"/>
      <w:szCs w:val="20"/>
      <w:u w:val="single"/>
    </w:rPr>
  </w:style>
  <w:style w:type="paragraph" w:customStyle="1" w:styleId="afffffffd">
    <w:name w:val="Словарная статья"/>
    <w:basedOn w:val="a0"/>
    <w:next w:val="a0"/>
    <w:uiPriority w:val="99"/>
    <w:rsid w:val="00242A36"/>
    <w:pPr>
      <w:widowControl w:val="0"/>
      <w:autoSpaceDE w:val="0"/>
      <w:autoSpaceDN w:val="0"/>
      <w:adjustRightInd w:val="0"/>
      <w:spacing w:line="240" w:lineRule="auto"/>
      <w:ind w:right="118" w:firstLine="0"/>
    </w:pPr>
    <w:rPr>
      <w:rFonts w:ascii="Arial" w:hAnsi="Arial"/>
      <w:sz w:val="20"/>
      <w:szCs w:val="20"/>
    </w:rPr>
  </w:style>
  <w:style w:type="paragraph" w:customStyle="1" w:styleId="afffffffe">
    <w:name w:val="Текст (справка)"/>
    <w:basedOn w:val="a0"/>
    <w:next w:val="a0"/>
    <w:uiPriority w:val="99"/>
    <w:rsid w:val="00242A36"/>
    <w:pPr>
      <w:widowControl w:val="0"/>
      <w:autoSpaceDE w:val="0"/>
      <w:autoSpaceDN w:val="0"/>
      <w:adjustRightInd w:val="0"/>
      <w:spacing w:line="240" w:lineRule="auto"/>
      <w:ind w:left="170" w:right="170" w:hanging="170"/>
      <w:jc w:val="left"/>
    </w:pPr>
    <w:rPr>
      <w:rFonts w:ascii="Arial" w:hAnsi="Arial"/>
      <w:sz w:val="20"/>
      <w:szCs w:val="20"/>
    </w:rPr>
  </w:style>
  <w:style w:type="character" w:customStyle="1" w:styleId="affffffff">
    <w:name w:val="Утратил силу"/>
    <w:uiPriority w:val="99"/>
    <w:rsid w:val="00242A36"/>
    <w:rPr>
      <w:b/>
      <w:bCs w:val="0"/>
      <w:strike/>
      <w:color w:val="808000"/>
      <w:sz w:val="20"/>
      <w:szCs w:val="20"/>
    </w:rPr>
  </w:style>
  <w:style w:type="paragraph" w:customStyle="1" w:styleId="ConsCell">
    <w:name w:val="ConsCell"/>
    <w:uiPriority w:val="99"/>
    <w:rsid w:val="00242A36"/>
    <w:pPr>
      <w:widowControl w:val="0"/>
      <w:spacing w:after="0" w:line="240" w:lineRule="auto"/>
      <w:ind w:right="19772"/>
    </w:pPr>
    <w:rPr>
      <w:rFonts w:ascii="Arial" w:eastAsia="Times New Roman" w:hAnsi="Arial" w:cs="Times New Roman"/>
      <w:snapToGrid w:val="0"/>
      <w:sz w:val="20"/>
      <w:szCs w:val="20"/>
      <w:lang w:eastAsia="ru-RU"/>
    </w:rPr>
  </w:style>
  <w:style w:type="paragraph" w:customStyle="1" w:styleId="ConsDocList">
    <w:name w:val="ConsDocList"/>
    <w:uiPriority w:val="99"/>
    <w:rsid w:val="00242A36"/>
    <w:pPr>
      <w:widowControl w:val="0"/>
      <w:spacing w:after="0" w:line="240" w:lineRule="auto"/>
      <w:ind w:right="19772"/>
    </w:pPr>
    <w:rPr>
      <w:rFonts w:ascii="Courier New" w:eastAsia="Times New Roman" w:hAnsi="Courier New" w:cs="Times New Roman"/>
      <w:snapToGrid w:val="0"/>
      <w:sz w:val="20"/>
      <w:szCs w:val="20"/>
      <w:lang w:eastAsia="ru-RU"/>
    </w:rPr>
  </w:style>
  <w:style w:type="paragraph" w:customStyle="1" w:styleId="1KGK9">
    <w:name w:val="1KG=K9"/>
    <w:uiPriority w:val="99"/>
    <w:rsid w:val="00242A36"/>
    <w:pPr>
      <w:autoSpaceDE w:val="0"/>
      <w:autoSpaceDN w:val="0"/>
      <w:adjustRightInd w:val="0"/>
      <w:spacing w:after="0" w:line="240" w:lineRule="auto"/>
    </w:pPr>
    <w:rPr>
      <w:rFonts w:ascii="MS Sans Serif" w:eastAsia="Times New Roman" w:hAnsi="MS Sans Serif" w:cs="Times New Roman"/>
      <w:sz w:val="24"/>
      <w:szCs w:val="24"/>
      <w:lang w:eastAsia="ru-RU"/>
    </w:rPr>
  </w:style>
  <w:style w:type="paragraph" w:customStyle="1" w:styleId="25B252K45">
    <w:name w:val="&amp;25B&gt;2&gt;5 2K45"/>
    <w:next w:val="1KGK9"/>
    <w:uiPriority w:val="99"/>
    <w:rsid w:val="00242A36"/>
    <w:pPr>
      <w:autoSpaceDE w:val="0"/>
      <w:autoSpaceDN w:val="0"/>
      <w:adjustRightInd w:val="0"/>
      <w:spacing w:after="0" w:line="240" w:lineRule="auto"/>
    </w:pPr>
    <w:rPr>
      <w:rFonts w:ascii="MS Sans Serif" w:eastAsia="Times New Roman" w:hAnsi="MS Sans Serif" w:cs="Times New Roman"/>
      <w:b/>
      <w:bCs/>
      <w:sz w:val="24"/>
      <w:szCs w:val="24"/>
      <w:lang w:eastAsia="ru-RU"/>
    </w:rPr>
  </w:style>
  <w:style w:type="paragraph" w:customStyle="1" w:styleId="A29B5ABABABC2">
    <w:name w:val="A=&gt;2=&gt;9 B5:AB A &gt;BABC?&gt;&lt; 2"/>
    <w:basedOn w:val="1KGK9"/>
    <w:next w:val="1KGK9"/>
    <w:uiPriority w:val="99"/>
    <w:rsid w:val="00242A36"/>
    <w:pPr>
      <w:jc w:val="both"/>
    </w:pPr>
  </w:style>
  <w:style w:type="character" w:customStyle="1" w:styleId="130">
    <w:name w:val="Знак Знак13"/>
    <w:rsid w:val="00242A36"/>
    <w:rPr>
      <w:rFonts w:ascii="Arial" w:hAnsi="Arial"/>
      <w:b/>
      <w:spacing w:val="28"/>
      <w:sz w:val="24"/>
    </w:rPr>
  </w:style>
  <w:style w:type="character" w:customStyle="1" w:styleId="grame">
    <w:name w:val="grame"/>
    <w:uiPriority w:val="99"/>
    <w:rsid w:val="00242A36"/>
  </w:style>
  <w:style w:type="paragraph" w:customStyle="1" w:styleId="PlainText1">
    <w:name w:val="Plain Text1"/>
    <w:basedOn w:val="a0"/>
    <w:uiPriority w:val="99"/>
    <w:rsid w:val="00242A36"/>
    <w:pPr>
      <w:overflowPunct w:val="0"/>
      <w:autoSpaceDE w:val="0"/>
      <w:autoSpaceDN w:val="0"/>
      <w:adjustRightInd w:val="0"/>
      <w:spacing w:line="240" w:lineRule="auto"/>
      <w:ind w:firstLine="0"/>
      <w:jc w:val="left"/>
      <w:textAlignment w:val="baseline"/>
    </w:pPr>
    <w:rPr>
      <w:rFonts w:ascii="Courier New" w:hAnsi="Courier New"/>
      <w:sz w:val="20"/>
      <w:szCs w:val="20"/>
    </w:rPr>
  </w:style>
  <w:style w:type="paragraph" w:customStyle="1" w:styleId="affffffff0">
    <w:name w:val="Нормальный"/>
    <w:uiPriority w:val="99"/>
    <w:rsid w:val="00242A36"/>
    <w:pPr>
      <w:spacing w:after="0" w:line="240" w:lineRule="auto"/>
    </w:pPr>
    <w:rPr>
      <w:rFonts w:ascii="Times New Roman" w:eastAsia="Times New Roman" w:hAnsi="Times New Roman" w:cs="Times New Roman"/>
      <w:snapToGrid w:val="0"/>
      <w:sz w:val="24"/>
      <w:szCs w:val="20"/>
      <w:lang w:eastAsia="ru-RU"/>
    </w:rPr>
  </w:style>
  <w:style w:type="character" w:customStyle="1" w:styleId="spelle">
    <w:name w:val="spelle"/>
    <w:rsid w:val="00242A36"/>
  </w:style>
  <w:style w:type="character" w:customStyle="1" w:styleId="HTMLPreformattedChar1">
    <w:name w:val="HTML Preformatted Char1"/>
    <w:locked/>
    <w:rsid w:val="00242A36"/>
    <w:rPr>
      <w:rFonts w:ascii="Courier New" w:hAnsi="Courier New" w:cs="Courier New"/>
      <w:lang w:val="ru-RU" w:eastAsia="ar-SA" w:bidi="ar-SA"/>
    </w:rPr>
  </w:style>
  <w:style w:type="paragraph" w:customStyle="1" w:styleId="Style9">
    <w:name w:val="Style9"/>
    <w:basedOn w:val="a0"/>
    <w:rsid w:val="00242A36"/>
    <w:pPr>
      <w:widowControl w:val="0"/>
      <w:autoSpaceDE w:val="0"/>
      <w:autoSpaceDN w:val="0"/>
      <w:adjustRightInd w:val="0"/>
      <w:spacing w:line="615" w:lineRule="exact"/>
      <w:ind w:firstLine="615"/>
      <w:jc w:val="left"/>
    </w:pPr>
    <w:rPr>
      <w:rFonts w:ascii="Calibri" w:hAnsi="Calibri"/>
      <w:sz w:val="24"/>
      <w:szCs w:val="24"/>
    </w:rPr>
  </w:style>
  <w:style w:type="character" w:customStyle="1" w:styleId="FontStyle49">
    <w:name w:val="Font Style49"/>
    <w:rsid w:val="00242A36"/>
    <w:rPr>
      <w:rFonts w:ascii="Calibri" w:hAnsi="Calibri" w:cs="Calibri"/>
      <w:sz w:val="52"/>
      <w:szCs w:val="52"/>
    </w:rPr>
  </w:style>
  <w:style w:type="paragraph" w:customStyle="1" w:styleId="Style25">
    <w:name w:val="Style25"/>
    <w:basedOn w:val="a0"/>
    <w:rsid w:val="00242A36"/>
    <w:pPr>
      <w:widowControl w:val="0"/>
      <w:autoSpaceDE w:val="0"/>
      <w:autoSpaceDN w:val="0"/>
      <w:adjustRightInd w:val="0"/>
      <w:spacing w:line="182" w:lineRule="exact"/>
      <w:ind w:firstLine="0"/>
      <w:jc w:val="left"/>
    </w:pPr>
    <w:rPr>
      <w:rFonts w:ascii="Calibri" w:hAnsi="Calibri"/>
      <w:sz w:val="24"/>
      <w:szCs w:val="24"/>
    </w:rPr>
  </w:style>
  <w:style w:type="paragraph" w:customStyle="1" w:styleId="Style27">
    <w:name w:val="Style27"/>
    <w:basedOn w:val="a0"/>
    <w:rsid w:val="00242A36"/>
    <w:pPr>
      <w:widowControl w:val="0"/>
      <w:autoSpaceDE w:val="0"/>
      <w:autoSpaceDN w:val="0"/>
      <w:adjustRightInd w:val="0"/>
      <w:spacing w:line="182" w:lineRule="exact"/>
      <w:ind w:firstLine="0"/>
      <w:jc w:val="left"/>
    </w:pPr>
    <w:rPr>
      <w:rFonts w:ascii="Calibri" w:hAnsi="Calibri"/>
      <w:sz w:val="24"/>
      <w:szCs w:val="24"/>
    </w:rPr>
  </w:style>
  <w:style w:type="character" w:customStyle="1" w:styleId="FontStyle61">
    <w:name w:val="Font Style61"/>
    <w:rsid w:val="00242A36"/>
    <w:rPr>
      <w:rFonts w:ascii="Arial" w:hAnsi="Arial" w:cs="Arial"/>
      <w:sz w:val="14"/>
      <w:szCs w:val="14"/>
    </w:rPr>
  </w:style>
  <w:style w:type="character" w:customStyle="1" w:styleId="FontStyle62">
    <w:name w:val="Font Style62"/>
    <w:rsid w:val="00242A36"/>
    <w:rPr>
      <w:rFonts w:ascii="Arial" w:hAnsi="Arial" w:cs="Arial"/>
      <w:sz w:val="14"/>
      <w:szCs w:val="14"/>
    </w:rPr>
  </w:style>
  <w:style w:type="paragraph" w:customStyle="1" w:styleId="Style3">
    <w:name w:val="Style3"/>
    <w:basedOn w:val="a0"/>
    <w:rsid w:val="00242A36"/>
    <w:pPr>
      <w:widowControl w:val="0"/>
      <w:autoSpaceDE w:val="0"/>
      <w:autoSpaceDN w:val="0"/>
      <w:adjustRightInd w:val="0"/>
      <w:spacing w:line="182" w:lineRule="exact"/>
      <w:ind w:firstLine="0"/>
      <w:jc w:val="left"/>
    </w:pPr>
    <w:rPr>
      <w:rFonts w:ascii="Arial" w:hAnsi="Arial"/>
      <w:sz w:val="24"/>
      <w:szCs w:val="24"/>
    </w:rPr>
  </w:style>
  <w:style w:type="character" w:customStyle="1" w:styleId="FontStyle20">
    <w:name w:val="Font Style20"/>
    <w:rsid w:val="00242A36"/>
    <w:rPr>
      <w:rFonts w:ascii="Arial" w:hAnsi="Arial" w:cs="Arial"/>
      <w:sz w:val="14"/>
      <w:szCs w:val="14"/>
    </w:rPr>
  </w:style>
  <w:style w:type="character" w:customStyle="1" w:styleId="FontStyle22">
    <w:name w:val="Font Style22"/>
    <w:rsid w:val="00242A36"/>
    <w:rPr>
      <w:rFonts w:ascii="Arial" w:hAnsi="Arial" w:cs="Arial"/>
      <w:sz w:val="14"/>
      <w:szCs w:val="14"/>
    </w:rPr>
  </w:style>
  <w:style w:type="paragraph" w:styleId="z-">
    <w:name w:val="HTML Top of Form"/>
    <w:basedOn w:val="a0"/>
    <w:next w:val="a0"/>
    <w:link w:val="z-0"/>
    <w:hidden/>
    <w:rsid w:val="00242A36"/>
    <w:pPr>
      <w:pBdr>
        <w:bottom w:val="single" w:sz="6" w:space="1" w:color="auto"/>
      </w:pBdr>
      <w:spacing w:line="240" w:lineRule="auto"/>
      <w:ind w:firstLine="0"/>
      <w:jc w:val="center"/>
    </w:pPr>
    <w:rPr>
      <w:rFonts w:ascii="Arial" w:hAnsi="Arial" w:cs="Arial"/>
      <w:vanish/>
      <w:sz w:val="16"/>
      <w:szCs w:val="16"/>
    </w:rPr>
  </w:style>
  <w:style w:type="character" w:customStyle="1" w:styleId="z-0">
    <w:name w:val="z-Начало формы Знак"/>
    <w:basedOn w:val="a1"/>
    <w:link w:val="z-"/>
    <w:rsid w:val="00242A36"/>
    <w:rPr>
      <w:rFonts w:ascii="Arial" w:eastAsia="Times New Roman" w:hAnsi="Arial" w:cs="Arial"/>
      <w:vanish/>
      <w:sz w:val="16"/>
      <w:szCs w:val="16"/>
      <w:lang w:eastAsia="ru-RU"/>
    </w:rPr>
  </w:style>
  <w:style w:type="paragraph" w:styleId="z-1">
    <w:name w:val="HTML Bottom of Form"/>
    <w:basedOn w:val="a0"/>
    <w:next w:val="a0"/>
    <w:link w:val="z-2"/>
    <w:hidden/>
    <w:rsid w:val="00242A36"/>
    <w:pPr>
      <w:pBdr>
        <w:top w:val="single" w:sz="6" w:space="1" w:color="auto"/>
      </w:pBdr>
      <w:spacing w:line="240" w:lineRule="auto"/>
      <w:ind w:firstLine="0"/>
      <w:jc w:val="center"/>
    </w:pPr>
    <w:rPr>
      <w:rFonts w:ascii="Arial" w:hAnsi="Arial" w:cs="Arial"/>
      <w:vanish/>
      <w:sz w:val="16"/>
      <w:szCs w:val="16"/>
    </w:rPr>
  </w:style>
  <w:style w:type="character" w:customStyle="1" w:styleId="z-2">
    <w:name w:val="z-Конец формы Знак"/>
    <w:basedOn w:val="a1"/>
    <w:link w:val="z-1"/>
    <w:rsid w:val="00242A36"/>
    <w:rPr>
      <w:rFonts w:ascii="Arial" w:eastAsia="Times New Roman" w:hAnsi="Arial" w:cs="Arial"/>
      <w:vanish/>
      <w:sz w:val="16"/>
      <w:szCs w:val="16"/>
      <w:lang w:eastAsia="ru-RU"/>
    </w:rPr>
  </w:style>
  <w:style w:type="paragraph" w:customStyle="1" w:styleId="Style2">
    <w:name w:val="Style2"/>
    <w:basedOn w:val="a0"/>
    <w:rsid w:val="00242A36"/>
    <w:pPr>
      <w:widowControl w:val="0"/>
      <w:autoSpaceDE w:val="0"/>
      <w:autoSpaceDN w:val="0"/>
      <w:adjustRightInd w:val="0"/>
      <w:spacing w:line="288" w:lineRule="exact"/>
      <w:ind w:firstLine="0"/>
      <w:jc w:val="left"/>
    </w:pPr>
    <w:rPr>
      <w:sz w:val="24"/>
      <w:szCs w:val="24"/>
    </w:rPr>
  </w:style>
  <w:style w:type="paragraph" w:customStyle="1" w:styleId="Style5">
    <w:name w:val="Style5"/>
    <w:basedOn w:val="a0"/>
    <w:rsid w:val="00242A36"/>
    <w:pPr>
      <w:widowControl w:val="0"/>
      <w:autoSpaceDE w:val="0"/>
      <w:autoSpaceDN w:val="0"/>
      <w:adjustRightInd w:val="0"/>
      <w:spacing w:line="240" w:lineRule="auto"/>
      <w:ind w:firstLine="0"/>
      <w:jc w:val="left"/>
    </w:pPr>
    <w:rPr>
      <w:sz w:val="24"/>
      <w:szCs w:val="24"/>
    </w:rPr>
  </w:style>
  <w:style w:type="character" w:customStyle="1" w:styleId="Heading1Char">
    <w:name w:val="Heading 1 Char"/>
    <w:locked/>
    <w:rsid w:val="00242A36"/>
    <w:rPr>
      <w:rFonts w:ascii="Arial" w:hAnsi="Arial" w:cs="Times New Roman"/>
      <w:b/>
      <w:spacing w:val="28"/>
      <w:sz w:val="24"/>
    </w:rPr>
  </w:style>
  <w:style w:type="character" w:customStyle="1" w:styleId="Heading9Char">
    <w:name w:val="Heading 9 Char"/>
    <w:locked/>
    <w:rsid w:val="00242A36"/>
    <w:rPr>
      <w:rFonts w:ascii="Arial" w:hAnsi="Arial" w:cs="Times New Roman"/>
      <w:b/>
      <w:snapToGrid w:val="0"/>
    </w:rPr>
  </w:style>
  <w:style w:type="character" w:customStyle="1" w:styleId="HeaderChar">
    <w:name w:val="Header Char"/>
    <w:locked/>
    <w:rsid w:val="00242A36"/>
    <w:rPr>
      <w:rFonts w:cs="Times New Roman"/>
      <w:lang w:val="ru-RU" w:eastAsia="ru-RU"/>
    </w:rPr>
  </w:style>
  <w:style w:type="character" w:customStyle="1" w:styleId="FooterChar">
    <w:name w:val="Footer Char"/>
    <w:locked/>
    <w:rsid w:val="00242A36"/>
    <w:rPr>
      <w:rFonts w:cs="Times New Roman"/>
      <w:lang w:val="ru-RU" w:eastAsia="ru-RU"/>
    </w:rPr>
  </w:style>
  <w:style w:type="character" w:customStyle="1" w:styleId="BalloonTextChar">
    <w:name w:val="Balloon Text Char"/>
    <w:locked/>
    <w:rsid w:val="00242A36"/>
    <w:rPr>
      <w:rFonts w:ascii="Tahoma" w:hAnsi="Tahoma" w:cs="Times New Roman"/>
      <w:sz w:val="16"/>
    </w:rPr>
  </w:style>
  <w:style w:type="character" w:customStyle="1" w:styleId="BodyTextIndent2Char">
    <w:name w:val="Body Text Indent 2 Char"/>
    <w:locked/>
    <w:rsid w:val="00242A36"/>
    <w:rPr>
      <w:rFonts w:cs="Times New Roman"/>
      <w:lang w:val="ru-RU" w:eastAsia="ru-RU"/>
    </w:rPr>
  </w:style>
  <w:style w:type="character" w:customStyle="1" w:styleId="BodyText3Char">
    <w:name w:val="Body Text 3 Char"/>
    <w:locked/>
    <w:rsid w:val="00242A36"/>
    <w:rPr>
      <w:rFonts w:ascii="Arial" w:hAnsi="Arial" w:cs="Times New Roman"/>
      <w:sz w:val="16"/>
    </w:rPr>
  </w:style>
  <w:style w:type="character" w:customStyle="1" w:styleId="BodyTextIndent3Char">
    <w:name w:val="Body Text Indent 3 Char"/>
    <w:locked/>
    <w:rsid w:val="00242A36"/>
    <w:rPr>
      <w:rFonts w:cs="Times New Roman"/>
      <w:snapToGrid w:val="0"/>
      <w:color w:val="000000"/>
      <w:sz w:val="28"/>
    </w:rPr>
  </w:style>
  <w:style w:type="character" w:customStyle="1" w:styleId="SubtitleChar">
    <w:name w:val="Subtitle Char"/>
    <w:locked/>
    <w:rsid w:val="00242A36"/>
    <w:rPr>
      <w:rFonts w:cs="Times New Roman"/>
      <w:sz w:val="28"/>
    </w:rPr>
  </w:style>
  <w:style w:type="character" w:customStyle="1" w:styleId="TitleChar">
    <w:name w:val="Title Char"/>
    <w:locked/>
    <w:rsid w:val="00242A36"/>
    <w:rPr>
      <w:rFonts w:ascii="Arial" w:hAnsi="Arial" w:cs="Times New Roman"/>
      <w:b/>
      <w:snapToGrid w:val="0"/>
      <w:color w:val="000080"/>
    </w:rPr>
  </w:style>
  <w:style w:type="character" w:customStyle="1" w:styleId="HTMLPreformattedChar">
    <w:name w:val="HTML Preformatted Char"/>
    <w:locked/>
    <w:rsid w:val="00242A36"/>
    <w:rPr>
      <w:rFonts w:ascii="Courier New" w:hAnsi="Courier New" w:cs="Times New Roman"/>
    </w:rPr>
  </w:style>
  <w:style w:type="paragraph" w:customStyle="1" w:styleId="Style10">
    <w:name w:val="Style10"/>
    <w:basedOn w:val="a0"/>
    <w:rsid w:val="00242A36"/>
    <w:pPr>
      <w:widowControl w:val="0"/>
      <w:autoSpaceDE w:val="0"/>
      <w:autoSpaceDN w:val="0"/>
      <w:adjustRightInd w:val="0"/>
      <w:spacing w:line="240" w:lineRule="auto"/>
      <w:ind w:firstLine="0"/>
      <w:jc w:val="left"/>
    </w:pPr>
    <w:rPr>
      <w:sz w:val="24"/>
      <w:szCs w:val="24"/>
    </w:rPr>
  </w:style>
  <w:style w:type="paragraph" w:customStyle="1" w:styleId="Style19">
    <w:name w:val="Style19"/>
    <w:basedOn w:val="a0"/>
    <w:rsid w:val="00242A36"/>
    <w:pPr>
      <w:widowControl w:val="0"/>
      <w:autoSpaceDE w:val="0"/>
      <w:autoSpaceDN w:val="0"/>
      <w:adjustRightInd w:val="0"/>
      <w:spacing w:line="235" w:lineRule="exact"/>
      <w:ind w:firstLine="0"/>
      <w:jc w:val="center"/>
    </w:pPr>
    <w:rPr>
      <w:sz w:val="24"/>
      <w:szCs w:val="24"/>
    </w:rPr>
  </w:style>
  <w:style w:type="paragraph" w:customStyle="1" w:styleId="Style21">
    <w:name w:val="Style21"/>
    <w:basedOn w:val="a0"/>
    <w:rsid w:val="00242A36"/>
    <w:pPr>
      <w:widowControl w:val="0"/>
      <w:autoSpaceDE w:val="0"/>
      <w:autoSpaceDN w:val="0"/>
      <w:adjustRightInd w:val="0"/>
      <w:spacing w:line="240" w:lineRule="auto"/>
      <w:ind w:firstLine="0"/>
      <w:jc w:val="left"/>
    </w:pPr>
    <w:rPr>
      <w:sz w:val="24"/>
      <w:szCs w:val="24"/>
    </w:rPr>
  </w:style>
  <w:style w:type="character" w:customStyle="1" w:styleId="FontStyle37">
    <w:name w:val="Font Style37"/>
    <w:rsid w:val="00242A36"/>
    <w:rPr>
      <w:rFonts w:ascii="Times New Roman" w:hAnsi="Times New Roman" w:cs="Times New Roman"/>
      <w:sz w:val="20"/>
      <w:szCs w:val="20"/>
    </w:rPr>
  </w:style>
  <w:style w:type="character" w:customStyle="1" w:styleId="FontStyle38">
    <w:name w:val="Font Style38"/>
    <w:rsid w:val="00242A36"/>
    <w:rPr>
      <w:rFonts w:ascii="Times New Roman" w:hAnsi="Times New Roman" w:cs="Times New Roman"/>
      <w:sz w:val="20"/>
      <w:szCs w:val="20"/>
    </w:rPr>
  </w:style>
  <w:style w:type="paragraph" w:customStyle="1" w:styleId="GoE">
    <w:name w:val="GoE"/>
    <w:rsid w:val="00242A36"/>
    <w:pPr>
      <w:spacing w:after="0" w:line="260" w:lineRule="exact"/>
    </w:pPr>
    <w:rPr>
      <w:rFonts w:ascii="Times New Roman" w:eastAsia="Times New Roman" w:hAnsi="Times New Roman" w:cs="Times New Roman"/>
      <w:lang w:eastAsia="de-DE"/>
    </w:rPr>
  </w:style>
  <w:style w:type="character" w:customStyle="1" w:styleId="st1">
    <w:name w:val="st1"/>
    <w:rsid w:val="00242A36"/>
    <w:rPr>
      <w:rFonts w:cs="Times New Roman"/>
    </w:rPr>
  </w:style>
  <w:style w:type="character" w:customStyle="1" w:styleId="Heading1Char1">
    <w:name w:val="Heading 1 Char1"/>
    <w:locked/>
    <w:rsid w:val="00242A36"/>
    <w:rPr>
      <w:rFonts w:ascii="Calibri" w:hAnsi="Calibri" w:cs="Times New Roman"/>
      <w:b/>
      <w:sz w:val="20"/>
      <w:szCs w:val="20"/>
      <w:lang w:val="en-US" w:eastAsia="ru-RU"/>
    </w:rPr>
  </w:style>
  <w:style w:type="character" w:customStyle="1" w:styleId="TitleChar1">
    <w:name w:val="Title Char1"/>
    <w:locked/>
    <w:rsid w:val="00242A36"/>
    <w:rPr>
      <w:rFonts w:ascii="Arial" w:hAnsi="Arial" w:cs="Times New Roman"/>
      <w:b/>
      <w:color w:val="000080"/>
      <w:sz w:val="20"/>
      <w:szCs w:val="20"/>
      <w:lang w:eastAsia="ru-RU"/>
    </w:rPr>
  </w:style>
  <w:style w:type="character" w:customStyle="1" w:styleId="SubtitleChar1">
    <w:name w:val="Subtitle Char1"/>
    <w:locked/>
    <w:rsid w:val="00242A36"/>
    <w:rPr>
      <w:rFonts w:ascii="Calibri" w:hAnsi="Calibri" w:cs="Times New Roman"/>
      <w:sz w:val="20"/>
      <w:szCs w:val="20"/>
      <w:lang w:eastAsia="ru-RU"/>
    </w:rPr>
  </w:style>
  <w:style w:type="paragraph" w:customStyle="1" w:styleId="western">
    <w:name w:val="western"/>
    <w:basedOn w:val="a0"/>
    <w:rsid w:val="00242A36"/>
    <w:pPr>
      <w:spacing w:before="100" w:beforeAutospacing="1" w:after="115" w:line="240" w:lineRule="auto"/>
      <w:ind w:firstLine="0"/>
      <w:jc w:val="left"/>
    </w:pPr>
    <w:rPr>
      <w:rFonts w:eastAsia="Calibri"/>
      <w:color w:val="000000"/>
      <w:sz w:val="24"/>
      <w:szCs w:val="24"/>
    </w:rPr>
  </w:style>
  <w:style w:type="character" w:customStyle="1" w:styleId="Heading9Char1">
    <w:name w:val="Heading 9 Char1"/>
    <w:locked/>
    <w:rsid w:val="00242A36"/>
    <w:rPr>
      <w:rFonts w:ascii="Arial" w:hAnsi="Arial" w:cs="Arial"/>
      <w:b/>
      <w:bCs w:val="0"/>
      <w:sz w:val="20"/>
      <w:szCs w:val="20"/>
      <w:lang w:eastAsia="ru-RU"/>
    </w:rPr>
  </w:style>
  <w:style w:type="character" w:customStyle="1" w:styleId="HTMLPreformattedChar2">
    <w:name w:val="HTML Preformatted Char2"/>
    <w:locked/>
    <w:rsid w:val="00242A36"/>
    <w:rPr>
      <w:rFonts w:ascii="Courier New" w:hAnsi="Courier New"/>
      <w:sz w:val="20"/>
      <w:lang w:eastAsia="ru-RU"/>
    </w:rPr>
  </w:style>
  <w:style w:type="character" w:customStyle="1" w:styleId="FootnoteTextChar1">
    <w:name w:val="Footnote Text Char1"/>
    <w:locked/>
    <w:rsid w:val="00242A36"/>
    <w:rPr>
      <w:rFonts w:ascii="Arial" w:hAnsi="Arial" w:cs="Arial"/>
      <w:sz w:val="20"/>
      <w:szCs w:val="20"/>
      <w:lang w:eastAsia="ru-RU"/>
    </w:rPr>
  </w:style>
  <w:style w:type="character" w:customStyle="1" w:styleId="CommentTextChar1">
    <w:name w:val="Comment Text Char1"/>
    <w:locked/>
    <w:rsid w:val="00242A36"/>
    <w:rPr>
      <w:rFonts w:eastAsia="Times New Roman" w:cs="Times New Roman"/>
      <w:sz w:val="20"/>
      <w:szCs w:val="20"/>
    </w:rPr>
  </w:style>
  <w:style w:type="character" w:customStyle="1" w:styleId="HeaderChar1">
    <w:name w:val="Header Char1"/>
    <w:locked/>
    <w:rsid w:val="00242A36"/>
    <w:rPr>
      <w:rFonts w:ascii="Times New Roman" w:hAnsi="Times New Roman"/>
      <w:sz w:val="20"/>
      <w:lang w:eastAsia="ru-RU"/>
    </w:rPr>
  </w:style>
  <w:style w:type="character" w:customStyle="1" w:styleId="FooterChar1">
    <w:name w:val="Footer Char1"/>
    <w:locked/>
    <w:rsid w:val="00242A36"/>
    <w:rPr>
      <w:rFonts w:ascii="Times New Roman" w:hAnsi="Times New Roman"/>
      <w:sz w:val="20"/>
      <w:lang w:eastAsia="ru-RU"/>
    </w:rPr>
  </w:style>
  <w:style w:type="character" w:customStyle="1" w:styleId="BodyTextChar">
    <w:name w:val="Body Text Char"/>
    <w:locked/>
    <w:rsid w:val="00242A36"/>
    <w:rPr>
      <w:rFonts w:ascii="Calibri" w:hAnsi="Calibri" w:cs="Calibri"/>
      <w:sz w:val="20"/>
      <w:szCs w:val="20"/>
      <w:lang w:eastAsia="ru-RU"/>
    </w:rPr>
  </w:style>
  <w:style w:type="character" w:customStyle="1" w:styleId="BodyTextIndentChar1">
    <w:name w:val="Body Text Indent Char1"/>
    <w:semiHidden/>
    <w:locked/>
    <w:rsid w:val="00242A36"/>
    <w:rPr>
      <w:rFonts w:eastAsia="Times New Roman" w:cs="Times New Roman"/>
    </w:rPr>
  </w:style>
  <w:style w:type="character" w:customStyle="1" w:styleId="BodyText2Char1">
    <w:name w:val="Body Text 2 Char1"/>
    <w:semiHidden/>
    <w:locked/>
    <w:rsid w:val="00242A36"/>
    <w:rPr>
      <w:rFonts w:eastAsia="Times New Roman" w:cs="Times New Roman"/>
    </w:rPr>
  </w:style>
  <w:style w:type="character" w:customStyle="1" w:styleId="BodyText3Char1">
    <w:name w:val="Body Text 3 Char1"/>
    <w:locked/>
    <w:rsid w:val="00242A36"/>
    <w:rPr>
      <w:rFonts w:ascii="Arial" w:hAnsi="Arial"/>
      <w:sz w:val="20"/>
      <w:lang w:eastAsia="ru-RU"/>
    </w:rPr>
  </w:style>
  <w:style w:type="character" w:customStyle="1" w:styleId="BodyTextIndent2Char1">
    <w:name w:val="Body Text Indent 2 Char1"/>
    <w:locked/>
    <w:rsid w:val="00242A36"/>
    <w:rPr>
      <w:rFonts w:ascii="Times New Roman" w:hAnsi="Times New Roman"/>
      <w:sz w:val="20"/>
      <w:lang w:eastAsia="ru-RU"/>
    </w:rPr>
  </w:style>
  <w:style w:type="character" w:customStyle="1" w:styleId="BodyTextIndent3Char1">
    <w:name w:val="Body Text Indent 3 Char1"/>
    <w:locked/>
    <w:rsid w:val="00242A36"/>
    <w:rPr>
      <w:rFonts w:ascii="Calibri" w:hAnsi="Calibri"/>
      <w:color w:val="000000"/>
      <w:sz w:val="20"/>
      <w:lang w:eastAsia="ru-RU"/>
    </w:rPr>
  </w:style>
  <w:style w:type="character" w:customStyle="1" w:styleId="CommentSubjectChar1">
    <w:name w:val="Comment Subject Char1"/>
    <w:locked/>
    <w:rsid w:val="00242A36"/>
    <w:rPr>
      <w:rFonts w:ascii="Times New Roman" w:eastAsia="Times New Roman" w:hAnsi="Times New Roman" w:cs="Times New Roman"/>
      <w:b/>
      <w:bCs w:val="0"/>
      <w:sz w:val="20"/>
      <w:szCs w:val="20"/>
      <w:lang w:eastAsia="ru-RU" w:bidi="ar-SA"/>
    </w:rPr>
  </w:style>
  <w:style w:type="character" w:customStyle="1" w:styleId="BalloonTextChar1">
    <w:name w:val="Balloon Text Char1"/>
    <w:locked/>
    <w:rsid w:val="00242A36"/>
    <w:rPr>
      <w:rFonts w:ascii="Tahoma" w:hAnsi="Tahoma"/>
      <w:sz w:val="20"/>
      <w:lang w:eastAsia="ru-RU"/>
    </w:rPr>
  </w:style>
  <w:style w:type="character" w:customStyle="1" w:styleId="z-TopofFormChar1">
    <w:name w:val="z-Top of Form Char1"/>
    <w:semiHidden/>
    <w:locked/>
    <w:rsid w:val="00242A36"/>
    <w:rPr>
      <w:rFonts w:ascii="Arial" w:hAnsi="Arial" w:cs="Arial"/>
      <w:vanish/>
      <w:sz w:val="16"/>
      <w:szCs w:val="16"/>
    </w:rPr>
  </w:style>
  <w:style w:type="character" w:customStyle="1" w:styleId="z-BottomofFormChar1">
    <w:name w:val="z-Bottom of Form Char1"/>
    <w:semiHidden/>
    <w:locked/>
    <w:rsid w:val="00242A36"/>
    <w:rPr>
      <w:rFonts w:ascii="Arial" w:hAnsi="Arial" w:cs="Arial"/>
      <w:vanish/>
      <w:sz w:val="16"/>
      <w:szCs w:val="16"/>
    </w:rPr>
  </w:style>
  <w:style w:type="character" w:customStyle="1" w:styleId="FontStyle19">
    <w:name w:val="Font Style19"/>
    <w:rsid w:val="00242A36"/>
    <w:rPr>
      <w:rFonts w:ascii="Calibri" w:hAnsi="Calibri"/>
      <w:b/>
      <w:sz w:val="16"/>
    </w:rPr>
  </w:style>
  <w:style w:type="character" w:customStyle="1" w:styleId="FontStyle14">
    <w:name w:val="Font Style14"/>
    <w:rsid w:val="00242A36"/>
    <w:rPr>
      <w:rFonts w:ascii="Cambria" w:hAnsi="Cambria"/>
      <w:sz w:val="18"/>
    </w:rPr>
  </w:style>
  <w:style w:type="character" w:customStyle="1" w:styleId="FontStyle21">
    <w:name w:val="Font Style21"/>
    <w:rsid w:val="00242A36"/>
    <w:rPr>
      <w:rFonts w:ascii="Arial" w:hAnsi="Arial"/>
      <w:sz w:val="14"/>
    </w:rPr>
  </w:style>
  <w:style w:type="character" w:customStyle="1" w:styleId="FontStyle23">
    <w:name w:val="Font Style23"/>
    <w:rsid w:val="00242A36"/>
    <w:rPr>
      <w:rFonts w:ascii="Arial" w:hAnsi="Arial"/>
      <w:sz w:val="14"/>
    </w:rPr>
  </w:style>
  <w:style w:type="character" w:customStyle="1" w:styleId="FontStyle18">
    <w:name w:val="Font Style18"/>
    <w:rsid w:val="00242A36"/>
    <w:rPr>
      <w:rFonts w:ascii="Calibri" w:hAnsi="Calibri"/>
      <w:sz w:val="22"/>
    </w:rPr>
  </w:style>
  <w:style w:type="numbering" w:customStyle="1" w:styleId="1110">
    <w:name w:val="Нет списка111"/>
    <w:next w:val="a3"/>
    <w:uiPriority w:val="99"/>
    <w:semiHidden/>
    <w:unhideWhenUsed/>
    <w:rsid w:val="00242A36"/>
  </w:style>
  <w:style w:type="paragraph" w:customStyle="1" w:styleId="font7">
    <w:name w:val="font7"/>
    <w:basedOn w:val="a0"/>
    <w:rsid w:val="00242A36"/>
    <w:pPr>
      <w:spacing w:before="100" w:beforeAutospacing="1" w:after="100" w:afterAutospacing="1" w:line="240" w:lineRule="auto"/>
      <w:ind w:firstLine="0"/>
      <w:jc w:val="left"/>
    </w:pPr>
    <w:rPr>
      <w:b/>
      <w:bCs/>
      <w:sz w:val="20"/>
      <w:szCs w:val="20"/>
    </w:rPr>
  </w:style>
  <w:style w:type="paragraph" w:customStyle="1" w:styleId="font8">
    <w:name w:val="font8"/>
    <w:basedOn w:val="a0"/>
    <w:rsid w:val="00242A36"/>
    <w:pPr>
      <w:spacing w:before="100" w:beforeAutospacing="1" w:after="100" w:afterAutospacing="1" w:line="240" w:lineRule="auto"/>
      <w:ind w:firstLine="0"/>
      <w:jc w:val="left"/>
    </w:pPr>
    <w:rPr>
      <w:sz w:val="20"/>
      <w:szCs w:val="20"/>
      <w:u w:val="single"/>
    </w:rPr>
  </w:style>
  <w:style w:type="paragraph" w:customStyle="1" w:styleId="font9">
    <w:name w:val="font9"/>
    <w:basedOn w:val="a0"/>
    <w:rsid w:val="00242A36"/>
    <w:pPr>
      <w:spacing w:before="100" w:beforeAutospacing="1" w:after="100" w:afterAutospacing="1" w:line="240" w:lineRule="auto"/>
      <w:ind w:firstLine="0"/>
      <w:jc w:val="left"/>
    </w:pPr>
    <w:rPr>
      <w:sz w:val="20"/>
      <w:szCs w:val="20"/>
    </w:rPr>
  </w:style>
  <w:style w:type="paragraph" w:customStyle="1" w:styleId="font10">
    <w:name w:val="font10"/>
    <w:basedOn w:val="a0"/>
    <w:rsid w:val="00242A36"/>
    <w:pPr>
      <w:spacing w:before="100" w:beforeAutospacing="1" w:after="100" w:afterAutospacing="1" w:line="240" w:lineRule="auto"/>
      <w:ind w:firstLine="0"/>
      <w:jc w:val="left"/>
    </w:pPr>
    <w:rPr>
      <w:color w:val="333333"/>
      <w:sz w:val="20"/>
      <w:szCs w:val="20"/>
    </w:rPr>
  </w:style>
  <w:style w:type="paragraph" w:customStyle="1" w:styleId="font11">
    <w:name w:val="font11"/>
    <w:basedOn w:val="a0"/>
    <w:rsid w:val="00242A36"/>
    <w:pPr>
      <w:spacing w:before="100" w:beforeAutospacing="1" w:after="100" w:afterAutospacing="1" w:line="240" w:lineRule="auto"/>
      <w:ind w:firstLine="0"/>
      <w:jc w:val="left"/>
    </w:pPr>
    <w:rPr>
      <w:sz w:val="20"/>
      <w:szCs w:val="20"/>
    </w:rPr>
  </w:style>
  <w:style w:type="character" w:customStyle="1" w:styleId="1f7">
    <w:name w:val="Основной текст Знак1"/>
    <w:uiPriority w:val="99"/>
    <w:semiHidden/>
    <w:rsid w:val="00242A36"/>
  </w:style>
  <w:style w:type="paragraph" w:customStyle="1" w:styleId="msonormalmailrucssattributepostfixmailrucssattributepostfix">
    <w:name w:val="msonormal_mailru_css_attribute_postfix_mailru_css_attribute_postfix"/>
    <w:basedOn w:val="a0"/>
    <w:rsid w:val="00242A36"/>
    <w:pPr>
      <w:spacing w:before="100" w:beforeAutospacing="1" w:after="100" w:afterAutospacing="1" w:line="240" w:lineRule="auto"/>
      <w:ind w:firstLine="0"/>
      <w:jc w:val="left"/>
    </w:pPr>
    <w:rPr>
      <w:sz w:val="24"/>
      <w:szCs w:val="24"/>
    </w:rPr>
  </w:style>
  <w:style w:type="character" w:customStyle="1" w:styleId="1f8">
    <w:name w:val="Название Знак1"/>
    <w:basedOn w:val="a1"/>
    <w:uiPriority w:val="10"/>
    <w:rsid w:val="00242A36"/>
    <w:rPr>
      <w:rFonts w:ascii="Calibri Light" w:eastAsia="Times New Roman" w:hAnsi="Calibri Light" w:cs="Times New Roman"/>
      <w:spacing w:val="-10"/>
      <w:kern w:val="28"/>
      <w:sz w:val="56"/>
      <w:szCs w:val="56"/>
      <w:lang w:eastAsia="ru-RU"/>
    </w:rPr>
  </w:style>
  <w:style w:type="paragraph" w:customStyle="1" w:styleId="xl116">
    <w:name w:val="xl116"/>
    <w:basedOn w:val="a0"/>
    <w:rsid w:val="00242A36"/>
    <w:pPr>
      <w:pBdr>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sz w:val="20"/>
      <w:szCs w:val="20"/>
    </w:rPr>
  </w:style>
  <w:style w:type="paragraph" w:customStyle="1" w:styleId="xl117">
    <w:name w:val="xl117"/>
    <w:basedOn w:val="a0"/>
    <w:rsid w:val="00242A36"/>
    <w:pPr>
      <w:spacing w:before="100" w:beforeAutospacing="1" w:after="100" w:afterAutospacing="1" w:line="240" w:lineRule="auto"/>
      <w:ind w:firstLine="0"/>
      <w:jc w:val="left"/>
      <w:textAlignment w:val="top"/>
    </w:pPr>
    <w:rPr>
      <w:sz w:val="24"/>
      <w:szCs w:val="24"/>
    </w:rPr>
  </w:style>
  <w:style w:type="table" w:customStyle="1" w:styleId="3f1">
    <w:name w:val="Сетка таблицы3"/>
    <w:basedOn w:val="a2"/>
    <w:next w:val="af6"/>
    <w:rsid w:val="00242A3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6"/>
    <w:rsid w:val="00242A36"/>
    <w:pPr>
      <w:spacing w:after="0" w:line="240" w:lineRule="auto"/>
    </w:pPr>
    <w:rPr>
      <w:rFonts w:ascii="Calibri" w:eastAsia="Times New Roman" w:hAnsi="Calibri"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01">
    <w:name w:val="TableStyle01"/>
    <w:rsid w:val="00242A36"/>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numbering" w:customStyle="1" w:styleId="3f2">
    <w:name w:val="Нет списка3"/>
    <w:next w:val="a3"/>
    <w:uiPriority w:val="99"/>
    <w:semiHidden/>
    <w:unhideWhenUsed/>
    <w:rsid w:val="00242A36"/>
  </w:style>
  <w:style w:type="table" w:customStyle="1" w:styleId="TableStyle4">
    <w:name w:val="TableStyle4"/>
    <w:rsid w:val="00242A36"/>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character" w:customStyle="1" w:styleId="box-head">
    <w:name w:val="box-head"/>
    <w:uiPriority w:val="99"/>
    <w:rsid w:val="00242A36"/>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242A36"/>
    <w:pPr>
      <w:spacing w:before="100" w:beforeAutospacing="1" w:after="100" w:afterAutospacing="1" w:line="240" w:lineRule="auto"/>
      <w:ind w:firstLine="0"/>
      <w:jc w:val="left"/>
    </w:pPr>
    <w:rPr>
      <w:rFonts w:ascii="Tahoma" w:hAnsi="Tahoma"/>
      <w:sz w:val="20"/>
      <w:szCs w:val="20"/>
      <w:lang w:val="en-US" w:eastAsia="en-US"/>
    </w:rPr>
  </w:style>
  <w:style w:type="character" w:customStyle="1" w:styleId="affffffff1">
    <w:name w:val="Неразрешенное упоминание"/>
    <w:uiPriority w:val="99"/>
    <w:semiHidden/>
    <w:unhideWhenUsed/>
    <w:rsid w:val="00242A36"/>
    <w:rPr>
      <w:color w:val="605E5C"/>
      <w:shd w:val="clear" w:color="auto" w:fill="E1DFDD"/>
    </w:rPr>
  </w:style>
  <w:style w:type="character" w:customStyle="1" w:styleId="1f9">
    <w:name w:val="Сильное выделение1"/>
    <w:rsid w:val="00242A36"/>
    <w:rPr>
      <w:rFonts w:cs="Times New Roman"/>
      <w:b/>
      <w:i/>
      <w:color w:val="4F81BD"/>
    </w:rPr>
  </w:style>
  <w:style w:type="character" w:customStyle="1" w:styleId="affffffff2">
    <w:name w:val="Василий"/>
    <w:semiHidden/>
    <w:rsid w:val="00242A36"/>
    <w:rPr>
      <w:rFonts w:ascii="Arial" w:hAnsi="Arial"/>
      <w:color w:val="auto"/>
      <w:sz w:val="20"/>
    </w:rPr>
  </w:style>
  <w:style w:type="character" w:customStyle="1" w:styleId="blk">
    <w:name w:val="blk"/>
    <w:rsid w:val="00242A36"/>
  </w:style>
  <w:style w:type="character" w:customStyle="1" w:styleId="f">
    <w:name w:val="f"/>
    <w:rsid w:val="00242A36"/>
  </w:style>
  <w:style w:type="character" w:customStyle="1" w:styleId="diffins">
    <w:name w:val="diff_ins"/>
    <w:rsid w:val="00242A36"/>
  </w:style>
  <w:style w:type="paragraph" w:customStyle="1" w:styleId="Char">
    <w:name w:val="Char Знак Знак"/>
    <w:basedOn w:val="a0"/>
    <w:rsid w:val="00242A36"/>
    <w:pPr>
      <w:widowControl w:val="0"/>
      <w:adjustRightInd w:val="0"/>
      <w:spacing w:after="160" w:line="240" w:lineRule="exact"/>
      <w:ind w:firstLine="0"/>
      <w:jc w:val="right"/>
    </w:pPr>
    <w:rPr>
      <w:rFonts w:ascii="Arial" w:hAnsi="Arial" w:cs="Arial"/>
      <w:sz w:val="20"/>
      <w:szCs w:val="20"/>
      <w:lang w:val="en-GB" w:eastAsia="en-US"/>
    </w:rPr>
  </w:style>
  <w:style w:type="paragraph" w:customStyle="1" w:styleId="headertext">
    <w:name w:val="headertext"/>
    <w:basedOn w:val="a0"/>
    <w:rsid w:val="00242A36"/>
    <w:pPr>
      <w:spacing w:before="100" w:beforeAutospacing="1" w:after="100" w:afterAutospacing="1" w:line="240" w:lineRule="auto"/>
      <w:ind w:firstLine="0"/>
      <w:jc w:val="left"/>
    </w:pPr>
    <w:rPr>
      <w:sz w:val="24"/>
      <w:szCs w:val="24"/>
    </w:rPr>
  </w:style>
  <w:style w:type="character" w:customStyle="1" w:styleId="sectioninfo">
    <w:name w:val="section__info"/>
    <w:basedOn w:val="a1"/>
    <w:rsid w:val="00242A36"/>
  </w:style>
  <w:style w:type="character" w:customStyle="1" w:styleId="sectiontitle">
    <w:name w:val="section__title"/>
    <w:basedOn w:val="a1"/>
    <w:rsid w:val="00242A36"/>
  </w:style>
  <w:style w:type="table" w:customStyle="1" w:styleId="TableGrid">
    <w:name w:val="TableGrid"/>
    <w:rsid w:val="00242A36"/>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P1">
    <w:name w:val="P1"/>
    <w:basedOn w:val="11"/>
    <w:rsid w:val="00242A36"/>
    <w:pPr>
      <w:widowControl w:val="0"/>
      <w:spacing w:after="200" w:line="276" w:lineRule="auto"/>
    </w:pPr>
    <w:rPr>
      <w:rFonts w:eastAsia="Lucida Sans Unicode" w:cs="Tahoma"/>
      <w:b/>
      <w:color w:val="000000"/>
      <w:sz w:val="24"/>
      <w:szCs w:val="24"/>
      <w:lang w:eastAsia="ar-SA"/>
    </w:rPr>
  </w:style>
  <w:style w:type="character" w:customStyle="1" w:styleId="2f6">
    <w:name w:val="Основной текст (2)_"/>
    <w:link w:val="2f7"/>
    <w:rsid w:val="00242A36"/>
    <w:rPr>
      <w:rFonts w:cs="Calibri"/>
      <w:shd w:val="clear" w:color="auto" w:fill="FFFFFF"/>
    </w:rPr>
  </w:style>
  <w:style w:type="paragraph" w:customStyle="1" w:styleId="2f7">
    <w:name w:val="Основной текст (2)"/>
    <w:basedOn w:val="a0"/>
    <w:link w:val="2f6"/>
    <w:rsid w:val="00242A36"/>
    <w:pPr>
      <w:widowControl w:val="0"/>
      <w:shd w:val="clear" w:color="auto" w:fill="FFFFFF"/>
      <w:spacing w:after="300" w:line="240" w:lineRule="atLeast"/>
      <w:ind w:firstLine="0"/>
    </w:pPr>
    <w:rPr>
      <w:rFonts w:asciiTheme="minorHAnsi" w:eastAsiaTheme="minorHAnsi" w:hAnsiTheme="minorHAnsi" w:cs="Calibri"/>
      <w:sz w:val="22"/>
      <w:szCs w:val="22"/>
      <w:lang w:eastAsia="en-US"/>
    </w:rPr>
  </w:style>
  <w:style w:type="character" w:customStyle="1" w:styleId="285pt">
    <w:name w:val="Основной текст (2) + 8;5 pt"/>
    <w:rsid w:val="00242A36"/>
    <w:rPr>
      <w:rFonts w:ascii="Calibri" w:eastAsia="Calibri" w:hAnsi="Calibri" w:cs="Calibri"/>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FontStyle15">
    <w:name w:val="Font Style15"/>
    <w:uiPriority w:val="99"/>
    <w:rsid w:val="00242A36"/>
    <w:rPr>
      <w:rFonts w:ascii="Times New Roman" w:hAnsi="Times New Roman" w:cs="Times New Roman"/>
      <w:sz w:val="18"/>
      <w:szCs w:val="18"/>
    </w:rPr>
  </w:style>
  <w:style w:type="character" w:customStyle="1" w:styleId="5Exact">
    <w:name w:val="Основной текст (5) Exact"/>
    <w:uiPriority w:val="99"/>
    <w:rsid w:val="00242A36"/>
    <w:rPr>
      <w:rFonts w:ascii="Calibri" w:hAnsi="Calibri" w:cs="Calibri"/>
      <w:sz w:val="14"/>
      <w:szCs w:val="1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7052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494990&amp;dst=10130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5684505C076439C4181134EC0776AA6D07F4D379403D602AD9F5B2CF08FD6E11F686A9C643C8DBD0R2C"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garantF1://12012604.2" TargetMode="External"/><Relationship Id="rId4" Type="http://schemas.microsoft.com/office/2007/relationships/stylesWithEffects" Target="stylesWithEffects.xml"/><Relationship Id="rId9" Type="http://schemas.openxmlformats.org/officeDocument/2006/relationships/hyperlink" Target="https://login.consultant.ru/link/?req=doc&amp;base=LAW&amp;n=494990&amp;dst=108"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A18FD6-886A-4287-AF95-0881246E6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16</Pages>
  <Words>7207</Words>
  <Characters>41084</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Василевская Наталья Сергеевна</dc:creator>
  <cp:lastModifiedBy>Елена Соловова</cp:lastModifiedBy>
  <cp:revision>42</cp:revision>
  <cp:lastPrinted>2025-10-31T06:54:00Z</cp:lastPrinted>
  <dcterms:created xsi:type="dcterms:W3CDTF">2026-07-09T07:09:00Z</dcterms:created>
  <dcterms:modified xsi:type="dcterms:W3CDTF">2026-08-31T04:00:00Z</dcterms:modified>
</cp:coreProperties>
</file>