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721" w:rsidRPr="00925F7C" w:rsidRDefault="004668A4" w:rsidP="00AA7CDF">
      <w:pPr>
        <w:pStyle w:val="a3"/>
        <w:rPr>
          <w:color w:val="FFFFFF" w:themeColor="background1"/>
          <w:sz w:val="24"/>
          <w:szCs w:val="24"/>
        </w:rPr>
      </w:pPr>
      <w:r w:rsidRPr="00583EE9">
        <w:rPr>
          <w:sz w:val="24"/>
          <w:szCs w:val="24"/>
        </w:rPr>
        <w:t xml:space="preserve">Государственный </w:t>
      </w:r>
      <w:r w:rsidR="00E2070E" w:rsidRPr="00583EE9">
        <w:rPr>
          <w:sz w:val="24"/>
          <w:szCs w:val="24"/>
        </w:rPr>
        <w:t>к</w:t>
      </w:r>
      <w:r w:rsidR="00BF6ED9" w:rsidRPr="00583EE9">
        <w:rPr>
          <w:sz w:val="24"/>
          <w:szCs w:val="24"/>
        </w:rPr>
        <w:t>онтракт</w:t>
      </w:r>
      <w:r w:rsidRPr="00583EE9">
        <w:rPr>
          <w:sz w:val="24"/>
          <w:szCs w:val="24"/>
        </w:rPr>
        <w:t xml:space="preserve"> </w:t>
      </w:r>
      <w:r w:rsidR="00DC7721" w:rsidRPr="00583EE9">
        <w:rPr>
          <w:sz w:val="24"/>
          <w:szCs w:val="24"/>
        </w:rPr>
        <w:t xml:space="preserve"> №</w:t>
      </w:r>
      <w:r w:rsidR="00697F35" w:rsidRPr="00925F7C">
        <w:rPr>
          <w:color w:val="FFFFFF" w:themeColor="background1"/>
          <w:sz w:val="24"/>
          <w:szCs w:val="24"/>
        </w:rPr>
        <w:t>1</w:t>
      </w:r>
      <w:r w:rsidR="006F1E20" w:rsidRPr="006F1E20">
        <w:rPr>
          <w:color w:val="000000" w:themeColor="text1"/>
          <w:sz w:val="24"/>
          <w:szCs w:val="24"/>
        </w:rPr>
        <w:t>_______</w:t>
      </w:r>
    </w:p>
    <w:p w:rsidR="00C31C49" w:rsidRPr="00C354F8" w:rsidRDefault="007D7E9A" w:rsidP="00AA7CDF">
      <w:pPr>
        <w:pStyle w:val="a3"/>
        <w:rPr>
          <w:sz w:val="24"/>
          <w:szCs w:val="24"/>
        </w:rPr>
      </w:pPr>
      <w:r w:rsidRPr="00F207B4">
        <w:rPr>
          <w:sz w:val="24"/>
          <w:szCs w:val="24"/>
        </w:rPr>
        <w:t>на поставку мышей</w:t>
      </w:r>
      <w:r w:rsidR="000253CE" w:rsidRPr="000253CE">
        <w:rPr>
          <w:sz w:val="24"/>
          <w:szCs w:val="24"/>
        </w:rPr>
        <w:t xml:space="preserve"> </w:t>
      </w:r>
      <w:r w:rsidR="000253CE" w:rsidRPr="00F207B4">
        <w:rPr>
          <w:sz w:val="24"/>
          <w:szCs w:val="24"/>
        </w:rPr>
        <w:t>компьютерных</w:t>
      </w:r>
    </w:p>
    <w:p w:rsidR="0054647B" w:rsidRPr="00583EE9" w:rsidRDefault="000D7823" w:rsidP="00AA7CDF">
      <w:pPr>
        <w:pStyle w:val="a3"/>
        <w:rPr>
          <w:sz w:val="24"/>
          <w:szCs w:val="24"/>
        </w:rPr>
      </w:pPr>
      <w:r w:rsidRPr="00583EE9">
        <w:rPr>
          <w:sz w:val="24"/>
          <w:szCs w:val="24"/>
        </w:rPr>
        <w:t xml:space="preserve"> </w:t>
      </w:r>
      <w:r w:rsidR="0054647B" w:rsidRPr="00583EE9">
        <w:rPr>
          <w:sz w:val="24"/>
          <w:szCs w:val="24"/>
        </w:rPr>
        <w:t>(ИКЗ</w:t>
      </w:r>
      <w:r w:rsidR="005F311F" w:rsidRPr="00583EE9">
        <w:rPr>
          <w:sz w:val="24"/>
          <w:szCs w:val="24"/>
        </w:rPr>
        <w:t xml:space="preserve"> </w:t>
      </w:r>
      <w:r w:rsidR="00A77B43" w:rsidRPr="005F311F">
        <w:rPr>
          <w:sz w:val="24"/>
          <w:szCs w:val="24"/>
        </w:rPr>
        <w:t>2</w:t>
      </w:r>
      <w:r w:rsidR="007D3E52">
        <w:rPr>
          <w:sz w:val="24"/>
          <w:szCs w:val="24"/>
        </w:rPr>
        <w:t>6</w:t>
      </w:r>
      <w:r w:rsidR="00A77B43" w:rsidRPr="005F311F">
        <w:rPr>
          <w:sz w:val="24"/>
          <w:szCs w:val="24"/>
        </w:rPr>
        <w:t xml:space="preserve"> 1 2</w:t>
      </w:r>
      <w:r w:rsidR="00925F7C">
        <w:rPr>
          <w:sz w:val="24"/>
          <w:szCs w:val="24"/>
        </w:rPr>
        <w:t>5</w:t>
      </w:r>
      <w:r w:rsidR="00A77B43" w:rsidRPr="005F311F">
        <w:rPr>
          <w:sz w:val="24"/>
          <w:szCs w:val="24"/>
        </w:rPr>
        <w:t>66127278 246601001 00</w:t>
      </w:r>
      <w:r w:rsidR="00925F7C">
        <w:rPr>
          <w:sz w:val="24"/>
          <w:szCs w:val="24"/>
        </w:rPr>
        <w:t>4</w:t>
      </w:r>
      <w:r w:rsidR="007D3E52">
        <w:rPr>
          <w:sz w:val="24"/>
          <w:szCs w:val="24"/>
        </w:rPr>
        <w:t>5</w:t>
      </w:r>
      <w:r w:rsidR="00A77B43" w:rsidRPr="005F311F">
        <w:rPr>
          <w:sz w:val="24"/>
          <w:szCs w:val="24"/>
        </w:rPr>
        <w:t xml:space="preserve"> 000 0000 000</w:t>
      </w:r>
      <w:r w:rsidR="0054647B" w:rsidRPr="00583EE9">
        <w:rPr>
          <w:sz w:val="24"/>
          <w:szCs w:val="24"/>
        </w:rPr>
        <w:t>)</w:t>
      </w:r>
    </w:p>
    <w:p w:rsidR="004668A4" w:rsidRPr="00583EE9" w:rsidRDefault="004668A4" w:rsidP="004D1C71">
      <w:pPr>
        <w:pStyle w:val="a3"/>
        <w:jc w:val="left"/>
        <w:rPr>
          <w:sz w:val="24"/>
          <w:szCs w:val="24"/>
        </w:rPr>
      </w:pPr>
    </w:p>
    <w:p w:rsidR="00DC7721" w:rsidRPr="00583EE9" w:rsidRDefault="00DC7721" w:rsidP="00DC7721">
      <w:pPr>
        <w:rPr>
          <w:sz w:val="24"/>
          <w:szCs w:val="24"/>
        </w:rPr>
      </w:pPr>
      <w:r w:rsidRPr="00583EE9">
        <w:rPr>
          <w:sz w:val="24"/>
          <w:szCs w:val="24"/>
        </w:rPr>
        <w:t xml:space="preserve">г. Красноярск                                                                    </w:t>
      </w:r>
      <w:r w:rsidR="00A644F4" w:rsidRPr="00583EE9">
        <w:rPr>
          <w:sz w:val="24"/>
          <w:szCs w:val="24"/>
        </w:rPr>
        <w:t xml:space="preserve">                           </w:t>
      </w:r>
      <w:r w:rsidR="00C5303D" w:rsidRPr="00583EE9">
        <w:rPr>
          <w:sz w:val="24"/>
          <w:szCs w:val="24"/>
        </w:rPr>
        <w:t xml:space="preserve">   </w:t>
      </w:r>
      <w:r w:rsidR="00CB5812">
        <w:rPr>
          <w:sz w:val="24"/>
          <w:szCs w:val="24"/>
        </w:rPr>
        <w:t xml:space="preserve">       </w:t>
      </w:r>
      <w:r w:rsidR="00C5303D" w:rsidRPr="00583EE9">
        <w:rPr>
          <w:sz w:val="24"/>
          <w:szCs w:val="24"/>
        </w:rPr>
        <w:t xml:space="preserve"> «____»</w:t>
      </w:r>
      <w:r w:rsidR="00C02907">
        <w:rPr>
          <w:sz w:val="24"/>
          <w:szCs w:val="24"/>
        </w:rPr>
        <w:t>_________</w:t>
      </w:r>
      <w:r w:rsidR="00516729" w:rsidRPr="00583EE9">
        <w:rPr>
          <w:sz w:val="24"/>
          <w:szCs w:val="24"/>
        </w:rPr>
        <w:t>20</w:t>
      </w:r>
      <w:r w:rsidR="00587DCA" w:rsidRPr="00583EE9">
        <w:rPr>
          <w:sz w:val="24"/>
          <w:szCs w:val="24"/>
        </w:rPr>
        <w:t>2</w:t>
      </w:r>
      <w:r w:rsidR="007D3E52">
        <w:rPr>
          <w:sz w:val="24"/>
          <w:szCs w:val="24"/>
        </w:rPr>
        <w:t>6</w:t>
      </w:r>
      <w:r w:rsidR="00E40557" w:rsidRPr="00583EE9">
        <w:rPr>
          <w:sz w:val="24"/>
          <w:szCs w:val="24"/>
        </w:rPr>
        <w:t xml:space="preserve"> </w:t>
      </w:r>
      <w:r w:rsidR="00516729" w:rsidRPr="00583EE9">
        <w:rPr>
          <w:sz w:val="24"/>
          <w:szCs w:val="24"/>
        </w:rPr>
        <w:t>г.</w:t>
      </w:r>
    </w:p>
    <w:p w:rsidR="00DC7721" w:rsidRPr="00583EE9" w:rsidRDefault="00DC7721" w:rsidP="00DC7721">
      <w:pPr>
        <w:rPr>
          <w:sz w:val="24"/>
          <w:szCs w:val="24"/>
        </w:rPr>
      </w:pPr>
    </w:p>
    <w:p w:rsidR="007D3E52" w:rsidRPr="0007157C" w:rsidRDefault="007D3E52" w:rsidP="007D3E52">
      <w:pPr>
        <w:ind w:firstLine="709"/>
        <w:jc w:val="both"/>
        <w:rPr>
          <w:sz w:val="25"/>
          <w:szCs w:val="25"/>
        </w:rPr>
      </w:pPr>
      <w:proofErr w:type="gramStart"/>
      <w:r w:rsidRPr="0007157C">
        <w:rPr>
          <w:b/>
          <w:sz w:val="25"/>
          <w:szCs w:val="25"/>
        </w:rPr>
        <w:t>Управление Федеральной службы по ветеринарному и фитосанитарному надзору по Красноярскому краю (Управление Россельхознадзора по Красноярскому краю)</w:t>
      </w:r>
      <w:r w:rsidRPr="0007157C">
        <w:rPr>
          <w:sz w:val="25"/>
          <w:szCs w:val="25"/>
        </w:rPr>
        <w:t xml:space="preserve">, именуемое в дальнейшем </w:t>
      </w:r>
      <w:r w:rsidRPr="0007157C">
        <w:rPr>
          <w:b/>
          <w:sz w:val="25"/>
          <w:szCs w:val="25"/>
        </w:rPr>
        <w:t>«</w:t>
      </w:r>
      <w:r>
        <w:rPr>
          <w:b/>
          <w:sz w:val="25"/>
          <w:szCs w:val="25"/>
        </w:rPr>
        <w:t>Покупатель</w:t>
      </w:r>
      <w:r w:rsidRPr="0007157C">
        <w:rPr>
          <w:b/>
          <w:sz w:val="25"/>
          <w:szCs w:val="25"/>
        </w:rPr>
        <w:t>»</w:t>
      </w:r>
      <w:r w:rsidRPr="0007157C">
        <w:rPr>
          <w:sz w:val="25"/>
          <w:szCs w:val="25"/>
        </w:rPr>
        <w:t xml:space="preserve">, в </w:t>
      </w:r>
      <w:r>
        <w:rPr>
          <w:sz w:val="25"/>
          <w:szCs w:val="25"/>
        </w:rPr>
        <w:t xml:space="preserve">лице исполняющего обязанности </w:t>
      </w:r>
      <w:r w:rsidRPr="00D2304A">
        <w:rPr>
          <w:sz w:val="25"/>
          <w:szCs w:val="25"/>
        </w:rPr>
        <w:t xml:space="preserve">руководителя </w:t>
      </w:r>
      <w:r>
        <w:rPr>
          <w:sz w:val="25"/>
          <w:szCs w:val="25"/>
        </w:rPr>
        <w:t>Глухова Евгения Александровича</w:t>
      </w:r>
      <w:r w:rsidRPr="00D2304A">
        <w:rPr>
          <w:sz w:val="25"/>
          <w:szCs w:val="25"/>
        </w:rPr>
        <w:t xml:space="preserve">, действующего </w:t>
      </w:r>
      <w:r>
        <w:rPr>
          <w:sz w:val="25"/>
          <w:szCs w:val="25"/>
        </w:rPr>
        <w:t xml:space="preserve">на основании приказа Россельхознадзора № 77-кр </w:t>
      </w:r>
      <w:r>
        <w:rPr>
          <w:sz w:val="25"/>
          <w:szCs w:val="25"/>
        </w:rPr>
        <w:br/>
        <w:t xml:space="preserve">от 05.06.2026 и Положения об Управлении, </w:t>
      </w:r>
      <w:r w:rsidRPr="0007157C">
        <w:rPr>
          <w:sz w:val="25"/>
          <w:szCs w:val="25"/>
        </w:rPr>
        <w:t>с одной стороны, и</w:t>
      </w:r>
      <w:r>
        <w:rPr>
          <w:sz w:val="25"/>
          <w:szCs w:val="25"/>
        </w:rPr>
        <w:t xml:space="preserve"> </w:t>
      </w:r>
      <w:r w:rsidRPr="0007157C">
        <w:rPr>
          <w:sz w:val="25"/>
          <w:szCs w:val="25"/>
        </w:rPr>
        <w:t xml:space="preserve"> </w:t>
      </w:r>
      <w:r>
        <w:rPr>
          <w:b/>
          <w:sz w:val="25"/>
          <w:szCs w:val="25"/>
        </w:rPr>
        <w:t>_____________</w:t>
      </w:r>
      <w:r w:rsidRPr="0007157C">
        <w:rPr>
          <w:b/>
          <w:sz w:val="25"/>
          <w:szCs w:val="25"/>
        </w:rPr>
        <w:t xml:space="preserve">,  </w:t>
      </w:r>
      <w:r w:rsidRPr="0007157C">
        <w:rPr>
          <w:sz w:val="25"/>
          <w:szCs w:val="25"/>
        </w:rPr>
        <w:t xml:space="preserve">именуемый в дальнейшем </w:t>
      </w:r>
      <w:r w:rsidRPr="0007157C">
        <w:rPr>
          <w:b/>
          <w:sz w:val="25"/>
          <w:szCs w:val="25"/>
        </w:rPr>
        <w:t xml:space="preserve">«Поставщик», </w:t>
      </w:r>
      <w:r w:rsidRPr="0007157C">
        <w:rPr>
          <w:sz w:val="25"/>
          <w:szCs w:val="25"/>
        </w:rPr>
        <w:t xml:space="preserve">действующий на основании </w:t>
      </w:r>
      <w:r>
        <w:rPr>
          <w:sz w:val="25"/>
          <w:szCs w:val="25"/>
        </w:rPr>
        <w:t>_____________,</w:t>
      </w:r>
      <w:r w:rsidRPr="0007157C">
        <w:rPr>
          <w:sz w:val="25"/>
          <w:szCs w:val="25"/>
        </w:rPr>
        <w:t xml:space="preserve"> с другой стороны, </w:t>
      </w:r>
      <w:r>
        <w:rPr>
          <w:sz w:val="25"/>
          <w:szCs w:val="25"/>
        </w:rPr>
        <w:t xml:space="preserve">при совместном упоминании </w:t>
      </w:r>
      <w:r w:rsidRPr="0007157C">
        <w:rPr>
          <w:sz w:val="25"/>
          <w:szCs w:val="25"/>
        </w:rPr>
        <w:t>именуемые в дальнейшем</w:t>
      </w:r>
      <w:proofErr w:type="gramEnd"/>
      <w:r w:rsidRPr="0007157C">
        <w:rPr>
          <w:sz w:val="25"/>
          <w:szCs w:val="25"/>
        </w:rPr>
        <w:t xml:space="preserve"> </w:t>
      </w:r>
      <w:r>
        <w:rPr>
          <w:sz w:val="25"/>
          <w:szCs w:val="25"/>
        </w:rPr>
        <w:t>«</w:t>
      </w:r>
      <w:r w:rsidRPr="0007157C">
        <w:rPr>
          <w:sz w:val="25"/>
          <w:szCs w:val="25"/>
        </w:rPr>
        <w:t>Стороны</w:t>
      </w:r>
      <w:r>
        <w:rPr>
          <w:sz w:val="25"/>
          <w:szCs w:val="25"/>
        </w:rPr>
        <w:t>»</w:t>
      </w:r>
      <w:r w:rsidRPr="0007157C">
        <w:rPr>
          <w:sz w:val="25"/>
          <w:szCs w:val="25"/>
        </w:rPr>
        <w:t xml:space="preserve">, в соответствии с п. 4 ч. 1 ст. 93 Федерального закона от </w:t>
      </w:r>
      <w:smartTag w:uri="urn:schemas-microsoft-com:office:smarttags" w:element="date">
        <w:smartTagPr>
          <w:attr w:name="Year" w:val="2013"/>
          <w:attr w:name="Day" w:val="05"/>
          <w:attr w:name="Month" w:val="04"/>
          <w:attr w:name="ls" w:val="trans"/>
        </w:smartTagPr>
        <w:r w:rsidRPr="0007157C">
          <w:rPr>
            <w:sz w:val="25"/>
            <w:szCs w:val="25"/>
          </w:rPr>
          <w:t>05.04.2013</w:t>
        </w:r>
      </w:smartTag>
      <w:r w:rsidRPr="0007157C">
        <w:rPr>
          <w:sz w:val="25"/>
          <w:szCs w:val="25"/>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от </w:t>
      </w:r>
      <w:smartTag w:uri="urn:schemas-microsoft-com:office:smarttags" w:element="date">
        <w:smartTagPr>
          <w:attr w:name="Year" w:val="2013"/>
          <w:attr w:name="Day" w:val="05"/>
          <w:attr w:name="Month" w:val="04"/>
          <w:attr w:name="ls" w:val="trans"/>
        </w:smartTagPr>
        <w:r w:rsidRPr="0007157C">
          <w:rPr>
            <w:sz w:val="25"/>
            <w:szCs w:val="25"/>
          </w:rPr>
          <w:t>05.04.2013</w:t>
        </w:r>
      </w:smartTag>
      <w:r w:rsidRPr="0007157C">
        <w:rPr>
          <w:sz w:val="25"/>
          <w:szCs w:val="25"/>
        </w:rPr>
        <w:t xml:space="preserve"> № 44-ФЗ) заключили настоящий государственный контракт (далее - Контракт) о нижеследующем:</w:t>
      </w:r>
    </w:p>
    <w:p w:rsidR="00DC7721" w:rsidRPr="002E5557" w:rsidRDefault="00C45B20" w:rsidP="00C45B20">
      <w:pPr>
        <w:ind w:firstLine="709"/>
        <w:jc w:val="both"/>
        <w:rPr>
          <w:sz w:val="23"/>
          <w:szCs w:val="23"/>
        </w:rPr>
      </w:pPr>
      <w:r w:rsidRPr="002E5557">
        <w:rPr>
          <w:sz w:val="23"/>
          <w:szCs w:val="23"/>
        </w:rPr>
        <w:t xml:space="preserve"> </w:t>
      </w:r>
    </w:p>
    <w:p w:rsidR="00DC7721" w:rsidRPr="002E5557" w:rsidRDefault="00DC7721" w:rsidP="00C45B20">
      <w:pPr>
        <w:numPr>
          <w:ilvl w:val="0"/>
          <w:numId w:val="1"/>
        </w:numPr>
        <w:tabs>
          <w:tab w:val="clear" w:pos="720"/>
        </w:tabs>
        <w:ind w:left="0" w:firstLine="0"/>
        <w:jc w:val="center"/>
        <w:rPr>
          <w:b/>
          <w:sz w:val="23"/>
          <w:szCs w:val="23"/>
        </w:rPr>
      </w:pPr>
      <w:r w:rsidRPr="002E5557">
        <w:rPr>
          <w:b/>
          <w:sz w:val="23"/>
          <w:szCs w:val="23"/>
        </w:rPr>
        <w:t xml:space="preserve">ПРЕДМЕТ </w:t>
      </w:r>
      <w:r w:rsidR="00BF6ED9" w:rsidRPr="002E5557">
        <w:rPr>
          <w:b/>
          <w:sz w:val="23"/>
          <w:szCs w:val="23"/>
        </w:rPr>
        <w:t>КОНТРАКТ</w:t>
      </w:r>
      <w:r w:rsidRPr="002E5557">
        <w:rPr>
          <w:b/>
          <w:sz w:val="23"/>
          <w:szCs w:val="23"/>
        </w:rPr>
        <w:t>А</w:t>
      </w:r>
    </w:p>
    <w:p w:rsidR="006314B4" w:rsidRPr="002E5557" w:rsidRDefault="006314B4" w:rsidP="000D7823">
      <w:pPr>
        <w:ind w:firstLine="927"/>
        <w:jc w:val="both"/>
        <w:rPr>
          <w:sz w:val="23"/>
          <w:szCs w:val="23"/>
        </w:rPr>
      </w:pPr>
      <w:r w:rsidRPr="002E5557">
        <w:rPr>
          <w:sz w:val="23"/>
          <w:szCs w:val="23"/>
        </w:rPr>
        <w:t>1.1. Поставщик обяз</w:t>
      </w:r>
      <w:r w:rsidR="000D7823" w:rsidRPr="002E5557">
        <w:rPr>
          <w:sz w:val="23"/>
          <w:szCs w:val="23"/>
        </w:rPr>
        <w:t>уется</w:t>
      </w:r>
      <w:r w:rsidRPr="002E5557">
        <w:rPr>
          <w:sz w:val="23"/>
          <w:szCs w:val="23"/>
        </w:rPr>
        <w:t xml:space="preserve"> поставить </w:t>
      </w:r>
      <w:r w:rsidR="00F207B4">
        <w:rPr>
          <w:sz w:val="23"/>
          <w:szCs w:val="23"/>
        </w:rPr>
        <w:t xml:space="preserve">мыши </w:t>
      </w:r>
      <w:r w:rsidR="000253CE" w:rsidRPr="005B4AFE">
        <w:rPr>
          <w:sz w:val="23"/>
          <w:szCs w:val="23"/>
        </w:rPr>
        <w:t>компьютерные</w:t>
      </w:r>
      <w:r w:rsidR="000253CE" w:rsidRPr="002E5557">
        <w:rPr>
          <w:sz w:val="23"/>
          <w:szCs w:val="23"/>
        </w:rPr>
        <w:t xml:space="preserve"> </w:t>
      </w:r>
      <w:r w:rsidRPr="002E5557">
        <w:rPr>
          <w:sz w:val="23"/>
          <w:szCs w:val="23"/>
        </w:rPr>
        <w:t>(далее – Товар)</w:t>
      </w:r>
      <w:r w:rsidR="006F1E20" w:rsidRPr="006F1E20">
        <w:rPr>
          <w:sz w:val="23"/>
          <w:szCs w:val="23"/>
        </w:rPr>
        <w:t xml:space="preserve"> по качественным, техническим и </w:t>
      </w:r>
      <w:r w:rsidR="00F207B4" w:rsidRPr="006F1E20">
        <w:rPr>
          <w:sz w:val="23"/>
          <w:szCs w:val="23"/>
        </w:rPr>
        <w:t>функциональным характеристикам</w:t>
      </w:r>
      <w:r w:rsidR="006F1E20" w:rsidRPr="006F1E20">
        <w:rPr>
          <w:sz w:val="23"/>
          <w:szCs w:val="23"/>
        </w:rPr>
        <w:t xml:space="preserve">, </w:t>
      </w:r>
      <w:r w:rsidR="00F207B4" w:rsidRPr="006F1E20">
        <w:rPr>
          <w:sz w:val="23"/>
          <w:szCs w:val="23"/>
        </w:rPr>
        <w:t>в количестве</w:t>
      </w:r>
      <w:r w:rsidR="006F1E20" w:rsidRPr="006F1E20">
        <w:rPr>
          <w:sz w:val="23"/>
          <w:szCs w:val="23"/>
        </w:rPr>
        <w:t xml:space="preserve"> и по цене согласно Спецификации</w:t>
      </w:r>
      <w:r w:rsidRPr="002E5557">
        <w:rPr>
          <w:sz w:val="23"/>
          <w:szCs w:val="23"/>
        </w:rPr>
        <w:t>, явля</w:t>
      </w:r>
      <w:r w:rsidR="000D7823" w:rsidRPr="002E5557">
        <w:rPr>
          <w:sz w:val="23"/>
          <w:szCs w:val="23"/>
        </w:rPr>
        <w:t>ющейся</w:t>
      </w:r>
      <w:r w:rsidRPr="002E5557">
        <w:rPr>
          <w:sz w:val="23"/>
          <w:szCs w:val="23"/>
        </w:rPr>
        <w:t xml:space="preserve"> неотъемлемой частью </w:t>
      </w:r>
      <w:r w:rsidR="000D7823" w:rsidRPr="002E5557">
        <w:rPr>
          <w:sz w:val="23"/>
          <w:szCs w:val="23"/>
        </w:rPr>
        <w:t>Контракта (</w:t>
      </w:r>
      <w:r w:rsidRPr="002E5557">
        <w:rPr>
          <w:sz w:val="23"/>
          <w:szCs w:val="23"/>
        </w:rPr>
        <w:t xml:space="preserve">Приложение №1), а Покупатель оплатить поставленный Товар в порядке и сроки, указанные в </w:t>
      </w:r>
      <w:r w:rsidR="000D7823" w:rsidRPr="002E5557">
        <w:rPr>
          <w:sz w:val="23"/>
          <w:szCs w:val="23"/>
        </w:rPr>
        <w:t>Контракте</w:t>
      </w:r>
      <w:r w:rsidRPr="002E5557">
        <w:rPr>
          <w:sz w:val="23"/>
          <w:szCs w:val="23"/>
        </w:rPr>
        <w:t>.</w:t>
      </w:r>
    </w:p>
    <w:p w:rsidR="006314B4" w:rsidRPr="002E5557" w:rsidRDefault="006314B4" w:rsidP="006314B4">
      <w:pPr>
        <w:ind w:left="360" w:firstLine="567"/>
        <w:jc w:val="both"/>
        <w:rPr>
          <w:sz w:val="23"/>
          <w:szCs w:val="23"/>
        </w:rPr>
      </w:pPr>
    </w:p>
    <w:p w:rsidR="00DC7721" w:rsidRPr="002E5557" w:rsidRDefault="00DC7721" w:rsidP="00C45B20">
      <w:pPr>
        <w:pStyle w:val="a7"/>
        <w:numPr>
          <w:ilvl w:val="0"/>
          <w:numId w:val="1"/>
        </w:numPr>
        <w:tabs>
          <w:tab w:val="clear" w:pos="720"/>
          <w:tab w:val="num" w:pos="0"/>
        </w:tabs>
        <w:spacing w:after="0"/>
        <w:ind w:left="0" w:firstLine="0"/>
        <w:jc w:val="center"/>
        <w:rPr>
          <w:b/>
          <w:sz w:val="23"/>
          <w:szCs w:val="23"/>
        </w:rPr>
      </w:pPr>
      <w:r w:rsidRPr="002E5557">
        <w:rPr>
          <w:b/>
          <w:sz w:val="23"/>
          <w:szCs w:val="23"/>
        </w:rPr>
        <w:t xml:space="preserve">ЦЕНА </w:t>
      </w:r>
      <w:r w:rsidR="00BF6ED9" w:rsidRPr="002E5557">
        <w:rPr>
          <w:b/>
          <w:sz w:val="23"/>
          <w:szCs w:val="23"/>
          <w:lang w:val="ru-RU"/>
        </w:rPr>
        <w:t>КОНТРАКТ</w:t>
      </w:r>
      <w:r w:rsidR="005234B0" w:rsidRPr="002E5557">
        <w:rPr>
          <w:b/>
          <w:sz w:val="23"/>
          <w:szCs w:val="23"/>
          <w:lang w:val="ru-RU"/>
        </w:rPr>
        <w:t>А</w:t>
      </w:r>
      <w:r w:rsidR="004B3E2F" w:rsidRPr="002E5557">
        <w:rPr>
          <w:b/>
          <w:sz w:val="23"/>
          <w:szCs w:val="23"/>
          <w:lang w:val="ru-RU"/>
        </w:rPr>
        <w:t>, СРОК И ПОРЯДОК ОПЛАТЫ</w:t>
      </w:r>
      <w:r w:rsidRPr="002E5557">
        <w:rPr>
          <w:b/>
          <w:sz w:val="23"/>
          <w:szCs w:val="23"/>
        </w:rPr>
        <w:t xml:space="preserve"> </w:t>
      </w:r>
    </w:p>
    <w:p w:rsidR="00FB7D02" w:rsidRPr="00C354F8" w:rsidRDefault="0054647B" w:rsidP="00280745">
      <w:pPr>
        <w:ind w:firstLine="567"/>
        <w:jc w:val="both"/>
        <w:rPr>
          <w:sz w:val="23"/>
          <w:szCs w:val="23"/>
        </w:rPr>
      </w:pPr>
      <w:r w:rsidRPr="00C354F8">
        <w:rPr>
          <w:sz w:val="23"/>
          <w:szCs w:val="23"/>
        </w:rPr>
        <w:t xml:space="preserve">2.1. Цена </w:t>
      </w:r>
      <w:r w:rsidR="00BF6ED9" w:rsidRPr="00C354F8">
        <w:rPr>
          <w:sz w:val="23"/>
          <w:szCs w:val="23"/>
        </w:rPr>
        <w:t>Контракт</w:t>
      </w:r>
      <w:r w:rsidRPr="00C354F8">
        <w:rPr>
          <w:sz w:val="23"/>
          <w:szCs w:val="23"/>
        </w:rPr>
        <w:t>а составляет</w:t>
      </w:r>
      <w:r w:rsidR="00257804">
        <w:rPr>
          <w:sz w:val="23"/>
          <w:szCs w:val="23"/>
        </w:rPr>
        <w:t xml:space="preserve"> _______________________________________</w:t>
      </w:r>
      <w:r w:rsidR="00C45B20" w:rsidRPr="00C354F8">
        <w:rPr>
          <w:sz w:val="23"/>
          <w:szCs w:val="23"/>
        </w:rPr>
        <w:t>,</w:t>
      </w:r>
      <w:r w:rsidRPr="00C354F8">
        <w:rPr>
          <w:sz w:val="23"/>
          <w:szCs w:val="23"/>
        </w:rPr>
        <w:t xml:space="preserve"> </w:t>
      </w:r>
      <w:r w:rsidR="00C354F8" w:rsidRPr="00C354F8">
        <w:rPr>
          <w:b/>
          <w:sz w:val="23"/>
          <w:szCs w:val="23"/>
        </w:rPr>
        <w:t xml:space="preserve">в том числе НДС / </w:t>
      </w:r>
      <w:proofErr w:type="gramStart"/>
      <w:r w:rsidRPr="00C354F8">
        <w:rPr>
          <w:b/>
          <w:sz w:val="23"/>
          <w:szCs w:val="23"/>
        </w:rPr>
        <w:t>НДС</w:t>
      </w:r>
      <w:proofErr w:type="gramEnd"/>
      <w:r w:rsidR="00D64E16" w:rsidRPr="00C354F8">
        <w:rPr>
          <w:b/>
          <w:sz w:val="23"/>
          <w:szCs w:val="23"/>
        </w:rPr>
        <w:t xml:space="preserve"> </w:t>
      </w:r>
      <w:r w:rsidRPr="00C354F8">
        <w:rPr>
          <w:b/>
          <w:sz w:val="23"/>
          <w:szCs w:val="23"/>
        </w:rPr>
        <w:t xml:space="preserve"> </w:t>
      </w:r>
      <w:r w:rsidR="00593154" w:rsidRPr="00C354F8">
        <w:rPr>
          <w:b/>
          <w:sz w:val="23"/>
          <w:szCs w:val="23"/>
        </w:rPr>
        <w:t>не облагается.</w:t>
      </w:r>
    </w:p>
    <w:p w:rsidR="00593154" w:rsidRPr="002E5557" w:rsidRDefault="0054647B" w:rsidP="00280745">
      <w:pPr>
        <w:ind w:firstLine="567"/>
        <w:jc w:val="both"/>
        <w:rPr>
          <w:sz w:val="23"/>
          <w:szCs w:val="23"/>
        </w:rPr>
      </w:pPr>
      <w:r w:rsidRPr="00C354F8">
        <w:rPr>
          <w:sz w:val="23"/>
          <w:szCs w:val="23"/>
        </w:rPr>
        <w:t xml:space="preserve">2.2. Цена </w:t>
      </w:r>
      <w:r w:rsidR="00BF6ED9" w:rsidRPr="00C354F8">
        <w:rPr>
          <w:sz w:val="23"/>
          <w:szCs w:val="23"/>
        </w:rPr>
        <w:t>Контракт</w:t>
      </w:r>
      <w:r w:rsidRPr="00C354F8">
        <w:rPr>
          <w:sz w:val="23"/>
          <w:szCs w:val="23"/>
        </w:rPr>
        <w:t xml:space="preserve">а </w:t>
      </w:r>
      <w:r w:rsidR="00593154" w:rsidRPr="00C354F8">
        <w:rPr>
          <w:sz w:val="23"/>
          <w:szCs w:val="23"/>
        </w:rPr>
        <w:t>включает в себя общую стоимость Товара с учетом всех затрат</w:t>
      </w:r>
      <w:r w:rsidR="000D7823" w:rsidRPr="00C354F8">
        <w:rPr>
          <w:sz w:val="23"/>
          <w:szCs w:val="23"/>
        </w:rPr>
        <w:t xml:space="preserve"> Поставщика</w:t>
      </w:r>
      <w:r w:rsidR="00593154" w:rsidRPr="00C354F8">
        <w:rPr>
          <w:sz w:val="23"/>
          <w:szCs w:val="23"/>
        </w:rPr>
        <w:t xml:space="preserve"> (расходы на доставку</w:t>
      </w:r>
      <w:r w:rsidR="00593154" w:rsidRPr="002E5557">
        <w:rPr>
          <w:sz w:val="23"/>
          <w:szCs w:val="23"/>
        </w:rPr>
        <w:t xml:space="preserve">, погрузку, разгрузку, хранение, страхование, уплату таможенных пошлин, налоговых и других платежей). </w:t>
      </w:r>
    </w:p>
    <w:p w:rsidR="007D3E52" w:rsidRDefault="0054647B" w:rsidP="007D3E52">
      <w:pPr>
        <w:ind w:firstLine="567"/>
        <w:jc w:val="both"/>
        <w:rPr>
          <w:sz w:val="23"/>
          <w:szCs w:val="23"/>
        </w:rPr>
      </w:pPr>
      <w:r w:rsidRPr="002E5557">
        <w:rPr>
          <w:sz w:val="23"/>
          <w:szCs w:val="23"/>
        </w:rPr>
        <w:t xml:space="preserve">2.3. </w:t>
      </w:r>
      <w:r w:rsidR="002E5557" w:rsidRPr="002E5557">
        <w:rPr>
          <w:sz w:val="23"/>
          <w:szCs w:val="23"/>
        </w:rPr>
        <w:t xml:space="preserve">Оплата производится Покупателем из средств Федерального бюджета путем безналичного перечисления денежных средств на расчетный счет Поставщика по факту поставки Товара в срок не более 10 рабочих дней после подписания Покупателем товарной накладной на основании счета (счета-фактуры) или универсального передаточного документа (далее – УПД), оформленных </w:t>
      </w:r>
      <w:r w:rsidR="00C354F8" w:rsidRPr="002E5557">
        <w:rPr>
          <w:sz w:val="23"/>
          <w:szCs w:val="23"/>
        </w:rPr>
        <w:t>Поставщиком в</w:t>
      </w:r>
      <w:r w:rsidR="002E5557" w:rsidRPr="002E5557">
        <w:rPr>
          <w:sz w:val="23"/>
          <w:szCs w:val="23"/>
        </w:rPr>
        <w:t xml:space="preserve"> соответствии с действующим законодательством РФ</w:t>
      </w:r>
      <w:r w:rsidR="002E5557" w:rsidRPr="00D92461">
        <w:rPr>
          <w:sz w:val="23"/>
          <w:szCs w:val="23"/>
        </w:rPr>
        <w:t xml:space="preserve">. </w:t>
      </w:r>
      <w:r w:rsidR="007D3E52" w:rsidRPr="007D3E52">
        <w:rPr>
          <w:sz w:val="23"/>
          <w:szCs w:val="23"/>
        </w:rPr>
        <w:t xml:space="preserve">КБК: 081 0405 25 4 02 90020 242. </w:t>
      </w:r>
    </w:p>
    <w:p w:rsidR="007D3E52" w:rsidRDefault="007D3E52" w:rsidP="007D3E52">
      <w:pPr>
        <w:ind w:firstLine="567"/>
        <w:jc w:val="both"/>
        <w:rPr>
          <w:sz w:val="23"/>
          <w:szCs w:val="23"/>
        </w:rPr>
      </w:pPr>
      <w:r w:rsidRPr="007D3E52">
        <w:rPr>
          <w:sz w:val="23"/>
          <w:szCs w:val="23"/>
        </w:rPr>
        <w:t>КМИ: 081.00180553.1</w:t>
      </w:r>
      <w:r>
        <w:rPr>
          <w:sz w:val="23"/>
          <w:szCs w:val="23"/>
        </w:rPr>
        <w:t>8</w:t>
      </w:r>
      <w:r w:rsidRPr="007D3E52">
        <w:rPr>
          <w:sz w:val="23"/>
          <w:szCs w:val="23"/>
        </w:rPr>
        <w:t>.Э.</w:t>
      </w:r>
      <w:r>
        <w:rPr>
          <w:sz w:val="23"/>
          <w:szCs w:val="23"/>
        </w:rPr>
        <w:t>18944</w:t>
      </w:r>
      <w:r w:rsidRPr="007D3E52">
        <w:rPr>
          <w:sz w:val="23"/>
          <w:szCs w:val="23"/>
        </w:rPr>
        <w:t>.26.</w:t>
      </w:r>
    </w:p>
    <w:p w:rsidR="0054647B" w:rsidRPr="002E5557" w:rsidRDefault="0054647B" w:rsidP="007D3E52">
      <w:pPr>
        <w:ind w:firstLine="567"/>
        <w:jc w:val="both"/>
        <w:rPr>
          <w:sz w:val="23"/>
          <w:szCs w:val="23"/>
        </w:rPr>
      </w:pPr>
      <w:r w:rsidRPr="002E5557">
        <w:rPr>
          <w:sz w:val="23"/>
          <w:szCs w:val="23"/>
        </w:rPr>
        <w:t xml:space="preserve">2.4. Днем оплаты считается день списания денежных средств со счета </w:t>
      </w:r>
      <w:r w:rsidR="00474753" w:rsidRPr="002E5557">
        <w:rPr>
          <w:sz w:val="23"/>
          <w:szCs w:val="23"/>
        </w:rPr>
        <w:t>Покупателя</w:t>
      </w:r>
      <w:r w:rsidRPr="002E5557">
        <w:rPr>
          <w:sz w:val="23"/>
          <w:szCs w:val="23"/>
        </w:rPr>
        <w:t>.</w:t>
      </w:r>
    </w:p>
    <w:p w:rsidR="0054647B" w:rsidRPr="002E5557" w:rsidRDefault="0054647B" w:rsidP="00280745">
      <w:pPr>
        <w:ind w:firstLine="567"/>
        <w:jc w:val="both"/>
        <w:rPr>
          <w:sz w:val="23"/>
          <w:szCs w:val="23"/>
        </w:rPr>
      </w:pPr>
      <w:r w:rsidRPr="002E5557">
        <w:rPr>
          <w:sz w:val="23"/>
          <w:szCs w:val="23"/>
        </w:rPr>
        <w:t xml:space="preserve">2.5. Цена </w:t>
      </w:r>
      <w:r w:rsidR="00BF6ED9" w:rsidRPr="002E5557">
        <w:rPr>
          <w:sz w:val="23"/>
          <w:szCs w:val="23"/>
        </w:rPr>
        <w:t>Контракт</w:t>
      </w:r>
      <w:r w:rsidRPr="002E5557">
        <w:rPr>
          <w:sz w:val="23"/>
          <w:szCs w:val="23"/>
        </w:rPr>
        <w:t xml:space="preserve">а является твердой и определяется на весь срок </w:t>
      </w:r>
      <w:r w:rsidR="006377C8" w:rsidRPr="002E5557">
        <w:rPr>
          <w:sz w:val="23"/>
          <w:szCs w:val="23"/>
        </w:rPr>
        <w:t xml:space="preserve">его </w:t>
      </w:r>
      <w:r w:rsidRPr="002E5557">
        <w:rPr>
          <w:sz w:val="23"/>
          <w:szCs w:val="23"/>
        </w:rPr>
        <w:t>исполнения, за исключением случаев ее изменения, предусмотренных Федеральн</w:t>
      </w:r>
      <w:r w:rsidR="00D2304A" w:rsidRPr="002E5557">
        <w:rPr>
          <w:sz w:val="23"/>
          <w:szCs w:val="23"/>
        </w:rPr>
        <w:t>ым</w:t>
      </w:r>
      <w:r w:rsidRPr="002E5557">
        <w:rPr>
          <w:sz w:val="23"/>
          <w:szCs w:val="23"/>
        </w:rPr>
        <w:t xml:space="preserve"> закон</w:t>
      </w:r>
      <w:r w:rsidR="00D2304A" w:rsidRPr="002E5557">
        <w:rPr>
          <w:sz w:val="23"/>
          <w:szCs w:val="23"/>
        </w:rPr>
        <w:t>ом</w:t>
      </w:r>
      <w:r w:rsidR="00BF6ED9" w:rsidRPr="002E5557">
        <w:rPr>
          <w:sz w:val="23"/>
          <w:szCs w:val="23"/>
        </w:rPr>
        <w:t xml:space="preserve"> от 05.04.2013 </w:t>
      </w:r>
      <w:r w:rsidR="007E6DC0" w:rsidRPr="002E5557">
        <w:rPr>
          <w:sz w:val="23"/>
          <w:szCs w:val="23"/>
        </w:rPr>
        <w:br/>
      </w:r>
      <w:r w:rsidR="00BF6ED9" w:rsidRPr="002E5557">
        <w:rPr>
          <w:sz w:val="23"/>
          <w:szCs w:val="23"/>
        </w:rPr>
        <w:t>№</w:t>
      </w:r>
      <w:r w:rsidR="007E6DC0" w:rsidRPr="002E5557">
        <w:rPr>
          <w:sz w:val="23"/>
          <w:szCs w:val="23"/>
        </w:rPr>
        <w:t xml:space="preserve"> </w:t>
      </w:r>
      <w:r w:rsidR="00BF6ED9" w:rsidRPr="002E5557">
        <w:rPr>
          <w:sz w:val="23"/>
          <w:szCs w:val="23"/>
        </w:rPr>
        <w:t>44-ФЗ</w:t>
      </w:r>
      <w:r w:rsidR="006377C8" w:rsidRPr="002E5557">
        <w:rPr>
          <w:sz w:val="23"/>
          <w:szCs w:val="23"/>
        </w:rPr>
        <w:t>.</w:t>
      </w:r>
    </w:p>
    <w:p w:rsidR="000D7823" w:rsidRPr="002E5557" w:rsidRDefault="0054647B" w:rsidP="00280745">
      <w:pPr>
        <w:ind w:firstLine="567"/>
        <w:jc w:val="both"/>
        <w:rPr>
          <w:sz w:val="23"/>
          <w:szCs w:val="23"/>
        </w:rPr>
      </w:pPr>
      <w:r w:rsidRPr="002E5557">
        <w:rPr>
          <w:sz w:val="23"/>
          <w:szCs w:val="23"/>
        </w:rPr>
        <w:t xml:space="preserve">2.6. </w:t>
      </w:r>
      <w:r w:rsidR="000D7823" w:rsidRPr="002E5557">
        <w:rPr>
          <w:sz w:val="23"/>
          <w:szCs w:val="23"/>
        </w:rPr>
        <w:t>Покупатель обязуется уменьшить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2070B0" w:rsidRPr="002E5557" w:rsidRDefault="002070B0" w:rsidP="00C45B20">
      <w:pPr>
        <w:suppressAutoHyphens/>
        <w:autoSpaceDE w:val="0"/>
        <w:ind w:firstLine="567"/>
        <w:jc w:val="both"/>
        <w:rPr>
          <w:sz w:val="23"/>
          <w:szCs w:val="23"/>
        </w:rPr>
      </w:pPr>
    </w:p>
    <w:p w:rsidR="005234B0" w:rsidRPr="002E5557" w:rsidRDefault="002070B0" w:rsidP="00C45B20">
      <w:pPr>
        <w:pStyle w:val="a7"/>
        <w:keepNext/>
        <w:keepLines/>
        <w:numPr>
          <w:ilvl w:val="0"/>
          <w:numId w:val="1"/>
        </w:numPr>
        <w:tabs>
          <w:tab w:val="clear" w:pos="720"/>
          <w:tab w:val="num" w:pos="0"/>
        </w:tabs>
        <w:spacing w:after="0" w:line="240" w:lineRule="auto"/>
        <w:ind w:left="0" w:firstLine="0"/>
        <w:jc w:val="center"/>
        <w:rPr>
          <w:rFonts w:eastAsia="Calibri"/>
          <w:b/>
          <w:sz w:val="23"/>
          <w:szCs w:val="23"/>
          <w:lang w:eastAsia="en-US"/>
        </w:rPr>
      </w:pPr>
      <w:r w:rsidRPr="002E5557">
        <w:rPr>
          <w:rFonts w:eastAsia="Calibri"/>
          <w:b/>
          <w:sz w:val="23"/>
          <w:szCs w:val="23"/>
          <w:lang w:eastAsia="en-US"/>
        </w:rPr>
        <w:t xml:space="preserve">СРОК И ПОРЯДОК СДАЧИ-ПРИЕМКИ </w:t>
      </w:r>
      <w:r w:rsidR="0060158B" w:rsidRPr="002E5557">
        <w:rPr>
          <w:rFonts w:eastAsia="Calibri"/>
          <w:b/>
          <w:sz w:val="23"/>
          <w:szCs w:val="23"/>
          <w:lang w:val="ru-RU" w:eastAsia="en-US"/>
        </w:rPr>
        <w:t>ТОВАРА</w:t>
      </w:r>
    </w:p>
    <w:p w:rsidR="005234B0" w:rsidRPr="006F1E20" w:rsidRDefault="00C45B20" w:rsidP="00C45B20">
      <w:pPr>
        <w:tabs>
          <w:tab w:val="num" w:pos="0"/>
        </w:tabs>
        <w:suppressAutoHyphens/>
        <w:autoSpaceDE w:val="0"/>
        <w:ind w:firstLine="567"/>
        <w:jc w:val="both"/>
        <w:rPr>
          <w:sz w:val="23"/>
          <w:szCs w:val="23"/>
          <w:lang w:eastAsia="en-US"/>
        </w:rPr>
      </w:pPr>
      <w:r w:rsidRPr="006F1E20">
        <w:rPr>
          <w:sz w:val="23"/>
          <w:szCs w:val="23"/>
          <w:shd w:val="clear" w:color="auto" w:fill="FFFFFF"/>
          <w:lang w:eastAsia="en-US"/>
        </w:rPr>
        <w:t xml:space="preserve">3.1. </w:t>
      </w:r>
      <w:r w:rsidR="006A000E" w:rsidRPr="006F1E20">
        <w:rPr>
          <w:sz w:val="23"/>
          <w:szCs w:val="23"/>
          <w:shd w:val="clear" w:color="auto" w:fill="FFFFFF"/>
          <w:lang w:eastAsia="en-US"/>
        </w:rPr>
        <w:t xml:space="preserve">Срок </w:t>
      </w:r>
      <w:r w:rsidR="000D7823" w:rsidRPr="006F1E20">
        <w:rPr>
          <w:sz w:val="23"/>
          <w:szCs w:val="23"/>
          <w:shd w:val="clear" w:color="auto" w:fill="FFFFFF"/>
          <w:lang w:eastAsia="en-US"/>
        </w:rPr>
        <w:t>поставки Т</w:t>
      </w:r>
      <w:r w:rsidR="0060158B" w:rsidRPr="006F1E20">
        <w:rPr>
          <w:sz w:val="23"/>
          <w:szCs w:val="23"/>
          <w:shd w:val="clear" w:color="auto" w:fill="FFFFFF"/>
          <w:lang w:eastAsia="en-US"/>
        </w:rPr>
        <w:t>овара</w:t>
      </w:r>
      <w:r w:rsidR="006A000E" w:rsidRPr="006F1E20">
        <w:rPr>
          <w:sz w:val="23"/>
          <w:szCs w:val="23"/>
          <w:shd w:val="clear" w:color="auto" w:fill="FFFFFF"/>
          <w:lang w:eastAsia="en-US"/>
        </w:rPr>
        <w:t xml:space="preserve">: </w:t>
      </w:r>
      <w:r w:rsidR="0060158B" w:rsidRPr="006F1E20">
        <w:rPr>
          <w:sz w:val="23"/>
          <w:szCs w:val="23"/>
          <w:shd w:val="clear" w:color="auto" w:fill="FFFFFF"/>
          <w:lang w:eastAsia="en-US"/>
        </w:rPr>
        <w:t xml:space="preserve">в течение </w:t>
      </w:r>
      <w:r w:rsidR="007D3E52">
        <w:rPr>
          <w:sz w:val="23"/>
          <w:szCs w:val="23"/>
          <w:shd w:val="clear" w:color="auto" w:fill="FFFFFF"/>
          <w:lang w:eastAsia="en-US"/>
        </w:rPr>
        <w:t>2</w:t>
      </w:r>
      <w:r w:rsidR="00DC7B5F" w:rsidRPr="006F1E20">
        <w:rPr>
          <w:sz w:val="23"/>
          <w:szCs w:val="23"/>
          <w:shd w:val="clear" w:color="auto" w:fill="FFFFFF"/>
          <w:lang w:eastAsia="en-US"/>
        </w:rPr>
        <w:t>0</w:t>
      </w:r>
      <w:r w:rsidR="007D3E52">
        <w:rPr>
          <w:sz w:val="23"/>
          <w:szCs w:val="23"/>
          <w:shd w:val="clear" w:color="auto" w:fill="FFFFFF"/>
          <w:lang w:eastAsia="en-US"/>
        </w:rPr>
        <w:t xml:space="preserve"> (двадцать) </w:t>
      </w:r>
      <w:r w:rsidR="0060158B" w:rsidRPr="006F1E20">
        <w:rPr>
          <w:sz w:val="23"/>
          <w:szCs w:val="23"/>
          <w:shd w:val="clear" w:color="auto" w:fill="FFFFFF"/>
          <w:lang w:eastAsia="en-US"/>
        </w:rPr>
        <w:t xml:space="preserve"> </w:t>
      </w:r>
      <w:r w:rsidR="00DC7B5F" w:rsidRPr="006F1E20">
        <w:rPr>
          <w:sz w:val="23"/>
          <w:szCs w:val="23"/>
          <w:shd w:val="clear" w:color="auto" w:fill="FFFFFF"/>
          <w:lang w:eastAsia="en-US"/>
        </w:rPr>
        <w:t>рабочих</w:t>
      </w:r>
      <w:r w:rsidR="0060158B" w:rsidRPr="006F1E20">
        <w:rPr>
          <w:sz w:val="23"/>
          <w:szCs w:val="23"/>
          <w:shd w:val="clear" w:color="auto" w:fill="FFFFFF"/>
          <w:lang w:eastAsia="en-US"/>
        </w:rPr>
        <w:t xml:space="preserve"> дней </w:t>
      </w:r>
      <w:proofErr w:type="gramStart"/>
      <w:r w:rsidR="0060158B" w:rsidRPr="006F1E20">
        <w:rPr>
          <w:sz w:val="23"/>
          <w:szCs w:val="23"/>
          <w:shd w:val="clear" w:color="auto" w:fill="FFFFFF"/>
          <w:lang w:eastAsia="en-US"/>
        </w:rPr>
        <w:t xml:space="preserve">с </w:t>
      </w:r>
      <w:r w:rsidR="00193903" w:rsidRPr="006F1E20">
        <w:rPr>
          <w:sz w:val="23"/>
          <w:szCs w:val="23"/>
          <w:shd w:val="clear" w:color="auto" w:fill="FFFFFF"/>
          <w:lang w:eastAsia="en-US"/>
        </w:rPr>
        <w:t>даты</w:t>
      </w:r>
      <w:r w:rsidR="0060158B" w:rsidRPr="006F1E20">
        <w:rPr>
          <w:sz w:val="23"/>
          <w:szCs w:val="23"/>
          <w:shd w:val="clear" w:color="auto" w:fill="FFFFFF"/>
          <w:lang w:eastAsia="en-US"/>
        </w:rPr>
        <w:t xml:space="preserve"> заключения</w:t>
      </w:r>
      <w:proofErr w:type="gramEnd"/>
      <w:r w:rsidR="0060158B" w:rsidRPr="006F1E20">
        <w:rPr>
          <w:sz w:val="23"/>
          <w:szCs w:val="23"/>
          <w:shd w:val="clear" w:color="auto" w:fill="FFFFFF"/>
          <w:lang w:eastAsia="en-US"/>
        </w:rPr>
        <w:t xml:space="preserve"> Контракта</w:t>
      </w:r>
      <w:r w:rsidR="006A000E" w:rsidRPr="006F1E20">
        <w:rPr>
          <w:sz w:val="23"/>
          <w:szCs w:val="23"/>
          <w:shd w:val="clear" w:color="auto" w:fill="FFFFFF"/>
          <w:lang w:eastAsia="en-US"/>
        </w:rPr>
        <w:t>.</w:t>
      </w:r>
    </w:p>
    <w:p w:rsidR="006F1E20" w:rsidRPr="006F1E20" w:rsidRDefault="006F1E20" w:rsidP="006F1E20">
      <w:pPr>
        <w:tabs>
          <w:tab w:val="left" w:pos="0"/>
          <w:tab w:val="left" w:pos="142"/>
          <w:tab w:val="left" w:pos="709"/>
          <w:tab w:val="left" w:pos="1120"/>
        </w:tabs>
        <w:spacing w:after="200" w:line="278" w:lineRule="exact"/>
        <w:ind w:right="20" w:firstLine="567"/>
        <w:contextualSpacing/>
        <w:jc w:val="both"/>
        <w:rPr>
          <w:sz w:val="23"/>
          <w:szCs w:val="23"/>
          <w:shd w:val="clear" w:color="auto" w:fill="FFFFFF"/>
          <w:lang w:eastAsia="en-US"/>
        </w:rPr>
      </w:pPr>
      <w:r w:rsidRPr="006F1E20">
        <w:rPr>
          <w:sz w:val="23"/>
          <w:szCs w:val="23"/>
          <w:shd w:val="clear" w:color="auto" w:fill="FFFFFF"/>
          <w:lang w:eastAsia="en-US"/>
        </w:rPr>
        <w:t xml:space="preserve">3.2. Поставка товара осуществляется Поставщиком на склад Покупателя по адресу: </w:t>
      </w:r>
      <w:r w:rsidRPr="006F1E20">
        <w:rPr>
          <w:sz w:val="23"/>
          <w:szCs w:val="23"/>
          <w:shd w:val="clear" w:color="auto" w:fill="FFFFFF"/>
          <w:lang w:eastAsia="en-US"/>
        </w:rPr>
        <w:br/>
        <w:t>6600</w:t>
      </w:r>
      <w:r w:rsidR="00E60824">
        <w:rPr>
          <w:sz w:val="23"/>
          <w:szCs w:val="23"/>
          <w:shd w:val="clear" w:color="auto" w:fill="FFFFFF"/>
          <w:lang w:eastAsia="en-US"/>
        </w:rPr>
        <w:t>43</w:t>
      </w:r>
      <w:bookmarkStart w:id="0" w:name="_GoBack"/>
      <w:bookmarkEnd w:id="0"/>
      <w:r w:rsidRPr="006F1E20">
        <w:rPr>
          <w:sz w:val="23"/>
          <w:szCs w:val="23"/>
          <w:shd w:val="clear" w:color="auto" w:fill="FFFFFF"/>
          <w:lang w:eastAsia="en-US"/>
        </w:rPr>
        <w:t>, г. Красноярск, ул. Гагарина, 48А.</w:t>
      </w:r>
    </w:p>
    <w:p w:rsidR="006F1E20" w:rsidRPr="006F1E20" w:rsidRDefault="006F1E20" w:rsidP="006F1E20">
      <w:pPr>
        <w:tabs>
          <w:tab w:val="left" w:pos="0"/>
          <w:tab w:val="left" w:pos="142"/>
          <w:tab w:val="left" w:pos="709"/>
          <w:tab w:val="left" w:pos="1120"/>
        </w:tabs>
        <w:spacing w:after="200" w:line="278" w:lineRule="exact"/>
        <w:ind w:right="20" w:firstLine="567"/>
        <w:contextualSpacing/>
        <w:jc w:val="both"/>
        <w:rPr>
          <w:sz w:val="23"/>
          <w:szCs w:val="23"/>
          <w:lang w:eastAsia="en-US"/>
        </w:rPr>
      </w:pPr>
      <w:r w:rsidRPr="006F1E20">
        <w:rPr>
          <w:sz w:val="23"/>
          <w:szCs w:val="23"/>
          <w:shd w:val="clear" w:color="auto" w:fill="FFFFFF"/>
          <w:lang w:eastAsia="en-US"/>
        </w:rPr>
        <w:t>3.3. Поставщик обязан предупредить Покупателя о дате и времени поставки Товара не менее чем за один рабочий день до дня Поставки Товара в устной форме по телефону, либо в письменной форме любым доступным способом.</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3.4. Вместе с Товаром Поставщик передает Заказчику следующие документы:</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lastRenderedPageBreak/>
        <w:t>(а) товарную накладную (по форме ТОРГ-12) на соответствующий Товар либо счет-фактуру или универсальный передаточный документ, выписанный на дату доставки в 2 (двух) экземплярах;</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(б) заполненные гарантийные сертификаты (талоны) Производителя (без указания даты вступления гарантии в силу) на каждую единицу Товара (при наличии);</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(в) документы об оценке соответствия, предусмотренные правом Евразийского экономического союза и законодательством Российской Федерации, обязательные для данного вида Товара, а также иные документы, подтверждающие качество Товара (при наличии).</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3.5. Приемка Товара подтверждается подписанием Сторонами товарной накладной, счета-фактуры или универсального передаточного документа, производится представителем Покупателя.</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3.6. При приемке Товара Покупатель проводит проверку Товара на предмет его соответствия Спецификации и товарной накладной по количеству и товарному виду.</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3.7. Приемка Товара по качеству производится в течение 3 (трех) рабочих дней с момента получения Товара от Поставщика. Заказчик проводит проверку соответствия наименования, качества и иных характеристик поставляемого Товара, сведениям, содержащимся в сопроводительных документах Поставщика, а также на соответствие поставленного Товара условиям Контракта.</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3.8. В случае выявления несоответствия Товара согласно п. 3.5, 3.6. Контракта, в том числе во время действия гарантийного срока, указанного в Спецификации (Приложение № 1 к Контракту),  Покупатель обязуется составить соответствующий акт и уведомить об этом Поставщика, а Поставщик обязуется за свой счет обеспечить возврат и заменить/допоставить Товар на склад Покупателя по адресу: г. Красноярск, ул. Гагарина, 48А, в срок, дополнительно согласованный Сторонами, который ни при каких обстоятельствах не может превышать 10 (десяти) рабочих дней с момента получения уведомления Покупателя.</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Право собственности на Товар переходит к Покупателю с момента передачи Товара и подписания Сторонами товарных накладных или универсального передаточного документа.</w:t>
      </w:r>
    </w:p>
    <w:p w:rsidR="00A277EF" w:rsidRPr="002E5557" w:rsidRDefault="00A277EF" w:rsidP="00A277EF">
      <w:pPr>
        <w:tabs>
          <w:tab w:val="left" w:pos="-142"/>
          <w:tab w:val="left" w:pos="142"/>
          <w:tab w:val="left" w:pos="426"/>
          <w:tab w:val="left" w:pos="709"/>
        </w:tabs>
        <w:ind w:firstLine="567"/>
        <w:contextualSpacing/>
        <w:jc w:val="both"/>
        <w:rPr>
          <w:rFonts w:eastAsia="Calibri"/>
          <w:sz w:val="23"/>
          <w:szCs w:val="23"/>
          <w:shd w:val="clear" w:color="auto" w:fill="FFFFFF"/>
          <w:lang w:eastAsia="en-US"/>
        </w:rPr>
      </w:pPr>
    </w:p>
    <w:p w:rsidR="00A277EF" w:rsidRPr="002E5557" w:rsidRDefault="00A277EF" w:rsidP="00A277EF">
      <w:pPr>
        <w:jc w:val="center"/>
        <w:rPr>
          <w:b/>
          <w:snapToGrid w:val="0"/>
          <w:sz w:val="23"/>
          <w:szCs w:val="23"/>
        </w:rPr>
      </w:pPr>
      <w:r w:rsidRPr="002E5557">
        <w:rPr>
          <w:b/>
          <w:snapToGrid w:val="0"/>
          <w:sz w:val="23"/>
          <w:szCs w:val="23"/>
        </w:rPr>
        <w:t>4. КАЧЕСТВО, УПАКОВКА И МАРКИРОВКА</w:t>
      </w:r>
      <w:r w:rsidR="006377C8" w:rsidRPr="002E5557">
        <w:rPr>
          <w:b/>
          <w:snapToGrid w:val="0"/>
          <w:sz w:val="23"/>
          <w:szCs w:val="23"/>
        </w:rPr>
        <w:t xml:space="preserve">, </w:t>
      </w:r>
      <w:r w:rsidRPr="002E5557">
        <w:rPr>
          <w:b/>
          <w:snapToGrid w:val="0"/>
          <w:sz w:val="23"/>
          <w:szCs w:val="23"/>
        </w:rPr>
        <w:t>ГАРАНТИЙНЫЙ СРОК</w:t>
      </w:r>
    </w:p>
    <w:p w:rsidR="00A277EF" w:rsidRPr="002E5557" w:rsidRDefault="00A277EF" w:rsidP="00A277EF">
      <w:pPr>
        <w:ind w:firstLine="567"/>
        <w:jc w:val="both"/>
        <w:rPr>
          <w:sz w:val="23"/>
          <w:szCs w:val="23"/>
          <w:shd w:val="clear" w:color="auto" w:fill="FFFFFF"/>
          <w:lang w:eastAsia="en-US"/>
        </w:rPr>
      </w:pPr>
      <w:r w:rsidRPr="002E5557">
        <w:rPr>
          <w:sz w:val="23"/>
          <w:szCs w:val="23"/>
        </w:rPr>
        <w:t xml:space="preserve">4.1. </w:t>
      </w:r>
      <w:r w:rsidRPr="002E5557">
        <w:rPr>
          <w:sz w:val="23"/>
          <w:szCs w:val="23"/>
          <w:shd w:val="clear" w:color="auto" w:fill="FFFFFF"/>
          <w:lang w:eastAsia="en-US"/>
        </w:rPr>
        <w:t>Качество Товара соответствует стандартам и техническим условиям, действующим на территории РФ в соответствии с ФЗ «О техническом регулировании» от 27.12.2002 №</w:t>
      </w:r>
      <w:r w:rsidR="00C95490" w:rsidRPr="002E5557">
        <w:rPr>
          <w:sz w:val="23"/>
          <w:szCs w:val="23"/>
          <w:shd w:val="clear" w:color="auto" w:fill="FFFFFF"/>
          <w:lang w:eastAsia="en-US"/>
        </w:rPr>
        <w:t xml:space="preserve"> </w:t>
      </w:r>
      <w:r w:rsidRPr="002E5557">
        <w:rPr>
          <w:sz w:val="23"/>
          <w:szCs w:val="23"/>
          <w:shd w:val="clear" w:color="auto" w:fill="FFFFFF"/>
          <w:lang w:eastAsia="en-US"/>
        </w:rPr>
        <w:t>184-ФЗ.</w:t>
      </w:r>
    </w:p>
    <w:p w:rsidR="00A277EF" w:rsidRPr="002E5557" w:rsidRDefault="002C25A3" w:rsidP="00A277EF">
      <w:pPr>
        <w:ind w:firstLine="567"/>
        <w:jc w:val="both"/>
        <w:rPr>
          <w:sz w:val="23"/>
          <w:szCs w:val="23"/>
          <w:shd w:val="clear" w:color="auto" w:fill="FFFFFF"/>
          <w:lang w:eastAsia="en-US"/>
        </w:rPr>
      </w:pPr>
      <w:r w:rsidRPr="002E5557">
        <w:rPr>
          <w:sz w:val="23"/>
          <w:szCs w:val="23"/>
          <w:shd w:val="clear" w:color="auto" w:fill="FFFFFF"/>
          <w:lang w:eastAsia="en-US"/>
        </w:rPr>
        <w:t xml:space="preserve">4.2. </w:t>
      </w:r>
      <w:r w:rsidR="00A277EF" w:rsidRPr="002E5557">
        <w:rPr>
          <w:sz w:val="23"/>
          <w:szCs w:val="23"/>
          <w:shd w:val="clear" w:color="auto" w:fill="FFFFFF"/>
          <w:lang w:eastAsia="en-US"/>
        </w:rPr>
        <w:t>Товар является новым, ранее не используемым, не прошедшим ремонт или восстановление.</w:t>
      </w:r>
    </w:p>
    <w:p w:rsidR="00A277EF" w:rsidRPr="002E5557" w:rsidRDefault="00A277EF" w:rsidP="00A277EF">
      <w:pPr>
        <w:ind w:firstLine="567"/>
        <w:jc w:val="both"/>
        <w:rPr>
          <w:sz w:val="23"/>
          <w:szCs w:val="23"/>
          <w:shd w:val="clear" w:color="auto" w:fill="FFFFFF"/>
          <w:lang w:eastAsia="en-US"/>
        </w:rPr>
      </w:pPr>
      <w:r w:rsidRPr="002E5557">
        <w:rPr>
          <w:sz w:val="23"/>
          <w:szCs w:val="23"/>
          <w:shd w:val="clear" w:color="auto" w:fill="FFFFFF"/>
          <w:lang w:eastAsia="en-US"/>
        </w:rPr>
        <w:t>4.3. Поставляемый Товар, является безопасным при эксплуатации и обеспечивает гарантийный срок службы или технический ресурс.</w:t>
      </w:r>
    </w:p>
    <w:p w:rsidR="00A277EF" w:rsidRPr="002E5557" w:rsidRDefault="00A277EF" w:rsidP="00A277EF">
      <w:pPr>
        <w:ind w:firstLine="567"/>
        <w:jc w:val="both"/>
        <w:rPr>
          <w:sz w:val="23"/>
          <w:szCs w:val="23"/>
          <w:shd w:val="clear" w:color="auto" w:fill="FFFFFF"/>
          <w:lang w:eastAsia="en-US"/>
        </w:rPr>
      </w:pPr>
      <w:r w:rsidRPr="002E5557">
        <w:rPr>
          <w:sz w:val="23"/>
          <w:szCs w:val="23"/>
          <w:shd w:val="clear" w:color="auto" w:fill="FFFFFF"/>
          <w:lang w:eastAsia="en-US"/>
        </w:rPr>
        <w:t xml:space="preserve">4.4. Каждая единица поставляемого Товара упакована заводом-изготовителем с указанием на упаковке наименования </w:t>
      </w:r>
      <w:r w:rsidR="000D7823" w:rsidRPr="002E5557">
        <w:rPr>
          <w:sz w:val="23"/>
          <w:szCs w:val="23"/>
          <w:shd w:val="clear" w:color="auto" w:fill="FFFFFF"/>
          <w:lang w:eastAsia="en-US"/>
        </w:rPr>
        <w:t>и производителя Т</w:t>
      </w:r>
      <w:r w:rsidRPr="002E5557">
        <w:rPr>
          <w:sz w:val="23"/>
          <w:szCs w:val="23"/>
          <w:shd w:val="clear" w:color="auto" w:fill="FFFFFF"/>
          <w:lang w:eastAsia="en-US"/>
        </w:rPr>
        <w:t xml:space="preserve">овара. Материал и качество упаковки обеспечивают сохранность </w:t>
      </w:r>
      <w:r w:rsidR="000D7823" w:rsidRPr="002E5557">
        <w:rPr>
          <w:sz w:val="23"/>
          <w:szCs w:val="23"/>
          <w:shd w:val="clear" w:color="auto" w:fill="FFFFFF"/>
          <w:lang w:eastAsia="en-US"/>
        </w:rPr>
        <w:t>Т</w:t>
      </w:r>
      <w:r w:rsidRPr="002E5557">
        <w:rPr>
          <w:sz w:val="23"/>
          <w:szCs w:val="23"/>
          <w:shd w:val="clear" w:color="auto" w:fill="FFFFFF"/>
          <w:lang w:eastAsia="en-US"/>
        </w:rPr>
        <w:t xml:space="preserve">овара от </w:t>
      </w:r>
      <w:r w:rsidR="000D7823" w:rsidRPr="002E5557">
        <w:rPr>
          <w:sz w:val="23"/>
          <w:szCs w:val="23"/>
          <w:shd w:val="clear" w:color="auto" w:fill="FFFFFF"/>
          <w:lang w:eastAsia="en-US"/>
        </w:rPr>
        <w:t xml:space="preserve">его </w:t>
      </w:r>
      <w:r w:rsidRPr="002E5557">
        <w:rPr>
          <w:sz w:val="23"/>
          <w:szCs w:val="23"/>
          <w:shd w:val="clear" w:color="auto" w:fill="FFFFFF"/>
          <w:lang w:eastAsia="en-US"/>
        </w:rPr>
        <w:t>повреждения при транспортировке и хранении.</w:t>
      </w:r>
    </w:p>
    <w:p w:rsidR="00193903" w:rsidRPr="002E5557" w:rsidRDefault="00193903" w:rsidP="00193903">
      <w:pPr>
        <w:ind w:firstLine="567"/>
        <w:jc w:val="both"/>
        <w:rPr>
          <w:sz w:val="23"/>
          <w:szCs w:val="23"/>
          <w:shd w:val="clear" w:color="auto" w:fill="FFFFFF"/>
          <w:lang w:eastAsia="en-US"/>
        </w:rPr>
      </w:pPr>
      <w:r w:rsidRPr="002E5557">
        <w:rPr>
          <w:sz w:val="23"/>
          <w:szCs w:val="23"/>
          <w:shd w:val="clear" w:color="auto" w:fill="FFFFFF"/>
          <w:lang w:eastAsia="en-US"/>
        </w:rPr>
        <w:t>4.5.</w:t>
      </w:r>
      <w:r w:rsidR="000D7823" w:rsidRPr="002E5557">
        <w:rPr>
          <w:sz w:val="23"/>
          <w:szCs w:val="23"/>
          <w:shd w:val="clear" w:color="auto" w:fill="FFFFFF"/>
          <w:lang w:eastAsia="en-US"/>
        </w:rPr>
        <w:t xml:space="preserve"> </w:t>
      </w:r>
      <w:r w:rsidRPr="002E5557">
        <w:rPr>
          <w:sz w:val="23"/>
          <w:szCs w:val="23"/>
          <w:shd w:val="clear" w:color="auto" w:fill="FFFFFF"/>
          <w:lang w:eastAsia="en-US"/>
        </w:rPr>
        <w:t>Поставщик гарантирует соблюдение нормативных требований в отношении соблюдения условий и режимов хранения.</w:t>
      </w:r>
    </w:p>
    <w:p w:rsidR="00A277EF" w:rsidRPr="002E5557" w:rsidRDefault="00193903" w:rsidP="00A277EF">
      <w:pPr>
        <w:ind w:firstLine="567"/>
        <w:jc w:val="both"/>
        <w:rPr>
          <w:sz w:val="23"/>
          <w:szCs w:val="23"/>
          <w:shd w:val="clear" w:color="auto" w:fill="FFFFFF"/>
          <w:lang w:eastAsia="en-US"/>
        </w:rPr>
      </w:pPr>
      <w:r w:rsidRPr="002E5557">
        <w:rPr>
          <w:sz w:val="23"/>
          <w:szCs w:val="23"/>
          <w:shd w:val="clear" w:color="auto" w:fill="FFFFFF"/>
          <w:lang w:eastAsia="en-US"/>
        </w:rPr>
        <w:t>4.6</w:t>
      </w:r>
      <w:r w:rsidR="002C25A3" w:rsidRPr="002E5557">
        <w:rPr>
          <w:sz w:val="23"/>
          <w:szCs w:val="23"/>
          <w:shd w:val="clear" w:color="auto" w:fill="FFFFFF"/>
          <w:lang w:eastAsia="en-US"/>
        </w:rPr>
        <w:t xml:space="preserve">. </w:t>
      </w:r>
      <w:r w:rsidR="00A277EF" w:rsidRPr="002E5557">
        <w:rPr>
          <w:sz w:val="23"/>
          <w:szCs w:val="23"/>
          <w:shd w:val="clear" w:color="auto" w:fill="FFFFFF"/>
          <w:lang w:eastAsia="en-US"/>
        </w:rPr>
        <w:t>Гаранти</w:t>
      </w:r>
      <w:r w:rsidR="002C25A3" w:rsidRPr="002E5557">
        <w:rPr>
          <w:sz w:val="23"/>
          <w:szCs w:val="23"/>
          <w:shd w:val="clear" w:color="auto" w:fill="FFFFFF"/>
          <w:lang w:eastAsia="en-US"/>
        </w:rPr>
        <w:t xml:space="preserve">йный срок </w:t>
      </w:r>
      <w:r w:rsidR="00A277EF" w:rsidRPr="002E5557">
        <w:rPr>
          <w:sz w:val="23"/>
          <w:szCs w:val="23"/>
          <w:shd w:val="clear" w:color="auto" w:fill="FFFFFF"/>
          <w:lang w:eastAsia="en-US"/>
        </w:rPr>
        <w:t>соответств</w:t>
      </w:r>
      <w:r w:rsidR="002C25A3" w:rsidRPr="002E5557">
        <w:rPr>
          <w:sz w:val="23"/>
          <w:szCs w:val="23"/>
          <w:shd w:val="clear" w:color="auto" w:fill="FFFFFF"/>
          <w:lang w:eastAsia="en-US"/>
        </w:rPr>
        <w:t xml:space="preserve">ует </w:t>
      </w:r>
      <w:r w:rsidR="00A277EF" w:rsidRPr="002E5557">
        <w:rPr>
          <w:sz w:val="23"/>
          <w:szCs w:val="23"/>
          <w:shd w:val="clear" w:color="auto" w:fill="FFFFFF"/>
          <w:lang w:eastAsia="en-US"/>
        </w:rPr>
        <w:t>сроку, установленному заводом-изготовителем, при условии правильной эксплуатации Товара</w:t>
      </w:r>
      <w:r w:rsidR="006377C8" w:rsidRPr="002E5557">
        <w:rPr>
          <w:sz w:val="23"/>
          <w:szCs w:val="23"/>
          <w:shd w:val="clear" w:color="auto" w:fill="FFFFFF"/>
          <w:lang w:eastAsia="en-US"/>
        </w:rPr>
        <w:t xml:space="preserve">, </w:t>
      </w:r>
      <w:r w:rsidR="002C25A3" w:rsidRPr="002E5557">
        <w:rPr>
          <w:sz w:val="23"/>
          <w:szCs w:val="23"/>
          <w:shd w:val="clear" w:color="auto" w:fill="FFFFFF"/>
          <w:lang w:eastAsia="en-US"/>
        </w:rPr>
        <w:t>ука</w:t>
      </w:r>
      <w:r w:rsidR="006377C8" w:rsidRPr="002E5557">
        <w:rPr>
          <w:sz w:val="23"/>
          <w:szCs w:val="23"/>
          <w:shd w:val="clear" w:color="auto" w:fill="FFFFFF"/>
          <w:lang w:eastAsia="en-US"/>
        </w:rPr>
        <w:t>зан в Приложении №</w:t>
      </w:r>
      <w:r w:rsidR="00A277EF" w:rsidRPr="002E5557">
        <w:rPr>
          <w:sz w:val="23"/>
          <w:szCs w:val="23"/>
          <w:shd w:val="clear" w:color="auto" w:fill="FFFFFF"/>
          <w:lang w:eastAsia="en-US"/>
        </w:rPr>
        <w:t xml:space="preserve"> </w:t>
      </w:r>
      <w:r w:rsidR="006377C8" w:rsidRPr="002E5557">
        <w:rPr>
          <w:sz w:val="23"/>
          <w:szCs w:val="23"/>
          <w:shd w:val="clear" w:color="auto" w:fill="FFFFFF"/>
          <w:lang w:eastAsia="en-US"/>
        </w:rPr>
        <w:t>1 к настоящему Контракту.</w:t>
      </w:r>
    </w:p>
    <w:p w:rsidR="00193903" w:rsidRPr="002E5557" w:rsidRDefault="00193903" w:rsidP="00A277EF">
      <w:pPr>
        <w:ind w:firstLine="567"/>
        <w:jc w:val="both"/>
        <w:rPr>
          <w:sz w:val="23"/>
          <w:szCs w:val="23"/>
          <w:shd w:val="clear" w:color="auto" w:fill="FFFFFF"/>
          <w:lang w:eastAsia="en-US"/>
        </w:rPr>
      </w:pPr>
      <w:r w:rsidRPr="002E5557">
        <w:rPr>
          <w:sz w:val="23"/>
          <w:szCs w:val="23"/>
        </w:rPr>
        <w:t>4.7. В случае выявления дефектов поставленного Товара в период действия гарантийного срока Поставщик обязан свой счёт устранить указанные дефекты либо заменить Товар ненадлежащего качества на новый в срок дополнительно согласованный Сторонами, независимо от срока действия Контракта. Гарантийный срок на данный Товар соответственно продлевается на период устранения дефектов, а в случае замены Товара – устанавливается снова в соответствии со Спецификацией (Приложение № 1 к Контракту).</w:t>
      </w:r>
    </w:p>
    <w:p w:rsidR="00A277EF" w:rsidRPr="002E5557" w:rsidRDefault="00A277EF" w:rsidP="00A277EF">
      <w:pPr>
        <w:ind w:left="720"/>
        <w:jc w:val="center"/>
        <w:rPr>
          <w:b/>
          <w:sz w:val="23"/>
          <w:szCs w:val="23"/>
        </w:rPr>
      </w:pPr>
    </w:p>
    <w:p w:rsidR="00A277EF" w:rsidRPr="002E5557" w:rsidRDefault="00A277EF" w:rsidP="00A277EF">
      <w:pPr>
        <w:ind w:left="720"/>
        <w:jc w:val="center"/>
        <w:rPr>
          <w:b/>
          <w:sz w:val="23"/>
          <w:szCs w:val="23"/>
        </w:rPr>
      </w:pPr>
      <w:r w:rsidRPr="002E5557">
        <w:rPr>
          <w:b/>
          <w:sz w:val="23"/>
          <w:szCs w:val="23"/>
        </w:rPr>
        <w:t>5. ПОРЯДОК ИЗМЕНЕНИЯ И РАСТОРЖЕНИЯ КОНТРАКТА</w:t>
      </w:r>
    </w:p>
    <w:p w:rsidR="002E5557" w:rsidRPr="002E5557" w:rsidRDefault="002E5557" w:rsidP="002E5557">
      <w:pPr>
        <w:ind w:firstLine="567"/>
        <w:jc w:val="both"/>
        <w:rPr>
          <w:sz w:val="23"/>
          <w:szCs w:val="23"/>
        </w:rPr>
      </w:pPr>
      <w:r w:rsidRPr="002E5557">
        <w:rPr>
          <w:sz w:val="23"/>
          <w:szCs w:val="23"/>
        </w:rPr>
        <w:t>5.1. Стороны вправе вносить изменения и дополнения в настоящий Контракт по соглашению сторон в случаях, предусмотренных Федеральным законом от 05.04.2013 № 44-ФЗ, в том числе в соответствии с действующим законодательством РФ. Все изменения и дополнения к настоящему Контракту действительны, если они оформлены в письменной форме и подписаны обеими Сторонами.</w:t>
      </w:r>
    </w:p>
    <w:p w:rsidR="00A277EF" w:rsidRPr="002E5557" w:rsidRDefault="002E5557" w:rsidP="002E5557">
      <w:pPr>
        <w:ind w:firstLine="567"/>
        <w:jc w:val="both"/>
        <w:rPr>
          <w:b/>
          <w:sz w:val="23"/>
          <w:szCs w:val="23"/>
          <w:lang w:eastAsia="x-none"/>
        </w:rPr>
      </w:pPr>
      <w:r w:rsidRPr="002E5557">
        <w:rPr>
          <w:sz w:val="23"/>
          <w:szCs w:val="23"/>
        </w:rPr>
        <w:t>5.2. Досрочное расторжение Контракта допускается по соглашению Сторон, по решению суда. Стороны вправе расторгнуть настоящий Контракт в одностороннем порядке с письменным уведомлением другой Стороны не менее чем за 10 дней до предполагаемой даты расторжения в соответствии с действующим законодательством РФ в случаях, предусмотренных ст. 95 Федерального закона от 05.04.2013 № 44-ФЗ.</w:t>
      </w:r>
    </w:p>
    <w:p w:rsidR="002E5557" w:rsidRPr="002E5557" w:rsidRDefault="002E5557" w:rsidP="00A277EF">
      <w:pPr>
        <w:jc w:val="center"/>
        <w:rPr>
          <w:b/>
          <w:sz w:val="23"/>
          <w:szCs w:val="23"/>
          <w:lang w:eastAsia="x-none"/>
        </w:rPr>
      </w:pPr>
    </w:p>
    <w:p w:rsidR="00A277EF" w:rsidRPr="002E5557" w:rsidRDefault="00A277EF" w:rsidP="00A277EF">
      <w:pPr>
        <w:jc w:val="center"/>
        <w:rPr>
          <w:b/>
          <w:sz w:val="23"/>
          <w:szCs w:val="23"/>
          <w:lang w:eastAsia="x-none"/>
        </w:rPr>
      </w:pPr>
      <w:r w:rsidRPr="002E5557">
        <w:rPr>
          <w:b/>
          <w:sz w:val="23"/>
          <w:szCs w:val="23"/>
          <w:lang w:val="x-none" w:eastAsia="x-none"/>
        </w:rPr>
        <w:t>6. ОТВЕТСТВЕННОСТЬ СТОРОН.</w:t>
      </w:r>
    </w:p>
    <w:p w:rsidR="00A277EF" w:rsidRPr="002E5557" w:rsidRDefault="00A277EF" w:rsidP="002E5557">
      <w:pPr>
        <w:autoSpaceDE w:val="0"/>
        <w:autoSpaceDN w:val="0"/>
        <w:adjustRightInd w:val="0"/>
        <w:ind w:firstLine="567"/>
        <w:jc w:val="both"/>
        <w:rPr>
          <w:sz w:val="23"/>
          <w:szCs w:val="23"/>
        </w:rPr>
      </w:pPr>
      <w:r w:rsidRPr="002E5557">
        <w:rPr>
          <w:sz w:val="23"/>
          <w:szCs w:val="23"/>
        </w:rPr>
        <w:lastRenderedPageBreak/>
        <w:t xml:space="preserve">6.1. Стороны несут ответственность за неисполнение или ненадлежащее исполнение своих обязательств </w:t>
      </w:r>
      <w:r w:rsidR="00270DDC" w:rsidRPr="002E5557">
        <w:rPr>
          <w:sz w:val="23"/>
          <w:szCs w:val="23"/>
        </w:rPr>
        <w:t xml:space="preserve">по контракту </w:t>
      </w:r>
      <w:r w:rsidRPr="002E5557">
        <w:rPr>
          <w:sz w:val="23"/>
          <w:szCs w:val="23"/>
        </w:rPr>
        <w:t>в соответствии с действующим законодательством</w:t>
      </w:r>
      <w:r w:rsidR="00270DDC" w:rsidRPr="002E5557">
        <w:rPr>
          <w:sz w:val="23"/>
          <w:szCs w:val="23"/>
        </w:rPr>
        <w:t xml:space="preserve"> и в соответствии с условиями </w:t>
      </w:r>
      <w:r w:rsidR="009C49BD" w:rsidRPr="002E5557">
        <w:rPr>
          <w:sz w:val="23"/>
          <w:szCs w:val="23"/>
        </w:rPr>
        <w:t>К</w:t>
      </w:r>
      <w:r w:rsidR="00270DDC" w:rsidRPr="002E5557">
        <w:rPr>
          <w:sz w:val="23"/>
          <w:szCs w:val="23"/>
        </w:rPr>
        <w:t>онтракта</w:t>
      </w:r>
      <w:r w:rsidRPr="002E5557">
        <w:rPr>
          <w:sz w:val="23"/>
          <w:szCs w:val="23"/>
        </w:rPr>
        <w:t>.</w:t>
      </w:r>
    </w:p>
    <w:p w:rsidR="00A277EF" w:rsidRPr="002E5557" w:rsidRDefault="00A277EF" w:rsidP="00A277EF">
      <w:pPr>
        <w:autoSpaceDE w:val="0"/>
        <w:autoSpaceDN w:val="0"/>
        <w:adjustRightInd w:val="0"/>
        <w:jc w:val="center"/>
        <w:rPr>
          <w:rFonts w:eastAsia="Calibri"/>
          <w:b/>
          <w:sz w:val="23"/>
          <w:szCs w:val="23"/>
          <w:lang w:eastAsia="en-US"/>
        </w:rPr>
      </w:pPr>
    </w:p>
    <w:p w:rsidR="00A277EF" w:rsidRPr="002E5557" w:rsidRDefault="00A277EF" w:rsidP="00A277EF">
      <w:pPr>
        <w:autoSpaceDE w:val="0"/>
        <w:autoSpaceDN w:val="0"/>
        <w:adjustRightInd w:val="0"/>
        <w:jc w:val="center"/>
        <w:rPr>
          <w:rFonts w:eastAsia="Calibri"/>
          <w:b/>
          <w:sz w:val="23"/>
          <w:szCs w:val="23"/>
          <w:lang w:eastAsia="en-US"/>
        </w:rPr>
      </w:pPr>
      <w:r w:rsidRPr="002E5557">
        <w:rPr>
          <w:rFonts w:eastAsia="Calibri"/>
          <w:b/>
          <w:sz w:val="23"/>
          <w:szCs w:val="23"/>
          <w:lang w:eastAsia="en-US"/>
        </w:rPr>
        <w:t>7. НЕПРЕОДОЛИМАЯ СИЛА</w:t>
      </w:r>
    </w:p>
    <w:p w:rsidR="00A277EF" w:rsidRPr="002E5557" w:rsidRDefault="00A277EF" w:rsidP="00A277EF">
      <w:pPr>
        <w:autoSpaceDE w:val="0"/>
        <w:autoSpaceDN w:val="0"/>
        <w:adjustRightInd w:val="0"/>
        <w:ind w:firstLine="709"/>
        <w:jc w:val="both"/>
        <w:rPr>
          <w:sz w:val="23"/>
          <w:szCs w:val="23"/>
        </w:rPr>
      </w:pPr>
      <w:r w:rsidRPr="002E5557">
        <w:rPr>
          <w:sz w:val="23"/>
          <w:szCs w:val="23"/>
        </w:rPr>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которые стороны не могли предвидеть или предотвратить. Обстоятельствами непреодолимой силы являются пожар, наводнение, землетрясение, военные действия, забастовки с перекрытием транспортных путей, принятие решения органами государственной власти или управления, при условии, что данные обстоятельства непосредственно повлияли на выполнение условий настоящего контракта. В этом случае срок выполнения обязательств будет продлен на время действия указанных обстоятельств.</w:t>
      </w:r>
    </w:p>
    <w:p w:rsidR="00A277EF" w:rsidRPr="002E5557" w:rsidRDefault="00A277EF" w:rsidP="00A277EF">
      <w:pPr>
        <w:autoSpaceDE w:val="0"/>
        <w:autoSpaceDN w:val="0"/>
        <w:adjustRightInd w:val="0"/>
        <w:ind w:firstLine="709"/>
        <w:jc w:val="both"/>
        <w:rPr>
          <w:sz w:val="23"/>
          <w:szCs w:val="23"/>
        </w:rPr>
      </w:pPr>
      <w:r w:rsidRPr="002E5557">
        <w:rPr>
          <w:sz w:val="23"/>
          <w:szCs w:val="23"/>
        </w:rPr>
        <w:t>7.2. 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10 дней с подтверждением факта их действия актами компетентных органов.</w:t>
      </w:r>
    </w:p>
    <w:p w:rsidR="00A277EF" w:rsidRPr="002E5557" w:rsidRDefault="00A277EF" w:rsidP="00A277EF">
      <w:pPr>
        <w:autoSpaceDE w:val="0"/>
        <w:autoSpaceDN w:val="0"/>
        <w:adjustRightInd w:val="0"/>
        <w:ind w:firstLine="709"/>
        <w:jc w:val="both"/>
        <w:rPr>
          <w:sz w:val="23"/>
          <w:szCs w:val="23"/>
        </w:rPr>
      </w:pPr>
      <w:r w:rsidRPr="002E5557">
        <w:rPr>
          <w:sz w:val="23"/>
          <w:szCs w:val="23"/>
        </w:rPr>
        <w:t>7.3. Сторона освобождается от уплаты неустойки и убытков, если докажет, что просрочка исполнения указанного обязательства произошла вследствие непреодолимой силы или по вине другой стороны.</w:t>
      </w:r>
    </w:p>
    <w:p w:rsidR="00C95490" w:rsidRPr="002E5557" w:rsidRDefault="00C95490" w:rsidP="000E4912">
      <w:pPr>
        <w:ind w:firstLine="567"/>
        <w:jc w:val="center"/>
        <w:rPr>
          <w:b/>
          <w:sz w:val="23"/>
          <w:szCs w:val="23"/>
        </w:rPr>
      </w:pPr>
    </w:p>
    <w:p w:rsidR="000E4912" w:rsidRPr="002E5557" w:rsidRDefault="000E4912" w:rsidP="000E4912">
      <w:pPr>
        <w:ind w:firstLine="567"/>
        <w:jc w:val="center"/>
        <w:rPr>
          <w:b/>
          <w:sz w:val="23"/>
          <w:szCs w:val="23"/>
        </w:rPr>
      </w:pPr>
      <w:r w:rsidRPr="002E5557">
        <w:rPr>
          <w:b/>
          <w:sz w:val="23"/>
          <w:szCs w:val="23"/>
        </w:rPr>
        <w:t>8. РАЗРЕШЕНИЕ СПОРОВ</w:t>
      </w:r>
    </w:p>
    <w:p w:rsidR="000E4912" w:rsidRPr="002E5557" w:rsidRDefault="000E4912" w:rsidP="001F5093">
      <w:pPr>
        <w:ind w:firstLine="567"/>
        <w:jc w:val="both"/>
        <w:rPr>
          <w:sz w:val="23"/>
          <w:szCs w:val="23"/>
        </w:rPr>
      </w:pPr>
      <w:r w:rsidRPr="002E5557">
        <w:rPr>
          <w:sz w:val="23"/>
          <w:szCs w:val="23"/>
        </w:rPr>
        <w:t xml:space="preserve">8.1. Споры и разногласия, которые могут возникнуть вследствие неисполнения или ненадлежащего исполнения Сторонами обязательств по Контракту, Стороны обязуются урегулировать в досудебном (претензионном) порядке путем направления Стороне претензий в письменной форме. </w:t>
      </w:r>
    </w:p>
    <w:p w:rsidR="000E4912" w:rsidRPr="002E5557" w:rsidRDefault="00CB545B" w:rsidP="001F5093">
      <w:pPr>
        <w:ind w:firstLine="567"/>
        <w:jc w:val="both"/>
        <w:rPr>
          <w:sz w:val="23"/>
          <w:szCs w:val="23"/>
        </w:rPr>
      </w:pPr>
      <w:r w:rsidRPr="002E5557">
        <w:rPr>
          <w:sz w:val="23"/>
          <w:szCs w:val="23"/>
        </w:rPr>
        <w:t>Срок рассмотрения претензии – 5 (пят</w:t>
      </w:r>
      <w:r w:rsidR="000E4912" w:rsidRPr="002E5557">
        <w:rPr>
          <w:sz w:val="23"/>
          <w:szCs w:val="23"/>
        </w:rPr>
        <w:t xml:space="preserve">ь) </w:t>
      </w:r>
      <w:r w:rsidR="00193903" w:rsidRPr="002E5557">
        <w:rPr>
          <w:sz w:val="23"/>
          <w:szCs w:val="23"/>
        </w:rPr>
        <w:t xml:space="preserve">рабочих </w:t>
      </w:r>
      <w:r w:rsidR="000E4912" w:rsidRPr="002E5557">
        <w:rPr>
          <w:sz w:val="23"/>
          <w:szCs w:val="23"/>
        </w:rPr>
        <w:t>дней с момента ее получения.</w:t>
      </w:r>
    </w:p>
    <w:p w:rsidR="000E4912" w:rsidRPr="002E5557" w:rsidRDefault="000E4912" w:rsidP="001F5093">
      <w:pPr>
        <w:ind w:firstLine="567"/>
        <w:jc w:val="both"/>
        <w:rPr>
          <w:sz w:val="23"/>
          <w:szCs w:val="23"/>
        </w:rPr>
      </w:pPr>
      <w:r w:rsidRPr="002E5557">
        <w:rPr>
          <w:sz w:val="23"/>
          <w:szCs w:val="23"/>
        </w:rPr>
        <w:t>8.2. Все достигнутые договоренности Стороны оформляют в виде дополнительных соглашений, подписанных Сторонами.</w:t>
      </w:r>
    </w:p>
    <w:p w:rsidR="000E4912" w:rsidRPr="002E5557" w:rsidRDefault="000E4912" w:rsidP="001F5093">
      <w:pPr>
        <w:ind w:firstLine="567"/>
        <w:jc w:val="both"/>
        <w:rPr>
          <w:sz w:val="23"/>
          <w:szCs w:val="23"/>
        </w:rPr>
      </w:pPr>
      <w:r w:rsidRPr="002E5557">
        <w:rPr>
          <w:sz w:val="23"/>
          <w:szCs w:val="23"/>
        </w:rPr>
        <w:t>8.3. В случае невозможности урегулирования Сторонами споров и разногласий в порядке, предусмотренном пунктом 8.1. Контракта, последние разрешаются в Арбитражном суде Красноярского края в соответствии с законодательством Российской Федерации.</w:t>
      </w:r>
    </w:p>
    <w:p w:rsidR="000E4912" w:rsidRPr="002E5557" w:rsidRDefault="000E4912" w:rsidP="000E4912">
      <w:pPr>
        <w:ind w:firstLine="567"/>
        <w:rPr>
          <w:sz w:val="23"/>
          <w:szCs w:val="23"/>
        </w:rPr>
      </w:pPr>
    </w:p>
    <w:p w:rsidR="00C0668F" w:rsidRPr="002E5557" w:rsidRDefault="00C0668F" w:rsidP="00B46C7E">
      <w:pPr>
        <w:widowControl w:val="0"/>
        <w:tabs>
          <w:tab w:val="left" w:pos="0"/>
          <w:tab w:val="left" w:pos="142"/>
          <w:tab w:val="left" w:pos="284"/>
          <w:tab w:val="left" w:pos="709"/>
          <w:tab w:val="left" w:pos="993"/>
        </w:tabs>
        <w:suppressAutoHyphens/>
        <w:autoSpaceDE w:val="0"/>
        <w:autoSpaceDN w:val="0"/>
        <w:adjustRightInd w:val="0"/>
        <w:ind w:firstLine="709"/>
        <w:jc w:val="center"/>
        <w:rPr>
          <w:b/>
          <w:spacing w:val="-4"/>
          <w:sz w:val="23"/>
          <w:szCs w:val="23"/>
        </w:rPr>
      </w:pPr>
      <w:r w:rsidRPr="002E5557">
        <w:rPr>
          <w:b/>
          <w:spacing w:val="-4"/>
          <w:sz w:val="23"/>
          <w:szCs w:val="23"/>
        </w:rPr>
        <w:t>9</w:t>
      </w:r>
      <w:r w:rsidR="00193903" w:rsidRPr="002E5557">
        <w:rPr>
          <w:b/>
          <w:spacing w:val="-4"/>
          <w:sz w:val="23"/>
          <w:szCs w:val="23"/>
        </w:rPr>
        <w:t>. СРОК ДЕЙСТВИЯ КОНТРАКТА</w:t>
      </w:r>
    </w:p>
    <w:p w:rsidR="002E5557" w:rsidRPr="002E5557" w:rsidRDefault="002E5557" w:rsidP="002E5557">
      <w:pPr>
        <w:suppressAutoHyphens/>
        <w:ind w:firstLine="567"/>
        <w:jc w:val="both"/>
        <w:rPr>
          <w:bCs/>
          <w:sz w:val="23"/>
          <w:szCs w:val="23"/>
        </w:rPr>
      </w:pPr>
      <w:r w:rsidRPr="002E5557">
        <w:rPr>
          <w:bCs/>
          <w:sz w:val="23"/>
          <w:szCs w:val="23"/>
        </w:rPr>
        <w:t xml:space="preserve">9.1. Настоящий Контракт вступает в силу </w:t>
      </w:r>
      <w:proofErr w:type="gramStart"/>
      <w:r w:rsidRPr="002E5557">
        <w:rPr>
          <w:bCs/>
          <w:sz w:val="23"/>
          <w:szCs w:val="23"/>
        </w:rPr>
        <w:t>с даты заключения</w:t>
      </w:r>
      <w:proofErr w:type="gramEnd"/>
      <w:r w:rsidRPr="002E5557">
        <w:rPr>
          <w:bCs/>
          <w:sz w:val="23"/>
          <w:szCs w:val="23"/>
        </w:rPr>
        <w:t xml:space="preserve"> и действует по 30.12.202</w:t>
      </w:r>
      <w:r w:rsidR="007D3E52">
        <w:rPr>
          <w:bCs/>
          <w:sz w:val="23"/>
          <w:szCs w:val="23"/>
        </w:rPr>
        <w:t>6</w:t>
      </w:r>
      <w:r w:rsidRPr="002E5557">
        <w:rPr>
          <w:bCs/>
          <w:sz w:val="23"/>
          <w:szCs w:val="23"/>
        </w:rPr>
        <w:t xml:space="preserve"> (включительно),</w:t>
      </w:r>
      <w:r w:rsidRPr="002E5557">
        <w:rPr>
          <w:sz w:val="23"/>
          <w:szCs w:val="23"/>
        </w:rPr>
        <w:t xml:space="preserve"> </w:t>
      </w:r>
      <w:r w:rsidRPr="002E5557">
        <w:rPr>
          <w:bCs/>
          <w:sz w:val="23"/>
          <w:szCs w:val="23"/>
        </w:rPr>
        <w:t>а в части оплаты (возмещения убытков, выплаты неустойки, исполнения гарантийных обязательств) – до полного исполнения Сторонами своих обязательств по Контракту.</w:t>
      </w:r>
    </w:p>
    <w:p w:rsidR="002E5557" w:rsidRPr="002E5557" w:rsidRDefault="002E5557" w:rsidP="002E5557">
      <w:pPr>
        <w:ind w:firstLine="567"/>
        <w:jc w:val="both"/>
        <w:rPr>
          <w:sz w:val="23"/>
          <w:szCs w:val="23"/>
          <w:lang w:eastAsia="x-none"/>
        </w:rPr>
      </w:pPr>
      <w:r w:rsidRPr="002E5557">
        <w:rPr>
          <w:sz w:val="23"/>
          <w:szCs w:val="23"/>
          <w:lang w:eastAsia="x-none"/>
        </w:rPr>
        <w:t xml:space="preserve">9.2. </w:t>
      </w:r>
      <w:r w:rsidRPr="002E5557">
        <w:rPr>
          <w:sz w:val="23"/>
          <w:szCs w:val="23"/>
          <w:lang w:val="x-none" w:eastAsia="x-none"/>
        </w:rPr>
        <w:t xml:space="preserve">Окончание срока действия </w:t>
      </w:r>
      <w:r w:rsidRPr="002E5557">
        <w:rPr>
          <w:sz w:val="23"/>
          <w:szCs w:val="23"/>
          <w:lang w:eastAsia="x-none"/>
        </w:rPr>
        <w:t>Контракта</w:t>
      </w:r>
      <w:r w:rsidRPr="002E5557">
        <w:rPr>
          <w:sz w:val="23"/>
          <w:szCs w:val="23"/>
          <w:lang w:val="x-none" w:eastAsia="x-none"/>
        </w:rPr>
        <w:t xml:space="preserve"> не освобождает Стороны от </w:t>
      </w:r>
      <w:r w:rsidRPr="002E5557">
        <w:rPr>
          <w:sz w:val="23"/>
          <w:szCs w:val="23"/>
          <w:lang w:eastAsia="x-none"/>
        </w:rPr>
        <w:t xml:space="preserve">полного </w:t>
      </w:r>
      <w:r w:rsidRPr="002E5557">
        <w:rPr>
          <w:sz w:val="23"/>
          <w:szCs w:val="23"/>
          <w:lang w:val="x-none" w:eastAsia="x-none"/>
        </w:rPr>
        <w:t>исполнения обязательств</w:t>
      </w:r>
      <w:r w:rsidRPr="002E5557">
        <w:rPr>
          <w:sz w:val="23"/>
          <w:szCs w:val="23"/>
          <w:lang w:eastAsia="x-none"/>
        </w:rPr>
        <w:t xml:space="preserve"> по Контракту</w:t>
      </w:r>
      <w:r w:rsidRPr="002E5557">
        <w:rPr>
          <w:sz w:val="23"/>
          <w:szCs w:val="23"/>
          <w:lang w:val="x-none" w:eastAsia="x-none"/>
        </w:rPr>
        <w:t xml:space="preserve"> в случае, если такие обязательства не исполнены Сторонами до окончания срока </w:t>
      </w:r>
      <w:r w:rsidRPr="002E5557">
        <w:rPr>
          <w:sz w:val="23"/>
          <w:szCs w:val="23"/>
          <w:lang w:eastAsia="x-none"/>
        </w:rPr>
        <w:t xml:space="preserve">его </w:t>
      </w:r>
      <w:r w:rsidRPr="002E5557">
        <w:rPr>
          <w:sz w:val="23"/>
          <w:szCs w:val="23"/>
          <w:lang w:val="x-none" w:eastAsia="x-none"/>
        </w:rPr>
        <w:t>действия.</w:t>
      </w:r>
    </w:p>
    <w:p w:rsidR="00C0668F" w:rsidRPr="002E5557" w:rsidRDefault="00C0668F" w:rsidP="00C0668F">
      <w:pPr>
        <w:jc w:val="both"/>
        <w:rPr>
          <w:sz w:val="23"/>
          <w:szCs w:val="23"/>
        </w:rPr>
      </w:pPr>
    </w:p>
    <w:p w:rsidR="00C95490" w:rsidRPr="002E5557"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center"/>
        <w:rPr>
          <w:b/>
          <w:spacing w:val="-4"/>
          <w:sz w:val="23"/>
          <w:szCs w:val="23"/>
        </w:rPr>
      </w:pPr>
      <w:r w:rsidRPr="002E5557">
        <w:rPr>
          <w:b/>
          <w:spacing w:val="-4"/>
          <w:sz w:val="23"/>
          <w:szCs w:val="23"/>
        </w:rPr>
        <w:t>10. АНТИКОРРУПЦИОННАЯ ОГОВОРКА</w:t>
      </w:r>
    </w:p>
    <w:p w:rsidR="00C95490" w:rsidRPr="002E5557"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3"/>
          <w:szCs w:val="23"/>
        </w:rPr>
      </w:pPr>
      <w:r w:rsidRPr="002E5557">
        <w:rPr>
          <w:spacing w:val="-4"/>
          <w:sz w:val="23"/>
          <w:szCs w:val="23"/>
        </w:rPr>
        <w:t xml:space="preserve">10.1. При исполнении своих обязательств по настоящему </w:t>
      </w:r>
      <w:r w:rsidR="002E5557" w:rsidRPr="002E5557">
        <w:rPr>
          <w:spacing w:val="-4"/>
          <w:sz w:val="23"/>
          <w:szCs w:val="23"/>
        </w:rPr>
        <w:t>К</w:t>
      </w:r>
      <w:r w:rsidRPr="002E5557">
        <w:rPr>
          <w:spacing w:val="-4"/>
          <w:sz w:val="23"/>
          <w:szCs w:val="23"/>
        </w:rPr>
        <w:t xml:space="preserve">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C95490" w:rsidRPr="002E5557"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3"/>
          <w:szCs w:val="23"/>
        </w:rPr>
      </w:pPr>
      <w:r w:rsidRPr="002E5557">
        <w:rPr>
          <w:spacing w:val="-4"/>
          <w:sz w:val="23"/>
          <w:szCs w:val="23"/>
        </w:rPr>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C95490" w:rsidRPr="002E5557"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3"/>
          <w:szCs w:val="23"/>
        </w:rPr>
      </w:pPr>
      <w:r w:rsidRPr="002E5557">
        <w:rPr>
          <w:spacing w:val="-4"/>
          <w:sz w:val="23"/>
          <w:szCs w:val="23"/>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C95490" w:rsidRPr="002E5557"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3"/>
          <w:szCs w:val="23"/>
        </w:rPr>
      </w:pPr>
      <w:r w:rsidRPr="002E5557">
        <w:rPr>
          <w:spacing w:val="-4"/>
          <w:sz w:val="23"/>
          <w:szCs w:val="23"/>
        </w:rPr>
        <w:lastRenderedPageBreak/>
        <w:t xml:space="preserve">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583EE9" w:rsidRPr="002E5557" w:rsidRDefault="00C95490" w:rsidP="002E5557">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3"/>
          <w:szCs w:val="23"/>
        </w:rPr>
      </w:pPr>
      <w:r w:rsidRPr="002E5557">
        <w:rPr>
          <w:spacing w:val="-4"/>
          <w:sz w:val="23"/>
          <w:szCs w:val="23"/>
        </w:rPr>
        <w:t>10.5.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сформировав с решение об одностороннем отказе от исполнения контракта в соответствии со статей 95 Федерального закона от 05.04.2013 № 44-ФЗ.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F6ED9" w:rsidRPr="002E5557" w:rsidRDefault="00C95490" w:rsidP="00C95490">
      <w:pPr>
        <w:ind w:left="360"/>
        <w:jc w:val="center"/>
        <w:rPr>
          <w:b/>
          <w:sz w:val="23"/>
          <w:szCs w:val="23"/>
        </w:rPr>
      </w:pPr>
      <w:r w:rsidRPr="002E5557">
        <w:rPr>
          <w:b/>
          <w:sz w:val="23"/>
          <w:szCs w:val="23"/>
        </w:rPr>
        <w:t xml:space="preserve">11. </w:t>
      </w:r>
      <w:r w:rsidR="002227D2" w:rsidRPr="002E5557">
        <w:rPr>
          <w:b/>
          <w:sz w:val="23"/>
          <w:szCs w:val="23"/>
        </w:rPr>
        <w:t>ПРОЧИЕ УСЛОВИЯ</w:t>
      </w:r>
    </w:p>
    <w:p w:rsidR="001F5093" w:rsidRPr="002E5557" w:rsidRDefault="001F5093" w:rsidP="0007157C">
      <w:pPr>
        <w:ind w:firstLine="567"/>
        <w:jc w:val="both"/>
        <w:rPr>
          <w:sz w:val="23"/>
          <w:szCs w:val="23"/>
        </w:rPr>
      </w:pPr>
      <w:r w:rsidRPr="002E5557">
        <w:rPr>
          <w:sz w:val="23"/>
          <w:szCs w:val="23"/>
        </w:rPr>
        <w:t>1</w:t>
      </w:r>
      <w:r w:rsidR="00C95490" w:rsidRPr="002E5557">
        <w:rPr>
          <w:sz w:val="23"/>
          <w:szCs w:val="23"/>
        </w:rPr>
        <w:t>1</w:t>
      </w:r>
      <w:r w:rsidRPr="002E5557">
        <w:rPr>
          <w:sz w:val="23"/>
          <w:szCs w:val="23"/>
        </w:rPr>
        <w:t xml:space="preserve">.1. Контракт подписан в </w:t>
      </w:r>
      <w:r w:rsidR="00474753" w:rsidRPr="002E5557">
        <w:rPr>
          <w:sz w:val="23"/>
          <w:szCs w:val="23"/>
        </w:rPr>
        <w:t xml:space="preserve">электронной форме на ЕАТ </w:t>
      </w:r>
      <w:r w:rsidR="002E5557" w:rsidRPr="002E5557">
        <w:rPr>
          <w:sz w:val="23"/>
          <w:szCs w:val="23"/>
        </w:rPr>
        <w:t>РФ</w:t>
      </w:r>
      <w:r w:rsidR="007D3E52">
        <w:rPr>
          <w:sz w:val="23"/>
          <w:szCs w:val="23"/>
        </w:rPr>
        <w:t>.</w:t>
      </w:r>
      <w:r w:rsidR="002E5557" w:rsidRPr="002E5557">
        <w:rPr>
          <w:color w:val="FFFFFF" w:themeColor="background1"/>
          <w:sz w:val="23"/>
          <w:szCs w:val="23"/>
        </w:rPr>
        <w:t>.</w:t>
      </w:r>
      <w:r w:rsidR="00697F35" w:rsidRPr="002E5557">
        <w:rPr>
          <w:color w:val="FFFFFF" w:themeColor="background1"/>
          <w:sz w:val="23"/>
          <w:szCs w:val="23"/>
        </w:rPr>
        <w:t>1</w:t>
      </w:r>
      <w:r w:rsidR="00474753" w:rsidRPr="002E5557">
        <w:rPr>
          <w:color w:val="FFFFFF" w:themeColor="background1"/>
          <w:sz w:val="23"/>
          <w:szCs w:val="23"/>
        </w:rPr>
        <w:t>.</w:t>
      </w:r>
      <w:r w:rsidR="00697F35" w:rsidRPr="002E5557">
        <w:rPr>
          <w:color w:val="FFFFFF" w:themeColor="background1"/>
          <w:sz w:val="23"/>
          <w:szCs w:val="23"/>
        </w:rPr>
        <w:t>09</w:t>
      </w:r>
      <w:r w:rsidR="00474753" w:rsidRPr="002E5557">
        <w:rPr>
          <w:color w:val="FFFFFF" w:themeColor="background1"/>
          <w:sz w:val="23"/>
          <w:szCs w:val="23"/>
        </w:rPr>
        <w:t>.202</w:t>
      </w:r>
      <w:r w:rsidR="00A5662D" w:rsidRPr="002E5557">
        <w:rPr>
          <w:color w:val="FFFFFF" w:themeColor="background1"/>
          <w:sz w:val="23"/>
          <w:szCs w:val="23"/>
        </w:rPr>
        <w:t>4</w:t>
      </w:r>
      <w:r w:rsidR="00474753" w:rsidRPr="002E5557">
        <w:rPr>
          <w:color w:val="FFFFFF" w:themeColor="background1"/>
          <w:sz w:val="23"/>
          <w:szCs w:val="23"/>
        </w:rPr>
        <w:t xml:space="preserve"> № </w:t>
      </w:r>
      <w:r w:rsidR="00697F35" w:rsidRPr="002E5557">
        <w:rPr>
          <w:color w:val="FFFFFF" w:themeColor="background1"/>
          <w:sz w:val="23"/>
          <w:szCs w:val="23"/>
        </w:rPr>
        <w:t xml:space="preserve"> 100</w:t>
      </w:r>
    </w:p>
    <w:p w:rsidR="00583EE9" w:rsidRPr="002E5557" w:rsidRDefault="00583EE9" w:rsidP="00583EE9">
      <w:pPr>
        <w:ind w:firstLine="567"/>
        <w:jc w:val="both"/>
        <w:rPr>
          <w:sz w:val="23"/>
          <w:szCs w:val="23"/>
        </w:rPr>
      </w:pPr>
      <w:r w:rsidRPr="002E5557">
        <w:rPr>
          <w:sz w:val="23"/>
          <w:szCs w:val="23"/>
        </w:rPr>
        <w:t>11.2. Во всем, что не предусмотрено Контрактом, Стороны руководствуются законодательством Российской Федерации.</w:t>
      </w:r>
    </w:p>
    <w:p w:rsidR="00583EE9" w:rsidRPr="002E5557" w:rsidRDefault="00583EE9" w:rsidP="00583EE9">
      <w:pPr>
        <w:ind w:firstLine="567"/>
        <w:jc w:val="both"/>
        <w:rPr>
          <w:sz w:val="23"/>
          <w:szCs w:val="23"/>
        </w:rPr>
      </w:pPr>
      <w:r w:rsidRPr="002E5557">
        <w:rPr>
          <w:sz w:val="23"/>
          <w:szCs w:val="23"/>
        </w:rPr>
        <w:t>11.3. К Контракту прилагается и является его неотъемлемой частью: Спецификация (Приложение № 1).</w:t>
      </w:r>
    </w:p>
    <w:p w:rsidR="00583EE9" w:rsidRPr="002E5557" w:rsidRDefault="00583EE9" w:rsidP="00583EE9">
      <w:pPr>
        <w:ind w:firstLine="567"/>
        <w:jc w:val="both"/>
        <w:rPr>
          <w:sz w:val="23"/>
          <w:szCs w:val="23"/>
        </w:rPr>
      </w:pPr>
    </w:p>
    <w:p w:rsidR="00316F4F" w:rsidRPr="002E5557" w:rsidRDefault="00583EE9" w:rsidP="00583EE9">
      <w:pPr>
        <w:pStyle w:val="a7"/>
        <w:jc w:val="center"/>
        <w:rPr>
          <w:b/>
          <w:sz w:val="23"/>
          <w:szCs w:val="23"/>
          <w:lang w:val="ru-RU" w:eastAsia="ru-RU"/>
        </w:rPr>
      </w:pPr>
      <w:r w:rsidRPr="002E5557">
        <w:rPr>
          <w:b/>
          <w:sz w:val="23"/>
          <w:szCs w:val="23"/>
          <w:lang w:val="ru-RU" w:eastAsia="ru-RU"/>
        </w:rPr>
        <w:t xml:space="preserve">12. </w:t>
      </w:r>
      <w:r w:rsidR="00316F4F" w:rsidRPr="002E5557">
        <w:rPr>
          <w:b/>
          <w:sz w:val="23"/>
          <w:szCs w:val="23"/>
          <w:lang w:val="ru-RU" w:eastAsia="ru-RU"/>
        </w:rPr>
        <w:t>АДРЕС</w:t>
      </w:r>
      <w:r w:rsidR="00DC7721" w:rsidRPr="002E5557">
        <w:rPr>
          <w:b/>
          <w:sz w:val="23"/>
          <w:szCs w:val="23"/>
          <w:lang w:val="ru-RU" w:eastAsia="ru-RU"/>
        </w:rPr>
        <w:t>А</w:t>
      </w:r>
      <w:r w:rsidR="00280745" w:rsidRPr="002E5557">
        <w:rPr>
          <w:b/>
          <w:sz w:val="23"/>
          <w:szCs w:val="23"/>
          <w:lang w:val="ru-RU" w:eastAsia="ru-RU"/>
        </w:rPr>
        <w:t xml:space="preserve"> </w:t>
      </w:r>
      <w:r w:rsidR="00316F4F" w:rsidRPr="002E5557">
        <w:rPr>
          <w:b/>
          <w:sz w:val="23"/>
          <w:szCs w:val="23"/>
          <w:lang w:val="ru-RU" w:eastAsia="ru-RU"/>
        </w:rPr>
        <w:t>СТОРОН И ИХ БАНКОВСКИЕ РЕКВИЗИТЫ</w:t>
      </w:r>
    </w:p>
    <w:tbl>
      <w:tblPr>
        <w:tblW w:w="0" w:type="auto"/>
        <w:tblInd w:w="108" w:type="dxa"/>
        <w:tblLook w:val="0000" w:firstRow="0" w:lastRow="0" w:firstColumn="0" w:lastColumn="0" w:noHBand="0" w:noVBand="0"/>
      </w:tblPr>
      <w:tblGrid>
        <w:gridCol w:w="5040"/>
        <w:gridCol w:w="5220"/>
      </w:tblGrid>
      <w:tr w:rsidR="007D3E52" w:rsidRPr="001B553D" w:rsidTr="00F8150A">
        <w:tc>
          <w:tcPr>
            <w:tcW w:w="5040" w:type="dxa"/>
          </w:tcPr>
          <w:p w:rsidR="007D3E52" w:rsidRPr="001B553D" w:rsidRDefault="007D3E52" w:rsidP="00F8150A">
            <w:pPr>
              <w:jc w:val="both"/>
              <w:rPr>
                <w:b/>
                <w:sz w:val="24"/>
                <w:szCs w:val="24"/>
              </w:rPr>
            </w:pPr>
            <w:r>
              <w:rPr>
                <w:b/>
                <w:sz w:val="24"/>
                <w:szCs w:val="24"/>
              </w:rPr>
              <w:t>Покупатель</w:t>
            </w:r>
            <w:r w:rsidRPr="001B553D">
              <w:rPr>
                <w:b/>
                <w:sz w:val="24"/>
                <w:szCs w:val="24"/>
              </w:rPr>
              <w:t xml:space="preserve">: </w:t>
            </w:r>
          </w:p>
          <w:p w:rsidR="007D3E52" w:rsidRPr="00AA1E0D" w:rsidRDefault="007D3E52" w:rsidP="00F8150A">
            <w:pPr>
              <w:rPr>
                <w:b/>
                <w:sz w:val="25"/>
                <w:szCs w:val="25"/>
              </w:rPr>
            </w:pPr>
            <w:r w:rsidRPr="00AA1E0D">
              <w:rPr>
                <w:b/>
                <w:sz w:val="25"/>
                <w:szCs w:val="25"/>
              </w:rPr>
              <w:t xml:space="preserve">Управление Федеральной службы </w:t>
            </w:r>
          </w:p>
          <w:p w:rsidR="007D3E52" w:rsidRPr="00AA1E0D" w:rsidRDefault="007D3E52" w:rsidP="00F8150A">
            <w:pPr>
              <w:rPr>
                <w:b/>
                <w:sz w:val="25"/>
                <w:szCs w:val="25"/>
              </w:rPr>
            </w:pPr>
            <w:r w:rsidRPr="00AA1E0D">
              <w:rPr>
                <w:b/>
                <w:sz w:val="25"/>
                <w:szCs w:val="25"/>
              </w:rPr>
              <w:t>по ветеринарному и фитосанитарному надзору по Красноярскому краю</w:t>
            </w:r>
          </w:p>
          <w:p w:rsidR="007D3E52" w:rsidRPr="000243F6" w:rsidRDefault="007D3E52" w:rsidP="00F8150A">
            <w:pPr>
              <w:keepNext/>
              <w:outlineLvl w:val="0"/>
              <w:rPr>
                <w:bCs/>
                <w:sz w:val="24"/>
                <w:szCs w:val="24"/>
                <w:lang w:eastAsia="en-US"/>
              </w:rPr>
            </w:pPr>
            <w:r w:rsidRPr="000243F6">
              <w:rPr>
                <w:sz w:val="24"/>
                <w:szCs w:val="24"/>
              </w:rPr>
              <w:t xml:space="preserve"> (Управление Россельхознадзора по Красноярскому краю</w:t>
            </w:r>
            <w:r w:rsidRPr="000243F6">
              <w:rPr>
                <w:b/>
                <w:sz w:val="24"/>
                <w:szCs w:val="24"/>
              </w:rPr>
              <w:t>)</w:t>
            </w:r>
            <w:r w:rsidRPr="000243F6">
              <w:rPr>
                <w:bCs/>
                <w:sz w:val="24"/>
                <w:szCs w:val="24"/>
                <w:lang w:eastAsia="en-US"/>
              </w:rPr>
              <w:t xml:space="preserve"> </w:t>
            </w:r>
          </w:p>
          <w:p w:rsidR="007D3E52" w:rsidRPr="00274D02" w:rsidRDefault="007D3E52" w:rsidP="00F8150A">
            <w:pPr>
              <w:rPr>
                <w:sz w:val="25"/>
                <w:szCs w:val="25"/>
              </w:rPr>
            </w:pPr>
            <w:r w:rsidRPr="00274D02">
              <w:rPr>
                <w:sz w:val="25"/>
                <w:szCs w:val="25"/>
              </w:rPr>
              <w:t>Юр. адрес: 6600</w:t>
            </w:r>
            <w:r>
              <w:rPr>
                <w:sz w:val="25"/>
                <w:szCs w:val="25"/>
              </w:rPr>
              <w:t>43</w:t>
            </w:r>
            <w:r w:rsidRPr="00274D02">
              <w:rPr>
                <w:sz w:val="25"/>
                <w:szCs w:val="25"/>
              </w:rPr>
              <w:t xml:space="preserve">, г. Красноярск, </w:t>
            </w:r>
          </w:p>
          <w:p w:rsidR="007D3E52" w:rsidRPr="00274D02" w:rsidRDefault="007D3E52" w:rsidP="00F8150A">
            <w:pPr>
              <w:rPr>
                <w:sz w:val="25"/>
                <w:szCs w:val="25"/>
              </w:rPr>
            </w:pPr>
            <w:r w:rsidRPr="00274D02">
              <w:rPr>
                <w:sz w:val="25"/>
                <w:szCs w:val="25"/>
              </w:rPr>
              <w:t xml:space="preserve">ул. Юрия Гагарина, 48 А. </w:t>
            </w:r>
          </w:p>
          <w:p w:rsidR="007D3E52" w:rsidRPr="00274D02" w:rsidRDefault="007D3E52" w:rsidP="00F8150A">
            <w:pPr>
              <w:rPr>
                <w:sz w:val="25"/>
                <w:szCs w:val="25"/>
              </w:rPr>
            </w:pPr>
            <w:r w:rsidRPr="00274D02">
              <w:rPr>
                <w:sz w:val="25"/>
                <w:szCs w:val="25"/>
              </w:rPr>
              <w:t xml:space="preserve">Почтовый адрес: 660043, </w:t>
            </w:r>
          </w:p>
          <w:p w:rsidR="007D3E52" w:rsidRPr="00274D02" w:rsidRDefault="007D3E52" w:rsidP="00F8150A">
            <w:pPr>
              <w:rPr>
                <w:sz w:val="25"/>
                <w:szCs w:val="25"/>
              </w:rPr>
            </w:pPr>
            <w:r w:rsidRPr="00274D02">
              <w:rPr>
                <w:sz w:val="25"/>
                <w:szCs w:val="25"/>
              </w:rPr>
              <w:t>г. Красноярск, ул. Юрия Гагарина, 48 А.</w:t>
            </w:r>
          </w:p>
          <w:p w:rsidR="007D3E52" w:rsidRPr="00274D02" w:rsidRDefault="007D3E52" w:rsidP="00F8150A">
            <w:pPr>
              <w:rPr>
                <w:sz w:val="25"/>
                <w:szCs w:val="25"/>
              </w:rPr>
            </w:pPr>
            <w:r w:rsidRPr="00274D02">
              <w:rPr>
                <w:sz w:val="25"/>
                <w:szCs w:val="25"/>
              </w:rPr>
              <w:t xml:space="preserve">Тел./факс: 226-69-00, 201-92-91, </w:t>
            </w:r>
          </w:p>
          <w:p w:rsidR="007D3E52" w:rsidRPr="00274D02" w:rsidRDefault="007D3E52" w:rsidP="00F8150A">
            <w:pPr>
              <w:rPr>
                <w:sz w:val="25"/>
                <w:szCs w:val="25"/>
                <w:lang w:val="en-US"/>
              </w:rPr>
            </w:pPr>
            <w:r w:rsidRPr="00274D02">
              <w:rPr>
                <w:sz w:val="25"/>
                <w:szCs w:val="25"/>
                <w:lang w:val="en-US"/>
              </w:rPr>
              <w:t xml:space="preserve">201-92-94 </w:t>
            </w:r>
          </w:p>
          <w:p w:rsidR="007D3E52" w:rsidRPr="00274D02" w:rsidRDefault="007D3E52" w:rsidP="00F8150A">
            <w:pPr>
              <w:rPr>
                <w:sz w:val="25"/>
                <w:szCs w:val="25"/>
                <w:lang w:val="en-US"/>
              </w:rPr>
            </w:pPr>
            <w:r w:rsidRPr="00274D02">
              <w:rPr>
                <w:sz w:val="25"/>
                <w:szCs w:val="25"/>
                <w:lang w:val="en-US"/>
              </w:rPr>
              <w:t xml:space="preserve">e-mail: </w:t>
            </w:r>
            <w:hyperlink r:id="rId9" w:history="1">
              <w:r w:rsidRPr="00274D02">
                <w:rPr>
                  <w:color w:val="0000FF"/>
                  <w:sz w:val="25"/>
                  <w:szCs w:val="25"/>
                  <w:u w:val="single"/>
                  <w:lang w:val="en-US"/>
                </w:rPr>
                <w:t>rshn16@fsvps.gov.ru</w:t>
              </w:r>
            </w:hyperlink>
            <w:r w:rsidRPr="00274D02">
              <w:rPr>
                <w:sz w:val="25"/>
                <w:szCs w:val="25"/>
                <w:lang w:val="en-US"/>
              </w:rPr>
              <w:t xml:space="preserve"> </w:t>
            </w:r>
          </w:p>
          <w:p w:rsidR="007D3E52" w:rsidRPr="00274D02" w:rsidRDefault="007D3E52" w:rsidP="00F8150A">
            <w:pPr>
              <w:rPr>
                <w:sz w:val="25"/>
                <w:szCs w:val="25"/>
              </w:rPr>
            </w:pPr>
            <w:r w:rsidRPr="00274D02">
              <w:rPr>
                <w:sz w:val="25"/>
                <w:szCs w:val="25"/>
              </w:rPr>
              <w:t>ИНН 2466127278, КПП 246601001</w:t>
            </w:r>
          </w:p>
          <w:p w:rsidR="007D3E52" w:rsidRPr="00274D02" w:rsidRDefault="007D3E52" w:rsidP="00F8150A">
            <w:pPr>
              <w:rPr>
                <w:sz w:val="25"/>
                <w:szCs w:val="25"/>
              </w:rPr>
            </w:pPr>
            <w:r w:rsidRPr="00274D02">
              <w:rPr>
                <w:sz w:val="25"/>
                <w:szCs w:val="25"/>
              </w:rPr>
              <w:t>ОКЦ № 1 Сибирского ГУ Банка России//</w:t>
            </w:r>
          </w:p>
          <w:p w:rsidR="007D3E52" w:rsidRPr="00274D02" w:rsidRDefault="007D3E52" w:rsidP="00F8150A">
            <w:pPr>
              <w:rPr>
                <w:sz w:val="25"/>
                <w:szCs w:val="25"/>
              </w:rPr>
            </w:pPr>
            <w:r w:rsidRPr="00274D02">
              <w:rPr>
                <w:sz w:val="25"/>
                <w:szCs w:val="25"/>
              </w:rPr>
              <w:t xml:space="preserve">УФК по Новосибирской области, </w:t>
            </w:r>
          </w:p>
          <w:p w:rsidR="007D3E52" w:rsidRPr="00274D02" w:rsidRDefault="007D3E52" w:rsidP="00F8150A">
            <w:pPr>
              <w:rPr>
                <w:sz w:val="25"/>
                <w:szCs w:val="25"/>
              </w:rPr>
            </w:pPr>
            <w:r w:rsidRPr="00274D02">
              <w:rPr>
                <w:sz w:val="25"/>
                <w:szCs w:val="25"/>
              </w:rPr>
              <w:t>г. Новосибирск, БИК 015004950</w:t>
            </w:r>
          </w:p>
          <w:p w:rsidR="007D3E52" w:rsidRPr="00274D02" w:rsidRDefault="007D3E52" w:rsidP="00F8150A">
            <w:pPr>
              <w:rPr>
                <w:sz w:val="25"/>
                <w:szCs w:val="25"/>
              </w:rPr>
            </w:pPr>
            <w:r w:rsidRPr="00274D02">
              <w:rPr>
                <w:sz w:val="25"/>
                <w:szCs w:val="25"/>
              </w:rPr>
              <w:t xml:space="preserve"> </w:t>
            </w:r>
            <w:proofErr w:type="gramStart"/>
            <w:r w:rsidRPr="00274D02">
              <w:rPr>
                <w:sz w:val="25"/>
                <w:szCs w:val="25"/>
              </w:rPr>
              <w:t xml:space="preserve">(Управление Россельхознадзора </w:t>
            </w:r>
            <w:proofErr w:type="gramEnd"/>
          </w:p>
          <w:p w:rsidR="007D3E52" w:rsidRPr="00274D02" w:rsidRDefault="007D3E52" w:rsidP="00F8150A">
            <w:pPr>
              <w:rPr>
                <w:sz w:val="25"/>
                <w:szCs w:val="25"/>
              </w:rPr>
            </w:pPr>
            <w:r w:rsidRPr="00274D02">
              <w:rPr>
                <w:sz w:val="25"/>
                <w:szCs w:val="25"/>
              </w:rPr>
              <w:t xml:space="preserve">по Красноярскому краю, </w:t>
            </w:r>
            <w:proofErr w:type="gramStart"/>
            <w:r w:rsidRPr="00274D02">
              <w:rPr>
                <w:sz w:val="25"/>
                <w:szCs w:val="25"/>
              </w:rPr>
              <w:t>л</w:t>
            </w:r>
            <w:proofErr w:type="gramEnd"/>
            <w:r w:rsidRPr="00274D02">
              <w:rPr>
                <w:sz w:val="25"/>
                <w:szCs w:val="25"/>
              </w:rPr>
              <w:t>/с 03191805530)</w:t>
            </w:r>
          </w:p>
          <w:p w:rsidR="007D3E52" w:rsidRPr="00274D02" w:rsidRDefault="007D3E52" w:rsidP="00F8150A">
            <w:pPr>
              <w:rPr>
                <w:sz w:val="25"/>
                <w:szCs w:val="25"/>
              </w:rPr>
            </w:pPr>
            <w:proofErr w:type="gramStart"/>
            <w:r w:rsidRPr="00274D02">
              <w:rPr>
                <w:sz w:val="25"/>
                <w:szCs w:val="25"/>
              </w:rPr>
              <w:t>Р</w:t>
            </w:r>
            <w:proofErr w:type="gramEnd"/>
            <w:r w:rsidRPr="00274D02">
              <w:rPr>
                <w:sz w:val="25"/>
                <w:szCs w:val="25"/>
              </w:rPr>
              <w:t>/с 03211643000000015107</w:t>
            </w:r>
          </w:p>
          <w:p w:rsidR="007D3E52" w:rsidRPr="00274D02" w:rsidRDefault="007D3E52" w:rsidP="00F8150A">
            <w:pPr>
              <w:rPr>
                <w:sz w:val="25"/>
                <w:szCs w:val="25"/>
              </w:rPr>
            </w:pPr>
            <w:r w:rsidRPr="00274D02">
              <w:rPr>
                <w:sz w:val="25"/>
                <w:szCs w:val="25"/>
              </w:rPr>
              <w:t>К/с 40102810245370000043</w:t>
            </w:r>
            <w:r w:rsidRPr="00274D02">
              <w:rPr>
                <w:sz w:val="25"/>
                <w:szCs w:val="25"/>
              </w:rPr>
              <w:br/>
              <w:t xml:space="preserve">ОКПО   76733567 </w:t>
            </w:r>
          </w:p>
          <w:p w:rsidR="007D3E52" w:rsidRPr="00274D02" w:rsidRDefault="007D3E52" w:rsidP="00F8150A">
            <w:pPr>
              <w:rPr>
                <w:sz w:val="25"/>
                <w:szCs w:val="25"/>
              </w:rPr>
            </w:pPr>
            <w:r w:rsidRPr="00274D02">
              <w:rPr>
                <w:sz w:val="25"/>
                <w:szCs w:val="25"/>
              </w:rPr>
              <w:t xml:space="preserve">ОГРН   1052466024808 </w:t>
            </w:r>
          </w:p>
          <w:p w:rsidR="007D3E52" w:rsidRPr="00274D02" w:rsidRDefault="007D3E52" w:rsidP="00F8150A">
            <w:pPr>
              <w:rPr>
                <w:sz w:val="25"/>
                <w:szCs w:val="25"/>
              </w:rPr>
            </w:pPr>
            <w:r w:rsidRPr="00274D02">
              <w:rPr>
                <w:sz w:val="25"/>
                <w:szCs w:val="25"/>
              </w:rPr>
              <w:t xml:space="preserve">ОКТМО   04701000 </w:t>
            </w:r>
          </w:p>
          <w:p w:rsidR="007D3E52" w:rsidRPr="001B553D" w:rsidRDefault="007D3E52" w:rsidP="00F8150A">
            <w:pPr>
              <w:rPr>
                <w:b/>
                <w:sz w:val="24"/>
                <w:szCs w:val="24"/>
              </w:rPr>
            </w:pPr>
          </w:p>
        </w:tc>
        <w:tc>
          <w:tcPr>
            <w:tcW w:w="5220" w:type="dxa"/>
          </w:tcPr>
          <w:p w:rsidR="007D3E52" w:rsidRPr="001B553D" w:rsidRDefault="007D3E52" w:rsidP="00F8150A">
            <w:pPr>
              <w:jc w:val="both"/>
              <w:rPr>
                <w:b/>
                <w:sz w:val="24"/>
                <w:szCs w:val="24"/>
              </w:rPr>
            </w:pPr>
            <w:r w:rsidRPr="001B553D">
              <w:rPr>
                <w:b/>
                <w:sz w:val="24"/>
                <w:szCs w:val="24"/>
              </w:rPr>
              <w:t xml:space="preserve">Поставщик: </w:t>
            </w:r>
          </w:p>
          <w:p w:rsidR="007D3E52" w:rsidRPr="001B553D" w:rsidRDefault="007D3E52" w:rsidP="00F8150A">
            <w:pPr>
              <w:rPr>
                <w:sz w:val="24"/>
                <w:szCs w:val="24"/>
              </w:rPr>
            </w:pPr>
          </w:p>
          <w:p w:rsidR="007D3E52" w:rsidRPr="001B553D" w:rsidRDefault="007D3E52" w:rsidP="00F8150A">
            <w:pPr>
              <w:rPr>
                <w:sz w:val="24"/>
                <w:szCs w:val="24"/>
              </w:rPr>
            </w:pPr>
          </w:p>
          <w:p w:rsidR="007D3E52" w:rsidRPr="001B553D" w:rsidRDefault="007D3E52" w:rsidP="00F8150A">
            <w:pPr>
              <w:rPr>
                <w:sz w:val="24"/>
                <w:szCs w:val="24"/>
              </w:rPr>
            </w:pPr>
          </w:p>
          <w:p w:rsidR="007D3E52" w:rsidRPr="001B553D" w:rsidRDefault="007D3E52" w:rsidP="00F8150A">
            <w:pPr>
              <w:rPr>
                <w:b/>
                <w:sz w:val="24"/>
                <w:szCs w:val="24"/>
              </w:rPr>
            </w:pPr>
          </w:p>
        </w:tc>
      </w:tr>
      <w:tr w:rsidR="007D3E52" w:rsidRPr="001B553D" w:rsidTr="00F8150A">
        <w:tc>
          <w:tcPr>
            <w:tcW w:w="5040" w:type="dxa"/>
          </w:tcPr>
          <w:p w:rsidR="007D3E52" w:rsidRPr="001B553D" w:rsidRDefault="007D3E52" w:rsidP="00F8150A">
            <w:pPr>
              <w:rPr>
                <w:b/>
                <w:sz w:val="24"/>
                <w:szCs w:val="24"/>
              </w:rPr>
            </w:pPr>
            <w:proofErr w:type="spellStart"/>
            <w:r>
              <w:rPr>
                <w:b/>
                <w:sz w:val="24"/>
                <w:szCs w:val="24"/>
              </w:rPr>
              <w:t>И.о</w:t>
            </w:r>
            <w:proofErr w:type="spellEnd"/>
            <w:r>
              <w:rPr>
                <w:b/>
                <w:sz w:val="24"/>
                <w:szCs w:val="24"/>
              </w:rPr>
              <w:t>. р</w:t>
            </w:r>
            <w:r w:rsidRPr="001B553D">
              <w:rPr>
                <w:b/>
                <w:sz w:val="24"/>
                <w:szCs w:val="24"/>
              </w:rPr>
              <w:t>уководител</w:t>
            </w:r>
            <w:r>
              <w:rPr>
                <w:b/>
                <w:sz w:val="24"/>
                <w:szCs w:val="24"/>
              </w:rPr>
              <w:t>я</w:t>
            </w:r>
            <w:r w:rsidRPr="001B553D">
              <w:rPr>
                <w:b/>
                <w:sz w:val="24"/>
                <w:szCs w:val="24"/>
              </w:rPr>
              <w:t xml:space="preserve"> Управления</w:t>
            </w:r>
            <w:r w:rsidRPr="001B553D">
              <w:rPr>
                <w:b/>
                <w:sz w:val="24"/>
                <w:szCs w:val="24"/>
              </w:rPr>
              <w:tab/>
            </w:r>
          </w:p>
          <w:p w:rsidR="007D3E52" w:rsidRDefault="007D3E52" w:rsidP="00F8150A">
            <w:pPr>
              <w:rPr>
                <w:b/>
                <w:sz w:val="24"/>
                <w:szCs w:val="24"/>
              </w:rPr>
            </w:pPr>
          </w:p>
          <w:p w:rsidR="007D3E52" w:rsidRPr="001B553D" w:rsidRDefault="007D3E52" w:rsidP="00F8150A">
            <w:pPr>
              <w:rPr>
                <w:sz w:val="24"/>
                <w:szCs w:val="24"/>
              </w:rPr>
            </w:pPr>
          </w:p>
          <w:p w:rsidR="007D3E52" w:rsidRPr="001B553D" w:rsidRDefault="007D3E52" w:rsidP="00F8150A">
            <w:pPr>
              <w:rPr>
                <w:sz w:val="24"/>
                <w:szCs w:val="24"/>
              </w:rPr>
            </w:pPr>
            <w:r w:rsidRPr="001B553D">
              <w:rPr>
                <w:sz w:val="24"/>
                <w:szCs w:val="24"/>
              </w:rPr>
              <w:t>______________________/</w:t>
            </w:r>
            <w:r>
              <w:rPr>
                <w:sz w:val="24"/>
                <w:szCs w:val="24"/>
              </w:rPr>
              <w:t xml:space="preserve"> Е.А. Глухов</w:t>
            </w:r>
          </w:p>
        </w:tc>
        <w:tc>
          <w:tcPr>
            <w:tcW w:w="5220" w:type="dxa"/>
          </w:tcPr>
          <w:p w:rsidR="007D3E52" w:rsidRPr="001B553D" w:rsidRDefault="007D3E52" w:rsidP="00F8150A">
            <w:pPr>
              <w:jc w:val="both"/>
              <w:rPr>
                <w:b/>
                <w:sz w:val="24"/>
                <w:szCs w:val="24"/>
              </w:rPr>
            </w:pPr>
          </w:p>
          <w:p w:rsidR="007D3E52" w:rsidRPr="001B553D" w:rsidRDefault="007D3E52" w:rsidP="00F8150A">
            <w:pPr>
              <w:jc w:val="both"/>
              <w:rPr>
                <w:b/>
                <w:sz w:val="24"/>
                <w:szCs w:val="24"/>
              </w:rPr>
            </w:pPr>
          </w:p>
          <w:p w:rsidR="007D3E52" w:rsidRPr="001B553D" w:rsidRDefault="007D3E52" w:rsidP="00F8150A">
            <w:pPr>
              <w:jc w:val="both"/>
              <w:rPr>
                <w:b/>
                <w:sz w:val="24"/>
                <w:szCs w:val="24"/>
              </w:rPr>
            </w:pPr>
          </w:p>
          <w:p w:rsidR="007D3E52" w:rsidRPr="001B553D" w:rsidRDefault="007D3E52" w:rsidP="00F8150A">
            <w:pPr>
              <w:jc w:val="both"/>
              <w:rPr>
                <w:b/>
                <w:sz w:val="24"/>
                <w:szCs w:val="24"/>
              </w:rPr>
            </w:pPr>
            <w:r w:rsidRPr="001B553D">
              <w:rPr>
                <w:b/>
                <w:sz w:val="24"/>
                <w:szCs w:val="24"/>
              </w:rPr>
              <w:t>_________________________/</w:t>
            </w:r>
            <w:r>
              <w:t xml:space="preserve"> </w:t>
            </w:r>
            <w:r>
              <w:rPr>
                <w:sz w:val="24"/>
                <w:szCs w:val="24"/>
              </w:rPr>
              <w:t>_________</w:t>
            </w:r>
          </w:p>
          <w:p w:rsidR="007D3E52" w:rsidRPr="001B553D" w:rsidRDefault="007D3E52" w:rsidP="00F8150A">
            <w:pPr>
              <w:jc w:val="both"/>
              <w:rPr>
                <w:sz w:val="24"/>
                <w:szCs w:val="24"/>
              </w:rPr>
            </w:pPr>
          </w:p>
        </w:tc>
      </w:tr>
    </w:tbl>
    <w:p w:rsidR="00A5662D" w:rsidRPr="002E5557" w:rsidRDefault="00A5662D" w:rsidP="00295D8F">
      <w:pPr>
        <w:suppressAutoHyphens/>
        <w:jc w:val="center"/>
        <w:rPr>
          <w:b/>
          <w:sz w:val="23"/>
          <w:szCs w:val="23"/>
        </w:rPr>
      </w:pPr>
    </w:p>
    <w:p w:rsidR="002E5557" w:rsidRDefault="002E5557" w:rsidP="00583EE9">
      <w:pPr>
        <w:tabs>
          <w:tab w:val="left" w:pos="3828"/>
        </w:tabs>
        <w:suppressAutoHyphens/>
        <w:jc w:val="right"/>
        <w:rPr>
          <w:sz w:val="23"/>
          <w:szCs w:val="23"/>
          <w:lang w:eastAsia="ar-SA"/>
        </w:rPr>
      </w:pPr>
    </w:p>
    <w:p w:rsidR="002E5557" w:rsidRDefault="002E5557" w:rsidP="00583EE9">
      <w:pPr>
        <w:tabs>
          <w:tab w:val="left" w:pos="3828"/>
        </w:tabs>
        <w:suppressAutoHyphens/>
        <w:jc w:val="right"/>
        <w:rPr>
          <w:sz w:val="23"/>
          <w:szCs w:val="23"/>
          <w:lang w:eastAsia="ar-SA"/>
        </w:rPr>
      </w:pPr>
    </w:p>
    <w:p w:rsidR="002E5557" w:rsidRDefault="002E5557" w:rsidP="00583EE9">
      <w:pPr>
        <w:tabs>
          <w:tab w:val="left" w:pos="3828"/>
        </w:tabs>
        <w:suppressAutoHyphens/>
        <w:jc w:val="right"/>
        <w:rPr>
          <w:sz w:val="23"/>
          <w:szCs w:val="23"/>
          <w:lang w:eastAsia="ar-SA"/>
        </w:rPr>
      </w:pPr>
    </w:p>
    <w:p w:rsidR="002E5557" w:rsidRDefault="002E5557" w:rsidP="001F15E9">
      <w:pPr>
        <w:tabs>
          <w:tab w:val="left" w:pos="3828"/>
        </w:tabs>
        <w:suppressAutoHyphens/>
        <w:jc w:val="center"/>
        <w:rPr>
          <w:sz w:val="23"/>
          <w:szCs w:val="23"/>
          <w:lang w:eastAsia="ar-SA"/>
        </w:rPr>
      </w:pPr>
    </w:p>
    <w:p w:rsidR="00583EE9" w:rsidRPr="002E5557" w:rsidRDefault="00583EE9" w:rsidP="00583EE9">
      <w:pPr>
        <w:tabs>
          <w:tab w:val="left" w:pos="3828"/>
        </w:tabs>
        <w:suppressAutoHyphens/>
        <w:jc w:val="right"/>
        <w:rPr>
          <w:sz w:val="23"/>
          <w:szCs w:val="23"/>
          <w:lang w:eastAsia="ar-SA"/>
        </w:rPr>
      </w:pPr>
      <w:r w:rsidRPr="002E5557">
        <w:rPr>
          <w:sz w:val="23"/>
          <w:szCs w:val="23"/>
          <w:lang w:eastAsia="ar-SA"/>
        </w:rPr>
        <w:t>Приложение № 1</w:t>
      </w:r>
    </w:p>
    <w:p w:rsidR="00583EE9" w:rsidRPr="002E5557" w:rsidRDefault="00583EE9" w:rsidP="00583EE9">
      <w:pPr>
        <w:tabs>
          <w:tab w:val="left" w:pos="3828"/>
        </w:tabs>
        <w:suppressAutoHyphens/>
        <w:jc w:val="right"/>
        <w:rPr>
          <w:sz w:val="23"/>
          <w:szCs w:val="23"/>
          <w:lang w:eastAsia="ar-SA"/>
        </w:rPr>
      </w:pPr>
      <w:r w:rsidRPr="002E5557">
        <w:rPr>
          <w:sz w:val="23"/>
          <w:szCs w:val="23"/>
          <w:lang w:eastAsia="ar-SA"/>
        </w:rPr>
        <w:t>к государственному контракту</w:t>
      </w:r>
    </w:p>
    <w:p w:rsidR="00583EE9" w:rsidRPr="002E5557" w:rsidRDefault="00583EE9" w:rsidP="00583EE9">
      <w:pPr>
        <w:tabs>
          <w:tab w:val="left" w:pos="3828"/>
        </w:tabs>
        <w:suppressAutoHyphens/>
        <w:jc w:val="right"/>
        <w:rPr>
          <w:sz w:val="23"/>
          <w:szCs w:val="23"/>
          <w:lang w:eastAsia="ar-SA"/>
        </w:rPr>
      </w:pPr>
      <w:r w:rsidRPr="002E5557">
        <w:rPr>
          <w:sz w:val="23"/>
          <w:szCs w:val="23"/>
          <w:lang w:eastAsia="ar-SA"/>
        </w:rPr>
        <w:t>от «</w:t>
      </w:r>
      <w:r w:rsidR="00697F35" w:rsidRPr="002E5557">
        <w:rPr>
          <w:sz w:val="23"/>
          <w:szCs w:val="23"/>
          <w:lang w:eastAsia="ar-SA"/>
        </w:rPr>
        <w:t xml:space="preserve"> </w:t>
      </w:r>
      <w:r w:rsidRPr="002E5557">
        <w:rPr>
          <w:sz w:val="23"/>
          <w:szCs w:val="23"/>
          <w:lang w:eastAsia="ar-SA"/>
        </w:rPr>
        <w:t>__</w:t>
      </w:r>
      <w:r w:rsidR="00697F35" w:rsidRPr="002E5557">
        <w:rPr>
          <w:sz w:val="23"/>
          <w:szCs w:val="23"/>
          <w:lang w:eastAsia="ar-SA"/>
        </w:rPr>
        <w:t xml:space="preserve"> </w:t>
      </w:r>
      <w:r w:rsidRPr="002E5557">
        <w:rPr>
          <w:sz w:val="23"/>
          <w:szCs w:val="23"/>
          <w:lang w:eastAsia="ar-SA"/>
        </w:rPr>
        <w:t>»</w:t>
      </w:r>
      <w:r w:rsidR="00697F35" w:rsidRPr="002E5557">
        <w:rPr>
          <w:sz w:val="23"/>
          <w:szCs w:val="23"/>
          <w:lang w:eastAsia="ar-SA"/>
        </w:rPr>
        <w:t xml:space="preserve"> </w:t>
      </w:r>
      <w:r w:rsidR="002E5557">
        <w:rPr>
          <w:sz w:val="23"/>
          <w:szCs w:val="23"/>
          <w:lang w:eastAsia="ar-SA"/>
        </w:rPr>
        <w:t>___________</w:t>
      </w:r>
      <w:r w:rsidRPr="002E5557">
        <w:rPr>
          <w:sz w:val="23"/>
          <w:szCs w:val="23"/>
          <w:lang w:eastAsia="ar-SA"/>
        </w:rPr>
        <w:t>202</w:t>
      </w:r>
      <w:r w:rsidR="007D3E52">
        <w:rPr>
          <w:sz w:val="23"/>
          <w:szCs w:val="23"/>
          <w:lang w:eastAsia="ar-SA"/>
        </w:rPr>
        <w:t>6</w:t>
      </w:r>
      <w:r w:rsidRPr="002E5557">
        <w:rPr>
          <w:sz w:val="23"/>
          <w:szCs w:val="23"/>
          <w:lang w:eastAsia="ar-SA"/>
        </w:rPr>
        <w:t xml:space="preserve"> г.</w:t>
      </w:r>
    </w:p>
    <w:p w:rsidR="00583EE9" w:rsidRPr="002339BE" w:rsidRDefault="00583EE9" w:rsidP="00583EE9">
      <w:pPr>
        <w:suppressAutoHyphens/>
        <w:jc w:val="right"/>
        <w:rPr>
          <w:b/>
          <w:sz w:val="23"/>
          <w:szCs w:val="23"/>
        </w:rPr>
      </w:pPr>
      <w:r w:rsidRPr="002E5557">
        <w:rPr>
          <w:sz w:val="23"/>
          <w:szCs w:val="23"/>
          <w:lang w:eastAsia="ar-SA"/>
        </w:rPr>
        <w:t xml:space="preserve">№ </w:t>
      </w:r>
      <w:r w:rsidR="00925F7C" w:rsidRPr="002339BE">
        <w:rPr>
          <w:sz w:val="23"/>
          <w:szCs w:val="23"/>
          <w:lang w:eastAsia="ar-SA"/>
        </w:rPr>
        <w:t>_______________</w:t>
      </w:r>
    </w:p>
    <w:p w:rsidR="00583EE9" w:rsidRPr="002E5557" w:rsidRDefault="00583EE9" w:rsidP="00295D8F">
      <w:pPr>
        <w:suppressAutoHyphens/>
        <w:jc w:val="center"/>
        <w:rPr>
          <w:b/>
          <w:sz w:val="23"/>
          <w:szCs w:val="23"/>
        </w:rPr>
      </w:pPr>
    </w:p>
    <w:p w:rsidR="00DC7721" w:rsidRPr="002E5557" w:rsidRDefault="00A00F24" w:rsidP="00295D8F">
      <w:pPr>
        <w:suppressAutoHyphens/>
        <w:jc w:val="center"/>
        <w:rPr>
          <w:b/>
          <w:sz w:val="23"/>
          <w:szCs w:val="23"/>
        </w:rPr>
      </w:pPr>
      <w:r w:rsidRPr="002E5557">
        <w:rPr>
          <w:b/>
          <w:sz w:val="23"/>
          <w:szCs w:val="23"/>
        </w:rPr>
        <w:t>СПЕЦИФИКАЦИЯ</w:t>
      </w:r>
    </w:p>
    <w:p w:rsidR="00422C72" w:rsidRPr="002E5557" w:rsidRDefault="00422C72" w:rsidP="00295D8F">
      <w:pPr>
        <w:suppressAutoHyphens/>
        <w:jc w:val="center"/>
        <w:rPr>
          <w:b/>
          <w:sz w:val="23"/>
          <w:szCs w:val="23"/>
        </w:rPr>
      </w:pPr>
    </w:p>
    <w:tbl>
      <w:tblPr>
        <w:tblpPr w:leftFromText="180" w:rightFromText="180" w:vertAnchor="text" w:horzAnchor="margin" w:tblpY="28"/>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1542"/>
        <w:gridCol w:w="2405"/>
        <w:gridCol w:w="1762"/>
        <w:gridCol w:w="1072"/>
        <w:gridCol w:w="855"/>
        <w:gridCol w:w="1170"/>
        <w:gridCol w:w="1165"/>
      </w:tblGrid>
      <w:tr w:rsidR="006F1E20" w:rsidRPr="002E5557" w:rsidTr="00F207B4">
        <w:trPr>
          <w:trHeight w:val="1436"/>
        </w:trPr>
        <w:tc>
          <w:tcPr>
            <w:tcW w:w="554" w:type="dxa"/>
          </w:tcPr>
          <w:p w:rsidR="006F1E20" w:rsidRPr="002E5557" w:rsidRDefault="006F1E20" w:rsidP="00697F35">
            <w:pPr>
              <w:jc w:val="center"/>
              <w:rPr>
                <w:sz w:val="23"/>
                <w:szCs w:val="23"/>
              </w:rPr>
            </w:pPr>
            <w:r w:rsidRPr="002E5557">
              <w:rPr>
                <w:sz w:val="23"/>
                <w:szCs w:val="23"/>
              </w:rPr>
              <w:t>№ п/п</w:t>
            </w:r>
          </w:p>
        </w:tc>
        <w:tc>
          <w:tcPr>
            <w:tcW w:w="1542" w:type="dxa"/>
          </w:tcPr>
          <w:p w:rsidR="006F1E20" w:rsidRPr="002E5557" w:rsidRDefault="006F1E20" w:rsidP="00697F35">
            <w:pPr>
              <w:jc w:val="center"/>
              <w:rPr>
                <w:sz w:val="23"/>
                <w:szCs w:val="23"/>
              </w:rPr>
            </w:pPr>
            <w:r w:rsidRPr="002E5557">
              <w:rPr>
                <w:sz w:val="23"/>
                <w:szCs w:val="23"/>
              </w:rPr>
              <w:t>Наименование товара</w:t>
            </w:r>
          </w:p>
        </w:tc>
        <w:tc>
          <w:tcPr>
            <w:tcW w:w="2405" w:type="dxa"/>
          </w:tcPr>
          <w:p w:rsidR="006F1E20" w:rsidRPr="002E5557" w:rsidRDefault="006F1E20" w:rsidP="00697F35">
            <w:pPr>
              <w:jc w:val="center"/>
              <w:rPr>
                <w:sz w:val="23"/>
                <w:szCs w:val="23"/>
              </w:rPr>
            </w:pPr>
            <w:r w:rsidRPr="002E5557">
              <w:rPr>
                <w:sz w:val="23"/>
                <w:szCs w:val="23"/>
              </w:rPr>
              <w:t>Характеристики</w:t>
            </w:r>
          </w:p>
        </w:tc>
        <w:tc>
          <w:tcPr>
            <w:tcW w:w="1762" w:type="dxa"/>
          </w:tcPr>
          <w:p w:rsidR="006F1E20" w:rsidRDefault="006F1E20" w:rsidP="00697F35">
            <w:pPr>
              <w:jc w:val="center"/>
              <w:rPr>
                <w:sz w:val="23"/>
                <w:szCs w:val="23"/>
              </w:rPr>
            </w:pPr>
            <w:r>
              <w:rPr>
                <w:sz w:val="23"/>
                <w:szCs w:val="23"/>
              </w:rPr>
              <w:t>Страна происхождения Товара</w:t>
            </w:r>
          </w:p>
        </w:tc>
        <w:tc>
          <w:tcPr>
            <w:tcW w:w="1072" w:type="dxa"/>
          </w:tcPr>
          <w:p w:rsidR="006F1E20" w:rsidRPr="002E5557" w:rsidRDefault="006F1E20" w:rsidP="00697F35">
            <w:pPr>
              <w:jc w:val="center"/>
              <w:rPr>
                <w:sz w:val="23"/>
                <w:szCs w:val="23"/>
              </w:rPr>
            </w:pPr>
            <w:r>
              <w:rPr>
                <w:sz w:val="23"/>
                <w:szCs w:val="23"/>
              </w:rPr>
              <w:t>Гарантийный срок</w:t>
            </w:r>
          </w:p>
        </w:tc>
        <w:tc>
          <w:tcPr>
            <w:tcW w:w="855" w:type="dxa"/>
          </w:tcPr>
          <w:p w:rsidR="006F1E20" w:rsidRPr="002E5557" w:rsidRDefault="006F1E20" w:rsidP="00697F35">
            <w:pPr>
              <w:jc w:val="center"/>
              <w:rPr>
                <w:sz w:val="23"/>
                <w:szCs w:val="23"/>
              </w:rPr>
            </w:pPr>
            <w:r w:rsidRPr="002E5557">
              <w:rPr>
                <w:sz w:val="23"/>
                <w:szCs w:val="23"/>
              </w:rPr>
              <w:t>Кол-во, шт.</w:t>
            </w:r>
          </w:p>
        </w:tc>
        <w:tc>
          <w:tcPr>
            <w:tcW w:w="1170" w:type="dxa"/>
          </w:tcPr>
          <w:p w:rsidR="006F1E20" w:rsidRPr="00D92461" w:rsidRDefault="006F1E20" w:rsidP="00697F35">
            <w:pPr>
              <w:jc w:val="center"/>
              <w:rPr>
                <w:sz w:val="23"/>
                <w:szCs w:val="23"/>
              </w:rPr>
            </w:pPr>
            <w:r w:rsidRPr="00D92461">
              <w:rPr>
                <w:sz w:val="23"/>
                <w:szCs w:val="23"/>
              </w:rPr>
              <w:t xml:space="preserve">Цена за ед., </w:t>
            </w:r>
            <w:r w:rsidR="00D92461" w:rsidRPr="00D92461">
              <w:rPr>
                <w:sz w:val="23"/>
                <w:szCs w:val="23"/>
              </w:rPr>
              <w:t xml:space="preserve">в </w:t>
            </w:r>
            <w:proofErr w:type="spellStart"/>
            <w:r w:rsidR="00D92461" w:rsidRPr="00D92461">
              <w:rPr>
                <w:sz w:val="23"/>
                <w:szCs w:val="23"/>
              </w:rPr>
              <w:t>т.ч</w:t>
            </w:r>
            <w:proofErr w:type="spellEnd"/>
            <w:r w:rsidR="00D92461" w:rsidRPr="00D92461">
              <w:rPr>
                <w:sz w:val="23"/>
                <w:szCs w:val="23"/>
              </w:rPr>
              <w:t>.</w:t>
            </w:r>
          </w:p>
          <w:p w:rsidR="006F1E20" w:rsidRPr="00D92461" w:rsidRDefault="00D92461" w:rsidP="00697F35">
            <w:pPr>
              <w:jc w:val="center"/>
              <w:rPr>
                <w:sz w:val="23"/>
                <w:szCs w:val="23"/>
              </w:rPr>
            </w:pPr>
            <w:r w:rsidRPr="00D92461">
              <w:rPr>
                <w:sz w:val="23"/>
                <w:szCs w:val="23"/>
              </w:rPr>
              <w:t xml:space="preserve">НДС / </w:t>
            </w:r>
            <w:proofErr w:type="gramStart"/>
            <w:r w:rsidR="006F1E20" w:rsidRPr="00D92461">
              <w:rPr>
                <w:sz w:val="23"/>
                <w:szCs w:val="23"/>
              </w:rPr>
              <w:t>НДС</w:t>
            </w:r>
            <w:proofErr w:type="gramEnd"/>
            <w:r w:rsidR="006F1E20" w:rsidRPr="00D92461">
              <w:rPr>
                <w:sz w:val="23"/>
                <w:szCs w:val="23"/>
              </w:rPr>
              <w:t xml:space="preserve"> не  облагается, руб.</w:t>
            </w:r>
          </w:p>
        </w:tc>
        <w:tc>
          <w:tcPr>
            <w:tcW w:w="1165" w:type="dxa"/>
          </w:tcPr>
          <w:p w:rsidR="006F1E20" w:rsidRPr="00D92461" w:rsidRDefault="006F1E20" w:rsidP="00697F35">
            <w:pPr>
              <w:jc w:val="center"/>
              <w:rPr>
                <w:sz w:val="23"/>
                <w:szCs w:val="23"/>
              </w:rPr>
            </w:pPr>
            <w:r w:rsidRPr="00D92461">
              <w:rPr>
                <w:sz w:val="23"/>
                <w:szCs w:val="23"/>
              </w:rPr>
              <w:t xml:space="preserve">Сумма, </w:t>
            </w:r>
          </w:p>
          <w:p w:rsidR="006F1E20" w:rsidRPr="00D92461" w:rsidRDefault="00D92461" w:rsidP="00697F35">
            <w:pPr>
              <w:jc w:val="center"/>
              <w:rPr>
                <w:sz w:val="23"/>
                <w:szCs w:val="23"/>
              </w:rPr>
            </w:pPr>
            <w:r w:rsidRPr="00D92461">
              <w:rPr>
                <w:sz w:val="23"/>
                <w:szCs w:val="23"/>
              </w:rPr>
              <w:t xml:space="preserve">в </w:t>
            </w:r>
            <w:proofErr w:type="spellStart"/>
            <w:r w:rsidRPr="00D92461">
              <w:rPr>
                <w:sz w:val="23"/>
                <w:szCs w:val="23"/>
              </w:rPr>
              <w:t>т.ч</w:t>
            </w:r>
            <w:proofErr w:type="spellEnd"/>
            <w:r w:rsidRPr="00D92461">
              <w:rPr>
                <w:sz w:val="23"/>
                <w:szCs w:val="23"/>
              </w:rPr>
              <w:t xml:space="preserve">. НДС / </w:t>
            </w:r>
            <w:proofErr w:type="gramStart"/>
            <w:r w:rsidR="006F1E20" w:rsidRPr="00D92461">
              <w:rPr>
                <w:sz w:val="23"/>
                <w:szCs w:val="23"/>
              </w:rPr>
              <w:t>НДС</w:t>
            </w:r>
            <w:proofErr w:type="gramEnd"/>
            <w:r w:rsidR="006F1E20" w:rsidRPr="00D92461">
              <w:rPr>
                <w:sz w:val="23"/>
                <w:szCs w:val="23"/>
              </w:rPr>
              <w:t xml:space="preserve"> не  облагается, руб.</w:t>
            </w:r>
          </w:p>
        </w:tc>
      </w:tr>
      <w:tr w:rsidR="006F1E20" w:rsidRPr="002E5557" w:rsidTr="00F207B4">
        <w:trPr>
          <w:trHeight w:val="2248"/>
        </w:trPr>
        <w:tc>
          <w:tcPr>
            <w:tcW w:w="554" w:type="dxa"/>
          </w:tcPr>
          <w:p w:rsidR="006F1E20" w:rsidRPr="002E5557" w:rsidRDefault="006F1E20" w:rsidP="00A77B43">
            <w:pPr>
              <w:jc w:val="center"/>
              <w:rPr>
                <w:sz w:val="23"/>
                <w:szCs w:val="23"/>
                <w:lang w:val="en-US"/>
              </w:rPr>
            </w:pPr>
            <w:r w:rsidRPr="002E5557">
              <w:rPr>
                <w:sz w:val="23"/>
                <w:szCs w:val="23"/>
                <w:lang w:val="en-US"/>
              </w:rPr>
              <w:t>1</w:t>
            </w:r>
          </w:p>
        </w:tc>
        <w:tc>
          <w:tcPr>
            <w:tcW w:w="1542" w:type="dxa"/>
          </w:tcPr>
          <w:p w:rsidR="006F1E20" w:rsidRDefault="006F1E20" w:rsidP="005B4AFE">
            <w:pPr>
              <w:pStyle w:val="ae"/>
              <w:rPr>
                <w:b/>
                <w:sz w:val="24"/>
                <w:szCs w:val="24"/>
              </w:rPr>
            </w:pPr>
            <w:r w:rsidRPr="00497657">
              <w:rPr>
                <w:b/>
                <w:sz w:val="24"/>
                <w:szCs w:val="24"/>
              </w:rPr>
              <w:t>Мышь компьютерная</w:t>
            </w:r>
          </w:p>
          <w:p w:rsidR="006F1E20" w:rsidRPr="002E5557" w:rsidRDefault="006F1E20" w:rsidP="00B64428">
            <w:pPr>
              <w:suppressAutoHyphens/>
              <w:rPr>
                <w:sz w:val="23"/>
                <w:szCs w:val="23"/>
              </w:rPr>
            </w:pPr>
          </w:p>
        </w:tc>
        <w:tc>
          <w:tcPr>
            <w:tcW w:w="2405" w:type="dxa"/>
          </w:tcPr>
          <w:p w:rsidR="00F313C5" w:rsidRDefault="00F313C5" w:rsidP="00F313C5">
            <w:pPr>
              <w:suppressAutoHyphens/>
              <w:rPr>
                <w:sz w:val="23"/>
                <w:szCs w:val="23"/>
              </w:rPr>
            </w:pPr>
            <w:r w:rsidRPr="00F313C5">
              <w:rPr>
                <w:sz w:val="23"/>
                <w:szCs w:val="23"/>
              </w:rPr>
              <w:t>Тип подключения</w:t>
            </w:r>
            <w:r>
              <w:rPr>
                <w:sz w:val="23"/>
                <w:szCs w:val="23"/>
              </w:rPr>
              <w:t>: проводной.</w:t>
            </w:r>
          </w:p>
          <w:p w:rsidR="001F15E9" w:rsidRDefault="00F313C5" w:rsidP="005B4AFE">
            <w:pPr>
              <w:suppressAutoHyphens/>
              <w:rPr>
                <w:sz w:val="24"/>
                <w:szCs w:val="24"/>
              </w:rPr>
            </w:pPr>
            <w:r>
              <w:rPr>
                <w:sz w:val="24"/>
                <w:szCs w:val="24"/>
              </w:rPr>
              <w:t xml:space="preserve">Интерфейс подключения </w:t>
            </w:r>
            <w:r>
              <w:rPr>
                <w:sz w:val="24"/>
                <w:szCs w:val="24"/>
                <w:lang w:val="en-US"/>
              </w:rPr>
              <w:t>USB</w:t>
            </w:r>
            <w:r>
              <w:rPr>
                <w:sz w:val="24"/>
                <w:szCs w:val="24"/>
              </w:rPr>
              <w:t>.</w:t>
            </w:r>
            <w:r w:rsidRPr="00193903">
              <w:rPr>
                <w:sz w:val="24"/>
                <w:szCs w:val="24"/>
              </w:rPr>
              <w:t xml:space="preserve"> </w:t>
            </w:r>
            <w:r w:rsidR="001F15E9">
              <w:rPr>
                <w:sz w:val="24"/>
                <w:szCs w:val="24"/>
              </w:rPr>
              <w:t>Д</w:t>
            </w:r>
            <w:r w:rsidR="006F1E20">
              <w:rPr>
                <w:sz w:val="24"/>
                <w:szCs w:val="24"/>
              </w:rPr>
              <w:t xml:space="preserve">лина кабеля </w:t>
            </w:r>
            <w:r w:rsidR="001F15E9">
              <w:t xml:space="preserve"> </w:t>
            </w:r>
            <w:r w:rsidR="001F15E9" w:rsidRPr="001F15E9">
              <w:rPr>
                <w:sz w:val="24"/>
                <w:szCs w:val="24"/>
              </w:rPr>
              <w:t xml:space="preserve">≥ 1  и  &lt; 1.5 </w:t>
            </w:r>
            <w:r w:rsidR="006F1E20">
              <w:rPr>
                <w:sz w:val="24"/>
                <w:szCs w:val="24"/>
              </w:rPr>
              <w:t xml:space="preserve">м, </w:t>
            </w:r>
          </w:p>
          <w:p w:rsidR="006F1E20" w:rsidRDefault="001F15E9" w:rsidP="001F15E9">
            <w:pPr>
              <w:suppressAutoHyphens/>
              <w:rPr>
                <w:sz w:val="24"/>
                <w:szCs w:val="24"/>
              </w:rPr>
            </w:pPr>
            <w:r>
              <w:rPr>
                <w:sz w:val="24"/>
                <w:szCs w:val="24"/>
              </w:rPr>
              <w:t>Р</w:t>
            </w:r>
            <w:r w:rsidR="006F1E20">
              <w:rPr>
                <w:sz w:val="24"/>
                <w:szCs w:val="24"/>
              </w:rPr>
              <w:t>азрешение сенсора (точек</w:t>
            </w:r>
            <w:r w:rsidR="006F1E20" w:rsidRPr="00F101F4">
              <w:rPr>
                <w:sz w:val="24"/>
                <w:szCs w:val="24"/>
              </w:rPr>
              <w:t>/</w:t>
            </w:r>
            <w:r w:rsidR="006F1E20">
              <w:rPr>
                <w:sz w:val="24"/>
                <w:szCs w:val="24"/>
              </w:rPr>
              <w:t>дюйм)</w:t>
            </w:r>
            <w:r>
              <w:rPr>
                <w:sz w:val="24"/>
                <w:szCs w:val="24"/>
              </w:rPr>
              <w:t xml:space="preserve">: </w:t>
            </w:r>
            <w:r w:rsidR="006F1E20">
              <w:rPr>
                <w:sz w:val="24"/>
                <w:szCs w:val="24"/>
              </w:rPr>
              <w:t xml:space="preserve"> </w:t>
            </w:r>
            <w:r w:rsidRPr="001F15E9">
              <w:rPr>
                <w:sz w:val="24"/>
                <w:szCs w:val="24"/>
              </w:rPr>
              <w:t xml:space="preserve">≥ </w:t>
            </w:r>
            <w:r w:rsidR="006F1E20">
              <w:rPr>
                <w:sz w:val="24"/>
                <w:szCs w:val="24"/>
              </w:rPr>
              <w:t xml:space="preserve"> 3600 </w:t>
            </w:r>
            <w:r w:rsidR="006F1E20">
              <w:rPr>
                <w:sz w:val="24"/>
                <w:szCs w:val="24"/>
                <w:lang w:val="en-US"/>
              </w:rPr>
              <w:t>DPI</w:t>
            </w:r>
            <w:r w:rsidR="00F313C5">
              <w:rPr>
                <w:sz w:val="24"/>
                <w:szCs w:val="24"/>
              </w:rPr>
              <w:t>.</w:t>
            </w:r>
          </w:p>
          <w:p w:rsidR="00F313C5" w:rsidRPr="004F2096" w:rsidRDefault="00F313C5" w:rsidP="004F2096">
            <w:pPr>
              <w:suppressAutoHyphens/>
              <w:rPr>
                <w:sz w:val="23"/>
                <w:szCs w:val="23"/>
              </w:rPr>
            </w:pPr>
            <w:r w:rsidRPr="004F2096">
              <w:rPr>
                <w:sz w:val="23"/>
                <w:szCs w:val="23"/>
              </w:rPr>
              <w:t xml:space="preserve">Тип сенсора: </w:t>
            </w:r>
          </w:p>
          <w:p w:rsidR="00F313C5" w:rsidRPr="004F2096" w:rsidRDefault="00F313C5" w:rsidP="00F313C5">
            <w:pPr>
              <w:suppressAutoHyphens/>
              <w:rPr>
                <w:sz w:val="23"/>
                <w:szCs w:val="23"/>
              </w:rPr>
            </w:pPr>
            <w:r w:rsidRPr="004F2096">
              <w:rPr>
                <w:sz w:val="23"/>
                <w:szCs w:val="23"/>
              </w:rPr>
              <w:t>оптический.</w:t>
            </w:r>
          </w:p>
          <w:p w:rsidR="00F313C5" w:rsidRPr="004F2096" w:rsidRDefault="00F313C5" w:rsidP="00F313C5">
            <w:pPr>
              <w:suppressAutoHyphens/>
              <w:rPr>
                <w:sz w:val="23"/>
                <w:szCs w:val="23"/>
              </w:rPr>
            </w:pPr>
            <w:r w:rsidRPr="004F2096">
              <w:rPr>
                <w:sz w:val="23"/>
                <w:szCs w:val="23"/>
              </w:rPr>
              <w:t>Наличие боковых кнопок: Нет.</w:t>
            </w:r>
            <w:r w:rsidRPr="004F2096">
              <w:rPr>
                <w:sz w:val="23"/>
                <w:szCs w:val="23"/>
              </w:rPr>
              <w:tab/>
            </w:r>
          </w:p>
          <w:p w:rsidR="00F313C5" w:rsidRPr="004F2096" w:rsidRDefault="00F313C5" w:rsidP="00F313C5">
            <w:pPr>
              <w:suppressAutoHyphens/>
              <w:rPr>
                <w:sz w:val="23"/>
                <w:szCs w:val="23"/>
              </w:rPr>
            </w:pPr>
            <w:r w:rsidRPr="004F2096">
              <w:rPr>
                <w:sz w:val="23"/>
                <w:szCs w:val="23"/>
              </w:rPr>
              <w:t>Наличие мультифункциональных клавиш: Нет</w:t>
            </w:r>
            <w:r w:rsidRPr="004F2096">
              <w:rPr>
                <w:sz w:val="23"/>
                <w:szCs w:val="23"/>
              </w:rPr>
              <w:tab/>
              <w:t>.</w:t>
            </w:r>
          </w:p>
          <w:p w:rsidR="00F313C5" w:rsidRPr="004F2096" w:rsidRDefault="00F313C5" w:rsidP="00F313C5">
            <w:pPr>
              <w:suppressAutoHyphens/>
              <w:rPr>
                <w:sz w:val="23"/>
                <w:szCs w:val="23"/>
              </w:rPr>
            </w:pPr>
            <w:r w:rsidRPr="004F2096">
              <w:rPr>
                <w:sz w:val="23"/>
                <w:szCs w:val="23"/>
              </w:rPr>
              <w:t>Нал</w:t>
            </w:r>
            <w:r w:rsidR="004F2096" w:rsidRPr="004F2096">
              <w:rPr>
                <w:sz w:val="23"/>
                <w:szCs w:val="23"/>
              </w:rPr>
              <w:t xml:space="preserve">ичие программируемых кнопок: </w:t>
            </w:r>
            <w:r w:rsidRPr="004F2096">
              <w:rPr>
                <w:sz w:val="23"/>
                <w:szCs w:val="23"/>
              </w:rPr>
              <w:t>Нет</w:t>
            </w:r>
            <w:r w:rsidRPr="004F2096">
              <w:rPr>
                <w:sz w:val="23"/>
                <w:szCs w:val="23"/>
              </w:rPr>
              <w:tab/>
            </w:r>
          </w:p>
          <w:p w:rsidR="00F313C5" w:rsidRPr="004F2096" w:rsidRDefault="00F313C5" w:rsidP="00F313C5">
            <w:pPr>
              <w:suppressAutoHyphens/>
              <w:rPr>
                <w:sz w:val="23"/>
                <w:szCs w:val="23"/>
              </w:rPr>
            </w:pPr>
            <w:r w:rsidRPr="004F2096">
              <w:rPr>
                <w:sz w:val="23"/>
                <w:szCs w:val="23"/>
              </w:rPr>
              <w:t>Налич</w:t>
            </w:r>
            <w:r w:rsidR="004F2096" w:rsidRPr="004F2096">
              <w:rPr>
                <w:sz w:val="23"/>
                <w:szCs w:val="23"/>
              </w:rPr>
              <w:t xml:space="preserve">ие сканера отпечатка пальца: </w:t>
            </w:r>
            <w:r w:rsidRPr="004F2096">
              <w:rPr>
                <w:sz w:val="23"/>
                <w:szCs w:val="23"/>
              </w:rPr>
              <w:t>Нет.</w:t>
            </w:r>
            <w:r w:rsidRPr="004F2096">
              <w:rPr>
                <w:sz w:val="23"/>
                <w:szCs w:val="23"/>
              </w:rPr>
              <w:tab/>
            </w:r>
          </w:p>
          <w:p w:rsidR="00F313C5" w:rsidRPr="00F313C5" w:rsidRDefault="00F313C5" w:rsidP="004F2096">
            <w:pPr>
              <w:suppressAutoHyphens/>
              <w:rPr>
                <w:sz w:val="23"/>
                <w:szCs w:val="23"/>
              </w:rPr>
            </w:pPr>
            <w:r w:rsidRPr="004F2096">
              <w:rPr>
                <w:sz w:val="23"/>
                <w:szCs w:val="23"/>
              </w:rPr>
              <w:t>Наличие функции тихого клика: Да</w:t>
            </w:r>
            <w:r>
              <w:rPr>
                <w:sz w:val="24"/>
                <w:szCs w:val="24"/>
              </w:rPr>
              <w:t xml:space="preserve"> Общее количество кнопок </w:t>
            </w:r>
            <w:r w:rsidRPr="00F313C5">
              <w:rPr>
                <w:sz w:val="24"/>
                <w:szCs w:val="24"/>
              </w:rPr>
              <w:t>≥</w:t>
            </w:r>
            <w:r>
              <w:rPr>
                <w:sz w:val="24"/>
                <w:szCs w:val="24"/>
              </w:rPr>
              <w:t xml:space="preserve"> 3 шт.</w:t>
            </w:r>
          </w:p>
        </w:tc>
        <w:tc>
          <w:tcPr>
            <w:tcW w:w="1762" w:type="dxa"/>
          </w:tcPr>
          <w:p w:rsidR="006F1E20" w:rsidRDefault="006F1E20" w:rsidP="00F313C5">
            <w:pPr>
              <w:suppressAutoHyphens/>
              <w:jc w:val="center"/>
              <w:rPr>
                <w:sz w:val="23"/>
                <w:szCs w:val="23"/>
              </w:rPr>
            </w:pPr>
          </w:p>
        </w:tc>
        <w:tc>
          <w:tcPr>
            <w:tcW w:w="1072" w:type="dxa"/>
          </w:tcPr>
          <w:p w:rsidR="006F1E20" w:rsidRDefault="006F1E20" w:rsidP="00A77B43">
            <w:pPr>
              <w:suppressAutoHyphens/>
              <w:jc w:val="center"/>
              <w:rPr>
                <w:sz w:val="23"/>
                <w:szCs w:val="23"/>
              </w:rPr>
            </w:pPr>
          </w:p>
        </w:tc>
        <w:tc>
          <w:tcPr>
            <w:tcW w:w="855" w:type="dxa"/>
          </w:tcPr>
          <w:p w:rsidR="006F1E20" w:rsidRPr="005B4AFE" w:rsidRDefault="007D3E52" w:rsidP="00A77B43">
            <w:pPr>
              <w:suppressAutoHyphens/>
              <w:jc w:val="center"/>
              <w:rPr>
                <w:sz w:val="23"/>
                <w:szCs w:val="23"/>
              </w:rPr>
            </w:pPr>
            <w:r>
              <w:rPr>
                <w:sz w:val="23"/>
                <w:szCs w:val="23"/>
              </w:rPr>
              <w:t>9</w:t>
            </w:r>
          </w:p>
        </w:tc>
        <w:tc>
          <w:tcPr>
            <w:tcW w:w="1170" w:type="dxa"/>
          </w:tcPr>
          <w:p w:rsidR="006F1E20" w:rsidRPr="002E5557" w:rsidRDefault="006F1E20" w:rsidP="00A77B43">
            <w:pPr>
              <w:jc w:val="center"/>
              <w:rPr>
                <w:sz w:val="23"/>
                <w:szCs w:val="23"/>
              </w:rPr>
            </w:pPr>
          </w:p>
        </w:tc>
        <w:tc>
          <w:tcPr>
            <w:tcW w:w="1165" w:type="dxa"/>
          </w:tcPr>
          <w:p w:rsidR="006F1E20" w:rsidRPr="002E5557" w:rsidRDefault="006F1E20" w:rsidP="00FF6627">
            <w:pPr>
              <w:jc w:val="center"/>
              <w:rPr>
                <w:sz w:val="23"/>
                <w:szCs w:val="23"/>
              </w:rPr>
            </w:pPr>
          </w:p>
        </w:tc>
      </w:tr>
      <w:tr w:rsidR="006F1E20" w:rsidRPr="002E5557" w:rsidTr="00F207B4">
        <w:trPr>
          <w:trHeight w:val="280"/>
        </w:trPr>
        <w:tc>
          <w:tcPr>
            <w:tcW w:w="554" w:type="dxa"/>
          </w:tcPr>
          <w:p w:rsidR="006F1E20" w:rsidRPr="002E5557" w:rsidRDefault="006F1E20" w:rsidP="00C95490">
            <w:pPr>
              <w:jc w:val="center"/>
              <w:rPr>
                <w:sz w:val="23"/>
                <w:szCs w:val="23"/>
              </w:rPr>
            </w:pPr>
          </w:p>
        </w:tc>
        <w:tc>
          <w:tcPr>
            <w:tcW w:w="1542" w:type="dxa"/>
          </w:tcPr>
          <w:p w:rsidR="006F1E20" w:rsidRPr="002E5557" w:rsidRDefault="006F1E20" w:rsidP="00583EE9">
            <w:pPr>
              <w:rPr>
                <w:b/>
                <w:sz w:val="23"/>
                <w:szCs w:val="23"/>
              </w:rPr>
            </w:pPr>
          </w:p>
        </w:tc>
        <w:tc>
          <w:tcPr>
            <w:tcW w:w="2405" w:type="dxa"/>
          </w:tcPr>
          <w:p w:rsidR="006F1E20" w:rsidRPr="002E5557" w:rsidRDefault="006F1E20" w:rsidP="00583EE9">
            <w:pPr>
              <w:rPr>
                <w:b/>
                <w:sz w:val="23"/>
                <w:szCs w:val="23"/>
              </w:rPr>
            </w:pPr>
          </w:p>
        </w:tc>
        <w:tc>
          <w:tcPr>
            <w:tcW w:w="4859" w:type="dxa"/>
            <w:gridSpan w:val="4"/>
          </w:tcPr>
          <w:p w:rsidR="006F1E20" w:rsidRPr="002E5557" w:rsidRDefault="006F1E20" w:rsidP="005634A1">
            <w:pPr>
              <w:jc w:val="right"/>
              <w:rPr>
                <w:b/>
                <w:sz w:val="23"/>
                <w:szCs w:val="23"/>
              </w:rPr>
            </w:pPr>
            <w:r w:rsidRPr="002E5557">
              <w:rPr>
                <w:b/>
                <w:sz w:val="23"/>
                <w:szCs w:val="23"/>
              </w:rPr>
              <w:t>ИТОГО:</w:t>
            </w:r>
          </w:p>
        </w:tc>
        <w:tc>
          <w:tcPr>
            <w:tcW w:w="1165" w:type="dxa"/>
          </w:tcPr>
          <w:p w:rsidR="006F1E20" w:rsidRPr="002E5557" w:rsidRDefault="006F1E20" w:rsidP="00FF6627">
            <w:pPr>
              <w:jc w:val="center"/>
              <w:rPr>
                <w:b/>
                <w:sz w:val="23"/>
                <w:szCs w:val="23"/>
              </w:rPr>
            </w:pPr>
          </w:p>
        </w:tc>
      </w:tr>
    </w:tbl>
    <w:p w:rsidR="005E714A" w:rsidRPr="002E5557" w:rsidRDefault="005E714A" w:rsidP="00295D8F">
      <w:pPr>
        <w:suppressAutoHyphens/>
        <w:jc w:val="center"/>
        <w:rPr>
          <w:sz w:val="23"/>
          <w:szCs w:val="23"/>
        </w:rPr>
      </w:pPr>
    </w:p>
    <w:p w:rsidR="0092292F" w:rsidRPr="002E5557" w:rsidRDefault="003B1222" w:rsidP="005E714A">
      <w:pPr>
        <w:jc w:val="both"/>
        <w:rPr>
          <w:sz w:val="23"/>
          <w:szCs w:val="23"/>
        </w:rPr>
      </w:pPr>
      <w:r w:rsidRPr="002E5557">
        <w:rPr>
          <w:sz w:val="23"/>
          <w:szCs w:val="23"/>
        </w:rPr>
        <w:t xml:space="preserve">  </w:t>
      </w:r>
    </w:p>
    <w:p w:rsidR="00816B66" w:rsidRPr="002E5557" w:rsidRDefault="00816B66" w:rsidP="00DC7721">
      <w:pPr>
        <w:rPr>
          <w:b/>
          <w:sz w:val="23"/>
          <w:szCs w:val="23"/>
        </w:rPr>
      </w:pPr>
    </w:p>
    <w:tbl>
      <w:tblPr>
        <w:tblStyle w:val="ab"/>
        <w:tblW w:w="103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4"/>
        <w:gridCol w:w="4395"/>
      </w:tblGrid>
      <w:tr w:rsidR="00816B66" w:rsidRPr="00C07561" w:rsidTr="006F1E20">
        <w:trPr>
          <w:jc w:val="center"/>
        </w:trPr>
        <w:tc>
          <w:tcPr>
            <w:tcW w:w="6004" w:type="dxa"/>
          </w:tcPr>
          <w:p w:rsidR="00816B66" w:rsidRPr="00C07561" w:rsidRDefault="00474753" w:rsidP="00816B66">
            <w:pPr>
              <w:jc w:val="both"/>
              <w:rPr>
                <w:rFonts w:ascii="Times New Roman" w:hAnsi="Times New Roman"/>
                <w:b/>
                <w:sz w:val="23"/>
                <w:szCs w:val="23"/>
              </w:rPr>
            </w:pPr>
            <w:r w:rsidRPr="00C07561">
              <w:rPr>
                <w:rFonts w:ascii="Times New Roman" w:hAnsi="Times New Roman"/>
                <w:b/>
                <w:sz w:val="23"/>
                <w:szCs w:val="23"/>
              </w:rPr>
              <w:t>ПОКУПАТЕЛ</w:t>
            </w:r>
            <w:r w:rsidR="00786969" w:rsidRPr="00C07561">
              <w:rPr>
                <w:rFonts w:ascii="Times New Roman" w:hAnsi="Times New Roman"/>
                <w:b/>
                <w:sz w:val="23"/>
                <w:szCs w:val="23"/>
              </w:rPr>
              <w:t>Ь</w:t>
            </w:r>
            <w:r w:rsidR="00ED7FA2" w:rsidRPr="00C07561">
              <w:rPr>
                <w:rFonts w:ascii="Times New Roman" w:hAnsi="Times New Roman"/>
                <w:b/>
                <w:sz w:val="23"/>
                <w:szCs w:val="23"/>
              </w:rPr>
              <w:t>:</w:t>
            </w:r>
          </w:p>
        </w:tc>
        <w:tc>
          <w:tcPr>
            <w:tcW w:w="4395" w:type="dxa"/>
          </w:tcPr>
          <w:p w:rsidR="00816B66" w:rsidRPr="00C07561" w:rsidRDefault="008245F4" w:rsidP="00ED7FA2">
            <w:pPr>
              <w:jc w:val="both"/>
              <w:rPr>
                <w:rFonts w:ascii="Times New Roman" w:hAnsi="Times New Roman"/>
                <w:b/>
                <w:sz w:val="23"/>
                <w:szCs w:val="23"/>
              </w:rPr>
            </w:pPr>
            <w:r w:rsidRPr="00C07561">
              <w:rPr>
                <w:rFonts w:ascii="Times New Roman" w:hAnsi="Times New Roman"/>
                <w:b/>
                <w:sz w:val="23"/>
                <w:szCs w:val="23"/>
              </w:rPr>
              <w:t>ПОСТАВЩИК</w:t>
            </w:r>
            <w:r w:rsidR="00ED7FA2" w:rsidRPr="00C07561">
              <w:rPr>
                <w:rFonts w:ascii="Times New Roman" w:hAnsi="Times New Roman"/>
                <w:b/>
                <w:sz w:val="23"/>
                <w:szCs w:val="23"/>
              </w:rPr>
              <w:t>:</w:t>
            </w:r>
          </w:p>
        </w:tc>
      </w:tr>
      <w:tr w:rsidR="00816B66" w:rsidRPr="00C07561" w:rsidTr="006F1E20">
        <w:trPr>
          <w:trHeight w:val="1240"/>
          <w:jc w:val="center"/>
        </w:trPr>
        <w:tc>
          <w:tcPr>
            <w:tcW w:w="6004" w:type="dxa"/>
          </w:tcPr>
          <w:p w:rsidR="00816B66" w:rsidRPr="00C07561" w:rsidRDefault="00816B66" w:rsidP="00816B66">
            <w:pPr>
              <w:jc w:val="both"/>
              <w:rPr>
                <w:rFonts w:ascii="Times New Roman" w:hAnsi="Times New Roman"/>
                <w:b/>
                <w:sz w:val="23"/>
                <w:szCs w:val="23"/>
              </w:rPr>
            </w:pPr>
          </w:p>
          <w:p w:rsidR="00F207B4" w:rsidRPr="00F207B4" w:rsidRDefault="00F207B4" w:rsidP="00F207B4">
            <w:pPr>
              <w:jc w:val="both"/>
              <w:rPr>
                <w:rFonts w:ascii="Times New Roman" w:hAnsi="Times New Roman"/>
                <w:bCs/>
                <w:sz w:val="23"/>
                <w:szCs w:val="23"/>
              </w:rPr>
            </w:pPr>
            <w:proofErr w:type="spellStart"/>
            <w:r w:rsidRPr="00F207B4">
              <w:rPr>
                <w:rFonts w:ascii="Times New Roman" w:hAnsi="Times New Roman"/>
                <w:bCs/>
                <w:sz w:val="23"/>
                <w:szCs w:val="23"/>
              </w:rPr>
              <w:t>И.о</w:t>
            </w:r>
            <w:proofErr w:type="spellEnd"/>
            <w:r w:rsidRPr="00F207B4">
              <w:rPr>
                <w:rFonts w:ascii="Times New Roman" w:hAnsi="Times New Roman"/>
                <w:bCs/>
                <w:sz w:val="23"/>
                <w:szCs w:val="23"/>
              </w:rPr>
              <w:t>. руководителя Управления</w:t>
            </w:r>
          </w:p>
          <w:p w:rsidR="00F207B4" w:rsidRPr="00F207B4" w:rsidRDefault="00F207B4" w:rsidP="00F207B4">
            <w:pPr>
              <w:jc w:val="both"/>
              <w:rPr>
                <w:rFonts w:ascii="Times New Roman" w:hAnsi="Times New Roman"/>
                <w:bCs/>
                <w:sz w:val="23"/>
                <w:szCs w:val="23"/>
              </w:rPr>
            </w:pPr>
          </w:p>
          <w:p w:rsidR="00F207B4" w:rsidRPr="00F207B4" w:rsidRDefault="00F207B4" w:rsidP="00F207B4">
            <w:pPr>
              <w:jc w:val="both"/>
              <w:rPr>
                <w:rFonts w:ascii="Times New Roman" w:hAnsi="Times New Roman"/>
                <w:bCs/>
                <w:sz w:val="23"/>
                <w:szCs w:val="23"/>
              </w:rPr>
            </w:pPr>
          </w:p>
          <w:p w:rsidR="00816B66" w:rsidRPr="00C07561" w:rsidRDefault="00F207B4" w:rsidP="00F207B4">
            <w:pPr>
              <w:jc w:val="both"/>
              <w:rPr>
                <w:rFonts w:ascii="Times New Roman" w:hAnsi="Times New Roman"/>
                <w:b/>
                <w:sz w:val="23"/>
                <w:szCs w:val="23"/>
              </w:rPr>
            </w:pPr>
            <w:r w:rsidRPr="00F207B4">
              <w:rPr>
                <w:rFonts w:ascii="Times New Roman" w:hAnsi="Times New Roman"/>
                <w:bCs/>
                <w:sz w:val="23"/>
                <w:szCs w:val="23"/>
              </w:rPr>
              <w:t>________________ Е.А. Глухов</w:t>
            </w:r>
            <w:r w:rsidRPr="00F207B4">
              <w:rPr>
                <w:rFonts w:ascii="Times New Roman" w:hAnsi="Times New Roman"/>
                <w:b/>
                <w:bCs/>
                <w:sz w:val="23"/>
                <w:szCs w:val="23"/>
              </w:rPr>
              <w:t xml:space="preserve"> </w:t>
            </w:r>
          </w:p>
        </w:tc>
        <w:tc>
          <w:tcPr>
            <w:tcW w:w="4395" w:type="dxa"/>
          </w:tcPr>
          <w:p w:rsidR="00816B66" w:rsidRPr="00C07561" w:rsidRDefault="00816B66" w:rsidP="00816B66">
            <w:pPr>
              <w:jc w:val="both"/>
              <w:rPr>
                <w:rFonts w:ascii="Times New Roman" w:hAnsi="Times New Roman"/>
                <w:b/>
                <w:sz w:val="23"/>
                <w:szCs w:val="23"/>
              </w:rPr>
            </w:pPr>
          </w:p>
          <w:p w:rsidR="00C95490" w:rsidRPr="00C07561" w:rsidRDefault="00FD337F" w:rsidP="00816B66">
            <w:pPr>
              <w:jc w:val="both"/>
              <w:rPr>
                <w:rFonts w:ascii="Times New Roman" w:hAnsi="Times New Roman"/>
                <w:color w:val="FFFFFF" w:themeColor="background1"/>
                <w:sz w:val="23"/>
                <w:szCs w:val="23"/>
              </w:rPr>
            </w:pPr>
            <w:r w:rsidRPr="00C07561">
              <w:rPr>
                <w:rFonts w:ascii="Times New Roman" w:hAnsi="Times New Roman"/>
                <w:color w:val="FFFFFF" w:themeColor="background1"/>
                <w:sz w:val="23"/>
                <w:szCs w:val="23"/>
              </w:rPr>
              <w:t>Индивидуальный предприниматель</w:t>
            </w:r>
          </w:p>
          <w:p w:rsidR="003E3942" w:rsidRPr="00C07561" w:rsidRDefault="003E3942" w:rsidP="00816B66">
            <w:pPr>
              <w:jc w:val="both"/>
              <w:rPr>
                <w:rFonts w:ascii="Times New Roman" w:hAnsi="Times New Roman"/>
                <w:b/>
                <w:sz w:val="23"/>
                <w:szCs w:val="23"/>
              </w:rPr>
            </w:pPr>
          </w:p>
          <w:p w:rsidR="004A2470" w:rsidRPr="00C07561" w:rsidRDefault="004A2470" w:rsidP="004A2470">
            <w:pPr>
              <w:jc w:val="both"/>
              <w:rPr>
                <w:rFonts w:ascii="Times New Roman" w:hAnsi="Times New Roman"/>
                <w:b/>
                <w:sz w:val="23"/>
                <w:szCs w:val="23"/>
              </w:rPr>
            </w:pPr>
          </w:p>
          <w:p w:rsidR="00816B66" w:rsidRPr="00C07561" w:rsidRDefault="00816B66" w:rsidP="00E407DC">
            <w:pPr>
              <w:jc w:val="both"/>
              <w:rPr>
                <w:rFonts w:ascii="Times New Roman" w:hAnsi="Times New Roman"/>
                <w:b/>
                <w:sz w:val="23"/>
                <w:szCs w:val="23"/>
              </w:rPr>
            </w:pPr>
            <w:r w:rsidRPr="00C07561">
              <w:rPr>
                <w:rFonts w:ascii="Times New Roman" w:hAnsi="Times New Roman"/>
                <w:b/>
                <w:sz w:val="23"/>
                <w:szCs w:val="23"/>
              </w:rPr>
              <w:t>____________________</w:t>
            </w:r>
            <w:r w:rsidRPr="00C07561">
              <w:rPr>
                <w:rFonts w:ascii="Times New Roman" w:hAnsi="Times New Roman"/>
                <w:sz w:val="23"/>
                <w:szCs w:val="23"/>
              </w:rPr>
              <w:t xml:space="preserve">  </w:t>
            </w:r>
            <w:r w:rsidR="004A2470" w:rsidRPr="00C07561">
              <w:rPr>
                <w:rFonts w:ascii="Times New Roman" w:hAnsi="Times New Roman"/>
                <w:sz w:val="23"/>
                <w:szCs w:val="23"/>
              </w:rPr>
              <w:t xml:space="preserve"> </w:t>
            </w:r>
            <w:r w:rsidR="00E407DC" w:rsidRPr="00C07561">
              <w:rPr>
                <w:rFonts w:ascii="Times New Roman" w:hAnsi="Times New Roman"/>
                <w:color w:val="FFFFFF" w:themeColor="background1"/>
                <w:sz w:val="23"/>
                <w:szCs w:val="23"/>
              </w:rPr>
              <w:t xml:space="preserve">И.В. </w:t>
            </w:r>
            <w:r w:rsidR="00697F35" w:rsidRPr="00C07561">
              <w:rPr>
                <w:rFonts w:ascii="Times New Roman" w:hAnsi="Times New Roman"/>
                <w:color w:val="FFFFFF" w:themeColor="background1"/>
                <w:sz w:val="23"/>
                <w:szCs w:val="23"/>
              </w:rPr>
              <w:t xml:space="preserve">Киселёв </w:t>
            </w:r>
          </w:p>
        </w:tc>
      </w:tr>
    </w:tbl>
    <w:p w:rsidR="0002222A" w:rsidRPr="002E5557" w:rsidRDefault="0002222A" w:rsidP="000D2C3D">
      <w:pPr>
        <w:tabs>
          <w:tab w:val="left" w:pos="3289"/>
          <w:tab w:val="left" w:pos="3514"/>
        </w:tabs>
        <w:ind w:right="-1"/>
        <w:rPr>
          <w:sz w:val="23"/>
          <w:szCs w:val="23"/>
        </w:rPr>
      </w:pPr>
    </w:p>
    <w:p w:rsidR="008245F4" w:rsidRPr="002E5557" w:rsidRDefault="008245F4" w:rsidP="008245F4">
      <w:pPr>
        <w:ind w:left="6237"/>
        <w:rPr>
          <w:rFonts w:eastAsia="Calibri"/>
          <w:sz w:val="23"/>
          <w:szCs w:val="23"/>
          <w:lang w:eastAsia="en-US"/>
        </w:rPr>
      </w:pPr>
    </w:p>
    <w:p w:rsidR="008245F4" w:rsidRPr="002E5557" w:rsidRDefault="008245F4" w:rsidP="008245F4">
      <w:pPr>
        <w:ind w:left="6237"/>
        <w:rPr>
          <w:rFonts w:eastAsia="Calibri"/>
          <w:sz w:val="23"/>
          <w:szCs w:val="23"/>
          <w:lang w:eastAsia="en-US"/>
        </w:rPr>
      </w:pPr>
    </w:p>
    <w:p w:rsidR="008245F4" w:rsidRPr="002E5557" w:rsidRDefault="008245F4" w:rsidP="000D2C3D">
      <w:pPr>
        <w:tabs>
          <w:tab w:val="left" w:pos="3289"/>
          <w:tab w:val="left" w:pos="3514"/>
        </w:tabs>
        <w:ind w:right="-1"/>
        <w:rPr>
          <w:sz w:val="23"/>
          <w:szCs w:val="23"/>
        </w:rPr>
      </w:pPr>
    </w:p>
    <w:sectPr w:rsidR="008245F4" w:rsidRPr="002E5557" w:rsidSect="00C95490">
      <w:pgSz w:w="11906" w:h="16838"/>
      <w:pgMar w:top="567" w:right="567"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C6B" w:rsidRDefault="00D54C6B" w:rsidP="006314B4">
      <w:r>
        <w:separator/>
      </w:r>
    </w:p>
  </w:endnote>
  <w:endnote w:type="continuationSeparator" w:id="0">
    <w:p w:rsidR="00D54C6B" w:rsidRDefault="00D54C6B" w:rsidP="00631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C6B" w:rsidRDefault="00D54C6B" w:rsidP="006314B4">
      <w:r>
        <w:separator/>
      </w:r>
    </w:p>
  </w:footnote>
  <w:footnote w:type="continuationSeparator" w:id="0">
    <w:p w:rsidR="00D54C6B" w:rsidRDefault="00D54C6B" w:rsidP="006314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720" w:hanging="360"/>
      </w:pPr>
      <w:rPr>
        <w:rFonts w:cs="Times New Roman"/>
      </w:rPr>
    </w:lvl>
  </w:abstractNum>
  <w:abstractNum w:abstractNumId="1">
    <w:nsid w:val="02702243"/>
    <w:multiLevelType w:val="multilevel"/>
    <w:tmpl w:val="3E465E8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AF3E3A"/>
    <w:multiLevelType w:val="hybridMultilevel"/>
    <w:tmpl w:val="012EA434"/>
    <w:lvl w:ilvl="0" w:tplc="610A212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2354D6"/>
    <w:multiLevelType w:val="hybridMultilevel"/>
    <w:tmpl w:val="D27EE0DA"/>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556286"/>
    <w:multiLevelType w:val="multilevel"/>
    <w:tmpl w:val="0A1E92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51205D"/>
    <w:multiLevelType w:val="multilevel"/>
    <w:tmpl w:val="8864E58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070802"/>
    <w:multiLevelType w:val="multilevel"/>
    <w:tmpl w:val="CEB4726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121F38"/>
    <w:multiLevelType w:val="multilevel"/>
    <w:tmpl w:val="17B036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3333648F"/>
    <w:multiLevelType w:val="hybridMultilevel"/>
    <w:tmpl w:val="41D27F2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0A22D3"/>
    <w:multiLevelType w:val="multilevel"/>
    <w:tmpl w:val="4C524B28"/>
    <w:lvl w:ilvl="0">
      <w:start w:val="1"/>
      <w:numFmt w:val="decimal"/>
      <w:lvlText w:val="5.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C05E6B"/>
    <w:multiLevelType w:val="multilevel"/>
    <w:tmpl w:val="05F0100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45A05503"/>
    <w:multiLevelType w:val="multilevel"/>
    <w:tmpl w:val="D7B844B2"/>
    <w:lvl w:ilvl="0">
      <w:start w:val="4"/>
      <w:numFmt w:val="decimal"/>
      <w:lvlText w:val="%1."/>
      <w:lvlJc w:val="left"/>
      <w:pPr>
        <w:ind w:left="540" w:hanging="540"/>
      </w:pPr>
      <w:rPr>
        <w:rFonts w:hint="default"/>
        <w:lang w:val="ru-RU"/>
      </w:rPr>
    </w:lvl>
    <w:lvl w:ilvl="1">
      <w:start w:val="2"/>
      <w:numFmt w:val="decimal"/>
      <w:lvlText w:val="%1.%2."/>
      <w:lvlJc w:val="left"/>
      <w:pPr>
        <w:ind w:left="966"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4F036953"/>
    <w:multiLevelType w:val="multilevel"/>
    <w:tmpl w:val="1402FD8E"/>
    <w:lvl w:ilvl="0">
      <w:start w:val="6"/>
      <w:numFmt w:val="decimal"/>
      <w:lvlText w:val="%1."/>
      <w:lvlJc w:val="left"/>
      <w:pPr>
        <w:ind w:left="2384" w:hanging="540"/>
      </w:pPr>
      <w:rPr>
        <w:rFonts w:hint="default"/>
        <w:lang w:val="ru-RU"/>
      </w:rPr>
    </w:lvl>
    <w:lvl w:ilvl="1">
      <w:start w:val="2"/>
      <w:numFmt w:val="decimal"/>
      <w:lvlText w:val="%1.%2."/>
      <w:lvlJc w:val="left"/>
      <w:pPr>
        <w:ind w:left="2654" w:hanging="54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3374" w:hanging="720"/>
      </w:pPr>
      <w:rPr>
        <w:rFonts w:hint="default"/>
      </w:rPr>
    </w:lvl>
    <w:lvl w:ilvl="4">
      <w:start w:val="1"/>
      <w:numFmt w:val="decimal"/>
      <w:lvlText w:val="%1.%2.%3.%4.%5."/>
      <w:lvlJc w:val="left"/>
      <w:pPr>
        <w:ind w:left="4004" w:hanging="1080"/>
      </w:pPr>
      <w:rPr>
        <w:rFonts w:hint="default"/>
      </w:rPr>
    </w:lvl>
    <w:lvl w:ilvl="5">
      <w:start w:val="1"/>
      <w:numFmt w:val="decimal"/>
      <w:lvlText w:val="%1.%2.%3.%4.%5.%6."/>
      <w:lvlJc w:val="left"/>
      <w:pPr>
        <w:ind w:left="4274" w:hanging="1080"/>
      </w:pPr>
      <w:rPr>
        <w:rFonts w:hint="default"/>
      </w:rPr>
    </w:lvl>
    <w:lvl w:ilvl="6">
      <w:start w:val="1"/>
      <w:numFmt w:val="decimal"/>
      <w:lvlText w:val="%1.%2.%3.%4.%5.%6.%7."/>
      <w:lvlJc w:val="left"/>
      <w:pPr>
        <w:ind w:left="4904" w:hanging="1440"/>
      </w:pPr>
      <w:rPr>
        <w:rFonts w:hint="default"/>
      </w:rPr>
    </w:lvl>
    <w:lvl w:ilvl="7">
      <w:start w:val="1"/>
      <w:numFmt w:val="decimal"/>
      <w:lvlText w:val="%1.%2.%3.%4.%5.%6.%7.%8."/>
      <w:lvlJc w:val="left"/>
      <w:pPr>
        <w:ind w:left="5174" w:hanging="1440"/>
      </w:pPr>
      <w:rPr>
        <w:rFonts w:hint="default"/>
      </w:rPr>
    </w:lvl>
    <w:lvl w:ilvl="8">
      <w:start w:val="1"/>
      <w:numFmt w:val="decimal"/>
      <w:lvlText w:val="%1.%2.%3.%4.%5.%6.%7.%8.%9."/>
      <w:lvlJc w:val="left"/>
      <w:pPr>
        <w:ind w:left="5804" w:hanging="1800"/>
      </w:pPr>
      <w:rPr>
        <w:rFonts w:hint="default"/>
      </w:rPr>
    </w:lvl>
  </w:abstractNum>
  <w:abstractNum w:abstractNumId="13">
    <w:nsid w:val="5528277E"/>
    <w:multiLevelType w:val="multilevel"/>
    <w:tmpl w:val="8CBC88D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4E6850"/>
    <w:multiLevelType w:val="multilevel"/>
    <w:tmpl w:val="17B036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5A4A2276"/>
    <w:multiLevelType w:val="multilevel"/>
    <w:tmpl w:val="92AC73B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357164"/>
    <w:multiLevelType w:val="multilevel"/>
    <w:tmpl w:val="97ECAA6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FE9318E"/>
    <w:multiLevelType w:val="multilevel"/>
    <w:tmpl w:val="A8A2D59E"/>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0774F2"/>
    <w:multiLevelType w:val="hybridMultilevel"/>
    <w:tmpl w:val="7D2EE1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10"/>
  </w:num>
  <w:num w:numId="4">
    <w:abstractNumId w:val="0"/>
  </w:num>
  <w:num w:numId="5">
    <w:abstractNumId w:val="8"/>
  </w:num>
  <w:num w:numId="6">
    <w:abstractNumId w:val="2"/>
  </w:num>
  <w:num w:numId="7">
    <w:abstractNumId w:val="1"/>
  </w:num>
  <w:num w:numId="8">
    <w:abstractNumId w:val="14"/>
  </w:num>
  <w:num w:numId="9">
    <w:abstractNumId w:val="16"/>
  </w:num>
  <w:num w:numId="10">
    <w:abstractNumId w:val="5"/>
  </w:num>
  <w:num w:numId="11">
    <w:abstractNumId w:val="17"/>
  </w:num>
  <w:num w:numId="12">
    <w:abstractNumId w:val="13"/>
  </w:num>
  <w:num w:numId="13">
    <w:abstractNumId w:val="9"/>
  </w:num>
  <w:num w:numId="14">
    <w:abstractNumId w:val="15"/>
  </w:num>
  <w:num w:numId="15">
    <w:abstractNumId w:val="4"/>
  </w:num>
  <w:num w:numId="16">
    <w:abstractNumId w:val="6"/>
  </w:num>
  <w:num w:numId="17">
    <w:abstractNumId w:val="11"/>
  </w:num>
  <w:num w:numId="18">
    <w:abstractNumId w:val="1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721"/>
    <w:rsid w:val="0002222A"/>
    <w:rsid w:val="000253CE"/>
    <w:rsid w:val="00033842"/>
    <w:rsid w:val="00044E12"/>
    <w:rsid w:val="00053E51"/>
    <w:rsid w:val="000602E8"/>
    <w:rsid w:val="0007157C"/>
    <w:rsid w:val="00076C49"/>
    <w:rsid w:val="00077689"/>
    <w:rsid w:val="0008402F"/>
    <w:rsid w:val="00085849"/>
    <w:rsid w:val="000905ED"/>
    <w:rsid w:val="00093FFF"/>
    <w:rsid w:val="00095D22"/>
    <w:rsid w:val="000A1586"/>
    <w:rsid w:val="000A5555"/>
    <w:rsid w:val="000A5E9F"/>
    <w:rsid w:val="000A7E7C"/>
    <w:rsid w:val="000B7724"/>
    <w:rsid w:val="000C152A"/>
    <w:rsid w:val="000D2461"/>
    <w:rsid w:val="000D2C3D"/>
    <w:rsid w:val="000D7296"/>
    <w:rsid w:val="000D7823"/>
    <w:rsid w:val="000E4912"/>
    <w:rsid w:val="00110947"/>
    <w:rsid w:val="001116DE"/>
    <w:rsid w:val="00114BBB"/>
    <w:rsid w:val="00136BA6"/>
    <w:rsid w:val="0014298F"/>
    <w:rsid w:val="00152324"/>
    <w:rsid w:val="00152980"/>
    <w:rsid w:val="00156834"/>
    <w:rsid w:val="00156F37"/>
    <w:rsid w:val="00170A14"/>
    <w:rsid w:val="0017599E"/>
    <w:rsid w:val="00181DC2"/>
    <w:rsid w:val="00193903"/>
    <w:rsid w:val="0019682B"/>
    <w:rsid w:val="001A3123"/>
    <w:rsid w:val="001C2FAA"/>
    <w:rsid w:val="001C7304"/>
    <w:rsid w:val="001D48A8"/>
    <w:rsid w:val="001D517E"/>
    <w:rsid w:val="001E6A6F"/>
    <w:rsid w:val="001F15E9"/>
    <w:rsid w:val="001F2DC2"/>
    <w:rsid w:val="001F5093"/>
    <w:rsid w:val="002070B0"/>
    <w:rsid w:val="00215704"/>
    <w:rsid w:val="002227D2"/>
    <w:rsid w:val="002261DC"/>
    <w:rsid w:val="002339BE"/>
    <w:rsid w:val="00233D43"/>
    <w:rsid w:val="002539D3"/>
    <w:rsid w:val="0025487A"/>
    <w:rsid w:val="002557E7"/>
    <w:rsid w:val="00257804"/>
    <w:rsid w:val="002627C1"/>
    <w:rsid w:val="00270DDC"/>
    <w:rsid w:val="00280745"/>
    <w:rsid w:val="00295D8F"/>
    <w:rsid w:val="002A4925"/>
    <w:rsid w:val="002A4957"/>
    <w:rsid w:val="002C25A3"/>
    <w:rsid w:val="002C6FAF"/>
    <w:rsid w:val="002D6523"/>
    <w:rsid w:val="002E5557"/>
    <w:rsid w:val="002E7633"/>
    <w:rsid w:val="00306629"/>
    <w:rsid w:val="00316F4F"/>
    <w:rsid w:val="003279F2"/>
    <w:rsid w:val="00333824"/>
    <w:rsid w:val="00345226"/>
    <w:rsid w:val="003679EC"/>
    <w:rsid w:val="0037051B"/>
    <w:rsid w:val="00373A91"/>
    <w:rsid w:val="00374276"/>
    <w:rsid w:val="00384393"/>
    <w:rsid w:val="00387ADF"/>
    <w:rsid w:val="003A0E29"/>
    <w:rsid w:val="003A722E"/>
    <w:rsid w:val="003B1222"/>
    <w:rsid w:val="003C4838"/>
    <w:rsid w:val="003E3942"/>
    <w:rsid w:val="003E6037"/>
    <w:rsid w:val="003F6D56"/>
    <w:rsid w:val="003F7713"/>
    <w:rsid w:val="004008E0"/>
    <w:rsid w:val="00402F4F"/>
    <w:rsid w:val="00403AAF"/>
    <w:rsid w:val="0041384A"/>
    <w:rsid w:val="00422C72"/>
    <w:rsid w:val="0042788B"/>
    <w:rsid w:val="00432D98"/>
    <w:rsid w:val="004342C4"/>
    <w:rsid w:val="0044469A"/>
    <w:rsid w:val="00446E16"/>
    <w:rsid w:val="00456574"/>
    <w:rsid w:val="00457675"/>
    <w:rsid w:val="004638FC"/>
    <w:rsid w:val="004668A4"/>
    <w:rsid w:val="00474753"/>
    <w:rsid w:val="0048252F"/>
    <w:rsid w:val="00483EFB"/>
    <w:rsid w:val="00497657"/>
    <w:rsid w:val="004A2470"/>
    <w:rsid w:val="004B3195"/>
    <w:rsid w:val="004B3E2F"/>
    <w:rsid w:val="004B5457"/>
    <w:rsid w:val="004C0945"/>
    <w:rsid w:val="004C459C"/>
    <w:rsid w:val="004D1C71"/>
    <w:rsid w:val="004D595A"/>
    <w:rsid w:val="004E5863"/>
    <w:rsid w:val="004F2096"/>
    <w:rsid w:val="004F44D2"/>
    <w:rsid w:val="004F7556"/>
    <w:rsid w:val="005011C5"/>
    <w:rsid w:val="00504E3A"/>
    <w:rsid w:val="005126E9"/>
    <w:rsid w:val="00515B29"/>
    <w:rsid w:val="00515C25"/>
    <w:rsid w:val="00516729"/>
    <w:rsid w:val="005172C3"/>
    <w:rsid w:val="005225AC"/>
    <w:rsid w:val="005234B0"/>
    <w:rsid w:val="00531C08"/>
    <w:rsid w:val="00534510"/>
    <w:rsid w:val="005364CF"/>
    <w:rsid w:val="00542DFA"/>
    <w:rsid w:val="00543992"/>
    <w:rsid w:val="0054647B"/>
    <w:rsid w:val="00556D6E"/>
    <w:rsid w:val="005634A1"/>
    <w:rsid w:val="00563BA5"/>
    <w:rsid w:val="00567B70"/>
    <w:rsid w:val="0058182B"/>
    <w:rsid w:val="00583EE9"/>
    <w:rsid w:val="00587DCA"/>
    <w:rsid w:val="00593154"/>
    <w:rsid w:val="005B401A"/>
    <w:rsid w:val="005B4AFE"/>
    <w:rsid w:val="005C0077"/>
    <w:rsid w:val="005C5DDC"/>
    <w:rsid w:val="005D683C"/>
    <w:rsid w:val="005D75CC"/>
    <w:rsid w:val="005E714A"/>
    <w:rsid w:val="005F311F"/>
    <w:rsid w:val="005F719B"/>
    <w:rsid w:val="0060158B"/>
    <w:rsid w:val="00602005"/>
    <w:rsid w:val="00607F81"/>
    <w:rsid w:val="00614608"/>
    <w:rsid w:val="006151FE"/>
    <w:rsid w:val="00622B67"/>
    <w:rsid w:val="006314B4"/>
    <w:rsid w:val="00636F78"/>
    <w:rsid w:val="0063724C"/>
    <w:rsid w:val="006377C8"/>
    <w:rsid w:val="0064141A"/>
    <w:rsid w:val="006645B7"/>
    <w:rsid w:val="00667DAD"/>
    <w:rsid w:val="00680ECA"/>
    <w:rsid w:val="00697960"/>
    <w:rsid w:val="00697F35"/>
    <w:rsid w:val="006A000E"/>
    <w:rsid w:val="006A1964"/>
    <w:rsid w:val="006A2932"/>
    <w:rsid w:val="006A4954"/>
    <w:rsid w:val="006B36E6"/>
    <w:rsid w:val="006B722A"/>
    <w:rsid w:val="006C0D4D"/>
    <w:rsid w:val="006D7A6A"/>
    <w:rsid w:val="006E096A"/>
    <w:rsid w:val="006E0986"/>
    <w:rsid w:val="006F1E20"/>
    <w:rsid w:val="0070666E"/>
    <w:rsid w:val="007115A0"/>
    <w:rsid w:val="00714DFD"/>
    <w:rsid w:val="00727EEE"/>
    <w:rsid w:val="00735340"/>
    <w:rsid w:val="00735734"/>
    <w:rsid w:val="0074733B"/>
    <w:rsid w:val="00747D8E"/>
    <w:rsid w:val="00760BFD"/>
    <w:rsid w:val="00764CFA"/>
    <w:rsid w:val="00766F81"/>
    <w:rsid w:val="00786969"/>
    <w:rsid w:val="00797CB3"/>
    <w:rsid w:val="007A12BE"/>
    <w:rsid w:val="007A4D25"/>
    <w:rsid w:val="007C2CF1"/>
    <w:rsid w:val="007C637B"/>
    <w:rsid w:val="007D3E52"/>
    <w:rsid w:val="007D56B3"/>
    <w:rsid w:val="007D7E9A"/>
    <w:rsid w:val="007E1A10"/>
    <w:rsid w:val="007E1E5E"/>
    <w:rsid w:val="007E6DC0"/>
    <w:rsid w:val="007F20A5"/>
    <w:rsid w:val="007F2F7C"/>
    <w:rsid w:val="00805BD0"/>
    <w:rsid w:val="00816B66"/>
    <w:rsid w:val="008245F4"/>
    <w:rsid w:val="008402DB"/>
    <w:rsid w:val="00857148"/>
    <w:rsid w:val="0086696D"/>
    <w:rsid w:val="008749C2"/>
    <w:rsid w:val="008938EA"/>
    <w:rsid w:val="00895799"/>
    <w:rsid w:val="00896445"/>
    <w:rsid w:val="008B1593"/>
    <w:rsid w:val="008B643F"/>
    <w:rsid w:val="008C2BDE"/>
    <w:rsid w:val="008E4F7B"/>
    <w:rsid w:val="008F055B"/>
    <w:rsid w:val="008F0637"/>
    <w:rsid w:val="00904554"/>
    <w:rsid w:val="00910362"/>
    <w:rsid w:val="00914628"/>
    <w:rsid w:val="0092292F"/>
    <w:rsid w:val="00923626"/>
    <w:rsid w:val="00925F7C"/>
    <w:rsid w:val="009274FB"/>
    <w:rsid w:val="00950081"/>
    <w:rsid w:val="00971DDC"/>
    <w:rsid w:val="009768C3"/>
    <w:rsid w:val="00982777"/>
    <w:rsid w:val="00984312"/>
    <w:rsid w:val="00987CEE"/>
    <w:rsid w:val="009916DC"/>
    <w:rsid w:val="009923FF"/>
    <w:rsid w:val="009B5A3D"/>
    <w:rsid w:val="009C0C41"/>
    <w:rsid w:val="009C49BD"/>
    <w:rsid w:val="009C6560"/>
    <w:rsid w:val="009D37C7"/>
    <w:rsid w:val="009D5FE9"/>
    <w:rsid w:val="009D6033"/>
    <w:rsid w:val="009D6ED8"/>
    <w:rsid w:val="009E5CD9"/>
    <w:rsid w:val="009F4E82"/>
    <w:rsid w:val="009F5689"/>
    <w:rsid w:val="009F7DEE"/>
    <w:rsid w:val="00A00650"/>
    <w:rsid w:val="00A00F24"/>
    <w:rsid w:val="00A01105"/>
    <w:rsid w:val="00A01464"/>
    <w:rsid w:val="00A277EF"/>
    <w:rsid w:val="00A37F44"/>
    <w:rsid w:val="00A40293"/>
    <w:rsid w:val="00A430F3"/>
    <w:rsid w:val="00A5662D"/>
    <w:rsid w:val="00A61216"/>
    <w:rsid w:val="00A644F4"/>
    <w:rsid w:val="00A7004C"/>
    <w:rsid w:val="00A77B43"/>
    <w:rsid w:val="00A83EC8"/>
    <w:rsid w:val="00A93A0E"/>
    <w:rsid w:val="00AA7CDF"/>
    <w:rsid w:val="00AB22C7"/>
    <w:rsid w:val="00AC5BEB"/>
    <w:rsid w:val="00AE3267"/>
    <w:rsid w:val="00AF3D84"/>
    <w:rsid w:val="00B1256A"/>
    <w:rsid w:val="00B143E3"/>
    <w:rsid w:val="00B15AE6"/>
    <w:rsid w:val="00B25877"/>
    <w:rsid w:val="00B279EC"/>
    <w:rsid w:val="00B30D37"/>
    <w:rsid w:val="00B34B0B"/>
    <w:rsid w:val="00B367F6"/>
    <w:rsid w:val="00B36DD9"/>
    <w:rsid w:val="00B435B6"/>
    <w:rsid w:val="00B46C7E"/>
    <w:rsid w:val="00B53F2F"/>
    <w:rsid w:val="00B5597B"/>
    <w:rsid w:val="00B606E8"/>
    <w:rsid w:val="00B64428"/>
    <w:rsid w:val="00B75A45"/>
    <w:rsid w:val="00B8439C"/>
    <w:rsid w:val="00B86787"/>
    <w:rsid w:val="00BA4D47"/>
    <w:rsid w:val="00BB0268"/>
    <w:rsid w:val="00BB6D12"/>
    <w:rsid w:val="00BC002A"/>
    <w:rsid w:val="00BC59E5"/>
    <w:rsid w:val="00BD1B75"/>
    <w:rsid w:val="00BD5095"/>
    <w:rsid w:val="00BE2E4C"/>
    <w:rsid w:val="00BE5380"/>
    <w:rsid w:val="00BE62C2"/>
    <w:rsid w:val="00BF1BB9"/>
    <w:rsid w:val="00BF3A58"/>
    <w:rsid w:val="00BF6ED9"/>
    <w:rsid w:val="00BF7312"/>
    <w:rsid w:val="00C02907"/>
    <w:rsid w:val="00C0668F"/>
    <w:rsid w:val="00C07561"/>
    <w:rsid w:val="00C164C0"/>
    <w:rsid w:val="00C173A6"/>
    <w:rsid w:val="00C31C49"/>
    <w:rsid w:val="00C339EE"/>
    <w:rsid w:val="00C354F8"/>
    <w:rsid w:val="00C432C5"/>
    <w:rsid w:val="00C45B20"/>
    <w:rsid w:val="00C52C5D"/>
    <w:rsid w:val="00C5303D"/>
    <w:rsid w:val="00C94B20"/>
    <w:rsid w:val="00C95097"/>
    <w:rsid w:val="00C95490"/>
    <w:rsid w:val="00C96EAC"/>
    <w:rsid w:val="00CB4CC3"/>
    <w:rsid w:val="00CB545B"/>
    <w:rsid w:val="00CB5812"/>
    <w:rsid w:val="00CC3132"/>
    <w:rsid w:val="00CC43CC"/>
    <w:rsid w:val="00CC6929"/>
    <w:rsid w:val="00CC7FAE"/>
    <w:rsid w:val="00CD08F9"/>
    <w:rsid w:val="00D01385"/>
    <w:rsid w:val="00D0278E"/>
    <w:rsid w:val="00D0464F"/>
    <w:rsid w:val="00D12E65"/>
    <w:rsid w:val="00D1667D"/>
    <w:rsid w:val="00D2304A"/>
    <w:rsid w:val="00D24447"/>
    <w:rsid w:val="00D253AC"/>
    <w:rsid w:val="00D30B10"/>
    <w:rsid w:val="00D35367"/>
    <w:rsid w:val="00D3554D"/>
    <w:rsid w:val="00D46820"/>
    <w:rsid w:val="00D46B77"/>
    <w:rsid w:val="00D47411"/>
    <w:rsid w:val="00D508D1"/>
    <w:rsid w:val="00D54C6B"/>
    <w:rsid w:val="00D620F6"/>
    <w:rsid w:val="00D63240"/>
    <w:rsid w:val="00D64E16"/>
    <w:rsid w:val="00D717EA"/>
    <w:rsid w:val="00D87679"/>
    <w:rsid w:val="00D92461"/>
    <w:rsid w:val="00DA6ADB"/>
    <w:rsid w:val="00DA78BA"/>
    <w:rsid w:val="00DB1C3E"/>
    <w:rsid w:val="00DB21F6"/>
    <w:rsid w:val="00DB31B1"/>
    <w:rsid w:val="00DB4F16"/>
    <w:rsid w:val="00DC7721"/>
    <w:rsid w:val="00DC7B5F"/>
    <w:rsid w:val="00DC7EA0"/>
    <w:rsid w:val="00DD637A"/>
    <w:rsid w:val="00DD6F19"/>
    <w:rsid w:val="00DE3D7F"/>
    <w:rsid w:val="00E069A1"/>
    <w:rsid w:val="00E13A5C"/>
    <w:rsid w:val="00E2070E"/>
    <w:rsid w:val="00E24F29"/>
    <w:rsid w:val="00E27C0B"/>
    <w:rsid w:val="00E30047"/>
    <w:rsid w:val="00E33A1E"/>
    <w:rsid w:val="00E40557"/>
    <w:rsid w:val="00E407DC"/>
    <w:rsid w:val="00E446EC"/>
    <w:rsid w:val="00E47CF9"/>
    <w:rsid w:val="00E520BE"/>
    <w:rsid w:val="00E60824"/>
    <w:rsid w:val="00E73F1A"/>
    <w:rsid w:val="00E76CAE"/>
    <w:rsid w:val="00E80A6C"/>
    <w:rsid w:val="00E80EDA"/>
    <w:rsid w:val="00E838A9"/>
    <w:rsid w:val="00EA623D"/>
    <w:rsid w:val="00EB424F"/>
    <w:rsid w:val="00EB6BA6"/>
    <w:rsid w:val="00EB7030"/>
    <w:rsid w:val="00EC0BC4"/>
    <w:rsid w:val="00EC1A5C"/>
    <w:rsid w:val="00EC2E01"/>
    <w:rsid w:val="00EC68E7"/>
    <w:rsid w:val="00ED5E9C"/>
    <w:rsid w:val="00ED7FA2"/>
    <w:rsid w:val="00EE01C9"/>
    <w:rsid w:val="00EE07FA"/>
    <w:rsid w:val="00EF0C27"/>
    <w:rsid w:val="00EF359A"/>
    <w:rsid w:val="00EF4AF3"/>
    <w:rsid w:val="00F101F4"/>
    <w:rsid w:val="00F13B69"/>
    <w:rsid w:val="00F207B4"/>
    <w:rsid w:val="00F21697"/>
    <w:rsid w:val="00F26D17"/>
    <w:rsid w:val="00F3035F"/>
    <w:rsid w:val="00F313C5"/>
    <w:rsid w:val="00F63623"/>
    <w:rsid w:val="00F76D1C"/>
    <w:rsid w:val="00F81BEC"/>
    <w:rsid w:val="00F82F0D"/>
    <w:rsid w:val="00F83F06"/>
    <w:rsid w:val="00F960E5"/>
    <w:rsid w:val="00FB3607"/>
    <w:rsid w:val="00FB7647"/>
    <w:rsid w:val="00FB7652"/>
    <w:rsid w:val="00FB7D02"/>
    <w:rsid w:val="00FD337F"/>
    <w:rsid w:val="00FD4FE5"/>
    <w:rsid w:val="00FF005C"/>
    <w:rsid w:val="00FF0555"/>
    <w:rsid w:val="00FF6627"/>
    <w:rsid w:val="00FF7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DEE"/>
  </w:style>
  <w:style w:type="paragraph" w:styleId="1">
    <w:name w:val="heading 1"/>
    <w:basedOn w:val="a"/>
    <w:next w:val="a"/>
    <w:link w:val="10"/>
    <w:qFormat/>
    <w:rsid w:val="008938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DC7721"/>
    <w:pPr>
      <w:keepNext/>
      <w:ind w:firstLine="1980"/>
      <w:jc w:val="center"/>
      <w:outlineLvl w:val="1"/>
    </w:pPr>
    <w:rPr>
      <w:sz w:val="30"/>
    </w:rPr>
  </w:style>
  <w:style w:type="paragraph" w:styleId="5">
    <w:name w:val="heading 5"/>
    <w:basedOn w:val="a"/>
    <w:next w:val="a"/>
    <w:qFormat/>
    <w:rsid w:val="00DC7721"/>
    <w:pPr>
      <w:keepNext/>
      <w:ind w:firstLine="900"/>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C7721"/>
    <w:pPr>
      <w:jc w:val="both"/>
    </w:pPr>
    <w:rPr>
      <w:sz w:val="22"/>
    </w:rPr>
  </w:style>
  <w:style w:type="paragraph" w:styleId="a3">
    <w:name w:val="Title"/>
    <w:basedOn w:val="a"/>
    <w:qFormat/>
    <w:rsid w:val="00DC7721"/>
    <w:pPr>
      <w:jc w:val="center"/>
    </w:pPr>
    <w:rPr>
      <w:b/>
      <w:sz w:val="22"/>
    </w:rPr>
  </w:style>
  <w:style w:type="paragraph" w:styleId="a4">
    <w:name w:val="caption"/>
    <w:basedOn w:val="a"/>
    <w:next w:val="a"/>
    <w:qFormat/>
    <w:rsid w:val="00DC7721"/>
    <w:rPr>
      <w:b/>
      <w:sz w:val="30"/>
    </w:rPr>
  </w:style>
  <w:style w:type="paragraph" w:styleId="a5">
    <w:name w:val="Body Text Indent"/>
    <w:basedOn w:val="a"/>
    <w:link w:val="a6"/>
    <w:rsid w:val="00DC7721"/>
    <w:pPr>
      <w:spacing w:after="120"/>
      <w:ind w:left="283"/>
    </w:pPr>
  </w:style>
  <w:style w:type="paragraph" w:styleId="a7">
    <w:name w:val="List Paragraph"/>
    <w:basedOn w:val="a"/>
    <w:uiPriority w:val="34"/>
    <w:qFormat/>
    <w:rsid w:val="00923626"/>
    <w:pPr>
      <w:suppressAutoHyphens/>
      <w:spacing w:after="200" w:line="276" w:lineRule="auto"/>
      <w:ind w:left="720"/>
      <w:contextualSpacing/>
    </w:pPr>
    <w:rPr>
      <w:lang w:val="de-DE" w:eastAsia="de-DE"/>
    </w:rPr>
  </w:style>
  <w:style w:type="character" w:styleId="a8">
    <w:name w:val="Hyperlink"/>
    <w:uiPriority w:val="99"/>
    <w:unhideWhenUsed/>
    <w:rsid w:val="00E27C0B"/>
    <w:rPr>
      <w:color w:val="0000FF"/>
      <w:u w:val="single"/>
    </w:rPr>
  </w:style>
  <w:style w:type="paragraph" w:styleId="a9">
    <w:name w:val="Body Text"/>
    <w:basedOn w:val="a"/>
    <w:link w:val="aa"/>
    <w:rsid w:val="00F81BEC"/>
    <w:pPr>
      <w:spacing w:after="120"/>
    </w:pPr>
  </w:style>
  <w:style w:type="character" w:customStyle="1" w:styleId="aa">
    <w:name w:val="Основной текст Знак"/>
    <w:basedOn w:val="a0"/>
    <w:link w:val="a9"/>
    <w:rsid w:val="00F81BEC"/>
  </w:style>
  <w:style w:type="table" w:styleId="ab">
    <w:name w:val="Table Grid"/>
    <w:basedOn w:val="a1"/>
    <w:uiPriority w:val="59"/>
    <w:rsid w:val="00AA7CD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DB31B1"/>
    <w:rPr>
      <w:rFonts w:ascii="Tahoma" w:hAnsi="Tahoma" w:cs="Tahoma"/>
      <w:sz w:val="16"/>
      <w:szCs w:val="16"/>
    </w:rPr>
  </w:style>
  <w:style w:type="character" w:customStyle="1" w:styleId="ad">
    <w:name w:val="Текст выноски Знак"/>
    <w:basedOn w:val="a0"/>
    <w:link w:val="ac"/>
    <w:rsid w:val="00DB31B1"/>
    <w:rPr>
      <w:rFonts w:ascii="Tahoma" w:hAnsi="Tahoma" w:cs="Tahoma"/>
      <w:sz w:val="16"/>
      <w:szCs w:val="16"/>
    </w:rPr>
  </w:style>
  <w:style w:type="paragraph" w:styleId="ae">
    <w:name w:val="No Spacing"/>
    <w:uiPriority w:val="1"/>
    <w:qFormat/>
    <w:rsid w:val="00896445"/>
  </w:style>
  <w:style w:type="character" w:customStyle="1" w:styleId="10">
    <w:name w:val="Заголовок 1 Знак"/>
    <w:basedOn w:val="a0"/>
    <w:link w:val="1"/>
    <w:rsid w:val="008938EA"/>
    <w:rPr>
      <w:rFonts w:asciiTheme="majorHAnsi" w:eastAsiaTheme="majorEastAsia" w:hAnsiTheme="majorHAnsi" w:cstheme="majorBidi"/>
      <w:b/>
      <w:bCs/>
      <w:color w:val="365F91" w:themeColor="accent1" w:themeShade="BF"/>
      <w:sz w:val="28"/>
      <w:szCs w:val="28"/>
    </w:rPr>
  </w:style>
  <w:style w:type="character" w:customStyle="1" w:styleId="a6">
    <w:name w:val="Основной текст с отступом Знак"/>
    <w:basedOn w:val="a0"/>
    <w:link w:val="a5"/>
    <w:rsid w:val="00422C72"/>
  </w:style>
  <w:style w:type="paragraph" w:styleId="af">
    <w:name w:val="header"/>
    <w:basedOn w:val="a"/>
    <w:link w:val="af0"/>
    <w:unhideWhenUsed/>
    <w:rsid w:val="006314B4"/>
    <w:pPr>
      <w:tabs>
        <w:tab w:val="center" w:pos="4677"/>
        <w:tab w:val="right" w:pos="9355"/>
      </w:tabs>
    </w:pPr>
  </w:style>
  <w:style w:type="character" w:customStyle="1" w:styleId="af0">
    <w:name w:val="Верхний колонтитул Знак"/>
    <w:basedOn w:val="a0"/>
    <w:link w:val="af"/>
    <w:rsid w:val="006314B4"/>
  </w:style>
  <w:style w:type="paragraph" w:styleId="af1">
    <w:name w:val="footer"/>
    <w:basedOn w:val="a"/>
    <w:link w:val="af2"/>
    <w:unhideWhenUsed/>
    <w:rsid w:val="006314B4"/>
    <w:pPr>
      <w:tabs>
        <w:tab w:val="center" w:pos="4677"/>
        <w:tab w:val="right" w:pos="9355"/>
      </w:tabs>
    </w:pPr>
  </w:style>
  <w:style w:type="character" w:customStyle="1" w:styleId="af2">
    <w:name w:val="Нижний колонтитул Знак"/>
    <w:basedOn w:val="a0"/>
    <w:link w:val="af1"/>
    <w:rsid w:val="006314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DEE"/>
  </w:style>
  <w:style w:type="paragraph" w:styleId="1">
    <w:name w:val="heading 1"/>
    <w:basedOn w:val="a"/>
    <w:next w:val="a"/>
    <w:link w:val="10"/>
    <w:qFormat/>
    <w:rsid w:val="008938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DC7721"/>
    <w:pPr>
      <w:keepNext/>
      <w:ind w:firstLine="1980"/>
      <w:jc w:val="center"/>
      <w:outlineLvl w:val="1"/>
    </w:pPr>
    <w:rPr>
      <w:sz w:val="30"/>
    </w:rPr>
  </w:style>
  <w:style w:type="paragraph" w:styleId="5">
    <w:name w:val="heading 5"/>
    <w:basedOn w:val="a"/>
    <w:next w:val="a"/>
    <w:qFormat/>
    <w:rsid w:val="00DC7721"/>
    <w:pPr>
      <w:keepNext/>
      <w:ind w:firstLine="900"/>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C7721"/>
    <w:pPr>
      <w:jc w:val="both"/>
    </w:pPr>
    <w:rPr>
      <w:sz w:val="22"/>
    </w:rPr>
  </w:style>
  <w:style w:type="paragraph" w:styleId="a3">
    <w:name w:val="Title"/>
    <w:basedOn w:val="a"/>
    <w:qFormat/>
    <w:rsid w:val="00DC7721"/>
    <w:pPr>
      <w:jc w:val="center"/>
    </w:pPr>
    <w:rPr>
      <w:b/>
      <w:sz w:val="22"/>
    </w:rPr>
  </w:style>
  <w:style w:type="paragraph" w:styleId="a4">
    <w:name w:val="caption"/>
    <w:basedOn w:val="a"/>
    <w:next w:val="a"/>
    <w:qFormat/>
    <w:rsid w:val="00DC7721"/>
    <w:rPr>
      <w:b/>
      <w:sz w:val="30"/>
    </w:rPr>
  </w:style>
  <w:style w:type="paragraph" w:styleId="a5">
    <w:name w:val="Body Text Indent"/>
    <w:basedOn w:val="a"/>
    <w:link w:val="a6"/>
    <w:rsid w:val="00DC7721"/>
    <w:pPr>
      <w:spacing w:after="120"/>
      <w:ind w:left="283"/>
    </w:pPr>
  </w:style>
  <w:style w:type="paragraph" w:styleId="a7">
    <w:name w:val="List Paragraph"/>
    <w:basedOn w:val="a"/>
    <w:uiPriority w:val="34"/>
    <w:qFormat/>
    <w:rsid w:val="00923626"/>
    <w:pPr>
      <w:suppressAutoHyphens/>
      <w:spacing w:after="200" w:line="276" w:lineRule="auto"/>
      <w:ind w:left="720"/>
      <w:contextualSpacing/>
    </w:pPr>
    <w:rPr>
      <w:lang w:val="de-DE" w:eastAsia="de-DE"/>
    </w:rPr>
  </w:style>
  <w:style w:type="character" w:styleId="a8">
    <w:name w:val="Hyperlink"/>
    <w:uiPriority w:val="99"/>
    <w:unhideWhenUsed/>
    <w:rsid w:val="00E27C0B"/>
    <w:rPr>
      <w:color w:val="0000FF"/>
      <w:u w:val="single"/>
    </w:rPr>
  </w:style>
  <w:style w:type="paragraph" w:styleId="a9">
    <w:name w:val="Body Text"/>
    <w:basedOn w:val="a"/>
    <w:link w:val="aa"/>
    <w:rsid w:val="00F81BEC"/>
    <w:pPr>
      <w:spacing w:after="120"/>
    </w:pPr>
  </w:style>
  <w:style w:type="character" w:customStyle="1" w:styleId="aa">
    <w:name w:val="Основной текст Знак"/>
    <w:basedOn w:val="a0"/>
    <w:link w:val="a9"/>
    <w:rsid w:val="00F81BEC"/>
  </w:style>
  <w:style w:type="table" w:styleId="ab">
    <w:name w:val="Table Grid"/>
    <w:basedOn w:val="a1"/>
    <w:uiPriority w:val="59"/>
    <w:rsid w:val="00AA7CD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DB31B1"/>
    <w:rPr>
      <w:rFonts w:ascii="Tahoma" w:hAnsi="Tahoma" w:cs="Tahoma"/>
      <w:sz w:val="16"/>
      <w:szCs w:val="16"/>
    </w:rPr>
  </w:style>
  <w:style w:type="character" w:customStyle="1" w:styleId="ad">
    <w:name w:val="Текст выноски Знак"/>
    <w:basedOn w:val="a0"/>
    <w:link w:val="ac"/>
    <w:rsid w:val="00DB31B1"/>
    <w:rPr>
      <w:rFonts w:ascii="Tahoma" w:hAnsi="Tahoma" w:cs="Tahoma"/>
      <w:sz w:val="16"/>
      <w:szCs w:val="16"/>
    </w:rPr>
  </w:style>
  <w:style w:type="paragraph" w:styleId="ae">
    <w:name w:val="No Spacing"/>
    <w:uiPriority w:val="1"/>
    <w:qFormat/>
    <w:rsid w:val="00896445"/>
  </w:style>
  <w:style w:type="character" w:customStyle="1" w:styleId="10">
    <w:name w:val="Заголовок 1 Знак"/>
    <w:basedOn w:val="a0"/>
    <w:link w:val="1"/>
    <w:rsid w:val="008938EA"/>
    <w:rPr>
      <w:rFonts w:asciiTheme="majorHAnsi" w:eastAsiaTheme="majorEastAsia" w:hAnsiTheme="majorHAnsi" w:cstheme="majorBidi"/>
      <w:b/>
      <w:bCs/>
      <w:color w:val="365F91" w:themeColor="accent1" w:themeShade="BF"/>
      <w:sz w:val="28"/>
      <w:szCs w:val="28"/>
    </w:rPr>
  </w:style>
  <w:style w:type="character" w:customStyle="1" w:styleId="a6">
    <w:name w:val="Основной текст с отступом Знак"/>
    <w:basedOn w:val="a0"/>
    <w:link w:val="a5"/>
    <w:rsid w:val="00422C72"/>
  </w:style>
  <w:style w:type="paragraph" w:styleId="af">
    <w:name w:val="header"/>
    <w:basedOn w:val="a"/>
    <w:link w:val="af0"/>
    <w:unhideWhenUsed/>
    <w:rsid w:val="006314B4"/>
    <w:pPr>
      <w:tabs>
        <w:tab w:val="center" w:pos="4677"/>
        <w:tab w:val="right" w:pos="9355"/>
      </w:tabs>
    </w:pPr>
  </w:style>
  <w:style w:type="character" w:customStyle="1" w:styleId="af0">
    <w:name w:val="Верхний колонтитул Знак"/>
    <w:basedOn w:val="a0"/>
    <w:link w:val="af"/>
    <w:rsid w:val="006314B4"/>
  </w:style>
  <w:style w:type="paragraph" w:styleId="af1">
    <w:name w:val="footer"/>
    <w:basedOn w:val="a"/>
    <w:link w:val="af2"/>
    <w:unhideWhenUsed/>
    <w:rsid w:val="006314B4"/>
    <w:pPr>
      <w:tabs>
        <w:tab w:val="center" w:pos="4677"/>
        <w:tab w:val="right" w:pos="9355"/>
      </w:tabs>
    </w:pPr>
  </w:style>
  <w:style w:type="character" w:customStyle="1" w:styleId="af2">
    <w:name w:val="Нижний колонтитул Знак"/>
    <w:basedOn w:val="a0"/>
    <w:link w:val="af1"/>
    <w:rsid w:val="00631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878134">
      <w:bodyDiv w:val="1"/>
      <w:marLeft w:val="0"/>
      <w:marRight w:val="0"/>
      <w:marTop w:val="0"/>
      <w:marBottom w:val="0"/>
      <w:divBdr>
        <w:top w:val="none" w:sz="0" w:space="0" w:color="auto"/>
        <w:left w:val="none" w:sz="0" w:space="0" w:color="auto"/>
        <w:bottom w:val="none" w:sz="0" w:space="0" w:color="auto"/>
        <w:right w:val="none" w:sz="0" w:space="0" w:color="auto"/>
      </w:divBdr>
    </w:div>
    <w:div w:id="1608200347">
      <w:bodyDiv w:val="1"/>
      <w:marLeft w:val="0"/>
      <w:marRight w:val="0"/>
      <w:marTop w:val="0"/>
      <w:marBottom w:val="0"/>
      <w:divBdr>
        <w:top w:val="none" w:sz="0" w:space="0" w:color="auto"/>
        <w:left w:val="none" w:sz="0" w:space="0" w:color="auto"/>
        <w:bottom w:val="none" w:sz="0" w:space="0" w:color="auto"/>
        <w:right w:val="none" w:sz="0" w:space="0" w:color="auto"/>
      </w:divBdr>
    </w:div>
    <w:div w:id="1692296482">
      <w:bodyDiv w:val="1"/>
      <w:marLeft w:val="0"/>
      <w:marRight w:val="0"/>
      <w:marTop w:val="0"/>
      <w:marBottom w:val="0"/>
      <w:divBdr>
        <w:top w:val="none" w:sz="0" w:space="0" w:color="auto"/>
        <w:left w:val="none" w:sz="0" w:space="0" w:color="auto"/>
        <w:bottom w:val="none" w:sz="0" w:space="0" w:color="auto"/>
        <w:right w:val="none" w:sz="0" w:space="0" w:color="auto"/>
      </w:divBdr>
    </w:div>
    <w:div w:id="1833325313">
      <w:bodyDiv w:val="1"/>
      <w:marLeft w:val="0"/>
      <w:marRight w:val="0"/>
      <w:marTop w:val="0"/>
      <w:marBottom w:val="0"/>
      <w:divBdr>
        <w:top w:val="none" w:sz="0" w:space="0" w:color="auto"/>
        <w:left w:val="none" w:sz="0" w:space="0" w:color="auto"/>
        <w:bottom w:val="none" w:sz="0" w:space="0" w:color="auto"/>
        <w:right w:val="none" w:sz="0" w:space="0" w:color="auto"/>
      </w:divBdr>
    </w:div>
    <w:div w:id="1856840055">
      <w:bodyDiv w:val="1"/>
      <w:marLeft w:val="0"/>
      <w:marRight w:val="0"/>
      <w:marTop w:val="0"/>
      <w:marBottom w:val="0"/>
      <w:divBdr>
        <w:top w:val="none" w:sz="0" w:space="0" w:color="auto"/>
        <w:left w:val="none" w:sz="0" w:space="0" w:color="auto"/>
        <w:bottom w:val="none" w:sz="0" w:space="0" w:color="auto"/>
        <w:right w:val="none" w:sz="0" w:space="0" w:color="auto"/>
      </w:divBdr>
      <w:divsChild>
        <w:div w:id="568463557">
          <w:marLeft w:val="0"/>
          <w:marRight w:val="0"/>
          <w:marTop w:val="0"/>
          <w:marBottom w:val="0"/>
          <w:divBdr>
            <w:top w:val="none" w:sz="0" w:space="0" w:color="auto"/>
            <w:left w:val="none" w:sz="0" w:space="0" w:color="auto"/>
            <w:bottom w:val="none" w:sz="0" w:space="0" w:color="auto"/>
            <w:right w:val="none" w:sz="0" w:space="0" w:color="auto"/>
          </w:divBdr>
        </w:div>
        <w:div w:id="1010839054">
          <w:marLeft w:val="0"/>
          <w:marRight w:val="0"/>
          <w:marTop w:val="0"/>
          <w:marBottom w:val="0"/>
          <w:divBdr>
            <w:top w:val="none" w:sz="0" w:space="0" w:color="auto"/>
            <w:left w:val="none" w:sz="0" w:space="0" w:color="auto"/>
            <w:bottom w:val="none" w:sz="0" w:space="0" w:color="auto"/>
            <w:right w:val="none" w:sz="0" w:space="0" w:color="auto"/>
          </w:divBdr>
        </w:div>
        <w:div w:id="1457720336">
          <w:marLeft w:val="0"/>
          <w:marRight w:val="0"/>
          <w:marTop w:val="0"/>
          <w:marBottom w:val="0"/>
          <w:divBdr>
            <w:top w:val="none" w:sz="0" w:space="0" w:color="auto"/>
            <w:left w:val="none" w:sz="0" w:space="0" w:color="auto"/>
            <w:bottom w:val="none" w:sz="0" w:space="0" w:color="auto"/>
            <w:right w:val="none" w:sz="0" w:space="0" w:color="auto"/>
          </w:divBdr>
        </w:div>
        <w:div w:id="1502430642">
          <w:marLeft w:val="0"/>
          <w:marRight w:val="0"/>
          <w:marTop w:val="0"/>
          <w:marBottom w:val="0"/>
          <w:divBdr>
            <w:top w:val="none" w:sz="0" w:space="0" w:color="auto"/>
            <w:left w:val="none" w:sz="0" w:space="0" w:color="auto"/>
            <w:bottom w:val="none" w:sz="0" w:space="0" w:color="auto"/>
            <w:right w:val="none" w:sz="0" w:space="0" w:color="auto"/>
          </w:divBdr>
        </w:div>
        <w:div w:id="1532765526">
          <w:marLeft w:val="0"/>
          <w:marRight w:val="0"/>
          <w:marTop w:val="0"/>
          <w:marBottom w:val="0"/>
          <w:divBdr>
            <w:top w:val="none" w:sz="0" w:space="0" w:color="auto"/>
            <w:left w:val="none" w:sz="0" w:space="0" w:color="auto"/>
            <w:bottom w:val="none" w:sz="0" w:space="0" w:color="auto"/>
            <w:right w:val="none" w:sz="0" w:space="0" w:color="auto"/>
          </w:divBdr>
        </w:div>
        <w:div w:id="1603032386">
          <w:marLeft w:val="0"/>
          <w:marRight w:val="0"/>
          <w:marTop w:val="0"/>
          <w:marBottom w:val="0"/>
          <w:divBdr>
            <w:top w:val="none" w:sz="0" w:space="0" w:color="auto"/>
            <w:left w:val="none" w:sz="0" w:space="0" w:color="auto"/>
            <w:bottom w:val="none" w:sz="0" w:space="0" w:color="auto"/>
            <w:right w:val="none" w:sz="0" w:space="0" w:color="auto"/>
          </w:divBdr>
        </w:div>
        <w:div w:id="1797673223">
          <w:marLeft w:val="0"/>
          <w:marRight w:val="0"/>
          <w:marTop w:val="0"/>
          <w:marBottom w:val="0"/>
          <w:divBdr>
            <w:top w:val="none" w:sz="0" w:space="0" w:color="auto"/>
            <w:left w:val="none" w:sz="0" w:space="0" w:color="auto"/>
            <w:bottom w:val="none" w:sz="0" w:space="0" w:color="auto"/>
            <w:right w:val="none" w:sz="0" w:space="0" w:color="auto"/>
          </w:divBdr>
        </w:div>
        <w:div w:id="1812359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shn16@fsvp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99C22-1CE9-429A-AFE9-030677A5F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2265</Words>
  <Characters>12913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ДОГОВОР ПОДРЯДА № 08/11-Д</vt:lpstr>
    </vt:vector>
  </TitlesOfParts>
  <Company/>
  <LinksUpToDate>false</LinksUpToDate>
  <CharactersWithSpaces>15148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08/11-Д</dc:title>
  <dc:creator>krylova.t</dc:creator>
  <cp:lastModifiedBy>Ашуркевич Лариса Ивановна</cp:lastModifiedBy>
  <cp:revision>4</cp:revision>
  <cp:lastPrinted>2025-04-22T02:18:00Z</cp:lastPrinted>
  <dcterms:created xsi:type="dcterms:W3CDTF">2025-04-23T08:47:00Z</dcterms:created>
  <dcterms:modified xsi:type="dcterms:W3CDTF">2026-07-31T03:14:00Z</dcterms:modified>
</cp:coreProperties>
</file>