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58BF5" w14:textId="77777777" w:rsidR="001A35DB" w:rsidRPr="00FE160E" w:rsidRDefault="001A35DB" w:rsidP="00BD2770">
      <w:pPr>
        <w:spacing w:after="0" w:line="240" w:lineRule="auto"/>
        <w:ind w:firstLine="426"/>
        <w:jc w:val="center"/>
        <w:rPr>
          <w:rFonts w:ascii="Times New Roman" w:eastAsia="Times New Roman" w:hAnsi="Times New Roman" w:cs="Times New Roman"/>
          <w:b/>
          <w:color w:val="000000"/>
          <w:sz w:val="20"/>
          <w:szCs w:val="20"/>
          <w:lang w:eastAsia="ru-RU"/>
        </w:rPr>
      </w:pPr>
    </w:p>
    <w:p w14:paraId="0886FDF0" w14:textId="5B254A48" w:rsidR="00BD2770" w:rsidRPr="00FE160E" w:rsidRDefault="00BD2770" w:rsidP="00BD2770">
      <w:pPr>
        <w:spacing w:after="0" w:line="240" w:lineRule="auto"/>
        <w:ind w:firstLine="426"/>
        <w:jc w:val="center"/>
        <w:rPr>
          <w:rFonts w:ascii="Times New Roman" w:eastAsia="Times New Roman" w:hAnsi="Times New Roman" w:cs="Times New Roman"/>
          <w:b/>
          <w:color w:val="000000"/>
          <w:sz w:val="20"/>
          <w:szCs w:val="20"/>
          <w:lang w:eastAsia="ru-RU"/>
        </w:rPr>
      </w:pPr>
      <w:r w:rsidRPr="00FE160E">
        <w:rPr>
          <w:rFonts w:ascii="Times New Roman" w:eastAsia="Times New Roman" w:hAnsi="Times New Roman" w:cs="Times New Roman"/>
          <w:b/>
          <w:color w:val="000000"/>
          <w:sz w:val="20"/>
          <w:szCs w:val="20"/>
          <w:lang w:eastAsia="ru-RU"/>
        </w:rPr>
        <w:t>КОНТРАКТ</w:t>
      </w:r>
      <w:r w:rsidR="00674809" w:rsidRPr="00FE160E">
        <w:rPr>
          <w:rFonts w:ascii="Times New Roman" w:eastAsia="Times New Roman" w:hAnsi="Times New Roman" w:cs="Times New Roman"/>
          <w:b/>
          <w:color w:val="000000"/>
          <w:sz w:val="20"/>
          <w:szCs w:val="20"/>
          <w:lang w:eastAsia="ru-RU"/>
        </w:rPr>
        <w:t xml:space="preserve"> №_____</w:t>
      </w:r>
    </w:p>
    <w:p w14:paraId="3DC8A20D" w14:textId="77777777" w:rsidR="00BD2770" w:rsidRPr="00FE160E" w:rsidRDefault="00BD2770" w:rsidP="00BD2770">
      <w:pPr>
        <w:spacing w:after="0" w:line="240" w:lineRule="auto"/>
        <w:jc w:val="center"/>
        <w:rPr>
          <w:rFonts w:ascii="Times New Roman" w:eastAsia="Times New Roman" w:hAnsi="Times New Roman" w:cs="Times New Roman"/>
          <w:b/>
          <w:color w:val="000000"/>
          <w:sz w:val="20"/>
          <w:szCs w:val="20"/>
          <w:lang w:eastAsia="ru-RU"/>
        </w:rPr>
      </w:pPr>
    </w:p>
    <w:tbl>
      <w:tblPr>
        <w:tblW w:w="10060" w:type="dxa"/>
        <w:tblInd w:w="108" w:type="dxa"/>
        <w:tblLook w:val="0000" w:firstRow="0" w:lastRow="0" w:firstColumn="0" w:lastColumn="0" w:noHBand="0" w:noVBand="0"/>
      </w:tblPr>
      <w:tblGrid>
        <w:gridCol w:w="4914"/>
        <w:gridCol w:w="5146"/>
      </w:tblGrid>
      <w:tr w:rsidR="00BD2770" w:rsidRPr="00FE160E" w14:paraId="775FC955" w14:textId="77777777" w:rsidTr="00961A21">
        <w:trPr>
          <w:trHeight w:val="282"/>
        </w:trPr>
        <w:tc>
          <w:tcPr>
            <w:tcW w:w="4914" w:type="dxa"/>
            <w:vAlign w:val="center"/>
          </w:tcPr>
          <w:p w14:paraId="54FD9999" w14:textId="60299C17" w:rsidR="00BD2770" w:rsidRPr="00FE160E" w:rsidRDefault="00BD2770" w:rsidP="00BD2770">
            <w:pPr>
              <w:spacing w:after="0" w:line="240" w:lineRule="auto"/>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 xml:space="preserve">г. </w:t>
            </w:r>
            <w:r w:rsidR="00674809" w:rsidRPr="00FE160E">
              <w:rPr>
                <w:rFonts w:ascii="Times New Roman" w:eastAsia="Times New Roman" w:hAnsi="Times New Roman" w:cs="Times New Roman"/>
                <w:sz w:val="20"/>
                <w:szCs w:val="20"/>
                <w:lang w:eastAsia="ru-RU"/>
              </w:rPr>
              <w:t>Димитровград</w:t>
            </w:r>
          </w:p>
        </w:tc>
        <w:tc>
          <w:tcPr>
            <w:tcW w:w="5146" w:type="dxa"/>
            <w:vAlign w:val="center"/>
          </w:tcPr>
          <w:p w14:paraId="1FFA6A5C" w14:textId="4CA1B9C5" w:rsidR="00BD2770" w:rsidRPr="00FE160E" w:rsidRDefault="00EB0250" w:rsidP="00BD2770">
            <w:pPr>
              <w:spacing w:after="0" w:line="240" w:lineRule="auto"/>
              <w:jc w:val="right"/>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 xml:space="preserve">                         </w:t>
            </w:r>
            <w:r w:rsidR="00674809" w:rsidRPr="00FE160E">
              <w:rPr>
                <w:rFonts w:ascii="Times New Roman" w:eastAsia="Times New Roman" w:hAnsi="Times New Roman" w:cs="Times New Roman"/>
                <w:sz w:val="20"/>
                <w:szCs w:val="20"/>
                <w:lang w:eastAsia="ru-RU"/>
              </w:rPr>
              <w:t xml:space="preserve">  </w:t>
            </w:r>
            <w:r w:rsidR="001A4284" w:rsidRPr="00FE160E">
              <w:rPr>
                <w:rFonts w:ascii="Times New Roman" w:eastAsia="Times New Roman" w:hAnsi="Times New Roman" w:cs="Times New Roman"/>
                <w:sz w:val="20"/>
                <w:szCs w:val="20"/>
                <w:lang w:eastAsia="ru-RU"/>
              </w:rPr>
              <w:t>«____» _____________ 202</w:t>
            </w:r>
            <w:r w:rsidR="00FE160E">
              <w:rPr>
                <w:rFonts w:ascii="Times New Roman" w:eastAsia="Times New Roman" w:hAnsi="Times New Roman" w:cs="Times New Roman"/>
                <w:sz w:val="20"/>
                <w:szCs w:val="20"/>
                <w:lang w:eastAsia="ru-RU"/>
              </w:rPr>
              <w:t>6</w:t>
            </w:r>
            <w:r w:rsidR="00BD2770" w:rsidRPr="00FE160E">
              <w:rPr>
                <w:rFonts w:ascii="Times New Roman" w:eastAsia="Times New Roman" w:hAnsi="Times New Roman" w:cs="Times New Roman"/>
                <w:sz w:val="20"/>
                <w:szCs w:val="20"/>
                <w:lang w:eastAsia="ru-RU"/>
              </w:rPr>
              <w:t xml:space="preserve"> г.</w:t>
            </w:r>
          </w:p>
          <w:p w14:paraId="64CF14DA" w14:textId="77777777" w:rsidR="00BD2770" w:rsidRPr="00FE160E" w:rsidRDefault="00BD2770" w:rsidP="00BD2770">
            <w:pPr>
              <w:spacing w:after="0" w:line="240" w:lineRule="auto"/>
              <w:jc w:val="right"/>
              <w:rPr>
                <w:rFonts w:ascii="Times New Roman" w:eastAsia="Times New Roman" w:hAnsi="Times New Roman" w:cs="Times New Roman"/>
                <w:sz w:val="20"/>
                <w:szCs w:val="20"/>
                <w:lang w:eastAsia="ru-RU"/>
              </w:rPr>
            </w:pPr>
          </w:p>
        </w:tc>
      </w:tr>
    </w:tbl>
    <w:p w14:paraId="30BBAF6D" w14:textId="5030CFEF" w:rsidR="00BD2770" w:rsidRPr="00FE160E" w:rsidRDefault="00674809" w:rsidP="00970E52">
      <w:pPr>
        <w:pBdr>
          <w:bottom w:val="single" w:sz="4" w:space="1" w:color="auto"/>
        </w:pBdr>
        <w:spacing w:after="0" w:line="240" w:lineRule="auto"/>
        <w:ind w:firstLine="425"/>
        <w:contextualSpacing/>
        <w:jc w:val="both"/>
        <w:rPr>
          <w:rFonts w:ascii="Times New Roman" w:eastAsia="Times New Roman" w:hAnsi="Times New Roman" w:cs="Times New Roman"/>
          <w:sz w:val="20"/>
          <w:szCs w:val="20"/>
          <w:lang w:eastAsia="ru-RU"/>
        </w:rPr>
      </w:pPr>
      <w:r w:rsidRPr="00FE160E">
        <w:rPr>
          <w:rFonts w:ascii="Times New Roman" w:eastAsia="Times New Roman" w:hAnsi="Times New Roman" w:cs="Times New Roman"/>
          <w:bCs/>
          <w:kern w:val="1"/>
          <w:sz w:val="20"/>
          <w:szCs w:val="20"/>
          <w:lang w:eastAsia="zh-CN"/>
        </w:rPr>
        <w:t xml:space="preserve">         </w:t>
      </w:r>
      <w:r w:rsidRPr="00FE160E">
        <w:rPr>
          <w:rFonts w:ascii="Times New Roman" w:eastAsia="Times New Roman" w:hAnsi="Times New Roman" w:cs="Times New Roman"/>
          <w:b/>
          <w:kern w:val="1"/>
          <w:sz w:val="20"/>
          <w:szCs w:val="20"/>
          <w:lang w:eastAsia="zh-CN"/>
        </w:rPr>
        <w:t xml:space="preserve">Областное государственное бюджетное учреждение </w:t>
      </w:r>
      <w:r w:rsidR="00DC00F4">
        <w:rPr>
          <w:rFonts w:ascii="Times New Roman" w:eastAsia="Times New Roman" w:hAnsi="Times New Roman" w:cs="Times New Roman"/>
          <w:b/>
          <w:kern w:val="1"/>
          <w:sz w:val="20"/>
          <w:szCs w:val="20"/>
          <w:lang w:eastAsia="zh-CN"/>
        </w:rPr>
        <w:t xml:space="preserve">дополнительного образования </w:t>
      </w:r>
      <w:r w:rsidRPr="00FE160E">
        <w:rPr>
          <w:rFonts w:ascii="Times New Roman" w:eastAsia="Times New Roman" w:hAnsi="Times New Roman" w:cs="Times New Roman"/>
          <w:b/>
          <w:kern w:val="1"/>
          <w:sz w:val="20"/>
          <w:szCs w:val="20"/>
          <w:lang w:eastAsia="zh-CN"/>
        </w:rPr>
        <w:t>«</w:t>
      </w:r>
      <w:r w:rsidR="00DC00F4">
        <w:rPr>
          <w:rFonts w:ascii="Times New Roman" w:eastAsia="Times New Roman" w:hAnsi="Times New Roman" w:cs="Times New Roman"/>
          <w:b/>
          <w:kern w:val="1"/>
          <w:sz w:val="20"/>
          <w:szCs w:val="20"/>
          <w:lang w:eastAsia="zh-CN"/>
        </w:rPr>
        <w:t>С</w:t>
      </w:r>
      <w:r w:rsidRPr="00FE160E">
        <w:rPr>
          <w:rFonts w:ascii="Times New Roman" w:eastAsia="Times New Roman" w:hAnsi="Times New Roman" w:cs="Times New Roman"/>
          <w:b/>
          <w:kern w:val="1"/>
          <w:sz w:val="20"/>
          <w:szCs w:val="20"/>
          <w:lang w:eastAsia="zh-CN"/>
        </w:rPr>
        <w:t>портивная школа олимпийского резерва по боксу имени Альфреда Владимировича Гришина»</w:t>
      </w:r>
      <w:r w:rsidRPr="00FE160E">
        <w:rPr>
          <w:rFonts w:ascii="Times New Roman" w:eastAsia="Times New Roman" w:hAnsi="Times New Roman" w:cs="Times New Roman"/>
          <w:kern w:val="1"/>
          <w:sz w:val="20"/>
          <w:szCs w:val="20"/>
          <w:lang w:eastAsia="zh-CN"/>
        </w:rPr>
        <w:t xml:space="preserve"> (далее - ОГБУ </w:t>
      </w:r>
      <w:r w:rsidR="00DC00F4">
        <w:rPr>
          <w:rFonts w:ascii="Times New Roman" w:eastAsia="Times New Roman" w:hAnsi="Times New Roman" w:cs="Times New Roman"/>
          <w:kern w:val="1"/>
          <w:sz w:val="20"/>
          <w:szCs w:val="20"/>
          <w:lang w:eastAsia="zh-CN"/>
        </w:rPr>
        <w:t xml:space="preserve">ДО </w:t>
      </w:r>
      <w:r w:rsidRPr="00FE160E">
        <w:rPr>
          <w:rFonts w:ascii="Times New Roman" w:eastAsia="Times New Roman" w:hAnsi="Times New Roman" w:cs="Times New Roman"/>
          <w:kern w:val="1"/>
          <w:sz w:val="20"/>
          <w:szCs w:val="20"/>
          <w:lang w:eastAsia="zh-CN"/>
        </w:rPr>
        <w:t xml:space="preserve">«СШОР по боксу им. А.В. Гришина»), именуемое в дальнейшем «Заказчик», в лице директора </w:t>
      </w:r>
      <w:r w:rsidR="00FE160E">
        <w:rPr>
          <w:rFonts w:ascii="Times New Roman" w:eastAsia="Times New Roman" w:hAnsi="Times New Roman" w:cs="Times New Roman"/>
          <w:kern w:val="1"/>
          <w:sz w:val="20"/>
          <w:szCs w:val="20"/>
          <w:lang w:eastAsia="zh-CN"/>
        </w:rPr>
        <w:t>Трифонова Алексея Вячеславовича</w:t>
      </w:r>
      <w:r w:rsidRPr="00FE160E">
        <w:rPr>
          <w:rFonts w:ascii="Times New Roman" w:eastAsia="Times New Roman" w:hAnsi="Times New Roman" w:cs="Times New Roman"/>
          <w:kern w:val="1"/>
          <w:sz w:val="20"/>
          <w:szCs w:val="20"/>
          <w:lang w:eastAsia="zh-CN"/>
        </w:rPr>
        <w:t xml:space="preserve">, действующего на основании Устава, с </w:t>
      </w:r>
      <w:r w:rsidRPr="00BB12CF">
        <w:rPr>
          <w:rFonts w:ascii="Times New Roman" w:eastAsia="Times New Roman" w:hAnsi="Times New Roman" w:cs="Times New Roman"/>
          <w:kern w:val="1"/>
          <w:sz w:val="20"/>
          <w:szCs w:val="20"/>
          <w:highlight w:val="yellow"/>
          <w:lang w:eastAsia="zh-CN"/>
        </w:rPr>
        <w:t xml:space="preserve">одной стороны, и  </w:t>
      </w:r>
      <w:r w:rsidR="00FE160E" w:rsidRPr="00BB12CF">
        <w:rPr>
          <w:rFonts w:ascii="Times New Roman" w:eastAsia="Times New Roman" w:hAnsi="Times New Roman" w:cs="Times New Roman"/>
          <w:kern w:val="1"/>
          <w:sz w:val="20"/>
          <w:szCs w:val="20"/>
          <w:highlight w:val="yellow"/>
          <w:lang w:eastAsia="zh-CN"/>
        </w:rPr>
        <w:t>______________________________________________</w:t>
      </w:r>
      <w:r w:rsidRPr="00BB12CF">
        <w:rPr>
          <w:rFonts w:ascii="Times New Roman" w:eastAsia="Times New Roman" w:hAnsi="Times New Roman" w:cs="Times New Roman"/>
          <w:kern w:val="1"/>
          <w:sz w:val="20"/>
          <w:szCs w:val="20"/>
          <w:highlight w:val="yellow"/>
          <w:lang w:eastAsia="zh-CN"/>
        </w:rPr>
        <w:t xml:space="preserve">, именуемое в дальнейшем «Исполнитель», в лице </w:t>
      </w:r>
      <w:r w:rsidR="00FE160E" w:rsidRPr="00BB12CF">
        <w:rPr>
          <w:rFonts w:ascii="Times New Roman" w:eastAsia="Times New Roman" w:hAnsi="Times New Roman" w:cs="Times New Roman"/>
          <w:kern w:val="1"/>
          <w:sz w:val="20"/>
          <w:szCs w:val="20"/>
          <w:highlight w:val="yellow"/>
          <w:lang w:eastAsia="zh-CN"/>
        </w:rPr>
        <w:t>__________________________________</w:t>
      </w:r>
      <w:r w:rsidRPr="00BB12CF">
        <w:rPr>
          <w:rFonts w:ascii="Times New Roman" w:eastAsia="Times New Roman" w:hAnsi="Times New Roman" w:cs="Times New Roman"/>
          <w:kern w:val="1"/>
          <w:sz w:val="20"/>
          <w:szCs w:val="20"/>
          <w:highlight w:val="yellow"/>
          <w:lang w:eastAsia="zh-CN"/>
        </w:rPr>
        <w:t xml:space="preserve">, действующего на основании </w:t>
      </w:r>
      <w:r w:rsidR="00BB12CF">
        <w:rPr>
          <w:rFonts w:ascii="Times New Roman" w:eastAsia="Times New Roman" w:hAnsi="Times New Roman" w:cs="Times New Roman"/>
          <w:kern w:val="1"/>
          <w:sz w:val="20"/>
          <w:szCs w:val="20"/>
          <w:lang w:eastAsia="zh-CN"/>
        </w:rPr>
        <w:t>__________________</w:t>
      </w:r>
      <w:r w:rsidRPr="00FE160E">
        <w:rPr>
          <w:rFonts w:ascii="Times New Roman" w:eastAsia="Times New Roman" w:hAnsi="Times New Roman" w:cs="Times New Roman"/>
          <w:kern w:val="1"/>
          <w:sz w:val="20"/>
          <w:szCs w:val="20"/>
          <w:lang w:eastAsia="zh-CN"/>
        </w:rPr>
        <w:t xml:space="preserve"> с другой стороны, вместе в дальнейшем именуемые «Стороны»,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FE160E">
        <w:rPr>
          <w:rFonts w:ascii="Times New Roman" w:eastAsia="Times New Roman" w:hAnsi="Times New Roman" w:cs="Times New Roman"/>
          <w:kern w:val="1"/>
          <w:sz w:val="20"/>
          <w:szCs w:val="20"/>
          <w:lang w:eastAsia="zh-CN"/>
        </w:rPr>
        <w:t>К</w:t>
      </w:r>
      <w:r w:rsidRPr="00FE160E">
        <w:rPr>
          <w:rFonts w:ascii="Times New Roman" w:eastAsia="Times New Roman" w:hAnsi="Times New Roman" w:cs="Times New Roman"/>
          <w:kern w:val="1"/>
          <w:sz w:val="20"/>
          <w:szCs w:val="20"/>
          <w:lang w:eastAsia="zh-CN"/>
        </w:rPr>
        <w:t>онтракт о нижеследующем:</w:t>
      </w:r>
    </w:p>
    <w:p w14:paraId="16CBCB3D" w14:textId="77777777" w:rsidR="00CF3E48" w:rsidRPr="00FE160E" w:rsidRDefault="00CF3E48" w:rsidP="00BD2770">
      <w:pPr>
        <w:spacing w:after="0" w:line="240" w:lineRule="auto"/>
        <w:ind w:firstLine="425"/>
        <w:contextualSpacing/>
        <w:jc w:val="both"/>
        <w:rPr>
          <w:rFonts w:ascii="Times New Roman" w:eastAsia="Times New Roman" w:hAnsi="Times New Roman" w:cs="Times New Roman"/>
          <w:sz w:val="20"/>
          <w:szCs w:val="20"/>
          <w:lang w:eastAsia="ru-RU"/>
        </w:rPr>
      </w:pPr>
    </w:p>
    <w:p w14:paraId="2B45B1A8" w14:textId="77777777" w:rsidR="00BD2770" w:rsidRPr="00FE160E" w:rsidRDefault="00BD2770" w:rsidP="00173984">
      <w:pPr>
        <w:numPr>
          <w:ilvl w:val="0"/>
          <w:numId w:val="4"/>
        </w:numPr>
        <w:spacing w:after="0" w:line="240" w:lineRule="auto"/>
        <w:ind w:left="0" w:firstLine="709"/>
        <w:contextualSpacing/>
        <w:jc w:val="center"/>
        <w:rPr>
          <w:rFonts w:ascii="Times New Roman" w:eastAsia="Times New Roman" w:hAnsi="Times New Roman" w:cs="Times New Roman"/>
          <w:b/>
          <w:bCs/>
          <w:sz w:val="20"/>
          <w:szCs w:val="20"/>
          <w:lang w:eastAsia="ru-RU"/>
        </w:rPr>
      </w:pPr>
      <w:r w:rsidRPr="00FE160E">
        <w:rPr>
          <w:rFonts w:ascii="Times New Roman" w:eastAsia="Times New Roman" w:hAnsi="Times New Roman" w:cs="Times New Roman"/>
          <w:b/>
          <w:bCs/>
          <w:sz w:val="20"/>
          <w:szCs w:val="20"/>
          <w:lang w:eastAsia="ru-RU"/>
        </w:rPr>
        <w:t>ПРЕДМЕТ КОНТРАКТА</w:t>
      </w:r>
    </w:p>
    <w:p w14:paraId="2BBD3154" w14:textId="69AD4308" w:rsidR="00BD2770" w:rsidRPr="00FE160E" w:rsidRDefault="00BD2770" w:rsidP="00CF3E48">
      <w:pPr>
        <w:numPr>
          <w:ilvl w:val="1"/>
          <w:numId w:val="4"/>
        </w:numPr>
        <w:spacing w:after="0" w:line="240" w:lineRule="auto"/>
        <w:ind w:left="0" w:firstLine="567"/>
        <w:jc w:val="both"/>
        <w:rPr>
          <w:rFonts w:ascii="Times New Roman" w:eastAsia="Times New Roman" w:hAnsi="Times New Roman" w:cs="Times New Roman"/>
          <w:bCs/>
          <w:sz w:val="20"/>
          <w:szCs w:val="20"/>
          <w:lang w:eastAsia="ru-RU"/>
        </w:rPr>
      </w:pPr>
      <w:r w:rsidRPr="00FE160E">
        <w:rPr>
          <w:rFonts w:ascii="Times New Roman" w:eastAsia="Times New Roman" w:hAnsi="Times New Roman" w:cs="Times New Roman"/>
          <w:sz w:val="20"/>
          <w:szCs w:val="20"/>
          <w:lang w:eastAsia="ru-RU"/>
        </w:rPr>
        <w:t xml:space="preserve">По настоящему Контракту </w:t>
      </w:r>
      <w:r w:rsidRPr="00FE160E">
        <w:rPr>
          <w:rFonts w:ascii="Times New Roman" w:eastAsia="Times New Roman" w:hAnsi="Times New Roman" w:cs="Times New Roman"/>
          <w:iCs/>
          <w:sz w:val="20"/>
          <w:szCs w:val="20"/>
          <w:lang w:eastAsia="ru-RU"/>
        </w:rPr>
        <w:t>Заказчик поручает, а</w:t>
      </w:r>
      <w:r w:rsidRPr="00FE160E">
        <w:rPr>
          <w:rFonts w:ascii="Times New Roman" w:eastAsia="Times New Roman" w:hAnsi="Times New Roman" w:cs="Times New Roman"/>
          <w:sz w:val="20"/>
          <w:szCs w:val="20"/>
          <w:lang w:eastAsia="ru-RU"/>
        </w:rPr>
        <w:t xml:space="preserve"> Исполнитель принимает на себя обязательства </w:t>
      </w:r>
      <w:r w:rsidR="001A4284" w:rsidRPr="00FE160E">
        <w:rPr>
          <w:rFonts w:ascii="Times New Roman" w:eastAsia="Times New Roman" w:hAnsi="Times New Roman" w:cs="Times New Roman"/>
          <w:sz w:val="20"/>
          <w:szCs w:val="20"/>
          <w:lang w:eastAsia="ru-RU"/>
        </w:rPr>
        <w:t xml:space="preserve">по </w:t>
      </w:r>
      <w:bookmarkStart w:id="0" w:name="_Hlk230600530"/>
      <w:r w:rsidR="00674809" w:rsidRPr="00BB12CF">
        <w:rPr>
          <w:rFonts w:ascii="Times New Roman" w:eastAsia="Times New Roman" w:hAnsi="Times New Roman" w:cs="Times New Roman"/>
          <w:b/>
          <w:sz w:val="20"/>
          <w:szCs w:val="20"/>
          <w:lang w:eastAsia="ru-RU"/>
        </w:rPr>
        <w:t xml:space="preserve">оказанию услуг </w:t>
      </w:r>
      <w:r w:rsidR="004A157D" w:rsidRPr="00BB12CF">
        <w:rPr>
          <w:rFonts w:ascii="Times New Roman" w:eastAsia="Times New Roman" w:hAnsi="Times New Roman" w:cs="Times New Roman"/>
          <w:b/>
          <w:sz w:val="20"/>
          <w:szCs w:val="20"/>
          <w:lang w:eastAsia="ru-RU"/>
        </w:rPr>
        <w:t>(выполнению работ)</w:t>
      </w:r>
      <w:r w:rsidR="004A157D" w:rsidRPr="00FE160E">
        <w:rPr>
          <w:rFonts w:ascii="Times New Roman" w:eastAsia="Times New Roman" w:hAnsi="Times New Roman" w:cs="Times New Roman"/>
          <w:bCs/>
          <w:sz w:val="20"/>
          <w:szCs w:val="20"/>
          <w:lang w:eastAsia="ru-RU"/>
        </w:rPr>
        <w:t xml:space="preserve"> </w:t>
      </w:r>
      <w:r w:rsidR="00BB12CF" w:rsidRPr="001F56B6">
        <w:rPr>
          <w:rFonts w:ascii="Times New Roman" w:eastAsia="Times New Roman" w:hAnsi="Times New Roman" w:cs="Times New Roman"/>
          <w:b/>
          <w:bCs/>
          <w:iCs/>
          <w:sz w:val="20"/>
          <w:szCs w:val="20"/>
          <w:lang w:eastAsia="ru-RU"/>
        </w:rPr>
        <w:t>по реализации мероприятий, направленных на обеспечение антитеррористической защищённости объектов (территорий</w:t>
      </w:r>
      <w:r w:rsidR="00BB12CF" w:rsidRPr="001F56B6">
        <w:rPr>
          <w:rFonts w:ascii="Times New Roman" w:eastAsia="Times New Roman" w:hAnsi="Times New Roman" w:cs="Times New Roman"/>
          <w:b/>
          <w:bCs/>
          <w:lang w:eastAsia="zh-CN"/>
        </w:rPr>
        <w:t xml:space="preserve">) </w:t>
      </w:r>
      <w:r w:rsidR="00BB12CF" w:rsidRPr="001F56B6">
        <w:rPr>
          <w:rFonts w:ascii="Times New Roman" w:eastAsia="Times New Roman" w:hAnsi="Times New Roman" w:cs="Times New Roman"/>
          <w:b/>
          <w:bCs/>
          <w:iCs/>
          <w:sz w:val="20"/>
          <w:szCs w:val="20"/>
          <w:lang w:eastAsia="ru-RU"/>
        </w:rPr>
        <w:t>в сфере физической культуры и спорта</w:t>
      </w:r>
      <w:r w:rsidR="004A157D" w:rsidRPr="00AF6F36">
        <w:rPr>
          <w:rFonts w:ascii="Times New Roman" w:eastAsia="Times New Roman" w:hAnsi="Times New Roman" w:cs="Times New Roman"/>
          <w:iCs/>
          <w:sz w:val="20"/>
          <w:szCs w:val="20"/>
          <w:lang w:eastAsia="ru-RU"/>
        </w:rPr>
        <w:t xml:space="preserve"> </w:t>
      </w:r>
      <w:bookmarkEnd w:id="0"/>
      <w:r w:rsidR="004A157D" w:rsidRPr="00AF6F36">
        <w:rPr>
          <w:rFonts w:ascii="Times New Roman" w:eastAsia="Times New Roman" w:hAnsi="Times New Roman" w:cs="Times New Roman"/>
          <w:iCs/>
          <w:sz w:val="20"/>
          <w:szCs w:val="20"/>
          <w:lang w:eastAsia="ru-RU"/>
        </w:rPr>
        <w:t>в соответствии с о</w:t>
      </w:r>
      <w:r w:rsidR="001A4284" w:rsidRPr="00AF6F36">
        <w:rPr>
          <w:rFonts w:ascii="Times New Roman" w:eastAsia="Times New Roman" w:hAnsi="Times New Roman" w:cs="Times New Roman"/>
          <w:iCs/>
          <w:sz w:val="20"/>
          <w:szCs w:val="20"/>
          <w:lang w:eastAsia="ru-RU"/>
        </w:rPr>
        <w:t>писанием объекта закупки (Приложение №1 к настоящему Контракту)</w:t>
      </w:r>
      <w:r w:rsidRPr="00AF6F36">
        <w:rPr>
          <w:rFonts w:ascii="Times New Roman" w:eastAsia="Times New Roman" w:hAnsi="Times New Roman" w:cs="Times New Roman"/>
          <w:iCs/>
          <w:sz w:val="20"/>
          <w:szCs w:val="20"/>
          <w:lang w:eastAsia="ru-RU"/>
        </w:rPr>
        <w:t>, являющимся</w:t>
      </w:r>
      <w:r w:rsidRPr="00FE160E">
        <w:rPr>
          <w:rFonts w:ascii="Times New Roman" w:eastAsia="Times New Roman" w:hAnsi="Times New Roman" w:cs="Times New Roman"/>
          <w:sz w:val="20"/>
          <w:szCs w:val="20"/>
          <w:lang w:eastAsia="ru-RU"/>
        </w:rPr>
        <w:t xml:space="preserve"> неотъемлемой частью настоящего Контракта, а Заказчик </w:t>
      </w:r>
      <w:r w:rsidR="001A4284" w:rsidRPr="00FE160E">
        <w:rPr>
          <w:rFonts w:ascii="Times New Roman" w:eastAsia="Times New Roman" w:hAnsi="Times New Roman" w:cs="Times New Roman"/>
          <w:sz w:val="20"/>
          <w:szCs w:val="20"/>
          <w:lang w:eastAsia="ru-RU"/>
        </w:rPr>
        <w:t>обязуется создать Исполнителю необходимые условия для</w:t>
      </w:r>
      <w:r w:rsidR="004A157D" w:rsidRPr="00FE160E">
        <w:rPr>
          <w:rFonts w:ascii="Times New Roman" w:eastAsia="Times New Roman" w:hAnsi="Times New Roman" w:cs="Times New Roman"/>
          <w:sz w:val="20"/>
          <w:szCs w:val="20"/>
          <w:lang w:eastAsia="ru-RU"/>
        </w:rPr>
        <w:t xml:space="preserve"> оказания услуг</w:t>
      </w:r>
      <w:r w:rsidR="00A31AA2" w:rsidRPr="00FE160E">
        <w:rPr>
          <w:rFonts w:ascii="Times New Roman" w:eastAsia="Times New Roman" w:hAnsi="Times New Roman" w:cs="Times New Roman"/>
          <w:sz w:val="20"/>
          <w:szCs w:val="20"/>
          <w:lang w:eastAsia="ru-RU"/>
        </w:rPr>
        <w:t xml:space="preserve"> и</w:t>
      </w:r>
      <w:r w:rsidR="001A4284" w:rsidRPr="00FE160E">
        <w:rPr>
          <w:rFonts w:ascii="Times New Roman" w:eastAsia="Times New Roman" w:hAnsi="Times New Roman" w:cs="Times New Roman"/>
          <w:sz w:val="20"/>
          <w:szCs w:val="20"/>
          <w:lang w:eastAsia="ru-RU"/>
        </w:rPr>
        <w:t xml:space="preserve"> принять </w:t>
      </w:r>
      <w:r w:rsidR="00F13494" w:rsidRPr="00FE160E">
        <w:rPr>
          <w:rFonts w:ascii="Times New Roman" w:eastAsia="Times New Roman" w:hAnsi="Times New Roman" w:cs="Times New Roman"/>
          <w:sz w:val="20"/>
          <w:szCs w:val="20"/>
          <w:lang w:eastAsia="ru-RU"/>
        </w:rPr>
        <w:t>выполненные работы</w:t>
      </w:r>
      <w:r w:rsidR="00A31AA2" w:rsidRPr="00FE160E">
        <w:rPr>
          <w:rFonts w:ascii="Times New Roman" w:eastAsia="Times New Roman" w:hAnsi="Times New Roman" w:cs="Times New Roman"/>
          <w:sz w:val="20"/>
          <w:szCs w:val="20"/>
          <w:lang w:eastAsia="ru-RU"/>
        </w:rPr>
        <w:t xml:space="preserve"> и</w:t>
      </w:r>
      <w:r w:rsidR="004A157D" w:rsidRPr="00FE160E">
        <w:rPr>
          <w:rFonts w:ascii="Times New Roman" w:eastAsia="Times New Roman" w:hAnsi="Times New Roman" w:cs="Times New Roman"/>
          <w:sz w:val="20"/>
          <w:szCs w:val="20"/>
          <w:lang w:eastAsia="ru-RU"/>
        </w:rPr>
        <w:t xml:space="preserve"> сопутствующие </w:t>
      </w:r>
      <w:r w:rsidR="00CF3E48" w:rsidRPr="00FE160E">
        <w:rPr>
          <w:rFonts w:ascii="Times New Roman" w:eastAsia="Times New Roman" w:hAnsi="Times New Roman" w:cs="Times New Roman"/>
          <w:sz w:val="20"/>
          <w:szCs w:val="20"/>
          <w:lang w:eastAsia="ru-RU"/>
        </w:rPr>
        <w:t>материально-технические средства</w:t>
      </w:r>
      <w:r w:rsidR="00A31AA2" w:rsidRPr="00FE160E">
        <w:rPr>
          <w:rFonts w:ascii="Times New Roman" w:eastAsia="Times New Roman" w:hAnsi="Times New Roman" w:cs="Times New Roman"/>
          <w:sz w:val="20"/>
          <w:szCs w:val="20"/>
          <w:lang w:eastAsia="ru-RU"/>
        </w:rPr>
        <w:t>.</w:t>
      </w:r>
    </w:p>
    <w:p w14:paraId="141A3F4E" w14:textId="4D5DFDC9" w:rsidR="00BD2770" w:rsidRPr="00FE160E" w:rsidRDefault="00BD2770" w:rsidP="00173984">
      <w:pPr>
        <w:numPr>
          <w:ilvl w:val="1"/>
          <w:numId w:val="4"/>
        </w:numPr>
        <w:spacing w:after="0" w:line="240" w:lineRule="auto"/>
        <w:ind w:left="0" w:firstLine="567"/>
        <w:jc w:val="both"/>
        <w:rPr>
          <w:rFonts w:ascii="Times New Roman" w:eastAsia="Times New Roman" w:hAnsi="Times New Roman" w:cs="Times New Roman"/>
          <w:bCs/>
          <w:sz w:val="20"/>
          <w:szCs w:val="20"/>
          <w:lang w:eastAsia="ru-RU"/>
        </w:rPr>
      </w:pPr>
      <w:r w:rsidRPr="00FE160E">
        <w:rPr>
          <w:rFonts w:ascii="Times New Roman" w:eastAsia="Times New Roman" w:hAnsi="Times New Roman" w:cs="Times New Roman"/>
          <w:bCs/>
          <w:sz w:val="20"/>
          <w:szCs w:val="20"/>
          <w:lang w:eastAsia="ru-RU"/>
        </w:rPr>
        <w:t xml:space="preserve">Исполнитель обязуется своими силами и материально-техническими ресурсами выполнить весь перечень оказываемых услуг (работ), указанных в </w:t>
      </w:r>
      <w:r w:rsidR="008803EE" w:rsidRPr="00FE160E">
        <w:rPr>
          <w:rFonts w:ascii="Times New Roman" w:eastAsia="Times New Roman" w:hAnsi="Times New Roman" w:cs="Times New Roman"/>
          <w:bCs/>
          <w:sz w:val="20"/>
          <w:szCs w:val="20"/>
          <w:lang w:eastAsia="ru-RU"/>
        </w:rPr>
        <w:t>Описании объекта закупки (Приложение №1 к настоящему Контракту)</w:t>
      </w:r>
      <w:r w:rsidRPr="00FE160E">
        <w:rPr>
          <w:rFonts w:ascii="Times New Roman" w:eastAsia="Times New Roman" w:hAnsi="Times New Roman" w:cs="Times New Roman"/>
          <w:bCs/>
          <w:sz w:val="20"/>
          <w:szCs w:val="20"/>
          <w:lang w:eastAsia="ru-RU"/>
        </w:rPr>
        <w:t>, а Заказчик обязуется принять и оплатить их</w:t>
      </w:r>
      <w:r w:rsidR="00A31AA2" w:rsidRPr="00FE160E">
        <w:rPr>
          <w:rFonts w:ascii="Times New Roman" w:eastAsia="Times New Roman" w:hAnsi="Times New Roman" w:cs="Times New Roman"/>
          <w:bCs/>
          <w:sz w:val="20"/>
          <w:szCs w:val="20"/>
          <w:lang w:eastAsia="ru-RU"/>
        </w:rPr>
        <w:t xml:space="preserve"> в соответствии с условиями настоящего Контракта</w:t>
      </w:r>
      <w:r w:rsidRPr="00FE160E">
        <w:rPr>
          <w:rFonts w:ascii="Times New Roman" w:eastAsia="Times New Roman" w:hAnsi="Times New Roman" w:cs="Times New Roman"/>
          <w:bCs/>
          <w:sz w:val="20"/>
          <w:szCs w:val="20"/>
          <w:lang w:eastAsia="ru-RU"/>
        </w:rPr>
        <w:t>.</w:t>
      </w:r>
    </w:p>
    <w:p w14:paraId="4DFB5A5E" w14:textId="097BFB24" w:rsidR="00BD2770" w:rsidRPr="00FE160E" w:rsidRDefault="00BD2770" w:rsidP="00BD2770">
      <w:pPr>
        <w:spacing w:after="0" w:line="240" w:lineRule="auto"/>
        <w:ind w:firstLine="425"/>
        <w:jc w:val="both"/>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 xml:space="preserve">1.3. Срок </w:t>
      </w:r>
      <w:r w:rsidR="00A31AA2" w:rsidRPr="00FE160E">
        <w:rPr>
          <w:rFonts w:ascii="Times New Roman" w:eastAsia="Times New Roman" w:hAnsi="Times New Roman" w:cs="Times New Roman"/>
          <w:sz w:val="20"/>
          <w:szCs w:val="20"/>
          <w:lang w:eastAsia="ru-RU"/>
        </w:rPr>
        <w:t>оказания услуг (</w:t>
      </w:r>
      <w:r w:rsidRPr="00FE160E">
        <w:rPr>
          <w:rFonts w:ascii="Times New Roman" w:eastAsia="Times New Roman" w:hAnsi="Times New Roman" w:cs="Times New Roman"/>
          <w:sz w:val="20"/>
          <w:szCs w:val="20"/>
          <w:lang w:eastAsia="ru-RU"/>
        </w:rPr>
        <w:t>выполнения работ</w:t>
      </w:r>
      <w:r w:rsidR="00A31AA2" w:rsidRPr="00FE160E">
        <w:rPr>
          <w:rFonts w:ascii="Times New Roman" w:eastAsia="Times New Roman" w:hAnsi="Times New Roman" w:cs="Times New Roman"/>
          <w:sz w:val="20"/>
          <w:szCs w:val="20"/>
          <w:lang w:eastAsia="ru-RU"/>
        </w:rPr>
        <w:t>)</w:t>
      </w:r>
      <w:r w:rsidRPr="00FE160E">
        <w:rPr>
          <w:rFonts w:ascii="Times New Roman" w:eastAsia="Times New Roman" w:hAnsi="Times New Roman" w:cs="Times New Roman"/>
          <w:sz w:val="20"/>
          <w:szCs w:val="20"/>
          <w:lang w:eastAsia="ru-RU"/>
        </w:rPr>
        <w:t xml:space="preserve"> – </w:t>
      </w:r>
      <w:r w:rsidR="00A31AA2" w:rsidRPr="00BB12CF">
        <w:rPr>
          <w:rFonts w:ascii="Times New Roman" w:eastAsia="Times New Roman" w:hAnsi="Times New Roman" w:cs="Times New Roman"/>
          <w:sz w:val="20"/>
          <w:szCs w:val="20"/>
          <w:highlight w:val="yellow"/>
          <w:lang w:eastAsia="ru-RU"/>
        </w:rPr>
        <w:t xml:space="preserve">в течение </w:t>
      </w:r>
      <w:r w:rsidR="007307B7">
        <w:rPr>
          <w:rFonts w:ascii="Times New Roman" w:eastAsia="Times New Roman" w:hAnsi="Times New Roman" w:cs="Times New Roman"/>
          <w:sz w:val="20"/>
          <w:szCs w:val="20"/>
          <w:highlight w:val="yellow"/>
          <w:lang w:eastAsia="ru-RU"/>
        </w:rPr>
        <w:t>5</w:t>
      </w:r>
      <w:r w:rsidR="00A31AA2" w:rsidRPr="00BB12CF">
        <w:rPr>
          <w:rFonts w:ascii="Times New Roman" w:eastAsia="Times New Roman" w:hAnsi="Times New Roman" w:cs="Times New Roman"/>
          <w:sz w:val="20"/>
          <w:szCs w:val="20"/>
          <w:highlight w:val="yellow"/>
          <w:lang w:eastAsia="ru-RU"/>
        </w:rPr>
        <w:t xml:space="preserve"> (</w:t>
      </w:r>
      <w:r w:rsidR="007307B7">
        <w:rPr>
          <w:rFonts w:ascii="Times New Roman" w:eastAsia="Times New Roman" w:hAnsi="Times New Roman" w:cs="Times New Roman"/>
          <w:sz w:val="20"/>
          <w:szCs w:val="20"/>
          <w:highlight w:val="yellow"/>
          <w:lang w:eastAsia="ru-RU"/>
        </w:rPr>
        <w:t>пяти</w:t>
      </w:r>
      <w:r w:rsidR="00A31AA2" w:rsidRPr="00BB12CF">
        <w:rPr>
          <w:rFonts w:ascii="Times New Roman" w:eastAsia="Times New Roman" w:hAnsi="Times New Roman" w:cs="Times New Roman"/>
          <w:sz w:val="20"/>
          <w:szCs w:val="20"/>
          <w:highlight w:val="yellow"/>
          <w:lang w:eastAsia="ru-RU"/>
        </w:rPr>
        <w:t xml:space="preserve">) </w:t>
      </w:r>
      <w:r w:rsidR="007307B7">
        <w:rPr>
          <w:rFonts w:ascii="Times New Roman" w:eastAsia="Times New Roman" w:hAnsi="Times New Roman" w:cs="Times New Roman"/>
          <w:sz w:val="20"/>
          <w:szCs w:val="20"/>
          <w:highlight w:val="yellow"/>
          <w:lang w:eastAsia="ru-RU"/>
        </w:rPr>
        <w:t>рабочих</w:t>
      </w:r>
      <w:r w:rsidR="00A31AA2" w:rsidRPr="00BB12CF">
        <w:rPr>
          <w:rFonts w:ascii="Times New Roman" w:eastAsia="Times New Roman" w:hAnsi="Times New Roman" w:cs="Times New Roman"/>
          <w:sz w:val="20"/>
          <w:szCs w:val="20"/>
          <w:highlight w:val="yellow"/>
          <w:lang w:eastAsia="ru-RU"/>
        </w:rPr>
        <w:t xml:space="preserve"> дней</w:t>
      </w:r>
      <w:r w:rsidR="00A31AA2" w:rsidRPr="00FE160E">
        <w:rPr>
          <w:rFonts w:ascii="Times New Roman" w:eastAsia="Times New Roman" w:hAnsi="Times New Roman" w:cs="Times New Roman"/>
          <w:sz w:val="20"/>
          <w:szCs w:val="20"/>
          <w:lang w:eastAsia="ru-RU"/>
        </w:rPr>
        <w:t xml:space="preserve"> с даты подписания настоящего </w:t>
      </w:r>
      <w:r w:rsidR="000A2A46" w:rsidRPr="00FE160E">
        <w:rPr>
          <w:rFonts w:ascii="Times New Roman" w:eastAsia="Times New Roman" w:hAnsi="Times New Roman" w:cs="Times New Roman"/>
          <w:sz w:val="20"/>
          <w:szCs w:val="20"/>
          <w:lang w:eastAsia="ru-RU"/>
        </w:rPr>
        <w:t>Контракта</w:t>
      </w:r>
      <w:r w:rsidRPr="00FE160E">
        <w:rPr>
          <w:rFonts w:ascii="Times New Roman" w:eastAsia="Times New Roman" w:hAnsi="Times New Roman" w:cs="Times New Roman"/>
          <w:sz w:val="20"/>
          <w:szCs w:val="20"/>
          <w:lang w:eastAsia="ru-RU"/>
        </w:rPr>
        <w:t xml:space="preserve"> </w:t>
      </w:r>
    </w:p>
    <w:p w14:paraId="3EC6A97B" w14:textId="5E335F88" w:rsidR="00BD2770" w:rsidRPr="00FE160E" w:rsidRDefault="00BD2770" w:rsidP="00BD2770">
      <w:pPr>
        <w:spacing w:after="0" w:line="240" w:lineRule="auto"/>
        <w:ind w:firstLine="425"/>
        <w:jc w:val="both"/>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 xml:space="preserve">1.4. Место оказания услуг определяется в соответствии с </w:t>
      </w:r>
      <w:r w:rsidR="008803EE" w:rsidRPr="00FE160E">
        <w:rPr>
          <w:rFonts w:ascii="Times New Roman" w:eastAsia="Times New Roman" w:hAnsi="Times New Roman" w:cs="Times New Roman"/>
          <w:sz w:val="20"/>
          <w:szCs w:val="20"/>
          <w:lang w:eastAsia="ru-RU"/>
        </w:rPr>
        <w:t>Описанием объекта закупки (Приложение №1 к настоящему Контракту)</w:t>
      </w:r>
      <w:r w:rsidRPr="00FE160E">
        <w:rPr>
          <w:rFonts w:ascii="Times New Roman" w:eastAsia="Times New Roman" w:hAnsi="Times New Roman" w:cs="Times New Roman"/>
          <w:sz w:val="20"/>
          <w:szCs w:val="20"/>
          <w:lang w:eastAsia="ru-RU"/>
        </w:rPr>
        <w:t>, являющимся неотъемлемой частью настоящего Контракта.</w:t>
      </w:r>
    </w:p>
    <w:p w14:paraId="73E4BE64" w14:textId="77777777" w:rsidR="00CF3E48" w:rsidRPr="00FE160E" w:rsidRDefault="00CF3E48" w:rsidP="00BD2770">
      <w:pPr>
        <w:spacing w:after="0" w:line="240" w:lineRule="auto"/>
        <w:ind w:firstLine="425"/>
        <w:jc w:val="both"/>
        <w:rPr>
          <w:rFonts w:ascii="Times New Roman" w:eastAsia="Times New Roman" w:hAnsi="Times New Roman" w:cs="Times New Roman"/>
          <w:sz w:val="20"/>
          <w:szCs w:val="20"/>
          <w:lang w:eastAsia="ru-RU"/>
        </w:rPr>
      </w:pPr>
    </w:p>
    <w:p w14:paraId="67F261D1" w14:textId="6A98ED5E" w:rsidR="008803EE" w:rsidRPr="00FE160E" w:rsidRDefault="008803EE" w:rsidP="00A6583B">
      <w:pPr>
        <w:pStyle w:val="af9"/>
        <w:keepNext/>
        <w:numPr>
          <w:ilvl w:val="0"/>
          <w:numId w:val="4"/>
        </w:numPr>
        <w:shd w:val="clear" w:color="auto" w:fill="FFFFFF"/>
        <w:jc w:val="center"/>
        <w:rPr>
          <w:b/>
          <w:bCs/>
        </w:rPr>
      </w:pPr>
      <w:r w:rsidRPr="00FE160E">
        <w:rPr>
          <w:b/>
          <w:bCs/>
        </w:rPr>
        <w:t>ЦЕНА КОНТРАКТА И ПОРЯДОК РАСЧЕТОВ</w:t>
      </w:r>
    </w:p>
    <w:p w14:paraId="3B5FA3FF" w14:textId="17C414CF" w:rsidR="00A6583B" w:rsidRPr="00FE160E" w:rsidRDefault="008803EE" w:rsidP="00A6583B">
      <w:pPr>
        <w:tabs>
          <w:tab w:val="left" w:pos="993"/>
        </w:tabs>
        <w:spacing w:after="0" w:line="240" w:lineRule="auto"/>
        <w:ind w:firstLine="567"/>
        <w:jc w:val="both"/>
        <w:rPr>
          <w:rFonts w:ascii="Times New Roman" w:eastAsia="Times New Roman" w:hAnsi="Times New Roman" w:cs="Times New Roman"/>
          <w:kern w:val="1"/>
          <w:sz w:val="20"/>
          <w:szCs w:val="20"/>
          <w:lang w:eastAsia="zh-CN"/>
        </w:rPr>
      </w:pPr>
      <w:r w:rsidRPr="00FE160E">
        <w:rPr>
          <w:rFonts w:ascii="Times New Roman" w:eastAsia="Calibri" w:hAnsi="Times New Roman" w:cs="Times New Roman"/>
          <w:sz w:val="20"/>
          <w:szCs w:val="20"/>
        </w:rPr>
        <w:t xml:space="preserve">2.1. </w:t>
      </w:r>
      <w:r w:rsidR="00F13494" w:rsidRPr="00BB12CF">
        <w:rPr>
          <w:rFonts w:ascii="Times New Roman" w:eastAsia="Calibri" w:hAnsi="Times New Roman" w:cs="Times New Roman"/>
          <w:sz w:val="20"/>
          <w:szCs w:val="20"/>
          <w:highlight w:val="yellow"/>
        </w:rPr>
        <w:t xml:space="preserve">Цена Контракта составляет </w:t>
      </w:r>
      <w:r w:rsidR="00BB12CF" w:rsidRPr="00BB12CF">
        <w:rPr>
          <w:rFonts w:ascii="Times New Roman" w:eastAsia="Calibri" w:hAnsi="Times New Roman" w:cs="Times New Roman"/>
          <w:sz w:val="20"/>
          <w:szCs w:val="20"/>
          <w:highlight w:val="yellow"/>
        </w:rPr>
        <w:t>__________________________________ указать</w:t>
      </w:r>
      <w:r w:rsidR="00A6583B" w:rsidRPr="00BB12CF">
        <w:rPr>
          <w:rFonts w:ascii="Times New Roman" w:eastAsia="Times New Roman" w:hAnsi="Times New Roman" w:cs="Times New Roman"/>
          <w:kern w:val="1"/>
          <w:sz w:val="20"/>
          <w:szCs w:val="20"/>
          <w:highlight w:val="yellow"/>
          <w:lang w:eastAsia="zh-CN"/>
        </w:rPr>
        <w:t xml:space="preserve"> НДС </w:t>
      </w:r>
      <w:r w:rsidR="00BB12CF" w:rsidRPr="00BB12CF">
        <w:rPr>
          <w:rFonts w:ascii="Times New Roman" w:eastAsia="Times New Roman" w:hAnsi="Times New Roman" w:cs="Times New Roman"/>
          <w:kern w:val="1"/>
          <w:sz w:val="20"/>
          <w:szCs w:val="20"/>
          <w:highlight w:val="yellow"/>
          <w:lang w:eastAsia="zh-CN"/>
        </w:rPr>
        <w:t xml:space="preserve">(если НДС </w:t>
      </w:r>
      <w:r w:rsidR="00A6583B" w:rsidRPr="00BB12CF">
        <w:rPr>
          <w:rFonts w:ascii="Times New Roman" w:eastAsia="Times New Roman" w:hAnsi="Times New Roman" w:cs="Times New Roman"/>
          <w:kern w:val="1"/>
          <w:sz w:val="20"/>
          <w:szCs w:val="20"/>
          <w:highlight w:val="yellow"/>
          <w:lang w:eastAsia="zh-CN"/>
        </w:rPr>
        <w:t>не облагается</w:t>
      </w:r>
      <w:r w:rsidR="00BB12CF" w:rsidRPr="00BB12CF">
        <w:rPr>
          <w:rFonts w:ascii="Times New Roman" w:eastAsia="Times New Roman" w:hAnsi="Times New Roman" w:cs="Times New Roman"/>
          <w:kern w:val="1"/>
          <w:sz w:val="20"/>
          <w:szCs w:val="20"/>
          <w:highlight w:val="yellow"/>
          <w:lang w:eastAsia="zh-CN"/>
        </w:rPr>
        <w:t xml:space="preserve">, то указать на </w:t>
      </w:r>
      <w:r w:rsidR="00A6583B" w:rsidRPr="00BB12CF">
        <w:rPr>
          <w:rFonts w:ascii="Times New Roman" w:eastAsia="Times New Roman" w:hAnsi="Times New Roman" w:cs="Times New Roman"/>
          <w:kern w:val="1"/>
          <w:sz w:val="20"/>
          <w:szCs w:val="20"/>
          <w:highlight w:val="yellow"/>
          <w:lang w:eastAsia="zh-CN"/>
        </w:rPr>
        <w:t xml:space="preserve">основании </w:t>
      </w:r>
      <w:r w:rsidR="00BB12CF" w:rsidRPr="00BB12CF">
        <w:rPr>
          <w:rFonts w:ascii="Times New Roman" w:eastAsia="Times New Roman" w:hAnsi="Times New Roman" w:cs="Times New Roman"/>
          <w:kern w:val="1"/>
          <w:sz w:val="20"/>
          <w:szCs w:val="20"/>
          <w:highlight w:val="yellow"/>
          <w:lang w:eastAsia="zh-CN"/>
        </w:rPr>
        <w:t>какой статьи НК РФ)</w:t>
      </w:r>
      <w:r w:rsidR="00A6583B" w:rsidRPr="00BB12CF">
        <w:rPr>
          <w:rFonts w:ascii="Times New Roman" w:eastAsia="Times New Roman" w:hAnsi="Times New Roman" w:cs="Times New Roman"/>
          <w:kern w:val="1"/>
          <w:sz w:val="20"/>
          <w:szCs w:val="20"/>
          <w:highlight w:val="yellow"/>
          <w:lang w:eastAsia="zh-CN"/>
        </w:rPr>
        <w:t>.</w:t>
      </w:r>
    </w:p>
    <w:p w14:paraId="791DDADE" w14:textId="01B29736" w:rsidR="008803EE" w:rsidRPr="00FE160E" w:rsidRDefault="008803EE" w:rsidP="00A6583B">
      <w:pPr>
        <w:tabs>
          <w:tab w:val="left" w:pos="993"/>
        </w:tabs>
        <w:spacing w:after="0" w:line="240" w:lineRule="auto"/>
        <w:ind w:firstLine="567"/>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2.2.</w:t>
      </w:r>
      <w:r w:rsidRPr="00FE160E">
        <w:rPr>
          <w:rFonts w:ascii="Times New Roman" w:eastAsia="Calibri" w:hAnsi="Times New Roman" w:cs="Times New Roman"/>
          <w:sz w:val="20"/>
          <w:szCs w:val="20"/>
        </w:rPr>
        <w:tab/>
      </w:r>
      <w:r w:rsidR="00F13494" w:rsidRPr="00FE160E">
        <w:rPr>
          <w:rFonts w:ascii="Times New Roman" w:eastAsia="Calibri" w:hAnsi="Times New Roman" w:cs="Times New Roman"/>
          <w:sz w:val="20"/>
          <w:szCs w:val="20"/>
        </w:rPr>
        <w:t>Цена Контракта включает в себя все расходы, связанные с выполнением работ, затрат на приобретение необходимых материалов, оборудования, выполнение погрузочно-разгрузочных работ, всех расходов на перевозку, страхование, в том числе уплату налогов, пошлин, сборов и других обязательных платежей, которые необходимо выполнить при исполнении контракта.</w:t>
      </w:r>
      <w:r w:rsidRPr="00FE160E">
        <w:rPr>
          <w:rFonts w:ascii="Times New Roman" w:eastAsia="Calibri" w:hAnsi="Times New Roman" w:cs="Times New Roman"/>
          <w:sz w:val="20"/>
          <w:szCs w:val="20"/>
        </w:rPr>
        <w:t xml:space="preserve"> </w:t>
      </w:r>
    </w:p>
    <w:p w14:paraId="09627967" w14:textId="77777777" w:rsidR="008803EE" w:rsidRPr="00FE160E" w:rsidRDefault="008803EE" w:rsidP="008803EE">
      <w:pPr>
        <w:tabs>
          <w:tab w:val="left" w:pos="993"/>
        </w:tabs>
        <w:spacing w:after="0" w:line="240" w:lineRule="auto"/>
        <w:ind w:firstLine="567"/>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2.3.</w:t>
      </w:r>
      <w:r w:rsidRPr="00FE160E">
        <w:rPr>
          <w:rFonts w:ascii="Times New Roman" w:eastAsia="Calibri" w:hAnsi="Times New Roman" w:cs="Times New Roman"/>
          <w:sz w:val="20"/>
          <w:szCs w:val="20"/>
        </w:rPr>
        <w:tab/>
        <w:t xml:space="preserve">Цена Контракта является твердой и определяется на весь срок исполнения настоящего Контракта, за исключением случаев, </w:t>
      </w:r>
      <w:r w:rsidRPr="00FE160E">
        <w:rPr>
          <w:rFonts w:ascii="Times New Roman" w:hAnsi="Times New Roman" w:cs="Times New Roman"/>
          <w:sz w:val="20"/>
          <w:szCs w:val="20"/>
        </w:rPr>
        <w:t xml:space="preserve">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w:t>
      </w:r>
      <w:r w:rsidRPr="00FE160E">
        <w:rPr>
          <w:rFonts w:ascii="Times New Roman" w:hAnsi="Times New Roman" w:cs="Times New Roman"/>
          <w:bCs/>
          <w:color w:val="000000"/>
          <w:sz w:val="20"/>
          <w:szCs w:val="20"/>
        </w:rPr>
        <w:t>Закон о контрактной системе</w:t>
      </w:r>
      <w:r w:rsidRPr="00FE160E">
        <w:rPr>
          <w:rFonts w:ascii="Times New Roman" w:hAnsi="Times New Roman" w:cs="Times New Roman"/>
          <w:sz w:val="20"/>
          <w:szCs w:val="20"/>
        </w:rPr>
        <w:t>) и Контрактом</w:t>
      </w:r>
      <w:r w:rsidRPr="00FE160E">
        <w:rPr>
          <w:rFonts w:ascii="Times New Roman" w:eastAsia="Calibri" w:hAnsi="Times New Roman" w:cs="Times New Roman"/>
          <w:sz w:val="20"/>
          <w:szCs w:val="20"/>
        </w:rPr>
        <w:t>.</w:t>
      </w:r>
    </w:p>
    <w:p w14:paraId="21D8168C" w14:textId="77777777" w:rsidR="008803EE" w:rsidRPr="00FE160E" w:rsidRDefault="008803EE" w:rsidP="008803EE">
      <w:pPr>
        <w:tabs>
          <w:tab w:val="left" w:pos="993"/>
        </w:tabs>
        <w:spacing w:after="0" w:line="240" w:lineRule="auto"/>
        <w:ind w:firstLine="567"/>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2.4.</w:t>
      </w:r>
      <w:r w:rsidRPr="00FE160E">
        <w:rPr>
          <w:rFonts w:ascii="Times New Roman" w:eastAsia="Calibri" w:hAnsi="Times New Roman" w:cs="Times New Roman"/>
          <w:sz w:val="20"/>
          <w:szCs w:val="20"/>
        </w:rPr>
        <w:tab/>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9BE2448" w14:textId="04C12B7F" w:rsidR="00BB12CF" w:rsidRPr="00BB12CF" w:rsidRDefault="008803EE" w:rsidP="00BB12CF">
      <w:pPr>
        <w:spacing w:after="0"/>
        <w:ind w:firstLine="567"/>
        <w:jc w:val="both"/>
        <w:rPr>
          <w:rFonts w:ascii="Times New Roman" w:eastAsia="Calibri" w:hAnsi="Times New Roman" w:cs="Times New Roman"/>
          <w:sz w:val="20"/>
          <w:szCs w:val="20"/>
          <w:lang w:val="x-none"/>
        </w:rPr>
      </w:pPr>
      <w:r w:rsidRPr="00FE160E">
        <w:rPr>
          <w:rFonts w:ascii="Times New Roman" w:eastAsia="Calibri" w:hAnsi="Times New Roman" w:cs="Times New Roman"/>
          <w:sz w:val="20"/>
          <w:szCs w:val="20"/>
          <w:lang w:val="x-none"/>
        </w:rPr>
        <w:t>2.5.</w:t>
      </w:r>
      <w:r w:rsidRPr="00FE160E">
        <w:rPr>
          <w:rFonts w:ascii="Times New Roman" w:eastAsia="Times New Roman" w:hAnsi="Times New Roman" w:cs="Times New Roman"/>
          <w:sz w:val="20"/>
          <w:szCs w:val="20"/>
          <w:lang w:val="x-none" w:eastAsia="x-none" w:bidi="x-none"/>
        </w:rPr>
        <w:t xml:space="preserve">Источник финансирования Контракта </w:t>
      </w:r>
      <w:r w:rsidR="00A6583B" w:rsidRPr="00FE160E">
        <w:rPr>
          <w:rFonts w:ascii="Times New Roman" w:eastAsia="Times New Roman" w:hAnsi="Times New Roman" w:cs="Times New Roman"/>
          <w:sz w:val="20"/>
          <w:szCs w:val="20"/>
          <w:lang w:val="x-none" w:eastAsia="x-none" w:bidi="x-none"/>
        </w:rPr>
        <w:t>–</w:t>
      </w:r>
      <w:r w:rsidR="00BB12CF">
        <w:rPr>
          <w:rFonts w:ascii="Times New Roman" w:eastAsia="Times New Roman" w:hAnsi="Times New Roman" w:cs="Times New Roman"/>
          <w:sz w:val="20"/>
          <w:szCs w:val="20"/>
          <w:lang w:val="x-none" w:eastAsia="x-none" w:bidi="x-none"/>
        </w:rPr>
        <w:t xml:space="preserve"> </w:t>
      </w:r>
      <w:r w:rsidR="00BB12CF" w:rsidRPr="007207A4">
        <w:rPr>
          <w:rFonts w:ascii="Times New Roman" w:eastAsia="Calibri" w:hAnsi="Times New Roman" w:cs="Times New Roman"/>
          <w:b/>
          <w:bCs/>
          <w:sz w:val="20"/>
          <w:szCs w:val="20"/>
        </w:rPr>
        <w:t>Субсидии на реализацию мероприятий, направленных на обеспечение антитеррористической защищённости объектов (территорий) в сфере физической культуры и спорта(п. 6.1.2 раздела "Структурные элементы, не входящие в направления (подпрограммы) Приложение 3.1)</w:t>
      </w:r>
      <w:r w:rsidR="007207A4">
        <w:rPr>
          <w:rFonts w:ascii="Times New Roman" w:eastAsia="Calibri" w:hAnsi="Times New Roman" w:cs="Times New Roman"/>
          <w:sz w:val="20"/>
          <w:szCs w:val="20"/>
        </w:rPr>
        <w:t xml:space="preserve"> </w:t>
      </w:r>
      <w:r w:rsidR="007207A4" w:rsidRPr="007207A4">
        <w:rPr>
          <w:rFonts w:ascii="Times New Roman" w:eastAsia="Calibri" w:hAnsi="Times New Roman" w:cs="Times New Roman"/>
          <w:b/>
          <w:bCs/>
          <w:sz w:val="20"/>
          <w:szCs w:val="20"/>
        </w:rPr>
        <w:t>на 2026 год.</w:t>
      </w:r>
    </w:p>
    <w:p w14:paraId="0471F780" w14:textId="0E5F02EC" w:rsidR="008803EE" w:rsidRPr="000D1C98" w:rsidRDefault="00FD2DBB" w:rsidP="000D1C98">
      <w:pPr>
        <w:tabs>
          <w:tab w:val="left" w:pos="954"/>
          <w:tab w:val="left" w:pos="993"/>
        </w:tabs>
        <w:suppressAutoHyphens/>
        <w:spacing w:after="0" w:line="240" w:lineRule="auto"/>
        <w:ind w:firstLine="567"/>
        <w:jc w:val="both"/>
        <w:rPr>
          <w:rFonts w:ascii="Times New Roman" w:eastAsia="Times New Roman" w:hAnsi="Times New Roman" w:cs="Times New Roman"/>
          <w:sz w:val="20"/>
          <w:szCs w:val="20"/>
          <w:lang w:val="x-none" w:eastAsia="x-none" w:bidi="x-none"/>
        </w:rPr>
      </w:pPr>
      <w:r w:rsidRPr="00FE160E">
        <w:rPr>
          <w:rFonts w:ascii="Times New Roman" w:eastAsia="Times New Roman" w:hAnsi="Times New Roman" w:cs="Times New Roman"/>
          <w:sz w:val="20"/>
          <w:szCs w:val="20"/>
          <w:lang w:val="x-none" w:eastAsia="x-none" w:bidi="x-none"/>
        </w:rPr>
        <w:t>2.</w:t>
      </w:r>
      <w:r w:rsidRPr="00FE160E">
        <w:rPr>
          <w:rFonts w:ascii="Times New Roman" w:eastAsia="Times New Roman" w:hAnsi="Times New Roman" w:cs="Times New Roman"/>
          <w:sz w:val="20"/>
          <w:szCs w:val="20"/>
          <w:lang w:eastAsia="x-none" w:bidi="x-none"/>
        </w:rPr>
        <w:t>6</w:t>
      </w:r>
      <w:r w:rsidR="008803EE" w:rsidRPr="00FE160E">
        <w:rPr>
          <w:rFonts w:ascii="Times New Roman" w:eastAsia="Times New Roman" w:hAnsi="Times New Roman" w:cs="Times New Roman"/>
          <w:sz w:val="20"/>
          <w:szCs w:val="20"/>
          <w:lang w:val="x-none" w:eastAsia="x-none" w:bidi="x-none"/>
        </w:rPr>
        <w:t>.</w:t>
      </w:r>
      <w:r w:rsidR="008803EE" w:rsidRPr="00FE160E">
        <w:rPr>
          <w:rFonts w:ascii="Times New Roman" w:eastAsia="Times New Roman" w:hAnsi="Times New Roman" w:cs="Times New Roman"/>
          <w:sz w:val="20"/>
          <w:szCs w:val="20"/>
          <w:lang w:val="x-none" w:eastAsia="x-none" w:bidi="x-none"/>
        </w:rPr>
        <w:tab/>
      </w:r>
      <w:r w:rsidR="000D1C98" w:rsidRPr="000D1C98">
        <w:rPr>
          <w:rFonts w:ascii="Times New Roman" w:eastAsia="Times New Roman" w:hAnsi="Times New Roman" w:cs="Times New Roman"/>
          <w:sz w:val="20"/>
          <w:szCs w:val="20"/>
          <w:lang w:val="x-none" w:eastAsia="x-none" w:bidi="x-none"/>
        </w:rPr>
        <w:t>Оплата оказанных услуг по настоящему контракту производится в срок не более 10 (десяти) рабочих дней с даты завершения приемки, оформленной Актом приемки (ф. 0510452). Датой оформления считается дата утверждения Акта приемки (ф. 0510452) руководителем заказчика</w:t>
      </w:r>
      <w:r w:rsidRPr="00FE160E">
        <w:rPr>
          <w:rFonts w:ascii="Times New Roman" w:eastAsia="Times New Roman" w:hAnsi="Times New Roman" w:cs="Times New Roman"/>
          <w:sz w:val="20"/>
          <w:szCs w:val="20"/>
          <w:lang w:val="x-none" w:eastAsia="x-none" w:bidi="x-none"/>
        </w:rPr>
        <w:t>.</w:t>
      </w:r>
      <w:r w:rsidR="000D1C98">
        <w:rPr>
          <w:rFonts w:ascii="Times New Roman" w:eastAsia="Times New Roman" w:hAnsi="Times New Roman" w:cs="Times New Roman"/>
          <w:sz w:val="20"/>
          <w:szCs w:val="20"/>
          <w:lang w:val="x-none" w:eastAsia="x-none" w:bidi="x-none"/>
        </w:rPr>
        <w:t xml:space="preserve"> </w:t>
      </w:r>
      <w:r w:rsidRPr="00FE160E">
        <w:rPr>
          <w:rFonts w:ascii="Times New Roman" w:eastAsia="Times New Roman" w:hAnsi="Times New Roman" w:cs="Times New Roman"/>
          <w:sz w:val="20"/>
          <w:szCs w:val="20"/>
          <w:lang w:val="x-none" w:eastAsia="x-none" w:bidi="x-none"/>
        </w:rPr>
        <w:t>Выплата аванса не предусмотрена.</w:t>
      </w:r>
    </w:p>
    <w:p w14:paraId="2330AEF6" w14:textId="77777777" w:rsidR="00FD2DBB" w:rsidRPr="00FE160E" w:rsidRDefault="00FD2DBB" w:rsidP="00FD2DBB">
      <w:pPr>
        <w:tabs>
          <w:tab w:val="left" w:pos="954"/>
          <w:tab w:val="left" w:pos="993"/>
        </w:tabs>
        <w:suppressAutoHyphens/>
        <w:spacing w:after="0" w:line="240" w:lineRule="auto"/>
        <w:ind w:firstLine="567"/>
        <w:jc w:val="both"/>
        <w:rPr>
          <w:rFonts w:ascii="Times New Roman" w:eastAsia="Times New Roman" w:hAnsi="Times New Roman" w:cs="Times New Roman"/>
          <w:sz w:val="20"/>
          <w:szCs w:val="20"/>
          <w:lang w:eastAsia="x-none" w:bidi="x-none"/>
        </w:rPr>
      </w:pPr>
      <w:r w:rsidRPr="00FE160E">
        <w:rPr>
          <w:rFonts w:ascii="Times New Roman" w:eastAsia="Times New Roman" w:hAnsi="Times New Roman" w:cs="Times New Roman"/>
          <w:sz w:val="20"/>
          <w:szCs w:val="20"/>
          <w:lang w:eastAsia="x-none" w:bidi="x-none"/>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3D6DA4EC" w14:textId="77777777" w:rsidR="008803EE" w:rsidRPr="00FE160E" w:rsidRDefault="008803EE" w:rsidP="008803EE">
      <w:pPr>
        <w:widowControl w:val="0"/>
        <w:tabs>
          <w:tab w:val="left" w:pos="851"/>
        </w:tabs>
        <w:spacing w:after="0" w:line="240" w:lineRule="auto"/>
        <w:ind w:firstLine="567"/>
        <w:rPr>
          <w:rFonts w:ascii="Times New Roman" w:hAnsi="Times New Roman" w:cs="Times New Roman"/>
          <w:sz w:val="20"/>
          <w:szCs w:val="20"/>
          <w:vertAlign w:val="superscript"/>
        </w:rPr>
      </w:pPr>
    </w:p>
    <w:p w14:paraId="325CCD26" w14:textId="05CFFB4F" w:rsidR="008803EE" w:rsidRPr="00FE160E" w:rsidRDefault="00A6583B" w:rsidP="00A6583B">
      <w:pPr>
        <w:shd w:val="clear" w:color="auto" w:fill="FFFFFF"/>
        <w:tabs>
          <w:tab w:val="left" w:pos="792"/>
        </w:tabs>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bCs/>
          <w:color w:val="000000"/>
          <w:sz w:val="20"/>
          <w:szCs w:val="20"/>
          <w:lang w:eastAsia="ru-RU"/>
        </w:rPr>
      </w:pPr>
      <w:r w:rsidRPr="00FE160E">
        <w:rPr>
          <w:rFonts w:ascii="Times New Roman" w:eastAsia="Times New Roman" w:hAnsi="Times New Roman" w:cs="Times New Roman"/>
          <w:b/>
          <w:bCs/>
          <w:color w:val="000000"/>
          <w:sz w:val="20"/>
          <w:szCs w:val="20"/>
          <w:lang w:eastAsia="ru-RU"/>
        </w:rPr>
        <w:t xml:space="preserve">3. </w:t>
      </w:r>
      <w:r w:rsidR="008803EE" w:rsidRPr="00FE160E">
        <w:rPr>
          <w:rFonts w:ascii="Times New Roman" w:eastAsia="Times New Roman" w:hAnsi="Times New Roman" w:cs="Times New Roman"/>
          <w:b/>
          <w:bCs/>
          <w:color w:val="000000"/>
          <w:sz w:val="20"/>
          <w:szCs w:val="20"/>
          <w:lang w:eastAsia="ru-RU"/>
        </w:rPr>
        <w:t>ПОРЯДОК СДАЧИ И ПРИЁМКИ ОКАЗАННЫХ УСЛУГ</w:t>
      </w:r>
      <w:r w:rsidRPr="00FE160E">
        <w:rPr>
          <w:rFonts w:ascii="Times New Roman" w:eastAsia="Times New Roman" w:hAnsi="Times New Roman" w:cs="Times New Roman"/>
          <w:b/>
          <w:bCs/>
          <w:color w:val="000000"/>
          <w:sz w:val="20"/>
          <w:szCs w:val="20"/>
          <w:lang w:eastAsia="ru-RU"/>
        </w:rPr>
        <w:t xml:space="preserve"> </w:t>
      </w:r>
    </w:p>
    <w:p w14:paraId="260EFECC" w14:textId="30400CFD" w:rsidR="00CF3E48" w:rsidRPr="00FE160E" w:rsidRDefault="00CF3E48" w:rsidP="00CF3E48">
      <w:pPr>
        <w:widowControl w:val="0"/>
        <w:tabs>
          <w:tab w:val="left" w:pos="851"/>
        </w:tabs>
        <w:spacing w:after="0" w:line="240" w:lineRule="auto"/>
        <w:ind w:firstLine="567"/>
        <w:jc w:val="both"/>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3.1. Заказчик осуществляет приёмку оказанных услуг на основании актов сдачи - приёмки оказанных услуг (выполненных работ), приемку технических средств – на основании акта приема-передачи товара (далее - Акт</w:t>
      </w:r>
      <w:r w:rsidR="006C5F0A" w:rsidRPr="00FE160E">
        <w:rPr>
          <w:rFonts w:ascii="Times New Roman" w:eastAsia="Times New Roman" w:hAnsi="Times New Roman" w:cs="Times New Roman"/>
          <w:sz w:val="20"/>
          <w:szCs w:val="20"/>
          <w:lang w:eastAsia="ru-RU"/>
        </w:rPr>
        <w:t>ы</w:t>
      </w:r>
      <w:r w:rsidRPr="00FE160E">
        <w:rPr>
          <w:rFonts w:ascii="Times New Roman" w:eastAsia="Times New Roman" w:hAnsi="Times New Roman" w:cs="Times New Roman"/>
          <w:sz w:val="20"/>
          <w:szCs w:val="20"/>
          <w:lang w:eastAsia="ru-RU"/>
        </w:rPr>
        <w:t>) (Приложение 2 к настоящему Контракту).</w:t>
      </w:r>
    </w:p>
    <w:p w14:paraId="28519F98" w14:textId="59FE7754" w:rsidR="00CF3E48" w:rsidRPr="00FE160E" w:rsidRDefault="00CF3E48" w:rsidP="00CF3E48">
      <w:pPr>
        <w:widowControl w:val="0"/>
        <w:tabs>
          <w:tab w:val="left" w:pos="851"/>
        </w:tabs>
        <w:spacing w:after="0" w:line="240" w:lineRule="auto"/>
        <w:ind w:firstLine="567"/>
        <w:jc w:val="both"/>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3.2. Услуги считаются оказанными надлежащим образом после подписания сторонами Акт</w:t>
      </w:r>
      <w:r w:rsidR="006C5F0A" w:rsidRPr="00FE160E">
        <w:rPr>
          <w:rFonts w:ascii="Times New Roman" w:eastAsia="Times New Roman" w:hAnsi="Times New Roman" w:cs="Times New Roman"/>
          <w:sz w:val="20"/>
          <w:szCs w:val="20"/>
          <w:lang w:eastAsia="ru-RU"/>
        </w:rPr>
        <w:t>ов</w:t>
      </w:r>
      <w:r w:rsidRPr="00FE160E">
        <w:rPr>
          <w:rFonts w:ascii="Times New Roman" w:eastAsia="Times New Roman" w:hAnsi="Times New Roman" w:cs="Times New Roman"/>
          <w:sz w:val="20"/>
          <w:szCs w:val="20"/>
          <w:lang w:eastAsia="ru-RU"/>
        </w:rPr>
        <w:t>. Акт</w:t>
      </w:r>
      <w:r w:rsidR="006C5F0A" w:rsidRPr="00FE160E">
        <w:rPr>
          <w:rFonts w:ascii="Times New Roman" w:eastAsia="Times New Roman" w:hAnsi="Times New Roman" w:cs="Times New Roman"/>
          <w:sz w:val="20"/>
          <w:szCs w:val="20"/>
          <w:lang w:eastAsia="ru-RU"/>
        </w:rPr>
        <w:t>ы</w:t>
      </w:r>
      <w:r w:rsidRPr="00FE160E">
        <w:rPr>
          <w:rFonts w:ascii="Times New Roman" w:eastAsia="Times New Roman" w:hAnsi="Times New Roman" w:cs="Times New Roman"/>
          <w:sz w:val="20"/>
          <w:szCs w:val="20"/>
          <w:lang w:eastAsia="ru-RU"/>
        </w:rPr>
        <w:t xml:space="preserve"> </w:t>
      </w:r>
      <w:r w:rsidRPr="00FE160E">
        <w:rPr>
          <w:rFonts w:ascii="Times New Roman" w:eastAsia="Times New Roman" w:hAnsi="Times New Roman" w:cs="Times New Roman"/>
          <w:sz w:val="20"/>
          <w:szCs w:val="20"/>
          <w:lang w:eastAsia="ru-RU"/>
        </w:rPr>
        <w:lastRenderedPageBreak/>
        <w:t xml:space="preserve">составляется </w:t>
      </w:r>
      <w:r w:rsidR="006C5F0A" w:rsidRPr="00FE160E">
        <w:rPr>
          <w:rFonts w:ascii="Times New Roman" w:eastAsia="Times New Roman" w:hAnsi="Times New Roman" w:cs="Times New Roman"/>
          <w:sz w:val="20"/>
          <w:szCs w:val="20"/>
          <w:lang w:eastAsia="ru-RU"/>
        </w:rPr>
        <w:t xml:space="preserve">Исполнителем </w:t>
      </w:r>
      <w:r w:rsidRPr="00FE160E">
        <w:rPr>
          <w:rFonts w:ascii="Times New Roman" w:eastAsia="Times New Roman" w:hAnsi="Times New Roman" w:cs="Times New Roman"/>
          <w:sz w:val="20"/>
          <w:szCs w:val="20"/>
          <w:lang w:eastAsia="ru-RU"/>
        </w:rPr>
        <w:t>по окончанию оказания услуг</w:t>
      </w:r>
      <w:r w:rsidR="006C5F0A" w:rsidRPr="00FE160E">
        <w:rPr>
          <w:rFonts w:ascii="Times New Roman" w:eastAsia="Times New Roman" w:hAnsi="Times New Roman" w:cs="Times New Roman"/>
          <w:sz w:val="20"/>
          <w:szCs w:val="20"/>
          <w:lang w:eastAsia="ru-RU"/>
        </w:rPr>
        <w:t xml:space="preserve"> (выполнения работ)</w:t>
      </w:r>
      <w:r w:rsidRPr="00FE160E">
        <w:rPr>
          <w:rFonts w:ascii="Times New Roman" w:eastAsia="Times New Roman" w:hAnsi="Times New Roman" w:cs="Times New Roman"/>
          <w:sz w:val="20"/>
          <w:szCs w:val="20"/>
          <w:lang w:eastAsia="ru-RU"/>
        </w:rPr>
        <w:t xml:space="preserve">. </w:t>
      </w:r>
      <w:r w:rsidR="006C5F0A" w:rsidRPr="00FE160E">
        <w:rPr>
          <w:rFonts w:ascii="Times New Roman" w:eastAsia="Times New Roman" w:hAnsi="Times New Roman" w:cs="Times New Roman"/>
          <w:sz w:val="20"/>
          <w:szCs w:val="20"/>
          <w:lang w:eastAsia="ru-RU"/>
        </w:rPr>
        <w:t>Исполнитель</w:t>
      </w:r>
      <w:r w:rsidRPr="00FE160E">
        <w:rPr>
          <w:rFonts w:ascii="Times New Roman" w:eastAsia="Times New Roman" w:hAnsi="Times New Roman" w:cs="Times New Roman"/>
          <w:sz w:val="20"/>
          <w:szCs w:val="20"/>
          <w:lang w:eastAsia="ru-RU"/>
        </w:rPr>
        <w:t xml:space="preserve"> направляет Акт</w:t>
      </w:r>
      <w:r w:rsidR="006C5F0A" w:rsidRPr="00FE160E">
        <w:rPr>
          <w:rFonts w:ascii="Times New Roman" w:eastAsia="Times New Roman" w:hAnsi="Times New Roman" w:cs="Times New Roman"/>
          <w:sz w:val="20"/>
          <w:szCs w:val="20"/>
          <w:lang w:eastAsia="ru-RU"/>
        </w:rPr>
        <w:t>ы</w:t>
      </w:r>
      <w:r w:rsidRPr="00FE160E">
        <w:rPr>
          <w:rFonts w:ascii="Times New Roman" w:eastAsia="Times New Roman" w:hAnsi="Times New Roman" w:cs="Times New Roman"/>
          <w:sz w:val="20"/>
          <w:szCs w:val="20"/>
          <w:lang w:eastAsia="ru-RU"/>
        </w:rPr>
        <w:t xml:space="preserve"> не позднее 2 (двух) рабочих дней с даты оказания услуг</w:t>
      </w:r>
      <w:r w:rsidR="006C5F0A" w:rsidRPr="00FE160E">
        <w:rPr>
          <w:rFonts w:ascii="Times New Roman" w:eastAsia="Times New Roman" w:hAnsi="Times New Roman" w:cs="Times New Roman"/>
          <w:sz w:val="20"/>
          <w:szCs w:val="20"/>
          <w:lang w:eastAsia="ru-RU"/>
        </w:rPr>
        <w:t xml:space="preserve"> (выполнения работ)</w:t>
      </w:r>
      <w:r w:rsidRPr="00FE160E">
        <w:rPr>
          <w:rFonts w:ascii="Times New Roman" w:eastAsia="Times New Roman" w:hAnsi="Times New Roman" w:cs="Times New Roman"/>
          <w:sz w:val="20"/>
          <w:szCs w:val="20"/>
          <w:lang w:eastAsia="ru-RU"/>
        </w:rPr>
        <w:t xml:space="preserve"> в полном объёме. </w:t>
      </w:r>
    </w:p>
    <w:p w14:paraId="5E6448A2" w14:textId="028AC2BA" w:rsidR="00CF3E48" w:rsidRPr="00FE160E" w:rsidRDefault="00CF3E48" w:rsidP="00CF3E48">
      <w:pPr>
        <w:widowControl w:val="0"/>
        <w:tabs>
          <w:tab w:val="left" w:pos="851"/>
        </w:tabs>
        <w:spacing w:after="0" w:line="240" w:lineRule="auto"/>
        <w:ind w:firstLine="567"/>
        <w:jc w:val="both"/>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3.3. Для проверки оказанных</w:t>
      </w:r>
      <w:r w:rsidR="006C5F0A" w:rsidRPr="00FE160E">
        <w:rPr>
          <w:rFonts w:ascii="Times New Roman" w:eastAsia="Times New Roman" w:hAnsi="Times New Roman" w:cs="Times New Roman"/>
          <w:sz w:val="20"/>
          <w:szCs w:val="20"/>
          <w:lang w:eastAsia="ru-RU"/>
        </w:rPr>
        <w:t xml:space="preserve"> Исполнителем</w:t>
      </w:r>
      <w:r w:rsidRPr="00FE160E">
        <w:rPr>
          <w:rFonts w:ascii="Times New Roman" w:eastAsia="Times New Roman" w:hAnsi="Times New Roman" w:cs="Times New Roman"/>
          <w:sz w:val="20"/>
          <w:szCs w:val="20"/>
          <w:lang w:eastAsia="ru-RU"/>
        </w:rPr>
        <w:t xml:space="preserve"> услуг</w:t>
      </w:r>
      <w:r w:rsidR="006C5F0A" w:rsidRPr="00FE160E">
        <w:rPr>
          <w:rFonts w:ascii="Times New Roman" w:eastAsia="Times New Roman" w:hAnsi="Times New Roman" w:cs="Times New Roman"/>
          <w:sz w:val="20"/>
          <w:szCs w:val="20"/>
          <w:lang w:eastAsia="ru-RU"/>
        </w:rPr>
        <w:t xml:space="preserve"> (выполненных работ)</w:t>
      </w:r>
      <w:r w:rsidRPr="00FE160E">
        <w:rPr>
          <w:rFonts w:ascii="Times New Roman" w:eastAsia="Times New Roman" w:hAnsi="Times New Roman" w:cs="Times New Roman"/>
          <w:sz w:val="20"/>
          <w:szCs w:val="20"/>
          <w:lang w:eastAsia="ru-RU"/>
        </w:rPr>
        <w:t>, предусмотренных</w:t>
      </w:r>
      <w:r w:rsidR="006C5F0A" w:rsidRPr="00FE160E">
        <w:rPr>
          <w:rFonts w:ascii="Times New Roman" w:eastAsia="Times New Roman" w:hAnsi="Times New Roman" w:cs="Times New Roman"/>
          <w:sz w:val="20"/>
          <w:szCs w:val="20"/>
          <w:lang w:eastAsia="ru-RU"/>
        </w:rPr>
        <w:t xml:space="preserve"> настоящим</w:t>
      </w:r>
      <w:r w:rsidRPr="00FE160E">
        <w:rPr>
          <w:rFonts w:ascii="Times New Roman" w:eastAsia="Times New Roman" w:hAnsi="Times New Roman" w:cs="Times New Roman"/>
          <w:sz w:val="20"/>
          <w:szCs w:val="20"/>
          <w:lang w:eastAsia="ru-RU"/>
        </w:rPr>
        <w:t xml:space="preserve"> </w:t>
      </w:r>
      <w:r w:rsidR="006C5F0A" w:rsidRPr="00FE160E">
        <w:rPr>
          <w:rFonts w:ascii="Times New Roman" w:eastAsia="Times New Roman" w:hAnsi="Times New Roman" w:cs="Times New Roman"/>
          <w:sz w:val="20"/>
          <w:szCs w:val="20"/>
          <w:lang w:eastAsia="ru-RU"/>
        </w:rPr>
        <w:t>Контрактом</w:t>
      </w:r>
      <w:r w:rsidRPr="00FE160E">
        <w:rPr>
          <w:rFonts w:ascii="Times New Roman" w:eastAsia="Times New Roman" w:hAnsi="Times New Roman" w:cs="Times New Roman"/>
          <w:sz w:val="20"/>
          <w:szCs w:val="20"/>
          <w:lang w:eastAsia="ru-RU"/>
        </w:rPr>
        <w:t xml:space="preserve">, в части их соответствия условиям </w:t>
      </w:r>
      <w:r w:rsidR="006C5F0A" w:rsidRPr="00FE160E">
        <w:rPr>
          <w:rFonts w:ascii="Times New Roman" w:eastAsia="Times New Roman" w:hAnsi="Times New Roman" w:cs="Times New Roman"/>
          <w:sz w:val="20"/>
          <w:szCs w:val="20"/>
          <w:lang w:eastAsia="ru-RU"/>
        </w:rPr>
        <w:t>настоящего Контракта</w:t>
      </w:r>
      <w:r w:rsidRPr="00FE160E">
        <w:rPr>
          <w:rFonts w:ascii="Times New Roman" w:eastAsia="Times New Roman" w:hAnsi="Times New Roman" w:cs="Times New Roman"/>
          <w:sz w:val="20"/>
          <w:szCs w:val="20"/>
          <w:lang w:eastAsia="ru-RU"/>
        </w:rPr>
        <w:t xml:space="preserve">, </w:t>
      </w:r>
      <w:r w:rsidR="006C5F0A" w:rsidRPr="00FE160E">
        <w:rPr>
          <w:rFonts w:ascii="Times New Roman" w:eastAsia="Times New Roman" w:hAnsi="Times New Roman" w:cs="Times New Roman"/>
          <w:sz w:val="20"/>
          <w:szCs w:val="20"/>
          <w:lang w:eastAsia="ru-RU"/>
        </w:rPr>
        <w:t>Заказчик</w:t>
      </w:r>
      <w:r w:rsidRPr="00FE160E">
        <w:rPr>
          <w:rFonts w:ascii="Times New Roman" w:eastAsia="Times New Roman" w:hAnsi="Times New Roman" w:cs="Times New Roman"/>
          <w:sz w:val="20"/>
          <w:szCs w:val="20"/>
          <w:lang w:eastAsia="ru-RU"/>
        </w:rPr>
        <w:t xml:space="preserve"> обязан провести экспертизу своими силами и (или) привлечь экспертов, экспертные организации в соответствии с Федеральным законом от 05.04.2013 </w:t>
      </w:r>
      <w:r w:rsidR="000D1C98">
        <w:rPr>
          <w:rFonts w:ascii="Times New Roman" w:eastAsia="Times New Roman" w:hAnsi="Times New Roman" w:cs="Times New Roman"/>
          <w:sz w:val="20"/>
          <w:szCs w:val="20"/>
          <w:lang w:eastAsia="ru-RU"/>
        </w:rPr>
        <w:t xml:space="preserve">                   </w:t>
      </w:r>
      <w:r w:rsidRPr="00FE160E">
        <w:rPr>
          <w:rFonts w:ascii="Times New Roman" w:eastAsia="Times New Roman" w:hAnsi="Times New Roman" w:cs="Times New Roman"/>
          <w:sz w:val="20"/>
          <w:szCs w:val="20"/>
          <w:lang w:eastAsia="ru-RU"/>
        </w:rPr>
        <w:t>№ 44-ФЗ</w:t>
      </w:r>
      <w:r w:rsidR="00F62EF9" w:rsidRPr="00FE160E">
        <w:rPr>
          <w:rFonts w:ascii="Times New Roman" w:eastAsia="Times New Roman" w:hAnsi="Times New Roman" w:cs="Times New Roman"/>
          <w:sz w:val="20"/>
          <w:szCs w:val="20"/>
          <w:lang w:eastAsia="ru-RU"/>
        </w:rPr>
        <w:t xml:space="preserve"> за свой счет.</w:t>
      </w:r>
    </w:p>
    <w:p w14:paraId="48435474" w14:textId="68ED929A" w:rsidR="00CF3E48" w:rsidRPr="00FE160E" w:rsidRDefault="00CF3E48" w:rsidP="00CF3E48">
      <w:pPr>
        <w:widowControl w:val="0"/>
        <w:tabs>
          <w:tab w:val="left" w:pos="851"/>
        </w:tabs>
        <w:spacing w:after="0" w:line="240" w:lineRule="auto"/>
        <w:ind w:firstLine="567"/>
        <w:jc w:val="both"/>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3.4. Для приёмки оказанных услуг</w:t>
      </w:r>
      <w:r w:rsidR="006C5F0A" w:rsidRPr="00FE160E">
        <w:rPr>
          <w:rFonts w:ascii="Times New Roman" w:eastAsia="Times New Roman" w:hAnsi="Times New Roman" w:cs="Times New Roman"/>
          <w:sz w:val="20"/>
          <w:szCs w:val="20"/>
          <w:lang w:eastAsia="ru-RU"/>
        </w:rPr>
        <w:t xml:space="preserve"> (выполненных работ)</w:t>
      </w:r>
      <w:r w:rsidRPr="00FE160E">
        <w:rPr>
          <w:rFonts w:ascii="Times New Roman" w:eastAsia="Times New Roman" w:hAnsi="Times New Roman" w:cs="Times New Roman"/>
          <w:sz w:val="20"/>
          <w:szCs w:val="20"/>
          <w:lang w:eastAsia="ru-RU"/>
        </w:rPr>
        <w:t xml:space="preserve"> по настоящему </w:t>
      </w:r>
      <w:r w:rsidR="006C5F0A" w:rsidRPr="00FE160E">
        <w:rPr>
          <w:rFonts w:ascii="Times New Roman" w:eastAsia="Times New Roman" w:hAnsi="Times New Roman" w:cs="Times New Roman"/>
          <w:sz w:val="20"/>
          <w:szCs w:val="20"/>
          <w:lang w:eastAsia="ru-RU"/>
        </w:rPr>
        <w:t>Контракту</w:t>
      </w:r>
      <w:r w:rsidRPr="00FE160E">
        <w:rPr>
          <w:rFonts w:ascii="Times New Roman" w:eastAsia="Times New Roman" w:hAnsi="Times New Roman" w:cs="Times New Roman"/>
          <w:sz w:val="20"/>
          <w:szCs w:val="20"/>
          <w:lang w:eastAsia="ru-RU"/>
        </w:rPr>
        <w:t xml:space="preserve"> </w:t>
      </w:r>
      <w:r w:rsidR="006C5F0A" w:rsidRPr="00FE160E">
        <w:rPr>
          <w:rFonts w:ascii="Times New Roman" w:eastAsia="Times New Roman" w:hAnsi="Times New Roman" w:cs="Times New Roman"/>
          <w:sz w:val="20"/>
          <w:szCs w:val="20"/>
          <w:lang w:eastAsia="ru-RU"/>
        </w:rPr>
        <w:t>Заказчик</w:t>
      </w:r>
      <w:r w:rsidRPr="00FE160E">
        <w:rPr>
          <w:rFonts w:ascii="Times New Roman" w:eastAsia="Times New Roman" w:hAnsi="Times New Roman" w:cs="Times New Roman"/>
          <w:sz w:val="20"/>
          <w:szCs w:val="20"/>
          <w:lang w:eastAsia="ru-RU"/>
        </w:rPr>
        <w:t xml:space="preserve"> может создать приёмочную комиссию, состоящую не менее чем из 5 (пяти) человек. </w:t>
      </w:r>
    </w:p>
    <w:p w14:paraId="5A0BCBAB" w14:textId="0A89AF5A" w:rsidR="00CF3E48" w:rsidRPr="00FE160E" w:rsidRDefault="00CF3E48" w:rsidP="00CF3E48">
      <w:pPr>
        <w:widowControl w:val="0"/>
        <w:tabs>
          <w:tab w:val="left" w:pos="851"/>
        </w:tabs>
        <w:spacing w:after="0" w:line="240" w:lineRule="auto"/>
        <w:ind w:firstLine="567"/>
        <w:jc w:val="both"/>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 xml:space="preserve">3.5. </w:t>
      </w:r>
      <w:r w:rsidR="006C5F0A" w:rsidRPr="00FE160E">
        <w:rPr>
          <w:rFonts w:ascii="Times New Roman" w:eastAsia="Times New Roman" w:hAnsi="Times New Roman" w:cs="Times New Roman"/>
          <w:sz w:val="20"/>
          <w:szCs w:val="20"/>
          <w:lang w:eastAsia="ru-RU"/>
        </w:rPr>
        <w:t>Заказчик</w:t>
      </w:r>
      <w:r w:rsidRPr="00FE160E">
        <w:rPr>
          <w:rFonts w:ascii="Times New Roman" w:eastAsia="Times New Roman" w:hAnsi="Times New Roman" w:cs="Times New Roman"/>
          <w:sz w:val="20"/>
          <w:szCs w:val="20"/>
          <w:lang w:eastAsia="ru-RU"/>
        </w:rPr>
        <w:t xml:space="preserve"> в течение 5 (пяти) рабочих дней рассматривает полученны</w:t>
      </w:r>
      <w:r w:rsidR="006C5F0A" w:rsidRPr="00FE160E">
        <w:rPr>
          <w:rFonts w:ascii="Times New Roman" w:eastAsia="Times New Roman" w:hAnsi="Times New Roman" w:cs="Times New Roman"/>
          <w:sz w:val="20"/>
          <w:szCs w:val="20"/>
          <w:lang w:eastAsia="ru-RU"/>
        </w:rPr>
        <w:t>е</w:t>
      </w:r>
      <w:r w:rsidRPr="00FE160E">
        <w:rPr>
          <w:rFonts w:ascii="Times New Roman" w:eastAsia="Times New Roman" w:hAnsi="Times New Roman" w:cs="Times New Roman"/>
          <w:sz w:val="20"/>
          <w:szCs w:val="20"/>
          <w:lang w:eastAsia="ru-RU"/>
        </w:rPr>
        <w:t xml:space="preserve"> Акт</w:t>
      </w:r>
      <w:r w:rsidR="006C5F0A" w:rsidRPr="00FE160E">
        <w:rPr>
          <w:rFonts w:ascii="Times New Roman" w:eastAsia="Times New Roman" w:hAnsi="Times New Roman" w:cs="Times New Roman"/>
          <w:sz w:val="20"/>
          <w:szCs w:val="20"/>
          <w:lang w:eastAsia="ru-RU"/>
        </w:rPr>
        <w:t>ы</w:t>
      </w:r>
      <w:r w:rsidRPr="00FE160E">
        <w:rPr>
          <w:rFonts w:ascii="Times New Roman" w:eastAsia="Times New Roman" w:hAnsi="Times New Roman" w:cs="Times New Roman"/>
          <w:sz w:val="20"/>
          <w:szCs w:val="20"/>
          <w:lang w:eastAsia="ru-RU"/>
        </w:rPr>
        <w:t xml:space="preserve"> и подписывает </w:t>
      </w:r>
      <w:r w:rsidR="006C5F0A" w:rsidRPr="00FE160E">
        <w:rPr>
          <w:rFonts w:ascii="Times New Roman" w:eastAsia="Times New Roman" w:hAnsi="Times New Roman" w:cs="Times New Roman"/>
          <w:sz w:val="20"/>
          <w:szCs w:val="20"/>
          <w:lang w:eastAsia="ru-RU"/>
        </w:rPr>
        <w:t>их</w:t>
      </w:r>
      <w:r w:rsidRPr="00FE160E">
        <w:rPr>
          <w:rFonts w:ascii="Times New Roman" w:eastAsia="Times New Roman" w:hAnsi="Times New Roman" w:cs="Times New Roman"/>
          <w:sz w:val="20"/>
          <w:szCs w:val="20"/>
          <w:lang w:eastAsia="ru-RU"/>
        </w:rPr>
        <w:t xml:space="preserve">, либо направляет </w:t>
      </w:r>
      <w:r w:rsidR="006C5F0A" w:rsidRPr="00FE160E">
        <w:rPr>
          <w:rFonts w:ascii="Times New Roman" w:eastAsia="Times New Roman" w:hAnsi="Times New Roman" w:cs="Times New Roman"/>
          <w:sz w:val="20"/>
          <w:szCs w:val="20"/>
          <w:lang w:eastAsia="ru-RU"/>
        </w:rPr>
        <w:t>Исполнителю</w:t>
      </w:r>
      <w:r w:rsidRPr="00FE160E">
        <w:rPr>
          <w:rFonts w:ascii="Times New Roman" w:eastAsia="Times New Roman" w:hAnsi="Times New Roman" w:cs="Times New Roman"/>
          <w:sz w:val="20"/>
          <w:szCs w:val="20"/>
          <w:lang w:eastAsia="ru-RU"/>
        </w:rPr>
        <w:t xml:space="preserve"> мотивированный письменный отказ от подписания Акт</w:t>
      </w:r>
      <w:r w:rsidR="006C5F0A" w:rsidRPr="00FE160E">
        <w:rPr>
          <w:rFonts w:ascii="Times New Roman" w:eastAsia="Times New Roman" w:hAnsi="Times New Roman" w:cs="Times New Roman"/>
          <w:sz w:val="20"/>
          <w:szCs w:val="20"/>
          <w:lang w:eastAsia="ru-RU"/>
        </w:rPr>
        <w:t>ов</w:t>
      </w:r>
      <w:r w:rsidRPr="00FE160E">
        <w:rPr>
          <w:rFonts w:ascii="Times New Roman" w:eastAsia="Times New Roman" w:hAnsi="Times New Roman" w:cs="Times New Roman"/>
          <w:sz w:val="20"/>
          <w:szCs w:val="20"/>
          <w:lang w:eastAsia="ru-RU"/>
        </w:rPr>
        <w:t xml:space="preserve">. В случае получения </w:t>
      </w:r>
      <w:r w:rsidR="006C5F0A" w:rsidRPr="00FE160E">
        <w:rPr>
          <w:rFonts w:ascii="Times New Roman" w:eastAsia="Times New Roman" w:hAnsi="Times New Roman" w:cs="Times New Roman"/>
          <w:sz w:val="20"/>
          <w:szCs w:val="20"/>
          <w:lang w:eastAsia="ru-RU"/>
        </w:rPr>
        <w:t>Исполнителем</w:t>
      </w:r>
      <w:r w:rsidRPr="00FE160E">
        <w:rPr>
          <w:rFonts w:ascii="Times New Roman" w:eastAsia="Times New Roman" w:hAnsi="Times New Roman" w:cs="Times New Roman"/>
          <w:sz w:val="20"/>
          <w:szCs w:val="20"/>
          <w:lang w:eastAsia="ru-RU"/>
        </w:rPr>
        <w:t xml:space="preserve"> мотивированного письменного отказа </w:t>
      </w:r>
      <w:r w:rsidR="006C5F0A" w:rsidRPr="00FE160E">
        <w:rPr>
          <w:rFonts w:ascii="Times New Roman" w:eastAsia="Times New Roman" w:hAnsi="Times New Roman" w:cs="Times New Roman"/>
          <w:sz w:val="20"/>
          <w:szCs w:val="20"/>
          <w:lang w:eastAsia="ru-RU"/>
        </w:rPr>
        <w:t>Заказчика</w:t>
      </w:r>
      <w:r w:rsidRPr="00FE160E">
        <w:rPr>
          <w:rFonts w:ascii="Times New Roman" w:eastAsia="Times New Roman" w:hAnsi="Times New Roman" w:cs="Times New Roman"/>
          <w:sz w:val="20"/>
          <w:szCs w:val="20"/>
          <w:lang w:eastAsia="ru-RU"/>
        </w:rPr>
        <w:t xml:space="preserve"> от подписания Акта, </w:t>
      </w:r>
      <w:r w:rsidR="006C5F0A" w:rsidRPr="00FE160E">
        <w:rPr>
          <w:rFonts w:ascii="Times New Roman" w:eastAsia="Times New Roman" w:hAnsi="Times New Roman" w:cs="Times New Roman"/>
          <w:sz w:val="20"/>
          <w:szCs w:val="20"/>
          <w:lang w:eastAsia="ru-RU"/>
        </w:rPr>
        <w:t>Стороны</w:t>
      </w:r>
      <w:r w:rsidRPr="00FE160E">
        <w:rPr>
          <w:rFonts w:ascii="Times New Roman" w:eastAsia="Times New Roman" w:hAnsi="Times New Roman" w:cs="Times New Roman"/>
          <w:sz w:val="20"/>
          <w:szCs w:val="20"/>
          <w:lang w:eastAsia="ru-RU"/>
        </w:rPr>
        <w:t xml:space="preserve"> составляют двусторонний акт с указанием необходимых доработок и сроков их выполнения. После устранения недостатков </w:t>
      </w:r>
      <w:r w:rsidR="006C5F0A" w:rsidRPr="00FE160E">
        <w:rPr>
          <w:rFonts w:ascii="Times New Roman" w:eastAsia="Times New Roman" w:hAnsi="Times New Roman" w:cs="Times New Roman"/>
          <w:sz w:val="20"/>
          <w:szCs w:val="20"/>
          <w:lang w:eastAsia="ru-RU"/>
        </w:rPr>
        <w:t xml:space="preserve">Исполнитель </w:t>
      </w:r>
      <w:r w:rsidRPr="00FE160E">
        <w:rPr>
          <w:rFonts w:ascii="Times New Roman" w:eastAsia="Times New Roman" w:hAnsi="Times New Roman" w:cs="Times New Roman"/>
          <w:sz w:val="20"/>
          <w:szCs w:val="20"/>
          <w:lang w:eastAsia="ru-RU"/>
        </w:rPr>
        <w:t xml:space="preserve">повторно направляет </w:t>
      </w:r>
      <w:r w:rsidR="006C5F0A" w:rsidRPr="00FE160E">
        <w:rPr>
          <w:rFonts w:ascii="Times New Roman" w:eastAsia="Times New Roman" w:hAnsi="Times New Roman" w:cs="Times New Roman"/>
          <w:sz w:val="20"/>
          <w:szCs w:val="20"/>
          <w:lang w:eastAsia="ru-RU"/>
        </w:rPr>
        <w:t>Заказчику</w:t>
      </w:r>
      <w:r w:rsidRPr="00FE160E">
        <w:rPr>
          <w:rFonts w:ascii="Times New Roman" w:eastAsia="Times New Roman" w:hAnsi="Times New Roman" w:cs="Times New Roman"/>
          <w:sz w:val="20"/>
          <w:szCs w:val="20"/>
          <w:lang w:eastAsia="ru-RU"/>
        </w:rPr>
        <w:t xml:space="preserve"> Акт, который подписывается </w:t>
      </w:r>
      <w:r w:rsidR="006C5F0A" w:rsidRPr="00FE160E">
        <w:rPr>
          <w:rFonts w:ascii="Times New Roman" w:eastAsia="Times New Roman" w:hAnsi="Times New Roman" w:cs="Times New Roman"/>
          <w:sz w:val="20"/>
          <w:szCs w:val="20"/>
          <w:lang w:eastAsia="ru-RU"/>
        </w:rPr>
        <w:t>Сторонами</w:t>
      </w:r>
      <w:r w:rsidRPr="00FE160E">
        <w:rPr>
          <w:rFonts w:ascii="Times New Roman" w:eastAsia="Times New Roman" w:hAnsi="Times New Roman" w:cs="Times New Roman"/>
          <w:sz w:val="20"/>
          <w:szCs w:val="20"/>
          <w:lang w:eastAsia="ru-RU"/>
        </w:rPr>
        <w:t xml:space="preserve"> в порядке, предусмотренном настоящим пунктом.</w:t>
      </w:r>
    </w:p>
    <w:p w14:paraId="2C4A58B7" w14:textId="77777777" w:rsidR="008803EE" w:rsidRPr="00FE160E" w:rsidRDefault="008803EE" w:rsidP="004D7D85">
      <w:pPr>
        <w:widowControl w:val="0"/>
        <w:tabs>
          <w:tab w:val="left" w:pos="851"/>
        </w:tabs>
        <w:spacing w:after="0" w:line="240" w:lineRule="auto"/>
        <w:ind w:firstLine="567"/>
        <w:jc w:val="right"/>
        <w:rPr>
          <w:rFonts w:ascii="Times New Roman" w:hAnsi="Times New Roman" w:cs="Times New Roman"/>
          <w:sz w:val="20"/>
          <w:szCs w:val="20"/>
          <w:vertAlign w:val="superscript"/>
        </w:rPr>
      </w:pPr>
    </w:p>
    <w:p w14:paraId="3B3A425E" w14:textId="77777777" w:rsidR="008803EE" w:rsidRPr="00FE160E" w:rsidRDefault="008803EE" w:rsidP="008803EE">
      <w:pPr>
        <w:widowControl w:val="0"/>
        <w:autoSpaceDE w:val="0"/>
        <w:autoSpaceDN w:val="0"/>
        <w:adjustRightInd w:val="0"/>
        <w:spacing w:after="0" w:line="240" w:lineRule="auto"/>
        <w:jc w:val="center"/>
        <w:rPr>
          <w:rFonts w:ascii="Times New Roman" w:hAnsi="Times New Roman" w:cs="Times New Roman"/>
          <w:b/>
          <w:sz w:val="20"/>
          <w:szCs w:val="20"/>
        </w:rPr>
      </w:pPr>
      <w:r w:rsidRPr="00FE160E">
        <w:rPr>
          <w:rFonts w:ascii="Times New Roman" w:hAnsi="Times New Roman" w:cs="Times New Roman"/>
          <w:b/>
          <w:sz w:val="20"/>
          <w:szCs w:val="20"/>
        </w:rPr>
        <w:t>4.ПРАВА И ОБЯЗАННОСТИ СТОРОН</w:t>
      </w:r>
    </w:p>
    <w:p w14:paraId="4510DA7A" w14:textId="77777777" w:rsidR="008803EE" w:rsidRPr="00FE160E" w:rsidRDefault="008803EE" w:rsidP="008803EE">
      <w:pPr>
        <w:spacing w:after="0" w:line="240" w:lineRule="auto"/>
        <w:ind w:firstLine="709"/>
        <w:jc w:val="both"/>
        <w:rPr>
          <w:rFonts w:ascii="Times New Roman" w:hAnsi="Times New Roman" w:cs="Times New Roman"/>
          <w:b/>
          <w:sz w:val="20"/>
          <w:szCs w:val="20"/>
        </w:rPr>
      </w:pPr>
      <w:r w:rsidRPr="00FE160E">
        <w:rPr>
          <w:rFonts w:ascii="Times New Roman" w:hAnsi="Times New Roman" w:cs="Times New Roman"/>
          <w:b/>
          <w:sz w:val="20"/>
          <w:szCs w:val="20"/>
        </w:rPr>
        <w:t>4.1. Исполнитель обязан:</w:t>
      </w:r>
    </w:p>
    <w:p w14:paraId="329A5B5B" w14:textId="77777777" w:rsidR="008803EE" w:rsidRPr="00FE160E" w:rsidRDefault="008803EE" w:rsidP="008803EE">
      <w:pPr>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 xml:space="preserve">4.1.1. В течение 2 (двух) рабочих дней с даты заключения настоящего Контракта предоставить Заказчику списки сотрудников, осуществляющих выполнение </w:t>
      </w:r>
      <w:r w:rsidR="003303F7" w:rsidRPr="00FE160E">
        <w:rPr>
          <w:rFonts w:ascii="Times New Roman" w:hAnsi="Times New Roman" w:cs="Times New Roman"/>
          <w:sz w:val="20"/>
          <w:szCs w:val="20"/>
        </w:rPr>
        <w:t>работ</w:t>
      </w:r>
      <w:r w:rsidRPr="00FE160E">
        <w:rPr>
          <w:rFonts w:ascii="Times New Roman" w:hAnsi="Times New Roman" w:cs="Times New Roman"/>
          <w:sz w:val="20"/>
          <w:szCs w:val="20"/>
        </w:rPr>
        <w:t xml:space="preserve"> по настоящему Контракту, для оформления допуска на объекты Заказчика с указанием фамилии, имени и отчества, паспортных данных, гражданства, контактной информации. </w:t>
      </w:r>
    </w:p>
    <w:p w14:paraId="66AF6E26" w14:textId="77777777" w:rsidR="008803EE" w:rsidRPr="00FE160E" w:rsidRDefault="00F13494" w:rsidP="008803EE">
      <w:pPr>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4.1.2</w:t>
      </w:r>
      <w:r w:rsidR="008803EE" w:rsidRPr="00FE160E">
        <w:rPr>
          <w:rFonts w:ascii="Times New Roman" w:hAnsi="Times New Roman" w:cs="Times New Roman"/>
          <w:sz w:val="20"/>
          <w:szCs w:val="20"/>
        </w:rPr>
        <w:t>.</w:t>
      </w:r>
      <w:r w:rsidR="008803EE" w:rsidRPr="00FE160E">
        <w:rPr>
          <w:rFonts w:ascii="Times New Roman" w:eastAsia="Calibri" w:hAnsi="Times New Roman" w:cs="Times New Roman"/>
          <w:sz w:val="20"/>
          <w:szCs w:val="20"/>
        </w:rPr>
        <w:t xml:space="preserve"> Не позднее 2 (двух) рабочих дней с даты заключения Контракта представить Заказчику сведения о </w:t>
      </w:r>
      <w:r w:rsidR="008803EE" w:rsidRPr="00FE160E">
        <w:rPr>
          <w:rFonts w:ascii="Times New Roman" w:hAnsi="Times New Roman" w:cs="Times New Roman"/>
          <w:kern w:val="1"/>
          <w:sz w:val="20"/>
          <w:szCs w:val="20"/>
          <w:lang w:eastAsia="ar-SA"/>
        </w:rPr>
        <w:t>лицах, назначенных ответственными за исполнение Контракта</w:t>
      </w:r>
      <w:r w:rsidR="008803EE" w:rsidRPr="00FE160E">
        <w:rPr>
          <w:rFonts w:ascii="Times New Roman" w:hAnsi="Times New Roman" w:cs="Times New Roman"/>
          <w:sz w:val="20"/>
          <w:szCs w:val="20"/>
        </w:rPr>
        <w:t xml:space="preserve"> (ФИО, должность, телефоны, электронная почта) для взаимодействия с Заказчиком.</w:t>
      </w:r>
    </w:p>
    <w:p w14:paraId="73219B91" w14:textId="77777777" w:rsidR="008803EE" w:rsidRPr="00FE160E" w:rsidRDefault="00F13494"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4.1.3</w:t>
      </w:r>
      <w:r w:rsidR="008803EE" w:rsidRPr="00FE160E">
        <w:rPr>
          <w:rFonts w:ascii="Times New Roman" w:eastAsia="Calibri" w:hAnsi="Times New Roman" w:cs="Times New Roman"/>
          <w:sz w:val="20"/>
          <w:szCs w:val="20"/>
        </w:rPr>
        <w:t>.</w:t>
      </w:r>
      <w:r w:rsidR="008803EE" w:rsidRPr="00FE160E">
        <w:rPr>
          <w:rFonts w:ascii="Times New Roman" w:eastAsia="Calibri" w:hAnsi="Times New Roman" w:cs="Times New Roman"/>
          <w:sz w:val="20"/>
          <w:szCs w:val="20"/>
        </w:rPr>
        <w:tab/>
        <w:t xml:space="preserve">Выполнить </w:t>
      </w:r>
      <w:r w:rsidR="003303F7" w:rsidRPr="00FE160E">
        <w:rPr>
          <w:rFonts w:ascii="Times New Roman" w:eastAsia="Calibri" w:hAnsi="Times New Roman" w:cs="Times New Roman"/>
          <w:sz w:val="20"/>
          <w:szCs w:val="20"/>
        </w:rPr>
        <w:t>работы</w:t>
      </w:r>
      <w:r w:rsidR="008803EE" w:rsidRPr="00FE160E">
        <w:rPr>
          <w:rFonts w:ascii="Times New Roman" w:eastAsia="Calibri" w:hAnsi="Times New Roman" w:cs="Times New Roman"/>
          <w:sz w:val="20"/>
          <w:szCs w:val="20"/>
        </w:rPr>
        <w:t>, предусмотренные настоящим Контрактом, в объеме и в сроки, установленные настоящим Контрактом.</w:t>
      </w:r>
    </w:p>
    <w:p w14:paraId="6B59FBDD" w14:textId="77777777" w:rsidR="008803EE" w:rsidRPr="00FE160E" w:rsidRDefault="00F13494"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4.1.4</w:t>
      </w:r>
      <w:r w:rsidR="008803EE" w:rsidRPr="00FE160E">
        <w:rPr>
          <w:rFonts w:ascii="Times New Roman" w:eastAsia="Calibri" w:hAnsi="Times New Roman" w:cs="Times New Roman"/>
          <w:sz w:val="20"/>
          <w:szCs w:val="20"/>
        </w:rPr>
        <w:t>.</w:t>
      </w:r>
      <w:r w:rsidR="008803EE" w:rsidRPr="00FE160E">
        <w:rPr>
          <w:rFonts w:ascii="Times New Roman" w:eastAsia="Calibri" w:hAnsi="Times New Roman" w:cs="Times New Roman"/>
          <w:sz w:val="20"/>
          <w:szCs w:val="20"/>
        </w:rPr>
        <w:tab/>
        <w:t>Своевременно представлять Заказчику документы, связанные с исполнением Контракта и запрашиваемые Заказчиком, достоверную информацию о ходе исполнения своих обязательств по Контракту, в том числе о сложностях, возникших при исполнении Контракта.</w:t>
      </w:r>
    </w:p>
    <w:p w14:paraId="76204697" w14:textId="1A6B415D" w:rsidR="008803EE" w:rsidRPr="00FE160E" w:rsidRDefault="00F13494" w:rsidP="008803EE">
      <w:pPr>
        <w:autoSpaceDE w:val="0"/>
        <w:autoSpaceDN w:val="0"/>
        <w:adjustRightInd w:val="0"/>
        <w:spacing w:after="0" w:line="240" w:lineRule="auto"/>
        <w:ind w:firstLine="709"/>
        <w:jc w:val="both"/>
        <w:rPr>
          <w:rFonts w:ascii="Times New Roman" w:hAnsi="Times New Roman" w:cs="Times New Roman"/>
          <w:kern w:val="1"/>
          <w:sz w:val="20"/>
          <w:szCs w:val="20"/>
          <w:lang w:eastAsia="ar-SA"/>
        </w:rPr>
      </w:pPr>
      <w:r w:rsidRPr="00FE160E">
        <w:rPr>
          <w:rFonts w:ascii="Times New Roman" w:eastAsia="Calibri" w:hAnsi="Times New Roman" w:cs="Times New Roman"/>
          <w:sz w:val="20"/>
          <w:szCs w:val="20"/>
        </w:rPr>
        <w:t>4.1.5</w:t>
      </w:r>
      <w:r w:rsidR="008803EE" w:rsidRPr="00FE160E">
        <w:rPr>
          <w:rFonts w:ascii="Times New Roman" w:eastAsia="Calibri" w:hAnsi="Times New Roman" w:cs="Times New Roman"/>
          <w:sz w:val="20"/>
          <w:szCs w:val="20"/>
        </w:rPr>
        <w:t xml:space="preserve">. </w:t>
      </w:r>
      <w:r w:rsidR="008803EE" w:rsidRPr="00FE160E">
        <w:rPr>
          <w:rFonts w:ascii="Times New Roman" w:hAnsi="Times New Roman" w:cs="Times New Roman"/>
          <w:kern w:val="1"/>
          <w:sz w:val="20"/>
          <w:szCs w:val="20"/>
          <w:lang w:eastAsia="ar-SA"/>
        </w:rPr>
        <w:t xml:space="preserve">Обеспечить </w:t>
      </w:r>
      <w:r w:rsidR="00E7236E" w:rsidRPr="00FE160E">
        <w:rPr>
          <w:rFonts w:ascii="Times New Roman" w:hAnsi="Times New Roman" w:cs="Times New Roman"/>
          <w:kern w:val="1"/>
          <w:sz w:val="20"/>
          <w:szCs w:val="20"/>
          <w:lang w:eastAsia="ar-SA"/>
        </w:rPr>
        <w:t>оказание услуг (</w:t>
      </w:r>
      <w:r w:rsidR="008803EE" w:rsidRPr="00FE160E">
        <w:rPr>
          <w:rFonts w:ascii="Times New Roman" w:hAnsi="Times New Roman" w:cs="Times New Roman"/>
          <w:kern w:val="1"/>
          <w:sz w:val="20"/>
          <w:szCs w:val="20"/>
          <w:lang w:eastAsia="ar-SA"/>
        </w:rPr>
        <w:t xml:space="preserve">выполнение </w:t>
      </w:r>
      <w:r w:rsidR="003303F7" w:rsidRPr="00FE160E">
        <w:rPr>
          <w:rFonts w:ascii="Times New Roman" w:hAnsi="Times New Roman" w:cs="Times New Roman"/>
          <w:kern w:val="1"/>
          <w:sz w:val="20"/>
          <w:szCs w:val="20"/>
          <w:lang w:eastAsia="ar-SA"/>
        </w:rPr>
        <w:t>работ</w:t>
      </w:r>
      <w:r w:rsidR="00E7236E" w:rsidRPr="00FE160E">
        <w:rPr>
          <w:rFonts w:ascii="Times New Roman" w:hAnsi="Times New Roman" w:cs="Times New Roman"/>
          <w:kern w:val="1"/>
          <w:sz w:val="20"/>
          <w:szCs w:val="20"/>
          <w:lang w:eastAsia="ar-SA"/>
        </w:rPr>
        <w:t>)</w:t>
      </w:r>
      <w:r w:rsidR="003303F7" w:rsidRPr="00FE160E">
        <w:rPr>
          <w:rFonts w:ascii="Times New Roman" w:hAnsi="Times New Roman" w:cs="Times New Roman"/>
          <w:kern w:val="1"/>
          <w:sz w:val="20"/>
          <w:szCs w:val="20"/>
          <w:lang w:eastAsia="ar-SA"/>
        </w:rPr>
        <w:t xml:space="preserve"> </w:t>
      </w:r>
      <w:r w:rsidR="008803EE" w:rsidRPr="00FE160E">
        <w:rPr>
          <w:rFonts w:ascii="Times New Roman" w:hAnsi="Times New Roman" w:cs="Times New Roman"/>
          <w:kern w:val="1"/>
          <w:sz w:val="20"/>
          <w:szCs w:val="20"/>
          <w:lang w:eastAsia="ar-SA"/>
        </w:rPr>
        <w:t xml:space="preserve">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w:t>
      </w:r>
      <w:r w:rsidR="003303F7" w:rsidRPr="00FE160E">
        <w:rPr>
          <w:rFonts w:ascii="Times New Roman" w:hAnsi="Times New Roman" w:cs="Times New Roman"/>
          <w:kern w:val="1"/>
          <w:sz w:val="20"/>
          <w:szCs w:val="20"/>
          <w:lang w:eastAsia="ar-SA"/>
        </w:rPr>
        <w:t>работ</w:t>
      </w:r>
      <w:r w:rsidR="008803EE" w:rsidRPr="00FE160E">
        <w:rPr>
          <w:rFonts w:ascii="Times New Roman" w:hAnsi="Times New Roman" w:cs="Times New Roman"/>
          <w:kern w:val="1"/>
          <w:sz w:val="20"/>
          <w:szCs w:val="20"/>
          <w:lang w:eastAsia="ar-SA"/>
        </w:rPr>
        <w:t>.</w:t>
      </w:r>
    </w:p>
    <w:p w14:paraId="4F41120E" w14:textId="77777777" w:rsidR="008803EE" w:rsidRPr="00FE160E" w:rsidRDefault="00F13494" w:rsidP="008803EE">
      <w:pPr>
        <w:autoSpaceDE w:val="0"/>
        <w:autoSpaceDN w:val="0"/>
        <w:adjustRightInd w:val="0"/>
        <w:spacing w:after="0" w:line="240" w:lineRule="auto"/>
        <w:ind w:firstLine="709"/>
        <w:jc w:val="both"/>
        <w:rPr>
          <w:rFonts w:ascii="Times New Roman" w:hAnsi="Times New Roman" w:cs="Times New Roman"/>
          <w:kern w:val="1"/>
          <w:sz w:val="20"/>
          <w:szCs w:val="20"/>
          <w:lang w:eastAsia="ar-SA"/>
        </w:rPr>
      </w:pPr>
      <w:r w:rsidRPr="00FE160E">
        <w:rPr>
          <w:rFonts w:ascii="Times New Roman" w:eastAsia="Calibri" w:hAnsi="Times New Roman" w:cs="Times New Roman"/>
          <w:sz w:val="20"/>
          <w:szCs w:val="20"/>
        </w:rPr>
        <w:t>4.1.6</w:t>
      </w:r>
      <w:r w:rsidR="008803EE" w:rsidRPr="00FE160E">
        <w:rPr>
          <w:rFonts w:ascii="Times New Roman" w:eastAsia="Calibri" w:hAnsi="Times New Roman" w:cs="Times New Roman"/>
          <w:sz w:val="20"/>
          <w:szCs w:val="20"/>
        </w:rPr>
        <w:t>. П</w:t>
      </w:r>
      <w:r w:rsidR="008803EE" w:rsidRPr="00FE160E">
        <w:rPr>
          <w:rFonts w:ascii="Times New Roman" w:hAnsi="Times New Roman" w:cs="Times New Roman"/>
          <w:kern w:val="1"/>
          <w:sz w:val="20"/>
          <w:szCs w:val="20"/>
          <w:lang w:eastAsia="ar-SA"/>
        </w:rPr>
        <w:t xml:space="preserve">ри </w:t>
      </w:r>
      <w:r w:rsidR="003303F7" w:rsidRPr="00FE160E">
        <w:rPr>
          <w:rFonts w:ascii="Times New Roman" w:hAnsi="Times New Roman" w:cs="Times New Roman"/>
          <w:kern w:val="1"/>
          <w:sz w:val="20"/>
          <w:szCs w:val="20"/>
          <w:lang w:eastAsia="ar-SA"/>
        </w:rPr>
        <w:t xml:space="preserve">выполнении работ </w:t>
      </w:r>
      <w:r w:rsidR="008803EE" w:rsidRPr="00FE160E">
        <w:rPr>
          <w:rFonts w:ascii="Times New Roman" w:hAnsi="Times New Roman" w:cs="Times New Roman"/>
          <w:kern w:val="1"/>
          <w:sz w:val="20"/>
          <w:szCs w:val="20"/>
          <w:lang w:eastAsia="ar-SA"/>
        </w:rPr>
        <w:t xml:space="preserve">на Объекте соблюдать все необходимые меры пожарной безопасности, правила электробезопасности, санитарные нормы и правила, правила охраны труда и техники безопасности, охраны окружающей среды, а также правила внутреннего распорядка, установленные на Объекте, в течение всего срока </w:t>
      </w:r>
      <w:r w:rsidR="003303F7" w:rsidRPr="00FE160E">
        <w:rPr>
          <w:rFonts w:ascii="Times New Roman" w:hAnsi="Times New Roman" w:cs="Times New Roman"/>
          <w:kern w:val="1"/>
          <w:sz w:val="20"/>
          <w:szCs w:val="20"/>
          <w:lang w:eastAsia="ar-SA"/>
        </w:rPr>
        <w:t>выполнения работ</w:t>
      </w:r>
      <w:r w:rsidR="008803EE" w:rsidRPr="00FE160E">
        <w:rPr>
          <w:rFonts w:ascii="Times New Roman" w:hAnsi="Times New Roman" w:cs="Times New Roman"/>
          <w:kern w:val="1"/>
          <w:sz w:val="20"/>
          <w:szCs w:val="20"/>
          <w:lang w:eastAsia="ar-SA"/>
        </w:rPr>
        <w:t>, вплоть до их завершения.</w:t>
      </w:r>
    </w:p>
    <w:p w14:paraId="0E5E7F07" w14:textId="77777777" w:rsidR="008803EE" w:rsidRPr="00FE160E" w:rsidRDefault="00F13494" w:rsidP="008803EE">
      <w:pPr>
        <w:widowControl w:val="0"/>
        <w:autoSpaceDE w:val="0"/>
        <w:autoSpaceDN w:val="0"/>
        <w:adjustRightInd w:val="0"/>
        <w:spacing w:after="0" w:line="240" w:lineRule="auto"/>
        <w:ind w:firstLine="709"/>
        <w:jc w:val="both"/>
        <w:rPr>
          <w:rFonts w:ascii="Times New Roman" w:eastAsia="Times New Roman" w:hAnsi="Times New Roman" w:cs="Times New Roman"/>
          <w:kern w:val="1"/>
          <w:sz w:val="20"/>
          <w:szCs w:val="20"/>
          <w:lang w:eastAsia="ar-SA"/>
        </w:rPr>
      </w:pPr>
      <w:r w:rsidRPr="00FE160E">
        <w:rPr>
          <w:rFonts w:ascii="Times New Roman" w:eastAsia="Times New Roman" w:hAnsi="Times New Roman" w:cs="Times New Roman"/>
          <w:sz w:val="20"/>
          <w:szCs w:val="20"/>
          <w:lang w:eastAsia="ru-RU"/>
        </w:rPr>
        <w:t>4.1.7</w:t>
      </w:r>
      <w:r w:rsidR="008803EE" w:rsidRPr="00FE160E">
        <w:rPr>
          <w:rFonts w:ascii="Times New Roman" w:eastAsia="Times New Roman" w:hAnsi="Times New Roman" w:cs="Times New Roman"/>
          <w:sz w:val="20"/>
          <w:szCs w:val="20"/>
          <w:lang w:eastAsia="ru-RU"/>
        </w:rPr>
        <w:t xml:space="preserve">. </w:t>
      </w:r>
      <w:r w:rsidR="008803EE" w:rsidRPr="00FE160E">
        <w:rPr>
          <w:rFonts w:ascii="Times New Roman" w:eastAsia="Times New Roman" w:hAnsi="Times New Roman" w:cs="Times New Roman"/>
          <w:kern w:val="1"/>
          <w:sz w:val="20"/>
          <w:szCs w:val="20"/>
          <w:lang w:eastAsia="ar-SA"/>
        </w:rPr>
        <w:t xml:space="preserve">Обеспечить при </w:t>
      </w:r>
      <w:r w:rsidR="003303F7" w:rsidRPr="00FE160E">
        <w:rPr>
          <w:rFonts w:ascii="Times New Roman" w:eastAsia="Times New Roman" w:hAnsi="Times New Roman" w:cs="Times New Roman"/>
          <w:kern w:val="1"/>
          <w:sz w:val="20"/>
          <w:szCs w:val="20"/>
          <w:lang w:eastAsia="ar-SA"/>
        </w:rPr>
        <w:t>выполнении работ</w:t>
      </w:r>
      <w:r w:rsidR="008803EE" w:rsidRPr="00FE160E">
        <w:rPr>
          <w:rFonts w:ascii="Times New Roman" w:eastAsia="Times New Roman" w:hAnsi="Times New Roman" w:cs="Times New Roman"/>
          <w:kern w:val="1"/>
          <w:sz w:val="20"/>
          <w:szCs w:val="20"/>
          <w:lang w:eastAsia="ar-SA"/>
        </w:rPr>
        <w:t xml:space="preserve"> использование материалов, имеющих документы, подтверждающие их качественные характеристики (</w:t>
      </w:r>
      <w:r w:rsidR="008803EE" w:rsidRPr="00FE160E">
        <w:rPr>
          <w:rFonts w:ascii="Times New Roman" w:eastAsia="Times New Roman" w:hAnsi="Times New Roman" w:cs="Times New Roman"/>
          <w:sz w:val="20"/>
          <w:szCs w:val="20"/>
          <w:lang w:eastAsia="ru-RU"/>
        </w:rPr>
        <w:t>действующие сертификаты соответствия, паспорта и другие документы, удостоверяющие качество и их безопасность, разрешенные для использования на территории Российской Федерации</w:t>
      </w:r>
      <w:r w:rsidR="008803EE" w:rsidRPr="00FE160E">
        <w:rPr>
          <w:rFonts w:ascii="Times New Roman" w:eastAsia="Times New Roman" w:hAnsi="Times New Roman" w:cs="Times New Roman"/>
          <w:kern w:val="1"/>
          <w:sz w:val="20"/>
          <w:szCs w:val="20"/>
          <w:lang w:eastAsia="ar-SA"/>
        </w:rPr>
        <w:t>).</w:t>
      </w:r>
    </w:p>
    <w:p w14:paraId="5A3BDE26" w14:textId="77777777" w:rsidR="008803EE" w:rsidRPr="00FE160E" w:rsidRDefault="00F13494" w:rsidP="008803E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60E">
        <w:rPr>
          <w:rFonts w:ascii="Times New Roman" w:eastAsia="Calibri" w:hAnsi="Times New Roman" w:cs="Times New Roman"/>
          <w:sz w:val="20"/>
          <w:szCs w:val="20"/>
        </w:rPr>
        <w:t>4.1.8</w:t>
      </w:r>
      <w:r w:rsidR="008803EE" w:rsidRPr="00FE160E">
        <w:rPr>
          <w:rFonts w:ascii="Times New Roman" w:eastAsia="Calibri" w:hAnsi="Times New Roman" w:cs="Times New Roman"/>
          <w:sz w:val="20"/>
          <w:szCs w:val="20"/>
        </w:rPr>
        <w:t xml:space="preserve">. </w:t>
      </w:r>
      <w:r w:rsidR="008803EE" w:rsidRPr="00FE160E">
        <w:rPr>
          <w:rFonts w:ascii="Times New Roman" w:eastAsia="Times New Roman" w:hAnsi="Times New Roman" w:cs="Times New Roman"/>
          <w:sz w:val="20"/>
          <w:szCs w:val="20"/>
          <w:lang w:eastAsia="ru-RU"/>
        </w:rPr>
        <w:t>Нести ответственность за ненадлежащее качество предоставленных им материалов и запасных частей, а также за предоставление материалов и оборудования, обремененных правами третьих лиц.</w:t>
      </w:r>
    </w:p>
    <w:p w14:paraId="45C630E5" w14:textId="486DE113" w:rsidR="008803EE" w:rsidRPr="00FE160E" w:rsidRDefault="00F13494" w:rsidP="008803EE">
      <w:pPr>
        <w:autoSpaceDE w:val="0"/>
        <w:autoSpaceDN w:val="0"/>
        <w:adjustRightInd w:val="0"/>
        <w:spacing w:after="0" w:line="240" w:lineRule="auto"/>
        <w:ind w:firstLine="709"/>
        <w:jc w:val="both"/>
        <w:rPr>
          <w:rFonts w:ascii="Times New Roman" w:hAnsi="Times New Roman" w:cs="Times New Roman"/>
          <w:kern w:val="1"/>
          <w:sz w:val="20"/>
          <w:szCs w:val="20"/>
          <w:lang w:eastAsia="ar-SA"/>
        </w:rPr>
      </w:pPr>
      <w:r w:rsidRPr="00FE160E">
        <w:rPr>
          <w:rFonts w:ascii="Times New Roman" w:eastAsia="Calibri" w:hAnsi="Times New Roman" w:cs="Times New Roman"/>
          <w:sz w:val="20"/>
          <w:szCs w:val="20"/>
        </w:rPr>
        <w:t>4.1.9</w:t>
      </w:r>
      <w:r w:rsidR="008803EE" w:rsidRPr="00FE160E">
        <w:rPr>
          <w:rFonts w:ascii="Times New Roman" w:eastAsia="Calibri" w:hAnsi="Times New Roman" w:cs="Times New Roman"/>
          <w:sz w:val="20"/>
          <w:szCs w:val="20"/>
        </w:rPr>
        <w:t>.</w:t>
      </w:r>
      <w:r w:rsidR="008803EE" w:rsidRPr="00FE160E">
        <w:rPr>
          <w:rFonts w:ascii="Times New Roman" w:hAnsi="Times New Roman" w:cs="Times New Roman"/>
          <w:kern w:val="1"/>
          <w:sz w:val="20"/>
          <w:szCs w:val="20"/>
          <w:lang w:eastAsia="ar-SA"/>
        </w:rPr>
        <w:t xml:space="preserve"> Незамедлительно известить Заказчика при обнаружении возможных неблагоприятных последствий </w:t>
      </w:r>
      <w:r w:rsidR="00E7236E" w:rsidRPr="00FE160E">
        <w:rPr>
          <w:rFonts w:ascii="Times New Roman" w:hAnsi="Times New Roman" w:cs="Times New Roman"/>
          <w:kern w:val="1"/>
          <w:sz w:val="20"/>
          <w:szCs w:val="20"/>
          <w:lang w:eastAsia="ar-SA"/>
        </w:rPr>
        <w:t>оказания услуг (</w:t>
      </w:r>
      <w:r w:rsidR="003303F7" w:rsidRPr="00FE160E">
        <w:rPr>
          <w:rFonts w:ascii="Times New Roman" w:hAnsi="Times New Roman" w:cs="Times New Roman"/>
          <w:kern w:val="1"/>
          <w:sz w:val="20"/>
          <w:szCs w:val="20"/>
          <w:lang w:eastAsia="ar-SA"/>
        </w:rPr>
        <w:t>выполнения работ</w:t>
      </w:r>
      <w:r w:rsidR="00E7236E" w:rsidRPr="00FE160E">
        <w:rPr>
          <w:rFonts w:ascii="Times New Roman" w:hAnsi="Times New Roman" w:cs="Times New Roman"/>
          <w:kern w:val="1"/>
          <w:sz w:val="20"/>
          <w:szCs w:val="20"/>
          <w:lang w:eastAsia="ar-SA"/>
        </w:rPr>
        <w:t>)</w:t>
      </w:r>
      <w:r w:rsidR="008803EE" w:rsidRPr="00FE160E">
        <w:rPr>
          <w:rFonts w:ascii="Times New Roman" w:hAnsi="Times New Roman" w:cs="Times New Roman"/>
          <w:kern w:val="1"/>
          <w:sz w:val="20"/>
          <w:szCs w:val="20"/>
          <w:lang w:eastAsia="ar-SA"/>
        </w:rPr>
        <w:t>, либо иных обстоятельств, угрожающих причинением какого-либо вреда имуществу Заказчика.</w:t>
      </w:r>
    </w:p>
    <w:p w14:paraId="5F4E99E8" w14:textId="706A368F" w:rsidR="008803EE" w:rsidRPr="00FE160E" w:rsidRDefault="00F13494"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4.1.10</w:t>
      </w:r>
      <w:r w:rsidR="008803EE" w:rsidRPr="00FE160E">
        <w:rPr>
          <w:rFonts w:ascii="Times New Roman" w:eastAsia="Calibri" w:hAnsi="Times New Roman" w:cs="Times New Roman"/>
          <w:sz w:val="20"/>
          <w:szCs w:val="20"/>
        </w:rPr>
        <w:t>.</w:t>
      </w:r>
      <w:r w:rsidR="008803EE" w:rsidRPr="00FE160E">
        <w:rPr>
          <w:rFonts w:ascii="Times New Roman" w:eastAsia="Calibri" w:hAnsi="Times New Roman" w:cs="Times New Roman"/>
          <w:sz w:val="20"/>
          <w:szCs w:val="20"/>
        </w:rPr>
        <w:tab/>
        <w:t xml:space="preserve"> </w:t>
      </w:r>
      <w:r w:rsidR="008803EE" w:rsidRPr="00FE160E">
        <w:rPr>
          <w:rFonts w:ascii="Times New Roman" w:hAnsi="Times New Roman" w:cs="Times New Roman"/>
          <w:sz w:val="20"/>
          <w:szCs w:val="20"/>
        </w:rPr>
        <w:t xml:space="preserve">Уведомить Заказчика посредством телефонной связи и электронной почты о направлении документа о приемке </w:t>
      </w:r>
      <w:r w:rsidR="00E7236E" w:rsidRPr="00FE160E">
        <w:rPr>
          <w:rFonts w:ascii="Times New Roman" w:hAnsi="Times New Roman" w:cs="Times New Roman"/>
          <w:sz w:val="20"/>
          <w:szCs w:val="20"/>
        </w:rPr>
        <w:t xml:space="preserve">в </w:t>
      </w:r>
      <w:r w:rsidR="008803EE" w:rsidRPr="00FE160E">
        <w:rPr>
          <w:rFonts w:ascii="Times New Roman" w:hAnsi="Times New Roman" w:cs="Times New Roman"/>
          <w:sz w:val="20"/>
          <w:szCs w:val="20"/>
        </w:rPr>
        <w:t>день его направления.</w:t>
      </w:r>
    </w:p>
    <w:p w14:paraId="65733584" w14:textId="26CD1015" w:rsidR="008803EE" w:rsidRPr="00FE160E" w:rsidRDefault="00F13494" w:rsidP="008803EE">
      <w:pPr>
        <w:spacing w:after="0" w:line="240" w:lineRule="auto"/>
        <w:ind w:firstLine="709"/>
        <w:jc w:val="both"/>
        <w:rPr>
          <w:rFonts w:ascii="Times New Roman" w:hAnsi="Times New Roman" w:cs="Times New Roman"/>
          <w:sz w:val="20"/>
          <w:szCs w:val="20"/>
        </w:rPr>
      </w:pPr>
      <w:r w:rsidRPr="00FE160E">
        <w:rPr>
          <w:rFonts w:ascii="Times New Roman" w:eastAsia="Calibri" w:hAnsi="Times New Roman" w:cs="Times New Roman"/>
          <w:sz w:val="20"/>
          <w:szCs w:val="20"/>
        </w:rPr>
        <w:t>4.1.11</w:t>
      </w:r>
      <w:r w:rsidR="008803EE" w:rsidRPr="00FE160E">
        <w:rPr>
          <w:rFonts w:ascii="Times New Roman" w:eastAsia="Calibri" w:hAnsi="Times New Roman" w:cs="Times New Roman"/>
          <w:sz w:val="20"/>
          <w:szCs w:val="20"/>
        </w:rPr>
        <w:t>.</w:t>
      </w:r>
      <w:r w:rsidR="008803EE" w:rsidRPr="00FE160E">
        <w:rPr>
          <w:rFonts w:ascii="Times New Roman" w:eastAsia="Calibri" w:hAnsi="Times New Roman" w:cs="Times New Roman"/>
          <w:sz w:val="20"/>
          <w:szCs w:val="20"/>
        </w:rPr>
        <w:tab/>
        <w:t xml:space="preserve"> </w:t>
      </w:r>
      <w:r w:rsidR="008803EE" w:rsidRPr="00FE160E">
        <w:rPr>
          <w:rFonts w:ascii="Times New Roman" w:hAnsi="Times New Roman" w:cs="Times New Roman"/>
          <w:sz w:val="20"/>
          <w:szCs w:val="20"/>
        </w:rPr>
        <w:t xml:space="preserve">В кратчайшие сроки устранить недостатки </w:t>
      </w:r>
      <w:r w:rsidR="00E7236E" w:rsidRPr="00FE160E">
        <w:rPr>
          <w:rFonts w:ascii="Times New Roman" w:hAnsi="Times New Roman" w:cs="Times New Roman"/>
          <w:sz w:val="20"/>
          <w:szCs w:val="20"/>
        </w:rPr>
        <w:t>оказанных услуг (</w:t>
      </w:r>
      <w:r w:rsidR="003303F7" w:rsidRPr="00FE160E">
        <w:rPr>
          <w:rFonts w:ascii="Times New Roman" w:hAnsi="Times New Roman" w:cs="Times New Roman"/>
          <w:sz w:val="20"/>
          <w:szCs w:val="20"/>
        </w:rPr>
        <w:t>выполненных работ</w:t>
      </w:r>
      <w:r w:rsidR="00E7236E" w:rsidRPr="00FE160E">
        <w:rPr>
          <w:rFonts w:ascii="Times New Roman" w:hAnsi="Times New Roman" w:cs="Times New Roman"/>
          <w:sz w:val="20"/>
          <w:szCs w:val="20"/>
        </w:rPr>
        <w:t>)</w:t>
      </w:r>
      <w:r w:rsidR="003303F7" w:rsidRPr="00FE160E">
        <w:rPr>
          <w:rFonts w:ascii="Times New Roman" w:hAnsi="Times New Roman" w:cs="Times New Roman"/>
          <w:sz w:val="20"/>
          <w:szCs w:val="20"/>
        </w:rPr>
        <w:t xml:space="preserve"> </w:t>
      </w:r>
      <w:r w:rsidR="008803EE" w:rsidRPr="00FE160E">
        <w:rPr>
          <w:rFonts w:ascii="Times New Roman" w:hAnsi="Times New Roman" w:cs="Times New Roman"/>
          <w:sz w:val="20"/>
          <w:szCs w:val="20"/>
        </w:rPr>
        <w:t xml:space="preserve">и их результатов, в случае выявления обстоятельств, препятствующих приемке </w:t>
      </w:r>
      <w:r w:rsidR="00E7236E" w:rsidRPr="00FE160E">
        <w:rPr>
          <w:rFonts w:ascii="Times New Roman" w:hAnsi="Times New Roman" w:cs="Times New Roman"/>
          <w:sz w:val="20"/>
          <w:szCs w:val="20"/>
        </w:rPr>
        <w:t>оказанных услуг (</w:t>
      </w:r>
      <w:r w:rsidR="003303F7" w:rsidRPr="00FE160E">
        <w:rPr>
          <w:rFonts w:ascii="Times New Roman" w:hAnsi="Times New Roman" w:cs="Times New Roman"/>
          <w:sz w:val="20"/>
          <w:szCs w:val="20"/>
        </w:rPr>
        <w:t>выполненных работ</w:t>
      </w:r>
      <w:r w:rsidR="00E7236E" w:rsidRPr="00FE160E">
        <w:rPr>
          <w:rFonts w:ascii="Times New Roman" w:hAnsi="Times New Roman" w:cs="Times New Roman"/>
          <w:sz w:val="20"/>
          <w:szCs w:val="20"/>
        </w:rPr>
        <w:t>)</w:t>
      </w:r>
      <w:r w:rsidR="008803EE" w:rsidRPr="00FE160E">
        <w:rPr>
          <w:rFonts w:ascii="Times New Roman" w:hAnsi="Times New Roman" w:cs="Times New Roman"/>
          <w:sz w:val="20"/>
          <w:szCs w:val="20"/>
        </w:rPr>
        <w:t xml:space="preserve"> Заказчиком;</w:t>
      </w:r>
    </w:p>
    <w:p w14:paraId="0FD8F9CC" w14:textId="43584385" w:rsidR="008803EE" w:rsidRPr="00FE160E" w:rsidRDefault="00F13494" w:rsidP="008803E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4.1.12</w:t>
      </w:r>
      <w:r w:rsidR="008803EE" w:rsidRPr="00FE160E">
        <w:rPr>
          <w:rFonts w:ascii="Times New Roman" w:eastAsia="Times New Roman" w:hAnsi="Times New Roman" w:cs="Times New Roman"/>
          <w:sz w:val="20"/>
          <w:szCs w:val="20"/>
          <w:lang w:eastAsia="ru-RU"/>
        </w:rPr>
        <w:t>. В случае выявления недостатко</w:t>
      </w:r>
      <w:r w:rsidR="00E7236E" w:rsidRPr="00FE160E">
        <w:rPr>
          <w:rFonts w:ascii="Times New Roman" w:eastAsia="Times New Roman" w:hAnsi="Times New Roman" w:cs="Times New Roman"/>
          <w:sz w:val="20"/>
          <w:szCs w:val="20"/>
          <w:lang w:eastAsia="ru-RU"/>
        </w:rPr>
        <w:t>в оказанных услуг (</w:t>
      </w:r>
      <w:r w:rsidR="003303F7" w:rsidRPr="00FE160E">
        <w:rPr>
          <w:rFonts w:ascii="Times New Roman" w:eastAsia="Times New Roman" w:hAnsi="Times New Roman" w:cs="Times New Roman"/>
          <w:sz w:val="20"/>
          <w:szCs w:val="20"/>
          <w:lang w:eastAsia="ru-RU"/>
        </w:rPr>
        <w:t>выполненных работ</w:t>
      </w:r>
      <w:r w:rsidR="00E7236E" w:rsidRPr="00FE160E">
        <w:rPr>
          <w:rFonts w:ascii="Times New Roman" w:eastAsia="Times New Roman" w:hAnsi="Times New Roman" w:cs="Times New Roman"/>
          <w:sz w:val="20"/>
          <w:szCs w:val="20"/>
          <w:lang w:eastAsia="ru-RU"/>
        </w:rPr>
        <w:t>)</w:t>
      </w:r>
      <w:r w:rsidR="003303F7" w:rsidRPr="00FE160E">
        <w:rPr>
          <w:rFonts w:ascii="Times New Roman" w:eastAsia="Times New Roman" w:hAnsi="Times New Roman" w:cs="Times New Roman"/>
          <w:sz w:val="20"/>
          <w:szCs w:val="20"/>
          <w:lang w:eastAsia="ru-RU"/>
        </w:rPr>
        <w:t xml:space="preserve"> </w:t>
      </w:r>
      <w:r w:rsidR="008803EE" w:rsidRPr="00FE160E">
        <w:rPr>
          <w:rFonts w:ascii="Times New Roman" w:eastAsia="Times New Roman" w:hAnsi="Times New Roman" w:cs="Times New Roman"/>
          <w:sz w:val="20"/>
          <w:szCs w:val="20"/>
          <w:lang w:eastAsia="ru-RU"/>
        </w:rPr>
        <w:t xml:space="preserve">в период </w:t>
      </w:r>
      <w:proofErr w:type="gramStart"/>
      <w:r w:rsidR="008803EE" w:rsidRPr="00FE160E">
        <w:rPr>
          <w:rFonts w:ascii="Times New Roman" w:eastAsia="Times New Roman" w:hAnsi="Times New Roman" w:cs="Times New Roman"/>
          <w:sz w:val="20"/>
          <w:szCs w:val="20"/>
          <w:lang w:eastAsia="ru-RU"/>
        </w:rPr>
        <w:t>действия  гарантийного</w:t>
      </w:r>
      <w:proofErr w:type="gramEnd"/>
      <w:r w:rsidR="008803EE" w:rsidRPr="00FE160E">
        <w:rPr>
          <w:rFonts w:ascii="Times New Roman" w:eastAsia="Times New Roman" w:hAnsi="Times New Roman" w:cs="Times New Roman"/>
          <w:sz w:val="20"/>
          <w:szCs w:val="20"/>
          <w:lang w:eastAsia="ru-RU"/>
        </w:rPr>
        <w:t xml:space="preserve"> срока, устранить недостатки </w:t>
      </w:r>
      <w:r w:rsidR="008803EE" w:rsidRPr="00FE160E">
        <w:rPr>
          <w:rFonts w:ascii="Times New Roman" w:eastAsia="Times New Roman" w:hAnsi="Times New Roman" w:cs="Times New Roman"/>
          <w:color w:val="00000A"/>
          <w:sz w:val="20"/>
          <w:szCs w:val="20"/>
          <w:lang w:eastAsia="ru-RU"/>
        </w:rPr>
        <w:t xml:space="preserve">в срок, установленный Заказчиком в </w:t>
      </w:r>
      <w:r w:rsidR="008803EE" w:rsidRPr="00FE160E">
        <w:rPr>
          <w:rFonts w:ascii="Times New Roman" w:eastAsia="Times New Roman" w:hAnsi="Times New Roman" w:cs="Times New Roman"/>
          <w:sz w:val="20"/>
          <w:szCs w:val="20"/>
          <w:lang w:eastAsia="ru-RU"/>
        </w:rPr>
        <w:t xml:space="preserve">письменном обращении. Исключение составляют недостатки, возникшие после сдачи </w:t>
      </w:r>
      <w:r w:rsidR="003303F7" w:rsidRPr="00FE160E">
        <w:rPr>
          <w:rFonts w:ascii="Times New Roman" w:eastAsia="Times New Roman" w:hAnsi="Times New Roman" w:cs="Times New Roman"/>
          <w:sz w:val="20"/>
          <w:szCs w:val="20"/>
          <w:lang w:eastAsia="ru-RU"/>
        </w:rPr>
        <w:t xml:space="preserve">работ </w:t>
      </w:r>
      <w:r w:rsidR="008803EE" w:rsidRPr="00FE160E">
        <w:rPr>
          <w:rFonts w:ascii="Times New Roman" w:eastAsia="Times New Roman" w:hAnsi="Times New Roman" w:cs="Times New Roman"/>
          <w:sz w:val="20"/>
          <w:szCs w:val="20"/>
          <w:lang w:eastAsia="ru-RU"/>
        </w:rPr>
        <w:t xml:space="preserve">по вине Заказчика, в результате действий третьих лиц или непреодолимой силы. </w:t>
      </w:r>
    </w:p>
    <w:p w14:paraId="11F3CFB8" w14:textId="0C800CBA" w:rsidR="008803EE" w:rsidRPr="00FE160E" w:rsidRDefault="00F13494"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4.1.13</w:t>
      </w:r>
      <w:r w:rsidR="008803EE" w:rsidRPr="00FE160E">
        <w:rPr>
          <w:rFonts w:ascii="Times New Roman" w:eastAsia="Calibri" w:hAnsi="Times New Roman" w:cs="Times New Roman"/>
          <w:sz w:val="20"/>
          <w:szCs w:val="20"/>
        </w:rPr>
        <w:t xml:space="preserve">. </w:t>
      </w:r>
      <w:r w:rsidR="008803EE" w:rsidRPr="00FE160E">
        <w:rPr>
          <w:rFonts w:ascii="Times New Roman" w:eastAsia="DejaVu Sans" w:hAnsi="Times New Roman" w:cs="Times New Roman"/>
          <w:kern w:val="1"/>
          <w:sz w:val="20"/>
          <w:szCs w:val="20"/>
          <w:lang w:eastAsia="ar-SA"/>
        </w:rPr>
        <w:t xml:space="preserve">Нести в полном объеме ответственность </w:t>
      </w:r>
      <w:r w:rsidR="008803EE" w:rsidRPr="00FE160E">
        <w:rPr>
          <w:rFonts w:ascii="Times New Roman" w:hAnsi="Times New Roman" w:cs="Times New Roman"/>
          <w:sz w:val="20"/>
          <w:szCs w:val="20"/>
        </w:rPr>
        <w:t xml:space="preserve">за действия или бездействие </w:t>
      </w:r>
      <w:r w:rsidR="008803EE" w:rsidRPr="00FE160E">
        <w:rPr>
          <w:rFonts w:ascii="Times New Roman" w:eastAsia="DejaVu Sans" w:hAnsi="Times New Roman" w:cs="Times New Roman"/>
          <w:kern w:val="1"/>
          <w:sz w:val="20"/>
          <w:szCs w:val="20"/>
          <w:lang w:eastAsia="ar-SA"/>
        </w:rPr>
        <w:t xml:space="preserve">привлеченных к </w:t>
      </w:r>
      <w:r w:rsidR="00E7236E" w:rsidRPr="00FE160E">
        <w:rPr>
          <w:rFonts w:ascii="Times New Roman" w:eastAsia="DejaVu Sans" w:hAnsi="Times New Roman" w:cs="Times New Roman"/>
          <w:kern w:val="1"/>
          <w:sz w:val="20"/>
          <w:szCs w:val="20"/>
          <w:lang w:eastAsia="ar-SA"/>
        </w:rPr>
        <w:t>оказанию услуг (</w:t>
      </w:r>
      <w:r w:rsidR="003303F7" w:rsidRPr="00FE160E">
        <w:rPr>
          <w:rFonts w:ascii="Times New Roman" w:eastAsia="DejaVu Sans" w:hAnsi="Times New Roman" w:cs="Times New Roman"/>
          <w:kern w:val="1"/>
          <w:sz w:val="20"/>
          <w:szCs w:val="20"/>
          <w:lang w:eastAsia="ar-SA"/>
        </w:rPr>
        <w:t>выполнению работ</w:t>
      </w:r>
      <w:r w:rsidR="00E7236E" w:rsidRPr="00FE160E">
        <w:rPr>
          <w:rFonts w:ascii="Times New Roman" w:eastAsia="DejaVu Sans" w:hAnsi="Times New Roman" w:cs="Times New Roman"/>
          <w:kern w:val="1"/>
          <w:sz w:val="20"/>
          <w:szCs w:val="20"/>
          <w:lang w:eastAsia="ar-SA"/>
        </w:rPr>
        <w:t>)</w:t>
      </w:r>
      <w:r w:rsidR="003303F7" w:rsidRPr="00FE160E">
        <w:rPr>
          <w:rFonts w:ascii="Times New Roman" w:eastAsia="DejaVu Sans" w:hAnsi="Times New Roman" w:cs="Times New Roman"/>
          <w:kern w:val="1"/>
          <w:sz w:val="20"/>
          <w:szCs w:val="20"/>
          <w:lang w:eastAsia="ar-SA"/>
        </w:rPr>
        <w:t xml:space="preserve"> </w:t>
      </w:r>
      <w:r w:rsidR="008803EE" w:rsidRPr="00FE160E">
        <w:rPr>
          <w:rFonts w:ascii="Times New Roman" w:eastAsia="DejaVu Sans" w:hAnsi="Times New Roman" w:cs="Times New Roman"/>
          <w:kern w:val="1"/>
          <w:sz w:val="20"/>
          <w:szCs w:val="20"/>
          <w:lang w:eastAsia="ar-SA"/>
        </w:rPr>
        <w:t>субподрядных организаций,</w:t>
      </w:r>
      <w:r w:rsidR="008803EE" w:rsidRPr="00FE160E">
        <w:rPr>
          <w:rFonts w:ascii="Times New Roman" w:hAnsi="Times New Roman" w:cs="Times New Roman"/>
          <w:sz w:val="20"/>
          <w:szCs w:val="20"/>
        </w:rPr>
        <w:t xml:space="preserve"> в соответствии с условиями настоящего Контракта</w:t>
      </w:r>
      <w:r w:rsidR="008803EE" w:rsidRPr="00FE160E">
        <w:rPr>
          <w:rFonts w:ascii="Times New Roman" w:eastAsia="DejaVu Sans" w:hAnsi="Times New Roman" w:cs="Times New Roman"/>
          <w:kern w:val="1"/>
          <w:sz w:val="20"/>
          <w:szCs w:val="20"/>
          <w:lang w:eastAsia="ar-SA"/>
        </w:rPr>
        <w:t>.</w:t>
      </w:r>
    </w:p>
    <w:p w14:paraId="7C6D6FD0" w14:textId="4DD7FBF3" w:rsidR="008803EE" w:rsidRPr="00FE160E" w:rsidRDefault="00F13494" w:rsidP="008803EE">
      <w:pPr>
        <w:spacing w:after="0" w:line="240" w:lineRule="auto"/>
        <w:ind w:firstLine="709"/>
        <w:jc w:val="both"/>
        <w:rPr>
          <w:rFonts w:ascii="Times New Roman" w:hAnsi="Times New Roman" w:cs="Times New Roman"/>
          <w:sz w:val="20"/>
          <w:szCs w:val="20"/>
        </w:rPr>
      </w:pPr>
      <w:r w:rsidRPr="00FE160E">
        <w:rPr>
          <w:rFonts w:ascii="Times New Roman" w:eastAsia="Calibri" w:hAnsi="Times New Roman" w:cs="Times New Roman"/>
          <w:sz w:val="20"/>
          <w:szCs w:val="20"/>
        </w:rPr>
        <w:t>4.1.1</w:t>
      </w:r>
      <w:r w:rsidR="00E7236E" w:rsidRPr="00FE160E">
        <w:rPr>
          <w:rFonts w:ascii="Times New Roman" w:eastAsia="Calibri" w:hAnsi="Times New Roman" w:cs="Times New Roman"/>
          <w:sz w:val="20"/>
          <w:szCs w:val="20"/>
        </w:rPr>
        <w:t>4</w:t>
      </w:r>
      <w:r w:rsidR="008803EE" w:rsidRPr="00FE160E">
        <w:rPr>
          <w:rFonts w:ascii="Times New Roman" w:eastAsia="Calibri" w:hAnsi="Times New Roman" w:cs="Times New Roman"/>
          <w:sz w:val="20"/>
          <w:szCs w:val="20"/>
        </w:rPr>
        <w:t xml:space="preserve">. </w:t>
      </w:r>
      <w:r w:rsidR="008803EE" w:rsidRPr="00FE160E">
        <w:rPr>
          <w:rFonts w:ascii="Times New Roman" w:hAnsi="Times New Roman" w:cs="Times New Roman"/>
          <w:sz w:val="20"/>
          <w:szCs w:val="20"/>
        </w:rPr>
        <w:t>Исполнять иные обязательства, предусмотренные действующим законодательством Российской Федерации и Контрактом.</w:t>
      </w:r>
    </w:p>
    <w:p w14:paraId="0D6769B7" w14:textId="77777777" w:rsidR="008803EE" w:rsidRPr="00FE160E" w:rsidRDefault="008803EE" w:rsidP="008803EE">
      <w:pPr>
        <w:spacing w:after="0" w:line="240" w:lineRule="auto"/>
        <w:ind w:firstLine="709"/>
        <w:jc w:val="both"/>
        <w:rPr>
          <w:rFonts w:ascii="Times New Roman" w:eastAsia="Calibri" w:hAnsi="Times New Roman" w:cs="Times New Roman"/>
          <w:b/>
          <w:sz w:val="20"/>
          <w:szCs w:val="20"/>
        </w:rPr>
      </w:pPr>
      <w:r w:rsidRPr="00FE160E">
        <w:rPr>
          <w:rFonts w:ascii="Times New Roman" w:eastAsia="Calibri" w:hAnsi="Times New Roman" w:cs="Times New Roman"/>
          <w:b/>
          <w:sz w:val="20"/>
          <w:szCs w:val="20"/>
        </w:rPr>
        <w:t>4.2. Исполнитель вправе:</w:t>
      </w:r>
    </w:p>
    <w:p w14:paraId="534F3B5D" w14:textId="6DAB7000" w:rsidR="008803EE" w:rsidRPr="00FE160E" w:rsidRDefault="008803EE" w:rsidP="008803EE">
      <w:pPr>
        <w:tabs>
          <w:tab w:val="left" w:pos="284"/>
          <w:tab w:val="left" w:pos="709"/>
        </w:tabs>
        <w:spacing w:after="0" w:line="240" w:lineRule="auto"/>
        <w:ind w:firstLine="709"/>
        <w:jc w:val="both"/>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 xml:space="preserve">4.2.1. Требовать от Заказчика разъяснений по вопросам, связанным с </w:t>
      </w:r>
      <w:r w:rsidR="00E7236E" w:rsidRPr="00FE160E">
        <w:rPr>
          <w:rFonts w:ascii="Times New Roman" w:eastAsia="Times New Roman" w:hAnsi="Times New Roman" w:cs="Times New Roman"/>
          <w:sz w:val="20"/>
          <w:szCs w:val="20"/>
          <w:lang w:eastAsia="ru-RU"/>
        </w:rPr>
        <w:t>оказанием услуг (</w:t>
      </w:r>
      <w:r w:rsidR="003303F7" w:rsidRPr="00FE160E">
        <w:rPr>
          <w:rFonts w:ascii="Times New Roman" w:eastAsia="DejaVu Sans" w:hAnsi="Times New Roman" w:cs="Times New Roman"/>
          <w:kern w:val="1"/>
          <w:sz w:val="20"/>
          <w:szCs w:val="20"/>
          <w:lang w:eastAsia="ar-SA"/>
        </w:rPr>
        <w:t>выполнением работ</w:t>
      </w:r>
      <w:r w:rsidR="00E7236E" w:rsidRPr="00FE160E">
        <w:rPr>
          <w:rFonts w:ascii="Times New Roman" w:eastAsia="DejaVu Sans" w:hAnsi="Times New Roman" w:cs="Times New Roman"/>
          <w:kern w:val="1"/>
          <w:sz w:val="20"/>
          <w:szCs w:val="20"/>
          <w:lang w:eastAsia="ar-SA"/>
        </w:rPr>
        <w:t>)</w:t>
      </w:r>
      <w:r w:rsidR="003303F7" w:rsidRPr="00FE160E">
        <w:rPr>
          <w:rFonts w:ascii="Times New Roman" w:eastAsia="DejaVu Sans" w:hAnsi="Times New Roman" w:cs="Times New Roman"/>
          <w:kern w:val="1"/>
          <w:sz w:val="20"/>
          <w:szCs w:val="20"/>
          <w:lang w:eastAsia="ar-SA"/>
        </w:rPr>
        <w:t xml:space="preserve"> </w:t>
      </w:r>
      <w:r w:rsidRPr="00FE160E">
        <w:rPr>
          <w:rFonts w:ascii="Times New Roman" w:eastAsia="Times New Roman" w:hAnsi="Times New Roman" w:cs="Times New Roman"/>
          <w:sz w:val="20"/>
          <w:szCs w:val="20"/>
          <w:lang w:eastAsia="ru-RU"/>
        </w:rPr>
        <w:t>по Контракту.</w:t>
      </w:r>
    </w:p>
    <w:p w14:paraId="21A54D3B" w14:textId="44E46E93" w:rsidR="008803EE" w:rsidRPr="00FE160E" w:rsidRDefault="00F13494" w:rsidP="008803EE">
      <w:pPr>
        <w:tabs>
          <w:tab w:val="left" w:pos="709"/>
        </w:tabs>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4.2.2</w:t>
      </w:r>
      <w:r w:rsidR="008803EE" w:rsidRPr="00FE160E">
        <w:rPr>
          <w:rFonts w:ascii="Times New Roman" w:eastAsia="Calibri" w:hAnsi="Times New Roman" w:cs="Times New Roman"/>
          <w:sz w:val="20"/>
          <w:szCs w:val="20"/>
        </w:rPr>
        <w:t xml:space="preserve">. </w:t>
      </w:r>
      <w:r w:rsidR="008803EE" w:rsidRPr="00FE160E">
        <w:rPr>
          <w:rFonts w:ascii="Times New Roman" w:hAnsi="Times New Roman" w:cs="Times New Roman"/>
          <w:sz w:val="20"/>
          <w:szCs w:val="20"/>
        </w:rPr>
        <w:t xml:space="preserve">Требовать от Заказчика произвести приемку </w:t>
      </w:r>
      <w:r w:rsidR="00E7236E" w:rsidRPr="00FE160E">
        <w:rPr>
          <w:rFonts w:ascii="Times New Roman" w:hAnsi="Times New Roman" w:cs="Times New Roman"/>
          <w:sz w:val="20"/>
          <w:szCs w:val="20"/>
        </w:rPr>
        <w:t>оказанных услуг (</w:t>
      </w:r>
      <w:r w:rsidR="003303F7" w:rsidRPr="00FE160E">
        <w:rPr>
          <w:rFonts w:ascii="Times New Roman" w:hAnsi="Times New Roman" w:cs="Times New Roman"/>
          <w:sz w:val="20"/>
          <w:szCs w:val="20"/>
        </w:rPr>
        <w:t>выполненных работ</w:t>
      </w:r>
      <w:r w:rsidR="00E7236E" w:rsidRPr="00FE160E">
        <w:rPr>
          <w:rFonts w:ascii="Times New Roman" w:hAnsi="Times New Roman" w:cs="Times New Roman"/>
          <w:sz w:val="20"/>
          <w:szCs w:val="20"/>
        </w:rPr>
        <w:t>), поставленных материально-технических средств</w:t>
      </w:r>
      <w:r w:rsidR="003303F7" w:rsidRPr="00FE160E">
        <w:rPr>
          <w:rFonts w:ascii="Times New Roman" w:hAnsi="Times New Roman" w:cs="Times New Roman"/>
          <w:sz w:val="20"/>
          <w:szCs w:val="20"/>
        </w:rPr>
        <w:t xml:space="preserve"> </w:t>
      </w:r>
      <w:r w:rsidR="008803EE" w:rsidRPr="00FE160E">
        <w:rPr>
          <w:rFonts w:ascii="Times New Roman" w:hAnsi="Times New Roman" w:cs="Times New Roman"/>
          <w:sz w:val="20"/>
          <w:szCs w:val="20"/>
        </w:rPr>
        <w:t xml:space="preserve">в порядке и в сроки, предусмотренные </w:t>
      </w:r>
      <w:r w:rsidR="00E7236E" w:rsidRPr="00FE160E">
        <w:rPr>
          <w:rFonts w:ascii="Times New Roman" w:hAnsi="Times New Roman" w:cs="Times New Roman"/>
          <w:sz w:val="20"/>
          <w:szCs w:val="20"/>
        </w:rPr>
        <w:t xml:space="preserve">настоящим </w:t>
      </w:r>
      <w:r w:rsidR="008803EE" w:rsidRPr="00FE160E">
        <w:rPr>
          <w:rFonts w:ascii="Times New Roman" w:hAnsi="Times New Roman" w:cs="Times New Roman"/>
          <w:sz w:val="20"/>
          <w:szCs w:val="20"/>
        </w:rPr>
        <w:t>Контрактом</w:t>
      </w:r>
      <w:r w:rsidR="008803EE" w:rsidRPr="00FE160E">
        <w:rPr>
          <w:rFonts w:ascii="Times New Roman" w:eastAsia="Calibri" w:hAnsi="Times New Roman" w:cs="Times New Roman"/>
          <w:sz w:val="20"/>
          <w:szCs w:val="20"/>
        </w:rPr>
        <w:t>.</w:t>
      </w:r>
    </w:p>
    <w:p w14:paraId="5D90A03B" w14:textId="521B3BC6" w:rsidR="008803EE" w:rsidRPr="00FE160E" w:rsidRDefault="00F13494" w:rsidP="008803EE">
      <w:pPr>
        <w:tabs>
          <w:tab w:val="left" w:pos="709"/>
        </w:tabs>
        <w:spacing w:after="0" w:line="240" w:lineRule="auto"/>
        <w:ind w:firstLine="709"/>
        <w:jc w:val="both"/>
        <w:rPr>
          <w:rFonts w:ascii="Times New Roman" w:hAnsi="Times New Roman" w:cs="Times New Roman"/>
          <w:sz w:val="20"/>
          <w:szCs w:val="20"/>
        </w:rPr>
      </w:pPr>
      <w:r w:rsidRPr="00FE160E">
        <w:rPr>
          <w:rFonts w:ascii="Times New Roman" w:eastAsia="Calibri" w:hAnsi="Times New Roman" w:cs="Times New Roman"/>
          <w:sz w:val="20"/>
          <w:szCs w:val="20"/>
        </w:rPr>
        <w:t>4.2.3</w:t>
      </w:r>
      <w:r w:rsidR="008803EE" w:rsidRPr="00FE160E">
        <w:rPr>
          <w:rFonts w:ascii="Times New Roman" w:eastAsia="Calibri" w:hAnsi="Times New Roman" w:cs="Times New Roman"/>
          <w:sz w:val="20"/>
          <w:szCs w:val="20"/>
        </w:rPr>
        <w:t xml:space="preserve">. </w:t>
      </w:r>
      <w:r w:rsidR="008803EE" w:rsidRPr="00FE160E">
        <w:rPr>
          <w:rFonts w:ascii="Times New Roman" w:hAnsi="Times New Roman" w:cs="Times New Roman"/>
          <w:sz w:val="20"/>
          <w:szCs w:val="20"/>
        </w:rPr>
        <w:t xml:space="preserve">Требовать своевременной оплаты за надлежащим образом </w:t>
      </w:r>
      <w:r w:rsidR="00E7236E" w:rsidRPr="00FE160E">
        <w:rPr>
          <w:rFonts w:ascii="Times New Roman" w:hAnsi="Times New Roman" w:cs="Times New Roman"/>
          <w:sz w:val="20"/>
          <w:szCs w:val="20"/>
        </w:rPr>
        <w:t>оказанные услуги (</w:t>
      </w:r>
      <w:r w:rsidR="003303F7" w:rsidRPr="00FE160E">
        <w:rPr>
          <w:rFonts w:ascii="Times New Roman" w:hAnsi="Times New Roman" w:cs="Times New Roman"/>
          <w:sz w:val="20"/>
          <w:szCs w:val="20"/>
        </w:rPr>
        <w:t>выполненные работы</w:t>
      </w:r>
      <w:r w:rsidR="00E7236E" w:rsidRPr="00FE160E">
        <w:rPr>
          <w:rFonts w:ascii="Times New Roman" w:hAnsi="Times New Roman" w:cs="Times New Roman"/>
          <w:sz w:val="20"/>
          <w:szCs w:val="20"/>
        </w:rPr>
        <w:t>)</w:t>
      </w:r>
      <w:r w:rsidR="008803EE" w:rsidRPr="00FE160E">
        <w:rPr>
          <w:rFonts w:ascii="Times New Roman" w:hAnsi="Times New Roman" w:cs="Times New Roman"/>
          <w:sz w:val="20"/>
          <w:szCs w:val="20"/>
        </w:rPr>
        <w:t xml:space="preserve">, принятые Заказчиком на условиях, установленных </w:t>
      </w:r>
      <w:r w:rsidR="00E7236E" w:rsidRPr="00FE160E">
        <w:rPr>
          <w:rFonts w:ascii="Times New Roman" w:hAnsi="Times New Roman" w:cs="Times New Roman"/>
          <w:sz w:val="20"/>
          <w:szCs w:val="20"/>
        </w:rPr>
        <w:t xml:space="preserve">настоящих </w:t>
      </w:r>
      <w:r w:rsidR="008803EE" w:rsidRPr="00FE160E">
        <w:rPr>
          <w:rFonts w:ascii="Times New Roman" w:hAnsi="Times New Roman" w:cs="Times New Roman"/>
          <w:sz w:val="20"/>
          <w:szCs w:val="20"/>
        </w:rPr>
        <w:t>Контрактом</w:t>
      </w:r>
      <w:r w:rsidR="008803EE" w:rsidRPr="00FE160E">
        <w:rPr>
          <w:rFonts w:ascii="Times New Roman" w:eastAsia="Calibri" w:hAnsi="Times New Roman" w:cs="Times New Roman"/>
          <w:sz w:val="20"/>
          <w:szCs w:val="20"/>
        </w:rPr>
        <w:t>.</w:t>
      </w:r>
    </w:p>
    <w:p w14:paraId="105FE26F" w14:textId="77777777" w:rsidR="008803EE" w:rsidRPr="00FE160E" w:rsidRDefault="00F13494" w:rsidP="008803EE">
      <w:pPr>
        <w:tabs>
          <w:tab w:val="left" w:pos="709"/>
        </w:tabs>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4.2.4</w:t>
      </w:r>
      <w:r w:rsidR="008803EE" w:rsidRPr="00FE160E">
        <w:rPr>
          <w:rFonts w:ascii="Times New Roman" w:eastAsia="Calibri" w:hAnsi="Times New Roman" w:cs="Times New Roman"/>
          <w:sz w:val="20"/>
          <w:szCs w:val="20"/>
        </w:rPr>
        <w:t xml:space="preserve">. </w:t>
      </w:r>
      <w:r w:rsidR="008803EE" w:rsidRPr="00FE160E">
        <w:rPr>
          <w:rFonts w:ascii="Times New Roman" w:hAnsi="Times New Roman" w:cs="Times New Roman"/>
          <w:sz w:val="20"/>
          <w:szCs w:val="20"/>
        </w:rPr>
        <w:t>Принять решение об одностороннем отказе от исполнения Контракта в соответствии с гражданским законодательством.</w:t>
      </w:r>
    </w:p>
    <w:p w14:paraId="497E7E7C" w14:textId="77777777" w:rsidR="008803EE" w:rsidRPr="00FE160E" w:rsidRDefault="00F13494" w:rsidP="008803EE">
      <w:pPr>
        <w:tabs>
          <w:tab w:val="left" w:pos="709"/>
          <w:tab w:val="left" w:pos="1194"/>
        </w:tabs>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lastRenderedPageBreak/>
        <w:t>4.2.5</w:t>
      </w:r>
      <w:r w:rsidR="008803EE" w:rsidRPr="00FE160E">
        <w:rPr>
          <w:rFonts w:ascii="Times New Roman" w:hAnsi="Times New Roman" w:cs="Times New Roman"/>
          <w:sz w:val="20"/>
          <w:szCs w:val="20"/>
        </w:rPr>
        <w:t>. Требовать возмещения убытков, уплаты неустоек (штрафов, пеней) в соответствии с разделом 5 Контракта.</w:t>
      </w:r>
    </w:p>
    <w:p w14:paraId="14C743CD" w14:textId="77777777" w:rsidR="008803EE" w:rsidRPr="00FE160E" w:rsidRDefault="00F13494" w:rsidP="008803EE">
      <w:pPr>
        <w:tabs>
          <w:tab w:val="left" w:pos="709"/>
        </w:tabs>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4.2.6</w:t>
      </w:r>
      <w:r w:rsidR="008803EE" w:rsidRPr="00FE160E">
        <w:rPr>
          <w:rFonts w:ascii="Times New Roman" w:hAnsi="Times New Roman" w:cs="Times New Roman"/>
          <w:sz w:val="20"/>
          <w:szCs w:val="20"/>
        </w:rPr>
        <w:t>. Осуществлять иные права, предусмотренные действующим законодательством Российской Федерации и Контрактом.</w:t>
      </w:r>
    </w:p>
    <w:p w14:paraId="3B80C067" w14:textId="77777777" w:rsidR="008803EE" w:rsidRPr="00FE160E" w:rsidRDefault="008803EE" w:rsidP="008803EE">
      <w:pPr>
        <w:spacing w:after="0" w:line="240" w:lineRule="auto"/>
        <w:ind w:firstLine="709"/>
        <w:jc w:val="both"/>
        <w:rPr>
          <w:rFonts w:ascii="Times New Roman" w:hAnsi="Times New Roman" w:cs="Times New Roman"/>
          <w:b/>
          <w:sz w:val="20"/>
          <w:szCs w:val="20"/>
        </w:rPr>
      </w:pPr>
      <w:r w:rsidRPr="00FE160E">
        <w:rPr>
          <w:rFonts w:ascii="Times New Roman" w:hAnsi="Times New Roman" w:cs="Times New Roman"/>
          <w:b/>
          <w:sz w:val="20"/>
          <w:szCs w:val="20"/>
        </w:rPr>
        <w:t>4.3. Заказчик обязан:</w:t>
      </w:r>
    </w:p>
    <w:p w14:paraId="5561FA58" w14:textId="77777777" w:rsidR="008803EE" w:rsidRPr="00FE160E" w:rsidRDefault="008803EE" w:rsidP="008803EE">
      <w:pPr>
        <w:spacing w:after="0" w:line="240" w:lineRule="auto"/>
        <w:ind w:firstLine="709"/>
        <w:jc w:val="both"/>
        <w:rPr>
          <w:rFonts w:ascii="Times New Roman" w:hAnsi="Times New Roman" w:cs="Times New Roman"/>
          <w:sz w:val="20"/>
          <w:szCs w:val="20"/>
        </w:rPr>
      </w:pPr>
      <w:r w:rsidRPr="00FE160E">
        <w:rPr>
          <w:rFonts w:ascii="Times New Roman" w:eastAsia="Calibri" w:hAnsi="Times New Roman" w:cs="Times New Roman"/>
          <w:sz w:val="20"/>
          <w:szCs w:val="20"/>
        </w:rPr>
        <w:t xml:space="preserve">4.3.1. </w:t>
      </w:r>
      <w:r w:rsidRPr="00FE160E">
        <w:rPr>
          <w:rFonts w:ascii="Times New Roman" w:hAnsi="Times New Roman" w:cs="Times New Roman"/>
          <w:sz w:val="20"/>
          <w:szCs w:val="20"/>
        </w:rPr>
        <w:t xml:space="preserve">Обеспечить Исполнителю доступ на Объекты и надлежащие условия для </w:t>
      </w:r>
      <w:r w:rsidR="003303F7" w:rsidRPr="00FE160E">
        <w:rPr>
          <w:rFonts w:ascii="Times New Roman" w:hAnsi="Times New Roman" w:cs="Times New Roman"/>
          <w:sz w:val="20"/>
          <w:szCs w:val="20"/>
        </w:rPr>
        <w:t>выполнения работ</w:t>
      </w:r>
      <w:r w:rsidRPr="00FE160E">
        <w:rPr>
          <w:rFonts w:ascii="Times New Roman" w:hAnsi="Times New Roman" w:cs="Times New Roman"/>
          <w:sz w:val="20"/>
          <w:szCs w:val="20"/>
        </w:rPr>
        <w:t>.</w:t>
      </w:r>
    </w:p>
    <w:p w14:paraId="2ACDF463" w14:textId="77777777" w:rsidR="008803EE" w:rsidRPr="00FE160E" w:rsidRDefault="008803EE" w:rsidP="008803EE">
      <w:pPr>
        <w:spacing w:after="0" w:line="240" w:lineRule="auto"/>
        <w:ind w:firstLine="709"/>
        <w:jc w:val="both"/>
        <w:rPr>
          <w:rFonts w:ascii="Times New Roman" w:hAnsi="Times New Roman" w:cs="Times New Roman"/>
          <w:sz w:val="20"/>
          <w:szCs w:val="20"/>
        </w:rPr>
      </w:pPr>
      <w:r w:rsidRPr="00FE160E">
        <w:rPr>
          <w:rFonts w:ascii="Times New Roman" w:eastAsia="Calibri" w:hAnsi="Times New Roman" w:cs="Times New Roman"/>
          <w:sz w:val="20"/>
          <w:szCs w:val="20"/>
        </w:rPr>
        <w:t xml:space="preserve">4.3.2. </w:t>
      </w:r>
      <w:r w:rsidRPr="00FE160E">
        <w:rPr>
          <w:rFonts w:ascii="Times New Roman" w:hAnsi="Times New Roman" w:cs="Times New Roman"/>
          <w:sz w:val="20"/>
          <w:szCs w:val="20"/>
        </w:rPr>
        <w:t xml:space="preserve">Предоставлять Исполнителю запрашиваемые разъяснения по вопросам, связанным с </w:t>
      </w:r>
      <w:r w:rsidR="003303F7" w:rsidRPr="00FE160E">
        <w:rPr>
          <w:rFonts w:ascii="Times New Roman" w:hAnsi="Times New Roman" w:cs="Times New Roman"/>
          <w:sz w:val="20"/>
          <w:szCs w:val="20"/>
        </w:rPr>
        <w:t xml:space="preserve">выполнением работ </w:t>
      </w:r>
      <w:r w:rsidRPr="00FE160E">
        <w:rPr>
          <w:rFonts w:ascii="Times New Roman" w:hAnsi="Times New Roman" w:cs="Times New Roman"/>
          <w:sz w:val="20"/>
          <w:szCs w:val="20"/>
        </w:rPr>
        <w:t>по Контракту</w:t>
      </w:r>
    </w:p>
    <w:p w14:paraId="3A253B74" w14:textId="77777777" w:rsidR="008803EE" w:rsidRPr="00FE160E" w:rsidRDefault="008803EE" w:rsidP="008803EE">
      <w:pPr>
        <w:tabs>
          <w:tab w:val="left" w:pos="709"/>
        </w:tabs>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 xml:space="preserve">4.3.3. </w:t>
      </w:r>
      <w:r w:rsidRPr="00FE160E">
        <w:rPr>
          <w:rFonts w:ascii="Times New Roman" w:hAnsi="Times New Roman" w:cs="Times New Roman"/>
          <w:sz w:val="20"/>
          <w:szCs w:val="20"/>
        </w:rPr>
        <w:t xml:space="preserve">Осуществить приемку </w:t>
      </w:r>
      <w:r w:rsidR="003303F7" w:rsidRPr="00FE160E">
        <w:rPr>
          <w:rFonts w:ascii="Times New Roman" w:hAnsi="Times New Roman" w:cs="Times New Roman"/>
          <w:sz w:val="20"/>
          <w:szCs w:val="20"/>
        </w:rPr>
        <w:t xml:space="preserve">выполненных работ </w:t>
      </w:r>
      <w:r w:rsidRPr="00FE160E">
        <w:rPr>
          <w:rFonts w:ascii="Times New Roman" w:hAnsi="Times New Roman" w:cs="Times New Roman"/>
          <w:sz w:val="20"/>
          <w:szCs w:val="20"/>
        </w:rPr>
        <w:t>в соответствии с законодательством Российской Федерации и условиями настоящего Контракта</w:t>
      </w:r>
      <w:r w:rsidRPr="00FE160E">
        <w:rPr>
          <w:rFonts w:ascii="Times New Roman" w:eastAsia="Calibri" w:hAnsi="Times New Roman" w:cs="Times New Roman"/>
          <w:sz w:val="20"/>
          <w:szCs w:val="20"/>
        </w:rPr>
        <w:t>.</w:t>
      </w:r>
    </w:p>
    <w:p w14:paraId="4166A18A" w14:textId="77777777" w:rsidR="008803EE" w:rsidRPr="00FE160E" w:rsidRDefault="008803EE" w:rsidP="008803EE">
      <w:pPr>
        <w:tabs>
          <w:tab w:val="left" w:pos="709"/>
          <w:tab w:val="left" w:pos="1194"/>
        </w:tabs>
        <w:autoSpaceDE w:val="0"/>
        <w:autoSpaceDN w:val="0"/>
        <w:adjustRightInd w:val="0"/>
        <w:spacing w:after="0" w:line="240" w:lineRule="auto"/>
        <w:ind w:firstLine="709"/>
        <w:jc w:val="both"/>
        <w:rPr>
          <w:rFonts w:ascii="Times New Roman" w:hAnsi="Times New Roman" w:cs="Times New Roman"/>
          <w:sz w:val="20"/>
          <w:szCs w:val="20"/>
        </w:rPr>
      </w:pPr>
      <w:r w:rsidRPr="00FE160E">
        <w:rPr>
          <w:rFonts w:ascii="Times New Roman" w:eastAsia="Calibri" w:hAnsi="Times New Roman" w:cs="Times New Roman"/>
          <w:sz w:val="20"/>
          <w:szCs w:val="20"/>
        </w:rPr>
        <w:t xml:space="preserve">4.3.4. </w:t>
      </w:r>
      <w:r w:rsidRPr="00FE160E">
        <w:rPr>
          <w:rFonts w:ascii="Times New Roman" w:hAnsi="Times New Roman" w:cs="Times New Roman"/>
          <w:sz w:val="20"/>
          <w:szCs w:val="20"/>
        </w:rPr>
        <w:t xml:space="preserve">Провести экспертизу </w:t>
      </w:r>
      <w:r w:rsidR="003303F7" w:rsidRPr="00FE160E">
        <w:rPr>
          <w:rFonts w:ascii="Times New Roman" w:hAnsi="Times New Roman" w:cs="Times New Roman"/>
          <w:sz w:val="20"/>
          <w:szCs w:val="20"/>
        </w:rPr>
        <w:t xml:space="preserve">выполненных работ </w:t>
      </w:r>
      <w:r w:rsidRPr="00FE160E">
        <w:rPr>
          <w:rFonts w:ascii="Times New Roman" w:hAnsi="Times New Roman" w:cs="Times New Roman"/>
          <w:sz w:val="20"/>
          <w:szCs w:val="20"/>
        </w:rPr>
        <w:t xml:space="preserve">своими силами или с привлечением экспертов, экспертных организаций на основании контрактов, заключенных в соответствии с </w:t>
      </w:r>
      <w:r w:rsidRPr="00FE160E">
        <w:rPr>
          <w:rFonts w:ascii="Times New Roman" w:hAnsi="Times New Roman" w:cs="Times New Roman"/>
          <w:bCs/>
          <w:color w:val="000000"/>
          <w:sz w:val="20"/>
          <w:szCs w:val="20"/>
        </w:rPr>
        <w:t>Законом о контрактной системе</w:t>
      </w:r>
      <w:r w:rsidRPr="00FE160E">
        <w:rPr>
          <w:rFonts w:ascii="Times New Roman" w:hAnsi="Times New Roman" w:cs="Times New Roman"/>
          <w:sz w:val="20"/>
          <w:szCs w:val="20"/>
        </w:rPr>
        <w:t>.</w:t>
      </w:r>
    </w:p>
    <w:p w14:paraId="19500127" w14:textId="77777777" w:rsidR="008803EE" w:rsidRPr="00FE160E" w:rsidRDefault="008803EE" w:rsidP="008803EE">
      <w:pPr>
        <w:tabs>
          <w:tab w:val="left" w:pos="709"/>
        </w:tabs>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 xml:space="preserve">4.3.5. Осуществить оплату </w:t>
      </w:r>
      <w:r w:rsidR="003303F7" w:rsidRPr="00FE160E">
        <w:rPr>
          <w:rFonts w:ascii="Times New Roman" w:hAnsi="Times New Roman" w:cs="Times New Roman"/>
          <w:sz w:val="20"/>
          <w:szCs w:val="20"/>
        </w:rPr>
        <w:t xml:space="preserve">выполненных работ </w:t>
      </w:r>
      <w:r w:rsidRPr="00FE160E">
        <w:rPr>
          <w:rFonts w:ascii="Times New Roman" w:hAnsi="Times New Roman" w:cs="Times New Roman"/>
          <w:sz w:val="20"/>
          <w:szCs w:val="20"/>
        </w:rPr>
        <w:t>в соответствии с условиями настоящего Контракта.</w:t>
      </w:r>
    </w:p>
    <w:p w14:paraId="2D48FCBA" w14:textId="77777777" w:rsidR="008803EE" w:rsidRPr="00FE160E" w:rsidRDefault="008803EE" w:rsidP="008803EE">
      <w:pPr>
        <w:tabs>
          <w:tab w:val="left" w:pos="709"/>
          <w:tab w:val="left" w:pos="1194"/>
        </w:tabs>
        <w:autoSpaceDE w:val="0"/>
        <w:autoSpaceDN w:val="0"/>
        <w:adjustRightInd w:val="0"/>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4.3.6. Принять решение об одностороннем отказе от исполнения Контракта в случае, если в ходе его исполнения установлено, что Исполнитель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rsidRPr="00FE160E">
        <w:rPr>
          <w:rFonts w:ascii="Times New Roman" w:hAnsi="Times New Roman" w:cs="Times New Roman"/>
          <w:sz w:val="20"/>
          <w:szCs w:val="20"/>
          <w:vertAlign w:val="superscript"/>
        </w:rPr>
        <w:t xml:space="preserve"> </w:t>
      </w:r>
    </w:p>
    <w:p w14:paraId="75A6E21F" w14:textId="417F1D81" w:rsidR="008803EE" w:rsidRPr="00FE160E" w:rsidRDefault="008803EE" w:rsidP="00E7236E">
      <w:pPr>
        <w:tabs>
          <w:tab w:val="left" w:pos="709"/>
          <w:tab w:val="left" w:pos="1194"/>
        </w:tabs>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4.3.</w:t>
      </w:r>
      <w:r w:rsidR="00E7236E" w:rsidRPr="00FE160E">
        <w:rPr>
          <w:rFonts w:ascii="Times New Roman" w:hAnsi="Times New Roman" w:cs="Times New Roman"/>
          <w:sz w:val="20"/>
          <w:szCs w:val="20"/>
        </w:rPr>
        <w:t>7</w:t>
      </w:r>
      <w:r w:rsidRPr="00FE160E">
        <w:rPr>
          <w:rFonts w:ascii="Times New Roman" w:hAnsi="Times New Roman" w:cs="Times New Roman"/>
          <w:sz w:val="20"/>
          <w:szCs w:val="20"/>
        </w:rPr>
        <w:t>. Требовать уплаты неустоек (штрафов, пеней) в соответствии с разделом 5 Контракта.</w:t>
      </w:r>
    </w:p>
    <w:p w14:paraId="1E3DA52B" w14:textId="77777777" w:rsidR="008803EE" w:rsidRPr="00FE160E" w:rsidRDefault="008803EE" w:rsidP="008803EE">
      <w:pPr>
        <w:spacing w:after="0" w:line="240" w:lineRule="auto"/>
        <w:ind w:firstLine="709"/>
        <w:jc w:val="both"/>
        <w:rPr>
          <w:rFonts w:ascii="Times New Roman" w:hAnsi="Times New Roman" w:cs="Times New Roman"/>
          <w:b/>
          <w:sz w:val="20"/>
          <w:szCs w:val="20"/>
        </w:rPr>
      </w:pPr>
      <w:r w:rsidRPr="00FE160E">
        <w:rPr>
          <w:rFonts w:ascii="Times New Roman" w:hAnsi="Times New Roman" w:cs="Times New Roman"/>
          <w:b/>
          <w:sz w:val="20"/>
          <w:szCs w:val="20"/>
        </w:rPr>
        <w:t>4.4. Заказчик имеет право:</w:t>
      </w:r>
    </w:p>
    <w:p w14:paraId="3DF6174C" w14:textId="77777777" w:rsidR="008803EE" w:rsidRPr="00FE160E" w:rsidRDefault="008803EE"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4.4.1.</w:t>
      </w:r>
      <w:r w:rsidRPr="00FE160E">
        <w:rPr>
          <w:rFonts w:ascii="Times New Roman" w:eastAsia="Calibri" w:hAnsi="Times New Roman" w:cs="Times New Roman"/>
          <w:sz w:val="20"/>
          <w:szCs w:val="20"/>
        </w:rPr>
        <w:tab/>
        <w:t>Требовать от Исполнителя надлежащего исполнения обязательств в соответствии с условиями Контракта.</w:t>
      </w:r>
    </w:p>
    <w:p w14:paraId="24E88CB0" w14:textId="77777777" w:rsidR="008803EE" w:rsidRPr="00FE160E" w:rsidRDefault="008803EE"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4.4.2.</w:t>
      </w:r>
      <w:r w:rsidRPr="00FE160E">
        <w:rPr>
          <w:rFonts w:ascii="Times New Roman" w:eastAsia="Calibri" w:hAnsi="Times New Roman" w:cs="Times New Roman"/>
          <w:sz w:val="20"/>
          <w:szCs w:val="20"/>
        </w:rPr>
        <w:tab/>
        <w:t>Требовать от Исполнителя представления надлежащим образом оформленных документов, в соответствии с условиями Контракта.</w:t>
      </w:r>
    </w:p>
    <w:p w14:paraId="0869F9C2" w14:textId="77777777" w:rsidR="008803EE" w:rsidRPr="00FE160E" w:rsidRDefault="008803EE" w:rsidP="008803EE">
      <w:pPr>
        <w:tabs>
          <w:tab w:val="left" w:pos="-7513"/>
          <w:tab w:val="left" w:pos="0"/>
        </w:tabs>
        <w:spacing w:after="0" w:line="240" w:lineRule="auto"/>
        <w:ind w:firstLine="709"/>
        <w:contextualSpacing/>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4.4.3.</w:t>
      </w:r>
      <w:r w:rsidRPr="00FE160E">
        <w:rPr>
          <w:rFonts w:ascii="Times New Roman" w:eastAsia="Calibri" w:hAnsi="Times New Roman" w:cs="Times New Roman"/>
          <w:sz w:val="20"/>
          <w:szCs w:val="20"/>
        </w:rPr>
        <w:tab/>
        <w:t xml:space="preserve">Запрашивать у Исполнителя информацию о ходе исполнения обязательств по настоящему Контракту. </w:t>
      </w:r>
    </w:p>
    <w:p w14:paraId="649F3555" w14:textId="081E4D29" w:rsidR="008803EE" w:rsidRPr="00FE160E" w:rsidRDefault="008803EE" w:rsidP="008803EE">
      <w:pPr>
        <w:tabs>
          <w:tab w:val="left" w:pos="-7513"/>
          <w:tab w:val="left" w:pos="0"/>
        </w:tabs>
        <w:spacing w:after="0" w:line="240" w:lineRule="auto"/>
        <w:ind w:firstLine="709"/>
        <w:contextualSpacing/>
        <w:jc w:val="both"/>
        <w:rPr>
          <w:rFonts w:ascii="Times New Roman" w:hAnsi="Times New Roman" w:cs="Times New Roman"/>
          <w:sz w:val="20"/>
          <w:szCs w:val="20"/>
        </w:rPr>
      </w:pPr>
      <w:r w:rsidRPr="00FE160E">
        <w:rPr>
          <w:rFonts w:ascii="Times New Roman" w:eastAsia="Calibri" w:hAnsi="Times New Roman" w:cs="Times New Roman"/>
          <w:sz w:val="20"/>
          <w:szCs w:val="20"/>
        </w:rPr>
        <w:t xml:space="preserve">4.4.4. </w:t>
      </w:r>
      <w:r w:rsidRPr="00FE160E">
        <w:rPr>
          <w:rFonts w:ascii="Times New Roman" w:hAnsi="Times New Roman" w:cs="Times New Roman"/>
          <w:sz w:val="20"/>
          <w:szCs w:val="20"/>
        </w:rPr>
        <w:t>В любое время в период действия настоящего Контракта осуществлять контроль за ходом и качеством оказания</w:t>
      </w:r>
      <w:r w:rsidR="00E7236E" w:rsidRPr="00FE160E">
        <w:rPr>
          <w:rFonts w:ascii="Times New Roman" w:hAnsi="Times New Roman" w:cs="Times New Roman"/>
          <w:sz w:val="20"/>
          <w:szCs w:val="20"/>
        </w:rPr>
        <w:t xml:space="preserve"> услуг (выполнения работ)</w:t>
      </w:r>
      <w:r w:rsidRPr="00FE160E">
        <w:rPr>
          <w:rFonts w:ascii="Times New Roman" w:hAnsi="Times New Roman" w:cs="Times New Roman"/>
          <w:sz w:val="20"/>
          <w:szCs w:val="20"/>
        </w:rPr>
        <w:t xml:space="preserve"> Исполнителем, предусмотренных настоящим Контрактом.</w:t>
      </w:r>
    </w:p>
    <w:p w14:paraId="4ACDDE03" w14:textId="77777777" w:rsidR="008803EE" w:rsidRPr="00FE160E" w:rsidRDefault="008803EE" w:rsidP="008803EE">
      <w:pPr>
        <w:tabs>
          <w:tab w:val="left" w:pos="-7513"/>
          <w:tab w:val="left" w:pos="0"/>
        </w:tabs>
        <w:spacing w:after="0" w:line="240" w:lineRule="auto"/>
        <w:ind w:firstLine="709"/>
        <w:contextualSpacing/>
        <w:jc w:val="both"/>
        <w:rPr>
          <w:rFonts w:ascii="Times New Roman" w:hAnsi="Times New Roman" w:cs="Times New Roman"/>
          <w:sz w:val="20"/>
          <w:szCs w:val="20"/>
        </w:rPr>
      </w:pPr>
      <w:r w:rsidRPr="00FE160E">
        <w:rPr>
          <w:rFonts w:ascii="Times New Roman" w:hAnsi="Times New Roman" w:cs="Times New Roman"/>
          <w:sz w:val="20"/>
          <w:szCs w:val="20"/>
        </w:rPr>
        <w:t xml:space="preserve">4.4.5. Отказаться полностью или частично от приемки </w:t>
      </w:r>
      <w:r w:rsidR="003303F7" w:rsidRPr="00FE160E">
        <w:rPr>
          <w:rFonts w:ascii="Times New Roman" w:hAnsi="Times New Roman" w:cs="Times New Roman"/>
          <w:sz w:val="20"/>
          <w:szCs w:val="20"/>
        </w:rPr>
        <w:t>выполненных работ</w:t>
      </w:r>
      <w:r w:rsidRPr="00FE160E">
        <w:rPr>
          <w:rFonts w:ascii="Times New Roman" w:hAnsi="Times New Roman" w:cs="Times New Roman"/>
          <w:sz w:val="20"/>
          <w:szCs w:val="20"/>
        </w:rPr>
        <w:t xml:space="preserve">, не соответствующих требованиям, установленным законодательством Российской Федерации или настоящим Контрактом.  </w:t>
      </w:r>
    </w:p>
    <w:p w14:paraId="56CAF4A7" w14:textId="77777777" w:rsidR="008803EE" w:rsidRPr="00FE160E" w:rsidRDefault="008803EE" w:rsidP="008803EE">
      <w:pPr>
        <w:tabs>
          <w:tab w:val="left" w:pos="709"/>
        </w:tabs>
        <w:suppressAutoHyphens/>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4.4.6.</w:t>
      </w:r>
      <w:r w:rsidRPr="00FE160E">
        <w:rPr>
          <w:rFonts w:ascii="Times New Roman" w:hAnsi="Times New Roman" w:cs="Times New Roman"/>
          <w:sz w:val="20"/>
          <w:szCs w:val="20"/>
        </w:rPr>
        <w:tab/>
        <w:t xml:space="preserve">Требовать от Исполнителя своевременного устранения недостатков, выявленных в ходе приемки </w:t>
      </w:r>
      <w:r w:rsidR="003303F7" w:rsidRPr="00FE160E">
        <w:rPr>
          <w:rFonts w:ascii="Times New Roman" w:hAnsi="Times New Roman" w:cs="Times New Roman"/>
          <w:sz w:val="20"/>
          <w:szCs w:val="20"/>
        </w:rPr>
        <w:t>выполненных работ</w:t>
      </w:r>
      <w:r w:rsidRPr="00FE160E">
        <w:rPr>
          <w:rFonts w:ascii="Times New Roman" w:hAnsi="Times New Roman" w:cs="Times New Roman"/>
          <w:sz w:val="20"/>
          <w:szCs w:val="20"/>
        </w:rPr>
        <w:t>.</w:t>
      </w:r>
    </w:p>
    <w:p w14:paraId="43188329" w14:textId="77777777" w:rsidR="008803EE" w:rsidRPr="00FE160E" w:rsidRDefault="008803EE" w:rsidP="008803EE">
      <w:pPr>
        <w:tabs>
          <w:tab w:val="left" w:pos="709"/>
        </w:tabs>
        <w:autoSpaceDE w:val="0"/>
        <w:autoSpaceDN w:val="0"/>
        <w:adjustRightInd w:val="0"/>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4.4.7.</w:t>
      </w:r>
      <w:r w:rsidRPr="00FE160E">
        <w:rPr>
          <w:rFonts w:ascii="Times New Roman" w:hAnsi="Times New Roman" w:cs="Times New Roman"/>
          <w:sz w:val="20"/>
          <w:szCs w:val="20"/>
        </w:rPr>
        <w:tab/>
        <w:t xml:space="preserve">Привлечь экспертов/экспертные организации для осуществления экспертизы </w:t>
      </w:r>
      <w:r w:rsidR="003303F7" w:rsidRPr="00FE160E">
        <w:rPr>
          <w:rFonts w:ascii="Times New Roman" w:hAnsi="Times New Roman" w:cs="Times New Roman"/>
          <w:sz w:val="20"/>
          <w:szCs w:val="20"/>
        </w:rPr>
        <w:t xml:space="preserve">выполненных работ </w:t>
      </w:r>
      <w:r w:rsidRPr="00FE160E">
        <w:rPr>
          <w:rFonts w:ascii="Times New Roman" w:hAnsi="Times New Roman" w:cs="Times New Roman"/>
          <w:sz w:val="20"/>
          <w:szCs w:val="20"/>
        </w:rPr>
        <w:t xml:space="preserve">и определения их соответствия требованиям настоящего Контракта. </w:t>
      </w:r>
    </w:p>
    <w:p w14:paraId="1E6C833B" w14:textId="77777777" w:rsidR="008803EE" w:rsidRPr="00FE160E" w:rsidRDefault="008803EE" w:rsidP="008803EE">
      <w:pPr>
        <w:tabs>
          <w:tab w:val="left" w:pos="709"/>
        </w:tabs>
        <w:autoSpaceDE w:val="0"/>
        <w:autoSpaceDN w:val="0"/>
        <w:adjustRightInd w:val="0"/>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4.4.8. Требовать возмещения убытков в соответствии с разделом 5 Контракта, причиненных по вине Исполнителя.</w:t>
      </w:r>
    </w:p>
    <w:p w14:paraId="43F31EEA" w14:textId="77777777" w:rsidR="008803EE" w:rsidRPr="00FE160E" w:rsidRDefault="008803EE" w:rsidP="008803EE">
      <w:pPr>
        <w:tabs>
          <w:tab w:val="left" w:pos="709"/>
        </w:tabs>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 xml:space="preserve">4.4.9. Предложить увеличить или уменьшить в процессе исполнения настоящего Контракта объем </w:t>
      </w:r>
      <w:r w:rsidR="003303F7" w:rsidRPr="00FE160E">
        <w:rPr>
          <w:rFonts w:ascii="Times New Roman" w:hAnsi="Times New Roman" w:cs="Times New Roman"/>
          <w:sz w:val="20"/>
          <w:szCs w:val="20"/>
        </w:rPr>
        <w:t>работ</w:t>
      </w:r>
      <w:r w:rsidRPr="00FE160E">
        <w:rPr>
          <w:rFonts w:ascii="Times New Roman" w:hAnsi="Times New Roman" w:cs="Times New Roman"/>
          <w:sz w:val="20"/>
          <w:szCs w:val="20"/>
        </w:rPr>
        <w:t>, предусмотренных Контрактом, не более чем на десять процентов в порядке и на условиях, установленных Законом о контрактной системе.</w:t>
      </w:r>
    </w:p>
    <w:p w14:paraId="60F5BE7D" w14:textId="77777777" w:rsidR="008803EE" w:rsidRPr="00FE160E" w:rsidRDefault="008803EE" w:rsidP="008803EE">
      <w:pPr>
        <w:tabs>
          <w:tab w:val="left" w:pos="709"/>
        </w:tabs>
        <w:autoSpaceDE w:val="0"/>
        <w:autoSpaceDN w:val="0"/>
        <w:adjustRightInd w:val="0"/>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4.4.10. Принять решение об одностороннем отказе от исполнения Контракта в соответствии с гражданским законодательством.</w:t>
      </w:r>
    </w:p>
    <w:p w14:paraId="4E99A630" w14:textId="77777777" w:rsidR="008803EE" w:rsidRPr="00FE160E" w:rsidRDefault="008803EE" w:rsidP="008803EE">
      <w:pPr>
        <w:tabs>
          <w:tab w:val="left" w:pos="709"/>
        </w:tabs>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4.4.11. Осуществлять иные права, предусмотренные действующим законодательством Российской Федерации и Контрактом.</w:t>
      </w:r>
    </w:p>
    <w:p w14:paraId="7789650A" w14:textId="77777777" w:rsidR="008803EE" w:rsidRPr="00FE160E" w:rsidRDefault="008803EE" w:rsidP="008803EE">
      <w:pPr>
        <w:spacing w:after="0" w:line="240" w:lineRule="auto"/>
        <w:ind w:firstLine="709"/>
        <w:jc w:val="both"/>
        <w:rPr>
          <w:rFonts w:ascii="Times New Roman" w:hAnsi="Times New Roman" w:cs="Times New Roman"/>
          <w:b/>
          <w:sz w:val="20"/>
          <w:szCs w:val="20"/>
        </w:rPr>
      </w:pPr>
    </w:p>
    <w:p w14:paraId="6CF61629" w14:textId="77777777" w:rsidR="008803EE" w:rsidRPr="00FE160E" w:rsidRDefault="008803EE" w:rsidP="008803EE">
      <w:pPr>
        <w:spacing w:after="0" w:line="240" w:lineRule="auto"/>
        <w:jc w:val="center"/>
        <w:rPr>
          <w:rFonts w:ascii="Times New Roman" w:eastAsia="Calibri" w:hAnsi="Times New Roman" w:cs="Times New Roman"/>
          <w:b/>
          <w:sz w:val="20"/>
          <w:szCs w:val="20"/>
        </w:rPr>
      </w:pPr>
      <w:r w:rsidRPr="00FE160E">
        <w:rPr>
          <w:rFonts w:ascii="Times New Roman" w:eastAsia="Calibri" w:hAnsi="Times New Roman" w:cs="Times New Roman"/>
          <w:b/>
          <w:sz w:val="20"/>
          <w:szCs w:val="20"/>
        </w:rPr>
        <w:t>5. Ответственность сторон</w:t>
      </w:r>
    </w:p>
    <w:p w14:paraId="37BD0188" w14:textId="77777777" w:rsidR="008803EE" w:rsidRPr="00FE160E" w:rsidRDefault="008803EE"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5.1.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39645ACA" w14:textId="0F8E3F3D" w:rsidR="008803EE" w:rsidRPr="00FE160E" w:rsidRDefault="008803EE"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5.</w:t>
      </w:r>
      <w:r w:rsidR="00DD486B" w:rsidRPr="00FE160E">
        <w:rPr>
          <w:rFonts w:ascii="Times New Roman" w:eastAsia="Calibri" w:hAnsi="Times New Roman" w:cs="Times New Roman"/>
          <w:sz w:val="20"/>
          <w:szCs w:val="20"/>
        </w:rPr>
        <w:t>2</w:t>
      </w:r>
      <w:r w:rsidRPr="00FE160E">
        <w:rPr>
          <w:rFonts w:ascii="Times New Roman" w:eastAsia="Calibri" w:hAnsi="Times New Roman" w:cs="Times New Roman"/>
          <w:sz w:val="20"/>
          <w:szCs w:val="20"/>
        </w:rPr>
        <w:t xml:space="preserve">. Заказчик при оплате </w:t>
      </w:r>
      <w:r w:rsidR="003303F7" w:rsidRPr="00FE160E">
        <w:rPr>
          <w:rFonts w:ascii="Times New Roman" w:hAnsi="Times New Roman" w:cs="Times New Roman"/>
          <w:sz w:val="20"/>
          <w:szCs w:val="20"/>
        </w:rPr>
        <w:t xml:space="preserve">выполненных работ </w:t>
      </w:r>
      <w:r w:rsidRPr="00FE160E">
        <w:rPr>
          <w:rFonts w:ascii="Times New Roman" w:eastAsia="Calibri" w:hAnsi="Times New Roman" w:cs="Times New Roman"/>
          <w:sz w:val="20"/>
          <w:szCs w:val="20"/>
        </w:rPr>
        <w:t xml:space="preserve">вправе удержать сумму неустойки (штрафа, пени), с суммы, предназначенной для оплаты </w:t>
      </w:r>
      <w:r w:rsidR="00DD486B" w:rsidRPr="00FE160E">
        <w:rPr>
          <w:rFonts w:ascii="Times New Roman" w:eastAsia="Calibri" w:hAnsi="Times New Roman" w:cs="Times New Roman"/>
          <w:sz w:val="20"/>
          <w:szCs w:val="20"/>
        </w:rPr>
        <w:t>оказанных услуг (</w:t>
      </w:r>
      <w:r w:rsidR="00610B40" w:rsidRPr="00FE160E">
        <w:rPr>
          <w:rFonts w:ascii="Times New Roman" w:hAnsi="Times New Roman" w:cs="Times New Roman"/>
          <w:sz w:val="20"/>
          <w:szCs w:val="20"/>
        </w:rPr>
        <w:t>выполненных работ</w:t>
      </w:r>
      <w:r w:rsidR="00DD486B" w:rsidRPr="00FE160E">
        <w:rPr>
          <w:rFonts w:ascii="Times New Roman" w:hAnsi="Times New Roman" w:cs="Times New Roman"/>
          <w:sz w:val="20"/>
          <w:szCs w:val="20"/>
        </w:rPr>
        <w:t>)</w:t>
      </w:r>
      <w:r w:rsidRPr="00FE160E">
        <w:rPr>
          <w:rFonts w:ascii="Times New Roman" w:eastAsia="Calibri" w:hAnsi="Times New Roman" w:cs="Times New Roman"/>
          <w:sz w:val="20"/>
          <w:szCs w:val="20"/>
        </w:rPr>
        <w:t>.</w:t>
      </w:r>
      <w:r w:rsidR="003303F7" w:rsidRPr="00FE160E">
        <w:rPr>
          <w:rFonts w:ascii="Times New Roman" w:eastAsia="Calibri" w:hAnsi="Times New Roman" w:cs="Times New Roman"/>
          <w:sz w:val="20"/>
          <w:szCs w:val="20"/>
        </w:rPr>
        <w:t xml:space="preserve"> </w:t>
      </w:r>
      <w:r w:rsidRPr="00FE160E">
        <w:rPr>
          <w:rFonts w:ascii="Times New Roman" w:eastAsia="Calibri" w:hAnsi="Times New Roman" w:cs="Times New Roman"/>
          <w:sz w:val="20"/>
          <w:szCs w:val="20"/>
        </w:rPr>
        <w:t xml:space="preserve">Сумма неустойки (штрафа, пени) засчитывается в счет исполнения обязательств Заказчика по оплате Исполнителю стоимости </w:t>
      </w:r>
      <w:r w:rsidR="00610B40" w:rsidRPr="00FE160E">
        <w:rPr>
          <w:rFonts w:ascii="Times New Roman" w:hAnsi="Times New Roman" w:cs="Times New Roman"/>
          <w:sz w:val="20"/>
          <w:szCs w:val="20"/>
        </w:rPr>
        <w:t>выполненных работ</w:t>
      </w:r>
      <w:r w:rsidRPr="00FE160E">
        <w:rPr>
          <w:rFonts w:ascii="Times New Roman" w:eastAsia="Calibri" w:hAnsi="Times New Roman" w:cs="Times New Roman"/>
          <w:sz w:val="20"/>
          <w:szCs w:val="20"/>
        </w:rPr>
        <w:t xml:space="preserve">. При этом исполнение обязательства Исполнителя по перечислению неустойки (штрафа, пени) в установленном порядке в бюджет </w:t>
      </w:r>
      <w:r w:rsidR="00DD486B" w:rsidRPr="00FE160E">
        <w:rPr>
          <w:rFonts w:ascii="Times New Roman" w:eastAsia="Calibri" w:hAnsi="Times New Roman" w:cs="Times New Roman"/>
          <w:sz w:val="20"/>
          <w:szCs w:val="20"/>
        </w:rPr>
        <w:t>Ульяновской области</w:t>
      </w:r>
      <w:r w:rsidRPr="00FE160E">
        <w:rPr>
          <w:rFonts w:ascii="Times New Roman" w:eastAsia="Calibri" w:hAnsi="Times New Roman" w:cs="Times New Roman"/>
          <w:sz w:val="20"/>
          <w:szCs w:val="20"/>
        </w:rPr>
        <w:t xml:space="preserve"> возлагается на Заказчика. В случае если по какой-либо причине Заказчик не удержит сумму неустойки (штрафа, пени) при оплате </w:t>
      </w:r>
      <w:r w:rsidR="00610B40" w:rsidRPr="00FE160E">
        <w:rPr>
          <w:rFonts w:ascii="Times New Roman" w:hAnsi="Times New Roman" w:cs="Times New Roman"/>
          <w:sz w:val="20"/>
          <w:szCs w:val="20"/>
        </w:rPr>
        <w:t>выполненных работ</w:t>
      </w:r>
      <w:r w:rsidRPr="00FE160E">
        <w:rPr>
          <w:rFonts w:ascii="Times New Roman" w:eastAsia="Calibri" w:hAnsi="Times New Roman" w:cs="Times New Roman"/>
          <w:sz w:val="20"/>
          <w:szCs w:val="20"/>
        </w:rPr>
        <w:t>, Исполнитель обязан оплатить в установленном порядке сумму неустойки (штрафа, пени) в бюджет</w:t>
      </w:r>
      <w:r w:rsidR="00DD486B" w:rsidRPr="00FE160E">
        <w:rPr>
          <w:rFonts w:ascii="Times New Roman" w:eastAsia="Calibri" w:hAnsi="Times New Roman" w:cs="Times New Roman"/>
          <w:sz w:val="20"/>
          <w:szCs w:val="20"/>
        </w:rPr>
        <w:t xml:space="preserve"> Ульяновской области</w:t>
      </w:r>
      <w:r w:rsidRPr="00FE160E">
        <w:rPr>
          <w:rFonts w:ascii="Times New Roman" w:eastAsia="Calibri" w:hAnsi="Times New Roman" w:cs="Times New Roman"/>
          <w:sz w:val="20"/>
          <w:szCs w:val="20"/>
        </w:rPr>
        <w:t xml:space="preserve"> по первому требованию Заказчика.</w:t>
      </w:r>
    </w:p>
    <w:p w14:paraId="59FBD7F7" w14:textId="3B74B268" w:rsidR="008803EE" w:rsidRPr="00FE160E" w:rsidRDefault="008803EE"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5.</w:t>
      </w:r>
      <w:r w:rsidR="00DD486B" w:rsidRPr="00FE160E">
        <w:rPr>
          <w:rFonts w:ascii="Times New Roman" w:eastAsia="Calibri" w:hAnsi="Times New Roman" w:cs="Times New Roman"/>
          <w:sz w:val="20"/>
          <w:szCs w:val="20"/>
        </w:rPr>
        <w:t>3</w:t>
      </w:r>
      <w:r w:rsidRPr="00FE160E">
        <w:rPr>
          <w:rFonts w:ascii="Times New Roman" w:eastAsia="Calibri" w:hAnsi="Times New Roman" w:cs="Times New Roman"/>
          <w:sz w:val="20"/>
          <w:szCs w:val="20"/>
        </w:rPr>
        <w:t>. Независимо от уплаты неустойки (штрафа, пени), Исполнитель возмещает Заказчику причиненные убытки в результате неисполнения или ненадлежащего исполнения обязательств по Контракту, без зачета неустоек.</w:t>
      </w:r>
    </w:p>
    <w:p w14:paraId="1A5C0BF7" w14:textId="61E0E54D" w:rsidR="008803EE" w:rsidRPr="00FE160E" w:rsidRDefault="008803EE"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5.</w:t>
      </w:r>
      <w:r w:rsidR="00DD486B" w:rsidRPr="00FE160E">
        <w:rPr>
          <w:rFonts w:ascii="Times New Roman" w:eastAsia="Calibri" w:hAnsi="Times New Roman" w:cs="Times New Roman"/>
          <w:sz w:val="20"/>
          <w:szCs w:val="20"/>
        </w:rPr>
        <w:t>4</w:t>
      </w:r>
      <w:r w:rsidRPr="00FE160E">
        <w:rPr>
          <w:rFonts w:ascii="Times New Roman" w:eastAsia="Calibri" w:hAnsi="Times New Roman" w:cs="Times New Roman"/>
          <w:sz w:val="20"/>
          <w:szCs w:val="20"/>
        </w:rPr>
        <w:t>. Уплата неустоек не освобождает Стороны от оказания обязательств по настоящему Контракту.</w:t>
      </w:r>
    </w:p>
    <w:p w14:paraId="5843C471" w14:textId="28866A29" w:rsidR="008803EE" w:rsidRPr="00FE160E" w:rsidRDefault="008803EE"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5.</w:t>
      </w:r>
      <w:r w:rsidR="00DD486B" w:rsidRPr="00FE160E">
        <w:rPr>
          <w:rFonts w:ascii="Times New Roman" w:eastAsia="Calibri" w:hAnsi="Times New Roman" w:cs="Times New Roman"/>
          <w:sz w:val="20"/>
          <w:szCs w:val="20"/>
        </w:rPr>
        <w:t>5</w:t>
      </w:r>
      <w:r w:rsidRPr="00FE160E">
        <w:rPr>
          <w:rFonts w:ascii="Times New Roman" w:eastAsia="Calibri" w:hAnsi="Times New Roman" w:cs="Times New Roman"/>
          <w:sz w:val="20"/>
          <w:szCs w:val="20"/>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Раздела </w:t>
      </w:r>
      <w:r w:rsidR="00DD486B" w:rsidRPr="00FE160E">
        <w:rPr>
          <w:rFonts w:ascii="Times New Roman" w:eastAsia="Calibri" w:hAnsi="Times New Roman" w:cs="Times New Roman"/>
          <w:sz w:val="20"/>
          <w:szCs w:val="20"/>
        </w:rPr>
        <w:t>7</w:t>
      </w:r>
      <w:r w:rsidRPr="00FE160E">
        <w:rPr>
          <w:rFonts w:ascii="Times New Roman" w:eastAsia="Calibri" w:hAnsi="Times New Roman" w:cs="Times New Roman"/>
          <w:sz w:val="20"/>
          <w:szCs w:val="20"/>
        </w:rPr>
        <w:t xml:space="preserve"> настоящего Контракта.</w:t>
      </w:r>
    </w:p>
    <w:p w14:paraId="3AD4085B" w14:textId="04AF7DBF" w:rsidR="008803EE" w:rsidRPr="00FE160E" w:rsidRDefault="008803EE"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5.</w:t>
      </w:r>
      <w:r w:rsidR="00DD486B" w:rsidRPr="00FE160E">
        <w:rPr>
          <w:rFonts w:ascii="Times New Roman" w:eastAsia="Calibri" w:hAnsi="Times New Roman" w:cs="Times New Roman"/>
          <w:sz w:val="20"/>
          <w:szCs w:val="20"/>
        </w:rPr>
        <w:t>6</w:t>
      </w:r>
      <w:r w:rsidRPr="00FE160E">
        <w:rPr>
          <w:rFonts w:ascii="Times New Roman" w:eastAsia="Calibri" w:hAnsi="Times New Roman" w:cs="Times New Roman"/>
          <w:sz w:val="20"/>
          <w:szCs w:val="20"/>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14:paraId="122BB92A" w14:textId="1AAF5940" w:rsidR="00DF59E0" w:rsidRPr="00FE160E" w:rsidRDefault="00DF59E0"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5.</w:t>
      </w:r>
      <w:r w:rsidR="00DD486B" w:rsidRPr="00FE160E">
        <w:rPr>
          <w:rFonts w:ascii="Times New Roman" w:eastAsia="Calibri" w:hAnsi="Times New Roman" w:cs="Times New Roman"/>
          <w:sz w:val="20"/>
          <w:szCs w:val="20"/>
        </w:rPr>
        <w:t>7</w:t>
      </w:r>
      <w:r w:rsidRPr="00FE160E">
        <w:rPr>
          <w:rFonts w:ascii="Times New Roman" w:eastAsia="Calibri" w:hAnsi="Times New Roman" w:cs="Times New Roman"/>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26B3B3A" w14:textId="52414915" w:rsidR="00DF59E0" w:rsidRPr="00FE160E" w:rsidRDefault="00DF59E0"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5.</w:t>
      </w:r>
      <w:r w:rsidR="00DD486B" w:rsidRPr="00FE160E">
        <w:rPr>
          <w:rFonts w:ascii="Times New Roman" w:eastAsia="Calibri" w:hAnsi="Times New Roman" w:cs="Times New Roman"/>
          <w:sz w:val="20"/>
          <w:szCs w:val="20"/>
        </w:rPr>
        <w:t>8</w:t>
      </w:r>
      <w:r w:rsidRPr="00FE160E">
        <w:rPr>
          <w:rFonts w:ascii="Times New Roman" w:eastAsia="Calibri" w:hAnsi="Times New Roman" w:cs="Times New Roman"/>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F08A37" w14:textId="77777777" w:rsidR="008803EE" w:rsidRPr="00FE160E" w:rsidRDefault="008803EE" w:rsidP="008803EE">
      <w:pPr>
        <w:spacing w:after="0" w:line="240" w:lineRule="auto"/>
        <w:ind w:firstLine="709"/>
        <w:jc w:val="both"/>
        <w:rPr>
          <w:rFonts w:ascii="Times New Roman" w:hAnsi="Times New Roman" w:cs="Times New Roman"/>
          <w:sz w:val="20"/>
          <w:szCs w:val="20"/>
        </w:rPr>
      </w:pPr>
    </w:p>
    <w:p w14:paraId="5AF34642" w14:textId="3A206EB6" w:rsidR="008803EE" w:rsidRPr="00FE160E" w:rsidRDefault="00DD486B" w:rsidP="008803EE">
      <w:pPr>
        <w:spacing w:after="0" w:line="240" w:lineRule="auto"/>
        <w:jc w:val="center"/>
        <w:rPr>
          <w:rFonts w:ascii="Times New Roman" w:eastAsia="Calibri" w:hAnsi="Times New Roman" w:cs="Times New Roman"/>
          <w:b/>
          <w:sz w:val="20"/>
          <w:szCs w:val="20"/>
        </w:rPr>
      </w:pPr>
      <w:r w:rsidRPr="00FE160E">
        <w:rPr>
          <w:rFonts w:ascii="Times New Roman" w:eastAsia="Calibri" w:hAnsi="Times New Roman" w:cs="Times New Roman"/>
          <w:b/>
          <w:sz w:val="20"/>
          <w:szCs w:val="20"/>
        </w:rPr>
        <w:t>6</w:t>
      </w:r>
      <w:r w:rsidR="008803EE" w:rsidRPr="00FE160E">
        <w:rPr>
          <w:rFonts w:ascii="Times New Roman" w:eastAsia="Calibri" w:hAnsi="Times New Roman" w:cs="Times New Roman"/>
          <w:b/>
          <w:sz w:val="20"/>
          <w:szCs w:val="20"/>
        </w:rPr>
        <w:t>. Порядок разрешения споров</w:t>
      </w:r>
    </w:p>
    <w:p w14:paraId="41DB297E" w14:textId="1580D8DE" w:rsidR="008803EE" w:rsidRPr="00FE160E" w:rsidRDefault="00DD486B"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lastRenderedPageBreak/>
        <w:t>6</w:t>
      </w:r>
      <w:r w:rsidR="008803EE" w:rsidRPr="00FE160E">
        <w:rPr>
          <w:rFonts w:ascii="Times New Roman" w:eastAsia="Calibri" w:hAnsi="Times New Roman" w:cs="Times New Roman"/>
          <w:sz w:val="20"/>
          <w:szCs w:val="20"/>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FD3A69C" w14:textId="7758CBBE" w:rsidR="008803EE" w:rsidRPr="00FE160E" w:rsidRDefault="00DD486B"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6</w:t>
      </w:r>
      <w:r w:rsidR="008803EE" w:rsidRPr="00FE160E">
        <w:rPr>
          <w:rFonts w:ascii="Times New Roman" w:eastAsia="Calibri" w:hAnsi="Times New Roman" w:cs="Times New Roman"/>
          <w:sz w:val="20"/>
          <w:szCs w:val="20"/>
        </w:rPr>
        <w:t xml:space="preserve">.2. Претензия оформляется в письменной форме и направляется той Стороне по Контракту, которой допущены нарушения его условий. В претензии </w:t>
      </w:r>
      <w:proofErr w:type="gramStart"/>
      <w:r w:rsidR="008803EE" w:rsidRPr="00FE160E">
        <w:rPr>
          <w:rFonts w:ascii="Times New Roman" w:eastAsia="Calibri" w:hAnsi="Times New Roman" w:cs="Times New Roman"/>
          <w:sz w:val="20"/>
          <w:szCs w:val="20"/>
        </w:rPr>
        <w:t>перечисляются  допущенные</w:t>
      </w:r>
      <w:proofErr w:type="gramEnd"/>
      <w:r w:rsidR="008803EE" w:rsidRPr="00FE160E">
        <w:rPr>
          <w:rFonts w:ascii="Times New Roman" w:eastAsia="Calibri" w:hAnsi="Times New Roman" w:cs="Times New Roman"/>
          <w:sz w:val="20"/>
          <w:szCs w:val="20"/>
        </w:rPr>
        <w:t xml:space="preserve">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5AB6E5C" w14:textId="56F82EBB" w:rsidR="008803EE" w:rsidRPr="00FE160E" w:rsidRDefault="00DD486B"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6</w:t>
      </w:r>
      <w:r w:rsidR="008803EE" w:rsidRPr="00FE160E">
        <w:rPr>
          <w:rFonts w:ascii="Times New Roman" w:eastAsia="Calibri" w:hAnsi="Times New Roman" w:cs="Times New Roman"/>
          <w:sz w:val="20"/>
          <w:szCs w:val="20"/>
        </w:rPr>
        <w:t>.3. Срок рассмотрения писем, уведомлений или претензий не может превышать 10 (десяти) календарных дней с момента их получения, если иные сроки рассмотрения не предусмотрены Контрактом. Переписка Сторон может осуществляться в виде письма или телеграммы, а в случаях направления телекса, факса, иного электронного сообщения - с последующим предоставлением оригинала документа.</w:t>
      </w:r>
    </w:p>
    <w:p w14:paraId="5CB5A865" w14:textId="077BC3D9" w:rsidR="008803EE" w:rsidRPr="00FE160E" w:rsidRDefault="00DD486B"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6</w:t>
      </w:r>
      <w:r w:rsidR="008803EE" w:rsidRPr="00FE160E">
        <w:rPr>
          <w:rFonts w:ascii="Times New Roman" w:eastAsia="Calibri" w:hAnsi="Times New Roman" w:cs="Times New Roman"/>
          <w:sz w:val="20"/>
          <w:szCs w:val="20"/>
        </w:rPr>
        <w:t xml:space="preserve">.4. При неурегулировании Сторонами спора в досудебном порядке спор разрешается в судебном порядке в Арбитражном суде </w:t>
      </w:r>
      <w:r w:rsidR="00241A51" w:rsidRPr="00FE160E">
        <w:rPr>
          <w:rFonts w:ascii="Times New Roman" w:eastAsia="Calibri" w:hAnsi="Times New Roman" w:cs="Times New Roman"/>
          <w:sz w:val="20"/>
          <w:szCs w:val="20"/>
        </w:rPr>
        <w:t xml:space="preserve">Ульяновской области </w:t>
      </w:r>
      <w:r w:rsidR="008803EE" w:rsidRPr="00FE160E">
        <w:rPr>
          <w:rFonts w:ascii="Times New Roman" w:eastAsia="Calibri" w:hAnsi="Times New Roman" w:cs="Times New Roman"/>
          <w:sz w:val="20"/>
          <w:szCs w:val="20"/>
        </w:rPr>
        <w:t>в соответствии с законодательством Российской Федерации.</w:t>
      </w:r>
    </w:p>
    <w:p w14:paraId="400A16E3" w14:textId="77777777" w:rsidR="008803EE" w:rsidRPr="00FE160E" w:rsidRDefault="008803EE" w:rsidP="008803EE">
      <w:pPr>
        <w:spacing w:after="0" w:line="240" w:lineRule="auto"/>
        <w:jc w:val="both"/>
        <w:rPr>
          <w:rFonts w:ascii="Times New Roman" w:eastAsia="Calibri" w:hAnsi="Times New Roman" w:cs="Times New Roman"/>
          <w:sz w:val="20"/>
          <w:szCs w:val="20"/>
        </w:rPr>
      </w:pPr>
    </w:p>
    <w:p w14:paraId="5E1CE764" w14:textId="53EC327A" w:rsidR="008803EE" w:rsidRPr="00FE160E" w:rsidRDefault="00DD486B" w:rsidP="008803EE">
      <w:pPr>
        <w:spacing w:after="0" w:line="240" w:lineRule="auto"/>
        <w:jc w:val="center"/>
        <w:rPr>
          <w:rFonts w:ascii="Times New Roman" w:eastAsia="Calibri" w:hAnsi="Times New Roman" w:cs="Times New Roman"/>
          <w:b/>
          <w:sz w:val="20"/>
          <w:szCs w:val="20"/>
        </w:rPr>
      </w:pPr>
      <w:r w:rsidRPr="00FE160E">
        <w:rPr>
          <w:rFonts w:ascii="Times New Roman" w:eastAsia="Calibri" w:hAnsi="Times New Roman" w:cs="Times New Roman"/>
          <w:b/>
          <w:sz w:val="20"/>
          <w:szCs w:val="20"/>
        </w:rPr>
        <w:t>7</w:t>
      </w:r>
      <w:r w:rsidR="008803EE" w:rsidRPr="00FE160E">
        <w:rPr>
          <w:rFonts w:ascii="Times New Roman" w:eastAsia="Calibri" w:hAnsi="Times New Roman" w:cs="Times New Roman"/>
          <w:b/>
          <w:sz w:val="20"/>
          <w:szCs w:val="20"/>
        </w:rPr>
        <w:t>. Обстоятельства непреодолимой силы (Форс-мажор)</w:t>
      </w:r>
    </w:p>
    <w:p w14:paraId="15E5DADF" w14:textId="66971D94" w:rsidR="008803EE" w:rsidRPr="00FE160E" w:rsidRDefault="00DD486B"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7</w:t>
      </w:r>
      <w:r w:rsidR="008803EE" w:rsidRPr="00FE160E">
        <w:rPr>
          <w:rFonts w:ascii="Times New Roman" w:eastAsia="Calibri" w:hAnsi="Times New Roman" w:cs="Times New Roman"/>
          <w:sz w:val="20"/>
          <w:szCs w:val="20"/>
        </w:rPr>
        <w:t>.1.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E0A53F0" w14:textId="6DCA8FE1" w:rsidR="008803EE" w:rsidRPr="00FE160E" w:rsidRDefault="00DD486B"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7</w:t>
      </w:r>
      <w:r w:rsidR="008803EE" w:rsidRPr="00FE160E">
        <w:rPr>
          <w:rFonts w:ascii="Times New Roman" w:eastAsia="Calibri" w:hAnsi="Times New Roman" w:cs="Times New Roman"/>
          <w:sz w:val="20"/>
          <w:szCs w:val="20"/>
        </w:rPr>
        <w:t xml:space="preserve">.2. </w:t>
      </w:r>
      <w:r w:rsidR="008803EE" w:rsidRPr="00FE160E">
        <w:rPr>
          <w:rFonts w:ascii="Times New Roman" w:hAnsi="Times New Roman" w:cs="Times New Roman"/>
          <w:sz w:val="20"/>
          <w:szCs w:val="20"/>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sidR="008803EE" w:rsidRPr="00FE160E">
        <w:rPr>
          <w:rFonts w:ascii="Times New Roman" w:eastAsia="Calibri" w:hAnsi="Times New Roman" w:cs="Times New Roman"/>
          <w:sz w:val="20"/>
          <w:szCs w:val="20"/>
        </w:rPr>
        <w:t>.</w:t>
      </w:r>
    </w:p>
    <w:p w14:paraId="5D42D722" w14:textId="573EFBEB" w:rsidR="008803EE" w:rsidRPr="00FE160E" w:rsidRDefault="00DD486B" w:rsidP="008803EE">
      <w:pPr>
        <w:spacing w:after="0" w:line="240" w:lineRule="auto"/>
        <w:ind w:firstLine="709"/>
        <w:jc w:val="both"/>
        <w:rPr>
          <w:rFonts w:ascii="Times New Roman" w:eastAsia="Calibri" w:hAnsi="Times New Roman" w:cs="Times New Roman"/>
          <w:sz w:val="20"/>
          <w:szCs w:val="20"/>
        </w:rPr>
      </w:pPr>
      <w:r w:rsidRPr="00FE160E">
        <w:rPr>
          <w:rFonts w:ascii="Times New Roman" w:hAnsi="Times New Roman" w:cs="Times New Roman"/>
          <w:sz w:val="20"/>
          <w:szCs w:val="20"/>
        </w:rPr>
        <w:t>7</w:t>
      </w:r>
      <w:r w:rsidR="008803EE" w:rsidRPr="00FE160E">
        <w:rPr>
          <w:rFonts w:ascii="Times New Roman" w:hAnsi="Times New Roman" w:cs="Times New Roman"/>
          <w:sz w:val="20"/>
          <w:szCs w:val="20"/>
        </w:rPr>
        <w:t xml:space="preserve">.3. Несвоевременное уведомление об обстоятельствах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w:t>
      </w:r>
    </w:p>
    <w:p w14:paraId="68440EFD" w14:textId="66CF9B60" w:rsidR="008803EE" w:rsidRPr="00FE160E" w:rsidRDefault="00DD486B"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7</w:t>
      </w:r>
      <w:r w:rsidR="008803EE" w:rsidRPr="00FE160E">
        <w:rPr>
          <w:rFonts w:ascii="Times New Roman" w:eastAsia="Calibri" w:hAnsi="Times New Roman" w:cs="Times New Roman"/>
          <w:sz w:val="20"/>
          <w:szCs w:val="20"/>
        </w:rPr>
        <w:t xml:space="preserve">.4. </w:t>
      </w:r>
      <w:r w:rsidR="008803EE" w:rsidRPr="00FE160E">
        <w:rPr>
          <w:rFonts w:ascii="Times New Roman" w:hAnsi="Times New Roman" w:cs="Times New Roman"/>
          <w:sz w:val="20"/>
          <w:szCs w:val="20"/>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008803EE" w:rsidRPr="00FE160E">
        <w:rPr>
          <w:rFonts w:ascii="Times New Roman" w:eastAsia="Calibri" w:hAnsi="Times New Roman" w:cs="Times New Roman"/>
          <w:sz w:val="20"/>
          <w:szCs w:val="20"/>
        </w:rPr>
        <w:t>.</w:t>
      </w:r>
    </w:p>
    <w:p w14:paraId="15FFDF5F" w14:textId="274CE4A4" w:rsidR="008803EE" w:rsidRDefault="00DD486B" w:rsidP="008803EE">
      <w:pPr>
        <w:autoSpaceDE w:val="0"/>
        <w:autoSpaceDN w:val="0"/>
        <w:adjustRightInd w:val="0"/>
        <w:spacing w:after="0" w:line="240" w:lineRule="auto"/>
        <w:ind w:firstLine="709"/>
        <w:jc w:val="both"/>
        <w:rPr>
          <w:rFonts w:ascii="Times New Roman" w:hAnsi="Times New Roman" w:cs="Times New Roman"/>
          <w:sz w:val="20"/>
          <w:szCs w:val="20"/>
        </w:rPr>
      </w:pPr>
      <w:r w:rsidRPr="00FE160E">
        <w:rPr>
          <w:rFonts w:ascii="Times New Roman" w:hAnsi="Times New Roman" w:cs="Times New Roman"/>
          <w:sz w:val="20"/>
          <w:szCs w:val="20"/>
        </w:rPr>
        <w:t>7</w:t>
      </w:r>
      <w:r w:rsidR="008803EE" w:rsidRPr="00FE160E">
        <w:rPr>
          <w:rFonts w:ascii="Times New Roman" w:hAnsi="Times New Roman" w:cs="Times New Roman"/>
          <w:sz w:val="20"/>
          <w:szCs w:val="20"/>
        </w:rPr>
        <w:t>.5.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F2844C9" w14:textId="77777777" w:rsidR="000D1C98" w:rsidRDefault="000D1C98" w:rsidP="008803EE">
      <w:pPr>
        <w:autoSpaceDE w:val="0"/>
        <w:autoSpaceDN w:val="0"/>
        <w:adjustRightInd w:val="0"/>
        <w:spacing w:after="0" w:line="240" w:lineRule="auto"/>
        <w:ind w:firstLine="709"/>
        <w:jc w:val="both"/>
        <w:rPr>
          <w:rFonts w:ascii="Times New Roman" w:hAnsi="Times New Roman" w:cs="Times New Roman"/>
          <w:sz w:val="20"/>
          <w:szCs w:val="20"/>
        </w:rPr>
      </w:pPr>
    </w:p>
    <w:p w14:paraId="2E2BE721" w14:textId="5D05859D" w:rsidR="000D1C98" w:rsidRPr="000D1C98" w:rsidRDefault="000D1C98" w:rsidP="000D1C98">
      <w:pPr>
        <w:autoSpaceDE w:val="0"/>
        <w:autoSpaceDN w:val="0"/>
        <w:adjustRightInd w:val="0"/>
        <w:spacing w:after="0" w:line="240" w:lineRule="auto"/>
        <w:ind w:firstLine="709"/>
        <w:jc w:val="center"/>
        <w:rPr>
          <w:rFonts w:ascii="Times New Roman" w:hAnsi="Times New Roman" w:cs="Times New Roman"/>
          <w:b/>
          <w:bCs/>
          <w:sz w:val="20"/>
          <w:szCs w:val="20"/>
        </w:rPr>
      </w:pPr>
      <w:r w:rsidRPr="000D1C98">
        <w:rPr>
          <w:rFonts w:ascii="Times New Roman" w:hAnsi="Times New Roman" w:cs="Times New Roman"/>
          <w:b/>
          <w:bCs/>
          <w:sz w:val="20"/>
          <w:szCs w:val="20"/>
        </w:rPr>
        <w:t xml:space="preserve">8. </w:t>
      </w:r>
      <w:r w:rsidR="007207A4">
        <w:rPr>
          <w:rFonts w:ascii="Times New Roman" w:hAnsi="Times New Roman" w:cs="Times New Roman"/>
          <w:b/>
          <w:bCs/>
          <w:sz w:val="20"/>
          <w:szCs w:val="20"/>
        </w:rPr>
        <w:t>Антикоррупционная оговорка</w:t>
      </w:r>
    </w:p>
    <w:p w14:paraId="36CA0E79" w14:textId="7C1C20D2" w:rsidR="000D1C98" w:rsidRPr="000D1C98" w:rsidRDefault="000D1C98" w:rsidP="000D1C98">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0D1C98">
        <w:rPr>
          <w:rFonts w:ascii="Times New Roman" w:hAnsi="Times New Roman" w:cs="Times New Roman"/>
          <w:sz w:val="20"/>
          <w:szCs w:val="20"/>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9A141F" w14:textId="5E2415CB" w:rsidR="000D1C98" w:rsidRPr="000D1C98" w:rsidRDefault="000D1C98" w:rsidP="000D1C98">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0D1C98">
        <w:rPr>
          <w:rFonts w:ascii="Times New Roman" w:hAnsi="Times New Roman" w:cs="Times New Roman"/>
          <w:sz w:val="20"/>
          <w:szCs w:val="20"/>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202ACC6" w14:textId="2964F02D" w:rsidR="000D1C98" w:rsidRPr="000D1C98" w:rsidRDefault="000D1C98" w:rsidP="000D1C98">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0D1C98">
        <w:rPr>
          <w:rFonts w:ascii="Times New Roman" w:hAnsi="Times New Roman" w:cs="Times New Roman"/>
          <w:sz w:val="20"/>
          <w:szCs w:val="20"/>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BAAF4A9" w14:textId="205EC99D" w:rsidR="000D1C98" w:rsidRPr="000D1C98" w:rsidRDefault="000D1C98" w:rsidP="000D1C98">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0D1C98">
        <w:rPr>
          <w:rFonts w:ascii="Times New Roman" w:hAnsi="Times New Roman" w:cs="Times New Roman"/>
          <w:sz w:val="20"/>
          <w:szCs w:val="20"/>
        </w:rPr>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42902BA" w14:textId="6F6948A6" w:rsidR="008803EE" w:rsidRPr="000D1C98" w:rsidRDefault="000D1C98" w:rsidP="000D1C98">
      <w:pPr>
        <w:tabs>
          <w:tab w:val="left" w:pos="7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0D1C98">
        <w:rPr>
          <w:rFonts w:ascii="Times New Roman" w:hAnsi="Times New Roman" w:cs="Times New Roman"/>
          <w:sz w:val="20"/>
          <w:szCs w:val="20"/>
        </w:rPr>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44FEE0C" w14:textId="32B33729" w:rsidR="008803EE" w:rsidRPr="00FE160E" w:rsidRDefault="000D1C98" w:rsidP="008803E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9</w:t>
      </w:r>
      <w:r w:rsidR="008803EE" w:rsidRPr="00FE160E">
        <w:rPr>
          <w:rFonts w:ascii="Times New Roman" w:eastAsia="Calibri" w:hAnsi="Times New Roman" w:cs="Times New Roman"/>
          <w:b/>
          <w:sz w:val="20"/>
          <w:szCs w:val="20"/>
        </w:rPr>
        <w:t>. </w:t>
      </w:r>
      <w:r w:rsidR="007207A4">
        <w:rPr>
          <w:rFonts w:ascii="Times New Roman" w:eastAsia="Calibri" w:hAnsi="Times New Roman" w:cs="Times New Roman"/>
          <w:b/>
          <w:sz w:val="20"/>
          <w:szCs w:val="20"/>
        </w:rPr>
        <w:t>Срок действия</w:t>
      </w:r>
      <w:r w:rsidR="008803EE" w:rsidRPr="00FE160E">
        <w:rPr>
          <w:rFonts w:ascii="Times New Roman" w:eastAsia="Calibri" w:hAnsi="Times New Roman" w:cs="Times New Roman"/>
          <w:b/>
          <w:sz w:val="20"/>
          <w:szCs w:val="20"/>
        </w:rPr>
        <w:t xml:space="preserve">, </w:t>
      </w:r>
    </w:p>
    <w:p w14:paraId="496C1EE5" w14:textId="1B917D17" w:rsidR="008803EE" w:rsidRPr="00FE160E" w:rsidRDefault="007207A4" w:rsidP="008803E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порядок изменения и расторжения Контракта</w:t>
      </w:r>
    </w:p>
    <w:p w14:paraId="53EA1D8B" w14:textId="0A690D47" w:rsidR="008803EE" w:rsidRPr="00FE160E" w:rsidRDefault="000D1C98" w:rsidP="008803EE">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9</w:t>
      </w:r>
      <w:r w:rsidR="008803EE" w:rsidRPr="00FE160E">
        <w:rPr>
          <w:rFonts w:ascii="Times New Roman" w:eastAsia="Calibri" w:hAnsi="Times New Roman" w:cs="Times New Roman"/>
          <w:sz w:val="20"/>
          <w:szCs w:val="20"/>
        </w:rPr>
        <w:t xml:space="preserve">.1. Настоящий Контракт, вступает в силу с </w:t>
      </w:r>
      <w:r w:rsidR="00DD486B" w:rsidRPr="00FE160E">
        <w:rPr>
          <w:rFonts w:ascii="Times New Roman" w:eastAsia="Calibri" w:hAnsi="Times New Roman" w:cs="Times New Roman"/>
          <w:sz w:val="20"/>
          <w:szCs w:val="20"/>
        </w:rPr>
        <w:t>даты</w:t>
      </w:r>
      <w:r w:rsidR="008803EE" w:rsidRPr="00FE160E">
        <w:rPr>
          <w:rFonts w:ascii="Times New Roman" w:eastAsia="Calibri" w:hAnsi="Times New Roman" w:cs="Times New Roman"/>
          <w:sz w:val="20"/>
          <w:szCs w:val="20"/>
        </w:rPr>
        <w:t xml:space="preserve"> его заключения в порядке</w:t>
      </w:r>
      <w:r>
        <w:rPr>
          <w:rFonts w:ascii="Times New Roman" w:eastAsia="Calibri" w:hAnsi="Times New Roman" w:cs="Times New Roman"/>
          <w:sz w:val="20"/>
          <w:szCs w:val="20"/>
        </w:rPr>
        <w:t xml:space="preserve"> </w:t>
      </w:r>
      <w:r w:rsidR="0005643D" w:rsidRPr="00FE160E">
        <w:rPr>
          <w:rFonts w:ascii="Times New Roman" w:eastAsia="Calibri" w:hAnsi="Times New Roman" w:cs="Times New Roman"/>
          <w:sz w:val="20"/>
          <w:szCs w:val="20"/>
        </w:rPr>
        <w:t xml:space="preserve">и действует по </w:t>
      </w:r>
      <w:r>
        <w:rPr>
          <w:rFonts w:ascii="Times New Roman" w:eastAsia="Calibri" w:hAnsi="Times New Roman" w:cs="Times New Roman"/>
          <w:sz w:val="20"/>
          <w:szCs w:val="20"/>
        </w:rPr>
        <w:t>31.12.2026</w:t>
      </w:r>
      <w:r w:rsidR="0005643D" w:rsidRPr="00FE160E">
        <w:rPr>
          <w:rFonts w:ascii="Times New Roman" w:eastAsia="Calibri" w:hAnsi="Times New Roman" w:cs="Times New Roman"/>
          <w:sz w:val="20"/>
          <w:szCs w:val="20"/>
        </w:rPr>
        <w:t>г</w:t>
      </w:r>
      <w:r>
        <w:rPr>
          <w:rFonts w:ascii="Times New Roman" w:eastAsia="Calibri" w:hAnsi="Times New Roman" w:cs="Times New Roman"/>
          <w:sz w:val="20"/>
          <w:szCs w:val="20"/>
        </w:rPr>
        <w:t>, а в части принятых на себя обязательств Сторонами – до полного их исполнения.</w:t>
      </w:r>
      <w:r w:rsidR="0005643D" w:rsidRPr="00FE160E">
        <w:rPr>
          <w:rFonts w:ascii="Times New Roman" w:eastAsia="Calibri" w:hAnsi="Times New Roman" w:cs="Times New Roman"/>
          <w:sz w:val="20"/>
          <w:szCs w:val="20"/>
        </w:rPr>
        <w:t xml:space="preserve"> Окончание срока действия Контракта не влечет прекращения неисполненных обязательств Сторон по Контракту.</w:t>
      </w:r>
    </w:p>
    <w:p w14:paraId="577C3BFB" w14:textId="56D24146" w:rsidR="008803EE" w:rsidRPr="00FE160E" w:rsidRDefault="000D1C98" w:rsidP="008803EE">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9</w:t>
      </w:r>
      <w:r w:rsidR="008803EE" w:rsidRPr="00FE160E">
        <w:rPr>
          <w:rFonts w:ascii="Times New Roman" w:eastAsia="Calibri" w:hAnsi="Times New Roman" w:cs="Times New Roman"/>
          <w:sz w:val="20"/>
          <w:szCs w:val="20"/>
        </w:rPr>
        <w:t>.2. Любые изменения и дополнения к настоящему Контракту, не противоречащие действующему законодательству Российской Федерации, имеют силу только в том случае, если они оформлены в письменном виде и подписаны надлежаще уполномоченными на то представителями Сторон.</w:t>
      </w:r>
    </w:p>
    <w:p w14:paraId="5415E7E5" w14:textId="4E00C791" w:rsidR="008803EE" w:rsidRPr="00FE160E" w:rsidRDefault="000D1C98" w:rsidP="008803EE">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9</w:t>
      </w:r>
      <w:r w:rsidR="008803EE" w:rsidRPr="00FE160E">
        <w:rPr>
          <w:rFonts w:ascii="Times New Roman" w:eastAsia="Calibri" w:hAnsi="Times New Roman" w:cs="Times New Roman"/>
          <w:sz w:val="20"/>
          <w:szCs w:val="20"/>
        </w:rPr>
        <w:t>.3. В случае, изменения у какой - либо из Сторон юридического адреса, названия, банковских реквизитов и прочего она обязана в течение 3 (трех) рабочих дней письменно известить об этом другую сторону.</w:t>
      </w:r>
    </w:p>
    <w:p w14:paraId="676E229E" w14:textId="6169710F" w:rsidR="008803EE" w:rsidRPr="00FE160E" w:rsidRDefault="000D1C98" w:rsidP="008803EE">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eastAsia="Calibri" w:hAnsi="Times New Roman" w:cs="Times New Roman"/>
          <w:sz w:val="20"/>
          <w:szCs w:val="20"/>
        </w:rPr>
        <w:t>9</w:t>
      </w:r>
      <w:r w:rsidR="008803EE" w:rsidRPr="00FE160E">
        <w:rPr>
          <w:rFonts w:ascii="Times New Roman" w:eastAsia="Calibri" w:hAnsi="Times New Roman" w:cs="Times New Roman"/>
          <w:sz w:val="20"/>
          <w:szCs w:val="20"/>
        </w:rPr>
        <w:t xml:space="preserve">.4. </w:t>
      </w:r>
      <w:r w:rsidR="008803EE" w:rsidRPr="00FE160E">
        <w:rPr>
          <w:rFonts w:ascii="Times New Roman" w:hAnsi="Times New Roman" w:cs="Times New Roman"/>
          <w:sz w:val="20"/>
          <w:szCs w:val="20"/>
        </w:rPr>
        <w:t xml:space="preserve">При исполнении Контракта не допускается перемена Исполнителя, за исключением случая, если новый Исполнитель является правопреемником </w:t>
      </w:r>
      <w:proofErr w:type="gramStart"/>
      <w:r w:rsidR="008803EE" w:rsidRPr="00FE160E">
        <w:rPr>
          <w:rFonts w:ascii="Times New Roman" w:hAnsi="Times New Roman" w:cs="Times New Roman"/>
          <w:sz w:val="20"/>
          <w:szCs w:val="20"/>
        </w:rPr>
        <w:t>Исполнителя  по</w:t>
      </w:r>
      <w:proofErr w:type="gramEnd"/>
      <w:r w:rsidR="008803EE" w:rsidRPr="00FE160E">
        <w:rPr>
          <w:rFonts w:ascii="Times New Roman" w:hAnsi="Times New Roman" w:cs="Times New Roman"/>
          <w:sz w:val="20"/>
          <w:szCs w:val="20"/>
        </w:rPr>
        <w:t xml:space="preserve"> такому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0732ECDB" w14:textId="4ACE86FD" w:rsidR="008803EE" w:rsidRPr="00FE160E" w:rsidRDefault="000D1C98" w:rsidP="008803EE">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eastAsia="Calibri" w:hAnsi="Times New Roman" w:cs="Times New Roman"/>
          <w:sz w:val="20"/>
          <w:szCs w:val="20"/>
        </w:rPr>
        <w:t>9</w:t>
      </w:r>
      <w:r w:rsidR="008803EE" w:rsidRPr="00FE160E">
        <w:rPr>
          <w:rFonts w:ascii="Times New Roman" w:eastAsia="Calibri" w:hAnsi="Times New Roman" w:cs="Times New Roman"/>
          <w:sz w:val="20"/>
          <w:szCs w:val="20"/>
        </w:rPr>
        <w:t xml:space="preserve">.5. Настоящий Контракт может быть изменен по соглашению Сторон </w:t>
      </w:r>
      <w:r w:rsidR="008803EE" w:rsidRPr="00FE160E">
        <w:rPr>
          <w:rFonts w:ascii="Times New Roman" w:hAnsi="Times New Roman" w:cs="Times New Roman"/>
          <w:sz w:val="20"/>
          <w:szCs w:val="20"/>
        </w:rPr>
        <w:t>в случаях, предусмотренных ст.95</w:t>
      </w:r>
      <w:r w:rsidR="008803EE" w:rsidRPr="00FE160E">
        <w:rPr>
          <w:rFonts w:ascii="Times New Roman" w:eastAsia="Calibri" w:hAnsi="Times New Roman" w:cs="Times New Roman"/>
          <w:sz w:val="20"/>
          <w:szCs w:val="20"/>
        </w:rPr>
        <w:t xml:space="preserve"> </w:t>
      </w:r>
      <w:r w:rsidR="008803EE" w:rsidRPr="00FE160E">
        <w:rPr>
          <w:rFonts w:ascii="Times New Roman" w:hAnsi="Times New Roman" w:cs="Times New Roman"/>
          <w:bCs/>
          <w:color w:val="000000"/>
          <w:sz w:val="20"/>
          <w:szCs w:val="20"/>
        </w:rPr>
        <w:t>Закона о контрактной системе.</w:t>
      </w:r>
    </w:p>
    <w:p w14:paraId="47B53EC9" w14:textId="3F1E9DB5" w:rsidR="008803EE" w:rsidRDefault="000D1C98" w:rsidP="008803EE">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eastAsia="Calibri" w:hAnsi="Times New Roman" w:cs="Times New Roman"/>
          <w:sz w:val="20"/>
          <w:szCs w:val="20"/>
        </w:rPr>
        <w:t>9</w:t>
      </w:r>
      <w:r w:rsidR="008803EE" w:rsidRPr="00FE160E">
        <w:rPr>
          <w:rFonts w:ascii="Times New Roman" w:eastAsia="Calibri" w:hAnsi="Times New Roman" w:cs="Times New Roman"/>
          <w:sz w:val="20"/>
          <w:szCs w:val="20"/>
        </w:rPr>
        <w:t xml:space="preserve">.6. </w:t>
      </w:r>
      <w:r w:rsidR="008803EE" w:rsidRPr="00FE160E">
        <w:rPr>
          <w:rFonts w:ascii="Times New Roman" w:hAnsi="Times New Roman" w:cs="Times New Roman"/>
          <w:sz w:val="20"/>
          <w:szCs w:val="20"/>
        </w:rPr>
        <w:t>Расторжение Контракта допускается по соглашению Сторон</w:t>
      </w:r>
      <w:r>
        <w:rPr>
          <w:rFonts w:ascii="Times New Roman" w:hAnsi="Times New Roman" w:cs="Times New Roman"/>
          <w:sz w:val="20"/>
          <w:szCs w:val="20"/>
        </w:rPr>
        <w:t xml:space="preserve"> и</w:t>
      </w:r>
      <w:r w:rsidR="008803EE" w:rsidRPr="00FE160E">
        <w:rPr>
          <w:rFonts w:ascii="Times New Roman" w:hAnsi="Times New Roman" w:cs="Times New Roman"/>
          <w:sz w:val="20"/>
          <w:szCs w:val="20"/>
        </w:rPr>
        <w:t xml:space="preserve"> по решению суда.</w:t>
      </w:r>
    </w:p>
    <w:p w14:paraId="31F36584" w14:textId="77777777" w:rsidR="000D1C98" w:rsidRPr="00FE160E" w:rsidRDefault="000D1C98" w:rsidP="008803EE">
      <w:pPr>
        <w:autoSpaceDE w:val="0"/>
        <w:autoSpaceDN w:val="0"/>
        <w:adjustRightInd w:val="0"/>
        <w:spacing w:after="0" w:line="240" w:lineRule="auto"/>
        <w:ind w:firstLine="709"/>
        <w:jc w:val="both"/>
        <w:rPr>
          <w:rFonts w:ascii="Times New Roman" w:hAnsi="Times New Roman" w:cs="Times New Roman"/>
          <w:sz w:val="20"/>
          <w:szCs w:val="20"/>
        </w:rPr>
      </w:pPr>
    </w:p>
    <w:p w14:paraId="3A9ED939" w14:textId="068D6FA9" w:rsidR="008803EE" w:rsidRPr="00FE160E" w:rsidRDefault="000D1C98" w:rsidP="008803EE">
      <w:pPr>
        <w:spacing w:after="0" w:line="240" w:lineRule="auto"/>
        <w:ind w:firstLine="709"/>
        <w:jc w:val="center"/>
        <w:rPr>
          <w:rFonts w:ascii="Times New Roman" w:hAnsi="Times New Roman" w:cs="Times New Roman"/>
          <w:b/>
          <w:bCs/>
          <w:sz w:val="20"/>
          <w:szCs w:val="20"/>
        </w:rPr>
      </w:pPr>
      <w:r>
        <w:rPr>
          <w:rFonts w:ascii="Times New Roman" w:hAnsi="Times New Roman" w:cs="Times New Roman"/>
          <w:b/>
          <w:bCs/>
          <w:sz w:val="20"/>
          <w:szCs w:val="20"/>
        </w:rPr>
        <w:t>10</w:t>
      </w:r>
      <w:r w:rsidR="008803EE" w:rsidRPr="00FE160E">
        <w:rPr>
          <w:rFonts w:ascii="Times New Roman" w:hAnsi="Times New Roman" w:cs="Times New Roman"/>
          <w:b/>
          <w:bCs/>
          <w:sz w:val="20"/>
          <w:szCs w:val="20"/>
        </w:rPr>
        <w:t>. ЗАКЛЮЧИТЕЛЬНЫЕ ПОЛОЖЕНИЯ</w:t>
      </w:r>
    </w:p>
    <w:p w14:paraId="7B0022B1" w14:textId="71250705" w:rsidR="008803EE" w:rsidRPr="00FE160E" w:rsidRDefault="000D1C98" w:rsidP="008803EE">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10</w:t>
      </w:r>
      <w:r w:rsidR="008803EE" w:rsidRPr="00FE160E">
        <w:rPr>
          <w:rFonts w:ascii="Times New Roman" w:eastAsia="Calibri" w:hAnsi="Times New Roman" w:cs="Times New Roman"/>
          <w:sz w:val="20"/>
          <w:szCs w:val="20"/>
        </w:rPr>
        <w:t>.1. Во всем, что не предусмотрено настоящим Контрактом, Стороны руководствуются действующим законодательством Российской Федерации.</w:t>
      </w:r>
    </w:p>
    <w:p w14:paraId="4F3FC8FA" w14:textId="562B2C42" w:rsidR="008803EE" w:rsidRPr="00FE160E" w:rsidRDefault="000D1C98" w:rsidP="008803EE">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10</w:t>
      </w:r>
      <w:r w:rsidR="008803EE" w:rsidRPr="00FE160E">
        <w:rPr>
          <w:rFonts w:ascii="Times New Roman" w:eastAsia="Calibri" w:hAnsi="Times New Roman" w:cs="Times New Roman"/>
          <w:sz w:val="20"/>
          <w:szCs w:val="20"/>
        </w:rPr>
        <w:t xml:space="preserve">.2. Настоящий Контракт составлен в </w:t>
      </w:r>
      <w:r w:rsidR="00DD486B" w:rsidRPr="00FE160E">
        <w:rPr>
          <w:rFonts w:ascii="Times New Roman" w:eastAsia="Calibri" w:hAnsi="Times New Roman" w:cs="Times New Roman"/>
          <w:sz w:val="20"/>
          <w:szCs w:val="20"/>
        </w:rPr>
        <w:t xml:space="preserve">письменной </w:t>
      </w:r>
      <w:r w:rsidR="008803EE" w:rsidRPr="00FE160E">
        <w:rPr>
          <w:rFonts w:ascii="Times New Roman" w:eastAsia="Calibri" w:hAnsi="Times New Roman" w:cs="Times New Roman"/>
          <w:sz w:val="20"/>
          <w:szCs w:val="20"/>
        </w:rPr>
        <w:t>форме</w:t>
      </w:r>
      <w:r w:rsidR="00DD486B" w:rsidRPr="00FE160E">
        <w:rPr>
          <w:rFonts w:ascii="Times New Roman" w:eastAsia="Calibri" w:hAnsi="Times New Roman" w:cs="Times New Roman"/>
          <w:sz w:val="20"/>
          <w:szCs w:val="20"/>
        </w:rPr>
        <w:t>, в двух экземплярах для каждой из сторон.</w:t>
      </w:r>
      <w:r w:rsidR="008803EE" w:rsidRPr="00FE160E">
        <w:rPr>
          <w:rFonts w:ascii="Times New Roman" w:eastAsia="Calibri" w:hAnsi="Times New Roman" w:cs="Times New Roman"/>
          <w:sz w:val="20"/>
          <w:szCs w:val="20"/>
        </w:rPr>
        <w:t xml:space="preserve"> </w:t>
      </w:r>
    </w:p>
    <w:p w14:paraId="5D0DEF38" w14:textId="1C1737EC" w:rsidR="008803EE" w:rsidRPr="00FE160E" w:rsidRDefault="000D1C98" w:rsidP="008803EE">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10</w:t>
      </w:r>
      <w:r w:rsidR="008803EE" w:rsidRPr="00FE160E">
        <w:rPr>
          <w:rFonts w:ascii="Times New Roman" w:eastAsia="Calibri" w:hAnsi="Times New Roman" w:cs="Times New Roman"/>
          <w:sz w:val="20"/>
          <w:szCs w:val="20"/>
        </w:rPr>
        <w:t>.3. Неотъемлемой частью настоящего Контракта являются:</w:t>
      </w:r>
    </w:p>
    <w:p w14:paraId="7A9F0D5C" w14:textId="41C91E45" w:rsidR="008803EE" w:rsidRPr="00FE160E" w:rsidRDefault="008803EE"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 xml:space="preserve">Приложение № 1 </w:t>
      </w:r>
      <w:proofErr w:type="gramStart"/>
      <w:r w:rsidRPr="00FE160E">
        <w:rPr>
          <w:rFonts w:ascii="Times New Roman" w:eastAsia="Calibri" w:hAnsi="Times New Roman" w:cs="Times New Roman"/>
          <w:sz w:val="20"/>
          <w:szCs w:val="20"/>
        </w:rPr>
        <w:t xml:space="preserve">– </w:t>
      </w:r>
      <w:r w:rsidR="000D1C98">
        <w:rPr>
          <w:rFonts w:ascii="Times New Roman" w:eastAsia="Calibri" w:hAnsi="Times New Roman" w:cs="Times New Roman"/>
          <w:sz w:val="20"/>
          <w:szCs w:val="20"/>
        </w:rPr>
        <w:t xml:space="preserve"> </w:t>
      </w:r>
      <w:r w:rsidRPr="00FE160E">
        <w:rPr>
          <w:rFonts w:ascii="Times New Roman" w:eastAsia="Calibri" w:hAnsi="Times New Roman" w:cs="Times New Roman"/>
          <w:sz w:val="20"/>
          <w:szCs w:val="20"/>
        </w:rPr>
        <w:t>Описание</w:t>
      </w:r>
      <w:proofErr w:type="gramEnd"/>
      <w:r w:rsidRPr="00FE160E">
        <w:rPr>
          <w:rFonts w:ascii="Times New Roman" w:eastAsia="Calibri" w:hAnsi="Times New Roman" w:cs="Times New Roman"/>
          <w:sz w:val="20"/>
          <w:szCs w:val="20"/>
        </w:rPr>
        <w:t xml:space="preserve"> объекта закупки;</w:t>
      </w:r>
    </w:p>
    <w:p w14:paraId="5172A56D" w14:textId="63F7C865" w:rsidR="00610B40" w:rsidRPr="00FE160E" w:rsidRDefault="008803EE" w:rsidP="008803EE">
      <w:pPr>
        <w:spacing w:after="0" w:line="240" w:lineRule="auto"/>
        <w:ind w:firstLine="709"/>
        <w:jc w:val="both"/>
        <w:rPr>
          <w:rFonts w:ascii="Times New Roman" w:eastAsia="Calibri" w:hAnsi="Times New Roman" w:cs="Times New Roman"/>
          <w:sz w:val="20"/>
          <w:szCs w:val="20"/>
        </w:rPr>
      </w:pPr>
      <w:r w:rsidRPr="00FE160E">
        <w:rPr>
          <w:rFonts w:ascii="Times New Roman" w:eastAsia="Calibri" w:hAnsi="Times New Roman" w:cs="Times New Roman"/>
          <w:sz w:val="20"/>
          <w:szCs w:val="20"/>
        </w:rPr>
        <w:t xml:space="preserve">Приложение № 2 </w:t>
      </w:r>
      <w:r w:rsidR="00610B40" w:rsidRPr="00FE160E">
        <w:rPr>
          <w:rFonts w:ascii="Times New Roman" w:hAnsi="Times New Roman" w:cs="Times New Roman"/>
          <w:sz w:val="20"/>
          <w:szCs w:val="20"/>
        </w:rPr>
        <w:t xml:space="preserve">– Акт сдачи-приемки </w:t>
      </w:r>
      <w:r w:rsidR="00DD486B" w:rsidRPr="00FE160E">
        <w:rPr>
          <w:rFonts w:ascii="Times New Roman" w:hAnsi="Times New Roman" w:cs="Times New Roman"/>
          <w:sz w:val="20"/>
          <w:szCs w:val="20"/>
        </w:rPr>
        <w:t>оказанных услуг (</w:t>
      </w:r>
      <w:r w:rsidR="00610B40" w:rsidRPr="00FE160E">
        <w:rPr>
          <w:rFonts w:ascii="Times New Roman" w:hAnsi="Times New Roman" w:cs="Times New Roman"/>
          <w:sz w:val="20"/>
          <w:szCs w:val="20"/>
        </w:rPr>
        <w:t>выполненных работ</w:t>
      </w:r>
      <w:r w:rsidR="00DD486B" w:rsidRPr="00FE160E">
        <w:rPr>
          <w:rFonts w:ascii="Times New Roman" w:hAnsi="Times New Roman" w:cs="Times New Roman"/>
          <w:sz w:val="20"/>
          <w:szCs w:val="20"/>
        </w:rPr>
        <w:t>), акт приемки – передачи материально-технических средств.</w:t>
      </w:r>
    </w:p>
    <w:p w14:paraId="36412F0C" w14:textId="77777777" w:rsidR="00BD2770" w:rsidRPr="00FE160E" w:rsidRDefault="00BD2770" w:rsidP="008803EE">
      <w:pPr>
        <w:suppressAutoHyphens/>
        <w:spacing w:after="0" w:line="240" w:lineRule="auto"/>
        <w:ind w:firstLine="709"/>
        <w:jc w:val="both"/>
        <w:rPr>
          <w:rFonts w:ascii="Times New Roman" w:eastAsia="Calibri" w:hAnsi="Times New Roman" w:cs="Times New Roman"/>
          <w:sz w:val="20"/>
          <w:szCs w:val="20"/>
        </w:rPr>
      </w:pPr>
    </w:p>
    <w:p w14:paraId="7DB6C123" w14:textId="77777777" w:rsidR="0005643D" w:rsidRPr="00FE160E" w:rsidRDefault="0005643D" w:rsidP="008803EE">
      <w:pPr>
        <w:suppressAutoHyphens/>
        <w:spacing w:after="0" w:line="240" w:lineRule="auto"/>
        <w:ind w:firstLine="709"/>
        <w:jc w:val="both"/>
        <w:rPr>
          <w:rFonts w:ascii="Times New Roman" w:eastAsia="Times New Roman" w:hAnsi="Times New Roman" w:cs="Times New Roman"/>
          <w:sz w:val="20"/>
          <w:szCs w:val="20"/>
          <w:lang w:eastAsia="ar-SA"/>
        </w:rPr>
      </w:pPr>
    </w:p>
    <w:p w14:paraId="671C5D7D" w14:textId="65AA7EE2" w:rsidR="00BD2770" w:rsidRPr="00FE160E" w:rsidRDefault="00072EF6" w:rsidP="00BD2770">
      <w:pPr>
        <w:spacing w:after="0" w:line="240" w:lineRule="auto"/>
        <w:contextualSpacing/>
        <w:jc w:val="center"/>
        <w:rPr>
          <w:rFonts w:ascii="Times New Roman" w:eastAsia="Times New Roman" w:hAnsi="Times New Roman" w:cs="Times New Roman"/>
          <w:b/>
          <w:sz w:val="20"/>
          <w:szCs w:val="20"/>
          <w:lang w:eastAsia="ru-RU"/>
        </w:rPr>
      </w:pPr>
      <w:r w:rsidRPr="00FE160E">
        <w:rPr>
          <w:rFonts w:ascii="Times New Roman" w:eastAsia="Times New Roman" w:hAnsi="Times New Roman" w:cs="Times New Roman"/>
          <w:b/>
          <w:sz w:val="20"/>
          <w:szCs w:val="20"/>
          <w:lang w:eastAsia="ru-RU"/>
        </w:rPr>
        <w:t>10</w:t>
      </w:r>
      <w:r w:rsidR="00BD2770" w:rsidRPr="00FE160E">
        <w:rPr>
          <w:rFonts w:ascii="Times New Roman" w:eastAsia="Times New Roman" w:hAnsi="Times New Roman" w:cs="Times New Roman"/>
          <w:b/>
          <w:sz w:val="20"/>
          <w:szCs w:val="20"/>
          <w:lang w:eastAsia="ru-RU"/>
        </w:rPr>
        <w:t xml:space="preserve">.  </w:t>
      </w:r>
      <w:proofErr w:type="gramStart"/>
      <w:r w:rsidR="00BD2770" w:rsidRPr="00FE160E">
        <w:rPr>
          <w:rFonts w:ascii="Times New Roman" w:eastAsia="Times New Roman" w:hAnsi="Times New Roman" w:cs="Times New Roman"/>
          <w:b/>
          <w:sz w:val="20"/>
          <w:szCs w:val="20"/>
          <w:lang w:eastAsia="ru-RU"/>
        </w:rPr>
        <w:t>АДРЕСА  И</w:t>
      </w:r>
      <w:proofErr w:type="gramEnd"/>
      <w:r w:rsidR="00BD2770" w:rsidRPr="00FE160E">
        <w:rPr>
          <w:rFonts w:ascii="Times New Roman" w:eastAsia="Times New Roman" w:hAnsi="Times New Roman" w:cs="Times New Roman"/>
          <w:b/>
          <w:sz w:val="20"/>
          <w:szCs w:val="20"/>
          <w:lang w:eastAsia="ru-RU"/>
        </w:rPr>
        <w:t xml:space="preserve">  БАНКОВСКИЕ  РЕКВИЗИТЫ  СТОРОН:</w:t>
      </w:r>
    </w:p>
    <w:tbl>
      <w:tblPr>
        <w:tblW w:w="10598" w:type="dxa"/>
        <w:tblLayout w:type="fixed"/>
        <w:tblLook w:val="0000" w:firstRow="0" w:lastRow="0" w:firstColumn="0" w:lastColumn="0" w:noHBand="0" w:noVBand="0"/>
      </w:tblPr>
      <w:tblGrid>
        <w:gridCol w:w="5353"/>
        <w:gridCol w:w="5245"/>
      </w:tblGrid>
      <w:tr w:rsidR="00BD2770" w:rsidRPr="00FE160E" w14:paraId="57F120D0" w14:textId="77777777" w:rsidTr="001A35DB">
        <w:trPr>
          <w:trHeight w:val="3070"/>
        </w:trPr>
        <w:tc>
          <w:tcPr>
            <w:tcW w:w="5353" w:type="dxa"/>
          </w:tcPr>
          <w:p w14:paraId="299AB3E4" w14:textId="77777777" w:rsidR="00BD2770" w:rsidRPr="000D1C98" w:rsidRDefault="000D1C98" w:rsidP="00DD486B">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Заказчик:</w:t>
            </w:r>
          </w:p>
          <w:p w14:paraId="31BB0BD8"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 xml:space="preserve">ОГБУ ДО «СШОР по боксу </w:t>
            </w:r>
            <w:proofErr w:type="spellStart"/>
            <w:r w:rsidRPr="000D1C98">
              <w:rPr>
                <w:rFonts w:ascii="Times New Roman" w:eastAsia="Times New Roman" w:hAnsi="Times New Roman" w:cs="Times New Roman"/>
                <w:sz w:val="20"/>
                <w:szCs w:val="20"/>
                <w:lang w:eastAsia="ru-RU"/>
              </w:rPr>
              <w:t>им.А.В.Гришина</w:t>
            </w:r>
            <w:proofErr w:type="spellEnd"/>
            <w:r w:rsidRPr="000D1C98">
              <w:rPr>
                <w:rFonts w:ascii="Times New Roman" w:eastAsia="Times New Roman" w:hAnsi="Times New Roman" w:cs="Times New Roman"/>
                <w:sz w:val="20"/>
                <w:szCs w:val="20"/>
                <w:lang w:eastAsia="ru-RU"/>
              </w:rPr>
              <w:t>»</w:t>
            </w:r>
          </w:p>
          <w:p w14:paraId="6FC21B35"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 xml:space="preserve">433507, РФ, Ульяновская обл., г. Димитровград, ул. </w:t>
            </w:r>
            <w:proofErr w:type="spellStart"/>
            <w:proofErr w:type="gramStart"/>
            <w:r w:rsidRPr="000D1C98">
              <w:rPr>
                <w:rFonts w:ascii="Times New Roman" w:eastAsia="Times New Roman" w:hAnsi="Times New Roman" w:cs="Times New Roman"/>
                <w:sz w:val="20"/>
                <w:szCs w:val="20"/>
                <w:lang w:eastAsia="ru-RU"/>
              </w:rPr>
              <w:t>пр.Ленина</w:t>
            </w:r>
            <w:proofErr w:type="spellEnd"/>
            <w:r w:rsidRPr="000D1C98">
              <w:rPr>
                <w:rFonts w:ascii="Times New Roman" w:eastAsia="Times New Roman" w:hAnsi="Times New Roman" w:cs="Times New Roman"/>
                <w:sz w:val="20"/>
                <w:szCs w:val="20"/>
                <w:lang w:eastAsia="ru-RU"/>
              </w:rPr>
              <w:t xml:space="preserve">  д.14.</w:t>
            </w:r>
            <w:proofErr w:type="gramEnd"/>
          </w:p>
          <w:p w14:paraId="049AB3DF"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ИНН/КПП 7302032587/730201001</w:t>
            </w:r>
          </w:p>
          <w:p w14:paraId="3DF32FFA"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ОГРН 1057302053511</w:t>
            </w:r>
          </w:p>
          <w:p w14:paraId="35846BFA"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ОКЦ №5 ВВГУ Банка России//</w:t>
            </w:r>
          </w:p>
          <w:p w14:paraId="342F2DB6"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 xml:space="preserve">УФК по Ульяновской области </w:t>
            </w:r>
            <w:proofErr w:type="spellStart"/>
            <w:r w:rsidRPr="000D1C98">
              <w:rPr>
                <w:rFonts w:ascii="Times New Roman" w:eastAsia="Times New Roman" w:hAnsi="Times New Roman" w:cs="Times New Roman"/>
                <w:sz w:val="20"/>
                <w:szCs w:val="20"/>
                <w:lang w:eastAsia="ru-RU"/>
              </w:rPr>
              <w:t>г.Ульяновск</w:t>
            </w:r>
            <w:proofErr w:type="spellEnd"/>
          </w:p>
          <w:p w14:paraId="10F97B6F"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БИК 017308101</w:t>
            </w:r>
          </w:p>
          <w:p w14:paraId="4E00FC68"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Казначейский счет 03224643730000006801</w:t>
            </w:r>
          </w:p>
          <w:p w14:paraId="16E00CA2"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Единый казначейский счет</w:t>
            </w:r>
          </w:p>
          <w:p w14:paraId="2C515714"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40102810645370000061</w:t>
            </w:r>
          </w:p>
          <w:p w14:paraId="478664E5"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Лицевой счет, открытый в Министерстве</w:t>
            </w:r>
          </w:p>
          <w:p w14:paraId="09D97BBD"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финансов Ульяновской области 20242136С18</w:t>
            </w:r>
          </w:p>
          <w:p w14:paraId="776CAD44"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 xml:space="preserve">sdushor.box@yandex.ru </w:t>
            </w:r>
          </w:p>
          <w:p w14:paraId="1F3FFEF8"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тел./</w:t>
            </w:r>
            <w:proofErr w:type="gramStart"/>
            <w:r w:rsidRPr="000D1C98">
              <w:rPr>
                <w:rFonts w:ascii="Times New Roman" w:eastAsia="Times New Roman" w:hAnsi="Times New Roman" w:cs="Times New Roman"/>
                <w:sz w:val="20"/>
                <w:szCs w:val="20"/>
                <w:lang w:eastAsia="ru-RU"/>
              </w:rPr>
              <w:t>факс  (</w:t>
            </w:r>
            <w:proofErr w:type="gramEnd"/>
            <w:r w:rsidRPr="000D1C98">
              <w:rPr>
                <w:rFonts w:ascii="Times New Roman" w:eastAsia="Times New Roman" w:hAnsi="Times New Roman" w:cs="Times New Roman"/>
                <w:sz w:val="20"/>
                <w:szCs w:val="20"/>
                <w:lang w:eastAsia="ru-RU"/>
              </w:rPr>
              <w:t>8-4235) 3-07-11/3-37-67</w:t>
            </w:r>
          </w:p>
          <w:p w14:paraId="75252DE8"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 xml:space="preserve">         </w:t>
            </w:r>
          </w:p>
          <w:p w14:paraId="2E5F17DE" w14:textId="6795D554" w:rsidR="000D1C98" w:rsidRPr="000D1C98" w:rsidRDefault="000D1C98" w:rsidP="000D1C9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Директор</w:t>
            </w:r>
          </w:p>
          <w:p w14:paraId="1123596C" w14:textId="77777777" w:rsidR="000D1C98" w:rsidRPr="000D1C98" w:rsidRDefault="000D1C98" w:rsidP="000D1C98">
            <w:pPr>
              <w:spacing w:after="0" w:line="240" w:lineRule="auto"/>
              <w:rPr>
                <w:rFonts w:ascii="Times New Roman" w:eastAsia="Times New Roman" w:hAnsi="Times New Roman" w:cs="Times New Roman"/>
                <w:sz w:val="20"/>
                <w:szCs w:val="20"/>
                <w:lang w:eastAsia="ru-RU"/>
              </w:rPr>
            </w:pPr>
          </w:p>
          <w:p w14:paraId="142A3970" w14:textId="21876BDA"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 xml:space="preserve">____________________ </w:t>
            </w:r>
            <w:proofErr w:type="spellStart"/>
            <w:r>
              <w:rPr>
                <w:rFonts w:ascii="Times New Roman" w:eastAsia="Times New Roman" w:hAnsi="Times New Roman" w:cs="Times New Roman"/>
                <w:sz w:val="20"/>
                <w:szCs w:val="20"/>
                <w:lang w:eastAsia="ru-RU"/>
              </w:rPr>
              <w:t>А.В.Трифонов</w:t>
            </w:r>
            <w:proofErr w:type="spellEnd"/>
          </w:p>
          <w:p w14:paraId="3E0F5AB8" w14:textId="32EA2FD1" w:rsidR="000D1C98" w:rsidRPr="000D1C98" w:rsidRDefault="000D1C98" w:rsidP="000D1C98">
            <w:pPr>
              <w:spacing w:after="0" w:line="240" w:lineRule="auto"/>
              <w:rPr>
                <w:rFonts w:ascii="Times New Roman" w:eastAsia="Times New Roman" w:hAnsi="Times New Roman" w:cs="Times New Roman"/>
                <w:sz w:val="20"/>
                <w:szCs w:val="20"/>
                <w:lang w:eastAsia="ru-RU"/>
              </w:rPr>
            </w:pPr>
            <w:r w:rsidRPr="000D1C98">
              <w:rPr>
                <w:rFonts w:ascii="Times New Roman" w:eastAsia="Times New Roman" w:hAnsi="Times New Roman" w:cs="Times New Roman"/>
                <w:sz w:val="20"/>
                <w:szCs w:val="20"/>
                <w:lang w:eastAsia="ru-RU"/>
              </w:rPr>
              <w:t>МП</w:t>
            </w:r>
          </w:p>
        </w:tc>
        <w:tc>
          <w:tcPr>
            <w:tcW w:w="5245" w:type="dxa"/>
          </w:tcPr>
          <w:p w14:paraId="6E182A98" w14:textId="77777777" w:rsidR="00BD2770" w:rsidRPr="00FE160E" w:rsidRDefault="00BD2770" w:rsidP="00BD2770">
            <w:pPr>
              <w:spacing w:after="0" w:line="240" w:lineRule="auto"/>
              <w:jc w:val="both"/>
              <w:rPr>
                <w:rFonts w:ascii="Times New Roman" w:eastAsia="Times New Roman" w:hAnsi="Times New Roman" w:cs="Times New Roman"/>
                <w:b/>
                <w:sz w:val="20"/>
                <w:szCs w:val="20"/>
                <w:lang w:eastAsia="ru-RU"/>
              </w:rPr>
            </w:pPr>
            <w:r w:rsidRPr="00FE160E">
              <w:rPr>
                <w:rFonts w:ascii="Times New Roman" w:eastAsia="Times New Roman" w:hAnsi="Times New Roman" w:cs="Times New Roman"/>
                <w:b/>
                <w:sz w:val="20"/>
                <w:szCs w:val="20"/>
                <w:lang w:eastAsia="ru-RU"/>
              </w:rPr>
              <w:t xml:space="preserve">Исполнитель: </w:t>
            </w:r>
          </w:p>
          <w:p w14:paraId="6B9DCA92" w14:textId="77777777" w:rsidR="00072EF6" w:rsidRPr="00FE160E" w:rsidRDefault="00072EF6" w:rsidP="00072EF6">
            <w:pPr>
              <w:spacing w:after="0" w:line="240" w:lineRule="auto"/>
              <w:rPr>
                <w:rFonts w:ascii="Times New Roman" w:eastAsia="Times New Roman" w:hAnsi="Times New Roman" w:cs="Times New Roman"/>
                <w:sz w:val="20"/>
                <w:szCs w:val="20"/>
                <w:lang w:eastAsia="ru-RU"/>
              </w:rPr>
            </w:pPr>
          </w:p>
          <w:p w14:paraId="1F71444B" w14:textId="77777777" w:rsidR="00072EF6" w:rsidRPr="00FE160E" w:rsidRDefault="00072EF6" w:rsidP="00072EF6">
            <w:pPr>
              <w:spacing w:after="0" w:line="240" w:lineRule="auto"/>
              <w:rPr>
                <w:rFonts w:ascii="Times New Roman" w:eastAsia="Times New Roman" w:hAnsi="Times New Roman" w:cs="Times New Roman"/>
                <w:sz w:val="20"/>
                <w:szCs w:val="20"/>
                <w:lang w:eastAsia="ru-RU"/>
              </w:rPr>
            </w:pPr>
          </w:p>
          <w:p w14:paraId="5755B175" w14:textId="7DCEF316" w:rsidR="00072EF6" w:rsidRPr="00FE160E" w:rsidRDefault="00072EF6" w:rsidP="00072EF6">
            <w:pPr>
              <w:spacing w:after="0" w:line="240" w:lineRule="auto"/>
              <w:rPr>
                <w:rFonts w:ascii="Times New Roman" w:eastAsia="Times New Roman" w:hAnsi="Times New Roman" w:cs="Times New Roman"/>
                <w:sz w:val="20"/>
                <w:szCs w:val="20"/>
                <w:lang w:eastAsia="ru-RU"/>
              </w:rPr>
            </w:pPr>
          </w:p>
          <w:p w14:paraId="07508E67" w14:textId="3873BF30" w:rsidR="00072EF6" w:rsidRPr="00FE160E" w:rsidRDefault="00072EF6" w:rsidP="00072EF6">
            <w:pPr>
              <w:spacing w:after="0" w:line="240" w:lineRule="auto"/>
              <w:rPr>
                <w:rFonts w:ascii="Times New Roman" w:eastAsia="Times New Roman" w:hAnsi="Times New Roman" w:cs="Times New Roman"/>
                <w:sz w:val="20"/>
                <w:szCs w:val="20"/>
                <w:lang w:eastAsia="ru-RU"/>
              </w:rPr>
            </w:pPr>
          </w:p>
          <w:p w14:paraId="4B7A7000" w14:textId="7DBB6789" w:rsidR="00072EF6" w:rsidRPr="00FE160E" w:rsidRDefault="00072EF6" w:rsidP="00072EF6">
            <w:pPr>
              <w:spacing w:after="0" w:line="240" w:lineRule="auto"/>
              <w:rPr>
                <w:rFonts w:ascii="Times New Roman" w:eastAsia="Times New Roman" w:hAnsi="Times New Roman" w:cs="Times New Roman"/>
                <w:sz w:val="20"/>
                <w:szCs w:val="20"/>
                <w:lang w:eastAsia="ru-RU"/>
              </w:rPr>
            </w:pPr>
          </w:p>
          <w:p w14:paraId="197FE81C" w14:textId="77777777" w:rsidR="00072EF6" w:rsidRPr="00FE160E" w:rsidRDefault="00072EF6" w:rsidP="00072EF6">
            <w:pPr>
              <w:spacing w:after="0" w:line="240" w:lineRule="auto"/>
              <w:rPr>
                <w:rFonts w:ascii="Times New Roman" w:eastAsia="Times New Roman" w:hAnsi="Times New Roman" w:cs="Times New Roman"/>
                <w:sz w:val="20"/>
                <w:szCs w:val="20"/>
                <w:lang w:eastAsia="ru-RU"/>
              </w:rPr>
            </w:pPr>
          </w:p>
          <w:p w14:paraId="0D85C8E6" w14:textId="77777777" w:rsidR="00072EF6" w:rsidRPr="00FE160E" w:rsidRDefault="00072EF6" w:rsidP="00072EF6">
            <w:pPr>
              <w:spacing w:after="0" w:line="240" w:lineRule="auto"/>
              <w:rPr>
                <w:rFonts w:ascii="Times New Roman" w:eastAsia="Times New Roman" w:hAnsi="Times New Roman" w:cs="Times New Roman"/>
                <w:sz w:val="20"/>
                <w:szCs w:val="20"/>
                <w:lang w:eastAsia="ru-RU"/>
              </w:rPr>
            </w:pPr>
          </w:p>
          <w:p w14:paraId="47B49C82" w14:textId="77777777" w:rsidR="00072EF6" w:rsidRPr="00FE160E" w:rsidRDefault="00072EF6" w:rsidP="00072EF6">
            <w:pPr>
              <w:spacing w:after="0" w:line="240" w:lineRule="auto"/>
              <w:rPr>
                <w:rFonts w:ascii="Times New Roman" w:eastAsia="Times New Roman" w:hAnsi="Times New Roman" w:cs="Times New Roman"/>
                <w:sz w:val="20"/>
                <w:szCs w:val="20"/>
                <w:lang w:eastAsia="ru-RU"/>
              </w:rPr>
            </w:pPr>
          </w:p>
          <w:p w14:paraId="76E50E66" w14:textId="77777777" w:rsidR="00072EF6" w:rsidRPr="00FE160E" w:rsidRDefault="00072EF6" w:rsidP="00072EF6">
            <w:pPr>
              <w:spacing w:after="0" w:line="240" w:lineRule="auto"/>
              <w:rPr>
                <w:rFonts w:ascii="Times New Roman" w:eastAsia="Times New Roman" w:hAnsi="Times New Roman" w:cs="Times New Roman"/>
                <w:sz w:val="20"/>
                <w:szCs w:val="20"/>
                <w:lang w:eastAsia="ru-RU"/>
              </w:rPr>
            </w:pPr>
          </w:p>
          <w:p w14:paraId="4C6663D4" w14:textId="77777777" w:rsidR="00072EF6" w:rsidRPr="00FE160E" w:rsidRDefault="00072EF6" w:rsidP="00072EF6">
            <w:pPr>
              <w:spacing w:after="0" w:line="240" w:lineRule="auto"/>
              <w:rPr>
                <w:rFonts w:ascii="Times New Roman" w:eastAsia="Times New Roman" w:hAnsi="Times New Roman" w:cs="Times New Roman"/>
                <w:sz w:val="20"/>
                <w:szCs w:val="20"/>
                <w:lang w:eastAsia="ru-RU"/>
              </w:rPr>
            </w:pPr>
          </w:p>
          <w:p w14:paraId="0F1090C3" w14:textId="77777777" w:rsidR="00072EF6" w:rsidRPr="00FE160E" w:rsidRDefault="00072EF6" w:rsidP="00072EF6">
            <w:pPr>
              <w:spacing w:after="0" w:line="240" w:lineRule="auto"/>
              <w:rPr>
                <w:rFonts w:ascii="Times New Roman" w:eastAsia="Times New Roman" w:hAnsi="Times New Roman" w:cs="Times New Roman"/>
                <w:sz w:val="20"/>
                <w:szCs w:val="20"/>
                <w:lang w:eastAsia="ru-RU"/>
              </w:rPr>
            </w:pPr>
          </w:p>
          <w:p w14:paraId="12801D4F" w14:textId="77777777" w:rsidR="00BD2770" w:rsidRPr="00FE160E" w:rsidRDefault="00BD2770" w:rsidP="00DD486B">
            <w:pPr>
              <w:spacing w:after="0" w:line="240" w:lineRule="auto"/>
              <w:rPr>
                <w:rFonts w:ascii="Times New Roman" w:eastAsia="Times New Roman" w:hAnsi="Times New Roman" w:cs="Times New Roman"/>
                <w:sz w:val="20"/>
                <w:szCs w:val="20"/>
                <w:lang w:eastAsia="ru-RU"/>
              </w:rPr>
            </w:pPr>
          </w:p>
        </w:tc>
      </w:tr>
    </w:tbl>
    <w:p w14:paraId="58849F7B" w14:textId="77777777" w:rsidR="00BD2770" w:rsidRPr="00FE160E" w:rsidRDefault="00BD2770" w:rsidP="00BD2770">
      <w:pPr>
        <w:widowControl w:val="0"/>
        <w:tabs>
          <w:tab w:val="left" w:pos="435"/>
        </w:tabs>
        <w:autoSpaceDE w:val="0"/>
        <w:autoSpaceDN w:val="0"/>
        <w:adjustRightInd w:val="0"/>
        <w:spacing w:after="0" w:line="240" w:lineRule="auto"/>
        <w:rPr>
          <w:rFonts w:ascii="Times New Roman" w:eastAsia="Times New Roman" w:hAnsi="Times New Roman" w:cs="Times New Roman"/>
          <w:b/>
          <w:sz w:val="20"/>
          <w:szCs w:val="20"/>
          <w:lang w:eastAsia="ru-RU"/>
        </w:rPr>
      </w:pPr>
      <w:r w:rsidRPr="00FE160E">
        <w:rPr>
          <w:rFonts w:ascii="Times New Roman" w:eastAsia="Times New Roman" w:hAnsi="Times New Roman" w:cs="Times New Roman"/>
          <w:b/>
          <w:sz w:val="20"/>
          <w:szCs w:val="20"/>
          <w:lang w:eastAsia="ru-RU"/>
        </w:rPr>
        <w:tab/>
      </w:r>
    </w:p>
    <w:p w14:paraId="2BCE9C01" w14:textId="77777777" w:rsidR="0005643D" w:rsidRPr="00FE160E" w:rsidRDefault="00BD2770" w:rsidP="0005643D">
      <w:pPr>
        <w:spacing w:after="0" w:line="240" w:lineRule="auto"/>
        <w:jc w:val="right"/>
        <w:rPr>
          <w:rFonts w:ascii="Times New Roman" w:eastAsia="Calibri" w:hAnsi="Times New Roman" w:cs="Times New Roman"/>
          <w:sz w:val="20"/>
          <w:szCs w:val="20"/>
        </w:rPr>
      </w:pPr>
      <w:r w:rsidRPr="00FE160E">
        <w:rPr>
          <w:rFonts w:ascii="Times New Roman" w:eastAsia="Times New Roman" w:hAnsi="Times New Roman" w:cs="Times New Roman"/>
          <w:sz w:val="20"/>
          <w:szCs w:val="20"/>
          <w:lang w:eastAsia="ru-RU"/>
        </w:rPr>
        <w:br w:type="page"/>
      </w:r>
      <w:bookmarkStart w:id="1" w:name="_Hlk129613801"/>
      <w:r w:rsidR="0005643D" w:rsidRPr="00FE160E">
        <w:rPr>
          <w:rFonts w:ascii="Times New Roman" w:eastAsia="Calibri" w:hAnsi="Times New Roman" w:cs="Times New Roman"/>
          <w:sz w:val="20"/>
          <w:szCs w:val="20"/>
        </w:rPr>
        <w:lastRenderedPageBreak/>
        <w:t>Приложение № 1</w:t>
      </w:r>
    </w:p>
    <w:p w14:paraId="30439D5E" w14:textId="73B1ACBD" w:rsidR="0005643D" w:rsidRPr="00FE160E" w:rsidRDefault="0005643D" w:rsidP="0005643D">
      <w:pPr>
        <w:spacing w:after="0" w:line="240" w:lineRule="auto"/>
        <w:jc w:val="right"/>
        <w:rPr>
          <w:rFonts w:ascii="Times New Roman" w:eastAsia="Calibri" w:hAnsi="Times New Roman" w:cs="Times New Roman"/>
          <w:sz w:val="20"/>
          <w:szCs w:val="20"/>
        </w:rPr>
      </w:pPr>
      <w:r w:rsidRPr="00FE160E">
        <w:rPr>
          <w:rFonts w:ascii="Times New Roman" w:eastAsia="Calibri" w:hAnsi="Times New Roman" w:cs="Times New Roman"/>
          <w:sz w:val="20"/>
          <w:szCs w:val="20"/>
        </w:rPr>
        <w:t xml:space="preserve">к </w:t>
      </w:r>
      <w:r w:rsidR="006D7988">
        <w:rPr>
          <w:rFonts w:ascii="Times New Roman" w:eastAsia="Calibri" w:hAnsi="Times New Roman" w:cs="Times New Roman"/>
          <w:sz w:val="20"/>
          <w:szCs w:val="20"/>
        </w:rPr>
        <w:t>К</w:t>
      </w:r>
      <w:r w:rsidRPr="00FE160E">
        <w:rPr>
          <w:rFonts w:ascii="Times New Roman" w:eastAsia="Calibri" w:hAnsi="Times New Roman" w:cs="Times New Roman"/>
          <w:sz w:val="20"/>
          <w:szCs w:val="20"/>
        </w:rPr>
        <w:t>онтракту</w:t>
      </w:r>
    </w:p>
    <w:p w14:paraId="656F3F59" w14:textId="70BF12B4" w:rsidR="0005643D" w:rsidRPr="00FE160E" w:rsidRDefault="0005643D" w:rsidP="00FD2788">
      <w:pPr>
        <w:spacing w:after="0" w:line="240" w:lineRule="auto"/>
        <w:jc w:val="right"/>
        <w:rPr>
          <w:rFonts w:ascii="Times New Roman" w:eastAsia="Calibri" w:hAnsi="Times New Roman" w:cs="Times New Roman"/>
          <w:sz w:val="20"/>
          <w:szCs w:val="20"/>
        </w:rPr>
      </w:pPr>
      <w:r w:rsidRPr="00FE160E">
        <w:rPr>
          <w:rFonts w:ascii="Times New Roman" w:eastAsia="Calibri" w:hAnsi="Times New Roman" w:cs="Times New Roman"/>
          <w:sz w:val="20"/>
          <w:szCs w:val="20"/>
        </w:rPr>
        <w:t>от _________________202</w:t>
      </w:r>
      <w:r w:rsidR="006D7988">
        <w:rPr>
          <w:rFonts w:ascii="Times New Roman" w:eastAsia="Calibri" w:hAnsi="Times New Roman" w:cs="Times New Roman"/>
          <w:sz w:val="20"/>
          <w:szCs w:val="20"/>
        </w:rPr>
        <w:t>6</w:t>
      </w:r>
      <w:r w:rsidRPr="00FE160E">
        <w:rPr>
          <w:rFonts w:ascii="Times New Roman" w:eastAsia="Calibri" w:hAnsi="Times New Roman" w:cs="Times New Roman"/>
          <w:sz w:val="20"/>
          <w:szCs w:val="20"/>
        </w:rPr>
        <w:t xml:space="preserve"> г.</w:t>
      </w:r>
      <w:r w:rsidR="00FD2788" w:rsidRPr="00FE160E">
        <w:rPr>
          <w:rFonts w:ascii="Times New Roman" w:eastAsia="Calibri" w:hAnsi="Times New Roman" w:cs="Times New Roman"/>
          <w:sz w:val="20"/>
          <w:szCs w:val="20"/>
        </w:rPr>
        <w:t xml:space="preserve"> №______</w:t>
      </w:r>
    </w:p>
    <w:bookmarkEnd w:id="1"/>
    <w:p w14:paraId="21F63E18" w14:textId="77777777" w:rsidR="0005643D" w:rsidRPr="00FE160E" w:rsidRDefault="0005643D" w:rsidP="0005643D">
      <w:pPr>
        <w:spacing w:after="0" w:line="240" w:lineRule="auto"/>
        <w:rPr>
          <w:rFonts w:ascii="Times New Roman" w:eastAsia="Calibri" w:hAnsi="Times New Roman" w:cs="Times New Roman"/>
          <w:sz w:val="20"/>
          <w:szCs w:val="20"/>
        </w:rPr>
      </w:pPr>
    </w:p>
    <w:p w14:paraId="6F6D0C8E" w14:textId="45A09C03" w:rsidR="00CD078C" w:rsidRPr="00FE160E" w:rsidRDefault="00CD078C" w:rsidP="0005643D">
      <w:pPr>
        <w:widowControl w:val="0"/>
        <w:tabs>
          <w:tab w:val="num" w:pos="1440"/>
        </w:tabs>
        <w:adjustRightInd w:val="0"/>
        <w:spacing w:after="0" w:line="240" w:lineRule="auto"/>
        <w:jc w:val="center"/>
        <w:textAlignment w:val="baseline"/>
        <w:rPr>
          <w:rFonts w:ascii="Times New Roman" w:hAnsi="Times New Roman" w:cs="Times New Roman"/>
          <w:b/>
          <w:sz w:val="20"/>
          <w:szCs w:val="20"/>
        </w:rPr>
      </w:pPr>
      <w:r w:rsidRPr="00FE160E">
        <w:rPr>
          <w:rFonts w:ascii="Times New Roman" w:hAnsi="Times New Roman" w:cs="Times New Roman"/>
          <w:b/>
          <w:sz w:val="20"/>
          <w:szCs w:val="20"/>
        </w:rPr>
        <w:t>ОПИСАНИЕ ОБЪЕКТА ЗАКУПКИ:</w:t>
      </w:r>
    </w:p>
    <w:p w14:paraId="6670FE95" w14:textId="2FD1941F" w:rsidR="0076532F" w:rsidRPr="00FE160E" w:rsidRDefault="001F56B6" w:rsidP="0005643D">
      <w:pPr>
        <w:widowControl w:val="0"/>
        <w:tabs>
          <w:tab w:val="num" w:pos="1440"/>
        </w:tabs>
        <w:adjustRightInd w:val="0"/>
        <w:spacing w:after="0" w:line="240" w:lineRule="auto"/>
        <w:jc w:val="center"/>
        <w:textAlignment w:val="baseline"/>
        <w:rPr>
          <w:rFonts w:ascii="Times New Roman" w:hAnsi="Times New Roman" w:cs="Times New Roman"/>
          <w:b/>
          <w:sz w:val="20"/>
          <w:szCs w:val="20"/>
        </w:rPr>
      </w:pPr>
      <w:r w:rsidRPr="001F56B6">
        <w:rPr>
          <w:rFonts w:ascii="Times New Roman" w:hAnsi="Times New Roman" w:cs="Times New Roman"/>
          <w:b/>
          <w:sz w:val="20"/>
          <w:szCs w:val="20"/>
        </w:rPr>
        <w:t>оказанию услуг (выполнению работ)</w:t>
      </w:r>
      <w:r w:rsidRPr="001F56B6">
        <w:rPr>
          <w:rFonts w:ascii="Times New Roman" w:hAnsi="Times New Roman" w:cs="Times New Roman"/>
          <w:b/>
          <w:bCs/>
          <w:sz w:val="20"/>
          <w:szCs w:val="20"/>
        </w:rPr>
        <w:t xml:space="preserve"> </w:t>
      </w:r>
      <w:r w:rsidRPr="001F56B6">
        <w:rPr>
          <w:rFonts w:ascii="Times New Roman" w:hAnsi="Times New Roman" w:cs="Times New Roman"/>
          <w:b/>
          <w:bCs/>
          <w:iCs/>
          <w:sz w:val="20"/>
          <w:szCs w:val="20"/>
        </w:rPr>
        <w:t>по реализации мероприятий, направленных на обеспечение антитеррористической защищённости объектов (территорий</w:t>
      </w:r>
      <w:r w:rsidRPr="001F56B6">
        <w:rPr>
          <w:rFonts w:ascii="Times New Roman" w:hAnsi="Times New Roman" w:cs="Times New Roman"/>
          <w:b/>
          <w:bCs/>
          <w:sz w:val="20"/>
          <w:szCs w:val="20"/>
        </w:rPr>
        <w:t xml:space="preserve">) </w:t>
      </w:r>
      <w:r w:rsidRPr="001F56B6">
        <w:rPr>
          <w:rFonts w:ascii="Times New Roman" w:hAnsi="Times New Roman" w:cs="Times New Roman"/>
          <w:b/>
          <w:bCs/>
          <w:iCs/>
          <w:sz w:val="20"/>
          <w:szCs w:val="20"/>
        </w:rPr>
        <w:t>в сфере физической культуры и спорта</w:t>
      </w:r>
    </w:p>
    <w:p w14:paraId="5333C505" w14:textId="77777777" w:rsidR="003D4355" w:rsidRPr="00FE160E" w:rsidRDefault="003D4355" w:rsidP="0005643D">
      <w:pPr>
        <w:widowControl w:val="0"/>
        <w:tabs>
          <w:tab w:val="num" w:pos="1440"/>
        </w:tabs>
        <w:adjustRightInd w:val="0"/>
        <w:spacing w:after="0" w:line="240" w:lineRule="auto"/>
        <w:jc w:val="center"/>
        <w:textAlignment w:val="baseline"/>
        <w:rPr>
          <w:rFonts w:ascii="Times New Roman" w:hAnsi="Times New Roman" w:cs="Times New Roman"/>
          <w:b/>
          <w:bCs/>
          <w:sz w:val="20"/>
          <w:szCs w:val="20"/>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6"/>
        <w:gridCol w:w="2694"/>
        <w:gridCol w:w="2580"/>
        <w:gridCol w:w="851"/>
        <w:gridCol w:w="708"/>
        <w:gridCol w:w="850"/>
      </w:tblGrid>
      <w:tr w:rsidR="001F56B6" w:rsidRPr="001F56B6" w14:paraId="16DE5516" w14:textId="75103D22" w:rsidTr="001F56B6">
        <w:trPr>
          <w:trHeight w:val="966"/>
        </w:trPr>
        <w:tc>
          <w:tcPr>
            <w:tcW w:w="566" w:type="dxa"/>
            <w:vAlign w:val="center"/>
          </w:tcPr>
          <w:p w14:paraId="376106A6" w14:textId="77777777" w:rsidR="001F56B6" w:rsidRPr="001F56B6" w:rsidRDefault="001F56B6" w:rsidP="001F56B6">
            <w:pPr>
              <w:suppressAutoHyphens/>
              <w:spacing w:after="0" w:line="240" w:lineRule="auto"/>
              <w:jc w:val="center"/>
              <w:rPr>
                <w:rFonts w:ascii="Times New Roman" w:eastAsia="Times New Roman" w:hAnsi="Times New Roman" w:cs="Times New Roman"/>
                <w:b/>
                <w:sz w:val="20"/>
                <w:szCs w:val="20"/>
                <w:lang w:eastAsia="zh-CN"/>
              </w:rPr>
            </w:pPr>
            <w:bookmarkStart w:id="2" w:name="_Hlk230601102"/>
            <w:r w:rsidRPr="001F56B6">
              <w:rPr>
                <w:rFonts w:ascii="Times New Roman" w:eastAsia="Times New Roman" w:hAnsi="Times New Roman" w:cs="Times New Roman"/>
                <w:b/>
                <w:sz w:val="20"/>
                <w:szCs w:val="20"/>
                <w:lang w:eastAsia="zh-CN"/>
              </w:rPr>
              <w:t>№ п/п</w:t>
            </w:r>
          </w:p>
        </w:tc>
        <w:tc>
          <w:tcPr>
            <w:tcW w:w="1986" w:type="dxa"/>
            <w:vAlign w:val="center"/>
          </w:tcPr>
          <w:p w14:paraId="2048D232"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
                <w:sz w:val="20"/>
                <w:szCs w:val="20"/>
                <w:lang w:eastAsia="zh-CN"/>
              </w:rPr>
            </w:pPr>
            <w:r w:rsidRPr="001F56B6">
              <w:rPr>
                <w:rFonts w:ascii="Times New Roman" w:eastAsia="Times New Roman" w:hAnsi="Times New Roman" w:cs="Times New Roman"/>
                <w:b/>
                <w:sz w:val="20"/>
                <w:szCs w:val="20"/>
                <w:lang w:eastAsia="zh-CN"/>
              </w:rPr>
              <w:t>Наименование Товара/ ОКПД2</w:t>
            </w:r>
          </w:p>
        </w:tc>
        <w:tc>
          <w:tcPr>
            <w:tcW w:w="2694" w:type="dxa"/>
            <w:vAlign w:val="center"/>
          </w:tcPr>
          <w:p w14:paraId="24B478A5" w14:textId="77777777" w:rsidR="001F56B6" w:rsidRPr="001F56B6" w:rsidRDefault="001F56B6" w:rsidP="001F56B6">
            <w:pPr>
              <w:suppressAutoHyphens/>
              <w:spacing w:after="0" w:line="240" w:lineRule="auto"/>
              <w:jc w:val="center"/>
              <w:rPr>
                <w:rFonts w:ascii="Times New Roman" w:eastAsia="Times New Roman" w:hAnsi="Times New Roman" w:cs="Times New Roman"/>
                <w:b/>
                <w:sz w:val="20"/>
                <w:szCs w:val="20"/>
                <w:lang w:eastAsia="zh-CN"/>
              </w:rPr>
            </w:pPr>
            <w:r w:rsidRPr="001F56B6">
              <w:rPr>
                <w:rFonts w:ascii="Times New Roman" w:eastAsia="Times New Roman" w:hAnsi="Times New Roman" w:cs="Times New Roman"/>
                <w:b/>
                <w:sz w:val="20"/>
                <w:szCs w:val="20"/>
                <w:lang w:eastAsia="zh-CN"/>
              </w:rPr>
              <w:t>Наименование характеристики</w:t>
            </w:r>
          </w:p>
        </w:tc>
        <w:tc>
          <w:tcPr>
            <w:tcW w:w="2580" w:type="dxa"/>
            <w:vAlign w:val="center"/>
          </w:tcPr>
          <w:p w14:paraId="3A85196C" w14:textId="77777777" w:rsidR="001F56B6" w:rsidRPr="001F56B6" w:rsidRDefault="001F56B6" w:rsidP="001F56B6">
            <w:pPr>
              <w:suppressAutoHyphens/>
              <w:spacing w:after="0" w:line="240" w:lineRule="auto"/>
              <w:jc w:val="center"/>
              <w:rPr>
                <w:rFonts w:ascii="Times New Roman" w:eastAsia="Times New Roman" w:hAnsi="Times New Roman" w:cs="Times New Roman"/>
                <w:b/>
                <w:sz w:val="20"/>
                <w:szCs w:val="20"/>
                <w:lang w:eastAsia="zh-CN"/>
              </w:rPr>
            </w:pPr>
          </w:p>
          <w:p w14:paraId="1F2D2904" w14:textId="77777777" w:rsidR="001F56B6" w:rsidRPr="001F56B6" w:rsidRDefault="001F56B6" w:rsidP="001F56B6">
            <w:pPr>
              <w:suppressAutoHyphens/>
              <w:spacing w:after="0" w:line="240" w:lineRule="auto"/>
              <w:jc w:val="center"/>
              <w:rPr>
                <w:rFonts w:ascii="Times New Roman" w:eastAsia="Times New Roman" w:hAnsi="Times New Roman" w:cs="Times New Roman"/>
                <w:b/>
                <w:sz w:val="20"/>
                <w:szCs w:val="20"/>
                <w:lang w:eastAsia="zh-CN"/>
              </w:rPr>
            </w:pPr>
            <w:r w:rsidRPr="001F56B6">
              <w:rPr>
                <w:rFonts w:ascii="Times New Roman" w:eastAsia="Times New Roman" w:hAnsi="Times New Roman" w:cs="Times New Roman"/>
                <w:b/>
                <w:sz w:val="20"/>
                <w:szCs w:val="20"/>
                <w:lang w:eastAsia="zh-CN"/>
              </w:rPr>
              <w:t>Значение характеристики</w:t>
            </w:r>
          </w:p>
          <w:p w14:paraId="228B3DB2" w14:textId="77777777" w:rsidR="001F56B6" w:rsidRPr="001F56B6" w:rsidRDefault="001F56B6" w:rsidP="001F56B6">
            <w:pPr>
              <w:suppressAutoHyphens/>
              <w:spacing w:after="0" w:line="240" w:lineRule="auto"/>
              <w:jc w:val="center"/>
              <w:rPr>
                <w:rFonts w:ascii="Times New Roman" w:eastAsia="Times New Roman" w:hAnsi="Times New Roman" w:cs="Times New Roman"/>
                <w:b/>
                <w:sz w:val="20"/>
                <w:szCs w:val="20"/>
                <w:lang w:eastAsia="zh-CN"/>
              </w:rPr>
            </w:pPr>
          </w:p>
        </w:tc>
        <w:tc>
          <w:tcPr>
            <w:tcW w:w="851" w:type="dxa"/>
            <w:vAlign w:val="center"/>
          </w:tcPr>
          <w:p w14:paraId="52CA94D4" w14:textId="77777777" w:rsidR="001F56B6" w:rsidRPr="001F56B6" w:rsidRDefault="001F56B6" w:rsidP="001F56B6">
            <w:pPr>
              <w:suppressAutoHyphens/>
              <w:spacing w:after="0" w:line="240" w:lineRule="auto"/>
              <w:jc w:val="center"/>
              <w:rPr>
                <w:rFonts w:ascii="Times New Roman" w:eastAsia="Times New Roman" w:hAnsi="Times New Roman" w:cs="Times New Roman"/>
                <w:b/>
                <w:sz w:val="20"/>
                <w:szCs w:val="20"/>
                <w:lang w:eastAsia="zh-CN"/>
              </w:rPr>
            </w:pPr>
            <w:proofErr w:type="spellStart"/>
            <w:r w:rsidRPr="001F56B6">
              <w:rPr>
                <w:rFonts w:ascii="Times New Roman" w:eastAsia="Times New Roman" w:hAnsi="Times New Roman" w:cs="Times New Roman"/>
                <w:b/>
                <w:sz w:val="20"/>
                <w:szCs w:val="20"/>
                <w:lang w:eastAsia="zh-CN"/>
              </w:rPr>
              <w:t>Ед</w:t>
            </w:r>
            <w:proofErr w:type="spellEnd"/>
            <w:r w:rsidRPr="001F56B6">
              <w:rPr>
                <w:rFonts w:ascii="Times New Roman" w:eastAsia="Times New Roman" w:hAnsi="Times New Roman" w:cs="Times New Roman"/>
                <w:b/>
                <w:sz w:val="20"/>
                <w:szCs w:val="20"/>
                <w:lang w:eastAsia="zh-CN"/>
              </w:rPr>
              <w:t xml:space="preserve"> изм.</w:t>
            </w:r>
          </w:p>
        </w:tc>
        <w:tc>
          <w:tcPr>
            <w:tcW w:w="708" w:type="dxa"/>
            <w:vAlign w:val="center"/>
          </w:tcPr>
          <w:p w14:paraId="40BC6793" w14:textId="77777777" w:rsidR="001F56B6" w:rsidRPr="001F56B6" w:rsidRDefault="001F56B6" w:rsidP="001F56B6">
            <w:pPr>
              <w:suppressAutoHyphens/>
              <w:spacing w:after="0" w:line="240" w:lineRule="auto"/>
              <w:jc w:val="center"/>
              <w:rPr>
                <w:rFonts w:ascii="Times New Roman" w:eastAsia="Times New Roman" w:hAnsi="Times New Roman" w:cs="Times New Roman"/>
                <w:b/>
                <w:sz w:val="20"/>
                <w:szCs w:val="20"/>
                <w:lang w:eastAsia="zh-CN"/>
              </w:rPr>
            </w:pPr>
            <w:r w:rsidRPr="001F56B6">
              <w:rPr>
                <w:rFonts w:ascii="Times New Roman" w:eastAsia="Times New Roman" w:hAnsi="Times New Roman" w:cs="Times New Roman"/>
                <w:b/>
                <w:sz w:val="20"/>
                <w:szCs w:val="20"/>
                <w:lang w:eastAsia="zh-CN"/>
              </w:rPr>
              <w:t>Кол-во</w:t>
            </w:r>
          </w:p>
        </w:tc>
        <w:tc>
          <w:tcPr>
            <w:tcW w:w="850" w:type="dxa"/>
          </w:tcPr>
          <w:p w14:paraId="0B064741" w14:textId="481DABA5" w:rsidR="001F56B6" w:rsidRPr="001F56B6" w:rsidRDefault="001F56B6" w:rsidP="001F56B6">
            <w:pPr>
              <w:suppressAutoHyphen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Стоимость, руб. (</w:t>
            </w:r>
            <w:proofErr w:type="spellStart"/>
            <w:r w:rsidRPr="001F56B6">
              <w:rPr>
                <w:rFonts w:ascii="Times New Roman" w:eastAsia="Times New Roman" w:hAnsi="Times New Roman" w:cs="Times New Roman"/>
                <w:b/>
                <w:sz w:val="20"/>
                <w:szCs w:val="20"/>
                <w:highlight w:val="yellow"/>
                <w:lang w:eastAsia="zh-CN"/>
              </w:rPr>
              <w:t>в.т.ч</w:t>
            </w:r>
            <w:proofErr w:type="spellEnd"/>
            <w:r w:rsidRPr="001F56B6">
              <w:rPr>
                <w:rFonts w:ascii="Times New Roman" w:eastAsia="Times New Roman" w:hAnsi="Times New Roman" w:cs="Times New Roman"/>
                <w:b/>
                <w:sz w:val="20"/>
                <w:szCs w:val="20"/>
                <w:highlight w:val="yellow"/>
                <w:lang w:eastAsia="zh-CN"/>
              </w:rPr>
              <w:t>. НДС …%)</w:t>
            </w:r>
          </w:p>
        </w:tc>
      </w:tr>
      <w:tr w:rsidR="001F56B6" w:rsidRPr="001F56B6" w14:paraId="1F4021C0" w14:textId="0AE82C82" w:rsidTr="001F56B6">
        <w:trPr>
          <w:trHeight w:val="215"/>
        </w:trPr>
        <w:tc>
          <w:tcPr>
            <w:tcW w:w="566" w:type="dxa"/>
            <w:vMerge w:val="restart"/>
            <w:vAlign w:val="center"/>
          </w:tcPr>
          <w:p w14:paraId="6A72E8EF" w14:textId="77777777" w:rsidR="001F56B6" w:rsidRPr="001F56B6" w:rsidRDefault="001F56B6" w:rsidP="001F56B6">
            <w:pPr>
              <w:suppressAutoHyphens/>
              <w:spacing w:after="0" w:line="240" w:lineRule="auto"/>
              <w:rPr>
                <w:rFonts w:ascii="Times New Roman" w:eastAsia="Times New Roman" w:hAnsi="Times New Roman" w:cs="Times New Roman"/>
                <w:bCs/>
                <w:sz w:val="20"/>
                <w:szCs w:val="20"/>
                <w:vertAlign w:val="superscript"/>
                <w:lang w:eastAsia="zh-CN"/>
              </w:rPr>
            </w:pPr>
            <w:r w:rsidRPr="001F56B6">
              <w:rPr>
                <w:rFonts w:ascii="Times New Roman" w:eastAsia="Times New Roman" w:hAnsi="Times New Roman" w:cs="Times New Roman"/>
                <w:bCs/>
                <w:sz w:val="20"/>
                <w:szCs w:val="20"/>
                <w:lang w:eastAsia="zh-CN"/>
              </w:rPr>
              <w:t>1</w:t>
            </w:r>
          </w:p>
        </w:tc>
        <w:tc>
          <w:tcPr>
            <w:tcW w:w="1986" w:type="dxa"/>
            <w:vMerge w:val="restart"/>
            <w:vAlign w:val="center"/>
          </w:tcPr>
          <w:p w14:paraId="555EFEA7" w14:textId="77777777" w:rsidR="001F56B6" w:rsidRPr="001F56B6" w:rsidRDefault="001F56B6" w:rsidP="001F56B6">
            <w:pPr>
              <w:suppressAutoHyphens/>
              <w:spacing w:after="0" w:line="240" w:lineRule="auto"/>
              <w:jc w:val="center"/>
              <w:rPr>
                <w:rFonts w:ascii="Times New Roman" w:eastAsia="Times New Roman" w:hAnsi="Times New Roman" w:cs="Times New Roman"/>
                <w:sz w:val="20"/>
                <w:szCs w:val="20"/>
                <w:vertAlign w:val="superscript"/>
                <w:lang w:eastAsia="zh-CN"/>
              </w:rPr>
            </w:pPr>
            <w:r w:rsidRPr="001F56B6">
              <w:rPr>
                <w:rFonts w:ascii="Times New Roman" w:eastAsia="Times New Roman" w:hAnsi="Times New Roman" w:cs="Times New Roman"/>
                <w:bCs/>
                <w:sz w:val="20"/>
                <w:szCs w:val="20"/>
                <w:lang w:eastAsia="zh-CN"/>
              </w:rPr>
              <w:t>Система контроля и управлением доступа/ 26.30.50.151</w:t>
            </w:r>
          </w:p>
        </w:tc>
        <w:tc>
          <w:tcPr>
            <w:tcW w:w="2694" w:type="dxa"/>
            <w:vAlign w:val="center"/>
          </w:tcPr>
          <w:p w14:paraId="385C20B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Элемент системы</w:t>
            </w:r>
          </w:p>
        </w:tc>
        <w:tc>
          <w:tcPr>
            <w:tcW w:w="2580" w:type="dxa"/>
            <w:vAlign w:val="center"/>
          </w:tcPr>
          <w:tbl>
            <w:tblPr>
              <w:tblW w:w="2636" w:type="dxa"/>
              <w:tblLayout w:type="fixed"/>
              <w:tblCellMar>
                <w:left w:w="0" w:type="dxa"/>
                <w:right w:w="0" w:type="dxa"/>
              </w:tblCellMar>
              <w:tblLook w:val="04A0" w:firstRow="1" w:lastRow="0" w:firstColumn="1" w:lastColumn="0" w:noHBand="0" w:noVBand="1"/>
            </w:tblPr>
            <w:tblGrid>
              <w:gridCol w:w="2616"/>
              <w:gridCol w:w="20"/>
            </w:tblGrid>
            <w:tr w:rsidR="001F56B6" w:rsidRPr="001F56B6" w14:paraId="45416C87" w14:textId="77777777" w:rsidTr="001F56B6">
              <w:trPr>
                <w:trHeight w:val="462"/>
              </w:trPr>
              <w:tc>
                <w:tcPr>
                  <w:tcW w:w="2616" w:type="dxa"/>
                  <w:vAlign w:val="center"/>
                  <w:hideMark/>
                </w:tcPr>
                <w:p w14:paraId="4160C4DB" w14:textId="77777777" w:rsidR="001F56B6" w:rsidRPr="001F56B6" w:rsidRDefault="001F56B6" w:rsidP="001F56B6">
                  <w:pPr>
                    <w:suppressAutoHyphens/>
                    <w:spacing w:after="0" w:line="240" w:lineRule="auto"/>
                    <w:ind w:right="671"/>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Дверь входная двупольная металлическая противопожарная</w:t>
                  </w:r>
                </w:p>
              </w:tc>
              <w:tc>
                <w:tcPr>
                  <w:tcW w:w="20" w:type="dxa"/>
                  <w:vAlign w:val="center"/>
                  <w:hideMark/>
                </w:tcPr>
                <w:p w14:paraId="386CE95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r>
          </w:tbl>
          <w:p w14:paraId="79ED456A"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851" w:type="dxa"/>
            <w:vMerge w:val="restart"/>
            <w:vAlign w:val="center"/>
          </w:tcPr>
          <w:p w14:paraId="1E8CF390" w14:textId="77777777" w:rsidR="001F56B6" w:rsidRPr="001F56B6" w:rsidRDefault="001F56B6" w:rsidP="001F56B6">
            <w:pPr>
              <w:suppressAutoHyphens/>
              <w:spacing w:after="0" w:line="240" w:lineRule="auto"/>
              <w:rPr>
                <w:rFonts w:ascii="Times New Roman" w:eastAsia="Times New Roman" w:hAnsi="Times New Roman" w:cs="Times New Roman"/>
                <w:bCs/>
                <w:sz w:val="20"/>
                <w:szCs w:val="20"/>
                <w:lang w:eastAsia="zh-CN"/>
              </w:rPr>
            </w:pPr>
          </w:p>
          <w:p w14:paraId="20689F20"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штука</w:t>
            </w:r>
          </w:p>
          <w:p w14:paraId="68AD50DC"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restart"/>
            <w:vAlign w:val="center"/>
          </w:tcPr>
          <w:p w14:paraId="5C03F7A3"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1</w:t>
            </w:r>
          </w:p>
        </w:tc>
        <w:tc>
          <w:tcPr>
            <w:tcW w:w="850" w:type="dxa"/>
            <w:vMerge w:val="restart"/>
          </w:tcPr>
          <w:p w14:paraId="08002AEE"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r>
      <w:tr w:rsidR="001F56B6" w:rsidRPr="001F56B6" w14:paraId="76BC44E5" w14:textId="097BACAE" w:rsidTr="001F56B6">
        <w:trPr>
          <w:trHeight w:val="215"/>
        </w:trPr>
        <w:tc>
          <w:tcPr>
            <w:tcW w:w="566" w:type="dxa"/>
            <w:vMerge/>
            <w:vAlign w:val="center"/>
          </w:tcPr>
          <w:p w14:paraId="7A5B8E0D"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2565779E"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40AABBA5"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Направление открывания</w:t>
            </w:r>
          </w:p>
        </w:tc>
        <w:tc>
          <w:tcPr>
            <w:tcW w:w="2580" w:type="dxa"/>
            <w:vAlign w:val="center"/>
          </w:tcPr>
          <w:p w14:paraId="70ED7B36"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Наружу</w:t>
            </w:r>
          </w:p>
        </w:tc>
        <w:tc>
          <w:tcPr>
            <w:tcW w:w="851" w:type="dxa"/>
            <w:vMerge/>
            <w:vAlign w:val="center"/>
          </w:tcPr>
          <w:p w14:paraId="619CB163"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534E1D06"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689C35DF"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r>
      <w:tr w:rsidR="001F56B6" w:rsidRPr="001F56B6" w14:paraId="1E54BC32" w14:textId="4BCBA1B9" w:rsidTr="001F56B6">
        <w:trPr>
          <w:trHeight w:val="556"/>
        </w:trPr>
        <w:tc>
          <w:tcPr>
            <w:tcW w:w="566" w:type="dxa"/>
            <w:vMerge/>
            <w:vAlign w:val="center"/>
          </w:tcPr>
          <w:p w14:paraId="2FABFD9A"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742CD2E3"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76A3356A"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Активная створка</w:t>
            </w:r>
          </w:p>
        </w:tc>
        <w:tc>
          <w:tcPr>
            <w:tcW w:w="2580" w:type="dxa"/>
            <w:vAlign w:val="center"/>
          </w:tcPr>
          <w:p w14:paraId="6E451386"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Правая</w:t>
            </w:r>
          </w:p>
        </w:tc>
        <w:tc>
          <w:tcPr>
            <w:tcW w:w="851" w:type="dxa"/>
            <w:vMerge/>
            <w:vAlign w:val="center"/>
          </w:tcPr>
          <w:p w14:paraId="6B0AEACC"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1CDE7C56"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5E081DC2"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r>
      <w:tr w:rsidR="001F56B6" w:rsidRPr="001F56B6" w14:paraId="79E9F85A" w14:textId="786A765D" w:rsidTr="001F56B6">
        <w:trPr>
          <w:trHeight w:val="215"/>
        </w:trPr>
        <w:tc>
          <w:tcPr>
            <w:tcW w:w="566" w:type="dxa"/>
            <w:vMerge/>
            <w:vAlign w:val="center"/>
          </w:tcPr>
          <w:p w14:paraId="33C4928C"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1736CA2C"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2BF6AE23"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vertAlign w:val="superscript"/>
                <w:lang w:eastAsia="zh-CN"/>
              </w:rPr>
            </w:pPr>
            <w:r w:rsidRPr="001F56B6">
              <w:rPr>
                <w:rFonts w:ascii="Times New Roman" w:eastAsia="Times New Roman" w:hAnsi="Times New Roman" w:cs="Times New Roman"/>
                <w:bCs/>
                <w:sz w:val="20"/>
                <w:szCs w:val="20"/>
                <w:lang w:eastAsia="zh-CN"/>
              </w:rPr>
              <w:t>Ширина дверного блока, мм</w:t>
            </w:r>
            <w:r w:rsidRPr="001F56B6">
              <w:rPr>
                <w:rFonts w:ascii="Times New Roman" w:eastAsia="Times New Roman" w:hAnsi="Times New Roman" w:cs="Times New Roman"/>
                <w:bCs/>
                <w:color w:val="FF0000"/>
                <w:sz w:val="20"/>
                <w:szCs w:val="20"/>
                <w:vertAlign w:val="superscript"/>
                <w:lang w:eastAsia="zh-CN"/>
              </w:rPr>
              <w:t>*</w:t>
            </w:r>
          </w:p>
        </w:tc>
        <w:tc>
          <w:tcPr>
            <w:tcW w:w="2580" w:type="dxa"/>
            <w:vAlign w:val="center"/>
          </w:tcPr>
          <w:p w14:paraId="31833860"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1500</w:t>
            </w:r>
          </w:p>
        </w:tc>
        <w:tc>
          <w:tcPr>
            <w:tcW w:w="851" w:type="dxa"/>
            <w:vMerge/>
            <w:vAlign w:val="center"/>
          </w:tcPr>
          <w:p w14:paraId="1216958B"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0773A0BC"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274BB44A"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r>
      <w:tr w:rsidR="001F56B6" w:rsidRPr="001F56B6" w14:paraId="6A66A62A" w14:textId="1E5040F1" w:rsidTr="001F56B6">
        <w:trPr>
          <w:trHeight w:val="215"/>
        </w:trPr>
        <w:tc>
          <w:tcPr>
            <w:tcW w:w="566" w:type="dxa"/>
            <w:vMerge/>
            <w:vAlign w:val="center"/>
          </w:tcPr>
          <w:p w14:paraId="1FE98D68"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5DE29A3C"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5943C643"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vertAlign w:val="superscript"/>
                <w:lang w:eastAsia="zh-CN"/>
              </w:rPr>
            </w:pPr>
            <w:r w:rsidRPr="001F56B6">
              <w:rPr>
                <w:rFonts w:ascii="Times New Roman" w:eastAsia="Times New Roman" w:hAnsi="Times New Roman" w:cs="Times New Roman"/>
                <w:bCs/>
                <w:sz w:val="20"/>
                <w:szCs w:val="20"/>
                <w:lang w:eastAsia="zh-CN"/>
              </w:rPr>
              <w:t>Высота дверного блока, мм</w:t>
            </w:r>
            <w:r w:rsidRPr="001F56B6">
              <w:rPr>
                <w:rFonts w:ascii="Times New Roman" w:eastAsia="Times New Roman" w:hAnsi="Times New Roman" w:cs="Times New Roman"/>
                <w:bCs/>
                <w:color w:val="FF0000"/>
                <w:sz w:val="20"/>
                <w:szCs w:val="20"/>
                <w:vertAlign w:val="superscript"/>
                <w:lang w:eastAsia="zh-CN"/>
              </w:rPr>
              <w:t>*</w:t>
            </w:r>
          </w:p>
        </w:tc>
        <w:tc>
          <w:tcPr>
            <w:tcW w:w="2580" w:type="dxa"/>
            <w:vAlign w:val="center"/>
          </w:tcPr>
          <w:p w14:paraId="1819E9B6"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2500</w:t>
            </w:r>
          </w:p>
        </w:tc>
        <w:tc>
          <w:tcPr>
            <w:tcW w:w="851" w:type="dxa"/>
            <w:vMerge/>
            <w:vAlign w:val="center"/>
          </w:tcPr>
          <w:p w14:paraId="352797C7"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4AF66AA9"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07D83106"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r>
      <w:tr w:rsidR="001F56B6" w:rsidRPr="001F56B6" w14:paraId="0753A5D7" w14:textId="0BDD73FF" w:rsidTr="001F56B6">
        <w:trPr>
          <w:trHeight w:val="215"/>
        </w:trPr>
        <w:tc>
          <w:tcPr>
            <w:tcW w:w="566" w:type="dxa"/>
            <w:vMerge/>
            <w:vAlign w:val="center"/>
          </w:tcPr>
          <w:p w14:paraId="7F01921D"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7A4F6236"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52779F3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Ширина активной створки, мм</w:t>
            </w:r>
          </w:p>
        </w:tc>
        <w:tc>
          <w:tcPr>
            <w:tcW w:w="2580" w:type="dxa"/>
            <w:vAlign w:val="center"/>
          </w:tcPr>
          <w:p w14:paraId="5224B71C"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900</w:t>
            </w:r>
          </w:p>
        </w:tc>
        <w:tc>
          <w:tcPr>
            <w:tcW w:w="851" w:type="dxa"/>
            <w:vMerge/>
            <w:vAlign w:val="center"/>
          </w:tcPr>
          <w:p w14:paraId="65917FBE"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19DE7C4F"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49B7B5AF"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r>
      <w:tr w:rsidR="001F56B6" w:rsidRPr="001F56B6" w14:paraId="526F8F06" w14:textId="27C1CF52" w:rsidTr="001F56B6">
        <w:trPr>
          <w:trHeight w:val="215"/>
        </w:trPr>
        <w:tc>
          <w:tcPr>
            <w:tcW w:w="566" w:type="dxa"/>
            <w:vMerge/>
            <w:vAlign w:val="center"/>
          </w:tcPr>
          <w:p w14:paraId="2F0DD2FE"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4064225B"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5C86CCDB"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xml:space="preserve">Высота активной створки, </w:t>
            </w:r>
          </w:p>
        </w:tc>
        <w:tc>
          <w:tcPr>
            <w:tcW w:w="2580" w:type="dxa"/>
            <w:vAlign w:val="center"/>
          </w:tcPr>
          <w:p w14:paraId="3A6DD88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≥2000</w:t>
            </w:r>
          </w:p>
        </w:tc>
        <w:tc>
          <w:tcPr>
            <w:tcW w:w="851" w:type="dxa"/>
            <w:vMerge/>
            <w:vAlign w:val="center"/>
          </w:tcPr>
          <w:p w14:paraId="2319A81D"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2A5322EC"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513B40F9"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r>
      <w:tr w:rsidR="001F56B6" w:rsidRPr="001F56B6" w14:paraId="676E8414" w14:textId="69387588" w:rsidTr="001F56B6">
        <w:trPr>
          <w:trHeight w:val="215"/>
        </w:trPr>
        <w:tc>
          <w:tcPr>
            <w:tcW w:w="566" w:type="dxa"/>
            <w:vMerge/>
            <w:vAlign w:val="center"/>
          </w:tcPr>
          <w:p w14:paraId="1CCECA79"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443A5002"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0C1C4495"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Предел огнестойкости, мин.</w:t>
            </w:r>
          </w:p>
        </w:tc>
        <w:tc>
          <w:tcPr>
            <w:tcW w:w="2580" w:type="dxa"/>
            <w:vAlign w:val="center"/>
          </w:tcPr>
          <w:p w14:paraId="337FB22A"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val="en-US" w:eastAsia="zh-CN"/>
              </w:rPr>
              <w:t>EI 60</w:t>
            </w:r>
          </w:p>
        </w:tc>
        <w:tc>
          <w:tcPr>
            <w:tcW w:w="851" w:type="dxa"/>
            <w:vMerge/>
            <w:vAlign w:val="center"/>
          </w:tcPr>
          <w:p w14:paraId="44E2CB47"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4B9D2A59"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3601E3E2"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r>
      <w:tr w:rsidR="001F56B6" w:rsidRPr="001F56B6" w14:paraId="20DD8FA4" w14:textId="01902A26" w:rsidTr="001F56B6">
        <w:trPr>
          <w:trHeight w:val="215"/>
        </w:trPr>
        <w:tc>
          <w:tcPr>
            <w:tcW w:w="566" w:type="dxa"/>
            <w:vMerge/>
            <w:vAlign w:val="center"/>
          </w:tcPr>
          <w:p w14:paraId="15CDD4C0"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1467894B"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630AB6EB"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Толщина полотна, мм</w:t>
            </w:r>
          </w:p>
        </w:tc>
        <w:tc>
          <w:tcPr>
            <w:tcW w:w="2580" w:type="dxa"/>
            <w:vAlign w:val="center"/>
          </w:tcPr>
          <w:p w14:paraId="2D1849D0"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62</w:t>
            </w:r>
          </w:p>
        </w:tc>
        <w:tc>
          <w:tcPr>
            <w:tcW w:w="851" w:type="dxa"/>
            <w:vMerge/>
            <w:vAlign w:val="center"/>
          </w:tcPr>
          <w:p w14:paraId="17D46E62"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4B9B5375"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12ADAD81"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r>
      <w:tr w:rsidR="001F56B6" w:rsidRPr="001F56B6" w14:paraId="55442E89" w14:textId="2BE5DC19" w:rsidTr="001F56B6">
        <w:trPr>
          <w:trHeight w:val="215"/>
        </w:trPr>
        <w:tc>
          <w:tcPr>
            <w:tcW w:w="566" w:type="dxa"/>
            <w:vMerge/>
            <w:vAlign w:val="center"/>
          </w:tcPr>
          <w:p w14:paraId="6EDC3BC6"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11EE19C9"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765FFB6C"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Материал внешнего покрытия створок</w:t>
            </w:r>
          </w:p>
        </w:tc>
        <w:tc>
          <w:tcPr>
            <w:tcW w:w="2580" w:type="dxa"/>
            <w:vAlign w:val="center"/>
          </w:tcPr>
          <w:p w14:paraId="5B3D6268"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Металл</w:t>
            </w:r>
          </w:p>
        </w:tc>
        <w:tc>
          <w:tcPr>
            <w:tcW w:w="851" w:type="dxa"/>
            <w:vMerge/>
            <w:vAlign w:val="center"/>
          </w:tcPr>
          <w:p w14:paraId="5CF51981"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41E04F04"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2C396CD5"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r>
      <w:tr w:rsidR="001F56B6" w:rsidRPr="001F56B6" w14:paraId="4994C419" w14:textId="3210FCFC" w:rsidTr="001F56B6">
        <w:trPr>
          <w:trHeight w:val="215"/>
        </w:trPr>
        <w:tc>
          <w:tcPr>
            <w:tcW w:w="566" w:type="dxa"/>
            <w:vMerge/>
            <w:vAlign w:val="center"/>
          </w:tcPr>
          <w:p w14:paraId="33BA0EB1"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03D27CBD"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3D08095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Материал внутреннего покрытия створок</w:t>
            </w:r>
          </w:p>
        </w:tc>
        <w:tc>
          <w:tcPr>
            <w:tcW w:w="2580" w:type="dxa"/>
            <w:vAlign w:val="center"/>
          </w:tcPr>
          <w:p w14:paraId="785C4984"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Металл</w:t>
            </w:r>
          </w:p>
        </w:tc>
        <w:tc>
          <w:tcPr>
            <w:tcW w:w="851" w:type="dxa"/>
            <w:vMerge/>
            <w:vAlign w:val="center"/>
          </w:tcPr>
          <w:p w14:paraId="077D3C27"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6A79468F"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50C62A52" w14:textId="77777777" w:rsidR="001F56B6" w:rsidRPr="001F56B6" w:rsidRDefault="001F56B6" w:rsidP="001F56B6">
            <w:pPr>
              <w:suppressAutoHyphens/>
              <w:spacing w:after="0" w:line="100" w:lineRule="atLeast"/>
              <w:jc w:val="center"/>
              <w:rPr>
                <w:rFonts w:ascii="Times New Roman" w:eastAsia="Times New Roman" w:hAnsi="Times New Roman" w:cs="Times New Roman"/>
                <w:bCs/>
                <w:sz w:val="20"/>
                <w:szCs w:val="20"/>
                <w:lang w:eastAsia="zh-CN"/>
              </w:rPr>
            </w:pPr>
          </w:p>
        </w:tc>
      </w:tr>
      <w:tr w:rsidR="001F56B6" w:rsidRPr="001F56B6" w14:paraId="06EE714B" w14:textId="5D527B05" w:rsidTr="001F56B6">
        <w:trPr>
          <w:trHeight w:val="334"/>
        </w:trPr>
        <w:tc>
          <w:tcPr>
            <w:tcW w:w="566" w:type="dxa"/>
            <w:vMerge/>
            <w:vAlign w:val="center"/>
          </w:tcPr>
          <w:p w14:paraId="6B33DF5A"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400C6B98"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37886F46"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Толщина металла, мм</w:t>
            </w:r>
          </w:p>
        </w:tc>
        <w:tc>
          <w:tcPr>
            <w:tcW w:w="2580" w:type="dxa"/>
            <w:vAlign w:val="center"/>
          </w:tcPr>
          <w:p w14:paraId="0821AE18"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1,5</w:t>
            </w:r>
          </w:p>
        </w:tc>
        <w:tc>
          <w:tcPr>
            <w:tcW w:w="851" w:type="dxa"/>
            <w:vMerge/>
            <w:vAlign w:val="center"/>
          </w:tcPr>
          <w:p w14:paraId="0F208425"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6D7A4679"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40464E4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5D591B9B" w14:textId="6435BD00" w:rsidTr="001F56B6">
        <w:trPr>
          <w:trHeight w:val="334"/>
        </w:trPr>
        <w:tc>
          <w:tcPr>
            <w:tcW w:w="566" w:type="dxa"/>
            <w:vMerge/>
            <w:vAlign w:val="center"/>
          </w:tcPr>
          <w:p w14:paraId="047CFBED"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49D976FB"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36B66AC1"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Утеплитель</w:t>
            </w:r>
          </w:p>
        </w:tc>
        <w:tc>
          <w:tcPr>
            <w:tcW w:w="2580" w:type="dxa"/>
            <w:vAlign w:val="center"/>
          </w:tcPr>
          <w:p w14:paraId="0F2A335A"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Базальтовый не горючий</w:t>
            </w:r>
          </w:p>
        </w:tc>
        <w:tc>
          <w:tcPr>
            <w:tcW w:w="851" w:type="dxa"/>
            <w:vMerge/>
            <w:vAlign w:val="center"/>
          </w:tcPr>
          <w:p w14:paraId="6100B0E0"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728E6F84"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7CA0A694"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3B138D61" w14:textId="3A236617" w:rsidTr="001F56B6">
        <w:trPr>
          <w:trHeight w:val="334"/>
        </w:trPr>
        <w:tc>
          <w:tcPr>
            <w:tcW w:w="566" w:type="dxa"/>
            <w:vMerge/>
            <w:vAlign w:val="center"/>
          </w:tcPr>
          <w:p w14:paraId="3E84DE81"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0A58C280"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0A2A4E7E"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Толщина утеплителя, мм</w:t>
            </w:r>
          </w:p>
        </w:tc>
        <w:tc>
          <w:tcPr>
            <w:tcW w:w="2580" w:type="dxa"/>
            <w:vAlign w:val="center"/>
          </w:tcPr>
          <w:p w14:paraId="1411EEC6"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50</w:t>
            </w:r>
          </w:p>
        </w:tc>
        <w:tc>
          <w:tcPr>
            <w:tcW w:w="851" w:type="dxa"/>
            <w:vMerge/>
            <w:vAlign w:val="center"/>
          </w:tcPr>
          <w:p w14:paraId="0F01E1D9"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5641F2FC"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7B10509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44CB2F0B" w14:textId="3BF11264" w:rsidTr="001F56B6">
        <w:trPr>
          <w:trHeight w:val="334"/>
        </w:trPr>
        <w:tc>
          <w:tcPr>
            <w:tcW w:w="566" w:type="dxa"/>
            <w:vMerge/>
            <w:vAlign w:val="center"/>
          </w:tcPr>
          <w:p w14:paraId="7823A84A"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0AFC07DC"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01C648D6"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Коробка дверного блока</w:t>
            </w:r>
          </w:p>
        </w:tc>
        <w:tc>
          <w:tcPr>
            <w:tcW w:w="2580" w:type="dxa"/>
            <w:vAlign w:val="center"/>
          </w:tcPr>
          <w:p w14:paraId="2EE4D8EA"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Замкнутая с наличником</w:t>
            </w:r>
          </w:p>
        </w:tc>
        <w:tc>
          <w:tcPr>
            <w:tcW w:w="851" w:type="dxa"/>
            <w:vMerge/>
            <w:vAlign w:val="center"/>
          </w:tcPr>
          <w:p w14:paraId="1C625211"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2F3247B"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A5B5647"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51A3565A" w14:textId="0D09B45E" w:rsidTr="001F56B6">
        <w:trPr>
          <w:trHeight w:val="334"/>
        </w:trPr>
        <w:tc>
          <w:tcPr>
            <w:tcW w:w="566" w:type="dxa"/>
            <w:vMerge/>
            <w:vAlign w:val="center"/>
          </w:tcPr>
          <w:p w14:paraId="41D880DB"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29D42375"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4A61076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Ребра жесткости</w:t>
            </w:r>
          </w:p>
        </w:tc>
        <w:tc>
          <w:tcPr>
            <w:tcW w:w="2580" w:type="dxa"/>
            <w:vAlign w:val="center"/>
          </w:tcPr>
          <w:p w14:paraId="0767158E"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Наличие</w:t>
            </w:r>
          </w:p>
        </w:tc>
        <w:tc>
          <w:tcPr>
            <w:tcW w:w="851" w:type="dxa"/>
            <w:vMerge/>
            <w:vAlign w:val="center"/>
          </w:tcPr>
          <w:p w14:paraId="18B28F1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152899DC"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48593411"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53A9087E" w14:textId="212F59AD" w:rsidTr="001F56B6">
        <w:trPr>
          <w:trHeight w:val="334"/>
        </w:trPr>
        <w:tc>
          <w:tcPr>
            <w:tcW w:w="566" w:type="dxa"/>
            <w:vMerge/>
            <w:vAlign w:val="center"/>
          </w:tcPr>
          <w:p w14:paraId="023494D7" w14:textId="77777777" w:rsidR="001F56B6" w:rsidRPr="001F56B6" w:rsidRDefault="001F56B6" w:rsidP="001F56B6">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363E9CED"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1B16F902"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Уплотнители</w:t>
            </w:r>
          </w:p>
        </w:tc>
        <w:tc>
          <w:tcPr>
            <w:tcW w:w="2580" w:type="dxa"/>
            <w:vAlign w:val="center"/>
          </w:tcPr>
          <w:p w14:paraId="5B5B8217"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Два контура</w:t>
            </w:r>
          </w:p>
        </w:tc>
        <w:tc>
          <w:tcPr>
            <w:tcW w:w="851" w:type="dxa"/>
            <w:vMerge/>
            <w:vAlign w:val="center"/>
          </w:tcPr>
          <w:p w14:paraId="609A8751"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23461BE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0901219"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3EC9662B" w14:textId="2213112A" w:rsidTr="001F56B6">
        <w:trPr>
          <w:trHeight w:val="334"/>
        </w:trPr>
        <w:tc>
          <w:tcPr>
            <w:tcW w:w="566" w:type="dxa"/>
            <w:vMerge/>
            <w:vAlign w:val="center"/>
          </w:tcPr>
          <w:p w14:paraId="16B79D9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1D269A0E"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6CF0D4E3"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Петли</w:t>
            </w:r>
          </w:p>
        </w:tc>
        <w:tc>
          <w:tcPr>
            <w:tcW w:w="2580" w:type="dxa"/>
            <w:vAlign w:val="center"/>
          </w:tcPr>
          <w:p w14:paraId="6E240571"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 опорных подшипниках, по 3 шт. на створку</w:t>
            </w:r>
          </w:p>
        </w:tc>
        <w:tc>
          <w:tcPr>
            <w:tcW w:w="851" w:type="dxa"/>
            <w:vMerge/>
            <w:vAlign w:val="center"/>
          </w:tcPr>
          <w:p w14:paraId="76F1BF5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3346D0E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5086480E"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6DFF893E" w14:textId="4A872C15" w:rsidTr="001F56B6">
        <w:trPr>
          <w:trHeight w:val="334"/>
        </w:trPr>
        <w:tc>
          <w:tcPr>
            <w:tcW w:w="566" w:type="dxa"/>
            <w:vMerge/>
            <w:vAlign w:val="center"/>
          </w:tcPr>
          <w:p w14:paraId="4F614C32"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62B50C6E"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56AAB1E0"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Порог</w:t>
            </w:r>
          </w:p>
        </w:tc>
        <w:tc>
          <w:tcPr>
            <w:tcW w:w="2580" w:type="dxa"/>
            <w:vAlign w:val="center"/>
          </w:tcPr>
          <w:p w14:paraId="6D76B703"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Наличие</w:t>
            </w:r>
          </w:p>
        </w:tc>
        <w:tc>
          <w:tcPr>
            <w:tcW w:w="851" w:type="dxa"/>
            <w:vMerge/>
            <w:vAlign w:val="center"/>
          </w:tcPr>
          <w:p w14:paraId="7E57E9B8"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DAE2CF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EB30A27"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4826A433" w14:textId="759962EA" w:rsidTr="001F56B6">
        <w:trPr>
          <w:trHeight w:val="334"/>
        </w:trPr>
        <w:tc>
          <w:tcPr>
            <w:tcW w:w="566" w:type="dxa"/>
            <w:vMerge/>
            <w:vAlign w:val="center"/>
          </w:tcPr>
          <w:p w14:paraId="7F411258"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7E69BFDD"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39F271E7"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Высота порога, мм</w:t>
            </w:r>
          </w:p>
        </w:tc>
        <w:tc>
          <w:tcPr>
            <w:tcW w:w="2580" w:type="dxa"/>
            <w:vAlign w:val="center"/>
          </w:tcPr>
          <w:p w14:paraId="2508850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 30 мм</w:t>
            </w:r>
          </w:p>
        </w:tc>
        <w:tc>
          <w:tcPr>
            <w:tcW w:w="851" w:type="dxa"/>
            <w:vMerge/>
            <w:vAlign w:val="center"/>
          </w:tcPr>
          <w:p w14:paraId="52E557A1"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35FAAC2"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1874A8A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41234895" w14:textId="4E774CC3" w:rsidTr="001F56B6">
        <w:trPr>
          <w:trHeight w:val="334"/>
        </w:trPr>
        <w:tc>
          <w:tcPr>
            <w:tcW w:w="566" w:type="dxa"/>
            <w:vMerge/>
            <w:vAlign w:val="center"/>
          </w:tcPr>
          <w:p w14:paraId="0D761C8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0732603C"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32A29FC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Замок</w:t>
            </w:r>
          </w:p>
        </w:tc>
        <w:tc>
          <w:tcPr>
            <w:tcW w:w="2580" w:type="dxa"/>
            <w:vAlign w:val="center"/>
          </w:tcPr>
          <w:p w14:paraId="23D9A304"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Цилиндровый тип (ключ – вертушка) и электромагнитный с источником бесперебойного питания</w:t>
            </w:r>
          </w:p>
        </w:tc>
        <w:tc>
          <w:tcPr>
            <w:tcW w:w="851" w:type="dxa"/>
            <w:vMerge/>
            <w:vAlign w:val="center"/>
          </w:tcPr>
          <w:p w14:paraId="6F4F899F"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595F894E"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51C8A7DC"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750FB3C4" w14:textId="19DC86A7" w:rsidTr="001F56B6">
        <w:trPr>
          <w:trHeight w:val="334"/>
        </w:trPr>
        <w:tc>
          <w:tcPr>
            <w:tcW w:w="566" w:type="dxa"/>
            <w:vMerge/>
            <w:vAlign w:val="center"/>
          </w:tcPr>
          <w:p w14:paraId="01A44E68"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176089D5"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6D945DA2"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Комплект ключей, шт.</w:t>
            </w:r>
          </w:p>
        </w:tc>
        <w:tc>
          <w:tcPr>
            <w:tcW w:w="2580" w:type="dxa"/>
            <w:vAlign w:val="center"/>
          </w:tcPr>
          <w:p w14:paraId="6FD91077"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 4</w:t>
            </w:r>
          </w:p>
        </w:tc>
        <w:tc>
          <w:tcPr>
            <w:tcW w:w="851" w:type="dxa"/>
            <w:vMerge/>
            <w:vAlign w:val="center"/>
          </w:tcPr>
          <w:p w14:paraId="75598A28"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716142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C268571"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197636BB" w14:textId="2CDA128C" w:rsidTr="001F56B6">
        <w:trPr>
          <w:trHeight w:val="334"/>
        </w:trPr>
        <w:tc>
          <w:tcPr>
            <w:tcW w:w="566" w:type="dxa"/>
            <w:vMerge/>
            <w:vAlign w:val="center"/>
          </w:tcPr>
          <w:p w14:paraId="76706EB8"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5254873F"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0FD56637"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Материал дверной ручки - скобы</w:t>
            </w:r>
          </w:p>
        </w:tc>
        <w:tc>
          <w:tcPr>
            <w:tcW w:w="2580" w:type="dxa"/>
            <w:vAlign w:val="center"/>
          </w:tcPr>
          <w:p w14:paraId="08BEF5CB"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Нержавеющая сталь с внутренней и внешней стороны на активной створке</w:t>
            </w:r>
          </w:p>
        </w:tc>
        <w:tc>
          <w:tcPr>
            <w:tcW w:w="851" w:type="dxa"/>
            <w:vMerge/>
            <w:vAlign w:val="center"/>
          </w:tcPr>
          <w:p w14:paraId="20E82DDC"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63424D8"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45065E2D"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4F0E4708" w14:textId="2057AB9B" w:rsidTr="001F56B6">
        <w:trPr>
          <w:trHeight w:val="334"/>
        </w:trPr>
        <w:tc>
          <w:tcPr>
            <w:tcW w:w="566" w:type="dxa"/>
            <w:vMerge/>
            <w:vAlign w:val="center"/>
          </w:tcPr>
          <w:p w14:paraId="671E699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14C6A965"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245D36C0"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Вертикальные защелки - фиксаторы</w:t>
            </w:r>
          </w:p>
        </w:tc>
        <w:tc>
          <w:tcPr>
            <w:tcW w:w="2580" w:type="dxa"/>
            <w:vAlign w:val="center"/>
          </w:tcPr>
          <w:p w14:paraId="270A19E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2 шт. на пассивной створке</w:t>
            </w:r>
          </w:p>
        </w:tc>
        <w:tc>
          <w:tcPr>
            <w:tcW w:w="851" w:type="dxa"/>
            <w:vMerge/>
            <w:vAlign w:val="center"/>
          </w:tcPr>
          <w:p w14:paraId="4991591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68137F7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5E5F292E"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44BD1296" w14:textId="03BBBBAE" w:rsidTr="001F56B6">
        <w:trPr>
          <w:trHeight w:val="334"/>
        </w:trPr>
        <w:tc>
          <w:tcPr>
            <w:tcW w:w="566" w:type="dxa"/>
            <w:vMerge/>
            <w:vAlign w:val="center"/>
          </w:tcPr>
          <w:p w14:paraId="71C7E455"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1C8F7656"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46BB729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Доводчик</w:t>
            </w:r>
          </w:p>
        </w:tc>
        <w:tc>
          <w:tcPr>
            <w:tcW w:w="2580" w:type="dxa"/>
            <w:vAlign w:val="center"/>
          </w:tcPr>
          <w:p w14:paraId="20290C24"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 активную створку</w:t>
            </w:r>
          </w:p>
        </w:tc>
        <w:tc>
          <w:tcPr>
            <w:tcW w:w="851" w:type="dxa"/>
            <w:vMerge/>
            <w:vAlign w:val="center"/>
          </w:tcPr>
          <w:p w14:paraId="61C37467"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22557D85"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541BC040"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3AA4F510" w14:textId="47AB4060" w:rsidTr="001F56B6">
        <w:trPr>
          <w:trHeight w:val="334"/>
        </w:trPr>
        <w:tc>
          <w:tcPr>
            <w:tcW w:w="566" w:type="dxa"/>
            <w:vMerge/>
            <w:vAlign w:val="center"/>
          </w:tcPr>
          <w:p w14:paraId="247ED1F8"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3049E9E4"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1E9E9EA8"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Цвет</w:t>
            </w:r>
          </w:p>
        </w:tc>
        <w:tc>
          <w:tcPr>
            <w:tcW w:w="2580" w:type="dxa"/>
            <w:vAlign w:val="center"/>
          </w:tcPr>
          <w:p w14:paraId="463949CE"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Серый графит</w:t>
            </w:r>
          </w:p>
        </w:tc>
        <w:tc>
          <w:tcPr>
            <w:tcW w:w="851" w:type="dxa"/>
            <w:vMerge/>
            <w:vAlign w:val="center"/>
          </w:tcPr>
          <w:p w14:paraId="1ED1353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5AF31622"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0FD176A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1011E86E" w14:textId="71C174A0" w:rsidTr="001F56B6">
        <w:trPr>
          <w:trHeight w:val="334"/>
        </w:trPr>
        <w:tc>
          <w:tcPr>
            <w:tcW w:w="566" w:type="dxa"/>
            <w:vMerge/>
            <w:vAlign w:val="center"/>
          </w:tcPr>
          <w:p w14:paraId="655A3111"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5019333D"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71CF91BC"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Окраска</w:t>
            </w:r>
          </w:p>
        </w:tc>
        <w:tc>
          <w:tcPr>
            <w:tcW w:w="2580" w:type="dxa"/>
            <w:vAlign w:val="center"/>
          </w:tcPr>
          <w:p w14:paraId="4316CCB0"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антивандальное порошково-полимерное покрытие</w:t>
            </w:r>
          </w:p>
        </w:tc>
        <w:tc>
          <w:tcPr>
            <w:tcW w:w="851" w:type="dxa"/>
            <w:vMerge/>
            <w:vAlign w:val="center"/>
          </w:tcPr>
          <w:p w14:paraId="5CB74B49"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7ED01711"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5A4126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02F8888E" w14:textId="226342C1" w:rsidTr="001F56B6">
        <w:trPr>
          <w:trHeight w:val="334"/>
        </w:trPr>
        <w:tc>
          <w:tcPr>
            <w:tcW w:w="566" w:type="dxa"/>
            <w:vMerge/>
            <w:vAlign w:val="center"/>
          </w:tcPr>
          <w:p w14:paraId="1A0E842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39F17F60"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00B0553A"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xml:space="preserve">Страна производства двери входной противопожарной </w:t>
            </w:r>
          </w:p>
        </w:tc>
        <w:tc>
          <w:tcPr>
            <w:tcW w:w="2580" w:type="dxa"/>
            <w:vAlign w:val="center"/>
          </w:tcPr>
          <w:p w14:paraId="07C25343"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Россия</w:t>
            </w:r>
          </w:p>
        </w:tc>
        <w:tc>
          <w:tcPr>
            <w:tcW w:w="851" w:type="dxa"/>
            <w:vMerge/>
            <w:vAlign w:val="center"/>
          </w:tcPr>
          <w:p w14:paraId="4500E5DE"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E7F414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55049C3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01388F2C" w14:textId="2CE9A301" w:rsidTr="001F56B6">
        <w:trPr>
          <w:trHeight w:val="334"/>
        </w:trPr>
        <w:tc>
          <w:tcPr>
            <w:tcW w:w="566" w:type="dxa"/>
            <w:vMerge w:val="restart"/>
            <w:vAlign w:val="center"/>
          </w:tcPr>
          <w:p w14:paraId="139B6CCE"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restart"/>
            <w:vAlign w:val="center"/>
          </w:tcPr>
          <w:p w14:paraId="4CA9DDAD" w14:textId="77777777" w:rsidR="001F56B6" w:rsidRPr="001F56B6" w:rsidRDefault="001F56B6" w:rsidP="001F56B6">
            <w:pPr>
              <w:widowControl w:val="0"/>
              <w:shd w:val="clear" w:color="auto" w:fill="FFFFFF"/>
              <w:suppressAutoHyphens/>
              <w:spacing w:after="0" w:line="240" w:lineRule="auto"/>
              <w:rPr>
                <w:rFonts w:ascii="Times New Roman" w:eastAsia="Times New Roman" w:hAnsi="Times New Roman" w:cs="Times New Roman"/>
                <w:bCs/>
                <w:sz w:val="20"/>
                <w:szCs w:val="20"/>
                <w:lang w:eastAsia="zh-CN"/>
              </w:rPr>
            </w:pPr>
          </w:p>
        </w:tc>
        <w:tc>
          <w:tcPr>
            <w:tcW w:w="2694" w:type="dxa"/>
            <w:vAlign w:val="center"/>
          </w:tcPr>
          <w:p w14:paraId="2BAA013A"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Элемент системы</w:t>
            </w:r>
          </w:p>
        </w:tc>
        <w:tc>
          <w:tcPr>
            <w:tcW w:w="2580" w:type="dxa"/>
            <w:vAlign w:val="center"/>
          </w:tcPr>
          <w:p w14:paraId="33FDDD92"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xml:space="preserve">Видеодомофон (вызывная панель, монитор с сенсорными кнопками, кнопка «выход», ключ-брелок для открывания замка – 30 </w:t>
            </w:r>
            <w:proofErr w:type="spellStart"/>
            <w:r w:rsidRPr="001F56B6">
              <w:rPr>
                <w:rFonts w:ascii="Times New Roman" w:eastAsia="Times New Roman" w:hAnsi="Times New Roman" w:cs="Times New Roman"/>
                <w:bCs/>
                <w:sz w:val="20"/>
                <w:szCs w:val="20"/>
                <w:lang w:eastAsia="zh-CN"/>
              </w:rPr>
              <w:t>шт</w:t>
            </w:r>
            <w:proofErr w:type="spellEnd"/>
            <w:r w:rsidRPr="001F56B6">
              <w:rPr>
                <w:rFonts w:ascii="Times New Roman" w:eastAsia="Times New Roman" w:hAnsi="Times New Roman" w:cs="Times New Roman"/>
                <w:bCs/>
                <w:sz w:val="20"/>
                <w:szCs w:val="20"/>
                <w:lang w:eastAsia="zh-CN"/>
              </w:rPr>
              <w:t>, кронштейн для вызывной панели, кронштейн монитора, козырек вызывной панели)</w:t>
            </w:r>
          </w:p>
        </w:tc>
        <w:tc>
          <w:tcPr>
            <w:tcW w:w="851" w:type="dxa"/>
            <w:vMerge/>
            <w:vAlign w:val="center"/>
          </w:tcPr>
          <w:p w14:paraId="2D29F92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3E4892E7"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1A1F199C"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4F552861" w14:textId="36262AA6" w:rsidTr="001F56B6">
        <w:trPr>
          <w:trHeight w:val="334"/>
        </w:trPr>
        <w:tc>
          <w:tcPr>
            <w:tcW w:w="566" w:type="dxa"/>
            <w:vMerge/>
            <w:vAlign w:val="center"/>
          </w:tcPr>
          <w:p w14:paraId="71D949F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37F8B2A0"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5AE97439"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Вызывная панель</w:t>
            </w:r>
          </w:p>
        </w:tc>
        <w:tc>
          <w:tcPr>
            <w:tcW w:w="2580" w:type="dxa"/>
            <w:vAlign w:val="center"/>
          </w:tcPr>
          <w:p w14:paraId="491C8F37"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антивандальная со встроенным автономным считывателем/контроллером брелоков</w:t>
            </w:r>
          </w:p>
        </w:tc>
        <w:tc>
          <w:tcPr>
            <w:tcW w:w="851" w:type="dxa"/>
            <w:vMerge/>
            <w:vAlign w:val="center"/>
          </w:tcPr>
          <w:p w14:paraId="67AF0905"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0F9EF11"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713EE5E3"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36EE21CE" w14:textId="15062F87" w:rsidTr="001F56B6">
        <w:trPr>
          <w:trHeight w:val="334"/>
        </w:trPr>
        <w:tc>
          <w:tcPr>
            <w:tcW w:w="566" w:type="dxa"/>
            <w:vMerge/>
            <w:vAlign w:val="center"/>
          </w:tcPr>
          <w:p w14:paraId="10FAFCD7"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07C2714A"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4980EBAA"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Размер экрана монитора, дюйм</w:t>
            </w:r>
          </w:p>
        </w:tc>
        <w:tc>
          <w:tcPr>
            <w:tcW w:w="2580" w:type="dxa"/>
            <w:vAlign w:val="center"/>
          </w:tcPr>
          <w:p w14:paraId="71DDB30B"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7</w:t>
            </w:r>
          </w:p>
        </w:tc>
        <w:tc>
          <w:tcPr>
            <w:tcW w:w="851" w:type="dxa"/>
            <w:vMerge/>
            <w:vAlign w:val="center"/>
          </w:tcPr>
          <w:p w14:paraId="612AA87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3C8E3759"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959FD79"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5624DCA0" w14:textId="7C5DE3F8" w:rsidTr="001F56B6">
        <w:trPr>
          <w:trHeight w:val="334"/>
        </w:trPr>
        <w:tc>
          <w:tcPr>
            <w:tcW w:w="566" w:type="dxa"/>
            <w:vMerge/>
            <w:vAlign w:val="center"/>
          </w:tcPr>
          <w:p w14:paraId="6893B8D2"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06263A17"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038F4A1E"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Разрешение экрана монитора, Пиксель</w:t>
            </w:r>
          </w:p>
        </w:tc>
        <w:tc>
          <w:tcPr>
            <w:tcW w:w="2580" w:type="dxa"/>
            <w:vAlign w:val="center"/>
          </w:tcPr>
          <w:p w14:paraId="2B1B187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1024*600</w:t>
            </w:r>
          </w:p>
        </w:tc>
        <w:tc>
          <w:tcPr>
            <w:tcW w:w="851" w:type="dxa"/>
            <w:vMerge/>
            <w:vAlign w:val="center"/>
          </w:tcPr>
          <w:p w14:paraId="4987916F"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70E32C3C"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8FF9934"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627EF5E8" w14:textId="40A54053" w:rsidTr="001F56B6">
        <w:trPr>
          <w:trHeight w:val="334"/>
        </w:trPr>
        <w:tc>
          <w:tcPr>
            <w:tcW w:w="566" w:type="dxa"/>
            <w:vMerge/>
            <w:vAlign w:val="center"/>
          </w:tcPr>
          <w:p w14:paraId="5F30D671"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6F9F919A"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57A1B801"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Продолжительность беспрерывной беседы, мин</w:t>
            </w:r>
          </w:p>
        </w:tc>
        <w:tc>
          <w:tcPr>
            <w:tcW w:w="2580" w:type="dxa"/>
            <w:vAlign w:val="center"/>
          </w:tcPr>
          <w:p w14:paraId="721CF054"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 2</w:t>
            </w:r>
          </w:p>
        </w:tc>
        <w:tc>
          <w:tcPr>
            <w:tcW w:w="851" w:type="dxa"/>
            <w:vMerge/>
            <w:vAlign w:val="center"/>
          </w:tcPr>
          <w:p w14:paraId="5B3CAAEB"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175E27F"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1EA1813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652A2803" w14:textId="34E75614" w:rsidTr="001F56B6">
        <w:trPr>
          <w:trHeight w:val="334"/>
        </w:trPr>
        <w:tc>
          <w:tcPr>
            <w:tcW w:w="566" w:type="dxa"/>
            <w:vMerge/>
            <w:vAlign w:val="center"/>
          </w:tcPr>
          <w:p w14:paraId="3BACA1F8"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68CE7504"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536C170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Продолжительность автономной работы системы в случае отключения электроэнергии, мин</w:t>
            </w:r>
          </w:p>
        </w:tc>
        <w:tc>
          <w:tcPr>
            <w:tcW w:w="2580" w:type="dxa"/>
            <w:vAlign w:val="center"/>
          </w:tcPr>
          <w:p w14:paraId="74BD76E8"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≥120</w:t>
            </w:r>
          </w:p>
        </w:tc>
        <w:tc>
          <w:tcPr>
            <w:tcW w:w="851" w:type="dxa"/>
            <w:vMerge/>
            <w:vAlign w:val="center"/>
          </w:tcPr>
          <w:p w14:paraId="2387A808"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2645F73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9DE0619"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7A0F2C11" w14:textId="459CB5D6" w:rsidTr="001F56B6">
        <w:trPr>
          <w:trHeight w:val="334"/>
        </w:trPr>
        <w:tc>
          <w:tcPr>
            <w:tcW w:w="566" w:type="dxa"/>
            <w:vMerge/>
            <w:vAlign w:val="center"/>
          </w:tcPr>
          <w:p w14:paraId="1D4DE0EB"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4FBA6B71"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3DB8A03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Разрешение камеры видеодомофона, МП</w:t>
            </w:r>
          </w:p>
        </w:tc>
        <w:tc>
          <w:tcPr>
            <w:tcW w:w="2580" w:type="dxa"/>
            <w:vAlign w:val="center"/>
          </w:tcPr>
          <w:p w14:paraId="6EE874B0"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1080</w:t>
            </w:r>
          </w:p>
        </w:tc>
        <w:tc>
          <w:tcPr>
            <w:tcW w:w="851" w:type="dxa"/>
            <w:vMerge/>
            <w:vAlign w:val="center"/>
          </w:tcPr>
          <w:p w14:paraId="66D1820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E76AE73"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7F8BAE5"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786C6F89" w14:textId="0C26A91A" w:rsidTr="001F56B6">
        <w:trPr>
          <w:trHeight w:val="334"/>
        </w:trPr>
        <w:tc>
          <w:tcPr>
            <w:tcW w:w="566" w:type="dxa"/>
            <w:vMerge/>
            <w:vAlign w:val="center"/>
          </w:tcPr>
          <w:p w14:paraId="331A9485"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1DC06E09"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7A4A2030"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xml:space="preserve">Угол обзора камеры видеодомофона, градус </w:t>
            </w:r>
          </w:p>
        </w:tc>
        <w:tc>
          <w:tcPr>
            <w:tcW w:w="2580" w:type="dxa"/>
            <w:vAlign w:val="center"/>
          </w:tcPr>
          <w:p w14:paraId="08C1D83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 65</w:t>
            </w:r>
          </w:p>
        </w:tc>
        <w:tc>
          <w:tcPr>
            <w:tcW w:w="851" w:type="dxa"/>
            <w:vMerge/>
            <w:vAlign w:val="center"/>
          </w:tcPr>
          <w:p w14:paraId="0F9146F3"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535B80E3"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42320FFB"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47A42F7D" w14:textId="159BD93E" w:rsidTr="001F56B6">
        <w:trPr>
          <w:trHeight w:val="334"/>
        </w:trPr>
        <w:tc>
          <w:tcPr>
            <w:tcW w:w="566" w:type="dxa"/>
            <w:vMerge/>
            <w:vAlign w:val="center"/>
          </w:tcPr>
          <w:p w14:paraId="72FFCA43"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59FF50F8"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32D211D6"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Вид подключения</w:t>
            </w:r>
          </w:p>
        </w:tc>
        <w:tc>
          <w:tcPr>
            <w:tcW w:w="2580" w:type="dxa"/>
            <w:vAlign w:val="center"/>
          </w:tcPr>
          <w:p w14:paraId="40030D1E"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проводное (все элементы в комплекте)</w:t>
            </w:r>
          </w:p>
        </w:tc>
        <w:tc>
          <w:tcPr>
            <w:tcW w:w="851" w:type="dxa"/>
            <w:vMerge/>
            <w:vAlign w:val="center"/>
          </w:tcPr>
          <w:p w14:paraId="501B119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397E9197"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16E9D6D3"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2D6AE915" w14:textId="23E31214" w:rsidTr="001F56B6">
        <w:trPr>
          <w:trHeight w:val="334"/>
        </w:trPr>
        <w:tc>
          <w:tcPr>
            <w:tcW w:w="566" w:type="dxa"/>
            <w:vMerge/>
            <w:vAlign w:val="center"/>
          </w:tcPr>
          <w:p w14:paraId="00BE9BE4"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2B6F2643"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621BA72A"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xml:space="preserve">Возможность разблокировки системы на выход в случае срабатывания пожарной сигнализации </w:t>
            </w:r>
          </w:p>
        </w:tc>
        <w:tc>
          <w:tcPr>
            <w:tcW w:w="2580" w:type="dxa"/>
            <w:vAlign w:val="center"/>
          </w:tcPr>
          <w:p w14:paraId="59E8DEE5"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предусмотрена</w:t>
            </w:r>
          </w:p>
        </w:tc>
        <w:tc>
          <w:tcPr>
            <w:tcW w:w="851" w:type="dxa"/>
            <w:vMerge/>
            <w:vAlign w:val="center"/>
          </w:tcPr>
          <w:p w14:paraId="55BBD740"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223D86D9"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5939504C"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45CD1FC7" w14:textId="06CA54F2" w:rsidTr="001F56B6">
        <w:trPr>
          <w:trHeight w:val="334"/>
        </w:trPr>
        <w:tc>
          <w:tcPr>
            <w:tcW w:w="566" w:type="dxa"/>
            <w:vMerge/>
            <w:vAlign w:val="center"/>
          </w:tcPr>
          <w:p w14:paraId="797C9195"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3AEA01DB"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3E560ACC"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Страна производства видеодомофона</w:t>
            </w:r>
          </w:p>
        </w:tc>
        <w:tc>
          <w:tcPr>
            <w:tcW w:w="2580" w:type="dxa"/>
            <w:vAlign w:val="center"/>
          </w:tcPr>
          <w:p w14:paraId="05E8FE98"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Россия</w:t>
            </w:r>
          </w:p>
        </w:tc>
        <w:tc>
          <w:tcPr>
            <w:tcW w:w="851" w:type="dxa"/>
            <w:vMerge/>
            <w:vAlign w:val="center"/>
          </w:tcPr>
          <w:p w14:paraId="567BAF7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62071C14"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1B297985"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08E7D024" w14:textId="2127A03C" w:rsidTr="001F56B6">
        <w:trPr>
          <w:trHeight w:val="334"/>
        </w:trPr>
        <w:tc>
          <w:tcPr>
            <w:tcW w:w="566" w:type="dxa"/>
            <w:vMerge w:val="restart"/>
            <w:vAlign w:val="center"/>
          </w:tcPr>
          <w:p w14:paraId="69490070"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restart"/>
            <w:vAlign w:val="center"/>
          </w:tcPr>
          <w:p w14:paraId="30A2BF26"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6E8BF54F"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Элемент системы</w:t>
            </w:r>
          </w:p>
        </w:tc>
        <w:tc>
          <w:tcPr>
            <w:tcW w:w="2580" w:type="dxa"/>
            <w:vAlign w:val="center"/>
          </w:tcPr>
          <w:p w14:paraId="0A4ED61B"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уличная видеокамера (2 штуки)</w:t>
            </w:r>
          </w:p>
        </w:tc>
        <w:tc>
          <w:tcPr>
            <w:tcW w:w="851" w:type="dxa"/>
            <w:vMerge/>
            <w:vAlign w:val="center"/>
          </w:tcPr>
          <w:p w14:paraId="0D788DC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64E38EBD"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083AEB20"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3DBBF222" w14:textId="575AEF7C" w:rsidTr="001F56B6">
        <w:trPr>
          <w:trHeight w:val="334"/>
        </w:trPr>
        <w:tc>
          <w:tcPr>
            <w:tcW w:w="566" w:type="dxa"/>
            <w:vMerge/>
            <w:vAlign w:val="center"/>
          </w:tcPr>
          <w:p w14:paraId="4028A2A3"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71F40B79"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3A690D01"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val="en-US" w:eastAsia="zh-CN"/>
              </w:rPr>
              <w:t>C</w:t>
            </w:r>
            <w:proofErr w:type="spellStart"/>
            <w:r w:rsidRPr="001F56B6">
              <w:rPr>
                <w:rFonts w:ascii="Times New Roman" w:eastAsia="Times New Roman" w:hAnsi="Times New Roman" w:cs="Times New Roman"/>
                <w:bCs/>
                <w:sz w:val="20"/>
                <w:szCs w:val="20"/>
                <w:lang w:eastAsia="zh-CN"/>
              </w:rPr>
              <w:t>тандарт</w:t>
            </w:r>
            <w:proofErr w:type="spellEnd"/>
            <w:r w:rsidRPr="001F56B6">
              <w:rPr>
                <w:rFonts w:ascii="Times New Roman" w:eastAsia="Times New Roman" w:hAnsi="Times New Roman" w:cs="Times New Roman"/>
                <w:bCs/>
                <w:sz w:val="20"/>
                <w:szCs w:val="20"/>
                <w:lang w:eastAsia="zh-CN"/>
              </w:rPr>
              <w:t xml:space="preserve"> видеокамеры</w:t>
            </w:r>
          </w:p>
        </w:tc>
        <w:tc>
          <w:tcPr>
            <w:tcW w:w="2580" w:type="dxa"/>
            <w:vAlign w:val="center"/>
          </w:tcPr>
          <w:p w14:paraId="6B24B681"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val="en-US" w:eastAsia="zh-CN"/>
              </w:rPr>
            </w:pPr>
            <w:r w:rsidRPr="001F56B6">
              <w:rPr>
                <w:rFonts w:ascii="Times New Roman" w:eastAsia="Times New Roman" w:hAnsi="Times New Roman" w:cs="Times New Roman"/>
                <w:bCs/>
                <w:sz w:val="20"/>
                <w:szCs w:val="20"/>
                <w:lang w:val="en-US" w:eastAsia="zh-CN"/>
              </w:rPr>
              <w:t>IP</w:t>
            </w:r>
          </w:p>
        </w:tc>
        <w:tc>
          <w:tcPr>
            <w:tcW w:w="851" w:type="dxa"/>
            <w:vMerge/>
            <w:vAlign w:val="center"/>
          </w:tcPr>
          <w:p w14:paraId="7A7A5637"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24A76C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56A23F1D"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4C9448B4" w14:textId="295C17EC" w:rsidTr="001F56B6">
        <w:trPr>
          <w:trHeight w:val="334"/>
        </w:trPr>
        <w:tc>
          <w:tcPr>
            <w:tcW w:w="566" w:type="dxa"/>
            <w:vMerge/>
            <w:vAlign w:val="center"/>
          </w:tcPr>
          <w:p w14:paraId="6E44D884"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62333BCF"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628A57C7"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Фокусное расстояние, мм</w:t>
            </w:r>
          </w:p>
        </w:tc>
        <w:tc>
          <w:tcPr>
            <w:tcW w:w="2580" w:type="dxa"/>
            <w:vAlign w:val="center"/>
          </w:tcPr>
          <w:p w14:paraId="7056567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2,8</w:t>
            </w:r>
          </w:p>
        </w:tc>
        <w:tc>
          <w:tcPr>
            <w:tcW w:w="851" w:type="dxa"/>
            <w:vMerge/>
            <w:vAlign w:val="center"/>
          </w:tcPr>
          <w:p w14:paraId="3B40FA83"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6D74C3B"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4D0E9126"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5C36E9D6" w14:textId="42E34588" w:rsidTr="001F56B6">
        <w:trPr>
          <w:trHeight w:val="334"/>
        </w:trPr>
        <w:tc>
          <w:tcPr>
            <w:tcW w:w="566" w:type="dxa"/>
            <w:vMerge/>
            <w:vAlign w:val="center"/>
          </w:tcPr>
          <w:p w14:paraId="6FB5EFF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31C4AB81"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60F45199"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Максимальное разрешение, пиксель</w:t>
            </w:r>
          </w:p>
        </w:tc>
        <w:tc>
          <w:tcPr>
            <w:tcW w:w="2580" w:type="dxa"/>
            <w:vAlign w:val="center"/>
          </w:tcPr>
          <w:p w14:paraId="17EB3D57"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2560*1440</w:t>
            </w:r>
          </w:p>
        </w:tc>
        <w:tc>
          <w:tcPr>
            <w:tcW w:w="851" w:type="dxa"/>
            <w:vMerge/>
            <w:vAlign w:val="center"/>
          </w:tcPr>
          <w:p w14:paraId="369CF584"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3E83AAA9"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3EF4D5F"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7BDCAEDC" w14:textId="2E77FC9F" w:rsidTr="001F56B6">
        <w:trPr>
          <w:trHeight w:val="334"/>
        </w:trPr>
        <w:tc>
          <w:tcPr>
            <w:tcW w:w="566" w:type="dxa"/>
            <w:vMerge/>
            <w:vAlign w:val="center"/>
          </w:tcPr>
          <w:p w14:paraId="41B5ABC8"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718BE6DA"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1F24392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Режим «день/ночь»</w:t>
            </w:r>
          </w:p>
        </w:tc>
        <w:tc>
          <w:tcPr>
            <w:tcW w:w="2580" w:type="dxa"/>
            <w:vAlign w:val="center"/>
          </w:tcPr>
          <w:p w14:paraId="4BB2301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поддерживается, цветное изображение в любое время суток</w:t>
            </w:r>
          </w:p>
        </w:tc>
        <w:tc>
          <w:tcPr>
            <w:tcW w:w="851" w:type="dxa"/>
            <w:vMerge/>
            <w:vAlign w:val="center"/>
          </w:tcPr>
          <w:p w14:paraId="0DECAE4B"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BE719FC"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4C2321B3"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2B1CE00D" w14:textId="7AD0A3DE" w:rsidTr="001F56B6">
        <w:trPr>
          <w:trHeight w:val="334"/>
        </w:trPr>
        <w:tc>
          <w:tcPr>
            <w:tcW w:w="566" w:type="dxa"/>
            <w:vMerge/>
            <w:vAlign w:val="center"/>
          </w:tcPr>
          <w:p w14:paraId="5C2D37B7"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4DBF42D1"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3D7335E0"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Интеллектуальная функция</w:t>
            </w:r>
          </w:p>
        </w:tc>
        <w:tc>
          <w:tcPr>
            <w:tcW w:w="2580" w:type="dxa"/>
            <w:vAlign w:val="center"/>
          </w:tcPr>
          <w:p w14:paraId="07E6A613"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определитель движения и людей</w:t>
            </w:r>
          </w:p>
        </w:tc>
        <w:tc>
          <w:tcPr>
            <w:tcW w:w="851" w:type="dxa"/>
            <w:vMerge/>
            <w:vAlign w:val="center"/>
          </w:tcPr>
          <w:p w14:paraId="367DD642"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14917407"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12B85AB"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63EDC9B5" w14:textId="1E10D55B" w:rsidTr="001F56B6">
        <w:trPr>
          <w:trHeight w:val="334"/>
        </w:trPr>
        <w:tc>
          <w:tcPr>
            <w:tcW w:w="566" w:type="dxa"/>
            <w:vMerge/>
            <w:vAlign w:val="center"/>
          </w:tcPr>
          <w:p w14:paraId="411BD049"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63124DEB"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50442290"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Объектив камеры</w:t>
            </w:r>
          </w:p>
        </w:tc>
        <w:tc>
          <w:tcPr>
            <w:tcW w:w="2580" w:type="dxa"/>
            <w:vAlign w:val="center"/>
          </w:tcPr>
          <w:p w14:paraId="60EEC142"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фиксированный</w:t>
            </w:r>
          </w:p>
        </w:tc>
        <w:tc>
          <w:tcPr>
            <w:tcW w:w="851" w:type="dxa"/>
            <w:vMerge/>
            <w:vAlign w:val="center"/>
          </w:tcPr>
          <w:p w14:paraId="4278DDBD"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31DF708E"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06D5B72A"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68446B44" w14:textId="4FE07516" w:rsidTr="001F56B6">
        <w:trPr>
          <w:trHeight w:val="334"/>
        </w:trPr>
        <w:tc>
          <w:tcPr>
            <w:tcW w:w="566" w:type="dxa"/>
            <w:vMerge/>
            <w:vAlign w:val="center"/>
          </w:tcPr>
          <w:p w14:paraId="34600197"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6229D9B7"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7A9235D7"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Страна производства камер видеонаблюдения</w:t>
            </w:r>
          </w:p>
        </w:tc>
        <w:tc>
          <w:tcPr>
            <w:tcW w:w="2580" w:type="dxa"/>
            <w:vAlign w:val="center"/>
          </w:tcPr>
          <w:p w14:paraId="56287CAE"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Россия</w:t>
            </w:r>
          </w:p>
        </w:tc>
        <w:tc>
          <w:tcPr>
            <w:tcW w:w="851" w:type="dxa"/>
            <w:vMerge/>
            <w:vAlign w:val="center"/>
          </w:tcPr>
          <w:p w14:paraId="6A43F78D"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C7CBBFB"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70F8BAFC"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12A0D40D" w14:textId="112A4844" w:rsidTr="001F56B6">
        <w:trPr>
          <w:trHeight w:val="334"/>
        </w:trPr>
        <w:tc>
          <w:tcPr>
            <w:tcW w:w="566" w:type="dxa"/>
            <w:vAlign w:val="center"/>
          </w:tcPr>
          <w:p w14:paraId="23D3FCCD"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2</w:t>
            </w:r>
          </w:p>
        </w:tc>
        <w:tc>
          <w:tcPr>
            <w:tcW w:w="1986" w:type="dxa"/>
            <w:vAlign w:val="center"/>
          </w:tcPr>
          <w:p w14:paraId="169609EF"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Работы электромонтажные/ 43.21.10.120</w:t>
            </w:r>
          </w:p>
        </w:tc>
        <w:tc>
          <w:tcPr>
            <w:tcW w:w="2694" w:type="dxa"/>
            <w:vAlign w:val="center"/>
          </w:tcPr>
          <w:p w14:paraId="1507D7EA"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Монтажные работы</w:t>
            </w:r>
          </w:p>
        </w:tc>
        <w:tc>
          <w:tcPr>
            <w:tcW w:w="2580" w:type="dxa"/>
            <w:vAlign w:val="center"/>
          </w:tcPr>
          <w:p w14:paraId="68F2E76C"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видеодомофон - прокладка кабелей, монтаж вызывной панели, установка монитора в здании, подключение замка, настройка оборудования,</w:t>
            </w:r>
          </w:p>
          <w:p w14:paraId="49A51C03"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установка камер, подключение</w:t>
            </w:r>
          </w:p>
        </w:tc>
        <w:tc>
          <w:tcPr>
            <w:tcW w:w="851" w:type="dxa"/>
            <w:vAlign w:val="center"/>
          </w:tcPr>
          <w:p w14:paraId="5E3069A4"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roofErr w:type="spellStart"/>
            <w:r w:rsidRPr="001F56B6">
              <w:rPr>
                <w:rFonts w:ascii="Times New Roman" w:eastAsia="Calibri" w:hAnsi="Times New Roman" w:cs="Times New Roman"/>
                <w:bCs/>
                <w:sz w:val="20"/>
                <w:szCs w:val="20"/>
                <w:lang w:eastAsia="zh-CN"/>
              </w:rPr>
              <w:t>усл.ед</w:t>
            </w:r>
            <w:proofErr w:type="spellEnd"/>
            <w:r w:rsidRPr="001F56B6">
              <w:rPr>
                <w:rFonts w:ascii="Times New Roman" w:eastAsia="Calibri" w:hAnsi="Times New Roman" w:cs="Times New Roman"/>
                <w:bCs/>
                <w:sz w:val="20"/>
                <w:szCs w:val="20"/>
                <w:lang w:eastAsia="zh-CN"/>
              </w:rPr>
              <w:t>.</w:t>
            </w:r>
          </w:p>
        </w:tc>
        <w:tc>
          <w:tcPr>
            <w:tcW w:w="708" w:type="dxa"/>
            <w:vAlign w:val="center"/>
          </w:tcPr>
          <w:p w14:paraId="0251AE85"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r w:rsidRPr="001F56B6">
              <w:rPr>
                <w:rFonts w:ascii="Times New Roman" w:eastAsia="Calibri" w:hAnsi="Times New Roman" w:cs="Times New Roman"/>
                <w:bCs/>
                <w:sz w:val="20"/>
                <w:szCs w:val="20"/>
                <w:lang w:eastAsia="zh-CN"/>
              </w:rPr>
              <w:t>1</w:t>
            </w:r>
          </w:p>
        </w:tc>
        <w:tc>
          <w:tcPr>
            <w:tcW w:w="850" w:type="dxa"/>
          </w:tcPr>
          <w:p w14:paraId="1E230FC7"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tr w:rsidR="001F56B6" w:rsidRPr="001F56B6" w14:paraId="4D9650B2" w14:textId="42210C2D" w:rsidTr="001F56B6">
        <w:trPr>
          <w:trHeight w:val="334"/>
        </w:trPr>
        <w:tc>
          <w:tcPr>
            <w:tcW w:w="566" w:type="dxa"/>
            <w:vAlign w:val="center"/>
          </w:tcPr>
          <w:p w14:paraId="3EF39EE3"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3</w:t>
            </w:r>
          </w:p>
        </w:tc>
        <w:tc>
          <w:tcPr>
            <w:tcW w:w="1986" w:type="dxa"/>
            <w:vAlign w:val="center"/>
          </w:tcPr>
          <w:p w14:paraId="232342BC" w14:textId="77777777" w:rsidR="001F56B6" w:rsidRPr="001F56B6" w:rsidRDefault="001F56B6" w:rsidP="001F56B6">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spacing w:val="-1"/>
                <w:sz w:val="20"/>
                <w:szCs w:val="20"/>
                <w:lang w:eastAsia="zh-CN"/>
              </w:rPr>
              <w:t xml:space="preserve">Установка входной противопожарной </w:t>
            </w:r>
            <w:r w:rsidRPr="001F56B6">
              <w:rPr>
                <w:rFonts w:ascii="Times New Roman" w:eastAsia="Times New Roman" w:hAnsi="Times New Roman" w:cs="Times New Roman"/>
                <w:spacing w:val="-1"/>
                <w:sz w:val="20"/>
                <w:szCs w:val="20"/>
                <w:lang w:eastAsia="zh-CN"/>
              </w:rPr>
              <w:lastRenderedPageBreak/>
              <w:t>двери / 43.32.10.110</w:t>
            </w:r>
          </w:p>
        </w:tc>
        <w:tc>
          <w:tcPr>
            <w:tcW w:w="2694" w:type="dxa"/>
            <w:vAlign w:val="center"/>
          </w:tcPr>
          <w:p w14:paraId="1AC3D8BA"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lastRenderedPageBreak/>
              <w:t>Монтажные работы</w:t>
            </w:r>
          </w:p>
        </w:tc>
        <w:tc>
          <w:tcPr>
            <w:tcW w:w="2580" w:type="dxa"/>
            <w:vAlign w:val="center"/>
          </w:tcPr>
          <w:p w14:paraId="665E1469" w14:textId="77777777" w:rsidR="001F56B6" w:rsidRPr="001F56B6" w:rsidRDefault="001F56B6" w:rsidP="001F56B6">
            <w:pPr>
              <w:suppressAutoHyphens/>
              <w:spacing w:after="0" w:line="240" w:lineRule="auto"/>
              <w:ind w:right="-5"/>
              <w:jc w:val="both"/>
              <w:rPr>
                <w:rFonts w:ascii="Times New Roman" w:eastAsia="Times New Roman" w:hAnsi="Times New Roman" w:cs="Times New Roman"/>
                <w:sz w:val="20"/>
                <w:szCs w:val="20"/>
                <w:lang w:eastAsia="zh-CN"/>
              </w:rPr>
            </w:pPr>
            <w:r w:rsidRPr="001F56B6">
              <w:rPr>
                <w:rFonts w:ascii="Times New Roman" w:eastAsia="Times New Roman" w:hAnsi="Times New Roman" w:cs="Times New Roman"/>
                <w:sz w:val="20"/>
                <w:szCs w:val="20"/>
                <w:lang w:eastAsia="zh-CN"/>
              </w:rPr>
              <w:t xml:space="preserve">демонтаж старой двери; установка и крепление </w:t>
            </w:r>
            <w:r w:rsidRPr="001F56B6">
              <w:rPr>
                <w:rFonts w:ascii="Times New Roman" w:eastAsia="Times New Roman" w:hAnsi="Times New Roman" w:cs="Times New Roman"/>
                <w:sz w:val="20"/>
                <w:szCs w:val="20"/>
                <w:lang w:eastAsia="zh-CN"/>
              </w:rPr>
              <w:lastRenderedPageBreak/>
              <w:t>дверного блока; навеска полотен; регулировка полотен; установка и регулировка скобяных изделий и фурнитуры (петли, замок, щеколда, фиксаторы); заделка мест примыкания двери со стеной монтажной пеной)</w:t>
            </w:r>
          </w:p>
          <w:p w14:paraId="4241ECDE" w14:textId="77777777" w:rsidR="001F56B6" w:rsidRPr="001F56B6" w:rsidRDefault="001F56B6" w:rsidP="001F56B6">
            <w:pPr>
              <w:suppressAutoHyphens/>
              <w:spacing w:after="0" w:line="240" w:lineRule="auto"/>
              <w:jc w:val="center"/>
              <w:rPr>
                <w:rFonts w:ascii="Times New Roman" w:eastAsia="Times New Roman" w:hAnsi="Times New Roman" w:cs="Times New Roman"/>
                <w:bCs/>
                <w:sz w:val="20"/>
                <w:szCs w:val="20"/>
                <w:lang w:eastAsia="zh-CN"/>
              </w:rPr>
            </w:pPr>
          </w:p>
        </w:tc>
        <w:tc>
          <w:tcPr>
            <w:tcW w:w="851" w:type="dxa"/>
            <w:vAlign w:val="center"/>
          </w:tcPr>
          <w:p w14:paraId="7628C9A0"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roofErr w:type="spellStart"/>
            <w:r w:rsidRPr="001F56B6">
              <w:rPr>
                <w:rFonts w:ascii="Times New Roman" w:eastAsia="Calibri" w:hAnsi="Times New Roman" w:cs="Times New Roman"/>
                <w:bCs/>
                <w:sz w:val="20"/>
                <w:szCs w:val="20"/>
                <w:lang w:eastAsia="zh-CN"/>
              </w:rPr>
              <w:lastRenderedPageBreak/>
              <w:t>усл.ед</w:t>
            </w:r>
            <w:proofErr w:type="spellEnd"/>
            <w:r w:rsidRPr="001F56B6">
              <w:rPr>
                <w:rFonts w:ascii="Times New Roman" w:eastAsia="Calibri" w:hAnsi="Times New Roman" w:cs="Times New Roman"/>
                <w:bCs/>
                <w:sz w:val="20"/>
                <w:szCs w:val="20"/>
                <w:lang w:eastAsia="zh-CN"/>
              </w:rPr>
              <w:t>.</w:t>
            </w:r>
          </w:p>
        </w:tc>
        <w:tc>
          <w:tcPr>
            <w:tcW w:w="708" w:type="dxa"/>
            <w:vAlign w:val="center"/>
          </w:tcPr>
          <w:p w14:paraId="15CBFC2F"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r w:rsidRPr="001F56B6">
              <w:rPr>
                <w:rFonts w:ascii="Times New Roman" w:eastAsia="Calibri" w:hAnsi="Times New Roman" w:cs="Times New Roman"/>
                <w:bCs/>
                <w:sz w:val="20"/>
                <w:szCs w:val="20"/>
                <w:lang w:eastAsia="zh-CN"/>
              </w:rPr>
              <w:t>1</w:t>
            </w:r>
          </w:p>
        </w:tc>
        <w:tc>
          <w:tcPr>
            <w:tcW w:w="850" w:type="dxa"/>
          </w:tcPr>
          <w:p w14:paraId="08DCEDBF" w14:textId="77777777" w:rsidR="001F56B6" w:rsidRPr="001F56B6" w:rsidRDefault="001F56B6" w:rsidP="001F56B6">
            <w:pPr>
              <w:suppressAutoHyphens/>
              <w:spacing w:after="0" w:line="100" w:lineRule="atLeast"/>
              <w:jc w:val="center"/>
              <w:rPr>
                <w:rFonts w:ascii="Times New Roman" w:eastAsia="Calibri" w:hAnsi="Times New Roman" w:cs="Times New Roman"/>
                <w:bCs/>
                <w:sz w:val="20"/>
                <w:szCs w:val="20"/>
                <w:lang w:eastAsia="zh-CN"/>
              </w:rPr>
            </w:pPr>
          </w:p>
        </w:tc>
      </w:tr>
      <w:bookmarkEnd w:id="2"/>
    </w:tbl>
    <w:p w14:paraId="564ACAB2" w14:textId="77777777" w:rsidR="008450DA" w:rsidRDefault="008450DA" w:rsidP="008450DA">
      <w:pPr>
        <w:spacing w:after="60" w:line="240" w:lineRule="auto"/>
        <w:jc w:val="center"/>
        <w:rPr>
          <w:rFonts w:ascii="Times New Roman" w:eastAsia="Times New Roman" w:hAnsi="Times New Roman" w:cs="Times New Roman"/>
          <w:sz w:val="20"/>
          <w:szCs w:val="20"/>
          <w:lang w:eastAsia="ru-RU"/>
        </w:rPr>
      </w:pPr>
    </w:p>
    <w:p w14:paraId="0649931F" w14:textId="77777777" w:rsidR="00F50B96" w:rsidRPr="00F50B96" w:rsidRDefault="00F50B96" w:rsidP="00F50B96">
      <w:pPr>
        <w:spacing w:after="60" w:line="240" w:lineRule="auto"/>
        <w:jc w:val="both"/>
        <w:rPr>
          <w:rFonts w:ascii="Times New Roman" w:eastAsia="Times New Roman" w:hAnsi="Times New Roman" w:cs="Times New Roman"/>
          <w:bCs/>
          <w:sz w:val="20"/>
          <w:szCs w:val="20"/>
          <w:lang w:eastAsia="ru-RU"/>
        </w:rPr>
      </w:pPr>
      <w:r w:rsidRPr="00F50B96">
        <w:rPr>
          <w:rFonts w:ascii="Times New Roman" w:eastAsia="Times New Roman" w:hAnsi="Times New Roman" w:cs="Times New Roman"/>
          <w:b/>
          <w:sz w:val="20"/>
          <w:szCs w:val="20"/>
          <w:lang w:eastAsia="ru-RU"/>
        </w:rPr>
        <w:t xml:space="preserve">1. Адрес места оказание услуг (выполнение работ) по реализации мероприятий, направленных на обеспечение антитеррористической защищённости объектов (территорий) в сфере физической культуры и спорта: </w:t>
      </w:r>
      <w:proofErr w:type="spellStart"/>
      <w:r w:rsidRPr="00F50B96">
        <w:rPr>
          <w:rFonts w:ascii="Times New Roman" w:eastAsia="Times New Roman" w:hAnsi="Times New Roman" w:cs="Times New Roman"/>
          <w:bCs/>
          <w:sz w:val="20"/>
          <w:szCs w:val="20"/>
          <w:lang w:eastAsia="ru-RU"/>
        </w:rPr>
        <w:t>г.Димитровград</w:t>
      </w:r>
      <w:proofErr w:type="spellEnd"/>
      <w:r w:rsidRPr="00F50B96">
        <w:rPr>
          <w:rFonts w:ascii="Times New Roman" w:eastAsia="Times New Roman" w:hAnsi="Times New Roman" w:cs="Times New Roman"/>
          <w:bCs/>
          <w:sz w:val="20"/>
          <w:szCs w:val="20"/>
          <w:lang w:eastAsia="ru-RU"/>
        </w:rPr>
        <w:t xml:space="preserve">, </w:t>
      </w:r>
      <w:proofErr w:type="spellStart"/>
      <w:r w:rsidRPr="00F50B96">
        <w:rPr>
          <w:rFonts w:ascii="Times New Roman" w:eastAsia="Times New Roman" w:hAnsi="Times New Roman" w:cs="Times New Roman"/>
          <w:bCs/>
          <w:sz w:val="20"/>
          <w:szCs w:val="20"/>
          <w:lang w:eastAsia="ru-RU"/>
        </w:rPr>
        <w:t>пр.Ленина</w:t>
      </w:r>
      <w:proofErr w:type="spellEnd"/>
      <w:r w:rsidRPr="00F50B96">
        <w:rPr>
          <w:rFonts w:ascii="Times New Roman" w:eastAsia="Times New Roman" w:hAnsi="Times New Roman" w:cs="Times New Roman"/>
          <w:bCs/>
          <w:sz w:val="20"/>
          <w:szCs w:val="20"/>
          <w:lang w:eastAsia="ru-RU"/>
        </w:rPr>
        <w:t>, 17А (спортивный зал).</w:t>
      </w:r>
    </w:p>
    <w:p w14:paraId="716FCBBA" w14:textId="77777777" w:rsidR="00F50B96" w:rsidRPr="00F50B96" w:rsidRDefault="00F50B96" w:rsidP="00F50B96">
      <w:pPr>
        <w:spacing w:after="60" w:line="240" w:lineRule="auto"/>
        <w:jc w:val="both"/>
        <w:rPr>
          <w:rFonts w:ascii="Times New Roman" w:eastAsia="Times New Roman" w:hAnsi="Times New Roman" w:cs="Times New Roman"/>
          <w:b/>
          <w:sz w:val="20"/>
          <w:szCs w:val="20"/>
          <w:lang w:eastAsia="ru-RU"/>
        </w:rPr>
      </w:pPr>
      <w:r w:rsidRPr="00F50B96">
        <w:rPr>
          <w:rFonts w:ascii="Times New Roman" w:eastAsia="Times New Roman" w:hAnsi="Times New Roman" w:cs="Times New Roman"/>
          <w:b/>
          <w:sz w:val="20"/>
          <w:szCs w:val="20"/>
          <w:lang w:eastAsia="ru-RU"/>
        </w:rPr>
        <w:t xml:space="preserve">2. Требования к работам и материалам: </w:t>
      </w:r>
    </w:p>
    <w:p w14:paraId="68E790FC" w14:textId="77777777" w:rsidR="00F50B96" w:rsidRPr="00F50B96" w:rsidRDefault="00F50B96" w:rsidP="00F50B96">
      <w:pPr>
        <w:spacing w:after="60" w:line="240" w:lineRule="auto"/>
        <w:jc w:val="both"/>
        <w:rPr>
          <w:rFonts w:ascii="Times New Roman" w:eastAsia="Times New Roman" w:hAnsi="Times New Roman" w:cs="Times New Roman"/>
          <w:sz w:val="20"/>
          <w:szCs w:val="20"/>
          <w:lang w:eastAsia="ru-RU"/>
        </w:rPr>
      </w:pPr>
      <w:r w:rsidRPr="00F50B96">
        <w:rPr>
          <w:rFonts w:ascii="Times New Roman" w:eastAsia="Times New Roman" w:hAnsi="Times New Roman" w:cs="Times New Roman"/>
          <w:sz w:val="20"/>
          <w:szCs w:val="20"/>
          <w:lang w:eastAsia="ru-RU"/>
        </w:rPr>
        <w:t>Подрядчик при выполнении работ обязан соблюдать требования действующих нормативных правовых актов, как в отношении работ, так и в отношении материалов, комплектующих и оборудования, используемых при выполнении работ.</w:t>
      </w:r>
    </w:p>
    <w:p w14:paraId="16B1FB7A" w14:textId="77777777" w:rsidR="00F50B96" w:rsidRPr="00F50B96" w:rsidRDefault="00F50B96" w:rsidP="00F50B96">
      <w:pPr>
        <w:spacing w:after="60" w:line="240" w:lineRule="auto"/>
        <w:jc w:val="both"/>
        <w:rPr>
          <w:rFonts w:ascii="Times New Roman" w:eastAsia="Times New Roman" w:hAnsi="Times New Roman" w:cs="Times New Roman"/>
          <w:sz w:val="20"/>
          <w:szCs w:val="20"/>
          <w:lang w:eastAsia="ru-RU"/>
        </w:rPr>
      </w:pPr>
      <w:r w:rsidRPr="00F50B96">
        <w:rPr>
          <w:rFonts w:ascii="Times New Roman" w:eastAsia="Times New Roman" w:hAnsi="Times New Roman" w:cs="Times New Roman"/>
          <w:sz w:val="20"/>
          <w:szCs w:val="20"/>
          <w:lang w:eastAsia="ru-RU"/>
        </w:rPr>
        <w:t>При производстве работ должны использоваться только материалы и оборудование, имеющие действующие сертификаты качества, соответствующие ГОСТам и ТУ.</w:t>
      </w:r>
    </w:p>
    <w:p w14:paraId="45092853" w14:textId="77777777" w:rsidR="00F50B96" w:rsidRPr="00F50B96" w:rsidRDefault="00F50B96" w:rsidP="00F50B96">
      <w:pPr>
        <w:spacing w:after="60" w:line="240" w:lineRule="auto"/>
        <w:jc w:val="both"/>
        <w:rPr>
          <w:rFonts w:ascii="Times New Roman" w:eastAsia="Times New Roman" w:hAnsi="Times New Roman" w:cs="Times New Roman"/>
          <w:sz w:val="20"/>
          <w:szCs w:val="20"/>
          <w:lang w:eastAsia="ru-RU"/>
        </w:rPr>
      </w:pPr>
      <w:r w:rsidRPr="00F50B96">
        <w:rPr>
          <w:rFonts w:ascii="Times New Roman" w:eastAsia="Times New Roman" w:hAnsi="Times New Roman" w:cs="Times New Roman"/>
          <w:sz w:val="20"/>
          <w:szCs w:val="20"/>
          <w:lang w:eastAsia="ru-RU"/>
        </w:rPr>
        <w:t>Предлагаемые к монтажу материалы и изделия должны быть новыми, ранее не бывшими в эксплуатации, не восстановленными и не собранными из восстановленных компонентов, должны быть работоспособными и обеспечивать предусмотренную производителем функциональность и надёжность, не должны иметь дефектов, связанных с конструкцией, свободными от любых прав третьих лиц.</w:t>
      </w:r>
    </w:p>
    <w:p w14:paraId="0B5CCA0D" w14:textId="77777777" w:rsidR="00F50B96" w:rsidRPr="00F50B96" w:rsidRDefault="00F50B96" w:rsidP="00F50B96">
      <w:pPr>
        <w:spacing w:after="60" w:line="240" w:lineRule="auto"/>
        <w:jc w:val="both"/>
        <w:rPr>
          <w:rFonts w:ascii="Times New Roman" w:eastAsia="Times New Roman" w:hAnsi="Times New Roman" w:cs="Times New Roman"/>
          <w:sz w:val="20"/>
          <w:szCs w:val="20"/>
          <w:lang w:eastAsia="ru-RU"/>
        </w:rPr>
      </w:pPr>
      <w:r w:rsidRPr="00F50B96">
        <w:rPr>
          <w:rFonts w:ascii="Times New Roman" w:eastAsia="Times New Roman" w:hAnsi="Times New Roman" w:cs="Times New Roman"/>
          <w:sz w:val="20"/>
          <w:szCs w:val="20"/>
          <w:lang w:eastAsia="ru-RU"/>
        </w:rPr>
        <w:t>Работы выполняются в соответствии с настоящим описанием объекта закупки и утвержденной сметой (является приложениями к настоящему описанию объекта закупки).</w:t>
      </w:r>
    </w:p>
    <w:p w14:paraId="01C01CA8" w14:textId="77777777" w:rsidR="00F50B96" w:rsidRPr="00F50B96" w:rsidRDefault="00F50B96" w:rsidP="00F50B96">
      <w:pPr>
        <w:spacing w:after="60" w:line="240" w:lineRule="auto"/>
        <w:jc w:val="both"/>
        <w:rPr>
          <w:rFonts w:ascii="Times New Roman" w:eastAsia="Times New Roman" w:hAnsi="Times New Roman" w:cs="Times New Roman"/>
          <w:sz w:val="20"/>
          <w:szCs w:val="20"/>
          <w:lang w:eastAsia="ru-RU"/>
        </w:rPr>
      </w:pPr>
      <w:r w:rsidRPr="00F50B96">
        <w:rPr>
          <w:rFonts w:ascii="Times New Roman" w:eastAsia="Times New Roman" w:hAnsi="Times New Roman" w:cs="Times New Roman"/>
          <w:sz w:val="20"/>
          <w:szCs w:val="20"/>
          <w:lang w:eastAsia="ru-RU"/>
        </w:rPr>
        <w:t>По завершении работ, Подрядчик обязан предоставить комплект исполнительной документации в части подтверждения соответствия работ, материалов и оборудования, используемых при выполнении работ, санитарным и иным требованиям (паспорта, сертификаты на материалы и изделия и др.).</w:t>
      </w:r>
    </w:p>
    <w:p w14:paraId="31CC9012" w14:textId="6C13F17E" w:rsidR="00F50B96" w:rsidRPr="00F50B96" w:rsidRDefault="00F50B96" w:rsidP="00F50B96">
      <w:pPr>
        <w:spacing w:after="60" w:line="240" w:lineRule="auto"/>
        <w:jc w:val="both"/>
        <w:rPr>
          <w:rFonts w:ascii="Times New Roman" w:eastAsia="Times New Roman" w:hAnsi="Times New Roman" w:cs="Times New Roman"/>
          <w:sz w:val="20"/>
          <w:szCs w:val="20"/>
          <w:lang w:eastAsia="ru-RU"/>
        </w:rPr>
      </w:pPr>
      <w:r w:rsidRPr="00F50B96">
        <w:rPr>
          <w:rFonts w:ascii="Times New Roman" w:eastAsia="Times New Roman" w:hAnsi="Times New Roman" w:cs="Times New Roman"/>
          <w:b/>
          <w:sz w:val="20"/>
          <w:szCs w:val="20"/>
          <w:lang w:eastAsia="ru-RU"/>
        </w:rPr>
        <w:t>3. Требования по безопасности:</w:t>
      </w:r>
    </w:p>
    <w:p w14:paraId="0FBFDAF5" w14:textId="77777777" w:rsidR="00F50B96" w:rsidRPr="00F50B96" w:rsidRDefault="00F50B96" w:rsidP="00F50B96">
      <w:pPr>
        <w:spacing w:after="60" w:line="240" w:lineRule="auto"/>
        <w:jc w:val="both"/>
        <w:rPr>
          <w:rFonts w:ascii="Times New Roman" w:eastAsia="Times New Roman" w:hAnsi="Times New Roman" w:cs="Times New Roman"/>
          <w:sz w:val="20"/>
          <w:szCs w:val="20"/>
          <w:lang w:eastAsia="ru-RU"/>
        </w:rPr>
      </w:pPr>
      <w:r w:rsidRPr="00F50B96">
        <w:rPr>
          <w:rFonts w:ascii="Times New Roman" w:eastAsia="Times New Roman" w:hAnsi="Times New Roman" w:cs="Times New Roman"/>
          <w:sz w:val="20"/>
          <w:szCs w:val="20"/>
          <w:lang w:eastAsia="ru-RU"/>
        </w:rPr>
        <w:t xml:space="preserve">Качество работ и используемых материалов, конструктивное исполнение, организационно - технические мероприятия по установке должны обеспечивать безаварийность и безопасность работы, безопасность обслуживающего персонала и эксплуатации. </w:t>
      </w:r>
    </w:p>
    <w:p w14:paraId="7B51561C" w14:textId="12B8FF4C" w:rsidR="00F50B96" w:rsidRPr="00F50B96" w:rsidRDefault="00F50B96" w:rsidP="00F50B96">
      <w:pPr>
        <w:spacing w:after="60" w:line="240" w:lineRule="auto"/>
        <w:jc w:val="both"/>
        <w:rPr>
          <w:rFonts w:ascii="Times New Roman" w:eastAsia="Times New Roman" w:hAnsi="Times New Roman" w:cs="Times New Roman"/>
          <w:sz w:val="20"/>
          <w:szCs w:val="20"/>
          <w:lang w:eastAsia="ru-RU"/>
        </w:rPr>
      </w:pPr>
      <w:r w:rsidRPr="00F50B96">
        <w:rPr>
          <w:rFonts w:ascii="Times New Roman" w:eastAsia="Times New Roman" w:hAnsi="Times New Roman" w:cs="Times New Roman"/>
          <w:b/>
          <w:sz w:val="20"/>
          <w:szCs w:val="20"/>
          <w:lang w:eastAsia="ru-RU"/>
        </w:rPr>
        <w:t xml:space="preserve">4. Гарантия качества для выполненных работ: </w:t>
      </w:r>
    </w:p>
    <w:p w14:paraId="7A615DA4" w14:textId="77777777" w:rsidR="00F50B96" w:rsidRPr="00F50B96" w:rsidRDefault="00F50B96" w:rsidP="00F50B96">
      <w:pPr>
        <w:spacing w:after="60" w:line="240" w:lineRule="auto"/>
        <w:jc w:val="both"/>
        <w:rPr>
          <w:rFonts w:ascii="Times New Roman" w:eastAsia="Times New Roman" w:hAnsi="Times New Roman" w:cs="Times New Roman"/>
          <w:sz w:val="20"/>
          <w:szCs w:val="20"/>
          <w:lang w:eastAsia="ru-RU"/>
        </w:rPr>
      </w:pPr>
      <w:r w:rsidRPr="00F50B96">
        <w:rPr>
          <w:rFonts w:ascii="Times New Roman" w:eastAsia="Times New Roman" w:hAnsi="Times New Roman" w:cs="Times New Roman"/>
          <w:sz w:val="20"/>
          <w:szCs w:val="20"/>
          <w:lang w:eastAsia="ru-RU"/>
        </w:rPr>
        <w:t>Срок гарантии качества на выполненные работы и на изделие: на работы - не менее 5 (пяти) лет с даты подписания Акта о приемке выполненных работ (оказанных услуг), на изделие - не менее срока установленного производителем.</w:t>
      </w:r>
    </w:p>
    <w:p w14:paraId="69947AA4" w14:textId="77777777" w:rsidR="00F50B96" w:rsidRPr="00FE160E" w:rsidRDefault="00F50B96" w:rsidP="00F50B96">
      <w:pPr>
        <w:spacing w:after="60" w:line="240" w:lineRule="auto"/>
        <w:rPr>
          <w:rFonts w:ascii="Times New Roman" w:eastAsia="Times New Roman" w:hAnsi="Times New Roman" w:cs="Times New Roman"/>
          <w:sz w:val="20"/>
          <w:szCs w:val="20"/>
          <w:lang w:eastAsia="ru-RU"/>
        </w:rPr>
      </w:pPr>
    </w:p>
    <w:tbl>
      <w:tblPr>
        <w:tblW w:w="0" w:type="auto"/>
        <w:tblLayout w:type="fixed"/>
        <w:tblLook w:val="0000" w:firstRow="0" w:lastRow="0" w:firstColumn="0" w:lastColumn="0" w:noHBand="0" w:noVBand="0"/>
      </w:tblPr>
      <w:tblGrid>
        <w:gridCol w:w="5353"/>
        <w:gridCol w:w="5245"/>
      </w:tblGrid>
      <w:tr w:rsidR="008450DA" w:rsidRPr="00FE160E" w14:paraId="75CB2D3A" w14:textId="77777777" w:rsidTr="00DE0175">
        <w:tc>
          <w:tcPr>
            <w:tcW w:w="5353" w:type="dxa"/>
          </w:tcPr>
          <w:p w14:paraId="0E4EF4CB" w14:textId="77777777" w:rsidR="008450DA" w:rsidRPr="00FE160E" w:rsidRDefault="008450DA" w:rsidP="00DE0175">
            <w:pPr>
              <w:spacing w:after="0" w:line="240" w:lineRule="auto"/>
              <w:rPr>
                <w:rFonts w:ascii="Times New Roman" w:eastAsia="Times New Roman" w:hAnsi="Times New Roman" w:cs="Times New Roman"/>
                <w:sz w:val="20"/>
                <w:szCs w:val="20"/>
                <w:lang w:eastAsia="ru-RU"/>
              </w:rPr>
            </w:pPr>
            <w:r w:rsidRPr="00FE160E">
              <w:rPr>
                <w:rFonts w:ascii="Times New Roman" w:eastAsia="Times New Roman" w:hAnsi="Times New Roman" w:cs="Times New Roman"/>
                <w:b/>
                <w:sz w:val="20"/>
                <w:szCs w:val="20"/>
                <w:lang w:eastAsia="ru-RU"/>
              </w:rPr>
              <w:t>От Заказчика:</w:t>
            </w:r>
          </w:p>
        </w:tc>
        <w:tc>
          <w:tcPr>
            <w:tcW w:w="5245" w:type="dxa"/>
          </w:tcPr>
          <w:p w14:paraId="0611D954" w14:textId="77777777" w:rsidR="008450DA" w:rsidRPr="00FE160E" w:rsidRDefault="008450DA" w:rsidP="00DE0175">
            <w:pPr>
              <w:spacing w:after="0" w:line="240" w:lineRule="auto"/>
              <w:rPr>
                <w:rFonts w:ascii="Times New Roman" w:eastAsia="Times New Roman" w:hAnsi="Times New Roman" w:cs="Times New Roman"/>
                <w:sz w:val="20"/>
                <w:szCs w:val="20"/>
                <w:lang w:eastAsia="ru-RU"/>
              </w:rPr>
            </w:pPr>
            <w:r w:rsidRPr="00FE160E">
              <w:rPr>
                <w:rFonts w:ascii="Times New Roman" w:eastAsia="Times New Roman" w:hAnsi="Times New Roman" w:cs="Times New Roman"/>
                <w:b/>
                <w:sz w:val="20"/>
                <w:szCs w:val="20"/>
                <w:lang w:eastAsia="ru-RU"/>
              </w:rPr>
              <w:t>От Исполнителя:</w:t>
            </w:r>
          </w:p>
        </w:tc>
      </w:tr>
      <w:tr w:rsidR="008450DA" w:rsidRPr="00FE160E" w14:paraId="5FB3D660" w14:textId="77777777" w:rsidTr="00DE0175">
        <w:tc>
          <w:tcPr>
            <w:tcW w:w="5353" w:type="dxa"/>
          </w:tcPr>
          <w:p w14:paraId="0E92EF60" w14:textId="77777777" w:rsidR="008450DA" w:rsidRPr="00FE160E" w:rsidRDefault="008450DA" w:rsidP="00DE0175">
            <w:pPr>
              <w:spacing w:after="0" w:line="240" w:lineRule="auto"/>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Директор</w:t>
            </w:r>
          </w:p>
          <w:p w14:paraId="35F5FF88" w14:textId="6ECCBF80" w:rsidR="008450DA" w:rsidRPr="00FE160E" w:rsidRDefault="008450DA" w:rsidP="00DE0175">
            <w:pPr>
              <w:spacing w:after="0" w:line="240" w:lineRule="auto"/>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 xml:space="preserve">_______________ </w:t>
            </w:r>
            <w:proofErr w:type="spellStart"/>
            <w:r w:rsidR="001F56B6">
              <w:rPr>
                <w:rFonts w:ascii="Times New Roman" w:eastAsia="Times New Roman" w:hAnsi="Times New Roman" w:cs="Times New Roman"/>
                <w:sz w:val="20"/>
                <w:szCs w:val="20"/>
                <w:lang w:eastAsia="ru-RU"/>
              </w:rPr>
              <w:t>А.В.Трифонов</w:t>
            </w:r>
            <w:proofErr w:type="spellEnd"/>
          </w:p>
        </w:tc>
        <w:tc>
          <w:tcPr>
            <w:tcW w:w="5245" w:type="dxa"/>
          </w:tcPr>
          <w:p w14:paraId="1EC0A62D" w14:textId="3FDB8929" w:rsidR="008450DA" w:rsidRPr="00FE160E" w:rsidRDefault="008450DA" w:rsidP="00DE0175">
            <w:pPr>
              <w:spacing w:after="0" w:line="240" w:lineRule="auto"/>
              <w:rPr>
                <w:rFonts w:ascii="Times New Roman" w:eastAsia="Times New Roman" w:hAnsi="Times New Roman" w:cs="Times New Roman"/>
                <w:sz w:val="20"/>
                <w:szCs w:val="20"/>
                <w:lang w:eastAsia="ru-RU"/>
              </w:rPr>
            </w:pPr>
          </w:p>
        </w:tc>
      </w:tr>
    </w:tbl>
    <w:p w14:paraId="457A6EA1" w14:textId="04F2EB63" w:rsidR="008450DA" w:rsidRPr="00FE160E" w:rsidRDefault="008450DA"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763CE0B8" w14:textId="1885F60C" w:rsidR="008450DA" w:rsidRPr="00FE160E" w:rsidRDefault="008450DA"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663CDFEE" w14:textId="4867A8CB" w:rsidR="008450DA" w:rsidRDefault="008450DA"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10BD58A6"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2181D220"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5FECE8B7"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48707786"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09CA6E0B"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489D0501"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081DC5B0"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189857B4"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0C4A6915"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397846C5"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6986D724"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78140D3A"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72B84F9F"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043E2B72"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2FB28DD7"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517FA5D2" w14:textId="77777777" w:rsidR="00AF0134" w:rsidRDefault="00AF0134"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634FDB6F" w14:textId="77777777" w:rsidR="00AF0134" w:rsidRDefault="00AF0134"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1F13091F"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2EE0A48A" w14:textId="77777777" w:rsidR="00F50B96"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720D4614" w14:textId="77777777" w:rsidR="00F50B96" w:rsidRPr="00FE160E" w:rsidRDefault="00F50B96"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74DF1F5D" w14:textId="2EC33456" w:rsidR="008450DA" w:rsidRPr="00FE160E" w:rsidRDefault="008450DA" w:rsidP="0005643D">
      <w:pPr>
        <w:widowControl w:val="0"/>
        <w:autoSpaceDE w:val="0"/>
        <w:autoSpaceDN w:val="0"/>
        <w:adjustRightInd w:val="0"/>
        <w:spacing w:after="0" w:line="240" w:lineRule="auto"/>
        <w:ind w:firstLine="851"/>
        <w:jc w:val="center"/>
        <w:rPr>
          <w:rFonts w:ascii="Times New Roman" w:hAnsi="Times New Roman" w:cs="Times New Roman"/>
          <w:b/>
          <w:sz w:val="20"/>
          <w:szCs w:val="20"/>
        </w:rPr>
      </w:pPr>
    </w:p>
    <w:p w14:paraId="58E47CA9" w14:textId="1C4435B1" w:rsidR="00A725B4" w:rsidRPr="00FE160E" w:rsidRDefault="005E5C64" w:rsidP="00A725B4">
      <w:pPr>
        <w:spacing w:after="0" w:line="240" w:lineRule="auto"/>
        <w:jc w:val="right"/>
        <w:rPr>
          <w:rFonts w:ascii="Times New Roman" w:eastAsia="Calibri" w:hAnsi="Times New Roman" w:cs="Times New Roman"/>
          <w:sz w:val="20"/>
          <w:szCs w:val="20"/>
        </w:rPr>
      </w:pPr>
      <w:r w:rsidRPr="00FE160E">
        <w:rPr>
          <w:rFonts w:ascii="Times New Roman" w:eastAsia="Calibri" w:hAnsi="Times New Roman" w:cs="Times New Roman"/>
          <w:sz w:val="20"/>
          <w:szCs w:val="20"/>
        </w:rPr>
        <w:t>П</w:t>
      </w:r>
      <w:r w:rsidR="00A725B4" w:rsidRPr="00FE160E">
        <w:rPr>
          <w:rFonts w:ascii="Times New Roman" w:eastAsia="Calibri" w:hAnsi="Times New Roman" w:cs="Times New Roman"/>
          <w:sz w:val="20"/>
          <w:szCs w:val="20"/>
        </w:rPr>
        <w:t>риложение № 2</w:t>
      </w:r>
    </w:p>
    <w:p w14:paraId="508F3F4D" w14:textId="3CABEA14" w:rsidR="00A725B4" w:rsidRPr="00FE160E" w:rsidRDefault="00A725B4" w:rsidP="00A725B4">
      <w:pPr>
        <w:spacing w:after="0" w:line="240" w:lineRule="auto"/>
        <w:jc w:val="right"/>
        <w:rPr>
          <w:rFonts w:ascii="Times New Roman" w:eastAsia="Calibri" w:hAnsi="Times New Roman" w:cs="Times New Roman"/>
          <w:sz w:val="20"/>
          <w:szCs w:val="20"/>
        </w:rPr>
      </w:pPr>
      <w:r w:rsidRPr="00FE160E">
        <w:rPr>
          <w:rFonts w:ascii="Times New Roman" w:eastAsia="Calibri" w:hAnsi="Times New Roman" w:cs="Times New Roman"/>
          <w:sz w:val="20"/>
          <w:szCs w:val="20"/>
        </w:rPr>
        <w:t xml:space="preserve">к </w:t>
      </w:r>
      <w:r w:rsidR="00F50B96">
        <w:rPr>
          <w:rFonts w:ascii="Times New Roman" w:eastAsia="Calibri" w:hAnsi="Times New Roman" w:cs="Times New Roman"/>
          <w:sz w:val="20"/>
          <w:szCs w:val="20"/>
        </w:rPr>
        <w:t>К</w:t>
      </w:r>
      <w:r w:rsidRPr="00FE160E">
        <w:rPr>
          <w:rFonts w:ascii="Times New Roman" w:eastAsia="Calibri" w:hAnsi="Times New Roman" w:cs="Times New Roman"/>
          <w:sz w:val="20"/>
          <w:szCs w:val="20"/>
        </w:rPr>
        <w:t>онтракту</w:t>
      </w:r>
    </w:p>
    <w:p w14:paraId="227C59FF" w14:textId="6F974309" w:rsidR="00A725B4" w:rsidRPr="00FE160E" w:rsidRDefault="00A725B4" w:rsidP="00A725B4">
      <w:pPr>
        <w:spacing w:after="0" w:line="240" w:lineRule="auto"/>
        <w:jc w:val="right"/>
        <w:rPr>
          <w:rFonts w:ascii="Times New Roman" w:eastAsia="Calibri" w:hAnsi="Times New Roman" w:cs="Times New Roman"/>
          <w:sz w:val="20"/>
          <w:szCs w:val="20"/>
        </w:rPr>
      </w:pPr>
      <w:r w:rsidRPr="00FE160E">
        <w:rPr>
          <w:rFonts w:ascii="Times New Roman" w:eastAsia="Calibri" w:hAnsi="Times New Roman" w:cs="Times New Roman"/>
          <w:sz w:val="20"/>
          <w:szCs w:val="20"/>
        </w:rPr>
        <w:t>от _________________202</w:t>
      </w:r>
      <w:r w:rsidR="00F50B96">
        <w:rPr>
          <w:rFonts w:ascii="Times New Roman" w:eastAsia="Calibri" w:hAnsi="Times New Roman" w:cs="Times New Roman"/>
          <w:sz w:val="20"/>
          <w:szCs w:val="20"/>
        </w:rPr>
        <w:t>6</w:t>
      </w:r>
      <w:r w:rsidRPr="00FE160E">
        <w:rPr>
          <w:rFonts w:ascii="Times New Roman" w:eastAsia="Calibri" w:hAnsi="Times New Roman" w:cs="Times New Roman"/>
          <w:sz w:val="20"/>
          <w:szCs w:val="20"/>
        </w:rPr>
        <w:t xml:space="preserve"> г. №______</w:t>
      </w:r>
    </w:p>
    <w:p w14:paraId="5496DCDB" w14:textId="77777777" w:rsidR="00610B40" w:rsidRPr="00FE160E" w:rsidRDefault="00610B40" w:rsidP="00610B40">
      <w:pPr>
        <w:widowControl w:val="0"/>
        <w:autoSpaceDE w:val="0"/>
        <w:autoSpaceDN w:val="0"/>
        <w:adjustRightInd w:val="0"/>
        <w:spacing w:line="280" w:lineRule="exact"/>
        <w:ind w:left="284"/>
        <w:jc w:val="right"/>
        <w:rPr>
          <w:rFonts w:ascii="Times New Roman" w:eastAsia="Times New Roman" w:hAnsi="Times New Roman" w:cs="Times New Roman"/>
          <w:b/>
          <w:sz w:val="20"/>
          <w:szCs w:val="20"/>
          <w:lang w:eastAsia="ru-RU"/>
        </w:rPr>
      </w:pPr>
    </w:p>
    <w:p w14:paraId="19C962A4" w14:textId="70053287" w:rsidR="00610B40" w:rsidRPr="00FE160E" w:rsidRDefault="00F50B96" w:rsidP="00610B4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Форма а</w:t>
      </w:r>
      <w:r w:rsidR="00610B40" w:rsidRPr="00FE160E">
        <w:rPr>
          <w:rFonts w:ascii="Times New Roman" w:eastAsia="Times New Roman" w:hAnsi="Times New Roman" w:cs="Times New Roman"/>
          <w:b/>
          <w:sz w:val="20"/>
          <w:szCs w:val="20"/>
          <w:lang w:eastAsia="ru-RU"/>
        </w:rPr>
        <w:t>кта сдачи-приемки выполненных работ</w:t>
      </w:r>
    </w:p>
    <w:p w14:paraId="159A3211" w14:textId="577F77BD" w:rsidR="008F3A47" w:rsidRPr="00FE160E" w:rsidRDefault="008F3A47" w:rsidP="00610B4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50216507" w14:textId="77777777" w:rsidR="008F3A47" w:rsidRPr="00FE160E" w:rsidRDefault="008F3A47" w:rsidP="00610B4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5DD9F821" w14:textId="589D7A14" w:rsidR="00610B40" w:rsidRPr="00FE160E" w:rsidRDefault="00610B40" w:rsidP="00610B40">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 xml:space="preserve">г. </w:t>
      </w:r>
      <w:r w:rsidR="008F3A47" w:rsidRPr="00FE160E">
        <w:rPr>
          <w:rFonts w:ascii="Times New Roman" w:eastAsia="Times New Roman" w:hAnsi="Times New Roman" w:cs="Times New Roman"/>
          <w:sz w:val="20"/>
          <w:szCs w:val="20"/>
          <w:lang w:eastAsia="ru-RU"/>
        </w:rPr>
        <w:t>Димитровград</w:t>
      </w:r>
      <w:r w:rsidRPr="00FE160E">
        <w:rPr>
          <w:rFonts w:ascii="Times New Roman" w:eastAsia="Times New Roman" w:hAnsi="Times New Roman" w:cs="Times New Roman"/>
          <w:b/>
          <w:sz w:val="20"/>
          <w:szCs w:val="20"/>
          <w:lang w:eastAsia="ru-RU"/>
        </w:rPr>
        <w:tab/>
      </w:r>
      <w:r w:rsidRPr="00FE160E">
        <w:rPr>
          <w:rFonts w:ascii="Times New Roman" w:eastAsia="Times New Roman" w:hAnsi="Times New Roman" w:cs="Times New Roman"/>
          <w:b/>
          <w:sz w:val="20"/>
          <w:szCs w:val="20"/>
          <w:lang w:eastAsia="ru-RU"/>
        </w:rPr>
        <w:tab/>
      </w:r>
      <w:r w:rsidRPr="00FE160E">
        <w:rPr>
          <w:rFonts w:ascii="Times New Roman" w:eastAsia="Times New Roman" w:hAnsi="Times New Roman" w:cs="Times New Roman"/>
          <w:b/>
          <w:sz w:val="20"/>
          <w:szCs w:val="20"/>
          <w:lang w:eastAsia="ru-RU"/>
        </w:rPr>
        <w:tab/>
      </w:r>
      <w:r w:rsidRPr="00FE160E">
        <w:rPr>
          <w:rFonts w:ascii="Times New Roman" w:eastAsia="Times New Roman" w:hAnsi="Times New Roman" w:cs="Times New Roman"/>
          <w:b/>
          <w:sz w:val="20"/>
          <w:szCs w:val="20"/>
          <w:lang w:eastAsia="ru-RU"/>
        </w:rPr>
        <w:tab/>
      </w:r>
      <w:r w:rsidRPr="00FE160E">
        <w:rPr>
          <w:rFonts w:ascii="Times New Roman" w:eastAsia="Times New Roman" w:hAnsi="Times New Roman" w:cs="Times New Roman"/>
          <w:b/>
          <w:sz w:val="20"/>
          <w:szCs w:val="20"/>
          <w:lang w:eastAsia="ru-RU"/>
        </w:rPr>
        <w:tab/>
      </w:r>
      <w:r w:rsidRPr="00FE160E">
        <w:rPr>
          <w:rFonts w:ascii="Times New Roman" w:eastAsia="Times New Roman" w:hAnsi="Times New Roman" w:cs="Times New Roman"/>
          <w:b/>
          <w:sz w:val="20"/>
          <w:szCs w:val="20"/>
          <w:lang w:eastAsia="ru-RU"/>
        </w:rPr>
        <w:tab/>
      </w:r>
      <w:r w:rsidRPr="00FE160E">
        <w:rPr>
          <w:rFonts w:ascii="Times New Roman" w:eastAsia="Times New Roman" w:hAnsi="Times New Roman" w:cs="Times New Roman"/>
          <w:b/>
          <w:sz w:val="20"/>
          <w:szCs w:val="20"/>
          <w:lang w:eastAsia="ru-RU"/>
        </w:rPr>
        <w:tab/>
        <w:t xml:space="preserve">               </w:t>
      </w:r>
      <w:proofErr w:type="gramStart"/>
      <w:r w:rsidRPr="00FE160E">
        <w:rPr>
          <w:rFonts w:ascii="Times New Roman" w:eastAsia="Times New Roman" w:hAnsi="Times New Roman" w:cs="Times New Roman"/>
          <w:b/>
          <w:sz w:val="20"/>
          <w:szCs w:val="20"/>
          <w:lang w:eastAsia="ru-RU"/>
        </w:rPr>
        <w:t xml:space="preserve">   </w:t>
      </w:r>
      <w:r w:rsidRPr="00FE160E">
        <w:rPr>
          <w:rFonts w:ascii="Times New Roman" w:eastAsia="Times New Roman" w:hAnsi="Times New Roman" w:cs="Times New Roman"/>
          <w:sz w:val="20"/>
          <w:szCs w:val="20"/>
          <w:lang w:eastAsia="ru-RU"/>
        </w:rPr>
        <w:t>«</w:t>
      </w:r>
      <w:proofErr w:type="gramEnd"/>
      <w:r w:rsidRPr="00FE160E">
        <w:rPr>
          <w:rFonts w:ascii="Times New Roman" w:eastAsia="Times New Roman" w:hAnsi="Times New Roman" w:cs="Times New Roman"/>
          <w:sz w:val="20"/>
          <w:szCs w:val="20"/>
          <w:lang w:eastAsia="ru-RU"/>
        </w:rPr>
        <w:t>_____» ___________202</w:t>
      </w:r>
      <w:r w:rsidR="00F50B96">
        <w:rPr>
          <w:rFonts w:ascii="Times New Roman" w:eastAsia="Times New Roman" w:hAnsi="Times New Roman" w:cs="Times New Roman"/>
          <w:sz w:val="20"/>
          <w:szCs w:val="20"/>
          <w:lang w:eastAsia="ru-RU"/>
        </w:rPr>
        <w:t>6</w:t>
      </w:r>
      <w:r w:rsidRPr="00FE160E">
        <w:rPr>
          <w:rFonts w:ascii="Times New Roman" w:eastAsia="Times New Roman" w:hAnsi="Times New Roman" w:cs="Times New Roman"/>
          <w:sz w:val="20"/>
          <w:szCs w:val="20"/>
          <w:lang w:eastAsia="ru-RU"/>
        </w:rPr>
        <w:t xml:space="preserve"> г.</w:t>
      </w:r>
    </w:p>
    <w:p w14:paraId="6AE4A9FB" w14:textId="77777777" w:rsidR="008F3A47" w:rsidRPr="00FE160E" w:rsidRDefault="008F3A47" w:rsidP="00610B40">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0E10FFEE" w14:textId="77777777" w:rsidR="00610B40" w:rsidRPr="00FE160E" w:rsidRDefault="00610B40" w:rsidP="00610B40">
      <w:pPr>
        <w:tabs>
          <w:tab w:val="left" w:pos="708"/>
        </w:tabs>
        <w:spacing w:after="0" w:line="240" w:lineRule="auto"/>
        <w:ind w:right="21"/>
        <w:jc w:val="both"/>
        <w:rPr>
          <w:rFonts w:ascii="Times New Roman" w:eastAsia="Times New Roman" w:hAnsi="Times New Roman" w:cs="Times New Roman"/>
          <w:sz w:val="20"/>
          <w:szCs w:val="20"/>
          <w:lang w:eastAsia="ru-RU"/>
        </w:rPr>
      </w:pPr>
      <w:r w:rsidRPr="00FE160E">
        <w:rPr>
          <w:rFonts w:ascii="Times New Roman" w:eastAsia="Times New Roman" w:hAnsi="Times New Roman" w:cs="Times New Roman"/>
          <w:sz w:val="20"/>
          <w:szCs w:val="20"/>
          <w:lang w:eastAsia="ru-RU"/>
        </w:rPr>
        <w:tab/>
      </w:r>
    </w:p>
    <w:p w14:paraId="3D36FD31" w14:textId="352F89F1" w:rsidR="00610B40" w:rsidRPr="00FE160E" w:rsidRDefault="00610B40" w:rsidP="008F3A47">
      <w:pPr>
        <w:tabs>
          <w:tab w:val="left" w:pos="708"/>
        </w:tabs>
        <w:spacing w:after="0" w:line="240" w:lineRule="auto"/>
        <w:ind w:right="283"/>
        <w:jc w:val="both"/>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b/>
          <w:bCs/>
          <w:sz w:val="20"/>
          <w:szCs w:val="20"/>
          <w:lang w:eastAsia="ru-RU"/>
        </w:rPr>
        <w:tab/>
      </w:r>
      <w:r w:rsidR="008F3A47" w:rsidRPr="00FE160E">
        <w:rPr>
          <w:rFonts w:ascii="Times New Roman" w:eastAsia="Times New Roman" w:hAnsi="Times New Roman" w:cs="Times New Roman"/>
          <w:sz w:val="20"/>
          <w:szCs w:val="20"/>
          <w:lang w:eastAsia="ru-RU"/>
        </w:rPr>
        <w:t>«Исполнитель»</w:t>
      </w:r>
      <w:r w:rsidR="00F50B96">
        <w:rPr>
          <w:rFonts w:ascii="Times New Roman" w:eastAsia="Times New Roman" w:hAnsi="Times New Roman" w:cs="Times New Roman"/>
          <w:sz w:val="20"/>
          <w:szCs w:val="20"/>
          <w:lang w:eastAsia="ru-RU"/>
        </w:rPr>
        <w:t>_________________________</w:t>
      </w:r>
      <w:r w:rsidR="008F3A47" w:rsidRPr="00FE160E">
        <w:rPr>
          <w:rFonts w:ascii="Times New Roman" w:eastAsia="Times New Roman" w:hAnsi="Times New Roman" w:cs="Times New Roman"/>
          <w:sz w:val="20"/>
          <w:szCs w:val="20"/>
          <w:lang w:eastAsia="ru-RU"/>
        </w:rPr>
        <w:t xml:space="preserve"> в лице </w:t>
      </w:r>
      <w:r w:rsidR="00F50B96">
        <w:rPr>
          <w:rFonts w:ascii="Times New Roman" w:eastAsia="Times New Roman" w:hAnsi="Times New Roman" w:cs="Times New Roman"/>
          <w:sz w:val="20"/>
          <w:szCs w:val="20"/>
          <w:lang w:eastAsia="ru-RU"/>
        </w:rPr>
        <w:t>_____________________________</w:t>
      </w:r>
      <w:r w:rsidR="008F3A47" w:rsidRPr="00FE160E">
        <w:rPr>
          <w:rFonts w:ascii="Times New Roman" w:eastAsia="Times New Roman" w:hAnsi="Times New Roman" w:cs="Times New Roman"/>
          <w:sz w:val="20"/>
          <w:szCs w:val="20"/>
          <w:lang w:eastAsia="ru-RU"/>
        </w:rPr>
        <w:t xml:space="preserve">, действующего на основании </w:t>
      </w:r>
      <w:r w:rsidR="00F50B96">
        <w:rPr>
          <w:rFonts w:ascii="Times New Roman" w:eastAsia="Times New Roman" w:hAnsi="Times New Roman" w:cs="Times New Roman"/>
          <w:sz w:val="20"/>
          <w:szCs w:val="20"/>
          <w:lang w:eastAsia="ru-RU"/>
        </w:rPr>
        <w:t>__________________</w:t>
      </w:r>
      <w:r w:rsidR="008F3A47" w:rsidRPr="00FE160E">
        <w:rPr>
          <w:rFonts w:ascii="Times New Roman" w:eastAsia="Times New Roman" w:hAnsi="Times New Roman" w:cs="Times New Roman"/>
          <w:sz w:val="20"/>
          <w:szCs w:val="20"/>
          <w:lang w:eastAsia="ru-RU"/>
        </w:rPr>
        <w:t xml:space="preserve"> с одной стороны, и «Заказчик» областное государственное бюджетное учреждение </w:t>
      </w:r>
      <w:r w:rsidR="00F50B96">
        <w:rPr>
          <w:rFonts w:ascii="Times New Roman" w:eastAsia="Times New Roman" w:hAnsi="Times New Roman" w:cs="Times New Roman"/>
          <w:sz w:val="20"/>
          <w:szCs w:val="20"/>
          <w:lang w:eastAsia="ru-RU"/>
        </w:rPr>
        <w:t xml:space="preserve">дополнительного образования </w:t>
      </w:r>
      <w:r w:rsidR="008F3A47" w:rsidRPr="00FE160E">
        <w:rPr>
          <w:rFonts w:ascii="Times New Roman" w:eastAsia="Times New Roman" w:hAnsi="Times New Roman" w:cs="Times New Roman"/>
          <w:sz w:val="20"/>
          <w:szCs w:val="20"/>
          <w:lang w:eastAsia="ru-RU"/>
        </w:rPr>
        <w:t>«</w:t>
      </w:r>
      <w:r w:rsidR="00F50B96">
        <w:rPr>
          <w:rFonts w:ascii="Times New Roman" w:eastAsia="Times New Roman" w:hAnsi="Times New Roman" w:cs="Times New Roman"/>
          <w:sz w:val="20"/>
          <w:szCs w:val="20"/>
          <w:lang w:eastAsia="ru-RU"/>
        </w:rPr>
        <w:t>С</w:t>
      </w:r>
      <w:r w:rsidR="008F3A47" w:rsidRPr="00FE160E">
        <w:rPr>
          <w:rFonts w:ascii="Times New Roman" w:eastAsia="Times New Roman" w:hAnsi="Times New Roman" w:cs="Times New Roman"/>
          <w:sz w:val="20"/>
          <w:szCs w:val="20"/>
          <w:lang w:eastAsia="ru-RU"/>
        </w:rPr>
        <w:t xml:space="preserve">портивная школа олимпийского резерва по боксу имени Альфреда Владимировича Гришина», в лице директора </w:t>
      </w:r>
      <w:r w:rsidR="00F50B96">
        <w:rPr>
          <w:rFonts w:ascii="Times New Roman" w:eastAsia="Times New Roman" w:hAnsi="Times New Roman" w:cs="Times New Roman"/>
          <w:sz w:val="20"/>
          <w:szCs w:val="20"/>
          <w:lang w:eastAsia="ru-RU"/>
        </w:rPr>
        <w:t>Трифонова Алексея Вячеславовича</w:t>
      </w:r>
      <w:r w:rsidR="008F3A47" w:rsidRPr="00FE160E">
        <w:rPr>
          <w:rFonts w:ascii="Times New Roman" w:eastAsia="Times New Roman" w:hAnsi="Times New Roman" w:cs="Times New Roman"/>
          <w:sz w:val="20"/>
          <w:szCs w:val="20"/>
          <w:lang w:eastAsia="ru-RU"/>
        </w:rPr>
        <w:t>, действующего на основании Устава, с другой стороны, совместно именуемые «Стороны»,</w:t>
      </w:r>
      <w:r w:rsidR="00070EE6" w:rsidRPr="00FE160E">
        <w:rPr>
          <w:rFonts w:ascii="Times New Roman" w:eastAsia="Times New Roman" w:hAnsi="Times New Roman" w:cs="Times New Roman"/>
          <w:sz w:val="20"/>
          <w:szCs w:val="20"/>
          <w:lang w:eastAsia="ru-RU"/>
        </w:rPr>
        <w:t xml:space="preserve"> </w:t>
      </w:r>
      <w:r w:rsidR="008F3A47" w:rsidRPr="00FE160E">
        <w:rPr>
          <w:rFonts w:ascii="Times New Roman" w:eastAsia="Times New Roman" w:hAnsi="Times New Roman" w:cs="Times New Roman"/>
          <w:sz w:val="20"/>
          <w:szCs w:val="20"/>
          <w:lang w:eastAsia="ru-RU"/>
        </w:rPr>
        <w:t>составили настоящий Акт о следующем</w:t>
      </w:r>
      <w:r w:rsidRPr="00FE160E">
        <w:rPr>
          <w:rFonts w:ascii="Times New Roman" w:eastAsia="Times New Roman" w:hAnsi="Times New Roman" w:cs="Times New Roman"/>
          <w:spacing w:val="4"/>
          <w:sz w:val="20"/>
          <w:szCs w:val="20"/>
          <w:lang w:eastAsia="ru-RU"/>
        </w:rPr>
        <w:t>:</w:t>
      </w:r>
    </w:p>
    <w:p w14:paraId="019C0F54" w14:textId="77777777" w:rsidR="00610B40" w:rsidRPr="00FE160E" w:rsidRDefault="00610B40" w:rsidP="008F3A47">
      <w:pPr>
        <w:tabs>
          <w:tab w:val="left" w:pos="708"/>
        </w:tabs>
        <w:spacing w:after="0" w:line="240" w:lineRule="auto"/>
        <w:ind w:right="283"/>
        <w:jc w:val="both"/>
        <w:rPr>
          <w:rFonts w:ascii="Times New Roman" w:eastAsia="Times New Roman" w:hAnsi="Times New Roman" w:cs="Times New Roman"/>
          <w:spacing w:val="4"/>
          <w:sz w:val="20"/>
          <w:szCs w:val="20"/>
          <w:lang w:eastAsia="ru-RU"/>
        </w:rPr>
      </w:pPr>
    </w:p>
    <w:p w14:paraId="3C6E7F30" w14:textId="73BFAAD5" w:rsidR="00F50B96" w:rsidRPr="00F50B96" w:rsidRDefault="00610B40" w:rsidP="00F50B96">
      <w:pPr>
        <w:spacing w:after="0" w:line="240" w:lineRule="auto"/>
        <w:ind w:right="283" w:firstLine="709"/>
        <w:jc w:val="both"/>
        <w:rPr>
          <w:rFonts w:ascii="Times New Roman" w:hAnsi="Times New Roman" w:cs="Times New Roman"/>
          <w:b/>
          <w:sz w:val="20"/>
          <w:szCs w:val="20"/>
        </w:rPr>
      </w:pPr>
      <w:r w:rsidRPr="00FE160E">
        <w:rPr>
          <w:rFonts w:ascii="Times New Roman" w:eastAsia="Times New Roman" w:hAnsi="Times New Roman" w:cs="Times New Roman"/>
          <w:spacing w:val="4"/>
          <w:sz w:val="20"/>
          <w:szCs w:val="20"/>
          <w:lang w:eastAsia="ru-RU"/>
        </w:rPr>
        <w:t xml:space="preserve">1. В соответствии с </w:t>
      </w:r>
      <w:r w:rsidR="00F50B96">
        <w:rPr>
          <w:rFonts w:ascii="Times New Roman" w:eastAsia="Times New Roman" w:hAnsi="Times New Roman" w:cs="Times New Roman"/>
          <w:spacing w:val="4"/>
          <w:sz w:val="20"/>
          <w:szCs w:val="20"/>
          <w:lang w:eastAsia="ru-RU"/>
        </w:rPr>
        <w:t>К</w:t>
      </w:r>
      <w:r w:rsidRPr="00FE160E">
        <w:rPr>
          <w:rFonts w:ascii="Times New Roman" w:eastAsia="Times New Roman" w:hAnsi="Times New Roman" w:cs="Times New Roman"/>
          <w:spacing w:val="4"/>
          <w:sz w:val="20"/>
          <w:szCs w:val="20"/>
          <w:lang w:eastAsia="ru-RU"/>
        </w:rPr>
        <w:t>онтрактом от «__» ______ 20</w:t>
      </w:r>
      <w:r w:rsidR="008F3A47" w:rsidRPr="00FE160E">
        <w:rPr>
          <w:rFonts w:ascii="Times New Roman" w:eastAsia="Times New Roman" w:hAnsi="Times New Roman" w:cs="Times New Roman"/>
          <w:spacing w:val="4"/>
          <w:sz w:val="20"/>
          <w:szCs w:val="20"/>
          <w:lang w:eastAsia="ru-RU"/>
        </w:rPr>
        <w:t>2</w:t>
      </w:r>
      <w:r w:rsidR="00F50B96">
        <w:rPr>
          <w:rFonts w:ascii="Times New Roman" w:eastAsia="Times New Roman" w:hAnsi="Times New Roman" w:cs="Times New Roman"/>
          <w:spacing w:val="4"/>
          <w:sz w:val="20"/>
          <w:szCs w:val="20"/>
          <w:lang w:eastAsia="ru-RU"/>
        </w:rPr>
        <w:t>6</w:t>
      </w:r>
      <w:r w:rsidRPr="00FE160E">
        <w:rPr>
          <w:rFonts w:ascii="Times New Roman" w:eastAsia="Times New Roman" w:hAnsi="Times New Roman" w:cs="Times New Roman"/>
          <w:spacing w:val="4"/>
          <w:sz w:val="20"/>
          <w:szCs w:val="20"/>
          <w:lang w:eastAsia="ru-RU"/>
        </w:rPr>
        <w:t xml:space="preserve"> г.№____ (далее - Контракт) Исполнитель выполнил обязательства по оказанию услуг, а именно:</w:t>
      </w:r>
      <w:r w:rsidR="008F3A47" w:rsidRPr="00FE160E">
        <w:rPr>
          <w:rFonts w:ascii="Times New Roman" w:hAnsi="Times New Roman" w:cs="Times New Roman"/>
          <w:b/>
          <w:sz w:val="20"/>
          <w:szCs w:val="20"/>
        </w:rPr>
        <w:t xml:space="preserve"> </w:t>
      </w:r>
      <w:r w:rsidR="00F50B96" w:rsidRPr="00F50B96">
        <w:rPr>
          <w:rFonts w:ascii="Times New Roman" w:hAnsi="Times New Roman" w:cs="Times New Roman"/>
          <w:b/>
          <w:sz w:val="20"/>
          <w:szCs w:val="20"/>
        </w:rPr>
        <w:t>оказанию услуг (выполнению работ)</w:t>
      </w:r>
      <w:r w:rsidR="00F50B96" w:rsidRPr="00F50B96">
        <w:rPr>
          <w:rFonts w:ascii="Times New Roman" w:hAnsi="Times New Roman" w:cs="Times New Roman"/>
          <w:b/>
          <w:bCs/>
          <w:sz w:val="20"/>
          <w:szCs w:val="20"/>
        </w:rPr>
        <w:t xml:space="preserve"> </w:t>
      </w:r>
      <w:r w:rsidR="00F50B96" w:rsidRPr="00F50B96">
        <w:rPr>
          <w:rFonts w:ascii="Times New Roman" w:hAnsi="Times New Roman" w:cs="Times New Roman"/>
          <w:b/>
          <w:bCs/>
          <w:iCs/>
          <w:sz w:val="20"/>
          <w:szCs w:val="20"/>
        </w:rPr>
        <w:t>по реализации мероприятий, направленных на обеспечение антитеррористической защищённости объектов (территорий</w:t>
      </w:r>
      <w:r w:rsidR="00F50B96" w:rsidRPr="00F50B96">
        <w:rPr>
          <w:rFonts w:ascii="Times New Roman" w:hAnsi="Times New Roman" w:cs="Times New Roman"/>
          <w:b/>
          <w:bCs/>
          <w:sz w:val="20"/>
          <w:szCs w:val="20"/>
        </w:rPr>
        <w:t xml:space="preserve">) </w:t>
      </w:r>
      <w:r w:rsidR="00F50B96" w:rsidRPr="00F50B96">
        <w:rPr>
          <w:rFonts w:ascii="Times New Roman" w:hAnsi="Times New Roman" w:cs="Times New Roman"/>
          <w:b/>
          <w:bCs/>
          <w:iCs/>
          <w:sz w:val="20"/>
          <w:szCs w:val="20"/>
        </w:rPr>
        <w:t>в сфере физической культуры и спорта</w:t>
      </w:r>
      <w:r w:rsidR="00F50B96">
        <w:rPr>
          <w:rFonts w:ascii="Times New Roman" w:hAnsi="Times New Roman" w:cs="Times New Roman"/>
          <w:b/>
          <w:bCs/>
          <w:iCs/>
          <w:sz w:val="20"/>
          <w:szCs w:val="20"/>
        </w:rPr>
        <w:t>.</w:t>
      </w:r>
    </w:p>
    <w:p w14:paraId="06329DA7" w14:textId="761235C4" w:rsidR="00610B40" w:rsidRPr="00FE160E" w:rsidRDefault="00610B40" w:rsidP="00F50B96">
      <w:pPr>
        <w:spacing w:after="0" w:line="240" w:lineRule="auto"/>
        <w:ind w:right="283" w:firstLine="709"/>
        <w:jc w:val="both"/>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 xml:space="preserve">    2. Фактическое качество оказанных услуг соответствует (не соответствует) требованиям Контракта: ____________________________________________________________________________________________________________________________________________________________________</w:t>
      </w:r>
      <w:r w:rsidR="008F3A47" w:rsidRPr="00FE160E">
        <w:rPr>
          <w:rFonts w:ascii="Times New Roman" w:eastAsia="Times New Roman" w:hAnsi="Times New Roman" w:cs="Times New Roman"/>
          <w:spacing w:val="4"/>
          <w:sz w:val="20"/>
          <w:szCs w:val="20"/>
          <w:lang w:eastAsia="ru-RU"/>
        </w:rPr>
        <w:t>__</w:t>
      </w:r>
      <w:r w:rsidR="00070EE6" w:rsidRPr="00FE160E">
        <w:rPr>
          <w:rFonts w:ascii="Times New Roman" w:eastAsia="Times New Roman" w:hAnsi="Times New Roman" w:cs="Times New Roman"/>
          <w:spacing w:val="4"/>
          <w:sz w:val="20"/>
          <w:szCs w:val="20"/>
          <w:lang w:eastAsia="ru-RU"/>
        </w:rPr>
        <w:t>__</w:t>
      </w:r>
    </w:p>
    <w:p w14:paraId="5ED6CE15" w14:textId="15FFCF26" w:rsidR="00610B40" w:rsidRPr="00FE160E" w:rsidRDefault="00610B40" w:rsidP="008F3A47">
      <w:pPr>
        <w:spacing w:after="0" w:line="240" w:lineRule="auto"/>
        <w:ind w:right="283" w:firstLine="709"/>
        <w:jc w:val="both"/>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 xml:space="preserve">    3. Вышеуказанные услуги согласно Контракту должны быть оказаны «__</w:t>
      </w:r>
      <w:proofErr w:type="gramStart"/>
      <w:r w:rsidRPr="00FE160E">
        <w:rPr>
          <w:rFonts w:ascii="Times New Roman" w:eastAsia="Times New Roman" w:hAnsi="Times New Roman" w:cs="Times New Roman"/>
          <w:spacing w:val="4"/>
          <w:sz w:val="20"/>
          <w:szCs w:val="20"/>
          <w:lang w:eastAsia="ru-RU"/>
        </w:rPr>
        <w:t>_»_</w:t>
      </w:r>
      <w:proofErr w:type="gramEnd"/>
      <w:r w:rsidRPr="00FE160E">
        <w:rPr>
          <w:rFonts w:ascii="Times New Roman" w:eastAsia="Times New Roman" w:hAnsi="Times New Roman" w:cs="Times New Roman"/>
          <w:spacing w:val="4"/>
          <w:sz w:val="20"/>
          <w:szCs w:val="20"/>
          <w:lang w:eastAsia="ru-RU"/>
        </w:rPr>
        <w:t>_______</w:t>
      </w:r>
      <w:r w:rsidR="008F3A47" w:rsidRPr="00FE160E">
        <w:rPr>
          <w:rFonts w:ascii="Times New Roman" w:eastAsia="Times New Roman" w:hAnsi="Times New Roman" w:cs="Times New Roman"/>
          <w:spacing w:val="4"/>
          <w:sz w:val="20"/>
          <w:szCs w:val="20"/>
          <w:lang w:eastAsia="ru-RU"/>
        </w:rPr>
        <w:t>______</w:t>
      </w:r>
      <w:r w:rsidRPr="00FE160E">
        <w:rPr>
          <w:rFonts w:ascii="Times New Roman" w:eastAsia="Times New Roman" w:hAnsi="Times New Roman" w:cs="Times New Roman"/>
          <w:spacing w:val="4"/>
          <w:sz w:val="20"/>
          <w:szCs w:val="20"/>
          <w:lang w:eastAsia="ru-RU"/>
        </w:rPr>
        <w:t>20</w:t>
      </w:r>
      <w:r w:rsidR="008F3A47" w:rsidRPr="00FE160E">
        <w:rPr>
          <w:rFonts w:ascii="Times New Roman" w:eastAsia="Times New Roman" w:hAnsi="Times New Roman" w:cs="Times New Roman"/>
          <w:spacing w:val="4"/>
          <w:sz w:val="20"/>
          <w:szCs w:val="20"/>
          <w:lang w:eastAsia="ru-RU"/>
        </w:rPr>
        <w:t>2</w:t>
      </w:r>
      <w:r w:rsidR="00F50B96">
        <w:rPr>
          <w:rFonts w:ascii="Times New Roman" w:eastAsia="Times New Roman" w:hAnsi="Times New Roman" w:cs="Times New Roman"/>
          <w:spacing w:val="4"/>
          <w:sz w:val="20"/>
          <w:szCs w:val="20"/>
          <w:lang w:eastAsia="ru-RU"/>
        </w:rPr>
        <w:t>6</w:t>
      </w:r>
      <w:r w:rsidRPr="00FE160E">
        <w:rPr>
          <w:rFonts w:ascii="Times New Roman" w:eastAsia="Times New Roman" w:hAnsi="Times New Roman" w:cs="Times New Roman"/>
          <w:spacing w:val="4"/>
          <w:sz w:val="20"/>
          <w:szCs w:val="20"/>
          <w:lang w:eastAsia="ru-RU"/>
        </w:rPr>
        <w:t>г., фактически оказаны «___» ________ 20</w:t>
      </w:r>
      <w:r w:rsidR="008F3A47" w:rsidRPr="00FE160E">
        <w:rPr>
          <w:rFonts w:ascii="Times New Roman" w:eastAsia="Times New Roman" w:hAnsi="Times New Roman" w:cs="Times New Roman"/>
          <w:spacing w:val="4"/>
          <w:sz w:val="20"/>
          <w:szCs w:val="20"/>
          <w:lang w:eastAsia="ru-RU"/>
        </w:rPr>
        <w:t>2</w:t>
      </w:r>
      <w:r w:rsidR="00F50B96">
        <w:rPr>
          <w:rFonts w:ascii="Times New Roman" w:eastAsia="Times New Roman" w:hAnsi="Times New Roman" w:cs="Times New Roman"/>
          <w:spacing w:val="4"/>
          <w:sz w:val="20"/>
          <w:szCs w:val="20"/>
          <w:lang w:eastAsia="ru-RU"/>
        </w:rPr>
        <w:t>6</w:t>
      </w:r>
      <w:r w:rsidRPr="00FE160E">
        <w:rPr>
          <w:rFonts w:ascii="Times New Roman" w:eastAsia="Times New Roman" w:hAnsi="Times New Roman" w:cs="Times New Roman"/>
          <w:spacing w:val="4"/>
          <w:sz w:val="20"/>
          <w:szCs w:val="20"/>
          <w:lang w:eastAsia="ru-RU"/>
        </w:rPr>
        <w:t xml:space="preserve"> г.</w:t>
      </w:r>
    </w:p>
    <w:p w14:paraId="71ACE13B" w14:textId="077C428B" w:rsidR="00610B40" w:rsidRPr="00FE160E" w:rsidRDefault="00610B40" w:rsidP="008F3A47">
      <w:pPr>
        <w:spacing w:after="0" w:line="240" w:lineRule="auto"/>
        <w:ind w:right="283" w:firstLine="709"/>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 xml:space="preserve">    4. Недостатки оказанных услуг выявлены/не выявлены ____________________________________________________________________________________________________________________________________________________________________</w:t>
      </w:r>
      <w:r w:rsidR="008F3A47" w:rsidRPr="00FE160E">
        <w:rPr>
          <w:rFonts w:ascii="Times New Roman" w:eastAsia="Times New Roman" w:hAnsi="Times New Roman" w:cs="Times New Roman"/>
          <w:spacing w:val="4"/>
          <w:sz w:val="20"/>
          <w:szCs w:val="20"/>
          <w:lang w:eastAsia="ru-RU"/>
        </w:rPr>
        <w:t>__</w:t>
      </w:r>
    </w:p>
    <w:p w14:paraId="104979F7" w14:textId="70F552B7" w:rsidR="00610B40" w:rsidRPr="00FE160E" w:rsidRDefault="00610B40" w:rsidP="008F3A47">
      <w:pPr>
        <w:spacing w:after="0" w:line="240" w:lineRule="auto"/>
        <w:ind w:right="283" w:firstLine="709"/>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 xml:space="preserve">    5. Сумма, подлежащая оплате Исполнителю в соответствии с условиями Контракта</w:t>
      </w:r>
    </w:p>
    <w:p w14:paraId="0E731B90" w14:textId="47906F43" w:rsidR="008F3A47" w:rsidRPr="00FE160E" w:rsidRDefault="008F3A47" w:rsidP="008F3A47">
      <w:pPr>
        <w:spacing w:after="0" w:line="240" w:lineRule="auto"/>
        <w:ind w:right="283"/>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___________________________________________________________________________________</w:t>
      </w:r>
      <w:r w:rsidR="003C0C79" w:rsidRPr="00FE160E">
        <w:rPr>
          <w:rFonts w:ascii="Times New Roman" w:eastAsia="Times New Roman" w:hAnsi="Times New Roman" w:cs="Times New Roman"/>
          <w:spacing w:val="4"/>
          <w:sz w:val="20"/>
          <w:szCs w:val="20"/>
          <w:lang w:eastAsia="ru-RU"/>
        </w:rPr>
        <w:t>в т.ч. сумма выполненных монтажных работ _______________________________________________</w:t>
      </w:r>
    </w:p>
    <w:p w14:paraId="0B092B92" w14:textId="14508131" w:rsidR="003C0C79" w:rsidRPr="00FE160E" w:rsidRDefault="003C0C79" w:rsidP="008F3A47">
      <w:pPr>
        <w:spacing w:after="0" w:line="240" w:lineRule="auto"/>
        <w:ind w:right="283"/>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____________________________________________________________________________________</w:t>
      </w:r>
    </w:p>
    <w:p w14:paraId="2D0B36A6" w14:textId="1E5D8401" w:rsidR="00610B40" w:rsidRPr="00FE160E" w:rsidRDefault="00610B40" w:rsidP="008F3A47">
      <w:pPr>
        <w:spacing w:after="0" w:line="240" w:lineRule="auto"/>
        <w:ind w:right="283" w:firstLine="709"/>
        <w:jc w:val="both"/>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 xml:space="preserve">    6. В соответствии с п. ______ Контракта сумма штрафных санкций</w:t>
      </w:r>
      <w:r w:rsidR="008F3A47" w:rsidRPr="00FE160E">
        <w:rPr>
          <w:rFonts w:ascii="Times New Roman" w:eastAsia="Times New Roman" w:hAnsi="Times New Roman" w:cs="Times New Roman"/>
          <w:spacing w:val="4"/>
          <w:sz w:val="20"/>
          <w:szCs w:val="20"/>
          <w:lang w:eastAsia="ru-RU"/>
        </w:rPr>
        <w:t xml:space="preserve"> </w:t>
      </w:r>
      <w:r w:rsidRPr="00FE160E">
        <w:rPr>
          <w:rFonts w:ascii="Times New Roman" w:eastAsia="Times New Roman" w:hAnsi="Times New Roman" w:cs="Times New Roman"/>
          <w:spacing w:val="4"/>
          <w:sz w:val="20"/>
          <w:szCs w:val="20"/>
          <w:lang w:eastAsia="ru-RU"/>
        </w:rPr>
        <w:t>составляет _______________</w:t>
      </w:r>
      <w:r w:rsidR="008F3A47" w:rsidRPr="00FE160E">
        <w:rPr>
          <w:rFonts w:ascii="Times New Roman" w:eastAsia="Times New Roman" w:hAnsi="Times New Roman" w:cs="Times New Roman"/>
          <w:spacing w:val="4"/>
          <w:sz w:val="20"/>
          <w:szCs w:val="20"/>
          <w:lang w:eastAsia="ru-RU"/>
        </w:rPr>
        <w:t>____________________________________________________________________</w:t>
      </w:r>
    </w:p>
    <w:p w14:paraId="1964E45E" w14:textId="588AF932" w:rsidR="00610B40" w:rsidRPr="00FE160E" w:rsidRDefault="00610B40" w:rsidP="008F3A47">
      <w:pPr>
        <w:spacing w:after="0" w:line="240" w:lineRule="auto"/>
        <w:ind w:right="283" w:firstLine="709"/>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 xml:space="preserve">   </w:t>
      </w:r>
      <w:r w:rsidR="008F3A47" w:rsidRPr="00FE160E">
        <w:rPr>
          <w:rFonts w:ascii="Times New Roman" w:eastAsia="Times New Roman" w:hAnsi="Times New Roman" w:cs="Times New Roman"/>
          <w:spacing w:val="4"/>
          <w:sz w:val="20"/>
          <w:szCs w:val="20"/>
          <w:lang w:eastAsia="ru-RU"/>
        </w:rPr>
        <w:t>7</w:t>
      </w:r>
      <w:r w:rsidRPr="00FE160E">
        <w:rPr>
          <w:rFonts w:ascii="Times New Roman" w:eastAsia="Times New Roman" w:hAnsi="Times New Roman" w:cs="Times New Roman"/>
          <w:spacing w:val="4"/>
          <w:sz w:val="20"/>
          <w:szCs w:val="20"/>
          <w:lang w:eastAsia="ru-RU"/>
        </w:rPr>
        <w:t>. Результаты оказанных услуг по Контракту:</w:t>
      </w:r>
    </w:p>
    <w:p w14:paraId="4E99A87D" w14:textId="1CF5DD1B" w:rsidR="00610B40" w:rsidRPr="00FE160E" w:rsidRDefault="00610B40" w:rsidP="008F3A47">
      <w:pPr>
        <w:spacing w:after="0" w:line="240" w:lineRule="auto"/>
        <w:ind w:right="283"/>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_____________________________________________________________________________</w:t>
      </w:r>
      <w:r w:rsidR="008F3A47" w:rsidRPr="00FE160E">
        <w:rPr>
          <w:rFonts w:ascii="Times New Roman" w:eastAsia="Times New Roman" w:hAnsi="Times New Roman" w:cs="Times New Roman"/>
          <w:spacing w:val="4"/>
          <w:sz w:val="20"/>
          <w:szCs w:val="20"/>
          <w:lang w:eastAsia="ru-RU"/>
        </w:rPr>
        <w:t>______</w:t>
      </w:r>
    </w:p>
    <w:p w14:paraId="77E1AD8B" w14:textId="77777777" w:rsidR="00BD2770" w:rsidRPr="00FE160E" w:rsidRDefault="00BD2770" w:rsidP="00BD2770">
      <w:pPr>
        <w:spacing w:after="0" w:line="240" w:lineRule="auto"/>
        <w:jc w:val="center"/>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 xml:space="preserve">               </w:t>
      </w:r>
    </w:p>
    <w:p w14:paraId="27CBA5D5" w14:textId="6159EA68" w:rsidR="00BD2770" w:rsidRPr="00FE160E" w:rsidRDefault="00BD2770" w:rsidP="00BD2770">
      <w:pPr>
        <w:spacing w:after="0" w:line="240" w:lineRule="auto"/>
        <w:jc w:val="center"/>
        <w:rPr>
          <w:rFonts w:ascii="Times New Roman" w:eastAsia="Times New Roman" w:hAnsi="Times New Roman" w:cs="Times New Roman"/>
          <w:sz w:val="20"/>
          <w:szCs w:val="20"/>
          <w:lang w:eastAsia="ru-RU"/>
        </w:rPr>
      </w:pPr>
    </w:p>
    <w:p w14:paraId="51828B18" w14:textId="181F0677" w:rsidR="008F3A47" w:rsidRPr="00FE160E" w:rsidRDefault="008F3A47" w:rsidP="00BD2770">
      <w:pPr>
        <w:spacing w:after="0" w:line="240" w:lineRule="auto"/>
        <w:jc w:val="center"/>
        <w:rPr>
          <w:rFonts w:ascii="Times New Roman" w:eastAsia="Times New Roman" w:hAnsi="Times New Roman" w:cs="Times New Roman"/>
          <w:sz w:val="20"/>
          <w:szCs w:val="20"/>
          <w:lang w:eastAsia="ru-RU"/>
        </w:rPr>
      </w:pPr>
    </w:p>
    <w:p w14:paraId="7947C889" w14:textId="77777777" w:rsidR="008F3A47" w:rsidRPr="00FE160E" w:rsidRDefault="008F3A47" w:rsidP="00BD2770">
      <w:pPr>
        <w:spacing w:after="0" w:line="240" w:lineRule="auto"/>
        <w:jc w:val="center"/>
        <w:rPr>
          <w:rFonts w:ascii="Times New Roman" w:eastAsia="Times New Roman" w:hAnsi="Times New Roman" w:cs="Times New Roman"/>
          <w:sz w:val="20"/>
          <w:szCs w:val="20"/>
          <w:lang w:eastAsia="ru-RU"/>
        </w:rPr>
      </w:pPr>
    </w:p>
    <w:p w14:paraId="1F5222E6" w14:textId="6F3417F9" w:rsidR="00070EE6" w:rsidRPr="00FE160E" w:rsidRDefault="00070EE6" w:rsidP="008F3A47">
      <w:pPr>
        <w:spacing w:after="60" w:line="240" w:lineRule="auto"/>
        <w:rPr>
          <w:rFonts w:ascii="Times New Roman" w:eastAsia="Times New Roman" w:hAnsi="Times New Roman" w:cs="Times New Roman"/>
          <w:spacing w:val="-5"/>
          <w:sz w:val="20"/>
          <w:szCs w:val="20"/>
          <w:lang w:eastAsia="ru-RU"/>
        </w:rPr>
      </w:pPr>
      <w:r w:rsidRPr="00FE160E">
        <w:rPr>
          <w:rFonts w:ascii="Times New Roman" w:eastAsia="Times New Roman" w:hAnsi="Times New Roman" w:cs="Times New Roman"/>
          <w:spacing w:val="-5"/>
          <w:sz w:val="20"/>
          <w:szCs w:val="20"/>
          <w:lang w:eastAsia="ru-RU"/>
        </w:rPr>
        <w:t xml:space="preserve">Директор ОГБУ </w:t>
      </w:r>
      <w:r w:rsidR="00F50B96">
        <w:rPr>
          <w:rFonts w:ascii="Times New Roman" w:eastAsia="Times New Roman" w:hAnsi="Times New Roman" w:cs="Times New Roman"/>
          <w:spacing w:val="-5"/>
          <w:sz w:val="20"/>
          <w:szCs w:val="20"/>
          <w:lang w:eastAsia="ru-RU"/>
        </w:rPr>
        <w:t xml:space="preserve">ДО </w:t>
      </w:r>
      <w:r w:rsidRPr="00FE160E">
        <w:rPr>
          <w:rFonts w:ascii="Times New Roman" w:eastAsia="Times New Roman" w:hAnsi="Times New Roman" w:cs="Times New Roman"/>
          <w:spacing w:val="-5"/>
          <w:sz w:val="20"/>
          <w:szCs w:val="20"/>
          <w:lang w:eastAsia="ru-RU"/>
        </w:rPr>
        <w:t xml:space="preserve">«СШОР по боксу                                             </w:t>
      </w:r>
    </w:p>
    <w:p w14:paraId="1EE2E7A3" w14:textId="56664F29" w:rsidR="008F3A47" w:rsidRPr="00FE160E" w:rsidRDefault="00070EE6" w:rsidP="008F3A47">
      <w:pPr>
        <w:spacing w:after="60" w:line="240" w:lineRule="auto"/>
        <w:rPr>
          <w:rFonts w:ascii="Times New Roman" w:eastAsia="Times New Roman" w:hAnsi="Times New Roman" w:cs="Times New Roman"/>
          <w:spacing w:val="-5"/>
          <w:sz w:val="20"/>
          <w:szCs w:val="20"/>
          <w:lang w:eastAsia="ru-RU"/>
        </w:rPr>
      </w:pPr>
      <w:proofErr w:type="spellStart"/>
      <w:r w:rsidRPr="00FE160E">
        <w:rPr>
          <w:rFonts w:ascii="Times New Roman" w:eastAsia="Times New Roman" w:hAnsi="Times New Roman" w:cs="Times New Roman"/>
          <w:spacing w:val="-5"/>
          <w:sz w:val="20"/>
          <w:szCs w:val="20"/>
          <w:lang w:eastAsia="ru-RU"/>
        </w:rPr>
        <w:t>им.А.В.Гришина</w:t>
      </w:r>
      <w:proofErr w:type="spellEnd"/>
      <w:r w:rsidRPr="00FE160E">
        <w:rPr>
          <w:rFonts w:ascii="Times New Roman" w:eastAsia="Times New Roman" w:hAnsi="Times New Roman" w:cs="Times New Roman"/>
          <w:spacing w:val="-5"/>
          <w:sz w:val="20"/>
          <w:szCs w:val="20"/>
          <w:lang w:eastAsia="ru-RU"/>
        </w:rPr>
        <w:t>»</w:t>
      </w:r>
      <w:r w:rsidR="008F3A47" w:rsidRPr="00FE160E">
        <w:rPr>
          <w:rFonts w:ascii="Times New Roman" w:eastAsia="Times New Roman" w:hAnsi="Times New Roman" w:cs="Times New Roman"/>
          <w:spacing w:val="-5"/>
          <w:sz w:val="20"/>
          <w:szCs w:val="20"/>
          <w:lang w:eastAsia="ru-RU"/>
        </w:rPr>
        <w:t xml:space="preserve">                                                                                       </w:t>
      </w:r>
    </w:p>
    <w:p w14:paraId="01DD282B" w14:textId="33A81E91" w:rsidR="008F3A47" w:rsidRPr="00FE160E" w:rsidRDefault="008F3A47" w:rsidP="008F3A47">
      <w:pPr>
        <w:spacing w:after="60" w:line="240" w:lineRule="auto"/>
        <w:rPr>
          <w:rFonts w:ascii="Times New Roman" w:eastAsia="Times New Roman" w:hAnsi="Times New Roman" w:cs="Times New Roman"/>
          <w:spacing w:val="-5"/>
          <w:sz w:val="20"/>
          <w:szCs w:val="20"/>
          <w:lang w:eastAsia="ru-RU"/>
        </w:rPr>
      </w:pPr>
      <w:r w:rsidRPr="00FE160E">
        <w:rPr>
          <w:rFonts w:ascii="Times New Roman" w:eastAsia="Times New Roman" w:hAnsi="Times New Roman" w:cs="Times New Roman"/>
          <w:spacing w:val="-5"/>
          <w:sz w:val="20"/>
          <w:szCs w:val="20"/>
          <w:lang w:eastAsia="ru-RU"/>
        </w:rPr>
        <w:t xml:space="preserve">_____________ </w:t>
      </w:r>
      <w:proofErr w:type="spellStart"/>
      <w:r w:rsidR="00F50B96">
        <w:rPr>
          <w:rFonts w:ascii="Times New Roman" w:eastAsia="Times New Roman" w:hAnsi="Times New Roman" w:cs="Times New Roman"/>
          <w:spacing w:val="-5"/>
          <w:sz w:val="20"/>
          <w:szCs w:val="20"/>
          <w:lang w:eastAsia="ru-RU"/>
        </w:rPr>
        <w:t>А.В.Трифонов</w:t>
      </w:r>
      <w:proofErr w:type="spellEnd"/>
      <w:r w:rsidRPr="00FE160E">
        <w:rPr>
          <w:rFonts w:ascii="Times New Roman" w:eastAsia="Times New Roman" w:hAnsi="Times New Roman" w:cs="Times New Roman"/>
          <w:spacing w:val="-5"/>
          <w:sz w:val="20"/>
          <w:szCs w:val="20"/>
          <w:lang w:eastAsia="ru-RU"/>
        </w:rPr>
        <w:t xml:space="preserve">                                                    </w:t>
      </w:r>
    </w:p>
    <w:p w14:paraId="1C5AA5D5" w14:textId="6DB5B068" w:rsidR="008F3A47" w:rsidRPr="00FE160E" w:rsidRDefault="008F3A47" w:rsidP="008F3A47">
      <w:pPr>
        <w:spacing w:after="60" w:line="240" w:lineRule="auto"/>
        <w:rPr>
          <w:rFonts w:ascii="Times New Roman" w:eastAsia="Times New Roman" w:hAnsi="Times New Roman" w:cs="Times New Roman"/>
          <w:spacing w:val="-5"/>
          <w:sz w:val="20"/>
          <w:szCs w:val="20"/>
          <w:lang w:eastAsia="ru-RU"/>
        </w:rPr>
      </w:pPr>
      <w:r w:rsidRPr="00FE160E">
        <w:rPr>
          <w:rFonts w:ascii="Times New Roman" w:eastAsia="Times New Roman" w:hAnsi="Times New Roman" w:cs="Times New Roman"/>
          <w:spacing w:val="-5"/>
          <w:sz w:val="20"/>
          <w:szCs w:val="20"/>
          <w:lang w:eastAsia="ru-RU"/>
        </w:rPr>
        <w:t>М.П.</w:t>
      </w:r>
      <w:r w:rsidRPr="00FE160E">
        <w:rPr>
          <w:rFonts w:ascii="Times New Roman" w:eastAsia="Times New Roman" w:hAnsi="Times New Roman" w:cs="Times New Roman"/>
          <w:spacing w:val="-5"/>
          <w:sz w:val="20"/>
          <w:szCs w:val="20"/>
          <w:lang w:eastAsia="ru-RU"/>
        </w:rPr>
        <w:tab/>
        <w:t xml:space="preserve">                                                                                             М.П.</w:t>
      </w:r>
    </w:p>
    <w:p w14:paraId="1F6107A2" w14:textId="77777777" w:rsidR="00BD2770" w:rsidRPr="00FE160E" w:rsidRDefault="00BD2770" w:rsidP="00BD2770">
      <w:pPr>
        <w:spacing w:after="60" w:line="240" w:lineRule="auto"/>
        <w:rPr>
          <w:rFonts w:ascii="Times New Roman" w:eastAsia="Times New Roman" w:hAnsi="Times New Roman" w:cs="Times New Roman"/>
          <w:spacing w:val="-5"/>
          <w:sz w:val="20"/>
          <w:szCs w:val="20"/>
          <w:lang w:eastAsia="ru-RU"/>
        </w:rPr>
      </w:pPr>
    </w:p>
    <w:p w14:paraId="686E9224" w14:textId="259AD03B" w:rsidR="001A35DB" w:rsidRPr="00FE160E" w:rsidRDefault="001A35DB">
      <w:pPr>
        <w:rPr>
          <w:rFonts w:ascii="Times New Roman" w:hAnsi="Times New Roman" w:cs="Times New Roman"/>
          <w:sz w:val="20"/>
          <w:szCs w:val="20"/>
        </w:rPr>
      </w:pPr>
    </w:p>
    <w:p w14:paraId="3F3336EF" w14:textId="2ACF3DF3" w:rsidR="00A725B4" w:rsidRPr="00FE160E" w:rsidRDefault="00A725B4">
      <w:pPr>
        <w:rPr>
          <w:rFonts w:ascii="Times New Roman" w:hAnsi="Times New Roman" w:cs="Times New Roman"/>
          <w:sz w:val="20"/>
          <w:szCs w:val="20"/>
        </w:rPr>
      </w:pPr>
    </w:p>
    <w:p w14:paraId="6B8865EC" w14:textId="69797CE4" w:rsidR="00A725B4" w:rsidRPr="00FE160E" w:rsidRDefault="00A725B4">
      <w:pPr>
        <w:rPr>
          <w:rFonts w:ascii="Times New Roman" w:hAnsi="Times New Roman" w:cs="Times New Roman"/>
          <w:sz w:val="20"/>
          <w:szCs w:val="20"/>
        </w:rPr>
      </w:pPr>
    </w:p>
    <w:p w14:paraId="74B929EA" w14:textId="7E89F635" w:rsidR="00916892" w:rsidRPr="00FE160E" w:rsidRDefault="00916892">
      <w:pPr>
        <w:rPr>
          <w:rFonts w:ascii="Times New Roman" w:hAnsi="Times New Roman" w:cs="Times New Roman"/>
          <w:sz w:val="20"/>
          <w:szCs w:val="20"/>
        </w:rPr>
      </w:pPr>
    </w:p>
    <w:p w14:paraId="0DB7475E" w14:textId="4B399B38" w:rsidR="00916892" w:rsidRPr="00FE160E" w:rsidRDefault="00916892">
      <w:pPr>
        <w:rPr>
          <w:rFonts w:ascii="Times New Roman" w:hAnsi="Times New Roman" w:cs="Times New Roman"/>
          <w:sz w:val="20"/>
          <w:szCs w:val="20"/>
        </w:rPr>
      </w:pPr>
    </w:p>
    <w:p w14:paraId="7C04846A" w14:textId="5458C4E0" w:rsidR="00916892" w:rsidRDefault="00916892">
      <w:pPr>
        <w:rPr>
          <w:rFonts w:ascii="Times New Roman" w:hAnsi="Times New Roman" w:cs="Times New Roman"/>
          <w:sz w:val="20"/>
          <w:szCs w:val="20"/>
        </w:rPr>
      </w:pPr>
    </w:p>
    <w:p w14:paraId="22307782" w14:textId="77777777" w:rsidR="00DA63C1" w:rsidRDefault="00DA63C1">
      <w:pPr>
        <w:rPr>
          <w:rFonts w:ascii="Times New Roman" w:hAnsi="Times New Roman" w:cs="Times New Roman"/>
          <w:sz w:val="20"/>
          <w:szCs w:val="20"/>
        </w:rPr>
      </w:pPr>
    </w:p>
    <w:p w14:paraId="2735BD50" w14:textId="77777777" w:rsidR="00DA63C1" w:rsidRPr="00FE160E" w:rsidRDefault="00DA63C1">
      <w:pPr>
        <w:rPr>
          <w:rFonts w:ascii="Times New Roman" w:hAnsi="Times New Roman" w:cs="Times New Roman"/>
          <w:sz w:val="20"/>
          <w:szCs w:val="20"/>
        </w:rPr>
      </w:pPr>
    </w:p>
    <w:p w14:paraId="6C85B4A4" w14:textId="606FEDAA" w:rsidR="00916892" w:rsidRPr="00FE160E" w:rsidRDefault="00916892">
      <w:pPr>
        <w:rPr>
          <w:rFonts w:ascii="Times New Roman" w:hAnsi="Times New Roman" w:cs="Times New Roman"/>
          <w:sz w:val="20"/>
          <w:szCs w:val="20"/>
        </w:rPr>
      </w:pPr>
    </w:p>
    <w:p w14:paraId="40FD76CA" w14:textId="77777777" w:rsidR="00916892" w:rsidRPr="00FE160E" w:rsidRDefault="00916892">
      <w:pPr>
        <w:rPr>
          <w:rFonts w:ascii="Times New Roman" w:hAnsi="Times New Roman" w:cs="Times New Roman"/>
          <w:sz w:val="20"/>
          <w:szCs w:val="20"/>
        </w:rPr>
      </w:pPr>
    </w:p>
    <w:p w14:paraId="54494864" w14:textId="37C8318D" w:rsidR="00A725B4" w:rsidRPr="00FE160E" w:rsidRDefault="00FA1417" w:rsidP="00A725B4">
      <w:pPr>
        <w:jc w:val="center"/>
        <w:rPr>
          <w:rFonts w:ascii="Times New Roman" w:eastAsia="Times New Roman" w:hAnsi="Times New Roman" w:cs="Times New Roman"/>
          <w:b/>
          <w:bCs/>
          <w:spacing w:val="4"/>
          <w:sz w:val="20"/>
          <w:szCs w:val="20"/>
          <w:lang w:eastAsia="ru-RU"/>
        </w:rPr>
      </w:pPr>
      <w:r w:rsidRPr="00FE160E">
        <w:rPr>
          <w:rFonts w:ascii="Times New Roman" w:eastAsia="Times New Roman" w:hAnsi="Times New Roman" w:cs="Times New Roman"/>
          <w:b/>
          <w:bCs/>
          <w:spacing w:val="4"/>
          <w:sz w:val="20"/>
          <w:szCs w:val="20"/>
          <w:lang w:eastAsia="ru-RU"/>
        </w:rPr>
        <w:t>Акт приема-передачи материально-технических средств</w:t>
      </w:r>
    </w:p>
    <w:p w14:paraId="76889418" w14:textId="77777777" w:rsidR="00FA1417" w:rsidRPr="00FE160E" w:rsidRDefault="00FA1417" w:rsidP="00A725B4">
      <w:pPr>
        <w:jc w:val="center"/>
        <w:rPr>
          <w:rFonts w:ascii="Times New Roman" w:eastAsia="Times New Roman" w:hAnsi="Times New Roman" w:cs="Times New Roman"/>
          <w:b/>
          <w:bCs/>
          <w:spacing w:val="4"/>
          <w:sz w:val="20"/>
          <w:szCs w:val="20"/>
          <w:lang w:eastAsia="ru-RU"/>
        </w:rPr>
      </w:pPr>
    </w:p>
    <w:p w14:paraId="1A6AFADF" w14:textId="77C15705" w:rsidR="00A725B4" w:rsidRPr="00FE160E" w:rsidRDefault="00FA1417" w:rsidP="00A725B4">
      <w:pPr>
        <w:jc w:val="center"/>
        <w:rPr>
          <w:rFonts w:ascii="Times New Roman" w:eastAsia="Times New Roman" w:hAnsi="Times New Roman" w:cs="Times New Roman"/>
          <w:spacing w:val="4"/>
          <w:sz w:val="20"/>
          <w:szCs w:val="20"/>
          <w:lang w:eastAsia="ru-RU"/>
        </w:rPr>
      </w:pPr>
      <w:proofErr w:type="spellStart"/>
      <w:r w:rsidRPr="00FE160E">
        <w:rPr>
          <w:rFonts w:ascii="Times New Roman" w:eastAsia="Times New Roman" w:hAnsi="Times New Roman" w:cs="Times New Roman"/>
          <w:spacing w:val="4"/>
          <w:sz w:val="20"/>
          <w:szCs w:val="20"/>
          <w:lang w:eastAsia="ru-RU"/>
        </w:rPr>
        <w:t>г.Димитровград</w:t>
      </w:r>
      <w:proofErr w:type="spellEnd"/>
      <w:r w:rsidRPr="00FE160E">
        <w:rPr>
          <w:rFonts w:ascii="Times New Roman" w:eastAsia="Times New Roman" w:hAnsi="Times New Roman" w:cs="Times New Roman"/>
          <w:spacing w:val="4"/>
          <w:sz w:val="20"/>
          <w:szCs w:val="20"/>
          <w:lang w:eastAsia="ru-RU"/>
        </w:rPr>
        <w:t xml:space="preserve">                                                                                   </w:t>
      </w:r>
      <w:r w:rsidR="000116AB" w:rsidRPr="00FE160E">
        <w:rPr>
          <w:rFonts w:ascii="Times New Roman" w:eastAsia="Times New Roman" w:hAnsi="Times New Roman" w:cs="Times New Roman"/>
          <w:spacing w:val="4"/>
          <w:sz w:val="20"/>
          <w:szCs w:val="20"/>
          <w:lang w:eastAsia="ru-RU"/>
        </w:rPr>
        <w:t xml:space="preserve">       </w:t>
      </w:r>
      <w:r w:rsidRPr="00FE160E">
        <w:rPr>
          <w:rFonts w:ascii="Times New Roman" w:eastAsia="Times New Roman" w:hAnsi="Times New Roman" w:cs="Times New Roman"/>
          <w:spacing w:val="4"/>
          <w:sz w:val="20"/>
          <w:szCs w:val="20"/>
          <w:lang w:eastAsia="ru-RU"/>
        </w:rPr>
        <w:t xml:space="preserve"> </w:t>
      </w:r>
      <w:r w:rsidR="00A725B4" w:rsidRPr="00FE160E">
        <w:rPr>
          <w:rFonts w:ascii="Times New Roman" w:eastAsia="Times New Roman" w:hAnsi="Times New Roman" w:cs="Times New Roman"/>
          <w:spacing w:val="4"/>
          <w:sz w:val="20"/>
          <w:szCs w:val="20"/>
          <w:lang w:eastAsia="ru-RU"/>
        </w:rPr>
        <w:t>от «__</w:t>
      </w:r>
      <w:proofErr w:type="gramStart"/>
      <w:r w:rsidR="00A725B4" w:rsidRPr="00FE160E">
        <w:rPr>
          <w:rFonts w:ascii="Times New Roman" w:eastAsia="Times New Roman" w:hAnsi="Times New Roman" w:cs="Times New Roman"/>
          <w:spacing w:val="4"/>
          <w:sz w:val="20"/>
          <w:szCs w:val="20"/>
          <w:lang w:eastAsia="ru-RU"/>
        </w:rPr>
        <w:t>_»_</w:t>
      </w:r>
      <w:proofErr w:type="gramEnd"/>
      <w:r w:rsidR="00A725B4" w:rsidRPr="00FE160E">
        <w:rPr>
          <w:rFonts w:ascii="Times New Roman" w:eastAsia="Times New Roman" w:hAnsi="Times New Roman" w:cs="Times New Roman"/>
          <w:spacing w:val="4"/>
          <w:sz w:val="20"/>
          <w:szCs w:val="20"/>
          <w:lang w:eastAsia="ru-RU"/>
        </w:rPr>
        <w:t>________ 20</w:t>
      </w:r>
      <w:r w:rsidR="00DA63C1">
        <w:rPr>
          <w:rFonts w:ascii="Times New Roman" w:eastAsia="Times New Roman" w:hAnsi="Times New Roman" w:cs="Times New Roman"/>
          <w:spacing w:val="4"/>
          <w:sz w:val="20"/>
          <w:szCs w:val="20"/>
          <w:lang w:eastAsia="ru-RU"/>
        </w:rPr>
        <w:t>26</w:t>
      </w:r>
      <w:r w:rsidR="00A725B4" w:rsidRPr="00FE160E">
        <w:rPr>
          <w:rFonts w:ascii="Times New Roman" w:eastAsia="Times New Roman" w:hAnsi="Times New Roman" w:cs="Times New Roman"/>
          <w:spacing w:val="4"/>
          <w:sz w:val="20"/>
          <w:szCs w:val="20"/>
          <w:lang w:eastAsia="ru-RU"/>
        </w:rPr>
        <w:t xml:space="preserve"> </w:t>
      </w:r>
      <w:r w:rsidRPr="00FE160E">
        <w:rPr>
          <w:rFonts w:ascii="Times New Roman" w:eastAsia="Times New Roman" w:hAnsi="Times New Roman" w:cs="Times New Roman"/>
          <w:spacing w:val="4"/>
          <w:sz w:val="20"/>
          <w:szCs w:val="20"/>
          <w:lang w:eastAsia="ru-RU"/>
        </w:rPr>
        <w:t>г.</w:t>
      </w:r>
    </w:p>
    <w:p w14:paraId="58194115" w14:textId="77777777" w:rsidR="000116AB" w:rsidRPr="00FE160E" w:rsidRDefault="000116AB" w:rsidP="00A725B4">
      <w:pPr>
        <w:jc w:val="center"/>
        <w:rPr>
          <w:rFonts w:ascii="Times New Roman" w:eastAsia="Times New Roman" w:hAnsi="Times New Roman" w:cs="Times New Roman"/>
          <w:spacing w:val="4"/>
          <w:sz w:val="20"/>
          <w:szCs w:val="20"/>
          <w:lang w:eastAsia="ru-RU"/>
        </w:rPr>
      </w:pPr>
    </w:p>
    <w:p w14:paraId="15270EFC" w14:textId="134192D2" w:rsidR="00A725B4" w:rsidRPr="00FE160E" w:rsidRDefault="00A725B4" w:rsidP="00A725B4">
      <w:pPr>
        <w:spacing w:after="0"/>
        <w:jc w:val="both"/>
        <w:rPr>
          <w:rFonts w:ascii="Times New Roman" w:eastAsia="Times New Roman" w:hAnsi="Times New Roman" w:cs="Times New Roman"/>
          <w:spacing w:val="4"/>
          <w:sz w:val="20"/>
          <w:szCs w:val="20"/>
          <w:lang w:eastAsia="ru-RU"/>
        </w:rPr>
      </w:pPr>
      <w:bookmarkStart w:id="3" w:name="_Hlk129616012"/>
      <w:r w:rsidRPr="00FE160E">
        <w:rPr>
          <w:rFonts w:ascii="Times New Roman" w:eastAsia="Times New Roman" w:hAnsi="Times New Roman" w:cs="Times New Roman"/>
          <w:spacing w:val="4"/>
          <w:sz w:val="20"/>
          <w:szCs w:val="20"/>
          <w:lang w:eastAsia="ru-RU"/>
        </w:rPr>
        <w:t xml:space="preserve"> </w:t>
      </w:r>
      <w:r w:rsidR="00DA63C1">
        <w:rPr>
          <w:rFonts w:ascii="Times New Roman" w:eastAsia="Times New Roman" w:hAnsi="Times New Roman" w:cs="Times New Roman"/>
          <w:spacing w:val="4"/>
          <w:sz w:val="20"/>
          <w:szCs w:val="20"/>
          <w:lang w:eastAsia="ru-RU"/>
        </w:rPr>
        <w:t>______________________________________</w:t>
      </w:r>
      <w:r w:rsidRPr="00FE160E">
        <w:rPr>
          <w:rFonts w:ascii="Times New Roman" w:eastAsia="Times New Roman" w:hAnsi="Times New Roman" w:cs="Times New Roman"/>
          <w:spacing w:val="4"/>
          <w:sz w:val="20"/>
          <w:szCs w:val="20"/>
          <w:lang w:eastAsia="ru-RU"/>
        </w:rPr>
        <w:t xml:space="preserve"> в лице </w:t>
      </w:r>
      <w:r w:rsidR="00DA63C1">
        <w:rPr>
          <w:rFonts w:ascii="Times New Roman" w:eastAsia="Times New Roman" w:hAnsi="Times New Roman" w:cs="Times New Roman"/>
          <w:spacing w:val="4"/>
          <w:sz w:val="20"/>
          <w:szCs w:val="20"/>
          <w:lang w:eastAsia="ru-RU"/>
        </w:rPr>
        <w:t>____________________________</w:t>
      </w:r>
      <w:r w:rsidRPr="00FE160E">
        <w:rPr>
          <w:rFonts w:ascii="Times New Roman" w:eastAsia="Times New Roman" w:hAnsi="Times New Roman" w:cs="Times New Roman"/>
          <w:spacing w:val="4"/>
          <w:sz w:val="20"/>
          <w:szCs w:val="20"/>
          <w:lang w:eastAsia="ru-RU"/>
        </w:rPr>
        <w:t xml:space="preserve">, действующего на основании </w:t>
      </w:r>
      <w:r w:rsidR="00DA63C1">
        <w:rPr>
          <w:rFonts w:ascii="Times New Roman" w:eastAsia="Times New Roman" w:hAnsi="Times New Roman" w:cs="Times New Roman"/>
          <w:spacing w:val="4"/>
          <w:sz w:val="20"/>
          <w:szCs w:val="20"/>
          <w:lang w:eastAsia="ru-RU"/>
        </w:rPr>
        <w:t>_____________________</w:t>
      </w:r>
      <w:r w:rsidRPr="00FE160E">
        <w:rPr>
          <w:rFonts w:ascii="Times New Roman" w:eastAsia="Times New Roman" w:hAnsi="Times New Roman" w:cs="Times New Roman"/>
          <w:spacing w:val="4"/>
          <w:sz w:val="20"/>
          <w:szCs w:val="20"/>
          <w:lang w:eastAsia="ru-RU"/>
        </w:rPr>
        <w:t xml:space="preserve"> с одной стороны, и «Заказчик» областное государственное бюджетное учреждение </w:t>
      </w:r>
      <w:r w:rsidR="00DA63C1">
        <w:rPr>
          <w:rFonts w:ascii="Times New Roman" w:eastAsia="Times New Roman" w:hAnsi="Times New Roman" w:cs="Times New Roman"/>
          <w:spacing w:val="4"/>
          <w:sz w:val="20"/>
          <w:szCs w:val="20"/>
          <w:lang w:eastAsia="ru-RU"/>
        </w:rPr>
        <w:t xml:space="preserve">дополнительного образования </w:t>
      </w:r>
      <w:r w:rsidRPr="00FE160E">
        <w:rPr>
          <w:rFonts w:ascii="Times New Roman" w:eastAsia="Times New Roman" w:hAnsi="Times New Roman" w:cs="Times New Roman"/>
          <w:spacing w:val="4"/>
          <w:sz w:val="20"/>
          <w:szCs w:val="20"/>
          <w:lang w:eastAsia="ru-RU"/>
        </w:rPr>
        <w:t>«</w:t>
      </w:r>
      <w:r w:rsidR="00DA63C1">
        <w:rPr>
          <w:rFonts w:ascii="Times New Roman" w:eastAsia="Times New Roman" w:hAnsi="Times New Roman" w:cs="Times New Roman"/>
          <w:spacing w:val="4"/>
          <w:sz w:val="20"/>
          <w:szCs w:val="20"/>
          <w:lang w:eastAsia="ru-RU"/>
        </w:rPr>
        <w:t>С</w:t>
      </w:r>
      <w:r w:rsidRPr="00FE160E">
        <w:rPr>
          <w:rFonts w:ascii="Times New Roman" w:eastAsia="Times New Roman" w:hAnsi="Times New Roman" w:cs="Times New Roman"/>
          <w:spacing w:val="4"/>
          <w:sz w:val="20"/>
          <w:szCs w:val="20"/>
          <w:lang w:eastAsia="ru-RU"/>
        </w:rPr>
        <w:t xml:space="preserve">портивная школа олимпийского резерва по боксу имени Альфреда Владимировича Гришина», в лице директора </w:t>
      </w:r>
      <w:r w:rsidR="00DA63C1">
        <w:rPr>
          <w:rFonts w:ascii="Times New Roman" w:eastAsia="Times New Roman" w:hAnsi="Times New Roman" w:cs="Times New Roman"/>
          <w:spacing w:val="4"/>
          <w:sz w:val="20"/>
          <w:szCs w:val="20"/>
          <w:lang w:eastAsia="ru-RU"/>
        </w:rPr>
        <w:t>Трифонова Алексея Вячеславовича</w:t>
      </w:r>
      <w:r w:rsidRPr="00FE160E">
        <w:rPr>
          <w:rFonts w:ascii="Times New Roman" w:eastAsia="Times New Roman" w:hAnsi="Times New Roman" w:cs="Times New Roman"/>
          <w:spacing w:val="4"/>
          <w:sz w:val="20"/>
          <w:szCs w:val="20"/>
          <w:lang w:eastAsia="ru-RU"/>
        </w:rPr>
        <w:t>, действующего на основании Устава, с другой стороны, составили настоящий Акт о следующем</w:t>
      </w:r>
      <w:bookmarkEnd w:id="3"/>
      <w:r w:rsidRPr="00FE160E">
        <w:rPr>
          <w:rFonts w:ascii="Times New Roman" w:eastAsia="Times New Roman" w:hAnsi="Times New Roman" w:cs="Times New Roman"/>
          <w:spacing w:val="4"/>
          <w:sz w:val="20"/>
          <w:szCs w:val="20"/>
          <w:lang w:eastAsia="ru-RU"/>
        </w:rPr>
        <w:t>:</w:t>
      </w:r>
    </w:p>
    <w:p w14:paraId="1676A873" w14:textId="58927149" w:rsidR="00A725B4" w:rsidRPr="00FE160E" w:rsidRDefault="00DA63C1" w:rsidP="00A725B4">
      <w:pPr>
        <w:spacing w:after="0"/>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________________</w:t>
      </w:r>
      <w:r w:rsidR="00A725B4" w:rsidRPr="00FE160E">
        <w:rPr>
          <w:rFonts w:ascii="Times New Roman" w:eastAsia="Times New Roman" w:hAnsi="Times New Roman" w:cs="Times New Roman"/>
          <w:spacing w:val="4"/>
          <w:sz w:val="20"/>
          <w:szCs w:val="20"/>
          <w:lang w:eastAsia="ru-RU"/>
        </w:rPr>
        <w:t xml:space="preserve"> поставил, а Заказчик (Получатель) принял следующи</w:t>
      </w:r>
      <w:r w:rsidR="000116AB" w:rsidRPr="00FE160E">
        <w:rPr>
          <w:rFonts w:ascii="Times New Roman" w:eastAsia="Times New Roman" w:hAnsi="Times New Roman" w:cs="Times New Roman"/>
          <w:spacing w:val="4"/>
          <w:sz w:val="20"/>
          <w:szCs w:val="20"/>
          <w:lang w:eastAsia="ru-RU"/>
        </w:rPr>
        <w:t>е материально-технические средства</w:t>
      </w:r>
      <w:r w:rsidR="00A725B4" w:rsidRPr="00FE160E">
        <w:rPr>
          <w:rFonts w:ascii="Times New Roman" w:eastAsia="Times New Roman" w:hAnsi="Times New Roman" w:cs="Times New Roman"/>
          <w:spacing w:val="4"/>
          <w:sz w:val="20"/>
          <w:szCs w:val="20"/>
          <w:lang w:eastAsia="ru-RU"/>
        </w:rPr>
        <w:t xml:space="preserve"> в соответствии со </w:t>
      </w:r>
      <w:r w:rsidR="00F00D41" w:rsidRPr="00FE160E">
        <w:rPr>
          <w:rFonts w:ascii="Times New Roman" w:eastAsia="Times New Roman" w:hAnsi="Times New Roman" w:cs="Times New Roman"/>
          <w:spacing w:val="4"/>
          <w:sz w:val="20"/>
          <w:szCs w:val="20"/>
          <w:lang w:eastAsia="ru-RU"/>
        </w:rPr>
        <w:t>П</w:t>
      </w:r>
      <w:r w:rsidR="00A725B4" w:rsidRPr="00FE160E">
        <w:rPr>
          <w:rFonts w:ascii="Times New Roman" w:eastAsia="Times New Roman" w:hAnsi="Times New Roman" w:cs="Times New Roman"/>
          <w:spacing w:val="4"/>
          <w:sz w:val="20"/>
          <w:szCs w:val="20"/>
          <w:lang w:eastAsia="ru-RU"/>
        </w:rPr>
        <w:t>риложение</w:t>
      </w:r>
      <w:r w:rsidR="00F00D41" w:rsidRPr="00FE160E">
        <w:rPr>
          <w:rFonts w:ascii="Times New Roman" w:eastAsia="Times New Roman" w:hAnsi="Times New Roman" w:cs="Times New Roman"/>
          <w:spacing w:val="4"/>
          <w:sz w:val="20"/>
          <w:szCs w:val="20"/>
          <w:lang w:eastAsia="ru-RU"/>
        </w:rPr>
        <w:t>м</w:t>
      </w:r>
      <w:r w:rsidR="00A725B4" w:rsidRPr="00FE160E">
        <w:rPr>
          <w:rFonts w:ascii="Times New Roman" w:eastAsia="Times New Roman" w:hAnsi="Times New Roman" w:cs="Times New Roman"/>
          <w:spacing w:val="4"/>
          <w:sz w:val="20"/>
          <w:szCs w:val="20"/>
          <w:lang w:eastAsia="ru-RU"/>
        </w:rPr>
        <w:t xml:space="preserve"> № 1 к </w:t>
      </w:r>
      <w:r>
        <w:rPr>
          <w:rFonts w:ascii="Times New Roman" w:eastAsia="Times New Roman" w:hAnsi="Times New Roman" w:cs="Times New Roman"/>
          <w:spacing w:val="4"/>
          <w:sz w:val="20"/>
          <w:szCs w:val="20"/>
          <w:lang w:eastAsia="ru-RU"/>
        </w:rPr>
        <w:t>К</w:t>
      </w:r>
      <w:r w:rsidR="00A725B4" w:rsidRPr="00FE160E">
        <w:rPr>
          <w:rFonts w:ascii="Times New Roman" w:eastAsia="Times New Roman" w:hAnsi="Times New Roman" w:cs="Times New Roman"/>
          <w:spacing w:val="4"/>
          <w:sz w:val="20"/>
          <w:szCs w:val="20"/>
          <w:lang w:eastAsia="ru-RU"/>
        </w:rPr>
        <w:t>онтракту</w:t>
      </w:r>
      <w:r w:rsidR="00FA03F7" w:rsidRPr="00FE160E">
        <w:rPr>
          <w:rFonts w:ascii="Times New Roman" w:eastAsia="Times New Roman" w:hAnsi="Times New Roman" w:cs="Times New Roman"/>
          <w:spacing w:val="4"/>
          <w:sz w:val="20"/>
          <w:szCs w:val="20"/>
          <w:lang w:eastAsia="ru-RU"/>
        </w:rPr>
        <w:t xml:space="preserve"> от «___</w:t>
      </w:r>
      <w:proofErr w:type="gramStart"/>
      <w:r w:rsidR="00FA03F7" w:rsidRPr="00FE160E">
        <w:rPr>
          <w:rFonts w:ascii="Times New Roman" w:eastAsia="Times New Roman" w:hAnsi="Times New Roman" w:cs="Times New Roman"/>
          <w:spacing w:val="4"/>
          <w:sz w:val="20"/>
          <w:szCs w:val="20"/>
          <w:lang w:eastAsia="ru-RU"/>
        </w:rPr>
        <w:t>_»_</w:t>
      </w:r>
      <w:proofErr w:type="gramEnd"/>
      <w:r w:rsidR="00FA03F7" w:rsidRPr="00FE160E">
        <w:rPr>
          <w:rFonts w:ascii="Times New Roman" w:eastAsia="Times New Roman" w:hAnsi="Times New Roman" w:cs="Times New Roman"/>
          <w:spacing w:val="4"/>
          <w:sz w:val="20"/>
          <w:szCs w:val="20"/>
          <w:lang w:eastAsia="ru-RU"/>
        </w:rPr>
        <w:t>__________ 202</w:t>
      </w:r>
      <w:r>
        <w:rPr>
          <w:rFonts w:ascii="Times New Roman" w:eastAsia="Times New Roman" w:hAnsi="Times New Roman" w:cs="Times New Roman"/>
          <w:spacing w:val="4"/>
          <w:sz w:val="20"/>
          <w:szCs w:val="20"/>
          <w:lang w:eastAsia="ru-RU"/>
        </w:rPr>
        <w:t>6</w:t>
      </w:r>
      <w:r w:rsidR="00FA03F7" w:rsidRPr="00FE160E">
        <w:rPr>
          <w:rFonts w:ascii="Times New Roman" w:eastAsia="Times New Roman" w:hAnsi="Times New Roman" w:cs="Times New Roman"/>
          <w:spacing w:val="4"/>
          <w:sz w:val="20"/>
          <w:szCs w:val="20"/>
          <w:lang w:eastAsia="ru-RU"/>
        </w:rPr>
        <w:t xml:space="preserve"> г. № _____</w:t>
      </w:r>
      <w:r w:rsidR="00A725B4" w:rsidRPr="00FE160E">
        <w:rPr>
          <w:rFonts w:ascii="Times New Roman" w:eastAsia="Times New Roman" w:hAnsi="Times New Roman" w:cs="Times New Roman"/>
          <w:spacing w:val="4"/>
          <w:sz w:val="20"/>
          <w:szCs w:val="20"/>
          <w:lang w:eastAsia="ru-RU"/>
        </w:rPr>
        <w:t xml:space="preserve"> в установленные сроки:</w:t>
      </w:r>
    </w:p>
    <w:p w14:paraId="397F3847" w14:textId="77777777" w:rsidR="00A725B4" w:rsidRPr="00FE160E" w:rsidRDefault="00A725B4" w:rsidP="00A725B4">
      <w:pPr>
        <w:spacing w:after="0"/>
        <w:jc w:val="both"/>
        <w:rPr>
          <w:rFonts w:ascii="Times New Roman" w:eastAsia="Times New Roman" w:hAnsi="Times New Roman" w:cs="Times New Roman"/>
          <w:spacing w:val="4"/>
          <w:sz w:val="20"/>
          <w:szCs w:val="20"/>
          <w:lang w:eastAsia="ru-RU"/>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6"/>
        <w:gridCol w:w="2694"/>
        <w:gridCol w:w="2580"/>
        <w:gridCol w:w="851"/>
        <w:gridCol w:w="708"/>
        <w:gridCol w:w="850"/>
      </w:tblGrid>
      <w:tr w:rsidR="00421724" w:rsidRPr="001F56B6" w14:paraId="5BC2CD4F" w14:textId="77777777" w:rsidTr="003C5D7C">
        <w:trPr>
          <w:trHeight w:val="966"/>
        </w:trPr>
        <w:tc>
          <w:tcPr>
            <w:tcW w:w="566" w:type="dxa"/>
            <w:vAlign w:val="center"/>
          </w:tcPr>
          <w:p w14:paraId="7C763B14" w14:textId="77777777" w:rsidR="00421724" w:rsidRPr="001F56B6" w:rsidRDefault="00421724" w:rsidP="003C5D7C">
            <w:pPr>
              <w:suppressAutoHyphens/>
              <w:spacing w:after="0" w:line="240" w:lineRule="auto"/>
              <w:jc w:val="center"/>
              <w:rPr>
                <w:rFonts w:ascii="Times New Roman" w:eastAsia="Times New Roman" w:hAnsi="Times New Roman" w:cs="Times New Roman"/>
                <w:b/>
                <w:sz w:val="20"/>
                <w:szCs w:val="20"/>
                <w:lang w:eastAsia="zh-CN"/>
              </w:rPr>
            </w:pPr>
            <w:r w:rsidRPr="001F56B6">
              <w:rPr>
                <w:rFonts w:ascii="Times New Roman" w:eastAsia="Times New Roman" w:hAnsi="Times New Roman" w:cs="Times New Roman"/>
                <w:b/>
                <w:sz w:val="20"/>
                <w:szCs w:val="20"/>
                <w:lang w:eastAsia="zh-CN"/>
              </w:rPr>
              <w:t>№ п/п</w:t>
            </w:r>
          </w:p>
        </w:tc>
        <w:tc>
          <w:tcPr>
            <w:tcW w:w="1986" w:type="dxa"/>
            <w:vAlign w:val="center"/>
          </w:tcPr>
          <w:p w14:paraId="5EC569E5"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
                <w:sz w:val="20"/>
                <w:szCs w:val="20"/>
                <w:lang w:eastAsia="zh-CN"/>
              </w:rPr>
            </w:pPr>
            <w:r w:rsidRPr="001F56B6">
              <w:rPr>
                <w:rFonts w:ascii="Times New Roman" w:eastAsia="Times New Roman" w:hAnsi="Times New Roman" w:cs="Times New Roman"/>
                <w:b/>
                <w:sz w:val="20"/>
                <w:szCs w:val="20"/>
                <w:lang w:eastAsia="zh-CN"/>
              </w:rPr>
              <w:t>Наименование Товара/ ОКПД2</w:t>
            </w:r>
          </w:p>
        </w:tc>
        <w:tc>
          <w:tcPr>
            <w:tcW w:w="2694" w:type="dxa"/>
            <w:vAlign w:val="center"/>
          </w:tcPr>
          <w:p w14:paraId="567C6B4E" w14:textId="77777777" w:rsidR="00421724" w:rsidRPr="001F56B6" w:rsidRDefault="00421724" w:rsidP="003C5D7C">
            <w:pPr>
              <w:suppressAutoHyphens/>
              <w:spacing w:after="0" w:line="240" w:lineRule="auto"/>
              <w:jc w:val="center"/>
              <w:rPr>
                <w:rFonts w:ascii="Times New Roman" w:eastAsia="Times New Roman" w:hAnsi="Times New Roman" w:cs="Times New Roman"/>
                <w:b/>
                <w:sz w:val="20"/>
                <w:szCs w:val="20"/>
                <w:lang w:eastAsia="zh-CN"/>
              </w:rPr>
            </w:pPr>
            <w:r w:rsidRPr="001F56B6">
              <w:rPr>
                <w:rFonts w:ascii="Times New Roman" w:eastAsia="Times New Roman" w:hAnsi="Times New Roman" w:cs="Times New Roman"/>
                <w:b/>
                <w:sz w:val="20"/>
                <w:szCs w:val="20"/>
                <w:lang w:eastAsia="zh-CN"/>
              </w:rPr>
              <w:t>Наименование характеристики</w:t>
            </w:r>
          </w:p>
        </w:tc>
        <w:tc>
          <w:tcPr>
            <w:tcW w:w="2580" w:type="dxa"/>
            <w:vAlign w:val="center"/>
          </w:tcPr>
          <w:p w14:paraId="7E2D6580" w14:textId="77777777" w:rsidR="00421724" w:rsidRPr="001F56B6" w:rsidRDefault="00421724" w:rsidP="003C5D7C">
            <w:pPr>
              <w:suppressAutoHyphens/>
              <w:spacing w:after="0" w:line="240" w:lineRule="auto"/>
              <w:jc w:val="center"/>
              <w:rPr>
                <w:rFonts w:ascii="Times New Roman" w:eastAsia="Times New Roman" w:hAnsi="Times New Roman" w:cs="Times New Roman"/>
                <w:b/>
                <w:sz w:val="20"/>
                <w:szCs w:val="20"/>
                <w:lang w:eastAsia="zh-CN"/>
              </w:rPr>
            </w:pPr>
          </w:p>
          <w:p w14:paraId="2E9BDB5C" w14:textId="77777777" w:rsidR="00421724" w:rsidRPr="001F56B6" w:rsidRDefault="00421724" w:rsidP="003C5D7C">
            <w:pPr>
              <w:suppressAutoHyphens/>
              <w:spacing w:after="0" w:line="240" w:lineRule="auto"/>
              <w:jc w:val="center"/>
              <w:rPr>
                <w:rFonts w:ascii="Times New Roman" w:eastAsia="Times New Roman" w:hAnsi="Times New Roman" w:cs="Times New Roman"/>
                <w:b/>
                <w:sz w:val="20"/>
                <w:szCs w:val="20"/>
                <w:lang w:eastAsia="zh-CN"/>
              </w:rPr>
            </w:pPr>
            <w:r w:rsidRPr="001F56B6">
              <w:rPr>
                <w:rFonts w:ascii="Times New Roman" w:eastAsia="Times New Roman" w:hAnsi="Times New Roman" w:cs="Times New Roman"/>
                <w:b/>
                <w:sz w:val="20"/>
                <w:szCs w:val="20"/>
                <w:lang w:eastAsia="zh-CN"/>
              </w:rPr>
              <w:t>Значение характеристики</w:t>
            </w:r>
          </w:p>
          <w:p w14:paraId="2C3B15A4" w14:textId="77777777" w:rsidR="00421724" w:rsidRPr="001F56B6" w:rsidRDefault="00421724" w:rsidP="003C5D7C">
            <w:pPr>
              <w:suppressAutoHyphens/>
              <w:spacing w:after="0" w:line="240" w:lineRule="auto"/>
              <w:jc w:val="center"/>
              <w:rPr>
                <w:rFonts w:ascii="Times New Roman" w:eastAsia="Times New Roman" w:hAnsi="Times New Roman" w:cs="Times New Roman"/>
                <w:b/>
                <w:sz w:val="20"/>
                <w:szCs w:val="20"/>
                <w:lang w:eastAsia="zh-CN"/>
              </w:rPr>
            </w:pPr>
          </w:p>
        </w:tc>
        <w:tc>
          <w:tcPr>
            <w:tcW w:w="851" w:type="dxa"/>
            <w:vAlign w:val="center"/>
          </w:tcPr>
          <w:p w14:paraId="71B9F769" w14:textId="77777777" w:rsidR="00421724" w:rsidRPr="001F56B6" w:rsidRDefault="00421724" w:rsidP="003C5D7C">
            <w:pPr>
              <w:suppressAutoHyphens/>
              <w:spacing w:after="0" w:line="240" w:lineRule="auto"/>
              <w:jc w:val="center"/>
              <w:rPr>
                <w:rFonts w:ascii="Times New Roman" w:eastAsia="Times New Roman" w:hAnsi="Times New Roman" w:cs="Times New Roman"/>
                <w:b/>
                <w:sz w:val="20"/>
                <w:szCs w:val="20"/>
                <w:lang w:eastAsia="zh-CN"/>
              </w:rPr>
            </w:pPr>
            <w:proofErr w:type="spellStart"/>
            <w:r w:rsidRPr="001F56B6">
              <w:rPr>
                <w:rFonts w:ascii="Times New Roman" w:eastAsia="Times New Roman" w:hAnsi="Times New Roman" w:cs="Times New Roman"/>
                <w:b/>
                <w:sz w:val="20"/>
                <w:szCs w:val="20"/>
                <w:lang w:eastAsia="zh-CN"/>
              </w:rPr>
              <w:t>Ед</w:t>
            </w:r>
            <w:proofErr w:type="spellEnd"/>
            <w:r w:rsidRPr="001F56B6">
              <w:rPr>
                <w:rFonts w:ascii="Times New Roman" w:eastAsia="Times New Roman" w:hAnsi="Times New Roman" w:cs="Times New Roman"/>
                <w:b/>
                <w:sz w:val="20"/>
                <w:szCs w:val="20"/>
                <w:lang w:eastAsia="zh-CN"/>
              </w:rPr>
              <w:t xml:space="preserve"> изм.</w:t>
            </w:r>
          </w:p>
        </w:tc>
        <w:tc>
          <w:tcPr>
            <w:tcW w:w="708" w:type="dxa"/>
            <w:vAlign w:val="center"/>
          </w:tcPr>
          <w:p w14:paraId="06557840" w14:textId="77777777" w:rsidR="00421724" w:rsidRPr="001F56B6" w:rsidRDefault="00421724" w:rsidP="003C5D7C">
            <w:pPr>
              <w:suppressAutoHyphens/>
              <w:spacing w:after="0" w:line="240" w:lineRule="auto"/>
              <w:jc w:val="center"/>
              <w:rPr>
                <w:rFonts w:ascii="Times New Roman" w:eastAsia="Times New Roman" w:hAnsi="Times New Roman" w:cs="Times New Roman"/>
                <w:b/>
                <w:sz w:val="20"/>
                <w:szCs w:val="20"/>
                <w:lang w:eastAsia="zh-CN"/>
              </w:rPr>
            </w:pPr>
            <w:r w:rsidRPr="001F56B6">
              <w:rPr>
                <w:rFonts w:ascii="Times New Roman" w:eastAsia="Times New Roman" w:hAnsi="Times New Roman" w:cs="Times New Roman"/>
                <w:b/>
                <w:sz w:val="20"/>
                <w:szCs w:val="20"/>
                <w:lang w:eastAsia="zh-CN"/>
              </w:rPr>
              <w:t>Кол-во</w:t>
            </w:r>
          </w:p>
        </w:tc>
        <w:tc>
          <w:tcPr>
            <w:tcW w:w="850" w:type="dxa"/>
          </w:tcPr>
          <w:p w14:paraId="17F2E188" w14:textId="77777777" w:rsidR="00421724" w:rsidRPr="001F56B6" w:rsidRDefault="00421724" w:rsidP="003C5D7C">
            <w:pPr>
              <w:suppressAutoHyphen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Стоимость, руб. (</w:t>
            </w:r>
            <w:proofErr w:type="spellStart"/>
            <w:r w:rsidRPr="001F56B6">
              <w:rPr>
                <w:rFonts w:ascii="Times New Roman" w:eastAsia="Times New Roman" w:hAnsi="Times New Roman" w:cs="Times New Roman"/>
                <w:b/>
                <w:sz w:val="20"/>
                <w:szCs w:val="20"/>
                <w:highlight w:val="yellow"/>
                <w:lang w:eastAsia="zh-CN"/>
              </w:rPr>
              <w:t>в.т.ч</w:t>
            </w:r>
            <w:proofErr w:type="spellEnd"/>
            <w:r w:rsidRPr="001F56B6">
              <w:rPr>
                <w:rFonts w:ascii="Times New Roman" w:eastAsia="Times New Roman" w:hAnsi="Times New Roman" w:cs="Times New Roman"/>
                <w:b/>
                <w:sz w:val="20"/>
                <w:szCs w:val="20"/>
                <w:highlight w:val="yellow"/>
                <w:lang w:eastAsia="zh-CN"/>
              </w:rPr>
              <w:t>. НДС …%)</w:t>
            </w:r>
          </w:p>
        </w:tc>
      </w:tr>
      <w:tr w:rsidR="00421724" w:rsidRPr="001F56B6" w14:paraId="4F1A1E61" w14:textId="77777777" w:rsidTr="003C5D7C">
        <w:trPr>
          <w:trHeight w:val="215"/>
        </w:trPr>
        <w:tc>
          <w:tcPr>
            <w:tcW w:w="566" w:type="dxa"/>
            <w:vMerge w:val="restart"/>
            <w:vAlign w:val="center"/>
          </w:tcPr>
          <w:p w14:paraId="5B4B44A9" w14:textId="77777777" w:rsidR="00421724" w:rsidRPr="001F56B6" w:rsidRDefault="00421724" w:rsidP="003C5D7C">
            <w:pPr>
              <w:suppressAutoHyphens/>
              <w:spacing w:after="0" w:line="240" w:lineRule="auto"/>
              <w:rPr>
                <w:rFonts w:ascii="Times New Roman" w:eastAsia="Times New Roman" w:hAnsi="Times New Roman" w:cs="Times New Roman"/>
                <w:bCs/>
                <w:sz w:val="20"/>
                <w:szCs w:val="20"/>
                <w:vertAlign w:val="superscript"/>
                <w:lang w:eastAsia="zh-CN"/>
              </w:rPr>
            </w:pPr>
            <w:r w:rsidRPr="001F56B6">
              <w:rPr>
                <w:rFonts w:ascii="Times New Roman" w:eastAsia="Times New Roman" w:hAnsi="Times New Roman" w:cs="Times New Roman"/>
                <w:bCs/>
                <w:sz w:val="20"/>
                <w:szCs w:val="20"/>
                <w:lang w:eastAsia="zh-CN"/>
              </w:rPr>
              <w:t>1</w:t>
            </w:r>
          </w:p>
        </w:tc>
        <w:tc>
          <w:tcPr>
            <w:tcW w:w="1986" w:type="dxa"/>
            <w:vMerge w:val="restart"/>
            <w:vAlign w:val="center"/>
          </w:tcPr>
          <w:p w14:paraId="7195F5FC" w14:textId="77777777" w:rsidR="00421724" w:rsidRPr="001F56B6" w:rsidRDefault="00421724" w:rsidP="003C5D7C">
            <w:pPr>
              <w:suppressAutoHyphens/>
              <w:spacing w:after="0" w:line="240" w:lineRule="auto"/>
              <w:jc w:val="center"/>
              <w:rPr>
                <w:rFonts w:ascii="Times New Roman" w:eastAsia="Times New Roman" w:hAnsi="Times New Roman" w:cs="Times New Roman"/>
                <w:sz w:val="20"/>
                <w:szCs w:val="20"/>
                <w:vertAlign w:val="superscript"/>
                <w:lang w:eastAsia="zh-CN"/>
              </w:rPr>
            </w:pPr>
            <w:r w:rsidRPr="001F56B6">
              <w:rPr>
                <w:rFonts w:ascii="Times New Roman" w:eastAsia="Times New Roman" w:hAnsi="Times New Roman" w:cs="Times New Roman"/>
                <w:bCs/>
                <w:sz w:val="20"/>
                <w:szCs w:val="20"/>
                <w:lang w:eastAsia="zh-CN"/>
              </w:rPr>
              <w:t>Система контроля и управлением доступа/ 26.30.50.151</w:t>
            </w:r>
          </w:p>
        </w:tc>
        <w:tc>
          <w:tcPr>
            <w:tcW w:w="2694" w:type="dxa"/>
            <w:vAlign w:val="center"/>
          </w:tcPr>
          <w:p w14:paraId="210AC8A6"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Элемент системы</w:t>
            </w:r>
          </w:p>
        </w:tc>
        <w:tc>
          <w:tcPr>
            <w:tcW w:w="2580" w:type="dxa"/>
            <w:vAlign w:val="center"/>
          </w:tcPr>
          <w:tbl>
            <w:tblPr>
              <w:tblW w:w="2636" w:type="dxa"/>
              <w:tblLayout w:type="fixed"/>
              <w:tblCellMar>
                <w:left w:w="0" w:type="dxa"/>
                <w:right w:w="0" w:type="dxa"/>
              </w:tblCellMar>
              <w:tblLook w:val="04A0" w:firstRow="1" w:lastRow="0" w:firstColumn="1" w:lastColumn="0" w:noHBand="0" w:noVBand="1"/>
            </w:tblPr>
            <w:tblGrid>
              <w:gridCol w:w="2616"/>
              <w:gridCol w:w="20"/>
            </w:tblGrid>
            <w:tr w:rsidR="00421724" w:rsidRPr="001F56B6" w14:paraId="291FC7C9" w14:textId="77777777" w:rsidTr="003C5D7C">
              <w:trPr>
                <w:trHeight w:val="462"/>
              </w:trPr>
              <w:tc>
                <w:tcPr>
                  <w:tcW w:w="2616" w:type="dxa"/>
                  <w:vAlign w:val="center"/>
                  <w:hideMark/>
                </w:tcPr>
                <w:p w14:paraId="5FA2691C" w14:textId="77777777" w:rsidR="00421724" w:rsidRDefault="00421724" w:rsidP="003C5D7C">
                  <w:pPr>
                    <w:suppressAutoHyphens/>
                    <w:spacing w:after="0" w:line="240" w:lineRule="auto"/>
                    <w:ind w:right="671"/>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Дверь входная двупольная металлическая противопожарная</w:t>
                  </w:r>
                </w:p>
                <w:p w14:paraId="35C044C6" w14:textId="79EEE579" w:rsidR="00D71BF3" w:rsidRPr="001F56B6" w:rsidRDefault="00D71BF3" w:rsidP="003C5D7C">
                  <w:pPr>
                    <w:suppressAutoHyphens/>
                    <w:spacing w:after="0" w:line="240" w:lineRule="auto"/>
                    <w:ind w:right="671"/>
                    <w:jc w:val="center"/>
                    <w:rPr>
                      <w:rFonts w:ascii="Times New Roman" w:eastAsia="Times New Roman" w:hAnsi="Times New Roman" w:cs="Times New Roman"/>
                      <w:bCs/>
                      <w:sz w:val="20"/>
                      <w:szCs w:val="20"/>
                      <w:lang w:eastAsia="zh-CN"/>
                    </w:rPr>
                  </w:pPr>
                  <w:r w:rsidRPr="00D71BF3">
                    <w:rPr>
                      <w:rFonts w:ascii="Times New Roman" w:eastAsia="Times New Roman" w:hAnsi="Times New Roman" w:cs="Times New Roman"/>
                      <w:bCs/>
                      <w:sz w:val="20"/>
                      <w:szCs w:val="20"/>
                      <w:highlight w:val="yellow"/>
                      <w:lang w:eastAsia="zh-CN"/>
                    </w:rPr>
                    <w:t>бренд/модель?</w:t>
                  </w:r>
                </w:p>
              </w:tc>
              <w:tc>
                <w:tcPr>
                  <w:tcW w:w="20" w:type="dxa"/>
                  <w:vAlign w:val="center"/>
                  <w:hideMark/>
                </w:tcPr>
                <w:p w14:paraId="2C1B29CF"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r>
          </w:tbl>
          <w:p w14:paraId="43403ED7"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851" w:type="dxa"/>
            <w:vMerge w:val="restart"/>
            <w:vAlign w:val="center"/>
          </w:tcPr>
          <w:p w14:paraId="12B78943" w14:textId="77777777" w:rsidR="00421724" w:rsidRPr="001F56B6" w:rsidRDefault="00421724" w:rsidP="003C5D7C">
            <w:pPr>
              <w:suppressAutoHyphens/>
              <w:spacing w:after="0" w:line="240" w:lineRule="auto"/>
              <w:rPr>
                <w:rFonts w:ascii="Times New Roman" w:eastAsia="Times New Roman" w:hAnsi="Times New Roman" w:cs="Times New Roman"/>
                <w:bCs/>
                <w:sz w:val="20"/>
                <w:szCs w:val="20"/>
                <w:lang w:eastAsia="zh-CN"/>
              </w:rPr>
            </w:pPr>
          </w:p>
          <w:p w14:paraId="261989F0"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штука</w:t>
            </w:r>
          </w:p>
          <w:p w14:paraId="3CCD7150"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restart"/>
            <w:vAlign w:val="center"/>
          </w:tcPr>
          <w:p w14:paraId="3080DB96"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1</w:t>
            </w:r>
          </w:p>
        </w:tc>
        <w:tc>
          <w:tcPr>
            <w:tcW w:w="850" w:type="dxa"/>
            <w:vMerge w:val="restart"/>
          </w:tcPr>
          <w:p w14:paraId="5A74D4F2"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r>
      <w:tr w:rsidR="00421724" w:rsidRPr="001F56B6" w14:paraId="0CB97D5E" w14:textId="77777777" w:rsidTr="003C5D7C">
        <w:trPr>
          <w:trHeight w:val="215"/>
        </w:trPr>
        <w:tc>
          <w:tcPr>
            <w:tcW w:w="566" w:type="dxa"/>
            <w:vMerge/>
            <w:vAlign w:val="center"/>
          </w:tcPr>
          <w:p w14:paraId="380C609B"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4DE2ED54"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15B79340"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Направление открывания</w:t>
            </w:r>
          </w:p>
        </w:tc>
        <w:tc>
          <w:tcPr>
            <w:tcW w:w="2580" w:type="dxa"/>
            <w:vAlign w:val="center"/>
          </w:tcPr>
          <w:p w14:paraId="3E98A8A9"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Наружу</w:t>
            </w:r>
          </w:p>
        </w:tc>
        <w:tc>
          <w:tcPr>
            <w:tcW w:w="851" w:type="dxa"/>
            <w:vMerge/>
            <w:vAlign w:val="center"/>
          </w:tcPr>
          <w:p w14:paraId="018B2DE5"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536C5D24"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7F3E1BB2"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r>
      <w:tr w:rsidR="00421724" w:rsidRPr="001F56B6" w14:paraId="13B49BED" w14:textId="77777777" w:rsidTr="003C5D7C">
        <w:trPr>
          <w:trHeight w:val="556"/>
        </w:trPr>
        <w:tc>
          <w:tcPr>
            <w:tcW w:w="566" w:type="dxa"/>
            <w:vMerge/>
            <w:vAlign w:val="center"/>
          </w:tcPr>
          <w:p w14:paraId="430B42CF"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220ED9DD"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2EC8C4E2"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Активная створка</w:t>
            </w:r>
          </w:p>
        </w:tc>
        <w:tc>
          <w:tcPr>
            <w:tcW w:w="2580" w:type="dxa"/>
            <w:vAlign w:val="center"/>
          </w:tcPr>
          <w:p w14:paraId="6735E48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Правая</w:t>
            </w:r>
          </w:p>
        </w:tc>
        <w:tc>
          <w:tcPr>
            <w:tcW w:w="851" w:type="dxa"/>
            <w:vMerge/>
            <w:vAlign w:val="center"/>
          </w:tcPr>
          <w:p w14:paraId="198CBB07"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46EFC6EC"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77AF1B3B"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r>
      <w:tr w:rsidR="00421724" w:rsidRPr="001F56B6" w14:paraId="4F0D7B96" w14:textId="77777777" w:rsidTr="003C5D7C">
        <w:trPr>
          <w:trHeight w:val="215"/>
        </w:trPr>
        <w:tc>
          <w:tcPr>
            <w:tcW w:w="566" w:type="dxa"/>
            <w:vMerge/>
            <w:vAlign w:val="center"/>
          </w:tcPr>
          <w:p w14:paraId="12CE7F62"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16F9937E"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7F9C07C9"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vertAlign w:val="superscript"/>
                <w:lang w:eastAsia="zh-CN"/>
              </w:rPr>
            </w:pPr>
            <w:r w:rsidRPr="001F56B6">
              <w:rPr>
                <w:rFonts w:ascii="Times New Roman" w:eastAsia="Times New Roman" w:hAnsi="Times New Roman" w:cs="Times New Roman"/>
                <w:bCs/>
                <w:sz w:val="20"/>
                <w:szCs w:val="20"/>
                <w:lang w:eastAsia="zh-CN"/>
              </w:rPr>
              <w:t>Ширина дверного блока, мм</w:t>
            </w:r>
            <w:r w:rsidRPr="001F56B6">
              <w:rPr>
                <w:rFonts w:ascii="Times New Roman" w:eastAsia="Times New Roman" w:hAnsi="Times New Roman" w:cs="Times New Roman"/>
                <w:bCs/>
                <w:color w:val="FF0000"/>
                <w:sz w:val="20"/>
                <w:szCs w:val="20"/>
                <w:vertAlign w:val="superscript"/>
                <w:lang w:eastAsia="zh-CN"/>
              </w:rPr>
              <w:t>*</w:t>
            </w:r>
          </w:p>
        </w:tc>
        <w:tc>
          <w:tcPr>
            <w:tcW w:w="2580" w:type="dxa"/>
            <w:vAlign w:val="center"/>
          </w:tcPr>
          <w:p w14:paraId="1FE3A102"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1500</w:t>
            </w:r>
          </w:p>
        </w:tc>
        <w:tc>
          <w:tcPr>
            <w:tcW w:w="851" w:type="dxa"/>
            <w:vMerge/>
            <w:vAlign w:val="center"/>
          </w:tcPr>
          <w:p w14:paraId="7AA48E48"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15F36814"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35EC8DED"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r>
      <w:tr w:rsidR="00421724" w:rsidRPr="001F56B6" w14:paraId="61BE0B9B" w14:textId="77777777" w:rsidTr="003C5D7C">
        <w:trPr>
          <w:trHeight w:val="215"/>
        </w:trPr>
        <w:tc>
          <w:tcPr>
            <w:tcW w:w="566" w:type="dxa"/>
            <w:vMerge/>
            <w:vAlign w:val="center"/>
          </w:tcPr>
          <w:p w14:paraId="534B1610"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029A4539"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735E5446"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vertAlign w:val="superscript"/>
                <w:lang w:eastAsia="zh-CN"/>
              </w:rPr>
            </w:pPr>
            <w:r w:rsidRPr="001F56B6">
              <w:rPr>
                <w:rFonts w:ascii="Times New Roman" w:eastAsia="Times New Roman" w:hAnsi="Times New Roman" w:cs="Times New Roman"/>
                <w:bCs/>
                <w:sz w:val="20"/>
                <w:szCs w:val="20"/>
                <w:lang w:eastAsia="zh-CN"/>
              </w:rPr>
              <w:t>Высота дверного блока, мм</w:t>
            </w:r>
            <w:r w:rsidRPr="001F56B6">
              <w:rPr>
                <w:rFonts w:ascii="Times New Roman" w:eastAsia="Times New Roman" w:hAnsi="Times New Roman" w:cs="Times New Roman"/>
                <w:bCs/>
                <w:color w:val="FF0000"/>
                <w:sz w:val="20"/>
                <w:szCs w:val="20"/>
                <w:vertAlign w:val="superscript"/>
                <w:lang w:eastAsia="zh-CN"/>
              </w:rPr>
              <w:t>*</w:t>
            </w:r>
          </w:p>
        </w:tc>
        <w:tc>
          <w:tcPr>
            <w:tcW w:w="2580" w:type="dxa"/>
            <w:vAlign w:val="center"/>
          </w:tcPr>
          <w:p w14:paraId="04D406F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2500</w:t>
            </w:r>
          </w:p>
        </w:tc>
        <w:tc>
          <w:tcPr>
            <w:tcW w:w="851" w:type="dxa"/>
            <w:vMerge/>
            <w:vAlign w:val="center"/>
          </w:tcPr>
          <w:p w14:paraId="551BA36B"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2059257A"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16FF787D"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r>
      <w:tr w:rsidR="00421724" w:rsidRPr="001F56B6" w14:paraId="1D242E74" w14:textId="77777777" w:rsidTr="003C5D7C">
        <w:trPr>
          <w:trHeight w:val="215"/>
        </w:trPr>
        <w:tc>
          <w:tcPr>
            <w:tcW w:w="566" w:type="dxa"/>
            <w:vMerge/>
            <w:vAlign w:val="center"/>
          </w:tcPr>
          <w:p w14:paraId="52D01BFD"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14CE9B38"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552572CF"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Ширина активной створки, мм</w:t>
            </w:r>
          </w:p>
        </w:tc>
        <w:tc>
          <w:tcPr>
            <w:tcW w:w="2580" w:type="dxa"/>
            <w:vAlign w:val="center"/>
          </w:tcPr>
          <w:p w14:paraId="18B24346"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900</w:t>
            </w:r>
          </w:p>
        </w:tc>
        <w:tc>
          <w:tcPr>
            <w:tcW w:w="851" w:type="dxa"/>
            <w:vMerge/>
            <w:vAlign w:val="center"/>
          </w:tcPr>
          <w:p w14:paraId="09CB8044"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5F046E25"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4802592F"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r>
      <w:tr w:rsidR="00421724" w:rsidRPr="001F56B6" w14:paraId="4223A9BE" w14:textId="77777777" w:rsidTr="003C5D7C">
        <w:trPr>
          <w:trHeight w:val="215"/>
        </w:trPr>
        <w:tc>
          <w:tcPr>
            <w:tcW w:w="566" w:type="dxa"/>
            <w:vMerge/>
            <w:vAlign w:val="center"/>
          </w:tcPr>
          <w:p w14:paraId="1016CB78"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55887E54"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70633E2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xml:space="preserve">Высота активной створки, </w:t>
            </w:r>
          </w:p>
        </w:tc>
        <w:tc>
          <w:tcPr>
            <w:tcW w:w="2580" w:type="dxa"/>
            <w:vAlign w:val="center"/>
          </w:tcPr>
          <w:p w14:paraId="2A540548"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≥2000</w:t>
            </w:r>
          </w:p>
        </w:tc>
        <w:tc>
          <w:tcPr>
            <w:tcW w:w="851" w:type="dxa"/>
            <w:vMerge/>
            <w:vAlign w:val="center"/>
          </w:tcPr>
          <w:p w14:paraId="745B6E19"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729BB834"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5AF69E4C"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r>
      <w:tr w:rsidR="00421724" w:rsidRPr="001F56B6" w14:paraId="25DB1931" w14:textId="77777777" w:rsidTr="003C5D7C">
        <w:trPr>
          <w:trHeight w:val="215"/>
        </w:trPr>
        <w:tc>
          <w:tcPr>
            <w:tcW w:w="566" w:type="dxa"/>
            <w:vMerge/>
            <w:vAlign w:val="center"/>
          </w:tcPr>
          <w:p w14:paraId="6D33B995"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746387FB"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296495F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Предел огнестойкости, мин.</w:t>
            </w:r>
          </w:p>
        </w:tc>
        <w:tc>
          <w:tcPr>
            <w:tcW w:w="2580" w:type="dxa"/>
            <w:vAlign w:val="center"/>
          </w:tcPr>
          <w:p w14:paraId="12D98F87"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val="en-US" w:eastAsia="zh-CN"/>
              </w:rPr>
              <w:t>EI 60</w:t>
            </w:r>
          </w:p>
        </w:tc>
        <w:tc>
          <w:tcPr>
            <w:tcW w:w="851" w:type="dxa"/>
            <w:vMerge/>
            <w:vAlign w:val="center"/>
          </w:tcPr>
          <w:p w14:paraId="3F63F85F"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793C358A"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15DEF7F4"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r>
      <w:tr w:rsidR="00421724" w:rsidRPr="001F56B6" w14:paraId="75BCE7EF" w14:textId="77777777" w:rsidTr="003C5D7C">
        <w:trPr>
          <w:trHeight w:val="215"/>
        </w:trPr>
        <w:tc>
          <w:tcPr>
            <w:tcW w:w="566" w:type="dxa"/>
            <w:vMerge/>
            <w:vAlign w:val="center"/>
          </w:tcPr>
          <w:p w14:paraId="61624690"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1239F362"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543AADBF"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Толщина полотна, мм</w:t>
            </w:r>
          </w:p>
        </w:tc>
        <w:tc>
          <w:tcPr>
            <w:tcW w:w="2580" w:type="dxa"/>
            <w:vAlign w:val="center"/>
          </w:tcPr>
          <w:p w14:paraId="6A286C99"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 62</w:t>
            </w:r>
          </w:p>
        </w:tc>
        <w:tc>
          <w:tcPr>
            <w:tcW w:w="851" w:type="dxa"/>
            <w:vMerge/>
            <w:vAlign w:val="center"/>
          </w:tcPr>
          <w:p w14:paraId="2BDB1F39"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104987EE"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6FF06E1B"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r>
      <w:tr w:rsidR="00421724" w:rsidRPr="001F56B6" w14:paraId="7A89B604" w14:textId="77777777" w:rsidTr="003C5D7C">
        <w:trPr>
          <w:trHeight w:val="215"/>
        </w:trPr>
        <w:tc>
          <w:tcPr>
            <w:tcW w:w="566" w:type="dxa"/>
            <w:vMerge/>
            <w:vAlign w:val="center"/>
          </w:tcPr>
          <w:p w14:paraId="6B1AABD7"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793F4639"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0B75E0F0"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Материал внешнего покрытия створок</w:t>
            </w:r>
          </w:p>
        </w:tc>
        <w:tc>
          <w:tcPr>
            <w:tcW w:w="2580" w:type="dxa"/>
            <w:vAlign w:val="center"/>
          </w:tcPr>
          <w:p w14:paraId="4442FDC7"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Металл</w:t>
            </w:r>
          </w:p>
        </w:tc>
        <w:tc>
          <w:tcPr>
            <w:tcW w:w="851" w:type="dxa"/>
            <w:vMerge/>
            <w:vAlign w:val="center"/>
          </w:tcPr>
          <w:p w14:paraId="590E83AC"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1CDE4929"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16A95E0C"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r>
      <w:tr w:rsidR="00421724" w:rsidRPr="001F56B6" w14:paraId="387A04A7" w14:textId="77777777" w:rsidTr="003C5D7C">
        <w:trPr>
          <w:trHeight w:val="215"/>
        </w:trPr>
        <w:tc>
          <w:tcPr>
            <w:tcW w:w="566" w:type="dxa"/>
            <w:vMerge/>
            <w:vAlign w:val="center"/>
          </w:tcPr>
          <w:p w14:paraId="1018B87C"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1F6A186F"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44381452"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Материал внутреннего покрытия створок</w:t>
            </w:r>
          </w:p>
        </w:tc>
        <w:tc>
          <w:tcPr>
            <w:tcW w:w="2580" w:type="dxa"/>
            <w:vAlign w:val="center"/>
          </w:tcPr>
          <w:p w14:paraId="367057E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Металл</w:t>
            </w:r>
          </w:p>
        </w:tc>
        <w:tc>
          <w:tcPr>
            <w:tcW w:w="851" w:type="dxa"/>
            <w:vMerge/>
            <w:vAlign w:val="center"/>
          </w:tcPr>
          <w:p w14:paraId="0EE8B852"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708" w:type="dxa"/>
            <w:vMerge/>
            <w:vAlign w:val="center"/>
          </w:tcPr>
          <w:p w14:paraId="10F3EA3F"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c>
          <w:tcPr>
            <w:tcW w:w="850" w:type="dxa"/>
            <w:vMerge/>
          </w:tcPr>
          <w:p w14:paraId="786E3F29" w14:textId="77777777" w:rsidR="00421724" w:rsidRPr="001F56B6" w:rsidRDefault="00421724" w:rsidP="003C5D7C">
            <w:pPr>
              <w:suppressAutoHyphens/>
              <w:spacing w:after="0" w:line="100" w:lineRule="atLeast"/>
              <w:jc w:val="center"/>
              <w:rPr>
                <w:rFonts w:ascii="Times New Roman" w:eastAsia="Times New Roman" w:hAnsi="Times New Roman" w:cs="Times New Roman"/>
                <w:bCs/>
                <w:sz w:val="20"/>
                <w:szCs w:val="20"/>
                <w:lang w:eastAsia="zh-CN"/>
              </w:rPr>
            </w:pPr>
          </w:p>
        </w:tc>
      </w:tr>
      <w:tr w:rsidR="00421724" w:rsidRPr="001F56B6" w14:paraId="359B7DF1" w14:textId="77777777" w:rsidTr="003C5D7C">
        <w:trPr>
          <w:trHeight w:val="334"/>
        </w:trPr>
        <w:tc>
          <w:tcPr>
            <w:tcW w:w="566" w:type="dxa"/>
            <w:vMerge/>
            <w:vAlign w:val="center"/>
          </w:tcPr>
          <w:p w14:paraId="3C113EC7"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7CA23666"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760DECA6"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Толщина металла, мм</w:t>
            </w:r>
          </w:p>
        </w:tc>
        <w:tc>
          <w:tcPr>
            <w:tcW w:w="2580" w:type="dxa"/>
            <w:vAlign w:val="center"/>
          </w:tcPr>
          <w:p w14:paraId="0F3C976A"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 1,5</w:t>
            </w:r>
          </w:p>
        </w:tc>
        <w:tc>
          <w:tcPr>
            <w:tcW w:w="851" w:type="dxa"/>
            <w:vMerge/>
            <w:vAlign w:val="center"/>
          </w:tcPr>
          <w:p w14:paraId="228981C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10442841"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1C8F63E"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52C242D7" w14:textId="77777777" w:rsidTr="003C5D7C">
        <w:trPr>
          <w:trHeight w:val="334"/>
        </w:trPr>
        <w:tc>
          <w:tcPr>
            <w:tcW w:w="566" w:type="dxa"/>
            <w:vMerge/>
            <w:vAlign w:val="center"/>
          </w:tcPr>
          <w:p w14:paraId="293B6317"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66552958"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6C1FF373"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Утеплитель</w:t>
            </w:r>
          </w:p>
        </w:tc>
        <w:tc>
          <w:tcPr>
            <w:tcW w:w="2580" w:type="dxa"/>
            <w:vAlign w:val="center"/>
          </w:tcPr>
          <w:p w14:paraId="20CB84DB"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Базальтовый не горючий</w:t>
            </w:r>
          </w:p>
        </w:tc>
        <w:tc>
          <w:tcPr>
            <w:tcW w:w="851" w:type="dxa"/>
            <w:vMerge/>
            <w:vAlign w:val="center"/>
          </w:tcPr>
          <w:p w14:paraId="3AB4859F"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3A770A37"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03CFB793"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3EC5818F" w14:textId="77777777" w:rsidTr="003C5D7C">
        <w:trPr>
          <w:trHeight w:val="334"/>
        </w:trPr>
        <w:tc>
          <w:tcPr>
            <w:tcW w:w="566" w:type="dxa"/>
            <w:vMerge/>
            <w:vAlign w:val="center"/>
          </w:tcPr>
          <w:p w14:paraId="018B140A"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4F8C869E"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5D154413"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Толщина утеплителя, мм</w:t>
            </w:r>
          </w:p>
        </w:tc>
        <w:tc>
          <w:tcPr>
            <w:tcW w:w="2580" w:type="dxa"/>
            <w:vAlign w:val="center"/>
          </w:tcPr>
          <w:p w14:paraId="13E168B1"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 50</w:t>
            </w:r>
          </w:p>
        </w:tc>
        <w:tc>
          <w:tcPr>
            <w:tcW w:w="851" w:type="dxa"/>
            <w:vMerge/>
            <w:vAlign w:val="center"/>
          </w:tcPr>
          <w:p w14:paraId="497A155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6B913F3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E32D29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746BADB7" w14:textId="77777777" w:rsidTr="003C5D7C">
        <w:trPr>
          <w:trHeight w:val="334"/>
        </w:trPr>
        <w:tc>
          <w:tcPr>
            <w:tcW w:w="566" w:type="dxa"/>
            <w:vMerge/>
            <w:vAlign w:val="center"/>
          </w:tcPr>
          <w:p w14:paraId="3A082636"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65AEC898"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7D526D6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Коробка дверного блока</w:t>
            </w:r>
          </w:p>
        </w:tc>
        <w:tc>
          <w:tcPr>
            <w:tcW w:w="2580" w:type="dxa"/>
            <w:vAlign w:val="center"/>
          </w:tcPr>
          <w:p w14:paraId="5E3BB766"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Замкнутая с наличником</w:t>
            </w:r>
          </w:p>
        </w:tc>
        <w:tc>
          <w:tcPr>
            <w:tcW w:w="851" w:type="dxa"/>
            <w:vMerge/>
            <w:vAlign w:val="center"/>
          </w:tcPr>
          <w:p w14:paraId="33F799B3"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3CD0331B"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1A456CCD"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2836F993" w14:textId="77777777" w:rsidTr="003C5D7C">
        <w:trPr>
          <w:trHeight w:val="334"/>
        </w:trPr>
        <w:tc>
          <w:tcPr>
            <w:tcW w:w="566" w:type="dxa"/>
            <w:vMerge/>
            <w:vAlign w:val="center"/>
          </w:tcPr>
          <w:p w14:paraId="61F43CFD"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71D4AB52"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06BD5AD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Ребра жесткости</w:t>
            </w:r>
          </w:p>
        </w:tc>
        <w:tc>
          <w:tcPr>
            <w:tcW w:w="2580" w:type="dxa"/>
            <w:vAlign w:val="center"/>
          </w:tcPr>
          <w:p w14:paraId="2952628A"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Наличие</w:t>
            </w:r>
          </w:p>
        </w:tc>
        <w:tc>
          <w:tcPr>
            <w:tcW w:w="851" w:type="dxa"/>
            <w:vMerge/>
            <w:vAlign w:val="center"/>
          </w:tcPr>
          <w:p w14:paraId="589B14B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5076560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66CED7BA"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1BCA01F7" w14:textId="77777777" w:rsidTr="003C5D7C">
        <w:trPr>
          <w:trHeight w:val="334"/>
        </w:trPr>
        <w:tc>
          <w:tcPr>
            <w:tcW w:w="566" w:type="dxa"/>
            <w:vMerge/>
            <w:vAlign w:val="center"/>
          </w:tcPr>
          <w:p w14:paraId="601151AB" w14:textId="77777777" w:rsidR="00421724" w:rsidRPr="001F56B6" w:rsidRDefault="00421724" w:rsidP="003C5D7C">
            <w:pPr>
              <w:suppressAutoHyphens/>
              <w:spacing w:after="0" w:line="240" w:lineRule="auto"/>
              <w:jc w:val="center"/>
              <w:rPr>
                <w:rFonts w:ascii="Times New Roman" w:eastAsia="Times New Roman" w:hAnsi="Times New Roman" w:cs="Times New Roman"/>
                <w:bCs/>
                <w:color w:val="FF0000"/>
                <w:sz w:val="20"/>
                <w:szCs w:val="20"/>
                <w:lang w:eastAsia="zh-CN"/>
              </w:rPr>
            </w:pPr>
          </w:p>
        </w:tc>
        <w:tc>
          <w:tcPr>
            <w:tcW w:w="1986" w:type="dxa"/>
            <w:vMerge/>
            <w:vAlign w:val="center"/>
          </w:tcPr>
          <w:p w14:paraId="13770216"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color w:val="FF0000"/>
                <w:sz w:val="20"/>
                <w:szCs w:val="20"/>
                <w:lang w:eastAsia="zh-CN"/>
              </w:rPr>
            </w:pPr>
          </w:p>
        </w:tc>
        <w:tc>
          <w:tcPr>
            <w:tcW w:w="2694" w:type="dxa"/>
            <w:vAlign w:val="center"/>
          </w:tcPr>
          <w:p w14:paraId="5797CE39"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Уплотнители</w:t>
            </w:r>
          </w:p>
        </w:tc>
        <w:tc>
          <w:tcPr>
            <w:tcW w:w="2580" w:type="dxa"/>
            <w:vAlign w:val="center"/>
          </w:tcPr>
          <w:p w14:paraId="75CF3E70"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Два контура</w:t>
            </w:r>
          </w:p>
        </w:tc>
        <w:tc>
          <w:tcPr>
            <w:tcW w:w="851" w:type="dxa"/>
            <w:vMerge/>
            <w:vAlign w:val="center"/>
          </w:tcPr>
          <w:p w14:paraId="2A9B57CF"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24846343"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05E0CAA0"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29137547" w14:textId="77777777" w:rsidTr="003C5D7C">
        <w:trPr>
          <w:trHeight w:val="334"/>
        </w:trPr>
        <w:tc>
          <w:tcPr>
            <w:tcW w:w="566" w:type="dxa"/>
            <w:vMerge/>
            <w:vAlign w:val="center"/>
          </w:tcPr>
          <w:p w14:paraId="2FBA3028"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14D636B1"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78FCD4B4"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Петли</w:t>
            </w:r>
          </w:p>
        </w:tc>
        <w:tc>
          <w:tcPr>
            <w:tcW w:w="2580" w:type="dxa"/>
            <w:vAlign w:val="center"/>
          </w:tcPr>
          <w:p w14:paraId="1678E44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 опорных подшипниках, по 3 шт. на створку</w:t>
            </w:r>
          </w:p>
        </w:tc>
        <w:tc>
          <w:tcPr>
            <w:tcW w:w="851" w:type="dxa"/>
            <w:vMerge/>
            <w:vAlign w:val="center"/>
          </w:tcPr>
          <w:p w14:paraId="36D9EDAE"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617FF20B"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047574EE"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600E4887" w14:textId="77777777" w:rsidTr="003C5D7C">
        <w:trPr>
          <w:trHeight w:val="334"/>
        </w:trPr>
        <w:tc>
          <w:tcPr>
            <w:tcW w:w="566" w:type="dxa"/>
            <w:vMerge/>
            <w:vAlign w:val="center"/>
          </w:tcPr>
          <w:p w14:paraId="6A86DBB7"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52A7DACA"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0C815306"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Порог</w:t>
            </w:r>
          </w:p>
        </w:tc>
        <w:tc>
          <w:tcPr>
            <w:tcW w:w="2580" w:type="dxa"/>
            <w:vAlign w:val="center"/>
          </w:tcPr>
          <w:p w14:paraId="585AC646"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Наличие</w:t>
            </w:r>
          </w:p>
        </w:tc>
        <w:tc>
          <w:tcPr>
            <w:tcW w:w="851" w:type="dxa"/>
            <w:vMerge/>
            <w:vAlign w:val="center"/>
          </w:tcPr>
          <w:p w14:paraId="2D755501"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94ADE9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1849BE17"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46F8D9F3" w14:textId="77777777" w:rsidTr="003C5D7C">
        <w:trPr>
          <w:trHeight w:val="334"/>
        </w:trPr>
        <w:tc>
          <w:tcPr>
            <w:tcW w:w="566" w:type="dxa"/>
            <w:vMerge/>
            <w:vAlign w:val="center"/>
          </w:tcPr>
          <w:p w14:paraId="1F014A8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0F94A43D"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546D7C6B"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Высота порога, мм</w:t>
            </w:r>
          </w:p>
        </w:tc>
        <w:tc>
          <w:tcPr>
            <w:tcW w:w="2580" w:type="dxa"/>
            <w:vAlign w:val="center"/>
          </w:tcPr>
          <w:p w14:paraId="074B00EC"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 30 мм</w:t>
            </w:r>
          </w:p>
        </w:tc>
        <w:tc>
          <w:tcPr>
            <w:tcW w:w="851" w:type="dxa"/>
            <w:vMerge/>
            <w:vAlign w:val="center"/>
          </w:tcPr>
          <w:p w14:paraId="636F0E5C"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3686DB34"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6E94366D"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62CA23D6" w14:textId="77777777" w:rsidTr="003C5D7C">
        <w:trPr>
          <w:trHeight w:val="334"/>
        </w:trPr>
        <w:tc>
          <w:tcPr>
            <w:tcW w:w="566" w:type="dxa"/>
            <w:vMerge/>
            <w:vAlign w:val="center"/>
          </w:tcPr>
          <w:p w14:paraId="53CE1DE9"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255E5D4C"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302DE46F"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Замок</w:t>
            </w:r>
          </w:p>
        </w:tc>
        <w:tc>
          <w:tcPr>
            <w:tcW w:w="2580" w:type="dxa"/>
            <w:vAlign w:val="center"/>
          </w:tcPr>
          <w:p w14:paraId="6BA13629"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Цилиндровый тип (ключ – вертушка) и электромагнитный с источником бесперебойного питания</w:t>
            </w:r>
          </w:p>
        </w:tc>
        <w:tc>
          <w:tcPr>
            <w:tcW w:w="851" w:type="dxa"/>
            <w:vMerge/>
            <w:vAlign w:val="center"/>
          </w:tcPr>
          <w:p w14:paraId="22A7B9CF"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178FF7DE"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0924C5EF"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0AAC898A" w14:textId="77777777" w:rsidTr="003C5D7C">
        <w:trPr>
          <w:trHeight w:val="334"/>
        </w:trPr>
        <w:tc>
          <w:tcPr>
            <w:tcW w:w="566" w:type="dxa"/>
            <w:vMerge/>
            <w:vAlign w:val="center"/>
          </w:tcPr>
          <w:p w14:paraId="7FCDA38D"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0F085E1F"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4F0F9584"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Комплект ключей, шт.</w:t>
            </w:r>
          </w:p>
        </w:tc>
        <w:tc>
          <w:tcPr>
            <w:tcW w:w="2580" w:type="dxa"/>
            <w:vAlign w:val="center"/>
          </w:tcPr>
          <w:p w14:paraId="23E7C30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 4</w:t>
            </w:r>
          </w:p>
        </w:tc>
        <w:tc>
          <w:tcPr>
            <w:tcW w:w="851" w:type="dxa"/>
            <w:vMerge/>
            <w:vAlign w:val="center"/>
          </w:tcPr>
          <w:p w14:paraId="0D315709"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38E49AEF"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518922D"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30C1F121" w14:textId="77777777" w:rsidTr="003C5D7C">
        <w:trPr>
          <w:trHeight w:val="334"/>
        </w:trPr>
        <w:tc>
          <w:tcPr>
            <w:tcW w:w="566" w:type="dxa"/>
            <w:vMerge/>
            <w:vAlign w:val="center"/>
          </w:tcPr>
          <w:p w14:paraId="182527A9"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646F3E88"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1ABED3D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Материал дверной ручки - скобы</w:t>
            </w:r>
          </w:p>
        </w:tc>
        <w:tc>
          <w:tcPr>
            <w:tcW w:w="2580" w:type="dxa"/>
            <w:vAlign w:val="center"/>
          </w:tcPr>
          <w:p w14:paraId="25D13F7D"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Нержавеющая сталь с внутренней и внешней стороны на активной створке</w:t>
            </w:r>
          </w:p>
        </w:tc>
        <w:tc>
          <w:tcPr>
            <w:tcW w:w="851" w:type="dxa"/>
            <w:vMerge/>
            <w:vAlign w:val="center"/>
          </w:tcPr>
          <w:p w14:paraId="677D5F39"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FBAEC1E"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51010FA4"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622B98C8" w14:textId="77777777" w:rsidTr="003C5D7C">
        <w:trPr>
          <w:trHeight w:val="334"/>
        </w:trPr>
        <w:tc>
          <w:tcPr>
            <w:tcW w:w="566" w:type="dxa"/>
            <w:vMerge/>
            <w:vAlign w:val="center"/>
          </w:tcPr>
          <w:p w14:paraId="1B4C3DB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56E7FD81"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1CF512E9"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Вертикальные защелки - фиксаторы</w:t>
            </w:r>
          </w:p>
        </w:tc>
        <w:tc>
          <w:tcPr>
            <w:tcW w:w="2580" w:type="dxa"/>
            <w:vAlign w:val="center"/>
          </w:tcPr>
          <w:p w14:paraId="00E32E58"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2 шт. на пассивной створке</w:t>
            </w:r>
          </w:p>
        </w:tc>
        <w:tc>
          <w:tcPr>
            <w:tcW w:w="851" w:type="dxa"/>
            <w:vMerge/>
            <w:vAlign w:val="center"/>
          </w:tcPr>
          <w:p w14:paraId="26759434"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7C3452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69404889"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05D6C151" w14:textId="77777777" w:rsidTr="003C5D7C">
        <w:trPr>
          <w:trHeight w:val="334"/>
        </w:trPr>
        <w:tc>
          <w:tcPr>
            <w:tcW w:w="566" w:type="dxa"/>
            <w:vMerge/>
            <w:vAlign w:val="center"/>
          </w:tcPr>
          <w:p w14:paraId="3D910D1E"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00B11749"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24D707C4"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Доводчик</w:t>
            </w:r>
          </w:p>
        </w:tc>
        <w:tc>
          <w:tcPr>
            <w:tcW w:w="2580" w:type="dxa"/>
            <w:vAlign w:val="center"/>
          </w:tcPr>
          <w:p w14:paraId="68519F2D"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На активную створку</w:t>
            </w:r>
          </w:p>
        </w:tc>
        <w:tc>
          <w:tcPr>
            <w:tcW w:w="851" w:type="dxa"/>
            <w:vMerge/>
            <w:vAlign w:val="center"/>
          </w:tcPr>
          <w:p w14:paraId="1E5476CD"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295E526B"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28C9256"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3F739233" w14:textId="77777777" w:rsidTr="003C5D7C">
        <w:trPr>
          <w:trHeight w:val="334"/>
        </w:trPr>
        <w:tc>
          <w:tcPr>
            <w:tcW w:w="566" w:type="dxa"/>
            <w:vMerge/>
            <w:vAlign w:val="center"/>
          </w:tcPr>
          <w:p w14:paraId="1AC2EC43"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42EE83C8"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5342676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Цвет</w:t>
            </w:r>
          </w:p>
        </w:tc>
        <w:tc>
          <w:tcPr>
            <w:tcW w:w="2580" w:type="dxa"/>
            <w:vAlign w:val="center"/>
          </w:tcPr>
          <w:p w14:paraId="3585826E"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Серый графит</w:t>
            </w:r>
          </w:p>
        </w:tc>
        <w:tc>
          <w:tcPr>
            <w:tcW w:w="851" w:type="dxa"/>
            <w:vMerge/>
            <w:vAlign w:val="center"/>
          </w:tcPr>
          <w:p w14:paraId="5DE98FA6"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6438BD67"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6FC6FA0C"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55DA3A31" w14:textId="77777777" w:rsidTr="003C5D7C">
        <w:trPr>
          <w:trHeight w:val="334"/>
        </w:trPr>
        <w:tc>
          <w:tcPr>
            <w:tcW w:w="566" w:type="dxa"/>
            <w:vMerge/>
            <w:vAlign w:val="center"/>
          </w:tcPr>
          <w:p w14:paraId="4FBC8179"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0DBFDBB9"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145CF6BE"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Окраска</w:t>
            </w:r>
          </w:p>
        </w:tc>
        <w:tc>
          <w:tcPr>
            <w:tcW w:w="2580" w:type="dxa"/>
            <w:vAlign w:val="center"/>
          </w:tcPr>
          <w:p w14:paraId="4D7282C8"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антивандальное порошково-полимерное покрытие</w:t>
            </w:r>
          </w:p>
        </w:tc>
        <w:tc>
          <w:tcPr>
            <w:tcW w:w="851" w:type="dxa"/>
            <w:vMerge/>
            <w:vAlign w:val="center"/>
          </w:tcPr>
          <w:p w14:paraId="3D100F7E"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2C2F30A3"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969AB38"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4FDED365" w14:textId="77777777" w:rsidTr="003C5D7C">
        <w:trPr>
          <w:trHeight w:val="334"/>
        </w:trPr>
        <w:tc>
          <w:tcPr>
            <w:tcW w:w="566" w:type="dxa"/>
            <w:vMerge/>
            <w:vAlign w:val="center"/>
          </w:tcPr>
          <w:p w14:paraId="2FF74224"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3BB13ED6"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19C476D4"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xml:space="preserve">Страна производства двери входной противопожарной </w:t>
            </w:r>
          </w:p>
        </w:tc>
        <w:tc>
          <w:tcPr>
            <w:tcW w:w="2580" w:type="dxa"/>
            <w:vAlign w:val="center"/>
          </w:tcPr>
          <w:p w14:paraId="210F69C0"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Россия</w:t>
            </w:r>
          </w:p>
        </w:tc>
        <w:tc>
          <w:tcPr>
            <w:tcW w:w="851" w:type="dxa"/>
            <w:vMerge/>
            <w:vAlign w:val="center"/>
          </w:tcPr>
          <w:p w14:paraId="6758B03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506CC9B4"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7882E02B"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177705C5" w14:textId="77777777" w:rsidTr="003C5D7C">
        <w:trPr>
          <w:trHeight w:val="334"/>
        </w:trPr>
        <w:tc>
          <w:tcPr>
            <w:tcW w:w="566" w:type="dxa"/>
            <w:vMerge w:val="restart"/>
            <w:vAlign w:val="center"/>
          </w:tcPr>
          <w:p w14:paraId="3260BA9C"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restart"/>
            <w:vAlign w:val="center"/>
          </w:tcPr>
          <w:p w14:paraId="43E3C23F" w14:textId="77777777" w:rsidR="00421724" w:rsidRPr="001F56B6" w:rsidRDefault="00421724" w:rsidP="003C5D7C">
            <w:pPr>
              <w:widowControl w:val="0"/>
              <w:shd w:val="clear" w:color="auto" w:fill="FFFFFF"/>
              <w:suppressAutoHyphens/>
              <w:spacing w:after="0" w:line="240" w:lineRule="auto"/>
              <w:rPr>
                <w:rFonts w:ascii="Times New Roman" w:eastAsia="Times New Roman" w:hAnsi="Times New Roman" w:cs="Times New Roman"/>
                <w:bCs/>
                <w:sz w:val="20"/>
                <w:szCs w:val="20"/>
                <w:lang w:eastAsia="zh-CN"/>
              </w:rPr>
            </w:pPr>
          </w:p>
        </w:tc>
        <w:tc>
          <w:tcPr>
            <w:tcW w:w="2694" w:type="dxa"/>
            <w:vAlign w:val="center"/>
          </w:tcPr>
          <w:p w14:paraId="139FC0FB"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Элемент системы</w:t>
            </w:r>
          </w:p>
        </w:tc>
        <w:tc>
          <w:tcPr>
            <w:tcW w:w="2580" w:type="dxa"/>
            <w:vAlign w:val="center"/>
          </w:tcPr>
          <w:p w14:paraId="72BB2BB5" w14:textId="07CE769A"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
                <w:sz w:val="20"/>
                <w:szCs w:val="20"/>
                <w:lang w:eastAsia="zh-CN"/>
              </w:rPr>
              <w:t>Видеодомофон</w:t>
            </w:r>
            <w:r w:rsidRPr="001F56B6">
              <w:rPr>
                <w:rFonts w:ascii="Times New Roman" w:eastAsia="Times New Roman" w:hAnsi="Times New Roman" w:cs="Times New Roman"/>
                <w:bCs/>
                <w:sz w:val="20"/>
                <w:szCs w:val="20"/>
                <w:lang w:eastAsia="zh-CN"/>
              </w:rPr>
              <w:t xml:space="preserve"> (вызывная панель, монитор с сенсорными кнопками, кнопка «выход», ключ-брелок для открывания замка – 30 </w:t>
            </w:r>
            <w:proofErr w:type="spellStart"/>
            <w:r w:rsidRPr="001F56B6">
              <w:rPr>
                <w:rFonts w:ascii="Times New Roman" w:eastAsia="Times New Roman" w:hAnsi="Times New Roman" w:cs="Times New Roman"/>
                <w:bCs/>
                <w:sz w:val="20"/>
                <w:szCs w:val="20"/>
                <w:lang w:eastAsia="zh-CN"/>
              </w:rPr>
              <w:t>шт</w:t>
            </w:r>
            <w:proofErr w:type="spellEnd"/>
            <w:r w:rsidRPr="001F56B6">
              <w:rPr>
                <w:rFonts w:ascii="Times New Roman" w:eastAsia="Times New Roman" w:hAnsi="Times New Roman" w:cs="Times New Roman"/>
                <w:bCs/>
                <w:sz w:val="20"/>
                <w:szCs w:val="20"/>
                <w:lang w:eastAsia="zh-CN"/>
              </w:rPr>
              <w:t>, кронштейн для вызывной панели, кронштейн монитора, козырек вызывной панели)</w:t>
            </w:r>
            <w:r w:rsidR="00D71BF3">
              <w:rPr>
                <w:rFonts w:ascii="Times New Roman" w:eastAsia="Times New Roman" w:hAnsi="Times New Roman" w:cs="Times New Roman"/>
                <w:bCs/>
                <w:sz w:val="20"/>
                <w:szCs w:val="20"/>
                <w:lang w:eastAsia="zh-CN"/>
              </w:rPr>
              <w:t xml:space="preserve"> </w:t>
            </w:r>
            <w:r w:rsidR="00D71BF3">
              <w:rPr>
                <w:rFonts w:ascii="Times New Roman" w:eastAsia="Times New Roman" w:hAnsi="Times New Roman" w:cs="Times New Roman"/>
                <w:bCs/>
                <w:sz w:val="20"/>
                <w:szCs w:val="20"/>
                <w:highlight w:val="yellow"/>
                <w:lang w:eastAsia="zh-CN"/>
              </w:rPr>
              <w:t>Бренд/модель</w:t>
            </w:r>
            <w:r w:rsidR="00D71BF3" w:rsidRPr="00D71BF3">
              <w:rPr>
                <w:rFonts w:ascii="Times New Roman" w:eastAsia="Times New Roman" w:hAnsi="Times New Roman" w:cs="Times New Roman"/>
                <w:bCs/>
                <w:sz w:val="20"/>
                <w:szCs w:val="20"/>
                <w:highlight w:val="yellow"/>
                <w:lang w:eastAsia="zh-CN"/>
              </w:rPr>
              <w:t>?</w:t>
            </w:r>
          </w:p>
        </w:tc>
        <w:tc>
          <w:tcPr>
            <w:tcW w:w="851" w:type="dxa"/>
            <w:vMerge/>
            <w:vAlign w:val="center"/>
          </w:tcPr>
          <w:p w14:paraId="1188A662"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263B92B"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06C38FF9"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32295493" w14:textId="77777777" w:rsidTr="003C5D7C">
        <w:trPr>
          <w:trHeight w:val="334"/>
        </w:trPr>
        <w:tc>
          <w:tcPr>
            <w:tcW w:w="566" w:type="dxa"/>
            <w:vMerge/>
            <w:vAlign w:val="center"/>
          </w:tcPr>
          <w:p w14:paraId="4C2526E4"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4851C7E1"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046DCE6B"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Вызывная панель</w:t>
            </w:r>
          </w:p>
        </w:tc>
        <w:tc>
          <w:tcPr>
            <w:tcW w:w="2580" w:type="dxa"/>
            <w:vAlign w:val="center"/>
          </w:tcPr>
          <w:p w14:paraId="0394A3E2"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антивандальная со встроенным автономным считывателем/контроллером брелоков</w:t>
            </w:r>
          </w:p>
        </w:tc>
        <w:tc>
          <w:tcPr>
            <w:tcW w:w="851" w:type="dxa"/>
            <w:vMerge/>
            <w:vAlign w:val="center"/>
          </w:tcPr>
          <w:p w14:paraId="785FD3BD"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F4AF42C"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4985EEDC"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2465ED91" w14:textId="77777777" w:rsidTr="003C5D7C">
        <w:trPr>
          <w:trHeight w:val="334"/>
        </w:trPr>
        <w:tc>
          <w:tcPr>
            <w:tcW w:w="566" w:type="dxa"/>
            <w:vMerge/>
            <w:vAlign w:val="center"/>
          </w:tcPr>
          <w:p w14:paraId="769E5F6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34BE9749"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0EBE8D16"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Размер экрана монитора, дюйм</w:t>
            </w:r>
          </w:p>
        </w:tc>
        <w:tc>
          <w:tcPr>
            <w:tcW w:w="2580" w:type="dxa"/>
            <w:vAlign w:val="center"/>
          </w:tcPr>
          <w:p w14:paraId="3F3735FF"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7</w:t>
            </w:r>
          </w:p>
        </w:tc>
        <w:tc>
          <w:tcPr>
            <w:tcW w:w="851" w:type="dxa"/>
            <w:vMerge/>
            <w:vAlign w:val="center"/>
          </w:tcPr>
          <w:p w14:paraId="441F4989"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7F54D4B2"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7470BF40"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7944F4E2" w14:textId="77777777" w:rsidTr="003C5D7C">
        <w:trPr>
          <w:trHeight w:val="334"/>
        </w:trPr>
        <w:tc>
          <w:tcPr>
            <w:tcW w:w="566" w:type="dxa"/>
            <w:vMerge/>
            <w:vAlign w:val="center"/>
          </w:tcPr>
          <w:p w14:paraId="75579C21"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3D0D90A1"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4C724708"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Разрешение экрана монитора, Пиксель</w:t>
            </w:r>
          </w:p>
        </w:tc>
        <w:tc>
          <w:tcPr>
            <w:tcW w:w="2580" w:type="dxa"/>
            <w:vAlign w:val="center"/>
          </w:tcPr>
          <w:p w14:paraId="571BCFE0"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1024*600</w:t>
            </w:r>
          </w:p>
        </w:tc>
        <w:tc>
          <w:tcPr>
            <w:tcW w:w="851" w:type="dxa"/>
            <w:vMerge/>
            <w:vAlign w:val="center"/>
          </w:tcPr>
          <w:p w14:paraId="6102B9A3"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0988652"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665C50B"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38CED893" w14:textId="77777777" w:rsidTr="003C5D7C">
        <w:trPr>
          <w:trHeight w:val="334"/>
        </w:trPr>
        <w:tc>
          <w:tcPr>
            <w:tcW w:w="566" w:type="dxa"/>
            <w:vMerge/>
            <w:vAlign w:val="center"/>
          </w:tcPr>
          <w:p w14:paraId="657383A7"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1B8E79C2"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43E1C40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Продолжительность беспрерывной беседы, мин</w:t>
            </w:r>
          </w:p>
        </w:tc>
        <w:tc>
          <w:tcPr>
            <w:tcW w:w="2580" w:type="dxa"/>
            <w:vAlign w:val="center"/>
          </w:tcPr>
          <w:p w14:paraId="4729C4AA"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 2</w:t>
            </w:r>
          </w:p>
        </w:tc>
        <w:tc>
          <w:tcPr>
            <w:tcW w:w="851" w:type="dxa"/>
            <w:vMerge/>
            <w:vAlign w:val="center"/>
          </w:tcPr>
          <w:p w14:paraId="286A8739"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19D26AE7"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85BE78D"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4CEBA3C9" w14:textId="77777777" w:rsidTr="003C5D7C">
        <w:trPr>
          <w:trHeight w:val="334"/>
        </w:trPr>
        <w:tc>
          <w:tcPr>
            <w:tcW w:w="566" w:type="dxa"/>
            <w:vMerge/>
            <w:vAlign w:val="center"/>
          </w:tcPr>
          <w:p w14:paraId="72575CC3"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1C8E8B1F"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237BD57E"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Продолжительность автономной работы системы в случае отключения электроэнергии, мин</w:t>
            </w:r>
          </w:p>
        </w:tc>
        <w:tc>
          <w:tcPr>
            <w:tcW w:w="2580" w:type="dxa"/>
            <w:vAlign w:val="center"/>
          </w:tcPr>
          <w:p w14:paraId="60BA0336"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≥120</w:t>
            </w:r>
          </w:p>
        </w:tc>
        <w:tc>
          <w:tcPr>
            <w:tcW w:w="851" w:type="dxa"/>
            <w:vMerge/>
            <w:vAlign w:val="center"/>
          </w:tcPr>
          <w:p w14:paraId="5B1A108C"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11F9B436"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3833DEE"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1371236C" w14:textId="77777777" w:rsidTr="003C5D7C">
        <w:trPr>
          <w:trHeight w:val="334"/>
        </w:trPr>
        <w:tc>
          <w:tcPr>
            <w:tcW w:w="566" w:type="dxa"/>
            <w:vMerge/>
            <w:vAlign w:val="center"/>
          </w:tcPr>
          <w:p w14:paraId="06F72513"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5255EF37"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45C6FC5A"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Разрешение камеры видеодомофона, МП</w:t>
            </w:r>
          </w:p>
        </w:tc>
        <w:tc>
          <w:tcPr>
            <w:tcW w:w="2580" w:type="dxa"/>
            <w:vAlign w:val="center"/>
          </w:tcPr>
          <w:p w14:paraId="7DCBEDB2"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1080</w:t>
            </w:r>
          </w:p>
        </w:tc>
        <w:tc>
          <w:tcPr>
            <w:tcW w:w="851" w:type="dxa"/>
            <w:vMerge/>
            <w:vAlign w:val="center"/>
          </w:tcPr>
          <w:p w14:paraId="136AC02D"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15B313A"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27C3E5C"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5A82CF63" w14:textId="77777777" w:rsidTr="003C5D7C">
        <w:trPr>
          <w:trHeight w:val="334"/>
        </w:trPr>
        <w:tc>
          <w:tcPr>
            <w:tcW w:w="566" w:type="dxa"/>
            <w:vMerge/>
            <w:vAlign w:val="center"/>
          </w:tcPr>
          <w:p w14:paraId="76689699"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25666228"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63D0706C"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xml:space="preserve">Угол обзора камеры видеодомофона, градус </w:t>
            </w:r>
          </w:p>
        </w:tc>
        <w:tc>
          <w:tcPr>
            <w:tcW w:w="2580" w:type="dxa"/>
            <w:vAlign w:val="center"/>
          </w:tcPr>
          <w:p w14:paraId="4E75BB8C"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highlight w:val="yellow"/>
                <w:lang w:eastAsia="zh-CN"/>
              </w:rPr>
              <w:t>≥ 65</w:t>
            </w:r>
          </w:p>
        </w:tc>
        <w:tc>
          <w:tcPr>
            <w:tcW w:w="851" w:type="dxa"/>
            <w:vMerge/>
            <w:vAlign w:val="center"/>
          </w:tcPr>
          <w:p w14:paraId="15A8BB4F"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5268A30"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29007AA"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5EB6616D" w14:textId="77777777" w:rsidTr="003C5D7C">
        <w:trPr>
          <w:trHeight w:val="334"/>
        </w:trPr>
        <w:tc>
          <w:tcPr>
            <w:tcW w:w="566" w:type="dxa"/>
            <w:vMerge/>
            <w:vAlign w:val="center"/>
          </w:tcPr>
          <w:p w14:paraId="675ADF81"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243D5033"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5F3A836D"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Вид подключения</w:t>
            </w:r>
          </w:p>
        </w:tc>
        <w:tc>
          <w:tcPr>
            <w:tcW w:w="2580" w:type="dxa"/>
            <w:vAlign w:val="center"/>
          </w:tcPr>
          <w:p w14:paraId="62D0D0B3"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проводное (все элементы в комплекте)</w:t>
            </w:r>
          </w:p>
        </w:tc>
        <w:tc>
          <w:tcPr>
            <w:tcW w:w="851" w:type="dxa"/>
            <w:vMerge/>
            <w:vAlign w:val="center"/>
          </w:tcPr>
          <w:p w14:paraId="7FE356A3"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F7FB5D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716F87B7"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12F77161" w14:textId="77777777" w:rsidTr="003C5D7C">
        <w:trPr>
          <w:trHeight w:val="334"/>
        </w:trPr>
        <w:tc>
          <w:tcPr>
            <w:tcW w:w="566" w:type="dxa"/>
            <w:vMerge/>
            <w:vAlign w:val="center"/>
          </w:tcPr>
          <w:p w14:paraId="15C48CCF"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305A9E7E"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1F7F1195"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 xml:space="preserve">Возможность разблокировки системы на выход в случае срабатывания пожарной сигнализации </w:t>
            </w:r>
          </w:p>
        </w:tc>
        <w:tc>
          <w:tcPr>
            <w:tcW w:w="2580" w:type="dxa"/>
            <w:vAlign w:val="center"/>
          </w:tcPr>
          <w:p w14:paraId="68D23161"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предусмотрена</w:t>
            </w:r>
          </w:p>
        </w:tc>
        <w:tc>
          <w:tcPr>
            <w:tcW w:w="851" w:type="dxa"/>
            <w:vMerge/>
            <w:vAlign w:val="center"/>
          </w:tcPr>
          <w:p w14:paraId="62BD558A"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14878047"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D50E1E9"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430AD4E0" w14:textId="77777777" w:rsidTr="003C5D7C">
        <w:trPr>
          <w:trHeight w:val="334"/>
        </w:trPr>
        <w:tc>
          <w:tcPr>
            <w:tcW w:w="566" w:type="dxa"/>
            <w:vMerge/>
            <w:vAlign w:val="center"/>
          </w:tcPr>
          <w:p w14:paraId="39C53F86"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5F22D4BD"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5648476D"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Страна производства видеодомофона</w:t>
            </w:r>
          </w:p>
        </w:tc>
        <w:tc>
          <w:tcPr>
            <w:tcW w:w="2580" w:type="dxa"/>
            <w:vAlign w:val="center"/>
          </w:tcPr>
          <w:p w14:paraId="2DE90899"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Россия</w:t>
            </w:r>
          </w:p>
        </w:tc>
        <w:tc>
          <w:tcPr>
            <w:tcW w:w="851" w:type="dxa"/>
            <w:vMerge/>
            <w:vAlign w:val="center"/>
          </w:tcPr>
          <w:p w14:paraId="5FFBB3EA"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56320C2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5908D61C"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0538CAC3" w14:textId="77777777" w:rsidTr="003C5D7C">
        <w:trPr>
          <w:trHeight w:val="334"/>
        </w:trPr>
        <w:tc>
          <w:tcPr>
            <w:tcW w:w="566" w:type="dxa"/>
            <w:vMerge w:val="restart"/>
            <w:vAlign w:val="center"/>
          </w:tcPr>
          <w:p w14:paraId="11957403"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restart"/>
            <w:vAlign w:val="center"/>
          </w:tcPr>
          <w:p w14:paraId="2D905A60"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15E7F310"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Элемент системы</w:t>
            </w:r>
          </w:p>
        </w:tc>
        <w:tc>
          <w:tcPr>
            <w:tcW w:w="2580" w:type="dxa"/>
            <w:vAlign w:val="center"/>
          </w:tcPr>
          <w:p w14:paraId="3A8B5AF8" w14:textId="77777777" w:rsidR="00D71BF3"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
                <w:sz w:val="20"/>
                <w:szCs w:val="20"/>
                <w:lang w:eastAsia="zh-CN"/>
              </w:rPr>
              <w:t>уличная видеокамера</w:t>
            </w:r>
            <w:r w:rsidRPr="001F56B6">
              <w:rPr>
                <w:rFonts w:ascii="Times New Roman" w:eastAsia="Times New Roman" w:hAnsi="Times New Roman" w:cs="Times New Roman"/>
                <w:bCs/>
                <w:sz w:val="20"/>
                <w:szCs w:val="20"/>
                <w:lang w:eastAsia="zh-CN"/>
              </w:rPr>
              <w:t xml:space="preserve"> (2 штуки)</w:t>
            </w:r>
            <w:r w:rsidR="00D71BF3">
              <w:rPr>
                <w:rFonts w:ascii="Times New Roman" w:eastAsia="Times New Roman" w:hAnsi="Times New Roman" w:cs="Times New Roman"/>
                <w:bCs/>
                <w:sz w:val="20"/>
                <w:szCs w:val="20"/>
                <w:lang w:eastAsia="zh-CN"/>
              </w:rPr>
              <w:t xml:space="preserve"> </w:t>
            </w:r>
          </w:p>
          <w:p w14:paraId="7E646CA6" w14:textId="4B453EE9" w:rsidR="00421724" w:rsidRPr="001F56B6" w:rsidRDefault="00D71BF3" w:rsidP="003C5D7C">
            <w:pPr>
              <w:suppressAutoHyphens/>
              <w:spacing w:after="0" w:line="240" w:lineRule="auto"/>
              <w:jc w:val="center"/>
              <w:rPr>
                <w:rFonts w:ascii="Times New Roman" w:eastAsia="Times New Roman" w:hAnsi="Times New Roman" w:cs="Times New Roman"/>
                <w:bCs/>
                <w:sz w:val="20"/>
                <w:szCs w:val="20"/>
                <w:lang w:eastAsia="zh-CN"/>
              </w:rPr>
            </w:pPr>
            <w:r w:rsidRPr="00D71BF3">
              <w:rPr>
                <w:rFonts w:ascii="Times New Roman" w:eastAsia="Times New Roman" w:hAnsi="Times New Roman" w:cs="Times New Roman"/>
                <w:bCs/>
                <w:sz w:val="20"/>
                <w:szCs w:val="20"/>
                <w:highlight w:val="yellow"/>
                <w:lang w:eastAsia="zh-CN"/>
              </w:rPr>
              <w:t>бренд/модель?</w:t>
            </w:r>
          </w:p>
        </w:tc>
        <w:tc>
          <w:tcPr>
            <w:tcW w:w="851" w:type="dxa"/>
            <w:vMerge/>
            <w:vAlign w:val="center"/>
          </w:tcPr>
          <w:p w14:paraId="6DA91337"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A530903"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E8D7E73"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490311A6" w14:textId="77777777" w:rsidTr="003C5D7C">
        <w:trPr>
          <w:trHeight w:val="334"/>
        </w:trPr>
        <w:tc>
          <w:tcPr>
            <w:tcW w:w="566" w:type="dxa"/>
            <w:vMerge/>
            <w:vAlign w:val="center"/>
          </w:tcPr>
          <w:p w14:paraId="6EC74B2B"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6E9B9087"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61047810"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val="en-US" w:eastAsia="zh-CN"/>
              </w:rPr>
              <w:t>C</w:t>
            </w:r>
            <w:proofErr w:type="spellStart"/>
            <w:r w:rsidRPr="001F56B6">
              <w:rPr>
                <w:rFonts w:ascii="Times New Roman" w:eastAsia="Times New Roman" w:hAnsi="Times New Roman" w:cs="Times New Roman"/>
                <w:bCs/>
                <w:sz w:val="20"/>
                <w:szCs w:val="20"/>
                <w:lang w:eastAsia="zh-CN"/>
              </w:rPr>
              <w:t>тандарт</w:t>
            </w:r>
            <w:proofErr w:type="spellEnd"/>
            <w:r w:rsidRPr="001F56B6">
              <w:rPr>
                <w:rFonts w:ascii="Times New Roman" w:eastAsia="Times New Roman" w:hAnsi="Times New Roman" w:cs="Times New Roman"/>
                <w:bCs/>
                <w:sz w:val="20"/>
                <w:szCs w:val="20"/>
                <w:lang w:eastAsia="zh-CN"/>
              </w:rPr>
              <w:t xml:space="preserve"> видеокамеры</w:t>
            </w:r>
          </w:p>
        </w:tc>
        <w:tc>
          <w:tcPr>
            <w:tcW w:w="2580" w:type="dxa"/>
            <w:vAlign w:val="center"/>
          </w:tcPr>
          <w:p w14:paraId="037EE2BF"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val="en-US" w:eastAsia="zh-CN"/>
              </w:rPr>
            </w:pPr>
            <w:r w:rsidRPr="001F56B6">
              <w:rPr>
                <w:rFonts w:ascii="Times New Roman" w:eastAsia="Times New Roman" w:hAnsi="Times New Roman" w:cs="Times New Roman"/>
                <w:bCs/>
                <w:sz w:val="20"/>
                <w:szCs w:val="20"/>
                <w:lang w:val="en-US" w:eastAsia="zh-CN"/>
              </w:rPr>
              <w:t>IP</w:t>
            </w:r>
          </w:p>
        </w:tc>
        <w:tc>
          <w:tcPr>
            <w:tcW w:w="851" w:type="dxa"/>
            <w:vMerge/>
            <w:vAlign w:val="center"/>
          </w:tcPr>
          <w:p w14:paraId="35CD6033"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22F061D1"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7AE547DE"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592D4E7C" w14:textId="77777777" w:rsidTr="003C5D7C">
        <w:trPr>
          <w:trHeight w:val="334"/>
        </w:trPr>
        <w:tc>
          <w:tcPr>
            <w:tcW w:w="566" w:type="dxa"/>
            <w:vMerge/>
            <w:vAlign w:val="center"/>
          </w:tcPr>
          <w:p w14:paraId="15C8ECD7"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5832BE49"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2DBAC99E"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Фокусное расстояние, мм</w:t>
            </w:r>
          </w:p>
        </w:tc>
        <w:tc>
          <w:tcPr>
            <w:tcW w:w="2580" w:type="dxa"/>
            <w:vAlign w:val="center"/>
          </w:tcPr>
          <w:p w14:paraId="71D576BB"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2,8</w:t>
            </w:r>
          </w:p>
        </w:tc>
        <w:tc>
          <w:tcPr>
            <w:tcW w:w="851" w:type="dxa"/>
            <w:vMerge/>
            <w:vAlign w:val="center"/>
          </w:tcPr>
          <w:p w14:paraId="2538D6F3"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109AFB3A"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24A49678"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70081EDF" w14:textId="77777777" w:rsidTr="003C5D7C">
        <w:trPr>
          <w:trHeight w:val="334"/>
        </w:trPr>
        <w:tc>
          <w:tcPr>
            <w:tcW w:w="566" w:type="dxa"/>
            <w:vMerge/>
            <w:vAlign w:val="center"/>
          </w:tcPr>
          <w:p w14:paraId="3A28E388"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4DADB53E"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1C0EE763"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Максимальное разрешение, пиксель</w:t>
            </w:r>
          </w:p>
        </w:tc>
        <w:tc>
          <w:tcPr>
            <w:tcW w:w="2580" w:type="dxa"/>
            <w:vAlign w:val="center"/>
          </w:tcPr>
          <w:p w14:paraId="02CF8EF8"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2560*1440</w:t>
            </w:r>
          </w:p>
        </w:tc>
        <w:tc>
          <w:tcPr>
            <w:tcW w:w="851" w:type="dxa"/>
            <w:vMerge/>
            <w:vAlign w:val="center"/>
          </w:tcPr>
          <w:p w14:paraId="6FAC76F0"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465BD3E5"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4BDCC897"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71CBC4DB" w14:textId="77777777" w:rsidTr="003C5D7C">
        <w:trPr>
          <w:trHeight w:val="334"/>
        </w:trPr>
        <w:tc>
          <w:tcPr>
            <w:tcW w:w="566" w:type="dxa"/>
            <w:vMerge/>
            <w:vAlign w:val="center"/>
          </w:tcPr>
          <w:p w14:paraId="02953EF0"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329C1C49"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29F5DE9C"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Режим «день/ночь»</w:t>
            </w:r>
          </w:p>
        </w:tc>
        <w:tc>
          <w:tcPr>
            <w:tcW w:w="2580" w:type="dxa"/>
            <w:vAlign w:val="center"/>
          </w:tcPr>
          <w:p w14:paraId="5869D918"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поддерживается, цветное изображение в любое время суток</w:t>
            </w:r>
          </w:p>
        </w:tc>
        <w:tc>
          <w:tcPr>
            <w:tcW w:w="851" w:type="dxa"/>
            <w:vMerge/>
            <w:vAlign w:val="center"/>
          </w:tcPr>
          <w:p w14:paraId="6FBA4010"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5738978D"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311AF23C"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0BEB6D67" w14:textId="77777777" w:rsidTr="003C5D7C">
        <w:trPr>
          <w:trHeight w:val="334"/>
        </w:trPr>
        <w:tc>
          <w:tcPr>
            <w:tcW w:w="566" w:type="dxa"/>
            <w:vMerge/>
            <w:vAlign w:val="center"/>
          </w:tcPr>
          <w:p w14:paraId="314BF654"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4A35B63A"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099CB461"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Интеллектуальная функция</w:t>
            </w:r>
          </w:p>
        </w:tc>
        <w:tc>
          <w:tcPr>
            <w:tcW w:w="2580" w:type="dxa"/>
            <w:vAlign w:val="center"/>
          </w:tcPr>
          <w:p w14:paraId="5BC09087"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определитель движения и людей</w:t>
            </w:r>
          </w:p>
        </w:tc>
        <w:tc>
          <w:tcPr>
            <w:tcW w:w="851" w:type="dxa"/>
            <w:vMerge/>
            <w:vAlign w:val="center"/>
          </w:tcPr>
          <w:p w14:paraId="05757A17"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06D97F2E"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60F0AB60"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6C2B4ACB" w14:textId="77777777" w:rsidTr="003C5D7C">
        <w:trPr>
          <w:trHeight w:val="334"/>
        </w:trPr>
        <w:tc>
          <w:tcPr>
            <w:tcW w:w="566" w:type="dxa"/>
            <w:vMerge/>
            <w:vAlign w:val="center"/>
          </w:tcPr>
          <w:p w14:paraId="463C50B1"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12F07790"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2E2779F3"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Объектив камеры</w:t>
            </w:r>
          </w:p>
        </w:tc>
        <w:tc>
          <w:tcPr>
            <w:tcW w:w="2580" w:type="dxa"/>
            <w:vAlign w:val="center"/>
          </w:tcPr>
          <w:p w14:paraId="3B7E2051"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фиксированный</w:t>
            </w:r>
          </w:p>
        </w:tc>
        <w:tc>
          <w:tcPr>
            <w:tcW w:w="851" w:type="dxa"/>
            <w:vMerge/>
            <w:vAlign w:val="center"/>
          </w:tcPr>
          <w:p w14:paraId="70AA9060"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5A71A19E"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54521638"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r w:rsidR="00421724" w:rsidRPr="001F56B6" w14:paraId="1A50F2E5" w14:textId="77777777" w:rsidTr="003C5D7C">
        <w:trPr>
          <w:trHeight w:val="334"/>
        </w:trPr>
        <w:tc>
          <w:tcPr>
            <w:tcW w:w="566" w:type="dxa"/>
            <w:vMerge/>
            <w:vAlign w:val="center"/>
          </w:tcPr>
          <w:p w14:paraId="53E12F87"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p>
        </w:tc>
        <w:tc>
          <w:tcPr>
            <w:tcW w:w="1986" w:type="dxa"/>
            <w:vMerge/>
            <w:vAlign w:val="center"/>
          </w:tcPr>
          <w:p w14:paraId="00E92989" w14:textId="77777777" w:rsidR="00421724" w:rsidRPr="001F56B6" w:rsidRDefault="00421724" w:rsidP="003C5D7C">
            <w:pPr>
              <w:widowControl w:val="0"/>
              <w:shd w:val="clear" w:color="auto" w:fill="FFFFFF"/>
              <w:suppressAutoHyphens/>
              <w:spacing w:after="0" w:line="240" w:lineRule="auto"/>
              <w:jc w:val="center"/>
              <w:rPr>
                <w:rFonts w:ascii="Times New Roman" w:eastAsia="Times New Roman" w:hAnsi="Times New Roman" w:cs="Times New Roman"/>
                <w:bCs/>
                <w:sz w:val="20"/>
                <w:szCs w:val="20"/>
                <w:lang w:eastAsia="zh-CN"/>
              </w:rPr>
            </w:pPr>
          </w:p>
        </w:tc>
        <w:tc>
          <w:tcPr>
            <w:tcW w:w="2694" w:type="dxa"/>
            <w:vAlign w:val="center"/>
          </w:tcPr>
          <w:p w14:paraId="0BEB17EF"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Страна производства камер видеонаблюдения</w:t>
            </w:r>
          </w:p>
        </w:tc>
        <w:tc>
          <w:tcPr>
            <w:tcW w:w="2580" w:type="dxa"/>
            <w:vAlign w:val="center"/>
          </w:tcPr>
          <w:p w14:paraId="5501D0EA" w14:textId="77777777" w:rsidR="00421724" w:rsidRPr="001F56B6" w:rsidRDefault="00421724" w:rsidP="003C5D7C">
            <w:pPr>
              <w:suppressAutoHyphens/>
              <w:spacing w:after="0" w:line="240" w:lineRule="auto"/>
              <w:jc w:val="center"/>
              <w:rPr>
                <w:rFonts w:ascii="Times New Roman" w:eastAsia="Times New Roman" w:hAnsi="Times New Roman" w:cs="Times New Roman"/>
                <w:bCs/>
                <w:sz w:val="20"/>
                <w:szCs w:val="20"/>
                <w:lang w:eastAsia="zh-CN"/>
              </w:rPr>
            </w:pPr>
            <w:r w:rsidRPr="001F56B6">
              <w:rPr>
                <w:rFonts w:ascii="Times New Roman" w:eastAsia="Times New Roman" w:hAnsi="Times New Roman" w:cs="Times New Roman"/>
                <w:bCs/>
                <w:sz w:val="20"/>
                <w:szCs w:val="20"/>
                <w:lang w:eastAsia="zh-CN"/>
              </w:rPr>
              <w:t>Россия</w:t>
            </w:r>
          </w:p>
        </w:tc>
        <w:tc>
          <w:tcPr>
            <w:tcW w:w="851" w:type="dxa"/>
            <w:vMerge/>
            <w:vAlign w:val="center"/>
          </w:tcPr>
          <w:p w14:paraId="41B882FA"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708" w:type="dxa"/>
            <w:vMerge/>
            <w:vAlign w:val="center"/>
          </w:tcPr>
          <w:p w14:paraId="5E858A6F"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c>
          <w:tcPr>
            <w:tcW w:w="850" w:type="dxa"/>
            <w:vMerge/>
          </w:tcPr>
          <w:p w14:paraId="441CA774" w14:textId="77777777" w:rsidR="00421724" w:rsidRPr="001F56B6" w:rsidRDefault="00421724" w:rsidP="003C5D7C">
            <w:pPr>
              <w:suppressAutoHyphens/>
              <w:spacing w:after="0" w:line="100" w:lineRule="atLeast"/>
              <w:jc w:val="center"/>
              <w:rPr>
                <w:rFonts w:ascii="Times New Roman" w:eastAsia="Calibri" w:hAnsi="Times New Roman" w:cs="Times New Roman"/>
                <w:bCs/>
                <w:sz w:val="20"/>
                <w:szCs w:val="20"/>
                <w:lang w:eastAsia="zh-CN"/>
              </w:rPr>
            </w:pPr>
          </w:p>
        </w:tc>
      </w:tr>
    </w:tbl>
    <w:p w14:paraId="609EDCAC" w14:textId="77777777" w:rsidR="00A725B4" w:rsidRPr="00FE160E" w:rsidRDefault="00A725B4" w:rsidP="00A725B4">
      <w:pPr>
        <w:spacing w:after="0"/>
        <w:jc w:val="both"/>
        <w:rPr>
          <w:rFonts w:ascii="Times New Roman" w:eastAsia="Times New Roman" w:hAnsi="Times New Roman" w:cs="Times New Roman"/>
          <w:spacing w:val="4"/>
          <w:sz w:val="20"/>
          <w:szCs w:val="20"/>
          <w:lang w:eastAsia="ru-RU"/>
        </w:rPr>
      </w:pPr>
    </w:p>
    <w:p w14:paraId="4984AD5E" w14:textId="77777777" w:rsidR="00A725B4" w:rsidRPr="00FE160E" w:rsidRDefault="00A725B4" w:rsidP="00A725B4">
      <w:pPr>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К настоящему Акту прилагаются следующие документы, подтверждающие поставку Товара:</w:t>
      </w:r>
    </w:p>
    <w:p w14:paraId="01FBC4CC" w14:textId="1FB91546" w:rsidR="00A725B4" w:rsidRPr="00FE160E" w:rsidRDefault="00A725B4" w:rsidP="00A725B4">
      <w:pPr>
        <w:rPr>
          <w:rFonts w:ascii="Times New Roman" w:eastAsia="Times New Roman" w:hAnsi="Times New Roman" w:cs="Times New Roman"/>
          <w:spacing w:val="4"/>
          <w:sz w:val="20"/>
          <w:szCs w:val="20"/>
          <w:lang w:eastAsia="ru-RU"/>
        </w:rPr>
      </w:pPr>
      <w:r w:rsidRPr="00BD0408">
        <w:rPr>
          <w:rFonts w:ascii="Times New Roman" w:eastAsia="Times New Roman" w:hAnsi="Times New Roman" w:cs="Times New Roman"/>
          <w:spacing w:val="4"/>
          <w:sz w:val="20"/>
          <w:szCs w:val="20"/>
          <w:highlight w:val="yellow"/>
          <w:lang w:eastAsia="ru-RU"/>
        </w:rPr>
        <w:t xml:space="preserve">Товарная накладная </w:t>
      </w:r>
      <w:r w:rsidR="00BD0408">
        <w:rPr>
          <w:rFonts w:ascii="Times New Roman" w:eastAsia="Times New Roman" w:hAnsi="Times New Roman" w:cs="Times New Roman"/>
          <w:spacing w:val="4"/>
          <w:sz w:val="20"/>
          <w:szCs w:val="20"/>
          <w:highlight w:val="yellow"/>
          <w:lang w:eastAsia="ru-RU"/>
        </w:rPr>
        <w:t xml:space="preserve">(УПД) </w:t>
      </w:r>
      <w:r w:rsidRPr="00BD0408">
        <w:rPr>
          <w:rFonts w:ascii="Times New Roman" w:eastAsia="Times New Roman" w:hAnsi="Times New Roman" w:cs="Times New Roman"/>
          <w:spacing w:val="4"/>
          <w:sz w:val="20"/>
          <w:szCs w:val="20"/>
          <w:highlight w:val="yellow"/>
          <w:lang w:eastAsia="ru-RU"/>
        </w:rPr>
        <w:t xml:space="preserve">от </w:t>
      </w:r>
      <w:proofErr w:type="gramStart"/>
      <w:r w:rsidRPr="00BD0408">
        <w:rPr>
          <w:rFonts w:ascii="Times New Roman" w:eastAsia="Times New Roman" w:hAnsi="Times New Roman" w:cs="Times New Roman"/>
          <w:spacing w:val="4"/>
          <w:sz w:val="20"/>
          <w:szCs w:val="20"/>
          <w:highlight w:val="yellow"/>
          <w:lang w:eastAsia="ru-RU"/>
        </w:rPr>
        <w:t>« _</w:t>
      </w:r>
      <w:proofErr w:type="gramEnd"/>
      <w:r w:rsidRPr="00BD0408">
        <w:rPr>
          <w:rFonts w:ascii="Times New Roman" w:eastAsia="Times New Roman" w:hAnsi="Times New Roman" w:cs="Times New Roman"/>
          <w:spacing w:val="4"/>
          <w:sz w:val="20"/>
          <w:szCs w:val="20"/>
          <w:highlight w:val="yellow"/>
          <w:lang w:eastAsia="ru-RU"/>
        </w:rPr>
        <w:t>____» __________ 20___ г. № _____</w:t>
      </w:r>
    </w:p>
    <w:p w14:paraId="3DEBA446" w14:textId="77777777" w:rsidR="00916892" w:rsidRPr="00FE160E" w:rsidRDefault="00916892" w:rsidP="00A725B4">
      <w:pPr>
        <w:rPr>
          <w:rFonts w:ascii="Times New Roman" w:eastAsia="Times New Roman" w:hAnsi="Times New Roman" w:cs="Times New Roman"/>
          <w:spacing w:val="4"/>
          <w:sz w:val="20"/>
          <w:szCs w:val="20"/>
          <w:lang w:eastAsia="ru-RU"/>
        </w:rPr>
      </w:pPr>
      <w:bookmarkStart w:id="4" w:name="_Hlk129616217"/>
    </w:p>
    <w:p w14:paraId="14D5DEBC" w14:textId="0777D6F5" w:rsidR="00916892" w:rsidRPr="00FE160E" w:rsidRDefault="00916892" w:rsidP="00916892">
      <w:pPr>
        <w:tabs>
          <w:tab w:val="left" w:pos="5685"/>
        </w:tabs>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 xml:space="preserve">Директор ОГБУ </w:t>
      </w:r>
      <w:r w:rsidR="00BD0408">
        <w:rPr>
          <w:rFonts w:ascii="Times New Roman" w:eastAsia="Times New Roman" w:hAnsi="Times New Roman" w:cs="Times New Roman"/>
          <w:spacing w:val="4"/>
          <w:sz w:val="20"/>
          <w:szCs w:val="20"/>
          <w:lang w:eastAsia="ru-RU"/>
        </w:rPr>
        <w:t xml:space="preserve">ДО </w:t>
      </w:r>
      <w:r w:rsidRPr="00FE160E">
        <w:rPr>
          <w:rFonts w:ascii="Times New Roman" w:eastAsia="Times New Roman" w:hAnsi="Times New Roman" w:cs="Times New Roman"/>
          <w:spacing w:val="4"/>
          <w:sz w:val="20"/>
          <w:szCs w:val="20"/>
          <w:lang w:eastAsia="ru-RU"/>
        </w:rPr>
        <w:t xml:space="preserve">«СШОР по боксу </w:t>
      </w:r>
      <w:r w:rsidRPr="00FE160E">
        <w:rPr>
          <w:rFonts w:ascii="Times New Roman" w:eastAsia="Times New Roman" w:hAnsi="Times New Roman" w:cs="Times New Roman"/>
          <w:spacing w:val="4"/>
          <w:sz w:val="20"/>
          <w:szCs w:val="20"/>
          <w:lang w:eastAsia="ru-RU"/>
        </w:rPr>
        <w:tab/>
        <w:t xml:space="preserve">     </w:t>
      </w:r>
      <w:r w:rsidR="00B42974">
        <w:rPr>
          <w:rFonts w:ascii="Times New Roman" w:eastAsia="Times New Roman" w:hAnsi="Times New Roman" w:cs="Times New Roman"/>
          <w:spacing w:val="4"/>
          <w:sz w:val="20"/>
          <w:szCs w:val="20"/>
          <w:lang w:eastAsia="ru-RU"/>
        </w:rPr>
        <w:t>Директор</w:t>
      </w:r>
    </w:p>
    <w:p w14:paraId="60F35C30" w14:textId="275B1DA8" w:rsidR="00A725B4" w:rsidRPr="00FE160E" w:rsidRDefault="00916892" w:rsidP="00A725B4">
      <w:pPr>
        <w:rPr>
          <w:rFonts w:ascii="Times New Roman" w:eastAsia="Times New Roman" w:hAnsi="Times New Roman" w:cs="Times New Roman"/>
          <w:spacing w:val="4"/>
          <w:sz w:val="20"/>
          <w:szCs w:val="20"/>
          <w:lang w:eastAsia="ru-RU"/>
        </w:rPr>
      </w:pPr>
      <w:proofErr w:type="spellStart"/>
      <w:r w:rsidRPr="00FE160E">
        <w:rPr>
          <w:rFonts w:ascii="Times New Roman" w:eastAsia="Times New Roman" w:hAnsi="Times New Roman" w:cs="Times New Roman"/>
          <w:spacing w:val="4"/>
          <w:sz w:val="20"/>
          <w:szCs w:val="20"/>
          <w:lang w:eastAsia="ru-RU"/>
        </w:rPr>
        <w:t>Им.А.В.Гришина</w:t>
      </w:r>
      <w:proofErr w:type="spellEnd"/>
      <w:r w:rsidRPr="00FE160E">
        <w:rPr>
          <w:rFonts w:ascii="Times New Roman" w:eastAsia="Times New Roman" w:hAnsi="Times New Roman" w:cs="Times New Roman"/>
          <w:spacing w:val="4"/>
          <w:sz w:val="20"/>
          <w:szCs w:val="20"/>
          <w:lang w:eastAsia="ru-RU"/>
        </w:rPr>
        <w:t>»</w:t>
      </w:r>
      <w:r w:rsidR="00A725B4" w:rsidRPr="00FE160E">
        <w:rPr>
          <w:rFonts w:ascii="Times New Roman" w:eastAsia="Times New Roman" w:hAnsi="Times New Roman" w:cs="Times New Roman"/>
          <w:spacing w:val="4"/>
          <w:sz w:val="20"/>
          <w:szCs w:val="20"/>
          <w:lang w:eastAsia="ru-RU"/>
        </w:rPr>
        <w:t xml:space="preserve">                                                                                    </w:t>
      </w:r>
    </w:p>
    <w:p w14:paraId="3198868D" w14:textId="579D571A" w:rsidR="00A725B4" w:rsidRPr="00FE160E" w:rsidRDefault="00A725B4" w:rsidP="00BD0408">
      <w:pPr>
        <w:rPr>
          <w:rFonts w:ascii="Times New Roman" w:eastAsia="Times New Roman" w:hAnsi="Times New Roman" w:cs="Times New Roman"/>
          <w:spacing w:val="4"/>
          <w:sz w:val="20"/>
          <w:szCs w:val="20"/>
          <w:lang w:eastAsia="ru-RU"/>
        </w:rPr>
      </w:pPr>
      <w:r w:rsidRPr="00FE160E">
        <w:rPr>
          <w:rFonts w:ascii="Times New Roman" w:eastAsia="Times New Roman" w:hAnsi="Times New Roman" w:cs="Times New Roman"/>
          <w:spacing w:val="4"/>
          <w:sz w:val="20"/>
          <w:szCs w:val="20"/>
          <w:lang w:eastAsia="ru-RU"/>
        </w:rPr>
        <w:t xml:space="preserve">_____________ </w:t>
      </w:r>
      <w:proofErr w:type="spellStart"/>
      <w:r w:rsidR="00BD0408">
        <w:rPr>
          <w:rFonts w:ascii="Times New Roman" w:eastAsia="Times New Roman" w:hAnsi="Times New Roman" w:cs="Times New Roman"/>
          <w:spacing w:val="4"/>
          <w:sz w:val="20"/>
          <w:szCs w:val="20"/>
          <w:lang w:eastAsia="ru-RU"/>
        </w:rPr>
        <w:t>А.В.Трифонов</w:t>
      </w:r>
      <w:proofErr w:type="spellEnd"/>
      <w:r w:rsidRPr="00FE160E">
        <w:rPr>
          <w:rFonts w:ascii="Times New Roman" w:eastAsia="Times New Roman" w:hAnsi="Times New Roman" w:cs="Times New Roman"/>
          <w:spacing w:val="4"/>
          <w:sz w:val="20"/>
          <w:szCs w:val="20"/>
          <w:lang w:eastAsia="ru-RU"/>
        </w:rPr>
        <w:t xml:space="preserve">                                                    </w:t>
      </w:r>
      <w:r w:rsidR="00916892" w:rsidRPr="00FE160E">
        <w:rPr>
          <w:rFonts w:ascii="Times New Roman" w:eastAsia="Times New Roman" w:hAnsi="Times New Roman" w:cs="Times New Roman"/>
          <w:spacing w:val="4"/>
          <w:sz w:val="20"/>
          <w:szCs w:val="20"/>
          <w:lang w:eastAsia="ru-RU"/>
        </w:rPr>
        <w:t xml:space="preserve"> </w:t>
      </w:r>
      <w:bookmarkEnd w:id="4"/>
    </w:p>
    <w:sectPr w:rsidR="00A725B4" w:rsidRPr="00FE160E" w:rsidSect="00293F2A">
      <w:headerReference w:type="even" r:id="rId8"/>
      <w:pgSz w:w="11906" w:h="16838"/>
      <w:pgMar w:top="851" w:right="707"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84FD" w14:textId="77777777" w:rsidR="00293F2A" w:rsidRDefault="00293F2A">
      <w:pPr>
        <w:spacing w:after="0" w:line="240" w:lineRule="auto"/>
      </w:pPr>
      <w:r>
        <w:separator/>
      </w:r>
    </w:p>
  </w:endnote>
  <w:endnote w:type="continuationSeparator" w:id="0">
    <w:p w14:paraId="5FBD9D3B" w14:textId="77777777" w:rsidR="00293F2A" w:rsidRDefault="0029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2DAA" w14:textId="77777777" w:rsidR="00293F2A" w:rsidRDefault="00293F2A">
      <w:pPr>
        <w:spacing w:after="0" w:line="240" w:lineRule="auto"/>
      </w:pPr>
      <w:r>
        <w:separator/>
      </w:r>
    </w:p>
  </w:footnote>
  <w:footnote w:type="continuationSeparator" w:id="0">
    <w:p w14:paraId="6D56CF7C" w14:textId="77777777" w:rsidR="00293F2A" w:rsidRDefault="00293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F6C1" w14:textId="77777777" w:rsidR="001A4284" w:rsidRDefault="001A4284">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F533E2D" w14:textId="77777777" w:rsidR="001A4284" w:rsidRDefault="001A428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5CF"/>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0DD49AB"/>
    <w:multiLevelType w:val="hybridMultilevel"/>
    <w:tmpl w:val="87925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631866"/>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5CB413C"/>
    <w:multiLevelType w:val="multilevel"/>
    <w:tmpl w:val="F1586B72"/>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7B810F9"/>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E0967C9"/>
    <w:multiLevelType w:val="multilevel"/>
    <w:tmpl w:val="87706A70"/>
    <w:lvl w:ilvl="0">
      <w:start w:val="1"/>
      <w:numFmt w:val="decimal"/>
      <w:pStyle w:val="ConsNonformat"/>
      <w:lvlText w:val="%1."/>
      <w:lvlJc w:val="left"/>
      <w:pPr>
        <w:tabs>
          <w:tab w:val="num" w:pos="567"/>
        </w:tabs>
        <w:ind w:left="567" w:hanging="567"/>
      </w:pPr>
      <w:rPr>
        <w:rFonts w:ascii="Times New Roman" w:hAnsi="Times New Roman" w:cs="Times New Roman" w:hint="default"/>
        <w:sz w:val="24"/>
        <w:szCs w:val="24"/>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24411ACC"/>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8A8757A"/>
    <w:multiLevelType w:val="hybridMultilevel"/>
    <w:tmpl w:val="F67A2E20"/>
    <w:lvl w:ilvl="0" w:tplc="CCAECDD4">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8" w15:restartNumberingAfterBreak="0">
    <w:nsid w:val="294731B6"/>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98624F4"/>
    <w:multiLevelType w:val="hybridMultilevel"/>
    <w:tmpl w:val="52088A56"/>
    <w:lvl w:ilvl="0" w:tplc="7B12D17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414428"/>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BB15E17"/>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BB15FD0"/>
    <w:multiLevelType w:val="multilevel"/>
    <w:tmpl w:val="59DEEC50"/>
    <w:lvl w:ilvl="0">
      <w:start w:val="1"/>
      <w:numFmt w:val="decimal"/>
      <w:lvlText w:val="%1."/>
      <w:lvlJc w:val="left"/>
      <w:pPr>
        <w:ind w:left="720" w:hanging="360"/>
      </w:pPr>
      <w:rPr>
        <w:rFonts w:hint="default"/>
      </w:rPr>
    </w:lvl>
    <w:lvl w:ilvl="1">
      <w:start w:val="1"/>
      <w:numFmt w:val="decimal"/>
      <w:isLgl/>
      <w:lvlText w:val="%1.%2."/>
      <w:lvlJc w:val="left"/>
      <w:pPr>
        <w:ind w:left="1693" w:hanging="1125"/>
      </w:pPr>
      <w:rPr>
        <w:rFonts w:hint="default"/>
      </w:rPr>
    </w:lvl>
    <w:lvl w:ilvl="2">
      <w:start w:val="1"/>
      <w:numFmt w:val="decimal"/>
      <w:isLgl/>
      <w:lvlText w:val="%1.%2.%3."/>
      <w:lvlJc w:val="left"/>
      <w:pPr>
        <w:ind w:left="1899" w:hanging="1125"/>
      </w:pPr>
      <w:rPr>
        <w:rFonts w:hint="default"/>
      </w:rPr>
    </w:lvl>
    <w:lvl w:ilvl="3">
      <w:start w:val="1"/>
      <w:numFmt w:val="decimal"/>
      <w:isLgl/>
      <w:lvlText w:val="%1.%2.%3.%4."/>
      <w:lvlJc w:val="left"/>
      <w:pPr>
        <w:ind w:left="2106" w:hanging="1125"/>
      </w:pPr>
      <w:rPr>
        <w:rFonts w:hint="default"/>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EED6F24"/>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14E4343"/>
    <w:multiLevelType w:val="hybridMultilevel"/>
    <w:tmpl w:val="D6C6F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E26277"/>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73C4A2C"/>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8210C1E"/>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8CF1A2C"/>
    <w:multiLevelType w:val="multilevel"/>
    <w:tmpl w:val="6A281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9E41D79"/>
    <w:multiLevelType w:val="hybridMultilevel"/>
    <w:tmpl w:val="A0A08896"/>
    <w:lvl w:ilvl="0" w:tplc="FFFFFFFF">
      <w:start w:val="1"/>
      <w:numFmt w:val="bullet"/>
      <w:pStyle w:val="a"/>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9E9517D"/>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A495492"/>
    <w:multiLevelType w:val="hybridMultilevel"/>
    <w:tmpl w:val="857437A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F16E15"/>
    <w:multiLevelType w:val="multilevel"/>
    <w:tmpl w:val="DCBA7FA4"/>
    <w:lvl w:ilvl="0">
      <w:start w:val="6"/>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42DB7F58"/>
    <w:multiLevelType w:val="multilevel"/>
    <w:tmpl w:val="6E8432A8"/>
    <w:lvl w:ilvl="0">
      <w:start w:val="3"/>
      <w:numFmt w:val="decimal"/>
      <w:lvlText w:val="%1."/>
      <w:lvlJc w:val="left"/>
      <w:pPr>
        <w:ind w:left="2062"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14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46503EFB"/>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8632F83"/>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0B16C46"/>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524D12C5"/>
    <w:multiLevelType w:val="multilevel"/>
    <w:tmpl w:val="A986238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3565599"/>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9D229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A221DF7"/>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AE420AB"/>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1C2273A"/>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2B04EEA"/>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2B809BD"/>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6516375C"/>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7817D5B"/>
    <w:multiLevelType w:val="multilevel"/>
    <w:tmpl w:val="517A4C2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ascii="Times New Roman CYR" w:eastAsia="MS Mincho" w:hAnsi="Times New Roman CYR" w:hint="default"/>
        <w:b w:val="0"/>
        <w:color w:val="auto"/>
      </w:rPr>
    </w:lvl>
    <w:lvl w:ilvl="2">
      <w:start w:val="1"/>
      <w:numFmt w:val="decimal"/>
      <w:isLgl/>
      <w:lvlText w:val="%1.%2.%3."/>
      <w:lvlJc w:val="left"/>
      <w:pPr>
        <w:ind w:left="1430" w:hanging="720"/>
      </w:pPr>
      <w:rPr>
        <w:rFonts w:ascii="Times New Roman CYR" w:eastAsia="MS Mincho" w:hAnsi="Times New Roman CYR" w:hint="default"/>
        <w:b w:val="0"/>
        <w:color w:val="auto"/>
      </w:rPr>
    </w:lvl>
    <w:lvl w:ilvl="3">
      <w:start w:val="1"/>
      <w:numFmt w:val="decimal"/>
      <w:isLgl/>
      <w:lvlText w:val="%1.%2.%3.%4."/>
      <w:lvlJc w:val="left"/>
      <w:pPr>
        <w:ind w:left="1430" w:hanging="720"/>
      </w:pPr>
      <w:rPr>
        <w:rFonts w:ascii="Times New Roman CYR" w:eastAsia="MS Mincho" w:hAnsi="Times New Roman CYR" w:hint="default"/>
        <w:b w:val="0"/>
        <w:color w:val="auto"/>
      </w:rPr>
    </w:lvl>
    <w:lvl w:ilvl="4">
      <w:start w:val="1"/>
      <w:numFmt w:val="decimal"/>
      <w:isLgl/>
      <w:lvlText w:val="%1.%2.%3.%4.%5."/>
      <w:lvlJc w:val="left"/>
      <w:pPr>
        <w:ind w:left="1790" w:hanging="1080"/>
      </w:pPr>
      <w:rPr>
        <w:rFonts w:ascii="Times New Roman CYR" w:eastAsia="MS Mincho" w:hAnsi="Times New Roman CYR" w:hint="default"/>
        <w:b w:val="0"/>
        <w:color w:val="auto"/>
      </w:rPr>
    </w:lvl>
    <w:lvl w:ilvl="5">
      <w:start w:val="1"/>
      <w:numFmt w:val="decimal"/>
      <w:isLgl/>
      <w:lvlText w:val="%1.%2.%3.%4.%5.%6."/>
      <w:lvlJc w:val="left"/>
      <w:pPr>
        <w:ind w:left="1790" w:hanging="1080"/>
      </w:pPr>
      <w:rPr>
        <w:rFonts w:ascii="Times New Roman CYR" w:eastAsia="MS Mincho" w:hAnsi="Times New Roman CYR" w:hint="default"/>
        <w:b w:val="0"/>
        <w:color w:val="auto"/>
      </w:rPr>
    </w:lvl>
    <w:lvl w:ilvl="6">
      <w:start w:val="1"/>
      <w:numFmt w:val="decimal"/>
      <w:isLgl/>
      <w:lvlText w:val="%1.%2.%3.%4.%5.%6.%7."/>
      <w:lvlJc w:val="left"/>
      <w:pPr>
        <w:ind w:left="2150" w:hanging="1440"/>
      </w:pPr>
      <w:rPr>
        <w:rFonts w:ascii="Times New Roman CYR" w:eastAsia="MS Mincho" w:hAnsi="Times New Roman CYR" w:hint="default"/>
        <w:b w:val="0"/>
        <w:color w:val="auto"/>
      </w:rPr>
    </w:lvl>
    <w:lvl w:ilvl="7">
      <w:start w:val="1"/>
      <w:numFmt w:val="decimal"/>
      <w:isLgl/>
      <w:lvlText w:val="%1.%2.%3.%4.%5.%6.%7.%8."/>
      <w:lvlJc w:val="left"/>
      <w:pPr>
        <w:ind w:left="2150" w:hanging="1440"/>
      </w:pPr>
      <w:rPr>
        <w:rFonts w:ascii="Times New Roman CYR" w:eastAsia="MS Mincho" w:hAnsi="Times New Roman CYR" w:hint="default"/>
        <w:b w:val="0"/>
        <w:color w:val="auto"/>
      </w:rPr>
    </w:lvl>
    <w:lvl w:ilvl="8">
      <w:start w:val="1"/>
      <w:numFmt w:val="decimal"/>
      <w:isLgl/>
      <w:lvlText w:val="%1.%2.%3.%4.%5.%6.%7.%8.%9."/>
      <w:lvlJc w:val="left"/>
      <w:pPr>
        <w:ind w:left="2510" w:hanging="1800"/>
      </w:pPr>
      <w:rPr>
        <w:rFonts w:ascii="Times New Roman CYR" w:eastAsia="MS Mincho" w:hAnsi="Times New Roman CYR" w:hint="default"/>
        <w:b w:val="0"/>
        <w:color w:val="auto"/>
      </w:rPr>
    </w:lvl>
  </w:abstractNum>
  <w:abstractNum w:abstractNumId="37" w15:restartNumberingAfterBreak="0">
    <w:nsid w:val="695520B3"/>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A550CFC"/>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6C432541"/>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16800C5"/>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2C40B8F"/>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3097F7C"/>
    <w:multiLevelType w:val="multilevel"/>
    <w:tmpl w:val="176E55C2"/>
    <w:lvl w:ilvl="0">
      <w:start w:val="2"/>
      <w:numFmt w:val="decimal"/>
      <w:lvlText w:val="%1."/>
      <w:lvlJc w:val="left"/>
      <w:pPr>
        <w:ind w:left="540" w:hanging="540"/>
      </w:pPr>
      <w:rPr>
        <w:rFonts w:eastAsia="Times New Roman" w:hint="default"/>
      </w:rPr>
    </w:lvl>
    <w:lvl w:ilvl="1">
      <w:start w:val="3"/>
      <w:numFmt w:val="decimal"/>
      <w:lvlText w:val="%1.%2."/>
      <w:lvlJc w:val="left"/>
      <w:pPr>
        <w:ind w:left="900" w:hanging="54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3" w15:restartNumberingAfterBreak="0">
    <w:nsid w:val="75B6242D"/>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DB84B6A"/>
    <w:multiLevelType w:val="multilevel"/>
    <w:tmpl w:val="2506A95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7E57184B"/>
    <w:multiLevelType w:val="multilevel"/>
    <w:tmpl w:val="D7CEB4B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327368225">
    <w:abstractNumId w:val="19"/>
  </w:num>
  <w:num w:numId="2" w16cid:durableId="996692692">
    <w:abstractNumId w:val="5"/>
  </w:num>
  <w:num w:numId="3" w16cid:durableId="203520667">
    <w:abstractNumId w:val="7"/>
  </w:num>
  <w:num w:numId="4" w16cid:durableId="1155685313">
    <w:abstractNumId w:val="12"/>
  </w:num>
  <w:num w:numId="5" w16cid:durableId="1826430052">
    <w:abstractNumId w:val="22"/>
  </w:num>
  <w:num w:numId="6" w16cid:durableId="1005522138">
    <w:abstractNumId w:val="23"/>
  </w:num>
  <w:num w:numId="7" w16cid:durableId="1256675155">
    <w:abstractNumId w:val="21"/>
  </w:num>
  <w:num w:numId="8" w16cid:durableId="1889339923">
    <w:abstractNumId w:val="18"/>
  </w:num>
  <w:num w:numId="9" w16cid:durableId="1363483574">
    <w:abstractNumId w:val="9"/>
  </w:num>
  <w:num w:numId="10" w16cid:durableId="1444761968">
    <w:abstractNumId w:val="14"/>
  </w:num>
  <w:num w:numId="11" w16cid:durableId="1142499597">
    <w:abstractNumId w:val="27"/>
  </w:num>
  <w:num w:numId="12" w16cid:durableId="405540392">
    <w:abstractNumId w:val="42"/>
  </w:num>
  <w:num w:numId="13" w16cid:durableId="1112283558">
    <w:abstractNumId w:val="29"/>
  </w:num>
  <w:num w:numId="14" w16cid:durableId="566839058">
    <w:abstractNumId w:val="39"/>
  </w:num>
  <w:num w:numId="15" w16cid:durableId="955334268">
    <w:abstractNumId w:val="37"/>
  </w:num>
  <w:num w:numId="16" w16cid:durableId="1421835555">
    <w:abstractNumId w:val="32"/>
  </w:num>
  <w:num w:numId="17" w16cid:durableId="523178833">
    <w:abstractNumId w:val="6"/>
  </w:num>
  <w:num w:numId="18" w16cid:durableId="1881160676">
    <w:abstractNumId w:val="16"/>
  </w:num>
  <w:num w:numId="19" w16cid:durableId="420688098">
    <w:abstractNumId w:val="45"/>
  </w:num>
  <w:num w:numId="20" w16cid:durableId="680469413">
    <w:abstractNumId w:val="40"/>
  </w:num>
  <w:num w:numId="21" w16cid:durableId="843203576">
    <w:abstractNumId w:val="30"/>
  </w:num>
  <w:num w:numId="22" w16cid:durableId="1249919622">
    <w:abstractNumId w:val="34"/>
  </w:num>
  <w:num w:numId="23" w16cid:durableId="1222327142">
    <w:abstractNumId w:val="36"/>
  </w:num>
  <w:num w:numId="24" w16cid:durableId="1540051294">
    <w:abstractNumId w:val="24"/>
  </w:num>
  <w:num w:numId="25" w16cid:durableId="27796920">
    <w:abstractNumId w:val="20"/>
  </w:num>
  <w:num w:numId="26" w16cid:durableId="2082949520">
    <w:abstractNumId w:val="26"/>
  </w:num>
  <w:num w:numId="27" w16cid:durableId="1224756098">
    <w:abstractNumId w:val="28"/>
  </w:num>
  <w:num w:numId="28" w16cid:durableId="1817448062">
    <w:abstractNumId w:val="4"/>
  </w:num>
  <w:num w:numId="29" w16cid:durableId="947934243">
    <w:abstractNumId w:val="10"/>
  </w:num>
  <w:num w:numId="30" w16cid:durableId="1974477110">
    <w:abstractNumId w:val="38"/>
  </w:num>
  <w:num w:numId="31" w16cid:durableId="471488143">
    <w:abstractNumId w:val="25"/>
  </w:num>
  <w:num w:numId="32" w16cid:durableId="205993528">
    <w:abstractNumId w:val="11"/>
  </w:num>
  <w:num w:numId="33" w16cid:durableId="157044109">
    <w:abstractNumId w:val="2"/>
  </w:num>
  <w:num w:numId="34" w16cid:durableId="264927626">
    <w:abstractNumId w:val="17"/>
  </w:num>
  <w:num w:numId="35" w16cid:durableId="2024815082">
    <w:abstractNumId w:val="44"/>
  </w:num>
  <w:num w:numId="36" w16cid:durableId="286668869">
    <w:abstractNumId w:val="0"/>
  </w:num>
  <w:num w:numId="37" w16cid:durableId="1178226591">
    <w:abstractNumId w:val="35"/>
  </w:num>
  <w:num w:numId="38" w16cid:durableId="873155172">
    <w:abstractNumId w:val="33"/>
  </w:num>
  <w:num w:numId="39" w16cid:durableId="543249973">
    <w:abstractNumId w:val="31"/>
  </w:num>
  <w:num w:numId="40" w16cid:durableId="755832530">
    <w:abstractNumId w:val="8"/>
  </w:num>
  <w:num w:numId="41" w16cid:durableId="679427392">
    <w:abstractNumId w:val="13"/>
  </w:num>
  <w:num w:numId="42" w16cid:durableId="228346275">
    <w:abstractNumId w:val="15"/>
  </w:num>
  <w:num w:numId="43" w16cid:durableId="1847942158">
    <w:abstractNumId w:val="43"/>
  </w:num>
  <w:num w:numId="44" w16cid:durableId="1364016915">
    <w:abstractNumId w:val="41"/>
  </w:num>
  <w:num w:numId="45" w16cid:durableId="974601213">
    <w:abstractNumId w:val="3"/>
  </w:num>
  <w:num w:numId="46" w16cid:durableId="1695379514">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70"/>
    <w:rsid w:val="000053EB"/>
    <w:rsid w:val="000116AB"/>
    <w:rsid w:val="000375F0"/>
    <w:rsid w:val="000531AE"/>
    <w:rsid w:val="0005643D"/>
    <w:rsid w:val="00070EE6"/>
    <w:rsid w:val="00072EF6"/>
    <w:rsid w:val="00093570"/>
    <w:rsid w:val="000954E5"/>
    <w:rsid w:val="000A2A46"/>
    <w:rsid w:val="000A6546"/>
    <w:rsid w:val="000D18CD"/>
    <w:rsid w:val="000D1C98"/>
    <w:rsid w:val="0014580D"/>
    <w:rsid w:val="00173984"/>
    <w:rsid w:val="001749BF"/>
    <w:rsid w:val="00186565"/>
    <w:rsid w:val="001A35DB"/>
    <w:rsid w:val="001A4284"/>
    <w:rsid w:val="001E3EBE"/>
    <w:rsid w:val="001F56B6"/>
    <w:rsid w:val="00201AC8"/>
    <w:rsid w:val="00241A51"/>
    <w:rsid w:val="00293F2A"/>
    <w:rsid w:val="002C41EB"/>
    <w:rsid w:val="002C4690"/>
    <w:rsid w:val="002D1C06"/>
    <w:rsid w:val="003303F7"/>
    <w:rsid w:val="00375340"/>
    <w:rsid w:val="00393F2F"/>
    <w:rsid w:val="003C0C79"/>
    <w:rsid w:val="003D4355"/>
    <w:rsid w:val="00402625"/>
    <w:rsid w:val="00421724"/>
    <w:rsid w:val="00426C66"/>
    <w:rsid w:val="00444026"/>
    <w:rsid w:val="00446323"/>
    <w:rsid w:val="004A157D"/>
    <w:rsid w:val="004D7D85"/>
    <w:rsid w:val="00527803"/>
    <w:rsid w:val="0056087E"/>
    <w:rsid w:val="005A557A"/>
    <w:rsid w:val="005B1229"/>
    <w:rsid w:val="005E5C64"/>
    <w:rsid w:val="005F3F59"/>
    <w:rsid w:val="00607720"/>
    <w:rsid w:val="00610B40"/>
    <w:rsid w:val="00622632"/>
    <w:rsid w:val="0064086E"/>
    <w:rsid w:val="006409E6"/>
    <w:rsid w:val="00651B8A"/>
    <w:rsid w:val="00653396"/>
    <w:rsid w:val="00655798"/>
    <w:rsid w:val="00674809"/>
    <w:rsid w:val="006C5F0A"/>
    <w:rsid w:val="006D7988"/>
    <w:rsid w:val="006F4D00"/>
    <w:rsid w:val="007207A4"/>
    <w:rsid w:val="007307B7"/>
    <w:rsid w:val="00735117"/>
    <w:rsid w:val="0076532F"/>
    <w:rsid w:val="00823343"/>
    <w:rsid w:val="008450DA"/>
    <w:rsid w:val="00871764"/>
    <w:rsid w:val="008803EE"/>
    <w:rsid w:val="0089118B"/>
    <w:rsid w:val="00893530"/>
    <w:rsid w:val="008B12FD"/>
    <w:rsid w:val="008D0C9F"/>
    <w:rsid w:val="008F3A47"/>
    <w:rsid w:val="00916892"/>
    <w:rsid w:val="00942E59"/>
    <w:rsid w:val="00961A21"/>
    <w:rsid w:val="00970E52"/>
    <w:rsid w:val="009753BB"/>
    <w:rsid w:val="009B0A04"/>
    <w:rsid w:val="009B20A6"/>
    <w:rsid w:val="009C1742"/>
    <w:rsid w:val="009C4ACA"/>
    <w:rsid w:val="009F62C0"/>
    <w:rsid w:val="00A31AA2"/>
    <w:rsid w:val="00A6583B"/>
    <w:rsid w:val="00A725B4"/>
    <w:rsid w:val="00AA1543"/>
    <w:rsid w:val="00AD69AA"/>
    <w:rsid w:val="00AF0134"/>
    <w:rsid w:val="00AF6F36"/>
    <w:rsid w:val="00B424E8"/>
    <w:rsid w:val="00B42974"/>
    <w:rsid w:val="00B43596"/>
    <w:rsid w:val="00B8445A"/>
    <w:rsid w:val="00B92272"/>
    <w:rsid w:val="00B937EB"/>
    <w:rsid w:val="00BB12CF"/>
    <w:rsid w:val="00BD0408"/>
    <w:rsid w:val="00BD2770"/>
    <w:rsid w:val="00BF42A6"/>
    <w:rsid w:val="00C113E6"/>
    <w:rsid w:val="00C13FF3"/>
    <w:rsid w:val="00C55E08"/>
    <w:rsid w:val="00C61892"/>
    <w:rsid w:val="00C66E34"/>
    <w:rsid w:val="00C817B7"/>
    <w:rsid w:val="00CA7B2E"/>
    <w:rsid w:val="00CB38F6"/>
    <w:rsid w:val="00CD078C"/>
    <w:rsid w:val="00CE7DC8"/>
    <w:rsid w:val="00CF3E48"/>
    <w:rsid w:val="00D42422"/>
    <w:rsid w:val="00D56AFA"/>
    <w:rsid w:val="00D71BF3"/>
    <w:rsid w:val="00D767C5"/>
    <w:rsid w:val="00D863B4"/>
    <w:rsid w:val="00DA63C1"/>
    <w:rsid w:val="00DC00F4"/>
    <w:rsid w:val="00DD486B"/>
    <w:rsid w:val="00DF59E0"/>
    <w:rsid w:val="00E41C53"/>
    <w:rsid w:val="00E4315D"/>
    <w:rsid w:val="00E555BD"/>
    <w:rsid w:val="00E654C7"/>
    <w:rsid w:val="00E7236E"/>
    <w:rsid w:val="00EB0250"/>
    <w:rsid w:val="00EC5D71"/>
    <w:rsid w:val="00ED0BD2"/>
    <w:rsid w:val="00EE2E55"/>
    <w:rsid w:val="00F00D41"/>
    <w:rsid w:val="00F13494"/>
    <w:rsid w:val="00F26E9D"/>
    <w:rsid w:val="00F50B96"/>
    <w:rsid w:val="00F62EF9"/>
    <w:rsid w:val="00F6316B"/>
    <w:rsid w:val="00FA03F7"/>
    <w:rsid w:val="00FA1417"/>
    <w:rsid w:val="00FC6D58"/>
    <w:rsid w:val="00FD2788"/>
    <w:rsid w:val="00FD2DBB"/>
    <w:rsid w:val="00FD2EAD"/>
    <w:rsid w:val="00FE160E"/>
    <w:rsid w:val="00FE1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40B"/>
  <w15:docId w15:val="{2DFFDB24-5901-4E4D-8A56-54558370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4D00"/>
  </w:style>
  <w:style w:type="paragraph" w:styleId="1">
    <w:name w:val="heading 1"/>
    <w:basedOn w:val="a0"/>
    <w:next w:val="a0"/>
    <w:link w:val="10"/>
    <w:qFormat/>
    <w:rsid w:val="00BD2770"/>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0"/>
    <w:next w:val="a0"/>
    <w:link w:val="20"/>
    <w:qFormat/>
    <w:rsid w:val="00BD2770"/>
    <w:pPr>
      <w:keepNext/>
      <w:spacing w:after="0" w:line="240" w:lineRule="auto"/>
      <w:jc w:val="right"/>
      <w:outlineLvl w:val="1"/>
    </w:pPr>
    <w:rPr>
      <w:rFonts w:ascii="Times New Roman" w:eastAsia="Times New Roman" w:hAnsi="Times New Roman" w:cs="Times New Roman"/>
      <w:b/>
      <w:sz w:val="28"/>
      <w:szCs w:val="20"/>
      <w:lang w:eastAsia="ru-RU"/>
    </w:rPr>
  </w:style>
  <w:style w:type="paragraph" w:styleId="3">
    <w:name w:val="heading 3"/>
    <w:basedOn w:val="a0"/>
    <w:next w:val="a0"/>
    <w:link w:val="30"/>
    <w:qFormat/>
    <w:rsid w:val="00BD2770"/>
    <w:pPr>
      <w:keepNext/>
      <w:spacing w:after="0" w:line="240" w:lineRule="auto"/>
      <w:jc w:val="center"/>
      <w:outlineLvl w:val="2"/>
    </w:pPr>
    <w:rPr>
      <w:rFonts w:ascii="Times New Roman" w:eastAsia="Times New Roman" w:hAnsi="Times New Roman" w:cs="Times New Roman"/>
      <w:b/>
      <w:bCs/>
      <w:sz w:val="28"/>
      <w:szCs w:val="20"/>
      <w:lang w:eastAsia="ru-RU"/>
    </w:rPr>
  </w:style>
  <w:style w:type="paragraph" w:styleId="4">
    <w:name w:val="heading 4"/>
    <w:basedOn w:val="a0"/>
    <w:next w:val="a0"/>
    <w:link w:val="40"/>
    <w:qFormat/>
    <w:rsid w:val="00BD277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BD2770"/>
    <w:pPr>
      <w:keepNext/>
      <w:spacing w:after="0" w:line="240" w:lineRule="auto"/>
      <w:jc w:val="center"/>
      <w:outlineLvl w:val="4"/>
    </w:pPr>
    <w:rPr>
      <w:rFonts w:ascii="Times New Roman" w:eastAsia="Times New Roman" w:hAnsi="Times New Roman" w:cs="Times New Roman"/>
      <w:sz w:val="24"/>
      <w:szCs w:val="20"/>
      <w:lang w:eastAsia="ru-RU"/>
    </w:rPr>
  </w:style>
  <w:style w:type="paragraph" w:styleId="6">
    <w:name w:val="heading 6"/>
    <w:basedOn w:val="a0"/>
    <w:next w:val="a0"/>
    <w:link w:val="60"/>
    <w:qFormat/>
    <w:rsid w:val="00BD2770"/>
    <w:pPr>
      <w:keepNext/>
      <w:spacing w:after="0" w:line="240" w:lineRule="auto"/>
      <w:jc w:val="both"/>
      <w:outlineLvl w:val="5"/>
    </w:pPr>
    <w:rPr>
      <w:rFonts w:ascii="Times New Roman" w:eastAsia="Times New Roman" w:hAnsi="Times New Roman" w:cs="Times New Roman"/>
      <w:bCs/>
      <w:sz w:val="28"/>
      <w:szCs w:val="23"/>
      <w:lang w:eastAsia="ru-RU"/>
    </w:rPr>
  </w:style>
  <w:style w:type="paragraph" w:styleId="7">
    <w:name w:val="heading 7"/>
    <w:basedOn w:val="a0"/>
    <w:next w:val="a0"/>
    <w:link w:val="70"/>
    <w:qFormat/>
    <w:rsid w:val="00BD2770"/>
    <w:pPr>
      <w:keepNext/>
      <w:spacing w:after="0" w:line="240" w:lineRule="auto"/>
      <w:outlineLvl w:val="6"/>
    </w:pPr>
    <w:rPr>
      <w:rFonts w:ascii="Times New Roman" w:eastAsia="Times New Roman" w:hAnsi="Times New Roman" w:cs="Times New Roman"/>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2770"/>
    <w:rPr>
      <w:rFonts w:ascii="Times New Roman" w:eastAsia="Times New Roman" w:hAnsi="Times New Roman" w:cs="Times New Roman"/>
      <w:b/>
      <w:sz w:val="24"/>
      <w:szCs w:val="20"/>
      <w:lang w:eastAsia="ru-RU"/>
    </w:rPr>
  </w:style>
  <w:style w:type="character" w:customStyle="1" w:styleId="20">
    <w:name w:val="Заголовок 2 Знак"/>
    <w:basedOn w:val="a1"/>
    <w:link w:val="2"/>
    <w:rsid w:val="00BD2770"/>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BD2770"/>
    <w:rPr>
      <w:rFonts w:ascii="Times New Roman" w:eastAsia="Times New Roman" w:hAnsi="Times New Roman" w:cs="Times New Roman"/>
      <w:b/>
      <w:bCs/>
      <w:sz w:val="28"/>
      <w:szCs w:val="20"/>
      <w:lang w:eastAsia="ru-RU"/>
    </w:rPr>
  </w:style>
  <w:style w:type="character" w:customStyle="1" w:styleId="40">
    <w:name w:val="Заголовок 4 Знак"/>
    <w:basedOn w:val="a1"/>
    <w:link w:val="4"/>
    <w:rsid w:val="00BD2770"/>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BD2770"/>
    <w:rPr>
      <w:rFonts w:ascii="Times New Roman" w:eastAsia="Times New Roman" w:hAnsi="Times New Roman" w:cs="Times New Roman"/>
      <w:sz w:val="24"/>
      <w:szCs w:val="20"/>
      <w:lang w:eastAsia="ru-RU"/>
    </w:rPr>
  </w:style>
  <w:style w:type="character" w:customStyle="1" w:styleId="60">
    <w:name w:val="Заголовок 6 Знак"/>
    <w:basedOn w:val="a1"/>
    <w:link w:val="6"/>
    <w:rsid w:val="00BD2770"/>
    <w:rPr>
      <w:rFonts w:ascii="Times New Roman" w:eastAsia="Times New Roman" w:hAnsi="Times New Roman" w:cs="Times New Roman"/>
      <w:bCs/>
      <w:sz w:val="28"/>
      <w:szCs w:val="23"/>
      <w:lang w:eastAsia="ru-RU"/>
    </w:rPr>
  </w:style>
  <w:style w:type="character" w:customStyle="1" w:styleId="70">
    <w:name w:val="Заголовок 7 Знак"/>
    <w:basedOn w:val="a1"/>
    <w:link w:val="7"/>
    <w:rsid w:val="00BD2770"/>
    <w:rPr>
      <w:rFonts w:ascii="Times New Roman" w:eastAsia="Times New Roman" w:hAnsi="Times New Roman" w:cs="Times New Roman"/>
      <w:sz w:val="28"/>
      <w:szCs w:val="28"/>
      <w:lang w:eastAsia="ru-RU"/>
    </w:rPr>
  </w:style>
  <w:style w:type="numbering" w:customStyle="1" w:styleId="11">
    <w:name w:val="Нет списка1"/>
    <w:next w:val="a3"/>
    <w:semiHidden/>
    <w:rsid w:val="00BD2770"/>
  </w:style>
  <w:style w:type="paragraph" w:styleId="a4">
    <w:name w:val="Body Text Indent"/>
    <w:basedOn w:val="a0"/>
    <w:link w:val="a5"/>
    <w:rsid w:val="00BD2770"/>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1"/>
    <w:link w:val="a4"/>
    <w:rsid w:val="00BD2770"/>
    <w:rPr>
      <w:rFonts w:ascii="Times New Roman" w:eastAsia="Times New Roman" w:hAnsi="Times New Roman" w:cs="Times New Roman"/>
      <w:sz w:val="24"/>
      <w:szCs w:val="20"/>
      <w:lang w:eastAsia="ru-RU"/>
    </w:rPr>
  </w:style>
  <w:style w:type="paragraph" w:styleId="21">
    <w:name w:val="Body Text 2"/>
    <w:basedOn w:val="a0"/>
    <w:link w:val="22"/>
    <w:rsid w:val="00BD2770"/>
    <w:pPr>
      <w:spacing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1"/>
    <w:link w:val="21"/>
    <w:rsid w:val="00BD2770"/>
    <w:rPr>
      <w:rFonts w:ascii="Times New Roman" w:eastAsia="Times New Roman" w:hAnsi="Times New Roman" w:cs="Times New Roman"/>
      <w:sz w:val="24"/>
      <w:szCs w:val="20"/>
      <w:lang w:eastAsia="ru-RU"/>
    </w:rPr>
  </w:style>
  <w:style w:type="paragraph" w:styleId="31">
    <w:name w:val="Body Text Indent 3"/>
    <w:basedOn w:val="a0"/>
    <w:link w:val="32"/>
    <w:rsid w:val="00BD2770"/>
    <w:pPr>
      <w:spacing w:after="0" w:line="240" w:lineRule="auto"/>
      <w:ind w:left="705" w:hanging="705"/>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1"/>
    <w:link w:val="31"/>
    <w:rsid w:val="00BD2770"/>
    <w:rPr>
      <w:rFonts w:ascii="Times New Roman" w:eastAsia="Times New Roman" w:hAnsi="Times New Roman" w:cs="Times New Roman"/>
      <w:sz w:val="24"/>
      <w:szCs w:val="20"/>
      <w:lang w:eastAsia="ru-RU"/>
    </w:rPr>
  </w:style>
  <w:style w:type="paragraph" w:styleId="a6">
    <w:name w:val="Body Text"/>
    <w:basedOn w:val="a0"/>
    <w:link w:val="a7"/>
    <w:rsid w:val="00BD2770"/>
    <w:pPr>
      <w:spacing w:after="0" w:line="24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1"/>
    <w:link w:val="a6"/>
    <w:rsid w:val="00BD2770"/>
    <w:rPr>
      <w:rFonts w:ascii="Times New Roman" w:eastAsia="Times New Roman" w:hAnsi="Times New Roman" w:cs="Times New Roman"/>
      <w:sz w:val="28"/>
      <w:szCs w:val="20"/>
      <w:lang w:eastAsia="ru-RU"/>
    </w:rPr>
  </w:style>
  <w:style w:type="character" w:styleId="a8">
    <w:name w:val="page number"/>
    <w:basedOn w:val="a1"/>
    <w:rsid w:val="00BD2770"/>
  </w:style>
  <w:style w:type="paragraph" w:styleId="33">
    <w:name w:val="Body Text 3"/>
    <w:basedOn w:val="a0"/>
    <w:link w:val="34"/>
    <w:rsid w:val="00BD2770"/>
    <w:pPr>
      <w:spacing w:after="0" w:line="240" w:lineRule="auto"/>
    </w:pPr>
    <w:rPr>
      <w:rFonts w:ascii="Times New Roman" w:eastAsia="Times New Roman" w:hAnsi="Times New Roman" w:cs="Times New Roman"/>
      <w:sz w:val="28"/>
      <w:szCs w:val="24"/>
      <w:lang w:eastAsia="ru-RU"/>
    </w:rPr>
  </w:style>
  <w:style w:type="character" w:customStyle="1" w:styleId="34">
    <w:name w:val="Основной текст 3 Знак"/>
    <w:basedOn w:val="a1"/>
    <w:link w:val="33"/>
    <w:rsid w:val="00BD2770"/>
    <w:rPr>
      <w:rFonts w:ascii="Times New Roman" w:eastAsia="Times New Roman" w:hAnsi="Times New Roman" w:cs="Times New Roman"/>
      <w:sz w:val="28"/>
      <w:szCs w:val="24"/>
      <w:lang w:eastAsia="ru-RU"/>
    </w:rPr>
  </w:style>
  <w:style w:type="paragraph" w:styleId="a9">
    <w:name w:val="header"/>
    <w:aliases w:val=" Знак8,Знак8"/>
    <w:basedOn w:val="a0"/>
    <w:link w:val="aa"/>
    <w:rsid w:val="00BD277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 Знак8 Знак,Знак8 Знак1"/>
    <w:basedOn w:val="a1"/>
    <w:link w:val="a9"/>
    <w:rsid w:val="00BD2770"/>
    <w:rPr>
      <w:rFonts w:ascii="Times New Roman" w:eastAsia="Times New Roman" w:hAnsi="Times New Roman" w:cs="Times New Roman"/>
      <w:sz w:val="20"/>
      <w:szCs w:val="20"/>
      <w:lang w:eastAsia="ru-RU"/>
    </w:rPr>
  </w:style>
  <w:style w:type="paragraph" w:customStyle="1" w:styleId="ConsNonformat">
    <w:name w:val="ConsNonformat"/>
    <w:rsid w:val="00BD2770"/>
    <w:pPr>
      <w:widowControl w:val="0"/>
      <w:numPr>
        <w:numId w:val="2"/>
      </w:numPr>
      <w:tabs>
        <w:tab w:val="clear" w:pos="567"/>
      </w:tabs>
      <w:autoSpaceDE w:val="0"/>
      <w:autoSpaceDN w:val="0"/>
      <w:adjustRightInd w:val="0"/>
      <w:spacing w:after="0" w:line="240" w:lineRule="auto"/>
      <w:ind w:left="0" w:right="19772" w:firstLine="0"/>
    </w:pPr>
    <w:rPr>
      <w:rFonts w:ascii="Courier New" w:eastAsia="Times New Roman" w:hAnsi="Courier New" w:cs="Courier New"/>
      <w:sz w:val="20"/>
      <w:szCs w:val="20"/>
      <w:lang w:eastAsia="ru-RU"/>
    </w:rPr>
  </w:style>
  <w:style w:type="paragraph" w:customStyle="1" w:styleId="ConsCell">
    <w:name w:val="ConsCell"/>
    <w:rsid w:val="00BD277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link w:val="ConsNormal0"/>
    <w:uiPriority w:val="99"/>
    <w:rsid w:val="00BD277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1">
    <w:name w:val="содержание2-11"/>
    <w:basedOn w:val="a0"/>
    <w:rsid w:val="00BD2770"/>
    <w:pPr>
      <w:spacing w:after="60" w:line="240" w:lineRule="auto"/>
      <w:jc w:val="both"/>
    </w:pPr>
    <w:rPr>
      <w:rFonts w:ascii="Times New Roman" w:eastAsia="Times New Roman" w:hAnsi="Times New Roman" w:cs="Times New Roman"/>
      <w:sz w:val="24"/>
      <w:szCs w:val="24"/>
      <w:lang w:eastAsia="ru-RU"/>
    </w:rPr>
  </w:style>
  <w:style w:type="paragraph" w:styleId="ab">
    <w:name w:val="Title"/>
    <w:basedOn w:val="a0"/>
    <w:link w:val="ac"/>
    <w:qFormat/>
    <w:rsid w:val="00BD2770"/>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c">
    <w:name w:val="Заголовок Знак"/>
    <w:basedOn w:val="a1"/>
    <w:link w:val="ab"/>
    <w:rsid w:val="00BD2770"/>
    <w:rPr>
      <w:rFonts w:ascii="Times New Roman" w:eastAsia="Times New Roman" w:hAnsi="Times New Roman" w:cs="Times New Roman"/>
      <w:b/>
      <w:sz w:val="28"/>
      <w:szCs w:val="20"/>
      <w:lang w:val="x-none" w:eastAsia="x-none"/>
    </w:rPr>
  </w:style>
  <w:style w:type="paragraph" w:styleId="23">
    <w:name w:val="Body Text Indent 2"/>
    <w:basedOn w:val="a0"/>
    <w:link w:val="24"/>
    <w:rsid w:val="00BD2770"/>
    <w:pPr>
      <w:spacing w:after="0" w:line="240" w:lineRule="auto"/>
      <w:ind w:left="708"/>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1"/>
    <w:link w:val="23"/>
    <w:rsid w:val="00BD2770"/>
    <w:rPr>
      <w:rFonts w:ascii="Times New Roman" w:eastAsia="Times New Roman" w:hAnsi="Times New Roman" w:cs="Times New Roman"/>
      <w:sz w:val="24"/>
      <w:szCs w:val="20"/>
      <w:lang w:eastAsia="ru-RU"/>
    </w:rPr>
  </w:style>
  <w:style w:type="paragraph" w:styleId="ad">
    <w:name w:val="footer"/>
    <w:basedOn w:val="a0"/>
    <w:link w:val="ae"/>
    <w:rsid w:val="00BD277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1"/>
    <w:link w:val="ad"/>
    <w:rsid w:val="00BD2770"/>
    <w:rPr>
      <w:rFonts w:ascii="Times New Roman" w:eastAsia="Times New Roman" w:hAnsi="Times New Roman" w:cs="Times New Roman"/>
      <w:sz w:val="20"/>
      <w:szCs w:val="20"/>
      <w:lang w:eastAsia="ru-RU"/>
    </w:rPr>
  </w:style>
  <w:style w:type="character" w:styleId="af">
    <w:name w:val="Hyperlink"/>
    <w:uiPriority w:val="99"/>
    <w:rsid w:val="00BD2770"/>
    <w:rPr>
      <w:color w:val="0000FF"/>
      <w:u w:val="single"/>
    </w:rPr>
  </w:style>
  <w:style w:type="character" w:styleId="af0">
    <w:name w:val="FollowedHyperlink"/>
    <w:rsid w:val="00BD2770"/>
    <w:rPr>
      <w:color w:val="800080"/>
      <w:u w:val="single"/>
    </w:rPr>
  </w:style>
  <w:style w:type="paragraph" w:styleId="af1">
    <w:name w:val="Balloon Text"/>
    <w:basedOn w:val="a0"/>
    <w:link w:val="af2"/>
    <w:semiHidden/>
    <w:rsid w:val="00BD2770"/>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BD2770"/>
    <w:rPr>
      <w:rFonts w:ascii="Tahoma" w:eastAsia="Times New Roman" w:hAnsi="Tahoma" w:cs="Tahoma"/>
      <w:sz w:val="16"/>
      <w:szCs w:val="16"/>
      <w:lang w:eastAsia="ru-RU"/>
    </w:rPr>
  </w:style>
  <w:style w:type="paragraph" w:customStyle="1" w:styleId="single-field-clear">
    <w:name w:val="single-field-clear"/>
    <w:basedOn w:val="a0"/>
    <w:rsid w:val="00BD277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Default">
    <w:name w:val="Default"/>
    <w:rsid w:val="00BD27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BD27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Normal (Web)"/>
    <w:basedOn w:val="a0"/>
    <w:rsid w:val="00BD2770"/>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BD27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D2770"/>
    <w:rPr>
      <w:rFonts w:ascii="Arial" w:eastAsia="Times New Roman" w:hAnsi="Arial" w:cs="Arial"/>
      <w:sz w:val="20"/>
      <w:szCs w:val="20"/>
      <w:lang w:eastAsia="ru-RU"/>
    </w:rPr>
  </w:style>
  <w:style w:type="character" w:customStyle="1" w:styleId="35">
    <w:name w:val="Заголовок 3 со списком Знак"/>
    <w:locked/>
    <w:rsid w:val="00BD2770"/>
    <w:rPr>
      <w:rFonts w:ascii="Arial" w:hAnsi="Arial" w:cs="Arial"/>
      <w:b/>
      <w:bCs/>
      <w:sz w:val="26"/>
      <w:szCs w:val="26"/>
      <w:lang w:val="ru-RU" w:eastAsia="ru-RU" w:bidi="ar-SA"/>
    </w:rPr>
  </w:style>
  <w:style w:type="paragraph" w:customStyle="1" w:styleId="af4">
    <w:name w:val="АД_Основной текст"/>
    <w:basedOn w:val="a0"/>
    <w:rsid w:val="00BD2770"/>
    <w:pPr>
      <w:tabs>
        <w:tab w:val="num" w:pos="144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5">
    <w:name w:val="АД_Заголовки таблиц"/>
    <w:basedOn w:val="a0"/>
    <w:rsid w:val="00BD2770"/>
    <w:pPr>
      <w:tabs>
        <w:tab w:val="num" w:pos="567"/>
      </w:tabs>
      <w:spacing w:after="0" w:line="240" w:lineRule="auto"/>
      <w:jc w:val="center"/>
    </w:pPr>
    <w:rPr>
      <w:rFonts w:ascii="Times New Roman" w:eastAsia="Times New Roman" w:hAnsi="Times New Roman" w:cs="Times New Roman"/>
      <w:b/>
      <w:bCs/>
      <w:sz w:val="24"/>
      <w:szCs w:val="24"/>
      <w:lang w:eastAsia="ru-RU"/>
    </w:rPr>
  </w:style>
  <w:style w:type="paragraph" w:customStyle="1" w:styleId="41">
    <w:name w:val="АД_Нумерованный подпункт 4 уровня"/>
    <w:basedOn w:val="a0"/>
    <w:rsid w:val="00BD2770"/>
    <w:pPr>
      <w:tabs>
        <w:tab w:val="num" w:pos="360"/>
        <w:tab w:val="num" w:pos="993"/>
        <w:tab w:val="num" w:pos="2880"/>
      </w:tabs>
      <w:spacing w:after="0" w:line="240" w:lineRule="auto"/>
      <w:ind w:left="993" w:hanging="993"/>
      <w:jc w:val="both"/>
    </w:pPr>
    <w:rPr>
      <w:rFonts w:ascii="Times New Roman" w:eastAsia="Times New Roman" w:hAnsi="Times New Roman" w:cs="Times New Roman"/>
      <w:sz w:val="24"/>
      <w:szCs w:val="24"/>
      <w:lang w:eastAsia="ru-RU"/>
    </w:rPr>
  </w:style>
  <w:style w:type="paragraph" w:customStyle="1" w:styleId="110">
    <w:name w:val="заголовок 11"/>
    <w:basedOn w:val="a0"/>
    <w:next w:val="a0"/>
    <w:rsid w:val="00BD2770"/>
    <w:pPr>
      <w:keepNext/>
      <w:spacing w:after="0" w:line="240" w:lineRule="auto"/>
      <w:jc w:val="center"/>
    </w:pPr>
    <w:rPr>
      <w:rFonts w:ascii="Times New Roman" w:eastAsia="Times New Roman" w:hAnsi="Times New Roman" w:cs="Times New Roman"/>
      <w:sz w:val="24"/>
      <w:szCs w:val="20"/>
      <w:lang w:eastAsia="ru-RU"/>
    </w:rPr>
  </w:style>
  <w:style w:type="paragraph" w:customStyle="1" w:styleId="12">
    <w:name w:val="Обычный1"/>
    <w:rsid w:val="00BD277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5">
    <w:name w:val="Знак Знак2 Знак Знак Знак Знак Знак Знак"/>
    <w:basedOn w:val="a0"/>
    <w:rsid w:val="00BD2770"/>
    <w:pPr>
      <w:spacing w:after="160" w:line="240" w:lineRule="exact"/>
      <w:jc w:val="both"/>
    </w:pPr>
    <w:rPr>
      <w:rFonts w:ascii="Times New Roman" w:eastAsia="Times New Roman" w:hAnsi="Times New Roman" w:cs="Times New Roman"/>
      <w:sz w:val="24"/>
      <w:szCs w:val="20"/>
      <w:lang w:val="en-US"/>
    </w:rPr>
  </w:style>
  <w:style w:type="paragraph" w:customStyle="1" w:styleId="310">
    <w:name w:val="Основной текст с отступом 31"/>
    <w:basedOn w:val="a0"/>
    <w:link w:val="BodyTextIndent3"/>
    <w:rsid w:val="00BD2770"/>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character" w:customStyle="1" w:styleId="BodyTextIndent3">
    <w:name w:val="Body Text Indent 3 Знак"/>
    <w:link w:val="310"/>
    <w:rsid w:val="00BD2770"/>
    <w:rPr>
      <w:rFonts w:ascii="Times New Roman" w:eastAsia="Times New Roman" w:hAnsi="Times New Roman" w:cs="Times New Roman"/>
      <w:snapToGrid w:val="0"/>
      <w:sz w:val="24"/>
      <w:szCs w:val="24"/>
      <w:lang w:eastAsia="ru-RU"/>
    </w:rPr>
  </w:style>
  <w:style w:type="paragraph" w:styleId="af6">
    <w:name w:val="footnote text"/>
    <w:basedOn w:val="a0"/>
    <w:link w:val="af7"/>
    <w:semiHidden/>
    <w:rsid w:val="00BD2770"/>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сноски Знак"/>
    <w:basedOn w:val="a1"/>
    <w:link w:val="af6"/>
    <w:semiHidden/>
    <w:rsid w:val="00BD2770"/>
    <w:rPr>
      <w:rFonts w:ascii="Times New Roman" w:eastAsia="Times New Roman" w:hAnsi="Times New Roman" w:cs="Times New Roman"/>
      <w:sz w:val="20"/>
      <w:szCs w:val="20"/>
      <w:lang w:eastAsia="ru-RU"/>
    </w:rPr>
  </w:style>
  <w:style w:type="paragraph" w:customStyle="1" w:styleId="af8">
    <w:name w:val="Îáû÷íûé"/>
    <w:rsid w:val="00BD2770"/>
    <w:pPr>
      <w:spacing w:after="0" w:line="240" w:lineRule="auto"/>
    </w:pPr>
    <w:rPr>
      <w:rFonts w:ascii="Times New Roman" w:eastAsia="Times New Roman" w:hAnsi="Times New Roman" w:cs="Times New Roman"/>
      <w:sz w:val="20"/>
      <w:szCs w:val="20"/>
      <w:lang w:eastAsia="ru-RU"/>
    </w:rPr>
  </w:style>
  <w:style w:type="paragraph" w:styleId="af9">
    <w:name w:val="List Paragraph"/>
    <w:basedOn w:val="a0"/>
    <w:link w:val="afa"/>
    <w:qFormat/>
    <w:rsid w:val="00BD2770"/>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a">
    <w:name w:val="Абзац списка Знак"/>
    <w:link w:val="af9"/>
    <w:rsid w:val="00BD2770"/>
    <w:rPr>
      <w:rFonts w:ascii="Times New Roman" w:eastAsia="Times New Roman" w:hAnsi="Times New Roman" w:cs="Times New Roman"/>
      <w:sz w:val="20"/>
      <w:szCs w:val="20"/>
      <w:lang w:eastAsia="ru-RU"/>
    </w:rPr>
  </w:style>
  <w:style w:type="paragraph" w:customStyle="1" w:styleId="afb">
    <w:name w:val="Подпункт"/>
    <w:basedOn w:val="a0"/>
    <w:rsid w:val="00BD2770"/>
    <w:pPr>
      <w:spacing w:after="0" w:line="240" w:lineRule="auto"/>
      <w:jc w:val="both"/>
    </w:pPr>
    <w:rPr>
      <w:rFonts w:ascii="Times New Roman" w:eastAsia="Times New Roman" w:hAnsi="Times New Roman" w:cs="Times New Roman"/>
      <w:sz w:val="24"/>
      <w:szCs w:val="28"/>
      <w:lang w:eastAsia="ru-RU"/>
    </w:rPr>
  </w:style>
  <w:style w:type="character" w:styleId="afc">
    <w:name w:val="Strong"/>
    <w:qFormat/>
    <w:rsid w:val="00BD2770"/>
    <w:rPr>
      <w:b/>
      <w:bCs/>
    </w:rPr>
  </w:style>
  <w:style w:type="paragraph" w:customStyle="1" w:styleId="a">
    <w:name w:val="Обычный_список"/>
    <w:basedOn w:val="a0"/>
    <w:rsid w:val="00BD2770"/>
    <w:pPr>
      <w:numPr>
        <w:numId w:val="1"/>
      </w:numPr>
      <w:spacing w:after="0" w:line="240" w:lineRule="auto"/>
    </w:pPr>
    <w:rPr>
      <w:rFonts w:ascii="Times New Roman" w:eastAsia="Times New Roman" w:hAnsi="Times New Roman" w:cs="Times New Roman"/>
      <w:sz w:val="20"/>
      <w:szCs w:val="20"/>
    </w:rPr>
  </w:style>
  <w:style w:type="paragraph" w:customStyle="1" w:styleId="afd">
    <w:name w:val="Закон"/>
    <w:basedOn w:val="a0"/>
    <w:rsid w:val="00BD2770"/>
    <w:pPr>
      <w:suppressAutoHyphens/>
      <w:spacing w:after="0" w:line="240" w:lineRule="auto"/>
      <w:ind w:firstLine="567"/>
      <w:jc w:val="both"/>
    </w:pPr>
    <w:rPr>
      <w:rFonts w:ascii="Times New Roman" w:eastAsia="Times New Roman" w:hAnsi="Times New Roman" w:cs="Times New Roman"/>
      <w:sz w:val="18"/>
      <w:szCs w:val="18"/>
      <w:lang w:eastAsia="ar-SA"/>
    </w:rPr>
  </w:style>
  <w:style w:type="paragraph" w:customStyle="1" w:styleId="220">
    <w:name w:val="Основной текст 22"/>
    <w:basedOn w:val="12"/>
    <w:rsid w:val="00BD2770"/>
    <w:pPr>
      <w:widowControl/>
      <w:tabs>
        <w:tab w:val="left" w:pos="7088"/>
      </w:tabs>
      <w:snapToGrid/>
      <w:spacing w:line="240" w:lineRule="auto"/>
      <w:ind w:firstLine="851"/>
    </w:pPr>
    <w:rPr>
      <w:rFonts w:eastAsia="Calibri"/>
      <w:sz w:val="28"/>
    </w:rPr>
  </w:style>
  <w:style w:type="paragraph" w:customStyle="1" w:styleId="26">
    <w:name w:val="Обычный2"/>
    <w:rsid w:val="00BD2770"/>
    <w:pPr>
      <w:snapToGrid w:val="0"/>
      <w:spacing w:after="0" w:line="240" w:lineRule="auto"/>
    </w:pPr>
    <w:rPr>
      <w:rFonts w:ascii="Times New Roman" w:eastAsia="Times New Roman" w:hAnsi="Times New Roman" w:cs="Times New Roman"/>
      <w:sz w:val="20"/>
      <w:szCs w:val="20"/>
      <w:lang w:eastAsia="ru-RU"/>
    </w:rPr>
  </w:style>
  <w:style w:type="paragraph" w:customStyle="1" w:styleId="13">
    <w:name w:val="Знак1"/>
    <w:basedOn w:val="a0"/>
    <w:rsid w:val="00BD2770"/>
    <w:pPr>
      <w:spacing w:after="160" w:line="240" w:lineRule="exact"/>
    </w:pPr>
    <w:rPr>
      <w:rFonts w:ascii="Verdana" w:eastAsia="Times New Roman" w:hAnsi="Verdana" w:cs="Times New Roman"/>
      <w:sz w:val="24"/>
      <w:szCs w:val="24"/>
      <w:lang w:val="en-US"/>
    </w:rPr>
  </w:style>
  <w:style w:type="character" w:customStyle="1" w:styleId="submenu-table">
    <w:name w:val="submenu-table"/>
    <w:basedOn w:val="a1"/>
    <w:rsid w:val="00BD2770"/>
  </w:style>
  <w:style w:type="paragraph" w:styleId="afe">
    <w:name w:val="Date"/>
    <w:basedOn w:val="a0"/>
    <w:next w:val="a0"/>
    <w:link w:val="aff"/>
    <w:rsid w:val="00BD2770"/>
    <w:pPr>
      <w:spacing w:after="60" w:line="240" w:lineRule="auto"/>
      <w:jc w:val="both"/>
    </w:pPr>
    <w:rPr>
      <w:rFonts w:ascii="Times New Roman" w:eastAsia="SimSun" w:hAnsi="Times New Roman" w:cs="Times New Roman"/>
      <w:sz w:val="24"/>
      <w:szCs w:val="20"/>
      <w:lang w:eastAsia="ru-RU"/>
    </w:rPr>
  </w:style>
  <w:style w:type="character" w:customStyle="1" w:styleId="aff">
    <w:name w:val="Дата Знак"/>
    <w:basedOn w:val="a1"/>
    <w:link w:val="afe"/>
    <w:rsid w:val="00BD2770"/>
    <w:rPr>
      <w:rFonts w:ascii="Times New Roman" w:eastAsia="SimSun" w:hAnsi="Times New Roman" w:cs="Times New Roman"/>
      <w:sz w:val="24"/>
      <w:szCs w:val="20"/>
      <w:lang w:eastAsia="ru-RU"/>
    </w:rPr>
  </w:style>
  <w:style w:type="paragraph" w:customStyle="1" w:styleId="36">
    <w:name w:val="Стиль3"/>
    <w:basedOn w:val="a0"/>
    <w:rsid w:val="00BD2770"/>
    <w:pPr>
      <w:widowControl w:val="0"/>
      <w:tabs>
        <w:tab w:val="left" w:pos="1307"/>
      </w:tabs>
      <w:suppressAutoHyphens/>
      <w:spacing w:after="0" w:line="240" w:lineRule="auto"/>
      <w:ind w:left="1080"/>
      <w:jc w:val="both"/>
      <w:textAlignment w:val="baseline"/>
    </w:pPr>
    <w:rPr>
      <w:rFonts w:ascii="Times New Roman" w:eastAsia="Times New Roman" w:hAnsi="Times New Roman" w:cs="Times New Roman"/>
      <w:sz w:val="24"/>
      <w:szCs w:val="20"/>
      <w:lang w:eastAsia="ar-SA"/>
    </w:rPr>
  </w:style>
  <w:style w:type="paragraph" w:customStyle="1" w:styleId="aff0">
    <w:name w:val="Подраздел"/>
    <w:basedOn w:val="a0"/>
    <w:rsid w:val="00BD2770"/>
    <w:pPr>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37">
    <w:name w:val="3"/>
    <w:basedOn w:val="a0"/>
    <w:rsid w:val="00BD277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1">
    <w:name w:val="s_1"/>
    <w:basedOn w:val="a0"/>
    <w:rsid w:val="00BD2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31">
    <w:name w:val="Body Text Indent 31"/>
    <w:basedOn w:val="a0"/>
    <w:rsid w:val="00BD2770"/>
    <w:pPr>
      <w:widowControl w:val="0"/>
      <w:spacing w:after="60" w:line="240" w:lineRule="auto"/>
      <w:ind w:left="1276" w:hanging="567"/>
      <w:jc w:val="both"/>
    </w:pPr>
    <w:rPr>
      <w:rFonts w:ascii="Times New Roman" w:eastAsia="Times New Roman" w:hAnsi="Times New Roman" w:cs="Times New Roman"/>
      <w:sz w:val="27"/>
      <w:szCs w:val="20"/>
      <w:lang w:eastAsia="ru-RU"/>
    </w:rPr>
  </w:style>
  <w:style w:type="paragraph" w:customStyle="1" w:styleId="aff1">
    <w:name w:val="Содержимое таблицы"/>
    <w:basedOn w:val="a0"/>
    <w:rsid w:val="00BD27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ListItem">
    <w:name w:val="List Item"/>
    <w:basedOn w:val="a6"/>
    <w:rsid w:val="00BD2770"/>
    <w:pPr>
      <w:tabs>
        <w:tab w:val="num" w:pos="1070"/>
      </w:tabs>
      <w:suppressAutoHyphens/>
      <w:spacing w:after="120"/>
      <w:ind w:left="993" w:hanging="283"/>
    </w:pPr>
    <w:rPr>
      <w:sz w:val="22"/>
      <w:szCs w:val="22"/>
      <w:lang w:eastAsia="ar-SA"/>
    </w:rPr>
  </w:style>
  <w:style w:type="paragraph" w:styleId="aff2">
    <w:name w:val="Plain Text"/>
    <w:basedOn w:val="a0"/>
    <w:link w:val="aff3"/>
    <w:rsid w:val="00BD2770"/>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1"/>
    <w:link w:val="aff2"/>
    <w:rsid w:val="00BD2770"/>
    <w:rPr>
      <w:rFonts w:ascii="Courier New" w:eastAsia="Times New Roman" w:hAnsi="Courier New" w:cs="Times New Roman"/>
      <w:sz w:val="20"/>
      <w:szCs w:val="20"/>
      <w:lang w:eastAsia="ru-RU"/>
    </w:rPr>
  </w:style>
  <w:style w:type="character" w:customStyle="1" w:styleId="aff4">
    <w:name w:val="Не вступил в силу"/>
    <w:rsid w:val="00BD2770"/>
    <w:rPr>
      <w:rFonts w:ascii="Times New Roman" w:hAnsi="Times New Roman" w:cs="Times New Roman" w:hint="default"/>
      <w:color w:val="008080"/>
      <w:sz w:val="20"/>
      <w:szCs w:val="20"/>
    </w:rPr>
  </w:style>
  <w:style w:type="paragraph" w:customStyle="1" w:styleId="aff5">
    <w:name w:val="Обычный таблица"/>
    <w:basedOn w:val="a0"/>
    <w:rsid w:val="00BD2770"/>
    <w:pPr>
      <w:suppressAutoHyphens/>
      <w:spacing w:after="0" w:line="240" w:lineRule="auto"/>
    </w:pPr>
    <w:rPr>
      <w:rFonts w:ascii="Times New Roman" w:eastAsia="Times New Roman" w:hAnsi="Times New Roman" w:cs="Times New Roman"/>
      <w:sz w:val="18"/>
      <w:szCs w:val="18"/>
      <w:lang w:eastAsia="zh-CN"/>
    </w:rPr>
  </w:style>
  <w:style w:type="paragraph" w:customStyle="1" w:styleId="aff6">
    <w:name w:val="Пункт"/>
    <w:basedOn w:val="a0"/>
    <w:rsid w:val="00BD2770"/>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styleId="aff7">
    <w:name w:val="Emphasis"/>
    <w:qFormat/>
    <w:rsid w:val="00BD2770"/>
    <w:rPr>
      <w:rFonts w:cs="Times New Roman"/>
      <w:i/>
      <w:iCs/>
    </w:rPr>
  </w:style>
  <w:style w:type="character" w:customStyle="1" w:styleId="apple-converted-space">
    <w:name w:val="apple-converted-space"/>
    <w:rsid w:val="00BD2770"/>
  </w:style>
  <w:style w:type="paragraph" w:customStyle="1" w:styleId="210">
    <w:name w:val="Основной текст 21"/>
    <w:rsid w:val="00BD2770"/>
    <w:pPr>
      <w:widowControl w:val="0"/>
      <w:suppressAutoHyphens/>
      <w:spacing w:before="120" w:after="0" w:line="100" w:lineRule="atLeast"/>
      <w:jc w:val="both"/>
    </w:pPr>
    <w:rPr>
      <w:rFonts w:ascii="Times New Roman" w:eastAsia="DejaVu Sans" w:hAnsi="Times New Roman" w:cs="Times New Roman"/>
      <w:kern w:val="2"/>
      <w:sz w:val="24"/>
      <w:szCs w:val="20"/>
      <w:lang w:eastAsia="ar-SA"/>
    </w:rPr>
  </w:style>
  <w:style w:type="paragraph" w:customStyle="1" w:styleId="s13">
    <w:name w:val="s_13"/>
    <w:basedOn w:val="a0"/>
    <w:rsid w:val="00BD2770"/>
    <w:pPr>
      <w:spacing w:after="0" w:line="240" w:lineRule="auto"/>
      <w:ind w:firstLine="720"/>
    </w:pPr>
    <w:rPr>
      <w:rFonts w:ascii="Times New Roman" w:eastAsia="Times New Roman" w:hAnsi="Times New Roman" w:cs="Times New Roman"/>
      <w:sz w:val="20"/>
      <w:szCs w:val="20"/>
      <w:lang w:eastAsia="ru-RU"/>
    </w:rPr>
  </w:style>
  <w:style w:type="character" w:customStyle="1" w:styleId="s103">
    <w:name w:val="s_103"/>
    <w:rsid w:val="00BD2770"/>
    <w:rPr>
      <w:b/>
      <w:bCs/>
      <w:color w:val="000080"/>
    </w:rPr>
  </w:style>
  <w:style w:type="paragraph" w:customStyle="1" w:styleId="ConsTitle">
    <w:name w:val="ConsTitle"/>
    <w:uiPriority w:val="99"/>
    <w:rsid w:val="00BD2770"/>
    <w:pPr>
      <w:widowControl w:val="0"/>
      <w:spacing w:after="0" w:line="240" w:lineRule="auto"/>
    </w:pPr>
    <w:rPr>
      <w:rFonts w:ascii="Arial" w:eastAsia="Calibri" w:hAnsi="Arial" w:cs="Times New Roman"/>
      <w:b/>
      <w:sz w:val="12"/>
      <w:szCs w:val="20"/>
      <w:lang w:eastAsia="ru-RU"/>
    </w:rPr>
  </w:style>
  <w:style w:type="character" w:customStyle="1" w:styleId="8">
    <w:name w:val="Знак8 Знак"/>
    <w:aliases w:val="Знак8 Знак Знак"/>
    <w:rsid w:val="00BD2770"/>
    <w:rPr>
      <w:rFonts w:ascii="Calibri" w:hAnsi="Calibri"/>
      <w:kern w:val="2"/>
      <w:sz w:val="22"/>
      <w:szCs w:val="22"/>
      <w:lang w:val="ru-RU" w:eastAsia="ar-SA" w:bidi="ar-SA"/>
    </w:rPr>
  </w:style>
  <w:style w:type="paragraph" w:customStyle="1" w:styleId="14">
    <w:name w:val="Абзац списка1"/>
    <w:basedOn w:val="a0"/>
    <w:rsid w:val="00BD2770"/>
    <w:pPr>
      <w:spacing w:after="0" w:line="360" w:lineRule="auto"/>
      <w:ind w:left="720"/>
      <w:jc w:val="both"/>
    </w:pPr>
    <w:rPr>
      <w:rFonts w:ascii="Calibri" w:eastAsia="Calibri" w:hAnsi="Calibri" w:cs="Calibri"/>
    </w:rPr>
  </w:style>
  <w:style w:type="character" w:customStyle="1" w:styleId="aff8">
    <w:name w:val="Гипертекстовая ссылка"/>
    <w:rsid w:val="00BD2770"/>
    <w:rPr>
      <w:rFonts w:cs="Times New Roman"/>
      <w:b/>
      <w:color w:val="106BBE"/>
      <w:sz w:val="26"/>
    </w:rPr>
  </w:style>
  <w:style w:type="paragraph" w:customStyle="1" w:styleId="27">
    <w:name w:val="Название объекта2"/>
    <w:basedOn w:val="a0"/>
    <w:rsid w:val="00BD2770"/>
    <w:pPr>
      <w:widowControl w:val="0"/>
      <w:shd w:val="clear" w:color="auto" w:fill="FFFFFF"/>
      <w:autoSpaceDE w:val="0"/>
      <w:spacing w:after="0" w:line="240" w:lineRule="auto"/>
      <w:ind w:left="72"/>
      <w:jc w:val="center"/>
    </w:pPr>
    <w:rPr>
      <w:rFonts w:ascii="Times New Roman" w:eastAsia="Times New Roman" w:hAnsi="Times New Roman" w:cs="Times New Roman"/>
      <w:bCs/>
      <w:color w:val="000000"/>
      <w:spacing w:val="13"/>
      <w:kern w:val="1"/>
      <w:sz w:val="24"/>
      <w:lang w:eastAsia="zh-CN"/>
    </w:rPr>
  </w:style>
  <w:style w:type="paragraph" w:styleId="aff9">
    <w:name w:val="No Spacing"/>
    <w:link w:val="affa"/>
    <w:qFormat/>
    <w:rsid w:val="00BD2770"/>
    <w:pPr>
      <w:suppressAutoHyphens/>
      <w:spacing w:after="0" w:line="240" w:lineRule="auto"/>
    </w:pPr>
    <w:rPr>
      <w:rFonts w:ascii="Calibri" w:eastAsia="Times New Roman" w:hAnsi="Calibri" w:cs="Times New Roman"/>
      <w:color w:val="00000A"/>
      <w:kern w:val="1"/>
      <w:sz w:val="24"/>
      <w:szCs w:val="24"/>
      <w:lang w:eastAsia="zh-CN"/>
    </w:rPr>
  </w:style>
  <w:style w:type="character" w:customStyle="1" w:styleId="ConsNormal0">
    <w:name w:val="ConsNormal Знак"/>
    <w:link w:val="ConsNormal"/>
    <w:uiPriority w:val="99"/>
    <w:locked/>
    <w:rsid w:val="00BD2770"/>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D2770"/>
    <w:pPr>
      <w:spacing w:before="100" w:beforeAutospacing="1" w:after="100" w:afterAutospacing="1" w:line="240" w:lineRule="auto"/>
    </w:pPr>
    <w:rPr>
      <w:rFonts w:ascii="Tahoma" w:eastAsia="MS Mincho" w:hAnsi="Tahoma" w:cs="Tahoma"/>
      <w:sz w:val="20"/>
      <w:szCs w:val="20"/>
      <w:lang w:val="en-US"/>
    </w:rPr>
  </w:style>
  <w:style w:type="paragraph" w:customStyle="1" w:styleId="320">
    <w:name w:val="Основной текст с отступом 32"/>
    <w:basedOn w:val="a0"/>
    <w:rsid w:val="00BD2770"/>
    <w:pPr>
      <w:tabs>
        <w:tab w:val="left" w:pos="7088"/>
      </w:tabs>
      <w:spacing w:after="0" w:line="280" w:lineRule="exact"/>
      <w:ind w:firstLine="851"/>
      <w:jc w:val="both"/>
    </w:pPr>
    <w:rPr>
      <w:rFonts w:ascii="Times New Roman" w:eastAsia="Calibri" w:hAnsi="Times New Roman" w:cs="Times New Roman"/>
      <w:sz w:val="24"/>
      <w:szCs w:val="24"/>
      <w:lang w:eastAsia="ru-RU"/>
    </w:rPr>
  </w:style>
  <w:style w:type="paragraph" w:customStyle="1" w:styleId="affb">
    <w:name w:val="Знак Знак"/>
    <w:basedOn w:val="a0"/>
    <w:rsid w:val="00BD2770"/>
    <w:pPr>
      <w:spacing w:before="100" w:beforeAutospacing="1" w:after="100" w:afterAutospacing="1" w:line="240" w:lineRule="auto"/>
    </w:pPr>
    <w:rPr>
      <w:rFonts w:ascii="Tahoma" w:eastAsia="Times New Roman" w:hAnsi="Tahoma" w:cs="Tahoma"/>
      <w:sz w:val="20"/>
      <w:szCs w:val="20"/>
      <w:lang w:val="en-US"/>
    </w:rPr>
  </w:style>
  <w:style w:type="character" w:customStyle="1" w:styleId="FontStyle25">
    <w:name w:val="Font Style25"/>
    <w:uiPriority w:val="99"/>
    <w:rsid w:val="00BD2770"/>
    <w:rPr>
      <w:rFonts w:ascii="Times New Roman" w:hAnsi="Times New Roman" w:cs="Times New Roman"/>
      <w:b/>
      <w:bCs/>
      <w:sz w:val="26"/>
      <w:szCs w:val="26"/>
    </w:rPr>
  </w:style>
  <w:style w:type="paragraph" w:customStyle="1" w:styleId="Style5">
    <w:name w:val="Style5"/>
    <w:basedOn w:val="a0"/>
    <w:uiPriority w:val="99"/>
    <w:rsid w:val="00BD27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BD27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BD27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BD27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2">
    <w:name w:val="Font Style22"/>
    <w:uiPriority w:val="99"/>
    <w:rsid w:val="00BD2770"/>
    <w:rPr>
      <w:rFonts w:ascii="Times New Roman" w:hAnsi="Times New Roman" w:cs="Times New Roman"/>
      <w:sz w:val="26"/>
      <w:szCs w:val="26"/>
    </w:rPr>
  </w:style>
  <w:style w:type="character" w:customStyle="1" w:styleId="FontStyle24">
    <w:name w:val="Font Style24"/>
    <w:uiPriority w:val="99"/>
    <w:rsid w:val="00BD2770"/>
    <w:rPr>
      <w:rFonts w:ascii="Times New Roman" w:hAnsi="Times New Roman" w:cs="Times New Roman"/>
      <w:sz w:val="26"/>
      <w:szCs w:val="26"/>
    </w:rPr>
  </w:style>
  <w:style w:type="character" w:customStyle="1" w:styleId="affa">
    <w:name w:val="Без интервала Знак"/>
    <w:link w:val="aff9"/>
    <w:locked/>
    <w:rsid w:val="00BD2770"/>
    <w:rPr>
      <w:rFonts w:ascii="Calibri" w:eastAsia="Times New Roman" w:hAnsi="Calibri" w:cs="Times New Roman"/>
      <w:color w:val="00000A"/>
      <w:kern w:val="1"/>
      <w:sz w:val="24"/>
      <w:szCs w:val="24"/>
      <w:lang w:eastAsia="zh-CN"/>
    </w:rPr>
  </w:style>
  <w:style w:type="table" w:styleId="affc">
    <w:name w:val="Table Grid"/>
    <w:basedOn w:val="a2"/>
    <w:uiPriority w:val="59"/>
    <w:rsid w:val="00BD27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rsid w:val="00BD2770"/>
  </w:style>
  <w:style w:type="paragraph" w:customStyle="1" w:styleId="28">
    <w:name w:val="Обычный2"/>
    <w:rsid w:val="00BD2770"/>
    <w:pPr>
      <w:suppressAutoHyphens/>
      <w:spacing w:after="0" w:line="100" w:lineRule="atLeast"/>
    </w:pPr>
    <w:rPr>
      <w:rFonts w:ascii="Times New Roman" w:eastAsia="Arial" w:hAnsi="Times New Roman" w:cs="Times New Roman"/>
      <w:kern w:val="1"/>
      <w:sz w:val="24"/>
      <w:szCs w:val="24"/>
      <w:lang w:eastAsia="ar-SA"/>
    </w:rPr>
  </w:style>
  <w:style w:type="numbering" w:customStyle="1" w:styleId="111">
    <w:name w:val="Нет списка11"/>
    <w:next w:val="a3"/>
    <w:uiPriority w:val="99"/>
    <w:semiHidden/>
    <w:unhideWhenUsed/>
    <w:rsid w:val="00BD2770"/>
  </w:style>
  <w:style w:type="table" w:customStyle="1" w:styleId="16">
    <w:name w:val="Сетка таблицы1"/>
    <w:basedOn w:val="a2"/>
    <w:next w:val="affc"/>
    <w:uiPriority w:val="39"/>
    <w:rsid w:val="00BD27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footnote reference"/>
    <w:aliases w:val="Ссылка на сноску 45"/>
    <w:uiPriority w:val="99"/>
    <w:rsid w:val="00BD2770"/>
    <w:rPr>
      <w:vertAlign w:val="superscript"/>
    </w:rPr>
  </w:style>
  <w:style w:type="numbering" w:customStyle="1" w:styleId="29">
    <w:name w:val="Нет списка2"/>
    <w:next w:val="a3"/>
    <w:uiPriority w:val="99"/>
    <w:semiHidden/>
    <w:unhideWhenUsed/>
    <w:rsid w:val="006F4D00"/>
  </w:style>
  <w:style w:type="numbering" w:customStyle="1" w:styleId="38">
    <w:name w:val="Нет списка3"/>
    <w:next w:val="a3"/>
    <w:uiPriority w:val="99"/>
    <w:semiHidden/>
    <w:unhideWhenUsed/>
    <w:rsid w:val="00173984"/>
  </w:style>
  <w:style w:type="numbering" w:customStyle="1" w:styleId="120">
    <w:name w:val="Нет списка12"/>
    <w:next w:val="a3"/>
    <w:semiHidden/>
    <w:rsid w:val="00173984"/>
  </w:style>
  <w:style w:type="numbering" w:customStyle="1" w:styleId="1110">
    <w:name w:val="Нет списка111"/>
    <w:next w:val="a3"/>
    <w:uiPriority w:val="99"/>
    <w:semiHidden/>
    <w:unhideWhenUsed/>
    <w:rsid w:val="00173984"/>
  </w:style>
  <w:style w:type="table" w:customStyle="1" w:styleId="2a">
    <w:name w:val="Сетка таблицы2"/>
    <w:basedOn w:val="a2"/>
    <w:next w:val="affc"/>
    <w:uiPriority w:val="39"/>
    <w:rsid w:val="0005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ED2E9-B0D4-4FF0-AFA7-4C17A1DD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12</Pages>
  <Words>5217</Words>
  <Characters>29742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Zalya Pshukova</dc:creator>
  <cp:lastModifiedBy>User</cp:lastModifiedBy>
  <cp:revision>70</cp:revision>
  <cp:lastPrinted>2023-04-10T10:23:00Z</cp:lastPrinted>
  <dcterms:created xsi:type="dcterms:W3CDTF">2023-03-13T09:29:00Z</dcterms:created>
  <dcterms:modified xsi:type="dcterms:W3CDTF">2026-05-28T09:58:00Z</dcterms:modified>
</cp:coreProperties>
</file>