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B2" w:rsidRDefault="0095064E">
      <w:pPr>
        <w:pStyle w:val="ConsPlusNormal0"/>
        <w:ind w:right="4819"/>
        <w:contextualSpacing/>
        <w:rPr>
          <w:rFonts w:ascii="Times New Roman" w:hAnsi="Times New Roman" w:cs="Times New Roman"/>
        </w:rPr>
      </w:pPr>
      <w:r>
        <w:rPr>
          <w:rFonts w:ascii="Times New Roman" w:hAnsi="Times New Roman" w:cs="Times New Roman"/>
          <w:b/>
          <w:bCs/>
          <w:iCs/>
          <w:sz w:val="24"/>
          <w:szCs w:val="24"/>
        </w:rPr>
        <w:t>ОКПД</w:t>
      </w:r>
      <w:proofErr w:type="gramStart"/>
      <w:r>
        <w:rPr>
          <w:rFonts w:ascii="Times New Roman" w:hAnsi="Times New Roman" w:cs="Times New Roman"/>
          <w:b/>
          <w:bCs/>
          <w:iCs/>
          <w:sz w:val="24"/>
          <w:szCs w:val="24"/>
        </w:rPr>
        <w:t>2</w:t>
      </w:r>
      <w:proofErr w:type="gramEnd"/>
      <w:r>
        <w:rPr>
          <w:rFonts w:ascii="Times New Roman" w:hAnsi="Times New Roman" w:cs="Times New Roman"/>
          <w:b/>
          <w:bCs/>
          <w:iCs/>
          <w:sz w:val="24"/>
          <w:szCs w:val="24"/>
        </w:rPr>
        <w:t xml:space="preserve"> 24.42.22.139</w:t>
      </w:r>
    </w:p>
    <w:p w:rsidR="004F31B2" w:rsidRDefault="004F31B2">
      <w:pPr>
        <w:pStyle w:val="ConsPlusNormal0"/>
        <w:contextualSpacing/>
        <w:jc w:val="both"/>
        <w:rPr>
          <w:rFonts w:ascii="Times New Roman" w:hAnsi="Times New Roman" w:cs="Times New Roman"/>
        </w:rPr>
      </w:pPr>
    </w:p>
    <w:p w:rsidR="004F31B2" w:rsidRDefault="0095064E">
      <w:pPr>
        <w:pStyle w:val="ConsPlusNormal0"/>
        <w:jc w:val="center"/>
        <w:rPr>
          <w:rFonts w:ascii="Times New Roman" w:hAnsi="Times New Roman" w:cs="Times New Roman"/>
          <w:sz w:val="24"/>
          <w:szCs w:val="24"/>
        </w:rPr>
      </w:pPr>
      <w:bookmarkStart w:id="0" w:name="P1418"/>
      <w:bookmarkEnd w:id="0"/>
      <w:r>
        <w:rPr>
          <w:rFonts w:ascii="Times New Roman" w:hAnsi="Times New Roman" w:cs="Times New Roman"/>
          <w:sz w:val="24"/>
          <w:szCs w:val="24"/>
        </w:rPr>
        <w:t>Государственный контракт № ___</w:t>
      </w:r>
    </w:p>
    <w:p w:rsidR="004F31B2" w:rsidRDefault="0095064E">
      <w:pPr>
        <w:pStyle w:val="ConsPlusNormal0"/>
        <w:jc w:val="center"/>
        <w:rPr>
          <w:rFonts w:ascii="Times New Roman" w:hAnsi="Times New Roman" w:cs="Times New Roman"/>
          <w:sz w:val="24"/>
          <w:szCs w:val="24"/>
        </w:rPr>
      </w:pPr>
      <w:r>
        <w:rPr>
          <w:rFonts w:ascii="Times New Roman" w:hAnsi="Times New Roman" w:cs="Times New Roman"/>
          <w:sz w:val="24"/>
          <w:szCs w:val="24"/>
        </w:rPr>
        <w:t>на</w:t>
      </w:r>
      <w:r>
        <w:rPr>
          <w:rFonts w:ascii="Times New Roman" w:hAnsi="Times New Roman" w:cs="Times New Roman"/>
          <w:color w:val="000000"/>
          <w:sz w:val="24"/>
          <w:szCs w:val="24"/>
        </w:rPr>
        <w:t xml:space="preserve"> поставку </w:t>
      </w:r>
      <w:r>
        <w:rPr>
          <w:rFonts w:ascii="Times New Roman" w:hAnsi="Times New Roman" w:cs="Times New Roman"/>
          <w:sz w:val="24"/>
          <w:szCs w:val="24"/>
        </w:rPr>
        <w:t>строительных материалов</w:t>
      </w:r>
    </w:p>
    <w:p w:rsidR="004F31B2" w:rsidRPr="00D55C05" w:rsidRDefault="00D55C05" w:rsidP="00D55C05">
      <w:pPr>
        <w:pStyle w:val="ConsPlusNormal0"/>
        <w:jc w:val="center"/>
        <w:rPr>
          <w:rFonts w:ascii="Times New Roman" w:hAnsi="Times New Roman" w:cs="Times New Roman"/>
          <w:sz w:val="24"/>
          <w:szCs w:val="24"/>
        </w:rPr>
      </w:pPr>
      <w:r w:rsidRPr="00D55C05">
        <w:rPr>
          <w:rFonts w:ascii="Times New Roman" w:hAnsi="Times New Roman" w:cs="Times New Roman"/>
          <w:sz w:val="24"/>
          <w:szCs w:val="24"/>
        </w:rPr>
        <w:t>ИКЗ 261540629709454060100100410000000244</w:t>
      </w:r>
    </w:p>
    <w:p w:rsidR="004F31B2" w:rsidRDefault="004F31B2">
      <w:pPr>
        <w:pStyle w:val="ConsPlusNormal0"/>
        <w:rPr>
          <w:rFonts w:ascii="Times New Roman" w:hAnsi="Times New Roman" w:cs="Times New Roman"/>
          <w:sz w:val="24"/>
          <w:szCs w:val="24"/>
        </w:rPr>
      </w:pPr>
    </w:p>
    <w:p w:rsidR="004F31B2" w:rsidRDefault="0095064E">
      <w:pPr>
        <w:pStyle w:val="ConsPlusNonformat"/>
        <w:jc w:val="both"/>
        <w:rPr>
          <w:rFonts w:ascii="Times New Roman" w:hAnsi="Times New Roman" w:cs="Times New Roman"/>
          <w:sz w:val="24"/>
          <w:szCs w:val="24"/>
        </w:rPr>
      </w:pPr>
      <w:r>
        <w:rPr>
          <w:rFonts w:ascii="Times New Roman" w:hAnsi="Times New Roman" w:cs="Times New Roman"/>
          <w:sz w:val="24"/>
          <w:szCs w:val="24"/>
        </w:rPr>
        <w:t>________ 2026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г. Новосибирск</w:t>
      </w:r>
    </w:p>
    <w:p w:rsidR="004F31B2" w:rsidRDefault="004F31B2">
      <w:pPr>
        <w:pStyle w:val="ConsPlusNormal0"/>
        <w:jc w:val="both"/>
        <w:rPr>
          <w:rFonts w:ascii="Times New Roman" w:hAnsi="Times New Roman" w:cs="Times New Roman"/>
          <w:sz w:val="24"/>
          <w:szCs w:val="24"/>
        </w:rPr>
      </w:pPr>
    </w:p>
    <w:p w:rsidR="004F31B2" w:rsidRDefault="0095064E">
      <w:pPr>
        <w:jc w:val="both"/>
      </w:pPr>
      <w:proofErr w:type="gramStart"/>
      <w: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(Главное управление МЧС России по Новосибирской области), именуемое в дальнейшем "Заказчик", в лице _______________________________, с одной стороны, ___________________________________, именуемый в дальнейшем "Поставщик", в лице ________________,</w:t>
      </w:r>
      <w:r>
        <w:rPr>
          <w:color w:val="FF0000"/>
        </w:rPr>
        <w:t xml:space="preserve"> </w:t>
      </w:r>
      <w:r>
        <w:t>действующего на основании  ________________, с другой стороны, вместе именуемые в дальнейшем "Стороны", на основании п.4 ч.1 ст.93</w:t>
      </w:r>
      <w:proofErr w:type="gramEnd"/>
      <w: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4F31B2" w:rsidRDefault="004F31B2">
      <w:pPr>
        <w:pStyle w:val="ConsPlusNormal0"/>
        <w:jc w:val="both"/>
        <w:rPr>
          <w:rFonts w:ascii="Times New Roman" w:hAnsi="Times New Roman" w:cs="Times New Roman"/>
          <w:sz w:val="24"/>
          <w:szCs w:val="24"/>
        </w:rPr>
      </w:pPr>
    </w:p>
    <w:p w:rsidR="004F31B2" w:rsidRDefault="0095064E">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t>I. Предмет Контракта</w:t>
      </w:r>
    </w:p>
    <w:p w:rsidR="004F31B2" w:rsidRDefault="0095064E">
      <w:pPr>
        <w:ind w:firstLine="708"/>
        <w:jc w:val="both"/>
      </w:pPr>
      <w:r>
        <w:t>1.1. Поставщик обязуется поставить строительные материалы (далее – Товар), а Заказчик обязуется принять и оплатить Товар в порядке и на условиях, предусмотренных Контрактом.</w:t>
      </w:r>
    </w:p>
    <w:p w:rsidR="004F31B2" w:rsidRDefault="0095064E">
      <w:pPr>
        <w:ind w:firstLine="708"/>
        <w:jc w:val="both"/>
      </w:pPr>
      <w:r>
        <w:t xml:space="preserve">1.2. Наименование, количество и иные характеристики поставляемого Товара указаны в спецификации (Приложение № 1 к </w:t>
      </w:r>
      <w:r>
        <w:rPr>
          <w:color w:val="000000"/>
        </w:rPr>
        <w:t>Контракту</w:t>
      </w:r>
      <w:r>
        <w:t>), являющейся неотъемлемой частью Контракта.</w:t>
      </w:r>
    </w:p>
    <w:p w:rsidR="004F31B2" w:rsidRDefault="004F31B2">
      <w:pPr>
        <w:jc w:val="both"/>
      </w:pPr>
    </w:p>
    <w:p w:rsidR="004F31B2" w:rsidRDefault="0095064E">
      <w:pPr>
        <w:jc w:val="center"/>
      </w:pPr>
      <w:r>
        <w:t>II. Цена Контракта и порядок расчетов</w:t>
      </w:r>
    </w:p>
    <w:p w:rsidR="004F31B2" w:rsidRDefault="0095064E">
      <w:pPr>
        <w:ind w:firstLine="708"/>
        <w:jc w:val="both"/>
      </w:pPr>
      <w:bookmarkStart w:id="1" w:name="P1440"/>
      <w:bookmarkEnd w:id="1"/>
      <w:r>
        <w:t>2.1. Цена Контракта составляет</w:t>
      </w:r>
      <w:proofErr w:type="gramStart"/>
      <w:r>
        <w:t xml:space="preserve"> ____________  (_________________) </w:t>
      </w:r>
      <w:proofErr w:type="gramEnd"/>
      <w:r>
        <w:t>рублей ____ копейки, в том числе НДС - ___% (___процента), ______________ (_____________________) рублей ____копеек  (далее - цена Контракта).</w:t>
      </w:r>
    </w:p>
    <w:p w:rsidR="004F31B2" w:rsidRDefault="0095064E">
      <w:pPr>
        <w:ind w:firstLine="708"/>
        <w:jc w:val="both"/>
      </w:pPr>
      <w:bookmarkStart w:id="2" w:name="P1457"/>
      <w:bookmarkStart w:id="3" w:name="P1445"/>
      <w:bookmarkEnd w:id="2"/>
      <w:bookmarkEnd w:id="3"/>
      <w:r>
        <w:t xml:space="preserve">2.2. </w:t>
      </w:r>
      <w:proofErr w:type="gramStart"/>
      <w: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4F31B2" w:rsidRDefault="0095064E">
      <w:pPr>
        <w:ind w:firstLine="708"/>
        <w:jc w:val="both"/>
      </w:pPr>
      <w:bookmarkStart w:id="4" w:name="P1458"/>
      <w:bookmarkEnd w:id="4"/>
      <w:r>
        <w:t xml:space="preserve">2.3. </w:t>
      </w:r>
      <w:proofErr w:type="gramStart"/>
      <w: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5" w:name="P1459"/>
      <w:bookmarkEnd w:id="5"/>
      <w:proofErr w:type="gramEnd"/>
    </w:p>
    <w:p w:rsidR="004F31B2" w:rsidRDefault="0095064E">
      <w:pPr>
        <w:ind w:firstLine="708"/>
        <w:jc w:val="both"/>
      </w:pPr>
      <w: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tooltip="consultantplus://offline/ref=1A6C6DFBBDFB0196796828E398FD94261DDB53AD70C177961E053EF1C9EC42263A86D86E8C37656A226DF5F353GDq2E">
        <w:r>
          <w:t>законом</w:t>
        </w:r>
      </w:hyperlink>
      <w:r>
        <w:t xml:space="preserve"> о контрактной системе и Контрактом.</w:t>
      </w:r>
    </w:p>
    <w:p w:rsidR="004F31B2" w:rsidRDefault="0095064E">
      <w:pPr>
        <w:pStyle w:val="ConsPlusNormal0"/>
        <w:ind w:firstLine="720"/>
        <w:jc w:val="both"/>
        <w:rPr>
          <w:rFonts w:ascii="Times New Roman" w:hAnsi="Times New Roman" w:cs="Times New Roman"/>
          <w:sz w:val="24"/>
          <w:szCs w:val="24"/>
        </w:rPr>
      </w:pPr>
      <w:bookmarkStart w:id="6" w:name="P1460"/>
      <w:bookmarkEnd w:id="6"/>
      <w:r>
        <w:rPr>
          <w:rFonts w:ascii="Times New Roman" w:hAnsi="Times New Roman" w:cs="Times New Roman"/>
          <w:sz w:val="24"/>
          <w:szCs w:val="24"/>
        </w:rPr>
        <w:t xml:space="preserve">Цена Контракта может быть снижена по соглашению Сторон без </w:t>
      </w:r>
      <w:proofErr w:type="gramStart"/>
      <w:r>
        <w:rPr>
          <w:rFonts w:ascii="Times New Roman" w:hAnsi="Times New Roman" w:cs="Times New Roman"/>
          <w:sz w:val="24"/>
          <w:szCs w:val="24"/>
        </w:rPr>
        <w:t>изменения</w:t>
      </w:r>
      <w:proofErr w:type="gramEnd"/>
      <w:r>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p>
    <w:p w:rsidR="004F31B2" w:rsidRDefault="0095064E">
      <w:pPr>
        <w:widowControl w:val="0"/>
        <w:ind w:firstLine="720"/>
        <w:jc w:val="both"/>
        <w:rPr>
          <w:lang w:eastAsia="ar-SA"/>
        </w:rPr>
      </w:pPr>
      <w:r>
        <w:t xml:space="preserve">2.5. </w:t>
      </w:r>
      <w:r>
        <w:rPr>
          <w:lang w:eastAsia="ar-SA"/>
        </w:rPr>
        <w:t>Источник финансирования Контракта – средства федерального бюджета на 2026 год, код бюджетной классификации 0310-10401-90049-244 340.</w:t>
      </w:r>
    </w:p>
    <w:p w:rsidR="004F31B2" w:rsidRDefault="0095064E">
      <w:pPr>
        <w:ind w:firstLine="708"/>
        <w:jc w:val="both"/>
      </w:pPr>
      <w:bookmarkStart w:id="7" w:name="P1469"/>
      <w:bookmarkStart w:id="8" w:name="P1468"/>
      <w:bookmarkStart w:id="9" w:name="P1466"/>
      <w:bookmarkStart w:id="10" w:name="P1462"/>
      <w:bookmarkEnd w:id="7"/>
      <w:bookmarkEnd w:id="8"/>
      <w:bookmarkEnd w:id="9"/>
      <w:bookmarkEnd w:id="10"/>
      <w:r>
        <w:rPr>
          <w:color w:val="000000"/>
          <w:shd w:val="clear" w:color="auto" w:fill="FFFFFF"/>
        </w:rPr>
        <w:t xml:space="preserve">2.6. Расчеты между Заказчиком и Поставщиком производятся не позднее 10 (десяти) рабочих дней с даты </w:t>
      </w:r>
      <w:bookmarkStart w:id="11" w:name="P1475"/>
      <w:bookmarkEnd w:id="11"/>
      <w:r>
        <w:rPr>
          <w:color w:val="000000"/>
          <w:shd w:val="clear" w:color="auto" w:fill="FFFFFF"/>
        </w:rPr>
        <w:t xml:space="preserve"> подписания Заказчиком акта о приемке товара (ф.0510452) </w:t>
      </w:r>
      <w:r>
        <w:rPr>
          <w:color w:val="252525"/>
          <w:shd w:val="clear" w:color="auto" w:fill="FFFFFF"/>
        </w:rPr>
        <w:t>и УПД (акта выполненных работ/акта об оказании услуг/</w:t>
      </w:r>
      <w:proofErr w:type="gramStart"/>
      <w:r>
        <w:rPr>
          <w:color w:val="252525"/>
          <w:shd w:val="clear" w:color="auto" w:fill="FFFFFF"/>
        </w:rPr>
        <w:t>счет-фактуры</w:t>
      </w:r>
      <w:proofErr w:type="gramEnd"/>
      <w:r>
        <w:rPr>
          <w:color w:val="252525"/>
          <w:shd w:val="clear" w:color="auto" w:fill="FFFFFF"/>
        </w:rPr>
        <w:t>/счета).</w:t>
      </w:r>
    </w:p>
    <w:p w:rsidR="004F31B2" w:rsidRDefault="0095064E">
      <w:pPr>
        <w:ind w:firstLine="708"/>
        <w:jc w:val="both"/>
        <w:rPr>
          <w:color w:val="000000"/>
        </w:rPr>
      </w:pPr>
      <w:r>
        <w:rPr>
          <w:color w:val="000000"/>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t xml:space="preserve">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F31B2" w:rsidRDefault="004F31B2">
      <w:pPr>
        <w:jc w:val="both"/>
      </w:pPr>
      <w:bookmarkStart w:id="12" w:name="P1477"/>
      <w:bookmarkEnd w:id="12"/>
    </w:p>
    <w:p w:rsidR="004F31B2" w:rsidRDefault="0095064E">
      <w:pPr>
        <w:jc w:val="center"/>
      </w:pPr>
      <w:r>
        <w:t>III. Порядок, сроки и условия поставки и приемки Товара</w:t>
      </w:r>
    </w:p>
    <w:p w:rsidR="004F31B2" w:rsidRDefault="0095064E">
      <w:pPr>
        <w:jc w:val="both"/>
      </w:pPr>
      <w:bookmarkStart w:id="13" w:name="P1480"/>
      <w:bookmarkEnd w:id="13"/>
      <w:r>
        <w:t xml:space="preserve">           3.1. Поставщик самостоятельно доставляет Товар на объект Заказчика, а Заказчик самостоятельно разгружает Товар</w:t>
      </w:r>
      <w:r>
        <w:rPr>
          <w:color w:val="FF0000"/>
        </w:rPr>
        <w:t xml:space="preserve"> </w:t>
      </w:r>
      <w:r>
        <w:t xml:space="preserve">по адресу: Новосибирская область, город Новосибирск, улица Сибиряков-Гвардейцев 78, (далее - место доставки), в срок не позднее </w:t>
      </w:r>
      <w:r w:rsidR="005E3B5B">
        <w:t xml:space="preserve">20 </w:t>
      </w:r>
      <w:r>
        <w:t xml:space="preserve"> (</w:t>
      </w:r>
      <w:r w:rsidR="005E3B5B">
        <w:t>двадцати</w:t>
      </w:r>
      <w:bookmarkStart w:id="14" w:name="_GoBack"/>
      <w:bookmarkEnd w:id="14"/>
      <w:r>
        <w:t xml:space="preserve">) рабочих дней со </w:t>
      </w:r>
      <w:proofErr w:type="gramStart"/>
      <w:r>
        <w:t>дня</w:t>
      </w:r>
      <w:proofErr w:type="gramEnd"/>
      <w:r>
        <w:t xml:space="preserve"> следующего за днем заключения Контракта.</w:t>
      </w:r>
    </w:p>
    <w:p w:rsidR="004F31B2" w:rsidRDefault="0095064E">
      <w:pPr>
        <w:jc w:val="both"/>
      </w:pPr>
      <w:r>
        <w:t>Поставщик не менее чем за 1 рабочий день до осуществления поставки Товара направляет в адрес Заказчика уведомление о времени и дате доставки Товара в место доставки.</w:t>
      </w:r>
    </w:p>
    <w:p w:rsidR="004F31B2" w:rsidRDefault="0095064E">
      <w:pPr>
        <w:ind w:firstLine="708"/>
        <w:jc w:val="both"/>
      </w:pPr>
      <w:bookmarkStart w:id="15" w:name="P1485"/>
      <w:bookmarkStart w:id="16" w:name="P1482"/>
      <w:bookmarkEnd w:id="15"/>
      <w:bookmarkEnd w:id="16"/>
      <w: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F31B2" w:rsidRDefault="0095064E">
      <w:pPr>
        <w:ind w:firstLine="708"/>
        <w:jc w:val="both"/>
      </w:pPr>
      <w: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F31B2" w:rsidRDefault="0095064E">
      <w:pPr>
        <w:ind w:firstLine="708"/>
        <w:jc w:val="both"/>
      </w:pPr>
      <w: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w:t>
      </w:r>
      <w:bookmarkStart w:id="17" w:name="P1489"/>
      <w:bookmarkEnd w:id="17"/>
    </w:p>
    <w:p w:rsidR="004F31B2" w:rsidRDefault="0095064E">
      <w:pPr>
        <w:ind w:firstLine="708"/>
        <w:jc w:val="both"/>
        <w:rPr>
          <w:color w:val="000000"/>
          <w:shd w:val="clear" w:color="auto" w:fill="FFFFFF"/>
        </w:rPr>
      </w:pPr>
      <w:r>
        <w:t>3.5.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акт о приемке Товара (ф.0510452)</w:t>
      </w:r>
      <w:r>
        <w:rPr>
          <w:color w:val="000000"/>
          <w:shd w:val="clear" w:color="auto" w:fill="FFFFFF"/>
        </w:rPr>
        <w:t>. После этого Товар считается переданным Поставщиком Заказчику.</w:t>
      </w:r>
    </w:p>
    <w:p w:rsidR="004F31B2" w:rsidRDefault="0095064E">
      <w:pPr>
        <w:ind w:firstLine="708"/>
        <w:jc w:val="both"/>
      </w:pPr>
      <w:r>
        <w:t xml:space="preserve">3.6. </w:t>
      </w:r>
      <w:proofErr w:type="gramStart"/>
      <w: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w:t>
      </w:r>
      <w:proofErr w:type="gramEnd"/>
    </w:p>
    <w:p w:rsidR="004F31B2" w:rsidRDefault="0095064E">
      <w:pPr>
        <w:ind w:firstLine="708"/>
        <w:jc w:val="both"/>
      </w:pPr>
      <w: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31B2" w:rsidRDefault="0095064E">
      <w:pPr>
        <w:ind w:firstLine="708"/>
        <w:jc w:val="both"/>
      </w:pPr>
      <w: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4F31B2" w:rsidRDefault="0095064E">
      <w:pPr>
        <w:ind w:firstLine="708"/>
        <w:jc w:val="both"/>
      </w:pPr>
      <w: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4F31B2" w:rsidRDefault="004F31B2">
      <w:pPr>
        <w:jc w:val="both"/>
      </w:pPr>
    </w:p>
    <w:p w:rsidR="004F31B2" w:rsidRDefault="0095064E">
      <w:pPr>
        <w:jc w:val="center"/>
      </w:pPr>
      <w:r>
        <w:t>IV. Взаимодействие Сторон</w:t>
      </w:r>
    </w:p>
    <w:p w:rsidR="004F31B2" w:rsidRDefault="0095064E">
      <w:pPr>
        <w:ind w:firstLine="708"/>
        <w:jc w:val="both"/>
      </w:pPr>
      <w:bookmarkStart w:id="18" w:name="P1497"/>
      <w:bookmarkEnd w:id="18"/>
      <w:r>
        <w:t xml:space="preserve">4.1. Поставщик обязан: </w:t>
      </w:r>
    </w:p>
    <w:p w:rsidR="004F31B2" w:rsidRDefault="0095064E">
      <w:pPr>
        <w:ind w:firstLine="708"/>
        <w:jc w:val="both"/>
      </w:pPr>
      <w:r>
        <w:t>4.1.1. поставить Товар в порядке, количестве, в срок и на условиях, предусмотренных Контрактом и спецификацией;</w:t>
      </w:r>
    </w:p>
    <w:p w:rsidR="004F31B2" w:rsidRDefault="0095064E">
      <w:pPr>
        <w:ind w:firstLine="708"/>
        <w:jc w:val="both"/>
      </w:pPr>
      <w:bookmarkStart w:id="19" w:name="P1499"/>
      <w:bookmarkEnd w:id="19"/>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F31B2" w:rsidRDefault="0095064E">
      <w:pPr>
        <w:ind w:firstLine="708"/>
        <w:jc w:val="both"/>
      </w:pPr>
      <w: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F31B2" w:rsidRDefault="0095064E">
      <w:pPr>
        <w:ind w:firstLine="708"/>
        <w:jc w:val="both"/>
      </w:pPr>
      <w:bookmarkStart w:id="20" w:name="P1504"/>
      <w:bookmarkStart w:id="21" w:name="P1502"/>
      <w:bookmarkEnd w:id="20"/>
      <w:bookmarkEnd w:id="21"/>
      <w:proofErr w:type="gramStart"/>
      <w:r>
        <w:t>4.1.4.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t xml:space="preserve"> и доставки, </w:t>
      </w:r>
      <w:proofErr w:type="gramStart"/>
      <w:r>
        <w:t>обеспечивающих</w:t>
      </w:r>
      <w:proofErr w:type="gramEnd"/>
      <w:r>
        <w:t xml:space="preserve"> фиксирование данного уведомления и получение Исполнителем подтверждения о его вручении Заказчику;</w:t>
      </w:r>
    </w:p>
    <w:p w:rsidR="004F31B2" w:rsidRDefault="0095064E">
      <w:pPr>
        <w:ind w:firstLine="708"/>
        <w:jc w:val="both"/>
      </w:pPr>
      <w: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F31B2" w:rsidRDefault="0095064E">
      <w:pPr>
        <w:ind w:firstLine="708"/>
        <w:jc w:val="both"/>
      </w:pPr>
      <w:bookmarkStart w:id="22" w:name="P1515"/>
      <w:bookmarkStart w:id="23" w:name="P1512"/>
      <w:bookmarkStart w:id="24" w:name="P1511"/>
      <w:bookmarkStart w:id="25" w:name="P1508"/>
      <w:bookmarkStart w:id="26" w:name="P1507"/>
      <w:bookmarkEnd w:id="22"/>
      <w:bookmarkEnd w:id="23"/>
      <w:bookmarkEnd w:id="24"/>
      <w:bookmarkEnd w:id="25"/>
      <w:bookmarkEnd w:id="26"/>
      <w:r>
        <w:t>4.2. Поставщик вправе:</w:t>
      </w:r>
    </w:p>
    <w:p w:rsidR="004F31B2" w:rsidRDefault="0095064E">
      <w:pPr>
        <w:ind w:firstLine="708"/>
        <w:jc w:val="both"/>
      </w:pPr>
      <w:r>
        <w:t>4.2.1. требовать от Заказчика произвести приемку Товара в порядке и в сроки, предусмотренные Контрактом;</w:t>
      </w:r>
    </w:p>
    <w:p w:rsidR="004F31B2" w:rsidRDefault="0095064E">
      <w:pPr>
        <w:ind w:firstLine="708"/>
        <w:jc w:val="both"/>
      </w:pPr>
      <w:bookmarkStart w:id="27" w:name="P1518"/>
      <w:bookmarkEnd w:id="27"/>
      <w:r>
        <w:t>4.2.2. требовать своевременной оплаты на условиях, установленных Контрактом, надлежащим образом поставленного и принятого Заказчиком Товара;</w:t>
      </w:r>
    </w:p>
    <w:p w:rsidR="004F31B2" w:rsidRDefault="0095064E">
      <w:pPr>
        <w:ind w:firstLine="708"/>
        <w:jc w:val="both"/>
      </w:pPr>
      <w:bookmarkStart w:id="28" w:name="P1519"/>
      <w:bookmarkEnd w:id="28"/>
      <w:r>
        <w:t xml:space="preserve">4.2.3. принять решение об одностороннем отказе от исполнения Контракта в соответствии с гражданским законодательством; </w:t>
      </w:r>
    </w:p>
    <w:p w:rsidR="004F31B2" w:rsidRDefault="0095064E">
      <w:pPr>
        <w:ind w:firstLine="708"/>
        <w:jc w:val="both"/>
      </w:pPr>
      <w:r>
        <w:t>4.2.4. требовать возмещения убытков, уплаты неустоек (штрафов, пеней) в соответствии с разделом VI Контракта;</w:t>
      </w:r>
    </w:p>
    <w:p w:rsidR="004F31B2" w:rsidRDefault="0095064E">
      <w:pPr>
        <w:ind w:firstLine="708"/>
        <w:jc w:val="both"/>
      </w:pPr>
      <w:bookmarkStart w:id="29" w:name="P1521"/>
      <w:bookmarkEnd w:id="29"/>
      <w:proofErr w:type="gramStart"/>
      <w: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tooltip="consultantplus://offline/ref=1A6C6DFBBDFB0196796828E398FD94261DDB53AD70C177961E053EF1C9EC4226288680628C3C703F7237A2FE51D1F48324AFADF653G6qAE">
        <w:r>
          <w:t>частью 6 статьи 14</w:t>
        </w:r>
      </w:hyperlink>
      <w:r>
        <w:t xml:space="preserve"> Закона о контрактной системе </w:t>
      </w:r>
      <w:proofErr w:type="gramEnd"/>
    </w:p>
    <w:p w:rsidR="004F31B2" w:rsidRDefault="0095064E">
      <w:pPr>
        <w:ind w:firstLine="708"/>
        <w:jc w:val="both"/>
      </w:pPr>
      <w:r>
        <w:t>4.3. Заказчик обязуется:</w:t>
      </w:r>
    </w:p>
    <w:p w:rsidR="004F31B2" w:rsidRDefault="0095064E">
      <w:pPr>
        <w:ind w:firstLine="708"/>
        <w:jc w:val="both"/>
      </w:pPr>
      <w:r>
        <w:t xml:space="preserve">4.3.1. обеспечить своевременную приемку и оплату поставленного Товара надлежащего качества в </w:t>
      </w:r>
      <w:proofErr w:type="gramStart"/>
      <w:r>
        <w:t>порядке</w:t>
      </w:r>
      <w:proofErr w:type="gramEnd"/>
      <w:r>
        <w:t xml:space="preserve"> и сроки, предусмотренные Контрактом;</w:t>
      </w:r>
    </w:p>
    <w:p w:rsidR="004F31B2" w:rsidRDefault="0095064E">
      <w:pPr>
        <w:ind w:firstLine="708"/>
        <w:jc w:val="both"/>
      </w:pPr>
      <w:bookmarkStart w:id="30" w:name="P1525"/>
      <w:bookmarkEnd w:id="30"/>
      <w:proofErr w:type="gramStart"/>
      <w: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roofErr w:type="gramEnd"/>
    </w:p>
    <w:p w:rsidR="004F31B2" w:rsidRDefault="0095064E">
      <w:pPr>
        <w:ind w:firstLine="708"/>
        <w:jc w:val="both"/>
      </w:pPr>
      <w:bookmarkStart w:id="31" w:name="P1526"/>
      <w:bookmarkEnd w:id="31"/>
      <w:proofErr w:type="gramStart"/>
      <w: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едином </w:t>
      </w:r>
      <w:proofErr w:type="spellStart"/>
      <w:r>
        <w:t>агрегаторе</w:t>
      </w:r>
      <w:proofErr w:type="spellEnd"/>
      <w:r>
        <w:t xml:space="preserve"> торгов, (далее - ЕАТ), а в случае заключения контракта не на ЕАТ направить Поставщику по почте заказным письмом по адресу Поставщика, указанному в Контракте, а также телеграммой либо посредством факсимильной связи, либо</w:t>
      </w:r>
      <w:proofErr w:type="gramEnd"/>
      <w:r>
        <w:t xml:space="preserve"> по адресу электронной почты, либо с использованием иных сре</w:t>
      </w:r>
      <w:proofErr w:type="gramStart"/>
      <w:r>
        <w:t>дств св</w:t>
      </w:r>
      <w:proofErr w:type="gramEnd"/>
      <w:r>
        <w:t>язи и доставки, обеспечивающих фиксирование данного уведомления и получение Заказчиком подтверждения о его вручении Поставщику</w:t>
      </w:r>
    </w:p>
    <w:p w:rsidR="004F31B2" w:rsidRDefault="0095064E">
      <w:pPr>
        <w:ind w:firstLine="708"/>
        <w:jc w:val="both"/>
      </w:pPr>
      <w:r>
        <w:t>4.3.4. требовать уплаты неустоек (штрафов, пеней) в соответствии с разделом VI Контракта;</w:t>
      </w:r>
    </w:p>
    <w:p w:rsidR="004F31B2" w:rsidRDefault="0095064E">
      <w:pPr>
        <w:ind w:firstLine="708"/>
        <w:jc w:val="both"/>
      </w:pPr>
      <w: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4F31B2" w:rsidRDefault="0095064E">
      <w:pPr>
        <w:ind w:firstLine="708"/>
        <w:jc w:val="both"/>
      </w:pPr>
      <w:bookmarkStart w:id="32" w:name="P1529"/>
      <w:bookmarkEnd w:id="32"/>
      <w:r>
        <w:t>4.4. Заказчик вправе:</w:t>
      </w:r>
    </w:p>
    <w:p w:rsidR="004F31B2" w:rsidRDefault="0095064E">
      <w:pPr>
        <w:ind w:firstLine="708"/>
        <w:jc w:val="both"/>
      </w:pPr>
      <w:r>
        <w:t>4.4.1. требовать от Поставщика надлежащего исполнения обязательств по Контракту;</w:t>
      </w:r>
    </w:p>
    <w:p w:rsidR="004F31B2" w:rsidRDefault="0095064E">
      <w:pPr>
        <w:ind w:firstLine="708"/>
        <w:jc w:val="both"/>
      </w:pPr>
      <w: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F31B2" w:rsidRDefault="0095064E">
      <w:pPr>
        <w:ind w:firstLine="708"/>
        <w:jc w:val="both"/>
      </w:pPr>
      <w: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F31B2" w:rsidRDefault="0095064E">
      <w:pPr>
        <w:ind w:firstLine="708"/>
        <w:jc w:val="both"/>
      </w:pPr>
      <w:r>
        <w:lastRenderedPageBreak/>
        <w:t>4.4.4. требовать возмещения убытков в соответствии с разделом VI Контракта, причиненных по вине Поставщика;</w:t>
      </w:r>
    </w:p>
    <w:p w:rsidR="004F31B2" w:rsidRDefault="0095064E">
      <w:pPr>
        <w:ind w:firstLine="708"/>
        <w:jc w:val="both"/>
      </w:pPr>
      <w:bookmarkStart w:id="33" w:name="P1534"/>
      <w:bookmarkEnd w:id="33"/>
      <w: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 контрактной системе. </w:t>
      </w:r>
    </w:p>
    <w:p w:rsidR="004F31B2" w:rsidRDefault="0095064E">
      <w:pPr>
        <w:ind w:firstLine="708"/>
        <w:jc w:val="both"/>
      </w:pPr>
      <w:r>
        <w:t>4.4.6. отказаться от приемки и оплаты Товара, не соответствующего условиям Контракта;</w:t>
      </w:r>
    </w:p>
    <w:p w:rsidR="004F31B2" w:rsidRDefault="0095064E">
      <w:pPr>
        <w:ind w:firstLine="708"/>
        <w:jc w:val="both"/>
      </w:pPr>
      <w:bookmarkStart w:id="34" w:name="P1536"/>
      <w:bookmarkEnd w:id="34"/>
      <w:r>
        <w:t xml:space="preserve">4.4.7. принять решение об одностороннем отказе от исполнения Контракта в соответствии с гражданским законодательством; </w:t>
      </w:r>
      <w:bookmarkStart w:id="35" w:name="P1537"/>
      <w:bookmarkEnd w:id="35"/>
    </w:p>
    <w:p w:rsidR="004F31B2" w:rsidRDefault="0095064E">
      <w:pPr>
        <w:ind w:firstLine="708"/>
        <w:jc w:val="both"/>
      </w:pPr>
      <w: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4F31B2" w:rsidRDefault="004F31B2">
      <w:pPr>
        <w:jc w:val="both"/>
      </w:pPr>
      <w:bookmarkStart w:id="36" w:name="P1539"/>
      <w:bookmarkEnd w:id="36"/>
    </w:p>
    <w:p w:rsidR="004F31B2" w:rsidRDefault="0095064E">
      <w:pPr>
        <w:jc w:val="center"/>
      </w:pPr>
      <w:r>
        <w:t>V. Качество Товара</w:t>
      </w:r>
    </w:p>
    <w:p w:rsidR="004F31B2" w:rsidRDefault="0095064E">
      <w:pPr>
        <w:ind w:firstLine="708"/>
        <w:jc w:val="both"/>
      </w:pPr>
      <w:r>
        <w:t>5.1. Поставщик гарантирует, что поставляемый Товар соответствует требованиям, установленным Контрактом.</w:t>
      </w:r>
    </w:p>
    <w:p w:rsidR="004F31B2" w:rsidRDefault="0095064E">
      <w:pPr>
        <w:ind w:firstLine="708"/>
        <w:jc w:val="both"/>
      </w:pPr>
      <w: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F31B2" w:rsidRDefault="0095064E">
      <w:pPr>
        <w:jc w:val="both"/>
      </w:pPr>
      <w: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F31B2" w:rsidRDefault="0095064E">
      <w:pPr>
        <w:ind w:firstLine="708"/>
        <w:jc w:val="both"/>
      </w:pPr>
      <w:r>
        <w:t>5.3. Товар должен быть упакован и замаркирован в соответствии с действующими стандартами.</w:t>
      </w:r>
    </w:p>
    <w:p w:rsidR="004F31B2" w:rsidRDefault="0095064E">
      <w:pPr>
        <w:jc w:val="both"/>
      </w:pPr>
      <w: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4F31B2" w:rsidRDefault="0095064E">
      <w:pPr>
        <w:ind w:firstLine="708"/>
        <w:jc w:val="both"/>
      </w:pPr>
      <w:bookmarkStart w:id="37" w:name="P1546"/>
      <w:bookmarkEnd w:id="37"/>
      <w: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4F31B2" w:rsidRDefault="0095064E">
      <w:pPr>
        <w:ind w:firstLine="708"/>
        <w:jc w:val="both"/>
      </w:pPr>
      <w:bookmarkStart w:id="38" w:name="P1548"/>
      <w:bookmarkStart w:id="39" w:name="P1547"/>
      <w:bookmarkEnd w:id="38"/>
      <w:bookmarkEnd w:id="39"/>
      <w:r>
        <w:t>5.5. Требования к предоставлению гарантии производителя и (или) Поставщика Товара и к сроку действия такой гарантии указаны в спецификации.</w:t>
      </w:r>
    </w:p>
    <w:p w:rsidR="004F31B2" w:rsidRDefault="004F31B2">
      <w:pPr>
        <w:jc w:val="both"/>
      </w:pPr>
    </w:p>
    <w:p w:rsidR="004F31B2" w:rsidRDefault="0095064E">
      <w:pPr>
        <w:jc w:val="center"/>
      </w:pPr>
      <w:bookmarkStart w:id="40" w:name="P1550"/>
      <w:bookmarkEnd w:id="40"/>
      <w:r>
        <w:t>VI. Ответственность Сторон</w:t>
      </w:r>
    </w:p>
    <w:p w:rsidR="004F31B2" w:rsidRDefault="0095064E">
      <w:pPr>
        <w:ind w:firstLine="708"/>
        <w:jc w:val="both"/>
      </w:pPr>
      <w: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F31B2" w:rsidRDefault="0095064E">
      <w:pPr>
        <w:ind w:firstLine="708"/>
        <w:jc w:val="both"/>
      </w:pPr>
      <w: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F31B2" w:rsidRDefault="0095064E">
      <w:pPr>
        <w:ind w:firstLine="708"/>
        <w:jc w:val="both"/>
      </w:pPr>
      <w:bookmarkStart w:id="41" w:name="P1554"/>
      <w:bookmarkEnd w:id="41"/>
      <w: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F31B2" w:rsidRDefault="0095064E">
      <w:pPr>
        <w:ind w:firstLine="708"/>
        <w:jc w:val="both"/>
      </w:pPr>
      <w: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tooltip="consultantplus://offline/ref=1A6C6DFBBDFB0196796828E398FD94261DDD53A97EC577961E053EF1C9EC42262886806087602A2F767EF7F04FD3EB9C27B1ADGFq6E">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lastRenderedPageBreak/>
        <w:t>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штраф устанавливается из расчета 10 % (десяти процентов) цены Контракта, если законодательством</w:t>
      </w:r>
      <w:proofErr w:type="gramEnd"/>
      <w:r>
        <w:t xml:space="preserve"> Российской Федерации установлен иной порядок начисления штрафов.</w:t>
      </w:r>
    </w:p>
    <w:p w:rsidR="004F31B2" w:rsidRDefault="0095064E">
      <w:pPr>
        <w:ind w:firstLine="708"/>
        <w:jc w:val="both"/>
      </w:pPr>
      <w: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tooltip="consultantplus://offline/ref=1A6C6DFBBDFB0196796828E398FD94261DDD53A97EC577961E053EF1C9EC42262886806087602A2F767EF7F04FD3EB9C27B1ADGFq6E">
        <w:r>
          <w:t>Правилами</w:t>
        </w:r>
      </w:hyperlink>
      <w:r>
        <w:t xml:space="preserve"> и составляет 1000 (одну тысячу) рублей 00 копеек.</w:t>
      </w:r>
    </w:p>
    <w:p w:rsidR="004F31B2" w:rsidRDefault="0095064E">
      <w:pPr>
        <w:ind w:firstLine="708"/>
        <w:jc w:val="both"/>
      </w:pPr>
      <w:bookmarkStart w:id="42" w:name="P1558"/>
      <w:bookmarkStart w:id="43" w:name="P1557"/>
      <w:bookmarkEnd w:id="42"/>
      <w:bookmarkEnd w:id="43"/>
      <w:r>
        <w:t>6.6. В случае просрочки исполнения Заказчиком обязательств, предусмотренных Контрактом, Поставщик вправе потребовать уплату пени в размере 1/300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F31B2" w:rsidRDefault="0095064E">
      <w:pPr>
        <w:ind w:firstLine="708"/>
        <w:jc w:val="both"/>
      </w:pPr>
      <w: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 </w:t>
      </w:r>
    </w:p>
    <w:p w:rsidR="004F31B2" w:rsidRDefault="0095064E">
      <w:pPr>
        <w:pStyle w:val="ConsPlusNormal0"/>
        <w:ind w:firstLine="709"/>
        <w:jc w:val="both"/>
        <w:rPr>
          <w:sz w:val="24"/>
          <w:szCs w:val="24"/>
        </w:rPr>
      </w:pPr>
      <w:r>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rsidR="004F31B2" w:rsidRDefault="0095064E">
      <w:pPr>
        <w:pStyle w:val="ConsPlusNormal0"/>
        <w:ind w:firstLine="709"/>
        <w:jc w:val="both"/>
        <w:rPr>
          <w:sz w:val="24"/>
          <w:szCs w:val="24"/>
        </w:rPr>
      </w:pPr>
      <w:r>
        <w:rPr>
          <w:rFonts w:ascii="Times New Roman" w:hAnsi="Times New Roman" w:cs="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31B2" w:rsidRDefault="0095064E">
      <w:pPr>
        <w:pStyle w:val="ConsPlusNormal0"/>
        <w:ind w:firstLine="709"/>
        <w:jc w:val="both"/>
        <w:rPr>
          <w:sz w:val="24"/>
          <w:szCs w:val="24"/>
        </w:rPr>
      </w:pPr>
      <w:r>
        <w:rPr>
          <w:rFonts w:ascii="Times New Roman" w:hAnsi="Times New Roman" w:cs="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F31B2" w:rsidRDefault="0095064E">
      <w:pPr>
        <w:pStyle w:val="ConsPlusNormal0"/>
        <w:ind w:firstLine="709"/>
        <w:jc w:val="both"/>
        <w:rPr>
          <w:sz w:val="24"/>
          <w:szCs w:val="24"/>
        </w:rPr>
      </w:pPr>
      <w:r>
        <w:rPr>
          <w:rFonts w:ascii="Times New Roman" w:hAnsi="Times New Roman" w:cs="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31B2" w:rsidRDefault="0095064E">
      <w:pPr>
        <w:jc w:val="both"/>
      </w:pPr>
      <w:r>
        <w:t xml:space="preserve"> </w:t>
      </w:r>
    </w:p>
    <w:p w:rsidR="004F31B2" w:rsidRDefault="0095064E">
      <w:pPr>
        <w:jc w:val="center"/>
      </w:pPr>
      <w:r>
        <w:t>VII. Обеспечение исполнения Контракта</w:t>
      </w:r>
    </w:p>
    <w:p w:rsidR="004F31B2" w:rsidRDefault="0095064E">
      <w:pPr>
        <w:ind w:firstLine="708"/>
        <w:jc w:val="both"/>
      </w:pPr>
      <w:bookmarkStart w:id="44" w:name="P1581"/>
      <w:bookmarkStart w:id="45" w:name="P1577"/>
      <w:bookmarkStart w:id="46" w:name="P1570"/>
      <w:bookmarkEnd w:id="44"/>
      <w:bookmarkEnd w:id="45"/>
      <w:bookmarkEnd w:id="46"/>
      <w:r>
        <w:rPr>
          <w:color w:val="000000"/>
        </w:rPr>
        <w:t xml:space="preserve">7.1. Обеспечение исполнения Контракта не  устанавливается. </w:t>
      </w:r>
    </w:p>
    <w:p w:rsidR="004F31B2" w:rsidRDefault="0095064E">
      <w:pPr>
        <w:tabs>
          <w:tab w:val="left" w:pos="3706"/>
        </w:tabs>
        <w:jc w:val="both"/>
      </w:pPr>
      <w:r>
        <w:rPr>
          <w:color w:val="000000"/>
        </w:rPr>
        <w:tab/>
      </w:r>
    </w:p>
    <w:p w:rsidR="004F31B2" w:rsidRDefault="0095064E">
      <w:pPr>
        <w:jc w:val="center"/>
      </w:pPr>
      <w:bookmarkStart w:id="47" w:name="P1587"/>
      <w:bookmarkEnd w:id="47"/>
      <w:r>
        <w:t>VIII. Обеспечение гарантийных обязательств</w:t>
      </w:r>
    </w:p>
    <w:p w:rsidR="004F31B2" w:rsidRDefault="0095064E">
      <w:pPr>
        <w:ind w:firstLine="708"/>
        <w:jc w:val="both"/>
      </w:pPr>
      <w:r>
        <w:t xml:space="preserve">8.1. Обеспечение гарантийных обязательств не устанавливается </w:t>
      </w:r>
    </w:p>
    <w:p w:rsidR="004F31B2" w:rsidRDefault="004F31B2">
      <w:pPr>
        <w:ind w:firstLine="708"/>
        <w:jc w:val="both"/>
      </w:pPr>
    </w:p>
    <w:p w:rsidR="004F31B2" w:rsidRDefault="0095064E">
      <w:pPr>
        <w:jc w:val="center"/>
      </w:pPr>
      <w:r>
        <w:t>IX. Исключительные права</w:t>
      </w:r>
    </w:p>
    <w:p w:rsidR="004F31B2" w:rsidRDefault="0095064E">
      <w:pPr>
        <w:ind w:firstLine="708"/>
        <w:jc w:val="both"/>
      </w:pPr>
      <w:r>
        <w:t>9.1. Поставщик гарантирует отсутствие нарушения исключительных прав третьих лиц, связанных с поставкой и использованием Товара.</w:t>
      </w:r>
    </w:p>
    <w:p w:rsidR="004F31B2" w:rsidRDefault="0095064E">
      <w:pPr>
        <w:ind w:firstLine="708"/>
        <w:jc w:val="both"/>
      </w:pPr>
      <w: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F31B2" w:rsidRDefault="004F31B2">
      <w:pPr>
        <w:jc w:val="both"/>
      </w:pPr>
    </w:p>
    <w:p w:rsidR="004F31B2" w:rsidRDefault="0095064E">
      <w:pPr>
        <w:jc w:val="center"/>
      </w:pPr>
      <w:r>
        <w:t>X. Обстоятельства непреодолимой силы</w:t>
      </w:r>
    </w:p>
    <w:p w:rsidR="004F31B2" w:rsidRDefault="0095064E">
      <w:pPr>
        <w:ind w:firstLine="708"/>
        <w:jc w:val="both"/>
      </w:pPr>
      <w: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F31B2" w:rsidRDefault="0095064E">
      <w:pPr>
        <w:ind w:firstLine="708"/>
        <w:jc w:val="both"/>
      </w:pPr>
      <w: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дней с момента их наступления в письменной форме извещает </w:t>
      </w:r>
      <w:r>
        <w:lastRenderedPageBreak/>
        <w:t>другую Сторону с приложением документов, удостоверяющих факт наступления указанных обстоятельств.</w:t>
      </w:r>
    </w:p>
    <w:p w:rsidR="004F31B2" w:rsidRDefault="0095064E">
      <w:pPr>
        <w:ind w:firstLine="708"/>
        <w:jc w:val="both"/>
      </w:pPr>
      <w: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F31B2" w:rsidRDefault="0095064E">
      <w:pPr>
        <w:ind w:firstLine="708"/>
        <w:jc w:val="both"/>
      </w:pPr>
      <w: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F31B2" w:rsidRDefault="004F31B2">
      <w:pPr>
        <w:ind w:firstLine="708"/>
        <w:jc w:val="both"/>
      </w:pPr>
    </w:p>
    <w:p w:rsidR="004F31B2" w:rsidRDefault="0095064E">
      <w:pPr>
        <w:jc w:val="center"/>
      </w:pPr>
      <w:r>
        <w:t>XI. Рассмотрение и разрешение споров</w:t>
      </w:r>
    </w:p>
    <w:p w:rsidR="004F31B2" w:rsidRDefault="0095064E">
      <w:pPr>
        <w:ind w:firstLine="708"/>
        <w:jc w:val="both"/>
      </w:pPr>
      <w: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F31B2" w:rsidRDefault="0095064E">
      <w:pPr>
        <w:ind w:firstLine="708"/>
        <w:jc w:val="both"/>
        <w:rPr>
          <w:color w:val="000000"/>
          <w:shd w:val="clear" w:color="auto" w:fill="FFFFFF"/>
        </w:rPr>
      </w:pPr>
      <w:r>
        <w:rPr>
          <w:color w:val="00000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F31B2" w:rsidRDefault="0095064E">
      <w:pPr>
        <w:ind w:firstLine="708"/>
        <w:jc w:val="both"/>
        <w:rPr>
          <w:color w:val="000000"/>
        </w:rPr>
      </w:pPr>
      <w:r>
        <w:rPr>
          <w:color w:val="000000"/>
        </w:rPr>
        <w:t xml:space="preserve">11.3. </w:t>
      </w:r>
      <w:r>
        <w:rPr>
          <w:color w:val="000000"/>
          <w:shd w:val="clear" w:color="auto" w:fill="FFFFFF"/>
        </w:rPr>
        <w:t>Срок рассмотрения претензии не может превышать 5 (пять) рабочих дней.</w:t>
      </w:r>
    </w:p>
    <w:p w:rsidR="004F31B2" w:rsidRDefault="0095064E">
      <w:pPr>
        <w:ind w:firstLine="708"/>
        <w:jc w:val="both"/>
      </w:pPr>
      <w:r>
        <w:t>11.4. При не урегулировании Сторонами спора в досудебном порядке, спор разрешается в судебном порядке в Арбитражном суде Новосибирской области.</w:t>
      </w:r>
    </w:p>
    <w:p w:rsidR="004F31B2" w:rsidRDefault="004F31B2">
      <w:pPr>
        <w:jc w:val="both"/>
      </w:pPr>
    </w:p>
    <w:p w:rsidR="004F31B2" w:rsidRDefault="0095064E">
      <w:pPr>
        <w:jc w:val="center"/>
      </w:pPr>
      <w:r>
        <w:t>XII. Срок действия и порядок расторжения Контракта</w:t>
      </w:r>
    </w:p>
    <w:p w:rsidR="004F31B2" w:rsidRDefault="0095064E">
      <w:pPr>
        <w:ind w:firstLine="708"/>
        <w:jc w:val="both"/>
      </w:pPr>
      <w:r>
        <w:t>12.1. Контра</w:t>
      </w:r>
      <w:proofErr w:type="gramStart"/>
      <w:r>
        <w:t>кт вст</w:t>
      </w:r>
      <w:proofErr w:type="gramEnd"/>
      <w:r>
        <w:t>упает в силу с момента его подписания обеими Сторонами и действует по 31 декабря 2026 года. Окончание срока действия Контракта не влечет прекращения неисполненных обязатель</w:t>
      </w:r>
      <w:proofErr w:type="gramStart"/>
      <w:r>
        <w:t>ств Ст</w:t>
      </w:r>
      <w:proofErr w:type="gramEnd"/>
      <w:r>
        <w:t>орон по Контракту, в том числе гарантийных обязательств Поставщика.</w:t>
      </w:r>
    </w:p>
    <w:p w:rsidR="004F31B2" w:rsidRDefault="0095064E">
      <w:pPr>
        <w:ind w:firstLine="708"/>
        <w:jc w:val="both"/>
      </w:pPr>
      <w: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tooltip="consultantplus://offline/ref=1A6C6DFBBDFB0196796828E398FD94261DDB53AD70C177961E053EF1C9EC4226288680628C357C622778A3A21587E78226AFAEF74F686C37GFqAE">
        <w:r>
          <w:t>частями 9</w:t>
        </w:r>
      </w:hyperlink>
      <w:r>
        <w:t xml:space="preserve"> - </w:t>
      </w:r>
      <w:hyperlink r:id="rId12" w:tooltip="consultantplus://offline/ref=1A6C6DFBBDFB0196796828E398FD94261DDB53AD70C177961E053EF1C9EC4226288680628C35786F2378A3A21587E78226AFAEF74F686C37GFqAE">
        <w:r>
          <w:t>23 статьи 95</w:t>
        </w:r>
      </w:hyperlink>
      <w:r>
        <w:t xml:space="preserve"> Закона о контрактной системе.</w:t>
      </w:r>
    </w:p>
    <w:p w:rsidR="004F31B2" w:rsidRDefault="004F31B2">
      <w:pPr>
        <w:jc w:val="both"/>
      </w:pPr>
    </w:p>
    <w:p w:rsidR="004F31B2" w:rsidRDefault="0095064E">
      <w:pPr>
        <w:jc w:val="center"/>
      </w:pPr>
      <w:r>
        <w:t>XIII. Прочие положения</w:t>
      </w:r>
    </w:p>
    <w:p w:rsidR="004F31B2" w:rsidRDefault="0095064E">
      <w:pPr>
        <w:ind w:firstLine="708"/>
        <w:jc w:val="both"/>
      </w:pPr>
      <w:r>
        <w:t>13.1. Во всем, что не предусмотрено Контрактом, Стороны руководствуются законодательством Российской Федерации.</w:t>
      </w:r>
    </w:p>
    <w:p w:rsidR="004F31B2" w:rsidRDefault="0095064E">
      <w:pPr>
        <w:ind w:firstLine="708"/>
        <w:jc w:val="both"/>
      </w:pPr>
      <w: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F31B2" w:rsidRDefault="0095064E">
      <w:pPr>
        <w:ind w:firstLine="708"/>
        <w:jc w:val="both"/>
      </w:pPr>
      <w: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F31B2" w:rsidRDefault="0095064E">
      <w:pPr>
        <w:ind w:firstLine="708"/>
        <w:jc w:val="both"/>
      </w:pPr>
      <w:r>
        <w:t xml:space="preserve">13.4. Изменение условий Контракта при его исполнении не допускается, за исключением случаев, предусмотренных </w:t>
      </w:r>
      <w:hyperlink r:id="rId13" w:tooltip="consultantplus://offline/ref=1A6C6DFBBDFB0196796828E398FD94261DDB53AD70C177961E053EF1C9EC4226288680628C35786B2A78A3A21587E78226AFAEF74F686C37GFqAE">
        <w:r>
          <w:t>статьей 95</w:t>
        </w:r>
      </w:hyperlink>
      <w:r>
        <w:t xml:space="preserve"> Закона о контрактной системе.</w:t>
      </w:r>
    </w:p>
    <w:p w:rsidR="004F31B2" w:rsidRDefault="0095064E">
      <w:pPr>
        <w:ind w:firstLine="708"/>
        <w:jc w:val="both"/>
      </w:pPr>
      <w: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F31B2" w:rsidRDefault="0095064E">
      <w:pPr>
        <w:jc w:val="both"/>
      </w:pPr>
      <w: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F31B2" w:rsidRDefault="0095064E">
      <w:pPr>
        <w:ind w:firstLine="540"/>
        <w:jc w:val="both"/>
      </w:pPr>
      <w: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F31B2" w:rsidRDefault="0095064E">
      <w:pPr>
        <w:ind w:firstLine="540"/>
        <w:jc w:val="both"/>
      </w:pPr>
      <w:bookmarkStart w:id="48" w:name="P1633"/>
      <w:bookmarkEnd w:id="48"/>
      <w:r>
        <w:t xml:space="preserve">13.7. </w:t>
      </w:r>
      <w:proofErr w:type="gramStart"/>
      <w:r>
        <w:t>Контракт составлен в 2 (двух) экземплярах, в случае заключения контракта по результатам закупочной сессии на ЕАТ заключен в электронной форме, идентичных по содержанию и имеющих одинаковую юридическую силу.</w:t>
      </w:r>
      <w:proofErr w:type="gramEnd"/>
    </w:p>
    <w:p w:rsidR="004F31B2" w:rsidRDefault="004F31B2">
      <w:pPr>
        <w:ind w:firstLine="540"/>
        <w:jc w:val="both"/>
      </w:pPr>
    </w:p>
    <w:p w:rsidR="004F31B2" w:rsidRDefault="004F31B2">
      <w:pPr>
        <w:ind w:firstLine="540"/>
        <w:jc w:val="both"/>
      </w:pPr>
    </w:p>
    <w:p w:rsidR="004F31B2" w:rsidRDefault="0095064E">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lastRenderedPageBreak/>
        <w:t>X</w:t>
      </w:r>
      <w:r>
        <w:rPr>
          <w:rFonts w:ascii="Times New Roman" w:hAnsi="Times New Roman" w:cs="Times New Roman"/>
          <w:sz w:val="24"/>
          <w:szCs w:val="24"/>
          <w:lang w:val="en-US"/>
        </w:rPr>
        <w:t>IV</w:t>
      </w:r>
      <w:r>
        <w:rPr>
          <w:rFonts w:ascii="Times New Roman" w:hAnsi="Times New Roman" w:cs="Times New Roman"/>
          <w:sz w:val="24"/>
          <w:szCs w:val="24"/>
        </w:rPr>
        <w:t>. Перечень приложений</w:t>
      </w:r>
    </w:p>
    <w:p w:rsidR="004F31B2" w:rsidRDefault="0095064E">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14.1. Неотъемлемой частью Контракта является </w:t>
      </w: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приложение:</w:t>
      </w:r>
    </w:p>
    <w:p w:rsidR="004F31B2" w:rsidRDefault="0095064E">
      <w:pPr>
        <w:pStyle w:val="ConsPlusNormal0"/>
        <w:ind w:left="707" w:firstLine="709"/>
        <w:jc w:val="both"/>
        <w:rPr>
          <w:rFonts w:ascii="Times New Roman" w:hAnsi="Times New Roman" w:cs="Times New Roman"/>
          <w:color w:val="000000"/>
          <w:sz w:val="24"/>
          <w:szCs w:val="24"/>
        </w:rPr>
      </w:pPr>
      <w:r>
        <w:rPr>
          <w:rFonts w:ascii="Times New Roman" w:hAnsi="Times New Roman" w:cs="Times New Roman"/>
          <w:sz w:val="24"/>
          <w:szCs w:val="24"/>
        </w:rPr>
        <w:t>Спецификация (приложение №</w:t>
      </w:r>
      <w:r>
        <w:rPr>
          <w:rFonts w:ascii="Times New Roman" w:hAnsi="Times New Roman" w:cs="Times New Roman"/>
          <w:color w:val="000000"/>
          <w:sz w:val="24"/>
          <w:szCs w:val="24"/>
        </w:rPr>
        <w:t>1 к Контракту);</w:t>
      </w:r>
    </w:p>
    <w:p w:rsidR="004F31B2" w:rsidRDefault="0095064E">
      <w:pPr>
        <w:pStyle w:val="ConsPlusNormal0"/>
        <w:ind w:left="707"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 приемки товаров, работ, услуг (приложение №2 к Контракту).</w:t>
      </w:r>
    </w:p>
    <w:p w:rsidR="004F31B2" w:rsidRDefault="004F31B2">
      <w:pPr>
        <w:pStyle w:val="ConsPlusNormal0"/>
        <w:jc w:val="center"/>
        <w:rPr>
          <w:rFonts w:ascii="Times New Roman" w:hAnsi="Times New Roman" w:cs="Times New Roman"/>
          <w:sz w:val="24"/>
          <w:szCs w:val="24"/>
        </w:rPr>
      </w:pPr>
    </w:p>
    <w:p w:rsidR="004F31B2" w:rsidRDefault="0095064E">
      <w:pPr>
        <w:pStyle w:val="ConsPlusNormal0"/>
        <w:jc w:val="center"/>
        <w:rPr>
          <w:rFonts w:ascii="Times New Roman" w:hAnsi="Times New Roman" w:cs="Times New Roman"/>
          <w:sz w:val="24"/>
          <w:szCs w:val="24"/>
        </w:rPr>
      </w:pPr>
      <w:r>
        <w:rPr>
          <w:rFonts w:ascii="Times New Roman" w:hAnsi="Times New Roman" w:cs="Times New Roman"/>
          <w:sz w:val="24"/>
          <w:szCs w:val="24"/>
        </w:rPr>
        <w:t>XV. Адреса и банковские реквизиты Сторон</w:t>
      </w:r>
    </w:p>
    <w:p w:rsidR="004F31B2" w:rsidRDefault="004F31B2">
      <w:pPr>
        <w:pStyle w:val="ConsPlusNormal0"/>
        <w:jc w:val="center"/>
        <w:rPr>
          <w:rFonts w:ascii="Times New Roman" w:hAnsi="Times New Roman" w:cs="Times New Roman"/>
          <w:sz w:val="24"/>
          <w:szCs w:val="24"/>
        </w:rPr>
      </w:pPr>
    </w:p>
    <w:tbl>
      <w:tblPr>
        <w:tblW w:w="10205" w:type="dxa"/>
        <w:tblInd w:w="62" w:type="dxa"/>
        <w:tblLayout w:type="fixed"/>
        <w:tblCellMar>
          <w:top w:w="102" w:type="dxa"/>
          <w:left w:w="62" w:type="dxa"/>
          <w:bottom w:w="102" w:type="dxa"/>
          <w:right w:w="62" w:type="dxa"/>
        </w:tblCellMar>
        <w:tblLook w:val="0000" w:firstRow="0" w:lastRow="0" w:firstColumn="0" w:lastColumn="0" w:noHBand="0" w:noVBand="0"/>
      </w:tblPr>
      <w:tblGrid>
        <w:gridCol w:w="5249"/>
        <w:gridCol w:w="4956"/>
      </w:tblGrid>
      <w:tr w:rsidR="004F31B2">
        <w:tc>
          <w:tcPr>
            <w:tcW w:w="5249" w:type="dxa"/>
            <w:shd w:val="clear" w:color="auto" w:fill="auto"/>
          </w:tcPr>
          <w:p w:rsidR="004F31B2" w:rsidRDefault="0095064E">
            <w:pPr>
              <w:pStyle w:val="ConsPlusNormal0"/>
              <w:jc w:val="center"/>
              <w:rPr>
                <w:rFonts w:ascii="Times New Roman" w:hAnsi="Times New Roman" w:cs="Times New Roman"/>
                <w:sz w:val="24"/>
                <w:szCs w:val="24"/>
              </w:rPr>
            </w:pPr>
            <w:r>
              <w:rPr>
                <w:rFonts w:ascii="Times New Roman" w:hAnsi="Times New Roman" w:cs="Times New Roman"/>
                <w:sz w:val="24"/>
                <w:szCs w:val="24"/>
              </w:rPr>
              <w:t>ЗАКАЗЧИК:</w:t>
            </w:r>
          </w:p>
        </w:tc>
        <w:tc>
          <w:tcPr>
            <w:tcW w:w="4956" w:type="dxa"/>
            <w:shd w:val="clear" w:color="auto" w:fill="auto"/>
          </w:tcPr>
          <w:p w:rsidR="004F31B2" w:rsidRDefault="0095064E">
            <w:pPr>
              <w:pStyle w:val="ConsPlusNormal0"/>
              <w:jc w:val="center"/>
            </w:pPr>
            <w:r>
              <w:rPr>
                <w:rFonts w:ascii="Times New Roman" w:hAnsi="Times New Roman" w:cs="Times New Roman"/>
                <w:sz w:val="24"/>
                <w:szCs w:val="24"/>
              </w:rPr>
              <w:t>ПОСТАВЩИК:</w:t>
            </w:r>
          </w:p>
        </w:tc>
      </w:tr>
      <w:tr w:rsidR="004F31B2">
        <w:tc>
          <w:tcPr>
            <w:tcW w:w="5249" w:type="dxa"/>
            <w:shd w:val="clear" w:color="auto" w:fill="auto"/>
          </w:tcPr>
          <w:p w:rsidR="004F31B2" w:rsidRDefault="0095064E">
            <w:pPr>
              <w:rPr>
                <w:rFonts w:eastAsia="Calibri"/>
                <w:sz w:val="20"/>
                <w:szCs w:val="20"/>
              </w:rPr>
            </w:pPr>
            <w:r>
              <w:rPr>
                <w:rFonts w:eastAsia="Calibri"/>
                <w:sz w:val="20"/>
                <w:szCs w:val="20"/>
              </w:rPr>
              <w:t>Полное наименование: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w:t>
            </w:r>
          </w:p>
          <w:p w:rsidR="004F31B2" w:rsidRDefault="0095064E">
            <w:pPr>
              <w:rPr>
                <w:rFonts w:eastAsia="Calibri"/>
                <w:sz w:val="20"/>
                <w:szCs w:val="20"/>
              </w:rPr>
            </w:pPr>
            <w:r>
              <w:rPr>
                <w:rFonts w:eastAsia="Calibri"/>
                <w:sz w:val="20"/>
                <w:szCs w:val="20"/>
              </w:rPr>
              <w:t>Сокращенное наименование: Главное управление МЧС России по Новосибирской области</w:t>
            </w:r>
          </w:p>
          <w:p w:rsidR="004F31B2" w:rsidRDefault="004F31B2">
            <w:pPr>
              <w:rPr>
                <w:rFonts w:eastAsia="Calibri"/>
                <w:sz w:val="20"/>
                <w:szCs w:val="20"/>
              </w:rPr>
            </w:pPr>
          </w:p>
          <w:p w:rsidR="004F31B2" w:rsidRDefault="0095064E">
            <w:pPr>
              <w:rPr>
                <w:rFonts w:eastAsia="Calibri"/>
                <w:sz w:val="20"/>
                <w:szCs w:val="20"/>
              </w:rPr>
            </w:pPr>
            <w:r>
              <w:rPr>
                <w:rFonts w:eastAsia="Calibri"/>
                <w:sz w:val="20"/>
                <w:szCs w:val="20"/>
              </w:rPr>
              <w:t>Адрес: 630099, Новосибирская область, г. Новосибирск, ул. Октябрьская, д.80</w:t>
            </w:r>
          </w:p>
          <w:p w:rsidR="004F31B2" w:rsidRDefault="0095064E">
            <w:pPr>
              <w:rPr>
                <w:rFonts w:eastAsia="Calibri"/>
                <w:sz w:val="20"/>
                <w:szCs w:val="20"/>
              </w:rPr>
            </w:pPr>
            <w:r>
              <w:rPr>
                <w:rFonts w:eastAsia="Calibri"/>
                <w:sz w:val="20"/>
                <w:szCs w:val="20"/>
              </w:rPr>
              <w:t>Код по ОКПО-08929310</w:t>
            </w:r>
          </w:p>
          <w:p w:rsidR="004F31B2" w:rsidRDefault="0095064E">
            <w:pPr>
              <w:rPr>
                <w:rFonts w:eastAsia="Calibri"/>
                <w:sz w:val="20"/>
                <w:szCs w:val="20"/>
              </w:rPr>
            </w:pPr>
            <w:r>
              <w:rPr>
                <w:rFonts w:eastAsia="Calibri"/>
                <w:sz w:val="20"/>
                <w:szCs w:val="20"/>
              </w:rPr>
              <w:t xml:space="preserve">             ОГРН – 1045402534143</w:t>
            </w:r>
          </w:p>
          <w:p w:rsidR="004F31B2" w:rsidRDefault="0095064E">
            <w:pPr>
              <w:rPr>
                <w:rFonts w:eastAsia="Calibri"/>
                <w:sz w:val="20"/>
                <w:szCs w:val="20"/>
              </w:rPr>
            </w:pPr>
            <w:r>
              <w:rPr>
                <w:rFonts w:eastAsia="Calibri"/>
                <w:sz w:val="20"/>
                <w:szCs w:val="20"/>
              </w:rPr>
              <w:t xml:space="preserve">             ОКАТО- 50401386000</w:t>
            </w:r>
          </w:p>
          <w:p w:rsidR="004F31B2" w:rsidRDefault="0095064E">
            <w:pPr>
              <w:rPr>
                <w:rFonts w:eastAsia="Calibri"/>
                <w:sz w:val="20"/>
                <w:szCs w:val="20"/>
              </w:rPr>
            </w:pPr>
            <w:r>
              <w:rPr>
                <w:rFonts w:eastAsia="Calibri"/>
                <w:sz w:val="20"/>
                <w:szCs w:val="20"/>
              </w:rPr>
              <w:t xml:space="preserve">             ОКФС – 12</w:t>
            </w:r>
          </w:p>
          <w:p w:rsidR="004F31B2" w:rsidRDefault="0095064E">
            <w:pPr>
              <w:rPr>
                <w:rFonts w:eastAsia="Calibri"/>
                <w:sz w:val="20"/>
                <w:szCs w:val="20"/>
              </w:rPr>
            </w:pPr>
            <w:r>
              <w:rPr>
                <w:rFonts w:eastAsia="Calibri"/>
                <w:sz w:val="20"/>
                <w:szCs w:val="20"/>
              </w:rPr>
              <w:t xml:space="preserve">             ОКОГУ - 1311500</w:t>
            </w:r>
          </w:p>
          <w:p w:rsidR="004F31B2" w:rsidRDefault="0095064E">
            <w:pPr>
              <w:rPr>
                <w:rFonts w:eastAsia="Calibri"/>
                <w:sz w:val="20"/>
                <w:szCs w:val="20"/>
              </w:rPr>
            </w:pPr>
            <w:r>
              <w:rPr>
                <w:rFonts w:eastAsia="Calibri"/>
                <w:sz w:val="20"/>
                <w:szCs w:val="20"/>
              </w:rPr>
              <w:t>ИНН 5406297094</w:t>
            </w:r>
          </w:p>
          <w:p w:rsidR="004F31B2" w:rsidRDefault="0095064E">
            <w:pPr>
              <w:rPr>
                <w:rFonts w:eastAsia="Calibri"/>
                <w:sz w:val="20"/>
                <w:szCs w:val="20"/>
              </w:rPr>
            </w:pPr>
            <w:r>
              <w:rPr>
                <w:rFonts w:eastAsia="Calibri"/>
                <w:sz w:val="20"/>
                <w:szCs w:val="20"/>
              </w:rPr>
              <w:t>КПП 540601001</w:t>
            </w:r>
          </w:p>
          <w:p w:rsidR="004F31B2" w:rsidRDefault="004F31B2">
            <w:pPr>
              <w:rPr>
                <w:rFonts w:eastAsia="Calibri"/>
                <w:sz w:val="20"/>
                <w:szCs w:val="20"/>
              </w:rPr>
            </w:pPr>
          </w:p>
          <w:p w:rsidR="004F31B2" w:rsidRDefault="0095064E">
            <w:pPr>
              <w:rPr>
                <w:rFonts w:eastAsia="Calibri"/>
                <w:sz w:val="20"/>
                <w:szCs w:val="20"/>
              </w:rPr>
            </w:pPr>
            <w:r>
              <w:rPr>
                <w:rFonts w:eastAsia="Calibri"/>
                <w:sz w:val="20"/>
                <w:szCs w:val="20"/>
              </w:rPr>
              <w:t>Наименование банка плательщика (получателя): УФК по Новосибирской области г. Новосибирск;</w:t>
            </w:r>
          </w:p>
          <w:p w:rsidR="004F31B2" w:rsidRDefault="0095064E">
            <w:pPr>
              <w:rPr>
                <w:rFonts w:eastAsia="Calibri"/>
                <w:sz w:val="20"/>
                <w:szCs w:val="20"/>
              </w:rPr>
            </w:pPr>
            <w:proofErr w:type="spellStart"/>
            <w:r>
              <w:rPr>
                <w:rFonts w:eastAsia="Calibri"/>
                <w:sz w:val="20"/>
                <w:szCs w:val="20"/>
              </w:rPr>
              <w:t>лс</w:t>
            </w:r>
            <w:proofErr w:type="spellEnd"/>
            <w:r>
              <w:rPr>
                <w:rFonts w:eastAsia="Calibri"/>
                <w:sz w:val="20"/>
                <w:szCs w:val="20"/>
              </w:rPr>
              <w:t>: 03511784140</w:t>
            </w:r>
          </w:p>
          <w:p w:rsidR="004F31B2" w:rsidRDefault="0095064E">
            <w:pPr>
              <w:rPr>
                <w:rFonts w:eastAsia="Calibri"/>
                <w:sz w:val="20"/>
                <w:szCs w:val="20"/>
              </w:rPr>
            </w:pPr>
            <w:r>
              <w:rPr>
                <w:rFonts w:eastAsia="Calibri"/>
                <w:sz w:val="20"/>
                <w:szCs w:val="20"/>
              </w:rPr>
              <w:t>Номер казначейского счета (НКС): 03211643000000015100</w:t>
            </w:r>
          </w:p>
          <w:p w:rsidR="004F31B2" w:rsidRDefault="0095064E">
            <w:pPr>
              <w:rPr>
                <w:rFonts w:eastAsia="Calibri"/>
                <w:sz w:val="20"/>
                <w:szCs w:val="20"/>
              </w:rPr>
            </w:pPr>
            <w:r>
              <w:rPr>
                <w:rFonts w:eastAsia="Calibri"/>
                <w:sz w:val="20"/>
                <w:szCs w:val="20"/>
              </w:rPr>
              <w:t>БИК территориального органа Федерального казначейства (ТОФК): 015004950</w:t>
            </w:r>
          </w:p>
          <w:p w:rsidR="004F31B2" w:rsidRDefault="0095064E">
            <w:pPr>
              <w:rPr>
                <w:rFonts w:eastAsia="Calibri"/>
                <w:sz w:val="20"/>
                <w:szCs w:val="20"/>
              </w:rPr>
            </w:pPr>
            <w:r>
              <w:rPr>
                <w:rFonts w:eastAsia="Calibri"/>
                <w:sz w:val="20"/>
                <w:szCs w:val="20"/>
              </w:rPr>
              <w:t xml:space="preserve">ОКЦ №1 </w:t>
            </w:r>
            <w:proofErr w:type="gramStart"/>
            <w:r>
              <w:rPr>
                <w:rFonts w:eastAsia="Calibri"/>
                <w:sz w:val="20"/>
                <w:szCs w:val="20"/>
              </w:rPr>
              <w:t>СИБИРСКОЕ</w:t>
            </w:r>
            <w:proofErr w:type="gramEnd"/>
            <w:r>
              <w:rPr>
                <w:rFonts w:eastAsia="Calibri"/>
                <w:sz w:val="20"/>
                <w:szCs w:val="20"/>
              </w:rPr>
              <w:t xml:space="preserve"> ГУ БАНКА РОССИИ</w:t>
            </w:r>
          </w:p>
          <w:p w:rsidR="004F31B2" w:rsidRDefault="0095064E">
            <w:pPr>
              <w:rPr>
                <w:rFonts w:eastAsia="Calibri"/>
                <w:sz w:val="20"/>
                <w:szCs w:val="20"/>
              </w:rPr>
            </w:pPr>
            <w:r>
              <w:rPr>
                <w:rFonts w:eastAsia="Calibri"/>
                <w:sz w:val="20"/>
                <w:szCs w:val="20"/>
              </w:rPr>
              <w:t>Единый казначейский счет (ЕКС): 40102810445370000043</w:t>
            </w:r>
          </w:p>
          <w:p w:rsidR="004F31B2" w:rsidRDefault="004F31B2">
            <w:pPr>
              <w:rPr>
                <w:rFonts w:eastAsia="Calibri"/>
                <w:sz w:val="20"/>
                <w:szCs w:val="20"/>
              </w:rPr>
            </w:pPr>
          </w:p>
          <w:p w:rsidR="004F31B2" w:rsidRDefault="004F31B2">
            <w:pPr>
              <w:rPr>
                <w:rFonts w:eastAsia="Calibri"/>
                <w:sz w:val="20"/>
                <w:szCs w:val="20"/>
              </w:rPr>
            </w:pPr>
          </w:p>
          <w:p w:rsidR="004F31B2" w:rsidRDefault="0095064E">
            <w:pPr>
              <w:rPr>
                <w:rFonts w:eastAsia="Calibri"/>
                <w:sz w:val="20"/>
                <w:szCs w:val="20"/>
              </w:rPr>
            </w:pPr>
            <w:r>
              <w:rPr>
                <w:rFonts w:eastAsia="Calibri"/>
                <w:sz w:val="20"/>
                <w:szCs w:val="20"/>
              </w:rPr>
              <w:t>Реквизиты для оплаты штрафов и пеней</w:t>
            </w:r>
          </w:p>
          <w:p w:rsidR="004F31B2" w:rsidRDefault="0095064E">
            <w:r>
              <w:rPr>
                <w:rFonts w:eastAsia="Calibri"/>
                <w:sz w:val="20"/>
                <w:szCs w:val="20"/>
              </w:rPr>
              <w:t xml:space="preserve">Наименование банка плательщика (получателя): ОКЦ №1 </w:t>
            </w:r>
            <w:proofErr w:type="gramStart"/>
            <w:r>
              <w:rPr>
                <w:rFonts w:eastAsia="Calibri"/>
                <w:sz w:val="20"/>
                <w:szCs w:val="20"/>
              </w:rPr>
              <w:t>СИБИРСКОЕ</w:t>
            </w:r>
            <w:proofErr w:type="gramEnd"/>
            <w:r>
              <w:rPr>
                <w:rFonts w:eastAsia="Calibri"/>
                <w:sz w:val="20"/>
                <w:szCs w:val="20"/>
              </w:rPr>
              <w:t xml:space="preserve"> ГУ БАНКА РОССИИ // УФК по Новосибирской области, г. Новосибирск; </w:t>
            </w:r>
            <w:proofErr w:type="spellStart"/>
            <w:r>
              <w:rPr>
                <w:rFonts w:eastAsia="Calibri"/>
                <w:sz w:val="20"/>
                <w:szCs w:val="20"/>
              </w:rPr>
              <w:t>лс</w:t>
            </w:r>
            <w:proofErr w:type="spellEnd"/>
            <w:r>
              <w:rPr>
                <w:rFonts w:eastAsia="Calibri"/>
                <w:sz w:val="20"/>
                <w:szCs w:val="20"/>
              </w:rPr>
              <w:t>: 04511784140</w:t>
            </w:r>
          </w:p>
          <w:p w:rsidR="004F31B2" w:rsidRDefault="0095064E">
            <w:pPr>
              <w:rPr>
                <w:rFonts w:eastAsia="Calibri"/>
                <w:sz w:val="20"/>
                <w:szCs w:val="20"/>
              </w:rPr>
            </w:pPr>
            <w:r>
              <w:rPr>
                <w:rFonts w:eastAsia="Calibri"/>
                <w:sz w:val="20"/>
                <w:szCs w:val="20"/>
              </w:rPr>
              <w:t>БИК территориального органа Федерального казначейства (ТОФК): 015004950</w:t>
            </w:r>
          </w:p>
          <w:p w:rsidR="004F31B2" w:rsidRDefault="0095064E">
            <w:pPr>
              <w:rPr>
                <w:rFonts w:eastAsia="Calibri"/>
                <w:sz w:val="20"/>
                <w:szCs w:val="20"/>
              </w:rPr>
            </w:pPr>
            <w:r>
              <w:rPr>
                <w:rFonts w:eastAsia="Calibri"/>
                <w:sz w:val="20"/>
                <w:szCs w:val="20"/>
              </w:rPr>
              <w:t>Номер казначейского счета (НКС): 03100643000000015100</w:t>
            </w:r>
          </w:p>
          <w:p w:rsidR="004F31B2" w:rsidRDefault="0095064E">
            <w:pPr>
              <w:rPr>
                <w:rFonts w:eastAsia="Calibri"/>
                <w:sz w:val="20"/>
                <w:szCs w:val="20"/>
              </w:rPr>
            </w:pPr>
            <w:r>
              <w:rPr>
                <w:rFonts w:eastAsia="Calibri"/>
                <w:sz w:val="20"/>
                <w:szCs w:val="20"/>
              </w:rPr>
              <w:t>Единый казначейский счет (ЕКС): 40102810445370000043</w:t>
            </w:r>
          </w:p>
          <w:p w:rsidR="004F31B2" w:rsidRDefault="0095064E">
            <w:pPr>
              <w:rPr>
                <w:sz w:val="20"/>
                <w:szCs w:val="20"/>
              </w:rPr>
            </w:pPr>
            <w:r>
              <w:rPr>
                <w:rFonts w:eastAsia="Calibri"/>
                <w:sz w:val="20"/>
                <w:szCs w:val="20"/>
              </w:rPr>
              <w:t>КБК 177 11607090 01 9000 140 за неисполнение или ненадлежащее исполнение</w:t>
            </w:r>
          </w:p>
          <w:p w:rsidR="004F31B2" w:rsidRDefault="0095064E">
            <w:pPr>
              <w:jc w:val="both"/>
              <w:rPr>
                <w:sz w:val="20"/>
                <w:szCs w:val="20"/>
              </w:rPr>
            </w:pPr>
            <w:r>
              <w:rPr>
                <w:sz w:val="20"/>
                <w:szCs w:val="20"/>
              </w:rPr>
              <w:t>КБК 177 11607010 01 9000 140 за просрочку исполнения</w:t>
            </w:r>
          </w:p>
        </w:tc>
        <w:tc>
          <w:tcPr>
            <w:tcW w:w="4956" w:type="dxa"/>
            <w:shd w:val="clear" w:color="auto" w:fill="auto"/>
          </w:tcPr>
          <w:p w:rsidR="004F31B2" w:rsidRDefault="0095064E">
            <w:pPr>
              <w:pStyle w:val="ConsPlusNormal0"/>
              <w:rPr>
                <w:rFonts w:ascii="Times New Roman" w:hAnsi="Times New Roman" w:cs="Times New Roman"/>
                <w:sz w:val="24"/>
                <w:szCs w:val="24"/>
              </w:rPr>
            </w:pPr>
            <w:r>
              <w:rPr>
                <w:rFonts w:ascii="Times New Roman" w:hAnsi="Times New Roman" w:cs="Times New Roman"/>
                <w:sz w:val="24"/>
                <w:szCs w:val="24"/>
              </w:rPr>
              <w:t>Полное наименование:</w:t>
            </w:r>
          </w:p>
        </w:tc>
      </w:tr>
    </w:tbl>
    <w:p w:rsidR="004F31B2" w:rsidRDefault="0095064E">
      <w:pPr>
        <w:pStyle w:val="ConsPlusNonformat"/>
        <w:rPr>
          <w:rFonts w:ascii="Times New Roman" w:hAnsi="Times New Roman" w:cs="Times New Roman"/>
          <w:sz w:val="24"/>
          <w:szCs w:val="24"/>
        </w:rPr>
      </w:pPr>
      <w:r>
        <w:rPr>
          <w:rFonts w:ascii="Times New Roman" w:hAnsi="Times New Roman" w:cs="Times New Roman"/>
          <w:sz w:val="24"/>
          <w:szCs w:val="24"/>
        </w:rPr>
        <w:t>_______________/ _____________                                                   _______________/ ______________</w:t>
      </w:r>
    </w:p>
    <w:p w:rsidR="004F31B2" w:rsidRDefault="0095064E">
      <w:pPr>
        <w:pStyle w:val="ConsPlusNonformat"/>
        <w:rPr>
          <w:rFonts w:ascii="Times New Roman" w:hAnsi="Times New Roman" w:cs="Times New Roman"/>
          <w:sz w:val="24"/>
          <w:szCs w:val="24"/>
        </w:rPr>
      </w:pPr>
      <w:r>
        <w:rPr>
          <w:rFonts w:ascii="Times New Roman" w:hAnsi="Times New Roman" w:cs="Times New Roman"/>
          <w:sz w:val="24"/>
          <w:szCs w:val="24"/>
        </w:rPr>
        <w:t xml:space="preserve">«___» ____________ 20__ г.                  </w:t>
      </w:r>
      <w:r>
        <w:rPr>
          <w:rFonts w:ascii="Times New Roman" w:hAnsi="Times New Roman" w:cs="Times New Roman"/>
          <w:sz w:val="24"/>
          <w:szCs w:val="24"/>
        </w:rPr>
        <w:tab/>
        <w:t xml:space="preserve">            «___» ___________ 20__ г.</w:t>
      </w:r>
    </w:p>
    <w:p w:rsidR="004F31B2" w:rsidRDefault="0095064E">
      <w:pPr>
        <w:pStyle w:val="ConsPlusNonformat"/>
        <w:rPr>
          <w:rFonts w:ascii="Times New Roman" w:hAnsi="Times New Roman" w:cs="Times New Roman"/>
          <w:sz w:val="24"/>
          <w:szCs w:val="24"/>
        </w:rPr>
        <w:sectPr w:rsidR="004F31B2">
          <w:pgSz w:w="11906" w:h="16838"/>
          <w:pgMar w:top="993" w:right="567" w:bottom="1134" w:left="1134" w:header="0" w:footer="0" w:gutter="0"/>
          <w:cols w:space="720"/>
          <w:formProt w:val="0"/>
          <w:docGrid w:linePitch="360"/>
        </w:sectPr>
      </w:pPr>
      <w:r>
        <w:rPr>
          <w:rFonts w:ascii="Times New Roman" w:hAnsi="Times New Roman" w:cs="Times New Roman"/>
          <w:sz w:val="24"/>
          <w:szCs w:val="24"/>
        </w:rPr>
        <w:t xml:space="preserve">      МП                                                                           </w:t>
      </w:r>
      <w:proofErr w:type="spellStart"/>
      <w:proofErr w:type="gramStart"/>
      <w:r>
        <w:rPr>
          <w:rFonts w:ascii="Times New Roman" w:hAnsi="Times New Roman" w:cs="Times New Roman"/>
          <w:sz w:val="24"/>
          <w:szCs w:val="24"/>
        </w:rPr>
        <w:t>МП</w:t>
      </w:r>
      <w:proofErr w:type="spellEnd"/>
      <w:proofErr w:type="gramEnd"/>
    </w:p>
    <w:p w:rsidR="004F31B2" w:rsidRDefault="0095064E">
      <w:pPr>
        <w:pStyle w:val="ConsPlusNormal0"/>
        <w:ind w:left="7088"/>
        <w:contextualSpacing/>
        <w:jc w:val="right"/>
        <w:outlineLvl w:val="1"/>
        <w:rPr>
          <w:sz w:val="22"/>
          <w:szCs w:val="22"/>
        </w:rPr>
      </w:pPr>
      <w:r>
        <w:rPr>
          <w:rFonts w:ascii="Times New Roman" w:hAnsi="Times New Roman" w:cs="Times New Roman"/>
          <w:color w:val="000000"/>
          <w:sz w:val="22"/>
          <w:szCs w:val="22"/>
        </w:rPr>
        <w:lastRenderedPageBreak/>
        <w:t>Приложение № 1</w:t>
      </w:r>
    </w:p>
    <w:p w:rsidR="004F31B2" w:rsidRDefault="0095064E">
      <w:pPr>
        <w:pStyle w:val="ConsPlusNormal0"/>
        <w:ind w:left="6096"/>
        <w:contextualSpacing/>
        <w:jc w:val="right"/>
        <w:rPr>
          <w:sz w:val="22"/>
          <w:szCs w:val="22"/>
        </w:rPr>
      </w:pPr>
      <w:r>
        <w:rPr>
          <w:rFonts w:ascii="Times New Roman" w:hAnsi="Times New Roman" w:cs="Times New Roman"/>
          <w:color w:val="000000"/>
          <w:sz w:val="22"/>
          <w:szCs w:val="22"/>
        </w:rPr>
        <w:t xml:space="preserve">к государственному контракту </w:t>
      </w:r>
    </w:p>
    <w:p w:rsidR="004F31B2" w:rsidRDefault="0095064E">
      <w:pPr>
        <w:pStyle w:val="ConsPlusNormal0"/>
        <w:ind w:right="-1"/>
        <w:contextualSpacing/>
        <w:jc w:val="right"/>
        <w:rPr>
          <w:sz w:val="22"/>
          <w:szCs w:val="22"/>
        </w:rPr>
      </w:pPr>
      <w:r>
        <w:rPr>
          <w:rFonts w:ascii="Times New Roman" w:hAnsi="Times New Roman" w:cs="Times New Roman"/>
          <w:color w:val="000000"/>
          <w:sz w:val="22"/>
          <w:szCs w:val="22"/>
        </w:rPr>
        <w:t xml:space="preserve">                                                                                               от «    »________ 2026 г. </w:t>
      </w:r>
    </w:p>
    <w:p w:rsidR="004F31B2" w:rsidRDefault="0095064E">
      <w:pPr>
        <w:pStyle w:val="ConsPlusNormal0"/>
        <w:ind w:right="-1"/>
        <w:contextualSpacing/>
        <w:jc w:val="right"/>
        <w:rPr>
          <w:sz w:val="22"/>
          <w:szCs w:val="22"/>
        </w:rPr>
      </w:pPr>
      <w:r>
        <w:rPr>
          <w:rFonts w:ascii="Times New Roman" w:hAnsi="Times New Roman" w:cs="Times New Roman"/>
          <w:color w:val="000000"/>
          <w:sz w:val="22"/>
          <w:szCs w:val="22"/>
        </w:rPr>
        <w:t>№ ______________</w:t>
      </w:r>
    </w:p>
    <w:p w:rsidR="004F31B2" w:rsidRDefault="0095064E">
      <w:pPr>
        <w:widowControl w:val="0"/>
        <w:jc w:val="center"/>
        <w:rPr>
          <w:b/>
          <w:bCs/>
        </w:rPr>
      </w:pPr>
      <w:r>
        <w:rPr>
          <w:b/>
          <w:bCs/>
          <w:sz w:val="22"/>
          <w:szCs w:val="22"/>
        </w:rPr>
        <w:t>СПЕЦИФИКАЦИЯ</w:t>
      </w:r>
      <w:bookmarkStart w:id="49" w:name="P1909"/>
      <w:bookmarkEnd w:id="49"/>
    </w:p>
    <w:tbl>
      <w:tblPr>
        <w:tblW w:w="10347" w:type="dxa"/>
        <w:tblInd w:w="109" w:type="dxa"/>
        <w:tblLayout w:type="fixed"/>
        <w:tblLook w:val="0000" w:firstRow="0" w:lastRow="0" w:firstColumn="0" w:lastColumn="0" w:noHBand="0" w:noVBand="0"/>
      </w:tblPr>
      <w:tblGrid>
        <w:gridCol w:w="432"/>
        <w:gridCol w:w="2117"/>
        <w:gridCol w:w="1845"/>
        <w:gridCol w:w="988"/>
        <w:gridCol w:w="854"/>
        <w:gridCol w:w="993"/>
        <w:gridCol w:w="1407"/>
        <w:gridCol w:w="1711"/>
      </w:tblGrid>
      <w:tr w:rsidR="004F31B2">
        <w:trPr>
          <w:trHeight w:val="1142"/>
        </w:trPr>
        <w:tc>
          <w:tcPr>
            <w:tcW w:w="432" w:type="dxa"/>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left="-57" w:right="-57"/>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2117" w:type="dxa"/>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left="-57" w:right="-57"/>
              <w:jc w:val="center"/>
              <w:rPr>
                <w:sz w:val="22"/>
                <w:szCs w:val="22"/>
              </w:rPr>
            </w:pPr>
            <w:r>
              <w:rPr>
                <w:sz w:val="22"/>
                <w:szCs w:val="22"/>
              </w:rPr>
              <w:t>Наименование товара</w:t>
            </w:r>
          </w:p>
        </w:tc>
        <w:tc>
          <w:tcPr>
            <w:tcW w:w="1845" w:type="dxa"/>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right="-57"/>
              <w:jc w:val="center"/>
            </w:pPr>
            <w:r>
              <w:rPr>
                <w:sz w:val="22"/>
                <w:szCs w:val="22"/>
              </w:rPr>
              <w:t>Характеристики товара</w:t>
            </w:r>
          </w:p>
        </w:tc>
        <w:tc>
          <w:tcPr>
            <w:tcW w:w="98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jc w:val="center"/>
            </w:pPr>
            <w:r>
              <w:t>Страна происхождения товара</w:t>
            </w:r>
          </w:p>
        </w:tc>
        <w:tc>
          <w:tcPr>
            <w:tcW w:w="854" w:type="dxa"/>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left="-57" w:right="-57"/>
              <w:jc w:val="center"/>
            </w:pPr>
            <w:r>
              <w:rPr>
                <w:sz w:val="22"/>
                <w:szCs w:val="22"/>
              </w:rPr>
              <w:t>Ед.</w:t>
            </w:r>
          </w:p>
          <w:p w:rsidR="004F31B2" w:rsidRDefault="0095064E">
            <w:pPr>
              <w:widowControl w:val="0"/>
              <w:ind w:left="-57" w:right="-57"/>
              <w:jc w:val="center"/>
            </w:pPr>
            <w:r>
              <w:rPr>
                <w:sz w:val="22"/>
                <w:szCs w:val="22"/>
              </w:rPr>
              <w:t>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left="-57" w:right="-57"/>
              <w:jc w:val="center"/>
            </w:pPr>
            <w:r>
              <w:rPr>
                <w:sz w:val="22"/>
                <w:szCs w:val="22"/>
              </w:rPr>
              <w:t>Кол-во</w:t>
            </w:r>
          </w:p>
        </w:tc>
        <w:tc>
          <w:tcPr>
            <w:tcW w:w="1407"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jc w:val="center"/>
            </w:pPr>
            <w:r>
              <w:t>Цена за ед. с НДС/без НДС, руб.</w:t>
            </w:r>
          </w:p>
        </w:tc>
        <w:tc>
          <w:tcPr>
            <w:tcW w:w="1711" w:type="dxa"/>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left="-57" w:right="-57"/>
              <w:jc w:val="center"/>
            </w:pPr>
            <w:r>
              <w:rPr>
                <w:sz w:val="22"/>
                <w:szCs w:val="22"/>
              </w:rPr>
              <w:t>Стоимость</w:t>
            </w:r>
          </w:p>
          <w:p w:rsidR="004F31B2" w:rsidRDefault="0095064E">
            <w:pPr>
              <w:widowControl w:val="0"/>
              <w:ind w:left="-57" w:right="-57"/>
              <w:jc w:val="center"/>
            </w:pPr>
            <w:r>
              <w:rPr>
                <w:sz w:val="22"/>
                <w:szCs w:val="22"/>
              </w:rPr>
              <w:t xml:space="preserve"> с НДС/без НДС,</w:t>
            </w:r>
          </w:p>
          <w:p w:rsidR="004F31B2" w:rsidRDefault="0095064E">
            <w:pPr>
              <w:widowControl w:val="0"/>
              <w:ind w:left="-57" w:right="-57"/>
              <w:jc w:val="center"/>
            </w:pPr>
            <w:r>
              <w:rPr>
                <w:sz w:val="22"/>
                <w:szCs w:val="22"/>
              </w:rPr>
              <w:t>руб.</w:t>
            </w:r>
          </w:p>
        </w:tc>
      </w:tr>
      <w:tr w:rsidR="004F31B2">
        <w:trPr>
          <w:trHeight w:val="410"/>
        </w:trPr>
        <w:tc>
          <w:tcPr>
            <w:tcW w:w="432" w:type="dxa"/>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left="-57" w:right="-57"/>
              <w:jc w:val="center"/>
              <w:rPr>
                <w:sz w:val="22"/>
                <w:szCs w:val="22"/>
              </w:rPr>
            </w:pPr>
            <w:r>
              <w:rPr>
                <w:sz w:val="22"/>
                <w:szCs w:val="22"/>
              </w:rPr>
              <w:t>1</w:t>
            </w:r>
          </w:p>
        </w:tc>
        <w:tc>
          <w:tcPr>
            <w:tcW w:w="2117" w:type="dxa"/>
            <w:tcBorders>
              <w:top w:val="single" w:sz="4" w:space="0" w:color="000000"/>
              <w:left w:val="single" w:sz="4" w:space="0" w:color="000000"/>
              <w:bottom w:val="single" w:sz="4" w:space="0" w:color="000000"/>
              <w:right w:val="single" w:sz="4" w:space="0" w:color="000000"/>
            </w:tcBorders>
            <w:vAlign w:val="center"/>
          </w:tcPr>
          <w:p w:rsidR="004F31B2" w:rsidRDefault="004F31B2">
            <w:pPr>
              <w:ind w:left="114"/>
              <w:contextualSpacing/>
              <w:jc w:val="both"/>
              <w:rPr>
                <w:sz w:val="22"/>
                <w:szCs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4F31B2" w:rsidRDefault="004F31B2">
            <w:pPr>
              <w:ind w:left="114"/>
              <w:contextualSpacing/>
              <w:jc w:val="both"/>
              <w:rPr>
                <w:sz w:val="22"/>
                <w:szCs w:val="22"/>
              </w:rPr>
            </w:pPr>
          </w:p>
        </w:tc>
        <w:tc>
          <w:tcPr>
            <w:tcW w:w="988" w:type="dxa"/>
            <w:tcBorders>
              <w:top w:val="single" w:sz="4" w:space="0" w:color="000000"/>
              <w:left w:val="single" w:sz="4" w:space="0" w:color="000000"/>
              <w:bottom w:val="single" w:sz="4" w:space="0" w:color="000000"/>
              <w:right w:val="single" w:sz="4" w:space="0" w:color="000000"/>
            </w:tcBorders>
          </w:tcPr>
          <w:p w:rsidR="004F31B2" w:rsidRDefault="004F31B2">
            <w:pPr>
              <w:widowControl w:val="0"/>
              <w:ind w:left="-57" w:right="-57"/>
              <w:jc w:val="center"/>
              <w:rPr>
                <w:sz w:val="22"/>
                <w:szCs w:val="22"/>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4F31B2" w:rsidRDefault="004F31B2">
            <w:pPr>
              <w:widowControl w:val="0"/>
              <w:ind w:left="-57" w:right="-57"/>
              <w:jc w:val="center"/>
              <w:rPr>
                <w:strike/>
                <w:color w:val="FF0000"/>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F31B2" w:rsidRDefault="004F31B2">
            <w:pPr>
              <w:widowControl w:val="0"/>
              <w:ind w:left="-57" w:right="-57"/>
              <w:jc w:val="center"/>
              <w:rPr>
                <w:strike/>
                <w:color w:val="FF0000"/>
                <w:sz w:val="22"/>
                <w:szCs w:val="22"/>
              </w:rPr>
            </w:pPr>
          </w:p>
        </w:tc>
        <w:tc>
          <w:tcPr>
            <w:tcW w:w="1407" w:type="dxa"/>
            <w:tcBorders>
              <w:top w:val="single" w:sz="4" w:space="0" w:color="000000"/>
              <w:left w:val="single" w:sz="4" w:space="0" w:color="000000"/>
              <w:bottom w:val="single" w:sz="4" w:space="0" w:color="000000"/>
              <w:right w:val="single" w:sz="4" w:space="0" w:color="000000"/>
            </w:tcBorders>
          </w:tcPr>
          <w:p w:rsidR="004F31B2" w:rsidRDefault="004F31B2">
            <w:pPr>
              <w:widowControl w:val="0"/>
              <w:ind w:left="-57" w:right="-57"/>
              <w:jc w:val="center"/>
              <w:rPr>
                <w:sz w:val="22"/>
                <w:szCs w:val="22"/>
              </w:rPr>
            </w:pPr>
          </w:p>
        </w:tc>
        <w:tc>
          <w:tcPr>
            <w:tcW w:w="1711" w:type="dxa"/>
            <w:tcBorders>
              <w:top w:val="single" w:sz="4" w:space="0" w:color="000000"/>
              <w:left w:val="single" w:sz="4" w:space="0" w:color="000000"/>
              <w:bottom w:val="single" w:sz="4" w:space="0" w:color="000000"/>
              <w:right w:val="single" w:sz="4" w:space="0" w:color="000000"/>
            </w:tcBorders>
          </w:tcPr>
          <w:p w:rsidR="004F31B2" w:rsidRDefault="004F31B2">
            <w:pPr>
              <w:widowControl w:val="0"/>
              <w:ind w:left="-57" w:right="-57"/>
              <w:jc w:val="center"/>
              <w:rPr>
                <w:sz w:val="22"/>
                <w:szCs w:val="22"/>
              </w:rPr>
            </w:pPr>
          </w:p>
        </w:tc>
      </w:tr>
      <w:tr w:rsidR="004F31B2">
        <w:trPr>
          <w:trHeight w:val="410"/>
        </w:trPr>
        <w:tc>
          <w:tcPr>
            <w:tcW w:w="8636" w:type="dxa"/>
            <w:gridSpan w:val="7"/>
            <w:tcBorders>
              <w:top w:val="single" w:sz="4" w:space="0" w:color="000000"/>
              <w:left w:val="single" w:sz="4" w:space="0" w:color="000000"/>
              <w:bottom w:val="single" w:sz="4" w:space="0" w:color="000000"/>
              <w:right w:val="single" w:sz="4" w:space="0" w:color="000000"/>
            </w:tcBorders>
            <w:vAlign w:val="center"/>
          </w:tcPr>
          <w:p w:rsidR="004F31B2" w:rsidRDefault="0095064E">
            <w:pPr>
              <w:widowControl w:val="0"/>
              <w:ind w:left="-57" w:right="-57"/>
              <w:jc w:val="center"/>
              <w:rPr>
                <w:sz w:val="22"/>
                <w:szCs w:val="22"/>
              </w:rPr>
            </w:pPr>
            <w:r>
              <w:rPr>
                <w:bCs/>
                <w:color w:val="000000"/>
                <w:sz w:val="22"/>
                <w:szCs w:val="22"/>
              </w:rPr>
              <w:t>Итого:</w:t>
            </w:r>
          </w:p>
        </w:tc>
        <w:tc>
          <w:tcPr>
            <w:tcW w:w="1711" w:type="dxa"/>
            <w:tcBorders>
              <w:top w:val="single" w:sz="4" w:space="0" w:color="000000"/>
              <w:left w:val="single" w:sz="4" w:space="0" w:color="000000"/>
              <w:bottom w:val="single" w:sz="4" w:space="0" w:color="000000"/>
              <w:right w:val="single" w:sz="4" w:space="0" w:color="000000"/>
            </w:tcBorders>
          </w:tcPr>
          <w:p w:rsidR="004F31B2" w:rsidRDefault="004F31B2">
            <w:pPr>
              <w:widowControl w:val="0"/>
              <w:ind w:left="-57" w:right="-57"/>
              <w:jc w:val="center"/>
              <w:rPr>
                <w:sz w:val="22"/>
                <w:szCs w:val="22"/>
              </w:rPr>
            </w:pPr>
          </w:p>
        </w:tc>
      </w:tr>
    </w:tbl>
    <w:p w:rsidR="004F31B2" w:rsidRDefault="004F31B2">
      <w:pPr>
        <w:jc w:val="both"/>
        <w:rPr>
          <w:color w:val="000000"/>
          <w:sz w:val="22"/>
          <w:szCs w:val="22"/>
        </w:rPr>
      </w:pPr>
    </w:p>
    <w:p w:rsidR="004F31B2" w:rsidRDefault="004F31B2">
      <w:pPr>
        <w:jc w:val="both"/>
        <w:rPr>
          <w:color w:val="000000"/>
          <w:sz w:val="22"/>
          <w:szCs w:val="22"/>
        </w:rPr>
      </w:pPr>
    </w:p>
    <w:p w:rsidR="004F31B2" w:rsidRDefault="0095064E">
      <w:pPr>
        <w:tabs>
          <w:tab w:val="left" w:pos="9781"/>
        </w:tabs>
        <w:jc w:val="center"/>
        <w:rPr>
          <w:b/>
          <w:bCs/>
        </w:rPr>
      </w:pPr>
      <w:r>
        <w:rPr>
          <w:b/>
          <w:bCs/>
        </w:rPr>
        <w:t>Описание объекта закупки:</w:t>
      </w:r>
    </w:p>
    <w:p w:rsidR="004F31B2" w:rsidRDefault="004F31B2">
      <w:pPr>
        <w:rPr>
          <w:sz w:val="16"/>
          <w:szCs w:val="16"/>
        </w:rPr>
      </w:pPr>
    </w:p>
    <w:tbl>
      <w:tblPr>
        <w:tblW w:w="10070" w:type="dxa"/>
        <w:tblInd w:w="103" w:type="dxa"/>
        <w:tblLayout w:type="fixed"/>
        <w:tblLook w:val="04A0" w:firstRow="1" w:lastRow="0" w:firstColumn="1" w:lastColumn="0" w:noHBand="0" w:noVBand="1"/>
      </w:tblPr>
      <w:tblGrid>
        <w:gridCol w:w="723"/>
        <w:gridCol w:w="1973"/>
        <w:gridCol w:w="2438"/>
        <w:gridCol w:w="1795"/>
        <w:gridCol w:w="1581"/>
        <w:gridCol w:w="709"/>
        <w:gridCol w:w="851"/>
      </w:tblGrid>
      <w:tr w:rsidR="004F31B2">
        <w:trPr>
          <w:trHeight w:val="302"/>
        </w:trPr>
        <w:tc>
          <w:tcPr>
            <w:tcW w:w="723" w:type="dxa"/>
            <w:tcBorders>
              <w:top w:val="single" w:sz="4" w:space="0" w:color="000000"/>
              <w:left w:val="single" w:sz="4" w:space="0" w:color="000000"/>
              <w:bottom w:val="single" w:sz="4" w:space="0" w:color="000000"/>
              <w:right w:val="single" w:sz="4" w:space="0" w:color="000000"/>
            </w:tcBorders>
            <w:vAlign w:val="center"/>
          </w:tcPr>
          <w:p w:rsidR="004F31B2" w:rsidRDefault="0095064E">
            <w:pPr>
              <w:jc w:val="center"/>
              <w:rPr>
                <w:color w:val="000000"/>
              </w:rPr>
            </w:pPr>
            <w:r>
              <w:rPr>
                <w:color w:val="000000"/>
              </w:rPr>
              <w:t>№</w:t>
            </w:r>
          </w:p>
          <w:p w:rsidR="004F31B2" w:rsidRDefault="0095064E">
            <w:pPr>
              <w:spacing w:after="200"/>
              <w:jc w:val="center"/>
              <w:rPr>
                <w:color w:val="000000"/>
              </w:rPr>
            </w:pPr>
            <w:proofErr w:type="gramStart"/>
            <w:r>
              <w:rPr>
                <w:color w:val="000000"/>
              </w:rPr>
              <w:t>п</w:t>
            </w:r>
            <w:proofErr w:type="gramEnd"/>
            <w:r>
              <w:rPr>
                <w:color w:val="000000"/>
              </w:rPr>
              <w:t>/п</w:t>
            </w:r>
          </w:p>
        </w:tc>
        <w:tc>
          <w:tcPr>
            <w:tcW w:w="1973" w:type="dxa"/>
            <w:tcBorders>
              <w:top w:val="single" w:sz="4" w:space="0" w:color="000000"/>
              <w:left w:val="single" w:sz="4" w:space="0" w:color="000000"/>
              <w:bottom w:val="single" w:sz="4" w:space="0" w:color="000000"/>
              <w:right w:val="single" w:sz="4" w:space="0" w:color="000000"/>
            </w:tcBorders>
            <w:vAlign w:val="center"/>
          </w:tcPr>
          <w:p w:rsidR="004F31B2" w:rsidRDefault="0095064E">
            <w:pPr>
              <w:jc w:val="center"/>
              <w:rPr>
                <w:color w:val="000000"/>
              </w:rPr>
            </w:pPr>
            <w:r>
              <w:rPr>
                <w:color w:val="000000"/>
              </w:rPr>
              <w:t>Наименование</w:t>
            </w:r>
          </w:p>
          <w:p w:rsidR="004F31B2" w:rsidRDefault="0095064E">
            <w:pPr>
              <w:spacing w:after="200"/>
              <w:jc w:val="center"/>
              <w:rPr>
                <w:color w:val="000000"/>
              </w:rPr>
            </w:pPr>
            <w:r>
              <w:rPr>
                <w:color w:val="000000"/>
              </w:rPr>
              <w:t>товара</w:t>
            </w: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rPr>
                <w:color w:val="000000"/>
              </w:rPr>
            </w:pPr>
            <w:r>
              <w:rPr>
                <w:color w:val="000000"/>
              </w:rPr>
              <w:t>Характеристики</w:t>
            </w:r>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rPr>
                <w:color w:val="000000"/>
              </w:rPr>
            </w:pPr>
            <w:r>
              <w:rPr>
                <w:color w:val="000000"/>
              </w:rPr>
              <w:t>Значение показателей, которые не могут изменяться</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rPr>
                <w:color w:val="000000"/>
              </w:rPr>
            </w:pPr>
            <w:r>
              <w:rPr>
                <w:color w:val="000000"/>
              </w:rPr>
              <w:t>Максимальное и (или) минимальное значение показателей</w:t>
            </w:r>
          </w:p>
        </w:tc>
        <w:tc>
          <w:tcPr>
            <w:tcW w:w="709" w:type="dxa"/>
            <w:tcBorders>
              <w:top w:val="single" w:sz="4" w:space="0" w:color="000000"/>
              <w:left w:val="single" w:sz="4" w:space="0" w:color="000000"/>
              <w:bottom w:val="single" w:sz="4" w:space="0" w:color="000000"/>
              <w:right w:val="single" w:sz="4" w:space="0" w:color="000000"/>
            </w:tcBorders>
            <w:vAlign w:val="center"/>
          </w:tcPr>
          <w:p w:rsidR="004F31B2" w:rsidRDefault="0095064E">
            <w:pPr>
              <w:jc w:val="center"/>
              <w:rPr>
                <w:color w:val="000000"/>
              </w:rPr>
            </w:pPr>
            <w:r>
              <w:rPr>
                <w:color w:val="000000"/>
              </w:rPr>
              <w:t>Ед.</w:t>
            </w:r>
          </w:p>
          <w:p w:rsidR="004F31B2" w:rsidRDefault="0095064E">
            <w:pPr>
              <w:spacing w:after="200"/>
              <w:jc w:val="center"/>
              <w:rPr>
                <w:color w:val="000000"/>
              </w:rPr>
            </w:pPr>
            <w:r>
              <w:rPr>
                <w:color w:val="000000"/>
              </w:rPr>
              <w:t>изм.</w:t>
            </w:r>
          </w:p>
        </w:tc>
        <w:tc>
          <w:tcPr>
            <w:tcW w:w="851" w:type="dxa"/>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rPr>
                <w:color w:val="000000"/>
              </w:rPr>
            </w:pPr>
            <w:r>
              <w:rPr>
                <w:color w:val="000000"/>
              </w:rPr>
              <w:t>Кол-во</w:t>
            </w:r>
          </w:p>
        </w:tc>
      </w:tr>
      <w:tr w:rsidR="004F31B2">
        <w:trPr>
          <w:trHeight w:val="159"/>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1</w:t>
            </w:r>
          </w:p>
        </w:tc>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Соединительный профиль</w:t>
            </w:r>
          </w:p>
          <w:p w:rsidR="004F31B2" w:rsidRDefault="0095064E">
            <w:pPr>
              <w:spacing w:after="200"/>
              <w:jc w:val="center"/>
            </w:pPr>
            <w:r>
              <w:t>ОКПД</w:t>
            </w:r>
            <w:proofErr w:type="gramStart"/>
            <w:r>
              <w:t>2</w:t>
            </w:r>
            <w:proofErr w:type="gramEnd"/>
            <w:r>
              <w:t xml:space="preserve"> 24.42.22.139</w:t>
            </w: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Материал</w:t>
            </w:r>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алюминий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proofErr w:type="spellStart"/>
            <w:proofErr w:type="gramStart"/>
            <w:r>
              <w:t>шт</w:t>
            </w:r>
            <w:proofErr w:type="spellEnd"/>
            <w:proofErr w:type="gramEnd"/>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rPr>
                <w:color w:val="000000"/>
              </w:rPr>
              <w:t>55</w:t>
            </w: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 xml:space="preserve">Длина, </w:t>
            </w:r>
            <w:proofErr w:type="gramStart"/>
            <w:r>
              <w:rPr>
                <w:rFonts w:ascii="Times New Roman" w:hAnsi="Times New Roman" w:cs="Times New Roman"/>
                <w:sz w:val="20"/>
                <w:szCs w:val="20"/>
              </w:rPr>
              <w:t>мм</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pPr>
            <w:r>
              <w:rPr>
                <w:rFonts w:ascii="Times New Roman" w:hAnsi="Times New Roman" w:cs="Times New Roman"/>
                <w:sz w:val="20"/>
                <w:szCs w:val="20"/>
              </w:rPr>
              <w:t>≥3000</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265"/>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Цвет</w:t>
            </w:r>
          </w:p>
        </w:tc>
        <w:tc>
          <w:tcPr>
            <w:tcW w:w="1795" w:type="dxa"/>
            <w:tcBorders>
              <w:top w:val="single" w:sz="4" w:space="0" w:color="000000"/>
              <w:left w:val="single" w:sz="4" w:space="0" w:color="000000"/>
              <w:bottom w:val="single" w:sz="4" w:space="0" w:color="000000"/>
              <w:right w:val="single" w:sz="4" w:space="0" w:color="000000"/>
            </w:tcBorders>
            <w:vAlign w:val="bottom"/>
          </w:tcPr>
          <w:p w:rsidR="004F31B2" w:rsidRDefault="0095064E">
            <w:pPr>
              <w:spacing w:after="200"/>
              <w:jc w:val="center"/>
            </w:pPr>
            <w:r>
              <w:rPr>
                <w:sz w:val="20"/>
                <w:szCs w:val="20"/>
                <w:lang w:val="en-US"/>
              </w:rPr>
              <w:t>RAL</w:t>
            </w:r>
            <w:r>
              <w:rPr>
                <w:sz w:val="20"/>
                <w:szCs w:val="20"/>
              </w:rPr>
              <w:t xml:space="preserve"> 7047 серый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159"/>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2</w:t>
            </w:r>
          </w:p>
        </w:tc>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Вставка для соединительного профиля</w:t>
            </w:r>
          </w:p>
          <w:p w:rsidR="004F31B2" w:rsidRDefault="0095064E">
            <w:pPr>
              <w:spacing w:after="200"/>
              <w:jc w:val="center"/>
              <w:rPr>
                <w:sz w:val="20"/>
                <w:szCs w:val="20"/>
              </w:rPr>
            </w:pPr>
            <w:r>
              <w:rPr>
                <w:sz w:val="20"/>
                <w:szCs w:val="20"/>
              </w:rPr>
              <w:t>ОКПД</w:t>
            </w:r>
            <w:proofErr w:type="gramStart"/>
            <w:r>
              <w:rPr>
                <w:sz w:val="20"/>
                <w:szCs w:val="20"/>
              </w:rPr>
              <w:t>2</w:t>
            </w:r>
            <w:proofErr w:type="gramEnd"/>
            <w:r>
              <w:rPr>
                <w:sz w:val="20"/>
                <w:szCs w:val="20"/>
              </w:rPr>
              <w:t xml:space="preserve"> 24.42.22.139</w:t>
            </w: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Материал</w:t>
            </w:r>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алюминий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proofErr w:type="spellStart"/>
            <w:proofErr w:type="gramStart"/>
            <w:r>
              <w:t>шт</w:t>
            </w:r>
            <w:proofErr w:type="spellEnd"/>
            <w:proofErr w:type="gramEnd"/>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rPr>
                <w:color w:val="000000"/>
              </w:rPr>
              <w:t>55</w:t>
            </w: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 xml:space="preserve">Длина, </w:t>
            </w:r>
            <w:proofErr w:type="gramStart"/>
            <w:r>
              <w:rPr>
                <w:rFonts w:ascii="Times New Roman" w:hAnsi="Times New Roman" w:cs="Times New Roman"/>
                <w:sz w:val="20"/>
                <w:szCs w:val="20"/>
              </w:rPr>
              <w:t>мм</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pPr>
            <w:r>
              <w:rPr>
                <w:rFonts w:ascii="Times New Roman" w:hAnsi="Times New Roman" w:cs="Times New Roman"/>
                <w:sz w:val="20"/>
                <w:szCs w:val="20"/>
              </w:rPr>
              <w:t>≥3000</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265"/>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Цвет</w:t>
            </w:r>
          </w:p>
        </w:tc>
        <w:tc>
          <w:tcPr>
            <w:tcW w:w="1795" w:type="dxa"/>
            <w:tcBorders>
              <w:top w:val="single" w:sz="4" w:space="0" w:color="000000"/>
              <w:left w:val="single" w:sz="4" w:space="0" w:color="000000"/>
              <w:bottom w:val="single" w:sz="4" w:space="0" w:color="000000"/>
              <w:right w:val="single" w:sz="4" w:space="0" w:color="000000"/>
            </w:tcBorders>
            <w:vAlign w:val="bottom"/>
          </w:tcPr>
          <w:p w:rsidR="004F31B2" w:rsidRDefault="0095064E">
            <w:pPr>
              <w:spacing w:after="200"/>
              <w:jc w:val="center"/>
            </w:pPr>
            <w:r>
              <w:rPr>
                <w:sz w:val="20"/>
                <w:szCs w:val="20"/>
                <w:lang w:val="en-US"/>
              </w:rPr>
              <w:t>RAL</w:t>
            </w:r>
            <w:r>
              <w:rPr>
                <w:sz w:val="20"/>
                <w:szCs w:val="20"/>
              </w:rPr>
              <w:t xml:space="preserve"> 7047 серый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159"/>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3</w:t>
            </w:r>
          </w:p>
        </w:tc>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Профиль  угловой</w:t>
            </w:r>
          </w:p>
          <w:p w:rsidR="004F31B2" w:rsidRDefault="0095064E">
            <w:pPr>
              <w:spacing w:after="200"/>
              <w:jc w:val="center"/>
            </w:pPr>
            <w:r>
              <w:rPr>
                <w:sz w:val="20"/>
                <w:szCs w:val="20"/>
              </w:rPr>
              <w:t>ОКПД</w:t>
            </w:r>
            <w:proofErr w:type="gramStart"/>
            <w:r>
              <w:rPr>
                <w:sz w:val="20"/>
                <w:szCs w:val="20"/>
              </w:rPr>
              <w:t>2</w:t>
            </w:r>
            <w:proofErr w:type="gramEnd"/>
            <w:r>
              <w:rPr>
                <w:sz w:val="20"/>
                <w:szCs w:val="20"/>
              </w:rPr>
              <w:t xml:space="preserve"> 24.42.22.139</w:t>
            </w: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Материал</w:t>
            </w:r>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алюминий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proofErr w:type="spellStart"/>
            <w:proofErr w:type="gramStart"/>
            <w:r>
              <w:t>шт</w:t>
            </w:r>
            <w:proofErr w:type="spellEnd"/>
            <w:proofErr w:type="gramEnd"/>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rPr>
                <w:color w:val="000000"/>
              </w:rPr>
            </w:pPr>
            <w:r>
              <w:rPr>
                <w:color w:val="000000"/>
              </w:rPr>
              <w:t>40</w:t>
            </w: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 xml:space="preserve">Длина, </w:t>
            </w:r>
            <w:proofErr w:type="gramStart"/>
            <w:r>
              <w:rPr>
                <w:rFonts w:ascii="Times New Roman" w:hAnsi="Times New Roman" w:cs="Times New Roman"/>
                <w:sz w:val="20"/>
                <w:szCs w:val="20"/>
              </w:rPr>
              <w:t>мм</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pPr>
            <w:r>
              <w:rPr>
                <w:rFonts w:ascii="Times New Roman" w:hAnsi="Times New Roman" w:cs="Times New Roman"/>
                <w:sz w:val="20"/>
                <w:szCs w:val="20"/>
              </w:rPr>
              <w:t>≥3000</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Расположение</w:t>
            </w:r>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внутренний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 xml:space="preserve">Ширина паза, </w:t>
            </w:r>
            <w:proofErr w:type="gramStart"/>
            <w:r>
              <w:rPr>
                <w:rFonts w:ascii="Times New Roman" w:hAnsi="Times New Roman" w:cs="Times New Roman"/>
                <w:sz w:val="20"/>
                <w:szCs w:val="20"/>
              </w:rPr>
              <w:t>мм</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jc w:val="center"/>
              <w:rPr>
                <w:rFonts w:ascii="Times New Roman" w:hAnsi="Times New Roman" w:cs="Times New Roman"/>
                <w:sz w:val="20"/>
                <w:szCs w:val="20"/>
              </w:rPr>
            </w:pPr>
            <w:r>
              <w:rPr>
                <w:rFonts w:ascii="Times New Roman" w:hAnsi="Times New Roman" w:cs="Times New Roman"/>
                <w:sz w:val="20"/>
                <w:szCs w:val="20"/>
              </w:rPr>
              <w:t>12</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518"/>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Цвет</w:t>
            </w:r>
          </w:p>
        </w:tc>
        <w:tc>
          <w:tcPr>
            <w:tcW w:w="1795" w:type="dxa"/>
            <w:tcBorders>
              <w:top w:val="single" w:sz="4" w:space="0" w:color="000000"/>
              <w:left w:val="single" w:sz="4" w:space="0" w:color="000000"/>
              <w:bottom w:val="single" w:sz="4" w:space="0" w:color="000000"/>
              <w:right w:val="single" w:sz="4" w:space="0" w:color="000000"/>
            </w:tcBorders>
            <w:vAlign w:val="bottom"/>
          </w:tcPr>
          <w:p w:rsidR="004F31B2" w:rsidRDefault="0095064E">
            <w:pPr>
              <w:spacing w:after="200"/>
              <w:jc w:val="center"/>
            </w:pPr>
            <w:r>
              <w:rPr>
                <w:sz w:val="20"/>
                <w:szCs w:val="20"/>
                <w:lang w:val="en-US"/>
              </w:rPr>
              <w:t>RAL</w:t>
            </w:r>
            <w:r>
              <w:rPr>
                <w:sz w:val="20"/>
                <w:szCs w:val="20"/>
              </w:rPr>
              <w:t xml:space="preserve"> 7047 серый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159"/>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4</w:t>
            </w:r>
          </w:p>
        </w:tc>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r>
              <w:t>Профиль угловой</w:t>
            </w:r>
          </w:p>
          <w:p w:rsidR="004F31B2" w:rsidRDefault="0095064E">
            <w:pPr>
              <w:spacing w:after="200"/>
              <w:jc w:val="center"/>
              <w:rPr>
                <w:sz w:val="20"/>
                <w:szCs w:val="20"/>
              </w:rPr>
            </w:pPr>
            <w:r>
              <w:rPr>
                <w:sz w:val="20"/>
                <w:szCs w:val="20"/>
              </w:rPr>
              <w:t>ОКПД</w:t>
            </w:r>
            <w:proofErr w:type="gramStart"/>
            <w:r>
              <w:rPr>
                <w:sz w:val="20"/>
                <w:szCs w:val="20"/>
              </w:rPr>
              <w:t>2</w:t>
            </w:r>
            <w:proofErr w:type="gramEnd"/>
            <w:r>
              <w:rPr>
                <w:sz w:val="20"/>
                <w:szCs w:val="20"/>
              </w:rPr>
              <w:t xml:space="preserve"> 24.42.22.139</w:t>
            </w: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Материал</w:t>
            </w:r>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алюминий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pPr>
            <w:proofErr w:type="spellStart"/>
            <w:proofErr w:type="gramStart"/>
            <w:r>
              <w:t>шт</w:t>
            </w:r>
            <w:proofErr w:type="spellEnd"/>
            <w:proofErr w:type="gramEnd"/>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F31B2" w:rsidRDefault="0095064E">
            <w:pPr>
              <w:spacing w:after="200"/>
              <w:jc w:val="center"/>
              <w:rPr>
                <w:color w:val="000000"/>
              </w:rPr>
            </w:pPr>
            <w:r>
              <w:rPr>
                <w:color w:val="000000"/>
              </w:rPr>
              <w:t>20</w:t>
            </w: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 xml:space="preserve">Длина, </w:t>
            </w:r>
            <w:proofErr w:type="gramStart"/>
            <w:r>
              <w:rPr>
                <w:rFonts w:ascii="Times New Roman" w:hAnsi="Times New Roman" w:cs="Times New Roman"/>
                <w:sz w:val="20"/>
                <w:szCs w:val="20"/>
              </w:rPr>
              <w:t>мм</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pPr>
            <w:r>
              <w:rPr>
                <w:rFonts w:ascii="Times New Roman" w:hAnsi="Times New Roman" w:cs="Times New Roman"/>
                <w:sz w:val="20"/>
                <w:szCs w:val="20"/>
              </w:rPr>
              <w:t>≥3000</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Расположение</w:t>
            </w:r>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наружный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287"/>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 xml:space="preserve">Ширина паза, </w:t>
            </w:r>
            <w:proofErr w:type="gramStart"/>
            <w:r>
              <w:rPr>
                <w:rFonts w:ascii="Times New Roman" w:hAnsi="Times New Roman" w:cs="Times New Roman"/>
                <w:sz w:val="20"/>
                <w:szCs w:val="20"/>
              </w:rPr>
              <w:t>мм</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jc w:val="center"/>
              <w:rPr>
                <w:rFonts w:ascii="Times New Roman" w:hAnsi="Times New Roman" w:cs="Times New Roman"/>
                <w:sz w:val="20"/>
                <w:szCs w:val="20"/>
              </w:rPr>
            </w:pPr>
            <w:r>
              <w:rPr>
                <w:rFonts w:ascii="Times New Roman" w:hAnsi="Times New Roman" w:cs="Times New Roman"/>
                <w:sz w:val="20"/>
                <w:szCs w:val="20"/>
              </w:rPr>
              <w:t>12</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r w:rsidR="004F31B2">
        <w:trPr>
          <w:trHeight w:val="265"/>
        </w:trPr>
        <w:tc>
          <w:tcPr>
            <w:tcW w:w="72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4F31B2" w:rsidRDefault="0095064E">
            <w:pPr>
              <w:pStyle w:val="afa"/>
              <w:rPr>
                <w:rFonts w:ascii="Times New Roman" w:hAnsi="Times New Roman" w:cs="Times New Roman"/>
                <w:sz w:val="20"/>
                <w:szCs w:val="20"/>
              </w:rPr>
            </w:pPr>
            <w:r>
              <w:rPr>
                <w:rFonts w:ascii="Times New Roman" w:hAnsi="Times New Roman" w:cs="Times New Roman"/>
                <w:sz w:val="20"/>
                <w:szCs w:val="20"/>
              </w:rPr>
              <w:t>Цвет</w:t>
            </w:r>
          </w:p>
        </w:tc>
        <w:tc>
          <w:tcPr>
            <w:tcW w:w="1795" w:type="dxa"/>
            <w:tcBorders>
              <w:top w:val="single" w:sz="4" w:space="0" w:color="000000"/>
              <w:left w:val="single" w:sz="4" w:space="0" w:color="000000"/>
              <w:bottom w:val="single" w:sz="4" w:space="0" w:color="000000"/>
              <w:right w:val="single" w:sz="4" w:space="0" w:color="000000"/>
            </w:tcBorders>
            <w:vAlign w:val="bottom"/>
          </w:tcPr>
          <w:p w:rsidR="004F31B2" w:rsidRDefault="0095064E">
            <w:pPr>
              <w:spacing w:after="200"/>
              <w:jc w:val="center"/>
            </w:pPr>
            <w:r>
              <w:rPr>
                <w:sz w:val="20"/>
                <w:szCs w:val="20"/>
                <w:lang w:val="en-US"/>
              </w:rPr>
              <w:t>RAL</w:t>
            </w:r>
            <w:r>
              <w:rPr>
                <w:sz w:val="20"/>
                <w:szCs w:val="20"/>
              </w:rPr>
              <w:t xml:space="preserve"> 7047 серый</w:t>
            </w:r>
          </w:p>
        </w:tc>
        <w:tc>
          <w:tcPr>
            <w:tcW w:w="1581" w:type="dxa"/>
            <w:tcBorders>
              <w:top w:val="single" w:sz="4" w:space="0" w:color="000000"/>
              <w:left w:val="single" w:sz="4" w:space="0" w:color="000000"/>
              <w:bottom w:val="single" w:sz="4" w:space="0" w:color="000000"/>
              <w:right w:val="single" w:sz="4" w:space="0" w:color="000000"/>
            </w:tcBorders>
            <w:vAlign w:val="center"/>
          </w:tcPr>
          <w:p w:rsidR="004F31B2" w:rsidRDefault="004F31B2">
            <w:pPr>
              <w:pStyle w:val="afa"/>
              <w:snapToGrid w:val="0"/>
              <w:rPr>
                <w:rFonts w:ascii="Times New Roman" w:hAnsi="Times New Roman" w:cs="Times New Roman"/>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1B2" w:rsidRDefault="004F31B2">
            <w:pPr>
              <w:snapToGrid w:val="0"/>
              <w:spacing w:after="200"/>
              <w:jc w:val="center"/>
              <w:rPr>
                <w:color w:val="000000"/>
                <w:sz w:val="20"/>
                <w:szCs w:val="20"/>
              </w:rPr>
            </w:pPr>
          </w:p>
        </w:tc>
      </w:tr>
    </w:tbl>
    <w:p w:rsidR="004F31B2" w:rsidRDefault="004F31B2">
      <w:pPr>
        <w:rPr>
          <w:sz w:val="16"/>
          <w:szCs w:val="16"/>
        </w:rPr>
      </w:pPr>
    </w:p>
    <w:p w:rsidR="004F31B2" w:rsidRDefault="004F31B2">
      <w:pPr>
        <w:rPr>
          <w:sz w:val="16"/>
          <w:szCs w:val="16"/>
        </w:rPr>
      </w:pPr>
    </w:p>
    <w:p w:rsidR="004F31B2" w:rsidRDefault="004F31B2">
      <w:pPr>
        <w:rPr>
          <w:sz w:val="16"/>
          <w:szCs w:val="16"/>
        </w:rPr>
      </w:pPr>
    </w:p>
    <w:p w:rsidR="004F31B2" w:rsidRDefault="0095064E">
      <w:pPr>
        <w:ind w:firstLine="709"/>
        <w:jc w:val="both"/>
      </w:pPr>
      <w:r>
        <w:t xml:space="preserve">Товар должен быть новым (товаром, который не был в употреблении, в ремонте, в том </w:t>
      </w:r>
      <w:proofErr w:type="gramStart"/>
      <w:r>
        <w:t>числе</w:t>
      </w:r>
      <w:proofErr w:type="gramEnd"/>
      <w:r>
        <w:t xml:space="preserve"> который не был восстановлен, у которого не была осуществлена замена составных частей, не были восстановлены потребительские свойства), не использованный в выставочных, демонстрационных и других целях. Не допускается поставка товара, который находился на консервации, в том числе на заводе-изготовителе. Товар должен соответствовать требованиям ОТК завода изготовителя.  </w:t>
      </w:r>
    </w:p>
    <w:p w:rsidR="004F31B2" w:rsidRDefault="0095064E">
      <w:pPr>
        <w:ind w:firstLine="709"/>
        <w:jc w:val="both"/>
      </w:pPr>
      <w:r>
        <w:lastRenderedPageBreak/>
        <w:t xml:space="preserve"> Каждая поставка Товара должна сопровождаться комплектом установленных документов, если они предусмотрены производителем - сертификатами, удостоверениями, техническими паспортами и другими документами, подтверждающими качество Товара, его происхождение, и указывающие условия, и сроки гарантии. </w:t>
      </w:r>
    </w:p>
    <w:p w:rsidR="004F31B2" w:rsidRDefault="0095064E">
      <w:pPr>
        <w:pStyle w:val="ConsPlusNormal0"/>
        <w:ind w:firstLine="720"/>
        <w:jc w:val="both"/>
        <w:rPr>
          <w:sz w:val="24"/>
          <w:szCs w:val="24"/>
        </w:rPr>
      </w:pPr>
      <w:r>
        <w:rPr>
          <w:rFonts w:ascii="Times New Roman" w:hAnsi="Times New Roman" w:cs="Times New Roman"/>
          <w:sz w:val="24"/>
          <w:szCs w:val="24"/>
        </w:rPr>
        <w:t xml:space="preserve">На Товар установлена гарантия производителя – не менее 12 (двенадцать) месяцев </w:t>
      </w:r>
      <w:proofErr w:type="gramStart"/>
      <w:r>
        <w:rPr>
          <w:rFonts w:ascii="Times New Roman" w:hAnsi="Times New Roman" w:cs="Times New Roman"/>
          <w:sz w:val="24"/>
          <w:szCs w:val="24"/>
        </w:rPr>
        <w:t>с даты поставки</w:t>
      </w:r>
      <w:proofErr w:type="gramEnd"/>
      <w:r>
        <w:rPr>
          <w:rFonts w:ascii="Times New Roman" w:hAnsi="Times New Roman" w:cs="Times New Roman"/>
          <w:sz w:val="24"/>
          <w:szCs w:val="24"/>
        </w:rPr>
        <w:t xml:space="preserve"> Товара.</w:t>
      </w:r>
    </w:p>
    <w:p w:rsidR="004F31B2" w:rsidRDefault="0095064E">
      <w:pPr>
        <w:ind w:firstLine="709"/>
        <w:jc w:val="both"/>
      </w:pPr>
      <w:r>
        <w:t xml:space="preserve">Некачественный или несоответствующий описанию объекта закупки товар при приемке подлежит возврату Поставщику, который обязан заменить его в течение двух рабочих дней. Поставщик обязан заменить товар, дефекты и недостатки которого были выявлены с началом использования товара, в случае если это произошло не по вине Заказчика. Поставщик отвечает за недостатки Товара, если не докажет, что недостатки товара возникли после поставки товара Заказчику вследствие нарушения Заказчиком инструкции по эксплуатации и хранению товара, либо вследствие непреодолимой силы. При недостаче либо </w:t>
      </w:r>
      <w:proofErr w:type="gramStart"/>
      <w:r>
        <w:t>браке товара</w:t>
      </w:r>
      <w:proofErr w:type="gramEnd"/>
      <w:r>
        <w:t>, Покупатель должен направить Поставщику письменную претензию и приложить все подлинные документы.</w:t>
      </w:r>
    </w:p>
    <w:p w:rsidR="004F31B2" w:rsidRDefault="0095064E">
      <w:pPr>
        <w:ind w:firstLine="708"/>
        <w:jc w:val="both"/>
      </w:pPr>
      <w:r>
        <w:t xml:space="preserve">При необходимости Поставщик обеспечивает упаковку Товара, способную предотвратить повреждение Товара или его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осадков во время перевозки, а также открытое хранение. </w:t>
      </w:r>
    </w:p>
    <w:p w:rsidR="004F31B2" w:rsidRDefault="0095064E">
      <w:pPr>
        <w:ind w:firstLine="708"/>
        <w:jc w:val="both"/>
      </w:pPr>
      <w:r>
        <w:t>Цена товара должна включать в себя все налоги, затраты на транспортировку, погрузочно-разгрузочные работы, страхование и другие обязательные сборы и платежи.</w:t>
      </w:r>
    </w:p>
    <w:p w:rsidR="004F31B2" w:rsidRDefault="0095064E">
      <w:pPr>
        <w:ind w:firstLine="708"/>
        <w:jc w:val="both"/>
      </w:pPr>
      <w:r>
        <w:t>Поставляемый товар должен быть выпущен (изготовлен) – не ранее 2025 года.</w:t>
      </w:r>
    </w:p>
    <w:p w:rsidR="004F31B2" w:rsidRDefault="0095064E">
      <w:pPr>
        <w:ind w:firstLine="708"/>
        <w:jc w:val="both"/>
      </w:pPr>
      <w:r>
        <w:t xml:space="preserve">Погрузка, перевозка, доставка дефектного или несоответствующего требованиям товара, а также </w:t>
      </w:r>
      <w:proofErr w:type="gramStart"/>
      <w:r>
        <w:t>товара, предназначенного на замену осуществляется</w:t>
      </w:r>
      <w:proofErr w:type="gramEnd"/>
      <w:r>
        <w:t xml:space="preserve"> силами и транспортом Поставщика, а разгрузка осуществляется Заказчиком самостоятел</w:t>
      </w:r>
      <w:r>
        <w:rPr>
          <w:color w:val="000000"/>
        </w:rPr>
        <w:t>ьно</w:t>
      </w:r>
      <w:r>
        <w:rPr>
          <w:b/>
          <w:color w:val="000000"/>
        </w:rPr>
        <w:t>.</w:t>
      </w:r>
    </w:p>
    <w:p w:rsidR="004F31B2" w:rsidRDefault="0095064E">
      <w:pPr>
        <w:jc w:val="both"/>
        <w:rPr>
          <w:lang w:eastAsia="en-US"/>
        </w:rPr>
      </w:pPr>
      <w:r>
        <w:t xml:space="preserve">           Место </w:t>
      </w:r>
      <w:proofErr w:type="spellStart"/>
      <w:r>
        <w:t>поставки</w:t>
      </w:r>
      <w:proofErr w:type="gramStart"/>
      <w:r>
        <w:t>:</w:t>
      </w:r>
      <w:r>
        <w:rPr>
          <w:lang w:eastAsia="en-US"/>
        </w:rPr>
        <w:t>г</w:t>
      </w:r>
      <w:proofErr w:type="spellEnd"/>
      <w:proofErr w:type="gramEnd"/>
      <w:r>
        <w:rPr>
          <w:lang w:eastAsia="en-US"/>
        </w:rPr>
        <w:t xml:space="preserve">. Новосибирск </w:t>
      </w:r>
      <w:r>
        <w:t>ул. Сибиряков-Гвардейцев 78</w:t>
      </w:r>
    </w:p>
    <w:p w:rsidR="004F31B2" w:rsidRDefault="0095064E">
      <w:pPr>
        <w:jc w:val="both"/>
      </w:pPr>
      <w:r>
        <w:t xml:space="preserve">        Поставка товара осуществляется в рабочие дни с 09-00 часов до 13-00 часов и с 14-00 часов до 17-00 часов (по местному времени).</w:t>
      </w:r>
    </w:p>
    <w:p w:rsidR="004F31B2" w:rsidRDefault="0095064E">
      <w:pPr>
        <w:jc w:val="both"/>
        <w:rPr>
          <w:sz w:val="22"/>
          <w:szCs w:val="22"/>
        </w:rPr>
      </w:pPr>
      <w:r>
        <w:rPr>
          <w:color w:val="000000"/>
          <w:sz w:val="22"/>
          <w:szCs w:val="22"/>
        </w:rPr>
        <w:tab/>
      </w:r>
    </w:p>
    <w:tbl>
      <w:tblPr>
        <w:tblW w:w="10406" w:type="dxa"/>
        <w:tblInd w:w="-106" w:type="dxa"/>
        <w:tblLayout w:type="fixed"/>
        <w:tblLook w:val="0000" w:firstRow="0" w:lastRow="0" w:firstColumn="0" w:lastColumn="0" w:noHBand="0" w:noVBand="0"/>
      </w:tblPr>
      <w:tblGrid>
        <w:gridCol w:w="5369"/>
        <w:gridCol w:w="5037"/>
      </w:tblGrid>
      <w:tr w:rsidR="004F31B2">
        <w:trPr>
          <w:trHeight w:val="290"/>
        </w:trPr>
        <w:tc>
          <w:tcPr>
            <w:tcW w:w="5369" w:type="dxa"/>
          </w:tcPr>
          <w:p w:rsidR="004F31B2" w:rsidRDefault="0095064E">
            <w:pPr>
              <w:widowControl w:val="0"/>
              <w:rPr>
                <w:sz w:val="22"/>
                <w:szCs w:val="22"/>
              </w:rPr>
            </w:pPr>
            <w:r>
              <w:rPr>
                <w:sz w:val="22"/>
                <w:szCs w:val="22"/>
              </w:rPr>
              <w:t>Заказчик</w:t>
            </w:r>
          </w:p>
        </w:tc>
        <w:tc>
          <w:tcPr>
            <w:tcW w:w="5037" w:type="dxa"/>
          </w:tcPr>
          <w:p w:rsidR="004F31B2" w:rsidRDefault="0095064E">
            <w:pPr>
              <w:widowControl w:val="0"/>
              <w:rPr>
                <w:sz w:val="22"/>
                <w:szCs w:val="22"/>
              </w:rPr>
            </w:pPr>
            <w:r>
              <w:rPr>
                <w:sz w:val="22"/>
                <w:szCs w:val="22"/>
              </w:rPr>
              <w:t>Поставщик</w:t>
            </w:r>
          </w:p>
        </w:tc>
      </w:tr>
      <w:tr w:rsidR="004F31B2">
        <w:trPr>
          <w:trHeight w:val="290"/>
        </w:trPr>
        <w:tc>
          <w:tcPr>
            <w:tcW w:w="5369" w:type="dxa"/>
          </w:tcPr>
          <w:p w:rsidR="004F31B2" w:rsidRDefault="004F31B2">
            <w:pPr>
              <w:widowControl w:val="0"/>
              <w:snapToGrid w:val="0"/>
              <w:jc w:val="both"/>
              <w:rPr>
                <w:i/>
                <w:iCs/>
                <w:color w:val="008000"/>
                <w:sz w:val="22"/>
                <w:szCs w:val="22"/>
              </w:rPr>
            </w:pPr>
          </w:p>
        </w:tc>
        <w:tc>
          <w:tcPr>
            <w:tcW w:w="5037" w:type="dxa"/>
          </w:tcPr>
          <w:p w:rsidR="004F31B2" w:rsidRDefault="004F31B2">
            <w:pPr>
              <w:widowControl w:val="0"/>
              <w:snapToGrid w:val="0"/>
              <w:jc w:val="both"/>
              <w:rPr>
                <w:i/>
                <w:iCs/>
                <w:color w:val="008000"/>
                <w:sz w:val="22"/>
                <w:szCs w:val="22"/>
              </w:rPr>
            </w:pPr>
          </w:p>
        </w:tc>
      </w:tr>
    </w:tbl>
    <w:p w:rsidR="004F31B2" w:rsidRDefault="0095064E">
      <w:pPr>
        <w:widowControl w:val="0"/>
        <w:ind w:firstLine="709"/>
        <w:jc w:val="both"/>
        <w:rPr>
          <w:sz w:val="22"/>
          <w:szCs w:val="22"/>
          <w:lang w:eastAsia="ar-SA"/>
        </w:rPr>
      </w:pPr>
      <w:r>
        <w:rPr>
          <w:sz w:val="22"/>
          <w:szCs w:val="22"/>
          <w:lang w:eastAsia="ar-SA"/>
        </w:rPr>
        <w:t>_______________/ _______________                                                   _______________/ ____________</w:t>
      </w:r>
    </w:p>
    <w:p w:rsidR="004F31B2" w:rsidRDefault="0095064E">
      <w:pPr>
        <w:widowControl w:val="0"/>
        <w:ind w:firstLine="709"/>
        <w:jc w:val="both"/>
        <w:rPr>
          <w:sz w:val="22"/>
          <w:szCs w:val="22"/>
          <w:lang w:eastAsia="ar-SA"/>
        </w:rPr>
      </w:pPr>
      <w:r>
        <w:rPr>
          <w:sz w:val="22"/>
          <w:szCs w:val="22"/>
          <w:lang w:eastAsia="ar-SA"/>
        </w:rPr>
        <w:t xml:space="preserve">«___» ____________ 20__ г.                  </w:t>
      </w:r>
      <w:r>
        <w:rPr>
          <w:sz w:val="22"/>
          <w:szCs w:val="22"/>
          <w:lang w:eastAsia="ar-SA"/>
        </w:rPr>
        <w:tab/>
        <w:t xml:space="preserve">            «___» ___________ 20__ г.</w:t>
      </w:r>
    </w:p>
    <w:p w:rsidR="004F31B2" w:rsidRDefault="0095064E">
      <w:pPr>
        <w:widowControl w:val="0"/>
        <w:ind w:firstLine="709"/>
        <w:jc w:val="both"/>
        <w:rPr>
          <w:sz w:val="22"/>
          <w:szCs w:val="22"/>
        </w:rPr>
        <w:sectPr w:rsidR="004F31B2">
          <w:headerReference w:type="even" r:id="rId14"/>
          <w:headerReference w:type="default" r:id="rId15"/>
          <w:headerReference w:type="first" r:id="rId16"/>
          <w:pgSz w:w="11906" w:h="16838"/>
          <w:pgMar w:top="766" w:right="567" w:bottom="709" w:left="1134" w:header="709" w:footer="0" w:gutter="0"/>
          <w:pgNumType w:start="1"/>
          <w:cols w:space="720"/>
          <w:formProt w:val="0"/>
          <w:titlePg/>
          <w:docGrid w:linePitch="360"/>
        </w:sectPr>
      </w:pPr>
      <w:r>
        <w:rPr>
          <w:sz w:val="22"/>
          <w:szCs w:val="22"/>
          <w:lang w:eastAsia="ar-SA"/>
        </w:rPr>
        <w:t xml:space="preserve">      МП                                                                          </w:t>
      </w:r>
      <w:proofErr w:type="spellStart"/>
      <w:proofErr w:type="gramStart"/>
      <w:r>
        <w:rPr>
          <w:sz w:val="22"/>
          <w:szCs w:val="22"/>
        </w:rPr>
        <w:t>МП</w:t>
      </w:r>
      <w:proofErr w:type="spellEnd"/>
      <w:proofErr w:type="gramEnd"/>
    </w:p>
    <w:p w:rsidR="004F31B2" w:rsidRDefault="0095064E">
      <w:pPr>
        <w:pStyle w:val="ConsPlusNormal0"/>
        <w:ind w:left="7088"/>
        <w:contextualSpacing/>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 2</w:t>
      </w:r>
    </w:p>
    <w:p w:rsidR="004F31B2" w:rsidRDefault="0095064E">
      <w:pPr>
        <w:pStyle w:val="ConsPlusNormal0"/>
        <w:ind w:left="6096"/>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государственному контракту </w:t>
      </w:r>
    </w:p>
    <w:p w:rsidR="004F31B2" w:rsidRDefault="0095064E">
      <w:pPr>
        <w:pStyle w:val="ConsPlusNormal0"/>
        <w:ind w:right="-1"/>
        <w:contextualSpacing/>
        <w:jc w:val="right"/>
        <w:rPr>
          <w:rFonts w:ascii="Times New Roman" w:hAnsi="Times New Roman" w:cs="Times New Roman"/>
          <w:color w:val="000000"/>
        </w:rPr>
      </w:pPr>
      <w:r>
        <w:rPr>
          <w:rFonts w:ascii="Times New Roman" w:hAnsi="Times New Roman" w:cs="Times New Roman"/>
          <w:color w:val="000000"/>
          <w:sz w:val="24"/>
          <w:szCs w:val="24"/>
        </w:rPr>
        <w:t xml:space="preserve">                                                                                                  от «    »________ 2026 г. №_______________</w:t>
      </w:r>
    </w:p>
    <w:p w:rsidR="004F31B2" w:rsidRDefault="004F31B2">
      <w:pPr>
        <w:ind w:left="5811" w:firstLine="561"/>
        <w:rPr>
          <w:rFonts w:eastAsia="Calibri"/>
          <w:color w:val="000000"/>
        </w:rPr>
      </w:pPr>
    </w:p>
    <w:p w:rsidR="004F31B2" w:rsidRDefault="0095064E">
      <w:pPr>
        <w:jc w:val="center"/>
        <w:rPr>
          <w:rFonts w:eastAsia="Calibri"/>
          <w:color w:val="000000"/>
        </w:rPr>
      </w:pPr>
      <w:r>
        <w:rPr>
          <w:noProof/>
        </w:rPr>
        <mc:AlternateContent>
          <mc:Choice Requires="wps">
            <w:drawing>
              <wp:anchor distT="0" distB="0" distL="0" distR="0" simplePos="0" relativeHeight="251652096"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1" name="Прямоугольник 1" hidden="1"/>
                <wp:cNvGraphicFramePr/>
                <a:graphic xmlns:a="http://schemas.openxmlformats.org/drawingml/2006/main">
                  <a:graphicData uri="http://schemas.microsoft.com/office/word/2010/wordprocessingShape">
                    <wps:wsp>
                      <wps:cNvSpPr/>
                      <wps:spPr>
                        <a:xfrm>
                          <a:off x="0" y="0"/>
                          <a:ext cx="635040" cy="635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Прямоугольник 1" path="m0,0l-2147483645,0l-2147483645,-2147483646l0,-2147483646xe" fillcolor="white" stroked="t" o:allowincell="f" style="position:absolute;margin-left:0.05pt;margin-top:0.05pt;width:49.95pt;height:49.95pt;mso-wrap-style:none;v-text-anchor:middle">
                <v:fill o:detectmouseclick="t" type="solid" color2="black"/>
                <v:stroke color="black" joinstyle="round" endcap="flat"/>
                <w10:wrap type="none"/>
              </v:rect>
            </w:pict>
          </mc:Fallback>
        </mc:AlternateContent>
      </w:r>
      <w:r>
        <w:rPr>
          <w:noProof/>
        </w:rPr>
        <mc:AlternateContent>
          <mc:Choice Requires="wps">
            <w:drawing>
              <wp:anchor distT="0" distB="0" distL="0" distR="0" simplePos="0" relativeHeight="251654144"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2" name="_x0000_tole_rId35"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35"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rPr>
        <mc:AlternateContent>
          <mc:Choice Requires="wps">
            <w:drawing>
              <wp:anchor distT="0" distB="0" distL="0" distR="0" simplePos="0" relativeHeight="251656192"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3" name="_x0000_tole_rId1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11"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rPr>
        <mc:AlternateContent>
          <mc:Choice Requires="wps">
            <w:drawing>
              <wp:anchor distT="0" distB="0" distL="0" distR="0" simplePos="0" relativeHeight="251658240"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4" name="_x0000_tole_rId1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1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635</wp:posOffset>
                </wp:positionV>
                <wp:extent cx="635000" cy="635000"/>
                <wp:effectExtent l="0" t="0" r="0" b="0"/>
                <wp:wrapNone/>
                <wp:docPr id="5" name="_x0000_tole_rId15"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15"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r>
      <w:r w:rsidR="00592F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2" o:spid="_x0000_s1029" type="#_x0000_t75" style="position:absolute;left:0;text-align:left;margin-left:0;margin-top:0;width:50pt;height:50pt;z-index:251662336;visibility:hidden;mso-position-horizontal-relative:text;mso-position-vertical-relative:text">
            <o:lock v:ext="edit" selection="t"/>
          </v:shape>
        </w:pict>
      </w:r>
      <w:r>
        <w:object w:dxaOrig="17921" w:dyaOrig="10240">
          <v:shape id="ole_rId12" o:spid="_x0000_i1025" type="#_x0000_t75" style="width:758.25pt;height:403.5pt;visibility:visible;mso-wrap-distance-right:0" o:ole="">
            <v:imagedata r:id="rId17" o:title=""/>
          </v:shape>
          <o:OLEObject Type="Embed" ProgID="Excel.Sheet.12" ShapeID="ole_rId12" DrawAspect="Content" ObjectID="_1844413882" r:id="rId18"/>
        </w:object>
      </w:r>
      <w:bookmarkStart w:id="50" w:name="_1799582053"/>
      <w:bookmarkStart w:id="51" w:name="_1799581973"/>
      <w:bookmarkStart w:id="52" w:name="_1799581698"/>
      <w:bookmarkStart w:id="53" w:name="_1799581677"/>
      <w:bookmarkEnd w:id="50"/>
      <w:bookmarkEnd w:id="51"/>
      <w:bookmarkEnd w:id="52"/>
      <w:bookmarkEnd w:id="53"/>
    </w:p>
    <w:p w:rsidR="004F31B2" w:rsidRDefault="0095064E">
      <w:pPr>
        <w:jc w:val="right"/>
      </w:pPr>
      <w:r>
        <w:rPr>
          <w:noProof/>
        </w:rPr>
        <w:lastRenderedPageBreak/>
        <mc:AlternateContent>
          <mc:Choice Requires="wps">
            <w:drawing>
              <wp:anchor distT="0" distB="0" distL="0" distR="0" simplePos="0" relativeHeight="251653120"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6" name="Прямоугольник 2" hidden="1"/>
                <wp:cNvGraphicFramePr/>
                <a:graphic xmlns:a="http://schemas.openxmlformats.org/drawingml/2006/main">
                  <a:graphicData uri="http://schemas.microsoft.com/office/word/2010/wordprocessingShape">
                    <wps:wsp>
                      <wps:cNvSpPr/>
                      <wps:spPr>
                        <a:xfrm>
                          <a:off x="0" y="0"/>
                          <a:ext cx="635040" cy="635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Прямоугольник 2" path="m0,0l-2147483645,0l-2147483645,-2147483646l0,-2147483646xe" fillcolor="white" stroked="t" o:allowincell="f" style="position:absolute;margin-left:0.05pt;margin-top:0.05pt;width:49.95pt;height:49.95pt;mso-wrap-style:none;v-text-anchor:middle">
                <v:fill o:detectmouseclick="t" type="solid" color2="black"/>
                <v:stroke color="black" joinstyle="round" endcap="flat"/>
                <w10:wrap type="none"/>
              </v:rect>
            </w:pict>
          </mc:Fallback>
        </mc:AlternateContent>
      </w:r>
      <w:r>
        <w:rPr>
          <w:noProof/>
        </w:rPr>
        <mc:AlternateContent>
          <mc:Choice Requires="wps">
            <w:drawing>
              <wp:anchor distT="0" distB="0" distL="0" distR="0" simplePos="0" relativeHeight="251655168"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7" name="_x0000_tole_rId37"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37"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8" name="_x0000_tole_rId1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13"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rP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9" name="_x0000_tole_rId14"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14"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635</wp:posOffset>
                </wp:positionV>
                <wp:extent cx="635000" cy="635000"/>
                <wp:effectExtent l="0" t="0" r="0" b="0"/>
                <wp:wrapNone/>
                <wp:docPr id="10" name="_x0000_tole_rId17"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_x0000_tole_rId17"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r>
      <w:r w:rsidR="00592F50">
        <w:pict>
          <v:shape id="_x0000_tole_rId14" o:spid="_x0000_s1027" type="#_x0000_t75" style="position:absolute;left:0;text-align:left;margin-left:0;margin-top:0;width:50pt;height:50pt;z-index:251663360;visibility:hidden;mso-position-horizontal-relative:text;mso-position-vertical-relative:text">
            <o:lock v:ext="edit" selection="t"/>
          </v:shape>
        </w:pict>
      </w:r>
      <w:r>
        <w:object w:dxaOrig="17921" w:dyaOrig="11009">
          <v:shape id="ole_rId14" o:spid="_x0000_i1026" type="#_x0000_t75" style="width:769.5pt;height:420.75pt;visibility:visible;mso-wrap-distance-right:0" o:ole="">
            <v:imagedata r:id="rId19" o:title=""/>
          </v:shape>
          <o:OLEObject Type="Embed" ProgID="Excel.Sheet.12" ShapeID="ole_rId14" DrawAspect="Content" ObjectID="_1844413883" r:id="rId20"/>
        </w:object>
      </w:r>
      <w:bookmarkStart w:id="54" w:name="_1799584131"/>
      <w:bookmarkStart w:id="55" w:name="_1799581928"/>
      <w:bookmarkStart w:id="56" w:name="_1799581919"/>
      <w:bookmarkStart w:id="57" w:name="_1799581844"/>
      <w:bookmarkStart w:id="58" w:name="_1799581826"/>
      <w:bookmarkStart w:id="59" w:name="_1799581801"/>
      <w:bookmarkStart w:id="60" w:name="_1799581764"/>
      <w:bookmarkEnd w:id="54"/>
      <w:bookmarkEnd w:id="55"/>
      <w:bookmarkEnd w:id="56"/>
      <w:bookmarkEnd w:id="57"/>
      <w:bookmarkEnd w:id="58"/>
      <w:bookmarkEnd w:id="59"/>
      <w:bookmarkEnd w:id="60"/>
    </w:p>
    <w:p w:rsidR="004F31B2" w:rsidRDefault="0095064E">
      <w:pPr>
        <w:widowControl w:val="0"/>
        <w:rPr>
          <w:b/>
          <w:color w:val="000000"/>
        </w:rPr>
      </w:pPr>
      <w:r>
        <w:rPr>
          <w:b/>
          <w:color w:val="000000"/>
        </w:rPr>
        <w:t>Заказчик</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Поставщик</w:t>
      </w:r>
    </w:p>
    <w:p w:rsidR="004F31B2" w:rsidRDefault="0095064E">
      <w:pPr>
        <w:widowControl w:val="0"/>
        <w:rPr>
          <w:b/>
          <w:color w:val="000000"/>
        </w:rPr>
      </w:pPr>
      <w:r>
        <w:rPr>
          <w:b/>
          <w:color w:val="000000"/>
        </w:rPr>
        <w:tab/>
      </w:r>
    </w:p>
    <w:p w:rsidR="004F31B2" w:rsidRDefault="0095064E">
      <w:pPr>
        <w:widowControl w:val="0"/>
        <w:rPr>
          <w:b/>
          <w:color w:val="000000"/>
        </w:rPr>
      </w:pPr>
      <w:r>
        <w:rPr>
          <w:b/>
          <w:color w:val="000000"/>
        </w:rPr>
        <w:t>_______________/ ____________                                                   _______________/_______________</w:t>
      </w:r>
    </w:p>
    <w:p w:rsidR="004F31B2" w:rsidRDefault="0095064E">
      <w:pPr>
        <w:widowControl w:val="0"/>
      </w:pPr>
      <w:r>
        <w:rPr>
          <w:b/>
          <w:color w:val="000000"/>
        </w:rPr>
        <w:t xml:space="preserve">«___» ____________ 20__ г.                  </w:t>
      </w:r>
      <w:r>
        <w:rPr>
          <w:b/>
          <w:color w:val="000000"/>
        </w:rPr>
        <w:tab/>
        <w:t xml:space="preserve">            «___» ___________ 20__ г.</w:t>
      </w:r>
    </w:p>
    <w:sectPr w:rsidR="004F31B2">
      <w:headerReference w:type="even" r:id="rId21"/>
      <w:headerReference w:type="default" r:id="rId22"/>
      <w:headerReference w:type="first" r:id="rId23"/>
      <w:pgSz w:w="16838" w:h="11906" w:orient="landscape"/>
      <w:pgMar w:top="1134" w:right="709" w:bottom="284" w:left="709"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50" w:rsidRDefault="00592F50">
      <w:r>
        <w:separator/>
      </w:r>
    </w:p>
  </w:endnote>
  <w:endnote w:type="continuationSeparator" w:id="0">
    <w:p w:rsidR="00592F50" w:rsidRDefault="0059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50" w:rsidRDefault="00592F50">
      <w:r>
        <w:separator/>
      </w:r>
    </w:p>
  </w:footnote>
  <w:footnote w:type="continuationSeparator" w:id="0">
    <w:p w:rsidR="00592F50" w:rsidRDefault="00592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B2" w:rsidRDefault="004F31B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B2" w:rsidRDefault="0095064E">
    <w:pPr>
      <w:pStyle w:val="13"/>
      <w:jc w:val="center"/>
    </w:pPr>
    <w:r>
      <w:fldChar w:fldCharType="begin"/>
    </w:r>
    <w:r>
      <w:instrText xml:space="preserve"> PAGE </w:instrText>
    </w:r>
    <w:r>
      <w:fldChar w:fldCharType="separate"/>
    </w:r>
    <w:r w:rsidR="005E3B5B">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B2" w:rsidRDefault="004F31B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B2" w:rsidRDefault="004F31B2">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B2" w:rsidRDefault="0095064E">
    <w:pPr>
      <w:pStyle w:val="13"/>
      <w:jc w:val="center"/>
    </w:pPr>
    <w:r>
      <w:fldChar w:fldCharType="begin"/>
    </w:r>
    <w:r>
      <w:instrText xml:space="preserve"> PAGE </w:instrText>
    </w:r>
    <w:r>
      <w:fldChar w:fldCharType="separate"/>
    </w:r>
    <w:r w:rsidR="005E3B5B">
      <w:rPr>
        <w:noProof/>
      </w:rPr>
      <w:t>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B2" w:rsidRDefault="004F31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B2"/>
    <w:rsid w:val="004F31B2"/>
    <w:rsid w:val="00592F50"/>
    <w:rsid w:val="005E3B5B"/>
    <w:rsid w:val="0095064E"/>
    <w:rsid w:val="00D55C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80"/>
    <w:rPr>
      <w:rFonts w:ascii="Times New Roman" w:eastAsia="Times New Roman" w:hAnsi="Times New Roman"/>
      <w:sz w:val="24"/>
      <w:szCs w:val="24"/>
    </w:rPr>
  </w:style>
  <w:style w:type="paragraph" w:styleId="1">
    <w:name w:val="heading 1"/>
    <w:basedOn w:val="a"/>
    <w:next w:val="a"/>
    <w:link w:val="10"/>
    <w:qFormat/>
    <w:rsid w:val="002B1080"/>
    <w:pPr>
      <w:keepNext/>
      <w:spacing w:before="240" w:after="60"/>
      <w:outlineLvl w:val="0"/>
    </w:pPr>
    <w:rPr>
      <w:rFonts w:ascii="Arial" w:hAnsi="Arial"/>
      <w:b/>
      <w:bCs/>
      <w:sz w:val="32"/>
      <w:szCs w:val="32"/>
    </w:rPr>
  </w:style>
  <w:style w:type="paragraph" w:styleId="2">
    <w:name w:val="heading 2"/>
    <w:basedOn w:val="a"/>
    <w:next w:val="a"/>
    <w:link w:val="20"/>
    <w:uiPriority w:val="9"/>
    <w:qFormat/>
    <w:rsid w:val="002B1080"/>
    <w:pPr>
      <w:keepNext/>
      <w:widowControl w:val="0"/>
      <w:spacing w:before="240" w:after="60" w:line="360" w:lineRule="auto"/>
      <w:ind w:firstLine="720"/>
      <w:jc w:val="both"/>
      <w:outlineLvl w:val="1"/>
    </w:pPr>
    <w:rPr>
      <w:rFonts w:ascii="Arial" w:hAnsi="Arial"/>
      <w:b/>
      <w:bCs/>
      <w:i/>
      <w:iCs/>
      <w:sz w:val="28"/>
      <w:szCs w:val="28"/>
    </w:rPr>
  </w:style>
  <w:style w:type="paragraph" w:styleId="3">
    <w:name w:val="heading 3"/>
    <w:basedOn w:val="a"/>
    <w:next w:val="a"/>
    <w:link w:val="30"/>
    <w:uiPriority w:val="9"/>
    <w:qFormat/>
    <w:rsid w:val="002B1080"/>
    <w:pPr>
      <w:keepNext/>
      <w:widowControl w:val="0"/>
      <w:spacing w:before="240" w:after="60" w:line="360" w:lineRule="auto"/>
      <w:ind w:firstLine="720"/>
      <w:jc w:val="both"/>
      <w:outlineLvl w:val="2"/>
    </w:pPr>
    <w:rPr>
      <w:rFonts w:ascii="Arial" w:hAnsi="Arial"/>
      <w:b/>
      <w:bCs/>
      <w:sz w:val="26"/>
      <w:szCs w:val="26"/>
    </w:rPr>
  </w:style>
  <w:style w:type="paragraph" w:styleId="4">
    <w:name w:val="heading 4"/>
    <w:basedOn w:val="a"/>
    <w:next w:val="a"/>
    <w:link w:val="40"/>
    <w:uiPriority w:val="9"/>
    <w:qFormat/>
    <w:rsid w:val="002B1080"/>
    <w:pPr>
      <w:keepNext/>
      <w:widowControl w:val="0"/>
      <w:jc w:val="center"/>
      <w:outlineLvl w:val="3"/>
    </w:pPr>
    <w:rPr>
      <w:b/>
      <w:bCs/>
      <w:color w:val="000000"/>
      <w:sz w:val="28"/>
      <w:szCs w:val="28"/>
    </w:rPr>
  </w:style>
  <w:style w:type="paragraph" w:styleId="5">
    <w:name w:val="heading 5"/>
    <w:basedOn w:val="a"/>
    <w:next w:val="a"/>
    <w:link w:val="50"/>
    <w:uiPriority w:val="9"/>
    <w:qFormat/>
    <w:rsid w:val="002B1080"/>
    <w:pPr>
      <w:keepNext/>
      <w:ind w:firstLine="5940"/>
      <w:outlineLvl w:val="4"/>
    </w:pPr>
    <w:rPr>
      <w:caps/>
      <w:sz w:val="28"/>
      <w:szCs w:val="28"/>
    </w:rPr>
  </w:style>
  <w:style w:type="paragraph" w:styleId="6">
    <w:name w:val="heading 6"/>
    <w:basedOn w:val="a"/>
    <w:next w:val="a"/>
    <w:link w:val="60"/>
    <w:uiPriority w:val="9"/>
    <w:qFormat/>
    <w:rsid w:val="002B1080"/>
    <w:pPr>
      <w:widowControl w:val="0"/>
      <w:spacing w:before="240" w:after="60" w:line="360" w:lineRule="auto"/>
      <w:ind w:firstLine="720"/>
      <w:jc w:val="both"/>
      <w:outlineLvl w:val="5"/>
    </w:pPr>
    <w:rPr>
      <w:b/>
      <w:bCs/>
      <w:sz w:val="20"/>
      <w:szCs w:val="20"/>
    </w:rPr>
  </w:style>
  <w:style w:type="paragraph" w:styleId="7">
    <w:name w:val="heading 7"/>
    <w:basedOn w:val="a"/>
    <w:next w:val="a"/>
    <w:link w:val="70"/>
    <w:uiPriority w:val="9"/>
    <w:qFormat/>
    <w:rsid w:val="002B1080"/>
    <w:pPr>
      <w:spacing w:before="240" w:after="60"/>
      <w:outlineLvl w:val="6"/>
    </w:pPr>
  </w:style>
  <w:style w:type="paragraph" w:styleId="8">
    <w:name w:val="heading 8"/>
    <w:basedOn w:val="a"/>
    <w:next w:val="a"/>
    <w:link w:val="80"/>
    <w:uiPriority w:val="9"/>
    <w:qFormat/>
    <w:rsid w:val="002B1080"/>
    <w:pPr>
      <w:keepNext/>
      <w:widowControl w:val="0"/>
      <w:spacing w:line="336" w:lineRule="auto"/>
      <w:ind w:firstLine="720"/>
      <w:jc w:val="center"/>
      <w:outlineLvl w:val="7"/>
    </w:pPr>
    <w:rPr>
      <w:b/>
      <w:bCs/>
      <w:sz w:val="28"/>
      <w:szCs w:val="28"/>
    </w:rPr>
  </w:style>
  <w:style w:type="paragraph" w:styleId="9">
    <w:name w:val="heading 9"/>
    <w:basedOn w:val="a"/>
    <w:next w:val="a"/>
    <w:link w:val="90"/>
    <w:uiPriority w:val="9"/>
    <w:unhideWhenUsed/>
    <w:qFormat/>
    <w:rsid w:val="002B1080"/>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sid w:val="002B1080"/>
    <w:rPr>
      <w:rFonts w:ascii="Arial" w:eastAsia="Arial" w:hAnsi="Arial" w:cs="Arial"/>
      <w:sz w:val="40"/>
      <w:szCs w:val="40"/>
    </w:rPr>
  </w:style>
  <w:style w:type="character" w:customStyle="1" w:styleId="Heading2Char">
    <w:name w:val="Heading 2 Char"/>
    <w:uiPriority w:val="9"/>
    <w:qFormat/>
    <w:rsid w:val="002B1080"/>
    <w:rPr>
      <w:rFonts w:ascii="Arial" w:eastAsia="Arial" w:hAnsi="Arial" w:cs="Arial"/>
      <w:sz w:val="34"/>
    </w:rPr>
  </w:style>
  <w:style w:type="character" w:customStyle="1" w:styleId="Heading3Char">
    <w:name w:val="Heading 3 Char"/>
    <w:uiPriority w:val="9"/>
    <w:qFormat/>
    <w:rsid w:val="002B1080"/>
    <w:rPr>
      <w:rFonts w:ascii="Arial" w:eastAsia="Arial" w:hAnsi="Arial" w:cs="Arial"/>
      <w:sz w:val="30"/>
      <w:szCs w:val="30"/>
    </w:rPr>
  </w:style>
  <w:style w:type="character" w:customStyle="1" w:styleId="Heading4Char">
    <w:name w:val="Heading 4 Char"/>
    <w:uiPriority w:val="9"/>
    <w:qFormat/>
    <w:rsid w:val="002B1080"/>
    <w:rPr>
      <w:rFonts w:ascii="Arial" w:eastAsia="Arial" w:hAnsi="Arial" w:cs="Arial"/>
      <w:b/>
      <w:bCs/>
      <w:sz w:val="26"/>
      <w:szCs w:val="26"/>
    </w:rPr>
  </w:style>
  <w:style w:type="character" w:customStyle="1" w:styleId="Heading5Char">
    <w:name w:val="Heading 5 Char"/>
    <w:uiPriority w:val="9"/>
    <w:qFormat/>
    <w:rsid w:val="002B1080"/>
    <w:rPr>
      <w:rFonts w:ascii="Arial" w:eastAsia="Arial" w:hAnsi="Arial" w:cs="Arial"/>
      <w:b/>
      <w:bCs/>
      <w:sz w:val="24"/>
      <w:szCs w:val="24"/>
    </w:rPr>
  </w:style>
  <w:style w:type="character" w:customStyle="1" w:styleId="Heading6Char">
    <w:name w:val="Heading 6 Char"/>
    <w:uiPriority w:val="9"/>
    <w:qFormat/>
    <w:rsid w:val="002B1080"/>
    <w:rPr>
      <w:rFonts w:ascii="Arial" w:eastAsia="Arial" w:hAnsi="Arial" w:cs="Arial"/>
      <w:b/>
      <w:bCs/>
      <w:sz w:val="22"/>
      <w:szCs w:val="22"/>
    </w:rPr>
  </w:style>
  <w:style w:type="character" w:customStyle="1" w:styleId="Heading7Char">
    <w:name w:val="Heading 7 Char"/>
    <w:uiPriority w:val="9"/>
    <w:qFormat/>
    <w:rsid w:val="002B1080"/>
    <w:rPr>
      <w:rFonts w:ascii="Arial" w:eastAsia="Arial" w:hAnsi="Arial" w:cs="Arial"/>
      <w:b/>
      <w:bCs/>
      <w:i/>
      <w:iCs/>
      <w:sz w:val="22"/>
      <w:szCs w:val="22"/>
    </w:rPr>
  </w:style>
  <w:style w:type="character" w:customStyle="1" w:styleId="Heading8Char">
    <w:name w:val="Heading 8 Char"/>
    <w:uiPriority w:val="9"/>
    <w:qFormat/>
    <w:rsid w:val="002B1080"/>
    <w:rPr>
      <w:rFonts w:ascii="Arial" w:eastAsia="Arial" w:hAnsi="Arial" w:cs="Arial"/>
      <w:i/>
      <w:iCs/>
      <w:sz w:val="22"/>
      <w:szCs w:val="22"/>
    </w:rPr>
  </w:style>
  <w:style w:type="character" w:customStyle="1" w:styleId="90">
    <w:name w:val="Заголовок 9 Знак"/>
    <w:link w:val="9"/>
    <w:uiPriority w:val="9"/>
    <w:qFormat/>
    <w:rsid w:val="002B1080"/>
    <w:rPr>
      <w:rFonts w:ascii="Arial" w:eastAsia="Arial" w:hAnsi="Arial" w:cs="Arial"/>
      <w:i/>
      <w:iCs/>
      <w:sz w:val="21"/>
      <w:szCs w:val="21"/>
    </w:rPr>
  </w:style>
  <w:style w:type="character" w:customStyle="1" w:styleId="TitleChar">
    <w:name w:val="Title Char"/>
    <w:uiPriority w:val="10"/>
    <w:qFormat/>
    <w:rsid w:val="002B1080"/>
    <w:rPr>
      <w:sz w:val="48"/>
      <w:szCs w:val="48"/>
    </w:rPr>
  </w:style>
  <w:style w:type="character" w:customStyle="1" w:styleId="SubtitleChar">
    <w:name w:val="Subtitle Char"/>
    <w:uiPriority w:val="11"/>
    <w:qFormat/>
    <w:rsid w:val="002B1080"/>
    <w:rPr>
      <w:sz w:val="24"/>
      <w:szCs w:val="24"/>
    </w:rPr>
  </w:style>
  <w:style w:type="character" w:customStyle="1" w:styleId="21">
    <w:name w:val="Цитата 2 Знак"/>
    <w:link w:val="22"/>
    <w:uiPriority w:val="29"/>
    <w:qFormat/>
    <w:rsid w:val="002B1080"/>
    <w:rPr>
      <w:i/>
    </w:rPr>
  </w:style>
  <w:style w:type="character" w:customStyle="1" w:styleId="a3">
    <w:name w:val="Выделенная цитата Знак"/>
    <w:link w:val="a4"/>
    <w:uiPriority w:val="30"/>
    <w:qFormat/>
    <w:rsid w:val="002B1080"/>
    <w:rPr>
      <w:i/>
    </w:rPr>
  </w:style>
  <w:style w:type="character" w:customStyle="1" w:styleId="a5">
    <w:name w:val="Верхний колонтитул Знак"/>
    <w:link w:val="a6"/>
    <w:uiPriority w:val="99"/>
    <w:qFormat/>
    <w:rsid w:val="002B1080"/>
  </w:style>
  <w:style w:type="character" w:customStyle="1" w:styleId="FooterChar">
    <w:name w:val="Footer Char"/>
    <w:uiPriority w:val="99"/>
    <w:qFormat/>
    <w:rsid w:val="002B1080"/>
  </w:style>
  <w:style w:type="character" w:customStyle="1" w:styleId="CaptionChar">
    <w:name w:val="Caption Char"/>
    <w:uiPriority w:val="99"/>
    <w:qFormat/>
    <w:rsid w:val="002B1080"/>
  </w:style>
  <w:style w:type="character" w:styleId="a7">
    <w:name w:val="Hyperlink"/>
    <w:unhideWhenUsed/>
    <w:rsid w:val="002B1080"/>
    <w:rPr>
      <w:color w:val="0000FF"/>
      <w:u w:val="single"/>
    </w:rPr>
  </w:style>
  <w:style w:type="character" w:customStyle="1" w:styleId="FootnoteTextChar">
    <w:name w:val="Footnote Text Char"/>
    <w:uiPriority w:val="99"/>
    <w:qFormat/>
    <w:rsid w:val="002B1080"/>
    <w:rPr>
      <w:sz w:val="18"/>
    </w:rPr>
  </w:style>
  <w:style w:type="character" w:customStyle="1" w:styleId="a8">
    <w:name w:val="Символ сноски"/>
    <w:qFormat/>
    <w:rsid w:val="002B1080"/>
    <w:rPr>
      <w:vertAlign w:val="superscript"/>
    </w:rPr>
  </w:style>
  <w:style w:type="character" w:customStyle="1" w:styleId="user">
    <w:name w:val="Символ сноски (user)"/>
    <w:qFormat/>
    <w:rPr>
      <w:vertAlign w:val="superscript"/>
    </w:rPr>
  </w:style>
  <w:style w:type="character" w:styleId="a9">
    <w:name w:val="footnote reference"/>
    <w:rPr>
      <w:vertAlign w:val="superscript"/>
    </w:rPr>
  </w:style>
  <w:style w:type="character" w:customStyle="1" w:styleId="EndnoteTextChar">
    <w:name w:val="Endnote Text Char"/>
    <w:uiPriority w:val="99"/>
    <w:qFormat/>
    <w:rsid w:val="002B1080"/>
    <w:rPr>
      <w:sz w:val="20"/>
    </w:rPr>
  </w:style>
  <w:style w:type="character" w:customStyle="1" w:styleId="aa">
    <w:name w:val="Символ концевой сноски"/>
    <w:qFormat/>
    <w:rsid w:val="002B1080"/>
    <w:rPr>
      <w:vertAlign w:val="superscript"/>
    </w:rPr>
  </w:style>
  <w:style w:type="character" w:customStyle="1" w:styleId="user0">
    <w:name w:val="Символ концевой сноски (user)"/>
    <w:qFormat/>
    <w:rPr>
      <w:vertAlign w:val="superscript"/>
    </w:rPr>
  </w:style>
  <w:style w:type="character" w:styleId="ab">
    <w:name w:val="endnote reference"/>
    <w:rPr>
      <w:vertAlign w:val="superscript"/>
    </w:rPr>
  </w:style>
  <w:style w:type="character" w:customStyle="1" w:styleId="10">
    <w:name w:val="Заголовок 1 Знак"/>
    <w:link w:val="1"/>
    <w:qFormat/>
    <w:rsid w:val="002B1080"/>
    <w:rPr>
      <w:rFonts w:ascii="Arial" w:eastAsia="Times New Roman" w:hAnsi="Arial" w:cs="Arial"/>
      <w:b/>
      <w:bCs/>
      <w:sz w:val="32"/>
      <w:szCs w:val="32"/>
      <w:lang w:eastAsia="ru-RU"/>
    </w:rPr>
  </w:style>
  <w:style w:type="character" w:customStyle="1" w:styleId="20">
    <w:name w:val="Заголовок 2 Знак"/>
    <w:link w:val="2"/>
    <w:uiPriority w:val="9"/>
    <w:qFormat/>
    <w:rsid w:val="002B1080"/>
    <w:rPr>
      <w:rFonts w:ascii="Arial" w:eastAsia="Times New Roman" w:hAnsi="Arial" w:cs="Arial"/>
      <w:b/>
      <w:bCs/>
      <w:i/>
      <w:iCs/>
      <w:sz w:val="28"/>
      <w:szCs w:val="28"/>
      <w:lang w:eastAsia="ru-RU"/>
    </w:rPr>
  </w:style>
  <w:style w:type="character" w:customStyle="1" w:styleId="30">
    <w:name w:val="Заголовок 3 Знак"/>
    <w:link w:val="3"/>
    <w:uiPriority w:val="9"/>
    <w:qFormat/>
    <w:rsid w:val="002B1080"/>
    <w:rPr>
      <w:rFonts w:ascii="Arial" w:eastAsia="Times New Roman" w:hAnsi="Arial" w:cs="Arial"/>
      <w:b/>
      <w:bCs/>
      <w:sz w:val="26"/>
      <w:szCs w:val="26"/>
      <w:lang w:eastAsia="ru-RU"/>
    </w:rPr>
  </w:style>
  <w:style w:type="character" w:customStyle="1" w:styleId="40">
    <w:name w:val="Заголовок 4 Знак"/>
    <w:link w:val="4"/>
    <w:uiPriority w:val="9"/>
    <w:qFormat/>
    <w:rsid w:val="002B1080"/>
    <w:rPr>
      <w:rFonts w:ascii="Times New Roman" w:eastAsia="Times New Roman" w:hAnsi="Times New Roman" w:cs="Times New Roman"/>
      <w:b/>
      <w:bCs/>
      <w:color w:val="000000"/>
      <w:sz w:val="28"/>
      <w:szCs w:val="28"/>
      <w:lang w:eastAsia="ru-RU"/>
    </w:rPr>
  </w:style>
  <w:style w:type="character" w:customStyle="1" w:styleId="50">
    <w:name w:val="Заголовок 5 Знак"/>
    <w:link w:val="5"/>
    <w:uiPriority w:val="9"/>
    <w:qFormat/>
    <w:rsid w:val="002B1080"/>
    <w:rPr>
      <w:rFonts w:ascii="Times New Roman" w:eastAsia="Times New Roman" w:hAnsi="Times New Roman" w:cs="Times New Roman"/>
      <w:caps/>
      <w:sz w:val="28"/>
      <w:szCs w:val="28"/>
      <w:lang w:eastAsia="ru-RU"/>
    </w:rPr>
  </w:style>
  <w:style w:type="character" w:customStyle="1" w:styleId="60">
    <w:name w:val="Заголовок 6 Знак"/>
    <w:link w:val="6"/>
    <w:uiPriority w:val="9"/>
    <w:qFormat/>
    <w:rsid w:val="002B1080"/>
    <w:rPr>
      <w:rFonts w:ascii="Times New Roman" w:eastAsia="Times New Roman" w:hAnsi="Times New Roman" w:cs="Times New Roman"/>
      <w:b/>
      <w:bCs/>
      <w:lang w:eastAsia="ru-RU"/>
    </w:rPr>
  </w:style>
  <w:style w:type="character" w:customStyle="1" w:styleId="70">
    <w:name w:val="Заголовок 7 Знак"/>
    <w:link w:val="7"/>
    <w:uiPriority w:val="9"/>
    <w:qFormat/>
    <w:rsid w:val="002B108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B1080"/>
    <w:rPr>
      <w:rFonts w:ascii="Times New Roman" w:eastAsia="Times New Roman" w:hAnsi="Times New Roman" w:cs="Times New Roman"/>
      <w:b/>
      <w:bCs/>
      <w:sz w:val="28"/>
      <w:szCs w:val="28"/>
      <w:lang w:eastAsia="ru-RU"/>
    </w:rPr>
  </w:style>
  <w:style w:type="character" w:customStyle="1" w:styleId="ac">
    <w:name w:val="Основной текст с отступом Знак"/>
    <w:link w:val="ad"/>
    <w:uiPriority w:val="99"/>
    <w:qFormat/>
    <w:rsid w:val="002B1080"/>
    <w:rPr>
      <w:rFonts w:ascii="Times New Roman" w:eastAsia="Times New Roman" w:hAnsi="Times New Roman" w:cs="Times New Roman"/>
      <w:sz w:val="24"/>
      <w:szCs w:val="24"/>
      <w:lang w:eastAsia="ru-RU"/>
    </w:rPr>
  </w:style>
  <w:style w:type="character" w:customStyle="1" w:styleId="31">
    <w:name w:val="Основной текст с отступом 3 Знак"/>
    <w:link w:val="32"/>
    <w:uiPriority w:val="99"/>
    <w:qFormat/>
    <w:rsid w:val="002B1080"/>
    <w:rPr>
      <w:rFonts w:ascii="Times New Roman" w:eastAsia="Times New Roman" w:hAnsi="Times New Roman" w:cs="Times New Roman"/>
      <w:sz w:val="28"/>
      <w:szCs w:val="28"/>
      <w:lang w:eastAsia="ru-RU"/>
    </w:rPr>
  </w:style>
  <w:style w:type="character" w:customStyle="1" w:styleId="11">
    <w:name w:val="Основной текст Знак1"/>
    <w:link w:val="ae"/>
    <w:qFormat/>
    <w:rsid w:val="002B1080"/>
    <w:rPr>
      <w:rFonts w:ascii="Times New Roman" w:eastAsia="Times New Roman" w:hAnsi="Times New Roman" w:cs="Times New Roman"/>
      <w:color w:val="000000"/>
      <w:sz w:val="28"/>
      <w:szCs w:val="28"/>
    </w:rPr>
  </w:style>
  <w:style w:type="character" w:customStyle="1" w:styleId="af">
    <w:name w:val="Основной текст Знак"/>
    <w:qFormat/>
    <w:rsid w:val="002B1080"/>
    <w:rPr>
      <w:rFonts w:ascii="Times New Roman" w:eastAsia="Times New Roman" w:hAnsi="Times New Roman" w:cs="Times New Roman"/>
      <w:sz w:val="24"/>
      <w:szCs w:val="24"/>
      <w:lang w:eastAsia="ru-RU"/>
    </w:rPr>
  </w:style>
  <w:style w:type="character" w:customStyle="1" w:styleId="33">
    <w:name w:val="Основной текст 3 Знак"/>
    <w:link w:val="34"/>
    <w:qFormat/>
    <w:rsid w:val="002B1080"/>
    <w:rPr>
      <w:rFonts w:ascii="Times New Roman" w:eastAsia="Times New Roman" w:hAnsi="Times New Roman" w:cs="Times New Roman"/>
      <w:sz w:val="16"/>
      <w:szCs w:val="16"/>
      <w:lang w:eastAsia="ru-RU"/>
    </w:rPr>
  </w:style>
  <w:style w:type="character" w:customStyle="1" w:styleId="af0">
    <w:name w:val="Название Знак"/>
    <w:link w:val="af1"/>
    <w:uiPriority w:val="10"/>
    <w:qFormat/>
    <w:rsid w:val="002B1080"/>
    <w:rPr>
      <w:rFonts w:ascii="Times New Roman" w:eastAsia="Times New Roman" w:hAnsi="Times New Roman" w:cs="Times New Roman"/>
      <w:sz w:val="28"/>
      <w:szCs w:val="20"/>
      <w:lang w:eastAsia="ru-RU"/>
    </w:rPr>
  </w:style>
  <w:style w:type="character" w:customStyle="1" w:styleId="12">
    <w:name w:val="Верхний колонтитул Знак;Знак1 Знак"/>
    <w:link w:val="13"/>
    <w:uiPriority w:val="99"/>
    <w:qFormat/>
    <w:rsid w:val="002B1080"/>
    <w:rPr>
      <w:rFonts w:ascii="Times New Roman" w:eastAsia="Times New Roman" w:hAnsi="Times New Roman" w:cs="Times New Roman"/>
      <w:sz w:val="24"/>
      <w:szCs w:val="24"/>
      <w:lang w:eastAsia="ru-RU"/>
    </w:rPr>
  </w:style>
  <w:style w:type="character" w:styleId="af2">
    <w:name w:val="page number"/>
    <w:basedOn w:val="a0"/>
    <w:rsid w:val="002B1080"/>
  </w:style>
  <w:style w:type="character" w:customStyle="1" w:styleId="af3">
    <w:name w:val="Нижний колонтитул Знак"/>
    <w:link w:val="af4"/>
    <w:uiPriority w:val="99"/>
    <w:qFormat/>
    <w:rsid w:val="002B1080"/>
    <w:rPr>
      <w:rFonts w:ascii="Times New Roman" w:eastAsia="Times New Roman" w:hAnsi="Times New Roman" w:cs="Times New Roman"/>
      <w:sz w:val="24"/>
      <w:szCs w:val="24"/>
      <w:lang w:eastAsia="ru-RU"/>
    </w:rPr>
  </w:style>
  <w:style w:type="character" w:customStyle="1" w:styleId="23">
    <w:name w:val="Основной текст 2 Знак"/>
    <w:link w:val="24"/>
    <w:uiPriority w:val="99"/>
    <w:qFormat/>
    <w:rsid w:val="002B1080"/>
    <w:rPr>
      <w:rFonts w:ascii="Times New Roman" w:eastAsia="Times New Roman" w:hAnsi="Times New Roman" w:cs="Times New Roman"/>
      <w:sz w:val="28"/>
      <w:szCs w:val="28"/>
      <w:lang w:eastAsia="ru-RU"/>
    </w:rPr>
  </w:style>
  <w:style w:type="character" w:customStyle="1" w:styleId="af5">
    <w:name w:val="Текст выноски Знак"/>
    <w:link w:val="af6"/>
    <w:uiPriority w:val="99"/>
    <w:semiHidden/>
    <w:qFormat/>
    <w:rsid w:val="002B1080"/>
    <w:rPr>
      <w:rFonts w:ascii="Tahoma" w:eastAsia="Times New Roman" w:hAnsi="Tahoma" w:cs="Tahoma"/>
      <w:sz w:val="16"/>
      <w:szCs w:val="16"/>
      <w:lang w:eastAsia="ru-RU"/>
    </w:rPr>
  </w:style>
  <w:style w:type="character" w:customStyle="1" w:styleId="25">
    <w:name w:val="Основной текст с отступом 2 Знак"/>
    <w:link w:val="26"/>
    <w:qFormat/>
    <w:rsid w:val="002B1080"/>
    <w:rPr>
      <w:rFonts w:ascii="Times New Roman" w:eastAsia="Times New Roman" w:hAnsi="Times New Roman" w:cs="Times New Roman"/>
      <w:color w:val="000000"/>
      <w:spacing w:val="-1"/>
      <w:sz w:val="28"/>
      <w:szCs w:val="28"/>
      <w:lang w:eastAsia="ru-RU"/>
    </w:rPr>
  </w:style>
  <w:style w:type="character" w:customStyle="1" w:styleId="ConsNormal">
    <w:name w:val="ConsNormal Знак"/>
    <w:link w:val="ConsNormal0"/>
    <w:semiHidden/>
    <w:qFormat/>
    <w:rsid w:val="002B1080"/>
    <w:rPr>
      <w:rFonts w:ascii="Arial" w:eastAsia="Times New Roman" w:hAnsi="Arial" w:cs="Arial"/>
      <w:lang w:val="ru-RU" w:eastAsia="ru-RU" w:bidi="ar-SA"/>
    </w:rPr>
  </w:style>
  <w:style w:type="character" w:customStyle="1" w:styleId="af7">
    <w:name w:val="Текст сноски Знак"/>
    <w:link w:val="af8"/>
    <w:uiPriority w:val="99"/>
    <w:qFormat/>
    <w:rsid w:val="002B1080"/>
    <w:rPr>
      <w:rFonts w:ascii="Times New Roman" w:eastAsia="Times New Roman" w:hAnsi="Times New Roman" w:cs="Times New Roman"/>
      <w:sz w:val="20"/>
      <w:szCs w:val="20"/>
      <w:lang w:eastAsia="ru-RU"/>
    </w:rPr>
  </w:style>
  <w:style w:type="character" w:customStyle="1" w:styleId="FontStyle13">
    <w:name w:val="Font Style13"/>
    <w:uiPriority w:val="99"/>
    <w:qFormat/>
    <w:rsid w:val="002B1080"/>
    <w:rPr>
      <w:rFonts w:ascii="Times New Roman" w:hAnsi="Times New Roman" w:cs="Times New Roman"/>
      <w:i/>
      <w:iCs/>
      <w:spacing w:val="-20"/>
      <w:sz w:val="24"/>
      <w:szCs w:val="24"/>
    </w:rPr>
  </w:style>
  <w:style w:type="character" w:customStyle="1" w:styleId="FontStyle14">
    <w:name w:val="Font Style14"/>
    <w:uiPriority w:val="99"/>
    <w:qFormat/>
    <w:rsid w:val="002B1080"/>
    <w:rPr>
      <w:rFonts w:ascii="Times New Roman" w:hAnsi="Times New Roman" w:cs="Times New Roman"/>
      <w:sz w:val="26"/>
      <w:szCs w:val="26"/>
    </w:rPr>
  </w:style>
  <w:style w:type="character" w:customStyle="1" w:styleId="af9">
    <w:name w:val="Без интервала Знак"/>
    <w:link w:val="afa"/>
    <w:uiPriority w:val="99"/>
    <w:qFormat/>
    <w:rsid w:val="002B1080"/>
    <w:rPr>
      <w:rFonts w:ascii="Times New Roman" w:eastAsia="Times New Roman" w:hAnsi="Times New Roman"/>
      <w:sz w:val="24"/>
      <w:szCs w:val="24"/>
      <w:lang w:val="ru-RU" w:eastAsia="ru-RU" w:bidi="ar-SA"/>
    </w:rPr>
  </w:style>
  <w:style w:type="character" w:styleId="afb">
    <w:name w:val="Placeholder Text"/>
    <w:uiPriority w:val="99"/>
    <w:semiHidden/>
    <w:qFormat/>
    <w:rsid w:val="002B1080"/>
    <w:rPr>
      <w:color w:val="808080"/>
    </w:rPr>
  </w:style>
  <w:style w:type="character" w:customStyle="1" w:styleId="afc">
    <w:name w:val="Текст концевой сноски Знак"/>
    <w:link w:val="afd"/>
    <w:uiPriority w:val="99"/>
    <w:qFormat/>
    <w:rsid w:val="002B1080"/>
    <w:rPr>
      <w:rFonts w:ascii="Times New Roman" w:eastAsia="Times New Roman" w:hAnsi="Times New Roman" w:cs="Times New Roman"/>
      <w:sz w:val="20"/>
      <w:szCs w:val="20"/>
      <w:lang w:eastAsia="ru-RU"/>
    </w:rPr>
  </w:style>
  <w:style w:type="character" w:customStyle="1" w:styleId="afe">
    <w:name w:val="Подзаголовок Знак"/>
    <w:link w:val="aff"/>
    <w:uiPriority w:val="11"/>
    <w:qFormat/>
    <w:rsid w:val="002B1080"/>
    <w:rPr>
      <w:rFonts w:ascii="Cambria" w:eastAsia="Times New Roman" w:hAnsi="Cambria" w:cs="Times New Roman"/>
      <w:sz w:val="24"/>
      <w:szCs w:val="24"/>
      <w:lang w:eastAsia="ru-RU"/>
    </w:rPr>
  </w:style>
  <w:style w:type="character" w:customStyle="1" w:styleId="aff0">
    <w:name w:val="Текст примечания Знак"/>
    <w:link w:val="aff1"/>
    <w:uiPriority w:val="99"/>
    <w:semiHidden/>
    <w:qFormat/>
    <w:rsid w:val="002B1080"/>
    <w:rPr>
      <w:rFonts w:ascii="Times New Roman" w:eastAsia="Times New Roman" w:hAnsi="Times New Roman" w:cs="Times New Roman"/>
      <w:sz w:val="20"/>
      <w:szCs w:val="20"/>
      <w:lang w:eastAsia="ru-RU"/>
    </w:rPr>
  </w:style>
  <w:style w:type="character" w:customStyle="1" w:styleId="text-green">
    <w:name w:val="text-green"/>
    <w:qFormat/>
    <w:rsid w:val="002B1080"/>
  </w:style>
  <w:style w:type="character" w:styleId="aff2">
    <w:name w:val="FollowedHyperlink"/>
    <w:uiPriority w:val="99"/>
    <w:semiHidden/>
    <w:unhideWhenUsed/>
    <w:rsid w:val="002B1080"/>
    <w:rPr>
      <w:color w:val="800080"/>
      <w:u w:val="single"/>
    </w:rPr>
  </w:style>
  <w:style w:type="character" w:customStyle="1" w:styleId="okpdspan1">
    <w:name w:val="okpd_span1"/>
    <w:qFormat/>
    <w:rsid w:val="00EC0B39"/>
    <w:rPr>
      <w:b/>
      <w:bCs/>
    </w:rPr>
  </w:style>
  <w:style w:type="character" w:customStyle="1" w:styleId="110">
    <w:name w:val="Заголовок 1 Знак1"/>
    <w:uiPriority w:val="9"/>
    <w:qFormat/>
    <w:rsid w:val="00663937"/>
    <w:rPr>
      <w:rFonts w:ascii="Arial" w:eastAsia="Arial" w:hAnsi="Arial" w:cs="Arial"/>
      <w:sz w:val="40"/>
      <w:szCs w:val="40"/>
    </w:rPr>
  </w:style>
  <w:style w:type="character" w:customStyle="1" w:styleId="HeaderChar">
    <w:name w:val="Header Char"/>
    <w:uiPriority w:val="99"/>
    <w:qFormat/>
    <w:rsid w:val="00663937"/>
  </w:style>
  <w:style w:type="character" w:customStyle="1" w:styleId="14">
    <w:name w:val="Основной шрифт абзаца1"/>
    <w:qFormat/>
    <w:rsid w:val="00663937"/>
  </w:style>
  <w:style w:type="character" w:styleId="aff3">
    <w:name w:val="Strong"/>
    <w:uiPriority w:val="22"/>
    <w:qFormat/>
    <w:rsid w:val="00663937"/>
    <w:rPr>
      <w:b/>
      <w:bCs/>
    </w:rPr>
  </w:style>
  <w:style w:type="character" w:customStyle="1" w:styleId="collapsibletrigger">
    <w:name w:val="collapsible__trigger"/>
    <w:qFormat/>
    <w:rsid w:val="00663937"/>
  </w:style>
  <w:style w:type="character" w:customStyle="1" w:styleId="ConsPlusNormal">
    <w:name w:val="ConsPlusNormal Знак"/>
    <w:uiPriority w:val="99"/>
    <w:qFormat/>
    <w:rsid w:val="00663937"/>
    <w:rPr>
      <w:rFonts w:ascii="Calibri" w:eastAsia="Times New Roman" w:hAnsi="Calibri" w:cs="Calibri"/>
      <w:szCs w:val="20"/>
    </w:rPr>
  </w:style>
  <w:style w:type="character" w:customStyle="1" w:styleId="aff4">
    <w:name w:val="Абзац списка Знак"/>
    <w:link w:val="aff5"/>
    <w:uiPriority w:val="34"/>
    <w:qFormat/>
    <w:rsid w:val="00663937"/>
    <w:rPr>
      <w:rFonts w:ascii="Times New Roman" w:eastAsia="Times New Roman" w:hAnsi="Times New Roman"/>
      <w:sz w:val="24"/>
      <w:szCs w:val="24"/>
    </w:rPr>
  </w:style>
  <w:style w:type="character" w:styleId="aff6">
    <w:name w:val="Emphasis"/>
    <w:uiPriority w:val="20"/>
    <w:qFormat/>
    <w:rsid w:val="00663937"/>
    <w:rPr>
      <w:i/>
      <w:iCs/>
    </w:rPr>
  </w:style>
  <w:style w:type="character" w:customStyle="1" w:styleId="T1">
    <w:name w:val="T1 Знак"/>
    <w:link w:val="T10"/>
    <w:qFormat/>
    <w:rsid w:val="00663937"/>
    <w:rPr>
      <w:color w:val="000000"/>
      <w:sz w:val="26"/>
      <w:szCs w:val="26"/>
    </w:rPr>
  </w:style>
  <w:style w:type="character" w:customStyle="1" w:styleId="mantine-focus-auto1">
    <w:name w:val="mantine-focus-auto1"/>
    <w:qFormat/>
    <w:rsid w:val="00764651"/>
  </w:style>
  <w:style w:type="character" w:customStyle="1" w:styleId="27">
    <w:name w:val="Основной текст Знак2"/>
    <w:uiPriority w:val="99"/>
    <w:semiHidden/>
    <w:qFormat/>
    <w:rsid w:val="007859F2"/>
    <w:rPr>
      <w:rFonts w:ascii="Times New Roman" w:eastAsia="Times New Roman" w:hAnsi="Times New Roman" w:cs="Times New Roman"/>
      <w:sz w:val="24"/>
      <w:szCs w:val="24"/>
      <w:lang w:eastAsia="ru-RU"/>
    </w:rPr>
  </w:style>
  <w:style w:type="character" w:customStyle="1" w:styleId="15">
    <w:name w:val="Название Знак1"/>
    <w:uiPriority w:val="10"/>
    <w:qFormat/>
    <w:rsid w:val="007859F2"/>
    <w:rPr>
      <w:rFonts w:ascii="Cambria" w:eastAsia="Times New Roman" w:hAnsi="Cambria" w:cs="Times New Roman"/>
      <w:color w:val="17365D"/>
      <w:spacing w:val="5"/>
      <w:kern w:val="2"/>
      <w:sz w:val="52"/>
      <w:szCs w:val="52"/>
      <w:lang w:eastAsia="ru-RU"/>
    </w:rPr>
  </w:style>
  <w:style w:type="character" w:customStyle="1" w:styleId="16">
    <w:name w:val="Подзаголовок Знак1"/>
    <w:uiPriority w:val="11"/>
    <w:qFormat/>
    <w:rsid w:val="007859F2"/>
    <w:rPr>
      <w:rFonts w:ascii="Cambria" w:eastAsia="Times New Roman" w:hAnsi="Cambria" w:cs="Times New Roman"/>
      <w:i/>
      <w:iCs/>
      <w:color w:val="4F81BD"/>
      <w:spacing w:val="15"/>
      <w:sz w:val="24"/>
      <w:szCs w:val="24"/>
      <w:lang w:eastAsia="ru-RU"/>
    </w:rPr>
  </w:style>
  <w:style w:type="character" w:customStyle="1" w:styleId="210">
    <w:name w:val="Цитата 2 Знак1"/>
    <w:uiPriority w:val="29"/>
    <w:qFormat/>
    <w:rsid w:val="007859F2"/>
    <w:rPr>
      <w:rFonts w:ascii="Times New Roman" w:eastAsia="Times New Roman" w:hAnsi="Times New Roman" w:cs="Times New Roman"/>
      <w:i/>
      <w:iCs/>
      <w:color w:val="000000"/>
      <w:sz w:val="24"/>
      <w:szCs w:val="24"/>
      <w:lang w:eastAsia="ru-RU"/>
    </w:rPr>
  </w:style>
  <w:style w:type="character" w:customStyle="1" w:styleId="17">
    <w:name w:val="Выделенная цитата Знак1"/>
    <w:uiPriority w:val="30"/>
    <w:qFormat/>
    <w:rsid w:val="007859F2"/>
    <w:rPr>
      <w:rFonts w:ascii="Times New Roman" w:eastAsia="Times New Roman" w:hAnsi="Times New Roman" w:cs="Times New Roman"/>
      <w:b/>
      <w:bCs/>
      <w:i/>
      <w:iCs/>
      <w:color w:val="4F81BD"/>
      <w:sz w:val="24"/>
      <w:szCs w:val="24"/>
      <w:lang w:eastAsia="ru-RU"/>
    </w:rPr>
  </w:style>
  <w:style w:type="character" w:customStyle="1" w:styleId="18">
    <w:name w:val="Верхний колонтитул Знак1"/>
    <w:uiPriority w:val="99"/>
    <w:semiHidden/>
    <w:qFormat/>
    <w:rsid w:val="007859F2"/>
    <w:rPr>
      <w:rFonts w:ascii="Times New Roman" w:eastAsia="Times New Roman" w:hAnsi="Times New Roman" w:cs="Times New Roman"/>
      <w:sz w:val="24"/>
      <w:szCs w:val="24"/>
      <w:lang w:eastAsia="ru-RU"/>
    </w:rPr>
  </w:style>
  <w:style w:type="character" w:customStyle="1" w:styleId="19">
    <w:name w:val="Нижний колонтитул Знак1"/>
    <w:uiPriority w:val="99"/>
    <w:semiHidden/>
    <w:qFormat/>
    <w:rsid w:val="007859F2"/>
    <w:rPr>
      <w:rFonts w:ascii="Times New Roman" w:eastAsia="Times New Roman" w:hAnsi="Times New Roman" w:cs="Times New Roman"/>
      <w:sz w:val="24"/>
      <w:szCs w:val="24"/>
      <w:lang w:eastAsia="ru-RU"/>
    </w:rPr>
  </w:style>
  <w:style w:type="character" w:customStyle="1" w:styleId="1a">
    <w:name w:val="Текст сноски Знак1"/>
    <w:uiPriority w:val="99"/>
    <w:semiHidden/>
    <w:qFormat/>
    <w:rsid w:val="007859F2"/>
    <w:rPr>
      <w:rFonts w:ascii="Times New Roman" w:eastAsia="Times New Roman" w:hAnsi="Times New Roman" w:cs="Times New Roman"/>
      <w:sz w:val="20"/>
      <w:szCs w:val="20"/>
      <w:lang w:eastAsia="ru-RU"/>
    </w:rPr>
  </w:style>
  <w:style w:type="character" w:customStyle="1" w:styleId="1b">
    <w:name w:val="Текст концевой сноски Знак1"/>
    <w:uiPriority w:val="99"/>
    <w:semiHidden/>
    <w:qFormat/>
    <w:rsid w:val="007859F2"/>
    <w:rPr>
      <w:rFonts w:ascii="Times New Roman" w:eastAsia="Times New Roman" w:hAnsi="Times New Roman" w:cs="Times New Roman"/>
      <w:sz w:val="20"/>
      <w:szCs w:val="20"/>
      <w:lang w:eastAsia="ru-RU"/>
    </w:rPr>
  </w:style>
  <w:style w:type="character" w:customStyle="1" w:styleId="1c">
    <w:name w:val="Основной текст с отступом Знак1"/>
    <w:uiPriority w:val="99"/>
    <w:semiHidden/>
    <w:qFormat/>
    <w:rsid w:val="007859F2"/>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qFormat/>
    <w:rsid w:val="007859F2"/>
    <w:rPr>
      <w:rFonts w:ascii="Times New Roman" w:eastAsia="Times New Roman" w:hAnsi="Times New Roman" w:cs="Times New Roman"/>
      <w:sz w:val="16"/>
      <w:szCs w:val="16"/>
      <w:lang w:eastAsia="ru-RU"/>
    </w:rPr>
  </w:style>
  <w:style w:type="character" w:customStyle="1" w:styleId="311">
    <w:name w:val="Основной текст 3 Знак1"/>
    <w:uiPriority w:val="99"/>
    <w:semiHidden/>
    <w:qFormat/>
    <w:rsid w:val="007859F2"/>
    <w:rPr>
      <w:rFonts w:ascii="Times New Roman" w:eastAsia="Times New Roman" w:hAnsi="Times New Roman" w:cs="Times New Roman"/>
      <w:sz w:val="16"/>
      <w:szCs w:val="16"/>
      <w:lang w:eastAsia="ru-RU"/>
    </w:rPr>
  </w:style>
  <w:style w:type="character" w:customStyle="1" w:styleId="211">
    <w:name w:val="Основной текст 2 Знак1"/>
    <w:uiPriority w:val="99"/>
    <w:semiHidden/>
    <w:qFormat/>
    <w:rsid w:val="007859F2"/>
    <w:rPr>
      <w:rFonts w:ascii="Times New Roman" w:eastAsia="Times New Roman" w:hAnsi="Times New Roman" w:cs="Times New Roman"/>
      <w:sz w:val="24"/>
      <w:szCs w:val="24"/>
      <w:lang w:eastAsia="ru-RU"/>
    </w:rPr>
  </w:style>
  <w:style w:type="character" w:customStyle="1" w:styleId="1d">
    <w:name w:val="Текст выноски Знак1"/>
    <w:uiPriority w:val="99"/>
    <w:semiHidden/>
    <w:qFormat/>
    <w:rsid w:val="007859F2"/>
    <w:rPr>
      <w:rFonts w:ascii="Tahoma" w:eastAsia="Times New Roman" w:hAnsi="Tahoma" w:cs="Tahoma"/>
      <w:sz w:val="16"/>
      <w:szCs w:val="16"/>
      <w:lang w:eastAsia="ru-RU"/>
    </w:rPr>
  </w:style>
  <w:style w:type="character" w:customStyle="1" w:styleId="212">
    <w:name w:val="Основной текст с отступом 2 Знак1"/>
    <w:uiPriority w:val="99"/>
    <w:semiHidden/>
    <w:qFormat/>
    <w:rsid w:val="007859F2"/>
    <w:rPr>
      <w:rFonts w:ascii="Times New Roman" w:eastAsia="Times New Roman" w:hAnsi="Times New Roman" w:cs="Times New Roman"/>
      <w:sz w:val="24"/>
      <w:szCs w:val="24"/>
      <w:lang w:eastAsia="ru-RU"/>
    </w:rPr>
  </w:style>
  <w:style w:type="character" w:customStyle="1" w:styleId="1e">
    <w:name w:val="Текст примечания Знак1"/>
    <w:uiPriority w:val="99"/>
    <w:semiHidden/>
    <w:qFormat/>
    <w:rsid w:val="007859F2"/>
    <w:rPr>
      <w:rFonts w:ascii="Times New Roman" w:eastAsia="Times New Roman" w:hAnsi="Times New Roman" w:cs="Times New Roman"/>
      <w:sz w:val="20"/>
      <w:szCs w:val="20"/>
      <w:lang w:eastAsia="ru-RU"/>
    </w:rPr>
  </w:style>
  <w:style w:type="character" w:customStyle="1" w:styleId="aff7">
    <w:name w:val="Основной текст_"/>
    <w:basedOn w:val="a0"/>
    <w:qFormat/>
    <w:rPr>
      <w:rFonts w:ascii="Times New Roman" w:eastAsia="Times New Roman" w:hAnsi="Times New Roman" w:cs="Times New Roman"/>
      <w:sz w:val="28"/>
      <w:szCs w:val="28"/>
    </w:rPr>
  </w:style>
  <w:style w:type="character" w:customStyle="1" w:styleId="typography5vy1f47">
    <w:name w:val="_typography_5vy1f_47"/>
    <w:basedOn w:val="a0"/>
    <w:qFormat/>
  </w:style>
  <w:style w:type="character" w:customStyle="1" w:styleId="mantine-focus-auto">
    <w:name w:val="mantine-focus-auto"/>
    <w:basedOn w:val="a0"/>
    <w:qFormat/>
  </w:style>
  <w:style w:type="character" w:customStyle="1" w:styleId="aff8">
    <w:name w:val="Обычный (веб) Знак"/>
    <w:qFormat/>
    <w:rPr>
      <w:rFonts w:ascii="Times New Roman" w:eastAsia="Times New Roman" w:hAnsi="Times New Roman" w:cs="Times New Roman"/>
      <w:sz w:val="24"/>
      <w:szCs w:val="24"/>
      <w:lang w:eastAsia="en-US"/>
    </w:rPr>
  </w:style>
  <w:style w:type="paragraph" w:customStyle="1" w:styleId="aff9">
    <w:name w:val="Заголовок"/>
    <w:next w:val="ae"/>
    <w:qFormat/>
    <w:rsid w:val="002B1080"/>
    <w:rPr>
      <w:rFonts w:ascii="Arial" w:eastAsia="Times New Roman" w:hAnsi="Arial" w:cs="Arial"/>
      <w:b/>
      <w:bCs/>
      <w:sz w:val="22"/>
      <w:szCs w:val="22"/>
    </w:rPr>
  </w:style>
  <w:style w:type="paragraph" w:styleId="ae">
    <w:name w:val="Body Text"/>
    <w:basedOn w:val="a"/>
    <w:link w:val="11"/>
    <w:rsid w:val="002B1080"/>
    <w:pPr>
      <w:widowControl w:val="0"/>
      <w:jc w:val="both"/>
    </w:pPr>
    <w:rPr>
      <w:color w:val="000000"/>
      <w:sz w:val="28"/>
      <w:szCs w:val="28"/>
    </w:rPr>
  </w:style>
  <w:style w:type="paragraph" w:styleId="affa">
    <w:name w:val="List"/>
    <w:basedOn w:val="ae"/>
    <w:rsid w:val="00663937"/>
    <w:pPr>
      <w:spacing w:after="120" w:line="100" w:lineRule="atLeast"/>
      <w:ind w:firstLine="720"/>
    </w:pPr>
    <w:rPr>
      <w:rFonts w:ascii="Liberation Serif" w:eastAsia="SimSun" w:hAnsi="Liberation Serif" w:cs="Lucida Sans"/>
      <w:color w:val="auto"/>
      <w:sz w:val="24"/>
      <w:szCs w:val="24"/>
      <w:lang w:eastAsia="hi-IN" w:bidi="hi-IN"/>
    </w:rPr>
  </w:style>
  <w:style w:type="paragraph" w:styleId="affb">
    <w:name w:val="caption"/>
    <w:basedOn w:val="a"/>
    <w:next w:val="a"/>
    <w:uiPriority w:val="35"/>
    <w:semiHidden/>
    <w:unhideWhenUsed/>
    <w:qFormat/>
    <w:rsid w:val="002B1080"/>
    <w:pPr>
      <w:spacing w:line="276" w:lineRule="auto"/>
    </w:pPr>
    <w:rPr>
      <w:b/>
      <w:bCs/>
      <w:color w:val="4F81BD"/>
      <w:sz w:val="18"/>
      <w:szCs w:val="18"/>
    </w:rPr>
  </w:style>
  <w:style w:type="paragraph" w:styleId="affc">
    <w:name w:val="index heading"/>
    <w:basedOn w:val="1f"/>
    <w:rsid w:val="00663937"/>
  </w:style>
  <w:style w:type="paragraph" w:customStyle="1" w:styleId="user1">
    <w:name w:val="Заголовок (user)"/>
    <w:basedOn w:val="a"/>
    <w:next w:val="ae"/>
    <w:qFormat/>
    <w:pPr>
      <w:keepNext/>
      <w:spacing w:before="240" w:after="120"/>
    </w:pPr>
    <w:rPr>
      <w:rFonts w:ascii="Liberation Sans" w:eastAsia="Microsoft YaHei" w:hAnsi="Liberation Sans" w:cs="Arial"/>
      <w:sz w:val="28"/>
      <w:szCs w:val="28"/>
    </w:rPr>
  </w:style>
  <w:style w:type="paragraph" w:customStyle="1" w:styleId="user2">
    <w:name w:val="Указатель (user)"/>
    <w:basedOn w:val="a"/>
    <w:qFormat/>
    <w:pPr>
      <w:suppressLineNumbers/>
    </w:pPr>
    <w:rPr>
      <w:rFonts w:cs="Arial"/>
    </w:rPr>
  </w:style>
  <w:style w:type="paragraph" w:customStyle="1" w:styleId="1f0">
    <w:name w:val="Указатель1"/>
    <w:basedOn w:val="a"/>
    <w:qFormat/>
    <w:rsid w:val="00663937"/>
    <w:pPr>
      <w:widowControl w:val="0"/>
      <w:suppressLineNumbers/>
      <w:spacing w:line="100" w:lineRule="atLeast"/>
      <w:ind w:firstLine="720"/>
      <w:jc w:val="both"/>
    </w:pPr>
    <w:rPr>
      <w:rFonts w:ascii="Liberation Serif" w:eastAsia="SimSun" w:hAnsi="Liberation Serif" w:cs="Lucida Sans"/>
      <w:lang w:val="en-US" w:eastAsia="hi-IN" w:bidi="hi-IN"/>
    </w:rPr>
  </w:style>
  <w:style w:type="paragraph" w:styleId="aff5">
    <w:name w:val="List Paragraph"/>
    <w:basedOn w:val="a"/>
    <w:link w:val="aff4"/>
    <w:uiPriority w:val="34"/>
    <w:qFormat/>
    <w:rsid w:val="002B1080"/>
    <w:pPr>
      <w:ind w:left="720"/>
      <w:contextualSpacing/>
    </w:pPr>
  </w:style>
  <w:style w:type="paragraph" w:styleId="afa">
    <w:name w:val="No Spacing"/>
    <w:link w:val="af9"/>
    <w:qFormat/>
    <w:rPr>
      <w:rFonts w:asciiTheme="minorHAnsi" w:eastAsia="Times New Roman" w:hAnsiTheme="minorHAnsi" w:cs="Calibri"/>
      <w:sz w:val="22"/>
      <w:szCs w:val="22"/>
      <w:lang w:eastAsia="zh-CN"/>
    </w:rPr>
  </w:style>
  <w:style w:type="paragraph" w:styleId="af1">
    <w:name w:val="Title"/>
    <w:basedOn w:val="a"/>
    <w:link w:val="af0"/>
    <w:uiPriority w:val="10"/>
    <w:qFormat/>
    <w:rsid w:val="002B1080"/>
    <w:pPr>
      <w:jc w:val="center"/>
    </w:pPr>
    <w:rPr>
      <w:sz w:val="28"/>
      <w:szCs w:val="20"/>
    </w:rPr>
  </w:style>
  <w:style w:type="paragraph" w:styleId="aff">
    <w:name w:val="Subtitle"/>
    <w:basedOn w:val="a"/>
    <w:next w:val="a"/>
    <w:link w:val="afe"/>
    <w:uiPriority w:val="11"/>
    <w:qFormat/>
    <w:rsid w:val="002B1080"/>
    <w:pPr>
      <w:spacing w:after="60"/>
      <w:jc w:val="center"/>
      <w:outlineLvl w:val="1"/>
    </w:pPr>
    <w:rPr>
      <w:rFonts w:ascii="Cambria" w:hAnsi="Cambria"/>
    </w:rPr>
  </w:style>
  <w:style w:type="paragraph" w:styleId="22">
    <w:name w:val="Quote"/>
    <w:basedOn w:val="a"/>
    <w:next w:val="a"/>
    <w:link w:val="21"/>
    <w:uiPriority w:val="29"/>
    <w:qFormat/>
    <w:rsid w:val="002B1080"/>
    <w:pPr>
      <w:ind w:left="720" w:right="720"/>
    </w:pPr>
    <w:rPr>
      <w:rFonts w:ascii="Calibri" w:eastAsia="Calibri" w:hAnsi="Calibri"/>
      <w:i/>
      <w:sz w:val="20"/>
      <w:szCs w:val="20"/>
    </w:rPr>
  </w:style>
  <w:style w:type="paragraph" w:styleId="a4">
    <w:name w:val="Intense Quote"/>
    <w:basedOn w:val="a"/>
    <w:next w:val="a"/>
    <w:link w:val="a3"/>
    <w:uiPriority w:val="30"/>
    <w:qFormat/>
    <w:rsid w:val="002B108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paragraph" w:customStyle="1" w:styleId="user3">
    <w:name w:val="Колонтитулы (user)"/>
    <w:basedOn w:val="a"/>
    <w:qFormat/>
    <w:rsid w:val="00663937"/>
    <w:pPr>
      <w:widowControl w:val="0"/>
      <w:spacing w:line="100" w:lineRule="atLeast"/>
      <w:ind w:firstLine="720"/>
      <w:jc w:val="both"/>
    </w:pPr>
    <w:rPr>
      <w:rFonts w:ascii="Liberation Serif" w:eastAsia="SimSun" w:hAnsi="Liberation Serif" w:cs="Mangal"/>
      <w:lang w:val="en-US" w:eastAsia="hi-IN" w:bidi="hi-IN"/>
    </w:rPr>
  </w:style>
  <w:style w:type="paragraph" w:customStyle="1" w:styleId="affd">
    <w:name w:val="Колонтитулы"/>
    <w:basedOn w:val="a"/>
    <w:qFormat/>
  </w:style>
  <w:style w:type="paragraph" w:styleId="a6">
    <w:name w:val="header"/>
    <w:basedOn w:val="a"/>
    <w:link w:val="a5"/>
    <w:uiPriority w:val="99"/>
    <w:unhideWhenUsed/>
    <w:rsid w:val="002B1080"/>
    <w:pPr>
      <w:tabs>
        <w:tab w:val="center" w:pos="7143"/>
        <w:tab w:val="right" w:pos="14287"/>
      </w:tabs>
    </w:pPr>
  </w:style>
  <w:style w:type="paragraph" w:styleId="af4">
    <w:name w:val="footer"/>
    <w:basedOn w:val="a"/>
    <w:link w:val="af3"/>
    <w:uiPriority w:val="99"/>
    <w:rsid w:val="002B1080"/>
    <w:pPr>
      <w:tabs>
        <w:tab w:val="center" w:pos="4677"/>
        <w:tab w:val="right" w:pos="9355"/>
      </w:tabs>
    </w:pPr>
  </w:style>
  <w:style w:type="paragraph" w:styleId="af8">
    <w:name w:val="footnote text"/>
    <w:basedOn w:val="a"/>
    <w:link w:val="af7"/>
    <w:uiPriority w:val="99"/>
    <w:rsid w:val="002B1080"/>
    <w:rPr>
      <w:sz w:val="20"/>
      <w:szCs w:val="20"/>
    </w:rPr>
  </w:style>
  <w:style w:type="paragraph" w:styleId="afd">
    <w:name w:val="endnote text"/>
    <w:basedOn w:val="a"/>
    <w:link w:val="afc"/>
    <w:uiPriority w:val="99"/>
    <w:semiHidden/>
    <w:unhideWhenUsed/>
    <w:rsid w:val="002B1080"/>
    <w:pPr>
      <w:jc w:val="both"/>
    </w:pPr>
    <w:rPr>
      <w:sz w:val="20"/>
      <w:szCs w:val="20"/>
    </w:rPr>
  </w:style>
  <w:style w:type="paragraph" w:styleId="1f1">
    <w:name w:val="toc 1"/>
    <w:basedOn w:val="a"/>
    <w:next w:val="a"/>
    <w:uiPriority w:val="39"/>
    <w:unhideWhenUsed/>
    <w:rsid w:val="002B1080"/>
    <w:pPr>
      <w:spacing w:after="57"/>
    </w:pPr>
  </w:style>
  <w:style w:type="paragraph" w:styleId="28">
    <w:name w:val="toc 2"/>
    <w:basedOn w:val="a"/>
    <w:next w:val="a"/>
    <w:uiPriority w:val="39"/>
    <w:unhideWhenUsed/>
    <w:rsid w:val="002B1080"/>
    <w:pPr>
      <w:spacing w:after="57"/>
      <w:ind w:left="283"/>
    </w:pPr>
  </w:style>
  <w:style w:type="paragraph" w:styleId="35">
    <w:name w:val="toc 3"/>
    <w:basedOn w:val="a"/>
    <w:next w:val="a"/>
    <w:uiPriority w:val="39"/>
    <w:unhideWhenUsed/>
    <w:rsid w:val="002B1080"/>
    <w:pPr>
      <w:spacing w:after="57"/>
      <w:ind w:left="567"/>
    </w:pPr>
  </w:style>
  <w:style w:type="paragraph" w:styleId="41">
    <w:name w:val="toc 4"/>
    <w:basedOn w:val="a"/>
    <w:next w:val="a"/>
    <w:uiPriority w:val="39"/>
    <w:unhideWhenUsed/>
    <w:rsid w:val="002B1080"/>
    <w:pPr>
      <w:spacing w:after="57"/>
      <w:ind w:left="850"/>
    </w:pPr>
  </w:style>
  <w:style w:type="paragraph" w:styleId="51">
    <w:name w:val="toc 5"/>
    <w:basedOn w:val="a"/>
    <w:next w:val="a"/>
    <w:uiPriority w:val="39"/>
    <w:unhideWhenUsed/>
    <w:rsid w:val="002B1080"/>
    <w:pPr>
      <w:spacing w:after="57"/>
      <w:ind w:left="1134"/>
    </w:pPr>
  </w:style>
  <w:style w:type="paragraph" w:styleId="61">
    <w:name w:val="toc 6"/>
    <w:basedOn w:val="a"/>
    <w:next w:val="a"/>
    <w:uiPriority w:val="39"/>
    <w:unhideWhenUsed/>
    <w:rsid w:val="002B1080"/>
    <w:pPr>
      <w:spacing w:after="57"/>
      <w:ind w:left="1417"/>
    </w:pPr>
  </w:style>
  <w:style w:type="paragraph" w:styleId="71">
    <w:name w:val="toc 7"/>
    <w:basedOn w:val="a"/>
    <w:next w:val="a"/>
    <w:uiPriority w:val="39"/>
    <w:unhideWhenUsed/>
    <w:rsid w:val="002B1080"/>
    <w:pPr>
      <w:spacing w:after="57"/>
      <w:ind w:left="1701"/>
    </w:pPr>
  </w:style>
  <w:style w:type="paragraph" w:styleId="81">
    <w:name w:val="toc 8"/>
    <w:basedOn w:val="a"/>
    <w:next w:val="a"/>
    <w:uiPriority w:val="39"/>
    <w:unhideWhenUsed/>
    <w:rsid w:val="002B1080"/>
    <w:pPr>
      <w:spacing w:after="57"/>
      <w:ind w:left="1984"/>
    </w:pPr>
  </w:style>
  <w:style w:type="paragraph" w:styleId="91">
    <w:name w:val="toc 9"/>
    <w:basedOn w:val="a"/>
    <w:next w:val="a"/>
    <w:uiPriority w:val="39"/>
    <w:unhideWhenUsed/>
    <w:rsid w:val="002B1080"/>
    <w:pPr>
      <w:spacing w:after="57"/>
      <w:ind w:left="2268"/>
    </w:pPr>
  </w:style>
  <w:style w:type="paragraph" w:styleId="affe">
    <w:name w:val="TOC Heading"/>
    <w:uiPriority w:val="39"/>
    <w:unhideWhenUsed/>
    <w:qFormat/>
    <w:rsid w:val="002B1080"/>
    <w:rPr>
      <w:lang w:eastAsia="zh-CN"/>
    </w:rPr>
  </w:style>
  <w:style w:type="paragraph" w:styleId="afff">
    <w:name w:val="table of figures"/>
    <w:basedOn w:val="a"/>
    <w:next w:val="a"/>
    <w:uiPriority w:val="99"/>
    <w:unhideWhenUsed/>
    <w:rsid w:val="002B1080"/>
  </w:style>
  <w:style w:type="paragraph" w:customStyle="1" w:styleId="ConsPlusTitle">
    <w:name w:val="ConsPlusTitle"/>
    <w:qFormat/>
    <w:rsid w:val="002B1080"/>
    <w:pPr>
      <w:widowControl w:val="0"/>
    </w:pPr>
    <w:rPr>
      <w:rFonts w:ascii="Times New Roman" w:eastAsia="Times New Roman" w:hAnsi="Times New Roman"/>
      <w:b/>
      <w:bCs/>
      <w:sz w:val="24"/>
      <w:szCs w:val="24"/>
    </w:rPr>
  </w:style>
  <w:style w:type="paragraph" w:styleId="ad">
    <w:name w:val="Body Text Indent"/>
    <w:basedOn w:val="a"/>
    <w:link w:val="ac"/>
    <w:uiPriority w:val="99"/>
    <w:rsid w:val="002B1080"/>
    <w:pPr>
      <w:widowControl w:val="0"/>
      <w:spacing w:after="120" w:line="360" w:lineRule="auto"/>
      <w:ind w:left="283" w:firstLine="720"/>
      <w:jc w:val="both"/>
    </w:pPr>
  </w:style>
  <w:style w:type="paragraph" w:styleId="32">
    <w:name w:val="Body Text Indent 3"/>
    <w:basedOn w:val="a"/>
    <w:link w:val="31"/>
    <w:uiPriority w:val="99"/>
    <w:qFormat/>
    <w:rsid w:val="002B1080"/>
    <w:pPr>
      <w:widowControl w:val="0"/>
      <w:spacing w:line="360" w:lineRule="auto"/>
      <w:ind w:firstLine="720"/>
      <w:jc w:val="both"/>
    </w:pPr>
    <w:rPr>
      <w:sz w:val="28"/>
      <w:szCs w:val="28"/>
    </w:rPr>
  </w:style>
  <w:style w:type="paragraph" w:styleId="34">
    <w:name w:val="Body Text 3"/>
    <w:basedOn w:val="a"/>
    <w:link w:val="33"/>
    <w:qFormat/>
    <w:rsid w:val="002B1080"/>
    <w:pPr>
      <w:spacing w:after="120"/>
    </w:pPr>
    <w:rPr>
      <w:sz w:val="16"/>
      <w:szCs w:val="16"/>
    </w:rPr>
  </w:style>
  <w:style w:type="paragraph" w:customStyle="1" w:styleId="13">
    <w:name w:val="Верхний колонтитул;Знак1"/>
    <w:basedOn w:val="a"/>
    <w:link w:val="12"/>
    <w:uiPriority w:val="99"/>
    <w:qFormat/>
    <w:rsid w:val="002B1080"/>
    <w:pPr>
      <w:tabs>
        <w:tab w:val="center" w:pos="4677"/>
        <w:tab w:val="right" w:pos="9355"/>
      </w:tabs>
    </w:pPr>
  </w:style>
  <w:style w:type="paragraph" w:customStyle="1" w:styleId="312">
    <w:name w:val="Основной текст с отступом 31"/>
    <w:basedOn w:val="1f2"/>
    <w:qFormat/>
    <w:rsid w:val="002B1080"/>
    <w:pPr>
      <w:spacing w:line="360" w:lineRule="auto"/>
      <w:ind w:firstLine="709"/>
      <w:jc w:val="both"/>
    </w:pPr>
  </w:style>
  <w:style w:type="paragraph" w:customStyle="1" w:styleId="29">
    <w:name w:val="Текст_начало_2"/>
    <w:basedOn w:val="a"/>
    <w:qFormat/>
    <w:rsid w:val="002B1080"/>
    <w:pPr>
      <w:spacing w:line="360" w:lineRule="exact"/>
      <w:jc w:val="both"/>
    </w:pPr>
    <w:rPr>
      <w:rFonts w:ascii="Arial" w:hAnsi="Arial"/>
      <w:szCs w:val="20"/>
      <w:lang w:val="en-GB"/>
    </w:rPr>
  </w:style>
  <w:style w:type="paragraph" w:customStyle="1" w:styleId="BodyText21">
    <w:name w:val="Body Text 21"/>
    <w:basedOn w:val="1f2"/>
    <w:qFormat/>
    <w:rsid w:val="002B1080"/>
    <w:pPr>
      <w:spacing w:line="360" w:lineRule="auto"/>
      <w:ind w:firstLine="851"/>
      <w:jc w:val="both"/>
    </w:pPr>
  </w:style>
  <w:style w:type="paragraph" w:styleId="24">
    <w:name w:val="Body Text 2"/>
    <w:basedOn w:val="a"/>
    <w:link w:val="23"/>
    <w:uiPriority w:val="99"/>
    <w:qFormat/>
    <w:rsid w:val="002B1080"/>
    <w:pPr>
      <w:jc w:val="both"/>
    </w:pPr>
    <w:rPr>
      <w:sz w:val="28"/>
      <w:szCs w:val="28"/>
    </w:rPr>
  </w:style>
  <w:style w:type="paragraph" w:styleId="af6">
    <w:name w:val="Balloon Text"/>
    <w:basedOn w:val="a"/>
    <w:link w:val="af5"/>
    <w:uiPriority w:val="99"/>
    <w:semiHidden/>
    <w:qFormat/>
    <w:rsid w:val="002B1080"/>
    <w:rPr>
      <w:rFonts w:ascii="Tahoma" w:hAnsi="Tahoma"/>
      <w:sz w:val="16"/>
      <w:szCs w:val="16"/>
    </w:rPr>
  </w:style>
  <w:style w:type="paragraph" w:styleId="26">
    <w:name w:val="Body Text Indent 2"/>
    <w:basedOn w:val="a"/>
    <w:link w:val="25"/>
    <w:qFormat/>
    <w:rsid w:val="002B1080"/>
    <w:pPr>
      <w:widowControl w:val="0"/>
      <w:ind w:firstLine="360"/>
      <w:jc w:val="both"/>
    </w:pPr>
    <w:rPr>
      <w:color w:val="000000"/>
      <w:spacing w:val="-1"/>
      <w:sz w:val="28"/>
      <w:szCs w:val="28"/>
    </w:rPr>
  </w:style>
  <w:style w:type="paragraph" w:styleId="afff0">
    <w:name w:val="Block Text"/>
    <w:basedOn w:val="a"/>
    <w:qFormat/>
    <w:rsid w:val="002B1080"/>
    <w:pPr>
      <w:ind w:left="5040" w:right="140"/>
    </w:pPr>
    <w:rPr>
      <w:sz w:val="22"/>
      <w:szCs w:val="22"/>
    </w:rPr>
  </w:style>
  <w:style w:type="paragraph" w:customStyle="1" w:styleId="FR1">
    <w:name w:val="FR1"/>
    <w:qFormat/>
    <w:rsid w:val="002B1080"/>
    <w:pPr>
      <w:widowControl w:val="0"/>
      <w:spacing w:before="3100"/>
      <w:jc w:val="center"/>
    </w:pPr>
    <w:rPr>
      <w:rFonts w:ascii="Times New Roman" w:eastAsia="Times New Roman" w:hAnsi="Times New Roman"/>
      <w:sz w:val="64"/>
    </w:rPr>
  </w:style>
  <w:style w:type="paragraph" w:customStyle="1" w:styleId="ConsNormal0">
    <w:name w:val="ConsNormal"/>
    <w:link w:val="ConsNormal"/>
    <w:semiHidden/>
    <w:qFormat/>
    <w:rsid w:val="002B1080"/>
    <w:pPr>
      <w:widowControl w:val="0"/>
      <w:ind w:right="19772" w:firstLine="720"/>
    </w:pPr>
    <w:rPr>
      <w:rFonts w:ascii="Arial" w:eastAsia="Times New Roman" w:hAnsi="Arial" w:cs="Arial"/>
    </w:rPr>
  </w:style>
  <w:style w:type="paragraph" w:customStyle="1" w:styleId="ConsPlusNormal0">
    <w:name w:val="ConsPlusNormal"/>
    <w:uiPriority w:val="99"/>
    <w:qFormat/>
    <w:rsid w:val="002B1080"/>
    <w:rPr>
      <w:rFonts w:ascii="Arial" w:eastAsia="Times New Roman" w:hAnsi="Arial" w:cs="Arial"/>
    </w:rPr>
  </w:style>
  <w:style w:type="paragraph" w:customStyle="1" w:styleId="2a">
    <w:name w:val="Обычный2"/>
    <w:uiPriority w:val="99"/>
    <w:qFormat/>
    <w:rsid w:val="002B1080"/>
    <w:pPr>
      <w:widowControl w:val="0"/>
      <w:ind w:left="120" w:firstLine="560"/>
    </w:pPr>
    <w:rPr>
      <w:rFonts w:ascii="Arial" w:eastAsia="Times New Roman" w:hAnsi="Arial" w:cs="Arial"/>
      <w:sz w:val="22"/>
      <w:szCs w:val="22"/>
    </w:rPr>
  </w:style>
  <w:style w:type="paragraph" w:customStyle="1" w:styleId="213">
    <w:name w:val="Основной текст 21"/>
    <w:basedOn w:val="a"/>
    <w:qFormat/>
    <w:rsid w:val="002B1080"/>
    <w:pPr>
      <w:widowControl w:val="0"/>
      <w:jc w:val="both"/>
    </w:pPr>
    <w:rPr>
      <w:rFonts w:eastAsia="Calibri"/>
      <w:i/>
      <w:sz w:val="22"/>
      <w:szCs w:val="20"/>
      <w:lang w:val="en-US" w:eastAsia="ar-SA"/>
    </w:rPr>
  </w:style>
  <w:style w:type="paragraph" w:customStyle="1" w:styleId="afff1">
    <w:name w:val="Обычный.Нормальный абзац Знак"/>
    <w:qFormat/>
    <w:rsid w:val="002B1080"/>
    <w:pPr>
      <w:widowControl w:val="0"/>
      <w:ind w:firstLine="709"/>
      <w:jc w:val="both"/>
    </w:pPr>
    <w:rPr>
      <w:rFonts w:ascii="Times New Roman" w:eastAsia="Times New Roman" w:hAnsi="Times New Roman"/>
      <w:sz w:val="24"/>
    </w:rPr>
  </w:style>
  <w:style w:type="paragraph" w:customStyle="1" w:styleId="1f2">
    <w:name w:val="Обычный1"/>
    <w:qFormat/>
    <w:rsid w:val="002B1080"/>
    <w:pPr>
      <w:widowControl w:val="0"/>
      <w:spacing w:before="100" w:after="100"/>
    </w:pPr>
    <w:rPr>
      <w:rFonts w:ascii="Times New Roman" w:eastAsia="Times New Roman" w:hAnsi="Times New Roman"/>
      <w:sz w:val="24"/>
    </w:rPr>
  </w:style>
  <w:style w:type="paragraph" w:customStyle="1" w:styleId="36">
    <w:name w:val="Знак3"/>
    <w:basedOn w:val="a"/>
    <w:qFormat/>
    <w:rsid w:val="002B1080"/>
    <w:pPr>
      <w:spacing w:after="160" w:line="240" w:lineRule="exact"/>
    </w:pPr>
    <w:rPr>
      <w:rFonts w:ascii="Verdana" w:hAnsi="Verdana"/>
      <w:lang w:val="en-US" w:eastAsia="en-US"/>
    </w:rPr>
  </w:style>
  <w:style w:type="paragraph" w:customStyle="1" w:styleId="ConsPlusNonformat">
    <w:name w:val="ConsPlusNonformat"/>
    <w:qFormat/>
    <w:rsid w:val="002B1080"/>
    <w:pPr>
      <w:widowControl w:val="0"/>
    </w:pPr>
    <w:rPr>
      <w:rFonts w:ascii="Courier New" w:eastAsia="Times New Roman" w:hAnsi="Courier New" w:cs="Courier New"/>
      <w:lang w:eastAsia="ar-SA"/>
    </w:rPr>
  </w:style>
  <w:style w:type="paragraph" w:customStyle="1" w:styleId="37">
    <w:name w:val="Обычный3"/>
    <w:qFormat/>
    <w:rsid w:val="002B1080"/>
    <w:pPr>
      <w:widowControl w:val="0"/>
      <w:ind w:left="120" w:firstLine="560"/>
    </w:pPr>
    <w:rPr>
      <w:rFonts w:ascii="Arial" w:eastAsia="Times New Roman" w:hAnsi="Arial"/>
      <w:sz w:val="22"/>
    </w:rPr>
  </w:style>
  <w:style w:type="paragraph" w:customStyle="1" w:styleId="320">
    <w:name w:val="Основной текст с отступом 32"/>
    <w:basedOn w:val="37"/>
    <w:qFormat/>
    <w:rsid w:val="002B1080"/>
    <w:pPr>
      <w:spacing w:line="360" w:lineRule="auto"/>
      <w:ind w:left="0" w:firstLine="709"/>
      <w:jc w:val="both"/>
    </w:pPr>
    <w:rPr>
      <w:sz w:val="24"/>
    </w:rPr>
  </w:style>
  <w:style w:type="paragraph" w:styleId="aff1">
    <w:name w:val="annotation text"/>
    <w:basedOn w:val="a"/>
    <w:link w:val="aff0"/>
    <w:uiPriority w:val="99"/>
    <w:semiHidden/>
    <w:unhideWhenUsed/>
    <w:rsid w:val="002B1080"/>
    <w:rPr>
      <w:sz w:val="20"/>
      <w:szCs w:val="20"/>
    </w:rPr>
  </w:style>
  <w:style w:type="paragraph" w:customStyle="1" w:styleId="xl65">
    <w:name w:val="xl65"/>
    <w:basedOn w:val="a"/>
    <w:qFormat/>
    <w:rsid w:val="002B1080"/>
    <w:pPr>
      <w:spacing w:beforeAutospacing="1" w:afterAutospacing="1"/>
    </w:pPr>
  </w:style>
  <w:style w:type="paragraph" w:customStyle="1" w:styleId="xl66">
    <w:name w:val="xl66"/>
    <w:basedOn w:val="a"/>
    <w:qFormat/>
    <w:rsid w:val="002B1080"/>
    <w:pPr>
      <w:spacing w:beforeAutospacing="1" w:afterAutospacing="1"/>
      <w:jc w:val="right"/>
    </w:pPr>
    <w:rPr>
      <w:sz w:val="14"/>
      <w:szCs w:val="14"/>
    </w:rPr>
  </w:style>
  <w:style w:type="paragraph" w:customStyle="1" w:styleId="xl67">
    <w:name w:val="xl67"/>
    <w:basedOn w:val="a"/>
    <w:qFormat/>
    <w:rsid w:val="002B1080"/>
    <w:pPr>
      <w:spacing w:beforeAutospacing="1" w:afterAutospacing="1"/>
      <w:jc w:val="center"/>
    </w:pPr>
    <w:rPr>
      <w:sz w:val="14"/>
      <w:szCs w:val="14"/>
    </w:rPr>
  </w:style>
  <w:style w:type="paragraph" w:customStyle="1" w:styleId="xl68">
    <w:name w:val="xl68"/>
    <w:basedOn w:val="a"/>
    <w:qFormat/>
    <w:rsid w:val="002B1080"/>
    <w:pPr>
      <w:spacing w:beforeAutospacing="1" w:afterAutospacing="1"/>
    </w:pPr>
    <w:rPr>
      <w:sz w:val="14"/>
      <w:szCs w:val="14"/>
    </w:rPr>
  </w:style>
  <w:style w:type="paragraph" w:customStyle="1" w:styleId="xl69">
    <w:name w:val="xl69"/>
    <w:basedOn w:val="a"/>
    <w:qFormat/>
    <w:rsid w:val="002B1080"/>
    <w:pPr>
      <w:pBdr>
        <w:bottom w:val="single" w:sz="4" w:space="0" w:color="000000"/>
      </w:pBdr>
      <w:spacing w:beforeAutospacing="1" w:afterAutospacing="1"/>
      <w:jc w:val="center"/>
    </w:pPr>
    <w:rPr>
      <w:sz w:val="14"/>
      <w:szCs w:val="14"/>
    </w:rPr>
  </w:style>
  <w:style w:type="paragraph" w:customStyle="1" w:styleId="xl70">
    <w:name w:val="xl70"/>
    <w:basedOn w:val="a"/>
    <w:qFormat/>
    <w:rsid w:val="002B1080"/>
    <w:pPr>
      <w:pBdr>
        <w:bottom w:val="single" w:sz="4" w:space="0" w:color="000000"/>
      </w:pBdr>
      <w:spacing w:beforeAutospacing="1" w:afterAutospacing="1"/>
      <w:jc w:val="center"/>
    </w:pPr>
    <w:rPr>
      <w:sz w:val="14"/>
      <w:szCs w:val="14"/>
    </w:rPr>
  </w:style>
  <w:style w:type="paragraph" w:customStyle="1" w:styleId="xl71">
    <w:name w:val="xl71"/>
    <w:basedOn w:val="a"/>
    <w:qFormat/>
    <w:rsid w:val="002B1080"/>
    <w:pPr>
      <w:pBdr>
        <w:bottom w:val="single" w:sz="4" w:space="0" w:color="000000"/>
      </w:pBdr>
      <w:spacing w:beforeAutospacing="1" w:afterAutospacing="1"/>
    </w:pPr>
    <w:rPr>
      <w:sz w:val="14"/>
      <w:szCs w:val="14"/>
    </w:rPr>
  </w:style>
  <w:style w:type="paragraph" w:customStyle="1" w:styleId="xl72">
    <w:name w:val="xl72"/>
    <w:basedOn w:val="a"/>
    <w:qFormat/>
    <w:rsid w:val="002B1080"/>
    <w:pPr>
      <w:spacing w:beforeAutospacing="1" w:afterAutospacing="1"/>
    </w:pPr>
    <w:rPr>
      <w:sz w:val="12"/>
      <w:szCs w:val="12"/>
    </w:rPr>
  </w:style>
  <w:style w:type="paragraph" w:customStyle="1" w:styleId="xl73">
    <w:name w:val="xl73"/>
    <w:basedOn w:val="a"/>
    <w:qFormat/>
    <w:rsid w:val="002B1080"/>
    <w:pPr>
      <w:spacing w:beforeAutospacing="1" w:afterAutospacing="1"/>
      <w:jc w:val="right"/>
    </w:pPr>
    <w:rPr>
      <w:b/>
      <w:bCs/>
    </w:rPr>
  </w:style>
  <w:style w:type="paragraph" w:customStyle="1" w:styleId="xl74">
    <w:name w:val="xl74"/>
    <w:basedOn w:val="a"/>
    <w:qFormat/>
    <w:rsid w:val="002B1080"/>
    <w:pPr>
      <w:pBdr>
        <w:left w:val="single" w:sz="8" w:space="0" w:color="000000"/>
        <w:bottom w:val="single" w:sz="4" w:space="0" w:color="000000"/>
      </w:pBdr>
      <w:spacing w:beforeAutospacing="1" w:afterAutospacing="1"/>
      <w:jc w:val="center"/>
    </w:pPr>
    <w:rPr>
      <w:sz w:val="14"/>
      <w:szCs w:val="14"/>
    </w:rPr>
  </w:style>
  <w:style w:type="paragraph" w:customStyle="1" w:styleId="xl75">
    <w:name w:val="xl75"/>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76">
    <w:name w:val="xl76"/>
    <w:basedOn w:val="a"/>
    <w:qFormat/>
    <w:rsid w:val="002B1080"/>
    <w:pPr>
      <w:pBdr>
        <w:left w:val="single" w:sz="8" w:space="0" w:color="000000"/>
        <w:bottom w:val="single" w:sz="4" w:space="0" w:color="000000"/>
      </w:pBdr>
      <w:spacing w:beforeAutospacing="1" w:afterAutospacing="1"/>
      <w:jc w:val="right"/>
    </w:pPr>
    <w:rPr>
      <w:sz w:val="14"/>
      <w:szCs w:val="14"/>
    </w:rPr>
  </w:style>
  <w:style w:type="paragraph" w:customStyle="1" w:styleId="xl77">
    <w:name w:val="xl77"/>
    <w:basedOn w:val="a"/>
    <w:qFormat/>
    <w:rsid w:val="002B1080"/>
    <w:pPr>
      <w:pBdr>
        <w:bottom w:val="single" w:sz="4" w:space="0" w:color="000000"/>
      </w:pBdr>
      <w:spacing w:beforeAutospacing="1" w:afterAutospacing="1"/>
      <w:jc w:val="right"/>
    </w:pPr>
    <w:rPr>
      <w:sz w:val="14"/>
      <w:szCs w:val="14"/>
    </w:rPr>
  </w:style>
  <w:style w:type="paragraph" w:customStyle="1" w:styleId="xl78">
    <w:name w:val="xl78"/>
    <w:basedOn w:val="a"/>
    <w:qFormat/>
    <w:rsid w:val="002B1080"/>
    <w:pPr>
      <w:pBdr>
        <w:bottom w:val="single" w:sz="4" w:space="0" w:color="000000"/>
        <w:right w:val="single" w:sz="8" w:space="0" w:color="000000"/>
      </w:pBdr>
      <w:spacing w:beforeAutospacing="1" w:afterAutospacing="1"/>
      <w:jc w:val="right"/>
    </w:pPr>
    <w:rPr>
      <w:sz w:val="14"/>
      <w:szCs w:val="14"/>
    </w:rPr>
  </w:style>
  <w:style w:type="paragraph" w:customStyle="1" w:styleId="xl79">
    <w:name w:val="xl79"/>
    <w:basedOn w:val="a"/>
    <w:qFormat/>
    <w:rsid w:val="002B1080"/>
    <w:pPr>
      <w:pBdr>
        <w:top w:val="single" w:sz="8" w:space="0" w:color="000000"/>
        <w:left w:val="single" w:sz="8" w:space="0" w:color="000000"/>
      </w:pBdr>
      <w:spacing w:beforeAutospacing="1" w:afterAutospacing="1"/>
      <w:jc w:val="center"/>
    </w:pPr>
    <w:rPr>
      <w:sz w:val="14"/>
      <w:szCs w:val="14"/>
    </w:rPr>
  </w:style>
  <w:style w:type="paragraph" w:customStyle="1" w:styleId="xl80">
    <w:name w:val="xl80"/>
    <w:basedOn w:val="a"/>
    <w:qFormat/>
    <w:rsid w:val="002B1080"/>
    <w:pPr>
      <w:pBdr>
        <w:top w:val="single" w:sz="8" w:space="0" w:color="000000"/>
      </w:pBdr>
      <w:spacing w:beforeAutospacing="1" w:afterAutospacing="1"/>
      <w:jc w:val="center"/>
    </w:pPr>
    <w:rPr>
      <w:sz w:val="14"/>
      <w:szCs w:val="14"/>
    </w:rPr>
  </w:style>
  <w:style w:type="paragraph" w:customStyle="1" w:styleId="xl81">
    <w:name w:val="xl81"/>
    <w:basedOn w:val="a"/>
    <w:qFormat/>
    <w:rsid w:val="002B1080"/>
    <w:pPr>
      <w:pBdr>
        <w:top w:val="single" w:sz="8" w:space="0" w:color="000000"/>
        <w:right w:val="single" w:sz="8" w:space="0" w:color="000000"/>
      </w:pBdr>
      <w:spacing w:beforeAutospacing="1" w:afterAutospacing="1"/>
      <w:jc w:val="center"/>
    </w:pPr>
    <w:rPr>
      <w:sz w:val="14"/>
      <w:szCs w:val="14"/>
    </w:rPr>
  </w:style>
  <w:style w:type="paragraph" w:customStyle="1" w:styleId="xl82">
    <w:name w:val="xl82"/>
    <w:basedOn w:val="a"/>
    <w:qFormat/>
    <w:rsid w:val="002B1080"/>
    <w:pPr>
      <w:pBdr>
        <w:top w:val="single" w:sz="8" w:space="0" w:color="000000"/>
        <w:left w:val="single" w:sz="8" w:space="0" w:color="000000"/>
        <w:bottom w:val="single" w:sz="4" w:space="0" w:color="000000"/>
      </w:pBdr>
      <w:spacing w:beforeAutospacing="1" w:afterAutospacing="1"/>
      <w:jc w:val="center"/>
    </w:pPr>
    <w:rPr>
      <w:sz w:val="14"/>
      <w:szCs w:val="14"/>
    </w:rPr>
  </w:style>
  <w:style w:type="paragraph" w:customStyle="1" w:styleId="xl83">
    <w:name w:val="xl83"/>
    <w:basedOn w:val="a"/>
    <w:qFormat/>
    <w:rsid w:val="002B1080"/>
    <w:pPr>
      <w:pBdr>
        <w:top w:val="single" w:sz="8" w:space="0" w:color="000000"/>
        <w:bottom w:val="single" w:sz="4" w:space="0" w:color="000000"/>
      </w:pBdr>
      <w:spacing w:beforeAutospacing="1" w:afterAutospacing="1"/>
      <w:jc w:val="center"/>
    </w:pPr>
    <w:rPr>
      <w:sz w:val="14"/>
      <w:szCs w:val="14"/>
    </w:rPr>
  </w:style>
  <w:style w:type="paragraph" w:customStyle="1" w:styleId="xl84">
    <w:name w:val="xl84"/>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85">
    <w:name w:val="xl85"/>
    <w:basedOn w:val="a"/>
    <w:qFormat/>
    <w:rsid w:val="002B1080"/>
    <w:pPr>
      <w:pBdr>
        <w:left w:val="single" w:sz="8" w:space="0" w:color="000000"/>
      </w:pBdr>
      <w:spacing w:beforeAutospacing="1" w:afterAutospacing="1"/>
      <w:jc w:val="center"/>
    </w:pPr>
    <w:rPr>
      <w:sz w:val="14"/>
      <w:szCs w:val="14"/>
    </w:rPr>
  </w:style>
  <w:style w:type="paragraph" w:customStyle="1" w:styleId="xl86">
    <w:name w:val="xl86"/>
    <w:basedOn w:val="a"/>
    <w:qFormat/>
    <w:rsid w:val="002B1080"/>
    <w:pPr>
      <w:pBdr>
        <w:right w:val="single" w:sz="8" w:space="0" w:color="000000"/>
      </w:pBdr>
      <w:spacing w:beforeAutospacing="1" w:afterAutospacing="1"/>
      <w:jc w:val="center"/>
    </w:pPr>
    <w:rPr>
      <w:sz w:val="14"/>
      <w:szCs w:val="14"/>
    </w:rPr>
  </w:style>
  <w:style w:type="paragraph" w:customStyle="1" w:styleId="xl87">
    <w:name w:val="xl87"/>
    <w:basedOn w:val="a"/>
    <w:qFormat/>
    <w:rsid w:val="002B1080"/>
    <w:pPr>
      <w:pBdr>
        <w:left w:val="single" w:sz="8" w:space="0" w:color="000000"/>
        <w:bottom w:val="single" w:sz="8" w:space="0" w:color="000000"/>
      </w:pBdr>
      <w:spacing w:beforeAutospacing="1" w:afterAutospacing="1"/>
      <w:jc w:val="center"/>
    </w:pPr>
    <w:rPr>
      <w:sz w:val="14"/>
      <w:szCs w:val="14"/>
    </w:rPr>
  </w:style>
  <w:style w:type="paragraph" w:customStyle="1" w:styleId="xl88">
    <w:name w:val="xl88"/>
    <w:basedOn w:val="a"/>
    <w:qFormat/>
    <w:rsid w:val="002B1080"/>
    <w:pPr>
      <w:pBdr>
        <w:bottom w:val="single" w:sz="8" w:space="0" w:color="000000"/>
      </w:pBdr>
      <w:spacing w:beforeAutospacing="1" w:afterAutospacing="1"/>
      <w:jc w:val="center"/>
    </w:pPr>
    <w:rPr>
      <w:sz w:val="14"/>
      <w:szCs w:val="14"/>
    </w:rPr>
  </w:style>
  <w:style w:type="paragraph" w:customStyle="1" w:styleId="xl89">
    <w:name w:val="xl89"/>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0">
    <w:name w:val="xl90"/>
    <w:basedOn w:val="a"/>
    <w:qFormat/>
    <w:rsid w:val="002B1080"/>
    <w:pPr>
      <w:pBdr>
        <w:bottom w:val="single" w:sz="8" w:space="0" w:color="000000"/>
      </w:pBdr>
      <w:spacing w:beforeAutospacing="1" w:afterAutospacing="1"/>
      <w:jc w:val="right"/>
    </w:pPr>
    <w:rPr>
      <w:sz w:val="14"/>
      <w:szCs w:val="14"/>
    </w:rPr>
  </w:style>
  <w:style w:type="paragraph" w:customStyle="1" w:styleId="xl91">
    <w:name w:val="xl91"/>
    <w:basedOn w:val="a"/>
    <w:qFormat/>
    <w:rsid w:val="002B1080"/>
    <w:pPr>
      <w:spacing w:beforeAutospacing="1" w:afterAutospacing="1"/>
    </w:pPr>
    <w:rPr>
      <w:b/>
      <w:bCs/>
      <w:sz w:val="14"/>
      <w:szCs w:val="14"/>
    </w:rPr>
  </w:style>
  <w:style w:type="paragraph" w:customStyle="1" w:styleId="xl92">
    <w:name w:val="xl92"/>
    <w:basedOn w:val="a"/>
    <w:qFormat/>
    <w:rsid w:val="002B1080"/>
    <w:pPr>
      <w:spacing w:beforeAutospacing="1" w:afterAutospacing="1"/>
    </w:pPr>
    <w:rPr>
      <w:b/>
      <w:bCs/>
      <w:sz w:val="14"/>
      <w:szCs w:val="14"/>
    </w:rPr>
  </w:style>
  <w:style w:type="paragraph" w:customStyle="1" w:styleId="xl93">
    <w:name w:val="xl93"/>
    <w:basedOn w:val="a"/>
    <w:qFormat/>
    <w:rsid w:val="002B1080"/>
    <w:pPr>
      <w:pBdr>
        <w:bottom w:val="single" w:sz="4" w:space="0" w:color="000000"/>
        <w:right w:val="single" w:sz="4" w:space="0" w:color="000000"/>
      </w:pBdr>
      <w:spacing w:beforeAutospacing="1" w:afterAutospacing="1"/>
      <w:jc w:val="center"/>
    </w:pPr>
    <w:rPr>
      <w:sz w:val="14"/>
      <w:szCs w:val="14"/>
    </w:rPr>
  </w:style>
  <w:style w:type="paragraph" w:customStyle="1" w:styleId="xl94">
    <w:name w:val="xl94"/>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95">
    <w:name w:val="xl95"/>
    <w:basedOn w:val="a"/>
    <w:qFormat/>
    <w:rsid w:val="002B1080"/>
    <w:pPr>
      <w:pBdr>
        <w:bottom w:val="single" w:sz="4" w:space="0" w:color="000000"/>
      </w:pBdr>
      <w:spacing w:beforeAutospacing="1" w:afterAutospacing="1"/>
      <w:jc w:val="center"/>
    </w:pPr>
    <w:rPr>
      <w:sz w:val="14"/>
      <w:szCs w:val="14"/>
    </w:rPr>
  </w:style>
  <w:style w:type="paragraph" w:customStyle="1" w:styleId="xl96">
    <w:name w:val="xl96"/>
    <w:basedOn w:val="a"/>
    <w:qFormat/>
    <w:rsid w:val="002B1080"/>
    <w:pPr>
      <w:pBdr>
        <w:bottom w:val="single" w:sz="8" w:space="0" w:color="000000"/>
      </w:pBdr>
      <w:spacing w:beforeAutospacing="1" w:afterAutospacing="1"/>
      <w:jc w:val="center"/>
    </w:pPr>
    <w:rPr>
      <w:sz w:val="14"/>
      <w:szCs w:val="14"/>
    </w:rPr>
  </w:style>
  <w:style w:type="paragraph" w:customStyle="1" w:styleId="xl97">
    <w:name w:val="xl97"/>
    <w:basedOn w:val="a"/>
    <w:qFormat/>
    <w:rsid w:val="002B1080"/>
    <w:pPr>
      <w:pBdr>
        <w:bottom w:val="single" w:sz="8" w:space="0" w:color="000000"/>
        <w:right w:val="single" w:sz="4" w:space="0" w:color="000000"/>
      </w:pBdr>
      <w:spacing w:beforeAutospacing="1" w:afterAutospacing="1"/>
      <w:jc w:val="center"/>
    </w:pPr>
    <w:rPr>
      <w:sz w:val="14"/>
      <w:szCs w:val="14"/>
    </w:rPr>
  </w:style>
  <w:style w:type="paragraph" w:customStyle="1" w:styleId="xl98">
    <w:name w:val="xl98"/>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9">
    <w:name w:val="xl99"/>
    <w:basedOn w:val="a"/>
    <w:qFormat/>
    <w:rsid w:val="002B1080"/>
    <w:pPr>
      <w:spacing w:beforeAutospacing="1" w:afterAutospacing="1"/>
      <w:jc w:val="center"/>
    </w:pPr>
    <w:rPr>
      <w:sz w:val="12"/>
      <w:szCs w:val="12"/>
    </w:rPr>
  </w:style>
  <w:style w:type="paragraph" w:customStyle="1" w:styleId="xl100">
    <w:name w:val="xl100"/>
    <w:basedOn w:val="a"/>
    <w:qFormat/>
    <w:rsid w:val="002B1080"/>
    <w:pPr>
      <w:pBdr>
        <w:top w:val="single" w:sz="8" w:space="0" w:color="000000"/>
      </w:pBdr>
      <w:spacing w:beforeAutospacing="1" w:afterAutospacing="1"/>
    </w:pPr>
    <w:rPr>
      <w:sz w:val="12"/>
      <w:szCs w:val="12"/>
    </w:rPr>
  </w:style>
  <w:style w:type="paragraph" w:customStyle="1" w:styleId="xl101">
    <w:name w:val="xl101"/>
    <w:basedOn w:val="a"/>
    <w:qFormat/>
    <w:rsid w:val="002B1080"/>
    <w:pPr>
      <w:spacing w:beforeAutospacing="1" w:afterAutospacing="1"/>
    </w:pPr>
    <w:rPr>
      <w:sz w:val="14"/>
      <w:szCs w:val="14"/>
    </w:rPr>
  </w:style>
  <w:style w:type="paragraph" w:customStyle="1" w:styleId="xl102">
    <w:name w:val="xl102"/>
    <w:basedOn w:val="a"/>
    <w:qFormat/>
    <w:rsid w:val="002B1080"/>
    <w:pPr>
      <w:spacing w:beforeAutospacing="1" w:afterAutospacing="1"/>
      <w:jc w:val="right"/>
    </w:pPr>
    <w:rPr>
      <w:sz w:val="12"/>
      <w:szCs w:val="12"/>
    </w:rPr>
  </w:style>
  <w:style w:type="paragraph" w:customStyle="1" w:styleId="xl103">
    <w:name w:val="xl103"/>
    <w:basedOn w:val="a"/>
    <w:qFormat/>
    <w:rsid w:val="002B1080"/>
    <w:pPr>
      <w:pBdr>
        <w:left w:val="single" w:sz="4" w:space="0" w:color="000000"/>
        <w:bottom w:val="single" w:sz="8" w:space="0" w:color="000000"/>
        <w:right w:val="single" w:sz="4" w:space="0" w:color="000000"/>
      </w:pBdr>
      <w:spacing w:beforeAutospacing="1" w:afterAutospacing="1"/>
      <w:jc w:val="center"/>
    </w:pPr>
    <w:rPr>
      <w:sz w:val="12"/>
      <w:szCs w:val="12"/>
    </w:rPr>
  </w:style>
  <w:style w:type="paragraph" w:customStyle="1" w:styleId="xl104">
    <w:name w:val="xl104"/>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05">
    <w:name w:val="xl105"/>
    <w:basedOn w:val="a"/>
    <w:qFormat/>
    <w:rsid w:val="002B1080"/>
    <w:pPr>
      <w:pBdr>
        <w:left w:val="single" w:sz="8" w:space="0" w:color="000000"/>
        <w:bottom w:val="single" w:sz="4" w:space="0" w:color="000000"/>
        <w:right w:val="single" w:sz="4" w:space="0" w:color="000000"/>
      </w:pBdr>
      <w:spacing w:beforeAutospacing="1" w:afterAutospacing="1"/>
      <w:jc w:val="center"/>
    </w:pPr>
    <w:rPr>
      <w:sz w:val="12"/>
      <w:szCs w:val="12"/>
    </w:rPr>
  </w:style>
  <w:style w:type="paragraph" w:customStyle="1" w:styleId="xl106">
    <w:name w:val="xl106"/>
    <w:basedOn w:val="a"/>
    <w:qFormat/>
    <w:rsid w:val="002B1080"/>
    <w:pPr>
      <w:pBdr>
        <w:bottom w:val="single" w:sz="4" w:space="0" w:color="000000"/>
      </w:pBdr>
      <w:spacing w:beforeAutospacing="1" w:afterAutospacing="1"/>
      <w:jc w:val="center"/>
    </w:pPr>
    <w:rPr>
      <w:sz w:val="12"/>
      <w:szCs w:val="12"/>
    </w:rPr>
  </w:style>
  <w:style w:type="paragraph" w:customStyle="1" w:styleId="xl107">
    <w:name w:val="xl107"/>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08">
    <w:name w:val="xl108"/>
    <w:basedOn w:val="a"/>
    <w:qFormat/>
    <w:rsid w:val="002B1080"/>
    <w:pPr>
      <w:pBdr>
        <w:bottom w:val="single" w:sz="4" w:space="0" w:color="000000"/>
      </w:pBdr>
      <w:spacing w:beforeAutospacing="1" w:afterAutospacing="1"/>
    </w:pPr>
    <w:rPr>
      <w:sz w:val="12"/>
      <w:szCs w:val="12"/>
    </w:rPr>
  </w:style>
  <w:style w:type="paragraph" w:customStyle="1" w:styleId="xl109">
    <w:name w:val="xl109"/>
    <w:basedOn w:val="a"/>
    <w:qFormat/>
    <w:rsid w:val="002B1080"/>
    <w:pPr>
      <w:pBdr>
        <w:bottom w:val="single" w:sz="4" w:space="0" w:color="000000"/>
        <w:right w:val="single" w:sz="4" w:space="0" w:color="000000"/>
      </w:pBdr>
      <w:spacing w:beforeAutospacing="1" w:afterAutospacing="1"/>
    </w:pPr>
    <w:rPr>
      <w:sz w:val="12"/>
      <w:szCs w:val="12"/>
    </w:rPr>
  </w:style>
  <w:style w:type="paragraph" w:customStyle="1" w:styleId="xl110">
    <w:name w:val="xl110"/>
    <w:basedOn w:val="a"/>
    <w:qFormat/>
    <w:rsid w:val="002B1080"/>
    <w:pPr>
      <w:pBdr>
        <w:bottom w:val="single" w:sz="4" w:space="0" w:color="000000"/>
        <w:right w:val="single" w:sz="8" w:space="0" w:color="000000"/>
      </w:pBdr>
      <w:spacing w:beforeAutospacing="1" w:afterAutospacing="1"/>
      <w:jc w:val="center"/>
    </w:pPr>
    <w:rPr>
      <w:sz w:val="12"/>
      <w:szCs w:val="12"/>
    </w:rPr>
  </w:style>
  <w:style w:type="paragraph" w:customStyle="1" w:styleId="xl111">
    <w:name w:val="xl111"/>
    <w:basedOn w:val="a"/>
    <w:qFormat/>
    <w:rsid w:val="002B1080"/>
    <w:pPr>
      <w:pBdr>
        <w:top w:val="single" w:sz="8" w:space="0" w:color="000000"/>
      </w:pBdr>
      <w:spacing w:beforeAutospacing="1" w:afterAutospacing="1"/>
      <w:jc w:val="right"/>
    </w:pPr>
    <w:rPr>
      <w:sz w:val="14"/>
      <w:szCs w:val="14"/>
    </w:rPr>
  </w:style>
  <w:style w:type="paragraph" w:customStyle="1" w:styleId="xl112">
    <w:name w:val="xl112"/>
    <w:basedOn w:val="a"/>
    <w:qFormat/>
    <w:rsid w:val="002B1080"/>
    <w:pPr>
      <w:pBdr>
        <w:top w:val="single" w:sz="8" w:space="0" w:color="000000"/>
        <w:left w:val="single" w:sz="8" w:space="0" w:color="000000"/>
        <w:bottom w:val="single" w:sz="8" w:space="0" w:color="000000"/>
      </w:pBdr>
      <w:spacing w:beforeAutospacing="1" w:afterAutospacing="1"/>
      <w:jc w:val="center"/>
    </w:pPr>
    <w:rPr>
      <w:sz w:val="14"/>
      <w:szCs w:val="14"/>
    </w:rPr>
  </w:style>
  <w:style w:type="paragraph" w:customStyle="1" w:styleId="xl113">
    <w:name w:val="xl113"/>
    <w:basedOn w:val="a"/>
    <w:qFormat/>
    <w:rsid w:val="002B1080"/>
    <w:pPr>
      <w:pBdr>
        <w:top w:val="single" w:sz="8" w:space="0" w:color="000000"/>
        <w:bottom w:val="single" w:sz="8" w:space="0" w:color="000000"/>
      </w:pBdr>
      <w:spacing w:beforeAutospacing="1" w:afterAutospacing="1"/>
      <w:jc w:val="center"/>
    </w:pPr>
    <w:rPr>
      <w:sz w:val="14"/>
      <w:szCs w:val="14"/>
    </w:rPr>
  </w:style>
  <w:style w:type="paragraph" w:customStyle="1" w:styleId="xl114">
    <w:name w:val="xl114"/>
    <w:basedOn w:val="a"/>
    <w:qFormat/>
    <w:rsid w:val="002B1080"/>
    <w:pPr>
      <w:pBdr>
        <w:top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15">
    <w:name w:val="xl115"/>
    <w:basedOn w:val="a"/>
    <w:qFormat/>
    <w:rsid w:val="002B1080"/>
    <w:pPr>
      <w:spacing w:beforeAutospacing="1" w:afterAutospacing="1"/>
    </w:pPr>
    <w:rPr>
      <w:sz w:val="12"/>
      <w:szCs w:val="12"/>
    </w:rPr>
  </w:style>
  <w:style w:type="paragraph" w:customStyle="1" w:styleId="xl116">
    <w:name w:val="xl116"/>
    <w:basedOn w:val="a"/>
    <w:qFormat/>
    <w:rsid w:val="002B1080"/>
    <w:pPr>
      <w:spacing w:beforeAutospacing="1" w:afterAutospacing="1"/>
      <w:jc w:val="center"/>
    </w:pPr>
    <w:rPr>
      <w:sz w:val="12"/>
      <w:szCs w:val="12"/>
    </w:rPr>
  </w:style>
  <w:style w:type="paragraph" w:customStyle="1" w:styleId="xl117">
    <w:name w:val="xl117"/>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18">
    <w:name w:val="xl118"/>
    <w:basedOn w:val="a"/>
    <w:qFormat/>
    <w:rsid w:val="002B1080"/>
    <w:pPr>
      <w:pBdr>
        <w:top w:val="single" w:sz="8" w:space="0" w:color="000000"/>
        <w:left w:val="single" w:sz="8" w:space="0" w:color="000000"/>
        <w:bottom w:val="single" w:sz="8" w:space="0" w:color="000000"/>
      </w:pBdr>
      <w:spacing w:beforeAutospacing="1" w:afterAutospacing="1"/>
      <w:jc w:val="right"/>
    </w:pPr>
    <w:rPr>
      <w:sz w:val="14"/>
      <w:szCs w:val="14"/>
    </w:rPr>
  </w:style>
  <w:style w:type="paragraph" w:customStyle="1" w:styleId="xl119">
    <w:name w:val="xl119"/>
    <w:basedOn w:val="a"/>
    <w:qFormat/>
    <w:rsid w:val="002B1080"/>
    <w:pPr>
      <w:pBdr>
        <w:top w:val="single" w:sz="8" w:space="0" w:color="000000"/>
        <w:bottom w:val="single" w:sz="8" w:space="0" w:color="000000"/>
      </w:pBdr>
      <w:spacing w:beforeAutospacing="1" w:afterAutospacing="1"/>
      <w:jc w:val="right"/>
    </w:pPr>
    <w:rPr>
      <w:sz w:val="14"/>
      <w:szCs w:val="14"/>
    </w:rPr>
  </w:style>
  <w:style w:type="paragraph" w:customStyle="1" w:styleId="xl120">
    <w:name w:val="xl120"/>
    <w:basedOn w:val="a"/>
    <w:qFormat/>
    <w:rsid w:val="002B1080"/>
    <w:pPr>
      <w:pBdr>
        <w:top w:val="single" w:sz="8" w:space="0" w:color="000000"/>
        <w:bottom w:val="single" w:sz="8" w:space="0" w:color="000000"/>
        <w:right w:val="single" w:sz="8" w:space="0" w:color="000000"/>
      </w:pBdr>
      <w:spacing w:beforeAutospacing="1" w:afterAutospacing="1"/>
      <w:jc w:val="right"/>
    </w:pPr>
    <w:rPr>
      <w:sz w:val="14"/>
      <w:szCs w:val="14"/>
    </w:rPr>
  </w:style>
  <w:style w:type="paragraph" w:customStyle="1" w:styleId="xl121">
    <w:name w:val="xl121"/>
    <w:basedOn w:val="a"/>
    <w:qFormat/>
    <w:rsid w:val="002B1080"/>
    <w:pPr>
      <w:pBdr>
        <w:top w:val="single" w:sz="8" w:space="0" w:color="000000"/>
        <w:left w:val="single" w:sz="8" w:space="0" w:color="000000"/>
        <w:bottom w:val="single" w:sz="8" w:space="0" w:color="000000"/>
      </w:pBdr>
      <w:spacing w:beforeAutospacing="1" w:afterAutospacing="1"/>
    </w:pPr>
    <w:rPr>
      <w:sz w:val="12"/>
      <w:szCs w:val="12"/>
    </w:rPr>
  </w:style>
  <w:style w:type="paragraph" w:customStyle="1" w:styleId="xl122">
    <w:name w:val="xl122"/>
    <w:basedOn w:val="a"/>
    <w:qFormat/>
    <w:rsid w:val="002B1080"/>
    <w:pPr>
      <w:pBdr>
        <w:top w:val="single" w:sz="8" w:space="0" w:color="000000"/>
        <w:bottom w:val="single" w:sz="8" w:space="0" w:color="000000"/>
      </w:pBdr>
      <w:spacing w:beforeAutospacing="1" w:afterAutospacing="1"/>
    </w:pPr>
    <w:rPr>
      <w:sz w:val="12"/>
      <w:szCs w:val="12"/>
    </w:rPr>
  </w:style>
  <w:style w:type="paragraph" w:customStyle="1" w:styleId="xl123">
    <w:name w:val="xl123"/>
    <w:basedOn w:val="a"/>
    <w:qFormat/>
    <w:rsid w:val="002B1080"/>
    <w:pPr>
      <w:pBdr>
        <w:top w:val="single" w:sz="8" w:space="0" w:color="000000"/>
        <w:bottom w:val="single" w:sz="8" w:space="0" w:color="000000"/>
        <w:right w:val="single" w:sz="8" w:space="0" w:color="000000"/>
      </w:pBdr>
      <w:spacing w:beforeAutospacing="1" w:afterAutospacing="1"/>
    </w:pPr>
    <w:rPr>
      <w:sz w:val="12"/>
      <w:szCs w:val="12"/>
    </w:rPr>
  </w:style>
  <w:style w:type="paragraph" w:customStyle="1" w:styleId="xl124">
    <w:name w:val="xl124"/>
    <w:basedOn w:val="a"/>
    <w:qFormat/>
    <w:rsid w:val="002B1080"/>
    <w:pPr>
      <w:pBdr>
        <w:top w:val="single" w:sz="8" w:space="0" w:color="000000"/>
        <w:left w:val="single" w:sz="8" w:space="0" w:color="000000"/>
        <w:bottom w:val="single" w:sz="8" w:space="0" w:color="000000"/>
      </w:pBdr>
      <w:spacing w:beforeAutospacing="1" w:afterAutospacing="1"/>
    </w:pPr>
    <w:rPr>
      <w:sz w:val="14"/>
      <w:szCs w:val="14"/>
    </w:rPr>
  </w:style>
  <w:style w:type="paragraph" w:customStyle="1" w:styleId="xl125">
    <w:name w:val="xl125"/>
    <w:basedOn w:val="a"/>
    <w:qFormat/>
    <w:rsid w:val="002B1080"/>
    <w:pPr>
      <w:pBdr>
        <w:top w:val="single" w:sz="8" w:space="0" w:color="000000"/>
        <w:bottom w:val="single" w:sz="8" w:space="0" w:color="000000"/>
      </w:pBdr>
      <w:spacing w:beforeAutospacing="1" w:afterAutospacing="1"/>
    </w:pPr>
    <w:rPr>
      <w:sz w:val="14"/>
      <w:szCs w:val="14"/>
    </w:rPr>
  </w:style>
  <w:style w:type="paragraph" w:customStyle="1" w:styleId="xl126">
    <w:name w:val="xl126"/>
    <w:basedOn w:val="a"/>
    <w:qFormat/>
    <w:rsid w:val="002B1080"/>
    <w:pPr>
      <w:pBdr>
        <w:top w:val="single" w:sz="8" w:space="0" w:color="000000"/>
        <w:bottom w:val="single" w:sz="8" w:space="0" w:color="000000"/>
      </w:pBdr>
      <w:spacing w:beforeAutospacing="1" w:afterAutospacing="1"/>
    </w:pPr>
  </w:style>
  <w:style w:type="paragraph" w:customStyle="1" w:styleId="xl127">
    <w:name w:val="xl127"/>
    <w:basedOn w:val="a"/>
    <w:qFormat/>
    <w:rsid w:val="002B1080"/>
    <w:pPr>
      <w:pBdr>
        <w:top w:val="single" w:sz="8" w:space="0" w:color="000000"/>
        <w:bottom w:val="single" w:sz="8" w:space="0" w:color="000000"/>
        <w:right w:val="single" w:sz="8" w:space="0" w:color="000000"/>
      </w:pBdr>
      <w:spacing w:beforeAutospacing="1" w:afterAutospacing="1"/>
    </w:pPr>
  </w:style>
  <w:style w:type="paragraph" w:customStyle="1" w:styleId="xl128">
    <w:name w:val="xl128"/>
    <w:basedOn w:val="a"/>
    <w:qFormat/>
    <w:rsid w:val="002B1080"/>
    <w:pPr>
      <w:spacing w:beforeAutospacing="1" w:afterAutospacing="1"/>
    </w:pPr>
    <w:rPr>
      <w:sz w:val="14"/>
      <w:szCs w:val="14"/>
    </w:rPr>
  </w:style>
  <w:style w:type="paragraph" w:customStyle="1" w:styleId="xl129">
    <w:name w:val="xl129"/>
    <w:basedOn w:val="a"/>
    <w:qFormat/>
    <w:rsid w:val="002B1080"/>
    <w:pPr>
      <w:spacing w:beforeAutospacing="1" w:afterAutospacing="1"/>
      <w:jc w:val="center"/>
    </w:pPr>
    <w:rPr>
      <w:sz w:val="12"/>
      <w:szCs w:val="12"/>
    </w:rPr>
  </w:style>
  <w:style w:type="paragraph" w:customStyle="1" w:styleId="xl130">
    <w:name w:val="xl130"/>
    <w:basedOn w:val="a"/>
    <w:qFormat/>
    <w:rsid w:val="002B1080"/>
    <w:pPr>
      <w:pBdr>
        <w:bottom w:val="single" w:sz="4" w:space="0" w:color="000000"/>
      </w:pBdr>
      <w:spacing w:beforeAutospacing="1" w:afterAutospacing="1"/>
      <w:jc w:val="center"/>
    </w:pPr>
    <w:rPr>
      <w:b/>
      <w:bCs/>
    </w:rPr>
  </w:style>
  <w:style w:type="paragraph" w:customStyle="1" w:styleId="xl131">
    <w:name w:val="xl131"/>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4"/>
      <w:szCs w:val="14"/>
    </w:rPr>
  </w:style>
  <w:style w:type="paragraph" w:customStyle="1" w:styleId="xl132">
    <w:name w:val="xl132"/>
    <w:basedOn w:val="a"/>
    <w:qFormat/>
    <w:rsid w:val="002B1080"/>
    <w:pPr>
      <w:pBdr>
        <w:top w:val="single" w:sz="8" w:space="0" w:color="000000"/>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3">
    <w:name w:val="xl133"/>
    <w:basedOn w:val="a"/>
    <w:qFormat/>
    <w:rsid w:val="002B1080"/>
    <w:pPr>
      <w:pBdr>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4">
    <w:name w:val="xl134"/>
    <w:basedOn w:val="a"/>
    <w:qFormat/>
    <w:rsid w:val="002B1080"/>
    <w:pPr>
      <w:spacing w:beforeAutospacing="1" w:afterAutospacing="1"/>
      <w:jc w:val="right"/>
    </w:pPr>
    <w:rPr>
      <w:sz w:val="14"/>
      <w:szCs w:val="14"/>
    </w:rPr>
  </w:style>
  <w:style w:type="paragraph" w:customStyle="1" w:styleId="xl135">
    <w:name w:val="xl135"/>
    <w:basedOn w:val="a"/>
    <w:qFormat/>
    <w:rsid w:val="002B1080"/>
    <w:pPr>
      <w:pBdr>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6">
    <w:name w:val="xl136"/>
    <w:basedOn w:val="a"/>
    <w:qFormat/>
    <w:rsid w:val="002B1080"/>
    <w:pPr>
      <w:pBdr>
        <w:top w:val="single" w:sz="8" w:space="0" w:color="000000"/>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7">
    <w:name w:val="xl137"/>
    <w:basedOn w:val="a"/>
    <w:qFormat/>
    <w:rsid w:val="002B1080"/>
    <w:pPr>
      <w:pBdr>
        <w:top w:val="single" w:sz="4" w:space="0" w:color="000000"/>
      </w:pBdr>
      <w:spacing w:beforeAutospacing="1" w:afterAutospacing="1"/>
      <w:jc w:val="center"/>
    </w:pPr>
    <w:rPr>
      <w:sz w:val="12"/>
      <w:szCs w:val="12"/>
    </w:rPr>
  </w:style>
  <w:style w:type="paragraph" w:customStyle="1" w:styleId="xl138">
    <w:name w:val="xl138"/>
    <w:basedOn w:val="a"/>
    <w:qFormat/>
    <w:rsid w:val="002B1080"/>
    <w:pPr>
      <w:pBdr>
        <w:top w:val="single" w:sz="8" w:space="0" w:color="000000"/>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39">
    <w:name w:val="xl139"/>
    <w:basedOn w:val="a"/>
    <w:qFormat/>
    <w:rsid w:val="002B1080"/>
    <w:pPr>
      <w:pBdr>
        <w:top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0">
    <w:name w:val="xl140"/>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41">
    <w:name w:val="xl141"/>
    <w:basedOn w:val="a"/>
    <w:qFormat/>
    <w:rsid w:val="002B1080"/>
    <w:pPr>
      <w:pBdr>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2">
    <w:name w:val="xl142"/>
    <w:basedOn w:val="a"/>
    <w:qFormat/>
    <w:rsid w:val="002B1080"/>
    <w:pPr>
      <w:pBdr>
        <w:bottom w:val="single" w:sz="4" w:space="0" w:color="000000"/>
        <w:right w:val="single" w:sz="4" w:space="0" w:color="000000"/>
      </w:pBdr>
      <w:spacing w:beforeAutospacing="1" w:afterAutospacing="1"/>
    </w:pPr>
    <w:rPr>
      <w:sz w:val="14"/>
      <w:szCs w:val="14"/>
    </w:rPr>
  </w:style>
  <w:style w:type="paragraph" w:customStyle="1" w:styleId="xl143">
    <w:name w:val="xl143"/>
    <w:basedOn w:val="a"/>
    <w:qFormat/>
    <w:rsid w:val="002B1080"/>
    <w:pPr>
      <w:pBdr>
        <w:top w:val="single" w:sz="4" w:space="0" w:color="000000"/>
        <w:left w:val="single" w:sz="4" w:space="0" w:color="000000"/>
        <w:right w:val="single" w:sz="4" w:space="0" w:color="000000"/>
      </w:pBdr>
      <w:spacing w:beforeAutospacing="1" w:afterAutospacing="1"/>
      <w:jc w:val="center"/>
    </w:pPr>
    <w:rPr>
      <w:sz w:val="12"/>
      <w:szCs w:val="12"/>
    </w:rPr>
  </w:style>
  <w:style w:type="paragraph" w:customStyle="1" w:styleId="xl144">
    <w:name w:val="xl144"/>
    <w:basedOn w:val="a"/>
    <w:qFormat/>
    <w:rsid w:val="002B1080"/>
    <w:pPr>
      <w:pBdr>
        <w:left w:val="single" w:sz="4" w:space="0" w:color="000000"/>
      </w:pBdr>
      <w:spacing w:beforeAutospacing="1" w:afterAutospacing="1"/>
      <w:jc w:val="center"/>
    </w:pPr>
    <w:rPr>
      <w:sz w:val="12"/>
      <w:szCs w:val="12"/>
    </w:rPr>
  </w:style>
  <w:style w:type="paragraph" w:customStyle="1" w:styleId="xl145">
    <w:name w:val="xl145"/>
    <w:basedOn w:val="a"/>
    <w:qFormat/>
    <w:rsid w:val="002B1080"/>
    <w:pPr>
      <w:pBdr>
        <w:right w:val="single" w:sz="4" w:space="0" w:color="000000"/>
      </w:pBdr>
      <w:spacing w:beforeAutospacing="1" w:afterAutospacing="1"/>
      <w:jc w:val="center"/>
    </w:pPr>
    <w:rPr>
      <w:sz w:val="12"/>
      <w:szCs w:val="12"/>
    </w:rPr>
  </w:style>
  <w:style w:type="paragraph" w:customStyle="1" w:styleId="xl146">
    <w:name w:val="xl146"/>
    <w:basedOn w:val="a"/>
    <w:qFormat/>
    <w:rsid w:val="002B1080"/>
    <w:pPr>
      <w:pBdr>
        <w:left w:val="single" w:sz="4" w:space="0" w:color="000000"/>
        <w:bottom w:val="single" w:sz="4" w:space="0" w:color="000000"/>
      </w:pBdr>
      <w:spacing w:beforeAutospacing="1" w:afterAutospacing="1"/>
      <w:jc w:val="center"/>
    </w:pPr>
    <w:rPr>
      <w:sz w:val="12"/>
      <w:szCs w:val="12"/>
    </w:rPr>
  </w:style>
  <w:style w:type="paragraph" w:customStyle="1" w:styleId="xl147">
    <w:name w:val="xl147"/>
    <w:basedOn w:val="a"/>
    <w:qFormat/>
    <w:rsid w:val="002B1080"/>
    <w:pPr>
      <w:pBdr>
        <w:bottom w:val="single" w:sz="4" w:space="0" w:color="000000"/>
      </w:pBdr>
      <w:spacing w:beforeAutospacing="1" w:afterAutospacing="1"/>
      <w:jc w:val="center"/>
    </w:pPr>
    <w:rPr>
      <w:sz w:val="12"/>
      <w:szCs w:val="12"/>
    </w:rPr>
  </w:style>
  <w:style w:type="paragraph" w:customStyle="1" w:styleId="xl148">
    <w:name w:val="xl148"/>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49">
    <w:name w:val="xl149"/>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0">
    <w:name w:val="xl150"/>
    <w:basedOn w:val="a"/>
    <w:qFormat/>
    <w:rsid w:val="002B1080"/>
    <w:pPr>
      <w:pBdr>
        <w:left w:val="single" w:sz="8" w:space="0" w:color="000000"/>
        <w:bottom w:val="single" w:sz="8" w:space="0" w:color="000000"/>
        <w:right w:val="single" w:sz="4" w:space="0" w:color="000000"/>
      </w:pBdr>
      <w:spacing w:beforeAutospacing="1" w:afterAutospacing="1"/>
      <w:jc w:val="center"/>
    </w:pPr>
    <w:rPr>
      <w:sz w:val="14"/>
      <w:szCs w:val="14"/>
    </w:rPr>
  </w:style>
  <w:style w:type="paragraph" w:customStyle="1" w:styleId="xl151">
    <w:name w:val="xl151"/>
    <w:basedOn w:val="a"/>
    <w:qFormat/>
    <w:rsid w:val="002B1080"/>
    <w:pPr>
      <w:pBdr>
        <w:bottom w:val="single" w:sz="8" w:space="0" w:color="000000"/>
        <w:right w:val="single" w:sz="4" w:space="0" w:color="000000"/>
      </w:pBdr>
      <w:spacing w:beforeAutospacing="1" w:afterAutospacing="1"/>
    </w:pPr>
    <w:rPr>
      <w:sz w:val="14"/>
      <w:szCs w:val="14"/>
    </w:rPr>
  </w:style>
  <w:style w:type="paragraph" w:customStyle="1" w:styleId="xl152">
    <w:name w:val="xl152"/>
    <w:basedOn w:val="a"/>
    <w:qFormat/>
    <w:rsid w:val="002B1080"/>
    <w:pPr>
      <w:pBdr>
        <w:top w:val="single" w:sz="4" w:space="0" w:color="000000"/>
        <w:right w:val="single" w:sz="4" w:space="0" w:color="000000"/>
      </w:pBdr>
      <w:spacing w:beforeAutospacing="1" w:afterAutospacing="1"/>
      <w:jc w:val="center"/>
    </w:pPr>
    <w:rPr>
      <w:sz w:val="12"/>
      <w:szCs w:val="12"/>
    </w:rPr>
  </w:style>
  <w:style w:type="paragraph" w:customStyle="1" w:styleId="xl153">
    <w:name w:val="xl153"/>
    <w:basedOn w:val="a"/>
    <w:qFormat/>
    <w:rsid w:val="002B1080"/>
    <w:pPr>
      <w:pBdr>
        <w:top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4">
    <w:name w:val="xl154"/>
    <w:basedOn w:val="a"/>
    <w:qFormat/>
    <w:rsid w:val="002B1080"/>
    <w:pPr>
      <w:pBdr>
        <w:left w:val="single" w:sz="4" w:space="0" w:color="000000"/>
        <w:right w:val="single" w:sz="4" w:space="0" w:color="000000"/>
      </w:pBdr>
      <w:spacing w:beforeAutospacing="1" w:afterAutospacing="1"/>
      <w:jc w:val="center"/>
    </w:pPr>
    <w:rPr>
      <w:sz w:val="12"/>
      <w:szCs w:val="12"/>
    </w:rPr>
  </w:style>
  <w:style w:type="paragraph" w:customStyle="1" w:styleId="xl155">
    <w:name w:val="xl155"/>
    <w:basedOn w:val="a"/>
    <w:qFormat/>
    <w:rsid w:val="002B1080"/>
    <w:pPr>
      <w:pBdr>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6">
    <w:name w:val="xl156"/>
    <w:basedOn w:val="a"/>
    <w:qFormat/>
    <w:rsid w:val="002B1080"/>
    <w:pPr>
      <w:pBdr>
        <w:top w:val="single" w:sz="8" w:space="0" w:color="000000"/>
      </w:pBdr>
      <w:spacing w:beforeAutospacing="1" w:afterAutospacing="1"/>
    </w:pPr>
    <w:rPr>
      <w:sz w:val="14"/>
      <w:szCs w:val="14"/>
    </w:rPr>
  </w:style>
  <w:style w:type="paragraph" w:customStyle="1" w:styleId="1f">
    <w:name w:val="Заголовок1"/>
    <w:basedOn w:val="a"/>
    <w:next w:val="ae"/>
    <w:qFormat/>
    <w:rsid w:val="00663937"/>
    <w:pPr>
      <w:keepNext/>
      <w:widowControl w:val="0"/>
      <w:spacing w:before="240" w:after="120" w:line="100" w:lineRule="atLeast"/>
      <w:ind w:firstLine="720"/>
      <w:jc w:val="both"/>
    </w:pPr>
    <w:rPr>
      <w:rFonts w:ascii="Liberation Sans" w:eastAsia="Microsoft YaHei" w:hAnsi="Liberation Sans" w:cs="Arial"/>
      <w:sz w:val="28"/>
      <w:szCs w:val="28"/>
      <w:lang w:val="en-US" w:eastAsia="hi-IN" w:bidi="hi-IN"/>
    </w:rPr>
  </w:style>
  <w:style w:type="paragraph" w:styleId="1f3">
    <w:name w:val="index 1"/>
    <w:basedOn w:val="a"/>
    <w:next w:val="a"/>
    <w:autoRedefine/>
    <w:uiPriority w:val="99"/>
    <w:semiHidden/>
    <w:unhideWhenUsed/>
    <w:rsid w:val="00663937"/>
    <w:pPr>
      <w:ind w:left="240" w:hanging="240"/>
    </w:pPr>
  </w:style>
  <w:style w:type="paragraph" w:customStyle="1" w:styleId="1f4">
    <w:name w:val="Название1"/>
    <w:basedOn w:val="a"/>
    <w:qFormat/>
    <w:rsid w:val="00663937"/>
    <w:pPr>
      <w:widowControl w:val="0"/>
      <w:suppressLineNumbers/>
      <w:spacing w:before="120" w:after="120" w:line="100" w:lineRule="atLeast"/>
      <w:ind w:firstLine="720"/>
      <w:jc w:val="both"/>
    </w:pPr>
    <w:rPr>
      <w:rFonts w:ascii="Liberation Serif" w:eastAsia="SimSun" w:hAnsi="Liberation Serif" w:cs="Lucida Sans"/>
      <w:i/>
      <w:iCs/>
      <w:lang w:val="en-US" w:eastAsia="hi-IN" w:bidi="hi-IN"/>
    </w:rPr>
  </w:style>
  <w:style w:type="paragraph" w:customStyle="1" w:styleId="ConsPlusTitlePage">
    <w:name w:val="ConsPlusTitlePage"/>
    <w:qFormat/>
    <w:rsid w:val="00663937"/>
    <w:pPr>
      <w:widowControl w:val="0"/>
      <w:spacing w:line="100" w:lineRule="atLeast"/>
    </w:pPr>
    <w:rPr>
      <w:rFonts w:ascii="Tahoma" w:eastAsia="Times New Roman" w:hAnsi="Tahoma" w:cs="Tahoma"/>
      <w:lang w:eastAsia="ar-SA"/>
    </w:rPr>
  </w:style>
  <w:style w:type="paragraph" w:customStyle="1" w:styleId="1f5">
    <w:name w:val="Абзац списка1"/>
    <w:basedOn w:val="a"/>
    <w:qFormat/>
    <w:rsid w:val="00663937"/>
    <w:pPr>
      <w:widowControl w:val="0"/>
      <w:spacing w:line="100" w:lineRule="atLeast"/>
      <w:ind w:left="720" w:firstLine="720"/>
      <w:jc w:val="both"/>
    </w:pPr>
    <w:rPr>
      <w:rFonts w:ascii="Liberation Serif" w:eastAsia="SimSun" w:hAnsi="Liberation Serif" w:cs="Mangal"/>
      <w:lang w:val="en-US" w:eastAsia="hi-IN" w:bidi="hi-IN"/>
    </w:rPr>
  </w:style>
  <w:style w:type="paragraph" w:customStyle="1" w:styleId="pds-body">
    <w:name w:val="pds-body"/>
    <w:basedOn w:val="a"/>
    <w:qFormat/>
    <w:rsid w:val="00663937"/>
    <w:pPr>
      <w:widowControl w:val="0"/>
      <w:spacing w:before="100" w:after="100" w:line="100" w:lineRule="atLeast"/>
      <w:ind w:firstLine="720"/>
      <w:jc w:val="both"/>
    </w:pPr>
    <w:rPr>
      <w:lang w:val="en-US" w:eastAsia="hi-IN" w:bidi="hi-IN"/>
    </w:rPr>
  </w:style>
  <w:style w:type="paragraph" w:customStyle="1" w:styleId="1f6">
    <w:name w:val="Обычный (веб)1"/>
    <w:basedOn w:val="a"/>
    <w:qFormat/>
    <w:rsid w:val="00663937"/>
    <w:pPr>
      <w:widowControl w:val="0"/>
      <w:spacing w:before="100" w:after="100" w:line="100" w:lineRule="atLeast"/>
      <w:ind w:firstLine="720"/>
      <w:jc w:val="both"/>
    </w:pPr>
    <w:rPr>
      <w:lang w:val="en-US" w:eastAsia="hi-IN" w:bidi="hi-IN"/>
    </w:rPr>
  </w:style>
  <w:style w:type="paragraph" w:customStyle="1" w:styleId="normalformattext">
    <w:name w:val="normalformattext"/>
    <w:basedOn w:val="a"/>
    <w:qFormat/>
    <w:rsid w:val="00663937"/>
    <w:pPr>
      <w:widowControl w:val="0"/>
      <w:spacing w:before="100" w:after="100" w:line="100" w:lineRule="atLeast"/>
      <w:ind w:firstLine="720"/>
      <w:jc w:val="both"/>
    </w:pPr>
    <w:rPr>
      <w:lang w:val="en-US" w:eastAsia="hi-IN" w:bidi="hi-IN"/>
    </w:rPr>
  </w:style>
  <w:style w:type="paragraph" w:customStyle="1" w:styleId="rmv">
    <w:name w:val="rmv"/>
    <w:basedOn w:val="a"/>
    <w:qFormat/>
    <w:rsid w:val="00663937"/>
    <w:pPr>
      <w:widowControl w:val="0"/>
      <w:spacing w:before="100" w:after="100" w:line="100" w:lineRule="atLeast"/>
      <w:ind w:firstLine="720"/>
      <w:jc w:val="both"/>
    </w:pPr>
    <w:rPr>
      <w:lang w:val="en-US" w:eastAsia="hi-IN" w:bidi="hi-IN"/>
    </w:rPr>
  </w:style>
  <w:style w:type="paragraph" w:customStyle="1" w:styleId="1f7">
    <w:name w:val="Без интервала1"/>
    <w:qFormat/>
    <w:rsid w:val="00663937"/>
    <w:pPr>
      <w:spacing w:line="100" w:lineRule="atLeast"/>
    </w:pPr>
    <w:rPr>
      <w:sz w:val="22"/>
      <w:szCs w:val="22"/>
      <w:lang w:eastAsia="ar-SA"/>
    </w:rPr>
  </w:style>
  <w:style w:type="paragraph" w:customStyle="1" w:styleId="Iauiue">
    <w:name w:val="Iau?iue"/>
    <w:uiPriority w:val="99"/>
    <w:qFormat/>
    <w:rsid w:val="00663937"/>
    <w:pPr>
      <w:widowControl w:val="0"/>
      <w:jc w:val="center"/>
    </w:pPr>
    <w:rPr>
      <w:rFonts w:ascii="Times New Roman" w:eastAsia="Times New Roman" w:hAnsi="Times New Roman"/>
      <w:sz w:val="24"/>
      <w:szCs w:val="24"/>
    </w:rPr>
  </w:style>
  <w:style w:type="paragraph" w:customStyle="1" w:styleId="T10">
    <w:name w:val="T1"/>
    <w:basedOn w:val="a"/>
    <w:link w:val="T1"/>
    <w:qFormat/>
    <w:rsid w:val="00663937"/>
    <w:pPr>
      <w:widowControl w:val="0"/>
      <w:spacing w:line="360" w:lineRule="auto"/>
      <w:ind w:firstLine="709"/>
      <w:contextualSpacing/>
      <w:jc w:val="both"/>
    </w:pPr>
    <w:rPr>
      <w:rFonts w:ascii="Calibri" w:eastAsia="Calibri" w:hAnsi="Calibri"/>
      <w:color w:val="000000"/>
      <w:sz w:val="26"/>
      <w:szCs w:val="26"/>
    </w:rPr>
  </w:style>
  <w:style w:type="paragraph" w:customStyle="1" w:styleId="afff2">
    <w:name w:val="Верхний колонтитул слева"/>
    <w:basedOn w:val="a6"/>
    <w:qFormat/>
    <w:rsid w:val="002B1080"/>
  </w:style>
  <w:style w:type="paragraph" w:customStyle="1" w:styleId="user4">
    <w:name w:val="Содержимое таблицы (user)"/>
    <w:basedOn w:val="a"/>
    <w:qFormat/>
    <w:pPr>
      <w:widowControl w:val="0"/>
      <w:suppressLineNumbers/>
    </w:pPr>
  </w:style>
  <w:style w:type="paragraph" w:customStyle="1" w:styleId="user5">
    <w:name w:val="Заголовок таблицы (user)"/>
    <w:basedOn w:val="user4"/>
    <w:qFormat/>
    <w:pPr>
      <w:jc w:val="center"/>
    </w:pPr>
    <w:rPr>
      <w:b/>
      <w:bCs/>
    </w:rPr>
  </w:style>
  <w:style w:type="paragraph" w:customStyle="1" w:styleId="afff3">
    <w:name w:val="Содержимое таблицы"/>
    <w:basedOn w:val="a"/>
    <w:qFormat/>
    <w:pPr>
      <w:widowControl w:val="0"/>
      <w:suppressLineNumbers/>
    </w:pPr>
  </w:style>
  <w:style w:type="paragraph" w:customStyle="1" w:styleId="afff4">
    <w:name w:val="Заголовок таблицы"/>
    <w:basedOn w:val="afff3"/>
    <w:qFormat/>
    <w:pPr>
      <w:jc w:val="center"/>
    </w:pPr>
    <w:rPr>
      <w:b/>
      <w:bCs/>
    </w:rPr>
  </w:style>
  <w:style w:type="paragraph" w:customStyle="1" w:styleId="1f8">
    <w:name w:val="Основной текст1"/>
    <w:basedOn w:val="a"/>
    <w:qFormat/>
    <w:pPr>
      <w:widowControl w:val="0"/>
      <w:spacing w:after="280"/>
    </w:pPr>
    <w:rPr>
      <w:sz w:val="28"/>
      <w:szCs w:val="28"/>
    </w:rPr>
  </w:style>
  <w:style w:type="paragraph" w:styleId="afff5">
    <w:name w:val="Normal (Web)"/>
    <w:basedOn w:val="a"/>
    <w:qFormat/>
    <w:pPr>
      <w:spacing w:before="280" w:after="280"/>
      <w:jc w:val="both"/>
    </w:pPr>
    <w:rPr>
      <w:lang w:eastAsia="en-US"/>
    </w:rPr>
  </w:style>
  <w:style w:type="numbering" w:customStyle="1" w:styleId="afff6">
    <w:name w:val="Без списка"/>
    <w:uiPriority w:val="99"/>
    <w:semiHidden/>
    <w:unhideWhenUsed/>
    <w:qFormat/>
    <w:rsid w:val="00663937"/>
  </w:style>
  <w:style w:type="numbering" w:customStyle="1" w:styleId="user6">
    <w:name w:val="Без списка (user)"/>
    <w:uiPriority w:val="99"/>
    <w:semiHidden/>
    <w:unhideWhenUsed/>
    <w:qFormat/>
  </w:style>
  <w:style w:type="table" w:styleId="afff7">
    <w:name w:val="Table Grid"/>
    <w:uiPriority w:val="59"/>
    <w:rsid w:val="002B1080"/>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2B1080"/>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2B1080"/>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2B1080"/>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2B1080"/>
    <w:rPr>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B1080"/>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B1080"/>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B1080"/>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B1080"/>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B1080"/>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B1080"/>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2B1080"/>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B1080"/>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B1080"/>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B1080"/>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B1080"/>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B1080"/>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B1080"/>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2B1080"/>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B1080"/>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B1080"/>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B1080"/>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B1080"/>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B1080"/>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B1080"/>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2B1080"/>
    <w:rPr>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B1080"/>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B1080"/>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B1080"/>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B1080"/>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B1080"/>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B1080"/>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2B1080"/>
    <w:rPr>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B1080"/>
    <w:rPr>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B1080"/>
    <w:rPr>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B1080"/>
    <w:rPr>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B1080"/>
    <w:rPr>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B1080"/>
    <w:rPr>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B1080"/>
    <w:rPr>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2B1080"/>
    <w:rPr>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B1080"/>
    <w:rPr>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B1080"/>
    <w:rPr>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B1080"/>
    <w:rPr>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B1080"/>
    <w:rPr>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B1080"/>
    <w:rPr>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B1080"/>
    <w:rPr>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2B1080"/>
    <w:rPr>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B1080"/>
    <w:rPr>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B1080"/>
    <w:rPr>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B1080"/>
    <w:rPr>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B1080"/>
    <w:rPr>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B1080"/>
    <w:rPr>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B1080"/>
    <w:rPr>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2B108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B1080"/>
    <w:rPr>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B1080"/>
    <w:rPr>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B1080"/>
    <w:rPr>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B1080"/>
    <w:rPr>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B1080"/>
    <w:rPr>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B1080"/>
    <w:rPr>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2B108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B1080"/>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B1080"/>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B1080"/>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B1080"/>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B1080"/>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B1080"/>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2B1080"/>
    <w:rPr>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2B1080"/>
    <w:rPr>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2B1080"/>
    <w:rPr>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2B1080"/>
    <w:rPr>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2B1080"/>
    <w:rPr>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2B1080"/>
    <w:rPr>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2B1080"/>
    <w:rPr>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2B1080"/>
    <w:rPr>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B1080"/>
    <w:rPr>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B1080"/>
    <w:rPr>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B1080"/>
    <w:rPr>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B1080"/>
    <w:rPr>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B1080"/>
    <w:rPr>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B1080"/>
    <w:rPr>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2B1080"/>
    <w:rPr>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B1080"/>
    <w:rPr>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B1080"/>
    <w:rPr>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B1080"/>
    <w:rPr>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B1080"/>
    <w:rPr>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B1080"/>
    <w:rPr>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B1080"/>
    <w:rPr>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B1080"/>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2B1080"/>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2B1080"/>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2B1080"/>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2B1080"/>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2B1080"/>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2B1080"/>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2B1080"/>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B1080"/>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B1080"/>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B1080"/>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B1080"/>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B1080"/>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B1080"/>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B1080"/>
    <w:rPr>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B1080"/>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B1080"/>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B1080"/>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B1080"/>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B1080"/>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B1080"/>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
    <w:name w:val="Таблица простая 11"/>
    <w:basedOn w:val="a1"/>
    <w:uiPriority w:val="59"/>
    <w:rsid w:val="0066393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uiPriority w:val="59"/>
    <w:rsid w:val="00663937"/>
    <w:tblPr>
      <w:tblBorders>
        <w:top w:val="single" w:sz="4" w:space="0" w:color="000000"/>
        <w:left w:val="none" w:sz="4" w:space="0" w:color="000000"/>
        <w:bottom w:val="single" w:sz="4" w:space="0" w:color="000000"/>
        <w:right w:val="non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uiPriority w:val="99"/>
    <w:rsid w:val="00663937"/>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0">
    <w:name w:val="Таблица простая 41"/>
    <w:basedOn w:val="a1"/>
    <w:uiPriority w:val="99"/>
    <w:rsid w:val="00663937"/>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0">
    <w:name w:val="Таблица простая 51"/>
    <w:basedOn w:val="a1"/>
    <w:uiPriority w:val="99"/>
    <w:rsid w:val="00663937"/>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1"/>
    <w:uiPriority w:val="99"/>
    <w:rsid w:val="00663937"/>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
    <w:name w:val="Таблица-сетка 2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31">
    <w:name w:val="Таблица-сетка 3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41">
    <w:name w:val="Таблица-сетка 41"/>
    <w:basedOn w:val="a1"/>
    <w:uiPriority w:val="59"/>
    <w:rsid w:val="00663937"/>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51">
    <w:name w:val="Таблица-сетка 5 темная1"/>
    <w:basedOn w:val="a1"/>
    <w:uiPriority w:val="99"/>
    <w:rsid w:val="0066393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rsid w:val="00663937"/>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StylePr>
  </w:style>
  <w:style w:type="table" w:customStyle="1" w:styleId="-71">
    <w:name w:val="Таблица-сетка 7 цветная1"/>
    <w:basedOn w:val="a1"/>
    <w:uiPriority w:val="99"/>
    <w:rsid w:val="00663937"/>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b/>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StylePr>
  </w:style>
  <w:style w:type="table" w:customStyle="1" w:styleId="-110">
    <w:name w:val="Список-таблица 1 светлая1"/>
    <w:basedOn w:val="a1"/>
    <w:uiPriority w:val="99"/>
    <w:rsid w:val="00663937"/>
    <w:tblPr>
      <w:tblStyleRowBandSize w:val="1"/>
      <w:tblStyleColBandSize w:val="1"/>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rsid w:val="00663937"/>
    <w:tblPr>
      <w:tblStyleRowBandSize w:val="1"/>
      <w:tblStyleColBandSize w:val="1"/>
      <w:tblBorders>
        <w:top w:val="single" w:sz="4" w:space="0" w:color="6F6F6F"/>
        <w:bottom w:val="single" w:sz="4" w:space="0" w:color="6F6F6F"/>
        <w:insideH w:val="single" w:sz="4" w:space="0" w:color="6F6F6F"/>
      </w:tblBorders>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310">
    <w:name w:val="Список-таблица 3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510">
    <w:name w:val="Список-таблица 5 темная1"/>
    <w:basedOn w:val="a1"/>
    <w:uiPriority w:val="99"/>
    <w:rsid w:val="00663937"/>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sz w:val="22"/>
      </w:rPr>
      <w:tblPr/>
      <w:tcPr>
        <w:tcBorders>
          <w:top w:val="single" w:sz="32" w:space="0" w:color="000000"/>
          <w:bottom w:val="single" w:sz="12" w:space="0" w:color="FFFFFF"/>
        </w:tcBorders>
        <w:shd w:val="clear" w:color="7F7F7F" w:fill="7F7F7F"/>
      </w:tcPr>
    </w:tblStylePr>
    <w:tblStylePr w:type="lastRow">
      <w:rPr>
        <w:b/>
        <w:sz w:val="22"/>
      </w:rPr>
    </w:tblStylePr>
    <w:tblStylePr w:type="firstCol">
      <w:rPr>
        <w:b/>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rsid w:val="00663937"/>
    <w:tblPr>
      <w:tblStyleRowBandSize w:val="1"/>
      <w:tblStyleColBandSize w:val="1"/>
      <w:tblBorders>
        <w:top w:val="single" w:sz="4" w:space="0" w:color="7F7F7F"/>
        <w:bottom w:val="single" w:sz="4" w:space="0" w:color="7F7F7F"/>
      </w:tblBorders>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710">
    <w:name w:val="Список-таблица 7 цветная1"/>
    <w:basedOn w:val="a1"/>
    <w:uiPriority w:val="99"/>
    <w:rsid w:val="00663937"/>
    <w:tblPr>
      <w:tblStyleRowBandSize w:val="1"/>
      <w:tblStyleColBandSize w:val="1"/>
      <w:tblBorders>
        <w:right w:val="single" w:sz="4" w:space="0" w:color="7F7F7F"/>
      </w:tblBorders>
    </w:tblPr>
    <w:tblStylePr w:type="firstRow">
      <w:rPr>
        <w:i/>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i/>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80"/>
    <w:rPr>
      <w:rFonts w:ascii="Times New Roman" w:eastAsia="Times New Roman" w:hAnsi="Times New Roman"/>
      <w:sz w:val="24"/>
      <w:szCs w:val="24"/>
    </w:rPr>
  </w:style>
  <w:style w:type="paragraph" w:styleId="1">
    <w:name w:val="heading 1"/>
    <w:basedOn w:val="a"/>
    <w:next w:val="a"/>
    <w:link w:val="10"/>
    <w:qFormat/>
    <w:rsid w:val="002B1080"/>
    <w:pPr>
      <w:keepNext/>
      <w:spacing w:before="240" w:after="60"/>
      <w:outlineLvl w:val="0"/>
    </w:pPr>
    <w:rPr>
      <w:rFonts w:ascii="Arial" w:hAnsi="Arial"/>
      <w:b/>
      <w:bCs/>
      <w:sz w:val="32"/>
      <w:szCs w:val="32"/>
    </w:rPr>
  </w:style>
  <w:style w:type="paragraph" w:styleId="2">
    <w:name w:val="heading 2"/>
    <w:basedOn w:val="a"/>
    <w:next w:val="a"/>
    <w:link w:val="20"/>
    <w:uiPriority w:val="9"/>
    <w:qFormat/>
    <w:rsid w:val="002B1080"/>
    <w:pPr>
      <w:keepNext/>
      <w:widowControl w:val="0"/>
      <w:spacing w:before="240" w:after="60" w:line="360" w:lineRule="auto"/>
      <w:ind w:firstLine="720"/>
      <w:jc w:val="both"/>
      <w:outlineLvl w:val="1"/>
    </w:pPr>
    <w:rPr>
      <w:rFonts w:ascii="Arial" w:hAnsi="Arial"/>
      <w:b/>
      <w:bCs/>
      <w:i/>
      <w:iCs/>
      <w:sz w:val="28"/>
      <w:szCs w:val="28"/>
    </w:rPr>
  </w:style>
  <w:style w:type="paragraph" w:styleId="3">
    <w:name w:val="heading 3"/>
    <w:basedOn w:val="a"/>
    <w:next w:val="a"/>
    <w:link w:val="30"/>
    <w:uiPriority w:val="9"/>
    <w:qFormat/>
    <w:rsid w:val="002B1080"/>
    <w:pPr>
      <w:keepNext/>
      <w:widowControl w:val="0"/>
      <w:spacing w:before="240" w:after="60" w:line="360" w:lineRule="auto"/>
      <w:ind w:firstLine="720"/>
      <w:jc w:val="both"/>
      <w:outlineLvl w:val="2"/>
    </w:pPr>
    <w:rPr>
      <w:rFonts w:ascii="Arial" w:hAnsi="Arial"/>
      <w:b/>
      <w:bCs/>
      <w:sz w:val="26"/>
      <w:szCs w:val="26"/>
    </w:rPr>
  </w:style>
  <w:style w:type="paragraph" w:styleId="4">
    <w:name w:val="heading 4"/>
    <w:basedOn w:val="a"/>
    <w:next w:val="a"/>
    <w:link w:val="40"/>
    <w:uiPriority w:val="9"/>
    <w:qFormat/>
    <w:rsid w:val="002B1080"/>
    <w:pPr>
      <w:keepNext/>
      <w:widowControl w:val="0"/>
      <w:jc w:val="center"/>
      <w:outlineLvl w:val="3"/>
    </w:pPr>
    <w:rPr>
      <w:b/>
      <w:bCs/>
      <w:color w:val="000000"/>
      <w:sz w:val="28"/>
      <w:szCs w:val="28"/>
    </w:rPr>
  </w:style>
  <w:style w:type="paragraph" w:styleId="5">
    <w:name w:val="heading 5"/>
    <w:basedOn w:val="a"/>
    <w:next w:val="a"/>
    <w:link w:val="50"/>
    <w:uiPriority w:val="9"/>
    <w:qFormat/>
    <w:rsid w:val="002B1080"/>
    <w:pPr>
      <w:keepNext/>
      <w:ind w:firstLine="5940"/>
      <w:outlineLvl w:val="4"/>
    </w:pPr>
    <w:rPr>
      <w:caps/>
      <w:sz w:val="28"/>
      <w:szCs w:val="28"/>
    </w:rPr>
  </w:style>
  <w:style w:type="paragraph" w:styleId="6">
    <w:name w:val="heading 6"/>
    <w:basedOn w:val="a"/>
    <w:next w:val="a"/>
    <w:link w:val="60"/>
    <w:uiPriority w:val="9"/>
    <w:qFormat/>
    <w:rsid w:val="002B1080"/>
    <w:pPr>
      <w:widowControl w:val="0"/>
      <w:spacing w:before="240" w:after="60" w:line="360" w:lineRule="auto"/>
      <w:ind w:firstLine="720"/>
      <w:jc w:val="both"/>
      <w:outlineLvl w:val="5"/>
    </w:pPr>
    <w:rPr>
      <w:b/>
      <w:bCs/>
      <w:sz w:val="20"/>
      <w:szCs w:val="20"/>
    </w:rPr>
  </w:style>
  <w:style w:type="paragraph" w:styleId="7">
    <w:name w:val="heading 7"/>
    <w:basedOn w:val="a"/>
    <w:next w:val="a"/>
    <w:link w:val="70"/>
    <w:uiPriority w:val="9"/>
    <w:qFormat/>
    <w:rsid w:val="002B1080"/>
    <w:pPr>
      <w:spacing w:before="240" w:after="60"/>
      <w:outlineLvl w:val="6"/>
    </w:pPr>
  </w:style>
  <w:style w:type="paragraph" w:styleId="8">
    <w:name w:val="heading 8"/>
    <w:basedOn w:val="a"/>
    <w:next w:val="a"/>
    <w:link w:val="80"/>
    <w:uiPriority w:val="9"/>
    <w:qFormat/>
    <w:rsid w:val="002B1080"/>
    <w:pPr>
      <w:keepNext/>
      <w:widowControl w:val="0"/>
      <w:spacing w:line="336" w:lineRule="auto"/>
      <w:ind w:firstLine="720"/>
      <w:jc w:val="center"/>
      <w:outlineLvl w:val="7"/>
    </w:pPr>
    <w:rPr>
      <w:b/>
      <w:bCs/>
      <w:sz w:val="28"/>
      <w:szCs w:val="28"/>
    </w:rPr>
  </w:style>
  <w:style w:type="paragraph" w:styleId="9">
    <w:name w:val="heading 9"/>
    <w:basedOn w:val="a"/>
    <w:next w:val="a"/>
    <w:link w:val="90"/>
    <w:uiPriority w:val="9"/>
    <w:unhideWhenUsed/>
    <w:qFormat/>
    <w:rsid w:val="002B1080"/>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sid w:val="002B1080"/>
    <w:rPr>
      <w:rFonts w:ascii="Arial" w:eastAsia="Arial" w:hAnsi="Arial" w:cs="Arial"/>
      <w:sz w:val="40"/>
      <w:szCs w:val="40"/>
    </w:rPr>
  </w:style>
  <w:style w:type="character" w:customStyle="1" w:styleId="Heading2Char">
    <w:name w:val="Heading 2 Char"/>
    <w:uiPriority w:val="9"/>
    <w:qFormat/>
    <w:rsid w:val="002B1080"/>
    <w:rPr>
      <w:rFonts w:ascii="Arial" w:eastAsia="Arial" w:hAnsi="Arial" w:cs="Arial"/>
      <w:sz w:val="34"/>
    </w:rPr>
  </w:style>
  <w:style w:type="character" w:customStyle="1" w:styleId="Heading3Char">
    <w:name w:val="Heading 3 Char"/>
    <w:uiPriority w:val="9"/>
    <w:qFormat/>
    <w:rsid w:val="002B1080"/>
    <w:rPr>
      <w:rFonts w:ascii="Arial" w:eastAsia="Arial" w:hAnsi="Arial" w:cs="Arial"/>
      <w:sz w:val="30"/>
      <w:szCs w:val="30"/>
    </w:rPr>
  </w:style>
  <w:style w:type="character" w:customStyle="1" w:styleId="Heading4Char">
    <w:name w:val="Heading 4 Char"/>
    <w:uiPriority w:val="9"/>
    <w:qFormat/>
    <w:rsid w:val="002B1080"/>
    <w:rPr>
      <w:rFonts w:ascii="Arial" w:eastAsia="Arial" w:hAnsi="Arial" w:cs="Arial"/>
      <w:b/>
      <w:bCs/>
      <w:sz w:val="26"/>
      <w:szCs w:val="26"/>
    </w:rPr>
  </w:style>
  <w:style w:type="character" w:customStyle="1" w:styleId="Heading5Char">
    <w:name w:val="Heading 5 Char"/>
    <w:uiPriority w:val="9"/>
    <w:qFormat/>
    <w:rsid w:val="002B1080"/>
    <w:rPr>
      <w:rFonts w:ascii="Arial" w:eastAsia="Arial" w:hAnsi="Arial" w:cs="Arial"/>
      <w:b/>
      <w:bCs/>
      <w:sz w:val="24"/>
      <w:szCs w:val="24"/>
    </w:rPr>
  </w:style>
  <w:style w:type="character" w:customStyle="1" w:styleId="Heading6Char">
    <w:name w:val="Heading 6 Char"/>
    <w:uiPriority w:val="9"/>
    <w:qFormat/>
    <w:rsid w:val="002B1080"/>
    <w:rPr>
      <w:rFonts w:ascii="Arial" w:eastAsia="Arial" w:hAnsi="Arial" w:cs="Arial"/>
      <w:b/>
      <w:bCs/>
      <w:sz w:val="22"/>
      <w:szCs w:val="22"/>
    </w:rPr>
  </w:style>
  <w:style w:type="character" w:customStyle="1" w:styleId="Heading7Char">
    <w:name w:val="Heading 7 Char"/>
    <w:uiPriority w:val="9"/>
    <w:qFormat/>
    <w:rsid w:val="002B1080"/>
    <w:rPr>
      <w:rFonts w:ascii="Arial" w:eastAsia="Arial" w:hAnsi="Arial" w:cs="Arial"/>
      <w:b/>
      <w:bCs/>
      <w:i/>
      <w:iCs/>
      <w:sz w:val="22"/>
      <w:szCs w:val="22"/>
    </w:rPr>
  </w:style>
  <w:style w:type="character" w:customStyle="1" w:styleId="Heading8Char">
    <w:name w:val="Heading 8 Char"/>
    <w:uiPriority w:val="9"/>
    <w:qFormat/>
    <w:rsid w:val="002B1080"/>
    <w:rPr>
      <w:rFonts w:ascii="Arial" w:eastAsia="Arial" w:hAnsi="Arial" w:cs="Arial"/>
      <w:i/>
      <w:iCs/>
      <w:sz w:val="22"/>
      <w:szCs w:val="22"/>
    </w:rPr>
  </w:style>
  <w:style w:type="character" w:customStyle="1" w:styleId="90">
    <w:name w:val="Заголовок 9 Знак"/>
    <w:link w:val="9"/>
    <w:uiPriority w:val="9"/>
    <w:qFormat/>
    <w:rsid w:val="002B1080"/>
    <w:rPr>
      <w:rFonts w:ascii="Arial" w:eastAsia="Arial" w:hAnsi="Arial" w:cs="Arial"/>
      <w:i/>
      <w:iCs/>
      <w:sz w:val="21"/>
      <w:szCs w:val="21"/>
    </w:rPr>
  </w:style>
  <w:style w:type="character" w:customStyle="1" w:styleId="TitleChar">
    <w:name w:val="Title Char"/>
    <w:uiPriority w:val="10"/>
    <w:qFormat/>
    <w:rsid w:val="002B1080"/>
    <w:rPr>
      <w:sz w:val="48"/>
      <w:szCs w:val="48"/>
    </w:rPr>
  </w:style>
  <w:style w:type="character" w:customStyle="1" w:styleId="SubtitleChar">
    <w:name w:val="Subtitle Char"/>
    <w:uiPriority w:val="11"/>
    <w:qFormat/>
    <w:rsid w:val="002B1080"/>
    <w:rPr>
      <w:sz w:val="24"/>
      <w:szCs w:val="24"/>
    </w:rPr>
  </w:style>
  <w:style w:type="character" w:customStyle="1" w:styleId="21">
    <w:name w:val="Цитата 2 Знак"/>
    <w:link w:val="22"/>
    <w:uiPriority w:val="29"/>
    <w:qFormat/>
    <w:rsid w:val="002B1080"/>
    <w:rPr>
      <w:i/>
    </w:rPr>
  </w:style>
  <w:style w:type="character" w:customStyle="1" w:styleId="a3">
    <w:name w:val="Выделенная цитата Знак"/>
    <w:link w:val="a4"/>
    <w:uiPriority w:val="30"/>
    <w:qFormat/>
    <w:rsid w:val="002B1080"/>
    <w:rPr>
      <w:i/>
    </w:rPr>
  </w:style>
  <w:style w:type="character" w:customStyle="1" w:styleId="a5">
    <w:name w:val="Верхний колонтитул Знак"/>
    <w:link w:val="a6"/>
    <w:uiPriority w:val="99"/>
    <w:qFormat/>
    <w:rsid w:val="002B1080"/>
  </w:style>
  <w:style w:type="character" w:customStyle="1" w:styleId="FooterChar">
    <w:name w:val="Footer Char"/>
    <w:uiPriority w:val="99"/>
    <w:qFormat/>
    <w:rsid w:val="002B1080"/>
  </w:style>
  <w:style w:type="character" w:customStyle="1" w:styleId="CaptionChar">
    <w:name w:val="Caption Char"/>
    <w:uiPriority w:val="99"/>
    <w:qFormat/>
    <w:rsid w:val="002B1080"/>
  </w:style>
  <w:style w:type="character" w:styleId="a7">
    <w:name w:val="Hyperlink"/>
    <w:unhideWhenUsed/>
    <w:rsid w:val="002B1080"/>
    <w:rPr>
      <w:color w:val="0000FF"/>
      <w:u w:val="single"/>
    </w:rPr>
  </w:style>
  <w:style w:type="character" w:customStyle="1" w:styleId="FootnoteTextChar">
    <w:name w:val="Footnote Text Char"/>
    <w:uiPriority w:val="99"/>
    <w:qFormat/>
    <w:rsid w:val="002B1080"/>
    <w:rPr>
      <w:sz w:val="18"/>
    </w:rPr>
  </w:style>
  <w:style w:type="character" w:customStyle="1" w:styleId="a8">
    <w:name w:val="Символ сноски"/>
    <w:qFormat/>
    <w:rsid w:val="002B1080"/>
    <w:rPr>
      <w:vertAlign w:val="superscript"/>
    </w:rPr>
  </w:style>
  <w:style w:type="character" w:customStyle="1" w:styleId="user">
    <w:name w:val="Символ сноски (user)"/>
    <w:qFormat/>
    <w:rPr>
      <w:vertAlign w:val="superscript"/>
    </w:rPr>
  </w:style>
  <w:style w:type="character" w:styleId="a9">
    <w:name w:val="footnote reference"/>
    <w:rPr>
      <w:vertAlign w:val="superscript"/>
    </w:rPr>
  </w:style>
  <w:style w:type="character" w:customStyle="1" w:styleId="EndnoteTextChar">
    <w:name w:val="Endnote Text Char"/>
    <w:uiPriority w:val="99"/>
    <w:qFormat/>
    <w:rsid w:val="002B1080"/>
    <w:rPr>
      <w:sz w:val="20"/>
    </w:rPr>
  </w:style>
  <w:style w:type="character" w:customStyle="1" w:styleId="aa">
    <w:name w:val="Символ концевой сноски"/>
    <w:qFormat/>
    <w:rsid w:val="002B1080"/>
    <w:rPr>
      <w:vertAlign w:val="superscript"/>
    </w:rPr>
  </w:style>
  <w:style w:type="character" w:customStyle="1" w:styleId="user0">
    <w:name w:val="Символ концевой сноски (user)"/>
    <w:qFormat/>
    <w:rPr>
      <w:vertAlign w:val="superscript"/>
    </w:rPr>
  </w:style>
  <w:style w:type="character" w:styleId="ab">
    <w:name w:val="endnote reference"/>
    <w:rPr>
      <w:vertAlign w:val="superscript"/>
    </w:rPr>
  </w:style>
  <w:style w:type="character" w:customStyle="1" w:styleId="10">
    <w:name w:val="Заголовок 1 Знак"/>
    <w:link w:val="1"/>
    <w:qFormat/>
    <w:rsid w:val="002B1080"/>
    <w:rPr>
      <w:rFonts w:ascii="Arial" w:eastAsia="Times New Roman" w:hAnsi="Arial" w:cs="Arial"/>
      <w:b/>
      <w:bCs/>
      <w:sz w:val="32"/>
      <w:szCs w:val="32"/>
      <w:lang w:eastAsia="ru-RU"/>
    </w:rPr>
  </w:style>
  <w:style w:type="character" w:customStyle="1" w:styleId="20">
    <w:name w:val="Заголовок 2 Знак"/>
    <w:link w:val="2"/>
    <w:uiPriority w:val="9"/>
    <w:qFormat/>
    <w:rsid w:val="002B1080"/>
    <w:rPr>
      <w:rFonts w:ascii="Arial" w:eastAsia="Times New Roman" w:hAnsi="Arial" w:cs="Arial"/>
      <w:b/>
      <w:bCs/>
      <w:i/>
      <w:iCs/>
      <w:sz w:val="28"/>
      <w:szCs w:val="28"/>
      <w:lang w:eastAsia="ru-RU"/>
    </w:rPr>
  </w:style>
  <w:style w:type="character" w:customStyle="1" w:styleId="30">
    <w:name w:val="Заголовок 3 Знак"/>
    <w:link w:val="3"/>
    <w:uiPriority w:val="9"/>
    <w:qFormat/>
    <w:rsid w:val="002B1080"/>
    <w:rPr>
      <w:rFonts w:ascii="Arial" w:eastAsia="Times New Roman" w:hAnsi="Arial" w:cs="Arial"/>
      <w:b/>
      <w:bCs/>
      <w:sz w:val="26"/>
      <w:szCs w:val="26"/>
      <w:lang w:eastAsia="ru-RU"/>
    </w:rPr>
  </w:style>
  <w:style w:type="character" w:customStyle="1" w:styleId="40">
    <w:name w:val="Заголовок 4 Знак"/>
    <w:link w:val="4"/>
    <w:uiPriority w:val="9"/>
    <w:qFormat/>
    <w:rsid w:val="002B1080"/>
    <w:rPr>
      <w:rFonts w:ascii="Times New Roman" w:eastAsia="Times New Roman" w:hAnsi="Times New Roman" w:cs="Times New Roman"/>
      <w:b/>
      <w:bCs/>
      <w:color w:val="000000"/>
      <w:sz w:val="28"/>
      <w:szCs w:val="28"/>
      <w:lang w:eastAsia="ru-RU"/>
    </w:rPr>
  </w:style>
  <w:style w:type="character" w:customStyle="1" w:styleId="50">
    <w:name w:val="Заголовок 5 Знак"/>
    <w:link w:val="5"/>
    <w:uiPriority w:val="9"/>
    <w:qFormat/>
    <w:rsid w:val="002B1080"/>
    <w:rPr>
      <w:rFonts w:ascii="Times New Roman" w:eastAsia="Times New Roman" w:hAnsi="Times New Roman" w:cs="Times New Roman"/>
      <w:caps/>
      <w:sz w:val="28"/>
      <w:szCs w:val="28"/>
      <w:lang w:eastAsia="ru-RU"/>
    </w:rPr>
  </w:style>
  <w:style w:type="character" w:customStyle="1" w:styleId="60">
    <w:name w:val="Заголовок 6 Знак"/>
    <w:link w:val="6"/>
    <w:uiPriority w:val="9"/>
    <w:qFormat/>
    <w:rsid w:val="002B1080"/>
    <w:rPr>
      <w:rFonts w:ascii="Times New Roman" w:eastAsia="Times New Roman" w:hAnsi="Times New Roman" w:cs="Times New Roman"/>
      <w:b/>
      <w:bCs/>
      <w:lang w:eastAsia="ru-RU"/>
    </w:rPr>
  </w:style>
  <w:style w:type="character" w:customStyle="1" w:styleId="70">
    <w:name w:val="Заголовок 7 Знак"/>
    <w:link w:val="7"/>
    <w:uiPriority w:val="9"/>
    <w:qFormat/>
    <w:rsid w:val="002B108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B1080"/>
    <w:rPr>
      <w:rFonts w:ascii="Times New Roman" w:eastAsia="Times New Roman" w:hAnsi="Times New Roman" w:cs="Times New Roman"/>
      <w:b/>
      <w:bCs/>
      <w:sz w:val="28"/>
      <w:szCs w:val="28"/>
      <w:lang w:eastAsia="ru-RU"/>
    </w:rPr>
  </w:style>
  <w:style w:type="character" w:customStyle="1" w:styleId="ac">
    <w:name w:val="Основной текст с отступом Знак"/>
    <w:link w:val="ad"/>
    <w:uiPriority w:val="99"/>
    <w:qFormat/>
    <w:rsid w:val="002B1080"/>
    <w:rPr>
      <w:rFonts w:ascii="Times New Roman" w:eastAsia="Times New Roman" w:hAnsi="Times New Roman" w:cs="Times New Roman"/>
      <w:sz w:val="24"/>
      <w:szCs w:val="24"/>
      <w:lang w:eastAsia="ru-RU"/>
    </w:rPr>
  </w:style>
  <w:style w:type="character" w:customStyle="1" w:styleId="31">
    <w:name w:val="Основной текст с отступом 3 Знак"/>
    <w:link w:val="32"/>
    <w:uiPriority w:val="99"/>
    <w:qFormat/>
    <w:rsid w:val="002B1080"/>
    <w:rPr>
      <w:rFonts w:ascii="Times New Roman" w:eastAsia="Times New Roman" w:hAnsi="Times New Roman" w:cs="Times New Roman"/>
      <w:sz w:val="28"/>
      <w:szCs w:val="28"/>
      <w:lang w:eastAsia="ru-RU"/>
    </w:rPr>
  </w:style>
  <w:style w:type="character" w:customStyle="1" w:styleId="11">
    <w:name w:val="Основной текст Знак1"/>
    <w:link w:val="ae"/>
    <w:qFormat/>
    <w:rsid w:val="002B1080"/>
    <w:rPr>
      <w:rFonts w:ascii="Times New Roman" w:eastAsia="Times New Roman" w:hAnsi="Times New Roman" w:cs="Times New Roman"/>
      <w:color w:val="000000"/>
      <w:sz w:val="28"/>
      <w:szCs w:val="28"/>
    </w:rPr>
  </w:style>
  <w:style w:type="character" w:customStyle="1" w:styleId="af">
    <w:name w:val="Основной текст Знак"/>
    <w:qFormat/>
    <w:rsid w:val="002B1080"/>
    <w:rPr>
      <w:rFonts w:ascii="Times New Roman" w:eastAsia="Times New Roman" w:hAnsi="Times New Roman" w:cs="Times New Roman"/>
      <w:sz w:val="24"/>
      <w:szCs w:val="24"/>
      <w:lang w:eastAsia="ru-RU"/>
    </w:rPr>
  </w:style>
  <w:style w:type="character" w:customStyle="1" w:styleId="33">
    <w:name w:val="Основной текст 3 Знак"/>
    <w:link w:val="34"/>
    <w:qFormat/>
    <w:rsid w:val="002B1080"/>
    <w:rPr>
      <w:rFonts w:ascii="Times New Roman" w:eastAsia="Times New Roman" w:hAnsi="Times New Roman" w:cs="Times New Roman"/>
      <w:sz w:val="16"/>
      <w:szCs w:val="16"/>
      <w:lang w:eastAsia="ru-RU"/>
    </w:rPr>
  </w:style>
  <w:style w:type="character" w:customStyle="1" w:styleId="af0">
    <w:name w:val="Название Знак"/>
    <w:link w:val="af1"/>
    <w:uiPriority w:val="10"/>
    <w:qFormat/>
    <w:rsid w:val="002B1080"/>
    <w:rPr>
      <w:rFonts w:ascii="Times New Roman" w:eastAsia="Times New Roman" w:hAnsi="Times New Roman" w:cs="Times New Roman"/>
      <w:sz w:val="28"/>
      <w:szCs w:val="20"/>
      <w:lang w:eastAsia="ru-RU"/>
    </w:rPr>
  </w:style>
  <w:style w:type="character" w:customStyle="1" w:styleId="12">
    <w:name w:val="Верхний колонтитул Знак;Знак1 Знак"/>
    <w:link w:val="13"/>
    <w:uiPriority w:val="99"/>
    <w:qFormat/>
    <w:rsid w:val="002B1080"/>
    <w:rPr>
      <w:rFonts w:ascii="Times New Roman" w:eastAsia="Times New Roman" w:hAnsi="Times New Roman" w:cs="Times New Roman"/>
      <w:sz w:val="24"/>
      <w:szCs w:val="24"/>
      <w:lang w:eastAsia="ru-RU"/>
    </w:rPr>
  </w:style>
  <w:style w:type="character" w:styleId="af2">
    <w:name w:val="page number"/>
    <w:basedOn w:val="a0"/>
    <w:rsid w:val="002B1080"/>
  </w:style>
  <w:style w:type="character" w:customStyle="1" w:styleId="af3">
    <w:name w:val="Нижний колонтитул Знак"/>
    <w:link w:val="af4"/>
    <w:uiPriority w:val="99"/>
    <w:qFormat/>
    <w:rsid w:val="002B1080"/>
    <w:rPr>
      <w:rFonts w:ascii="Times New Roman" w:eastAsia="Times New Roman" w:hAnsi="Times New Roman" w:cs="Times New Roman"/>
      <w:sz w:val="24"/>
      <w:szCs w:val="24"/>
      <w:lang w:eastAsia="ru-RU"/>
    </w:rPr>
  </w:style>
  <w:style w:type="character" w:customStyle="1" w:styleId="23">
    <w:name w:val="Основной текст 2 Знак"/>
    <w:link w:val="24"/>
    <w:uiPriority w:val="99"/>
    <w:qFormat/>
    <w:rsid w:val="002B1080"/>
    <w:rPr>
      <w:rFonts w:ascii="Times New Roman" w:eastAsia="Times New Roman" w:hAnsi="Times New Roman" w:cs="Times New Roman"/>
      <w:sz w:val="28"/>
      <w:szCs w:val="28"/>
      <w:lang w:eastAsia="ru-RU"/>
    </w:rPr>
  </w:style>
  <w:style w:type="character" w:customStyle="1" w:styleId="af5">
    <w:name w:val="Текст выноски Знак"/>
    <w:link w:val="af6"/>
    <w:uiPriority w:val="99"/>
    <w:semiHidden/>
    <w:qFormat/>
    <w:rsid w:val="002B1080"/>
    <w:rPr>
      <w:rFonts w:ascii="Tahoma" w:eastAsia="Times New Roman" w:hAnsi="Tahoma" w:cs="Tahoma"/>
      <w:sz w:val="16"/>
      <w:szCs w:val="16"/>
      <w:lang w:eastAsia="ru-RU"/>
    </w:rPr>
  </w:style>
  <w:style w:type="character" w:customStyle="1" w:styleId="25">
    <w:name w:val="Основной текст с отступом 2 Знак"/>
    <w:link w:val="26"/>
    <w:qFormat/>
    <w:rsid w:val="002B1080"/>
    <w:rPr>
      <w:rFonts w:ascii="Times New Roman" w:eastAsia="Times New Roman" w:hAnsi="Times New Roman" w:cs="Times New Roman"/>
      <w:color w:val="000000"/>
      <w:spacing w:val="-1"/>
      <w:sz w:val="28"/>
      <w:szCs w:val="28"/>
      <w:lang w:eastAsia="ru-RU"/>
    </w:rPr>
  </w:style>
  <w:style w:type="character" w:customStyle="1" w:styleId="ConsNormal">
    <w:name w:val="ConsNormal Знак"/>
    <w:link w:val="ConsNormal0"/>
    <w:semiHidden/>
    <w:qFormat/>
    <w:rsid w:val="002B1080"/>
    <w:rPr>
      <w:rFonts w:ascii="Arial" w:eastAsia="Times New Roman" w:hAnsi="Arial" w:cs="Arial"/>
      <w:lang w:val="ru-RU" w:eastAsia="ru-RU" w:bidi="ar-SA"/>
    </w:rPr>
  </w:style>
  <w:style w:type="character" w:customStyle="1" w:styleId="af7">
    <w:name w:val="Текст сноски Знак"/>
    <w:link w:val="af8"/>
    <w:uiPriority w:val="99"/>
    <w:qFormat/>
    <w:rsid w:val="002B1080"/>
    <w:rPr>
      <w:rFonts w:ascii="Times New Roman" w:eastAsia="Times New Roman" w:hAnsi="Times New Roman" w:cs="Times New Roman"/>
      <w:sz w:val="20"/>
      <w:szCs w:val="20"/>
      <w:lang w:eastAsia="ru-RU"/>
    </w:rPr>
  </w:style>
  <w:style w:type="character" w:customStyle="1" w:styleId="FontStyle13">
    <w:name w:val="Font Style13"/>
    <w:uiPriority w:val="99"/>
    <w:qFormat/>
    <w:rsid w:val="002B1080"/>
    <w:rPr>
      <w:rFonts w:ascii="Times New Roman" w:hAnsi="Times New Roman" w:cs="Times New Roman"/>
      <w:i/>
      <w:iCs/>
      <w:spacing w:val="-20"/>
      <w:sz w:val="24"/>
      <w:szCs w:val="24"/>
    </w:rPr>
  </w:style>
  <w:style w:type="character" w:customStyle="1" w:styleId="FontStyle14">
    <w:name w:val="Font Style14"/>
    <w:uiPriority w:val="99"/>
    <w:qFormat/>
    <w:rsid w:val="002B1080"/>
    <w:rPr>
      <w:rFonts w:ascii="Times New Roman" w:hAnsi="Times New Roman" w:cs="Times New Roman"/>
      <w:sz w:val="26"/>
      <w:szCs w:val="26"/>
    </w:rPr>
  </w:style>
  <w:style w:type="character" w:customStyle="1" w:styleId="af9">
    <w:name w:val="Без интервала Знак"/>
    <w:link w:val="afa"/>
    <w:uiPriority w:val="99"/>
    <w:qFormat/>
    <w:rsid w:val="002B1080"/>
    <w:rPr>
      <w:rFonts w:ascii="Times New Roman" w:eastAsia="Times New Roman" w:hAnsi="Times New Roman"/>
      <w:sz w:val="24"/>
      <w:szCs w:val="24"/>
      <w:lang w:val="ru-RU" w:eastAsia="ru-RU" w:bidi="ar-SA"/>
    </w:rPr>
  </w:style>
  <w:style w:type="character" w:styleId="afb">
    <w:name w:val="Placeholder Text"/>
    <w:uiPriority w:val="99"/>
    <w:semiHidden/>
    <w:qFormat/>
    <w:rsid w:val="002B1080"/>
    <w:rPr>
      <w:color w:val="808080"/>
    </w:rPr>
  </w:style>
  <w:style w:type="character" w:customStyle="1" w:styleId="afc">
    <w:name w:val="Текст концевой сноски Знак"/>
    <w:link w:val="afd"/>
    <w:uiPriority w:val="99"/>
    <w:qFormat/>
    <w:rsid w:val="002B1080"/>
    <w:rPr>
      <w:rFonts w:ascii="Times New Roman" w:eastAsia="Times New Roman" w:hAnsi="Times New Roman" w:cs="Times New Roman"/>
      <w:sz w:val="20"/>
      <w:szCs w:val="20"/>
      <w:lang w:eastAsia="ru-RU"/>
    </w:rPr>
  </w:style>
  <w:style w:type="character" w:customStyle="1" w:styleId="afe">
    <w:name w:val="Подзаголовок Знак"/>
    <w:link w:val="aff"/>
    <w:uiPriority w:val="11"/>
    <w:qFormat/>
    <w:rsid w:val="002B1080"/>
    <w:rPr>
      <w:rFonts w:ascii="Cambria" w:eastAsia="Times New Roman" w:hAnsi="Cambria" w:cs="Times New Roman"/>
      <w:sz w:val="24"/>
      <w:szCs w:val="24"/>
      <w:lang w:eastAsia="ru-RU"/>
    </w:rPr>
  </w:style>
  <w:style w:type="character" w:customStyle="1" w:styleId="aff0">
    <w:name w:val="Текст примечания Знак"/>
    <w:link w:val="aff1"/>
    <w:uiPriority w:val="99"/>
    <w:semiHidden/>
    <w:qFormat/>
    <w:rsid w:val="002B1080"/>
    <w:rPr>
      <w:rFonts w:ascii="Times New Roman" w:eastAsia="Times New Roman" w:hAnsi="Times New Roman" w:cs="Times New Roman"/>
      <w:sz w:val="20"/>
      <w:szCs w:val="20"/>
      <w:lang w:eastAsia="ru-RU"/>
    </w:rPr>
  </w:style>
  <w:style w:type="character" w:customStyle="1" w:styleId="text-green">
    <w:name w:val="text-green"/>
    <w:qFormat/>
    <w:rsid w:val="002B1080"/>
  </w:style>
  <w:style w:type="character" w:styleId="aff2">
    <w:name w:val="FollowedHyperlink"/>
    <w:uiPriority w:val="99"/>
    <w:semiHidden/>
    <w:unhideWhenUsed/>
    <w:rsid w:val="002B1080"/>
    <w:rPr>
      <w:color w:val="800080"/>
      <w:u w:val="single"/>
    </w:rPr>
  </w:style>
  <w:style w:type="character" w:customStyle="1" w:styleId="okpdspan1">
    <w:name w:val="okpd_span1"/>
    <w:qFormat/>
    <w:rsid w:val="00EC0B39"/>
    <w:rPr>
      <w:b/>
      <w:bCs/>
    </w:rPr>
  </w:style>
  <w:style w:type="character" w:customStyle="1" w:styleId="110">
    <w:name w:val="Заголовок 1 Знак1"/>
    <w:uiPriority w:val="9"/>
    <w:qFormat/>
    <w:rsid w:val="00663937"/>
    <w:rPr>
      <w:rFonts w:ascii="Arial" w:eastAsia="Arial" w:hAnsi="Arial" w:cs="Arial"/>
      <w:sz w:val="40"/>
      <w:szCs w:val="40"/>
    </w:rPr>
  </w:style>
  <w:style w:type="character" w:customStyle="1" w:styleId="HeaderChar">
    <w:name w:val="Header Char"/>
    <w:uiPriority w:val="99"/>
    <w:qFormat/>
    <w:rsid w:val="00663937"/>
  </w:style>
  <w:style w:type="character" w:customStyle="1" w:styleId="14">
    <w:name w:val="Основной шрифт абзаца1"/>
    <w:qFormat/>
    <w:rsid w:val="00663937"/>
  </w:style>
  <w:style w:type="character" w:styleId="aff3">
    <w:name w:val="Strong"/>
    <w:uiPriority w:val="22"/>
    <w:qFormat/>
    <w:rsid w:val="00663937"/>
    <w:rPr>
      <w:b/>
      <w:bCs/>
    </w:rPr>
  </w:style>
  <w:style w:type="character" w:customStyle="1" w:styleId="collapsibletrigger">
    <w:name w:val="collapsible__trigger"/>
    <w:qFormat/>
    <w:rsid w:val="00663937"/>
  </w:style>
  <w:style w:type="character" w:customStyle="1" w:styleId="ConsPlusNormal">
    <w:name w:val="ConsPlusNormal Знак"/>
    <w:uiPriority w:val="99"/>
    <w:qFormat/>
    <w:rsid w:val="00663937"/>
    <w:rPr>
      <w:rFonts w:ascii="Calibri" w:eastAsia="Times New Roman" w:hAnsi="Calibri" w:cs="Calibri"/>
      <w:szCs w:val="20"/>
    </w:rPr>
  </w:style>
  <w:style w:type="character" w:customStyle="1" w:styleId="aff4">
    <w:name w:val="Абзац списка Знак"/>
    <w:link w:val="aff5"/>
    <w:uiPriority w:val="34"/>
    <w:qFormat/>
    <w:rsid w:val="00663937"/>
    <w:rPr>
      <w:rFonts w:ascii="Times New Roman" w:eastAsia="Times New Roman" w:hAnsi="Times New Roman"/>
      <w:sz w:val="24"/>
      <w:szCs w:val="24"/>
    </w:rPr>
  </w:style>
  <w:style w:type="character" w:styleId="aff6">
    <w:name w:val="Emphasis"/>
    <w:uiPriority w:val="20"/>
    <w:qFormat/>
    <w:rsid w:val="00663937"/>
    <w:rPr>
      <w:i/>
      <w:iCs/>
    </w:rPr>
  </w:style>
  <w:style w:type="character" w:customStyle="1" w:styleId="T1">
    <w:name w:val="T1 Знак"/>
    <w:link w:val="T10"/>
    <w:qFormat/>
    <w:rsid w:val="00663937"/>
    <w:rPr>
      <w:color w:val="000000"/>
      <w:sz w:val="26"/>
      <w:szCs w:val="26"/>
    </w:rPr>
  </w:style>
  <w:style w:type="character" w:customStyle="1" w:styleId="mantine-focus-auto1">
    <w:name w:val="mantine-focus-auto1"/>
    <w:qFormat/>
    <w:rsid w:val="00764651"/>
  </w:style>
  <w:style w:type="character" w:customStyle="1" w:styleId="27">
    <w:name w:val="Основной текст Знак2"/>
    <w:uiPriority w:val="99"/>
    <w:semiHidden/>
    <w:qFormat/>
    <w:rsid w:val="007859F2"/>
    <w:rPr>
      <w:rFonts w:ascii="Times New Roman" w:eastAsia="Times New Roman" w:hAnsi="Times New Roman" w:cs="Times New Roman"/>
      <w:sz w:val="24"/>
      <w:szCs w:val="24"/>
      <w:lang w:eastAsia="ru-RU"/>
    </w:rPr>
  </w:style>
  <w:style w:type="character" w:customStyle="1" w:styleId="15">
    <w:name w:val="Название Знак1"/>
    <w:uiPriority w:val="10"/>
    <w:qFormat/>
    <w:rsid w:val="007859F2"/>
    <w:rPr>
      <w:rFonts w:ascii="Cambria" w:eastAsia="Times New Roman" w:hAnsi="Cambria" w:cs="Times New Roman"/>
      <w:color w:val="17365D"/>
      <w:spacing w:val="5"/>
      <w:kern w:val="2"/>
      <w:sz w:val="52"/>
      <w:szCs w:val="52"/>
      <w:lang w:eastAsia="ru-RU"/>
    </w:rPr>
  </w:style>
  <w:style w:type="character" w:customStyle="1" w:styleId="16">
    <w:name w:val="Подзаголовок Знак1"/>
    <w:uiPriority w:val="11"/>
    <w:qFormat/>
    <w:rsid w:val="007859F2"/>
    <w:rPr>
      <w:rFonts w:ascii="Cambria" w:eastAsia="Times New Roman" w:hAnsi="Cambria" w:cs="Times New Roman"/>
      <w:i/>
      <w:iCs/>
      <w:color w:val="4F81BD"/>
      <w:spacing w:val="15"/>
      <w:sz w:val="24"/>
      <w:szCs w:val="24"/>
      <w:lang w:eastAsia="ru-RU"/>
    </w:rPr>
  </w:style>
  <w:style w:type="character" w:customStyle="1" w:styleId="210">
    <w:name w:val="Цитата 2 Знак1"/>
    <w:uiPriority w:val="29"/>
    <w:qFormat/>
    <w:rsid w:val="007859F2"/>
    <w:rPr>
      <w:rFonts w:ascii="Times New Roman" w:eastAsia="Times New Roman" w:hAnsi="Times New Roman" w:cs="Times New Roman"/>
      <w:i/>
      <w:iCs/>
      <w:color w:val="000000"/>
      <w:sz w:val="24"/>
      <w:szCs w:val="24"/>
      <w:lang w:eastAsia="ru-RU"/>
    </w:rPr>
  </w:style>
  <w:style w:type="character" w:customStyle="1" w:styleId="17">
    <w:name w:val="Выделенная цитата Знак1"/>
    <w:uiPriority w:val="30"/>
    <w:qFormat/>
    <w:rsid w:val="007859F2"/>
    <w:rPr>
      <w:rFonts w:ascii="Times New Roman" w:eastAsia="Times New Roman" w:hAnsi="Times New Roman" w:cs="Times New Roman"/>
      <w:b/>
      <w:bCs/>
      <w:i/>
      <w:iCs/>
      <w:color w:val="4F81BD"/>
      <w:sz w:val="24"/>
      <w:szCs w:val="24"/>
      <w:lang w:eastAsia="ru-RU"/>
    </w:rPr>
  </w:style>
  <w:style w:type="character" w:customStyle="1" w:styleId="18">
    <w:name w:val="Верхний колонтитул Знак1"/>
    <w:uiPriority w:val="99"/>
    <w:semiHidden/>
    <w:qFormat/>
    <w:rsid w:val="007859F2"/>
    <w:rPr>
      <w:rFonts w:ascii="Times New Roman" w:eastAsia="Times New Roman" w:hAnsi="Times New Roman" w:cs="Times New Roman"/>
      <w:sz w:val="24"/>
      <w:szCs w:val="24"/>
      <w:lang w:eastAsia="ru-RU"/>
    </w:rPr>
  </w:style>
  <w:style w:type="character" w:customStyle="1" w:styleId="19">
    <w:name w:val="Нижний колонтитул Знак1"/>
    <w:uiPriority w:val="99"/>
    <w:semiHidden/>
    <w:qFormat/>
    <w:rsid w:val="007859F2"/>
    <w:rPr>
      <w:rFonts w:ascii="Times New Roman" w:eastAsia="Times New Roman" w:hAnsi="Times New Roman" w:cs="Times New Roman"/>
      <w:sz w:val="24"/>
      <w:szCs w:val="24"/>
      <w:lang w:eastAsia="ru-RU"/>
    </w:rPr>
  </w:style>
  <w:style w:type="character" w:customStyle="1" w:styleId="1a">
    <w:name w:val="Текст сноски Знак1"/>
    <w:uiPriority w:val="99"/>
    <w:semiHidden/>
    <w:qFormat/>
    <w:rsid w:val="007859F2"/>
    <w:rPr>
      <w:rFonts w:ascii="Times New Roman" w:eastAsia="Times New Roman" w:hAnsi="Times New Roman" w:cs="Times New Roman"/>
      <w:sz w:val="20"/>
      <w:szCs w:val="20"/>
      <w:lang w:eastAsia="ru-RU"/>
    </w:rPr>
  </w:style>
  <w:style w:type="character" w:customStyle="1" w:styleId="1b">
    <w:name w:val="Текст концевой сноски Знак1"/>
    <w:uiPriority w:val="99"/>
    <w:semiHidden/>
    <w:qFormat/>
    <w:rsid w:val="007859F2"/>
    <w:rPr>
      <w:rFonts w:ascii="Times New Roman" w:eastAsia="Times New Roman" w:hAnsi="Times New Roman" w:cs="Times New Roman"/>
      <w:sz w:val="20"/>
      <w:szCs w:val="20"/>
      <w:lang w:eastAsia="ru-RU"/>
    </w:rPr>
  </w:style>
  <w:style w:type="character" w:customStyle="1" w:styleId="1c">
    <w:name w:val="Основной текст с отступом Знак1"/>
    <w:uiPriority w:val="99"/>
    <w:semiHidden/>
    <w:qFormat/>
    <w:rsid w:val="007859F2"/>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qFormat/>
    <w:rsid w:val="007859F2"/>
    <w:rPr>
      <w:rFonts w:ascii="Times New Roman" w:eastAsia="Times New Roman" w:hAnsi="Times New Roman" w:cs="Times New Roman"/>
      <w:sz w:val="16"/>
      <w:szCs w:val="16"/>
      <w:lang w:eastAsia="ru-RU"/>
    </w:rPr>
  </w:style>
  <w:style w:type="character" w:customStyle="1" w:styleId="311">
    <w:name w:val="Основной текст 3 Знак1"/>
    <w:uiPriority w:val="99"/>
    <w:semiHidden/>
    <w:qFormat/>
    <w:rsid w:val="007859F2"/>
    <w:rPr>
      <w:rFonts w:ascii="Times New Roman" w:eastAsia="Times New Roman" w:hAnsi="Times New Roman" w:cs="Times New Roman"/>
      <w:sz w:val="16"/>
      <w:szCs w:val="16"/>
      <w:lang w:eastAsia="ru-RU"/>
    </w:rPr>
  </w:style>
  <w:style w:type="character" w:customStyle="1" w:styleId="211">
    <w:name w:val="Основной текст 2 Знак1"/>
    <w:uiPriority w:val="99"/>
    <w:semiHidden/>
    <w:qFormat/>
    <w:rsid w:val="007859F2"/>
    <w:rPr>
      <w:rFonts w:ascii="Times New Roman" w:eastAsia="Times New Roman" w:hAnsi="Times New Roman" w:cs="Times New Roman"/>
      <w:sz w:val="24"/>
      <w:szCs w:val="24"/>
      <w:lang w:eastAsia="ru-RU"/>
    </w:rPr>
  </w:style>
  <w:style w:type="character" w:customStyle="1" w:styleId="1d">
    <w:name w:val="Текст выноски Знак1"/>
    <w:uiPriority w:val="99"/>
    <w:semiHidden/>
    <w:qFormat/>
    <w:rsid w:val="007859F2"/>
    <w:rPr>
      <w:rFonts w:ascii="Tahoma" w:eastAsia="Times New Roman" w:hAnsi="Tahoma" w:cs="Tahoma"/>
      <w:sz w:val="16"/>
      <w:szCs w:val="16"/>
      <w:lang w:eastAsia="ru-RU"/>
    </w:rPr>
  </w:style>
  <w:style w:type="character" w:customStyle="1" w:styleId="212">
    <w:name w:val="Основной текст с отступом 2 Знак1"/>
    <w:uiPriority w:val="99"/>
    <w:semiHidden/>
    <w:qFormat/>
    <w:rsid w:val="007859F2"/>
    <w:rPr>
      <w:rFonts w:ascii="Times New Roman" w:eastAsia="Times New Roman" w:hAnsi="Times New Roman" w:cs="Times New Roman"/>
      <w:sz w:val="24"/>
      <w:szCs w:val="24"/>
      <w:lang w:eastAsia="ru-RU"/>
    </w:rPr>
  </w:style>
  <w:style w:type="character" w:customStyle="1" w:styleId="1e">
    <w:name w:val="Текст примечания Знак1"/>
    <w:uiPriority w:val="99"/>
    <w:semiHidden/>
    <w:qFormat/>
    <w:rsid w:val="007859F2"/>
    <w:rPr>
      <w:rFonts w:ascii="Times New Roman" w:eastAsia="Times New Roman" w:hAnsi="Times New Roman" w:cs="Times New Roman"/>
      <w:sz w:val="20"/>
      <w:szCs w:val="20"/>
      <w:lang w:eastAsia="ru-RU"/>
    </w:rPr>
  </w:style>
  <w:style w:type="character" w:customStyle="1" w:styleId="aff7">
    <w:name w:val="Основной текст_"/>
    <w:basedOn w:val="a0"/>
    <w:qFormat/>
    <w:rPr>
      <w:rFonts w:ascii="Times New Roman" w:eastAsia="Times New Roman" w:hAnsi="Times New Roman" w:cs="Times New Roman"/>
      <w:sz w:val="28"/>
      <w:szCs w:val="28"/>
    </w:rPr>
  </w:style>
  <w:style w:type="character" w:customStyle="1" w:styleId="typography5vy1f47">
    <w:name w:val="_typography_5vy1f_47"/>
    <w:basedOn w:val="a0"/>
    <w:qFormat/>
  </w:style>
  <w:style w:type="character" w:customStyle="1" w:styleId="mantine-focus-auto">
    <w:name w:val="mantine-focus-auto"/>
    <w:basedOn w:val="a0"/>
    <w:qFormat/>
  </w:style>
  <w:style w:type="character" w:customStyle="1" w:styleId="aff8">
    <w:name w:val="Обычный (веб) Знак"/>
    <w:qFormat/>
    <w:rPr>
      <w:rFonts w:ascii="Times New Roman" w:eastAsia="Times New Roman" w:hAnsi="Times New Roman" w:cs="Times New Roman"/>
      <w:sz w:val="24"/>
      <w:szCs w:val="24"/>
      <w:lang w:eastAsia="en-US"/>
    </w:rPr>
  </w:style>
  <w:style w:type="paragraph" w:customStyle="1" w:styleId="aff9">
    <w:name w:val="Заголовок"/>
    <w:next w:val="ae"/>
    <w:qFormat/>
    <w:rsid w:val="002B1080"/>
    <w:rPr>
      <w:rFonts w:ascii="Arial" w:eastAsia="Times New Roman" w:hAnsi="Arial" w:cs="Arial"/>
      <w:b/>
      <w:bCs/>
      <w:sz w:val="22"/>
      <w:szCs w:val="22"/>
    </w:rPr>
  </w:style>
  <w:style w:type="paragraph" w:styleId="ae">
    <w:name w:val="Body Text"/>
    <w:basedOn w:val="a"/>
    <w:link w:val="11"/>
    <w:rsid w:val="002B1080"/>
    <w:pPr>
      <w:widowControl w:val="0"/>
      <w:jc w:val="both"/>
    </w:pPr>
    <w:rPr>
      <w:color w:val="000000"/>
      <w:sz w:val="28"/>
      <w:szCs w:val="28"/>
    </w:rPr>
  </w:style>
  <w:style w:type="paragraph" w:styleId="affa">
    <w:name w:val="List"/>
    <w:basedOn w:val="ae"/>
    <w:rsid w:val="00663937"/>
    <w:pPr>
      <w:spacing w:after="120" w:line="100" w:lineRule="atLeast"/>
      <w:ind w:firstLine="720"/>
    </w:pPr>
    <w:rPr>
      <w:rFonts w:ascii="Liberation Serif" w:eastAsia="SimSun" w:hAnsi="Liberation Serif" w:cs="Lucida Sans"/>
      <w:color w:val="auto"/>
      <w:sz w:val="24"/>
      <w:szCs w:val="24"/>
      <w:lang w:eastAsia="hi-IN" w:bidi="hi-IN"/>
    </w:rPr>
  </w:style>
  <w:style w:type="paragraph" w:styleId="affb">
    <w:name w:val="caption"/>
    <w:basedOn w:val="a"/>
    <w:next w:val="a"/>
    <w:uiPriority w:val="35"/>
    <w:semiHidden/>
    <w:unhideWhenUsed/>
    <w:qFormat/>
    <w:rsid w:val="002B1080"/>
    <w:pPr>
      <w:spacing w:line="276" w:lineRule="auto"/>
    </w:pPr>
    <w:rPr>
      <w:b/>
      <w:bCs/>
      <w:color w:val="4F81BD"/>
      <w:sz w:val="18"/>
      <w:szCs w:val="18"/>
    </w:rPr>
  </w:style>
  <w:style w:type="paragraph" w:styleId="affc">
    <w:name w:val="index heading"/>
    <w:basedOn w:val="1f"/>
    <w:rsid w:val="00663937"/>
  </w:style>
  <w:style w:type="paragraph" w:customStyle="1" w:styleId="user1">
    <w:name w:val="Заголовок (user)"/>
    <w:basedOn w:val="a"/>
    <w:next w:val="ae"/>
    <w:qFormat/>
    <w:pPr>
      <w:keepNext/>
      <w:spacing w:before="240" w:after="120"/>
    </w:pPr>
    <w:rPr>
      <w:rFonts w:ascii="Liberation Sans" w:eastAsia="Microsoft YaHei" w:hAnsi="Liberation Sans" w:cs="Arial"/>
      <w:sz w:val="28"/>
      <w:szCs w:val="28"/>
    </w:rPr>
  </w:style>
  <w:style w:type="paragraph" w:customStyle="1" w:styleId="user2">
    <w:name w:val="Указатель (user)"/>
    <w:basedOn w:val="a"/>
    <w:qFormat/>
    <w:pPr>
      <w:suppressLineNumbers/>
    </w:pPr>
    <w:rPr>
      <w:rFonts w:cs="Arial"/>
    </w:rPr>
  </w:style>
  <w:style w:type="paragraph" w:customStyle="1" w:styleId="1f0">
    <w:name w:val="Указатель1"/>
    <w:basedOn w:val="a"/>
    <w:qFormat/>
    <w:rsid w:val="00663937"/>
    <w:pPr>
      <w:widowControl w:val="0"/>
      <w:suppressLineNumbers/>
      <w:spacing w:line="100" w:lineRule="atLeast"/>
      <w:ind w:firstLine="720"/>
      <w:jc w:val="both"/>
    </w:pPr>
    <w:rPr>
      <w:rFonts w:ascii="Liberation Serif" w:eastAsia="SimSun" w:hAnsi="Liberation Serif" w:cs="Lucida Sans"/>
      <w:lang w:val="en-US" w:eastAsia="hi-IN" w:bidi="hi-IN"/>
    </w:rPr>
  </w:style>
  <w:style w:type="paragraph" w:styleId="aff5">
    <w:name w:val="List Paragraph"/>
    <w:basedOn w:val="a"/>
    <w:link w:val="aff4"/>
    <w:uiPriority w:val="34"/>
    <w:qFormat/>
    <w:rsid w:val="002B1080"/>
    <w:pPr>
      <w:ind w:left="720"/>
      <w:contextualSpacing/>
    </w:pPr>
  </w:style>
  <w:style w:type="paragraph" w:styleId="afa">
    <w:name w:val="No Spacing"/>
    <w:link w:val="af9"/>
    <w:qFormat/>
    <w:rPr>
      <w:rFonts w:asciiTheme="minorHAnsi" w:eastAsia="Times New Roman" w:hAnsiTheme="minorHAnsi" w:cs="Calibri"/>
      <w:sz w:val="22"/>
      <w:szCs w:val="22"/>
      <w:lang w:eastAsia="zh-CN"/>
    </w:rPr>
  </w:style>
  <w:style w:type="paragraph" w:styleId="af1">
    <w:name w:val="Title"/>
    <w:basedOn w:val="a"/>
    <w:link w:val="af0"/>
    <w:uiPriority w:val="10"/>
    <w:qFormat/>
    <w:rsid w:val="002B1080"/>
    <w:pPr>
      <w:jc w:val="center"/>
    </w:pPr>
    <w:rPr>
      <w:sz w:val="28"/>
      <w:szCs w:val="20"/>
    </w:rPr>
  </w:style>
  <w:style w:type="paragraph" w:styleId="aff">
    <w:name w:val="Subtitle"/>
    <w:basedOn w:val="a"/>
    <w:next w:val="a"/>
    <w:link w:val="afe"/>
    <w:uiPriority w:val="11"/>
    <w:qFormat/>
    <w:rsid w:val="002B1080"/>
    <w:pPr>
      <w:spacing w:after="60"/>
      <w:jc w:val="center"/>
      <w:outlineLvl w:val="1"/>
    </w:pPr>
    <w:rPr>
      <w:rFonts w:ascii="Cambria" w:hAnsi="Cambria"/>
    </w:rPr>
  </w:style>
  <w:style w:type="paragraph" w:styleId="22">
    <w:name w:val="Quote"/>
    <w:basedOn w:val="a"/>
    <w:next w:val="a"/>
    <w:link w:val="21"/>
    <w:uiPriority w:val="29"/>
    <w:qFormat/>
    <w:rsid w:val="002B1080"/>
    <w:pPr>
      <w:ind w:left="720" w:right="720"/>
    </w:pPr>
    <w:rPr>
      <w:rFonts w:ascii="Calibri" w:eastAsia="Calibri" w:hAnsi="Calibri"/>
      <w:i/>
      <w:sz w:val="20"/>
      <w:szCs w:val="20"/>
    </w:rPr>
  </w:style>
  <w:style w:type="paragraph" w:styleId="a4">
    <w:name w:val="Intense Quote"/>
    <w:basedOn w:val="a"/>
    <w:next w:val="a"/>
    <w:link w:val="a3"/>
    <w:uiPriority w:val="30"/>
    <w:qFormat/>
    <w:rsid w:val="002B108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paragraph" w:customStyle="1" w:styleId="user3">
    <w:name w:val="Колонтитулы (user)"/>
    <w:basedOn w:val="a"/>
    <w:qFormat/>
    <w:rsid w:val="00663937"/>
    <w:pPr>
      <w:widowControl w:val="0"/>
      <w:spacing w:line="100" w:lineRule="atLeast"/>
      <w:ind w:firstLine="720"/>
      <w:jc w:val="both"/>
    </w:pPr>
    <w:rPr>
      <w:rFonts w:ascii="Liberation Serif" w:eastAsia="SimSun" w:hAnsi="Liberation Serif" w:cs="Mangal"/>
      <w:lang w:val="en-US" w:eastAsia="hi-IN" w:bidi="hi-IN"/>
    </w:rPr>
  </w:style>
  <w:style w:type="paragraph" w:customStyle="1" w:styleId="affd">
    <w:name w:val="Колонтитулы"/>
    <w:basedOn w:val="a"/>
    <w:qFormat/>
  </w:style>
  <w:style w:type="paragraph" w:styleId="a6">
    <w:name w:val="header"/>
    <w:basedOn w:val="a"/>
    <w:link w:val="a5"/>
    <w:uiPriority w:val="99"/>
    <w:unhideWhenUsed/>
    <w:rsid w:val="002B1080"/>
    <w:pPr>
      <w:tabs>
        <w:tab w:val="center" w:pos="7143"/>
        <w:tab w:val="right" w:pos="14287"/>
      </w:tabs>
    </w:pPr>
  </w:style>
  <w:style w:type="paragraph" w:styleId="af4">
    <w:name w:val="footer"/>
    <w:basedOn w:val="a"/>
    <w:link w:val="af3"/>
    <w:uiPriority w:val="99"/>
    <w:rsid w:val="002B1080"/>
    <w:pPr>
      <w:tabs>
        <w:tab w:val="center" w:pos="4677"/>
        <w:tab w:val="right" w:pos="9355"/>
      </w:tabs>
    </w:pPr>
  </w:style>
  <w:style w:type="paragraph" w:styleId="af8">
    <w:name w:val="footnote text"/>
    <w:basedOn w:val="a"/>
    <w:link w:val="af7"/>
    <w:uiPriority w:val="99"/>
    <w:rsid w:val="002B1080"/>
    <w:rPr>
      <w:sz w:val="20"/>
      <w:szCs w:val="20"/>
    </w:rPr>
  </w:style>
  <w:style w:type="paragraph" w:styleId="afd">
    <w:name w:val="endnote text"/>
    <w:basedOn w:val="a"/>
    <w:link w:val="afc"/>
    <w:uiPriority w:val="99"/>
    <w:semiHidden/>
    <w:unhideWhenUsed/>
    <w:rsid w:val="002B1080"/>
    <w:pPr>
      <w:jc w:val="both"/>
    </w:pPr>
    <w:rPr>
      <w:sz w:val="20"/>
      <w:szCs w:val="20"/>
    </w:rPr>
  </w:style>
  <w:style w:type="paragraph" w:styleId="1f1">
    <w:name w:val="toc 1"/>
    <w:basedOn w:val="a"/>
    <w:next w:val="a"/>
    <w:uiPriority w:val="39"/>
    <w:unhideWhenUsed/>
    <w:rsid w:val="002B1080"/>
    <w:pPr>
      <w:spacing w:after="57"/>
    </w:pPr>
  </w:style>
  <w:style w:type="paragraph" w:styleId="28">
    <w:name w:val="toc 2"/>
    <w:basedOn w:val="a"/>
    <w:next w:val="a"/>
    <w:uiPriority w:val="39"/>
    <w:unhideWhenUsed/>
    <w:rsid w:val="002B1080"/>
    <w:pPr>
      <w:spacing w:after="57"/>
      <w:ind w:left="283"/>
    </w:pPr>
  </w:style>
  <w:style w:type="paragraph" w:styleId="35">
    <w:name w:val="toc 3"/>
    <w:basedOn w:val="a"/>
    <w:next w:val="a"/>
    <w:uiPriority w:val="39"/>
    <w:unhideWhenUsed/>
    <w:rsid w:val="002B1080"/>
    <w:pPr>
      <w:spacing w:after="57"/>
      <w:ind w:left="567"/>
    </w:pPr>
  </w:style>
  <w:style w:type="paragraph" w:styleId="41">
    <w:name w:val="toc 4"/>
    <w:basedOn w:val="a"/>
    <w:next w:val="a"/>
    <w:uiPriority w:val="39"/>
    <w:unhideWhenUsed/>
    <w:rsid w:val="002B1080"/>
    <w:pPr>
      <w:spacing w:after="57"/>
      <w:ind w:left="850"/>
    </w:pPr>
  </w:style>
  <w:style w:type="paragraph" w:styleId="51">
    <w:name w:val="toc 5"/>
    <w:basedOn w:val="a"/>
    <w:next w:val="a"/>
    <w:uiPriority w:val="39"/>
    <w:unhideWhenUsed/>
    <w:rsid w:val="002B1080"/>
    <w:pPr>
      <w:spacing w:after="57"/>
      <w:ind w:left="1134"/>
    </w:pPr>
  </w:style>
  <w:style w:type="paragraph" w:styleId="61">
    <w:name w:val="toc 6"/>
    <w:basedOn w:val="a"/>
    <w:next w:val="a"/>
    <w:uiPriority w:val="39"/>
    <w:unhideWhenUsed/>
    <w:rsid w:val="002B1080"/>
    <w:pPr>
      <w:spacing w:after="57"/>
      <w:ind w:left="1417"/>
    </w:pPr>
  </w:style>
  <w:style w:type="paragraph" w:styleId="71">
    <w:name w:val="toc 7"/>
    <w:basedOn w:val="a"/>
    <w:next w:val="a"/>
    <w:uiPriority w:val="39"/>
    <w:unhideWhenUsed/>
    <w:rsid w:val="002B1080"/>
    <w:pPr>
      <w:spacing w:after="57"/>
      <w:ind w:left="1701"/>
    </w:pPr>
  </w:style>
  <w:style w:type="paragraph" w:styleId="81">
    <w:name w:val="toc 8"/>
    <w:basedOn w:val="a"/>
    <w:next w:val="a"/>
    <w:uiPriority w:val="39"/>
    <w:unhideWhenUsed/>
    <w:rsid w:val="002B1080"/>
    <w:pPr>
      <w:spacing w:after="57"/>
      <w:ind w:left="1984"/>
    </w:pPr>
  </w:style>
  <w:style w:type="paragraph" w:styleId="91">
    <w:name w:val="toc 9"/>
    <w:basedOn w:val="a"/>
    <w:next w:val="a"/>
    <w:uiPriority w:val="39"/>
    <w:unhideWhenUsed/>
    <w:rsid w:val="002B1080"/>
    <w:pPr>
      <w:spacing w:after="57"/>
      <w:ind w:left="2268"/>
    </w:pPr>
  </w:style>
  <w:style w:type="paragraph" w:styleId="affe">
    <w:name w:val="TOC Heading"/>
    <w:uiPriority w:val="39"/>
    <w:unhideWhenUsed/>
    <w:qFormat/>
    <w:rsid w:val="002B1080"/>
    <w:rPr>
      <w:lang w:eastAsia="zh-CN"/>
    </w:rPr>
  </w:style>
  <w:style w:type="paragraph" w:styleId="afff">
    <w:name w:val="table of figures"/>
    <w:basedOn w:val="a"/>
    <w:next w:val="a"/>
    <w:uiPriority w:val="99"/>
    <w:unhideWhenUsed/>
    <w:rsid w:val="002B1080"/>
  </w:style>
  <w:style w:type="paragraph" w:customStyle="1" w:styleId="ConsPlusTitle">
    <w:name w:val="ConsPlusTitle"/>
    <w:qFormat/>
    <w:rsid w:val="002B1080"/>
    <w:pPr>
      <w:widowControl w:val="0"/>
    </w:pPr>
    <w:rPr>
      <w:rFonts w:ascii="Times New Roman" w:eastAsia="Times New Roman" w:hAnsi="Times New Roman"/>
      <w:b/>
      <w:bCs/>
      <w:sz w:val="24"/>
      <w:szCs w:val="24"/>
    </w:rPr>
  </w:style>
  <w:style w:type="paragraph" w:styleId="ad">
    <w:name w:val="Body Text Indent"/>
    <w:basedOn w:val="a"/>
    <w:link w:val="ac"/>
    <w:uiPriority w:val="99"/>
    <w:rsid w:val="002B1080"/>
    <w:pPr>
      <w:widowControl w:val="0"/>
      <w:spacing w:after="120" w:line="360" w:lineRule="auto"/>
      <w:ind w:left="283" w:firstLine="720"/>
      <w:jc w:val="both"/>
    </w:pPr>
  </w:style>
  <w:style w:type="paragraph" w:styleId="32">
    <w:name w:val="Body Text Indent 3"/>
    <w:basedOn w:val="a"/>
    <w:link w:val="31"/>
    <w:uiPriority w:val="99"/>
    <w:qFormat/>
    <w:rsid w:val="002B1080"/>
    <w:pPr>
      <w:widowControl w:val="0"/>
      <w:spacing w:line="360" w:lineRule="auto"/>
      <w:ind w:firstLine="720"/>
      <w:jc w:val="both"/>
    </w:pPr>
    <w:rPr>
      <w:sz w:val="28"/>
      <w:szCs w:val="28"/>
    </w:rPr>
  </w:style>
  <w:style w:type="paragraph" w:styleId="34">
    <w:name w:val="Body Text 3"/>
    <w:basedOn w:val="a"/>
    <w:link w:val="33"/>
    <w:qFormat/>
    <w:rsid w:val="002B1080"/>
    <w:pPr>
      <w:spacing w:after="120"/>
    </w:pPr>
    <w:rPr>
      <w:sz w:val="16"/>
      <w:szCs w:val="16"/>
    </w:rPr>
  </w:style>
  <w:style w:type="paragraph" w:customStyle="1" w:styleId="13">
    <w:name w:val="Верхний колонтитул;Знак1"/>
    <w:basedOn w:val="a"/>
    <w:link w:val="12"/>
    <w:uiPriority w:val="99"/>
    <w:qFormat/>
    <w:rsid w:val="002B1080"/>
    <w:pPr>
      <w:tabs>
        <w:tab w:val="center" w:pos="4677"/>
        <w:tab w:val="right" w:pos="9355"/>
      </w:tabs>
    </w:pPr>
  </w:style>
  <w:style w:type="paragraph" w:customStyle="1" w:styleId="312">
    <w:name w:val="Основной текст с отступом 31"/>
    <w:basedOn w:val="1f2"/>
    <w:qFormat/>
    <w:rsid w:val="002B1080"/>
    <w:pPr>
      <w:spacing w:line="360" w:lineRule="auto"/>
      <w:ind w:firstLine="709"/>
      <w:jc w:val="both"/>
    </w:pPr>
  </w:style>
  <w:style w:type="paragraph" w:customStyle="1" w:styleId="29">
    <w:name w:val="Текст_начало_2"/>
    <w:basedOn w:val="a"/>
    <w:qFormat/>
    <w:rsid w:val="002B1080"/>
    <w:pPr>
      <w:spacing w:line="360" w:lineRule="exact"/>
      <w:jc w:val="both"/>
    </w:pPr>
    <w:rPr>
      <w:rFonts w:ascii="Arial" w:hAnsi="Arial"/>
      <w:szCs w:val="20"/>
      <w:lang w:val="en-GB"/>
    </w:rPr>
  </w:style>
  <w:style w:type="paragraph" w:customStyle="1" w:styleId="BodyText21">
    <w:name w:val="Body Text 21"/>
    <w:basedOn w:val="1f2"/>
    <w:qFormat/>
    <w:rsid w:val="002B1080"/>
    <w:pPr>
      <w:spacing w:line="360" w:lineRule="auto"/>
      <w:ind w:firstLine="851"/>
      <w:jc w:val="both"/>
    </w:pPr>
  </w:style>
  <w:style w:type="paragraph" w:styleId="24">
    <w:name w:val="Body Text 2"/>
    <w:basedOn w:val="a"/>
    <w:link w:val="23"/>
    <w:uiPriority w:val="99"/>
    <w:qFormat/>
    <w:rsid w:val="002B1080"/>
    <w:pPr>
      <w:jc w:val="both"/>
    </w:pPr>
    <w:rPr>
      <w:sz w:val="28"/>
      <w:szCs w:val="28"/>
    </w:rPr>
  </w:style>
  <w:style w:type="paragraph" w:styleId="af6">
    <w:name w:val="Balloon Text"/>
    <w:basedOn w:val="a"/>
    <w:link w:val="af5"/>
    <w:uiPriority w:val="99"/>
    <w:semiHidden/>
    <w:qFormat/>
    <w:rsid w:val="002B1080"/>
    <w:rPr>
      <w:rFonts w:ascii="Tahoma" w:hAnsi="Tahoma"/>
      <w:sz w:val="16"/>
      <w:szCs w:val="16"/>
    </w:rPr>
  </w:style>
  <w:style w:type="paragraph" w:styleId="26">
    <w:name w:val="Body Text Indent 2"/>
    <w:basedOn w:val="a"/>
    <w:link w:val="25"/>
    <w:qFormat/>
    <w:rsid w:val="002B1080"/>
    <w:pPr>
      <w:widowControl w:val="0"/>
      <w:ind w:firstLine="360"/>
      <w:jc w:val="both"/>
    </w:pPr>
    <w:rPr>
      <w:color w:val="000000"/>
      <w:spacing w:val="-1"/>
      <w:sz w:val="28"/>
      <w:szCs w:val="28"/>
    </w:rPr>
  </w:style>
  <w:style w:type="paragraph" w:styleId="afff0">
    <w:name w:val="Block Text"/>
    <w:basedOn w:val="a"/>
    <w:qFormat/>
    <w:rsid w:val="002B1080"/>
    <w:pPr>
      <w:ind w:left="5040" w:right="140"/>
    </w:pPr>
    <w:rPr>
      <w:sz w:val="22"/>
      <w:szCs w:val="22"/>
    </w:rPr>
  </w:style>
  <w:style w:type="paragraph" w:customStyle="1" w:styleId="FR1">
    <w:name w:val="FR1"/>
    <w:qFormat/>
    <w:rsid w:val="002B1080"/>
    <w:pPr>
      <w:widowControl w:val="0"/>
      <w:spacing w:before="3100"/>
      <w:jc w:val="center"/>
    </w:pPr>
    <w:rPr>
      <w:rFonts w:ascii="Times New Roman" w:eastAsia="Times New Roman" w:hAnsi="Times New Roman"/>
      <w:sz w:val="64"/>
    </w:rPr>
  </w:style>
  <w:style w:type="paragraph" w:customStyle="1" w:styleId="ConsNormal0">
    <w:name w:val="ConsNormal"/>
    <w:link w:val="ConsNormal"/>
    <w:semiHidden/>
    <w:qFormat/>
    <w:rsid w:val="002B1080"/>
    <w:pPr>
      <w:widowControl w:val="0"/>
      <w:ind w:right="19772" w:firstLine="720"/>
    </w:pPr>
    <w:rPr>
      <w:rFonts w:ascii="Arial" w:eastAsia="Times New Roman" w:hAnsi="Arial" w:cs="Arial"/>
    </w:rPr>
  </w:style>
  <w:style w:type="paragraph" w:customStyle="1" w:styleId="ConsPlusNormal0">
    <w:name w:val="ConsPlusNormal"/>
    <w:uiPriority w:val="99"/>
    <w:qFormat/>
    <w:rsid w:val="002B1080"/>
    <w:rPr>
      <w:rFonts w:ascii="Arial" w:eastAsia="Times New Roman" w:hAnsi="Arial" w:cs="Arial"/>
    </w:rPr>
  </w:style>
  <w:style w:type="paragraph" w:customStyle="1" w:styleId="2a">
    <w:name w:val="Обычный2"/>
    <w:uiPriority w:val="99"/>
    <w:qFormat/>
    <w:rsid w:val="002B1080"/>
    <w:pPr>
      <w:widowControl w:val="0"/>
      <w:ind w:left="120" w:firstLine="560"/>
    </w:pPr>
    <w:rPr>
      <w:rFonts w:ascii="Arial" w:eastAsia="Times New Roman" w:hAnsi="Arial" w:cs="Arial"/>
      <w:sz w:val="22"/>
      <w:szCs w:val="22"/>
    </w:rPr>
  </w:style>
  <w:style w:type="paragraph" w:customStyle="1" w:styleId="213">
    <w:name w:val="Основной текст 21"/>
    <w:basedOn w:val="a"/>
    <w:qFormat/>
    <w:rsid w:val="002B1080"/>
    <w:pPr>
      <w:widowControl w:val="0"/>
      <w:jc w:val="both"/>
    </w:pPr>
    <w:rPr>
      <w:rFonts w:eastAsia="Calibri"/>
      <w:i/>
      <w:sz w:val="22"/>
      <w:szCs w:val="20"/>
      <w:lang w:val="en-US" w:eastAsia="ar-SA"/>
    </w:rPr>
  </w:style>
  <w:style w:type="paragraph" w:customStyle="1" w:styleId="afff1">
    <w:name w:val="Обычный.Нормальный абзац Знак"/>
    <w:qFormat/>
    <w:rsid w:val="002B1080"/>
    <w:pPr>
      <w:widowControl w:val="0"/>
      <w:ind w:firstLine="709"/>
      <w:jc w:val="both"/>
    </w:pPr>
    <w:rPr>
      <w:rFonts w:ascii="Times New Roman" w:eastAsia="Times New Roman" w:hAnsi="Times New Roman"/>
      <w:sz w:val="24"/>
    </w:rPr>
  </w:style>
  <w:style w:type="paragraph" w:customStyle="1" w:styleId="1f2">
    <w:name w:val="Обычный1"/>
    <w:qFormat/>
    <w:rsid w:val="002B1080"/>
    <w:pPr>
      <w:widowControl w:val="0"/>
      <w:spacing w:before="100" w:after="100"/>
    </w:pPr>
    <w:rPr>
      <w:rFonts w:ascii="Times New Roman" w:eastAsia="Times New Roman" w:hAnsi="Times New Roman"/>
      <w:sz w:val="24"/>
    </w:rPr>
  </w:style>
  <w:style w:type="paragraph" w:customStyle="1" w:styleId="36">
    <w:name w:val="Знак3"/>
    <w:basedOn w:val="a"/>
    <w:qFormat/>
    <w:rsid w:val="002B1080"/>
    <w:pPr>
      <w:spacing w:after="160" w:line="240" w:lineRule="exact"/>
    </w:pPr>
    <w:rPr>
      <w:rFonts w:ascii="Verdana" w:hAnsi="Verdana"/>
      <w:lang w:val="en-US" w:eastAsia="en-US"/>
    </w:rPr>
  </w:style>
  <w:style w:type="paragraph" w:customStyle="1" w:styleId="ConsPlusNonformat">
    <w:name w:val="ConsPlusNonformat"/>
    <w:qFormat/>
    <w:rsid w:val="002B1080"/>
    <w:pPr>
      <w:widowControl w:val="0"/>
    </w:pPr>
    <w:rPr>
      <w:rFonts w:ascii="Courier New" w:eastAsia="Times New Roman" w:hAnsi="Courier New" w:cs="Courier New"/>
      <w:lang w:eastAsia="ar-SA"/>
    </w:rPr>
  </w:style>
  <w:style w:type="paragraph" w:customStyle="1" w:styleId="37">
    <w:name w:val="Обычный3"/>
    <w:qFormat/>
    <w:rsid w:val="002B1080"/>
    <w:pPr>
      <w:widowControl w:val="0"/>
      <w:ind w:left="120" w:firstLine="560"/>
    </w:pPr>
    <w:rPr>
      <w:rFonts w:ascii="Arial" w:eastAsia="Times New Roman" w:hAnsi="Arial"/>
      <w:sz w:val="22"/>
    </w:rPr>
  </w:style>
  <w:style w:type="paragraph" w:customStyle="1" w:styleId="320">
    <w:name w:val="Основной текст с отступом 32"/>
    <w:basedOn w:val="37"/>
    <w:qFormat/>
    <w:rsid w:val="002B1080"/>
    <w:pPr>
      <w:spacing w:line="360" w:lineRule="auto"/>
      <w:ind w:left="0" w:firstLine="709"/>
      <w:jc w:val="both"/>
    </w:pPr>
    <w:rPr>
      <w:sz w:val="24"/>
    </w:rPr>
  </w:style>
  <w:style w:type="paragraph" w:styleId="aff1">
    <w:name w:val="annotation text"/>
    <w:basedOn w:val="a"/>
    <w:link w:val="aff0"/>
    <w:uiPriority w:val="99"/>
    <w:semiHidden/>
    <w:unhideWhenUsed/>
    <w:rsid w:val="002B1080"/>
    <w:rPr>
      <w:sz w:val="20"/>
      <w:szCs w:val="20"/>
    </w:rPr>
  </w:style>
  <w:style w:type="paragraph" w:customStyle="1" w:styleId="xl65">
    <w:name w:val="xl65"/>
    <w:basedOn w:val="a"/>
    <w:qFormat/>
    <w:rsid w:val="002B1080"/>
    <w:pPr>
      <w:spacing w:beforeAutospacing="1" w:afterAutospacing="1"/>
    </w:pPr>
  </w:style>
  <w:style w:type="paragraph" w:customStyle="1" w:styleId="xl66">
    <w:name w:val="xl66"/>
    <w:basedOn w:val="a"/>
    <w:qFormat/>
    <w:rsid w:val="002B1080"/>
    <w:pPr>
      <w:spacing w:beforeAutospacing="1" w:afterAutospacing="1"/>
      <w:jc w:val="right"/>
    </w:pPr>
    <w:rPr>
      <w:sz w:val="14"/>
      <w:szCs w:val="14"/>
    </w:rPr>
  </w:style>
  <w:style w:type="paragraph" w:customStyle="1" w:styleId="xl67">
    <w:name w:val="xl67"/>
    <w:basedOn w:val="a"/>
    <w:qFormat/>
    <w:rsid w:val="002B1080"/>
    <w:pPr>
      <w:spacing w:beforeAutospacing="1" w:afterAutospacing="1"/>
      <w:jc w:val="center"/>
    </w:pPr>
    <w:rPr>
      <w:sz w:val="14"/>
      <w:szCs w:val="14"/>
    </w:rPr>
  </w:style>
  <w:style w:type="paragraph" w:customStyle="1" w:styleId="xl68">
    <w:name w:val="xl68"/>
    <w:basedOn w:val="a"/>
    <w:qFormat/>
    <w:rsid w:val="002B1080"/>
    <w:pPr>
      <w:spacing w:beforeAutospacing="1" w:afterAutospacing="1"/>
    </w:pPr>
    <w:rPr>
      <w:sz w:val="14"/>
      <w:szCs w:val="14"/>
    </w:rPr>
  </w:style>
  <w:style w:type="paragraph" w:customStyle="1" w:styleId="xl69">
    <w:name w:val="xl69"/>
    <w:basedOn w:val="a"/>
    <w:qFormat/>
    <w:rsid w:val="002B1080"/>
    <w:pPr>
      <w:pBdr>
        <w:bottom w:val="single" w:sz="4" w:space="0" w:color="000000"/>
      </w:pBdr>
      <w:spacing w:beforeAutospacing="1" w:afterAutospacing="1"/>
      <w:jc w:val="center"/>
    </w:pPr>
    <w:rPr>
      <w:sz w:val="14"/>
      <w:szCs w:val="14"/>
    </w:rPr>
  </w:style>
  <w:style w:type="paragraph" w:customStyle="1" w:styleId="xl70">
    <w:name w:val="xl70"/>
    <w:basedOn w:val="a"/>
    <w:qFormat/>
    <w:rsid w:val="002B1080"/>
    <w:pPr>
      <w:pBdr>
        <w:bottom w:val="single" w:sz="4" w:space="0" w:color="000000"/>
      </w:pBdr>
      <w:spacing w:beforeAutospacing="1" w:afterAutospacing="1"/>
      <w:jc w:val="center"/>
    </w:pPr>
    <w:rPr>
      <w:sz w:val="14"/>
      <w:szCs w:val="14"/>
    </w:rPr>
  </w:style>
  <w:style w:type="paragraph" w:customStyle="1" w:styleId="xl71">
    <w:name w:val="xl71"/>
    <w:basedOn w:val="a"/>
    <w:qFormat/>
    <w:rsid w:val="002B1080"/>
    <w:pPr>
      <w:pBdr>
        <w:bottom w:val="single" w:sz="4" w:space="0" w:color="000000"/>
      </w:pBdr>
      <w:spacing w:beforeAutospacing="1" w:afterAutospacing="1"/>
    </w:pPr>
    <w:rPr>
      <w:sz w:val="14"/>
      <w:szCs w:val="14"/>
    </w:rPr>
  </w:style>
  <w:style w:type="paragraph" w:customStyle="1" w:styleId="xl72">
    <w:name w:val="xl72"/>
    <w:basedOn w:val="a"/>
    <w:qFormat/>
    <w:rsid w:val="002B1080"/>
    <w:pPr>
      <w:spacing w:beforeAutospacing="1" w:afterAutospacing="1"/>
    </w:pPr>
    <w:rPr>
      <w:sz w:val="12"/>
      <w:szCs w:val="12"/>
    </w:rPr>
  </w:style>
  <w:style w:type="paragraph" w:customStyle="1" w:styleId="xl73">
    <w:name w:val="xl73"/>
    <w:basedOn w:val="a"/>
    <w:qFormat/>
    <w:rsid w:val="002B1080"/>
    <w:pPr>
      <w:spacing w:beforeAutospacing="1" w:afterAutospacing="1"/>
      <w:jc w:val="right"/>
    </w:pPr>
    <w:rPr>
      <w:b/>
      <w:bCs/>
    </w:rPr>
  </w:style>
  <w:style w:type="paragraph" w:customStyle="1" w:styleId="xl74">
    <w:name w:val="xl74"/>
    <w:basedOn w:val="a"/>
    <w:qFormat/>
    <w:rsid w:val="002B1080"/>
    <w:pPr>
      <w:pBdr>
        <w:left w:val="single" w:sz="8" w:space="0" w:color="000000"/>
        <w:bottom w:val="single" w:sz="4" w:space="0" w:color="000000"/>
      </w:pBdr>
      <w:spacing w:beforeAutospacing="1" w:afterAutospacing="1"/>
      <w:jc w:val="center"/>
    </w:pPr>
    <w:rPr>
      <w:sz w:val="14"/>
      <w:szCs w:val="14"/>
    </w:rPr>
  </w:style>
  <w:style w:type="paragraph" w:customStyle="1" w:styleId="xl75">
    <w:name w:val="xl75"/>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76">
    <w:name w:val="xl76"/>
    <w:basedOn w:val="a"/>
    <w:qFormat/>
    <w:rsid w:val="002B1080"/>
    <w:pPr>
      <w:pBdr>
        <w:left w:val="single" w:sz="8" w:space="0" w:color="000000"/>
        <w:bottom w:val="single" w:sz="4" w:space="0" w:color="000000"/>
      </w:pBdr>
      <w:spacing w:beforeAutospacing="1" w:afterAutospacing="1"/>
      <w:jc w:val="right"/>
    </w:pPr>
    <w:rPr>
      <w:sz w:val="14"/>
      <w:szCs w:val="14"/>
    </w:rPr>
  </w:style>
  <w:style w:type="paragraph" w:customStyle="1" w:styleId="xl77">
    <w:name w:val="xl77"/>
    <w:basedOn w:val="a"/>
    <w:qFormat/>
    <w:rsid w:val="002B1080"/>
    <w:pPr>
      <w:pBdr>
        <w:bottom w:val="single" w:sz="4" w:space="0" w:color="000000"/>
      </w:pBdr>
      <w:spacing w:beforeAutospacing="1" w:afterAutospacing="1"/>
      <w:jc w:val="right"/>
    </w:pPr>
    <w:rPr>
      <w:sz w:val="14"/>
      <w:szCs w:val="14"/>
    </w:rPr>
  </w:style>
  <w:style w:type="paragraph" w:customStyle="1" w:styleId="xl78">
    <w:name w:val="xl78"/>
    <w:basedOn w:val="a"/>
    <w:qFormat/>
    <w:rsid w:val="002B1080"/>
    <w:pPr>
      <w:pBdr>
        <w:bottom w:val="single" w:sz="4" w:space="0" w:color="000000"/>
        <w:right w:val="single" w:sz="8" w:space="0" w:color="000000"/>
      </w:pBdr>
      <w:spacing w:beforeAutospacing="1" w:afterAutospacing="1"/>
      <w:jc w:val="right"/>
    </w:pPr>
    <w:rPr>
      <w:sz w:val="14"/>
      <w:szCs w:val="14"/>
    </w:rPr>
  </w:style>
  <w:style w:type="paragraph" w:customStyle="1" w:styleId="xl79">
    <w:name w:val="xl79"/>
    <w:basedOn w:val="a"/>
    <w:qFormat/>
    <w:rsid w:val="002B1080"/>
    <w:pPr>
      <w:pBdr>
        <w:top w:val="single" w:sz="8" w:space="0" w:color="000000"/>
        <w:left w:val="single" w:sz="8" w:space="0" w:color="000000"/>
      </w:pBdr>
      <w:spacing w:beforeAutospacing="1" w:afterAutospacing="1"/>
      <w:jc w:val="center"/>
    </w:pPr>
    <w:rPr>
      <w:sz w:val="14"/>
      <w:szCs w:val="14"/>
    </w:rPr>
  </w:style>
  <w:style w:type="paragraph" w:customStyle="1" w:styleId="xl80">
    <w:name w:val="xl80"/>
    <w:basedOn w:val="a"/>
    <w:qFormat/>
    <w:rsid w:val="002B1080"/>
    <w:pPr>
      <w:pBdr>
        <w:top w:val="single" w:sz="8" w:space="0" w:color="000000"/>
      </w:pBdr>
      <w:spacing w:beforeAutospacing="1" w:afterAutospacing="1"/>
      <w:jc w:val="center"/>
    </w:pPr>
    <w:rPr>
      <w:sz w:val="14"/>
      <w:szCs w:val="14"/>
    </w:rPr>
  </w:style>
  <w:style w:type="paragraph" w:customStyle="1" w:styleId="xl81">
    <w:name w:val="xl81"/>
    <w:basedOn w:val="a"/>
    <w:qFormat/>
    <w:rsid w:val="002B1080"/>
    <w:pPr>
      <w:pBdr>
        <w:top w:val="single" w:sz="8" w:space="0" w:color="000000"/>
        <w:right w:val="single" w:sz="8" w:space="0" w:color="000000"/>
      </w:pBdr>
      <w:spacing w:beforeAutospacing="1" w:afterAutospacing="1"/>
      <w:jc w:val="center"/>
    </w:pPr>
    <w:rPr>
      <w:sz w:val="14"/>
      <w:szCs w:val="14"/>
    </w:rPr>
  </w:style>
  <w:style w:type="paragraph" w:customStyle="1" w:styleId="xl82">
    <w:name w:val="xl82"/>
    <w:basedOn w:val="a"/>
    <w:qFormat/>
    <w:rsid w:val="002B1080"/>
    <w:pPr>
      <w:pBdr>
        <w:top w:val="single" w:sz="8" w:space="0" w:color="000000"/>
        <w:left w:val="single" w:sz="8" w:space="0" w:color="000000"/>
        <w:bottom w:val="single" w:sz="4" w:space="0" w:color="000000"/>
      </w:pBdr>
      <w:spacing w:beforeAutospacing="1" w:afterAutospacing="1"/>
      <w:jc w:val="center"/>
    </w:pPr>
    <w:rPr>
      <w:sz w:val="14"/>
      <w:szCs w:val="14"/>
    </w:rPr>
  </w:style>
  <w:style w:type="paragraph" w:customStyle="1" w:styleId="xl83">
    <w:name w:val="xl83"/>
    <w:basedOn w:val="a"/>
    <w:qFormat/>
    <w:rsid w:val="002B1080"/>
    <w:pPr>
      <w:pBdr>
        <w:top w:val="single" w:sz="8" w:space="0" w:color="000000"/>
        <w:bottom w:val="single" w:sz="4" w:space="0" w:color="000000"/>
      </w:pBdr>
      <w:spacing w:beforeAutospacing="1" w:afterAutospacing="1"/>
      <w:jc w:val="center"/>
    </w:pPr>
    <w:rPr>
      <w:sz w:val="14"/>
      <w:szCs w:val="14"/>
    </w:rPr>
  </w:style>
  <w:style w:type="paragraph" w:customStyle="1" w:styleId="xl84">
    <w:name w:val="xl84"/>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85">
    <w:name w:val="xl85"/>
    <w:basedOn w:val="a"/>
    <w:qFormat/>
    <w:rsid w:val="002B1080"/>
    <w:pPr>
      <w:pBdr>
        <w:left w:val="single" w:sz="8" w:space="0" w:color="000000"/>
      </w:pBdr>
      <w:spacing w:beforeAutospacing="1" w:afterAutospacing="1"/>
      <w:jc w:val="center"/>
    </w:pPr>
    <w:rPr>
      <w:sz w:val="14"/>
      <w:szCs w:val="14"/>
    </w:rPr>
  </w:style>
  <w:style w:type="paragraph" w:customStyle="1" w:styleId="xl86">
    <w:name w:val="xl86"/>
    <w:basedOn w:val="a"/>
    <w:qFormat/>
    <w:rsid w:val="002B1080"/>
    <w:pPr>
      <w:pBdr>
        <w:right w:val="single" w:sz="8" w:space="0" w:color="000000"/>
      </w:pBdr>
      <w:spacing w:beforeAutospacing="1" w:afterAutospacing="1"/>
      <w:jc w:val="center"/>
    </w:pPr>
    <w:rPr>
      <w:sz w:val="14"/>
      <w:szCs w:val="14"/>
    </w:rPr>
  </w:style>
  <w:style w:type="paragraph" w:customStyle="1" w:styleId="xl87">
    <w:name w:val="xl87"/>
    <w:basedOn w:val="a"/>
    <w:qFormat/>
    <w:rsid w:val="002B1080"/>
    <w:pPr>
      <w:pBdr>
        <w:left w:val="single" w:sz="8" w:space="0" w:color="000000"/>
        <w:bottom w:val="single" w:sz="8" w:space="0" w:color="000000"/>
      </w:pBdr>
      <w:spacing w:beforeAutospacing="1" w:afterAutospacing="1"/>
      <w:jc w:val="center"/>
    </w:pPr>
    <w:rPr>
      <w:sz w:val="14"/>
      <w:szCs w:val="14"/>
    </w:rPr>
  </w:style>
  <w:style w:type="paragraph" w:customStyle="1" w:styleId="xl88">
    <w:name w:val="xl88"/>
    <w:basedOn w:val="a"/>
    <w:qFormat/>
    <w:rsid w:val="002B1080"/>
    <w:pPr>
      <w:pBdr>
        <w:bottom w:val="single" w:sz="8" w:space="0" w:color="000000"/>
      </w:pBdr>
      <w:spacing w:beforeAutospacing="1" w:afterAutospacing="1"/>
      <w:jc w:val="center"/>
    </w:pPr>
    <w:rPr>
      <w:sz w:val="14"/>
      <w:szCs w:val="14"/>
    </w:rPr>
  </w:style>
  <w:style w:type="paragraph" w:customStyle="1" w:styleId="xl89">
    <w:name w:val="xl89"/>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0">
    <w:name w:val="xl90"/>
    <w:basedOn w:val="a"/>
    <w:qFormat/>
    <w:rsid w:val="002B1080"/>
    <w:pPr>
      <w:pBdr>
        <w:bottom w:val="single" w:sz="8" w:space="0" w:color="000000"/>
      </w:pBdr>
      <w:spacing w:beforeAutospacing="1" w:afterAutospacing="1"/>
      <w:jc w:val="right"/>
    </w:pPr>
    <w:rPr>
      <w:sz w:val="14"/>
      <w:szCs w:val="14"/>
    </w:rPr>
  </w:style>
  <w:style w:type="paragraph" w:customStyle="1" w:styleId="xl91">
    <w:name w:val="xl91"/>
    <w:basedOn w:val="a"/>
    <w:qFormat/>
    <w:rsid w:val="002B1080"/>
    <w:pPr>
      <w:spacing w:beforeAutospacing="1" w:afterAutospacing="1"/>
    </w:pPr>
    <w:rPr>
      <w:b/>
      <w:bCs/>
      <w:sz w:val="14"/>
      <w:szCs w:val="14"/>
    </w:rPr>
  </w:style>
  <w:style w:type="paragraph" w:customStyle="1" w:styleId="xl92">
    <w:name w:val="xl92"/>
    <w:basedOn w:val="a"/>
    <w:qFormat/>
    <w:rsid w:val="002B1080"/>
    <w:pPr>
      <w:spacing w:beforeAutospacing="1" w:afterAutospacing="1"/>
    </w:pPr>
    <w:rPr>
      <w:b/>
      <w:bCs/>
      <w:sz w:val="14"/>
      <w:szCs w:val="14"/>
    </w:rPr>
  </w:style>
  <w:style w:type="paragraph" w:customStyle="1" w:styleId="xl93">
    <w:name w:val="xl93"/>
    <w:basedOn w:val="a"/>
    <w:qFormat/>
    <w:rsid w:val="002B1080"/>
    <w:pPr>
      <w:pBdr>
        <w:bottom w:val="single" w:sz="4" w:space="0" w:color="000000"/>
        <w:right w:val="single" w:sz="4" w:space="0" w:color="000000"/>
      </w:pBdr>
      <w:spacing w:beforeAutospacing="1" w:afterAutospacing="1"/>
      <w:jc w:val="center"/>
    </w:pPr>
    <w:rPr>
      <w:sz w:val="14"/>
      <w:szCs w:val="14"/>
    </w:rPr>
  </w:style>
  <w:style w:type="paragraph" w:customStyle="1" w:styleId="xl94">
    <w:name w:val="xl94"/>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95">
    <w:name w:val="xl95"/>
    <w:basedOn w:val="a"/>
    <w:qFormat/>
    <w:rsid w:val="002B1080"/>
    <w:pPr>
      <w:pBdr>
        <w:bottom w:val="single" w:sz="4" w:space="0" w:color="000000"/>
      </w:pBdr>
      <w:spacing w:beforeAutospacing="1" w:afterAutospacing="1"/>
      <w:jc w:val="center"/>
    </w:pPr>
    <w:rPr>
      <w:sz w:val="14"/>
      <w:szCs w:val="14"/>
    </w:rPr>
  </w:style>
  <w:style w:type="paragraph" w:customStyle="1" w:styleId="xl96">
    <w:name w:val="xl96"/>
    <w:basedOn w:val="a"/>
    <w:qFormat/>
    <w:rsid w:val="002B1080"/>
    <w:pPr>
      <w:pBdr>
        <w:bottom w:val="single" w:sz="8" w:space="0" w:color="000000"/>
      </w:pBdr>
      <w:spacing w:beforeAutospacing="1" w:afterAutospacing="1"/>
      <w:jc w:val="center"/>
    </w:pPr>
    <w:rPr>
      <w:sz w:val="14"/>
      <w:szCs w:val="14"/>
    </w:rPr>
  </w:style>
  <w:style w:type="paragraph" w:customStyle="1" w:styleId="xl97">
    <w:name w:val="xl97"/>
    <w:basedOn w:val="a"/>
    <w:qFormat/>
    <w:rsid w:val="002B1080"/>
    <w:pPr>
      <w:pBdr>
        <w:bottom w:val="single" w:sz="8" w:space="0" w:color="000000"/>
        <w:right w:val="single" w:sz="4" w:space="0" w:color="000000"/>
      </w:pBdr>
      <w:spacing w:beforeAutospacing="1" w:afterAutospacing="1"/>
      <w:jc w:val="center"/>
    </w:pPr>
    <w:rPr>
      <w:sz w:val="14"/>
      <w:szCs w:val="14"/>
    </w:rPr>
  </w:style>
  <w:style w:type="paragraph" w:customStyle="1" w:styleId="xl98">
    <w:name w:val="xl98"/>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9">
    <w:name w:val="xl99"/>
    <w:basedOn w:val="a"/>
    <w:qFormat/>
    <w:rsid w:val="002B1080"/>
    <w:pPr>
      <w:spacing w:beforeAutospacing="1" w:afterAutospacing="1"/>
      <w:jc w:val="center"/>
    </w:pPr>
    <w:rPr>
      <w:sz w:val="12"/>
      <w:szCs w:val="12"/>
    </w:rPr>
  </w:style>
  <w:style w:type="paragraph" w:customStyle="1" w:styleId="xl100">
    <w:name w:val="xl100"/>
    <w:basedOn w:val="a"/>
    <w:qFormat/>
    <w:rsid w:val="002B1080"/>
    <w:pPr>
      <w:pBdr>
        <w:top w:val="single" w:sz="8" w:space="0" w:color="000000"/>
      </w:pBdr>
      <w:spacing w:beforeAutospacing="1" w:afterAutospacing="1"/>
    </w:pPr>
    <w:rPr>
      <w:sz w:val="12"/>
      <w:szCs w:val="12"/>
    </w:rPr>
  </w:style>
  <w:style w:type="paragraph" w:customStyle="1" w:styleId="xl101">
    <w:name w:val="xl101"/>
    <w:basedOn w:val="a"/>
    <w:qFormat/>
    <w:rsid w:val="002B1080"/>
    <w:pPr>
      <w:spacing w:beforeAutospacing="1" w:afterAutospacing="1"/>
    </w:pPr>
    <w:rPr>
      <w:sz w:val="14"/>
      <w:szCs w:val="14"/>
    </w:rPr>
  </w:style>
  <w:style w:type="paragraph" w:customStyle="1" w:styleId="xl102">
    <w:name w:val="xl102"/>
    <w:basedOn w:val="a"/>
    <w:qFormat/>
    <w:rsid w:val="002B1080"/>
    <w:pPr>
      <w:spacing w:beforeAutospacing="1" w:afterAutospacing="1"/>
      <w:jc w:val="right"/>
    </w:pPr>
    <w:rPr>
      <w:sz w:val="12"/>
      <w:szCs w:val="12"/>
    </w:rPr>
  </w:style>
  <w:style w:type="paragraph" w:customStyle="1" w:styleId="xl103">
    <w:name w:val="xl103"/>
    <w:basedOn w:val="a"/>
    <w:qFormat/>
    <w:rsid w:val="002B1080"/>
    <w:pPr>
      <w:pBdr>
        <w:left w:val="single" w:sz="4" w:space="0" w:color="000000"/>
        <w:bottom w:val="single" w:sz="8" w:space="0" w:color="000000"/>
        <w:right w:val="single" w:sz="4" w:space="0" w:color="000000"/>
      </w:pBdr>
      <w:spacing w:beforeAutospacing="1" w:afterAutospacing="1"/>
      <w:jc w:val="center"/>
    </w:pPr>
    <w:rPr>
      <w:sz w:val="12"/>
      <w:szCs w:val="12"/>
    </w:rPr>
  </w:style>
  <w:style w:type="paragraph" w:customStyle="1" w:styleId="xl104">
    <w:name w:val="xl104"/>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05">
    <w:name w:val="xl105"/>
    <w:basedOn w:val="a"/>
    <w:qFormat/>
    <w:rsid w:val="002B1080"/>
    <w:pPr>
      <w:pBdr>
        <w:left w:val="single" w:sz="8" w:space="0" w:color="000000"/>
        <w:bottom w:val="single" w:sz="4" w:space="0" w:color="000000"/>
        <w:right w:val="single" w:sz="4" w:space="0" w:color="000000"/>
      </w:pBdr>
      <w:spacing w:beforeAutospacing="1" w:afterAutospacing="1"/>
      <w:jc w:val="center"/>
    </w:pPr>
    <w:rPr>
      <w:sz w:val="12"/>
      <w:szCs w:val="12"/>
    </w:rPr>
  </w:style>
  <w:style w:type="paragraph" w:customStyle="1" w:styleId="xl106">
    <w:name w:val="xl106"/>
    <w:basedOn w:val="a"/>
    <w:qFormat/>
    <w:rsid w:val="002B1080"/>
    <w:pPr>
      <w:pBdr>
        <w:bottom w:val="single" w:sz="4" w:space="0" w:color="000000"/>
      </w:pBdr>
      <w:spacing w:beforeAutospacing="1" w:afterAutospacing="1"/>
      <w:jc w:val="center"/>
    </w:pPr>
    <w:rPr>
      <w:sz w:val="12"/>
      <w:szCs w:val="12"/>
    </w:rPr>
  </w:style>
  <w:style w:type="paragraph" w:customStyle="1" w:styleId="xl107">
    <w:name w:val="xl107"/>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08">
    <w:name w:val="xl108"/>
    <w:basedOn w:val="a"/>
    <w:qFormat/>
    <w:rsid w:val="002B1080"/>
    <w:pPr>
      <w:pBdr>
        <w:bottom w:val="single" w:sz="4" w:space="0" w:color="000000"/>
      </w:pBdr>
      <w:spacing w:beforeAutospacing="1" w:afterAutospacing="1"/>
    </w:pPr>
    <w:rPr>
      <w:sz w:val="12"/>
      <w:szCs w:val="12"/>
    </w:rPr>
  </w:style>
  <w:style w:type="paragraph" w:customStyle="1" w:styleId="xl109">
    <w:name w:val="xl109"/>
    <w:basedOn w:val="a"/>
    <w:qFormat/>
    <w:rsid w:val="002B1080"/>
    <w:pPr>
      <w:pBdr>
        <w:bottom w:val="single" w:sz="4" w:space="0" w:color="000000"/>
        <w:right w:val="single" w:sz="4" w:space="0" w:color="000000"/>
      </w:pBdr>
      <w:spacing w:beforeAutospacing="1" w:afterAutospacing="1"/>
    </w:pPr>
    <w:rPr>
      <w:sz w:val="12"/>
      <w:szCs w:val="12"/>
    </w:rPr>
  </w:style>
  <w:style w:type="paragraph" w:customStyle="1" w:styleId="xl110">
    <w:name w:val="xl110"/>
    <w:basedOn w:val="a"/>
    <w:qFormat/>
    <w:rsid w:val="002B1080"/>
    <w:pPr>
      <w:pBdr>
        <w:bottom w:val="single" w:sz="4" w:space="0" w:color="000000"/>
        <w:right w:val="single" w:sz="8" w:space="0" w:color="000000"/>
      </w:pBdr>
      <w:spacing w:beforeAutospacing="1" w:afterAutospacing="1"/>
      <w:jc w:val="center"/>
    </w:pPr>
    <w:rPr>
      <w:sz w:val="12"/>
      <w:szCs w:val="12"/>
    </w:rPr>
  </w:style>
  <w:style w:type="paragraph" w:customStyle="1" w:styleId="xl111">
    <w:name w:val="xl111"/>
    <w:basedOn w:val="a"/>
    <w:qFormat/>
    <w:rsid w:val="002B1080"/>
    <w:pPr>
      <w:pBdr>
        <w:top w:val="single" w:sz="8" w:space="0" w:color="000000"/>
      </w:pBdr>
      <w:spacing w:beforeAutospacing="1" w:afterAutospacing="1"/>
      <w:jc w:val="right"/>
    </w:pPr>
    <w:rPr>
      <w:sz w:val="14"/>
      <w:szCs w:val="14"/>
    </w:rPr>
  </w:style>
  <w:style w:type="paragraph" w:customStyle="1" w:styleId="xl112">
    <w:name w:val="xl112"/>
    <w:basedOn w:val="a"/>
    <w:qFormat/>
    <w:rsid w:val="002B1080"/>
    <w:pPr>
      <w:pBdr>
        <w:top w:val="single" w:sz="8" w:space="0" w:color="000000"/>
        <w:left w:val="single" w:sz="8" w:space="0" w:color="000000"/>
        <w:bottom w:val="single" w:sz="8" w:space="0" w:color="000000"/>
      </w:pBdr>
      <w:spacing w:beforeAutospacing="1" w:afterAutospacing="1"/>
      <w:jc w:val="center"/>
    </w:pPr>
    <w:rPr>
      <w:sz w:val="14"/>
      <w:szCs w:val="14"/>
    </w:rPr>
  </w:style>
  <w:style w:type="paragraph" w:customStyle="1" w:styleId="xl113">
    <w:name w:val="xl113"/>
    <w:basedOn w:val="a"/>
    <w:qFormat/>
    <w:rsid w:val="002B1080"/>
    <w:pPr>
      <w:pBdr>
        <w:top w:val="single" w:sz="8" w:space="0" w:color="000000"/>
        <w:bottom w:val="single" w:sz="8" w:space="0" w:color="000000"/>
      </w:pBdr>
      <w:spacing w:beforeAutospacing="1" w:afterAutospacing="1"/>
      <w:jc w:val="center"/>
    </w:pPr>
    <w:rPr>
      <w:sz w:val="14"/>
      <w:szCs w:val="14"/>
    </w:rPr>
  </w:style>
  <w:style w:type="paragraph" w:customStyle="1" w:styleId="xl114">
    <w:name w:val="xl114"/>
    <w:basedOn w:val="a"/>
    <w:qFormat/>
    <w:rsid w:val="002B1080"/>
    <w:pPr>
      <w:pBdr>
        <w:top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15">
    <w:name w:val="xl115"/>
    <w:basedOn w:val="a"/>
    <w:qFormat/>
    <w:rsid w:val="002B1080"/>
    <w:pPr>
      <w:spacing w:beforeAutospacing="1" w:afterAutospacing="1"/>
    </w:pPr>
    <w:rPr>
      <w:sz w:val="12"/>
      <w:szCs w:val="12"/>
    </w:rPr>
  </w:style>
  <w:style w:type="paragraph" w:customStyle="1" w:styleId="xl116">
    <w:name w:val="xl116"/>
    <w:basedOn w:val="a"/>
    <w:qFormat/>
    <w:rsid w:val="002B1080"/>
    <w:pPr>
      <w:spacing w:beforeAutospacing="1" w:afterAutospacing="1"/>
      <w:jc w:val="center"/>
    </w:pPr>
    <w:rPr>
      <w:sz w:val="12"/>
      <w:szCs w:val="12"/>
    </w:rPr>
  </w:style>
  <w:style w:type="paragraph" w:customStyle="1" w:styleId="xl117">
    <w:name w:val="xl117"/>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18">
    <w:name w:val="xl118"/>
    <w:basedOn w:val="a"/>
    <w:qFormat/>
    <w:rsid w:val="002B1080"/>
    <w:pPr>
      <w:pBdr>
        <w:top w:val="single" w:sz="8" w:space="0" w:color="000000"/>
        <w:left w:val="single" w:sz="8" w:space="0" w:color="000000"/>
        <w:bottom w:val="single" w:sz="8" w:space="0" w:color="000000"/>
      </w:pBdr>
      <w:spacing w:beforeAutospacing="1" w:afterAutospacing="1"/>
      <w:jc w:val="right"/>
    </w:pPr>
    <w:rPr>
      <w:sz w:val="14"/>
      <w:szCs w:val="14"/>
    </w:rPr>
  </w:style>
  <w:style w:type="paragraph" w:customStyle="1" w:styleId="xl119">
    <w:name w:val="xl119"/>
    <w:basedOn w:val="a"/>
    <w:qFormat/>
    <w:rsid w:val="002B1080"/>
    <w:pPr>
      <w:pBdr>
        <w:top w:val="single" w:sz="8" w:space="0" w:color="000000"/>
        <w:bottom w:val="single" w:sz="8" w:space="0" w:color="000000"/>
      </w:pBdr>
      <w:spacing w:beforeAutospacing="1" w:afterAutospacing="1"/>
      <w:jc w:val="right"/>
    </w:pPr>
    <w:rPr>
      <w:sz w:val="14"/>
      <w:szCs w:val="14"/>
    </w:rPr>
  </w:style>
  <w:style w:type="paragraph" w:customStyle="1" w:styleId="xl120">
    <w:name w:val="xl120"/>
    <w:basedOn w:val="a"/>
    <w:qFormat/>
    <w:rsid w:val="002B1080"/>
    <w:pPr>
      <w:pBdr>
        <w:top w:val="single" w:sz="8" w:space="0" w:color="000000"/>
        <w:bottom w:val="single" w:sz="8" w:space="0" w:color="000000"/>
        <w:right w:val="single" w:sz="8" w:space="0" w:color="000000"/>
      </w:pBdr>
      <w:spacing w:beforeAutospacing="1" w:afterAutospacing="1"/>
      <w:jc w:val="right"/>
    </w:pPr>
    <w:rPr>
      <w:sz w:val="14"/>
      <w:szCs w:val="14"/>
    </w:rPr>
  </w:style>
  <w:style w:type="paragraph" w:customStyle="1" w:styleId="xl121">
    <w:name w:val="xl121"/>
    <w:basedOn w:val="a"/>
    <w:qFormat/>
    <w:rsid w:val="002B1080"/>
    <w:pPr>
      <w:pBdr>
        <w:top w:val="single" w:sz="8" w:space="0" w:color="000000"/>
        <w:left w:val="single" w:sz="8" w:space="0" w:color="000000"/>
        <w:bottom w:val="single" w:sz="8" w:space="0" w:color="000000"/>
      </w:pBdr>
      <w:spacing w:beforeAutospacing="1" w:afterAutospacing="1"/>
    </w:pPr>
    <w:rPr>
      <w:sz w:val="12"/>
      <w:szCs w:val="12"/>
    </w:rPr>
  </w:style>
  <w:style w:type="paragraph" w:customStyle="1" w:styleId="xl122">
    <w:name w:val="xl122"/>
    <w:basedOn w:val="a"/>
    <w:qFormat/>
    <w:rsid w:val="002B1080"/>
    <w:pPr>
      <w:pBdr>
        <w:top w:val="single" w:sz="8" w:space="0" w:color="000000"/>
        <w:bottom w:val="single" w:sz="8" w:space="0" w:color="000000"/>
      </w:pBdr>
      <w:spacing w:beforeAutospacing="1" w:afterAutospacing="1"/>
    </w:pPr>
    <w:rPr>
      <w:sz w:val="12"/>
      <w:szCs w:val="12"/>
    </w:rPr>
  </w:style>
  <w:style w:type="paragraph" w:customStyle="1" w:styleId="xl123">
    <w:name w:val="xl123"/>
    <w:basedOn w:val="a"/>
    <w:qFormat/>
    <w:rsid w:val="002B1080"/>
    <w:pPr>
      <w:pBdr>
        <w:top w:val="single" w:sz="8" w:space="0" w:color="000000"/>
        <w:bottom w:val="single" w:sz="8" w:space="0" w:color="000000"/>
        <w:right w:val="single" w:sz="8" w:space="0" w:color="000000"/>
      </w:pBdr>
      <w:spacing w:beforeAutospacing="1" w:afterAutospacing="1"/>
    </w:pPr>
    <w:rPr>
      <w:sz w:val="12"/>
      <w:szCs w:val="12"/>
    </w:rPr>
  </w:style>
  <w:style w:type="paragraph" w:customStyle="1" w:styleId="xl124">
    <w:name w:val="xl124"/>
    <w:basedOn w:val="a"/>
    <w:qFormat/>
    <w:rsid w:val="002B1080"/>
    <w:pPr>
      <w:pBdr>
        <w:top w:val="single" w:sz="8" w:space="0" w:color="000000"/>
        <w:left w:val="single" w:sz="8" w:space="0" w:color="000000"/>
        <w:bottom w:val="single" w:sz="8" w:space="0" w:color="000000"/>
      </w:pBdr>
      <w:spacing w:beforeAutospacing="1" w:afterAutospacing="1"/>
    </w:pPr>
    <w:rPr>
      <w:sz w:val="14"/>
      <w:szCs w:val="14"/>
    </w:rPr>
  </w:style>
  <w:style w:type="paragraph" w:customStyle="1" w:styleId="xl125">
    <w:name w:val="xl125"/>
    <w:basedOn w:val="a"/>
    <w:qFormat/>
    <w:rsid w:val="002B1080"/>
    <w:pPr>
      <w:pBdr>
        <w:top w:val="single" w:sz="8" w:space="0" w:color="000000"/>
        <w:bottom w:val="single" w:sz="8" w:space="0" w:color="000000"/>
      </w:pBdr>
      <w:spacing w:beforeAutospacing="1" w:afterAutospacing="1"/>
    </w:pPr>
    <w:rPr>
      <w:sz w:val="14"/>
      <w:szCs w:val="14"/>
    </w:rPr>
  </w:style>
  <w:style w:type="paragraph" w:customStyle="1" w:styleId="xl126">
    <w:name w:val="xl126"/>
    <w:basedOn w:val="a"/>
    <w:qFormat/>
    <w:rsid w:val="002B1080"/>
    <w:pPr>
      <w:pBdr>
        <w:top w:val="single" w:sz="8" w:space="0" w:color="000000"/>
        <w:bottom w:val="single" w:sz="8" w:space="0" w:color="000000"/>
      </w:pBdr>
      <w:spacing w:beforeAutospacing="1" w:afterAutospacing="1"/>
    </w:pPr>
  </w:style>
  <w:style w:type="paragraph" w:customStyle="1" w:styleId="xl127">
    <w:name w:val="xl127"/>
    <w:basedOn w:val="a"/>
    <w:qFormat/>
    <w:rsid w:val="002B1080"/>
    <w:pPr>
      <w:pBdr>
        <w:top w:val="single" w:sz="8" w:space="0" w:color="000000"/>
        <w:bottom w:val="single" w:sz="8" w:space="0" w:color="000000"/>
        <w:right w:val="single" w:sz="8" w:space="0" w:color="000000"/>
      </w:pBdr>
      <w:spacing w:beforeAutospacing="1" w:afterAutospacing="1"/>
    </w:pPr>
  </w:style>
  <w:style w:type="paragraph" w:customStyle="1" w:styleId="xl128">
    <w:name w:val="xl128"/>
    <w:basedOn w:val="a"/>
    <w:qFormat/>
    <w:rsid w:val="002B1080"/>
    <w:pPr>
      <w:spacing w:beforeAutospacing="1" w:afterAutospacing="1"/>
    </w:pPr>
    <w:rPr>
      <w:sz w:val="14"/>
      <w:szCs w:val="14"/>
    </w:rPr>
  </w:style>
  <w:style w:type="paragraph" w:customStyle="1" w:styleId="xl129">
    <w:name w:val="xl129"/>
    <w:basedOn w:val="a"/>
    <w:qFormat/>
    <w:rsid w:val="002B1080"/>
    <w:pPr>
      <w:spacing w:beforeAutospacing="1" w:afterAutospacing="1"/>
      <w:jc w:val="center"/>
    </w:pPr>
    <w:rPr>
      <w:sz w:val="12"/>
      <w:szCs w:val="12"/>
    </w:rPr>
  </w:style>
  <w:style w:type="paragraph" w:customStyle="1" w:styleId="xl130">
    <w:name w:val="xl130"/>
    <w:basedOn w:val="a"/>
    <w:qFormat/>
    <w:rsid w:val="002B1080"/>
    <w:pPr>
      <w:pBdr>
        <w:bottom w:val="single" w:sz="4" w:space="0" w:color="000000"/>
      </w:pBdr>
      <w:spacing w:beforeAutospacing="1" w:afterAutospacing="1"/>
      <w:jc w:val="center"/>
    </w:pPr>
    <w:rPr>
      <w:b/>
      <w:bCs/>
    </w:rPr>
  </w:style>
  <w:style w:type="paragraph" w:customStyle="1" w:styleId="xl131">
    <w:name w:val="xl131"/>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4"/>
      <w:szCs w:val="14"/>
    </w:rPr>
  </w:style>
  <w:style w:type="paragraph" w:customStyle="1" w:styleId="xl132">
    <w:name w:val="xl132"/>
    <w:basedOn w:val="a"/>
    <w:qFormat/>
    <w:rsid w:val="002B1080"/>
    <w:pPr>
      <w:pBdr>
        <w:top w:val="single" w:sz="8" w:space="0" w:color="000000"/>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3">
    <w:name w:val="xl133"/>
    <w:basedOn w:val="a"/>
    <w:qFormat/>
    <w:rsid w:val="002B1080"/>
    <w:pPr>
      <w:pBdr>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4">
    <w:name w:val="xl134"/>
    <w:basedOn w:val="a"/>
    <w:qFormat/>
    <w:rsid w:val="002B1080"/>
    <w:pPr>
      <w:spacing w:beforeAutospacing="1" w:afterAutospacing="1"/>
      <w:jc w:val="right"/>
    </w:pPr>
    <w:rPr>
      <w:sz w:val="14"/>
      <w:szCs w:val="14"/>
    </w:rPr>
  </w:style>
  <w:style w:type="paragraph" w:customStyle="1" w:styleId="xl135">
    <w:name w:val="xl135"/>
    <w:basedOn w:val="a"/>
    <w:qFormat/>
    <w:rsid w:val="002B1080"/>
    <w:pPr>
      <w:pBdr>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6">
    <w:name w:val="xl136"/>
    <w:basedOn w:val="a"/>
    <w:qFormat/>
    <w:rsid w:val="002B1080"/>
    <w:pPr>
      <w:pBdr>
        <w:top w:val="single" w:sz="8" w:space="0" w:color="000000"/>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7">
    <w:name w:val="xl137"/>
    <w:basedOn w:val="a"/>
    <w:qFormat/>
    <w:rsid w:val="002B1080"/>
    <w:pPr>
      <w:pBdr>
        <w:top w:val="single" w:sz="4" w:space="0" w:color="000000"/>
      </w:pBdr>
      <w:spacing w:beforeAutospacing="1" w:afterAutospacing="1"/>
      <w:jc w:val="center"/>
    </w:pPr>
    <w:rPr>
      <w:sz w:val="12"/>
      <w:szCs w:val="12"/>
    </w:rPr>
  </w:style>
  <w:style w:type="paragraph" w:customStyle="1" w:styleId="xl138">
    <w:name w:val="xl138"/>
    <w:basedOn w:val="a"/>
    <w:qFormat/>
    <w:rsid w:val="002B1080"/>
    <w:pPr>
      <w:pBdr>
        <w:top w:val="single" w:sz="8" w:space="0" w:color="000000"/>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39">
    <w:name w:val="xl139"/>
    <w:basedOn w:val="a"/>
    <w:qFormat/>
    <w:rsid w:val="002B1080"/>
    <w:pPr>
      <w:pBdr>
        <w:top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0">
    <w:name w:val="xl140"/>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41">
    <w:name w:val="xl141"/>
    <w:basedOn w:val="a"/>
    <w:qFormat/>
    <w:rsid w:val="002B1080"/>
    <w:pPr>
      <w:pBdr>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2">
    <w:name w:val="xl142"/>
    <w:basedOn w:val="a"/>
    <w:qFormat/>
    <w:rsid w:val="002B1080"/>
    <w:pPr>
      <w:pBdr>
        <w:bottom w:val="single" w:sz="4" w:space="0" w:color="000000"/>
        <w:right w:val="single" w:sz="4" w:space="0" w:color="000000"/>
      </w:pBdr>
      <w:spacing w:beforeAutospacing="1" w:afterAutospacing="1"/>
    </w:pPr>
    <w:rPr>
      <w:sz w:val="14"/>
      <w:szCs w:val="14"/>
    </w:rPr>
  </w:style>
  <w:style w:type="paragraph" w:customStyle="1" w:styleId="xl143">
    <w:name w:val="xl143"/>
    <w:basedOn w:val="a"/>
    <w:qFormat/>
    <w:rsid w:val="002B1080"/>
    <w:pPr>
      <w:pBdr>
        <w:top w:val="single" w:sz="4" w:space="0" w:color="000000"/>
        <w:left w:val="single" w:sz="4" w:space="0" w:color="000000"/>
        <w:right w:val="single" w:sz="4" w:space="0" w:color="000000"/>
      </w:pBdr>
      <w:spacing w:beforeAutospacing="1" w:afterAutospacing="1"/>
      <w:jc w:val="center"/>
    </w:pPr>
    <w:rPr>
      <w:sz w:val="12"/>
      <w:szCs w:val="12"/>
    </w:rPr>
  </w:style>
  <w:style w:type="paragraph" w:customStyle="1" w:styleId="xl144">
    <w:name w:val="xl144"/>
    <w:basedOn w:val="a"/>
    <w:qFormat/>
    <w:rsid w:val="002B1080"/>
    <w:pPr>
      <w:pBdr>
        <w:left w:val="single" w:sz="4" w:space="0" w:color="000000"/>
      </w:pBdr>
      <w:spacing w:beforeAutospacing="1" w:afterAutospacing="1"/>
      <w:jc w:val="center"/>
    </w:pPr>
    <w:rPr>
      <w:sz w:val="12"/>
      <w:szCs w:val="12"/>
    </w:rPr>
  </w:style>
  <w:style w:type="paragraph" w:customStyle="1" w:styleId="xl145">
    <w:name w:val="xl145"/>
    <w:basedOn w:val="a"/>
    <w:qFormat/>
    <w:rsid w:val="002B1080"/>
    <w:pPr>
      <w:pBdr>
        <w:right w:val="single" w:sz="4" w:space="0" w:color="000000"/>
      </w:pBdr>
      <w:spacing w:beforeAutospacing="1" w:afterAutospacing="1"/>
      <w:jc w:val="center"/>
    </w:pPr>
    <w:rPr>
      <w:sz w:val="12"/>
      <w:szCs w:val="12"/>
    </w:rPr>
  </w:style>
  <w:style w:type="paragraph" w:customStyle="1" w:styleId="xl146">
    <w:name w:val="xl146"/>
    <w:basedOn w:val="a"/>
    <w:qFormat/>
    <w:rsid w:val="002B1080"/>
    <w:pPr>
      <w:pBdr>
        <w:left w:val="single" w:sz="4" w:space="0" w:color="000000"/>
        <w:bottom w:val="single" w:sz="4" w:space="0" w:color="000000"/>
      </w:pBdr>
      <w:spacing w:beforeAutospacing="1" w:afterAutospacing="1"/>
      <w:jc w:val="center"/>
    </w:pPr>
    <w:rPr>
      <w:sz w:val="12"/>
      <w:szCs w:val="12"/>
    </w:rPr>
  </w:style>
  <w:style w:type="paragraph" w:customStyle="1" w:styleId="xl147">
    <w:name w:val="xl147"/>
    <w:basedOn w:val="a"/>
    <w:qFormat/>
    <w:rsid w:val="002B1080"/>
    <w:pPr>
      <w:pBdr>
        <w:bottom w:val="single" w:sz="4" w:space="0" w:color="000000"/>
      </w:pBdr>
      <w:spacing w:beforeAutospacing="1" w:afterAutospacing="1"/>
      <w:jc w:val="center"/>
    </w:pPr>
    <w:rPr>
      <w:sz w:val="12"/>
      <w:szCs w:val="12"/>
    </w:rPr>
  </w:style>
  <w:style w:type="paragraph" w:customStyle="1" w:styleId="xl148">
    <w:name w:val="xl148"/>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49">
    <w:name w:val="xl149"/>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0">
    <w:name w:val="xl150"/>
    <w:basedOn w:val="a"/>
    <w:qFormat/>
    <w:rsid w:val="002B1080"/>
    <w:pPr>
      <w:pBdr>
        <w:left w:val="single" w:sz="8" w:space="0" w:color="000000"/>
        <w:bottom w:val="single" w:sz="8" w:space="0" w:color="000000"/>
        <w:right w:val="single" w:sz="4" w:space="0" w:color="000000"/>
      </w:pBdr>
      <w:spacing w:beforeAutospacing="1" w:afterAutospacing="1"/>
      <w:jc w:val="center"/>
    </w:pPr>
    <w:rPr>
      <w:sz w:val="14"/>
      <w:szCs w:val="14"/>
    </w:rPr>
  </w:style>
  <w:style w:type="paragraph" w:customStyle="1" w:styleId="xl151">
    <w:name w:val="xl151"/>
    <w:basedOn w:val="a"/>
    <w:qFormat/>
    <w:rsid w:val="002B1080"/>
    <w:pPr>
      <w:pBdr>
        <w:bottom w:val="single" w:sz="8" w:space="0" w:color="000000"/>
        <w:right w:val="single" w:sz="4" w:space="0" w:color="000000"/>
      </w:pBdr>
      <w:spacing w:beforeAutospacing="1" w:afterAutospacing="1"/>
    </w:pPr>
    <w:rPr>
      <w:sz w:val="14"/>
      <w:szCs w:val="14"/>
    </w:rPr>
  </w:style>
  <w:style w:type="paragraph" w:customStyle="1" w:styleId="xl152">
    <w:name w:val="xl152"/>
    <w:basedOn w:val="a"/>
    <w:qFormat/>
    <w:rsid w:val="002B1080"/>
    <w:pPr>
      <w:pBdr>
        <w:top w:val="single" w:sz="4" w:space="0" w:color="000000"/>
        <w:right w:val="single" w:sz="4" w:space="0" w:color="000000"/>
      </w:pBdr>
      <w:spacing w:beforeAutospacing="1" w:afterAutospacing="1"/>
      <w:jc w:val="center"/>
    </w:pPr>
    <w:rPr>
      <w:sz w:val="12"/>
      <w:szCs w:val="12"/>
    </w:rPr>
  </w:style>
  <w:style w:type="paragraph" w:customStyle="1" w:styleId="xl153">
    <w:name w:val="xl153"/>
    <w:basedOn w:val="a"/>
    <w:qFormat/>
    <w:rsid w:val="002B1080"/>
    <w:pPr>
      <w:pBdr>
        <w:top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4">
    <w:name w:val="xl154"/>
    <w:basedOn w:val="a"/>
    <w:qFormat/>
    <w:rsid w:val="002B1080"/>
    <w:pPr>
      <w:pBdr>
        <w:left w:val="single" w:sz="4" w:space="0" w:color="000000"/>
        <w:right w:val="single" w:sz="4" w:space="0" w:color="000000"/>
      </w:pBdr>
      <w:spacing w:beforeAutospacing="1" w:afterAutospacing="1"/>
      <w:jc w:val="center"/>
    </w:pPr>
    <w:rPr>
      <w:sz w:val="12"/>
      <w:szCs w:val="12"/>
    </w:rPr>
  </w:style>
  <w:style w:type="paragraph" w:customStyle="1" w:styleId="xl155">
    <w:name w:val="xl155"/>
    <w:basedOn w:val="a"/>
    <w:qFormat/>
    <w:rsid w:val="002B1080"/>
    <w:pPr>
      <w:pBdr>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6">
    <w:name w:val="xl156"/>
    <w:basedOn w:val="a"/>
    <w:qFormat/>
    <w:rsid w:val="002B1080"/>
    <w:pPr>
      <w:pBdr>
        <w:top w:val="single" w:sz="8" w:space="0" w:color="000000"/>
      </w:pBdr>
      <w:spacing w:beforeAutospacing="1" w:afterAutospacing="1"/>
    </w:pPr>
    <w:rPr>
      <w:sz w:val="14"/>
      <w:szCs w:val="14"/>
    </w:rPr>
  </w:style>
  <w:style w:type="paragraph" w:customStyle="1" w:styleId="1f">
    <w:name w:val="Заголовок1"/>
    <w:basedOn w:val="a"/>
    <w:next w:val="ae"/>
    <w:qFormat/>
    <w:rsid w:val="00663937"/>
    <w:pPr>
      <w:keepNext/>
      <w:widowControl w:val="0"/>
      <w:spacing w:before="240" w:after="120" w:line="100" w:lineRule="atLeast"/>
      <w:ind w:firstLine="720"/>
      <w:jc w:val="both"/>
    </w:pPr>
    <w:rPr>
      <w:rFonts w:ascii="Liberation Sans" w:eastAsia="Microsoft YaHei" w:hAnsi="Liberation Sans" w:cs="Arial"/>
      <w:sz w:val="28"/>
      <w:szCs w:val="28"/>
      <w:lang w:val="en-US" w:eastAsia="hi-IN" w:bidi="hi-IN"/>
    </w:rPr>
  </w:style>
  <w:style w:type="paragraph" w:styleId="1f3">
    <w:name w:val="index 1"/>
    <w:basedOn w:val="a"/>
    <w:next w:val="a"/>
    <w:autoRedefine/>
    <w:uiPriority w:val="99"/>
    <w:semiHidden/>
    <w:unhideWhenUsed/>
    <w:rsid w:val="00663937"/>
    <w:pPr>
      <w:ind w:left="240" w:hanging="240"/>
    </w:pPr>
  </w:style>
  <w:style w:type="paragraph" w:customStyle="1" w:styleId="1f4">
    <w:name w:val="Название1"/>
    <w:basedOn w:val="a"/>
    <w:qFormat/>
    <w:rsid w:val="00663937"/>
    <w:pPr>
      <w:widowControl w:val="0"/>
      <w:suppressLineNumbers/>
      <w:spacing w:before="120" w:after="120" w:line="100" w:lineRule="atLeast"/>
      <w:ind w:firstLine="720"/>
      <w:jc w:val="both"/>
    </w:pPr>
    <w:rPr>
      <w:rFonts w:ascii="Liberation Serif" w:eastAsia="SimSun" w:hAnsi="Liberation Serif" w:cs="Lucida Sans"/>
      <w:i/>
      <w:iCs/>
      <w:lang w:val="en-US" w:eastAsia="hi-IN" w:bidi="hi-IN"/>
    </w:rPr>
  </w:style>
  <w:style w:type="paragraph" w:customStyle="1" w:styleId="ConsPlusTitlePage">
    <w:name w:val="ConsPlusTitlePage"/>
    <w:qFormat/>
    <w:rsid w:val="00663937"/>
    <w:pPr>
      <w:widowControl w:val="0"/>
      <w:spacing w:line="100" w:lineRule="atLeast"/>
    </w:pPr>
    <w:rPr>
      <w:rFonts w:ascii="Tahoma" w:eastAsia="Times New Roman" w:hAnsi="Tahoma" w:cs="Tahoma"/>
      <w:lang w:eastAsia="ar-SA"/>
    </w:rPr>
  </w:style>
  <w:style w:type="paragraph" w:customStyle="1" w:styleId="1f5">
    <w:name w:val="Абзац списка1"/>
    <w:basedOn w:val="a"/>
    <w:qFormat/>
    <w:rsid w:val="00663937"/>
    <w:pPr>
      <w:widowControl w:val="0"/>
      <w:spacing w:line="100" w:lineRule="atLeast"/>
      <w:ind w:left="720" w:firstLine="720"/>
      <w:jc w:val="both"/>
    </w:pPr>
    <w:rPr>
      <w:rFonts w:ascii="Liberation Serif" w:eastAsia="SimSun" w:hAnsi="Liberation Serif" w:cs="Mangal"/>
      <w:lang w:val="en-US" w:eastAsia="hi-IN" w:bidi="hi-IN"/>
    </w:rPr>
  </w:style>
  <w:style w:type="paragraph" w:customStyle="1" w:styleId="pds-body">
    <w:name w:val="pds-body"/>
    <w:basedOn w:val="a"/>
    <w:qFormat/>
    <w:rsid w:val="00663937"/>
    <w:pPr>
      <w:widowControl w:val="0"/>
      <w:spacing w:before="100" w:after="100" w:line="100" w:lineRule="atLeast"/>
      <w:ind w:firstLine="720"/>
      <w:jc w:val="both"/>
    </w:pPr>
    <w:rPr>
      <w:lang w:val="en-US" w:eastAsia="hi-IN" w:bidi="hi-IN"/>
    </w:rPr>
  </w:style>
  <w:style w:type="paragraph" w:customStyle="1" w:styleId="1f6">
    <w:name w:val="Обычный (веб)1"/>
    <w:basedOn w:val="a"/>
    <w:qFormat/>
    <w:rsid w:val="00663937"/>
    <w:pPr>
      <w:widowControl w:val="0"/>
      <w:spacing w:before="100" w:after="100" w:line="100" w:lineRule="atLeast"/>
      <w:ind w:firstLine="720"/>
      <w:jc w:val="both"/>
    </w:pPr>
    <w:rPr>
      <w:lang w:val="en-US" w:eastAsia="hi-IN" w:bidi="hi-IN"/>
    </w:rPr>
  </w:style>
  <w:style w:type="paragraph" w:customStyle="1" w:styleId="normalformattext">
    <w:name w:val="normalformattext"/>
    <w:basedOn w:val="a"/>
    <w:qFormat/>
    <w:rsid w:val="00663937"/>
    <w:pPr>
      <w:widowControl w:val="0"/>
      <w:spacing w:before="100" w:after="100" w:line="100" w:lineRule="atLeast"/>
      <w:ind w:firstLine="720"/>
      <w:jc w:val="both"/>
    </w:pPr>
    <w:rPr>
      <w:lang w:val="en-US" w:eastAsia="hi-IN" w:bidi="hi-IN"/>
    </w:rPr>
  </w:style>
  <w:style w:type="paragraph" w:customStyle="1" w:styleId="rmv">
    <w:name w:val="rmv"/>
    <w:basedOn w:val="a"/>
    <w:qFormat/>
    <w:rsid w:val="00663937"/>
    <w:pPr>
      <w:widowControl w:val="0"/>
      <w:spacing w:before="100" w:after="100" w:line="100" w:lineRule="atLeast"/>
      <w:ind w:firstLine="720"/>
      <w:jc w:val="both"/>
    </w:pPr>
    <w:rPr>
      <w:lang w:val="en-US" w:eastAsia="hi-IN" w:bidi="hi-IN"/>
    </w:rPr>
  </w:style>
  <w:style w:type="paragraph" w:customStyle="1" w:styleId="1f7">
    <w:name w:val="Без интервала1"/>
    <w:qFormat/>
    <w:rsid w:val="00663937"/>
    <w:pPr>
      <w:spacing w:line="100" w:lineRule="atLeast"/>
    </w:pPr>
    <w:rPr>
      <w:sz w:val="22"/>
      <w:szCs w:val="22"/>
      <w:lang w:eastAsia="ar-SA"/>
    </w:rPr>
  </w:style>
  <w:style w:type="paragraph" w:customStyle="1" w:styleId="Iauiue">
    <w:name w:val="Iau?iue"/>
    <w:uiPriority w:val="99"/>
    <w:qFormat/>
    <w:rsid w:val="00663937"/>
    <w:pPr>
      <w:widowControl w:val="0"/>
      <w:jc w:val="center"/>
    </w:pPr>
    <w:rPr>
      <w:rFonts w:ascii="Times New Roman" w:eastAsia="Times New Roman" w:hAnsi="Times New Roman"/>
      <w:sz w:val="24"/>
      <w:szCs w:val="24"/>
    </w:rPr>
  </w:style>
  <w:style w:type="paragraph" w:customStyle="1" w:styleId="T10">
    <w:name w:val="T1"/>
    <w:basedOn w:val="a"/>
    <w:link w:val="T1"/>
    <w:qFormat/>
    <w:rsid w:val="00663937"/>
    <w:pPr>
      <w:widowControl w:val="0"/>
      <w:spacing w:line="360" w:lineRule="auto"/>
      <w:ind w:firstLine="709"/>
      <w:contextualSpacing/>
      <w:jc w:val="both"/>
    </w:pPr>
    <w:rPr>
      <w:rFonts w:ascii="Calibri" w:eastAsia="Calibri" w:hAnsi="Calibri"/>
      <w:color w:val="000000"/>
      <w:sz w:val="26"/>
      <w:szCs w:val="26"/>
    </w:rPr>
  </w:style>
  <w:style w:type="paragraph" w:customStyle="1" w:styleId="afff2">
    <w:name w:val="Верхний колонтитул слева"/>
    <w:basedOn w:val="a6"/>
    <w:qFormat/>
    <w:rsid w:val="002B1080"/>
  </w:style>
  <w:style w:type="paragraph" w:customStyle="1" w:styleId="user4">
    <w:name w:val="Содержимое таблицы (user)"/>
    <w:basedOn w:val="a"/>
    <w:qFormat/>
    <w:pPr>
      <w:widowControl w:val="0"/>
      <w:suppressLineNumbers/>
    </w:pPr>
  </w:style>
  <w:style w:type="paragraph" w:customStyle="1" w:styleId="user5">
    <w:name w:val="Заголовок таблицы (user)"/>
    <w:basedOn w:val="user4"/>
    <w:qFormat/>
    <w:pPr>
      <w:jc w:val="center"/>
    </w:pPr>
    <w:rPr>
      <w:b/>
      <w:bCs/>
    </w:rPr>
  </w:style>
  <w:style w:type="paragraph" w:customStyle="1" w:styleId="afff3">
    <w:name w:val="Содержимое таблицы"/>
    <w:basedOn w:val="a"/>
    <w:qFormat/>
    <w:pPr>
      <w:widowControl w:val="0"/>
      <w:suppressLineNumbers/>
    </w:pPr>
  </w:style>
  <w:style w:type="paragraph" w:customStyle="1" w:styleId="afff4">
    <w:name w:val="Заголовок таблицы"/>
    <w:basedOn w:val="afff3"/>
    <w:qFormat/>
    <w:pPr>
      <w:jc w:val="center"/>
    </w:pPr>
    <w:rPr>
      <w:b/>
      <w:bCs/>
    </w:rPr>
  </w:style>
  <w:style w:type="paragraph" w:customStyle="1" w:styleId="1f8">
    <w:name w:val="Основной текст1"/>
    <w:basedOn w:val="a"/>
    <w:qFormat/>
    <w:pPr>
      <w:widowControl w:val="0"/>
      <w:spacing w:after="280"/>
    </w:pPr>
    <w:rPr>
      <w:sz w:val="28"/>
      <w:szCs w:val="28"/>
    </w:rPr>
  </w:style>
  <w:style w:type="paragraph" w:styleId="afff5">
    <w:name w:val="Normal (Web)"/>
    <w:basedOn w:val="a"/>
    <w:qFormat/>
    <w:pPr>
      <w:spacing w:before="280" w:after="280"/>
      <w:jc w:val="both"/>
    </w:pPr>
    <w:rPr>
      <w:lang w:eastAsia="en-US"/>
    </w:rPr>
  </w:style>
  <w:style w:type="numbering" w:customStyle="1" w:styleId="afff6">
    <w:name w:val="Без списка"/>
    <w:uiPriority w:val="99"/>
    <w:semiHidden/>
    <w:unhideWhenUsed/>
    <w:qFormat/>
    <w:rsid w:val="00663937"/>
  </w:style>
  <w:style w:type="numbering" w:customStyle="1" w:styleId="user6">
    <w:name w:val="Без списка (user)"/>
    <w:uiPriority w:val="99"/>
    <w:semiHidden/>
    <w:unhideWhenUsed/>
    <w:qFormat/>
  </w:style>
  <w:style w:type="table" w:styleId="afff7">
    <w:name w:val="Table Grid"/>
    <w:uiPriority w:val="59"/>
    <w:rsid w:val="002B1080"/>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2B1080"/>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2B1080"/>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2B1080"/>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2B1080"/>
    <w:rPr>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B1080"/>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B1080"/>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B1080"/>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B1080"/>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B1080"/>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B1080"/>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2B1080"/>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B1080"/>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B1080"/>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B1080"/>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B1080"/>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B1080"/>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B1080"/>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2B1080"/>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B1080"/>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B1080"/>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B1080"/>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B1080"/>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B1080"/>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B1080"/>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2B1080"/>
    <w:rPr>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B1080"/>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B1080"/>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B1080"/>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B1080"/>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B1080"/>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B1080"/>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2B108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2B1080"/>
    <w:rPr>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B1080"/>
    <w:rPr>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B1080"/>
    <w:rPr>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B1080"/>
    <w:rPr>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B1080"/>
    <w:rPr>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B1080"/>
    <w:rPr>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B1080"/>
    <w:rPr>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2B1080"/>
    <w:rPr>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B1080"/>
    <w:rPr>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B1080"/>
    <w:rPr>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B1080"/>
    <w:rPr>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B1080"/>
    <w:rPr>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B1080"/>
    <w:rPr>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B1080"/>
    <w:rPr>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2B1080"/>
    <w:rPr>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B1080"/>
    <w:rPr>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B1080"/>
    <w:rPr>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B1080"/>
    <w:rPr>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B1080"/>
    <w:rPr>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B1080"/>
    <w:rPr>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B1080"/>
    <w:rPr>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2B108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B1080"/>
    <w:rPr>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B1080"/>
    <w:rPr>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B1080"/>
    <w:rPr>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B1080"/>
    <w:rPr>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B1080"/>
    <w:rPr>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B1080"/>
    <w:rPr>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2B108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B1080"/>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B1080"/>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B1080"/>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B1080"/>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B1080"/>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B1080"/>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2B1080"/>
    <w:rPr>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2B1080"/>
    <w:rPr>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2B1080"/>
    <w:rPr>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2B1080"/>
    <w:rPr>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2B1080"/>
    <w:rPr>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2B1080"/>
    <w:rPr>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2B1080"/>
    <w:rPr>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2B1080"/>
    <w:rPr>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B1080"/>
    <w:rPr>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B1080"/>
    <w:rPr>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B1080"/>
    <w:rPr>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B1080"/>
    <w:rPr>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B1080"/>
    <w:rPr>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B1080"/>
    <w:rPr>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2B1080"/>
    <w:rPr>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B1080"/>
    <w:rPr>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B1080"/>
    <w:rPr>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B1080"/>
    <w:rPr>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B1080"/>
    <w:rPr>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B1080"/>
    <w:rPr>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B1080"/>
    <w:rPr>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B1080"/>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2B1080"/>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2B1080"/>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2B1080"/>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2B1080"/>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2B1080"/>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2B1080"/>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2B1080"/>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B1080"/>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B1080"/>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B1080"/>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B1080"/>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B1080"/>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B1080"/>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B1080"/>
    <w:rPr>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B1080"/>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B1080"/>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B1080"/>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B1080"/>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B1080"/>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B1080"/>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
    <w:name w:val="Таблица простая 11"/>
    <w:basedOn w:val="a1"/>
    <w:uiPriority w:val="59"/>
    <w:rsid w:val="0066393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uiPriority w:val="59"/>
    <w:rsid w:val="00663937"/>
    <w:tblPr>
      <w:tblBorders>
        <w:top w:val="single" w:sz="4" w:space="0" w:color="000000"/>
        <w:left w:val="none" w:sz="4" w:space="0" w:color="000000"/>
        <w:bottom w:val="single" w:sz="4" w:space="0" w:color="000000"/>
        <w:right w:val="non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uiPriority w:val="99"/>
    <w:rsid w:val="00663937"/>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0">
    <w:name w:val="Таблица простая 41"/>
    <w:basedOn w:val="a1"/>
    <w:uiPriority w:val="99"/>
    <w:rsid w:val="00663937"/>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0">
    <w:name w:val="Таблица простая 51"/>
    <w:basedOn w:val="a1"/>
    <w:uiPriority w:val="99"/>
    <w:rsid w:val="00663937"/>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1"/>
    <w:uiPriority w:val="99"/>
    <w:rsid w:val="00663937"/>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
    <w:name w:val="Таблица-сетка 2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31">
    <w:name w:val="Таблица-сетка 3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41">
    <w:name w:val="Таблица-сетка 41"/>
    <w:basedOn w:val="a1"/>
    <w:uiPriority w:val="59"/>
    <w:rsid w:val="00663937"/>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51">
    <w:name w:val="Таблица-сетка 5 темная1"/>
    <w:basedOn w:val="a1"/>
    <w:uiPriority w:val="99"/>
    <w:rsid w:val="0066393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rsid w:val="00663937"/>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StylePr>
  </w:style>
  <w:style w:type="table" w:customStyle="1" w:styleId="-71">
    <w:name w:val="Таблица-сетка 7 цветная1"/>
    <w:basedOn w:val="a1"/>
    <w:uiPriority w:val="99"/>
    <w:rsid w:val="00663937"/>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b/>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StylePr>
  </w:style>
  <w:style w:type="table" w:customStyle="1" w:styleId="-110">
    <w:name w:val="Список-таблица 1 светлая1"/>
    <w:basedOn w:val="a1"/>
    <w:uiPriority w:val="99"/>
    <w:rsid w:val="00663937"/>
    <w:tblPr>
      <w:tblStyleRowBandSize w:val="1"/>
      <w:tblStyleColBandSize w:val="1"/>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rsid w:val="00663937"/>
    <w:tblPr>
      <w:tblStyleRowBandSize w:val="1"/>
      <w:tblStyleColBandSize w:val="1"/>
      <w:tblBorders>
        <w:top w:val="single" w:sz="4" w:space="0" w:color="6F6F6F"/>
        <w:bottom w:val="single" w:sz="4" w:space="0" w:color="6F6F6F"/>
        <w:insideH w:val="single" w:sz="4" w:space="0" w:color="6F6F6F"/>
      </w:tblBorders>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310">
    <w:name w:val="Список-таблица 3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510">
    <w:name w:val="Список-таблица 5 темная1"/>
    <w:basedOn w:val="a1"/>
    <w:uiPriority w:val="99"/>
    <w:rsid w:val="00663937"/>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sz w:val="22"/>
      </w:rPr>
      <w:tblPr/>
      <w:tcPr>
        <w:tcBorders>
          <w:top w:val="single" w:sz="32" w:space="0" w:color="000000"/>
          <w:bottom w:val="single" w:sz="12" w:space="0" w:color="FFFFFF"/>
        </w:tcBorders>
        <w:shd w:val="clear" w:color="7F7F7F" w:fill="7F7F7F"/>
      </w:tcPr>
    </w:tblStylePr>
    <w:tblStylePr w:type="lastRow">
      <w:rPr>
        <w:b/>
        <w:sz w:val="22"/>
      </w:rPr>
    </w:tblStylePr>
    <w:tblStylePr w:type="firstCol">
      <w:rPr>
        <w:b/>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rsid w:val="00663937"/>
    <w:tblPr>
      <w:tblStyleRowBandSize w:val="1"/>
      <w:tblStyleColBandSize w:val="1"/>
      <w:tblBorders>
        <w:top w:val="single" w:sz="4" w:space="0" w:color="7F7F7F"/>
        <w:bottom w:val="single" w:sz="4" w:space="0" w:color="7F7F7F"/>
      </w:tblBorders>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710">
    <w:name w:val="Список-таблица 7 цветная1"/>
    <w:basedOn w:val="a1"/>
    <w:uiPriority w:val="99"/>
    <w:rsid w:val="00663937"/>
    <w:tblPr>
      <w:tblStyleRowBandSize w:val="1"/>
      <w:tblStyleColBandSize w:val="1"/>
      <w:tblBorders>
        <w:right w:val="single" w:sz="4" w:space="0" w:color="7F7F7F"/>
      </w:tblBorders>
    </w:tblPr>
    <w:tblStylePr w:type="firstRow">
      <w:rPr>
        <w:i/>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i/>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1A6C6DFBBDFB0196796828E398FD94261DDB53AD70C177961E053EF1C9EC4226288680628C3C703F7237A2FE51D1F48324AFADF653G6qAE" TargetMode="External"/><Relationship Id="rId13" Type="http://schemas.openxmlformats.org/officeDocument/2006/relationships/hyperlink" Target="consultantplus://offline/ref=1A6C6DFBBDFB0196796828E398FD94261DDB53AD70C177961E053EF1C9EC4226288680628C35786B2A78A3A21587E78226AFAEF74F686C37GFqAE" TargetMode="External"/><Relationship Id="rId18" Type="http://schemas.openxmlformats.org/officeDocument/2006/relationships/package" Target="embeddings/Microsoft_Excel_Worksheet1.xlsx"/><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consultantplus://offline/ref=1A6C6DFBBDFB0196796828E398FD94261DDB53AD70C177961E053EF1C9EC42263A86D86E8C37656A226DF5F353GDq2E" TargetMode="External"/><Relationship Id="rId12" Type="http://schemas.openxmlformats.org/officeDocument/2006/relationships/hyperlink" Target="consultantplus://offline/ref=1A6C6DFBBDFB0196796828E398FD94261DDB53AD70C177961E053EF1C9EC4226288680628C35786F2378A3A21587E78226AFAEF74F686C37GFqAE" TargetMode="External"/><Relationship Id="rId17" Type="http://schemas.openxmlformats.org/officeDocument/2006/relationships/image" Target="media/image1.em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package" Target="embeddings/Microsoft_Excel_Worksheet2.xlsx"/><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A6C6DFBBDFB0196796828E398FD94261DDB53AD70C177961E053EF1C9EC4226288680628C357C622778A3A21587E78226AFAEF74F686C37GFqA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hyperlink" Target="consultantplus://offline/ref=1A6C6DFBBDFB0196796828E398FD94261DDD53A97EC577961E053EF1C9EC42262886806087602A2F767EF7F04FD3EB9C27B1ADGFq6E"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consultantplus://offline/ref=1A6C6DFBBDFB0196796828E398FD94261DDD53A97EC577961E053EF1C9EC42262886806087602A2F767EF7F04FD3EB9C27B1ADGFq6E" TargetMode="Externa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4410</Words>
  <Characters>25141</Characters>
  <Application>Microsoft Office Word</Application>
  <DocSecurity>0</DocSecurity>
  <Lines>209</Lines>
  <Paragraphs>58</Paragraphs>
  <ScaleCrop>false</ScaleCrop>
  <Company>MICROSOFT</Company>
  <LinksUpToDate>false</LinksUpToDate>
  <CharactersWithSpaces>29493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Malygina</dc:creator>
  <dc:description/>
  <cp:lastModifiedBy>Chausova</cp:lastModifiedBy>
  <cp:revision>24</cp:revision>
  <cp:lastPrinted>2026-02-27T08:12:00Z</cp:lastPrinted>
  <dcterms:created xsi:type="dcterms:W3CDTF">2026-04-20T09:23:00Z</dcterms:created>
  <dcterms:modified xsi:type="dcterms:W3CDTF">2026-07-01T05:25:00Z</dcterms:modified>
  <dc:language>ru-RU</dc:language>
  <cp:version>917504</cp:version>
</cp:coreProperties>
</file>