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Pr="00F63AC4" w:rsidRDefault="009D47D6" w:rsidP="003A1257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  <w:r w:rsidR="008B5C53" w:rsidRPr="00F63AC4">
        <w:rPr>
          <w:b/>
          <w:bCs/>
          <w:sz w:val="22"/>
          <w:szCs w:val="22"/>
        </w:rPr>
        <w:t xml:space="preserve"> </w:t>
      </w:r>
    </w:p>
    <w:p w:rsidR="00D56CFD" w:rsidRDefault="00D56CFD" w:rsidP="005F485B">
      <w:pPr>
        <w:pStyle w:val="ab"/>
        <w:ind w:left="250" w:right="57"/>
        <w:jc w:val="center"/>
        <w:rPr>
          <w:b/>
          <w:sz w:val="22"/>
          <w:szCs w:val="22"/>
        </w:rPr>
      </w:pPr>
      <w:r w:rsidRPr="00D56CFD">
        <w:rPr>
          <w:b/>
          <w:sz w:val="22"/>
          <w:szCs w:val="22"/>
        </w:rPr>
        <w:t xml:space="preserve">Шины пневматические для автомобильной техники </w:t>
      </w:r>
    </w:p>
    <w:p w:rsidR="00193784" w:rsidRPr="00F63AC4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F63A8B" w:rsidRPr="00F63AC4">
        <w:rPr>
          <w:b/>
          <w:bCs/>
          <w:color w:val="000000" w:themeColor="text1"/>
          <w:sz w:val="22"/>
          <w:szCs w:val="22"/>
        </w:rPr>
        <w:t>1503103439050310100100</w:t>
      </w:r>
      <w:r w:rsidR="00A07BC1" w:rsidRPr="00F63AC4">
        <w:rPr>
          <w:b/>
          <w:bCs/>
          <w:color w:val="000000" w:themeColor="text1"/>
          <w:sz w:val="22"/>
          <w:szCs w:val="22"/>
        </w:rPr>
        <w:t>53</w:t>
      </w:r>
      <w:r w:rsidR="00790603">
        <w:rPr>
          <w:b/>
          <w:bCs/>
          <w:color w:val="000000" w:themeColor="text1"/>
          <w:sz w:val="22"/>
          <w:szCs w:val="22"/>
        </w:rPr>
        <w:t>275</w:t>
      </w:r>
      <w:r w:rsidR="00B64CAC">
        <w:rPr>
          <w:b/>
          <w:bCs/>
          <w:color w:val="000000" w:themeColor="text1"/>
          <w:sz w:val="22"/>
          <w:szCs w:val="22"/>
        </w:rPr>
        <w:t>2211</w:t>
      </w:r>
      <w:r w:rsidR="0062333C" w:rsidRPr="00F63AC4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885FA7" w:rsidRPr="000859BE">
        <w:rPr>
          <w:bCs/>
          <w:sz w:val="22"/>
          <w:szCs w:val="22"/>
        </w:rPr>
        <w:t xml:space="preserve"> </w:t>
      </w:r>
      <w:r w:rsidR="00D56CFD">
        <w:rPr>
          <w:sz w:val="22"/>
          <w:szCs w:val="22"/>
        </w:rPr>
        <w:t>ш</w:t>
      </w:r>
      <w:r w:rsidR="00D56CFD" w:rsidRPr="00D56CFD">
        <w:rPr>
          <w:sz w:val="22"/>
          <w:szCs w:val="22"/>
        </w:rPr>
        <w:t>ины пневматические для автомобильной техники</w:t>
      </w:r>
      <w:r w:rsidR="005F485B" w:rsidRPr="000859BE">
        <w:rPr>
          <w:bCs/>
          <w:sz w:val="22"/>
          <w:szCs w:val="22"/>
        </w:rPr>
        <w:t xml:space="preserve">,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Поставщик </w:t>
      </w:r>
      <w:r w:rsidRPr="006E7AFC">
        <w:rPr>
          <w:bCs/>
          <w:sz w:val="22"/>
          <w:szCs w:val="22"/>
        </w:rPr>
        <w:t>осуществляет поставку Товара</w:t>
      </w:r>
      <w:r w:rsidR="00A50B53" w:rsidRPr="006E7AFC">
        <w:rPr>
          <w:bCs/>
          <w:sz w:val="22"/>
          <w:szCs w:val="22"/>
        </w:rPr>
        <w:t xml:space="preserve"> </w:t>
      </w:r>
      <w:r w:rsidR="00025313">
        <w:rPr>
          <w:bCs/>
          <w:sz w:val="22"/>
          <w:szCs w:val="22"/>
        </w:rPr>
        <w:t>в течение</w:t>
      </w:r>
      <w:r w:rsidR="00B64CAC">
        <w:rPr>
          <w:bCs/>
          <w:sz w:val="22"/>
          <w:szCs w:val="22"/>
        </w:rPr>
        <w:t xml:space="preserve"> </w:t>
      </w:r>
      <w:r w:rsidR="00790603">
        <w:rPr>
          <w:bCs/>
          <w:sz w:val="22"/>
          <w:szCs w:val="22"/>
        </w:rPr>
        <w:t>15 (Пятнадцать)</w:t>
      </w:r>
      <w:r w:rsidR="00572ABD">
        <w:rPr>
          <w:bCs/>
          <w:sz w:val="22"/>
          <w:szCs w:val="22"/>
        </w:rPr>
        <w:t xml:space="preserve"> </w:t>
      </w:r>
      <w:r w:rsidR="000859BE">
        <w:rPr>
          <w:bCs/>
          <w:sz w:val="22"/>
          <w:szCs w:val="22"/>
        </w:rPr>
        <w:t xml:space="preserve">дней </w:t>
      </w:r>
      <w:r w:rsidR="006E7AFC" w:rsidRPr="006E7AFC">
        <w:rPr>
          <w:color w:val="000000"/>
          <w:sz w:val="22"/>
          <w:szCs w:val="22"/>
        </w:rPr>
        <w:t>с даты подписания Контр</w:t>
      </w:r>
      <w:r w:rsidR="005B2000">
        <w:rPr>
          <w:color w:val="000000"/>
          <w:sz w:val="22"/>
          <w:szCs w:val="22"/>
        </w:rPr>
        <w:t>акта</w:t>
      </w:r>
      <w:r w:rsidR="000859BE">
        <w:rPr>
          <w:color w:val="000000"/>
          <w:sz w:val="22"/>
          <w:szCs w:val="22"/>
        </w:rPr>
        <w:t>.</w:t>
      </w:r>
      <w:r w:rsidR="00A72F5A">
        <w:rPr>
          <w:color w:val="000000"/>
          <w:sz w:val="22"/>
          <w:szCs w:val="22"/>
        </w:rPr>
        <w:t xml:space="preserve"> </w:t>
      </w:r>
    </w:p>
    <w:p w:rsidR="00666570" w:rsidRPr="00373399" w:rsidRDefault="003A1257" w:rsidP="00666570">
      <w:pPr>
        <w:jc w:val="both"/>
        <w:rPr>
          <w:sz w:val="22"/>
          <w:szCs w:val="22"/>
        </w:rPr>
      </w:pPr>
      <w:r w:rsidRPr="007F59B5">
        <w:rPr>
          <w:bCs/>
          <w:sz w:val="22"/>
          <w:szCs w:val="22"/>
        </w:rPr>
        <w:t xml:space="preserve">2.2. </w:t>
      </w:r>
      <w:r w:rsidR="001F01F4" w:rsidRPr="007F59B5">
        <w:rPr>
          <w:bCs/>
          <w:sz w:val="22"/>
          <w:szCs w:val="22"/>
        </w:rPr>
        <w:t>Место поставки</w:t>
      </w:r>
      <w:r w:rsidR="00EE5A9E" w:rsidRPr="007F59B5">
        <w:rPr>
          <w:bCs/>
          <w:sz w:val="22"/>
          <w:szCs w:val="22"/>
        </w:rPr>
        <w:t>:</w:t>
      </w:r>
      <w:r w:rsidR="00025313" w:rsidRPr="007F59B5">
        <w:rPr>
          <w:color w:val="000000"/>
          <w:sz w:val="22"/>
          <w:szCs w:val="22"/>
        </w:rPr>
        <w:t xml:space="preserve"> </w:t>
      </w:r>
      <w:r w:rsidR="007F59B5" w:rsidRPr="007F59B5">
        <w:rPr>
          <w:color w:val="000000"/>
          <w:sz w:val="22"/>
          <w:szCs w:val="22"/>
        </w:rPr>
        <w:t xml:space="preserve">142402 Московская обл., Богородский </w:t>
      </w:r>
      <w:r w:rsidR="00133455" w:rsidRPr="007F59B5">
        <w:rPr>
          <w:color w:val="000000"/>
          <w:sz w:val="22"/>
          <w:szCs w:val="22"/>
        </w:rPr>
        <w:t>г.</w:t>
      </w:r>
      <w:r w:rsidR="00133455">
        <w:rPr>
          <w:color w:val="000000"/>
          <w:sz w:val="22"/>
          <w:szCs w:val="22"/>
        </w:rPr>
        <w:t xml:space="preserve"> о.</w:t>
      </w:r>
      <w:r w:rsidR="00133455" w:rsidRPr="007F59B5">
        <w:rPr>
          <w:color w:val="000000"/>
          <w:sz w:val="22"/>
          <w:szCs w:val="22"/>
        </w:rPr>
        <w:t>,</w:t>
      </w:r>
      <w:r w:rsidR="00133455">
        <w:rPr>
          <w:color w:val="000000"/>
          <w:sz w:val="22"/>
          <w:szCs w:val="22"/>
        </w:rPr>
        <w:t xml:space="preserve"> </w:t>
      </w:r>
      <w:r w:rsidR="00133455" w:rsidRPr="007F59B5">
        <w:rPr>
          <w:color w:val="000000"/>
          <w:sz w:val="22"/>
          <w:szCs w:val="22"/>
        </w:rPr>
        <w:t>д.</w:t>
      </w:r>
      <w:r w:rsidR="007F59B5" w:rsidRPr="007F59B5">
        <w:rPr>
          <w:color w:val="000000"/>
          <w:sz w:val="22"/>
          <w:szCs w:val="22"/>
        </w:rPr>
        <w:t xml:space="preserve"> Жилино, ул. Строителей, ФГКУ «Ногинский спасательный центр МЧС России», КПП №4, автотранспортом Поставщика</w:t>
      </w:r>
      <w:r w:rsidR="007F59B5" w:rsidRPr="007F59B5">
        <w:rPr>
          <w:b/>
          <w:color w:val="000000"/>
          <w:sz w:val="22"/>
          <w:szCs w:val="22"/>
        </w:rPr>
        <w:t>.</w:t>
      </w:r>
      <w:r w:rsidR="007F59B5">
        <w:rPr>
          <w:b/>
          <w:color w:val="000000"/>
        </w:rPr>
        <w:t xml:space="preserve"> </w:t>
      </w:r>
      <w:r w:rsidR="00666570" w:rsidRPr="00373399">
        <w:rPr>
          <w:color w:val="000000"/>
          <w:sz w:val="22"/>
          <w:szCs w:val="22"/>
        </w:rPr>
        <w:t xml:space="preserve">Заявку (данные на водителя, представителя поставщика и автотранспортное средство) на </w:t>
      </w:r>
      <w:r w:rsidR="00133455" w:rsidRPr="00373399">
        <w:rPr>
          <w:color w:val="000000"/>
          <w:sz w:val="22"/>
          <w:szCs w:val="22"/>
        </w:rPr>
        <w:t>пропуск</w:t>
      </w:r>
      <w:r w:rsidR="00133455">
        <w:rPr>
          <w:color w:val="000000"/>
          <w:sz w:val="22"/>
          <w:szCs w:val="22"/>
        </w:rPr>
        <w:t xml:space="preserve"> </w:t>
      </w:r>
      <w:r w:rsidR="00133455" w:rsidRPr="00373399">
        <w:rPr>
          <w:color w:val="000000"/>
          <w:sz w:val="22"/>
          <w:szCs w:val="22"/>
        </w:rPr>
        <w:t>автотранспортного</w:t>
      </w:r>
      <w:r w:rsidR="00666570" w:rsidRPr="00373399">
        <w:rPr>
          <w:color w:val="000000"/>
          <w:sz w:val="22"/>
          <w:szCs w:val="22"/>
        </w:rPr>
        <w:t xml:space="preserve"> средства на территорию заказчика направлять </w:t>
      </w:r>
      <w:r w:rsidR="00666570" w:rsidRPr="00E96A76">
        <w:rPr>
          <w:sz w:val="22"/>
          <w:szCs w:val="22"/>
        </w:rPr>
        <w:t xml:space="preserve">в электронном виде на почту </w:t>
      </w:r>
      <w:r w:rsidR="00666570">
        <w:rPr>
          <w:sz w:val="22"/>
          <w:szCs w:val="22"/>
        </w:rPr>
        <w:t>_____________</w:t>
      </w:r>
      <w:r w:rsidR="00666570" w:rsidRPr="00E96A76">
        <w:rPr>
          <w:sz w:val="22"/>
          <w:szCs w:val="22"/>
        </w:rPr>
        <w:t xml:space="preserve"> </w:t>
      </w:r>
      <w:r w:rsidR="00666570" w:rsidRPr="00373399">
        <w:rPr>
          <w:color w:val="000000"/>
          <w:sz w:val="22"/>
          <w:szCs w:val="22"/>
        </w:rPr>
        <w:t>не позднее чем за 24 часа до момента поставки товара.</w:t>
      </w:r>
      <w:r w:rsidR="00666570">
        <w:rPr>
          <w:color w:val="000000"/>
          <w:sz w:val="22"/>
          <w:szCs w:val="22"/>
        </w:rPr>
        <w:t xml:space="preserve"> </w:t>
      </w:r>
      <w:r w:rsidR="00666570">
        <w:rPr>
          <w:sz w:val="22"/>
          <w:szCs w:val="22"/>
        </w:rPr>
        <w:t>В</w:t>
      </w:r>
      <w:r w:rsidR="00666570" w:rsidRPr="00E96A76">
        <w:rPr>
          <w:sz w:val="22"/>
          <w:szCs w:val="22"/>
        </w:rPr>
        <w:t xml:space="preserve">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  <w:r w:rsidR="00666570">
        <w:rPr>
          <w:sz w:val="22"/>
          <w:szCs w:val="22"/>
        </w:rPr>
        <w:t xml:space="preserve"> </w:t>
      </w:r>
      <w:r w:rsidR="00666570"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</w:t>
      </w:r>
      <w:r w:rsidRPr="00AE0F5D">
        <w:rPr>
          <w:bCs/>
          <w:sz w:val="22"/>
          <w:szCs w:val="22"/>
        </w:rPr>
        <w:lastRenderedPageBreak/>
        <w:t>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781"/>
        <w:gridCol w:w="1711"/>
        <w:gridCol w:w="2204"/>
        <w:gridCol w:w="1921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0" w:name="Par716"/>
      <w:bookmarkEnd w:id="0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</w:t>
      </w:r>
      <w:r w:rsidRPr="00AE0F5D">
        <w:rPr>
          <w:bCs/>
          <w:sz w:val="22"/>
          <w:szCs w:val="22"/>
        </w:rPr>
        <w:lastRenderedPageBreak/>
        <w:t xml:space="preserve">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F63AC4">
        <w:rPr>
          <w:bCs/>
          <w:sz w:val="22"/>
          <w:szCs w:val="22"/>
        </w:rPr>
        <w:t>в соответствии с действующим законодательством РФ.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1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2" w:name="OLE_LINK25"/>
      <w:bookmarkStart w:id="3" w:name="OLE_LINK24"/>
      <w:r w:rsidRPr="00AE0F5D">
        <w:rPr>
          <w:bCs/>
          <w:sz w:val="22"/>
          <w:szCs w:val="22"/>
        </w:rPr>
        <w:t>разделом 8 Контракта.</w:t>
      </w:r>
      <w:bookmarkEnd w:id="1"/>
      <w:bookmarkEnd w:id="2"/>
      <w:bookmarkEnd w:id="3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Казн.счет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взаимосверки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63FD0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Казн.счет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м.п.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EC1DC6" w:rsidRPr="007F59B5" w:rsidRDefault="00C44FAF" w:rsidP="007F59B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  <w:bookmarkStart w:id="4" w:name="_Hlk198541964"/>
    </w:p>
    <w:p w:rsidR="007F59B5" w:rsidRPr="00515368" w:rsidRDefault="007F59B5" w:rsidP="007F59B5">
      <w:pPr>
        <w:ind w:firstLine="708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708"/>
        <w:gridCol w:w="709"/>
        <w:gridCol w:w="1786"/>
        <w:gridCol w:w="3460"/>
        <w:gridCol w:w="1984"/>
      </w:tblGrid>
      <w:tr w:rsidR="00D56CFD" w:rsidRPr="00D56CFD" w:rsidTr="00D56CFD">
        <w:tc>
          <w:tcPr>
            <w:tcW w:w="1554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Предмет контракта</w:t>
            </w:r>
          </w:p>
        </w:tc>
        <w:tc>
          <w:tcPr>
            <w:tcW w:w="708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D56CFD">
              <w:rPr>
                <w:b/>
                <w:sz w:val="22"/>
                <w:szCs w:val="22"/>
              </w:rPr>
              <w:t>ол-во</w:t>
            </w:r>
          </w:p>
        </w:tc>
        <w:tc>
          <w:tcPr>
            <w:tcW w:w="709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786" w:type="dxa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D56CFD">
              <w:rPr>
                <w:b/>
                <w:sz w:val="22"/>
                <w:szCs w:val="22"/>
              </w:rPr>
              <w:t xml:space="preserve">Требования к значению показателя 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 w:val="restart"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  <w:highlight w:val="yellow"/>
              </w:rPr>
            </w:pPr>
            <w:r w:rsidRPr="00D56CFD">
              <w:rPr>
                <w:sz w:val="22"/>
                <w:szCs w:val="22"/>
              </w:rPr>
              <w:t>Шины пневматические для автомобильной техники</w:t>
            </w:r>
          </w:p>
        </w:tc>
        <w:tc>
          <w:tcPr>
            <w:tcW w:w="708" w:type="dxa"/>
            <w:vMerge w:val="restart"/>
          </w:tcPr>
          <w:p w:rsidR="00D56CFD" w:rsidRPr="00D56CFD" w:rsidRDefault="00790603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шт.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Шина пневматическая для грузовых автомобилей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</w:rPr>
              <w:t>Вид шины по назначению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  <w:t>Грузовая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Категория использования шины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color w:val="000000"/>
                <w:kern w:val="36"/>
                <w:sz w:val="22"/>
                <w:szCs w:val="22"/>
                <w:lang w:val="en-US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FFFFF"/>
              </w:rPr>
              <w:t>Всесезонная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Номинальная ширина профиля, мм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425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Номинальное отношение высоты профиля шины к ее ширине, %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85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Номинальный посадочный диаметр обода, мм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21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Индекс скорости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G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Наличие шипов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нет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Способ герметизации шины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Камерная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Тип рисунка протектора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Повышенной проходимости</w:t>
            </w:r>
          </w:p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noProof/>
                <w:color w:val="000000"/>
                <w:sz w:val="22"/>
                <w:szCs w:val="22"/>
                <w:shd w:val="clear" w:color="auto" w:fill="FFFFFF"/>
              </w:rPr>
              <w:drawing>
                <wp:inline distT="0" distB="0" distL="0" distR="0" wp14:anchorId="07A59A52" wp14:editId="771DFC26">
                  <wp:extent cx="839017" cy="839017"/>
                  <wp:effectExtent l="0" t="0" r="0" b="0"/>
                  <wp:docPr id="1" name="Рисунок 1" descr="11ca6a9bbbbda172740d93924e5aa4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ca6a9bbbbda172740d93924e5aa4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282" cy="84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Применяется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КамАЗ-5350, КамАЗ-43114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4" w:type="dxa"/>
            <w:gridSpan w:val="2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D56CFD">
              <w:rPr>
                <w:b/>
                <w:color w:val="000000"/>
                <w:sz w:val="22"/>
                <w:szCs w:val="22"/>
              </w:rPr>
              <w:t>Дополнительные характеристики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</w:rPr>
              <w:t>Соответствие ГОСТ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color w:val="000000"/>
                <w:kern w:val="36"/>
                <w:sz w:val="22"/>
                <w:szCs w:val="22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  <w:t>ГОСТ Р 52899-2007  или НД производителя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56CFD">
              <w:rPr>
                <w:color w:val="000000"/>
                <w:sz w:val="22"/>
                <w:szCs w:val="22"/>
              </w:rPr>
              <w:t>Наличие в комплекте камеры</w:t>
            </w:r>
          </w:p>
        </w:tc>
        <w:tc>
          <w:tcPr>
            <w:tcW w:w="1984" w:type="dxa"/>
          </w:tcPr>
          <w:p w:rsidR="00D56CFD" w:rsidRPr="00D56CFD" w:rsidRDefault="00D56CFD" w:rsidP="00D56CFD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outlineLvl w:val="0"/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</w:pPr>
            <w:r w:rsidRPr="00D56CFD">
              <w:rPr>
                <w:bCs/>
                <w:color w:val="000000"/>
                <w:kern w:val="36"/>
                <w:sz w:val="22"/>
                <w:szCs w:val="22"/>
                <w:shd w:val="clear" w:color="auto" w:fill="FAFAFA"/>
              </w:rPr>
              <w:t>да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*Ось применения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Универсальная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*Максимальная нагрузка на шину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не менее 4000 кг</w:t>
            </w:r>
          </w:p>
        </w:tc>
      </w:tr>
      <w:tr w:rsidR="00D56CFD" w:rsidRPr="00D56CFD" w:rsidTr="00D56CFD">
        <w:trPr>
          <w:trHeight w:val="419"/>
        </w:trPr>
        <w:tc>
          <w:tcPr>
            <w:tcW w:w="1554" w:type="dxa"/>
            <w:vMerge/>
            <w:vAlign w:val="center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460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  <w:shd w:val="clear" w:color="auto" w:fill="FFFFFF"/>
              </w:rPr>
              <w:t>Дата изготовления</w:t>
            </w:r>
          </w:p>
        </w:tc>
        <w:tc>
          <w:tcPr>
            <w:tcW w:w="1984" w:type="dxa"/>
            <w:shd w:val="clear" w:color="auto" w:fill="FFFFFF"/>
          </w:tcPr>
          <w:p w:rsidR="00D56CFD" w:rsidRPr="00D56CFD" w:rsidRDefault="00D56CFD" w:rsidP="00D56CF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56CFD">
              <w:rPr>
                <w:color w:val="000000"/>
                <w:sz w:val="22"/>
                <w:szCs w:val="22"/>
              </w:rPr>
              <w:t>Не ранее 4 квартала 2025 года</w:t>
            </w:r>
          </w:p>
        </w:tc>
      </w:tr>
    </w:tbl>
    <w:p w:rsidR="00F63AC4" w:rsidRDefault="00F63AC4" w:rsidP="00224635">
      <w:pPr>
        <w:rPr>
          <w:b/>
          <w:sz w:val="22"/>
          <w:szCs w:val="22"/>
        </w:rPr>
      </w:pPr>
    </w:p>
    <w:bookmarkEnd w:id="4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  м.п.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F63AC4" w:rsidRPr="00AE0F5D" w:rsidRDefault="00F63AC4" w:rsidP="000C2384">
      <w:pPr>
        <w:rPr>
          <w:bCs/>
          <w:sz w:val="22"/>
          <w:szCs w:val="22"/>
        </w:rPr>
        <w:sectPr w:rsidR="00F63AC4" w:rsidRPr="00AE0F5D" w:rsidSect="000E4598">
          <w:footerReference w:type="default" r:id="rId10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E410A" w:rsidRDefault="003E410A" w:rsidP="000D4C51">
      <w:pPr>
        <w:rPr>
          <w:bCs/>
          <w:sz w:val="22"/>
          <w:szCs w:val="22"/>
        </w:rPr>
      </w:pPr>
    </w:p>
    <w:p w:rsidR="003E410A" w:rsidRDefault="003E410A" w:rsidP="000D4C51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F357EF" w:rsidRDefault="00F357EF" w:rsidP="00A13760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3E410A" w:rsidRPr="00A13760" w:rsidRDefault="003E410A" w:rsidP="00A13760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830"/>
        <w:gridCol w:w="993"/>
        <w:gridCol w:w="712"/>
        <w:gridCol w:w="1560"/>
        <w:gridCol w:w="2259"/>
      </w:tblGrid>
      <w:tr w:rsidR="00D56CFD" w:rsidRPr="003E410A" w:rsidTr="00D56CFD">
        <w:trPr>
          <w:trHeight w:val="487"/>
        </w:trPr>
        <w:tc>
          <w:tcPr>
            <w:tcW w:w="903" w:type="pct"/>
            <w:vAlign w:val="center"/>
          </w:tcPr>
          <w:p w:rsidR="00D56CFD" w:rsidRPr="003E410A" w:rsidRDefault="00D56CFD" w:rsidP="000D4C51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388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87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349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65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1108" w:type="pct"/>
            <w:vAlign w:val="center"/>
          </w:tcPr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D56CFD" w:rsidRPr="003E410A" w:rsidRDefault="00D56CF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E410A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D56CFD" w:rsidRPr="003E410A" w:rsidTr="00D56CFD">
        <w:trPr>
          <w:trHeight w:val="237"/>
        </w:trPr>
        <w:tc>
          <w:tcPr>
            <w:tcW w:w="903" w:type="pct"/>
            <w:vAlign w:val="center"/>
          </w:tcPr>
          <w:p w:rsidR="00D56CFD" w:rsidRPr="003E410A" w:rsidRDefault="00D56CFD" w:rsidP="00A13760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Шины пневматические для автомобильной техники</w:t>
            </w:r>
          </w:p>
        </w:tc>
        <w:tc>
          <w:tcPr>
            <w:tcW w:w="1388" w:type="pct"/>
            <w:vAlign w:val="center"/>
          </w:tcPr>
          <w:p w:rsidR="00D56CFD" w:rsidRPr="003C37F5" w:rsidRDefault="00D56CFD" w:rsidP="003C37F5">
            <w:pPr>
              <w:jc w:val="center"/>
              <w:rPr>
                <w:sz w:val="22"/>
                <w:szCs w:val="22"/>
              </w:rPr>
            </w:pPr>
            <w:r w:rsidRPr="00D56CFD">
              <w:rPr>
                <w:sz w:val="22"/>
                <w:szCs w:val="22"/>
              </w:rPr>
              <w:t>Шина пневматическая для грузовых автомобилей</w:t>
            </w:r>
          </w:p>
        </w:tc>
        <w:tc>
          <w:tcPr>
            <w:tcW w:w="487" w:type="pct"/>
            <w:vAlign w:val="center"/>
          </w:tcPr>
          <w:p w:rsidR="00D56CFD" w:rsidRPr="003E410A" w:rsidRDefault="00790603" w:rsidP="00336C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49" w:type="pct"/>
            <w:vAlign w:val="center"/>
          </w:tcPr>
          <w:p w:rsidR="00D56CFD" w:rsidRPr="003E410A" w:rsidRDefault="00D56CFD" w:rsidP="004C4635">
            <w:pPr>
              <w:jc w:val="center"/>
              <w:rPr>
                <w:bCs/>
                <w:sz w:val="22"/>
                <w:szCs w:val="22"/>
              </w:rPr>
            </w:pPr>
            <w:r w:rsidRPr="003E410A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65" w:type="pct"/>
            <w:vAlign w:val="center"/>
          </w:tcPr>
          <w:p w:rsidR="00D56CFD" w:rsidRPr="003E410A" w:rsidRDefault="00D56CFD" w:rsidP="00A45AD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08" w:type="pct"/>
            <w:vAlign w:val="center"/>
          </w:tcPr>
          <w:p w:rsidR="00D56CFD" w:rsidRPr="003E410A" w:rsidRDefault="00D56CFD" w:rsidP="00A45AD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20657" w:rsidRPr="00AE0F5D" w:rsidRDefault="00E20657" w:rsidP="003C37F5">
      <w:pPr>
        <w:pStyle w:val="a9"/>
        <w:ind w:firstLine="0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r w:rsidRPr="00AE0F5D">
        <w:rPr>
          <w:bCs/>
          <w:sz w:val="22"/>
          <w:szCs w:val="22"/>
        </w:rPr>
        <w:t xml:space="preserve">м.п.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</w:p>
    <w:p w:rsidR="00790603" w:rsidRDefault="00790603" w:rsidP="006E7AFC">
      <w:pPr>
        <w:rPr>
          <w:bCs/>
          <w:sz w:val="22"/>
          <w:szCs w:val="22"/>
        </w:rPr>
      </w:pPr>
      <w:bookmarkStart w:id="5" w:name="_GoBack"/>
      <w:bookmarkEnd w:id="5"/>
    </w:p>
    <w:p w:rsidR="0060163F" w:rsidRDefault="0060163F" w:rsidP="00D56CFD">
      <w:pPr>
        <w:rPr>
          <w:bCs/>
          <w:sz w:val="22"/>
          <w:szCs w:val="22"/>
        </w:rPr>
      </w:pPr>
    </w:p>
    <w:p w:rsidR="00D56CFD" w:rsidRDefault="00D56CFD" w:rsidP="00D56CFD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   </w:t>
      </w:r>
      <w:r w:rsidR="004E2935" w:rsidRPr="00AE0F5D">
        <w:rPr>
          <w:bCs/>
          <w:iCs/>
          <w:sz w:val="22"/>
          <w:szCs w:val="22"/>
        </w:rPr>
        <w:t>«_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_____________20__г.,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Принял: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F23D49" w:rsidRPr="00D56CFD" w:rsidRDefault="002E1B9E" w:rsidP="00D56CFD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«____»____________20___г                                              «____»____________20___г</w:t>
      </w:r>
    </w:p>
    <w:p w:rsidR="00F23D49" w:rsidRPr="006A25EF" w:rsidRDefault="00F23D49" w:rsidP="003A1257">
      <w:pPr>
        <w:rPr>
          <w:bCs/>
          <w:sz w:val="22"/>
          <w:szCs w:val="22"/>
        </w:rPr>
      </w:pPr>
    </w:p>
    <w:p w:rsidR="003E410A" w:rsidRDefault="003E410A" w:rsidP="00695961">
      <w:pPr>
        <w:jc w:val="right"/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3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6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455" w:rsidRDefault="00133455" w:rsidP="003A1257">
      <w:r>
        <w:separator/>
      </w:r>
    </w:p>
  </w:endnote>
  <w:endnote w:type="continuationSeparator" w:id="0">
    <w:p w:rsidR="00133455" w:rsidRDefault="00133455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5" w:rsidRDefault="00133455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790603">
      <w:rPr>
        <w:rFonts w:ascii="Liberation Serif" w:hAnsi="Liberation Serif"/>
        <w:noProof/>
      </w:rPr>
      <w:t>1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455" w:rsidRDefault="00133455" w:rsidP="003A1257">
      <w:r>
        <w:separator/>
      </w:r>
    </w:p>
  </w:footnote>
  <w:footnote w:type="continuationSeparator" w:id="0">
    <w:p w:rsidR="00133455" w:rsidRDefault="00133455" w:rsidP="003A1257">
      <w:r>
        <w:continuationSeparator/>
      </w:r>
    </w:p>
  </w:footnote>
  <w:footnote w:id="1">
    <w:p w:rsidR="00133455" w:rsidRDefault="00133455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133455" w:rsidRDefault="00133455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133455" w:rsidRDefault="00133455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5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5"/>
  </w:num>
  <w:num w:numId="4">
    <w:abstractNumId w:val="6"/>
  </w:num>
  <w:num w:numId="5">
    <w:abstractNumId w:val="24"/>
  </w:num>
  <w:num w:numId="6">
    <w:abstractNumId w:val="1"/>
  </w:num>
  <w:num w:numId="7">
    <w:abstractNumId w:val="34"/>
  </w:num>
  <w:num w:numId="8">
    <w:abstractNumId w:val="37"/>
  </w:num>
  <w:num w:numId="9">
    <w:abstractNumId w:val="22"/>
  </w:num>
  <w:num w:numId="10">
    <w:abstractNumId w:val="23"/>
  </w:num>
  <w:num w:numId="11">
    <w:abstractNumId w:val="18"/>
  </w:num>
  <w:num w:numId="12">
    <w:abstractNumId w:val="31"/>
  </w:num>
  <w:num w:numId="13">
    <w:abstractNumId w:val="36"/>
  </w:num>
  <w:num w:numId="14">
    <w:abstractNumId w:val="15"/>
  </w:num>
  <w:num w:numId="15">
    <w:abstractNumId w:val="3"/>
  </w:num>
  <w:num w:numId="16">
    <w:abstractNumId w:val="32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</w:num>
  <w:num w:numId="21">
    <w:abstractNumId w:val="21"/>
  </w:num>
  <w:num w:numId="22">
    <w:abstractNumId w:val="28"/>
  </w:num>
  <w:num w:numId="23">
    <w:abstractNumId w:val="12"/>
  </w:num>
  <w:num w:numId="24">
    <w:abstractNumId w:val="16"/>
  </w:num>
  <w:num w:numId="25">
    <w:abstractNumId w:val="33"/>
  </w:num>
  <w:num w:numId="26">
    <w:abstractNumId w:val="13"/>
  </w:num>
  <w:num w:numId="27">
    <w:abstractNumId w:val="0"/>
  </w:num>
  <w:num w:numId="28">
    <w:abstractNumId w:val="17"/>
  </w:num>
  <w:num w:numId="29">
    <w:abstractNumId w:val="4"/>
  </w:num>
  <w:num w:numId="30">
    <w:abstractNumId w:val="11"/>
  </w:num>
  <w:num w:numId="31">
    <w:abstractNumId w:val="26"/>
  </w:num>
  <w:num w:numId="32">
    <w:abstractNumId w:val="19"/>
  </w:num>
  <w:num w:numId="33">
    <w:abstractNumId w:val="14"/>
  </w:num>
  <w:num w:numId="34">
    <w:abstractNumId w:val="30"/>
  </w:num>
  <w:num w:numId="35">
    <w:abstractNumId w:val="27"/>
  </w:num>
  <w:num w:numId="36">
    <w:abstractNumId w:val="10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9"/>
  </w:num>
  <w:num w:numId="40">
    <w:abstractNumId w:val="38"/>
  </w:num>
  <w:num w:numId="41">
    <w:abstractNumId w:val="35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25313"/>
    <w:rsid w:val="00036990"/>
    <w:rsid w:val="00053248"/>
    <w:rsid w:val="00053A4D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5B5"/>
    <w:rsid w:val="00121CA2"/>
    <w:rsid w:val="00126A11"/>
    <w:rsid w:val="00133455"/>
    <w:rsid w:val="00136CC4"/>
    <w:rsid w:val="001475D1"/>
    <w:rsid w:val="00150E0A"/>
    <w:rsid w:val="0016540C"/>
    <w:rsid w:val="001662B9"/>
    <w:rsid w:val="001676B1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D1C1C"/>
    <w:rsid w:val="002D27AD"/>
    <w:rsid w:val="002E1B9E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25B87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C37F5"/>
    <w:rsid w:val="003D0C95"/>
    <w:rsid w:val="003D3CDC"/>
    <w:rsid w:val="003D6DD8"/>
    <w:rsid w:val="003D6FD5"/>
    <w:rsid w:val="003E20A1"/>
    <w:rsid w:val="003E410A"/>
    <w:rsid w:val="003E46A2"/>
    <w:rsid w:val="003F7BAC"/>
    <w:rsid w:val="003F7FAE"/>
    <w:rsid w:val="00402593"/>
    <w:rsid w:val="00403C93"/>
    <w:rsid w:val="0041542A"/>
    <w:rsid w:val="00416498"/>
    <w:rsid w:val="00417C71"/>
    <w:rsid w:val="00420D6C"/>
    <w:rsid w:val="00424AB4"/>
    <w:rsid w:val="004340F6"/>
    <w:rsid w:val="004378B3"/>
    <w:rsid w:val="00440F22"/>
    <w:rsid w:val="00442FD5"/>
    <w:rsid w:val="004544BB"/>
    <w:rsid w:val="004776AC"/>
    <w:rsid w:val="004832DA"/>
    <w:rsid w:val="004840FC"/>
    <w:rsid w:val="00485910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175F9"/>
    <w:rsid w:val="0052735C"/>
    <w:rsid w:val="00537BED"/>
    <w:rsid w:val="00542504"/>
    <w:rsid w:val="0054661D"/>
    <w:rsid w:val="00550E1E"/>
    <w:rsid w:val="00553889"/>
    <w:rsid w:val="00562D97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D07AB"/>
    <w:rsid w:val="005D1C40"/>
    <w:rsid w:val="005D3F14"/>
    <w:rsid w:val="005E011A"/>
    <w:rsid w:val="005F31EC"/>
    <w:rsid w:val="005F485B"/>
    <w:rsid w:val="005F78E7"/>
    <w:rsid w:val="0060163F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B51DA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457F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5DF4"/>
    <w:rsid w:val="00790603"/>
    <w:rsid w:val="007A0AB0"/>
    <w:rsid w:val="007A6C5A"/>
    <w:rsid w:val="007C0AD5"/>
    <w:rsid w:val="007D1CC0"/>
    <w:rsid w:val="007D3D74"/>
    <w:rsid w:val="007E1D07"/>
    <w:rsid w:val="007F37BC"/>
    <w:rsid w:val="007F59B5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92CF9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20C67"/>
    <w:rsid w:val="00925824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3760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3FD0"/>
    <w:rsid w:val="00A64B26"/>
    <w:rsid w:val="00A6598B"/>
    <w:rsid w:val="00A676B1"/>
    <w:rsid w:val="00A712DB"/>
    <w:rsid w:val="00A72F5A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51AFC"/>
    <w:rsid w:val="00B53EF6"/>
    <w:rsid w:val="00B61E6C"/>
    <w:rsid w:val="00B62EE0"/>
    <w:rsid w:val="00B64CAC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3A42"/>
    <w:rsid w:val="00C8612E"/>
    <w:rsid w:val="00C90A26"/>
    <w:rsid w:val="00C9121A"/>
    <w:rsid w:val="00C9247F"/>
    <w:rsid w:val="00CC3800"/>
    <w:rsid w:val="00CC5346"/>
    <w:rsid w:val="00CD10CE"/>
    <w:rsid w:val="00CD5902"/>
    <w:rsid w:val="00D22CAC"/>
    <w:rsid w:val="00D268DB"/>
    <w:rsid w:val="00D34774"/>
    <w:rsid w:val="00D34A81"/>
    <w:rsid w:val="00D41AE3"/>
    <w:rsid w:val="00D517BA"/>
    <w:rsid w:val="00D51827"/>
    <w:rsid w:val="00D56CFD"/>
    <w:rsid w:val="00D7217E"/>
    <w:rsid w:val="00D7477A"/>
    <w:rsid w:val="00D74B6C"/>
    <w:rsid w:val="00D74FD6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2787"/>
    <w:rsid w:val="00E1472A"/>
    <w:rsid w:val="00E15370"/>
    <w:rsid w:val="00E15606"/>
    <w:rsid w:val="00E20657"/>
    <w:rsid w:val="00E22866"/>
    <w:rsid w:val="00E262D2"/>
    <w:rsid w:val="00E36046"/>
    <w:rsid w:val="00E42877"/>
    <w:rsid w:val="00E448C7"/>
    <w:rsid w:val="00E45CCC"/>
    <w:rsid w:val="00E51106"/>
    <w:rsid w:val="00E53B09"/>
    <w:rsid w:val="00E80ECB"/>
    <w:rsid w:val="00E84B76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A9E"/>
    <w:rsid w:val="00EF02C3"/>
    <w:rsid w:val="00EF1A17"/>
    <w:rsid w:val="00EF5CEA"/>
    <w:rsid w:val="00EF732B"/>
    <w:rsid w:val="00F03E0A"/>
    <w:rsid w:val="00F11C0C"/>
    <w:rsid w:val="00F20448"/>
    <w:rsid w:val="00F23D49"/>
    <w:rsid w:val="00F27388"/>
    <w:rsid w:val="00F357EF"/>
    <w:rsid w:val="00F42DE1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6A611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5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229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599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78F96-225A-4F51-8C0A-ABB0411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15</Pages>
  <Words>7107</Words>
  <Characters>40516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166</cp:revision>
  <cp:lastPrinted>2018-10-24T12:25:00Z</cp:lastPrinted>
  <dcterms:created xsi:type="dcterms:W3CDTF">2024-03-06T07:03:00Z</dcterms:created>
  <dcterms:modified xsi:type="dcterms:W3CDTF">2026-08-26T12:45:00Z</dcterms:modified>
</cp:coreProperties>
</file>