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5311" w:rsidRDefault="00CD5311">
      <w:pPr>
        <w:pStyle w:val="a6"/>
        <w:spacing w:after="0"/>
        <w:ind w:firstLine="10800"/>
      </w:pPr>
    </w:p>
    <w:p w:rsidR="00CD5311" w:rsidRDefault="00035080" w:rsidP="00B20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РАСЧЕТ-ОБОСНОВАНИЕ</w:t>
      </w:r>
    </w:p>
    <w:p w:rsidR="00CD5311" w:rsidRDefault="00035080" w:rsidP="00B20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начальной (максимальной) цены контракта</w:t>
      </w:r>
    </w:p>
    <w:p w:rsidR="00CD5311" w:rsidRDefault="00CD5311">
      <w:pPr>
        <w:pStyle w:val="12"/>
        <w:jc w:val="center"/>
        <w:rPr>
          <w:b/>
          <w:sz w:val="16"/>
          <w:szCs w:val="16"/>
        </w:rPr>
      </w:pPr>
    </w:p>
    <w:p w:rsidR="00CD5311" w:rsidRDefault="00035080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Расчет начальной (максимальной) цены Государственного контракта произведен </w:t>
      </w:r>
      <w:r>
        <w:rPr>
          <w:rFonts w:ascii="Times New Roman" w:hAnsi="Times New Roman"/>
          <w:sz w:val="24"/>
          <w:szCs w:val="24"/>
        </w:rPr>
        <w:br/>
        <w:t>в соответствии с Методическими рекомендациями по применению методов определения начальной (максимальной) цены контракта, утвержденными приказом Министерства экономического развития Российской Федерации от 02.10.2013 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исполнителем)».</w:t>
      </w:r>
    </w:p>
    <w:p w:rsidR="00CD5311" w:rsidRDefault="00035080">
      <w:pPr>
        <w:spacing w:after="0" w:line="240" w:lineRule="auto"/>
        <w:ind w:firstLine="60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начальной (максимальной) цены Государственного контракта произведен посредством применения метода сопоставимых рыночных цен (анализ рынка) и приведен в Таблице № 1«Расчет начальной (максимальной) цены контракта».</w:t>
      </w:r>
    </w:p>
    <w:p w:rsidR="00CD5311" w:rsidRDefault="00035080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НМЦК методом сопоставимых рыночных цен (анализа рынка) определена </w:t>
      </w:r>
      <w:r>
        <w:rPr>
          <w:rFonts w:ascii="Times New Roman" w:hAnsi="Times New Roman"/>
          <w:color w:val="000000"/>
          <w:sz w:val="24"/>
          <w:szCs w:val="24"/>
        </w:rPr>
        <w:br/>
        <w:t>по формуле:</w:t>
      </w:r>
    </w:p>
    <w:p w:rsidR="00CD5311" w:rsidRDefault="00035080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0" cy="352425"/>
            <wp:effectExtent l="0" t="0" r="0" b="0"/>
            <wp:docPr id="2" name="Рисунок 2" descr="http://www.consultant.ru/document/cons_obj_LAW_153376_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://www.consultant.ru/document/cons_obj_LAW_153376_9/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  <w:szCs w:val="24"/>
        </w:rPr>
        <w:t>,</w:t>
      </w:r>
    </w:p>
    <w:p w:rsidR="00CD5311" w:rsidRDefault="00035080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где:</w:t>
      </w:r>
    </w:p>
    <w:p w:rsidR="00CD5311" w:rsidRDefault="00035080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0550" cy="200025"/>
            <wp:effectExtent l="0" t="0" r="0" b="0"/>
            <wp:docPr id="1" name="Рисунок 1" descr="http://www.consultant.ru/document/cons_obj_LAW_153376_1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www.consultant.ru/document/cons_obj_LAW_153376_10/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  <w:szCs w:val="24"/>
        </w:rPr>
        <w:t> - НМЦК, определяемая методом сопоставимых рыночных цен (анализа рынка);</w:t>
      </w:r>
    </w:p>
    <w:p w:rsidR="00CD5311" w:rsidRDefault="00035080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v - количество (объем) закупаемого товара (работы, услуги);</w:t>
      </w:r>
    </w:p>
    <w:p w:rsidR="00CD5311" w:rsidRDefault="00035080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 - количество значений, используемых в расчете;</w:t>
      </w:r>
    </w:p>
    <w:p w:rsidR="00CD5311" w:rsidRDefault="00035080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i - номер источника ценовой информации;</w:t>
      </w:r>
    </w:p>
    <w:p w:rsidR="00CD5311" w:rsidRDefault="0003508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Цена товара включает</w:t>
      </w:r>
      <w:r w:rsidRPr="00AB560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все расходы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которые Поставщик оплачивает в ходе исполнения условий контракта. </w:t>
      </w:r>
    </w:p>
    <w:p w:rsidR="00CD5311" w:rsidRDefault="0003508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Валюта, используемая для формирования цены контракта и расчетов с поставщиком (подрядчиком, исполнителем) – российский рубль.</w:t>
      </w:r>
    </w:p>
    <w:p w:rsidR="00CD5311" w:rsidRDefault="0003508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Курс иностранной валюты к рублю Российской Федерации, установленный Центральным банком Российской Федерации и используемый при оплате контракта </w:t>
      </w:r>
      <w:r>
        <w:rPr>
          <w:rFonts w:ascii="Times New Roman" w:hAnsi="Times New Roman"/>
          <w:color w:val="000000"/>
          <w:sz w:val="24"/>
          <w:szCs w:val="24"/>
        </w:rPr>
        <w:br/>
        <w:t>не применяется.</w:t>
      </w:r>
    </w:p>
    <w:p w:rsidR="00CD5311" w:rsidRDefault="00035080">
      <w:pPr>
        <w:spacing w:after="0" w:line="240" w:lineRule="auto"/>
        <w:ind w:firstLine="600"/>
        <w:jc w:val="both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Расчет начальной (максимальной) цены Государственного контракта произведен </w:t>
      </w:r>
      <w:r>
        <w:rPr>
          <w:rFonts w:ascii="Times New Roman" w:hAnsi="Times New Roman"/>
          <w:sz w:val="24"/>
          <w:szCs w:val="24"/>
        </w:rPr>
        <w:br/>
        <w:t>на основании информации о цене аналогичных услуг, содержащейся в полученных коммерческих предложениях. На основании полученной ценовой информации фирмам-исполнителям присвоены соответственно номера «Исполнитель №1», «Исполнитель №2», «Исполнитель №3».</w:t>
      </w:r>
    </w:p>
    <w:p w:rsidR="00CD5311" w:rsidRDefault="00CD5311">
      <w:pPr>
        <w:pStyle w:val="12"/>
        <w:jc w:val="center"/>
        <w:rPr>
          <w:rFonts w:ascii="Times New Roman" w:hAnsi="Times New Roman"/>
          <w:sz w:val="16"/>
          <w:szCs w:val="16"/>
        </w:rPr>
      </w:pPr>
    </w:p>
    <w:p w:rsidR="00CD5311" w:rsidRDefault="00035080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Расчет начальной (максимальной) цены контракта </w:t>
      </w:r>
    </w:p>
    <w:p w:rsidR="00CD5311" w:rsidRDefault="00035080">
      <w:pPr>
        <w:widowControl w:val="0"/>
        <w:tabs>
          <w:tab w:val="left" w:pos="709"/>
          <w:tab w:val="left" w:pos="141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оказание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услуг по резервированию места </w:t>
      </w:r>
      <w:r>
        <w:rPr>
          <w:rFonts w:ascii="Times New Roman" w:hAnsi="Times New Roman"/>
          <w:b/>
          <w:sz w:val="24"/>
          <w:szCs w:val="24"/>
          <w:lang w:eastAsia="ru-RU"/>
        </w:rPr>
        <w:br/>
        <w:t xml:space="preserve">в линейно-кабельных сооружениях </w:t>
      </w:r>
    </w:p>
    <w:tbl>
      <w:tblPr>
        <w:tblpPr w:leftFromText="180" w:rightFromText="180" w:vertAnchor="text" w:horzAnchor="margin" w:tblpXSpec="center" w:tblpY="30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6"/>
        <w:gridCol w:w="879"/>
        <w:gridCol w:w="852"/>
        <w:gridCol w:w="1369"/>
        <w:gridCol w:w="1370"/>
        <w:gridCol w:w="1370"/>
        <w:gridCol w:w="1524"/>
      </w:tblGrid>
      <w:tr w:rsidR="00CD5311" w:rsidTr="00AB560A">
        <w:trPr>
          <w:trHeight w:val="40"/>
        </w:trPr>
        <w:tc>
          <w:tcPr>
            <w:tcW w:w="1153" w:type="pct"/>
            <w:vMerge w:val="restart"/>
            <w:shd w:val="clear" w:color="auto" w:fill="auto"/>
          </w:tcPr>
          <w:p w:rsidR="00CD5311" w:rsidRDefault="00035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459" w:type="pct"/>
            <w:vMerge w:val="restart"/>
            <w:shd w:val="clear" w:color="auto" w:fill="auto"/>
          </w:tcPr>
          <w:p w:rsidR="00CD5311" w:rsidRDefault="00035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445" w:type="pct"/>
            <w:vMerge w:val="restart"/>
            <w:shd w:val="clear" w:color="auto" w:fill="auto"/>
          </w:tcPr>
          <w:p w:rsidR="00CD5311" w:rsidRDefault="00035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2147" w:type="pct"/>
            <w:gridSpan w:val="3"/>
            <w:shd w:val="clear" w:color="auto" w:fill="auto"/>
          </w:tcPr>
          <w:p w:rsidR="00CD5311" w:rsidRDefault="00035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Мониторинг цен по фирмам, руб.</w:t>
            </w:r>
          </w:p>
        </w:tc>
        <w:tc>
          <w:tcPr>
            <w:tcW w:w="796" w:type="pct"/>
            <w:vMerge w:val="restart"/>
            <w:shd w:val="clear" w:color="auto" w:fill="auto"/>
          </w:tcPr>
          <w:p w:rsidR="00CD5311" w:rsidRDefault="00035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Наименьшая стоимость, руб.</w:t>
            </w:r>
          </w:p>
        </w:tc>
      </w:tr>
      <w:tr w:rsidR="00CD5311" w:rsidTr="00AB560A">
        <w:trPr>
          <w:trHeight w:val="40"/>
        </w:trPr>
        <w:tc>
          <w:tcPr>
            <w:tcW w:w="1153" w:type="pct"/>
            <w:vMerge/>
          </w:tcPr>
          <w:p w:rsidR="00CD5311" w:rsidRDefault="00CD5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9" w:type="pct"/>
            <w:vMerge/>
          </w:tcPr>
          <w:p w:rsidR="00CD5311" w:rsidRDefault="00CD5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vMerge/>
          </w:tcPr>
          <w:p w:rsidR="00CD5311" w:rsidRDefault="00CD5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5" w:type="pct"/>
            <w:shd w:val="clear" w:color="auto" w:fill="auto"/>
          </w:tcPr>
          <w:p w:rsidR="00CD5311" w:rsidRDefault="00035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Исполнитель № 1</w:t>
            </w:r>
          </w:p>
        </w:tc>
        <w:tc>
          <w:tcPr>
            <w:tcW w:w="716" w:type="pct"/>
            <w:shd w:val="clear" w:color="auto" w:fill="auto"/>
          </w:tcPr>
          <w:p w:rsidR="00CD5311" w:rsidRDefault="00035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Исполнитель № 2</w:t>
            </w:r>
          </w:p>
        </w:tc>
        <w:tc>
          <w:tcPr>
            <w:tcW w:w="716" w:type="pct"/>
            <w:shd w:val="clear" w:color="auto" w:fill="auto"/>
          </w:tcPr>
          <w:p w:rsidR="00CD5311" w:rsidRDefault="00035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Исполнител</w:t>
            </w:r>
            <w:r w:rsidR="00AB560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№ 3</w:t>
            </w:r>
          </w:p>
        </w:tc>
        <w:tc>
          <w:tcPr>
            <w:tcW w:w="796" w:type="pct"/>
            <w:vMerge/>
          </w:tcPr>
          <w:p w:rsidR="00CD5311" w:rsidRDefault="00CD5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5311" w:rsidTr="00AB560A">
        <w:trPr>
          <w:trHeight w:val="198"/>
        </w:trPr>
        <w:tc>
          <w:tcPr>
            <w:tcW w:w="1153" w:type="pct"/>
            <w:shd w:val="clear" w:color="000000" w:fill="FFFFFF"/>
            <w:vAlign w:val="center"/>
          </w:tcPr>
          <w:p w:rsidR="00CD5311" w:rsidRDefault="00035080" w:rsidP="00AB5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Услуги по резервированию места </w:t>
            </w:r>
          </w:p>
          <w:p w:rsidR="00CD5311" w:rsidRDefault="00035080" w:rsidP="00AB5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линейно-кабельных сооружениях</w:t>
            </w:r>
          </w:p>
        </w:tc>
        <w:tc>
          <w:tcPr>
            <w:tcW w:w="459" w:type="pct"/>
            <w:shd w:val="clear" w:color="000000" w:fill="FFFFFF"/>
            <w:vAlign w:val="center"/>
          </w:tcPr>
          <w:p w:rsidR="00CD5311" w:rsidRPr="00AB560A" w:rsidRDefault="00CD53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D5311" w:rsidRPr="00AB560A" w:rsidRDefault="000350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B560A">
              <w:rPr>
                <w:rFonts w:ascii="Times New Roman" w:hAnsi="Times New Roman"/>
                <w:sz w:val="20"/>
                <w:szCs w:val="20"/>
              </w:rPr>
              <w:t>Усл</w:t>
            </w:r>
            <w:proofErr w:type="spellEnd"/>
            <w:r w:rsidRPr="00AB560A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AB560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B560A">
              <w:rPr>
                <w:rFonts w:ascii="Times New Roman" w:hAnsi="Times New Roman"/>
                <w:sz w:val="20"/>
                <w:szCs w:val="20"/>
              </w:rPr>
              <w:t>ед</w:t>
            </w:r>
            <w:proofErr w:type="spellEnd"/>
          </w:p>
          <w:p w:rsidR="00CD5311" w:rsidRPr="00AB560A" w:rsidRDefault="00CD531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" w:type="pct"/>
            <w:shd w:val="clear" w:color="000000" w:fill="FFFFFF"/>
            <w:vAlign w:val="center"/>
          </w:tcPr>
          <w:p w:rsidR="00CD5311" w:rsidRPr="00AB560A" w:rsidRDefault="007E6921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5" w:type="pct"/>
            <w:shd w:val="clear" w:color="000000" w:fill="FFFFFF"/>
            <w:vAlign w:val="center"/>
          </w:tcPr>
          <w:p w:rsidR="00CD5311" w:rsidRPr="00AB560A" w:rsidRDefault="0003508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B560A">
              <w:rPr>
                <w:rFonts w:ascii="Times New Roman" w:hAnsi="Times New Roman"/>
                <w:color w:val="000000"/>
                <w:sz w:val="20"/>
                <w:szCs w:val="20"/>
              </w:rPr>
              <w:t>36 868,13</w:t>
            </w:r>
          </w:p>
        </w:tc>
        <w:tc>
          <w:tcPr>
            <w:tcW w:w="716" w:type="pct"/>
            <w:shd w:val="clear" w:color="000000" w:fill="FFFFFF"/>
            <w:vAlign w:val="center"/>
          </w:tcPr>
          <w:p w:rsidR="00CD5311" w:rsidRPr="00AB560A" w:rsidRDefault="00035080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B560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38 711,5</w:t>
            </w:r>
            <w:r w:rsidR="0014681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6" w:type="pct"/>
            <w:shd w:val="clear" w:color="000000" w:fill="FFFFFF"/>
            <w:vAlign w:val="center"/>
          </w:tcPr>
          <w:p w:rsidR="00CD5311" w:rsidRPr="00AB560A" w:rsidRDefault="0003508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B560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40 </w:t>
            </w:r>
            <w:r w:rsidR="0014681D">
              <w:rPr>
                <w:rFonts w:ascii="Times New Roman" w:hAnsi="Times New Roman"/>
                <w:color w:val="000000"/>
                <w:sz w:val="20"/>
                <w:szCs w:val="20"/>
              </w:rPr>
              <w:t>554</w:t>
            </w:r>
            <w:r w:rsidRPr="00AB560A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="0014681D">
              <w:rPr>
                <w:rFonts w:ascii="Times New Roman" w:hAnsi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796" w:type="pct"/>
            <w:shd w:val="clear" w:color="000000" w:fill="FFFFFF"/>
            <w:vAlign w:val="center"/>
          </w:tcPr>
          <w:p w:rsidR="00CD5311" w:rsidRPr="00AB560A" w:rsidRDefault="0003508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AB560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14681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 </w:t>
            </w:r>
            <w:r w:rsidRPr="00AB560A">
              <w:rPr>
                <w:rFonts w:ascii="Times New Roman" w:hAnsi="Times New Roman"/>
                <w:color w:val="000000"/>
                <w:sz w:val="20"/>
                <w:szCs w:val="20"/>
              </w:rPr>
              <w:t>868,13</w:t>
            </w:r>
          </w:p>
        </w:tc>
      </w:tr>
      <w:tr w:rsidR="00CD5311" w:rsidTr="00AB560A">
        <w:trPr>
          <w:trHeight w:val="40"/>
        </w:trPr>
        <w:tc>
          <w:tcPr>
            <w:tcW w:w="4204" w:type="pct"/>
            <w:gridSpan w:val="6"/>
          </w:tcPr>
          <w:p w:rsidR="00CD5311" w:rsidRDefault="000350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Итого, начальная (максимальная) цена контракта</w:t>
            </w:r>
          </w:p>
          <w:p w:rsidR="00CD5311" w:rsidRDefault="00CD53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6" w:type="pct"/>
            <w:shd w:val="clear" w:color="000000" w:fill="FFFFFF"/>
          </w:tcPr>
          <w:p w:rsidR="00CD5311" w:rsidRPr="0014681D" w:rsidRDefault="001468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110</w:t>
            </w:r>
            <w:r w:rsidR="0003508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604</w:t>
            </w:r>
            <w:r w:rsidR="0003508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</w:tbl>
    <w:p w:rsidR="00CD5311" w:rsidRDefault="00035080">
      <w:pPr>
        <w:pStyle w:val="12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>Таблица № 1</w:t>
      </w:r>
    </w:p>
    <w:p w:rsidR="00CD5311" w:rsidRDefault="00CD5311">
      <w:pPr>
        <w:spacing w:after="0" w:line="240" w:lineRule="auto"/>
        <w:ind w:right="-22" w:firstLine="357"/>
        <w:jc w:val="both"/>
        <w:rPr>
          <w:rFonts w:ascii="Times New Roman" w:hAnsi="Times New Roman"/>
          <w:sz w:val="24"/>
          <w:szCs w:val="24"/>
        </w:rPr>
      </w:pPr>
    </w:p>
    <w:p w:rsidR="00CD5311" w:rsidRDefault="00035080">
      <w:pPr>
        <w:spacing w:after="0" w:line="240" w:lineRule="auto"/>
        <w:ind w:right="-22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результатам рассмотрения ценовой информации, содержащейся в полученных коммерческих предложениях, начальная (максимальная) цена контракта определена, </w:t>
      </w:r>
      <w:r>
        <w:rPr>
          <w:rFonts w:ascii="Times New Roman" w:hAnsi="Times New Roman"/>
          <w:sz w:val="24"/>
          <w:szCs w:val="24"/>
        </w:rPr>
        <w:br/>
        <w:t xml:space="preserve">как </w:t>
      </w:r>
      <w:r>
        <w:rPr>
          <w:rFonts w:ascii="Times New Roman" w:hAnsi="Times New Roman"/>
          <w:b/>
          <w:sz w:val="24"/>
          <w:szCs w:val="24"/>
        </w:rPr>
        <w:t>минимальная</w:t>
      </w:r>
      <w:r>
        <w:rPr>
          <w:rFonts w:ascii="Times New Roman" w:hAnsi="Times New Roman"/>
          <w:sz w:val="24"/>
          <w:szCs w:val="24"/>
        </w:rPr>
        <w:t xml:space="preserve"> в размере </w:t>
      </w:r>
      <w:r w:rsidR="0014681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110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 </w:t>
      </w:r>
      <w:r w:rsidR="0014681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604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(</w:t>
      </w:r>
      <w:r w:rsidR="0014681D">
        <w:rPr>
          <w:rFonts w:ascii="Times New Roman" w:hAnsi="Times New Roman"/>
          <w:b/>
          <w:sz w:val="24"/>
          <w:szCs w:val="24"/>
        </w:rPr>
        <w:t>сто десять</w:t>
      </w:r>
      <w:r>
        <w:rPr>
          <w:rFonts w:ascii="Times New Roman" w:hAnsi="Times New Roman"/>
          <w:b/>
          <w:sz w:val="24"/>
          <w:szCs w:val="24"/>
        </w:rPr>
        <w:t xml:space="preserve"> тысяч </w:t>
      </w:r>
      <w:r w:rsidR="0014681D">
        <w:rPr>
          <w:rFonts w:ascii="Times New Roman" w:hAnsi="Times New Roman"/>
          <w:b/>
          <w:sz w:val="24"/>
          <w:szCs w:val="24"/>
        </w:rPr>
        <w:t>шест</w:t>
      </w:r>
      <w:r>
        <w:rPr>
          <w:rFonts w:ascii="Times New Roman" w:hAnsi="Times New Roman"/>
          <w:b/>
          <w:sz w:val="24"/>
          <w:szCs w:val="24"/>
        </w:rPr>
        <w:t xml:space="preserve">ьсот </w:t>
      </w:r>
      <w:r w:rsidR="0014681D">
        <w:rPr>
          <w:rFonts w:ascii="Times New Roman" w:hAnsi="Times New Roman"/>
          <w:b/>
          <w:sz w:val="24"/>
          <w:szCs w:val="24"/>
        </w:rPr>
        <w:t>четыре</w:t>
      </w:r>
      <w:r>
        <w:rPr>
          <w:rFonts w:ascii="Times New Roman" w:hAnsi="Times New Roman"/>
          <w:b/>
          <w:sz w:val="24"/>
          <w:szCs w:val="24"/>
        </w:rPr>
        <w:t xml:space="preserve"> рубл</w:t>
      </w:r>
      <w:r w:rsidR="0014681D">
        <w:rPr>
          <w:rFonts w:ascii="Times New Roman" w:hAnsi="Times New Roman"/>
          <w:b/>
          <w:sz w:val="24"/>
          <w:szCs w:val="24"/>
        </w:rPr>
        <w:t>я</w:t>
      </w:r>
      <w:r>
        <w:rPr>
          <w:rFonts w:ascii="Times New Roman" w:hAnsi="Times New Roman"/>
          <w:b/>
          <w:sz w:val="24"/>
          <w:szCs w:val="24"/>
        </w:rPr>
        <w:t xml:space="preserve">) </w:t>
      </w:r>
      <w:r w:rsidR="0014681D">
        <w:rPr>
          <w:rFonts w:ascii="Times New Roman" w:hAnsi="Times New Roman"/>
          <w:b/>
          <w:sz w:val="24"/>
          <w:szCs w:val="24"/>
        </w:rPr>
        <w:t>39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lastRenderedPageBreak/>
        <w:t xml:space="preserve">копеек. </w:t>
      </w:r>
      <w:r>
        <w:rPr>
          <w:rFonts w:ascii="Times New Roman" w:hAnsi="Times New Roman"/>
          <w:sz w:val="24"/>
          <w:szCs w:val="24"/>
        </w:rPr>
        <w:t>Коэффициент вариации не превышает 33% в соответствии с приказом Минэкономразвития России от 2 октября 2013 г. N 567.</w:t>
      </w:r>
    </w:p>
    <w:p w:rsidR="00CD5311" w:rsidRDefault="00035080">
      <w:pPr>
        <w:spacing w:after="0" w:line="240" w:lineRule="auto"/>
        <w:ind w:right="-2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ена Контракта включает в себя стоимость услуги.</w:t>
      </w:r>
    </w:p>
    <w:p w:rsidR="00CD5311" w:rsidRDefault="00CD5311">
      <w:pPr>
        <w:pStyle w:val="a6"/>
        <w:jc w:val="left"/>
        <w:rPr>
          <w:b/>
          <w:color w:val="000000"/>
        </w:rPr>
      </w:pPr>
    </w:p>
    <w:p w:rsidR="00CD5311" w:rsidRDefault="00CD5311">
      <w:pPr>
        <w:pStyle w:val="a6"/>
        <w:jc w:val="left"/>
        <w:rPr>
          <w:color w:val="000000"/>
        </w:rPr>
      </w:pPr>
    </w:p>
    <w:sectPr w:rsidR="00CD5311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3D07" w:rsidRDefault="00743D07">
      <w:pPr>
        <w:spacing w:line="240" w:lineRule="auto"/>
      </w:pPr>
      <w:r>
        <w:separator/>
      </w:r>
    </w:p>
  </w:endnote>
  <w:endnote w:type="continuationSeparator" w:id="0">
    <w:p w:rsidR="00743D07" w:rsidRDefault="00743D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WenQuanYi Micro Hei">
    <w:altName w:val="Times New Roman"/>
    <w:charset w:val="00"/>
    <w:family w:val="roman"/>
    <w:pitch w:val="default"/>
  </w:font>
  <w:font w:name="Lohit Devanagari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;Times New Roma">
    <w:altName w:val="Times New Roman"/>
    <w:charset w:val="00"/>
    <w:family w:val="roman"/>
    <w:pitch w:val="default"/>
  </w:font>
  <w:font w:name="Noto Sans CJK SC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3D07" w:rsidRDefault="00743D07">
      <w:pPr>
        <w:spacing w:after="0"/>
      </w:pPr>
      <w:r>
        <w:separator/>
      </w:r>
    </w:p>
  </w:footnote>
  <w:footnote w:type="continuationSeparator" w:id="0">
    <w:p w:rsidR="00743D07" w:rsidRDefault="00743D0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C0392D"/>
    <w:multiLevelType w:val="multilevel"/>
    <w:tmpl w:val="4CC0392D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F7352BD"/>
    <w:multiLevelType w:val="multilevel"/>
    <w:tmpl w:val="6F7352BD"/>
    <w:lvl w:ilvl="0">
      <w:start w:val="1"/>
      <w:numFmt w:val="none"/>
      <w:pStyle w:val="1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1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0FA4"/>
    <w:rsid w:val="000000E4"/>
    <w:rsid w:val="00002C2C"/>
    <w:rsid w:val="000035D4"/>
    <w:rsid w:val="00003CC4"/>
    <w:rsid w:val="00004461"/>
    <w:rsid w:val="0000546C"/>
    <w:rsid w:val="00005BE5"/>
    <w:rsid w:val="000066B1"/>
    <w:rsid w:val="00006FAB"/>
    <w:rsid w:val="00007044"/>
    <w:rsid w:val="00010926"/>
    <w:rsid w:val="00010ADC"/>
    <w:rsid w:val="00010E31"/>
    <w:rsid w:val="00011051"/>
    <w:rsid w:val="0001151F"/>
    <w:rsid w:val="00011C29"/>
    <w:rsid w:val="000148C8"/>
    <w:rsid w:val="0001644A"/>
    <w:rsid w:val="000165C8"/>
    <w:rsid w:val="0001684E"/>
    <w:rsid w:val="00017D9C"/>
    <w:rsid w:val="00020E72"/>
    <w:rsid w:val="00023591"/>
    <w:rsid w:val="000237FD"/>
    <w:rsid w:val="00023EFA"/>
    <w:rsid w:val="00024666"/>
    <w:rsid w:val="0002516E"/>
    <w:rsid w:val="00025AA2"/>
    <w:rsid w:val="00025D14"/>
    <w:rsid w:val="00026025"/>
    <w:rsid w:val="00026B4B"/>
    <w:rsid w:val="00026F89"/>
    <w:rsid w:val="000276C1"/>
    <w:rsid w:val="000277F1"/>
    <w:rsid w:val="00030060"/>
    <w:rsid w:val="000307FE"/>
    <w:rsid w:val="00031BB2"/>
    <w:rsid w:val="00032BF3"/>
    <w:rsid w:val="00032E25"/>
    <w:rsid w:val="000334FE"/>
    <w:rsid w:val="00033717"/>
    <w:rsid w:val="00033B77"/>
    <w:rsid w:val="0003411D"/>
    <w:rsid w:val="00035080"/>
    <w:rsid w:val="00036103"/>
    <w:rsid w:val="000362F7"/>
    <w:rsid w:val="000370F7"/>
    <w:rsid w:val="00040545"/>
    <w:rsid w:val="00041AE1"/>
    <w:rsid w:val="00042235"/>
    <w:rsid w:val="0004231D"/>
    <w:rsid w:val="00042E51"/>
    <w:rsid w:val="00042ECC"/>
    <w:rsid w:val="000437C7"/>
    <w:rsid w:val="00046F2D"/>
    <w:rsid w:val="00050251"/>
    <w:rsid w:val="0005155A"/>
    <w:rsid w:val="00051B36"/>
    <w:rsid w:val="00051C84"/>
    <w:rsid w:val="00052224"/>
    <w:rsid w:val="00052F85"/>
    <w:rsid w:val="00053472"/>
    <w:rsid w:val="00053578"/>
    <w:rsid w:val="000543FC"/>
    <w:rsid w:val="0005456C"/>
    <w:rsid w:val="000546BC"/>
    <w:rsid w:val="000552A3"/>
    <w:rsid w:val="0005533F"/>
    <w:rsid w:val="00055A4B"/>
    <w:rsid w:val="000564D6"/>
    <w:rsid w:val="00057324"/>
    <w:rsid w:val="00057ED7"/>
    <w:rsid w:val="00057F8D"/>
    <w:rsid w:val="0006186C"/>
    <w:rsid w:val="00061943"/>
    <w:rsid w:val="00061972"/>
    <w:rsid w:val="00061EBB"/>
    <w:rsid w:val="000629C3"/>
    <w:rsid w:val="00062E18"/>
    <w:rsid w:val="000639E4"/>
    <w:rsid w:val="0006481D"/>
    <w:rsid w:val="00064907"/>
    <w:rsid w:val="000651A7"/>
    <w:rsid w:val="00066612"/>
    <w:rsid w:val="00066B6C"/>
    <w:rsid w:val="00066FCD"/>
    <w:rsid w:val="00070386"/>
    <w:rsid w:val="00071C79"/>
    <w:rsid w:val="0007244D"/>
    <w:rsid w:val="00073203"/>
    <w:rsid w:val="00073426"/>
    <w:rsid w:val="00074CAA"/>
    <w:rsid w:val="00074FFD"/>
    <w:rsid w:val="000753EE"/>
    <w:rsid w:val="00076130"/>
    <w:rsid w:val="000778F0"/>
    <w:rsid w:val="000815DC"/>
    <w:rsid w:val="00082EFB"/>
    <w:rsid w:val="000855DC"/>
    <w:rsid w:val="00086955"/>
    <w:rsid w:val="00086D1C"/>
    <w:rsid w:val="00087DC7"/>
    <w:rsid w:val="000901F7"/>
    <w:rsid w:val="00090A12"/>
    <w:rsid w:val="00090C45"/>
    <w:rsid w:val="00090F55"/>
    <w:rsid w:val="000918D3"/>
    <w:rsid w:val="00091A9F"/>
    <w:rsid w:val="000930DC"/>
    <w:rsid w:val="000936FF"/>
    <w:rsid w:val="0009399E"/>
    <w:rsid w:val="00094643"/>
    <w:rsid w:val="00095AA7"/>
    <w:rsid w:val="00097712"/>
    <w:rsid w:val="00097CCC"/>
    <w:rsid w:val="000A037C"/>
    <w:rsid w:val="000A092C"/>
    <w:rsid w:val="000A1180"/>
    <w:rsid w:val="000A14F6"/>
    <w:rsid w:val="000A15B3"/>
    <w:rsid w:val="000A1B7E"/>
    <w:rsid w:val="000A2879"/>
    <w:rsid w:val="000A2F7C"/>
    <w:rsid w:val="000A336B"/>
    <w:rsid w:val="000A37A0"/>
    <w:rsid w:val="000A3E47"/>
    <w:rsid w:val="000A5FAA"/>
    <w:rsid w:val="000A6F1D"/>
    <w:rsid w:val="000A72AB"/>
    <w:rsid w:val="000A79DD"/>
    <w:rsid w:val="000A7B43"/>
    <w:rsid w:val="000A7DB3"/>
    <w:rsid w:val="000B1BA2"/>
    <w:rsid w:val="000B2132"/>
    <w:rsid w:val="000B3D69"/>
    <w:rsid w:val="000B3FB5"/>
    <w:rsid w:val="000B6AA9"/>
    <w:rsid w:val="000B73B7"/>
    <w:rsid w:val="000B7C99"/>
    <w:rsid w:val="000C006D"/>
    <w:rsid w:val="000C0B37"/>
    <w:rsid w:val="000C0CBD"/>
    <w:rsid w:val="000C0D34"/>
    <w:rsid w:val="000C24A1"/>
    <w:rsid w:val="000C3466"/>
    <w:rsid w:val="000C4C47"/>
    <w:rsid w:val="000C565B"/>
    <w:rsid w:val="000C5991"/>
    <w:rsid w:val="000C7A3B"/>
    <w:rsid w:val="000C7CD8"/>
    <w:rsid w:val="000D079F"/>
    <w:rsid w:val="000D123D"/>
    <w:rsid w:val="000D1A71"/>
    <w:rsid w:val="000D2D57"/>
    <w:rsid w:val="000D3F6B"/>
    <w:rsid w:val="000D457D"/>
    <w:rsid w:val="000D4588"/>
    <w:rsid w:val="000D5608"/>
    <w:rsid w:val="000D5FBA"/>
    <w:rsid w:val="000D7821"/>
    <w:rsid w:val="000D78FA"/>
    <w:rsid w:val="000D7D9B"/>
    <w:rsid w:val="000E03AA"/>
    <w:rsid w:val="000E1951"/>
    <w:rsid w:val="000E19D4"/>
    <w:rsid w:val="000E1F6A"/>
    <w:rsid w:val="000E2562"/>
    <w:rsid w:val="000E33D2"/>
    <w:rsid w:val="000E3756"/>
    <w:rsid w:val="000E44DD"/>
    <w:rsid w:val="000E4764"/>
    <w:rsid w:val="000E4803"/>
    <w:rsid w:val="000E51C6"/>
    <w:rsid w:val="000E5461"/>
    <w:rsid w:val="000E59AF"/>
    <w:rsid w:val="000E6DDD"/>
    <w:rsid w:val="000E703C"/>
    <w:rsid w:val="000E7A75"/>
    <w:rsid w:val="000F13CF"/>
    <w:rsid w:val="000F151F"/>
    <w:rsid w:val="000F1619"/>
    <w:rsid w:val="000F20BC"/>
    <w:rsid w:val="000F335C"/>
    <w:rsid w:val="000F359D"/>
    <w:rsid w:val="000F4238"/>
    <w:rsid w:val="000F4AFD"/>
    <w:rsid w:val="000F4FFF"/>
    <w:rsid w:val="000F5248"/>
    <w:rsid w:val="000F5BA3"/>
    <w:rsid w:val="0010025C"/>
    <w:rsid w:val="00100F23"/>
    <w:rsid w:val="0010108B"/>
    <w:rsid w:val="001026C8"/>
    <w:rsid w:val="00102854"/>
    <w:rsid w:val="001028C5"/>
    <w:rsid w:val="00103191"/>
    <w:rsid w:val="0010375C"/>
    <w:rsid w:val="00103C9F"/>
    <w:rsid w:val="00104317"/>
    <w:rsid w:val="00104A81"/>
    <w:rsid w:val="001056F5"/>
    <w:rsid w:val="00105700"/>
    <w:rsid w:val="001059F8"/>
    <w:rsid w:val="00106370"/>
    <w:rsid w:val="001070C9"/>
    <w:rsid w:val="00107425"/>
    <w:rsid w:val="0011011B"/>
    <w:rsid w:val="00110542"/>
    <w:rsid w:val="0011092C"/>
    <w:rsid w:val="00111714"/>
    <w:rsid w:val="00112033"/>
    <w:rsid w:val="0011294E"/>
    <w:rsid w:val="00112B58"/>
    <w:rsid w:val="00112CBB"/>
    <w:rsid w:val="00112CC7"/>
    <w:rsid w:val="001137AA"/>
    <w:rsid w:val="001141DF"/>
    <w:rsid w:val="00114452"/>
    <w:rsid w:val="00115934"/>
    <w:rsid w:val="001163FF"/>
    <w:rsid w:val="00116D36"/>
    <w:rsid w:val="00116E95"/>
    <w:rsid w:val="001177B6"/>
    <w:rsid w:val="0012072A"/>
    <w:rsid w:val="00121420"/>
    <w:rsid w:val="0012161F"/>
    <w:rsid w:val="00123E44"/>
    <w:rsid w:val="00124F72"/>
    <w:rsid w:val="00125E76"/>
    <w:rsid w:val="00126BC7"/>
    <w:rsid w:val="00126E7E"/>
    <w:rsid w:val="00127075"/>
    <w:rsid w:val="00127FC5"/>
    <w:rsid w:val="00130C79"/>
    <w:rsid w:val="00130CD1"/>
    <w:rsid w:val="0013182F"/>
    <w:rsid w:val="00132147"/>
    <w:rsid w:val="00132A92"/>
    <w:rsid w:val="00132DB9"/>
    <w:rsid w:val="00133082"/>
    <w:rsid w:val="0013349F"/>
    <w:rsid w:val="001339B9"/>
    <w:rsid w:val="00133B97"/>
    <w:rsid w:val="00133C6C"/>
    <w:rsid w:val="001342AA"/>
    <w:rsid w:val="001342BF"/>
    <w:rsid w:val="001342E2"/>
    <w:rsid w:val="00134B62"/>
    <w:rsid w:val="00135BC8"/>
    <w:rsid w:val="00136EE0"/>
    <w:rsid w:val="00140D53"/>
    <w:rsid w:val="001410E6"/>
    <w:rsid w:val="0014248C"/>
    <w:rsid w:val="00143B03"/>
    <w:rsid w:val="00144970"/>
    <w:rsid w:val="00144B81"/>
    <w:rsid w:val="0014681D"/>
    <w:rsid w:val="0015036A"/>
    <w:rsid w:val="001504DE"/>
    <w:rsid w:val="00150806"/>
    <w:rsid w:val="00152C51"/>
    <w:rsid w:val="0015354E"/>
    <w:rsid w:val="00153744"/>
    <w:rsid w:val="00153C41"/>
    <w:rsid w:val="00154E69"/>
    <w:rsid w:val="00155BA7"/>
    <w:rsid w:val="00155C3B"/>
    <w:rsid w:val="00157CE9"/>
    <w:rsid w:val="00160900"/>
    <w:rsid w:val="0016114C"/>
    <w:rsid w:val="00161FE7"/>
    <w:rsid w:val="00162080"/>
    <w:rsid w:val="00162B73"/>
    <w:rsid w:val="00162F8D"/>
    <w:rsid w:val="00163109"/>
    <w:rsid w:val="00164768"/>
    <w:rsid w:val="001666BF"/>
    <w:rsid w:val="0016677D"/>
    <w:rsid w:val="00166C96"/>
    <w:rsid w:val="00167C4D"/>
    <w:rsid w:val="00170133"/>
    <w:rsid w:val="0017062C"/>
    <w:rsid w:val="00170AF9"/>
    <w:rsid w:val="00171BF0"/>
    <w:rsid w:val="001723CE"/>
    <w:rsid w:val="00172C09"/>
    <w:rsid w:val="00174CCB"/>
    <w:rsid w:val="00177BE8"/>
    <w:rsid w:val="00180592"/>
    <w:rsid w:val="00180733"/>
    <w:rsid w:val="0018097B"/>
    <w:rsid w:val="001823F8"/>
    <w:rsid w:val="00182DC2"/>
    <w:rsid w:val="00183095"/>
    <w:rsid w:val="00183D7A"/>
    <w:rsid w:val="00184845"/>
    <w:rsid w:val="00184FD7"/>
    <w:rsid w:val="00185010"/>
    <w:rsid w:val="0018716E"/>
    <w:rsid w:val="00187B54"/>
    <w:rsid w:val="0019006E"/>
    <w:rsid w:val="001902B5"/>
    <w:rsid w:val="00191367"/>
    <w:rsid w:val="00191CC1"/>
    <w:rsid w:val="00192336"/>
    <w:rsid w:val="00193262"/>
    <w:rsid w:val="00193BCD"/>
    <w:rsid w:val="00193D22"/>
    <w:rsid w:val="00194CBE"/>
    <w:rsid w:val="00195A4F"/>
    <w:rsid w:val="001A0136"/>
    <w:rsid w:val="001A03FD"/>
    <w:rsid w:val="001A0881"/>
    <w:rsid w:val="001A0E53"/>
    <w:rsid w:val="001A0EE9"/>
    <w:rsid w:val="001A1492"/>
    <w:rsid w:val="001A1A8A"/>
    <w:rsid w:val="001A1AAB"/>
    <w:rsid w:val="001A2BE1"/>
    <w:rsid w:val="001A4186"/>
    <w:rsid w:val="001A4378"/>
    <w:rsid w:val="001A5333"/>
    <w:rsid w:val="001A55EA"/>
    <w:rsid w:val="001A56A7"/>
    <w:rsid w:val="001A5D4E"/>
    <w:rsid w:val="001A5DAB"/>
    <w:rsid w:val="001A644C"/>
    <w:rsid w:val="001A6CF7"/>
    <w:rsid w:val="001A793E"/>
    <w:rsid w:val="001A7975"/>
    <w:rsid w:val="001B1174"/>
    <w:rsid w:val="001B2630"/>
    <w:rsid w:val="001B2E29"/>
    <w:rsid w:val="001B33B1"/>
    <w:rsid w:val="001B36CD"/>
    <w:rsid w:val="001B507C"/>
    <w:rsid w:val="001B59FF"/>
    <w:rsid w:val="001B66C7"/>
    <w:rsid w:val="001B70D6"/>
    <w:rsid w:val="001B7900"/>
    <w:rsid w:val="001C22DD"/>
    <w:rsid w:val="001C268B"/>
    <w:rsid w:val="001C2699"/>
    <w:rsid w:val="001C27F6"/>
    <w:rsid w:val="001C45F0"/>
    <w:rsid w:val="001C4D06"/>
    <w:rsid w:val="001C5928"/>
    <w:rsid w:val="001C6A21"/>
    <w:rsid w:val="001C6F05"/>
    <w:rsid w:val="001C7C0C"/>
    <w:rsid w:val="001D0158"/>
    <w:rsid w:val="001D0D50"/>
    <w:rsid w:val="001D0D95"/>
    <w:rsid w:val="001D1552"/>
    <w:rsid w:val="001D2763"/>
    <w:rsid w:val="001D493F"/>
    <w:rsid w:val="001D508A"/>
    <w:rsid w:val="001D58BA"/>
    <w:rsid w:val="001D5EA3"/>
    <w:rsid w:val="001D6060"/>
    <w:rsid w:val="001D61A2"/>
    <w:rsid w:val="001D6263"/>
    <w:rsid w:val="001D7269"/>
    <w:rsid w:val="001D72A4"/>
    <w:rsid w:val="001E0739"/>
    <w:rsid w:val="001E1110"/>
    <w:rsid w:val="001E1668"/>
    <w:rsid w:val="001E16D0"/>
    <w:rsid w:val="001E181E"/>
    <w:rsid w:val="001E18B8"/>
    <w:rsid w:val="001E1A1F"/>
    <w:rsid w:val="001E1A20"/>
    <w:rsid w:val="001E6096"/>
    <w:rsid w:val="001E6813"/>
    <w:rsid w:val="001E76E3"/>
    <w:rsid w:val="001E7C94"/>
    <w:rsid w:val="001F04E4"/>
    <w:rsid w:val="001F09FD"/>
    <w:rsid w:val="001F21B1"/>
    <w:rsid w:val="001F3109"/>
    <w:rsid w:val="001F4260"/>
    <w:rsid w:val="001F5B6F"/>
    <w:rsid w:val="001F5CAA"/>
    <w:rsid w:val="001F6715"/>
    <w:rsid w:val="001F6C4B"/>
    <w:rsid w:val="001F70DB"/>
    <w:rsid w:val="001F7876"/>
    <w:rsid w:val="002004AD"/>
    <w:rsid w:val="00200AD8"/>
    <w:rsid w:val="002016CB"/>
    <w:rsid w:val="00201F26"/>
    <w:rsid w:val="00204295"/>
    <w:rsid w:val="0020614D"/>
    <w:rsid w:val="00206B79"/>
    <w:rsid w:val="002076FE"/>
    <w:rsid w:val="00207816"/>
    <w:rsid w:val="00207AE3"/>
    <w:rsid w:val="00210070"/>
    <w:rsid w:val="002106F7"/>
    <w:rsid w:val="00211428"/>
    <w:rsid w:val="00211524"/>
    <w:rsid w:val="002117E2"/>
    <w:rsid w:val="00212557"/>
    <w:rsid w:val="0021296E"/>
    <w:rsid w:val="0021346B"/>
    <w:rsid w:val="00215501"/>
    <w:rsid w:val="00216672"/>
    <w:rsid w:val="00216B8F"/>
    <w:rsid w:val="0021704B"/>
    <w:rsid w:val="002171D3"/>
    <w:rsid w:val="0021732E"/>
    <w:rsid w:val="002173F2"/>
    <w:rsid w:val="0021756A"/>
    <w:rsid w:val="0022163B"/>
    <w:rsid w:val="00222B5D"/>
    <w:rsid w:val="002237DF"/>
    <w:rsid w:val="00223927"/>
    <w:rsid w:val="00224543"/>
    <w:rsid w:val="00224CB4"/>
    <w:rsid w:val="0022535E"/>
    <w:rsid w:val="00225364"/>
    <w:rsid w:val="00225D56"/>
    <w:rsid w:val="0022700E"/>
    <w:rsid w:val="002272C4"/>
    <w:rsid w:val="00227C6F"/>
    <w:rsid w:val="002314F5"/>
    <w:rsid w:val="00232FEE"/>
    <w:rsid w:val="00233B64"/>
    <w:rsid w:val="00234A7E"/>
    <w:rsid w:val="00235C4D"/>
    <w:rsid w:val="00237D1B"/>
    <w:rsid w:val="00240D92"/>
    <w:rsid w:val="00241308"/>
    <w:rsid w:val="00241366"/>
    <w:rsid w:val="00241A73"/>
    <w:rsid w:val="00241CA9"/>
    <w:rsid w:val="00242F46"/>
    <w:rsid w:val="0024375B"/>
    <w:rsid w:val="00243A3C"/>
    <w:rsid w:val="00244455"/>
    <w:rsid w:val="00244908"/>
    <w:rsid w:val="002449E9"/>
    <w:rsid w:val="00244D04"/>
    <w:rsid w:val="002452BB"/>
    <w:rsid w:val="0024583F"/>
    <w:rsid w:val="0024658B"/>
    <w:rsid w:val="00246AC1"/>
    <w:rsid w:val="00247760"/>
    <w:rsid w:val="00250C9E"/>
    <w:rsid w:val="002516A3"/>
    <w:rsid w:val="002528AA"/>
    <w:rsid w:val="00254332"/>
    <w:rsid w:val="00255DEE"/>
    <w:rsid w:val="002574B4"/>
    <w:rsid w:val="00257CF0"/>
    <w:rsid w:val="00260457"/>
    <w:rsid w:val="0026137A"/>
    <w:rsid w:val="00262227"/>
    <w:rsid w:val="00262A1C"/>
    <w:rsid w:val="00263D1F"/>
    <w:rsid w:val="00263F5C"/>
    <w:rsid w:val="0026484E"/>
    <w:rsid w:val="00264CC1"/>
    <w:rsid w:val="002701D5"/>
    <w:rsid w:val="002702D4"/>
    <w:rsid w:val="002712C1"/>
    <w:rsid w:val="002718EB"/>
    <w:rsid w:val="00271959"/>
    <w:rsid w:val="00272544"/>
    <w:rsid w:val="002728BB"/>
    <w:rsid w:val="00273B92"/>
    <w:rsid w:val="00273C8D"/>
    <w:rsid w:val="0027663A"/>
    <w:rsid w:val="002768E9"/>
    <w:rsid w:val="002769F6"/>
    <w:rsid w:val="002777EE"/>
    <w:rsid w:val="00280D79"/>
    <w:rsid w:val="00282C53"/>
    <w:rsid w:val="00283017"/>
    <w:rsid w:val="0028494B"/>
    <w:rsid w:val="002852AE"/>
    <w:rsid w:val="0028565A"/>
    <w:rsid w:val="00286CFA"/>
    <w:rsid w:val="00290459"/>
    <w:rsid w:val="002909F2"/>
    <w:rsid w:val="002915C1"/>
    <w:rsid w:val="002918F1"/>
    <w:rsid w:val="00291F7A"/>
    <w:rsid w:val="00292ED2"/>
    <w:rsid w:val="00293BD0"/>
    <w:rsid w:val="00294AA7"/>
    <w:rsid w:val="0029545A"/>
    <w:rsid w:val="00295AA2"/>
    <w:rsid w:val="00296127"/>
    <w:rsid w:val="002961CC"/>
    <w:rsid w:val="002977FF"/>
    <w:rsid w:val="00297DEF"/>
    <w:rsid w:val="002A0800"/>
    <w:rsid w:val="002A09F8"/>
    <w:rsid w:val="002A1822"/>
    <w:rsid w:val="002A2C1C"/>
    <w:rsid w:val="002A316E"/>
    <w:rsid w:val="002A340D"/>
    <w:rsid w:val="002A3B40"/>
    <w:rsid w:val="002A425A"/>
    <w:rsid w:val="002A60A3"/>
    <w:rsid w:val="002A6BE4"/>
    <w:rsid w:val="002A6E9B"/>
    <w:rsid w:val="002A7223"/>
    <w:rsid w:val="002A766E"/>
    <w:rsid w:val="002A7BC9"/>
    <w:rsid w:val="002B0C45"/>
    <w:rsid w:val="002B10EA"/>
    <w:rsid w:val="002B17CB"/>
    <w:rsid w:val="002B2500"/>
    <w:rsid w:val="002B2D40"/>
    <w:rsid w:val="002B3B83"/>
    <w:rsid w:val="002B3F34"/>
    <w:rsid w:val="002B3F7E"/>
    <w:rsid w:val="002B419C"/>
    <w:rsid w:val="002B458A"/>
    <w:rsid w:val="002B4D8E"/>
    <w:rsid w:val="002B55BA"/>
    <w:rsid w:val="002B6542"/>
    <w:rsid w:val="002B73D8"/>
    <w:rsid w:val="002B7ED3"/>
    <w:rsid w:val="002C0324"/>
    <w:rsid w:val="002C1433"/>
    <w:rsid w:val="002C3174"/>
    <w:rsid w:val="002C3E5E"/>
    <w:rsid w:val="002C4899"/>
    <w:rsid w:val="002C53F1"/>
    <w:rsid w:val="002C5ED1"/>
    <w:rsid w:val="002C70DC"/>
    <w:rsid w:val="002D2F47"/>
    <w:rsid w:val="002D3008"/>
    <w:rsid w:val="002D3F28"/>
    <w:rsid w:val="002D4CC4"/>
    <w:rsid w:val="002D5309"/>
    <w:rsid w:val="002D53EF"/>
    <w:rsid w:val="002D7211"/>
    <w:rsid w:val="002D740F"/>
    <w:rsid w:val="002D78FF"/>
    <w:rsid w:val="002E1EBB"/>
    <w:rsid w:val="002E2AC3"/>
    <w:rsid w:val="002E3ECC"/>
    <w:rsid w:val="002E4B78"/>
    <w:rsid w:val="002E52E5"/>
    <w:rsid w:val="002E5463"/>
    <w:rsid w:val="002E5B2B"/>
    <w:rsid w:val="002E78B6"/>
    <w:rsid w:val="002E790B"/>
    <w:rsid w:val="002F045C"/>
    <w:rsid w:val="002F0F34"/>
    <w:rsid w:val="002F0F74"/>
    <w:rsid w:val="002F2B47"/>
    <w:rsid w:val="002F4530"/>
    <w:rsid w:val="002F595A"/>
    <w:rsid w:val="002F7766"/>
    <w:rsid w:val="002F7AC3"/>
    <w:rsid w:val="0030017A"/>
    <w:rsid w:val="003004BA"/>
    <w:rsid w:val="00300952"/>
    <w:rsid w:val="00301862"/>
    <w:rsid w:val="00301EC2"/>
    <w:rsid w:val="003044F8"/>
    <w:rsid w:val="003045C3"/>
    <w:rsid w:val="00304985"/>
    <w:rsid w:val="00304FDF"/>
    <w:rsid w:val="00305545"/>
    <w:rsid w:val="0030731A"/>
    <w:rsid w:val="00307FA9"/>
    <w:rsid w:val="00310271"/>
    <w:rsid w:val="0031167F"/>
    <w:rsid w:val="00313BDC"/>
    <w:rsid w:val="003152AD"/>
    <w:rsid w:val="00315350"/>
    <w:rsid w:val="00315CDE"/>
    <w:rsid w:val="00320CB7"/>
    <w:rsid w:val="00320D87"/>
    <w:rsid w:val="00321D8D"/>
    <w:rsid w:val="00324F39"/>
    <w:rsid w:val="003251C7"/>
    <w:rsid w:val="0032578F"/>
    <w:rsid w:val="00325DE4"/>
    <w:rsid w:val="00326566"/>
    <w:rsid w:val="00326953"/>
    <w:rsid w:val="00326D67"/>
    <w:rsid w:val="00330668"/>
    <w:rsid w:val="003315E1"/>
    <w:rsid w:val="00331C3B"/>
    <w:rsid w:val="0033275B"/>
    <w:rsid w:val="003336D0"/>
    <w:rsid w:val="00333868"/>
    <w:rsid w:val="00333A5C"/>
    <w:rsid w:val="00334A7F"/>
    <w:rsid w:val="0033596E"/>
    <w:rsid w:val="003361CE"/>
    <w:rsid w:val="00337B8D"/>
    <w:rsid w:val="00340C94"/>
    <w:rsid w:val="0034135D"/>
    <w:rsid w:val="0034142B"/>
    <w:rsid w:val="00341F96"/>
    <w:rsid w:val="00342067"/>
    <w:rsid w:val="003420D6"/>
    <w:rsid w:val="00343D00"/>
    <w:rsid w:val="00343DD9"/>
    <w:rsid w:val="0034461B"/>
    <w:rsid w:val="00345357"/>
    <w:rsid w:val="00346A08"/>
    <w:rsid w:val="00347067"/>
    <w:rsid w:val="00347A2A"/>
    <w:rsid w:val="00347C0A"/>
    <w:rsid w:val="00350A10"/>
    <w:rsid w:val="00350AAA"/>
    <w:rsid w:val="003516D3"/>
    <w:rsid w:val="003520D5"/>
    <w:rsid w:val="0035271E"/>
    <w:rsid w:val="003545DA"/>
    <w:rsid w:val="003546B9"/>
    <w:rsid w:val="00354B7A"/>
    <w:rsid w:val="00355A26"/>
    <w:rsid w:val="00356223"/>
    <w:rsid w:val="00356575"/>
    <w:rsid w:val="003567C4"/>
    <w:rsid w:val="00357002"/>
    <w:rsid w:val="00357419"/>
    <w:rsid w:val="00361037"/>
    <w:rsid w:val="003612EB"/>
    <w:rsid w:val="0036177F"/>
    <w:rsid w:val="00361A74"/>
    <w:rsid w:val="003629B8"/>
    <w:rsid w:val="003632A2"/>
    <w:rsid w:val="00363930"/>
    <w:rsid w:val="00363FB0"/>
    <w:rsid w:val="003648CE"/>
    <w:rsid w:val="00364D63"/>
    <w:rsid w:val="00364E32"/>
    <w:rsid w:val="003650D5"/>
    <w:rsid w:val="0036581E"/>
    <w:rsid w:val="00365B86"/>
    <w:rsid w:val="00365ECB"/>
    <w:rsid w:val="00365F61"/>
    <w:rsid w:val="00366470"/>
    <w:rsid w:val="00366800"/>
    <w:rsid w:val="00367A0C"/>
    <w:rsid w:val="0037056B"/>
    <w:rsid w:val="00370A65"/>
    <w:rsid w:val="00371E1C"/>
    <w:rsid w:val="00372401"/>
    <w:rsid w:val="00372DC9"/>
    <w:rsid w:val="0037311E"/>
    <w:rsid w:val="003733AF"/>
    <w:rsid w:val="00374684"/>
    <w:rsid w:val="00374696"/>
    <w:rsid w:val="0037521C"/>
    <w:rsid w:val="00376600"/>
    <w:rsid w:val="00376698"/>
    <w:rsid w:val="0037676C"/>
    <w:rsid w:val="00380199"/>
    <w:rsid w:val="00380689"/>
    <w:rsid w:val="00381A95"/>
    <w:rsid w:val="00381F8F"/>
    <w:rsid w:val="0038206B"/>
    <w:rsid w:val="00382C4F"/>
    <w:rsid w:val="00382CEF"/>
    <w:rsid w:val="00383507"/>
    <w:rsid w:val="00383C89"/>
    <w:rsid w:val="00384530"/>
    <w:rsid w:val="00384733"/>
    <w:rsid w:val="003851FD"/>
    <w:rsid w:val="00386081"/>
    <w:rsid w:val="003868DE"/>
    <w:rsid w:val="00386D5F"/>
    <w:rsid w:val="0038754D"/>
    <w:rsid w:val="00387B60"/>
    <w:rsid w:val="00387E25"/>
    <w:rsid w:val="00387E71"/>
    <w:rsid w:val="00387EC7"/>
    <w:rsid w:val="003910F3"/>
    <w:rsid w:val="003912F6"/>
    <w:rsid w:val="00391BE5"/>
    <w:rsid w:val="003928B9"/>
    <w:rsid w:val="00392C00"/>
    <w:rsid w:val="00392FAC"/>
    <w:rsid w:val="00393345"/>
    <w:rsid w:val="003951F3"/>
    <w:rsid w:val="003954AC"/>
    <w:rsid w:val="00397297"/>
    <w:rsid w:val="00397E24"/>
    <w:rsid w:val="003A05C2"/>
    <w:rsid w:val="003A2D41"/>
    <w:rsid w:val="003A4BBB"/>
    <w:rsid w:val="003A53A7"/>
    <w:rsid w:val="003B13A2"/>
    <w:rsid w:val="003B220C"/>
    <w:rsid w:val="003B29EE"/>
    <w:rsid w:val="003B415F"/>
    <w:rsid w:val="003B43C1"/>
    <w:rsid w:val="003B6179"/>
    <w:rsid w:val="003B61A1"/>
    <w:rsid w:val="003B6377"/>
    <w:rsid w:val="003B63DE"/>
    <w:rsid w:val="003B7A18"/>
    <w:rsid w:val="003B7C5D"/>
    <w:rsid w:val="003C2C21"/>
    <w:rsid w:val="003C419A"/>
    <w:rsid w:val="003C51DF"/>
    <w:rsid w:val="003C55E9"/>
    <w:rsid w:val="003C5C3A"/>
    <w:rsid w:val="003C67B3"/>
    <w:rsid w:val="003C7043"/>
    <w:rsid w:val="003C7B8B"/>
    <w:rsid w:val="003D0C98"/>
    <w:rsid w:val="003D16E0"/>
    <w:rsid w:val="003D2CA2"/>
    <w:rsid w:val="003D3494"/>
    <w:rsid w:val="003D3CAE"/>
    <w:rsid w:val="003D40F7"/>
    <w:rsid w:val="003D4291"/>
    <w:rsid w:val="003D43EA"/>
    <w:rsid w:val="003D514D"/>
    <w:rsid w:val="003D51FE"/>
    <w:rsid w:val="003D5C21"/>
    <w:rsid w:val="003D72E3"/>
    <w:rsid w:val="003E2E6E"/>
    <w:rsid w:val="003E2F5C"/>
    <w:rsid w:val="003E4464"/>
    <w:rsid w:val="003E4A30"/>
    <w:rsid w:val="003E77A4"/>
    <w:rsid w:val="003F0F28"/>
    <w:rsid w:val="003F20C7"/>
    <w:rsid w:val="003F2AF5"/>
    <w:rsid w:val="003F4363"/>
    <w:rsid w:val="003F45DA"/>
    <w:rsid w:val="003F4B43"/>
    <w:rsid w:val="003F4D0D"/>
    <w:rsid w:val="003F5C8E"/>
    <w:rsid w:val="003F5DE9"/>
    <w:rsid w:val="003F719F"/>
    <w:rsid w:val="00400D15"/>
    <w:rsid w:val="0040177B"/>
    <w:rsid w:val="00402267"/>
    <w:rsid w:val="00402440"/>
    <w:rsid w:val="0040279D"/>
    <w:rsid w:val="004028F1"/>
    <w:rsid w:val="00402D3F"/>
    <w:rsid w:val="004038A7"/>
    <w:rsid w:val="00403B5F"/>
    <w:rsid w:val="00404106"/>
    <w:rsid w:val="004045E0"/>
    <w:rsid w:val="00405996"/>
    <w:rsid w:val="00405B13"/>
    <w:rsid w:val="00406283"/>
    <w:rsid w:val="004073CB"/>
    <w:rsid w:val="00407497"/>
    <w:rsid w:val="004075C6"/>
    <w:rsid w:val="0040780C"/>
    <w:rsid w:val="004079FE"/>
    <w:rsid w:val="00407AC0"/>
    <w:rsid w:val="00410B31"/>
    <w:rsid w:val="00412376"/>
    <w:rsid w:val="004123DE"/>
    <w:rsid w:val="004129ED"/>
    <w:rsid w:val="00413EE4"/>
    <w:rsid w:val="00415674"/>
    <w:rsid w:val="0041626A"/>
    <w:rsid w:val="00417778"/>
    <w:rsid w:val="00417F39"/>
    <w:rsid w:val="0042105F"/>
    <w:rsid w:val="00422513"/>
    <w:rsid w:val="00423FA3"/>
    <w:rsid w:val="004244A5"/>
    <w:rsid w:val="0042460F"/>
    <w:rsid w:val="00424CFC"/>
    <w:rsid w:val="004256BF"/>
    <w:rsid w:val="004256E3"/>
    <w:rsid w:val="00425C24"/>
    <w:rsid w:val="004262D0"/>
    <w:rsid w:val="0042788F"/>
    <w:rsid w:val="004301FB"/>
    <w:rsid w:val="00432059"/>
    <w:rsid w:val="00432408"/>
    <w:rsid w:val="00433056"/>
    <w:rsid w:val="004340B1"/>
    <w:rsid w:val="004359BB"/>
    <w:rsid w:val="00435D9C"/>
    <w:rsid w:val="0043664F"/>
    <w:rsid w:val="00436938"/>
    <w:rsid w:val="00437057"/>
    <w:rsid w:val="00437156"/>
    <w:rsid w:val="00440300"/>
    <w:rsid w:val="0044200B"/>
    <w:rsid w:val="0044206C"/>
    <w:rsid w:val="004432B9"/>
    <w:rsid w:val="0044337B"/>
    <w:rsid w:val="00444EC1"/>
    <w:rsid w:val="004453BC"/>
    <w:rsid w:val="0045011F"/>
    <w:rsid w:val="00450DEA"/>
    <w:rsid w:val="004521BB"/>
    <w:rsid w:val="004528AD"/>
    <w:rsid w:val="0045331B"/>
    <w:rsid w:val="004541EF"/>
    <w:rsid w:val="0045430F"/>
    <w:rsid w:val="004560E4"/>
    <w:rsid w:val="00456D61"/>
    <w:rsid w:val="00456DCC"/>
    <w:rsid w:val="0045768B"/>
    <w:rsid w:val="00460E07"/>
    <w:rsid w:val="00461306"/>
    <w:rsid w:val="004619F4"/>
    <w:rsid w:val="00461D4F"/>
    <w:rsid w:val="00461FDA"/>
    <w:rsid w:val="004622D1"/>
    <w:rsid w:val="0046233A"/>
    <w:rsid w:val="0046376A"/>
    <w:rsid w:val="00464E75"/>
    <w:rsid w:val="00464FCF"/>
    <w:rsid w:val="004650E0"/>
    <w:rsid w:val="00466772"/>
    <w:rsid w:val="00466859"/>
    <w:rsid w:val="004671B6"/>
    <w:rsid w:val="00467CD4"/>
    <w:rsid w:val="00470007"/>
    <w:rsid w:val="00470E71"/>
    <w:rsid w:val="004710BF"/>
    <w:rsid w:val="004711B6"/>
    <w:rsid w:val="004715C8"/>
    <w:rsid w:val="00472124"/>
    <w:rsid w:val="004725F9"/>
    <w:rsid w:val="00472A02"/>
    <w:rsid w:val="00472A04"/>
    <w:rsid w:val="0047348B"/>
    <w:rsid w:val="0047520C"/>
    <w:rsid w:val="004752BC"/>
    <w:rsid w:val="00475698"/>
    <w:rsid w:val="0047569C"/>
    <w:rsid w:val="00477C3A"/>
    <w:rsid w:val="00481068"/>
    <w:rsid w:val="0048166A"/>
    <w:rsid w:val="00481C69"/>
    <w:rsid w:val="0048244E"/>
    <w:rsid w:val="0048567F"/>
    <w:rsid w:val="00486CFF"/>
    <w:rsid w:val="0048719E"/>
    <w:rsid w:val="004872BF"/>
    <w:rsid w:val="004879DC"/>
    <w:rsid w:val="00487FFE"/>
    <w:rsid w:val="004910FC"/>
    <w:rsid w:val="004913B4"/>
    <w:rsid w:val="00491EF9"/>
    <w:rsid w:val="004924C4"/>
    <w:rsid w:val="00492AB1"/>
    <w:rsid w:val="0049341C"/>
    <w:rsid w:val="0049362A"/>
    <w:rsid w:val="004942C0"/>
    <w:rsid w:val="00494F67"/>
    <w:rsid w:val="00495923"/>
    <w:rsid w:val="00495DC4"/>
    <w:rsid w:val="00496175"/>
    <w:rsid w:val="00496A7E"/>
    <w:rsid w:val="00496FB1"/>
    <w:rsid w:val="004971C9"/>
    <w:rsid w:val="0049759B"/>
    <w:rsid w:val="004A1913"/>
    <w:rsid w:val="004A1D59"/>
    <w:rsid w:val="004A1F01"/>
    <w:rsid w:val="004A2CAC"/>
    <w:rsid w:val="004A332A"/>
    <w:rsid w:val="004A3882"/>
    <w:rsid w:val="004A3D8A"/>
    <w:rsid w:val="004A50C0"/>
    <w:rsid w:val="004A615A"/>
    <w:rsid w:val="004A6772"/>
    <w:rsid w:val="004A7EDA"/>
    <w:rsid w:val="004B0695"/>
    <w:rsid w:val="004B06BA"/>
    <w:rsid w:val="004B1145"/>
    <w:rsid w:val="004B177F"/>
    <w:rsid w:val="004B2B89"/>
    <w:rsid w:val="004B3A28"/>
    <w:rsid w:val="004B3B2C"/>
    <w:rsid w:val="004B3C05"/>
    <w:rsid w:val="004B4558"/>
    <w:rsid w:val="004B4B7C"/>
    <w:rsid w:val="004B63B3"/>
    <w:rsid w:val="004B6B4E"/>
    <w:rsid w:val="004B7886"/>
    <w:rsid w:val="004C041D"/>
    <w:rsid w:val="004C13AE"/>
    <w:rsid w:val="004C16C9"/>
    <w:rsid w:val="004C1777"/>
    <w:rsid w:val="004C2678"/>
    <w:rsid w:val="004C285D"/>
    <w:rsid w:val="004C4357"/>
    <w:rsid w:val="004C47E2"/>
    <w:rsid w:val="004C61B2"/>
    <w:rsid w:val="004C68C3"/>
    <w:rsid w:val="004C7550"/>
    <w:rsid w:val="004D000A"/>
    <w:rsid w:val="004D06DB"/>
    <w:rsid w:val="004D0929"/>
    <w:rsid w:val="004D0A49"/>
    <w:rsid w:val="004D1588"/>
    <w:rsid w:val="004D1B98"/>
    <w:rsid w:val="004D2077"/>
    <w:rsid w:val="004D22B6"/>
    <w:rsid w:val="004D3595"/>
    <w:rsid w:val="004D3EEF"/>
    <w:rsid w:val="004D43B2"/>
    <w:rsid w:val="004D56FC"/>
    <w:rsid w:val="004D6B78"/>
    <w:rsid w:val="004D6C15"/>
    <w:rsid w:val="004D6CB2"/>
    <w:rsid w:val="004D7D5A"/>
    <w:rsid w:val="004E1D5F"/>
    <w:rsid w:val="004E237F"/>
    <w:rsid w:val="004E2CBD"/>
    <w:rsid w:val="004E348C"/>
    <w:rsid w:val="004E3A72"/>
    <w:rsid w:val="004E4EE4"/>
    <w:rsid w:val="004E6549"/>
    <w:rsid w:val="004E69D9"/>
    <w:rsid w:val="004E7054"/>
    <w:rsid w:val="004E7491"/>
    <w:rsid w:val="004E786E"/>
    <w:rsid w:val="004E7CD5"/>
    <w:rsid w:val="004F0E79"/>
    <w:rsid w:val="004F1077"/>
    <w:rsid w:val="004F19E4"/>
    <w:rsid w:val="004F29B9"/>
    <w:rsid w:val="004F45D8"/>
    <w:rsid w:val="004F5183"/>
    <w:rsid w:val="004F51E0"/>
    <w:rsid w:val="004F59D5"/>
    <w:rsid w:val="004F74A4"/>
    <w:rsid w:val="004F7767"/>
    <w:rsid w:val="005004D2"/>
    <w:rsid w:val="0050073C"/>
    <w:rsid w:val="00501543"/>
    <w:rsid w:val="005017A8"/>
    <w:rsid w:val="00501C92"/>
    <w:rsid w:val="0050329F"/>
    <w:rsid w:val="005034B4"/>
    <w:rsid w:val="00504133"/>
    <w:rsid w:val="00504BB2"/>
    <w:rsid w:val="0050504C"/>
    <w:rsid w:val="00506786"/>
    <w:rsid w:val="005068D9"/>
    <w:rsid w:val="00506B7B"/>
    <w:rsid w:val="0050739C"/>
    <w:rsid w:val="00507C65"/>
    <w:rsid w:val="00510448"/>
    <w:rsid w:val="00511103"/>
    <w:rsid w:val="00511675"/>
    <w:rsid w:val="0051172E"/>
    <w:rsid w:val="005119C8"/>
    <w:rsid w:val="00511B77"/>
    <w:rsid w:val="0051262F"/>
    <w:rsid w:val="00512701"/>
    <w:rsid w:val="00512B1B"/>
    <w:rsid w:val="00513077"/>
    <w:rsid w:val="00513254"/>
    <w:rsid w:val="00513A0E"/>
    <w:rsid w:val="00514AE4"/>
    <w:rsid w:val="005153F4"/>
    <w:rsid w:val="005158E8"/>
    <w:rsid w:val="00516CAF"/>
    <w:rsid w:val="00517457"/>
    <w:rsid w:val="00517A8E"/>
    <w:rsid w:val="00520867"/>
    <w:rsid w:val="005212A1"/>
    <w:rsid w:val="00522114"/>
    <w:rsid w:val="00522D06"/>
    <w:rsid w:val="00524916"/>
    <w:rsid w:val="00526B45"/>
    <w:rsid w:val="00526D53"/>
    <w:rsid w:val="00527B41"/>
    <w:rsid w:val="00530C16"/>
    <w:rsid w:val="005310F4"/>
    <w:rsid w:val="005310F5"/>
    <w:rsid w:val="00532066"/>
    <w:rsid w:val="005326E6"/>
    <w:rsid w:val="00534734"/>
    <w:rsid w:val="005350DE"/>
    <w:rsid w:val="005360F5"/>
    <w:rsid w:val="005403A9"/>
    <w:rsid w:val="005404A7"/>
    <w:rsid w:val="00540586"/>
    <w:rsid w:val="00540E7C"/>
    <w:rsid w:val="00541E6F"/>
    <w:rsid w:val="00543402"/>
    <w:rsid w:val="005440BB"/>
    <w:rsid w:val="005442B2"/>
    <w:rsid w:val="005444C1"/>
    <w:rsid w:val="00544693"/>
    <w:rsid w:val="005460B1"/>
    <w:rsid w:val="005467C7"/>
    <w:rsid w:val="00550453"/>
    <w:rsid w:val="00550455"/>
    <w:rsid w:val="00551663"/>
    <w:rsid w:val="005527E0"/>
    <w:rsid w:val="00552876"/>
    <w:rsid w:val="00552E75"/>
    <w:rsid w:val="00552F64"/>
    <w:rsid w:val="005539F2"/>
    <w:rsid w:val="00554218"/>
    <w:rsid w:val="005542E0"/>
    <w:rsid w:val="00554B42"/>
    <w:rsid w:val="00554BFE"/>
    <w:rsid w:val="00556282"/>
    <w:rsid w:val="00556C1C"/>
    <w:rsid w:val="00556C7A"/>
    <w:rsid w:val="00560737"/>
    <w:rsid w:val="00562092"/>
    <w:rsid w:val="00562A1C"/>
    <w:rsid w:val="00562F70"/>
    <w:rsid w:val="00563565"/>
    <w:rsid w:val="005639CC"/>
    <w:rsid w:val="00565349"/>
    <w:rsid w:val="0056623D"/>
    <w:rsid w:val="00567215"/>
    <w:rsid w:val="005708D6"/>
    <w:rsid w:val="00573254"/>
    <w:rsid w:val="00574CB0"/>
    <w:rsid w:val="005758F3"/>
    <w:rsid w:val="005761E6"/>
    <w:rsid w:val="00576C3B"/>
    <w:rsid w:val="00576FD9"/>
    <w:rsid w:val="00580993"/>
    <w:rsid w:val="00581F4A"/>
    <w:rsid w:val="0058232E"/>
    <w:rsid w:val="00583A83"/>
    <w:rsid w:val="00584792"/>
    <w:rsid w:val="00585C42"/>
    <w:rsid w:val="00585DB8"/>
    <w:rsid w:val="00586498"/>
    <w:rsid w:val="005866A1"/>
    <w:rsid w:val="00587282"/>
    <w:rsid w:val="00587B23"/>
    <w:rsid w:val="0059050B"/>
    <w:rsid w:val="00590725"/>
    <w:rsid w:val="00595BEE"/>
    <w:rsid w:val="00595D86"/>
    <w:rsid w:val="00595F9F"/>
    <w:rsid w:val="00596024"/>
    <w:rsid w:val="005969F2"/>
    <w:rsid w:val="00596A40"/>
    <w:rsid w:val="00597360"/>
    <w:rsid w:val="005979A8"/>
    <w:rsid w:val="00597CAF"/>
    <w:rsid w:val="005A0BBC"/>
    <w:rsid w:val="005A0F2C"/>
    <w:rsid w:val="005A1BE6"/>
    <w:rsid w:val="005A3629"/>
    <w:rsid w:val="005A3DD9"/>
    <w:rsid w:val="005A400F"/>
    <w:rsid w:val="005A4AD9"/>
    <w:rsid w:val="005A5CA3"/>
    <w:rsid w:val="005A614B"/>
    <w:rsid w:val="005A66DA"/>
    <w:rsid w:val="005B0978"/>
    <w:rsid w:val="005B1D7B"/>
    <w:rsid w:val="005B1EF7"/>
    <w:rsid w:val="005B2441"/>
    <w:rsid w:val="005B2DDF"/>
    <w:rsid w:val="005B3FA0"/>
    <w:rsid w:val="005B4F56"/>
    <w:rsid w:val="005B5434"/>
    <w:rsid w:val="005B5769"/>
    <w:rsid w:val="005B685A"/>
    <w:rsid w:val="005B68C5"/>
    <w:rsid w:val="005B7A62"/>
    <w:rsid w:val="005C06DE"/>
    <w:rsid w:val="005C0975"/>
    <w:rsid w:val="005C1440"/>
    <w:rsid w:val="005C28F9"/>
    <w:rsid w:val="005C2C08"/>
    <w:rsid w:val="005C365F"/>
    <w:rsid w:val="005C4553"/>
    <w:rsid w:val="005C5D86"/>
    <w:rsid w:val="005C62BE"/>
    <w:rsid w:val="005C64CD"/>
    <w:rsid w:val="005C6606"/>
    <w:rsid w:val="005C730A"/>
    <w:rsid w:val="005C74FA"/>
    <w:rsid w:val="005D1CE4"/>
    <w:rsid w:val="005D398E"/>
    <w:rsid w:val="005D400C"/>
    <w:rsid w:val="005D4362"/>
    <w:rsid w:val="005D4C01"/>
    <w:rsid w:val="005D6137"/>
    <w:rsid w:val="005D62B8"/>
    <w:rsid w:val="005D6627"/>
    <w:rsid w:val="005D6C66"/>
    <w:rsid w:val="005D7412"/>
    <w:rsid w:val="005D7B3F"/>
    <w:rsid w:val="005E07F8"/>
    <w:rsid w:val="005E0A38"/>
    <w:rsid w:val="005E1077"/>
    <w:rsid w:val="005E1D57"/>
    <w:rsid w:val="005E31BD"/>
    <w:rsid w:val="005E3200"/>
    <w:rsid w:val="005E3A48"/>
    <w:rsid w:val="005E51C3"/>
    <w:rsid w:val="005E521B"/>
    <w:rsid w:val="005E574A"/>
    <w:rsid w:val="005E5E59"/>
    <w:rsid w:val="005E6A8F"/>
    <w:rsid w:val="005E7120"/>
    <w:rsid w:val="005E730A"/>
    <w:rsid w:val="005E79B1"/>
    <w:rsid w:val="005E7AE2"/>
    <w:rsid w:val="005E7BA1"/>
    <w:rsid w:val="005F2559"/>
    <w:rsid w:val="005F355D"/>
    <w:rsid w:val="005F4EC5"/>
    <w:rsid w:val="005F505F"/>
    <w:rsid w:val="005F5647"/>
    <w:rsid w:val="005F5822"/>
    <w:rsid w:val="005F6818"/>
    <w:rsid w:val="006009C7"/>
    <w:rsid w:val="00601A75"/>
    <w:rsid w:val="00602B03"/>
    <w:rsid w:val="006032A7"/>
    <w:rsid w:val="00603558"/>
    <w:rsid w:val="00604048"/>
    <w:rsid w:val="006042DF"/>
    <w:rsid w:val="00607359"/>
    <w:rsid w:val="00607AE0"/>
    <w:rsid w:val="00612514"/>
    <w:rsid w:val="00612A67"/>
    <w:rsid w:val="0061382B"/>
    <w:rsid w:val="00613CF6"/>
    <w:rsid w:val="00616924"/>
    <w:rsid w:val="0061762D"/>
    <w:rsid w:val="00617E4B"/>
    <w:rsid w:val="00620294"/>
    <w:rsid w:val="006229B0"/>
    <w:rsid w:val="00622E47"/>
    <w:rsid w:val="00625607"/>
    <w:rsid w:val="00626911"/>
    <w:rsid w:val="006269F1"/>
    <w:rsid w:val="00626CB1"/>
    <w:rsid w:val="00627000"/>
    <w:rsid w:val="00630327"/>
    <w:rsid w:val="0063128A"/>
    <w:rsid w:val="006326CF"/>
    <w:rsid w:val="00632B1A"/>
    <w:rsid w:val="00633638"/>
    <w:rsid w:val="0063413B"/>
    <w:rsid w:val="00634273"/>
    <w:rsid w:val="0063516C"/>
    <w:rsid w:val="00635802"/>
    <w:rsid w:val="00636CDD"/>
    <w:rsid w:val="006376BC"/>
    <w:rsid w:val="00637F3B"/>
    <w:rsid w:val="00640169"/>
    <w:rsid w:val="00641643"/>
    <w:rsid w:val="006429C5"/>
    <w:rsid w:val="00642D03"/>
    <w:rsid w:val="00643318"/>
    <w:rsid w:val="00643401"/>
    <w:rsid w:val="00643A49"/>
    <w:rsid w:val="00643B85"/>
    <w:rsid w:val="00644556"/>
    <w:rsid w:val="006449A4"/>
    <w:rsid w:val="00644A00"/>
    <w:rsid w:val="00644B65"/>
    <w:rsid w:val="00645CA2"/>
    <w:rsid w:val="00646173"/>
    <w:rsid w:val="0064672C"/>
    <w:rsid w:val="006469AA"/>
    <w:rsid w:val="0064774D"/>
    <w:rsid w:val="0064779D"/>
    <w:rsid w:val="00647B27"/>
    <w:rsid w:val="00650684"/>
    <w:rsid w:val="00650979"/>
    <w:rsid w:val="00651B91"/>
    <w:rsid w:val="00651C0C"/>
    <w:rsid w:val="00651C5F"/>
    <w:rsid w:val="00651D9A"/>
    <w:rsid w:val="00651E65"/>
    <w:rsid w:val="0065301D"/>
    <w:rsid w:val="0065370B"/>
    <w:rsid w:val="006538AF"/>
    <w:rsid w:val="00653D67"/>
    <w:rsid w:val="00654577"/>
    <w:rsid w:val="006551C2"/>
    <w:rsid w:val="006557E7"/>
    <w:rsid w:val="00655FCA"/>
    <w:rsid w:val="00656227"/>
    <w:rsid w:val="00656BC4"/>
    <w:rsid w:val="00657677"/>
    <w:rsid w:val="0065785E"/>
    <w:rsid w:val="006604BB"/>
    <w:rsid w:val="00660C70"/>
    <w:rsid w:val="0066268B"/>
    <w:rsid w:val="00662D42"/>
    <w:rsid w:val="00663617"/>
    <w:rsid w:val="006641E6"/>
    <w:rsid w:val="00664296"/>
    <w:rsid w:val="006648D6"/>
    <w:rsid w:val="00664C08"/>
    <w:rsid w:val="0066691A"/>
    <w:rsid w:val="006671E9"/>
    <w:rsid w:val="00667A84"/>
    <w:rsid w:val="00667CDE"/>
    <w:rsid w:val="00670044"/>
    <w:rsid w:val="006702BA"/>
    <w:rsid w:val="00670A0D"/>
    <w:rsid w:val="00672D26"/>
    <w:rsid w:val="00673772"/>
    <w:rsid w:val="00673BB9"/>
    <w:rsid w:val="00673D9B"/>
    <w:rsid w:val="00675222"/>
    <w:rsid w:val="006752EE"/>
    <w:rsid w:val="006756CB"/>
    <w:rsid w:val="00675AB0"/>
    <w:rsid w:val="006771F4"/>
    <w:rsid w:val="006775E2"/>
    <w:rsid w:val="00680048"/>
    <w:rsid w:val="00680B09"/>
    <w:rsid w:val="00680B51"/>
    <w:rsid w:val="00681A42"/>
    <w:rsid w:val="00681AC6"/>
    <w:rsid w:val="00681D3C"/>
    <w:rsid w:val="0068306D"/>
    <w:rsid w:val="006832CB"/>
    <w:rsid w:val="00683570"/>
    <w:rsid w:val="00685AF7"/>
    <w:rsid w:val="00685BF3"/>
    <w:rsid w:val="0068672B"/>
    <w:rsid w:val="00687708"/>
    <w:rsid w:val="00690013"/>
    <w:rsid w:val="00693236"/>
    <w:rsid w:val="00693D11"/>
    <w:rsid w:val="00694420"/>
    <w:rsid w:val="00694FE6"/>
    <w:rsid w:val="006952A3"/>
    <w:rsid w:val="00695B89"/>
    <w:rsid w:val="00696E2D"/>
    <w:rsid w:val="006A037A"/>
    <w:rsid w:val="006A0DD5"/>
    <w:rsid w:val="006A1B51"/>
    <w:rsid w:val="006A2502"/>
    <w:rsid w:val="006A3697"/>
    <w:rsid w:val="006A466B"/>
    <w:rsid w:val="006A4C6B"/>
    <w:rsid w:val="006A55C2"/>
    <w:rsid w:val="006A5B0C"/>
    <w:rsid w:val="006A6B56"/>
    <w:rsid w:val="006B01A5"/>
    <w:rsid w:val="006B19E5"/>
    <w:rsid w:val="006B2847"/>
    <w:rsid w:val="006B2A59"/>
    <w:rsid w:val="006B2CB4"/>
    <w:rsid w:val="006B395D"/>
    <w:rsid w:val="006B6445"/>
    <w:rsid w:val="006B6479"/>
    <w:rsid w:val="006B665D"/>
    <w:rsid w:val="006B724D"/>
    <w:rsid w:val="006B7752"/>
    <w:rsid w:val="006C038F"/>
    <w:rsid w:val="006C0B65"/>
    <w:rsid w:val="006C0D87"/>
    <w:rsid w:val="006C0FA7"/>
    <w:rsid w:val="006C1E22"/>
    <w:rsid w:val="006C2DB8"/>
    <w:rsid w:val="006C5173"/>
    <w:rsid w:val="006C51F6"/>
    <w:rsid w:val="006C5200"/>
    <w:rsid w:val="006C6AEB"/>
    <w:rsid w:val="006C7147"/>
    <w:rsid w:val="006C75E4"/>
    <w:rsid w:val="006D2197"/>
    <w:rsid w:val="006D29B6"/>
    <w:rsid w:val="006D3EA1"/>
    <w:rsid w:val="006D4096"/>
    <w:rsid w:val="006D41B3"/>
    <w:rsid w:val="006D4D7D"/>
    <w:rsid w:val="006D552D"/>
    <w:rsid w:val="006D5EE7"/>
    <w:rsid w:val="006D67FE"/>
    <w:rsid w:val="006D6851"/>
    <w:rsid w:val="006D6E43"/>
    <w:rsid w:val="006E1939"/>
    <w:rsid w:val="006E2E4A"/>
    <w:rsid w:val="006E3AC5"/>
    <w:rsid w:val="006E3DD5"/>
    <w:rsid w:val="006E42CF"/>
    <w:rsid w:val="006E5041"/>
    <w:rsid w:val="006E5786"/>
    <w:rsid w:val="006E7277"/>
    <w:rsid w:val="006E7464"/>
    <w:rsid w:val="006F0155"/>
    <w:rsid w:val="006F0CA7"/>
    <w:rsid w:val="006F2AC3"/>
    <w:rsid w:val="006F413E"/>
    <w:rsid w:val="006F4252"/>
    <w:rsid w:val="006F44A2"/>
    <w:rsid w:val="006F4DC7"/>
    <w:rsid w:val="006F51CD"/>
    <w:rsid w:val="006F528E"/>
    <w:rsid w:val="006F71BC"/>
    <w:rsid w:val="0070011E"/>
    <w:rsid w:val="00701CF3"/>
    <w:rsid w:val="00701F1C"/>
    <w:rsid w:val="0070403B"/>
    <w:rsid w:val="007044DA"/>
    <w:rsid w:val="00704C25"/>
    <w:rsid w:val="0070514E"/>
    <w:rsid w:val="0070564E"/>
    <w:rsid w:val="00706D0A"/>
    <w:rsid w:val="0070709C"/>
    <w:rsid w:val="00707226"/>
    <w:rsid w:val="007077E3"/>
    <w:rsid w:val="00710FD1"/>
    <w:rsid w:val="00712C93"/>
    <w:rsid w:val="007134CA"/>
    <w:rsid w:val="00713CC7"/>
    <w:rsid w:val="00715E78"/>
    <w:rsid w:val="007165BB"/>
    <w:rsid w:val="0071763D"/>
    <w:rsid w:val="0071776E"/>
    <w:rsid w:val="00717FDA"/>
    <w:rsid w:val="00720D96"/>
    <w:rsid w:val="007229E6"/>
    <w:rsid w:val="00722CD8"/>
    <w:rsid w:val="007235B4"/>
    <w:rsid w:val="007240BD"/>
    <w:rsid w:val="0072412E"/>
    <w:rsid w:val="007247ED"/>
    <w:rsid w:val="00724B50"/>
    <w:rsid w:val="007251EB"/>
    <w:rsid w:val="00725F5D"/>
    <w:rsid w:val="00726C81"/>
    <w:rsid w:val="00727BD2"/>
    <w:rsid w:val="00730526"/>
    <w:rsid w:val="00731CB8"/>
    <w:rsid w:val="00731E9F"/>
    <w:rsid w:val="0073224D"/>
    <w:rsid w:val="00734D1E"/>
    <w:rsid w:val="00734E4E"/>
    <w:rsid w:val="007358BE"/>
    <w:rsid w:val="00735995"/>
    <w:rsid w:val="00736A57"/>
    <w:rsid w:val="00737EE6"/>
    <w:rsid w:val="00740628"/>
    <w:rsid w:val="00741FFD"/>
    <w:rsid w:val="007439EF"/>
    <w:rsid w:val="00743C04"/>
    <w:rsid w:val="00743D07"/>
    <w:rsid w:val="00743EE5"/>
    <w:rsid w:val="00744DF6"/>
    <w:rsid w:val="007453D2"/>
    <w:rsid w:val="00746D21"/>
    <w:rsid w:val="0075050B"/>
    <w:rsid w:val="00750865"/>
    <w:rsid w:val="00750C62"/>
    <w:rsid w:val="007523FF"/>
    <w:rsid w:val="00752A20"/>
    <w:rsid w:val="007531A9"/>
    <w:rsid w:val="00754895"/>
    <w:rsid w:val="00754D81"/>
    <w:rsid w:val="0075592A"/>
    <w:rsid w:val="00757E74"/>
    <w:rsid w:val="0076069F"/>
    <w:rsid w:val="00760F4E"/>
    <w:rsid w:val="00761DA5"/>
    <w:rsid w:val="00761E7F"/>
    <w:rsid w:val="00762980"/>
    <w:rsid w:val="007637A3"/>
    <w:rsid w:val="00763AA6"/>
    <w:rsid w:val="00763CE4"/>
    <w:rsid w:val="00763F95"/>
    <w:rsid w:val="00764ADD"/>
    <w:rsid w:val="0076702E"/>
    <w:rsid w:val="007707C5"/>
    <w:rsid w:val="00770EB1"/>
    <w:rsid w:val="00771B5D"/>
    <w:rsid w:val="00771F13"/>
    <w:rsid w:val="00772B8B"/>
    <w:rsid w:val="007730C4"/>
    <w:rsid w:val="007734D2"/>
    <w:rsid w:val="0077375E"/>
    <w:rsid w:val="00773A31"/>
    <w:rsid w:val="00775760"/>
    <w:rsid w:val="00776755"/>
    <w:rsid w:val="007773D8"/>
    <w:rsid w:val="00777A1C"/>
    <w:rsid w:val="00782669"/>
    <w:rsid w:val="00782E36"/>
    <w:rsid w:val="0078368D"/>
    <w:rsid w:val="00783E75"/>
    <w:rsid w:val="00784485"/>
    <w:rsid w:val="00785D63"/>
    <w:rsid w:val="0079046F"/>
    <w:rsid w:val="007905D2"/>
    <w:rsid w:val="007913FB"/>
    <w:rsid w:val="00792F6B"/>
    <w:rsid w:val="00793966"/>
    <w:rsid w:val="00794447"/>
    <w:rsid w:val="007944C2"/>
    <w:rsid w:val="00794903"/>
    <w:rsid w:val="007953C6"/>
    <w:rsid w:val="007963C0"/>
    <w:rsid w:val="00796ADE"/>
    <w:rsid w:val="007971D1"/>
    <w:rsid w:val="00797A83"/>
    <w:rsid w:val="007A1C30"/>
    <w:rsid w:val="007A203A"/>
    <w:rsid w:val="007A4B60"/>
    <w:rsid w:val="007A52B9"/>
    <w:rsid w:val="007A5899"/>
    <w:rsid w:val="007A5B90"/>
    <w:rsid w:val="007A7C55"/>
    <w:rsid w:val="007A7D2B"/>
    <w:rsid w:val="007B0159"/>
    <w:rsid w:val="007B0423"/>
    <w:rsid w:val="007B0724"/>
    <w:rsid w:val="007B0AFE"/>
    <w:rsid w:val="007B23B5"/>
    <w:rsid w:val="007B2505"/>
    <w:rsid w:val="007B540D"/>
    <w:rsid w:val="007B6746"/>
    <w:rsid w:val="007B777F"/>
    <w:rsid w:val="007B796A"/>
    <w:rsid w:val="007C02F2"/>
    <w:rsid w:val="007C13E2"/>
    <w:rsid w:val="007C166F"/>
    <w:rsid w:val="007C20AD"/>
    <w:rsid w:val="007C2412"/>
    <w:rsid w:val="007C2425"/>
    <w:rsid w:val="007C2AED"/>
    <w:rsid w:val="007C2D8B"/>
    <w:rsid w:val="007C49BA"/>
    <w:rsid w:val="007C5084"/>
    <w:rsid w:val="007C526B"/>
    <w:rsid w:val="007C67E6"/>
    <w:rsid w:val="007C69AF"/>
    <w:rsid w:val="007C6BE3"/>
    <w:rsid w:val="007C6F54"/>
    <w:rsid w:val="007C79EE"/>
    <w:rsid w:val="007D04E5"/>
    <w:rsid w:val="007D147F"/>
    <w:rsid w:val="007D1973"/>
    <w:rsid w:val="007D28CC"/>
    <w:rsid w:val="007D4D6F"/>
    <w:rsid w:val="007D52FC"/>
    <w:rsid w:val="007D5AC1"/>
    <w:rsid w:val="007D703A"/>
    <w:rsid w:val="007D72F5"/>
    <w:rsid w:val="007D7CC0"/>
    <w:rsid w:val="007E01A0"/>
    <w:rsid w:val="007E163A"/>
    <w:rsid w:val="007E33F1"/>
    <w:rsid w:val="007E4B0C"/>
    <w:rsid w:val="007E5211"/>
    <w:rsid w:val="007E609B"/>
    <w:rsid w:val="007E6921"/>
    <w:rsid w:val="007F06F7"/>
    <w:rsid w:val="007F1331"/>
    <w:rsid w:val="007F236E"/>
    <w:rsid w:val="007F3369"/>
    <w:rsid w:val="007F3909"/>
    <w:rsid w:val="007F3EF3"/>
    <w:rsid w:val="007F4D55"/>
    <w:rsid w:val="007F4D9E"/>
    <w:rsid w:val="007F6777"/>
    <w:rsid w:val="007F68CF"/>
    <w:rsid w:val="007F6C98"/>
    <w:rsid w:val="007F6C9C"/>
    <w:rsid w:val="00802085"/>
    <w:rsid w:val="00802EB1"/>
    <w:rsid w:val="00803C0B"/>
    <w:rsid w:val="008043B9"/>
    <w:rsid w:val="008046B8"/>
    <w:rsid w:val="00804752"/>
    <w:rsid w:val="00804E87"/>
    <w:rsid w:val="00805306"/>
    <w:rsid w:val="00805BEF"/>
    <w:rsid w:val="00805F61"/>
    <w:rsid w:val="00806303"/>
    <w:rsid w:val="00806B91"/>
    <w:rsid w:val="00807611"/>
    <w:rsid w:val="00807DE0"/>
    <w:rsid w:val="00811480"/>
    <w:rsid w:val="00812366"/>
    <w:rsid w:val="00815A70"/>
    <w:rsid w:val="00815B45"/>
    <w:rsid w:val="008163EC"/>
    <w:rsid w:val="00816541"/>
    <w:rsid w:val="008165A2"/>
    <w:rsid w:val="00817D45"/>
    <w:rsid w:val="008208BC"/>
    <w:rsid w:val="008211AD"/>
    <w:rsid w:val="008214E7"/>
    <w:rsid w:val="00821B60"/>
    <w:rsid w:val="00824877"/>
    <w:rsid w:val="00824C55"/>
    <w:rsid w:val="00824E07"/>
    <w:rsid w:val="0082592F"/>
    <w:rsid w:val="008259B9"/>
    <w:rsid w:val="00825EA4"/>
    <w:rsid w:val="00826359"/>
    <w:rsid w:val="00827B8B"/>
    <w:rsid w:val="00827EB9"/>
    <w:rsid w:val="008302C0"/>
    <w:rsid w:val="00830A36"/>
    <w:rsid w:val="008313C3"/>
    <w:rsid w:val="008317AB"/>
    <w:rsid w:val="008320DA"/>
    <w:rsid w:val="008329FB"/>
    <w:rsid w:val="00832A51"/>
    <w:rsid w:val="00832BBC"/>
    <w:rsid w:val="00832DDE"/>
    <w:rsid w:val="00833376"/>
    <w:rsid w:val="00833390"/>
    <w:rsid w:val="008339E2"/>
    <w:rsid w:val="008359D0"/>
    <w:rsid w:val="00837256"/>
    <w:rsid w:val="008400E2"/>
    <w:rsid w:val="0084038E"/>
    <w:rsid w:val="00840735"/>
    <w:rsid w:val="0084078A"/>
    <w:rsid w:val="00841AF7"/>
    <w:rsid w:val="00842E2F"/>
    <w:rsid w:val="00842EB7"/>
    <w:rsid w:val="0084312E"/>
    <w:rsid w:val="00843E1C"/>
    <w:rsid w:val="0084436F"/>
    <w:rsid w:val="008446CC"/>
    <w:rsid w:val="008449E3"/>
    <w:rsid w:val="008456B4"/>
    <w:rsid w:val="008457C9"/>
    <w:rsid w:val="00846575"/>
    <w:rsid w:val="0084707D"/>
    <w:rsid w:val="00847104"/>
    <w:rsid w:val="00851EF3"/>
    <w:rsid w:val="00852848"/>
    <w:rsid w:val="00852C63"/>
    <w:rsid w:val="00855ED0"/>
    <w:rsid w:val="008564E2"/>
    <w:rsid w:val="008566EC"/>
    <w:rsid w:val="00856BF7"/>
    <w:rsid w:val="00857173"/>
    <w:rsid w:val="0085746C"/>
    <w:rsid w:val="00857C65"/>
    <w:rsid w:val="00860539"/>
    <w:rsid w:val="0086068B"/>
    <w:rsid w:val="00861212"/>
    <w:rsid w:val="0086127F"/>
    <w:rsid w:val="0086164C"/>
    <w:rsid w:val="00861971"/>
    <w:rsid w:val="00861D43"/>
    <w:rsid w:val="0086231F"/>
    <w:rsid w:val="00862365"/>
    <w:rsid w:val="00862556"/>
    <w:rsid w:val="008638A8"/>
    <w:rsid w:val="008639C8"/>
    <w:rsid w:val="00864125"/>
    <w:rsid w:val="00864228"/>
    <w:rsid w:val="00864E70"/>
    <w:rsid w:val="00864E9B"/>
    <w:rsid w:val="00865150"/>
    <w:rsid w:val="0086564C"/>
    <w:rsid w:val="00865C3E"/>
    <w:rsid w:val="00865ED3"/>
    <w:rsid w:val="00866E62"/>
    <w:rsid w:val="008671E0"/>
    <w:rsid w:val="00867F63"/>
    <w:rsid w:val="00870799"/>
    <w:rsid w:val="0087149F"/>
    <w:rsid w:val="00871556"/>
    <w:rsid w:val="0087189B"/>
    <w:rsid w:val="00872237"/>
    <w:rsid w:val="00872A52"/>
    <w:rsid w:val="00872A9C"/>
    <w:rsid w:val="00873ED5"/>
    <w:rsid w:val="008748E7"/>
    <w:rsid w:val="00875933"/>
    <w:rsid w:val="00877703"/>
    <w:rsid w:val="0088064C"/>
    <w:rsid w:val="008808FD"/>
    <w:rsid w:val="008813EA"/>
    <w:rsid w:val="0088166C"/>
    <w:rsid w:val="008827E0"/>
    <w:rsid w:val="008842FB"/>
    <w:rsid w:val="00884356"/>
    <w:rsid w:val="008843CC"/>
    <w:rsid w:val="008846EB"/>
    <w:rsid w:val="008856B7"/>
    <w:rsid w:val="0088575D"/>
    <w:rsid w:val="00885CC4"/>
    <w:rsid w:val="0088634A"/>
    <w:rsid w:val="0088642A"/>
    <w:rsid w:val="00886A61"/>
    <w:rsid w:val="00886C2D"/>
    <w:rsid w:val="008901EA"/>
    <w:rsid w:val="0089102F"/>
    <w:rsid w:val="008918DC"/>
    <w:rsid w:val="00891A8A"/>
    <w:rsid w:val="00892AE3"/>
    <w:rsid w:val="0089310F"/>
    <w:rsid w:val="00893ABC"/>
    <w:rsid w:val="00894BF0"/>
    <w:rsid w:val="0089516B"/>
    <w:rsid w:val="008955F3"/>
    <w:rsid w:val="00895708"/>
    <w:rsid w:val="00895E07"/>
    <w:rsid w:val="0089637A"/>
    <w:rsid w:val="00896483"/>
    <w:rsid w:val="00896B38"/>
    <w:rsid w:val="00896FB3"/>
    <w:rsid w:val="00897489"/>
    <w:rsid w:val="008A09B8"/>
    <w:rsid w:val="008A0E51"/>
    <w:rsid w:val="008A120A"/>
    <w:rsid w:val="008A1AB1"/>
    <w:rsid w:val="008A2665"/>
    <w:rsid w:val="008A26FE"/>
    <w:rsid w:val="008A2AE8"/>
    <w:rsid w:val="008A2D36"/>
    <w:rsid w:val="008A351A"/>
    <w:rsid w:val="008A3768"/>
    <w:rsid w:val="008A4E09"/>
    <w:rsid w:val="008A55C3"/>
    <w:rsid w:val="008A7099"/>
    <w:rsid w:val="008A72A3"/>
    <w:rsid w:val="008A75EA"/>
    <w:rsid w:val="008A7EF0"/>
    <w:rsid w:val="008B05C4"/>
    <w:rsid w:val="008B1511"/>
    <w:rsid w:val="008B169D"/>
    <w:rsid w:val="008B2672"/>
    <w:rsid w:val="008B2862"/>
    <w:rsid w:val="008B2917"/>
    <w:rsid w:val="008B35CD"/>
    <w:rsid w:val="008B3DDD"/>
    <w:rsid w:val="008B43B9"/>
    <w:rsid w:val="008B569A"/>
    <w:rsid w:val="008B69DF"/>
    <w:rsid w:val="008B75F3"/>
    <w:rsid w:val="008B7EEA"/>
    <w:rsid w:val="008B7FFC"/>
    <w:rsid w:val="008C04F3"/>
    <w:rsid w:val="008C0FE4"/>
    <w:rsid w:val="008C1359"/>
    <w:rsid w:val="008C1DE3"/>
    <w:rsid w:val="008C1FF8"/>
    <w:rsid w:val="008C2EC6"/>
    <w:rsid w:val="008C3078"/>
    <w:rsid w:val="008C31AB"/>
    <w:rsid w:val="008C3731"/>
    <w:rsid w:val="008C5442"/>
    <w:rsid w:val="008C55F6"/>
    <w:rsid w:val="008C5AAB"/>
    <w:rsid w:val="008C63A5"/>
    <w:rsid w:val="008C667B"/>
    <w:rsid w:val="008C6F98"/>
    <w:rsid w:val="008D03BB"/>
    <w:rsid w:val="008D0A49"/>
    <w:rsid w:val="008D29CD"/>
    <w:rsid w:val="008D2F4E"/>
    <w:rsid w:val="008D3654"/>
    <w:rsid w:val="008D3E63"/>
    <w:rsid w:val="008D3EC8"/>
    <w:rsid w:val="008D40F2"/>
    <w:rsid w:val="008D4C10"/>
    <w:rsid w:val="008D5493"/>
    <w:rsid w:val="008D59A4"/>
    <w:rsid w:val="008D7793"/>
    <w:rsid w:val="008E008A"/>
    <w:rsid w:val="008E04D4"/>
    <w:rsid w:val="008E0989"/>
    <w:rsid w:val="008E1886"/>
    <w:rsid w:val="008E1FA4"/>
    <w:rsid w:val="008E3F3B"/>
    <w:rsid w:val="008E4497"/>
    <w:rsid w:val="008E4982"/>
    <w:rsid w:val="008E7384"/>
    <w:rsid w:val="008E785D"/>
    <w:rsid w:val="008F02E4"/>
    <w:rsid w:val="008F15AA"/>
    <w:rsid w:val="008F1EB8"/>
    <w:rsid w:val="008F2112"/>
    <w:rsid w:val="008F3124"/>
    <w:rsid w:val="008F38D1"/>
    <w:rsid w:val="008F42A6"/>
    <w:rsid w:val="008F4954"/>
    <w:rsid w:val="008F4DB0"/>
    <w:rsid w:val="008F54D5"/>
    <w:rsid w:val="008F6676"/>
    <w:rsid w:val="008F6CFA"/>
    <w:rsid w:val="008F7384"/>
    <w:rsid w:val="00900050"/>
    <w:rsid w:val="00901430"/>
    <w:rsid w:val="00901E43"/>
    <w:rsid w:val="0090226A"/>
    <w:rsid w:val="0090299D"/>
    <w:rsid w:val="009033A6"/>
    <w:rsid w:val="00904293"/>
    <w:rsid w:val="00904CC8"/>
    <w:rsid w:val="00904F34"/>
    <w:rsid w:val="009051AC"/>
    <w:rsid w:val="00905A5F"/>
    <w:rsid w:val="00905C80"/>
    <w:rsid w:val="0090668A"/>
    <w:rsid w:val="00907CD8"/>
    <w:rsid w:val="00910998"/>
    <w:rsid w:val="009109B3"/>
    <w:rsid w:val="00910A3F"/>
    <w:rsid w:val="00910A7D"/>
    <w:rsid w:val="00910BB5"/>
    <w:rsid w:val="0091190F"/>
    <w:rsid w:val="00911B3A"/>
    <w:rsid w:val="00912305"/>
    <w:rsid w:val="00913B5E"/>
    <w:rsid w:val="00913F7C"/>
    <w:rsid w:val="00914834"/>
    <w:rsid w:val="00915AD8"/>
    <w:rsid w:val="00921878"/>
    <w:rsid w:val="00922354"/>
    <w:rsid w:val="009224F7"/>
    <w:rsid w:val="00922A4A"/>
    <w:rsid w:val="009234E7"/>
    <w:rsid w:val="0092379D"/>
    <w:rsid w:val="00924364"/>
    <w:rsid w:val="00924A7B"/>
    <w:rsid w:val="009256FB"/>
    <w:rsid w:val="00926047"/>
    <w:rsid w:val="00926849"/>
    <w:rsid w:val="00926FF0"/>
    <w:rsid w:val="00927C60"/>
    <w:rsid w:val="00927C90"/>
    <w:rsid w:val="00930F59"/>
    <w:rsid w:val="00932F88"/>
    <w:rsid w:val="00933327"/>
    <w:rsid w:val="0093481E"/>
    <w:rsid w:val="00935468"/>
    <w:rsid w:val="00935C39"/>
    <w:rsid w:val="00936F1B"/>
    <w:rsid w:val="009379EB"/>
    <w:rsid w:val="00940418"/>
    <w:rsid w:val="00940C34"/>
    <w:rsid w:val="00940CBF"/>
    <w:rsid w:val="00942BEE"/>
    <w:rsid w:val="00943706"/>
    <w:rsid w:val="00943846"/>
    <w:rsid w:val="00943969"/>
    <w:rsid w:val="00943A34"/>
    <w:rsid w:val="00943B56"/>
    <w:rsid w:val="00943D94"/>
    <w:rsid w:val="00945B29"/>
    <w:rsid w:val="00946884"/>
    <w:rsid w:val="009501F7"/>
    <w:rsid w:val="00951E69"/>
    <w:rsid w:val="00952D3A"/>
    <w:rsid w:val="009541C1"/>
    <w:rsid w:val="00954444"/>
    <w:rsid w:val="00954D87"/>
    <w:rsid w:val="00954DF7"/>
    <w:rsid w:val="009556CE"/>
    <w:rsid w:val="0095580F"/>
    <w:rsid w:val="00955FC8"/>
    <w:rsid w:val="0095600E"/>
    <w:rsid w:val="009560A1"/>
    <w:rsid w:val="00956309"/>
    <w:rsid w:val="00956725"/>
    <w:rsid w:val="00957A18"/>
    <w:rsid w:val="00960CDE"/>
    <w:rsid w:val="00960E50"/>
    <w:rsid w:val="00961BD8"/>
    <w:rsid w:val="00963634"/>
    <w:rsid w:val="00965478"/>
    <w:rsid w:val="00965D87"/>
    <w:rsid w:val="00966809"/>
    <w:rsid w:val="00967DC6"/>
    <w:rsid w:val="00967F42"/>
    <w:rsid w:val="009713D4"/>
    <w:rsid w:val="00973A1F"/>
    <w:rsid w:val="00973CC5"/>
    <w:rsid w:val="00973F60"/>
    <w:rsid w:val="009747B0"/>
    <w:rsid w:val="00975B49"/>
    <w:rsid w:val="009771EC"/>
    <w:rsid w:val="0097728B"/>
    <w:rsid w:val="00977BB2"/>
    <w:rsid w:val="009801E7"/>
    <w:rsid w:val="00980B07"/>
    <w:rsid w:val="00983D63"/>
    <w:rsid w:val="00984312"/>
    <w:rsid w:val="0098474B"/>
    <w:rsid w:val="00985A8F"/>
    <w:rsid w:val="00985E8D"/>
    <w:rsid w:val="0098659F"/>
    <w:rsid w:val="00986D0D"/>
    <w:rsid w:val="0098708A"/>
    <w:rsid w:val="009908C9"/>
    <w:rsid w:val="00991C0D"/>
    <w:rsid w:val="00993825"/>
    <w:rsid w:val="009947B7"/>
    <w:rsid w:val="00995B03"/>
    <w:rsid w:val="00995DF9"/>
    <w:rsid w:val="00995FB4"/>
    <w:rsid w:val="009977E8"/>
    <w:rsid w:val="0099786C"/>
    <w:rsid w:val="00997931"/>
    <w:rsid w:val="009A0233"/>
    <w:rsid w:val="009A033C"/>
    <w:rsid w:val="009A1092"/>
    <w:rsid w:val="009A14A5"/>
    <w:rsid w:val="009A1D48"/>
    <w:rsid w:val="009A25B3"/>
    <w:rsid w:val="009A2692"/>
    <w:rsid w:val="009A2CD9"/>
    <w:rsid w:val="009A5D90"/>
    <w:rsid w:val="009A6E46"/>
    <w:rsid w:val="009A711B"/>
    <w:rsid w:val="009B0C81"/>
    <w:rsid w:val="009B0CAA"/>
    <w:rsid w:val="009B0D32"/>
    <w:rsid w:val="009B1437"/>
    <w:rsid w:val="009B203E"/>
    <w:rsid w:val="009B2D24"/>
    <w:rsid w:val="009B35CD"/>
    <w:rsid w:val="009B3A9C"/>
    <w:rsid w:val="009B596B"/>
    <w:rsid w:val="009B5C6B"/>
    <w:rsid w:val="009B6627"/>
    <w:rsid w:val="009B6C36"/>
    <w:rsid w:val="009C00BC"/>
    <w:rsid w:val="009C21E7"/>
    <w:rsid w:val="009C2D28"/>
    <w:rsid w:val="009C2F54"/>
    <w:rsid w:val="009C34B0"/>
    <w:rsid w:val="009C4651"/>
    <w:rsid w:val="009C4DBF"/>
    <w:rsid w:val="009C4ED8"/>
    <w:rsid w:val="009C5A65"/>
    <w:rsid w:val="009C5EC3"/>
    <w:rsid w:val="009C62F0"/>
    <w:rsid w:val="009C6B4A"/>
    <w:rsid w:val="009C6D63"/>
    <w:rsid w:val="009C731D"/>
    <w:rsid w:val="009C7842"/>
    <w:rsid w:val="009C7862"/>
    <w:rsid w:val="009D105A"/>
    <w:rsid w:val="009D10A5"/>
    <w:rsid w:val="009D11F5"/>
    <w:rsid w:val="009D1B02"/>
    <w:rsid w:val="009D25E7"/>
    <w:rsid w:val="009D4985"/>
    <w:rsid w:val="009D4DEA"/>
    <w:rsid w:val="009D6EB7"/>
    <w:rsid w:val="009D7578"/>
    <w:rsid w:val="009E16F0"/>
    <w:rsid w:val="009E1856"/>
    <w:rsid w:val="009E2CD0"/>
    <w:rsid w:val="009E5792"/>
    <w:rsid w:val="009E5AC4"/>
    <w:rsid w:val="009E6EA0"/>
    <w:rsid w:val="009E6F9A"/>
    <w:rsid w:val="009E6FCD"/>
    <w:rsid w:val="009F249A"/>
    <w:rsid w:val="009F32AE"/>
    <w:rsid w:val="009F34B7"/>
    <w:rsid w:val="009F3D99"/>
    <w:rsid w:val="009F3F80"/>
    <w:rsid w:val="009F4848"/>
    <w:rsid w:val="009F4ABD"/>
    <w:rsid w:val="009F5694"/>
    <w:rsid w:val="009F5776"/>
    <w:rsid w:val="009F5C2F"/>
    <w:rsid w:val="009F681E"/>
    <w:rsid w:val="009F7AB8"/>
    <w:rsid w:val="009F7C7B"/>
    <w:rsid w:val="00A016E4"/>
    <w:rsid w:val="00A0180E"/>
    <w:rsid w:val="00A01EBB"/>
    <w:rsid w:val="00A03A99"/>
    <w:rsid w:val="00A04085"/>
    <w:rsid w:val="00A0526F"/>
    <w:rsid w:val="00A05486"/>
    <w:rsid w:val="00A05FAE"/>
    <w:rsid w:val="00A062E1"/>
    <w:rsid w:val="00A068BF"/>
    <w:rsid w:val="00A06A70"/>
    <w:rsid w:val="00A070ED"/>
    <w:rsid w:val="00A0787B"/>
    <w:rsid w:val="00A1071E"/>
    <w:rsid w:val="00A10880"/>
    <w:rsid w:val="00A110C3"/>
    <w:rsid w:val="00A1311A"/>
    <w:rsid w:val="00A13821"/>
    <w:rsid w:val="00A138B4"/>
    <w:rsid w:val="00A14B87"/>
    <w:rsid w:val="00A14FC8"/>
    <w:rsid w:val="00A159DE"/>
    <w:rsid w:val="00A15F9E"/>
    <w:rsid w:val="00A1649B"/>
    <w:rsid w:val="00A16C16"/>
    <w:rsid w:val="00A16EB0"/>
    <w:rsid w:val="00A20C0C"/>
    <w:rsid w:val="00A21A08"/>
    <w:rsid w:val="00A221FA"/>
    <w:rsid w:val="00A236DE"/>
    <w:rsid w:val="00A2404C"/>
    <w:rsid w:val="00A25E77"/>
    <w:rsid w:val="00A260D6"/>
    <w:rsid w:val="00A265B9"/>
    <w:rsid w:val="00A328F0"/>
    <w:rsid w:val="00A332FA"/>
    <w:rsid w:val="00A33388"/>
    <w:rsid w:val="00A33AE5"/>
    <w:rsid w:val="00A34696"/>
    <w:rsid w:val="00A350A5"/>
    <w:rsid w:val="00A35396"/>
    <w:rsid w:val="00A355ED"/>
    <w:rsid w:val="00A355FA"/>
    <w:rsid w:val="00A35881"/>
    <w:rsid w:val="00A35F5F"/>
    <w:rsid w:val="00A3605F"/>
    <w:rsid w:val="00A36AFC"/>
    <w:rsid w:val="00A407B1"/>
    <w:rsid w:val="00A41431"/>
    <w:rsid w:val="00A42259"/>
    <w:rsid w:val="00A422A1"/>
    <w:rsid w:val="00A43268"/>
    <w:rsid w:val="00A435B3"/>
    <w:rsid w:val="00A43858"/>
    <w:rsid w:val="00A43CDC"/>
    <w:rsid w:val="00A440D2"/>
    <w:rsid w:val="00A44ED9"/>
    <w:rsid w:val="00A44F5E"/>
    <w:rsid w:val="00A450DB"/>
    <w:rsid w:val="00A454DD"/>
    <w:rsid w:val="00A4577D"/>
    <w:rsid w:val="00A4672D"/>
    <w:rsid w:val="00A47D07"/>
    <w:rsid w:val="00A50482"/>
    <w:rsid w:val="00A5060B"/>
    <w:rsid w:val="00A50888"/>
    <w:rsid w:val="00A508B9"/>
    <w:rsid w:val="00A50DE8"/>
    <w:rsid w:val="00A50E42"/>
    <w:rsid w:val="00A516D9"/>
    <w:rsid w:val="00A52FE3"/>
    <w:rsid w:val="00A55513"/>
    <w:rsid w:val="00A55672"/>
    <w:rsid w:val="00A55EA8"/>
    <w:rsid w:val="00A6049F"/>
    <w:rsid w:val="00A6054C"/>
    <w:rsid w:val="00A607CB"/>
    <w:rsid w:val="00A621A5"/>
    <w:rsid w:val="00A62AA7"/>
    <w:rsid w:val="00A63305"/>
    <w:rsid w:val="00A6378C"/>
    <w:rsid w:val="00A6461A"/>
    <w:rsid w:val="00A653FD"/>
    <w:rsid w:val="00A66043"/>
    <w:rsid w:val="00A66F7E"/>
    <w:rsid w:val="00A67405"/>
    <w:rsid w:val="00A67EF9"/>
    <w:rsid w:val="00A718E1"/>
    <w:rsid w:val="00A724A2"/>
    <w:rsid w:val="00A7354F"/>
    <w:rsid w:val="00A7693B"/>
    <w:rsid w:val="00A770A9"/>
    <w:rsid w:val="00A77E92"/>
    <w:rsid w:val="00A8085F"/>
    <w:rsid w:val="00A81A34"/>
    <w:rsid w:val="00A8261F"/>
    <w:rsid w:val="00A834CD"/>
    <w:rsid w:val="00A84337"/>
    <w:rsid w:val="00A84A05"/>
    <w:rsid w:val="00A84B94"/>
    <w:rsid w:val="00A86212"/>
    <w:rsid w:val="00A9058B"/>
    <w:rsid w:val="00A90DA8"/>
    <w:rsid w:val="00A90E8B"/>
    <w:rsid w:val="00A915F7"/>
    <w:rsid w:val="00A922E7"/>
    <w:rsid w:val="00A92549"/>
    <w:rsid w:val="00A92640"/>
    <w:rsid w:val="00A9293E"/>
    <w:rsid w:val="00A9306C"/>
    <w:rsid w:val="00A93B40"/>
    <w:rsid w:val="00A9464C"/>
    <w:rsid w:val="00A94741"/>
    <w:rsid w:val="00A95090"/>
    <w:rsid w:val="00A963E0"/>
    <w:rsid w:val="00A96876"/>
    <w:rsid w:val="00AA0899"/>
    <w:rsid w:val="00AA0D16"/>
    <w:rsid w:val="00AA1135"/>
    <w:rsid w:val="00AA158E"/>
    <w:rsid w:val="00AA1978"/>
    <w:rsid w:val="00AA1C20"/>
    <w:rsid w:val="00AA2024"/>
    <w:rsid w:val="00AA2F1B"/>
    <w:rsid w:val="00AA39B8"/>
    <w:rsid w:val="00AA5744"/>
    <w:rsid w:val="00AA70E1"/>
    <w:rsid w:val="00AB049B"/>
    <w:rsid w:val="00AB39C6"/>
    <w:rsid w:val="00AB3FF1"/>
    <w:rsid w:val="00AB400A"/>
    <w:rsid w:val="00AB40D9"/>
    <w:rsid w:val="00AB44AD"/>
    <w:rsid w:val="00AB46F0"/>
    <w:rsid w:val="00AB4D43"/>
    <w:rsid w:val="00AB4F3A"/>
    <w:rsid w:val="00AB560A"/>
    <w:rsid w:val="00AB5C7B"/>
    <w:rsid w:val="00AB6C91"/>
    <w:rsid w:val="00AB7056"/>
    <w:rsid w:val="00AB77FC"/>
    <w:rsid w:val="00AC0198"/>
    <w:rsid w:val="00AC0566"/>
    <w:rsid w:val="00AC146D"/>
    <w:rsid w:val="00AC1645"/>
    <w:rsid w:val="00AC1DEC"/>
    <w:rsid w:val="00AC1E4D"/>
    <w:rsid w:val="00AC1E97"/>
    <w:rsid w:val="00AC2D80"/>
    <w:rsid w:val="00AC3A2E"/>
    <w:rsid w:val="00AC3A96"/>
    <w:rsid w:val="00AC4A67"/>
    <w:rsid w:val="00AC60AD"/>
    <w:rsid w:val="00AC630C"/>
    <w:rsid w:val="00AC6D89"/>
    <w:rsid w:val="00AD009E"/>
    <w:rsid w:val="00AD0704"/>
    <w:rsid w:val="00AD226F"/>
    <w:rsid w:val="00AD23EB"/>
    <w:rsid w:val="00AD2859"/>
    <w:rsid w:val="00AD445D"/>
    <w:rsid w:val="00AD55B8"/>
    <w:rsid w:val="00AD6350"/>
    <w:rsid w:val="00AD6B6C"/>
    <w:rsid w:val="00AD7549"/>
    <w:rsid w:val="00AD7E9F"/>
    <w:rsid w:val="00AE04A5"/>
    <w:rsid w:val="00AE17E0"/>
    <w:rsid w:val="00AE1FE9"/>
    <w:rsid w:val="00AE25FE"/>
    <w:rsid w:val="00AE2635"/>
    <w:rsid w:val="00AE5C59"/>
    <w:rsid w:val="00AE60D3"/>
    <w:rsid w:val="00AE6733"/>
    <w:rsid w:val="00AE6A95"/>
    <w:rsid w:val="00AE7B71"/>
    <w:rsid w:val="00AE7DD2"/>
    <w:rsid w:val="00AF0124"/>
    <w:rsid w:val="00AF062D"/>
    <w:rsid w:val="00AF07AC"/>
    <w:rsid w:val="00AF11DE"/>
    <w:rsid w:val="00AF1808"/>
    <w:rsid w:val="00AF1B45"/>
    <w:rsid w:val="00AF1CA8"/>
    <w:rsid w:val="00AF1DF1"/>
    <w:rsid w:val="00AF4197"/>
    <w:rsid w:val="00AF45A4"/>
    <w:rsid w:val="00AF4F0E"/>
    <w:rsid w:val="00AF51AF"/>
    <w:rsid w:val="00AF5EA2"/>
    <w:rsid w:val="00AF6881"/>
    <w:rsid w:val="00AF76AC"/>
    <w:rsid w:val="00AF7DD1"/>
    <w:rsid w:val="00B00420"/>
    <w:rsid w:val="00B00A1F"/>
    <w:rsid w:val="00B051D8"/>
    <w:rsid w:val="00B055C5"/>
    <w:rsid w:val="00B05E1D"/>
    <w:rsid w:val="00B05F23"/>
    <w:rsid w:val="00B0683C"/>
    <w:rsid w:val="00B06B8D"/>
    <w:rsid w:val="00B073E8"/>
    <w:rsid w:val="00B075A9"/>
    <w:rsid w:val="00B075C3"/>
    <w:rsid w:val="00B10B62"/>
    <w:rsid w:val="00B10BDE"/>
    <w:rsid w:val="00B10DC5"/>
    <w:rsid w:val="00B112B4"/>
    <w:rsid w:val="00B1179B"/>
    <w:rsid w:val="00B11B09"/>
    <w:rsid w:val="00B1211A"/>
    <w:rsid w:val="00B127BE"/>
    <w:rsid w:val="00B12897"/>
    <w:rsid w:val="00B12BAC"/>
    <w:rsid w:val="00B1594F"/>
    <w:rsid w:val="00B16D46"/>
    <w:rsid w:val="00B200C6"/>
    <w:rsid w:val="00B202E2"/>
    <w:rsid w:val="00B21A42"/>
    <w:rsid w:val="00B2282D"/>
    <w:rsid w:val="00B234D1"/>
    <w:rsid w:val="00B23B7F"/>
    <w:rsid w:val="00B24A8C"/>
    <w:rsid w:val="00B24E83"/>
    <w:rsid w:val="00B26700"/>
    <w:rsid w:val="00B26E29"/>
    <w:rsid w:val="00B274C5"/>
    <w:rsid w:val="00B27980"/>
    <w:rsid w:val="00B27B29"/>
    <w:rsid w:val="00B32EB8"/>
    <w:rsid w:val="00B334DC"/>
    <w:rsid w:val="00B35535"/>
    <w:rsid w:val="00B35E31"/>
    <w:rsid w:val="00B362E8"/>
    <w:rsid w:val="00B37311"/>
    <w:rsid w:val="00B37720"/>
    <w:rsid w:val="00B37B7D"/>
    <w:rsid w:val="00B407FD"/>
    <w:rsid w:val="00B40F50"/>
    <w:rsid w:val="00B416F1"/>
    <w:rsid w:val="00B422D0"/>
    <w:rsid w:val="00B433D5"/>
    <w:rsid w:val="00B43984"/>
    <w:rsid w:val="00B450EC"/>
    <w:rsid w:val="00B468B3"/>
    <w:rsid w:val="00B46FDD"/>
    <w:rsid w:val="00B509C0"/>
    <w:rsid w:val="00B50EF4"/>
    <w:rsid w:val="00B5157F"/>
    <w:rsid w:val="00B521B1"/>
    <w:rsid w:val="00B52369"/>
    <w:rsid w:val="00B5265C"/>
    <w:rsid w:val="00B536AE"/>
    <w:rsid w:val="00B537C8"/>
    <w:rsid w:val="00B53F39"/>
    <w:rsid w:val="00B54D20"/>
    <w:rsid w:val="00B553D9"/>
    <w:rsid w:val="00B6069B"/>
    <w:rsid w:val="00B6129C"/>
    <w:rsid w:val="00B621AE"/>
    <w:rsid w:val="00B62AF7"/>
    <w:rsid w:val="00B632F3"/>
    <w:rsid w:val="00B63965"/>
    <w:rsid w:val="00B6397C"/>
    <w:rsid w:val="00B63AE4"/>
    <w:rsid w:val="00B63C2E"/>
    <w:rsid w:val="00B63CCB"/>
    <w:rsid w:val="00B64260"/>
    <w:rsid w:val="00B64A1B"/>
    <w:rsid w:val="00B65AC7"/>
    <w:rsid w:val="00B65EFA"/>
    <w:rsid w:val="00B66219"/>
    <w:rsid w:val="00B67525"/>
    <w:rsid w:val="00B70403"/>
    <w:rsid w:val="00B71067"/>
    <w:rsid w:val="00B71942"/>
    <w:rsid w:val="00B72288"/>
    <w:rsid w:val="00B74CE4"/>
    <w:rsid w:val="00B750B4"/>
    <w:rsid w:val="00B7510F"/>
    <w:rsid w:val="00B773F0"/>
    <w:rsid w:val="00B7747D"/>
    <w:rsid w:val="00B7779E"/>
    <w:rsid w:val="00B77B6B"/>
    <w:rsid w:val="00B8200F"/>
    <w:rsid w:val="00B822A4"/>
    <w:rsid w:val="00B82377"/>
    <w:rsid w:val="00B82D56"/>
    <w:rsid w:val="00B83421"/>
    <w:rsid w:val="00B83AAC"/>
    <w:rsid w:val="00B83ABC"/>
    <w:rsid w:val="00B83F1A"/>
    <w:rsid w:val="00B84CF5"/>
    <w:rsid w:val="00B8524E"/>
    <w:rsid w:val="00B85945"/>
    <w:rsid w:val="00B85B56"/>
    <w:rsid w:val="00B86AFF"/>
    <w:rsid w:val="00B87153"/>
    <w:rsid w:val="00B87BCB"/>
    <w:rsid w:val="00B87F60"/>
    <w:rsid w:val="00B9012F"/>
    <w:rsid w:val="00B90245"/>
    <w:rsid w:val="00B911CA"/>
    <w:rsid w:val="00B91979"/>
    <w:rsid w:val="00B91C71"/>
    <w:rsid w:val="00B929DF"/>
    <w:rsid w:val="00B92D29"/>
    <w:rsid w:val="00B93540"/>
    <w:rsid w:val="00B945CF"/>
    <w:rsid w:val="00B9781E"/>
    <w:rsid w:val="00B97D27"/>
    <w:rsid w:val="00BA2517"/>
    <w:rsid w:val="00BA2B08"/>
    <w:rsid w:val="00BA3060"/>
    <w:rsid w:val="00BA3ADB"/>
    <w:rsid w:val="00BA44F4"/>
    <w:rsid w:val="00BA4C8C"/>
    <w:rsid w:val="00BA5B49"/>
    <w:rsid w:val="00BA724C"/>
    <w:rsid w:val="00BA7B41"/>
    <w:rsid w:val="00BA7F28"/>
    <w:rsid w:val="00BB046C"/>
    <w:rsid w:val="00BB06E2"/>
    <w:rsid w:val="00BB06EE"/>
    <w:rsid w:val="00BB0DBD"/>
    <w:rsid w:val="00BB0E90"/>
    <w:rsid w:val="00BB0FAD"/>
    <w:rsid w:val="00BB1974"/>
    <w:rsid w:val="00BB3638"/>
    <w:rsid w:val="00BB5397"/>
    <w:rsid w:val="00BB5B9B"/>
    <w:rsid w:val="00BB5F20"/>
    <w:rsid w:val="00BB757D"/>
    <w:rsid w:val="00BB7589"/>
    <w:rsid w:val="00BB7ED5"/>
    <w:rsid w:val="00BC01F2"/>
    <w:rsid w:val="00BC2DBD"/>
    <w:rsid w:val="00BC2E90"/>
    <w:rsid w:val="00BC3A52"/>
    <w:rsid w:val="00BC3CF6"/>
    <w:rsid w:val="00BC41F5"/>
    <w:rsid w:val="00BC4E76"/>
    <w:rsid w:val="00BC528A"/>
    <w:rsid w:val="00BC5491"/>
    <w:rsid w:val="00BC55AF"/>
    <w:rsid w:val="00BC57EC"/>
    <w:rsid w:val="00BC61EF"/>
    <w:rsid w:val="00BC6941"/>
    <w:rsid w:val="00BC6FC6"/>
    <w:rsid w:val="00BC7284"/>
    <w:rsid w:val="00BD035B"/>
    <w:rsid w:val="00BD1804"/>
    <w:rsid w:val="00BD1A9D"/>
    <w:rsid w:val="00BD2545"/>
    <w:rsid w:val="00BD264A"/>
    <w:rsid w:val="00BD3DB8"/>
    <w:rsid w:val="00BD4447"/>
    <w:rsid w:val="00BD444C"/>
    <w:rsid w:val="00BD6166"/>
    <w:rsid w:val="00BD66E9"/>
    <w:rsid w:val="00BD752C"/>
    <w:rsid w:val="00BD7B85"/>
    <w:rsid w:val="00BE0AD7"/>
    <w:rsid w:val="00BE18B1"/>
    <w:rsid w:val="00BE1934"/>
    <w:rsid w:val="00BE1CC7"/>
    <w:rsid w:val="00BE2A89"/>
    <w:rsid w:val="00BE3829"/>
    <w:rsid w:val="00BE4262"/>
    <w:rsid w:val="00BE5180"/>
    <w:rsid w:val="00BE5B1D"/>
    <w:rsid w:val="00BE5D55"/>
    <w:rsid w:val="00BF01CB"/>
    <w:rsid w:val="00BF0842"/>
    <w:rsid w:val="00BF093A"/>
    <w:rsid w:val="00BF1009"/>
    <w:rsid w:val="00BF1CFA"/>
    <w:rsid w:val="00BF2F0A"/>
    <w:rsid w:val="00BF2FED"/>
    <w:rsid w:val="00BF3060"/>
    <w:rsid w:val="00BF3D1C"/>
    <w:rsid w:val="00BF5B29"/>
    <w:rsid w:val="00BF784D"/>
    <w:rsid w:val="00C027DF"/>
    <w:rsid w:val="00C02C86"/>
    <w:rsid w:val="00C041FB"/>
    <w:rsid w:val="00C04921"/>
    <w:rsid w:val="00C04A40"/>
    <w:rsid w:val="00C068C7"/>
    <w:rsid w:val="00C078CA"/>
    <w:rsid w:val="00C0795B"/>
    <w:rsid w:val="00C07AEC"/>
    <w:rsid w:val="00C07DE6"/>
    <w:rsid w:val="00C100B8"/>
    <w:rsid w:val="00C10320"/>
    <w:rsid w:val="00C1259D"/>
    <w:rsid w:val="00C12BC8"/>
    <w:rsid w:val="00C12D00"/>
    <w:rsid w:val="00C13DD1"/>
    <w:rsid w:val="00C15B90"/>
    <w:rsid w:val="00C1611B"/>
    <w:rsid w:val="00C1677C"/>
    <w:rsid w:val="00C16BE0"/>
    <w:rsid w:val="00C1733B"/>
    <w:rsid w:val="00C17C17"/>
    <w:rsid w:val="00C21711"/>
    <w:rsid w:val="00C21F68"/>
    <w:rsid w:val="00C222A4"/>
    <w:rsid w:val="00C228CE"/>
    <w:rsid w:val="00C23332"/>
    <w:rsid w:val="00C239C3"/>
    <w:rsid w:val="00C24B0F"/>
    <w:rsid w:val="00C25EBC"/>
    <w:rsid w:val="00C26217"/>
    <w:rsid w:val="00C26570"/>
    <w:rsid w:val="00C26C19"/>
    <w:rsid w:val="00C2738A"/>
    <w:rsid w:val="00C27764"/>
    <w:rsid w:val="00C31242"/>
    <w:rsid w:val="00C325D7"/>
    <w:rsid w:val="00C3427D"/>
    <w:rsid w:val="00C35111"/>
    <w:rsid w:val="00C354F3"/>
    <w:rsid w:val="00C36259"/>
    <w:rsid w:val="00C36E56"/>
    <w:rsid w:val="00C404AF"/>
    <w:rsid w:val="00C420E9"/>
    <w:rsid w:val="00C421C4"/>
    <w:rsid w:val="00C42A53"/>
    <w:rsid w:val="00C43928"/>
    <w:rsid w:val="00C43B05"/>
    <w:rsid w:val="00C445A6"/>
    <w:rsid w:val="00C44761"/>
    <w:rsid w:val="00C46560"/>
    <w:rsid w:val="00C472D0"/>
    <w:rsid w:val="00C5059E"/>
    <w:rsid w:val="00C505E4"/>
    <w:rsid w:val="00C5142C"/>
    <w:rsid w:val="00C51720"/>
    <w:rsid w:val="00C54FB9"/>
    <w:rsid w:val="00C55968"/>
    <w:rsid w:val="00C55FBC"/>
    <w:rsid w:val="00C5610A"/>
    <w:rsid w:val="00C56493"/>
    <w:rsid w:val="00C5681E"/>
    <w:rsid w:val="00C5702E"/>
    <w:rsid w:val="00C57857"/>
    <w:rsid w:val="00C60C8A"/>
    <w:rsid w:val="00C60D59"/>
    <w:rsid w:val="00C6102B"/>
    <w:rsid w:val="00C61671"/>
    <w:rsid w:val="00C647D0"/>
    <w:rsid w:val="00C6637F"/>
    <w:rsid w:val="00C66628"/>
    <w:rsid w:val="00C7018D"/>
    <w:rsid w:val="00C7081D"/>
    <w:rsid w:val="00C718CB"/>
    <w:rsid w:val="00C71AE8"/>
    <w:rsid w:val="00C71E09"/>
    <w:rsid w:val="00C72101"/>
    <w:rsid w:val="00C7304A"/>
    <w:rsid w:val="00C7483C"/>
    <w:rsid w:val="00C75662"/>
    <w:rsid w:val="00C759D6"/>
    <w:rsid w:val="00C75BE9"/>
    <w:rsid w:val="00C75F62"/>
    <w:rsid w:val="00C7627A"/>
    <w:rsid w:val="00C76913"/>
    <w:rsid w:val="00C77B77"/>
    <w:rsid w:val="00C77ED4"/>
    <w:rsid w:val="00C80D2B"/>
    <w:rsid w:val="00C8159A"/>
    <w:rsid w:val="00C81F33"/>
    <w:rsid w:val="00C820DB"/>
    <w:rsid w:val="00C828AB"/>
    <w:rsid w:val="00C82FEB"/>
    <w:rsid w:val="00C838B9"/>
    <w:rsid w:val="00C8460D"/>
    <w:rsid w:val="00C84FCB"/>
    <w:rsid w:val="00C853EB"/>
    <w:rsid w:val="00C862E5"/>
    <w:rsid w:val="00C86B67"/>
    <w:rsid w:val="00C86EBF"/>
    <w:rsid w:val="00C900B6"/>
    <w:rsid w:val="00C9020E"/>
    <w:rsid w:val="00C9032A"/>
    <w:rsid w:val="00C93CDF"/>
    <w:rsid w:val="00C94191"/>
    <w:rsid w:val="00C94195"/>
    <w:rsid w:val="00C94A38"/>
    <w:rsid w:val="00C955EA"/>
    <w:rsid w:val="00C957B7"/>
    <w:rsid w:val="00C9591B"/>
    <w:rsid w:val="00C9671C"/>
    <w:rsid w:val="00C969A7"/>
    <w:rsid w:val="00C9779B"/>
    <w:rsid w:val="00CA076D"/>
    <w:rsid w:val="00CA0906"/>
    <w:rsid w:val="00CA0A94"/>
    <w:rsid w:val="00CA1805"/>
    <w:rsid w:val="00CA1E1E"/>
    <w:rsid w:val="00CA2AD5"/>
    <w:rsid w:val="00CA334E"/>
    <w:rsid w:val="00CA35A6"/>
    <w:rsid w:val="00CA43AA"/>
    <w:rsid w:val="00CA580D"/>
    <w:rsid w:val="00CB0F2C"/>
    <w:rsid w:val="00CB14CC"/>
    <w:rsid w:val="00CB17F0"/>
    <w:rsid w:val="00CB2E47"/>
    <w:rsid w:val="00CB2F9D"/>
    <w:rsid w:val="00CB3612"/>
    <w:rsid w:val="00CB4883"/>
    <w:rsid w:val="00CB592A"/>
    <w:rsid w:val="00CB6A1B"/>
    <w:rsid w:val="00CB6BB4"/>
    <w:rsid w:val="00CB7A74"/>
    <w:rsid w:val="00CC0920"/>
    <w:rsid w:val="00CC1899"/>
    <w:rsid w:val="00CC1A05"/>
    <w:rsid w:val="00CC1CF6"/>
    <w:rsid w:val="00CC311C"/>
    <w:rsid w:val="00CC78E8"/>
    <w:rsid w:val="00CC7E3C"/>
    <w:rsid w:val="00CD06F6"/>
    <w:rsid w:val="00CD07EC"/>
    <w:rsid w:val="00CD2CF3"/>
    <w:rsid w:val="00CD2D4F"/>
    <w:rsid w:val="00CD39B0"/>
    <w:rsid w:val="00CD4365"/>
    <w:rsid w:val="00CD4BDB"/>
    <w:rsid w:val="00CD5311"/>
    <w:rsid w:val="00CD57F1"/>
    <w:rsid w:val="00CD7E19"/>
    <w:rsid w:val="00CE0019"/>
    <w:rsid w:val="00CE01E8"/>
    <w:rsid w:val="00CE024F"/>
    <w:rsid w:val="00CE1361"/>
    <w:rsid w:val="00CE1D71"/>
    <w:rsid w:val="00CE1D93"/>
    <w:rsid w:val="00CE3A44"/>
    <w:rsid w:val="00CE50F1"/>
    <w:rsid w:val="00CE60B5"/>
    <w:rsid w:val="00CE61FC"/>
    <w:rsid w:val="00CE68C7"/>
    <w:rsid w:val="00CE6F6E"/>
    <w:rsid w:val="00CF031F"/>
    <w:rsid w:val="00CF0A14"/>
    <w:rsid w:val="00CF1DA8"/>
    <w:rsid w:val="00CF1F69"/>
    <w:rsid w:val="00CF28C5"/>
    <w:rsid w:val="00CF30C1"/>
    <w:rsid w:val="00CF4A0A"/>
    <w:rsid w:val="00CF5146"/>
    <w:rsid w:val="00CF5686"/>
    <w:rsid w:val="00CF56E0"/>
    <w:rsid w:val="00CF5FDE"/>
    <w:rsid w:val="00CF72E7"/>
    <w:rsid w:val="00CF7F94"/>
    <w:rsid w:val="00D0058E"/>
    <w:rsid w:val="00D00920"/>
    <w:rsid w:val="00D016C7"/>
    <w:rsid w:val="00D024F0"/>
    <w:rsid w:val="00D04034"/>
    <w:rsid w:val="00D049DB"/>
    <w:rsid w:val="00D04EAD"/>
    <w:rsid w:val="00D0555E"/>
    <w:rsid w:val="00D059C0"/>
    <w:rsid w:val="00D0718F"/>
    <w:rsid w:val="00D075BD"/>
    <w:rsid w:val="00D10199"/>
    <w:rsid w:val="00D10ABA"/>
    <w:rsid w:val="00D1190A"/>
    <w:rsid w:val="00D1396A"/>
    <w:rsid w:val="00D141E9"/>
    <w:rsid w:val="00D147D4"/>
    <w:rsid w:val="00D14D6E"/>
    <w:rsid w:val="00D14F95"/>
    <w:rsid w:val="00D15A04"/>
    <w:rsid w:val="00D176A1"/>
    <w:rsid w:val="00D17B7D"/>
    <w:rsid w:val="00D2029F"/>
    <w:rsid w:val="00D20665"/>
    <w:rsid w:val="00D20709"/>
    <w:rsid w:val="00D20993"/>
    <w:rsid w:val="00D217D6"/>
    <w:rsid w:val="00D2182A"/>
    <w:rsid w:val="00D235B5"/>
    <w:rsid w:val="00D235EF"/>
    <w:rsid w:val="00D23CCF"/>
    <w:rsid w:val="00D24375"/>
    <w:rsid w:val="00D24C92"/>
    <w:rsid w:val="00D25CEA"/>
    <w:rsid w:val="00D27358"/>
    <w:rsid w:val="00D27961"/>
    <w:rsid w:val="00D27A3D"/>
    <w:rsid w:val="00D27B72"/>
    <w:rsid w:val="00D3016B"/>
    <w:rsid w:val="00D30FA4"/>
    <w:rsid w:val="00D31068"/>
    <w:rsid w:val="00D31355"/>
    <w:rsid w:val="00D3159E"/>
    <w:rsid w:val="00D31C3E"/>
    <w:rsid w:val="00D3227D"/>
    <w:rsid w:val="00D348E0"/>
    <w:rsid w:val="00D34C69"/>
    <w:rsid w:val="00D35116"/>
    <w:rsid w:val="00D3608D"/>
    <w:rsid w:val="00D36500"/>
    <w:rsid w:val="00D36EA6"/>
    <w:rsid w:val="00D402B9"/>
    <w:rsid w:val="00D40745"/>
    <w:rsid w:val="00D40DF7"/>
    <w:rsid w:val="00D413C9"/>
    <w:rsid w:val="00D41BE1"/>
    <w:rsid w:val="00D41CC7"/>
    <w:rsid w:val="00D422FC"/>
    <w:rsid w:val="00D42402"/>
    <w:rsid w:val="00D42406"/>
    <w:rsid w:val="00D424D0"/>
    <w:rsid w:val="00D437DA"/>
    <w:rsid w:val="00D4534C"/>
    <w:rsid w:val="00D458C0"/>
    <w:rsid w:val="00D45A80"/>
    <w:rsid w:val="00D46EB1"/>
    <w:rsid w:val="00D47106"/>
    <w:rsid w:val="00D50010"/>
    <w:rsid w:val="00D504D2"/>
    <w:rsid w:val="00D505ED"/>
    <w:rsid w:val="00D506A3"/>
    <w:rsid w:val="00D5078C"/>
    <w:rsid w:val="00D518F2"/>
    <w:rsid w:val="00D5260D"/>
    <w:rsid w:val="00D55547"/>
    <w:rsid w:val="00D55E50"/>
    <w:rsid w:val="00D56478"/>
    <w:rsid w:val="00D5748F"/>
    <w:rsid w:val="00D60492"/>
    <w:rsid w:val="00D60AF0"/>
    <w:rsid w:val="00D634F1"/>
    <w:rsid w:val="00D64077"/>
    <w:rsid w:val="00D643B1"/>
    <w:rsid w:val="00D64C91"/>
    <w:rsid w:val="00D65119"/>
    <w:rsid w:val="00D6532D"/>
    <w:rsid w:val="00D659E6"/>
    <w:rsid w:val="00D65C61"/>
    <w:rsid w:val="00D6621D"/>
    <w:rsid w:val="00D66BAA"/>
    <w:rsid w:val="00D66EFF"/>
    <w:rsid w:val="00D7087D"/>
    <w:rsid w:val="00D70AE3"/>
    <w:rsid w:val="00D70BF7"/>
    <w:rsid w:val="00D71FB3"/>
    <w:rsid w:val="00D7346E"/>
    <w:rsid w:val="00D734FC"/>
    <w:rsid w:val="00D73EC6"/>
    <w:rsid w:val="00D743F5"/>
    <w:rsid w:val="00D7481E"/>
    <w:rsid w:val="00D774E8"/>
    <w:rsid w:val="00D80A5A"/>
    <w:rsid w:val="00D80F9E"/>
    <w:rsid w:val="00D8142C"/>
    <w:rsid w:val="00D816C0"/>
    <w:rsid w:val="00D82BFB"/>
    <w:rsid w:val="00D834EA"/>
    <w:rsid w:val="00D8386C"/>
    <w:rsid w:val="00D83CAD"/>
    <w:rsid w:val="00D85B20"/>
    <w:rsid w:val="00D85D2E"/>
    <w:rsid w:val="00D869A7"/>
    <w:rsid w:val="00D87165"/>
    <w:rsid w:val="00D874C2"/>
    <w:rsid w:val="00D90CF1"/>
    <w:rsid w:val="00D91184"/>
    <w:rsid w:val="00D912B8"/>
    <w:rsid w:val="00D91E2A"/>
    <w:rsid w:val="00D924AD"/>
    <w:rsid w:val="00D925F2"/>
    <w:rsid w:val="00D92F6B"/>
    <w:rsid w:val="00D9359F"/>
    <w:rsid w:val="00D9522F"/>
    <w:rsid w:val="00D953B5"/>
    <w:rsid w:val="00D95C9F"/>
    <w:rsid w:val="00D9606B"/>
    <w:rsid w:val="00D964C3"/>
    <w:rsid w:val="00D96B33"/>
    <w:rsid w:val="00D97A3D"/>
    <w:rsid w:val="00DA01B5"/>
    <w:rsid w:val="00DA0442"/>
    <w:rsid w:val="00DA2D60"/>
    <w:rsid w:val="00DA657E"/>
    <w:rsid w:val="00DA6D35"/>
    <w:rsid w:val="00DA772A"/>
    <w:rsid w:val="00DA7762"/>
    <w:rsid w:val="00DA7811"/>
    <w:rsid w:val="00DA7DD3"/>
    <w:rsid w:val="00DB0C1D"/>
    <w:rsid w:val="00DB1F12"/>
    <w:rsid w:val="00DB240C"/>
    <w:rsid w:val="00DB2CC6"/>
    <w:rsid w:val="00DB4E72"/>
    <w:rsid w:val="00DB5116"/>
    <w:rsid w:val="00DB566F"/>
    <w:rsid w:val="00DB6145"/>
    <w:rsid w:val="00DB6F11"/>
    <w:rsid w:val="00DC0109"/>
    <w:rsid w:val="00DC0684"/>
    <w:rsid w:val="00DC0D8A"/>
    <w:rsid w:val="00DC12D4"/>
    <w:rsid w:val="00DC274A"/>
    <w:rsid w:val="00DC2D1F"/>
    <w:rsid w:val="00DC2FAE"/>
    <w:rsid w:val="00DC34F0"/>
    <w:rsid w:val="00DC372F"/>
    <w:rsid w:val="00DC40DE"/>
    <w:rsid w:val="00DC460C"/>
    <w:rsid w:val="00DC6FC9"/>
    <w:rsid w:val="00DD048A"/>
    <w:rsid w:val="00DD0617"/>
    <w:rsid w:val="00DD1853"/>
    <w:rsid w:val="00DD219B"/>
    <w:rsid w:val="00DD35FF"/>
    <w:rsid w:val="00DD4AB5"/>
    <w:rsid w:val="00DD4F4A"/>
    <w:rsid w:val="00DD50B3"/>
    <w:rsid w:val="00DD5F41"/>
    <w:rsid w:val="00DD737E"/>
    <w:rsid w:val="00DD7DDC"/>
    <w:rsid w:val="00DE1077"/>
    <w:rsid w:val="00DE144C"/>
    <w:rsid w:val="00DE180A"/>
    <w:rsid w:val="00DE2030"/>
    <w:rsid w:val="00DE267B"/>
    <w:rsid w:val="00DE2CFC"/>
    <w:rsid w:val="00DE2EB5"/>
    <w:rsid w:val="00DE476E"/>
    <w:rsid w:val="00DE57D3"/>
    <w:rsid w:val="00DE609D"/>
    <w:rsid w:val="00DE73DD"/>
    <w:rsid w:val="00DF0C02"/>
    <w:rsid w:val="00DF1056"/>
    <w:rsid w:val="00DF17BE"/>
    <w:rsid w:val="00DF24F1"/>
    <w:rsid w:val="00DF2B72"/>
    <w:rsid w:val="00DF390C"/>
    <w:rsid w:val="00DF4E0C"/>
    <w:rsid w:val="00DF5297"/>
    <w:rsid w:val="00E01026"/>
    <w:rsid w:val="00E0168C"/>
    <w:rsid w:val="00E016F5"/>
    <w:rsid w:val="00E01A49"/>
    <w:rsid w:val="00E01EAD"/>
    <w:rsid w:val="00E02BB8"/>
    <w:rsid w:val="00E02C16"/>
    <w:rsid w:val="00E037B6"/>
    <w:rsid w:val="00E069FE"/>
    <w:rsid w:val="00E06E30"/>
    <w:rsid w:val="00E077EA"/>
    <w:rsid w:val="00E100DA"/>
    <w:rsid w:val="00E109FC"/>
    <w:rsid w:val="00E10B82"/>
    <w:rsid w:val="00E10DFF"/>
    <w:rsid w:val="00E1305D"/>
    <w:rsid w:val="00E145F9"/>
    <w:rsid w:val="00E15A39"/>
    <w:rsid w:val="00E17446"/>
    <w:rsid w:val="00E17EE2"/>
    <w:rsid w:val="00E17F8C"/>
    <w:rsid w:val="00E20735"/>
    <w:rsid w:val="00E21435"/>
    <w:rsid w:val="00E22C8D"/>
    <w:rsid w:val="00E23171"/>
    <w:rsid w:val="00E23FD5"/>
    <w:rsid w:val="00E24036"/>
    <w:rsid w:val="00E26853"/>
    <w:rsid w:val="00E27F6B"/>
    <w:rsid w:val="00E301F7"/>
    <w:rsid w:val="00E30B5E"/>
    <w:rsid w:val="00E31673"/>
    <w:rsid w:val="00E31683"/>
    <w:rsid w:val="00E31FDF"/>
    <w:rsid w:val="00E3216C"/>
    <w:rsid w:val="00E32857"/>
    <w:rsid w:val="00E3330A"/>
    <w:rsid w:val="00E337B0"/>
    <w:rsid w:val="00E33E44"/>
    <w:rsid w:val="00E34CFA"/>
    <w:rsid w:val="00E35131"/>
    <w:rsid w:val="00E365B7"/>
    <w:rsid w:val="00E36DAB"/>
    <w:rsid w:val="00E41E9D"/>
    <w:rsid w:val="00E42596"/>
    <w:rsid w:val="00E42A5F"/>
    <w:rsid w:val="00E42EA3"/>
    <w:rsid w:val="00E432C2"/>
    <w:rsid w:val="00E43819"/>
    <w:rsid w:val="00E43CD0"/>
    <w:rsid w:val="00E4492E"/>
    <w:rsid w:val="00E44DCA"/>
    <w:rsid w:val="00E4523A"/>
    <w:rsid w:val="00E456AB"/>
    <w:rsid w:val="00E46965"/>
    <w:rsid w:val="00E46B4E"/>
    <w:rsid w:val="00E46E9E"/>
    <w:rsid w:val="00E474B0"/>
    <w:rsid w:val="00E476B3"/>
    <w:rsid w:val="00E50BFB"/>
    <w:rsid w:val="00E50E54"/>
    <w:rsid w:val="00E50EEC"/>
    <w:rsid w:val="00E5124E"/>
    <w:rsid w:val="00E5149A"/>
    <w:rsid w:val="00E5180A"/>
    <w:rsid w:val="00E51F55"/>
    <w:rsid w:val="00E527C9"/>
    <w:rsid w:val="00E53A1D"/>
    <w:rsid w:val="00E53C04"/>
    <w:rsid w:val="00E53F3D"/>
    <w:rsid w:val="00E54B3D"/>
    <w:rsid w:val="00E60C4A"/>
    <w:rsid w:val="00E60D29"/>
    <w:rsid w:val="00E62C99"/>
    <w:rsid w:val="00E64E12"/>
    <w:rsid w:val="00E65D95"/>
    <w:rsid w:val="00E67856"/>
    <w:rsid w:val="00E679A8"/>
    <w:rsid w:val="00E67B83"/>
    <w:rsid w:val="00E67C7A"/>
    <w:rsid w:val="00E67E5F"/>
    <w:rsid w:val="00E72520"/>
    <w:rsid w:val="00E725B7"/>
    <w:rsid w:val="00E72F92"/>
    <w:rsid w:val="00E737DA"/>
    <w:rsid w:val="00E740E1"/>
    <w:rsid w:val="00E7462F"/>
    <w:rsid w:val="00E7542F"/>
    <w:rsid w:val="00E75621"/>
    <w:rsid w:val="00E768CF"/>
    <w:rsid w:val="00E775E3"/>
    <w:rsid w:val="00E77815"/>
    <w:rsid w:val="00E77885"/>
    <w:rsid w:val="00E81BE8"/>
    <w:rsid w:val="00E81F4D"/>
    <w:rsid w:val="00E821A7"/>
    <w:rsid w:val="00E84BB8"/>
    <w:rsid w:val="00E85BD0"/>
    <w:rsid w:val="00E8606B"/>
    <w:rsid w:val="00E87171"/>
    <w:rsid w:val="00E904DB"/>
    <w:rsid w:val="00E906D1"/>
    <w:rsid w:val="00E9181A"/>
    <w:rsid w:val="00E91C35"/>
    <w:rsid w:val="00E92169"/>
    <w:rsid w:val="00E93827"/>
    <w:rsid w:val="00E94080"/>
    <w:rsid w:val="00E94194"/>
    <w:rsid w:val="00E948E7"/>
    <w:rsid w:val="00E95035"/>
    <w:rsid w:val="00E96D44"/>
    <w:rsid w:val="00EA0627"/>
    <w:rsid w:val="00EA0BC9"/>
    <w:rsid w:val="00EA0D0D"/>
    <w:rsid w:val="00EA199A"/>
    <w:rsid w:val="00EA1A39"/>
    <w:rsid w:val="00EA2D2C"/>
    <w:rsid w:val="00EA3FD7"/>
    <w:rsid w:val="00EA4370"/>
    <w:rsid w:val="00EA4F21"/>
    <w:rsid w:val="00EA5F15"/>
    <w:rsid w:val="00EA6A75"/>
    <w:rsid w:val="00EA709F"/>
    <w:rsid w:val="00EA7CF8"/>
    <w:rsid w:val="00EB006E"/>
    <w:rsid w:val="00EB014C"/>
    <w:rsid w:val="00EB0A28"/>
    <w:rsid w:val="00EB14D3"/>
    <w:rsid w:val="00EB1BBD"/>
    <w:rsid w:val="00EB20ED"/>
    <w:rsid w:val="00EB264E"/>
    <w:rsid w:val="00EB28B5"/>
    <w:rsid w:val="00EB3C21"/>
    <w:rsid w:val="00EB47FE"/>
    <w:rsid w:val="00EB4D4B"/>
    <w:rsid w:val="00EB4E69"/>
    <w:rsid w:val="00EB4FE1"/>
    <w:rsid w:val="00EB56FE"/>
    <w:rsid w:val="00EB5826"/>
    <w:rsid w:val="00EB6005"/>
    <w:rsid w:val="00EB71D5"/>
    <w:rsid w:val="00EC08FD"/>
    <w:rsid w:val="00EC0A75"/>
    <w:rsid w:val="00EC1379"/>
    <w:rsid w:val="00EC27A8"/>
    <w:rsid w:val="00EC2C71"/>
    <w:rsid w:val="00EC31F1"/>
    <w:rsid w:val="00EC4C73"/>
    <w:rsid w:val="00EC5A6A"/>
    <w:rsid w:val="00EC5B58"/>
    <w:rsid w:val="00EC5F75"/>
    <w:rsid w:val="00EC6224"/>
    <w:rsid w:val="00EC655B"/>
    <w:rsid w:val="00EC692A"/>
    <w:rsid w:val="00EC737A"/>
    <w:rsid w:val="00EC73E9"/>
    <w:rsid w:val="00ED2DFE"/>
    <w:rsid w:val="00ED2F23"/>
    <w:rsid w:val="00ED3995"/>
    <w:rsid w:val="00ED3D96"/>
    <w:rsid w:val="00ED4287"/>
    <w:rsid w:val="00ED60D4"/>
    <w:rsid w:val="00ED6653"/>
    <w:rsid w:val="00ED7D17"/>
    <w:rsid w:val="00EE00B6"/>
    <w:rsid w:val="00EE094C"/>
    <w:rsid w:val="00EE1163"/>
    <w:rsid w:val="00EE1C48"/>
    <w:rsid w:val="00EE302D"/>
    <w:rsid w:val="00EE36FA"/>
    <w:rsid w:val="00EE601D"/>
    <w:rsid w:val="00EE62D6"/>
    <w:rsid w:val="00EE6590"/>
    <w:rsid w:val="00EE7281"/>
    <w:rsid w:val="00EF08AB"/>
    <w:rsid w:val="00EF096B"/>
    <w:rsid w:val="00EF123D"/>
    <w:rsid w:val="00EF17C7"/>
    <w:rsid w:val="00EF1805"/>
    <w:rsid w:val="00EF19CB"/>
    <w:rsid w:val="00EF1C42"/>
    <w:rsid w:val="00EF4270"/>
    <w:rsid w:val="00EF4D31"/>
    <w:rsid w:val="00EF7553"/>
    <w:rsid w:val="00EF76E3"/>
    <w:rsid w:val="00EF7A4E"/>
    <w:rsid w:val="00EF7F7B"/>
    <w:rsid w:val="00F00585"/>
    <w:rsid w:val="00F01655"/>
    <w:rsid w:val="00F022E0"/>
    <w:rsid w:val="00F0253F"/>
    <w:rsid w:val="00F03310"/>
    <w:rsid w:val="00F0333C"/>
    <w:rsid w:val="00F036A4"/>
    <w:rsid w:val="00F03751"/>
    <w:rsid w:val="00F03E2D"/>
    <w:rsid w:val="00F05458"/>
    <w:rsid w:val="00F05A5D"/>
    <w:rsid w:val="00F05C6D"/>
    <w:rsid w:val="00F05C84"/>
    <w:rsid w:val="00F05F3F"/>
    <w:rsid w:val="00F060B4"/>
    <w:rsid w:val="00F064A3"/>
    <w:rsid w:val="00F07FAE"/>
    <w:rsid w:val="00F10F18"/>
    <w:rsid w:val="00F1145D"/>
    <w:rsid w:val="00F11515"/>
    <w:rsid w:val="00F13125"/>
    <w:rsid w:val="00F1328E"/>
    <w:rsid w:val="00F13AF8"/>
    <w:rsid w:val="00F14385"/>
    <w:rsid w:val="00F14832"/>
    <w:rsid w:val="00F1484E"/>
    <w:rsid w:val="00F1544B"/>
    <w:rsid w:val="00F154F9"/>
    <w:rsid w:val="00F1578C"/>
    <w:rsid w:val="00F16F31"/>
    <w:rsid w:val="00F17A75"/>
    <w:rsid w:val="00F17AD4"/>
    <w:rsid w:val="00F21732"/>
    <w:rsid w:val="00F22B64"/>
    <w:rsid w:val="00F23498"/>
    <w:rsid w:val="00F236A2"/>
    <w:rsid w:val="00F241BD"/>
    <w:rsid w:val="00F24A44"/>
    <w:rsid w:val="00F251D3"/>
    <w:rsid w:val="00F26317"/>
    <w:rsid w:val="00F27E9B"/>
    <w:rsid w:val="00F30510"/>
    <w:rsid w:val="00F30899"/>
    <w:rsid w:val="00F30935"/>
    <w:rsid w:val="00F32522"/>
    <w:rsid w:val="00F32A50"/>
    <w:rsid w:val="00F3302E"/>
    <w:rsid w:val="00F333E4"/>
    <w:rsid w:val="00F34842"/>
    <w:rsid w:val="00F371A9"/>
    <w:rsid w:val="00F376DD"/>
    <w:rsid w:val="00F405EF"/>
    <w:rsid w:val="00F40860"/>
    <w:rsid w:val="00F40DE6"/>
    <w:rsid w:val="00F41886"/>
    <w:rsid w:val="00F41946"/>
    <w:rsid w:val="00F41DD1"/>
    <w:rsid w:val="00F43FC3"/>
    <w:rsid w:val="00F444DE"/>
    <w:rsid w:val="00F4507D"/>
    <w:rsid w:val="00F45449"/>
    <w:rsid w:val="00F457CC"/>
    <w:rsid w:val="00F46E0F"/>
    <w:rsid w:val="00F47707"/>
    <w:rsid w:val="00F51FEC"/>
    <w:rsid w:val="00F520BB"/>
    <w:rsid w:val="00F533AA"/>
    <w:rsid w:val="00F53F6B"/>
    <w:rsid w:val="00F5444C"/>
    <w:rsid w:val="00F54640"/>
    <w:rsid w:val="00F55D84"/>
    <w:rsid w:val="00F56115"/>
    <w:rsid w:val="00F56758"/>
    <w:rsid w:val="00F56CA9"/>
    <w:rsid w:val="00F56F02"/>
    <w:rsid w:val="00F575F7"/>
    <w:rsid w:val="00F60414"/>
    <w:rsid w:val="00F606C8"/>
    <w:rsid w:val="00F60B60"/>
    <w:rsid w:val="00F61153"/>
    <w:rsid w:val="00F614ED"/>
    <w:rsid w:val="00F6170E"/>
    <w:rsid w:val="00F63AE5"/>
    <w:rsid w:val="00F63B93"/>
    <w:rsid w:val="00F63B9A"/>
    <w:rsid w:val="00F63CFC"/>
    <w:rsid w:val="00F64D9B"/>
    <w:rsid w:val="00F65FE8"/>
    <w:rsid w:val="00F66ADB"/>
    <w:rsid w:val="00F677BF"/>
    <w:rsid w:val="00F7025B"/>
    <w:rsid w:val="00F70AE2"/>
    <w:rsid w:val="00F70F63"/>
    <w:rsid w:val="00F723BB"/>
    <w:rsid w:val="00F72F80"/>
    <w:rsid w:val="00F731E8"/>
    <w:rsid w:val="00F73F5F"/>
    <w:rsid w:val="00F74349"/>
    <w:rsid w:val="00F74998"/>
    <w:rsid w:val="00F77F81"/>
    <w:rsid w:val="00F8115E"/>
    <w:rsid w:val="00F833E4"/>
    <w:rsid w:val="00F834C9"/>
    <w:rsid w:val="00F835FF"/>
    <w:rsid w:val="00F84312"/>
    <w:rsid w:val="00F85FB0"/>
    <w:rsid w:val="00F860F3"/>
    <w:rsid w:val="00F8665E"/>
    <w:rsid w:val="00F86B6D"/>
    <w:rsid w:val="00F87619"/>
    <w:rsid w:val="00F905C0"/>
    <w:rsid w:val="00F90931"/>
    <w:rsid w:val="00F9118D"/>
    <w:rsid w:val="00F91550"/>
    <w:rsid w:val="00F92DBE"/>
    <w:rsid w:val="00F94190"/>
    <w:rsid w:val="00F9427D"/>
    <w:rsid w:val="00F96E8B"/>
    <w:rsid w:val="00F97BFC"/>
    <w:rsid w:val="00FA0576"/>
    <w:rsid w:val="00FA0A86"/>
    <w:rsid w:val="00FA0B87"/>
    <w:rsid w:val="00FA0D31"/>
    <w:rsid w:val="00FA0DEB"/>
    <w:rsid w:val="00FA0F50"/>
    <w:rsid w:val="00FA10D3"/>
    <w:rsid w:val="00FA36A9"/>
    <w:rsid w:val="00FA38F0"/>
    <w:rsid w:val="00FA4827"/>
    <w:rsid w:val="00FA585E"/>
    <w:rsid w:val="00FA5A37"/>
    <w:rsid w:val="00FA5EB8"/>
    <w:rsid w:val="00FA64D3"/>
    <w:rsid w:val="00FB05BB"/>
    <w:rsid w:val="00FB0DAC"/>
    <w:rsid w:val="00FB1A91"/>
    <w:rsid w:val="00FB2286"/>
    <w:rsid w:val="00FB30C5"/>
    <w:rsid w:val="00FB3AD9"/>
    <w:rsid w:val="00FB40EA"/>
    <w:rsid w:val="00FB4573"/>
    <w:rsid w:val="00FB4758"/>
    <w:rsid w:val="00FB54D2"/>
    <w:rsid w:val="00FB5F25"/>
    <w:rsid w:val="00FB6CDA"/>
    <w:rsid w:val="00FB700E"/>
    <w:rsid w:val="00FC22E5"/>
    <w:rsid w:val="00FC2994"/>
    <w:rsid w:val="00FC3336"/>
    <w:rsid w:val="00FC38FE"/>
    <w:rsid w:val="00FC492E"/>
    <w:rsid w:val="00FC4F60"/>
    <w:rsid w:val="00FC6A40"/>
    <w:rsid w:val="00FD06DE"/>
    <w:rsid w:val="00FD0F5B"/>
    <w:rsid w:val="00FD18B7"/>
    <w:rsid w:val="00FD1A6E"/>
    <w:rsid w:val="00FD1A7E"/>
    <w:rsid w:val="00FD1AA1"/>
    <w:rsid w:val="00FD1AF0"/>
    <w:rsid w:val="00FD1B8E"/>
    <w:rsid w:val="00FD1D0A"/>
    <w:rsid w:val="00FD217B"/>
    <w:rsid w:val="00FD36E1"/>
    <w:rsid w:val="00FD3E50"/>
    <w:rsid w:val="00FD481E"/>
    <w:rsid w:val="00FD52B8"/>
    <w:rsid w:val="00FD5CA0"/>
    <w:rsid w:val="00FD5F89"/>
    <w:rsid w:val="00FE0132"/>
    <w:rsid w:val="00FE0F58"/>
    <w:rsid w:val="00FE18C7"/>
    <w:rsid w:val="00FE2EEE"/>
    <w:rsid w:val="00FE2FD7"/>
    <w:rsid w:val="00FE3904"/>
    <w:rsid w:val="00FE48F2"/>
    <w:rsid w:val="00FE49FE"/>
    <w:rsid w:val="00FE5C0A"/>
    <w:rsid w:val="00FE6776"/>
    <w:rsid w:val="00FE7AFE"/>
    <w:rsid w:val="00FF0C32"/>
    <w:rsid w:val="00FF0CED"/>
    <w:rsid w:val="00FF11BC"/>
    <w:rsid w:val="00FF18D9"/>
    <w:rsid w:val="00FF1EF7"/>
    <w:rsid w:val="00FF1F8F"/>
    <w:rsid w:val="00FF2424"/>
    <w:rsid w:val="00FF28F0"/>
    <w:rsid w:val="00FF3A93"/>
    <w:rsid w:val="00FF453E"/>
    <w:rsid w:val="00FF5070"/>
    <w:rsid w:val="00FF55D8"/>
    <w:rsid w:val="043E7015"/>
    <w:rsid w:val="5BDC26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F3823"/>
  <w15:docId w15:val="{7B4EB884-1EB9-406B-8213-3358AAB66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tabs>
        <w:tab w:val="left" w:pos="0"/>
      </w:tabs>
      <w:suppressAutoHyphens/>
      <w:spacing w:before="240" w:after="120" w:line="240" w:lineRule="auto"/>
      <w:outlineLvl w:val="0"/>
    </w:pPr>
    <w:rPr>
      <w:rFonts w:ascii="Liberation Serif" w:eastAsia="WenQuanYi Micro Hei" w:hAnsi="Liberation Serif" w:cs="Lohit Devanagari"/>
      <w:b/>
      <w:bCs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qFormat/>
    <w:pPr>
      <w:spacing w:after="12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Title"/>
    <w:basedOn w:val="a"/>
    <w:next w:val="a"/>
    <w:link w:val="a9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3">
    <w:name w:val="Body Text 3"/>
    <w:basedOn w:val="a"/>
    <w:link w:val="30"/>
    <w:pPr>
      <w:spacing w:after="120"/>
    </w:pPr>
    <w:rPr>
      <w:rFonts w:eastAsia="Times New Roman" w:cs="Calibri"/>
      <w:sz w:val="16"/>
      <w:szCs w:val="16"/>
    </w:rPr>
  </w:style>
  <w:style w:type="character" w:customStyle="1" w:styleId="a7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Без интервала1"/>
    <w:link w:val="NoSpacing"/>
    <w:qFormat/>
    <w:rPr>
      <w:rFonts w:ascii="Calibri" w:eastAsia="Calibri" w:hAnsi="Calibri" w:cs="Times New Roman"/>
      <w:sz w:val="22"/>
      <w:szCs w:val="22"/>
    </w:rPr>
  </w:style>
  <w:style w:type="character" w:customStyle="1" w:styleId="30">
    <w:name w:val="Основной текст 3 Знак"/>
    <w:basedOn w:val="a0"/>
    <w:link w:val="3"/>
    <w:qFormat/>
    <w:rPr>
      <w:rFonts w:ascii="Calibri" w:eastAsia="Times New Roman" w:hAnsi="Calibri" w:cs="Calibri"/>
      <w:sz w:val="16"/>
      <w:szCs w:val="16"/>
    </w:rPr>
  </w:style>
  <w:style w:type="character" w:customStyle="1" w:styleId="r">
    <w:name w:val="r"/>
    <w:basedOn w:val="a0"/>
    <w:qFormat/>
  </w:style>
  <w:style w:type="character" w:customStyle="1" w:styleId="NoSpacing">
    <w:name w:val="No Spacing Знак"/>
    <w:link w:val="12"/>
    <w:qFormat/>
    <w:locked/>
    <w:rPr>
      <w:rFonts w:ascii="Calibri" w:eastAsia="Calibri" w:hAnsi="Calibri" w:cs="Times New Roman"/>
      <w:lang w:eastAsia="ru-RU"/>
    </w:rPr>
  </w:style>
  <w:style w:type="paragraph" w:customStyle="1" w:styleId="11">
    <w:name w:val="Заголовок 11"/>
    <w:basedOn w:val="a"/>
    <w:qFormat/>
    <w:pPr>
      <w:keepNext/>
      <w:numPr>
        <w:numId w:val="1"/>
      </w:numPr>
      <w:suppressAutoHyphens/>
      <w:spacing w:before="240" w:after="120" w:line="240" w:lineRule="auto"/>
      <w:outlineLvl w:val="0"/>
    </w:pPr>
    <w:rPr>
      <w:rFonts w:ascii="Liberation Serif;Times New Roma" w:eastAsia="WenQuanYi Micro Hei" w:hAnsi="Liberation Serif;Times New Roma" w:cs="Lohit Devanagari"/>
      <w:b/>
      <w:bCs/>
      <w:sz w:val="48"/>
      <w:szCs w:val="48"/>
      <w:lang w:eastAsia="zh-CN"/>
    </w:rPr>
  </w:style>
  <w:style w:type="paragraph" w:customStyle="1" w:styleId="21">
    <w:name w:val="Заголовок 21"/>
    <w:basedOn w:val="a8"/>
    <w:qFormat/>
    <w:pPr>
      <w:keepNext/>
      <w:numPr>
        <w:ilvl w:val="1"/>
        <w:numId w:val="1"/>
      </w:numPr>
      <w:pBdr>
        <w:bottom w:val="none" w:sz="0" w:space="0" w:color="auto"/>
      </w:pBdr>
      <w:suppressAutoHyphens/>
      <w:spacing w:before="200" w:after="120"/>
      <w:contextualSpacing w:val="0"/>
      <w:outlineLvl w:val="1"/>
    </w:pPr>
    <w:rPr>
      <w:rFonts w:ascii="Liberation Serif" w:eastAsia="Noto Sans CJK SC" w:hAnsi="Liberation Serif" w:cs="Lohit Devanagari"/>
      <w:b/>
      <w:bCs/>
      <w:color w:val="auto"/>
      <w:spacing w:val="0"/>
      <w:kern w:val="0"/>
      <w:sz w:val="36"/>
      <w:szCs w:val="36"/>
      <w:lang w:eastAsia="zh-CN"/>
    </w:rPr>
  </w:style>
  <w:style w:type="character" w:customStyle="1" w:styleId="a9">
    <w:name w:val="Заголовок Знак"/>
    <w:basedOn w:val="a0"/>
    <w:link w:val="a8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Liberation Serif" w:eastAsia="WenQuanYi Micro Hei" w:hAnsi="Liberation Serif" w:cs="Lohit Devanagari"/>
      <w:b/>
      <w:bCs/>
      <w:sz w:val="48"/>
      <w:szCs w:val="48"/>
      <w:lang w:eastAsia="zh-CN"/>
    </w:rPr>
  </w:style>
  <w:style w:type="paragraph" w:customStyle="1" w:styleId="111">
    <w:name w:val="Заголовок 111"/>
    <w:basedOn w:val="a"/>
    <w:qFormat/>
    <w:pPr>
      <w:keepNext/>
      <w:numPr>
        <w:numId w:val="2"/>
      </w:numPr>
      <w:suppressAutoHyphens/>
      <w:spacing w:before="240" w:after="120" w:line="240" w:lineRule="auto"/>
      <w:outlineLvl w:val="0"/>
    </w:pPr>
    <w:rPr>
      <w:rFonts w:ascii="Liberation Serif;Times New Roma" w:eastAsia="WenQuanYi Micro Hei" w:hAnsi="Liberation Serif;Times New Roma" w:cs="Lohit Devanagari"/>
      <w:b/>
      <w:bCs/>
      <w:sz w:val="48"/>
      <w:szCs w:val="48"/>
      <w:lang w:eastAsia="zh-CN"/>
    </w:rPr>
  </w:style>
  <w:style w:type="paragraph" w:customStyle="1" w:styleId="211">
    <w:name w:val="Заголовок 211"/>
    <w:basedOn w:val="a8"/>
    <w:qFormat/>
    <w:pPr>
      <w:keepNext/>
      <w:numPr>
        <w:ilvl w:val="1"/>
        <w:numId w:val="2"/>
      </w:numPr>
      <w:pBdr>
        <w:bottom w:val="none" w:sz="0" w:space="0" w:color="auto"/>
      </w:pBdr>
      <w:suppressAutoHyphens/>
      <w:spacing w:before="200" w:after="120"/>
      <w:contextualSpacing w:val="0"/>
      <w:outlineLvl w:val="1"/>
    </w:pPr>
    <w:rPr>
      <w:rFonts w:ascii="Liberation Serif" w:eastAsia="Noto Sans CJK SC" w:hAnsi="Liberation Serif" w:cs="Lohit Devanagari"/>
      <w:b/>
      <w:bCs/>
      <w:color w:val="auto"/>
      <w:spacing w:val="0"/>
      <w:kern w:val="0"/>
      <w:sz w:val="36"/>
      <w:szCs w:val="36"/>
      <w:lang w:eastAsia="zh-CN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851FA-0A65-48F2-B606-E317EC4B6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ОТЭ-2</dc:creator>
  <cp:lastModifiedBy>user</cp:lastModifiedBy>
  <cp:revision>37</cp:revision>
  <cp:lastPrinted>2023-10-14T06:49:00Z</cp:lastPrinted>
  <dcterms:created xsi:type="dcterms:W3CDTF">2023-10-12T11:50:00Z</dcterms:created>
  <dcterms:modified xsi:type="dcterms:W3CDTF">2026-08-24T12:32:00Z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DF2DB9F2737740D0B8659CFCD0091441_12</vt:lpwstr>
  </property>
</Properties>
</file>