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453" w:rsidRPr="00AB28C1" w:rsidRDefault="00935453" w:rsidP="00791AC4">
      <w:pPr>
        <w:tabs>
          <w:tab w:val="left" w:pos="851"/>
          <w:tab w:val="left" w:pos="993"/>
          <w:tab w:val="left" w:pos="1560"/>
        </w:tabs>
        <w:spacing w:after="0" w:line="240" w:lineRule="auto"/>
        <w:ind w:firstLine="567"/>
        <w:jc w:val="right"/>
        <w:rPr>
          <w:rFonts w:ascii="Times New Roman" w:hAnsi="Times New Roman"/>
          <w:b/>
          <w:sz w:val="24"/>
          <w:szCs w:val="24"/>
        </w:rPr>
      </w:pPr>
      <w:r w:rsidRPr="00AB28C1">
        <w:rPr>
          <w:rFonts w:ascii="Times New Roman" w:hAnsi="Times New Roman"/>
          <w:b/>
          <w:sz w:val="24"/>
          <w:szCs w:val="24"/>
        </w:rPr>
        <w:t>ПРОЕКТ</w:t>
      </w:r>
    </w:p>
    <w:p w:rsidR="00C060AA" w:rsidRPr="00AB28C1" w:rsidRDefault="007833F4" w:rsidP="00791AC4">
      <w:pPr>
        <w:tabs>
          <w:tab w:val="left" w:pos="851"/>
          <w:tab w:val="left" w:pos="993"/>
          <w:tab w:val="left" w:pos="1560"/>
        </w:tabs>
        <w:spacing w:after="0" w:line="240" w:lineRule="auto"/>
        <w:ind w:firstLine="567"/>
        <w:jc w:val="center"/>
        <w:rPr>
          <w:rFonts w:ascii="Times New Roman" w:hAnsi="Times New Roman"/>
          <w:b/>
          <w:sz w:val="24"/>
          <w:szCs w:val="24"/>
        </w:rPr>
      </w:pPr>
      <w:r w:rsidRPr="00AB28C1">
        <w:rPr>
          <w:rFonts w:ascii="Times New Roman" w:hAnsi="Times New Roman"/>
          <w:b/>
          <w:sz w:val="24"/>
          <w:szCs w:val="24"/>
        </w:rPr>
        <w:t>Контракт</w:t>
      </w:r>
      <w:r w:rsidR="00C060AA" w:rsidRPr="00AB28C1">
        <w:rPr>
          <w:rFonts w:ascii="Times New Roman" w:hAnsi="Times New Roman"/>
          <w:b/>
          <w:sz w:val="24"/>
          <w:szCs w:val="24"/>
        </w:rPr>
        <w:t xml:space="preserve"> № _</w:t>
      </w:r>
      <w:r w:rsidR="004C448B" w:rsidRPr="00AB28C1">
        <w:rPr>
          <w:rFonts w:ascii="Times New Roman" w:hAnsi="Times New Roman"/>
          <w:b/>
          <w:sz w:val="24"/>
          <w:szCs w:val="24"/>
        </w:rPr>
        <w:t>______________</w:t>
      </w:r>
      <w:r w:rsidR="00C060AA" w:rsidRPr="00AB28C1">
        <w:rPr>
          <w:rFonts w:ascii="Times New Roman" w:hAnsi="Times New Roman"/>
          <w:b/>
          <w:sz w:val="24"/>
          <w:szCs w:val="24"/>
        </w:rPr>
        <w:t>__</w:t>
      </w:r>
      <w:r w:rsidRPr="00AB28C1">
        <w:rPr>
          <w:rFonts w:ascii="Times New Roman" w:hAnsi="Times New Roman"/>
          <w:b/>
          <w:sz w:val="24"/>
          <w:szCs w:val="24"/>
        </w:rPr>
        <w:t>_</w:t>
      </w:r>
      <w:r w:rsidR="00C060AA" w:rsidRPr="00AB28C1">
        <w:rPr>
          <w:rFonts w:ascii="Times New Roman" w:hAnsi="Times New Roman"/>
          <w:b/>
          <w:sz w:val="24"/>
          <w:szCs w:val="24"/>
        </w:rPr>
        <w:t>__</w:t>
      </w:r>
    </w:p>
    <w:p w:rsidR="00A252D1" w:rsidRPr="00AB28C1" w:rsidRDefault="00A252D1" w:rsidP="00791AC4">
      <w:pPr>
        <w:tabs>
          <w:tab w:val="left" w:pos="851"/>
          <w:tab w:val="left" w:pos="993"/>
          <w:tab w:val="left" w:pos="1560"/>
        </w:tabs>
        <w:spacing w:after="0" w:line="240" w:lineRule="auto"/>
        <w:ind w:firstLine="567"/>
        <w:jc w:val="center"/>
        <w:rPr>
          <w:rFonts w:ascii="Times New Roman" w:hAnsi="Times New Roman"/>
          <w:b/>
          <w:sz w:val="24"/>
          <w:szCs w:val="24"/>
        </w:rPr>
      </w:pPr>
      <w:r w:rsidRPr="00AB28C1">
        <w:rPr>
          <w:rFonts w:ascii="Times New Roman" w:hAnsi="Times New Roman"/>
          <w:b/>
          <w:sz w:val="24"/>
          <w:szCs w:val="24"/>
        </w:rPr>
        <w:t xml:space="preserve">на поставку </w:t>
      </w:r>
      <w:r w:rsidR="00DB7AC5" w:rsidRPr="00AB28C1">
        <w:rPr>
          <w:rFonts w:ascii="Times New Roman" w:hAnsi="Times New Roman"/>
          <w:b/>
          <w:bCs/>
          <w:sz w:val="24"/>
          <w:szCs w:val="24"/>
        </w:rPr>
        <w:t>товара</w:t>
      </w:r>
    </w:p>
    <w:p w:rsidR="00584B3C" w:rsidRPr="00AB28C1" w:rsidRDefault="00584B3C" w:rsidP="00791AC4">
      <w:pPr>
        <w:tabs>
          <w:tab w:val="left" w:pos="851"/>
          <w:tab w:val="left" w:pos="993"/>
          <w:tab w:val="left" w:pos="1560"/>
        </w:tabs>
        <w:spacing w:after="0" w:line="240" w:lineRule="auto"/>
        <w:ind w:firstLine="567"/>
        <w:jc w:val="center"/>
        <w:rPr>
          <w:rFonts w:ascii="Times New Roman" w:hAnsi="Times New Roman"/>
          <w:b/>
          <w:sz w:val="24"/>
          <w:szCs w:val="24"/>
        </w:rPr>
      </w:pPr>
    </w:p>
    <w:tbl>
      <w:tblPr>
        <w:tblW w:w="0" w:type="auto"/>
        <w:tblLook w:val="04A0" w:firstRow="1" w:lastRow="0" w:firstColumn="1" w:lastColumn="0" w:noHBand="0" w:noVBand="1"/>
      </w:tblPr>
      <w:tblGrid>
        <w:gridCol w:w="4775"/>
        <w:gridCol w:w="4721"/>
      </w:tblGrid>
      <w:tr w:rsidR="00CB71E4" w:rsidRPr="00AB28C1" w:rsidTr="002421FE">
        <w:trPr>
          <w:trHeight w:val="343"/>
        </w:trPr>
        <w:tc>
          <w:tcPr>
            <w:tcW w:w="4775" w:type="dxa"/>
            <w:hideMark/>
          </w:tcPr>
          <w:p w:rsidR="009A3C0E" w:rsidRPr="00AB28C1" w:rsidRDefault="009A3C0E" w:rsidP="008410F7">
            <w:pPr>
              <w:tabs>
                <w:tab w:val="left" w:pos="851"/>
                <w:tab w:val="left" w:pos="993"/>
                <w:tab w:val="left" w:pos="1560"/>
              </w:tabs>
              <w:spacing w:after="0" w:line="240" w:lineRule="auto"/>
              <w:rPr>
                <w:rFonts w:ascii="Times New Roman" w:hAnsi="Times New Roman"/>
                <w:bCs/>
                <w:sz w:val="24"/>
                <w:szCs w:val="24"/>
                <w:lang w:eastAsia="en-US"/>
              </w:rPr>
            </w:pPr>
            <w:r w:rsidRPr="00AB28C1">
              <w:rPr>
                <w:rFonts w:ascii="Times New Roman" w:hAnsi="Times New Roman"/>
                <w:bCs/>
                <w:sz w:val="24"/>
                <w:szCs w:val="24"/>
                <w:lang w:eastAsia="en-US"/>
              </w:rPr>
              <w:t xml:space="preserve">г. </w:t>
            </w:r>
            <w:r w:rsidR="003154DC" w:rsidRPr="00AB28C1">
              <w:rPr>
                <w:rFonts w:ascii="Times New Roman" w:hAnsi="Times New Roman"/>
                <w:bCs/>
                <w:sz w:val="24"/>
                <w:szCs w:val="24"/>
                <w:lang w:eastAsia="en-US"/>
              </w:rPr>
              <w:t>Мариинск</w:t>
            </w:r>
          </w:p>
        </w:tc>
        <w:tc>
          <w:tcPr>
            <w:tcW w:w="4721" w:type="dxa"/>
            <w:hideMark/>
          </w:tcPr>
          <w:p w:rsidR="008A18AA" w:rsidRPr="00AB28C1" w:rsidRDefault="009A3C0E" w:rsidP="00791AC4">
            <w:pPr>
              <w:tabs>
                <w:tab w:val="left" w:pos="851"/>
                <w:tab w:val="left" w:pos="993"/>
                <w:tab w:val="left" w:pos="1560"/>
              </w:tabs>
              <w:spacing w:after="0" w:line="240" w:lineRule="auto"/>
              <w:ind w:firstLine="567"/>
              <w:jc w:val="right"/>
              <w:rPr>
                <w:rFonts w:ascii="Times New Roman" w:hAnsi="Times New Roman"/>
                <w:bCs/>
                <w:sz w:val="24"/>
                <w:szCs w:val="24"/>
                <w:u w:val="single"/>
                <w:lang w:eastAsia="en-US"/>
              </w:rPr>
            </w:pPr>
            <w:r w:rsidRPr="00AB28C1">
              <w:rPr>
                <w:rFonts w:ascii="Times New Roman" w:hAnsi="Times New Roman"/>
                <w:bCs/>
                <w:sz w:val="24"/>
                <w:szCs w:val="24"/>
                <w:u w:val="single"/>
                <w:lang w:eastAsia="en-US"/>
              </w:rPr>
              <w:t>«</w:t>
            </w:r>
            <w:r w:rsidR="007B107C">
              <w:rPr>
                <w:rFonts w:ascii="Times New Roman" w:hAnsi="Times New Roman"/>
                <w:bCs/>
                <w:sz w:val="24"/>
                <w:szCs w:val="24"/>
                <w:u w:val="single"/>
                <w:lang w:eastAsia="en-US"/>
              </w:rPr>
              <w:t>______</w:t>
            </w:r>
            <w:r w:rsidRPr="00AB28C1">
              <w:rPr>
                <w:rFonts w:ascii="Times New Roman" w:hAnsi="Times New Roman"/>
                <w:bCs/>
                <w:sz w:val="24"/>
                <w:szCs w:val="24"/>
                <w:u w:val="single"/>
                <w:lang w:eastAsia="en-US"/>
              </w:rPr>
              <w:t>»</w:t>
            </w:r>
            <w:r w:rsidR="007B107C">
              <w:rPr>
                <w:rFonts w:ascii="Times New Roman" w:hAnsi="Times New Roman"/>
                <w:bCs/>
                <w:sz w:val="24"/>
                <w:szCs w:val="24"/>
                <w:u w:val="single"/>
                <w:lang w:eastAsia="en-US"/>
              </w:rPr>
              <w:t>________</w:t>
            </w:r>
            <w:r w:rsidRPr="00AB28C1">
              <w:rPr>
                <w:rFonts w:ascii="Times New Roman" w:hAnsi="Times New Roman"/>
                <w:bCs/>
                <w:sz w:val="24"/>
                <w:szCs w:val="24"/>
                <w:u w:val="single"/>
                <w:lang w:eastAsia="en-US"/>
              </w:rPr>
              <w:t xml:space="preserve">  </w:t>
            </w:r>
            <w:r w:rsidR="0089588D">
              <w:rPr>
                <w:rFonts w:ascii="Times New Roman" w:hAnsi="Times New Roman"/>
                <w:bCs/>
                <w:sz w:val="24"/>
                <w:szCs w:val="24"/>
                <w:u w:val="single"/>
                <w:lang w:eastAsia="en-US"/>
              </w:rPr>
              <w:t>2026</w:t>
            </w:r>
            <w:r w:rsidRPr="00AB28C1">
              <w:rPr>
                <w:rFonts w:ascii="Times New Roman" w:hAnsi="Times New Roman"/>
                <w:bCs/>
                <w:sz w:val="24"/>
                <w:szCs w:val="24"/>
                <w:u w:val="single"/>
                <w:lang w:eastAsia="en-US"/>
              </w:rPr>
              <w:t xml:space="preserve"> г.</w:t>
            </w:r>
          </w:p>
        </w:tc>
      </w:tr>
    </w:tbl>
    <w:p w:rsidR="008C2C4F" w:rsidRPr="00AB28C1" w:rsidRDefault="008C2C4F" w:rsidP="00791AC4">
      <w:pPr>
        <w:tabs>
          <w:tab w:val="left" w:pos="851"/>
          <w:tab w:val="left" w:pos="993"/>
          <w:tab w:val="left" w:pos="1560"/>
        </w:tabs>
        <w:spacing w:after="0" w:line="240" w:lineRule="auto"/>
        <w:ind w:firstLine="567"/>
        <w:jc w:val="both"/>
        <w:rPr>
          <w:rFonts w:ascii="Times New Roman" w:hAnsi="Times New Roman"/>
          <w:sz w:val="24"/>
          <w:szCs w:val="24"/>
        </w:rPr>
      </w:pPr>
    </w:p>
    <w:p w:rsidR="00DB7AC5" w:rsidRPr="00AB28C1" w:rsidRDefault="00DB7AC5" w:rsidP="00DB7AC5">
      <w:pPr>
        <w:spacing w:after="0" w:line="240" w:lineRule="auto"/>
        <w:ind w:firstLine="567"/>
        <w:jc w:val="both"/>
        <w:rPr>
          <w:rFonts w:ascii="Times New Roman" w:hAnsi="Times New Roman"/>
          <w:noProof/>
          <w:sz w:val="24"/>
          <w:szCs w:val="24"/>
        </w:rPr>
      </w:pPr>
      <w:r w:rsidRPr="00AB28C1">
        <w:rPr>
          <w:rFonts w:ascii="Times New Roman" w:hAnsi="Times New Roman"/>
          <w:bCs/>
          <w:sz w:val="24"/>
          <w:szCs w:val="24"/>
        </w:rPr>
        <w:t>Федеральное казенное профессиональное образовательное учреждение № 264 Федеральной службы исполнения наказаний (далее - ФКП образовательное   учреждение  № 264)</w:t>
      </w:r>
      <w:r w:rsidRPr="00AB28C1">
        <w:rPr>
          <w:rFonts w:ascii="Times New Roman" w:hAnsi="Times New Roman"/>
          <w:sz w:val="24"/>
          <w:szCs w:val="24"/>
        </w:rPr>
        <w:t xml:space="preserve">, выступающее от имени Российской Федерации, именуемое в дальнейшем  Заказчик, в  лице директора Никитина Ивана Валентиновича, действующего на основании  Устава, с  одной стороны,   и </w:t>
      </w:r>
      <w:r w:rsidRPr="00AB28C1">
        <w:rPr>
          <w:rFonts w:ascii="Times New Roman" w:hAnsi="Times New Roman"/>
          <w:bCs/>
          <w:sz w:val="24"/>
          <w:szCs w:val="24"/>
        </w:rPr>
        <w:t>________________________________________________________________________</w:t>
      </w:r>
      <w:r w:rsidRPr="00AB28C1">
        <w:rPr>
          <w:rFonts w:ascii="Times New Roman" w:hAnsi="Times New Roman"/>
          <w:sz w:val="24"/>
          <w:szCs w:val="24"/>
        </w:rPr>
        <w:t>, именуемое(</w:t>
      </w:r>
      <w:proofErr w:type="spellStart"/>
      <w:r w:rsidRPr="00AB28C1">
        <w:rPr>
          <w:rFonts w:ascii="Times New Roman" w:hAnsi="Times New Roman"/>
          <w:sz w:val="24"/>
          <w:szCs w:val="24"/>
        </w:rPr>
        <w:t>ый</w:t>
      </w:r>
      <w:proofErr w:type="spellEnd"/>
      <w:r w:rsidRPr="00AB28C1">
        <w:rPr>
          <w:rFonts w:ascii="Times New Roman" w:hAnsi="Times New Roman"/>
          <w:sz w:val="24"/>
          <w:szCs w:val="24"/>
        </w:rPr>
        <w:t>) в  дальнейшем Поставщик, в лице ________________________________________________, действующего на основании ___________________________, с другой стороны, совместно именуемые в  дальнейшем Стороны, руководствуясь пунктом 4 части 1 статьи 93</w:t>
      </w:r>
      <w:r w:rsidRPr="00AB28C1">
        <w:rPr>
          <w:rFonts w:ascii="Times New Roman" w:hAnsi="Times New Roman"/>
          <w:noProof/>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на основании итогового протокола закупочной сессии от ________ №</w:t>
      </w:r>
      <w:r w:rsidRPr="00AB28C1">
        <w:rPr>
          <w:rFonts w:ascii="Times New Roman" w:hAnsi="Times New Roman"/>
          <w:sz w:val="24"/>
          <w:szCs w:val="24"/>
        </w:rPr>
        <w:t xml:space="preserve"> ______________________________</w:t>
      </w:r>
      <w:r w:rsidRPr="00AB28C1">
        <w:rPr>
          <w:rFonts w:ascii="Times New Roman" w:hAnsi="Times New Roman"/>
          <w:noProof/>
          <w:sz w:val="24"/>
          <w:szCs w:val="24"/>
        </w:rPr>
        <w:t>, заключили настоящий контракт о  нижеследующем:</w:t>
      </w:r>
    </w:p>
    <w:p w:rsidR="0041638B" w:rsidRPr="00AB28C1" w:rsidRDefault="0041638B" w:rsidP="00791AC4">
      <w:pPr>
        <w:tabs>
          <w:tab w:val="left" w:pos="851"/>
          <w:tab w:val="left" w:pos="993"/>
          <w:tab w:val="left" w:pos="1560"/>
        </w:tabs>
        <w:spacing w:after="0" w:line="240" w:lineRule="auto"/>
        <w:ind w:firstLine="567"/>
        <w:jc w:val="both"/>
        <w:rPr>
          <w:rFonts w:ascii="Times New Roman" w:hAnsi="Times New Roman"/>
          <w:sz w:val="24"/>
          <w:szCs w:val="24"/>
        </w:rPr>
      </w:pPr>
    </w:p>
    <w:p w:rsidR="002421FE" w:rsidRPr="00AB28C1" w:rsidRDefault="009A3C0E" w:rsidP="00791AC4">
      <w:pPr>
        <w:pStyle w:val="ab"/>
        <w:numPr>
          <w:ilvl w:val="0"/>
          <w:numId w:val="8"/>
        </w:numPr>
        <w:tabs>
          <w:tab w:val="left" w:pos="851"/>
          <w:tab w:val="left" w:pos="993"/>
          <w:tab w:val="left" w:pos="1560"/>
        </w:tabs>
        <w:spacing w:after="0" w:line="240" w:lineRule="auto"/>
        <w:ind w:left="0" w:firstLine="567"/>
        <w:jc w:val="center"/>
        <w:rPr>
          <w:rFonts w:ascii="Times New Roman" w:hAnsi="Times New Roman"/>
          <w:b/>
          <w:bCs/>
          <w:sz w:val="24"/>
          <w:szCs w:val="24"/>
        </w:rPr>
      </w:pPr>
      <w:r w:rsidRPr="00AB28C1">
        <w:rPr>
          <w:rFonts w:ascii="Times New Roman" w:hAnsi="Times New Roman"/>
          <w:b/>
          <w:bCs/>
          <w:sz w:val="24"/>
          <w:szCs w:val="24"/>
        </w:rPr>
        <w:t xml:space="preserve">Предмет </w:t>
      </w:r>
      <w:r w:rsidR="005C03AB" w:rsidRPr="00AB28C1">
        <w:rPr>
          <w:rFonts w:ascii="Times New Roman" w:hAnsi="Times New Roman"/>
          <w:b/>
          <w:bCs/>
          <w:sz w:val="24"/>
          <w:szCs w:val="24"/>
        </w:rPr>
        <w:t>к</w:t>
      </w:r>
      <w:r w:rsidR="007833F4" w:rsidRPr="00AB28C1">
        <w:rPr>
          <w:rFonts w:ascii="Times New Roman" w:hAnsi="Times New Roman"/>
          <w:b/>
          <w:bCs/>
          <w:sz w:val="24"/>
          <w:szCs w:val="24"/>
        </w:rPr>
        <w:t>онтракт</w:t>
      </w:r>
      <w:r w:rsidRPr="00AB28C1">
        <w:rPr>
          <w:rFonts w:ascii="Times New Roman" w:hAnsi="Times New Roman"/>
          <w:b/>
          <w:bCs/>
          <w:sz w:val="24"/>
          <w:szCs w:val="24"/>
        </w:rPr>
        <w:t>а</w:t>
      </w:r>
    </w:p>
    <w:p w:rsidR="00B13A45" w:rsidRPr="00AB28C1" w:rsidRDefault="00B13A45" w:rsidP="00791AC4">
      <w:pPr>
        <w:pStyle w:val="ab"/>
        <w:tabs>
          <w:tab w:val="left" w:pos="851"/>
          <w:tab w:val="left" w:pos="993"/>
          <w:tab w:val="left" w:pos="1560"/>
        </w:tabs>
        <w:spacing w:after="0" w:line="240" w:lineRule="auto"/>
        <w:ind w:left="0" w:firstLine="567"/>
        <w:rPr>
          <w:rFonts w:ascii="Times New Roman" w:hAnsi="Times New Roman"/>
          <w:b/>
          <w:bCs/>
          <w:sz w:val="24"/>
          <w:szCs w:val="24"/>
        </w:rPr>
      </w:pPr>
    </w:p>
    <w:p w:rsidR="00032F2C" w:rsidRPr="00AB28C1" w:rsidRDefault="000052EA" w:rsidP="00791AC4">
      <w:pPr>
        <w:pStyle w:val="ab"/>
        <w:numPr>
          <w:ilvl w:val="1"/>
          <w:numId w:val="28"/>
        </w:numPr>
        <w:tabs>
          <w:tab w:val="left" w:pos="851"/>
          <w:tab w:val="left" w:pos="993"/>
          <w:tab w:val="left" w:pos="1560"/>
        </w:tabs>
        <w:autoSpaceDE w:val="0"/>
        <w:autoSpaceDN w:val="0"/>
        <w:adjustRightInd w:val="0"/>
        <w:spacing w:after="0" w:line="240" w:lineRule="auto"/>
        <w:ind w:left="0" w:firstLine="567"/>
        <w:jc w:val="both"/>
        <w:rPr>
          <w:rFonts w:ascii="Times New Roman" w:hAnsi="Times New Roman"/>
          <w:sz w:val="24"/>
          <w:szCs w:val="24"/>
        </w:rPr>
      </w:pPr>
      <w:r w:rsidRPr="00AB28C1">
        <w:rPr>
          <w:rFonts w:ascii="Times New Roman" w:hAnsi="Times New Roman"/>
          <w:bCs/>
          <w:sz w:val="24"/>
          <w:szCs w:val="24"/>
        </w:rPr>
        <w:t>Поставщик обязуется</w:t>
      </w:r>
      <w:r w:rsidR="00032F2C" w:rsidRPr="00AB28C1">
        <w:rPr>
          <w:rFonts w:ascii="Times New Roman" w:eastAsia="Lucida Sans Unicode" w:hAnsi="Times New Roman"/>
          <w:kern w:val="3"/>
          <w:sz w:val="24"/>
          <w:szCs w:val="24"/>
        </w:rPr>
        <w:t xml:space="preserve"> поставить</w:t>
      </w:r>
      <w:r w:rsidR="002814F5">
        <w:rPr>
          <w:rFonts w:ascii="Times New Roman" w:eastAsia="Lucida Sans Unicode" w:hAnsi="Times New Roman"/>
          <w:kern w:val="3"/>
          <w:sz w:val="24"/>
          <w:szCs w:val="24"/>
        </w:rPr>
        <w:t xml:space="preserve"> </w:t>
      </w:r>
      <w:r w:rsidR="001852C6" w:rsidRPr="00AB28C1">
        <w:rPr>
          <w:rFonts w:ascii="Times New Roman" w:hAnsi="Times New Roman"/>
          <w:bCs/>
          <w:sz w:val="24"/>
          <w:szCs w:val="24"/>
        </w:rPr>
        <w:t>ткан</w:t>
      </w:r>
      <w:r w:rsidR="00646446">
        <w:rPr>
          <w:rFonts w:ascii="Times New Roman" w:hAnsi="Times New Roman"/>
          <w:bCs/>
          <w:sz w:val="24"/>
          <w:szCs w:val="24"/>
        </w:rPr>
        <w:t>ь</w:t>
      </w:r>
      <w:r w:rsidR="001852C6" w:rsidRPr="00AB28C1">
        <w:rPr>
          <w:rFonts w:ascii="Times New Roman" w:hAnsi="Times New Roman"/>
          <w:bCs/>
          <w:sz w:val="24"/>
          <w:szCs w:val="24"/>
        </w:rPr>
        <w:t>,</w:t>
      </w:r>
      <w:r w:rsidR="00646446">
        <w:rPr>
          <w:rFonts w:ascii="Times New Roman" w:hAnsi="Times New Roman"/>
          <w:bCs/>
          <w:sz w:val="24"/>
          <w:szCs w:val="24"/>
        </w:rPr>
        <w:t xml:space="preserve"> </w:t>
      </w:r>
      <w:r w:rsidR="00821992">
        <w:rPr>
          <w:rFonts w:ascii="Times New Roman" w:hAnsi="Times New Roman"/>
          <w:bCs/>
          <w:sz w:val="24"/>
          <w:szCs w:val="24"/>
        </w:rPr>
        <w:t>нитки</w:t>
      </w:r>
      <w:r w:rsidR="00646446" w:rsidRPr="00AB28C1">
        <w:rPr>
          <w:rFonts w:ascii="Times New Roman" w:hAnsi="Times New Roman"/>
          <w:bCs/>
          <w:sz w:val="24"/>
          <w:szCs w:val="24"/>
        </w:rPr>
        <w:t xml:space="preserve"> (</w:t>
      </w:r>
      <w:r w:rsidR="00CF4CE1" w:rsidRPr="00AB28C1">
        <w:rPr>
          <w:rFonts w:ascii="Times New Roman" w:eastAsia="Lucida Sans Unicode" w:hAnsi="Times New Roman"/>
          <w:kern w:val="3"/>
          <w:sz w:val="24"/>
          <w:szCs w:val="24"/>
        </w:rPr>
        <w:t xml:space="preserve">далее – </w:t>
      </w:r>
      <w:r w:rsidR="000349CC" w:rsidRPr="00AB28C1">
        <w:rPr>
          <w:rFonts w:ascii="Times New Roman" w:eastAsia="Lucida Sans Unicode" w:hAnsi="Times New Roman"/>
          <w:kern w:val="3"/>
          <w:sz w:val="24"/>
          <w:szCs w:val="24"/>
        </w:rPr>
        <w:t>т</w:t>
      </w:r>
      <w:r w:rsidR="00032F2C" w:rsidRPr="00AB28C1">
        <w:rPr>
          <w:rFonts w:ascii="Times New Roman" w:eastAsia="Lucida Sans Unicode" w:hAnsi="Times New Roman"/>
          <w:kern w:val="3"/>
          <w:sz w:val="24"/>
          <w:szCs w:val="24"/>
        </w:rPr>
        <w:t>овар</w:t>
      </w:r>
      <w:r w:rsidR="00CF4CE1" w:rsidRPr="00AB28C1">
        <w:rPr>
          <w:rFonts w:ascii="Times New Roman" w:eastAsia="Lucida Sans Unicode" w:hAnsi="Times New Roman"/>
          <w:kern w:val="3"/>
          <w:sz w:val="24"/>
          <w:szCs w:val="24"/>
        </w:rPr>
        <w:t>)</w:t>
      </w:r>
      <w:r w:rsidR="00A66A11" w:rsidRPr="00AB28C1">
        <w:rPr>
          <w:rFonts w:ascii="Times New Roman" w:eastAsia="Lucida Sans Unicode" w:hAnsi="Times New Roman"/>
          <w:kern w:val="3"/>
          <w:sz w:val="24"/>
          <w:szCs w:val="24"/>
        </w:rPr>
        <w:t>,</w:t>
      </w:r>
      <w:r w:rsidR="007B107C">
        <w:rPr>
          <w:rFonts w:ascii="Times New Roman" w:eastAsia="Lucida Sans Unicode" w:hAnsi="Times New Roman"/>
          <w:kern w:val="3"/>
          <w:sz w:val="24"/>
          <w:szCs w:val="24"/>
        </w:rPr>
        <w:t xml:space="preserve"> </w:t>
      </w:r>
      <w:r w:rsidRPr="00AB28C1">
        <w:rPr>
          <w:rFonts w:ascii="Times New Roman" w:hAnsi="Times New Roman"/>
          <w:bCs/>
          <w:sz w:val="24"/>
          <w:szCs w:val="24"/>
        </w:rPr>
        <w:t>в количестве</w:t>
      </w:r>
      <w:r w:rsidR="003154DC" w:rsidRPr="00AB28C1">
        <w:rPr>
          <w:rFonts w:ascii="Times New Roman" w:hAnsi="Times New Roman"/>
          <w:bCs/>
          <w:sz w:val="24"/>
          <w:szCs w:val="24"/>
        </w:rPr>
        <w:t>, характеристикам</w:t>
      </w:r>
      <w:r w:rsidR="009442C9" w:rsidRPr="00AB28C1">
        <w:rPr>
          <w:rFonts w:ascii="Times New Roman" w:hAnsi="Times New Roman"/>
          <w:bCs/>
          <w:sz w:val="24"/>
          <w:szCs w:val="24"/>
        </w:rPr>
        <w:t xml:space="preserve"> и </w:t>
      </w:r>
      <w:r w:rsidRPr="00AB28C1">
        <w:rPr>
          <w:rFonts w:ascii="Times New Roman" w:hAnsi="Times New Roman"/>
          <w:bCs/>
          <w:sz w:val="24"/>
          <w:szCs w:val="24"/>
        </w:rPr>
        <w:t xml:space="preserve">по цене </w:t>
      </w:r>
      <w:r w:rsidR="003154DC" w:rsidRPr="00AB28C1">
        <w:rPr>
          <w:rFonts w:ascii="Times New Roman" w:hAnsi="Times New Roman"/>
          <w:bCs/>
          <w:sz w:val="24"/>
          <w:szCs w:val="24"/>
        </w:rPr>
        <w:t>согласно</w:t>
      </w:r>
      <w:r w:rsidR="002814F5">
        <w:rPr>
          <w:rFonts w:ascii="Times New Roman" w:hAnsi="Times New Roman"/>
          <w:bCs/>
          <w:sz w:val="24"/>
          <w:szCs w:val="24"/>
        </w:rPr>
        <w:t xml:space="preserve"> </w:t>
      </w:r>
      <w:r w:rsidR="003154DC" w:rsidRPr="00AB28C1">
        <w:rPr>
          <w:rFonts w:ascii="Times New Roman" w:hAnsi="Times New Roman"/>
          <w:bCs/>
          <w:sz w:val="24"/>
          <w:szCs w:val="24"/>
        </w:rPr>
        <w:t>Спецификации</w:t>
      </w:r>
      <w:r w:rsidRPr="00AB28C1">
        <w:rPr>
          <w:rFonts w:ascii="Times New Roman" w:hAnsi="Times New Roman"/>
          <w:bCs/>
          <w:sz w:val="24"/>
          <w:szCs w:val="24"/>
        </w:rPr>
        <w:t xml:space="preserve"> (приложение № 1</w:t>
      </w:r>
      <w:r w:rsidR="00793086" w:rsidRPr="00AB28C1">
        <w:rPr>
          <w:rFonts w:ascii="Times New Roman" w:hAnsi="Times New Roman"/>
          <w:bCs/>
          <w:sz w:val="24"/>
          <w:szCs w:val="24"/>
        </w:rPr>
        <w:t xml:space="preserve"> к К</w:t>
      </w:r>
      <w:r w:rsidR="0022283E" w:rsidRPr="00AB28C1">
        <w:rPr>
          <w:rFonts w:ascii="Times New Roman" w:hAnsi="Times New Roman"/>
          <w:bCs/>
          <w:sz w:val="24"/>
          <w:szCs w:val="24"/>
        </w:rPr>
        <w:t>онтракту</w:t>
      </w:r>
      <w:r w:rsidRPr="00AB28C1">
        <w:rPr>
          <w:rFonts w:ascii="Times New Roman" w:hAnsi="Times New Roman"/>
          <w:bCs/>
          <w:sz w:val="24"/>
          <w:szCs w:val="24"/>
        </w:rPr>
        <w:t>)</w:t>
      </w:r>
      <w:r w:rsidR="00646446">
        <w:rPr>
          <w:rFonts w:ascii="Times New Roman" w:hAnsi="Times New Roman"/>
          <w:bCs/>
          <w:sz w:val="24"/>
          <w:szCs w:val="24"/>
        </w:rPr>
        <w:t xml:space="preserve">, Технического задания </w:t>
      </w:r>
      <w:r w:rsidR="00646446" w:rsidRPr="00AB28C1">
        <w:rPr>
          <w:rFonts w:ascii="Times New Roman" w:hAnsi="Times New Roman"/>
          <w:bCs/>
          <w:sz w:val="24"/>
          <w:szCs w:val="24"/>
        </w:rPr>
        <w:t xml:space="preserve">(приложение № </w:t>
      </w:r>
      <w:r w:rsidR="00646446">
        <w:rPr>
          <w:rFonts w:ascii="Times New Roman" w:hAnsi="Times New Roman"/>
          <w:bCs/>
          <w:sz w:val="24"/>
          <w:szCs w:val="24"/>
        </w:rPr>
        <w:t>3</w:t>
      </w:r>
      <w:r w:rsidR="00646446" w:rsidRPr="00AB28C1">
        <w:rPr>
          <w:rFonts w:ascii="Times New Roman" w:hAnsi="Times New Roman"/>
          <w:bCs/>
          <w:sz w:val="24"/>
          <w:szCs w:val="24"/>
        </w:rPr>
        <w:t xml:space="preserve"> к Контракту)</w:t>
      </w:r>
      <w:r w:rsidR="009442C9" w:rsidRPr="00AB28C1">
        <w:rPr>
          <w:rFonts w:ascii="Times New Roman" w:hAnsi="Times New Roman"/>
          <w:bCs/>
          <w:sz w:val="24"/>
          <w:szCs w:val="24"/>
        </w:rPr>
        <w:t xml:space="preserve">, </w:t>
      </w:r>
      <w:r w:rsidRPr="00AB28C1">
        <w:rPr>
          <w:rFonts w:ascii="Times New Roman" w:hAnsi="Times New Roman"/>
          <w:bCs/>
          <w:sz w:val="24"/>
          <w:szCs w:val="24"/>
        </w:rPr>
        <w:t xml:space="preserve">а Заказчик обязуется обеспечить приемку и оплату товара согласно условиям </w:t>
      </w:r>
      <w:r w:rsidR="00793086" w:rsidRPr="00AB28C1">
        <w:rPr>
          <w:rFonts w:ascii="Times New Roman" w:hAnsi="Times New Roman"/>
          <w:bCs/>
          <w:sz w:val="24"/>
          <w:szCs w:val="24"/>
        </w:rPr>
        <w:t>К</w:t>
      </w:r>
      <w:r w:rsidRPr="00AB28C1">
        <w:rPr>
          <w:rFonts w:ascii="Times New Roman" w:hAnsi="Times New Roman"/>
          <w:bCs/>
          <w:sz w:val="24"/>
          <w:szCs w:val="24"/>
        </w:rPr>
        <w:t>онтракта.</w:t>
      </w:r>
    </w:p>
    <w:p w:rsidR="00F13DC8" w:rsidRPr="00AB28C1" w:rsidRDefault="00032F2C" w:rsidP="00791AC4">
      <w:pPr>
        <w:pStyle w:val="ab"/>
        <w:numPr>
          <w:ilvl w:val="1"/>
          <w:numId w:val="28"/>
        </w:numPr>
        <w:tabs>
          <w:tab w:val="left" w:pos="851"/>
          <w:tab w:val="left" w:pos="993"/>
          <w:tab w:val="left" w:pos="1560"/>
        </w:tabs>
        <w:suppressAutoHyphens/>
        <w:autoSpaceDE w:val="0"/>
        <w:autoSpaceDN w:val="0"/>
        <w:adjustRightInd w:val="0"/>
        <w:spacing w:after="0" w:line="240" w:lineRule="auto"/>
        <w:ind w:left="0" w:firstLine="567"/>
        <w:jc w:val="both"/>
        <w:textAlignment w:val="baseline"/>
        <w:rPr>
          <w:rFonts w:ascii="Times New Roman" w:hAnsi="Times New Roman"/>
          <w:sz w:val="24"/>
          <w:szCs w:val="24"/>
        </w:rPr>
      </w:pPr>
      <w:r w:rsidRPr="00AB28C1">
        <w:rPr>
          <w:rFonts w:ascii="Times New Roman" w:eastAsia="Lucida Sans Unicode" w:hAnsi="Times New Roman"/>
          <w:kern w:val="3"/>
          <w:sz w:val="24"/>
          <w:szCs w:val="24"/>
        </w:rPr>
        <w:t>Срок поставки Товара</w:t>
      </w:r>
      <w:r w:rsidRPr="00AB28C1">
        <w:rPr>
          <w:rFonts w:ascii="Times New Roman" w:hAnsi="Times New Roman"/>
          <w:sz w:val="24"/>
          <w:szCs w:val="24"/>
        </w:rPr>
        <w:t xml:space="preserve">: с даты </w:t>
      </w:r>
      <w:r w:rsidR="00793086" w:rsidRPr="00AB28C1">
        <w:rPr>
          <w:rFonts w:ascii="Times New Roman" w:hAnsi="Times New Roman"/>
          <w:sz w:val="24"/>
          <w:szCs w:val="24"/>
        </w:rPr>
        <w:t>заключения сторонами К</w:t>
      </w:r>
      <w:r w:rsidR="00633727" w:rsidRPr="00AB28C1">
        <w:rPr>
          <w:rFonts w:ascii="Times New Roman" w:hAnsi="Times New Roman"/>
          <w:sz w:val="24"/>
          <w:szCs w:val="24"/>
        </w:rPr>
        <w:t>онтракта по</w:t>
      </w:r>
      <w:r w:rsidR="002075D2">
        <w:rPr>
          <w:rFonts w:ascii="Times New Roman" w:hAnsi="Times New Roman"/>
          <w:sz w:val="24"/>
          <w:szCs w:val="24"/>
        </w:rPr>
        <w:t xml:space="preserve"> </w:t>
      </w:r>
      <w:r w:rsidR="0089588D">
        <w:rPr>
          <w:rFonts w:ascii="Times New Roman" w:hAnsi="Times New Roman"/>
          <w:sz w:val="24"/>
          <w:szCs w:val="24"/>
        </w:rPr>
        <w:t>1</w:t>
      </w:r>
      <w:r w:rsidR="00D83EB4">
        <w:rPr>
          <w:rFonts w:ascii="Times New Roman" w:hAnsi="Times New Roman"/>
          <w:sz w:val="24"/>
          <w:szCs w:val="24"/>
        </w:rPr>
        <w:t>5</w:t>
      </w:r>
      <w:r w:rsidRPr="00AB28C1">
        <w:rPr>
          <w:rFonts w:ascii="Times New Roman" w:hAnsi="Times New Roman"/>
          <w:sz w:val="24"/>
          <w:szCs w:val="24"/>
        </w:rPr>
        <w:t>.</w:t>
      </w:r>
      <w:r w:rsidR="00DB7AC5" w:rsidRPr="00AB28C1">
        <w:rPr>
          <w:rFonts w:ascii="Times New Roman" w:hAnsi="Times New Roman"/>
          <w:sz w:val="24"/>
          <w:szCs w:val="24"/>
        </w:rPr>
        <w:t>0</w:t>
      </w:r>
      <w:r w:rsidR="0089588D">
        <w:rPr>
          <w:rFonts w:ascii="Times New Roman" w:hAnsi="Times New Roman"/>
          <w:sz w:val="24"/>
          <w:szCs w:val="24"/>
        </w:rPr>
        <w:t>7</w:t>
      </w:r>
      <w:r w:rsidR="00633727" w:rsidRPr="00AB28C1">
        <w:rPr>
          <w:rFonts w:ascii="Times New Roman" w:hAnsi="Times New Roman"/>
          <w:sz w:val="24"/>
          <w:szCs w:val="24"/>
        </w:rPr>
        <w:t>.</w:t>
      </w:r>
      <w:r w:rsidR="0089588D">
        <w:rPr>
          <w:rFonts w:ascii="Times New Roman" w:hAnsi="Times New Roman"/>
          <w:sz w:val="24"/>
          <w:szCs w:val="24"/>
        </w:rPr>
        <w:t>2026</w:t>
      </w:r>
      <w:r w:rsidRPr="00AB28C1">
        <w:rPr>
          <w:rFonts w:ascii="Times New Roman" w:hAnsi="Times New Roman"/>
          <w:sz w:val="24"/>
          <w:szCs w:val="24"/>
        </w:rPr>
        <w:t xml:space="preserve"> г.</w:t>
      </w:r>
    </w:p>
    <w:p w:rsidR="00F13DC8" w:rsidRPr="00AB28C1" w:rsidRDefault="00032F2C" w:rsidP="00791AC4">
      <w:pPr>
        <w:pStyle w:val="ab"/>
        <w:numPr>
          <w:ilvl w:val="1"/>
          <w:numId w:val="28"/>
        </w:numPr>
        <w:tabs>
          <w:tab w:val="left" w:pos="851"/>
          <w:tab w:val="left" w:pos="993"/>
          <w:tab w:val="left" w:pos="1560"/>
        </w:tabs>
        <w:ind w:left="0" w:firstLine="567"/>
        <w:jc w:val="both"/>
        <w:rPr>
          <w:rFonts w:ascii="Times New Roman" w:hAnsi="Times New Roman"/>
          <w:sz w:val="24"/>
          <w:szCs w:val="24"/>
        </w:rPr>
      </w:pPr>
      <w:r w:rsidRPr="00AB28C1">
        <w:rPr>
          <w:rFonts w:ascii="Times New Roman" w:hAnsi="Times New Roman"/>
          <w:sz w:val="24"/>
          <w:szCs w:val="24"/>
        </w:rPr>
        <w:t>Поставка Товара Заказчику осуществляется силами</w:t>
      </w:r>
      <w:r w:rsidR="00656C48">
        <w:rPr>
          <w:rFonts w:ascii="Times New Roman" w:hAnsi="Times New Roman"/>
          <w:sz w:val="24"/>
          <w:szCs w:val="24"/>
        </w:rPr>
        <w:t xml:space="preserve"> </w:t>
      </w:r>
      <w:r w:rsidR="00F830FE" w:rsidRPr="00AB28C1">
        <w:rPr>
          <w:rFonts w:ascii="Times New Roman" w:hAnsi="Times New Roman"/>
          <w:sz w:val="24"/>
          <w:szCs w:val="24"/>
        </w:rPr>
        <w:t>и за счет</w:t>
      </w:r>
      <w:r w:rsidRPr="00AB28C1">
        <w:rPr>
          <w:rFonts w:ascii="Times New Roman" w:hAnsi="Times New Roman"/>
          <w:sz w:val="24"/>
          <w:szCs w:val="24"/>
        </w:rPr>
        <w:t xml:space="preserve"> Поставщика по адресу:</w:t>
      </w:r>
      <w:r w:rsidR="002C50F0" w:rsidRPr="00AB28C1">
        <w:rPr>
          <w:rFonts w:ascii="Times New Roman" w:hAnsi="Times New Roman"/>
          <w:sz w:val="24"/>
          <w:szCs w:val="24"/>
        </w:rPr>
        <w:t xml:space="preserve"> Российская Федерация,</w:t>
      </w:r>
      <w:r w:rsidR="004B3BEB" w:rsidRPr="00AB28C1">
        <w:rPr>
          <w:rFonts w:ascii="Times New Roman" w:eastAsia="Calibri" w:hAnsi="Times New Roman"/>
          <w:sz w:val="24"/>
          <w:szCs w:val="24"/>
        </w:rPr>
        <w:t>652154, Кемеровская область - Кузбас</w:t>
      </w:r>
      <w:r w:rsidR="00DB7AC5" w:rsidRPr="00AB28C1">
        <w:rPr>
          <w:rFonts w:ascii="Times New Roman" w:eastAsia="Calibri" w:hAnsi="Times New Roman"/>
          <w:sz w:val="24"/>
          <w:szCs w:val="24"/>
        </w:rPr>
        <w:t>с, г. Мариинск, ул. Макаренко, 4</w:t>
      </w:r>
      <w:r w:rsidR="00F13DC8" w:rsidRPr="00AB28C1">
        <w:rPr>
          <w:rFonts w:ascii="Times New Roman" w:eastAsia="Calibri" w:hAnsi="Times New Roman"/>
          <w:sz w:val="24"/>
          <w:szCs w:val="24"/>
        </w:rPr>
        <w:t>, в рабочие дни Заказчика (понедельник - пятница с 08:30 до 17:</w:t>
      </w:r>
      <w:r w:rsidR="00DB7AC5" w:rsidRPr="00AB28C1">
        <w:rPr>
          <w:rFonts w:ascii="Times New Roman" w:eastAsia="Calibri" w:hAnsi="Times New Roman"/>
          <w:sz w:val="24"/>
          <w:szCs w:val="24"/>
        </w:rPr>
        <w:t>0</w:t>
      </w:r>
      <w:r w:rsidR="00F13DC8" w:rsidRPr="00AB28C1">
        <w:rPr>
          <w:rFonts w:ascii="Times New Roman" w:eastAsia="Calibri" w:hAnsi="Times New Roman"/>
          <w:sz w:val="24"/>
          <w:szCs w:val="24"/>
        </w:rPr>
        <w:t>0, перерыв с 12:30 до 13:30, время местное).</w:t>
      </w:r>
    </w:p>
    <w:p w:rsidR="00EE5FB2" w:rsidRPr="004210A1" w:rsidRDefault="00A01EA6" w:rsidP="00EE5FB2">
      <w:pPr>
        <w:pStyle w:val="ab"/>
        <w:numPr>
          <w:ilvl w:val="1"/>
          <w:numId w:val="8"/>
        </w:numPr>
        <w:tabs>
          <w:tab w:val="left" w:pos="851"/>
          <w:tab w:val="left" w:pos="993"/>
          <w:tab w:val="left" w:pos="1134"/>
        </w:tabs>
        <w:spacing w:after="0" w:line="240" w:lineRule="auto"/>
        <w:ind w:left="0" w:firstLine="567"/>
        <w:rPr>
          <w:rFonts w:ascii="Times New Roman" w:hAnsi="Times New Roman"/>
          <w:bCs/>
          <w:sz w:val="24"/>
          <w:szCs w:val="24"/>
        </w:rPr>
      </w:pPr>
      <w:r w:rsidRPr="00555643">
        <w:rPr>
          <w:rFonts w:ascii="Times New Roman" w:hAnsi="Times New Roman"/>
          <w:sz w:val="24"/>
          <w:szCs w:val="24"/>
        </w:rPr>
        <w:t xml:space="preserve">Идентификационный код </w:t>
      </w:r>
      <w:r w:rsidR="00646446" w:rsidRPr="00555643">
        <w:rPr>
          <w:rFonts w:ascii="Times New Roman" w:hAnsi="Times New Roman"/>
          <w:sz w:val="24"/>
          <w:szCs w:val="24"/>
        </w:rPr>
        <w:t xml:space="preserve">закупки </w:t>
      </w:r>
      <w:r w:rsidR="0089588D" w:rsidRPr="00A11B8D">
        <w:rPr>
          <w:rFonts w:ascii="Times New Roman" w:hAnsi="Times New Roman"/>
          <w:sz w:val="24"/>
          <w:szCs w:val="24"/>
        </w:rPr>
        <w:t>261421300521942130100100010000000244</w:t>
      </w:r>
      <w:r w:rsidR="00EE5FB2" w:rsidRPr="004210A1">
        <w:rPr>
          <w:rFonts w:ascii="Times New Roman" w:hAnsi="Times New Roman"/>
          <w:sz w:val="24"/>
          <w:szCs w:val="24"/>
        </w:rPr>
        <w:t>.</w:t>
      </w:r>
    </w:p>
    <w:p w:rsidR="00646446" w:rsidRPr="00555643" w:rsidRDefault="00646446" w:rsidP="00EE5FB2">
      <w:pPr>
        <w:pStyle w:val="ab"/>
        <w:tabs>
          <w:tab w:val="left" w:pos="851"/>
          <w:tab w:val="left" w:pos="993"/>
          <w:tab w:val="left" w:pos="1134"/>
        </w:tabs>
        <w:spacing w:after="0" w:line="240" w:lineRule="auto"/>
        <w:ind w:left="567"/>
        <w:jc w:val="both"/>
        <w:rPr>
          <w:rFonts w:ascii="Times New Roman" w:hAnsi="Times New Roman"/>
          <w:bCs/>
          <w:sz w:val="24"/>
          <w:szCs w:val="24"/>
        </w:rPr>
      </w:pPr>
    </w:p>
    <w:p w:rsidR="00302EEF" w:rsidRPr="00AB28C1" w:rsidRDefault="00302EEF" w:rsidP="00791AC4">
      <w:pPr>
        <w:pStyle w:val="ab"/>
        <w:numPr>
          <w:ilvl w:val="0"/>
          <w:numId w:val="28"/>
        </w:numPr>
        <w:shd w:val="clear" w:color="auto" w:fill="FFFFFF"/>
        <w:tabs>
          <w:tab w:val="left" w:pos="851"/>
          <w:tab w:val="left" w:pos="993"/>
          <w:tab w:val="left" w:pos="1560"/>
        </w:tabs>
        <w:spacing w:after="0" w:line="240" w:lineRule="auto"/>
        <w:ind w:left="0" w:firstLine="567"/>
        <w:jc w:val="center"/>
        <w:rPr>
          <w:rFonts w:ascii="Times New Roman" w:hAnsi="Times New Roman"/>
          <w:b/>
          <w:sz w:val="24"/>
          <w:szCs w:val="24"/>
        </w:rPr>
      </w:pPr>
      <w:r w:rsidRPr="00AB28C1">
        <w:rPr>
          <w:rFonts w:ascii="Times New Roman" w:hAnsi="Times New Roman"/>
          <w:b/>
          <w:sz w:val="24"/>
          <w:szCs w:val="24"/>
        </w:rPr>
        <w:t>Права и обязанности сторон</w:t>
      </w:r>
    </w:p>
    <w:p w:rsidR="003D6181" w:rsidRPr="00AB28C1" w:rsidRDefault="003D6181" w:rsidP="00791AC4">
      <w:pPr>
        <w:pStyle w:val="ab"/>
        <w:shd w:val="clear" w:color="auto" w:fill="FFFFFF"/>
        <w:tabs>
          <w:tab w:val="left" w:pos="851"/>
          <w:tab w:val="left" w:pos="993"/>
          <w:tab w:val="left" w:pos="1560"/>
        </w:tabs>
        <w:spacing w:after="0" w:line="240" w:lineRule="auto"/>
        <w:ind w:left="0" w:firstLine="567"/>
        <w:rPr>
          <w:rFonts w:ascii="Times New Roman" w:hAnsi="Times New Roman"/>
          <w:b/>
          <w:sz w:val="24"/>
          <w:szCs w:val="24"/>
        </w:rPr>
      </w:pPr>
    </w:p>
    <w:p w:rsidR="00A01EA6" w:rsidRPr="00AB28C1" w:rsidRDefault="00A01EA6" w:rsidP="00791AC4">
      <w:pPr>
        <w:pStyle w:val="ab"/>
        <w:numPr>
          <w:ilvl w:val="1"/>
          <w:numId w:val="28"/>
        </w:numPr>
        <w:tabs>
          <w:tab w:val="left" w:pos="851"/>
          <w:tab w:val="left" w:pos="993"/>
          <w:tab w:val="left" w:pos="1276"/>
          <w:tab w:val="left" w:pos="1560"/>
        </w:tabs>
        <w:spacing w:after="0" w:line="240" w:lineRule="auto"/>
        <w:ind w:left="0" w:firstLine="567"/>
        <w:jc w:val="both"/>
        <w:rPr>
          <w:rFonts w:ascii="Times New Roman" w:hAnsi="Times New Roman"/>
          <w:sz w:val="24"/>
          <w:szCs w:val="24"/>
        </w:rPr>
      </w:pPr>
      <w:r w:rsidRPr="00AB28C1">
        <w:rPr>
          <w:rFonts w:ascii="Times New Roman" w:hAnsi="Times New Roman"/>
          <w:sz w:val="24"/>
          <w:szCs w:val="24"/>
        </w:rPr>
        <w:t>Заказчик обязуется:</w:t>
      </w:r>
    </w:p>
    <w:p w:rsidR="00A01EA6" w:rsidRPr="00AB28C1" w:rsidRDefault="00A01EA6" w:rsidP="00791AC4">
      <w:pPr>
        <w:pStyle w:val="ab"/>
        <w:numPr>
          <w:ilvl w:val="2"/>
          <w:numId w:val="28"/>
        </w:numPr>
        <w:tabs>
          <w:tab w:val="left" w:pos="567"/>
          <w:tab w:val="left" w:pos="851"/>
          <w:tab w:val="left" w:pos="993"/>
          <w:tab w:val="left" w:pos="1276"/>
          <w:tab w:val="left" w:pos="1560"/>
        </w:tabs>
        <w:spacing w:after="0" w:line="240" w:lineRule="auto"/>
        <w:ind w:left="0" w:firstLine="567"/>
        <w:jc w:val="both"/>
        <w:rPr>
          <w:rFonts w:ascii="Times New Roman" w:hAnsi="Times New Roman"/>
          <w:sz w:val="24"/>
          <w:szCs w:val="24"/>
        </w:rPr>
      </w:pPr>
      <w:r w:rsidRPr="00AB28C1">
        <w:rPr>
          <w:rFonts w:ascii="Times New Roman" w:hAnsi="Times New Roman"/>
          <w:sz w:val="24"/>
          <w:szCs w:val="24"/>
        </w:rPr>
        <w:t>Осуществлять контроль за исполнением Поставщиком условий контракта в соответствии с законодательством Российской Федерации.</w:t>
      </w:r>
    </w:p>
    <w:p w:rsidR="00A01EA6" w:rsidRPr="00AB28C1" w:rsidRDefault="00A01EA6" w:rsidP="00791AC4">
      <w:pPr>
        <w:pStyle w:val="ab"/>
        <w:numPr>
          <w:ilvl w:val="2"/>
          <w:numId w:val="28"/>
        </w:numPr>
        <w:tabs>
          <w:tab w:val="left" w:pos="567"/>
          <w:tab w:val="left" w:pos="851"/>
          <w:tab w:val="left" w:pos="993"/>
          <w:tab w:val="left" w:pos="1276"/>
          <w:tab w:val="left" w:pos="1560"/>
        </w:tabs>
        <w:spacing w:after="0" w:line="240" w:lineRule="auto"/>
        <w:ind w:left="0" w:firstLine="567"/>
        <w:jc w:val="both"/>
        <w:rPr>
          <w:rFonts w:ascii="Times New Roman" w:hAnsi="Times New Roman"/>
          <w:sz w:val="24"/>
          <w:szCs w:val="24"/>
        </w:rPr>
      </w:pPr>
      <w:r w:rsidRPr="00AB28C1">
        <w:rPr>
          <w:rFonts w:ascii="Times New Roman" w:hAnsi="Times New Roman"/>
          <w:sz w:val="24"/>
          <w:szCs w:val="24"/>
        </w:rPr>
        <w:t xml:space="preserve"> Обеспечить приемку товара в соответствии с законодательством Российской Федерации</w:t>
      </w:r>
      <w:r w:rsidRPr="00AB28C1">
        <w:rPr>
          <w:rFonts w:ascii="Times New Roman" w:hAnsi="Times New Roman"/>
          <w:bCs/>
          <w:sz w:val="24"/>
          <w:szCs w:val="24"/>
        </w:rPr>
        <w:t xml:space="preserve"> и настоящим контрактом</w:t>
      </w:r>
      <w:r w:rsidRPr="00AB28C1">
        <w:rPr>
          <w:rFonts w:ascii="Times New Roman" w:hAnsi="Times New Roman"/>
          <w:sz w:val="24"/>
          <w:szCs w:val="24"/>
        </w:rPr>
        <w:t>.</w:t>
      </w:r>
    </w:p>
    <w:p w:rsidR="00A01EA6" w:rsidRPr="00AB28C1" w:rsidRDefault="00A01EA6" w:rsidP="00791AC4">
      <w:pPr>
        <w:pStyle w:val="ab"/>
        <w:numPr>
          <w:ilvl w:val="2"/>
          <w:numId w:val="28"/>
        </w:numPr>
        <w:tabs>
          <w:tab w:val="left" w:pos="709"/>
          <w:tab w:val="left" w:pos="851"/>
          <w:tab w:val="left" w:pos="993"/>
          <w:tab w:val="left" w:pos="1276"/>
          <w:tab w:val="left" w:pos="1560"/>
        </w:tabs>
        <w:spacing w:after="0" w:line="240" w:lineRule="auto"/>
        <w:ind w:left="0" w:firstLine="567"/>
        <w:jc w:val="both"/>
        <w:rPr>
          <w:rFonts w:ascii="Times New Roman" w:hAnsi="Times New Roman"/>
          <w:sz w:val="24"/>
          <w:szCs w:val="24"/>
        </w:rPr>
      </w:pPr>
      <w:r w:rsidRPr="00AB28C1">
        <w:rPr>
          <w:rFonts w:ascii="Times New Roman" w:hAnsi="Times New Roman"/>
          <w:sz w:val="24"/>
          <w:szCs w:val="24"/>
        </w:rPr>
        <w:t xml:space="preserve"> Обеспечить оплату товара в соответствии с условиями контракта.</w:t>
      </w:r>
    </w:p>
    <w:p w:rsidR="00A01EA6" w:rsidRPr="00AB28C1" w:rsidRDefault="00A01EA6" w:rsidP="00791AC4">
      <w:pPr>
        <w:pStyle w:val="ab"/>
        <w:numPr>
          <w:ilvl w:val="2"/>
          <w:numId w:val="28"/>
        </w:numPr>
        <w:tabs>
          <w:tab w:val="left" w:pos="709"/>
          <w:tab w:val="left" w:pos="851"/>
          <w:tab w:val="left" w:pos="993"/>
          <w:tab w:val="left" w:pos="1276"/>
          <w:tab w:val="left" w:pos="1560"/>
        </w:tabs>
        <w:spacing w:after="0" w:line="240" w:lineRule="auto"/>
        <w:ind w:left="0" w:firstLine="567"/>
        <w:jc w:val="both"/>
        <w:rPr>
          <w:rFonts w:ascii="Times New Roman" w:hAnsi="Times New Roman"/>
          <w:sz w:val="24"/>
          <w:szCs w:val="24"/>
        </w:rPr>
      </w:pPr>
      <w:r w:rsidRPr="00AB28C1">
        <w:rPr>
          <w:rFonts w:ascii="Times New Roman" w:hAnsi="Times New Roman"/>
          <w:sz w:val="24"/>
          <w:szCs w:val="24"/>
        </w:rPr>
        <w:t xml:space="preserve">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w:t>
      </w:r>
    </w:p>
    <w:p w:rsidR="00A01EA6" w:rsidRPr="00AB28C1" w:rsidRDefault="00A01EA6" w:rsidP="00791AC4">
      <w:pPr>
        <w:pStyle w:val="ab"/>
        <w:numPr>
          <w:ilvl w:val="2"/>
          <w:numId w:val="28"/>
        </w:numPr>
        <w:tabs>
          <w:tab w:val="left" w:pos="709"/>
          <w:tab w:val="left" w:pos="851"/>
          <w:tab w:val="left" w:pos="993"/>
          <w:tab w:val="left" w:pos="1276"/>
          <w:tab w:val="left" w:pos="1560"/>
        </w:tabs>
        <w:spacing w:after="0" w:line="240" w:lineRule="auto"/>
        <w:ind w:left="0" w:firstLine="567"/>
        <w:jc w:val="both"/>
        <w:rPr>
          <w:rFonts w:ascii="Times New Roman" w:hAnsi="Times New Roman"/>
          <w:sz w:val="24"/>
          <w:szCs w:val="24"/>
        </w:rPr>
      </w:pPr>
      <w:r w:rsidRPr="00AB28C1">
        <w:rPr>
          <w:rFonts w:ascii="Times New Roman" w:hAnsi="Times New Roman"/>
          <w:sz w:val="24"/>
          <w:szCs w:val="24"/>
        </w:rPr>
        <w:t xml:space="preserve"> Взыскивать пени и штраф в соответствии с условиями настоящего контракта </w:t>
      </w:r>
      <w:r w:rsidRPr="00AB28C1">
        <w:rPr>
          <w:rFonts w:ascii="Times New Roman" w:hAnsi="Times New Roman"/>
          <w:sz w:val="24"/>
          <w:szCs w:val="24"/>
        </w:rPr>
        <w:br/>
        <w:t>за неисполнение или ненадлежащее исполнение Поставщиком обязательств, предусмотренных контрактом.</w:t>
      </w:r>
    </w:p>
    <w:p w:rsidR="00A01EA6" w:rsidRPr="00AB28C1" w:rsidRDefault="00A01EA6" w:rsidP="00791AC4">
      <w:pPr>
        <w:pStyle w:val="ab"/>
        <w:numPr>
          <w:ilvl w:val="2"/>
          <w:numId w:val="28"/>
        </w:numPr>
        <w:tabs>
          <w:tab w:val="left" w:pos="851"/>
          <w:tab w:val="left" w:pos="993"/>
          <w:tab w:val="left" w:pos="1276"/>
          <w:tab w:val="left" w:pos="1560"/>
        </w:tabs>
        <w:spacing w:after="0" w:line="240" w:lineRule="auto"/>
        <w:ind w:left="0" w:firstLine="567"/>
        <w:jc w:val="both"/>
        <w:rPr>
          <w:rFonts w:ascii="Times New Roman" w:hAnsi="Times New Roman"/>
          <w:sz w:val="24"/>
          <w:szCs w:val="24"/>
        </w:rPr>
      </w:pPr>
      <w:r w:rsidRPr="00AB28C1">
        <w:rPr>
          <w:rFonts w:ascii="Times New Roman" w:hAnsi="Times New Roman"/>
          <w:sz w:val="24"/>
          <w:szCs w:val="24"/>
        </w:rPr>
        <w:t xml:space="preserve"> Выполнять иные обязанности, предусмотренные законодательством Российской Федерации и контрактом.</w:t>
      </w:r>
    </w:p>
    <w:p w:rsidR="00A01EA6" w:rsidRPr="00AB28C1" w:rsidRDefault="00A01EA6" w:rsidP="00791AC4">
      <w:pPr>
        <w:pStyle w:val="ab"/>
        <w:numPr>
          <w:ilvl w:val="1"/>
          <w:numId w:val="28"/>
        </w:numPr>
        <w:tabs>
          <w:tab w:val="left" w:pos="851"/>
          <w:tab w:val="left" w:pos="993"/>
          <w:tab w:val="left" w:pos="1276"/>
          <w:tab w:val="left" w:pos="1560"/>
        </w:tabs>
        <w:spacing w:after="0" w:line="240" w:lineRule="auto"/>
        <w:ind w:left="0" w:firstLine="567"/>
        <w:jc w:val="both"/>
        <w:rPr>
          <w:rFonts w:ascii="Times New Roman" w:hAnsi="Times New Roman"/>
          <w:sz w:val="24"/>
          <w:szCs w:val="24"/>
        </w:rPr>
      </w:pPr>
      <w:r w:rsidRPr="00AB28C1">
        <w:rPr>
          <w:rFonts w:ascii="Times New Roman" w:hAnsi="Times New Roman"/>
          <w:sz w:val="24"/>
          <w:szCs w:val="24"/>
        </w:rPr>
        <w:t>Заказчик имеет право:</w:t>
      </w:r>
    </w:p>
    <w:p w:rsidR="00A01EA6" w:rsidRPr="00AB28C1" w:rsidRDefault="00A01EA6" w:rsidP="00791AC4">
      <w:pPr>
        <w:pStyle w:val="ab"/>
        <w:numPr>
          <w:ilvl w:val="2"/>
          <w:numId w:val="28"/>
        </w:numPr>
        <w:tabs>
          <w:tab w:val="left" w:pos="851"/>
          <w:tab w:val="left" w:pos="993"/>
          <w:tab w:val="left" w:pos="1276"/>
          <w:tab w:val="left" w:pos="1560"/>
        </w:tabs>
        <w:spacing w:after="0" w:line="240" w:lineRule="auto"/>
        <w:ind w:left="0" w:firstLine="567"/>
        <w:jc w:val="both"/>
        <w:rPr>
          <w:rFonts w:ascii="Times New Roman" w:hAnsi="Times New Roman"/>
          <w:sz w:val="24"/>
          <w:szCs w:val="24"/>
        </w:rPr>
      </w:pPr>
      <w:r w:rsidRPr="00AB28C1">
        <w:rPr>
          <w:rFonts w:ascii="Times New Roman" w:hAnsi="Times New Roman"/>
          <w:sz w:val="24"/>
          <w:szCs w:val="24"/>
        </w:rPr>
        <w:t xml:space="preserve">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A01EA6" w:rsidRPr="00AB28C1" w:rsidRDefault="00A01EA6" w:rsidP="00791AC4">
      <w:pPr>
        <w:pStyle w:val="ab"/>
        <w:numPr>
          <w:ilvl w:val="2"/>
          <w:numId w:val="28"/>
        </w:numPr>
        <w:tabs>
          <w:tab w:val="left" w:pos="851"/>
          <w:tab w:val="left" w:pos="993"/>
          <w:tab w:val="left" w:pos="1276"/>
          <w:tab w:val="left" w:pos="1560"/>
        </w:tabs>
        <w:spacing w:after="0" w:line="240" w:lineRule="auto"/>
        <w:ind w:left="0" w:firstLine="567"/>
        <w:jc w:val="both"/>
        <w:rPr>
          <w:rFonts w:ascii="Times New Roman" w:hAnsi="Times New Roman"/>
          <w:sz w:val="24"/>
          <w:szCs w:val="24"/>
        </w:rPr>
      </w:pPr>
      <w:r w:rsidRPr="00AB28C1">
        <w:rPr>
          <w:rFonts w:ascii="Times New Roman" w:hAnsi="Times New Roman"/>
          <w:sz w:val="24"/>
          <w:szCs w:val="24"/>
        </w:rPr>
        <w:lastRenderedPageBreak/>
        <w:t xml:space="preserve"> Принять решение об одностороннем отказе от исполнения контракта в соответствии с гражданским законодательством Российской Федерации.</w:t>
      </w:r>
    </w:p>
    <w:p w:rsidR="00A01EA6" w:rsidRPr="00AB28C1" w:rsidRDefault="00A01EA6" w:rsidP="00791AC4">
      <w:pPr>
        <w:pStyle w:val="ab"/>
        <w:numPr>
          <w:ilvl w:val="2"/>
          <w:numId w:val="28"/>
        </w:numPr>
        <w:tabs>
          <w:tab w:val="left" w:pos="851"/>
          <w:tab w:val="left" w:pos="993"/>
          <w:tab w:val="left" w:pos="1276"/>
          <w:tab w:val="left" w:pos="1560"/>
        </w:tabs>
        <w:spacing w:after="0" w:line="240" w:lineRule="auto"/>
        <w:ind w:left="0" w:firstLine="567"/>
        <w:jc w:val="both"/>
        <w:rPr>
          <w:rFonts w:ascii="Times New Roman" w:hAnsi="Times New Roman"/>
          <w:sz w:val="24"/>
          <w:szCs w:val="24"/>
        </w:rPr>
      </w:pPr>
      <w:r w:rsidRPr="00AB28C1">
        <w:rPr>
          <w:rFonts w:ascii="Times New Roman" w:hAnsi="Times New Roman"/>
          <w:sz w:val="24"/>
          <w:szCs w:val="24"/>
        </w:rPr>
        <w:t>Требовать от поставщика надлежащего исполнения обязательств, предусмотренных Контрактом.</w:t>
      </w:r>
    </w:p>
    <w:p w:rsidR="00A01EA6" w:rsidRPr="00AB28C1" w:rsidRDefault="00A01EA6" w:rsidP="00791AC4">
      <w:pPr>
        <w:pStyle w:val="ab"/>
        <w:numPr>
          <w:ilvl w:val="2"/>
          <w:numId w:val="28"/>
        </w:numPr>
        <w:tabs>
          <w:tab w:val="left" w:pos="851"/>
          <w:tab w:val="left" w:pos="993"/>
          <w:tab w:val="left" w:pos="1276"/>
          <w:tab w:val="left" w:pos="1560"/>
        </w:tabs>
        <w:spacing w:after="0" w:line="240" w:lineRule="auto"/>
        <w:ind w:left="0" w:firstLine="567"/>
        <w:jc w:val="both"/>
        <w:rPr>
          <w:rFonts w:ascii="Times New Roman" w:hAnsi="Times New Roman"/>
          <w:sz w:val="24"/>
          <w:szCs w:val="24"/>
        </w:rPr>
      </w:pPr>
      <w:r w:rsidRPr="00AB28C1">
        <w:rPr>
          <w:rFonts w:ascii="Times New Roman" w:hAnsi="Times New Roman"/>
          <w:sz w:val="24"/>
          <w:szCs w:val="24"/>
        </w:rPr>
        <w:t xml:space="preserve">Требовать от Поставщика своевременного устранения выявленных недостатков и дефектов товара. </w:t>
      </w:r>
    </w:p>
    <w:p w:rsidR="00A01EA6" w:rsidRPr="00AB28C1" w:rsidRDefault="00A01EA6" w:rsidP="00791AC4">
      <w:pPr>
        <w:pStyle w:val="ab"/>
        <w:numPr>
          <w:ilvl w:val="2"/>
          <w:numId w:val="28"/>
        </w:numPr>
        <w:tabs>
          <w:tab w:val="left" w:pos="851"/>
          <w:tab w:val="left" w:pos="993"/>
          <w:tab w:val="left" w:pos="1276"/>
          <w:tab w:val="left" w:pos="1560"/>
        </w:tabs>
        <w:spacing w:after="0" w:line="240" w:lineRule="auto"/>
        <w:ind w:left="0" w:firstLine="567"/>
        <w:jc w:val="both"/>
        <w:rPr>
          <w:rFonts w:ascii="Times New Roman" w:hAnsi="Times New Roman"/>
          <w:sz w:val="24"/>
          <w:szCs w:val="24"/>
        </w:rPr>
      </w:pPr>
      <w:r w:rsidRPr="00AB28C1">
        <w:rPr>
          <w:rFonts w:ascii="Times New Roman" w:hAnsi="Times New Roman"/>
          <w:sz w:val="24"/>
          <w:szCs w:val="24"/>
        </w:rPr>
        <w:t xml:space="preserve"> В соответствии с условиями Контракта в период гарантийного срока требовать безвозмездной замены товара, несоответствующего по качеству и безопасности показателям, содержащимся в нормативной и технических документах и в настоящем Контракте.</w:t>
      </w:r>
    </w:p>
    <w:p w:rsidR="00A01EA6" w:rsidRPr="00AB28C1" w:rsidRDefault="00A01EA6" w:rsidP="00791AC4">
      <w:pPr>
        <w:pStyle w:val="ab"/>
        <w:numPr>
          <w:ilvl w:val="2"/>
          <w:numId w:val="28"/>
        </w:numPr>
        <w:tabs>
          <w:tab w:val="left" w:pos="851"/>
          <w:tab w:val="left" w:pos="993"/>
          <w:tab w:val="left" w:pos="1276"/>
          <w:tab w:val="left" w:pos="1560"/>
        </w:tabs>
        <w:spacing w:after="0" w:line="240" w:lineRule="auto"/>
        <w:ind w:left="0" w:firstLine="567"/>
        <w:jc w:val="both"/>
        <w:rPr>
          <w:rFonts w:ascii="Times New Roman" w:hAnsi="Times New Roman"/>
          <w:sz w:val="24"/>
          <w:szCs w:val="24"/>
        </w:rPr>
      </w:pPr>
      <w:r w:rsidRPr="00AB28C1">
        <w:rPr>
          <w:rFonts w:ascii="Times New Roman" w:hAnsi="Times New Roman"/>
          <w:sz w:val="24"/>
          <w:szCs w:val="24"/>
        </w:rPr>
        <w:t xml:space="preserve"> Осуществлять иные права, предусмотренные законодательством Российской Федерации и Контрактом.</w:t>
      </w:r>
    </w:p>
    <w:p w:rsidR="00A01EA6" w:rsidRPr="00AB28C1" w:rsidRDefault="00A01EA6" w:rsidP="00791AC4">
      <w:pPr>
        <w:pStyle w:val="ab"/>
        <w:numPr>
          <w:ilvl w:val="1"/>
          <w:numId w:val="28"/>
        </w:numPr>
        <w:tabs>
          <w:tab w:val="left" w:pos="851"/>
          <w:tab w:val="left" w:pos="993"/>
          <w:tab w:val="left" w:pos="1276"/>
          <w:tab w:val="left" w:pos="1560"/>
        </w:tabs>
        <w:spacing w:after="0" w:line="240" w:lineRule="auto"/>
        <w:ind w:left="0" w:firstLine="567"/>
        <w:jc w:val="both"/>
        <w:rPr>
          <w:rFonts w:ascii="Times New Roman" w:hAnsi="Times New Roman"/>
          <w:sz w:val="24"/>
          <w:szCs w:val="24"/>
        </w:rPr>
      </w:pPr>
      <w:r w:rsidRPr="00AB28C1">
        <w:rPr>
          <w:rFonts w:ascii="Times New Roman" w:hAnsi="Times New Roman"/>
          <w:sz w:val="24"/>
          <w:szCs w:val="24"/>
        </w:rPr>
        <w:t>Поставщик обязуется:</w:t>
      </w:r>
    </w:p>
    <w:p w:rsidR="00A01EA6" w:rsidRPr="00AB28C1" w:rsidRDefault="00A01EA6" w:rsidP="00791AC4">
      <w:pPr>
        <w:pStyle w:val="ab"/>
        <w:numPr>
          <w:ilvl w:val="2"/>
          <w:numId w:val="28"/>
        </w:numPr>
        <w:tabs>
          <w:tab w:val="left" w:pos="851"/>
          <w:tab w:val="left" w:pos="993"/>
          <w:tab w:val="left" w:pos="1276"/>
          <w:tab w:val="left" w:pos="1560"/>
        </w:tabs>
        <w:spacing w:after="0" w:line="240" w:lineRule="auto"/>
        <w:ind w:left="0" w:firstLine="567"/>
        <w:jc w:val="both"/>
        <w:rPr>
          <w:rFonts w:ascii="Times New Roman" w:hAnsi="Times New Roman"/>
          <w:sz w:val="24"/>
          <w:szCs w:val="24"/>
        </w:rPr>
      </w:pPr>
      <w:r w:rsidRPr="00AB28C1">
        <w:rPr>
          <w:rFonts w:ascii="Times New Roman" w:hAnsi="Times New Roman"/>
          <w:sz w:val="24"/>
          <w:szCs w:val="24"/>
        </w:rPr>
        <w:t xml:space="preserve"> Известить Заказчика о готовности товара к поставке и о дате поставки направив письмо на электронную почту</w:t>
      </w:r>
      <w:r w:rsidR="007045F0" w:rsidRPr="00AB28C1">
        <w:rPr>
          <w:rFonts w:ascii="Times New Roman" w:eastAsia="Calibri" w:hAnsi="Times New Roman"/>
          <w:kern w:val="3"/>
          <w:sz w:val="24"/>
          <w:szCs w:val="24"/>
        </w:rPr>
        <w:t xml:space="preserve">, </w:t>
      </w:r>
      <w:hyperlink r:id="rId8" w:history="1">
        <w:r w:rsidR="007045F0" w:rsidRPr="00AB28C1">
          <w:rPr>
            <w:rStyle w:val="af5"/>
            <w:rFonts w:ascii="Times New Roman" w:eastAsia="Calibri" w:hAnsi="Times New Roman"/>
            <w:color w:val="auto"/>
            <w:kern w:val="3"/>
            <w:sz w:val="24"/>
            <w:szCs w:val="24"/>
          </w:rPr>
          <w:t>prof264@yandex.ru</w:t>
        </w:r>
      </w:hyperlink>
      <w:r w:rsidR="002C50F0" w:rsidRPr="00AB28C1">
        <w:rPr>
          <w:rFonts w:ascii="Times New Roman" w:hAnsi="Times New Roman"/>
          <w:sz w:val="24"/>
          <w:szCs w:val="24"/>
        </w:rPr>
        <w:t>Заказчика</w:t>
      </w:r>
      <w:r w:rsidRPr="00AB28C1">
        <w:rPr>
          <w:rFonts w:ascii="Times New Roman" w:hAnsi="Times New Roman"/>
          <w:sz w:val="24"/>
          <w:szCs w:val="24"/>
        </w:rPr>
        <w:t>.</w:t>
      </w:r>
    </w:p>
    <w:p w:rsidR="00A01EA6" w:rsidRPr="00AB28C1" w:rsidRDefault="00A01EA6" w:rsidP="00791AC4">
      <w:pPr>
        <w:pStyle w:val="ab"/>
        <w:numPr>
          <w:ilvl w:val="2"/>
          <w:numId w:val="28"/>
        </w:numPr>
        <w:tabs>
          <w:tab w:val="left" w:pos="851"/>
          <w:tab w:val="left" w:pos="993"/>
          <w:tab w:val="left" w:pos="1276"/>
          <w:tab w:val="left" w:pos="1560"/>
        </w:tabs>
        <w:spacing w:after="0" w:line="240" w:lineRule="auto"/>
        <w:ind w:left="0" w:firstLine="567"/>
        <w:jc w:val="both"/>
        <w:rPr>
          <w:rFonts w:ascii="Times New Roman" w:hAnsi="Times New Roman"/>
          <w:sz w:val="24"/>
          <w:szCs w:val="24"/>
        </w:rPr>
      </w:pPr>
      <w:r w:rsidRPr="00AB28C1">
        <w:rPr>
          <w:rFonts w:ascii="Times New Roman" w:hAnsi="Times New Roman"/>
          <w:sz w:val="24"/>
          <w:szCs w:val="24"/>
        </w:rPr>
        <w:t>Обеспечить соответствие товара требованиям законодательства, нормативных и технических документов, иных актов и условиям контракта.</w:t>
      </w:r>
    </w:p>
    <w:p w:rsidR="00A01EA6" w:rsidRPr="00AB28C1" w:rsidRDefault="00A01EA6" w:rsidP="00791AC4">
      <w:pPr>
        <w:pStyle w:val="ab"/>
        <w:numPr>
          <w:ilvl w:val="2"/>
          <w:numId w:val="28"/>
        </w:numPr>
        <w:tabs>
          <w:tab w:val="left" w:pos="851"/>
          <w:tab w:val="left" w:pos="993"/>
          <w:tab w:val="left" w:pos="1276"/>
          <w:tab w:val="left" w:pos="1560"/>
        </w:tabs>
        <w:spacing w:after="0" w:line="240" w:lineRule="auto"/>
        <w:ind w:left="0" w:firstLine="567"/>
        <w:jc w:val="both"/>
        <w:rPr>
          <w:rFonts w:ascii="Times New Roman" w:hAnsi="Times New Roman"/>
          <w:sz w:val="24"/>
          <w:szCs w:val="24"/>
        </w:rPr>
      </w:pPr>
      <w:r w:rsidRPr="00AB28C1">
        <w:rPr>
          <w:rFonts w:ascii="Times New Roman" w:hAnsi="Times New Roman"/>
          <w:sz w:val="24"/>
          <w:szCs w:val="24"/>
        </w:rPr>
        <w:t>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 не состоящий под арестом и не являющейся предметом спора.</w:t>
      </w:r>
    </w:p>
    <w:p w:rsidR="00A01EA6" w:rsidRPr="00AB28C1" w:rsidRDefault="00A01EA6" w:rsidP="00791AC4">
      <w:pPr>
        <w:pStyle w:val="ab"/>
        <w:numPr>
          <w:ilvl w:val="2"/>
          <w:numId w:val="28"/>
        </w:numPr>
        <w:tabs>
          <w:tab w:val="left" w:pos="851"/>
          <w:tab w:val="left" w:pos="993"/>
          <w:tab w:val="left" w:pos="1276"/>
          <w:tab w:val="left" w:pos="1560"/>
        </w:tabs>
        <w:spacing w:after="0" w:line="240" w:lineRule="auto"/>
        <w:ind w:left="0" w:firstLine="567"/>
        <w:jc w:val="both"/>
        <w:rPr>
          <w:rFonts w:ascii="Times New Roman" w:hAnsi="Times New Roman"/>
          <w:sz w:val="24"/>
          <w:szCs w:val="24"/>
        </w:rPr>
      </w:pPr>
      <w:r w:rsidRPr="00AB28C1">
        <w:rPr>
          <w:rFonts w:ascii="Times New Roman" w:hAnsi="Times New Roman"/>
          <w:sz w:val="24"/>
          <w:szCs w:val="24"/>
        </w:rPr>
        <w:t>Осуществить безвозмездную замену товара, несоответствующего по качеству и безопасности.</w:t>
      </w:r>
    </w:p>
    <w:p w:rsidR="00A01EA6" w:rsidRPr="00AB28C1" w:rsidRDefault="00A01EA6" w:rsidP="00791AC4">
      <w:pPr>
        <w:pStyle w:val="ab"/>
        <w:numPr>
          <w:ilvl w:val="2"/>
          <w:numId w:val="28"/>
        </w:numPr>
        <w:tabs>
          <w:tab w:val="left" w:pos="851"/>
          <w:tab w:val="left" w:pos="993"/>
          <w:tab w:val="left" w:pos="1276"/>
          <w:tab w:val="left" w:pos="1560"/>
        </w:tabs>
        <w:spacing w:after="0" w:line="240" w:lineRule="auto"/>
        <w:ind w:left="0" w:firstLine="567"/>
        <w:jc w:val="both"/>
        <w:rPr>
          <w:rFonts w:ascii="Times New Roman" w:hAnsi="Times New Roman"/>
          <w:sz w:val="24"/>
          <w:szCs w:val="24"/>
        </w:rPr>
      </w:pPr>
      <w:r w:rsidRPr="00AB28C1">
        <w:rPr>
          <w:rFonts w:ascii="Times New Roman" w:hAnsi="Times New Roman"/>
          <w:sz w:val="24"/>
          <w:szCs w:val="24"/>
        </w:rPr>
        <w:t>Обеспечить устранение за свой счет недостатков и дефектов, выявленных при приемке товара.</w:t>
      </w:r>
    </w:p>
    <w:p w:rsidR="00A01EA6" w:rsidRDefault="00A01EA6" w:rsidP="00791AC4">
      <w:pPr>
        <w:pStyle w:val="ab"/>
        <w:numPr>
          <w:ilvl w:val="2"/>
          <w:numId w:val="28"/>
        </w:numPr>
        <w:tabs>
          <w:tab w:val="left" w:pos="851"/>
          <w:tab w:val="left" w:pos="993"/>
          <w:tab w:val="left" w:pos="1276"/>
          <w:tab w:val="left" w:pos="1560"/>
        </w:tabs>
        <w:spacing w:after="0" w:line="240" w:lineRule="auto"/>
        <w:ind w:left="0" w:firstLine="567"/>
        <w:jc w:val="both"/>
        <w:rPr>
          <w:rFonts w:ascii="Times New Roman" w:hAnsi="Times New Roman"/>
          <w:sz w:val="24"/>
          <w:szCs w:val="24"/>
        </w:rPr>
      </w:pPr>
      <w:r w:rsidRPr="00AB28C1">
        <w:rPr>
          <w:rFonts w:ascii="Times New Roman" w:hAnsi="Times New Roman"/>
          <w:sz w:val="24"/>
          <w:szCs w:val="24"/>
        </w:rPr>
        <w:t xml:space="preserve"> В случае неисполнения или ненадлежащего исполнения своих обязательств по Контракту возместить ущерб, причинённый Заказчику неисполнением (ненадлежащим исполнением) условий контракта, в порядке, предусмотренном законодательством Российской Федерации и Контрактом. </w:t>
      </w:r>
    </w:p>
    <w:p w:rsidR="00EE5FB2" w:rsidRPr="004210A1" w:rsidRDefault="00EE5FB2" w:rsidP="00EE5FB2">
      <w:pPr>
        <w:pStyle w:val="ab"/>
        <w:numPr>
          <w:ilvl w:val="2"/>
          <w:numId w:val="28"/>
        </w:numPr>
        <w:tabs>
          <w:tab w:val="left" w:pos="851"/>
          <w:tab w:val="left" w:pos="993"/>
          <w:tab w:val="left" w:pos="1418"/>
        </w:tabs>
        <w:spacing w:after="0" w:line="240" w:lineRule="auto"/>
        <w:ind w:left="0" w:firstLine="567"/>
        <w:jc w:val="both"/>
        <w:rPr>
          <w:rFonts w:ascii="Times New Roman" w:hAnsi="Times New Roman"/>
          <w:sz w:val="24"/>
          <w:szCs w:val="24"/>
        </w:rPr>
      </w:pPr>
      <w:r w:rsidRPr="004210A1">
        <w:rPr>
          <w:rFonts w:ascii="Times New Roman" w:hAnsi="Times New Roman"/>
          <w:sz w:val="24"/>
          <w:szCs w:val="24"/>
        </w:rPr>
        <w:t>Поставщик обязуется в соответствии с ч.1 ст. 31 Федерального закона от 05.04.2013 № 44-ФЗ соответствовать</w:t>
      </w:r>
      <w:r w:rsidR="00656C48">
        <w:rPr>
          <w:rFonts w:ascii="Times New Roman" w:hAnsi="Times New Roman"/>
          <w:sz w:val="24"/>
          <w:szCs w:val="24"/>
        </w:rPr>
        <w:t xml:space="preserve"> </w:t>
      </w:r>
      <w:r w:rsidRPr="004210A1">
        <w:rPr>
          <w:rFonts w:ascii="Times New Roman" w:hAnsi="Times New Roman"/>
          <w:sz w:val="24"/>
          <w:szCs w:val="24"/>
        </w:rPr>
        <w:t xml:space="preserve">единым требованиям, предъявляемым к участникам закупки.   </w:t>
      </w:r>
    </w:p>
    <w:p w:rsidR="00A01EA6" w:rsidRPr="00AB28C1" w:rsidRDefault="00A01EA6" w:rsidP="00791AC4">
      <w:pPr>
        <w:pStyle w:val="ab"/>
        <w:numPr>
          <w:ilvl w:val="2"/>
          <w:numId w:val="28"/>
        </w:numPr>
        <w:tabs>
          <w:tab w:val="left" w:pos="709"/>
          <w:tab w:val="left" w:pos="851"/>
          <w:tab w:val="left" w:pos="993"/>
          <w:tab w:val="left" w:pos="1134"/>
          <w:tab w:val="left" w:pos="1276"/>
          <w:tab w:val="left" w:pos="1560"/>
        </w:tabs>
        <w:spacing w:after="0" w:line="240" w:lineRule="auto"/>
        <w:ind w:left="0" w:firstLine="567"/>
        <w:jc w:val="both"/>
        <w:rPr>
          <w:rFonts w:ascii="Times New Roman" w:hAnsi="Times New Roman"/>
          <w:sz w:val="24"/>
          <w:szCs w:val="24"/>
        </w:rPr>
      </w:pPr>
      <w:r w:rsidRPr="00AB28C1">
        <w:rPr>
          <w:rFonts w:ascii="Times New Roman" w:hAnsi="Times New Roman"/>
          <w:sz w:val="24"/>
          <w:szCs w:val="24"/>
        </w:rPr>
        <w:t xml:space="preserve"> Выполнять иные обязанности, предусмотренные законодательством Российской Федерации и контрактом.</w:t>
      </w:r>
    </w:p>
    <w:p w:rsidR="00A01EA6" w:rsidRPr="00AB28C1" w:rsidRDefault="00A01EA6" w:rsidP="00791AC4">
      <w:pPr>
        <w:pStyle w:val="ab"/>
        <w:numPr>
          <w:ilvl w:val="1"/>
          <w:numId w:val="28"/>
        </w:numPr>
        <w:tabs>
          <w:tab w:val="left" w:pos="851"/>
          <w:tab w:val="left" w:pos="993"/>
          <w:tab w:val="left" w:pos="1276"/>
          <w:tab w:val="left" w:pos="1560"/>
        </w:tabs>
        <w:spacing w:after="0" w:line="240" w:lineRule="auto"/>
        <w:ind w:left="0" w:firstLine="567"/>
        <w:jc w:val="both"/>
        <w:rPr>
          <w:rFonts w:ascii="Times New Roman" w:hAnsi="Times New Roman"/>
          <w:sz w:val="24"/>
          <w:szCs w:val="24"/>
        </w:rPr>
      </w:pPr>
      <w:r w:rsidRPr="00AB28C1">
        <w:rPr>
          <w:rFonts w:ascii="Times New Roman" w:hAnsi="Times New Roman"/>
          <w:sz w:val="24"/>
          <w:szCs w:val="24"/>
        </w:rPr>
        <w:t>Поставщик вправе:</w:t>
      </w:r>
    </w:p>
    <w:p w:rsidR="00A01EA6" w:rsidRPr="00AB28C1" w:rsidRDefault="00A01EA6" w:rsidP="00791AC4">
      <w:pPr>
        <w:pStyle w:val="ab"/>
        <w:numPr>
          <w:ilvl w:val="2"/>
          <w:numId w:val="28"/>
        </w:numPr>
        <w:tabs>
          <w:tab w:val="left" w:pos="851"/>
          <w:tab w:val="left" w:pos="993"/>
          <w:tab w:val="left" w:pos="1276"/>
          <w:tab w:val="left" w:pos="1560"/>
        </w:tabs>
        <w:spacing w:after="0" w:line="240" w:lineRule="auto"/>
        <w:ind w:left="0" w:firstLine="567"/>
        <w:jc w:val="both"/>
        <w:rPr>
          <w:rFonts w:ascii="Times New Roman" w:hAnsi="Times New Roman"/>
          <w:sz w:val="24"/>
          <w:szCs w:val="24"/>
        </w:rPr>
      </w:pPr>
      <w:r w:rsidRPr="00AB28C1">
        <w:rPr>
          <w:rFonts w:ascii="Times New Roman" w:hAnsi="Times New Roman"/>
          <w:sz w:val="24"/>
          <w:szCs w:val="24"/>
        </w:rPr>
        <w:t xml:space="preserve"> Требовать оплату надлежащим образом поставленного и принятого товара в соответствии с условиями настоящего контракта.</w:t>
      </w:r>
    </w:p>
    <w:p w:rsidR="00A01EA6" w:rsidRPr="00AB28C1" w:rsidRDefault="00A01EA6" w:rsidP="00791AC4">
      <w:pPr>
        <w:pStyle w:val="ab"/>
        <w:numPr>
          <w:ilvl w:val="2"/>
          <w:numId w:val="28"/>
        </w:numPr>
        <w:tabs>
          <w:tab w:val="left" w:pos="851"/>
          <w:tab w:val="left" w:pos="993"/>
          <w:tab w:val="left" w:pos="1276"/>
          <w:tab w:val="left" w:pos="1560"/>
        </w:tabs>
        <w:spacing w:after="0" w:line="240" w:lineRule="auto"/>
        <w:ind w:left="0" w:firstLine="567"/>
        <w:jc w:val="both"/>
        <w:rPr>
          <w:rFonts w:ascii="Times New Roman" w:hAnsi="Times New Roman"/>
          <w:sz w:val="24"/>
          <w:szCs w:val="24"/>
        </w:rPr>
      </w:pPr>
      <w:r w:rsidRPr="00AB28C1">
        <w:rPr>
          <w:rFonts w:ascii="Times New Roman" w:hAnsi="Times New Roman"/>
          <w:sz w:val="24"/>
          <w:szCs w:val="24"/>
        </w:rPr>
        <w:t xml:space="preserve"> Требовать уплату пеней и штрафа согласно условиям контракта.</w:t>
      </w:r>
    </w:p>
    <w:p w:rsidR="00A01EA6" w:rsidRPr="00AB28C1" w:rsidRDefault="00A01EA6" w:rsidP="00791AC4">
      <w:pPr>
        <w:pStyle w:val="ab"/>
        <w:numPr>
          <w:ilvl w:val="2"/>
          <w:numId w:val="28"/>
        </w:numPr>
        <w:tabs>
          <w:tab w:val="left" w:pos="851"/>
          <w:tab w:val="left" w:pos="993"/>
          <w:tab w:val="left" w:pos="1276"/>
          <w:tab w:val="left" w:pos="1560"/>
        </w:tabs>
        <w:spacing w:after="0" w:line="240" w:lineRule="auto"/>
        <w:ind w:left="0" w:firstLine="567"/>
        <w:jc w:val="both"/>
        <w:rPr>
          <w:rFonts w:ascii="Times New Roman" w:hAnsi="Times New Roman"/>
          <w:sz w:val="24"/>
          <w:szCs w:val="24"/>
        </w:rPr>
      </w:pPr>
      <w:r w:rsidRPr="00AB28C1">
        <w:rPr>
          <w:rFonts w:ascii="Times New Roman" w:hAnsi="Times New Roman"/>
          <w:sz w:val="24"/>
          <w:szCs w:val="24"/>
        </w:rPr>
        <w:t xml:space="preserve"> Принять решение об одностороннем отказе от исполнения контракта в соответствии с гражданским законодательством Российской Федерации.</w:t>
      </w:r>
    </w:p>
    <w:p w:rsidR="00A01EA6" w:rsidRPr="00AB28C1" w:rsidRDefault="00A01EA6" w:rsidP="00791AC4">
      <w:pPr>
        <w:pStyle w:val="ab"/>
        <w:numPr>
          <w:ilvl w:val="2"/>
          <w:numId w:val="28"/>
        </w:numPr>
        <w:tabs>
          <w:tab w:val="left" w:pos="851"/>
          <w:tab w:val="left" w:pos="993"/>
          <w:tab w:val="left" w:pos="1276"/>
          <w:tab w:val="left" w:pos="1560"/>
        </w:tabs>
        <w:spacing w:after="0" w:line="240" w:lineRule="auto"/>
        <w:ind w:left="0" w:firstLine="567"/>
        <w:jc w:val="both"/>
        <w:rPr>
          <w:rFonts w:ascii="Times New Roman" w:hAnsi="Times New Roman"/>
          <w:sz w:val="24"/>
          <w:szCs w:val="24"/>
        </w:rPr>
      </w:pPr>
      <w:r w:rsidRPr="00AB28C1">
        <w:rPr>
          <w:rFonts w:ascii="Times New Roman" w:hAnsi="Times New Roman"/>
          <w:sz w:val="24"/>
          <w:szCs w:val="24"/>
        </w:rPr>
        <w:t xml:space="preserve"> Осуществлять иные права, предусмотренные законодательством Российской Федерации и Контрактом.</w:t>
      </w:r>
    </w:p>
    <w:p w:rsidR="00A01EA6" w:rsidRPr="00AB28C1" w:rsidRDefault="00A01EA6" w:rsidP="00791AC4">
      <w:pPr>
        <w:numPr>
          <w:ilvl w:val="0"/>
          <w:numId w:val="28"/>
        </w:numPr>
        <w:tabs>
          <w:tab w:val="left" w:pos="851"/>
          <w:tab w:val="left" w:pos="993"/>
          <w:tab w:val="left" w:pos="1276"/>
          <w:tab w:val="left" w:pos="1560"/>
        </w:tabs>
        <w:spacing w:after="0" w:line="240" w:lineRule="auto"/>
        <w:ind w:left="0" w:firstLine="567"/>
        <w:jc w:val="center"/>
        <w:rPr>
          <w:rFonts w:ascii="Times New Roman" w:hAnsi="Times New Roman"/>
          <w:b/>
          <w:bCs/>
          <w:sz w:val="24"/>
          <w:szCs w:val="24"/>
        </w:rPr>
      </w:pPr>
      <w:r w:rsidRPr="00AB28C1">
        <w:rPr>
          <w:rFonts w:ascii="Times New Roman" w:hAnsi="Times New Roman"/>
          <w:b/>
          <w:bCs/>
          <w:sz w:val="24"/>
          <w:szCs w:val="24"/>
        </w:rPr>
        <w:t>Цена контракта и порядок расчетов</w:t>
      </w:r>
    </w:p>
    <w:p w:rsidR="00A01EA6" w:rsidRPr="00AB28C1" w:rsidRDefault="00A01EA6" w:rsidP="00791AC4">
      <w:pPr>
        <w:tabs>
          <w:tab w:val="left" w:pos="851"/>
          <w:tab w:val="left" w:pos="993"/>
          <w:tab w:val="left" w:pos="1276"/>
          <w:tab w:val="left" w:pos="1560"/>
        </w:tabs>
        <w:spacing w:after="0" w:line="240" w:lineRule="auto"/>
        <w:ind w:firstLine="567"/>
        <w:rPr>
          <w:rFonts w:ascii="Times New Roman" w:hAnsi="Times New Roman"/>
          <w:b/>
          <w:bCs/>
          <w:sz w:val="24"/>
          <w:szCs w:val="24"/>
        </w:rPr>
      </w:pPr>
    </w:p>
    <w:p w:rsidR="00A01EA6" w:rsidRPr="00AB28C1" w:rsidRDefault="00A01EA6" w:rsidP="00791AC4">
      <w:pPr>
        <w:pStyle w:val="FR1"/>
        <w:widowControl/>
        <w:numPr>
          <w:ilvl w:val="1"/>
          <w:numId w:val="28"/>
        </w:numPr>
        <w:tabs>
          <w:tab w:val="left" w:pos="142"/>
          <w:tab w:val="left" w:pos="851"/>
          <w:tab w:val="left" w:pos="993"/>
          <w:tab w:val="left" w:pos="1276"/>
          <w:tab w:val="left" w:pos="1560"/>
        </w:tabs>
        <w:spacing w:before="0"/>
        <w:ind w:left="0" w:firstLine="567"/>
        <w:jc w:val="both"/>
        <w:rPr>
          <w:b w:val="0"/>
          <w:sz w:val="24"/>
          <w:szCs w:val="24"/>
        </w:rPr>
      </w:pPr>
      <w:r w:rsidRPr="00AB28C1">
        <w:rPr>
          <w:b w:val="0"/>
          <w:noProof/>
          <w:sz w:val="24"/>
          <w:szCs w:val="24"/>
        </w:rPr>
        <w:t xml:space="preserve">Цена контракта составляет </w:t>
      </w:r>
      <w:r w:rsidRPr="00AB28C1">
        <w:rPr>
          <w:b w:val="0"/>
          <w:sz w:val="24"/>
          <w:szCs w:val="24"/>
          <w:lang w:eastAsia="en-US"/>
        </w:rPr>
        <w:t>____________ (_________________________) рублей __ копеек</w:t>
      </w:r>
      <w:r w:rsidRPr="00AB28C1">
        <w:rPr>
          <w:b w:val="0"/>
          <w:noProof/>
          <w:sz w:val="24"/>
          <w:szCs w:val="24"/>
        </w:rPr>
        <w:t xml:space="preserve">, </w:t>
      </w:r>
      <w:r w:rsidRPr="00AB28C1">
        <w:rPr>
          <w:b w:val="0"/>
          <w:sz w:val="24"/>
          <w:szCs w:val="24"/>
        </w:rPr>
        <w:t>в том числе НДС - (_____ процентов) ________ (_________________) рублей __ копеек/ НДС не облагается в соответствии с налоговым законодательством</w:t>
      </w:r>
      <w:r w:rsidR="00656C48">
        <w:rPr>
          <w:b w:val="0"/>
          <w:sz w:val="24"/>
          <w:szCs w:val="24"/>
        </w:rPr>
        <w:t xml:space="preserve"> </w:t>
      </w:r>
      <w:r w:rsidRPr="00AB28C1">
        <w:rPr>
          <w:b w:val="0"/>
          <w:sz w:val="24"/>
          <w:szCs w:val="24"/>
        </w:rPr>
        <w:t xml:space="preserve">Российской </w:t>
      </w:r>
      <w:r w:rsidR="004C448B" w:rsidRPr="00AB28C1">
        <w:rPr>
          <w:b w:val="0"/>
          <w:sz w:val="24"/>
          <w:szCs w:val="24"/>
        </w:rPr>
        <w:t>Федерации</w:t>
      </w:r>
      <w:r w:rsidR="004C448B" w:rsidRPr="00AB28C1">
        <w:rPr>
          <w:b w:val="0"/>
          <w:noProof/>
          <w:sz w:val="24"/>
          <w:szCs w:val="24"/>
        </w:rPr>
        <w:t>, и</w:t>
      </w:r>
      <w:r w:rsidRPr="00AB28C1">
        <w:rPr>
          <w:b w:val="0"/>
          <w:noProof/>
          <w:sz w:val="24"/>
          <w:szCs w:val="24"/>
        </w:rPr>
        <w:t xml:space="preserve">  включает в себя стоимость товара, тары  и упаковки, в том числе доставки до места нахождения Заказчика, все обязательные платежи, налоги и сборы взимаемые с Поставщика в  связи с  исполнением обязательств по  контракту.</w:t>
      </w:r>
    </w:p>
    <w:p w:rsidR="00A01EA6" w:rsidRPr="00AB28C1" w:rsidRDefault="00A01EA6" w:rsidP="00791AC4">
      <w:pPr>
        <w:numPr>
          <w:ilvl w:val="1"/>
          <w:numId w:val="28"/>
        </w:numPr>
        <w:tabs>
          <w:tab w:val="left" w:pos="851"/>
          <w:tab w:val="left" w:pos="993"/>
          <w:tab w:val="left" w:pos="1276"/>
          <w:tab w:val="left" w:pos="1560"/>
        </w:tabs>
        <w:spacing w:after="0" w:line="240" w:lineRule="auto"/>
        <w:ind w:left="0" w:firstLine="567"/>
        <w:jc w:val="both"/>
        <w:rPr>
          <w:rFonts w:ascii="Times New Roman" w:hAnsi="Times New Roman"/>
          <w:bCs/>
          <w:sz w:val="24"/>
          <w:szCs w:val="24"/>
        </w:rPr>
      </w:pPr>
      <w:r w:rsidRPr="00AB28C1">
        <w:rPr>
          <w:rFonts w:ascii="Times New Roman" w:hAnsi="Times New Roman"/>
          <w:sz w:val="24"/>
          <w:szCs w:val="24"/>
        </w:rPr>
        <w:t xml:space="preserve">Цена контракта является твердой и не может изменяться в ходе </w:t>
      </w:r>
      <w:r w:rsidR="004C448B" w:rsidRPr="00AB28C1">
        <w:rPr>
          <w:rFonts w:ascii="Times New Roman" w:hAnsi="Times New Roman"/>
          <w:sz w:val="24"/>
          <w:szCs w:val="24"/>
        </w:rPr>
        <w:t>его исполнения</w:t>
      </w:r>
      <w:r w:rsidRPr="00AB28C1">
        <w:rPr>
          <w:rFonts w:ascii="Times New Roman" w:hAnsi="Times New Roman"/>
          <w:sz w:val="24"/>
          <w:szCs w:val="24"/>
        </w:rPr>
        <w:t>, за исключением случаев, предусмотренных</w:t>
      </w:r>
      <w:r w:rsidRPr="00AB28C1">
        <w:rPr>
          <w:rFonts w:ascii="Times New Roman" w:hAnsi="Times New Roman"/>
          <w:noProof/>
          <w:sz w:val="24"/>
          <w:szCs w:val="24"/>
        </w:rPr>
        <w:t xml:space="preserve"> Федеральным законом от  05.04.2013 № 44-ФЗ </w:t>
      </w:r>
      <w:r w:rsidR="004C448B" w:rsidRPr="00AB28C1">
        <w:rPr>
          <w:rFonts w:ascii="Times New Roman" w:hAnsi="Times New Roman"/>
          <w:noProof/>
          <w:sz w:val="24"/>
          <w:szCs w:val="24"/>
        </w:rPr>
        <w:t xml:space="preserve">и </w:t>
      </w:r>
      <w:r w:rsidR="004C448B" w:rsidRPr="00AB28C1">
        <w:rPr>
          <w:rFonts w:ascii="Times New Roman" w:hAnsi="Times New Roman"/>
          <w:sz w:val="24"/>
          <w:szCs w:val="24"/>
        </w:rPr>
        <w:t>разделом</w:t>
      </w:r>
      <w:r w:rsidRPr="00AB28C1">
        <w:rPr>
          <w:rFonts w:ascii="Times New Roman" w:hAnsi="Times New Roman"/>
          <w:sz w:val="24"/>
          <w:szCs w:val="24"/>
        </w:rPr>
        <w:t xml:space="preserve"> 10 настоящего контракта.</w:t>
      </w:r>
    </w:p>
    <w:p w:rsidR="0040266C" w:rsidRPr="00AB28C1" w:rsidRDefault="0040266C" w:rsidP="0040266C">
      <w:pPr>
        <w:numPr>
          <w:ilvl w:val="1"/>
          <w:numId w:val="28"/>
        </w:numPr>
        <w:tabs>
          <w:tab w:val="left" w:pos="284"/>
          <w:tab w:val="left" w:pos="851"/>
          <w:tab w:val="left" w:pos="993"/>
          <w:tab w:val="left" w:pos="1276"/>
        </w:tabs>
        <w:spacing w:after="0" w:line="240" w:lineRule="auto"/>
        <w:ind w:left="0" w:firstLine="567"/>
        <w:jc w:val="both"/>
        <w:rPr>
          <w:rFonts w:ascii="Times New Roman" w:hAnsi="Times New Roman"/>
          <w:bCs/>
          <w:sz w:val="24"/>
          <w:szCs w:val="24"/>
        </w:rPr>
      </w:pPr>
      <w:r w:rsidRPr="00AB28C1">
        <w:rPr>
          <w:rFonts w:ascii="Times New Roman" w:hAnsi="Times New Roman"/>
          <w:sz w:val="24"/>
          <w:szCs w:val="24"/>
        </w:rPr>
        <w:t xml:space="preserve">Оплата по контракту осуществляется в рублях Российской Федерации, </w:t>
      </w:r>
      <w:r w:rsidRPr="00AB28C1">
        <w:rPr>
          <w:rFonts w:ascii="Times New Roman" w:hAnsi="Times New Roman"/>
          <w:sz w:val="24"/>
          <w:szCs w:val="24"/>
        </w:rPr>
        <w:br/>
        <w:t xml:space="preserve">в безналичном порядке, в форме платежных поручений, путем перечисления Заказчиком </w:t>
      </w:r>
      <w:r w:rsidRPr="00AB28C1">
        <w:rPr>
          <w:rFonts w:ascii="Times New Roman" w:hAnsi="Times New Roman"/>
          <w:sz w:val="24"/>
          <w:szCs w:val="24"/>
        </w:rPr>
        <w:lastRenderedPageBreak/>
        <w:t xml:space="preserve">выделенных из Федерального бюджета на </w:t>
      </w:r>
      <w:r w:rsidR="0089588D">
        <w:rPr>
          <w:rFonts w:ascii="Times New Roman" w:hAnsi="Times New Roman"/>
          <w:sz w:val="24"/>
          <w:szCs w:val="24"/>
        </w:rPr>
        <w:t>2026</w:t>
      </w:r>
      <w:r w:rsidRPr="00AB28C1">
        <w:rPr>
          <w:rFonts w:ascii="Times New Roman" w:hAnsi="Times New Roman"/>
          <w:sz w:val="24"/>
          <w:szCs w:val="24"/>
        </w:rPr>
        <w:t xml:space="preserve"> год по главе 320 подразделу 0704, целевой статье 4240690059, виду расходов 244, денежных средств на расчетный счет Поставщика. </w:t>
      </w:r>
    </w:p>
    <w:p w:rsidR="00A01EA6" w:rsidRPr="00EE5FB2" w:rsidRDefault="00EE5FB2" w:rsidP="00101150">
      <w:pPr>
        <w:numPr>
          <w:ilvl w:val="1"/>
          <w:numId w:val="28"/>
        </w:numPr>
        <w:tabs>
          <w:tab w:val="left" w:pos="851"/>
          <w:tab w:val="left" w:pos="993"/>
          <w:tab w:val="left" w:pos="1276"/>
        </w:tabs>
        <w:spacing w:after="0" w:line="240" w:lineRule="auto"/>
        <w:ind w:left="0" w:firstLine="567"/>
        <w:jc w:val="both"/>
        <w:rPr>
          <w:rFonts w:ascii="Times New Roman" w:hAnsi="Times New Roman"/>
          <w:bCs/>
          <w:sz w:val="24"/>
          <w:szCs w:val="24"/>
        </w:rPr>
      </w:pPr>
      <w:r w:rsidRPr="00EE5FB2">
        <w:rPr>
          <w:rFonts w:ascii="Times New Roman" w:hAnsi="Times New Roman"/>
          <w:b/>
          <w:sz w:val="24"/>
          <w:szCs w:val="24"/>
        </w:rPr>
        <w:t>Расчет за поставленный Товар осуществляется в течение 10 (десяти) рабочих дней,</w:t>
      </w:r>
      <w:r w:rsidRPr="00EE5FB2">
        <w:rPr>
          <w:rFonts w:ascii="Times New Roman" w:hAnsi="Times New Roman"/>
          <w:sz w:val="24"/>
          <w:szCs w:val="24"/>
        </w:rPr>
        <w:t xml:space="preserve"> с даты подписания Заказчиком документов о приемке и предоставления правильно оформленных документов на оплату: счет-фактуры (счета) и товарной накладной или универсального передаточного документа, акта приема-передачи товара (по форме Заказчика, приложение №2 к Контракту)</w:t>
      </w:r>
      <w:r w:rsidR="00201EB3" w:rsidRPr="00EE5FB2">
        <w:rPr>
          <w:rFonts w:ascii="Times New Roman" w:hAnsi="Times New Roman"/>
          <w:sz w:val="24"/>
          <w:szCs w:val="24"/>
        </w:rPr>
        <w:t>, декларации или сертификаты соответствия (или их копии) или другие документы</w:t>
      </w:r>
      <w:r w:rsidR="002B1992" w:rsidRPr="00EE5FB2">
        <w:rPr>
          <w:rFonts w:ascii="Times New Roman" w:hAnsi="Times New Roman"/>
          <w:sz w:val="24"/>
          <w:szCs w:val="24"/>
        </w:rPr>
        <w:t>,</w:t>
      </w:r>
      <w:r w:rsidR="00201EB3" w:rsidRPr="00EE5FB2">
        <w:rPr>
          <w:rFonts w:ascii="Times New Roman" w:hAnsi="Times New Roman"/>
          <w:sz w:val="24"/>
          <w:szCs w:val="24"/>
        </w:rPr>
        <w:t xml:space="preserve"> подтверждающие качество поставленного товара</w:t>
      </w:r>
      <w:r w:rsidR="00A01EA6" w:rsidRPr="00EE5FB2">
        <w:rPr>
          <w:rFonts w:ascii="Times New Roman" w:hAnsi="Times New Roman"/>
          <w:sz w:val="24"/>
          <w:szCs w:val="24"/>
        </w:rPr>
        <w:t>.</w:t>
      </w:r>
    </w:p>
    <w:p w:rsidR="00A01EA6" w:rsidRPr="00AB28C1" w:rsidRDefault="00A01EA6" w:rsidP="00791AC4">
      <w:pPr>
        <w:numPr>
          <w:ilvl w:val="1"/>
          <w:numId w:val="28"/>
        </w:numPr>
        <w:tabs>
          <w:tab w:val="left" w:pos="851"/>
          <w:tab w:val="left" w:pos="993"/>
          <w:tab w:val="left" w:pos="1276"/>
          <w:tab w:val="left" w:pos="1560"/>
        </w:tabs>
        <w:spacing w:after="0" w:line="240" w:lineRule="auto"/>
        <w:ind w:left="0" w:firstLine="567"/>
        <w:jc w:val="both"/>
        <w:rPr>
          <w:rFonts w:ascii="Times New Roman" w:hAnsi="Times New Roman"/>
          <w:bCs/>
          <w:sz w:val="24"/>
          <w:szCs w:val="24"/>
        </w:rPr>
      </w:pPr>
      <w:r w:rsidRPr="00AB28C1">
        <w:rPr>
          <w:rFonts w:ascii="Times New Roman" w:hAnsi="Times New Roman"/>
          <w:noProof/>
          <w:spacing w:val="2"/>
          <w:sz w:val="24"/>
          <w:szCs w:val="24"/>
        </w:rPr>
        <w:t>Обязательства по оплате поставленного товара считаются выполненными в  день списания денежных средств со счета Заказчика.</w:t>
      </w:r>
    </w:p>
    <w:p w:rsidR="00A01EA6" w:rsidRPr="00AB28C1" w:rsidRDefault="00A01EA6" w:rsidP="00791AC4">
      <w:pPr>
        <w:numPr>
          <w:ilvl w:val="1"/>
          <w:numId w:val="28"/>
        </w:numPr>
        <w:tabs>
          <w:tab w:val="left" w:pos="851"/>
          <w:tab w:val="left" w:pos="993"/>
          <w:tab w:val="left" w:pos="1276"/>
          <w:tab w:val="left" w:pos="1560"/>
        </w:tabs>
        <w:spacing w:after="0" w:line="240" w:lineRule="auto"/>
        <w:ind w:left="0" w:firstLine="567"/>
        <w:jc w:val="both"/>
        <w:rPr>
          <w:rFonts w:ascii="Times New Roman" w:hAnsi="Times New Roman"/>
          <w:bCs/>
          <w:sz w:val="24"/>
          <w:szCs w:val="24"/>
        </w:rPr>
      </w:pPr>
      <w:r w:rsidRPr="00AB28C1">
        <w:rPr>
          <w:rFonts w:ascii="Times New Roman" w:hAnsi="Times New Roman"/>
          <w:sz w:val="24"/>
          <w:szCs w:val="24"/>
          <w:shd w:val="clear" w:color="auto" w:fill="FFFFFF"/>
        </w:rPr>
        <w:t>Заказчик уменьшает 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01EA6" w:rsidRPr="00AB28C1" w:rsidRDefault="00A01EA6" w:rsidP="00791AC4">
      <w:pPr>
        <w:pStyle w:val="ab"/>
        <w:numPr>
          <w:ilvl w:val="1"/>
          <w:numId w:val="28"/>
        </w:numPr>
        <w:tabs>
          <w:tab w:val="left" w:pos="851"/>
          <w:tab w:val="left" w:pos="993"/>
          <w:tab w:val="left" w:pos="1276"/>
          <w:tab w:val="left" w:pos="1560"/>
        </w:tabs>
        <w:spacing w:after="0" w:line="240" w:lineRule="auto"/>
        <w:ind w:left="0" w:firstLine="567"/>
        <w:jc w:val="both"/>
        <w:rPr>
          <w:rFonts w:ascii="Times New Roman" w:hAnsi="Times New Roman"/>
          <w:bCs/>
          <w:sz w:val="24"/>
          <w:szCs w:val="24"/>
        </w:rPr>
      </w:pPr>
      <w:r w:rsidRPr="00AB28C1">
        <w:rPr>
          <w:rFonts w:ascii="Times New Roman" w:hAnsi="Times New Roman"/>
          <w:b/>
          <w:sz w:val="24"/>
          <w:szCs w:val="24"/>
        </w:rPr>
        <w:t>В случае изменения банковских реквизитов Поставщик обязан</w:t>
      </w:r>
      <w:r w:rsidRPr="00AB28C1">
        <w:rPr>
          <w:rFonts w:ascii="Times New Roman" w:hAnsi="Times New Roman"/>
          <w:sz w:val="24"/>
          <w:szCs w:val="24"/>
        </w:rPr>
        <w:t xml:space="preserve"> в течение 1 (одного) рабочего дня в письменной форме сообщить об этом Заказчику в виде информационного письма (уведомления) с печатью Поставщика, с указанием новых реквизитов, направив письмо на электронную почту </w:t>
      </w:r>
      <w:hyperlink r:id="rId9" w:history="1">
        <w:r w:rsidR="00394F51" w:rsidRPr="00AB28C1">
          <w:rPr>
            <w:rStyle w:val="af5"/>
            <w:rFonts w:ascii="Times New Roman" w:eastAsia="Calibri" w:hAnsi="Times New Roman"/>
            <w:color w:val="auto"/>
            <w:kern w:val="3"/>
            <w:sz w:val="24"/>
            <w:szCs w:val="24"/>
          </w:rPr>
          <w:t>prof264@yandex.ru</w:t>
        </w:r>
      </w:hyperlink>
      <w:r w:rsidRPr="00AB28C1">
        <w:rPr>
          <w:rFonts w:ascii="Times New Roman" w:hAnsi="Times New Roman"/>
          <w:sz w:val="24"/>
          <w:szCs w:val="24"/>
        </w:rPr>
        <w:t xml:space="preserve"> Заказчика</w:t>
      </w:r>
      <w:r w:rsidR="0040266C" w:rsidRPr="00AB28C1">
        <w:rPr>
          <w:rFonts w:ascii="Times New Roman" w:hAnsi="Times New Roman"/>
          <w:sz w:val="24"/>
          <w:szCs w:val="24"/>
        </w:rPr>
        <w:t xml:space="preserve"> и</w:t>
      </w:r>
      <w:r w:rsidRPr="00AB28C1">
        <w:rPr>
          <w:rFonts w:ascii="Times New Roman" w:hAnsi="Times New Roman"/>
          <w:sz w:val="24"/>
          <w:szCs w:val="24"/>
        </w:rPr>
        <w:t xml:space="preserve"> заключить дополнительное соглашение к контракту с Заказчиком об изменении реквизитов, указанных в разделе 15 настоящего контракта. В противном случае все риски, связанные с перечислением Заказчиком денежных средств по указанным в контракте реквизитам Поставщика, несет Поставщик.</w:t>
      </w:r>
    </w:p>
    <w:p w:rsidR="00F44AA3" w:rsidRPr="00AB28C1" w:rsidRDefault="00F44AA3" w:rsidP="00791AC4">
      <w:pPr>
        <w:pStyle w:val="ab"/>
        <w:numPr>
          <w:ilvl w:val="1"/>
          <w:numId w:val="28"/>
        </w:numPr>
        <w:tabs>
          <w:tab w:val="left" w:pos="709"/>
          <w:tab w:val="left" w:pos="851"/>
          <w:tab w:val="left" w:pos="993"/>
          <w:tab w:val="left" w:pos="1134"/>
          <w:tab w:val="left" w:pos="1560"/>
        </w:tabs>
        <w:spacing w:after="0" w:line="240" w:lineRule="auto"/>
        <w:ind w:left="0" w:firstLine="567"/>
        <w:jc w:val="both"/>
        <w:rPr>
          <w:rFonts w:ascii="Times New Roman" w:hAnsi="Times New Roman"/>
          <w:bCs/>
          <w:sz w:val="24"/>
          <w:szCs w:val="24"/>
        </w:rPr>
      </w:pPr>
      <w:r w:rsidRPr="00AB28C1">
        <w:rPr>
          <w:rFonts w:ascii="Times New Roman" w:hAnsi="Times New Roman"/>
          <w:bCs/>
          <w:sz w:val="24"/>
          <w:szCs w:val="24"/>
        </w:rPr>
        <w:t>Цена контракта определена из расчета наименьшей цены, полученной в результате проведенного анализа рынка.</w:t>
      </w:r>
    </w:p>
    <w:p w:rsidR="00F44AA3" w:rsidRPr="00AB28C1" w:rsidRDefault="00F44AA3" w:rsidP="00791AC4">
      <w:pPr>
        <w:pStyle w:val="ab"/>
        <w:tabs>
          <w:tab w:val="left" w:pos="851"/>
          <w:tab w:val="left" w:pos="993"/>
          <w:tab w:val="left" w:pos="1276"/>
          <w:tab w:val="left" w:pos="1560"/>
        </w:tabs>
        <w:spacing w:after="0" w:line="240" w:lineRule="auto"/>
        <w:ind w:left="0" w:firstLine="567"/>
        <w:jc w:val="both"/>
        <w:rPr>
          <w:rFonts w:ascii="Times New Roman" w:hAnsi="Times New Roman"/>
          <w:bCs/>
          <w:sz w:val="24"/>
          <w:szCs w:val="24"/>
        </w:rPr>
      </w:pPr>
    </w:p>
    <w:p w:rsidR="00A01EA6" w:rsidRPr="00AB28C1" w:rsidRDefault="00A01EA6" w:rsidP="00791AC4">
      <w:pPr>
        <w:numPr>
          <w:ilvl w:val="0"/>
          <w:numId w:val="28"/>
        </w:numPr>
        <w:tabs>
          <w:tab w:val="left" w:pos="851"/>
          <w:tab w:val="left" w:pos="993"/>
          <w:tab w:val="left" w:pos="1276"/>
          <w:tab w:val="left" w:pos="1560"/>
        </w:tabs>
        <w:spacing w:after="0" w:line="240" w:lineRule="auto"/>
        <w:ind w:left="0" w:firstLine="567"/>
        <w:jc w:val="center"/>
        <w:rPr>
          <w:rFonts w:ascii="Times New Roman" w:hAnsi="Times New Roman"/>
          <w:b/>
          <w:bCs/>
          <w:sz w:val="24"/>
          <w:szCs w:val="24"/>
        </w:rPr>
      </w:pPr>
      <w:r w:rsidRPr="00AB28C1">
        <w:rPr>
          <w:rFonts w:ascii="Times New Roman" w:hAnsi="Times New Roman"/>
          <w:b/>
          <w:noProof/>
          <w:sz w:val="24"/>
          <w:szCs w:val="24"/>
        </w:rPr>
        <w:t>Порядок проведения экспертизы поставляемого товара</w:t>
      </w:r>
    </w:p>
    <w:p w:rsidR="00A01EA6" w:rsidRPr="00AB28C1" w:rsidRDefault="00A01EA6" w:rsidP="00791AC4">
      <w:pPr>
        <w:tabs>
          <w:tab w:val="left" w:pos="851"/>
          <w:tab w:val="left" w:pos="993"/>
          <w:tab w:val="left" w:pos="1276"/>
          <w:tab w:val="left" w:pos="1560"/>
        </w:tabs>
        <w:spacing w:after="0" w:line="240" w:lineRule="auto"/>
        <w:ind w:firstLine="567"/>
        <w:rPr>
          <w:rFonts w:ascii="Times New Roman" w:hAnsi="Times New Roman"/>
          <w:b/>
          <w:bCs/>
          <w:sz w:val="24"/>
          <w:szCs w:val="24"/>
        </w:rPr>
      </w:pPr>
    </w:p>
    <w:p w:rsidR="000717BC" w:rsidRPr="00AB28C1" w:rsidRDefault="00F54657" w:rsidP="00791AC4">
      <w:pPr>
        <w:pStyle w:val="ab"/>
        <w:numPr>
          <w:ilvl w:val="1"/>
          <w:numId w:val="28"/>
        </w:numPr>
        <w:tabs>
          <w:tab w:val="left" w:pos="0"/>
          <w:tab w:val="left" w:pos="851"/>
          <w:tab w:val="left" w:pos="993"/>
          <w:tab w:val="left" w:pos="1276"/>
          <w:tab w:val="left" w:pos="1560"/>
        </w:tabs>
        <w:spacing w:after="0" w:line="240" w:lineRule="auto"/>
        <w:ind w:left="0" w:firstLine="567"/>
        <w:jc w:val="both"/>
        <w:rPr>
          <w:rFonts w:ascii="Times New Roman" w:hAnsi="Times New Roman"/>
          <w:bCs/>
          <w:sz w:val="24"/>
          <w:szCs w:val="24"/>
        </w:rPr>
      </w:pPr>
      <w:r w:rsidRPr="00AB28C1">
        <w:rPr>
          <w:rFonts w:ascii="Times New Roman" w:hAnsi="Times New Roman"/>
          <w:sz w:val="24"/>
          <w:szCs w:val="24"/>
        </w:rPr>
        <w:t xml:space="preserve">Для проверки предоставленных Поставщиком результатов, предусмотренных Контрактом, в части их соответствия условиям Контракта </w:t>
      </w:r>
      <w:r w:rsidRPr="00AB28C1">
        <w:rPr>
          <w:rFonts w:ascii="Times New Roman" w:eastAsia="Courier New" w:hAnsi="Times New Roman"/>
          <w:noProof/>
          <w:sz w:val="24"/>
          <w:szCs w:val="24"/>
        </w:rPr>
        <w:t>З</w:t>
      </w:r>
      <w:r w:rsidRPr="00AB28C1">
        <w:rPr>
          <w:rFonts w:ascii="Times New Roman" w:hAnsi="Times New Roman"/>
          <w:sz w:val="24"/>
          <w:szCs w:val="24"/>
        </w:rPr>
        <w:t>аказчик проводит экспертизу. Экспертиза результатов, предусмотренных Контрактом, проводится Заказчиком своими силами</w:t>
      </w:r>
      <w:r w:rsidR="0003311C" w:rsidRPr="00AB28C1">
        <w:rPr>
          <w:rFonts w:ascii="Times New Roman" w:hAnsi="Times New Roman"/>
          <w:sz w:val="24"/>
          <w:szCs w:val="24"/>
        </w:rPr>
        <w:t xml:space="preserve"> в течение </w:t>
      </w:r>
      <w:r w:rsidR="00C532DC" w:rsidRPr="00AB28C1">
        <w:rPr>
          <w:rFonts w:ascii="Times New Roman" w:hAnsi="Times New Roman"/>
          <w:sz w:val="24"/>
          <w:szCs w:val="24"/>
        </w:rPr>
        <w:t>5</w:t>
      </w:r>
      <w:r w:rsidR="0003311C" w:rsidRPr="00AB28C1">
        <w:rPr>
          <w:rFonts w:ascii="Times New Roman" w:hAnsi="Times New Roman"/>
          <w:sz w:val="24"/>
          <w:szCs w:val="24"/>
        </w:rPr>
        <w:t xml:space="preserve"> (</w:t>
      </w:r>
      <w:r w:rsidR="00C532DC" w:rsidRPr="00AB28C1">
        <w:rPr>
          <w:rFonts w:ascii="Times New Roman" w:hAnsi="Times New Roman"/>
          <w:sz w:val="24"/>
          <w:szCs w:val="24"/>
        </w:rPr>
        <w:t>пяти</w:t>
      </w:r>
      <w:r w:rsidR="0003311C" w:rsidRPr="00AB28C1">
        <w:rPr>
          <w:rFonts w:ascii="Times New Roman" w:hAnsi="Times New Roman"/>
          <w:sz w:val="24"/>
          <w:szCs w:val="24"/>
        </w:rPr>
        <w:t xml:space="preserve">) </w:t>
      </w:r>
      <w:r w:rsidR="00EE5FB2">
        <w:rPr>
          <w:rFonts w:ascii="Times New Roman" w:hAnsi="Times New Roman"/>
          <w:sz w:val="24"/>
          <w:szCs w:val="24"/>
        </w:rPr>
        <w:t xml:space="preserve">рабочих </w:t>
      </w:r>
      <w:r w:rsidR="0003311C" w:rsidRPr="00AB28C1">
        <w:rPr>
          <w:rFonts w:ascii="Times New Roman" w:hAnsi="Times New Roman"/>
          <w:sz w:val="24"/>
          <w:szCs w:val="24"/>
        </w:rPr>
        <w:t>дней, с момента получения товара и документов</w:t>
      </w:r>
      <w:r w:rsidRPr="00AB28C1">
        <w:rPr>
          <w:rFonts w:ascii="Times New Roman" w:hAnsi="Times New Roman"/>
          <w:sz w:val="24"/>
          <w:szCs w:val="24"/>
        </w:rPr>
        <w:t xml:space="preserve">. </w:t>
      </w:r>
      <w:r w:rsidR="000717BC" w:rsidRPr="00AB28C1">
        <w:rPr>
          <w:rFonts w:ascii="Times New Roman" w:hAnsi="Times New Roman"/>
          <w:noProof/>
          <w:sz w:val="24"/>
          <w:szCs w:val="24"/>
        </w:rPr>
        <w:t xml:space="preserve">Результаты экспертизы оформляются в виде отметки на Акте </w:t>
      </w:r>
      <w:r w:rsidR="000717BC" w:rsidRPr="00AB28C1">
        <w:rPr>
          <w:rFonts w:ascii="Times New Roman" w:hAnsi="Times New Roman"/>
          <w:sz w:val="24"/>
          <w:szCs w:val="24"/>
        </w:rPr>
        <w:t>приема – передачи</w:t>
      </w:r>
      <w:r w:rsidR="008A040C">
        <w:rPr>
          <w:rFonts w:ascii="Times New Roman" w:hAnsi="Times New Roman"/>
          <w:sz w:val="24"/>
          <w:szCs w:val="24"/>
        </w:rPr>
        <w:t xml:space="preserve"> или товарной накладной, УПД,</w:t>
      </w:r>
      <w:r w:rsidR="00656C48">
        <w:rPr>
          <w:rFonts w:ascii="Times New Roman" w:hAnsi="Times New Roman"/>
          <w:sz w:val="24"/>
          <w:szCs w:val="24"/>
        </w:rPr>
        <w:t xml:space="preserve"> </w:t>
      </w:r>
      <w:r w:rsidR="000717BC" w:rsidRPr="00AB28C1">
        <w:rPr>
          <w:rFonts w:ascii="Times New Roman" w:hAnsi="Times New Roman"/>
          <w:noProof/>
          <w:sz w:val="24"/>
          <w:szCs w:val="24"/>
        </w:rPr>
        <w:t xml:space="preserve">в экземпляре Заказчика. </w:t>
      </w:r>
    </w:p>
    <w:p w:rsidR="001E131E" w:rsidRPr="00AB28C1" w:rsidRDefault="000717BC" w:rsidP="00791AC4">
      <w:pPr>
        <w:pStyle w:val="ConsPlusNormal"/>
        <w:numPr>
          <w:ilvl w:val="1"/>
          <w:numId w:val="28"/>
        </w:numPr>
        <w:tabs>
          <w:tab w:val="left" w:pos="0"/>
          <w:tab w:val="left" w:pos="142"/>
          <w:tab w:val="left" w:pos="851"/>
          <w:tab w:val="left" w:pos="993"/>
          <w:tab w:val="left" w:pos="1276"/>
          <w:tab w:val="left" w:pos="1560"/>
        </w:tabs>
        <w:ind w:left="0" w:firstLine="567"/>
        <w:jc w:val="both"/>
        <w:rPr>
          <w:rFonts w:ascii="Times New Roman" w:hAnsi="Times New Roman" w:cs="Times New Roman"/>
          <w:sz w:val="24"/>
          <w:szCs w:val="24"/>
        </w:rPr>
      </w:pPr>
      <w:r w:rsidRPr="00AB28C1">
        <w:rPr>
          <w:rFonts w:ascii="Times New Roman" w:hAnsi="Times New Roman" w:cs="Times New Roman"/>
          <w:noProof/>
          <w:sz w:val="24"/>
          <w:szCs w:val="24"/>
        </w:rPr>
        <w:t xml:space="preserve">В случае выявления по результатам экспертизы нарушений исполнения и условий контракта, </w:t>
      </w:r>
      <w:r w:rsidR="001E131E" w:rsidRPr="00AB28C1">
        <w:rPr>
          <w:rFonts w:ascii="Times New Roman" w:hAnsi="Times New Roman" w:cs="Times New Roman"/>
          <w:noProof/>
          <w:sz w:val="24"/>
          <w:szCs w:val="24"/>
        </w:rPr>
        <w:t xml:space="preserve">Заказчик составляет </w:t>
      </w:r>
      <w:r w:rsidR="001E131E" w:rsidRPr="00AB28C1">
        <w:rPr>
          <w:rFonts w:ascii="Times New Roman" w:hAnsi="Times New Roman" w:cs="Times New Roman"/>
          <w:sz w:val="24"/>
          <w:szCs w:val="24"/>
        </w:rPr>
        <w:t>мотивированный отказ от приемки Товара с перечнем выявленных недостатков и указанием сроков их устранения.</w:t>
      </w:r>
    </w:p>
    <w:p w:rsidR="000717BC" w:rsidRPr="00AB28C1" w:rsidRDefault="000717BC" w:rsidP="00791AC4">
      <w:pPr>
        <w:numPr>
          <w:ilvl w:val="1"/>
          <w:numId w:val="28"/>
        </w:numPr>
        <w:tabs>
          <w:tab w:val="left" w:pos="0"/>
          <w:tab w:val="left" w:pos="851"/>
          <w:tab w:val="left" w:pos="993"/>
          <w:tab w:val="left" w:pos="1276"/>
          <w:tab w:val="left" w:pos="1560"/>
        </w:tabs>
        <w:spacing w:after="0" w:line="240" w:lineRule="auto"/>
        <w:ind w:left="0" w:firstLine="567"/>
        <w:jc w:val="both"/>
        <w:rPr>
          <w:rFonts w:ascii="Times New Roman" w:hAnsi="Times New Roman"/>
          <w:bCs/>
          <w:sz w:val="24"/>
          <w:szCs w:val="24"/>
        </w:rPr>
      </w:pPr>
      <w:r w:rsidRPr="00AB28C1">
        <w:rPr>
          <w:rFonts w:ascii="Times New Roman" w:hAnsi="Times New Roman"/>
          <w:noProof/>
          <w:sz w:val="24"/>
          <w:szCs w:val="24"/>
        </w:rPr>
        <w:t xml:space="preserve">При установлении по результатам экспертизы соотвествия качественного состояния Товара условиям Контракта Заказчик прступает к его приемке в соответствии с условиями Контракта.  </w:t>
      </w:r>
    </w:p>
    <w:p w:rsidR="00A01EA6" w:rsidRPr="00AB28C1" w:rsidRDefault="00A01EA6" w:rsidP="00791AC4">
      <w:pPr>
        <w:numPr>
          <w:ilvl w:val="0"/>
          <w:numId w:val="28"/>
        </w:numPr>
        <w:tabs>
          <w:tab w:val="left" w:pos="851"/>
          <w:tab w:val="left" w:pos="993"/>
          <w:tab w:val="left" w:pos="1276"/>
          <w:tab w:val="left" w:pos="1560"/>
        </w:tabs>
        <w:spacing w:after="0" w:line="240" w:lineRule="auto"/>
        <w:ind w:left="0" w:firstLine="567"/>
        <w:jc w:val="center"/>
        <w:rPr>
          <w:rFonts w:ascii="Times New Roman" w:hAnsi="Times New Roman"/>
          <w:b/>
          <w:bCs/>
          <w:sz w:val="24"/>
          <w:szCs w:val="24"/>
        </w:rPr>
      </w:pPr>
      <w:r w:rsidRPr="00AB28C1">
        <w:rPr>
          <w:rFonts w:ascii="Times New Roman" w:hAnsi="Times New Roman"/>
          <w:b/>
          <w:sz w:val="24"/>
          <w:szCs w:val="24"/>
        </w:rPr>
        <w:t>Срок и порядок поставки товара</w:t>
      </w:r>
    </w:p>
    <w:p w:rsidR="00A01EA6" w:rsidRPr="00AB28C1" w:rsidRDefault="00A01EA6" w:rsidP="00791AC4">
      <w:pPr>
        <w:tabs>
          <w:tab w:val="left" w:pos="851"/>
          <w:tab w:val="left" w:pos="993"/>
          <w:tab w:val="left" w:pos="1276"/>
          <w:tab w:val="left" w:pos="1560"/>
        </w:tabs>
        <w:spacing w:after="0" w:line="240" w:lineRule="auto"/>
        <w:ind w:firstLine="567"/>
        <w:rPr>
          <w:rFonts w:ascii="Times New Roman" w:hAnsi="Times New Roman"/>
          <w:b/>
          <w:bCs/>
          <w:sz w:val="24"/>
          <w:szCs w:val="24"/>
        </w:rPr>
      </w:pPr>
    </w:p>
    <w:p w:rsidR="00A01EA6" w:rsidRPr="00AB28C1" w:rsidRDefault="00A01EA6" w:rsidP="00791AC4">
      <w:pPr>
        <w:pStyle w:val="23"/>
        <w:numPr>
          <w:ilvl w:val="1"/>
          <w:numId w:val="28"/>
        </w:numPr>
        <w:tabs>
          <w:tab w:val="left" w:pos="851"/>
          <w:tab w:val="left" w:pos="993"/>
          <w:tab w:val="left" w:pos="1276"/>
          <w:tab w:val="left" w:pos="1560"/>
        </w:tabs>
        <w:suppressAutoHyphens/>
        <w:snapToGrid/>
        <w:spacing w:line="240" w:lineRule="auto"/>
        <w:ind w:left="0" w:firstLine="567"/>
        <w:rPr>
          <w:szCs w:val="24"/>
        </w:rPr>
      </w:pPr>
      <w:r w:rsidRPr="00AB28C1">
        <w:rPr>
          <w:szCs w:val="24"/>
        </w:rPr>
        <w:t>Поставщик своими силами и за свой счет поставляет товар Заказчику путем доставки и отгрузки его до адреса Заказчика, указанного в п.1.3</w:t>
      </w:r>
      <w:r w:rsidR="00231354" w:rsidRPr="00AB28C1">
        <w:rPr>
          <w:szCs w:val="24"/>
        </w:rPr>
        <w:t>.</w:t>
      </w:r>
      <w:r w:rsidRPr="00AB28C1">
        <w:rPr>
          <w:szCs w:val="24"/>
        </w:rPr>
        <w:t>, настоящего контракта в количестве и по цене предусмотренной Спецификацией (приложение № 1</w:t>
      </w:r>
      <w:r w:rsidR="001E131E" w:rsidRPr="00AB28C1">
        <w:rPr>
          <w:szCs w:val="24"/>
        </w:rPr>
        <w:t xml:space="preserve"> к Контракту</w:t>
      </w:r>
      <w:r w:rsidRPr="00AB28C1">
        <w:rPr>
          <w:szCs w:val="24"/>
        </w:rPr>
        <w:t>), в срок, указанный в п.1.2.</w:t>
      </w:r>
      <w:r w:rsidR="001E131E" w:rsidRPr="00AB28C1">
        <w:rPr>
          <w:szCs w:val="24"/>
        </w:rPr>
        <w:t xml:space="preserve"> настоящего К</w:t>
      </w:r>
      <w:r w:rsidRPr="00AB28C1">
        <w:rPr>
          <w:szCs w:val="24"/>
        </w:rPr>
        <w:t>онтракта.</w:t>
      </w:r>
    </w:p>
    <w:p w:rsidR="00A01EA6" w:rsidRPr="00AB28C1" w:rsidRDefault="00A01EA6" w:rsidP="00791AC4">
      <w:pPr>
        <w:numPr>
          <w:ilvl w:val="1"/>
          <w:numId w:val="28"/>
        </w:numPr>
        <w:tabs>
          <w:tab w:val="left" w:pos="851"/>
          <w:tab w:val="left" w:pos="993"/>
          <w:tab w:val="left" w:pos="1276"/>
          <w:tab w:val="left" w:pos="1560"/>
        </w:tabs>
        <w:spacing w:after="0" w:line="240" w:lineRule="auto"/>
        <w:ind w:left="0" w:firstLine="567"/>
        <w:jc w:val="both"/>
        <w:rPr>
          <w:rFonts w:ascii="Times New Roman" w:hAnsi="Times New Roman"/>
          <w:sz w:val="24"/>
          <w:szCs w:val="24"/>
        </w:rPr>
      </w:pPr>
      <w:r w:rsidRPr="00AB28C1">
        <w:rPr>
          <w:rFonts w:ascii="Times New Roman" w:hAnsi="Times New Roman"/>
          <w:b/>
          <w:sz w:val="24"/>
          <w:szCs w:val="24"/>
        </w:rPr>
        <w:t xml:space="preserve">Вместе с товаром Поставщик передает Заказчику относящуюся к товару документацию: </w:t>
      </w:r>
      <w:r w:rsidRPr="00AB28C1">
        <w:rPr>
          <w:rFonts w:ascii="Times New Roman" w:hAnsi="Times New Roman"/>
          <w:sz w:val="24"/>
          <w:szCs w:val="24"/>
        </w:rPr>
        <w:t>счет-фактуру (счет)</w:t>
      </w:r>
      <w:r w:rsidR="005571B7" w:rsidRPr="00AB28C1">
        <w:rPr>
          <w:rFonts w:ascii="Times New Roman" w:hAnsi="Times New Roman"/>
          <w:sz w:val="24"/>
          <w:szCs w:val="24"/>
        </w:rPr>
        <w:t xml:space="preserve">, </w:t>
      </w:r>
      <w:r w:rsidRPr="00AB28C1">
        <w:rPr>
          <w:rFonts w:ascii="Times New Roman" w:hAnsi="Times New Roman"/>
          <w:sz w:val="24"/>
          <w:szCs w:val="24"/>
        </w:rPr>
        <w:t>товарную накладную или универсальный передаточный документ, акт приема-передачи товара, составленный по прилагаемой форме (приложение № 2</w:t>
      </w:r>
      <w:r w:rsidR="001E131E" w:rsidRPr="00AB28C1">
        <w:rPr>
          <w:rFonts w:ascii="Times New Roman" w:hAnsi="Times New Roman"/>
          <w:sz w:val="24"/>
          <w:szCs w:val="24"/>
        </w:rPr>
        <w:t xml:space="preserve"> к К</w:t>
      </w:r>
      <w:r w:rsidR="009827F8" w:rsidRPr="00AB28C1">
        <w:rPr>
          <w:rFonts w:ascii="Times New Roman" w:hAnsi="Times New Roman"/>
          <w:sz w:val="24"/>
          <w:szCs w:val="24"/>
        </w:rPr>
        <w:t>онтракту</w:t>
      </w:r>
      <w:r w:rsidRPr="00AB28C1">
        <w:rPr>
          <w:rFonts w:ascii="Times New Roman" w:hAnsi="Times New Roman"/>
          <w:sz w:val="24"/>
          <w:szCs w:val="24"/>
        </w:rPr>
        <w:t xml:space="preserve">) в двух экземплярах по одному для Заказчика и Поставщика, а также </w:t>
      </w:r>
      <w:r w:rsidR="00426778" w:rsidRPr="00AB28C1">
        <w:rPr>
          <w:rFonts w:ascii="Times New Roman" w:hAnsi="Times New Roman"/>
          <w:sz w:val="24"/>
          <w:szCs w:val="24"/>
        </w:rPr>
        <w:t>документы,</w:t>
      </w:r>
      <w:r w:rsidRPr="00AB28C1">
        <w:rPr>
          <w:rFonts w:ascii="Times New Roman" w:hAnsi="Times New Roman"/>
          <w:sz w:val="24"/>
          <w:szCs w:val="24"/>
        </w:rPr>
        <w:t xml:space="preserve"> подтверждающие качество товара.</w:t>
      </w:r>
    </w:p>
    <w:p w:rsidR="00A01EA6" w:rsidRPr="00AB28C1" w:rsidRDefault="00A01EA6" w:rsidP="00791AC4">
      <w:pPr>
        <w:numPr>
          <w:ilvl w:val="1"/>
          <w:numId w:val="28"/>
        </w:numPr>
        <w:tabs>
          <w:tab w:val="left" w:pos="851"/>
          <w:tab w:val="left" w:pos="993"/>
          <w:tab w:val="left" w:pos="1276"/>
          <w:tab w:val="left" w:pos="1560"/>
        </w:tabs>
        <w:spacing w:after="0" w:line="240" w:lineRule="auto"/>
        <w:ind w:left="0" w:firstLine="567"/>
        <w:jc w:val="both"/>
        <w:rPr>
          <w:rFonts w:ascii="Times New Roman" w:hAnsi="Times New Roman"/>
          <w:bCs/>
          <w:sz w:val="24"/>
          <w:szCs w:val="24"/>
        </w:rPr>
      </w:pPr>
      <w:r w:rsidRPr="00AB28C1">
        <w:rPr>
          <w:rFonts w:ascii="Times New Roman" w:hAnsi="Times New Roman"/>
          <w:sz w:val="24"/>
          <w:szCs w:val="24"/>
        </w:rPr>
        <w:lastRenderedPageBreak/>
        <w:t>Обязательство Поставщика по поставке (передаче) товара считается исполненным с момента подписания Заказчиком без замечаний акта приема-передачи товара</w:t>
      </w:r>
      <w:r w:rsidR="008A040C">
        <w:rPr>
          <w:rFonts w:ascii="Times New Roman" w:hAnsi="Times New Roman"/>
          <w:sz w:val="24"/>
          <w:szCs w:val="24"/>
        </w:rPr>
        <w:t xml:space="preserve"> (товарной накладной, УПД)</w:t>
      </w:r>
      <w:r w:rsidRPr="00AB28C1">
        <w:rPr>
          <w:rFonts w:ascii="Times New Roman" w:hAnsi="Times New Roman"/>
          <w:sz w:val="24"/>
          <w:szCs w:val="24"/>
        </w:rPr>
        <w:t xml:space="preserve"> по факту приемки товара.</w:t>
      </w:r>
    </w:p>
    <w:p w:rsidR="00A01EA6" w:rsidRPr="00AB28C1" w:rsidRDefault="00A01EA6" w:rsidP="00791AC4">
      <w:pPr>
        <w:numPr>
          <w:ilvl w:val="1"/>
          <w:numId w:val="28"/>
        </w:numPr>
        <w:tabs>
          <w:tab w:val="left" w:pos="851"/>
          <w:tab w:val="left" w:pos="993"/>
          <w:tab w:val="left" w:pos="1276"/>
          <w:tab w:val="left" w:pos="1560"/>
        </w:tabs>
        <w:spacing w:after="0" w:line="240" w:lineRule="auto"/>
        <w:ind w:left="0" w:firstLine="567"/>
        <w:jc w:val="both"/>
        <w:rPr>
          <w:rFonts w:ascii="Times New Roman" w:hAnsi="Times New Roman"/>
          <w:bCs/>
          <w:sz w:val="24"/>
          <w:szCs w:val="24"/>
        </w:rPr>
      </w:pPr>
      <w:r w:rsidRPr="00AB28C1">
        <w:rPr>
          <w:rFonts w:ascii="Times New Roman" w:hAnsi="Times New Roman"/>
          <w:sz w:val="24"/>
          <w:szCs w:val="24"/>
        </w:rPr>
        <w:t xml:space="preserve">Право собственности на товар, а также риск случайной гибели </w:t>
      </w:r>
      <w:r w:rsidR="004D1BE8" w:rsidRPr="00AB28C1">
        <w:rPr>
          <w:rFonts w:ascii="Times New Roman" w:hAnsi="Times New Roman"/>
          <w:sz w:val="24"/>
          <w:szCs w:val="24"/>
        </w:rPr>
        <w:t>или случайного</w:t>
      </w:r>
      <w:r w:rsidRPr="00AB28C1">
        <w:rPr>
          <w:rFonts w:ascii="Times New Roman" w:hAnsi="Times New Roman"/>
          <w:sz w:val="24"/>
          <w:szCs w:val="24"/>
        </w:rPr>
        <w:t xml:space="preserve"> повреждения товара переходит </w:t>
      </w:r>
      <w:r w:rsidR="004D1BE8" w:rsidRPr="00AB28C1">
        <w:rPr>
          <w:rFonts w:ascii="Times New Roman" w:hAnsi="Times New Roman"/>
          <w:sz w:val="24"/>
          <w:szCs w:val="24"/>
        </w:rPr>
        <w:t>на Заказчика</w:t>
      </w:r>
      <w:r w:rsidRPr="00AB28C1">
        <w:rPr>
          <w:rFonts w:ascii="Times New Roman" w:hAnsi="Times New Roman"/>
          <w:sz w:val="24"/>
          <w:szCs w:val="24"/>
        </w:rPr>
        <w:t xml:space="preserve"> с момента, когда Поставщик считается исполнившим свое обязательство </w:t>
      </w:r>
      <w:r w:rsidR="004D1BE8" w:rsidRPr="00AB28C1">
        <w:rPr>
          <w:rFonts w:ascii="Times New Roman" w:hAnsi="Times New Roman"/>
          <w:sz w:val="24"/>
          <w:szCs w:val="24"/>
        </w:rPr>
        <w:t>по поставке</w:t>
      </w:r>
      <w:r w:rsidRPr="00AB28C1">
        <w:rPr>
          <w:rFonts w:ascii="Times New Roman" w:hAnsi="Times New Roman"/>
          <w:sz w:val="24"/>
          <w:szCs w:val="24"/>
        </w:rPr>
        <w:t xml:space="preserve"> товара. </w:t>
      </w:r>
    </w:p>
    <w:p w:rsidR="00A01EA6" w:rsidRPr="00AB28C1" w:rsidRDefault="00A01EA6" w:rsidP="00791AC4">
      <w:pPr>
        <w:tabs>
          <w:tab w:val="left" w:pos="851"/>
          <w:tab w:val="left" w:pos="993"/>
          <w:tab w:val="left" w:pos="1276"/>
          <w:tab w:val="left" w:pos="1560"/>
        </w:tabs>
        <w:spacing w:after="0" w:line="240" w:lineRule="auto"/>
        <w:ind w:firstLine="567"/>
        <w:jc w:val="both"/>
        <w:rPr>
          <w:rFonts w:ascii="Times New Roman" w:hAnsi="Times New Roman"/>
          <w:bCs/>
          <w:sz w:val="24"/>
          <w:szCs w:val="24"/>
        </w:rPr>
      </w:pPr>
    </w:p>
    <w:p w:rsidR="00A01EA6" w:rsidRPr="00AB28C1" w:rsidRDefault="00A01EA6" w:rsidP="00791AC4">
      <w:pPr>
        <w:numPr>
          <w:ilvl w:val="0"/>
          <w:numId w:val="28"/>
        </w:numPr>
        <w:tabs>
          <w:tab w:val="left" w:pos="851"/>
          <w:tab w:val="left" w:pos="993"/>
          <w:tab w:val="left" w:pos="1276"/>
          <w:tab w:val="left" w:pos="1560"/>
        </w:tabs>
        <w:spacing w:after="0" w:line="240" w:lineRule="auto"/>
        <w:ind w:left="0" w:firstLine="567"/>
        <w:jc w:val="center"/>
        <w:rPr>
          <w:rFonts w:ascii="Times New Roman" w:hAnsi="Times New Roman"/>
          <w:b/>
          <w:bCs/>
          <w:sz w:val="24"/>
          <w:szCs w:val="24"/>
        </w:rPr>
      </w:pPr>
      <w:r w:rsidRPr="00AB28C1">
        <w:rPr>
          <w:rFonts w:ascii="Times New Roman" w:hAnsi="Times New Roman"/>
          <w:b/>
          <w:noProof/>
          <w:sz w:val="24"/>
          <w:szCs w:val="24"/>
        </w:rPr>
        <w:t>Качество и безопасность товара, порядок приемки</w:t>
      </w:r>
    </w:p>
    <w:p w:rsidR="00A01EA6" w:rsidRPr="00AB28C1" w:rsidRDefault="00A01EA6" w:rsidP="00791AC4">
      <w:pPr>
        <w:tabs>
          <w:tab w:val="left" w:pos="851"/>
          <w:tab w:val="left" w:pos="993"/>
          <w:tab w:val="left" w:pos="1276"/>
          <w:tab w:val="left" w:pos="1560"/>
        </w:tabs>
        <w:spacing w:after="0" w:line="240" w:lineRule="auto"/>
        <w:ind w:firstLine="567"/>
        <w:rPr>
          <w:rFonts w:ascii="Times New Roman" w:hAnsi="Times New Roman"/>
          <w:b/>
          <w:bCs/>
          <w:sz w:val="24"/>
          <w:szCs w:val="24"/>
        </w:rPr>
      </w:pPr>
    </w:p>
    <w:p w:rsidR="00A01EA6" w:rsidRPr="00AB28C1" w:rsidRDefault="00A01EA6" w:rsidP="00791AC4">
      <w:pPr>
        <w:pStyle w:val="ab"/>
        <w:numPr>
          <w:ilvl w:val="1"/>
          <w:numId w:val="28"/>
        </w:numPr>
        <w:shd w:val="clear" w:color="auto" w:fill="FFFFFF"/>
        <w:tabs>
          <w:tab w:val="left" w:pos="851"/>
          <w:tab w:val="left" w:pos="993"/>
          <w:tab w:val="left" w:pos="1276"/>
          <w:tab w:val="left" w:pos="1560"/>
        </w:tabs>
        <w:spacing w:after="0" w:line="240" w:lineRule="auto"/>
        <w:ind w:left="0" w:firstLine="567"/>
        <w:jc w:val="both"/>
        <w:textAlignment w:val="baseline"/>
        <w:rPr>
          <w:rFonts w:ascii="Times New Roman" w:hAnsi="Times New Roman"/>
          <w:bCs/>
          <w:sz w:val="24"/>
          <w:szCs w:val="24"/>
        </w:rPr>
      </w:pPr>
      <w:r w:rsidRPr="00AB28C1">
        <w:rPr>
          <w:rFonts w:ascii="Times New Roman" w:hAnsi="Times New Roman"/>
          <w:sz w:val="24"/>
          <w:szCs w:val="24"/>
        </w:rPr>
        <w:t>Качеств</w:t>
      </w:r>
      <w:r w:rsidR="00714876" w:rsidRPr="00AB28C1">
        <w:rPr>
          <w:rFonts w:ascii="Times New Roman" w:hAnsi="Times New Roman"/>
          <w:sz w:val="24"/>
          <w:szCs w:val="24"/>
        </w:rPr>
        <w:t>о и безопасность поставляемого Т</w:t>
      </w:r>
      <w:r w:rsidRPr="00AB28C1">
        <w:rPr>
          <w:rFonts w:ascii="Times New Roman" w:hAnsi="Times New Roman"/>
          <w:sz w:val="24"/>
          <w:szCs w:val="24"/>
        </w:rPr>
        <w:t xml:space="preserve">овара должно отвечать требованиям, указанным в </w:t>
      </w:r>
      <w:r w:rsidR="001E131E" w:rsidRPr="00AB28C1">
        <w:rPr>
          <w:rFonts w:ascii="Times New Roman" w:hAnsi="Times New Roman"/>
          <w:sz w:val="24"/>
          <w:szCs w:val="24"/>
        </w:rPr>
        <w:t>Спецификации (приложение № 1 к К</w:t>
      </w:r>
      <w:r w:rsidRPr="00AB28C1">
        <w:rPr>
          <w:rFonts w:ascii="Times New Roman" w:hAnsi="Times New Roman"/>
          <w:sz w:val="24"/>
          <w:szCs w:val="24"/>
        </w:rPr>
        <w:t xml:space="preserve">онтракту), </w:t>
      </w:r>
      <w:r w:rsidRPr="00AB28C1">
        <w:rPr>
          <w:rFonts w:ascii="Times New Roman" w:hAnsi="Times New Roman"/>
          <w:spacing w:val="-1"/>
          <w:w w:val="101"/>
          <w:sz w:val="24"/>
          <w:szCs w:val="24"/>
        </w:rPr>
        <w:t>иметь гарантированные технические параметры и характеристики</w:t>
      </w:r>
      <w:r w:rsidRPr="00AB28C1">
        <w:rPr>
          <w:rFonts w:ascii="Times New Roman" w:hAnsi="Times New Roman"/>
          <w:sz w:val="24"/>
          <w:szCs w:val="24"/>
        </w:rPr>
        <w:t xml:space="preserve">. Маркировка поставляемого Товара должна соответствовать требованиям законодательства Российской Федерации. </w:t>
      </w:r>
    </w:p>
    <w:p w:rsidR="00A01EA6" w:rsidRPr="00AB28C1" w:rsidRDefault="00A01EA6" w:rsidP="00791AC4">
      <w:pPr>
        <w:numPr>
          <w:ilvl w:val="1"/>
          <w:numId w:val="28"/>
        </w:numPr>
        <w:tabs>
          <w:tab w:val="left" w:pos="851"/>
          <w:tab w:val="left" w:pos="993"/>
          <w:tab w:val="left" w:pos="1276"/>
          <w:tab w:val="left" w:pos="1560"/>
        </w:tabs>
        <w:spacing w:after="0" w:line="240" w:lineRule="auto"/>
        <w:ind w:left="0" w:firstLine="567"/>
        <w:jc w:val="both"/>
        <w:rPr>
          <w:rFonts w:ascii="Times New Roman" w:hAnsi="Times New Roman"/>
          <w:bCs/>
          <w:sz w:val="24"/>
          <w:szCs w:val="24"/>
        </w:rPr>
      </w:pPr>
      <w:r w:rsidRPr="00AB28C1">
        <w:rPr>
          <w:rFonts w:ascii="Times New Roman" w:hAnsi="Times New Roman"/>
          <w:sz w:val="24"/>
          <w:szCs w:val="24"/>
        </w:rPr>
        <w:t>Товар должен отвечать требованиям качества, безопасности, жизни и здоровья, а также иным требования сертификации, безопасности. Упаковка Товара должна соответствовать требованиям ТР ТС 005/2011 «О безопасности упаковки». Упаковка возврату не подлежит, ее стоимость включена в цену Контракта.</w:t>
      </w:r>
    </w:p>
    <w:p w:rsidR="00714876" w:rsidRPr="00AB28C1" w:rsidRDefault="00714876" w:rsidP="00791AC4">
      <w:pPr>
        <w:pStyle w:val="ConsPlusNormal"/>
        <w:numPr>
          <w:ilvl w:val="1"/>
          <w:numId w:val="28"/>
        </w:numPr>
        <w:tabs>
          <w:tab w:val="left" w:pos="851"/>
          <w:tab w:val="left" w:pos="993"/>
          <w:tab w:val="left" w:pos="1560"/>
        </w:tabs>
        <w:ind w:left="0" w:firstLine="567"/>
        <w:jc w:val="both"/>
        <w:rPr>
          <w:rFonts w:ascii="Times New Roman" w:hAnsi="Times New Roman" w:cs="Times New Roman"/>
          <w:sz w:val="24"/>
          <w:szCs w:val="24"/>
        </w:rPr>
      </w:pPr>
      <w:r w:rsidRPr="00AB28C1">
        <w:rPr>
          <w:rFonts w:ascii="Times New Roman" w:hAnsi="Times New Roman" w:cs="Times New Roman"/>
          <w:sz w:val="24"/>
          <w:szCs w:val="24"/>
        </w:rPr>
        <w:t xml:space="preserve">При отсутствии у </w:t>
      </w:r>
      <w:r w:rsidRPr="00AB28C1">
        <w:rPr>
          <w:rFonts w:ascii="Times New Roman" w:eastAsia="Courier New" w:hAnsi="Times New Roman" w:cs="Times New Roman"/>
          <w:noProof/>
          <w:sz w:val="24"/>
          <w:szCs w:val="24"/>
        </w:rPr>
        <w:t>З</w:t>
      </w:r>
      <w:r w:rsidRPr="00AB28C1">
        <w:rPr>
          <w:rFonts w:ascii="Times New Roman" w:hAnsi="Times New Roman" w:cs="Times New Roman"/>
          <w:sz w:val="24"/>
          <w:szCs w:val="24"/>
        </w:rPr>
        <w:t xml:space="preserve">аказчика претензий по количеству и качеству поставленного Товара Заказчик в течение </w:t>
      </w:r>
      <w:r w:rsidR="005571B7" w:rsidRPr="00AB28C1">
        <w:rPr>
          <w:rFonts w:ascii="Times New Roman" w:hAnsi="Times New Roman" w:cs="Times New Roman"/>
          <w:sz w:val="24"/>
          <w:szCs w:val="24"/>
        </w:rPr>
        <w:t>5</w:t>
      </w:r>
      <w:r w:rsidRPr="00AB28C1">
        <w:rPr>
          <w:rFonts w:ascii="Times New Roman" w:hAnsi="Times New Roman" w:cs="Times New Roman"/>
          <w:sz w:val="24"/>
          <w:szCs w:val="24"/>
        </w:rPr>
        <w:t xml:space="preserve"> (</w:t>
      </w:r>
      <w:r w:rsidR="005571B7" w:rsidRPr="00AB28C1">
        <w:rPr>
          <w:rFonts w:ascii="Times New Roman" w:hAnsi="Times New Roman" w:cs="Times New Roman"/>
          <w:sz w:val="24"/>
          <w:szCs w:val="24"/>
        </w:rPr>
        <w:t>пяти</w:t>
      </w:r>
      <w:r w:rsidRPr="00AB28C1">
        <w:rPr>
          <w:rFonts w:ascii="Times New Roman" w:hAnsi="Times New Roman" w:cs="Times New Roman"/>
          <w:sz w:val="24"/>
          <w:szCs w:val="24"/>
        </w:rPr>
        <w:t>) рабочих дней с момента доставки товара Поставщиком подписывает акт приема-передачи Товара, товарную накладную или универсальный передаточный документ</w:t>
      </w:r>
      <w:r w:rsidR="00A70506" w:rsidRPr="00AB28C1">
        <w:rPr>
          <w:rFonts w:ascii="Times New Roman" w:hAnsi="Times New Roman" w:cs="Times New Roman"/>
          <w:sz w:val="24"/>
          <w:szCs w:val="24"/>
        </w:rPr>
        <w:t>,</w:t>
      </w:r>
      <w:r w:rsidRPr="00AB28C1">
        <w:rPr>
          <w:rFonts w:ascii="Times New Roman" w:hAnsi="Times New Roman" w:cs="Times New Roman"/>
          <w:sz w:val="24"/>
          <w:szCs w:val="24"/>
        </w:rPr>
        <w:t xml:space="preserve"> счет-фактуру (</w:t>
      </w:r>
      <w:r w:rsidR="00A70506" w:rsidRPr="00AB28C1">
        <w:rPr>
          <w:rFonts w:ascii="Times New Roman" w:hAnsi="Times New Roman" w:cs="Times New Roman"/>
          <w:sz w:val="24"/>
          <w:szCs w:val="24"/>
        </w:rPr>
        <w:t>счет</w:t>
      </w:r>
      <w:r w:rsidRPr="00AB28C1">
        <w:rPr>
          <w:rFonts w:ascii="Times New Roman" w:hAnsi="Times New Roman" w:cs="Times New Roman"/>
          <w:sz w:val="24"/>
          <w:szCs w:val="24"/>
        </w:rPr>
        <w:t xml:space="preserve">). После этого Товар считается переданным Поставщиком </w:t>
      </w:r>
      <w:r w:rsidR="00A70506" w:rsidRPr="00AB28C1">
        <w:rPr>
          <w:rFonts w:ascii="Times New Roman" w:hAnsi="Times New Roman" w:cs="Times New Roman"/>
          <w:sz w:val="24"/>
          <w:szCs w:val="24"/>
        </w:rPr>
        <w:t>З</w:t>
      </w:r>
      <w:r w:rsidRPr="00AB28C1">
        <w:rPr>
          <w:rFonts w:ascii="Times New Roman" w:hAnsi="Times New Roman" w:cs="Times New Roman"/>
          <w:sz w:val="24"/>
          <w:szCs w:val="24"/>
        </w:rPr>
        <w:t>аказчику.</w:t>
      </w:r>
    </w:p>
    <w:p w:rsidR="00714876" w:rsidRPr="00AB28C1" w:rsidRDefault="00714876" w:rsidP="00791AC4">
      <w:pPr>
        <w:pStyle w:val="ConsPlusNormal"/>
        <w:numPr>
          <w:ilvl w:val="1"/>
          <w:numId w:val="28"/>
        </w:numPr>
        <w:tabs>
          <w:tab w:val="left" w:pos="851"/>
          <w:tab w:val="left" w:pos="993"/>
          <w:tab w:val="left" w:pos="1560"/>
        </w:tabs>
        <w:ind w:left="0" w:firstLine="567"/>
        <w:jc w:val="both"/>
        <w:rPr>
          <w:rFonts w:ascii="Times New Roman" w:hAnsi="Times New Roman" w:cs="Times New Roman"/>
          <w:sz w:val="24"/>
          <w:szCs w:val="24"/>
        </w:rPr>
      </w:pPr>
      <w:r w:rsidRPr="00AB28C1">
        <w:rPr>
          <w:rFonts w:ascii="Times New Roman" w:hAnsi="Times New Roman" w:cs="Times New Roman"/>
          <w:sz w:val="24"/>
          <w:szCs w:val="24"/>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w:t>
      </w:r>
      <w:r w:rsidRPr="00AB28C1">
        <w:rPr>
          <w:rFonts w:ascii="Times New Roman" w:eastAsia="Courier New" w:hAnsi="Times New Roman" w:cs="Times New Roman"/>
          <w:noProof/>
          <w:sz w:val="24"/>
          <w:szCs w:val="24"/>
        </w:rPr>
        <w:t>З</w:t>
      </w:r>
      <w:r w:rsidRPr="00AB28C1">
        <w:rPr>
          <w:rFonts w:ascii="Times New Roman" w:hAnsi="Times New Roman" w:cs="Times New Roman"/>
          <w:sz w:val="24"/>
          <w:szCs w:val="24"/>
        </w:rPr>
        <w:t xml:space="preserve">аказчик  в течение </w:t>
      </w:r>
      <w:r w:rsidR="005571B7" w:rsidRPr="00AB28C1">
        <w:rPr>
          <w:rFonts w:ascii="Times New Roman" w:hAnsi="Times New Roman" w:cs="Times New Roman"/>
          <w:sz w:val="24"/>
          <w:szCs w:val="24"/>
        </w:rPr>
        <w:t>5</w:t>
      </w:r>
      <w:r w:rsidRPr="00AB28C1">
        <w:rPr>
          <w:rFonts w:ascii="Times New Roman" w:hAnsi="Times New Roman" w:cs="Times New Roman"/>
          <w:sz w:val="24"/>
          <w:szCs w:val="24"/>
        </w:rPr>
        <w:t xml:space="preserve"> (</w:t>
      </w:r>
      <w:r w:rsidR="005571B7" w:rsidRPr="00AB28C1">
        <w:rPr>
          <w:rFonts w:ascii="Times New Roman" w:hAnsi="Times New Roman" w:cs="Times New Roman"/>
          <w:sz w:val="24"/>
          <w:szCs w:val="24"/>
        </w:rPr>
        <w:t>пяти</w:t>
      </w:r>
      <w:r w:rsidRPr="00AB28C1">
        <w:rPr>
          <w:rFonts w:ascii="Times New Roman" w:hAnsi="Times New Roman" w:cs="Times New Roman"/>
          <w:sz w:val="24"/>
          <w:szCs w:val="24"/>
        </w:rPr>
        <w:t>) рабочих</w:t>
      </w:r>
      <w:r w:rsidR="0040266C" w:rsidRPr="00AB28C1">
        <w:rPr>
          <w:rFonts w:ascii="Times New Roman" w:hAnsi="Times New Roman" w:cs="Times New Roman"/>
          <w:sz w:val="24"/>
          <w:szCs w:val="24"/>
        </w:rPr>
        <w:t xml:space="preserve"> дней</w:t>
      </w:r>
      <w:r w:rsidRPr="00AB28C1">
        <w:rPr>
          <w:rFonts w:ascii="Times New Roman" w:hAnsi="Times New Roman" w:cs="Times New Roman"/>
          <w:sz w:val="24"/>
          <w:szCs w:val="24"/>
        </w:rPr>
        <w:t>,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714876" w:rsidRPr="00AB28C1" w:rsidRDefault="00714876" w:rsidP="00791AC4">
      <w:pPr>
        <w:pStyle w:val="ConsPlusNormal"/>
        <w:numPr>
          <w:ilvl w:val="1"/>
          <w:numId w:val="28"/>
        </w:numPr>
        <w:tabs>
          <w:tab w:val="left" w:pos="851"/>
          <w:tab w:val="left" w:pos="993"/>
          <w:tab w:val="left" w:pos="1560"/>
        </w:tabs>
        <w:ind w:left="0" w:firstLine="567"/>
        <w:jc w:val="both"/>
        <w:rPr>
          <w:rFonts w:ascii="Times New Roman" w:hAnsi="Times New Roman" w:cs="Times New Roman"/>
          <w:sz w:val="24"/>
          <w:szCs w:val="24"/>
        </w:rPr>
      </w:pPr>
      <w:r w:rsidRPr="00AB28C1">
        <w:rPr>
          <w:rFonts w:ascii="Times New Roman" w:hAnsi="Times New Roman" w:cs="Times New Roman"/>
          <w:sz w:val="24"/>
          <w:szCs w:val="24"/>
        </w:rPr>
        <w:t xml:space="preserve">Во всех случаях, влекущих возврат Товара Поставщику, </w:t>
      </w:r>
      <w:r w:rsidR="00DE5EA1" w:rsidRPr="00AB28C1">
        <w:rPr>
          <w:rFonts w:ascii="Times New Roman" w:eastAsia="Courier New" w:hAnsi="Times New Roman" w:cs="Times New Roman"/>
          <w:noProof/>
          <w:sz w:val="24"/>
          <w:szCs w:val="24"/>
        </w:rPr>
        <w:t>З</w:t>
      </w:r>
      <w:r w:rsidRPr="00AB28C1">
        <w:rPr>
          <w:rFonts w:ascii="Times New Roman" w:hAnsi="Times New Roman" w:cs="Times New Roman"/>
          <w:sz w:val="24"/>
          <w:szCs w:val="24"/>
        </w:rPr>
        <w:t>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714876" w:rsidRPr="00AB28C1" w:rsidRDefault="00714876" w:rsidP="00791AC4">
      <w:pPr>
        <w:pStyle w:val="ConsPlusNormal"/>
        <w:numPr>
          <w:ilvl w:val="1"/>
          <w:numId w:val="28"/>
        </w:numPr>
        <w:tabs>
          <w:tab w:val="left" w:pos="851"/>
          <w:tab w:val="left" w:pos="993"/>
          <w:tab w:val="left" w:pos="1560"/>
        </w:tabs>
        <w:ind w:left="0" w:firstLine="567"/>
        <w:jc w:val="both"/>
        <w:rPr>
          <w:rFonts w:ascii="Times New Roman" w:hAnsi="Times New Roman" w:cs="Times New Roman"/>
          <w:sz w:val="24"/>
          <w:szCs w:val="24"/>
        </w:rPr>
      </w:pPr>
      <w:r w:rsidRPr="00AB28C1">
        <w:rPr>
          <w:rFonts w:ascii="Times New Roman" w:hAnsi="Times New Roman" w:cs="Times New Roman"/>
          <w:sz w:val="24"/>
          <w:szCs w:val="24"/>
        </w:rPr>
        <w:t xml:space="preserve">Право собственности и риск случайной гибели или порчи Товара переходит </w:t>
      </w:r>
      <w:r w:rsidRPr="00AB28C1">
        <w:rPr>
          <w:rFonts w:ascii="Times New Roman" w:hAnsi="Times New Roman" w:cs="Times New Roman"/>
          <w:sz w:val="24"/>
          <w:szCs w:val="24"/>
        </w:rPr>
        <w:br/>
        <w:t xml:space="preserve">от Поставщика к </w:t>
      </w:r>
      <w:r w:rsidR="00A70506" w:rsidRPr="00AB28C1">
        <w:rPr>
          <w:rFonts w:ascii="Times New Roman" w:eastAsia="Courier New" w:hAnsi="Times New Roman" w:cs="Times New Roman"/>
          <w:noProof/>
          <w:sz w:val="24"/>
          <w:szCs w:val="24"/>
        </w:rPr>
        <w:t>З</w:t>
      </w:r>
      <w:r w:rsidRPr="00AB28C1">
        <w:rPr>
          <w:rFonts w:ascii="Times New Roman" w:hAnsi="Times New Roman" w:cs="Times New Roman"/>
          <w:sz w:val="24"/>
          <w:szCs w:val="24"/>
        </w:rPr>
        <w:t xml:space="preserve">аказчику, с момента приемки Товара </w:t>
      </w:r>
      <w:r w:rsidR="00A70506" w:rsidRPr="00AB28C1">
        <w:rPr>
          <w:rFonts w:ascii="Times New Roman" w:eastAsia="Courier New" w:hAnsi="Times New Roman" w:cs="Times New Roman"/>
          <w:noProof/>
          <w:sz w:val="24"/>
          <w:szCs w:val="24"/>
        </w:rPr>
        <w:t>З</w:t>
      </w:r>
      <w:r w:rsidRPr="00AB28C1">
        <w:rPr>
          <w:rFonts w:ascii="Times New Roman" w:hAnsi="Times New Roman" w:cs="Times New Roman"/>
          <w:sz w:val="24"/>
          <w:szCs w:val="24"/>
        </w:rPr>
        <w:t xml:space="preserve">аказчиком и подписания Сторонами документов, указанных в </w:t>
      </w:r>
      <w:hyperlink w:anchor="P1489" w:history="1">
        <w:r w:rsidRPr="00AB28C1">
          <w:rPr>
            <w:rFonts w:ascii="Times New Roman" w:hAnsi="Times New Roman" w:cs="Times New Roman"/>
            <w:sz w:val="24"/>
            <w:szCs w:val="24"/>
          </w:rPr>
          <w:t xml:space="preserve">пункте </w:t>
        </w:r>
      </w:hyperlink>
      <w:r w:rsidR="00A70506" w:rsidRPr="00AB28C1">
        <w:rPr>
          <w:rFonts w:ascii="Times New Roman" w:hAnsi="Times New Roman" w:cs="Times New Roman"/>
          <w:sz w:val="24"/>
          <w:szCs w:val="24"/>
        </w:rPr>
        <w:t>6.3.</w:t>
      </w:r>
      <w:r w:rsidRPr="00AB28C1">
        <w:rPr>
          <w:rFonts w:ascii="Times New Roman" w:hAnsi="Times New Roman" w:cs="Times New Roman"/>
          <w:sz w:val="24"/>
          <w:szCs w:val="24"/>
        </w:rPr>
        <w:t xml:space="preserve"> Контракта.</w:t>
      </w:r>
    </w:p>
    <w:p w:rsidR="00714876" w:rsidRPr="00AB28C1" w:rsidRDefault="00B0010A" w:rsidP="00791AC4">
      <w:pPr>
        <w:pStyle w:val="ConsPlusNormal"/>
        <w:numPr>
          <w:ilvl w:val="1"/>
          <w:numId w:val="28"/>
        </w:numPr>
        <w:tabs>
          <w:tab w:val="left" w:pos="851"/>
          <w:tab w:val="left" w:pos="993"/>
          <w:tab w:val="left" w:pos="1560"/>
        </w:tabs>
        <w:ind w:left="0" w:firstLine="567"/>
        <w:jc w:val="both"/>
        <w:rPr>
          <w:rFonts w:ascii="Times New Roman" w:hAnsi="Times New Roman" w:cs="Times New Roman"/>
          <w:sz w:val="24"/>
          <w:szCs w:val="24"/>
        </w:rPr>
      </w:pPr>
      <w:r>
        <w:rPr>
          <w:rFonts w:ascii="Times New Roman" w:eastAsia="Courier New" w:hAnsi="Times New Roman" w:cs="Times New Roman"/>
          <w:noProof/>
          <w:sz w:val="24"/>
          <w:szCs w:val="24"/>
        </w:rPr>
        <w:t>Заказчик</w:t>
      </w:r>
      <w:r w:rsidR="00714876" w:rsidRPr="00AB28C1">
        <w:rPr>
          <w:rFonts w:ascii="Times New Roman" w:hAnsi="Times New Roman" w:cs="Times New Roman"/>
          <w:sz w:val="24"/>
          <w:szCs w:val="24"/>
        </w:rPr>
        <w:t xml:space="preserve"> вправе не отказывать в приемке поставленного Товара </w:t>
      </w:r>
      <w:r w:rsidR="00714876" w:rsidRPr="00AB28C1">
        <w:rPr>
          <w:rFonts w:ascii="Times New Roman" w:hAnsi="Times New Roman" w:cs="Times New Roman"/>
          <w:sz w:val="24"/>
          <w:szCs w:val="24"/>
        </w:rPr>
        <w:br/>
        <w:t>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A01EA6" w:rsidRDefault="00A01EA6" w:rsidP="00791AC4">
      <w:pPr>
        <w:numPr>
          <w:ilvl w:val="1"/>
          <w:numId w:val="28"/>
        </w:numPr>
        <w:tabs>
          <w:tab w:val="left" w:pos="851"/>
          <w:tab w:val="left" w:pos="993"/>
          <w:tab w:val="left" w:pos="1276"/>
          <w:tab w:val="left" w:pos="1560"/>
        </w:tabs>
        <w:spacing w:after="0" w:line="240" w:lineRule="auto"/>
        <w:ind w:left="0" w:firstLine="567"/>
        <w:jc w:val="both"/>
        <w:rPr>
          <w:rFonts w:ascii="Times New Roman" w:hAnsi="Times New Roman"/>
          <w:sz w:val="24"/>
          <w:szCs w:val="24"/>
        </w:rPr>
      </w:pPr>
      <w:r w:rsidRPr="00AB28C1">
        <w:rPr>
          <w:rFonts w:ascii="Times New Roman" w:hAnsi="Times New Roman"/>
          <w:sz w:val="24"/>
          <w:szCs w:val="24"/>
        </w:rPr>
        <w:t>В случае нарушения условий контракта о сроках поставки и качестве товара Поставщик обязан возместить Заказчику убытки, причиненные вследствие нарушения сроков поставки товара и поставки (передачи) товара ненадлежащего качества. Требование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7 (семи) календарных дней со дня получения соответствующего требования Заказчика.</w:t>
      </w:r>
    </w:p>
    <w:p w:rsidR="00A01EA6" w:rsidRPr="00AB28C1" w:rsidRDefault="00A01EA6" w:rsidP="00791AC4">
      <w:pPr>
        <w:numPr>
          <w:ilvl w:val="0"/>
          <w:numId w:val="28"/>
        </w:numPr>
        <w:tabs>
          <w:tab w:val="left" w:pos="851"/>
          <w:tab w:val="left" w:pos="993"/>
          <w:tab w:val="left" w:pos="1276"/>
          <w:tab w:val="left" w:pos="1560"/>
        </w:tabs>
        <w:spacing w:after="0" w:line="240" w:lineRule="auto"/>
        <w:ind w:left="0" w:firstLine="567"/>
        <w:jc w:val="center"/>
        <w:rPr>
          <w:rFonts w:ascii="Times New Roman" w:hAnsi="Times New Roman"/>
          <w:b/>
          <w:bCs/>
          <w:sz w:val="24"/>
          <w:szCs w:val="24"/>
        </w:rPr>
      </w:pPr>
      <w:r w:rsidRPr="00AB28C1">
        <w:rPr>
          <w:rFonts w:ascii="Times New Roman" w:hAnsi="Times New Roman"/>
          <w:b/>
          <w:sz w:val="24"/>
          <w:szCs w:val="24"/>
        </w:rPr>
        <w:t>Гарантийные обязательства</w:t>
      </w:r>
    </w:p>
    <w:p w:rsidR="00A01EA6" w:rsidRPr="00AB28C1" w:rsidRDefault="00A01EA6" w:rsidP="00791AC4">
      <w:pPr>
        <w:tabs>
          <w:tab w:val="left" w:pos="851"/>
          <w:tab w:val="left" w:pos="993"/>
          <w:tab w:val="left" w:pos="1276"/>
          <w:tab w:val="left" w:pos="1560"/>
        </w:tabs>
        <w:spacing w:after="0" w:line="240" w:lineRule="auto"/>
        <w:ind w:firstLine="567"/>
        <w:rPr>
          <w:rFonts w:ascii="Times New Roman" w:hAnsi="Times New Roman"/>
          <w:b/>
          <w:bCs/>
          <w:sz w:val="24"/>
          <w:szCs w:val="24"/>
        </w:rPr>
      </w:pPr>
    </w:p>
    <w:p w:rsidR="00C532DC" w:rsidRPr="00AB28C1" w:rsidRDefault="00A01EA6" w:rsidP="00791AC4">
      <w:pPr>
        <w:pStyle w:val="a9"/>
        <w:numPr>
          <w:ilvl w:val="1"/>
          <w:numId w:val="28"/>
        </w:numPr>
        <w:tabs>
          <w:tab w:val="left" w:pos="851"/>
          <w:tab w:val="left" w:pos="993"/>
          <w:tab w:val="left" w:pos="1276"/>
          <w:tab w:val="left" w:pos="1560"/>
        </w:tabs>
        <w:ind w:left="0" w:firstLine="567"/>
        <w:jc w:val="both"/>
        <w:rPr>
          <w:rFonts w:ascii="Times New Roman" w:hAnsi="Times New Roman"/>
          <w:sz w:val="24"/>
          <w:szCs w:val="24"/>
        </w:rPr>
      </w:pPr>
      <w:r w:rsidRPr="00AB28C1">
        <w:rPr>
          <w:rFonts w:ascii="Times New Roman" w:hAnsi="Times New Roman"/>
          <w:sz w:val="24"/>
          <w:szCs w:val="24"/>
        </w:rPr>
        <w:t>Поставщик гарантирует</w:t>
      </w:r>
      <w:r w:rsidR="00C532DC" w:rsidRPr="00AB28C1">
        <w:rPr>
          <w:rFonts w:ascii="Times New Roman" w:hAnsi="Times New Roman"/>
          <w:sz w:val="24"/>
          <w:szCs w:val="24"/>
        </w:rPr>
        <w:t>:</w:t>
      </w:r>
    </w:p>
    <w:p w:rsidR="00A01EA6" w:rsidRPr="00AB28C1" w:rsidRDefault="00C532DC" w:rsidP="00791AC4">
      <w:pPr>
        <w:pStyle w:val="a9"/>
        <w:tabs>
          <w:tab w:val="left" w:pos="851"/>
          <w:tab w:val="left" w:pos="993"/>
          <w:tab w:val="left" w:pos="1276"/>
          <w:tab w:val="left" w:pos="1560"/>
        </w:tabs>
        <w:ind w:firstLine="567"/>
        <w:jc w:val="both"/>
        <w:rPr>
          <w:rFonts w:ascii="Times New Roman" w:hAnsi="Times New Roman"/>
          <w:sz w:val="24"/>
          <w:szCs w:val="24"/>
        </w:rPr>
      </w:pPr>
      <w:r w:rsidRPr="00AB28C1">
        <w:rPr>
          <w:rFonts w:ascii="Times New Roman" w:hAnsi="Times New Roman"/>
          <w:sz w:val="24"/>
          <w:szCs w:val="24"/>
        </w:rPr>
        <w:t xml:space="preserve">- </w:t>
      </w:r>
      <w:r w:rsidR="00A01EA6" w:rsidRPr="00AB28C1">
        <w:rPr>
          <w:rFonts w:ascii="Times New Roman" w:hAnsi="Times New Roman"/>
          <w:sz w:val="24"/>
          <w:szCs w:val="24"/>
        </w:rPr>
        <w:t>поставляемый товар является новым (товаром, который не был в у</w:t>
      </w:r>
      <w:r w:rsidRPr="00AB28C1">
        <w:rPr>
          <w:rFonts w:ascii="Times New Roman" w:hAnsi="Times New Roman"/>
          <w:sz w:val="24"/>
          <w:szCs w:val="24"/>
        </w:rPr>
        <w:t>потреблении), не имеет дефектов;</w:t>
      </w:r>
    </w:p>
    <w:p w:rsidR="00C532DC" w:rsidRPr="00AB28C1" w:rsidRDefault="00C532DC" w:rsidP="00791AC4">
      <w:pPr>
        <w:pStyle w:val="a9"/>
        <w:tabs>
          <w:tab w:val="left" w:pos="851"/>
          <w:tab w:val="left" w:pos="993"/>
          <w:tab w:val="left" w:pos="1276"/>
          <w:tab w:val="left" w:pos="1560"/>
        </w:tabs>
        <w:ind w:firstLine="567"/>
        <w:jc w:val="both"/>
        <w:rPr>
          <w:rFonts w:ascii="Times New Roman" w:hAnsi="Times New Roman"/>
          <w:sz w:val="24"/>
          <w:szCs w:val="24"/>
        </w:rPr>
      </w:pPr>
      <w:r w:rsidRPr="00AB28C1">
        <w:rPr>
          <w:rFonts w:ascii="Times New Roman" w:hAnsi="Times New Roman"/>
          <w:sz w:val="24"/>
          <w:szCs w:val="24"/>
        </w:rPr>
        <w:t>- соответствие качества поставляемого товара требованиям законодательства РФ, нормативных и иных документов и условиям Контракта;</w:t>
      </w:r>
    </w:p>
    <w:p w:rsidR="00C532DC" w:rsidRPr="00AB28C1" w:rsidRDefault="00C532DC" w:rsidP="00791AC4">
      <w:pPr>
        <w:pStyle w:val="a9"/>
        <w:tabs>
          <w:tab w:val="left" w:pos="851"/>
          <w:tab w:val="left" w:pos="993"/>
          <w:tab w:val="left" w:pos="1276"/>
          <w:tab w:val="left" w:pos="1560"/>
        </w:tabs>
        <w:ind w:firstLine="567"/>
        <w:jc w:val="both"/>
        <w:rPr>
          <w:rFonts w:ascii="Times New Roman" w:hAnsi="Times New Roman"/>
          <w:sz w:val="24"/>
          <w:szCs w:val="24"/>
        </w:rPr>
      </w:pPr>
      <w:r w:rsidRPr="00AB28C1">
        <w:rPr>
          <w:rFonts w:ascii="Times New Roman" w:hAnsi="Times New Roman"/>
          <w:sz w:val="24"/>
          <w:szCs w:val="24"/>
        </w:rPr>
        <w:lastRenderedPageBreak/>
        <w:t>- устранение за свой счет недостатков и дефектов (замены некачественного товара), выявленных при приемке товара и в течение гарантийного срока товара;</w:t>
      </w:r>
    </w:p>
    <w:p w:rsidR="00C532DC" w:rsidRPr="00AB28C1" w:rsidRDefault="00C532DC" w:rsidP="00791AC4">
      <w:pPr>
        <w:pStyle w:val="a9"/>
        <w:tabs>
          <w:tab w:val="left" w:pos="851"/>
          <w:tab w:val="left" w:pos="993"/>
          <w:tab w:val="left" w:pos="1276"/>
          <w:tab w:val="left" w:pos="1560"/>
        </w:tabs>
        <w:ind w:firstLine="567"/>
        <w:jc w:val="both"/>
        <w:rPr>
          <w:rFonts w:ascii="Times New Roman" w:hAnsi="Times New Roman"/>
          <w:sz w:val="24"/>
          <w:szCs w:val="24"/>
        </w:rPr>
      </w:pPr>
      <w:r w:rsidRPr="00AB28C1">
        <w:rPr>
          <w:rFonts w:ascii="Times New Roman" w:hAnsi="Times New Roman"/>
          <w:sz w:val="24"/>
          <w:szCs w:val="24"/>
        </w:rPr>
        <w:t>- соответствие поставляемого товара ГОСТ или ТУ;</w:t>
      </w:r>
    </w:p>
    <w:p w:rsidR="005571B7" w:rsidRPr="00AB28C1" w:rsidRDefault="005571B7" w:rsidP="00791AC4">
      <w:pPr>
        <w:pStyle w:val="a9"/>
        <w:tabs>
          <w:tab w:val="left" w:pos="851"/>
          <w:tab w:val="left" w:pos="993"/>
          <w:tab w:val="left" w:pos="1276"/>
          <w:tab w:val="left" w:pos="1560"/>
        </w:tabs>
        <w:ind w:firstLine="567"/>
        <w:jc w:val="both"/>
        <w:rPr>
          <w:rFonts w:ascii="Times New Roman" w:hAnsi="Times New Roman"/>
          <w:sz w:val="24"/>
          <w:szCs w:val="24"/>
        </w:rPr>
      </w:pPr>
      <w:r w:rsidRPr="00AB28C1">
        <w:rPr>
          <w:rFonts w:ascii="Times New Roman" w:hAnsi="Times New Roman"/>
          <w:sz w:val="24"/>
          <w:szCs w:val="24"/>
        </w:rPr>
        <w:t xml:space="preserve">- </w:t>
      </w:r>
      <w:r w:rsidRPr="00AB28C1">
        <w:rPr>
          <w:rFonts w:ascii="Times New Roman" w:hAnsi="Times New Roman"/>
          <w:noProof/>
          <w:sz w:val="24"/>
          <w:szCs w:val="24"/>
        </w:rPr>
        <w:t xml:space="preserve">гарантийный срок на товар составляет 12 (двенадцать) месяцев с момента </w:t>
      </w:r>
      <w:r w:rsidR="0040266C" w:rsidRPr="00AB28C1">
        <w:rPr>
          <w:rFonts w:ascii="Times New Roman" w:hAnsi="Times New Roman"/>
          <w:noProof/>
          <w:sz w:val="24"/>
          <w:szCs w:val="24"/>
        </w:rPr>
        <w:t xml:space="preserve">приемки </w:t>
      </w:r>
      <w:r w:rsidRPr="00AB28C1">
        <w:rPr>
          <w:rFonts w:ascii="Times New Roman" w:hAnsi="Times New Roman"/>
          <w:noProof/>
          <w:sz w:val="24"/>
          <w:szCs w:val="24"/>
        </w:rPr>
        <w:t>товара.</w:t>
      </w:r>
    </w:p>
    <w:p w:rsidR="00C532DC" w:rsidRPr="00AB28C1" w:rsidRDefault="00C532DC" w:rsidP="00791AC4">
      <w:pPr>
        <w:pStyle w:val="a9"/>
        <w:tabs>
          <w:tab w:val="left" w:pos="851"/>
          <w:tab w:val="left" w:pos="993"/>
          <w:tab w:val="left" w:pos="1276"/>
          <w:tab w:val="left" w:pos="1560"/>
        </w:tabs>
        <w:ind w:firstLine="567"/>
        <w:jc w:val="both"/>
        <w:rPr>
          <w:rFonts w:ascii="Times New Roman" w:hAnsi="Times New Roman"/>
          <w:sz w:val="24"/>
          <w:szCs w:val="24"/>
        </w:rPr>
      </w:pPr>
      <w:r w:rsidRPr="00AB28C1">
        <w:rPr>
          <w:rFonts w:ascii="Times New Roman" w:hAnsi="Times New Roman"/>
          <w:sz w:val="24"/>
          <w:szCs w:val="24"/>
        </w:rPr>
        <w:t xml:space="preserve">- при замене товара срок его эксплуатации исчисляется заново, со дня приемке товара.  </w:t>
      </w:r>
    </w:p>
    <w:p w:rsidR="00A01EA6" w:rsidRPr="00AB28C1" w:rsidRDefault="00A01EA6" w:rsidP="00791AC4">
      <w:pPr>
        <w:numPr>
          <w:ilvl w:val="1"/>
          <w:numId w:val="28"/>
        </w:numPr>
        <w:tabs>
          <w:tab w:val="left" w:pos="851"/>
          <w:tab w:val="left" w:pos="993"/>
          <w:tab w:val="left" w:pos="1276"/>
          <w:tab w:val="left" w:pos="1560"/>
        </w:tabs>
        <w:spacing w:after="0" w:line="240" w:lineRule="auto"/>
        <w:ind w:left="0" w:firstLine="567"/>
        <w:jc w:val="both"/>
        <w:rPr>
          <w:rFonts w:ascii="Times New Roman" w:hAnsi="Times New Roman"/>
          <w:bCs/>
          <w:sz w:val="24"/>
          <w:szCs w:val="24"/>
        </w:rPr>
      </w:pPr>
      <w:r w:rsidRPr="00AB28C1">
        <w:rPr>
          <w:rFonts w:ascii="Times New Roman" w:hAnsi="Times New Roman"/>
          <w:sz w:val="24"/>
          <w:szCs w:val="24"/>
        </w:rPr>
        <w:t xml:space="preserve">Срок замены некачественного товара составляет не более </w:t>
      </w:r>
      <w:r w:rsidR="00750357" w:rsidRPr="00AB28C1">
        <w:rPr>
          <w:rFonts w:ascii="Times New Roman" w:hAnsi="Times New Roman"/>
          <w:sz w:val="24"/>
          <w:szCs w:val="24"/>
        </w:rPr>
        <w:t>3</w:t>
      </w:r>
      <w:r w:rsidRPr="00AB28C1">
        <w:rPr>
          <w:rFonts w:ascii="Times New Roman" w:hAnsi="Times New Roman"/>
          <w:sz w:val="24"/>
          <w:szCs w:val="24"/>
        </w:rPr>
        <w:t>0 (</w:t>
      </w:r>
      <w:r w:rsidR="00750357" w:rsidRPr="00AB28C1">
        <w:rPr>
          <w:rFonts w:ascii="Times New Roman" w:hAnsi="Times New Roman"/>
          <w:sz w:val="24"/>
          <w:szCs w:val="24"/>
        </w:rPr>
        <w:t>тридцати</w:t>
      </w:r>
      <w:r w:rsidRPr="00AB28C1">
        <w:rPr>
          <w:rFonts w:ascii="Times New Roman" w:hAnsi="Times New Roman"/>
          <w:sz w:val="24"/>
          <w:szCs w:val="24"/>
        </w:rPr>
        <w:t>) дней 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w:t>
      </w:r>
    </w:p>
    <w:p w:rsidR="00A01EA6" w:rsidRPr="00AB28C1" w:rsidRDefault="00A01EA6" w:rsidP="00791AC4">
      <w:pPr>
        <w:numPr>
          <w:ilvl w:val="1"/>
          <w:numId w:val="28"/>
        </w:numPr>
        <w:tabs>
          <w:tab w:val="left" w:pos="851"/>
          <w:tab w:val="left" w:pos="993"/>
          <w:tab w:val="left" w:pos="1276"/>
          <w:tab w:val="left" w:pos="1560"/>
        </w:tabs>
        <w:spacing w:after="0" w:line="240" w:lineRule="auto"/>
        <w:ind w:left="0" w:firstLine="567"/>
        <w:jc w:val="both"/>
        <w:rPr>
          <w:rFonts w:ascii="Times New Roman" w:hAnsi="Times New Roman"/>
          <w:bCs/>
          <w:sz w:val="24"/>
          <w:szCs w:val="24"/>
        </w:rPr>
      </w:pPr>
      <w:r w:rsidRPr="00AB28C1">
        <w:rPr>
          <w:rFonts w:ascii="Times New Roman" w:hAnsi="Times New Roman"/>
          <w:sz w:val="24"/>
          <w:szCs w:val="24"/>
        </w:rPr>
        <w:t xml:space="preserve">Все расходы, связанные </w:t>
      </w:r>
      <w:r w:rsidR="00656C48" w:rsidRPr="00AB28C1">
        <w:rPr>
          <w:rFonts w:ascii="Times New Roman" w:hAnsi="Times New Roman"/>
          <w:sz w:val="24"/>
          <w:szCs w:val="24"/>
        </w:rPr>
        <w:t>с заменого товара</w:t>
      </w:r>
      <w:r w:rsidRPr="00AB28C1">
        <w:rPr>
          <w:rFonts w:ascii="Times New Roman" w:hAnsi="Times New Roman"/>
          <w:sz w:val="24"/>
          <w:szCs w:val="24"/>
        </w:rPr>
        <w:t xml:space="preserve"> </w:t>
      </w:r>
      <w:r w:rsidR="00656C48" w:rsidRPr="00AB28C1">
        <w:rPr>
          <w:rFonts w:ascii="Times New Roman" w:hAnsi="Times New Roman"/>
          <w:sz w:val="24"/>
          <w:szCs w:val="24"/>
        </w:rPr>
        <w:t>ненадлежащего качества,</w:t>
      </w:r>
      <w:r w:rsidRPr="00AB28C1">
        <w:rPr>
          <w:rFonts w:ascii="Times New Roman" w:hAnsi="Times New Roman"/>
          <w:sz w:val="24"/>
          <w:szCs w:val="24"/>
        </w:rPr>
        <w:t xml:space="preserve"> оплачиваются за счет Поставщика.</w:t>
      </w:r>
    </w:p>
    <w:p w:rsidR="00A01EA6" w:rsidRPr="00AB28C1" w:rsidRDefault="00A01EA6" w:rsidP="00791AC4">
      <w:pPr>
        <w:pStyle w:val="ab"/>
        <w:numPr>
          <w:ilvl w:val="0"/>
          <w:numId w:val="28"/>
        </w:numPr>
        <w:tabs>
          <w:tab w:val="left" w:pos="851"/>
          <w:tab w:val="left" w:pos="993"/>
          <w:tab w:val="left" w:pos="1276"/>
          <w:tab w:val="left" w:pos="1560"/>
        </w:tabs>
        <w:spacing w:after="0" w:line="240" w:lineRule="auto"/>
        <w:ind w:left="0" w:firstLine="567"/>
        <w:jc w:val="center"/>
        <w:rPr>
          <w:rFonts w:ascii="Times New Roman" w:hAnsi="Times New Roman"/>
          <w:b/>
          <w:bCs/>
          <w:sz w:val="24"/>
          <w:szCs w:val="24"/>
        </w:rPr>
      </w:pPr>
      <w:r w:rsidRPr="00AB28C1">
        <w:rPr>
          <w:rFonts w:ascii="Times New Roman" w:hAnsi="Times New Roman"/>
          <w:b/>
          <w:sz w:val="24"/>
          <w:szCs w:val="24"/>
        </w:rPr>
        <w:t>Ответственность Сторон</w:t>
      </w:r>
    </w:p>
    <w:p w:rsidR="00A708AA" w:rsidRPr="00AB28C1" w:rsidRDefault="00A708AA" w:rsidP="00791AC4">
      <w:pPr>
        <w:pStyle w:val="ab"/>
        <w:tabs>
          <w:tab w:val="left" w:pos="851"/>
          <w:tab w:val="left" w:pos="993"/>
          <w:tab w:val="left" w:pos="1276"/>
          <w:tab w:val="left" w:pos="1560"/>
        </w:tabs>
        <w:spacing w:after="0" w:line="240" w:lineRule="auto"/>
        <w:ind w:left="0" w:firstLine="567"/>
        <w:rPr>
          <w:rFonts w:ascii="Times New Roman" w:hAnsi="Times New Roman"/>
          <w:b/>
          <w:bCs/>
          <w:sz w:val="24"/>
          <w:szCs w:val="24"/>
        </w:rPr>
      </w:pPr>
    </w:p>
    <w:p w:rsidR="00A01EA6" w:rsidRPr="00AB28C1" w:rsidRDefault="00A01EA6" w:rsidP="00791AC4">
      <w:pPr>
        <w:widowControl w:val="0"/>
        <w:tabs>
          <w:tab w:val="left" w:pos="851"/>
          <w:tab w:val="left" w:pos="993"/>
          <w:tab w:val="left" w:pos="1276"/>
          <w:tab w:val="left" w:pos="1560"/>
        </w:tabs>
        <w:autoSpaceDE w:val="0"/>
        <w:autoSpaceDN w:val="0"/>
        <w:adjustRightInd w:val="0"/>
        <w:spacing w:after="0" w:line="240" w:lineRule="auto"/>
        <w:ind w:firstLine="567"/>
        <w:jc w:val="both"/>
        <w:rPr>
          <w:rFonts w:ascii="Times New Roman" w:hAnsi="Times New Roman"/>
          <w:noProof/>
          <w:sz w:val="24"/>
          <w:szCs w:val="24"/>
        </w:rPr>
      </w:pPr>
      <w:r w:rsidRPr="00AB28C1">
        <w:rPr>
          <w:rFonts w:ascii="Times New Roman" w:hAnsi="Times New Roman"/>
          <w:noProof/>
          <w:sz w:val="24"/>
          <w:szCs w:val="24"/>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w:t>
      </w:r>
      <w:r w:rsidR="00750357" w:rsidRPr="00AB28C1">
        <w:rPr>
          <w:rFonts w:ascii="Times New Roman" w:hAnsi="Times New Roman"/>
          <w:noProof/>
          <w:sz w:val="24"/>
          <w:szCs w:val="24"/>
        </w:rPr>
        <w:t xml:space="preserve">, </w:t>
      </w:r>
      <w:r w:rsidRPr="00AB28C1">
        <w:rPr>
          <w:rFonts w:ascii="Times New Roman" w:hAnsi="Times New Roman"/>
          <w:noProof/>
          <w:sz w:val="24"/>
          <w:szCs w:val="24"/>
        </w:rPr>
        <w:t>Контрактом (</w:t>
      </w:r>
      <w:r w:rsidRPr="00AB28C1">
        <w:rPr>
          <w:rFonts w:ascii="Times New Roman" w:hAnsi="Times New Roman"/>
          <w:sz w:val="24"/>
          <w:szCs w:val="24"/>
        </w:rPr>
        <w:t xml:space="preserve">Постановление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w:t>
      </w:r>
      <w:r w:rsidRPr="00AB28C1">
        <w:rPr>
          <w:rFonts w:ascii="Times New Roman" w:hAnsi="Times New Roman"/>
          <w:noProof/>
          <w:sz w:val="24"/>
          <w:szCs w:val="24"/>
        </w:rPr>
        <w:t>Постановление Правительства РФ от 30.08.2017 № 1042).</w:t>
      </w:r>
    </w:p>
    <w:p w:rsidR="00A01EA6" w:rsidRPr="00AB28C1" w:rsidRDefault="00A01EA6" w:rsidP="00791AC4">
      <w:pPr>
        <w:widowControl w:val="0"/>
        <w:tabs>
          <w:tab w:val="left" w:pos="851"/>
          <w:tab w:val="left" w:pos="993"/>
          <w:tab w:val="left" w:pos="1276"/>
          <w:tab w:val="left" w:pos="1560"/>
        </w:tabs>
        <w:autoSpaceDE w:val="0"/>
        <w:autoSpaceDN w:val="0"/>
        <w:adjustRightInd w:val="0"/>
        <w:spacing w:after="0" w:line="240" w:lineRule="auto"/>
        <w:ind w:firstLine="567"/>
        <w:jc w:val="both"/>
        <w:rPr>
          <w:rFonts w:ascii="Times New Roman" w:hAnsi="Times New Roman"/>
          <w:noProof/>
          <w:sz w:val="24"/>
          <w:szCs w:val="24"/>
        </w:rPr>
      </w:pPr>
      <w:r w:rsidRPr="00AB28C1">
        <w:rPr>
          <w:rFonts w:ascii="Times New Roman" w:hAnsi="Times New Roman"/>
          <w:noProof/>
          <w:sz w:val="24"/>
          <w:szCs w:val="24"/>
        </w:rPr>
        <w:t xml:space="preserve">8.2. В случае просрочки исполнения Заказчиком обязательств по оплате поставленного Товара, предусмотренного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w:t>
      </w:r>
      <w:r w:rsidRPr="00AB28C1">
        <w:rPr>
          <w:rFonts w:ascii="Times New Roman" w:hAnsi="Times New Roman"/>
          <w:sz w:val="24"/>
          <w:szCs w:val="24"/>
          <w:shd w:val="clear" w:color="auto" w:fill="FFFFFF"/>
        </w:rPr>
        <w:t>одну трехсотую действующей на дату уплаты пеней </w:t>
      </w:r>
      <w:hyperlink r:id="rId10" w:anchor="dst100163" w:history="1">
        <w:r w:rsidRPr="00AB28C1">
          <w:rPr>
            <w:rStyle w:val="af5"/>
            <w:rFonts w:ascii="Times New Roman" w:hAnsi="Times New Roman"/>
            <w:color w:val="auto"/>
            <w:sz w:val="24"/>
            <w:szCs w:val="24"/>
            <w:u w:val="none"/>
            <w:shd w:val="clear" w:color="auto" w:fill="FFFFFF"/>
          </w:rPr>
          <w:t>ключевой ставки</w:t>
        </w:r>
      </w:hyperlink>
      <w:r w:rsidRPr="00AB28C1">
        <w:rPr>
          <w:rFonts w:ascii="Times New Roman" w:hAnsi="Times New Roman"/>
          <w:sz w:val="24"/>
          <w:szCs w:val="24"/>
          <w:shd w:val="clear" w:color="auto" w:fill="FFFFFF"/>
        </w:rPr>
        <w:t> Центрального банка Российской Федерации от не уплаченной в срок суммы. </w:t>
      </w:r>
    </w:p>
    <w:p w:rsidR="00A01EA6" w:rsidRPr="00AB28C1" w:rsidRDefault="00A01EA6" w:rsidP="00791AC4">
      <w:pPr>
        <w:widowControl w:val="0"/>
        <w:tabs>
          <w:tab w:val="left" w:pos="851"/>
          <w:tab w:val="left" w:pos="993"/>
          <w:tab w:val="left" w:pos="1276"/>
          <w:tab w:val="left" w:pos="1560"/>
        </w:tabs>
        <w:autoSpaceDE w:val="0"/>
        <w:autoSpaceDN w:val="0"/>
        <w:adjustRightInd w:val="0"/>
        <w:spacing w:after="0" w:line="240" w:lineRule="auto"/>
        <w:ind w:firstLine="567"/>
        <w:jc w:val="both"/>
        <w:rPr>
          <w:rFonts w:ascii="Times New Roman" w:hAnsi="Times New Roman"/>
          <w:noProof/>
          <w:sz w:val="24"/>
          <w:szCs w:val="24"/>
        </w:rPr>
      </w:pPr>
      <w:r w:rsidRPr="00AB28C1">
        <w:rPr>
          <w:rFonts w:ascii="Times New Roman" w:hAnsi="Times New Roman"/>
          <w:noProof/>
          <w:sz w:val="24"/>
          <w:szCs w:val="24"/>
        </w:rPr>
        <w:t>8.3.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w:t>
      </w:r>
    </w:p>
    <w:p w:rsidR="00A01EA6" w:rsidRPr="00AB28C1" w:rsidRDefault="00A01EA6" w:rsidP="00791AC4">
      <w:pPr>
        <w:widowControl w:val="0"/>
        <w:tabs>
          <w:tab w:val="left" w:pos="851"/>
          <w:tab w:val="left" w:pos="993"/>
          <w:tab w:val="left" w:pos="1276"/>
          <w:tab w:val="left" w:pos="1560"/>
        </w:tabs>
        <w:autoSpaceDE w:val="0"/>
        <w:autoSpaceDN w:val="0"/>
        <w:adjustRightInd w:val="0"/>
        <w:spacing w:after="0" w:line="240" w:lineRule="auto"/>
        <w:ind w:firstLine="567"/>
        <w:jc w:val="both"/>
        <w:rPr>
          <w:rFonts w:ascii="Times New Roman" w:hAnsi="Times New Roman"/>
          <w:noProof/>
          <w:sz w:val="24"/>
          <w:szCs w:val="24"/>
        </w:rPr>
      </w:pPr>
      <w:r w:rsidRPr="00AB28C1">
        <w:rPr>
          <w:rFonts w:ascii="Times New Roman" w:hAnsi="Times New Roman"/>
          <w:noProof/>
          <w:sz w:val="24"/>
          <w:szCs w:val="24"/>
        </w:rPr>
        <w:t>а) 1000 рублей.</w:t>
      </w:r>
    </w:p>
    <w:p w:rsidR="00A01EA6" w:rsidRPr="00AB28C1" w:rsidRDefault="00A01EA6" w:rsidP="00791AC4">
      <w:pPr>
        <w:widowControl w:val="0"/>
        <w:tabs>
          <w:tab w:val="left" w:pos="851"/>
          <w:tab w:val="left" w:pos="993"/>
          <w:tab w:val="left" w:pos="1276"/>
          <w:tab w:val="left" w:pos="1560"/>
        </w:tabs>
        <w:autoSpaceDE w:val="0"/>
        <w:autoSpaceDN w:val="0"/>
        <w:adjustRightInd w:val="0"/>
        <w:spacing w:after="0" w:line="240" w:lineRule="auto"/>
        <w:ind w:firstLine="567"/>
        <w:jc w:val="both"/>
        <w:rPr>
          <w:rFonts w:ascii="Times New Roman" w:hAnsi="Times New Roman"/>
          <w:noProof/>
          <w:sz w:val="24"/>
          <w:szCs w:val="24"/>
        </w:rPr>
      </w:pPr>
      <w:r w:rsidRPr="00AB28C1">
        <w:rPr>
          <w:rFonts w:ascii="Times New Roman" w:hAnsi="Times New Roman"/>
          <w:noProof/>
          <w:sz w:val="24"/>
          <w:szCs w:val="24"/>
        </w:rPr>
        <w:t>8.4.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w:t>
      </w:r>
    </w:p>
    <w:p w:rsidR="00A01EA6" w:rsidRPr="00AB28C1" w:rsidRDefault="00A01EA6" w:rsidP="00791AC4">
      <w:pPr>
        <w:widowControl w:val="0"/>
        <w:tabs>
          <w:tab w:val="left" w:pos="851"/>
          <w:tab w:val="left" w:pos="993"/>
          <w:tab w:val="left" w:pos="1276"/>
          <w:tab w:val="left" w:pos="1560"/>
        </w:tabs>
        <w:autoSpaceDE w:val="0"/>
        <w:autoSpaceDN w:val="0"/>
        <w:adjustRightInd w:val="0"/>
        <w:spacing w:after="0" w:line="240" w:lineRule="auto"/>
        <w:ind w:firstLine="567"/>
        <w:jc w:val="both"/>
        <w:rPr>
          <w:rFonts w:ascii="Times New Roman" w:hAnsi="Times New Roman"/>
          <w:noProof/>
          <w:sz w:val="24"/>
          <w:szCs w:val="24"/>
        </w:rPr>
      </w:pPr>
      <w:r w:rsidRPr="00AB28C1">
        <w:rPr>
          <w:rFonts w:ascii="Times New Roman" w:hAnsi="Times New Roman"/>
          <w:noProof/>
          <w:sz w:val="24"/>
          <w:szCs w:val="24"/>
        </w:rPr>
        <w:t>а) 1000 рублей.</w:t>
      </w:r>
    </w:p>
    <w:p w:rsidR="00A01EA6" w:rsidRPr="00AB28C1" w:rsidRDefault="00A01EA6" w:rsidP="00791AC4">
      <w:pPr>
        <w:widowControl w:val="0"/>
        <w:tabs>
          <w:tab w:val="left" w:pos="851"/>
          <w:tab w:val="left" w:pos="993"/>
          <w:tab w:val="left" w:pos="1276"/>
          <w:tab w:val="left" w:pos="1560"/>
        </w:tabs>
        <w:autoSpaceDE w:val="0"/>
        <w:autoSpaceDN w:val="0"/>
        <w:adjustRightInd w:val="0"/>
        <w:spacing w:after="0" w:line="240" w:lineRule="auto"/>
        <w:ind w:firstLine="567"/>
        <w:jc w:val="both"/>
        <w:rPr>
          <w:rFonts w:ascii="Times New Roman" w:hAnsi="Times New Roman"/>
          <w:noProof/>
          <w:sz w:val="24"/>
          <w:szCs w:val="24"/>
        </w:rPr>
      </w:pPr>
      <w:r w:rsidRPr="00AB28C1">
        <w:rPr>
          <w:rFonts w:ascii="Times New Roman" w:hAnsi="Times New Roman"/>
          <w:noProof/>
          <w:sz w:val="24"/>
          <w:szCs w:val="24"/>
        </w:rPr>
        <w:t>8.5. За каждый факт неисполнения или ненадлежащего исполнения Постащиком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
    <w:p w:rsidR="00A01EA6" w:rsidRPr="00AB28C1" w:rsidRDefault="00A01EA6" w:rsidP="00791AC4">
      <w:pPr>
        <w:widowControl w:val="0"/>
        <w:tabs>
          <w:tab w:val="left" w:pos="851"/>
          <w:tab w:val="left" w:pos="993"/>
          <w:tab w:val="left" w:pos="1276"/>
          <w:tab w:val="left" w:pos="1560"/>
        </w:tabs>
        <w:autoSpaceDE w:val="0"/>
        <w:autoSpaceDN w:val="0"/>
        <w:adjustRightInd w:val="0"/>
        <w:spacing w:after="0" w:line="240" w:lineRule="auto"/>
        <w:ind w:firstLine="567"/>
        <w:jc w:val="both"/>
        <w:rPr>
          <w:rFonts w:ascii="Times New Roman" w:hAnsi="Times New Roman"/>
          <w:noProof/>
          <w:sz w:val="24"/>
          <w:szCs w:val="24"/>
        </w:rPr>
      </w:pPr>
      <w:r w:rsidRPr="00AB28C1">
        <w:rPr>
          <w:rFonts w:ascii="Times New Roman" w:hAnsi="Times New Roman"/>
          <w:noProof/>
          <w:sz w:val="24"/>
          <w:szCs w:val="24"/>
        </w:rPr>
        <w:t>а) 10% цены контракта.</w:t>
      </w:r>
    </w:p>
    <w:p w:rsidR="00A01EA6" w:rsidRPr="00AB28C1" w:rsidRDefault="00A01EA6" w:rsidP="00791AC4">
      <w:pPr>
        <w:widowControl w:val="0"/>
        <w:tabs>
          <w:tab w:val="left" w:pos="851"/>
          <w:tab w:val="left" w:pos="993"/>
          <w:tab w:val="left" w:pos="1276"/>
          <w:tab w:val="left" w:pos="1560"/>
        </w:tabs>
        <w:autoSpaceDE w:val="0"/>
        <w:autoSpaceDN w:val="0"/>
        <w:adjustRightInd w:val="0"/>
        <w:spacing w:after="0" w:line="240" w:lineRule="auto"/>
        <w:ind w:firstLine="567"/>
        <w:jc w:val="both"/>
        <w:rPr>
          <w:rFonts w:ascii="Times New Roman" w:hAnsi="Times New Roman"/>
          <w:noProof/>
          <w:sz w:val="24"/>
          <w:szCs w:val="24"/>
        </w:rPr>
      </w:pPr>
      <w:r w:rsidRPr="00AB28C1">
        <w:rPr>
          <w:rFonts w:ascii="Times New Roman" w:hAnsi="Times New Roman"/>
          <w:noProof/>
          <w:sz w:val="24"/>
          <w:szCs w:val="24"/>
        </w:rPr>
        <w:t>8.6. Пеня начисляется за каждый день просрочки исполнения Постащиком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A01EA6" w:rsidRPr="00AB28C1" w:rsidRDefault="00A01EA6" w:rsidP="00791AC4">
      <w:pPr>
        <w:widowControl w:val="0"/>
        <w:tabs>
          <w:tab w:val="left" w:pos="851"/>
          <w:tab w:val="left" w:pos="993"/>
          <w:tab w:val="left" w:pos="1276"/>
          <w:tab w:val="left" w:pos="1560"/>
        </w:tabs>
        <w:autoSpaceDE w:val="0"/>
        <w:autoSpaceDN w:val="0"/>
        <w:adjustRightInd w:val="0"/>
        <w:spacing w:after="0" w:line="240" w:lineRule="auto"/>
        <w:ind w:firstLine="567"/>
        <w:jc w:val="both"/>
        <w:rPr>
          <w:rFonts w:ascii="Times New Roman" w:hAnsi="Times New Roman"/>
          <w:noProof/>
          <w:sz w:val="24"/>
          <w:szCs w:val="24"/>
        </w:rPr>
      </w:pPr>
      <w:r w:rsidRPr="00AB28C1">
        <w:rPr>
          <w:rFonts w:ascii="Times New Roman" w:hAnsi="Times New Roman"/>
          <w:noProof/>
          <w:sz w:val="24"/>
          <w:szCs w:val="24"/>
        </w:rPr>
        <w:t xml:space="preserve">8.7. Общая сумма начисленных штрафов за неисполнение или ненадлежащее исполнение Постащиком обязательств, предусмотренных контрактом, не может превышать </w:t>
      </w:r>
      <w:r w:rsidRPr="00AB28C1">
        <w:rPr>
          <w:rFonts w:ascii="Times New Roman" w:hAnsi="Times New Roman"/>
          <w:noProof/>
          <w:sz w:val="24"/>
          <w:szCs w:val="24"/>
        </w:rPr>
        <w:lastRenderedPageBreak/>
        <w:t>цену контракта.</w:t>
      </w:r>
    </w:p>
    <w:p w:rsidR="00A01EA6" w:rsidRPr="00AB28C1" w:rsidRDefault="00A01EA6" w:rsidP="00791AC4">
      <w:pPr>
        <w:widowControl w:val="0"/>
        <w:tabs>
          <w:tab w:val="left" w:pos="851"/>
          <w:tab w:val="left" w:pos="993"/>
          <w:tab w:val="left" w:pos="1276"/>
          <w:tab w:val="left" w:pos="1560"/>
        </w:tabs>
        <w:autoSpaceDE w:val="0"/>
        <w:autoSpaceDN w:val="0"/>
        <w:adjustRightInd w:val="0"/>
        <w:spacing w:after="0" w:line="240" w:lineRule="auto"/>
        <w:ind w:firstLine="567"/>
        <w:jc w:val="both"/>
        <w:rPr>
          <w:rFonts w:ascii="Times New Roman" w:hAnsi="Times New Roman"/>
          <w:noProof/>
          <w:sz w:val="24"/>
          <w:szCs w:val="24"/>
        </w:rPr>
      </w:pPr>
      <w:r w:rsidRPr="00AB28C1">
        <w:rPr>
          <w:rFonts w:ascii="Times New Roman" w:hAnsi="Times New Roman"/>
          <w:noProof/>
          <w:sz w:val="24"/>
          <w:szCs w:val="24"/>
        </w:rPr>
        <w:t>8.8.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01EA6" w:rsidRPr="00AB28C1" w:rsidRDefault="00A01EA6" w:rsidP="00791AC4">
      <w:pPr>
        <w:widowControl w:val="0"/>
        <w:tabs>
          <w:tab w:val="left" w:pos="851"/>
          <w:tab w:val="left" w:pos="993"/>
          <w:tab w:val="left" w:pos="1276"/>
          <w:tab w:val="left" w:pos="1560"/>
        </w:tabs>
        <w:autoSpaceDE w:val="0"/>
        <w:autoSpaceDN w:val="0"/>
        <w:adjustRightInd w:val="0"/>
        <w:spacing w:after="0" w:line="240" w:lineRule="auto"/>
        <w:ind w:firstLine="567"/>
        <w:jc w:val="both"/>
        <w:rPr>
          <w:rFonts w:ascii="Times New Roman" w:hAnsi="Times New Roman"/>
          <w:noProof/>
          <w:sz w:val="24"/>
          <w:szCs w:val="24"/>
        </w:rPr>
      </w:pPr>
      <w:r w:rsidRPr="00AB28C1">
        <w:rPr>
          <w:rFonts w:ascii="Times New Roman" w:hAnsi="Times New Roman"/>
          <w:noProof/>
          <w:sz w:val="24"/>
          <w:szCs w:val="24"/>
        </w:rPr>
        <w:t>8.9.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01EA6" w:rsidRPr="00AB28C1" w:rsidRDefault="00A01EA6" w:rsidP="00791AC4">
      <w:pPr>
        <w:widowControl w:val="0"/>
        <w:tabs>
          <w:tab w:val="left" w:pos="851"/>
          <w:tab w:val="left" w:pos="993"/>
          <w:tab w:val="left" w:pos="1276"/>
          <w:tab w:val="left" w:pos="1560"/>
        </w:tabs>
        <w:autoSpaceDE w:val="0"/>
        <w:autoSpaceDN w:val="0"/>
        <w:adjustRightInd w:val="0"/>
        <w:spacing w:after="0" w:line="240" w:lineRule="auto"/>
        <w:ind w:firstLine="567"/>
        <w:jc w:val="both"/>
        <w:rPr>
          <w:rFonts w:ascii="Times New Roman" w:hAnsi="Times New Roman"/>
          <w:noProof/>
          <w:sz w:val="24"/>
          <w:szCs w:val="24"/>
        </w:rPr>
      </w:pPr>
      <w:r w:rsidRPr="00AB28C1">
        <w:rPr>
          <w:rFonts w:ascii="Times New Roman" w:hAnsi="Times New Roman"/>
          <w:noProof/>
          <w:sz w:val="24"/>
          <w:szCs w:val="24"/>
        </w:rPr>
        <w:t>8.10. Уплата неустойки (штрафа, пени) не освобождает Стороны от исполнения обязательств по Контракту.</w:t>
      </w:r>
    </w:p>
    <w:p w:rsidR="00A01EA6" w:rsidRPr="00AB28C1" w:rsidRDefault="00A01EA6" w:rsidP="00791AC4">
      <w:pPr>
        <w:widowControl w:val="0"/>
        <w:tabs>
          <w:tab w:val="left" w:pos="851"/>
          <w:tab w:val="left" w:pos="993"/>
          <w:tab w:val="left" w:pos="1276"/>
          <w:tab w:val="left" w:pos="1560"/>
        </w:tabs>
        <w:autoSpaceDE w:val="0"/>
        <w:autoSpaceDN w:val="0"/>
        <w:adjustRightInd w:val="0"/>
        <w:spacing w:after="0" w:line="240" w:lineRule="auto"/>
        <w:ind w:firstLine="567"/>
        <w:jc w:val="both"/>
        <w:rPr>
          <w:rFonts w:ascii="Times New Roman" w:hAnsi="Times New Roman"/>
          <w:noProof/>
          <w:sz w:val="24"/>
          <w:szCs w:val="24"/>
        </w:rPr>
      </w:pPr>
      <w:r w:rsidRPr="00AB28C1">
        <w:rPr>
          <w:rFonts w:ascii="Times New Roman" w:hAnsi="Times New Roman"/>
          <w:noProof/>
          <w:sz w:val="24"/>
          <w:szCs w:val="24"/>
        </w:rPr>
        <w:t xml:space="preserve">8.11. В случае начисления Заказчиком Поставщику неустойки (штрафа, пени), Заказчик направляет Поставщику требование оплатить неустойку (штраф, пени) с указанием порядка и сроков соответствующей оплаты, но не более 10 </w:t>
      </w:r>
      <w:r w:rsidR="00747D66" w:rsidRPr="00AB28C1">
        <w:rPr>
          <w:rFonts w:ascii="Times New Roman" w:hAnsi="Times New Roman"/>
          <w:noProof/>
          <w:sz w:val="24"/>
          <w:szCs w:val="24"/>
        </w:rPr>
        <w:t>рабочих</w:t>
      </w:r>
      <w:r w:rsidRPr="00AB28C1">
        <w:rPr>
          <w:rFonts w:ascii="Times New Roman" w:hAnsi="Times New Roman"/>
          <w:noProof/>
          <w:sz w:val="24"/>
          <w:szCs w:val="24"/>
        </w:rPr>
        <w:t xml:space="preserve"> дней со дня направления требования.</w:t>
      </w:r>
    </w:p>
    <w:p w:rsidR="00A01EA6" w:rsidRPr="00AB28C1" w:rsidRDefault="00A01EA6" w:rsidP="00791AC4">
      <w:pPr>
        <w:widowControl w:val="0"/>
        <w:tabs>
          <w:tab w:val="left" w:pos="851"/>
          <w:tab w:val="left" w:pos="993"/>
          <w:tab w:val="left" w:pos="1276"/>
          <w:tab w:val="left" w:pos="1560"/>
        </w:tabs>
        <w:autoSpaceDE w:val="0"/>
        <w:autoSpaceDN w:val="0"/>
        <w:adjustRightInd w:val="0"/>
        <w:spacing w:after="0" w:line="240" w:lineRule="auto"/>
        <w:ind w:firstLine="567"/>
        <w:jc w:val="both"/>
        <w:rPr>
          <w:rFonts w:ascii="Times New Roman" w:hAnsi="Times New Roman"/>
          <w:noProof/>
          <w:sz w:val="24"/>
          <w:szCs w:val="24"/>
        </w:rPr>
      </w:pPr>
      <w:r w:rsidRPr="00AB28C1">
        <w:rPr>
          <w:rFonts w:ascii="Times New Roman" w:hAnsi="Times New Roman"/>
          <w:noProof/>
          <w:sz w:val="24"/>
          <w:szCs w:val="24"/>
        </w:rPr>
        <w:t xml:space="preserve">8.12. В случае, если Поставщик в добровольном порядке в установленный Заказчиком срок не </w:t>
      </w:r>
      <w:r w:rsidR="00750357" w:rsidRPr="00AB28C1">
        <w:rPr>
          <w:rFonts w:ascii="Times New Roman" w:hAnsi="Times New Roman"/>
          <w:noProof/>
          <w:sz w:val="24"/>
          <w:szCs w:val="24"/>
        </w:rPr>
        <w:t>оплатил неустойку (штраф, пени)</w:t>
      </w:r>
      <w:r w:rsidRPr="00AB28C1">
        <w:rPr>
          <w:rFonts w:ascii="Times New Roman" w:hAnsi="Times New Roman"/>
          <w:noProof/>
          <w:sz w:val="24"/>
          <w:szCs w:val="24"/>
        </w:rPr>
        <w:t>, Заказчик вправе уменьшить размер оплаты по Контракту на сумму начисленной неустойки (штрафа, пени). При этом исполнение обязательства Поставщика по перечислению неустойки (штрафа, пени) и (или) убытков в доход бюджета возлагается на Заказчика.</w:t>
      </w:r>
    </w:p>
    <w:p w:rsidR="00F80063" w:rsidRPr="00AB28C1" w:rsidRDefault="00A01EA6" w:rsidP="00791AC4">
      <w:pPr>
        <w:pStyle w:val="ConsPlusNormal"/>
        <w:tabs>
          <w:tab w:val="left" w:pos="851"/>
          <w:tab w:val="left" w:pos="993"/>
          <w:tab w:val="left" w:pos="1560"/>
        </w:tabs>
        <w:ind w:firstLine="567"/>
        <w:jc w:val="both"/>
        <w:rPr>
          <w:rFonts w:ascii="Times New Roman" w:hAnsi="Times New Roman" w:cs="Times New Roman"/>
          <w:sz w:val="24"/>
          <w:szCs w:val="24"/>
        </w:rPr>
      </w:pPr>
      <w:r w:rsidRPr="00AB28C1">
        <w:rPr>
          <w:rFonts w:ascii="Times New Roman" w:hAnsi="Times New Roman" w:cs="Times New Roman"/>
          <w:noProof/>
          <w:sz w:val="24"/>
          <w:szCs w:val="24"/>
        </w:rPr>
        <w:t>8.13.</w:t>
      </w:r>
      <w:r w:rsidR="00F80063" w:rsidRPr="00AB28C1">
        <w:rPr>
          <w:rFonts w:ascii="Times New Roman" w:hAnsi="Times New Roman" w:cs="Times New Roman"/>
          <w:sz w:val="24"/>
          <w:szCs w:val="24"/>
        </w:rPr>
        <w:t xml:space="preserve">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A708AA" w:rsidRPr="00AB28C1" w:rsidRDefault="00A708AA" w:rsidP="00791AC4">
      <w:pPr>
        <w:widowControl w:val="0"/>
        <w:tabs>
          <w:tab w:val="left" w:pos="851"/>
          <w:tab w:val="left" w:pos="993"/>
          <w:tab w:val="left" w:pos="1276"/>
          <w:tab w:val="left" w:pos="1560"/>
        </w:tabs>
        <w:autoSpaceDE w:val="0"/>
        <w:autoSpaceDN w:val="0"/>
        <w:adjustRightInd w:val="0"/>
        <w:spacing w:after="0" w:line="240" w:lineRule="auto"/>
        <w:ind w:firstLine="567"/>
        <w:jc w:val="both"/>
        <w:rPr>
          <w:rFonts w:ascii="Times New Roman" w:hAnsi="Times New Roman"/>
          <w:noProof/>
          <w:sz w:val="24"/>
          <w:szCs w:val="24"/>
        </w:rPr>
      </w:pPr>
    </w:p>
    <w:p w:rsidR="00A01EA6" w:rsidRPr="00AB28C1" w:rsidRDefault="00A01EA6" w:rsidP="00791AC4">
      <w:pPr>
        <w:numPr>
          <w:ilvl w:val="0"/>
          <w:numId w:val="28"/>
        </w:numPr>
        <w:tabs>
          <w:tab w:val="left" w:pos="851"/>
          <w:tab w:val="left" w:pos="993"/>
          <w:tab w:val="left" w:pos="1276"/>
          <w:tab w:val="left" w:pos="1560"/>
        </w:tabs>
        <w:spacing w:after="0" w:line="240" w:lineRule="auto"/>
        <w:ind w:left="0" w:firstLine="567"/>
        <w:jc w:val="center"/>
        <w:rPr>
          <w:rFonts w:ascii="Times New Roman" w:hAnsi="Times New Roman"/>
          <w:b/>
          <w:bCs/>
          <w:sz w:val="24"/>
          <w:szCs w:val="24"/>
        </w:rPr>
      </w:pPr>
      <w:r w:rsidRPr="00AB28C1">
        <w:rPr>
          <w:rFonts w:ascii="Times New Roman" w:hAnsi="Times New Roman"/>
          <w:b/>
          <w:sz w:val="24"/>
          <w:szCs w:val="24"/>
        </w:rPr>
        <w:t>Форс-мажорные обстоятельства</w:t>
      </w:r>
    </w:p>
    <w:p w:rsidR="00A01EA6" w:rsidRPr="00AB28C1" w:rsidRDefault="00A01EA6" w:rsidP="00791AC4">
      <w:pPr>
        <w:numPr>
          <w:ilvl w:val="1"/>
          <w:numId w:val="28"/>
        </w:numPr>
        <w:tabs>
          <w:tab w:val="left" w:pos="567"/>
          <w:tab w:val="left" w:pos="851"/>
          <w:tab w:val="left" w:pos="993"/>
          <w:tab w:val="left" w:pos="1276"/>
          <w:tab w:val="left" w:pos="1560"/>
        </w:tabs>
        <w:spacing w:after="0" w:line="240" w:lineRule="auto"/>
        <w:ind w:left="0" w:firstLine="567"/>
        <w:jc w:val="both"/>
        <w:rPr>
          <w:rFonts w:ascii="Times New Roman" w:hAnsi="Times New Roman"/>
          <w:bCs/>
          <w:sz w:val="24"/>
          <w:szCs w:val="24"/>
        </w:rPr>
      </w:pPr>
      <w:r w:rsidRPr="00AB28C1">
        <w:rPr>
          <w:rFonts w:ascii="Times New Roman" w:hAnsi="Times New Roman"/>
          <w:sz w:val="24"/>
          <w:szCs w:val="24"/>
        </w:rPr>
        <w:t xml:space="preserve">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w:t>
      </w:r>
      <w:r w:rsidR="004D1BE8" w:rsidRPr="00AB28C1">
        <w:rPr>
          <w:rFonts w:ascii="Times New Roman" w:hAnsi="Times New Roman"/>
          <w:sz w:val="24"/>
          <w:szCs w:val="24"/>
        </w:rPr>
        <w:t>и непредотвратимый</w:t>
      </w:r>
      <w:r w:rsidRPr="00AB28C1">
        <w:rPr>
          <w:rFonts w:ascii="Times New Roman" w:hAnsi="Times New Roman"/>
          <w:sz w:val="24"/>
          <w:szCs w:val="24"/>
        </w:rPr>
        <w:t xml:space="preserve"> характер, возникнуть после заключения контракта </w:t>
      </w:r>
      <w:r w:rsidR="004D1BE8" w:rsidRPr="00AB28C1">
        <w:rPr>
          <w:rFonts w:ascii="Times New Roman" w:hAnsi="Times New Roman"/>
          <w:sz w:val="24"/>
          <w:szCs w:val="24"/>
        </w:rPr>
        <w:t>и не зависеть</w:t>
      </w:r>
      <w:r w:rsidRPr="00AB28C1">
        <w:rPr>
          <w:rFonts w:ascii="Times New Roman" w:hAnsi="Times New Roman"/>
          <w:sz w:val="24"/>
          <w:szCs w:val="24"/>
        </w:rPr>
        <w:t xml:space="preserve"> от воли Сторон.</w:t>
      </w:r>
    </w:p>
    <w:p w:rsidR="00A01EA6" w:rsidRPr="00AB28C1" w:rsidRDefault="00A01EA6" w:rsidP="00791AC4">
      <w:pPr>
        <w:numPr>
          <w:ilvl w:val="1"/>
          <w:numId w:val="28"/>
        </w:numPr>
        <w:tabs>
          <w:tab w:val="left" w:pos="851"/>
          <w:tab w:val="left" w:pos="993"/>
          <w:tab w:val="left" w:pos="1276"/>
          <w:tab w:val="left" w:pos="1560"/>
        </w:tabs>
        <w:spacing w:after="0" w:line="240" w:lineRule="auto"/>
        <w:ind w:left="0" w:firstLine="567"/>
        <w:jc w:val="both"/>
        <w:rPr>
          <w:rFonts w:ascii="Times New Roman" w:hAnsi="Times New Roman"/>
          <w:bCs/>
          <w:sz w:val="24"/>
          <w:szCs w:val="24"/>
        </w:rPr>
      </w:pPr>
      <w:r w:rsidRPr="00AB28C1">
        <w:rPr>
          <w:rFonts w:ascii="Times New Roman" w:hAnsi="Times New Roman"/>
          <w:sz w:val="24"/>
          <w:szCs w:val="24"/>
        </w:rPr>
        <w:t xml:space="preserve">При наступлении обстоятельств непреодолимой силы Сторона должна без промедления, но не позднее 3 (трех) дней, известить о них другую Сторону в любой форме, предпочтительно в письменной. В извещении должны быть сообщены данные </w:t>
      </w:r>
      <w:r w:rsidR="004D1BE8" w:rsidRPr="00AB28C1">
        <w:rPr>
          <w:rFonts w:ascii="Times New Roman" w:hAnsi="Times New Roman"/>
          <w:sz w:val="24"/>
          <w:szCs w:val="24"/>
        </w:rPr>
        <w:t>о характере</w:t>
      </w:r>
      <w:r w:rsidRPr="00AB28C1">
        <w:rPr>
          <w:rFonts w:ascii="Times New Roman" w:hAnsi="Times New Roman"/>
          <w:sz w:val="24"/>
          <w:szCs w:val="24"/>
        </w:rPr>
        <w:t xml:space="preserve"> обстоятельств, а также по возможности оценка их влияния </w:t>
      </w:r>
      <w:r w:rsidR="004D1BE8" w:rsidRPr="00AB28C1">
        <w:rPr>
          <w:rFonts w:ascii="Times New Roman" w:hAnsi="Times New Roman"/>
          <w:sz w:val="24"/>
          <w:szCs w:val="24"/>
        </w:rPr>
        <w:t>на возможность</w:t>
      </w:r>
      <w:r w:rsidRPr="00AB28C1">
        <w:rPr>
          <w:rFonts w:ascii="Times New Roman" w:hAnsi="Times New Roman"/>
          <w:sz w:val="24"/>
          <w:szCs w:val="24"/>
        </w:rPr>
        <w:t xml:space="preserve"> исполнения обязательств по контракту и срок исполнения обязательств.</w:t>
      </w:r>
    </w:p>
    <w:p w:rsidR="00A01EA6" w:rsidRPr="00AB28C1" w:rsidRDefault="00A01EA6" w:rsidP="00791AC4">
      <w:pPr>
        <w:numPr>
          <w:ilvl w:val="1"/>
          <w:numId w:val="28"/>
        </w:numPr>
        <w:tabs>
          <w:tab w:val="left" w:pos="851"/>
          <w:tab w:val="left" w:pos="993"/>
          <w:tab w:val="left" w:pos="1276"/>
          <w:tab w:val="left" w:pos="1560"/>
        </w:tabs>
        <w:spacing w:after="0" w:line="240" w:lineRule="auto"/>
        <w:ind w:left="0" w:firstLine="567"/>
        <w:jc w:val="both"/>
        <w:rPr>
          <w:rFonts w:ascii="Times New Roman" w:hAnsi="Times New Roman"/>
          <w:bCs/>
          <w:sz w:val="24"/>
          <w:szCs w:val="24"/>
        </w:rPr>
      </w:pPr>
      <w:r w:rsidRPr="00AB28C1">
        <w:rPr>
          <w:rFonts w:ascii="Times New Roman" w:hAnsi="Times New Roman"/>
          <w:sz w:val="24"/>
          <w:szCs w:val="24"/>
        </w:rPr>
        <w:t xml:space="preserve">По прекращении указанных обстоятельств Сторона должна без промедления, но не позднее 3 (трех) дней, известить об этом другую Сторону в письменной форме. </w:t>
      </w:r>
      <w:r w:rsidR="004D1BE8" w:rsidRPr="00AB28C1">
        <w:rPr>
          <w:rFonts w:ascii="Times New Roman" w:hAnsi="Times New Roman"/>
          <w:sz w:val="24"/>
          <w:szCs w:val="24"/>
        </w:rPr>
        <w:t>В извещении</w:t>
      </w:r>
      <w:r w:rsidRPr="00AB28C1">
        <w:rPr>
          <w:rFonts w:ascii="Times New Roman" w:hAnsi="Times New Roman"/>
          <w:sz w:val="24"/>
          <w:szCs w:val="24"/>
        </w:rPr>
        <w:t xml:space="preserve">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w:t>
      </w:r>
      <w:r w:rsidR="004D1BE8" w:rsidRPr="00AB28C1">
        <w:rPr>
          <w:rFonts w:ascii="Times New Roman" w:hAnsi="Times New Roman"/>
          <w:sz w:val="24"/>
          <w:szCs w:val="24"/>
        </w:rPr>
        <w:t>она лишается</w:t>
      </w:r>
      <w:r w:rsidRPr="00AB28C1">
        <w:rPr>
          <w:rFonts w:ascii="Times New Roman" w:hAnsi="Times New Roman"/>
          <w:sz w:val="24"/>
          <w:szCs w:val="24"/>
        </w:rPr>
        <w:t xml:space="preserve">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A01EA6" w:rsidRPr="00AB28C1" w:rsidRDefault="00A01EA6" w:rsidP="00791AC4">
      <w:pPr>
        <w:numPr>
          <w:ilvl w:val="1"/>
          <w:numId w:val="28"/>
        </w:numPr>
        <w:tabs>
          <w:tab w:val="left" w:pos="851"/>
          <w:tab w:val="left" w:pos="993"/>
          <w:tab w:val="left" w:pos="1276"/>
          <w:tab w:val="left" w:pos="1560"/>
        </w:tabs>
        <w:spacing w:after="0" w:line="240" w:lineRule="auto"/>
        <w:ind w:left="0" w:firstLine="567"/>
        <w:jc w:val="both"/>
        <w:rPr>
          <w:rFonts w:ascii="Times New Roman" w:hAnsi="Times New Roman"/>
          <w:bCs/>
          <w:sz w:val="24"/>
          <w:szCs w:val="24"/>
        </w:rPr>
      </w:pPr>
      <w:r w:rsidRPr="00AB28C1">
        <w:rPr>
          <w:rFonts w:ascii="Times New Roman" w:hAnsi="Times New Roman"/>
          <w:sz w:val="24"/>
          <w:szCs w:val="24"/>
        </w:rPr>
        <w:t xml:space="preserve">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w:t>
      </w:r>
      <w:r w:rsidR="004D1BE8" w:rsidRPr="00AB28C1">
        <w:rPr>
          <w:rFonts w:ascii="Times New Roman" w:hAnsi="Times New Roman"/>
          <w:sz w:val="24"/>
          <w:szCs w:val="24"/>
        </w:rPr>
        <w:t>или иного компетентного органа,</w:t>
      </w:r>
      <w:r w:rsidRPr="00AB28C1">
        <w:rPr>
          <w:rFonts w:ascii="Times New Roman" w:hAnsi="Times New Roman"/>
          <w:sz w:val="24"/>
          <w:szCs w:val="24"/>
        </w:rPr>
        <w:t xml:space="preserve"> или организации о наличии </w:t>
      </w:r>
      <w:r w:rsidR="004D1BE8" w:rsidRPr="00AB28C1">
        <w:rPr>
          <w:rFonts w:ascii="Times New Roman" w:hAnsi="Times New Roman"/>
          <w:sz w:val="24"/>
          <w:szCs w:val="24"/>
        </w:rPr>
        <w:t>и продолжительности</w:t>
      </w:r>
      <w:r w:rsidRPr="00AB28C1">
        <w:rPr>
          <w:rFonts w:ascii="Times New Roman" w:hAnsi="Times New Roman"/>
          <w:sz w:val="24"/>
          <w:szCs w:val="24"/>
        </w:rPr>
        <w:t xml:space="preserve"> форс-мажорных обстоятельств.</w:t>
      </w:r>
    </w:p>
    <w:p w:rsidR="00A01EA6" w:rsidRPr="00AB28C1" w:rsidRDefault="00A01EA6" w:rsidP="00791AC4">
      <w:pPr>
        <w:numPr>
          <w:ilvl w:val="1"/>
          <w:numId w:val="28"/>
        </w:numPr>
        <w:tabs>
          <w:tab w:val="left" w:pos="851"/>
          <w:tab w:val="left" w:pos="993"/>
          <w:tab w:val="left" w:pos="1276"/>
          <w:tab w:val="left" w:pos="1560"/>
        </w:tabs>
        <w:spacing w:after="0" w:line="240" w:lineRule="auto"/>
        <w:ind w:left="0" w:firstLine="567"/>
        <w:jc w:val="both"/>
        <w:rPr>
          <w:rFonts w:ascii="Times New Roman" w:hAnsi="Times New Roman"/>
          <w:bCs/>
          <w:sz w:val="24"/>
          <w:szCs w:val="24"/>
        </w:rPr>
      </w:pPr>
      <w:r w:rsidRPr="00AB28C1">
        <w:rPr>
          <w:rFonts w:ascii="Times New Roman" w:hAnsi="Times New Roman"/>
          <w:sz w:val="24"/>
          <w:szCs w:val="24"/>
        </w:rPr>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A01EA6" w:rsidRPr="00AB28C1" w:rsidRDefault="00A01EA6" w:rsidP="00791AC4">
      <w:pPr>
        <w:numPr>
          <w:ilvl w:val="1"/>
          <w:numId w:val="28"/>
        </w:numPr>
        <w:tabs>
          <w:tab w:val="left" w:pos="851"/>
          <w:tab w:val="left" w:pos="993"/>
          <w:tab w:val="left" w:pos="1276"/>
          <w:tab w:val="left" w:pos="1560"/>
        </w:tabs>
        <w:spacing w:after="0" w:line="240" w:lineRule="auto"/>
        <w:ind w:left="0" w:firstLine="567"/>
        <w:jc w:val="both"/>
        <w:rPr>
          <w:rFonts w:ascii="Times New Roman" w:hAnsi="Times New Roman"/>
          <w:bCs/>
          <w:sz w:val="24"/>
          <w:szCs w:val="24"/>
        </w:rPr>
      </w:pPr>
      <w:r w:rsidRPr="00AB28C1">
        <w:rPr>
          <w:rFonts w:ascii="Times New Roman" w:hAnsi="Times New Roman"/>
          <w:sz w:val="24"/>
          <w:szCs w:val="24"/>
        </w:rPr>
        <w:t>Если форс-мажорные обстоятельства и их последствия продолжают действовать более 1 (одного) месяца, Стороны в возможно короткий срок проводят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A708AA" w:rsidRPr="00AB28C1" w:rsidRDefault="00A708AA" w:rsidP="00791AC4">
      <w:pPr>
        <w:tabs>
          <w:tab w:val="left" w:pos="851"/>
          <w:tab w:val="left" w:pos="993"/>
          <w:tab w:val="left" w:pos="1276"/>
          <w:tab w:val="left" w:pos="1560"/>
        </w:tabs>
        <w:spacing w:after="0" w:line="240" w:lineRule="auto"/>
        <w:ind w:firstLine="567"/>
        <w:jc w:val="both"/>
        <w:rPr>
          <w:rFonts w:ascii="Times New Roman" w:hAnsi="Times New Roman"/>
          <w:bCs/>
          <w:sz w:val="24"/>
          <w:szCs w:val="24"/>
        </w:rPr>
      </w:pPr>
    </w:p>
    <w:p w:rsidR="00A01EA6" w:rsidRPr="00AB28C1" w:rsidRDefault="00A01EA6" w:rsidP="00791AC4">
      <w:pPr>
        <w:numPr>
          <w:ilvl w:val="0"/>
          <w:numId w:val="28"/>
        </w:numPr>
        <w:tabs>
          <w:tab w:val="left" w:pos="851"/>
          <w:tab w:val="left" w:pos="993"/>
          <w:tab w:val="left" w:pos="1276"/>
          <w:tab w:val="left" w:pos="1560"/>
        </w:tabs>
        <w:spacing w:after="0" w:line="240" w:lineRule="auto"/>
        <w:ind w:left="0" w:firstLine="567"/>
        <w:jc w:val="center"/>
        <w:rPr>
          <w:rFonts w:ascii="Times New Roman" w:hAnsi="Times New Roman"/>
          <w:b/>
          <w:bCs/>
          <w:sz w:val="24"/>
          <w:szCs w:val="24"/>
        </w:rPr>
      </w:pPr>
      <w:r w:rsidRPr="00AB28C1">
        <w:rPr>
          <w:rFonts w:ascii="Times New Roman" w:hAnsi="Times New Roman"/>
          <w:b/>
          <w:sz w:val="24"/>
          <w:szCs w:val="24"/>
        </w:rPr>
        <w:lastRenderedPageBreak/>
        <w:t>Изменение, расторжение контракта</w:t>
      </w:r>
    </w:p>
    <w:p w:rsidR="00A01EA6" w:rsidRPr="00AB28C1" w:rsidRDefault="00A01EA6" w:rsidP="00791AC4">
      <w:pPr>
        <w:pStyle w:val="ab"/>
        <w:widowControl w:val="0"/>
        <w:numPr>
          <w:ilvl w:val="1"/>
          <w:numId w:val="28"/>
        </w:numPr>
        <w:tabs>
          <w:tab w:val="left" w:pos="851"/>
          <w:tab w:val="left" w:pos="993"/>
          <w:tab w:val="left" w:pos="1276"/>
          <w:tab w:val="left" w:pos="1560"/>
        </w:tabs>
        <w:autoSpaceDE w:val="0"/>
        <w:autoSpaceDN w:val="0"/>
        <w:adjustRightInd w:val="0"/>
        <w:spacing w:after="0" w:line="240" w:lineRule="auto"/>
        <w:ind w:left="0" w:firstLine="567"/>
        <w:jc w:val="both"/>
        <w:rPr>
          <w:rFonts w:ascii="Times New Roman" w:hAnsi="Times New Roman"/>
          <w:sz w:val="24"/>
          <w:szCs w:val="24"/>
        </w:rPr>
      </w:pPr>
      <w:r w:rsidRPr="00AB28C1">
        <w:rPr>
          <w:rFonts w:ascii="Times New Roman" w:hAnsi="Times New Roman"/>
          <w:sz w:val="24"/>
          <w:szCs w:val="24"/>
        </w:rPr>
        <w:t>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A01EA6" w:rsidRPr="00AB28C1" w:rsidRDefault="00A01EA6" w:rsidP="00791AC4">
      <w:pPr>
        <w:widowControl w:val="0"/>
        <w:numPr>
          <w:ilvl w:val="1"/>
          <w:numId w:val="28"/>
        </w:numPr>
        <w:tabs>
          <w:tab w:val="left" w:pos="851"/>
          <w:tab w:val="left" w:pos="993"/>
          <w:tab w:val="left" w:pos="1276"/>
          <w:tab w:val="left" w:pos="1560"/>
        </w:tabs>
        <w:autoSpaceDE w:val="0"/>
        <w:autoSpaceDN w:val="0"/>
        <w:adjustRightInd w:val="0"/>
        <w:spacing w:after="0" w:line="240" w:lineRule="auto"/>
        <w:ind w:left="0" w:firstLine="567"/>
        <w:jc w:val="both"/>
        <w:rPr>
          <w:rFonts w:ascii="Times New Roman" w:hAnsi="Times New Roman"/>
          <w:sz w:val="24"/>
          <w:szCs w:val="24"/>
        </w:rPr>
      </w:pPr>
      <w:r w:rsidRPr="00AB28C1">
        <w:rPr>
          <w:rFonts w:ascii="Times New Roman" w:hAnsi="Times New Roman"/>
          <w:sz w:val="24"/>
          <w:szCs w:val="24"/>
        </w:rPr>
        <w:t>Изменение существенных условий Контракта при его исполнении не допускается, за исключением их изменений по соглашению сторон в следующих случаях:</w:t>
      </w:r>
    </w:p>
    <w:p w:rsidR="00A01EA6" w:rsidRPr="00AB28C1" w:rsidRDefault="00A01EA6" w:rsidP="00791AC4">
      <w:pPr>
        <w:tabs>
          <w:tab w:val="left" w:pos="851"/>
          <w:tab w:val="left" w:pos="993"/>
          <w:tab w:val="left" w:pos="1276"/>
          <w:tab w:val="left" w:pos="1560"/>
        </w:tabs>
        <w:spacing w:after="0" w:line="240" w:lineRule="auto"/>
        <w:ind w:firstLine="567"/>
        <w:jc w:val="both"/>
        <w:rPr>
          <w:rFonts w:ascii="Times New Roman" w:hAnsi="Times New Roman"/>
          <w:sz w:val="24"/>
          <w:szCs w:val="24"/>
        </w:rPr>
      </w:pPr>
      <w:r w:rsidRPr="00AB28C1">
        <w:rPr>
          <w:rFonts w:ascii="Times New Roman" w:hAnsi="Times New Roman"/>
          <w:sz w:val="24"/>
          <w:szCs w:val="24"/>
        </w:rPr>
        <w:t>а) при снижении цены Контракта без изменения, предусмотренного Контрактом объема, качества поставляемого товара и иных условий Контракта;</w:t>
      </w:r>
    </w:p>
    <w:p w:rsidR="00A01EA6" w:rsidRPr="00AB28C1" w:rsidRDefault="00A01EA6" w:rsidP="00791AC4">
      <w:pPr>
        <w:tabs>
          <w:tab w:val="left" w:pos="851"/>
          <w:tab w:val="left" w:pos="993"/>
          <w:tab w:val="left" w:pos="1276"/>
          <w:tab w:val="left" w:pos="1560"/>
        </w:tabs>
        <w:spacing w:after="0" w:line="240" w:lineRule="auto"/>
        <w:ind w:firstLine="567"/>
        <w:jc w:val="both"/>
        <w:rPr>
          <w:rFonts w:ascii="Times New Roman" w:hAnsi="Times New Roman"/>
          <w:sz w:val="24"/>
          <w:szCs w:val="24"/>
        </w:rPr>
      </w:pPr>
      <w:r w:rsidRPr="00AB28C1">
        <w:rPr>
          <w:rFonts w:ascii="Times New Roman" w:hAnsi="Times New Roman"/>
          <w:sz w:val="24"/>
          <w:szCs w:val="24"/>
        </w:rPr>
        <w:t xml:space="preserve">б)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w:t>
      </w:r>
      <w:hyperlink r:id="rId11" w:history="1">
        <w:r w:rsidRPr="00AB28C1">
          <w:rPr>
            <w:rFonts w:ascii="Times New Roman" w:hAnsi="Times New Roman"/>
            <w:sz w:val="24"/>
            <w:szCs w:val="24"/>
          </w:rPr>
          <w:t>бюджетного законодательства</w:t>
        </w:r>
      </w:hyperlink>
      <w:r w:rsidRPr="00AB28C1">
        <w:rPr>
          <w:rFonts w:ascii="Times New Roman" w:hAnsi="Times New Roman"/>
          <w:sz w:val="24"/>
          <w:szCs w:val="24"/>
        </w:rPr>
        <w:t xml:space="preserve">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01EA6" w:rsidRPr="00AB28C1" w:rsidRDefault="00A01EA6" w:rsidP="00791AC4">
      <w:pPr>
        <w:tabs>
          <w:tab w:val="left" w:pos="851"/>
          <w:tab w:val="left" w:pos="993"/>
          <w:tab w:val="left" w:pos="1276"/>
          <w:tab w:val="left" w:pos="1560"/>
        </w:tabs>
        <w:spacing w:after="0" w:line="240" w:lineRule="auto"/>
        <w:ind w:firstLine="567"/>
        <w:jc w:val="both"/>
        <w:rPr>
          <w:rFonts w:ascii="Times New Roman" w:hAnsi="Times New Roman"/>
          <w:sz w:val="24"/>
          <w:szCs w:val="24"/>
        </w:rPr>
      </w:pPr>
      <w:r w:rsidRPr="00AB28C1">
        <w:rPr>
          <w:rFonts w:ascii="Times New Roman" w:hAnsi="Times New Roman"/>
          <w:sz w:val="24"/>
          <w:szCs w:val="24"/>
        </w:rPr>
        <w:t>в)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количества товара, предусмотренного Контрактом. Сокращение количества товара при уменьшении цены Контракта в данном случае осуществляется в соответствии с методикой, утвержденной Правительством Российской Федерации от 28.11.2013 №1090 «Об утверждении методики сокращения количества товаров, объемов работ или услуг при уменьшении цены контракта».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A01EA6" w:rsidRPr="00AB28C1" w:rsidRDefault="00A01EA6" w:rsidP="00791AC4">
      <w:pPr>
        <w:tabs>
          <w:tab w:val="left" w:pos="851"/>
          <w:tab w:val="left" w:pos="993"/>
          <w:tab w:val="left" w:pos="1276"/>
          <w:tab w:val="left" w:pos="1560"/>
        </w:tabs>
        <w:spacing w:after="0" w:line="240" w:lineRule="auto"/>
        <w:ind w:firstLine="567"/>
        <w:jc w:val="both"/>
        <w:rPr>
          <w:rFonts w:ascii="Times New Roman" w:hAnsi="Times New Roman"/>
          <w:sz w:val="24"/>
          <w:szCs w:val="24"/>
        </w:rPr>
      </w:pPr>
      <w:r w:rsidRPr="00AB28C1">
        <w:rPr>
          <w:rFonts w:ascii="Times New Roman" w:hAnsi="Times New Roman"/>
          <w:sz w:val="24"/>
          <w:szCs w:val="24"/>
        </w:rPr>
        <w:t>10.</w:t>
      </w:r>
      <w:r w:rsidR="005C6025" w:rsidRPr="00AB28C1">
        <w:rPr>
          <w:rFonts w:ascii="Times New Roman" w:hAnsi="Times New Roman"/>
          <w:sz w:val="24"/>
          <w:szCs w:val="24"/>
        </w:rPr>
        <w:t>3</w:t>
      </w:r>
      <w:r w:rsidRPr="00AB28C1">
        <w:rPr>
          <w:rFonts w:ascii="Times New Roman" w:hAnsi="Times New Roman"/>
          <w:sz w:val="24"/>
          <w:szCs w:val="24"/>
        </w:rPr>
        <w:t>.</w:t>
      </w:r>
      <w:r w:rsidRPr="00AB28C1">
        <w:rPr>
          <w:rFonts w:ascii="Times New Roman" w:hAnsi="Times New Roman"/>
          <w:sz w:val="24"/>
          <w:szCs w:val="24"/>
        </w:rPr>
        <w:tab/>
        <w:t xml:space="preserve">При исполнении Контракта (за исключением случаев, которые предусмотрены нормативными правовыми актами, принятыми в соответствии с </w:t>
      </w:r>
      <w:r w:rsidR="00EE5FB2">
        <w:rPr>
          <w:rFonts w:ascii="Times New Roman" w:hAnsi="Times New Roman"/>
          <w:sz w:val="24"/>
          <w:szCs w:val="24"/>
        </w:rPr>
        <w:t>Федеральным</w:t>
      </w:r>
      <w:r w:rsidRPr="00AB28C1">
        <w:rPr>
          <w:rFonts w:ascii="Times New Roman" w:hAnsi="Times New Roman"/>
          <w:sz w:val="24"/>
          <w:szCs w:val="24"/>
        </w:rPr>
        <w:t xml:space="preserve"> закон</w:t>
      </w:r>
      <w:r w:rsidR="00EE5FB2">
        <w:rPr>
          <w:rFonts w:ascii="Times New Roman" w:hAnsi="Times New Roman"/>
          <w:sz w:val="24"/>
          <w:szCs w:val="24"/>
        </w:rPr>
        <w:t>ом</w:t>
      </w:r>
      <w:r w:rsidRPr="00AB28C1">
        <w:rPr>
          <w:rFonts w:ascii="Times New Roman" w:hAnsi="Times New Roman"/>
          <w:sz w:val="24"/>
          <w:szCs w:val="24"/>
        </w:rPr>
        <w:t xml:space="preserve"> от 05.04.2013 № 44-ФЗ)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A01EA6" w:rsidRPr="00AB28C1" w:rsidRDefault="00A01EA6" w:rsidP="00791AC4">
      <w:pPr>
        <w:tabs>
          <w:tab w:val="left" w:pos="851"/>
          <w:tab w:val="left" w:pos="993"/>
          <w:tab w:val="left" w:pos="1276"/>
          <w:tab w:val="left" w:pos="1560"/>
        </w:tabs>
        <w:spacing w:after="0" w:line="240" w:lineRule="auto"/>
        <w:ind w:firstLine="567"/>
        <w:jc w:val="both"/>
        <w:rPr>
          <w:rFonts w:ascii="Times New Roman" w:hAnsi="Times New Roman"/>
          <w:sz w:val="24"/>
          <w:szCs w:val="24"/>
        </w:rPr>
      </w:pPr>
      <w:r w:rsidRPr="00AB28C1">
        <w:rPr>
          <w:rFonts w:ascii="Times New Roman" w:hAnsi="Times New Roman"/>
          <w:sz w:val="24"/>
          <w:szCs w:val="24"/>
        </w:rPr>
        <w:t>10.</w:t>
      </w:r>
      <w:r w:rsidR="005C6025" w:rsidRPr="00AB28C1">
        <w:rPr>
          <w:rFonts w:ascii="Times New Roman" w:hAnsi="Times New Roman"/>
          <w:sz w:val="24"/>
          <w:szCs w:val="24"/>
        </w:rPr>
        <w:t>4</w:t>
      </w:r>
      <w:r w:rsidRPr="00AB28C1">
        <w:rPr>
          <w:rFonts w:ascii="Times New Roman" w:hAnsi="Times New Roman"/>
          <w:sz w:val="24"/>
          <w:szCs w:val="24"/>
        </w:rPr>
        <w:t>.</w:t>
      </w:r>
      <w:r w:rsidRPr="00AB28C1">
        <w:rPr>
          <w:rFonts w:ascii="Times New Roman" w:hAnsi="Times New Roman"/>
          <w:sz w:val="24"/>
          <w:szCs w:val="24"/>
        </w:rPr>
        <w:tab/>
        <w:t>Все изменения к Контракту действительны, если они оформлены в виде дополнительного соглашения к Контракту и подписаны Сторонами.</w:t>
      </w:r>
    </w:p>
    <w:p w:rsidR="00A01EA6" w:rsidRPr="00AB28C1" w:rsidRDefault="00A01EA6" w:rsidP="00791AC4">
      <w:pPr>
        <w:tabs>
          <w:tab w:val="left" w:pos="426"/>
          <w:tab w:val="left" w:pos="851"/>
          <w:tab w:val="left" w:pos="993"/>
          <w:tab w:val="left" w:pos="1276"/>
          <w:tab w:val="left" w:pos="1560"/>
        </w:tabs>
        <w:spacing w:after="0" w:line="240" w:lineRule="auto"/>
        <w:ind w:firstLine="567"/>
        <w:jc w:val="both"/>
        <w:rPr>
          <w:rFonts w:ascii="Times New Roman" w:hAnsi="Times New Roman"/>
          <w:sz w:val="24"/>
          <w:szCs w:val="24"/>
        </w:rPr>
      </w:pPr>
      <w:r w:rsidRPr="00AB28C1">
        <w:rPr>
          <w:rFonts w:ascii="Times New Roman" w:hAnsi="Times New Roman"/>
          <w:sz w:val="24"/>
          <w:szCs w:val="24"/>
        </w:rPr>
        <w:t>10.</w:t>
      </w:r>
      <w:r w:rsidR="005C6025" w:rsidRPr="00AB28C1">
        <w:rPr>
          <w:rFonts w:ascii="Times New Roman" w:hAnsi="Times New Roman"/>
          <w:sz w:val="24"/>
          <w:szCs w:val="24"/>
        </w:rPr>
        <w:t>5</w:t>
      </w:r>
      <w:r w:rsidRPr="00AB28C1">
        <w:rPr>
          <w:rFonts w:ascii="Times New Roman" w:hAnsi="Times New Roman"/>
          <w:sz w:val="24"/>
          <w:szCs w:val="24"/>
        </w:rPr>
        <w:t>.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A01EA6" w:rsidRPr="00AB28C1" w:rsidRDefault="00A01EA6" w:rsidP="005C6025">
      <w:pPr>
        <w:pStyle w:val="ab"/>
        <w:widowControl w:val="0"/>
        <w:numPr>
          <w:ilvl w:val="1"/>
          <w:numId w:val="24"/>
        </w:numPr>
        <w:tabs>
          <w:tab w:val="left" w:pos="851"/>
          <w:tab w:val="left" w:pos="1134"/>
          <w:tab w:val="left" w:pos="1276"/>
          <w:tab w:val="left" w:pos="1560"/>
        </w:tabs>
        <w:autoSpaceDE w:val="0"/>
        <w:autoSpaceDN w:val="0"/>
        <w:adjustRightInd w:val="0"/>
        <w:spacing w:after="0" w:line="240" w:lineRule="auto"/>
        <w:ind w:left="0" w:firstLine="567"/>
        <w:jc w:val="both"/>
        <w:rPr>
          <w:rFonts w:ascii="Times New Roman" w:hAnsi="Times New Roman"/>
          <w:sz w:val="24"/>
          <w:szCs w:val="24"/>
        </w:rPr>
      </w:pPr>
      <w:r w:rsidRPr="00AB28C1">
        <w:rPr>
          <w:rFonts w:ascii="Times New Roman" w:hAnsi="Times New Roman"/>
          <w:sz w:val="24"/>
          <w:szCs w:val="24"/>
        </w:rPr>
        <w:t>Заказчик вправе принимать решение об одностороннем отказе от исполнения Контракта в соответствии с гражданским законодательством в случае:</w:t>
      </w:r>
    </w:p>
    <w:p w:rsidR="00A01EA6" w:rsidRPr="00AB28C1" w:rsidRDefault="00A01EA6" w:rsidP="00791AC4">
      <w:pPr>
        <w:pStyle w:val="ab"/>
        <w:widowControl w:val="0"/>
        <w:numPr>
          <w:ilvl w:val="2"/>
          <w:numId w:val="24"/>
        </w:numPr>
        <w:tabs>
          <w:tab w:val="left" w:pos="851"/>
          <w:tab w:val="left" w:pos="993"/>
          <w:tab w:val="left" w:pos="1276"/>
          <w:tab w:val="left" w:pos="1560"/>
        </w:tabs>
        <w:autoSpaceDE w:val="0"/>
        <w:autoSpaceDN w:val="0"/>
        <w:adjustRightInd w:val="0"/>
        <w:spacing w:after="0" w:line="240" w:lineRule="auto"/>
        <w:ind w:left="0" w:firstLine="567"/>
        <w:jc w:val="both"/>
        <w:rPr>
          <w:rFonts w:ascii="Times New Roman" w:hAnsi="Times New Roman"/>
          <w:sz w:val="24"/>
          <w:szCs w:val="24"/>
        </w:rPr>
      </w:pPr>
      <w:r w:rsidRPr="00AB28C1">
        <w:rPr>
          <w:rFonts w:ascii="Times New Roman" w:hAnsi="Times New Roman"/>
          <w:sz w:val="24"/>
          <w:szCs w:val="24"/>
        </w:rPr>
        <w:t>Поставки товара ненадлежащего качества с недостатками, которые не могут быть устранены в приемлемый для Заказчика срок;</w:t>
      </w:r>
    </w:p>
    <w:p w:rsidR="00A01EA6" w:rsidRPr="00AB28C1" w:rsidRDefault="00A01EA6" w:rsidP="00791AC4">
      <w:pPr>
        <w:widowControl w:val="0"/>
        <w:numPr>
          <w:ilvl w:val="2"/>
          <w:numId w:val="24"/>
        </w:numPr>
        <w:tabs>
          <w:tab w:val="left" w:pos="851"/>
          <w:tab w:val="left" w:pos="993"/>
          <w:tab w:val="left" w:pos="1276"/>
          <w:tab w:val="left" w:pos="1560"/>
        </w:tabs>
        <w:autoSpaceDE w:val="0"/>
        <w:autoSpaceDN w:val="0"/>
        <w:adjustRightInd w:val="0"/>
        <w:spacing w:after="0" w:line="240" w:lineRule="auto"/>
        <w:ind w:left="0" w:firstLine="567"/>
        <w:jc w:val="both"/>
        <w:rPr>
          <w:rFonts w:ascii="Times New Roman" w:hAnsi="Times New Roman"/>
          <w:sz w:val="24"/>
          <w:szCs w:val="24"/>
        </w:rPr>
      </w:pPr>
      <w:r w:rsidRPr="00AB28C1">
        <w:rPr>
          <w:rFonts w:ascii="Times New Roman" w:hAnsi="Times New Roman"/>
          <w:sz w:val="24"/>
          <w:szCs w:val="24"/>
        </w:rPr>
        <w:t>Неоднократного нарушения сроков поставки товара.</w:t>
      </w:r>
    </w:p>
    <w:p w:rsidR="00A01EA6" w:rsidRPr="00AB28C1" w:rsidRDefault="00A01EA6" w:rsidP="00791AC4">
      <w:pPr>
        <w:widowControl w:val="0"/>
        <w:numPr>
          <w:ilvl w:val="1"/>
          <w:numId w:val="24"/>
        </w:numPr>
        <w:tabs>
          <w:tab w:val="left" w:pos="851"/>
          <w:tab w:val="left" w:pos="993"/>
          <w:tab w:val="left" w:pos="1276"/>
          <w:tab w:val="left" w:pos="1560"/>
        </w:tabs>
        <w:autoSpaceDE w:val="0"/>
        <w:autoSpaceDN w:val="0"/>
        <w:adjustRightInd w:val="0"/>
        <w:spacing w:after="0" w:line="240" w:lineRule="auto"/>
        <w:ind w:left="0" w:firstLine="567"/>
        <w:jc w:val="both"/>
        <w:rPr>
          <w:rFonts w:ascii="Times New Roman" w:hAnsi="Times New Roman"/>
          <w:sz w:val="24"/>
          <w:szCs w:val="24"/>
        </w:rPr>
      </w:pPr>
      <w:r w:rsidRPr="00AB28C1">
        <w:rPr>
          <w:rFonts w:ascii="Times New Roman" w:hAnsi="Times New Roman"/>
          <w:sz w:val="24"/>
          <w:szCs w:val="24"/>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 неоднократного нарушения Заказчиком сроков оплаты товара.</w:t>
      </w:r>
    </w:p>
    <w:p w:rsidR="00A01EA6" w:rsidRPr="00AB28C1" w:rsidRDefault="00A01EA6" w:rsidP="00791AC4">
      <w:pPr>
        <w:widowControl w:val="0"/>
        <w:numPr>
          <w:ilvl w:val="1"/>
          <w:numId w:val="24"/>
        </w:numPr>
        <w:tabs>
          <w:tab w:val="left" w:pos="851"/>
          <w:tab w:val="left" w:pos="993"/>
          <w:tab w:val="left" w:pos="1276"/>
          <w:tab w:val="left" w:pos="1560"/>
        </w:tabs>
        <w:autoSpaceDE w:val="0"/>
        <w:autoSpaceDN w:val="0"/>
        <w:adjustRightInd w:val="0"/>
        <w:spacing w:after="0" w:line="240" w:lineRule="auto"/>
        <w:ind w:left="0" w:firstLine="567"/>
        <w:jc w:val="both"/>
        <w:rPr>
          <w:rFonts w:ascii="Times New Roman" w:hAnsi="Times New Roman"/>
          <w:sz w:val="24"/>
          <w:szCs w:val="24"/>
        </w:rPr>
      </w:pPr>
      <w:r w:rsidRPr="00AB28C1">
        <w:rPr>
          <w:rFonts w:ascii="Times New Roman" w:hAnsi="Times New Roman"/>
          <w:sz w:val="24"/>
          <w:szCs w:val="24"/>
        </w:rPr>
        <w:t xml:space="preserve">В случае расторжения Контракта по любым основаниям Заказчик обязан </w:t>
      </w:r>
      <w:r w:rsidRPr="00AB28C1">
        <w:rPr>
          <w:rFonts w:ascii="Times New Roman" w:hAnsi="Times New Roman"/>
          <w:sz w:val="24"/>
          <w:szCs w:val="24"/>
        </w:rPr>
        <w:lastRenderedPageBreak/>
        <w:t>оплатить Поставщику стоимость товара надлежащего качества и соответствующего требованиям Заказчика, фактически поставленного на момент расторжения Контракта.</w:t>
      </w:r>
    </w:p>
    <w:p w:rsidR="00A01EA6" w:rsidRPr="00AB28C1" w:rsidRDefault="00A01EA6" w:rsidP="00791AC4">
      <w:pPr>
        <w:widowControl w:val="0"/>
        <w:numPr>
          <w:ilvl w:val="1"/>
          <w:numId w:val="24"/>
        </w:numPr>
        <w:tabs>
          <w:tab w:val="left" w:pos="851"/>
          <w:tab w:val="left" w:pos="993"/>
          <w:tab w:val="left" w:pos="1276"/>
          <w:tab w:val="left" w:pos="1560"/>
        </w:tabs>
        <w:autoSpaceDE w:val="0"/>
        <w:autoSpaceDN w:val="0"/>
        <w:adjustRightInd w:val="0"/>
        <w:spacing w:after="0" w:line="240" w:lineRule="auto"/>
        <w:ind w:left="0" w:firstLine="567"/>
        <w:jc w:val="both"/>
        <w:rPr>
          <w:rFonts w:ascii="Times New Roman" w:hAnsi="Times New Roman"/>
          <w:sz w:val="24"/>
          <w:szCs w:val="24"/>
        </w:rPr>
      </w:pPr>
      <w:r w:rsidRPr="00AB28C1">
        <w:rPr>
          <w:rFonts w:ascii="Times New Roman" w:hAnsi="Times New Roman"/>
          <w:sz w:val="24"/>
          <w:szCs w:val="24"/>
        </w:rPr>
        <w:t>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044DDC" w:rsidRPr="00AB28C1" w:rsidRDefault="00044DDC" w:rsidP="00791AC4">
      <w:pPr>
        <w:widowControl w:val="0"/>
        <w:tabs>
          <w:tab w:val="left" w:pos="851"/>
          <w:tab w:val="left" w:pos="993"/>
          <w:tab w:val="left" w:pos="1276"/>
          <w:tab w:val="left" w:pos="1560"/>
        </w:tabs>
        <w:autoSpaceDE w:val="0"/>
        <w:autoSpaceDN w:val="0"/>
        <w:adjustRightInd w:val="0"/>
        <w:spacing w:after="0" w:line="240" w:lineRule="auto"/>
        <w:ind w:firstLine="567"/>
        <w:jc w:val="both"/>
        <w:rPr>
          <w:rFonts w:ascii="Times New Roman" w:hAnsi="Times New Roman"/>
          <w:sz w:val="24"/>
          <w:szCs w:val="24"/>
        </w:rPr>
      </w:pPr>
    </w:p>
    <w:p w:rsidR="00A01EA6" w:rsidRPr="00AB28C1" w:rsidRDefault="00A01EA6" w:rsidP="00791AC4">
      <w:pPr>
        <w:numPr>
          <w:ilvl w:val="0"/>
          <w:numId w:val="24"/>
        </w:numPr>
        <w:tabs>
          <w:tab w:val="left" w:pos="851"/>
          <w:tab w:val="left" w:pos="993"/>
          <w:tab w:val="left" w:pos="1276"/>
          <w:tab w:val="left" w:pos="1560"/>
        </w:tabs>
        <w:spacing w:after="0" w:line="240" w:lineRule="auto"/>
        <w:ind w:left="0" w:firstLine="567"/>
        <w:jc w:val="center"/>
        <w:rPr>
          <w:rFonts w:ascii="Times New Roman" w:hAnsi="Times New Roman"/>
          <w:b/>
          <w:bCs/>
          <w:sz w:val="24"/>
          <w:szCs w:val="24"/>
        </w:rPr>
      </w:pPr>
      <w:r w:rsidRPr="00AB28C1">
        <w:rPr>
          <w:rFonts w:ascii="Times New Roman" w:hAnsi="Times New Roman"/>
          <w:b/>
          <w:sz w:val="24"/>
          <w:szCs w:val="24"/>
        </w:rPr>
        <w:t>Порядок разрешения споров</w:t>
      </w:r>
    </w:p>
    <w:p w:rsidR="00A01EA6" w:rsidRPr="00AB28C1" w:rsidRDefault="00A01EA6" w:rsidP="00791AC4">
      <w:pPr>
        <w:pStyle w:val="ab"/>
        <w:numPr>
          <w:ilvl w:val="1"/>
          <w:numId w:val="25"/>
        </w:numPr>
        <w:tabs>
          <w:tab w:val="left" w:pos="851"/>
          <w:tab w:val="left" w:pos="993"/>
          <w:tab w:val="left" w:pos="1276"/>
          <w:tab w:val="left" w:pos="1560"/>
        </w:tabs>
        <w:spacing w:after="0" w:line="240" w:lineRule="auto"/>
        <w:ind w:left="0" w:firstLine="567"/>
        <w:jc w:val="both"/>
        <w:rPr>
          <w:rFonts w:ascii="Times New Roman" w:hAnsi="Times New Roman"/>
          <w:bCs/>
          <w:sz w:val="24"/>
          <w:szCs w:val="24"/>
        </w:rPr>
      </w:pPr>
      <w:r w:rsidRPr="00AB28C1">
        <w:rPr>
          <w:rFonts w:ascii="Times New Roman" w:hAnsi="Times New Roman"/>
          <w:sz w:val="24"/>
          <w:szCs w:val="24"/>
        </w:rPr>
        <w:t>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Кемеровской области в порядке, предусмотренном законодательством Российской Федерации.</w:t>
      </w:r>
    </w:p>
    <w:p w:rsidR="00A01EA6" w:rsidRPr="00AB28C1" w:rsidRDefault="00A01EA6" w:rsidP="00791AC4">
      <w:pPr>
        <w:pStyle w:val="ab"/>
        <w:numPr>
          <w:ilvl w:val="1"/>
          <w:numId w:val="25"/>
        </w:numPr>
        <w:tabs>
          <w:tab w:val="left" w:pos="851"/>
          <w:tab w:val="left" w:pos="993"/>
          <w:tab w:val="left" w:pos="1276"/>
          <w:tab w:val="left" w:pos="1560"/>
        </w:tabs>
        <w:spacing w:after="0" w:line="240" w:lineRule="auto"/>
        <w:ind w:left="0" w:firstLine="567"/>
        <w:jc w:val="both"/>
        <w:rPr>
          <w:rFonts w:ascii="Times New Roman" w:hAnsi="Times New Roman"/>
          <w:bCs/>
          <w:sz w:val="24"/>
          <w:szCs w:val="24"/>
        </w:rPr>
      </w:pPr>
      <w:r w:rsidRPr="00AB28C1">
        <w:rPr>
          <w:rFonts w:ascii="Times New Roman" w:hAnsi="Times New Roman"/>
          <w:sz w:val="24"/>
          <w:szCs w:val="24"/>
        </w:rPr>
        <w:t>Досудебный порядок урегулирования споров, предусматривающий направление претензии контрагенту, является обязательным.</w:t>
      </w:r>
    </w:p>
    <w:p w:rsidR="00A01EA6" w:rsidRPr="00AB28C1" w:rsidRDefault="00A01EA6" w:rsidP="00791AC4">
      <w:pPr>
        <w:numPr>
          <w:ilvl w:val="1"/>
          <w:numId w:val="25"/>
        </w:numPr>
        <w:tabs>
          <w:tab w:val="left" w:pos="851"/>
          <w:tab w:val="left" w:pos="993"/>
          <w:tab w:val="left" w:pos="1276"/>
          <w:tab w:val="left" w:pos="1560"/>
        </w:tabs>
        <w:spacing w:after="0" w:line="240" w:lineRule="auto"/>
        <w:ind w:left="0" w:firstLine="567"/>
        <w:jc w:val="both"/>
        <w:rPr>
          <w:rFonts w:ascii="Times New Roman" w:hAnsi="Times New Roman"/>
          <w:bCs/>
          <w:sz w:val="24"/>
          <w:szCs w:val="24"/>
        </w:rPr>
      </w:pPr>
      <w:r w:rsidRPr="00AB28C1">
        <w:rPr>
          <w:rFonts w:ascii="Times New Roman" w:hAnsi="Times New Roman"/>
          <w:sz w:val="24"/>
          <w:szCs w:val="24"/>
        </w:rPr>
        <w:t xml:space="preserve">Сторона, которой предъявлена претензия, обязана рассмотреть такую претензию в течение 7 (семи) календарных дней с момента ее получения </w:t>
      </w:r>
      <w:r w:rsidR="00D94ADB" w:rsidRPr="00AB28C1">
        <w:rPr>
          <w:rFonts w:ascii="Times New Roman" w:hAnsi="Times New Roman"/>
          <w:sz w:val="24"/>
          <w:szCs w:val="24"/>
        </w:rPr>
        <w:t>и </w:t>
      </w:r>
      <w:r w:rsidR="00656C48" w:rsidRPr="00AB28C1">
        <w:rPr>
          <w:rFonts w:ascii="Times New Roman" w:hAnsi="Times New Roman"/>
          <w:sz w:val="24"/>
          <w:szCs w:val="24"/>
        </w:rPr>
        <w:t>сообщить</w:t>
      </w:r>
      <w:r w:rsidR="00656C48">
        <w:rPr>
          <w:rFonts w:ascii="Times New Roman" w:hAnsi="Times New Roman"/>
          <w:sz w:val="24"/>
          <w:szCs w:val="24"/>
        </w:rPr>
        <w:t xml:space="preserve"> о</w:t>
      </w:r>
      <w:r w:rsidR="00D94ADB" w:rsidRPr="00AB28C1">
        <w:rPr>
          <w:rFonts w:ascii="Times New Roman" w:hAnsi="Times New Roman"/>
          <w:sz w:val="24"/>
          <w:szCs w:val="24"/>
        </w:rPr>
        <w:t> своем</w:t>
      </w:r>
      <w:r w:rsidRPr="00AB28C1">
        <w:rPr>
          <w:rFonts w:ascii="Times New Roman" w:hAnsi="Times New Roman"/>
          <w:sz w:val="24"/>
          <w:szCs w:val="24"/>
        </w:rPr>
        <w:t xml:space="preserve"> решении другой Стороне путем направления ответа </w:t>
      </w:r>
      <w:r w:rsidR="00D94ADB" w:rsidRPr="00AB28C1">
        <w:rPr>
          <w:rFonts w:ascii="Times New Roman" w:hAnsi="Times New Roman"/>
          <w:sz w:val="24"/>
          <w:szCs w:val="24"/>
        </w:rPr>
        <w:t>в письменной</w:t>
      </w:r>
      <w:r w:rsidRPr="00AB28C1">
        <w:rPr>
          <w:rFonts w:ascii="Times New Roman" w:hAnsi="Times New Roman"/>
          <w:sz w:val="24"/>
          <w:szCs w:val="24"/>
        </w:rPr>
        <w:t xml:space="preserve"> форме.</w:t>
      </w:r>
    </w:p>
    <w:p w:rsidR="00A01EA6" w:rsidRPr="00AB28C1" w:rsidRDefault="00A01EA6" w:rsidP="00791AC4">
      <w:pPr>
        <w:numPr>
          <w:ilvl w:val="1"/>
          <w:numId w:val="25"/>
        </w:numPr>
        <w:tabs>
          <w:tab w:val="left" w:pos="851"/>
          <w:tab w:val="left" w:pos="993"/>
          <w:tab w:val="left" w:pos="1276"/>
          <w:tab w:val="left" w:pos="1560"/>
        </w:tabs>
        <w:spacing w:after="0" w:line="240" w:lineRule="auto"/>
        <w:ind w:left="0" w:firstLine="567"/>
        <w:jc w:val="both"/>
        <w:rPr>
          <w:rFonts w:ascii="Times New Roman" w:hAnsi="Times New Roman"/>
          <w:bCs/>
          <w:sz w:val="24"/>
          <w:szCs w:val="24"/>
        </w:rPr>
      </w:pPr>
      <w:r w:rsidRPr="00AB28C1">
        <w:rPr>
          <w:rFonts w:ascii="Times New Roman" w:hAnsi="Times New Roman"/>
          <w:sz w:val="24"/>
          <w:szCs w:val="24"/>
        </w:rPr>
        <w:t>Заказчик вправе заявлять Поставщику претензии по вопросам, связанным с неисполнением (ненадлежащим исполнением) условий контракта, в том числе по количеству и качеству товара.</w:t>
      </w:r>
    </w:p>
    <w:p w:rsidR="00A01EA6" w:rsidRPr="00AB28C1" w:rsidRDefault="00A01EA6" w:rsidP="00791AC4">
      <w:pPr>
        <w:pStyle w:val="ab"/>
        <w:widowControl w:val="0"/>
        <w:numPr>
          <w:ilvl w:val="0"/>
          <w:numId w:val="25"/>
        </w:numPr>
        <w:tabs>
          <w:tab w:val="left" w:pos="851"/>
          <w:tab w:val="left" w:pos="993"/>
          <w:tab w:val="left" w:pos="1276"/>
          <w:tab w:val="left" w:pos="1560"/>
        </w:tabs>
        <w:autoSpaceDE w:val="0"/>
        <w:autoSpaceDN w:val="0"/>
        <w:adjustRightInd w:val="0"/>
        <w:spacing w:after="0" w:line="240" w:lineRule="auto"/>
        <w:ind w:left="0" w:firstLine="567"/>
        <w:jc w:val="center"/>
        <w:rPr>
          <w:rFonts w:ascii="Times New Roman" w:hAnsi="Times New Roman"/>
          <w:b/>
          <w:spacing w:val="2"/>
          <w:sz w:val="24"/>
          <w:szCs w:val="24"/>
        </w:rPr>
      </w:pPr>
      <w:r w:rsidRPr="00AB28C1">
        <w:rPr>
          <w:rFonts w:ascii="Times New Roman" w:hAnsi="Times New Roman"/>
          <w:b/>
          <w:spacing w:val="2"/>
          <w:sz w:val="24"/>
          <w:szCs w:val="24"/>
        </w:rPr>
        <w:t>Антикоррупционная оговорка</w:t>
      </w:r>
    </w:p>
    <w:p w:rsidR="00A01EA6" w:rsidRPr="00AB28C1" w:rsidRDefault="00A01EA6" w:rsidP="00791AC4">
      <w:pPr>
        <w:widowControl w:val="0"/>
        <w:shd w:val="clear" w:color="auto" w:fill="FFFFFF"/>
        <w:tabs>
          <w:tab w:val="left" w:pos="851"/>
          <w:tab w:val="left" w:pos="993"/>
          <w:tab w:val="left" w:pos="1276"/>
          <w:tab w:val="left" w:pos="1560"/>
        </w:tabs>
        <w:autoSpaceDE w:val="0"/>
        <w:autoSpaceDN w:val="0"/>
        <w:adjustRightInd w:val="0"/>
        <w:spacing w:after="0" w:line="240" w:lineRule="auto"/>
        <w:ind w:firstLine="567"/>
        <w:jc w:val="both"/>
        <w:textAlignment w:val="baseline"/>
        <w:rPr>
          <w:rFonts w:ascii="Times New Roman" w:hAnsi="Times New Roman"/>
          <w:spacing w:val="2"/>
          <w:sz w:val="24"/>
          <w:szCs w:val="24"/>
        </w:rPr>
      </w:pPr>
      <w:r w:rsidRPr="00AB28C1">
        <w:rPr>
          <w:rFonts w:ascii="Times New Roman" w:hAnsi="Times New Roman"/>
          <w:spacing w:val="2"/>
          <w:sz w:val="24"/>
          <w:szCs w:val="24"/>
        </w:rPr>
        <w:t>12.1.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01EA6" w:rsidRPr="00AB28C1" w:rsidRDefault="00A01EA6" w:rsidP="00791AC4">
      <w:pPr>
        <w:widowControl w:val="0"/>
        <w:shd w:val="clear" w:color="auto" w:fill="FFFFFF"/>
        <w:tabs>
          <w:tab w:val="left" w:pos="851"/>
          <w:tab w:val="left" w:pos="993"/>
          <w:tab w:val="left" w:pos="1276"/>
          <w:tab w:val="left" w:pos="1560"/>
        </w:tabs>
        <w:autoSpaceDE w:val="0"/>
        <w:autoSpaceDN w:val="0"/>
        <w:adjustRightInd w:val="0"/>
        <w:spacing w:after="0" w:line="240" w:lineRule="auto"/>
        <w:ind w:firstLine="567"/>
        <w:jc w:val="both"/>
        <w:textAlignment w:val="baseline"/>
        <w:rPr>
          <w:rFonts w:ascii="Times New Roman" w:hAnsi="Times New Roman"/>
          <w:spacing w:val="2"/>
          <w:sz w:val="24"/>
          <w:szCs w:val="24"/>
        </w:rPr>
      </w:pPr>
      <w:r w:rsidRPr="00AB28C1">
        <w:rPr>
          <w:rFonts w:ascii="Times New Roman" w:hAnsi="Times New Roman"/>
          <w:spacing w:val="2"/>
          <w:sz w:val="24"/>
          <w:szCs w:val="24"/>
        </w:rPr>
        <w:t xml:space="preserve">При исполнении своих обязательств по настоящему контракту, Стороны, </w:t>
      </w:r>
      <w:r w:rsidRPr="00AB28C1">
        <w:rPr>
          <w:rFonts w:ascii="Times New Roman" w:hAnsi="Times New Roman"/>
          <w:spacing w:val="2"/>
          <w:sz w:val="24"/>
          <w:szCs w:val="24"/>
        </w:rPr>
        <w:br/>
        <w:t>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01EA6" w:rsidRPr="00AB28C1" w:rsidRDefault="00A01EA6" w:rsidP="00791AC4">
      <w:pPr>
        <w:widowControl w:val="0"/>
        <w:shd w:val="clear" w:color="auto" w:fill="FFFFFF"/>
        <w:tabs>
          <w:tab w:val="left" w:pos="851"/>
          <w:tab w:val="left" w:pos="993"/>
          <w:tab w:val="left" w:pos="1276"/>
          <w:tab w:val="left" w:pos="1560"/>
        </w:tabs>
        <w:autoSpaceDE w:val="0"/>
        <w:autoSpaceDN w:val="0"/>
        <w:adjustRightInd w:val="0"/>
        <w:spacing w:after="0" w:line="240" w:lineRule="auto"/>
        <w:ind w:firstLine="567"/>
        <w:jc w:val="both"/>
        <w:textAlignment w:val="baseline"/>
        <w:rPr>
          <w:rFonts w:ascii="Times New Roman" w:hAnsi="Times New Roman"/>
          <w:spacing w:val="2"/>
          <w:sz w:val="24"/>
          <w:szCs w:val="24"/>
        </w:rPr>
      </w:pPr>
      <w:r w:rsidRPr="00AB28C1">
        <w:rPr>
          <w:rFonts w:ascii="Times New Roman" w:hAnsi="Times New Roman"/>
          <w:spacing w:val="2"/>
          <w:sz w:val="24"/>
          <w:szCs w:val="24"/>
        </w:rPr>
        <w:t>12.2. В случае возникновения у Стороны подозрений, что произошло или может произойти нарушение каких-либо положений пункта 12.1. контракта, соответствующая Сторона обязуется уведомить об этом другую Сторону в письменной форме.</w:t>
      </w:r>
    </w:p>
    <w:p w:rsidR="00A01EA6" w:rsidRPr="00AB28C1" w:rsidRDefault="00A01EA6" w:rsidP="00791AC4">
      <w:pPr>
        <w:widowControl w:val="0"/>
        <w:shd w:val="clear" w:color="auto" w:fill="FFFFFF"/>
        <w:tabs>
          <w:tab w:val="left" w:pos="851"/>
          <w:tab w:val="left" w:pos="993"/>
          <w:tab w:val="left" w:pos="1276"/>
          <w:tab w:val="left" w:pos="1560"/>
        </w:tabs>
        <w:autoSpaceDE w:val="0"/>
        <w:autoSpaceDN w:val="0"/>
        <w:adjustRightInd w:val="0"/>
        <w:spacing w:after="0" w:line="240" w:lineRule="auto"/>
        <w:ind w:firstLine="567"/>
        <w:jc w:val="both"/>
        <w:textAlignment w:val="baseline"/>
        <w:rPr>
          <w:rFonts w:ascii="Times New Roman" w:hAnsi="Times New Roman"/>
          <w:spacing w:val="2"/>
          <w:sz w:val="24"/>
          <w:szCs w:val="24"/>
        </w:rPr>
      </w:pPr>
      <w:r w:rsidRPr="00AB28C1">
        <w:rPr>
          <w:rFonts w:ascii="Times New Roman" w:hAnsi="Times New Roman"/>
          <w:spacing w:val="2"/>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A01EA6" w:rsidRPr="00AB28C1" w:rsidRDefault="00A01EA6" w:rsidP="00791AC4">
      <w:pPr>
        <w:widowControl w:val="0"/>
        <w:shd w:val="clear" w:color="auto" w:fill="FFFFFF"/>
        <w:tabs>
          <w:tab w:val="left" w:pos="851"/>
          <w:tab w:val="left" w:pos="993"/>
          <w:tab w:val="left" w:pos="1276"/>
          <w:tab w:val="left" w:pos="1560"/>
        </w:tabs>
        <w:autoSpaceDE w:val="0"/>
        <w:autoSpaceDN w:val="0"/>
        <w:adjustRightInd w:val="0"/>
        <w:spacing w:after="0" w:line="240" w:lineRule="auto"/>
        <w:ind w:firstLine="567"/>
        <w:jc w:val="both"/>
        <w:textAlignment w:val="baseline"/>
        <w:rPr>
          <w:rFonts w:ascii="Times New Roman" w:hAnsi="Times New Roman"/>
          <w:spacing w:val="2"/>
          <w:sz w:val="24"/>
          <w:szCs w:val="24"/>
        </w:rPr>
      </w:pPr>
      <w:r w:rsidRPr="00AB28C1">
        <w:rPr>
          <w:rFonts w:ascii="Times New Roman" w:hAnsi="Times New Roman"/>
          <w:spacing w:val="2"/>
          <w:sz w:val="24"/>
          <w:szCs w:val="24"/>
        </w:rPr>
        <w:t>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A01EA6" w:rsidRPr="00AB28C1" w:rsidRDefault="00A01EA6" w:rsidP="00791AC4">
      <w:pPr>
        <w:widowControl w:val="0"/>
        <w:shd w:val="clear" w:color="auto" w:fill="FFFFFF"/>
        <w:tabs>
          <w:tab w:val="left" w:pos="851"/>
          <w:tab w:val="left" w:pos="993"/>
          <w:tab w:val="left" w:pos="1276"/>
          <w:tab w:val="left" w:pos="1560"/>
        </w:tabs>
        <w:autoSpaceDE w:val="0"/>
        <w:autoSpaceDN w:val="0"/>
        <w:adjustRightInd w:val="0"/>
        <w:spacing w:after="0" w:line="240" w:lineRule="auto"/>
        <w:ind w:firstLine="567"/>
        <w:jc w:val="both"/>
        <w:textAlignment w:val="baseline"/>
        <w:rPr>
          <w:rFonts w:ascii="Times New Roman" w:hAnsi="Times New Roman"/>
          <w:spacing w:val="2"/>
          <w:sz w:val="24"/>
          <w:szCs w:val="24"/>
        </w:rPr>
      </w:pPr>
      <w:r w:rsidRPr="00AB28C1">
        <w:rPr>
          <w:rFonts w:ascii="Times New Roman" w:hAnsi="Times New Roman"/>
          <w:spacing w:val="2"/>
          <w:sz w:val="24"/>
          <w:szCs w:val="24"/>
        </w:rPr>
        <w:t xml:space="preserve">12.3. В случае нарушения одной Стороной обязательств воздерживаться </w:t>
      </w:r>
      <w:r w:rsidRPr="00AB28C1">
        <w:rPr>
          <w:rFonts w:ascii="Times New Roman" w:hAnsi="Times New Roman"/>
          <w:spacing w:val="2"/>
          <w:sz w:val="24"/>
          <w:szCs w:val="24"/>
        </w:rPr>
        <w:br/>
        <w:t xml:space="preserve">от запрещенных в пункте 12.1. настоящего контракта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отказаться от исполнения контракта в одностороннем порядке полностью или в части, направив письменное </w:t>
      </w:r>
      <w:r w:rsidRPr="00AB28C1">
        <w:rPr>
          <w:rFonts w:ascii="Times New Roman" w:hAnsi="Times New Roman"/>
          <w:spacing w:val="2"/>
          <w:sz w:val="24"/>
          <w:szCs w:val="24"/>
        </w:rPr>
        <w:lastRenderedPageBreak/>
        <w:t>уведомление о расторжении.</w:t>
      </w:r>
    </w:p>
    <w:p w:rsidR="00A01EA6" w:rsidRPr="00AB28C1" w:rsidRDefault="00A01EA6" w:rsidP="00791AC4">
      <w:pPr>
        <w:numPr>
          <w:ilvl w:val="0"/>
          <w:numId w:val="25"/>
        </w:numPr>
        <w:tabs>
          <w:tab w:val="left" w:pos="851"/>
          <w:tab w:val="left" w:pos="993"/>
          <w:tab w:val="left" w:pos="1276"/>
          <w:tab w:val="left" w:pos="1560"/>
        </w:tabs>
        <w:spacing w:after="0" w:line="240" w:lineRule="auto"/>
        <w:ind w:left="0" w:firstLine="567"/>
        <w:jc w:val="center"/>
        <w:rPr>
          <w:rFonts w:ascii="Times New Roman" w:hAnsi="Times New Roman"/>
          <w:b/>
          <w:bCs/>
          <w:sz w:val="24"/>
          <w:szCs w:val="24"/>
        </w:rPr>
      </w:pPr>
      <w:r w:rsidRPr="00AB28C1">
        <w:rPr>
          <w:rFonts w:ascii="Times New Roman" w:hAnsi="Times New Roman"/>
          <w:b/>
          <w:sz w:val="24"/>
          <w:szCs w:val="24"/>
        </w:rPr>
        <w:t>Прочие условия</w:t>
      </w:r>
    </w:p>
    <w:p w:rsidR="00A01EA6" w:rsidRPr="00AB28C1" w:rsidRDefault="00A01EA6" w:rsidP="00791AC4">
      <w:pPr>
        <w:pStyle w:val="ab"/>
        <w:numPr>
          <w:ilvl w:val="1"/>
          <w:numId w:val="25"/>
        </w:numPr>
        <w:tabs>
          <w:tab w:val="left" w:pos="851"/>
          <w:tab w:val="left" w:pos="993"/>
          <w:tab w:val="left" w:pos="1276"/>
          <w:tab w:val="left" w:pos="1560"/>
        </w:tabs>
        <w:spacing w:after="0" w:line="240" w:lineRule="auto"/>
        <w:ind w:left="0" w:firstLine="567"/>
        <w:jc w:val="both"/>
        <w:rPr>
          <w:rFonts w:ascii="Times New Roman" w:hAnsi="Times New Roman"/>
          <w:sz w:val="24"/>
          <w:szCs w:val="24"/>
        </w:rPr>
      </w:pPr>
      <w:r w:rsidRPr="00AB28C1">
        <w:rPr>
          <w:rFonts w:ascii="Times New Roman" w:hAnsi="Times New Roman"/>
          <w:sz w:val="24"/>
          <w:szCs w:val="24"/>
        </w:rPr>
        <w:t xml:space="preserve"> В случае если Контракт подписан усиленными электронными подписями лиц, имеющих право действовать от имени Поставщика и З</w:t>
      </w:r>
      <w:r w:rsidRPr="00AB28C1">
        <w:rPr>
          <w:rFonts w:ascii="Times New Roman" w:hAnsi="Times New Roman"/>
          <w:noProof/>
          <w:sz w:val="24"/>
          <w:szCs w:val="24"/>
        </w:rPr>
        <w:t>аказчика,</w:t>
      </w:r>
      <w:r w:rsidRPr="00AB28C1">
        <w:rPr>
          <w:rFonts w:ascii="Times New Roman" w:hAnsi="Times New Roman"/>
          <w:sz w:val="24"/>
          <w:szCs w:val="24"/>
        </w:rPr>
        <w:t xml:space="preserve"> то он распечатан в одном экземпляре для Заказчика. Во всех остальных случаях контракт составлен в двух подлинных экземплярах, имеющих одинаковую юридическую силу, по одному экземпляру для каждой из Сторон. </w:t>
      </w:r>
    </w:p>
    <w:p w:rsidR="00A01EA6" w:rsidRPr="00AB28C1" w:rsidRDefault="00A01EA6" w:rsidP="00791AC4">
      <w:pPr>
        <w:numPr>
          <w:ilvl w:val="1"/>
          <w:numId w:val="25"/>
        </w:numPr>
        <w:tabs>
          <w:tab w:val="left" w:pos="851"/>
          <w:tab w:val="left" w:pos="993"/>
          <w:tab w:val="left" w:pos="1276"/>
          <w:tab w:val="left" w:pos="1560"/>
        </w:tabs>
        <w:spacing w:after="0" w:line="240" w:lineRule="auto"/>
        <w:ind w:left="0" w:firstLine="567"/>
        <w:jc w:val="both"/>
        <w:rPr>
          <w:rFonts w:ascii="Times New Roman" w:hAnsi="Times New Roman"/>
          <w:bCs/>
          <w:sz w:val="24"/>
          <w:szCs w:val="24"/>
        </w:rPr>
      </w:pPr>
      <w:r w:rsidRPr="00AB28C1">
        <w:rPr>
          <w:rFonts w:ascii="Times New Roman" w:hAnsi="Times New Roman"/>
          <w:sz w:val="24"/>
          <w:szCs w:val="24"/>
        </w:rPr>
        <w:t>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rsidR="00A01EA6" w:rsidRPr="00AB28C1" w:rsidRDefault="00A01EA6" w:rsidP="00791AC4">
      <w:pPr>
        <w:numPr>
          <w:ilvl w:val="1"/>
          <w:numId w:val="25"/>
        </w:numPr>
        <w:tabs>
          <w:tab w:val="left" w:pos="851"/>
          <w:tab w:val="left" w:pos="993"/>
          <w:tab w:val="left" w:pos="1276"/>
          <w:tab w:val="left" w:pos="1560"/>
        </w:tabs>
        <w:spacing w:after="0" w:line="240" w:lineRule="auto"/>
        <w:ind w:left="0" w:firstLine="567"/>
        <w:jc w:val="both"/>
        <w:rPr>
          <w:rFonts w:ascii="Times New Roman" w:hAnsi="Times New Roman"/>
          <w:bCs/>
          <w:sz w:val="24"/>
          <w:szCs w:val="24"/>
        </w:rPr>
      </w:pPr>
      <w:r w:rsidRPr="00AB28C1">
        <w:rPr>
          <w:rFonts w:ascii="Times New Roman" w:hAnsi="Times New Roman"/>
          <w:sz w:val="24"/>
          <w:szCs w:val="24"/>
        </w:rPr>
        <w:t>Приложения к контракту, являющиеся его неотъемлемой частью:</w:t>
      </w:r>
    </w:p>
    <w:p w:rsidR="00A01EA6" w:rsidRPr="00AB28C1" w:rsidRDefault="00A01EA6" w:rsidP="00791AC4">
      <w:pPr>
        <w:tabs>
          <w:tab w:val="left" w:pos="851"/>
          <w:tab w:val="left" w:pos="993"/>
          <w:tab w:val="left" w:pos="1276"/>
          <w:tab w:val="left" w:pos="1560"/>
        </w:tabs>
        <w:spacing w:after="0" w:line="240" w:lineRule="auto"/>
        <w:ind w:firstLine="567"/>
        <w:rPr>
          <w:rFonts w:ascii="Times New Roman" w:hAnsi="Times New Roman"/>
          <w:sz w:val="24"/>
          <w:szCs w:val="24"/>
        </w:rPr>
      </w:pPr>
      <w:r w:rsidRPr="00AB28C1">
        <w:rPr>
          <w:rFonts w:ascii="Times New Roman" w:hAnsi="Times New Roman"/>
          <w:sz w:val="24"/>
          <w:szCs w:val="24"/>
        </w:rPr>
        <w:t>Приложение № 1 – спецификация;</w:t>
      </w:r>
    </w:p>
    <w:p w:rsidR="00A01EA6" w:rsidRDefault="00A01EA6" w:rsidP="00791AC4">
      <w:pPr>
        <w:tabs>
          <w:tab w:val="left" w:pos="851"/>
          <w:tab w:val="left" w:pos="993"/>
          <w:tab w:val="left" w:pos="1276"/>
          <w:tab w:val="left" w:pos="1560"/>
        </w:tabs>
        <w:spacing w:after="0" w:line="240" w:lineRule="auto"/>
        <w:ind w:firstLine="567"/>
        <w:rPr>
          <w:rFonts w:ascii="Times New Roman" w:hAnsi="Times New Roman"/>
          <w:sz w:val="24"/>
          <w:szCs w:val="24"/>
        </w:rPr>
      </w:pPr>
      <w:r w:rsidRPr="00AB28C1">
        <w:rPr>
          <w:rFonts w:ascii="Times New Roman" w:hAnsi="Times New Roman"/>
          <w:sz w:val="24"/>
          <w:szCs w:val="24"/>
        </w:rPr>
        <w:t>Приложение № 2 – акт приема-передачи (форма)</w:t>
      </w:r>
      <w:r w:rsidR="00185691">
        <w:rPr>
          <w:rFonts w:ascii="Times New Roman" w:hAnsi="Times New Roman"/>
          <w:sz w:val="24"/>
          <w:szCs w:val="24"/>
        </w:rPr>
        <w:t>;</w:t>
      </w:r>
    </w:p>
    <w:p w:rsidR="00185691" w:rsidRPr="00AB28C1" w:rsidRDefault="00185691" w:rsidP="00185691">
      <w:pPr>
        <w:tabs>
          <w:tab w:val="left" w:pos="851"/>
          <w:tab w:val="left" w:pos="993"/>
          <w:tab w:val="left" w:pos="1276"/>
          <w:tab w:val="left" w:pos="1560"/>
        </w:tabs>
        <w:spacing w:after="0" w:line="240" w:lineRule="auto"/>
        <w:ind w:firstLine="567"/>
        <w:rPr>
          <w:rFonts w:ascii="Times New Roman" w:hAnsi="Times New Roman"/>
          <w:sz w:val="24"/>
          <w:szCs w:val="24"/>
        </w:rPr>
      </w:pPr>
      <w:r w:rsidRPr="00AB28C1">
        <w:rPr>
          <w:rFonts w:ascii="Times New Roman" w:hAnsi="Times New Roman"/>
          <w:sz w:val="24"/>
          <w:szCs w:val="24"/>
        </w:rPr>
        <w:t xml:space="preserve">Приложение № </w:t>
      </w:r>
      <w:r>
        <w:rPr>
          <w:rFonts w:ascii="Times New Roman" w:hAnsi="Times New Roman"/>
          <w:sz w:val="24"/>
          <w:szCs w:val="24"/>
        </w:rPr>
        <w:t>3</w:t>
      </w:r>
      <w:r w:rsidRPr="00AB28C1">
        <w:rPr>
          <w:rFonts w:ascii="Times New Roman" w:hAnsi="Times New Roman"/>
          <w:sz w:val="24"/>
          <w:szCs w:val="24"/>
        </w:rPr>
        <w:t xml:space="preserve"> – </w:t>
      </w:r>
      <w:r>
        <w:rPr>
          <w:rFonts w:ascii="Times New Roman" w:hAnsi="Times New Roman"/>
          <w:sz w:val="24"/>
          <w:szCs w:val="24"/>
        </w:rPr>
        <w:t>Техническое задание</w:t>
      </w:r>
      <w:r w:rsidRPr="00AB28C1">
        <w:rPr>
          <w:rFonts w:ascii="Times New Roman" w:hAnsi="Times New Roman"/>
          <w:sz w:val="24"/>
          <w:szCs w:val="24"/>
        </w:rPr>
        <w:t>.</w:t>
      </w:r>
    </w:p>
    <w:p w:rsidR="00A01EA6" w:rsidRPr="00AB28C1" w:rsidRDefault="00A01EA6" w:rsidP="00791AC4">
      <w:pPr>
        <w:numPr>
          <w:ilvl w:val="1"/>
          <w:numId w:val="25"/>
        </w:numPr>
        <w:tabs>
          <w:tab w:val="left" w:pos="851"/>
          <w:tab w:val="left" w:pos="993"/>
          <w:tab w:val="left" w:pos="1276"/>
          <w:tab w:val="left" w:pos="1560"/>
        </w:tabs>
        <w:spacing w:after="0" w:line="240" w:lineRule="auto"/>
        <w:ind w:left="0" w:firstLine="567"/>
        <w:jc w:val="both"/>
        <w:rPr>
          <w:rFonts w:ascii="Times New Roman" w:hAnsi="Times New Roman"/>
          <w:bCs/>
          <w:sz w:val="24"/>
          <w:szCs w:val="24"/>
        </w:rPr>
      </w:pPr>
      <w:r w:rsidRPr="00AB28C1">
        <w:rPr>
          <w:rFonts w:ascii="Times New Roman" w:hAnsi="Times New Roman"/>
          <w:sz w:val="24"/>
          <w:szCs w:val="24"/>
          <w:shd w:val="clear" w:color="auto" w:fill="FFFFFF"/>
        </w:rPr>
        <w:t>Контракт, дополнительные соглашения, документы, относящиеся к контракту переданные посредством использования</w:t>
      </w:r>
      <w:r w:rsidR="00656C48">
        <w:rPr>
          <w:rFonts w:ascii="Times New Roman" w:hAnsi="Times New Roman"/>
          <w:sz w:val="24"/>
          <w:szCs w:val="24"/>
          <w:shd w:val="clear" w:color="auto" w:fill="FFFFFF"/>
        </w:rPr>
        <w:t xml:space="preserve"> </w:t>
      </w:r>
      <w:r w:rsidR="00185691" w:rsidRPr="00AB28C1">
        <w:rPr>
          <w:rFonts w:ascii="Times New Roman" w:hAnsi="Times New Roman"/>
          <w:sz w:val="24"/>
          <w:szCs w:val="24"/>
          <w:shd w:val="clear" w:color="auto" w:fill="FFFFFF"/>
        </w:rPr>
        <w:t xml:space="preserve">электронной или иной </w:t>
      </w:r>
      <w:r w:rsidR="00656C48" w:rsidRPr="00AB28C1">
        <w:rPr>
          <w:rFonts w:ascii="Times New Roman" w:hAnsi="Times New Roman"/>
          <w:sz w:val="24"/>
          <w:szCs w:val="24"/>
          <w:shd w:val="clear" w:color="auto" w:fill="FFFFFF"/>
        </w:rPr>
        <w:t>связи</w:t>
      </w:r>
      <w:r w:rsidR="00656C48">
        <w:rPr>
          <w:rFonts w:ascii="Times New Roman" w:hAnsi="Times New Roman"/>
          <w:sz w:val="24"/>
          <w:szCs w:val="24"/>
          <w:shd w:val="clear" w:color="auto" w:fill="FFFFFF"/>
        </w:rPr>
        <w:t>, имеют</w:t>
      </w:r>
      <w:r w:rsidRPr="00AB28C1">
        <w:rPr>
          <w:rFonts w:ascii="Times New Roman" w:hAnsi="Times New Roman"/>
          <w:sz w:val="24"/>
          <w:szCs w:val="24"/>
          <w:shd w:val="clear" w:color="auto" w:fill="FFFFFF"/>
        </w:rPr>
        <w:t xml:space="preserve"> юридическую силу до получения оригиналов.</w:t>
      </w:r>
    </w:p>
    <w:p w:rsidR="00A01EA6" w:rsidRPr="00AB28C1" w:rsidRDefault="00A01EA6" w:rsidP="00791AC4">
      <w:pPr>
        <w:numPr>
          <w:ilvl w:val="1"/>
          <w:numId w:val="25"/>
        </w:numPr>
        <w:tabs>
          <w:tab w:val="left" w:pos="851"/>
          <w:tab w:val="left" w:pos="993"/>
          <w:tab w:val="left" w:pos="1276"/>
          <w:tab w:val="left" w:pos="1560"/>
        </w:tabs>
        <w:spacing w:after="0" w:line="240" w:lineRule="auto"/>
        <w:ind w:left="0" w:firstLine="567"/>
        <w:jc w:val="both"/>
        <w:rPr>
          <w:rFonts w:ascii="Times New Roman" w:hAnsi="Times New Roman"/>
          <w:bCs/>
          <w:sz w:val="24"/>
          <w:szCs w:val="24"/>
        </w:rPr>
      </w:pPr>
      <w:r w:rsidRPr="00AB28C1">
        <w:rPr>
          <w:rFonts w:ascii="Times New Roman" w:hAnsi="Times New Roman"/>
          <w:sz w:val="24"/>
          <w:szCs w:val="24"/>
        </w:rPr>
        <w:t>Во всем остальном, что не предусмотрено контрактом, Стороны руководствуются законодательством Российской Федерации.</w:t>
      </w:r>
    </w:p>
    <w:p w:rsidR="00A01EA6" w:rsidRPr="00AB28C1" w:rsidRDefault="00A01EA6" w:rsidP="00791AC4">
      <w:pPr>
        <w:numPr>
          <w:ilvl w:val="0"/>
          <w:numId w:val="25"/>
        </w:numPr>
        <w:tabs>
          <w:tab w:val="left" w:pos="851"/>
          <w:tab w:val="left" w:pos="993"/>
          <w:tab w:val="left" w:pos="1276"/>
          <w:tab w:val="left" w:pos="1560"/>
        </w:tabs>
        <w:spacing w:after="0" w:line="240" w:lineRule="auto"/>
        <w:ind w:left="0" w:firstLine="567"/>
        <w:jc w:val="center"/>
        <w:rPr>
          <w:rFonts w:ascii="Times New Roman" w:hAnsi="Times New Roman"/>
          <w:b/>
          <w:bCs/>
          <w:sz w:val="24"/>
          <w:szCs w:val="24"/>
        </w:rPr>
      </w:pPr>
      <w:r w:rsidRPr="00AB28C1">
        <w:rPr>
          <w:rFonts w:ascii="Times New Roman" w:hAnsi="Times New Roman"/>
          <w:b/>
          <w:sz w:val="24"/>
          <w:szCs w:val="24"/>
        </w:rPr>
        <w:t>Срок действия контракта</w:t>
      </w:r>
    </w:p>
    <w:p w:rsidR="00793086" w:rsidRPr="00AB28C1" w:rsidRDefault="00A01EA6" w:rsidP="00791AC4">
      <w:pPr>
        <w:pStyle w:val="ab"/>
        <w:numPr>
          <w:ilvl w:val="1"/>
          <w:numId w:val="26"/>
        </w:numPr>
        <w:tabs>
          <w:tab w:val="left" w:pos="851"/>
          <w:tab w:val="left" w:pos="993"/>
          <w:tab w:val="left" w:pos="1134"/>
          <w:tab w:val="left" w:pos="1276"/>
          <w:tab w:val="left" w:pos="1560"/>
        </w:tabs>
        <w:spacing w:after="0" w:line="240" w:lineRule="auto"/>
        <w:ind w:left="0" w:firstLine="567"/>
        <w:jc w:val="both"/>
        <w:rPr>
          <w:rFonts w:ascii="Times New Roman" w:hAnsi="Times New Roman"/>
          <w:sz w:val="24"/>
          <w:szCs w:val="24"/>
        </w:rPr>
      </w:pPr>
      <w:r w:rsidRPr="00AB28C1">
        <w:rPr>
          <w:rFonts w:ascii="Times New Roman" w:hAnsi="Times New Roman"/>
          <w:sz w:val="24"/>
          <w:szCs w:val="24"/>
        </w:rPr>
        <w:t xml:space="preserve"> Контракт вступает в силу с момента его подписания Сторонами и действует до </w:t>
      </w:r>
      <w:r w:rsidR="00C47EFE" w:rsidRPr="00AB28C1">
        <w:rPr>
          <w:rFonts w:ascii="Times New Roman" w:hAnsi="Times New Roman"/>
          <w:sz w:val="24"/>
          <w:szCs w:val="24"/>
        </w:rPr>
        <w:t>«</w:t>
      </w:r>
      <w:r w:rsidR="002152E2">
        <w:rPr>
          <w:rFonts w:ascii="Times New Roman" w:hAnsi="Times New Roman"/>
          <w:sz w:val="24"/>
          <w:szCs w:val="24"/>
        </w:rPr>
        <w:t>25</w:t>
      </w:r>
      <w:r w:rsidRPr="00AB28C1">
        <w:rPr>
          <w:rFonts w:ascii="Times New Roman" w:hAnsi="Times New Roman"/>
          <w:sz w:val="24"/>
          <w:szCs w:val="24"/>
        </w:rPr>
        <w:t xml:space="preserve">» </w:t>
      </w:r>
      <w:r w:rsidR="002152E2">
        <w:rPr>
          <w:rFonts w:ascii="Times New Roman" w:hAnsi="Times New Roman"/>
          <w:sz w:val="24"/>
          <w:szCs w:val="24"/>
        </w:rPr>
        <w:t>декабря</w:t>
      </w:r>
      <w:r w:rsidR="00D83EB4">
        <w:rPr>
          <w:rFonts w:ascii="Times New Roman" w:hAnsi="Times New Roman"/>
          <w:sz w:val="24"/>
          <w:szCs w:val="24"/>
        </w:rPr>
        <w:t xml:space="preserve"> </w:t>
      </w:r>
      <w:r w:rsidR="0089588D">
        <w:rPr>
          <w:rFonts w:ascii="Times New Roman" w:hAnsi="Times New Roman"/>
          <w:sz w:val="24"/>
          <w:szCs w:val="24"/>
        </w:rPr>
        <w:t>2026</w:t>
      </w:r>
      <w:r w:rsidRPr="00AB28C1">
        <w:rPr>
          <w:rFonts w:ascii="Times New Roman" w:hAnsi="Times New Roman"/>
          <w:sz w:val="24"/>
          <w:szCs w:val="24"/>
        </w:rPr>
        <w:t xml:space="preserve"> г., а в части гарантийных обязательств – до их полного исполнения.</w:t>
      </w:r>
    </w:p>
    <w:p w:rsidR="00A01EA6" w:rsidRPr="00AB28C1" w:rsidRDefault="00793086" w:rsidP="00791AC4">
      <w:pPr>
        <w:pStyle w:val="ab"/>
        <w:numPr>
          <w:ilvl w:val="1"/>
          <w:numId w:val="26"/>
        </w:numPr>
        <w:tabs>
          <w:tab w:val="left" w:pos="851"/>
          <w:tab w:val="left" w:pos="993"/>
          <w:tab w:val="left" w:pos="1134"/>
          <w:tab w:val="left" w:pos="1276"/>
          <w:tab w:val="left" w:pos="1560"/>
        </w:tabs>
        <w:spacing w:after="0" w:line="240" w:lineRule="auto"/>
        <w:ind w:left="0" w:firstLine="567"/>
        <w:jc w:val="both"/>
        <w:rPr>
          <w:rFonts w:ascii="Times New Roman" w:hAnsi="Times New Roman"/>
          <w:bCs/>
          <w:sz w:val="24"/>
          <w:szCs w:val="24"/>
        </w:rPr>
      </w:pPr>
      <w:r w:rsidRPr="00AB28C1">
        <w:rPr>
          <w:rFonts w:ascii="Times New Roman" w:hAnsi="Times New Roman"/>
          <w:sz w:val="24"/>
          <w:szCs w:val="24"/>
        </w:rPr>
        <w:t>Окончание срока действия Контракта не влечет прекращения неисполненных обязательств Сторон по Контракту.</w:t>
      </w:r>
    </w:p>
    <w:p w:rsidR="00A01EA6" w:rsidRPr="00AB28C1" w:rsidRDefault="00A01EA6" w:rsidP="00791AC4">
      <w:pPr>
        <w:numPr>
          <w:ilvl w:val="0"/>
          <w:numId w:val="26"/>
        </w:numPr>
        <w:tabs>
          <w:tab w:val="left" w:pos="851"/>
          <w:tab w:val="left" w:pos="993"/>
          <w:tab w:val="left" w:pos="1560"/>
        </w:tabs>
        <w:spacing w:after="0" w:line="240" w:lineRule="auto"/>
        <w:ind w:left="0" w:firstLine="567"/>
        <w:jc w:val="center"/>
        <w:rPr>
          <w:rFonts w:ascii="Times New Roman" w:hAnsi="Times New Roman"/>
          <w:b/>
          <w:bCs/>
          <w:sz w:val="24"/>
          <w:szCs w:val="24"/>
        </w:rPr>
      </w:pPr>
      <w:r w:rsidRPr="00AB28C1">
        <w:rPr>
          <w:rFonts w:ascii="Times New Roman" w:hAnsi="Times New Roman"/>
          <w:b/>
          <w:bCs/>
          <w:sz w:val="24"/>
          <w:szCs w:val="24"/>
        </w:rPr>
        <w:t>Юридические адреса, банковские реквизиты Сторон на момент подписания контракта</w:t>
      </w:r>
    </w:p>
    <w:tbl>
      <w:tblPr>
        <w:tblW w:w="0" w:type="auto"/>
        <w:tblLook w:val="04A0" w:firstRow="1" w:lastRow="0" w:firstColumn="1" w:lastColumn="0" w:noHBand="0" w:noVBand="1"/>
      </w:tblPr>
      <w:tblGrid>
        <w:gridCol w:w="4962"/>
        <w:gridCol w:w="4750"/>
      </w:tblGrid>
      <w:tr w:rsidR="00CF445B" w:rsidRPr="00AB28C1" w:rsidTr="00883D8C">
        <w:tc>
          <w:tcPr>
            <w:tcW w:w="4962" w:type="dxa"/>
            <w:shd w:val="clear" w:color="auto" w:fill="auto"/>
          </w:tcPr>
          <w:p w:rsidR="00A01EA6" w:rsidRPr="00AB28C1" w:rsidRDefault="00A01EA6" w:rsidP="005C6025">
            <w:pPr>
              <w:tabs>
                <w:tab w:val="left" w:pos="851"/>
                <w:tab w:val="left" w:pos="993"/>
                <w:tab w:val="left" w:pos="1560"/>
              </w:tabs>
              <w:spacing w:after="0" w:line="240" w:lineRule="auto"/>
              <w:rPr>
                <w:rFonts w:ascii="Times New Roman" w:hAnsi="Times New Roman"/>
                <w:b/>
                <w:sz w:val="24"/>
                <w:szCs w:val="24"/>
              </w:rPr>
            </w:pPr>
            <w:r w:rsidRPr="00AB28C1">
              <w:rPr>
                <w:rFonts w:ascii="Times New Roman" w:hAnsi="Times New Roman"/>
                <w:b/>
                <w:sz w:val="24"/>
                <w:szCs w:val="24"/>
              </w:rPr>
              <w:t>ЗАКАЗЧИК</w:t>
            </w:r>
          </w:p>
        </w:tc>
        <w:tc>
          <w:tcPr>
            <w:tcW w:w="4750" w:type="dxa"/>
            <w:shd w:val="clear" w:color="auto" w:fill="auto"/>
          </w:tcPr>
          <w:p w:rsidR="00A01EA6" w:rsidRPr="00AB28C1" w:rsidRDefault="00A01EA6" w:rsidP="00656C48">
            <w:pPr>
              <w:tabs>
                <w:tab w:val="left" w:pos="851"/>
                <w:tab w:val="left" w:pos="993"/>
                <w:tab w:val="left" w:pos="1560"/>
              </w:tabs>
              <w:spacing w:after="0" w:line="240" w:lineRule="auto"/>
              <w:rPr>
                <w:rFonts w:ascii="Times New Roman" w:hAnsi="Times New Roman"/>
                <w:b/>
                <w:sz w:val="24"/>
                <w:szCs w:val="24"/>
              </w:rPr>
            </w:pPr>
            <w:r w:rsidRPr="00AB28C1">
              <w:rPr>
                <w:rFonts w:ascii="Times New Roman" w:hAnsi="Times New Roman"/>
                <w:b/>
                <w:sz w:val="24"/>
                <w:szCs w:val="24"/>
              </w:rPr>
              <w:t>ПОСТАВЩИК</w:t>
            </w:r>
          </w:p>
        </w:tc>
      </w:tr>
      <w:tr w:rsidR="00CF445B" w:rsidRPr="00AB28C1" w:rsidTr="00883D8C">
        <w:tc>
          <w:tcPr>
            <w:tcW w:w="4962" w:type="dxa"/>
            <w:shd w:val="clear" w:color="auto" w:fill="auto"/>
          </w:tcPr>
          <w:p w:rsidR="0089588D" w:rsidRDefault="0089588D" w:rsidP="0089588D">
            <w:pPr>
              <w:tabs>
                <w:tab w:val="left" w:pos="851"/>
                <w:tab w:val="left" w:pos="993"/>
                <w:tab w:val="left" w:pos="1560"/>
                <w:tab w:val="left" w:pos="4111"/>
              </w:tabs>
              <w:suppressAutoHyphens/>
              <w:autoSpaceDN w:val="0"/>
              <w:spacing w:after="0" w:line="240" w:lineRule="auto"/>
              <w:textAlignment w:val="baseline"/>
              <w:rPr>
                <w:rFonts w:ascii="Times New Roman" w:eastAsia="Calibri" w:hAnsi="Times New Roman"/>
                <w:kern w:val="3"/>
                <w:sz w:val="24"/>
                <w:szCs w:val="24"/>
              </w:rPr>
            </w:pPr>
            <w:r>
              <w:rPr>
                <w:rFonts w:ascii="Times New Roman" w:eastAsia="Calibri" w:hAnsi="Times New Roman"/>
                <w:kern w:val="3"/>
                <w:sz w:val="24"/>
                <w:szCs w:val="24"/>
              </w:rPr>
              <w:t xml:space="preserve">федеральное казенное профессиональное </w:t>
            </w:r>
          </w:p>
          <w:p w:rsidR="0089588D" w:rsidRDefault="0089588D" w:rsidP="0089588D">
            <w:pPr>
              <w:tabs>
                <w:tab w:val="left" w:pos="851"/>
                <w:tab w:val="left" w:pos="993"/>
                <w:tab w:val="left" w:pos="1560"/>
                <w:tab w:val="left" w:pos="4111"/>
              </w:tabs>
              <w:suppressAutoHyphens/>
              <w:autoSpaceDN w:val="0"/>
              <w:spacing w:after="0" w:line="240" w:lineRule="auto"/>
              <w:textAlignment w:val="baseline"/>
              <w:rPr>
                <w:rFonts w:ascii="Times New Roman" w:eastAsia="Calibri" w:hAnsi="Times New Roman"/>
                <w:kern w:val="3"/>
                <w:sz w:val="24"/>
                <w:szCs w:val="24"/>
              </w:rPr>
            </w:pPr>
            <w:r>
              <w:rPr>
                <w:rFonts w:ascii="Times New Roman" w:eastAsia="Calibri" w:hAnsi="Times New Roman"/>
                <w:kern w:val="3"/>
                <w:sz w:val="24"/>
                <w:szCs w:val="24"/>
              </w:rPr>
              <w:t>образовательное учреждение № 264</w:t>
            </w:r>
          </w:p>
          <w:p w:rsidR="0089588D" w:rsidRDefault="0089588D" w:rsidP="0089588D">
            <w:pPr>
              <w:tabs>
                <w:tab w:val="left" w:pos="851"/>
                <w:tab w:val="left" w:pos="993"/>
                <w:tab w:val="left" w:pos="1560"/>
                <w:tab w:val="left" w:pos="4111"/>
              </w:tabs>
              <w:suppressAutoHyphens/>
              <w:autoSpaceDN w:val="0"/>
              <w:spacing w:after="0" w:line="240" w:lineRule="auto"/>
              <w:textAlignment w:val="baseline"/>
              <w:rPr>
                <w:rFonts w:ascii="Times New Roman" w:eastAsia="Calibri" w:hAnsi="Times New Roman"/>
                <w:kern w:val="3"/>
                <w:sz w:val="24"/>
                <w:szCs w:val="24"/>
              </w:rPr>
            </w:pPr>
            <w:r>
              <w:rPr>
                <w:rFonts w:ascii="Times New Roman" w:eastAsia="Calibri" w:hAnsi="Times New Roman"/>
                <w:kern w:val="3"/>
                <w:sz w:val="24"/>
                <w:szCs w:val="24"/>
              </w:rPr>
              <w:t>Федеральной службы исполнения наказаний</w:t>
            </w:r>
          </w:p>
          <w:p w:rsidR="0089588D" w:rsidRDefault="0089588D" w:rsidP="0089588D">
            <w:pPr>
              <w:tabs>
                <w:tab w:val="left" w:pos="4111"/>
              </w:tabs>
              <w:suppressAutoHyphens/>
              <w:autoSpaceDN w:val="0"/>
              <w:spacing w:after="0" w:line="240" w:lineRule="auto"/>
              <w:jc w:val="both"/>
              <w:textAlignment w:val="baseline"/>
              <w:rPr>
                <w:rFonts w:ascii="Times New Roman" w:eastAsia="Calibri" w:hAnsi="Times New Roman"/>
                <w:kern w:val="3"/>
                <w:sz w:val="24"/>
                <w:szCs w:val="24"/>
              </w:rPr>
            </w:pPr>
            <w:r>
              <w:rPr>
                <w:rFonts w:ascii="Times New Roman" w:eastAsia="Calibri" w:hAnsi="Times New Roman"/>
                <w:kern w:val="3"/>
                <w:sz w:val="24"/>
                <w:szCs w:val="24"/>
              </w:rPr>
              <w:t>ИНН/КПП: 4213005219/421301001</w:t>
            </w:r>
          </w:p>
          <w:p w:rsidR="0089588D" w:rsidRDefault="0089588D" w:rsidP="0089588D">
            <w:pPr>
              <w:tabs>
                <w:tab w:val="left" w:pos="4111"/>
              </w:tabs>
              <w:suppressAutoHyphens/>
              <w:autoSpaceDN w:val="0"/>
              <w:spacing w:after="0" w:line="240" w:lineRule="auto"/>
              <w:jc w:val="both"/>
              <w:textAlignment w:val="baseline"/>
              <w:rPr>
                <w:rFonts w:ascii="Times New Roman" w:eastAsia="Calibri" w:hAnsi="Times New Roman"/>
                <w:kern w:val="3"/>
                <w:sz w:val="24"/>
                <w:szCs w:val="24"/>
              </w:rPr>
            </w:pPr>
            <w:r>
              <w:rPr>
                <w:rFonts w:ascii="Times New Roman" w:eastAsia="Calibri" w:hAnsi="Times New Roman"/>
                <w:kern w:val="3"/>
                <w:sz w:val="24"/>
                <w:szCs w:val="24"/>
              </w:rPr>
              <w:t>р/с: 03211643000000015106</w:t>
            </w:r>
          </w:p>
          <w:p w:rsidR="0089588D" w:rsidRDefault="0089588D" w:rsidP="0089588D">
            <w:pPr>
              <w:tabs>
                <w:tab w:val="left" w:pos="4111"/>
              </w:tabs>
              <w:suppressAutoHyphens/>
              <w:autoSpaceDN w:val="0"/>
              <w:spacing w:after="0" w:line="240" w:lineRule="auto"/>
              <w:jc w:val="both"/>
              <w:textAlignment w:val="baseline"/>
              <w:rPr>
                <w:rFonts w:ascii="Times New Roman" w:eastAsia="Calibri" w:hAnsi="Times New Roman"/>
                <w:kern w:val="3"/>
                <w:sz w:val="24"/>
                <w:szCs w:val="24"/>
              </w:rPr>
            </w:pPr>
            <w:r>
              <w:rPr>
                <w:rFonts w:ascii="Times New Roman" w:eastAsia="Calibri" w:hAnsi="Times New Roman"/>
                <w:kern w:val="3"/>
                <w:sz w:val="24"/>
                <w:szCs w:val="24"/>
              </w:rPr>
              <w:t>к/с: 40102810445370000043</w:t>
            </w:r>
          </w:p>
          <w:p w:rsidR="0089588D" w:rsidRDefault="0089588D" w:rsidP="0089588D">
            <w:pPr>
              <w:tabs>
                <w:tab w:val="left" w:pos="4111"/>
              </w:tabs>
              <w:suppressAutoHyphens/>
              <w:autoSpaceDN w:val="0"/>
              <w:spacing w:after="0" w:line="240" w:lineRule="auto"/>
              <w:jc w:val="both"/>
              <w:textAlignment w:val="baseline"/>
              <w:rPr>
                <w:rFonts w:ascii="Times New Roman" w:eastAsia="Calibri" w:hAnsi="Times New Roman"/>
                <w:kern w:val="3"/>
                <w:sz w:val="24"/>
                <w:szCs w:val="24"/>
              </w:rPr>
            </w:pPr>
            <w:r>
              <w:rPr>
                <w:rFonts w:ascii="Times New Roman" w:eastAsia="Calibri" w:hAnsi="Times New Roman"/>
                <w:kern w:val="3"/>
                <w:sz w:val="24"/>
                <w:szCs w:val="24"/>
              </w:rPr>
              <w:t>БИК: 015004950</w:t>
            </w:r>
          </w:p>
          <w:p w:rsidR="0089588D" w:rsidRDefault="0089588D" w:rsidP="0089588D">
            <w:pPr>
              <w:tabs>
                <w:tab w:val="left" w:pos="4111"/>
              </w:tabs>
              <w:suppressAutoHyphens/>
              <w:autoSpaceDN w:val="0"/>
              <w:spacing w:after="0" w:line="240" w:lineRule="auto"/>
              <w:jc w:val="both"/>
              <w:textAlignment w:val="baseline"/>
              <w:rPr>
                <w:rFonts w:ascii="Times New Roman" w:eastAsia="Calibri" w:hAnsi="Times New Roman"/>
                <w:kern w:val="3"/>
                <w:sz w:val="24"/>
                <w:szCs w:val="24"/>
              </w:rPr>
            </w:pPr>
            <w:r>
              <w:rPr>
                <w:rFonts w:ascii="Times New Roman" w:eastAsia="Calibri" w:hAnsi="Times New Roman"/>
                <w:kern w:val="3"/>
                <w:sz w:val="24"/>
                <w:szCs w:val="24"/>
              </w:rPr>
              <w:t>УФК по Кемеровской области-Кузбассу</w:t>
            </w:r>
          </w:p>
          <w:p w:rsidR="0089588D" w:rsidRDefault="0089588D" w:rsidP="0089588D">
            <w:pPr>
              <w:tabs>
                <w:tab w:val="left" w:pos="4111"/>
              </w:tabs>
              <w:suppressAutoHyphens/>
              <w:autoSpaceDN w:val="0"/>
              <w:spacing w:after="0" w:line="240" w:lineRule="auto"/>
              <w:jc w:val="both"/>
              <w:textAlignment w:val="baseline"/>
              <w:rPr>
                <w:rFonts w:ascii="Times New Roman" w:eastAsia="Calibri" w:hAnsi="Times New Roman"/>
                <w:kern w:val="3"/>
                <w:sz w:val="24"/>
                <w:szCs w:val="24"/>
              </w:rPr>
            </w:pPr>
            <w:r>
              <w:rPr>
                <w:rFonts w:ascii="Times New Roman" w:eastAsia="Calibri" w:hAnsi="Times New Roman"/>
                <w:kern w:val="3"/>
                <w:sz w:val="24"/>
                <w:szCs w:val="24"/>
              </w:rPr>
              <w:t>(ФКП образовательное учреждение № 264)</w:t>
            </w:r>
          </w:p>
          <w:p w:rsidR="0089588D" w:rsidRDefault="0089588D" w:rsidP="0089588D">
            <w:pPr>
              <w:tabs>
                <w:tab w:val="left" w:pos="4111"/>
              </w:tabs>
              <w:suppressAutoHyphens/>
              <w:autoSpaceDN w:val="0"/>
              <w:spacing w:after="0" w:line="240" w:lineRule="auto"/>
              <w:jc w:val="both"/>
              <w:textAlignment w:val="baseline"/>
              <w:rPr>
                <w:rFonts w:ascii="Times New Roman" w:eastAsia="Calibri" w:hAnsi="Times New Roman"/>
                <w:kern w:val="3"/>
                <w:sz w:val="24"/>
                <w:szCs w:val="24"/>
              </w:rPr>
            </w:pPr>
            <w:r>
              <w:rPr>
                <w:rFonts w:ascii="Times New Roman" w:eastAsia="Calibri" w:hAnsi="Times New Roman"/>
                <w:kern w:val="3"/>
                <w:sz w:val="24"/>
                <w:szCs w:val="24"/>
              </w:rPr>
              <w:t xml:space="preserve">ОКЦ № 1 </w:t>
            </w:r>
            <w:proofErr w:type="spellStart"/>
            <w:r>
              <w:rPr>
                <w:rFonts w:ascii="Times New Roman" w:eastAsia="Calibri" w:hAnsi="Times New Roman"/>
                <w:kern w:val="3"/>
                <w:sz w:val="24"/>
                <w:szCs w:val="24"/>
              </w:rPr>
              <w:t>СибГУ</w:t>
            </w:r>
            <w:proofErr w:type="spellEnd"/>
            <w:r>
              <w:rPr>
                <w:rFonts w:ascii="Times New Roman" w:eastAsia="Calibri" w:hAnsi="Times New Roman"/>
                <w:kern w:val="3"/>
                <w:sz w:val="24"/>
                <w:szCs w:val="24"/>
              </w:rPr>
              <w:t xml:space="preserve"> Банка России//УФК</w:t>
            </w:r>
          </w:p>
          <w:p w:rsidR="0089588D" w:rsidRDefault="0089588D" w:rsidP="0089588D">
            <w:pPr>
              <w:tabs>
                <w:tab w:val="left" w:pos="4111"/>
              </w:tabs>
              <w:suppressAutoHyphens/>
              <w:autoSpaceDN w:val="0"/>
              <w:spacing w:after="0" w:line="240" w:lineRule="auto"/>
              <w:jc w:val="both"/>
              <w:textAlignment w:val="baseline"/>
              <w:rPr>
                <w:rFonts w:ascii="Times New Roman" w:eastAsia="Calibri" w:hAnsi="Times New Roman"/>
                <w:kern w:val="3"/>
                <w:sz w:val="24"/>
                <w:szCs w:val="24"/>
              </w:rPr>
            </w:pPr>
            <w:r>
              <w:rPr>
                <w:rFonts w:ascii="Times New Roman" w:eastAsia="Calibri" w:hAnsi="Times New Roman"/>
                <w:kern w:val="3"/>
                <w:sz w:val="24"/>
                <w:szCs w:val="24"/>
              </w:rPr>
              <w:t>по Новосибирской области, г Новосибирск</w:t>
            </w:r>
          </w:p>
          <w:p w:rsidR="0089588D" w:rsidRDefault="0089588D" w:rsidP="0089588D">
            <w:pPr>
              <w:tabs>
                <w:tab w:val="left" w:pos="851"/>
                <w:tab w:val="left" w:pos="993"/>
                <w:tab w:val="left" w:pos="1560"/>
                <w:tab w:val="left" w:pos="4111"/>
              </w:tabs>
              <w:suppressAutoHyphens/>
              <w:autoSpaceDN w:val="0"/>
              <w:spacing w:after="0" w:line="240" w:lineRule="auto"/>
              <w:textAlignment w:val="baseline"/>
              <w:rPr>
                <w:rFonts w:ascii="Times New Roman" w:eastAsia="Calibri" w:hAnsi="Times New Roman"/>
                <w:kern w:val="3"/>
                <w:sz w:val="24"/>
                <w:szCs w:val="24"/>
              </w:rPr>
            </w:pPr>
          </w:p>
          <w:p w:rsidR="0089588D" w:rsidRDefault="0089588D" w:rsidP="0089588D">
            <w:pPr>
              <w:tabs>
                <w:tab w:val="left" w:pos="851"/>
                <w:tab w:val="left" w:pos="993"/>
                <w:tab w:val="left" w:pos="1560"/>
                <w:tab w:val="left" w:pos="4111"/>
              </w:tabs>
              <w:suppressAutoHyphens/>
              <w:autoSpaceDN w:val="0"/>
              <w:spacing w:after="0" w:line="240" w:lineRule="auto"/>
              <w:textAlignment w:val="baseline"/>
              <w:rPr>
                <w:rFonts w:ascii="Times New Roman" w:eastAsia="Calibri" w:hAnsi="Times New Roman"/>
                <w:kern w:val="3"/>
                <w:sz w:val="24"/>
                <w:szCs w:val="24"/>
              </w:rPr>
            </w:pPr>
            <w:r>
              <w:rPr>
                <w:rFonts w:ascii="Times New Roman" w:eastAsia="Calibri" w:hAnsi="Times New Roman"/>
                <w:kern w:val="3"/>
                <w:sz w:val="24"/>
                <w:szCs w:val="24"/>
              </w:rPr>
              <w:t>Адрес: 652154, Кемеровская область – Кузбасс, г. Мариинск, ул. Макаренко, 4</w:t>
            </w:r>
          </w:p>
          <w:p w:rsidR="0089588D" w:rsidRDefault="0089588D" w:rsidP="0089588D">
            <w:pPr>
              <w:tabs>
                <w:tab w:val="left" w:pos="851"/>
                <w:tab w:val="left" w:pos="993"/>
                <w:tab w:val="left" w:pos="1560"/>
              </w:tabs>
              <w:spacing w:after="0" w:line="240" w:lineRule="auto"/>
              <w:rPr>
                <w:rFonts w:ascii="Times New Roman" w:hAnsi="Times New Roman"/>
                <w:sz w:val="24"/>
                <w:szCs w:val="24"/>
              </w:rPr>
            </w:pPr>
            <w:r>
              <w:rPr>
                <w:rFonts w:ascii="Times New Roman" w:eastAsia="Calibri" w:hAnsi="Times New Roman"/>
                <w:kern w:val="3"/>
                <w:sz w:val="24"/>
                <w:szCs w:val="24"/>
              </w:rPr>
              <w:t>prof264@yandex.ru</w:t>
            </w:r>
          </w:p>
          <w:p w:rsidR="00A01EA6" w:rsidRPr="00AB28C1" w:rsidRDefault="00A01EA6" w:rsidP="005C6025">
            <w:pPr>
              <w:tabs>
                <w:tab w:val="left" w:pos="851"/>
                <w:tab w:val="left" w:pos="993"/>
                <w:tab w:val="left" w:pos="1560"/>
              </w:tabs>
              <w:spacing w:after="0" w:line="240" w:lineRule="auto"/>
              <w:rPr>
                <w:rFonts w:ascii="Times New Roman" w:hAnsi="Times New Roman"/>
                <w:sz w:val="24"/>
                <w:szCs w:val="24"/>
              </w:rPr>
            </w:pPr>
          </w:p>
        </w:tc>
        <w:tc>
          <w:tcPr>
            <w:tcW w:w="4750" w:type="dxa"/>
          </w:tcPr>
          <w:p w:rsidR="00A01EA6" w:rsidRPr="00AB28C1" w:rsidRDefault="00A01EA6" w:rsidP="00791AC4">
            <w:pPr>
              <w:tabs>
                <w:tab w:val="left" w:pos="851"/>
                <w:tab w:val="left" w:pos="993"/>
                <w:tab w:val="left" w:pos="1560"/>
                <w:tab w:val="left" w:pos="4220"/>
              </w:tabs>
              <w:spacing w:after="0" w:line="240" w:lineRule="auto"/>
              <w:ind w:firstLine="567"/>
              <w:rPr>
                <w:rFonts w:ascii="Times New Roman" w:hAnsi="Times New Roman"/>
                <w:sz w:val="24"/>
                <w:szCs w:val="24"/>
              </w:rPr>
            </w:pPr>
          </w:p>
        </w:tc>
      </w:tr>
      <w:tr w:rsidR="00883D8C" w:rsidRPr="00AB28C1" w:rsidTr="006845F8">
        <w:tblPrEx>
          <w:tblCellMar>
            <w:left w:w="10" w:type="dxa"/>
            <w:right w:w="10" w:type="dxa"/>
          </w:tblCellMar>
        </w:tblPrEx>
        <w:tc>
          <w:tcPr>
            <w:tcW w:w="4962" w:type="dxa"/>
            <w:tcMar>
              <w:top w:w="0" w:type="dxa"/>
              <w:left w:w="108" w:type="dxa"/>
              <w:bottom w:w="0" w:type="dxa"/>
              <w:right w:w="108" w:type="dxa"/>
            </w:tcMar>
            <w:hideMark/>
          </w:tcPr>
          <w:p w:rsidR="002152E2" w:rsidRDefault="002152E2" w:rsidP="005C6025">
            <w:pPr>
              <w:widowControl w:val="0"/>
              <w:tabs>
                <w:tab w:val="left" w:pos="851"/>
                <w:tab w:val="left" w:pos="993"/>
                <w:tab w:val="left" w:pos="1560"/>
              </w:tabs>
              <w:suppressAutoHyphens/>
              <w:autoSpaceDN w:val="0"/>
              <w:spacing w:after="0" w:line="240" w:lineRule="atLeast"/>
              <w:textAlignment w:val="baseline"/>
              <w:rPr>
                <w:rFonts w:ascii="Times New Roman" w:eastAsia="Calibri" w:hAnsi="Times New Roman"/>
                <w:kern w:val="3"/>
                <w:sz w:val="24"/>
                <w:szCs w:val="24"/>
              </w:rPr>
            </w:pPr>
            <w:r>
              <w:rPr>
                <w:rFonts w:ascii="Times New Roman" w:eastAsia="Calibri" w:hAnsi="Times New Roman"/>
                <w:kern w:val="3"/>
                <w:sz w:val="24"/>
                <w:szCs w:val="24"/>
              </w:rPr>
              <w:t>Директор</w:t>
            </w:r>
          </w:p>
          <w:p w:rsidR="00883D8C" w:rsidRPr="00AB28C1" w:rsidRDefault="00C47EFE" w:rsidP="005C6025">
            <w:pPr>
              <w:widowControl w:val="0"/>
              <w:tabs>
                <w:tab w:val="left" w:pos="851"/>
                <w:tab w:val="left" w:pos="993"/>
                <w:tab w:val="left" w:pos="1560"/>
              </w:tabs>
              <w:suppressAutoHyphens/>
              <w:autoSpaceDN w:val="0"/>
              <w:spacing w:after="0" w:line="240" w:lineRule="atLeast"/>
              <w:textAlignment w:val="baseline"/>
              <w:rPr>
                <w:rFonts w:ascii="Times New Roman" w:eastAsia="Calibri" w:hAnsi="Times New Roman"/>
                <w:kern w:val="3"/>
                <w:sz w:val="24"/>
                <w:szCs w:val="24"/>
              </w:rPr>
            </w:pPr>
            <w:r w:rsidRPr="00AB28C1">
              <w:rPr>
                <w:rFonts w:ascii="Times New Roman" w:eastAsia="Calibri" w:hAnsi="Times New Roman"/>
                <w:kern w:val="3"/>
                <w:sz w:val="24"/>
                <w:szCs w:val="24"/>
              </w:rPr>
              <w:t>И.В. Никитин</w:t>
            </w:r>
          </w:p>
          <w:p w:rsidR="00883D8C" w:rsidRPr="00AB28C1" w:rsidRDefault="00883D8C" w:rsidP="005C6025">
            <w:pPr>
              <w:widowControl w:val="0"/>
              <w:tabs>
                <w:tab w:val="left" w:pos="851"/>
                <w:tab w:val="left" w:pos="993"/>
                <w:tab w:val="left" w:pos="1560"/>
              </w:tabs>
              <w:suppressAutoHyphens/>
              <w:autoSpaceDN w:val="0"/>
              <w:spacing w:after="0" w:line="240" w:lineRule="atLeast"/>
              <w:textAlignment w:val="baseline"/>
              <w:rPr>
                <w:rFonts w:ascii="Times New Roman" w:eastAsia="Calibri" w:hAnsi="Times New Roman"/>
                <w:kern w:val="3"/>
                <w:sz w:val="24"/>
                <w:szCs w:val="24"/>
              </w:rPr>
            </w:pPr>
          </w:p>
        </w:tc>
        <w:tc>
          <w:tcPr>
            <w:tcW w:w="4750" w:type="dxa"/>
            <w:tcMar>
              <w:top w:w="0" w:type="dxa"/>
              <w:left w:w="108" w:type="dxa"/>
              <w:bottom w:w="0" w:type="dxa"/>
              <w:right w:w="108" w:type="dxa"/>
            </w:tcMar>
            <w:hideMark/>
          </w:tcPr>
          <w:p w:rsidR="00883D8C" w:rsidRPr="00AB28C1" w:rsidRDefault="00883D8C" w:rsidP="00C47EFE">
            <w:pPr>
              <w:widowControl w:val="0"/>
              <w:tabs>
                <w:tab w:val="left" w:pos="851"/>
                <w:tab w:val="left" w:pos="993"/>
                <w:tab w:val="left" w:pos="1560"/>
              </w:tabs>
              <w:suppressAutoHyphens/>
              <w:autoSpaceDN w:val="0"/>
              <w:spacing w:after="0" w:line="240" w:lineRule="atLeast"/>
              <w:textAlignment w:val="baseline"/>
              <w:rPr>
                <w:rFonts w:ascii="Times New Roman" w:eastAsia="Calibri" w:hAnsi="Times New Roman"/>
                <w:kern w:val="3"/>
                <w:sz w:val="24"/>
                <w:szCs w:val="24"/>
              </w:rPr>
            </w:pPr>
          </w:p>
        </w:tc>
      </w:tr>
    </w:tbl>
    <w:p w:rsidR="006D2752" w:rsidRPr="00AB28C1" w:rsidRDefault="006D2752" w:rsidP="00791AC4">
      <w:pPr>
        <w:tabs>
          <w:tab w:val="left" w:pos="851"/>
          <w:tab w:val="left" w:pos="993"/>
          <w:tab w:val="left" w:pos="1560"/>
        </w:tabs>
        <w:spacing w:after="0" w:line="240" w:lineRule="auto"/>
        <w:ind w:firstLine="567"/>
        <w:jc w:val="right"/>
        <w:rPr>
          <w:rFonts w:ascii="Times New Roman" w:hAnsi="Times New Roman"/>
          <w:sz w:val="24"/>
          <w:szCs w:val="24"/>
        </w:rPr>
        <w:sectPr w:rsidR="006D2752" w:rsidRPr="00AB28C1" w:rsidSect="002152E2">
          <w:headerReference w:type="default" r:id="rId12"/>
          <w:pgSz w:w="11906" w:h="16838"/>
          <w:pgMar w:top="1134" w:right="709" w:bottom="426" w:left="1701" w:header="426" w:footer="709" w:gutter="0"/>
          <w:cols w:space="708"/>
          <w:titlePg/>
          <w:docGrid w:linePitch="360"/>
        </w:sectPr>
      </w:pPr>
    </w:p>
    <w:p w:rsidR="0009222E" w:rsidRPr="00AB28C1" w:rsidRDefault="0009222E" w:rsidP="00791AC4">
      <w:pPr>
        <w:tabs>
          <w:tab w:val="left" w:pos="851"/>
          <w:tab w:val="left" w:pos="993"/>
          <w:tab w:val="left" w:pos="1560"/>
        </w:tabs>
        <w:spacing w:after="0" w:line="240" w:lineRule="auto"/>
        <w:ind w:firstLine="567"/>
        <w:jc w:val="right"/>
        <w:rPr>
          <w:rFonts w:ascii="Times New Roman" w:hAnsi="Times New Roman"/>
          <w:sz w:val="24"/>
          <w:szCs w:val="24"/>
        </w:rPr>
      </w:pPr>
      <w:r w:rsidRPr="00AB28C1">
        <w:rPr>
          <w:rFonts w:ascii="Times New Roman" w:hAnsi="Times New Roman"/>
          <w:sz w:val="24"/>
          <w:szCs w:val="24"/>
        </w:rPr>
        <w:lastRenderedPageBreak/>
        <w:t>Приложение № 1</w:t>
      </w:r>
    </w:p>
    <w:p w:rsidR="0009222E" w:rsidRPr="00AB28C1" w:rsidRDefault="0009222E" w:rsidP="00791AC4">
      <w:pPr>
        <w:tabs>
          <w:tab w:val="left" w:pos="851"/>
          <w:tab w:val="left" w:pos="993"/>
          <w:tab w:val="left" w:pos="1560"/>
        </w:tabs>
        <w:spacing w:after="0" w:line="240" w:lineRule="auto"/>
        <w:ind w:firstLine="567"/>
        <w:jc w:val="right"/>
        <w:rPr>
          <w:rFonts w:ascii="Times New Roman" w:hAnsi="Times New Roman"/>
          <w:sz w:val="24"/>
          <w:szCs w:val="24"/>
        </w:rPr>
      </w:pPr>
      <w:r w:rsidRPr="00AB28C1">
        <w:rPr>
          <w:rFonts w:ascii="Times New Roman" w:hAnsi="Times New Roman"/>
          <w:sz w:val="24"/>
          <w:szCs w:val="24"/>
        </w:rPr>
        <w:t>к Контракту № _</w:t>
      </w:r>
      <w:r w:rsidR="006845F8" w:rsidRPr="00AB28C1">
        <w:rPr>
          <w:rFonts w:ascii="Times New Roman" w:hAnsi="Times New Roman"/>
          <w:sz w:val="24"/>
          <w:szCs w:val="24"/>
        </w:rPr>
        <w:t>____________</w:t>
      </w:r>
      <w:r w:rsidRPr="00AB28C1">
        <w:rPr>
          <w:rFonts w:ascii="Times New Roman" w:hAnsi="Times New Roman"/>
          <w:sz w:val="24"/>
          <w:szCs w:val="24"/>
        </w:rPr>
        <w:t>_____</w:t>
      </w:r>
    </w:p>
    <w:p w:rsidR="0009222E" w:rsidRPr="00AB28C1" w:rsidRDefault="0009222E" w:rsidP="00791AC4">
      <w:pPr>
        <w:tabs>
          <w:tab w:val="left" w:pos="851"/>
          <w:tab w:val="left" w:pos="993"/>
          <w:tab w:val="left" w:pos="1560"/>
        </w:tabs>
        <w:spacing w:after="0" w:line="240" w:lineRule="auto"/>
        <w:ind w:firstLine="567"/>
        <w:jc w:val="right"/>
        <w:rPr>
          <w:rFonts w:ascii="Times New Roman" w:hAnsi="Times New Roman"/>
          <w:sz w:val="24"/>
          <w:szCs w:val="24"/>
        </w:rPr>
      </w:pPr>
      <w:r w:rsidRPr="00AB28C1">
        <w:rPr>
          <w:rFonts w:ascii="Times New Roman" w:hAnsi="Times New Roman"/>
          <w:sz w:val="24"/>
          <w:szCs w:val="24"/>
        </w:rPr>
        <w:t xml:space="preserve">от </w:t>
      </w:r>
      <w:proofErr w:type="gramStart"/>
      <w:r w:rsidRPr="00AB28C1">
        <w:rPr>
          <w:rFonts w:ascii="Times New Roman" w:hAnsi="Times New Roman"/>
          <w:sz w:val="24"/>
          <w:szCs w:val="24"/>
        </w:rPr>
        <w:t>« _</w:t>
      </w:r>
      <w:proofErr w:type="gramEnd"/>
      <w:r w:rsidRPr="00AB28C1">
        <w:rPr>
          <w:rFonts w:ascii="Times New Roman" w:hAnsi="Times New Roman"/>
          <w:sz w:val="24"/>
          <w:szCs w:val="24"/>
        </w:rPr>
        <w:t xml:space="preserve">___» ___________ </w:t>
      </w:r>
      <w:r w:rsidR="0089588D">
        <w:rPr>
          <w:rFonts w:ascii="Times New Roman" w:hAnsi="Times New Roman"/>
          <w:sz w:val="24"/>
          <w:szCs w:val="24"/>
        </w:rPr>
        <w:t>2026</w:t>
      </w:r>
      <w:r w:rsidRPr="00AB28C1">
        <w:rPr>
          <w:rFonts w:ascii="Times New Roman" w:hAnsi="Times New Roman"/>
          <w:sz w:val="24"/>
          <w:szCs w:val="24"/>
        </w:rPr>
        <w:t>г.</w:t>
      </w:r>
    </w:p>
    <w:p w:rsidR="0009222E" w:rsidRPr="00AB28C1" w:rsidRDefault="0009222E" w:rsidP="00791AC4">
      <w:pPr>
        <w:tabs>
          <w:tab w:val="left" w:pos="851"/>
          <w:tab w:val="left" w:pos="993"/>
          <w:tab w:val="left" w:pos="1560"/>
        </w:tabs>
        <w:spacing w:after="0" w:line="240" w:lineRule="auto"/>
        <w:ind w:firstLine="567"/>
        <w:jc w:val="center"/>
        <w:rPr>
          <w:rFonts w:ascii="Times New Roman" w:hAnsi="Times New Roman"/>
          <w:sz w:val="24"/>
          <w:szCs w:val="24"/>
        </w:rPr>
      </w:pPr>
    </w:p>
    <w:p w:rsidR="0009222E" w:rsidRPr="00AB28C1" w:rsidRDefault="0009222E" w:rsidP="00791AC4">
      <w:pPr>
        <w:tabs>
          <w:tab w:val="left" w:pos="851"/>
          <w:tab w:val="left" w:pos="993"/>
          <w:tab w:val="left" w:pos="1560"/>
        </w:tabs>
        <w:spacing w:after="0" w:line="240" w:lineRule="auto"/>
        <w:ind w:firstLine="567"/>
        <w:jc w:val="center"/>
        <w:rPr>
          <w:rFonts w:ascii="Times New Roman" w:hAnsi="Times New Roman"/>
          <w:sz w:val="24"/>
          <w:szCs w:val="24"/>
        </w:rPr>
      </w:pPr>
      <w:r w:rsidRPr="00AB28C1">
        <w:rPr>
          <w:rFonts w:ascii="Times New Roman" w:hAnsi="Times New Roman"/>
          <w:sz w:val="24"/>
          <w:szCs w:val="24"/>
        </w:rPr>
        <w:t>СПЕЦИФИКАЦИЯ</w:t>
      </w:r>
    </w:p>
    <w:p w:rsidR="0009222E" w:rsidRPr="00AB28C1" w:rsidRDefault="0009222E" w:rsidP="00791AC4">
      <w:pPr>
        <w:pStyle w:val="23"/>
        <w:tabs>
          <w:tab w:val="left" w:pos="851"/>
          <w:tab w:val="left" w:pos="993"/>
          <w:tab w:val="left" w:pos="1560"/>
        </w:tabs>
        <w:spacing w:line="240" w:lineRule="auto"/>
        <w:ind w:firstLine="567"/>
        <w:contextualSpacing/>
        <w:rPr>
          <w:i/>
          <w:szCs w:val="24"/>
        </w:rPr>
      </w:pPr>
    </w:p>
    <w:tbl>
      <w:tblPr>
        <w:tblW w:w="9480" w:type="dxa"/>
        <w:jc w:val="center"/>
        <w:tblLayout w:type="fixed"/>
        <w:tblCellMar>
          <w:top w:w="55" w:type="dxa"/>
          <w:left w:w="55" w:type="dxa"/>
          <w:bottom w:w="55" w:type="dxa"/>
          <w:right w:w="55" w:type="dxa"/>
        </w:tblCellMar>
        <w:tblLook w:val="0000" w:firstRow="0" w:lastRow="0" w:firstColumn="0" w:lastColumn="0" w:noHBand="0" w:noVBand="0"/>
      </w:tblPr>
      <w:tblGrid>
        <w:gridCol w:w="652"/>
        <w:gridCol w:w="3026"/>
        <w:gridCol w:w="709"/>
        <w:gridCol w:w="709"/>
        <w:gridCol w:w="1843"/>
        <w:gridCol w:w="1134"/>
        <w:gridCol w:w="1407"/>
      </w:tblGrid>
      <w:tr w:rsidR="00E1591A" w:rsidRPr="00CA7EC4" w:rsidTr="00E1591A">
        <w:trPr>
          <w:trHeight w:val="277"/>
          <w:jc w:val="center"/>
        </w:trPr>
        <w:tc>
          <w:tcPr>
            <w:tcW w:w="652" w:type="dxa"/>
            <w:tcBorders>
              <w:top w:val="single" w:sz="2" w:space="0" w:color="000000"/>
              <w:left w:val="single" w:sz="2" w:space="0" w:color="000000"/>
              <w:bottom w:val="single" w:sz="2" w:space="0" w:color="000000"/>
            </w:tcBorders>
          </w:tcPr>
          <w:p w:rsidR="009F6D8A" w:rsidRPr="00CA7EC4" w:rsidRDefault="009F6D8A" w:rsidP="00E1591A">
            <w:pPr>
              <w:spacing w:after="0" w:line="240" w:lineRule="auto"/>
              <w:jc w:val="center"/>
              <w:rPr>
                <w:rFonts w:ascii="Times New Roman" w:hAnsi="Times New Roman"/>
              </w:rPr>
            </w:pPr>
            <w:r w:rsidRPr="00CA7EC4">
              <w:rPr>
                <w:rFonts w:ascii="Times New Roman" w:hAnsi="Times New Roman"/>
              </w:rPr>
              <w:t>№ п/п</w:t>
            </w:r>
          </w:p>
        </w:tc>
        <w:tc>
          <w:tcPr>
            <w:tcW w:w="3026" w:type="dxa"/>
            <w:tcBorders>
              <w:top w:val="single" w:sz="2" w:space="0" w:color="000000"/>
              <w:left w:val="single" w:sz="2" w:space="0" w:color="000000"/>
              <w:bottom w:val="single" w:sz="2" w:space="0" w:color="000000"/>
            </w:tcBorders>
          </w:tcPr>
          <w:p w:rsidR="009F6D8A" w:rsidRPr="00CA7EC4" w:rsidRDefault="009F6D8A" w:rsidP="00E1591A">
            <w:pPr>
              <w:spacing w:after="0" w:line="240" w:lineRule="auto"/>
              <w:jc w:val="center"/>
              <w:rPr>
                <w:rFonts w:ascii="Times New Roman" w:hAnsi="Times New Roman"/>
              </w:rPr>
            </w:pPr>
            <w:r w:rsidRPr="00CA7EC4">
              <w:rPr>
                <w:rFonts w:ascii="Times New Roman" w:hAnsi="Times New Roman"/>
              </w:rPr>
              <w:t>Наименование товара</w:t>
            </w:r>
          </w:p>
        </w:tc>
        <w:tc>
          <w:tcPr>
            <w:tcW w:w="709" w:type="dxa"/>
            <w:tcBorders>
              <w:top w:val="single" w:sz="2" w:space="0" w:color="000000"/>
              <w:left w:val="single" w:sz="2" w:space="0" w:color="000000"/>
              <w:bottom w:val="single" w:sz="2" w:space="0" w:color="000000"/>
              <w:right w:val="single" w:sz="4" w:space="0" w:color="auto"/>
            </w:tcBorders>
          </w:tcPr>
          <w:p w:rsidR="009F6D8A" w:rsidRPr="00CA7EC4" w:rsidRDefault="009F6D8A" w:rsidP="00E1591A">
            <w:pPr>
              <w:spacing w:after="0" w:line="240" w:lineRule="auto"/>
              <w:jc w:val="center"/>
              <w:rPr>
                <w:rFonts w:ascii="Times New Roman" w:hAnsi="Times New Roman"/>
              </w:rPr>
            </w:pPr>
            <w:r w:rsidRPr="00CA7EC4">
              <w:rPr>
                <w:rFonts w:ascii="Times New Roman" w:hAnsi="Times New Roman"/>
              </w:rPr>
              <w:t>Ед. измерения</w:t>
            </w:r>
          </w:p>
        </w:tc>
        <w:tc>
          <w:tcPr>
            <w:tcW w:w="709" w:type="dxa"/>
            <w:tcBorders>
              <w:top w:val="single" w:sz="2" w:space="0" w:color="000000"/>
              <w:left w:val="single" w:sz="2" w:space="0" w:color="000000"/>
              <w:bottom w:val="single" w:sz="2" w:space="0" w:color="000000"/>
            </w:tcBorders>
          </w:tcPr>
          <w:p w:rsidR="009F6D8A" w:rsidRPr="00CA7EC4" w:rsidRDefault="009F6D8A" w:rsidP="00E1591A">
            <w:pPr>
              <w:spacing w:after="0" w:line="240" w:lineRule="auto"/>
              <w:jc w:val="center"/>
              <w:rPr>
                <w:rFonts w:ascii="Times New Roman" w:hAnsi="Times New Roman"/>
              </w:rPr>
            </w:pPr>
            <w:r w:rsidRPr="00CA7EC4">
              <w:rPr>
                <w:rFonts w:ascii="Times New Roman" w:hAnsi="Times New Roman"/>
              </w:rPr>
              <w:t>Кол-во</w:t>
            </w:r>
          </w:p>
          <w:p w:rsidR="009F6D8A" w:rsidRPr="00CA7EC4" w:rsidRDefault="009F6D8A" w:rsidP="00E1591A">
            <w:pPr>
              <w:spacing w:after="0" w:line="240" w:lineRule="auto"/>
              <w:jc w:val="center"/>
              <w:rPr>
                <w:rFonts w:ascii="Times New Roman" w:hAnsi="Times New Roman"/>
              </w:rPr>
            </w:pPr>
          </w:p>
        </w:tc>
        <w:tc>
          <w:tcPr>
            <w:tcW w:w="1843" w:type="dxa"/>
            <w:tcBorders>
              <w:top w:val="single" w:sz="2" w:space="0" w:color="000000"/>
              <w:left w:val="single" w:sz="2" w:space="0" w:color="000000"/>
              <w:bottom w:val="single" w:sz="2" w:space="0" w:color="000000"/>
              <w:right w:val="single" w:sz="2" w:space="0" w:color="000000"/>
            </w:tcBorders>
          </w:tcPr>
          <w:p w:rsidR="009F6D8A" w:rsidRPr="00CA7EC4" w:rsidRDefault="009F6D8A" w:rsidP="00E1591A">
            <w:pPr>
              <w:spacing w:after="0" w:line="240" w:lineRule="auto"/>
              <w:jc w:val="center"/>
              <w:rPr>
                <w:rFonts w:ascii="Times New Roman" w:hAnsi="Times New Roman"/>
              </w:rPr>
            </w:pPr>
            <w:r w:rsidRPr="00CA7EC4">
              <w:rPr>
                <w:rFonts w:ascii="Times New Roman" w:hAnsi="Times New Roman"/>
              </w:rPr>
              <w:t>ОКПД2, нормативный документ (ГОСТ, Технические условия, др.)</w:t>
            </w:r>
          </w:p>
        </w:tc>
        <w:tc>
          <w:tcPr>
            <w:tcW w:w="1134" w:type="dxa"/>
            <w:tcBorders>
              <w:top w:val="single" w:sz="2" w:space="0" w:color="000000"/>
              <w:left w:val="single" w:sz="2" w:space="0" w:color="000000"/>
              <w:bottom w:val="single" w:sz="2" w:space="0" w:color="000000"/>
            </w:tcBorders>
          </w:tcPr>
          <w:p w:rsidR="009F6D8A" w:rsidRPr="00CA7EC4" w:rsidRDefault="009F6D8A" w:rsidP="00E1591A">
            <w:pPr>
              <w:spacing w:after="0" w:line="240" w:lineRule="auto"/>
              <w:jc w:val="center"/>
              <w:rPr>
                <w:rFonts w:ascii="Times New Roman" w:hAnsi="Times New Roman"/>
              </w:rPr>
            </w:pPr>
            <w:r w:rsidRPr="00CA7EC4">
              <w:rPr>
                <w:rFonts w:ascii="Times New Roman" w:hAnsi="Times New Roman"/>
              </w:rPr>
              <w:t>Цена за ед. руб.</w:t>
            </w:r>
          </w:p>
        </w:tc>
        <w:tc>
          <w:tcPr>
            <w:tcW w:w="1407" w:type="dxa"/>
            <w:tcBorders>
              <w:top w:val="single" w:sz="2" w:space="0" w:color="000000"/>
              <w:left w:val="single" w:sz="2" w:space="0" w:color="000000"/>
              <w:bottom w:val="single" w:sz="2" w:space="0" w:color="000000"/>
              <w:right w:val="single" w:sz="2" w:space="0" w:color="000000"/>
            </w:tcBorders>
          </w:tcPr>
          <w:p w:rsidR="009F6D8A" w:rsidRPr="00CA7EC4" w:rsidRDefault="009F6D8A" w:rsidP="00E1591A">
            <w:pPr>
              <w:spacing w:after="0" w:line="240" w:lineRule="auto"/>
              <w:jc w:val="center"/>
              <w:rPr>
                <w:rFonts w:ascii="Times New Roman" w:hAnsi="Times New Roman"/>
              </w:rPr>
            </w:pPr>
            <w:r w:rsidRPr="00CA7EC4">
              <w:rPr>
                <w:rFonts w:ascii="Times New Roman" w:hAnsi="Times New Roman"/>
              </w:rPr>
              <w:t>Сумма, руб.</w:t>
            </w:r>
          </w:p>
          <w:p w:rsidR="009F6D8A" w:rsidRPr="00CA7EC4" w:rsidRDefault="009F6D8A" w:rsidP="00E1591A">
            <w:pPr>
              <w:spacing w:after="0" w:line="240" w:lineRule="auto"/>
              <w:jc w:val="center"/>
              <w:rPr>
                <w:rFonts w:ascii="Times New Roman" w:hAnsi="Times New Roman"/>
              </w:rPr>
            </w:pPr>
          </w:p>
        </w:tc>
      </w:tr>
      <w:tr w:rsidR="00FE1F16" w:rsidRPr="00CA7EC4" w:rsidTr="00E1591A">
        <w:trPr>
          <w:trHeight w:val="708"/>
          <w:jc w:val="center"/>
        </w:trPr>
        <w:tc>
          <w:tcPr>
            <w:tcW w:w="652" w:type="dxa"/>
            <w:tcBorders>
              <w:left w:val="single" w:sz="2" w:space="0" w:color="000000"/>
              <w:bottom w:val="single" w:sz="2" w:space="0" w:color="000000"/>
            </w:tcBorders>
            <w:vAlign w:val="center"/>
          </w:tcPr>
          <w:p w:rsidR="00FE1F16" w:rsidRPr="00CA7EC4" w:rsidRDefault="00FE1F16" w:rsidP="00FE1F16">
            <w:pPr>
              <w:spacing w:after="0" w:line="240" w:lineRule="auto"/>
              <w:jc w:val="center"/>
              <w:rPr>
                <w:rFonts w:ascii="Times New Roman" w:hAnsi="Times New Roman"/>
              </w:rPr>
            </w:pPr>
            <w:r w:rsidRPr="00CA7EC4">
              <w:rPr>
                <w:rFonts w:ascii="Times New Roman" w:hAnsi="Times New Roman"/>
              </w:rPr>
              <w:t>1</w:t>
            </w:r>
          </w:p>
          <w:p w:rsidR="00FE1F16" w:rsidRPr="00CA7EC4" w:rsidRDefault="00FE1F16" w:rsidP="00FE1F16">
            <w:pPr>
              <w:spacing w:after="0" w:line="240" w:lineRule="auto"/>
              <w:jc w:val="center"/>
              <w:rPr>
                <w:rFonts w:ascii="Times New Roman" w:hAnsi="Times New Roman"/>
              </w:rPr>
            </w:pPr>
          </w:p>
          <w:p w:rsidR="00FE1F16" w:rsidRPr="00CA7EC4" w:rsidRDefault="00FE1F16" w:rsidP="00FE1F16">
            <w:pPr>
              <w:spacing w:after="0" w:line="240" w:lineRule="auto"/>
              <w:jc w:val="center"/>
              <w:rPr>
                <w:rFonts w:ascii="Times New Roman" w:hAnsi="Times New Roman"/>
              </w:rPr>
            </w:pPr>
          </w:p>
        </w:tc>
        <w:tc>
          <w:tcPr>
            <w:tcW w:w="3026" w:type="dxa"/>
            <w:tcBorders>
              <w:left w:val="single" w:sz="2" w:space="0" w:color="000000"/>
              <w:bottom w:val="single" w:sz="2" w:space="0" w:color="000000"/>
            </w:tcBorders>
          </w:tcPr>
          <w:p w:rsidR="00FE1F16" w:rsidRPr="00FB3B5F" w:rsidRDefault="00FE1F16" w:rsidP="00FE1F16">
            <w:pPr>
              <w:spacing w:after="0" w:line="240" w:lineRule="auto"/>
              <w:jc w:val="center"/>
              <w:rPr>
                <w:rFonts w:ascii="Times New Roman" w:hAnsi="Times New Roman"/>
              </w:rPr>
            </w:pPr>
            <w:r w:rsidRPr="00FB3B5F">
              <w:rPr>
                <w:rFonts w:ascii="Times New Roman" w:hAnsi="Times New Roman"/>
              </w:rPr>
              <w:t>Ткань бязь набивная</w:t>
            </w:r>
          </w:p>
          <w:p w:rsidR="00FE1F16" w:rsidRPr="00FB3B5F" w:rsidRDefault="00FE1F16" w:rsidP="00FE1F16">
            <w:pPr>
              <w:spacing w:after="0" w:line="240" w:lineRule="auto"/>
              <w:jc w:val="center"/>
              <w:rPr>
                <w:rFonts w:ascii="Times New Roman" w:hAnsi="Times New Roman"/>
              </w:rPr>
            </w:pPr>
            <w:r w:rsidRPr="00FB3B5F">
              <w:rPr>
                <w:rFonts w:ascii="Times New Roman" w:hAnsi="Times New Roman"/>
              </w:rPr>
              <w:t xml:space="preserve"> (рисунок - тематический, плотность - 120 г/м2, х/б – 100%) </w:t>
            </w:r>
          </w:p>
        </w:tc>
        <w:tc>
          <w:tcPr>
            <w:tcW w:w="709" w:type="dxa"/>
            <w:tcBorders>
              <w:left w:val="single" w:sz="2" w:space="0" w:color="000000"/>
              <w:bottom w:val="single" w:sz="2" w:space="0" w:color="000000"/>
              <w:right w:val="single" w:sz="4" w:space="0" w:color="auto"/>
            </w:tcBorders>
          </w:tcPr>
          <w:p w:rsidR="00FE1F16" w:rsidRPr="00FB3B5F" w:rsidRDefault="007E5221" w:rsidP="00FE1F16">
            <w:pPr>
              <w:spacing w:after="0" w:line="240" w:lineRule="auto"/>
              <w:jc w:val="center"/>
              <w:rPr>
                <w:rFonts w:ascii="Times New Roman" w:hAnsi="Times New Roman"/>
              </w:rPr>
            </w:pPr>
            <w:r w:rsidRPr="00FB3B5F">
              <w:rPr>
                <w:rFonts w:ascii="Times New Roman" w:hAnsi="Times New Roman"/>
              </w:rPr>
              <w:t>метр</w:t>
            </w:r>
          </w:p>
        </w:tc>
        <w:tc>
          <w:tcPr>
            <w:tcW w:w="709" w:type="dxa"/>
            <w:tcBorders>
              <w:left w:val="single" w:sz="2" w:space="0" w:color="000000"/>
              <w:bottom w:val="single" w:sz="2" w:space="0" w:color="000000"/>
            </w:tcBorders>
          </w:tcPr>
          <w:p w:rsidR="00FE1F16" w:rsidRPr="00FB3B5F" w:rsidRDefault="00FE1F16" w:rsidP="00FE1F16">
            <w:pPr>
              <w:spacing w:after="0" w:line="240" w:lineRule="auto"/>
              <w:jc w:val="center"/>
              <w:rPr>
                <w:rFonts w:ascii="Times New Roman" w:hAnsi="Times New Roman"/>
              </w:rPr>
            </w:pPr>
            <w:r>
              <w:rPr>
                <w:rFonts w:ascii="Times New Roman" w:hAnsi="Times New Roman"/>
              </w:rPr>
              <w:t>250</w:t>
            </w:r>
          </w:p>
        </w:tc>
        <w:tc>
          <w:tcPr>
            <w:tcW w:w="1843" w:type="dxa"/>
            <w:tcBorders>
              <w:left w:val="single" w:sz="2" w:space="0" w:color="000000"/>
              <w:bottom w:val="single" w:sz="2" w:space="0" w:color="000000"/>
              <w:right w:val="single" w:sz="2" w:space="0" w:color="000000"/>
            </w:tcBorders>
          </w:tcPr>
          <w:p w:rsidR="00FE1F16" w:rsidRPr="0089588D" w:rsidRDefault="00FE1F16" w:rsidP="00FE1F16">
            <w:pPr>
              <w:spacing w:after="0" w:line="240" w:lineRule="auto"/>
              <w:jc w:val="center"/>
              <w:rPr>
                <w:rFonts w:ascii="Times New Roman" w:hAnsi="Times New Roman"/>
                <w:sz w:val="20"/>
                <w:szCs w:val="20"/>
              </w:rPr>
            </w:pPr>
            <w:r w:rsidRPr="0089588D">
              <w:rPr>
                <w:rFonts w:ascii="Times New Roman" w:hAnsi="Times New Roman"/>
                <w:sz w:val="20"/>
                <w:szCs w:val="20"/>
              </w:rPr>
              <w:t>ОКПД2</w:t>
            </w:r>
          </w:p>
          <w:p w:rsidR="00FE1F16" w:rsidRPr="0089588D" w:rsidRDefault="00FE1F16" w:rsidP="00FE1F16">
            <w:pPr>
              <w:spacing w:after="0" w:line="240" w:lineRule="auto"/>
              <w:jc w:val="center"/>
              <w:rPr>
                <w:rFonts w:ascii="Times New Roman" w:eastAsia="Calibri" w:hAnsi="Times New Roman"/>
                <w:sz w:val="20"/>
                <w:szCs w:val="20"/>
              </w:rPr>
            </w:pPr>
            <w:r w:rsidRPr="0089588D">
              <w:rPr>
                <w:rFonts w:ascii="Times New Roman" w:eastAsia="Calibri" w:hAnsi="Times New Roman"/>
                <w:sz w:val="20"/>
                <w:szCs w:val="20"/>
              </w:rPr>
              <w:t>13.20.20.114</w:t>
            </w:r>
          </w:p>
          <w:p w:rsidR="00FE1F16" w:rsidRPr="0089588D" w:rsidRDefault="00FE1F16" w:rsidP="00FE1F16">
            <w:pPr>
              <w:spacing w:after="0" w:line="240" w:lineRule="auto"/>
              <w:jc w:val="center"/>
              <w:rPr>
                <w:rFonts w:ascii="Times New Roman" w:hAnsi="Times New Roman"/>
                <w:sz w:val="20"/>
                <w:szCs w:val="20"/>
              </w:rPr>
            </w:pPr>
            <w:r w:rsidRPr="0089588D">
              <w:rPr>
                <w:rFonts w:ascii="Times New Roman" w:hAnsi="Times New Roman"/>
                <w:sz w:val="20"/>
                <w:szCs w:val="20"/>
              </w:rPr>
              <w:t>Код позиции КТРУ</w:t>
            </w:r>
          </w:p>
          <w:p w:rsidR="00FE1F16" w:rsidRPr="0089588D" w:rsidRDefault="00FE1F16" w:rsidP="00FE1F16">
            <w:pPr>
              <w:spacing w:after="0" w:line="240" w:lineRule="auto"/>
              <w:jc w:val="center"/>
              <w:rPr>
                <w:rFonts w:ascii="Times New Roman" w:hAnsi="Times New Roman"/>
                <w:sz w:val="20"/>
                <w:szCs w:val="20"/>
              </w:rPr>
            </w:pPr>
            <w:r w:rsidRPr="0089588D">
              <w:rPr>
                <w:rFonts w:ascii="Times New Roman" w:hAnsi="Times New Roman"/>
                <w:sz w:val="20"/>
                <w:szCs w:val="20"/>
              </w:rPr>
              <w:t>13.20.20.114-00000002</w:t>
            </w:r>
          </w:p>
          <w:p w:rsidR="00FE1F16" w:rsidRPr="0089588D" w:rsidRDefault="00FE1F16" w:rsidP="00FE1F16">
            <w:pPr>
              <w:spacing w:after="0" w:line="240" w:lineRule="auto"/>
              <w:jc w:val="center"/>
              <w:rPr>
                <w:rFonts w:ascii="Times New Roman" w:eastAsia="Calibri" w:hAnsi="Times New Roman"/>
                <w:sz w:val="20"/>
                <w:szCs w:val="20"/>
              </w:rPr>
            </w:pPr>
            <w:r w:rsidRPr="0089588D">
              <w:rPr>
                <w:rFonts w:ascii="Times New Roman" w:hAnsi="Times New Roman"/>
                <w:sz w:val="20"/>
                <w:szCs w:val="20"/>
                <w:shd w:val="clear" w:color="auto" w:fill="FFFFFF"/>
              </w:rPr>
              <w:t>Материал - Бязь</w:t>
            </w:r>
          </w:p>
          <w:p w:rsidR="00FE1F16" w:rsidRPr="0089588D" w:rsidRDefault="00FE1F16" w:rsidP="00FE1F16">
            <w:pPr>
              <w:spacing w:after="0" w:line="240" w:lineRule="auto"/>
              <w:jc w:val="center"/>
              <w:rPr>
                <w:rFonts w:ascii="Times New Roman" w:hAnsi="Times New Roman"/>
                <w:sz w:val="20"/>
                <w:szCs w:val="20"/>
              </w:rPr>
            </w:pPr>
            <w:r w:rsidRPr="0089588D">
              <w:rPr>
                <w:rFonts w:ascii="Times New Roman" w:hAnsi="Times New Roman"/>
                <w:sz w:val="20"/>
                <w:szCs w:val="20"/>
              </w:rPr>
              <w:t>ГОСТ 29298-2005</w:t>
            </w:r>
          </w:p>
        </w:tc>
        <w:tc>
          <w:tcPr>
            <w:tcW w:w="1134" w:type="dxa"/>
            <w:tcBorders>
              <w:left w:val="single" w:sz="2" w:space="0" w:color="000000"/>
              <w:bottom w:val="single" w:sz="2" w:space="0" w:color="000000"/>
            </w:tcBorders>
            <w:vAlign w:val="center"/>
          </w:tcPr>
          <w:p w:rsidR="00FE1F16" w:rsidRPr="00CA7EC4" w:rsidRDefault="00FE1F16" w:rsidP="00FE1F16">
            <w:pPr>
              <w:spacing w:after="0" w:line="240" w:lineRule="auto"/>
              <w:jc w:val="center"/>
              <w:rPr>
                <w:rFonts w:ascii="Times New Roman" w:hAnsi="Times New Roman"/>
              </w:rPr>
            </w:pPr>
          </w:p>
        </w:tc>
        <w:tc>
          <w:tcPr>
            <w:tcW w:w="1407" w:type="dxa"/>
            <w:tcBorders>
              <w:left w:val="single" w:sz="2" w:space="0" w:color="000000"/>
              <w:bottom w:val="single" w:sz="2" w:space="0" w:color="000000"/>
              <w:right w:val="single" w:sz="2" w:space="0" w:color="000000"/>
            </w:tcBorders>
          </w:tcPr>
          <w:p w:rsidR="00FE1F16" w:rsidRPr="00CA7EC4" w:rsidRDefault="00FE1F16" w:rsidP="00FE1F16">
            <w:pPr>
              <w:spacing w:after="0" w:line="240" w:lineRule="auto"/>
              <w:jc w:val="center"/>
              <w:rPr>
                <w:rFonts w:ascii="Times New Roman" w:hAnsi="Times New Roman"/>
              </w:rPr>
            </w:pPr>
          </w:p>
        </w:tc>
      </w:tr>
      <w:tr w:rsidR="00FE1F16" w:rsidRPr="00CA7EC4" w:rsidTr="00E1591A">
        <w:trPr>
          <w:trHeight w:val="540"/>
          <w:jc w:val="center"/>
        </w:trPr>
        <w:tc>
          <w:tcPr>
            <w:tcW w:w="652" w:type="dxa"/>
            <w:tcBorders>
              <w:left w:val="single" w:sz="2" w:space="0" w:color="000000"/>
              <w:bottom w:val="single" w:sz="2" w:space="0" w:color="000000"/>
            </w:tcBorders>
            <w:vAlign w:val="center"/>
          </w:tcPr>
          <w:p w:rsidR="00FE1F16" w:rsidRPr="00CA7EC4" w:rsidRDefault="00FE1F16" w:rsidP="00FE1F16">
            <w:pPr>
              <w:spacing w:after="0" w:line="240" w:lineRule="auto"/>
              <w:jc w:val="center"/>
              <w:rPr>
                <w:rFonts w:ascii="Times New Roman" w:hAnsi="Times New Roman"/>
              </w:rPr>
            </w:pPr>
            <w:r w:rsidRPr="00CA7EC4">
              <w:rPr>
                <w:rFonts w:ascii="Times New Roman" w:hAnsi="Times New Roman"/>
              </w:rPr>
              <w:t>2</w:t>
            </w:r>
          </w:p>
        </w:tc>
        <w:tc>
          <w:tcPr>
            <w:tcW w:w="3026" w:type="dxa"/>
            <w:tcBorders>
              <w:left w:val="single" w:sz="2" w:space="0" w:color="000000"/>
              <w:bottom w:val="single" w:sz="2" w:space="0" w:color="000000"/>
            </w:tcBorders>
          </w:tcPr>
          <w:p w:rsidR="00FE1F16" w:rsidRPr="00FB3B5F" w:rsidRDefault="00FE1F16" w:rsidP="00FE1F16">
            <w:pPr>
              <w:spacing w:after="0" w:line="240" w:lineRule="auto"/>
              <w:jc w:val="center"/>
              <w:rPr>
                <w:rFonts w:ascii="Times New Roman" w:hAnsi="Times New Roman"/>
              </w:rPr>
            </w:pPr>
            <w:r w:rsidRPr="00FB3B5F">
              <w:rPr>
                <w:rFonts w:ascii="Times New Roman" w:hAnsi="Times New Roman"/>
              </w:rPr>
              <w:t>Ткань смесовая</w:t>
            </w:r>
          </w:p>
          <w:p w:rsidR="00FE1F16" w:rsidRPr="00FB3B5F" w:rsidRDefault="00FE1F16" w:rsidP="00FF4857">
            <w:pPr>
              <w:spacing w:after="0" w:line="240" w:lineRule="auto"/>
              <w:jc w:val="center"/>
              <w:rPr>
                <w:rFonts w:ascii="Times New Roman" w:hAnsi="Times New Roman"/>
              </w:rPr>
            </w:pPr>
            <w:r w:rsidRPr="00FB3B5F">
              <w:rPr>
                <w:rFonts w:ascii="Times New Roman" w:hAnsi="Times New Roman"/>
              </w:rPr>
              <w:t xml:space="preserve"> (цвет - серый, плотность - 2</w:t>
            </w:r>
            <w:r w:rsidR="00FF4857">
              <w:rPr>
                <w:rFonts w:ascii="Times New Roman" w:hAnsi="Times New Roman"/>
              </w:rPr>
              <w:t>15</w:t>
            </w:r>
            <w:r w:rsidRPr="00FB3B5F">
              <w:rPr>
                <w:rFonts w:ascii="Times New Roman" w:hAnsi="Times New Roman"/>
              </w:rPr>
              <w:t xml:space="preserve"> г/м2, полиэстер – 65%, хлопок – 35%) </w:t>
            </w:r>
          </w:p>
        </w:tc>
        <w:tc>
          <w:tcPr>
            <w:tcW w:w="709" w:type="dxa"/>
            <w:tcBorders>
              <w:left w:val="single" w:sz="2" w:space="0" w:color="000000"/>
              <w:bottom w:val="single" w:sz="2" w:space="0" w:color="000000"/>
              <w:right w:val="single" w:sz="4" w:space="0" w:color="auto"/>
            </w:tcBorders>
          </w:tcPr>
          <w:p w:rsidR="007E5221" w:rsidRDefault="007E5221" w:rsidP="00FE1F16">
            <w:pPr>
              <w:spacing w:after="0" w:line="240" w:lineRule="auto"/>
              <w:jc w:val="center"/>
              <w:rPr>
                <w:rFonts w:ascii="Times New Roman" w:hAnsi="Times New Roman"/>
              </w:rPr>
            </w:pPr>
            <w:proofErr w:type="spellStart"/>
            <w:r>
              <w:rPr>
                <w:rFonts w:ascii="Times New Roman" w:hAnsi="Times New Roman"/>
              </w:rPr>
              <w:t>пог</w:t>
            </w:r>
            <w:proofErr w:type="spellEnd"/>
            <w:r>
              <w:rPr>
                <w:rFonts w:ascii="Times New Roman" w:hAnsi="Times New Roman"/>
              </w:rPr>
              <w:t>.</w:t>
            </w:r>
          </w:p>
          <w:p w:rsidR="00FE1F16" w:rsidRPr="00FB3B5F" w:rsidRDefault="007E5221" w:rsidP="00FE1F16">
            <w:pPr>
              <w:spacing w:after="0" w:line="240" w:lineRule="auto"/>
              <w:jc w:val="center"/>
              <w:rPr>
                <w:rFonts w:ascii="Times New Roman" w:hAnsi="Times New Roman"/>
              </w:rPr>
            </w:pPr>
            <w:r w:rsidRPr="00FB3B5F">
              <w:rPr>
                <w:rFonts w:ascii="Times New Roman" w:hAnsi="Times New Roman"/>
              </w:rPr>
              <w:t>метр</w:t>
            </w:r>
          </w:p>
        </w:tc>
        <w:tc>
          <w:tcPr>
            <w:tcW w:w="709" w:type="dxa"/>
            <w:tcBorders>
              <w:left w:val="single" w:sz="2" w:space="0" w:color="000000"/>
              <w:bottom w:val="single" w:sz="2" w:space="0" w:color="000000"/>
            </w:tcBorders>
          </w:tcPr>
          <w:p w:rsidR="00FE1F16" w:rsidRPr="00FB3B5F" w:rsidRDefault="00FE1F16" w:rsidP="00FE1F16">
            <w:pPr>
              <w:spacing w:after="0" w:line="240" w:lineRule="auto"/>
              <w:jc w:val="center"/>
              <w:rPr>
                <w:rFonts w:ascii="Times New Roman" w:hAnsi="Times New Roman"/>
              </w:rPr>
            </w:pPr>
            <w:r>
              <w:rPr>
                <w:rFonts w:ascii="Times New Roman" w:hAnsi="Times New Roman"/>
              </w:rPr>
              <w:t>140</w:t>
            </w:r>
          </w:p>
        </w:tc>
        <w:tc>
          <w:tcPr>
            <w:tcW w:w="1843" w:type="dxa"/>
            <w:tcBorders>
              <w:left w:val="single" w:sz="2" w:space="0" w:color="000000"/>
              <w:bottom w:val="single" w:sz="2" w:space="0" w:color="000000"/>
              <w:right w:val="single" w:sz="2" w:space="0" w:color="000000"/>
            </w:tcBorders>
          </w:tcPr>
          <w:p w:rsidR="00FE1F16" w:rsidRPr="0089588D" w:rsidRDefault="00FE1F16" w:rsidP="00FE1F16">
            <w:pPr>
              <w:spacing w:after="0" w:line="240" w:lineRule="auto"/>
              <w:jc w:val="center"/>
              <w:rPr>
                <w:rFonts w:ascii="Times New Roman" w:hAnsi="Times New Roman"/>
                <w:sz w:val="20"/>
                <w:szCs w:val="20"/>
              </w:rPr>
            </w:pPr>
            <w:r w:rsidRPr="0089588D">
              <w:rPr>
                <w:rFonts w:ascii="Times New Roman" w:hAnsi="Times New Roman"/>
                <w:sz w:val="20"/>
                <w:szCs w:val="20"/>
              </w:rPr>
              <w:t>ОКПД2</w:t>
            </w:r>
          </w:p>
          <w:p w:rsidR="00FE1F16" w:rsidRPr="0089588D" w:rsidRDefault="00FE1F16" w:rsidP="00FE1F16">
            <w:pPr>
              <w:pStyle w:val="1"/>
              <w:shd w:val="clear" w:color="auto" w:fill="FFFFFF"/>
              <w:spacing w:before="0" w:after="0"/>
              <w:rPr>
                <w:rFonts w:ascii="Times New Roman" w:hAnsi="Times New Roman"/>
                <w:b w:val="0"/>
                <w:bCs w:val="0"/>
                <w:color w:val="auto"/>
              </w:rPr>
            </w:pPr>
            <w:r w:rsidRPr="0089588D">
              <w:rPr>
                <w:rFonts w:ascii="Times New Roman" w:hAnsi="Times New Roman"/>
                <w:b w:val="0"/>
                <w:color w:val="auto"/>
              </w:rPr>
              <w:t>13.20.20.115</w:t>
            </w:r>
          </w:p>
          <w:p w:rsidR="00FE1F16" w:rsidRPr="0089588D" w:rsidRDefault="00FE1F16" w:rsidP="00FE1F16">
            <w:pPr>
              <w:spacing w:after="0" w:line="240" w:lineRule="auto"/>
              <w:jc w:val="center"/>
              <w:rPr>
                <w:rFonts w:ascii="Times New Roman" w:hAnsi="Times New Roman"/>
                <w:sz w:val="20"/>
                <w:szCs w:val="20"/>
              </w:rPr>
            </w:pPr>
            <w:r w:rsidRPr="0089588D">
              <w:rPr>
                <w:rFonts w:ascii="Times New Roman" w:hAnsi="Times New Roman"/>
                <w:sz w:val="20"/>
                <w:szCs w:val="20"/>
                <w:shd w:val="clear" w:color="auto" w:fill="FFFFFF"/>
              </w:rPr>
              <w:t>ГОСТ 29298-2005</w:t>
            </w:r>
          </w:p>
        </w:tc>
        <w:tc>
          <w:tcPr>
            <w:tcW w:w="1134" w:type="dxa"/>
            <w:tcBorders>
              <w:left w:val="single" w:sz="2" w:space="0" w:color="000000"/>
              <w:bottom w:val="single" w:sz="2" w:space="0" w:color="000000"/>
            </w:tcBorders>
            <w:vAlign w:val="center"/>
          </w:tcPr>
          <w:p w:rsidR="00FE1F16" w:rsidRPr="00CA7EC4" w:rsidRDefault="00FE1F16" w:rsidP="00FE1F16">
            <w:pPr>
              <w:spacing w:after="0" w:line="240" w:lineRule="auto"/>
              <w:jc w:val="center"/>
              <w:rPr>
                <w:rFonts w:ascii="Times New Roman" w:hAnsi="Times New Roman"/>
              </w:rPr>
            </w:pPr>
          </w:p>
        </w:tc>
        <w:tc>
          <w:tcPr>
            <w:tcW w:w="1407" w:type="dxa"/>
            <w:tcBorders>
              <w:left w:val="single" w:sz="2" w:space="0" w:color="000000"/>
              <w:bottom w:val="single" w:sz="2" w:space="0" w:color="000000"/>
              <w:right w:val="single" w:sz="2" w:space="0" w:color="000000"/>
            </w:tcBorders>
          </w:tcPr>
          <w:p w:rsidR="00FE1F16" w:rsidRPr="00CA7EC4" w:rsidRDefault="00FE1F16" w:rsidP="00FE1F16">
            <w:pPr>
              <w:spacing w:after="0" w:line="240" w:lineRule="auto"/>
              <w:jc w:val="center"/>
              <w:rPr>
                <w:rFonts w:ascii="Times New Roman" w:hAnsi="Times New Roman"/>
              </w:rPr>
            </w:pPr>
          </w:p>
        </w:tc>
      </w:tr>
      <w:tr w:rsidR="00FE1F16" w:rsidRPr="00CA7EC4" w:rsidTr="002152E2">
        <w:trPr>
          <w:trHeight w:val="704"/>
          <w:jc w:val="center"/>
        </w:trPr>
        <w:tc>
          <w:tcPr>
            <w:tcW w:w="652" w:type="dxa"/>
            <w:tcBorders>
              <w:left w:val="single" w:sz="2" w:space="0" w:color="000000"/>
              <w:bottom w:val="single" w:sz="2" w:space="0" w:color="000000"/>
            </w:tcBorders>
            <w:vAlign w:val="center"/>
          </w:tcPr>
          <w:p w:rsidR="00FE1F16" w:rsidRPr="00CA7EC4" w:rsidRDefault="00FE1F16" w:rsidP="00FE1F16">
            <w:pPr>
              <w:spacing w:after="0" w:line="240" w:lineRule="auto"/>
              <w:jc w:val="center"/>
              <w:rPr>
                <w:rFonts w:ascii="Times New Roman" w:hAnsi="Times New Roman"/>
              </w:rPr>
            </w:pPr>
            <w:r w:rsidRPr="00CA7EC4">
              <w:rPr>
                <w:rFonts w:ascii="Times New Roman" w:hAnsi="Times New Roman"/>
              </w:rPr>
              <w:t>3</w:t>
            </w:r>
          </w:p>
        </w:tc>
        <w:tc>
          <w:tcPr>
            <w:tcW w:w="3026" w:type="dxa"/>
            <w:tcBorders>
              <w:left w:val="single" w:sz="2" w:space="0" w:color="000000"/>
              <w:bottom w:val="single" w:sz="2" w:space="0" w:color="000000"/>
            </w:tcBorders>
          </w:tcPr>
          <w:p w:rsidR="00FE1F16" w:rsidRPr="00FB3B5F" w:rsidRDefault="00FE1F16" w:rsidP="00FF4857">
            <w:pPr>
              <w:spacing w:after="0" w:line="240" w:lineRule="auto"/>
              <w:jc w:val="center"/>
              <w:rPr>
                <w:rFonts w:ascii="Times New Roman" w:hAnsi="Times New Roman"/>
              </w:rPr>
            </w:pPr>
            <w:r w:rsidRPr="00FB3B5F">
              <w:rPr>
                <w:rFonts w:ascii="Times New Roman" w:hAnsi="Times New Roman"/>
              </w:rPr>
              <w:t xml:space="preserve">Ткань креп сатин (цвет – белый, плотность – </w:t>
            </w:r>
            <w:r w:rsidR="00FF4857">
              <w:rPr>
                <w:rFonts w:ascii="Times New Roman" w:hAnsi="Times New Roman"/>
              </w:rPr>
              <w:t>130</w:t>
            </w:r>
            <w:r w:rsidRPr="00FB3B5F">
              <w:rPr>
                <w:rFonts w:ascii="Times New Roman" w:hAnsi="Times New Roman"/>
              </w:rPr>
              <w:t xml:space="preserve"> г/м2)</w:t>
            </w:r>
          </w:p>
        </w:tc>
        <w:tc>
          <w:tcPr>
            <w:tcW w:w="709" w:type="dxa"/>
            <w:tcBorders>
              <w:left w:val="single" w:sz="2" w:space="0" w:color="000000"/>
              <w:bottom w:val="single" w:sz="2" w:space="0" w:color="000000"/>
              <w:right w:val="single" w:sz="4" w:space="0" w:color="auto"/>
            </w:tcBorders>
          </w:tcPr>
          <w:p w:rsidR="007E5221" w:rsidRDefault="007E5221" w:rsidP="00FE1F16">
            <w:pPr>
              <w:spacing w:after="0" w:line="240" w:lineRule="auto"/>
              <w:jc w:val="center"/>
              <w:rPr>
                <w:rFonts w:ascii="Times New Roman" w:hAnsi="Times New Roman"/>
              </w:rPr>
            </w:pPr>
            <w:proofErr w:type="spellStart"/>
            <w:r>
              <w:rPr>
                <w:rFonts w:ascii="Times New Roman" w:hAnsi="Times New Roman"/>
              </w:rPr>
              <w:t>пог</w:t>
            </w:r>
            <w:proofErr w:type="spellEnd"/>
            <w:r>
              <w:rPr>
                <w:rFonts w:ascii="Times New Roman" w:hAnsi="Times New Roman"/>
              </w:rPr>
              <w:t>.</w:t>
            </w:r>
          </w:p>
          <w:p w:rsidR="00FE1F16" w:rsidRPr="00FB3B5F" w:rsidRDefault="007E5221" w:rsidP="00FE1F16">
            <w:pPr>
              <w:spacing w:after="0" w:line="240" w:lineRule="auto"/>
              <w:jc w:val="center"/>
              <w:rPr>
                <w:rFonts w:ascii="Times New Roman" w:hAnsi="Times New Roman"/>
              </w:rPr>
            </w:pPr>
            <w:r w:rsidRPr="00FB3B5F">
              <w:rPr>
                <w:rFonts w:ascii="Times New Roman" w:hAnsi="Times New Roman"/>
              </w:rPr>
              <w:t>метр</w:t>
            </w:r>
          </w:p>
        </w:tc>
        <w:tc>
          <w:tcPr>
            <w:tcW w:w="709" w:type="dxa"/>
            <w:tcBorders>
              <w:left w:val="single" w:sz="2" w:space="0" w:color="000000"/>
              <w:bottom w:val="single" w:sz="2" w:space="0" w:color="000000"/>
            </w:tcBorders>
          </w:tcPr>
          <w:p w:rsidR="00FE1F16" w:rsidRPr="00FB3B5F" w:rsidRDefault="00FE1F16" w:rsidP="00FE1F16">
            <w:pPr>
              <w:spacing w:after="0" w:line="240" w:lineRule="auto"/>
              <w:jc w:val="center"/>
              <w:rPr>
                <w:rFonts w:ascii="Times New Roman" w:hAnsi="Times New Roman"/>
              </w:rPr>
            </w:pPr>
            <w:r w:rsidRPr="00FB3B5F">
              <w:rPr>
                <w:rFonts w:ascii="Times New Roman" w:hAnsi="Times New Roman"/>
              </w:rPr>
              <w:t>30</w:t>
            </w:r>
          </w:p>
        </w:tc>
        <w:tc>
          <w:tcPr>
            <w:tcW w:w="1843" w:type="dxa"/>
            <w:tcBorders>
              <w:left w:val="single" w:sz="2" w:space="0" w:color="000000"/>
              <w:bottom w:val="single" w:sz="2" w:space="0" w:color="000000"/>
              <w:right w:val="single" w:sz="2" w:space="0" w:color="000000"/>
            </w:tcBorders>
          </w:tcPr>
          <w:p w:rsidR="00FE1F16" w:rsidRPr="0089588D" w:rsidRDefault="00FE1F16" w:rsidP="00FE1F16">
            <w:pPr>
              <w:spacing w:after="0" w:line="240" w:lineRule="auto"/>
              <w:jc w:val="center"/>
              <w:rPr>
                <w:rFonts w:ascii="Times New Roman" w:hAnsi="Times New Roman"/>
                <w:sz w:val="20"/>
                <w:szCs w:val="20"/>
              </w:rPr>
            </w:pPr>
            <w:r w:rsidRPr="0089588D">
              <w:rPr>
                <w:rFonts w:ascii="Times New Roman" w:hAnsi="Times New Roman"/>
                <w:sz w:val="20"/>
                <w:szCs w:val="20"/>
              </w:rPr>
              <w:t>ОКПД2</w:t>
            </w:r>
          </w:p>
          <w:p w:rsidR="00FE1F16" w:rsidRPr="0089588D" w:rsidRDefault="00FE1F16" w:rsidP="00FE1F16">
            <w:pPr>
              <w:pStyle w:val="1"/>
              <w:shd w:val="clear" w:color="auto" w:fill="FFFFFF"/>
              <w:spacing w:before="0" w:after="0"/>
              <w:rPr>
                <w:rFonts w:ascii="Times New Roman" w:hAnsi="Times New Roman"/>
                <w:b w:val="0"/>
                <w:bCs w:val="0"/>
                <w:color w:val="auto"/>
              </w:rPr>
            </w:pPr>
            <w:r w:rsidRPr="0089588D">
              <w:rPr>
                <w:rFonts w:ascii="Times New Roman" w:hAnsi="Times New Roman"/>
                <w:b w:val="0"/>
                <w:color w:val="auto"/>
              </w:rPr>
              <w:t>13.20.11.121</w:t>
            </w:r>
          </w:p>
          <w:p w:rsidR="00FE1F16" w:rsidRPr="0089588D" w:rsidRDefault="00FE1F16" w:rsidP="00FE1F16">
            <w:pPr>
              <w:spacing w:after="0" w:line="240" w:lineRule="auto"/>
              <w:jc w:val="center"/>
              <w:rPr>
                <w:rFonts w:ascii="Times New Roman" w:hAnsi="Times New Roman"/>
                <w:sz w:val="20"/>
                <w:szCs w:val="20"/>
              </w:rPr>
            </w:pPr>
            <w:r w:rsidRPr="0089588D">
              <w:rPr>
                <w:rStyle w:val="markdown-word"/>
                <w:rFonts w:ascii="Times New Roman" w:eastAsiaTheme="majorEastAsia" w:hAnsi="Times New Roman"/>
                <w:color w:val="000000"/>
                <w:sz w:val="20"/>
                <w:szCs w:val="20"/>
                <w:shd w:val="clear" w:color="auto" w:fill="FFFFFF"/>
              </w:rPr>
              <w:t>ГОСТ 20723</w:t>
            </w:r>
            <w:r w:rsidRPr="0089588D">
              <w:rPr>
                <w:rStyle w:val="markdown-word"/>
                <w:rFonts w:ascii="Times New Roman" w:eastAsiaTheme="majorEastAsia" w:hAnsi="Times New Roman"/>
                <w:color w:val="000000"/>
                <w:sz w:val="20"/>
                <w:szCs w:val="20"/>
                <w:shd w:val="clear" w:color="auto" w:fill="FFFFFF"/>
              </w:rPr>
              <w:noBreakHyphen/>
              <w:t>2003</w:t>
            </w:r>
          </w:p>
        </w:tc>
        <w:tc>
          <w:tcPr>
            <w:tcW w:w="1134" w:type="dxa"/>
            <w:tcBorders>
              <w:left w:val="single" w:sz="2" w:space="0" w:color="000000"/>
              <w:bottom w:val="single" w:sz="2" w:space="0" w:color="000000"/>
            </w:tcBorders>
            <w:vAlign w:val="center"/>
          </w:tcPr>
          <w:p w:rsidR="00FE1F16" w:rsidRPr="00CA7EC4" w:rsidRDefault="00FE1F16" w:rsidP="00FE1F16">
            <w:pPr>
              <w:spacing w:after="0" w:line="240" w:lineRule="auto"/>
              <w:jc w:val="center"/>
              <w:rPr>
                <w:rFonts w:ascii="Times New Roman" w:hAnsi="Times New Roman"/>
              </w:rPr>
            </w:pPr>
          </w:p>
        </w:tc>
        <w:tc>
          <w:tcPr>
            <w:tcW w:w="1407" w:type="dxa"/>
            <w:tcBorders>
              <w:left w:val="single" w:sz="2" w:space="0" w:color="000000"/>
              <w:bottom w:val="single" w:sz="2" w:space="0" w:color="000000"/>
              <w:right w:val="single" w:sz="2" w:space="0" w:color="000000"/>
            </w:tcBorders>
          </w:tcPr>
          <w:p w:rsidR="00FE1F16" w:rsidRPr="00CA7EC4" w:rsidRDefault="00FE1F16" w:rsidP="00FE1F16">
            <w:pPr>
              <w:spacing w:after="0" w:line="240" w:lineRule="auto"/>
              <w:jc w:val="center"/>
              <w:rPr>
                <w:rFonts w:ascii="Times New Roman" w:hAnsi="Times New Roman"/>
              </w:rPr>
            </w:pPr>
          </w:p>
        </w:tc>
      </w:tr>
      <w:tr w:rsidR="00FE1F16" w:rsidRPr="00CA7EC4" w:rsidTr="00E1591A">
        <w:trPr>
          <w:trHeight w:val="772"/>
          <w:jc w:val="center"/>
        </w:trPr>
        <w:tc>
          <w:tcPr>
            <w:tcW w:w="652" w:type="dxa"/>
            <w:tcBorders>
              <w:left w:val="single" w:sz="2" w:space="0" w:color="000000"/>
              <w:bottom w:val="single" w:sz="4" w:space="0" w:color="auto"/>
            </w:tcBorders>
            <w:vAlign w:val="center"/>
          </w:tcPr>
          <w:p w:rsidR="00FE1F16" w:rsidRPr="00CA7EC4" w:rsidRDefault="00FE1F16" w:rsidP="00FE1F16">
            <w:pPr>
              <w:spacing w:after="0" w:line="240" w:lineRule="auto"/>
              <w:jc w:val="center"/>
              <w:rPr>
                <w:rFonts w:ascii="Times New Roman" w:hAnsi="Times New Roman"/>
              </w:rPr>
            </w:pPr>
            <w:r w:rsidRPr="00CA7EC4">
              <w:rPr>
                <w:rFonts w:ascii="Times New Roman" w:hAnsi="Times New Roman"/>
              </w:rPr>
              <w:t>4</w:t>
            </w:r>
          </w:p>
        </w:tc>
        <w:tc>
          <w:tcPr>
            <w:tcW w:w="3026" w:type="dxa"/>
            <w:tcBorders>
              <w:left w:val="single" w:sz="2" w:space="0" w:color="000000"/>
              <w:bottom w:val="single" w:sz="4" w:space="0" w:color="auto"/>
            </w:tcBorders>
          </w:tcPr>
          <w:p w:rsidR="00FE1F16" w:rsidRPr="00FB3B5F" w:rsidRDefault="00FE1F16" w:rsidP="00FE1F16">
            <w:pPr>
              <w:spacing w:after="0" w:line="240" w:lineRule="auto"/>
              <w:jc w:val="center"/>
              <w:rPr>
                <w:rFonts w:ascii="Times New Roman" w:hAnsi="Times New Roman"/>
              </w:rPr>
            </w:pPr>
            <w:r w:rsidRPr="00FB3B5F">
              <w:rPr>
                <w:rFonts w:ascii="Times New Roman" w:hAnsi="Times New Roman"/>
              </w:rPr>
              <w:t>Ткань габардин</w:t>
            </w:r>
          </w:p>
          <w:p w:rsidR="00FE1F16" w:rsidRPr="00FB3B5F" w:rsidRDefault="00FE1F16" w:rsidP="00FE1F16">
            <w:pPr>
              <w:spacing w:after="0" w:line="240" w:lineRule="auto"/>
              <w:jc w:val="center"/>
              <w:rPr>
                <w:rFonts w:ascii="Times New Roman" w:hAnsi="Times New Roman"/>
              </w:rPr>
            </w:pPr>
            <w:r w:rsidRPr="00FB3B5F">
              <w:rPr>
                <w:rFonts w:ascii="Times New Roman" w:hAnsi="Times New Roman"/>
              </w:rPr>
              <w:t xml:space="preserve"> (цвет – голубой, плотность 170 г/м2)</w:t>
            </w:r>
          </w:p>
        </w:tc>
        <w:tc>
          <w:tcPr>
            <w:tcW w:w="709" w:type="dxa"/>
            <w:tcBorders>
              <w:left w:val="single" w:sz="2" w:space="0" w:color="000000"/>
              <w:bottom w:val="single" w:sz="4" w:space="0" w:color="auto"/>
              <w:right w:val="single" w:sz="4" w:space="0" w:color="auto"/>
            </w:tcBorders>
          </w:tcPr>
          <w:p w:rsidR="007E5221" w:rsidRDefault="007E5221" w:rsidP="00FE1F16">
            <w:pPr>
              <w:spacing w:after="0" w:line="240" w:lineRule="auto"/>
              <w:jc w:val="center"/>
              <w:rPr>
                <w:rFonts w:ascii="Times New Roman" w:hAnsi="Times New Roman"/>
              </w:rPr>
            </w:pPr>
            <w:proofErr w:type="spellStart"/>
            <w:r>
              <w:rPr>
                <w:rFonts w:ascii="Times New Roman" w:hAnsi="Times New Roman"/>
              </w:rPr>
              <w:t>пог</w:t>
            </w:r>
            <w:proofErr w:type="spellEnd"/>
            <w:r>
              <w:rPr>
                <w:rFonts w:ascii="Times New Roman" w:hAnsi="Times New Roman"/>
              </w:rPr>
              <w:t>.</w:t>
            </w:r>
          </w:p>
          <w:p w:rsidR="00FE1F16" w:rsidRPr="00FB3B5F" w:rsidRDefault="007E5221" w:rsidP="00FE1F16">
            <w:pPr>
              <w:spacing w:after="0" w:line="240" w:lineRule="auto"/>
              <w:jc w:val="center"/>
              <w:rPr>
                <w:rFonts w:ascii="Times New Roman" w:hAnsi="Times New Roman"/>
              </w:rPr>
            </w:pPr>
            <w:r w:rsidRPr="00FB3B5F">
              <w:rPr>
                <w:rFonts w:ascii="Times New Roman" w:hAnsi="Times New Roman"/>
              </w:rPr>
              <w:t>метр</w:t>
            </w:r>
          </w:p>
        </w:tc>
        <w:tc>
          <w:tcPr>
            <w:tcW w:w="709" w:type="dxa"/>
            <w:tcBorders>
              <w:left w:val="single" w:sz="2" w:space="0" w:color="000000"/>
              <w:bottom w:val="single" w:sz="4" w:space="0" w:color="auto"/>
            </w:tcBorders>
          </w:tcPr>
          <w:p w:rsidR="00FE1F16" w:rsidRPr="00FB3B5F" w:rsidRDefault="00FE1F16" w:rsidP="00FE1F16">
            <w:pPr>
              <w:spacing w:after="0" w:line="240" w:lineRule="auto"/>
              <w:jc w:val="center"/>
              <w:rPr>
                <w:rFonts w:ascii="Times New Roman" w:hAnsi="Times New Roman"/>
              </w:rPr>
            </w:pPr>
            <w:r w:rsidRPr="00FB3B5F">
              <w:rPr>
                <w:rFonts w:ascii="Times New Roman" w:hAnsi="Times New Roman"/>
              </w:rPr>
              <w:t>20</w:t>
            </w:r>
          </w:p>
        </w:tc>
        <w:tc>
          <w:tcPr>
            <w:tcW w:w="1843" w:type="dxa"/>
            <w:tcBorders>
              <w:left w:val="single" w:sz="2" w:space="0" w:color="000000"/>
              <w:bottom w:val="single" w:sz="4" w:space="0" w:color="auto"/>
              <w:right w:val="single" w:sz="2" w:space="0" w:color="000000"/>
            </w:tcBorders>
          </w:tcPr>
          <w:p w:rsidR="00FE1F16" w:rsidRPr="0089588D" w:rsidRDefault="00FE1F16" w:rsidP="00FE1F16">
            <w:pPr>
              <w:spacing w:after="0" w:line="240" w:lineRule="auto"/>
              <w:jc w:val="center"/>
              <w:rPr>
                <w:rFonts w:ascii="Times New Roman" w:hAnsi="Times New Roman"/>
                <w:sz w:val="20"/>
                <w:szCs w:val="20"/>
              </w:rPr>
            </w:pPr>
            <w:r w:rsidRPr="0089588D">
              <w:rPr>
                <w:rFonts w:ascii="Times New Roman" w:hAnsi="Times New Roman"/>
                <w:sz w:val="20"/>
                <w:szCs w:val="20"/>
              </w:rPr>
              <w:t>ОКПД2</w:t>
            </w:r>
          </w:p>
          <w:p w:rsidR="00FE1F16" w:rsidRPr="0089588D" w:rsidRDefault="00FE1F16" w:rsidP="00FE1F16">
            <w:pPr>
              <w:spacing w:after="0" w:line="240" w:lineRule="auto"/>
              <w:jc w:val="center"/>
              <w:rPr>
                <w:rFonts w:ascii="Times New Roman" w:hAnsi="Times New Roman"/>
                <w:sz w:val="20"/>
                <w:szCs w:val="20"/>
              </w:rPr>
            </w:pPr>
            <w:r w:rsidRPr="0089588D">
              <w:rPr>
                <w:rStyle w:val="afb"/>
                <w:rFonts w:ascii="Times New Roman" w:hAnsi="Times New Roman"/>
                <w:b w:val="0"/>
                <w:sz w:val="20"/>
                <w:szCs w:val="20"/>
                <w:shd w:val="clear" w:color="auto" w:fill="FFFFFF"/>
              </w:rPr>
              <w:t>13.20.31.190</w:t>
            </w:r>
          </w:p>
        </w:tc>
        <w:tc>
          <w:tcPr>
            <w:tcW w:w="1134" w:type="dxa"/>
            <w:tcBorders>
              <w:left w:val="single" w:sz="2" w:space="0" w:color="000000"/>
              <w:bottom w:val="single" w:sz="4" w:space="0" w:color="auto"/>
            </w:tcBorders>
            <w:vAlign w:val="center"/>
          </w:tcPr>
          <w:p w:rsidR="00FE1F16" w:rsidRPr="00CA7EC4" w:rsidRDefault="00FE1F16" w:rsidP="00FE1F16">
            <w:pPr>
              <w:spacing w:after="0" w:line="240" w:lineRule="auto"/>
              <w:jc w:val="center"/>
              <w:rPr>
                <w:rFonts w:ascii="Times New Roman" w:hAnsi="Times New Roman"/>
              </w:rPr>
            </w:pPr>
          </w:p>
        </w:tc>
        <w:tc>
          <w:tcPr>
            <w:tcW w:w="1407" w:type="dxa"/>
            <w:tcBorders>
              <w:left w:val="single" w:sz="2" w:space="0" w:color="000000"/>
              <w:bottom w:val="single" w:sz="4" w:space="0" w:color="auto"/>
              <w:right w:val="single" w:sz="2" w:space="0" w:color="000000"/>
            </w:tcBorders>
          </w:tcPr>
          <w:p w:rsidR="00FE1F16" w:rsidRPr="00CA7EC4" w:rsidRDefault="00FE1F16" w:rsidP="00FE1F16">
            <w:pPr>
              <w:spacing w:after="0" w:line="240" w:lineRule="auto"/>
              <w:jc w:val="center"/>
              <w:rPr>
                <w:rFonts w:ascii="Times New Roman" w:hAnsi="Times New Roman"/>
              </w:rPr>
            </w:pPr>
          </w:p>
        </w:tc>
      </w:tr>
      <w:tr w:rsidR="00FE1F16" w:rsidRPr="00CA7EC4" w:rsidTr="00E1591A">
        <w:trPr>
          <w:trHeight w:val="587"/>
          <w:jc w:val="center"/>
        </w:trPr>
        <w:tc>
          <w:tcPr>
            <w:tcW w:w="652" w:type="dxa"/>
            <w:tcBorders>
              <w:top w:val="single" w:sz="4" w:space="0" w:color="auto"/>
              <w:left w:val="single" w:sz="2" w:space="0" w:color="000000"/>
              <w:bottom w:val="single" w:sz="4" w:space="0" w:color="auto"/>
            </w:tcBorders>
            <w:vAlign w:val="center"/>
          </w:tcPr>
          <w:p w:rsidR="00FE1F16" w:rsidRPr="00CA7EC4" w:rsidRDefault="00FE1F16" w:rsidP="00FE1F16">
            <w:pPr>
              <w:spacing w:after="0" w:line="240" w:lineRule="auto"/>
              <w:jc w:val="center"/>
              <w:rPr>
                <w:rFonts w:ascii="Times New Roman" w:hAnsi="Times New Roman"/>
              </w:rPr>
            </w:pPr>
            <w:r w:rsidRPr="00CA7EC4">
              <w:rPr>
                <w:rFonts w:ascii="Times New Roman" w:hAnsi="Times New Roman"/>
              </w:rPr>
              <w:t>5</w:t>
            </w:r>
            <w:bookmarkStart w:id="0" w:name="_GoBack"/>
            <w:bookmarkEnd w:id="0"/>
          </w:p>
        </w:tc>
        <w:tc>
          <w:tcPr>
            <w:tcW w:w="3026" w:type="dxa"/>
            <w:tcBorders>
              <w:top w:val="single" w:sz="4" w:space="0" w:color="auto"/>
              <w:left w:val="single" w:sz="2" w:space="0" w:color="000000"/>
              <w:bottom w:val="single" w:sz="4" w:space="0" w:color="auto"/>
            </w:tcBorders>
          </w:tcPr>
          <w:p w:rsidR="00FE1F16" w:rsidRPr="00FB3B5F" w:rsidRDefault="00FE1F16" w:rsidP="00FE1F16">
            <w:pPr>
              <w:spacing w:after="0" w:line="240" w:lineRule="auto"/>
              <w:jc w:val="center"/>
              <w:rPr>
                <w:rFonts w:ascii="Times New Roman" w:hAnsi="Times New Roman"/>
              </w:rPr>
            </w:pPr>
            <w:r w:rsidRPr="00FB3B5F">
              <w:rPr>
                <w:rFonts w:ascii="Times New Roman" w:hAnsi="Times New Roman"/>
              </w:rPr>
              <w:t xml:space="preserve">Ткань </w:t>
            </w:r>
            <w:proofErr w:type="spellStart"/>
            <w:r w:rsidRPr="00FB3B5F">
              <w:rPr>
                <w:rFonts w:ascii="Times New Roman" w:hAnsi="Times New Roman"/>
              </w:rPr>
              <w:t>флизелин</w:t>
            </w:r>
            <w:proofErr w:type="spellEnd"/>
          </w:p>
          <w:p w:rsidR="00FE1F16" w:rsidRPr="00FB3B5F" w:rsidRDefault="00FE1F16" w:rsidP="00FE1F16">
            <w:pPr>
              <w:spacing w:after="0" w:line="240" w:lineRule="auto"/>
              <w:jc w:val="center"/>
              <w:rPr>
                <w:rFonts w:ascii="Times New Roman" w:hAnsi="Times New Roman"/>
              </w:rPr>
            </w:pPr>
            <w:r w:rsidRPr="00FB3B5F">
              <w:rPr>
                <w:rFonts w:ascii="Times New Roman" w:hAnsi="Times New Roman"/>
              </w:rPr>
              <w:t xml:space="preserve"> (цвет – белый, плотность – 50 г/м2)</w:t>
            </w:r>
          </w:p>
        </w:tc>
        <w:tc>
          <w:tcPr>
            <w:tcW w:w="709" w:type="dxa"/>
            <w:tcBorders>
              <w:top w:val="single" w:sz="4" w:space="0" w:color="auto"/>
              <w:left w:val="single" w:sz="2" w:space="0" w:color="000000"/>
              <w:bottom w:val="single" w:sz="4" w:space="0" w:color="auto"/>
              <w:right w:val="single" w:sz="4" w:space="0" w:color="auto"/>
            </w:tcBorders>
          </w:tcPr>
          <w:p w:rsidR="007E5221" w:rsidRDefault="007E5221" w:rsidP="00FE1F16">
            <w:pPr>
              <w:spacing w:after="0" w:line="240" w:lineRule="auto"/>
              <w:jc w:val="center"/>
              <w:rPr>
                <w:rFonts w:ascii="Times New Roman" w:hAnsi="Times New Roman"/>
              </w:rPr>
            </w:pPr>
            <w:proofErr w:type="spellStart"/>
            <w:r>
              <w:rPr>
                <w:rFonts w:ascii="Times New Roman" w:hAnsi="Times New Roman"/>
              </w:rPr>
              <w:t>пог</w:t>
            </w:r>
            <w:proofErr w:type="spellEnd"/>
            <w:r>
              <w:rPr>
                <w:rFonts w:ascii="Times New Roman" w:hAnsi="Times New Roman"/>
              </w:rPr>
              <w:t>.</w:t>
            </w:r>
          </w:p>
          <w:p w:rsidR="00FE1F16" w:rsidRPr="00FB3B5F" w:rsidRDefault="007E5221" w:rsidP="00FE1F16">
            <w:pPr>
              <w:spacing w:after="0" w:line="240" w:lineRule="auto"/>
              <w:jc w:val="center"/>
              <w:rPr>
                <w:rFonts w:ascii="Times New Roman" w:hAnsi="Times New Roman"/>
              </w:rPr>
            </w:pPr>
            <w:r w:rsidRPr="00FB3B5F">
              <w:rPr>
                <w:rFonts w:ascii="Times New Roman" w:hAnsi="Times New Roman"/>
              </w:rPr>
              <w:t>метр</w:t>
            </w:r>
          </w:p>
        </w:tc>
        <w:tc>
          <w:tcPr>
            <w:tcW w:w="709" w:type="dxa"/>
            <w:tcBorders>
              <w:top w:val="single" w:sz="4" w:space="0" w:color="auto"/>
              <w:left w:val="single" w:sz="2" w:space="0" w:color="000000"/>
              <w:bottom w:val="single" w:sz="4" w:space="0" w:color="auto"/>
            </w:tcBorders>
          </w:tcPr>
          <w:p w:rsidR="00FE1F16" w:rsidRPr="00FB3B5F" w:rsidRDefault="00FE1F16" w:rsidP="00FE1F16">
            <w:pPr>
              <w:spacing w:after="0" w:line="240" w:lineRule="auto"/>
              <w:jc w:val="center"/>
              <w:rPr>
                <w:rFonts w:ascii="Times New Roman" w:hAnsi="Times New Roman"/>
              </w:rPr>
            </w:pPr>
            <w:r>
              <w:rPr>
                <w:rFonts w:ascii="Times New Roman" w:hAnsi="Times New Roman"/>
              </w:rPr>
              <w:t>180</w:t>
            </w:r>
          </w:p>
        </w:tc>
        <w:tc>
          <w:tcPr>
            <w:tcW w:w="1843" w:type="dxa"/>
            <w:tcBorders>
              <w:top w:val="single" w:sz="4" w:space="0" w:color="auto"/>
              <w:left w:val="single" w:sz="2" w:space="0" w:color="000000"/>
              <w:bottom w:val="single" w:sz="4" w:space="0" w:color="auto"/>
              <w:right w:val="single" w:sz="2" w:space="0" w:color="000000"/>
            </w:tcBorders>
          </w:tcPr>
          <w:p w:rsidR="00FE1F16" w:rsidRPr="0089588D" w:rsidRDefault="00FE1F16" w:rsidP="00FE1F16">
            <w:pPr>
              <w:spacing w:after="0" w:line="240" w:lineRule="auto"/>
              <w:jc w:val="center"/>
              <w:rPr>
                <w:rFonts w:ascii="Times New Roman" w:hAnsi="Times New Roman"/>
                <w:sz w:val="20"/>
                <w:szCs w:val="20"/>
                <w:shd w:val="clear" w:color="auto" w:fill="FFFFFF"/>
              </w:rPr>
            </w:pPr>
            <w:r w:rsidRPr="0089588D">
              <w:rPr>
                <w:rFonts w:ascii="Times New Roman" w:hAnsi="Times New Roman"/>
                <w:sz w:val="20"/>
                <w:szCs w:val="20"/>
                <w:shd w:val="clear" w:color="auto" w:fill="FFFFFF"/>
              </w:rPr>
              <w:t>ОКПД 2</w:t>
            </w:r>
          </w:p>
          <w:p w:rsidR="00FE1F16" w:rsidRPr="0089588D" w:rsidRDefault="00FE1F16" w:rsidP="00FE1F16">
            <w:pPr>
              <w:spacing w:after="0" w:line="240" w:lineRule="auto"/>
              <w:jc w:val="center"/>
              <w:rPr>
                <w:rFonts w:ascii="Times New Roman" w:hAnsi="Times New Roman"/>
                <w:b/>
                <w:sz w:val="20"/>
                <w:szCs w:val="20"/>
              </w:rPr>
            </w:pPr>
            <w:r w:rsidRPr="0089588D">
              <w:rPr>
                <w:rFonts w:ascii="Times New Roman" w:hAnsi="Times New Roman"/>
                <w:sz w:val="20"/>
                <w:szCs w:val="20"/>
                <w:shd w:val="clear" w:color="auto" w:fill="FFFFFF"/>
              </w:rPr>
              <w:t> </w:t>
            </w:r>
            <w:r w:rsidRPr="0089588D">
              <w:rPr>
                <w:rStyle w:val="afb"/>
                <w:rFonts w:ascii="Times New Roman" w:hAnsi="Times New Roman"/>
                <w:b w:val="0"/>
                <w:sz w:val="20"/>
                <w:szCs w:val="20"/>
                <w:shd w:val="clear" w:color="auto" w:fill="FFFFFF"/>
              </w:rPr>
              <w:t>13.96.14.199</w:t>
            </w:r>
          </w:p>
        </w:tc>
        <w:tc>
          <w:tcPr>
            <w:tcW w:w="1134" w:type="dxa"/>
            <w:tcBorders>
              <w:top w:val="single" w:sz="4" w:space="0" w:color="auto"/>
              <w:left w:val="single" w:sz="2" w:space="0" w:color="000000"/>
              <w:bottom w:val="single" w:sz="4" w:space="0" w:color="auto"/>
            </w:tcBorders>
            <w:vAlign w:val="center"/>
          </w:tcPr>
          <w:p w:rsidR="00FE1F16" w:rsidRPr="00CA7EC4" w:rsidRDefault="00FE1F16" w:rsidP="00FE1F16">
            <w:pPr>
              <w:spacing w:after="0" w:line="240" w:lineRule="auto"/>
              <w:jc w:val="center"/>
              <w:rPr>
                <w:rFonts w:ascii="Times New Roman" w:hAnsi="Times New Roman"/>
              </w:rPr>
            </w:pPr>
          </w:p>
        </w:tc>
        <w:tc>
          <w:tcPr>
            <w:tcW w:w="1407" w:type="dxa"/>
            <w:tcBorders>
              <w:top w:val="single" w:sz="4" w:space="0" w:color="auto"/>
              <w:left w:val="single" w:sz="2" w:space="0" w:color="000000"/>
              <w:bottom w:val="single" w:sz="4" w:space="0" w:color="auto"/>
              <w:right w:val="single" w:sz="2" w:space="0" w:color="000000"/>
            </w:tcBorders>
          </w:tcPr>
          <w:p w:rsidR="00FE1F16" w:rsidRPr="00CA7EC4" w:rsidRDefault="00FE1F16" w:rsidP="00FE1F16">
            <w:pPr>
              <w:spacing w:after="0" w:line="240" w:lineRule="auto"/>
              <w:jc w:val="center"/>
              <w:rPr>
                <w:rFonts w:ascii="Times New Roman" w:hAnsi="Times New Roman"/>
              </w:rPr>
            </w:pPr>
          </w:p>
        </w:tc>
      </w:tr>
      <w:tr w:rsidR="00FE1F16" w:rsidRPr="00CA7EC4" w:rsidTr="00E1591A">
        <w:trPr>
          <w:trHeight w:val="309"/>
          <w:jc w:val="center"/>
        </w:trPr>
        <w:tc>
          <w:tcPr>
            <w:tcW w:w="652" w:type="dxa"/>
            <w:tcBorders>
              <w:top w:val="single" w:sz="4" w:space="0" w:color="auto"/>
              <w:left w:val="single" w:sz="2" w:space="0" w:color="000000"/>
              <w:bottom w:val="single" w:sz="4" w:space="0" w:color="auto"/>
            </w:tcBorders>
            <w:vAlign w:val="center"/>
          </w:tcPr>
          <w:p w:rsidR="00FE1F16" w:rsidRPr="00CA7EC4" w:rsidRDefault="00FE1F16" w:rsidP="00FE1F16">
            <w:pPr>
              <w:spacing w:after="0" w:line="240" w:lineRule="auto"/>
              <w:jc w:val="center"/>
              <w:rPr>
                <w:rFonts w:ascii="Times New Roman" w:hAnsi="Times New Roman"/>
              </w:rPr>
            </w:pPr>
            <w:r w:rsidRPr="00CA7EC4">
              <w:rPr>
                <w:rFonts w:ascii="Times New Roman" w:hAnsi="Times New Roman"/>
              </w:rPr>
              <w:t>6</w:t>
            </w:r>
          </w:p>
        </w:tc>
        <w:tc>
          <w:tcPr>
            <w:tcW w:w="3026" w:type="dxa"/>
            <w:tcBorders>
              <w:top w:val="single" w:sz="4" w:space="0" w:color="auto"/>
              <w:left w:val="single" w:sz="2" w:space="0" w:color="000000"/>
              <w:bottom w:val="single" w:sz="4" w:space="0" w:color="auto"/>
            </w:tcBorders>
          </w:tcPr>
          <w:p w:rsidR="00FE1F16" w:rsidRPr="00FB3B5F" w:rsidRDefault="00FE1F16" w:rsidP="00FE1F16">
            <w:pPr>
              <w:spacing w:after="0" w:line="240" w:lineRule="auto"/>
              <w:jc w:val="center"/>
              <w:rPr>
                <w:rFonts w:ascii="Times New Roman" w:hAnsi="Times New Roman"/>
              </w:rPr>
            </w:pPr>
            <w:r w:rsidRPr="00FB3B5F">
              <w:rPr>
                <w:rFonts w:ascii="Times New Roman" w:hAnsi="Times New Roman"/>
              </w:rPr>
              <w:t>Ткань сорочечная</w:t>
            </w:r>
          </w:p>
          <w:p w:rsidR="00FE1F16" w:rsidRPr="00FB3B5F" w:rsidRDefault="00FE1F16" w:rsidP="00FE1F16">
            <w:pPr>
              <w:spacing w:after="0" w:line="240" w:lineRule="auto"/>
              <w:jc w:val="center"/>
              <w:rPr>
                <w:rFonts w:ascii="Times New Roman" w:hAnsi="Times New Roman"/>
              </w:rPr>
            </w:pPr>
            <w:r w:rsidRPr="00FB3B5F">
              <w:rPr>
                <w:rFonts w:ascii="Times New Roman" w:hAnsi="Times New Roman"/>
              </w:rPr>
              <w:t xml:space="preserve"> (плотность – 120 </w:t>
            </w:r>
            <w:proofErr w:type="spellStart"/>
            <w:r w:rsidRPr="00FB3B5F">
              <w:rPr>
                <w:rFonts w:ascii="Times New Roman" w:hAnsi="Times New Roman"/>
              </w:rPr>
              <w:t>гр</w:t>
            </w:r>
            <w:proofErr w:type="spellEnd"/>
            <w:r w:rsidRPr="00FB3B5F">
              <w:rPr>
                <w:rFonts w:ascii="Times New Roman" w:hAnsi="Times New Roman"/>
              </w:rPr>
              <w:t xml:space="preserve">/м2, х/б – 35%, </w:t>
            </w:r>
            <w:proofErr w:type="spellStart"/>
            <w:r w:rsidRPr="00FB3B5F">
              <w:rPr>
                <w:rFonts w:ascii="Times New Roman" w:hAnsi="Times New Roman"/>
              </w:rPr>
              <w:t>полиэстр</w:t>
            </w:r>
            <w:proofErr w:type="spellEnd"/>
            <w:r w:rsidRPr="00FB3B5F">
              <w:rPr>
                <w:rFonts w:ascii="Times New Roman" w:hAnsi="Times New Roman"/>
              </w:rPr>
              <w:t xml:space="preserve"> – 65%)</w:t>
            </w:r>
          </w:p>
        </w:tc>
        <w:tc>
          <w:tcPr>
            <w:tcW w:w="709" w:type="dxa"/>
            <w:tcBorders>
              <w:top w:val="single" w:sz="4" w:space="0" w:color="auto"/>
              <w:left w:val="single" w:sz="2" w:space="0" w:color="000000"/>
              <w:bottom w:val="single" w:sz="4" w:space="0" w:color="auto"/>
              <w:right w:val="single" w:sz="4" w:space="0" w:color="auto"/>
            </w:tcBorders>
          </w:tcPr>
          <w:p w:rsidR="007E5221" w:rsidRDefault="007E5221" w:rsidP="00FE1F16">
            <w:pPr>
              <w:spacing w:after="0" w:line="240" w:lineRule="auto"/>
              <w:jc w:val="center"/>
              <w:rPr>
                <w:rFonts w:ascii="Times New Roman" w:hAnsi="Times New Roman"/>
              </w:rPr>
            </w:pPr>
            <w:proofErr w:type="spellStart"/>
            <w:r>
              <w:rPr>
                <w:rFonts w:ascii="Times New Roman" w:hAnsi="Times New Roman"/>
              </w:rPr>
              <w:t>пог</w:t>
            </w:r>
            <w:proofErr w:type="spellEnd"/>
            <w:r>
              <w:rPr>
                <w:rFonts w:ascii="Times New Roman" w:hAnsi="Times New Roman"/>
              </w:rPr>
              <w:t>.</w:t>
            </w:r>
          </w:p>
          <w:p w:rsidR="00FE1F16" w:rsidRPr="00FB3B5F" w:rsidRDefault="007E5221" w:rsidP="00FE1F16">
            <w:pPr>
              <w:spacing w:after="0" w:line="240" w:lineRule="auto"/>
              <w:jc w:val="center"/>
              <w:rPr>
                <w:rFonts w:ascii="Times New Roman" w:hAnsi="Times New Roman"/>
              </w:rPr>
            </w:pPr>
            <w:r w:rsidRPr="00FB3B5F">
              <w:rPr>
                <w:rFonts w:ascii="Times New Roman" w:hAnsi="Times New Roman"/>
              </w:rPr>
              <w:t>метр</w:t>
            </w:r>
          </w:p>
        </w:tc>
        <w:tc>
          <w:tcPr>
            <w:tcW w:w="709" w:type="dxa"/>
            <w:tcBorders>
              <w:top w:val="single" w:sz="4" w:space="0" w:color="auto"/>
              <w:left w:val="single" w:sz="2" w:space="0" w:color="000000"/>
              <w:bottom w:val="single" w:sz="4" w:space="0" w:color="auto"/>
            </w:tcBorders>
          </w:tcPr>
          <w:p w:rsidR="00FE1F16" w:rsidRPr="00FB3B5F" w:rsidRDefault="00FE1F16" w:rsidP="00FE1F16">
            <w:pPr>
              <w:spacing w:after="0" w:line="240" w:lineRule="auto"/>
              <w:jc w:val="center"/>
              <w:rPr>
                <w:rFonts w:ascii="Times New Roman" w:hAnsi="Times New Roman"/>
              </w:rPr>
            </w:pPr>
            <w:r w:rsidRPr="00FB3B5F">
              <w:rPr>
                <w:rFonts w:ascii="Times New Roman" w:hAnsi="Times New Roman"/>
              </w:rPr>
              <w:t>10</w:t>
            </w:r>
          </w:p>
        </w:tc>
        <w:tc>
          <w:tcPr>
            <w:tcW w:w="1843" w:type="dxa"/>
            <w:tcBorders>
              <w:top w:val="single" w:sz="4" w:space="0" w:color="auto"/>
              <w:left w:val="single" w:sz="2" w:space="0" w:color="000000"/>
              <w:bottom w:val="single" w:sz="4" w:space="0" w:color="auto"/>
              <w:right w:val="single" w:sz="2" w:space="0" w:color="000000"/>
            </w:tcBorders>
          </w:tcPr>
          <w:p w:rsidR="00FE1F16" w:rsidRPr="0089588D" w:rsidRDefault="00FE1F16" w:rsidP="00FE1F16">
            <w:pPr>
              <w:spacing w:after="0" w:line="240" w:lineRule="auto"/>
              <w:jc w:val="center"/>
              <w:rPr>
                <w:rStyle w:val="break-all"/>
                <w:rFonts w:ascii="Times New Roman" w:hAnsi="Times New Roman"/>
                <w:sz w:val="20"/>
                <w:szCs w:val="20"/>
              </w:rPr>
            </w:pPr>
            <w:r w:rsidRPr="0089588D">
              <w:rPr>
                <w:rStyle w:val="text-secondary"/>
                <w:rFonts w:ascii="Times New Roman" w:hAnsi="Times New Roman"/>
                <w:sz w:val="20"/>
                <w:szCs w:val="20"/>
              </w:rPr>
              <w:t xml:space="preserve">ОКПД2 </w:t>
            </w:r>
            <w:r w:rsidRPr="0089588D">
              <w:rPr>
                <w:rStyle w:val="break-all"/>
                <w:rFonts w:ascii="Times New Roman" w:hAnsi="Times New Roman"/>
                <w:sz w:val="20"/>
                <w:szCs w:val="20"/>
              </w:rPr>
              <w:t>13.20.20.122</w:t>
            </w:r>
          </w:p>
          <w:p w:rsidR="00FE1F16" w:rsidRPr="0089588D" w:rsidRDefault="00FE1F16" w:rsidP="00FE1F16">
            <w:pPr>
              <w:spacing w:after="0" w:line="240" w:lineRule="auto"/>
              <w:jc w:val="center"/>
              <w:rPr>
                <w:rFonts w:ascii="Times New Roman" w:hAnsi="Times New Roman"/>
                <w:sz w:val="20"/>
                <w:szCs w:val="20"/>
              </w:rPr>
            </w:pPr>
            <w:r w:rsidRPr="0089588D">
              <w:rPr>
                <w:rFonts w:ascii="Times New Roman" w:hAnsi="Times New Roman"/>
                <w:sz w:val="20"/>
                <w:szCs w:val="20"/>
                <w:shd w:val="clear" w:color="auto" w:fill="FFFFFF"/>
              </w:rPr>
              <w:t>ГОСТ 29298-2005</w:t>
            </w:r>
          </w:p>
        </w:tc>
        <w:tc>
          <w:tcPr>
            <w:tcW w:w="1134" w:type="dxa"/>
            <w:tcBorders>
              <w:top w:val="single" w:sz="4" w:space="0" w:color="auto"/>
              <w:left w:val="single" w:sz="2" w:space="0" w:color="000000"/>
              <w:bottom w:val="single" w:sz="4" w:space="0" w:color="auto"/>
            </w:tcBorders>
            <w:vAlign w:val="center"/>
          </w:tcPr>
          <w:p w:rsidR="00FE1F16" w:rsidRPr="00CA7EC4" w:rsidRDefault="00FE1F16" w:rsidP="00FE1F16">
            <w:pPr>
              <w:spacing w:after="0" w:line="240" w:lineRule="auto"/>
              <w:jc w:val="center"/>
              <w:rPr>
                <w:rFonts w:ascii="Times New Roman" w:hAnsi="Times New Roman"/>
              </w:rPr>
            </w:pPr>
          </w:p>
        </w:tc>
        <w:tc>
          <w:tcPr>
            <w:tcW w:w="1407" w:type="dxa"/>
            <w:tcBorders>
              <w:top w:val="single" w:sz="4" w:space="0" w:color="auto"/>
              <w:left w:val="single" w:sz="2" w:space="0" w:color="000000"/>
              <w:bottom w:val="single" w:sz="4" w:space="0" w:color="auto"/>
              <w:right w:val="single" w:sz="2" w:space="0" w:color="000000"/>
            </w:tcBorders>
          </w:tcPr>
          <w:p w:rsidR="00FE1F16" w:rsidRPr="00CA7EC4" w:rsidRDefault="00FE1F16" w:rsidP="00FE1F16">
            <w:pPr>
              <w:spacing w:after="0" w:line="240" w:lineRule="auto"/>
              <w:jc w:val="center"/>
              <w:rPr>
                <w:rFonts w:ascii="Times New Roman" w:hAnsi="Times New Roman"/>
              </w:rPr>
            </w:pPr>
          </w:p>
        </w:tc>
      </w:tr>
      <w:tr w:rsidR="00FE1F16" w:rsidRPr="00CA7EC4" w:rsidTr="00E1591A">
        <w:trPr>
          <w:trHeight w:val="309"/>
          <w:jc w:val="center"/>
        </w:trPr>
        <w:tc>
          <w:tcPr>
            <w:tcW w:w="652" w:type="dxa"/>
            <w:tcBorders>
              <w:top w:val="single" w:sz="4" w:space="0" w:color="auto"/>
              <w:left w:val="single" w:sz="2" w:space="0" w:color="000000"/>
              <w:bottom w:val="single" w:sz="4" w:space="0" w:color="auto"/>
            </w:tcBorders>
            <w:vAlign w:val="center"/>
          </w:tcPr>
          <w:p w:rsidR="00FE1F16" w:rsidRPr="00CA7EC4" w:rsidRDefault="00FE1F16" w:rsidP="00FE1F16">
            <w:pPr>
              <w:spacing w:after="0" w:line="240" w:lineRule="auto"/>
              <w:jc w:val="center"/>
              <w:rPr>
                <w:rFonts w:ascii="Times New Roman" w:hAnsi="Times New Roman"/>
              </w:rPr>
            </w:pPr>
            <w:r>
              <w:rPr>
                <w:rFonts w:ascii="Times New Roman" w:hAnsi="Times New Roman"/>
              </w:rPr>
              <w:t>7</w:t>
            </w:r>
          </w:p>
        </w:tc>
        <w:tc>
          <w:tcPr>
            <w:tcW w:w="3026" w:type="dxa"/>
            <w:tcBorders>
              <w:top w:val="single" w:sz="4" w:space="0" w:color="auto"/>
              <w:left w:val="single" w:sz="2" w:space="0" w:color="000000"/>
              <w:bottom w:val="single" w:sz="4" w:space="0" w:color="auto"/>
            </w:tcBorders>
          </w:tcPr>
          <w:p w:rsidR="00FE1F16" w:rsidRPr="00FB3B5F" w:rsidRDefault="00FE1F16" w:rsidP="00FE1F16">
            <w:pPr>
              <w:spacing w:after="0" w:line="240" w:lineRule="auto"/>
              <w:jc w:val="center"/>
              <w:rPr>
                <w:rFonts w:ascii="Times New Roman" w:hAnsi="Times New Roman"/>
              </w:rPr>
            </w:pPr>
            <w:r w:rsidRPr="00FB3B5F">
              <w:rPr>
                <w:rFonts w:ascii="Times New Roman" w:hAnsi="Times New Roman"/>
              </w:rPr>
              <w:t>Нитки</w:t>
            </w:r>
          </w:p>
          <w:p w:rsidR="00FE1F16" w:rsidRPr="00FB3B5F" w:rsidRDefault="00FE1F16" w:rsidP="00FE1F16">
            <w:pPr>
              <w:spacing w:after="0" w:line="240" w:lineRule="auto"/>
              <w:jc w:val="center"/>
              <w:rPr>
                <w:rFonts w:ascii="Times New Roman" w:hAnsi="Times New Roman"/>
              </w:rPr>
            </w:pPr>
            <w:r>
              <w:rPr>
                <w:rFonts w:ascii="Times New Roman" w:hAnsi="Times New Roman"/>
              </w:rPr>
              <w:t xml:space="preserve"> (намотка – 50</w:t>
            </w:r>
            <w:r w:rsidRPr="00FB3B5F">
              <w:rPr>
                <w:rFonts w:ascii="Times New Roman" w:hAnsi="Times New Roman"/>
              </w:rPr>
              <w:t>00 ярдов,</w:t>
            </w:r>
          </w:p>
          <w:p w:rsidR="00FE1F16" w:rsidRPr="00FB3B5F" w:rsidRDefault="00FE1F16" w:rsidP="00FE1F16">
            <w:pPr>
              <w:spacing w:after="0" w:line="240" w:lineRule="auto"/>
              <w:jc w:val="center"/>
              <w:rPr>
                <w:rFonts w:ascii="Times New Roman" w:hAnsi="Times New Roman"/>
              </w:rPr>
            </w:pPr>
            <w:r w:rsidRPr="00FB3B5F">
              <w:rPr>
                <w:rFonts w:ascii="Times New Roman" w:hAnsi="Times New Roman"/>
              </w:rPr>
              <w:t xml:space="preserve"> цвет: голубой)</w:t>
            </w:r>
          </w:p>
        </w:tc>
        <w:tc>
          <w:tcPr>
            <w:tcW w:w="709" w:type="dxa"/>
            <w:tcBorders>
              <w:top w:val="single" w:sz="4" w:space="0" w:color="auto"/>
              <w:left w:val="single" w:sz="2" w:space="0" w:color="000000"/>
              <w:bottom w:val="single" w:sz="4" w:space="0" w:color="auto"/>
              <w:right w:val="single" w:sz="4" w:space="0" w:color="auto"/>
            </w:tcBorders>
          </w:tcPr>
          <w:p w:rsidR="00FE1F16" w:rsidRPr="00FB3B5F" w:rsidRDefault="007E5221" w:rsidP="00FE1F16">
            <w:pPr>
              <w:spacing w:after="0" w:line="240" w:lineRule="auto"/>
              <w:jc w:val="center"/>
              <w:rPr>
                <w:rFonts w:ascii="Times New Roman" w:hAnsi="Times New Roman"/>
              </w:rPr>
            </w:pPr>
            <w:r w:rsidRPr="00FB3B5F">
              <w:rPr>
                <w:rFonts w:ascii="Times New Roman" w:hAnsi="Times New Roman"/>
              </w:rPr>
              <w:t>шт.</w:t>
            </w:r>
          </w:p>
        </w:tc>
        <w:tc>
          <w:tcPr>
            <w:tcW w:w="709" w:type="dxa"/>
            <w:tcBorders>
              <w:top w:val="single" w:sz="4" w:space="0" w:color="auto"/>
              <w:left w:val="single" w:sz="2" w:space="0" w:color="000000"/>
              <w:bottom w:val="single" w:sz="4" w:space="0" w:color="auto"/>
            </w:tcBorders>
          </w:tcPr>
          <w:p w:rsidR="00FE1F16" w:rsidRPr="00FB3B5F" w:rsidRDefault="00FE1F16" w:rsidP="00FE1F16">
            <w:pPr>
              <w:spacing w:after="0" w:line="240" w:lineRule="auto"/>
              <w:jc w:val="center"/>
              <w:rPr>
                <w:rFonts w:ascii="Times New Roman" w:hAnsi="Times New Roman"/>
              </w:rPr>
            </w:pPr>
            <w:r>
              <w:rPr>
                <w:rFonts w:ascii="Times New Roman" w:hAnsi="Times New Roman"/>
              </w:rPr>
              <w:t>5</w:t>
            </w:r>
          </w:p>
        </w:tc>
        <w:tc>
          <w:tcPr>
            <w:tcW w:w="1843" w:type="dxa"/>
            <w:tcBorders>
              <w:top w:val="single" w:sz="4" w:space="0" w:color="auto"/>
              <w:left w:val="single" w:sz="2" w:space="0" w:color="000000"/>
              <w:bottom w:val="single" w:sz="4" w:space="0" w:color="auto"/>
              <w:right w:val="single" w:sz="2" w:space="0" w:color="000000"/>
            </w:tcBorders>
          </w:tcPr>
          <w:p w:rsidR="00FE1F16" w:rsidRPr="0089588D" w:rsidRDefault="00FE1F16" w:rsidP="00FE1F16">
            <w:pPr>
              <w:spacing w:after="0" w:line="240" w:lineRule="auto"/>
              <w:jc w:val="center"/>
              <w:rPr>
                <w:rStyle w:val="afb"/>
                <w:rFonts w:ascii="Times New Roman" w:hAnsi="Times New Roman"/>
                <w:b w:val="0"/>
                <w:sz w:val="20"/>
                <w:szCs w:val="20"/>
                <w:shd w:val="clear" w:color="auto" w:fill="FFFFFF"/>
              </w:rPr>
            </w:pPr>
            <w:r w:rsidRPr="0089588D">
              <w:rPr>
                <w:rFonts w:ascii="Times New Roman" w:hAnsi="Times New Roman"/>
                <w:sz w:val="20"/>
                <w:szCs w:val="20"/>
              </w:rPr>
              <w:t xml:space="preserve">ОКПД2 </w:t>
            </w:r>
            <w:r w:rsidRPr="0089588D">
              <w:rPr>
                <w:rStyle w:val="afb"/>
                <w:rFonts w:ascii="Times New Roman" w:hAnsi="Times New Roman"/>
                <w:b w:val="0"/>
                <w:sz w:val="20"/>
                <w:szCs w:val="20"/>
                <w:shd w:val="clear" w:color="auto" w:fill="FFFFFF"/>
              </w:rPr>
              <w:t>13.10.85.119</w:t>
            </w:r>
          </w:p>
          <w:p w:rsidR="00FE1F16" w:rsidRPr="0089588D" w:rsidRDefault="00FE1F16" w:rsidP="00FE1F16">
            <w:pPr>
              <w:spacing w:after="0" w:line="240" w:lineRule="auto"/>
              <w:jc w:val="center"/>
              <w:rPr>
                <w:rFonts w:ascii="Times New Roman" w:hAnsi="Times New Roman"/>
                <w:sz w:val="20"/>
                <w:szCs w:val="20"/>
              </w:rPr>
            </w:pPr>
            <w:r w:rsidRPr="0089588D">
              <w:rPr>
                <w:rStyle w:val="afb"/>
                <w:rFonts w:ascii="Times New Roman" w:hAnsi="Times New Roman"/>
                <w:b w:val="0"/>
                <w:sz w:val="20"/>
                <w:szCs w:val="20"/>
                <w:shd w:val="clear" w:color="auto" w:fill="FFFFFF"/>
              </w:rPr>
              <w:t>ГОСТ 6309-93 </w:t>
            </w:r>
          </w:p>
        </w:tc>
        <w:tc>
          <w:tcPr>
            <w:tcW w:w="1134" w:type="dxa"/>
            <w:tcBorders>
              <w:top w:val="single" w:sz="4" w:space="0" w:color="auto"/>
              <w:left w:val="single" w:sz="2" w:space="0" w:color="000000"/>
              <w:bottom w:val="single" w:sz="4" w:space="0" w:color="auto"/>
            </w:tcBorders>
            <w:vAlign w:val="center"/>
          </w:tcPr>
          <w:p w:rsidR="00FE1F16" w:rsidRPr="00CA7EC4" w:rsidRDefault="00FE1F16" w:rsidP="00FE1F16">
            <w:pPr>
              <w:spacing w:after="0" w:line="240" w:lineRule="auto"/>
              <w:jc w:val="center"/>
              <w:rPr>
                <w:rFonts w:ascii="Times New Roman" w:hAnsi="Times New Roman"/>
              </w:rPr>
            </w:pPr>
          </w:p>
        </w:tc>
        <w:tc>
          <w:tcPr>
            <w:tcW w:w="1407" w:type="dxa"/>
            <w:tcBorders>
              <w:top w:val="single" w:sz="4" w:space="0" w:color="auto"/>
              <w:left w:val="single" w:sz="2" w:space="0" w:color="000000"/>
              <w:bottom w:val="single" w:sz="4" w:space="0" w:color="auto"/>
              <w:right w:val="single" w:sz="2" w:space="0" w:color="000000"/>
            </w:tcBorders>
          </w:tcPr>
          <w:p w:rsidR="00FE1F16" w:rsidRPr="00CA7EC4" w:rsidRDefault="00FE1F16" w:rsidP="00FE1F16">
            <w:pPr>
              <w:spacing w:after="0" w:line="240" w:lineRule="auto"/>
              <w:jc w:val="center"/>
              <w:rPr>
                <w:rFonts w:ascii="Times New Roman" w:hAnsi="Times New Roman"/>
              </w:rPr>
            </w:pPr>
          </w:p>
        </w:tc>
      </w:tr>
    </w:tbl>
    <w:p w:rsidR="0009222E" w:rsidRPr="00AB28C1" w:rsidRDefault="0009222E" w:rsidP="00584383">
      <w:pPr>
        <w:pStyle w:val="a9"/>
        <w:tabs>
          <w:tab w:val="left" w:pos="851"/>
          <w:tab w:val="left" w:pos="993"/>
          <w:tab w:val="left" w:pos="1560"/>
        </w:tabs>
        <w:rPr>
          <w:rFonts w:ascii="Times New Roman" w:hAnsi="Times New Roman"/>
          <w:sz w:val="24"/>
          <w:szCs w:val="24"/>
        </w:rPr>
      </w:pPr>
    </w:p>
    <w:p w:rsidR="0009222E" w:rsidRPr="00AB28C1" w:rsidRDefault="0009222E" w:rsidP="00584383">
      <w:pPr>
        <w:pStyle w:val="a9"/>
        <w:tabs>
          <w:tab w:val="left" w:pos="851"/>
          <w:tab w:val="left" w:pos="993"/>
          <w:tab w:val="left" w:pos="1560"/>
        </w:tabs>
        <w:ind w:firstLine="567"/>
        <w:rPr>
          <w:rFonts w:ascii="Times New Roman" w:hAnsi="Times New Roman"/>
          <w:sz w:val="24"/>
          <w:szCs w:val="24"/>
        </w:rPr>
      </w:pPr>
      <w:r w:rsidRPr="00AB28C1">
        <w:rPr>
          <w:rFonts w:ascii="Times New Roman" w:hAnsi="Times New Roman"/>
          <w:sz w:val="24"/>
          <w:szCs w:val="24"/>
        </w:rPr>
        <w:t>Итого на сумму:</w:t>
      </w:r>
      <w:r w:rsidR="00F850DF">
        <w:rPr>
          <w:rFonts w:ascii="Times New Roman" w:hAnsi="Times New Roman"/>
          <w:sz w:val="24"/>
          <w:szCs w:val="24"/>
        </w:rPr>
        <w:t xml:space="preserve"> </w:t>
      </w:r>
      <w:r w:rsidR="002E03CD" w:rsidRPr="00AB28C1">
        <w:rPr>
          <w:rFonts w:ascii="Times New Roman" w:hAnsi="Times New Roman"/>
          <w:sz w:val="24"/>
          <w:szCs w:val="24"/>
        </w:rPr>
        <w:t>__________</w:t>
      </w:r>
      <w:r w:rsidR="002E03CD" w:rsidRPr="00AB28C1">
        <w:rPr>
          <w:rFonts w:ascii="Times New Roman" w:hAnsi="Times New Roman"/>
          <w:b/>
          <w:sz w:val="24"/>
          <w:szCs w:val="24"/>
        </w:rPr>
        <w:t>________________</w:t>
      </w:r>
      <w:r w:rsidR="00D40510" w:rsidRPr="00AB28C1">
        <w:rPr>
          <w:rFonts w:ascii="Times New Roman" w:hAnsi="Times New Roman"/>
          <w:sz w:val="24"/>
          <w:szCs w:val="24"/>
        </w:rPr>
        <w:t>НДС/ без НДС.</w:t>
      </w:r>
    </w:p>
    <w:p w:rsidR="008E4402" w:rsidRDefault="008E4402" w:rsidP="008E4402">
      <w:pPr>
        <w:autoSpaceDE w:val="0"/>
        <w:autoSpaceDN w:val="0"/>
        <w:adjustRightInd w:val="0"/>
        <w:spacing w:after="0" w:line="240" w:lineRule="auto"/>
        <w:ind w:left="142" w:right="-1" w:firstLine="425"/>
        <w:jc w:val="both"/>
        <w:rPr>
          <w:rFonts w:ascii="Times New Roman" w:eastAsia="Calibri" w:hAnsi="Times New Roman"/>
          <w:bCs/>
          <w:lang w:eastAsia="en-US"/>
        </w:rPr>
      </w:pPr>
      <w:r w:rsidRPr="00880683">
        <w:rPr>
          <w:rFonts w:ascii="Times New Roman" w:hAnsi="Times New Roman"/>
          <w:i/>
          <w:iCs/>
        </w:rPr>
        <w:t>Обоснование необходимости включения в описание товара дополнительной информации, дополнительных потребительских свойств (в том числе функциональных, технических, качественных, эксплуатационных характеристик) не предусмотренных в КТРУ:</w:t>
      </w:r>
      <w:r w:rsidRPr="00880683">
        <w:rPr>
          <w:rFonts w:ascii="Times New Roman" w:hAnsi="Times New Roman"/>
        </w:rPr>
        <w:t xml:space="preserve"> В соответствии с п.5 Правил использования каталога товаров, работ, услуг для обеспечения государственных и муниципальных нужд (утв. постановлением Правительства РФ от 08.02.2017 № 145), ст. 33 Федерального закона от 05.04.2013 № 44-ФЗ «О контрактной системе в сфере закупок товаров, работ, услуг для обеспечения государственных и муниципальных нужд» и в целях обеспечения соответствия закупаемого товара индивидуальным потребностям заказчика, в описании объекта закупки заказчиком использовались дополнительные потребительские свойства, в том числе функциональные, технические, качественные, эксплуатационные характеристики товара, которые не предусмотрены в позициях каталога в связи с тем, что характеристики, указанные в КТРУ, не являются исчерпывающими</w:t>
      </w:r>
      <w:r>
        <w:rPr>
          <w:rFonts w:ascii="Times New Roman" w:hAnsi="Times New Roman"/>
        </w:rPr>
        <w:t xml:space="preserve">, </w:t>
      </w:r>
      <w:r w:rsidRPr="003954C8">
        <w:rPr>
          <w:rFonts w:ascii="Times New Roman" w:hAnsi="Times New Roman"/>
          <w:bCs/>
        </w:rPr>
        <w:t>отсутств</w:t>
      </w:r>
      <w:r>
        <w:rPr>
          <w:rFonts w:ascii="Times New Roman" w:hAnsi="Times New Roman"/>
          <w:bCs/>
        </w:rPr>
        <w:t>уют</w:t>
      </w:r>
      <w:r w:rsidRPr="003954C8">
        <w:rPr>
          <w:rFonts w:ascii="Times New Roman" w:hAnsi="Times New Roman"/>
          <w:bCs/>
        </w:rPr>
        <w:t xml:space="preserve"> необходимы</w:t>
      </w:r>
      <w:r>
        <w:rPr>
          <w:rFonts w:ascii="Times New Roman" w:hAnsi="Times New Roman"/>
          <w:bCs/>
        </w:rPr>
        <w:t>е</w:t>
      </w:r>
      <w:r w:rsidRPr="003954C8">
        <w:rPr>
          <w:rFonts w:ascii="Times New Roman" w:hAnsi="Times New Roman"/>
          <w:bCs/>
        </w:rPr>
        <w:t xml:space="preserve"> характеристик</w:t>
      </w:r>
      <w:r>
        <w:rPr>
          <w:rFonts w:ascii="Times New Roman" w:hAnsi="Times New Roman"/>
          <w:bCs/>
        </w:rPr>
        <w:t>и</w:t>
      </w:r>
      <w:r w:rsidRPr="003954C8">
        <w:rPr>
          <w:rFonts w:ascii="Times New Roman" w:hAnsi="Times New Roman"/>
          <w:bCs/>
        </w:rPr>
        <w:t xml:space="preserve"> в </w:t>
      </w:r>
      <w:proofErr w:type="spellStart"/>
      <w:r w:rsidRPr="003954C8">
        <w:rPr>
          <w:rFonts w:ascii="Times New Roman" w:hAnsi="Times New Roman"/>
          <w:bCs/>
        </w:rPr>
        <w:t>ктру</w:t>
      </w:r>
      <w:proofErr w:type="spellEnd"/>
      <w:r w:rsidRPr="00880683">
        <w:rPr>
          <w:rFonts w:ascii="Times New Roman" w:hAnsi="Times New Roman"/>
        </w:rPr>
        <w:t xml:space="preserve"> и не позволяют точно определить качественные, функциональные и технические характеристики закупаемого товара. </w:t>
      </w:r>
      <w:r w:rsidRPr="00880683">
        <w:rPr>
          <w:rFonts w:ascii="Times New Roman" w:eastAsia="Calibri" w:hAnsi="Times New Roman"/>
          <w:lang w:eastAsia="en-US"/>
        </w:rPr>
        <w:t>В соответствии с письмом Минфина России от 24.01.2022 № 24-03-08/4090 «O направлении информации о применении каталога товаров, работ, услуг для обеспечения государственных</w:t>
      </w:r>
      <w:r w:rsidRPr="00AD1293">
        <w:rPr>
          <w:rFonts w:ascii="Times New Roman" w:eastAsia="Calibri" w:hAnsi="Times New Roman"/>
          <w:lang w:eastAsia="en-US"/>
        </w:rPr>
        <w:t xml:space="preserve"> и муниципальных нужд»</w:t>
      </w:r>
      <w:r w:rsidRPr="00A657A2">
        <w:rPr>
          <w:rFonts w:ascii="Times New Roman" w:eastAsia="Calibri" w:hAnsi="Times New Roman"/>
          <w:lang w:eastAsia="en-US"/>
        </w:rPr>
        <w:t>, е</w:t>
      </w:r>
      <w:r w:rsidRPr="00AD1293">
        <w:rPr>
          <w:rFonts w:ascii="Times New Roman" w:eastAsia="Calibri" w:hAnsi="Times New Roman"/>
          <w:bCs/>
          <w:lang w:eastAsia="en-US"/>
        </w:rPr>
        <w:t>сли описание (содержащее характеристики) объекта закупки не сформировано и не включено в позицию каталога</w:t>
      </w:r>
      <w:r w:rsidRPr="00A657A2">
        <w:rPr>
          <w:rFonts w:ascii="Times New Roman" w:eastAsia="Calibri" w:hAnsi="Times New Roman"/>
          <w:bCs/>
          <w:lang w:eastAsia="en-US"/>
        </w:rPr>
        <w:t xml:space="preserve">, </w:t>
      </w:r>
      <w:r w:rsidRPr="00AD1293">
        <w:rPr>
          <w:rFonts w:ascii="Times New Roman" w:eastAsia="Calibri" w:hAnsi="Times New Roman"/>
          <w:bCs/>
          <w:lang w:eastAsia="en-US"/>
        </w:rPr>
        <w:t xml:space="preserve">заказчик при использовании такой </w:t>
      </w:r>
      <w:r w:rsidRPr="00AD1293">
        <w:rPr>
          <w:rFonts w:ascii="Times New Roman" w:eastAsia="Calibri" w:hAnsi="Times New Roman"/>
          <w:bCs/>
          <w:lang w:eastAsia="en-US"/>
        </w:rPr>
        <w:lastRenderedPageBreak/>
        <w:t>позиции каталога самостоятельно осуществляет описание объекта закупки в соответствии с положениями статьи 33 Закона № 44-ФЗ (самостоятельно устанавливает все характеристики закупаемого товара, работы, услуги)</w:t>
      </w:r>
      <w:r w:rsidRPr="00A657A2">
        <w:rPr>
          <w:rFonts w:ascii="Times New Roman" w:eastAsia="Calibri" w:hAnsi="Times New Roman"/>
          <w:bCs/>
          <w:lang w:eastAsia="en-US"/>
        </w:rPr>
        <w:t>.</w:t>
      </w:r>
    </w:p>
    <w:p w:rsidR="0009222E" w:rsidRPr="00AB28C1" w:rsidRDefault="0009222E" w:rsidP="00584383">
      <w:pPr>
        <w:tabs>
          <w:tab w:val="left" w:pos="851"/>
          <w:tab w:val="left" w:pos="993"/>
          <w:tab w:val="left" w:pos="1560"/>
        </w:tabs>
        <w:spacing w:after="0" w:line="240" w:lineRule="auto"/>
        <w:ind w:firstLine="567"/>
        <w:rPr>
          <w:rFonts w:ascii="Times New Roman" w:hAnsi="Times New Roman"/>
          <w:vanish/>
          <w:sz w:val="24"/>
          <w:szCs w:val="24"/>
        </w:rPr>
      </w:pPr>
    </w:p>
    <w:p w:rsidR="0009222E" w:rsidRPr="00AB28C1" w:rsidRDefault="0009222E" w:rsidP="00584383">
      <w:pPr>
        <w:tabs>
          <w:tab w:val="left" w:pos="851"/>
          <w:tab w:val="left" w:pos="993"/>
          <w:tab w:val="left" w:pos="1560"/>
        </w:tabs>
        <w:spacing w:after="0" w:line="240" w:lineRule="auto"/>
        <w:ind w:firstLine="567"/>
        <w:rPr>
          <w:rFonts w:ascii="Times New Roman" w:hAnsi="Times New Roman"/>
          <w:vanish/>
          <w:sz w:val="24"/>
          <w:szCs w:val="24"/>
        </w:rPr>
      </w:pPr>
    </w:p>
    <w:p w:rsidR="00197ECD" w:rsidRPr="00AB28C1" w:rsidRDefault="00197ECD" w:rsidP="00584383">
      <w:pPr>
        <w:tabs>
          <w:tab w:val="left" w:pos="851"/>
          <w:tab w:val="left" w:pos="993"/>
          <w:tab w:val="left" w:pos="1560"/>
        </w:tabs>
        <w:spacing w:after="0" w:line="240" w:lineRule="auto"/>
        <w:ind w:firstLine="567"/>
        <w:rPr>
          <w:rFonts w:ascii="Times New Roman" w:hAnsi="Times New Roman"/>
          <w:sz w:val="24"/>
          <w:szCs w:val="24"/>
        </w:rPr>
      </w:pPr>
    </w:p>
    <w:tbl>
      <w:tblPr>
        <w:tblW w:w="10139" w:type="dxa"/>
        <w:tblInd w:w="-108" w:type="dxa"/>
        <w:tblLayout w:type="fixed"/>
        <w:tblCellMar>
          <w:left w:w="10" w:type="dxa"/>
          <w:right w:w="10" w:type="dxa"/>
        </w:tblCellMar>
        <w:tblLook w:val="04A0" w:firstRow="1" w:lastRow="0" w:firstColumn="1" w:lastColumn="0" w:noHBand="0" w:noVBand="1"/>
      </w:tblPr>
      <w:tblGrid>
        <w:gridCol w:w="4886"/>
        <w:gridCol w:w="5253"/>
      </w:tblGrid>
      <w:tr w:rsidR="00CF445B" w:rsidRPr="00AB28C1" w:rsidTr="00197ECD">
        <w:trPr>
          <w:trHeight w:val="540"/>
        </w:trPr>
        <w:tc>
          <w:tcPr>
            <w:tcW w:w="4886" w:type="dxa"/>
            <w:tcMar>
              <w:top w:w="0" w:type="dxa"/>
              <w:left w:w="108" w:type="dxa"/>
              <w:bottom w:w="0" w:type="dxa"/>
              <w:right w:w="108" w:type="dxa"/>
            </w:tcMar>
            <w:hideMark/>
          </w:tcPr>
          <w:p w:rsidR="00197ECD" w:rsidRPr="00AB28C1" w:rsidRDefault="00197ECD" w:rsidP="009F6D8A">
            <w:pPr>
              <w:tabs>
                <w:tab w:val="left" w:pos="851"/>
                <w:tab w:val="left" w:pos="993"/>
                <w:tab w:val="left" w:pos="1560"/>
              </w:tabs>
              <w:suppressAutoHyphens/>
              <w:autoSpaceDN w:val="0"/>
              <w:spacing w:after="0" w:line="252" w:lineRule="auto"/>
              <w:ind w:firstLine="567"/>
              <w:textAlignment w:val="baseline"/>
              <w:rPr>
                <w:rFonts w:ascii="Times New Roman" w:eastAsia="Calibri" w:hAnsi="Times New Roman"/>
                <w:b/>
                <w:bCs/>
                <w:kern w:val="3"/>
                <w:sz w:val="24"/>
                <w:szCs w:val="24"/>
              </w:rPr>
            </w:pPr>
            <w:r w:rsidRPr="00AB28C1">
              <w:rPr>
                <w:rFonts w:ascii="Times New Roman" w:eastAsia="Calibri" w:hAnsi="Times New Roman"/>
                <w:b/>
                <w:bCs/>
                <w:kern w:val="3"/>
                <w:sz w:val="24"/>
                <w:szCs w:val="24"/>
              </w:rPr>
              <w:t>ЗАКАЗЧИК:</w:t>
            </w:r>
          </w:p>
          <w:p w:rsidR="009F6D8A" w:rsidRPr="00AB28C1" w:rsidRDefault="009F6D8A" w:rsidP="009F6D8A">
            <w:pPr>
              <w:tabs>
                <w:tab w:val="left" w:pos="851"/>
                <w:tab w:val="left" w:pos="993"/>
                <w:tab w:val="left" w:pos="1560"/>
              </w:tabs>
              <w:suppressAutoHyphens/>
              <w:autoSpaceDN w:val="0"/>
              <w:spacing w:after="0" w:line="252" w:lineRule="auto"/>
              <w:ind w:firstLine="567"/>
              <w:textAlignment w:val="baseline"/>
              <w:rPr>
                <w:rFonts w:ascii="Times New Roman" w:eastAsia="Calibri" w:hAnsi="Times New Roman"/>
                <w:kern w:val="3"/>
                <w:sz w:val="24"/>
                <w:szCs w:val="24"/>
              </w:rPr>
            </w:pPr>
          </w:p>
          <w:p w:rsidR="00197ECD" w:rsidRPr="00AB28C1" w:rsidRDefault="00C47EFE" w:rsidP="00C47EFE">
            <w:pPr>
              <w:tabs>
                <w:tab w:val="left" w:pos="851"/>
                <w:tab w:val="left" w:pos="993"/>
                <w:tab w:val="left" w:pos="1560"/>
              </w:tabs>
              <w:suppressAutoHyphens/>
              <w:autoSpaceDN w:val="0"/>
              <w:spacing w:after="0" w:line="252" w:lineRule="auto"/>
              <w:ind w:firstLine="567"/>
              <w:jc w:val="right"/>
              <w:textAlignment w:val="baseline"/>
              <w:rPr>
                <w:rFonts w:ascii="Times New Roman" w:eastAsia="Calibri" w:hAnsi="Times New Roman"/>
                <w:kern w:val="3"/>
                <w:sz w:val="24"/>
                <w:szCs w:val="24"/>
              </w:rPr>
            </w:pPr>
            <w:r w:rsidRPr="00AB28C1">
              <w:rPr>
                <w:rFonts w:ascii="Times New Roman" w:eastAsia="Calibri" w:hAnsi="Times New Roman"/>
                <w:kern w:val="3"/>
                <w:sz w:val="24"/>
                <w:szCs w:val="24"/>
              </w:rPr>
              <w:t>И.В. Никитин</w:t>
            </w:r>
          </w:p>
        </w:tc>
        <w:tc>
          <w:tcPr>
            <w:tcW w:w="5253" w:type="dxa"/>
            <w:tcMar>
              <w:top w:w="0" w:type="dxa"/>
              <w:left w:w="108" w:type="dxa"/>
              <w:bottom w:w="0" w:type="dxa"/>
              <w:right w:w="108" w:type="dxa"/>
            </w:tcMar>
            <w:hideMark/>
          </w:tcPr>
          <w:p w:rsidR="00197ECD" w:rsidRPr="00AB28C1" w:rsidRDefault="00197ECD" w:rsidP="009F6D8A">
            <w:pPr>
              <w:tabs>
                <w:tab w:val="left" w:pos="851"/>
                <w:tab w:val="left" w:pos="993"/>
                <w:tab w:val="left" w:pos="1560"/>
              </w:tabs>
              <w:suppressAutoHyphens/>
              <w:autoSpaceDN w:val="0"/>
              <w:spacing w:after="0" w:line="252" w:lineRule="auto"/>
              <w:ind w:firstLine="567"/>
              <w:jc w:val="right"/>
              <w:textAlignment w:val="baseline"/>
              <w:rPr>
                <w:rFonts w:ascii="Times New Roman" w:eastAsia="Calibri" w:hAnsi="Times New Roman"/>
                <w:b/>
                <w:bCs/>
                <w:kern w:val="3"/>
                <w:sz w:val="24"/>
                <w:szCs w:val="24"/>
              </w:rPr>
            </w:pPr>
            <w:r w:rsidRPr="00AB28C1">
              <w:rPr>
                <w:rFonts w:ascii="Times New Roman" w:eastAsia="Calibri" w:hAnsi="Times New Roman"/>
                <w:b/>
                <w:bCs/>
                <w:kern w:val="3"/>
                <w:sz w:val="24"/>
                <w:szCs w:val="24"/>
              </w:rPr>
              <w:t>ПОСТАВЩИК:</w:t>
            </w:r>
          </w:p>
          <w:p w:rsidR="009F6D8A" w:rsidRPr="00AB28C1" w:rsidRDefault="009F6D8A" w:rsidP="009F6D8A">
            <w:pPr>
              <w:tabs>
                <w:tab w:val="left" w:pos="851"/>
                <w:tab w:val="left" w:pos="993"/>
                <w:tab w:val="left" w:pos="1560"/>
              </w:tabs>
              <w:suppressAutoHyphens/>
              <w:autoSpaceDN w:val="0"/>
              <w:spacing w:after="0" w:line="252" w:lineRule="auto"/>
              <w:ind w:firstLine="567"/>
              <w:jc w:val="right"/>
              <w:textAlignment w:val="baseline"/>
              <w:rPr>
                <w:rFonts w:ascii="Times New Roman" w:eastAsia="Calibri" w:hAnsi="Times New Roman"/>
                <w:kern w:val="3"/>
                <w:sz w:val="24"/>
                <w:szCs w:val="24"/>
              </w:rPr>
            </w:pPr>
          </w:p>
          <w:p w:rsidR="00197ECD" w:rsidRPr="00AB28C1" w:rsidRDefault="00197ECD" w:rsidP="009F6D8A">
            <w:pPr>
              <w:tabs>
                <w:tab w:val="left" w:pos="851"/>
                <w:tab w:val="left" w:pos="993"/>
                <w:tab w:val="left" w:pos="1560"/>
              </w:tabs>
              <w:suppressAutoHyphens/>
              <w:autoSpaceDN w:val="0"/>
              <w:spacing w:after="0" w:line="252" w:lineRule="auto"/>
              <w:ind w:firstLine="567"/>
              <w:textAlignment w:val="baseline"/>
              <w:rPr>
                <w:rFonts w:ascii="Times New Roman" w:eastAsia="Calibri" w:hAnsi="Times New Roman"/>
                <w:kern w:val="3"/>
                <w:sz w:val="24"/>
                <w:szCs w:val="24"/>
              </w:rPr>
            </w:pPr>
          </w:p>
        </w:tc>
      </w:tr>
    </w:tbl>
    <w:p w:rsidR="006D2752" w:rsidRPr="00AB28C1" w:rsidRDefault="006D2752" w:rsidP="005C6025">
      <w:pPr>
        <w:tabs>
          <w:tab w:val="left" w:pos="851"/>
          <w:tab w:val="left" w:pos="993"/>
          <w:tab w:val="left" w:pos="1560"/>
        </w:tabs>
        <w:spacing w:after="0" w:line="240" w:lineRule="auto"/>
        <w:rPr>
          <w:rFonts w:ascii="Times New Roman" w:hAnsi="Times New Roman"/>
          <w:sz w:val="24"/>
          <w:szCs w:val="24"/>
        </w:rPr>
      </w:pPr>
      <w:r w:rsidRPr="00AB28C1">
        <w:rPr>
          <w:rFonts w:ascii="Times New Roman" w:hAnsi="Times New Roman"/>
          <w:sz w:val="24"/>
          <w:szCs w:val="24"/>
        </w:rPr>
        <w:br w:type="page"/>
      </w:r>
    </w:p>
    <w:p w:rsidR="0068604A" w:rsidRPr="00AB28C1" w:rsidRDefault="0068604A" w:rsidP="00791AC4">
      <w:pPr>
        <w:tabs>
          <w:tab w:val="left" w:pos="851"/>
          <w:tab w:val="left" w:pos="993"/>
          <w:tab w:val="left" w:pos="1560"/>
        </w:tabs>
        <w:spacing w:after="0" w:line="240" w:lineRule="auto"/>
        <w:ind w:firstLine="567"/>
        <w:jc w:val="right"/>
        <w:rPr>
          <w:rFonts w:ascii="Times New Roman" w:hAnsi="Times New Roman"/>
          <w:sz w:val="24"/>
          <w:szCs w:val="24"/>
        </w:rPr>
      </w:pPr>
      <w:r w:rsidRPr="00AB28C1">
        <w:rPr>
          <w:rFonts w:ascii="Times New Roman" w:hAnsi="Times New Roman"/>
          <w:sz w:val="24"/>
          <w:szCs w:val="24"/>
        </w:rPr>
        <w:lastRenderedPageBreak/>
        <w:t>Приложение № 2</w:t>
      </w:r>
    </w:p>
    <w:p w:rsidR="0068604A" w:rsidRPr="00AB28C1" w:rsidRDefault="0068604A" w:rsidP="00791AC4">
      <w:pPr>
        <w:tabs>
          <w:tab w:val="left" w:pos="851"/>
          <w:tab w:val="left" w:pos="993"/>
          <w:tab w:val="left" w:pos="1560"/>
        </w:tabs>
        <w:spacing w:after="0" w:line="240" w:lineRule="auto"/>
        <w:ind w:firstLine="567"/>
        <w:jc w:val="right"/>
        <w:rPr>
          <w:rFonts w:ascii="Times New Roman" w:hAnsi="Times New Roman"/>
          <w:sz w:val="24"/>
          <w:szCs w:val="24"/>
        </w:rPr>
      </w:pPr>
      <w:r w:rsidRPr="00AB28C1">
        <w:rPr>
          <w:rFonts w:ascii="Times New Roman" w:hAnsi="Times New Roman"/>
          <w:sz w:val="24"/>
          <w:szCs w:val="24"/>
          <w:lang w:eastAsia="en-US"/>
        </w:rPr>
        <w:t xml:space="preserve">к Контракту № </w:t>
      </w:r>
      <w:r w:rsidRPr="00AB28C1">
        <w:rPr>
          <w:rFonts w:ascii="Times New Roman" w:hAnsi="Times New Roman"/>
          <w:sz w:val="24"/>
          <w:szCs w:val="24"/>
        </w:rPr>
        <w:t>_____</w:t>
      </w:r>
      <w:r w:rsidR="00D863AD" w:rsidRPr="00AB28C1">
        <w:rPr>
          <w:rFonts w:ascii="Times New Roman" w:hAnsi="Times New Roman"/>
          <w:sz w:val="24"/>
          <w:szCs w:val="24"/>
        </w:rPr>
        <w:t>_________</w:t>
      </w:r>
      <w:r w:rsidRPr="00AB28C1">
        <w:rPr>
          <w:rFonts w:ascii="Times New Roman" w:hAnsi="Times New Roman"/>
          <w:sz w:val="24"/>
          <w:szCs w:val="24"/>
        </w:rPr>
        <w:t>_</w:t>
      </w:r>
    </w:p>
    <w:p w:rsidR="0068604A" w:rsidRPr="00AB28C1" w:rsidRDefault="0068604A" w:rsidP="00791AC4">
      <w:pPr>
        <w:tabs>
          <w:tab w:val="left" w:pos="851"/>
          <w:tab w:val="left" w:pos="993"/>
          <w:tab w:val="left" w:pos="1560"/>
        </w:tabs>
        <w:spacing w:after="0" w:line="240" w:lineRule="auto"/>
        <w:ind w:firstLine="567"/>
        <w:jc w:val="right"/>
        <w:rPr>
          <w:rFonts w:ascii="Times New Roman" w:hAnsi="Times New Roman"/>
          <w:sz w:val="24"/>
          <w:szCs w:val="24"/>
        </w:rPr>
      </w:pPr>
      <w:r w:rsidRPr="00AB28C1">
        <w:rPr>
          <w:rFonts w:ascii="Times New Roman" w:hAnsi="Times New Roman"/>
          <w:sz w:val="24"/>
          <w:szCs w:val="24"/>
        </w:rPr>
        <w:t xml:space="preserve">от </w:t>
      </w:r>
      <w:proofErr w:type="gramStart"/>
      <w:r w:rsidRPr="00AB28C1">
        <w:rPr>
          <w:rFonts w:ascii="Times New Roman" w:hAnsi="Times New Roman"/>
          <w:sz w:val="24"/>
          <w:szCs w:val="24"/>
        </w:rPr>
        <w:t>« _</w:t>
      </w:r>
      <w:proofErr w:type="gramEnd"/>
      <w:r w:rsidRPr="00AB28C1">
        <w:rPr>
          <w:rFonts w:ascii="Times New Roman" w:hAnsi="Times New Roman"/>
          <w:sz w:val="24"/>
          <w:szCs w:val="24"/>
        </w:rPr>
        <w:t xml:space="preserve">___» ___________ </w:t>
      </w:r>
      <w:r w:rsidR="0089588D">
        <w:rPr>
          <w:rFonts w:ascii="Times New Roman" w:hAnsi="Times New Roman"/>
          <w:sz w:val="24"/>
          <w:szCs w:val="24"/>
        </w:rPr>
        <w:t>2026</w:t>
      </w:r>
      <w:r w:rsidRPr="00AB28C1">
        <w:rPr>
          <w:rFonts w:ascii="Times New Roman" w:hAnsi="Times New Roman"/>
          <w:sz w:val="24"/>
          <w:szCs w:val="24"/>
        </w:rPr>
        <w:t>г.</w:t>
      </w:r>
    </w:p>
    <w:p w:rsidR="0068604A" w:rsidRPr="00AB28C1" w:rsidRDefault="0068604A" w:rsidP="00791AC4">
      <w:pPr>
        <w:tabs>
          <w:tab w:val="left" w:pos="851"/>
          <w:tab w:val="left" w:pos="993"/>
          <w:tab w:val="left" w:pos="1560"/>
        </w:tabs>
        <w:spacing w:after="0" w:line="240" w:lineRule="auto"/>
        <w:ind w:firstLine="567"/>
        <w:jc w:val="center"/>
        <w:rPr>
          <w:rFonts w:ascii="Times New Roman" w:hAnsi="Times New Roman"/>
          <w:sz w:val="24"/>
          <w:szCs w:val="24"/>
        </w:rPr>
      </w:pPr>
    </w:p>
    <w:p w:rsidR="0068604A" w:rsidRPr="00AB28C1" w:rsidRDefault="0068604A" w:rsidP="00791AC4">
      <w:pPr>
        <w:tabs>
          <w:tab w:val="left" w:pos="851"/>
          <w:tab w:val="left" w:pos="993"/>
          <w:tab w:val="left" w:pos="1560"/>
        </w:tabs>
        <w:spacing w:after="0" w:line="240" w:lineRule="auto"/>
        <w:ind w:firstLine="567"/>
        <w:jc w:val="center"/>
        <w:rPr>
          <w:rFonts w:ascii="Times New Roman" w:hAnsi="Times New Roman"/>
          <w:sz w:val="24"/>
          <w:szCs w:val="24"/>
        </w:rPr>
      </w:pPr>
      <w:r w:rsidRPr="00AB28C1">
        <w:rPr>
          <w:rFonts w:ascii="Times New Roman" w:hAnsi="Times New Roman"/>
          <w:sz w:val="24"/>
          <w:szCs w:val="24"/>
        </w:rPr>
        <w:t xml:space="preserve">АКТ ПРИЕМА-ПЕРЕДАЧИ (ФОРМА) </w:t>
      </w:r>
    </w:p>
    <w:p w:rsidR="0068604A" w:rsidRPr="00AB28C1" w:rsidRDefault="0068604A" w:rsidP="00791AC4">
      <w:pPr>
        <w:tabs>
          <w:tab w:val="left" w:pos="851"/>
          <w:tab w:val="left" w:pos="993"/>
          <w:tab w:val="left" w:pos="1560"/>
        </w:tabs>
        <w:spacing w:after="0" w:line="240" w:lineRule="auto"/>
        <w:ind w:firstLine="567"/>
        <w:jc w:val="center"/>
        <w:rPr>
          <w:rFonts w:ascii="Times New Roman" w:hAnsi="Times New Roman"/>
          <w:sz w:val="24"/>
          <w:szCs w:val="24"/>
        </w:rPr>
      </w:pPr>
      <w:r w:rsidRPr="00AB28C1">
        <w:rPr>
          <w:rFonts w:ascii="Times New Roman" w:hAnsi="Times New Roman"/>
          <w:sz w:val="24"/>
          <w:szCs w:val="24"/>
        </w:rPr>
        <w:t xml:space="preserve">по контракту от «____» ___________ </w:t>
      </w:r>
      <w:r w:rsidR="0089588D">
        <w:rPr>
          <w:rFonts w:ascii="Times New Roman" w:hAnsi="Times New Roman"/>
          <w:sz w:val="24"/>
          <w:szCs w:val="24"/>
        </w:rPr>
        <w:t>2026</w:t>
      </w:r>
      <w:r w:rsidRPr="00AB28C1">
        <w:rPr>
          <w:rFonts w:ascii="Times New Roman" w:hAnsi="Times New Roman"/>
          <w:sz w:val="24"/>
          <w:szCs w:val="24"/>
        </w:rPr>
        <w:t>г. № ______</w:t>
      </w:r>
    </w:p>
    <w:p w:rsidR="0068604A" w:rsidRPr="00AB28C1" w:rsidRDefault="0068604A" w:rsidP="00791AC4">
      <w:pPr>
        <w:tabs>
          <w:tab w:val="left" w:pos="851"/>
          <w:tab w:val="left" w:pos="993"/>
          <w:tab w:val="left" w:pos="1560"/>
        </w:tabs>
        <w:spacing w:after="0" w:line="240" w:lineRule="auto"/>
        <w:ind w:firstLine="567"/>
        <w:rPr>
          <w:rFonts w:ascii="Times New Roman" w:hAnsi="Times New Roman"/>
          <w:sz w:val="24"/>
          <w:szCs w:val="24"/>
        </w:rPr>
      </w:pPr>
    </w:p>
    <w:tbl>
      <w:tblPr>
        <w:tblStyle w:val="af6"/>
        <w:tblW w:w="0" w:type="auto"/>
        <w:tblLook w:val="04A0" w:firstRow="1" w:lastRow="0" w:firstColumn="1" w:lastColumn="0" w:noHBand="0" w:noVBand="1"/>
      </w:tblPr>
      <w:tblGrid>
        <w:gridCol w:w="4914"/>
        <w:gridCol w:w="5222"/>
      </w:tblGrid>
      <w:tr w:rsidR="005273F9" w:rsidRPr="00AB28C1" w:rsidTr="00DB0A49">
        <w:tc>
          <w:tcPr>
            <w:tcW w:w="4914" w:type="dxa"/>
            <w:tcBorders>
              <w:top w:val="nil"/>
              <w:left w:val="nil"/>
              <w:bottom w:val="nil"/>
              <w:right w:val="nil"/>
            </w:tcBorders>
          </w:tcPr>
          <w:p w:rsidR="0068604A" w:rsidRPr="00AB28C1" w:rsidRDefault="0068604A" w:rsidP="00791AC4">
            <w:pPr>
              <w:tabs>
                <w:tab w:val="left" w:pos="851"/>
                <w:tab w:val="left" w:pos="993"/>
                <w:tab w:val="left" w:pos="1560"/>
              </w:tabs>
              <w:ind w:firstLine="567"/>
              <w:rPr>
                <w:rFonts w:ascii="Times New Roman" w:hAnsi="Times New Roman"/>
                <w:sz w:val="24"/>
                <w:szCs w:val="24"/>
              </w:rPr>
            </w:pPr>
            <w:r w:rsidRPr="00AB28C1">
              <w:rPr>
                <w:rFonts w:ascii="Times New Roman" w:hAnsi="Times New Roman"/>
                <w:sz w:val="24"/>
                <w:szCs w:val="24"/>
              </w:rPr>
              <w:t xml:space="preserve">г. </w:t>
            </w:r>
            <w:r w:rsidR="005273F9" w:rsidRPr="00AB28C1">
              <w:rPr>
                <w:rFonts w:ascii="Times New Roman" w:hAnsi="Times New Roman"/>
                <w:sz w:val="24"/>
                <w:szCs w:val="24"/>
              </w:rPr>
              <w:t>Мариинск</w:t>
            </w:r>
          </w:p>
        </w:tc>
        <w:tc>
          <w:tcPr>
            <w:tcW w:w="5222" w:type="dxa"/>
            <w:tcBorders>
              <w:top w:val="nil"/>
              <w:left w:val="nil"/>
              <w:bottom w:val="nil"/>
              <w:right w:val="nil"/>
            </w:tcBorders>
          </w:tcPr>
          <w:p w:rsidR="0068604A" w:rsidRPr="00AB28C1" w:rsidRDefault="0068604A" w:rsidP="00096013">
            <w:pPr>
              <w:tabs>
                <w:tab w:val="left" w:pos="851"/>
                <w:tab w:val="left" w:pos="993"/>
                <w:tab w:val="left" w:pos="1560"/>
              </w:tabs>
              <w:ind w:firstLine="567"/>
              <w:jc w:val="right"/>
              <w:rPr>
                <w:rFonts w:ascii="Times New Roman" w:hAnsi="Times New Roman"/>
                <w:sz w:val="24"/>
                <w:szCs w:val="24"/>
              </w:rPr>
            </w:pPr>
            <w:r w:rsidRPr="00AB28C1">
              <w:rPr>
                <w:rFonts w:ascii="Times New Roman" w:hAnsi="Times New Roman"/>
                <w:noProof/>
                <w:sz w:val="24"/>
                <w:szCs w:val="24"/>
              </w:rPr>
              <w:t xml:space="preserve">«____» ____________________ </w:t>
            </w:r>
            <w:r w:rsidR="0089588D">
              <w:rPr>
                <w:rFonts w:ascii="Times New Roman" w:hAnsi="Times New Roman"/>
                <w:noProof/>
                <w:sz w:val="24"/>
                <w:szCs w:val="24"/>
              </w:rPr>
              <w:t>2026</w:t>
            </w:r>
            <w:r w:rsidRPr="00AB28C1">
              <w:rPr>
                <w:rFonts w:ascii="Times New Roman" w:hAnsi="Times New Roman"/>
                <w:sz w:val="24"/>
                <w:szCs w:val="24"/>
              </w:rPr>
              <w:t>г</w:t>
            </w:r>
          </w:p>
        </w:tc>
      </w:tr>
    </w:tbl>
    <w:p w:rsidR="0068604A" w:rsidRPr="00AB28C1" w:rsidRDefault="0068604A" w:rsidP="00791AC4">
      <w:pPr>
        <w:tabs>
          <w:tab w:val="left" w:pos="851"/>
          <w:tab w:val="left" w:pos="993"/>
          <w:tab w:val="left" w:pos="1560"/>
        </w:tabs>
        <w:spacing w:after="0" w:line="240" w:lineRule="auto"/>
        <w:ind w:firstLine="567"/>
        <w:rPr>
          <w:rFonts w:ascii="Times New Roman" w:hAnsi="Times New Roman"/>
          <w:sz w:val="24"/>
          <w:szCs w:val="24"/>
        </w:rPr>
      </w:pPr>
    </w:p>
    <w:p w:rsidR="0068604A" w:rsidRPr="00AB28C1" w:rsidRDefault="0068604A" w:rsidP="00791AC4">
      <w:pPr>
        <w:tabs>
          <w:tab w:val="left" w:pos="851"/>
          <w:tab w:val="left" w:pos="993"/>
          <w:tab w:val="left" w:pos="1560"/>
        </w:tabs>
        <w:spacing w:after="0" w:line="240" w:lineRule="auto"/>
        <w:ind w:firstLine="567"/>
        <w:jc w:val="both"/>
        <w:rPr>
          <w:rFonts w:ascii="Times New Roman" w:hAnsi="Times New Roman"/>
          <w:noProof/>
          <w:sz w:val="24"/>
          <w:szCs w:val="24"/>
        </w:rPr>
      </w:pPr>
    </w:p>
    <w:p w:rsidR="0068604A" w:rsidRPr="00AB28C1" w:rsidRDefault="0068604A" w:rsidP="00791AC4">
      <w:pPr>
        <w:tabs>
          <w:tab w:val="left" w:pos="851"/>
          <w:tab w:val="left" w:pos="993"/>
          <w:tab w:val="left" w:pos="1560"/>
        </w:tabs>
        <w:spacing w:after="0" w:line="240" w:lineRule="auto"/>
        <w:ind w:firstLine="567"/>
        <w:jc w:val="both"/>
        <w:rPr>
          <w:rFonts w:ascii="Times New Roman" w:hAnsi="Times New Roman"/>
          <w:noProof/>
          <w:sz w:val="24"/>
          <w:szCs w:val="24"/>
        </w:rPr>
      </w:pPr>
      <w:r w:rsidRPr="00AB28C1">
        <w:rPr>
          <w:rFonts w:ascii="Times New Roman" w:hAnsi="Times New Roman"/>
          <w:noProof/>
          <w:sz w:val="24"/>
          <w:szCs w:val="24"/>
        </w:rPr>
        <w:t xml:space="preserve">Мы, нижеподписавшиеся, представитель </w:t>
      </w:r>
      <w:r w:rsidR="00D90F6E" w:rsidRPr="00AB28C1">
        <w:rPr>
          <w:rFonts w:ascii="Times New Roman" w:hAnsi="Times New Roman"/>
          <w:noProof/>
          <w:sz w:val="24"/>
          <w:szCs w:val="24"/>
        </w:rPr>
        <w:t>Поставщика</w:t>
      </w:r>
      <w:r w:rsidRPr="00AB28C1">
        <w:rPr>
          <w:rFonts w:ascii="Times New Roman" w:hAnsi="Times New Roman"/>
          <w:noProof/>
          <w:sz w:val="24"/>
          <w:szCs w:val="24"/>
        </w:rPr>
        <w:t xml:space="preserve">, в лице </w:t>
      </w:r>
      <w:r w:rsidR="00935453" w:rsidRPr="00AB28C1">
        <w:rPr>
          <w:rFonts w:ascii="Times New Roman" w:hAnsi="Times New Roman"/>
          <w:sz w:val="24"/>
          <w:szCs w:val="24"/>
        </w:rPr>
        <w:t>____________</w:t>
      </w:r>
      <w:r w:rsidRPr="00AB28C1">
        <w:rPr>
          <w:rFonts w:ascii="Times New Roman" w:hAnsi="Times New Roman"/>
          <w:noProof/>
          <w:sz w:val="24"/>
          <w:szCs w:val="24"/>
        </w:rPr>
        <w:t>, с одной стороны и  представитель Заказчика</w:t>
      </w:r>
      <w:r w:rsidR="005273F9" w:rsidRPr="00AB28C1">
        <w:rPr>
          <w:rFonts w:ascii="Times New Roman" w:hAnsi="Times New Roman"/>
          <w:noProof/>
          <w:sz w:val="24"/>
          <w:szCs w:val="24"/>
        </w:rPr>
        <w:t>,</w:t>
      </w:r>
      <w:r w:rsidRPr="00AB28C1">
        <w:rPr>
          <w:rFonts w:ascii="Times New Roman" w:hAnsi="Times New Roman"/>
          <w:noProof/>
          <w:sz w:val="24"/>
          <w:szCs w:val="24"/>
        </w:rPr>
        <w:t xml:space="preserve"> в лице</w:t>
      </w:r>
      <w:r w:rsidR="00535AAD">
        <w:rPr>
          <w:rFonts w:ascii="Times New Roman" w:hAnsi="Times New Roman"/>
          <w:sz w:val="24"/>
          <w:szCs w:val="24"/>
        </w:rPr>
        <w:t>________</w:t>
      </w:r>
      <w:r w:rsidRPr="00AB28C1">
        <w:rPr>
          <w:rFonts w:ascii="Times New Roman" w:hAnsi="Times New Roman"/>
          <w:noProof/>
          <w:sz w:val="24"/>
          <w:szCs w:val="24"/>
        </w:rPr>
        <w:t>с другой стороны, составили настоящий Акт о  нижеследующем:</w:t>
      </w:r>
    </w:p>
    <w:p w:rsidR="0068604A" w:rsidRPr="00AB28C1" w:rsidRDefault="0068604A" w:rsidP="00791AC4">
      <w:pPr>
        <w:tabs>
          <w:tab w:val="left" w:pos="851"/>
          <w:tab w:val="left" w:pos="993"/>
          <w:tab w:val="left" w:pos="1560"/>
        </w:tabs>
        <w:spacing w:after="0" w:line="240" w:lineRule="auto"/>
        <w:ind w:firstLine="567"/>
        <w:jc w:val="both"/>
        <w:rPr>
          <w:rFonts w:ascii="Times New Roman" w:hAnsi="Times New Roman"/>
          <w:noProof/>
          <w:sz w:val="24"/>
          <w:szCs w:val="24"/>
        </w:rPr>
      </w:pPr>
      <w:r w:rsidRPr="00AB28C1">
        <w:rPr>
          <w:rFonts w:ascii="Times New Roman" w:hAnsi="Times New Roman"/>
          <w:noProof/>
          <w:sz w:val="24"/>
          <w:szCs w:val="24"/>
        </w:rPr>
        <w:t>В соответствии с условиями контракта от «______»____________</w:t>
      </w:r>
      <w:r w:rsidR="0089588D">
        <w:rPr>
          <w:rFonts w:ascii="Times New Roman" w:hAnsi="Times New Roman"/>
          <w:noProof/>
          <w:sz w:val="24"/>
          <w:szCs w:val="24"/>
        </w:rPr>
        <w:t>2026</w:t>
      </w:r>
      <w:r w:rsidRPr="00AB28C1">
        <w:rPr>
          <w:rFonts w:ascii="Times New Roman" w:hAnsi="Times New Roman"/>
          <w:noProof/>
          <w:sz w:val="24"/>
          <w:szCs w:val="24"/>
        </w:rPr>
        <w:t>г. № ____</w:t>
      </w:r>
      <w:r w:rsidR="00D863AD" w:rsidRPr="00AB28C1">
        <w:rPr>
          <w:rFonts w:ascii="Times New Roman" w:hAnsi="Times New Roman"/>
          <w:noProof/>
          <w:sz w:val="24"/>
          <w:szCs w:val="24"/>
        </w:rPr>
        <w:t>_______________</w:t>
      </w:r>
      <w:r w:rsidRPr="00AB28C1">
        <w:rPr>
          <w:rFonts w:ascii="Times New Roman" w:hAnsi="Times New Roman"/>
          <w:noProof/>
          <w:sz w:val="24"/>
          <w:szCs w:val="24"/>
        </w:rPr>
        <w:t xml:space="preserve">_, </w:t>
      </w:r>
      <w:r w:rsidR="00D90F6E" w:rsidRPr="00AB28C1">
        <w:rPr>
          <w:rFonts w:ascii="Times New Roman" w:hAnsi="Times New Roman"/>
          <w:noProof/>
          <w:sz w:val="24"/>
          <w:szCs w:val="24"/>
        </w:rPr>
        <w:t>Поставщик</w:t>
      </w:r>
      <w:r w:rsidRPr="00AB28C1">
        <w:rPr>
          <w:rFonts w:ascii="Times New Roman" w:hAnsi="Times New Roman"/>
          <w:noProof/>
          <w:sz w:val="24"/>
          <w:szCs w:val="24"/>
        </w:rPr>
        <w:t xml:space="preserve"> поставил, а Заказчик принял и оприходовал товар, указанный в нижеприведенной таблице:</w:t>
      </w:r>
    </w:p>
    <w:tbl>
      <w:tblPr>
        <w:tblW w:w="10029" w:type="dxa"/>
        <w:jc w:val="center"/>
        <w:tblLayout w:type="fixed"/>
        <w:tblCellMar>
          <w:top w:w="55" w:type="dxa"/>
          <w:left w:w="55" w:type="dxa"/>
          <w:bottom w:w="55" w:type="dxa"/>
          <w:right w:w="55" w:type="dxa"/>
        </w:tblCellMar>
        <w:tblLook w:val="0000" w:firstRow="0" w:lastRow="0" w:firstColumn="0" w:lastColumn="0" w:noHBand="0" w:noVBand="0"/>
      </w:tblPr>
      <w:tblGrid>
        <w:gridCol w:w="815"/>
        <w:gridCol w:w="3079"/>
        <w:gridCol w:w="709"/>
        <w:gridCol w:w="709"/>
        <w:gridCol w:w="2137"/>
        <w:gridCol w:w="1134"/>
        <w:gridCol w:w="1446"/>
      </w:tblGrid>
      <w:tr w:rsidR="00FB06CA" w:rsidRPr="00AB28C1" w:rsidTr="00FB06CA">
        <w:trPr>
          <w:trHeight w:val="277"/>
          <w:jc w:val="center"/>
        </w:trPr>
        <w:tc>
          <w:tcPr>
            <w:tcW w:w="815" w:type="dxa"/>
            <w:tcBorders>
              <w:top w:val="single" w:sz="2" w:space="0" w:color="000000"/>
              <w:left w:val="single" w:sz="2" w:space="0" w:color="000000"/>
              <w:bottom w:val="single" w:sz="2" w:space="0" w:color="000000"/>
            </w:tcBorders>
          </w:tcPr>
          <w:p w:rsidR="00FB06CA" w:rsidRPr="00AB28C1" w:rsidRDefault="00FB06CA" w:rsidP="000947D3">
            <w:pPr>
              <w:spacing w:after="0" w:line="240" w:lineRule="auto"/>
              <w:rPr>
                <w:rFonts w:ascii="Times New Roman" w:hAnsi="Times New Roman"/>
                <w:sz w:val="24"/>
                <w:szCs w:val="24"/>
              </w:rPr>
            </w:pPr>
            <w:r w:rsidRPr="00AB28C1">
              <w:rPr>
                <w:rFonts w:ascii="Times New Roman" w:hAnsi="Times New Roman"/>
                <w:sz w:val="24"/>
                <w:szCs w:val="24"/>
              </w:rPr>
              <w:t>№ п/п</w:t>
            </w:r>
          </w:p>
        </w:tc>
        <w:tc>
          <w:tcPr>
            <w:tcW w:w="3079" w:type="dxa"/>
            <w:tcBorders>
              <w:top w:val="single" w:sz="2" w:space="0" w:color="000000"/>
              <w:left w:val="single" w:sz="2" w:space="0" w:color="000000"/>
              <w:bottom w:val="single" w:sz="2" w:space="0" w:color="000000"/>
            </w:tcBorders>
          </w:tcPr>
          <w:p w:rsidR="00FB06CA" w:rsidRPr="00AB28C1" w:rsidRDefault="00FB06CA" w:rsidP="000947D3">
            <w:pPr>
              <w:spacing w:after="0" w:line="240" w:lineRule="auto"/>
              <w:rPr>
                <w:rFonts w:ascii="Times New Roman" w:hAnsi="Times New Roman"/>
                <w:sz w:val="24"/>
                <w:szCs w:val="24"/>
              </w:rPr>
            </w:pPr>
            <w:r w:rsidRPr="00AB28C1">
              <w:rPr>
                <w:rFonts w:ascii="Times New Roman" w:hAnsi="Times New Roman"/>
                <w:sz w:val="24"/>
                <w:szCs w:val="24"/>
              </w:rPr>
              <w:t>Наименование товара</w:t>
            </w:r>
          </w:p>
        </w:tc>
        <w:tc>
          <w:tcPr>
            <w:tcW w:w="709" w:type="dxa"/>
            <w:tcBorders>
              <w:top w:val="single" w:sz="2" w:space="0" w:color="000000"/>
              <w:left w:val="single" w:sz="2" w:space="0" w:color="000000"/>
              <w:bottom w:val="single" w:sz="2" w:space="0" w:color="000000"/>
              <w:right w:val="single" w:sz="4" w:space="0" w:color="auto"/>
            </w:tcBorders>
          </w:tcPr>
          <w:p w:rsidR="00FB06CA" w:rsidRPr="00AB28C1" w:rsidRDefault="00FB06CA" w:rsidP="000947D3">
            <w:pPr>
              <w:spacing w:after="0" w:line="240" w:lineRule="auto"/>
              <w:rPr>
                <w:rFonts w:ascii="Times New Roman" w:hAnsi="Times New Roman"/>
                <w:sz w:val="24"/>
                <w:szCs w:val="24"/>
              </w:rPr>
            </w:pPr>
            <w:r w:rsidRPr="00AB28C1">
              <w:rPr>
                <w:rFonts w:ascii="Times New Roman" w:hAnsi="Times New Roman"/>
                <w:sz w:val="24"/>
                <w:szCs w:val="24"/>
              </w:rPr>
              <w:t>Ед. измерения</w:t>
            </w:r>
          </w:p>
        </w:tc>
        <w:tc>
          <w:tcPr>
            <w:tcW w:w="709" w:type="dxa"/>
            <w:tcBorders>
              <w:top w:val="single" w:sz="2" w:space="0" w:color="000000"/>
              <w:left w:val="single" w:sz="2" w:space="0" w:color="000000"/>
              <w:bottom w:val="single" w:sz="2" w:space="0" w:color="000000"/>
            </w:tcBorders>
          </w:tcPr>
          <w:p w:rsidR="00FB06CA" w:rsidRPr="00AB28C1" w:rsidRDefault="00FB06CA" w:rsidP="000947D3">
            <w:pPr>
              <w:spacing w:after="0" w:line="240" w:lineRule="auto"/>
              <w:rPr>
                <w:rFonts w:ascii="Times New Roman" w:hAnsi="Times New Roman"/>
                <w:sz w:val="24"/>
                <w:szCs w:val="24"/>
              </w:rPr>
            </w:pPr>
            <w:r w:rsidRPr="00AB28C1">
              <w:rPr>
                <w:rFonts w:ascii="Times New Roman" w:hAnsi="Times New Roman"/>
                <w:sz w:val="24"/>
                <w:szCs w:val="24"/>
              </w:rPr>
              <w:t>Кол-во</w:t>
            </w:r>
          </w:p>
          <w:p w:rsidR="00FB06CA" w:rsidRPr="00AB28C1" w:rsidRDefault="00FB06CA" w:rsidP="000947D3">
            <w:pPr>
              <w:spacing w:after="0" w:line="240" w:lineRule="auto"/>
              <w:rPr>
                <w:rFonts w:ascii="Times New Roman" w:hAnsi="Times New Roman"/>
                <w:sz w:val="24"/>
                <w:szCs w:val="24"/>
              </w:rPr>
            </w:pPr>
          </w:p>
        </w:tc>
        <w:tc>
          <w:tcPr>
            <w:tcW w:w="2137" w:type="dxa"/>
            <w:tcBorders>
              <w:top w:val="single" w:sz="2" w:space="0" w:color="000000"/>
              <w:left w:val="single" w:sz="2" w:space="0" w:color="000000"/>
              <w:bottom w:val="single" w:sz="2" w:space="0" w:color="000000"/>
              <w:right w:val="single" w:sz="2" w:space="0" w:color="000000"/>
            </w:tcBorders>
          </w:tcPr>
          <w:p w:rsidR="00FB06CA" w:rsidRPr="00AB28C1" w:rsidRDefault="00FB06CA" w:rsidP="000947D3">
            <w:pPr>
              <w:spacing w:after="0" w:line="240" w:lineRule="auto"/>
              <w:rPr>
                <w:rFonts w:ascii="Times New Roman" w:hAnsi="Times New Roman"/>
                <w:sz w:val="24"/>
                <w:szCs w:val="24"/>
              </w:rPr>
            </w:pPr>
            <w:r w:rsidRPr="00AB28C1">
              <w:rPr>
                <w:rFonts w:ascii="Times New Roman" w:hAnsi="Times New Roman"/>
                <w:sz w:val="24"/>
                <w:szCs w:val="24"/>
              </w:rPr>
              <w:t>ОКПД2, нормативный документ (ГОСТ, Технические условия, др.)</w:t>
            </w:r>
          </w:p>
          <w:p w:rsidR="00FB06CA" w:rsidRPr="00AB28C1" w:rsidRDefault="00FB06CA" w:rsidP="000947D3">
            <w:pPr>
              <w:spacing w:after="0" w:line="240" w:lineRule="auto"/>
              <w:rPr>
                <w:rFonts w:ascii="Times New Roman" w:hAnsi="Times New Roman"/>
                <w:sz w:val="24"/>
                <w:szCs w:val="24"/>
              </w:rPr>
            </w:pPr>
          </w:p>
        </w:tc>
        <w:tc>
          <w:tcPr>
            <w:tcW w:w="1134" w:type="dxa"/>
            <w:tcBorders>
              <w:top w:val="single" w:sz="2" w:space="0" w:color="000000"/>
              <w:left w:val="single" w:sz="2" w:space="0" w:color="000000"/>
              <w:bottom w:val="single" w:sz="2" w:space="0" w:color="000000"/>
            </w:tcBorders>
          </w:tcPr>
          <w:p w:rsidR="00FB06CA" w:rsidRPr="00AB28C1" w:rsidRDefault="00FB06CA" w:rsidP="00096013">
            <w:pPr>
              <w:spacing w:after="0" w:line="240" w:lineRule="auto"/>
              <w:rPr>
                <w:rFonts w:ascii="Times New Roman" w:hAnsi="Times New Roman"/>
                <w:sz w:val="24"/>
                <w:szCs w:val="24"/>
              </w:rPr>
            </w:pPr>
            <w:r w:rsidRPr="00AB28C1">
              <w:rPr>
                <w:rFonts w:ascii="Times New Roman" w:hAnsi="Times New Roman"/>
                <w:sz w:val="24"/>
                <w:szCs w:val="24"/>
              </w:rPr>
              <w:t xml:space="preserve">Цена за ед. руб. </w:t>
            </w:r>
          </w:p>
        </w:tc>
        <w:tc>
          <w:tcPr>
            <w:tcW w:w="1446" w:type="dxa"/>
            <w:tcBorders>
              <w:top w:val="single" w:sz="2" w:space="0" w:color="000000"/>
              <w:left w:val="single" w:sz="2" w:space="0" w:color="000000"/>
              <w:bottom w:val="single" w:sz="2" w:space="0" w:color="000000"/>
              <w:right w:val="single" w:sz="2" w:space="0" w:color="000000"/>
            </w:tcBorders>
          </w:tcPr>
          <w:p w:rsidR="00FB06CA" w:rsidRPr="00AB28C1" w:rsidRDefault="00FB06CA" w:rsidP="000947D3">
            <w:pPr>
              <w:spacing w:after="0" w:line="240" w:lineRule="auto"/>
              <w:rPr>
                <w:rFonts w:ascii="Times New Roman" w:hAnsi="Times New Roman"/>
                <w:sz w:val="24"/>
                <w:szCs w:val="24"/>
              </w:rPr>
            </w:pPr>
            <w:r w:rsidRPr="00AB28C1">
              <w:rPr>
                <w:rFonts w:ascii="Times New Roman" w:hAnsi="Times New Roman"/>
                <w:sz w:val="24"/>
                <w:szCs w:val="24"/>
              </w:rPr>
              <w:t>Сумма, руб.</w:t>
            </w:r>
          </w:p>
          <w:p w:rsidR="00FB06CA" w:rsidRPr="00AB28C1" w:rsidRDefault="00FB06CA" w:rsidP="000947D3">
            <w:pPr>
              <w:spacing w:after="0" w:line="240" w:lineRule="auto"/>
              <w:rPr>
                <w:rFonts w:ascii="Times New Roman" w:hAnsi="Times New Roman"/>
                <w:sz w:val="24"/>
                <w:szCs w:val="24"/>
              </w:rPr>
            </w:pPr>
          </w:p>
        </w:tc>
      </w:tr>
      <w:tr w:rsidR="00FB06CA" w:rsidRPr="00AB28C1" w:rsidTr="00FB06CA">
        <w:trPr>
          <w:trHeight w:val="277"/>
          <w:jc w:val="center"/>
        </w:trPr>
        <w:tc>
          <w:tcPr>
            <w:tcW w:w="815" w:type="dxa"/>
            <w:tcBorders>
              <w:top w:val="single" w:sz="2" w:space="0" w:color="000000"/>
              <w:left w:val="single" w:sz="2" w:space="0" w:color="000000"/>
              <w:bottom w:val="single" w:sz="2" w:space="0" w:color="000000"/>
            </w:tcBorders>
          </w:tcPr>
          <w:p w:rsidR="00FB06CA" w:rsidRPr="00AB28C1" w:rsidRDefault="00FB06CA" w:rsidP="000947D3">
            <w:pPr>
              <w:spacing w:after="0" w:line="240" w:lineRule="auto"/>
              <w:rPr>
                <w:rFonts w:ascii="Times New Roman" w:hAnsi="Times New Roman"/>
                <w:sz w:val="24"/>
                <w:szCs w:val="24"/>
              </w:rPr>
            </w:pPr>
          </w:p>
        </w:tc>
        <w:tc>
          <w:tcPr>
            <w:tcW w:w="3079" w:type="dxa"/>
            <w:tcBorders>
              <w:top w:val="single" w:sz="2" w:space="0" w:color="000000"/>
              <w:left w:val="single" w:sz="2" w:space="0" w:color="000000"/>
              <w:bottom w:val="single" w:sz="2" w:space="0" w:color="000000"/>
            </w:tcBorders>
          </w:tcPr>
          <w:p w:rsidR="00FB06CA" w:rsidRPr="00AB28C1" w:rsidRDefault="00FB06CA" w:rsidP="000947D3">
            <w:pPr>
              <w:spacing w:after="0" w:line="240" w:lineRule="auto"/>
              <w:rPr>
                <w:rFonts w:ascii="Times New Roman" w:hAnsi="Times New Roman"/>
                <w:sz w:val="24"/>
                <w:szCs w:val="24"/>
              </w:rPr>
            </w:pPr>
          </w:p>
        </w:tc>
        <w:tc>
          <w:tcPr>
            <w:tcW w:w="709" w:type="dxa"/>
            <w:tcBorders>
              <w:top w:val="single" w:sz="2" w:space="0" w:color="000000"/>
              <w:left w:val="single" w:sz="2" w:space="0" w:color="000000"/>
              <w:bottom w:val="single" w:sz="2" w:space="0" w:color="000000"/>
              <w:right w:val="single" w:sz="4" w:space="0" w:color="auto"/>
            </w:tcBorders>
          </w:tcPr>
          <w:p w:rsidR="00FB06CA" w:rsidRPr="00AB28C1" w:rsidRDefault="00FB06CA" w:rsidP="000947D3">
            <w:pPr>
              <w:spacing w:after="0" w:line="240" w:lineRule="auto"/>
              <w:rPr>
                <w:rFonts w:ascii="Times New Roman" w:hAnsi="Times New Roman"/>
                <w:sz w:val="24"/>
                <w:szCs w:val="24"/>
              </w:rPr>
            </w:pPr>
          </w:p>
        </w:tc>
        <w:tc>
          <w:tcPr>
            <w:tcW w:w="709" w:type="dxa"/>
            <w:tcBorders>
              <w:top w:val="single" w:sz="2" w:space="0" w:color="000000"/>
              <w:left w:val="single" w:sz="2" w:space="0" w:color="000000"/>
              <w:bottom w:val="single" w:sz="2" w:space="0" w:color="000000"/>
            </w:tcBorders>
          </w:tcPr>
          <w:p w:rsidR="00FB06CA" w:rsidRPr="00AB28C1" w:rsidRDefault="00FB06CA" w:rsidP="000947D3">
            <w:pPr>
              <w:spacing w:after="0" w:line="240" w:lineRule="auto"/>
              <w:rPr>
                <w:rFonts w:ascii="Times New Roman" w:hAnsi="Times New Roman"/>
                <w:sz w:val="24"/>
                <w:szCs w:val="24"/>
              </w:rPr>
            </w:pPr>
          </w:p>
        </w:tc>
        <w:tc>
          <w:tcPr>
            <w:tcW w:w="2137" w:type="dxa"/>
            <w:tcBorders>
              <w:top w:val="single" w:sz="2" w:space="0" w:color="000000"/>
              <w:left w:val="single" w:sz="2" w:space="0" w:color="000000"/>
              <w:bottom w:val="single" w:sz="2" w:space="0" w:color="000000"/>
              <w:right w:val="single" w:sz="2" w:space="0" w:color="000000"/>
            </w:tcBorders>
          </w:tcPr>
          <w:p w:rsidR="00FB06CA" w:rsidRPr="00AB28C1" w:rsidRDefault="00FB06CA" w:rsidP="000947D3">
            <w:pPr>
              <w:spacing w:after="0" w:line="240" w:lineRule="auto"/>
              <w:rPr>
                <w:rFonts w:ascii="Times New Roman" w:hAnsi="Times New Roman"/>
                <w:sz w:val="24"/>
                <w:szCs w:val="24"/>
              </w:rPr>
            </w:pPr>
          </w:p>
        </w:tc>
        <w:tc>
          <w:tcPr>
            <w:tcW w:w="1134" w:type="dxa"/>
            <w:tcBorders>
              <w:top w:val="single" w:sz="2" w:space="0" w:color="000000"/>
              <w:left w:val="single" w:sz="2" w:space="0" w:color="000000"/>
              <w:bottom w:val="single" w:sz="2" w:space="0" w:color="000000"/>
            </w:tcBorders>
          </w:tcPr>
          <w:p w:rsidR="00FB06CA" w:rsidRPr="00AB28C1" w:rsidRDefault="00FB06CA" w:rsidP="000947D3">
            <w:pPr>
              <w:spacing w:after="0" w:line="240" w:lineRule="auto"/>
              <w:rPr>
                <w:rFonts w:ascii="Times New Roman" w:hAnsi="Times New Roman"/>
                <w:sz w:val="24"/>
                <w:szCs w:val="24"/>
              </w:rPr>
            </w:pPr>
          </w:p>
        </w:tc>
        <w:tc>
          <w:tcPr>
            <w:tcW w:w="1446" w:type="dxa"/>
            <w:tcBorders>
              <w:top w:val="single" w:sz="2" w:space="0" w:color="000000"/>
              <w:left w:val="single" w:sz="2" w:space="0" w:color="000000"/>
              <w:bottom w:val="single" w:sz="2" w:space="0" w:color="000000"/>
              <w:right w:val="single" w:sz="2" w:space="0" w:color="000000"/>
            </w:tcBorders>
          </w:tcPr>
          <w:p w:rsidR="00FB06CA" w:rsidRPr="00AB28C1" w:rsidRDefault="00FB06CA" w:rsidP="000947D3">
            <w:pPr>
              <w:spacing w:after="0" w:line="240" w:lineRule="auto"/>
              <w:rPr>
                <w:rFonts w:ascii="Times New Roman" w:hAnsi="Times New Roman"/>
                <w:sz w:val="24"/>
                <w:szCs w:val="24"/>
              </w:rPr>
            </w:pPr>
          </w:p>
        </w:tc>
      </w:tr>
    </w:tbl>
    <w:p w:rsidR="00396D6B" w:rsidRPr="00AB28C1" w:rsidRDefault="00396D6B" w:rsidP="00396D6B">
      <w:pPr>
        <w:pStyle w:val="a9"/>
        <w:tabs>
          <w:tab w:val="left" w:pos="851"/>
          <w:tab w:val="left" w:pos="993"/>
          <w:tab w:val="left" w:pos="1560"/>
        </w:tabs>
        <w:ind w:firstLine="567"/>
        <w:jc w:val="both"/>
        <w:rPr>
          <w:rFonts w:ascii="Times New Roman" w:hAnsi="Times New Roman"/>
          <w:sz w:val="24"/>
          <w:szCs w:val="24"/>
        </w:rPr>
      </w:pPr>
      <w:r w:rsidRPr="00AB28C1">
        <w:rPr>
          <w:rFonts w:ascii="Times New Roman" w:hAnsi="Times New Roman"/>
          <w:sz w:val="24"/>
          <w:szCs w:val="24"/>
        </w:rPr>
        <w:t>Итого на сумму: __________</w:t>
      </w:r>
      <w:r w:rsidRPr="00AB28C1">
        <w:rPr>
          <w:rFonts w:ascii="Times New Roman" w:hAnsi="Times New Roman"/>
          <w:b/>
          <w:sz w:val="24"/>
          <w:szCs w:val="24"/>
        </w:rPr>
        <w:t>________________</w:t>
      </w:r>
      <w:r w:rsidRPr="00AB28C1">
        <w:rPr>
          <w:rFonts w:ascii="Times New Roman" w:hAnsi="Times New Roman"/>
          <w:sz w:val="24"/>
          <w:szCs w:val="24"/>
        </w:rPr>
        <w:t>НДС/ без НДС.</w:t>
      </w:r>
    </w:p>
    <w:p w:rsidR="00396D6B" w:rsidRPr="00AB28C1" w:rsidRDefault="00396D6B" w:rsidP="00396D6B">
      <w:pPr>
        <w:widowControl w:val="0"/>
        <w:autoSpaceDE w:val="0"/>
        <w:autoSpaceDN w:val="0"/>
        <w:adjustRightInd w:val="0"/>
        <w:spacing w:after="0" w:line="240" w:lineRule="auto"/>
        <w:ind w:firstLine="567"/>
        <w:jc w:val="both"/>
        <w:rPr>
          <w:rFonts w:ascii="Times New Roman" w:hAnsi="Times New Roman"/>
          <w:sz w:val="24"/>
          <w:szCs w:val="24"/>
        </w:rPr>
      </w:pPr>
      <w:r w:rsidRPr="00AB28C1">
        <w:rPr>
          <w:rFonts w:ascii="Times New Roman" w:hAnsi="Times New Roman"/>
          <w:sz w:val="24"/>
          <w:szCs w:val="24"/>
        </w:rPr>
        <w:t xml:space="preserve">Поставленный Поставщиком </w:t>
      </w:r>
      <w:r w:rsidR="00B412FF" w:rsidRPr="00AB28C1">
        <w:rPr>
          <w:rFonts w:ascii="Times New Roman" w:hAnsi="Times New Roman"/>
          <w:sz w:val="24"/>
          <w:szCs w:val="24"/>
        </w:rPr>
        <w:t>товар соответствует</w:t>
      </w:r>
      <w:r w:rsidRPr="00AB28C1">
        <w:rPr>
          <w:rFonts w:ascii="Times New Roman" w:hAnsi="Times New Roman"/>
          <w:sz w:val="24"/>
          <w:szCs w:val="24"/>
        </w:rPr>
        <w:t xml:space="preserve"> условиям контракта.</w:t>
      </w:r>
    </w:p>
    <w:p w:rsidR="00396D6B" w:rsidRPr="00AB28C1" w:rsidRDefault="00396D6B" w:rsidP="00396D6B">
      <w:pPr>
        <w:widowControl w:val="0"/>
        <w:autoSpaceDE w:val="0"/>
        <w:autoSpaceDN w:val="0"/>
        <w:adjustRightInd w:val="0"/>
        <w:spacing w:after="0" w:line="240" w:lineRule="auto"/>
        <w:ind w:firstLine="567"/>
        <w:jc w:val="both"/>
        <w:rPr>
          <w:rFonts w:ascii="Times New Roman" w:hAnsi="Times New Roman"/>
          <w:sz w:val="24"/>
          <w:szCs w:val="24"/>
        </w:rPr>
      </w:pPr>
    </w:p>
    <w:p w:rsidR="0068604A" w:rsidRPr="00AB28C1" w:rsidRDefault="0068604A" w:rsidP="00863DA9">
      <w:pPr>
        <w:tabs>
          <w:tab w:val="left" w:pos="851"/>
          <w:tab w:val="left" w:pos="993"/>
          <w:tab w:val="left" w:pos="1560"/>
        </w:tabs>
        <w:spacing w:after="0" w:line="240" w:lineRule="auto"/>
        <w:rPr>
          <w:rFonts w:ascii="Times New Roman" w:hAnsi="Times New Roman"/>
          <w:sz w:val="24"/>
          <w:szCs w:val="24"/>
        </w:rPr>
      </w:pPr>
      <w:r w:rsidRPr="00AB28C1">
        <w:rPr>
          <w:rFonts w:ascii="Times New Roman" w:hAnsi="Times New Roman"/>
          <w:sz w:val="24"/>
          <w:szCs w:val="24"/>
        </w:rPr>
        <w:t>Сопроводительные документы:</w:t>
      </w:r>
    </w:p>
    <w:p w:rsidR="0068604A" w:rsidRPr="00AB28C1" w:rsidRDefault="0068604A" w:rsidP="00863DA9">
      <w:pPr>
        <w:tabs>
          <w:tab w:val="left" w:pos="851"/>
          <w:tab w:val="left" w:pos="993"/>
          <w:tab w:val="left" w:pos="1560"/>
        </w:tabs>
        <w:spacing w:after="0" w:line="240" w:lineRule="auto"/>
        <w:rPr>
          <w:rFonts w:ascii="Times New Roman" w:hAnsi="Times New Roman"/>
          <w:sz w:val="24"/>
          <w:szCs w:val="24"/>
        </w:rPr>
      </w:pPr>
      <w:r w:rsidRPr="00AB28C1">
        <w:rPr>
          <w:rFonts w:ascii="Times New Roman" w:hAnsi="Times New Roman"/>
          <w:sz w:val="24"/>
          <w:szCs w:val="24"/>
        </w:rPr>
        <w:t>товарная накладная от _____________ № ____</w:t>
      </w:r>
      <w:r w:rsidR="00D863AD" w:rsidRPr="00AB28C1">
        <w:rPr>
          <w:rFonts w:ascii="Times New Roman" w:hAnsi="Times New Roman"/>
          <w:sz w:val="24"/>
          <w:szCs w:val="24"/>
        </w:rPr>
        <w:t>_________</w:t>
      </w:r>
      <w:r w:rsidRPr="00AB28C1">
        <w:rPr>
          <w:rFonts w:ascii="Times New Roman" w:hAnsi="Times New Roman"/>
          <w:sz w:val="24"/>
          <w:szCs w:val="24"/>
        </w:rPr>
        <w:t>___;</w:t>
      </w:r>
    </w:p>
    <w:p w:rsidR="0068604A" w:rsidRPr="00AB28C1" w:rsidRDefault="0068604A" w:rsidP="00863DA9">
      <w:pPr>
        <w:tabs>
          <w:tab w:val="left" w:pos="851"/>
          <w:tab w:val="left" w:pos="993"/>
          <w:tab w:val="left" w:pos="1560"/>
        </w:tabs>
        <w:spacing w:after="0" w:line="240" w:lineRule="auto"/>
        <w:rPr>
          <w:rFonts w:ascii="Times New Roman" w:hAnsi="Times New Roman"/>
          <w:sz w:val="24"/>
          <w:szCs w:val="24"/>
        </w:rPr>
      </w:pPr>
      <w:r w:rsidRPr="00AB28C1">
        <w:rPr>
          <w:rFonts w:ascii="Times New Roman" w:hAnsi="Times New Roman"/>
          <w:sz w:val="24"/>
          <w:szCs w:val="24"/>
        </w:rPr>
        <w:t>счет-фактура от _____________ № ___</w:t>
      </w:r>
      <w:r w:rsidR="00D863AD" w:rsidRPr="00AB28C1">
        <w:rPr>
          <w:rFonts w:ascii="Times New Roman" w:hAnsi="Times New Roman"/>
          <w:sz w:val="24"/>
          <w:szCs w:val="24"/>
        </w:rPr>
        <w:t>_________</w:t>
      </w:r>
      <w:r w:rsidRPr="00AB28C1">
        <w:rPr>
          <w:rFonts w:ascii="Times New Roman" w:hAnsi="Times New Roman"/>
          <w:sz w:val="24"/>
          <w:szCs w:val="24"/>
        </w:rPr>
        <w:t>____;</w:t>
      </w:r>
    </w:p>
    <w:p w:rsidR="0068604A" w:rsidRPr="00AB28C1" w:rsidRDefault="0068604A" w:rsidP="00863DA9">
      <w:pPr>
        <w:tabs>
          <w:tab w:val="left" w:pos="851"/>
          <w:tab w:val="left" w:pos="993"/>
          <w:tab w:val="left" w:pos="1560"/>
        </w:tabs>
        <w:spacing w:after="0" w:line="240" w:lineRule="auto"/>
        <w:rPr>
          <w:rFonts w:ascii="Times New Roman" w:hAnsi="Times New Roman"/>
          <w:sz w:val="24"/>
          <w:szCs w:val="24"/>
        </w:rPr>
      </w:pPr>
      <w:r w:rsidRPr="00AB28C1">
        <w:rPr>
          <w:rFonts w:ascii="Times New Roman" w:hAnsi="Times New Roman"/>
          <w:sz w:val="24"/>
          <w:szCs w:val="24"/>
        </w:rPr>
        <w:t>счет от _____________ № ____</w:t>
      </w:r>
      <w:r w:rsidR="00D863AD" w:rsidRPr="00AB28C1">
        <w:rPr>
          <w:rFonts w:ascii="Times New Roman" w:hAnsi="Times New Roman"/>
          <w:sz w:val="24"/>
          <w:szCs w:val="24"/>
        </w:rPr>
        <w:t>__________</w:t>
      </w:r>
      <w:r w:rsidRPr="00AB28C1">
        <w:rPr>
          <w:rFonts w:ascii="Times New Roman" w:hAnsi="Times New Roman"/>
          <w:sz w:val="24"/>
          <w:szCs w:val="24"/>
        </w:rPr>
        <w:t>___;</w:t>
      </w:r>
    </w:p>
    <w:p w:rsidR="0068604A" w:rsidRPr="00AB28C1" w:rsidRDefault="0068604A" w:rsidP="00863DA9">
      <w:pPr>
        <w:tabs>
          <w:tab w:val="left" w:pos="851"/>
          <w:tab w:val="left" w:pos="993"/>
          <w:tab w:val="left" w:pos="1560"/>
        </w:tabs>
        <w:spacing w:after="0" w:line="240" w:lineRule="auto"/>
        <w:rPr>
          <w:rFonts w:ascii="Times New Roman" w:hAnsi="Times New Roman"/>
          <w:sz w:val="24"/>
          <w:szCs w:val="24"/>
        </w:rPr>
      </w:pPr>
      <w:r w:rsidRPr="00AB28C1">
        <w:rPr>
          <w:rFonts w:ascii="Times New Roman" w:hAnsi="Times New Roman"/>
          <w:sz w:val="24"/>
          <w:szCs w:val="24"/>
        </w:rPr>
        <w:t>_____________________________</w:t>
      </w:r>
      <w:r w:rsidR="00D863AD" w:rsidRPr="00AB28C1">
        <w:rPr>
          <w:rFonts w:ascii="Times New Roman" w:hAnsi="Times New Roman"/>
          <w:sz w:val="24"/>
          <w:szCs w:val="24"/>
        </w:rPr>
        <w:t>_______________________</w:t>
      </w:r>
      <w:r w:rsidRPr="00AB28C1">
        <w:rPr>
          <w:rFonts w:ascii="Times New Roman" w:hAnsi="Times New Roman"/>
          <w:sz w:val="24"/>
          <w:szCs w:val="24"/>
        </w:rPr>
        <w:t>____________;</w:t>
      </w:r>
    </w:p>
    <w:p w:rsidR="00197ECD" w:rsidRPr="00AB28C1" w:rsidRDefault="00197ECD" w:rsidP="00863DA9">
      <w:pPr>
        <w:tabs>
          <w:tab w:val="left" w:pos="851"/>
          <w:tab w:val="left" w:pos="993"/>
          <w:tab w:val="left" w:pos="1560"/>
        </w:tabs>
        <w:spacing w:after="0" w:line="240" w:lineRule="auto"/>
        <w:rPr>
          <w:rFonts w:ascii="Times New Roman" w:hAnsi="Times New Roman"/>
          <w:sz w:val="24"/>
          <w:szCs w:val="24"/>
        </w:rPr>
      </w:pPr>
    </w:p>
    <w:p w:rsidR="0068604A" w:rsidRPr="00AB28C1" w:rsidRDefault="0068604A" w:rsidP="00863DA9">
      <w:pPr>
        <w:tabs>
          <w:tab w:val="left" w:pos="851"/>
          <w:tab w:val="left" w:pos="993"/>
          <w:tab w:val="left" w:pos="1560"/>
        </w:tabs>
        <w:spacing w:after="0" w:line="240" w:lineRule="auto"/>
        <w:jc w:val="both"/>
        <w:rPr>
          <w:rFonts w:ascii="Times New Roman" w:hAnsi="Times New Roman"/>
          <w:sz w:val="24"/>
          <w:szCs w:val="24"/>
        </w:rPr>
      </w:pPr>
      <w:r w:rsidRPr="00AB28C1">
        <w:rPr>
          <w:rFonts w:ascii="Times New Roman" w:hAnsi="Times New Roman"/>
          <w:sz w:val="24"/>
          <w:szCs w:val="24"/>
        </w:rPr>
        <w:t xml:space="preserve">Настоящий Акт составлен и подписан </w:t>
      </w:r>
      <w:r w:rsidR="00D90F6E" w:rsidRPr="00AB28C1">
        <w:rPr>
          <w:rFonts w:ascii="Times New Roman" w:hAnsi="Times New Roman"/>
          <w:sz w:val="24"/>
          <w:szCs w:val="24"/>
        </w:rPr>
        <w:t>Поставщиком</w:t>
      </w:r>
      <w:r w:rsidRPr="00AB28C1">
        <w:rPr>
          <w:rFonts w:ascii="Times New Roman" w:hAnsi="Times New Roman"/>
          <w:sz w:val="24"/>
          <w:szCs w:val="24"/>
        </w:rPr>
        <w:t xml:space="preserve"> и Заказчиком </w:t>
      </w:r>
      <w:r w:rsidRPr="00AB28C1">
        <w:rPr>
          <w:rFonts w:ascii="Times New Roman" w:hAnsi="Times New Roman"/>
          <w:sz w:val="24"/>
          <w:szCs w:val="24"/>
        </w:rPr>
        <w:br/>
        <w:t xml:space="preserve">в двух подлинных экземплярах: 1-й экземпляр – Заказчику, 2-й экземпляр – </w:t>
      </w:r>
      <w:r w:rsidR="00D90F6E" w:rsidRPr="00AB28C1">
        <w:rPr>
          <w:rFonts w:ascii="Times New Roman" w:hAnsi="Times New Roman"/>
          <w:sz w:val="24"/>
          <w:szCs w:val="24"/>
        </w:rPr>
        <w:t>Поставщику</w:t>
      </w:r>
      <w:r w:rsidRPr="00AB28C1">
        <w:rPr>
          <w:rFonts w:ascii="Times New Roman" w:hAnsi="Times New Roman"/>
          <w:sz w:val="24"/>
          <w:szCs w:val="24"/>
        </w:rPr>
        <w:t>.</w:t>
      </w:r>
    </w:p>
    <w:p w:rsidR="0068604A" w:rsidRPr="00AB28C1" w:rsidRDefault="0068604A" w:rsidP="00863DA9">
      <w:pPr>
        <w:tabs>
          <w:tab w:val="left" w:pos="851"/>
          <w:tab w:val="left" w:pos="993"/>
          <w:tab w:val="left" w:pos="1560"/>
        </w:tabs>
        <w:spacing w:after="0" w:line="240" w:lineRule="auto"/>
        <w:jc w:val="both"/>
        <w:rPr>
          <w:rFonts w:ascii="Times New Roman" w:hAnsi="Times New Roman"/>
          <w:sz w:val="24"/>
          <w:szCs w:val="24"/>
        </w:rPr>
      </w:pPr>
    </w:p>
    <w:p w:rsidR="0068604A" w:rsidRPr="00AB28C1" w:rsidRDefault="0068604A" w:rsidP="00863DA9">
      <w:pPr>
        <w:tabs>
          <w:tab w:val="left" w:pos="851"/>
          <w:tab w:val="left" w:pos="993"/>
          <w:tab w:val="left" w:pos="1560"/>
        </w:tabs>
        <w:spacing w:after="0" w:line="240" w:lineRule="auto"/>
        <w:jc w:val="center"/>
        <w:rPr>
          <w:rFonts w:ascii="Times New Roman" w:hAnsi="Times New Roman"/>
          <w:b/>
          <w:sz w:val="24"/>
          <w:szCs w:val="24"/>
        </w:rPr>
      </w:pPr>
      <w:r w:rsidRPr="00AB28C1">
        <w:rPr>
          <w:rFonts w:ascii="Times New Roman" w:hAnsi="Times New Roman"/>
          <w:b/>
          <w:sz w:val="24"/>
          <w:szCs w:val="24"/>
        </w:rPr>
        <w:t>Подписи сторон</w:t>
      </w:r>
    </w:p>
    <w:tbl>
      <w:tblPr>
        <w:tblW w:w="10281" w:type="dxa"/>
        <w:tblInd w:w="-108" w:type="dxa"/>
        <w:tblLayout w:type="fixed"/>
        <w:tblCellMar>
          <w:left w:w="10" w:type="dxa"/>
          <w:right w:w="10" w:type="dxa"/>
        </w:tblCellMar>
        <w:tblLook w:val="04A0" w:firstRow="1" w:lastRow="0" w:firstColumn="1" w:lastColumn="0" w:noHBand="0" w:noVBand="1"/>
      </w:tblPr>
      <w:tblGrid>
        <w:gridCol w:w="4886"/>
        <w:gridCol w:w="5395"/>
      </w:tblGrid>
      <w:tr w:rsidR="00CF445B" w:rsidRPr="00AB28C1" w:rsidTr="00D863AD">
        <w:trPr>
          <w:trHeight w:val="540"/>
        </w:trPr>
        <w:tc>
          <w:tcPr>
            <w:tcW w:w="4886" w:type="dxa"/>
            <w:tcMar>
              <w:top w:w="0" w:type="dxa"/>
              <w:left w:w="108" w:type="dxa"/>
              <w:bottom w:w="0" w:type="dxa"/>
              <w:right w:w="108" w:type="dxa"/>
            </w:tcMar>
            <w:hideMark/>
          </w:tcPr>
          <w:p w:rsidR="00197ECD" w:rsidRPr="00AB28C1" w:rsidRDefault="00197ECD" w:rsidP="00863DA9">
            <w:pPr>
              <w:tabs>
                <w:tab w:val="left" w:pos="851"/>
                <w:tab w:val="left" w:pos="993"/>
                <w:tab w:val="left" w:pos="1560"/>
              </w:tabs>
              <w:suppressAutoHyphens/>
              <w:autoSpaceDN w:val="0"/>
              <w:spacing w:after="0" w:line="252" w:lineRule="auto"/>
              <w:textAlignment w:val="baseline"/>
              <w:rPr>
                <w:rFonts w:ascii="Times New Roman" w:eastAsia="Calibri" w:hAnsi="Times New Roman"/>
                <w:b/>
                <w:bCs/>
                <w:kern w:val="3"/>
                <w:sz w:val="24"/>
                <w:szCs w:val="24"/>
              </w:rPr>
            </w:pPr>
            <w:r w:rsidRPr="00AB28C1">
              <w:rPr>
                <w:rFonts w:ascii="Times New Roman" w:eastAsia="Calibri" w:hAnsi="Times New Roman"/>
                <w:b/>
                <w:bCs/>
                <w:kern w:val="3"/>
                <w:sz w:val="24"/>
                <w:szCs w:val="24"/>
              </w:rPr>
              <w:t>ЗАКАЗЧИК:</w:t>
            </w:r>
          </w:p>
          <w:p w:rsidR="00D863AD" w:rsidRPr="00AB28C1" w:rsidRDefault="00D863AD" w:rsidP="00863DA9">
            <w:pPr>
              <w:tabs>
                <w:tab w:val="left" w:pos="851"/>
                <w:tab w:val="left" w:pos="993"/>
                <w:tab w:val="left" w:pos="1560"/>
              </w:tabs>
              <w:suppressAutoHyphens/>
              <w:autoSpaceDN w:val="0"/>
              <w:spacing w:after="0" w:line="252" w:lineRule="auto"/>
              <w:textAlignment w:val="baseline"/>
              <w:rPr>
                <w:rFonts w:ascii="Times New Roman" w:eastAsia="Calibri" w:hAnsi="Times New Roman"/>
                <w:kern w:val="3"/>
                <w:sz w:val="24"/>
                <w:szCs w:val="24"/>
              </w:rPr>
            </w:pPr>
          </w:p>
          <w:p w:rsidR="00197ECD" w:rsidRPr="00AB28C1" w:rsidRDefault="00C47EFE" w:rsidP="00C47EFE">
            <w:pPr>
              <w:tabs>
                <w:tab w:val="left" w:pos="851"/>
                <w:tab w:val="left" w:pos="993"/>
                <w:tab w:val="left" w:pos="1560"/>
              </w:tabs>
              <w:suppressAutoHyphens/>
              <w:autoSpaceDN w:val="0"/>
              <w:spacing w:after="0" w:line="252" w:lineRule="auto"/>
              <w:jc w:val="right"/>
              <w:textAlignment w:val="baseline"/>
              <w:rPr>
                <w:rFonts w:ascii="Times New Roman" w:eastAsia="Calibri" w:hAnsi="Times New Roman"/>
                <w:kern w:val="3"/>
                <w:sz w:val="24"/>
                <w:szCs w:val="24"/>
              </w:rPr>
            </w:pPr>
            <w:r w:rsidRPr="00AB28C1">
              <w:rPr>
                <w:rFonts w:ascii="Times New Roman" w:eastAsia="Calibri" w:hAnsi="Times New Roman"/>
                <w:kern w:val="3"/>
                <w:sz w:val="24"/>
                <w:szCs w:val="24"/>
              </w:rPr>
              <w:t>И.В. Никитин</w:t>
            </w:r>
          </w:p>
        </w:tc>
        <w:tc>
          <w:tcPr>
            <w:tcW w:w="5395" w:type="dxa"/>
            <w:tcMar>
              <w:top w:w="0" w:type="dxa"/>
              <w:left w:w="108" w:type="dxa"/>
              <w:bottom w:w="0" w:type="dxa"/>
              <w:right w:w="108" w:type="dxa"/>
            </w:tcMar>
            <w:hideMark/>
          </w:tcPr>
          <w:p w:rsidR="00197ECD" w:rsidRPr="00AB28C1" w:rsidRDefault="00197ECD" w:rsidP="00863DA9">
            <w:pPr>
              <w:tabs>
                <w:tab w:val="left" w:pos="851"/>
                <w:tab w:val="left" w:pos="993"/>
                <w:tab w:val="left" w:pos="1560"/>
              </w:tabs>
              <w:suppressAutoHyphens/>
              <w:autoSpaceDN w:val="0"/>
              <w:spacing w:after="0" w:line="252" w:lineRule="auto"/>
              <w:jc w:val="right"/>
              <w:textAlignment w:val="baseline"/>
              <w:rPr>
                <w:rFonts w:ascii="Times New Roman" w:eastAsia="Calibri" w:hAnsi="Times New Roman"/>
                <w:b/>
                <w:bCs/>
                <w:kern w:val="3"/>
                <w:sz w:val="24"/>
                <w:szCs w:val="24"/>
              </w:rPr>
            </w:pPr>
            <w:r w:rsidRPr="00AB28C1">
              <w:rPr>
                <w:rFonts w:ascii="Times New Roman" w:eastAsia="Calibri" w:hAnsi="Times New Roman"/>
                <w:b/>
                <w:bCs/>
                <w:kern w:val="3"/>
                <w:sz w:val="24"/>
                <w:szCs w:val="24"/>
              </w:rPr>
              <w:t>ПОСТАВЩИК:</w:t>
            </w:r>
          </w:p>
          <w:p w:rsidR="00D863AD" w:rsidRPr="00AB28C1" w:rsidRDefault="00D863AD" w:rsidP="00863DA9">
            <w:pPr>
              <w:tabs>
                <w:tab w:val="left" w:pos="851"/>
                <w:tab w:val="left" w:pos="993"/>
                <w:tab w:val="left" w:pos="1560"/>
              </w:tabs>
              <w:suppressAutoHyphens/>
              <w:autoSpaceDN w:val="0"/>
              <w:spacing w:after="0" w:line="252" w:lineRule="auto"/>
              <w:jc w:val="right"/>
              <w:textAlignment w:val="baseline"/>
              <w:rPr>
                <w:rFonts w:ascii="Times New Roman" w:eastAsia="Calibri" w:hAnsi="Times New Roman"/>
                <w:kern w:val="3"/>
                <w:sz w:val="24"/>
                <w:szCs w:val="24"/>
              </w:rPr>
            </w:pPr>
          </w:p>
          <w:p w:rsidR="00197ECD" w:rsidRPr="00AB28C1" w:rsidRDefault="00197ECD" w:rsidP="00D863AD">
            <w:pPr>
              <w:tabs>
                <w:tab w:val="left" w:pos="851"/>
                <w:tab w:val="left" w:pos="993"/>
                <w:tab w:val="left" w:pos="1560"/>
              </w:tabs>
              <w:suppressAutoHyphens/>
              <w:autoSpaceDN w:val="0"/>
              <w:spacing w:after="0" w:line="252" w:lineRule="auto"/>
              <w:textAlignment w:val="baseline"/>
              <w:rPr>
                <w:rFonts w:ascii="Times New Roman" w:eastAsia="Calibri" w:hAnsi="Times New Roman"/>
                <w:kern w:val="3"/>
                <w:sz w:val="24"/>
                <w:szCs w:val="24"/>
              </w:rPr>
            </w:pPr>
          </w:p>
        </w:tc>
      </w:tr>
    </w:tbl>
    <w:p w:rsidR="00197ECD" w:rsidRDefault="00197ECD" w:rsidP="00791AC4">
      <w:pPr>
        <w:tabs>
          <w:tab w:val="left" w:pos="851"/>
          <w:tab w:val="left" w:pos="993"/>
          <w:tab w:val="left" w:pos="1560"/>
        </w:tabs>
        <w:spacing w:after="0" w:line="240" w:lineRule="auto"/>
        <w:ind w:firstLine="567"/>
        <w:jc w:val="center"/>
        <w:rPr>
          <w:rFonts w:ascii="Times New Roman" w:hAnsi="Times New Roman"/>
          <w:b/>
          <w:sz w:val="24"/>
          <w:szCs w:val="24"/>
        </w:rPr>
      </w:pPr>
    </w:p>
    <w:p w:rsidR="00535AAD" w:rsidRDefault="00535AAD" w:rsidP="00791AC4">
      <w:pPr>
        <w:tabs>
          <w:tab w:val="left" w:pos="851"/>
          <w:tab w:val="left" w:pos="993"/>
          <w:tab w:val="left" w:pos="1560"/>
        </w:tabs>
        <w:spacing w:after="0" w:line="240" w:lineRule="auto"/>
        <w:ind w:firstLine="567"/>
        <w:jc w:val="center"/>
        <w:rPr>
          <w:rFonts w:ascii="Times New Roman" w:hAnsi="Times New Roman"/>
          <w:b/>
          <w:sz w:val="24"/>
          <w:szCs w:val="24"/>
        </w:rPr>
      </w:pPr>
    </w:p>
    <w:p w:rsidR="00535AAD" w:rsidRDefault="00535AAD" w:rsidP="00791AC4">
      <w:pPr>
        <w:tabs>
          <w:tab w:val="left" w:pos="851"/>
          <w:tab w:val="left" w:pos="993"/>
          <w:tab w:val="left" w:pos="1560"/>
        </w:tabs>
        <w:spacing w:after="0" w:line="240" w:lineRule="auto"/>
        <w:ind w:firstLine="567"/>
        <w:jc w:val="center"/>
        <w:rPr>
          <w:rFonts w:ascii="Times New Roman" w:hAnsi="Times New Roman"/>
          <w:b/>
          <w:sz w:val="24"/>
          <w:szCs w:val="24"/>
        </w:rPr>
      </w:pPr>
    </w:p>
    <w:p w:rsidR="00535AAD" w:rsidRDefault="00535AAD" w:rsidP="00791AC4">
      <w:pPr>
        <w:tabs>
          <w:tab w:val="left" w:pos="851"/>
          <w:tab w:val="left" w:pos="993"/>
          <w:tab w:val="left" w:pos="1560"/>
        </w:tabs>
        <w:spacing w:after="0" w:line="240" w:lineRule="auto"/>
        <w:ind w:firstLine="567"/>
        <w:jc w:val="center"/>
        <w:rPr>
          <w:rFonts w:ascii="Times New Roman" w:hAnsi="Times New Roman"/>
          <w:b/>
          <w:sz w:val="24"/>
          <w:szCs w:val="24"/>
        </w:rPr>
      </w:pPr>
    </w:p>
    <w:p w:rsidR="00535AAD" w:rsidRDefault="00535AAD" w:rsidP="00791AC4">
      <w:pPr>
        <w:tabs>
          <w:tab w:val="left" w:pos="851"/>
          <w:tab w:val="left" w:pos="993"/>
          <w:tab w:val="left" w:pos="1560"/>
        </w:tabs>
        <w:spacing w:after="0" w:line="240" w:lineRule="auto"/>
        <w:ind w:firstLine="567"/>
        <w:jc w:val="center"/>
        <w:rPr>
          <w:rFonts w:ascii="Times New Roman" w:hAnsi="Times New Roman"/>
          <w:b/>
          <w:sz w:val="24"/>
          <w:szCs w:val="24"/>
        </w:rPr>
      </w:pPr>
    </w:p>
    <w:p w:rsidR="00535AAD" w:rsidRDefault="00535AAD" w:rsidP="00791AC4">
      <w:pPr>
        <w:tabs>
          <w:tab w:val="left" w:pos="851"/>
          <w:tab w:val="left" w:pos="993"/>
          <w:tab w:val="left" w:pos="1560"/>
        </w:tabs>
        <w:spacing w:after="0" w:line="240" w:lineRule="auto"/>
        <w:ind w:firstLine="567"/>
        <w:jc w:val="center"/>
        <w:rPr>
          <w:rFonts w:ascii="Times New Roman" w:hAnsi="Times New Roman"/>
          <w:b/>
          <w:sz w:val="24"/>
          <w:szCs w:val="24"/>
        </w:rPr>
      </w:pPr>
    </w:p>
    <w:p w:rsidR="00535AAD" w:rsidRDefault="00535AAD" w:rsidP="00791AC4">
      <w:pPr>
        <w:tabs>
          <w:tab w:val="left" w:pos="851"/>
          <w:tab w:val="left" w:pos="993"/>
          <w:tab w:val="left" w:pos="1560"/>
        </w:tabs>
        <w:spacing w:after="0" w:line="240" w:lineRule="auto"/>
        <w:ind w:firstLine="567"/>
        <w:jc w:val="center"/>
        <w:rPr>
          <w:rFonts w:ascii="Times New Roman" w:hAnsi="Times New Roman"/>
          <w:b/>
          <w:sz w:val="24"/>
          <w:szCs w:val="24"/>
        </w:rPr>
      </w:pPr>
    </w:p>
    <w:p w:rsidR="00535AAD" w:rsidRDefault="00535AAD" w:rsidP="00791AC4">
      <w:pPr>
        <w:tabs>
          <w:tab w:val="left" w:pos="851"/>
          <w:tab w:val="left" w:pos="993"/>
          <w:tab w:val="left" w:pos="1560"/>
        </w:tabs>
        <w:spacing w:after="0" w:line="240" w:lineRule="auto"/>
        <w:ind w:firstLine="567"/>
        <w:jc w:val="center"/>
        <w:rPr>
          <w:rFonts w:ascii="Times New Roman" w:hAnsi="Times New Roman"/>
          <w:b/>
          <w:sz w:val="24"/>
          <w:szCs w:val="24"/>
        </w:rPr>
      </w:pPr>
    </w:p>
    <w:p w:rsidR="00535AAD" w:rsidRDefault="00535AAD" w:rsidP="00791AC4">
      <w:pPr>
        <w:tabs>
          <w:tab w:val="left" w:pos="851"/>
          <w:tab w:val="left" w:pos="993"/>
          <w:tab w:val="left" w:pos="1560"/>
        </w:tabs>
        <w:spacing w:after="0" w:line="240" w:lineRule="auto"/>
        <w:ind w:firstLine="567"/>
        <w:jc w:val="center"/>
        <w:rPr>
          <w:rFonts w:ascii="Times New Roman" w:hAnsi="Times New Roman"/>
          <w:b/>
          <w:sz w:val="24"/>
          <w:szCs w:val="24"/>
        </w:rPr>
      </w:pPr>
    </w:p>
    <w:p w:rsidR="00535AAD" w:rsidRDefault="00535AAD" w:rsidP="00791AC4">
      <w:pPr>
        <w:tabs>
          <w:tab w:val="left" w:pos="851"/>
          <w:tab w:val="left" w:pos="993"/>
          <w:tab w:val="left" w:pos="1560"/>
        </w:tabs>
        <w:spacing w:after="0" w:line="240" w:lineRule="auto"/>
        <w:ind w:firstLine="567"/>
        <w:jc w:val="center"/>
        <w:rPr>
          <w:rFonts w:ascii="Times New Roman" w:hAnsi="Times New Roman"/>
          <w:b/>
          <w:sz w:val="24"/>
          <w:szCs w:val="24"/>
        </w:rPr>
      </w:pPr>
    </w:p>
    <w:p w:rsidR="00535AAD" w:rsidRDefault="00535AAD" w:rsidP="00791AC4">
      <w:pPr>
        <w:tabs>
          <w:tab w:val="left" w:pos="851"/>
          <w:tab w:val="left" w:pos="993"/>
          <w:tab w:val="left" w:pos="1560"/>
        </w:tabs>
        <w:spacing w:after="0" w:line="240" w:lineRule="auto"/>
        <w:ind w:firstLine="567"/>
        <w:jc w:val="center"/>
        <w:rPr>
          <w:rFonts w:ascii="Times New Roman" w:hAnsi="Times New Roman"/>
          <w:b/>
          <w:sz w:val="24"/>
          <w:szCs w:val="24"/>
        </w:rPr>
      </w:pPr>
    </w:p>
    <w:p w:rsidR="00535AAD" w:rsidRDefault="00535AAD" w:rsidP="00791AC4">
      <w:pPr>
        <w:tabs>
          <w:tab w:val="left" w:pos="851"/>
          <w:tab w:val="left" w:pos="993"/>
          <w:tab w:val="left" w:pos="1560"/>
        </w:tabs>
        <w:spacing w:after="0" w:line="240" w:lineRule="auto"/>
        <w:ind w:firstLine="567"/>
        <w:jc w:val="center"/>
        <w:rPr>
          <w:rFonts w:ascii="Times New Roman" w:hAnsi="Times New Roman"/>
          <w:b/>
          <w:sz w:val="24"/>
          <w:szCs w:val="24"/>
        </w:rPr>
      </w:pPr>
    </w:p>
    <w:p w:rsidR="00535AAD" w:rsidRDefault="00535AAD" w:rsidP="00791AC4">
      <w:pPr>
        <w:tabs>
          <w:tab w:val="left" w:pos="851"/>
          <w:tab w:val="left" w:pos="993"/>
          <w:tab w:val="left" w:pos="1560"/>
        </w:tabs>
        <w:spacing w:after="0" w:line="240" w:lineRule="auto"/>
        <w:ind w:firstLine="567"/>
        <w:jc w:val="center"/>
        <w:rPr>
          <w:rFonts w:ascii="Times New Roman" w:hAnsi="Times New Roman"/>
          <w:b/>
          <w:sz w:val="24"/>
          <w:szCs w:val="24"/>
        </w:rPr>
      </w:pPr>
    </w:p>
    <w:p w:rsidR="00535AAD" w:rsidRPr="003723C0" w:rsidRDefault="00535AAD" w:rsidP="00535AAD">
      <w:pPr>
        <w:spacing w:after="0" w:line="240" w:lineRule="auto"/>
        <w:ind w:firstLine="720"/>
        <w:jc w:val="right"/>
        <w:rPr>
          <w:rFonts w:ascii="Times New Roman" w:hAnsi="Times New Roman"/>
          <w:sz w:val="24"/>
          <w:szCs w:val="24"/>
        </w:rPr>
      </w:pPr>
      <w:r w:rsidRPr="003723C0">
        <w:rPr>
          <w:rFonts w:ascii="Times New Roman" w:hAnsi="Times New Roman"/>
          <w:sz w:val="24"/>
          <w:szCs w:val="24"/>
        </w:rPr>
        <w:lastRenderedPageBreak/>
        <w:t xml:space="preserve">Приложение № </w:t>
      </w:r>
      <w:r>
        <w:rPr>
          <w:rFonts w:ascii="Times New Roman" w:hAnsi="Times New Roman"/>
          <w:sz w:val="24"/>
          <w:szCs w:val="24"/>
        </w:rPr>
        <w:t>3</w:t>
      </w:r>
    </w:p>
    <w:p w:rsidR="00535AAD" w:rsidRPr="003723C0" w:rsidRDefault="00535AAD" w:rsidP="00535AAD">
      <w:pPr>
        <w:pStyle w:val="220"/>
        <w:spacing w:before="0" w:after="0"/>
        <w:ind w:left="0" w:firstLine="720"/>
        <w:jc w:val="right"/>
        <w:rPr>
          <w:szCs w:val="24"/>
        </w:rPr>
      </w:pPr>
      <w:r w:rsidRPr="003723C0">
        <w:rPr>
          <w:szCs w:val="24"/>
        </w:rPr>
        <w:t>к Контракту №_____</w:t>
      </w:r>
      <w:proofErr w:type="gramStart"/>
      <w:r w:rsidRPr="003723C0">
        <w:rPr>
          <w:szCs w:val="24"/>
        </w:rPr>
        <w:t>_  от</w:t>
      </w:r>
      <w:proofErr w:type="gramEnd"/>
      <w:r w:rsidRPr="003723C0">
        <w:rPr>
          <w:szCs w:val="24"/>
        </w:rPr>
        <w:t xml:space="preserve"> «__» __________ </w:t>
      </w:r>
      <w:r w:rsidR="0089588D">
        <w:rPr>
          <w:szCs w:val="24"/>
        </w:rPr>
        <w:t>2026</w:t>
      </w:r>
      <w:r w:rsidRPr="003723C0">
        <w:rPr>
          <w:szCs w:val="24"/>
        </w:rPr>
        <w:t> г.</w:t>
      </w:r>
    </w:p>
    <w:p w:rsidR="00535AAD" w:rsidRPr="003723C0" w:rsidRDefault="00535AAD" w:rsidP="00535AAD">
      <w:pPr>
        <w:pStyle w:val="220"/>
        <w:spacing w:before="0" w:after="0"/>
        <w:ind w:left="0" w:firstLine="720"/>
        <w:jc w:val="right"/>
        <w:rPr>
          <w:szCs w:val="24"/>
        </w:rPr>
      </w:pPr>
    </w:p>
    <w:p w:rsidR="00535AAD" w:rsidRPr="003723C0" w:rsidRDefault="00535AAD" w:rsidP="00535AAD">
      <w:pPr>
        <w:pStyle w:val="220"/>
        <w:spacing w:before="0" w:after="0"/>
        <w:ind w:left="0" w:firstLine="720"/>
        <w:jc w:val="center"/>
        <w:rPr>
          <w:b/>
          <w:szCs w:val="24"/>
        </w:rPr>
      </w:pPr>
      <w:r w:rsidRPr="003723C0">
        <w:rPr>
          <w:b/>
          <w:szCs w:val="24"/>
        </w:rPr>
        <w:t>Техническое задание</w:t>
      </w:r>
    </w:p>
    <w:tbl>
      <w:tblPr>
        <w:tblW w:w="5000" w:type="pct"/>
        <w:tblCellMar>
          <w:left w:w="10" w:type="dxa"/>
          <w:right w:w="10" w:type="dxa"/>
        </w:tblCellMar>
        <w:tblLook w:val="04A0" w:firstRow="1" w:lastRow="0" w:firstColumn="1" w:lastColumn="0" w:noHBand="0" w:noVBand="1"/>
      </w:tblPr>
      <w:tblGrid>
        <w:gridCol w:w="579"/>
        <w:gridCol w:w="2124"/>
        <w:gridCol w:w="7576"/>
      </w:tblGrid>
      <w:tr w:rsidR="00535AAD" w:rsidRPr="00754909" w:rsidTr="00F67180">
        <w:trPr>
          <w:trHeight w:val="459"/>
        </w:trPr>
        <w:tc>
          <w:tcPr>
            <w:tcW w:w="282" w:type="pct"/>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rsidR="00535AAD" w:rsidRPr="00754909" w:rsidRDefault="00535AAD" w:rsidP="00F67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rPr>
            </w:pPr>
            <w:r w:rsidRPr="00754909">
              <w:rPr>
                <w:rFonts w:ascii="Times New Roman" w:hAnsi="Times New Roman"/>
                <w:sz w:val="24"/>
                <w:szCs w:val="24"/>
              </w:rPr>
              <w:t>№</w:t>
            </w:r>
          </w:p>
          <w:p w:rsidR="00535AAD" w:rsidRPr="00754909" w:rsidRDefault="00535AAD" w:rsidP="00F67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rPr>
            </w:pPr>
            <w:r w:rsidRPr="00754909">
              <w:rPr>
                <w:rFonts w:ascii="Times New Roman" w:hAnsi="Times New Roman"/>
                <w:sz w:val="24"/>
                <w:szCs w:val="24"/>
              </w:rPr>
              <w:t>п/п</w:t>
            </w:r>
          </w:p>
        </w:tc>
        <w:tc>
          <w:tcPr>
            <w:tcW w:w="1033" w:type="pct"/>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rsidR="00535AAD" w:rsidRPr="00754909" w:rsidRDefault="00535AAD" w:rsidP="00F67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rPr>
            </w:pPr>
            <w:r w:rsidRPr="00754909">
              <w:rPr>
                <w:rFonts w:ascii="Times New Roman" w:hAnsi="Times New Roman"/>
                <w:sz w:val="24"/>
                <w:szCs w:val="24"/>
              </w:rPr>
              <w:t>Наименование</w:t>
            </w:r>
          </w:p>
        </w:tc>
        <w:tc>
          <w:tcPr>
            <w:tcW w:w="3685" w:type="pct"/>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rsidR="00535AAD" w:rsidRPr="00754909" w:rsidRDefault="00535AAD" w:rsidP="00F67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sz w:val="24"/>
                <w:szCs w:val="24"/>
              </w:rPr>
            </w:pPr>
            <w:r w:rsidRPr="00754909">
              <w:rPr>
                <w:rFonts w:ascii="Times New Roman" w:hAnsi="Times New Roman"/>
                <w:sz w:val="24"/>
                <w:szCs w:val="24"/>
              </w:rPr>
              <w:t>Требования, предъявляемые заказчиком</w:t>
            </w:r>
          </w:p>
        </w:tc>
      </w:tr>
      <w:tr w:rsidR="00535AAD" w:rsidRPr="00754909" w:rsidTr="00F67180">
        <w:trPr>
          <w:trHeight w:val="746"/>
        </w:trPr>
        <w:tc>
          <w:tcPr>
            <w:tcW w:w="282" w:type="pct"/>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rsidR="00535AAD" w:rsidRPr="00754909" w:rsidRDefault="00535AAD" w:rsidP="00F67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754909">
              <w:rPr>
                <w:rFonts w:ascii="Times New Roman" w:hAnsi="Times New Roman"/>
                <w:sz w:val="24"/>
                <w:szCs w:val="24"/>
              </w:rPr>
              <w:t>1.</w:t>
            </w:r>
          </w:p>
        </w:tc>
        <w:tc>
          <w:tcPr>
            <w:tcW w:w="1033" w:type="pct"/>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rsidR="00535AAD" w:rsidRPr="00754909" w:rsidRDefault="00535AAD" w:rsidP="00F67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754909">
              <w:rPr>
                <w:rFonts w:ascii="Times New Roman" w:hAnsi="Times New Roman"/>
                <w:sz w:val="24"/>
                <w:szCs w:val="24"/>
              </w:rPr>
              <w:t>Предмет поставки</w:t>
            </w:r>
          </w:p>
        </w:tc>
        <w:tc>
          <w:tcPr>
            <w:tcW w:w="3685" w:type="pct"/>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rsidR="00535AAD" w:rsidRPr="00754909" w:rsidRDefault="00535AAD" w:rsidP="00F0766F">
            <w:pPr>
              <w:spacing w:after="0" w:line="240" w:lineRule="auto"/>
              <w:ind w:firstLine="420"/>
              <w:jc w:val="center"/>
              <w:rPr>
                <w:rFonts w:ascii="Times New Roman" w:hAnsi="Times New Roman"/>
                <w:sz w:val="24"/>
                <w:szCs w:val="24"/>
              </w:rPr>
            </w:pPr>
            <w:r w:rsidRPr="00754909">
              <w:rPr>
                <w:rFonts w:ascii="Times New Roman" w:hAnsi="Times New Roman"/>
                <w:bCs/>
                <w:sz w:val="24"/>
                <w:szCs w:val="24"/>
              </w:rPr>
              <w:t xml:space="preserve">Ткань, </w:t>
            </w:r>
            <w:r w:rsidR="00F0766F">
              <w:rPr>
                <w:rFonts w:ascii="Times New Roman" w:hAnsi="Times New Roman"/>
                <w:bCs/>
                <w:sz w:val="24"/>
                <w:szCs w:val="24"/>
              </w:rPr>
              <w:t>нитки</w:t>
            </w:r>
          </w:p>
        </w:tc>
      </w:tr>
      <w:tr w:rsidR="00535AAD" w:rsidRPr="00754909" w:rsidTr="00F67180">
        <w:trPr>
          <w:trHeight w:val="468"/>
        </w:trPr>
        <w:tc>
          <w:tcPr>
            <w:tcW w:w="282" w:type="pct"/>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rsidR="00535AAD" w:rsidRPr="00754909" w:rsidRDefault="00535AAD" w:rsidP="00F67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754909">
              <w:rPr>
                <w:rFonts w:ascii="Times New Roman" w:hAnsi="Times New Roman"/>
                <w:sz w:val="24"/>
                <w:szCs w:val="24"/>
              </w:rPr>
              <w:t>2.</w:t>
            </w:r>
          </w:p>
        </w:tc>
        <w:tc>
          <w:tcPr>
            <w:tcW w:w="1033" w:type="pct"/>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rsidR="00535AAD" w:rsidRPr="00754909" w:rsidRDefault="00535AAD" w:rsidP="00F67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754909">
              <w:rPr>
                <w:rFonts w:ascii="Times New Roman" w:hAnsi="Times New Roman"/>
                <w:sz w:val="24"/>
                <w:szCs w:val="24"/>
              </w:rPr>
              <w:t xml:space="preserve">Описание </w:t>
            </w:r>
          </w:p>
        </w:tc>
        <w:tc>
          <w:tcPr>
            <w:tcW w:w="3685" w:type="pct"/>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hideMark/>
          </w:tcPr>
          <w:p w:rsidR="00535AAD" w:rsidRPr="00754909" w:rsidRDefault="00535AAD" w:rsidP="00754909">
            <w:pPr>
              <w:widowControl w:val="0"/>
              <w:autoSpaceDE w:val="0"/>
              <w:autoSpaceDN w:val="0"/>
              <w:adjustRightInd w:val="0"/>
              <w:spacing w:after="0" w:line="240" w:lineRule="auto"/>
              <w:ind w:firstLine="420"/>
              <w:jc w:val="both"/>
              <w:rPr>
                <w:rFonts w:ascii="Times New Roman" w:hAnsi="Times New Roman"/>
                <w:bCs/>
                <w:sz w:val="24"/>
                <w:szCs w:val="24"/>
              </w:rPr>
            </w:pPr>
            <w:r w:rsidRPr="00754909">
              <w:rPr>
                <w:rFonts w:ascii="Times New Roman" w:hAnsi="Times New Roman"/>
                <w:bCs/>
                <w:sz w:val="24"/>
                <w:szCs w:val="24"/>
              </w:rPr>
              <w:t xml:space="preserve">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Российской Федерации на дату поставки и приемки товара.  </w:t>
            </w:r>
          </w:p>
          <w:p w:rsidR="00535AAD" w:rsidRPr="00754909" w:rsidRDefault="00535AAD" w:rsidP="00754909">
            <w:pPr>
              <w:widowControl w:val="0"/>
              <w:autoSpaceDE w:val="0"/>
              <w:autoSpaceDN w:val="0"/>
              <w:adjustRightInd w:val="0"/>
              <w:spacing w:after="0" w:line="240" w:lineRule="auto"/>
              <w:ind w:firstLine="420"/>
              <w:jc w:val="both"/>
              <w:rPr>
                <w:rFonts w:ascii="Times New Roman" w:hAnsi="Times New Roman"/>
                <w:bCs/>
                <w:sz w:val="24"/>
                <w:szCs w:val="24"/>
              </w:rPr>
            </w:pPr>
            <w:r w:rsidRPr="00754909">
              <w:rPr>
                <w:rFonts w:ascii="Times New Roman" w:hAnsi="Times New Roman"/>
                <w:bCs/>
                <w:sz w:val="24"/>
                <w:szCs w:val="24"/>
              </w:rPr>
              <w:t>Поставщик гарантирует Заказчику, что товар, поставляемый в рамках Контракта, является новым (товаром, который не был в употреблении), ранее не использованным, свободен от любых притязаний третьих лиц, не находится под запретом (арестом), в залоге.</w:t>
            </w:r>
          </w:p>
          <w:p w:rsidR="00535AAD" w:rsidRPr="00754909" w:rsidRDefault="00535AAD" w:rsidP="00754909">
            <w:pPr>
              <w:widowControl w:val="0"/>
              <w:autoSpaceDE w:val="0"/>
              <w:autoSpaceDN w:val="0"/>
              <w:adjustRightInd w:val="0"/>
              <w:spacing w:after="0" w:line="240" w:lineRule="auto"/>
              <w:ind w:firstLine="420"/>
              <w:jc w:val="both"/>
              <w:rPr>
                <w:rFonts w:ascii="Times New Roman" w:hAnsi="Times New Roman"/>
                <w:bCs/>
                <w:sz w:val="24"/>
                <w:szCs w:val="24"/>
              </w:rPr>
            </w:pPr>
            <w:r w:rsidRPr="00754909">
              <w:rPr>
                <w:rFonts w:ascii="Times New Roman" w:hAnsi="Times New Roman"/>
                <w:bCs/>
                <w:sz w:val="24"/>
                <w:szCs w:val="24"/>
              </w:rPr>
              <w:t xml:space="preserve">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w:t>
            </w:r>
          </w:p>
          <w:p w:rsidR="00535AAD" w:rsidRPr="00754909" w:rsidRDefault="0078321F" w:rsidP="00754909">
            <w:pPr>
              <w:spacing w:after="0" w:line="240" w:lineRule="auto"/>
              <w:ind w:firstLine="420"/>
              <w:jc w:val="both"/>
              <w:rPr>
                <w:rFonts w:ascii="Times New Roman" w:hAnsi="Times New Roman"/>
                <w:sz w:val="24"/>
                <w:szCs w:val="24"/>
              </w:rPr>
            </w:pPr>
            <w:r w:rsidRPr="00754909">
              <w:rPr>
                <w:rFonts w:ascii="Times New Roman" w:hAnsi="Times New Roman"/>
                <w:sz w:val="24"/>
                <w:szCs w:val="24"/>
              </w:rPr>
              <w:t>Товар должен быть упакован и замаркирован в соответствии с действующими стандартами.</w:t>
            </w:r>
          </w:p>
          <w:p w:rsidR="00754909" w:rsidRPr="00754909" w:rsidRDefault="00754909" w:rsidP="00754909">
            <w:pPr>
              <w:widowControl w:val="0"/>
              <w:autoSpaceDE w:val="0"/>
              <w:spacing w:after="0" w:line="240" w:lineRule="auto"/>
              <w:ind w:firstLine="420"/>
              <w:jc w:val="both"/>
              <w:rPr>
                <w:rFonts w:ascii="Times New Roman" w:hAnsi="Times New Roman"/>
                <w:sz w:val="24"/>
                <w:szCs w:val="24"/>
              </w:rPr>
            </w:pPr>
            <w:r w:rsidRPr="00754909">
              <w:rPr>
                <w:rFonts w:ascii="Times New Roman" w:eastAsia="Calibri" w:hAnsi="Times New Roman"/>
                <w:sz w:val="24"/>
                <w:szCs w:val="24"/>
                <w:lang w:eastAsia="en-US"/>
              </w:rPr>
              <w:t>Качество товар</w:t>
            </w:r>
            <w:r>
              <w:rPr>
                <w:rFonts w:ascii="Times New Roman" w:eastAsia="Calibri" w:hAnsi="Times New Roman"/>
                <w:sz w:val="24"/>
                <w:szCs w:val="24"/>
                <w:lang w:eastAsia="en-US"/>
              </w:rPr>
              <w:t>а</w:t>
            </w:r>
            <w:r w:rsidRPr="00754909">
              <w:rPr>
                <w:rFonts w:ascii="Times New Roman" w:eastAsia="Calibri" w:hAnsi="Times New Roman"/>
                <w:sz w:val="24"/>
                <w:szCs w:val="24"/>
                <w:lang w:eastAsia="en-US"/>
              </w:rPr>
              <w:t xml:space="preserve"> соответствует ГОСТ,</w:t>
            </w:r>
            <w:r w:rsidRPr="00754909">
              <w:rPr>
                <w:rFonts w:ascii="Times New Roman" w:hAnsi="Times New Roman"/>
                <w:sz w:val="24"/>
                <w:szCs w:val="24"/>
              </w:rPr>
              <w:t xml:space="preserve"> ОСТ, ТУ для данной группы товаров</w:t>
            </w:r>
            <w:r w:rsidRPr="00754909">
              <w:rPr>
                <w:rFonts w:ascii="Times New Roman" w:eastAsia="Calibri" w:hAnsi="Times New Roman"/>
                <w:sz w:val="24"/>
                <w:szCs w:val="24"/>
                <w:lang w:eastAsia="en-US"/>
              </w:rPr>
              <w:t xml:space="preserve">. </w:t>
            </w:r>
          </w:p>
          <w:p w:rsidR="00754909" w:rsidRPr="00754909" w:rsidRDefault="00754909" w:rsidP="00754909">
            <w:pPr>
              <w:spacing w:after="0" w:line="240" w:lineRule="auto"/>
              <w:ind w:firstLine="420"/>
              <w:jc w:val="both"/>
              <w:rPr>
                <w:rFonts w:ascii="Times New Roman" w:hAnsi="Times New Roman"/>
                <w:sz w:val="24"/>
                <w:szCs w:val="24"/>
              </w:rPr>
            </w:pPr>
            <w:r w:rsidRPr="00754909">
              <w:rPr>
                <w:rFonts w:ascii="Times New Roman" w:hAnsi="Times New Roman"/>
                <w:sz w:val="24"/>
                <w:szCs w:val="24"/>
              </w:rPr>
              <w:t xml:space="preserve">Срок предоставления гарантии качества на поставленный товар должен быть не менее 12 месяцев с момента подписания Заказчиком акта </w:t>
            </w:r>
            <w:r>
              <w:rPr>
                <w:rFonts w:ascii="Times New Roman" w:hAnsi="Times New Roman"/>
                <w:sz w:val="24"/>
                <w:szCs w:val="24"/>
              </w:rPr>
              <w:t>приема-передачи</w:t>
            </w:r>
            <w:r w:rsidRPr="00754909">
              <w:rPr>
                <w:rFonts w:ascii="Times New Roman" w:hAnsi="Times New Roman"/>
                <w:sz w:val="24"/>
                <w:szCs w:val="24"/>
              </w:rPr>
              <w:t>. В гарантийный период товара Заказчик имеет право вернуть некачественный товар, выявленный в ходе эксплуатации, который подлежит замене на новый товар Поставщиком за его счёт.</w:t>
            </w:r>
          </w:p>
          <w:p w:rsidR="00754909" w:rsidRPr="00754909" w:rsidRDefault="00754909" w:rsidP="00754909">
            <w:pPr>
              <w:tabs>
                <w:tab w:val="left" w:pos="0"/>
                <w:tab w:val="left" w:pos="709"/>
              </w:tabs>
              <w:autoSpaceDE w:val="0"/>
              <w:autoSpaceDN w:val="0"/>
              <w:adjustRightInd w:val="0"/>
              <w:spacing w:after="0" w:line="240" w:lineRule="auto"/>
              <w:ind w:firstLine="420"/>
              <w:jc w:val="both"/>
              <w:rPr>
                <w:rFonts w:ascii="Times New Roman" w:hAnsi="Times New Roman"/>
                <w:sz w:val="24"/>
                <w:szCs w:val="24"/>
              </w:rPr>
            </w:pPr>
            <w:r w:rsidRPr="00754909">
              <w:rPr>
                <w:rFonts w:ascii="Times New Roman" w:hAnsi="Times New Roman"/>
                <w:sz w:val="24"/>
                <w:szCs w:val="24"/>
              </w:rPr>
              <w:t>Товар ненадлежащего качества возвращается Поставщику после поставки нового товара. Возврат товара ненадлежащего качества осуществляется путем его получения Поставщиком в месте поставки товара и за его счет.</w:t>
            </w:r>
          </w:p>
          <w:p w:rsidR="00754909" w:rsidRPr="00754909" w:rsidRDefault="00754909" w:rsidP="00754909">
            <w:pPr>
              <w:spacing w:line="240" w:lineRule="auto"/>
              <w:ind w:firstLine="420"/>
              <w:jc w:val="both"/>
              <w:rPr>
                <w:rFonts w:ascii="Times New Roman" w:hAnsi="Times New Roman"/>
                <w:sz w:val="24"/>
                <w:szCs w:val="24"/>
              </w:rPr>
            </w:pPr>
          </w:p>
        </w:tc>
      </w:tr>
      <w:tr w:rsidR="00535AAD" w:rsidRPr="00754909" w:rsidTr="00F67180">
        <w:trPr>
          <w:trHeight w:val="468"/>
        </w:trPr>
        <w:tc>
          <w:tcPr>
            <w:tcW w:w="282" w:type="pct"/>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35AAD" w:rsidRPr="00754909" w:rsidRDefault="00535AAD" w:rsidP="00F67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754909">
              <w:rPr>
                <w:rFonts w:ascii="Times New Roman" w:hAnsi="Times New Roman"/>
                <w:sz w:val="24"/>
                <w:szCs w:val="24"/>
              </w:rPr>
              <w:t>3.</w:t>
            </w:r>
          </w:p>
        </w:tc>
        <w:tc>
          <w:tcPr>
            <w:tcW w:w="1033" w:type="pct"/>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35AAD" w:rsidRPr="00754909" w:rsidRDefault="00535AAD" w:rsidP="00F67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754909">
              <w:rPr>
                <w:rFonts w:ascii="Times New Roman" w:eastAsia="Calibri" w:hAnsi="Times New Roman"/>
                <w:sz w:val="24"/>
                <w:szCs w:val="24"/>
                <w:lang w:eastAsia="en-US"/>
              </w:rPr>
              <w:t>Место поставки:</w:t>
            </w:r>
          </w:p>
        </w:tc>
        <w:tc>
          <w:tcPr>
            <w:tcW w:w="3685" w:type="pct"/>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35AAD" w:rsidRPr="00754909" w:rsidRDefault="00535AAD" w:rsidP="00754909">
            <w:pPr>
              <w:tabs>
                <w:tab w:val="left" w:pos="851"/>
                <w:tab w:val="left" w:pos="993"/>
              </w:tabs>
              <w:spacing w:after="0" w:line="240" w:lineRule="auto"/>
              <w:ind w:firstLine="420"/>
              <w:jc w:val="both"/>
              <w:rPr>
                <w:rFonts w:ascii="Times New Roman" w:hAnsi="Times New Roman"/>
                <w:sz w:val="24"/>
                <w:szCs w:val="24"/>
              </w:rPr>
            </w:pPr>
            <w:r w:rsidRPr="00754909">
              <w:rPr>
                <w:rFonts w:ascii="Times New Roman" w:eastAsia="Calibri" w:hAnsi="Times New Roman"/>
                <w:sz w:val="24"/>
                <w:szCs w:val="24"/>
              </w:rPr>
              <w:t>Российская Федерация, 652154, Кемеровская область - Кузбасс, г. Мариинск, ул. Макаренко, д. 4.</w:t>
            </w:r>
          </w:p>
        </w:tc>
      </w:tr>
      <w:tr w:rsidR="00535AAD" w:rsidRPr="00754909" w:rsidTr="00F67180">
        <w:trPr>
          <w:trHeight w:val="468"/>
        </w:trPr>
        <w:tc>
          <w:tcPr>
            <w:tcW w:w="282" w:type="pct"/>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35AAD" w:rsidRPr="00754909" w:rsidRDefault="00535AAD" w:rsidP="00F67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sz w:val="24"/>
                <w:szCs w:val="24"/>
              </w:rPr>
            </w:pPr>
            <w:r w:rsidRPr="00754909">
              <w:rPr>
                <w:rFonts w:ascii="Times New Roman" w:hAnsi="Times New Roman"/>
                <w:sz w:val="24"/>
                <w:szCs w:val="24"/>
              </w:rPr>
              <w:t>4.</w:t>
            </w:r>
          </w:p>
        </w:tc>
        <w:tc>
          <w:tcPr>
            <w:tcW w:w="1033" w:type="pct"/>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35AAD" w:rsidRPr="00754909" w:rsidRDefault="00535AAD" w:rsidP="00F67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lang w:eastAsia="en-US"/>
              </w:rPr>
            </w:pPr>
            <w:r w:rsidRPr="00754909">
              <w:rPr>
                <w:rFonts w:ascii="Times New Roman" w:eastAsia="Calibri" w:hAnsi="Times New Roman"/>
                <w:sz w:val="24"/>
                <w:szCs w:val="24"/>
                <w:lang w:eastAsia="en-US"/>
              </w:rPr>
              <w:t>Срок поставки:</w:t>
            </w:r>
          </w:p>
        </w:tc>
        <w:tc>
          <w:tcPr>
            <w:tcW w:w="3685" w:type="pct"/>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rsidR="00535AAD" w:rsidRPr="00754909" w:rsidRDefault="00535AAD" w:rsidP="00CA7EC4">
            <w:pPr>
              <w:tabs>
                <w:tab w:val="left" w:pos="851"/>
                <w:tab w:val="left" w:pos="993"/>
              </w:tabs>
              <w:autoSpaceDE w:val="0"/>
              <w:autoSpaceDN w:val="0"/>
              <w:adjustRightInd w:val="0"/>
              <w:spacing w:after="0" w:line="240" w:lineRule="auto"/>
              <w:ind w:firstLine="420"/>
              <w:jc w:val="both"/>
              <w:rPr>
                <w:rFonts w:ascii="Times New Roman" w:eastAsia="Calibri" w:hAnsi="Times New Roman"/>
                <w:sz w:val="24"/>
                <w:szCs w:val="24"/>
                <w:lang w:eastAsia="en-US"/>
              </w:rPr>
            </w:pPr>
            <w:r w:rsidRPr="00754909">
              <w:rPr>
                <w:rFonts w:ascii="Times New Roman" w:hAnsi="Times New Roman"/>
                <w:sz w:val="24"/>
                <w:szCs w:val="24"/>
              </w:rPr>
              <w:t xml:space="preserve">С даты подписания сторонами контракта по </w:t>
            </w:r>
            <w:r w:rsidR="00B412FF">
              <w:rPr>
                <w:rFonts w:ascii="Times New Roman" w:hAnsi="Times New Roman"/>
                <w:sz w:val="24"/>
                <w:szCs w:val="24"/>
              </w:rPr>
              <w:t>1</w:t>
            </w:r>
            <w:r w:rsidR="00D83EB4">
              <w:rPr>
                <w:rFonts w:ascii="Times New Roman" w:hAnsi="Times New Roman"/>
                <w:sz w:val="24"/>
                <w:szCs w:val="24"/>
              </w:rPr>
              <w:t>5</w:t>
            </w:r>
            <w:r w:rsidRPr="00754909">
              <w:rPr>
                <w:rFonts w:ascii="Times New Roman" w:hAnsi="Times New Roman"/>
                <w:sz w:val="24"/>
                <w:szCs w:val="24"/>
              </w:rPr>
              <w:t>.0</w:t>
            </w:r>
            <w:r w:rsidR="00B412FF">
              <w:rPr>
                <w:rFonts w:ascii="Times New Roman" w:hAnsi="Times New Roman"/>
                <w:sz w:val="24"/>
                <w:szCs w:val="24"/>
              </w:rPr>
              <w:t>7</w:t>
            </w:r>
            <w:r w:rsidRPr="00754909">
              <w:rPr>
                <w:rFonts w:ascii="Times New Roman" w:hAnsi="Times New Roman"/>
                <w:sz w:val="24"/>
                <w:szCs w:val="24"/>
              </w:rPr>
              <w:t>.</w:t>
            </w:r>
            <w:r w:rsidR="0089588D">
              <w:rPr>
                <w:rFonts w:ascii="Times New Roman" w:hAnsi="Times New Roman"/>
                <w:sz w:val="24"/>
                <w:szCs w:val="24"/>
              </w:rPr>
              <w:t>2026</w:t>
            </w:r>
            <w:r w:rsidRPr="00754909">
              <w:rPr>
                <w:rFonts w:ascii="Times New Roman" w:hAnsi="Times New Roman"/>
                <w:sz w:val="24"/>
                <w:szCs w:val="24"/>
              </w:rPr>
              <w:t xml:space="preserve"> г.</w:t>
            </w:r>
          </w:p>
        </w:tc>
      </w:tr>
    </w:tbl>
    <w:p w:rsidR="00535AAD" w:rsidRPr="007123B5" w:rsidRDefault="00535AAD" w:rsidP="00535AAD">
      <w:pPr>
        <w:pStyle w:val="220"/>
        <w:spacing w:before="0" w:after="0"/>
        <w:ind w:left="0" w:firstLine="720"/>
        <w:jc w:val="center"/>
        <w:rPr>
          <w:szCs w:val="24"/>
        </w:rPr>
      </w:pPr>
    </w:p>
    <w:tbl>
      <w:tblPr>
        <w:tblW w:w="9639" w:type="dxa"/>
        <w:tblInd w:w="108" w:type="dxa"/>
        <w:tblLayout w:type="fixed"/>
        <w:tblLook w:val="01E0" w:firstRow="1" w:lastRow="1" w:firstColumn="1" w:lastColumn="1" w:noHBand="0" w:noVBand="0"/>
      </w:tblPr>
      <w:tblGrid>
        <w:gridCol w:w="5040"/>
        <w:gridCol w:w="4599"/>
      </w:tblGrid>
      <w:tr w:rsidR="00535AAD" w:rsidRPr="007123B5" w:rsidTr="00F67180">
        <w:tc>
          <w:tcPr>
            <w:tcW w:w="5040" w:type="dxa"/>
          </w:tcPr>
          <w:p w:rsidR="00535AAD" w:rsidRPr="007123B5" w:rsidRDefault="00535AAD" w:rsidP="00F67180">
            <w:pPr>
              <w:pStyle w:val="33"/>
              <w:tabs>
                <w:tab w:val="left" w:pos="1456"/>
                <w:tab w:val="center" w:pos="2907"/>
              </w:tabs>
              <w:spacing w:line="240" w:lineRule="auto"/>
              <w:ind w:left="0" w:firstLine="0"/>
              <w:rPr>
                <w:i/>
                <w:sz w:val="24"/>
                <w:szCs w:val="24"/>
              </w:rPr>
            </w:pPr>
            <w:r w:rsidRPr="007123B5">
              <w:rPr>
                <w:b/>
                <w:sz w:val="24"/>
                <w:szCs w:val="24"/>
              </w:rPr>
              <w:t>Заказчик</w:t>
            </w:r>
          </w:p>
          <w:p w:rsidR="00535AAD" w:rsidRPr="007123B5" w:rsidRDefault="00535AAD" w:rsidP="00F67180">
            <w:pPr>
              <w:pStyle w:val="33"/>
              <w:spacing w:line="240" w:lineRule="auto"/>
              <w:ind w:left="0" w:firstLine="0"/>
              <w:rPr>
                <w:sz w:val="24"/>
                <w:szCs w:val="24"/>
              </w:rPr>
            </w:pPr>
          </w:p>
        </w:tc>
        <w:tc>
          <w:tcPr>
            <w:tcW w:w="4599" w:type="dxa"/>
          </w:tcPr>
          <w:p w:rsidR="00535AAD" w:rsidRPr="007123B5" w:rsidRDefault="00535AAD" w:rsidP="00F67180">
            <w:pPr>
              <w:pStyle w:val="FR1"/>
              <w:tabs>
                <w:tab w:val="left" w:pos="1064"/>
                <w:tab w:val="center" w:pos="2564"/>
              </w:tabs>
              <w:spacing w:before="0"/>
              <w:rPr>
                <w:b w:val="0"/>
                <w:sz w:val="24"/>
                <w:szCs w:val="24"/>
              </w:rPr>
            </w:pPr>
            <w:r w:rsidRPr="007123B5">
              <w:rPr>
                <w:sz w:val="24"/>
                <w:szCs w:val="24"/>
              </w:rPr>
              <w:t>Поставщик</w:t>
            </w:r>
          </w:p>
          <w:p w:rsidR="00535AAD" w:rsidRPr="007123B5" w:rsidRDefault="00535AAD" w:rsidP="00F67180">
            <w:pPr>
              <w:pStyle w:val="FR1"/>
              <w:spacing w:before="0"/>
              <w:rPr>
                <w:b w:val="0"/>
                <w:sz w:val="24"/>
                <w:szCs w:val="24"/>
              </w:rPr>
            </w:pPr>
          </w:p>
        </w:tc>
      </w:tr>
      <w:tr w:rsidR="00535AAD" w:rsidRPr="007123B5" w:rsidTr="00F67180">
        <w:trPr>
          <w:trHeight w:val="687"/>
        </w:trPr>
        <w:tc>
          <w:tcPr>
            <w:tcW w:w="5040" w:type="dxa"/>
          </w:tcPr>
          <w:p w:rsidR="00CA7EC4" w:rsidRDefault="00CA7EC4" w:rsidP="00F67180">
            <w:pPr>
              <w:pStyle w:val="33"/>
              <w:spacing w:line="240" w:lineRule="auto"/>
              <w:ind w:left="0" w:firstLine="0"/>
              <w:rPr>
                <w:sz w:val="24"/>
                <w:szCs w:val="24"/>
              </w:rPr>
            </w:pPr>
            <w:r>
              <w:rPr>
                <w:sz w:val="24"/>
                <w:szCs w:val="24"/>
              </w:rPr>
              <w:t>Директор</w:t>
            </w:r>
          </w:p>
          <w:p w:rsidR="00535AAD" w:rsidRPr="007123B5" w:rsidRDefault="00754909" w:rsidP="00F67180">
            <w:pPr>
              <w:pStyle w:val="33"/>
              <w:spacing w:line="240" w:lineRule="auto"/>
              <w:ind w:left="0" w:firstLine="0"/>
              <w:rPr>
                <w:sz w:val="24"/>
                <w:szCs w:val="24"/>
              </w:rPr>
            </w:pPr>
            <w:r>
              <w:rPr>
                <w:sz w:val="24"/>
                <w:szCs w:val="24"/>
              </w:rPr>
              <w:t>И.В. Никитин</w:t>
            </w:r>
          </w:p>
          <w:p w:rsidR="00535AAD" w:rsidRPr="007123B5" w:rsidRDefault="00535AAD" w:rsidP="00CA7EC4">
            <w:pPr>
              <w:pStyle w:val="33"/>
              <w:spacing w:line="240" w:lineRule="auto"/>
              <w:ind w:left="0" w:firstLine="0"/>
              <w:rPr>
                <w:sz w:val="24"/>
                <w:szCs w:val="24"/>
              </w:rPr>
            </w:pPr>
          </w:p>
          <w:p w:rsidR="00535AAD" w:rsidRPr="007123B5" w:rsidRDefault="00535AAD" w:rsidP="00F67180">
            <w:pPr>
              <w:pStyle w:val="33"/>
              <w:spacing w:line="240" w:lineRule="auto"/>
              <w:ind w:left="0"/>
              <w:rPr>
                <w:b/>
                <w:sz w:val="24"/>
                <w:szCs w:val="24"/>
              </w:rPr>
            </w:pPr>
          </w:p>
        </w:tc>
        <w:tc>
          <w:tcPr>
            <w:tcW w:w="4599" w:type="dxa"/>
          </w:tcPr>
          <w:p w:rsidR="00535AAD" w:rsidRPr="007123B5" w:rsidRDefault="00535AAD" w:rsidP="00CA7EC4">
            <w:pPr>
              <w:spacing w:after="0" w:line="240" w:lineRule="auto"/>
              <w:rPr>
                <w:rFonts w:ascii="Times New Roman" w:hAnsi="Times New Roman"/>
                <w:sz w:val="24"/>
                <w:szCs w:val="24"/>
              </w:rPr>
            </w:pPr>
          </w:p>
        </w:tc>
      </w:tr>
    </w:tbl>
    <w:p w:rsidR="00535AAD" w:rsidRPr="003723C0" w:rsidRDefault="00535AAD" w:rsidP="00CA7EC4">
      <w:pPr>
        <w:tabs>
          <w:tab w:val="left" w:pos="851"/>
          <w:tab w:val="left" w:pos="993"/>
          <w:tab w:val="left" w:pos="1560"/>
        </w:tabs>
        <w:spacing w:after="0" w:line="240" w:lineRule="auto"/>
        <w:ind w:firstLine="567"/>
        <w:jc w:val="right"/>
        <w:rPr>
          <w:rFonts w:ascii="Times New Roman" w:hAnsi="Times New Roman"/>
          <w:b/>
          <w:sz w:val="24"/>
          <w:szCs w:val="24"/>
        </w:rPr>
      </w:pPr>
    </w:p>
    <w:sectPr w:rsidR="00535AAD" w:rsidRPr="003723C0" w:rsidSect="00CF4CE1">
      <w:pgSz w:w="11906" w:h="16838"/>
      <w:pgMar w:top="1134" w:right="709" w:bottom="85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AC5" w:rsidRDefault="00DB7AC5" w:rsidP="00D05A32">
      <w:pPr>
        <w:spacing w:after="0" w:line="240" w:lineRule="auto"/>
      </w:pPr>
      <w:r>
        <w:separator/>
      </w:r>
    </w:p>
  </w:endnote>
  <w:endnote w:type="continuationSeparator" w:id="0">
    <w:p w:rsidR="00DB7AC5" w:rsidRDefault="00DB7AC5" w:rsidP="00D05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AC5" w:rsidRDefault="00DB7AC5" w:rsidP="00D05A32">
      <w:pPr>
        <w:spacing w:after="0" w:line="240" w:lineRule="auto"/>
      </w:pPr>
      <w:r>
        <w:separator/>
      </w:r>
    </w:p>
  </w:footnote>
  <w:footnote w:type="continuationSeparator" w:id="0">
    <w:p w:rsidR="00DB7AC5" w:rsidRDefault="00DB7AC5" w:rsidP="00D05A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6474941"/>
      <w:docPartObj>
        <w:docPartGallery w:val="Page Numbers (Top of Page)"/>
        <w:docPartUnique/>
      </w:docPartObj>
    </w:sdtPr>
    <w:sdtEndPr/>
    <w:sdtContent>
      <w:p w:rsidR="00096013" w:rsidRDefault="0001764D">
        <w:pPr>
          <w:pStyle w:val="ae"/>
          <w:jc w:val="center"/>
        </w:pPr>
        <w:r>
          <w:fldChar w:fldCharType="begin"/>
        </w:r>
        <w:r w:rsidR="00096013">
          <w:instrText>PAGE   \* MERGEFORMAT</w:instrText>
        </w:r>
        <w:r>
          <w:fldChar w:fldCharType="separate"/>
        </w:r>
        <w:r w:rsidR="00FF54A9">
          <w:rPr>
            <w:noProof/>
          </w:rPr>
          <w:t>2</w:t>
        </w:r>
        <w:r>
          <w:fldChar w:fldCharType="end"/>
        </w:r>
      </w:p>
    </w:sdtContent>
  </w:sdt>
  <w:p w:rsidR="00096013" w:rsidRDefault="00096013">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02F826AC"/>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38C516B"/>
    <w:multiLevelType w:val="multilevel"/>
    <w:tmpl w:val="049E82E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sz w:val="24"/>
        <w:szCs w:val="24"/>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99F46F6"/>
    <w:multiLevelType w:val="hybridMultilevel"/>
    <w:tmpl w:val="A906C70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AAE5D39"/>
    <w:multiLevelType w:val="hybridMultilevel"/>
    <w:tmpl w:val="9140E598"/>
    <w:lvl w:ilvl="0" w:tplc="0419000F">
      <w:start w:val="1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E1F668F"/>
    <w:multiLevelType w:val="multilevel"/>
    <w:tmpl w:val="70BC34B2"/>
    <w:lvl w:ilvl="0">
      <w:start w:val="7"/>
      <w:numFmt w:val="decimal"/>
      <w:lvlText w:val="%1."/>
      <w:lvlJc w:val="left"/>
      <w:pPr>
        <w:ind w:left="390" w:hanging="39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5" w15:restartNumberingAfterBreak="0">
    <w:nsid w:val="132D59F2"/>
    <w:multiLevelType w:val="multilevel"/>
    <w:tmpl w:val="AEA690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AD49C9"/>
    <w:multiLevelType w:val="multilevel"/>
    <w:tmpl w:val="1AE04724"/>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8" w15:restartNumberingAfterBreak="0">
    <w:nsid w:val="2257191B"/>
    <w:multiLevelType w:val="multilevel"/>
    <w:tmpl w:val="247AC5EE"/>
    <w:lvl w:ilvl="0">
      <w:start w:val="10"/>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51631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i w:val="0"/>
        <w:sz w:val="24"/>
        <w:szCs w:val="24"/>
      </w:rPr>
    </w:lvl>
    <w:lvl w:ilvl="2">
      <w:start w:val="1"/>
      <w:numFmt w:val="decimal"/>
      <w:lvlText w:val="%1.%2.%3."/>
      <w:lvlJc w:val="left"/>
      <w:pPr>
        <w:ind w:left="1224" w:hanging="504"/>
      </w:pPr>
      <w:rPr>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083F08"/>
    <w:multiLevelType w:val="multilevel"/>
    <w:tmpl w:val="1AE04724"/>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9E3762B"/>
    <w:multiLevelType w:val="multilevel"/>
    <w:tmpl w:val="5938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F97E9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CE3794"/>
    <w:multiLevelType w:val="hybridMultilevel"/>
    <w:tmpl w:val="A906C70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8122878"/>
    <w:multiLevelType w:val="hybridMultilevel"/>
    <w:tmpl w:val="D0A00DF0"/>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1CA0B2C"/>
    <w:multiLevelType w:val="multilevel"/>
    <w:tmpl w:val="1AE04724"/>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692556A"/>
    <w:multiLevelType w:val="multilevel"/>
    <w:tmpl w:val="1CC4CAC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4F2241"/>
    <w:multiLevelType w:val="multilevel"/>
    <w:tmpl w:val="408EEE3A"/>
    <w:lvl w:ilvl="0">
      <w:start w:val="1"/>
      <w:numFmt w:val="decimal"/>
      <w:lvlText w:val="%1."/>
      <w:lvlJc w:val="left"/>
      <w:pPr>
        <w:ind w:left="390" w:hanging="390"/>
      </w:pPr>
      <w:rPr>
        <w:rFonts w:eastAsia="Times New Roman" w:hint="default"/>
        <w:b/>
        <w:bCs/>
        <w:sz w:val="24"/>
        <w:szCs w:val="24"/>
      </w:rPr>
    </w:lvl>
    <w:lvl w:ilvl="1">
      <w:start w:val="1"/>
      <w:numFmt w:val="decimal"/>
      <w:lvlText w:val="%1.%2."/>
      <w:lvlJc w:val="left"/>
      <w:pPr>
        <w:ind w:left="720" w:hanging="720"/>
      </w:pPr>
      <w:rPr>
        <w:rFonts w:eastAsia="Times New Roman" w:hint="default"/>
        <w:b w:val="0"/>
        <w:bCs w:val="0"/>
        <w:sz w:val="24"/>
        <w:szCs w:val="24"/>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6701658D"/>
    <w:multiLevelType w:val="hybridMultilevel"/>
    <w:tmpl w:val="89A87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7AE4DA0"/>
    <w:multiLevelType w:val="multilevel"/>
    <w:tmpl w:val="9CDE598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7BD1093"/>
    <w:multiLevelType w:val="hybridMultilevel"/>
    <w:tmpl w:val="4BA2D668"/>
    <w:lvl w:ilvl="0" w:tplc="D2F80064">
      <w:start w:val="1"/>
      <w:numFmt w:val="decimal"/>
      <w:lvlText w:val="%1."/>
      <w:lvlJc w:val="left"/>
      <w:pPr>
        <w:tabs>
          <w:tab w:val="num" w:pos="720"/>
        </w:tabs>
        <w:ind w:left="720" w:hanging="360"/>
      </w:pPr>
    </w:lvl>
    <w:lvl w:ilvl="1" w:tplc="57DC0B58">
      <w:numFmt w:val="none"/>
      <w:lvlText w:val=""/>
      <w:lvlJc w:val="left"/>
      <w:pPr>
        <w:tabs>
          <w:tab w:val="num" w:pos="360"/>
        </w:tabs>
        <w:ind w:left="0" w:firstLine="0"/>
      </w:pPr>
    </w:lvl>
    <w:lvl w:ilvl="2" w:tplc="8B9C421A">
      <w:numFmt w:val="none"/>
      <w:lvlText w:val=""/>
      <w:lvlJc w:val="left"/>
      <w:pPr>
        <w:tabs>
          <w:tab w:val="num" w:pos="360"/>
        </w:tabs>
        <w:ind w:left="0" w:firstLine="0"/>
      </w:pPr>
    </w:lvl>
    <w:lvl w:ilvl="3" w:tplc="47DAE0BE">
      <w:numFmt w:val="none"/>
      <w:lvlText w:val=""/>
      <w:lvlJc w:val="left"/>
      <w:pPr>
        <w:tabs>
          <w:tab w:val="num" w:pos="360"/>
        </w:tabs>
        <w:ind w:left="0" w:firstLine="0"/>
      </w:pPr>
    </w:lvl>
    <w:lvl w:ilvl="4" w:tplc="9EE6620E">
      <w:numFmt w:val="none"/>
      <w:lvlText w:val=""/>
      <w:lvlJc w:val="left"/>
      <w:pPr>
        <w:tabs>
          <w:tab w:val="num" w:pos="360"/>
        </w:tabs>
        <w:ind w:left="0" w:firstLine="0"/>
      </w:pPr>
    </w:lvl>
    <w:lvl w:ilvl="5" w:tplc="47BA36D4">
      <w:numFmt w:val="none"/>
      <w:lvlText w:val=""/>
      <w:lvlJc w:val="left"/>
      <w:pPr>
        <w:tabs>
          <w:tab w:val="num" w:pos="360"/>
        </w:tabs>
        <w:ind w:left="0" w:firstLine="0"/>
      </w:pPr>
    </w:lvl>
    <w:lvl w:ilvl="6" w:tplc="E828E100">
      <w:numFmt w:val="none"/>
      <w:lvlText w:val=""/>
      <w:lvlJc w:val="left"/>
      <w:pPr>
        <w:tabs>
          <w:tab w:val="num" w:pos="360"/>
        </w:tabs>
        <w:ind w:left="0" w:firstLine="0"/>
      </w:pPr>
    </w:lvl>
    <w:lvl w:ilvl="7" w:tplc="7FE623D0">
      <w:numFmt w:val="none"/>
      <w:lvlText w:val=""/>
      <w:lvlJc w:val="left"/>
      <w:pPr>
        <w:tabs>
          <w:tab w:val="num" w:pos="360"/>
        </w:tabs>
        <w:ind w:left="0" w:firstLine="0"/>
      </w:pPr>
    </w:lvl>
    <w:lvl w:ilvl="8" w:tplc="5A3E8A58">
      <w:numFmt w:val="none"/>
      <w:lvlText w:val=""/>
      <w:lvlJc w:val="left"/>
      <w:pPr>
        <w:tabs>
          <w:tab w:val="num" w:pos="360"/>
        </w:tabs>
        <w:ind w:left="0" w:firstLine="0"/>
      </w:pPr>
    </w:lvl>
  </w:abstractNum>
  <w:abstractNum w:abstractNumId="21" w15:restartNumberingAfterBreak="0">
    <w:nsid w:val="68705ABE"/>
    <w:multiLevelType w:val="multilevel"/>
    <w:tmpl w:val="CE400B30"/>
    <w:lvl w:ilvl="0">
      <w:start w:val="1"/>
      <w:numFmt w:val="decimal"/>
      <w:lvlText w:val="%1."/>
      <w:lvlJc w:val="left"/>
      <w:pPr>
        <w:ind w:left="1616" w:hanging="765"/>
      </w:pPr>
      <w:rPr>
        <w:rFonts w:hint="default"/>
        <w:b/>
      </w:rPr>
    </w:lvl>
    <w:lvl w:ilvl="1">
      <w:start w:val="1"/>
      <w:numFmt w:val="decimal"/>
      <w:lvlText w:val="%1.%2."/>
      <w:lvlJc w:val="left"/>
      <w:pPr>
        <w:ind w:left="765" w:hanging="765"/>
      </w:pPr>
      <w:rPr>
        <w:rFonts w:hint="default"/>
        <w:b w:val="0"/>
      </w:rPr>
    </w:lvl>
    <w:lvl w:ilvl="2">
      <w:start w:val="1"/>
      <w:numFmt w:val="decimal"/>
      <w:lvlText w:val="%1.%2.%3."/>
      <w:lvlJc w:val="left"/>
      <w:pPr>
        <w:ind w:left="1485" w:hanging="765"/>
      </w:pPr>
      <w:rPr>
        <w:rFonts w:hint="default"/>
      </w:rPr>
    </w:lvl>
    <w:lvl w:ilvl="3">
      <w:start w:val="1"/>
      <w:numFmt w:val="decimal"/>
      <w:lvlText w:val="%1.%2.%3.%4."/>
      <w:lvlJc w:val="left"/>
      <w:pPr>
        <w:ind w:left="1845" w:hanging="765"/>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CE14740"/>
    <w:multiLevelType w:val="multilevel"/>
    <w:tmpl w:val="0419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23" w15:restartNumberingAfterBreak="0">
    <w:nsid w:val="6FCA6C25"/>
    <w:multiLevelType w:val="hybridMultilevel"/>
    <w:tmpl w:val="9FB09E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76EB5E65"/>
    <w:multiLevelType w:val="multilevel"/>
    <w:tmpl w:val="49F0D40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A1E3644"/>
    <w:multiLevelType w:val="multilevel"/>
    <w:tmpl w:val="B3C0649C"/>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num w:numId="1">
    <w:abstractNumId w:val="20"/>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14"/>
  </w:num>
  <w:num w:numId="7">
    <w:abstractNumId w:val="3"/>
  </w:num>
  <w:num w:numId="8">
    <w:abstractNumId w:val="6"/>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2"/>
  </w:num>
  <w:num w:numId="13">
    <w:abstractNumId w:val="2"/>
  </w:num>
  <w:num w:numId="14">
    <w:abstractNumId w:val="23"/>
  </w:num>
  <w:num w:numId="15">
    <w:abstractNumId w:val="13"/>
  </w:num>
  <w:num w:numId="16">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4"/>
  </w:num>
  <w:num w:numId="19">
    <w:abstractNumId w:val="21"/>
  </w:num>
  <w:num w:numId="20">
    <w:abstractNumId w:val="18"/>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5"/>
  </w:num>
  <w:num w:numId="24">
    <w:abstractNumId w:val="8"/>
  </w:num>
  <w:num w:numId="25">
    <w:abstractNumId w:val="19"/>
  </w:num>
  <w:num w:numId="26">
    <w:abstractNumId w:val="5"/>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9A3C0E"/>
    <w:rsid w:val="0000060D"/>
    <w:rsid w:val="00000CB9"/>
    <w:rsid w:val="0000234F"/>
    <w:rsid w:val="0000325D"/>
    <w:rsid w:val="00003332"/>
    <w:rsid w:val="00003D5E"/>
    <w:rsid w:val="000040F9"/>
    <w:rsid w:val="000052EA"/>
    <w:rsid w:val="0000603D"/>
    <w:rsid w:val="00006931"/>
    <w:rsid w:val="00012121"/>
    <w:rsid w:val="00014EB2"/>
    <w:rsid w:val="00015050"/>
    <w:rsid w:val="0001515C"/>
    <w:rsid w:val="00016D0F"/>
    <w:rsid w:val="00016DFE"/>
    <w:rsid w:val="0001764D"/>
    <w:rsid w:val="00020376"/>
    <w:rsid w:val="00020685"/>
    <w:rsid w:val="0002107B"/>
    <w:rsid w:val="00022D61"/>
    <w:rsid w:val="000234E2"/>
    <w:rsid w:val="0002396C"/>
    <w:rsid w:val="00024139"/>
    <w:rsid w:val="00024600"/>
    <w:rsid w:val="000302B3"/>
    <w:rsid w:val="000319A2"/>
    <w:rsid w:val="000329C6"/>
    <w:rsid w:val="00032ED2"/>
    <w:rsid w:val="00032F2C"/>
    <w:rsid w:val="0003311C"/>
    <w:rsid w:val="000349CC"/>
    <w:rsid w:val="0003601E"/>
    <w:rsid w:val="00036B10"/>
    <w:rsid w:val="000406DA"/>
    <w:rsid w:val="00041AA9"/>
    <w:rsid w:val="000428A3"/>
    <w:rsid w:val="000428EF"/>
    <w:rsid w:val="00042CB0"/>
    <w:rsid w:val="00042D0E"/>
    <w:rsid w:val="0004419F"/>
    <w:rsid w:val="000446DB"/>
    <w:rsid w:val="00044DDC"/>
    <w:rsid w:val="000455C6"/>
    <w:rsid w:val="00045F8B"/>
    <w:rsid w:val="00046E52"/>
    <w:rsid w:val="00046FCF"/>
    <w:rsid w:val="000506F4"/>
    <w:rsid w:val="00050B79"/>
    <w:rsid w:val="000546DE"/>
    <w:rsid w:val="00055166"/>
    <w:rsid w:val="00060364"/>
    <w:rsid w:val="000657F2"/>
    <w:rsid w:val="0006657A"/>
    <w:rsid w:val="00066B4D"/>
    <w:rsid w:val="00066DD1"/>
    <w:rsid w:val="00070AAC"/>
    <w:rsid w:val="000710A1"/>
    <w:rsid w:val="000717BC"/>
    <w:rsid w:val="0007442C"/>
    <w:rsid w:val="00074FA0"/>
    <w:rsid w:val="0007509D"/>
    <w:rsid w:val="00075F11"/>
    <w:rsid w:val="000766D9"/>
    <w:rsid w:val="0007793C"/>
    <w:rsid w:val="00080A5F"/>
    <w:rsid w:val="00080DC8"/>
    <w:rsid w:val="00082A69"/>
    <w:rsid w:val="000846EF"/>
    <w:rsid w:val="000847FD"/>
    <w:rsid w:val="0008501F"/>
    <w:rsid w:val="00085214"/>
    <w:rsid w:val="000862BE"/>
    <w:rsid w:val="00086FB9"/>
    <w:rsid w:val="00086FD9"/>
    <w:rsid w:val="0009181A"/>
    <w:rsid w:val="0009222E"/>
    <w:rsid w:val="000947D3"/>
    <w:rsid w:val="00095C12"/>
    <w:rsid w:val="00096013"/>
    <w:rsid w:val="00096A04"/>
    <w:rsid w:val="00096ADC"/>
    <w:rsid w:val="00096C53"/>
    <w:rsid w:val="000A1292"/>
    <w:rsid w:val="000A2F27"/>
    <w:rsid w:val="000A4591"/>
    <w:rsid w:val="000A5855"/>
    <w:rsid w:val="000A5BD8"/>
    <w:rsid w:val="000A7C78"/>
    <w:rsid w:val="000B12D2"/>
    <w:rsid w:val="000B19E0"/>
    <w:rsid w:val="000B2A84"/>
    <w:rsid w:val="000B31A1"/>
    <w:rsid w:val="000B5693"/>
    <w:rsid w:val="000B5A79"/>
    <w:rsid w:val="000C0D09"/>
    <w:rsid w:val="000C1345"/>
    <w:rsid w:val="000C2615"/>
    <w:rsid w:val="000C5C89"/>
    <w:rsid w:val="000C68FC"/>
    <w:rsid w:val="000C7A55"/>
    <w:rsid w:val="000D1674"/>
    <w:rsid w:val="000D2539"/>
    <w:rsid w:val="000D2873"/>
    <w:rsid w:val="000D2D44"/>
    <w:rsid w:val="000D3C85"/>
    <w:rsid w:val="000D42A4"/>
    <w:rsid w:val="000D499B"/>
    <w:rsid w:val="000D4C5C"/>
    <w:rsid w:val="000D5772"/>
    <w:rsid w:val="000D5DC1"/>
    <w:rsid w:val="000D733C"/>
    <w:rsid w:val="000D73B5"/>
    <w:rsid w:val="000D7822"/>
    <w:rsid w:val="000E0ADC"/>
    <w:rsid w:val="000E0DA3"/>
    <w:rsid w:val="000E1AB7"/>
    <w:rsid w:val="000E2157"/>
    <w:rsid w:val="000E29D8"/>
    <w:rsid w:val="000E2EBB"/>
    <w:rsid w:val="000E3C8A"/>
    <w:rsid w:val="000E4506"/>
    <w:rsid w:val="000E52A9"/>
    <w:rsid w:val="000E5A68"/>
    <w:rsid w:val="000E6433"/>
    <w:rsid w:val="000E6FAC"/>
    <w:rsid w:val="000E7429"/>
    <w:rsid w:val="000F021C"/>
    <w:rsid w:val="000F0809"/>
    <w:rsid w:val="000F2405"/>
    <w:rsid w:val="000F477A"/>
    <w:rsid w:val="000F4B66"/>
    <w:rsid w:val="000F5181"/>
    <w:rsid w:val="000F6ADC"/>
    <w:rsid w:val="000F6DC4"/>
    <w:rsid w:val="000F6E80"/>
    <w:rsid w:val="000F7D53"/>
    <w:rsid w:val="00100C4D"/>
    <w:rsid w:val="00102025"/>
    <w:rsid w:val="00103DE2"/>
    <w:rsid w:val="00104322"/>
    <w:rsid w:val="001043FA"/>
    <w:rsid w:val="001051BB"/>
    <w:rsid w:val="001058BF"/>
    <w:rsid w:val="0010652D"/>
    <w:rsid w:val="00106671"/>
    <w:rsid w:val="001078EB"/>
    <w:rsid w:val="00107DE7"/>
    <w:rsid w:val="00110EC1"/>
    <w:rsid w:val="001115B6"/>
    <w:rsid w:val="00111C24"/>
    <w:rsid w:val="00112F54"/>
    <w:rsid w:val="0011362C"/>
    <w:rsid w:val="00113FE9"/>
    <w:rsid w:val="00116A2A"/>
    <w:rsid w:val="0011706C"/>
    <w:rsid w:val="0011776C"/>
    <w:rsid w:val="00117A29"/>
    <w:rsid w:val="00120DB9"/>
    <w:rsid w:val="0012498D"/>
    <w:rsid w:val="00124A1C"/>
    <w:rsid w:val="00124B51"/>
    <w:rsid w:val="00125172"/>
    <w:rsid w:val="0012622F"/>
    <w:rsid w:val="0012766C"/>
    <w:rsid w:val="00130030"/>
    <w:rsid w:val="001304F4"/>
    <w:rsid w:val="00130803"/>
    <w:rsid w:val="00131FE7"/>
    <w:rsid w:val="001322E5"/>
    <w:rsid w:val="00132A5C"/>
    <w:rsid w:val="00133263"/>
    <w:rsid w:val="00133454"/>
    <w:rsid w:val="001350B3"/>
    <w:rsid w:val="00135CF4"/>
    <w:rsid w:val="00136805"/>
    <w:rsid w:val="001369C6"/>
    <w:rsid w:val="001412DE"/>
    <w:rsid w:val="0014189D"/>
    <w:rsid w:val="00141984"/>
    <w:rsid w:val="00145E3A"/>
    <w:rsid w:val="00146484"/>
    <w:rsid w:val="00146BC3"/>
    <w:rsid w:val="001503D3"/>
    <w:rsid w:val="00150576"/>
    <w:rsid w:val="00151020"/>
    <w:rsid w:val="0015319E"/>
    <w:rsid w:val="00153C9A"/>
    <w:rsid w:val="001559D2"/>
    <w:rsid w:val="00157161"/>
    <w:rsid w:val="00160554"/>
    <w:rsid w:val="001635E0"/>
    <w:rsid w:val="00163FF7"/>
    <w:rsid w:val="00164203"/>
    <w:rsid w:val="00164413"/>
    <w:rsid w:val="001658A8"/>
    <w:rsid w:val="00166427"/>
    <w:rsid w:val="00167F47"/>
    <w:rsid w:val="001702A6"/>
    <w:rsid w:val="00170FC7"/>
    <w:rsid w:val="00171BD7"/>
    <w:rsid w:val="00172A72"/>
    <w:rsid w:val="0017605F"/>
    <w:rsid w:val="00180817"/>
    <w:rsid w:val="00180B9F"/>
    <w:rsid w:val="00180EC0"/>
    <w:rsid w:val="00183248"/>
    <w:rsid w:val="001844FB"/>
    <w:rsid w:val="00184724"/>
    <w:rsid w:val="001852C6"/>
    <w:rsid w:val="00185691"/>
    <w:rsid w:val="001861A5"/>
    <w:rsid w:val="001864E8"/>
    <w:rsid w:val="00190D15"/>
    <w:rsid w:val="00192B0B"/>
    <w:rsid w:val="0019412B"/>
    <w:rsid w:val="00194D31"/>
    <w:rsid w:val="0019504C"/>
    <w:rsid w:val="001966CB"/>
    <w:rsid w:val="001972B1"/>
    <w:rsid w:val="00197B45"/>
    <w:rsid w:val="00197ECD"/>
    <w:rsid w:val="001A0D32"/>
    <w:rsid w:val="001A0F68"/>
    <w:rsid w:val="001A15D3"/>
    <w:rsid w:val="001A1667"/>
    <w:rsid w:val="001A21EB"/>
    <w:rsid w:val="001A33B5"/>
    <w:rsid w:val="001A366A"/>
    <w:rsid w:val="001A42B6"/>
    <w:rsid w:val="001A74ED"/>
    <w:rsid w:val="001B0532"/>
    <w:rsid w:val="001B1722"/>
    <w:rsid w:val="001B2B6D"/>
    <w:rsid w:val="001B2DA6"/>
    <w:rsid w:val="001B57C6"/>
    <w:rsid w:val="001B709E"/>
    <w:rsid w:val="001B7D73"/>
    <w:rsid w:val="001C10CF"/>
    <w:rsid w:val="001C1987"/>
    <w:rsid w:val="001C6AEF"/>
    <w:rsid w:val="001D021E"/>
    <w:rsid w:val="001D07DE"/>
    <w:rsid w:val="001D2BD4"/>
    <w:rsid w:val="001D4ECE"/>
    <w:rsid w:val="001D5A3D"/>
    <w:rsid w:val="001D6792"/>
    <w:rsid w:val="001D71A0"/>
    <w:rsid w:val="001D71DB"/>
    <w:rsid w:val="001D788F"/>
    <w:rsid w:val="001D7C32"/>
    <w:rsid w:val="001E131E"/>
    <w:rsid w:val="001E24A8"/>
    <w:rsid w:val="001E3C21"/>
    <w:rsid w:val="001E3E72"/>
    <w:rsid w:val="001E49FA"/>
    <w:rsid w:val="001E5AF3"/>
    <w:rsid w:val="001E74EB"/>
    <w:rsid w:val="001F35AB"/>
    <w:rsid w:val="001F4D8B"/>
    <w:rsid w:val="001F6A7E"/>
    <w:rsid w:val="001F6AAA"/>
    <w:rsid w:val="00200A3E"/>
    <w:rsid w:val="00201420"/>
    <w:rsid w:val="00201C59"/>
    <w:rsid w:val="00201EB3"/>
    <w:rsid w:val="0020432C"/>
    <w:rsid w:val="00205E22"/>
    <w:rsid w:val="002062EB"/>
    <w:rsid w:val="002064AB"/>
    <w:rsid w:val="00206C17"/>
    <w:rsid w:val="002075D2"/>
    <w:rsid w:val="00211BA5"/>
    <w:rsid w:val="00211C64"/>
    <w:rsid w:val="00213C56"/>
    <w:rsid w:val="00214277"/>
    <w:rsid w:val="00214B57"/>
    <w:rsid w:val="002152E2"/>
    <w:rsid w:val="00215C21"/>
    <w:rsid w:val="00215E6B"/>
    <w:rsid w:val="002166C3"/>
    <w:rsid w:val="0021675B"/>
    <w:rsid w:val="002171C5"/>
    <w:rsid w:val="00220F1D"/>
    <w:rsid w:val="0022283E"/>
    <w:rsid w:val="00223714"/>
    <w:rsid w:val="00223CD4"/>
    <w:rsid w:val="00223FED"/>
    <w:rsid w:val="002250D3"/>
    <w:rsid w:val="00225FD6"/>
    <w:rsid w:val="002261BD"/>
    <w:rsid w:val="002261D5"/>
    <w:rsid w:val="002270D5"/>
    <w:rsid w:val="00227350"/>
    <w:rsid w:val="00227E81"/>
    <w:rsid w:val="00230604"/>
    <w:rsid w:val="00231354"/>
    <w:rsid w:val="00232550"/>
    <w:rsid w:val="00233ADF"/>
    <w:rsid w:val="00234485"/>
    <w:rsid w:val="00235107"/>
    <w:rsid w:val="00237164"/>
    <w:rsid w:val="00240405"/>
    <w:rsid w:val="002421FE"/>
    <w:rsid w:val="00243310"/>
    <w:rsid w:val="00243BB0"/>
    <w:rsid w:val="00243EE5"/>
    <w:rsid w:val="00245171"/>
    <w:rsid w:val="00245F21"/>
    <w:rsid w:val="00246A31"/>
    <w:rsid w:val="0024786F"/>
    <w:rsid w:val="002504D2"/>
    <w:rsid w:val="002505D5"/>
    <w:rsid w:val="002523FA"/>
    <w:rsid w:val="00253B1A"/>
    <w:rsid w:val="00253C7E"/>
    <w:rsid w:val="00254728"/>
    <w:rsid w:val="00254AEB"/>
    <w:rsid w:val="00257762"/>
    <w:rsid w:val="002607DE"/>
    <w:rsid w:val="002608CA"/>
    <w:rsid w:val="00260960"/>
    <w:rsid w:val="00261C03"/>
    <w:rsid w:val="00262369"/>
    <w:rsid w:val="002624D4"/>
    <w:rsid w:val="002628A4"/>
    <w:rsid w:val="00264A8D"/>
    <w:rsid w:val="00265228"/>
    <w:rsid w:val="002666EE"/>
    <w:rsid w:val="00267C2C"/>
    <w:rsid w:val="00271306"/>
    <w:rsid w:val="00272CE4"/>
    <w:rsid w:val="00276B35"/>
    <w:rsid w:val="00276E9D"/>
    <w:rsid w:val="00277574"/>
    <w:rsid w:val="00277CE2"/>
    <w:rsid w:val="0028025B"/>
    <w:rsid w:val="00280CEB"/>
    <w:rsid w:val="002814F5"/>
    <w:rsid w:val="00281FD5"/>
    <w:rsid w:val="00282F53"/>
    <w:rsid w:val="00283753"/>
    <w:rsid w:val="002857D5"/>
    <w:rsid w:val="002874AC"/>
    <w:rsid w:val="0028763E"/>
    <w:rsid w:val="00291CD0"/>
    <w:rsid w:val="00291F76"/>
    <w:rsid w:val="00292649"/>
    <w:rsid w:val="00293837"/>
    <w:rsid w:val="00295E4C"/>
    <w:rsid w:val="002963EE"/>
    <w:rsid w:val="002A1051"/>
    <w:rsid w:val="002A3AFE"/>
    <w:rsid w:val="002A3DF3"/>
    <w:rsid w:val="002A3F40"/>
    <w:rsid w:val="002A4D78"/>
    <w:rsid w:val="002A60F3"/>
    <w:rsid w:val="002A6CE0"/>
    <w:rsid w:val="002B0A00"/>
    <w:rsid w:val="002B1992"/>
    <w:rsid w:val="002B22FF"/>
    <w:rsid w:val="002B3BE3"/>
    <w:rsid w:val="002B4A07"/>
    <w:rsid w:val="002B5BE8"/>
    <w:rsid w:val="002B6A89"/>
    <w:rsid w:val="002B7016"/>
    <w:rsid w:val="002B77EF"/>
    <w:rsid w:val="002C0460"/>
    <w:rsid w:val="002C11EA"/>
    <w:rsid w:val="002C1883"/>
    <w:rsid w:val="002C1F8E"/>
    <w:rsid w:val="002C3AA4"/>
    <w:rsid w:val="002C50F0"/>
    <w:rsid w:val="002D072E"/>
    <w:rsid w:val="002D141E"/>
    <w:rsid w:val="002D3ABD"/>
    <w:rsid w:val="002D3F37"/>
    <w:rsid w:val="002D3F51"/>
    <w:rsid w:val="002D410D"/>
    <w:rsid w:val="002D48AF"/>
    <w:rsid w:val="002D4B6D"/>
    <w:rsid w:val="002D5485"/>
    <w:rsid w:val="002D6F63"/>
    <w:rsid w:val="002D7ED5"/>
    <w:rsid w:val="002E03CD"/>
    <w:rsid w:val="002E09C5"/>
    <w:rsid w:val="002E1C21"/>
    <w:rsid w:val="002E2471"/>
    <w:rsid w:val="002E2CEF"/>
    <w:rsid w:val="002E2D83"/>
    <w:rsid w:val="002E2DE2"/>
    <w:rsid w:val="002E3C80"/>
    <w:rsid w:val="002E4DD2"/>
    <w:rsid w:val="002E6016"/>
    <w:rsid w:val="002E6345"/>
    <w:rsid w:val="002E643A"/>
    <w:rsid w:val="002F0607"/>
    <w:rsid w:val="002F2FC8"/>
    <w:rsid w:val="002F370A"/>
    <w:rsid w:val="00302EEF"/>
    <w:rsid w:val="00303282"/>
    <w:rsid w:val="00303A83"/>
    <w:rsid w:val="00304591"/>
    <w:rsid w:val="0030486C"/>
    <w:rsid w:val="00305010"/>
    <w:rsid w:val="0030563B"/>
    <w:rsid w:val="00305A85"/>
    <w:rsid w:val="00305B11"/>
    <w:rsid w:val="0030713A"/>
    <w:rsid w:val="0031107E"/>
    <w:rsid w:val="00311301"/>
    <w:rsid w:val="003124C9"/>
    <w:rsid w:val="00312E3F"/>
    <w:rsid w:val="0031478C"/>
    <w:rsid w:val="00314B43"/>
    <w:rsid w:val="00314FF2"/>
    <w:rsid w:val="003154DC"/>
    <w:rsid w:val="003207F0"/>
    <w:rsid w:val="00320A81"/>
    <w:rsid w:val="00322D8A"/>
    <w:rsid w:val="00323587"/>
    <w:rsid w:val="00323F74"/>
    <w:rsid w:val="0032566F"/>
    <w:rsid w:val="00325829"/>
    <w:rsid w:val="003260BA"/>
    <w:rsid w:val="00330314"/>
    <w:rsid w:val="00330817"/>
    <w:rsid w:val="003310A8"/>
    <w:rsid w:val="00331333"/>
    <w:rsid w:val="00332B21"/>
    <w:rsid w:val="00332DB7"/>
    <w:rsid w:val="00333628"/>
    <w:rsid w:val="00333896"/>
    <w:rsid w:val="00334FBF"/>
    <w:rsid w:val="003357E6"/>
    <w:rsid w:val="003407D9"/>
    <w:rsid w:val="00342115"/>
    <w:rsid w:val="00342F38"/>
    <w:rsid w:val="003440AF"/>
    <w:rsid w:val="00344AF3"/>
    <w:rsid w:val="00347CC5"/>
    <w:rsid w:val="00350BAC"/>
    <w:rsid w:val="0035177F"/>
    <w:rsid w:val="003519C6"/>
    <w:rsid w:val="00353ECA"/>
    <w:rsid w:val="00355354"/>
    <w:rsid w:val="00356452"/>
    <w:rsid w:val="00356548"/>
    <w:rsid w:val="0035749A"/>
    <w:rsid w:val="00357635"/>
    <w:rsid w:val="003600AF"/>
    <w:rsid w:val="00360404"/>
    <w:rsid w:val="003624C5"/>
    <w:rsid w:val="00362F68"/>
    <w:rsid w:val="0036409C"/>
    <w:rsid w:val="00364748"/>
    <w:rsid w:val="00364B94"/>
    <w:rsid w:val="00365042"/>
    <w:rsid w:val="0036552F"/>
    <w:rsid w:val="00367578"/>
    <w:rsid w:val="00367614"/>
    <w:rsid w:val="003706A8"/>
    <w:rsid w:val="00371064"/>
    <w:rsid w:val="003716AD"/>
    <w:rsid w:val="0037272C"/>
    <w:rsid w:val="00372FAA"/>
    <w:rsid w:val="003730C9"/>
    <w:rsid w:val="00377A1D"/>
    <w:rsid w:val="00383BA4"/>
    <w:rsid w:val="00384C29"/>
    <w:rsid w:val="00386A11"/>
    <w:rsid w:val="00390714"/>
    <w:rsid w:val="00390A9F"/>
    <w:rsid w:val="00394F51"/>
    <w:rsid w:val="00395E36"/>
    <w:rsid w:val="00396D6B"/>
    <w:rsid w:val="003A0BE2"/>
    <w:rsid w:val="003A0C1F"/>
    <w:rsid w:val="003A0E6D"/>
    <w:rsid w:val="003A0F8F"/>
    <w:rsid w:val="003A1239"/>
    <w:rsid w:val="003A2430"/>
    <w:rsid w:val="003A30C4"/>
    <w:rsid w:val="003A3680"/>
    <w:rsid w:val="003A4857"/>
    <w:rsid w:val="003A5D0B"/>
    <w:rsid w:val="003A7005"/>
    <w:rsid w:val="003B22B7"/>
    <w:rsid w:val="003B60E9"/>
    <w:rsid w:val="003B6EBB"/>
    <w:rsid w:val="003B72EA"/>
    <w:rsid w:val="003B7A4E"/>
    <w:rsid w:val="003C0467"/>
    <w:rsid w:val="003C0687"/>
    <w:rsid w:val="003C21E5"/>
    <w:rsid w:val="003C412B"/>
    <w:rsid w:val="003C496A"/>
    <w:rsid w:val="003C577F"/>
    <w:rsid w:val="003C623E"/>
    <w:rsid w:val="003C6F77"/>
    <w:rsid w:val="003D098E"/>
    <w:rsid w:val="003D1F81"/>
    <w:rsid w:val="003D2A3F"/>
    <w:rsid w:val="003D363E"/>
    <w:rsid w:val="003D491D"/>
    <w:rsid w:val="003D49CE"/>
    <w:rsid w:val="003D4A9D"/>
    <w:rsid w:val="003D5F15"/>
    <w:rsid w:val="003D6181"/>
    <w:rsid w:val="003D65E3"/>
    <w:rsid w:val="003D73C8"/>
    <w:rsid w:val="003D7AF5"/>
    <w:rsid w:val="003E4B12"/>
    <w:rsid w:val="003E598D"/>
    <w:rsid w:val="003E7C6D"/>
    <w:rsid w:val="003E7D95"/>
    <w:rsid w:val="0040266C"/>
    <w:rsid w:val="00403B1A"/>
    <w:rsid w:val="00404885"/>
    <w:rsid w:val="004056E7"/>
    <w:rsid w:val="004060E6"/>
    <w:rsid w:val="004068A9"/>
    <w:rsid w:val="004120F6"/>
    <w:rsid w:val="004133D3"/>
    <w:rsid w:val="00413733"/>
    <w:rsid w:val="00414EEB"/>
    <w:rsid w:val="00416125"/>
    <w:rsid w:val="0041638B"/>
    <w:rsid w:val="00417594"/>
    <w:rsid w:val="0042054C"/>
    <w:rsid w:val="00420DE5"/>
    <w:rsid w:val="00421A5E"/>
    <w:rsid w:val="004234B0"/>
    <w:rsid w:val="00424194"/>
    <w:rsid w:val="004254D5"/>
    <w:rsid w:val="00425972"/>
    <w:rsid w:val="00425A59"/>
    <w:rsid w:val="00426664"/>
    <w:rsid w:val="00426778"/>
    <w:rsid w:val="00430929"/>
    <w:rsid w:val="004314D7"/>
    <w:rsid w:val="004315E6"/>
    <w:rsid w:val="004316F3"/>
    <w:rsid w:val="00434597"/>
    <w:rsid w:val="00434746"/>
    <w:rsid w:val="004356DE"/>
    <w:rsid w:val="00436379"/>
    <w:rsid w:val="00436458"/>
    <w:rsid w:val="0043694D"/>
    <w:rsid w:val="004405B7"/>
    <w:rsid w:val="004412EC"/>
    <w:rsid w:val="00441486"/>
    <w:rsid w:val="004416AF"/>
    <w:rsid w:val="00441869"/>
    <w:rsid w:val="00442090"/>
    <w:rsid w:val="00444A5E"/>
    <w:rsid w:val="00444D3C"/>
    <w:rsid w:val="004460D6"/>
    <w:rsid w:val="004463DE"/>
    <w:rsid w:val="004476C4"/>
    <w:rsid w:val="00451FFA"/>
    <w:rsid w:val="00454C5B"/>
    <w:rsid w:val="00457380"/>
    <w:rsid w:val="00460C7B"/>
    <w:rsid w:val="004615DD"/>
    <w:rsid w:val="00461FB6"/>
    <w:rsid w:val="004636E3"/>
    <w:rsid w:val="004637A4"/>
    <w:rsid w:val="00465D64"/>
    <w:rsid w:val="00466157"/>
    <w:rsid w:val="00466D3C"/>
    <w:rsid w:val="004710E6"/>
    <w:rsid w:val="004731D4"/>
    <w:rsid w:val="00477CE6"/>
    <w:rsid w:val="00483096"/>
    <w:rsid w:val="00483A29"/>
    <w:rsid w:val="00483F78"/>
    <w:rsid w:val="00484C09"/>
    <w:rsid w:val="00485334"/>
    <w:rsid w:val="00486533"/>
    <w:rsid w:val="004866B3"/>
    <w:rsid w:val="00486935"/>
    <w:rsid w:val="00486F6F"/>
    <w:rsid w:val="004879E8"/>
    <w:rsid w:val="00487CC9"/>
    <w:rsid w:val="004906E9"/>
    <w:rsid w:val="00492435"/>
    <w:rsid w:val="00493D65"/>
    <w:rsid w:val="00494D51"/>
    <w:rsid w:val="00495868"/>
    <w:rsid w:val="00496102"/>
    <w:rsid w:val="00496F66"/>
    <w:rsid w:val="004A032A"/>
    <w:rsid w:val="004A0854"/>
    <w:rsid w:val="004A46A8"/>
    <w:rsid w:val="004A59C6"/>
    <w:rsid w:val="004A654B"/>
    <w:rsid w:val="004A6893"/>
    <w:rsid w:val="004A7718"/>
    <w:rsid w:val="004B0AFF"/>
    <w:rsid w:val="004B0D69"/>
    <w:rsid w:val="004B167D"/>
    <w:rsid w:val="004B1C91"/>
    <w:rsid w:val="004B21EF"/>
    <w:rsid w:val="004B2AC6"/>
    <w:rsid w:val="004B3BEB"/>
    <w:rsid w:val="004B402D"/>
    <w:rsid w:val="004B608E"/>
    <w:rsid w:val="004B7458"/>
    <w:rsid w:val="004B74ED"/>
    <w:rsid w:val="004B76F9"/>
    <w:rsid w:val="004B7B35"/>
    <w:rsid w:val="004B7E3E"/>
    <w:rsid w:val="004C03FB"/>
    <w:rsid w:val="004C040A"/>
    <w:rsid w:val="004C0FAF"/>
    <w:rsid w:val="004C1D10"/>
    <w:rsid w:val="004C377A"/>
    <w:rsid w:val="004C448B"/>
    <w:rsid w:val="004C79CF"/>
    <w:rsid w:val="004D0F89"/>
    <w:rsid w:val="004D197C"/>
    <w:rsid w:val="004D1BE8"/>
    <w:rsid w:val="004D466F"/>
    <w:rsid w:val="004D57C3"/>
    <w:rsid w:val="004D68F0"/>
    <w:rsid w:val="004D6DE5"/>
    <w:rsid w:val="004E045D"/>
    <w:rsid w:val="004E1334"/>
    <w:rsid w:val="004E2A01"/>
    <w:rsid w:val="004E3962"/>
    <w:rsid w:val="004E4E82"/>
    <w:rsid w:val="004E4FCB"/>
    <w:rsid w:val="004E74ED"/>
    <w:rsid w:val="004E7646"/>
    <w:rsid w:val="004E7EE6"/>
    <w:rsid w:val="004E7FF3"/>
    <w:rsid w:val="004F10AB"/>
    <w:rsid w:val="004F289E"/>
    <w:rsid w:val="004F3CE0"/>
    <w:rsid w:val="004F587C"/>
    <w:rsid w:val="004F64BA"/>
    <w:rsid w:val="004F6B7B"/>
    <w:rsid w:val="005003DC"/>
    <w:rsid w:val="00500C93"/>
    <w:rsid w:val="00500F51"/>
    <w:rsid w:val="005012BD"/>
    <w:rsid w:val="005015C3"/>
    <w:rsid w:val="005030E1"/>
    <w:rsid w:val="0050437F"/>
    <w:rsid w:val="005046BE"/>
    <w:rsid w:val="00505077"/>
    <w:rsid w:val="0050542A"/>
    <w:rsid w:val="00510446"/>
    <w:rsid w:val="005116AE"/>
    <w:rsid w:val="00513962"/>
    <w:rsid w:val="00514890"/>
    <w:rsid w:val="00516E81"/>
    <w:rsid w:val="0051746A"/>
    <w:rsid w:val="00520A9C"/>
    <w:rsid w:val="0052244B"/>
    <w:rsid w:val="00522A4D"/>
    <w:rsid w:val="00523124"/>
    <w:rsid w:val="00523313"/>
    <w:rsid w:val="0052415E"/>
    <w:rsid w:val="00524B76"/>
    <w:rsid w:val="00527378"/>
    <w:rsid w:val="005273F9"/>
    <w:rsid w:val="00532773"/>
    <w:rsid w:val="005335BE"/>
    <w:rsid w:val="00534D41"/>
    <w:rsid w:val="00535AAD"/>
    <w:rsid w:val="005379E4"/>
    <w:rsid w:val="00537C07"/>
    <w:rsid w:val="00541733"/>
    <w:rsid w:val="00542792"/>
    <w:rsid w:val="005445A4"/>
    <w:rsid w:val="005449C0"/>
    <w:rsid w:val="00545EC4"/>
    <w:rsid w:val="005463EE"/>
    <w:rsid w:val="0054684F"/>
    <w:rsid w:val="005479E1"/>
    <w:rsid w:val="00555643"/>
    <w:rsid w:val="00556A98"/>
    <w:rsid w:val="00556D12"/>
    <w:rsid w:val="005571B7"/>
    <w:rsid w:val="0056042C"/>
    <w:rsid w:val="00560970"/>
    <w:rsid w:val="00561BAB"/>
    <w:rsid w:val="00562CB8"/>
    <w:rsid w:val="00562EF8"/>
    <w:rsid w:val="00563188"/>
    <w:rsid w:val="00564391"/>
    <w:rsid w:val="00564EFC"/>
    <w:rsid w:val="00565400"/>
    <w:rsid w:val="00565769"/>
    <w:rsid w:val="00565C8C"/>
    <w:rsid w:val="0056689B"/>
    <w:rsid w:val="00566911"/>
    <w:rsid w:val="00567487"/>
    <w:rsid w:val="00567ECD"/>
    <w:rsid w:val="005705FF"/>
    <w:rsid w:val="0057096A"/>
    <w:rsid w:val="00572F68"/>
    <w:rsid w:val="005730A0"/>
    <w:rsid w:val="005730FE"/>
    <w:rsid w:val="00573BC6"/>
    <w:rsid w:val="00573E9D"/>
    <w:rsid w:val="00574033"/>
    <w:rsid w:val="00574FA3"/>
    <w:rsid w:val="005756C5"/>
    <w:rsid w:val="00581CE1"/>
    <w:rsid w:val="00584383"/>
    <w:rsid w:val="00584B3C"/>
    <w:rsid w:val="00585018"/>
    <w:rsid w:val="00586249"/>
    <w:rsid w:val="0058624B"/>
    <w:rsid w:val="00587775"/>
    <w:rsid w:val="0058778A"/>
    <w:rsid w:val="00587EFB"/>
    <w:rsid w:val="00587FC5"/>
    <w:rsid w:val="00590957"/>
    <w:rsid w:val="00590B2A"/>
    <w:rsid w:val="00590C72"/>
    <w:rsid w:val="00590CC4"/>
    <w:rsid w:val="00591C6B"/>
    <w:rsid w:val="00592ADE"/>
    <w:rsid w:val="0059462D"/>
    <w:rsid w:val="00595A93"/>
    <w:rsid w:val="00597165"/>
    <w:rsid w:val="005A08D8"/>
    <w:rsid w:val="005A17F8"/>
    <w:rsid w:val="005A1CD8"/>
    <w:rsid w:val="005A250C"/>
    <w:rsid w:val="005A3905"/>
    <w:rsid w:val="005A3E0B"/>
    <w:rsid w:val="005A47D2"/>
    <w:rsid w:val="005A72B6"/>
    <w:rsid w:val="005B0B91"/>
    <w:rsid w:val="005B2780"/>
    <w:rsid w:val="005B33FB"/>
    <w:rsid w:val="005B3621"/>
    <w:rsid w:val="005B3B43"/>
    <w:rsid w:val="005B7A09"/>
    <w:rsid w:val="005C03AB"/>
    <w:rsid w:val="005C2BE2"/>
    <w:rsid w:val="005C4612"/>
    <w:rsid w:val="005C6025"/>
    <w:rsid w:val="005C71E0"/>
    <w:rsid w:val="005C7462"/>
    <w:rsid w:val="005C7972"/>
    <w:rsid w:val="005D1CB5"/>
    <w:rsid w:val="005D238D"/>
    <w:rsid w:val="005D24D0"/>
    <w:rsid w:val="005D2F5E"/>
    <w:rsid w:val="005D355F"/>
    <w:rsid w:val="005D43EE"/>
    <w:rsid w:val="005D4C46"/>
    <w:rsid w:val="005D65F4"/>
    <w:rsid w:val="005E4071"/>
    <w:rsid w:val="005E4546"/>
    <w:rsid w:val="005F02C0"/>
    <w:rsid w:val="005F33CC"/>
    <w:rsid w:val="005F39AC"/>
    <w:rsid w:val="005F3EA1"/>
    <w:rsid w:val="005F563E"/>
    <w:rsid w:val="005F61D6"/>
    <w:rsid w:val="005F7CAF"/>
    <w:rsid w:val="006014F1"/>
    <w:rsid w:val="00601744"/>
    <w:rsid w:val="00602EF6"/>
    <w:rsid w:val="006031ED"/>
    <w:rsid w:val="006032C8"/>
    <w:rsid w:val="00603446"/>
    <w:rsid w:val="006037A3"/>
    <w:rsid w:val="00603B08"/>
    <w:rsid w:val="00604043"/>
    <w:rsid w:val="00607B84"/>
    <w:rsid w:val="00610621"/>
    <w:rsid w:val="0061199A"/>
    <w:rsid w:val="00611D21"/>
    <w:rsid w:val="00611D6C"/>
    <w:rsid w:val="00612257"/>
    <w:rsid w:val="00613401"/>
    <w:rsid w:val="0061392C"/>
    <w:rsid w:val="00613D4B"/>
    <w:rsid w:val="00616E80"/>
    <w:rsid w:val="00617268"/>
    <w:rsid w:val="00620292"/>
    <w:rsid w:val="006207CD"/>
    <w:rsid w:val="00622990"/>
    <w:rsid w:val="0062434E"/>
    <w:rsid w:val="00627A2C"/>
    <w:rsid w:val="00627D0A"/>
    <w:rsid w:val="00632050"/>
    <w:rsid w:val="00632761"/>
    <w:rsid w:val="00632763"/>
    <w:rsid w:val="00633727"/>
    <w:rsid w:val="00636469"/>
    <w:rsid w:val="00636B8D"/>
    <w:rsid w:val="006401F6"/>
    <w:rsid w:val="0064121E"/>
    <w:rsid w:val="0064366F"/>
    <w:rsid w:val="00643EBB"/>
    <w:rsid w:val="0064401C"/>
    <w:rsid w:val="00644F66"/>
    <w:rsid w:val="00646446"/>
    <w:rsid w:val="006502BE"/>
    <w:rsid w:val="00650469"/>
    <w:rsid w:val="00651469"/>
    <w:rsid w:val="00652645"/>
    <w:rsid w:val="00652CB5"/>
    <w:rsid w:val="00653401"/>
    <w:rsid w:val="00655A35"/>
    <w:rsid w:val="00655D21"/>
    <w:rsid w:val="00656BEC"/>
    <w:rsid w:val="00656C48"/>
    <w:rsid w:val="006602EF"/>
    <w:rsid w:val="00662D98"/>
    <w:rsid w:val="00662E04"/>
    <w:rsid w:val="00670B5C"/>
    <w:rsid w:val="00672FCF"/>
    <w:rsid w:val="006732F9"/>
    <w:rsid w:val="0067333E"/>
    <w:rsid w:val="00674466"/>
    <w:rsid w:val="00675B30"/>
    <w:rsid w:val="006806A0"/>
    <w:rsid w:val="00680D1F"/>
    <w:rsid w:val="006819F9"/>
    <w:rsid w:val="00683DAD"/>
    <w:rsid w:val="0068428F"/>
    <w:rsid w:val="006845F8"/>
    <w:rsid w:val="0068604A"/>
    <w:rsid w:val="006875C6"/>
    <w:rsid w:val="0068784A"/>
    <w:rsid w:val="006913F6"/>
    <w:rsid w:val="00691623"/>
    <w:rsid w:val="00692ED1"/>
    <w:rsid w:val="00693104"/>
    <w:rsid w:val="006943F3"/>
    <w:rsid w:val="00694809"/>
    <w:rsid w:val="00696762"/>
    <w:rsid w:val="00696BF7"/>
    <w:rsid w:val="006A154B"/>
    <w:rsid w:val="006A2236"/>
    <w:rsid w:val="006A2EF6"/>
    <w:rsid w:val="006A4C39"/>
    <w:rsid w:val="006A6E56"/>
    <w:rsid w:val="006B0C0D"/>
    <w:rsid w:val="006B2234"/>
    <w:rsid w:val="006B3268"/>
    <w:rsid w:val="006B4973"/>
    <w:rsid w:val="006B5611"/>
    <w:rsid w:val="006B58B7"/>
    <w:rsid w:val="006B7E3B"/>
    <w:rsid w:val="006C0FF7"/>
    <w:rsid w:val="006C2D13"/>
    <w:rsid w:val="006C39A8"/>
    <w:rsid w:val="006C5407"/>
    <w:rsid w:val="006C56FB"/>
    <w:rsid w:val="006D19EA"/>
    <w:rsid w:val="006D24BF"/>
    <w:rsid w:val="006D2752"/>
    <w:rsid w:val="006D40F0"/>
    <w:rsid w:val="006D67CE"/>
    <w:rsid w:val="006D70F6"/>
    <w:rsid w:val="006E1F98"/>
    <w:rsid w:val="006E2A49"/>
    <w:rsid w:val="006E3C84"/>
    <w:rsid w:val="006E5A9C"/>
    <w:rsid w:val="006E5BD2"/>
    <w:rsid w:val="006E5D3F"/>
    <w:rsid w:val="006E6AC1"/>
    <w:rsid w:val="006E77FD"/>
    <w:rsid w:val="006E79F6"/>
    <w:rsid w:val="006E7CF4"/>
    <w:rsid w:val="006F035A"/>
    <w:rsid w:val="006F0D89"/>
    <w:rsid w:val="006F3A42"/>
    <w:rsid w:val="006F4084"/>
    <w:rsid w:val="006F49C5"/>
    <w:rsid w:val="006F5981"/>
    <w:rsid w:val="006F791D"/>
    <w:rsid w:val="006F7EA9"/>
    <w:rsid w:val="00700E67"/>
    <w:rsid w:val="007014CD"/>
    <w:rsid w:val="007040F1"/>
    <w:rsid w:val="007045F0"/>
    <w:rsid w:val="00704D66"/>
    <w:rsid w:val="00705EEC"/>
    <w:rsid w:val="00706AA7"/>
    <w:rsid w:val="007076F4"/>
    <w:rsid w:val="0071073D"/>
    <w:rsid w:val="00711924"/>
    <w:rsid w:val="00712775"/>
    <w:rsid w:val="00713BB2"/>
    <w:rsid w:val="00714876"/>
    <w:rsid w:val="00715086"/>
    <w:rsid w:val="0071552A"/>
    <w:rsid w:val="007176A5"/>
    <w:rsid w:val="007179A9"/>
    <w:rsid w:val="007206CE"/>
    <w:rsid w:val="00720706"/>
    <w:rsid w:val="00720CC6"/>
    <w:rsid w:val="00720F07"/>
    <w:rsid w:val="00721492"/>
    <w:rsid w:val="00723E9F"/>
    <w:rsid w:val="007279B6"/>
    <w:rsid w:val="00731B99"/>
    <w:rsid w:val="0073286C"/>
    <w:rsid w:val="0073405A"/>
    <w:rsid w:val="00734542"/>
    <w:rsid w:val="00734C3A"/>
    <w:rsid w:val="00735FFB"/>
    <w:rsid w:val="00736120"/>
    <w:rsid w:val="0073686E"/>
    <w:rsid w:val="00737274"/>
    <w:rsid w:val="00737905"/>
    <w:rsid w:val="007420A0"/>
    <w:rsid w:val="007427F7"/>
    <w:rsid w:val="00742CEE"/>
    <w:rsid w:val="00744067"/>
    <w:rsid w:val="00744531"/>
    <w:rsid w:val="00744E5A"/>
    <w:rsid w:val="00745318"/>
    <w:rsid w:val="007457AA"/>
    <w:rsid w:val="0074651D"/>
    <w:rsid w:val="007468B7"/>
    <w:rsid w:val="00747A86"/>
    <w:rsid w:val="00747D66"/>
    <w:rsid w:val="00750357"/>
    <w:rsid w:val="0075165E"/>
    <w:rsid w:val="00752283"/>
    <w:rsid w:val="007530FF"/>
    <w:rsid w:val="00754276"/>
    <w:rsid w:val="00754909"/>
    <w:rsid w:val="00754FC1"/>
    <w:rsid w:val="0075552F"/>
    <w:rsid w:val="00756148"/>
    <w:rsid w:val="00757321"/>
    <w:rsid w:val="0075749D"/>
    <w:rsid w:val="007575F6"/>
    <w:rsid w:val="00757D22"/>
    <w:rsid w:val="007624DD"/>
    <w:rsid w:val="007639CB"/>
    <w:rsid w:val="007712A0"/>
    <w:rsid w:val="00771754"/>
    <w:rsid w:val="00772EC5"/>
    <w:rsid w:val="00772ED2"/>
    <w:rsid w:val="007738EC"/>
    <w:rsid w:val="00773B43"/>
    <w:rsid w:val="00774760"/>
    <w:rsid w:val="00774ECA"/>
    <w:rsid w:val="00776CA0"/>
    <w:rsid w:val="007779A5"/>
    <w:rsid w:val="00781AED"/>
    <w:rsid w:val="00781DAE"/>
    <w:rsid w:val="0078228D"/>
    <w:rsid w:val="007829A2"/>
    <w:rsid w:val="0078321F"/>
    <w:rsid w:val="007833F4"/>
    <w:rsid w:val="007834C1"/>
    <w:rsid w:val="00783B61"/>
    <w:rsid w:val="00785FC7"/>
    <w:rsid w:val="00787673"/>
    <w:rsid w:val="00790AD8"/>
    <w:rsid w:val="00791AC4"/>
    <w:rsid w:val="00792659"/>
    <w:rsid w:val="00793086"/>
    <w:rsid w:val="0079398A"/>
    <w:rsid w:val="007958E3"/>
    <w:rsid w:val="0079629F"/>
    <w:rsid w:val="007964CF"/>
    <w:rsid w:val="007A0979"/>
    <w:rsid w:val="007A2099"/>
    <w:rsid w:val="007A33BD"/>
    <w:rsid w:val="007A408E"/>
    <w:rsid w:val="007A4333"/>
    <w:rsid w:val="007A434C"/>
    <w:rsid w:val="007A4C79"/>
    <w:rsid w:val="007A4DAE"/>
    <w:rsid w:val="007A60CB"/>
    <w:rsid w:val="007A796B"/>
    <w:rsid w:val="007B070F"/>
    <w:rsid w:val="007B0D5B"/>
    <w:rsid w:val="007B107C"/>
    <w:rsid w:val="007B42E4"/>
    <w:rsid w:val="007B4DDD"/>
    <w:rsid w:val="007B5539"/>
    <w:rsid w:val="007C2DBB"/>
    <w:rsid w:val="007C4AEF"/>
    <w:rsid w:val="007C4C20"/>
    <w:rsid w:val="007C4DE3"/>
    <w:rsid w:val="007C6261"/>
    <w:rsid w:val="007C62AD"/>
    <w:rsid w:val="007C634C"/>
    <w:rsid w:val="007D032C"/>
    <w:rsid w:val="007D1A1D"/>
    <w:rsid w:val="007D1B74"/>
    <w:rsid w:val="007D1FA9"/>
    <w:rsid w:val="007D23DD"/>
    <w:rsid w:val="007D399A"/>
    <w:rsid w:val="007D3CBA"/>
    <w:rsid w:val="007D447A"/>
    <w:rsid w:val="007D52EB"/>
    <w:rsid w:val="007D7664"/>
    <w:rsid w:val="007E0CBB"/>
    <w:rsid w:val="007E107B"/>
    <w:rsid w:val="007E125A"/>
    <w:rsid w:val="007E1304"/>
    <w:rsid w:val="007E2D6B"/>
    <w:rsid w:val="007E3D75"/>
    <w:rsid w:val="007E40BC"/>
    <w:rsid w:val="007E5221"/>
    <w:rsid w:val="007E5967"/>
    <w:rsid w:val="007E5E87"/>
    <w:rsid w:val="007E6EFA"/>
    <w:rsid w:val="007F2581"/>
    <w:rsid w:val="007F337A"/>
    <w:rsid w:val="007F5BF4"/>
    <w:rsid w:val="007F6167"/>
    <w:rsid w:val="007F753A"/>
    <w:rsid w:val="007F759D"/>
    <w:rsid w:val="007F7BA5"/>
    <w:rsid w:val="00800AD7"/>
    <w:rsid w:val="00800B0B"/>
    <w:rsid w:val="008047E9"/>
    <w:rsid w:val="0080489E"/>
    <w:rsid w:val="0080499A"/>
    <w:rsid w:val="008117C9"/>
    <w:rsid w:val="008128C3"/>
    <w:rsid w:val="00813707"/>
    <w:rsid w:val="00813FE3"/>
    <w:rsid w:val="00815CFF"/>
    <w:rsid w:val="00815EA0"/>
    <w:rsid w:val="00816544"/>
    <w:rsid w:val="00816C2D"/>
    <w:rsid w:val="00816DA1"/>
    <w:rsid w:val="0081714F"/>
    <w:rsid w:val="00821992"/>
    <w:rsid w:val="008227D5"/>
    <w:rsid w:val="008227E1"/>
    <w:rsid w:val="00823F7C"/>
    <w:rsid w:val="008247F4"/>
    <w:rsid w:val="00825AD4"/>
    <w:rsid w:val="00826880"/>
    <w:rsid w:val="00830A9A"/>
    <w:rsid w:val="00833169"/>
    <w:rsid w:val="008334E8"/>
    <w:rsid w:val="00833D0D"/>
    <w:rsid w:val="00833D87"/>
    <w:rsid w:val="008346F7"/>
    <w:rsid w:val="008410F7"/>
    <w:rsid w:val="00841FCC"/>
    <w:rsid w:val="008437F9"/>
    <w:rsid w:val="008448DE"/>
    <w:rsid w:val="00845B39"/>
    <w:rsid w:val="00845BAD"/>
    <w:rsid w:val="00847623"/>
    <w:rsid w:val="008476AE"/>
    <w:rsid w:val="008510DC"/>
    <w:rsid w:val="0085508E"/>
    <w:rsid w:val="008552C2"/>
    <w:rsid w:val="0085784B"/>
    <w:rsid w:val="00861FAC"/>
    <w:rsid w:val="00862EF1"/>
    <w:rsid w:val="0086389F"/>
    <w:rsid w:val="00863DA9"/>
    <w:rsid w:val="00863E03"/>
    <w:rsid w:val="00864766"/>
    <w:rsid w:val="008671E5"/>
    <w:rsid w:val="00867C7B"/>
    <w:rsid w:val="008722D2"/>
    <w:rsid w:val="008731F5"/>
    <w:rsid w:val="008747DF"/>
    <w:rsid w:val="00875DD4"/>
    <w:rsid w:val="00876DCE"/>
    <w:rsid w:val="0087713C"/>
    <w:rsid w:val="0087729F"/>
    <w:rsid w:val="0087797B"/>
    <w:rsid w:val="00880614"/>
    <w:rsid w:val="00880818"/>
    <w:rsid w:val="00880B7B"/>
    <w:rsid w:val="008815DD"/>
    <w:rsid w:val="00883D8C"/>
    <w:rsid w:val="008848AE"/>
    <w:rsid w:val="00885A8F"/>
    <w:rsid w:val="00890753"/>
    <w:rsid w:val="00893D15"/>
    <w:rsid w:val="008945E2"/>
    <w:rsid w:val="0089588D"/>
    <w:rsid w:val="00895DD2"/>
    <w:rsid w:val="00896748"/>
    <w:rsid w:val="00897844"/>
    <w:rsid w:val="008A040C"/>
    <w:rsid w:val="008A0AE2"/>
    <w:rsid w:val="008A18AA"/>
    <w:rsid w:val="008A3502"/>
    <w:rsid w:val="008A36C8"/>
    <w:rsid w:val="008A4BE0"/>
    <w:rsid w:val="008A4E3B"/>
    <w:rsid w:val="008A5AD3"/>
    <w:rsid w:val="008A5D17"/>
    <w:rsid w:val="008A7752"/>
    <w:rsid w:val="008B072F"/>
    <w:rsid w:val="008B236F"/>
    <w:rsid w:val="008B4F7F"/>
    <w:rsid w:val="008B4FD8"/>
    <w:rsid w:val="008B5DF7"/>
    <w:rsid w:val="008C2C4F"/>
    <w:rsid w:val="008C2D9B"/>
    <w:rsid w:val="008C3133"/>
    <w:rsid w:val="008C402E"/>
    <w:rsid w:val="008C4DD4"/>
    <w:rsid w:val="008C5AAA"/>
    <w:rsid w:val="008C5FB7"/>
    <w:rsid w:val="008C7BC4"/>
    <w:rsid w:val="008D3C21"/>
    <w:rsid w:val="008D4F15"/>
    <w:rsid w:val="008D6338"/>
    <w:rsid w:val="008D64D4"/>
    <w:rsid w:val="008D64DC"/>
    <w:rsid w:val="008D7389"/>
    <w:rsid w:val="008E0E26"/>
    <w:rsid w:val="008E128E"/>
    <w:rsid w:val="008E3A73"/>
    <w:rsid w:val="008E4402"/>
    <w:rsid w:val="008E46A5"/>
    <w:rsid w:val="008E59D0"/>
    <w:rsid w:val="008E64AB"/>
    <w:rsid w:val="008E66BA"/>
    <w:rsid w:val="008E79BC"/>
    <w:rsid w:val="008E7D42"/>
    <w:rsid w:val="008F04CC"/>
    <w:rsid w:val="008F31F1"/>
    <w:rsid w:val="008F4EC7"/>
    <w:rsid w:val="009004A0"/>
    <w:rsid w:val="00902A18"/>
    <w:rsid w:val="00902D03"/>
    <w:rsid w:val="00903B20"/>
    <w:rsid w:val="00903E9E"/>
    <w:rsid w:val="00904B36"/>
    <w:rsid w:val="00904C37"/>
    <w:rsid w:val="00906A16"/>
    <w:rsid w:val="009074DC"/>
    <w:rsid w:val="00910313"/>
    <w:rsid w:val="009109AA"/>
    <w:rsid w:val="0091123B"/>
    <w:rsid w:val="00911328"/>
    <w:rsid w:val="009126AF"/>
    <w:rsid w:val="009136D5"/>
    <w:rsid w:val="0091454D"/>
    <w:rsid w:val="0091473B"/>
    <w:rsid w:val="00915EC4"/>
    <w:rsid w:val="00917336"/>
    <w:rsid w:val="009178B5"/>
    <w:rsid w:val="00917C51"/>
    <w:rsid w:val="00917ED4"/>
    <w:rsid w:val="00920193"/>
    <w:rsid w:val="009206BA"/>
    <w:rsid w:val="00922855"/>
    <w:rsid w:val="009229CF"/>
    <w:rsid w:val="009232FF"/>
    <w:rsid w:val="00925497"/>
    <w:rsid w:val="00925DA1"/>
    <w:rsid w:val="00931350"/>
    <w:rsid w:val="00931816"/>
    <w:rsid w:val="00932237"/>
    <w:rsid w:val="009322AB"/>
    <w:rsid w:val="009334B4"/>
    <w:rsid w:val="00933948"/>
    <w:rsid w:val="00934B41"/>
    <w:rsid w:val="00935453"/>
    <w:rsid w:val="00936473"/>
    <w:rsid w:val="009369CF"/>
    <w:rsid w:val="00936B17"/>
    <w:rsid w:val="00936CBF"/>
    <w:rsid w:val="00937E84"/>
    <w:rsid w:val="00940BA2"/>
    <w:rsid w:val="00940E16"/>
    <w:rsid w:val="00941195"/>
    <w:rsid w:val="009420D4"/>
    <w:rsid w:val="009421CA"/>
    <w:rsid w:val="00943A5F"/>
    <w:rsid w:val="009442C9"/>
    <w:rsid w:val="00945686"/>
    <w:rsid w:val="009474DD"/>
    <w:rsid w:val="00950393"/>
    <w:rsid w:val="00950BA3"/>
    <w:rsid w:val="00950C66"/>
    <w:rsid w:val="009510B1"/>
    <w:rsid w:val="0095208E"/>
    <w:rsid w:val="00952D3C"/>
    <w:rsid w:val="0095399A"/>
    <w:rsid w:val="00955624"/>
    <w:rsid w:val="0095653B"/>
    <w:rsid w:val="00957760"/>
    <w:rsid w:val="00960114"/>
    <w:rsid w:val="00960838"/>
    <w:rsid w:val="0096282E"/>
    <w:rsid w:val="00964F5E"/>
    <w:rsid w:val="00970F07"/>
    <w:rsid w:val="009719EA"/>
    <w:rsid w:val="00971ED5"/>
    <w:rsid w:val="0097240C"/>
    <w:rsid w:val="00974DD0"/>
    <w:rsid w:val="00975D8C"/>
    <w:rsid w:val="0098002B"/>
    <w:rsid w:val="00980CDF"/>
    <w:rsid w:val="00982385"/>
    <w:rsid w:val="009827F8"/>
    <w:rsid w:val="0099001D"/>
    <w:rsid w:val="00990EA7"/>
    <w:rsid w:val="00992902"/>
    <w:rsid w:val="009937F4"/>
    <w:rsid w:val="009948BE"/>
    <w:rsid w:val="0099635B"/>
    <w:rsid w:val="009969B0"/>
    <w:rsid w:val="00996BEC"/>
    <w:rsid w:val="00996E45"/>
    <w:rsid w:val="00997137"/>
    <w:rsid w:val="00997B59"/>
    <w:rsid w:val="009A0392"/>
    <w:rsid w:val="009A08CF"/>
    <w:rsid w:val="009A0E77"/>
    <w:rsid w:val="009A1779"/>
    <w:rsid w:val="009A22E4"/>
    <w:rsid w:val="009A3343"/>
    <w:rsid w:val="009A3C0E"/>
    <w:rsid w:val="009A599F"/>
    <w:rsid w:val="009A6BBB"/>
    <w:rsid w:val="009A7EA1"/>
    <w:rsid w:val="009B001C"/>
    <w:rsid w:val="009B018F"/>
    <w:rsid w:val="009B1A81"/>
    <w:rsid w:val="009B4815"/>
    <w:rsid w:val="009B4A15"/>
    <w:rsid w:val="009B4A87"/>
    <w:rsid w:val="009B67F3"/>
    <w:rsid w:val="009B6DF1"/>
    <w:rsid w:val="009B6F7A"/>
    <w:rsid w:val="009B7FE7"/>
    <w:rsid w:val="009C05B0"/>
    <w:rsid w:val="009C0A7A"/>
    <w:rsid w:val="009C0DEF"/>
    <w:rsid w:val="009C0EC0"/>
    <w:rsid w:val="009C2EDF"/>
    <w:rsid w:val="009C3095"/>
    <w:rsid w:val="009C48E1"/>
    <w:rsid w:val="009C51B7"/>
    <w:rsid w:val="009C553A"/>
    <w:rsid w:val="009C6188"/>
    <w:rsid w:val="009C6B90"/>
    <w:rsid w:val="009D0F77"/>
    <w:rsid w:val="009D10DD"/>
    <w:rsid w:val="009D1905"/>
    <w:rsid w:val="009D1A85"/>
    <w:rsid w:val="009D32E1"/>
    <w:rsid w:val="009D4274"/>
    <w:rsid w:val="009D4F91"/>
    <w:rsid w:val="009D6114"/>
    <w:rsid w:val="009D749C"/>
    <w:rsid w:val="009D7F95"/>
    <w:rsid w:val="009E1C15"/>
    <w:rsid w:val="009E1D0A"/>
    <w:rsid w:val="009E2ED9"/>
    <w:rsid w:val="009E3F1F"/>
    <w:rsid w:val="009E6D2F"/>
    <w:rsid w:val="009E7AB8"/>
    <w:rsid w:val="009F2DD0"/>
    <w:rsid w:val="009F4D4D"/>
    <w:rsid w:val="009F532B"/>
    <w:rsid w:val="009F6B90"/>
    <w:rsid w:val="009F6D21"/>
    <w:rsid w:val="009F6D8A"/>
    <w:rsid w:val="009F7D33"/>
    <w:rsid w:val="00A000A5"/>
    <w:rsid w:val="00A01CD1"/>
    <w:rsid w:val="00A01EA6"/>
    <w:rsid w:val="00A03ABB"/>
    <w:rsid w:val="00A04DBE"/>
    <w:rsid w:val="00A06636"/>
    <w:rsid w:val="00A07427"/>
    <w:rsid w:val="00A12489"/>
    <w:rsid w:val="00A138B5"/>
    <w:rsid w:val="00A1437C"/>
    <w:rsid w:val="00A14ABE"/>
    <w:rsid w:val="00A16405"/>
    <w:rsid w:val="00A16F66"/>
    <w:rsid w:val="00A2059E"/>
    <w:rsid w:val="00A20D34"/>
    <w:rsid w:val="00A21A73"/>
    <w:rsid w:val="00A21FE3"/>
    <w:rsid w:val="00A2236F"/>
    <w:rsid w:val="00A226C4"/>
    <w:rsid w:val="00A23595"/>
    <w:rsid w:val="00A23DA3"/>
    <w:rsid w:val="00A2416A"/>
    <w:rsid w:val="00A24E28"/>
    <w:rsid w:val="00A252D1"/>
    <w:rsid w:val="00A263E7"/>
    <w:rsid w:val="00A272F4"/>
    <w:rsid w:val="00A27314"/>
    <w:rsid w:val="00A2771C"/>
    <w:rsid w:val="00A277FC"/>
    <w:rsid w:val="00A30A1D"/>
    <w:rsid w:val="00A31741"/>
    <w:rsid w:val="00A31F88"/>
    <w:rsid w:val="00A33629"/>
    <w:rsid w:val="00A3410F"/>
    <w:rsid w:val="00A35D5C"/>
    <w:rsid w:val="00A4061F"/>
    <w:rsid w:val="00A41B8F"/>
    <w:rsid w:val="00A42727"/>
    <w:rsid w:val="00A43055"/>
    <w:rsid w:val="00A44117"/>
    <w:rsid w:val="00A44194"/>
    <w:rsid w:val="00A44476"/>
    <w:rsid w:val="00A44D86"/>
    <w:rsid w:val="00A47439"/>
    <w:rsid w:val="00A50A7E"/>
    <w:rsid w:val="00A51385"/>
    <w:rsid w:val="00A55FB8"/>
    <w:rsid w:val="00A5645B"/>
    <w:rsid w:val="00A5663F"/>
    <w:rsid w:val="00A57F92"/>
    <w:rsid w:val="00A61DB8"/>
    <w:rsid w:val="00A624E1"/>
    <w:rsid w:val="00A6347E"/>
    <w:rsid w:val="00A6357C"/>
    <w:rsid w:val="00A63AAE"/>
    <w:rsid w:val="00A64DED"/>
    <w:rsid w:val="00A66A11"/>
    <w:rsid w:val="00A66E3B"/>
    <w:rsid w:val="00A70506"/>
    <w:rsid w:val="00A705BD"/>
    <w:rsid w:val="00A708AA"/>
    <w:rsid w:val="00A7199D"/>
    <w:rsid w:val="00A721A0"/>
    <w:rsid w:val="00A7343E"/>
    <w:rsid w:val="00A7451E"/>
    <w:rsid w:val="00A75F00"/>
    <w:rsid w:val="00A76548"/>
    <w:rsid w:val="00A769AB"/>
    <w:rsid w:val="00A830A1"/>
    <w:rsid w:val="00A83E60"/>
    <w:rsid w:val="00A850BA"/>
    <w:rsid w:val="00A8610C"/>
    <w:rsid w:val="00A862B8"/>
    <w:rsid w:val="00A867A5"/>
    <w:rsid w:val="00A87B31"/>
    <w:rsid w:val="00A87F43"/>
    <w:rsid w:val="00A910F6"/>
    <w:rsid w:val="00A927B2"/>
    <w:rsid w:val="00A92937"/>
    <w:rsid w:val="00A92EE3"/>
    <w:rsid w:val="00A934B6"/>
    <w:rsid w:val="00A94384"/>
    <w:rsid w:val="00A9490C"/>
    <w:rsid w:val="00A94ED2"/>
    <w:rsid w:val="00A96356"/>
    <w:rsid w:val="00A963DF"/>
    <w:rsid w:val="00A96753"/>
    <w:rsid w:val="00A9679A"/>
    <w:rsid w:val="00A96AD9"/>
    <w:rsid w:val="00A97905"/>
    <w:rsid w:val="00AA20F9"/>
    <w:rsid w:val="00AA28DC"/>
    <w:rsid w:val="00AA46B1"/>
    <w:rsid w:val="00AA48E1"/>
    <w:rsid w:val="00AA563E"/>
    <w:rsid w:val="00AA5A15"/>
    <w:rsid w:val="00AB040F"/>
    <w:rsid w:val="00AB0A4B"/>
    <w:rsid w:val="00AB115C"/>
    <w:rsid w:val="00AB1165"/>
    <w:rsid w:val="00AB142D"/>
    <w:rsid w:val="00AB1FBF"/>
    <w:rsid w:val="00AB28C1"/>
    <w:rsid w:val="00AB2B8E"/>
    <w:rsid w:val="00AB3ECB"/>
    <w:rsid w:val="00AB4011"/>
    <w:rsid w:val="00AB4B24"/>
    <w:rsid w:val="00AB55DA"/>
    <w:rsid w:val="00AB5D47"/>
    <w:rsid w:val="00AB6039"/>
    <w:rsid w:val="00AB626F"/>
    <w:rsid w:val="00AB6C1C"/>
    <w:rsid w:val="00AB7A34"/>
    <w:rsid w:val="00AC033F"/>
    <w:rsid w:val="00AC0953"/>
    <w:rsid w:val="00AC0EA1"/>
    <w:rsid w:val="00AC1CC1"/>
    <w:rsid w:val="00AC388B"/>
    <w:rsid w:val="00AC4B17"/>
    <w:rsid w:val="00AC59BE"/>
    <w:rsid w:val="00AC5C5D"/>
    <w:rsid w:val="00AC60EE"/>
    <w:rsid w:val="00AC7A1C"/>
    <w:rsid w:val="00AD0E97"/>
    <w:rsid w:val="00AD2395"/>
    <w:rsid w:val="00AD4BEE"/>
    <w:rsid w:val="00AD4E8C"/>
    <w:rsid w:val="00AD54A7"/>
    <w:rsid w:val="00AD606A"/>
    <w:rsid w:val="00AD7466"/>
    <w:rsid w:val="00AD74E7"/>
    <w:rsid w:val="00AD77ED"/>
    <w:rsid w:val="00AD7DAF"/>
    <w:rsid w:val="00AE0724"/>
    <w:rsid w:val="00AE267F"/>
    <w:rsid w:val="00AE3644"/>
    <w:rsid w:val="00AE46C1"/>
    <w:rsid w:val="00AE6169"/>
    <w:rsid w:val="00AE64F1"/>
    <w:rsid w:val="00AE7246"/>
    <w:rsid w:val="00AF1AF9"/>
    <w:rsid w:val="00AF2028"/>
    <w:rsid w:val="00AF372E"/>
    <w:rsid w:val="00AF41FD"/>
    <w:rsid w:val="00AF461D"/>
    <w:rsid w:val="00AF53CC"/>
    <w:rsid w:val="00AF6F56"/>
    <w:rsid w:val="00AF715A"/>
    <w:rsid w:val="00AF7275"/>
    <w:rsid w:val="00AF7E31"/>
    <w:rsid w:val="00B0010A"/>
    <w:rsid w:val="00B01BFD"/>
    <w:rsid w:val="00B02349"/>
    <w:rsid w:val="00B02591"/>
    <w:rsid w:val="00B03309"/>
    <w:rsid w:val="00B033FC"/>
    <w:rsid w:val="00B0539D"/>
    <w:rsid w:val="00B056BE"/>
    <w:rsid w:val="00B06D9C"/>
    <w:rsid w:val="00B07124"/>
    <w:rsid w:val="00B0754B"/>
    <w:rsid w:val="00B07E65"/>
    <w:rsid w:val="00B100A0"/>
    <w:rsid w:val="00B10995"/>
    <w:rsid w:val="00B10A00"/>
    <w:rsid w:val="00B1185B"/>
    <w:rsid w:val="00B13A45"/>
    <w:rsid w:val="00B1421E"/>
    <w:rsid w:val="00B148E4"/>
    <w:rsid w:val="00B162CB"/>
    <w:rsid w:val="00B17924"/>
    <w:rsid w:val="00B20415"/>
    <w:rsid w:val="00B20E0A"/>
    <w:rsid w:val="00B21DF9"/>
    <w:rsid w:val="00B22790"/>
    <w:rsid w:val="00B23A1B"/>
    <w:rsid w:val="00B24A23"/>
    <w:rsid w:val="00B27F9B"/>
    <w:rsid w:val="00B27FAC"/>
    <w:rsid w:val="00B3044E"/>
    <w:rsid w:val="00B321D5"/>
    <w:rsid w:val="00B33D88"/>
    <w:rsid w:val="00B34791"/>
    <w:rsid w:val="00B34CAC"/>
    <w:rsid w:val="00B368D1"/>
    <w:rsid w:val="00B37CCB"/>
    <w:rsid w:val="00B37CD5"/>
    <w:rsid w:val="00B412FF"/>
    <w:rsid w:val="00B4151F"/>
    <w:rsid w:val="00B430FD"/>
    <w:rsid w:val="00B43217"/>
    <w:rsid w:val="00B436AC"/>
    <w:rsid w:val="00B50F37"/>
    <w:rsid w:val="00B53285"/>
    <w:rsid w:val="00B54B70"/>
    <w:rsid w:val="00B54F10"/>
    <w:rsid w:val="00B551BF"/>
    <w:rsid w:val="00B55356"/>
    <w:rsid w:val="00B56CE5"/>
    <w:rsid w:val="00B56FF0"/>
    <w:rsid w:val="00B610DA"/>
    <w:rsid w:val="00B62431"/>
    <w:rsid w:val="00B637DC"/>
    <w:rsid w:val="00B63B42"/>
    <w:rsid w:val="00B640CC"/>
    <w:rsid w:val="00B64AA6"/>
    <w:rsid w:val="00B66580"/>
    <w:rsid w:val="00B707E1"/>
    <w:rsid w:val="00B72290"/>
    <w:rsid w:val="00B74043"/>
    <w:rsid w:val="00B80950"/>
    <w:rsid w:val="00B82294"/>
    <w:rsid w:val="00B83104"/>
    <w:rsid w:val="00B83190"/>
    <w:rsid w:val="00B8380F"/>
    <w:rsid w:val="00B8397C"/>
    <w:rsid w:val="00B86162"/>
    <w:rsid w:val="00B86EBA"/>
    <w:rsid w:val="00B876B4"/>
    <w:rsid w:val="00B87D5D"/>
    <w:rsid w:val="00B953A0"/>
    <w:rsid w:val="00B953B0"/>
    <w:rsid w:val="00B960F7"/>
    <w:rsid w:val="00B9662E"/>
    <w:rsid w:val="00B96CD5"/>
    <w:rsid w:val="00B96DC2"/>
    <w:rsid w:val="00B972E5"/>
    <w:rsid w:val="00BA0119"/>
    <w:rsid w:val="00BA2256"/>
    <w:rsid w:val="00BA2C35"/>
    <w:rsid w:val="00BA5FA0"/>
    <w:rsid w:val="00BA6769"/>
    <w:rsid w:val="00BA6C46"/>
    <w:rsid w:val="00BA6E8B"/>
    <w:rsid w:val="00BA74F7"/>
    <w:rsid w:val="00BB34E8"/>
    <w:rsid w:val="00BB6C9D"/>
    <w:rsid w:val="00BC03A9"/>
    <w:rsid w:val="00BC152E"/>
    <w:rsid w:val="00BC2477"/>
    <w:rsid w:val="00BC4E52"/>
    <w:rsid w:val="00BC5875"/>
    <w:rsid w:val="00BC6174"/>
    <w:rsid w:val="00BC6AD7"/>
    <w:rsid w:val="00BD14A6"/>
    <w:rsid w:val="00BD345C"/>
    <w:rsid w:val="00BD4163"/>
    <w:rsid w:val="00BD4499"/>
    <w:rsid w:val="00BD4F14"/>
    <w:rsid w:val="00BD582F"/>
    <w:rsid w:val="00BD5879"/>
    <w:rsid w:val="00BD6266"/>
    <w:rsid w:val="00BD7099"/>
    <w:rsid w:val="00BD7F0C"/>
    <w:rsid w:val="00BE0232"/>
    <w:rsid w:val="00BE16D0"/>
    <w:rsid w:val="00BE1A41"/>
    <w:rsid w:val="00BE1C8F"/>
    <w:rsid w:val="00BE2399"/>
    <w:rsid w:val="00BE296B"/>
    <w:rsid w:val="00BE31CE"/>
    <w:rsid w:val="00BE5220"/>
    <w:rsid w:val="00BF21A2"/>
    <w:rsid w:val="00BF5528"/>
    <w:rsid w:val="00BF66DC"/>
    <w:rsid w:val="00BF69CD"/>
    <w:rsid w:val="00BF6E03"/>
    <w:rsid w:val="00BF7D27"/>
    <w:rsid w:val="00C02A40"/>
    <w:rsid w:val="00C02B68"/>
    <w:rsid w:val="00C03BF6"/>
    <w:rsid w:val="00C045E5"/>
    <w:rsid w:val="00C060AA"/>
    <w:rsid w:val="00C07ED5"/>
    <w:rsid w:val="00C10C33"/>
    <w:rsid w:val="00C128AB"/>
    <w:rsid w:val="00C12CB2"/>
    <w:rsid w:val="00C12D57"/>
    <w:rsid w:val="00C13958"/>
    <w:rsid w:val="00C155AD"/>
    <w:rsid w:val="00C1764A"/>
    <w:rsid w:val="00C17716"/>
    <w:rsid w:val="00C17C6E"/>
    <w:rsid w:val="00C20D5D"/>
    <w:rsid w:val="00C217C3"/>
    <w:rsid w:val="00C254BE"/>
    <w:rsid w:val="00C25686"/>
    <w:rsid w:val="00C267CD"/>
    <w:rsid w:val="00C27364"/>
    <w:rsid w:val="00C27706"/>
    <w:rsid w:val="00C27F14"/>
    <w:rsid w:val="00C30F09"/>
    <w:rsid w:val="00C3118C"/>
    <w:rsid w:val="00C324DF"/>
    <w:rsid w:val="00C32655"/>
    <w:rsid w:val="00C34488"/>
    <w:rsid w:val="00C34862"/>
    <w:rsid w:val="00C354E7"/>
    <w:rsid w:val="00C36671"/>
    <w:rsid w:val="00C368B2"/>
    <w:rsid w:val="00C36FAC"/>
    <w:rsid w:val="00C370F2"/>
    <w:rsid w:val="00C37708"/>
    <w:rsid w:val="00C37DCF"/>
    <w:rsid w:val="00C406E6"/>
    <w:rsid w:val="00C40BFB"/>
    <w:rsid w:val="00C40E40"/>
    <w:rsid w:val="00C429D5"/>
    <w:rsid w:val="00C43D21"/>
    <w:rsid w:val="00C44508"/>
    <w:rsid w:val="00C447A4"/>
    <w:rsid w:val="00C45D4F"/>
    <w:rsid w:val="00C476CC"/>
    <w:rsid w:val="00C47EFE"/>
    <w:rsid w:val="00C5007E"/>
    <w:rsid w:val="00C51905"/>
    <w:rsid w:val="00C52203"/>
    <w:rsid w:val="00C5235F"/>
    <w:rsid w:val="00C526A7"/>
    <w:rsid w:val="00C532DC"/>
    <w:rsid w:val="00C544DA"/>
    <w:rsid w:val="00C55648"/>
    <w:rsid w:val="00C56579"/>
    <w:rsid w:val="00C56DC4"/>
    <w:rsid w:val="00C57241"/>
    <w:rsid w:val="00C57884"/>
    <w:rsid w:val="00C57F06"/>
    <w:rsid w:val="00C64A0F"/>
    <w:rsid w:val="00C661F4"/>
    <w:rsid w:val="00C66D9D"/>
    <w:rsid w:val="00C66DC9"/>
    <w:rsid w:val="00C6759C"/>
    <w:rsid w:val="00C718A3"/>
    <w:rsid w:val="00C72B3F"/>
    <w:rsid w:val="00C737FF"/>
    <w:rsid w:val="00C73AF2"/>
    <w:rsid w:val="00C749B1"/>
    <w:rsid w:val="00C74ABE"/>
    <w:rsid w:val="00C755CF"/>
    <w:rsid w:val="00C75A87"/>
    <w:rsid w:val="00C7606C"/>
    <w:rsid w:val="00C76358"/>
    <w:rsid w:val="00C77C91"/>
    <w:rsid w:val="00C77D9D"/>
    <w:rsid w:val="00C804E8"/>
    <w:rsid w:val="00C8299D"/>
    <w:rsid w:val="00C83179"/>
    <w:rsid w:val="00C8397B"/>
    <w:rsid w:val="00C83F53"/>
    <w:rsid w:val="00C8778B"/>
    <w:rsid w:val="00C87FA2"/>
    <w:rsid w:val="00C91384"/>
    <w:rsid w:val="00C91997"/>
    <w:rsid w:val="00C92EE8"/>
    <w:rsid w:val="00C955B2"/>
    <w:rsid w:val="00C95DDA"/>
    <w:rsid w:val="00C96D63"/>
    <w:rsid w:val="00C9789F"/>
    <w:rsid w:val="00CA1246"/>
    <w:rsid w:val="00CA1520"/>
    <w:rsid w:val="00CA1B8C"/>
    <w:rsid w:val="00CA45B3"/>
    <w:rsid w:val="00CA483A"/>
    <w:rsid w:val="00CA4DFD"/>
    <w:rsid w:val="00CA54A1"/>
    <w:rsid w:val="00CA5803"/>
    <w:rsid w:val="00CA5A68"/>
    <w:rsid w:val="00CA5AD5"/>
    <w:rsid w:val="00CA625D"/>
    <w:rsid w:val="00CA685A"/>
    <w:rsid w:val="00CA6DD0"/>
    <w:rsid w:val="00CA7B7F"/>
    <w:rsid w:val="00CA7EC4"/>
    <w:rsid w:val="00CB0BF1"/>
    <w:rsid w:val="00CB19AC"/>
    <w:rsid w:val="00CB20DA"/>
    <w:rsid w:val="00CB3122"/>
    <w:rsid w:val="00CB5811"/>
    <w:rsid w:val="00CB66A0"/>
    <w:rsid w:val="00CB6F8B"/>
    <w:rsid w:val="00CB71E4"/>
    <w:rsid w:val="00CC0712"/>
    <w:rsid w:val="00CC09AB"/>
    <w:rsid w:val="00CC107E"/>
    <w:rsid w:val="00CC16F9"/>
    <w:rsid w:val="00CC3D97"/>
    <w:rsid w:val="00CC5473"/>
    <w:rsid w:val="00CC64AB"/>
    <w:rsid w:val="00CC655A"/>
    <w:rsid w:val="00CD1B32"/>
    <w:rsid w:val="00CD1C28"/>
    <w:rsid w:val="00CD2869"/>
    <w:rsid w:val="00CD2ABB"/>
    <w:rsid w:val="00CD37D2"/>
    <w:rsid w:val="00CD4D72"/>
    <w:rsid w:val="00CD4DE8"/>
    <w:rsid w:val="00CE04A3"/>
    <w:rsid w:val="00CE1FF3"/>
    <w:rsid w:val="00CE25F7"/>
    <w:rsid w:val="00CE4557"/>
    <w:rsid w:val="00CE48AF"/>
    <w:rsid w:val="00CE6AC4"/>
    <w:rsid w:val="00CE73A2"/>
    <w:rsid w:val="00CF0754"/>
    <w:rsid w:val="00CF07C6"/>
    <w:rsid w:val="00CF376F"/>
    <w:rsid w:val="00CF445B"/>
    <w:rsid w:val="00CF4CE1"/>
    <w:rsid w:val="00D0269B"/>
    <w:rsid w:val="00D02743"/>
    <w:rsid w:val="00D02A0A"/>
    <w:rsid w:val="00D053D0"/>
    <w:rsid w:val="00D05707"/>
    <w:rsid w:val="00D05A32"/>
    <w:rsid w:val="00D10CCC"/>
    <w:rsid w:val="00D112FE"/>
    <w:rsid w:val="00D12D1D"/>
    <w:rsid w:val="00D1687E"/>
    <w:rsid w:val="00D207BC"/>
    <w:rsid w:val="00D2088F"/>
    <w:rsid w:val="00D2166F"/>
    <w:rsid w:val="00D21A0E"/>
    <w:rsid w:val="00D21ED8"/>
    <w:rsid w:val="00D22A03"/>
    <w:rsid w:val="00D256AE"/>
    <w:rsid w:val="00D2771B"/>
    <w:rsid w:val="00D27AD6"/>
    <w:rsid w:val="00D30174"/>
    <w:rsid w:val="00D30BC7"/>
    <w:rsid w:val="00D30EE5"/>
    <w:rsid w:val="00D32375"/>
    <w:rsid w:val="00D32D75"/>
    <w:rsid w:val="00D40355"/>
    <w:rsid w:val="00D40510"/>
    <w:rsid w:val="00D41C3E"/>
    <w:rsid w:val="00D41CDB"/>
    <w:rsid w:val="00D4337E"/>
    <w:rsid w:val="00D436F5"/>
    <w:rsid w:val="00D46354"/>
    <w:rsid w:val="00D46FB4"/>
    <w:rsid w:val="00D47ACC"/>
    <w:rsid w:val="00D512BA"/>
    <w:rsid w:val="00D51B1D"/>
    <w:rsid w:val="00D51B3D"/>
    <w:rsid w:val="00D53A2E"/>
    <w:rsid w:val="00D54E80"/>
    <w:rsid w:val="00D559A4"/>
    <w:rsid w:val="00D570B6"/>
    <w:rsid w:val="00D57958"/>
    <w:rsid w:val="00D60101"/>
    <w:rsid w:val="00D61C45"/>
    <w:rsid w:val="00D6285D"/>
    <w:rsid w:val="00D62A4B"/>
    <w:rsid w:val="00D643C4"/>
    <w:rsid w:val="00D64AE4"/>
    <w:rsid w:val="00D65A3F"/>
    <w:rsid w:val="00D66CDF"/>
    <w:rsid w:val="00D6787E"/>
    <w:rsid w:val="00D71EDE"/>
    <w:rsid w:val="00D732DE"/>
    <w:rsid w:val="00D74556"/>
    <w:rsid w:val="00D7528B"/>
    <w:rsid w:val="00D82319"/>
    <w:rsid w:val="00D83D05"/>
    <w:rsid w:val="00D83EB4"/>
    <w:rsid w:val="00D840CE"/>
    <w:rsid w:val="00D863AD"/>
    <w:rsid w:val="00D87DD5"/>
    <w:rsid w:val="00D90D83"/>
    <w:rsid w:val="00D90F6E"/>
    <w:rsid w:val="00D9144D"/>
    <w:rsid w:val="00D91EB5"/>
    <w:rsid w:val="00D92688"/>
    <w:rsid w:val="00D94ADB"/>
    <w:rsid w:val="00D964F8"/>
    <w:rsid w:val="00D96B06"/>
    <w:rsid w:val="00DA1F7B"/>
    <w:rsid w:val="00DA2020"/>
    <w:rsid w:val="00DA28AB"/>
    <w:rsid w:val="00DA5003"/>
    <w:rsid w:val="00DA5B22"/>
    <w:rsid w:val="00DB0A49"/>
    <w:rsid w:val="00DB266D"/>
    <w:rsid w:val="00DB2C2D"/>
    <w:rsid w:val="00DB48C3"/>
    <w:rsid w:val="00DB6BD0"/>
    <w:rsid w:val="00DB7AC5"/>
    <w:rsid w:val="00DC0046"/>
    <w:rsid w:val="00DC0C55"/>
    <w:rsid w:val="00DC0D9D"/>
    <w:rsid w:val="00DC150E"/>
    <w:rsid w:val="00DC1C95"/>
    <w:rsid w:val="00DC200F"/>
    <w:rsid w:val="00DC3229"/>
    <w:rsid w:val="00DC3E71"/>
    <w:rsid w:val="00DC49B2"/>
    <w:rsid w:val="00DC60E9"/>
    <w:rsid w:val="00DC72AA"/>
    <w:rsid w:val="00DC75C6"/>
    <w:rsid w:val="00DC78D6"/>
    <w:rsid w:val="00DD0083"/>
    <w:rsid w:val="00DD3975"/>
    <w:rsid w:val="00DD4099"/>
    <w:rsid w:val="00DD6618"/>
    <w:rsid w:val="00DD7561"/>
    <w:rsid w:val="00DE0938"/>
    <w:rsid w:val="00DE1D4B"/>
    <w:rsid w:val="00DE2E33"/>
    <w:rsid w:val="00DE3CD8"/>
    <w:rsid w:val="00DE47C5"/>
    <w:rsid w:val="00DE48DC"/>
    <w:rsid w:val="00DE5EA1"/>
    <w:rsid w:val="00DE680E"/>
    <w:rsid w:val="00DF1211"/>
    <w:rsid w:val="00DF2613"/>
    <w:rsid w:val="00DF3DDE"/>
    <w:rsid w:val="00DF6BF5"/>
    <w:rsid w:val="00DF788F"/>
    <w:rsid w:val="00E0052A"/>
    <w:rsid w:val="00E016A9"/>
    <w:rsid w:val="00E03BDB"/>
    <w:rsid w:val="00E04D11"/>
    <w:rsid w:val="00E06290"/>
    <w:rsid w:val="00E069A5"/>
    <w:rsid w:val="00E06CA0"/>
    <w:rsid w:val="00E0743F"/>
    <w:rsid w:val="00E10024"/>
    <w:rsid w:val="00E1093C"/>
    <w:rsid w:val="00E136C9"/>
    <w:rsid w:val="00E1591A"/>
    <w:rsid w:val="00E16661"/>
    <w:rsid w:val="00E217E1"/>
    <w:rsid w:val="00E22D27"/>
    <w:rsid w:val="00E2437A"/>
    <w:rsid w:val="00E26B31"/>
    <w:rsid w:val="00E30D59"/>
    <w:rsid w:val="00E359A5"/>
    <w:rsid w:val="00E378C0"/>
    <w:rsid w:val="00E37BDE"/>
    <w:rsid w:val="00E40283"/>
    <w:rsid w:val="00E40CBF"/>
    <w:rsid w:val="00E435D9"/>
    <w:rsid w:val="00E43B94"/>
    <w:rsid w:val="00E45D01"/>
    <w:rsid w:val="00E47265"/>
    <w:rsid w:val="00E47C79"/>
    <w:rsid w:val="00E52931"/>
    <w:rsid w:val="00E529B5"/>
    <w:rsid w:val="00E52A0C"/>
    <w:rsid w:val="00E5575F"/>
    <w:rsid w:val="00E55B5D"/>
    <w:rsid w:val="00E5658C"/>
    <w:rsid w:val="00E605E5"/>
    <w:rsid w:val="00E60AF1"/>
    <w:rsid w:val="00E61F83"/>
    <w:rsid w:val="00E62578"/>
    <w:rsid w:val="00E6340A"/>
    <w:rsid w:val="00E637E5"/>
    <w:rsid w:val="00E64415"/>
    <w:rsid w:val="00E64AE3"/>
    <w:rsid w:val="00E64D40"/>
    <w:rsid w:val="00E64F50"/>
    <w:rsid w:val="00E65CA8"/>
    <w:rsid w:val="00E65DAB"/>
    <w:rsid w:val="00E70E29"/>
    <w:rsid w:val="00E7122E"/>
    <w:rsid w:val="00E7201A"/>
    <w:rsid w:val="00E725B5"/>
    <w:rsid w:val="00E76EE7"/>
    <w:rsid w:val="00E771E2"/>
    <w:rsid w:val="00E7734A"/>
    <w:rsid w:val="00E80140"/>
    <w:rsid w:val="00E80AAC"/>
    <w:rsid w:val="00E81278"/>
    <w:rsid w:val="00E81F79"/>
    <w:rsid w:val="00E847FB"/>
    <w:rsid w:val="00E84CE7"/>
    <w:rsid w:val="00E85EAF"/>
    <w:rsid w:val="00E8693C"/>
    <w:rsid w:val="00E869C7"/>
    <w:rsid w:val="00E870C4"/>
    <w:rsid w:val="00E900FA"/>
    <w:rsid w:val="00E90467"/>
    <w:rsid w:val="00E9051E"/>
    <w:rsid w:val="00E90CB2"/>
    <w:rsid w:val="00E90FBC"/>
    <w:rsid w:val="00E9173E"/>
    <w:rsid w:val="00E917B5"/>
    <w:rsid w:val="00E92FB4"/>
    <w:rsid w:val="00E93BF6"/>
    <w:rsid w:val="00E94E23"/>
    <w:rsid w:val="00E95347"/>
    <w:rsid w:val="00E96055"/>
    <w:rsid w:val="00EA0736"/>
    <w:rsid w:val="00EA1DD6"/>
    <w:rsid w:val="00EA27D2"/>
    <w:rsid w:val="00EA2EFF"/>
    <w:rsid w:val="00EA3185"/>
    <w:rsid w:val="00EA5A7B"/>
    <w:rsid w:val="00EA6071"/>
    <w:rsid w:val="00EA6373"/>
    <w:rsid w:val="00EA6837"/>
    <w:rsid w:val="00EB11DF"/>
    <w:rsid w:val="00EB174A"/>
    <w:rsid w:val="00EB2DD1"/>
    <w:rsid w:val="00EB4CF2"/>
    <w:rsid w:val="00EB646D"/>
    <w:rsid w:val="00EB7237"/>
    <w:rsid w:val="00EC0BDC"/>
    <w:rsid w:val="00EC0E87"/>
    <w:rsid w:val="00EC0F91"/>
    <w:rsid w:val="00EC2064"/>
    <w:rsid w:val="00EC25B8"/>
    <w:rsid w:val="00EC3F55"/>
    <w:rsid w:val="00EC6019"/>
    <w:rsid w:val="00EC62F5"/>
    <w:rsid w:val="00ED32D7"/>
    <w:rsid w:val="00ED3798"/>
    <w:rsid w:val="00ED3BB3"/>
    <w:rsid w:val="00ED4C76"/>
    <w:rsid w:val="00ED4D9C"/>
    <w:rsid w:val="00ED5577"/>
    <w:rsid w:val="00ED62EB"/>
    <w:rsid w:val="00EE018E"/>
    <w:rsid w:val="00EE222A"/>
    <w:rsid w:val="00EE25DE"/>
    <w:rsid w:val="00EE28B7"/>
    <w:rsid w:val="00EE316E"/>
    <w:rsid w:val="00EE4FA2"/>
    <w:rsid w:val="00EE5FB2"/>
    <w:rsid w:val="00EE6B3A"/>
    <w:rsid w:val="00EE6BBD"/>
    <w:rsid w:val="00EE6ECC"/>
    <w:rsid w:val="00EE6F13"/>
    <w:rsid w:val="00EE7B0B"/>
    <w:rsid w:val="00EF3946"/>
    <w:rsid w:val="00EF69FE"/>
    <w:rsid w:val="00EF738F"/>
    <w:rsid w:val="00EF7686"/>
    <w:rsid w:val="00EF7EF6"/>
    <w:rsid w:val="00F004CA"/>
    <w:rsid w:val="00F029A2"/>
    <w:rsid w:val="00F04885"/>
    <w:rsid w:val="00F048FA"/>
    <w:rsid w:val="00F050C1"/>
    <w:rsid w:val="00F06FDE"/>
    <w:rsid w:val="00F070FD"/>
    <w:rsid w:val="00F0766F"/>
    <w:rsid w:val="00F127B5"/>
    <w:rsid w:val="00F1288A"/>
    <w:rsid w:val="00F1322A"/>
    <w:rsid w:val="00F13BB1"/>
    <w:rsid w:val="00F13DC8"/>
    <w:rsid w:val="00F14109"/>
    <w:rsid w:val="00F16220"/>
    <w:rsid w:val="00F17E4D"/>
    <w:rsid w:val="00F20A08"/>
    <w:rsid w:val="00F20FA3"/>
    <w:rsid w:val="00F223FB"/>
    <w:rsid w:val="00F2302D"/>
    <w:rsid w:val="00F24435"/>
    <w:rsid w:val="00F247DA"/>
    <w:rsid w:val="00F2542C"/>
    <w:rsid w:val="00F25628"/>
    <w:rsid w:val="00F256BE"/>
    <w:rsid w:val="00F26768"/>
    <w:rsid w:val="00F27A1C"/>
    <w:rsid w:val="00F27CF0"/>
    <w:rsid w:val="00F325E8"/>
    <w:rsid w:val="00F33B29"/>
    <w:rsid w:val="00F34A26"/>
    <w:rsid w:val="00F350D7"/>
    <w:rsid w:val="00F35B37"/>
    <w:rsid w:val="00F36A88"/>
    <w:rsid w:val="00F36AD4"/>
    <w:rsid w:val="00F36CA1"/>
    <w:rsid w:val="00F4094C"/>
    <w:rsid w:val="00F4095A"/>
    <w:rsid w:val="00F40B8C"/>
    <w:rsid w:val="00F41050"/>
    <w:rsid w:val="00F41324"/>
    <w:rsid w:val="00F4267A"/>
    <w:rsid w:val="00F43195"/>
    <w:rsid w:val="00F44AA3"/>
    <w:rsid w:val="00F44C1A"/>
    <w:rsid w:val="00F45188"/>
    <w:rsid w:val="00F453D7"/>
    <w:rsid w:val="00F4666E"/>
    <w:rsid w:val="00F46BB9"/>
    <w:rsid w:val="00F52457"/>
    <w:rsid w:val="00F5247D"/>
    <w:rsid w:val="00F531D1"/>
    <w:rsid w:val="00F54657"/>
    <w:rsid w:val="00F54C20"/>
    <w:rsid w:val="00F5707E"/>
    <w:rsid w:val="00F57225"/>
    <w:rsid w:val="00F600A5"/>
    <w:rsid w:val="00F60B28"/>
    <w:rsid w:val="00F61463"/>
    <w:rsid w:val="00F63614"/>
    <w:rsid w:val="00F65902"/>
    <w:rsid w:val="00F67A68"/>
    <w:rsid w:val="00F70F21"/>
    <w:rsid w:val="00F71CC5"/>
    <w:rsid w:val="00F744FD"/>
    <w:rsid w:val="00F7568C"/>
    <w:rsid w:val="00F80063"/>
    <w:rsid w:val="00F80160"/>
    <w:rsid w:val="00F8151B"/>
    <w:rsid w:val="00F82814"/>
    <w:rsid w:val="00F830FE"/>
    <w:rsid w:val="00F83266"/>
    <w:rsid w:val="00F84625"/>
    <w:rsid w:val="00F850DF"/>
    <w:rsid w:val="00F851BF"/>
    <w:rsid w:val="00F86899"/>
    <w:rsid w:val="00F90123"/>
    <w:rsid w:val="00F91442"/>
    <w:rsid w:val="00F916E1"/>
    <w:rsid w:val="00F92559"/>
    <w:rsid w:val="00F92CBD"/>
    <w:rsid w:val="00F94380"/>
    <w:rsid w:val="00FA1E3E"/>
    <w:rsid w:val="00FA3262"/>
    <w:rsid w:val="00FA464B"/>
    <w:rsid w:val="00FA64F3"/>
    <w:rsid w:val="00FA797E"/>
    <w:rsid w:val="00FB06CA"/>
    <w:rsid w:val="00FB09CB"/>
    <w:rsid w:val="00FB0D12"/>
    <w:rsid w:val="00FB1190"/>
    <w:rsid w:val="00FB4644"/>
    <w:rsid w:val="00FB5DF7"/>
    <w:rsid w:val="00FB7391"/>
    <w:rsid w:val="00FC1090"/>
    <w:rsid w:val="00FC1092"/>
    <w:rsid w:val="00FC12DD"/>
    <w:rsid w:val="00FC1DAB"/>
    <w:rsid w:val="00FC2908"/>
    <w:rsid w:val="00FC2E9E"/>
    <w:rsid w:val="00FC5063"/>
    <w:rsid w:val="00FC66B5"/>
    <w:rsid w:val="00FC7B70"/>
    <w:rsid w:val="00FD146B"/>
    <w:rsid w:val="00FD1AC8"/>
    <w:rsid w:val="00FD222E"/>
    <w:rsid w:val="00FD2477"/>
    <w:rsid w:val="00FD653D"/>
    <w:rsid w:val="00FD690F"/>
    <w:rsid w:val="00FE125D"/>
    <w:rsid w:val="00FE1F16"/>
    <w:rsid w:val="00FE445B"/>
    <w:rsid w:val="00FE4DBF"/>
    <w:rsid w:val="00FE62EE"/>
    <w:rsid w:val="00FF4857"/>
    <w:rsid w:val="00FF54A9"/>
    <w:rsid w:val="00FF5A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02ED9F6"/>
  <w15:docId w15:val="{DCD69818-6AE2-457F-9BBF-5A47FD754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2C9"/>
    <w:rPr>
      <w:rFonts w:ascii="Calibri" w:eastAsia="Times New Roman" w:hAnsi="Calibri" w:cs="Times New Roman"/>
      <w:lang w:eastAsia="ru-RU"/>
    </w:rPr>
  </w:style>
  <w:style w:type="paragraph" w:styleId="1">
    <w:name w:val="heading 1"/>
    <w:basedOn w:val="a"/>
    <w:next w:val="a"/>
    <w:link w:val="10"/>
    <w:qFormat/>
    <w:rsid w:val="009A3C0E"/>
    <w:pPr>
      <w:widowControl w:val="0"/>
      <w:autoSpaceDE w:val="0"/>
      <w:autoSpaceDN w:val="0"/>
      <w:adjustRightInd w:val="0"/>
      <w:spacing w:before="108" w:after="108" w:line="240" w:lineRule="auto"/>
      <w:jc w:val="center"/>
      <w:outlineLvl w:val="0"/>
    </w:pPr>
    <w:rPr>
      <w:rFonts w:ascii="Arial" w:hAnsi="Arial"/>
      <w:b/>
      <w:bCs/>
      <w:color w:val="000080"/>
      <w:sz w:val="20"/>
      <w:szCs w:val="20"/>
    </w:rPr>
  </w:style>
  <w:style w:type="paragraph" w:styleId="2">
    <w:name w:val="heading 2"/>
    <w:basedOn w:val="a"/>
    <w:next w:val="a"/>
    <w:link w:val="20"/>
    <w:uiPriority w:val="9"/>
    <w:semiHidden/>
    <w:unhideWhenUsed/>
    <w:qFormat/>
    <w:rsid w:val="002E601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A3C0E"/>
    <w:rPr>
      <w:rFonts w:ascii="Arial" w:eastAsia="Times New Roman" w:hAnsi="Arial" w:cs="Times New Roman"/>
      <w:b/>
      <w:bCs/>
      <w:color w:val="000080"/>
      <w:sz w:val="20"/>
      <w:szCs w:val="20"/>
      <w:lang w:eastAsia="ru-RU"/>
    </w:rPr>
  </w:style>
  <w:style w:type="paragraph" w:styleId="a3">
    <w:name w:val="Title"/>
    <w:basedOn w:val="a"/>
    <w:link w:val="a4"/>
    <w:qFormat/>
    <w:rsid w:val="009A3C0E"/>
    <w:pPr>
      <w:spacing w:after="0" w:line="240" w:lineRule="auto"/>
      <w:jc w:val="center"/>
    </w:pPr>
    <w:rPr>
      <w:rFonts w:ascii="Times New Roman" w:hAnsi="Times New Roman"/>
      <w:b/>
      <w:bCs/>
      <w:sz w:val="28"/>
      <w:szCs w:val="24"/>
    </w:rPr>
  </w:style>
  <w:style w:type="character" w:customStyle="1" w:styleId="a4">
    <w:name w:val="Заголовок Знак"/>
    <w:basedOn w:val="a0"/>
    <w:link w:val="a3"/>
    <w:rsid w:val="009A3C0E"/>
    <w:rPr>
      <w:rFonts w:ascii="Times New Roman" w:eastAsia="Times New Roman" w:hAnsi="Times New Roman" w:cs="Times New Roman"/>
      <w:b/>
      <w:bCs/>
      <w:sz w:val="28"/>
      <w:szCs w:val="24"/>
      <w:lang w:eastAsia="ru-RU"/>
    </w:rPr>
  </w:style>
  <w:style w:type="paragraph" w:styleId="a5">
    <w:name w:val="Body Text"/>
    <w:basedOn w:val="a"/>
    <w:link w:val="a6"/>
    <w:unhideWhenUsed/>
    <w:rsid w:val="009A3C0E"/>
    <w:pPr>
      <w:spacing w:after="120"/>
    </w:pPr>
    <w:rPr>
      <w:sz w:val="20"/>
      <w:szCs w:val="20"/>
    </w:rPr>
  </w:style>
  <w:style w:type="character" w:customStyle="1" w:styleId="a6">
    <w:name w:val="Основной текст Знак"/>
    <w:basedOn w:val="a0"/>
    <w:link w:val="a5"/>
    <w:rsid w:val="009A3C0E"/>
    <w:rPr>
      <w:rFonts w:ascii="Calibri" w:eastAsia="Times New Roman" w:hAnsi="Calibri" w:cs="Times New Roman"/>
      <w:sz w:val="20"/>
      <w:szCs w:val="20"/>
      <w:lang w:eastAsia="ru-RU"/>
    </w:rPr>
  </w:style>
  <w:style w:type="paragraph" w:styleId="a7">
    <w:name w:val="Body Text Indent"/>
    <w:basedOn w:val="a"/>
    <w:link w:val="a8"/>
    <w:semiHidden/>
    <w:unhideWhenUsed/>
    <w:rsid w:val="009A3C0E"/>
    <w:pPr>
      <w:spacing w:after="0" w:line="240" w:lineRule="auto"/>
      <w:ind w:firstLine="360"/>
      <w:jc w:val="both"/>
    </w:pPr>
    <w:rPr>
      <w:rFonts w:ascii="Times New Roman" w:hAnsi="Times New Roman"/>
      <w:sz w:val="28"/>
      <w:szCs w:val="24"/>
    </w:rPr>
  </w:style>
  <w:style w:type="character" w:customStyle="1" w:styleId="a8">
    <w:name w:val="Основной текст с отступом Знак"/>
    <w:basedOn w:val="a0"/>
    <w:link w:val="a7"/>
    <w:semiHidden/>
    <w:rsid w:val="009A3C0E"/>
    <w:rPr>
      <w:rFonts w:ascii="Times New Roman" w:eastAsia="Times New Roman" w:hAnsi="Times New Roman" w:cs="Times New Roman"/>
      <w:sz w:val="28"/>
      <w:szCs w:val="24"/>
      <w:lang w:eastAsia="ru-RU"/>
    </w:rPr>
  </w:style>
  <w:style w:type="paragraph" w:styleId="21">
    <w:name w:val="Body Text 2"/>
    <w:basedOn w:val="a"/>
    <w:link w:val="22"/>
    <w:unhideWhenUsed/>
    <w:rsid w:val="009A3C0E"/>
    <w:pPr>
      <w:spacing w:after="120" w:line="480" w:lineRule="auto"/>
    </w:pPr>
    <w:rPr>
      <w:sz w:val="20"/>
      <w:szCs w:val="20"/>
    </w:rPr>
  </w:style>
  <w:style w:type="character" w:customStyle="1" w:styleId="22">
    <w:name w:val="Основной текст 2 Знак"/>
    <w:basedOn w:val="a0"/>
    <w:link w:val="21"/>
    <w:rsid w:val="009A3C0E"/>
    <w:rPr>
      <w:rFonts w:ascii="Calibri" w:eastAsia="Times New Roman" w:hAnsi="Calibri" w:cs="Times New Roman"/>
      <w:sz w:val="20"/>
      <w:szCs w:val="20"/>
      <w:lang w:eastAsia="ru-RU"/>
    </w:rPr>
  </w:style>
  <w:style w:type="paragraph" w:styleId="3">
    <w:name w:val="Body Text 3"/>
    <w:basedOn w:val="a"/>
    <w:link w:val="30"/>
    <w:semiHidden/>
    <w:unhideWhenUsed/>
    <w:rsid w:val="009A3C0E"/>
    <w:pPr>
      <w:spacing w:after="120" w:line="240" w:lineRule="auto"/>
    </w:pPr>
    <w:rPr>
      <w:rFonts w:ascii="Times New Roman" w:hAnsi="Times New Roman"/>
      <w:sz w:val="16"/>
      <w:szCs w:val="16"/>
    </w:rPr>
  </w:style>
  <w:style w:type="character" w:customStyle="1" w:styleId="30">
    <w:name w:val="Основной текст 3 Знак"/>
    <w:basedOn w:val="a0"/>
    <w:link w:val="3"/>
    <w:semiHidden/>
    <w:rsid w:val="009A3C0E"/>
    <w:rPr>
      <w:rFonts w:ascii="Times New Roman" w:eastAsia="Times New Roman" w:hAnsi="Times New Roman" w:cs="Times New Roman"/>
      <w:sz w:val="16"/>
      <w:szCs w:val="16"/>
      <w:lang w:eastAsia="ru-RU"/>
    </w:rPr>
  </w:style>
  <w:style w:type="paragraph" w:styleId="31">
    <w:name w:val="Body Text Indent 3"/>
    <w:basedOn w:val="a"/>
    <w:link w:val="32"/>
    <w:unhideWhenUsed/>
    <w:rsid w:val="009A3C0E"/>
    <w:pPr>
      <w:spacing w:after="0" w:line="240" w:lineRule="auto"/>
      <w:ind w:firstLine="708"/>
      <w:jc w:val="both"/>
    </w:pPr>
    <w:rPr>
      <w:rFonts w:ascii="Times New Roman" w:hAnsi="Times New Roman"/>
      <w:sz w:val="24"/>
      <w:szCs w:val="24"/>
    </w:rPr>
  </w:style>
  <w:style w:type="character" w:customStyle="1" w:styleId="32">
    <w:name w:val="Основной текст с отступом 3 Знак"/>
    <w:basedOn w:val="a0"/>
    <w:link w:val="31"/>
    <w:rsid w:val="009A3C0E"/>
    <w:rPr>
      <w:rFonts w:ascii="Times New Roman" w:eastAsia="Times New Roman" w:hAnsi="Times New Roman" w:cs="Times New Roman"/>
      <w:sz w:val="24"/>
      <w:szCs w:val="24"/>
      <w:lang w:eastAsia="ru-RU"/>
    </w:rPr>
  </w:style>
  <w:style w:type="paragraph" w:styleId="a9">
    <w:name w:val="No Spacing"/>
    <w:link w:val="aa"/>
    <w:uiPriority w:val="1"/>
    <w:qFormat/>
    <w:rsid w:val="009A3C0E"/>
    <w:pPr>
      <w:spacing w:after="0" w:line="240" w:lineRule="auto"/>
    </w:pPr>
    <w:rPr>
      <w:rFonts w:ascii="Calibri" w:eastAsia="Times New Roman" w:hAnsi="Calibri" w:cs="Times New Roman"/>
      <w:lang w:eastAsia="ru-RU"/>
    </w:rPr>
  </w:style>
  <w:style w:type="paragraph" w:styleId="ab">
    <w:name w:val="List Paragraph"/>
    <w:aliases w:val="Paragraphe de liste1,lp1"/>
    <w:basedOn w:val="a"/>
    <w:link w:val="ac"/>
    <w:uiPriority w:val="34"/>
    <w:qFormat/>
    <w:rsid w:val="009A3C0E"/>
    <w:pPr>
      <w:ind w:left="720"/>
      <w:contextualSpacing/>
    </w:pPr>
  </w:style>
  <w:style w:type="paragraph" w:customStyle="1" w:styleId="ConsPlusNormal">
    <w:name w:val="ConsPlusNormal"/>
    <w:link w:val="ConsPlusNormal0"/>
    <w:qFormat/>
    <w:rsid w:val="009A3C0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Обычный1"/>
    <w:link w:val="CharChar"/>
    <w:uiPriority w:val="99"/>
    <w:rsid w:val="009A3C0E"/>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23">
    <w:name w:val="Обычный2"/>
    <w:rsid w:val="009A3C0E"/>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FR1">
    <w:name w:val="FR1"/>
    <w:rsid w:val="009A3C0E"/>
    <w:pPr>
      <w:widowControl w:val="0"/>
      <w:snapToGrid w:val="0"/>
      <w:spacing w:before="700" w:after="0" w:line="240" w:lineRule="auto"/>
    </w:pPr>
    <w:rPr>
      <w:rFonts w:ascii="Times New Roman" w:eastAsia="Times New Roman" w:hAnsi="Times New Roman" w:cs="Times New Roman"/>
      <w:b/>
      <w:sz w:val="28"/>
      <w:szCs w:val="20"/>
      <w:lang w:eastAsia="ru-RU"/>
    </w:rPr>
  </w:style>
  <w:style w:type="paragraph" w:customStyle="1" w:styleId="110">
    <w:name w:val="Обычный11"/>
    <w:uiPriority w:val="99"/>
    <w:rsid w:val="009A3C0E"/>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
    <w:name w:val="Контракт-раздел"/>
    <w:basedOn w:val="a"/>
    <w:next w:val="-0"/>
    <w:uiPriority w:val="99"/>
    <w:rsid w:val="004056E7"/>
    <w:pPr>
      <w:keepNext/>
      <w:numPr>
        <w:numId w:val="4"/>
      </w:numPr>
      <w:tabs>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
    <w:uiPriority w:val="99"/>
    <w:rsid w:val="004056E7"/>
    <w:pPr>
      <w:numPr>
        <w:ilvl w:val="1"/>
        <w:numId w:val="4"/>
      </w:numPr>
      <w:tabs>
        <w:tab w:val="num" w:pos="1391"/>
      </w:tabs>
      <w:spacing w:after="0" w:line="240" w:lineRule="auto"/>
      <w:ind w:left="1391"/>
      <w:jc w:val="both"/>
    </w:pPr>
    <w:rPr>
      <w:rFonts w:ascii="Times New Roman" w:hAnsi="Times New Roman"/>
      <w:sz w:val="24"/>
      <w:szCs w:val="24"/>
    </w:rPr>
  </w:style>
  <w:style w:type="paragraph" w:customStyle="1" w:styleId="-1">
    <w:name w:val="Контракт-подпункт"/>
    <w:basedOn w:val="a"/>
    <w:uiPriority w:val="99"/>
    <w:rsid w:val="004056E7"/>
    <w:pPr>
      <w:numPr>
        <w:ilvl w:val="2"/>
        <w:numId w:val="4"/>
      </w:numPr>
      <w:spacing w:after="0" w:line="240" w:lineRule="auto"/>
      <w:jc w:val="both"/>
    </w:pPr>
    <w:rPr>
      <w:rFonts w:ascii="Times New Roman" w:hAnsi="Times New Roman"/>
      <w:sz w:val="24"/>
      <w:szCs w:val="24"/>
    </w:rPr>
  </w:style>
  <w:style w:type="paragraph" w:customStyle="1" w:styleId="-2">
    <w:name w:val="Контракт-подподпункт"/>
    <w:basedOn w:val="a"/>
    <w:uiPriority w:val="99"/>
    <w:rsid w:val="004056E7"/>
    <w:pPr>
      <w:numPr>
        <w:ilvl w:val="3"/>
        <w:numId w:val="4"/>
      </w:numPr>
      <w:spacing w:after="0" w:line="240" w:lineRule="auto"/>
      <w:jc w:val="both"/>
    </w:pPr>
    <w:rPr>
      <w:rFonts w:ascii="Times New Roman" w:hAnsi="Times New Roman"/>
      <w:sz w:val="24"/>
      <w:szCs w:val="24"/>
    </w:rPr>
  </w:style>
  <w:style w:type="paragraph" w:customStyle="1" w:styleId="ad">
    <w:name w:val="Обычный + по ширине"/>
    <w:basedOn w:val="a"/>
    <w:rsid w:val="00D51B1D"/>
    <w:pPr>
      <w:spacing w:after="0" w:line="240" w:lineRule="auto"/>
      <w:jc w:val="both"/>
    </w:pPr>
    <w:rPr>
      <w:rFonts w:ascii="Times New Roman" w:hAnsi="Times New Roman"/>
      <w:sz w:val="24"/>
      <w:szCs w:val="24"/>
    </w:rPr>
  </w:style>
  <w:style w:type="paragraph" w:styleId="ae">
    <w:name w:val="header"/>
    <w:basedOn w:val="a"/>
    <w:link w:val="af"/>
    <w:uiPriority w:val="99"/>
    <w:unhideWhenUsed/>
    <w:rsid w:val="00D05A32"/>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D05A32"/>
    <w:rPr>
      <w:rFonts w:ascii="Calibri" w:eastAsia="Times New Roman" w:hAnsi="Calibri" w:cs="Times New Roman"/>
      <w:lang w:eastAsia="ru-RU"/>
    </w:rPr>
  </w:style>
  <w:style w:type="paragraph" w:styleId="af0">
    <w:name w:val="footer"/>
    <w:basedOn w:val="a"/>
    <w:link w:val="af1"/>
    <w:uiPriority w:val="99"/>
    <w:unhideWhenUsed/>
    <w:rsid w:val="00D05A32"/>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05A32"/>
    <w:rPr>
      <w:rFonts w:ascii="Calibri" w:eastAsia="Times New Roman" w:hAnsi="Calibri" w:cs="Times New Roman"/>
      <w:lang w:eastAsia="ru-RU"/>
    </w:rPr>
  </w:style>
  <w:style w:type="paragraph" w:styleId="af2">
    <w:name w:val="Balloon Text"/>
    <w:basedOn w:val="a"/>
    <w:link w:val="af3"/>
    <w:uiPriority w:val="99"/>
    <w:semiHidden/>
    <w:unhideWhenUsed/>
    <w:rsid w:val="00895DD2"/>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895DD2"/>
    <w:rPr>
      <w:rFonts w:ascii="Tahoma" w:eastAsia="Times New Roman" w:hAnsi="Tahoma" w:cs="Tahoma"/>
      <w:sz w:val="16"/>
      <w:szCs w:val="16"/>
      <w:lang w:eastAsia="ru-RU"/>
    </w:rPr>
  </w:style>
  <w:style w:type="character" w:customStyle="1" w:styleId="af4">
    <w:name w:val="Цветовое выделение"/>
    <w:uiPriority w:val="99"/>
    <w:rsid w:val="000E4506"/>
    <w:rPr>
      <w:b/>
      <w:color w:val="26282F"/>
    </w:rPr>
  </w:style>
  <w:style w:type="paragraph" w:customStyle="1" w:styleId="4">
    <w:name w:val="Обычный4"/>
    <w:rsid w:val="009109AA"/>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apple-converted-space">
    <w:name w:val="apple-converted-space"/>
    <w:basedOn w:val="a0"/>
    <w:rsid w:val="009109AA"/>
  </w:style>
  <w:style w:type="character" w:styleId="af5">
    <w:name w:val="Hyperlink"/>
    <w:basedOn w:val="a0"/>
    <w:uiPriority w:val="99"/>
    <w:unhideWhenUsed/>
    <w:rsid w:val="007E40BC"/>
    <w:rPr>
      <w:color w:val="0000FF" w:themeColor="hyperlink"/>
      <w:u w:val="single"/>
    </w:rPr>
  </w:style>
  <w:style w:type="character" w:customStyle="1" w:styleId="ecattext">
    <w:name w:val="ecattext"/>
    <w:basedOn w:val="a0"/>
    <w:rsid w:val="000B5A79"/>
  </w:style>
  <w:style w:type="character" w:customStyle="1" w:styleId="aa">
    <w:name w:val="Без интервала Знак"/>
    <w:link w:val="a9"/>
    <w:uiPriority w:val="1"/>
    <w:locked/>
    <w:rsid w:val="00F1288A"/>
    <w:rPr>
      <w:rFonts w:ascii="Calibri" w:eastAsia="Times New Roman" w:hAnsi="Calibri" w:cs="Times New Roman"/>
      <w:lang w:eastAsia="ru-RU"/>
    </w:rPr>
  </w:style>
  <w:style w:type="table" w:styleId="af6">
    <w:name w:val="Table Grid"/>
    <w:basedOn w:val="a1"/>
    <w:uiPriority w:val="59"/>
    <w:rsid w:val="009F6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Обычный Char Char"/>
    <w:link w:val="11"/>
    <w:locked/>
    <w:rsid w:val="006875C6"/>
    <w:rPr>
      <w:rFonts w:ascii="Times New Roman" w:eastAsia="Times New Roman" w:hAnsi="Times New Roman" w:cs="Times New Roman"/>
      <w:sz w:val="24"/>
      <w:szCs w:val="20"/>
      <w:lang w:eastAsia="ru-RU"/>
    </w:rPr>
  </w:style>
  <w:style w:type="character" w:styleId="af7">
    <w:name w:val="FollowedHyperlink"/>
    <w:basedOn w:val="a0"/>
    <w:uiPriority w:val="99"/>
    <w:semiHidden/>
    <w:unhideWhenUsed/>
    <w:rsid w:val="003C623E"/>
    <w:rPr>
      <w:color w:val="800080" w:themeColor="followedHyperlink"/>
      <w:u w:val="single"/>
    </w:rPr>
  </w:style>
  <w:style w:type="character" w:customStyle="1" w:styleId="20">
    <w:name w:val="Заголовок 2 Знак"/>
    <w:basedOn w:val="a0"/>
    <w:link w:val="2"/>
    <w:uiPriority w:val="9"/>
    <w:semiHidden/>
    <w:rsid w:val="002E6016"/>
    <w:rPr>
      <w:rFonts w:asciiTheme="majorHAnsi" w:eastAsiaTheme="majorEastAsia" w:hAnsiTheme="majorHAnsi" w:cstheme="majorBidi"/>
      <w:b/>
      <w:bCs/>
      <w:color w:val="4F81BD" w:themeColor="accent1"/>
      <w:sz w:val="26"/>
      <w:szCs w:val="26"/>
      <w:lang w:eastAsia="ru-RU"/>
    </w:rPr>
  </w:style>
  <w:style w:type="character" w:customStyle="1" w:styleId="mail-message-sender-email">
    <w:name w:val="mail-message-sender-email"/>
    <w:basedOn w:val="a0"/>
    <w:rsid w:val="00587FC5"/>
  </w:style>
  <w:style w:type="character" w:customStyle="1" w:styleId="ac">
    <w:name w:val="Абзац списка Знак"/>
    <w:aliases w:val="Paragraphe de liste1 Знак,lp1 Знак"/>
    <w:link w:val="ab"/>
    <w:uiPriority w:val="34"/>
    <w:rsid w:val="00032F2C"/>
    <w:rPr>
      <w:rFonts w:ascii="Calibri" w:eastAsia="Times New Roman" w:hAnsi="Calibri" w:cs="Times New Roman"/>
      <w:lang w:eastAsia="ru-RU"/>
    </w:rPr>
  </w:style>
  <w:style w:type="character" w:customStyle="1" w:styleId="iceouttxt6">
    <w:name w:val="iceouttxt6"/>
    <w:rsid w:val="00022D61"/>
    <w:rPr>
      <w:rFonts w:ascii="Arial" w:hAnsi="Arial" w:cs="Arial" w:hint="default"/>
      <w:color w:val="666666"/>
      <w:sz w:val="17"/>
      <w:szCs w:val="17"/>
    </w:rPr>
  </w:style>
  <w:style w:type="character" w:customStyle="1" w:styleId="dropdown-user-namefirst-letter">
    <w:name w:val="dropdown-user-name__first-letter"/>
    <w:basedOn w:val="a0"/>
    <w:uiPriority w:val="99"/>
    <w:rsid w:val="00A9490C"/>
    <w:rPr>
      <w:rFonts w:cs="Times New Roman"/>
    </w:rPr>
  </w:style>
  <w:style w:type="paragraph" w:styleId="24">
    <w:name w:val="Body Text Indent 2"/>
    <w:basedOn w:val="a"/>
    <w:link w:val="25"/>
    <w:rsid w:val="00A66A11"/>
    <w:pPr>
      <w:spacing w:after="0" w:line="240" w:lineRule="auto"/>
      <w:ind w:left="9204"/>
    </w:pPr>
    <w:rPr>
      <w:rFonts w:ascii="Times New Roman" w:hAnsi="Times New Roman"/>
      <w:noProof/>
      <w:sz w:val="28"/>
      <w:szCs w:val="24"/>
    </w:rPr>
  </w:style>
  <w:style w:type="character" w:customStyle="1" w:styleId="25">
    <w:name w:val="Основной текст с отступом 2 Знак"/>
    <w:basedOn w:val="a0"/>
    <w:link w:val="24"/>
    <w:rsid w:val="00A66A11"/>
    <w:rPr>
      <w:rFonts w:ascii="Times New Roman" w:eastAsia="Times New Roman" w:hAnsi="Times New Roman" w:cs="Times New Roman"/>
      <w:noProof/>
      <w:sz w:val="28"/>
      <w:szCs w:val="24"/>
      <w:lang w:eastAsia="ru-RU"/>
    </w:rPr>
  </w:style>
  <w:style w:type="paragraph" w:customStyle="1" w:styleId="TableParagraph">
    <w:name w:val="Table Paragraph"/>
    <w:basedOn w:val="a"/>
    <w:uiPriority w:val="1"/>
    <w:qFormat/>
    <w:rsid w:val="006D2752"/>
    <w:pPr>
      <w:widowControl w:val="0"/>
      <w:autoSpaceDE w:val="0"/>
      <w:autoSpaceDN w:val="0"/>
      <w:spacing w:after="0" w:line="240" w:lineRule="auto"/>
    </w:pPr>
    <w:rPr>
      <w:rFonts w:ascii="Arial" w:eastAsia="Arial" w:hAnsi="Arial" w:cs="Arial"/>
      <w:lang w:bidi="ru-RU"/>
    </w:rPr>
  </w:style>
  <w:style w:type="paragraph" w:customStyle="1" w:styleId="af8">
    <w:name w:val="Содержимое таблицы"/>
    <w:basedOn w:val="a"/>
    <w:uiPriority w:val="99"/>
    <w:rsid w:val="0009222E"/>
    <w:pPr>
      <w:widowControl w:val="0"/>
      <w:suppressLineNumbers/>
      <w:suppressAutoHyphens/>
      <w:spacing w:after="0" w:line="240" w:lineRule="auto"/>
    </w:pPr>
    <w:rPr>
      <w:rFonts w:ascii="Times New Roman" w:eastAsia="Lucida Sans Unicode" w:hAnsi="Times New Roman"/>
      <w:kern w:val="1"/>
      <w:sz w:val="24"/>
      <w:szCs w:val="24"/>
      <w:lang w:eastAsia="en-US"/>
    </w:rPr>
  </w:style>
  <w:style w:type="character" w:customStyle="1" w:styleId="sectiontitle">
    <w:name w:val="section__title"/>
    <w:basedOn w:val="a0"/>
    <w:rsid w:val="00696BF7"/>
  </w:style>
  <w:style w:type="character" w:customStyle="1" w:styleId="sectioninfo">
    <w:name w:val="section__info"/>
    <w:basedOn w:val="a0"/>
    <w:rsid w:val="00696BF7"/>
  </w:style>
  <w:style w:type="paragraph" w:styleId="af9">
    <w:name w:val="Normal (Web)"/>
    <w:basedOn w:val="a"/>
    <w:uiPriority w:val="99"/>
    <w:unhideWhenUsed/>
    <w:rsid w:val="00CB71E4"/>
    <w:pPr>
      <w:spacing w:before="100" w:beforeAutospacing="1" w:after="100" w:afterAutospacing="1" w:line="240" w:lineRule="auto"/>
    </w:pPr>
    <w:rPr>
      <w:rFonts w:ascii="Times New Roman" w:hAnsi="Times New Roman"/>
      <w:sz w:val="24"/>
      <w:szCs w:val="24"/>
    </w:rPr>
  </w:style>
  <w:style w:type="character" w:customStyle="1" w:styleId="12">
    <w:name w:val="Неразрешенное упоминание1"/>
    <w:basedOn w:val="a0"/>
    <w:uiPriority w:val="99"/>
    <w:semiHidden/>
    <w:unhideWhenUsed/>
    <w:rsid w:val="007045F0"/>
    <w:rPr>
      <w:color w:val="605E5C"/>
      <w:shd w:val="clear" w:color="auto" w:fill="E1DFDD"/>
    </w:rPr>
  </w:style>
  <w:style w:type="character" w:customStyle="1" w:styleId="ConsPlusNormal0">
    <w:name w:val="ConsPlusNormal Знак"/>
    <w:link w:val="ConsPlusNormal"/>
    <w:uiPriority w:val="99"/>
    <w:locked/>
    <w:rsid w:val="00F54657"/>
    <w:rPr>
      <w:rFonts w:ascii="Arial" w:eastAsia="Times New Roman" w:hAnsi="Arial" w:cs="Arial"/>
      <w:sz w:val="20"/>
      <w:szCs w:val="20"/>
      <w:lang w:eastAsia="ru-RU"/>
    </w:rPr>
  </w:style>
  <w:style w:type="character" w:styleId="afa">
    <w:name w:val="Emphasis"/>
    <w:basedOn w:val="a0"/>
    <w:uiPriority w:val="20"/>
    <w:qFormat/>
    <w:rsid w:val="003A5D0B"/>
    <w:rPr>
      <w:i/>
      <w:iCs/>
    </w:rPr>
  </w:style>
  <w:style w:type="character" w:customStyle="1" w:styleId="highlightsearch">
    <w:name w:val="highlightsearch"/>
    <w:basedOn w:val="a0"/>
    <w:rsid w:val="003A5D0B"/>
  </w:style>
  <w:style w:type="character" w:styleId="afb">
    <w:name w:val="Strong"/>
    <w:basedOn w:val="a0"/>
    <w:uiPriority w:val="22"/>
    <w:qFormat/>
    <w:rsid w:val="00734C3A"/>
    <w:rPr>
      <w:b/>
      <w:bCs/>
    </w:rPr>
  </w:style>
  <w:style w:type="character" w:customStyle="1" w:styleId="product-propertiesitemtitle">
    <w:name w:val="product-properties__item__title"/>
    <w:basedOn w:val="a0"/>
    <w:rsid w:val="00574FA3"/>
  </w:style>
  <w:style w:type="character" w:customStyle="1" w:styleId="product-propertiesitemvalue">
    <w:name w:val="product-properties__item__value"/>
    <w:basedOn w:val="a0"/>
    <w:rsid w:val="00574FA3"/>
  </w:style>
  <w:style w:type="character" w:customStyle="1" w:styleId="text-secondary">
    <w:name w:val="text-secondary"/>
    <w:basedOn w:val="a0"/>
    <w:rsid w:val="00211C64"/>
  </w:style>
  <w:style w:type="character" w:customStyle="1" w:styleId="break-all">
    <w:name w:val="break-all"/>
    <w:basedOn w:val="a0"/>
    <w:rsid w:val="00211C64"/>
  </w:style>
  <w:style w:type="paragraph" w:customStyle="1" w:styleId="33">
    <w:name w:val="Обычный3"/>
    <w:rsid w:val="00535AAD"/>
    <w:pPr>
      <w:widowControl w:val="0"/>
      <w:spacing w:after="0" w:line="280" w:lineRule="auto"/>
      <w:ind w:left="280" w:firstLine="709"/>
    </w:pPr>
    <w:rPr>
      <w:rFonts w:ascii="Times New Roman" w:eastAsia="Calibri" w:hAnsi="Times New Roman" w:cs="Times New Roman"/>
      <w:sz w:val="20"/>
      <w:szCs w:val="20"/>
      <w:lang w:eastAsia="ru-RU"/>
    </w:rPr>
  </w:style>
  <w:style w:type="paragraph" w:customStyle="1" w:styleId="220">
    <w:name w:val="Основной текст 22"/>
    <w:basedOn w:val="a"/>
    <w:rsid w:val="00535AAD"/>
    <w:pPr>
      <w:widowControl w:val="0"/>
      <w:spacing w:before="120" w:after="120" w:line="240" w:lineRule="auto"/>
      <w:ind w:left="34" w:firstLine="851"/>
      <w:jc w:val="both"/>
    </w:pPr>
    <w:rPr>
      <w:rFonts w:ascii="Times New Roman" w:eastAsia="Calibri" w:hAnsi="Times New Roman"/>
      <w:sz w:val="24"/>
      <w:szCs w:val="20"/>
    </w:rPr>
  </w:style>
  <w:style w:type="character" w:customStyle="1" w:styleId="markdown-word">
    <w:name w:val="markdown-word"/>
    <w:basedOn w:val="a0"/>
    <w:rsid w:val="00895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0006">
      <w:bodyDiv w:val="1"/>
      <w:marLeft w:val="0"/>
      <w:marRight w:val="0"/>
      <w:marTop w:val="0"/>
      <w:marBottom w:val="0"/>
      <w:divBdr>
        <w:top w:val="none" w:sz="0" w:space="0" w:color="auto"/>
        <w:left w:val="none" w:sz="0" w:space="0" w:color="auto"/>
        <w:bottom w:val="none" w:sz="0" w:space="0" w:color="auto"/>
        <w:right w:val="none" w:sz="0" w:space="0" w:color="auto"/>
      </w:divBdr>
      <w:divsChild>
        <w:div w:id="1591424209">
          <w:marLeft w:val="60"/>
          <w:marRight w:val="60"/>
          <w:marTop w:val="100"/>
          <w:marBottom w:val="100"/>
          <w:divBdr>
            <w:top w:val="none" w:sz="0" w:space="0" w:color="auto"/>
            <w:left w:val="none" w:sz="0" w:space="0" w:color="auto"/>
            <w:bottom w:val="none" w:sz="0" w:space="0" w:color="auto"/>
            <w:right w:val="none" w:sz="0" w:space="0" w:color="auto"/>
          </w:divBdr>
          <w:divsChild>
            <w:div w:id="8566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854">
      <w:bodyDiv w:val="1"/>
      <w:marLeft w:val="0"/>
      <w:marRight w:val="0"/>
      <w:marTop w:val="0"/>
      <w:marBottom w:val="0"/>
      <w:divBdr>
        <w:top w:val="none" w:sz="0" w:space="0" w:color="auto"/>
        <w:left w:val="none" w:sz="0" w:space="0" w:color="auto"/>
        <w:bottom w:val="none" w:sz="0" w:space="0" w:color="auto"/>
        <w:right w:val="none" w:sz="0" w:space="0" w:color="auto"/>
      </w:divBdr>
    </w:div>
    <w:div w:id="30153122">
      <w:bodyDiv w:val="1"/>
      <w:marLeft w:val="0"/>
      <w:marRight w:val="0"/>
      <w:marTop w:val="0"/>
      <w:marBottom w:val="0"/>
      <w:divBdr>
        <w:top w:val="none" w:sz="0" w:space="0" w:color="auto"/>
        <w:left w:val="none" w:sz="0" w:space="0" w:color="auto"/>
        <w:bottom w:val="none" w:sz="0" w:space="0" w:color="auto"/>
        <w:right w:val="none" w:sz="0" w:space="0" w:color="auto"/>
      </w:divBdr>
    </w:div>
    <w:div w:id="34936687">
      <w:bodyDiv w:val="1"/>
      <w:marLeft w:val="0"/>
      <w:marRight w:val="0"/>
      <w:marTop w:val="0"/>
      <w:marBottom w:val="0"/>
      <w:divBdr>
        <w:top w:val="none" w:sz="0" w:space="0" w:color="auto"/>
        <w:left w:val="none" w:sz="0" w:space="0" w:color="auto"/>
        <w:bottom w:val="none" w:sz="0" w:space="0" w:color="auto"/>
        <w:right w:val="none" w:sz="0" w:space="0" w:color="auto"/>
      </w:divBdr>
    </w:div>
    <w:div w:id="59712436">
      <w:bodyDiv w:val="1"/>
      <w:marLeft w:val="0"/>
      <w:marRight w:val="0"/>
      <w:marTop w:val="0"/>
      <w:marBottom w:val="0"/>
      <w:divBdr>
        <w:top w:val="none" w:sz="0" w:space="0" w:color="auto"/>
        <w:left w:val="none" w:sz="0" w:space="0" w:color="auto"/>
        <w:bottom w:val="none" w:sz="0" w:space="0" w:color="auto"/>
        <w:right w:val="none" w:sz="0" w:space="0" w:color="auto"/>
      </w:divBdr>
    </w:div>
    <w:div w:id="78646022">
      <w:bodyDiv w:val="1"/>
      <w:marLeft w:val="0"/>
      <w:marRight w:val="0"/>
      <w:marTop w:val="0"/>
      <w:marBottom w:val="0"/>
      <w:divBdr>
        <w:top w:val="none" w:sz="0" w:space="0" w:color="auto"/>
        <w:left w:val="none" w:sz="0" w:space="0" w:color="auto"/>
        <w:bottom w:val="none" w:sz="0" w:space="0" w:color="auto"/>
        <w:right w:val="none" w:sz="0" w:space="0" w:color="auto"/>
      </w:divBdr>
    </w:div>
    <w:div w:id="85007621">
      <w:bodyDiv w:val="1"/>
      <w:marLeft w:val="0"/>
      <w:marRight w:val="0"/>
      <w:marTop w:val="0"/>
      <w:marBottom w:val="0"/>
      <w:divBdr>
        <w:top w:val="none" w:sz="0" w:space="0" w:color="auto"/>
        <w:left w:val="none" w:sz="0" w:space="0" w:color="auto"/>
        <w:bottom w:val="none" w:sz="0" w:space="0" w:color="auto"/>
        <w:right w:val="none" w:sz="0" w:space="0" w:color="auto"/>
      </w:divBdr>
    </w:div>
    <w:div w:id="137000004">
      <w:bodyDiv w:val="1"/>
      <w:marLeft w:val="0"/>
      <w:marRight w:val="0"/>
      <w:marTop w:val="0"/>
      <w:marBottom w:val="0"/>
      <w:divBdr>
        <w:top w:val="none" w:sz="0" w:space="0" w:color="auto"/>
        <w:left w:val="none" w:sz="0" w:space="0" w:color="auto"/>
        <w:bottom w:val="none" w:sz="0" w:space="0" w:color="auto"/>
        <w:right w:val="none" w:sz="0" w:space="0" w:color="auto"/>
      </w:divBdr>
    </w:div>
    <w:div w:id="143203188">
      <w:bodyDiv w:val="1"/>
      <w:marLeft w:val="0"/>
      <w:marRight w:val="0"/>
      <w:marTop w:val="0"/>
      <w:marBottom w:val="0"/>
      <w:divBdr>
        <w:top w:val="none" w:sz="0" w:space="0" w:color="auto"/>
        <w:left w:val="none" w:sz="0" w:space="0" w:color="auto"/>
        <w:bottom w:val="none" w:sz="0" w:space="0" w:color="auto"/>
        <w:right w:val="none" w:sz="0" w:space="0" w:color="auto"/>
      </w:divBdr>
    </w:div>
    <w:div w:id="144786401">
      <w:bodyDiv w:val="1"/>
      <w:marLeft w:val="0"/>
      <w:marRight w:val="0"/>
      <w:marTop w:val="0"/>
      <w:marBottom w:val="0"/>
      <w:divBdr>
        <w:top w:val="none" w:sz="0" w:space="0" w:color="auto"/>
        <w:left w:val="none" w:sz="0" w:space="0" w:color="auto"/>
        <w:bottom w:val="none" w:sz="0" w:space="0" w:color="auto"/>
        <w:right w:val="none" w:sz="0" w:space="0" w:color="auto"/>
      </w:divBdr>
      <w:divsChild>
        <w:div w:id="1995645722">
          <w:marLeft w:val="60"/>
          <w:marRight w:val="60"/>
          <w:marTop w:val="100"/>
          <w:marBottom w:val="100"/>
          <w:divBdr>
            <w:top w:val="none" w:sz="0" w:space="0" w:color="auto"/>
            <w:left w:val="none" w:sz="0" w:space="0" w:color="auto"/>
            <w:bottom w:val="none" w:sz="0" w:space="0" w:color="auto"/>
            <w:right w:val="none" w:sz="0" w:space="0" w:color="auto"/>
          </w:divBdr>
          <w:divsChild>
            <w:div w:id="18475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213">
      <w:bodyDiv w:val="1"/>
      <w:marLeft w:val="0"/>
      <w:marRight w:val="0"/>
      <w:marTop w:val="0"/>
      <w:marBottom w:val="0"/>
      <w:divBdr>
        <w:top w:val="none" w:sz="0" w:space="0" w:color="auto"/>
        <w:left w:val="none" w:sz="0" w:space="0" w:color="auto"/>
        <w:bottom w:val="none" w:sz="0" w:space="0" w:color="auto"/>
        <w:right w:val="none" w:sz="0" w:space="0" w:color="auto"/>
      </w:divBdr>
    </w:div>
    <w:div w:id="151918330">
      <w:bodyDiv w:val="1"/>
      <w:marLeft w:val="0"/>
      <w:marRight w:val="0"/>
      <w:marTop w:val="0"/>
      <w:marBottom w:val="0"/>
      <w:divBdr>
        <w:top w:val="none" w:sz="0" w:space="0" w:color="auto"/>
        <w:left w:val="none" w:sz="0" w:space="0" w:color="auto"/>
        <w:bottom w:val="none" w:sz="0" w:space="0" w:color="auto"/>
        <w:right w:val="none" w:sz="0" w:space="0" w:color="auto"/>
      </w:divBdr>
    </w:div>
    <w:div w:id="157114579">
      <w:bodyDiv w:val="1"/>
      <w:marLeft w:val="0"/>
      <w:marRight w:val="0"/>
      <w:marTop w:val="0"/>
      <w:marBottom w:val="0"/>
      <w:divBdr>
        <w:top w:val="none" w:sz="0" w:space="0" w:color="auto"/>
        <w:left w:val="none" w:sz="0" w:space="0" w:color="auto"/>
        <w:bottom w:val="none" w:sz="0" w:space="0" w:color="auto"/>
        <w:right w:val="none" w:sz="0" w:space="0" w:color="auto"/>
      </w:divBdr>
    </w:div>
    <w:div w:id="184366535">
      <w:bodyDiv w:val="1"/>
      <w:marLeft w:val="0"/>
      <w:marRight w:val="0"/>
      <w:marTop w:val="0"/>
      <w:marBottom w:val="0"/>
      <w:divBdr>
        <w:top w:val="none" w:sz="0" w:space="0" w:color="auto"/>
        <w:left w:val="none" w:sz="0" w:space="0" w:color="auto"/>
        <w:bottom w:val="none" w:sz="0" w:space="0" w:color="auto"/>
        <w:right w:val="none" w:sz="0" w:space="0" w:color="auto"/>
      </w:divBdr>
    </w:div>
    <w:div w:id="184904522">
      <w:bodyDiv w:val="1"/>
      <w:marLeft w:val="0"/>
      <w:marRight w:val="0"/>
      <w:marTop w:val="0"/>
      <w:marBottom w:val="0"/>
      <w:divBdr>
        <w:top w:val="none" w:sz="0" w:space="0" w:color="auto"/>
        <w:left w:val="none" w:sz="0" w:space="0" w:color="auto"/>
        <w:bottom w:val="none" w:sz="0" w:space="0" w:color="auto"/>
        <w:right w:val="none" w:sz="0" w:space="0" w:color="auto"/>
      </w:divBdr>
    </w:div>
    <w:div w:id="225184807">
      <w:bodyDiv w:val="1"/>
      <w:marLeft w:val="0"/>
      <w:marRight w:val="0"/>
      <w:marTop w:val="0"/>
      <w:marBottom w:val="0"/>
      <w:divBdr>
        <w:top w:val="none" w:sz="0" w:space="0" w:color="auto"/>
        <w:left w:val="none" w:sz="0" w:space="0" w:color="auto"/>
        <w:bottom w:val="none" w:sz="0" w:space="0" w:color="auto"/>
        <w:right w:val="none" w:sz="0" w:space="0" w:color="auto"/>
      </w:divBdr>
      <w:divsChild>
        <w:div w:id="1822959649">
          <w:marLeft w:val="0"/>
          <w:marRight w:val="0"/>
          <w:marTop w:val="75"/>
          <w:marBottom w:val="75"/>
          <w:divBdr>
            <w:top w:val="none" w:sz="0" w:space="0" w:color="auto"/>
            <w:left w:val="none" w:sz="0" w:space="0" w:color="auto"/>
            <w:bottom w:val="none" w:sz="0" w:space="0" w:color="auto"/>
            <w:right w:val="none" w:sz="0" w:space="0" w:color="auto"/>
          </w:divBdr>
        </w:div>
        <w:div w:id="440684965">
          <w:marLeft w:val="0"/>
          <w:marRight w:val="0"/>
          <w:marTop w:val="75"/>
          <w:marBottom w:val="75"/>
          <w:divBdr>
            <w:top w:val="none" w:sz="0" w:space="0" w:color="auto"/>
            <w:left w:val="none" w:sz="0" w:space="0" w:color="auto"/>
            <w:bottom w:val="none" w:sz="0" w:space="0" w:color="auto"/>
            <w:right w:val="none" w:sz="0" w:space="0" w:color="auto"/>
          </w:divBdr>
        </w:div>
        <w:div w:id="1001740761">
          <w:marLeft w:val="0"/>
          <w:marRight w:val="0"/>
          <w:marTop w:val="75"/>
          <w:marBottom w:val="75"/>
          <w:divBdr>
            <w:top w:val="none" w:sz="0" w:space="0" w:color="auto"/>
            <w:left w:val="none" w:sz="0" w:space="0" w:color="auto"/>
            <w:bottom w:val="none" w:sz="0" w:space="0" w:color="auto"/>
            <w:right w:val="none" w:sz="0" w:space="0" w:color="auto"/>
          </w:divBdr>
        </w:div>
        <w:div w:id="1850102356">
          <w:marLeft w:val="0"/>
          <w:marRight w:val="0"/>
          <w:marTop w:val="75"/>
          <w:marBottom w:val="75"/>
          <w:divBdr>
            <w:top w:val="none" w:sz="0" w:space="0" w:color="auto"/>
            <w:left w:val="none" w:sz="0" w:space="0" w:color="auto"/>
            <w:bottom w:val="none" w:sz="0" w:space="0" w:color="auto"/>
            <w:right w:val="none" w:sz="0" w:space="0" w:color="auto"/>
          </w:divBdr>
        </w:div>
        <w:div w:id="2037270116">
          <w:marLeft w:val="0"/>
          <w:marRight w:val="0"/>
          <w:marTop w:val="75"/>
          <w:marBottom w:val="75"/>
          <w:divBdr>
            <w:top w:val="none" w:sz="0" w:space="0" w:color="auto"/>
            <w:left w:val="none" w:sz="0" w:space="0" w:color="auto"/>
            <w:bottom w:val="none" w:sz="0" w:space="0" w:color="auto"/>
            <w:right w:val="none" w:sz="0" w:space="0" w:color="auto"/>
          </w:divBdr>
        </w:div>
        <w:div w:id="1983999255">
          <w:marLeft w:val="0"/>
          <w:marRight w:val="0"/>
          <w:marTop w:val="75"/>
          <w:marBottom w:val="75"/>
          <w:divBdr>
            <w:top w:val="none" w:sz="0" w:space="0" w:color="auto"/>
            <w:left w:val="none" w:sz="0" w:space="0" w:color="auto"/>
            <w:bottom w:val="none" w:sz="0" w:space="0" w:color="auto"/>
            <w:right w:val="none" w:sz="0" w:space="0" w:color="auto"/>
          </w:divBdr>
        </w:div>
        <w:div w:id="784690293">
          <w:marLeft w:val="0"/>
          <w:marRight w:val="0"/>
          <w:marTop w:val="75"/>
          <w:marBottom w:val="75"/>
          <w:divBdr>
            <w:top w:val="none" w:sz="0" w:space="0" w:color="auto"/>
            <w:left w:val="none" w:sz="0" w:space="0" w:color="auto"/>
            <w:bottom w:val="none" w:sz="0" w:space="0" w:color="auto"/>
            <w:right w:val="none" w:sz="0" w:space="0" w:color="auto"/>
          </w:divBdr>
        </w:div>
        <w:div w:id="2101558738">
          <w:marLeft w:val="0"/>
          <w:marRight w:val="0"/>
          <w:marTop w:val="75"/>
          <w:marBottom w:val="75"/>
          <w:divBdr>
            <w:top w:val="none" w:sz="0" w:space="0" w:color="auto"/>
            <w:left w:val="none" w:sz="0" w:space="0" w:color="auto"/>
            <w:bottom w:val="none" w:sz="0" w:space="0" w:color="auto"/>
            <w:right w:val="none" w:sz="0" w:space="0" w:color="auto"/>
          </w:divBdr>
        </w:div>
        <w:div w:id="954486062">
          <w:marLeft w:val="0"/>
          <w:marRight w:val="0"/>
          <w:marTop w:val="75"/>
          <w:marBottom w:val="75"/>
          <w:divBdr>
            <w:top w:val="none" w:sz="0" w:space="0" w:color="auto"/>
            <w:left w:val="none" w:sz="0" w:space="0" w:color="auto"/>
            <w:bottom w:val="none" w:sz="0" w:space="0" w:color="auto"/>
            <w:right w:val="none" w:sz="0" w:space="0" w:color="auto"/>
          </w:divBdr>
        </w:div>
      </w:divsChild>
    </w:div>
    <w:div w:id="233860807">
      <w:bodyDiv w:val="1"/>
      <w:marLeft w:val="0"/>
      <w:marRight w:val="0"/>
      <w:marTop w:val="0"/>
      <w:marBottom w:val="0"/>
      <w:divBdr>
        <w:top w:val="none" w:sz="0" w:space="0" w:color="auto"/>
        <w:left w:val="none" w:sz="0" w:space="0" w:color="auto"/>
        <w:bottom w:val="none" w:sz="0" w:space="0" w:color="auto"/>
        <w:right w:val="none" w:sz="0" w:space="0" w:color="auto"/>
      </w:divBdr>
    </w:div>
    <w:div w:id="239944637">
      <w:bodyDiv w:val="1"/>
      <w:marLeft w:val="0"/>
      <w:marRight w:val="0"/>
      <w:marTop w:val="0"/>
      <w:marBottom w:val="0"/>
      <w:divBdr>
        <w:top w:val="none" w:sz="0" w:space="0" w:color="auto"/>
        <w:left w:val="none" w:sz="0" w:space="0" w:color="auto"/>
        <w:bottom w:val="none" w:sz="0" w:space="0" w:color="auto"/>
        <w:right w:val="none" w:sz="0" w:space="0" w:color="auto"/>
      </w:divBdr>
      <w:divsChild>
        <w:div w:id="1199857185">
          <w:marLeft w:val="60"/>
          <w:marRight w:val="60"/>
          <w:marTop w:val="100"/>
          <w:marBottom w:val="100"/>
          <w:divBdr>
            <w:top w:val="none" w:sz="0" w:space="0" w:color="auto"/>
            <w:left w:val="none" w:sz="0" w:space="0" w:color="auto"/>
            <w:bottom w:val="none" w:sz="0" w:space="0" w:color="auto"/>
            <w:right w:val="none" w:sz="0" w:space="0" w:color="auto"/>
          </w:divBdr>
          <w:divsChild>
            <w:div w:id="99013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93944">
      <w:bodyDiv w:val="1"/>
      <w:marLeft w:val="0"/>
      <w:marRight w:val="0"/>
      <w:marTop w:val="0"/>
      <w:marBottom w:val="0"/>
      <w:divBdr>
        <w:top w:val="none" w:sz="0" w:space="0" w:color="auto"/>
        <w:left w:val="none" w:sz="0" w:space="0" w:color="auto"/>
        <w:bottom w:val="none" w:sz="0" w:space="0" w:color="auto"/>
        <w:right w:val="none" w:sz="0" w:space="0" w:color="auto"/>
      </w:divBdr>
    </w:div>
    <w:div w:id="259030168">
      <w:bodyDiv w:val="1"/>
      <w:marLeft w:val="0"/>
      <w:marRight w:val="0"/>
      <w:marTop w:val="0"/>
      <w:marBottom w:val="0"/>
      <w:divBdr>
        <w:top w:val="none" w:sz="0" w:space="0" w:color="auto"/>
        <w:left w:val="none" w:sz="0" w:space="0" w:color="auto"/>
        <w:bottom w:val="none" w:sz="0" w:space="0" w:color="auto"/>
        <w:right w:val="none" w:sz="0" w:space="0" w:color="auto"/>
      </w:divBdr>
    </w:div>
    <w:div w:id="268203211">
      <w:bodyDiv w:val="1"/>
      <w:marLeft w:val="0"/>
      <w:marRight w:val="0"/>
      <w:marTop w:val="0"/>
      <w:marBottom w:val="0"/>
      <w:divBdr>
        <w:top w:val="none" w:sz="0" w:space="0" w:color="auto"/>
        <w:left w:val="none" w:sz="0" w:space="0" w:color="auto"/>
        <w:bottom w:val="none" w:sz="0" w:space="0" w:color="auto"/>
        <w:right w:val="none" w:sz="0" w:space="0" w:color="auto"/>
      </w:divBdr>
      <w:divsChild>
        <w:div w:id="1935553816">
          <w:marLeft w:val="0"/>
          <w:marRight w:val="0"/>
          <w:marTop w:val="75"/>
          <w:marBottom w:val="75"/>
          <w:divBdr>
            <w:top w:val="none" w:sz="0" w:space="0" w:color="auto"/>
            <w:left w:val="none" w:sz="0" w:space="0" w:color="auto"/>
            <w:bottom w:val="none" w:sz="0" w:space="0" w:color="auto"/>
            <w:right w:val="none" w:sz="0" w:space="0" w:color="auto"/>
          </w:divBdr>
        </w:div>
        <w:div w:id="56823380">
          <w:marLeft w:val="0"/>
          <w:marRight w:val="0"/>
          <w:marTop w:val="75"/>
          <w:marBottom w:val="75"/>
          <w:divBdr>
            <w:top w:val="none" w:sz="0" w:space="0" w:color="auto"/>
            <w:left w:val="none" w:sz="0" w:space="0" w:color="auto"/>
            <w:bottom w:val="none" w:sz="0" w:space="0" w:color="auto"/>
            <w:right w:val="none" w:sz="0" w:space="0" w:color="auto"/>
          </w:divBdr>
        </w:div>
        <w:div w:id="1139112615">
          <w:marLeft w:val="0"/>
          <w:marRight w:val="0"/>
          <w:marTop w:val="75"/>
          <w:marBottom w:val="75"/>
          <w:divBdr>
            <w:top w:val="none" w:sz="0" w:space="0" w:color="auto"/>
            <w:left w:val="none" w:sz="0" w:space="0" w:color="auto"/>
            <w:bottom w:val="none" w:sz="0" w:space="0" w:color="auto"/>
            <w:right w:val="none" w:sz="0" w:space="0" w:color="auto"/>
          </w:divBdr>
        </w:div>
        <w:div w:id="151416310">
          <w:marLeft w:val="0"/>
          <w:marRight w:val="0"/>
          <w:marTop w:val="75"/>
          <w:marBottom w:val="75"/>
          <w:divBdr>
            <w:top w:val="none" w:sz="0" w:space="0" w:color="auto"/>
            <w:left w:val="none" w:sz="0" w:space="0" w:color="auto"/>
            <w:bottom w:val="none" w:sz="0" w:space="0" w:color="auto"/>
            <w:right w:val="none" w:sz="0" w:space="0" w:color="auto"/>
          </w:divBdr>
        </w:div>
        <w:div w:id="290405444">
          <w:marLeft w:val="0"/>
          <w:marRight w:val="0"/>
          <w:marTop w:val="75"/>
          <w:marBottom w:val="75"/>
          <w:divBdr>
            <w:top w:val="none" w:sz="0" w:space="0" w:color="auto"/>
            <w:left w:val="none" w:sz="0" w:space="0" w:color="auto"/>
            <w:bottom w:val="none" w:sz="0" w:space="0" w:color="auto"/>
            <w:right w:val="none" w:sz="0" w:space="0" w:color="auto"/>
          </w:divBdr>
        </w:div>
        <w:div w:id="68893817">
          <w:marLeft w:val="0"/>
          <w:marRight w:val="0"/>
          <w:marTop w:val="75"/>
          <w:marBottom w:val="75"/>
          <w:divBdr>
            <w:top w:val="none" w:sz="0" w:space="0" w:color="auto"/>
            <w:left w:val="none" w:sz="0" w:space="0" w:color="auto"/>
            <w:bottom w:val="none" w:sz="0" w:space="0" w:color="auto"/>
            <w:right w:val="none" w:sz="0" w:space="0" w:color="auto"/>
          </w:divBdr>
        </w:div>
        <w:div w:id="1965228980">
          <w:marLeft w:val="0"/>
          <w:marRight w:val="0"/>
          <w:marTop w:val="75"/>
          <w:marBottom w:val="75"/>
          <w:divBdr>
            <w:top w:val="none" w:sz="0" w:space="0" w:color="auto"/>
            <w:left w:val="none" w:sz="0" w:space="0" w:color="auto"/>
            <w:bottom w:val="none" w:sz="0" w:space="0" w:color="auto"/>
            <w:right w:val="none" w:sz="0" w:space="0" w:color="auto"/>
          </w:divBdr>
        </w:div>
      </w:divsChild>
    </w:div>
    <w:div w:id="282925229">
      <w:bodyDiv w:val="1"/>
      <w:marLeft w:val="0"/>
      <w:marRight w:val="0"/>
      <w:marTop w:val="0"/>
      <w:marBottom w:val="0"/>
      <w:divBdr>
        <w:top w:val="none" w:sz="0" w:space="0" w:color="auto"/>
        <w:left w:val="none" w:sz="0" w:space="0" w:color="auto"/>
        <w:bottom w:val="none" w:sz="0" w:space="0" w:color="auto"/>
        <w:right w:val="none" w:sz="0" w:space="0" w:color="auto"/>
      </w:divBdr>
    </w:div>
    <w:div w:id="291054618">
      <w:bodyDiv w:val="1"/>
      <w:marLeft w:val="0"/>
      <w:marRight w:val="0"/>
      <w:marTop w:val="0"/>
      <w:marBottom w:val="0"/>
      <w:divBdr>
        <w:top w:val="none" w:sz="0" w:space="0" w:color="auto"/>
        <w:left w:val="none" w:sz="0" w:space="0" w:color="auto"/>
        <w:bottom w:val="none" w:sz="0" w:space="0" w:color="auto"/>
        <w:right w:val="none" w:sz="0" w:space="0" w:color="auto"/>
      </w:divBdr>
      <w:divsChild>
        <w:div w:id="1693261308">
          <w:marLeft w:val="0"/>
          <w:marRight w:val="0"/>
          <w:marTop w:val="75"/>
          <w:marBottom w:val="75"/>
          <w:divBdr>
            <w:top w:val="none" w:sz="0" w:space="0" w:color="auto"/>
            <w:left w:val="none" w:sz="0" w:space="0" w:color="auto"/>
            <w:bottom w:val="none" w:sz="0" w:space="0" w:color="auto"/>
            <w:right w:val="none" w:sz="0" w:space="0" w:color="auto"/>
          </w:divBdr>
        </w:div>
        <w:div w:id="1811166160">
          <w:marLeft w:val="0"/>
          <w:marRight w:val="0"/>
          <w:marTop w:val="75"/>
          <w:marBottom w:val="75"/>
          <w:divBdr>
            <w:top w:val="none" w:sz="0" w:space="0" w:color="auto"/>
            <w:left w:val="none" w:sz="0" w:space="0" w:color="auto"/>
            <w:bottom w:val="none" w:sz="0" w:space="0" w:color="auto"/>
            <w:right w:val="none" w:sz="0" w:space="0" w:color="auto"/>
          </w:divBdr>
        </w:div>
        <w:div w:id="1400590153">
          <w:marLeft w:val="0"/>
          <w:marRight w:val="0"/>
          <w:marTop w:val="75"/>
          <w:marBottom w:val="75"/>
          <w:divBdr>
            <w:top w:val="none" w:sz="0" w:space="0" w:color="auto"/>
            <w:left w:val="none" w:sz="0" w:space="0" w:color="auto"/>
            <w:bottom w:val="none" w:sz="0" w:space="0" w:color="auto"/>
            <w:right w:val="none" w:sz="0" w:space="0" w:color="auto"/>
          </w:divBdr>
        </w:div>
        <w:div w:id="1238517562">
          <w:marLeft w:val="0"/>
          <w:marRight w:val="0"/>
          <w:marTop w:val="75"/>
          <w:marBottom w:val="75"/>
          <w:divBdr>
            <w:top w:val="none" w:sz="0" w:space="0" w:color="auto"/>
            <w:left w:val="none" w:sz="0" w:space="0" w:color="auto"/>
            <w:bottom w:val="none" w:sz="0" w:space="0" w:color="auto"/>
            <w:right w:val="none" w:sz="0" w:space="0" w:color="auto"/>
          </w:divBdr>
        </w:div>
        <w:div w:id="315110205">
          <w:marLeft w:val="0"/>
          <w:marRight w:val="0"/>
          <w:marTop w:val="75"/>
          <w:marBottom w:val="75"/>
          <w:divBdr>
            <w:top w:val="none" w:sz="0" w:space="0" w:color="auto"/>
            <w:left w:val="none" w:sz="0" w:space="0" w:color="auto"/>
            <w:bottom w:val="none" w:sz="0" w:space="0" w:color="auto"/>
            <w:right w:val="none" w:sz="0" w:space="0" w:color="auto"/>
          </w:divBdr>
        </w:div>
        <w:div w:id="1322659693">
          <w:marLeft w:val="0"/>
          <w:marRight w:val="0"/>
          <w:marTop w:val="75"/>
          <w:marBottom w:val="75"/>
          <w:divBdr>
            <w:top w:val="none" w:sz="0" w:space="0" w:color="auto"/>
            <w:left w:val="none" w:sz="0" w:space="0" w:color="auto"/>
            <w:bottom w:val="none" w:sz="0" w:space="0" w:color="auto"/>
            <w:right w:val="none" w:sz="0" w:space="0" w:color="auto"/>
          </w:divBdr>
        </w:div>
      </w:divsChild>
    </w:div>
    <w:div w:id="303700797">
      <w:bodyDiv w:val="1"/>
      <w:marLeft w:val="0"/>
      <w:marRight w:val="0"/>
      <w:marTop w:val="0"/>
      <w:marBottom w:val="0"/>
      <w:divBdr>
        <w:top w:val="none" w:sz="0" w:space="0" w:color="auto"/>
        <w:left w:val="none" w:sz="0" w:space="0" w:color="auto"/>
        <w:bottom w:val="none" w:sz="0" w:space="0" w:color="auto"/>
        <w:right w:val="none" w:sz="0" w:space="0" w:color="auto"/>
      </w:divBdr>
      <w:divsChild>
        <w:div w:id="283392104">
          <w:marLeft w:val="0"/>
          <w:marRight w:val="0"/>
          <w:marTop w:val="75"/>
          <w:marBottom w:val="75"/>
          <w:divBdr>
            <w:top w:val="none" w:sz="0" w:space="0" w:color="auto"/>
            <w:left w:val="none" w:sz="0" w:space="0" w:color="auto"/>
            <w:bottom w:val="none" w:sz="0" w:space="0" w:color="auto"/>
            <w:right w:val="none" w:sz="0" w:space="0" w:color="auto"/>
          </w:divBdr>
        </w:div>
        <w:div w:id="122388344">
          <w:marLeft w:val="0"/>
          <w:marRight w:val="0"/>
          <w:marTop w:val="75"/>
          <w:marBottom w:val="75"/>
          <w:divBdr>
            <w:top w:val="none" w:sz="0" w:space="0" w:color="auto"/>
            <w:left w:val="none" w:sz="0" w:space="0" w:color="auto"/>
            <w:bottom w:val="none" w:sz="0" w:space="0" w:color="auto"/>
            <w:right w:val="none" w:sz="0" w:space="0" w:color="auto"/>
          </w:divBdr>
        </w:div>
        <w:div w:id="1377318829">
          <w:marLeft w:val="0"/>
          <w:marRight w:val="0"/>
          <w:marTop w:val="75"/>
          <w:marBottom w:val="75"/>
          <w:divBdr>
            <w:top w:val="none" w:sz="0" w:space="0" w:color="auto"/>
            <w:left w:val="none" w:sz="0" w:space="0" w:color="auto"/>
            <w:bottom w:val="none" w:sz="0" w:space="0" w:color="auto"/>
            <w:right w:val="none" w:sz="0" w:space="0" w:color="auto"/>
          </w:divBdr>
        </w:div>
        <w:div w:id="50665067">
          <w:marLeft w:val="0"/>
          <w:marRight w:val="0"/>
          <w:marTop w:val="75"/>
          <w:marBottom w:val="75"/>
          <w:divBdr>
            <w:top w:val="none" w:sz="0" w:space="0" w:color="auto"/>
            <w:left w:val="none" w:sz="0" w:space="0" w:color="auto"/>
            <w:bottom w:val="none" w:sz="0" w:space="0" w:color="auto"/>
            <w:right w:val="none" w:sz="0" w:space="0" w:color="auto"/>
          </w:divBdr>
        </w:div>
      </w:divsChild>
    </w:div>
    <w:div w:id="308174434">
      <w:bodyDiv w:val="1"/>
      <w:marLeft w:val="0"/>
      <w:marRight w:val="0"/>
      <w:marTop w:val="0"/>
      <w:marBottom w:val="0"/>
      <w:divBdr>
        <w:top w:val="none" w:sz="0" w:space="0" w:color="auto"/>
        <w:left w:val="none" w:sz="0" w:space="0" w:color="auto"/>
        <w:bottom w:val="none" w:sz="0" w:space="0" w:color="auto"/>
        <w:right w:val="none" w:sz="0" w:space="0" w:color="auto"/>
      </w:divBdr>
    </w:div>
    <w:div w:id="343476562">
      <w:bodyDiv w:val="1"/>
      <w:marLeft w:val="0"/>
      <w:marRight w:val="0"/>
      <w:marTop w:val="0"/>
      <w:marBottom w:val="0"/>
      <w:divBdr>
        <w:top w:val="none" w:sz="0" w:space="0" w:color="auto"/>
        <w:left w:val="none" w:sz="0" w:space="0" w:color="auto"/>
        <w:bottom w:val="none" w:sz="0" w:space="0" w:color="auto"/>
        <w:right w:val="none" w:sz="0" w:space="0" w:color="auto"/>
      </w:divBdr>
      <w:divsChild>
        <w:div w:id="2040279448">
          <w:marLeft w:val="60"/>
          <w:marRight w:val="60"/>
          <w:marTop w:val="100"/>
          <w:marBottom w:val="100"/>
          <w:divBdr>
            <w:top w:val="none" w:sz="0" w:space="0" w:color="auto"/>
            <w:left w:val="none" w:sz="0" w:space="0" w:color="auto"/>
            <w:bottom w:val="none" w:sz="0" w:space="0" w:color="auto"/>
            <w:right w:val="none" w:sz="0" w:space="0" w:color="auto"/>
          </w:divBdr>
          <w:divsChild>
            <w:div w:id="194637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347547">
      <w:bodyDiv w:val="1"/>
      <w:marLeft w:val="0"/>
      <w:marRight w:val="0"/>
      <w:marTop w:val="0"/>
      <w:marBottom w:val="0"/>
      <w:divBdr>
        <w:top w:val="none" w:sz="0" w:space="0" w:color="auto"/>
        <w:left w:val="none" w:sz="0" w:space="0" w:color="auto"/>
        <w:bottom w:val="none" w:sz="0" w:space="0" w:color="auto"/>
        <w:right w:val="none" w:sz="0" w:space="0" w:color="auto"/>
      </w:divBdr>
      <w:divsChild>
        <w:div w:id="153182161">
          <w:marLeft w:val="60"/>
          <w:marRight w:val="60"/>
          <w:marTop w:val="100"/>
          <w:marBottom w:val="100"/>
          <w:divBdr>
            <w:top w:val="none" w:sz="0" w:space="0" w:color="auto"/>
            <w:left w:val="none" w:sz="0" w:space="0" w:color="auto"/>
            <w:bottom w:val="none" w:sz="0" w:space="0" w:color="auto"/>
            <w:right w:val="none" w:sz="0" w:space="0" w:color="auto"/>
          </w:divBdr>
          <w:divsChild>
            <w:div w:id="99236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94060">
      <w:bodyDiv w:val="1"/>
      <w:marLeft w:val="0"/>
      <w:marRight w:val="0"/>
      <w:marTop w:val="0"/>
      <w:marBottom w:val="0"/>
      <w:divBdr>
        <w:top w:val="none" w:sz="0" w:space="0" w:color="auto"/>
        <w:left w:val="none" w:sz="0" w:space="0" w:color="auto"/>
        <w:bottom w:val="none" w:sz="0" w:space="0" w:color="auto"/>
        <w:right w:val="none" w:sz="0" w:space="0" w:color="auto"/>
      </w:divBdr>
    </w:div>
    <w:div w:id="370039051">
      <w:bodyDiv w:val="1"/>
      <w:marLeft w:val="0"/>
      <w:marRight w:val="0"/>
      <w:marTop w:val="0"/>
      <w:marBottom w:val="0"/>
      <w:divBdr>
        <w:top w:val="none" w:sz="0" w:space="0" w:color="auto"/>
        <w:left w:val="none" w:sz="0" w:space="0" w:color="auto"/>
        <w:bottom w:val="none" w:sz="0" w:space="0" w:color="auto"/>
        <w:right w:val="none" w:sz="0" w:space="0" w:color="auto"/>
      </w:divBdr>
      <w:divsChild>
        <w:div w:id="940603278">
          <w:marLeft w:val="60"/>
          <w:marRight w:val="60"/>
          <w:marTop w:val="100"/>
          <w:marBottom w:val="100"/>
          <w:divBdr>
            <w:top w:val="none" w:sz="0" w:space="0" w:color="auto"/>
            <w:left w:val="none" w:sz="0" w:space="0" w:color="auto"/>
            <w:bottom w:val="none" w:sz="0" w:space="0" w:color="auto"/>
            <w:right w:val="none" w:sz="0" w:space="0" w:color="auto"/>
          </w:divBdr>
          <w:divsChild>
            <w:div w:id="38032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38218">
      <w:bodyDiv w:val="1"/>
      <w:marLeft w:val="0"/>
      <w:marRight w:val="0"/>
      <w:marTop w:val="0"/>
      <w:marBottom w:val="0"/>
      <w:divBdr>
        <w:top w:val="none" w:sz="0" w:space="0" w:color="auto"/>
        <w:left w:val="none" w:sz="0" w:space="0" w:color="auto"/>
        <w:bottom w:val="none" w:sz="0" w:space="0" w:color="auto"/>
        <w:right w:val="none" w:sz="0" w:space="0" w:color="auto"/>
      </w:divBdr>
      <w:divsChild>
        <w:div w:id="2107574603">
          <w:marLeft w:val="0"/>
          <w:marRight w:val="0"/>
          <w:marTop w:val="75"/>
          <w:marBottom w:val="75"/>
          <w:divBdr>
            <w:top w:val="none" w:sz="0" w:space="0" w:color="auto"/>
            <w:left w:val="none" w:sz="0" w:space="0" w:color="auto"/>
            <w:bottom w:val="none" w:sz="0" w:space="0" w:color="auto"/>
            <w:right w:val="none" w:sz="0" w:space="0" w:color="auto"/>
          </w:divBdr>
        </w:div>
        <w:div w:id="449862601">
          <w:marLeft w:val="0"/>
          <w:marRight w:val="0"/>
          <w:marTop w:val="75"/>
          <w:marBottom w:val="75"/>
          <w:divBdr>
            <w:top w:val="none" w:sz="0" w:space="0" w:color="auto"/>
            <w:left w:val="none" w:sz="0" w:space="0" w:color="auto"/>
            <w:bottom w:val="none" w:sz="0" w:space="0" w:color="auto"/>
            <w:right w:val="none" w:sz="0" w:space="0" w:color="auto"/>
          </w:divBdr>
        </w:div>
        <w:div w:id="1395396752">
          <w:marLeft w:val="0"/>
          <w:marRight w:val="0"/>
          <w:marTop w:val="75"/>
          <w:marBottom w:val="75"/>
          <w:divBdr>
            <w:top w:val="none" w:sz="0" w:space="0" w:color="auto"/>
            <w:left w:val="none" w:sz="0" w:space="0" w:color="auto"/>
            <w:bottom w:val="none" w:sz="0" w:space="0" w:color="auto"/>
            <w:right w:val="none" w:sz="0" w:space="0" w:color="auto"/>
          </w:divBdr>
        </w:div>
        <w:div w:id="2127577131">
          <w:marLeft w:val="0"/>
          <w:marRight w:val="0"/>
          <w:marTop w:val="75"/>
          <w:marBottom w:val="75"/>
          <w:divBdr>
            <w:top w:val="none" w:sz="0" w:space="0" w:color="auto"/>
            <w:left w:val="none" w:sz="0" w:space="0" w:color="auto"/>
            <w:bottom w:val="none" w:sz="0" w:space="0" w:color="auto"/>
            <w:right w:val="none" w:sz="0" w:space="0" w:color="auto"/>
          </w:divBdr>
        </w:div>
        <w:div w:id="1066686360">
          <w:marLeft w:val="0"/>
          <w:marRight w:val="0"/>
          <w:marTop w:val="75"/>
          <w:marBottom w:val="75"/>
          <w:divBdr>
            <w:top w:val="none" w:sz="0" w:space="0" w:color="auto"/>
            <w:left w:val="none" w:sz="0" w:space="0" w:color="auto"/>
            <w:bottom w:val="none" w:sz="0" w:space="0" w:color="auto"/>
            <w:right w:val="none" w:sz="0" w:space="0" w:color="auto"/>
          </w:divBdr>
        </w:div>
      </w:divsChild>
    </w:div>
    <w:div w:id="394666759">
      <w:bodyDiv w:val="1"/>
      <w:marLeft w:val="0"/>
      <w:marRight w:val="0"/>
      <w:marTop w:val="0"/>
      <w:marBottom w:val="0"/>
      <w:divBdr>
        <w:top w:val="none" w:sz="0" w:space="0" w:color="auto"/>
        <w:left w:val="none" w:sz="0" w:space="0" w:color="auto"/>
        <w:bottom w:val="none" w:sz="0" w:space="0" w:color="auto"/>
        <w:right w:val="none" w:sz="0" w:space="0" w:color="auto"/>
      </w:divBdr>
      <w:divsChild>
        <w:div w:id="31226366">
          <w:marLeft w:val="0"/>
          <w:marRight w:val="0"/>
          <w:marTop w:val="75"/>
          <w:marBottom w:val="75"/>
          <w:divBdr>
            <w:top w:val="none" w:sz="0" w:space="0" w:color="auto"/>
            <w:left w:val="none" w:sz="0" w:space="0" w:color="auto"/>
            <w:bottom w:val="none" w:sz="0" w:space="0" w:color="auto"/>
            <w:right w:val="none" w:sz="0" w:space="0" w:color="auto"/>
          </w:divBdr>
        </w:div>
        <w:div w:id="902377123">
          <w:marLeft w:val="0"/>
          <w:marRight w:val="0"/>
          <w:marTop w:val="75"/>
          <w:marBottom w:val="75"/>
          <w:divBdr>
            <w:top w:val="none" w:sz="0" w:space="0" w:color="auto"/>
            <w:left w:val="none" w:sz="0" w:space="0" w:color="auto"/>
            <w:bottom w:val="none" w:sz="0" w:space="0" w:color="auto"/>
            <w:right w:val="none" w:sz="0" w:space="0" w:color="auto"/>
          </w:divBdr>
        </w:div>
        <w:div w:id="893010695">
          <w:marLeft w:val="0"/>
          <w:marRight w:val="0"/>
          <w:marTop w:val="75"/>
          <w:marBottom w:val="75"/>
          <w:divBdr>
            <w:top w:val="none" w:sz="0" w:space="0" w:color="auto"/>
            <w:left w:val="none" w:sz="0" w:space="0" w:color="auto"/>
            <w:bottom w:val="none" w:sz="0" w:space="0" w:color="auto"/>
            <w:right w:val="none" w:sz="0" w:space="0" w:color="auto"/>
          </w:divBdr>
        </w:div>
        <w:div w:id="2133941462">
          <w:marLeft w:val="0"/>
          <w:marRight w:val="0"/>
          <w:marTop w:val="75"/>
          <w:marBottom w:val="75"/>
          <w:divBdr>
            <w:top w:val="none" w:sz="0" w:space="0" w:color="auto"/>
            <w:left w:val="none" w:sz="0" w:space="0" w:color="auto"/>
            <w:bottom w:val="none" w:sz="0" w:space="0" w:color="auto"/>
            <w:right w:val="none" w:sz="0" w:space="0" w:color="auto"/>
          </w:divBdr>
        </w:div>
      </w:divsChild>
    </w:div>
    <w:div w:id="396245221">
      <w:bodyDiv w:val="1"/>
      <w:marLeft w:val="0"/>
      <w:marRight w:val="0"/>
      <w:marTop w:val="0"/>
      <w:marBottom w:val="0"/>
      <w:divBdr>
        <w:top w:val="none" w:sz="0" w:space="0" w:color="auto"/>
        <w:left w:val="none" w:sz="0" w:space="0" w:color="auto"/>
        <w:bottom w:val="none" w:sz="0" w:space="0" w:color="auto"/>
        <w:right w:val="none" w:sz="0" w:space="0" w:color="auto"/>
      </w:divBdr>
    </w:div>
    <w:div w:id="408577309">
      <w:bodyDiv w:val="1"/>
      <w:marLeft w:val="0"/>
      <w:marRight w:val="0"/>
      <w:marTop w:val="0"/>
      <w:marBottom w:val="0"/>
      <w:divBdr>
        <w:top w:val="none" w:sz="0" w:space="0" w:color="auto"/>
        <w:left w:val="none" w:sz="0" w:space="0" w:color="auto"/>
        <w:bottom w:val="none" w:sz="0" w:space="0" w:color="auto"/>
        <w:right w:val="none" w:sz="0" w:space="0" w:color="auto"/>
      </w:divBdr>
    </w:div>
    <w:div w:id="413817460">
      <w:bodyDiv w:val="1"/>
      <w:marLeft w:val="0"/>
      <w:marRight w:val="0"/>
      <w:marTop w:val="0"/>
      <w:marBottom w:val="0"/>
      <w:divBdr>
        <w:top w:val="none" w:sz="0" w:space="0" w:color="auto"/>
        <w:left w:val="none" w:sz="0" w:space="0" w:color="auto"/>
        <w:bottom w:val="none" w:sz="0" w:space="0" w:color="auto"/>
        <w:right w:val="none" w:sz="0" w:space="0" w:color="auto"/>
      </w:divBdr>
    </w:div>
    <w:div w:id="422577000">
      <w:bodyDiv w:val="1"/>
      <w:marLeft w:val="0"/>
      <w:marRight w:val="0"/>
      <w:marTop w:val="0"/>
      <w:marBottom w:val="0"/>
      <w:divBdr>
        <w:top w:val="none" w:sz="0" w:space="0" w:color="auto"/>
        <w:left w:val="none" w:sz="0" w:space="0" w:color="auto"/>
        <w:bottom w:val="none" w:sz="0" w:space="0" w:color="auto"/>
        <w:right w:val="none" w:sz="0" w:space="0" w:color="auto"/>
      </w:divBdr>
    </w:div>
    <w:div w:id="439684589">
      <w:bodyDiv w:val="1"/>
      <w:marLeft w:val="0"/>
      <w:marRight w:val="0"/>
      <w:marTop w:val="0"/>
      <w:marBottom w:val="0"/>
      <w:divBdr>
        <w:top w:val="none" w:sz="0" w:space="0" w:color="auto"/>
        <w:left w:val="none" w:sz="0" w:space="0" w:color="auto"/>
        <w:bottom w:val="none" w:sz="0" w:space="0" w:color="auto"/>
        <w:right w:val="none" w:sz="0" w:space="0" w:color="auto"/>
      </w:divBdr>
    </w:div>
    <w:div w:id="441385444">
      <w:bodyDiv w:val="1"/>
      <w:marLeft w:val="0"/>
      <w:marRight w:val="0"/>
      <w:marTop w:val="0"/>
      <w:marBottom w:val="0"/>
      <w:divBdr>
        <w:top w:val="none" w:sz="0" w:space="0" w:color="auto"/>
        <w:left w:val="none" w:sz="0" w:space="0" w:color="auto"/>
        <w:bottom w:val="none" w:sz="0" w:space="0" w:color="auto"/>
        <w:right w:val="none" w:sz="0" w:space="0" w:color="auto"/>
      </w:divBdr>
    </w:div>
    <w:div w:id="443695797">
      <w:bodyDiv w:val="1"/>
      <w:marLeft w:val="0"/>
      <w:marRight w:val="0"/>
      <w:marTop w:val="0"/>
      <w:marBottom w:val="0"/>
      <w:divBdr>
        <w:top w:val="none" w:sz="0" w:space="0" w:color="auto"/>
        <w:left w:val="none" w:sz="0" w:space="0" w:color="auto"/>
        <w:bottom w:val="none" w:sz="0" w:space="0" w:color="auto"/>
        <w:right w:val="none" w:sz="0" w:space="0" w:color="auto"/>
      </w:divBdr>
    </w:div>
    <w:div w:id="468255080">
      <w:bodyDiv w:val="1"/>
      <w:marLeft w:val="0"/>
      <w:marRight w:val="0"/>
      <w:marTop w:val="0"/>
      <w:marBottom w:val="0"/>
      <w:divBdr>
        <w:top w:val="none" w:sz="0" w:space="0" w:color="auto"/>
        <w:left w:val="none" w:sz="0" w:space="0" w:color="auto"/>
        <w:bottom w:val="none" w:sz="0" w:space="0" w:color="auto"/>
        <w:right w:val="none" w:sz="0" w:space="0" w:color="auto"/>
      </w:divBdr>
      <w:divsChild>
        <w:div w:id="749348614">
          <w:marLeft w:val="0"/>
          <w:marRight w:val="0"/>
          <w:marTop w:val="75"/>
          <w:marBottom w:val="75"/>
          <w:divBdr>
            <w:top w:val="none" w:sz="0" w:space="0" w:color="auto"/>
            <w:left w:val="none" w:sz="0" w:space="0" w:color="auto"/>
            <w:bottom w:val="none" w:sz="0" w:space="0" w:color="auto"/>
            <w:right w:val="none" w:sz="0" w:space="0" w:color="auto"/>
          </w:divBdr>
        </w:div>
        <w:div w:id="645666431">
          <w:marLeft w:val="0"/>
          <w:marRight w:val="0"/>
          <w:marTop w:val="75"/>
          <w:marBottom w:val="75"/>
          <w:divBdr>
            <w:top w:val="none" w:sz="0" w:space="0" w:color="auto"/>
            <w:left w:val="none" w:sz="0" w:space="0" w:color="auto"/>
            <w:bottom w:val="none" w:sz="0" w:space="0" w:color="auto"/>
            <w:right w:val="none" w:sz="0" w:space="0" w:color="auto"/>
          </w:divBdr>
        </w:div>
        <w:div w:id="286014368">
          <w:marLeft w:val="0"/>
          <w:marRight w:val="0"/>
          <w:marTop w:val="75"/>
          <w:marBottom w:val="75"/>
          <w:divBdr>
            <w:top w:val="none" w:sz="0" w:space="0" w:color="auto"/>
            <w:left w:val="none" w:sz="0" w:space="0" w:color="auto"/>
            <w:bottom w:val="none" w:sz="0" w:space="0" w:color="auto"/>
            <w:right w:val="none" w:sz="0" w:space="0" w:color="auto"/>
          </w:divBdr>
        </w:div>
        <w:div w:id="1919049888">
          <w:marLeft w:val="0"/>
          <w:marRight w:val="0"/>
          <w:marTop w:val="75"/>
          <w:marBottom w:val="75"/>
          <w:divBdr>
            <w:top w:val="none" w:sz="0" w:space="0" w:color="auto"/>
            <w:left w:val="none" w:sz="0" w:space="0" w:color="auto"/>
            <w:bottom w:val="none" w:sz="0" w:space="0" w:color="auto"/>
            <w:right w:val="none" w:sz="0" w:space="0" w:color="auto"/>
          </w:divBdr>
        </w:div>
        <w:div w:id="2074040584">
          <w:marLeft w:val="0"/>
          <w:marRight w:val="0"/>
          <w:marTop w:val="75"/>
          <w:marBottom w:val="75"/>
          <w:divBdr>
            <w:top w:val="none" w:sz="0" w:space="0" w:color="auto"/>
            <w:left w:val="none" w:sz="0" w:space="0" w:color="auto"/>
            <w:bottom w:val="none" w:sz="0" w:space="0" w:color="auto"/>
            <w:right w:val="none" w:sz="0" w:space="0" w:color="auto"/>
          </w:divBdr>
        </w:div>
        <w:div w:id="783576020">
          <w:marLeft w:val="0"/>
          <w:marRight w:val="0"/>
          <w:marTop w:val="75"/>
          <w:marBottom w:val="75"/>
          <w:divBdr>
            <w:top w:val="none" w:sz="0" w:space="0" w:color="auto"/>
            <w:left w:val="none" w:sz="0" w:space="0" w:color="auto"/>
            <w:bottom w:val="none" w:sz="0" w:space="0" w:color="auto"/>
            <w:right w:val="none" w:sz="0" w:space="0" w:color="auto"/>
          </w:divBdr>
        </w:div>
        <w:div w:id="1085613136">
          <w:marLeft w:val="0"/>
          <w:marRight w:val="0"/>
          <w:marTop w:val="75"/>
          <w:marBottom w:val="75"/>
          <w:divBdr>
            <w:top w:val="none" w:sz="0" w:space="0" w:color="auto"/>
            <w:left w:val="none" w:sz="0" w:space="0" w:color="auto"/>
            <w:bottom w:val="none" w:sz="0" w:space="0" w:color="auto"/>
            <w:right w:val="none" w:sz="0" w:space="0" w:color="auto"/>
          </w:divBdr>
        </w:div>
      </w:divsChild>
    </w:div>
    <w:div w:id="485053067">
      <w:bodyDiv w:val="1"/>
      <w:marLeft w:val="0"/>
      <w:marRight w:val="0"/>
      <w:marTop w:val="0"/>
      <w:marBottom w:val="0"/>
      <w:divBdr>
        <w:top w:val="none" w:sz="0" w:space="0" w:color="auto"/>
        <w:left w:val="none" w:sz="0" w:space="0" w:color="auto"/>
        <w:bottom w:val="none" w:sz="0" w:space="0" w:color="auto"/>
        <w:right w:val="none" w:sz="0" w:space="0" w:color="auto"/>
      </w:divBdr>
    </w:div>
    <w:div w:id="488667295">
      <w:bodyDiv w:val="1"/>
      <w:marLeft w:val="0"/>
      <w:marRight w:val="0"/>
      <w:marTop w:val="0"/>
      <w:marBottom w:val="0"/>
      <w:divBdr>
        <w:top w:val="none" w:sz="0" w:space="0" w:color="auto"/>
        <w:left w:val="none" w:sz="0" w:space="0" w:color="auto"/>
        <w:bottom w:val="none" w:sz="0" w:space="0" w:color="auto"/>
        <w:right w:val="none" w:sz="0" w:space="0" w:color="auto"/>
      </w:divBdr>
    </w:div>
    <w:div w:id="503981171">
      <w:bodyDiv w:val="1"/>
      <w:marLeft w:val="0"/>
      <w:marRight w:val="0"/>
      <w:marTop w:val="0"/>
      <w:marBottom w:val="0"/>
      <w:divBdr>
        <w:top w:val="none" w:sz="0" w:space="0" w:color="auto"/>
        <w:left w:val="none" w:sz="0" w:space="0" w:color="auto"/>
        <w:bottom w:val="none" w:sz="0" w:space="0" w:color="auto"/>
        <w:right w:val="none" w:sz="0" w:space="0" w:color="auto"/>
      </w:divBdr>
    </w:div>
    <w:div w:id="520361191">
      <w:bodyDiv w:val="1"/>
      <w:marLeft w:val="0"/>
      <w:marRight w:val="0"/>
      <w:marTop w:val="0"/>
      <w:marBottom w:val="0"/>
      <w:divBdr>
        <w:top w:val="none" w:sz="0" w:space="0" w:color="auto"/>
        <w:left w:val="none" w:sz="0" w:space="0" w:color="auto"/>
        <w:bottom w:val="none" w:sz="0" w:space="0" w:color="auto"/>
        <w:right w:val="none" w:sz="0" w:space="0" w:color="auto"/>
      </w:divBdr>
    </w:div>
    <w:div w:id="548297951">
      <w:bodyDiv w:val="1"/>
      <w:marLeft w:val="0"/>
      <w:marRight w:val="0"/>
      <w:marTop w:val="0"/>
      <w:marBottom w:val="0"/>
      <w:divBdr>
        <w:top w:val="none" w:sz="0" w:space="0" w:color="auto"/>
        <w:left w:val="none" w:sz="0" w:space="0" w:color="auto"/>
        <w:bottom w:val="none" w:sz="0" w:space="0" w:color="auto"/>
        <w:right w:val="none" w:sz="0" w:space="0" w:color="auto"/>
      </w:divBdr>
    </w:div>
    <w:div w:id="549731180">
      <w:bodyDiv w:val="1"/>
      <w:marLeft w:val="0"/>
      <w:marRight w:val="0"/>
      <w:marTop w:val="0"/>
      <w:marBottom w:val="0"/>
      <w:divBdr>
        <w:top w:val="none" w:sz="0" w:space="0" w:color="auto"/>
        <w:left w:val="none" w:sz="0" w:space="0" w:color="auto"/>
        <w:bottom w:val="none" w:sz="0" w:space="0" w:color="auto"/>
        <w:right w:val="none" w:sz="0" w:space="0" w:color="auto"/>
      </w:divBdr>
      <w:divsChild>
        <w:div w:id="1412197655">
          <w:marLeft w:val="60"/>
          <w:marRight w:val="60"/>
          <w:marTop w:val="100"/>
          <w:marBottom w:val="100"/>
          <w:divBdr>
            <w:top w:val="none" w:sz="0" w:space="0" w:color="auto"/>
            <w:left w:val="none" w:sz="0" w:space="0" w:color="auto"/>
            <w:bottom w:val="none" w:sz="0" w:space="0" w:color="auto"/>
            <w:right w:val="none" w:sz="0" w:space="0" w:color="auto"/>
          </w:divBdr>
          <w:divsChild>
            <w:div w:id="172051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08430">
      <w:bodyDiv w:val="1"/>
      <w:marLeft w:val="0"/>
      <w:marRight w:val="0"/>
      <w:marTop w:val="0"/>
      <w:marBottom w:val="0"/>
      <w:divBdr>
        <w:top w:val="none" w:sz="0" w:space="0" w:color="auto"/>
        <w:left w:val="none" w:sz="0" w:space="0" w:color="auto"/>
        <w:bottom w:val="none" w:sz="0" w:space="0" w:color="auto"/>
        <w:right w:val="none" w:sz="0" w:space="0" w:color="auto"/>
      </w:divBdr>
      <w:divsChild>
        <w:div w:id="774248822">
          <w:marLeft w:val="0"/>
          <w:marRight w:val="0"/>
          <w:marTop w:val="75"/>
          <w:marBottom w:val="75"/>
          <w:divBdr>
            <w:top w:val="none" w:sz="0" w:space="0" w:color="auto"/>
            <w:left w:val="none" w:sz="0" w:space="0" w:color="auto"/>
            <w:bottom w:val="none" w:sz="0" w:space="0" w:color="auto"/>
            <w:right w:val="none" w:sz="0" w:space="0" w:color="auto"/>
          </w:divBdr>
        </w:div>
        <w:div w:id="1317613092">
          <w:marLeft w:val="0"/>
          <w:marRight w:val="0"/>
          <w:marTop w:val="75"/>
          <w:marBottom w:val="75"/>
          <w:divBdr>
            <w:top w:val="none" w:sz="0" w:space="0" w:color="auto"/>
            <w:left w:val="none" w:sz="0" w:space="0" w:color="auto"/>
            <w:bottom w:val="none" w:sz="0" w:space="0" w:color="auto"/>
            <w:right w:val="none" w:sz="0" w:space="0" w:color="auto"/>
          </w:divBdr>
        </w:div>
        <w:div w:id="611013304">
          <w:marLeft w:val="0"/>
          <w:marRight w:val="0"/>
          <w:marTop w:val="75"/>
          <w:marBottom w:val="75"/>
          <w:divBdr>
            <w:top w:val="none" w:sz="0" w:space="0" w:color="auto"/>
            <w:left w:val="none" w:sz="0" w:space="0" w:color="auto"/>
            <w:bottom w:val="none" w:sz="0" w:space="0" w:color="auto"/>
            <w:right w:val="none" w:sz="0" w:space="0" w:color="auto"/>
          </w:divBdr>
        </w:div>
        <w:div w:id="69933053">
          <w:marLeft w:val="0"/>
          <w:marRight w:val="0"/>
          <w:marTop w:val="75"/>
          <w:marBottom w:val="75"/>
          <w:divBdr>
            <w:top w:val="none" w:sz="0" w:space="0" w:color="auto"/>
            <w:left w:val="none" w:sz="0" w:space="0" w:color="auto"/>
            <w:bottom w:val="none" w:sz="0" w:space="0" w:color="auto"/>
            <w:right w:val="none" w:sz="0" w:space="0" w:color="auto"/>
          </w:divBdr>
        </w:div>
        <w:div w:id="1279525118">
          <w:marLeft w:val="0"/>
          <w:marRight w:val="0"/>
          <w:marTop w:val="75"/>
          <w:marBottom w:val="75"/>
          <w:divBdr>
            <w:top w:val="none" w:sz="0" w:space="0" w:color="auto"/>
            <w:left w:val="none" w:sz="0" w:space="0" w:color="auto"/>
            <w:bottom w:val="none" w:sz="0" w:space="0" w:color="auto"/>
            <w:right w:val="none" w:sz="0" w:space="0" w:color="auto"/>
          </w:divBdr>
        </w:div>
        <w:div w:id="531039642">
          <w:marLeft w:val="0"/>
          <w:marRight w:val="0"/>
          <w:marTop w:val="75"/>
          <w:marBottom w:val="75"/>
          <w:divBdr>
            <w:top w:val="none" w:sz="0" w:space="0" w:color="auto"/>
            <w:left w:val="none" w:sz="0" w:space="0" w:color="auto"/>
            <w:bottom w:val="none" w:sz="0" w:space="0" w:color="auto"/>
            <w:right w:val="none" w:sz="0" w:space="0" w:color="auto"/>
          </w:divBdr>
        </w:div>
        <w:div w:id="2087800878">
          <w:marLeft w:val="0"/>
          <w:marRight w:val="0"/>
          <w:marTop w:val="75"/>
          <w:marBottom w:val="75"/>
          <w:divBdr>
            <w:top w:val="none" w:sz="0" w:space="0" w:color="auto"/>
            <w:left w:val="none" w:sz="0" w:space="0" w:color="auto"/>
            <w:bottom w:val="none" w:sz="0" w:space="0" w:color="auto"/>
            <w:right w:val="none" w:sz="0" w:space="0" w:color="auto"/>
          </w:divBdr>
        </w:div>
        <w:div w:id="404768754">
          <w:marLeft w:val="0"/>
          <w:marRight w:val="0"/>
          <w:marTop w:val="75"/>
          <w:marBottom w:val="75"/>
          <w:divBdr>
            <w:top w:val="none" w:sz="0" w:space="0" w:color="auto"/>
            <w:left w:val="none" w:sz="0" w:space="0" w:color="auto"/>
            <w:bottom w:val="none" w:sz="0" w:space="0" w:color="auto"/>
            <w:right w:val="none" w:sz="0" w:space="0" w:color="auto"/>
          </w:divBdr>
        </w:div>
      </w:divsChild>
    </w:div>
    <w:div w:id="550968297">
      <w:bodyDiv w:val="1"/>
      <w:marLeft w:val="0"/>
      <w:marRight w:val="0"/>
      <w:marTop w:val="0"/>
      <w:marBottom w:val="0"/>
      <w:divBdr>
        <w:top w:val="none" w:sz="0" w:space="0" w:color="auto"/>
        <w:left w:val="none" w:sz="0" w:space="0" w:color="auto"/>
        <w:bottom w:val="none" w:sz="0" w:space="0" w:color="auto"/>
        <w:right w:val="none" w:sz="0" w:space="0" w:color="auto"/>
      </w:divBdr>
    </w:div>
    <w:div w:id="563182307">
      <w:bodyDiv w:val="1"/>
      <w:marLeft w:val="0"/>
      <w:marRight w:val="0"/>
      <w:marTop w:val="0"/>
      <w:marBottom w:val="0"/>
      <w:divBdr>
        <w:top w:val="none" w:sz="0" w:space="0" w:color="auto"/>
        <w:left w:val="none" w:sz="0" w:space="0" w:color="auto"/>
        <w:bottom w:val="none" w:sz="0" w:space="0" w:color="auto"/>
        <w:right w:val="none" w:sz="0" w:space="0" w:color="auto"/>
      </w:divBdr>
    </w:div>
    <w:div w:id="602373364">
      <w:bodyDiv w:val="1"/>
      <w:marLeft w:val="0"/>
      <w:marRight w:val="0"/>
      <w:marTop w:val="0"/>
      <w:marBottom w:val="0"/>
      <w:divBdr>
        <w:top w:val="none" w:sz="0" w:space="0" w:color="auto"/>
        <w:left w:val="none" w:sz="0" w:space="0" w:color="auto"/>
        <w:bottom w:val="none" w:sz="0" w:space="0" w:color="auto"/>
        <w:right w:val="none" w:sz="0" w:space="0" w:color="auto"/>
      </w:divBdr>
    </w:div>
    <w:div w:id="610210036">
      <w:bodyDiv w:val="1"/>
      <w:marLeft w:val="0"/>
      <w:marRight w:val="0"/>
      <w:marTop w:val="0"/>
      <w:marBottom w:val="0"/>
      <w:divBdr>
        <w:top w:val="none" w:sz="0" w:space="0" w:color="auto"/>
        <w:left w:val="none" w:sz="0" w:space="0" w:color="auto"/>
        <w:bottom w:val="none" w:sz="0" w:space="0" w:color="auto"/>
        <w:right w:val="none" w:sz="0" w:space="0" w:color="auto"/>
      </w:divBdr>
    </w:div>
    <w:div w:id="613099490">
      <w:bodyDiv w:val="1"/>
      <w:marLeft w:val="0"/>
      <w:marRight w:val="0"/>
      <w:marTop w:val="0"/>
      <w:marBottom w:val="0"/>
      <w:divBdr>
        <w:top w:val="none" w:sz="0" w:space="0" w:color="auto"/>
        <w:left w:val="none" w:sz="0" w:space="0" w:color="auto"/>
        <w:bottom w:val="none" w:sz="0" w:space="0" w:color="auto"/>
        <w:right w:val="none" w:sz="0" w:space="0" w:color="auto"/>
      </w:divBdr>
    </w:div>
    <w:div w:id="614869540">
      <w:bodyDiv w:val="1"/>
      <w:marLeft w:val="0"/>
      <w:marRight w:val="0"/>
      <w:marTop w:val="0"/>
      <w:marBottom w:val="0"/>
      <w:divBdr>
        <w:top w:val="none" w:sz="0" w:space="0" w:color="auto"/>
        <w:left w:val="none" w:sz="0" w:space="0" w:color="auto"/>
        <w:bottom w:val="none" w:sz="0" w:space="0" w:color="auto"/>
        <w:right w:val="none" w:sz="0" w:space="0" w:color="auto"/>
      </w:divBdr>
    </w:div>
    <w:div w:id="674914406">
      <w:bodyDiv w:val="1"/>
      <w:marLeft w:val="0"/>
      <w:marRight w:val="0"/>
      <w:marTop w:val="0"/>
      <w:marBottom w:val="0"/>
      <w:divBdr>
        <w:top w:val="none" w:sz="0" w:space="0" w:color="auto"/>
        <w:left w:val="none" w:sz="0" w:space="0" w:color="auto"/>
        <w:bottom w:val="none" w:sz="0" w:space="0" w:color="auto"/>
        <w:right w:val="none" w:sz="0" w:space="0" w:color="auto"/>
      </w:divBdr>
    </w:div>
    <w:div w:id="679508282">
      <w:bodyDiv w:val="1"/>
      <w:marLeft w:val="0"/>
      <w:marRight w:val="0"/>
      <w:marTop w:val="0"/>
      <w:marBottom w:val="0"/>
      <w:divBdr>
        <w:top w:val="none" w:sz="0" w:space="0" w:color="auto"/>
        <w:left w:val="none" w:sz="0" w:space="0" w:color="auto"/>
        <w:bottom w:val="none" w:sz="0" w:space="0" w:color="auto"/>
        <w:right w:val="none" w:sz="0" w:space="0" w:color="auto"/>
      </w:divBdr>
      <w:divsChild>
        <w:div w:id="1665819625">
          <w:marLeft w:val="0"/>
          <w:marRight w:val="0"/>
          <w:marTop w:val="75"/>
          <w:marBottom w:val="75"/>
          <w:divBdr>
            <w:top w:val="none" w:sz="0" w:space="0" w:color="auto"/>
            <w:left w:val="none" w:sz="0" w:space="0" w:color="auto"/>
            <w:bottom w:val="none" w:sz="0" w:space="0" w:color="auto"/>
            <w:right w:val="none" w:sz="0" w:space="0" w:color="auto"/>
          </w:divBdr>
        </w:div>
        <w:div w:id="309141103">
          <w:marLeft w:val="0"/>
          <w:marRight w:val="0"/>
          <w:marTop w:val="75"/>
          <w:marBottom w:val="75"/>
          <w:divBdr>
            <w:top w:val="none" w:sz="0" w:space="0" w:color="auto"/>
            <w:left w:val="none" w:sz="0" w:space="0" w:color="auto"/>
            <w:bottom w:val="none" w:sz="0" w:space="0" w:color="auto"/>
            <w:right w:val="none" w:sz="0" w:space="0" w:color="auto"/>
          </w:divBdr>
        </w:div>
        <w:div w:id="458954474">
          <w:marLeft w:val="0"/>
          <w:marRight w:val="0"/>
          <w:marTop w:val="75"/>
          <w:marBottom w:val="75"/>
          <w:divBdr>
            <w:top w:val="none" w:sz="0" w:space="0" w:color="auto"/>
            <w:left w:val="none" w:sz="0" w:space="0" w:color="auto"/>
            <w:bottom w:val="none" w:sz="0" w:space="0" w:color="auto"/>
            <w:right w:val="none" w:sz="0" w:space="0" w:color="auto"/>
          </w:divBdr>
        </w:div>
        <w:div w:id="634944252">
          <w:marLeft w:val="0"/>
          <w:marRight w:val="0"/>
          <w:marTop w:val="75"/>
          <w:marBottom w:val="75"/>
          <w:divBdr>
            <w:top w:val="none" w:sz="0" w:space="0" w:color="auto"/>
            <w:left w:val="none" w:sz="0" w:space="0" w:color="auto"/>
            <w:bottom w:val="none" w:sz="0" w:space="0" w:color="auto"/>
            <w:right w:val="none" w:sz="0" w:space="0" w:color="auto"/>
          </w:divBdr>
        </w:div>
        <w:div w:id="957564701">
          <w:marLeft w:val="0"/>
          <w:marRight w:val="0"/>
          <w:marTop w:val="75"/>
          <w:marBottom w:val="75"/>
          <w:divBdr>
            <w:top w:val="none" w:sz="0" w:space="0" w:color="auto"/>
            <w:left w:val="none" w:sz="0" w:space="0" w:color="auto"/>
            <w:bottom w:val="none" w:sz="0" w:space="0" w:color="auto"/>
            <w:right w:val="none" w:sz="0" w:space="0" w:color="auto"/>
          </w:divBdr>
        </w:div>
        <w:div w:id="790249368">
          <w:marLeft w:val="0"/>
          <w:marRight w:val="0"/>
          <w:marTop w:val="75"/>
          <w:marBottom w:val="75"/>
          <w:divBdr>
            <w:top w:val="none" w:sz="0" w:space="0" w:color="auto"/>
            <w:left w:val="none" w:sz="0" w:space="0" w:color="auto"/>
            <w:bottom w:val="none" w:sz="0" w:space="0" w:color="auto"/>
            <w:right w:val="none" w:sz="0" w:space="0" w:color="auto"/>
          </w:divBdr>
        </w:div>
        <w:div w:id="1386876601">
          <w:marLeft w:val="0"/>
          <w:marRight w:val="0"/>
          <w:marTop w:val="75"/>
          <w:marBottom w:val="75"/>
          <w:divBdr>
            <w:top w:val="none" w:sz="0" w:space="0" w:color="auto"/>
            <w:left w:val="none" w:sz="0" w:space="0" w:color="auto"/>
            <w:bottom w:val="none" w:sz="0" w:space="0" w:color="auto"/>
            <w:right w:val="none" w:sz="0" w:space="0" w:color="auto"/>
          </w:divBdr>
        </w:div>
        <w:div w:id="1553730291">
          <w:marLeft w:val="0"/>
          <w:marRight w:val="0"/>
          <w:marTop w:val="75"/>
          <w:marBottom w:val="75"/>
          <w:divBdr>
            <w:top w:val="none" w:sz="0" w:space="0" w:color="auto"/>
            <w:left w:val="none" w:sz="0" w:space="0" w:color="auto"/>
            <w:bottom w:val="none" w:sz="0" w:space="0" w:color="auto"/>
            <w:right w:val="none" w:sz="0" w:space="0" w:color="auto"/>
          </w:divBdr>
        </w:div>
      </w:divsChild>
    </w:div>
    <w:div w:id="688675868">
      <w:bodyDiv w:val="1"/>
      <w:marLeft w:val="0"/>
      <w:marRight w:val="0"/>
      <w:marTop w:val="0"/>
      <w:marBottom w:val="0"/>
      <w:divBdr>
        <w:top w:val="none" w:sz="0" w:space="0" w:color="auto"/>
        <w:left w:val="none" w:sz="0" w:space="0" w:color="auto"/>
        <w:bottom w:val="none" w:sz="0" w:space="0" w:color="auto"/>
        <w:right w:val="none" w:sz="0" w:space="0" w:color="auto"/>
      </w:divBdr>
    </w:div>
    <w:div w:id="749548538">
      <w:bodyDiv w:val="1"/>
      <w:marLeft w:val="0"/>
      <w:marRight w:val="0"/>
      <w:marTop w:val="0"/>
      <w:marBottom w:val="0"/>
      <w:divBdr>
        <w:top w:val="none" w:sz="0" w:space="0" w:color="auto"/>
        <w:left w:val="none" w:sz="0" w:space="0" w:color="auto"/>
        <w:bottom w:val="none" w:sz="0" w:space="0" w:color="auto"/>
        <w:right w:val="none" w:sz="0" w:space="0" w:color="auto"/>
      </w:divBdr>
    </w:div>
    <w:div w:id="756364972">
      <w:bodyDiv w:val="1"/>
      <w:marLeft w:val="0"/>
      <w:marRight w:val="0"/>
      <w:marTop w:val="0"/>
      <w:marBottom w:val="0"/>
      <w:divBdr>
        <w:top w:val="none" w:sz="0" w:space="0" w:color="auto"/>
        <w:left w:val="none" w:sz="0" w:space="0" w:color="auto"/>
        <w:bottom w:val="none" w:sz="0" w:space="0" w:color="auto"/>
        <w:right w:val="none" w:sz="0" w:space="0" w:color="auto"/>
      </w:divBdr>
    </w:div>
    <w:div w:id="756637000">
      <w:bodyDiv w:val="1"/>
      <w:marLeft w:val="0"/>
      <w:marRight w:val="0"/>
      <w:marTop w:val="0"/>
      <w:marBottom w:val="0"/>
      <w:divBdr>
        <w:top w:val="none" w:sz="0" w:space="0" w:color="auto"/>
        <w:left w:val="none" w:sz="0" w:space="0" w:color="auto"/>
        <w:bottom w:val="none" w:sz="0" w:space="0" w:color="auto"/>
        <w:right w:val="none" w:sz="0" w:space="0" w:color="auto"/>
      </w:divBdr>
    </w:div>
    <w:div w:id="757092352">
      <w:bodyDiv w:val="1"/>
      <w:marLeft w:val="0"/>
      <w:marRight w:val="0"/>
      <w:marTop w:val="0"/>
      <w:marBottom w:val="0"/>
      <w:divBdr>
        <w:top w:val="none" w:sz="0" w:space="0" w:color="auto"/>
        <w:left w:val="none" w:sz="0" w:space="0" w:color="auto"/>
        <w:bottom w:val="none" w:sz="0" w:space="0" w:color="auto"/>
        <w:right w:val="none" w:sz="0" w:space="0" w:color="auto"/>
      </w:divBdr>
    </w:div>
    <w:div w:id="763577143">
      <w:bodyDiv w:val="1"/>
      <w:marLeft w:val="0"/>
      <w:marRight w:val="0"/>
      <w:marTop w:val="0"/>
      <w:marBottom w:val="0"/>
      <w:divBdr>
        <w:top w:val="none" w:sz="0" w:space="0" w:color="auto"/>
        <w:left w:val="none" w:sz="0" w:space="0" w:color="auto"/>
        <w:bottom w:val="none" w:sz="0" w:space="0" w:color="auto"/>
        <w:right w:val="none" w:sz="0" w:space="0" w:color="auto"/>
      </w:divBdr>
    </w:div>
    <w:div w:id="773748268">
      <w:bodyDiv w:val="1"/>
      <w:marLeft w:val="0"/>
      <w:marRight w:val="0"/>
      <w:marTop w:val="0"/>
      <w:marBottom w:val="0"/>
      <w:divBdr>
        <w:top w:val="none" w:sz="0" w:space="0" w:color="auto"/>
        <w:left w:val="none" w:sz="0" w:space="0" w:color="auto"/>
        <w:bottom w:val="none" w:sz="0" w:space="0" w:color="auto"/>
        <w:right w:val="none" w:sz="0" w:space="0" w:color="auto"/>
      </w:divBdr>
    </w:div>
    <w:div w:id="785808015">
      <w:bodyDiv w:val="1"/>
      <w:marLeft w:val="0"/>
      <w:marRight w:val="0"/>
      <w:marTop w:val="0"/>
      <w:marBottom w:val="0"/>
      <w:divBdr>
        <w:top w:val="none" w:sz="0" w:space="0" w:color="auto"/>
        <w:left w:val="none" w:sz="0" w:space="0" w:color="auto"/>
        <w:bottom w:val="none" w:sz="0" w:space="0" w:color="auto"/>
        <w:right w:val="none" w:sz="0" w:space="0" w:color="auto"/>
      </w:divBdr>
    </w:div>
    <w:div w:id="822549632">
      <w:bodyDiv w:val="1"/>
      <w:marLeft w:val="0"/>
      <w:marRight w:val="0"/>
      <w:marTop w:val="0"/>
      <w:marBottom w:val="0"/>
      <w:divBdr>
        <w:top w:val="none" w:sz="0" w:space="0" w:color="auto"/>
        <w:left w:val="none" w:sz="0" w:space="0" w:color="auto"/>
        <w:bottom w:val="none" w:sz="0" w:space="0" w:color="auto"/>
        <w:right w:val="none" w:sz="0" w:space="0" w:color="auto"/>
      </w:divBdr>
    </w:div>
    <w:div w:id="853887436">
      <w:bodyDiv w:val="1"/>
      <w:marLeft w:val="0"/>
      <w:marRight w:val="0"/>
      <w:marTop w:val="0"/>
      <w:marBottom w:val="0"/>
      <w:divBdr>
        <w:top w:val="none" w:sz="0" w:space="0" w:color="auto"/>
        <w:left w:val="none" w:sz="0" w:space="0" w:color="auto"/>
        <w:bottom w:val="none" w:sz="0" w:space="0" w:color="auto"/>
        <w:right w:val="none" w:sz="0" w:space="0" w:color="auto"/>
      </w:divBdr>
    </w:div>
    <w:div w:id="857542005">
      <w:bodyDiv w:val="1"/>
      <w:marLeft w:val="0"/>
      <w:marRight w:val="0"/>
      <w:marTop w:val="0"/>
      <w:marBottom w:val="0"/>
      <w:divBdr>
        <w:top w:val="none" w:sz="0" w:space="0" w:color="auto"/>
        <w:left w:val="none" w:sz="0" w:space="0" w:color="auto"/>
        <w:bottom w:val="none" w:sz="0" w:space="0" w:color="auto"/>
        <w:right w:val="none" w:sz="0" w:space="0" w:color="auto"/>
      </w:divBdr>
    </w:div>
    <w:div w:id="882130509">
      <w:bodyDiv w:val="1"/>
      <w:marLeft w:val="0"/>
      <w:marRight w:val="0"/>
      <w:marTop w:val="0"/>
      <w:marBottom w:val="0"/>
      <w:divBdr>
        <w:top w:val="none" w:sz="0" w:space="0" w:color="auto"/>
        <w:left w:val="none" w:sz="0" w:space="0" w:color="auto"/>
        <w:bottom w:val="none" w:sz="0" w:space="0" w:color="auto"/>
        <w:right w:val="none" w:sz="0" w:space="0" w:color="auto"/>
      </w:divBdr>
    </w:div>
    <w:div w:id="890848401">
      <w:bodyDiv w:val="1"/>
      <w:marLeft w:val="0"/>
      <w:marRight w:val="0"/>
      <w:marTop w:val="0"/>
      <w:marBottom w:val="0"/>
      <w:divBdr>
        <w:top w:val="none" w:sz="0" w:space="0" w:color="auto"/>
        <w:left w:val="none" w:sz="0" w:space="0" w:color="auto"/>
        <w:bottom w:val="none" w:sz="0" w:space="0" w:color="auto"/>
        <w:right w:val="none" w:sz="0" w:space="0" w:color="auto"/>
      </w:divBdr>
    </w:div>
    <w:div w:id="905451532">
      <w:bodyDiv w:val="1"/>
      <w:marLeft w:val="0"/>
      <w:marRight w:val="0"/>
      <w:marTop w:val="0"/>
      <w:marBottom w:val="0"/>
      <w:divBdr>
        <w:top w:val="none" w:sz="0" w:space="0" w:color="auto"/>
        <w:left w:val="none" w:sz="0" w:space="0" w:color="auto"/>
        <w:bottom w:val="none" w:sz="0" w:space="0" w:color="auto"/>
        <w:right w:val="none" w:sz="0" w:space="0" w:color="auto"/>
      </w:divBdr>
      <w:divsChild>
        <w:div w:id="2031027248">
          <w:marLeft w:val="60"/>
          <w:marRight w:val="60"/>
          <w:marTop w:val="100"/>
          <w:marBottom w:val="100"/>
          <w:divBdr>
            <w:top w:val="none" w:sz="0" w:space="0" w:color="auto"/>
            <w:left w:val="none" w:sz="0" w:space="0" w:color="auto"/>
            <w:bottom w:val="none" w:sz="0" w:space="0" w:color="auto"/>
            <w:right w:val="none" w:sz="0" w:space="0" w:color="auto"/>
          </w:divBdr>
          <w:divsChild>
            <w:div w:id="187272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68783">
      <w:bodyDiv w:val="1"/>
      <w:marLeft w:val="0"/>
      <w:marRight w:val="0"/>
      <w:marTop w:val="0"/>
      <w:marBottom w:val="0"/>
      <w:divBdr>
        <w:top w:val="none" w:sz="0" w:space="0" w:color="auto"/>
        <w:left w:val="none" w:sz="0" w:space="0" w:color="auto"/>
        <w:bottom w:val="none" w:sz="0" w:space="0" w:color="auto"/>
        <w:right w:val="none" w:sz="0" w:space="0" w:color="auto"/>
      </w:divBdr>
    </w:div>
    <w:div w:id="932208252">
      <w:bodyDiv w:val="1"/>
      <w:marLeft w:val="0"/>
      <w:marRight w:val="0"/>
      <w:marTop w:val="0"/>
      <w:marBottom w:val="0"/>
      <w:divBdr>
        <w:top w:val="none" w:sz="0" w:space="0" w:color="auto"/>
        <w:left w:val="none" w:sz="0" w:space="0" w:color="auto"/>
        <w:bottom w:val="none" w:sz="0" w:space="0" w:color="auto"/>
        <w:right w:val="none" w:sz="0" w:space="0" w:color="auto"/>
      </w:divBdr>
    </w:div>
    <w:div w:id="950815702">
      <w:bodyDiv w:val="1"/>
      <w:marLeft w:val="0"/>
      <w:marRight w:val="0"/>
      <w:marTop w:val="0"/>
      <w:marBottom w:val="0"/>
      <w:divBdr>
        <w:top w:val="none" w:sz="0" w:space="0" w:color="auto"/>
        <w:left w:val="none" w:sz="0" w:space="0" w:color="auto"/>
        <w:bottom w:val="none" w:sz="0" w:space="0" w:color="auto"/>
        <w:right w:val="none" w:sz="0" w:space="0" w:color="auto"/>
      </w:divBdr>
    </w:div>
    <w:div w:id="960961448">
      <w:bodyDiv w:val="1"/>
      <w:marLeft w:val="0"/>
      <w:marRight w:val="0"/>
      <w:marTop w:val="0"/>
      <w:marBottom w:val="0"/>
      <w:divBdr>
        <w:top w:val="none" w:sz="0" w:space="0" w:color="auto"/>
        <w:left w:val="none" w:sz="0" w:space="0" w:color="auto"/>
        <w:bottom w:val="none" w:sz="0" w:space="0" w:color="auto"/>
        <w:right w:val="none" w:sz="0" w:space="0" w:color="auto"/>
      </w:divBdr>
    </w:div>
    <w:div w:id="978539237">
      <w:bodyDiv w:val="1"/>
      <w:marLeft w:val="0"/>
      <w:marRight w:val="0"/>
      <w:marTop w:val="0"/>
      <w:marBottom w:val="0"/>
      <w:divBdr>
        <w:top w:val="none" w:sz="0" w:space="0" w:color="auto"/>
        <w:left w:val="none" w:sz="0" w:space="0" w:color="auto"/>
        <w:bottom w:val="none" w:sz="0" w:space="0" w:color="auto"/>
        <w:right w:val="none" w:sz="0" w:space="0" w:color="auto"/>
      </w:divBdr>
    </w:div>
    <w:div w:id="994181698">
      <w:bodyDiv w:val="1"/>
      <w:marLeft w:val="0"/>
      <w:marRight w:val="0"/>
      <w:marTop w:val="0"/>
      <w:marBottom w:val="0"/>
      <w:divBdr>
        <w:top w:val="none" w:sz="0" w:space="0" w:color="auto"/>
        <w:left w:val="none" w:sz="0" w:space="0" w:color="auto"/>
        <w:bottom w:val="none" w:sz="0" w:space="0" w:color="auto"/>
        <w:right w:val="none" w:sz="0" w:space="0" w:color="auto"/>
      </w:divBdr>
    </w:div>
    <w:div w:id="998968248">
      <w:bodyDiv w:val="1"/>
      <w:marLeft w:val="0"/>
      <w:marRight w:val="0"/>
      <w:marTop w:val="0"/>
      <w:marBottom w:val="0"/>
      <w:divBdr>
        <w:top w:val="none" w:sz="0" w:space="0" w:color="auto"/>
        <w:left w:val="none" w:sz="0" w:space="0" w:color="auto"/>
        <w:bottom w:val="none" w:sz="0" w:space="0" w:color="auto"/>
        <w:right w:val="none" w:sz="0" w:space="0" w:color="auto"/>
      </w:divBdr>
    </w:div>
    <w:div w:id="1032269963">
      <w:bodyDiv w:val="1"/>
      <w:marLeft w:val="0"/>
      <w:marRight w:val="0"/>
      <w:marTop w:val="0"/>
      <w:marBottom w:val="0"/>
      <w:divBdr>
        <w:top w:val="none" w:sz="0" w:space="0" w:color="auto"/>
        <w:left w:val="none" w:sz="0" w:space="0" w:color="auto"/>
        <w:bottom w:val="none" w:sz="0" w:space="0" w:color="auto"/>
        <w:right w:val="none" w:sz="0" w:space="0" w:color="auto"/>
      </w:divBdr>
      <w:divsChild>
        <w:div w:id="812260542">
          <w:marLeft w:val="0"/>
          <w:marRight w:val="0"/>
          <w:marTop w:val="75"/>
          <w:marBottom w:val="75"/>
          <w:divBdr>
            <w:top w:val="none" w:sz="0" w:space="0" w:color="auto"/>
            <w:left w:val="none" w:sz="0" w:space="0" w:color="auto"/>
            <w:bottom w:val="none" w:sz="0" w:space="0" w:color="auto"/>
            <w:right w:val="none" w:sz="0" w:space="0" w:color="auto"/>
          </w:divBdr>
        </w:div>
        <w:div w:id="681594099">
          <w:marLeft w:val="0"/>
          <w:marRight w:val="0"/>
          <w:marTop w:val="75"/>
          <w:marBottom w:val="75"/>
          <w:divBdr>
            <w:top w:val="none" w:sz="0" w:space="0" w:color="auto"/>
            <w:left w:val="none" w:sz="0" w:space="0" w:color="auto"/>
            <w:bottom w:val="none" w:sz="0" w:space="0" w:color="auto"/>
            <w:right w:val="none" w:sz="0" w:space="0" w:color="auto"/>
          </w:divBdr>
        </w:div>
        <w:div w:id="310334175">
          <w:marLeft w:val="0"/>
          <w:marRight w:val="0"/>
          <w:marTop w:val="75"/>
          <w:marBottom w:val="75"/>
          <w:divBdr>
            <w:top w:val="none" w:sz="0" w:space="0" w:color="auto"/>
            <w:left w:val="none" w:sz="0" w:space="0" w:color="auto"/>
            <w:bottom w:val="none" w:sz="0" w:space="0" w:color="auto"/>
            <w:right w:val="none" w:sz="0" w:space="0" w:color="auto"/>
          </w:divBdr>
        </w:div>
        <w:div w:id="1518033931">
          <w:marLeft w:val="0"/>
          <w:marRight w:val="0"/>
          <w:marTop w:val="75"/>
          <w:marBottom w:val="75"/>
          <w:divBdr>
            <w:top w:val="none" w:sz="0" w:space="0" w:color="auto"/>
            <w:left w:val="none" w:sz="0" w:space="0" w:color="auto"/>
            <w:bottom w:val="none" w:sz="0" w:space="0" w:color="auto"/>
            <w:right w:val="none" w:sz="0" w:space="0" w:color="auto"/>
          </w:divBdr>
        </w:div>
      </w:divsChild>
    </w:div>
    <w:div w:id="1049455433">
      <w:bodyDiv w:val="1"/>
      <w:marLeft w:val="0"/>
      <w:marRight w:val="0"/>
      <w:marTop w:val="0"/>
      <w:marBottom w:val="0"/>
      <w:divBdr>
        <w:top w:val="none" w:sz="0" w:space="0" w:color="auto"/>
        <w:left w:val="none" w:sz="0" w:space="0" w:color="auto"/>
        <w:bottom w:val="none" w:sz="0" w:space="0" w:color="auto"/>
        <w:right w:val="none" w:sz="0" w:space="0" w:color="auto"/>
      </w:divBdr>
    </w:div>
    <w:div w:id="1052995874">
      <w:bodyDiv w:val="1"/>
      <w:marLeft w:val="0"/>
      <w:marRight w:val="0"/>
      <w:marTop w:val="0"/>
      <w:marBottom w:val="0"/>
      <w:divBdr>
        <w:top w:val="none" w:sz="0" w:space="0" w:color="auto"/>
        <w:left w:val="none" w:sz="0" w:space="0" w:color="auto"/>
        <w:bottom w:val="none" w:sz="0" w:space="0" w:color="auto"/>
        <w:right w:val="none" w:sz="0" w:space="0" w:color="auto"/>
      </w:divBdr>
      <w:divsChild>
        <w:div w:id="583495486">
          <w:marLeft w:val="60"/>
          <w:marRight w:val="60"/>
          <w:marTop w:val="100"/>
          <w:marBottom w:val="100"/>
          <w:divBdr>
            <w:top w:val="none" w:sz="0" w:space="0" w:color="auto"/>
            <w:left w:val="none" w:sz="0" w:space="0" w:color="auto"/>
            <w:bottom w:val="none" w:sz="0" w:space="0" w:color="auto"/>
            <w:right w:val="none" w:sz="0" w:space="0" w:color="auto"/>
          </w:divBdr>
          <w:divsChild>
            <w:div w:id="69350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088255">
      <w:bodyDiv w:val="1"/>
      <w:marLeft w:val="0"/>
      <w:marRight w:val="0"/>
      <w:marTop w:val="0"/>
      <w:marBottom w:val="0"/>
      <w:divBdr>
        <w:top w:val="none" w:sz="0" w:space="0" w:color="auto"/>
        <w:left w:val="none" w:sz="0" w:space="0" w:color="auto"/>
        <w:bottom w:val="none" w:sz="0" w:space="0" w:color="auto"/>
        <w:right w:val="none" w:sz="0" w:space="0" w:color="auto"/>
      </w:divBdr>
      <w:divsChild>
        <w:div w:id="123234073">
          <w:marLeft w:val="60"/>
          <w:marRight w:val="60"/>
          <w:marTop w:val="100"/>
          <w:marBottom w:val="100"/>
          <w:divBdr>
            <w:top w:val="none" w:sz="0" w:space="0" w:color="auto"/>
            <w:left w:val="none" w:sz="0" w:space="0" w:color="auto"/>
            <w:bottom w:val="none" w:sz="0" w:space="0" w:color="auto"/>
            <w:right w:val="none" w:sz="0" w:space="0" w:color="auto"/>
          </w:divBdr>
          <w:divsChild>
            <w:div w:id="35836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956822">
      <w:bodyDiv w:val="1"/>
      <w:marLeft w:val="0"/>
      <w:marRight w:val="0"/>
      <w:marTop w:val="0"/>
      <w:marBottom w:val="0"/>
      <w:divBdr>
        <w:top w:val="none" w:sz="0" w:space="0" w:color="auto"/>
        <w:left w:val="none" w:sz="0" w:space="0" w:color="auto"/>
        <w:bottom w:val="none" w:sz="0" w:space="0" w:color="auto"/>
        <w:right w:val="none" w:sz="0" w:space="0" w:color="auto"/>
      </w:divBdr>
      <w:divsChild>
        <w:div w:id="2006855598">
          <w:marLeft w:val="60"/>
          <w:marRight w:val="60"/>
          <w:marTop w:val="100"/>
          <w:marBottom w:val="100"/>
          <w:divBdr>
            <w:top w:val="none" w:sz="0" w:space="0" w:color="auto"/>
            <w:left w:val="none" w:sz="0" w:space="0" w:color="auto"/>
            <w:bottom w:val="none" w:sz="0" w:space="0" w:color="auto"/>
            <w:right w:val="none" w:sz="0" w:space="0" w:color="auto"/>
          </w:divBdr>
          <w:divsChild>
            <w:div w:id="173338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4814">
      <w:bodyDiv w:val="1"/>
      <w:marLeft w:val="0"/>
      <w:marRight w:val="0"/>
      <w:marTop w:val="0"/>
      <w:marBottom w:val="0"/>
      <w:divBdr>
        <w:top w:val="none" w:sz="0" w:space="0" w:color="auto"/>
        <w:left w:val="none" w:sz="0" w:space="0" w:color="auto"/>
        <w:bottom w:val="none" w:sz="0" w:space="0" w:color="auto"/>
        <w:right w:val="none" w:sz="0" w:space="0" w:color="auto"/>
      </w:divBdr>
    </w:div>
    <w:div w:id="1080760896">
      <w:bodyDiv w:val="1"/>
      <w:marLeft w:val="0"/>
      <w:marRight w:val="0"/>
      <w:marTop w:val="0"/>
      <w:marBottom w:val="0"/>
      <w:divBdr>
        <w:top w:val="none" w:sz="0" w:space="0" w:color="auto"/>
        <w:left w:val="none" w:sz="0" w:space="0" w:color="auto"/>
        <w:bottom w:val="none" w:sz="0" w:space="0" w:color="auto"/>
        <w:right w:val="none" w:sz="0" w:space="0" w:color="auto"/>
      </w:divBdr>
      <w:divsChild>
        <w:div w:id="699864152">
          <w:marLeft w:val="60"/>
          <w:marRight w:val="60"/>
          <w:marTop w:val="100"/>
          <w:marBottom w:val="100"/>
          <w:divBdr>
            <w:top w:val="none" w:sz="0" w:space="0" w:color="auto"/>
            <w:left w:val="none" w:sz="0" w:space="0" w:color="auto"/>
            <w:bottom w:val="none" w:sz="0" w:space="0" w:color="auto"/>
            <w:right w:val="none" w:sz="0" w:space="0" w:color="auto"/>
          </w:divBdr>
          <w:divsChild>
            <w:div w:id="212653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29839">
      <w:bodyDiv w:val="1"/>
      <w:marLeft w:val="0"/>
      <w:marRight w:val="0"/>
      <w:marTop w:val="0"/>
      <w:marBottom w:val="0"/>
      <w:divBdr>
        <w:top w:val="none" w:sz="0" w:space="0" w:color="auto"/>
        <w:left w:val="none" w:sz="0" w:space="0" w:color="auto"/>
        <w:bottom w:val="none" w:sz="0" w:space="0" w:color="auto"/>
        <w:right w:val="none" w:sz="0" w:space="0" w:color="auto"/>
      </w:divBdr>
      <w:divsChild>
        <w:div w:id="987633211">
          <w:marLeft w:val="0"/>
          <w:marRight w:val="0"/>
          <w:marTop w:val="75"/>
          <w:marBottom w:val="75"/>
          <w:divBdr>
            <w:top w:val="none" w:sz="0" w:space="0" w:color="auto"/>
            <w:left w:val="none" w:sz="0" w:space="0" w:color="auto"/>
            <w:bottom w:val="none" w:sz="0" w:space="0" w:color="auto"/>
            <w:right w:val="none" w:sz="0" w:space="0" w:color="auto"/>
          </w:divBdr>
        </w:div>
        <w:div w:id="1852646133">
          <w:marLeft w:val="0"/>
          <w:marRight w:val="0"/>
          <w:marTop w:val="75"/>
          <w:marBottom w:val="75"/>
          <w:divBdr>
            <w:top w:val="none" w:sz="0" w:space="0" w:color="auto"/>
            <w:left w:val="none" w:sz="0" w:space="0" w:color="auto"/>
            <w:bottom w:val="none" w:sz="0" w:space="0" w:color="auto"/>
            <w:right w:val="none" w:sz="0" w:space="0" w:color="auto"/>
          </w:divBdr>
        </w:div>
        <w:div w:id="738482852">
          <w:marLeft w:val="0"/>
          <w:marRight w:val="0"/>
          <w:marTop w:val="75"/>
          <w:marBottom w:val="75"/>
          <w:divBdr>
            <w:top w:val="none" w:sz="0" w:space="0" w:color="auto"/>
            <w:left w:val="none" w:sz="0" w:space="0" w:color="auto"/>
            <w:bottom w:val="none" w:sz="0" w:space="0" w:color="auto"/>
            <w:right w:val="none" w:sz="0" w:space="0" w:color="auto"/>
          </w:divBdr>
        </w:div>
        <w:div w:id="1606378111">
          <w:marLeft w:val="0"/>
          <w:marRight w:val="0"/>
          <w:marTop w:val="75"/>
          <w:marBottom w:val="75"/>
          <w:divBdr>
            <w:top w:val="none" w:sz="0" w:space="0" w:color="auto"/>
            <w:left w:val="none" w:sz="0" w:space="0" w:color="auto"/>
            <w:bottom w:val="none" w:sz="0" w:space="0" w:color="auto"/>
            <w:right w:val="none" w:sz="0" w:space="0" w:color="auto"/>
          </w:divBdr>
        </w:div>
        <w:div w:id="878858211">
          <w:marLeft w:val="0"/>
          <w:marRight w:val="0"/>
          <w:marTop w:val="75"/>
          <w:marBottom w:val="75"/>
          <w:divBdr>
            <w:top w:val="none" w:sz="0" w:space="0" w:color="auto"/>
            <w:left w:val="none" w:sz="0" w:space="0" w:color="auto"/>
            <w:bottom w:val="none" w:sz="0" w:space="0" w:color="auto"/>
            <w:right w:val="none" w:sz="0" w:space="0" w:color="auto"/>
          </w:divBdr>
        </w:div>
        <w:div w:id="1391460533">
          <w:marLeft w:val="0"/>
          <w:marRight w:val="0"/>
          <w:marTop w:val="75"/>
          <w:marBottom w:val="75"/>
          <w:divBdr>
            <w:top w:val="none" w:sz="0" w:space="0" w:color="auto"/>
            <w:left w:val="none" w:sz="0" w:space="0" w:color="auto"/>
            <w:bottom w:val="none" w:sz="0" w:space="0" w:color="auto"/>
            <w:right w:val="none" w:sz="0" w:space="0" w:color="auto"/>
          </w:divBdr>
        </w:div>
        <w:div w:id="867257209">
          <w:marLeft w:val="0"/>
          <w:marRight w:val="0"/>
          <w:marTop w:val="75"/>
          <w:marBottom w:val="75"/>
          <w:divBdr>
            <w:top w:val="none" w:sz="0" w:space="0" w:color="auto"/>
            <w:left w:val="none" w:sz="0" w:space="0" w:color="auto"/>
            <w:bottom w:val="none" w:sz="0" w:space="0" w:color="auto"/>
            <w:right w:val="none" w:sz="0" w:space="0" w:color="auto"/>
          </w:divBdr>
        </w:div>
        <w:div w:id="2125615201">
          <w:marLeft w:val="0"/>
          <w:marRight w:val="0"/>
          <w:marTop w:val="75"/>
          <w:marBottom w:val="75"/>
          <w:divBdr>
            <w:top w:val="none" w:sz="0" w:space="0" w:color="auto"/>
            <w:left w:val="none" w:sz="0" w:space="0" w:color="auto"/>
            <w:bottom w:val="none" w:sz="0" w:space="0" w:color="auto"/>
            <w:right w:val="none" w:sz="0" w:space="0" w:color="auto"/>
          </w:divBdr>
        </w:div>
      </w:divsChild>
    </w:div>
    <w:div w:id="1122505605">
      <w:bodyDiv w:val="1"/>
      <w:marLeft w:val="0"/>
      <w:marRight w:val="0"/>
      <w:marTop w:val="0"/>
      <w:marBottom w:val="0"/>
      <w:divBdr>
        <w:top w:val="none" w:sz="0" w:space="0" w:color="auto"/>
        <w:left w:val="none" w:sz="0" w:space="0" w:color="auto"/>
        <w:bottom w:val="none" w:sz="0" w:space="0" w:color="auto"/>
        <w:right w:val="none" w:sz="0" w:space="0" w:color="auto"/>
      </w:divBdr>
    </w:div>
    <w:div w:id="1127770789">
      <w:bodyDiv w:val="1"/>
      <w:marLeft w:val="0"/>
      <w:marRight w:val="0"/>
      <w:marTop w:val="0"/>
      <w:marBottom w:val="0"/>
      <w:divBdr>
        <w:top w:val="none" w:sz="0" w:space="0" w:color="auto"/>
        <w:left w:val="none" w:sz="0" w:space="0" w:color="auto"/>
        <w:bottom w:val="none" w:sz="0" w:space="0" w:color="auto"/>
        <w:right w:val="none" w:sz="0" w:space="0" w:color="auto"/>
      </w:divBdr>
    </w:div>
    <w:div w:id="1139147200">
      <w:bodyDiv w:val="1"/>
      <w:marLeft w:val="0"/>
      <w:marRight w:val="0"/>
      <w:marTop w:val="0"/>
      <w:marBottom w:val="0"/>
      <w:divBdr>
        <w:top w:val="none" w:sz="0" w:space="0" w:color="auto"/>
        <w:left w:val="none" w:sz="0" w:space="0" w:color="auto"/>
        <w:bottom w:val="none" w:sz="0" w:space="0" w:color="auto"/>
        <w:right w:val="none" w:sz="0" w:space="0" w:color="auto"/>
      </w:divBdr>
      <w:divsChild>
        <w:div w:id="1008947616">
          <w:marLeft w:val="60"/>
          <w:marRight w:val="60"/>
          <w:marTop w:val="100"/>
          <w:marBottom w:val="100"/>
          <w:divBdr>
            <w:top w:val="none" w:sz="0" w:space="0" w:color="auto"/>
            <w:left w:val="none" w:sz="0" w:space="0" w:color="auto"/>
            <w:bottom w:val="none" w:sz="0" w:space="0" w:color="auto"/>
            <w:right w:val="none" w:sz="0" w:space="0" w:color="auto"/>
          </w:divBdr>
          <w:divsChild>
            <w:div w:id="172556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41111">
      <w:bodyDiv w:val="1"/>
      <w:marLeft w:val="0"/>
      <w:marRight w:val="0"/>
      <w:marTop w:val="0"/>
      <w:marBottom w:val="0"/>
      <w:divBdr>
        <w:top w:val="none" w:sz="0" w:space="0" w:color="auto"/>
        <w:left w:val="none" w:sz="0" w:space="0" w:color="auto"/>
        <w:bottom w:val="none" w:sz="0" w:space="0" w:color="auto"/>
        <w:right w:val="none" w:sz="0" w:space="0" w:color="auto"/>
      </w:divBdr>
    </w:div>
    <w:div w:id="1172642092">
      <w:bodyDiv w:val="1"/>
      <w:marLeft w:val="0"/>
      <w:marRight w:val="0"/>
      <w:marTop w:val="0"/>
      <w:marBottom w:val="0"/>
      <w:divBdr>
        <w:top w:val="none" w:sz="0" w:space="0" w:color="auto"/>
        <w:left w:val="none" w:sz="0" w:space="0" w:color="auto"/>
        <w:bottom w:val="none" w:sz="0" w:space="0" w:color="auto"/>
        <w:right w:val="none" w:sz="0" w:space="0" w:color="auto"/>
      </w:divBdr>
    </w:div>
    <w:div w:id="1176455863">
      <w:bodyDiv w:val="1"/>
      <w:marLeft w:val="0"/>
      <w:marRight w:val="0"/>
      <w:marTop w:val="0"/>
      <w:marBottom w:val="0"/>
      <w:divBdr>
        <w:top w:val="none" w:sz="0" w:space="0" w:color="auto"/>
        <w:left w:val="none" w:sz="0" w:space="0" w:color="auto"/>
        <w:bottom w:val="none" w:sz="0" w:space="0" w:color="auto"/>
        <w:right w:val="none" w:sz="0" w:space="0" w:color="auto"/>
      </w:divBdr>
    </w:div>
    <w:div w:id="1196579160">
      <w:bodyDiv w:val="1"/>
      <w:marLeft w:val="0"/>
      <w:marRight w:val="0"/>
      <w:marTop w:val="0"/>
      <w:marBottom w:val="0"/>
      <w:divBdr>
        <w:top w:val="none" w:sz="0" w:space="0" w:color="auto"/>
        <w:left w:val="none" w:sz="0" w:space="0" w:color="auto"/>
        <w:bottom w:val="none" w:sz="0" w:space="0" w:color="auto"/>
        <w:right w:val="none" w:sz="0" w:space="0" w:color="auto"/>
      </w:divBdr>
    </w:div>
    <w:div w:id="1274940377">
      <w:bodyDiv w:val="1"/>
      <w:marLeft w:val="0"/>
      <w:marRight w:val="0"/>
      <w:marTop w:val="0"/>
      <w:marBottom w:val="0"/>
      <w:divBdr>
        <w:top w:val="none" w:sz="0" w:space="0" w:color="auto"/>
        <w:left w:val="none" w:sz="0" w:space="0" w:color="auto"/>
        <w:bottom w:val="none" w:sz="0" w:space="0" w:color="auto"/>
        <w:right w:val="none" w:sz="0" w:space="0" w:color="auto"/>
      </w:divBdr>
    </w:div>
    <w:div w:id="1307855710">
      <w:bodyDiv w:val="1"/>
      <w:marLeft w:val="0"/>
      <w:marRight w:val="0"/>
      <w:marTop w:val="0"/>
      <w:marBottom w:val="0"/>
      <w:divBdr>
        <w:top w:val="none" w:sz="0" w:space="0" w:color="auto"/>
        <w:left w:val="none" w:sz="0" w:space="0" w:color="auto"/>
        <w:bottom w:val="none" w:sz="0" w:space="0" w:color="auto"/>
        <w:right w:val="none" w:sz="0" w:space="0" w:color="auto"/>
      </w:divBdr>
      <w:divsChild>
        <w:div w:id="968784458">
          <w:marLeft w:val="0"/>
          <w:marRight w:val="0"/>
          <w:marTop w:val="75"/>
          <w:marBottom w:val="75"/>
          <w:divBdr>
            <w:top w:val="none" w:sz="0" w:space="0" w:color="auto"/>
            <w:left w:val="none" w:sz="0" w:space="0" w:color="auto"/>
            <w:bottom w:val="none" w:sz="0" w:space="0" w:color="auto"/>
            <w:right w:val="none" w:sz="0" w:space="0" w:color="auto"/>
          </w:divBdr>
        </w:div>
        <w:div w:id="450054442">
          <w:marLeft w:val="0"/>
          <w:marRight w:val="0"/>
          <w:marTop w:val="75"/>
          <w:marBottom w:val="75"/>
          <w:divBdr>
            <w:top w:val="none" w:sz="0" w:space="0" w:color="auto"/>
            <w:left w:val="none" w:sz="0" w:space="0" w:color="auto"/>
            <w:bottom w:val="none" w:sz="0" w:space="0" w:color="auto"/>
            <w:right w:val="none" w:sz="0" w:space="0" w:color="auto"/>
          </w:divBdr>
        </w:div>
        <w:div w:id="1530295966">
          <w:marLeft w:val="0"/>
          <w:marRight w:val="0"/>
          <w:marTop w:val="75"/>
          <w:marBottom w:val="75"/>
          <w:divBdr>
            <w:top w:val="none" w:sz="0" w:space="0" w:color="auto"/>
            <w:left w:val="none" w:sz="0" w:space="0" w:color="auto"/>
            <w:bottom w:val="none" w:sz="0" w:space="0" w:color="auto"/>
            <w:right w:val="none" w:sz="0" w:space="0" w:color="auto"/>
          </w:divBdr>
        </w:div>
        <w:div w:id="762412352">
          <w:marLeft w:val="0"/>
          <w:marRight w:val="0"/>
          <w:marTop w:val="75"/>
          <w:marBottom w:val="75"/>
          <w:divBdr>
            <w:top w:val="none" w:sz="0" w:space="0" w:color="auto"/>
            <w:left w:val="none" w:sz="0" w:space="0" w:color="auto"/>
            <w:bottom w:val="none" w:sz="0" w:space="0" w:color="auto"/>
            <w:right w:val="none" w:sz="0" w:space="0" w:color="auto"/>
          </w:divBdr>
        </w:div>
        <w:div w:id="959871258">
          <w:marLeft w:val="0"/>
          <w:marRight w:val="0"/>
          <w:marTop w:val="75"/>
          <w:marBottom w:val="75"/>
          <w:divBdr>
            <w:top w:val="none" w:sz="0" w:space="0" w:color="auto"/>
            <w:left w:val="none" w:sz="0" w:space="0" w:color="auto"/>
            <w:bottom w:val="none" w:sz="0" w:space="0" w:color="auto"/>
            <w:right w:val="none" w:sz="0" w:space="0" w:color="auto"/>
          </w:divBdr>
        </w:div>
        <w:div w:id="150676686">
          <w:marLeft w:val="0"/>
          <w:marRight w:val="0"/>
          <w:marTop w:val="75"/>
          <w:marBottom w:val="75"/>
          <w:divBdr>
            <w:top w:val="none" w:sz="0" w:space="0" w:color="auto"/>
            <w:left w:val="none" w:sz="0" w:space="0" w:color="auto"/>
            <w:bottom w:val="none" w:sz="0" w:space="0" w:color="auto"/>
            <w:right w:val="none" w:sz="0" w:space="0" w:color="auto"/>
          </w:divBdr>
        </w:div>
        <w:div w:id="405538625">
          <w:marLeft w:val="0"/>
          <w:marRight w:val="0"/>
          <w:marTop w:val="75"/>
          <w:marBottom w:val="75"/>
          <w:divBdr>
            <w:top w:val="none" w:sz="0" w:space="0" w:color="auto"/>
            <w:left w:val="none" w:sz="0" w:space="0" w:color="auto"/>
            <w:bottom w:val="none" w:sz="0" w:space="0" w:color="auto"/>
            <w:right w:val="none" w:sz="0" w:space="0" w:color="auto"/>
          </w:divBdr>
        </w:div>
        <w:div w:id="1300527490">
          <w:marLeft w:val="0"/>
          <w:marRight w:val="0"/>
          <w:marTop w:val="75"/>
          <w:marBottom w:val="75"/>
          <w:divBdr>
            <w:top w:val="none" w:sz="0" w:space="0" w:color="auto"/>
            <w:left w:val="none" w:sz="0" w:space="0" w:color="auto"/>
            <w:bottom w:val="none" w:sz="0" w:space="0" w:color="auto"/>
            <w:right w:val="none" w:sz="0" w:space="0" w:color="auto"/>
          </w:divBdr>
        </w:div>
        <w:div w:id="223877674">
          <w:marLeft w:val="0"/>
          <w:marRight w:val="0"/>
          <w:marTop w:val="75"/>
          <w:marBottom w:val="75"/>
          <w:divBdr>
            <w:top w:val="none" w:sz="0" w:space="0" w:color="auto"/>
            <w:left w:val="none" w:sz="0" w:space="0" w:color="auto"/>
            <w:bottom w:val="none" w:sz="0" w:space="0" w:color="auto"/>
            <w:right w:val="none" w:sz="0" w:space="0" w:color="auto"/>
          </w:divBdr>
        </w:div>
        <w:div w:id="1282422909">
          <w:marLeft w:val="0"/>
          <w:marRight w:val="0"/>
          <w:marTop w:val="75"/>
          <w:marBottom w:val="75"/>
          <w:divBdr>
            <w:top w:val="none" w:sz="0" w:space="0" w:color="auto"/>
            <w:left w:val="none" w:sz="0" w:space="0" w:color="auto"/>
            <w:bottom w:val="none" w:sz="0" w:space="0" w:color="auto"/>
            <w:right w:val="none" w:sz="0" w:space="0" w:color="auto"/>
          </w:divBdr>
        </w:div>
        <w:div w:id="769398609">
          <w:marLeft w:val="0"/>
          <w:marRight w:val="0"/>
          <w:marTop w:val="75"/>
          <w:marBottom w:val="75"/>
          <w:divBdr>
            <w:top w:val="none" w:sz="0" w:space="0" w:color="auto"/>
            <w:left w:val="none" w:sz="0" w:space="0" w:color="auto"/>
            <w:bottom w:val="none" w:sz="0" w:space="0" w:color="auto"/>
            <w:right w:val="none" w:sz="0" w:space="0" w:color="auto"/>
          </w:divBdr>
        </w:div>
        <w:div w:id="325134284">
          <w:marLeft w:val="0"/>
          <w:marRight w:val="0"/>
          <w:marTop w:val="75"/>
          <w:marBottom w:val="75"/>
          <w:divBdr>
            <w:top w:val="none" w:sz="0" w:space="0" w:color="auto"/>
            <w:left w:val="none" w:sz="0" w:space="0" w:color="auto"/>
            <w:bottom w:val="none" w:sz="0" w:space="0" w:color="auto"/>
            <w:right w:val="none" w:sz="0" w:space="0" w:color="auto"/>
          </w:divBdr>
        </w:div>
      </w:divsChild>
    </w:div>
    <w:div w:id="1344941700">
      <w:bodyDiv w:val="1"/>
      <w:marLeft w:val="0"/>
      <w:marRight w:val="0"/>
      <w:marTop w:val="0"/>
      <w:marBottom w:val="0"/>
      <w:divBdr>
        <w:top w:val="none" w:sz="0" w:space="0" w:color="auto"/>
        <w:left w:val="none" w:sz="0" w:space="0" w:color="auto"/>
        <w:bottom w:val="none" w:sz="0" w:space="0" w:color="auto"/>
        <w:right w:val="none" w:sz="0" w:space="0" w:color="auto"/>
      </w:divBdr>
    </w:div>
    <w:div w:id="1353530453">
      <w:bodyDiv w:val="1"/>
      <w:marLeft w:val="0"/>
      <w:marRight w:val="0"/>
      <w:marTop w:val="0"/>
      <w:marBottom w:val="0"/>
      <w:divBdr>
        <w:top w:val="none" w:sz="0" w:space="0" w:color="auto"/>
        <w:left w:val="none" w:sz="0" w:space="0" w:color="auto"/>
        <w:bottom w:val="none" w:sz="0" w:space="0" w:color="auto"/>
        <w:right w:val="none" w:sz="0" w:space="0" w:color="auto"/>
      </w:divBdr>
    </w:div>
    <w:div w:id="1411004825">
      <w:bodyDiv w:val="1"/>
      <w:marLeft w:val="0"/>
      <w:marRight w:val="0"/>
      <w:marTop w:val="0"/>
      <w:marBottom w:val="0"/>
      <w:divBdr>
        <w:top w:val="none" w:sz="0" w:space="0" w:color="auto"/>
        <w:left w:val="none" w:sz="0" w:space="0" w:color="auto"/>
        <w:bottom w:val="none" w:sz="0" w:space="0" w:color="auto"/>
        <w:right w:val="none" w:sz="0" w:space="0" w:color="auto"/>
      </w:divBdr>
      <w:divsChild>
        <w:div w:id="1333605684">
          <w:marLeft w:val="0"/>
          <w:marRight w:val="0"/>
          <w:marTop w:val="75"/>
          <w:marBottom w:val="75"/>
          <w:divBdr>
            <w:top w:val="none" w:sz="0" w:space="0" w:color="auto"/>
            <w:left w:val="none" w:sz="0" w:space="0" w:color="auto"/>
            <w:bottom w:val="none" w:sz="0" w:space="0" w:color="auto"/>
            <w:right w:val="none" w:sz="0" w:space="0" w:color="auto"/>
          </w:divBdr>
        </w:div>
        <w:div w:id="673806625">
          <w:marLeft w:val="0"/>
          <w:marRight w:val="0"/>
          <w:marTop w:val="75"/>
          <w:marBottom w:val="75"/>
          <w:divBdr>
            <w:top w:val="none" w:sz="0" w:space="0" w:color="auto"/>
            <w:left w:val="none" w:sz="0" w:space="0" w:color="auto"/>
            <w:bottom w:val="none" w:sz="0" w:space="0" w:color="auto"/>
            <w:right w:val="none" w:sz="0" w:space="0" w:color="auto"/>
          </w:divBdr>
        </w:div>
        <w:div w:id="204413705">
          <w:marLeft w:val="0"/>
          <w:marRight w:val="0"/>
          <w:marTop w:val="75"/>
          <w:marBottom w:val="75"/>
          <w:divBdr>
            <w:top w:val="none" w:sz="0" w:space="0" w:color="auto"/>
            <w:left w:val="none" w:sz="0" w:space="0" w:color="auto"/>
            <w:bottom w:val="none" w:sz="0" w:space="0" w:color="auto"/>
            <w:right w:val="none" w:sz="0" w:space="0" w:color="auto"/>
          </w:divBdr>
        </w:div>
        <w:div w:id="1263152544">
          <w:marLeft w:val="0"/>
          <w:marRight w:val="0"/>
          <w:marTop w:val="75"/>
          <w:marBottom w:val="75"/>
          <w:divBdr>
            <w:top w:val="none" w:sz="0" w:space="0" w:color="auto"/>
            <w:left w:val="none" w:sz="0" w:space="0" w:color="auto"/>
            <w:bottom w:val="none" w:sz="0" w:space="0" w:color="auto"/>
            <w:right w:val="none" w:sz="0" w:space="0" w:color="auto"/>
          </w:divBdr>
        </w:div>
        <w:div w:id="1511723392">
          <w:marLeft w:val="0"/>
          <w:marRight w:val="0"/>
          <w:marTop w:val="75"/>
          <w:marBottom w:val="75"/>
          <w:divBdr>
            <w:top w:val="none" w:sz="0" w:space="0" w:color="auto"/>
            <w:left w:val="none" w:sz="0" w:space="0" w:color="auto"/>
            <w:bottom w:val="none" w:sz="0" w:space="0" w:color="auto"/>
            <w:right w:val="none" w:sz="0" w:space="0" w:color="auto"/>
          </w:divBdr>
        </w:div>
        <w:div w:id="1733767383">
          <w:marLeft w:val="0"/>
          <w:marRight w:val="0"/>
          <w:marTop w:val="75"/>
          <w:marBottom w:val="75"/>
          <w:divBdr>
            <w:top w:val="none" w:sz="0" w:space="0" w:color="auto"/>
            <w:left w:val="none" w:sz="0" w:space="0" w:color="auto"/>
            <w:bottom w:val="none" w:sz="0" w:space="0" w:color="auto"/>
            <w:right w:val="none" w:sz="0" w:space="0" w:color="auto"/>
          </w:divBdr>
        </w:div>
        <w:div w:id="1300841651">
          <w:marLeft w:val="0"/>
          <w:marRight w:val="0"/>
          <w:marTop w:val="75"/>
          <w:marBottom w:val="75"/>
          <w:divBdr>
            <w:top w:val="none" w:sz="0" w:space="0" w:color="auto"/>
            <w:left w:val="none" w:sz="0" w:space="0" w:color="auto"/>
            <w:bottom w:val="none" w:sz="0" w:space="0" w:color="auto"/>
            <w:right w:val="none" w:sz="0" w:space="0" w:color="auto"/>
          </w:divBdr>
        </w:div>
        <w:div w:id="365255070">
          <w:marLeft w:val="0"/>
          <w:marRight w:val="0"/>
          <w:marTop w:val="75"/>
          <w:marBottom w:val="75"/>
          <w:divBdr>
            <w:top w:val="none" w:sz="0" w:space="0" w:color="auto"/>
            <w:left w:val="none" w:sz="0" w:space="0" w:color="auto"/>
            <w:bottom w:val="none" w:sz="0" w:space="0" w:color="auto"/>
            <w:right w:val="none" w:sz="0" w:space="0" w:color="auto"/>
          </w:divBdr>
        </w:div>
        <w:div w:id="345668715">
          <w:marLeft w:val="0"/>
          <w:marRight w:val="0"/>
          <w:marTop w:val="75"/>
          <w:marBottom w:val="75"/>
          <w:divBdr>
            <w:top w:val="none" w:sz="0" w:space="0" w:color="auto"/>
            <w:left w:val="none" w:sz="0" w:space="0" w:color="auto"/>
            <w:bottom w:val="none" w:sz="0" w:space="0" w:color="auto"/>
            <w:right w:val="none" w:sz="0" w:space="0" w:color="auto"/>
          </w:divBdr>
        </w:div>
      </w:divsChild>
    </w:div>
    <w:div w:id="1421684603">
      <w:bodyDiv w:val="1"/>
      <w:marLeft w:val="0"/>
      <w:marRight w:val="0"/>
      <w:marTop w:val="0"/>
      <w:marBottom w:val="0"/>
      <w:divBdr>
        <w:top w:val="none" w:sz="0" w:space="0" w:color="auto"/>
        <w:left w:val="none" w:sz="0" w:space="0" w:color="auto"/>
        <w:bottom w:val="none" w:sz="0" w:space="0" w:color="auto"/>
        <w:right w:val="none" w:sz="0" w:space="0" w:color="auto"/>
      </w:divBdr>
    </w:div>
    <w:div w:id="1435319358">
      <w:bodyDiv w:val="1"/>
      <w:marLeft w:val="0"/>
      <w:marRight w:val="0"/>
      <w:marTop w:val="0"/>
      <w:marBottom w:val="0"/>
      <w:divBdr>
        <w:top w:val="none" w:sz="0" w:space="0" w:color="auto"/>
        <w:left w:val="none" w:sz="0" w:space="0" w:color="auto"/>
        <w:bottom w:val="none" w:sz="0" w:space="0" w:color="auto"/>
        <w:right w:val="none" w:sz="0" w:space="0" w:color="auto"/>
      </w:divBdr>
    </w:div>
    <w:div w:id="1494030900">
      <w:bodyDiv w:val="1"/>
      <w:marLeft w:val="0"/>
      <w:marRight w:val="0"/>
      <w:marTop w:val="0"/>
      <w:marBottom w:val="0"/>
      <w:divBdr>
        <w:top w:val="none" w:sz="0" w:space="0" w:color="auto"/>
        <w:left w:val="none" w:sz="0" w:space="0" w:color="auto"/>
        <w:bottom w:val="none" w:sz="0" w:space="0" w:color="auto"/>
        <w:right w:val="none" w:sz="0" w:space="0" w:color="auto"/>
      </w:divBdr>
    </w:div>
    <w:div w:id="1551309623">
      <w:bodyDiv w:val="1"/>
      <w:marLeft w:val="0"/>
      <w:marRight w:val="0"/>
      <w:marTop w:val="0"/>
      <w:marBottom w:val="0"/>
      <w:divBdr>
        <w:top w:val="none" w:sz="0" w:space="0" w:color="auto"/>
        <w:left w:val="none" w:sz="0" w:space="0" w:color="auto"/>
        <w:bottom w:val="none" w:sz="0" w:space="0" w:color="auto"/>
        <w:right w:val="none" w:sz="0" w:space="0" w:color="auto"/>
      </w:divBdr>
    </w:div>
    <w:div w:id="1586724289">
      <w:bodyDiv w:val="1"/>
      <w:marLeft w:val="0"/>
      <w:marRight w:val="0"/>
      <w:marTop w:val="0"/>
      <w:marBottom w:val="0"/>
      <w:divBdr>
        <w:top w:val="none" w:sz="0" w:space="0" w:color="auto"/>
        <w:left w:val="none" w:sz="0" w:space="0" w:color="auto"/>
        <w:bottom w:val="none" w:sz="0" w:space="0" w:color="auto"/>
        <w:right w:val="none" w:sz="0" w:space="0" w:color="auto"/>
      </w:divBdr>
      <w:divsChild>
        <w:div w:id="502163190">
          <w:marLeft w:val="0"/>
          <w:marRight w:val="0"/>
          <w:marTop w:val="75"/>
          <w:marBottom w:val="75"/>
          <w:divBdr>
            <w:top w:val="none" w:sz="0" w:space="0" w:color="auto"/>
            <w:left w:val="none" w:sz="0" w:space="0" w:color="auto"/>
            <w:bottom w:val="none" w:sz="0" w:space="0" w:color="auto"/>
            <w:right w:val="none" w:sz="0" w:space="0" w:color="auto"/>
          </w:divBdr>
        </w:div>
        <w:div w:id="385881887">
          <w:marLeft w:val="0"/>
          <w:marRight w:val="0"/>
          <w:marTop w:val="75"/>
          <w:marBottom w:val="75"/>
          <w:divBdr>
            <w:top w:val="none" w:sz="0" w:space="0" w:color="auto"/>
            <w:left w:val="none" w:sz="0" w:space="0" w:color="auto"/>
            <w:bottom w:val="none" w:sz="0" w:space="0" w:color="auto"/>
            <w:right w:val="none" w:sz="0" w:space="0" w:color="auto"/>
          </w:divBdr>
        </w:div>
        <w:div w:id="393814516">
          <w:marLeft w:val="0"/>
          <w:marRight w:val="0"/>
          <w:marTop w:val="75"/>
          <w:marBottom w:val="75"/>
          <w:divBdr>
            <w:top w:val="none" w:sz="0" w:space="0" w:color="auto"/>
            <w:left w:val="none" w:sz="0" w:space="0" w:color="auto"/>
            <w:bottom w:val="none" w:sz="0" w:space="0" w:color="auto"/>
            <w:right w:val="none" w:sz="0" w:space="0" w:color="auto"/>
          </w:divBdr>
        </w:div>
        <w:div w:id="807429581">
          <w:marLeft w:val="0"/>
          <w:marRight w:val="0"/>
          <w:marTop w:val="75"/>
          <w:marBottom w:val="75"/>
          <w:divBdr>
            <w:top w:val="none" w:sz="0" w:space="0" w:color="auto"/>
            <w:left w:val="none" w:sz="0" w:space="0" w:color="auto"/>
            <w:bottom w:val="none" w:sz="0" w:space="0" w:color="auto"/>
            <w:right w:val="none" w:sz="0" w:space="0" w:color="auto"/>
          </w:divBdr>
        </w:div>
        <w:div w:id="390083168">
          <w:marLeft w:val="0"/>
          <w:marRight w:val="0"/>
          <w:marTop w:val="75"/>
          <w:marBottom w:val="75"/>
          <w:divBdr>
            <w:top w:val="none" w:sz="0" w:space="0" w:color="auto"/>
            <w:left w:val="none" w:sz="0" w:space="0" w:color="auto"/>
            <w:bottom w:val="none" w:sz="0" w:space="0" w:color="auto"/>
            <w:right w:val="none" w:sz="0" w:space="0" w:color="auto"/>
          </w:divBdr>
        </w:div>
        <w:div w:id="282687665">
          <w:marLeft w:val="0"/>
          <w:marRight w:val="0"/>
          <w:marTop w:val="75"/>
          <w:marBottom w:val="75"/>
          <w:divBdr>
            <w:top w:val="none" w:sz="0" w:space="0" w:color="auto"/>
            <w:left w:val="none" w:sz="0" w:space="0" w:color="auto"/>
            <w:bottom w:val="none" w:sz="0" w:space="0" w:color="auto"/>
            <w:right w:val="none" w:sz="0" w:space="0" w:color="auto"/>
          </w:divBdr>
        </w:div>
        <w:div w:id="976227518">
          <w:marLeft w:val="0"/>
          <w:marRight w:val="0"/>
          <w:marTop w:val="75"/>
          <w:marBottom w:val="75"/>
          <w:divBdr>
            <w:top w:val="none" w:sz="0" w:space="0" w:color="auto"/>
            <w:left w:val="none" w:sz="0" w:space="0" w:color="auto"/>
            <w:bottom w:val="none" w:sz="0" w:space="0" w:color="auto"/>
            <w:right w:val="none" w:sz="0" w:space="0" w:color="auto"/>
          </w:divBdr>
        </w:div>
      </w:divsChild>
    </w:div>
    <w:div w:id="1586768618">
      <w:bodyDiv w:val="1"/>
      <w:marLeft w:val="0"/>
      <w:marRight w:val="0"/>
      <w:marTop w:val="0"/>
      <w:marBottom w:val="0"/>
      <w:divBdr>
        <w:top w:val="none" w:sz="0" w:space="0" w:color="auto"/>
        <w:left w:val="none" w:sz="0" w:space="0" w:color="auto"/>
        <w:bottom w:val="none" w:sz="0" w:space="0" w:color="auto"/>
        <w:right w:val="none" w:sz="0" w:space="0" w:color="auto"/>
      </w:divBdr>
    </w:div>
    <w:div w:id="1588075579">
      <w:bodyDiv w:val="1"/>
      <w:marLeft w:val="0"/>
      <w:marRight w:val="0"/>
      <w:marTop w:val="0"/>
      <w:marBottom w:val="0"/>
      <w:divBdr>
        <w:top w:val="none" w:sz="0" w:space="0" w:color="auto"/>
        <w:left w:val="none" w:sz="0" w:space="0" w:color="auto"/>
        <w:bottom w:val="none" w:sz="0" w:space="0" w:color="auto"/>
        <w:right w:val="none" w:sz="0" w:space="0" w:color="auto"/>
      </w:divBdr>
    </w:div>
    <w:div w:id="1589653759">
      <w:bodyDiv w:val="1"/>
      <w:marLeft w:val="0"/>
      <w:marRight w:val="0"/>
      <w:marTop w:val="0"/>
      <w:marBottom w:val="0"/>
      <w:divBdr>
        <w:top w:val="none" w:sz="0" w:space="0" w:color="auto"/>
        <w:left w:val="none" w:sz="0" w:space="0" w:color="auto"/>
        <w:bottom w:val="none" w:sz="0" w:space="0" w:color="auto"/>
        <w:right w:val="none" w:sz="0" w:space="0" w:color="auto"/>
      </w:divBdr>
    </w:div>
    <w:div w:id="1592398115">
      <w:bodyDiv w:val="1"/>
      <w:marLeft w:val="0"/>
      <w:marRight w:val="0"/>
      <w:marTop w:val="0"/>
      <w:marBottom w:val="0"/>
      <w:divBdr>
        <w:top w:val="none" w:sz="0" w:space="0" w:color="auto"/>
        <w:left w:val="none" w:sz="0" w:space="0" w:color="auto"/>
        <w:bottom w:val="none" w:sz="0" w:space="0" w:color="auto"/>
        <w:right w:val="none" w:sz="0" w:space="0" w:color="auto"/>
      </w:divBdr>
    </w:div>
    <w:div w:id="1599872174">
      <w:bodyDiv w:val="1"/>
      <w:marLeft w:val="0"/>
      <w:marRight w:val="0"/>
      <w:marTop w:val="0"/>
      <w:marBottom w:val="0"/>
      <w:divBdr>
        <w:top w:val="none" w:sz="0" w:space="0" w:color="auto"/>
        <w:left w:val="none" w:sz="0" w:space="0" w:color="auto"/>
        <w:bottom w:val="none" w:sz="0" w:space="0" w:color="auto"/>
        <w:right w:val="none" w:sz="0" w:space="0" w:color="auto"/>
      </w:divBdr>
    </w:div>
    <w:div w:id="1603731681">
      <w:bodyDiv w:val="1"/>
      <w:marLeft w:val="0"/>
      <w:marRight w:val="0"/>
      <w:marTop w:val="0"/>
      <w:marBottom w:val="0"/>
      <w:divBdr>
        <w:top w:val="none" w:sz="0" w:space="0" w:color="auto"/>
        <w:left w:val="none" w:sz="0" w:space="0" w:color="auto"/>
        <w:bottom w:val="none" w:sz="0" w:space="0" w:color="auto"/>
        <w:right w:val="none" w:sz="0" w:space="0" w:color="auto"/>
      </w:divBdr>
      <w:divsChild>
        <w:div w:id="1149902861">
          <w:marLeft w:val="60"/>
          <w:marRight w:val="60"/>
          <w:marTop w:val="100"/>
          <w:marBottom w:val="100"/>
          <w:divBdr>
            <w:top w:val="none" w:sz="0" w:space="0" w:color="auto"/>
            <w:left w:val="none" w:sz="0" w:space="0" w:color="auto"/>
            <w:bottom w:val="none" w:sz="0" w:space="0" w:color="auto"/>
            <w:right w:val="none" w:sz="0" w:space="0" w:color="auto"/>
          </w:divBdr>
          <w:divsChild>
            <w:div w:id="24838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963943">
      <w:bodyDiv w:val="1"/>
      <w:marLeft w:val="0"/>
      <w:marRight w:val="0"/>
      <w:marTop w:val="0"/>
      <w:marBottom w:val="0"/>
      <w:divBdr>
        <w:top w:val="none" w:sz="0" w:space="0" w:color="auto"/>
        <w:left w:val="none" w:sz="0" w:space="0" w:color="auto"/>
        <w:bottom w:val="none" w:sz="0" w:space="0" w:color="auto"/>
        <w:right w:val="none" w:sz="0" w:space="0" w:color="auto"/>
      </w:divBdr>
      <w:divsChild>
        <w:div w:id="519242331">
          <w:marLeft w:val="60"/>
          <w:marRight w:val="60"/>
          <w:marTop w:val="100"/>
          <w:marBottom w:val="100"/>
          <w:divBdr>
            <w:top w:val="none" w:sz="0" w:space="0" w:color="auto"/>
            <w:left w:val="none" w:sz="0" w:space="0" w:color="auto"/>
            <w:bottom w:val="none" w:sz="0" w:space="0" w:color="auto"/>
            <w:right w:val="none" w:sz="0" w:space="0" w:color="auto"/>
          </w:divBdr>
          <w:divsChild>
            <w:div w:id="2052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548445">
      <w:bodyDiv w:val="1"/>
      <w:marLeft w:val="0"/>
      <w:marRight w:val="0"/>
      <w:marTop w:val="0"/>
      <w:marBottom w:val="0"/>
      <w:divBdr>
        <w:top w:val="none" w:sz="0" w:space="0" w:color="auto"/>
        <w:left w:val="none" w:sz="0" w:space="0" w:color="auto"/>
        <w:bottom w:val="none" w:sz="0" w:space="0" w:color="auto"/>
        <w:right w:val="none" w:sz="0" w:space="0" w:color="auto"/>
      </w:divBdr>
      <w:divsChild>
        <w:div w:id="149910403">
          <w:marLeft w:val="60"/>
          <w:marRight w:val="60"/>
          <w:marTop w:val="100"/>
          <w:marBottom w:val="100"/>
          <w:divBdr>
            <w:top w:val="none" w:sz="0" w:space="0" w:color="auto"/>
            <w:left w:val="none" w:sz="0" w:space="0" w:color="auto"/>
            <w:bottom w:val="none" w:sz="0" w:space="0" w:color="auto"/>
            <w:right w:val="none" w:sz="0" w:space="0" w:color="auto"/>
          </w:divBdr>
          <w:divsChild>
            <w:div w:id="18227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63366">
      <w:bodyDiv w:val="1"/>
      <w:marLeft w:val="0"/>
      <w:marRight w:val="0"/>
      <w:marTop w:val="0"/>
      <w:marBottom w:val="0"/>
      <w:divBdr>
        <w:top w:val="none" w:sz="0" w:space="0" w:color="auto"/>
        <w:left w:val="none" w:sz="0" w:space="0" w:color="auto"/>
        <w:bottom w:val="none" w:sz="0" w:space="0" w:color="auto"/>
        <w:right w:val="none" w:sz="0" w:space="0" w:color="auto"/>
      </w:divBdr>
    </w:div>
    <w:div w:id="1630470277">
      <w:bodyDiv w:val="1"/>
      <w:marLeft w:val="0"/>
      <w:marRight w:val="0"/>
      <w:marTop w:val="0"/>
      <w:marBottom w:val="0"/>
      <w:divBdr>
        <w:top w:val="none" w:sz="0" w:space="0" w:color="auto"/>
        <w:left w:val="none" w:sz="0" w:space="0" w:color="auto"/>
        <w:bottom w:val="none" w:sz="0" w:space="0" w:color="auto"/>
        <w:right w:val="none" w:sz="0" w:space="0" w:color="auto"/>
      </w:divBdr>
    </w:div>
    <w:div w:id="1649549314">
      <w:bodyDiv w:val="1"/>
      <w:marLeft w:val="0"/>
      <w:marRight w:val="0"/>
      <w:marTop w:val="0"/>
      <w:marBottom w:val="0"/>
      <w:divBdr>
        <w:top w:val="none" w:sz="0" w:space="0" w:color="auto"/>
        <w:left w:val="none" w:sz="0" w:space="0" w:color="auto"/>
        <w:bottom w:val="none" w:sz="0" w:space="0" w:color="auto"/>
        <w:right w:val="none" w:sz="0" w:space="0" w:color="auto"/>
      </w:divBdr>
    </w:div>
    <w:div w:id="1651790820">
      <w:bodyDiv w:val="1"/>
      <w:marLeft w:val="0"/>
      <w:marRight w:val="0"/>
      <w:marTop w:val="0"/>
      <w:marBottom w:val="0"/>
      <w:divBdr>
        <w:top w:val="none" w:sz="0" w:space="0" w:color="auto"/>
        <w:left w:val="none" w:sz="0" w:space="0" w:color="auto"/>
        <w:bottom w:val="none" w:sz="0" w:space="0" w:color="auto"/>
        <w:right w:val="none" w:sz="0" w:space="0" w:color="auto"/>
      </w:divBdr>
    </w:div>
    <w:div w:id="1652710667">
      <w:bodyDiv w:val="1"/>
      <w:marLeft w:val="0"/>
      <w:marRight w:val="0"/>
      <w:marTop w:val="0"/>
      <w:marBottom w:val="0"/>
      <w:divBdr>
        <w:top w:val="none" w:sz="0" w:space="0" w:color="auto"/>
        <w:left w:val="none" w:sz="0" w:space="0" w:color="auto"/>
        <w:bottom w:val="none" w:sz="0" w:space="0" w:color="auto"/>
        <w:right w:val="none" w:sz="0" w:space="0" w:color="auto"/>
      </w:divBdr>
    </w:div>
    <w:div w:id="1684360303">
      <w:bodyDiv w:val="1"/>
      <w:marLeft w:val="0"/>
      <w:marRight w:val="0"/>
      <w:marTop w:val="0"/>
      <w:marBottom w:val="0"/>
      <w:divBdr>
        <w:top w:val="none" w:sz="0" w:space="0" w:color="auto"/>
        <w:left w:val="none" w:sz="0" w:space="0" w:color="auto"/>
        <w:bottom w:val="none" w:sz="0" w:space="0" w:color="auto"/>
        <w:right w:val="none" w:sz="0" w:space="0" w:color="auto"/>
      </w:divBdr>
    </w:div>
    <w:div w:id="1692801092">
      <w:bodyDiv w:val="1"/>
      <w:marLeft w:val="0"/>
      <w:marRight w:val="0"/>
      <w:marTop w:val="0"/>
      <w:marBottom w:val="0"/>
      <w:divBdr>
        <w:top w:val="none" w:sz="0" w:space="0" w:color="auto"/>
        <w:left w:val="none" w:sz="0" w:space="0" w:color="auto"/>
        <w:bottom w:val="none" w:sz="0" w:space="0" w:color="auto"/>
        <w:right w:val="none" w:sz="0" w:space="0" w:color="auto"/>
      </w:divBdr>
    </w:div>
    <w:div w:id="1708947151">
      <w:bodyDiv w:val="1"/>
      <w:marLeft w:val="0"/>
      <w:marRight w:val="0"/>
      <w:marTop w:val="0"/>
      <w:marBottom w:val="0"/>
      <w:divBdr>
        <w:top w:val="none" w:sz="0" w:space="0" w:color="auto"/>
        <w:left w:val="none" w:sz="0" w:space="0" w:color="auto"/>
        <w:bottom w:val="none" w:sz="0" w:space="0" w:color="auto"/>
        <w:right w:val="none" w:sz="0" w:space="0" w:color="auto"/>
      </w:divBdr>
    </w:div>
    <w:div w:id="1738357235">
      <w:bodyDiv w:val="1"/>
      <w:marLeft w:val="0"/>
      <w:marRight w:val="0"/>
      <w:marTop w:val="0"/>
      <w:marBottom w:val="0"/>
      <w:divBdr>
        <w:top w:val="none" w:sz="0" w:space="0" w:color="auto"/>
        <w:left w:val="none" w:sz="0" w:space="0" w:color="auto"/>
        <w:bottom w:val="none" w:sz="0" w:space="0" w:color="auto"/>
        <w:right w:val="none" w:sz="0" w:space="0" w:color="auto"/>
      </w:divBdr>
    </w:div>
    <w:div w:id="1791389890">
      <w:bodyDiv w:val="1"/>
      <w:marLeft w:val="0"/>
      <w:marRight w:val="0"/>
      <w:marTop w:val="0"/>
      <w:marBottom w:val="0"/>
      <w:divBdr>
        <w:top w:val="none" w:sz="0" w:space="0" w:color="auto"/>
        <w:left w:val="none" w:sz="0" w:space="0" w:color="auto"/>
        <w:bottom w:val="none" w:sz="0" w:space="0" w:color="auto"/>
        <w:right w:val="none" w:sz="0" w:space="0" w:color="auto"/>
      </w:divBdr>
    </w:div>
    <w:div w:id="1816411060">
      <w:bodyDiv w:val="1"/>
      <w:marLeft w:val="0"/>
      <w:marRight w:val="0"/>
      <w:marTop w:val="0"/>
      <w:marBottom w:val="0"/>
      <w:divBdr>
        <w:top w:val="none" w:sz="0" w:space="0" w:color="auto"/>
        <w:left w:val="none" w:sz="0" w:space="0" w:color="auto"/>
        <w:bottom w:val="none" w:sz="0" w:space="0" w:color="auto"/>
        <w:right w:val="none" w:sz="0" w:space="0" w:color="auto"/>
      </w:divBdr>
    </w:div>
    <w:div w:id="1824198537">
      <w:bodyDiv w:val="1"/>
      <w:marLeft w:val="0"/>
      <w:marRight w:val="0"/>
      <w:marTop w:val="0"/>
      <w:marBottom w:val="0"/>
      <w:divBdr>
        <w:top w:val="none" w:sz="0" w:space="0" w:color="auto"/>
        <w:left w:val="none" w:sz="0" w:space="0" w:color="auto"/>
        <w:bottom w:val="none" w:sz="0" w:space="0" w:color="auto"/>
        <w:right w:val="none" w:sz="0" w:space="0" w:color="auto"/>
      </w:divBdr>
    </w:div>
    <w:div w:id="1863785104">
      <w:bodyDiv w:val="1"/>
      <w:marLeft w:val="0"/>
      <w:marRight w:val="0"/>
      <w:marTop w:val="0"/>
      <w:marBottom w:val="0"/>
      <w:divBdr>
        <w:top w:val="none" w:sz="0" w:space="0" w:color="auto"/>
        <w:left w:val="none" w:sz="0" w:space="0" w:color="auto"/>
        <w:bottom w:val="none" w:sz="0" w:space="0" w:color="auto"/>
        <w:right w:val="none" w:sz="0" w:space="0" w:color="auto"/>
      </w:divBdr>
      <w:divsChild>
        <w:div w:id="2060587435">
          <w:marLeft w:val="0"/>
          <w:marRight w:val="0"/>
          <w:marTop w:val="75"/>
          <w:marBottom w:val="75"/>
          <w:divBdr>
            <w:top w:val="none" w:sz="0" w:space="0" w:color="auto"/>
            <w:left w:val="none" w:sz="0" w:space="0" w:color="auto"/>
            <w:bottom w:val="none" w:sz="0" w:space="0" w:color="auto"/>
            <w:right w:val="none" w:sz="0" w:space="0" w:color="auto"/>
          </w:divBdr>
        </w:div>
        <w:div w:id="1597865342">
          <w:marLeft w:val="0"/>
          <w:marRight w:val="0"/>
          <w:marTop w:val="75"/>
          <w:marBottom w:val="75"/>
          <w:divBdr>
            <w:top w:val="none" w:sz="0" w:space="0" w:color="auto"/>
            <w:left w:val="none" w:sz="0" w:space="0" w:color="auto"/>
            <w:bottom w:val="none" w:sz="0" w:space="0" w:color="auto"/>
            <w:right w:val="none" w:sz="0" w:space="0" w:color="auto"/>
          </w:divBdr>
        </w:div>
        <w:div w:id="1899433261">
          <w:marLeft w:val="0"/>
          <w:marRight w:val="0"/>
          <w:marTop w:val="75"/>
          <w:marBottom w:val="75"/>
          <w:divBdr>
            <w:top w:val="none" w:sz="0" w:space="0" w:color="auto"/>
            <w:left w:val="none" w:sz="0" w:space="0" w:color="auto"/>
            <w:bottom w:val="none" w:sz="0" w:space="0" w:color="auto"/>
            <w:right w:val="none" w:sz="0" w:space="0" w:color="auto"/>
          </w:divBdr>
        </w:div>
        <w:div w:id="51078569">
          <w:marLeft w:val="0"/>
          <w:marRight w:val="0"/>
          <w:marTop w:val="75"/>
          <w:marBottom w:val="75"/>
          <w:divBdr>
            <w:top w:val="none" w:sz="0" w:space="0" w:color="auto"/>
            <w:left w:val="none" w:sz="0" w:space="0" w:color="auto"/>
            <w:bottom w:val="none" w:sz="0" w:space="0" w:color="auto"/>
            <w:right w:val="none" w:sz="0" w:space="0" w:color="auto"/>
          </w:divBdr>
        </w:div>
        <w:div w:id="938100093">
          <w:marLeft w:val="0"/>
          <w:marRight w:val="0"/>
          <w:marTop w:val="75"/>
          <w:marBottom w:val="75"/>
          <w:divBdr>
            <w:top w:val="none" w:sz="0" w:space="0" w:color="auto"/>
            <w:left w:val="none" w:sz="0" w:space="0" w:color="auto"/>
            <w:bottom w:val="none" w:sz="0" w:space="0" w:color="auto"/>
            <w:right w:val="none" w:sz="0" w:space="0" w:color="auto"/>
          </w:divBdr>
        </w:div>
      </w:divsChild>
    </w:div>
    <w:div w:id="1867911385">
      <w:bodyDiv w:val="1"/>
      <w:marLeft w:val="0"/>
      <w:marRight w:val="0"/>
      <w:marTop w:val="0"/>
      <w:marBottom w:val="0"/>
      <w:divBdr>
        <w:top w:val="none" w:sz="0" w:space="0" w:color="auto"/>
        <w:left w:val="none" w:sz="0" w:space="0" w:color="auto"/>
        <w:bottom w:val="none" w:sz="0" w:space="0" w:color="auto"/>
        <w:right w:val="none" w:sz="0" w:space="0" w:color="auto"/>
      </w:divBdr>
      <w:divsChild>
        <w:div w:id="1166629499">
          <w:marLeft w:val="60"/>
          <w:marRight w:val="60"/>
          <w:marTop w:val="100"/>
          <w:marBottom w:val="100"/>
          <w:divBdr>
            <w:top w:val="none" w:sz="0" w:space="0" w:color="auto"/>
            <w:left w:val="none" w:sz="0" w:space="0" w:color="auto"/>
            <w:bottom w:val="none" w:sz="0" w:space="0" w:color="auto"/>
            <w:right w:val="none" w:sz="0" w:space="0" w:color="auto"/>
          </w:divBdr>
          <w:divsChild>
            <w:div w:id="112119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415623">
      <w:bodyDiv w:val="1"/>
      <w:marLeft w:val="0"/>
      <w:marRight w:val="0"/>
      <w:marTop w:val="0"/>
      <w:marBottom w:val="0"/>
      <w:divBdr>
        <w:top w:val="none" w:sz="0" w:space="0" w:color="auto"/>
        <w:left w:val="none" w:sz="0" w:space="0" w:color="auto"/>
        <w:bottom w:val="none" w:sz="0" w:space="0" w:color="auto"/>
        <w:right w:val="none" w:sz="0" w:space="0" w:color="auto"/>
      </w:divBdr>
      <w:divsChild>
        <w:div w:id="1538197155">
          <w:marLeft w:val="60"/>
          <w:marRight w:val="60"/>
          <w:marTop w:val="100"/>
          <w:marBottom w:val="100"/>
          <w:divBdr>
            <w:top w:val="none" w:sz="0" w:space="0" w:color="auto"/>
            <w:left w:val="none" w:sz="0" w:space="0" w:color="auto"/>
            <w:bottom w:val="none" w:sz="0" w:space="0" w:color="auto"/>
            <w:right w:val="none" w:sz="0" w:space="0" w:color="auto"/>
          </w:divBdr>
          <w:divsChild>
            <w:div w:id="10161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6859">
      <w:bodyDiv w:val="1"/>
      <w:marLeft w:val="0"/>
      <w:marRight w:val="0"/>
      <w:marTop w:val="0"/>
      <w:marBottom w:val="0"/>
      <w:divBdr>
        <w:top w:val="none" w:sz="0" w:space="0" w:color="auto"/>
        <w:left w:val="none" w:sz="0" w:space="0" w:color="auto"/>
        <w:bottom w:val="none" w:sz="0" w:space="0" w:color="auto"/>
        <w:right w:val="none" w:sz="0" w:space="0" w:color="auto"/>
      </w:divBdr>
      <w:divsChild>
        <w:div w:id="661743145">
          <w:marLeft w:val="60"/>
          <w:marRight w:val="60"/>
          <w:marTop w:val="100"/>
          <w:marBottom w:val="100"/>
          <w:divBdr>
            <w:top w:val="none" w:sz="0" w:space="0" w:color="auto"/>
            <w:left w:val="none" w:sz="0" w:space="0" w:color="auto"/>
            <w:bottom w:val="none" w:sz="0" w:space="0" w:color="auto"/>
            <w:right w:val="none" w:sz="0" w:space="0" w:color="auto"/>
          </w:divBdr>
          <w:divsChild>
            <w:div w:id="55289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36861">
      <w:bodyDiv w:val="1"/>
      <w:marLeft w:val="0"/>
      <w:marRight w:val="0"/>
      <w:marTop w:val="0"/>
      <w:marBottom w:val="0"/>
      <w:divBdr>
        <w:top w:val="none" w:sz="0" w:space="0" w:color="auto"/>
        <w:left w:val="none" w:sz="0" w:space="0" w:color="auto"/>
        <w:bottom w:val="none" w:sz="0" w:space="0" w:color="auto"/>
        <w:right w:val="none" w:sz="0" w:space="0" w:color="auto"/>
      </w:divBdr>
      <w:divsChild>
        <w:div w:id="1352494804">
          <w:marLeft w:val="60"/>
          <w:marRight w:val="60"/>
          <w:marTop w:val="100"/>
          <w:marBottom w:val="100"/>
          <w:divBdr>
            <w:top w:val="none" w:sz="0" w:space="0" w:color="auto"/>
            <w:left w:val="none" w:sz="0" w:space="0" w:color="auto"/>
            <w:bottom w:val="none" w:sz="0" w:space="0" w:color="auto"/>
            <w:right w:val="none" w:sz="0" w:space="0" w:color="auto"/>
          </w:divBdr>
          <w:divsChild>
            <w:div w:id="10755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9786">
      <w:bodyDiv w:val="1"/>
      <w:marLeft w:val="0"/>
      <w:marRight w:val="0"/>
      <w:marTop w:val="0"/>
      <w:marBottom w:val="0"/>
      <w:divBdr>
        <w:top w:val="none" w:sz="0" w:space="0" w:color="auto"/>
        <w:left w:val="none" w:sz="0" w:space="0" w:color="auto"/>
        <w:bottom w:val="none" w:sz="0" w:space="0" w:color="auto"/>
        <w:right w:val="none" w:sz="0" w:space="0" w:color="auto"/>
      </w:divBdr>
      <w:divsChild>
        <w:div w:id="417673003">
          <w:marLeft w:val="0"/>
          <w:marRight w:val="0"/>
          <w:marTop w:val="75"/>
          <w:marBottom w:val="75"/>
          <w:divBdr>
            <w:top w:val="none" w:sz="0" w:space="0" w:color="auto"/>
            <w:left w:val="none" w:sz="0" w:space="0" w:color="auto"/>
            <w:bottom w:val="none" w:sz="0" w:space="0" w:color="auto"/>
            <w:right w:val="none" w:sz="0" w:space="0" w:color="auto"/>
          </w:divBdr>
        </w:div>
        <w:div w:id="656882845">
          <w:marLeft w:val="0"/>
          <w:marRight w:val="0"/>
          <w:marTop w:val="75"/>
          <w:marBottom w:val="75"/>
          <w:divBdr>
            <w:top w:val="none" w:sz="0" w:space="0" w:color="auto"/>
            <w:left w:val="none" w:sz="0" w:space="0" w:color="auto"/>
            <w:bottom w:val="none" w:sz="0" w:space="0" w:color="auto"/>
            <w:right w:val="none" w:sz="0" w:space="0" w:color="auto"/>
          </w:divBdr>
        </w:div>
        <w:div w:id="1984845169">
          <w:marLeft w:val="0"/>
          <w:marRight w:val="0"/>
          <w:marTop w:val="75"/>
          <w:marBottom w:val="75"/>
          <w:divBdr>
            <w:top w:val="none" w:sz="0" w:space="0" w:color="auto"/>
            <w:left w:val="none" w:sz="0" w:space="0" w:color="auto"/>
            <w:bottom w:val="none" w:sz="0" w:space="0" w:color="auto"/>
            <w:right w:val="none" w:sz="0" w:space="0" w:color="auto"/>
          </w:divBdr>
        </w:div>
        <w:div w:id="1884750783">
          <w:marLeft w:val="0"/>
          <w:marRight w:val="0"/>
          <w:marTop w:val="75"/>
          <w:marBottom w:val="75"/>
          <w:divBdr>
            <w:top w:val="none" w:sz="0" w:space="0" w:color="auto"/>
            <w:left w:val="none" w:sz="0" w:space="0" w:color="auto"/>
            <w:bottom w:val="none" w:sz="0" w:space="0" w:color="auto"/>
            <w:right w:val="none" w:sz="0" w:space="0" w:color="auto"/>
          </w:divBdr>
        </w:div>
        <w:div w:id="1002391985">
          <w:marLeft w:val="0"/>
          <w:marRight w:val="0"/>
          <w:marTop w:val="75"/>
          <w:marBottom w:val="75"/>
          <w:divBdr>
            <w:top w:val="none" w:sz="0" w:space="0" w:color="auto"/>
            <w:left w:val="none" w:sz="0" w:space="0" w:color="auto"/>
            <w:bottom w:val="none" w:sz="0" w:space="0" w:color="auto"/>
            <w:right w:val="none" w:sz="0" w:space="0" w:color="auto"/>
          </w:divBdr>
        </w:div>
        <w:div w:id="394857389">
          <w:marLeft w:val="0"/>
          <w:marRight w:val="0"/>
          <w:marTop w:val="75"/>
          <w:marBottom w:val="75"/>
          <w:divBdr>
            <w:top w:val="none" w:sz="0" w:space="0" w:color="auto"/>
            <w:left w:val="none" w:sz="0" w:space="0" w:color="auto"/>
            <w:bottom w:val="none" w:sz="0" w:space="0" w:color="auto"/>
            <w:right w:val="none" w:sz="0" w:space="0" w:color="auto"/>
          </w:divBdr>
        </w:div>
      </w:divsChild>
    </w:div>
    <w:div w:id="1920603649">
      <w:bodyDiv w:val="1"/>
      <w:marLeft w:val="0"/>
      <w:marRight w:val="0"/>
      <w:marTop w:val="0"/>
      <w:marBottom w:val="0"/>
      <w:divBdr>
        <w:top w:val="none" w:sz="0" w:space="0" w:color="auto"/>
        <w:left w:val="none" w:sz="0" w:space="0" w:color="auto"/>
        <w:bottom w:val="none" w:sz="0" w:space="0" w:color="auto"/>
        <w:right w:val="none" w:sz="0" w:space="0" w:color="auto"/>
      </w:divBdr>
    </w:div>
    <w:div w:id="1924682944">
      <w:bodyDiv w:val="1"/>
      <w:marLeft w:val="0"/>
      <w:marRight w:val="0"/>
      <w:marTop w:val="0"/>
      <w:marBottom w:val="0"/>
      <w:divBdr>
        <w:top w:val="none" w:sz="0" w:space="0" w:color="auto"/>
        <w:left w:val="none" w:sz="0" w:space="0" w:color="auto"/>
        <w:bottom w:val="none" w:sz="0" w:space="0" w:color="auto"/>
        <w:right w:val="none" w:sz="0" w:space="0" w:color="auto"/>
      </w:divBdr>
      <w:divsChild>
        <w:div w:id="428504957">
          <w:marLeft w:val="60"/>
          <w:marRight w:val="60"/>
          <w:marTop w:val="100"/>
          <w:marBottom w:val="100"/>
          <w:divBdr>
            <w:top w:val="none" w:sz="0" w:space="0" w:color="auto"/>
            <w:left w:val="none" w:sz="0" w:space="0" w:color="auto"/>
            <w:bottom w:val="none" w:sz="0" w:space="0" w:color="auto"/>
            <w:right w:val="none" w:sz="0" w:space="0" w:color="auto"/>
          </w:divBdr>
          <w:divsChild>
            <w:div w:id="197035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72116">
      <w:bodyDiv w:val="1"/>
      <w:marLeft w:val="0"/>
      <w:marRight w:val="0"/>
      <w:marTop w:val="0"/>
      <w:marBottom w:val="0"/>
      <w:divBdr>
        <w:top w:val="none" w:sz="0" w:space="0" w:color="auto"/>
        <w:left w:val="none" w:sz="0" w:space="0" w:color="auto"/>
        <w:bottom w:val="none" w:sz="0" w:space="0" w:color="auto"/>
        <w:right w:val="none" w:sz="0" w:space="0" w:color="auto"/>
      </w:divBdr>
      <w:divsChild>
        <w:div w:id="1427537391">
          <w:marLeft w:val="0"/>
          <w:marRight w:val="0"/>
          <w:marTop w:val="75"/>
          <w:marBottom w:val="75"/>
          <w:divBdr>
            <w:top w:val="none" w:sz="0" w:space="0" w:color="auto"/>
            <w:left w:val="none" w:sz="0" w:space="0" w:color="auto"/>
            <w:bottom w:val="none" w:sz="0" w:space="0" w:color="auto"/>
            <w:right w:val="none" w:sz="0" w:space="0" w:color="auto"/>
          </w:divBdr>
        </w:div>
        <w:div w:id="1620800469">
          <w:marLeft w:val="0"/>
          <w:marRight w:val="0"/>
          <w:marTop w:val="75"/>
          <w:marBottom w:val="75"/>
          <w:divBdr>
            <w:top w:val="none" w:sz="0" w:space="0" w:color="auto"/>
            <w:left w:val="none" w:sz="0" w:space="0" w:color="auto"/>
            <w:bottom w:val="none" w:sz="0" w:space="0" w:color="auto"/>
            <w:right w:val="none" w:sz="0" w:space="0" w:color="auto"/>
          </w:divBdr>
        </w:div>
        <w:div w:id="1388147311">
          <w:marLeft w:val="0"/>
          <w:marRight w:val="0"/>
          <w:marTop w:val="75"/>
          <w:marBottom w:val="75"/>
          <w:divBdr>
            <w:top w:val="none" w:sz="0" w:space="0" w:color="auto"/>
            <w:left w:val="none" w:sz="0" w:space="0" w:color="auto"/>
            <w:bottom w:val="none" w:sz="0" w:space="0" w:color="auto"/>
            <w:right w:val="none" w:sz="0" w:space="0" w:color="auto"/>
          </w:divBdr>
        </w:div>
        <w:div w:id="640505975">
          <w:marLeft w:val="0"/>
          <w:marRight w:val="0"/>
          <w:marTop w:val="75"/>
          <w:marBottom w:val="75"/>
          <w:divBdr>
            <w:top w:val="none" w:sz="0" w:space="0" w:color="auto"/>
            <w:left w:val="none" w:sz="0" w:space="0" w:color="auto"/>
            <w:bottom w:val="none" w:sz="0" w:space="0" w:color="auto"/>
            <w:right w:val="none" w:sz="0" w:space="0" w:color="auto"/>
          </w:divBdr>
        </w:div>
        <w:div w:id="2014261960">
          <w:marLeft w:val="0"/>
          <w:marRight w:val="0"/>
          <w:marTop w:val="75"/>
          <w:marBottom w:val="75"/>
          <w:divBdr>
            <w:top w:val="none" w:sz="0" w:space="0" w:color="auto"/>
            <w:left w:val="none" w:sz="0" w:space="0" w:color="auto"/>
            <w:bottom w:val="none" w:sz="0" w:space="0" w:color="auto"/>
            <w:right w:val="none" w:sz="0" w:space="0" w:color="auto"/>
          </w:divBdr>
        </w:div>
        <w:div w:id="1067847706">
          <w:marLeft w:val="0"/>
          <w:marRight w:val="0"/>
          <w:marTop w:val="75"/>
          <w:marBottom w:val="75"/>
          <w:divBdr>
            <w:top w:val="none" w:sz="0" w:space="0" w:color="auto"/>
            <w:left w:val="none" w:sz="0" w:space="0" w:color="auto"/>
            <w:bottom w:val="none" w:sz="0" w:space="0" w:color="auto"/>
            <w:right w:val="none" w:sz="0" w:space="0" w:color="auto"/>
          </w:divBdr>
        </w:div>
        <w:div w:id="1225026143">
          <w:marLeft w:val="0"/>
          <w:marRight w:val="0"/>
          <w:marTop w:val="75"/>
          <w:marBottom w:val="75"/>
          <w:divBdr>
            <w:top w:val="none" w:sz="0" w:space="0" w:color="auto"/>
            <w:left w:val="none" w:sz="0" w:space="0" w:color="auto"/>
            <w:bottom w:val="none" w:sz="0" w:space="0" w:color="auto"/>
            <w:right w:val="none" w:sz="0" w:space="0" w:color="auto"/>
          </w:divBdr>
        </w:div>
      </w:divsChild>
    </w:div>
    <w:div w:id="1951428450">
      <w:bodyDiv w:val="1"/>
      <w:marLeft w:val="0"/>
      <w:marRight w:val="0"/>
      <w:marTop w:val="0"/>
      <w:marBottom w:val="0"/>
      <w:divBdr>
        <w:top w:val="none" w:sz="0" w:space="0" w:color="auto"/>
        <w:left w:val="none" w:sz="0" w:space="0" w:color="auto"/>
        <w:bottom w:val="none" w:sz="0" w:space="0" w:color="auto"/>
        <w:right w:val="none" w:sz="0" w:space="0" w:color="auto"/>
      </w:divBdr>
    </w:div>
    <w:div w:id="1953131168">
      <w:bodyDiv w:val="1"/>
      <w:marLeft w:val="0"/>
      <w:marRight w:val="0"/>
      <w:marTop w:val="0"/>
      <w:marBottom w:val="0"/>
      <w:divBdr>
        <w:top w:val="none" w:sz="0" w:space="0" w:color="auto"/>
        <w:left w:val="none" w:sz="0" w:space="0" w:color="auto"/>
        <w:bottom w:val="none" w:sz="0" w:space="0" w:color="auto"/>
        <w:right w:val="none" w:sz="0" w:space="0" w:color="auto"/>
      </w:divBdr>
    </w:div>
    <w:div w:id="1994749342">
      <w:bodyDiv w:val="1"/>
      <w:marLeft w:val="0"/>
      <w:marRight w:val="0"/>
      <w:marTop w:val="0"/>
      <w:marBottom w:val="0"/>
      <w:divBdr>
        <w:top w:val="none" w:sz="0" w:space="0" w:color="auto"/>
        <w:left w:val="none" w:sz="0" w:space="0" w:color="auto"/>
        <w:bottom w:val="none" w:sz="0" w:space="0" w:color="auto"/>
        <w:right w:val="none" w:sz="0" w:space="0" w:color="auto"/>
      </w:divBdr>
      <w:divsChild>
        <w:div w:id="1500584598">
          <w:marLeft w:val="60"/>
          <w:marRight w:val="60"/>
          <w:marTop w:val="100"/>
          <w:marBottom w:val="100"/>
          <w:divBdr>
            <w:top w:val="none" w:sz="0" w:space="0" w:color="auto"/>
            <w:left w:val="none" w:sz="0" w:space="0" w:color="auto"/>
            <w:bottom w:val="none" w:sz="0" w:space="0" w:color="auto"/>
            <w:right w:val="none" w:sz="0" w:space="0" w:color="auto"/>
          </w:divBdr>
          <w:divsChild>
            <w:div w:id="2501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12637">
      <w:bodyDiv w:val="1"/>
      <w:marLeft w:val="0"/>
      <w:marRight w:val="0"/>
      <w:marTop w:val="0"/>
      <w:marBottom w:val="0"/>
      <w:divBdr>
        <w:top w:val="none" w:sz="0" w:space="0" w:color="auto"/>
        <w:left w:val="none" w:sz="0" w:space="0" w:color="auto"/>
        <w:bottom w:val="none" w:sz="0" w:space="0" w:color="auto"/>
        <w:right w:val="none" w:sz="0" w:space="0" w:color="auto"/>
      </w:divBdr>
    </w:div>
    <w:div w:id="2069066327">
      <w:bodyDiv w:val="1"/>
      <w:marLeft w:val="0"/>
      <w:marRight w:val="0"/>
      <w:marTop w:val="0"/>
      <w:marBottom w:val="0"/>
      <w:divBdr>
        <w:top w:val="none" w:sz="0" w:space="0" w:color="auto"/>
        <w:left w:val="none" w:sz="0" w:space="0" w:color="auto"/>
        <w:bottom w:val="none" w:sz="0" w:space="0" w:color="auto"/>
        <w:right w:val="none" w:sz="0" w:space="0" w:color="auto"/>
      </w:divBdr>
    </w:div>
    <w:div w:id="2073968963">
      <w:bodyDiv w:val="1"/>
      <w:marLeft w:val="0"/>
      <w:marRight w:val="0"/>
      <w:marTop w:val="0"/>
      <w:marBottom w:val="0"/>
      <w:divBdr>
        <w:top w:val="none" w:sz="0" w:space="0" w:color="auto"/>
        <w:left w:val="none" w:sz="0" w:space="0" w:color="auto"/>
        <w:bottom w:val="none" w:sz="0" w:space="0" w:color="auto"/>
        <w:right w:val="none" w:sz="0" w:space="0" w:color="auto"/>
      </w:divBdr>
    </w:div>
    <w:div w:id="2079277783">
      <w:bodyDiv w:val="1"/>
      <w:marLeft w:val="0"/>
      <w:marRight w:val="0"/>
      <w:marTop w:val="0"/>
      <w:marBottom w:val="0"/>
      <w:divBdr>
        <w:top w:val="none" w:sz="0" w:space="0" w:color="auto"/>
        <w:left w:val="none" w:sz="0" w:space="0" w:color="auto"/>
        <w:bottom w:val="none" w:sz="0" w:space="0" w:color="auto"/>
        <w:right w:val="none" w:sz="0" w:space="0" w:color="auto"/>
      </w:divBdr>
    </w:div>
    <w:div w:id="2094357435">
      <w:bodyDiv w:val="1"/>
      <w:marLeft w:val="0"/>
      <w:marRight w:val="0"/>
      <w:marTop w:val="0"/>
      <w:marBottom w:val="0"/>
      <w:divBdr>
        <w:top w:val="none" w:sz="0" w:space="0" w:color="auto"/>
        <w:left w:val="none" w:sz="0" w:space="0" w:color="auto"/>
        <w:bottom w:val="none" w:sz="0" w:space="0" w:color="auto"/>
        <w:right w:val="none" w:sz="0" w:space="0" w:color="auto"/>
      </w:divBdr>
    </w:div>
    <w:div w:id="2105688873">
      <w:bodyDiv w:val="1"/>
      <w:marLeft w:val="0"/>
      <w:marRight w:val="0"/>
      <w:marTop w:val="0"/>
      <w:marBottom w:val="0"/>
      <w:divBdr>
        <w:top w:val="none" w:sz="0" w:space="0" w:color="auto"/>
        <w:left w:val="none" w:sz="0" w:space="0" w:color="auto"/>
        <w:bottom w:val="none" w:sz="0" w:space="0" w:color="auto"/>
        <w:right w:val="none" w:sz="0" w:space="0" w:color="auto"/>
      </w:divBdr>
      <w:divsChild>
        <w:div w:id="11877783">
          <w:marLeft w:val="60"/>
          <w:marRight w:val="60"/>
          <w:marTop w:val="100"/>
          <w:marBottom w:val="100"/>
          <w:divBdr>
            <w:top w:val="none" w:sz="0" w:space="0" w:color="auto"/>
            <w:left w:val="none" w:sz="0" w:space="0" w:color="auto"/>
            <w:bottom w:val="none" w:sz="0" w:space="0" w:color="auto"/>
            <w:right w:val="none" w:sz="0" w:space="0" w:color="auto"/>
          </w:divBdr>
          <w:divsChild>
            <w:div w:id="11433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73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264@yandex.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12604.2" TargetMode="External"/><Relationship Id="rId5" Type="http://schemas.openxmlformats.org/officeDocument/2006/relationships/webSettings" Target="webSettings.xml"/><Relationship Id="rId10" Type="http://schemas.openxmlformats.org/officeDocument/2006/relationships/hyperlink" Target="http://www.consultant.ru/document/cons_doc_LAW_12453/886577905315979b26c9032d79cb911cc8fa7e69/" TargetMode="External"/><Relationship Id="rId4" Type="http://schemas.openxmlformats.org/officeDocument/2006/relationships/settings" Target="settings.xml"/><Relationship Id="rId9" Type="http://schemas.openxmlformats.org/officeDocument/2006/relationships/hyperlink" Target="mailto:prof264@yandex.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310F0-1BFE-4C31-94D1-3BB9D2BC8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13</Pages>
  <Words>5453</Words>
  <Characters>31088</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121-3</dc:creator>
  <cp:lastModifiedBy>Пользователь Windows</cp:lastModifiedBy>
  <cp:revision>18</cp:revision>
  <cp:lastPrinted>2022-03-14T02:49:00Z</cp:lastPrinted>
  <dcterms:created xsi:type="dcterms:W3CDTF">2025-05-05T07:00:00Z</dcterms:created>
  <dcterms:modified xsi:type="dcterms:W3CDTF">2026-05-25T04:00:00Z</dcterms:modified>
</cp:coreProperties>
</file>