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EC" w:rsidRPr="00BC0A4A" w:rsidRDefault="00342593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>К</w:t>
      </w:r>
      <w:r w:rsidR="002501EC" w:rsidRPr="00BC0A4A">
        <w:rPr>
          <w:rFonts w:ascii="Times New Roman" w:hAnsi="Times New Roman"/>
          <w:b/>
          <w:bCs/>
        </w:rPr>
        <w:t>ОНТРАКТ</w:t>
      </w:r>
    </w:p>
    <w:p w:rsidR="007468E0" w:rsidRPr="00BC0A4A" w:rsidRDefault="00D44BFC" w:rsidP="00C2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 xml:space="preserve">на </w:t>
      </w:r>
      <w:r w:rsidR="00C21105" w:rsidRPr="00BC0A4A">
        <w:rPr>
          <w:rFonts w:ascii="Times New Roman" w:hAnsi="Times New Roman"/>
          <w:b/>
          <w:bCs/>
        </w:rPr>
        <w:t>проведение</w:t>
      </w:r>
      <w:r w:rsidR="002501EC" w:rsidRPr="00BC0A4A">
        <w:rPr>
          <w:rFonts w:ascii="Times New Roman" w:hAnsi="Times New Roman"/>
          <w:b/>
          <w:bCs/>
        </w:rPr>
        <w:t xml:space="preserve"> </w:t>
      </w:r>
      <w:r w:rsidR="007569B2" w:rsidRPr="00BC0A4A">
        <w:rPr>
          <w:rFonts w:ascii="Times New Roman" w:hAnsi="Times New Roman"/>
          <w:b/>
          <w:bCs/>
        </w:rPr>
        <w:t>столярных и плотничных работ</w:t>
      </w:r>
    </w:p>
    <w:p w:rsidR="00524FB6" w:rsidRPr="00BC0A4A" w:rsidRDefault="00524FB6" w:rsidP="00524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BC0A4A">
        <w:rPr>
          <w:rFonts w:ascii="Times New Roman" w:hAnsi="Times New Roman"/>
          <w:b/>
        </w:rPr>
        <w:t>(выполнение работ по демонтажу, поставке и установке</w:t>
      </w:r>
      <w:proofErr w:type="gramEnd"/>
    </w:p>
    <w:p w:rsidR="00524FB6" w:rsidRPr="00BC0A4A" w:rsidRDefault="00524FB6" w:rsidP="00524F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22222"/>
          <w:shd w:val="clear" w:color="auto" w:fill="FFFFFF"/>
        </w:rPr>
      </w:pPr>
      <w:r w:rsidRPr="00BC0A4A">
        <w:rPr>
          <w:rFonts w:ascii="Times New Roman" w:hAnsi="Times New Roman"/>
          <w:b/>
        </w:rPr>
        <w:t xml:space="preserve"> металлической двери с доводчиком)</w:t>
      </w:r>
    </w:p>
    <w:p w:rsidR="00524FB6" w:rsidRPr="00BC0A4A" w:rsidRDefault="00524FB6" w:rsidP="00C2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22222"/>
          <w:shd w:val="clear" w:color="auto" w:fill="FFFFFF"/>
        </w:rPr>
      </w:pP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>№____</w:t>
      </w: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56865" w:rsidRPr="00BC0A4A" w:rsidRDefault="00D44BFC" w:rsidP="00856865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0000"/>
          <w:shd w:val="clear" w:color="auto" w:fill="FAFAFA"/>
        </w:rPr>
      </w:pPr>
      <w:r w:rsidRPr="00BC0A4A">
        <w:rPr>
          <w:rFonts w:ascii="Times New Roman" w:hAnsi="Times New Roman"/>
          <w:b/>
        </w:rPr>
        <w:t xml:space="preserve">Идентификационный код закупки (ИКЗ): </w:t>
      </w:r>
      <w:r w:rsidR="00856865" w:rsidRPr="00BC0A4A">
        <w:rPr>
          <w:rFonts w:ascii="Times New Roman" w:hAnsi="Times New Roman"/>
          <w:b/>
          <w:color w:val="000000"/>
          <w:shd w:val="clear" w:color="auto" w:fill="FAFAFA"/>
        </w:rPr>
        <w:t>261370206515637020100100230000000000</w:t>
      </w:r>
    </w:p>
    <w:p w:rsidR="002501EC" w:rsidRPr="00BC0A4A" w:rsidRDefault="002501E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 xml:space="preserve">г. Иваново   </w:t>
      </w:r>
      <w:r w:rsidRPr="00BC0A4A">
        <w:rPr>
          <w:rFonts w:ascii="Times New Roman" w:hAnsi="Times New Roman"/>
        </w:rPr>
        <w:tab/>
      </w:r>
      <w:r w:rsidRPr="00BC0A4A">
        <w:rPr>
          <w:rFonts w:ascii="Times New Roman" w:hAnsi="Times New Roman"/>
        </w:rPr>
        <w:tab/>
      </w:r>
      <w:r w:rsidRPr="00BC0A4A">
        <w:rPr>
          <w:rFonts w:ascii="Times New Roman" w:hAnsi="Times New Roman"/>
        </w:rPr>
        <w:tab/>
        <w:t xml:space="preserve">                                                             </w:t>
      </w:r>
      <w:r w:rsidR="002501EC" w:rsidRPr="00BC0A4A">
        <w:rPr>
          <w:rFonts w:ascii="Times New Roman" w:hAnsi="Times New Roman"/>
        </w:rPr>
        <w:t xml:space="preserve">          </w:t>
      </w:r>
      <w:r w:rsidRPr="00BC0A4A">
        <w:rPr>
          <w:rFonts w:ascii="Times New Roman" w:hAnsi="Times New Roman"/>
        </w:rPr>
        <w:t>"___" ____________ ____ г.</w:t>
      </w: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D44BFC" w:rsidRPr="00BC0A4A" w:rsidRDefault="00D44BFC" w:rsidP="00144AE6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BC0A4A">
        <w:rPr>
          <w:rFonts w:ascii="Times New Roman" w:hAnsi="Times New Roman"/>
        </w:rPr>
        <w:t xml:space="preserve">Федеральное казенное учреждение «Главное бюро медико-социальной экспертизы по Ивановской  области» Министерства труда и социальной защиты Российской Федерации, именуемое в дальнейшем Заказчик, в лице ведущего </w:t>
      </w:r>
      <w:r w:rsidR="0059426B" w:rsidRPr="00BC0A4A">
        <w:rPr>
          <w:rFonts w:ascii="Times New Roman" w:hAnsi="Times New Roman"/>
        </w:rPr>
        <w:t>экономиста</w:t>
      </w:r>
      <w:r w:rsidRPr="00BC0A4A">
        <w:rPr>
          <w:rFonts w:ascii="Times New Roman" w:hAnsi="Times New Roman"/>
        </w:rPr>
        <w:t xml:space="preserve"> </w:t>
      </w:r>
      <w:r w:rsidR="00182346" w:rsidRPr="00BC0A4A">
        <w:rPr>
          <w:rFonts w:ascii="Times New Roman" w:hAnsi="Times New Roman"/>
        </w:rPr>
        <w:t>Давыдова Дмитрия Вячеславовича</w:t>
      </w:r>
      <w:r w:rsidRPr="00BC0A4A">
        <w:rPr>
          <w:rFonts w:ascii="Times New Roman" w:hAnsi="Times New Roman"/>
        </w:rPr>
        <w:t xml:space="preserve">, действующего на основании доверенности от </w:t>
      </w:r>
      <w:r w:rsidR="0059426B" w:rsidRPr="00BC0A4A">
        <w:rPr>
          <w:rFonts w:ascii="Times New Roman" w:hAnsi="Times New Roman"/>
        </w:rPr>
        <w:t>03.08</w:t>
      </w:r>
      <w:r w:rsidRPr="00BC0A4A">
        <w:rPr>
          <w:rFonts w:ascii="Times New Roman" w:hAnsi="Times New Roman"/>
        </w:rPr>
        <w:t>.202</w:t>
      </w:r>
      <w:r w:rsidR="0059426B" w:rsidRPr="00BC0A4A">
        <w:rPr>
          <w:rFonts w:ascii="Times New Roman" w:hAnsi="Times New Roman"/>
        </w:rPr>
        <w:t>6</w:t>
      </w:r>
      <w:r w:rsidRPr="00BC0A4A">
        <w:rPr>
          <w:rFonts w:ascii="Times New Roman" w:hAnsi="Times New Roman"/>
        </w:rPr>
        <w:t xml:space="preserve"> </w:t>
      </w:r>
      <w:r w:rsidR="00856865" w:rsidRPr="00BC0A4A">
        <w:rPr>
          <w:rFonts w:ascii="Times New Roman" w:hAnsi="Times New Roman"/>
        </w:rPr>
        <w:t>№ 15</w:t>
      </w:r>
      <w:r w:rsidRPr="00BC0A4A">
        <w:rPr>
          <w:rFonts w:ascii="Times New Roman" w:hAnsi="Times New Roman"/>
        </w:rPr>
        <w:t xml:space="preserve">, с одной стороны, и __________________________________, именуемое в дальнейшем </w:t>
      </w:r>
      <w:r w:rsidR="002501EC" w:rsidRPr="00BC0A4A">
        <w:rPr>
          <w:rFonts w:ascii="Times New Roman" w:hAnsi="Times New Roman"/>
        </w:rPr>
        <w:t>Подрядчик</w:t>
      </w:r>
      <w:r w:rsidRPr="00BC0A4A">
        <w:rPr>
          <w:rFonts w:ascii="Times New Roman" w:hAnsi="Times New Roman"/>
        </w:rPr>
        <w:t>, в лице ____________________, действующего на основании ______________, с другой стороны, вместе именуемые Стороны и каждый в отдельности Сторона, с</w:t>
      </w:r>
      <w:proofErr w:type="gramEnd"/>
      <w:r w:rsidRPr="00BC0A4A">
        <w:rPr>
          <w:rFonts w:ascii="Times New Roman" w:hAnsi="Times New Roman"/>
        </w:rPr>
        <w:t xml:space="preserve"> соблюдением требований Гражданского кодекса Российской Федерации и Федерального закона от 05 апреля 2013 года № 44-ФЗ «О </w:t>
      </w:r>
      <w:r w:rsidR="00F7131E" w:rsidRPr="00BC0A4A">
        <w:rPr>
          <w:rFonts w:ascii="Times New Roman" w:hAnsi="Times New Roman"/>
        </w:rPr>
        <w:t>контрактной</w:t>
      </w:r>
      <w:r w:rsidRPr="00BC0A4A">
        <w:rPr>
          <w:rFonts w:ascii="Times New Roman" w:hAnsi="Times New Roman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о </w:t>
      </w:r>
      <w:r w:rsidR="00F7131E" w:rsidRPr="00BC0A4A">
        <w:rPr>
          <w:rFonts w:ascii="Times New Roman" w:hAnsi="Times New Roman"/>
        </w:rPr>
        <w:t>контрактной</w:t>
      </w:r>
      <w:r w:rsidRPr="00BC0A4A">
        <w:rPr>
          <w:rFonts w:ascii="Times New Roman" w:hAnsi="Times New Roman"/>
        </w:rPr>
        <w:t xml:space="preserve"> системе) </w:t>
      </w:r>
      <w:r w:rsidR="00F7131E" w:rsidRPr="00BC0A4A">
        <w:rPr>
          <w:rFonts w:ascii="Times New Roman" w:hAnsi="Times New Roman"/>
        </w:rPr>
        <w:t>з</w:t>
      </w:r>
      <w:r w:rsidRPr="00BC0A4A">
        <w:rPr>
          <w:rFonts w:ascii="Times New Roman" w:hAnsi="Times New Roman"/>
        </w:rPr>
        <w:t xml:space="preserve">аключили настоящий </w:t>
      </w:r>
      <w:r w:rsidR="00342593" w:rsidRPr="00BC0A4A">
        <w:rPr>
          <w:rFonts w:ascii="Times New Roman" w:hAnsi="Times New Roman"/>
        </w:rPr>
        <w:t xml:space="preserve">Контракт </w:t>
      </w:r>
      <w:r w:rsidRPr="00BC0A4A">
        <w:rPr>
          <w:rFonts w:ascii="Times New Roman" w:hAnsi="Times New Roman"/>
        </w:rPr>
        <w:t>о нижеследующем:</w:t>
      </w: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4BFC" w:rsidRPr="00BC0A4A" w:rsidRDefault="00D44BFC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 xml:space="preserve">1. Предмет </w:t>
      </w:r>
      <w:r w:rsidR="00342593" w:rsidRPr="00BC0A4A">
        <w:rPr>
          <w:rFonts w:ascii="Times New Roman" w:hAnsi="Times New Roman"/>
          <w:b/>
          <w:bCs/>
        </w:rPr>
        <w:t>Контракт</w:t>
      </w:r>
      <w:r w:rsidR="00EC20CB" w:rsidRPr="00BC0A4A">
        <w:rPr>
          <w:rFonts w:ascii="Times New Roman" w:hAnsi="Times New Roman"/>
          <w:b/>
          <w:bCs/>
        </w:rPr>
        <w:t>а</w:t>
      </w:r>
    </w:p>
    <w:p w:rsidR="00D44BFC" w:rsidRPr="00BC0A4A" w:rsidRDefault="00D44BFC" w:rsidP="0074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  <w:spacing w:val="3"/>
        </w:rPr>
        <w:t>1.1.</w:t>
      </w:r>
      <w:r w:rsidRPr="00BC0A4A">
        <w:rPr>
          <w:rFonts w:ascii="Times New Roman" w:hAnsi="Times New Roman"/>
        </w:rPr>
        <w:t> </w:t>
      </w:r>
      <w:r w:rsidR="002501EC" w:rsidRPr="00BC0A4A">
        <w:rPr>
          <w:rFonts w:ascii="Times New Roman" w:hAnsi="Times New Roman"/>
        </w:rPr>
        <w:t>Подрядчик</w:t>
      </w:r>
      <w:r w:rsidRPr="00BC0A4A">
        <w:rPr>
          <w:rFonts w:ascii="Times New Roman" w:hAnsi="Times New Roman"/>
        </w:rPr>
        <w:t xml:space="preserve"> по заданию Заказчика обязуется в установленный </w:t>
      </w:r>
      <w:r w:rsidR="00342593" w:rsidRPr="00BC0A4A">
        <w:rPr>
          <w:rFonts w:ascii="Times New Roman" w:hAnsi="Times New Roman"/>
        </w:rPr>
        <w:t>Контракт</w:t>
      </w:r>
      <w:r w:rsidRPr="00BC0A4A">
        <w:rPr>
          <w:rFonts w:ascii="Times New Roman" w:hAnsi="Times New Roman"/>
        </w:rPr>
        <w:t xml:space="preserve">ом срок </w:t>
      </w:r>
      <w:r w:rsidR="00C21105" w:rsidRPr="00BC0A4A">
        <w:rPr>
          <w:rFonts w:ascii="Times New Roman" w:hAnsi="Times New Roman"/>
        </w:rPr>
        <w:t>провести</w:t>
      </w:r>
      <w:r w:rsidR="002501EC" w:rsidRPr="00BC0A4A">
        <w:rPr>
          <w:rFonts w:ascii="Times New Roman" w:hAnsi="Times New Roman"/>
        </w:rPr>
        <w:t xml:space="preserve"> </w:t>
      </w:r>
      <w:r w:rsidR="00A42A66" w:rsidRPr="00BC0A4A">
        <w:rPr>
          <w:rFonts w:ascii="Times New Roman" w:hAnsi="Times New Roman"/>
        </w:rPr>
        <w:t>столярные и плотничные работы</w:t>
      </w:r>
      <w:r w:rsidR="00D25D0C" w:rsidRPr="00BC0A4A"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524FB6" w:rsidRPr="00BC0A4A">
        <w:rPr>
          <w:rFonts w:ascii="Times New Roman" w:hAnsi="Times New Roman"/>
          <w:color w:val="222222"/>
          <w:shd w:val="clear" w:color="auto" w:fill="FFFFFF"/>
        </w:rPr>
        <w:t>(</w:t>
      </w:r>
      <w:r w:rsidR="00524FB6" w:rsidRPr="00BC0A4A">
        <w:rPr>
          <w:rFonts w:ascii="Times New Roman" w:hAnsi="Times New Roman"/>
        </w:rPr>
        <w:t xml:space="preserve">выполнение работ по демонтажу, поставке и установке металлической двери с доводчиком) </w:t>
      </w:r>
      <w:r w:rsidRPr="00BC0A4A">
        <w:rPr>
          <w:rFonts w:ascii="Times New Roman" w:hAnsi="Times New Roman"/>
        </w:rPr>
        <w:t xml:space="preserve">(далее </w:t>
      </w:r>
      <w:r w:rsidR="00F67676" w:rsidRPr="00BC0A4A">
        <w:rPr>
          <w:rFonts w:ascii="Times New Roman" w:hAnsi="Times New Roman"/>
        </w:rPr>
        <w:t>–</w:t>
      </w:r>
      <w:r w:rsidRPr="00BC0A4A">
        <w:rPr>
          <w:rFonts w:ascii="Times New Roman" w:hAnsi="Times New Roman"/>
        </w:rPr>
        <w:t xml:space="preserve"> </w:t>
      </w:r>
      <w:r w:rsidR="00F67676" w:rsidRPr="00BC0A4A">
        <w:rPr>
          <w:rFonts w:ascii="Times New Roman" w:hAnsi="Times New Roman"/>
        </w:rPr>
        <w:t xml:space="preserve">также </w:t>
      </w:r>
      <w:r w:rsidR="002501EC" w:rsidRPr="00BC0A4A">
        <w:rPr>
          <w:rFonts w:ascii="Times New Roman" w:hAnsi="Times New Roman"/>
        </w:rPr>
        <w:t>работы</w:t>
      </w:r>
      <w:r w:rsidRPr="00BC0A4A">
        <w:rPr>
          <w:rFonts w:ascii="Times New Roman" w:hAnsi="Times New Roman"/>
        </w:rPr>
        <w:t>), а Заказчик обязуется принять</w:t>
      </w:r>
      <w:r w:rsidR="002501EC" w:rsidRPr="00BC0A4A">
        <w:rPr>
          <w:rFonts w:ascii="Times New Roman" w:hAnsi="Times New Roman"/>
        </w:rPr>
        <w:t xml:space="preserve"> и оплатить</w:t>
      </w:r>
      <w:r w:rsidRPr="00BC0A4A">
        <w:rPr>
          <w:rFonts w:ascii="Times New Roman" w:hAnsi="Times New Roman"/>
        </w:rPr>
        <w:t xml:space="preserve"> </w:t>
      </w:r>
      <w:r w:rsidR="002501EC" w:rsidRPr="00BC0A4A">
        <w:rPr>
          <w:rFonts w:ascii="Times New Roman" w:hAnsi="Times New Roman"/>
        </w:rPr>
        <w:t>выполненные работы в сроки и порядке,</w:t>
      </w:r>
      <w:r w:rsidRPr="00BC0A4A">
        <w:rPr>
          <w:rFonts w:ascii="Times New Roman" w:hAnsi="Times New Roman"/>
        </w:rPr>
        <w:t xml:space="preserve"> </w:t>
      </w:r>
      <w:r w:rsidR="002501EC" w:rsidRPr="00BC0A4A">
        <w:rPr>
          <w:rFonts w:ascii="Times New Roman" w:hAnsi="Times New Roman"/>
        </w:rPr>
        <w:t>установленные Контрактом</w:t>
      </w:r>
      <w:r w:rsidRPr="00BC0A4A">
        <w:rPr>
          <w:rFonts w:ascii="Times New Roman" w:hAnsi="Times New Roman"/>
        </w:rPr>
        <w:t xml:space="preserve">. </w:t>
      </w:r>
    </w:p>
    <w:p w:rsidR="00D44BFC" w:rsidRPr="00BC0A4A" w:rsidRDefault="00D44BFC" w:rsidP="00144AE6">
      <w:pPr>
        <w:spacing w:after="0" w:line="240" w:lineRule="auto"/>
        <w:jc w:val="center"/>
        <w:rPr>
          <w:rFonts w:ascii="Times New Roman" w:hAnsi="Times New Roman"/>
        </w:rPr>
      </w:pPr>
    </w:p>
    <w:p w:rsidR="00D44BFC" w:rsidRPr="00BC0A4A" w:rsidRDefault="00D44BFC" w:rsidP="00144AE6">
      <w:pPr>
        <w:spacing w:after="0" w:line="240" w:lineRule="auto"/>
        <w:jc w:val="center"/>
        <w:rPr>
          <w:rFonts w:ascii="Times New Roman" w:hAnsi="Times New Roman"/>
          <w:b/>
        </w:rPr>
      </w:pPr>
      <w:r w:rsidRPr="00BC0A4A">
        <w:rPr>
          <w:rFonts w:ascii="Times New Roman" w:hAnsi="Times New Roman"/>
          <w:b/>
        </w:rPr>
        <w:t xml:space="preserve">2. </w:t>
      </w:r>
      <w:r w:rsidR="0059426B" w:rsidRPr="00BC0A4A">
        <w:rPr>
          <w:rFonts w:ascii="Times New Roman" w:hAnsi="Times New Roman"/>
          <w:b/>
        </w:rPr>
        <w:t>Порядок</w:t>
      </w:r>
      <w:r w:rsidRPr="00BC0A4A">
        <w:rPr>
          <w:rFonts w:ascii="Times New Roman" w:hAnsi="Times New Roman"/>
          <w:b/>
        </w:rPr>
        <w:t xml:space="preserve"> </w:t>
      </w:r>
      <w:r w:rsidR="000B2369" w:rsidRPr="00BC0A4A">
        <w:rPr>
          <w:rFonts w:ascii="Times New Roman" w:hAnsi="Times New Roman"/>
          <w:b/>
        </w:rPr>
        <w:t>выполнения работ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2.1. </w:t>
      </w:r>
      <w:proofErr w:type="gramStart"/>
      <w:r w:rsidR="000B2369" w:rsidRPr="00BC0A4A">
        <w:rPr>
          <w:sz w:val="22"/>
          <w:szCs w:val="22"/>
        </w:rPr>
        <w:t>Работы выполняются</w:t>
      </w:r>
      <w:r w:rsidRPr="00BC0A4A">
        <w:rPr>
          <w:sz w:val="22"/>
          <w:szCs w:val="22"/>
        </w:rPr>
        <w:t xml:space="preserve">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в соответствии с требованиями </w:t>
      </w:r>
      <w:r w:rsidR="00601120" w:rsidRPr="00BC0A4A">
        <w:rPr>
          <w:sz w:val="22"/>
          <w:szCs w:val="22"/>
        </w:rPr>
        <w:t>технического з</w:t>
      </w:r>
      <w:r w:rsidR="00EC20CB" w:rsidRPr="00BC0A4A">
        <w:rPr>
          <w:sz w:val="22"/>
          <w:szCs w:val="22"/>
        </w:rPr>
        <w:t>адания</w:t>
      </w:r>
      <w:r w:rsidR="00601120" w:rsidRPr="00BC0A4A">
        <w:rPr>
          <w:sz w:val="22"/>
          <w:szCs w:val="22"/>
        </w:rPr>
        <w:t xml:space="preserve"> </w:t>
      </w:r>
      <w:r w:rsidR="00601120" w:rsidRPr="00BC0A4A">
        <w:rPr>
          <w:bCs/>
          <w:sz w:val="22"/>
          <w:szCs w:val="22"/>
        </w:rPr>
        <w:t xml:space="preserve">на </w:t>
      </w:r>
      <w:r w:rsidR="00C21105" w:rsidRPr="00BC0A4A">
        <w:rPr>
          <w:bCs/>
          <w:sz w:val="22"/>
          <w:szCs w:val="22"/>
        </w:rPr>
        <w:t xml:space="preserve">проведение </w:t>
      </w:r>
      <w:r w:rsidR="007569B2" w:rsidRPr="00BC0A4A">
        <w:rPr>
          <w:bCs/>
          <w:sz w:val="22"/>
          <w:szCs w:val="22"/>
        </w:rPr>
        <w:t>столярных и плотничных работ</w:t>
      </w:r>
      <w:r w:rsidR="00601120" w:rsidRPr="00BC0A4A">
        <w:rPr>
          <w:sz w:val="22"/>
          <w:szCs w:val="22"/>
        </w:rPr>
        <w:t xml:space="preserve"> </w:t>
      </w:r>
      <w:r w:rsidR="00524FB6" w:rsidRPr="00BC0A4A">
        <w:rPr>
          <w:sz w:val="22"/>
          <w:szCs w:val="22"/>
        </w:rPr>
        <w:t xml:space="preserve">(выполнение работ по демонтажу, поставке и установке металлической двери с доводчиком) </w:t>
      </w:r>
      <w:r w:rsidRPr="00BC0A4A">
        <w:rPr>
          <w:sz w:val="22"/>
          <w:szCs w:val="22"/>
        </w:rPr>
        <w:t>(</w:t>
      </w:r>
      <w:r w:rsidR="00D05BF7" w:rsidRPr="00BC0A4A">
        <w:rPr>
          <w:sz w:val="22"/>
          <w:szCs w:val="22"/>
        </w:rPr>
        <w:t xml:space="preserve">далее – Техническое задание, </w:t>
      </w:r>
      <w:hyperlink w:anchor="P1294" w:history="1">
        <w:r w:rsidRPr="00BC0A4A">
          <w:rPr>
            <w:sz w:val="22"/>
            <w:szCs w:val="22"/>
          </w:rPr>
          <w:t>приложение</w:t>
        </w:r>
      </w:hyperlink>
      <w:r w:rsidR="00700081" w:rsidRPr="00BC0A4A">
        <w:rPr>
          <w:sz w:val="22"/>
          <w:szCs w:val="22"/>
        </w:rPr>
        <w:t xml:space="preserve"> № 1</w:t>
      </w:r>
      <w:r w:rsidRPr="00BC0A4A">
        <w:rPr>
          <w:sz w:val="22"/>
          <w:szCs w:val="22"/>
        </w:rPr>
        <w:t xml:space="preserve"> к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у)</w:t>
      </w:r>
      <w:r w:rsidR="009359FA" w:rsidRPr="00BC0A4A">
        <w:rPr>
          <w:sz w:val="22"/>
          <w:szCs w:val="22"/>
        </w:rPr>
        <w:t xml:space="preserve">, </w:t>
      </w:r>
      <w:r w:rsidRPr="00BC0A4A">
        <w:rPr>
          <w:sz w:val="22"/>
          <w:szCs w:val="22"/>
        </w:rPr>
        <w:t>являющ</w:t>
      </w:r>
      <w:r w:rsidR="00C21105" w:rsidRPr="00BC0A4A">
        <w:rPr>
          <w:sz w:val="22"/>
          <w:szCs w:val="22"/>
        </w:rPr>
        <w:t>егося</w:t>
      </w:r>
      <w:r w:rsidRPr="00BC0A4A">
        <w:rPr>
          <w:sz w:val="22"/>
          <w:szCs w:val="22"/>
        </w:rPr>
        <w:t xml:space="preserve"> неотъемлемой частью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</w:t>
      </w:r>
      <w:r w:rsidR="00C21105" w:rsidRPr="00BC0A4A">
        <w:rPr>
          <w:sz w:val="22"/>
          <w:szCs w:val="22"/>
        </w:rPr>
        <w:t>ыполнения работ</w:t>
      </w:r>
      <w:r w:rsidR="009359FA" w:rsidRPr="00BC0A4A">
        <w:rPr>
          <w:sz w:val="22"/>
          <w:szCs w:val="22"/>
        </w:rPr>
        <w:t xml:space="preserve"> </w:t>
      </w:r>
      <w:r w:rsidR="00A42A66" w:rsidRPr="00BC0A4A">
        <w:rPr>
          <w:sz w:val="22"/>
          <w:szCs w:val="22"/>
        </w:rPr>
        <w:t>по демонтажу, поставке и установке</w:t>
      </w:r>
      <w:proofErr w:type="gramEnd"/>
      <w:r w:rsidR="00A42A66" w:rsidRPr="00BC0A4A">
        <w:rPr>
          <w:sz w:val="22"/>
          <w:szCs w:val="22"/>
        </w:rPr>
        <w:t xml:space="preserve"> металлической двери</w:t>
      </w:r>
      <w:r w:rsidR="00524FB6" w:rsidRPr="00BC0A4A">
        <w:rPr>
          <w:sz w:val="22"/>
          <w:szCs w:val="22"/>
        </w:rPr>
        <w:t xml:space="preserve"> с доводчиком</w:t>
      </w:r>
      <w:r w:rsidRPr="00BC0A4A">
        <w:rPr>
          <w:sz w:val="22"/>
          <w:szCs w:val="22"/>
        </w:rPr>
        <w:t xml:space="preserve">, </w:t>
      </w:r>
      <w:proofErr w:type="gramStart"/>
      <w:r w:rsidRPr="00BC0A4A">
        <w:rPr>
          <w:sz w:val="22"/>
          <w:szCs w:val="22"/>
        </w:rPr>
        <w:t>действующими</w:t>
      </w:r>
      <w:proofErr w:type="gramEnd"/>
      <w:r w:rsidRPr="00BC0A4A">
        <w:rPr>
          <w:sz w:val="22"/>
          <w:szCs w:val="22"/>
        </w:rPr>
        <w:t xml:space="preserve"> в Российской Федерации.</w:t>
      </w:r>
    </w:p>
    <w:p w:rsidR="00D44BFC" w:rsidRPr="00BC0A4A" w:rsidRDefault="00D44BFC" w:rsidP="00144AE6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BC0A4A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3. Взаимодействие Сторон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3.1.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 xml:space="preserve"> вправе:</w:t>
      </w:r>
    </w:p>
    <w:p w:rsidR="000C1970" w:rsidRPr="00BC0A4A" w:rsidRDefault="00D44BFC" w:rsidP="000C1970">
      <w:pPr>
        <w:pStyle w:val="ConsPlusNormal"/>
        <w:ind w:firstLine="0"/>
        <w:jc w:val="both"/>
        <w:rPr>
          <w:sz w:val="22"/>
          <w:szCs w:val="22"/>
        </w:rPr>
      </w:pPr>
      <w:bookmarkStart w:id="0" w:name="P805"/>
      <w:bookmarkStart w:id="1" w:name="P808"/>
      <w:bookmarkEnd w:id="0"/>
      <w:bookmarkEnd w:id="1"/>
      <w:r w:rsidRPr="00BC0A4A">
        <w:rPr>
          <w:sz w:val="22"/>
          <w:szCs w:val="22"/>
        </w:rPr>
        <w:t xml:space="preserve">3.1.1. </w:t>
      </w:r>
      <w:r w:rsidR="000C1970" w:rsidRPr="00BC0A4A">
        <w:rPr>
          <w:sz w:val="22"/>
          <w:szCs w:val="22"/>
        </w:rPr>
        <w:t xml:space="preserve">требовать своевременной оплаты на условиях, установленных Контрактом, после выполнения работ надлежащим образом и их принятия Заказчиком;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2" w:name="P809"/>
      <w:bookmarkEnd w:id="2"/>
      <w:r w:rsidRPr="00BC0A4A">
        <w:rPr>
          <w:sz w:val="22"/>
          <w:szCs w:val="22"/>
        </w:rPr>
        <w:t xml:space="preserve">3.1.2. принять решение об одностороннем отказе от исполнения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 в соответствии с гражданским законодательством</w:t>
      </w:r>
      <w:r w:rsidR="00E26EC0" w:rsidRPr="00BC0A4A">
        <w:rPr>
          <w:sz w:val="22"/>
          <w:szCs w:val="22"/>
        </w:rPr>
        <w:t xml:space="preserve"> в порядке, предусмотренном статьей 95 Федерального закона о контрактной системе</w:t>
      </w:r>
      <w:r w:rsidRPr="00BC0A4A">
        <w:rPr>
          <w:sz w:val="22"/>
          <w:szCs w:val="22"/>
        </w:rPr>
        <w:t xml:space="preserve">;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3.1.</w:t>
      </w:r>
      <w:r w:rsidR="00E26EC0" w:rsidRPr="00BC0A4A">
        <w:rPr>
          <w:sz w:val="22"/>
          <w:szCs w:val="22"/>
        </w:rPr>
        <w:t>3</w:t>
      </w:r>
      <w:r w:rsidRPr="00BC0A4A">
        <w:rPr>
          <w:sz w:val="22"/>
          <w:szCs w:val="22"/>
        </w:rPr>
        <w:t xml:space="preserve"> требовать возмещения убытков, уплаты неустоек (штрафов, пеней) в соответствии с </w:t>
      </w:r>
      <w:hyperlink w:anchor="P964" w:history="1">
        <w:r w:rsidRPr="00BC0A4A">
          <w:rPr>
            <w:sz w:val="22"/>
            <w:szCs w:val="22"/>
          </w:rPr>
          <w:t xml:space="preserve">разделом </w:t>
        </w:r>
        <w:r w:rsidR="00326ED6" w:rsidRPr="00BC0A4A">
          <w:rPr>
            <w:sz w:val="22"/>
            <w:szCs w:val="22"/>
          </w:rPr>
          <w:t>8</w:t>
        </w:r>
      </w:hyperlink>
      <w:r w:rsidRPr="00BC0A4A">
        <w:rPr>
          <w:sz w:val="22"/>
          <w:szCs w:val="22"/>
        </w:rPr>
        <w:t xml:space="preserve">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а;</w:t>
      </w:r>
    </w:p>
    <w:p w:rsidR="00CF2972" w:rsidRPr="00BC0A4A" w:rsidRDefault="00CF2972" w:rsidP="00CF2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BC0A4A">
        <w:rPr>
          <w:rFonts w:ascii="Times New Roman" w:hAnsi="Times New Roman"/>
        </w:rPr>
        <w:t>3.1.4</w:t>
      </w:r>
      <w:r w:rsidR="00AC1B26" w:rsidRPr="00BC0A4A">
        <w:rPr>
          <w:rFonts w:ascii="Times New Roman" w:hAnsi="Times New Roman"/>
        </w:rPr>
        <w:t xml:space="preserve">. </w:t>
      </w:r>
      <w:r w:rsidR="00B717EE" w:rsidRPr="00BC0A4A">
        <w:rPr>
          <w:rFonts w:ascii="Times New Roman" w:hAnsi="Times New Roman"/>
          <w:shd w:val="clear" w:color="auto" w:fill="FFFFFF"/>
        </w:rPr>
        <w:t>п</w:t>
      </w:r>
      <w:r w:rsidR="00AC1B26" w:rsidRPr="00BC0A4A">
        <w:rPr>
          <w:rFonts w:ascii="Times New Roman" w:hAnsi="Times New Roman"/>
          <w:shd w:val="clear" w:color="auto" w:fill="FFFFFF"/>
        </w:rPr>
        <w:t xml:space="preserve">ри исполнении </w:t>
      </w:r>
      <w:r w:rsidR="00177201" w:rsidRPr="00BC0A4A">
        <w:rPr>
          <w:rFonts w:ascii="Times New Roman" w:hAnsi="Times New Roman"/>
          <w:shd w:val="clear" w:color="auto" w:fill="FFFFFF"/>
        </w:rPr>
        <w:t>К</w:t>
      </w:r>
      <w:r w:rsidR="00AC1B26" w:rsidRPr="00BC0A4A">
        <w:rPr>
          <w:rFonts w:ascii="Times New Roman" w:hAnsi="Times New Roman"/>
          <w:shd w:val="clear" w:color="auto" w:fill="FFFFFF"/>
        </w:rPr>
        <w:t>онтракта (за исключением случаев, предусмотренных </w:t>
      </w:r>
      <w:hyperlink r:id="rId8" w:anchor="dst12383" w:history="1">
        <w:r w:rsidR="00AC1B26" w:rsidRPr="00BC0A4A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«в» пункта 1</w:t>
        </w:r>
      </w:hyperlink>
      <w:r w:rsidR="00AC1B26" w:rsidRPr="00BC0A4A">
        <w:rPr>
          <w:rFonts w:ascii="Times New Roman" w:hAnsi="Times New Roman"/>
          <w:shd w:val="clear" w:color="auto" w:fill="FFFFFF"/>
        </w:rPr>
        <w:t>, </w:t>
      </w:r>
      <w:hyperlink r:id="rId9" w:anchor="dst12386" w:history="1">
        <w:r w:rsidR="00AC1B26" w:rsidRPr="00BC0A4A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«б» пункта 2</w:t>
        </w:r>
      </w:hyperlink>
      <w:r w:rsidR="00AC1B26" w:rsidRPr="00BC0A4A">
        <w:rPr>
          <w:rFonts w:ascii="Times New Roman" w:hAnsi="Times New Roman"/>
          <w:shd w:val="clear" w:color="auto" w:fill="FFFFFF"/>
        </w:rPr>
        <w:t>, </w:t>
      </w:r>
      <w:hyperlink r:id="rId10" w:anchor="dst12390" w:history="1">
        <w:r w:rsidR="00AC1B26" w:rsidRPr="00BC0A4A">
          <w:rPr>
            <w:rStyle w:val="a3"/>
            <w:rFonts w:ascii="Times New Roman" w:hAnsi="Times New Roman"/>
            <w:color w:val="auto"/>
            <w:u w:val="none"/>
            <w:shd w:val="clear" w:color="auto" w:fill="FFFFFF"/>
          </w:rPr>
          <w:t>подпунктом «в» пункта 3 части 4 статьи 14</w:t>
        </w:r>
      </w:hyperlink>
      <w:r w:rsidR="00AC1B26" w:rsidRPr="00BC0A4A">
        <w:rPr>
          <w:rFonts w:ascii="Times New Roman" w:hAnsi="Times New Roman"/>
          <w:shd w:val="clear" w:color="auto" w:fill="FFFFFF"/>
        </w:rPr>
        <w:t xml:space="preserve"> Федерального закона о контрактной системе) по согласованию </w:t>
      </w:r>
      <w:r w:rsidR="00177201" w:rsidRPr="00BC0A4A">
        <w:rPr>
          <w:rFonts w:ascii="Times New Roman" w:hAnsi="Times New Roman"/>
          <w:shd w:val="clear" w:color="auto" w:fill="FFFFFF"/>
        </w:rPr>
        <w:t>Заказчика с П</w:t>
      </w:r>
      <w:r w:rsidR="00AC1B26" w:rsidRPr="00BC0A4A">
        <w:rPr>
          <w:rFonts w:ascii="Times New Roman" w:hAnsi="Times New Roman"/>
          <w:shd w:val="clear" w:color="auto" w:fill="FFFFFF"/>
        </w:rPr>
        <w:t>одрядчиком</w:t>
      </w:r>
      <w:r w:rsidR="00177201" w:rsidRPr="00BC0A4A">
        <w:rPr>
          <w:rFonts w:ascii="Times New Roman" w:hAnsi="Times New Roman"/>
          <w:shd w:val="clear" w:color="auto" w:fill="FFFFFF"/>
        </w:rPr>
        <w:t xml:space="preserve"> </w:t>
      </w:r>
      <w:r w:rsidR="00AC1B26" w:rsidRPr="00BC0A4A">
        <w:rPr>
          <w:rFonts w:ascii="Times New Roman" w:hAnsi="Times New Roman"/>
          <w:shd w:val="clear" w:color="auto" w:fill="FFFFFF"/>
        </w:rPr>
        <w:t>допускается выполнение</w:t>
      </w:r>
      <w:r w:rsidR="00B717EE" w:rsidRPr="00BC0A4A">
        <w:rPr>
          <w:rFonts w:ascii="Times New Roman" w:hAnsi="Times New Roman"/>
          <w:shd w:val="clear" w:color="auto" w:fill="FFFFFF"/>
        </w:rPr>
        <w:t xml:space="preserve"> работ</w:t>
      </w:r>
      <w:r w:rsidR="00AC1B26" w:rsidRPr="00BC0A4A">
        <w:rPr>
          <w:rFonts w:ascii="Times New Roman" w:hAnsi="Times New Roman"/>
          <w:shd w:val="clear" w:color="auto" w:fill="FFFFFF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proofErr w:type="gramEnd"/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3" w:name="P812"/>
      <w:bookmarkStart w:id="4" w:name="P813"/>
      <w:bookmarkEnd w:id="3"/>
      <w:bookmarkEnd w:id="4"/>
      <w:r w:rsidRPr="00BC0A4A">
        <w:rPr>
          <w:sz w:val="22"/>
          <w:szCs w:val="22"/>
        </w:rPr>
        <w:t xml:space="preserve">3.2.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 xml:space="preserve"> обязан: </w:t>
      </w:r>
    </w:p>
    <w:p w:rsidR="00EF41BE" w:rsidRPr="00BC0A4A" w:rsidRDefault="00EF41BE" w:rsidP="00EF41BE">
      <w:pPr>
        <w:pStyle w:val="a8"/>
        <w:jc w:val="both"/>
        <w:rPr>
          <w:sz w:val="22"/>
          <w:szCs w:val="22"/>
        </w:rPr>
      </w:pPr>
      <w:r w:rsidRPr="00BC0A4A">
        <w:rPr>
          <w:sz w:val="22"/>
          <w:szCs w:val="22"/>
        </w:rPr>
        <w:lastRenderedPageBreak/>
        <w:t>3.2.1</w:t>
      </w:r>
      <w:r w:rsidR="00ED5068" w:rsidRPr="00BC0A4A">
        <w:rPr>
          <w:sz w:val="22"/>
          <w:szCs w:val="22"/>
        </w:rPr>
        <w:t>.</w:t>
      </w:r>
      <w:r w:rsidRPr="00BC0A4A">
        <w:rPr>
          <w:sz w:val="22"/>
          <w:szCs w:val="22"/>
        </w:rPr>
        <w:t> </w:t>
      </w:r>
      <w:r w:rsidR="009359FA" w:rsidRPr="00BC0A4A">
        <w:rPr>
          <w:sz w:val="22"/>
          <w:szCs w:val="22"/>
        </w:rPr>
        <w:t>п</w:t>
      </w:r>
      <w:r w:rsidR="00ED5068" w:rsidRPr="00BC0A4A">
        <w:rPr>
          <w:sz w:val="22"/>
          <w:szCs w:val="22"/>
        </w:rPr>
        <w:t xml:space="preserve">ринять на себя обязательства в соответствии с </w:t>
      </w:r>
      <w:r w:rsidR="007950B1" w:rsidRPr="00BC0A4A">
        <w:rPr>
          <w:sz w:val="22"/>
          <w:szCs w:val="22"/>
        </w:rPr>
        <w:t xml:space="preserve">Техническим </w:t>
      </w:r>
      <w:r w:rsidR="00ED5068" w:rsidRPr="00BC0A4A">
        <w:rPr>
          <w:sz w:val="22"/>
          <w:szCs w:val="22"/>
        </w:rPr>
        <w:t>заданием Заказчика и в с</w:t>
      </w:r>
      <w:r w:rsidR="00CA764D" w:rsidRPr="00BC0A4A">
        <w:rPr>
          <w:sz w:val="22"/>
          <w:szCs w:val="22"/>
        </w:rPr>
        <w:t xml:space="preserve">роки, установленные Контрактом, </w:t>
      </w:r>
      <w:r w:rsidR="00CF2972" w:rsidRPr="00BC0A4A">
        <w:rPr>
          <w:sz w:val="22"/>
          <w:szCs w:val="22"/>
        </w:rPr>
        <w:t>выполнить работы</w:t>
      </w:r>
      <w:r w:rsidR="00ED5068" w:rsidRPr="00BC0A4A">
        <w:rPr>
          <w:sz w:val="22"/>
          <w:szCs w:val="22"/>
        </w:rPr>
        <w:t xml:space="preserve"> </w:t>
      </w:r>
      <w:r w:rsidR="007569B2" w:rsidRPr="00BC0A4A">
        <w:rPr>
          <w:sz w:val="22"/>
          <w:szCs w:val="22"/>
        </w:rPr>
        <w:t>по демонтажу, поставке и установке металлической двери с доводчиком</w:t>
      </w:r>
      <w:r w:rsidRPr="00BC0A4A">
        <w:rPr>
          <w:sz w:val="22"/>
          <w:szCs w:val="22"/>
        </w:rPr>
        <w:t>;</w:t>
      </w:r>
    </w:p>
    <w:p w:rsidR="00D44BFC" w:rsidRPr="00BC0A4A" w:rsidRDefault="00EF41BE" w:rsidP="00ED5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3.2.</w:t>
      </w:r>
      <w:r w:rsidR="00CF2972" w:rsidRPr="00BC0A4A">
        <w:rPr>
          <w:rFonts w:ascii="Times New Roman" w:hAnsi="Times New Roman"/>
        </w:rPr>
        <w:t>2</w:t>
      </w:r>
      <w:r w:rsidR="00D44BFC" w:rsidRPr="00BC0A4A">
        <w:rPr>
          <w:rFonts w:ascii="Times New Roman" w:hAnsi="Times New Roman"/>
        </w:rPr>
        <w:t xml:space="preserve">. в случае принятия решения об одностороннем отказе от исполнения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а </w:t>
      </w:r>
      <w:r w:rsidR="00E26EC0" w:rsidRPr="00BC0A4A">
        <w:rPr>
          <w:rFonts w:ascii="Times New Roman" w:hAnsi="Times New Roman"/>
        </w:rPr>
        <w:t>совершить действия, предусмотренные статьей 95 Федерального закона о контрактной системе</w:t>
      </w:r>
      <w:r w:rsidR="00D44BFC" w:rsidRPr="00BC0A4A">
        <w:rPr>
          <w:rFonts w:ascii="Times New Roman" w:hAnsi="Times New Roman"/>
        </w:rPr>
        <w:t xml:space="preserve">; </w:t>
      </w:r>
    </w:p>
    <w:p w:rsidR="00D44BFC" w:rsidRPr="00BC0A4A" w:rsidRDefault="00EF41BE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3.2.</w:t>
      </w:r>
      <w:r w:rsidR="00CF2972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 обеспечить соответствие результатов </w:t>
      </w:r>
      <w:r w:rsidR="00CF2972" w:rsidRPr="00BC0A4A">
        <w:rPr>
          <w:sz w:val="22"/>
          <w:szCs w:val="22"/>
        </w:rPr>
        <w:t xml:space="preserve">выполненных работ </w:t>
      </w:r>
      <w:r w:rsidR="00D44BFC" w:rsidRPr="00BC0A4A">
        <w:rPr>
          <w:sz w:val="22"/>
          <w:szCs w:val="22"/>
        </w:rPr>
        <w:t xml:space="preserve">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ом;</w:t>
      </w:r>
    </w:p>
    <w:p w:rsidR="00D44BFC" w:rsidRPr="00BC0A4A" w:rsidRDefault="00EF41BE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3.2.</w:t>
      </w:r>
      <w:r w:rsidR="00CF2972" w:rsidRPr="00BC0A4A">
        <w:rPr>
          <w:sz w:val="22"/>
          <w:szCs w:val="22"/>
        </w:rPr>
        <w:t>4</w:t>
      </w:r>
      <w:r w:rsidR="00D44BFC" w:rsidRPr="00BC0A4A">
        <w:rPr>
          <w:sz w:val="22"/>
          <w:szCs w:val="22"/>
        </w:rPr>
        <w:t xml:space="preserve">. обеспечить за свой счет устранение недостатков, выявленных при приемке Заказчиком </w:t>
      </w:r>
      <w:r w:rsidR="007569B2" w:rsidRPr="00BC0A4A">
        <w:rPr>
          <w:sz w:val="22"/>
          <w:szCs w:val="22"/>
        </w:rPr>
        <w:t>металлической двери с доводчиком</w:t>
      </w:r>
      <w:r w:rsidR="005330E0" w:rsidRPr="00BC0A4A">
        <w:rPr>
          <w:sz w:val="22"/>
          <w:szCs w:val="22"/>
        </w:rPr>
        <w:t xml:space="preserve">, </w:t>
      </w:r>
      <w:r w:rsidR="00CF2972" w:rsidRPr="00BC0A4A">
        <w:rPr>
          <w:sz w:val="22"/>
          <w:szCs w:val="22"/>
        </w:rPr>
        <w:t>выполненных работ</w:t>
      </w:r>
      <w:r w:rsidR="00511DD7" w:rsidRPr="00BC0A4A">
        <w:rPr>
          <w:sz w:val="22"/>
          <w:szCs w:val="22"/>
        </w:rPr>
        <w:t xml:space="preserve"> по ее установке</w:t>
      </w:r>
      <w:r w:rsidR="00D44BFC" w:rsidRPr="00BC0A4A">
        <w:rPr>
          <w:sz w:val="22"/>
          <w:szCs w:val="22"/>
        </w:rPr>
        <w:t>;</w:t>
      </w:r>
    </w:p>
    <w:p w:rsidR="009359FA" w:rsidRPr="00BC0A4A" w:rsidRDefault="006712D5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3.2.5. </w:t>
      </w:r>
      <w:r w:rsidR="005658E5" w:rsidRPr="00BC0A4A">
        <w:rPr>
          <w:sz w:val="22"/>
          <w:szCs w:val="22"/>
        </w:rPr>
        <w:t xml:space="preserve">во время выполнения работ </w:t>
      </w:r>
      <w:r w:rsidRPr="00BC0A4A">
        <w:rPr>
          <w:sz w:val="22"/>
          <w:szCs w:val="22"/>
        </w:rPr>
        <w:t>обеспечить в месте выполнения работ</w:t>
      </w:r>
      <w:r w:rsidR="009359FA" w:rsidRPr="00BC0A4A">
        <w:rPr>
          <w:sz w:val="22"/>
          <w:szCs w:val="22"/>
        </w:rPr>
        <w:t xml:space="preserve"> </w:t>
      </w:r>
      <w:r w:rsidRPr="00BC0A4A">
        <w:rPr>
          <w:sz w:val="22"/>
          <w:szCs w:val="22"/>
        </w:rPr>
        <w:t xml:space="preserve">соблюдение </w:t>
      </w:r>
      <w:r w:rsidR="009359FA" w:rsidRPr="00BC0A4A">
        <w:rPr>
          <w:sz w:val="22"/>
          <w:szCs w:val="22"/>
        </w:rPr>
        <w:t>необходимых противопожарных мероприятий, мероприятий по технике безопасности и о</w:t>
      </w:r>
      <w:r w:rsidR="005658E5" w:rsidRPr="00BC0A4A">
        <w:rPr>
          <w:sz w:val="22"/>
          <w:szCs w:val="22"/>
        </w:rPr>
        <w:t>хране окружающей среды</w:t>
      </w:r>
      <w:r w:rsidR="009359FA" w:rsidRPr="00BC0A4A">
        <w:rPr>
          <w:sz w:val="22"/>
          <w:szCs w:val="22"/>
        </w:rPr>
        <w:t>;</w:t>
      </w:r>
    </w:p>
    <w:p w:rsidR="00A80E4C" w:rsidRPr="00BC0A4A" w:rsidRDefault="00A80E4C" w:rsidP="00A80E4C">
      <w:pPr>
        <w:pStyle w:val="ConsPlusNormal"/>
        <w:ind w:firstLine="0"/>
        <w:jc w:val="both"/>
        <w:rPr>
          <w:color w:val="000000"/>
          <w:sz w:val="22"/>
          <w:szCs w:val="22"/>
        </w:rPr>
      </w:pPr>
      <w:proofErr w:type="gramStart"/>
      <w:r w:rsidRPr="00BC0A4A">
        <w:rPr>
          <w:sz w:val="22"/>
          <w:szCs w:val="22"/>
        </w:rPr>
        <w:t xml:space="preserve">3.2.6. </w:t>
      </w:r>
      <w:r w:rsidR="00511DD7" w:rsidRPr="00BC0A4A">
        <w:rPr>
          <w:bCs/>
          <w:sz w:val="22"/>
          <w:szCs w:val="22"/>
        </w:rPr>
        <w:t>п</w:t>
      </w:r>
      <w:r w:rsidR="005313E7" w:rsidRPr="00BC0A4A">
        <w:rPr>
          <w:bCs/>
          <w:sz w:val="22"/>
          <w:szCs w:val="22"/>
        </w:rPr>
        <w:t>ерсонал</w:t>
      </w:r>
      <w:r w:rsidRPr="00BC0A4A">
        <w:rPr>
          <w:bCs/>
          <w:sz w:val="22"/>
          <w:szCs w:val="22"/>
        </w:rPr>
        <w:t xml:space="preserve"> </w:t>
      </w:r>
      <w:r w:rsidRPr="00BC0A4A">
        <w:rPr>
          <w:rFonts w:eastAsia="Arial Unicode MS"/>
          <w:sz w:val="22"/>
          <w:szCs w:val="22"/>
        </w:rPr>
        <w:t>Подрядчик</w:t>
      </w:r>
      <w:r w:rsidRPr="00BC0A4A">
        <w:rPr>
          <w:color w:val="000000"/>
          <w:sz w:val="22"/>
          <w:szCs w:val="22"/>
        </w:rPr>
        <w:t>а</w:t>
      </w:r>
      <w:r w:rsidRPr="00BC0A4A">
        <w:rPr>
          <w:bCs/>
          <w:sz w:val="22"/>
          <w:szCs w:val="22"/>
        </w:rPr>
        <w:t xml:space="preserve"> обязан: знать и соблюдать требования по охране труда, правила действующего внутреннего распорядка, контрольно-пропускной режим, установленный</w:t>
      </w:r>
      <w:r w:rsidR="005658E5" w:rsidRPr="00BC0A4A">
        <w:rPr>
          <w:bCs/>
          <w:sz w:val="22"/>
          <w:szCs w:val="22"/>
        </w:rPr>
        <w:t xml:space="preserve"> Заказчиком</w:t>
      </w:r>
      <w:r w:rsidR="006712D5" w:rsidRPr="00BC0A4A">
        <w:rPr>
          <w:bCs/>
          <w:sz w:val="22"/>
          <w:szCs w:val="22"/>
        </w:rPr>
        <w:t xml:space="preserve"> в месте выполнения работ</w:t>
      </w:r>
      <w:r w:rsidRPr="00BC0A4A">
        <w:rPr>
          <w:bCs/>
          <w:sz w:val="22"/>
          <w:szCs w:val="22"/>
        </w:rPr>
        <w:t xml:space="preserve">, правильно применять средства индивидуальной защиты, </w:t>
      </w:r>
      <w:r w:rsidRPr="00BC0A4A">
        <w:rPr>
          <w:color w:val="000000"/>
          <w:sz w:val="22"/>
          <w:szCs w:val="22"/>
        </w:rPr>
        <w:t>иметь квалификацию, подтвержденную действующими документами по электроб</w:t>
      </w:r>
      <w:r w:rsidR="007569B2" w:rsidRPr="00BC0A4A">
        <w:rPr>
          <w:color w:val="000000"/>
          <w:sz w:val="22"/>
          <w:szCs w:val="22"/>
        </w:rPr>
        <w:t>езопасности, пожаробезопасности</w:t>
      </w:r>
      <w:r w:rsidRPr="00BC0A4A">
        <w:rPr>
          <w:color w:val="000000"/>
          <w:sz w:val="22"/>
          <w:szCs w:val="22"/>
        </w:rPr>
        <w:t xml:space="preserve"> и иным работам, предусмотренным Контрактом, а также пройти инструктаж, необходимый для </w:t>
      </w:r>
      <w:r w:rsidR="006712D5" w:rsidRPr="00BC0A4A">
        <w:rPr>
          <w:color w:val="000000"/>
          <w:sz w:val="22"/>
          <w:szCs w:val="22"/>
        </w:rPr>
        <w:t xml:space="preserve">выполнения </w:t>
      </w:r>
      <w:r w:rsidRPr="00BC0A4A">
        <w:rPr>
          <w:color w:val="000000"/>
          <w:sz w:val="22"/>
          <w:szCs w:val="22"/>
        </w:rPr>
        <w:t>работ, и иметь средства индивидуальной защиты, спецод</w:t>
      </w:r>
      <w:r w:rsidR="00467F57" w:rsidRPr="00BC0A4A">
        <w:rPr>
          <w:color w:val="000000"/>
          <w:sz w:val="22"/>
          <w:szCs w:val="22"/>
        </w:rPr>
        <w:t>ежду единого образца;</w:t>
      </w:r>
      <w:proofErr w:type="gramEnd"/>
    </w:p>
    <w:p w:rsidR="009359FA" w:rsidRPr="00BC0A4A" w:rsidRDefault="009359FA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3.2.</w:t>
      </w:r>
      <w:r w:rsidR="00A80E4C" w:rsidRPr="00BC0A4A">
        <w:rPr>
          <w:sz w:val="22"/>
          <w:szCs w:val="22"/>
        </w:rPr>
        <w:t>7</w:t>
      </w:r>
      <w:r w:rsidRPr="00BC0A4A">
        <w:rPr>
          <w:sz w:val="22"/>
          <w:szCs w:val="22"/>
        </w:rPr>
        <w:t xml:space="preserve">. в случае повреждения </w:t>
      </w:r>
      <w:r w:rsidR="00441195" w:rsidRPr="00BC0A4A">
        <w:rPr>
          <w:sz w:val="22"/>
          <w:szCs w:val="22"/>
        </w:rPr>
        <w:t>имущества Заказчика, инженерных систем здания и</w:t>
      </w:r>
      <w:r w:rsidR="005658E5" w:rsidRPr="00BC0A4A">
        <w:rPr>
          <w:sz w:val="22"/>
          <w:szCs w:val="22"/>
        </w:rPr>
        <w:t xml:space="preserve"> самого здания, в котором находится помещение</w:t>
      </w:r>
      <w:r w:rsidR="00441195" w:rsidRPr="00BC0A4A">
        <w:rPr>
          <w:sz w:val="22"/>
          <w:szCs w:val="22"/>
        </w:rPr>
        <w:t xml:space="preserve"> Заказчика</w:t>
      </w:r>
      <w:r w:rsidR="005658E5" w:rsidRPr="00BC0A4A">
        <w:rPr>
          <w:sz w:val="22"/>
          <w:szCs w:val="22"/>
        </w:rPr>
        <w:t xml:space="preserve"> (место выполнения работ)</w:t>
      </w:r>
      <w:r w:rsidR="00441195" w:rsidRPr="00BC0A4A">
        <w:rPr>
          <w:sz w:val="22"/>
          <w:szCs w:val="22"/>
        </w:rPr>
        <w:t xml:space="preserve">, </w:t>
      </w:r>
      <w:r w:rsidRPr="00BC0A4A">
        <w:rPr>
          <w:sz w:val="22"/>
          <w:szCs w:val="22"/>
        </w:rPr>
        <w:t xml:space="preserve">произошедших по причине производимых </w:t>
      </w:r>
      <w:r w:rsidR="000A74EA" w:rsidRPr="00BC0A4A">
        <w:rPr>
          <w:sz w:val="22"/>
          <w:szCs w:val="22"/>
        </w:rPr>
        <w:t xml:space="preserve">Подрядчиком </w:t>
      </w:r>
      <w:r w:rsidRPr="00BC0A4A">
        <w:rPr>
          <w:sz w:val="22"/>
          <w:szCs w:val="22"/>
        </w:rPr>
        <w:t xml:space="preserve">работ, осуществить все мероприятия по их восстановлению; </w:t>
      </w:r>
    </w:p>
    <w:p w:rsidR="009359FA" w:rsidRPr="00BC0A4A" w:rsidRDefault="00A80E4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3.2.8</w:t>
      </w:r>
      <w:r w:rsidR="009359FA" w:rsidRPr="00BC0A4A">
        <w:rPr>
          <w:sz w:val="22"/>
          <w:szCs w:val="22"/>
        </w:rPr>
        <w:t xml:space="preserve">. </w:t>
      </w:r>
      <w:r w:rsidR="00E00724" w:rsidRPr="00BC0A4A">
        <w:rPr>
          <w:sz w:val="22"/>
          <w:szCs w:val="22"/>
        </w:rPr>
        <w:t>с</w:t>
      </w:r>
      <w:r w:rsidR="009359FA" w:rsidRPr="00BC0A4A">
        <w:rPr>
          <w:sz w:val="22"/>
          <w:szCs w:val="22"/>
        </w:rPr>
        <w:t xml:space="preserve">амостоятельно вывезти мусор, </w:t>
      </w:r>
      <w:r w:rsidR="00E00724" w:rsidRPr="00BC0A4A">
        <w:rPr>
          <w:sz w:val="22"/>
          <w:szCs w:val="22"/>
        </w:rPr>
        <w:t>образующ</w:t>
      </w:r>
      <w:r w:rsidR="00511DD7" w:rsidRPr="00BC0A4A">
        <w:rPr>
          <w:sz w:val="22"/>
          <w:szCs w:val="22"/>
        </w:rPr>
        <w:t>ийся в ходе выполнения</w:t>
      </w:r>
      <w:r w:rsidR="00D25D0C" w:rsidRPr="00BC0A4A">
        <w:rPr>
          <w:sz w:val="22"/>
          <w:szCs w:val="22"/>
        </w:rPr>
        <w:t xml:space="preserve"> </w:t>
      </w:r>
      <w:r w:rsidR="00E00724" w:rsidRPr="00BC0A4A">
        <w:rPr>
          <w:sz w:val="22"/>
          <w:szCs w:val="22"/>
        </w:rPr>
        <w:t xml:space="preserve"> работ;</w:t>
      </w:r>
    </w:p>
    <w:p w:rsidR="000B55F0" w:rsidRPr="00BC0A4A" w:rsidRDefault="00F007F7" w:rsidP="00CC6089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3.2.</w:t>
      </w:r>
      <w:r w:rsidR="00A80E4C" w:rsidRPr="00BC0A4A">
        <w:rPr>
          <w:rFonts w:ascii="Times New Roman" w:hAnsi="Times New Roman"/>
        </w:rPr>
        <w:t>9</w:t>
      </w:r>
      <w:r w:rsidRPr="00BC0A4A">
        <w:rPr>
          <w:rFonts w:ascii="Times New Roman" w:hAnsi="Times New Roman"/>
        </w:rPr>
        <w:t>.</w:t>
      </w:r>
      <w:r w:rsidR="00C21105" w:rsidRPr="00BC0A4A">
        <w:rPr>
          <w:rFonts w:ascii="Times New Roman" w:hAnsi="Times New Roman"/>
        </w:rPr>
        <w:t xml:space="preserve"> д</w:t>
      </w:r>
      <w:r w:rsidR="009D04A1" w:rsidRPr="00BC0A4A">
        <w:rPr>
          <w:rFonts w:ascii="Times New Roman" w:hAnsi="Times New Roman"/>
        </w:rPr>
        <w:t xml:space="preserve">о </w:t>
      </w:r>
      <w:r w:rsidR="00511DD7" w:rsidRPr="00BC0A4A">
        <w:rPr>
          <w:rFonts w:ascii="Times New Roman" w:hAnsi="Times New Roman"/>
        </w:rPr>
        <w:t>выполнения</w:t>
      </w:r>
      <w:r w:rsidR="00C21105" w:rsidRPr="00BC0A4A">
        <w:rPr>
          <w:rFonts w:ascii="Times New Roman" w:hAnsi="Times New Roman"/>
        </w:rPr>
        <w:t xml:space="preserve"> работ обеспечить</w:t>
      </w:r>
      <w:r w:rsidR="005330E0" w:rsidRPr="00BC0A4A">
        <w:rPr>
          <w:rFonts w:ascii="Times New Roman" w:hAnsi="Times New Roman"/>
        </w:rPr>
        <w:t xml:space="preserve"> поставку </w:t>
      </w:r>
      <w:r w:rsidR="007569B2" w:rsidRPr="00BC0A4A">
        <w:rPr>
          <w:rFonts w:ascii="Times New Roman" w:hAnsi="Times New Roman"/>
        </w:rPr>
        <w:t xml:space="preserve">металлической двери </w:t>
      </w:r>
      <w:r w:rsidR="006712D5" w:rsidRPr="00BC0A4A">
        <w:rPr>
          <w:rFonts w:ascii="Times New Roman" w:hAnsi="Times New Roman"/>
        </w:rPr>
        <w:t xml:space="preserve">с доводчиком </w:t>
      </w:r>
      <w:r w:rsidR="00C21105" w:rsidRPr="00BC0A4A">
        <w:rPr>
          <w:rFonts w:ascii="Times New Roman" w:hAnsi="Times New Roman"/>
        </w:rPr>
        <w:t>с характеристиками, указанными в Техническом задании</w:t>
      </w:r>
      <w:r w:rsidR="000B55F0" w:rsidRPr="00BC0A4A">
        <w:rPr>
          <w:rFonts w:ascii="Times New Roman" w:hAnsi="Times New Roman"/>
        </w:rPr>
        <w:t>;</w:t>
      </w:r>
    </w:p>
    <w:p w:rsidR="00F007F7" w:rsidRPr="00BC0A4A" w:rsidRDefault="000B55F0" w:rsidP="00CC6089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3.2.10</w:t>
      </w:r>
      <w:r w:rsidR="00467F57" w:rsidRPr="00BC0A4A">
        <w:rPr>
          <w:rFonts w:ascii="Times New Roman" w:hAnsi="Times New Roman"/>
        </w:rPr>
        <w:t>.</w:t>
      </w:r>
      <w:r w:rsidRPr="00BC0A4A">
        <w:rPr>
          <w:rFonts w:ascii="Times New Roman" w:hAnsi="Times New Roman"/>
        </w:rPr>
        <w:t xml:space="preserve"> направить Заказчику не </w:t>
      </w:r>
      <w:proofErr w:type="gramStart"/>
      <w:r w:rsidRPr="00BC0A4A">
        <w:rPr>
          <w:rFonts w:ascii="Times New Roman" w:hAnsi="Times New Roman"/>
        </w:rPr>
        <w:t>позднее</w:t>
      </w:r>
      <w:proofErr w:type="gramEnd"/>
      <w:r w:rsidRPr="00BC0A4A">
        <w:rPr>
          <w:rFonts w:ascii="Times New Roman" w:hAnsi="Times New Roman"/>
        </w:rPr>
        <w:t xml:space="preserve"> чем за </w:t>
      </w:r>
      <w:r w:rsidR="00A42A66" w:rsidRPr="00BC0A4A">
        <w:rPr>
          <w:rFonts w:ascii="Times New Roman" w:hAnsi="Times New Roman"/>
        </w:rPr>
        <w:t>1 (один) рабочий день</w:t>
      </w:r>
      <w:r w:rsidRPr="00BC0A4A">
        <w:rPr>
          <w:rFonts w:ascii="Times New Roman" w:hAnsi="Times New Roman"/>
        </w:rPr>
        <w:t xml:space="preserve"> до осуществления  поставки </w:t>
      </w:r>
      <w:r w:rsidR="00A42A66" w:rsidRPr="00BC0A4A">
        <w:rPr>
          <w:rFonts w:ascii="Times New Roman" w:hAnsi="Times New Roman"/>
        </w:rPr>
        <w:t xml:space="preserve">металлической двери </w:t>
      </w:r>
      <w:r w:rsidR="00511DD7" w:rsidRPr="00BC0A4A">
        <w:rPr>
          <w:rFonts w:ascii="Times New Roman" w:hAnsi="Times New Roman"/>
        </w:rPr>
        <w:t xml:space="preserve">с доводчиком </w:t>
      </w:r>
      <w:r w:rsidRPr="00BC0A4A">
        <w:rPr>
          <w:rFonts w:ascii="Times New Roman" w:hAnsi="Times New Roman"/>
        </w:rPr>
        <w:t xml:space="preserve">уведомление о времени </w:t>
      </w:r>
      <w:r w:rsidR="00A42A66" w:rsidRPr="00BC0A4A">
        <w:rPr>
          <w:rFonts w:ascii="Times New Roman" w:hAnsi="Times New Roman"/>
        </w:rPr>
        <w:t>ее</w:t>
      </w:r>
      <w:r w:rsidRPr="00BC0A4A">
        <w:rPr>
          <w:rFonts w:ascii="Times New Roman" w:hAnsi="Times New Roman"/>
        </w:rPr>
        <w:t xml:space="preserve"> доставки Заказчику</w:t>
      </w:r>
      <w:r w:rsidR="00CC6089" w:rsidRPr="00BC0A4A">
        <w:rPr>
          <w:rFonts w:ascii="Times New Roman" w:hAnsi="Times New Roman"/>
        </w:rPr>
        <w:t>;</w:t>
      </w:r>
    </w:p>
    <w:p w:rsidR="00E00724" w:rsidRPr="00BC0A4A" w:rsidRDefault="00A60E2A" w:rsidP="00E00724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3.2.</w:t>
      </w:r>
      <w:r w:rsidR="000B55F0" w:rsidRPr="00BC0A4A">
        <w:rPr>
          <w:sz w:val="22"/>
          <w:szCs w:val="22"/>
        </w:rPr>
        <w:t>11</w:t>
      </w:r>
      <w:r w:rsidR="00E00724" w:rsidRPr="00BC0A4A">
        <w:rPr>
          <w:sz w:val="22"/>
          <w:szCs w:val="22"/>
        </w:rPr>
        <w:t>. соответствовать требованиям, установленным частью 1 статьи 31 Федерально</w:t>
      </w:r>
      <w:r w:rsidR="00467F57" w:rsidRPr="00BC0A4A">
        <w:rPr>
          <w:sz w:val="22"/>
          <w:szCs w:val="22"/>
        </w:rPr>
        <w:t>го закона о контрактной системе.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5" w:name="P819"/>
      <w:bookmarkEnd w:id="5"/>
      <w:r w:rsidRPr="00BC0A4A">
        <w:rPr>
          <w:sz w:val="22"/>
          <w:szCs w:val="22"/>
        </w:rPr>
        <w:t>3.3. Заказчик вправе: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3.3.1. требовать от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 надлежащего исполнения обязательств, установленных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ом;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3.3.2. требовать от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3.3.3. проверять ход и качество выполнения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условий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 без вмешательства в оперативно-хозяйственную деятельность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>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3.3.4. требовать возмещения убытков в соответствии с </w:t>
      </w:r>
      <w:r w:rsidR="00326ED6" w:rsidRPr="00BC0A4A">
        <w:rPr>
          <w:sz w:val="22"/>
          <w:szCs w:val="22"/>
        </w:rPr>
        <w:t xml:space="preserve">разделом 8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а, причиненных по вине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>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6" w:name="P834"/>
      <w:bookmarkStart w:id="7" w:name="P835"/>
      <w:bookmarkEnd w:id="6"/>
      <w:bookmarkEnd w:id="7"/>
      <w:r w:rsidRPr="00BC0A4A">
        <w:rPr>
          <w:sz w:val="22"/>
          <w:szCs w:val="22"/>
        </w:rPr>
        <w:t xml:space="preserve">3.3.5. принять решение об одностороннем отказе от исполнения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 в соответствии с гражданским законодательством</w:t>
      </w:r>
      <w:r w:rsidR="00E26EC0" w:rsidRPr="00BC0A4A">
        <w:rPr>
          <w:sz w:val="22"/>
          <w:szCs w:val="22"/>
        </w:rPr>
        <w:t xml:space="preserve"> в порядке, предусмотренном статьей 95 Федерального закона о контрактной системе</w:t>
      </w:r>
      <w:r w:rsidRPr="00BC0A4A">
        <w:rPr>
          <w:sz w:val="22"/>
          <w:szCs w:val="22"/>
        </w:rPr>
        <w:t xml:space="preserve">;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8" w:name="P836"/>
      <w:bookmarkEnd w:id="8"/>
      <w:r w:rsidRPr="00BC0A4A">
        <w:rPr>
          <w:sz w:val="22"/>
          <w:szCs w:val="22"/>
        </w:rPr>
        <w:t xml:space="preserve">3.3.6. до принятия решения об одностороннем отказе от исполнения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 провести экспертизу </w:t>
      </w:r>
      <w:r w:rsidR="00E2526C" w:rsidRPr="00BC0A4A">
        <w:rPr>
          <w:sz w:val="22"/>
          <w:szCs w:val="22"/>
        </w:rPr>
        <w:t>выполненных работ</w:t>
      </w:r>
      <w:r w:rsidRPr="00BC0A4A">
        <w:rPr>
          <w:sz w:val="22"/>
          <w:szCs w:val="22"/>
        </w:rPr>
        <w:t xml:space="preserve"> с привлечением экспертов, экспертных организаций.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3.4. Заказчик обязан:</w:t>
      </w:r>
    </w:p>
    <w:p w:rsidR="00EF41BE" w:rsidRPr="00BC0A4A" w:rsidRDefault="00EF41BE" w:rsidP="00EF41BE">
      <w:pPr>
        <w:pStyle w:val="a8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3.4.1. </w:t>
      </w:r>
      <w:r w:rsidR="008C39CD" w:rsidRPr="00BC0A4A">
        <w:rPr>
          <w:sz w:val="22"/>
          <w:szCs w:val="22"/>
        </w:rPr>
        <w:t>о</w:t>
      </w:r>
      <w:r w:rsidRPr="00BC0A4A">
        <w:rPr>
          <w:sz w:val="22"/>
          <w:szCs w:val="22"/>
        </w:rPr>
        <w:t xml:space="preserve">рганизовать и обеспечить доступ </w:t>
      </w:r>
      <w:r w:rsidR="00CF2972" w:rsidRPr="00BC0A4A">
        <w:rPr>
          <w:sz w:val="22"/>
          <w:szCs w:val="22"/>
        </w:rPr>
        <w:t>работников Подрядчика</w:t>
      </w:r>
      <w:r w:rsidRPr="00BC0A4A">
        <w:rPr>
          <w:sz w:val="22"/>
          <w:szCs w:val="22"/>
        </w:rPr>
        <w:t xml:space="preserve"> к месту </w:t>
      </w:r>
      <w:r w:rsidR="006712D5" w:rsidRPr="00BC0A4A">
        <w:rPr>
          <w:sz w:val="22"/>
          <w:szCs w:val="22"/>
        </w:rPr>
        <w:t>выполнения работ</w:t>
      </w:r>
      <w:r w:rsidR="005330E0" w:rsidRPr="00BC0A4A">
        <w:rPr>
          <w:sz w:val="22"/>
          <w:szCs w:val="22"/>
        </w:rPr>
        <w:t>;</w:t>
      </w:r>
    </w:p>
    <w:p w:rsidR="005330E0" w:rsidRPr="00BC0A4A" w:rsidRDefault="005330E0" w:rsidP="005330E0">
      <w:pPr>
        <w:pStyle w:val="ConsNonformat"/>
        <w:widowControl/>
        <w:tabs>
          <w:tab w:val="num" w:pos="0"/>
        </w:tabs>
        <w:jc w:val="both"/>
        <w:rPr>
          <w:rFonts w:ascii="Times New Roman" w:hAnsi="Times New Roman"/>
          <w:sz w:val="22"/>
          <w:szCs w:val="22"/>
        </w:rPr>
      </w:pPr>
      <w:r w:rsidRPr="00BC0A4A">
        <w:rPr>
          <w:rFonts w:ascii="Times New Roman" w:hAnsi="Times New Roman"/>
          <w:sz w:val="22"/>
          <w:szCs w:val="22"/>
        </w:rPr>
        <w:t>3.4.2.осуществить проверку поставл</w:t>
      </w:r>
      <w:r w:rsidR="006712D5" w:rsidRPr="00BC0A4A">
        <w:rPr>
          <w:rFonts w:ascii="Times New Roman" w:hAnsi="Times New Roman"/>
          <w:sz w:val="22"/>
          <w:szCs w:val="22"/>
        </w:rPr>
        <w:t>енной</w:t>
      </w:r>
      <w:r w:rsidR="00A42A66" w:rsidRPr="00BC0A4A">
        <w:rPr>
          <w:rFonts w:ascii="Times New Roman" w:hAnsi="Times New Roman"/>
          <w:sz w:val="22"/>
          <w:szCs w:val="22"/>
        </w:rPr>
        <w:t xml:space="preserve"> Подрядчиком металлической двери </w:t>
      </w:r>
      <w:r w:rsidR="006712D5" w:rsidRPr="00BC0A4A">
        <w:rPr>
          <w:rFonts w:ascii="Times New Roman" w:hAnsi="Times New Roman"/>
          <w:sz w:val="22"/>
          <w:szCs w:val="22"/>
        </w:rPr>
        <w:t xml:space="preserve">с доводчиком </w:t>
      </w:r>
      <w:r w:rsidRPr="00BC0A4A">
        <w:rPr>
          <w:rFonts w:ascii="Times New Roman" w:hAnsi="Times New Roman"/>
          <w:sz w:val="22"/>
          <w:szCs w:val="22"/>
        </w:rPr>
        <w:t xml:space="preserve">на </w:t>
      </w:r>
      <w:r w:rsidR="00A42A66" w:rsidRPr="00BC0A4A">
        <w:rPr>
          <w:rFonts w:ascii="Times New Roman" w:hAnsi="Times New Roman"/>
          <w:sz w:val="22"/>
          <w:szCs w:val="22"/>
        </w:rPr>
        <w:t>ее</w:t>
      </w:r>
      <w:r w:rsidRPr="00BC0A4A">
        <w:rPr>
          <w:rFonts w:ascii="Times New Roman" w:hAnsi="Times New Roman"/>
          <w:sz w:val="22"/>
          <w:szCs w:val="22"/>
        </w:rPr>
        <w:t xml:space="preserve"> соответствие  характеристикам, установленным Техническим заданием</w:t>
      </w:r>
      <w:r w:rsidR="00C11CEB" w:rsidRPr="00BC0A4A">
        <w:rPr>
          <w:rFonts w:ascii="Times New Roman" w:hAnsi="Times New Roman"/>
          <w:sz w:val="22"/>
          <w:szCs w:val="22"/>
        </w:rPr>
        <w:t>. В случае выявления несоответствий поставленн</w:t>
      </w:r>
      <w:r w:rsidR="00A42A66" w:rsidRPr="00BC0A4A">
        <w:rPr>
          <w:rFonts w:ascii="Times New Roman" w:hAnsi="Times New Roman"/>
          <w:sz w:val="22"/>
          <w:szCs w:val="22"/>
        </w:rPr>
        <w:t>ой</w:t>
      </w:r>
      <w:r w:rsidR="00C11CEB" w:rsidRPr="00BC0A4A">
        <w:rPr>
          <w:rFonts w:ascii="Times New Roman" w:hAnsi="Times New Roman"/>
          <w:sz w:val="22"/>
          <w:szCs w:val="22"/>
        </w:rPr>
        <w:t xml:space="preserve"> Подрядчиком </w:t>
      </w:r>
      <w:r w:rsidR="00A42A66" w:rsidRPr="00BC0A4A">
        <w:rPr>
          <w:rFonts w:ascii="Times New Roman" w:hAnsi="Times New Roman"/>
          <w:sz w:val="22"/>
          <w:szCs w:val="22"/>
        </w:rPr>
        <w:t>металлической двери</w:t>
      </w:r>
      <w:r w:rsidR="006712D5" w:rsidRPr="00BC0A4A">
        <w:rPr>
          <w:rFonts w:ascii="Times New Roman" w:hAnsi="Times New Roman"/>
          <w:sz w:val="22"/>
          <w:szCs w:val="22"/>
        </w:rPr>
        <w:t xml:space="preserve"> с доводчиком</w:t>
      </w:r>
      <w:r w:rsidR="00A42A66" w:rsidRPr="00BC0A4A">
        <w:rPr>
          <w:rFonts w:ascii="Times New Roman" w:hAnsi="Times New Roman"/>
          <w:sz w:val="22"/>
          <w:szCs w:val="22"/>
        </w:rPr>
        <w:t xml:space="preserve"> </w:t>
      </w:r>
      <w:r w:rsidR="00C11CEB" w:rsidRPr="00BC0A4A">
        <w:rPr>
          <w:rFonts w:ascii="Times New Roman" w:hAnsi="Times New Roman"/>
          <w:sz w:val="22"/>
          <w:szCs w:val="22"/>
        </w:rPr>
        <w:t xml:space="preserve">указанным характеристикам требовать от Подрядчика </w:t>
      </w:r>
      <w:r w:rsidR="00A42A66" w:rsidRPr="00BC0A4A">
        <w:rPr>
          <w:rFonts w:ascii="Times New Roman" w:hAnsi="Times New Roman"/>
          <w:sz w:val="22"/>
          <w:szCs w:val="22"/>
        </w:rPr>
        <w:t>ее</w:t>
      </w:r>
      <w:r w:rsidR="00C11CEB" w:rsidRPr="00BC0A4A">
        <w:rPr>
          <w:rFonts w:ascii="Times New Roman" w:hAnsi="Times New Roman"/>
          <w:sz w:val="22"/>
          <w:szCs w:val="22"/>
        </w:rPr>
        <w:t xml:space="preserve"> замену на </w:t>
      </w:r>
      <w:r w:rsidR="00A42A66" w:rsidRPr="00BC0A4A">
        <w:rPr>
          <w:rFonts w:ascii="Times New Roman" w:hAnsi="Times New Roman"/>
          <w:sz w:val="22"/>
          <w:szCs w:val="22"/>
        </w:rPr>
        <w:t>металлическую дверь</w:t>
      </w:r>
      <w:r w:rsidR="006712D5" w:rsidRPr="00BC0A4A">
        <w:rPr>
          <w:rFonts w:ascii="Times New Roman" w:hAnsi="Times New Roman"/>
          <w:sz w:val="22"/>
          <w:szCs w:val="22"/>
        </w:rPr>
        <w:t xml:space="preserve"> с доводчиком</w:t>
      </w:r>
      <w:r w:rsidR="00A42A66" w:rsidRPr="00BC0A4A">
        <w:rPr>
          <w:rFonts w:ascii="Times New Roman" w:hAnsi="Times New Roman"/>
          <w:sz w:val="22"/>
          <w:szCs w:val="22"/>
        </w:rPr>
        <w:t xml:space="preserve"> </w:t>
      </w:r>
      <w:r w:rsidR="00C11CEB" w:rsidRPr="00BC0A4A">
        <w:rPr>
          <w:rFonts w:ascii="Times New Roman" w:hAnsi="Times New Roman"/>
          <w:sz w:val="22"/>
          <w:szCs w:val="22"/>
        </w:rPr>
        <w:t>с соответствующими Техническому заданию характеристиками</w:t>
      </w:r>
      <w:r w:rsidRPr="00BC0A4A">
        <w:rPr>
          <w:rFonts w:ascii="Times New Roman" w:hAnsi="Times New Roman"/>
          <w:sz w:val="22"/>
          <w:szCs w:val="22"/>
        </w:rPr>
        <w:t>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3.4.</w:t>
      </w:r>
      <w:r w:rsidR="005330E0" w:rsidRPr="00BC0A4A">
        <w:rPr>
          <w:sz w:val="22"/>
          <w:szCs w:val="22"/>
        </w:rPr>
        <w:t>3</w:t>
      </w:r>
      <w:r w:rsidRPr="00BC0A4A">
        <w:rPr>
          <w:sz w:val="22"/>
          <w:szCs w:val="22"/>
        </w:rPr>
        <w:t xml:space="preserve">. принять и оплатить </w:t>
      </w:r>
      <w:r w:rsidR="00E2526C" w:rsidRPr="00BC0A4A">
        <w:rPr>
          <w:sz w:val="22"/>
          <w:szCs w:val="22"/>
        </w:rPr>
        <w:t>выполненные работы</w:t>
      </w:r>
      <w:r w:rsidRPr="00BC0A4A">
        <w:rPr>
          <w:sz w:val="22"/>
          <w:szCs w:val="22"/>
        </w:rPr>
        <w:t xml:space="preserve"> в соответствии с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ом;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3.4.</w:t>
      </w:r>
      <w:r w:rsidR="005330E0" w:rsidRPr="00BC0A4A">
        <w:rPr>
          <w:sz w:val="22"/>
          <w:szCs w:val="22"/>
        </w:rPr>
        <w:t>4</w:t>
      </w:r>
      <w:r w:rsidRPr="00BC0A4A">
        <w:rPr>
          <w:sz w:val="22"/>
          <w:szCs w:val="22"/>
        </w:rPr>
        <w:t xml:space="preserve">. обеспечить </w:t>
      </w:r>
      <w:proofErr w:type="gramStart"/>
      <w:r w:rsidRPr="00BC0A4A">
        <w:rPr>
          <w:sz w:val="22"/>
          <w:szCs w:val="22"/>
        </w:rPr>
        <w:t>контроль за</w:t>
      </w:r>
      <w:proofErr w:type="gramEnd"/>
      <w:r w:rsidRPr="00BC0A4A">
        <w:rPr>
          <w:sz w:val="22"/>
          <w:szCs w:val="22"/>
        </w:rPr>
        <w:t xml:space="preserve"> исполнением </w:t>
      </w:r>
      <w:r w:rsidR="00342593" w:rsidRPr="00BC0A4A">
        <w:rPr>
          <w:sz w:val="22"/>
          <w:szCs w:val="22"/>
        </w:rPr>
        <w:t>Контракт</w:t>
      </w:r>
      <w:r w:rsidR="00827297" w:rsidRPr="00BC0A4A">
        <w:rPr>
          <w:sz w:val="22"/>
          <w:szCs w:val="22"/>
        </w:rPr>
        <w:t>а</w:t>
      </w:r>
      <w:r w:rsidRPr="00BC0A4A">
        <w:rPr>
          <w:sz w:val="22"/>
          <w:szCs w:val="22"/>
        </w:rPr>
        <w:t>;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9" w:name="P840"/>
      <w:bookmarkEnd w:id="9"/>
      <w:r w:rsidRPr="00BC0A4A">
        <w:rPr>
          <w:sz w:val="22"/>
          <w:szCs w:val="22"/>
        </w:rPr>
        <w:t>3.4.</w:t>
      </w:r>
      <w:r w:rsidR="005330E0" w:rsidRPr="00BC0A4A">
        <w:rPr>
          <w:sz w:val="22"/>
          <w:szCs w:val="22"/>
        </w:rPr>
        <w:t>5</w:t>
      </w:r>
      <w:r w:rsidRPr="00BC0A4A">
        <w:rPr>
          <w:sz w:val="22"/>
          <w:szCs w:val="22"/>
        </w:rPr>
        <w:t xml:space="preserve">. в случае принятия решения об одностороннем отказе от исполнения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 </w:t>
      </w:r>
      <w:r w:rsidR="00E26EC0" w:rsidRPr="00BC0A4A">
        <w:rPr>
          <w:sz w:val="22"/>
          <w:szCs w:val="22"/>
        </w:rPr>
        <w:t>совершить действия, предусмотренные статьей 95 Федерального закона о контрактной системе</w:t>
      </w:r>
      <w:r w:rsidR="00EB7E37" w:rsidRPr="00BC0A4A">
        <w:rPr>
          <w:sz w:val="22"/>
          <w:szCs w:val="22"/>
        </w:rPr>
        <w:t>.</w:t>
      </w:r>
    </w:p>
    <w:p w:rsidR="00D44BFC" w:rsidRPr="00BC0A4A" w:rsidRDefault="00D44BFC" w:rsidP="00144AE6">
      <w:pPr>
        <w:pStyle w:val="ConsPlusNormal"/>
        <w:ind w:firstLine="0"/>
        <w:jc w:val="center"/>
        <w:outlineLvl w:val="1"/>
        <w:rPr>
          <w:sz w:val="22"/>
          <w:szCs w:val="22"/>
        </w:rPr>
      </w:pPr>
    </w:p>
    <w:p w:rsidR="00D44BFC" w:rsidRPr="00BC0A4A" w:rsidRDefault="00D44BFC" w:rsidP="00144AE6">
      <w:pPr>
        <w:pStyle w:val="ConsPlusNormal"/>
        <w:ind w:firstLine="0"/>
        <w:jc w:val="center"/>
        <w:outlineLvl w:val="1"/>
        <w:rPr>
          <w:sz w:val="22"/>
          <w:szCs w:val="22"/>
        </w:rPr>
      </w:pPr>
      <w:r w:rsidRPr="00BC0A4A">
        <w:rPr>
          <w:sz w:val="22"/>
          <w:szCs w:val="22"/>
        </w:rPr>
        <w:lastRenderedPageBreak/>
        <w:t xml:space="preserve">4. </w:t>
      </w:r>
      <w:r w:rsidR="00E2526C" w:rsidRPr="00BC0A4A">
        <w:rPr>
          <w:b/>
          <w:sz w:val="22"/>
          <w:szCs w:val="22"/>
        </w:rPr>
        <w:t>Место и</w:t>
      </w:r>
      <w:r w:rsidR="00E2230C" w:rsidRPr="00BC0A4A">
        <w:rPr>
          <w:b/>
          <w:sz w:val="22"/>
          <w:szCs w:val="22"/>
        </w:rPr>
        <w:t xml:space="preserve"> </w:t>
      </w:r>
      <w:r w:rsidRPr="00BC0A4A">
        <w:rPr>
          <w:b/>
          <w:sz w:val="22"/>
          <w:szCs w:val="22"/>
        </w:rPr>
        <w:t xml:space="preserve">сроки </w:t>
      </w:r>
      <w:r w:rsidR="00E2526C" w:rsidRPr="00BC0A4A">
        <w:rPr>
          <w:b/>
          <w:sz w:val="22"/>
          <w:szCs w:val="22"/>
        </w:rPr>
        <w:t>выполнения работ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0" w:name="P847"/>
      <w:bookmarkEnd w:id="10"/>
      <w:r w:rsidRPr="00BC0A4A">
        <w:rPr>
          <w:sz w:val="22"/>
          <w:szCs w:val="22"/>
        </w:rPr>
        <w:t xml:space="preserve">4.1. </w:t>
      </w:r>
      <w:r w:rsidR="00CF2972" w:rsidRPr="00BC0A4A">
        <w:rPr>
          <w:sz w:val="22"/>
          <w:szCs w:val="22"/>
        </w:rPr>
        <w:t>Работы выполняются</w:t>
      </w:r>
      <w:r w:rsidRPr="00BC0A4A">
        <w:rPr>
          <w:sz w:val="22"/>
          <w:szCs w:val="22"/>
        </w:rPr>
        <w:t xml:space="preserve"> в сроки, указанные в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е:</w:t>
      </w:r>
    </w:p>
    <w:p w:rsidR="00D44BFC" w:rsidRPr="00BC0A4A" w:rsidRDefault="00E00724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Дата </w:t>
      </w:r>
      <w:r w:rsidR="008C39CD" w:rsidRPr="00BC0A4A">
        <w:rPr>
          <w:sz w:val="22"/>
          <w:szCs w:val="22"/>
        </w:rPr>
        <w:t>н</w:t>
      </w:r>
      <w:r w:rsidRPr="00BC0A4A">
        <w:rPr>
          <w:sz w:val="22"/>
          <w:szCs w:val="22"/>
        </w:rPr>
        <w:t>ачала</w:t>
      </w:r>
      <w:r w:rsidR="00D44BFC" w:rsidRPr="00BC0A4A">
        <w:rPr>
          <w:sz w:val="22"/>
          <w:szCs w:val="22"/>
        </w:rPr>
        <w:t xml:space="preserve"> </w:t>
      </w:r>
      <w:r w:rsidR="00F60AFF" w:rsidRPr="00BC0A4A">
        <w:rPr>
          <w:sz w:val="22"/>
          <w:szCs w:val="22"/>
        </w:rPr>
        <w:t>выполнения работ:</w:t>
      </w:r>
      <w:r w:rsidR="00D44BFC" w:rsidRPr="00BC0A4A">
        <w:rPr>
          <w:sz w:val="22"/>
          <w:szCs w:val="22"/>
        </w:rPr>
        <w:t xml:space="preserve"> </w:t>
      </w:r>
      <w:proofErr w:type="gramStart"/>
      <w:r w:rsidR="00D44BFC" w:rsidRPr="00BC0A4A">
        <w:rPr>
          <w:sz w:val="22"/>
          <w:szCs w:val="22"/>
        </w:rPr>
        <w:t>с даты подписания</w:t>
      </w:r>
      <w:proofErr w:type="gramEnd"/>
      <w:r w:rsidR="00E2526C" w:rsidRPr="00BC0A4A">
        <w:rPr>
          <w:sz w:val="22"/>
          <w:szCs w:val="22"/>
        </w:rPr>
        <w:t xml:space="preserve"> </w:t>
      </w:r>
      <w:r w:rsidR="000A74EA" w:rsidRPr="00BC0A4A">
        <w:rPr>
          <w:sz w:val="22"/>
          <w:szCs w:val="22"/>
        </w:rPr>
        <w:t xml:space="preserve">Контракта </w:t>
      </w:r>
      <w:r w:rsidR="00E2526C" w:rsidRPr="00BC0A4A">
        <w:rPr>
          <w:sz w:val="22"/>
          <w:szCs w:val="22"/>
        </w:rPr>
        <w:t>уполномоченными лицами Сторон</w:t>
      </w:r>
      <w:r w:rsidR="00D44BFC" w:rsidRPr="00BC0A4A">
        <w:rPr>
          <w:sz w:val="22"/>
          <w:szCs w:val="22"/>
        </w:rPr>
        <w:t>.</w:t>
      </w:r>
    </w:p>
    <w:p w:rsidR="00D44BFC" w:rsidRPr="00BC0A4A" w:rsidRDefault="00BA3C78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Срок окончания</w:t>
      </w:r>
      <w:r w:rsidR="00D44BFC" w:rsidRPr="00BC0A4A">
        <w:rPr>
          <w:sz w:val="22"/>
          <w:szCs w:val="22"/>
        </w:rPr>
        <w:t xml:space="preserve"> </w:t>
      </w:r>
      <w:r w:rsidR="00CF2972" w:rsidRPr="00BC0A4A">
        <w:rPr>
          <w:sz w:val="22"/>
          <w:szCs w:val="22"/>
        </w:rPr>
        <w:t>выполнения работ</w:t>
      </w:r>
      <w:r w:rsidR="00F60AFF" w:rsidRPr="00BC0A4A">
        <w:rPr>
          <w:sz w:val="22"/>
          <w:szCs w:val="22"/>
        </w:rPr>
        <w:t xml:space="preserve">: </w:t>
      </w:r>
      <w:r w:rsidR="00E00724" w:rsidRPr="00BC0A4A">
        <w:rPr>
          <w:sz w:val="22"/>
          <w:szCs w:val="22"/>
        </w:rPr>
        <w:t xml:space="preserve">в течение </w:t>
      </w:r>
      <w:r w:rsidR="00A42A66" w:rsidRPr="00BC0A4A">
        <w:rPr>
          <w:sz w:val="22"/>
          <w:szCs w:val="22"/>
        </w:rPr>
        <w:t>30</w:t>
      </w:r>
      <w:r w:rsidR="00E00724" w:rsidRPr="00BC0A4A">
        <w:rPr>
          <w:sz w:val="22"/>
          <w:szCs w:val="22"/>
        </w:rPr>
        <w:t xml:space="preserve"> (</w:t>
      </w:r>
      <w:r w:rsidR="00A42A66" w:rsidRPr="00BC0A4A">
        <w:rPr>
          <w:sz w:val="22"/>
          <w:szCs w:val="22"/>
        </w:rPr>
        <w:t>тридцати</w:t>
      </w:r>
      <w:r w:rsidR="00E00724" w:rsidRPr="00BC0A4A">
        <w:rPr>
          <w:sz w:val="22"/>
          <w:szCs w:val="22"/>
        </w:rPr>
        <w:t xml:space="preserve">) рабочих дней </w:t>
      </w:r>
      <w:proofErr w:type="gramStart"/>
      <w:r w:rsidR="00E00724" w:rsidRPr="00BC0A4A">
        <w:rPr>
          <w:sz w:val="22"/>
          <w:szCs w:val="22"/>
        </w:rPr>
        <w:t>с даты подписания</w:t>
      </w:r>
      <w:proofErr w:type="gramEnd"/>
      <w:r w:rsidR="00E00724" w:rsidRPr="00BC0A4A">
        <w:rPr>
          <w:sz w:val="22"/>
          <w:szCs w:val="22"/>
        </w:rPr>
        <w:t xml:space="preserve"> </w:t>
      </w:r>
      <w:r w:rsidR="000A74EA" w:rsidRPr="00BC0A4A">
        <w:rPr>
          <w:sz w:val="22"/>
          <w:szCs w:val="22"/>
        </w:rPr>
        <w:t xml:space="preserve">Контракта </w:t>
      </w:r>
      <w:r w:rsidR="00E00724" w:rsidRPr="00BC0A4A">
        <w:rPr>
          <w:sz w:val="22"/>
          <w:szCs w:val="22"/>
        </w:rPr>
        <w:t>уполном</w:t>
      </w:r>
      <w:r w:rsidR="000A74EA" w:rsidRPr="00BC0A4A">
        <w:rPr>
          <w:sz w:val="22"/>
          <w:szCs w:val="22"/>
        </w:rPr>
        <w:t>оченными лицами Сторон</w:t>
      </w:r>
      <w:r w:rsidR="00D44BFC" w:rsidRPr="00BC0A4A">
        <w:rPr>
          <w:sz w:val="22"/>
          <w:szCs w:val="22"/>
        </w:rPr>
        <w:t>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1" w:name="P850"/>
      <w:bookmarkEnd w:id="11"/>
      <w:r w:rsidRPr="00BC0A4A">
        <w:rPr>
          <w:sz w:val="22"/>
          <w:szCs w:val="22"/>
        </w:rPr>
        <w:t xml:space="preserve">4.2. Датой исполнения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обязательств по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у</w:t>
      </w:r>
      <w:r w:rsidR="00254D9C" w:rsidRPr="00BC0A4A">
        <w:rPr>
          <w:sz w:val="22"/>
          <w:szCs w:val="22"/>
        </w:rPr>
        <w:t xml:space="preserve"> </w:t>
      </w:r>
      <w:r w:rsidRPr="00BC0A4A">
        <w:rPr>
          <w:sz w:val="22"/>
          <w:szCs w:val="22"/>
        </w:rPr>
        <w:t xml:space="preserve">считается дата подписания Сторонами </w:t>
      </w:r>
      <w:r w:rsidR="00F60AFF" w:rsidRPr="00BC0A4A">
        <w:rPr>
          <w:sz w:val="22"/>
          <w:szCs w:val="22"/>
        </w:rPr>
        <w:t>документ</w:t>
      </w:r>
      <w:r w:rsidR="00B522B8" w:rsidRPr="00BC0A4A">
        <w:rPr>
          <w:sz w:val="22"/>
          <w:szCs w:val="22"/>
        </w:rPr>
        <w:t>а</w:t>
      </w:r>
      <w:r w:rsidR="00F60AFF" w:rsidRPr="00BC0A4A">
        <w:rPr>
          <w:sz w:val="22"/>
          <w:szCs w:val="22"/>
        </w:rPr>
        <w:t xml:space="preserve"> о приемке</w:t>
      </w:r>
      <w:r w:rsidR="00BA3C78" w:rsidRPr="00BC0A4A">
        <w:rPr>
          <w:sz w:val="22"/>
          <w:szCs w:val="22"/>
        </w:rPr>
        <w:t>, указанн</w:t>
      </w:r>
      <w:r w:rsidR="00A11DD9" w:rsidRPr="00BC0A4A">
        <w:rPr>
          <w:sz w:val="22"/>
          <w:szCs w:val="22"/>
        </w:rPr>
        <w:t>ого</w:t>
      </w:r>
      <w:r w:rsidR="00BA3C78" w:rsidRPr="00BC0A4A">
        <w:rPr>
          <w:sz w:val="22"/>
          <w:szCs w:val="22"/>
        </w:rPr>
        <w:t xml:space="preserve"> в пункте 5.2. Кон</w:t>
      </w:r>
      <w:r w:rsidR="005D5DE5" w:rsidRPr="00BC0A4A">
        <w:rPr>
          <w:sz w:val="22"/>
          <w:szCs w:val="22"/>
        </w:rPr>
        <w:t>т</w:t>
      </w:r>
      <w:r w:rsidR="00BA3C78" w:rsidRPr="00BC0A4A">
        <w:rPr>
          <w:sz w:val="22"/>
          <w:szCs w:val="22"/>
        </w:rPr>
        <w:t>ракта</w:t>
      </w:r>
      <w:r w:rsidRPr="00BC0A4A">
        <w:rPr>
          <w:sz w:val="22"/>
          <w:szCs w:val="22"/>
        </w:rPr>
        <w:t>.</w:t>
      </w:r>
    </w:p>
    <w:p w:rsidR="00E4199F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4.3. Мест</w:t>
      </w:r>
      <w:r w:rsidR="003B1193" w:rsidRPr="00BC0A4A">
        <w:rPr>
          <w:sz w:val="22"/>
          <w:szCs w:val="22"/>
        </w:rPr>
        <w:t>о</w:t>
      </w:r>
      <w:r w:rsidR="00D44BFC" w:rsidRPr="00BC0A4A">
        <w:rPr>
          <w:sz w:val="22"/>
          <w:szCs w:val="22"/>
        </w:rPr>
        <w:t xml:space="preserve"> </w:t>
      </w:r>
      <w:r w:rsidR="00D86DB2" w:rsidRPr="00BC0A4A">
        <w:rPr>
          <w:sz w:val="22"/>
          <w:szCs w:val="22"/>
        </w:rPr>
        <w:t>выполнения работ</w:t>
      </w:r>
      <w:r w:rsidR="00D44BFC" w:rsidRPr="00BC0A4A">
        <w:rPr>
          <w:sz w:val="22"/>
          <w:szCs w:val="22"/>
        </w:rPr>
        <w:t xml:space="preserve">: </w:t>
      </w:r>
    </w:p>
    <w:p w:rsidR="00E4199F" w:rsidRPr="00BC0A4A" w:rsidRDefault="00467F57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- </w:t>
      </w:r>
      <w:r w:rsidR="00A42A66" w:rsidRPr="00BC0A4A">
        <w:rPr>
          <w:sz w:val="22"/>
          <w:szCs w:val="22"/>
        </w:rPr>
        <w:t xml:space="preserve">Ивановская область, </w:t>
      </w:r>
      <w:proofErr w:type="gramStart"/>
      <w:r w:rsidR="00A42A66" w:rsidRPr="00BC0A4A">
        <w:rPr>
          <w:sz w:val="22"/>
          <w:szCs w:val="22"/>
        </w:rPr>
        <w:t>г</w:t>
      </w:r>
      <w:proofErr w:type="gramEnd"/>
      <w:r w:rsidR="00A42A66" w:rsidRPr="00BC0A4A">
        <w:rPr>
          <w:sz w:val="22"/>
          <w:szCs w:val="22"/>
        </w:rPr>
        <w:t>. Шуя, ул. Свердлова, д. 34</w:t>
      </w:r>
      <w:r w:rsidR="00756EB4" w:rsidRPr="00BC0A4A">
        <w:rPr>
          <w:sz w:val="22"/>
          <w:szCs w:val="22"/>
        </w:rPr>
        <w:t>, пом.№1002.</w:t>
      </w:r>
    </w:p>
    <w:p w:rsidR="00D86DB2" w:rsidRPr="00BC0A4A" w:rsidRDefault="003B1193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4.4. Место предоставления результатов исполнения Контракта и документов на оплату: </w:t>
      </w:r>
    </w:p>
    <w:p w:rsidR="003B1193" w:rsidRPr="00BC0A4A" w:rsidRDefault="00D86DB2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- </w:t>
      </w:r>
      <w:r w:rsidR="003B1193" w:rsidRPr="00BC0A4A">
        <w:rPr>
          <w:sz w:val="22"/>
          <w:szCs w:val="22"/>
        </w:rPr>
        <w:t xml:space="preserve">153000, г. Иваново, </w:t>
      </w:r>
      <w:proofErr w:type="spellStart"/>
      <w:r w:rsidR="003B1193" w:rsidRPr="00BC0A4A">
        <w:rPr>
          <w:sz w:val="22"/>
          <w:szCs w:val="22"/>
        </w:rPr>
        <w:t>пр-кт</w:t>
      </w:r>
      <w:proofErr w:type="spellEnd"/>
      <w:r w:rsidR="003B1193" w:rsidRPr="00BC0A4A">
        <w:rPr>
          <w:sz w:val="22"/>
          <w:szCs w:val="22"/>
        </w:rPr>
        <w:t xml:space="preserve"> Ленина, дом 24</w:t>
      </w:r>
      <w:r w:rsidR="00BD27C3" w:rsidRPr="00BC0A4A">
        <w:rPr>
          <w:sz w:val="22"/>
          <w:szCs w:val="22"/>
        </w:rPr>
        <w:t>.</w:t>
      </w:r>
      <w:r w:rsidR="005D5DE5" w:rsidRPr="00BC0A4A">
        <w:rPr>
          <w:sz w:val="22"/>
          <w:szCs w:val="22"/>
        </w:rPr>
        <w:t xml:space="preserve"> </w:t>
      </w:r>
    </w:p>
    <w:p w:rsidR="00BA3C78" w:rsidRPr="00BC0A4A" w:rsidRDefault="00BA3C78" w:rsidP="00BA3C78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4.5. Выполнение работ осуществляется  в рабочие дни с понедельника по пятницу (кроме праздничных дней) с 09:00 до 1</w:t>
      </w:r>
      <w:r w:rsidR="00A11DD9" w:rsidRPr="00BC0A4A">
        <w:rPr>
          <w:rFonts w:ascii="Times New Roman" w:hAnsi="Times New Roman"/>
        </w:rPr>
        <w:t>7</w:t>
      </w:r>
      <w:r w:rsidRPr="00BC0A4A">
        <w:rPr>
          <w:rFonts w:ascii="Times New Roman" w:hAnsi="Times New Roman"/>
        </w:rPr>
        <w:t>:00.</w:t>
      </w:r>
    </w:p>
    <w:p w:rsidR="00BA3C78" w:rsidRPr="00BC0A4A" w:rsidRDefault="00BA3C78" w:rsidP="00BA3C78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 xml:space="preserve">4.6. Допуск </w:t>
      </w:r>
      <w:r w:rsidR="005D5DE5" w:rsidRPr="00BC0A4A">
        <w:rPr>
          <w:rFonts w:ascii="Times New Roman" w:hAnsi="Times New Roman"/>
        </w:rPr>
        <w:t>работников Подрядчика</w:t>
      </w:r>
      <w:r w:rsidR="004857BF" w:rsidRPr="00BC0A4A">
        <w:rPr>
          <w:rFonts w:ascii="Times New Roman" w:hAnsi="Times New Roman"/>
        </w:rPr>
        <w:t xml:space="preserve"> </w:t>
      </w:r>
      <w:proofErr w:type="gramStart"/>
      <w:r w:rsidR="004857BF" w:rsidRPr="00BC0A4A">
        <w:rPr>
          <w:rFonts w:ascii="Times New Roman" w:hAnsi="Times New Roman"/>
        </w:rPr>
        <w:t>в место выполнения</w:t>
      </w:r>
      <w:proofErr w:type="gramEnd"/>
      <w:r w:rsidR="004857BF" w:rsidRPr="00BC0A4A">
        <w:rPr>
          <w:rFonts w:ascii="Times New Roman" w:hAnsi="Times New Roman"/>
        </w:rPr>
        <w:t xml:space="preserve"> работ </w:t>
      </w:r>
      <w:r w:rsidR="005D5DE5" w:rsidRPr="00BC0A4A">
        <w:rPr>
          <w:rFonts w:ascii="Times New Roman" w:hAnsi="Times New Roman"/>
        </w:rPr>
        <w:t xml:space="preserve">производится </w:t>
      </w:r>
      <w:r w:rsidR="004857BF" w:rsidRPr="00BC0A4A">
        <w:rPr>
          <w:rFonts w:ascii="Times New Roman" w:hAnsi="Times New Roman"/>
        </w:rPr>
        <w:t xml:space="preserve">Заказчиком </w:t>
      </w:r>
      <w:r w:rsidRPr="00BC0A4A">
        <w:rPr>
          <w:rFonts w:ascii="Times New Roman" w:hAnsi="Times New Roman"/>
        </w:rPr>
        <w:t xml:space="preserve">только по предварительно согласованным </w:t>
      </w:r>
      <w:r w:rsidR="00557C9B" w:rsidRPr="00BC0A4A">
        <w:rPr>
          <w:rFonts w:ascii="Times New Roman" w:hAnsi="Times New Roman"/>
        </w:rPr>
        <w:t xml:space="preserve">с Заказчиком </w:t>
      </w:r>
      <w:r w:rsidRPr="00BC0A4A">
        <w:rPr>
          <w:rFonts w:ascii="Times New Roman" w:hAnsi="Times New Roman"/>
        </w:rPr>
        <w:t>спискам и при наличии документов, подтверждающих их личность.</w:t>
      </w:r>
    </w:p>
    <w:p w:rsidR="00D44BFC" w:rsidRPr="00BC0A4A" w:rsidRDefault="00D44BFC" w:rsidP="00144AE6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BC0A4A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 xml:space="preserve">5. Порядок сдачи и приемки </w:t>
      </w:r>
      <w:r w:rsidR="00E2526C" w:rsidRPr="00BC0A4A">
        <w:rPr>
          <w:b/>
          <w:sz w:val="22"/>
          <w:szCs w:val="22"/>
        </w:rPr>
        <w:t>выполненных работ</w:t>
      </w:r>
      <w:r w:rsidRPr="00BC0A4A">
        <w:rPr>
          <w:b/>
          <w:sz w:val="22"/>
          <w:szCs w:val="22"/>
        </w:rPr>
        <w:t xml:space="preserve"> </w:t>
      </w:r>
    </w:p>
    <w:p w:rsidR="00F53F9A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2" w:name="P856"/>
      <w:bookmarkEnd w:id="12"/>
      <w:r w:rsidRPr="00BC0A4A">
        <w:rPr>
          <w:sz w:val="22"/>
          <w:szCs w:val="22"/>
        </w:rPr>
        <w:t xml:space="preserve">5.1.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 xml:space="preserve"> обязан в письменной форме уведомить Заказчика о готовности </w:t>
      </w:r>
      <w:r w:rsidR="00D86DB2" w:rsidRPr="00BC0A4A">
        <w:rPr>
          <w:sz w:val="22"/>
          <w:szCs w:val="22"/>
        </w:rPr>
        <w:t>выполненных работ</w:t>
      </w:r>
      <w:r w:rsidR="000B55F0" w:rsidRPr="00BC0A4A">
        <w:rPr>
          <w:sz w:val="22"/>
          <w:szCs w:val="22"/>
        </w:rPr>
        <w:t xml:space="preserve"> к сдаче в срок не более 3</w:t>
      </w:r>
      <w:r w:rsidRPr="00BC0A4A">
        <w:rPr>
          <w:sz w:val="22"/>
          <w:szCs w:val="22"/>
        </w:rPr>
        <w:t xml:space="preserve"> (трех) рабочих дней </w:t>
      </w:r>
      <w:proofErr w:type="gramStart"/>
      <w:r w:rsidRPr="00BC0A4A">
        <w:rPr>
          <w:sz w:val="22"/>
          <w:szCs w:val="22"/>
        </w:rPr>
        <w:t xml:space="preserve">с даты </w:t>
      </w:r>
      <w:r w:rsidR="00BA3C78" w:rsidRPr="00BC0A4A">
        <w:rPr>
          <w:sz w:val="22"/>
          <w:szCs w:val="22"/>
        </w:rPr>
        <w:t>окончания</w:t>
      </w:r>
      <w:proofErr w:type="gramEnd"/>
      <w:r w:rsidR="00BA3C78" w:rsidRPr="00BC0A4A">
        <w:rPr>
          <w:sz w:val="22"/>
          <w:szCs w:val="22"/>
        </w:rPr>
        <w:t xml:space="preserve"> выполнения работ</w:t>
      </w:r>
      <w:r w:rsidRPr="00BC0A4A">
        <w:rPr>
          <w:sz w:val="22"/>
          <w:szCs w:val="22"/>
        </w:rPr>
        <w:t xml:space="preserve">. Уведомление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 о готовности </w:t>
      </w:r>
      <w:r w:rsidR="00D86DB2" w:rsidRPr="00BC0A4A">
        <w:rPr>
          <w:sz w:val="22"/>
          <w:szCs w:val="22"/>
        </w:rPr>
        <w:t>выполненных</w:t>
      </w:r>
      <w:r w:rsidR="00A11DD9" w:rsidRPr="00BC0A4A">
        <w:rPr>
          <w:sz w:val="22"/>
          <w:szCs w:val="22"/>
        </w:rPr>
        <w:t xml:space="preserve"> работ</w:t>
      </w:r>
      <w:r w:rsidRPr="00BC0A4A">
        <w:rPr>
          <w:sz w:val="22"/>
          <w:szCs w:val="22"/>
        </w:rPr>
        <w:t xml:space="preserve"> к сдаче должно быть подписано руководителем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 (иным уполномоченным лицом).</w:t>
      </w:r>
      <w:r w:rsidR="003E5F82" w:rsidRPr="00BC0A4A">
        <w:rPr>
          <w:sz w:val="22"/>
          <w:szCs w:val="22"/>
        </w:rPr>
        <w:t xml:space="preserve">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5.2. По итогам исполнения </w:t>
      </w:r>
      <w:r w:rsidR="000A7263" w:rsidRPr="00BC0A4A">
        <w:rPr>
          <w:sz w:val="22"/>
          <w:szCs w:val="22"/>
        </w:rPr>
        <w:t>Контракта</w:t>
      </w:r>
      <w:r w:rsidRPr="00BC0A4A">
        <w:rPr>
          <w:sz w:val="22"/>
          <w:szCs w:val="22"/>
        </w:rPr>
        <w:t xml:space="preserve"> </w:t>
      </w:r>
      <w:r w:rsidR="002501EC" w:rsidRPr="00BC0A4A">
        <w:rPr>
          <w:sz w:val="22"/>
          <w:szCs w:val="22"/>
        </w:rPr>
        <w:t>Подрядчик</w:t>
      </w:r>
      <w:r w:rsidR="005D5DE5" w:rsidRPr="00BC0A4A">
        <w:rPr>
          <w:sz w:val="22"/>
          <w:szCs w:val="22"/>
        </w:rPr>
        <w:t xml:space="preserve"> в срок, указанный в пункте 5.1. Контракта, </w:t>
      </w:r>
      <w:r w:rsidRPr="00BC0A4A">
        <w:rPr>
          <w:sz w:val="22"/>
          <w:szCs w:val="22"/>
        </w:rPr>
        <w:t xml:space="preserve"> представляет Заказчику </w:t>
      </w:r>
      <w:r w:rsidR="00B522B8" w:rsidRPr="00BC0A4A">
        <w:rPr>
          <w:bCs/>
          <w:sz w:val="22"/>
          <w:szCs w:val="22"/>
        </w:rPr>
        <w:t>документ</w:t>
      </w:r>
      <w:r w:rsidR="00D86DB2" w:rsidRPr="00BC0A4A">
        <w:rPr>
          <w:bCs/>
          <w:sz w:val="22"/>
          <w:szCs w:val="22"/>
        </w:rPr>
        <w:t xml:space="preserve"> приемке выполненных работ</w:t>
      </w:r>
      <w:r w:rsidR="00B522B8" w:rsidRPr="00BC0A4A">
        <w:rPr>
          <w:rStyle w:val="ab"/>
          <w:bCs/>
          <w:sz w:val="22"/>
          <w:szCs w:val="22"/>
        </w:rPr>
        <w:footnoteReference w:id="1"/>
      </w:r>
      <w:r w:rsidR="00D86DB2" w:rsidRPr="00BC0A4A">
        <w:rPr>
          <w:bCs/>
          <w:sz w:val="22"/>
          <w:szCs w:val="22"/>
        </w:rPr>
        <w:t xml:space="preserve"> </w:t>
      </w:r>
      <w:r w:rsidR="00F53F9A" w:rsidRPr="00BC0A4A">
        <w:rPr>
          <w:sz w:val="22"/>
          <w:szCs w:val="22"/>
        </w:rPr>
        <w:t>(далее - документ о приемке)</w:t>
      </w:r>
      <w:r w:rsidRPr="00BC0A4A">
        <w:rPr>
          <w:sz w:val="22"/>
          <w:szCs w:val="22"/>
        </w:rPr>
        <w:t xml:space="preserve">. К </w:t>
      </w:r>
      <w:r w:rsidR="00F53F9A" w:rsidRPr="00BC0A4A">
        <w:rPr>
          <w:sz w:val="22"/>
          <w:szCs w:val="22"/>
        </w:rPr>
        <w:t>документ</w:t>
      </w:r>
      <w:r w:rsidR="00D86DB2" w:rsidRPr="00BC0A4A">
        <w:rPr>
          <w:sz w:val="22"/>
          <w:szCs w:val="22"/>
        </w:rPr>
        <w:t>ам</w:t>
      </w:r>
      <w:r w:rsidR="00F53F9A" w:rsidRPr="00BC0A4A">
        <w:rPr>
          <w:sz w:val="22"/>
          <w:szCs w:val="22"/>
        </w:rPr>
        <w:t xml:space="preserve"> о приемке</w:t>
      </w:r>
      <w:r w:rsidRPr="00BC0A4A">
        <w:rPr>
          <w:sz w:val="22"/>
          <w:szCs w:val="22"/>
        </w:rPr>
        <w:t xml:space="preserve"> прилагаются также документы для их оплаты, предусмотренные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ом.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3" w:name="P861"/>
      <w:bookmarkEnd w:id="13"/>
      <w:r w:rsidRPr="00BC0A4A">
        <w:rPr>
          <w:sz w:val="22"/>
          <w:szCs w:val="22"/>
        </w:rPr>
        <w:t xml:space="preserve">5.3. Для проверки предоставленных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результатов, предусмотренных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ом, в части их соответствия условиям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 Заказчик проводит экспертизу. Экспертиза результатов </w:t>
      </w:r>
      <w:r w:rsidR="00E2526C" w:rsidRPr="00BC0A4A">
        <w:rPr>
          <w:sz w:val="22"/>
          <w:szCs w:val="22"/>
        </w:rPr>
        <w:t>выполненных работ</w:t>
      </w:r>
      <w:r w:rsidRPr="00BC0A4A">
        <w:rPr>
          <w:sz w:val="22"/>
          <w:szCs w:val="22"/>
        </w:rPr>
        <w:t xml:space="preserve">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ов, заключенных в соответствии с Федеральным законом о </w:t>
      </w:r>
      <w:r w:rsidR="00F7131E" w:rsidRPr="00BC0A4A">
        <w:rPr>
          <w:sz w:val="22"/>
          <w:szCs w:val="22"/>
        </w:rPr>
        <w:t>контрактной</w:t>
      </w:r>
      <w:r w:rsidRPr="00BC0A4A">
        <w:rPr>
          <w:sz w:val="22"/>
          <w:szCs w:val="22"/>
        </w:rPr>
        <w:t xml:space="preserve"> системе.</w:t>
      </w:r>
    </w:p>
    <w:p w:rsidR="00326ED6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4" w:name="P863"/>
      <w:bookmarkEnd w:id="14"/>
      <w:r w:rsidRPr="00BC0A4A">
        <w:rPr>
          <w:sz w:val="22"/>
          <w:szCs w:val="22"/>
        </w:rPr>
        <w:t xml:space="preserve">5.4. </w:t>
      </w:r>
      <w:proofErr w:type="gramStart"/>
      <w:r w:rsidRPr="00BC0A4A">
        <w:rPr>
          <w:sz w:val="22"/>
          <w:szCs w:val="22"/>
        </w:rPr>
        <w:t xml:space="preserve">Заказчик </w:t>
      </w:r>
      <w:r w:rsidR="000C1970" w:rsidRPr="00BC0A4A">
        <w:rPr>
          <w:sz w:val="22"/>
          <w:szCs w:val="22"/>
        </w:rPr>
        <w:t>в срок, не превышающий</w:t>
      </w:r>
      <w:r w:rsidR="00D86DB2" w:rsidRPr="00BC0A4A">
        <w:rPr>
          <w:sz w:val="22"/>
          <w:szCs w:val="22"/>
        </w:rPr>
        <w:t xml:space="preserve"> 20 (двадцат</w:t>
      </w:r>
      <w:r w:rsidR="000C1970" w:rsidRPr="00BC0A4A">
        <w:rPr>
          <w:sz w:val="22"/>
          <w:szCs w:val="22"/>
        </w:rPr>
        <w:t>ь</w:t>
      </w:r>
      <w:r w:rsidR="00D86DB2" w:rsidRPr="00BC0A4A">
        <w:rPr>
          <w:sz w:val="22"/>
          <w:szCs w:val="22"/>
        </w:rPr>
        <w:t>) рабочих дней,</w:t>
      </w:r>
      <w:r w:rsidRPr="00BC0A4A">
        <w:rPr>
          <w:sz w:val="22"/>
          <w:szCs w:val="22"/>
        </w:rPr>
        <w:t xml:space="preserve"> с даты получения </w:t>
      </w:r>
      <w:r w:rsidR="00F53F9A" w:rsidRPr="00BC0A4A">
        <w:rPr>
          <w:sz w:val="22"/>
          <w:szCs w:val="22"/>
        </w:rPr>
        <w:t>документ</w:t>
      </w:r>
      <w:r w:rsidR="00D86DB2" w:rsidRPr="00BC0A4A">
        <w:rPr>
          <w:sz w:val="22"/>
          <w:szCs w:val="22"/>
        </w:rPr>
        <w:t>ов</w:t>
      </w:r>
      <w:r w:rsidR="00F53F9A" w:rsidRPr="00BC0A4A">
        <w:rPr>
          <w:sz w:val="22"/>
          <w:szCs w:val="22"/>
        </w:rPr>
        <w:t xml:space="preserve"> о приемке</w:t>
      </w:r>
      <w:r w:rsidRPr="00BC0A4A">
        <w:rPr>
          <w:sz w:val="22"/>
          <w:szCs w:val="22"/>
        </w:rPr>
        <w:t xml:space="preserve"> осуществляет проверку </w:t>
      </w:r>
      <w:r w:rsidR="00D86DB2" w:rsidRPr="00BC0A4A">
        <w:rPr>
          <w:sz w:val="22"/>
          <w:szCs w:val="22"/>
        </w:rPr>
        <w:t>выполненных</w:t>
      </w:r>
      <w:r w:rsidRPr="00BC0A4A">
        <w:rPr>
          <w:sz w:val="22"/>
          <w:szCs w:val="22"/>
        </w:rPr>
        <w:t xml:space="preserve">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</w:t>
      </w:r>
      <w:r w:rsidR="00D86DB2" w:rsidRPr="00BC0A4A">
        <w:rPr>
          <w:sz w:val="22"/>
          <w:szCs w:val="22"/>
        </w:rPr>
        <w:t>работ</w:t>
      </w:r>
      <w:r w:rsidRPr="00BC0A4A">
        <w:rPr>
          <w:sz w:val="22"/>
          <w:szCs w:val="22"/>
        </w:rPr>
        <w:t xml:space="preserve"> на предмет соответствия </w:t>
      </w:r>
      <w:r w:rsidR="00D86DB2" w:rsidRPr="00BC0A4A">
        <w:rPr>
          <w:sz w:val="22"/>
          <w:szCs w:val="22"/>
        </w:rPr>
        <w:t>выполненных работ</w:t>
      </w:r>
      <w:r w:rsidRPr="00BC0A4A">
        <w:rPr>
          <w:sz w:val="22"/>
          <w:szCs w:val="22"/>
        </w:rPr>
        <w:t xml:space="preserve"> требованиям и условиям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а, принимает </w:t>
      </w:r>
      <w:r w:rsidR="00D86DB2" w:rsidRPr="00BC0A4A">
        <w:rPr>
          <w:sz w:val="22"/>
          <w:szCs w:val="22"/>
        </w:rPr>
        <w:t>выполненные работы и</w:t>
      </w:r>
      <w:r w:rsidRPr="00BC0A4A">
        <w:rPr>
          <w:sz w:val="22"/>
          <w:szCs w:val="22"/>
        </w:rPr>
        <w:t xml:space="preserve"> передает </w:t>
      </w:r>
      <w:r w:rsidR="002501EC" w:rsidRPr="00BC0A4A">
        <w:rPr>
          <w:sz w:val="22"/>
          <w:szCs w:val="22"/>
        </w:rPr>
        <w:t>Подрядчику</w:t>
      </w:r>
      <w:r w:rsidRPr="00BC0A4A">
        <w:rPr>
          <w:sz w:val="22"/>
          <w:szCs w:val="22"/>
        </w:rPr>
        <w:t xml:space="preserve"> подписанны</w:t>
      </w:r>
      <w:r w:rsidR="001479EC" w:rsidRPr="00BC0A4A">
        <w:rPr>
          <w:sz w:val="22"/>
          <w:szCs w:val="22"/>
        </w:rPr>
        <w:t>й</w:t>
      </w:r>
      <w:r w:rsidRPr="00BC0A4A">
        <w:rPr>
          <w:sz w:val="22"/>
          <w:szCs w:val="22"/>
        </w:rPr>
        <w:t xml:space="preserve"> со своей стороны </w:t>
      </w:r>
      <w:r w:rsidR="00D86DB2" w:rsidRPr="00BC0A4A">
        <w:rPr>
          <w:sz w:val="22"/>
          <w:szCs w:val="22"/>
        </w:rPr>
        <w:t>документ о приемке</w:t>
      </w:r>
      <w:r w:rsidR="0014332D" w:rsidRPr="00BC0A4A">
        <w:rPr>
          <w:sz w:val="22"/>
          <w:szCs w:val="22"/>
        </w:rPr>
        <w:t>,</w:t>
      </w:r>
      <w:r w:rsidRPr="00BC0A4A">
        <w:rPr>
          <w:sz w:val="22"/>
          <w:szCs w:val="22"/>
        </w:rPr>
        <w:t xml:space="preserve"> или отказывает в приемке, направляя мотивированный отказ от приемки </w:t>
      </w:r>
      <w:r w:rsidR="00D86DB2" w:rsidRPr="00BC0A4A">
        <w:rPr>
          <w:sz w:val="22"/>
          <w:szCs w:val="22"/>
        </w:rPr>
        <w:t>выполненных работ</w:t>
      </w:r>
      <w:r w:rsidRPr="00BC0A4A">
        <w:rPr>
          <w:sz w:val="22"/>
          <w:szCs w:val="22"/>
        </w:rPr>
        <w:t xml:space="preserve"> с перечнем выявленных недостатков и с указанием</w:t>
      </w:r>
      <w:proofErr w:type="gramEnd"/>
      <w:r w:rsidRPr="00BC0A4A">
        <w:rPr>
          <w:sz w:val="22"/>
          <w:szCs w:val="22"/>
        </w:rPr>
        <w:t xml:space="preserve"> сроков их устранения. </w:t>
      </w:r>
    </w:p>
    <w:p w:rsidR="005D5DE5" w:rsidRPr="00BC0A4A" w:rsidRDefault="005D5DE5" w:rsidP="005D5DE5">
      <w:pPr>
        <w:pStyle w:val="ConsPlusNormal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BC0A4A">
        <w:rPr>
          <w:sz w:val="22"/>
          <w:szCs w:val="22"/>
        </w:rPr>
        <w:t xml:space="preserve">5.5. Соглашением Сторон может быть предусмотрено, </w:t>
      </w:r>
      <w:r w:rsidRPr="00BC0A4A">
        <w:rPr>
          <w:color w:val="000000"/>
          <w:sz w:val="22"/>
          <w:szCs w:val="22"/>
          <w:shd w:val="clear" w:color="auto" w:fill="FFFFFF"/>
        </w:rPr>
        <w:t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D44BFC" w:rsidRPr="00BC0A4A" w:rsidRDefault="005D5DE5" w:rsidP="005D5DE5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5.6</w:t>
      </w:r>
      <w:r w:rsidR="00D44BFC" w:rsidRPr="00BC0A4A">
        <w:rPr>
          <w:sz w:val="22"/>
          <w:szCs w:val="22"/>
        </w:rPr>
        <w:t xml:space="preserve">. Заказчик вправе не отказывать в приемке </w:t>
      </w:r>
      <w:r w:rsidR="0014332D" w:rsidRPr="00BC0A4A">
        <w:rPr>
          <w:sz w:val="22"/>
          <w:szCs w:val="22"/>
        </w:rPr>
        <w:t>выполненных работ</w:t>
      </w:r>
      <w:r w:rsidR="00D44BFC" w:rsidRPr="00BC0A4A">
        <w:rPr>
          <w:sz w:val="22"/>
          <w:szCs w:val="22"/>
        </w:rPr>
        <w:t xml:space="preserve"> в случае выявления несоответствия этих </w:t>
      </w:r>
      <w:r w:rsidR="00E2526C" w:rsidRPr="00BC0A4A">
        <w:rPr>
          <w:sz w:val="22"/>
          <w:szCs w:val="22"/>
        </w:rPr>
        <w:t>работ</w:t>
      </w:r>
      <w:r w:rsidR="00D44BFC" w:rsidRPr="00BC0A4A">
        <w:rPr>
          <w:sz w:val="22"/>
          <w:szCs w:val="22"/>
        </w:rPr>
        <w:t xml:space="preserve"> условиям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а, если выявленное несоответствие не препятствует приемке </w:t>
      </w:r>
      <w:r w:rsidR="0014332D" w:rsidRPr="00BC0A4A">
        <w:rPr>
          <w:sz w:val="22"/>
          <w:szCs w:val="22"/>
        </w:rPr>
        <w:t>работ</w:t>
      </w:r>
      <w:r w:rsidR="00D44BFC" w:rsidRPr="00BC0A4A">
        <w:rPr>
          <w:sz w:val="22"/>
          <w:szCs w:val="22"/>
        </w:rPr>
        <w:t xml:space="preserve"> и устранено </w:t>
      </w:r>
      <w:r w:rsidR="002501EC" w:rsidRPr="00BC0A4A">
        <w:rPr>
          <w:sz w:val="22"/>
          <w:szCs w:val="22"/>
        </w:rPr>
        <w:t>Подрядчиком</w:t>
      </w:r>
      <w:r w:rsidR="00D44BFC" w:rsidRPr="00BC0A4A">
        <w:rPr>
          <w:sz w:val="22"/>
          <w:szCs w:val="22"/>
        </w:rPr>
        <w:t>.</w:t>
      </w:r>
    </w:p>
    <w:p w:rsidR="00D44BFC" w:rsidRPr="00BC0A4A" w:rsidRDefault="005D5DE5" w:rsidP="005D5DE5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lastRenderedPageBreak/>
        <w:t>5.7. В случае</w:t>
      </w:r>
      <w:proofErr w:type="gramStart"/>
      <w:r w:rsidRPr="00BC0A4A">
        <w:rPr>
          <w:rFonts w:ascii="Times New Roman" w:hAnsi="Times New Roman"/>
        </w:rPr>
        <w:t>,</w:t>
      </w:r>
      <w:proofErr w:type="gramEnd"/>
      <w:r w:rsidRPr="00BC0A4A">
        <w:rPr>
          <w:rFonts w:ascii="Times New Roman" w:hAnsi="Times New Roman"/>
        </w:rPr>
        <w:t xml:space="preserve"> если приемка работ осуществляется без присутствия Подрядчика,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Подрядчика.</w:t>
      </w:r>
    </w:p>
    <w:p w:rsidR="005D5DE5" w:rsidRPr="00BC0A4A" w:rsidRDefault="005D5DE5" w:rsidP="005D5DE5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D44BFC" w:rsidRPr="00BC0A4A" w:rsidRDefault="00D44BFC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 xml:space="preserve">6. Цена </w:t>
      </w:r>
      <w:r w:rsidR="00342593" w:rsidRPr="00BC0A4A">
        <w:rPr>
          <w:b/>
          <w:sz w:val="22"/>
          <w:szCs w:val="22"/>
        </w:rPr>
        <w:t>Контракт</w:t>
      </w:r>
      <w:r w:rsidRPr="00BC0A4A">
        <w:rPr>
          <w:b/>
          <w:sz w:val="22"/>
          <w:szCs w:val="22"/>
        </w:rPr>
        <w:t>а и порядок расчетов</w:t>
      </w:r>
    </w:p>
    <w:p w:rsidR="00EB7E37" w:rsidRPr="00BC0A4A" w:rsidRDefault="00D44BFC" w:rsidP="00144AE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5" w:name="P868"/>
      <w:bookmarkEnd w:id="15"/>
      <w:r w:rsidRPr="00BC0A4A">
        <w:rPr>
          <w:rFonts w:ascii="Times New Roman" w:hAnsi="Times New Roman" w:cs="Times New Roman"/>
          <w:sz w:val="22"/>
          <w:szCs w:val="22"/>
        </w:rPr>
        <w:t xml:space="preserve"> 6.1.  </w:t>
      </w:r>
      <w:r w:rsidR="00182346" w:rsidRPr="00BC0A4A">
        <w:rPr>
          <w:rFonts w:ascii="Times New Roman" w:hAnsi="Times New Roman" w:cs="Times New Roman"/>
          <w:sz w:val="22"/>
          <w:szCs w:val="22"/>
        </w:rPr>
        <w:t>Ц</w:t>
      </w:r>
      <w:r w:rsidRPr="00BC0A4A">
        <w:rPr>
          <w:rFonts w:ascii="Times New Roman" w:hAnsi="Times New Roman" w:cs="Times New Roman"/>
          <w:sz w:val="22"/>
          <w:szCs w:val="22"/>
        </w:rPr>
        <w:t xml:space="preserve">ена </w:t>
      </w:r>
      <w:r w:rsidR="00342593" w:rsidRPr="00BC0A4A">
        <w:rPr>
          <w:rFonts w:ascii="Times New Roman" w:hAnsi="Times New Roman" w:cs="Times New Roman"/>
          <w:sz w:val="22"/>
          <w:szCs w:val="22"/>
        </w:rPr>
        <w:t>Контракт</w:t>
      </w:r>
      <w:r w:rsidRPr="00BC0A4A">
        <w:rPr>
          <w:rFonts w:ascii="Times New Roman" w:hAnsi="Times New Roman" w:cs="Times New Roman"/>
          <w:sz w:val="22"/>
          <w:szCs w:val="22"/>
        </w:rPr>
        <w:t xml:space="preserve">а составляет </w:t>
      </w:r>
      <w:r w:rsidR="00182346" w:rsidRPr="00BC0A4A">
        <w:rPr>
          <w:rFonts w:ascii="Times New Roman" w:hAnsi="Times New Roman" w:cs="Times New Roman"/>
          <w:sz w:val="22"/>
          <w:szCs w:val="22"/>
        </w:rPr>
        <w:t>_________________ рублей ________ копеек</w:t>
      </w:r>
      <w:r w:rsidRPr="00BC0A4A">
        <w:rPr>
          <w:rFonts w:ascii="Times New Roman" w:hAnsi="Times New Roman" w:cs="Times New Roman"/>
          <w:sz w:val="22"/>
          <w:szCs w:val="22"/>
        </w:rPr>
        <w:t>, в том числе НДС _____________ рублей ___________ копеек (</w:t>
      </w:r>
      <w:r w:rsidRPr="00BC0A4A">
        <w:rPr>
          <w:rFonts w:ascii="Times New Roman" w:hAnsi="Times New Roman" w:cs="Times New Roman"/>
          <w:i/>
          <w:sz w:val="22"/>
          <w:szCs w:val="22"/>
        </w:rPr>
        <w:t>если НДС не облагается указать причину)</w:t>
      </w:r>
      <w:r w:rsidRPr="00BC0A4A">
        <w:rPr>
          <w:rFonts w:ascii="Times New Roman" w:hAnsi="Times New Roman" w:cs="Times New Roman"/>
          <w:sz w:val="22"/>
          <w:szCs w:val="22"/>
        </w:rPr>
        <w:t xml:space="preserve">.      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6" w:name="P882"/>
      <w:bookmarkStart w:id="17" w:name="P886"/>
      <w:bookmarkEnd w:id="16"/>
      <w:bookmarkEnd w:id="17"/>
      <w:r w:rsidRPr="00BC0A4A">
        <w:rPr>
          <w:sz w:val="22"/>
          <w:szCs w:val="22"/>
        </w:rPr>
        <w:t>6.</w:t>
      </w:r>
      <w:r w:rsidR="00E4199F" w:rsidRPr="00BC0A4A">
        <w:rPr>
          <w:sz w:val="22"/>
          <w:szCs w:val="22"/>
        </w:rPr>
        <w:t>2</w:t>
      </w:r>
      <w:r w:rsidRPr="00BC0A4A">
        <w:rPr>
          <w:sz w:val="22"/>
          <w:szCs w:val="22"/>
        </w:rPr>
        <w:t xml:space="preserve">. </w:t>
      </w:r>
      <w:proofErr w:type="gramStart"/>
      <w:r w:rsidRPr="00BC0A4A">
        <w:rPr>
          <w:sz w:val="22"/>
          <w:szCs w:val="22"/>
        </w:rPr>
        <w:t xml:space="preserve">Сумма, подлежащая уплате Заказчиком </w:t>
      </w:r>
      <w:r w:rsidR="002501EC" w:rsidRPr="00BC0A4A">
        <w:rPr>
          <w:sz w:val="22"/>
          <w:szCs w:val="22"/>
        </w:rPr>
        <w:t>Подрядчику</w:t>
      </w:r>
      <w:r w:rsidRPr="00BC0A4A">
        <w:rPr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bookmarkStart w:id="18" w:name="P887"/>
      <w:bookmarkEnd w:id="18"/>
      <w:r w:rsidRPr="00BC0A4A">
        <w:rPr>
          <w:sz w:val="22"/>
          <w:szCs w:val="22"/>
        </w:rPr>
        <w:t>6.</w:t>
      </w:r>
      <w:r w:rsidR="00E4199F" w:rsidRPr="00BC0A4A">
        <w:rPr>
          <w:sz w:val="22"/>
          <w:szCs w:val="22"/>
        </w:rPr>
        <w:t>3</w:t>
      </w:r>
      <w:r w:rsidRPr="00BC0A4A">
        <w:rPr>
          <w:sz w:val="22"/>
          <w:szCs w:val="22"/>
        </w:rPr>
        <w:t xml:space="preserve">. Цена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а включает в себя</w:t>
      </w:r>
      <w:r w:rsidR="001479EC" w:rsidRPr="00BC0A4A">
        <w:rPr>
          <w:sz w:val="22"/>
          <w:szCs w:val="22"/>
        </w:rPr>
        <w:t xml:space="preserve"> стоимость </w:t>
      </w:r>
      <w:r w:rsidR="00A42A66" w:rsidRPr="00BC0A4A">
        <w:rPr>
          <w:sz w:val="22"/>
          <w:szCs w:val="22"/>
        </w:rPr>
        <w:t>металлической двери</w:t>
      </w:r>
      <w:r w:rsidR="001479EC" w:rsidRPr="00BC0A4A">
        <w:rPr>
          <w:sz w:val="22"/>
          <w:szCs w:val="22"/>
        </w:rPr>
        <w:t xml:space="preserve">, </w:t>
      </w:r>
      <w:r w:rsidR="00EF0961" w:rsidRPr="00BC0A4A">
        <w:rPr>
          <w:sz w:val="22"/>
          <w:szCs w:val="22"/>
        </w:rPr>
        <w:t>доводчика, материал</w:t>
      </w:r>
      <w:r w:rsidR="00606756" w:rsidRPr="00BC0A4A">
        <w:rPr>
          <w:sz w:val="22"/>
          <w:szCs w:val="22"/>
        </w:rPr>
        <w:t>ов, необходимых для выполнения</w:t>
      </w:r>
      <w:r w:rsidR="00EF0961" w:rsidRPr="00BC0A4A">
        <w:rPr>
          <w:sz w:val="22"/>
          <w:szCs w:val="22"/>
        </w:rPr>
        <w:t xml:space="preserve"> работ, </w:t>
      </w:r>
      <w:r w:rsidR="001479EC" w:rsidRPr="00BC0A4A">
        <w:rPr>
          <w:sz w:val="22"/>
          <w:szCs w:val="22"/>
        </w:rPr>
        <w:t>а также</w:t>
      </w:r>
      <w:r w:rsidRPr="00BC0A4A">
        <w:rPr>
          <w:sz w:val="22"/>
          <w:szCs w:val="22"/>
        </w:rPr>
        <w:t xml:space="preserve"> все расходы, связанные с выполнением </w:t>
      </w:r>
      <w:r w:rsidR="002501EC" w:rsidRPr="00BC0A4A">
        <w:rPr>
          <w:sz w:val="22"/>
          <w:szCs w:val="22"/>
        </w:rPr>
        <w:t>Подрядчиком</w:t>
      </w:r>
      <w:r w:rsidRPr="00BC0A4A">
        <w:rPr>
          <w:sz w:val="22"/>
          <w:szCs w:val="22"/>
        </w:rPr>
        <w:t xml:space="preserve"> </w:t>
      </w:r>
      <w:r w:rsidR="001479EC" w:rsidRPr="00BC0A4A">
        <w:rPr>
          <w:sz w:val="22"/>
          <w:szCs w:val="22"/>
        </w:rPr>
        <w:t>работ</w:t>
      </w:r>
      <w:r w:rsidRPr="00BC0A4A">
        <w:rPr>
          <w:sz w:val="22"/>
          <w:szCs w:val="22"/>
        </w:rPr>
        <w:t xml:space="preserve">, в том числе налоги, сборы и другие обязательные платежи, которые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 xml:space="preserve"> должен выплатить в связи с выполнением обязательств по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у в соответствии с законодательством Российской Федерации. 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19" w:name="P888"/>
      <w:bookmarkEnd w:id="19"/>
      <w:r w:rsidRPr="00BC0A4A">
        <w:rPr>
          <w:sz w:val="22"/>
          <w:szCs w:val="22"/>
        </w:rPr>
        <w:t>6.4</w:t>
      </w:r>
      <w:r w:rsidR="00D44BFC" w:rsidRPr="00BC0A4A">
        <w:rPr>
          <w:sz w:val="22"/>
          <w:szCs w:val="22"/>
        </w:rPr>
        <w:t xml:space="preserve">. Цена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 является твердой и определяется на весь срок исполнения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 за исключением случаев, установленных Федеральным </w:t>
      </w:r>
      <w:hyperlink r:id="rId11" w:history="1">
        <w:r w:rsidR="00D44BFC" w:rsidRPr="00BC0A4A">
          <w:rPr>
            <w:sz w:val="22"/>
            <w:szCs w:val="22"/>
          </w:rPr>
          <w:t>законом</w:t>
        </w:r>
      </w:hyperlink>
      <w:r w:rsidR="00D44BFC" w:rsidRPr="00BC0A4A">
        <w:rPr>
          <w:sz w:val="22"/>
          <w:szCs w:val="22"/>
        </w:rPr>
        <w:t xml:space="preserve"> о </w:t>
      </w:r>
      <w:r w:rsidR="00F7131E" w:rsidRPr="00BC0A4A">
        <w:rPr>
          <w:sz w:val="22"/>
          <w:szCs w:val="22"/>
        </w:rPr>
        <w:t>контрактной</w:t>
      </w:r>
      <w:r w:rsidR="00D44BFC" w:rsidRPr="00BC0A4A">
        <w:rPr>
          <w:sz w:val="22"/>
          <w:szCs w:val="22"/>
        </w:rPr>
        <w:t xml:space="preserve"> системе 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ом.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0" w:name="P889"/>
      <w:bookmarkEnd w:id="20"/>
      <w:r w:rsidRPr="00BC0A4A">
        <w:rPr>
          <w:sz w:val="22"/>
          <w:szCs w:val="22"/>
        </w:rPr>
        <w:t>6.5</w:t>
      </w:r>
      <w:r w:rsidR="00D44BFC" w:rsidRPr="00BC0A4A">
        <w:rPr>
          <w:sz w:val="22"/>
          <w:szCs w:val="22"/>
        </w:rPr>
        <w:t xml:space="preserve">. Источник финансирования </w:t>
      </w:r>
      <w:r w:rsidR="00342593" w:rsidRPr="00BC0A4A">
        <w:rPr>
          <w:sz w:val="22"/>
          <w:szCs w:val="22"/>
        </w:rPr>
        <w:t>Контракт</w:t>
      </w:r>
      <w:r w:rsidR="004D42BC" w:rsidRPr="00BC0A4A">
        <w:rPr>
          <w:sz w:val="22"/>
          <w:szCs w:val="22"/>
        </w:rPr>
        <w:t>а:</w:t>
      </w:r>
      <w:r w:rsidR="00D44BFC" w:rsidRPr="00BC0A4A">
        <w:rPr>
          <w:sz w:val="22"/>
          <w:szCs w:val="22"/>
        </w:rPr>
        <w:t xml:space="preserve"> за счет средств федерального бюджета в объеме прав в денежном выражении на принятие и (или) исполнение обязательств в соответствии с бюджетным законодательством Росси</w:t>
      </w:r>
      <w:r w:rsidR="00D42A3C" w:rsidRPr="00BC0A4A">
        <w:rPr>
          <w:sz w:val="22"/>
          <w:szCs w:val="22"/>
        </w:rPr>
        <w:t>йской Федерации, доведенных до З</w:t>
      </w:r>
      <w:r w:rsidR="00D44BFC" w:rsidRPr="00BC0A4A">
        <w:rPr>
          <w:sz w:val="22"/>
          <w:szCs w:val="22"/>
        </w:rPr>
        <w:t>аказчика на 202</w:t>
      </w:r>
      <w:r w:rsidR="005D5DE5" w:rsidRPr="00BC0A4A">
        <w:rPr>
          <w:sz w:val="22"/>
          <w:szCs w:val="22"/>
        </w:rPr>
        <w:t>6</w:t>
      </w:r>
      <w:r w:rsidR="00D44BFC" w:rsidRPr="00BC0A4A">
        <w:rPr>
          <w:sz w:val="22"/>
          <w:szCs w:val="22"/>
        </w:rPr>
        <w:t xml:space="preserve"> год.</w:t>
      </w:r>
    </w:p>
    <w:p w:rsidR="00326ED6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6.6</w:t>
      </w:r>
      <w:r w:rsidR="00D44BFC" w:rsidRPr="00BC0A4A">
        <w:rPr>
          <w:sz w:val="22"/>
          <w:szCs w:val="22"/>
        </w:rPr>
        <w:t xml:space="preserve">. Расчеты между Заказчиком и </w:t>
      </w:r>
      <w:r w:rsidR="002501EC" w:rsidRPr="00BC0A4A">
        <w:rPr>
          <w:sz w:val="22"/>
          <w:szCs w:val="22"/>
        </w:rPr>
        <w:t>Подрядчиком</w:t>
      </w:r>
      <w:r w:rsidR="00D44BFC" w:rsidRPr="00BC0A4A">
        <w:rPr>
          <w:sz w:val="22"/>
          <w:szCs w:val="22"/>
        </w:rPr>
        <w:t xml:space="preserve"> за </w:t>
      </w:r>
      <w:r w:rsidR="00E2526C" w:rsidRPr="00BC0A4A">
        <w:rPr>
          <w:sz w:val="22"/>
          <w:szCs w:val="22"/>
        </w:rPr>
        <w:t>выполненные работы</w:t>
      </w:r>
      <w:r w:rsidR="00D44BFC" w:rsidRPr="00BC0A4A">
        <w:rPr>
          <w:sz w:val="22"/>
          <w:szCs w:val="22"/>
        </w:rPr>
        <w:t xml:space="preserve"> производятся не позднее </w:t>
      </w:r>
      <w:r w:rsidR="00254D9C" w:rsidRPr="00BC0A4A">
        <w:rPr>
          <w:sz w:val="22"/>
          <w:szCs w:val="22"/>
        </w:rPr>
        <w:t>7 (семи</w:t>
      </w:r>
      <w:r w:rsidR="00D44BFC" w:rsidRPr="00BC0A4A">
        <w:rPr>
          <w:sz w:val="22"/>
          <w:szCs w:val="22"/>
        </w:rPr>
        <w:t xml:space="preserve">) </w:t>
      </w:r>
      <w:r w:rsidR="00251C34" w:rsidRPr="00BC0A4A">
        <w:rPr>
          <w:sz w:val="22"/>
          <w:szCs w:val="22"/>
        </w:rPr>
        <w:t>рабочих</w:t>
      </w:r>
      <w:r w:rsidR="00D44BFC" w:rsidRPr="00BC0A4A">
        <w:rPr>
          <w:sz w:val="22"/>
          <w:szCs w:val="22"/>
        </w:rPr>
        <w:t xml:space="preserve"> дней </w:t>
      </w:r>
      <w:proofErr w:type="gramStart"/>
      <w:r w:rsidR="00D44BFC" w:rsidRPr="00BC0A4A">
        <w:rPr>
          <w:sz w:val="22"/>
          <w:szCs w:val="22"/>
        </w:rPr>
        <w:t>с даты подписания</w:t>
      </w:r>
      <w:proofErr w:type="gramEnd"/>
      <w:r w:rsidR="00D44BFC" w:rsidRPr="00BC0A4A">
        <w:rPr>
          <w:sz w:val="22"/>
          <w:szCs w:val="22"/>
        </w:rPr>
        <w:t xml:space="preserve"> Заказчиком </w:t>
      </w:r>
      <w:r w:rsidR="00606756" w:rsidRPr="00BC0A4A">
        <w:rPr>
          <w:sz w:val="22"/>
          <w:szCs w:val="22"/>
        </w:rPr>
        <w:t>документа</w:t>
      </w:r>
      <w:r w:rsidR="0014332D" w:rsidRPr="00BC0A4A">
        <w:rPr>
          <w:sz w:val="22"/>
          <w:szCs w:val="22"/>
        </w:rPr>
        <w:t xml:space="preserve"> о приемке</w:t>
      </w:r>
      <w:r w:rsidR="000A7263" w:rsidRPr="00BC0A4A">
        <w:rPr>
          <w:sz w:val="22"/>
          <w:szCs w:val="22"/>
        </w:rPr>
        <w:t xml:space="preserve"> </w:t>
      </w:r>
      <w:r w:rsidR="000C1970" w:rsidRPr="00BC0A4A">
        <w:rPr>
          <w:sz w:val="22"/>
          <w:szCs w:val="22"/>
        </w:rPr>
        <w:t>на основании представленных Подрядчиком  до</w:t>
      </w:r>
      <w:r w:rsidR="00606756" w:rsidRPr="00BC0A4A">
        <w:rPr>
          <w:sz w:val="22"/>
          <w:szCs w:val="22"/>
        </w:rPr>
        <w:t>кумента</w:t>
      </w:r>
      <w:r w:rsidR="00CC6089" w:rsidRPr="00BC0A4A">
        <w:rPr>
          <w:sz w:val="22"/>
          <w:szCs w:val="22"/>
        </w:rPr>
        <w:t xml:space="preserve"> о приемке, счета/счета-</w:t>
      </w:r>
      <w:r w:rsidR="000C1970" w:rsidRPr="00BC0A4A">
        <w:rPr>
          <w:sz w:val="22"/>
          <w:szCs w:val="22"/>
        </w:rPr>
        <w:t>фактуры.</w:t>
      </w:r>
      <w:r w:rsidR="00D44BFC" w:rsidRPr="00BC0A4A">
        <w:rPr>
          <w:sz w:val="22"/>
          <w:szCs w:val="22"/>
        </w:rPr>
        <w:t xml:space="preserve"> Авансовые платежи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ом не предусмотрены. </w:t>
      </w:r>
      <w:bookmarkStart w:id="21" w:name="P892"/>
      <w:bookmarkStart w:id="22" w:name="P904"/>
      <w:bookmarkEnd w:id="21"/>
      <w:bookmarkEnd w:id="22"/>
    </w:p>
    <w:p w:rsidR="00B409EF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6.</w:t>
      </w:r>
      <w:r w:rsidR="00E4199F" w:rsidRPr="00BC0A4A">
        <w:rPr>
          <w:sz w:val="22"/>
          <w:szCs w:val="22"/>
        </w:rPr>
        <w:t>7</w:t>
      </w:r>
      <w:r w:rsidRPr="00BC0A4A">
        <w:rPr>
          <w:sz w:val="22"/>
          <w:szCs w:val="22"/>
        </w:rPr>
        <w:t xml:space="preserve">. Оплата по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, указанный в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е. В случае изменения расчетного счета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 xml:space="preserve"> обязан в течение </w:t>
      </w:r>
      <w:r w:rsidR="005A3C75" w:rsidRPr="00BC0A4A">
        <w:rPr>
          <w:sz w:val="22"/>
          <w:szCs w:val="22"/>
        </w:rPr>
        <w:t>3(</w:t>
      </w:r>
      <w:r w:rsidRPr="00BC0A4A">
        <w:rPr>
          <w:sz w:val="22"/>
          <w:szCs w:val="22"/>
        </w:rPr>
        <w:t>трех</w:t>
      </w:r>
      <w:r w:rsidR="005A3C75" w:rsidRPr="00BC0A4A">
        <w:rPr>
          <w:sz w:val="22"/>
          <w:szCs w:val="22"/>
        </w:rPr>
        <w:t>)</w:t>
      </w:r>
      <w:r w:rsidRPr="00BC0A4A">
        <w:rPr>
          <w:sz w:val="22"/>
          <w:szCs w:val="22"/>
        </w:rPr>
        <w:t xml:space="preserve"> рабочих дней </w:t>
      </w:r>
      <w:proofErr w:type="gramStart"/>
      <w:r w:rsidRPr="00BC0A4A">
        <w:rPr>
          <w:sz w:val="22"/>
          <w:szCs w:val="22"/>
        </w:rPr>
        <w:t>с даты изменения</w:t>
      </w:r>
      <w:proofErr w:type="gramEnd"/>
      <w:r w:rsidRPr="00BC0A4A">
        <w:rPr>
          <w:sz w:val="22"/>
          <w:szCs w:val="22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е счет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, несет </w:t>
      </w:r>
      <w:r w:rsidR="002501EC" w:rsidRPr="00BC0A4A">
        <w:rPr>
          <w:sz w:val="22"/>
          <w:szCs w:val="22"/>
        </w:rPr>
        <w:t>Подрядчик</w:t>
      </w:r>
      <w:r w:rsidRPr="00BC0A4A">
        <w:rPr>
          <w:sz w:val="22"/>
          <w:szCs w:val="22"/>
        </w:rPr>
        <w:t>.</w:t>
      </w:r>
    </w:p>
    <w:p w:rsidR="00D44BFC" w:rsidRPr="00BC0A4A" w:rsidRDefault="00B409E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6.8. Датой оплаты считается дата списания сре</w:t>
      </w:r>
      <w:proofErr w:type="gramStart"/>
      <w:r w:rsidRPr="00BC0A4A">
        <w:rPr>
          <w:sz w:val="22"/>
          <w:szCs w:val="22"/>
        </w:rPr>
        <w:t>дств с к</w:t>
      </w:r>
      <w:proofErr w:type="gramEnd"/>
      <w:r w:rsidRPr="00BC0A4A">
        <w:rPr>
          <w:sz w:val="22"/>
          <w:szCs w:val="22"/>
        </w:rPr>
        <w:t>азначейского счета Заказчика.</w:t>
      </w:r>
      <w:r w:rsidR="00D44BFC" w:rsidRPr="00BC0A4A">
        <w:rPr>
          <w:sz w:val="22"/>
          <w:szCs w:val="22"/>
        </w:rPr>
        <w:t xml:space="preserve"> </w:t>
      </w:r>
    </w:p>
    <w:p w:rsidR="005D5DE5" w:rsidRPr="00BC0A4A" w:rsidRDefault="00E2526C" w:rsidP="00606756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6.</w:t>
      </w:r>
      <w:r w:rsidR="00B409EF" w:rsidRPr="00BC0A4A">
        <w:rPr>
          <w:rFonts w:ascii="Times New Roman" w:hAnsi="Times New Roman"/>
        </w:rPr>
        <w:t>9</w:t>
      </w:r>
      <w:r w:rsidRPr="00BC0A4A">
        <w:rPr>
          <w:rFonts w:ascii="Times New Roman" w:hAnsi="Times New Roman"/>
        </w:rPr>
        <w:t xml:space="preserve">. </w:t>
      </w:r>
      <w:r w:rsidR="005D5DE5" w:rsidRPr="00BC0A4A">
        <w:rPr>
          <w:rFonts w:ascii="Times New Roman" w:hAnsi="Times New Roman"/>
        </w:rPr>
        <w:t>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расчетов, составленного по форме 0510477 либо по форме Подрядчика.</w:t>
      </w:r>
    </w:p>
    <w:p w:rsidR="00D44BFC" w:rsidRPr="00BC0A4A" w:rsidRDefault="00D44BFC" w:rsidP="00144AE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7</w:t>
      </w:r>
      <w:r w:rsidR="00D44BFC" w:rsidRPr="00BC0A4A">
        <w:rPr>
          <w:b/>
          <w:sz w:val="22"/>
          <w:szCs w:val="22"/>
        </w:rPr>
        <w:t xml:space="preserve">. Гарантийные обязательства 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7</w:t>
      </w:r>
      <w:r w:rsidR="00D44BFC" w:rsidRPr="00BC0A4A">
        <w:rPr>
          <w:sz w:val="22"/>
          <w:szCs w:val="22"/>
        </w:rPr>
        <w:t xml:space="preserve">.1. </w:t>
      </w:r>
      <w:r w:rsidR="002501EC" w:rsidRPr="00BC0A4A">
        <w:rPr>
          <w:sz w:val="22"/>
          <w:szCs w:val="22"/>
        </w:rPr>
        <w:t>Подрядчик</w:t>
      </w:r>
      <w:r w:rsidR="00D44BFC" w:rsidRPr="00BC0A4A">
        <w:rPr>
          <w:sz w:val="22"/>
          <w:szCs w:val="22"/>
        </w:rPr>
        <w:t xml:space="preserve"> гарантирует Заказчику качество </w:t>
      </w:r>
      <w:r w:rsidR="004D42BC" w:rsidRPr="00BC0A4A">
        <w:rPr>
          <w:sz w:val="22"/>
          <w:szCs w:val="22"/>
        </w:rPr>
        <w:t>выполнения работ</w:t>
      </w:r>
      <w:r w:rsidR="00D44BFC" w:rsidRPr="00BC0A4A">
        <w:rPr>
          <w:sz w:val="22"/>
          <w:szCs w:val="22"/>
        </w:rPr>
        <w:t xml:space="preserve"> в соответствии с требованиями, предусмотренными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ом</w:t>
      </w:r>
      <w:r w:rsidR="004C4BB1" w:rsidRPr="00BC0A4A">
        <w:rPr>
          <w:sz w:val="22"/>
          <w:szCs w:val="22"/>
        </w:rPr>
        <w:t xml:space="preserve"> и законодательством Российской Федерации</w:t>
      </w:r>
      <w:r w:rsidR="00D44BFC" w:rsidRPr="00BC0A4A">
        <w:rPr>
          <w:sz w:val="22"/>
          <w:szCs w:val="22"/>
        </w:rPr>
        <w:t>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3" w:name="P928"/>
      <w:bookmarkEnd w:id="23"/>
      <w:r w:rsidRPr="00BC0A4A">
        <w:rPr>
          <w:sz w:val="22"/>
          <w:szCs w:val="22"/>
        </w:rPr>
        <w:t>7</w:t>
      </w:r>
      <w:r w:rsidR="00D44BFC" w:rsidRPr="00BC0A4A">
        <w:rPr>
          <w:sz w:val="22"/>
          <w:szCs w:val="22"/>
        </w:rPr>
        <w:t>.2. Гарантийны</w:t>
      </w:r>
      <w:r w:rsidR="004D42BC" w:rsidRPr="00BC0A4A">
        <w:rPr>
          <w:sz w:val="22"/>
          <w:szCs w:val="22"/>
        </w:rPr>
        <w:t>й</w:t>
      </w:r>
      <w:r w:rsidR="00D44BFC" w:rsidRPr="00BC0A4A">
        <w:rPr>
          <w:sz w:val="22"/>
          <w:szCs w:val="22"/>
        </w:rPr>
        <w:t xml:space="preserve"> срок на </w:t>
      </w:r>
      <w:r w:rsidR="004D42BC" w:rsidRPr="00BC0A4A">
        <w:rPr>
          <w:sz w:val="22"/>
          <w:szCs w:val="22"/>
        </w:rPr>
        <w:t xml:space="preserve">выполненные работы составляет не менее </w:t>
      </w:r>
      <w:r w:rsidR="00A42A66" w:rsidRPr="00BC0A4A">
        <w:rPr>
          <w:sz w:val="22"/>
          <w:szCs w:val="22"/>
        </w:rPr>
        <w:t>12</w:t>
      </w:r>
      <w:r w:rsidR="004D42BC" w:rsidRPr="00BC0A4A">
        <w:rPr>
          <w:sz w:val="22"/>
          <w:szCs w:val="22"/>
        </w:rPr>
        <w:t xml:space="preserve"> (</w:t>
      </w:r>
      <w:r w:rsidR="00A42A66" w:rsidRPr="00BC0A4A">
        <w:rPr>
          <w:sz w:val="22"/>
          <w:szCs w:val="22"/>
        </w:rPr>
        <w:t>двенадцати</w:t>
      </w:r>
      <w:r w:rsidR="004D42BC" w:rsidRPr="00BC0A4A">
        <w:rPr>
          <w:sz w:val="22"/>
          <w:szCs w:val="22"/>
        </w:rPr>
        <w:t xml:space="preserve">) месяцев </w:t>
      </w:r>
      <w:proofErr w:type="gramStart"/>
      <w:r w:rsidR="004D42BC" w:rsidRPr="00BC0A4A">
        <w:rPr>
          <w:sz w:val="22"/>
          <w:szCs w:val="22"/>
        </w:rPr>
        <w:t>с даты приемки</w:t>
      </w:r>
      <w:proofErr w:type="gramEnd"/>
      <w:r w:rsidR="004D42BC" w:rsidRPr="00BC0A4A">
        <w:rPr>
          <w:sz w:val="22"/>
          <w:szCs w:val="22"/>
        </w:rPr>
        <w:t xml:space="preserve"> Заказчиком выполненных работ</w:t>
      </w:r>
      <w:r w:rsidR="00D44BFC" w:rsidRPr="00BC0A4A">
        <w:rPr>
          <w:sz w:val="22"/>
          <w:szCs w:val="22"/>
        </w:rPr>
        <w:t>.</w:t>
      </w:r>
      <w:r w:rsidR="005C20B7" w:rsidRPr="00BC0A4A">
        <w:rPr>
          <w:sz w:val="22"/>
          <w:szCs w:val="22"/>
        </w:rPr>
        <w:t xml:space="preserve"> </w:t>
      </w:r>
      <w:r w:rsidR="005C20B7" w:rsidRPr="00BC0A4A">
        <w:rPr>
          <w:color w:val="000000"/>
          <w:sz w:val="22"/>
          <w:szCs w:val="22"/>
        </w:rPr>
        <w:t xml:space="preserve">Гарантии на материалы, </w:t>
      </w:r>
      <w:r w:rsidR="00A42A66" w:rsidRPr="00BC0A4A">
        <w:rPr>
          <w:color w:val="000000"/>
          <w:sz w:val="22"/>
          <w:szCs w:val="22"/>
        </w:rPr>
        <w:t>металлическую дверь</w:t>
      </w:r>
      <w:r w:rsidR="00EF0961" w:rsidRPr="00BC0A4A">
        <w:rPr>
          <w:color w:val="000000"/>
          <w:sz w:val="22"/>
          <w:szCs w:val="22"/>
        </w:rPr>
        <w:t>, доводчик</w:t>
      </w:r>
      <w:r w:rsidR="00A42A66" w:rsidRPr="00BC0A4A">
        <w:rPr>
          <w:color w:val="000000"/>
          <w:sz w:val="22"/>
          <w:szCs w:val="22"/>
        </w:rPr>
        <w:t xml:space="preserve"> </w:t>
      </w:r>
      <w:r w:rsidR="005C20B7" w:rsidRPr="00BC0A4A">
        <w:rPr>
          <w:color w:val="000000"/>
          <w:sz w:val="22"/>
          <w:szCs w:val="22"/>
        </w:rPr>
        <w:t>устанавливаются в соответствии с гарантийными сроками, устан</w:t>
      </w:r>
      <w:r w:rsidR="00CC6089" w:rsidRPr="00BC0A4A">
        <w:rPr>
          <w:color w:val="000000"/>
          <w:sz w:val="22"/>
          <w:szCs w:val="22"/>
        </w:rPr>
        <w:t xml:space="preserve">овленными производителями материалов, </w:t>
      </w:r>
      <w:r w:rsidR="00EF0961" w:rsidRPr="00BC0A4A">
        <w:rPr>
          <w:color w:val="000000"/>
          <w:sz w:val="22"/>
          <w:szCs w:val="22"/>
        </w:rPr>
        <w:t xml:space="preserve">металлической двери </w:t>
      </w:r>
      <w:r w:rsidR="0059426B" w:rsidRPr="00BC0A4A">
        <w:rPr>
          <w:color w:val="000000"/>
          <w:sz w:val="22"/>
          <w:szCs w:val="22"/>
        </w:rPr>
        <w:t>и</w:t>
      </w:r>
      <w:r w:rsidR="00EF0961" w:rsidRPr="00BC0A4A">
        <w:rPr>
          <w:color w:val="000000"/>
          <w:sz w:val="22"/>
          <w:szCs w:val="22"/>
        </w:rPr>
        <w:t xml:space="preserve"> доводчик</w:t>
      </w:r>
      <w:r w:rsidR="0059426B" w:rsidRPr="00BC0A4A">
        <w:rPr>
          <w:color w:val="000000"/>
          <w:sz w:val="22"/>
          <w:szCs w:val="22"/>
        </w:rPr>
        <w:t>а</w:t>
      </w:r>
      <w:r w:rsidR="005C20B7" w:rsidRPr="00BC0A4A">
        <w:rPr>
          <w:color w:val="000000"/>
          <w:sz w:val="22"/>
          <w:szCs w:val="22"/>
        </w:rPr>
        <w:t>.</w:t>
      </w:r>
    </w:p>
    <w:p w:rsidR="003D77D8" w:rsidRPr="00BC0A4A" w:rsidRDefault="00A11DD9" w:rsidP="003D77D8">
      <w:pPr>
        <w:widowControl w:val="0"/>
        <w:tabs>
          <w:tab w:val="left" w:pos="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/>
          <w:kern w:val="1"/>
        </w:rPr>
      </w:pPr>
      <w:bookmarkStart w:id="24" w:name="P929"/>
      <w:bookmarkEnd w:id="24"/>
      <w:r w:rsidRPr="00BC0A4A">
        <w:rPr>
          <w:rFonts w:ascii="Times New Roman" w:hAnsi="Times New Roman"/>
        </w:rPr>
        <w:t>7.</w:t>
      </w:r>
      <w:r w:rsidR="003D77D8" w:rsidRPr="00BC0A4A">
        <w:rPr>
          <w:rFonts w:ascii="Times New Roman" w:hAnsi="Times New Roman"/>
        </w:rPr>
        <w:t>3</w:t>
      </w:r>
      <w:r w:rsidRPr="00BC0A4A">
        <w:rPr>
          <w:rFonts w:ascii="Times New Roman" w:hAnsi="Times New Roman"/>
        </w:rPr>
        <w:t xml:space="preserve">. </w:t>
      </w:r>
      <w:proofErr w:type="gramStart"/>
      <w:r w:rsidR="00EF0961" w:rsidRPr="00BC0A4A">
        <w:rPr>
          <w:rFonts w:ascii="Times New Roman" w:eastAsia="Arial" w:hAnsi="Times New Roman"/>
          <w:kern w:val="1"/>
        </w:rPr>
        <w:t xml:space="preserve">Металлическая дверь </w:t>
      </w:r>
      <w:r w:rsidRPr="00BC0A4A">
        <w:rPr>
          <w:rFonts w:ascii="Times New Roman" w:eastAsia="Arial" w:hAnsi="Times New Roman"/>
          <w:kern w:val="1"/>
        </w:rPr>
        <w:t>(далее – товар)  долж</w:t>
      </w:r>
      <w:r w:rsidR="00EF0961" w:rsidRPr="00BC0A4A">
        <w:rPr>
          <w:rFonts w:ascii="Times New Roman" w:eastAsia="Arial" w:hAnsi="Times New Roman"/>
          <w:kern w:val="1"/>
        </w:rPr>
        <w:t>на</w:t>
      </w:r>
      <w:r w:rsidRPr="00BC0A4A">
        <w:rPr>
          <w:rFonts w:ascii="Times New Roman" w:eastAsia="Arial" w:hAnsi="Times New Roman"/>
          <w:kern w:val="1"/>
        </w:rPr>
        <w:t xml:space="preserve"> быть нов</w:t>
      </w:r>
      <w:r w:rsidR="00EF0961" w:rsidRPr="00BC0A4A">
        <w:rPr>
          <w:rFonts w:ascii="Times New Roman" w:eastAsia="Arial" w:hAnsi="Times New Roman"/>
          <w:kern w:val="1"/>
        </w:rPr>
        <w:t>ой</w:t>
      </w:r>
      <w:r w:rsidRPr="00BC0A4A">
        <w:rPr>
          <w:rFonts w:ascii="Times New Roman" w:eastAsia="Arial" w:hAnsi="Times New Roman"/>
          <w:kern w:val="1"/>
        </w:rPr>
        <w:t xml:space="preserve">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надлежащего качества и полностью соответствовать характеристикам, установленным настоящим </w:t>
      </w:r>
      <w:r w:rsidR="003D77D8" w:rsidRPr="00BC0A4A">
        <w:rPr>
          <w:rFonts w:ascii="Times New Roman" w:eastAsia="Arial" w:hAnsi="Times New Roman"/>
          <w:kern w:val="1"/>
        </w:rPr>
        <w:t>Техническим заданием</w:t>
      </w:r>
      <w:r w:rsidRPr="00BC0A4A">
        <w:rPr>
          <w:rFonts w:ascii="Times New Roman" w:eastAsia="Arial" w:hAnsi="Times New Roman"/>
          <w:kern w:val="1"/>
        </w:rPr>
        <w:t xml:space="preserve">, нормативным требованиям и </w:t>
      </w:r>
      <w:proofErr w:type="spellStart"/>
      <w:r w:rsidRPr="00BC0A4A">
        <w:rPr>
          <w:rFonts w:ascii="Times New Roman" w:eastAsia="Arial" w:hAnsi="Times New Roman"/>
          <w:kern w:val="1"/>
        </w:rPr>
        <w:t>ГОСТам</w:t>
      </w:r>
      <w:proofErr w:type="spellEnd"/>
      <w:r w:rsidRPr="00BC0A4A">
        <w:rPr>
          <w:rFonts w:ascii="Times New Roman" w:eastAsia="Arial" w:hAnsi="Times New Roman"/>
          <w:kern w:val="1"/>
        </w:rPr>
        <w:t>, функциональным и качественным характеристикам для данной группы товаров, не иметь дефектов, в том числе связанных с качеством его изготовления, либо</w:t>
      </w:r>
      <w:proofErr w:type="gramEnd"/>
      <w:r w:rsidRPr="00BC0A4A">
        <w:rPr>
          <w:rFonts w:ascii="Times New Roman" w:eastAsia="Arial" w:hAnsi="Times New Roman"/>
          <w:kern w:val="1"/>
        </w:rPr>
        <w:t xml:space="preserve"> с качеством используемых при его изготовлении материалов, отвечать требованиям пожарной безопасности и экологии, быть свободным от прав третьих лиц и не являться предметом залога, ареста или иного обременения.</w:t>
      </w:r>
    </w:p>
    <w:p w:rsidR="003D77D8" w:rsidRPr="00BC0A4A" w:rsidRDefault="003D77D8" w:rsidP="003D77D8">
      <w:pPr>
        <w:widowControl w:val="0"/>
        <w:tabs>
          <w:tab w:val="left" w:pos="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 w:rsidRPr="00BC0A4A">
        <w:rPr>
          <w:rFonts w:ascii="Times New Roman" w:hAnsi="Times New Roman"/>
          <w:szCs w:val="28"/>
        </w:rPr>
        <w:t>7.</w:t>
      </w:r>
      <w:r w:rsidR="00EF0961" w:rsidRPr="00BC0A4A">
        <w:rPr>
          <w:rFonts w:ascii="Times New Roman" w:hAnsi="Times New Roman"/>
          <w:szCs w:val="28"/>
        </w:rPr>
        <w:t>4</w:t>
      </w:r>
      <w:r w:rsidRPr="00BC0A4A">
        <w:rPr>
          <w:rFonts w:ascii="Times New Roman" w:hAnsi="Times New Roman"/>
          <w:szCs w:val="28"/>
        </w:rPr>
        <w:t xml:space="preserve">. Товар поставляется </w:t>
      </w:r>
      <w:r w:rsidR="005A3C75" w:rsidRPr="00BC0A4A">
        <w:rPr>
          <w:rFonts w:ascii="Times New Roman" w:hAnsi="Times New Roman"/>
          <w:szCs w:val="28"/>
        </w:rPr>
        <w:t xml:space="preserve">в </w:t>
      </w:r>
      <w:r w:rsidRPr="00BC0A4A">
        <w:rPr>
          <w:rFonts w:ascii="Times New Roman" w:hAnsi="Times New Roman"/>
          <w:szCs w:val="28"/>
        </w:rPr>
        <w:t>упаковке производителя,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</w:p>
    <w:p w:rsidR="003D77D8" w:rsidRPr="00BC0A4A" w:rsidRDefault="003D77D8" w:rsidP="003D77D8">
      <w:pPr>
        <w:spacing w:after="0" w:line="240" w:lineRule="auto"/>
        <w:jc w:val="both"/>
        <w:rPr>
          <w:rFonts w:ascii="Times New Roman" w:eastAsia="Arial" w:hAnsi="Times New Roman"/>
          <w:kern w:val="1"/>
        </w:rPr>
      </w:pPr>
      <w:r w:rsidRPr="00BC0A4A">
        <w:rPr>
          <w:rFonts w:ascii="Times New Roman" w:hAnsi="Times New Roman"/>
          <w:szCs w:val="28"/>
        </w:rPr>
        <w:lastRenderedPageBreak/>
        <w:t>7.</w:t>
      </w:r>
      <w:r w:rsidR="00EF0961" w:rsidRPr="00BC0A4A">
        <w:rPr>
          <w:rFonts w:ascii="Times New Roman" w:hAnsi="Times New Roman"/>
          <w:szCs w:val="28"/>
        </w:rPr>
        <w:t>5</w:t>
      </w:r>
      <w:r w:rsidRPr="00BC0A4A">
        <w:rPr>
          <w:rFonts w:ascii="Times New Roman" w:hAnsi="Times New Roman"/>
          <w:szCs w:val="28"/>
        </w:rPr>
        <w:t xml:space="preserve">. Товар должен быть упакован и промаркирован в соответствии с государственными стандартами, техническими условиями, другой нормативно-технической документацией. </w:t>
      </w:r>
      <w:r w:rsidRPr="00BC0A4A">
        <w:rPr>
          <w:rFonts w:ascii="Times New Roman" w:hAnsi="Times New Roman"/>
          <w:kern w:val="1"/>
        </w:rPr>
        <w:t>Маркировка товара должна содержать: наименование изделия, наименование производителя, юридический адрес производителя, дату выпуска и срок гарантийных обязательств. Маркировка упаковки должна строго соответствовать маркировке товара</w:t>
      </w:r>
      <w:r w:rsidRPr="00BC0A4A">
        <w:rPr>
          <w:rFonts w:ascii="Times New Roman" w:eastAsia="Arial" w:hAnsi="Times New Roman"/>
          <w:kern w:val="1"/>
        </w:rPr>
        <w:t>.</w:t>
      </w:r>
    </w:p>
    <w:p w:rsidR="003D77D8" w:rsidRPr="00BC0A4A" w:rsidRDefault="003D77D8" w:rsidP="003D77D8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7.</w:t>
      </w:r>
      <w:r w:rsidR="00EF0961" w:rsidRPr="00BC0A4A">
        <w:rPr>
          <w:rFonts w:ascii="Times New Roman" w:hAnsi="Times New Roman"/>
        </w:rPr>
        <w:t>6</w:t>
      </w:r>
      <w:r w:rsidRPr="00BC0A4A">
        <w:rPr>
          <w:rFonts w:ascii="Times New Roman" w:hAnsi="Times New Roman"/>
        </w:rPr>
        <w:t>. Если в период гарантийного срока обнаружатся недостатки и/или дефекты (скрытые недостатки и/или дефекты), то Подрядчик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:rsidR="005A3C75" w:rsidRPr="00BC0A4A" w:rsidRDefault="005A3C75" w:rsidP="003D77D8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:rsidR="00EF0961" w:rsidRPr="00BC0A4A" w:rsidRDefault="00EF0961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4BFC" w:rsidRPr="00BC0A4A" w:rsidRDefault="00E4199F" w:rsidP="00144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>8</w:t>
      </w:r>
      <w:r w:rsidR="005A3C75" w:rsidRPr="00BC0A4A">
        <w:rPr>
          <w:rFonts w:ascii="Times New Roman" w:hAnsi="Times New Roman"/>
          <w:b/>
          <w:bCs/>
        </w:rPr>
        <w:t>. Ответственность С</w:t>
      </w:r>
      <w:r w:rsidR="00D44BFC" w:rsidRPr="00BC0A4A">
        <w:rPr>
          <w:rFonts w:ascii="Times New Roman" w:hAnsi="Times New Roman"/>
          <w:b/>
          <w:bCs/>
        </w:rPr>
        <w:t>торон</w:t>
      </w:r>
    </w:p>
    <w:p w:rsidR="00D44BFC" w:rsidRPr="00BC0A4A" w:rsidRDefault="00E4199F" w:rsidP="00144AE6">
      <w:pPr>
        <w:tabs>
          <w:tab w:val="left" w:pos="284"/>
        </w:tabs>
        <w:adjustRightInd w:val="0"/>
        <w:spacing w:after="0" w:line="240" w:lineRule="auto"/>
        <w:jc w:val="both"/>
        <w:rPr>
          <w:rFonts w:ascii="Times New Roman" w:hAnsi="Times New Roman"/>
          <w:spacing w:val="-4"/>
        </w:rPr>
      </w:pPr>
      <w:r w:rsidRPr="00BC0A4A">
        <w:rPr>
          <w:rFonts w:ascii="Times New Roman" w:hAnsi="Times New Roman"/>
          <w:spacing w:val="-4"/>
        </w:rPr>
        <w:t>8</w:t>
      </w:r>
      <w:r w:rsidR="00D44BFC" w:rsidRPr="00BC0A4A">
        <w:rPr>
          <w:rFonts w:ascii="Times New Roman" w:hAnsi="Times New Roman"/>
          <w:spacing w:val="-4"/>
        </w:rPr>
        <w:t xml:space="preserve">.1. За неисполнение или ненадлежащее исполнение своих обязательств по </w:t>
      </w:r>
      <w:r w:rsidR="00342593" w:rsidRPr="00BC0A4A">
        <w:rPr>
          <w:rFonts w:ascii="Times New Roman" w:hAnsi="Times New Roman"/>
          <w:spacing w:val="-4"/>
        </w:rPr>
        <w:t>Контракт</w:t>
      </w:r>
      <w:r w:rsidR="00D44BFC" w:rsidRPr="00BC0A4A">
        <w:rPr>
          <w:rFonts w:ascii="Times New Roman" w:hAnsi="Times New Roman"/>
          <w:spacing w:val="-4"/>
        </w:rPr>
        <w:t xml:space="preserve">у, Стороны несут ответственность в соответствии с </w:t>
      </w:r>
      <w:r w:rsidR="00D44BFC" w:rsidRPr="00BC0A4A">
        <w:rPr>
          <w:rFonts w:ascii="Times New Roman" w:hAnsi="Times New Roman"/>
        </w:rPr>
        <w:t xml:space="preserve">условиями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>а</w:t>
      </w:r>
      <w:r w:rsidR="00D44BFC" w:rsidRPr="00BC0A4A">
        <w:rPr>
          <w:rFonts w:ascii="Times New Roman" w:hAnsi="Times New Roman"/>
          <w:spacing w:val="-4"/>
        </w:rPr>
        <w:t xml:space="preserve"> и законодательством Российской Федерации.</w:t>
      </w:r>
    </w:p>
    <w:p w:rsidR="00D44BFC" w:rsidRPr="00BC0A4A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.2. В случае просрочки исполнения Заказчиком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</w:t>
      </w:r>
      <w:r w:rsidR="002501EC" w:rsidRPr="00BC0A4A">
        <w:rPr>
          <w:rFonts w:ascii="Times New Roman" w:hAnsi="Times New Roman"/>
        </w:rPr>
        <w:t>Подрядчик</w:t>
      </w:r>
      <w:r w:rsidR="00D44BFC" w:rsidRPr="00BC0A4A">
        <w:rPr>
          <w:rFonts w:ascii="Times New Roman" w:hAnsi="Times New Roman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44BFC" w:rsidRPr="00BC0A4A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.3. За каждый факт неисполнения Заказчиком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>ом, размер штрафа устанавливается в виде фиксированной суммы в размере 1000,00 (одной тысячи) рублей 00 копеек.</w:t>
      </w:r>
    </w:p>
    <w:p w:rsidR="00D44BFC" w:rsidRPr="00BC0A4A" w:rsidRDefault="00E4199F" w:rsidP="006011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.4. </w:t>
      </w:r>
      <w:r w:rsidR="00601120" w:rsidRPr="00BC0A4A">
        <w:rPr>
          <w:rFonts w:ascii="Times New Roman" w:hAnsi="Times New Roman"/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601120" w:rsidRPr="00BC0A4A">
        <w:rPr>
          <w:rFonts w:ascii="Times New Roman" w:hAnsi="Times New Roman"/>
        </w:rPr>
        <w:t>.</w:t>
      </w:r>
    </w:p>
    <w:p w:rsidR="00D44BFC" w:rsidRPr="00BC0A4A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.5. Пеня начисляется за каждый день просрочки исполнения </w:t>
      </w:r>
      <w:r w:rsidR="002501EC" w:rsidRPr="00BC0A4A">
        <w:rPr>
          <w:rFonts w:ascii="Times New Roman" w:hAnsi="Times New Roman"/>
        </w:rPr>
        <w:t>Подрядчиком</w:t>
      </w:r>
      <w:r w:rsidR="00D44BFC" w:rsidRPr="00BC0A4A">
        <w:rPr>
          <w:rFonts w:ascii="Times New Roman" w:hAnsi="Times New Roman"/>
        </w:rPr>
        <w:t xml:space="preserve"> обязательства, предусмотренного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в размере одной трехсотой действующей на дату уплаты пени </w:t>
      </w:r>
      <w:hyperlink r:id="rId12" w:anchor="/document/10180094/entry/0" w:history="1">
        <w:r w:rsidR="00D44BFC" w:rsidRPr="00BC0A4A">
          <w:rPr>
            <w:rStyle w:val="a3"/>
            <w:rFonts w:ascii="Times New Roman" w:hAnsi="Times New Roman"/>
            <w:color w:val="auto"/>
            <w:u w:val="none"/>
          </w:rPr>
          <w:t>ключевой</w:t>
        </w:r>
      </w:hyperlink>
      <w:r w:rsidR="00D44BFC" w:rsidRPr="00BC0A4A">
        <w:rPr>
          <w:rStyle w:val="a3"/>
          <w:rFonts w:ascii="Times New Roman" w:hAnsi="Times New Roman"/>
          <w:color w:val="auto"/>
          <w:u w:val="none"/>
        </w:rPr>
        <w:t xml:space="preserve"> ставки</w:t>
      </w:r>
      <w:r w:rsidR="00D44BFC" w:rsidRPr="00BC0A4A">
        <w:rPr>
          <w:rFonts w:ascii="Times New Roman" w:hAnsi="Times New Roman"/>
        </w:rPr>
        <w:t xml:space="preserve"> Центрального банка Российской Федерации от цены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а, установленной пунктом 6.1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а и уменьшенной на сумму, пропорциональную объему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 и фактически исполненных </w:t>
      </w:r>
      <w:r w:rsidR="002501EC" w:rsidRPr="00BC0A4A">
        <w:rPr>
          <w:rFonts w:ascii="Times New Roman" w:hAnsi="Times New Roman"/>
        </w:rPr>
        <w:t>Подрядчиком</w:t>
      </w:r>
      <w:r w:rsidR="00D44BFC" w:rsidRPr="00BC0A4A">
        <w:rPr>
          <w:rFonts w:ascii="Times New Roman" w:hAnsi="Times New Roman"/>
        </w:rPr>
        <w:t>.</w:t>
      </w:r>
    </w:p>
    <w:p w:rsidR="00D44BFC" w:rsidRPr="00BC0A4A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.6. За каждый факт неисполнения или ненадлежащего исполнения </w:t>
      </w:r>
      <w:r w:rsidR="002501EC" w:rsidRPr="00BC0A4A">
        <w:rPr>
          <w:rFonts w:ascii="Times New Roman" w:hAnsi="Times New Roman"/>
        </w:rPr>
        <w:t>Подрядчиком</w:t>
      </w:r>
      <w:r w:rsidR="00D44BFC" w:rsidRPr="00BC0A4A">
        <w:rPr>
          <w:rFonts w:ascii="Times New Roman" w:hAnsi="Times New Roman"/>
        </w:rPr>
        <w:t xml:space="preserve">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ом, размер штрафа устанавливается в </w:t>
      </w:r>
      <w:r w:rsidR="00F53F9A" w:rsidRPr="00BC0A4A">
        <w:rPr>
          <w:rFonts w:ascii="Times New Roman" w:hAnsi="Times New Roman"/>
        </w:rPr>
        <w:t>10 (десяти) процентов от цены Контракта</w:t>
      </w:r>
      <w:r w:rsidR="00D44BFC" w:rsidRPr="00BC0A4A">
        <w:rPr>
          <w:rFonts w:ascii="Times New Roman" w:hAnsi="Times New Roman"/>
        </w:rPr>
        <w:t>.</w:t>
      </w:r>
    </w:p>
    <w:p w:rsidR="00D44BFC" w:rsidRPr="00BC0A4A" w:rsidRDefault="00E4199F" w:rsidP="00144AE6">
      <w:pPr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.7. </w:t>
      </w:r>
      <w:r w:rsidR="00601120" w:rsidRPr="00BC0A4A">
        <w:rPr>
          <w:rFonts w:ascii="Times New Roman" w:hAnsi="Times New Roman"/>
          <w:color w:val="22272F"/>
          <w:shd w:val="clear" w:color="auto" w:fill="FFFFFF"/>
        </w:rPr>
        <w:t>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</w:t>
      </w:r>
      <w:r w:rsidR="00601120" w:rsidRPr="00BC0A4A">
        <w:rPr>
          <w:rFonts w:ascii="Times New Roman" w:hAnsi="Times New Roman"/>
        </w:rPr>
        <w:t>.</w:t>
      </w:r>
    </w:p>
    <w:p w:rsidR="00D44BFC" w:rsidRPr="00BC0A4A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D44BFC" w:rsidRPr="00BC0A4A" w:rsidRDefault="00E4199F" w:rsidP="00144A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8</w:t>
      </w:r>
      <w:r w:rsidR="00D44BFC" w:rsidRPr="00BC0A4A">
        <w:rPr>
          <w:rFonts w:ascii="Times New Roman" w:hAnsi="Times New Roman"/>
        </w:rPr>
        <w:t xml:space="preserve">.9. В случае неисполнения или ненадлежащего исполнения </w:t>
      </w:r>
      <w:r w:rsidR="002501EC" w:rsidRPr="00BC0A4A">
        <w:rPr>
          <w:rFonts w:ascii="Times New Roman" w:hAnsi="Times New Roman"/>
        </w:rPr>
        <w:t>Подрядчиком</w:t>
      </w:r>
      <w:r w:rsidR="00D44BFC" w:rsidRPr="00BC0A4A">
        <w:rPr>
          <w:rFonts w:ascii="Times New Roman" w:hAnsi="Times New Roman"/>
        </w:rPr>
        <w:t xml:space="preserve"> по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у своих обязательств по уплате неустойки (штрафа, пени) Заказчик начисляет на основании требований об уплате неустойки задолженность </w:t>
      </w:r>
      <w:r w:rsidR="002501EC" w:rsidRPr="00BC0A4A">
        <w:rPr>
          <w:rFonts w:ascii="Times New Roman" w:hAnsi="Times New Roman"/>
        </w:rPr>
        <w:t>Подрядчика</w:t>
      </w:r>
      <w:r w:rsidR="00D44BFC" w:rsidRPr="00BC0A4A">
        <w:rPr>
          <w:rFonts w:ascii="Times New Roman" w:hAnsi="Times New Roman"/>
        </w:rPr>
        <w:t xml:space="preserve"> и осуществляет ее оплату за </w:t>
      </w:r>
      <w:r w:rsidR="002501EC" w:rsidRPr="00BC0A4A">
        <w:rPr>
          <w:rFonts w:ascii="Times New Roman" w:hAnsi="Times New Roman"/>
        </w:rPr>
        <w:t>Подрядчика</w:t>
      </w:r>
      <w:r w:rsidR="00D44BFC" w:rsidRPr="00BC0A4A">
        <w:rPr>
          <w:rFonts w:ascii="Times New Roman" w:hAnsi="Times New Roman"/>
        </w:rPr>
        <w:t xml:space="preserve"> из средств, подлежащих выплате </w:t>
      </w:r>
      <w:r w:rsidR="002501EC" w:rsidRPr="00BC0A4A">
        <w:rPr>
          <w:rFonts w:ascii="Times New Roman" w:hAnsi="Times New Roman"/>
        </w:rPr>
        <w:t>Подрядчику</w:t>
      </w:r>
      <w:r w:rsidR="00D44BFC" w:rsidRPr="00BC0A4A">
        <w:rPr>
          <w:rFonts w:ascii="Times New Roman" w:hAnsi="Times New Roman"/>
        </w:rPr>
        <w:t xml:space="preserve"> в связи с приемкой </w:t>
      </w:r>
      <w:r w:rsidR="00E2526C" w:rsidRPr="00BC0A4A">
        <w:rPr>
          <w:rFonts w:ascii="Times New Roman" w:hAnsi="Times New Roman"/>
        </w:rPr>
        <w:t>выполненных работ</w:t>
      </w:r>
      <w:r w:rsidR="00D44BFC" w:rsidRPr="00BC0A4A">
        <w:rPr>
          <w:rFonts w:ascii="Times New Roman" w:hAnsi="Times New Roman"/>
        </w:rPr>
        <w:t xml:space="preserve">. В этом случае оплата </w:t>
      </w:r>
      <w:r w:rsidR="00342593" w:rsidRPr="00BC0A4A">
        <w:rPr>
          <w:rFonts w:ascii="Times New Roman" w:hAnsi="Times New Roman"/>
        </w:rPr>
        <w:t>Контракт</w:t>
      </w:r>
      <w:r w:rsidR="00D44BFC" w:rsidRPr="00BC0A4A">
        <w:rPr>
          <w:rFonts w:ascii="Times New Roman" w:hAnsi="Times New Roman"/>
        </w:rPr>
        <w:t xml:space="preserve">а осуществляется путем выплаты </w:t>
      </w:r>
      <w:r w:rsidR="002501EC" w:rsidRPr="00BC0A4A">
        <w:rPr>
          <w:rFonts w:ascii="Times New Roman" w:hAnsi="Times New Roman"/>
        </w:rPr>
        <w:t>Подрядчику</w:t>
      </w:r>
      <w:r w:rsidR="00D44BFC" w:rsidRPr="00BC0A4A">
        <w:rPr>
          <w:rFonts w:ascii="Times New Roman" w:hAnsi="Times New Roman"/>
        </w:rPr>
        <w:t xml:space="preserve"> суммы, уменьшенной на сумму неустойки (пени, штрафа). </w:t>
      </w:r>
    </w:p>
    <w:p w:rsidR="00D44BFC" w:rsidRPr="00BC0A4A" w:rsidRDefault="00E4199F" w:rsidP="00144AE6">
      <w:p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 w:rsidRPr="00BC0A4A">
        <w:rPr>
          <w:rFonts w:ascii="Times New Roman" w:hAnsi="Times New Roman"/>
          <w:bCs/>
        </w:rPr>
        <w:t>8</w:t>
      </w:r>
      <w:r w:rsidR="00D44BFC" w:rsidRPr="00BC0A4A">
        <w:rPr>
          <w:rFonts w:ascii="Times New Roman" w:hAnsi="Times New Roman"/>
          <w:bCs/>
        </w:rPr>
        <w:t xml:space="preserve">.10. Уплата пени, штрафов не освобождает Стороны от исполнения обязательств, принятых на себя по настоящему </w:t>
      </w:r>
      <w:r w:rsidR="00342593" w:rsidRPr="00BC0A4A">
        <w:rPr>
          <w:rFonts w:ascii="Times New Roman" w:hAnsi="Times New Roman"/>
          <w:bCs/>
        </w:rPr>
        <w:t>Контракт</w:t>
      </w:r>
      <w:r w:rsidR="00D44BFC" w:rsidRPr="00BC0A4A">
        <w:rPr>
          <w:rFonts w:ascii="Times New Roman" w:hAnsi="Times New Roman"/>
          <w:bCs/>
        </w:rPr>
        <w:t>у.</w:t>
      </w:r>
    </w:p>
    <w:p w:rsidR="00D44BFC" w:rsidRPr="00BC0A4A" w:rsidRDefault="00D44BFC" w:rsidP="00144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9</w:t>
      </w:r>
      <w:r w:rsidR="00D44BFC" w:rsidRPr="00BC0A4A">
        <w:rPr>
          <w:b/>
          <w:sz w:val="22"/>
          <w:szCs w:val="22"/>
        </w:rPr>
        <w:t>. Обстоятельства непреодолимой силы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9</w:t>
      </w:r>
      <w:r w:rsidR="00D44BFC" w:rsidRPr="00BC0A4A">
        <w:rPr>
          <w:sz w:val="22"/>
          <w:szCs w:val="22"/>
        </w:rPr>
        <w:t xml:space="preserve">.1. Стороны не несут ответственность за полное или частичное неисполнение предусмотренных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9</w:t>
      </w:r>
      <w:r w:rsidR="00D44BFC" w:rsidRPr="00BC0A4A">
        <w:rPr>
          <w:sz w:val="22"/>
          <w:szCs w:val="22"/>
        </w:rPr>
        <w:t xml:space="preserve">.2. В случае если надлежащее исполнение Стороной предусмотренных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ом обязательств оказалось невозможным вследствие обстоятельств непреодолимой силы, такая Сторона не позднее </w:t>
      </w:r>
      <w:r w:rsidR="00D44BFC" w:rsidRPr="00BC0A4A">
        <w:rPr>
          <w:sz w:val="22"/>
          <w:szCs w:val="22"/>
        </w:rPr>
        <w:lastRenderedPageBreak/>
        <w:t>3 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9</w:t>
      </w:r>
      <w:r w:rsidR="00D44BFC" w:rsidRPr="00BC0A4A">
        <w:rPr>
          <w:sz w:val="22"/>
          <w:szCs w:val="22"/>
        </w:rPr>
        <w:t xml:space="preserve">.3. В случае возникновения обстоятельств непреодолимой силы Стороны вправе расторгнуть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, и в этом случае ни одна из Сторон не вправе требовать возмещения убытков.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9</w:t>
      </w:r>
      <w:r w:rsidR="00D44BFC" w:rsidRPr="00BC0A4A">
        <w:rPr>
          <w:sz w:val="22"/>
          <w:szCs w:val="22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44BFC" w:rsidRPr="00BC0A4A" w:rsidRDefault="00D44BFC" w:rsidP="00144AE6">
      <w:pPr>
        <w:pStyle w:val="ConsPlusNormal"/>
        <w:ind w:firstLine="0"/>
        <w:rPr>
          <w:sz w:val="22"/>
          <w:szCs w:val="22"/>
        </w:rPr>
      </w:pP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10</w:t>
      </w:r>
      <w:r w:rsidR="00D44BFC" w:rsidRPr="00BC0A4A">
        <w:rPr>
          <w:b/>
          <w:sz w:val="22"/>
          <w:szCs w:val="22"/>
        </w:rPr>
        <w:t>. Рассмотрение и разрешение споров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10</w:t>
      </w:r>
      <w:r w:rsidR="00D44BFC" w:rsidRPr="00BC0A4A">
        <w:rPr>
          <w:sz w:val="22"/>
          <w:szCs w:val="22"/>
        </w:rPr>
        <w:t xml:space="preserve">.1. Все споры и разногласия, которые могут возникнуть из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10</w:t>
      </w:r>
      <w:r w:rsidR="00D44BFC" w:rsidRPr="00BC0A4A">
        <w:rPr>
          <w:sz w:val="22"/>
          <w:szCs w:val="22"/>
        </w:rPr>
        <w:t xml:space="preserve">.2. Претензия оформляется в письменной форме. В претензии перечисляются допущенные при исполнении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 нарушения со ссылкой на соответствующие положения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Срок рассмотрения претензии не может превышать 10 (десять) рабочих дней</w:t>
      </w:r>
      <w:r w:rsidR="00601120" w:rsidRPr="00BC0A4A">
        <w:rPr>
          <w:sz w:val="22"/>
          <w:szCs w:val="22"/>
        </w:rPr>
        <w:t xml:space="preserve"> </w:t>
      </w:r>
      <w:proofErr w:type="gramStart"/>
      <w:r w:rsidR="00601120" w:rsidRPr="00BC0A4A">
        <w:rPr>
          <w:sz w:val="22"/>
          <w:szCs w:val="22"/>
        </w:rPr>
        <w:t>с даты</w:t>
      </w:r>
      <w:proofErr w:type="gramEnd"/>
      <w:r w:rsidR="00601120" w:rsidRPr="00BC0A4A">
        <w:rPr>
          <w:sz w:val="22"/>
          <w:szCs w:val="22"/>
        </w:rPr>
        <w:t xml:space="preserve"> ее получения Стороной</w:t>
      </w:r>
      <w:r w:rsidRPr="00BC0A4A">
        <w:rPr>
          <w:sz w:val="22"/>
          <w:szCs w:val="22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10</w:t>
      </w:r>
      <w:r w:rsidR="00D44BFC" w:rsidRPr="00BC0A4A">
        <w:rPr>
          <w:sz w:val="22"/>
          <w:szCs w:val="22"/>
        </w:rPr>
        <w:t>.3. При неурегулировании Сторонами спора в досудебном порядке спор разрешается в судебном порядке.</w:t>
      </w:r>
    </w:p>
    <w:p w:rsidR="00D44BFC" w:rsidRPr="00BC0A4A" w:rsidRDefault="00601120" w:rsidP="00F80131">
      <w:r w:rsidRPr="00BC0A4A">
        <w:rPr>
          <w:rFonts w:ascii="Times New Roman" w:hAnsi="Times New Roman"/>
        </w:rPr>
        <w:t xml:space="preserve">10.4. </w:t>
      </w:r>
      <w:r w:rsidR="00B90970" w:rsidRPr="00BC0A4A">
        <w:rPr>
          <w:rFonts w:ascii="Times New Roman" w:hAnsi="Times New Roman"/>
        </w:rPr>
        <w:t>Местом исполнения настоящего Контракта является место нахождения Заказчика.</w:t>
      </w: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11</w:t>
      </w:r>
      <w:r w:rsidR="00D44BFC" w:rsidRPr="00BC0A4A">
        <w:rPr>
          <w:b/>
          <w:sz w:val="22"/>
          <w:szCs w:val="22"/>
        </w:rPr>
        <w:t xml:space="preserve">. Срок действия </w:t>
      </w:r>
      <w:r w:rsidR="00342593" w:rsidRPr="00BC0A4A">
        <w:rPr>
          <w:b/>
          <w:sz w:val="22"/>
          <w:szCs w:val="22"/>
        </w:rPr>
        <w:t>Контракт</w:t>
      </w:r>
      <w:r w:rsidR="00D44BFC" w:rsidRPr="00BC0A4A">
        <w:rPr>
          <w:b/>
          <w:sz w:val="22"/>
          <w:szCs w:val="22"/>
        </w:rPr>
        <w:t>а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11</w:t>
      </w:r>
      <w:r w:rsidR="00D44BFC" w:rsidRPr="00BC0A4A">
        <w:rPr>
          <w:sz w:val="22"/>
          <w:szCs w:val="22"/>
        </w:rPr>
        <w:t xml:space="preserve">.1. </w:t>
      </w:r>
      <w:r w:rsidR="00342593" w:rsidRPr="00BC0A4A">
        <w:rPr>
          <w:sz w:val="22"/>
          <w:szCs w:val="22"/>
        </w:rPr>
        <w:t>Контра</w:t>
      </w:r>
      <w:proofErr w:type="gramStart"/>
      <w:r w:rsidR="00342593" w:rsidRPr="00BC0A4A">
        <w:rPr>
          <w:sz w:val="22"/>
          <w:szCs w:val="22"/>
        </w:rPr>
        <w:t xml:space="preserve">кт </w:t>
      </w:r>
      <w:r w:rsidR="00D44BFC" w:rsidRPr="00BC0A4A">
        <w:rPr>
          <w:sz w:val="22"/>
          <w:szCs w:val="22"/>
        </w:rPr>
        <w:t>вст</w:t>
      </w:r>
      <w:proofErr w:type="gramEnd"/>
      <w:r w:rsidR="00D44BFC" w:rsidRPr="00BC0A4A">
        <w:rPr>
          <w:sz w:val="22"/>
          <w:szCs w:val="22"/>
        </w:rPr>
        <w:t xml:space="preserve">упает в силу с даты его подписания обеими Сторонами </w:t>
      </w:r>
      <w:r w:rsidR="00C11CEB" w:rsidRPr="00BC0A4A">
        <w:rPr>
          <w:sz w:val="22"/>
          <w:szCs w:val="22"/>
        </w:rPr>
        <w:t>и действует п</w:t>
      </w:r>
      <w:r w:rsidR="00D44BFC" w:rsidRPr="00BC0A4A">
        <w:rPr>
          <w:sz w:val="22"/>
          <w:szCs w:val="22"/>
        </w:rPr>
        <w:t xml:space="preserve">о </w:t>
      </w:r>
      <w:r w:rsidR="00834E32" w:rsidRPr="00BC0A4A">
        <w:rPr>
          <w:sz w:val="22"/>
          <w:szCs w:val="22"/>
        </w:rPr>
        <w:t>31</w:t>
      </w:r>
      <w:r w:rsidR="00B366EA" w:rsidRPr="00BC0A4A">
        <w:rPr>
          <w:sz w:val="22"/>
          <w:szCs w:val="22"/>
        </w:rPr>
        <w:t xml:space="preserve"> </w:t>
      </w:r>
      <w:r w:rsidR="00EF0961" w:rsidRPr="00BC0A4A">
        <w:rPr>
          <w:sz w:val="22"/>
          <w:szCs w:val="22"/>
        </w:rPr>
        <w:t>октября</w:t>
      </w:r>
      <w:r w:rsidR="00F60AFF" w:rsidRPr="00BC0A4A">
        <w:rPr>
          <w:sz w:val="22"/>
          <w:szCs w:val="22"/>
        </w:rPr>
        <w:t xml:space="preserve"> </w:t>
      </w:r>
      <w:r w:rsidR="00D44BFC" w:rsidRPr="00BC0A4A">
        <w:rPr>
          <w:sz w:val="22"/>
          <w:szCs w:val="22"/>
        </w:rPr>
        <w:t>202</w:t>
      </w:r>
      <w:r w:rsidR="00B90970" w:rsidRPr="00BC0A4A">
        <w:rPr>
          <w:sz w:val="22"/>
          <w:szCs w:val="22"/>
        </w:rPr>
        <w:t>6</w:t>
      </w:r>
      <w:r w:rsidR="00D44BFC" w:rsidRPr="00BC0A4A">
        <w:rPr>
          <w:sz w:val="22"/>
          <w:szCs w:val="22"/>
        </w:rPr>
        <w:t xml:space="preserve"> года.  Окончание срока действия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а не влечет прекращения неисполненных обязатель</w:t>
      </w:r>
      <w:proofErr w:type="gramStart"/>
      <w:r w:rsidR="00D44BFC" w:rsidRPr="00BC0A4A">
        <w:rPr>
          <w:sz w:val="22"/>
          <w:szCs w:val="22"/>
        </w:rPr>
        <w:t>ств Ст</w:t>
      </w:r>
      <w:proofErr w:type="gramEnd"/>
      <w:r w:rsidR="00D44BFC" w:rsidRPr="00BC0A4A">
        <w:rPr>
          <w:sz w:val="22"/>
          <w:szCs w:val="22"/>
        </w:rPr>
        <w:t xml:space="preserve">орон по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у, в том числе гарантийных обязательств </w:t>
      </w:r>
      <w:r w:rsidR="002501EC" w:rsidRPr="00BC0A4A">
        <w:rPr>
          <w:sz w:val="22"/>
          <w:szCs w:val="22"/>
        </w:rPr>
        <w:t>Подрядчика</w:t>
      </w:r>
      <w:r w:rsidR="00D44BFC" w:rsidRPr="00BC0A4A">
        <w:rPr>
          <w:sz w:val="22"/>
          <w:szCs w:val="22"/>
        </w:rPr>
        <w:t>.</w:t>
      </w:r>
    </w:p>
    <w:p w:rsidR="00716A14" w:rsidRPr="00BC0A4A" w:rsidRDefault="00716A14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716A14" w:rsidRPr="00BC0A4A" w:rsidRDefault="00716A14" w:rsidP="00144AE6">
      <w:pPr>
        <w:pStyle w:val="a6"/>
        <w:jc w:val="center"/>
        <w:rPr>
          <w:rFonts w:ascii="Times New Roman" w:hAnsi="Times New Roman"/>
          <w:b/>
        </w:rPr>
      </w:pPr>
      <w:r w:rsidRPr="00BC0A4A">
        <w:rPr>
          <w:rFonts w:ascii="Times New Roman" w:hAnsi="Times New Roman"/>
          <w:b/>
        </w:rPr>
        <w:t xml:space="preserve">12. </w:t>
      </w:r>
      <w:proofErr w:type="spellStart"/>
      <w:r w:rsidRPr="00BC0A4A">
        <w:rPr>
          <w:rFonts w:ascii="Times New Roman" w:hAnsi="Times New Roman"/>
          <w:b/>
        </w:rPr>
        <w:t>Антикоррупционная</w:t>
      </w:r>
      <w:proofErr w:type="spellEnd"/>
      <w:r w:rsidRPr="00BC0A4A">
        <w:rPr>
          <w:rFonts w:ascii="Times New Roman" w:hAnsi="Times New Roman"/>
          <w:b/>
        </w:rPr>
        <w:t xml:space="preserve"> оговорка</w:t>
      </w:r>
    </w:p>
    <w:p w:rsidR="00716A14" w:rsidRPr="00BC0A4A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r w:rsidRPr="00BC0A4A">
        <w:rPr>
          <w:rFonts w:ascii="Times New Roman" w:hAnsi="Times New Roman"/>
        </w:rPr>
        <w:t xml:space="preserve">12.1. При исполнении обязательств по </w:t>
      </w:r>
      <w:r w:rsidR="00342593" w:rsidRPr="00BC0A4A">
        <w:rPr>
          <w:rFonts w:ascii="Times New Roman" w:hAnsi="Times New Roman"/>
        </w:rPr>
        <w:t>Контракт</w:t>
      </w:r>
      <w:r w:rsidRPr="00BC0A4A">
        <w:rPr>
          <w:rFonts w:ascii="Times New Roman" w:hAnsi="Times New Roman"/>
        </w:rPr>
        <w:t xml:space="preserve">у Стороны, их </w:t>
      </w:r>
      <w:proofErr w:type="spellStart"/>
      <w:r w:rsidRPr="00BC0A4A">
        <w:rPr>
          <w:rFonts w:ascii="Times New Roman" w:hAnsi="Times New Roman"/>
        </w:rPr>
        <w:t>аффилированные</w:t>
      </w:r>
      <w:proofErr w:type="spellEnd"/>
      <w:r w:rsidRPr="00BC0A4A">
        <w:rPr>
          <w:rFonts w:ascii="Times New Roman" w:hAnsi="Times New Roman"/>
        </w:rPr>
        <w:t xml:space="preserve"> лица не выплачивают, не предлагают выплатить и не разрешают выплату каких-либо денежных средств или</w:t>
      </w:r>
      <w:r w:rsidRPr="00BC0A4A">
        <w:rPr>
          <w:rFonts w:ascii="Times New Roman" w:hAnsi="Times New Roman"/>
          <w:color w:val="000000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16A14" w:rsidRPr="00BC0A4A" w:rsidRDefault="00716A14" w:rsidP="00144AE6">
      <w:pPr>
        <w:pStyle w:val="a6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  <w:color w:val="000000"/>
        </w:rPr>
        <w:t xml:space="preserve">12.2. </w:t>
      </w:r>
      <w:proofErr w:type="gramStart"/>
      <w:r w:rsidRPr="00BC0A4A">
        <w:rPr>
          <w:rFonts w:ascii="Times New Roman" w:hAnsi="Times New Roman"/>
          <w:color w:val="000000"/>
        </w:rPr>
        <w:t xml:space="preserve">При исполнении обязательств по </w:t>
      </w:r>
      <w:r w:rsidR="00342593" w:rsidRPr="00BC0A4A">
        <w:rPr>
          <w:rFonts w:ascii="Times New Roman" w:hAnsi="Times New Roman"/>
          <w:color w:val="000000"/>
        </w:rPr>
        <w:t>Контракт</w:t>
      </w:r>
      <w:r w:rsidRPr="00BC0A4A">
        <w:rPr>
          <w:rFonts w:ascii="Times New Roman" w:hAnsi="Times New Roman"/>
          <w:color w:val="000000"/>
        </w:rPr>
        <w:t xml:space="preserve">у Стороны, их </w:t>
      </w:r>
      <w:proofErr w:type="spellStart"/>
      <w:r w:rsidRPr="00BC0A4A">
        <w:rPr>
          <w:rFonts w:ascii="Times New Roman" w:hAnsi="Times New Roman"/>
          <w:color w:val="000000"/>
        </w:rPr>
        <w:t>аффилированные</w:t>
      </w:r>
      <w:proofErr w:type="spellEnd"/>
      <w:r w:rsidRPr="00BC0A4A">
        <w:rPr>
          <w:rFonts w:ascii="Times New Roman" w:hAnsi="Times New Roman"/>
          <w:color w:val="000000"/>
        </w:rPr>
        <w:t xml:space="preserve"> лица не осуществляют действия, квалифицируемые применимым для целей </w:t>
      </w:r>
      <w:r w:rsidR="00342593" w:rsidRPr="00BC0A4A">
        <w:rPr>
          <w:rFonts w:ascii="Times New Roman" w:hAnsi="Times New Roman"/>
          <w:color w:val="000000"/>
        </w:rPr>
        <w:t>Контракт</w:t>
      </w:r>
      <w:r w:rsidRPr="00BC0A4A">
        <w:rPr>
          <w:rFonts w:ascii="Times New Roman" w:hAnsi="Times New Roman"/>
          <w:color w:val="00000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</w:t>
      </w:r>
      <w:r w:rsidRPr="00BC0A4A">
        <w:rPr>
          <w:rFonts w:ascii="Times New Roman" w:hAnsi="Times New Roman"/>
        </w:rPr>
        <w:t xml:space="preserve">. </w:t>
      </w:r>
      <w:proofErr w:type="gramEnd"/>
    </w:p>
    <w:p w:rsidR="00716A14" w:rsidRPr="00BC0A4A" w:rsidRDefault="00716A14" w:rsidP="00144AE6">
      <w:pPr>
        <w:pStyle w:val="a6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12.3. В случае возникновения у Стороны обоснованных подозрений, что произошло или может произойти нарушение каких-либо положений раздела 1</w:t>
      </w:r>
      <w:r w:rsidR="005F1034" w:rsidRPr="00BC0A4A">
        <w:rPr>
          <w:rFonts w:ascii="Times New Roman" w:hAnsi="Times New Roman"/>
        </w:rPr>
        <w:t>2</w:t>
      </w:r>
      <w:r w:rsidRPr="00BC0A4A">
        <w:rPr>
          <w:rFonts w:ascii="Times New Roman" w:hAnsi="Times New Roman"/>
        </w:rPr>
        <w:t xml:space="preserve"> </w:t>
      </w:r>
      <w:r w:rsidR="00342593" w:rsidRPr="00BC0A4A">
        <w:rPr>
          <w:rFonts w:ascii="Times New Roman" w:hAnsi="Times New Roman"/>
        </w:rPr>
        <w:t>Контракт</w:t>
      </w:r>
      <w:r w:rsidRPr="00BC0A4A">
        <w:rPr>
          <w:rFonts w:ascii="Times New Roman" w:hAnsi="Times New Roman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BC0A4A">
        <w:rPr>
          <w:rFonts w:ascii="Times New Roman" w:hAnsi="Times New Roman"/>
        </w:rPr>
        <w:t>с даты</w:t>
      </w:r>
      <w:proofErr w:type="gramEnd"/>
      <w:r w:rsidRPr="00BC0A4A">
        <w:rPr>
          <w:rFonts w:ascii="Times New Roman" w:hAnsi="Times New Roman"/>
        </w:rPr>
        <w:t xml:space="preserve"> письменного уведомления о нарушении.</w:t>
      </w:r>
    </w:p>
    <w:p w:rsidR="00716A14" w:rsidRPr="00BC0A4A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proofErr w:type="gramStart"/>
      <w:r w:rsidRPr="00BC0A4A">
        <w:rPr>
          <w:rFonts w:ascii="Times New Roman" w:hAnsi="Times New Roman"/>
        </w:rPr>
        <w:t>В письменном уведомлении другая Сторона обязана сослаться на</w:t>
      </w:r>
      <w:r w:rsidRPr="00BC0A4A">
        <w:rPr>
          <w:rFonts w:ascii="Times New Roman" w:hAnsi="Times New Roman"/>
          <w:color w:val="000000"/>
        </w:rPr>
        <w:t xml:space="preserve">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</w:t>
      </w:r>
      <w:r w:rsidR="00342593" w:rsidRPr="00BC0A4A">
        <w:rPr>
          <w:rFonts w:ascii="Times New Roman" w:hAnsi="Times New Roman"/>
          <w:color w:val="000000"/>
        </w:rPr>
        <w:t>Контракт</w:t>
      </w:r>
      <w:r w:rsidRPr="00BC0A4A">
        <w:rPr>
          <w:rFonts w:ascii="Times New Roman" w:hAnsi="Times New Roman"/>
          <w:color w:val="000000"/>
        </w:rPr>
        <w:t xml:space="preserve">а  Стороной, ее </w:t>
      </w:r>
      <w:proofErr w:type="spellStart"/>
      <w:r w:rsidRPr="00BC0A4A">
        <w:rPr>
          <w:rFonts w:ascii="Times New Roman" w:hAnsi="Times New Roman"/>
          <w:color w:val="000000"/>
        </w:rPr>
        <w:t>аффилированными</w:t>
      </w:r>
      <w:proofErr w:type="spellEnd"/>
      <w:r w:rsidRPr="00BC0A4A">
        <w:rPr>
          <w:rFonts w:ascii="Times New Roman" w:hAnsi="Times New Roman"/>
          <w:color w:val="000000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BC0A4A">
        <w:rPr>
          <w:rFonts w:ascii="Times New Roman" w:hAnsi="Times New Roman"/>
          <w:color w:val="000000"/>
        </w:rPr>
        <w:t xml:space="preserve"> актов о противодействии  коррупции.</w:t>
      </w:r>
    </w:p>
    <w:p w:rsidR="00716A14" w:rsidRPr="00BC0A4A" w:rsidRDefault="00716A14" w:rsidP="00144AE6">
      <w:pPr>
        <w:pStyle w:val="a6"/>
        <w:jc w:val="both"/>
        <w:rPr>
          <w:rFonts w:ascii="Times New Roman" w:hAnsi="Times New Roman"/>
          <w:color w:val="000000"/>
        </w:rPr>
      </w:pPr>
      <w:r w:rsidRPr="00BC0A4A">
        <w:rPr>
          <w:rFonts w:ascii="Times New Roman" w:hAnsi="Times New Roman"/>
          <w:color w:val="000000"/>
        </w:rPr>
        <w:t>12.4. В случае нарушения одной Стороной обязательств воздерживаться от запрещенных в разделе 1</w:t>
      </w:r>
      <w:r w:rsidR="005F1034" w:rsidRPr="00BC0A4A">
        <w:rPr>
          <w:rFonts w:ascii="Times New Roman" w:hAnsi="Times New Roman"/>
          <w:color w:val="000000"/>
        </w:rPr>
        <w:t>2</w:t>
      </w:r>
      <w:r w:rsidRPr="00BC0A4A">
        <w:rPr>
          <w:rFonts w:ascii="Times New Roman" w:hAnsi="Times New Roman"/>
          <w:color w:val="000000"/>
        </w:rPr>
        <w:t xml:space="preserve"> </w:t>
      </w:r>
      <w:r w:rsidR="00342593" w:rsidRPr="00BC0A4A">
        <w:rPr>
          <w:rFonts w:ascii="Times New Roman" w:hAnsi="Times New Roman"/>
          <w:color w:val="000000"/>
        </w:rPr>
        <w:t>Контракт</w:t>
      </w:r>
      <w:r w:rsidRPr="00BC0A4A">
        <w:rPr>
          <w:rFonts w:ascii="Times New Roman" w:hAnsi="Times New Roman"/>
          <w:color w:val="000000"/>
        </w:rPr>
        <w:t xml:space="preserve">а действий и/или неполучения другой Стороной в установленный </w:t>
      </w:r>
      <w:r w:rsidR="00342593" w:rsidRPr="00BC0A4A">
        <w:rPr>
          <w:rFonts w:ascii="Times New Roman" w:hAnsi="Times New Roman"/>
          <w:color w:val="000000"/>
        </w:rPr>
        <w:t>Контракт</w:t>
      </w:r>
      <w:r w:rsidRPr="00BC0A4A">
        <w:rPr>
          <w:rFonts w:ascii="Times New Roman" w:hAnsi="Times New Roman"/>
          <w:color w:val="00000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D44BFC" w:rsidRPr="00BC0A4A" w:rsidRDefault="00D44BFC" w:rsidP="00144AE6">
      <w:pPr>
        <w:pStyle w:val="ConsPlusNormal"/>
        <w:ind w:firstLine="0"/>
        <w:rPr>
          <w:sz w:val="22"/>
          <w:szCs w:val="22"/>
        </w:rPr>
      </w:pP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bookmarkStart w:id="25" w:name="P1000"/>
      <w:bookmarkEnd w:id="25"/>
      <w:r w:rsidRPr="00BC0A4A">
        <w:rPr>
          <w:b/>
          <w:sz w:val="22"/>
          <w:szCs w:val="22"/>
        </w:rPr>
        <w:lastRenderedPageBreak/>
        <w:t>1</w:t>
      </w:r>
      <w:r w:rsidR="00716A14" w:rsidRPr="00BC0A4A">
        <w:rPr>
          <w:b/>
          <w:sz w:val="22"/>
          <w:szCs w:val="22"/>
        </w:rPr>
        <w:t>3</w:t>
      </w:r>
      <w:r w:rsidR="00D44BFC" w:rsidRPr="00BC0A4A">
        <w:rPr>
          <w:b/>
          <w:sz w:val="22"/>
          <w:szCs w:val="22"/>
        </w:rPr>
        <w:t>. Иные положения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bookmarkStart w:id="26" w:name="P1003"/>
      <w:bookmarkEnd w:id="26"/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.1. </w:t>
      </w:r>
      <w:r w:rsidR="00342593" w:rsidRPr="00BC0A4A">
        <w:rPr>
          <w:sz w:val="22"/>
          <w:szCs w:val="22"/>
        </w:rPr>
        <w:t xml:space="preserve">Контракт </w:t>
      </w:r>
      <w:r w:rsidR="00D44BFC" w:rsidRPr="00BC0A4A">
        <w:rPr>
          <w:sz w:val="22"/>
          <w:szCs w:val="22"/>
        </w:rPr>
        <w:t xml:space="preserve">составлен </w:t>
      </w:r>
      <w:r w:rsidR="007E3665" w:rsidRPr="00BC0A4A">
        <w:rPr>
          <w:sz w:val="22"/>
          <w:szCs w:val="22"/>
        </w:rPr>
        <w:t xml:space="preserve">в 2 </w:t>
      </w:r>
      <w:r w:rsidR="005A3C75" w:rsidRPr="00BC0A4A">
        <w:rPr>
          <w:sz w:val="22"/>
          <w:szCs w:val="22"/>
        </w:rPr>
        <w:t xml:space="preserve">(двух) </w:t>
      </w:r>
      <w:r w:rsidR="00657EE2" w:rsidRPr="00BC0A4A">
        <w:rPr>
          <w:sz w:val="22"/>
          <w:szCs w:val="22"/>
        </w:rPr>
        <w:t>экземплярах, имеющих равную юридическую силу, по одному для каждой из Сторон</w:t>
      </w:r>
      <w:r w:rsidR="00D44BFC" w:rsidRPr="00BC0A4A">
        <w:rPr>
          <w:sz w:val="22"/>
          <w:szCs w:val="22"/>
        </w:rPr>
        <w:t>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>.2. В случае изменения у какой-либо из Сто</w:t>
      </w:r>
      <w:r w:rsidR="00657EE2" w:rsidRPr="00BC0A4A">
        <w:rPr>
          <w:sz w:val="22"/>
          <w:szCs w:val="22"/>
        </w:rPr>
        <w:t xml:space="preserve">рон места </w:t>
      </w:r>
      <w:r w:rsidR="00D44BFC" w:rsidRPr="00BC0A4A">
        <w:rPr>
          <w:sz w:val="22"/>
          <w:szCs w:val="22"/>
        </w:rPr>
        <w:t xml:space="preserve">нахождения, наименования, </w:t>
      </w:r>
      <w:r w:rsidR="00B90970" w:rsidRPr="00BC0A4A">
        <w:rPr>
          <w:sz w:val="22"/>
          <w:szCs w:val="22"/>
        </w:rPr>
        <w:t xml:space="preserve">платежных реквизитов, </w:t>
      </w:r>
      <w:r w:rsidR="00D44BFC" w:rsidRPr="00BC0A4A">
        <w:rPr>
          <w:sz w:val="22"/>
          <w:szCs w:val="22"/>
        </w:rPr>
        <w:t xml:space="preserve">а также в случае реорганизации она обязана в течение </w:t>
      </w:r>
      <w:r w:rsidR="00B90970" w:rsidRPr="00BC0A4A">
        <w:rPr>
          <w:sz w:val="22"/>
          <w:szCs w:val="22"/>
        </w:rPr>
        <w:t>3 (трех</w:t>
      </w:r>
      <w:r w:rsidR="00657EE2" w:rsidRPr="00BC0A4A">
        <w:rPr>
          <w:sz w:val="22"/>
          <w:szCs w:val="22"/>
        </w:rPr>
        <w:t>)</w:t>
      </w:r>
      <w:r w:rsidR="00D44BFC" w:rsidRPr="00BC0A4A">
        <w:rPr>
          <w:sz w:val="22"/>
          <w:szCs w:val="22"/>
        </w:rPr>
        <w:t xml:space="preserve"> </w:t>
      </w:r>
      <w:r w:rsidR="00B90970" w:rsidRPr="00BC0A4A">
        <w:rPr>
          <w:sz w:val="22"/>
          <w:szCs w:val="22"/>
        </w:rPr>
        <w:t xml:space="preserve">рабочих </w:t>
      </w:r>
      <w:r w:rsidR="00D44BFC" w:rsidRPr="00BC0A4A">
        <w:rPr>
          <w:sz w:val="22"/>
          <w:szCs w:val="22"/>
        </w:rPr>
        <w:t xml:space="preserve">дней </w:t>
      </w:r>
      <w:proofErr w:type="gramStart"/>
      <w:r w:rsidR="00D44BFC" w:rsidRPr="00BC0A4A">
        <w:rPr>
          <w:sz w:val="22"/>
          <w:szCs w:val="22"/>
        </w:rPr>
        <w:t>с даты внесения</w:t>
      </w:r>
      <w:proofErr w:type="gramEnd"/>
      <w:r w:rsidR="00D44BFC" w:rsidRPr="00BC0A4A">
        <w:rPr>
          <w:sz w:val="22"/>
          <w:szCs w:val="22"/>
        </w:rPr>
        <w:t xml:space="preserve"> указанных изменений письменно известить об этом другую Сторону.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.3. Любые изменения, дополнения и приложения к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у, выполненные в письменной форме и подписанные каждой из Сторон, являются его неотъемлемой частью.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.4. Изменение условий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 при его исполнении не допускается за исключением случаев, предусмотренных </w:t>
      </w:r>
      <w:hyperlink r:id="rId13" w:history="1">
        <w:r w:rsidR="00D44BFC" w:rsidRPr="00BC0A4A">
          <w:rPr>
            <w:sz w:val="22"/>
            <w:szCs w:val="22"/>
          </w:rPr>
          <w:t>статьей 95</w:t>
        </w:r>
      </w:hyperlink>
      <w:r w:rsidR="00D44BFC" w:rsidRPr="00BC0A4A">
        <w:rPr>
          <w:sz w:val="22"/>
          <w:szCs w:val="22"/>
        </w:rPr>
        <w:t xml:space="preserve"> Федерального закона о </w:t>
      </w:r>
      <w:r w:rsidR="00F7131E" w:rsidRPr="00BC0A4A">
        <w:rPr>
          <w:sz w:val="22"/>
          <w:szCs w:val="22"/>
        </w:rPr>
        <w:t>контрактной</w:t>
      </w:r>
      <w:r w:rsidR="00D44BFC" w:rsidRPr="00BC0A4A">
        <w:rPr>
          <w:sz w:val="22"/>
          <w:szCs w:val="22"/>
        </w:rPr>
        <w:t xml:space="preserve"> системе.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.5. При исполнении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 xml:space="preserve">а не допускается перемена </w:t>
      </w:r>
      <w:r w:rsidR="002501EC" w:rsidRPr="00BC0A4A">
        <w:rPr>
          <w:sz w:val="22"/>
          <w:szCs w:val="22"/>
        </w:rPr>
        <w:t>Подрядчика</w:t>
      </w:r>
      <w:r w:rsidR="00D44BFC" w:rsidRPr="00BC0A4A">
        <w:rPr>
          <w:sz w:val="22"/>
          <w:szCs w:val="22"/>
        </w:rPr>
        <w:t xml:space="preserve">, за исключением случая, если новый </w:t>
      </w:r>
      <w:r w:rsidR="002501EC" w:rsidRPr="00BC0A4A">
        <w:rPr>
          <w:sz w:val="22"/>
          <w:szCs w:val="22"/>
        </w:rPr>
        <w:t>Подрядчик</w:t>
      </w:r>
      <w:r w:rsidR="00D44BFC" w:rsidRPr="00BC0A4A">
        <w:rPr>
          <w:sz w:val="22"/>
          <w:szCs w:val="22"/>
        </w:rPr>
        <w:t xml:space="preserve"> является правопреемником </w:t>
      </w:r>
      <w:r w:rsidR="002501EC" w:rsidRPr="00BC0A4A">
        <w:rPr>
          <w:sz w:val="22"/>
          <w:szCs w:val="22"/>
        </w:rPr>
        <w:t>Подрядчика</w:t>
      </w:r>
      <w:r w:rsidR="00D44BFC" w:rsidRPr="00BC0A4A">
        <w:rPr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 xml:space="preserve">Передача прав и обязанностей по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 xml:space="preserve">у правопреемнику </w:t>
      </w:r>
      <w:r w:rsidR="002501EC" w:rsidRPr="00BC0A4A">
        <w:rPr>
          <w:sz w:val="22"/>
          <w:szCs w:val="22"/>
        </w:rPr>
        <w:t>Подрядчика</w:t>
      </w:r>
      <w:r w:rsidRPr="00BC0A4A">
        <w:rPr>
          <w:sz w:val="22"/>
          <w:szCs w:val="22"/>
        </w:rPr>
        <w:t xml:space="preserve"> осуществляется путем заключения соответствующего дополнительного соглашения к </w:t>
      </w:r>
      <w:r w:rsidR="00342593" w:rsidRPr="00BC0A4A">
        <w:rPr>
          <w:sz w:val="22"/>
          <w:szCs w:val="22"/>
        </w:rPr>
        <w:t>Контракт</w:t>
      </w:r>
      <w:r w:rsidRPr="00BC0A4A">
        <w:rPr>
          <w:sz w:val="22"/>
          <w:szCs w:val="22"/>
        </w:rPr>
        <w:t>у.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.6. </w:t>
      </w:r>
      <w:r w:rsidR="00342593" w:rsidRPr="00BC0A4A">
        <w:rPr>
          <w:sz w:val="22"/>
          <w:szCs w:val="22"/>
        </w:rPr>
        <w:t xml:space="preserve">Контракт </w:t>
      </w:r>
      <w:r w:rsidR="00D44BFC" w:rsidRPr="00BC0A4A">
        <w:rPr>
          <w:sz w:val="22"/>
          <w:szCs w:val="22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у и осуществления окончательных расчетов между Сторонами.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 xml:space="preserve">.7. </w:t>
      </w:r>
      <w:proofErr w:type="gramStart"/>
      <w:r w:rsidR="00342593" w:rsidRPr="00BC0A4A">
        <w:rPr>
          <w:sz w:val="22"/>
          <w:szCs w:val="22"/>
        </w:rPr>
        <w:t>Контракт</w:t>
      </w:r>
      <w:proofErr w:type="gramEnd"/>
      <w:r w:rsidR="00342593" w:rsidRPr="00BC0A4A">
        <w:rPr>
          <w:sz w:val="22"/>
          <w:szCs w:val="22"/>
        </w:rPr>
        <w:t xml:space="preserve"> </w:t>
      </w:r>
      <w:r w:rsidR="00D44BFC" w:rsidRPr="00BC0A4A">
        <w:rPr>
          <w:sz w:val="22"/>
          <w:szCs w:val="22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а в соответствии с гражданским законодательством.</w:t>
      </w:r>
    </w:p>
    <w:p w:rsidR="00251C34" w:rsidRPr="00BC0A4A" w:rsidRDefault="00251C34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13.8.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</w:t>
      </w:r>
      <w:r w:rsidR="00877368" w:rsidRPr="00BC0A4A">
        <w:rPr>
          <w:sz w:val="22"/>
          <w:szCs w:val="22"/>
        </w:rPr>
        <w:t>.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3</w:t>
      </w:r>
      <w:r w:rsidR="00D44BFC" w:rsidRPr="00BC0A4A">
        <w:rPr>
          <w:sz w:val="22"/>
          <w:szCs w:val="22"/>
        </w:rPr>
        <w:t>.</w:t>
      </w:r>
      <w:r w:rsidR="00251C34" w:rsidRPr="00BC0A4A">
        <w:rPr>
          <w:sz w:val="22"/>
          <w:szCs w:val="22"/>
        </w:rPr>
        <w:t>9</w:t>
      </w:r>
      <w:r w:rsidR="00D44BFC" w:rsidRPr="00BC0A4A">
        <w:rPr>
          <w:sz w:val="22"/>
          <w:szCs w:val="22"/>
        </w:rPr>
        <w:t xml:space="preserve">. Во всем, что не оговорено в </w:t>
      </w:r>
      <w:r w:rsidR="00342593" w:rsidRPr="00BC0A4A">
        <w:rPr>
          <w:sz w:val="22"/>
          <w:szCs w:val="22"/>
        </w:rPr>
        <w:t>Контракт</w:t>
      </w:r>
      <w:r w:rsidR="00D44BFC" w:rsidRPr="00BC0A4A">
        <w:rPr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D44BFC" w:rsidRPr="00BC0A4A" w:rsidRDefault="00E4199F" w:rsidP="00144AE6">
      <w:pPr>
        <w:pStyle w:val="ConsPlusNormal"/>
        <w:ind w:firstLine="0"/>
        <w:jc w:val="center"/>
        <w:outlineLvl w:val="1"/>
        <w:rPr>
          <w:b/>
          <w:sz w:val="22"/>
          <w:szCs w:val="22"/>
        </w:rPr>
      </w:pPr>
      <w:r w:rsidRPr="00BC0A4A">
        <w:rPr>
          <w:b/>
          <w:sz w:val="22"/>
          <w:szCs w:val="22"/>
        </w:rPr>
        <w:t>1</w:t>
      </w:r>
      <w:r w:rsidR="00716A14" w:rsidRPr="00BC0A4A">
        <w:rPr>
          <w:b/>
          <w:sz w:val="22"/>
          <w:szCs w:val="22"/>
        </w:rPr>
        <w:t>4</w:t>
      </w:r>
      <w:r w:rsidR="00D44BFC" w:rsidRPr="00BC0A4A">
        <w:rPr>
          <w:b/>
          <w:sz w:val="22"/>
          <w:szCs w:val="22"/>
        </w:rPr>
        <w:t>. Перечень приложений</w:t>
      </w:r>
    </w:p>
    <w:p w:rsidR="00D44BFC" w:rsidRPr="00BC0A4A" w:rsidRDefault="00E4199F" w:rsidP="00144AE6">
      <w:pPr>
        <w:pStyle w:val="ConsPlusNormal"/>
        <w:ind w:firstLine="0"/>
        <w:jc w:val="both"/>
        <w:rPr>
          <w:sz w:val="22"/>
          <w:szCs w:val="22"/>
        </w:rPr>
      </w:pPr>
      <w:r w:rsidRPr="00BC0A4A">
        <w:rPr>
          <w:sz w:val="22"/>
          <w:szCs w:val="22"/>
        </w:rPr>
        <w:t>1</w:t>
      </w:r>
      <w:r w:rsidR="00716A14" w:rsidRPr="00BC0A4A">
        <w:rPr>
          <w:sz w:val="22"/>
          <w:szCs w:val="22"/>
        </w:rPr>
        <w:t>4</w:t>
      </w:r>
      <w:r w:rsidR="00D44BFC" w:rsidRPr="00BC0A4A">
        <w:rPr>
          <w:sz w:val="22"/>
          <w:szCs w:val="22"/>
        </w:rPr>
        <w:t xml:space="preserve">.1. Неотъемлемой частью </w:t>
      </w:r>
      <w:r w:rsidR="00342593" w:rsidRPr="00BC0A4A">
        <w:rPr>
          <w:sz w:val="22"/>
          <w:szCs w:val="22"/>
        </w:rPr>
        <w:t>Контракт</w:t>
      </w:r>
      <w:r w:rsidR="007E3665" w:rsidRPr="00BC0A4A">
        <w:rPr>
          <w:sz w:val="22"/>
          <w:szCs w:val="22"/>
        </w:rPr>
        <w:t>а является следующее приложение</w:t>
      </w:r>
      <w:r w:rsidR="00D44BFC" w:rsidRPr="00BC0A4A">
        <w:rPr>
          <w:sz w:val="22"/>
          <w:szCs w:val="22"/>
        </w:rPr>
        <w:t>:</w:t>
      </w:r>
    </w:p>
    <w:p w:rsidR="00F60AFF" w:rsidRPr="00BC0A4A" w:rsidRDefault="00C11CEB" w:rsidP="00D54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>- Т</w:t>
      </w:r>
      <w:r w:rsidR="00D44BFC" w:rsidRPr="00BC0A4A">
        <w:rPr>
          <w:rFonts w:ascii="Times New Roman" w:hAnsi="Times New Roman"/>
        </w:rPr>
        <w:t xml:space="preserve">ехническое задание </w:t>
      </w:r>
      <w:r w:rsidR="00601120" w:rsidRPr="00BC0A4A">
        <w:rPr>
          <w:rFonts w:ascii="Times New Roman" w:hAnsi="Times New Roman"/>
          <w:bCs/>
        </w:rPr>
        <w:t xml:space="preserve">на </w:t>
      </w:r>
      <w:r w:rsidR="003D77D8" w:rsidRPr="00BC0A4A">
        <w:rPr>
          <w:rFonts w:ascii="Times New Roman" w:hAnsi="Times New Roman"/>
          <w:bCs/>
        </w:rPr>
        <w:t xml:space="preserve">проведение </w:t>
      </w:r>
      <w:r w:rsidR="00EF0961" w:rsidRPr="00BC0A4A">
        <w:rPr>
          <w:rFonts w:ascii="Times New Roman" w:hAnsi="Times New Roman"/>
          <w:bCs/>
        </w:rPr>
        <w:t>столярных и плотничных работ</w:t>
      </w:r>
      <w:r w:rsidR="00601120" w:rsidRPr="00BC0A4A">
        <w:rPr>
          <w:rFonts w:ascii="Times New Roman" w:hAnsi="Times New Roman"/>
          <w:bCs/>
        </w:rPr>
        <w:t xml:space="preserve"> </w:t>
      </w:r>
      <w:r w:rsidR="00756EB4" w:rsidRPr="00BC0A4A">
        <w:rPr>
          <w:rFonts w:ascii="Times New Roman" w:hAnsi="Times New Roman"/>
          <w:bCs/>
        </w:rPr>
        <w:t>(</w:t>
      </w:r>
      <w:r w:rsidR="00D54073" w:rsidRPr="00BC0A4A">
        <w:rPr>
          <w:rFonts w:ascii="Times New Roman" w:hAnsi="Times New Roman"/>
        </w:rPr>
        <w:t xml:space="preserve">выполнение работ по демонтажу, поставке и установке металлической двери с доводчиком) </w:t>
      </w:r>
      <w:hyperlink w:anchor="P1294" w:history="1">
        <w:r w:rsidR="00D44BFC" w:rsidRPr="00BC0A4A">
          <w:rPr>
            <w:rFonts w:ascii="Times New Roman" w:hAnsi="Times New Roman"/>
          </w:rPr>
          <w:t>(приложение № 1</w:t>
        </w:r>
        <w:r w:rsidRPr="00BC0A4A">
          <w:rPr>
            <w:rFonts w:ascii="Times New Roman" w:hAnsi="Times New Roman"/>
          </w:rPr>
          <w:t xml:space="preserve"> к настоящему К</w:t>
        </w:r>
        <w:r w:rsidR="003D77D8" w:rsidRPr="00BC0A4A">
          <w:rPr>
            <w:rFonts w:ascii="Times New Roman" w:hAnsi="Times New Roman"/>
          </w:rPr>
          <w:t>онтракту</w:t>
        </w:r>
        <w:r w:rsidR="00D44BFC" w:rsidRPr="00BC0A4A">
          <w:rPr>
            <w:rFonts w:ascii="Times New Roman" w:hAnsi="Times New Roman"/>
          </w:rPr>
          <w:t>)</w:t>
        </w:r>
      </w:hyperlink>
      <w:r w:rsidR="003D77D8" w:rsidRPr="00BC0A4A">
        <w:t>.</w:t>
      </w:r>
    </w:p>
    <w:p w:rsidR="00D44BFC" w:rsidRPr="00BC0A4A" w:rsidRDefault="00D44BFC" w:rsidP="00144AE6">
      <w:pPr>
        <w:pStyle w:val="ConsPlusNormal"/>
        <w:ind w:firstLine="0"/>
        <w:jc w:val="both"/>
        <w:rPr>
          <w:sz w:val="22"/>
          <w:szCs w:val="22"/>
        </w:rPr>
      </w:pPr>
    </w:p>
    <w:p w:rsidR="00D44BFC" w:rsidRPr="00BC0A4A" w:rsidRDefault="00D44BFC" w:rsidP="00144A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BC0A4A">
        <w:rPr>
          <w:rFonts w:ascii="Times New Roman" w:hAnsi="Times New Roman"/>
          <w:b/>
        </w:rPr>
        <w:t>1</w:t>
      </w:r>
      <w:r w:rsidR="00716A14" w:rsidRPr="00BC0A4A">
        <w:rPr>
          <w:rFonts w:ascii="Times New Roman" w:hAnsi="Times New Roman"/>
          <w:b/>
        </w:rPr>
        <w:t>5</w:t>
      </w:r>
      <w:r w:rsidR="00D42A3C" w:rsidRPr="00BC0A4A">
        <w:rPr>
          <w:rFonts w:ascii="Times New Roman" w:hAnsi="Times New Roman"/>
          <w:b/>
        </w:rPr>
        <w:t>. Адреса и платежные</w:t>
      </w:r>
      <w:r w:rsidRPr="00BC0A4A">
        <w:rPr>
          <w:rFonts w:ascii="Times New Roman" w:hAnsi="Times New Roman"/>
          <w:b/>
        </w:rPr>
        <w:t xml:space="preserve"> реквизиты Сторон</w:t>
      </w:r>
    </w:p>
    <w:p w:rsidR="00D44BFC" w:rsidRPr="00BC0A4A" w:rsidRDefault="00D44BFC" w:rsidP="00144A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531" w:type="dxa"/>
        <w:tblInd w:w="108" w:type="dxa"/>
        <w:tblLayout w:type="fixed"/>
        <w:tblLook w:val="00A0"/>
      </w:tblPr>
      <w:tblGrid>
        <w:gridCol w:w="5040"/>
        <w:gridCol w:w="4491"/>
      </w:tblGrid>
      <w:tr w:rsidR="00D44BFC" w:rsidRPr="00BC0A4A" w:rsidTr="00AC281E">
        <w:trPr>
          <w:trHeight w:val="3070"/>
        </w:trPr>
        <w:tc>
          <w:tcPr>
            <w:tcW w:w="5040" w:type="dxa"/>
            <w:hideMark/>
          </w:tcPr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BC0A4A">
              <w:rPr>
                <w:b/>
                <w:sz w:val="18"/>
                <w:szCs w:val="18"/>
              </w:rPr>
              <w:t>Заказчик: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 xml:space="preserve">Наименование: Федеральное казенное учреждение «Главное бюро медико-социальной экспертизы по Ивановской области» Министерства труда и социальной защиты Российской Федерации 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proofErr w:type="gramStart"/>
            <w:r w:rsidRPr="00BC0A4A">
              <w:rPr>
                <w:sz w:val="18"/>
                <w:szCs w:val="18"/>
              </w:rPr>
              <w:t>(сокращенное наименование:</w:t>
            </w:r>
            <w:proofErr w:type="gramEnd"/>
            <w:r w:rsidRPr="00BC0A4A">
              <w:rPr>
                <w:sz w:val="18"/>
                <w:szCs w:val="18"/>
              </w:rPr>
              <w:t xml:space="preserve"> </w:t>
            </w:r>
            <w:proofErr w:type="gramStart"/>
            <w:r w:rsidRPr="00BC0A4A">
              <w:rPr>
                <w:sz w:val="18"/>
                <w:szCs w:val="18"/>
              </w:rPr>
              <w:t>ФКУ «ГБ МСЭ по Ивановской области» Минтруда России)</w:t>
            </w:r>
            <w:proofErr w:type="gramEnd"/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ИНН: 3702065156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КПП: 370201001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ОГРН: 1043700122069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ОКТМО 24701000001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ОКПО: 73217701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 xml:space="preserve">Место нахождения (почтовый адрес): 153000, 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 xml:space="preserve">г. Иваново, </w:t>
            </w:r>
            <w:proofErr w:type="spellStart"/>
            <w:r w:rsidRPr="00BC0A4A">
              <w:rPr>
                <w:sz w:val="18"/>
                <w:szCs w:val="18"/>
              </w:rPr>
              <w:t>пр-кт</w:t>
            </w:r>
            <w:proofErr w:type="spellEnd"/>
            <w:r w:rsidRPr="00BC0A4A">
              <w:rPr>
                <w:sz w:val="18"/>
                <w:szCs w:val="18"/>
              </w:rPr>
              <w:t xml:space="preserve"> Ленина, дом 24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b/>
                <w:sz w:val="18"/>
                <w:szCs w:val="18"/>
              </w:rPr>
              <w:t>платежные реквизиты</w:t>
            </w:r>
            <w:r w:rsidRPr="00BC0A4A">
              <w:rPr>
                <w:sz w:val="18"/>
                <w:szCs w:val="18"/>
              </w:rPr>
              <w:t>: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BC0A4A">
              <w:rPr>
                <w:i/>
                <w:sz w:val="18"/>
                <w:szCs w:val="18"/>
              </w:rPr>
              <w:t>Получатель платежа: УФК по Нижегородской области (ФКУ "ГБ МСЭ по Ивановской области" Минтруда России, л/с 03331А74140)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BC0A4A">
              <w:rPr>
                <w:rStyle w:val="normalfz10"/>
                <w:rFonts w:eastAsia="Calibri"/>
                <w:sz w:val="18"/>
                <w:szCs w:val="18"/>
              </w:rPr>
              <w:t xml:space="preserve">ЕКС (Единый казначейский счет): </w:t>
            </w:r>
            <w:r w:rsidRPr="00BC0A4A">
              <w:rPr>
                <w:i/>
                <w:sz w:val="18"/>
                <w:szCs w:val="18"/>
              </w:rPr>
              <w:t>40102810745370000024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BC0A4A">
              <w:rPr>
                <w:rStyle w:val="normalfz10"/>
                <w:rFonts w:eastAsia="Calibri"/>
                <w:sz w:val="18"/>
                <w:szCs w:val="18"/>
              </w:rPr>
              <w:t xml:space="preserve">Наименование банка: </w:t>
            </w:r>
            <w:r w:rsidRPr="00BC0A4A">
              <w:rPr>
                <w:rStyle w:val="normalfz10"/>
                <w:rFonts w:eastAsia="Calibri"/>
                <w:i/>
                <w:sz w:val="18"/>
                <w:szCs w:val="18"/>
              </w:rPr>
              <w:t>ОКЦ № 1</w:t>
            </w:r>
            <w:r w:rsidRPr="00BC0A4A">
              <w:rPr>
                <w:rStyle w:val="normalfz10"/>
                <w:rFonts w:eastAsia="Calibri"/>
                <w:sz w:val="18"/>
                <w:szCs w:val="18"/>
              </w:rPr>
              <w:t xml:space="preserve"> </w:t>
            </w:r>
            <w:r w:rsidRPr="00BC0A4A">
              <w:rPr>
                <w:i/>
                <w:sz w:val="18"/>
                <w:szCs w:val="18"/>
              </w:rPr>
              <w:t xml:space="preserve">ВВГУ Банка России //УФК по Нижегородской области </w:t>
            </w:r>
            <w:proofErr w:type="gramStart"/>
            <w:r w:rsidRPr="00BC0A4A">
              <w:rPr>
                <w:i/>
                <w:sz w:val="18"/>
                <w:szCs w:val="18"/>
              </w:rPr>
              <w:t>г</w:t>
            </w:r>
            <w:proofErr w:type="gramEnd"/>
            <w:r w:rsidRPr="00BC0A4A">
              <w:rPr>
                <w:i/>
                <w:sz w:val="18"/>
                <w:szCs w:val="18"/>
              </w:rPr>
              <w:t>. Нижний Новгород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BC0A4A">
              <w:rPr>
                <w:i/>
                <w:sz w:val="18"/>
                <w:szCs w:val="18"/>
              </w:rPr>
              <w:t>Номер казначейского счета: 03211643000000013237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i/>
                <w:sz w:val="18"/>
                <w:szCs w:val="18"/>
              </w:rPr>
            </w:pPr>
            <w:r w:rsidRPr="00BC0A4A">
              <w:rPr>
                <w:rStyle w:val="normalfz10"/>
                <w:rFonts w:eastAsia="Calibri"/>
                <w:sz w:val="18"/>
                <w:szCs w:val="18"/>
              </w:rPr>
              <w:t xml:space="preserve">БИК ТОФК: </w:t>
            </w:r>
            <w:r w:rsidRPr="00BC0A4A">
              <w:rPr>
                <w:i/>
                <w:sz w:val="18"/>
                <w:szCs w:val="18"/>
              </w:rPr>
              <w:t>012202102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BC0A4A">
              <w:rPr>
                <w:sz w:val="18"/>
                <w:szCs w:val="18"/>
              </w:rPr>
              <w:t>тел</w:t>
            </w:r>
            <w:r w:rsidR="00A60E2A" w:rsidRPr="00BC0A4A">
              <w:rPr>
                <w:sz w:val="18"/>
                <w:szCs w:val="18"/>
                <w:lang w:val="en-US"/>
              </w:rPr>
              <w:t>. +7 (4932) 264118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  <w:r w:rsidRPr="00BC0A4A">
              <w:rPr>
                <w:sz w:val="18"/>
                <w:szCs w:val="18"/>
                <w:lang w:val="en-US"/>
              </w:rPr>
              <w:t xml:space="preserve">e-mail: </w:t>
            </w:r>
            <w:hyperlink r:id="rId14" w:history="1">
              <w:r w:rsidRPr="00BC0A4A">
                <w:rPr>
                  <w:rStyle w:val="a3"/>
                  <w:sz w:val="18"/>
                  <w:szCs w:val="18"/>
                  <w:lang w:val="en-US"/>
                </w:rPr>
                <w:t>ivanovomse@mail.ru</w:t>
              </w:r>
            </w:hyperlink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lastRenderedPageBreak/>
              <w:t>от Заказчика: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по доверенности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 xml:space="preserve">Ведущий </w:t>
            </w:r>
            <w:r w:rsidR="0059426B" w:rsidRPr="00BC0A4A">
              <w:rPr>
                <w:sz w:val="18"/>
                <w:szCs w:val="18"/>
              </w:rPr>
              <w:t>экономист</w:t>
            </w:r>
          </w:p>
          <w:p w:rsidR="00601120" w:rsidRPr="00BC0A4A" w:rsidRDefault="00601120" w:rsidP="00601120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_______________ Д.В. Давыдов</w:t>
            </w:r>
          </w:p>
          <w:p w:rsidR="00D44BFC" w:rsidRPr="00BC0A4A" w:rsidRDefault="00D44BFC" w:rsidP="00144AE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91" w:type="dxa"/>
            <w:hideMark/>
          </w:tcPr>
          <w:p w:rsidR="00D44BFC" w:rsidRPr="00BC0A4A" w:rsidRDefault="002501EC" w:rsidP="00144AE6">
            <w:pPr>
              <w:pStyle w:val="2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 w:rsidRPr="00BC0A4A">
              <w:rPr>
                <w:b/>
                <w:sz w:val="18"/>
                <w:szCs w:val="18"/>
              </w:rPr>
              <w:lastRenderedPageBreak/>
              <w:t>Подрядчик</w:t>
            </w:r>
            <w:r w:rsidR="00D44BFC" w:rsidRPr="00BC0A4A">
              <w:rPr>
                <w:b/>
                <w:sz w:val="18"/>
                <w:szCs w:val="18"/>
              </w:rPr>
              <w:t xml:space="preserve">: </w:t>
            </w:r>
          </w:p>
          <w:p w:rsidR="00D44BFC" w:rsidRPr="00BC0A4A" w:rsidRDefault="00D44BFC" w:rsidP="00144AE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44BFC" w:rsidRPr="00BC0A4A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C0A4A">
        <w:rPr>
          <w:rFonts w:ascii="Times New Roman" w:hAnsi="Times New Roman"/>
        </w:rPr>
        <w:lastRenderedPageBreak/>
        <w:br w:type="page"/>
      </w:r>
      <w:r w:rsidRPr="00BC0A4A">
        <w:rPr>
          <w:rFonts w:ascii="Times New Roman" w:eastAsia="Times New Roman" w:hAnsi="Times New Roman"/>
        </w:rPr>
        <w:lastRenderedPageBreak/>
        <w:t xml:space="preserve">Приложение </w:t>
      </w:r>
      <w:r w:rsidR="005C20B7" w:rsidRPr="00BC0A4A">
        <w:rPr>
          <w:rFonts w:ascii="Times New Roman" w:eastAsia="Times New Roman" w:hAnsi="Times New Roman"/>
        </w:rPr>
        <w:t>№ 1</w:t>
      </w:r>
    </w:p>
    <w:p w:rsidR="00D44BFC" w:rsidRPr="00BC0A4A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C0A4A">
        <w:rPr>
          <w:rFonts w:ascii="Times New Roman" w:eastAsia="Times New Roman" w:hAnsi="Times New Roman"/>
        </w:rPr>
        <w:t xml:space="preserve">к </w:t>
      </w:r>
      <w:r w:rsidR="00342593" w:rsidRPr="00BC0A4A">
        <w:rPr>
          <w:rFonts w:ascii="Times New Roman" w:eastAsia="Times New Roman" w:hAnsi="Times New Roman"/>
        </w:rPr>
        <w:t>Контракт</w:t>
      </w:r>
      <w:r w:rsidRPr="00BC0A4A">
        <w:rPr>
          <w:rFonts w:ascii="Times New Roman" w:eastAsia="Times New Roman" w:hAnsi="Times New Roman"/>
        </w:rPr>
        <w:t>у</w:t>
      </w:r>
    </w:p>
    <w:p w:rsidR="00D44BFC" w:rsidRPr="00BC0A4A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BC0A4A">
        <w:rPr>
          <w:rFonts w:ascii="Times New Roman" w:eastAsia="Times New Roman" w:hAnsi="Times New Roman"/>
        </w:rPr>
        <w:t xml:space="preserve">от «___» ___________  </w:t>
      </w:r>
      <w:proofErr w:type="gramStart"/>
      <w:r w:rsidRPr="00BC0A4A">
        <w:rPr>
          <w:rFonts w:ascii="Times New Roman" w:eastAsia="Times New Roman" w:hAnsi="Times New Roman"/>
        </w:rPr>
        <w:t>г</w:t>
      </w:r>
      <w:proofErr w:type="gramEnd"/>
      <w:r w:rsidRPr="00BC0A4A">
        <w:rPr>
          <w:rFonts w:ascii="Times New Roman" w:eastAsia="Times New Roman" w:hAnsi="Times New Roman"/>
        </w:rPr>
        <w:t>. № ______</w:t>
      </w:r>
    </w:p>
    <w:p w:rsidR="00D44BFC" w:rsidRPr="00BC0A4A" w:rsidRDefault="00D44BFC" w:rsidP="00144AE6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A67736" w:rsidRPr="00BC0A4A" w:rsidRDefault="00A67736" w:rsidP="003D77D8">
      <w:pPr>
        <w:spacing w:after="0" w:line="0" w:lineRule="atLeast"/>
        <w:jc w:val="center"/>
        <w:rPr>
          <w:rFonts w:ascii="Times New Roman" w:eastAsia="Arial" w:hAnsi="Times New Roman"/>
          <w:b/>
        </w:rPr>
      </w:pPr>
      <w:r w:rsidRPr="00BC0A4A">
        <w:rPr>
          <w:rFonts w:ascii="Times New Roman" w:eastAsia="Arial" w:hAnsi="Times New Roman"/>
          <w:b/>
        </w:rPr>
        <w:t>ТЕХНИЧЕСКОЕ ЗАДАНИЕ</w:t>
      </w:r>
    </w:p>
    <w:p w:rsidR="00A67736" w:rsidRPr="00BC0A4A" w:rsidRDefault="00A67736" w:rsidP="003D77D8">
      <w:pPr>
        <w:spacing w:after="0" w:line="4" w:lineRule="exact"/>
        <w:jc w:val="center"/>
        <w:rPr>
          <w:rFonts w:ascii="Times New Roman" w:eastAsia="Times New Roman" w:hAnsi="Times New Roman"/>
        </w:rPr>
      </w:pPr>
    </w:p>
    <w:p w:rsidR="004C7740" w:rsidRPr="00BC0A4A" w:rsidRDefault="00F60AFF" w:rsidP="003D77D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C0A4A">
        <w:rPr>
          <w:rFonts w:ascii="Times New Roman" w:hAnsi="Times New Roman"/>
          <w:b/>
          <w:bCs/>
        </w:rPr>
        <w:t xml:space="preserve">на </w:t>
      </w:r>
      <w:r w:rsidR="003D77D8" w:rsidRPr="00BC0A4A">
        <w:rPr>
          <w:rFonts w:ascii="Times New Roman" w:hAnsi="Times New Roman"/>
          <w:b/>
          <w:bCs/>
        </w:rPr>
        <w:t xml:space="preserve">проведение </w:t>
      </w:r>
      <w:r w:rsidR="0059426B" w:rsidRPr="00BC0A4A">
        <w:rPr>
          <w:rFonts w:ascii="Times New Roman" w:hAnsi="Times New Roman"/>
          <w:b/>
          <w:bCs/>
        </w:rPr>
        <w:t>столярных и плотничных работ</w:t>
      </w:r>
    </w:p>
    <w:p w:rsidR="00756EB4" w:rsidRPr="00BC0A4A" w:rsidRDefault="00756EB4" w:rsidP="00756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BC0A4A">
        <w:rPr>
          <w:rFonts w:ascii="Times New Roman" w:hAnsi="Times New Roman"/>
          <w:b/>
        </w:rPr>
        <w:t>(выполнение работ по демонтажу, поставке и установке</w:t>
      </w:r>
      <w:proofErr w:type="gramEnd"/>
    </w:p>
    <w:p w:rsidR="00756EB4" w:rsidRPr="00BC0A4A" w:rsidRDefault="00756EB4" w:rsidP="00756E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222222"/>
          <w:shd w:val="clear" w:color="auto" w:fill="FFFFFF"/>
        </w:rPr>
      </w:pPr>
      <w:r w:rsidRPr="00BC0A4A">
        <w:rPr>
          <w:rFonts w:ascii="Times New Roman" w:hAnsi="Times New Roman"/>
          <w:b/>
        </w:rPr>
        <w:t xml:space="preserve"> металлической двери с доводчиком)</w:t>
      </w:r>
    </w:p>
    <w:p w:rsidR="00834E32" w:rsidRPr="00BC0A4A" w:rsidRDefault="00834E32" w:rsidP="003D77D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615D5" w:rsidRPr="00BC0A4A" w:rsidRDefault="00834E32" w:rsidP="00834E32">
      <w:pPr>
        <w:pStyle w:val="a4"/>
        <w:ind w:left="1211"/>
        <w:rPr>
          <w:rFonts w:ascii="Times New Roman" w:hAnsi="Times New Roman"/>
        </w:rPr>
      </w:pPr>
      <w:r w:rsidRPr="00BC0A4A">
        <w:rPr>
          <w:rFonts w:ascii="Times New Roman" w:hAnsi="Times New Roman"/>
        </w:rPr>
        <w:t xml:space="preserve">1. </w:t>
      </w:r>
      <w:r w:rsidR="00D615D5" w:rsidRPr="00BC0A4A">
        <w:rPr>
          <w:rFonts w:ascii="Times New Roman" w:hAnsi="Times New Roman"/>
        </w:rPr>
        <w:t xml:space="preserve"> Состав работ:</w:t>
      </w:r>
    </w:p>
    <w:tbl>
      <w:tblPr>
        <w:tblW w:w="8844" w:type="dxa"/>
        <w:tblInd w:w="-1081" w:type="dxa"/>
        <w:tblCellMar>
          <w:left w:w="0" w:type="dxa"/>
          <w:right w:w="0" w:type="dxa"/>
        </w:tblCellMar>
        <w:tblLook w:val="04A0"/>
      </w:tblPr>
      <w:tblGrid>
        <w:gridCol w:w="5683"/>
        <w:gridCol w:w="1272"/>
        <w:gridCol w:w="1889"/>
      </w:tblGrid>
      <w:tr w:rsidR="00EF0961" w:rsidRPr="00BC0A4A" w:rsidTr="00EF0961">
        <w:trPr>
          <w:trHeight w:val="1041"/>
        </w:trPr>
        <w:tc>
          <w:tcPr>
            <w:tcW w:w="5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EF0961" w:rsidP="00EF096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C0A4A">
              <w:rPr>
                <w:rFonts w:ascii="Times New Roman" w:hAnsi="Times New Roman"/>
                <w:b/>
                <w:bCs/>
              </w:rPr>
              <w:t>Наименование работ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C0A4A">
              <w:rPr>
                <w:rFonts w:ascii="Times New Roman" w:hAnsi="Times New Roman"/>
                <w:b/>
                <w:bCs/>
              </w:rPr>
              <w:t>Единица измерения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BC0A4A">
              <w:rPr>
                <w:rFonts w:ascii="Times New Roman" w:hAnsi="Times New Roman"/>
                <w:b/>
                <w:bCs/>
              </w:rPr>
              <w:t>Количество</w:t>
            </w:r>
          </w:p>
        </w:tc>
      </w:tr>
      <w:tr w:rsidR="00EF0961" w:rsidRPr="00BC0A4A" w:rsidTr="00EF0961">
        <w:trPr>
          <w:trHeight w:val="1396"/>
        </w:trPr>
        <w:tc>
          <w:tcPr>
            <w:tcW w:w="56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866BAA" w:rsidP="00482938">
            <w:pPr>
              <w:spacing w:after="0"/>
              <w:jc w:val="center"/>
              <w:rPr>
                <w:rFonts w:ascii="Times New Roman" w:hAnsi="Times New Roman"/>
              </w:rPr>
            </w:pPr>
            <w:r w:rsidRPr="00BC0A4A">
              <w:rPr>
                <w:rFonts w:ascii="Times New Roman" w:hAnsi="Times New Roman"/>
              </w:rPr>
              <w:t xml:space="preserve">код </w:t>
            </w:r>
            <w:r w:rsidR="00EF0961" w:rsidRPr="00BC0A4A">
              <w:rPr>
                <w:rFonts w:ascii="Times New Roman" w:hAnsi="Times New Roman"/>
              </w:rPr>
              <w:t>КТРУ</w:t>
            </w:r>
          </w:p>
          <w:p w:rsidR="00EF0961" w:rsidRPr="00BC0A4A" w:rsidRDefault="00BD405D" w:rsidP="00482938">
            <w:pPr>
              <w:spacing w:after="0"/>
              <w:jc w:val="center"/>
              <w:rPr>
                <w:rFonts w:ascii="Times New Roman" w:hAnsi="Times New Roman"/>
              </w:rPr>
            </w:pPr>
            <w:hyperlink r:id="rId15" w:tgtFrame="_blank" w:history="1">
              <w:r w:rsidR="00EF0961" w:rsidRPr="00BC0A4A">
                <w:rPr>
                  <w:rFonts w:ascii="Times New Roman" w:hAnsi="Times New Roman"/>
                </w:rPr>
                <w:t>43.32.10.000-00000002</w:t>
              </w:r>
            </w:hyperlink>
          </w:p>
          <w:p w:rsidR="00EF0961" w:rsidRPr="00BC0A4A" w:rsidRDefault="00866BAA" w:rsidP="00482938">
            <w:pPr>
              <w:spacing w:after="0"/>
              <w:jc w:val="center"/>
              <w:rPr>
                <w:rFonts w:ascii="Times New Roman" w:hAnsi="Times New Roman"/>
              </w:rPr>
            </w:pPr>
            <w:r w:rsidRPr="00BC0A4A">
              <w:rPr>
                <w:rFonts w:ascii="Times New Roman" w:hAnsi="Times New Roman"/>
              </w:rPr>
              <w:t>«</w:t>
            </w:r>
            <w:r w:rsidR="00EF0961" w:rsidRPr="00BC0A4A">
              <w:rPr>
                <w:rFonts w:ascii="Times New Roman" w:hAnsi="Times New Roman"/>
              </w:rPr>
              <w:t>Работы столярные и плотничные</w:t>
            </w:r>
            <w:r w:rsidRPr="00BC0A4A">
              <w:rPr>
                <w:rFonts w:ascii="Times New Roman" w:hAnsi="Times New Roman"/>
              </w:rPr>
              <w:t>»</w:t>
            </w:r>
          </w:p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C0A4A">
              <w:rPr>
                <w:rFonts w:ascii="Times New Roman" w:hAnsi="Times New Roman"/>
              </w:rPr>
              <w:t>(Выполнение работ по демонтажу, поставке и установке металлической двери с доводчиком)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C0A4A">
              <w:rPr>
                <w:rFonts w:ascii="Times New Roman" w:hAnsi="Times New Roman"/>
              </w:rPr>
              <w:t>усл</w:t>
            </w:r>
            <w:proofErr w:type="spellEnd"/>
            <w:r w:rsidRPr="00BC0A4A">
              <w:rPr>
                <w:rFonts w:ascii="Times New Roman" w:hAnsi="Times New Roman"/>
              </w:rPr>
              <w:t>. ед.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</w:rPr>
            </w:pPr>
            <w:r w:rsidRPr="00BC0A4A">
              <w:rPr>
                <w:rFonts w:ascii="Times New Roman" w:hAnsi="Times New Roman"/>
              </w:rPr>
              <w:t>1</w:t>
            </w:r>
          </w:p>
        </w:tc>
      </w:tr>
    </w:tbl>
    <w:p w:rsidR="00D615D5" w:rsidRPr="00BC0A4A" w:rsidRDefault="00D615D5" w:rsidP="00D615D5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D615D5" w:rsidRPr="00BC0A4A" w:rsidRDefault="00D615D5" w:rsidP="00D615D5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BC0A4A">
        <w:rPr>
          <w:rFonts w:ascii="Times New Roman" w:hAnsi="Times New Roman"/>
        </w:rPr>
        <w:t xml:space="preserve">2. Качественные, технические и/или функциональные характеристики </w:t>
      </w:r>
      <w:r w:rsidR="00EF0961" w:rsidRPr="00BC0A4A">
        <w:rPr>
          <w:rFonts w:ascii="Times New Roman" w:hAnsi="Times New Roman"/>
        </w:rPr>
        <w:t>металлической двери с доводчиком, поставляемой</w:t>
      </w:r>
      <w:r w:rsidRPr="00BC0A4A">
        <w:rPr>
          <w:rFonts w:ascii="Times New Roman" w:hAnsi="Times New Roman"/>
        </w:rPr>
        <w:t xml:space="preserve"> </w:t>
      </w:r>
      <w:r w:rsidR="009F0EB4" w:rsidRPr="00BC0A4A">
        <w:rPr>
          <w:rFonts w:ascii="Times New Roman" w:hAnsi="Times New Roman"/>
        </w:rPr>
        <w:t>для выполнения</w:t>
      </w:r>
      <w:r w:rsidRPr="00BC0A4A">
        <w:rPr>
          <w:rFonts w:ascii="Times New Roman" w:hAnsi="Times New Roman"/>
        </w:rPr>
        <w:t xml:space="preserve"> работ:</w:t>
      </w:r>
    </w:p>
    <w:tbl>
      <w:tblPr>
        <w:tblStyle w:val="ad"/>
        <w:tblW w:w="0" w:type="auto"/>
        <w:tblInd w:w="-972" w:type="dxa"/>
        <w:tblLayout w:type="fixed"/>
        <w:tblLook w:val="04A0"/>
      </w:tblPr>
      <w:tblGrid>
        <w:gridCol w:w="595"/>
        <w:gridCol w:w="2632"/>
        <w:gridCol w:w="3402"/>
        <w:gridCol w:w="2833"/>
        <w:gridCol w:w="994"/>
      </w:tblGrid>
      <w:tr w:rsidR="00EF0961" w:rsidRPr="00BC0A4A" w:rsidTr="00EF0961">
        <w:trPr>
          <w:trHeight w:val="56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товара</w:t>
            </w:r>
          </w:p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(КТРУ) 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Качественные характеристики (потребительские свойства) </w:t>
            </w: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и иные характеристики товара</w:t>
            </w:r>
          </w:p>
        </w:tc>
      </w:tr>
      <w:tr w:rsidR="00EF0961" w:rsidRPr="00BC0A4A" w:rsidTr="00EF0961">
        <w:trPr>
          <w:trHeight w:val="567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параметра (показателя) товара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59426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Требуемое значение, установленное </w:t>
            </w:r>
            <w:r w:rsidR="0059426B"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З</w:t>
            </w: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аказчиком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BC0A4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EF0961" w:rsidRPr="00BC0A4A" w:rsidTr="00EF0961">
        <w:trPr>
          <w:trHeight w:val="56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КТРУ</w:t>
            </w:r>
          </w:p>
          <w:p w:rsidR="00EF0961" w:rsidRPr="00BC0A4A" w:rsidRDefault="00BD405D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6" w:tgtFrame="_blank" w:history="1">
              <w:r w:rsidR="00EF0961" w:rsidRPr="00BC0A4A">
                <w:rPr>
                  <w:rFonts w:ascii="Times New Roman" w:hAnsi="Times New Roman"/>
                  <w:sz w:val="20"/>
                  <w:szCs w:val="20"/>
                </w:rPr>
                <w:t>43.32.10.000-00000002</w:t>
              </w:r>
            </w:hyperlink>
          </w:p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Работы столярные и плотничные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Виды работ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Демонтаж, поставка и установка металлической двери с доводчиком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961" w:rsidRPr="00BC0A4A" w:rsidTr="0059426B">
        <w:trPr>
          <w:trHeight w:val="41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Размер дверного полотна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 xml:space="preserve">960 </w:t>
            </w:r>
            <w:proofErr w:type="spellStart"/>
            <w:r w:rsidRPr="00BC0A4A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BC0A4A">
              <w:rPr>
                <w:rFonts w:ascii="Times New Roman" w:hAnsi="Times New Roman"/>
                <w:sz w:val="20"/>
                <w:szCs w:val="20"/>
              </w:rPr>
              <w:t xml:space="preserve"> 2050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EF0961" w:rsidRPr="00BC0A4A" w:rsidTr="0059426B">
        <w:trPr>
          <w:trHeight w:val="410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27" w:name="_Hlk142470316"/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Толщина металла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≥ 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мм</w:t>
            </w:r>
          </w:p>
        </w:tc>
      </w:tr>
      <w:tr w:rsidR="00EF0961" w:rsidRPr="00BC0A4A" w:rsidTr="0059426B">
        <w:trPr>
          <w:trHeight w:val="404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0A4A">
              <w:rPr>
                <w:rFonts w:ascii="Times New Roman" w:hAnsi="Times New Roman"/>
                <w:sz w:val="20"/>
                <w:szCs w:val="20"/>
              </w:rPr>
              <w:t>Терморазрыв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961" w:rsidRPr="00BC0A4A" w:rsidTr="0059426B">
        <w:trPr>
          <w:trHeight w:val="384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Доводчик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61" w:rsidRPr="00BC0A4A" w:rsidRDefault="00EF0961" w:rsidP="0048293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7"/>
    </w:tbl>
    <w:p w:rsidR="00D615D5" w:rsidRPr="00BC0A4A" w:rsidRDefault="00D615D5" w:rsidP="00D615D5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D615D5" w:rsidRPr="00BC0A4A" w:rsidRDefault="00D615D5" w:rsidP="00F9058E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Arial" w:hAnsi="Times New Roman"/>
          <w:bCs/>
          <w:kern w:val="1"/>
          <w:lang w:bidi="ru-RU"/>
        </w:rPr>
      </w:pPr>
      <w:r w:rsidRPr="00BC0A4A">
        <w:rPr>
          <w:rFonts w:ascii="Times New Roman" w:eastAsia="Arial" w:hAnsi="Times New Roman"/>
          <w:kern w:val="1"/>
        </w:rPr>
        <w:t xml:space="preserve">Требования </w:t>
      </w:r>
      <w:r w:rsidR="00303CFE" w:rsidRPr="00BC0A4A">
        <w:rPr>
          <w:rFonts w:ascii="Times New Roman" w:eastAsia="Arial" w:hAnsi="Times New Roman"/>
          <w:kern w:val="1"/>
        </w:rPr>
        <w:t>к проведению монтажных (демонтажных) работ</w:t>
      </w:r>
      <w:r w:rsidR="00303CFE" w:rsidRPr="00BC0A4A">
        <w:rPr>
          <w:rFonts w:ascii="Times New Roman" w:eastAsia="Arial" w:hAnsi="Times New Roman"/>
          <w:bCs/>
          <w:kern w:val="1"/>
          <w:lang w:bidi="ru-RU"/>
        </w:rPr>
        <w:t>:</w:t>
      </w:r>
    </w:p>
    <w:tbl>
      <w:tblPr>
        <w:tblpPr w:leftFromText="180" w:rightFromText="180" w:vertAnchor="text" w:horzAnchor="page" w:tblpX="526" w:tblpY="131"/>
        <w:tblW w:w="10598" w:type="dxa"/>
        <w:tblLayout w:type="fixed"/>
        <w:tblLook w:val="00A0"/>
      </w:tblPr>
      <w:tblGrid>
        <w:gridCol w:w="1701"/>
        <w:gridCol w:w="8897"/>
      </w:tblGrid>
      <w:tr w:rsidR="0059426B" w:rsidRPr="00BC0A4A" w:rsidTr="0059426B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B" w:rsidRPr="00BC0A4A" w:rsidRDefault="0059426B" w:rsidP="00594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9426B" w:rsidRPr="00BC0A4A" w:rsidRDefault="0059426B" w:rsidP="00594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BC0A4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C0A4A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C0A4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Наименование работы</w:t>
            </w:r>
          </w:p>
        </w:tc>
      </w:tr>
      <w:tr w:rsidR="0059426B" w:rsidRPr="00BC0A4A" w:rsidTr="0059426B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B" w:rsidRPr="00BC0A4A" w:rsidRDefault="0059426B" w:rsidP="00594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0A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Выполнение работ по демонтажу и монтажу входных дверей включает в себя: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­ выезд специалиста, предварительные замеры дверного проема;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- изготовление двери;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­ доставка двери к месту выполнения работ;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­ демонтаж ранее установленной двери;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­ монтаж новой конструкции двери в существующий проём;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- отделка проема входной двери доборами МДФ;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 xml:space="preserve">- установка порога </w:t>
            </w:r>
            <w:proofErr w:type="spellStart"/>
            <w:r w:rsidRPr="00BC0A4A">
              <w:t>ламинат</w:t>
            </w:r>
            <w:proofErr w:type="spellEnd"/>
            <w:r w:rsidRPr="00BC0A4A">
              <w:t>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­ установка доводчиков;</w:t>
            </w:r>
          </w:p>
          <w:p w:rsidR="0059426B" w:rsidRPr="00BC0A4A" w:rsidRDefault="0059426B" w:rsidP="0059426B">
            <w:pPr>
              <w:pStyle w:val="21"/>
              <w:spacing w:after="0" w:line="240" w:lineRule="auto"/>
            </w:pPr>
            <w:r w:rsidRPr="00BC0A4A">
              <w:t>- вывоз строительного мусора и демонтированной двери.</w:t>
            </w:r>
          </w:p>
        </w:tc>
      </w:tr>
    </w:tbl>
    <w:p w:rsidR="00F9058E" w:rsidRPr="00BC0A4A" w:rsidRDefault="00F9058E" w:rsidP="00F9058E">
      <w:pPr>
        <w:pStyle w:val="a4"/>
        <w:spacing w:after="0" w:line="240" w:lineRule="auto"/>
        <w:ind w:left="1211"/>
        <w:jc w:val="both"/>
        <w:rPr>
          <w:rFonts w:ascii="Times New Roman" w:eastAsia="Arial" w:hAnsi="Times New Roman"/>
          <w:bCs/>
          <w:kern w:val="1"/>
          <w:lang w:bidi="ru-RU"/>
        </w:rPr>
      </w:pPr>
    </w:p>
    <w:tbl>
      <w:tblPr>
        <w:tblW w:w="10436" w:type="dxa"/>
        <w:tblInd w:w="-268" w:type="dxa"/>
        <w:tblLayout w:type="fixed"/>
        <w:tblLook w:val="00A0"/>
      </w:tblPr>
      <w:tblGrid>
        <w:gridCol w:w="5218"/>
        <w:gridCol w:w="5218"/>
      </w:tblGrid>
      <w:tr w:rsidR="0059426B" w:rsidRPr="00112F4C" w:rsidTr="00482938">
        <w:trPr>
          <w:trHeight w:val="1483"/>
        </w:trPr>
        <w:tc>
          <w:tcPr>
            <w:tcW w:w="4891" w:type="dxa"/>
            <w:hideMark/>
          </w:tcPr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BC0A4A">
              <w:rPr>
                <w:sz w:val="18"/>
                <w:szCs w:val="18"/>
                <w:lang w:eastAsia="en-US"/>
              </w:rPr>
              <w:t>от Заказчика:</w:t>
            </w: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BC0A4A">
              <w:rPr>
                <w:sz w:val="18"/>
                <w:szCs w:val="18"/>
                <w:lang w:eastAsia="en-US"/>
              </w:rPr>
              <w:t>по доверенности</w:t>
            </w: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  <w:lang w:eastAsia="en-US"/>
              </w:rPr>
            </w:pPr>
            <w:r w:rsidRPr="00BC0A4A">
              <w:rPr>
                <w:sz w:val="18"/>
                <w:szCs w:val="18"/>
                <w:lang w:eastAsia="en-US"/>
              </w:rPr>
              <w:t>Ведущий экономист</w:t>
            </w: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_______________ Д.В. Давыдов</w:t>
            </w:r>
          </w:p>
          <w:p w:rsidR="0059426B" w:rsidRPr="00BC0A4A" w:rsidRDefault="0059426B" w:rsidP="00482938">
            <w:pPr>
              <w:rPr>
                <w:sz w:val="18"/>
                <w:szCs w:val="18"/>
              </w:rPr>
            </w:pPr>
          </w:p>
        </w:tc>
        <w:tc>
          <w:tcPr>
            <w:tcW w:w="4891" w:type="dxa"/>
            <w:hideMark/>
          </w:tcPr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59426B" w:rsidRPr="00BC0A4A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59426B" w:rsidRPr="00510EDC" w:rsidRDefault="0059426B" w:rsidP="00482938">
            <w:pPr>
              <w:pStyle w:val="21"/>
              <w:spacing w:after="0" w:line="240" w:lineRule="auto"/>
              <w:ind w:left="0"/>
              <w:rPr>
                <w:sz w:val="18"/>
                <w:szCs w:val="18"/>
              </w:rPr>
            </w:pPr>
            <w:r w:rsidRPr="00BC0A4A">
              <w:rPr>
                <w:sz w:val="18"/>
                <w:szCs w:val="18"/>
              </w:rPr>
              <w:t>От Подрядчика</w:t>
            </w:r>
          </w:p>
          <w:p w:rsidR="0059426B" w:rsidRPr="00510EDC" w:rsidRDefault="0059426B" w:rsidP="00482938">
            <w:pPr>
              <w:jc w:val="both"/>
              <w:rPr>
                <w:sz w:val="18"/>
                <w:szCs w:val="18"/>
              </w:rPr>
            </w:pPr>
          </w:p>
        </w:tc>
      </w:tr>
    </w:tbl>
    <w:p w:rsidR="005C20B7" w:rsidRDefault="005C20B7" w:rsidP="00144AE6">
      <w:pPr>
        <w:spacing w:after="0" w:line="240" w:lineRule="auto"/>
        <w:jc w:val="right"/>
        <w:rPr>
          <w:rFonts w:ascii="Times New Roman" w:hAnsi="Times New Roman"/>
        </w:rPr>
      </w:pPr>
    </w:p>
    <w:p w:rsidR="005C20B7" w:rsidRPr="00CF2972" w:rsidRDefault="00B90970" w:rsidP="00B90970">
      <w:pPr>
        <w:spacing w:after="0" w:line="240" w:lineRule="auto"/>
        <w:jc w:val="right"/>
        <w:rPr>
          <w:rFonts w:ascii="Times New Roman" w:hAnsi="Times New Roman"/>
        </w:rPr>
      </w:pPr>
      <w:r w:rsidRPr="00CF2972">
        <w:rPr>
          <w:rFonts w:ascii="Times New Roman" w:hAnsi="Times New Roman"/>
        </w:rPr>
        <w:t xml:space="preserve"> </w:t>
      </w:r>
    </w:p>
    <w:sectPr w:rsidR="005C20B7" w:rsidRPr="00CF2972" w:rsidSect="0006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9F7" w:rsidRDefault="005749F7" w:rsidP="00285267">
      <w:pPr>
        <w:spacing w:after="0" w:line="240" w:lineRule="auto"/>
      </w:pPr>
      <w:r>
        <w:separator/>
      </w:r>
    </w:p>
  </w:endnote>
  <w:endnote w:type="continuationSeparator" w:id="0">
    <w:p w:rsidR="005749F7" w:rsidRDefault="005749F7" w:rsidP="0028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9F7" w:rsidRDefault="005749F7" w:rsidP="00285267">
      <w:pPr>
        <w:spacing w:after="0" w:line="240" w:lineRule="auto"/>
      </w:pPr>
      <w:r>
        <w:separator/>
      </w:r>
    </w:p>
  </w:footnote>
  <w:footnote w:type="continuationSeparator" w:id="0">
    <w:p w:rsidR="005749F7" w:rsidRDefault="005749F7" w:rsidP="00285267">
      <w:pPr>
        <w:spacing w:after="0" w:line="240" w:lineRule="auto"/>
      </w:pPr>
      <w:r>
        <w:continuationSeparator/>
      </w:r>
    </w:p>
  </w:footnote>
  <w:footnote w:id="1">
    <w:p w:rsidR="00B522B8" w:rsidRDefault="00B522B8">
      <w:pPr>
        <w:pStyle w:val="a9"/>
      </w:pPr>
      <w:r>
        <w:rPr>
          <w:rStyle w:val="ab"/>
        </w:rPr>
        <w:footnoteRef/>
      </w:r>
      <w:r>
        <w:t xml:space="preserve"> К документу о приемке выполненных работ относится один из следующих документов:</w:t>
      </w:r>
    </w:p>
    <w:p w:rsidR="00B522B8" w:rsidRDefault="00B522B8">
      <w:pPr>
        <w:pStyle w:val="a9"/>
      </w:pPr>
      <w:r>
        <w:t>- акт о приемке выполненных работ;</w:t>
      </w:r>
    </w:p>
    <w:p w:rsidR="00B522B8" w:rsidRDefault="00B522B8">
      <w:pPr>
        <w:pStyle w:val="a9"/>
      </w:pPr>
      <w:r>
        <w:t>-универсальный передаточный документ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38E1F28"/>
    <w:lvl w:ilvl="0" w:tplc="5F9A2BC2">
      <w:start w:val="1"/>
      <w:numFmt w:val="bullet"/>
      <w:lvlText w:val="-"/>
      <w:lvlJc w:val="left"/>
    </w:lvl>
    <w:lvl w:ilvl="1" w:tplc="09BA6980">
      <w:start w:val="1"/>
      <w:numFmt w:val="bullet"/>
      <w:lvlText w:val=""/>
      <w:lvlJc w:val="left"/>
    </w:lvl>
    <w:lvl w:ilvl="2" w:tplc="BF965398">
      <w:start w:val="1"/>
      <w:numFmt w:val="bullet"/>
      <w:lvlText w:val=""/>
      <w:lvlJc w:val="left"/>
    </w:lvl>
    <w:lvl w:ilvl="3" w:tplc="74869B46">
      <w:start w:val="1"/>
      <w:numFmt w:val="bullet"/>
      <w:lvlText w:val=""/>
      <w:lvlJc w:val="left"/>
    </w:lvl>
    <w:lvl w:ilvl="4" w:tplc="3F725A90">
      <w:start w:val="1"/>
      <w:numFmt w:val="bullet"/>
      <w:lvlText w:val=""/>
      <w:lvlJc w:val="left"/>
    </w:lvl>
    <w:lvl w:ilvl="5" w:tplc="CBECB59C">
      <w:start w:val="1"/>
      <w:numFmt w:val="bullet"/>
      <w:lvlText w:val=""/>
      <w:lvlJc w:val="left"/>
    </w:lvl>
    <w:lvl w:ilvl="6" w:tplc="D9262212">
      <w:start w:val="1"/>
      <w:numFmt w:val="bullet"/>
      <w:lvlText w:val=""/>
      <w:lvlJc w:val="left"/>
    </w:lvl>
    <w:lvl w:ilvl="7" w:tplc="5DD8BAA0">
      <w:start w:val="1"/>
      <w:numFmt w:val="bullet"/>
      <w:lvlText w:val=""/>
      <w:lvlJc w:val="left"/>
    </w:lvl>
    <w:lvl w:ilvl="8" w:tplc="3D429A86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46E87CCC"/>
    <w:lvl w:ilvl="0" w:tplc="9E48E06C">
      <w:start w:val="1"/>
      <w:numFmt w:val="bullet"/>
      <w:lvlText w:val="-"/>
      <w:lvlJc w:val="left"/>
    </w:lvl>
    <w:lvl w:ilvl="1" w:tplc="1FE05BF8">
      <w:start w:val="1"/>
      <w:numFmt w:val="bullet"/>
      <w:lvlText w:val=""/>
      <w:lvlJc w:val="left"/>
    </w:lvl>
    <w:lvl w:ilvl="2" w:tplc="CCCC3C70">
      <w:start w:val="1"/>
      <w:numFmt w:val="bullet"/>
      <w:lvlText w:val=""/>
      <w:lvlJc w:val="left"/>
    </w:lvl>
    <w:lvl w:ilvl="3" w:tplc="F91069A8">
      <w:start w:val="1"/>
      <w:numFmt w:val="bullet"/>
      <w:lvlText w:val=""/>
      <w:lvlJc w:val="left"/>
    </w:lvl>
    <w:lvl w:ilvl="4" w:tplc="A872B7A8">
      <w:start w:val="1"/>
      <w:numFmt w:val="bullet"/>
      <w:lvlText w:val=""/>
      <w:lvlJc w:val="left"/>
    </w:lvl>
    <w:lvl w:ilvl="5" w:tplc="35DA6BAE">
      <w:start w:val="1"/>
      <w:numFmt w:val="bullet"/>
      <w:lvlText w:val=""/>
      <w:lvlJc w:val="left"/>
    </w:lvl>
    <w:lvl w:ilvl="6" w:tplc="60D2D6B4">
      <w:start w:val="1"/>
      <w:numFmt w:val="bullet"/>
      <w:lvlText w:val=""/>
      <w:lvlJc w:val="left"/>
    </w:lvl>
    <w:lvl w:ilvl="7" w:tplc="2F9E3E6E">
      <w:start w:val="1"/>
      <w:numFmt w:val="bullet"/>
      <w:lvlText w:val=""/>
      <w:lvlJc w:val="left"/>
    </w:lvl>
    <w:lvl w:ilvl="8" w:tplc="7EB0AB74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D1B58BA"/>
    <w:lvl w:ilvl="0" w:tplc="B344EE68">
      <w:start w:val="1"/>
      <w:numFmt w:val="bullet"/>
      <w:lvlText w:val="В"/>
      <w:lvlJc w:val="left"/>
    </w:lvl>
    <w:lvl w:ilvl="1" w:tplc="D1A09B72">
      <w:start w:val="1"/>
      <w:numFmt w:val="bullet"/>
      <w:lvlText w:val=""/>
      <w:lvlJc w:val="left"/>
    </w:lvl>
    <w:lvl w:ilvl="2" w:tplc="F57C5CD6">
      <w:start w:val="1"/>
      <w:numFmt w:val="bullet"/>
      <w:lvlText w:val=""/>
      <w:lvlJc w:val="left"/>
    </w:lvl>
    <w:lvl w:ilvl="3" w:tplc="0010D2C8">
      <w:start w:val="1"/>
      <w:numFmt w:val="bullet"/>
      <w:lvlText w:val=""/>
      <w:lvlJc w:val="left"/>
    </w:lvl>
    <w:lvl w:ilvl="4" w:tplc="DDE2AD96">
      <w:start w:val="1"/>
      <w:numFmt w:val="bullet"/>
      <w:lvlText w:val=""/>
      <w:lvlJc w:val="left"/>
    </w:lvl>
    <w:lvl w:ilvl="5" w:tplc="DC04247E">
      <w:start w:val="1"/>
      <w:numFmt w:val="bullet"/>
      <w:lvlText w:val=""/>
      <w:lvlJc w:val="left"/>
    </w:lvl>
    <w:lvl w:ilvl="6" w:tplc="525AE0CE">
      <w:start w:val="1"/>
      <w:numFmt w:val="bullet"/>
      <w:lvlText w:val=""/>
      <w:lvlJc w:val="left"/>
    </w:lvl>
    <w:lvl w:ilvl="7" w:tplc="01CC537A">
      <w:start w:val="1"/>
      <w:numFmt w:val="bullet"/>
      <w:lvlText w:val=""/>
      <w:lvlJc w:val="left"/>
    </w:lvl>
    <w:lvl w:ilvl="8" w:tplc="D58033D8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507ED7AA"/>
    <w:lvl w:ilvl="0" w:tplc="CDEA3CEC">
      <w:start w:val="1"/>
      <w:numFmt w:val="bullet"/>
      <w:lvlText w:val="-"/>
      <w:lvlJc w:val="left"/>
    </w:lvl>
    <w:lvl w:ilvl="1" w:tplc="ABE6381A">
      <w:start w:val="1"/>
      <w:numFmt w:val="bullet"/>
      <w:lvlText w:val=""/>
      <w:lvlJc w:val="left"/>
    </w:lvl>
    <w:lvl w:ilvl="2" w:tplc="9C3C1FE0">
      <w:start w:val="1"/>
      <w:numFmt w:val="bullet"/>
      <w:lvlText w:val=""/>
      <w:lvlJc w:val="left"/>
    </w:lvl>
    <w:lvl w:ilvl="3" w:tplc="35D23934">
      <w:start w:val="1"/>
      <w:numFmt w:val="bullet"/>
      <w:lvlText w:val=""/>
      <w:lvlJc w:val="left"/>
    </w:lvl>
    <w:lvl w:ilvl="4" w:tplc="C994C656">
      <w:start w:val="1"/>
      <w:numFmt w:val="bullet"/>
      <w:lvlText w:val=""/>
      <w:lvlJc w:val="left"/>
    </w:lvl>
    <w:lvl w:ilvl="5" w:tplc="6C38FF88">
      <w:start w:val="1"/>
      <w:numFmt w:val="bullet"/>
      <w:lvlText w:val=""/>
      <w:lvlJc w:val="left"/>
    </w:lvl>
    <w:lvl w:ilvl="6" w:tplc="9B522914">
      <w:start w:val="1"/>
      <w:numFmt w:val="bullet"/>
      <w:lvlText w:val=""/>
      <w:lvlJc w:val="left"/>
    </w:lvl>
    <w:lvl w:ilvl="7" w:tplc="3AFAE474">
      <w:start w:val="1"/>
      <w:numFmt w:val="bullet"/>
      <w:lvlText w:val=""/>
      <w:lvlJc w:val="left"/>
    </w:lvl>
    <w:lvl w:ilvl="8" w:tplc="E6249794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2EB141F2"/>
    <w:lvl w:ilvl="0" w:tplc="E97CD03A">
      <w:start w:val="1"/>
      <w:numFmt w:val="bullet"/>
      <w:lvlText w:val="-"/>
      <w:lvlJc w:val="left"/>
    </w:lvl>
    <w:lvl w:ilvl="1" w:tplc="DEBEE462">
      <w:start w:val="1"/>
      <w:numFmt w:val="bullet"/>
      <w:lvlText w:val=""/>
      <w:lvlJc w:val="left"/>
    </w:lvl>
    <w:lvl w:ilvl="2" w:tplc="492EC128">
      <w:start w:val="1"/>
      <w:numFmt w:val="bullet"/>
      <w:lvlText w:val=""/>
      <w:lvlJc w:val="left"/>
    </w:lvl>
    <w:lvl w:ilvl="3" w:tplc="C18E115E">
      <w:start w:val="1"/>
      <w:numFmt w:val="bullet"/>
      <w:lvlText w:val=""/>
      <w:lvlJc w:val="left"/>
    </w:lvl>
    <w:lvl w:ilvl="4" w:tplc="C2D4CA7A">
      <w:start w:val="1"/>
      <w:numFmt w:val="bullet"/>
      <w:lvlText w:val=""/>
      <w:lvlJc w:val="left"/>
    </w:lvl>
    <w:lvl w:ilvl="5" w:tplc="5E8474B6">
      <w:start w:val="1"/>
      <w:numFmt w:val="bullet"/>
      <w:lvlText w:val=""/>
      <w:lvlJc w:val="left"/>
    </w:lvl>
    <w:lvl w:ilvl="6" w:tplc="087A80A4">
      <w:start w:val="1"/>
      <w:numFmt w:val="bullet"/>
      <w:lvlText w:val=""/>
      <w:lvlJc w:val="left"/>
    </w:lvl>
    <w:lvl w:ilvl="7" w:tplc="BC049654">
      <w:start w:val="1"/>
      <w:numFmt w:val="bullet"/>
      <w:lvlText w:val=""/>
      <w:lvlJc w:val="left"/>
    </w:lvl>
    <w:lvl w:ilvl="8" w:tplc="C0540EEA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41B71EFA"/>
    <w:lvl w:ilvl="0" w:tplc="1BDC1D92">
      <w:start w:val="1"/>
      <w:numFmt w:val="bullet"/>
      <w:lvlText w:val="В"/>
      <w:lvlJc w:val="left"/>
    </w:lvl>
    <w:lvl w:ilvl="1" w:tplc="E14A889E">
      <w:start w:val="1"/>
      <w:numFmt w:val="decimal"/>
      <w:lvlText w:val="%2."/>
      <w:lvlJc w:val="left"/>
    </w:lvl>
    <w:lvl w:ilvl="2" w:tplc="B050916A">
      <w:start w:val="1"/>
      <w:numFmt w:val="bullet"/>
      <w:lvlText w:val=""/>
      <w:lvlJc w:val="left"/>
    </w:lvl>
    <w:lvl w:ilvl="3" w:tplc="1D00D446">
      <w:start w:val="1"/>
      <w:numFmt w:val="bullet"/>
      <w:lvlText w:val=""/>
      <w:lvlJc w:val="left"/>
    </w:lvl>
    <w:lvl w:ilvl="4" w:tplc="0FFA5D5C">
      <w:start w:val="1"/>
      <w:numFmt w:val="bullet"/>
      <w:lvlText w:val=""/>
      <w:lvlJc w:val="left"/>
    </w:lvl>
    <w:lvl w:ilvl="5" w:tplc="144C2EBA">
      <w:start w:val="1"/>
      <w:numFmt w:val="bullet"/>
      <w:lvlText w:val=""/>
      <w:lvlJc w:val="left"/>
    </w:lvl>
    <w:lvl w:ilvl="6" w:tplc="0DC81BDE">
      <w:start w:val="1"/>
      <w:numFmt w:val="bullet"/>
      <w:lvlText w:val=""/>
      <w:lvlJc w:val="left"/>
    </w:lvl>
    <w:lvl w:ilvl="7" w:tplc="622A458A">
      <w:start w:val="1"/>
      <w:numFmt w:val="bullet"/>
      <w:lvlText w:val=""/>
      <w:lvlJc w:val="left"/>
    </w:lvl>
    <w:lvl w:ilvl="8" w:tplc="3C784962">
      <w:start w:val="1"/>
      <w:numFmt w:val="bullet"/>
      <w:lvlText w:val=""/>
      <w:lvlJc w:val="left"/>
    </w:lvl>
  </w:abstractNum>
  <w:abstractNum w:abstractNumId="6">
    <w:nsid w:val="0E1A3C5F"/>
    <w:multiLevelType w:val="hybridMultilevel"/>
    <w:tmpl w:val="A7003D94"/>
    <w:lvl w:ilvl="0" w:tplc="9CB41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>
    <w:nsid w:val="1ECB7E05"/>
    <w:multiLevelType w:val="hybridMultilevel"/>
    <w:tmpl w:val="D07A77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C8F3008"/>
    <w:multiLevelType w:val="hybridMultilevel"/>
    <w:tmpl w:val="81ECA9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1467C"/>
    <w:multiLevelType w:val="hybridMultilevel"/>
    <w:tmpl w:val="BC3E0B24"/>
    <w:lvl w:ilvl="0" w:tplc="E9A4B9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BDC20A0"/>
    <w:multiLevelType w:val="hybridMultilevel"/>
    <w:tmpl w:val="5E9AD05E"/>
    <w:lvl w:ilvl="0" w:tplc="6D7243C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</w:rPr>
    </w:lvl>
    <w:lvl w:ilvl="1" w:tplc="C41A8D76">
      <w:start w:val="3"/>
      <w:numFmt w:val="decimal"/>
      <w:lvlText w:val="%2."/>
      <w:lvlJc w:val="left"/>
      <w:pPr>
        <w:tabs>
          <w:tab w:val="num" w:pos="5040"/>
        </w:tabs>
        <w:ind w:left="5040" w:hanging="360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BFC"/>
    <w:rsid w:val="00017B0D"/>
    <w:rsid w:val="00027CF3"/>
    <w:rsid w:val="000601B5"/>
    <w:rsid w:val="00071F5A"/>
    <w:rsid w:val="000A7263"/>
    <w:rsid w:val="000A74EA"/>
    <w:rsid w:val="000B2369"/>
    <w:rsid w:val="000B55F0"/>
    <w:rsid w:val="000C1970"/>
    <w:rsid w:val="000F3D38"/>
    <w:rsid w:val="00111BE3"/>
    <w:rsid w:val="001204AF"/>
    <w:rsid w:val="00141C45"/>
    <w:rsid w:val="001424AC"/>
    <w:rsid w:val="0014332D"/>
    <w:rsid w:val="00144AE6"/>
    <w:rsid w:val="001479EC"/>
    <w:rsid w:val="00164C8E"/>
    <w:rsid w:val="001759B3"/>
    <w:rsid w:val="00177201"/>
    <w:rsid w:val="00182346"/>
    <w:rsid w:val="00184DB9"/>
    <w:rsid w:val="00192E0C"/>
    <w:rsid w:val="001B675E"/>
    <w:rsid w:val="001E4DF5"/>
    <w:rsid w:val="001E71C9"/>
    <w:rsid w:val="001F5E48"/>
    <w:rsid w:val="002129A4"/>
    <w:rsid w:val="002355F9"/>
    <w:rsid w:val="002501EC"/>
    <w:rsid w:val="00251C34"/>
    <w:rsid w:val="00254D9C"/>
    <w:rsid w:val="002633E6"/>
    <w:rsid w:val="00285267"/>
    <w:rsid w:val="0029791D"/>
    <w:rsid w:val="002A676B"/>
    <w:rsid w:val="002F03E5"/>
    <w:rsid w:val="002F5846"/>
    <w:rsid w:val="00303CFE"/>
    <w:rsid w:val="00315F61"/>
    <w:rsid w:val="00326ED6"/>
    <w:rsid w:val="00342593"/>
    <w:rsid w:val="00361AB9"/>
    <w:rsid w:val="003631A1"/>
    <w:rsid w:val="003B1193"/>
    <w:rsid w:val="003D1F92"/>
    <w:rsid w:val="003D77D8"/>
    <w:rsid w:val="003E3C0D"/>
    <w:rsid w:val="003E5F82"/>
    <w:rsid w:val="00402E8F"/>
    <w:rsid w:val="00430600"/>
    <w:rsid w:val="004377CC"/>
    <w:rsid w:val="00441195"/>
    <w:rsid w:val="00441783"/>
    <w:rsid w:val="00450B42"/>
    <w:rsid w:val="0045143E"/>
    <w:rsid w:val="004559CE"/>
    <w:rsid w:val="00456FC8"/>
    <w:rsid w:val="00463DDC"/>
    <w:rsid w:val="00467F57"/>
    <w:rsid w:val="004857BF"/>
    <w:rsid w:val="00491273"/>
    <w:rsid w:val="004C4BB1"/>
    <w:rsid w:val="004C7740"/>
    <w:rsid w:val="004D42BC"/>
    <w:rsid w:val="004E741B"/>
    <w:rsid w:val="00511DD7"/>
    <w:rsid w:val="00522C23"/>
    <w:rsid w:val="00524FB6"/>
    <w:rsid w:val="005255E8"/>
    <w:rsid w:val="005313E7"/>
    <w:rsid w:val="005330E0"/>
    <w:rsid w:val="00556233"/>
    <w:rsid w:val="00557C9B"/>
    <w:rsid w:val="005658E5"/>
    <w:rsid w:val="005749F7"/>
    <w:rsid w:val="0059426B"/>
    <w:rsid w:val="0059622D"/>
    <w:rsid w:val="005A2D6E"/>
    <w:rsid w:val="005A3C75"/>
    <w:rsid w:val="005C20B7"/>
    <w:rsid w:val="005C4337"/>
    <w:rsid w:val="005D5DE5"/>
    <w:rsid w:val="005F1034"/>
    <w:rsid w:val="00601120"/>
    <w:rsid w:val="00606756"/>
    <w:rsid w:val="00621AFD"/>
    <w:rsid w:val="006349C4"/>
    <w:rsid w:val="00634EFA"/>
    <w:rsid w:val="00654E6C"/>
    <w:rsid w:val="00657642"/>
    <w:rsid w:val="00657EE2"/>
    <w:rsid w:val="006712D5"/>
    <w:rsid w:val="006841BE"/>
    <w:rsid w:val="006B6A97"/>
    <w:rsid w:val="006B6D64"/>
    <w:rsid w:val="006E3D1B"/>
    <w:rsid w:val="006E4D63"/>
    <w:rsid w:val="006F37E0"/>
    <w:rsid w:val="00700081"/>
    <w:rsid w:val="00716A14"/>
    <w:rsid w:val="007216E9"/>
    <w:rsid w:val="007306E1"/>
    <w:rsid w:val="007343B5"/>
    <w:rsid w:val="007468E0"/>
    <w:rsid w:val="007569B2"/>
    <w:rsid w:val="00756EB4"/>
    <w:rsid w:val="007655C1"/>
    <w:rsid w:val="0076764C"/>
    <w:rsid w:val="007950B1"/>
    <w:rsid w:val="007E3665"/>
    <w:rsid w:val="00800562"/>
    <w:rsid w:val="00810270"/>
    <w:rsid w:val="00816249"/>
    <w:rsid w:val="00827297"/>
    <w:rsid w:val="00834E32"/>
    <w:rsid w:val="008472DD"/>
    <w:rsid w:val="00856865"/>
    <w:rsid w:val="00856882"/>
    <w:rsid w:val="008569F9"/>
    <w:rsid w:val="00863E16"/>
    <w:rsid w:val="00866BAA"/>
    <w:rsid w:val="00877368"/>
    <w:rsid w:val="008A7668"/>
    <w:rsid w:val="008C04E8"/>
    <w:rsid w:val="008C1599"/>
    <w:rsid w:val="008C309B"/>
    <w:rsid w:val="008C39CD"/>
    <w:rsid w:val="008F514D"/>
    <w:rsid w:val="008F6730"/>
    <w:rsid w:val="009139C3"/>
    <w:rsid w:val="009359FA"/>
    <w:rsid w:val="00963561"/>
    <w:rsid w:val="00975081"/>
    <w:rsid w:val="0098380E"/>
    <w:rsid w:val="00984E52"/>
    <w:rsid w:val="00986675"/>
    <w:rsid w:val="00993199"/>
    <w:rsid w:val="00993A64"/>
    <w:rsid w:val="009B0709"/>
    <w:rsid w:val="009D04A1"/>
    <w:rsid w:val="009F0EB4"/>
    <w:rsid w:val="00A11DD9"/>
    <w:rsid w:val="00A32F2D"/>
    <w:rsid w:val="00A33D26"/>
    <w:rsid w:val="00A42A66"/>
    <w:rsid w:val="00A515D8"/>
    <w:rsid w:val="00A54B92"/>
    <w:rsid w:val="00A60E2A"/>
    <w:rsid w:val="00A64187"/>
    <w:rsid w:val="00A67736"/>
    <w:rsid w:val="00A76CA5"/>
    <w:rsid w:val="00A80E4C"/>
    <w:rsid w:val="00A94189"/>
    <w:rsid w:val="00AC1B26"/>
    <w:rsid w:val="00AE0B5E"/>
    <w:rsid w:val="00AE1BAB"/>
    <w:rsid w:val="00B30696"/>
    <w:rsid w:val="00B366EA"/>
    <w:rsid w:val="00B409EF"/>
    <w:rsid w:val="00B522B8"/>
    <w:rsid w:val="00B65DFB"/>
    <w:rsid w:val="00B717EE"/>
    <w:rsid w:val="00B729E6"/>
    <w:rsid w:val="00B77567"/>
    <w:rsid w:val="00B90970"/>
    <w:rsid w:val="00BA3C78"/>
    <w:rsid w:val="00BC0A4A"/>
    <w:rsid w:val="00BD27C3"/>
    <w:rsid w:val="00BD405D"/>
    <w:rsid w:val="00BF664C"/>
    <w:rsid w:val="00C11CEB"/>
    <w:rsid w:val="00C21105"/>
    <w:rsid w:val="00C72458"/>
    <w:rsid w:val="00C763E3"/>
    <w:rsid w:val="00CA764D"/>
    <w:rsid w:val="00CC24E9"/>
    <w:rsid w:val="00CC6089"/>
    <w:rsid w:val="00CF2972"/>
    <w:rsid w:val="00D0163B"/>
    <w:rsid w:val="00D05BF7"/>
    <w:rsid w:val="00D222F0"/>
    <w:rsid w:val="00D25D0C"/>
    <w:rsid w:val="00D25D43"/>
    <w:rsid w:val="00D354ED"/>
    <w:rsid w:val="00D42A3C"/>
    <w:rsid w:val="00D44BFC"/>
    <w:rsid w:val="00D5230F"/>
    <w:rsid w:val="00D54073"/>
    <w:rsid w:val="00D54BAF"/>
    <w:rsid w:val="00D615D5"/>
    <w:rsid w:val="00D74AA0"/>
    <w:rsid w:val="00D86DB2"/>
    <w:rsid w:val="00D916E8"/>
    <w:rsid w:val="00DB3471"/>
    <w:rsid w:val="00DC39CC"/>
    <w:rsid w:val="00DC4BFD"/>
    <w:rsid w:val="00E00724"/>
    <w:rsid w:val="00E1798B"/>
    <w:rsid w:val="00E2230C"/>
    <w:rsid w:val="00E2526C"/>
    <w:rsid w:val="00E26EC0"/>
    <w:rsid w:val="00E4199F"/>
    <w:rsid w:val="00E82462"/>
    <w:rsid w:val="00E86721"/>
    <w:rsid w:val="00E97CEC"/>
    <w:rsid w:val="00EA491B"/>
    <w:rsid w:val="00EA7750"/>
    <w:rsid w:val="00EB59DB"/>
    <w:rsid w:val="00EB7E37"/>
    <w:rsid w:val="00EC20CB"/>
    <w:rsid w:val="00ED5068"/>
    <w:rsid w:val="00EF0961"/>
    <w:rsid w:val="00EF41BE"/>
    <w:rsid w:val="00F007F7"/>
    <w:rsid w:val="00F53F9A"/>
    <w:rsid w:val="00F60AFF"/>
    <w:rsid w:val="00F6421C"/>
    <w:rsid w:val="00F67676"/>
    <w:rsid w:val="00F7131E"/>
    <w:rsid w:val="00F80131"/>
    <w:rsid w:val="00F9058E"/>
    <w:rsid w:val="00FB1790"/>
    <w:rsid w:val="00FB492A"/>
    <w:rsid w:val="00FB4DA3"/>
    <w:rsid w:val="00FD0992"/>
    <w:rsid w:val="00FF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F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254D9C"/>
    <w:pPr>
      <w:keepNext/>
      <w:spacing w:after="0" w:line="240" w:lineRule="auto"/>
      <w:ind w:left="1418" w:hanging="1418"/>
      <w:outlineLvl w:val="1"/>
    </w:pPr>
    <w:rPr>
      <w:rFonts w:ascii="Times New Roman" w:eastAsia="Times New Roman" w:hAnsi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4BFC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44BFC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44B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44B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aliases w:val="Знак"/>
    <w:basedOn w:val="a"/>
    <w:link w:val="22"/>
    <w:rsid w:val="00D44BFC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D44B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D44BFC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D44BFC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D44BFC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D44BFC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rsid w:val="00D44BFC"/>
    <w:rPr>
      <w:rFonts w:ascii="Calibri" w:eastAsia="Calibri" w:hAnsi="Calibri" w:cs="Times New Roman"/>
    </w:rPr>
  </w:style>
  <w:style w:type="paragraph" w:customStyle="1" w:styleId="Standard">
    <w:name w:val="Standard"/>
    <w:rsid w:val="00D44BFC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zh-CN"/>
    </w:rPr>
  </w:style>
  <w:style w:type="paragraph" w:styleId="a6">
    <w:name w:val="No Spacing"/>
    <w:link w:val="a7"/>
    <w:uiPriority w:val="1"/>
    <w:qFormat/>
    <w:rsid w:val="00D44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D44B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fz10">
    <w:name w:val="normal_fz10"/>
    <w:rsid w:val="00D44BFC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cardmaininfocontent2">
    <w:name w:val="cardmaininfo__content2"/>
    <w:rsid w:val="00D44BFC"/>
    <w:rPr>
      <w:vanish w:val="0"/>
      <w:webHidden w:val="0"/>
      <w:specVanish w:val="0"/>
    </w:rPr>
  </w:style>
  <w:style w:type="character" w:customStyle="1" w:styleId="a7">
    <w:name w:val="Без интервала Знак"/>
    <w:link w:val="a6"/>
    <w:uiPriority w:val="1"/>
    <w:locked/>
    <w:rsid w:val="00D44BFC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semiHidden/>
    <w:rsid w:val="00254D9C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EF41B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aliases w:val="Bullet List,FooterText,numbered,UL,Абзац маркированнный,Абзац нумерованного списка,ТЗОТ Текст 2 уровня. Без оглавления,Table-Normal,RSHB_Table-Normal"/>
    <w:basedOn w:val="a"/>
    <w:uiPriority w:val="34"/>
    <w:qFormat/>
    <w:rsid w:val="000F3D3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8526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85267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aliases w:val="Ссылка на сноску 45"/>
    <w:basedOn w:val="a0"/>
    <w:uiPriority w:val="99"/>
    <w:unhideWhenUsed/>
    <w:qFormat/>
    <w:rsid w:val="00285267"/>
    <w:rPr>
      <w:vertAlign w:val="superscript"/>
    </w:rPr>
  </w:style>
  <w:style w:type="paragraph" w:customStyle="1" w:styleId="s1">
    <w:name w:val="s_1"/>
    <w:basedOn w:val="a"/>
    <w:rsid w:val="004C77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5330E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BF664C"/>
    <w:rPr>
      <w:b/>
      <w:bCs/>
    </w:rPr>
  </w:style>
  <w:style w:type="table" w:styleId="ad">
    <w:name w:val="Table Grid"/>
    <w:basedOn w:val="a1"/>
    <w:uiPriority w:val="39"/>
    <w:rsid w:val="00EF096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d"/>
    <w:uiPriority w:val="59"/>
    <w:rsid w:val="00594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40982/c360930e35e7953c74744ed45738094d9503d732/" TargetMode="External"/><Relationship Id="rId13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ktruCard/ktru-description.html?itemId=43.32.10.000-00000002&amp;backUrl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ktru/ktruCard/ktru-description.html?itemId=43.32.10.000-00000002&amp;backUrl=" TargetMode="External"/><Relationship Id="rId10" Type="http://schemas.openxmlformats.org/officeDocument/2006/relationships/hyperlink" Target="https://www.consultant.ru/document/cons_doc_LAW_540982/c360930e35e7953c74744ed45738094d9503d7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40982/c360930e35e7953c74744ed45738094d9503d732/" TargetMode="External"/><Relationship Id="rId14" Type="http://schemas.openxmlformats.org/officeDocument/2006/relationships/hyperlink" Target="mailto:ivanovoms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6E176-7396-416D-8971-CE75ABE20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4401</Words>
  <Characters>25086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DavydovDV</cp:lastModifiedBy>
  <cp:revision>113</cp:revision>
  <dcterms:created xsi:type="dcterms:W3CDTF">2021-05-17T09:04:00Z</dcterms:created>
  <dcterms:modified xsi:type="dcterms:W3CDTF">2026-08-21T07:49:00Z</dcterms:modified>
</cp:coreProperties>
</file>