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84AC2" w14:textId="270D61B6" w:rsidR="00372502" w:rsidRPr="002D4EF7" w:rsidRDefault="00751CDA" w:rsidP="00372502">
      <w:pPr>
        <w:spacing w:after="0" w:line="240" w:lineRule="auto"/>
        <w:jc w:val="center"/>
        <w:rPr>
          <w:b/>
          <w:sz w:val="22"/>
          <w:szCs w:val="22"/>
        </w:rPr>
      </w:pPr>
      <w:r w:rsidRPr="002D4EF7">
        <w:rPr>
          <w:b/>
          <w:sz w:val="28"/>
          <w:szCs w:val="28"/>
          <w:u w:val="single"/>
        </w:rPr>
        <w:t xml:space="preserve">ДОГОВОР </w:t>
      </w:r>
      <w:r w:rsidR="00202CDA" w:rsidRPr="002D4EF7">
        <w:rPr>
          <w:b/>
          <w:sz w:val="28"/>
          <w:szCs w:val="28"/>
          <w:u w:val="single"/>
        </w:rPr>
        <w:t>№</w:t>
      </w:r>
    </w:p>
    <w:p w14:paraId="64F8E491" w14:textId="77777777" w:rsidR="00372502" w:rsidRPr="002D4EF7" w:rsidRDefault="00372502" w:rsidP="00372502">
      <w:pPr>
        <w:spacing w:after="0" w:line="240" w:lineRule="auto"/>
        <w:jc w:val="center"/>
        <w:rPr>
          <w:b/>
          <w:sz w:val="22"/>
          <w:szCs w:val="22"/>
        </w:rPr>
      </w:pPr>
      <w:r w:rsidRPr="002D4EF7">
        <w:rPr>
          <w:b/>
          <w:sz w:val="22"/>
          <w:szCs w:val="22"/>
        </w:rPr>
        <w:t>на выполнение научно-исследовательских работ</w:t>
      </w:r>
    </w:p>
    <w:p w14:paraId="5EB9A13F" w14:textId="237A5337" w:rsidR="00B15AF1" w:rsidRPr="002D4EF7" w:rsidRDefault="00B15AF1" w:rsidP="00372502">
      <w:pPr>
        <w:spacing w:after="0" w:line="240" w:lineRule="auto"/>
        <w:jc w:val="center"/>
        <w:rPr>
          <w:b/>
          <w:sz w:val="22"/>
          <w:szCs w:val="22"/>
        </w:rPr>
      </w:pPr>
      <w:r w:rsidRPr="002D4EF7">
        <w:rPr>
          <w:b/>
          <w:bCs/>
          <w:sz w:val="22"/>
          <w:szCs w:val="22"/>
        </w:rPr>
        <w:t>Идентификационный код закупки 261773401321477340100100220000000244</w:t>
      </w:r>
      <w:r w:rsidRPr="002D4EF7">
        <w:rPr>
          <w:b/>
          <w:sz w:val="22"/>
          <w:szCs w:val="22"/>
        </w:rPr>
        <w:t xml:space="preserve"> </w:t>
      </w:r>
    </w:p>
    <w:p w14:paraId="3B6584B0" w14:textId="77777777" w:rsidR="00372502" w:rsidRPr="002D4EF7" w:rsidRDefault="00372502" w:rsidP="00372502">
      <w:pPr>
        <w:spacing w:after="0" w:line="240" w:lineRule="auto"/>
        <w:jc w:val="center"/>
        <w:rPr>
          <w:b/>
          <w:sz w:val="22"/>
          <w:szCs w:val="22"/>
        </w:rPr>
      </w:pPr>
    </w:p>
    <w:p w14:paraId="40A03100" w14:textId="02D29F61" w:rsidR="00372502" w:rsidRPr="002D4EF7" w:rsidRDefault="00925BEE" w:rsidP="00372502">
      <w:pPr>
        <w:spacing w:line="240" w:lineRule="auto"/>
        <w:rPr>
          <w:rStyle w:val="a5"/>
          <w:sz w:val="22"/>
          <w:szCs w:val="22"/>
          <w:u w:val="single"/>
        </w:rPr>
      </w:pPr>
      <w:r w:rsidRPr="002D4EF7">
        <w:rPr>
          <w:sz w:val="22"/>
          <w:szCs w:val="22"/>
        </w:rPr>
        <w:t xml:space="preserve"> </w:t>
      </w:r>
      <w:r w:rsidR="00372502" w:rsidRPr="002D4EF7">
        <w:rPr>
          <w:sz w:val="22"/>
          <w:szCs w:val="22"/>
        </w:rPr>
        <w:t xml:space="preserve">                                                           </w:t>
      </w:r>
      <w:r w:rsidR="00A10A23" w:rsidRPr="002D4EF7">
        <w:rPr>
          <w:sz w:val="22"/>
          <w:szCs w:val="22"/>
        </w:rPr>
        <w:t xml:space="preserve">          </w:t>
      </w:r>
      <w:r w:rsidR="00EA7F67" w:rsidRPr="002D4EF7">
        <w:rPr>
          <w:sz w:val="22"/>
          <w:szCs w:val="22"/>
        </w:rPr>
        <w:t xml:space="preserve">                      </w:t>
      </w:r>
      <w:r w:rsidR="00A10A23" w:rsidRPr="002D4EF7">
        <w:rPr>
          <w:sz w:val="22"/>
          <w:szCs w:val="22"/>
        </w:rPr>
        <w:t xml:space="preserve">             </w:t>
      </w:r>
      <w:r w:rsidR="00372502" w:rsidRPr="002D4EF7">
        <w:rPr>
          <w:sz w:val="22"/>
          <w:szCs w:val="22"/>
        </w:rPr>
        <w:t xml:space="preserve">  </w:t>
      </w:r>
      <w:proofErr w:type="gramStart"/>
      <w:r w:rsidR="00372502" w:rsidRPr="002D4EF7">
        <w:rPr>
          <w:sz w:val="22"/>
          <w:szCs w:val="22"/>
        </w:rPr>
        <w:t>«</w:t>
      </w:r>
      <w:r w:rsidR="00202CDA" w:rsidRPr="002D4EF7">
        <w:rPr>
          <w:sz w:val="22"/>
          <w:szCs w:val="22"/>
        </w:rPr>
        <w:t xml:space="preserve">  </w:t>
      </w:r>
      <w:r w:rsidR="00372502" w:rsidRPr="002D4EF7">
        <w:rPr>
          <w:sz w:val="22"/>
          <w:szCs w:val="22"/>
        </w:rPr>
        <w:t>»</w:t>
      </w:r>
      <w:proofErr w:type="gramEnd"/>
      <w:r w:rsidR="00372502" w:rsidRPr="002D4EF7">
        <w:rPr>
          <w:sz w:val="22"/>
          <w:szCs w:val="22"/>
        </w:rPr>
        <w:t xml:space="preserve"> </w:t>
      </w:r>
      <w:r w:rsidR="00202CDA" w:rsidRPr="002D4EF7">
        <w:rPr>
          <w:sz w:val="22"/>
          <w:szCs w:val="22"/>
        </w:rPr>
        <w:t xml:space="preserve">  </w:t>
      </w:r>
      <w:r w:rsidR="00847D80" w:rsidRPr="002D4EF7">
        <w:rPr>
          <w:sz w:val="22"/>
          <w:szCs w:val="22"/>
        </w:rPr>
        <w:t>202</w:t>
      </w:r>
      <w:r w:rsidR="008457F9" w:rsidRPr="002D4EF7">
        <w:rPr>
          <w:sz w:val="22"/>
          <w:szCs w:val="22"/>
        </w:rPr>
        <w:t>6</w:t>
      </w:r>
      <w:r w:rsidR="00847D80" w:rsidRPr="002D4EF7">
        <w:rPr>
          <w:sz w:val="22"/>
          <w:szCs w:val="22"/>
        </w:rPr>
        <w:t xml:space="preserve"> г</w:t>
      </w:r>
      <w:r w:rsidR="00372502" w:rsidRPr="002D4EF7">
        <w:rPr>
          <w:sz w:val="22"/>
          <w:szCs w:val="22"/>
        </w:rPr>
        <w:t>.</w:t>
      </w:r>
    </w:p>
    <w:p w14:paraId="5C849767" w14:textId="6D105A45" w:rsidR="00372502" w:rsidRPr="002D4EF7" w:rsidRDefault="007364B5" w:rsidP="00372502">
      <w:pPr>
        <w:spacing w:after="0" w:line="240" w:lineRule="auto"/>
        <w:ind w:firstLine="539"/>
        <w:jc w:val="both"/>
        <w:rPr>
          <w:iCs/>
        </w:rPr>
      </w:pPr>
      <w:r w:rsidRPr="002D4EF7">
        <w:rPr>
          <w:sz w:val="22"/>
          <w:szCs w:val="22"/>
        </w:rPr>
        <w:t xml:space="preserve">Федеральное государственное бюджетное учреждение "Национальный исследовательский центр эпидемиологии и микробиологии имени почетного академика Н.Ф. </w:t>
      </w:r>
      <w:proofErr w:type="spellStart"/>
      <w:r w:rsidRPr="002D4EF7">
        <w:rPr>
          <w:sz w:val="22"/>
          <w:szCs w:val="22"/>
        </w:rPr>
        <w:t>Гамалеи</w:t>
      </w:r>
      <w:proofErr w:type="spellEnd"/>
      <w:r w:rsidRPr="002D4EF7">
        <w:rPr>
          <w:sz w:val="22"/>
          <w:szCs w:val="22"/>
        </w:rPr>
        <w:t>" Министерства здравоохранения Российской Федерации</w:t>
      </w:r>
      <w:r w:rsidR="007B35FB" w:rsidRPr="002D4EF7">
        <w:rPr>
          <w:sz w:val="22"/>
          <w:szCs w:val="22"/>
        </w:rPr>
        <w:t xml:space="preserve">, именуемое в дальнейшем «Заказчик», в лице </w:t>
      </w:r>
      <w:r w:rsidRPr="002D4EF7">
        <w:rPr>
          <w:sz w:val="22"/>
          <w:szCs w:val="22"/>
        </w:rPr>
        <w:t>директора Логунова Дениса Юрьевича</w:t>
      </w:r>
      <w:r w:rsidR="007B35FB" w:rsidRPr="002D4EF7">
        <w:rPr>
          <w:sz w:val="22"/>
          <w:szCs w:val="22"/>
        </w:rPr>
        <w:t xml:space="preserve">, действующего на основании Устава, с одной стороны, и </w:t>
      </w:r>
      <w:r w:rsidR="001A53A1" w:rsidRPr="002D4EF7">
        <w:rPr>
          <w:sz w:val="22"/>
          <w:szCs w:val="22"/>
        </w:rPr>
        <w:t>________________</w:t>
      </w:r>
      <w:r w:rsidR="007B35FB" w:rsidRPr="002D4EF7">
        <w:rPr>
          <w:sz w:val="22"/>
          <w:szCs w:val="22"/>
        </w:rPr>
        <w:t xml:space="preserve">, именуемое в дальнейшем «Исполнитель», в лице </w:t>
      </w:r>
      <w:r w:rsidR="001A53A1" w:rsidRPr="002D4EF7">
        <w:rPr>
          <w:sz w:val="22"/>
          <w:szCs w:val="22"/>
        </w:rPr>
        <w:t>_____________</w:t>
      </w:r>
      <w:r w:rsidR="007B35FB" w:rsidRPr="002D4EF7">
        <w:rPr>
          <w:sz w:val="22"/>
          <w:szCs w:val="22"/>
        </w:rPr>
        <w:t xml:space="preserve">, действующего на основании </w:t>
      </w:r>
      <w:r w:rsidR="001A53A1" w:rsidRPr="002D4EF7">
        <w:rPr>
          <w:sz w:val="22"/>
          <w:szCs w:val="22"/>
        </w:rPr>
        <w:t>_______________</w:t>
      </w:r>
      <w:r w:rsidR="00B01C6A" w:rsidRPr="002D4EF7">
        <w:rPr>
          <w:sz w:val="22"/>
          <w:szCs w:val="22"/>
        </w:rPr>
        <w:t xml:space="preserve">, </w:t>
      </w:r>
      <w:r w:rsidR="00BA472C" w:rsidRPr="002D4EF7">
        <w:rPr>
          <w:sz w:val="22"/>
          <w:szCs w:val="22"/>
        </w:rPr>
        <w:t xml:space="preserve">вместе именуемые «Стороны», </w:t>
      </w:r>
      <w:r w:rsidR="005822D9" w:rsidRPr="002D4EF7">
        <w:rPr>
          <w:sz w:val="22"/>
          <w:szCs w:val="22"/>
        </w:rPr>
        <w:t xml:space="preserve">в соответствии с положениями п. 4 ч. 1 ст. 93 Федерального закона от 05.04.2013 г. № 44-ФЗ «О  системе в сфере закупок товаров, работ, услуг для обеспечения государственных и муниципальных нужд», закупка № ____________________,  </w:t>
      </w:r>
      <w:r w:rsidR="00BA472C" w:rsidRPr="002D4EF7">
        <w:rPr>
          <w:sz w:val="22"/>
          <w:szCs w:val="22"/>
        </w:rPr>
        <w:t>заключили настоящий Договор о выполнении научно-исследовательских работ (далее - НИР)</w:t>
      </w:r>
      <w:r w:rsidR="00372502" w:rsidRPr="002D4EF7">
        <w:rPr>
          <w:sz w:val="22"/>
          <w:szCs w:val="22"/>
        </w:rPr>
        <w:t>:</w:t>
      </w:r>
    </w:p>
    <w:p w14:paraId="65B1326B" w14:textId="77777777" w:rsidR="00372502" w:rsidRPr="002D4EF7" w:rsidRDefault="00372502" w:rsidP="00372502">
      <w:pPr>
        <w:spacing w:after="0" w:line="240" w:lineRule="auto"/>
        <w:ind w:firstLine="539"/>
        <w:jc w:val="both"/>
        <w:rPr>
          <w:b/>
          <w:iCs/>
          <w:sz w:val="22"/>
          <w:szCs w:val="22"/>
        </w:rPr>
      </w:pPr>
    </w:p>
    <w:p w14:paraId="59E81134" w14:textId="77777777" w:rsidR="00372502" w:rsidRPr="002D4EF7" w:rsidRDefault="00372502" w:rsidP="00372502">
      <w:pPr>
        <w:pStyle w:val="a8"/>
        <w:spacing w:after="0" w:line="240" w:lineRule="auto"/>
        <w:ind w:left="0" w:firstLine="540"/>
        <w:jc w:val="center"/>
        <w:rPr>
          <w:b/>
          <w:sz w:val="22"/>
          <w:szCs w:val="22"/>
        </w:rPr>
      </w:pPr>
      <w:r w:rsidRPr="002D4EF7">
        <w:rPr>
          <w:b/>
          <w:iCs/>
          <w:sz w:val="22"/>
          <w:szCs w:val="22"/>
        </w:rPr>
        <w:t xml:space="preserve">1. </w:t>
      </w:r>
      <w:r w:rsidRPr="002D4EF7">
        <w:rPr>
          <w:b/>
          <w:sz w:val="22"/>
          <w:szCs w:val="22"/>
        </w:rPr>
        <w:t>Предмет Договора</w:t>
      </w:r>
    </w:p>
    <w:p w14:paraId="36E8EC08" w14:textId="77777777" w:rsidR="00372502" w:rsidRPr="002D4EF7" w:rsidRDefault="00372502" w:rsidP="00372502">
      <w:pPr>
        <w:pStyle w:val="a8"/>
        <w:spacing w:after="0" w:line="240" w:lineRule="auto"/>
        <w:ind w:left="0" w:firstLine="540"/>
        <w:rPr>
          <w:b/>
          <w:sz w:val="22"/>
          <w:szCs w:val="22"/>
        </w:rPr>
      </w:pPr>
    </w:p>
    <w:p w14:paraId="20B3B737" w14:textId="2763EB86" w:rsidR="00093FFD" w:rsidRPr="002D4EF7" w:rsidRDefault="00093FFD" w:rsidP="006728A4">
      <w:pPr>
        <w:numPr>
          <w:ilvl w:val="1"/>
          <w:numId w:val="1"/>
        </w:numPr>
        <w:spacing w:after="0" w:line="240" w:lineRule="auto"/>
        <w:ind w:left="0" w:firstLine="0"/>
        <w:jc w:val="both"/>
        <w:rPr>
          <w:sz w:val="22"/>
          <w:szCs w:val="22"/>
        </w:rPr>
      </w:pPr>
      <w:r w:rsidRPr="002D4EF7">
        <w:rPr>
          <w:sz w:val="22"/>
          <w:szCs w:val="22"/>
        </w:rPr>
        <w:t xml:space="preserve">Заказчик поручает, а Исполнитель принимает на себя обязательства выполнить НИР: подготовку (наращивание биомассы, розлив и лиофильную сушку, аттестацию культуры после сушки) и передать результаты работы - образцов </w:t>
      </w:r>
      <w:proofErr w:type="spellStart"/>
      <w:r w:rsidRPr="002D4EF7">
        <w:rPr>
          <w:sz w:val="22"/>
          <w:szCs w:val="22"/>
        </w:rPr>
        <w:t>лиофилизированных</w:t>
      </w:r>
      <w:proofErr w:type="spellEnd"/>
      <w:r w:rsidRPr="002D4EF7">
        <w:rPr>
          <w:sz w:val="22"/>
          <w:szCs w:val="22"/>
        </w:rPr>
        <w:t xml:space="preserve"> штаммов</w:t>
      </w:r>
      <w:r w:rsidR="005E7CE7" w:rsidRPr="002D4EF7">
        <w:rPr>
          <w:sz w:val="22"/>
          <w:szCs w:val="22"/>
        </w:rPr>
        <w:t xml:space="preserve"> </w:t>
      </w:r>
      <w:r w:rsidR="007364B5" w:rsidRPr="002D4EF7">
        <w:rPr>
          <w:b/>
          <w:i/>
          <w:sz w:val="22"/>
          <w:szCs w:val="22"/>
          <w:lang w:val="en-US"/>
        </w:rPr>
        <w:t>Campylobacter</w:t>
      </w:r>
      <w:r w:rsidR="007364B5" w:rsidRPr="002D4EF7">
        <w:rPr>
          <w:b/>
          <w:i/>
          <w:sz w:val="22"/>
          <w:szCs w:val="22"/>
        </w:rPr>
        <w:t xml:space="preserve"> </w:t>
      </w:r>
      <w:proofErr w:type="spellStart"/>
      <w:r w:rsidR="007364B5" w:rsidRPr="002D4EF7">
        <w:rPr>
          <w:b/>
          <w:i/>
          <w:sz w:val="22"/>
          <w:szCs w:val="22"/>
          <w:lang w:val="en-US"/>
        </w:rPr>
        <w:t>jejuni</w:t>
      </w:r>
      <w:proofErr w:type="spellEnd"/>
      <w:r w:rsidR="007364B5" w:rsidRPr="002D4EF7">
        <w:rPr>
          <w:b/>
          <w:i/>
          <w:sz w:val="22"/>
          <w:szCs w:val="22"/>
        </w:rPr>
        <w:t xml:space="preserve"> </w:t>
      </w:r>
      <w:r w:rsidR="007364B5" w:rsidRPr="002D4EF7">
        <w:rPr>
          <w:b/>
          <w:i/>
          <w:sz w:val="22"/>
          <w:szCs w:val="22"/>
          <w:lang w:val="en-US"/>
        </w:rPr>
        <w:t>ATCC</w:t>
      </w:r>
      <w:r w:rsidR="007364B5" w:rsidRPr="002D4EF7">
        <w:rPr>
          <w:b/>
          <w:i/>
          <w:sz w:val="22"/>
          <w:szCs w:val="22"/>
        </w:rPr>
        <w:t xml:space="preserve"> 33560, </w:t>
      </w:r>
      <w:r w:rsidR="007364B5" w:rsidRPr="002D4EF7">
        <w:rPr>
          <w:b/>
          <w:i/>
          <w:sz w:val="22"/>
          <w:szCs w:val="22"/>
          <w:lang w:val="en-US"/>
        </w:rPr>
        <w:t>Campylobacter</w:t>
      </w:r>
      <w:r w:rsidR="007364B5" w:rsidRPr="002D4EF7">
        <w:rPr>
          <w:b/>
          <w:i/>
          <w:sz w:val="22"/>
          <w:szCs w:val="22"/>
        </w:rPr>
        <w:t xml:space="preserve"> </w:t>
      </w:r>
      <w:r w:rsidR="007364B5" w:rsidRPr="002D4EF7">
        <w:rPr>
          <w:b/>
          <w:i/>
          <w:sz w:val="22"/>
          <w:szCs w:val="22"/>
          <w:lang w:val="en-US"/>
        </w:rPr>
        <w:t>coli</w:t>
      </w:r>
      <w:r w:rsidR="007364B5" w:rsidRPr="002D4EF7">
        <w:rPr>
          <w:b/>
          <w:i/>
          <w:sz w:val="22"/>
          <w:szCs w:val="22"/>
        </w:rPr>
        <w:t xml:space="preserve"> </w:t>
      </w:r>
      <w:r w:rsidR="007364B5" w:rsidRPr="002D4EF7">
        <w:rPr>
          <w:b/>
          <w:i/>
          <w:sz w:val="22"/>
          <w:szCs w:val="22"/>
          <w:lang w:val="en-US"/>
        </w:rPr>
        <w:t>ATCC</w:t>
      </w:r>
      <w:r w:rsidR="007364B5" w:rsidRPr="002D4EF7">
        <w:rPr>
          <w:b/>
          <w:i/>
          <w:sz w:val="22"/>
          <w:szCs w:val="22"/>
        </w:rPr>
        <w:t xml:space="preserve"> 33559, </w:t>
      </w:r>
      <w:proofErr w:type="spellStart"/>
      <w:r w:rsidR="007364B5" w:rsidRPr="002D4EF7">
        <w:rPr>
          <w:b/>
          <w:i/>
          <w:sz w:val="22"/>
          <w:szCs w:val="22"/>
        </w:rPr>
        <w:t>Campylobacter</w:t>
      </w:r>
      <w:proofErr w:type="spellEnd"/>
      <w:r w:rsidR="007364B5" w:rsidRPr="002D4EF7">
        <w:rPr>
          <w:b/>
          <w:i/>
          <w:sz w:val="22"/>
          <w:szCs w:val="22"/>
        </w:rPr>
        <w:t xml:space="preserve"> </w:t>
      </w:r>
      <w:proofErr w:type="spellStart"/>
      <w:r w:rsidR="007364B5" w:rsidRPr="002D4EF7">
        <w:rPr>
          <w:b/>
          <w:i/>
          <w:sz w:val="22"/>
          <w:szCs w:val="22"/>
        </w:rPr>
        <w:t>lari</w:t>
      </w:r>
      <w:proofErr w:type="spellEnd"/>
      <w:r w:rsidR="007364B5" w:rsidRPr="002D4EF7">
        <w:rPr>
          <w:b/>
          <w:i/>
          <w:sz w:val="22"/>
          <w:szCs w:val="22"/>
        </w:rPr>
        <w:t xml:space="preserve"> ATCC 35221</w:t>
      </w:r>
      <w:r w:rsidR="007B35FB" w:rsidRPr="002D4EF7">
        <w:rPr>
          <w:b/>
          <w:i/>
          <w:sz w:val="22"/>
          <w:szCs w:val="22"/>
        </w:rPr>
        <w:t xml:space="preserve">, (по </w:t>
      </w:r>
      <w:r w:rsidR="007364B5" w:rsidRPr="002D4EF7">
        <w:rPr>
          <w:b/>
          <w:i/>
          <w:sz w:val="22"/>
          <w:szCs w:val="22"/>
        </w:rPr>
        <w:t>1</w:t>
      </w:r>
      <w:r w:rsidR="007B35FB" w:rsidRPr="002D4EF7">
        <w:rPr>
          <w:b/>
          <w:i/>
          <w:sz w:val="22"/>
          <w:szCs w:val="22"/>
        </w:rPr>
        <w:t xml:space="preserve"> ампул</w:t>
      </w:r>
      <w:r w:rsidR="007364B5" w:rsidRPr="002D4EF7">
        <w:rPr>
          <w:b/>
          <w:i/>
          <w:sz w:val="22"/>
          <w:szCs w:val="22"/>
        </w:rPr>
        <w:t>е</w:t>
      </w:r>
      <w:r w:rsidR="007B35FB" w:rsidRPr="002D4EF7">
        <w:rPr>
          <w:b/>
          <w:i/>
          <w:sz w:val="22"/>
          <w:szCs w:val="22"/>
        </w:rPr>
        <w:t>/флакон</w:t>
      </w:r>
      <w:r w:rsidR="007364B5" w:rsidRPr="002D4EF7">
        <w:rPr>
          <w:b/>
          <w:i/>
          <w:sz w:val="22"/>
          <w:szCs w:val="22"/>
        </w:rPr>
        <w:t>у</w:t>
      </w:r>
      <w:r w:rsidR="007B35FB" w:rsidRPr="002D4EF7">
        <w:rPr>
          <w:b/>
          <w:i/>
          <w:sz w:val="22"/>
          <w:szCs w:val="22"/>
        </w:rPr>
        <w:t xml:space="preserve"> каждого штамма, всего </w:t>
      </w:r>
      <w:r w:rsidR="007364B5" w:rsidRPr="002D4EF7">
        <w:rPr>
          <w:b/>
          <w:i/>
          <w:sz w:val="22"/>
          <w:szCs w:val="22"/>
        </w:rPr>
        <w:t>3</w:t>
      </w:r>
      <w:r w:rsidR="007B35FB" w:rsidRPr="002D4EF7">
        <w:rPr>
          <w:b/>
          <w:i/>
          <w:sz w:val="22"/>
          <w:szCs w:val="22"/>
        </w:rPr>
        <w:t xml:space="preserve"> ампул</w:t>
      </w:r>
      <w:r w:rsidR="007364B5" w:rsidRPr="002D4EF7">
        <w:rPr>
          <w:b/>
          <w:i/>
          <w:sz w:val="22"/>
          <w:szCs w:val="22"/>
        </w:rPr>
        <w:t>ы</w:t>
      </w:r>
      <w:r w:rsidR="007B35FB" w:rsidRPr="002D4EF7">
        <w:rPr>
          <w:b/>
          <w:i/>
          <w:sz w:val="22"/>
          <w:szCs w:val="22"/>
        </w:rPr>
        <w:t>/флакон</w:t>
      </w:r>
      <w:r w:rsidR="007364B5" w:rsidRPr="002D4EF7">
        <w:rPr>
          <w:b/>
          <w:i/>
          <w:sz w:val="22"/>
          <w:szCs w:val="22"/>
        </w:rPr>
        <w:t>а</w:t>
      </w:r>
      <w:r w:rsidR="007B35FB" w:rsidRPr="002D4EF7">
        <w:rPr>
          <w:b/>
          <w:i/>
          <w:sz w:val="22"/>
          <w:szCs w:val="22"/>
        </w:rPr>
        <w:t>)</w:t>
      </w:r>
      <w:r w:rsidRPr="002D4EF7">
        <w:rPr>
          <w:sz w:val="22"/>
          <w:szCs w:val="22"/>
        </w:rPr>
        <w:t>, (далее – Работа) в соответствие с</w:t>
      </w:r>
      <w:r w:rsidR="008B2097" w:rsidRPr="002D4EF7">
        <w:rPr>
          <w:sz w:val="22"/>
          <w:szCs w:val="22"/>
        </w:rPr>
        <w:t>о Спецификацией</w:t>
      </w:r>
      <w:r w:rsidRPr="002D4EF7">
        <w:rPr>
          <w:sz w:val="22"/>
          <w:szCs w:val="22"/>
        </w:rPr>
        <w:t xml:space="preserve"> (Приложение №1) и Техническим заданием (Приложение №2).</w:t>
      </w:r>
    </w:p>
    <w:p w14:paraId="29887753" w14:textId="77777777" w:rsidR="00372502" w:rsidRPr="002D4EF7" w:rsidRDefault="00372502" w:rsidP="00372502">
      <w:pPr>
        <w:numPr>
          <w:ilvl w:val="1"/>
          <w:numId w:val="1"/>
        </w:numPr>
        <w:spacing w:after="0" w:line="240" w:lineRule="auto"/>
        <w:ind w:left="0" w:firstLine="0"/>
        <w:jc w:val="both"/>
        <w:rPr>
          <w:sz w:val="22"/>
          <w:szCs w:val="22"/>
        </w:rPr>
      </w:pPr>
      <w:r w:rsidRPr="002D4EF7">
        <w:rPr>
          <w:sz w:val="22"/>
          <w:szCs w:val="22"/>
        </w:rPr>
        <w:t>Содержание работ определяется Техническим заданием.</w:t>
      </w:r>
    </w:p>
    <w:p w14:paraId="7356636C" w14:textId="77777777" w:rsidR="005660BB" w:rsidRPr="002D4EF7" w:rsidRDefault="00372502" w:rsidP="005660BB">
      <w:pPr>
        <w:numPr>
          <w:ilvl w:val="1"/>
          <w:numId w:val="1"/>
        </w:numPr>
        <w:spacing w:after="0" w:line="240" w:lineRule="auto"/>
        <w:ind w:left="0" w:firstLine="0"/>
        <w:jc w:val="both"/>
        <w:rPr>
          <w:sz w:val="22"/>
          <w:szCs w:val="22"/>
        </w:rPr>
      </w:pPr>
      <w:r w:rsidRPr="002D4EF7">
        <w:rPr>
          <w:sz w:val="22"/>
          <w:szCs w:val="22"/>
        </w:rPr>
        <w:t>Заказчик использует полученные штаммы микроорганизмов в качестве контрольного материала для лабораторных исследований.</w:t>
      </w:r>
    </w:p>
    <w:p w14:paraId="54310FE2" w14:textId="0C6D58A8" w:rsidR="00372502" w:rsidRPr="002D4EF7" w:rsidRDefault="00043326" w:rsidP="00043326">
      <w:pPr>
        <w:numPr>
          <w:ilvl w:val="1"/>
          <w:numId w:val="1"/>
        </w:numPr>
        <w:spacing w:after="0" w:line="240" w:lineRule="auto"/>
        <w:ind w:left="0" w:firstLine="0"/>
        <w:jc w:val="both"/>
        <w:rPr>
          <w:sz w:val="22"/>
          <w:szCs w:val="22"/>
        </w:rPr>
      </w:pPr>
      <w:r w:rsidRPr="002D4EF7">
        <w:rPr>
          <w:sz w:val="22"/>
          <w:szCs w:val="22"/>
        </w:rPr>
        <w:t>Заказчик забирает результат работ самостоятельно по адресу Исполнителя</w:t>
      </w:r>
      <w:r w:rsidR="00B15AF1" w:rsidRPr="002D4EF7">
        <w:rPr>
          <w:rStyle w:val="af7"/>
          <w:sz w:val="22"/>
          <w:szCs w:val="22"/>
        </w:rPr>
        <w:footnoteReference w:id="1"/>
      </w:r>
      <w:r w:rsidRPr="002D4EF7">
        <w:rPr>
          <w:sz w:val="22"/>
          <w:szCs w:val="22"/>
        </w:rPr>
        <w:t xml:space="preserve">: </w:t>
      </w:r>
      <w:r w:rsidR="00761690" w:rsidRPr="002D4EF7">
        <w:rPr>
          <w:sz w:val="22"/>
          <w:szCs w:val="22"/>
        </w:rPr>
        <w:t>__</w:t>
      </w:r>
      <w:r w:rsidRPr="002D4EF7">
        <w:rPr>
          <w:sz w:val="22"/>
          <w:szCs w:val="22"/>
        </w:rPr>
        <w:t>.</w:t>
      </w:r>
    </w:p>
    <w:p w14:paraId="793B2F6F" w14:textId="77777777" w:rsidR="00523B39" w:rsidRPr="002D4EF7" w:rsidRDefault="00523B39" w:rsidP="00523B39">
      <w:pPr>
        <w:spacing w:after="0" w:line="240" w:lineRule="auto"/>
        <w:jc w:val="both"/>
        <w:rPr>
          <w:sz w:val="22"/>
          <w:szCs w:val="22"/>
        </w:rPr>
      </w:pPr>
    </w:p>
    <w:p w14:paraId="6E97A976" w14:textId="77777777" w:rsidR="00372502" w:rsidRPr="002D4EF7" w:rsidRDefault="00372502" w:rsidP="00372502">
      <w:pPr>
        <w:numPr>
          <w:ilvl w:val="0"/>
          <w:numId w:val="1"/>
        </w:numPr>
        <w:spacing w:after="60" w:line="240" w:lineRule="auto"/>
        <w:jc w:val="center"/>
        <w:rPr>
          <w:b/>
          <w:sz w:val="22"/>
          <w:szCs w:val="22"/>
        </w:rPr>
      </w:pPr>
      <w:r w:rsidRPr="002D4EF7">
        <w:rPr>
          <w:b/>
          <w:sz w:val="22"/>
          <w:szCs w:val="22"/>
        </w:rPr>
        <w:t>Сроки выполнения работ</w:t>
      </w:r>
    </w:p>
    <w:p w14:paraId="4B4D02B0" w14:textId="77777777" w:rsidR="006C67DC" w:rsidRPr="002D4EF7" w:rsidRDefault="006C67DC" w:rsidP="00372502">
      <w:pPr>
        <w:spacing w:after="0" w:line="240" w:lineRule="auto"/>
        <w:jc w:val="both"/>
        <w:rPr>
          <w:sz w:val="22"/>
          <w:szCs w:val="22"/>
        </w:rPr>
      </w:pPr>
      <w:r w:rsidRPr="002D4EF7">
        <w:rPr>
          <w:sz w:val="22"/>
          <w:szCs w:val="22"/>
        </w:rPr>
        <w:t>2.1.</w:t>
      </w:r>
      <w:r w:rsidRPr="002D4EF7">
        <w:rPr>
          <w:sz w:val="22"/>
          <w:szCs w:val="22"/>
        </w:rPr>
        <w:tab/>
        <w:t>Исполнитель выполняет работы в течение 90 (девяноста) календарных дней с момента поступления авансового платежа на счет Исполнителя</w:t>
      </w:r>
      <w:r w:rsidR="00F479E2" w:rsidRPr="002D4EF7">
        <w:rPr>
          <w:sz w:val="22"/>
          <w:szCs w:val="22"/>
        </w:rPr>
        <w:t>.</w:t>
      </w:r>
      <w:r w:rsidRPr="002D4EF7">
        <w:rPr>
          <w:sz w:val="22"/>
          <w:szCs w:val="22"/>
        </w:rPr>
        <w:t xml:space="preserve"> </w:t>
      </w:r>
    </w:p>
    <w:p w14:paraId="646CE64A" w14:textId="77777777" w:rsidR="00372502" w:rsidRPr="002D4EF7" w:rsidRDefault="00372502" w:rsidP="00372502">
      <w:pPr>
        <w:spacing w:after="0" w:line="240" w:lineRule="auto"/>
        <w:jc w:val="both"/>
        <w:rPr>
          <w:sz w:val="22"/>
          <w:szCs w:val="22"/>
        </w:rPr>
      </w:pPr>
      <w:r w:rsidRPr="002D4EF7">
        <w:rPr>
          <w:sz w:val="22"/>
          <w:szCs w:val="22"/>
        </w:rPr>
        <w:t xml:space="preserve">2.2. Датой исполнения обязательств Исполнителя является дата Акта </w:t>
      </w:r>
      <w:r w:rsidR="0066084C" w:rsidRPr="002D4EF7">
        <w:rPr>
          <w:sz w:val="22"/>
          <w:szCs w:val="22"/>
        </w:rPr>
        <w:t xml:space="preserve">сдачи-приемки </w:t>
      </w:r>
      <w:r w:rsidRPr="002D4EF7">
        <w:rPr>
          <w:sz w:val="22"/>
          <w:szCs w:val="22"/>
        </w:rPr>
        <w:t>выполненных работ.</w:t>
      </w:r>
    </w:p>
    <w:p w14:paraId="40CB823E"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2.3. Если в процессе выполнения НИР обнаруживается невозможность получить ожидаемые результаты или нецелесообразность продолжения НИР, Исполнитель обязан незамедлительно поставить в известность об этом Заказчика, при этом Заказчик и Ис</w:t>
      </w:r>
      <w:r w:rsidR="008F7281" w:rsidRPr="002D4EF7">
        <w:rPr>
          <w:rFonts w:eastAsia="Times New Roman"/>
          <w:spacing w:val="0"/>
          <w:kern w:val="0"/>
          <w:sz w:val="22"/>
          <w:szCs w:val="22"/>
          <w:lang w:eastAsia="ru-RU"/>
        </w:rPr>
        <w:t>полнитель в течение 10 (десяти)</w:t>
      </w:r>
      <w:r w:rsidRPr="002D4EF7">
        <w:rPr>
          <w:rFonts w:eastAsia="Times New Roman"/>
          <w:spacing w:val="0"/>
          <w:kern w:val="0"/>
          <w:sz w:val="22"/>
          <w:szCs w:val="22"/>
          <w:lang w:eastAsia="ru-RU"/>
        </w:rPr>
        <w:t xml:space="preserve"> дней обязаны принять совместное решение о дальнейшем продолжении НИР или об изменении условий или расторжении Договора.</w:t>
      </w:r>
    </w:p>
    <w:p w14:paraId="5A506ACD" w14:textId="77777777" w:rsidR="00372502" w:rsidRPr="002D4EF7" w:rsidRDefault="00372502" w:rsidP="00372502">
      <w:pPr>
        <w:spacing w:after="0" w:line="240" w:lineRule="auto"/>
        <w:jc w:val="both"/>
        <w:rPr>
          <w:rFonts w:eastAsia="Times New Roman"/>
          <w:spacing w:val="0"/>
          <w:kern w:val="0"/>
          <w:sz w:val="22"/>
          <w:szCs w:val="22"/>
          <w:lang w:eastAsia="ru-RU"/>
        </w:rPr>
      </w:pPr>
    </w:p>
    <w:p w14:paraId="5A1E11FD" w14:textId="77777777" w:rsidR="00372502" w:rsidRPr="002D4EF7" w:rsidRDefault="00372502" w:rsidP="00372502">
      <w:pPr>
        <w:numPr>
          <w:ilvl w:val="0"/>
          <w:numId w:val="1"/>
        </w:numPr>
        <w:spacing w:after="0" w:line="240" w:lineRule="auto"/>
        <w:jc w:val="center"/>
        <w:rPr>
          <w:rFonts w:eastAsia="Times New Roman"/>
          <w:b/>
          <w:spacing w:val="0"/>
          <w:kern w:val="0"/>
          <w:sz w:val="22"/>
          <w:szCs w:val="22"/>
          <w:lang w:eastAsia="ru-RU"/>
        </w:rPr>
      </w:pPr>
      <w:r w:rsidRPr="002D4EF7">
        <w:rPr>
          <w:rFonts w:eastAsia="Times New Roman"/>
          <w:b/>
          <w:spacing w:val="0"/>
          <w:kern w:val="0"/>
          <w:sz w:val="22"/>
          <w:szCs w:val="22"/>
          <w:lang w:eastAsia="ru-RU"/>
        </w:rPr>
        <w:t>Стоимость работ и порядок расчетов</w:t>
      </w:r>
    </w:p>
    <w:p w14:paraId="4EA4F6BE" w14:textId="77777777" w:rsidR="00372502" w:rsidRPr="002D4EF7" w:rsidRDefault="00372502" w:rsidP="00E9244F">
      <w:pPr>
        <w:spacing w:after="0" w:line="240" w:lineRule="auto"/>
        <w:rPr>
          <w:rFonts w:eastAsia="Times New Roman"/>
          <w:b/>
          <w:spacing w:val="0"/>
          <w:kern w:val="0"/>
          <w:sz w:val="22"/>
          <w:szCs w:val="22"/>
          <w:lang w:eastAsia="ru-RU"/>
        </w:rPr>
      </w:pPr>
    </w:p>
    <w:p w14:paraId="299ABD14" w14:textId="1864D5C4" w:rsidR="00372502" w:rsidRPr="002D4EF7" w:rsidRDefault="007B35FB" w:rsidP="007364B5">
      <w:pPr>
        <w:numPr>
          <w:ilvl w:val="1"/>
          <w:numId w:val="1"/>
        </w:numPr>
        <w:spacing w:after="0" w:line="240" w:lineRule="auto"/>
        <w:ind w:left="0" w:firstLine="0"/>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Стоимость работ по настоящему Договору </w:t>
      </w:r>
      <w:proofErr w:type="gramStart"/>
      <w:r w:rsidRPr="002D4EF7">
        <w:rPr>
          <w:rFonts w:eastAsia="Times New Roman"/>
          <w:spacing w:val="0"/>
          <w:kern w:val="0"/>
          <w:sz w:val="22"/>
          <w:szCs w:val="22"/>
          <w:lang w:eastAsia="ru-RU"/>
        </w:rPr>
        <w:t>составляет</w:t>
      </w:r>
      <w:r w:rsidR="008108AF" w:rsidRPr="002D4EF7">
        <w:rPr>
          <w:rFonts w:eastAsia="Times New Roman"/>
          <w:spacing w:val="0"/>
          <w:kern w:val="0"/>
          <w:sz w:val="22"/>
          <w:szCs w:val="22"/>
          <w:lang w:eastAsia="ru-RU"/>
        </w:rPr>
        <w:t xml:space="preserve"> </w:t>
      </w:r>
      <w:r w:rsidR="005822D9" w:rsidRPr="002D4EF7">
        <w:rPr>
          <w:rFonts w:eastAsia="Times New Roman"/>
          <w:spacing w:val="0"/>
          <w:kern w:val="0"/>
          <w:sz w:val="22"/>
          <w:szCs w:val="22"/>
          <w:lang w:eastAsia="ru-RU"/>
        </w:rPr>
        <w:t> _</w:t>
      </w:r>
      <w:proofErr w:type="gramEnd"/>
      <w:r w:rsidR="005822D9" w:rsidRPr="002D4EF7">
        <w:rPr>
          <w:rFonts w:eastAsia="Times New Roman"/>
          <w:spacing w:val="0"/>
          <w:kern w:val="0"/>
          <w:sz w:val="22"/>
          <w:szCs w:val="22"/>
          <w:lang w:eastAsia="ru-RU"/>
        </w:rPr>
        <w:t>_________</w:t>
      </w:r>
      <w:r w:rsidR="007364B5" w:rsidRPr="002D4EF7">
        <w:rPr>
          <w:rFonts w:eastAsia="Times New Roman"/>
          <w:spacing w:val="0"/>
          <w:kern w:val="0"/>
          <w:sz w:val="22"/>
          <w:szCs w:val="22"/>
          <w:lang w:eastAsia="ru-RU"/>
        </w:rPr>
        <w:t xml:space="preserve"> </w:t>
      </w:r>
      <w:r w:rsidR="008108AF" w:rsidRPr="002D4EF7">
        <w:rPr>
          <w:rFonts w:eastAsia="Times New Roman"/>
          <w:spacing w:val="0"/>
          <w:kern w:val="0"/>
          <w:sz w:val="22"/>
          <w:szCs w:val="22"/>
          <w:lang w:eastAsia="ru-RU"/>
        </w:rPr>
        <w:t>(</w:t>
      </w:r>
      <w:r w:rsidR="005822D9" w:rsidRPr="002D4EF7">
        <w:rPr>
          <w:rFonts w:eastAsia="Times New Roman"/>
          <w:spacing w:val="0"/>
          <w:kern w:val="0"/>
          <w:sz w:val="22"/>
          <w:szCs w:val="22"/>
          <w:lang w:eastAsia="ru-RU"/>
        </w:rPr>
        <w:t>___________</w:t>
      </w:r>
      <w:r w:rsidR="008108AF" w:rsidRPr="002D4EF7">
        <w:rPr>
          <w:rFonts w:eastAsia="Times New Roman"/>
          <w:spacing w:val="0"/>
          <w:kern w:val="0"/>
          <w:sz w:val="22"/>
          <w:szCs w:val="22"/>
          <w:lang w:eastAsia="ru-RU"/>
        </w:rPr>
        <w:t>)</w:t>
      </w:r>
      <w:r w:rsidR="004C0699" w:rsidRPr="002D4EF7">
        <w:rPr>
          <w:rFonts w:eastAsia="Times New Roman"/>
          <w:spacing w:val="0"/>
          <w:kern w:val="0"/>
          <w:sz w:val="22"/>
          <w:szCs w:val="22"/>
          <w:lang w:eastAsia="ru-RU"/>
        </w:rPr>
        <w:t xml:space="preserve"> рублей</w:t>
      </w:r>
      <w:r w:rsidRPr="002D4EF7">
        <w:rPr>
          <w:sz w:val="22"/>
          <w:szCs w:val="22"/>
        </w:rPr>
        <w:t xml:space="preserve">.  </w:t>
      </w:r>
      <w:r w:rsidR="00415634" w:rsidRPr="007364B5">
        <w:rPr>
          <w:sz w:val="22"/>
          <w:szCs w:val="22"/>
        </w:rPr>
        <w:t xml:space="preserve">Общее число ампул/флаконов с контрольными образцами микроорганизмов: </w:t>
      </w:r>
      <w:r w:rsidR="00415634" w:rsidRPr="00D93505">
        <w:rPr>
          <w:color w:val="FF0000"/>
          <w:sz w:val="22"/>
          <w:szCs w:val="22"/>
        </w:rPr>
        <w:t xml:space="preserve">3 </w:t>
      </w:r>
      <w:r w:rsidR="00415634" w:rsidRPr="00415634">
        <w:rPr>
          <w:sz w:val="22"/>
          <w:szCs w:val="22"/>
        </w:rPr>
        <w:t xml:space="preserve">ампулы/флакона по цене __________ рублей (_________) за ампулу/флакон. </w:t>
      </w:r>
      <w:r w:rsidRPr="00415634">
        <w:rPr>
          <w:sz w:val="22"/>
          <w:szCs w:val="22"/>
        </w:rPr>
        <w:t xml:space="preserve">Согласно </w:t>
      </w:r>
      <w:proofErr w:type="spellStart"/>
      <w:r w:rsidRPr="00415634">
        <w:rPr>
          <w:sz w:val="22"/>
          <w:szCs w:val="22"/>
        </w:rPr>
        <w:t>пп</w:t>
      </w:r>
      <w:proofErr w:type="spellEnd"/>
      <w:r w:rsidRPr="00415634">
        <w:rPr>
          <w:sz w:val="22"/>
          <w:szCs w:val="22"/>
        </w:rPr>
        <w:t xml:space="preserve">. 16 </w:t>
      </w:r>
      <w:r w:rsidRPr="002D4EF7">
        <w:rPr>
          <w:sz w:val="22"/>
          <w:szCs w:val="22"/>
        </w:rPr>
        <w:t>п. 3 ст. 149 ч. 2 Налогового кодекса РФ НДС не облагается.</w:t>
      </w:r>
    </w:p>
    <w:p w14:paraId="30546AE1" w14:textId="511537E7" w:rsidR="008D1B88" w:rsidRPr="002D4EF7" w:rsidRDefault="004F6A69" w:rsidP="004F6A69">
      <w:pPr>
        <w:pStyle w:val="a8"/>
        <w:numPr>
          <w:ilvl w:val="1"/>
          <w:numId w:val="1"/>
        </w:numPr>
        <w:spacing w:after="0" w:line="240" w:lineRule="auto"/>
        <w:ind w:left="0" w:firstLine="0"/>
        <w:jc w:val="both"/>
        <w:rPr>
          <w:sz w:val="22"/>
          <w:szCs w:val="22"/>
        </w:rPr>
      </w:pPr>
      <w:r w:rsidRPr="002D4EF7">
        <w:rPr>
          <w:sz w:val="22"/>
          <w:szCs w:val="22"/>
        </w:rPr>
        <w:t>Заказчик оплачивает стоимость работ в следующем порядке: авансовый платеж в размере 30% от стоимости Договора в течение 7 (семи) рабочих дней с даты выставления счёта, окончательный расчет в размере 70% от стоимости Договора в течение 7 (семи) рабочих дней с даты подписания Акта сдачи-приемки выполненных работ</w:t>
      </w:r>
      <w:r w:rsidR="000A349A" w:rsidRPr="002D4EF7">
        <w:rPr>
          <w:sz w:val="22"/>
          <w:szCs w:val="22"/>
        </w:rPr>
        <w:t>.</w:t>
      </w:r>
    </w:p>
    <w:p w14:paraId="33030460" w14:textId="504F762A" w:rsidR="005822D9" w:rsidRPr="002D4EF7" w:rsidRDefault="005822D9" w:rsidP="0006110F">
      <w:pPr>
        <w:pStyle w:val="a8"/>
        <w:numPr>
          <w:ilvl w:val="1"/>
          <w:numId w:val="1"/>
        </w:numPr>
        <w:spacing w:after="0" w:line="240" w:lineRule="auto"/>
        <w:ind w:left="0" w:firstLine="142"/>
        <w:jc w:val="both"/>
        <w:rPr>
          <w:sz w:val="22"/>
          <w:szCs w:val="22"/>
        </w:rPr>
      </w:pPr>
      <w:r w:rsidRPr="002D4EF7">
        <w:rPr>
          <w:sz w:val="22"/>
          <w:szCs w:val="22"/>
        </w:rPr>
        <w:t xml:space="preserve">В случае, если настоящий </w:t>
      </w:r>
      <w:r w:rsidR="008B2097" w:rsidRPr="002D4EF7">
        <w:rPr>
          <w:sz w:val="22"/>
          <w:szCs w:val="22"/>
        </w:rPr>
        <w:t>Договор</w:t>
      </w:r>
      <w:r w:rsidRPr="002D4EF7">
        <w:rPr>
          <w:sz w:val="22"/>
          <w:szCs w:val="22"/>
        </w:rPr>
        <w:t xml:space="preserve"> будет заключен с юридическим лицом или физическим лицом, в том числе зарегистрированным в качестве индивидуального предпринимателя, сумма, подлежащая уплате Заказчиком, уменьшается на размер налогов, </w:t>
      </w:r>
      <w:r w:rsidRPr="002D4EF7">
        <w:rPr>
          <w:sz w:val="22"/>
          <w:szCs w:val="22"/>
        </w:rPr>
        <w:lastRenderedPageBreak/>
        <w:t xml:space="preserve">сборов и иных обязательных платежей в бюджеты бюджетной системы Российской Федерации, связанных с оплатой </w:t>
      </w:r>
      <w:r w:rsidR="008B2097" w:rsidRPr="002D4EF7">
        <w:rPr>
          <w:sz w:val="22"/>
          <w:szCs w:val="22"/>
        </w:rPr>
        <w:t>Договор</w:t>
      </w:r>
      <w:r w:rsidRPr="002D4EF7">
        <w:rPr>
          <w:sz w:val="22"/>
          <w:szCs w:val="22"/>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2D4EF7">
        <w:t xml:space="preserve"> </w:t>
      </w:r>
    </w:p>
    <w:p w14:paraId="742D2164" w14:textId="4EF0C4E4" w:rsidR="005822D9" w:rsidRPr="002D4EF7" w:rsidRDefault="005822D9" w:rsidP="0006110F">
      <w:pPr>
        <w:pStyle w:val="a8"/>
        <w:numPr>
          <w:ilvl w:val="1"/>
          <w:numId w:val="1"/>
        </w:numPr>
        <w:spacing w:after="0" w:line="240" w:lineRule="auto"/>
        <w:ind w:left="0" w:firstLine="142"/>
        <w:jc w:val="both"/>
        <w:rPr>
          <w:sz w:val="22"/>
          <w:szCs w:val="22"/>
        </w:rPr>
      </w:pPr>
      <w:r w:rsidRPr="002D4EF7">
        <w:rPr>
          <w:sz w:val="22"/>
          <w:szCs w:val="22"/>
        </w:rPr>
        <w:tab/>
        <w:t xml:space="preserve">Цена </w:t>
      </w:r>
      <w:r w:rsidR="008B2097" w:rsidRPr="002D4EF7">
        <w:rPr>
          <w:sz w:val="22"/>
          <w:szCs w:val="22"/>
        </w:rPr>
        <w:t>Договор</w:t>
      </w:r>
      <w:r w:rsidRPr="002D4EF7">
        <w:rPr>
          <w:sz w:val="22"/>
          <w:szCs w:val="22"/>
        </w:rPr>
        <w:t xml:space="preserve">а является твердой и определяется на весь срок исполнения </w:t>
      </w:r>
      <w:r w:rsidR="008B2097" w:rsidRPr="002D4EF7">
        <w:rPr>
          <w:sz w:val="22"/>
          <w:szCs w:val="22"/>
        </w:rPr>
        <w:t>Договор</w:t>
      </w:r>
      <w:r w:rsidRPr="002D4EF7">
        <w:rPr>
          <w:sz w:val="22"/>
          <w:szCs w:val="22"/>
        </w:rPr>
        <w:t xml:space="preserve">а, за исключением случаев, предусмотренных </w:t>
      </w:r>
      <w:proofErr w:type="spellStart"/>
      <w:r w:rsidRPr="002D4EF7">
        <w:rPr>
          <w:sz w:val="22"/>
          <w:szCs w:val="22"/>
        </w:rPr>
        <w:t>п</w:t>
      </w:r>
      <w:r w:rsidR="008B2097" w:rsidRPr="002D4EF7">
        <w:rPr>
          <w:sz w:val="22"/>
          <w:szCs w:val="22"/>
        </w:rPr>
        <w:t>п</w:t>
      </w:r>
      <w:proofErr w:type="spellEnd"/>
      <w:r w:rsidRPr="002D4EF7">
        <w:rPr>
          <w:sz w:val="22"/>
          <w:szCs w:val="22"/>
        </w:rPr>
        <w:t xml:space="preserve">. </w:t>
      </w:r>
      <w:r w:rsidR="00AC78A1" w:rsidRPr="002D4EF7">
        <w:rPr>
          <w:sz w:val="22"/>
          <w:szCs w:val="22"/>
        </w:rPr>
        <w:t>11</w:t>
      </w:r>
      <w:r w:rsidRPr="002D4EF7">
        <w:rPr>
          <w:sz w:val="22"/>
          <w:szCs w:val="22"/>
        </w:rPr>
        <w:t xml:space="preserve">.2 </w:t>
      </w:r>
      <w:r w:rsidR="008B2097" w:rsidRPr="002D4EF7">
        <w:rPr>
          <w:sz w:val="22"/>
          <w:szCs w:val="22"/>
        </w:rPr>
        <w:t>-</w:t>
      </w:r>
      <w:r w:rsidRPr="002D4EF7">
        <w:rPr>
          <w:sz w:val="22"/>
          <w:szCs w:val="22"/>
        </w:rPr>
        <w:t xml:space="preserve"> </w:t>
      </w:r>
      <w:r w:rsidR="00AC78A1" w:rsidRPr="002D4EF7">
        <w:rPr>
          <w:sz w:val="22"/>
          <w:szCs w:val="22"/>
        </w:rPr>
        <w:t>11</w:t>
      </w:r>
      <w:r w:rsidRPr="002D4EF7">
        <w:rPr>
          <w:sz w:val="22"/>
          <w:szCs w:val="22"/>
        </w:rPr>
        <w:t>.3</w:t>
      </w:r>
      <w:r w:rsidR="008B2097" w:rsidRPr="002D4EF7">
        <w:rPr>
          <w:sz w:val="22"/>
          <w:szCs w:val="22"/>
        </w:rPr>
        <w:t>.2</w:t>
      </w:r>
      <w:r w:rsidRPr="002D4EF7">
        <w:rPr>
          <w:sz w:val="22"/>
          <w:szCs w:val="22"/>
        </w:rPr>
        <w:t xml:space="preserve"> </w:t>
      </w:r>
      <w:r w:rsidR="008B2097" w:rsidRPr="002D4EF7">
        <w:rPr>
          <w:sz w:val="22"/>
          <w:szCs w:val="22"/>
        </w:rPr>
        <w:t>Договор</w:t>
      </w:r>
      <w:r w:rsidRPr="002D4EF7">
        <w:rPr>
          <w:sz w:val="22"/>
          <w:szCs w:val="22"/>
        </w:rPr>
        <w:t>а.</w:t>
      </w:r>
      <w:r w:rsidRPr="002D4EF7">
        <w:rPr>
          <w:sz w:val="21"/>
          <w:szCs w:val="21"/>
        </w:rPr>
        <w:t xml:space="preserve"> </w:t>
      </w:r>
    </w:p>
    <w:p w14:paraId="360E89D6" w14:textId="0A2F2DE7" w:rsidR="005822D9" w:rsidRPr="002D4EF7" w:rsidRDefault="005822D9" w:rsidP="0006110F">
      <w:pPr>
        <w:pStyle w:val="a8"/>
        <w:numPr>
          <w:ilvl w:val="1"/>
          <w:numId w:val="1"/>
        </w:numPr>
        <w:spacing w:after="0" w:line="240" w:lineRule="auto"/>
        <w:ind w:left="0" w:firstLine="142"/>
        <w:jc w:val="both"/>
        <w:rPr>
          <w:sz w:val="22"/>
          <w:szCs w:val="22"/>
        </w:rPr>
      </w:pPr>
      <w:r w:rsidRPr="002D4EF7">
        <w:rPr>
          <w:sz w:val="21"/>
          <w:szCs w:val="21"/>
        </w:rPr>
        <w:t xml:space="preserve">Оплата по </w:t>
      </w:r>
      <w:r w:rsidR="008B2097" w:rsidRPr="002D4EF7">
        <w:rPr>
          <w:sz w:val="21"/>
          <w:szCs w:val="21"/>
        </w:rPr>
        <w:t>Договор</w:t>
      </w:r>
      <w:r w:rsidRPr="002D4EF7">
        <w:rPr>
          <w:sz w:val="21"/>
          <w:szCs w:val="21"/>
        </w:rPr>
        <w:t>у осуществляется в рублях Российской Федерации. Финансирование осуществляется за счет средств бюджетных учреждений. Код вида расходов: 244.</w:t>
      </w:r>
    </w:p>
    <w:p w14:paraId="3C1D68F8" w14:textId="77777777" w:rsidR="00477837" w:rsidRPr="002D4EF7" w:rsidRDefault="00477837" w:rsidP="00372502">
      <w:pPr>
        <w:spacing w:after="0" w:line="240" w:lineRule="auto"/>
        <w:jc w:val="both"/>
        <w:rPr>
          <w:sz w:val="22"/>
          <w:szCs w:val="22"/>
        </w:rPr>
      </w:pPr>
    </w:p>
    <w:p w14:paraId="4F50BF45" w14:textId="77777777" w:rsidR="00372502" w:rsidRPr="002D4EF7" w:rsidRDefault="00372502" w:rsidP="00372502">
      <w:pPr>
        <w:numPr>
          <w:ilvl w:val="0"/>
          <w:numId w:val="1"/>
        </w:numPr>
        <w:spacing w:after="0" w:line="240" w:lineRule="auto"/>
        <w:jc w:val="center"/>
        <w:rPr>
          <w:rFonts w:eastAsia="Times New Roman"/>
          <w:b/>
          <w:spacing w:val="0"/>
          <w:kern w:val="0"/>
          <w:sz w:val="22"/>
          <w:szCs w:val="22"/>
          <w:lang w:eastAsia="ru-RU"/>
        </w:rPr>
      </w:pPr>
      <w:r w:rsidRPr="002D4EF7">
        <w:rPr>
          <w:b/>
          <w:sz w:val="22"/>
          <w:szCs w:val="22"/>
        </w:rPr>
        <w:t>Порядок сдачи-приемки работ</w:t>
      </w:r>
    </w:p>
    <w:p w14:paraId="67C6975A" w14:textId="77777777" w:rsidR="00372502" w:rsidRPr="002D4EF7" w:rsidRDefault="00372502" w:rsidP="00372502">
      <w:pPr>
        <w:spacing w:after="0" w:line="240" w:lineRule="auto"/>
        <w:ind w:left="480"/>
        <w:rPr>
          <w:rFonts w:eastAsia="Times New Roman"/>
          <w:b/>
          <w:spacing w:val="0"/>
          <w:kern w:val="0"/>
          <w:sz w:val="22"/>
          <w:szCs w:val="22"/>
          <w:lang w:eastAsia="ru-RU"/>
        </w:rPr>
      </w:pPr>
    </w:p>
    <w:p w14:paraId="48A93701"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4.1. Исполнитель уведомляет Заказчика о готовности передачи результата работ письмом на адрес электронной почты, указанный в разделе 14 настоящего Договора, в течении 7 (семи) календарных дней с даты окончания срока выполнения работ. Стороны допускают, в случае досрочного выполнения работ, возможность уведомления Заказчика в течении срока выполнения работ, предусмотренного п. 2.1 настоящего Договора. Заказчик в течении 5 (пяти) рабочих дней с даты получения уведомления обязан направить Исполнителю в письменном виде сведения об уполномоченном лице, представителе по доверенности, на получение результатов работ, отчетных документов по результатам выполненных работ. (Письмо оформляется на бланке организации за подписью руководителя организации).</w:t>
      </w:r>
    </w:p>
    <w:p w14:paraId="1EAFFD01"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4.2. Заказчик (уполномоченное по доверенности лицо, представитель по доверенности, на получение результатов работ, отчетных документов по результатам выполненных работ) в течении 10 (десяти) рабочих дней обязуется получить результаты работ по адресу, указанному в п. 1.4 настоящего Договора. При получении результата работ Заказчик (уполномоченное лицо, представитель по доверенности) обязан предоставить Исполнителю подлинник доверенности.</w:t>
      </w:r>
    </w:p>
    <w:p w14:paraId="6089C875"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4.3</w:t>
      </w:r>
      <w:r w:rsidRPr="002D4EF7">
        <w:rPr>
          <w:kern w:val="0"/>
          <w:sz w:val="22"/>
          <w:szCs w:val="22"/>
          <w:lang w:eastAsia="ru-RU"/>
        </w:rPr>
        <w:tab/>
        <w:t xml:space="preserve">Исполнитель передает Заказчику результат выполненных работ, оформленный отчет о выполнении НИР, </w:t>
      </w:r>
      <w:r w:rsidR="0066084C" w:rsidRPr="002D4EF7">
        <w:rPr>
          <w:kern w:val="0"/>
          <w:sz w:val="22"/>
          <w:szCs w:val="22"/>
          <w:lang w:eastAsia="ru-RU"/>
        </w:rPr>
        <w:t>Акта сдачи-приемки выполненных работ</w:t>
      </w:r>
      <w:r w:rsidRPr="002D4EF7">
        <w:rPr>
          <w:kern w:val="0"/>
          <w:sz w:val="22"/>
          <w:szCs w:val="22"/>
          <w:lang w:eastAsia="ru-RU"/>
        </w:rPr>
        <w:t>.</w:t>
      </w:r>
    </w:p>
    <w:p w14:paraId="20DC1A15" w14:textId="13156A1A"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 xml:space="preserve">4.4 Заказчик в течение 10 (десяти) рабочих дней с даты получения </w:t>
      </w:r>
      <w:r w:rsidR="007E59CB" w:rsidRPr="002D4EF7">
        <w:rPr>
          <w:kern w:val="0"/>
          <w:sz w:val="22"/>
          <w:szCs w:val="22"/>
          <w:lang w:eastAsia="ru-RU"/>
        </w:rPr>
        <w:t xml:space="preserve">Отчета по НИР, </w:t>
      </w:r>
      <w:r w:rsidRPr="002D4EF7">
        <w:rPr>
          <w:kern w:val="0"/>
          <w:sz w:val="22"/>
          <w:szCs w:val="22"/>
          <w:lang w:eastAsia="ru-RU"/>
        </w:rPr>
        <w:t xml:space="preserve">штаммов микроорганизмов и </w:t>
      </w:r>
      <w:r w:rsidR="0066084C" w:rsidRPr="002D4EF7">
        <w:rPr>
          <w:kern w:val="0"/>
          <w:sz w:val="22"/>
          <w:szCs w:val="22"/>
          <w:lang w:eastAsia="ru-RU"/>
        </w:rPr>
        <w:t>Акта сдачи-приемки выполненных работ</w:t>
      </w:r>
      <w:r w:rsidRPr="002D4EF7">
        <w:rPr>
          <w:kern w:val="0"/>
          <w:sz w:val="22"/>
          <w:szCs w:val="22"/>
          <w:lang w:eastAsia="ru-RU"/>
        </w:rPr>
        <w:t xml:space="preserve"> обязан направить Исполнителю подписанный со своей стороны </w:t>
      </w:r>
      <w:r w:rsidR="0066084C" w:rsidRPr="002D4EF7">
        <w:rPr>
          <w:kern w:val="0"/>
          <w:sz w:val="22"/>
          <w:szCs w:val="22"/>
          <w:lang w:eastAsia="ru-RU"/>
        </w:rPr>
        <w:t xml:space="preserve">Акт сдачи-приемки выполненных работ </w:t>
      </w:r>
      <w:r w:rsidRPr="002D4EF7">
        <w:rPr>
          <w:kern w:val="0"/>
          <w:sz w:val="22"/>
          <w:szCs w:val="22"/>
          <w:lang w:eastAsia="ru-RU"/>
        </w:rPr>
        <w:t>или мотивированный отказ от приемки работы.</w:t>
      </w:r>
    </w:p>
    <w:p w14:paraId="36E1487C"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 xml:space="preserve">4.5 </w:t>
      </w:r>
      <w:proofErr w:type="gramStart"/>
      <w:r w:rsidRPr="002D4EF7">
        <w:rPr>
          <w:kern w:val="0"/>
          <w:sz w:val="22"/>
          <w:szCs w:val="22"/>
          <w:lang w:eastAsia="ru-RU"/>
        </w:rPr>
        <w:t>В</w:t>
      </w:r>
      <w:proofErr w:type="gramEnd"/>
      <w:r w:rsidRPr="002D4EF7">
        <w:rPr>
          <w:kern w:val="0"/>
          <w:sz w:val="22"/>
          <w:szCs w:val="22"/>
          <w:lang w:eastAsia="ru-RU"/>
        </w:rPr>
        <w:t xml:space="preserve"> случае мотивированного отказа Заказчика от приемки выполненных работ, при предъявлении претензий по количеству и качеству выполненной работы Заказчик в обязательном порядке прилагает к претензии (мотивированному отказу) рекламационный акт, составленный с участием представителя второй Стороны, либо официальной контрольной организации, либо любой другой компетентной незаинтересованной организации; упаковочный лист (при </w:t>
      </w:r>
      <w:proofErr w:type="spellStart"/>
      <w:r w:rsidRPr="002D4EF7">
        <w:rPr>
          <w:kern w:val="0"/>
          <w:sz w:val="22"/>
          <w:szCs w:val="22"/>
          <w:lang w:eastAsia="ru-RU"/>
        </w:rPr>
        <w:t>внутритарных</w:t>
      </w:r>
      <w:proofErr w:type="spellEnd"/>
      <w:r w:rsidRPr="002D4EF7">
        <w:rPr>
          <w:kern w:val="0"/>
          <w:sz w:val="22"/>
          <w:szCs w:val="22"/>
          <w:lang w:eastAsia="ru-RU"/>
        </w:rPr>
        <w:t xml:space="preserve"> недостачах).</w:t>
      </w:r>
    </w:p>
    <w:p w14:paraId="7BA68101"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 xml:space="preserve">4.6 </w:t>
      </w:r>
      <w:proofErr w:type="gramStart"/>
      <w:r w:rsidRPr="002D4EF7">
        <w:rPr>
          <w:kern w:val="0"/>
          <w:sz w:val="22"/>
          <w:szCs w:val="22"/>
          <w:lang w:eastAsia="ru-RU"/>
        </w:rPr>
        <w:t>В</w:t>
      </w:r>
      <w:proofErr w:type="gramEnd"/>
      <w:r w:rsidRPr="002D4EF7">
        <w:rPr>
          <w:kern w:val="0"/>
          <w:sz w:val="22"/>
          <w:szCs w:val="22"/>
          <w:lang w:eastAsia="ru-RU"/>
        </w:rPr>
        <w:t xml:space="preserve"> случае согласия Исполнителя с претензией (мотивированным отказом), Сторонами составляется двухсторонний акт с перечнем необходимых доработок и сроками их выполнения. </w:t>
      </w:r>
    </w:p>
    <w:p w14:paraId="3DAFF9E6"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 xml:space="preserve">4.7 </w:t>
      </w:r>
      <w:proofErr w:type="gramStart"/>
      <w:r w:rsidRPr="002D4EF7">
        <w:rPr>
          <w:kern w:val="0"/>
          <w:sz w:val="22"/>
          <w:szCs w:val="22"/>
          <w:lang w:eastAsia="ru-RU"/>
        </w:rPr>
        <w:t>В</w:t>
      </w:r>
      <w:proofErr w:type="gramEnd"/>
      <w:r w:rsidRPr="002D4EF7">
        <w:rPr>
          <w:kern w:val="0"/>
          <w:sz w:val="22"/>
          <w:szCs w:val="22"/>
          <w:lang w:eastAsia="ru-RU"/>
        </w:rPr>
        <w:t xml:space="preserve"> случае если Акт сдачи-приемки выполненных работ, не подписывается и не передается Заказчиком Исполнителю в течение 10 (десяти) рабочих дней с момента его получения и в течение указанного срока Заказчик не предъявил письменных мотивированных претензий по качеству выполненных работ, работы считаются выполненными с надлежащим качеством и принятыми в полном объеме.</w:t>
      </w:r>
    </w:p>
    <w:p w14:paraId="2312D42F"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4.8 Исполнитель считается исполнившим обязательство по передаче результатов работ с даты уведомления Заказчика о готовности результата работ к передаче в соответствии с п. 4.1 настоящего Договора.</w:t>
      </w:r>
    </w:p>
    <w:p w14:paraId="2462CA92"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4.9 Риски случайной гибели и повреждения результата работ переходят к Заказчику с момента передачи результата работы Заказчику (уполномоченному по доверенности лицу, представителю по доверенности).</w:t>
      </w:r>
    </w:p>
    <w:p w14:paraId="7D01FF0E" w14:textId="77777777" w:rsidR="001D5179" w:rsidRPr="002D4EF7" w:rsidRDefault="001D5179" w:rsidP="001D5179">
      <w:pPr>
        <w:pStyle w:val="a8"/>
        <w:spacing w:after="0" w:line="240" w:lineRule="auto"/>
        <w:ind w:left="0"/>
        <w:jc w:val="both"/>
        <w:rPr>
          <w:kern w:val="0"/>
          <w:sz w:val="22"/>
          <w:szCs w:val="22"/>
          <w:lang w:eastAsia="ru-RU"/>
        </w:rPr>
      </w:pPr>
      <w:r w:rsidRPr="002D4EF7">
        <w:rPr>
          <w:kern w:val="0"/>
          <w:sz w:val="22"/>
          <w:szCs w:val="22"/>
          <w:lang w:eastAsia="ru-RU"/>
        </w:rPr>
        <w:t xml:space="preserve">4.10. Право собственности на результат выполненной работы, переходят от Исполнителя к Заказчику после подписания </w:t>
      </w:r>
      <w:r w:rsidR="0066084C" w:rsidRPr="002D4EF7">
        <w:rPr>
          <w:kern w:val="0"/>
          <w:sz w:val="22"/>
          <w:szCs w:val="22"/>
          <w:lang w:eastAsia="ru-RU"/>
        </w:rPr>
        <w:t xml:space="preserve">акта сдачи-приемки выполненных работ </w:t>
      </w:r>
      <w:r w:rsidRPr="002D4EF7">
        <w:rPr>
          <w:kern w:val="0"/>
          <w:sz w:val="22"/>
          <w:szCs w:val="22"/>
          <w:lang w:eastAsia="ru-RU"/>
        </w:rPr>
        <w:t>и полной оплаты поставленного результата выполненных работ с зачислением денежных средств на счет Исполнителя</w:t>
      </w:r>
      <w:r w:rsidR="00D62594" w:rsidRPr="002D4EF7">
        <w:rPr>
          <w:kern w:val="0"/>
          <w:sz w:val="22"/>
          <w:szCs w:val="22"/>
          <w:lang w:eastAsia="ru-RU"/>
        </w:rPr>
        <w:t>.</w:t>
      </w:r>
      <w:r w:rsidRPr="002D4EF7">
        <w:rPr>
          <w:kern w:val="0"/>
          <w:sz w:val="22"/>
          <w:szCs w:val="22"/>
          <w:lang w:eastAsia="ru-RU"/>
        </w:rPr>
        <w:t xml:space="preserve"> </w:t>
      </w:r>
    </w:p>
    <w:p w14:paraId="50A2A8E2" w14:textId="77777777" w:rsidR="001D5179" w:rsidRPr="002D4EF7" w:rsidRDefault="001D5179" w:rsidP="001D5179">
      <w:pPr>
        <w:pStyle w:val="a8"/>
        <w:spacing w:after="0" w:line="240" w:lineRule="auto"/>
        <w:ind w:left="0"/>
        <w:jc w:val="both"/>
        <w:rPr>
          <w:kern w:val="0"/>
          <w:sz w:val="22"/>
          <w:szCs w:val="22"/>
          <w:lang w:eastAsia="ru-RU"/>
        </w:rPr>
      </w:pPr>
    </w:p>
    <w:p w14:paraId="0B35B60E" w14:textId="77777777" w:rsidR="00372502" w:rsidRPr="002D4EF7" w:rsidRDefault="00372502" w:rsidP="00372502">
      <w:pPr>
        <w:spacing w:after="0" w:line="240" w:lineRule="auto"/>
        <w:jc w:val="center"/>
        <w:rPr>
          <w:b/>
          <w:sz w:val="22"/>
          <w:szCs w:val="22"/>
        </w:rPr>
      </w:pPr>
    </w:p>
    <w:p w14:paraId="2695E34C" w14:textId="77777777" w:rsidR="00372502" w:rsidRPr="002D4EF7" w:rsidRDefault="00372502" w:rsidP="00372502">
      <w:pPr>
        <w:spacing w:after="0" w:line="240" w:lineRule="auto"/>
        <w:jc w:val="center"/>
        <w:rPr>
          <w:b/>
          <w:sz w:val="22"/>
          <w:szCs w:val="22"/>
        </w:rPr>
      </w:pPr>
      <w:r w:rsidRPr="002D4EF7">
        <w:rPr>
          <w:b/>
          <w:sz w:val="22"/>
          <w:szCs w:val="22"/>
        </w:rPr>
        <w:t>5. Права и обязанности Сторон</w:t>
      </w:r>
    </w:p>
    <w:p w14:paraId="5F3D9487" w14:textId="77777777" w:rsidR="00372502" w:rsidRPr="002D4EF7" w:rsidRDefault="00372502" w:rsidP="00372502">
      <w:pPr>
        <w:pStyle w:val="a8"/>
        <w:tabs>
          <w:tab w:val="left" w:pos="650"/>
        </w:tabs>
        <w:spacing w:after="0" w:line="240" w:lineRule="auto"/>
        <w:ind w:left="480"/>
        <w:rPr>
          <w:b/>
          <w:sz w:val="22"/>
          <w:szCs w:val="22"/>
        </w:rPr>
      </w:pPr>
    </w:p>
    <w:p w14:paraId="5877E88A" w14:textId="77777777" w:rsidR="00372502" w:rsidRPr="002D4EF7" w:rsidRDefault="00372502" w:rsidP="00372502">
      <w:pPr>
        <w:pStyle w:val="a3"/>
        <w:spacing w:after="120" w:line="240" w:lineRule="auto"/>
        <w:jc w:val="both"/>
        <w:rPr>
          <w:rFonts w:eastAsia="Times New Roman"/>
          <w:spacing w:val="0"/>
          <w:kern w:val="0"/>
          <w:sz w:val="22"/>
          <w:szCs w:val="22"/>
          <w:lang w:eastAsia="ru-RU"/>
        </w:rPr>
      </w:pPr>
      <w:r w:rsidRPr="002D4EF7">
        <w:rPr>
          <w:sz w:val="22"/>
          <w:szCs w:val="22"/>
        </w:rPr>
        <w:t>5.1.</w:t>
      </w:r>
      <w:r w:rsidRPr="002D4EF7">
        <w:rPr>
          <w:rFonts w:eastAsia="Times New Roman"/>
          <w:spacing w:val="0"/>
          <w:kern w:val="0"/>
          <w:sz w:val="22"/>
          <w:szCs w:val="22"/>
          <w:lang w:eastAsia="ru-RU"/>
        </w:rPr>
        <w:t xml:space="preserve">  Исполнитель обязан: </w:t>
      </w:r>
    </w:p>
    <w:p w14:paraId="0B20ECBF"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провести научные исследования лично; он вправе привлекать к исполнению настоящего Договора третьих лиц (</w:t>
      </w:r>
      <w:proofErr w:type="spellStart"/>
      <w:r w:rsidRPr="002D4EF7">
        <w:rPr>
          <w:rFonts w:eastAsia="Times New Roman"/>
          <w:spacing w:val="0"/>
          <w:kern w:val="0"/>
          <w:sz w:val="22"/>
          <w:szCs w:val="22"/>
          <w:lang w:eastAsia="ru-RU"/>
        </w:rPr>
        <w:t>субисполнителей</w:t>
      </w:r>
      <w:proofErr w:type="spellEnd"/>
      <w:r w:rsidRPr="002D4EF7">
        <w:rPr>
          <w:rFonts w:eastAsia="Times New Roman"/>
          <w:spacing w:val="0"/>
          <w:kern w:val="0"/>
          <w:sz w:val="22"/>
          <w:szCs w:val="22"/>
          <w:lang w:eastAsia="ru-RU"/>
        </w:rPr>
        <w:t>) только с согласия Заказчика;</w:t>
      </w:r>
    </w:p>
    <w:p w14:paraId="09272379"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выполнить работы в соответствии с согласованным с Заказчиком техническим заданием и передать Заказчику их результаты в срок, установленный в п. 2.1. настоящего Договора; </w:t>
      </w:r>
    </w:p>
    <w:p w14:paraId="3D888265"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 </w:t>
      </w:r>
    </w:p>
    <w:p w14:paraId="38FF2154"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незамедлительно информировать Заказчика об обнаруженной невозможности получить ожидаемые результаты или о нецелесообразности продолжения работы; </w:t>
      </w:r>
    </w:p>
    <w:p w14:paraId="2EAE55AE"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5.2. Заказчик обязан: </w:t>
      </w:r>
    </w:p>
    <w:p w14:paraId="7119B698"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своевременно передавать Исполнителю необходимую для выполнения работ информацию;</w:t>
      </w:r>
    </w:p>
    <w:p w14:paraId="027EE2E1" w14:textId="4F00A992"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принять результаты выполненных работ и оплатить их</w:t>
      </w:r>
      <w:r w:rsidR="007E59CB" w:rsidRPr="002D4EF7">
        <w:rPr>
          <w:rFonts w:eastAsia="Times New Roman"/>
          <w:spacing w:val="0"/>
          <w:kern w:val="0"/>
          <w:sz w:val="22"/>
          <w:szCs w:val="22"/>
          <w:lang w:eastAsia="ru-RU"/>
        </w:rPr>
        <w:t>.</w:t>
      </w:r>
    </w:p>
    <w:p w14:paraId="1D143A43" w14:textId="77777777" w:rsidR="000158EF" w:rsidRPr="002D4EF7" w:rsidRDefault="000158EF" w:rsidP="000158EF">
      <w:pPr>
        <w:spacing w:after="0" w:line="240" w:lineRule="auto"/>
        <w:rPr>
          <w:sz w:val="22"/>
          <w:szCs w:val="22"/>
          <w:shd w:val="clear" w:color="auto" w:fill="FFFFFF"/>
        </w:rPr>
      </w:pPr>
      <w:r w:rsidRPr="002D4EF7">
        <w:rPr>
          <w:sz w:val="22"/>
          <w:szCs w:val="22"/>
          <w:shd w:val="clear" w:color="auto" w:fill="FFFFFF"/>
        </w:rPr>
        <w:t>5.3.  Исполнитель имеет право:</w:t>
      </w:r>
    </w:p>
    <w:p w14:paraId="2C0BF0B6" w14:textId="77777777" w:rsidR="00372502" w:rsidRPr="002D4EF7" w:rsidRDefault="000158EF" w:rsidP="000158EF">
      <w:pPr>
        <w:spacing w:after="0" w:line="240" w:lineRule="auto"/>
        <w:rPr>
          <w:sz w:val="22"/>
          <w:szCs w:val="22"/>
          <w:shd w:val="clear" w:color="auto" w:fill="FFFFFF"/>
        </w:rPr>
      </w:pPr>
      <w:r w:rsidRPr="002D4EF7">
        <w:rPr>
          <w:sz w:val="22"/>
          <w:szCs w:val="22"/>
          <w:shd w:val="clear" w:color="auto" w:fill="FFFFFF"/>
        </w:rPr>
        <w:t>- использовать полученные им опыт и знания для собственных нужд с соблюдением раздела 10 настоящего Договора.</w:t>
      </w:r>
      <w:r w:rsidR="00372502" w:rsidRPr="002D4EF7">
        <w:rPr>
          <w:sz w:val="22"/>
          <w:szCs w:val="22"/>
          <w:shd w:val="clear" w:color="auto" w:fill="FFFFFF"/>
        </w:rPr>
        <w:t xml:space="preserve"> </w:t>
      </w:r>
    </w:p>
    <w:p w14:paraId="611E3DD2" w14:textId="77570050" w:rsidR="00372502" w:rsidRPr="002D4EF7" w:rsidRDefault="00372502" w:rsidP="00372502">
      <w:pPr>
        <w:spacing w:after="0" w:line="240" w:lineRule="auto"/>
        <w:rPr>
          <w:sz w:val="22"/>
          <w:szCs w:val="22"/>
          <w:shd w:val="clear" w:color="auto" w:fill="FFFFFF"/>
        </w:rPr>
      </w:pPr>
      <w:r w:rsidRPr="002D4EF7">
        <w:rPr>
          <w:sz w:val="22"/>
          <w:szCs w:val="22"/>
          <w:shd w:val="clear" w:color="auto" w:fill="FFFFFF"/>
        </w:rPr>
        <w:t>5.4. Заказчик имеет право:</w:t>
      </w:r>
      <w:r w:rsidRPr="002D4EF7">
        <w:rPr>
          <w:sz w:val="22"/>
          <w:szCs w:val="22"/>
        </w:rPr>
        <w:br/>
      </w:r>
      <w:r w:rsidRPr="002D4EF7">
        <w:rPr>
          <w:sz w:val="22"/>
          <w:szCs w:val="22"/>
          <w:shd w:val="clear" w:color="auto" w:fill="FFFFFF"/>
        </w:rPr>
        <w:t>- проверять ход и качество выполнения Работы без вмешательства в оперативно-хозяйственную деятельность Исполнителя;</w:t>
      </w:r>
      <w:r w:rsidRPr="002D4EF7">
        <w:rPr>
          <w:sz w:val="22"/>
          <w:szCs w:val="22"/>
        </w:rPr>
        <w:br/>
      </w:r>
      <w:r w:rsidRPr="002D4EF7">
        <w:rPr>
          <w:sz w:val="22"/>
          <w:szCs w:val="22"/>
          <w:shd w:val="clear" w:color="auto" w:fill="FFFFFF"/>
        </w:rPr>
        <w:t>- использовать результаты Работы в соответствии с п.1.3.  настоящего Договора.</w:t>
      </w:r>
    </w:p>
    <w:p w14:paraId="60369AF9" w14:textId="77777777" w:rsidR="00372502" w:rsidRPr="002D4EF7" w:rsidRDefault="00B94672" w:rsidP="00372502">
      <w:pPr>
        <w:spacing w:after="0" w:line="240" w:lineRule="auto"/>
        <w:rPr>
          <w:rFonts w:eastAsia="Times New Roman"/>
          <w:spacing w:val="0"/>
          <w:kern w:val="0"/>
          <w:sz w:val="22"/>
          <w:szCs w:val="22"/>
          <w:lang w:eastAsia="ru-RU"/>
        </w:rPr>
      </w:pPr>
      <w:r w:rsidRPr="002D4EF7">
        <w:rPr>
          <w:rFonts w:eastAsia="Times New Roman"/>
          <w:spacing w:val="0"/>
          <w:kern w:val="0"/>
          <w:sz w:val="22"/>
          <w:szCs w:val="22"/>
          <w:lang w:eastAsia="ru-RU"/>
        </w:rPr>
        <w:t>5.5. Стороны обязаны предоставить друг другу оригинал</w:t>
      </w:r>
      <w:r w:rsidR="009D27D9" w:rsidRPr="002D4EF7">
        <w:rPr>
          <w:rFonts w:eastAsia="Times New Roman"/>
          <w:spacing w:val="0"/>
          <w:kern w:val="0"/>
          <w:sz w:val="22"/>
          <w:szCs w:val="22"/>
          <w:lang w:eastAsia="ru-RU"/>
        </w:rPr>
        <w:t>ы</w:t>
      </w:r>
      <w:r w:rsidRPr="002D4EF7">
        <w:rPr>
          <w:rFonts w:eastAsia="Times New Roman"/>
          <w:spacing w:val="0"/>
          <w:kern w:val="0"/>
          <w:sz w:val="22"/>
          <w:szCs w:val="22"/>
          <w:lang w:eastAsia="ru-RU"/>
        </w:rPr>
        <w:t xml:space="preserve"> подписанн</w:t>
      </w:r>
      <w:r w:rsidR="009D27D9" w:rsidRPr="002D4EF7">
        <w:rPr>
          <w:rFonts w:eastAsia="Times New Roman"/>
          <w:spacing w:val="0"/>
          <w:kern w:val="0"/>
          <w:sz w:val="22"/>
          <w:szCs w:val="22"/>
          <w:lang w:eastAsia="ru-RU"/>
        </w:rPr>
        <w:t xml:space="preserve">ых </w:t>
      </w:r>
      <w:r w:rsidRPr="002D4EF7">
        <w:rPr>
          <w:rFonts w:eastAsia="Times New Roman"/>
          <w:spacing w:val="0"/>
          <w:kern w:val="0"/>
          <w:sz w:val="22"/>
          <w:szCs w:val="22"/>
          <w:lang w:eastAsia="ru-RU"/>
        </w:rPr>
        <w:t xml:space="preserve">с их </w:t>
      </w:r>
      <w:proofErr w:type="gramStart"/>
      <w:r w:rsidRPr="002D4EF7">
        <w:rPr>
          <w:rFonts w:eastAsia="Times New Roman"/>
          <w:spacing w:val="0"/>
          <w:kern w:val="0"/>
          <w:sz w:val="22"/>
          <w:szCs w:val="22"/>
          <w:lang w:eastAsia="ru-RU"/>
        </w:rPr>
        <w:t>стороны  договор</w:t>
      </w:r>
      <w:r w:rsidR="009D27D9" w:rsidRPr="002D4EF7">
        <w:rPr>
          <w:rFonts w:eastAsia="Times New Roman"/>
          <w:spacing w:val="0"/>
          <w:kern w:val="0"/>
          <w:sz w:val="22"/>
          <w:szCs w:val="22"/>
          <w:lang w:eastAsia="ru-RU"/>
        </w:rPr>
        <w:t>ов</w:t>
      </w:r>
      <w:proofErr w:type="gramEnd"/>
      <w:r w:rsidRPr="002D4EF7">
        <w:rPr>
          <w:rFonts w:eastAsia="Times New Roman"/>
          <w:spacing w:val="0"/>
          <w:kern w:val="0"/>
          <w:sz w:val="22"/>
          <w:szCs w:val="22"/>
          <w:lang w:eastAsia="ru-RU"/>
        </w:rPr>
        <w:t>, а также иных документов, имеющих отношение к исполнению настоящего договора.</w:t>
      </w:r>
    </w:p>
    <w:p w14:paraId="29E41BB3" w14:textId="77777777" w:rsidR="00E60886" w:rsidRPr="002D4EF7" w:rsidRDefault="00E60886" w:rsidP="00372502">
      <w:pPr>
        <w:spacing w:after="0" w:line="240" w:lineRule="auto"/>
        <w:rPr>
          <w:rFonts w:eastAsia="Times New Roman"/>
          <w:spacing w:val="0"/>
          <w:kern w:val="0"/>
          <w:sz w:val="22"/>
          <w:szCs w:val="22"/>
          <w:lang w:eastAsia="ru-RU"/>
        </w:rPr>
      </w:pPr>
    </w:p>
    <w:p w14:paraId="2F076251" w14:textId="77777777" w:rsidR="00372502" w:rsidRPr="002D4EF7" w:rsidRDefault="00372502" w:rsidP="00B94672">
      <w:pPr>
        <w:pStyle w:val="a8"/>
        <w:numPr>
          <w:ilvl w:val="0"/>
          <w:numId w:val="3"/>
        </w:numPr>
        <w:spacing w:after="120" w:line="240" w:lineRule="auto"/>
        <w:jc w:val="center"/>
        <w:rPr>
          <w:rFonts w:eastAsia="Times New Roman"/>
          <w:b/>
          <w:spacing w:val="0"/>
          <w:kern w:val="0"/>
          <w:sz w:val="22"/>
          <w:szCs w:val="22"/>
          <w:lang w:eastAsia="ru-RU"/>
        </w:rPr>
      </w:pPr>
      <w:r w:rsidRPr="002D4EF7">
        <w:rPr>
          <w:rFonts w:eastAsia="Times New Roman"/>
          <w:b/>
          <w:spacing w:val="0"/>
          <w:kern w:val="0"/>
          <w:sz w:val="22"/>
          <w:szCs w:val="22"/>
          <w:lang w:eastAsia="ru-RU"/>
        </w:rPr>
        <w:t>Качество работ</w:t>
      </w:r>
    </w:p>
    <w:p w14:paraId="4953916C" w14:textId="77777777" w:rsidR="009F1842" w:rsidRPr="002D4EF7" w:rsidRDefault="009F1842" w:rsidP="009F1842">
      <w:pPr>
        <w:spacing w:after="120" w:line="240" w:lineRule="auto"/>
        <w:rPr>
          <w:sz w:val="22"/>
          <w:szCs w:val="22"/>
        </w:rPr>
      </w:pPr>
      <w:r w:rsidRPr="002D4EF7">
        <w:rPr>
          <w:sz w:val="22"/>
          <w:szCs w:val="22"/>
        </w:rPr>
        <w:t xml:space="preserve">6.1. Исполнитель гарантирует качество выполняемых работ и соответствие условий передачи результата </w:t>
      </w:r>
      <w:r w:rsidR="0031184B" w:rsidRPr="002D4EF7">
        <w:rPr>
          <w:sz w:val="22"/>
          <w:szCs w:val="22"/>
        </w:rPr>
        <w:t>выполненных работ,</w:t>
      </w:r>
      <w:r w:rsidRPr="002D4EF7">
        <w:rPr>
          <w:sz w:val="22"/>
          <w:szCs w:val="22"/>
        </w:rPr>
        <w:t xml:space="preserve"> установленных настоящим Договором.</w:t>
      </w:r>
    </w:p>
    <w:p w14:paraId="25FEA777" w14:textId="77777777" w:rsidR="009F1842" w:rsidRPr="002D4EF7" w:rsidRDefault="009F1842" w:rsidP="009F1842">
      <w:pPr>
        <w:spacing w:after="120" w:line="240" w:lineRule="auto"/>
        <w:rPr>
          <w:sz w:val="22"/>
          <w:szCs w:val="22"/>
        </w:rPr>
      </w:pPr>
      <w:r w:rsidRPr="002D4EF7">
        <w:rPr>
          <w:sz w:val="22"/>
          <w:szCs w:val="22"/>
        </w:rPr>
        <w:t>6.</w:t>
      </w:r>
      <w:r w:rsidR="00C222D6" w:rsidRPr="002D4EF7">
        <w:rPr>
          <w:sz w:val="22"/>
          <w:szCs w:val="22"/>
        </w:rPr>
        <w:t>2</w:t>
      </w:r>
      <w:r w:rsidRPr="002D4EF7">
        <w:rPr>
          <w:sz w:val="22"/>
          <w:szCs w:val="22"/>
        </w:rPr>
        <w:t>. В случае мотивированного отказа Заказчика от приемки работ Сторонами составляется двусторонний акт с перечнем необходимых доработок, сроков их выполнения.</w:t>
      </w:r>
    </w:p>
    <w:p w14:paraId="356B41CB" w14:textId="77777777" w:rsidR="00641EE1" w:rsidRPr="002D4EF7" w:rsidRDefault="00641EE1">
      <w:pPr>
        <w:rPr>
          <w:sz w:val="22"/>
          <w:szCs w:val="22"/>
        </w:rPr>
      </w:pPr>
    </w:p>
    <w:p w14:paraId="6EC7E01C" w14:textId="77777777" w:rsidR="00372502" w:rsidRPr="002D4EF7" w:rsidRDefault="009F1842" w:rsidP="009F1842">
      <w:pPr>
        <w:spacing w:after="120" w:line="240" w:lineRule="auto"/>
        <w:jc w:val="center"/>
        <w:rPr>
          <w:b/>
          <w:sz w:val="22"/>
          <w:szCs w:val="22"/>
        </w:rPr>
      </w:pPr>
      <w:r w:rsidRPr="002D4EF7">
        <w:rPr>
          <w:sz w:val="22"/>
          <w:szCs w:val="22"/>
        </w:rPr>
        <w:t xml:space="preserve">7. </w:t>
      </w:r>
      <w:r w:rsidR="00372502" w:rsidRPr="002D4EF7">
        <w:rPr>
          <w:b/>
          <w:sz w:val="22"/>
          <w:szCs w:val="22"/>
        </w:rPr>
        <w:t>Ответственность сторон</w:t>
      </w:r>
    </w:p>
    <w:p w14:paraId="04ED8A70" w14:textId="77777777" w:rsidR="00372502" w:rsidRPr="002D4EF7" w:rsidRDefault="00B94672" w:rsidP="00B94672">
      <w:pPr>
        <w:spacing w:after="0" w:line="240" w:lineRule="auto"/>
        <w:jc w:val="both"/>
        <w:rPr>
          <w:sz w:val="22"/>
          <w:szCs w:val="22"/>
        </w:rPr>
      </w:pPr>
      <w:r w:rsidRPr="002D4EF7">
        <w:rPr>
          <w:sz w:val="22"/>
          <w:szCs w:val="22"/>
        </w:rPr>
        <w:t xml:space="preserve">7.1. </w:t>
      </w:r>
      <w:r w:rsidR="007738FD" w:rsidRPr="002D4EF7">
        <w:rPr>
          <w:sz w:val="22"/>
          <w:szCs w:val="22"/>
        </w:rPr>
        <w:t>За невыполнение или ненадлежащее выполнение обязательств по Договору Стороны несут ответственность в соответствии с условиями настоящего Договора и законодательством Российской Федерации</w:t>
      </w:r>
      <w:r w:rsidR="00372502" w:rsidRPr="002D4EF7">
        <w:rPr>
          <w:sz w:val="22"/>
          <w:szCs w:val="22"/>
        </w:rPr>
        <w:t>.</w:t>
      </w:r>
    </w:p>
    <w:p w14:paraId="27E48C55" w14:textId="6F470557" w:rsidR="007E1FB0" w:rsidRPr="002D4EF7" w:rsidRDefault="00B94672" w:rsidP="00B94672">
      <w:pPr>
        <w:spacing w:after="0" w:line="240" w:lineRule="auto"/>
        <w:jc w:val="both"/>
        <w:rPr>
          <w:sz w:val="22"/>
          <w:szCs w:val="22"/>
        </w:rPr>
      </w:pPr>
      <w:r w:rsidRPr="002D4EF7">
        <w:rPr>
          <w:sz w:val="22"/>
          <w:szCs w:val="22"/>
        </w:rPr>
        <w:t xml:space="preserve">7.2. </w:t>
      </w:r>
      <w:r w:rsidR="00F80209" w:rsidRPr="002D4EF7">
        <w:rPr>
          <w:sz w:val="22"/>
          <w:szCs w:val="22"/>
        </w:rPr>
        <w:t xml:space="preserve">За нарушение Заказчиком обязательств по оплате в соответствии с п. 3.2 авансового платежа в размере 30%, окончательного расчета в размере 70% Заказчик выплачивает Исполнителю неустойку в размере </w:t>
      </w:r>
      <w:r w:rsidR="005822D9" w:rsidRPr="002D4EF7">
        <w:rPr>
          <w:sz w:val="22"/>
          <w:szCs w:val="22"/>
        </w:rPr>
        <w:t xml:space="preserve">одной трехсотой действующей на дату уплаты пени ключевой ставки Центрального банка Российской Федерации от </w:t>
      </w:r>
      <w:proofErr w:type="gramStart"/>
      <w:r w:rsidR="005822D9" w:rsidRPr="002D4EF7">
        <w:rPr>
          <w:sz w:val="22"/>
          <w:szCs w:val="22"/>
        </w:rPr>
        <w:t xml:space="preserve">цены </w:t>
      </w:r>
      <w:r w:rsidR="00F80209" w:rsidRPr="002D4EF7">
        <w:rPr>
          <w:sz w:val="22"/>
          <w:szCs w:val="22"/>
        </w:rPr>
        <w:t xml:space="preserve"> Договор</w:t>
      </w:r>
      <w:r w:rsidR="005822D9" w:rsidRPr="002D4EF7">
        <w:rPr>
          <w:sz w:val="22"/>
          <w:szCs w:val="22"/>
        </w:rPr>
        <w:t>а</w:t>
      </w:r>
      <w:proofErr w:type="gramEnd"/>
      <w:r w:rsidR="00F80209" w:rsidRPr="002D4EF7">
        <w:rPr>
          <w:sz w:val="22"/>
          <w:szCs w:val="22"/>
        </w:rPr>
        <w:t xml:space="preserve"> за каждый день просрочки исполнения обязательств.</w:t>
      </w:r>
      <w:r w:rsidR="00372502" w:rsidRPr="002D4EF7">
        <w:rPr>
          <w:sz w:val="22"/>
          <w:szCs w:val="22"/>
        </w:rPr>
        <w:t xml:space="preserve"> </w:t>
      </w:r>
    </w:p>
    <w:p w14:paraId="05E861B7" w14:textId="12A4CD19" w:rsidR="00372502" w:rsidRPr="002D4EF7" w:rsidRDefault="007E1FB0" w:rsidP="00B94672">
      <w:pPr>
        <w:spacing w:after="0" w:line="240" w:lineRule="auto"/>
        <w:jc w:val="both"/>
        <w:rPr>
          <w:sz w:val="22"/>
          <w:szCs w:val="22"/>
        </w:rPr>
      </w:pPr>
      <w:r w:rsidRPr="002D4EF7">
        <w:rPr>
          <w:sz w:val="22"/>
          <w:szCs w:val="22"/>
        </w:rPr>
        <w:t xml:space="preserve">7.3. </w:t>
      </w:r>
      <w:r w:rsidR="009F1842" w:rsidRPr="002D4EF7">
        <w:rPr>
          <w:sz w:val="22"/>
          <w:szCs w:val="22"/>
        </w:rPr>
        <w:t xml:space="preserve">В случае не предоставления подписанных Заказчиком договора, </w:t>
      </w:r>
      <w:r w:rsidR="0066084C" w:rsidRPr="002D4EF7">
        <w:rPr>
          <w:sz w:val="22"/>
          <w:szCs w:val="22"/>
        </w:rPr>
        <w:t>Акта сдачи-приемки выполненных работ</w:t>
      </w:r>
      <w:r w:rsidR="009F1842" w:rsidRPr="002D4EF7">
        <w:rPr>
          <w:sz w:val="22"/>
          <w:szCs w:val="22"/>
        </w:rPr>
        <w:t xml:space="preserve">, а также всех иных документов, имеющих отношение к исполнению настоящего договора или </w:t>
      </w:r>
      <w:r w:rsidR="0031184B" w:rsidRPr="002D4EF7">
        <w:rPr>
          <w:sz w:val="22"/>
          <w:szCs w:val="22"/>
        </w:rPr>
        <w:t>документа,</w:t>
      </w:r>
      <w:r w:rsidR="009F1842" w:rsidRPr="002D4EF7">
        <w:rPr>
          <w:sz w:val="22"/>
          <w:szCs w:val="22"/>
        </w:rPr>
        <w:t xml:space="preserve"> подтверждающего отправку их Исполнителю в течение десяти рабочих дней после получения результатов работ, при условии соответстви</w:t>
      </w:r>
      <w:r w:rsidR="00960B22" w:rsidRPr="002D4EF7">
        <w:rPr>
          <w:sz w:val="22"/>
          <w:szCs w:val="22"/>
        </w:rPr>
        <w:t>я</w:t>
      </w:r>
      <w:r w:rsidR="009F1842" w:rsidRPr="002D4EF7">
        <w:rPr>
          <w:sz w:val="22"/>
          <w:szCs w:val="22"/>
        </w:rPr>
        <w:t xml:space="preserve"> полученных результатов работ техническому заданию, Заказчик выплачивает Исполнителю неустойку в размере </w:t>
      </w:r>
      <w:r w:rsidR="005822D9" w:rsidRPr="002D4EF7">
        <w:rPr>
          <w:sz w:val="22"/>
          <w:szCs w:val="22"/>
        </w:rPr>
        <w:t xml:space="preserve">одной трехсотой действующей на дату уплаты пени ключевой ставки Центрального банка Российской Федерации от цены </w:t>
      </w:r>
      <w:r w:rsidR="009F1842" w:rsidRPr="002D4EF7">
        <w:rPr>
          <w:sz w:val="22"/>
          <w:szCs w:val="22"/>
        </w:rPr>
        <w:t xml:space="preserve"> договора за каждый день просрочки.</w:t>
      </w:r>
    </w:p>
    <w:p w14:paraId="3EF94BDF" w14:textId="77777777" w:rsidR="00372502" w:rsidRPr="002D4EF7" w:rsidRDefault="00372502" w:rsidP="00372502">
      <w:pPr>
        <w:spacing w:before="240" w:after="240" w:line="240" w:lineRule="auto"/>
        <w:jc w:val="center"/>
        <w:rPr>
          <w:rFonts w:eastAsia="Times New Roman"/>
          <w:b/>
          <w:spacing w:val="0"/>
          <w:kern w:val="0"/>
          <w:sz w:val="22"/>
          <w:szCs w:val="22"/>
          <w:lang w:eastAsia="ru-RU"/>
        </w:rPr>
      </w:pPr>
      <w:r w:rsidRPr="002D4EF7">
        <w:rPr>
          <w:rFonts w:eastAsia="Times New Roman"/>
          <w:b/>
          <w:spacing w:val="0"/>
          <w:kern w:val="0"/>
          <w:sz w:val="22"/>
          <w:szCs w:val="22"/>
          <w:lang w:eastAsia="ru-RU"/>
        </w:rPr>
        <w:t>8. Порядок урегулирования споров</w:t>
      </w:r>
    </w:p>
    <w:p w14:paraId="7CE09229"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lastRenderedPageBreak/>
        <w:t>8.1.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4E541B2A"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8.2.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10 календарных дней с даты ее получения. Оставление претензии без ответа в установленный срок означает признание требований претензии (если претензионные требования подлежат денежной оценке, в претензии указывается </w:t>
      </w:r>
      <w:proofErr w:type="spellStart"/>
      <w:r w:rsidRPr="002D4EF7">
        <w:rPr>
          <w:rFonts w:eastAsia="Times New Roman"/>
          <w:spacing w:val="0"/>
          <w:kern w:val="0"/>
          <w:sz w:val="22"/>
          <w:szCs w:val="22"/>
          <w:lang w:eastAsia="ru-RU"/>
        </w:rPr>
        <w:t>истребуемая</w:t>
      </w:r>
      <w:proofErr w:type="spellEnd"/>
      <w:r w:rsidRPr="002D4EF7">
        <w:rPr>
          <w:rFonts w:eastAsia="Times New Roman"/>
          <w:spacing w:val="0"/>
          <w:kern w:val="0"/>
          <w:sz w:val="22"/>
          <w:szCs w:val="22"/>
          <w:lang w:eastAsia="ru-RU"/>
        </w:rPr>
        <w:t xml:space="preserve"> сумма и ее полный и обоснованный расчет).</w:t>
      </w:r>
    </w:p>
    <w:p w14:paraId="0BA3063C" w14:textId="77777777" w:rsidR="00372502" w:rsidRPr="002D4EF7" w:rsidRDefault="00372502" w:rsidP="00372502">
      <w:pPr>
        <w:spacing w:after="0" w:line="240" w:lineRule="auto"/>
        <w:ind w:firstLine="567"/>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В претензии, кроме остальных, должны быть указаны следующие данные: </w:t>
      </w:r>
    </w:p>
    <w:p w14:paraId="0832D576" w14:textId="77777777" w:rsidR="00372502" w:rsidRPr="002D4EF7" w:rsidRDefault="00372502" w:rsidP="00372502">
      <w:pPr>
        <w:spacing w:after="0" w:line="240" w:lineRule="auto"/>
        <w:ind w:firstLine="567"/>
        <w:jc w:val="both"/>
        <w:rPr>
          <w:rFonts w:eastAsia="Times New Roman"/>
          <w:spacing w:val="0"/>
          <w:kern w:val="0"/>
          <w:sz w:val="22"/>
          <w:szCs w:val="22"/>
          <w:lang w:eastAsia="ru-RU"/>
        </w:rPr>
      </w:pPr>
      <w:r w:rsidRPr="002D4EF7">
        <w:rPr>
          <w:rFonts w:eastAsia="Times New Roman"/>
          <w:spacing w:val="0"/>
          <w:kern w:val="0"/>
          <w:sz w:val="22"/>
          <w:szCs w:val="22"/>
          <w:lang w:eastAsia="ru-RU"/>
        </w:rPr>
        <w:t>- основание предъявления претензии и краткое обоснование претензии;</w:t>
      </w:r>
    </w:p>
    <w:p w14:paraId="2133C30C" w14:textId="77777777" w:rsidR="00372502" w:rsidRPr="002D4EF7" w:rsidRDefault="00372502" w:rsidP="00372502">
      <w:pPr>
        <w:spacing w:after="0" w:line="240" w:lineRule="auto"/>
        <w:ind w:firstLine="567"/>
        <w:jc w:val="both"/>
        <w:rPr>
          <w:rFonts w:eastAsia="Times New Roman"/>
          <w:spacing w:val="0"/>
          <w:kern w:val="0"/>
          <w:sz w:val="22"/>
          <w:szCs w:val="22"/>
          <w:lang w:eastAsia="ru-RU"/>
        </w:rPr>
      </w:pPr>
      <w:r w:rsidRPr="002D4EF7">
        <w:rPr>
          <w:rFonts w:eastAsia="Times New Roman"/>
          <w:spacing w:val="0"/>
          <w:kern w:val="0"/>
          <w:sz w:val="22"/>
          <w:szCs w:val="22"/>
          <w:lang w:eastAsia="ru-RU"/>
        </w:rPr>
        <w:t>- предъявляемые требования, а при денежном требовании-его размер;</w:t>
      </w:r>
    </w:p>
    <w:p w14:paraId="59CE5928" w14:textId="77777777" w:rsidR="00372502" w:rsidRPr="002D4EF7" w:rsidRDefault="00372502" w:rsidP="00372502">
      <w:pPr>
        <w:spacing w:after="0" w:line="240" w:lineRule="auto"/>
        <w:ind w:firstLine="567"/>
        <w:jc w:val="both"/>
        <w:rPr>
          <w:rFonts w:eastAsia="Times New Roman"/>
          <w:spacing w:val="0"/>
          <w:kern w:val="0"/>
          <w:sz w:val="22"/>
          <w:szCs w:val="22"/>
          <w:lang w:eastAsia="ru-RU"/>
        </w:rPr>
      </w:pPr>
      <w:r w:rsidRPr="002D4EF7">
        <w:rPr>
          <w:rFonts w:eastAsia="Times New Roman"/>
          <w:spacing w:val="0"/>
          <w:kern w:val="0"/>
          <w:sz w:val="22"/>
          <w:szCs w:val="22"/>
          <w:lang w:eastAsia="ru-RU"/>
        </w:rPr>
        <w:t>- дата составления претензии.</w:t>
      </w:r>
    </w:p>
    <w:p w14:paraId="5C3F3D67"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8.3. В случае не 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Московской области с обязательным соблюдением досудебного (претензионного) порядка. Споры могут переданы на рассмотрение суда по истечению </w:t>
      </w:r>
      <w:r w:rsidR="00F318EA" w:rsidRPr="002D4EF7">
        <w:rPr>
          <w:rFonts w:eastAsia="Times New Roman"/>
          <w:spacing w:val="0"/>
          <w:kern w:val="0"/>
          <w:sz w:val="22"/>
          <w:szCs w:val="22"/>
          <w:lang w:eastAsia="ru-RU"/>
        </w:rPr>
        <w:t xml:space="preserve">15 (пятнадцати) </w:t>
      </w:r>
      <w:r w:rsidRPr="002D4EF7">
        <w:rPr>
          <w:rFonts w:eastAsia="Times New Roman"/>
          <w:spacing w:val="0"/>
          <w:kern w:val="0"/>
          <w:sz w:val="22"/>
          <w:szCs w:val="22"/>
          <w:lang w:eastAsia="ru-RU"/>
        </w:rPr>
        <w:t>календарных дней со дня направления претензии.</w:t>
      </w:r>
    </w:p>
    <w:p w14:paraId="01238B83" w14:textId="77777777" w:rsidR="00372502" w:rsidRPr="002D4EF7" w:rsidRDefault="00372502" w:rsidP="00372502">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8.4. Претензия считается доставленной, если произведена отправка по почтовому адресу (адресам), электронной почте, факсу, указанным в договоре.</w:t>
      </w:r>
    </w:p>
    <w:p w14:paraId="4BABD411" w14:textId="77777777" w:rsidR="00372502" w:rsidRPr="002D4EF7" w:rsidRDefault="00372502" w:rsidP="00372502">
      <w:pPr>
        <w:spacing w:after="0" w:line="240" w:lineRule="auto"/>
        <w:jc w:val="both"/>
        <w:rPr>
          <w:rFonts w:eastAsia="Times New Roman"/>
          <w:spacing w:val="0"/>
          <w:kern w:val="0"/>
          <w:sz w:val="22"/>
          <w:szCs w:val="22"/>
          <w:lang w:eastAsia="ru-RU"/>
        </w:rPr>
      </w:pPr>
    </w:p>
    <w:p w14:paraId="19F361DA" w14:textId="77777777" w:rsidR="00372502" w:rsidRPr="002D4EF7" w:rsidRDefault="00A8469A" w:rsidP="00A8469A">
      <w:pPr>
        <w:numPr>
          <w:ilvl w:val="0"/>
          <w:numId w:val="2"/>
        </w:numPr>
        <w:tabs>
          <w:tab w:val="left" w:pos="710"/>
        </w:tabs>
        <w:spacing w:after="0" w:line="240" w:lineRule="auto"/>
        <w:contextualSpacing/>
        <w:jc w:val="center"/>
        <w:rPr>
          <w:b/>
          <w:sz w:val="22"/>
          <w:szCs w:val="22"/>
        </w:rPr>
      </w:pPr>
      <w:r w:rsidRPr="002D4EF7">
        <w:rPr>
          <w:b/>
          <w:sz w:val="22"/>
          <w:szCs w:val="22"/>
        </w:rPr>
        <w:t>Действие обстоятельств непреодолимой силы</w:t>
      </w:r>
    </w:p>
    <w:p w14:paraId="28FDA6B0" w14:textId="77777777" w:rsidR="00372502" w:rsidRPr="002D4EF7" w:rsidRDefault="00372502" w:rsidP="00372502">
      <w:pPr>
        <w:tabs>
          <w:tab w:val="left" w:pos="710"/>
        </w:tabs>
        <w:spacing w:after="0" w:line="240" w:lineRule="auto"/>
        <w:ind w:left="480"/>
        <w:contextualSpacing/>
        <w:rPr>
          <w:b/>
          <w:sz w:val="22"/>
          <w:szCs w:val="22"/>
        </w:rPr>
      </w:pPr>
    </w:p>
    <w:p w14:paraId="25F07426" w14:textId="77777777" w:rsidR="00A8469A" w:rsidRPr="002D4EF7" w:rsidRDefault="00A8469A" w:rsidP="00A8469A">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9.1. Стороны не несут ответственность за неисполнение либо ненадлежащее исполнение </w:t>
      </w:r>
      <w:r w:rsidR="00841478" w:rsidRPr="002D4EF7">
        <w:rPr>
          <w:rFonts w:eastAsia="Times New Roman"/>
          <w:spacing w:val="0"/>
          <w:kern w:val="0"/>
          <w:sz w:val="22"/>
          <w:szCs w:val="22"/>
          <w:lang w:eastAsia="ru-RU"/>
        </w:rPr>
        <w:t>обязательств</w:t>
      </w:r>
      <w:r w:rsidRPr="002D4EF7">
        <w:rPr>
          <w:rFonts w:eastAsia="Times New Roman"/>
          <w:spacing w:val="0"/>
          <w:kern w:val="0"/>
          <w:sz w:val="22"/>
          <w:szCs w:val="22"/>
          <w:lang w:eastAsia="ru-RU"/>
        </w:rPr>
        <w:t xml:space="preserve">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w:t>
      </w:r>
      <w:r w:rsidR="00841478" w:rsidRPr="002D4EF7">
        <w:rPr>
          <w:rFonts w:eastAsia="Times New Roman"/>
          <w:spacing w:val="0"/>
          <w:kern w:val="0"/>
          <w:sz w:val="22"/>
          <w:szCs w:val="22"/>
          <w:lang w:eastAsia="ru-RU"/>
        </w:rPr>
        <w:t>действия</w:t>
      </w:r>
      <w:r w:rsidRPr="002D4EF7">
        <w:rPr>
          <w:rFonts w:eastAsia="Times New Roman"/>
          <w:spacing w:val="0"/>
          <w:kern w:val="0"/>
          <w:sz w:val="22"/>
          <w:szCs w:val="22"/>
          <w:lang w:eastAsia="ru-RU"/>
        </w:rPr>
        <w:t>,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14A490DA" w14:textId="77777777" w:rsidR="00A8469A" w:rsidRPr="002D4EF7" w:rsidRDefault="00A8469A" w:rsidP="00A8469A">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К обстоятельствам непреодолимой силы также относится</w:t>
      </w:r>
      <w:r w:rsidR="00841478" w:rsidRPr="002D4EF7">
        <w:rPr>
          <w:rFonts w:eastAsia="Times New Roman"/>
          <w:spacing w:val="0"/>
          <w:kern w:val="0"/>
          <w:sz w:val="22"/>
          <w:szCs w:val="22"/>
          <w:lang w:eastAsia="ru-RU"/>
        </w:rPr>
        <w:t xml:space="preserve"> введение органами государствен</w:t>
      </w:r>
      <w:r w:rsidRPr="002D4EF7">
        <w:rPr>
          <w:rFonts w:eastAsia="Times New Roman"/>
          <w:spacing w:val="0"/>
          <w:kern w:val="0"/>
          <w:sz w:val="22"/>
          <w:szCs w:val="22"/>
          <w:lang w:eastAsia="ru-RU"/>
        </w:rPr>
        <w:t xml:space="preserve">ной и муниципальной власти ограничительных мер в связи с угрозой распространения на территории Российской Федерации </w:t>
      </w:r>
      <w:proofErr w:type="spellStart"/>
      <w:r w:rsidRPr="002D4EF7">
        <w:rPr>
          <w:rFonts w:eastAsia="Times New Roman"/>
          <w:spacing w:val="0"/>
          <w:kern w:val="0"/>
          <w:sz w:val="22"/>
          <w:szCs w:val="22"/>
          <w:lang w:eastAsia="ru-RU"/>
        </w:rPr>
        <w:t>коронавирусной</w:t>
      </w:r>
      <w:proofErr w:type="spellEnd"/>
      <w:r w:rsidRPr="002D4EF7">
        <w:rPr>
          <w:rFonts w:eastAsia="Times New Roman"/>
          <w:spacing w:val="0"/>
          <w:kern w:val="0"/>
          <w:sz w:val="22"/>
          <w:szCs w:val="22"/>
          <w:lang w:eastAsia="ru-RU"/>
        </w:rPr>
        <w:t xml:space="preserve"> инфекции (2019-nCoV), в том числе запрета на проведение на территории Российской Федерации любых массовых мероприятий, а также введение нерабочих дней в период действия ограничительных мер.</w:t>
      </w:r>
    </w:p>
    <w:p w14:paraId="0855B3C5" w14:textId="77777777" w:rsidR="00A8469A" w:rsidRPr="002D4EF7" w:rsidRDefault="00A8469A" w:rsidP="00A8469A">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9.2. При наступлении обстоятельств, указанных в пункте 9.1 настоящего договора, сторона должна уведомить о них в письменном виде другую сторону в течение 4 (четырех) рабочих дней.</w:t>
      </w:r>
    </w:p>
    <w:p w14:paraId="5ADE455C" w14:textId="77777777" w:rsidR="00A8469A" w:rsidRPr="002D4EF7" w:rsidRDefault="00A8469A" w:rsidP="00A8469A">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9.3. Извещение должно содержать данные о характере обстоятельств, а также документы, подтверждающие наступление указанных обстоятельств.</w:t>
      </w:r>
    </w:p>
    <w:p w14:paraId="1C17CE7D" w14:textId="77777777" w:rsidR="00A8469A" w:rsidRPr="002D4EF7" w:rsidRDefault="00A8469A" w:rsidP="00A8469A">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9.4. В случае наступления обстоятельств, предусмотренных в пункте 9.1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85952BF" w14:textId="77777777" w:rsidR="00372502" w:rsidRPr="002D4EF7" w:rsidRDefault="00A8469A" w:rsidP="00A8469A">
      <w:pPr>
        <w:tabs>
          <w:tab w:val="left" w:pos="710"/>
        </w:tabs>
        <w:spacing w:after="0" w:line="240" w:lineRule="auto"/>
        <w:contextualSpacing/>
        <w:jc w:val="both"/>
        <w:rPr>
          <w:sz w:val="22"/>
          <w:szCs w:val="22"/>
          <w:shd w:val="clear" w:color="auto" w:fill="FFFFFF"/>
        </w:rPr>
      </w:pPr>
      <w:r w:rsidRPr="002D4EF7">
        <w:rPr>
          <w:rFonts w:eastAsia="Times New Roman"/>
          <w:spacing w:val="0"/>
          <w:kern w:val="0"/>
          <w:sz w:val="22"/>
          <w:szCs w:val="22"/>
          <w:lang w:eastAsia="ru-RU"/>
        </w:rPr>
        <w:t>9.5. Если наступившие обстоятельства, перечисленные в пункте 9.1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r w:rsidR="00372502" w:rsidRPr="002D4EF7">
        <w:rPr>
          <w:sz w:val="22"/>
          <w:szCs w:val="22"/>
          <w:shd w:val="clear" w:color="auto" w:fill="FFFFFF"/>
        </w:rPr>
        <w:t xml:space="preserve"> </w:t>
      </w:r>
    </w:p>
    <w:p w14:paraId="75C85235" w14:textId="77777777" w:rsidR="007738FD" w:rsidRPr="002D4EF7" w:rsidRDefault="007738FD" w:rsidP="00A8469A">
      <w:pPr>
        <w:tabs>
          <w:tab w:val="left" w:pos="710"/>
        </w:tabs>
        <w:spacing w:after="0" w:line="240" w:lineRule="auto"/>
        <w:contextualSpacing/>
        <w:jc w:val="both"/>
        <w:rPr>
          <w:sz w:val="22"/>
          <w:szCs w:val="22"/>
          <w:shd w:val="clear" w:color="auto" w:fill="FFFFFF"/>
        </w:rPr>
      </w:pPr>
      <w:r w:rsidRPr="002D4EF7">
        <w:rPr>
          <w:sz w:val="22"/>
          <w:szCs w:val="22"/>
          <w:shd w:val="clear" w:color="auto" w:fill="FFFFFF"/>
        </w:rPr>
        <w:t xml:space="preserve">9.6. Надлежащим доказательством наличия обстоятельств непреодолимой силы и их продолжительности будут служить справки, выданные торгово-промышленной палатой субъекта РФ, в которой зарегистрирована Сторона (места её нахождения согласно </w:t>
      </w:r>
      <w:r w:rsidR="006062D8" w:rsidRPr="002D4EF7">
        <w:rPr>
          <w:sz w:val="22"/>
          <w:szCs w:val="22"/>
          <w:shd w:val="clear" w:color="auto" w:fill="FFFFFF"/>
        </w:rPr>
        <w:t>выписке,</w:t>
      </w:r>
      <w:r w:rsidRPr="002D4EF7">
        <w:rPr>
          <w:sz w:val="22"/>
          <w:szCs w:val="22"/>
          <w:shd w:val="clear" w:color="auto" w:fill="FFFFFF"/>
        </w:rPr>
        <w:t xml:space="preserve"> из ЕГРЮЛ), как субъект предпринимательской деятельности.</w:t>
      </w:r>
    </w:p>
    <w:p w14:paraId="2106BFE1" w14:textId="77777777" w:rsidR="00372502" w:rsidRPr="002D4EF7" w:rsidRDefault="00372502" w:rsidP="00372502">
      <w:pPr>
        <w:tabs>
          <w:tab w:val="left" w:pos="710"/>
        </w:tabs>
        <w:spacing w:after="0" w:line="240" w:lineRule="auto"/>
        <w:contextualSpacing/>
        <w:jc w:val="both"/>
        <w:rPr>
          <w:sz w:val="22"/>
          <w:szCs w:val="22"/>
          <w:shd w:val="clear" w:color="auto" w:fill="FFFFFF"/>
        </w:rPr>
      </w:pPr>
    </w:p>
    <w:p w14:paraId="1AFBE1B3" w14:textId="77777777" w:rsidR="006062D8" w:rsidRPr="002D4EF7" w:rsidRDefault="006062D8" w:rsidP="006062D8">
      <w:pPr>
        <w:tabs>
          <w:tab w:val="left" w:pos="710"/>
        </w:tabs>
        <w:spacing w:after="0" w:line="240" w:lineRule="auto"/>
        <w:contextualSpacing/>
        <w:jc w:val="center"/>
        <w:rPr>
          <w:rFonts w:eastAsia="Times New Roman"/>
          <w:b/>
          <w:spacing w:val="0"/>
          <w:kern w:val="0"/>
          <w:sz w:val="22"/>
          <w:szCs w:val="22"/>
          <w:lang w:eastAsia="ru-RU"/>
        </w:rPr>
      </w:pPr>
      <w:r w:rsidRPr="002D4EF7">
        <w:rPr>
          <w:rFonts w:eastAsia="Times New Roman"/>
          <w:b/>
          <w:spacing w:val="0"/>
          <w:kern w:val="0"/>
          <w:sz w:val="22"/>
          <w:szCs w:val="22"/>
          <w:lang w:eastAsia="ru-RU"/>
        </w:rPr>
        <w:t>10. Распространение информации</w:t>
      </w:r>
    </w:p>
    <w:p w14:paraId="4C0E4407" w14:textId="77777777" w:rsidR="006062D8" w:rsidRPr="002D4EF7" w:rsidRDefault="006062D8" w:rsidP="006062D8">
      <w:pPr>
        <w:tabs>
          <w:tab w:val="left" w:pos="710"/>
        </w:tabs>
        <w:spacing w:after="0" w:line="240" w:lineRule="auto"/>
        <w:contextualSpacing/>
        <w:jc w:val="center"/>
        <w:rPr>
          <w:rFonts w:eastAsia="Times New Roman"/>
          <w:b/>
          <w:spacing w:val="0"/>
          <w:kern w:val="0"/>
          <w:sz w:val="22"/>
          <w:szCs w:val="22"/>
          <w:lang w:eastAsia="ru-RU"/>
        </w:rPr>
      </w:pPr>
    </w:p>
    <w:p w14:paraId="5A549CA1" w14:textId="70384EAB"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10.1 Условия настоящего Договора и Приложений к нему, информация о ходе исполнения Договора, информация о результатах Работы, выполненной </w:t>
      </w:r>
      <w:r w:rsidR="00AD582F" w:rsidRPr="002D4EF7">
        <w:rPr>
          <w:rFonts w:eastAsia="Times New Roman"/>
          <w:spacing w:val="0"/>
          <w:kern w:val="0"/>
          <w:sz w:val="22"/>
          <w:szCs w:val="22"/>
          <w:lang w:eastAsia="ru-RU"/>
        </w:rPr>
        <w:t>по настоящему Договору,</w:t>
      </w:r>
      <w:r w:rsidRPr="002D4EF7">
        <w:rPr>
          <w:rFonts w:eastAsia="Times New Roman"/>
          <w:spacing w:val="0"/>
          <w:kern w:val="0"/>
          <w:sz w:val="22"/>
          <w:szCs w:val="22"/>
          <w:lang w:eastAsia="ru-RU"/>
        </w:rPr>
        <w:t xml:space="preserve"> не подлежат разглашению, могут быть предоставлены одной из Сторон по Договору третьими лицами только с </w:t>
      </w:r>
      <w:r w:rsidRPr="002D4EF7">
        <w:rPr>
          <w:rFonts w:eastAsia="Times New Roman"/>
          <w:spacing w:val="0"/>
          <w:kern w:val="0"/>
          <w:sz w:val="22"/>
          <w:szCs w:val="22"/>
          <w:lang w:eastAsia="ru-RU"/>
        </w:rPr>
        <w:lastRenderedPageBreak/>
        <w:t>письменного согласия другой Стороны. Стороны обязуются не раскрывать такую информацию другим лицам и не использовать ее для каких-либо целей, кроме целей, связанных с выполнением настоящего Договора.</w:t>
      </w:r>
    </w:p>
    <w:p w14:paraId="7B09AF64"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10.2 Если какой-либо случай несанкционированного раскрытия информации станет известен одной из Сторон, либо такое раскрытие допущено Стороной или третьим лицом, о чем стало известно Стороне, такая Сторона обязуется незамедлительно уведомить другую Сторону о таком раскрытии и принять все меры к тому, чтобы предотвратить дальнейшее распространение информации.</w:t>
      </w:r>
    </w:p>
    <w:p w14:paraId="3D9A868A"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10.3 Каждая из Сторон обязуется публиковать полученные при выполнении работы сведения, относящиеся к договору только с согласия другой Стороны.</w:t>
      </w:r>
    </w:p>
    <w:p w14:paraId="6C2835AB"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10.4 Стороны гарантируют, что с условиями настоящего Договора уполномочены ознакомиться только те работники Сторон, которые непосредственно связаны с исполнением его </w:t>
      </w:r>
      <w:proofErr w:type="spellStart"/>
      <w:proofErr w:type="gramStart"/>
      <w:r w:rsidRPr="002D4EF7">
        <w:rPr>
          <w:rFonts w:eastAsia="Times New Roman"/>
          <w:spacing w:val="0"/>
          <w:kern w:val="0"/>
          <w:sz w:val="22"/>
          <w:szCs w:val="22"/>
          <w:lang w:eastAsia="ru-RU"/>
        </w:rPr>
        <w:t>усло-вий</w:t>
      </w:r>
      <w:proofErr w:type="spellEnd"/>
      <w:proofErr w:type="gramEnd"/>
      <w:r w:rsidRPr="002D4EF7">
        <w:rPr>
          <w:rFonts w:eastAsia="Times New Roman"/>
          <w:spacing w:val="0"/>
          <w:kern w:val="0"/>
          <w:sz w:val="22"/>
          <w:szCs w:val="22"/>
          <w:lang w:eastAsia="ru-RU"/>
        </w:rPr>
        <w:t>.</w:t>
      </w:r>
    </w:p>
    <w:p w14:paraId="5D9FE3A5"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10.5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14:paraId="59ED1AF7"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10.6 Стороны принимают на себя следующие обязательства:</w:t>
      </w:r>
    </w:p>
    <w:p w14:paraId="78305064"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соблюдать все требования действующего законодательства Российской Федерации, определяющие порядок сбора, обработки и хранения персональных данных работников сторон, полученных в ходе исполнения обязательств по настоящему Договору;</w:t>
      </w:r>
    </w:p>
    <w:p w14:paraId="70890449"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не разглашать персональные данные работников Сторон, ставшие известными им в связи с исполнением настоящего Договора.</w:t>
      </w:r>
    </w:p>
    <w:p w14:paraId="53765D61"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10.7 Подписывая настоящий Договор, Стороны удостоверяют, что при передаче персональных данных ими соблюдены и будут соблюдаться все требования действующего законодательства Российской Федерации, определяющего порядок сбора, обработки и хранения, защиту персональных данных, в том числе требования по получению письменного согласия на передачу персональных данных третьему лицу.</w:t>
      </w:r>
    </w:p>
    <w:p w14:paraId="7EE92BA0" w14:textId="575D0089"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10.8 В случае, если одна из Сторон приступает к реорганизации в форме слияния, присоединения, разделения, выделения, и/или если её активы приобретаются конкурентами другой Стороны либо их дочерними компаниями, </w:t>
      </w:r>
      <w:proofErr w:type="spellStart"/>
      <w:r w:rsidRPr="002D4EF7">
        <w:rPr>
          <w:rFonts w:eastAsia="Times New Roman"/>
          <w:spacing w:val="0"/>
          <w:kern w:val="0"/>
          <w:sz w:val="22"/>
          <w:szCs w:val="22"/>
          <w:lang w:eastAsia="ru-RU"/>
        </w:rPr>
        <w:t>аффилироваными</w:t>
      </w:r>
      <w:proofErr w:type="spellEnd"/>
      <w:r w:rsidRPr="002D4EF7">
        <w:rPr>
          <w:rFonts w:eastAsia="Times New Roman"/>
          <w:spacing w:val="0"/>
          <w:kern w:val="0"/>
          <w:sz w:val="22"/>
          <w:szCs w:val="22"/>
          <w:lang w:eastAsia="ru-RU"/>
        </w:rPr>
        <w:t xml:space="preserve"> лицами, правопреемниками или иными компаниями, действующими в интересах конкурентов другой Стороны, или если в отношении такой Стороны осуществляется процедура банкротства, несостоятельности, или в отношении активов Стороны назначается внешний управляющий, или если возникает вероятность наступления вышеперечисленных событий, соответствующая Сторона обязуется уведомить об этом другую Сторону, как только риск наступления вышеуказанных событий станет очевидным. </w:t>
      </w:r>
    </w:p>
    <w:p w14:paraId="523B8DB6" w14:textId="77777777" w:rsidR="006062D8" w:rsidRPr="002D4EF7" w:rsidRDefault="006062D8" w:rsidP="006062D8">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10.9 Стороны, чьи права ущемлены, вправе принять меры по защите своих интересов в соответствии с действующим законодательством Российской Федерации.</w:t>
      </w:r>
    </w:p>
    <w:p w14:paraId="51B8713B" w14:textId="77777777" w:rsidR="00372502" w:rsidRPr="002D4EF7" w:rsidRDefault="00372502" w:rsidP="00372502">
      <w:pPr>
        <w:tabs>
          <w:tab w:val="left" w:pos="710"/>
        </w:tabs>
        <w:spacing w:after="0" w:line="240" w:lineRule="auto"/>
        <w:contextualSpacing/>
        <w:jc w:val="both"/>
        <w:rPr>
          <w:rFonts w:eastAsia="Times New Roman"/>
          <w:spacing w:val="0"/>
          <w:kern w:val="0"/>
          <w:sz w:val="22"/>
          <w:szCs w:val="22"/>
          <w:lang w:eastAsia="ru-RU"/>
        </w:rPr>
      </w:pPr>
    </w:p>
    <w:p w14:paraId="2BDCD6C7" w14:textId="77777777" w:rsidR="00372502" w:rsidRPr="002D4EF7" w:rsidRDefault="005A25C1" w:rsidP="005A25C1">
      <w:pPr>
        <w:tabs>
          <w:tab w:val="left" w:pos="710"/>
        </w:tabs>
        <w:spacing w:after="0" w:line="240" w:lineRule="auto"/>
        <w:ind w:left="480"/>
        <w:contextualSpacing/>
        <w:jc w:val="center"/>
        <w:rPr>
          <w:rFonts w:eastAsia="Times New Roman"/>
          <w:b/>
          <w:spacing w:val="0"/>
          <w:kern w:val="0"/>
          <w:sz w:val="22"/>
          <w:szCs w:val="22"/>
          <w:lang w:eastAsia="ru-RU"/>
        </w:rPr>
      </w:pPr>
      <w:r w:rsidRPr="002D4EF7">
        <w:rPr>
          <w:rFonts w:eastAsia="Times New Roman"/>
          <w:b/>
          <w:spacing w:val="0"/>
          <w:kern w:val="0"/>
          <w:sz w:val="22"/>
          <w:szCs w:val="22"/>
          <w:lang w:eastAsia="ru-RU"/>
        </w:rPr>
        <w:t xml:space="preserve">11. </w:t>
      </w:r>
      <w:r w:rsidR="00372502" w:rsidRPr="002D4EF7">
        <w:rPr>
          <w:rFonts w:eastAsia="Times New Roman"/>
          <w:b/>
          <w:spacing w:val="0"/>
          <w:kern w:val="0"/>
          <w:sz w:val="22"/>
          <w:szCs w:val="22"/>
          <w:lang w:eastAsia="ru-RU"/>
        </w:rPr>
        <w:t>Срок действия Договора, порядок изменения, дополнения, расторжения</w:t>
      </w:r>
    </w:p>
    <w:p w14:paraId="52284AD0" w14:textId="77777777" w:rsidR="00372502" w:rsidRPr="002D4EF7" w:rsidRDefault="00372502" w:rsidP="00372502">
      <w:pPr>
        <w:tabs>
          <w:tab w:val="left" w:pos="710"/>
        </w:tabs>
        <w:spacing w:after="0" w:line="240" w:lineRule="auto"/>
        <w:ind w:left="840"/>
        <w:contextualSpacing/>
        <w:jc w:val="both"/>
        <w:rPr>
          <w:rFonts w:eastAsia="Times New Roman"/>
          <w:b/>
          <w:spacing w:val="0"/>
          <w:kern w:val="0"/>
          <w:sz w:val="22"/>
          <w:szCs w:val="22"/>
          <w:lang w:eastAsia="ru-RU"/>
        </w:rPr>
      </w:pPr>
    </w:p>
    <w:p w14:paraId="6ECAE214" w14:textId="25EA7A69" w:rsidR="00C01694" w:rsidRPr="002D4EF7" w:rsidRDefault="00C01694" w:rsidP="00C01694">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11.1. Договор вступает в силу с даты подписания и действует до </w:t>
      </w:r>
      <w:r w:rsidR="005822D9" w:rsidRPr="002D4EF7">
        <w:rPr>
          <w:rFonts w:eastAsia="Times New Roman"/>
          <w:spacing w:val="0"/>
          <w:kern w:val="0"/>
          <w:sz w:val="22"/>
          <w:szCs w:val="22"/>
          <w:lang w:eastAsia="ru-RU"/>
        </w:rPr>
        <w:t>25</w:t>
      </w:r>
      <w:r w:rsidRPr="002D4EF7">
        <w:rPr>
          <w:rFonts w:eastAsia="Times New Roman"/>
          <w:spacing w:val="0"/>
          <w:kern w:val="0"/>
          <w:sz w:val="22"/>
          <w:szCs w:val="22"/>
          <w:lang w:eastAsia="ru-RU"/>
        </w:rPr>
        <w:t>.</w:t>
      </w:r>
      <w:r w:rsidR="00A77ED1" w:rsidRPr="002D4EF7">
        <w:rPr>
          <w:rFonts w:eastAsia="Times New Roman"/>
          <w:spacing w:val="0"/>
          <w:kern w:val="0"/>
          <w:sz w:val="22"/>
          <w:szCs w:val="22"/>
          <w:lang w:eastAsia="ru-RU"/>
        </w:rPr>
        <w:t>12</w:t>
      </w:r>
      <w:r w:rsidRPr="002D4EF7">
        <w:rPr>
          <w:rFonts w:eastAsia="Times New Roman"/>
          <w:spacing w:val="0"/>
          <w:kern w:val="0"/>
          <w:sz w:val="22"/>
          <w:szCs w:val="22"/>
          <w:lang w:eastAsia="ru-RU"/>
        </w:rPr>
        <w:t>.202</w:t>
      </w:r>
      <w:r w:rsidR="00B32F14" w:rsidRPr="002D4EF7">
        <w:rPr>
          <w:rFonts w:eastAsia="Times New Roman"/>
          <w:spacing w:val="0"/>
          <w:kern w:val="0"/>
          <w:sz w:val="22"/>
          <w:szCs w:val="22"/>
          <w:lang w:eastAsia="ru-RU"/>
        </w:rPr>
        <w:t>6</w:t>
      </w:r>
      <w:r w:rsidRPr="002D4EF7">
        <w:rPr>
          <w:rFonts w:eastAsia="Times New Roman"/>
          <w:spacing w:val="0"/>
          <w:kern w:val="0"/>
          <w:sz w:val="22"/>
          <w:szCs w:val="22"/>
          <w:lang w:eastAsia="ru-RU"/>
        </w:rPr>
        <w:t xml:space="preserve"> года, а части взаиморасчетов до полного исполнения Сторонами обязательств по Договору.</w:t>
      </w:r>
    </w:p>
    <w:p w14:paraId="78501545" w14:textId="4E4107E5" w:rsidR="00C01694" w:rsidRPr="002D4EF7" w:rsidRDefault="00C01694" w:rsidP="00C01694">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11.2. Настоящий Договор может быть изменен по взаимному согласованию Сторон, все дополнения и изменения должны быть составлены в письменной форме и подписаны правомочными представителями Сторон.</w:t>
      </w:r>
    </w:p>
    <w:p w14:paraId="7FB21C21" w14:textId="2F66E48A" w:rsidR="00AC78A1" w:rsidRPr="002D4EF7" w:rsidRDefault="00AC78A1" w:rsidP="00AC78A1">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11.3.</w:t>
      </w:r>
      <w:r w:rsidRPr="002D4EF7">
        <w:rPr>
          <w:rFonts w:eastAsia="Times New Roman"/>
          <w:spacing w:val="0"/>
          <w:kern w:val="0"/>
          <w:sz w:val="22"/>
          <w:szCs w:val="22"/>
          <w:lang w:eastAsia="ru-RU"/>
        </w:rPr>
        <w:tab/>
        <w:t xml:space="preserve">Изменение существенных условий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а при его исполнении не допускается, за исключением их изменения по соглашению сторон в следующих случаях:</w:t>
      </w:r>
    </w:p>
    <w:p w14:paraId="6EEE07DC" w14:textId="78E5C39A" w:rsidR="00AC78A1" w:rsidRPr="002D4EF7" w:rsidRDefault="00AC78A1" w:rsidP="00AC78A1">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11.3.1.</w:t>
      </w:r>
      <w:r w:rsidRPr="002D4EF7">
        <w:rPr>
          <w:rFonts w:eastAsia="Times New Roman"/>
          <w:spacing w:val="0"/>
          <w:kern w:val="0"/>
          <w:sz w:val="22"/>
          <w:szCs w:val="22"/>
          <w:lang w:eastAsia="ru-RU"/>
        </w:rPr>
        <w:tab/>
        <w:t xml:space="preserve">при снижении цены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а без изменения предусмотренных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ом объема </w:t>
      </w:r>
      <w:r w:rsidR="007E59CB" w:rsidRPr="002D4EF7">
        <w:rPr>
          <w:rFonts w:eastAsia="Times New Roman"/>
          <w:spacing w:val="0"/>
          <w:kern w:val="0"/>
          <w:sz w:val="22"/>
          <w:szCs w:val="22"/>
          <w:lang w:eastAsia="ru-RU"/>
        </w:rPr>
        <w:t>работ</w:t>
      </w:r>
      <w:r w:rsidRPr="002D4EF7">
        <w:rPr>
          <w:rFonts w:eastAsia="Times New Roman"/>
          <w:spacing w:val="0"/>
          <w:kern w:val="0"/>
          <w:sz w:val="22"/>
          <w:szCs w:val="22"/>
          <w:lang w:eastAsia="ru-RU"/>
        </w:rPr>
        <w:t xml:space="preserve">, качества </w:t>
      </w:r>
      <w:r w:rsidR="007E59CB" w:rsidRPr="002D4EF7">
        <w:rPr>
          <w:rFonts w:eastAsia="Times New Roman"/>
          <w:spacing w:val="0"/>
          <w:kern w:val="0"/>
          <w:sz w:val="22"/>
          <w:szCs w:val="22"/>
          <w:lang w:eastAsia="ru-RU"/>
        </w:rPr>
        <w:t>выполненных работ</w:t>
      </w:r>
      <w:r w:rsidRPr="002D4EF7">
        <w:rPr>
          <w:rFonts w:eastAsia="Times New Roman"/>
          <w:spacing w:val="0"/>
          <w:kern w:val="0"/>
          <w:sz w:val="22"/>
          <w:szCs w:val="22"/>
          <w:lang w:eastAsia="ru-RU"/>
        </w:rPr>
        <w:t xml:space="preserve"> и иных условий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а;</w:t>
      </w:r>
    </w:p>
    <w:p w14:paraId="3CB07616" w14:textId="001491C9" w:rsidR="00AC78A1" w:rsidRPr="002D4EF7" w:rsidRDefault="00AC78A1" w:rsidP="00AC78A1">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11.3.2.</w:t>
      </w:r>
      <w:r w:rsidRPr="002D4EF7">
        <w:rPr>
          <w:rFonts w:eastAsia="Times New Roman"/>
          <w:spacing w:val="0"/>
          <w:kern w:val="0"/>
          <w:sz w:val="22"/>
          <w:szCs w:val="22"/>
          <w:lang w:eastAsia="ru-RU"/>
        </w:rPr>
        <w:tab/>
        <w:t xml:space="preserve">если по предложению Заказчика увеличивается предусмотренный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ом объем </w:t>
      </w:r>
      <w:r w:rsidR="007E59CB" w:rsidRPr="002D4EF7">
        <w:rPr>
          <w:rFonts w:eastAsia="Times New Roman"/>
          <w:spacing w:val="0"/>
          <w:kern w:val="0"/>
          <w:sz w:val="22"/>
          <w:szCs w:val="22"/>
          <w:lang w:eastAsia="ru-RU"/>
        </w:rPr>
        <w:t>работ</w:t>
      </w:r>
      <w:r w:rsidRPr="002D4EF7">
        <w:rPr>
          <w:rFonts w:eastAsia="Times New Roman"/>
          <w:spacing w:val="0"/>
          <w:kern w:val="0"/>
          <w:sz w:val="22"/>
          <w:szCs w:val="22"/>
          <w:lang w:eastAsia="ru-RU"/>
        </w:rPr>
        <w:t xml:space="preserve"> не более чем на десять процентов или уменьшается предусмотренный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ом объем </w:t>
      </w:r>
      <w:r w:rsidR="007E59CB" w:rsidRPr="002D4EF7">
        <w:rPr>
          <w:rFonts w:eastAsia="Times New Roman"/>
          <w:spacing w:val="0"/>
          <w:kern w:val="0"/>
          <w:sz w:val="22"/>
          <w:szCs w:val="22"/>
          <w:lang w:eastAsia="ru-RU"/>
        </w:rPr>
        <w:t>выполняемых работ</w:t>
      </w:r>
      <w:r w:rsidRPr="002D4EF7">
        <w:rPr>
          <w:rFonts w:eastAsia="Times New Roman"/>
          <w:spacing w:val="0"/>
          <w:kern w:val="0"/>
          <w:sz w:val="22"/>
          <w:szCs w:val="22"/>
          <w:lang w:eastAsia="ru-RU"/>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а пропорционально дополнительному объему </w:t>
      </w:r>
      <w:r w:rsidR="007E59CB" w:rsidRPr="002D4EF7">
        <w:rPr>
          <w:rFonts w:eastAsia="Times New Roman"/>
          <w:spacing w:val="0"/>
          <w:kern w:val="0"/>
          <w:sz w:val="22"/>
          <w:szCs w:val="22"/>
          <w:lang w:eastAsia="ru-RU"/>
        </w:rPr>
        <w:t>работ</w:t>
      </w:r>
      <w:r w:rsidRPr="002D4EF7">
        <w:rPr>
          <w:rFonts w:eastAsia="Times New Roman"/>
          <w:spacing w:val="0"/>
          <w:kern w:val="0"/>
          <w:sz w:val="22"/>
          <w:szCs w:val="22"/>
          <w:lang w:eastAsia="ru-RU"/>
        </w:rPr>
        <w:t xml:space="preserve"> исходя из установленной в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е цены единицы </w:t>
      </w:r>
      <w:r w:rsidR="007E59CB" w:rsidRPr="002D4EF7">
        <w:rPr>
          <w:rFonts w:eastAsia="Times New Roman"/>
          <w:spacing w:val="0"/>
          <w:kern w:val="0"/>
          <w:sz w:val="22"/>
          <w:szCs w:val="22"/>
          <w:lang w:eastAsia="ru-RU"/>
        </w:rPr>
        <w:t>работ</w:t>
      </w:r>
      <w:r w:rsidRPr="002D4EF7">
        <w:rPr>
          <w:rFonts w:eastAsia="Times New Roman"/>
          <w:spacing w:val="0"/>
          <w:kern w:val="0"/>
          <w:sz w:val="22"/>
          <w:szCs w:val="22"/>
          <w:lang w:eastAsia="ru-RU"/>
        </w:rPr>
        <w:t xml:space="preserve">, но не более чем на десять процентов цены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а. При уменьшении предусмотренного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ом объема </w:t>
      </w:r>
      <w:r w:rsidR="00B15AF1" w:rsidRPr="002D4EF7">
        <w:rPr>
          <w:rFonts w:eastAsia="Times New Roman"/>
          <w:spacing w:val="0"/>
          <w:kern w:val="0"/>
          <w:sz w:val="22"/>
          <w:szCs w:val="22"/>
          <w:lang w:eastAsia="ru-RU"/>
        </w:rPr>
        <w:t>работ</w:t>
      </w:r>
      <w:r w:rsidRPr="002D4EF7">
        <w:rPr>
          <w:rFonts w:eastAsia="Times New Roman"/>
          <w:spacing w:val="0"/>
          <w:kern w:val="0"/>
          <w:sz w:val="22"/>
          <w:szCs w:val="22"/>
          <w:lang w:eastAsia="ru-RU"/>
        </w:rPr>
        <w:t xml:space="preserve"> Стороны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а обязаны уменьшить цену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а исходя из цены единицы </w:t>
      </w:r>
      <w:r w:rsidR="00B15AF1" w:rsidRPr="002D4EF7">
        <w:rPr>
          <w:rFonts w:eastAsia="Times New Roman"/>
          <w:spacing w:val="0"/>
          <w:kern w:val="0"/>
          <w:sz w:val="22"/>
          <w:szCs w:val="22"/>
          <w:lang w:eastAsia="ru-RU"/>
        </w:rPr>
        <w:t>работ</w:t>
      </w:r>
      <w:r w:rsidRPr="002D4EF7">
        <w:rPr>
          <w:rFonts w:eastAsia="Times New Roman"/>
          <w:spacing w:val="0"/>
          <w:kern w:val="0"/>
          <w:sz w:val="22"/>
          <w:szCs w:val="22"/>
          <w:lang w:eastAsia="ru-RU"/>
        </w:rPr>
        <w:t>.</w:t>
      </w:r>
    </w:p>
    <w:p w14:paraId="1000C307" w14:textId="4854BF28" w:rsidR="00AC78A1" w:rsidRPr="002D4EF7" w:rsidRDefault="00AC78A1" w:rsidP="00AC78A1">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lastRenderedPageBreak/>
        <w:t>11.4.</w:t>
      </w:r>
      <w:r w:rsidRPr="002D4EF7">
        <w:rPr>
          <w:rFonts w:eastAsia="Times New Roman"/>
          <w:spacing w:val="0"/>
          <w:kern w:val="0"/>
          <w:sz w:val="22"/>
          <w:szCs w:val="22"/>
          <w:lang w:eastAsia="ru-RU"/>
        </w:rPr>
        <w:tab/>
        <w:t xml:space="preserve">Настоящий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 xml:space="preserve"> может быть изменен или расторгнут по взаимному согласию Сторон путем подписания двустороннего соглашения. Односторонний отказ от исполнения </w:t>
      </w:r>
      <w:r w:rsidR="008B2097" w:rsidRPr="002D4EF7">
        <w:rPr>
          <w:rFonts w:eastAsia="Times New Roman"/>
          <w:spacing w:val="0"/>
          <w:kern w:val="0"/>
          <w:sz w:val="22"/>
          <w:szCs w:val="22"/>
          <w:lang w:eastAsia="ru-RU"/>
        </w:rPr>
        <w:t>Договор</w:t>
      </w:r>
      <w:r w:rsidRPr="002D4EF7">
        <w:rPr>
          <w:rFonts w:eastAsia="Times New Roman"/>
          <w:spacing w:val="0"/>
          <w:kern w:val="0"/>
          <w:sz w:val="22"/>
          <w:szCs w:val="22"/>
          <w:lang w:eastAsia="ru-RU"/>
        </w:rPr>
        <w:t>а осуществляется в соответствии с положениями статьи 95 Федерального закона № 44-¬ФЗ.</w:t>
      </w:r>
    </w:p>
    <w:p w14:paraId="334CE995" w14:textId="76363453" w:rsidR="00C01694" w:rsidRPr="002D4EF7" w:rsidRDefault="00C01694" w:rsidP="00AC78A1">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w:t>
      </w:r>
      <w:r w:rsidR="00AC78A1" w:rsidRPr="002D4EF7">
        <w:rPr>
          <w:rFonts w:eastAsia="Times New Roman"/>
          <w:spacing w:val="0"/>
          <w:kern w:val="0"/>
          <w:sz w:val="22"/>
          <w:szCs w:val="22"/>
          <w:lang w:eastAsia="ru-RU"/>
        </w:rPr>
        <w:t>5</w:t>
      </w:r>
      <w:r w:rsidRPr="002D4EF7">
        <w:rPr>
          <w:rFonts w:eastAsia="Times New Roman"/>
          <w:spacing w:val="0"/>
          <w:kern w:val="0"/>
          <w:sz w:val="22"/>
          <w:szCs w:val="22"/>
          <w:lang w:eastAsia="ru-RU"/>
        </w:rPr>
        <w:t>. Договор может быть расторгнут по соглашению Сторон, по решению суда, в случае одностороннего отказа стороны от исполнения Договора в соответствии с гражданским законодательством.</w:t>
      </w:r>
    </w:p>
    <w:p w14:paraId="28A9DA2A" w14:textId="18824958" w:rsidR="00C01694" w:rsidRPr="002D4EF7" w:rsidRDefault="00C01694" w:rsidP="00C01694">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w:t>
      </w:r>
      <w:r w:rsidR="00AC78A1" w:rsidRPr="002D4EF7">
        <w:rPr>
          <w:rFonts w:eastAsia="Times New Roman"/>
          <w:spacing w:val="0"/>
          <w:kern w:val="0"/>
          <w:sz w:val="22"/>
          <w:szCs w:val="22"/>
          <w:lang w:eastAsia="ru-RU"/>
        </w:rPr>
        <w:t>6</w:t>
      </w:r>
      <w:r w:rsidRPr="002D4EF7">
        <w:rPr>
          <w:rFonts w:eastAsia="Times New Roman"/>
          <w:spacing w:val="0"/>
          <w:kern w:val="0"/>
          <w:sz w:val="22"/>
          <w:szCs w:val="22"/>
          <w:lang w:eastAsia="ru-RU"/>
        </w:rPr>
        <w:t xml:space="preserve">. Настоящий Договор, дополнения к нему могут быть заключены посредством электронной почты в соответствии со ст. 434 ГК РФ. Такой договор (приложения) имеют юридическую силу до момента получения оригинала. Стороны договорились принимать к работе копии по электронной почте, документов (договор, акты сдачи-приемки, счета, счета-фактуры и т.д.), что не освобождает Стороны от последующей передачи друг другу подлинников документов. </w:t>
      </w:r>
    </w:p>
    <w:p w14:paraId="1723395A" w14:textId="59446BBD" w:rsidR="00C01694" w:rsidRPr="002D4EF7" w:rsidRDefault="00C01694" w:rsidP="00C01694">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w:t>
      </w:r>
      <w:r w:rsidR="00AC78A1" w:rsidRPr="002D4EF7">
        <w:rPr>
          <w:rFonts w:eastAsia="Times New Roman"/>
          <w:spacing w:val="0"/>
          <w:kern w:val="0"/>
          <w:sz w:val="22"/>
          <w:szCs w:val="22"/>
          <w:lang w:eastAsia="ru-RU"/>
        </w:rPr>
        <w:t>7</w:t>
      </w:r>
      <w:r w:rsidRPr="002D4EF7">
        <w:rPr>
          <w:rFonts w:eastAsia="Times New Roman"/>
          <w:spacing w:val="0"/>
          <w:kern w:val="0"/>
          <w:sz w:val="22"/>
          <w:szCs w:val="22"/>
          <w:lang w:eastAsia="ru-RU"/>
        </w:rPr>
        <w:t>. Исполнитель передает подлинники документов по договору одновременно с выдачей результата работ по договору.</w:t>
      </w:r>
    </w:p>
    <w:p w14:paraId="3D5BFF19" w14:textId="30E62966" w:rsidR="005567CC" w:rsidRPr="002D4EF7" w:rsidRDefault="00C01694" w:rsidP="00C01694">
      <w:pPr>
        <w:tabs>
          <w:tab w:val="left" w:pos="710"/>
        </w:tabs>
        <w:spacing w:after="0" w:line="240" w:lineRule="auto"/>
        <w:contextualSpacing/>
        <w:jc w:val="both"/>
        <w:rPr>
          <w:rFonts w:eastAsia="Times New Roman"/>
          <w:spacing w:val="0"/>
          <w:kern w:val="0"/>
          <w:sz w:val="22"/>
          <w:szCs w:val="22"/>
          <w:lang w:eastAsia="ru-RU"/>
        </w:rPr>
      </w:pPr>
      <w:r w:rsidRPr="002D4EF7">
        <w:rPr>
          <w:rFonts w:eastAsia="Times New Roman"/>
          <w:spacing w:val="0"/>
          <w:kern w:val="0"/>
          <w:sz w:val="22"/>
          <w:szCs w:val="22"/>
          <w:lang w:eastAsia="ru-RU"/>
        </w:rPr>
        <w:t>11.</w:t>
      </w:r>
      <w:r w:rsidR="00AC78A1" w:rsidRPr="002D4EF7">
        <w:rPr>
          <w:rFonts w:eastAsia="Times New Roman"/>
          <w:spacing w:val="0"/>
          <w:kern w:val="0"/>
          <w:sz w:val="22"/>
          <w:szCs w:val="22"/>
          <w:lang w:eastAsia="ru-RU"/>
        </w:rPr>
        <w:t>8</w:t>
      </w:r>
      <w:r w:rsidRPr="002D4EF7">
        <w:rPr>
          <w:rFonts w:eastAsia="Times New Roman"/>
          <w:spacing w:val="0"/>
          <w:kern w:val="0"/>
          <w:sz w:val="22"/>
          <w:szCs w:val="22"/>
          <w:lang w:eastAsia="ru-RU"/>
        </w:rPr>
        <w:t>. Документация, переданная по электронной почте, имеет юридическую силу до представления подлинников.</w:t>
      </w:r>
    </w:p>
    <w:p w14:paraId="0D562DEA" w14:textId="77777777" w:rsidR="00372502" w:rsidRPr="002D4EF7" w:rsidRDefault="005A25C1" w:rsidP="005A25C1">
      <w:pPr>
        <w:spacing w:before="240" w:after="240" w:line="240" w:lineRule="auto"/>
        <w:ind w:left="480"/>
        <w:jc w:val="center"/>
        <w:rPr>
          <w:rFonts w:eastAsia="Times New Roman"/>
          <w:b/>
          <w:spacing w:val="0"/>
          <w:kern w:val="0"/>
          <w:sz w:val="22"/>
          <w:szCs w:val="22"/>
          <w:lang w:eastAsia="ru-RU"/>
        </w:rPr>
      </w:pPr>
      <w:r w:rsidRPr="002D4EF7">
        <w:rPr>
          <w:rFonts w:eastAsia="Times New Roman"/>
          <w:b/>
          <w:spacing w:val="0"/>
          <w:kern w:val="0"/>
          <w:sz w:val="22"/>
          <w:szCs w:val="22"/>
          <w:lang w:eastAsia="ru-RU"/>
        </w:rPr>
        <w:t xml:space="preserve">12. </w:t>
      </w:r>
      <w:r w:rsidR="00372502" w:rsidRPr="002D4EF7">
        <w:rPr>
          <w:rFonts w:eastAsia="Times New Roman"/>
          <w:b/>
          <w:spacing w:val="0"/>
          <w:kern w:val="0"/>
          <w:sz w:val="22"/>
          <w:szCs w:val="22"/>
          <w:lang w:eastAsia="ru-RU"/>
        </w:rPr>
        <w:t>Заключительные положения</w:t>
      </w:r>
    </w:p>
    <w:p w14:paraId="3C6B7B9E" w14:textId="24F98DCD"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1</w:t>
      </w:r>
      <w:r w:rsidRPr="002D4EF7">
        <w:rPr>
          <w:rFonts w:eastAsia="Times New Roman"/>
          <w:spacing w:val="0"/>
          <w:kern w:val="0"/>
          <w:sz w:val="22"/>
          <w:szCs w:val="22"/>
          <w:lang w:eastAsia="ru-RU"/>
        </w:rPr>
        <w:t>. При изменении юридического адреса, почтового адреса, банковских реквизитов, организационно-правовой формы, в случае реорганизации, Сторона в 3-дневный срок должна письменно известить об этом другую Сторону. В случае реорганизации одного из участников Договора стороной по Договору будет являться его правопреемник на основе передаточного акта или разделительного баланса.</w:t>
      </w:r>
    </w:p>
    <w:p w14:paraId="0272314C" w14:textId="64044E65"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2</w:t>
      </w:r>
      <w:r w:rsidRPr="002D4EF7">
        <w:rPr>
          <w:rFonts w:eastAsia="Times New Roman"/>
          <w:spacing w:val="0"/>
          <w:kern w:val="0"/>
          <w:sz w:val="22"/>
          <w:szCs w:val="22"/>
          <w:lang w:eastAsia="ru-RU"/>
        </w:rPr>
        <w:t>. Ни одна из Сторон не вправе передавать свои права и обязанности по настоящему Договору третьим лицам без письменного согласия другой Стороны.</w:t>
      </w:r>
    </w:p>
    <w:p w14:paraId="71D9DC5D" w14:textId="06B00EC9"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3</w:t>
      </w:r>
      <w:r w:rsidRPr="002D4EF7">
        <w:rPr>
          <w:rFonts w:eastAsia="Times New Roman"/>
          <w:spacing w:val="0"/>
          <w:kern w:val="0"/>
          <w:sz w:val="22"/>
          <w:szCs w:val="22"/>
          <w:lang w:eastAsia="ru-RU"/>
        </w:rPr>
        <w:t>. Все уведомления сторон, в том числе претензии, обращения, связанные с исполнением Договора, приложения и дополнения к нему, оформляются и направляются в письменной форме по почте заказным письмом, и/или с использованием факсимильной связи, электронной почты по реквизитам Стороны, указанным в настоящем договоре, с последующим направлением оригинала. Договор, переданный с помощью факсимильной/электронной связи, имеет юридическую силу до момента получения подлинника.</w:t>
      </w:r>
    </w:p>
    <w:p w14:paraId="4DE7DEFD" w14:textId="7EB940D8"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4</w:t>
      </w:r>
      <w:r w:rsidRPr="002D4EF7">
        <w:rPr>
          <w:rFonts w:eastAsia="Times New Roman"/>
          <w:spacing w:val="0"/>
          <w:kern w:val="0"/>
          <w:sz w:val="22"/>
          <w:szCs w:val="22"/>
          <w:lang w:eastAsia="ru-RU"/>
        </w:rPr>
        <w:t>. Договор составлен в двух экземплярах, имеющих одинаковую юридическую силу, по одному для каждой из Сторон.</w:t>
      </w:r>
    </w:p>
    <w:p w14:paraId="53625C69" w14:textId="38F5CD7E"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5</w:t>
      </w:r>
      <w:r w:rsidRPr="002D4EF7">
        <w:rPr>
          <w:rFonts w:eastAsia="Times New Roman"/>
          <w:spacing w:val="0"/>
          <w:kern w:val="0"/>
          <w:sz w:val="22"/>
          <w:szCs w:val="22"/>
          <w:lang w:eastAsia="ru-RU"/>
        </w:rPr>
        <w:t>. В случаях, не предусмотренных настоящим Договором, применяется действующее законодательство Российской Федерации.</w:t>
      </w:r>
    </w:p>
    <w:p w14:paraId="7F801370" w14:textId="4EE126EC"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6</w:t>
      </w:r>
      <w:r w:rsidRPr="002D4EF7">
        <w:rPr>
          <w:rFonts w:eastAsia="Times New Roman"/>
          <w:spacing w:val="0"/>
          <w:kern w:val="0"/>
          <w:sz w:val="22"/>
          <w:szCs w:val="22"/>
          <w:lang w:eastAsia="ru-RU"/>
        </w:rPr>
        <w:t xml:space="preserve">. Неотъемлемой частью настоящего Договора являются: </w:t>
      </w:r>
    </w:p>
    <w:p w14:paraId="6F76B415" w14:textId="2A79A560"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 xml:space="preserve">Приложение №1 – </w:t>
      </w:r>
      <w:r w:rsidR="00B15AF1" w:rsidRPr="002D4EF7">
        <w:rPr>
          <w:rFonts w:eastAsia="Times New Roman"/>
          <w:spacing w:val="0"/>
          <w:kern w:val="0"/>
          <w:sz w:val="22"/>
          <w:szCs w:val="22"/>
          <w:lang w:eastAsia="ru-RU"/>
        </w:rPr>
        <w:t>Спецификация</w:t>
      </w:r>
      <w:r w:rsidRPr="002D4EF7">
        <w:rPr>
          <w:rFonts w:eastAsia="Times New Roman"/>
          <w:spacing w:val="0"/>
          <w:kern w:val="0"/>
          <w:sz w:val="22"/>
          <w:szCs w:val="22"/>
          <w:lang w:eastAsia="ru-RU"/>
        </w:rPr>
        <w:t>;</w:t>
      </w:r>
    </w:p>
    <w:p w14:paraId="37E78855" w14:textId="77777777"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Приложение № 2 - Техническое задание.</w:t>
      </w:r>
    </w:p>
    <w:p w14:paraId="486604B6" w14:textId="28602AA6"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7</w:t>
      </w:r>
      <w:r w:rsidRPr="002D4EF7">
        <w:rPr>
          <w:rFonts w:eastAsia="Times New Roman"/>
          <w:spacing w:val="0"/>
          <w:kern w:val="0"/>
          <w:sz w:val="22"/>
          <w:szCs w:val="22"/>
          <w:lang w:eastAsia="ru-RU"/>
        </w:rPr>
        <w:t xml:space="preserve">. Все адреса и реквизиты, указанные в разделе 14 настоящего Договора, являются действующими. Адреса Сторон зафиксированы в их учредительных документах. Иных адресов для направления почтовой корреспонденции Стороны не имеют, если иное прямо не сообщено Сторонами в письменном виде. </w:t>
      </w:r>
    </w:p>
    <w:p w14:paraId="0CCFA02C" w14:textId="193C50BF" w:rsidR="00EF7B2E" w:rsidRPr="002D4EF7" w:rsidRDefault="00EF7B2E" w:rsidP="00EF7B2E">
      <w:pPr>
        <w:spacing w:after="0" w:line="240" w:lineRule="auto"/>
        <w:jc w:val="both"/>
        <w:rPr>
          <w:rFonts w:eastAsia="Times New Roman"/>
          <w:spacing w:val="0"/>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9</w:t>
      </w:r>
      <w:r w:rsidRPr="002D4EF7">
        <w:rPr>
          <w:rFonts w:eastAsia="Times New Roman"/>
          <w:spacing w:val="0"/>
          <w:kern w:val="0"/>
          <w:sz w:val="22"/>
          <w:szCs w:val="22"/>
          <w:lang w:eastAsia="ru-RU"/>
        </w:rPr>
        <w:t>. Переписка и результаты переговоров Сторон, имевших место до заключения настоящего договора, утрачивают свою юридическую силу с момента заключения настоящего договора.</w:t>
      </w:r>
    </w:p>
    <w:p w14:paraId="14407A99" w14:textId="4BF36922" w:rsidR="00430B41" w:rsidRPr="002D4EF7" w:rsidRDefault="00EF7B2E" w:rsidP="00EF7B2E">
      <w:pPr>
        <w:spacing w:after="0" w:line="240" w:lineRule="auto"/>
        <w:jc w:val="both"/>
        <w:rPr>
          <w:kern w:val="0"/>
          <w:sz w:val="22"/>
          <w:szCs w:val="22"/>
          <w:lang w:eastAsia="ru-RU"/>
        </w:rPr>
      </w:pPr>
      <w:r w:rsidRPr="002D4EF7">
        <w:rPr>
          <w:rFonts w:eastAsia="Times New Roman"/>
          <w:spacing w:val="0"/>
          <w:kern w:val="0"/>
          <w:sz w:val="22"/>
          <w:szCs w:val="22"/>
          <w:lang w:eastAsia="ru-RU"/>
        </w:rPr>
        <w:t>12.</w:t>
      </w:r>
      <w:r w:rsidR="0006110F" w:rsidRPr="002D4EF7">
        <w:rPr>
          <w:rFonts w:eastAsia="Times New Roman"/>
          <w:spacing w:val="0"/>
          <w:kern w:val="0"/>
          <w:sz w:val="22"/>
          <w:szCs w:val="22"/>
          <w:lang w:eastAsia="ru-RU"/>
        </w:rPr>
        <w:t>9</w:t>
      </w:r>
      <w:r w:rsidRPr="002D4EF7">
        <w:rPr>
          <w:rFonts w:eastAsia="Times New Roman"/>
          <w:spacing w:val="0"/>
          <w:kern w:val="0"/>
          <w:sz w:val="22"/>
          <w:szCs w:val="22"/>
          <w:lang w:eastAsia="ru-RU"/>
        </w:rPr>
        <w:t>. Стороны несут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8AC056B" w14:textId="77777777" w:rsidR="005A25C1" w:rsidRPr="002D4EF7" w:rsidRDefault="005A25C1" w:rsidP="007738FD">
      <w:pPr>
        <w:spacing w:after="0" w:line="240" w:lineRule="auto"/>
        <w:jc w:val="both"/>
        <w:rPr>
          <w:kern w:val="0"/>
          <w:sz w:val="22"/>
          <w:szCs w:val="22"/>
          <w:lang w:eastAsia="ru-RU"/>
        </w:rPr>
      </w:pPr>
    </w:p>
    <w:p w14:paraId="4A589870" w14:textId="77777777" w:rsidR="00430B41" w:rsidRPr="002D4EF7" w:rsidRDefault="005A25C1" w:rsidP="005A25C1">
      <w:pPr>
        <w:spacing w:after="0" w:line="240" w:lineRule="auto"/>
        <w:ind w:left="480"/>
        <w:jc w:val="center"/>
        <w:rPr>
          <w:b/>
          <w:kern w:val="0"/>
          <w:sz w:val="22"/>
          <w:szCs w:val="22"/>
          <w:lang w:eastAsia="ru-RU"/>
        </w:rPr>
      </w:pPr>
      <w:r w:rsidRPr="002D4EF7">
        <w:rPr>
          <w:b/>
          <w:kern w:val="0"/>
          <w:sz w:val="22"/>
          <w:szCs w:val="22"/>
          <w:lang w:eastAsia="ru-RU"/>
        </w:rPr>
        <w:t xml:space="preserve">13. </w:t>
      </w:r>
      <w:r w:rsidR="00430B41" w:rsidRPr="002D4EF7">
        <w:rPr>
          <w:b/>
          <w:kern w:val="0"/>
          <w:sz w:val="22"/>
          <w:szCs w:val="22"/>
          <w:lang w:eastAsia="ru-RU"/>
        </w:rPr>
        <w:t>Антикоррупционная оговорка</w:t>
      </w:r>
    </w:p>
    <w:p w14:paraId="43DCCDDD" w14:textId="77777777" w:rsidR="00430B41" w:rsidRPr="002D4EF7" w:rsidRDefault="00430B41" w:rsidP="00430B41">
      <w:pPr>
        <w:spacing w:after="0" w:line="240" w:lineRule="auto"/>
        <w:jc w:val="both"/>
        <w:rPr>
          <w:kern w:val="0"/>
          <w:sz w:val="22"/>
          <w:szCs w:val="22"/>
          <w:lang w:eastAsia="ru-RU"/>
        </w:rPr>
      </w:pPr>
    </w:p>
    <w:p w14:paraId="08D27493" w14:textId="77777777" w:rsidR="00430B41" w:rsidRPr="002D4EF7" w:rsidRDefault="00430B41" w:rsidP="00430B41">
      <w:pPr>
        <w:spacing w:after="0" w:line="240" w:lineRule="auto"/>
        <w:jc w:val="both"/>
        <w:rPr>
          <w:kern w:val="0"/>
          <w:sz w:val="22"/>
          <w:szCs w:val="22"/>
          <w:lang w:eastAsia="ru-RU"/>
        </w:rPr>
      </w:pPr>
      <w:r w:rsidRPr="002D4EF7">
        <w:rPr>
          <w:kern w:val="0"/>
          <w:sz w:val="22"/>
          <w:szCs w:val="22"/>
          <w:lang w:eastAsia="ru-RU"/>
        </w:rPr>
        <w:t>13.1. При заключении и (или) исполнении настоящего Договора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При заключении и (или) исполнении Договора Стороны, их аффилированные лица, сотрудники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0CCEE45A" w14:textId="77777777" w:rsidR="00430B41" w:rsidRPr="002D4EF7" w:rsidRDefault="00430B41" w:rsidP="00430B41">
      <w:pPr>
        <w:spacing w:after="0" w:line="240" w:lineRule="auto"/>
        <w:jc w:val="both"/>
        <w:rPr>
          <w:kern w:val="0"/>
          <w:sz w:val="22"/>
          <w:szCs w:val="22"/>
          <w:lang w:eastAsia="ru-RU"/>
        </w:rPr>
      </w:pPr>
      <w:r w:rsidRPr="002D4EF7">
        <w:rPr>
          <w:kern w:val="0"/>
          <w:sz w:val="22"/>
          <w:szCs w:val="22"/>
          <w:lang w:eastAsia="ru-RU"/>
        </w:rPr>
        <w:t>13.2. В случае возникновения у Сторон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настоящей статьи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781B05F7" w14:textId="77777777" w:rsidR="00430B41" w:rsidRPr="002D4EF7" w:rsidRDefault="00430B41" w:rsidP="00430B41">
      <w:pPr>
        <w:spacing w:after="0" w:line="240" w:lineRule="auto"/>
        <w:jc w:val="both"/>
        <w:rPr>
          <w:kern w:val="0"/>
          <w:sz w:val="22"/>
          <w:szCs w:val="22"/>
          <w:lang w:eastAsia="ru-RU"/>
        </w:rPr>
      </w:pPr>
      <w:r w:rsidRPr="002D4EF7">
        <w:rPr>
          <w:kern w:val="0"/>
          <w:sz w:val="22"/>
          <w:szCs w:val="22"/>
          <w:lang w:eastAsia="ru-RU"/>
        </w:rPr>
        <w:t>13.3.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нарушения.</w:t>
      </w:r>
    </w:p>
    <w:p w14:paraId="3FC0DA8E" w14:textId="77777777" w:rsidR="00372502" w:rsidRPr="002D4EF7" w:rsidRDefault="00372502" w:rsidP="00372502">
      <w:pPr>
        <w:spacing w:after="0" w:line="240" w:lineRule="auto"/>
        <w:jc w:val="both"/>
        <w:rPr>
          <w:rFonts w:eastAsia="Times New Roman"/>
          <w:spacing w:val="0"/>
          <w:kern w:val="0"/>
          <w:sz w:val="22"/>
          <w:szCs w:val="22"/>
          <w:lang w:eastAsia="ru-RU"/>
        </w:rPr>
      </w:pPr>
    </w:p>
    <w:p w14:paraId="648D3CF2" w14:textId="77777777" w:rsidR="00372502" w:rsidRPr="002D4EF7" w:rsidRDefault="005A25C1" w:rsidP="005A25C1">
      <w:pPr>
        <w:spacing w:after="0" w:line="240" w:lineRule="auto"/>
        <w:ind w:left="480"/>
        <w:contextualSpacing/>
        <w:jc w:val="center"/>
        <w:rPr>
          <w:sz w:val="22"/>
          <w:szCs w:val="22"/>
        </w:rPr>
      </w:pPr>
      <w:r w:rsidRPr="002D4EF7">
        <w:rPr>
          <w:b/>
          <w:sz w:val="22"/>
          <w:szCs w:val="22"/>
        </w:rPr>
        <w:t xml:space="preserve">14. </w:t>
      </w:r>
      <w:r w:rsidR="00372502" w:rsidRPr="002D4EF7">
        <w:rPr>
          <w:b/>
          <w:sz w:val="22"/>
          <w:szCs w:val="22"/>
        </w:rPr>
        <w:t xml:space="preserve">Реквизиты, </w:t>
      </w:r>
      <w:r w:rsidR="00A10A23" w:rsidRPr="002D4EF7">
        <w:rPr>
          <w:b/>
          <w:sz w:val="22"/>
          <w:szCs w:val="22"/>
        </w:rPr>
        <w:t>адреса</w:t>
      </w:r>
      <w:r w:rsidR="00372502" w:rsidRPr="002D4EF7">
        <w:rPr>
          <w:b/>
          <w:sz w:val="22"/>
          <w:szCs w:val="22"/>
        </w:rPr>
        <w:t xml:space="preserve"> и подписи Сторон</w:t>
      </w:r>
    </w:p>
    <w:p w14:paraId="1967F512" w14:textId="77777777" w:rsidR="00372502" w:rsidRPr="002D4EF7" w:rsidRDefault="00372502" w:rsidP="00372502">
      <w:pPr>
        <w:spacing w:after="0" w:line="240" w:lineRule="auto"/>
        <w:ind w:left="426"/>
        <w:contextualSpacing/>
        <w:rPr>
          <w:sz w:val="22"/>
          <w:szCs w:val="22"/>
        </w:rPr>
      </w:pPr>
      <w:r w:rsidRPr="002D4EF7">
        <w:rPr>
          <w:sz w:val="22"/>
          <w:szCs w:val="22"/>
        </w:rPr>
        <w:t xml:space="preserve">                                    </w:t>
      </w:r>
    </w:p>
    <w:tbl>
      <w:tblPr>
        <w:tblW w:w="10608" w:type="dxa"/>
        <w:tblInd w:w="-601" w:type="dxa"/>
        <w:tblLook w:val="04A0" w:firstRow="1" w:lastRow="0" w:firstColumn="1" w:lastColumn="0" w:noHBand="0" w:noVBand="1"/>
      </w:tblPr>
      <w:tblGrid>
        <w:gridCol w:w="443"/>
        <w:gridCol w:w="5175"/>
        <w:gridCol w:w="443"/>
        <w:gridCol w:w="296"/>
        <w:gridCol w:w="4251"/>
      </w:tblGrid>
      <w:tr w:rsidR="002D4EF7" w:rsidRPr="002D4EF7" w14:paraId="2BE9E2FD" w14:textId="77777777" w:rsidTr="00372502">
        <w:trPr>
          <w:trHeight w:val="182"/>
        </w:trPr>
        <w:tc>
          <w:tcPr>
            <w:tcW w:w="6061" w:type="dxa"/>
            <w:gridSpan w:val="3"/>
            <w:hideMark/>
          </w:tcPr>
          <w:p w14:paraId="44316F42" w14:textId="77777777" w:rsidR="00372502" w:rsidRPr="002D4EF7" w:rsidRDefault="00372502" w:rsidP="005F3249">
            <w:pPr>
              <w:pStyle w:val="a8"/>
              <w:tabs>
                <w:tab w:val="left" w:pos="9355"/>
              </w:tabs>
              <w:spacing w:before="34" w:after="0" w:line="240" w:lineRule="auto"/>
              <w:ind w:left="601" w:right="283"/>
              <w:rPr>
                <w:sz w:val="22"/>
                <w:szCs w:val="22"/>
              </w:rPr>
            </w:pPr>
            <w:r w:rsidRPr="002D4EF7">
              <w:rPr>
                <w:sz w:val="22"/>
                <w:szCs w:val="22"/>
              </w:rPr>
              <w:t>ИСПОЛНИТЕЛЬ:</w:t>
            </w:r>
          </w:p>
        </w:tc>
        <w:tc>
          <w:tcPr>
            <w:tcW w:w="4547" w:type="dxa"/>
            <w:gridSpan w:val="2"/>
            <w:hideMark/>
          </w:tcPr>
          <w:p w14:paraId="378607E6" w14:textId="77777777" w:rsidR="00372502" w:rsidRPr="002D4EF7" w:rsidRDefault="00372502">
            <w:pPr>
              <w:pStyle w:val="a8"/>
              <w:tabs>
                <w:tab w:val="left" w:pos="9355"/>
              </w:tabs>
              <w:spacing w:before="34" w:after="0" w:line="240" w:lineRule="auto"/>
              <w:ind w:left="601" w:right="283"/>
              <w:jc w:val="both"/>
              <w:rPr>
                <w:sz w:val="22"/>
                <w:szCs w:val="22"/>
              </w:rPr>
            </w:pPr>
            <w:r w:rsidRPr="002D4EF7">
              <w:rPr>
                <w:sz w:val="22"/>
                <w:szCs w:val="22"/>
              </w:rPr>
              <w:t xml:space="preserve">          ЗАКАЗЧИК:</w:t>
            </w:r>
          </w:p>
        </w:tc>
      </w:tr>
      <w:tr w:rsidR="002D4EF7" w:rsidRPr="002D4EF7" w14:paraId="1E236926" w14:textId="77777777" w:rsidTr="0006110F">
        <w:trPr>
          <w:trHeight w:val="3828"/>
        </w:trPr>
        <w:tc>
          <w:tcPr>
            <w:tcW w:w="5618" w:type="dxa"/>
            <w:gridSpan w:val="2"/>
          </w:tcPr>
          <w:p w14:paraId="17441BF3" w14:textId="57B328D0" w:rsidR="00F707AF" w:rsidRPr="002D4EF7" w:rsidRDefault="00F707AF" w:rsidP="00F707AF">
            <w:pPr>
              <w:pStyle w:val="a8"/>
              <w:tabs>
                <w:tab w:val="left" w:pos="9355"/>
              </w:tabs>
              <w:spacing w:before="34" w:after="0" w:line="240" w:lineRule="auto"/>
              <w:ind w:left="601" w:right="283"/>
              <w:rPr>
                <w:sz w:val="22"/>
                <w:szCs w:val="22"/>
              </w:rPr>
            </w:pPr>
            <w:r w:rsidRPr="002D4EF7">
              <w:rPr>
                <w:sz w:val="22"/>
                <w:szCs w:val="22"/>
              </w:rPr>
              <w:t xml:space="preserve"> </w:t>
            </w:r>
          </w:p>
          <w:p w14:paraId="4F24884C" w14:textId="77777777" w:rsidR="007B35FB" w:rsidRPr="002D4EF7" w:rsidRDefault="007B35FB" w:rsidP="00CE2A9D">
            <w:pPr>
              <w:pStyle w:val="a8"/>
              <w:tabs>
                <w:tab w:val="left" w:pos="9355"/>
              </w:tabs>
              <w:spacing w:before="34" w:after="0" w:line="240" w:lineRule="auto"/>
              <w:ind w:left="601" w:right="283"/>
              <w:rPr>
                <w:sz w:val="22"/>
                <w:szCs w:val="22"/>
                <w:lang w:val="en-US"/>
              </w:rPr>
            </w:pPr>
          </w:p>
          <w:p w14:paraId="478DAF0A" w14:textId="77777777" w:rsidR="007B35FB" w:rsidRPr="002D4EF7" w:rsidRDefault="007B35FB" w:rsidP="00CE2A9D">
            <w:pPr>
              <w:pStyle w:val="a8"/>
              <w:tabs>
                <w:tab w:val="left" w:pos="9355"/>
              </w:tabs>
              <w:spacing w:before="34" w:after="0" w:line="240" w:lineRule="auto"/>
              <w:ind w:left="601" w:right="283"/>
              <w:rPr>
                <w:sz w:val="22"/>
                <w:szCs w:val="22"/>
                <w:lang w:val="en-US"/>
              </w:rPr>
            </w:pPr>
          </w:p>
        </w:tc>
        <w:tc>
          <w:tcPr>
            <w:tcW w:w="4990" w:type="dxa"/>
            <w:gridSpan w:val="3"/>
          </w:tcPr>
          <w:p w14:paraId="11E4B1F3" w14:textId="77777777" w:rsidR="009A5240" w:rsidRPr="002D4EF7" w:rsidRDefault="005F3249" w:rsidP="007B35FB">
            <w:pPr>
              <w:tabs>
                <w:tab w:val="left" w:pos="432"/>
              </w:tabs>
              <w:spacing w:after="0" w:line="240" w:lineRule="auto"/>
              <w:ind w:left="601"/>
              <w:rPr>
                <w:b/>
                <w:sz w:val="22"/>
                <w:szCs w:val="22"/>
              </w:rPr>
            </w:pPr>
            <w:r w:rsidRPr="002D4EF7">
              <w:rPr>
                <w:b/>
                <w:sz w:val="22"/>
                <w:szCs w:val="22"/>
              </w:rPr>
              <w:t xml:space="preserve">федеральное государственное бюджетное учреждение «Национальный исследовательский центр эпидемиологии и микробиологии имени почётного академика </w:t>
            </w:r>
          </w:p>
          <w:p w14:paraId="67F27BEE" w14:textId="3A2E00E2" w:rsidR="005F3249" w:rsidRPr="002D4EF7" w:rsidRDefault="005F3249" w:rsidP="007B35FB">
            <w:pPr>
              <w:tabs>
                <w:tab w:val="left" w:pos="432"/>
              </w:tabs>
              <w:spacing w:after="0" w:line="240" w:lineRule="auto"/>
              <w:ind w:left="601"/>
              <w:rPr>
                <w:b/>
                <w:sz w:val="22"/>
                <w:szCs w:val="22"/>
              </w:rPr>
            </w:pPr>
            <w:r w:rsidRPr="002D4EF7">
              <w:rPr>
                <w:b/>
                <w:sz w:val="22"/>
                <w:szCs w:val="22"/>
              </w:rPr>
              <w:t xml:space="preserve">Н.Ф. </w:t>
            </w:r>
            <w:proofErr w:type="spellStart"/>
            <w:r w:rsidRPr="002D4EF7">
              <w:rPr>
                <w:b/>
                <w:sz w:val="22"/>
                <w:szCs w:val="22"/>
              </w:rPr>
              <w:t>Гамалеи</w:t>
            </w:r>
            <w:proofErr w:type="spellEnd"/>
            <w:r w:rsidRPr="002D4EF7">
              <w:rPr>
                <w:b/>
                <w:sz w:val="22"/>
                <w:szCs w:val="22"/>
              </w:rPr>
              <w:t>» Министерства здравоохранения Российской Федерации</w:t>
            </w:r>
          </w:p>
          <w:p w14:paraId="19508251" w14:textId="77777777" w:rsidR="005F3249" w:rsidRPr="002D4EF7" w:rsidRDefault="005F3249" w:rsidP="007B35FB">
            <w:pPr>
              <w:tabs>
                <w:tab w:val="left" w:pos="432"/>
              </w:tabs>
              <w:spacing w:after="0" w:line="240" w:lineRule="auto"/>
              <w:ind w:left="601"/>
              <w:rPr>
                <w:b/>
                <w:sz w:val="12"/>
                <w:szCs w:val="12"/>
              </w:rPr>
            </w:pPr>
          </w:p>
          <w:p w14:paraId="3CC1D4E9" w14:textId="77777777" w:rsidR="005F3249" w:rsidRPr="002D4EF7" w:rsidRDefault="005F3249" w:rsidP="005F3249">
            <w:pPr>
              <w:tabs>
                <w:tab w:val="left" w:pos="432"/>
              </w:tabs>
              <w:spacing w:after="0" w:line="240" w:lineRule="auto"/>
              <w:ind w:left="601"/>
              <w:rPr>
                <w:sz w:val="22"/>
                <w:szCs w:val="22"/>
              </w:rPr>
            </w:pPr>
            <w:r w:rsidRPr="002D4EF7">
              <w:rPr>
                <w:sz w:val="22"/>
                <w:szCs w:val="22"/>
              </w:rPr>
              <w:t xml:space="preserve">Юридический адрес: </w:t>
            </w:r>
          </w:p>
          <w:p w14:paraId="51DECD5D" w14:textId="272E7817" w:rsidR="005F3249" w:rsidRPr="002D4EF7" w:rsidRDefault="005F3249" w:rsidP="005F3249">
            <w:pPr>
              <w:tabs>
                <w:tab w:val="left" w:pos="432"/>
              </w:tabs>
              <w:spacing w:after="0" w:line="240" w:lineRule="auto"/>
              <w:ind w:left="601"/>
              <w:rPr>
                <w:sz w:val="22"/>
                <w:szCs w:val="22"/>
              </w:rPr>
            </w:pPr>
            <w:r w:rsidRPr="002D4EF7">
              <w:rPr>
                <w:sz w:val="22"/>
                <w:szCs w:val="22"/>
              </w:rPr>
              <w:t xml:space="preserve">123098, город Москва, ул. </w:t>
            </w:r>
            <w:proofErr w:type="spellStart"/>
            <w:r w:rsidRPr="002D4EF7">
              <w:rPr>
                <w:sz w:val="22"/>
                <w:szCs w:val="22"/>
              </w:rPr>
              <w:t>Гамалеи</w:t>
            </w:r>
            <w:proofErr w:type="spellEnd"/>
            <w:r w:rsidRPr="002D4EF7">
              <w:rPr>
                <w:sz w:val="22"/>
                <w:szCs w:val="22"/>
              </w:rPr>
              <w:t xml:space="preserve">, д. 18  </w:t>
            </w:r>
          </w:p>
          <w:p w14:paraId="4FF15255" w14:textId="77777777" w:rsidR="005F3249" w:rsidRPr="002D4EF7" w:rsidRDefault="005F3249" w:rsidP="005F3249">
            <w:pPr>
              <w:tabs>
                <w:tab w:val="left" w:pos="432"/>
              </w:tabs>
              <w:spacing w:after="0" w:line="240" w:lineRule="auto"/>
              <w:ind w:left="601"/>
              <w:rPr>
                <w:sz w:val="22"/>
                <w:szCs w:val="22"/>
              </w:rPr>
            </w:pPr>
            <w:r w:rsidRPr="002D4EF7">
              <w:rPr>
                <w:sz w:val="22"/>
                <w:szCs w:val="22"/>
              </w:rPr>
              <w:t xml:space="preserve">Фактический адрес: </w:t>
            </w:r>
          </w:p>
          <w:p w14:paraId="77B2E8E5" w14:textId="2670C990" w:rsidR="005F3249" w:rsidRPr="002D4EF7" w:rsidRDefault="005F3249" w:rsidP="005F3249">
            <w:pPr>
              <w:tabs>
                <w:tab w:val="left" w:pos="432"/>
              </w:tabs>
              <w:spacing w:after="0" w:line="240" w:lineRule="auto"/>
              <w:ind w:left="601"/>
              <w:rPr>
                <w:sz w:val="22"/>
                <w:szCs w:val="22"/>
              </w:rPr>
            </w:pPr>
            <w:r w:rsidRPr="002D4EF7">
              <w:rPr>
                <w:sz w:val="22"/>
                <w:szCs w:val="22"/>
              </w:rPr>
              <w:t xml:space="preserve">123098, город Москва, ул. </w:t>
            </w:r>
            <w:proofErr w:type="spellStart"/>
            <w:r w:rsidRPr="002D4EF7">
              <w:rPr>
                <w:sz w:val="22"/>
                <w:szCs w:val="22"/>
              </w:rPr>
              <w:t>Гамалеи</w:t>
            </w:r>
            <w:proofErr w:type="spellEnd"/>
            <w:r w:rsidRPr="002D4EF7">
              <w:rPr>
                <w:sz w:val="22"/>
                <w:szCs w:val="22"/>
              </w:rPr>
              <w:t xml:space="preserve">, д. 18  </w:t>
            </w:r>
          </w:p>
          <w:p w14:paraId="7AFA1D09" w14:textId="2AEB5A92" w:rsidR="005F3249" w:rsidRPr="002D4EF7" w:rsidRDefault="005F3249" w:rsidP="007B35FB">
            <w:pPr>
              <w:tabs>
                <w:tab w:val="left" w:pos="432"/>
              </w:tabs>
              <w:spacing w:after="0" w:line="240" w:lineRule="auto"/>
              <w:ind w:left="601"/>
              <w:rPr>
                <w:sz w:val="12"/>
                <w:szCs w:val="12"/>
              </w:rPr>
            </w:pPr>
          </w:p>
          <w:p w14:paraId="21FE5CD8" w14:textId="274424B5" w:rsidR="00110530" w:rsidRPr="002D4EF7" w:rsidRDefault="00110530" w:rsidP="007B35FB">
            <w:pPr>
              <w:tabs>
                <w:tab w:val="left" w:pos="432"/>
              </w:tabs>
              <w:spacing w:after="0" w:line="240" w:lineRule="auto"/>
              <w:ind w:left="601"/>
              <w:rPr>
                <w:sz w:val="22"/>
                <w:szCs w:val="22"/>
              </w:rPr>
            </w:pPr>
            <w:r w:rsidRPr="002D4EF7">
              <w:rPr>
                <w:sz w:val="22"/>
                <w:szCs w:val="22"/>
              </w:rPr>
              <w:t>ИНН 7734013214</w:t>
            </w:r>
          </w:p>
          <w:p w14:paraId="4C260DA5" w14:textId="55D9375D" w:rsidR="009D10BC" w:rsidRPr="002D4EF7" w:rsidRDefault="009D10BC" w:rsidP="007B35FB">
            <w:pPr>
              <w:tabs>
                <w:tab w:val="left" w:pos="432"/>
              </w:tabs>
              <w:spacing w:after="0" w:line="240" w:lineRule="auto"/>
              <w:ind w:left="601"/>
              <w:rPr>
                <w:sz w:val="22"/>
                <w:szCs w:val="22"/>
              </w:rPr>
            </w:pPr>
            <w:r w:rsidRPr="002D4EF7">
              <w:rPr>
                <w:sz w:val="22"/>
                <w:szCs w:val="22"/>
              </w:rPr>
              <w:t>КПП 773401001</w:t>
            </w:r>
          </w:p>
          <w:p w14:paraId="1E80064F" w14:textId="44D302CF" w:rsidR="00110530" w:rsidRPr="002D4EF7" w:rsidRDefault="00110530" w:rsidP="007B35FB">
            <w:pPr>
              <w:tabs>
                <w:tab w:val="left" w:pos="432"/>
              </w:tabs>
              <w:spacing w:after="0" w:line="240" w:lineRule="auto"/>
              <w:ind w:left="601"/>
              <w:rPr>
                <w:sz w:val="22"/>
                <w:szCs w:val="22"/>
              </w:rPr>
            </w:pPr>
            <w:r w:rsidRPr="002D4EF7">
              <w:rPr>
                <w:sz w:val="22"/>
                <w:szCs w:val="22"/>
              </w:rPr>
              <w:t>БИК 004525988</w:t>
            </w:r>
          </w:p>
          <w:p w14:paraId="00484784" w14:textId="3F201678" w:rsidR="009A5240" w:rsidRPr="002D4EF7" w:rsidRDefault="009A5240" w:rsidP="007B35FB">
            <w:pPr>
              <w:tabs>
                <w:tab w:val="left" w:pos="432"/>
              </w:tabs>
              <w:spacing w:after="0" w:line="240" w:lineRule="auto"/>
              <w:ind w:left="601"/>
              <w:rPr>
                <w:sz w:val="22"/>
                <w:szCs w:val="22"/>
              </w:rPr>
            </w:pPr>
            <w:r w:rsidRPr="002D4EF7">
              <w:rPr>
                <w:sz w:val="22"/>
                <w:szCs w:val="22"/>
              </w:rPr>
              <w:t>ОГРН 1027739443555</w:t>
            </w:r>
          </w:p>
          <w:p w14:paraId="4D0ADCF3" w14:textId="73FC48E9" w:rsidR="009A5240" w:rsidRPr="002D4EF7" w:rsidRDefault="009A5240" w:rsidP="007B35FB">
            <w:pPr>
              <w:tabs>
                <w:tab w:val="left" w:pos="432"/>
              </w:tabs>
              <w:spacing w:after="0" w:line="240" w:lineRule="auto"/>
              <w:ind w:left="601"/>
              <w:rPr>
                <w:sz w:val="22"/>
                <w:szCs w:val="22"/>
              </w:rPr>
            </w:pPr>
            <w:r w:rsidRPr="002D4EF7">
              <w:rPr>
                <w:sz w:val="22"/>
                <w:szCs w:val="22"/>
              </w:rPr>
              <w:t>ОКВЭД 72.19</w:t>
            </w:r>
          </w:p>
          <w:p w14:paraId="308608A8" w14:textId="2416D88C" w:rsidR="009A5240" w:rsidRPr="002D4EF7" w:rsidRDefault="009A5240" w:rsidP="007B35FB">
            <w:pPr>
              <w:tabs>
                <w:tab w:val="left" w:pos="432"/>
              </w:tabs>
              <w:spacing w:after="0" w:line="240" w:lineRule="auto"/>
              <w:ind w:left="601"/>
              <w:rPr>
                <w:sz w:val="22"/>
                <w:szCs w:val="22"/>
              </w:rPr>
            </w:pPr>
            <w:r w:rsidRPr="002D4EF7">
              <w:rPr>
                <w:sz w:val="22"/>
                <w:szCs w:val="22"/>
              </w:rPr>
              <w:t>ОКАТО 45283587000</w:t>
            </w:r>
          </w:p>
          <w:p w14:paraId="1B7E3420" w14:textId="6858232F" w:rsidR="009A5240" w:rsidRPr="002D4EF7" w:rsidRDefault="009A5240" w:rsidP="007B35FB">
            <w:pPr>
              <w:tabs>
                <w:tab w:val="left" w:pos="432"/>
              </w:tabs>
              <w:spacing w:after="0" w:line="240" w:lineRule="auto"/>
              <w:ind w:left="601"/>
              <w:rPr>
                <w:sz w:val="22"/>
                <w:szCs w:val="22"/>
              </w:rPr>
            </w:pPr>
            <w:r w:rsidRPr="002D4EF7">
              <w:rPr>
                <w:sz w:val="22"/>
                <w:szCs w:val="22"/>
              </w:rPr>
              <w:t>ОКТМО 45372000</w:t>
            </w:r>
          </w:p>
          <w:p w14:paraId="6E1F8DCC" w14:textId="03D8B454" w:rsidR="00110530" w:rsidRPr="002D4EF7" w:rsidRDefault="00110530" w:rsidP="007B35FB">
            <w:pPr>
              <w:tabs>
                <w:tab w:val="left" w:pos="432"/>
              </w:tabs>
              <w:spacing w:after="0" w:line="240" w:lineRule="auto"/>
              <w:ind w:left="601"/>
              <w:rPr>
                <w:sz w:val="22"/>
                <w:szCs w:val="22"/>
              </w:rPr>
            </w:pPr>
            <w:r w:rsidRPr="002D4EF7">
              <w:rPr>
                <w:sz w:val="22"/>
                <w:szCs w:val="22"/>
              </w:rPr>
              <w:t>ОКПО 01897357</w:t>
            </w:r>
          </w:p>
          <w:p w14:paraId="2B8A9EC8" w14:textId="5180CE05" w:rsidR="009A5240" w:rsidRPr="002D4EF7" w:rsidRDefault="009A5240" w:rsidP="007B35FB">
            <w:pPr>
              <w:tabs>
                <w:tab w:val="left" w:pos="432"/>
              </w:tabs>
              <w:spacing w:after="0" w:line="240" w:lineRule="auto"/>
              <w:ind w:left="601"/>
              <w:rPr>
                <w:sz w:val="22"/>
                <w:szCs w:val="22"/>
              </w:rPr>
            </w:pPr>
            <w:r w:rsidRPr="002D4EF7">
              <w:rPr>
                <w:sz w:val="22"/>
                <w:szCs w:val="22"/>
              </w:rPr>
              <w:t>ОКФС 12</w:t>
            </w:r>
          </w:p>
          <w:p w14:paraId="556C75A6" w14:textId="15418C2E" w:rsidR="009A5240" w:rsidRPr="002D4EF7" w:rsidRDefault="009A5240" w:rsidP="007B35FB">
            <w:pPr>
              <w:tabs>
                <w:tab w:val="left" w:pos="432"/>
              </w:tabs>
              <w:spacing w:after="0" w:line="240" w:lineRule="auto"/>
              <w:ind w:left="601"/>
              <w:rPr>
                <w:sz w:val="22"/>
                <w:szCs w:val="22"/>
              </w:rPr>
            </w:pPr>
            <w:r w:rsidRPr="002D4EF7">
              <w:rPr>
                <w:sz w:val="22"/>
                <w:szCs w:val="22"/>
              </w:rPr>
              <w:t>ОКОПФ 75103</w:t>
            </w:r>
          </w:p>
          <w:p w14:paraId="7B9364AA" w14:textId="6655C26C" w:rsidR="00110530" w:rsidRPr="002D4EF7" w:rsidRDefault="009A5240" w:rsidP="00CA71B1">
            <w:pPr>
              <w:tabs>
                <w:tab w:val="left" w:pos="432"/>
              </w:tabs>
              <w:spacing w:after="0" w:line="240" w:lineRule="auto"/>
              <w:ind w:left="601"/>
              <w:rPr>
                <w:sz w:val="22"/>
                <w:szCs w:val="22"/>
              </w:rPr>
            </w:pPr>
            <w:r w:rsidRPr="002D4EF7">
              <w:rPr>
                <w:sz w:val="22"/>
                <w:szCs w:val="22"/>
              </w:rPr>
              <w:t>ОКОГУ 1320700</w:t>
            </w:r>
          </w:p>
          <w:p w14:paraId="03109968" w14:textId="2ED9DB09" w:rsidR="009A5240" w:rsidRPr="002D4EF7" w:rsidRDefault="009A5240" w:rsidP="00CA71B1">
            <w:pPr>
              <w:tabs>
                <w:tab w:val="left" w:pos="432"/>
              </w:tabs>
              <w:spacing w:after="0" w:line="240" w:lineRule="auto"/>
              <w:ind w:left="601"/>
              <w:rPr>
                <w:sz w:val="12"/>
                <w:szCs w:val="12"/>
              </w:rPr>
            </w:pPr>
          </w:p>
          <w:p w14:paraId="76B4C135" w14:textId="673A9E54" w:rsidR="009A5240" w:rsidRPr="002D4EF7" w:rsidRDefault="009A5240" w:rsidP="00CA71B1">
            <w:pPr>
              <w:tabs>
                <w:tab w:val="left" w:pos="432"/>
              </w:tabs>
              <w:spacing w:after="0" w:line="240" w:lineRule="auto"/>
              <w:ind w:left="601"/>
              <w:rPr>
                <w:sz w:val="22"/>
                <w:szCs w:val="22"/>
              </w:rPr>
            </w:pPr>
            <w:r w:rsidRPr="002D4EF7">
              <w:rPr>
                <w:sz w:val="22"/>
                <w:szCs w:val="22"/>
              </w:rPr>
              <w:t>Банк: ОКЦ №1 ГУ БАНКА РОССИИ ПО ЦФО/УФК ПО г. МОСКВЕ г. Москва</w:t>
            </w:r>
          </w:p>
          <w:p w14:paraId="1E39CFF3" w14:textId="55556BF9" w:rsidR="00110530" w:rsidRPr="002D4EF7" w:rsidRDefault="009A5240" w:rsidP="00CA71B1">
            <w:pPr>
              <w:tabs>
                <w:tab w:val="left" w:pos="432"/>
              </w:tabs>
              <w:spacing w:after="0" w:line="240" w:lineRule="auto"/>
              <w:ind w:left="601"/>
              <w:rPr>
                <w:sz w:val="22"/>
                <w:szCs w:val="22"/>
              </w:rPr>
            </w:pPr>
            <w:r w:rsidRPr="002D4EF7">
              <w:rPr>
                <w:sz w:val="22"/>
                <w:szCs w:val="22"/>
              </w:rPr>
              <w:t xml:space="preserve">Лицевой счёт: 20736У42280 в УФК по г. Москве </w:t>
            </w:r>
          </w:p>
          <w:p w14:paraId="491C0A92" w14:textId="6F259E64" w:rsidR="009A5240" w:rsidRPr="002D4EF7" w:rsidRDefault="009A5240" w:rsidP="00CA71B1">
            <w:pPr>
              <w:tabs>
                <w:tab w:val="left" w:pos="432"/>
              </w:tabs>
              <w:spacing w:after="0" w:line="240" w:lineRule="auto"/>
              <w:ind w:left="601"/>
              <w:rPr>
                <w:sz w:val="22"/>
                <w:szCs w:val="22"/>
              </w:rPr>
            </w:pPr>
            <w:r w:rsidRPr="002D4EF7">
              <w:rPr>
                <w:sz w:val="22"/>
                <w:szCs w:val="22"/>
              </w:rPr>
              <w:t>Р/с: 03214643000000017300</w:t>
            </w:r>
          </w:p>
          <w:p w14:paraId="113A54E6" w14:textId="7C33560E" w:rsidR="009A5240" w:rsidRPr="002D4EF7" w:rsidRDefault="009A5240" w:rsidP="00CA71B1">
            <w:pPr>
              <w:tabs>
                <w:tab w:val="left" w:pos="432"/>
              </w:tabs>
              <w:spacing w:after="0" w:line="240" w:lineRule="auto"/>
              <w:ind w:left="601"/>
              <w:rPr>
                <w:sz w:val="22"/>
                <w:szCs w:val="22"/>
              </w:rPr>
            </w:pPr>
            <w:r w:rsidRPr="002D4EF7">
              <w:rPr>
                <w:sz w:val="22"/>
                <w:szCs w:val="22"/>
              </w:rPr>
              <w:t>К/с: 40102810545370000003</w:t>
            </w:r>
          </w:p>
          <w:p w14:paraId="367CE312" w14:textId="77777777" w:rsidR="009A5240" w:rsidRPr="002D4EF7" w:rsidRDefault="009A5240" w:rsidP="00CA71B1">
            <w:pPr>
              <w:tabs>
                <w:tab w:val="left" w:pos="432"/>
              </w:tabs>
              <w:spacing w:after="0" w:line="240" w:lineRule="auto"/>
              <w:ind w:left="601"/>
              <w:rPr>
                <w:sz w:val="12"/>
                <w:szCs w:val="12"/>
              </w:rPr>
            </w:pPr>
          </w:p>
          <w:p w14:paraId="4D2468CD" w14:textId="16F286A4" w:rsidR="00CA71B1" w:rsidRPr="002D4EF7" w:rsidRDefault="00CA71B1" w:rsidP="00CA71B1">
            <w:pPr>
              <w:tabs>
                <w:tab w:val="left" w:pos="432"/>
              </w:tabs>
              <w:spacing w:after="0" w:line="240" w:lineRule="auto"/>
              <w:ind w:left="601"/>
              <w:rPr>
                <w:sz w:val="22"/>
                <w:szCs w:val="22"/>
              </w:rPr>
            </w:pPr>
            <w:r w:rsidRPr="002D4EF7">
              <w:rPr>
                <w:sz w:val="22"/>
                <w:szCs w:val="22"/>
              </w:rPr>
              <w:t xml:space="preserve">Тел.: </w:t>
            </w:r>
            <w:r w:rsidR="009D10BC" w:rsidRPr="002D4EF7">
              <w:rPr>
                <w:sz w:val="22"/>
                <w:szCs w:val="22"/>
              </w:rPr>
              <w:t>8</w:t>
            </w:r>
            <w:r w:rsidR="007364B5" w:rsidRPr="002D4EF7">
              <w:rPr>
                <w:sz w:val="22"/>
                <w:szCs w:val="22"/>
              </w:rPr>
              <w:t> (499) 193-30-01</w:t>
            </w:r>
          </w:p>
          <w:p w14:paraId="692905B9" w14:textId="56597676" w:rsidR="009D10BC" w:rsidRPr="002D4EF7" w:rsidRDefault="009D10BC" w:rsidP="00CA71B1">
            <w:pPr>
              <w:tabs>
                <w:tab w:val="left" w:pos="432"/>
              </w:tabs>
              <w:spacing w:after="0" w:line="240" w:lineRule="auto"/>
              <w:ind w:left="601"/>
              <w:rPr>
                <w:sz w:val="22"/>
                <w:szCs w:val="22"/>
              </w:rPr>
            </w:pPr>
            <w:r w:rsidRPr="002D4EF7">
              <w:rPr>
                <w:sz w:val="22"/>
                <w:szCs w:val="22"/>
              </w:rPr>
              <w:t>Факс: 8 (499) 193-61-83</w:t>
            </w:r>
          </w:p>
          <w:p w14:paraId="08D555D2" w14:textId="2003681F" w:rsidR="00CA71B1" w:rsidRPr="002D4EF7" w:rsidRDefault="009A5240" w:rsidP="00CA71B1">
            <w:pPr>
              <w:tabs>
                <w:tab w:val="left" w:pos="432"/>
              </w:tabs>
              <w:spacing w:after="0" w:line="240" w:lineRule="auto"/>
              <w:ind w:left="601"/>
              <w:rPr>
                <w:sz w:val="22"/>
                <w:szCs w:val="22"/>
              </w:rPr>
            </w:pPr>
            <w:r w:rsidRPr="002D4EF7">
              <w:rPr>
                <w:sz w:val="22"/>
                <w:szCs w:val="22"/>
                <w:lang w:val="en-US"/>
              </w:rPr>
              <w:t>e</w:t>
            </w:r>
            <w:r w:rsidRPr="002D4EF7">
              <w:rPr>
                <w:sz w:val="22"/>
                <w:szCs w:val="22"/>
              </w:rPr>
              <w:t>-</w:t>
            </w:r>
            <w:r w:rsidR="00CA71B1" w:rsidRPr="002D4EF7">
              <w:rPr>
                <w:sz w:val="22"/>
                <w:szCs w:val="22"/>
                <w:lang w:val="en-US"/>
              </w:rPr>
              <w:t>mail</w:t>
            </w:r>
            <w:r w:rsidR="00CA71B1" w:rsidRPr="002D4EF7">
              <w:rPr>
                <w:sz w:val="22"/>
                <w:szCs w:val="22"/>
              </w:rPr>
              <w:t xml:space="preserve">: </w:t>
            </w:r>
            <w:hyperlink r:id="rId8" w:history="1">
              <w:r w:rsidR="00C17478" w:rsidRPr="002D4EF7">
                <w:rPr>
                  <w:rStyle w:val="ab"/>
                  <w:color w:val="auto"/>
                  <w:sz w:val="22"/>
                  <w:szCs w:val="22"/>
                  <w:lang w:val="en-US"/>
                </w:rPr>
                <w:t>info</w:t>
              </w:r>
              <w:r w:rsidR="00C17478" w:rsidRPr="002D4EF7">
                <w:rPr>
                  <w:rStyle w:val="ab"/>
                  <w:color w:val="auto"/>
                  <w:sz w:val="22"/>
                  <w:szCs w:val="22"/>
                </w:rPr>
                <w:t>@</w:t>
              </w:r>
              <w:proofErr w:type="spellStart"/>
              <w:r w:rsidR="00C17478" w:rsidRPr="002D4EF7">
                <w:rPr>
                  <w:rStyle w:val="ab"/>
                  <w:color w:val="auto"/>
                  <w:sz w:val="22"/>
                  <w:szCs w:val="22"/>
                  <w:lang w:val="en-US"/>
                </w:rPr>
                <w:t>gamaleya</w:t>
              </w:r>
              <w:proofErr w:type="spellEnd"/>
              <w:r w:rsidR="00C17478" w:rsidRPr="002D4EF7">
                <w:rPr>
                  <w:rStyle w:val="ab"/>
                  <w:color w:val="auto"/>
                  <w:sz w:val="22"/>
                  <w:szCs w:val="22"/>
                </w:rPr>
                <w:t>.</w:t>
              </w:r>
              <w:r w:rsidR="00C17478" w:rsidRPr="002D4EF7">
                <w:rPr>
                  <w:rStyle w:val="ab"/>
                  <w:color w:val="auto"/>
                  <w:sz w:val="22"/>
                  <w:szCs w:val="22"/>
                  <w:lang w:val="en-US"/>
                </w:rPr>
                <w:t>org</w:t>
              </w:r>
            </w:hyperlink>
          </w:p>
          <w:p w14:paraId="14956832" w14:textId="4285BA05" w:rsidR="00C17478" w:rsidRPr="002D4EF7" w:rsidRDefault="00C17478" w:rsidP="00CA71B1">
            <w:pPr>
              <w:tabs>
                <w:tab w:val="left" w:pos="432"/>
              </w:tabs>
              <w:spacing w:after="0" w:line="240" w:lineRule="auto"/>
              <w:ind w:left="601"/>
              <w:rPr>
                <w:sz w:val="22"/>
                <w:szCs w:val="22"/>
              </w:rPr>
            </w:pPr>
          </w:p>
          <w:p w14:paraId="1F3E22AB" w14:textId="326E07A6" w:rsidR="00C17478" w:rsidRPr="002D4EF7" w:rsidRDefault="00C17478" w:rsidP="00CA71B1">
            <w:pPr>
              <w:tabs>
                <w:tab w:val="left" w:pos="432"/>
              </w:tabs>
              <w:spacing w:after="0" w:line="240" w:lineRule="auto"/>
              <w:ind w:left="601"/>
              <w:rPr>
                <w:sz w:val="22"/>
                <w:szCs w:val="22"/>
              </w:rPr>
            </w:pPr>
            <w:r w:rsidRPr="002D4EF7">
              <w:rPr>
                <w:sz w:val="22"/>
                <w:szCs w:val="22"/>
              </w:rPr>
              <w:t>Исполнитель по договору:</w:t>
            </w:r>
          </w:p>
          <w:p w14:paraId="42284B4A" w14:textId="643857D0" w:rsidR="00C17478" w:rsidRPr="002D4EF7" w:rsidRDefault="00C17478" w:rsidP="00CA71B1">
            <w:pPr>
              <w:tabs>
                <w:tab w:val="left" w:pos="432"/>
              </w:tabs>
              <w:spacing w:after="0" w:line="240" w:lineRule="auto"/>
              <w:ind w:left="601"/>
              <w:rPr>
                <w:sz w:val="22"/>
                <w:szCs w:val="22"/>
              </w:rPr>
            </w:pPr>
            <w:proofErr w:type="spellStart"/>
            <w:r w:rsidRPr="002D4EF7">
              <w:rPr>
                <w:sz w:val="22"/>
                <w:szCs w:val="22"/>
              </w:rPr>
              <w:t>Жуховицкий</w:t>
            </w:r>
            <w:proofErr w:type="spellEnd"/>
            <w:r w:rsidRPr="002D4EF7">
              <w:rPr>
                <w:sz w:val="22"/>
                <w:szCs w:val="22"/>
              </w:rPr>
              <w:t xml:space="preserve"> В.Г.</w:t>
            </w:r>
          </w:p>
          <w:p w14:paraId="608DA858" w14:textId="59A99110" w:rsidR="00C17478" w:rsidRPr="002D4EF7" w:rsidRDefault="00C17478" w:rsidP="00CA71B1">
            <w:pPr>
              <w:tabs>
                <w:tab w:val="left" w:pos="432"/>
              </w:tabs>
              <w:spacing w:after="0" w:line="240" w:lineRule="auto"/>
              <w:ind w:left="601"/>
              <w:rPr>
                <w:sz w:val="22"/>
                <w:szCs w:val="22"/>
              </w:rPr>
            </w:pPr>
            <w:r w:rsidRPr="002D4EF7">
              <w:rPr>
                <w:sz w:val="22"/>
                <w:szCs w:val="22"/>
                <w:lang w:val="en-US"/>
              </w:rPr>
              <w:t>e</w:t>
            </w:r>
            <w:r w:rsidRPr="002D4EF7">
              <w:rPr>
                <w:sz w:val="22"/>
                <w:szCs w:val="22"/>
              </w:rPr>
              <w:t>-</w:t>
            </w:r>
            <w:r w:rsidRPr="002D4EF7">
              <w:rPr>
                <w:sz w:val="22"/>
                <w:szCs w:val="22"/>
                <w:lang w:val="en-US"/>
              </w:rPr>
              <w:t>mail</w:t>
            </w:r>
            <w:r w:rsidRPr="002D4EF7">
              <w:rPr>
                <w:sz w:val="22"/>
                <w:szCs w:val="22"/>
              </w:rPr>
              <w:t xml:space="preserve">: </w:t>
            </w:r>
            <w:hyperlink r:id="rId9" w:history="1">
              <w:r w:rsidRPr="002D4EF7">
                <w:rPr>
                  <w:rStyle w:val="ab"/>
                  <w:color w:val="auto"/>
                  <w:sz w:val="22"/>
                  <w:szCs w:val="22"/>
                  <w:lang w:val="en-US"/>
                </w:rPr>
                <w:t>zhukhovitsky</w:t>
              </w:r>
              <w:r w:rsidRPr="002D4EF7">
                <w:rPr>
                  <w:rStyle w:val="ab"/>
                  <w:color w:val="auto"/>
                  <w:sz w:val="22"/>
                  <w:szCs w:val="22"/>
                </w:rPr>
                <w:t>@</w:t>
              </w:r>
              <w:r w:rsidRPr="002D4EF7">
                <w:rPr>
                  <w:rStyle w:val="ab"/>
                  <w:color w:val="auto"/>
                  <w:sz w:val="22"/>
                  <w:szCs w:val="22"/>
                  <w:lang w:val="en-US"/>
                </w:rPr>
                <w:t>rambler</w:t>
              </w:r>
              <w:r w:rsidRPr="002D4EF7">
                <w:rPr>
                  <w:rStyle w:val="ab"/>
                  <w:color w:val="auto"/>
                  <w:sz w:val="22"/>
                  <w:szCs w:val="22"/>
                </w:rPr>
                <w:t>.</w:t>
              </w:r>
              <w:proofErr w:type="spellStart"/>
              <w:r w:rsidRPr="002D4EF7">
                <w:rPr>
                  <w:rStyle w:val="ab"/>
                  <w:color w:val="auto"/>
                  <w:sz w:val="22"/>
                  <w:szCs w:val="22"/>
                  <w:lang w:val="en-US"/>
                </w:rPr>
                <w:t>ru</w:t>
              </w:r>
              <w:proofErr w:type="spellEnd"/>
            </w:hyperlink>
          </w:p>
          <w:p w14:paraId="5FF5BB39" w14:textId="54CD012E" w:rsidR="00C17478" w:rsidRPr="002D4EF7" w:rsidRDefault="00C17478" w:rsidP="007B35FB">
            <w:pPr>
              <w:tabs>
                <w:tab w:val="left" w:pos="432"/>
              </w:tabs>
              <w:spacing w:after="0" w:line="240" w:lineRule="auto"/>
              <w:ind w:left="601"/>
              <w:rPr>
                <w:sz w:val="22"/>
                <w:szCs w:val="22"/>
                <w:highlight w:val="red"/>
                <w:lang w:val="en-US"/>
              </w:rPr>
            </w:pPr>
            <w:r w:rsidRPr="002D4EF7">
              <w:rPr>
                <w:sz w:val="22"/>
                <w:szCs w:val="22"/>
              </w:rPr>
              <w:t xml:space="preserve">Тел.: </w:t>
            </w:r>
            <w:r w:rsidR="0006110F" w:rsidRPr="002D4EF7">
              <w:rPr>
                <w:sz w:val="22"/>
                <w:szCs w:val="22"/>
              </w:rPr>
              <w:t xml:space="preserve"> </w:t>
            </w:r>
          </w:p>
          <w:p w14:paraId="691C783E" w14:textId="77777777" w:rsidR="00C17478" w:rsidRPr="002D4EF7" w:rsidRDefault="00C17478" w:rsidP="007B35FB">
            <w:pPr>
              <w:tabs>
                <w:tab w:val="left" w:pos="432"/>
              </w:tabs>
              <w:spacing w:after="0" w:line="240" w:lineRule="auto"/>
              <w:ind w:left="601"/>
              <w:rPr>
                <w:sz w:val="22"/>
                <w:szCs w:val="22"/>
                <w:highlight w:val="red"/>
                <w:lang w:val="en-US"/>
              </w:rPr>
            </w:pPr>
          </w:p>
          <w:p w14:paraId="466EA7AD" w14:textId="78EB4FA5" w:rsidR="00C21485" w:rsidRPr="002D4EF7" w:rsidRDefault="00C21485" w:rsidP="007B35FB">
            <w:pPr>
              <w:tabs>
                <w:tab w:val="left" w:pos="432"/>
              </w:tabs>
              <w:spacing w:after="0" w:line="240" w:lineRule="auto"/>
              <w:ind w:left="601"/>
              <w:rPr>
                <w:sz w:val="22"/>
                <w:szCs w:val="22"/>
              </w:rPr>
            </w:pPr>
          </w:p>
        </w:tc>
      </w:tr>
      <w:tr w:rsidR="002D4EF7" w:rsidRPr="002D4EF7" w14:paraId="51349C81" w14:textId="77777777" w:rsidTr="00372502">
        <w:trPr>
          <w:gridBefore w:val="1"/>
          <w:wBefore w:w="443" w:type="dxa"/>
          <w:trHeight w:val="1493"/>
        </w:trPr>
        <w:tc>
          <w:tcPr>
            <w:tcW w:w="5914" w:type="dxa"/>
            <w:gridSpan w:val="3"/>
          </w:tcPr>
          <w:p w14:paraId="4F858D5A" w14:textId="77777777" w:rsidR="00543A9D" w:rsidRPr="002D4EF7" w:rsidRDefault="00543A9D" w:rsidP="007B35FB">
            <w:pPr>
              <w:spacing w:after="0" w:line="240" w:lineRule="auto"/>
              <w:rPr>
                <w:sz w:val="22"/>
                <w:szCs w:val="22"/>
              </w:rPr>
            </w:pPr>
            <w:r w:rsidRPr="002D4EF7">
              <w:rPr>
                <w:sz w:val="22"/>
                <w:szCs w:val="22"/>
              </w:rPr>
              <w:t>От Исполнителя:</w:t>
            </w:r>
          </w:p>
          <w:p w14:paraId="518C9886" w14:textId="40B62942" w:rsidR="002F4957" w:rsidRPr="002D4EF7" w:rsidRDefault="001A53A1" w:rsidP="007B35FB">
            <w:pPr>
              <w:spacing w:after="0" w:line="240" w:lineRule="auto"/>
              <w:rPr>
                <w:sz w:val="22"/>
                <w:szCs w:val="22"/>
              </w:rPr>
            </w:pPr>
            <w:r w:rsidRPr="002D4EF7">
              <w:rPr>
                <w:sz w:val="22"/>
                <w:szCs w:val="22"/>
              </w:rPr>
              <w:t xml:space="preserve"> </w:t>
            </w:r>
          </w:p>
          <w:p w14:paraId="19C43CED" w14:textId="77777777" w:rsidR="007B35FB" w:rsidRPr="002D4EF7" w:rsidRDefault="007B35FB" w:rsidP="007B35FB">
            <w:pPr>
              <w:spacing w:after="0" w:line="240" w:lineRule="auto"/>
              <w:rPr>
                <w:sz w:val="22"/>
                <w:szCs w:val="22"/>
              </w:rPr>
            </w:pPr>
          </w:p>
          <w:p w14:paraId="18620753" w14:textId="2759A3DE" w:rsidR="00A77236" w:rsidRPr="002D4EF7" w:rsidRDefault="002F4957" w:rsidP="007B35FB">
            <w:pPr>
              <w:spacing w:after="0" w:line="240" w:lineRule="auto"/>
              <w:rPr>
                <w:sz w:val="22"/>
                <w:szCs w:val="22"/>
              </w:rPr>
            </w:pPr>
            <w:r w:rsidRPr="002D4EF7">
              <w:rPr>
                <w:sz w:val="22"/>
                <w:szCs w:val="22"/>
              </w:rPr>
              <w:t xml:space="preserve">                                        </w:t>
            </w:r>
          </w:p>
          <w:p w14:paraId="03BFA99D" w14:textId="77777777" w:rsidR="00372502" w:rsidRPr="002D4EF7" w:rsidRDefault="00543A9D" w:rsidP="007B35FB">
            <w:pPr>
              <w:spacing w:after="0" w:line="240" w:lineRule="auto"/>
              <w:rPr>
                <w:sz w:val="22"/>
                <w:szCs w:val="22"/>
              </w:rPr>
            </w:pPr>
            <w:r w:rsidRPr="002D4EF7">
              <w:rPr>
                <w:sz w:val="22"/>
                <w:szCs w:val="22"/>
              </w:rPr>
              <w:t>_____________________</w:t>
            </w:r>
          </w:p>
        </w:tc>
        <w:tc>
          <w:tcPr>
            <w:tcW w:w="4251" w:type="dxa"/>
          </w:tcPr>
          <w:p w14:paraId="6ADA90D3" w14:textId="77777777" w:rsidR="0050072A" w:rsidRPr="002D4EF7" w:rsidRDefault="0050072A" w:rsidP="007B35FB">
            <w:pPr>
              <w:spacing w:after="0" w:line="240" w:lineRule="auto"/>
              <w:rPr>
                <w:sz w:val="22"/>
                <w:szCs w:val="22"/>
              </w:rPr>
            </w:pPr>
            <w:r w:rsidRPr="002D4EF7">
              <w:rPr>
                <w:sz w:val="22"/>
                <w:szCs w:val="22"/>
              </w:rPr>
              <w:t>От Заказчика:</w:t>
            </w:r>
          </w:p>
          <w:p w14:paraId="4FA20928" w14:textId="1AC9C1C7" w:rsidR="0050072A" w:rsidRPr="002D4EF7" w:rsidRDefault="00B15AF1" w:rsidP="007B35FB">
            <w:pPr>
              <w:spacing w:after="0" w:line="240" w:lineRule="auto"/>
              <w:rPr>
                <w:sz w:val="22"/>
                <w:szCs w:val="22"/>
              </w:rPr>
            </w:pPr>
            <w:proofErr w:type="spellStart"/>
            <w:r w:rsidRPr="002D4EF7">
              <w:rPr>
                <w:sz w:val="22"/>
                <w:szCs w:val="22"/>
              </w:rPr>
              <w:t>ДиректорЛогунов</w:t>
            </w:r>
            <w:proofErr w:type="spellEnd"/>
            <w:r w:rsidRPr="002D4EF7">
              <w:rPr>
                <w:sz w:val="22"/>
                <w:szCs w:val="22"/>
              </w:rPr>
              <w:t xml:space="preserve"> Д.Ю.</w:t>
            </w:r>
          </w:p>
          <w:p w14:paraId="16462D1C" w14:textId="77777777" w:rsidR="0050072A" w:rsidRPr="002D4EF7" w:rsidRDefault="0050072A" w:rsidP="007B35FB">
            <w:pPr>
              <w:spacing w:after="0" w:line="240" w:lineRule="auto"/>
              <w:rPr>
                <w:sz w:val="22"/>
                <w:szCs w:val="22"/>
              </w:rPr>
            </w:pPr>
            <w:r w:rsidRPr="002D4EF7">
              <w:rPr>
                <w:sz w:val="22"/>
                <w:szCs w:val="22"/>
              </w:rPr>
              <w:t>__________________</w:t>
            </w:r>
          </w:p>
          <w:p w14:paraId="1D3D3C07" w14:textId="77777777" w:rsidR="00372502" w:rsidRPr="002D4EF7" w:rsidRDefault="00372502" w:rsidP="007B35FB">
            <w:pPr>
              <w:spacing w:after="0" w:line="240" w:lineRule="auto"/>
              <w:rPr>
                <w:sz w:val="22"/>
                <w:szCs w:val="22"/>
              </w:rPr>
            </w:pPr>
          </w:p>
        </w:tc>
      </w:tr>
    </w:tbl>
    <w:p w14:paraId="6A64D109" w14:textId="77777777" w:rsidR="00F974CC" w:rsidRPr="002D4EF7" w:rsidRDefault="00F974CC">
      <w:pPr>
        <w:rPr>
          <w:b/>
          <w:sz w:val="22"/>
          <w:szCs w:val="22"/>
        </w:rPr>
      </w:pPr>
      <w:r w:rsidRPr="002D4EF7">
        <w:rPr>
          <w:b/>
          <w:sz w:val="22"/>
          <w:szCs w:val="22"/>
        </w:rPr>
        <w:br w:type="page"/>
      </w:r>
    </w:p>
    <w:p w14:paraId="38B42DBF" w14:textId="77777777" w:rsidR="00372502" w:rsidRPr="002D4EF7" w:rsidRDefault="00372502" w:rsidP="00372502">
      <w:pPr>
        <w:spacing w:after="0" w:line="240" w:lineRule="auto"/>
        <w:jc w:val="right"/>
        <w:rPr>
          <w:b/>
          <w:sz w:val="22"/>
          <w:szCs w:val="22"/>
        </w:rPr>
      </w:pPr>
      <w:r w:rsidRPr="002D4EF7">
        <w:rPr>
          <w:b/>
          <w:sz w:val="22"/>
          <w:szCs w:val="22"/>
        </w:rPr>
        <w:t>Приложение № 1</w:t>
      </w:r>
    </w:p>
    <w:p w14:paraId="734BCC4E" w14:textId="0432F6F7" w:rsidR="00372502" w:rsidRPr="002D4EF7" w:rsidRDefault="00FD6BE9" w:rsidP="00372502">
      <w:pPr>
        <w:spacing w:after="0" w:line="240" w:lineRule="auto"/>
        <w:jc w:val="right"/>
        <w:rPr>
          <w:sz w:val="22"/>
          <w:szCs w:val="22"/>
        </w:rPr>
      </w:pPr>
      <w:r w:rsidRPr="002D4EF7">
        <w:rPr>
          <w:sz w:val="22"/>
          <w:szCs w:val="22"/>
        </w:rPr>
        <w:t xml:space="preserve">к Договору № от </w:t>
      </w:r>
      <w:proofErr w:type="gramStart"/>
      <w:r w:rsidRPr="002D4EF7">
        <w:rPr>
          <w:sz w:val="22"/>
          <w:szCs w:val="22"/>
        </w:rPr>
        <w:t>«</w:t>
      </w:r>
      <w:r w:rsidR="001A53A1" w:rsidRPr="002D4EF7">
        <w:rPr>
          <w:sz w:val="22"/>
          <w:szCs w:val="22"/>
        </w:rPr>
        <w:t xml:space="preserve"> </w:t>
      </w:r>
      <w:r w:rsidRPr="002D4EF7">
        <w:rPr>
          <w:sz w:val="22"/>
          <w:szCs w:val="22"/>
        </w:rPr>
        <w:t>»</w:t>
      </w:r>
      <w:proofErr w:type="gramEnd"/>
      <w:r w:rsidRPr="002D4EF7">
        <w:rPr>
          <w:sz w:val="22"/>
          <w:szCs w:val="22"/>
        </w:rPr>
        <w:t xml:space="preserve"> </w:t>
      </w:r>
      <w:r w:rsidR="001A53A1" w:rsidRPr="002D4EF7">
        <w:rPr>
          <w:sz w:val="22"/>
          <w:szCs w:val="22"/>
        </w:rPr>
        <w:t xml:space="preserve">_____ </w:t>
      </w:r>
      <w:r w:rsidR="00847D80" w:rsidRPr="002D4EF7">
        <w:rPr>
          <w:sz w:val="22"/>
          <w:szCs w:val="22"/>
        </w:rPr>
        <w:t>202</w:t>
      </w:r>
      <w:r w:rsidR="008457F9" w:rsidRPr="002D4EF7">
        <w:rPr>
          <w:sz w:val="22"/>
          <w:szCs w:val="22"/>
        </w:rPr>
        <w:t>6</w:t>
      </w:r>
      <w:r w:rsidR="00847D80" w:rsidRPr="002D4EF7">
        <w:rPr>
          <w:sz w:val="22"/>
          <w:szCs w:val="22"/>
        </w:rPr>
        <w:t xml:space="preserve"> г</w:t>
      </w:r>
    </w:p>
    <w:p w14:paraId="3DE9B6F6" w14:textId="77777777" w:rsidR="00372502" w:rsidRPr="002D4EF7" w:rsidRDefault="00372502" w:rsidP="00A10A23">
      <w:pPr>
        <w:spacing w:before="26" w:line="240" w:lineRule="auto"/>
        <w:ind w:left="426" w:right="2256"/>
        <w:jc w:val="both"/>
        <w:rPr>
          <w:b/>
          <w:sz w:val="22"/>
          <w:szCs w:val="22"/>
        </w:rPr>
      </w:pPr>
    </w:p>
    <w:p w14:paraId="4A1CC120" w14:textId="77777777" w:rsidR="00372502" w:rsidRPr="002D4EF7" w:rsidRDefault="00372502" w:rsidP="00A10A23">
      <w:pPr>
        <w:spacing w:before="26" w:line="240" w:lineRule="auto"/>
        <w:ind w:left="426" w:right="2256"/>
        <w:jc w:val="both"/>
        <w:rPr>
          <w:b/>
          <w:sz w:val="22"/>
          <w:szCs w:val="22"/>
        </w:rPr>
      </w:pPr>
    </w:p>
    <w:p w14:paraId="79B439C9" w14:textId="54B2AF9F" w:rsidR="00372502" w:rsidRPr="002D4EF7" w:rsidRDefault="008B2097" w:rsidP="00A10A23">
      <w:pPr>
        <w:spacing w:before="26" w:line="240" w:lineRule="auto"/>
        <w:ind w:right="-1"/>
        <w:jc w:val="center"/>
        <w:rPr>
          <w:b/>
          <w:sz w:val="22"/>
          <w:szCs w:val="22"/>
        </w:rPr>
      </w:pPr>
      <w:r w:rsidRPr="002D4EF7">
        <w:rPr>
          <w:b/>
          <w:sz w:val="22"/>
          <w:szCs w:val="22"/>
        </w:rPr>
        <w:t>Спецификация</w:t>
      </w:r>
    </w:p>
    <w:p w14:paraId="76274D96" w14:textId="295C53A5" w:rsidR="00B15AF1" w:rsidRPr="002D4EF7" w:rsidRDefault="00B15AF1" w:rsidP="0006110F">
      <w:pPr>
        <w:tabs>
          <w:tab w:val="left" w:pos="432"/>
        </w:tabs>
        <w:spacing w:after="0" w:line="240" w:lineRule="auto"/>
        <w:ind w:firstLine="431"/>
        <w:jc w:val="center"/>
        <w:rPr>
          <w:sz w:val="22"/>
          <w:szCs w:val="22"/>
        </w:rPr>
      </w:pPr>
      <w:r w:rsidRPr="002D4EF7">
        <w:rPr>
          <w:sz w:val="22"/>
          <w:szCs w:val="22"/>
        </w:rPr>
        <w:t xml:space="preserve">НИР: подготовка (наращивание биомассы, розлив и лиофильную сушку, аттестацию культуры после сушки) и передача результата работы - образцов </w:t>
      </w:r>
      <w:proofErr w:type="spellStart"/>
      <w:r w:rsidRPr="002D4EF7">
        <w:rPr>
          <w:sz w:val="22"/>
          <w:szCs w:val="22"/>
        </w:rPr>
        <w:t>лиофилизированных</w:t>
      </w:r>
      <w:proofErr w:type="spellEnd"/>
      <w:r w:rsidRPr="002D4EF7">
        <w:rPr>
          <w:sz w:val="22"/>
          <w:szCs w:val="22"/>
        </w:rPr>
        <w:t xml:space="preserve"> штаммов </w:t>
      </w:r>
      <w:proofErr w:type="spellStart"/>
      <w:r w:rsidRPr="002D4EF7">
        <w:rPr>
          <w:sz w:val="22"/>
          <w:szCs w:val="22"/>
        </w:rPr>
        <w:t>Campylobacter</w:t>
      </w:r>
      <w:proofErr w:type="spellEnd"/>
      <w:r w:rsidRPr="002D4EF7">
        <w:rPr>
          <w:sz w:val="22"/>
          <w:szCs w:val="22"/>
        </w:rPr>
        <w:t xml:space="preserve"> </w:t>
      </w:r>
      <w:proofErr w:type="spellStart"/>
      <w:r w:rsidRPr="002D4EF7">
        <w:rPr>
          <w:sz w:val="22"/>
          <w:szCs w:val="22"/>
        </w:rPr>
        <w:t>jejuni</w:t>
      </w:r>
      <w:proofErr w:type="spellEnd"/>
      <w:r w:rsidRPr="002D4EF7">
        <w:rPr>
          <w:sz w:val="22"/>
          <w:szCs w:val="22"/>
        </w:rPr>
        <w:t xml:space="preserve"> ATCC 33560, </w:t>
      </w:r>
      <w:proofErr w:type="spellStart"/>
      <w:r w:rsidRPr="002D4EF7">
        <w:rPr>
          <w:sz w:val="22"/>
          <w:szCs w:val="22"/>
        </w:rPr>
        <w:t>Campylobacter</w:t>
      </w:r>
      <w:proofErr w:type="spellEnd"/>
      <w:r w:rsidRPr="002D4EF7">
        <w:rPr>
          <w:sz w:val="22"/>
          <w:szCs w:val="22"/>
        </w:rPr>
        <w:t xml:space="preserve"> </w:t>
      </w:r>
      <w:proofErr w:type="spellStart"/>
      <w:r w:rsidRPr="002D4EF7">
        <w:rPr>
          <w:sz w:val="22"/>
          <w:szCs w:val="22"/>
        </w:rPr>
        <w:t>coli</w:t>
      </w:r>
      <w:proofErr w:type="spellEnd"/>
      <w:r w:rsidRPr="002D4EF7">
        <w:rPr>
          <w:sz w:val="22"/>
          <w:szCs w:val="22"/>
        </w:rPr>
        <w:t xml:space="preserve"> ATCC 33559, </w:t>
      </w:r>
      <w:proofErr w:type="spellStart"/>
      <w:r w:rsidRPr="002D4EF7">
        <w:rPr>
          <w:sz w:val="22"/>
          <w:szCs w:val="22"/>
        </w:rPr>
        <w:t>Campylobacter</w:t>
      </w:r>
      <w:proofErr w:type="spellEnd"/>
      <w:r w:rsidRPr="002D4EF7">
        <w:rPr>
          <w:sz w:val="22"/>
          <w:szCs w:val="22"/>
        </w:rPr>
        <w:t xml:space="preserve"> </w:t>
      </w:r>
      <w:proofErr w:type="spellStart"/>
      <w:r w:rsidRPr="002D4EF7">
        <w:rPr>
          <w:sz w:val="22"/>
          <w:szCs w:val="22"/>
        </w:rPr>
        <w:t>lari</w:t>
      </w:r>
      <w:proofErr w:type="spellEnd"/>
      <w:r w:rsidRPr="002D4EF7">
        <w:rPr>
          <w:sz w:val="22"/>
          <w:szCs w:val="22"/>
        </w:rPr>
        <w:t xml:space="preserve"> ATCC 35221 (по 1 ампуле/флакону каждого штамма, всего 3 ампулы/флакона)</w:t>
      </w:r>
    </w:p>
    <w:p w14:paraId="3970A389" w14:textId="25875CD4" w:rsidR="00B15AF1" w:rsidRPr="002D4EF7" w:rsidRDefault="00B15AF1" w:rsidP="0006110F">
      <w:pPr>
        <w:tabs>
          <w:tab w:val="left" w:pos="432"/>
        </w:tabs>
        <w:spacing w:after="0" w:line="240" w:lineRule="auto"/>
        <w:ind w:firstLine="431"/>
        <w:jc w:val="center"/>
        <w:rPr>
          <w:b/>
          <w:i/>
          <w:sz w:val="22"/>
          <w:szCs w:val="22"/>
        </w:rPr>
      </w:pPr>
    </w:p>
    <w:p w14:paraId="313E7EFC" w14:textId="77777777" w:rsidR="00B15AF1" w:rsidRPr="002D4EF7" w:rsidRDefault="00B15AF1" w:rsidP="0006110F">
      <w:pPr>
        <w:tabs>
          <w:tab w:val="left" w:pos="432"/>
        </w:tabs>
        <w:spacing w:after="0" w:line="240" w:lineRule="auto"/>
        <w:ind w:firstLine="431"/>
        <w:jc w:val="center"/>
        <w:rPr>
          <w:b/>
          <w:i/>
          <w:sz w:val="22"/>
          <w:szCs w:val="22"/>
        </w:rPr>
      </w:pPr>
    </w:p>
    <w:tbl>
      <w:tblPr>
        <w:tblW w:w="9818" w:type="dxa"/>
        <w:tblInd w:w="-492" w:type="dxa"/>
        <w:tblCellMar>
          <w:top w:w="15" w:type="dxa"/>
          <w:left w:w="15" w:type="dxa"/>
          <w:bottom w:w="15" w:type="dxa"/>
          <w:right w:w="15" w:type="dxa"/>
        </w:tblCellMar>
        <w:tblLook w:val="04A0" w:firstRow="1" w:lastRow="0" w:firstColumn="1" w:lastColumn="0" w:noHBand="0" w:noVBand="1"/>
      </w:tblPr>
      <w:tblGrid>
        <w:gridCol w:w="414"/>
        <w:gridCol w:w="2988"/>
        <w:gridCol w:w="778"/>
        <w:gridCol w:w="1431"/>
        <w:gridCol w:w="979"/>
        <w:gridCol w:w="813"/>
        <w:gridCol w:w="1355"/>
        <w:gridCol w:w="1060"/>
      </w:tblGrid>
      <w:tr w:rsidR="002D4EF7" w:rsidRPr="002D4EF7" w14:paraId="36C81C8C" w14:textId="77777777" w:rsidTr="002D4EF7">
        <w:trPr>
          <w:trHeight w:val="737"/>
          <w:tblHeader/>
        </w:trPr>
        <w:tc>
          <w:tcPr>
            <w:tcW w:w="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39D281"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w:t>
            </w:r>
            <w:r w:rsidRPr="002D4EF7">
              <w:rPr>
                <w:rFonts w:eastAsia="Times New Roman"/>
                <w:spacing w:val="0"/>
                <w:kern w:val="0"/>
                <w:sz w:val="18"/>
                <w:szCs w:val="18"/>
                <w:lang w:eastAsia="ru-RU"/>
              </w:rPr>
              <w:br/>
              <w:t>п/п</w:t>
            </w:r>
          </w:p>
        </w:tc>
        <w:tc>
          <w:tcPr>
            <w:tcW w:w="29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4D5FAE"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5C6543"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Тип объекта закупки</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398FD3"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Количество (объем) и единица измерения товара, работы, услуги</w:t>
            </w:r>
          </w:p>
        </w:tc>
        <w:tc>
          <w:tcPr>
            <w:tcW w:w="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4F76A8"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Цена за единицу (в валюте контракта)</w:t>
            </w:r>
          </w:p>
        </w:tc>
        <w:tc>
          <w:tcPr>
            <w:tcW w:w="8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87DF2E"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Ставка НДС</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899A83"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Страна происхождения товара</w:t>
            </w:r>
          </w:p>
        </w:tc>
        <w:tc>
          <w:tcPr>
            <w:tcW w:w="10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F97347"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Сумма (в валюте контракта)</w:t>
            </w:r>
          </w:p>
        </w:tc>
      </w:tr>
      <w:tr w:rsidR="002D4EF7" w:rsidRPr="002D4EF7" w14:paraId="4735C8EE" w14:textId="77777777" w:rsidTr="002D4EF7">
        <w:trPr>
          <w:trHeight w:val="186"/>
          <w:tblHeader/>
        </w:trPr>
        <w:tc>
          <w:tcPr>
            <w:tcW w:w="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FBF1B7"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1</w:t>
            </w:r>
          </w:p>
        </w:tc>
        <w:tc>
          <w:tcPr>
            <w:tcW w:w="29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74D592"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2</w:t>
            </w:r>
          </w:p>
        </w:tc>
        <w:tc>
          <w:tcPr>
            <w:tcW w:w="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31FE95"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3</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14D24A"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5</w:t>
            </w:r>
          </w:p>
        </w:tc>
        <w:tc>
          <w:tcPr>
            <w:tcW w:w="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D40FB7"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6</w:t>
            </w:r>
          </w:p>
        </w:tc>
        <w:tc>
          <w:tcPr>
            <w:tcW w:w="8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6BA71C"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7</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F6CFE4"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8</w:t>
            </w:r>
          </w:p>
        </w:tc>
        <w:tc>
          <w:tcPr>
            <w:tcW w:w="10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9214D3"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9</w:t>
            </w:r>
          </w:p>
        </w:tc>
      </w:tr>
      <w:tr w:rsidR="002D4EF7" w:rsidRPr="002D4EF7" w14:paraId="350B0280" w14:textId="77777777" w:rsidTr="002D4EF7">
        <w:trPr>
          <w:trHeight w:val="374"/>
        </w:trPr>
        <w:tc>
          <w:tcPr>
            <w:tcW w:w="4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6A29F9"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1</w:t>
            </w:r>
          </w:p>
        </w:tc>
        <w:tc>
          <w:tcPr>
            <w:tcW w:w="29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D93BA8" w14:textId="20ABEC08" w:rsidR="00B15AF1" w:rsidRPr="002D4EF7" w:rsidRDefault="00B15AF1" w:rsidP="0006110F">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 xml:space="preserve">НИР: подготовка (наращивание биомассы, розлив и лиофильную сушку, аттестацию культуры после сушки) и передача результата работы - образцов </w:t>
            </w:r>
            <w:proofErr w:type="spellStart"/>
            <w:r w:rsidRPr="002D4EF7">
              <w:rPr>
                <w:rFonts w:eastAsia="Times New Roman"/>
                <w:spacing w:val="0"/>
                <w:kern w:val="0"/>
                <w:sz w:val="18"/>
                <w:szCs w:val="18"/>
                <w:lang w:eastAsia="ru-RU"/>
              </w:rPr>
              <w:t>лиофилизированных</w:t>
            </w:r>
            <w:proofErr w:type="spellEnd"/>
            <w:r w:rsidRPr="002D4EF7">
              <w:rPr>
                <w:rFonts w:eastAsia="Times New Roman"/>
                <w:spacing w:val="0"/>
                <w:kern w:val="0"/>
                <w:sz w:val="18"/>
                <w:szCs w:val="18"/>
                <w:lang w:eastAsia="ru-RU"/>
              </w:rPr>
              <w:t xml:space="preserve"> штаммов </w:t>
            </w:r>
            <w:proofErr w:type="spellStart"/>
            <w:r w:rsidRPr="002D4EF7">
              <w:rPr>
                <w:rFonts w:eastAsia="Times New Roman"/>
                <w:spacing w:val="0"/>
                <w:kern w:val="0"/>
                <w:sz w:val="18"/>
                <w:szCs w:val="18"/>
                <w:lang w:eastAsia="ru-RU"/>
              </w:rPr>
              <w:t>Campylobacter</w:t>
            </w:r>
            <w:proofErr w:type="spellEnd"/>
            <w:r w:rsidRPr="002D4EF7">
              <w:rPr>
                <w:rFonts w:eastAsia="Times New Roman"/>
                <w:spacing w:val="0"/>
                <w:kern w:val="0"/>
                <w:sz w:val="18"/>
                <w:szCs w:val="18"/>
                <w:lang w:eastAsia="ru-RU"/>
              </w:rPr>
              <w:t xml:space="preserve"> </w:t>
            </w:r>
            <w:proofErr w:type="spellStart"/>
            <w:r w:rsidRPr="002D4EF7">
              <w:rPr>
                <w:rFonts w:eastAsia="Times New Roman"/>
                <w:spacing w:val="0"/>
                <w:kern w:val="0"/>
                <w:sz w:val="18"/>
                <w:szCs w:val="18"/>
                <w:lang w:eastAsia="ru-RU"/>
              </w:rPr>
              <w:t>jejuni</w:t>
            </w:r>
            <w:proofErr w:type="spellEnd"/>
            <w:r w:rsidRPr="002D4EF7">
              <w:rPr>
                <w:rFonts w:eastAsia="Times New Roman"/>
                <w:spacing w:val="0"/>
                <w:kern w:val="0"/>
                <w:sz w:val="18"/>
                <w:szCs w:val="18"/>
                <w:lang w:eastAsia="ru-RU"/>
              </w:rPr>
              <w:t xml:space="preserve"> ATCC 33560, </w:t>
            </w:r>
            <w:proofErr w:type="spellStart"/>
            <w:r w:rsidRPr="002D4EF7">
              <w:rPr>
                <w:rFonts w:eastAsia="Times New Roman"/>
                <w:spacing w:val="0"/>
                <w:kern w:val="0"/>
                <w:sz w:val="18"/>
                <w:szCs w:val="18"/>
                <w:lang w:eastAsia="ru-RU"/>
              </w:rPr>
              <w:t>Campylobacter</w:t>
            </w:r>
            <w:proofErr w:type="spellEnd"/>
            <w:r w:rsidRPr="002D4EF7">
              <w:rPr>
                <w:rFonts w:eastAsia="Times New Roman"/>
                <w:spacing w:val="0"/>
                <w:kern w:val="0"/>
                <w:sz w:val="18"/>
                <w:szCs w:val="18"/>
                <w:lang w:eastAsia="ru-RU"/>
              </w:rPr>
              <w:t xml:space="preserve"> </w:t>
            </w:r>
            <w:proofErr w:type="spellStart"/>
            <w:r w:rsidRPr="002D4EF7">
              <w:rPr>
                <w:rFonts w:eastAsia="Times New Roman"/>
                <w:spacing w:val="0"/>
                <w:kern w:val="0"/>
                <w:sz w:val="18"/>
                <w:szCs w:val="18"/>
                <w:lang w:eastAsia="ru-RU"/>
              </w:rPr>
              <w:t>coli</w:t>
            </w:r>
            <w:proofErr w:type="spellEnd"/>
            <w:r w:rsidRPr="002D4EF7">
              <w:rPr>
                <w:rFonts w:eastAsia="Times New Roman"/>
                <w:spacing w:val="0"/>
                <w:kern w:val="0"/>
                <w:sz w:val="18"/>
                <w:szCs w:val="18"/>
                <w:lang w:eastAsia="ru-RU"/>
              </w:rPr>
              <w:t xml:space="preserve"> ATCC 33559, </w:t>
            </w:r>
            <w:proofErr w:type="spellStart"/>
            <w:r w:rsidRPr="002D4EF7">
              <w:rPr>
                <w:rFonts w:eastAsia="Times New Roman"/>
                <w:spacing w:val="0"/>
                <w:kern w:val="0"/>
                <w:sz w:val="18"/>
                <w:szCs w:val="18"/>
                <w:lang w:eastAsia="ru-RU"/>
              </w:rPr>
              <w:t>Campylobacter</w:t>
            </w:r>
            <w:proofErr w:type="spellEnd"/>
            <w:r w:rsidRPr="002D4EF7">
              <w:rPr>
                <w:rFonts w:eastAsia="Times New Roman"/>
                <w:spacing w:val="0"/>
                <w:kern w:val="0"/>
                <w:sz w:val="18"/>
                <w:szCs w:val="18"/>
                <w:lang w:eastAsia="ru-RU"/>
              </w:rPr>
              <w:t xml:space="preserve"> </w:t>
            </w:r>
            <w:proofErr w:type="spellStart"/>
            <w:r w:rsidRPr="002D4EF7">
              <w:rPr>
                <w:rFonts w:eastAsia="Times New Roman"/>
                <w:spacing w:val="0"/>
                <w:kern w:val="0"/>
                <w:sz w:val="18"/>
                <w:szCs w:val="18"/>
                <w:lang w:eastAsia="ru-RU"/>
              </w:rPr>
              <w:t>lari</w:t>
            </w:r>
            <w:proofErr w:type="spellEnd"/>
            <w:r w:rsidRPr="002D4EF7">
              <w:rPr>
                <w:rFonts w:eastAsia="Times New Roman"/>
                <w:spacing w:val="0"/>
                <w:kern w:val="0"/>
                <w:sz w:val="18"/>
                <w:szCs w:val="18"/>
                <w:lang w:eastAsia="ru-RU"/>
              </w:rPr>
              <w:t xml:space="preserve"> ATCC 35221 (по 1 ампуле/флакону каждого штамма, )</w:t>
            </w:r>
          </w:p>
        </w:tc>
        <w:tc>
          <w:tcPr>
            <w:tcW w:w="7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D25BCC" w14:textId="28C08D0D" w:rsidR="00B15AF1" w:rsidRPr="002D4EF7" w:rsidRDefault="0006110F"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услуга</w:t>
            </w:r>
          </w:p>
        </w:tc>
        <w:tc>
          <w:tcPr>
            <w:tcW w:w="14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C1CA03" w14:textId="7DEFE5CA" w:rsidR="00B15AF1" w:rsidRPr="002D4EF7" w:rsidRDefault="0006110F" w:rsidP="0006110F">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3 ампулы/флакона</w:t>
            </w:r>
            <w:r w:rsidRPr="002D4EF7" w:rsidDel="0006110F">
              <w:rPr>
                <w:rFonts w:eastAsia="Times New Roman"/>
                <w:spacing w:val="0"/>
                <w:kern w:val="0"/>
                <w:sz w:val="18"/>
                <w:szCs w:val="18"/>
                <w:lang w:eastAsia="ru-RU"/>
              </w:rPr>
              <w:t xml:space="preserve"> </w:t>
            </w:r>
          </w:p>
        </w:tc>
        <w:tc>
          <w:tcPr>
            <w:tcW w:w="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6FBA64" w14:textId="4E4D0B89" w:rsidR="00B15AF1" w:rsidRPr="002D4EF7" w:rsidRDefault="00B15AF1" w:rsidP="00B15AF1">
            <w:pPr>
              <w:spacing w:after="0" w:line="240" w:lineRule="auto"/>
              <w:jc w:val="center"/>
              <w:rPr>
                <w:rFonts w:eastAsia="Times New Roman"/>
                <w:spacing w:val="0"/>
                <w:kern w:val="0"/>
                <w:sz w:val="18"/>
                <w:szCs w:val="18"/>
                <w:lang w:eastAsia="ru-RU"/>
              </w:rPr>
            </w:pPr>
          </w:p>
        </w:tc>
        <w:tc>
          <w:tcPr>
            <w:tcW w:w="8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4E7E58" w14:textId="77777777" w:rsidR="00B15AF1" w:rsidRPr="002D4EF7" w:rsidRDefault="00B15AF1"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Без НДС</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51E516" w14:textId="77777777" w:rsidR="00B15AF1" w:rsidRPr="002D4EF7" w:rsidRDefault="00B15AF1" w:rsidP="00B15AF1">
            <w:pPr>
              <w:spacing w:after="0" w:line="240" w:lineRule="auto"/>
              <w:jc w:val="center"/>
              <w:rPr>
                <w:rFonts w:eastAsia="Times New Roman"/>
                <w:spacing w:val="0"/>
                <w:kern w:val="0"/>
                <w:sz w:val="18"/>
                <w:szCs w:val="18"/>
                <w:lang w:eastAsia="ru-RU"/>
              </w:rPr>
            </w:pPr>
          </w:p>
        </w:tc>
        <w:tc>
          <w:tcPr>
            <w:tcW w:w="10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CE6525" w14:textId="7CC07642" w:rsidR="00B15AF1" w:rsidRPr="002D4EF7" w:rsidRDefault="00B15AF1" w:rsidP="00B15AF1">
            <w:pPr>
              <w:spacing w:after="0" w:line="240" w:lineRule="auto"/>
              <w:jc w:val="center"/>
              <w:rPr>
                <w:rFonts w:eastAsia="Times New Roman"/>
                <w:spacing w:val="0"/>
                <w:kern w:val="0"/>
                <w:sz w:val="18"/>
                <w:szCs w:val="18"/>
                <w:lang w:eastAsia="ru-RU"/>
              </w:rPr>
            </w:pPr>
          </w:p>
        </w:tc>
      </w:tr>
      <w:tr w:rsidR="002D4EF7" w:rsidRPr="002D4EF7" w14:paraId="05FCCCE4" w14:textId="77777777" w:rsidTr="002D4EF7">
        <w:trPr>
          <w:trHeight w:val="374"/>
        </w:trPr>
        <w:tc>
          <w:tcPr>
            <w:tcW w:w="8758" w:type="dxa"/>
            <w:gridSpan w:val="7"/>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0EC43B" w14:textId="1577175B" w:rsidR="001B668B" w:rsidRPr="002D4EF7" w:rsidRDefault="001B668B" w:rsidP="00B15AF1">
            <w:pPr>
              <w:spacing w:after="0" w:line="240" w:lineRule="auto"/>
              <w:jc w:val="center"/>
              <w:rPr>
                <w:rFonts w:eastAsia="Times New Roman"/>
                <w:spacing w:val="0"/>
                <w:kern w:val="0"/>
                <w:sz w:val="18"/>
                <w:szCs w:val="18"/>
                <w:lang w:eastAsia="ru-RU"/>
              </w:rPr>
            </w:pPr>
            <w:r w:rsidRPr="002D4EF7">
              <w:rPr>
                <w:rFonts w:eastAsia="Times New Roman"/>
                <w:spacing w:val="0"/>
                <w:kern w:val="0"/>
                <w:sz w:val="18"/>
                <w:szCs w:val="18"/>
                <w:lang w:eastAsia="ru-RU"/>
              </w:rPr>
              <w:t>ИТОГО</w:t>
            </w:r>
          </w:p>
        </w:tc>
        <w:tc>
          <w:tcPr>
            <w:tcW w:w="10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8B02F3" w14:textId="77777777" w:rsidR="001B668B" w:rsidRPr="002D4EF7" w:rsidRDefault="001B668B" w:rsidP="00B15AF1">
            <w:pPr>
              <w:spacing w:after="0" w:line="240" w:lineRule="auto"/>
              <w:jc w:val="center"/>
              <w:rPr>
                <w:rFonts w:eastAsia="Times New Roman"/>
                <w:spacing w:val="0"/>
                <w:kern w:val="0"/>
                <w:sz w:val="18"/>
                <w:szCs w:val="18"/>
                <w:lang w:eastAsia="ru-RU"/>
              </w:rPr>
            </w:pPr>
          </w:p>
        </w:tc>
      </w:tr>
    </w:tbl>
    <w:p w14:paraId="459A5693" w14:textId="77777777" w:rsidR="00B15AF1" w:rsidRPr="002D4EF7" w:rsidRDefault="00B15AF1" w:rsidP="0006110F">
      <w:pPr>
        <w:tabs>
          <w:tab w:val="left" w:pos="432"/>
        </w:tabs>
        <w:spacing w:after="0" w:line="240" w:lineRule="auto"/>
        <w:ind w:firstLine="431"/>
        <w:jc w:val="center"/>
        <w:rPr>
          <w:b/>
          <w:i/>
          <w:sz w:val="22"/>
          <w:szCs w:val="22"/>
        </w:rPr>
      </w:pPr>
    </w:p>
    <w:p w14:paraId="4C8DDF75" w14:textId="1371D6E0" w:rsidR="001B668B" w:rsidRPr="002D4EF7" w:rsidRDefault="00415634" w:rsidP="0006110F">
      <w:pPr>
        <w:tabs>
          <w:tab w:val="left" w:pos="432"/>
        </w:tabs>
        <w:spacing w:after="0" w:line="240" w:lineRule="auto"/>
        <w:ind w:firstLine="431"/>
        <w:jc w:val="center"/>
        <w:rPr>
          <w:b/>
          <w:i/>
          <w:sz w:val="22"/>
          <w:szCs w:val="22"/>
        </w:rPr>
      </w:pPr>
      <w:r w:rsidRPr="009A4174">
        <w:rPr>
          <w:sz w:val="22"/>
          <w:szCs w:val="22"/>
        </w:rPr>
        <w:t xml:space="preserve">цена за одну ампулу/флакон образца </w:t>
      </w:r>
      <w:proofErr w:type="spellStart"/>
      <w:r w:rsidRPr="009A4174">
        <w:rPr>
          <w:sz w:val="22"/>
          <w:szCs w:val="22"/>
        </w:rPr>
        <w:t>лиофилизированного</w:t>
      </w:r>
      <w:proofErr w:type="spellEnd"/>
      <w:r w:rsidRPr="009A4174">
        <w:rPr>
          <w:sz w:val="22"/>
          <w:szCs w:val="22"/>
        </w:rPr>
        <w:t xml:space="preserve"> штамма –</w:t>
      </w:r>
      <w:r>
        <w:rPr>
          <w:sz w:val="22"/>
          <w:szCs w:val="22"/>
        </w:rPr>
        <w:t xml:space="preserve">   </w:t>
      </w:r>
      <w:r w:rsidRPr="009A4174">
        <w:rPr>
          <w:sz w:val="22"/>
          <w:szCs w:val="22"/>
        </w:rPr>
        <w:t xml:space="preserve">рублей </w:t>
      </w:r>
      <w:proofErr w:type="gramStart"/>
      <w:r w:rsidRPr="009A4174">
        <w:rPr>
          <w:sz w:val="22"/>
          <w:szCs w:val="22"/>
        </w:rPr>
        <w:t>(</w:t>
      </w:r>
      <w:r>
        <w:rPr>
          <w:sz w:val="22"/>
          <w:szCs w:val="22"/>
        </w:rPr>
        <w:t xml:space="preserve">  </w:t>
      </w:r>
      <w:proofErr w:type="gramEnd"/>
      <w:r>
        <w:rPr>
          <w:sz w:val="22"/>
          <w:szCs w:val="22"/>
        </w:rPr>
        <w:t xml:space="preserve"> </w:t>
      </w:r>
      <w:r w:rsidRPr="009A4174">
        <w:rPr>
          <w:sz w:val="22"/>
          <w:szCs w:val="22"/>
        </w:rPr>
        <w:t>)</w:t>
      </w:r>
      <w:r>
        <w:rPr>
          <w:sz w:val="22"/>
          <w:szCs w:val="22"/>
        </w:rPr>
        <w:t>___________</w:t>
      </w:r>
      <w:r w:rsidRPr="009A4174">
        <w:rPr>
          <w:sz w:val="22"/>
          <w:szCs w:val="22"/>
        </w:rPr>
        <w:t xml:space="preserve"> на общую сумму </w:t>
      </w:r>
      <w:r>
        <w:rPr>
          <w:sz w:val="22"/>
          <w:szCs w:val="22"/>
        </w:rPr>
        <w:t>_____________</w:t>
      </w:r>
      <w:r w:rsidRPr="007364B5">
        <w:rPr>
          <w:sz w:val="22"/>
          <w:szCs w:val="22"/>
        </w:rPr>
        <w:t xml:space="preserve"> рублей</w:t>
      </w:r>
      <w:r w:rsidRPr="009A4174">
        <w:rPr>
          <w:sz w:val="22"/>
          <w:szCs w:val="22"/>
        </w:rPr>
        <w:t xml:space="preserve"> 00 коп. без НДС (</w:t>
      </w:r>
      <w:proofErr w:type="spellStart"/>
      <w:r w:rsidRPr="009A4174">
        <w:rPr>
          <w:sz w:val="22"/>
          <w:szCs w:val="22"/>
        </w:rPr>
        <w:t>пп</w:t>
      </w:r>
      <w:proofErr w:type="spellEnd"/>
      <w:r w:rsidRPr="009A4174">
        <w:rPr>
          <w:sz w:val="22"/>
          <w:szCs w:val="22"/>
        </w:rPr>
        <w:t>. 16 п. 3 ст. 149 ч. 2 Налогового кодекса РФ НДС не облагается)</w:t>
      </w:r>
    </w:p>
    <w:p w14:paraId="2A75F1DD" w14:textId="77777777" w:rsidR="00B15AF1" w:rsidRPr="002D4EF7" w:rsidRDefault="00B15AF1" w:rsidP="0006110F">
      <w:pPr>
        <w:tabs>
          <w:tab w:val="left" w:pos="432"/>
        </w:tabs>
        <w:spacing w:after="0" w:line="240" w:lineRule="auto"/>
        <w:ind w:firstLine="431"/>
        <w:jc w:val="center"/>
        <w:rPr>
          <w:b/>
          <w:i/>
          <w:sz w:val="22"/>
          <w:szCs w:val="22"/>
        </w:rPr>
      </w:pPr>
    </w:p>
    <w:p w14:paraId="04653B15" w14:textId="1C071549" w:rsidR="00372502" w:rsidRPr="002D4EF7" w:rsidRDefault="00372502" w:rsidP="00372502">
      <w:pPr>
        <w:spacing w:before="48" w:line="240" w:lineRule="auto"/>
        <w:ind w:firstLine="694"/>
        <w:jc w:val="both"/>
        <w:rPr>
          <w:sz w:val="22"/>
          <w:szCs w:val="22"/>
        </w:rPr>
      </w:pPr>
      <w:bookmarkStart w:id="0" w:name="_GoBack"/>
      <w:bookmarkEnd w:id="0"/>
    </w:p>
    <w:tbl>
      <w:tblPr>
        <w:tblW w:w="0" w:type="auto"/>
        <w:tblInd w:w="-176" w:type="dxa"/>
        <w:tblLook w:val="04A0" w:firstRow="1" w:lastRow="0" w:firstColumn="1" w:lastColumn="0" w:noHBand="0" w:noVBand="1"/>
      </w:tblPr>
      <w:tblGrid>
        <w:gridCol w:w="5386"/>
        <w:gridCol w:w="4360"/>
      </w:tblGrid>
      <w:tr w:rsidR="002D4EF7" w:rsidRPr="002D4EF7" w14:paraId="60C1A7AC" w14:textId="77777777" w:rsidTr="00372502">
        <w:tc>
          <w:tcPr>
            <w:tcW w:w="5387" w:type="dxa"/>
          </w:tcPr>
          <w:p w14:paraId="3A983825" w14:textId="77777777" w:rsidR="00543A9D" w:rsidRPr="002D4EF7" w:rsidRDefault="00543A9D" w:rsidP="007B35FB">
            <w:pPr>
              <w:spacing w:after="0" w:line="240" w:lineRule="auto"/>
              <w:rPr>
                <w:sz w:val="22"/>
                <w:szCs w:val="22"/>
              </w:rPr>
            </w:pPr>
            <w:r w:rsidRPr="002D4EF7">
              <w:rPr>
                <w:sz w:val="22"/>
                <w:szCs w:val="22"/>
              </w:rPr>
              <w:t>От Исполнителя:</w:t>
            </w:r>
          </w:p>
          <w:p w14:paraId="7CAEC106" w14:textId="5DCF0801" w:rsidR="002F4957" w:rsidRPr="002D4EF7" w:rsidRDefault="002F4957" w:rsidP="007B35FB">
            <w:pPr>
              <w:spacing w:after="0" w:line="240" w:lineRule="auto"/>
              <w:rPr>
                <w:sz w:val="22"/>
                <w:szCs w:val="22"/>
              </w:rPr>
            </w:pPr>
            <w:r w:rsidRPr="002D4EF7">
              <w:rPr>
                <w:sz w:val="22"/>
                <w:szCs w:val="22"/>
              </w:rPr>
              <w:t xml:space="preserve">  </w:t>
            </w:r>
          </w:p>
          <w:p w14:paraId="572FFE5C" w14:textId="77777777" w:rsidR="007B35FB" w:rsidRPr="002D4EF7" w:rsidRDefault="007B35FB" w:rsidP="007B35FB">
            <w:pPr>
              <w:spacing w:after="0" w:line="240" w:lineRule="auto"/>
              <w:rPr>
                <w:sz w:val="22"/>
                <w:szCs w:val="22"/>
              </w:rPr>
            </w:pPr>
          </w:p>
          <w:p w14:paraId="673E00F0" w14:textId="6A72ECEC" w:rsidR="00543A9D" w:rsidRPr="002D4EF7" w:rsidRDefault="002F4957" w:rsidP="007B35FB">
            <w:pPr>
              <w:spacing w:after="0" w:line="240" w:lineRule="auto"/>
              <w:rPr>
                <w:sz w:val="22"/>
                <w:szCs w:val="22"/>
              </w:rPr>
            </w:pPr>
            <w:r w:rsidRPr="002D4EF7">
              <w:rPr>
                <w:sz w:val="22"/>
                <w:szCs w:val="22"/>
              </w:rPr>
              <w:t xml:space="preserve">                                        </w:t>
            </w:r>
          </w:p>
          <w:p w14:paraId="50B6D825" w14:textId="77777777" w:rsidR="00D21144" w:rsidRPr="002D4EF7" w:rsidRDefault="00543A9D" w:rsidP="007B35FB">
            <w:pPr>
              <w:spacing w:after="0" w:line="240" w:lineRule="auto"/>
              <w:rPr>
                <w:sz w:val="22"/>
                <w:szCs w:val="22"/>
              </w:rPr>
            </w:pPr>
            <w:r w:rsidRPr="002D4EF7">
              <w:rPr>
                <w:sz w:val="22"/>
                <w:szCs w:val="22"/>
              </w:rPr>
              <w:t>_____________________</w:t>
            </w:r>
          </w:p>
        </w:tc>
        <w:tc>
          <w:tcPr>
            <w:tcW w:w="4360" w:type="dxa"/>
          </w:tcPr>
          <w:p w14:paraId="118EDEEF" w14:textId="77777777" w:rsidR="007B35FB" w:rsidRPr="002D4EF7" w:rsidRDefault="007B35FB" w:rsidP="007B35FB">
            <w:pPr>
              <w:spacing w:after="0" w:line="240" w:lineRule="auto"/>
              <w:rPr>
                <w:sz w:val="22"/>
                <w:szCs w:val="22"/>
              </w:rPr>
            </w:pPr>
            <w:r w:rsidRPr="002D4EF7">
              <w:rPr>
                <w:sz w:val="22"/>
                <w:szCs w:val="22"/>
              </w:rPr>
              <w:t>От Заказчика:</w:t>
            </w:r>
          </w:p>
          <w:p w14:paraId="0F61DFBA" w14:textId="77777777" w:rsidR="00AD582F" w:rsidRPr="002D4EF7" w:rsidRDefault="00AD582F" w:rsidP="00AD582F">
            <w:pPr>
              <w:spacing w:after="0" w:line="240" w:lineRule="auto"/>
              <w:rPr>
                <w:sz w:val="22"/>
                <w:szCs w:val="22"/>
              </w:rPr>
            </w:pPr>
          </w:p>
          <w:p w14:paraId="38D091ED" w14:textId="24C59441" w:rsidR="00AD582F" w:rsidRPr="002D4EF7" w:rsidRDefault="00AD582F" w:rsidP="00AD582F">
            <w:pPr>
              <w:spacing w:after="0" w:line="240" w:lineRule="auto"/>
              <w:rPr>
                <w:sz w:val="22"/>
                <w:szCs w:val="22"/>
              </w:rPr>
            </w:pPr>
            <w:r w:rsidRPr="002D4EF7">
              <w:rPr>
                <w:sz w:val="22"/>
                <w:szCs w:val="22"/>
              </w:rPr>
              <w:t xml:space="preserve">                                       </w:t>
            </w:r>
          </w:p>
          <w:p w14:paraId="347B0325" w14:textId="77777777" w:rsidR="00AD582F" w:rsidRPr="002D4EF7" w:rsidRDefault="00AD582F" w:rsidP="00AD582F">
            <w:pPr>
              <w:spacing w:after="0" w:line="240" w:lineRule="auto"/>
              <w:rPr>
                <w:sz w:val="22"/>
                <w:szCs w:val="22"/>
              </w:rPr>
            </w:pPr>
            <w:r w:rsidRPr="002D4EF7">
              <w:rPr>
                <w:sz w:val="22"/>
                <w:szCs w:val="22"/>
              </w:rPr>
              <w:t>__________________</w:t>
            </w:r>
          </w:p>
          <w:p w14:paraId="70D9709A" w14:textId="77777777" w:rsidR="00D21144" w:rsidRPr="002D4EF7" w:rsidRDefault="00D21144" w:rsidP="007B35FB">
            <w:pPr>
              <w:spacing w:after="0" w:line="240" w:lineRule="auto"/>
              <w:rPr>
                <w:sz w:val="22"/>
                <w:szCs w:val="22"/>
              </w:rPr>
            </w:pPr>
          </w:p>
        </w:tc>
      </w:tr>
    </w:tbl>
    <w:p w14:paraId="004A68B3" w14:textId="77777777" w:rsidR="00C87D49" w:rsidRPr="002D4EF7" w:rsidRDefault="00C87D49">
      <w:pPr>
        <w:rPr>
          <w:b/>
          <w:sz w:val="22"/>
          <w:szCs w:val="22"/>
        </w:rPr>
      </w:pPr>
      <w:r w:rsidRPr="002D4EF7">
        <w:rPr>
          <w:b/>
          <w:sz w:val="22"/>
          <w:szCs w:val="22"/>
        </w:rPr>
        <w:br w:type="page"/>
      </w:r>
    </w:p>
    <w:p w14:paraId="419F4E21" w14:textId="77777777" w:rsidR="00372502" w:rsidRPr="002D4EF7" w:rsidRDefault="00372502" w:rsidP="00A12F98">
      <w:pPr>
        <w:spacing w:after="0" w:line="240" w:lineRule="auto"/>
        <w:jc w:val="right"/>
        <w:rPr>
          <w:b/>
          <w:sz w:val="22"/>
          <w:szCs w:val="22"/>
        </w:rPr>
      </w:pPr>
      <w:r w:rsidRPr="002D4EF7">
        <w:rPr>
          <w:b/>
          <w:sz w:val="22"/>
          <w:szCs w:val="22"/>
        </w:rPr>
        <w:t>Приложение № 2</w:t>
      </w:r>
    </w:p>
    <w:p w14:paraId="17851D30" w14:textId="171B5C71" w:rsidR="00372502" w:rsidRPr="002D4EF7" w:rsidRDefault="00441ADE" w:rsidP="00A12F98">
      <w:pPr>
        <w:spacing w:after="0" w:line="240" w:lineRule="auto"/>
        <w:jc w:val="right"/>
        <w:rPr>
          <w:sz w:val="22"/>
          <w:szCs w:val="22"/>
        </w:rPr>
      </w:pPr>
      <w:r w:rsidRPr="002D4EF7">
        <w:rPr>
          <w:sz w:val="22"/>
          <w:szCs w:val="22"/>
        </w:rPr>
        <w:t xml:space="preserve">к Договору № </w:t>
      </w:r>
      <w:r w:rsidR="001A53A1" w:rsidRPr="002D4EF7">
        <w:rPr>
          <w:sz w:val="22"/>
          <w:szCs w:val="22"/>
        </w:rPr>
        <w:t>___</w:t>
      </w:r>
      <w:r w:rsidRPr="002D4EF7">
        <w:rPr>
          <w:sz w:val="22"/>
          <w:szCs w:val="22"/>
        </w:rPr>
        <w:t xml:space="preserve"> от </w:t>
      </w:r>
      <w:proofErr w:type="gramStart"/>
      <w:r w:rsidRPr="002D4EF7">
        <w:rPr>
          <w:sz w:val="22"/>
          <w:szCs w:val="22"/>
        </w:rPr>
        <w:t>«</w:t>
      </w:r>
      <w:r w:rsidR="001A53A1" w:rsidRPr="002D4EF7">
        <w:rPr>
          <w:sz w:val="22"/>
          <w:szCs w:val="22"/>
        </w:rPr>
        <w:t xml:space="preserve"> </w:t>
      </w:r>
      <w:r w:rsidRPr="002D4EF7">
        <w:rPr>
          <w:sz w:val="22"/>
          <w:szCs w:val="22"/>
        </w:rPr>
        <w:t>»</w:t>
      </w:r>
      <w:proofErr w:type="gramEnd"/>
      <w:r w:rsidRPr="002D4EF7">
        <w:rPr>
          <w:sz w:val="22"/>
          <w:szCs w:val="22"/>
        </w:rPr>
        <w:t xml:space="preserve"> </w:t>
      </w:r>
      <w:r w:rsidR="001A53A1" w:rsidRPr="002D4EF7">
        <w:rPr>
          <w:sz w:val="22"/>
          <w:szCs w:val="22"/>
        </w:rPr>
        <w:t xml:space="preserve">____________ </w:t>
      </w:r>
      <w:r w:rsidR="00847D80" w:rsidRPr="002D4EF7">
        <w:rPr>
          <w:sz w:val="22"/>
          <w:szCs w:val="22"/>
        </w:rPr>
        <w:t>202</w:t>
      </w:r>
      <w:r w:rsidR="008457F9" w:rsidRPr="002D4EF7">
        <w:rPr>
          <w:sz w:val="22"/>
          <w:szCs w:val="22"/>
        </w:rPr>
        <w:t>6</w:t>
      </w:r>
      <w:r w:rsidR="00847D80" w:rsidRPr="002D4EF7">
        <w:rPr>
          <w:sz w:val="22"/>
          <w:szCs w:val="22"/>
        </w:rPr>
        <w:t xml:space="preserve"> г</w:t>
      </w:r>
    </w:p>
    <w:p w14:paraId="68BD6A17" w14:textId="77777777" w:rsidR="00372502" w:rsidRPr="002D4EF7" w:rsidRDefault="00372502" w:rsidP="00372502">
      <w:pPr>
        <w:spacing w:line="240" w:lineRule="auto"/>
        <w:jc w:val="center"/>
        <w:rPr>
          <w:b/>
          <w:sz w:val="22"/>
          <w:szCs w:val="22"/>
        </w:rPr>
      </w:pPr>
    </w:p>
    <w:p w14:paraId="459BE246" w14:textId="77777777" w:rsidR="00372502" w:rsidRPr="002D4EF7" w:rsidRDefault="00372502" w:rsidP="00372502">
      <w:pPr>
        <w:spacing w:line="240" w:lineRule="auto"/>
        <w:jc w:val="center"/>
        <w:rPr>
          <w:b/>
          <w:sz w:val="22"/>
          <w:szCs w:val="22"/>
        </w:rPr>
      </w:pPr>
    </w:p>
    <w:p w14:paraId="0844832E" w14:textId="77777777" w:rsidR="00372502" w:rsidRPr="002D4EF7" w:rsidRDefault="00372502" w:rsidP="00372502">
      <w:pPr>
        <w:spacing w:line="240" w:lineRule="auto"/>
        <w:jc w:val="center"/>
        <w:rPr>
          <w:b/>
          <w:sz w:val="22"/>
          <w:szCs w:val="22"/>
        </w:rPr>
      </w:pPr>
    </w:p>
    <w:p w14:paraId="476936D4" w14:textId="77777777" w:rsidR="00372502" w:rsidRPr="002D4EF7" w:rsidRDefault="00372502" w:rsidP="00372502">
      <w:pPr>
        <w:spacing w:line="240" w:lineRule="auto"/>
        <w:jc w:val="center"/>
        <w:rPr>
          <w:b/>
          <w:sz w:val="22"/>
          <w:szCs w:val="22"/>
        </w:rPr>
      </w:pPr>
      <w:r w:rsidRPr="002D4EF7">
        <w:rPr>
          <w:b/>
          <w:sz w:val="22"/>
          <w:szCs w:val="22"/>
        </w:rPr>
        <w:t>ТЕХНИЧЕСКОЕ ЗАДАНИЕ</w:t>
      </w:r>
    </w:p>
    <w:p w14:paraId="2A6948EB" w14:textId="77777777" w:rsidR="00F70F1E" w:rsidRPr="002D4EF7" w:rsidRDefault="00372502" w:rsidP="00372502">
      <w:pPr>
        <w:spacing w:after="0" w:line="240" w:lineRule="auto"/>
        <w:jc w:val="both"/>
        <w:rPr>
          <w:b/>
          <w:i/>
          <w:sz w:val="22"/>
          <w:szCs w:val="22"/>
        </w:rPr>
      </w:pPr>
      <w:r w:rsidRPr="002D4EF7">
        <w:rPr>
          <w:sz w:val="22"/>
          <w:szCs w:val="22"/>
        </w:rPr>
        <w:t>1. Образцы должны содержать лиофильно-высушенные штаммы микроорганизмов</w:t>
      </w:r>
      <w:r w:rsidR="00C87D49" w:rsidRPr="002D4EF7">
        <w:rPr>
          <w:sz w:val="22"/>
          <w:szCs w:val="22"/>
        </w:rPr>
        <w:t xml:space="preserve"> </w:t>
      </w:r>
      <w:r w:rsidRPr="002D4EF7">
        <w:rPr>
          <w:sz w:val="22"/>
          <w:szCs w:val="22"/>
        </w:rPr>
        <w:t>штаммов</w:t>
      </w:r>
      <w:r w:rsidR="00B87A5E" w:rsidRPr="002D4EF7">
        <w:rPr>
          <w:b/>
          <w:i/>
          <w:sz w:val="22"/>
          <w:szCs w:val="22"/>
        </w:rPr>
        <w:t xml:space="preserve"> </w:t>
      </w:r>
    </w:p>
    <w:p w14:paraId="241F3A69" w14:textId="77777777" w:rsidR="00F70F1E" w:rsidRPr="002D4EF7" w:rsidRDefault="007364B5" w:rsidP="0044313E">
      <w:pPr>
        <w:spacing w:after="0" w:line="240" w:lineRule="auto"/>
        <w:jc w:val="both"/>
        <w:rPr>
          <w:b/>
          <w:i/>
          <w:sz w:val="22"/>
          <w:szCs w:val="22"/>
        </w:rPr>
      </w:pPr>
      <w:proofErr w:type="spellStart"/>
      <w:r w:rsidRPr="002D4EF7">
        <w:rPr>
          <w:b/>
          <w:i/>
          <w:sz w:val="22"/>
          <w:szCs w:val="22"/>
        </w:rPr>
        <w:t>Campylobacter</w:t>
      </w:r>
      <w:proofErr w:type="spellEnd"/>
      <w:r w:rsidRPr="002D4EF7">
        <w:rPr>
          <w:b/>
          <w:i/>
          <w:sz w:val="22"/>
          <w:szCs w:val="22"/>
        </w:rPr>
        <w:t xml:space="preserve"> </w:t>
      </w:r>
      <w:proofErr w:type="spellStart"/>
      <w:r w:rsidRPr="002D4EF7">
        <w:rPr>
          <w:b/>
          <w:i/>
          <w:sz w:val="22"/>
          <w:szCs w:val="22"/>
        </w:rPr>
        <w:t>jejuni</w:t>
      </w:r>
      <w:proofErr w:type="spellEnd"/>
      <w:r w:rsidRPr="002D4EF7">
        <w:rPr>
          <w:b/>
          <w:i/>
          <w:sz w:val="22"/>
          <w:szCs w:val="22"/>
        </w:rPr>
        <w:t xml:space="preserve"> ATCC 33560, </w:t>
      </w:r>
      <w:proofErr w:type="spellStart"/>
      <w:r w:rsidRPr="002D4EF7">
        <w:rPr>
          <w:b/>
          <w:i/>
          <w:sz w:val="22"/>
          <w:szCs w:val="22"/>
        </w:rPr>
        <w:t>Campylobacter</w:t>
      </w:r>
      <w:proofErr w:type="spellEnd"/>
      <w:r w:rsidRPr="002D4EF7">
        <w:rPr>
          <w:b/>
          <w:i/>
          <w:sz w:val="22"/>
          <w:szCs w:val="22"/>
        </w:rPr>
        <w:t xml:space="preserve"> </w:t>
      </w:r>
      <w:proofErr w:type="spellStart"/>
      <w:r w:rsidRPr="002D4EF7">
        <w:rPr>
          <w:b/>
          <w:i/>
          <w:sz w:val="22"/>
          <w:szCs w:val="22"/>
        </w:rPr>
        <w:t>coli</w:t>
      </w:r>
      <w:proofErr w:type="spellEnd"/>
      <w:r w:rsidRPr="002D4EF7">
        <w:rPr>
          <w:b/>
          <w:i/>
          <w:sz w:val="22"/>
          <w:szCs w:val="22"/>
        </w:rPr>
        <w:t xml:space="preserve"> ATCC 33559, </w:t>
      </w:r>
      <w:proofErr w:type="spellStart"/>
      <w:r w:rsidRPr="002D4EF7">
        <w:rPr>
          <w:b/>
          <w:i/>
          <w:sz w:val="22"/>
          <w:szCs w:val="22"/>
        </w:rPr>
        <w:t>Campylobacter</w:t>
      </w:r>
      <w:proofErr w:type="spellEnd"/>
      <w:r w:rsidRPr="002D4EF7">
        <w:rPr>
          <w:b/>
          <w:i/>
          <w:sz w:val="22"/>
          <w:szCs w:val="22"/>
        </w:rPr>
        <w:t xml:space="preserve"> </w:t>
      </w:r>
      <w:proofErr w:type="spellStart"/>
      <w:r w:rsidRPr="002D4EF7">
        <w:rPr>
          <w:b/>
          <w:i/>
          <w:sz w:val="22"/>
          <w:szCs w:val="22"/>
        </w:rPr>
        <w:t>lari</w:t>
      </w:r>
      <w:proofErr w:type="spellEnd"/>
      <w:r w:rsidRPr="002D4EF7">
        <w:rPr>
          <w:b/>
          <w:i/>
          <w:sz w:val="22"/>
          <w:szCs w:val="22"/>
        </w:rPr>
        <w:t xml:space="preserve"> ATCC 35221, (по 1 ампуле/флакону каждого штамма, всего 3 ампулы/флакона)</w:t>
      </w:r>
      <w:r w:rsidR="0044313E" w:rsidRPr="002D4EF7">
        <w:rPr>
          <w:b/>
          <w:i/>
          <w:sz w:val="22"/>
          <w:szCs w:val="22"/>
        </w:rPr>
        <w:t>.</w:t>
      </w:r>
      <w:r w:rsidR="00F70F1E" w:rsidRPr="002D4EF7">
        <w:rPr>
          <w:b/>
          <w:i/>
          <w:sz w:val="22"/>
          <w:szCs w:val="22"/>
        </w:rPr>
        <w:t xml:space="preserve"> </w:t>
      </w:r>
    </w:p>
    <w:p w14:paraId="5D109C38" w14:textId="77777777" w:rsidR="00372502" w:rsidRPr="002D4EF7" w:rsidRDefault="00372502" w:rsidP="00372502">
      <w:pPr>
        <w:spacing w:after="0" w:line="240" w:lineRule="auto"/>
        <w:jc w:val="both"/>
        <w:rPr>
          <w:sz w:val="22"/>
          <w:szCs w:val="22"/>
        </w:rPr>
      </w:pPr>
      <w:r w:rsidRPr="002D4EF7">
        <w:rPr>
          <w:sz w:val="22"/>
          <w:szCs w:val="22"/>
        </w:rPr>
        <w:t>2. Упаковка</w:t>
      </w:r>
      <w:r w:rsidR="00C87D49" w:rsidRPr="002D4EF7">
        <w:rPr>
          <w:sz w:val="22"/>
          <w:szCs w:val="22"/>
        </w:rPr>
        <w:t xml:space="preserve"> образца: герметично укупоренный</w:t>
      </w:r>
      <w:r w:rsidRPr="002D4EF7">
        <w:rPr>
          <w:sz w:val="22"/>
          <w:szCs w:val="22"/>
        </w:rPr>
        <w:t xml:space="preserve"> флакон</w:t>
      </w:r>
      <w:r w:rsidR="00C87D49" w:rsidRPr="002D4EF7">
        <w:rPr>
          <w:sz w:val="22"/>
          <w:szCs w:val="22"/>
        </w:rPr>
        <w:t xml:space="preserve"> формата 2R</w:t>
      </w:r>
      <w:r w:rsidRPr="002D4EF7">
        <w:rPr>
          <w:sz w:val="22"/>
          <w:szCs w:val="22"/>
        </w:rPr>
        <w:t>.</w:t>
      </w:r>
    </w:p>
    <w:p w14:paraId="6145F485" w14:textId="3B7DF80A" w:rsidR="00372502" w:rsidRPr="002D4EF7" w:rsidRDefault="00372502" w:rsidP="00372502">
      <w:pPr>
        <w:spacing w:after="0" w:line="240" w:lineRule="auto"/>
        <w:jc w:val="both"/>
        <w:rPr>
          <w:sz w:val="22"/>
          <w:szCs w:val="22"/>
        </w:rPr>
      </w:pPr>
      <w:r w:rsidRPr="002D4EF7">
        <w:rPr>
          <w:sz w:val="22"/>
          <w:szCs w:val="22"/>
        </w:rPr>
        <w:t xml:space="preserve">3. </w:t>
      </w:r>
      <w:r w:rsidR="00A07C14" w:rsidRPr="002D4EF7">
        <w:rPr>
          <w:sz w:val="22"/>
          <w:szCs w:val="22"/>
        </w:rPr>
        <w:t>Срок годности образца: не менее 1 года с даты последней поверки при температуре хранения (2÷</w:t>
      </w:r>
      <w:proofErr w:type="gramStart"/>
      <w:r w:rsidR="00A07C14" w:rsidRPr="002D4EF7">
        <w:rPr>
          <w:sz w:val="22"/>
          <w:szCs w:val="22"/>
        </w:rPr>
        <w:t>8)°</w:t>
      </w:r>
      <w:proofErr w:type="gramEnd"/>
      <w:r w:rsidR="00710CC2" w:rsidRPr="002D4EF7">
        <w:rPr>
          <w:sz w:val="22"/>
          <w:szCs w:val="22"/>
        </w:rPr>
        <w:t xml:space="preserve"> </w:t>
      </w:r>
      <w:r w:rsidR="00A07C14" w:rsidRPr="002D4EF7">
        <w:rPr>
          <w:sz w:val="22"/>
          <w:szCs w:val="22"/>
        </w:rPr>
        <w:t>С. Дата поверки указана на этикетке флакона с образцом штамма микроорганизма.</w:t>
      </w:r>
    </w:p>
    <w:p w14:paraId="53C28CE6" w14:textId="77777777" w:rsidR="00C222D6" w:rsidRPr="002D4EF7" w:rsidRDefault="00236A7C" w:rsidP="00C222D6">
      <w:pPr>
        <w:spacing w:after="0" w:line="240" w:lineRule="auto"/>
        <w:jc w:val="both"/>
        <w:rPr>
          <w:sz w:val="22"/>
          <w:szCs w:val="22"/>
        </w:rPr>
      </w:pPr>
      <w:r w:rsidRPr="002D4EF7">
        <w:rPr>
          <w:sz w:val="22"/>
          <w:szCs w:val="22"/>
        </w:rPr>
        <w:t>4</w:t>
      </w:r>
      <w:r w:rsidR="00C222D6" w:rsidRPr="002D4EF7">
        <w:rPr>
          <w:sz w:val="22"/>
          <w:szCs w:val="22"/>
        </w:rPr>
        <w:t>. Содержание микроорганизмов в образце: не менее 10</w:t>
      </w:r>
      <w:r w:rsidR="00C222D6" w:rsidRPr="002D4EF7">
        <w:rPr>
          <w:sz w:val="22"/>
          <w:szCs w:val="22"/>
          <w:vertAlign w:val="superscript"/>
        </w:rPr>
        <w:t>6</w:t>
      </w:r>
      <w:r w:rsidR="00C222D6" w:rsidRPr="002D4EF7">
        <w:rPr>
          <w:sz w:val="22"/>
          <w:szCs w:val="22"/>
        </w:rPr>
        <w:t xml:space="preserve"> КОЕ/ мл.</w:t>
      </w:r>
    </w:p>
    <w:p w14:paraId="69A433AF" w14:textId="77777777" w:rsidR="00C222D6" w:rsidRPr="002D4EF7" w:rsidRDefault="00236A7C" w:rsidP="00C222D6">
      <w:pPr>
        <w:spacing w:after="0" w:line="240" w:lineRule="auto"/>
        <w:jc w:val="both"/>
        <w:rPr>
          <w:sz w:val="22"/>
          <w:szCs w:val="22"/>
        </w:rPr>
      </w:pPr>
      <w:r w:rsidRPr="002D4EF7">
        <w:rPr>
          <w:sz w:val="22"/>
          <w:szCs w:val="22"/>
        </w:rPr>
        <w:t>5</w:t>
      </w:r>
      <w:r w:rsidR="00C222D6" w:rsidRPr="002D4EF7">
        <w:rPr>
          <w:sz w:val="22"/>
          <w:szCs w:val="22"/>
        </w:rPr>
        <w:t>. Паспортные данные образца должны содержать сведения о названии штамма</w:t>
      </w:r>
    </w:p>
    <w:p w14:paraId="5B5FC280" w14:textId="0FB626CE" w:rsidR="00372502" w:rsidRPr="002D4EF7" w:rsidRDefault="00C222D6" w:rsidP="00C222D6">
      <w:pPr>
        <w:spacing w:after="0" w:line="240" w:lineRule="auto"/>
        <w:jc w:val="both"/>
        <w:rPr>
          <w:sz w:val="22"/>
          <w:szCs w:val="22"/>
        </w:rPr>
      </w:pPr>
      <w:r w:rsidRPr="002D4EF7">
        <w:rPr>
          <w:sz w:val="22"/>
          <w:szCs w:val="22"/>
        </w:rPr>
        <w:t xml:space="preserve">микроорганизма, номере штамма в коллекции </w:t>
      </w:r>
      <w:r w:rsidR="001B668B" w:rsidRPr="002D4EF7">
        <w:rPr>
          <w:sz w:val="22"/>
          <w:szCs w:val="22"/>
        </w:rPr>
        <w:t>Исполнителя</w:t>
      </w:r>
      <w:r w:rsidRPr="002D4EF7">
        <w:rPr>
          <w:sz w:val="22"/>
          <w:szCs w:val="22"/>
        </w:rPr>
        <w:t xml:space="preserve"> (других коллекциях), группе патогенности, морфологических признаках, об условиях культивирования и восстановления жизнеспособности </w:t>
      </w:r>
      <w:proofErr w:type="spellStart"/>
      <w:r w:rsidRPr="002D4EF7">
        <w:rPr>
          <w:sz w:val="22"/>
          <w:szCs w:val="22"/>
        </w:rPr>
        <w:t>лиофилизированного</w:t>
      </w:r>
      <w:proofErr w:type="spellEnd"/>
      <w:r w:rsidRPr="002D4EF7">
        <w:rPr>
          <w:sz w:val="22"/>
          <w:szCs w:val="22"/>
        </w:rPr>
        <w:t xml:space="preserve"> образца культуры.</w:t>
      </w:r>
    </w:p>
    <w:p w14:paraId="03B580FF" w14:textId="59FB78D0" w:rsidR="00372502" w:rsidRPr="002D4EF7" w:rsidRDefault="00EF7B2E" w:rsidP="00372502">
      <w:pPr>
        <w:spacing w:after="0" w:line="240" w:lineRule="auto"/>
        <w:rPr>
          <w:sz w:val="22"/>
          <w:szCs w:val="22"/>
        </w:rPr>
      </w:pPr>
      <w:r w:rsidRPr="002D4EF7">
        <w:rPr>
          <w:sz w:val="22"/>
          <w:szCs w:val="22"/>
        </w:rPr>
        <w:t xml:space="preserve">6. Научно-исследовательские работы выполняются Исполнителем на базе </w:t>
      </w:r>
      <w:r w:rsidR="001B668B" w:rsidRPr="002D4EF7">
        <w:rPr>
          <w:sz w:val="22"/>
          <w:szCs w:val="22"/>
        </w:rPr>
        <w:t>Исполнителя</w:t>
      </w:r>
      <w:r w:rsidRPr="002D4EF7">
        <w:rPr>
          <w:sz w:val="22"/>
          <w:szCs w:val="22"/>
        </w:rPr>
        <w:t>.</w:t>
      </w:r>
    </w:p>
    <w:p w14:paraId="6522579A" w14:textId="77777777" w:rsidR="00372502" w:rsidRPr="002D4EF7" w:rsidRDefault="00372502" w:rsidP="00372502">
      <w:pPr>
        <w:spacing w:after="0" w:line="240" w:lineRule="auto"/>
        <w:rPr>
          <w:sz w:val="22"/>
          <w:szCs w:val="22"/>
        </w:rPr>
      </w:pPr>
    </w:p>
    <w:tbl>
      <w:tblPr>
        <w:tblW w:w="0" w:type="auto"/>
        <w:tblInd w:w="-176" w:type="dxa"/>
        <w:tblLook w:val="04A0" w:firstRow="1" w:lastRow="0" w:firstColumn="1" w:lastColumn="0" w:noHBand="0" w:noVBand="1"/>
      </w:tblPr>
      <w:tblGrid>
        <w:gridCol w:w="4537"/>
        <w:gridCol w:w="5209"/>
      </w:tblGrid>
      <w:tr w:rsidR="002D4EF7" w:rsidRPr="002D4EF7" w14:paraId="49065FE7" w14:textId="77777777" w:rsidTr="00372502">
        <w:tc>
          <w:tcPr>
            <w:tcW w:w="4537" w:type="dxa"/>
          </w:tcPr>
          <w:p w14:paraId="7187AC26" w14:textId="77777777" w:rsidR="00543A9D" w:rsidRPr="002D4EF7" w:rsidRDefault="00543A9D" w:rsidP="0044313E">
            <w:pPr>
              <w:spacing w:after="0" w:line="240" w:lineRule="auto"/>
              <w:rPr>
                <w:sz w:val="22"/>
                <w:szCs w:val="22"/>
              </w:rPr>
            </w:pPr>
            <w:r w:rsidRPr="002D4EF7">
              <w:rPr>
                <w:sz w:val="22"/>
                <w:szCs w:val="22"/>
              </w:rPr>
              <w:t>От Исполнителя:</w:t>
            </w:r>
          </w:p>
          <w:p w14:paraId="7CE41BA5" w14:textId="53BF0F77" w:rsidR="002F4957" w:rsidRPr="002D4EF7" w:rsidRDefault="002F4957" w:rsidP="0044313E">
            <w:pPr>
              <w:spacing w:after="0" w:line="240" w:lineRule="auto"/>
              <w:rPr>
                <w:sz w:val="22"/>
                <w:szCs w:val="22"/>
              </w:rPr>
            </w:pPr>
            <w:r w:rsidRPr="002D4EF7">
              <w:rPr>
                <w:sz w:val="22"/>
                <w:szCs w:val="22"/>
              </w:rPr>
              <w:t xml:space="preserve">  </w:t>
            </w:r>
          </w:p>
          <w:p w14:paraId="5605943B" w14:textId="77777777" w:rsidR="0044313E" w:rsidRPr="002D4EF7" w:rsidRDefault="0044313E" w:rsidP="0044313E">
            <w:pPr>
              <w:spacing w:after="0" w:line="240" w:lineRule="auto"/>
              <w:rPr>
                <w:sz w:val="22"/>
                <w:szCs w:val="22"/>
              </w:rPr>
            </w:pPr>
          </w:p>
          <w:p w14:paraId="2F148F0D" w14:textId="63C139AC" w:rsidR="00A77236" w:rsidRPr="002D4EF7" w:rsidRDefault="002F4957" w:rsidP="0044313E">
            <w:pPr>
              <w:spacing w:after="0" w:line="240" w:lineRule="auto"/>
              <w:rPr>
                <w:sz w:val="22"/>
                <w:szCs w:val="22"/>
              </w:rPr>
            </w:pPr>
            <w:r w:rsidRPr="002D4EF7">
              <w:rPr>
                <w:sz w:val="22"/>
                <w:szCs w:val="22"/>
              </w:rPr>
              <w:t xml:space="preserve">                                        </w:t>
            </w:r>
          </w:p>
          <w:p w14:paraId="42C0A39D" w14:textId="77777777" w:rsidR="00D21144" w:rsidRPr="002D4EF7" w:rsidRDefault="00543A9D" w:rsidP="0044313E">
            <w:pPr>
              <w:spacing w:after="0" w:line="240" w:lineRule="auto"/>
              <w:rPr>
                <w:sz w:val="22"/>
                <w:szCs w:val="22"/>
              </w:rPr>
            </w:pPr>
            <w:r w:rsidRPr="002D4EF7">
              <w:rPr>
                <w:sz w:val="22"/>
                <w:szCs w:val="22"/>
              </w:rPr>
              <w:t>_____________________</w:t>
            </w:r>
          </w:p>
        </w:tc>
        <w:tc>
          <w:tcPr>
            <w:tcW w:w="5210" w:type="dxa"/>
          </w:tcPr>
          <w:p w14:paraId="73519938" w14:textId="77777777" w:rsidR="0050072A" w:rsidRPr="002D4EF7" w:rsidRDefault="0050072A" w:rsidP="0044313E">
            <w:pPr>
              <w:spacing w:after="0" w:line="240" w:lineRule="auto"/>
              <w:rPr>
                <w:sz w:val="22"/>
                <w:szCs w:val="22"/>
              </w:rPr>
            </w:pPr>
            <w:r w:rsidRPr="002D4EF7">
              <w:rPr>
                <w:sz w:val="22"/>
                <w:szCs w:val="22"/>
              </w:rPr>
              <w:t>От Заказчика:</w:t>
            </w:r>
          </w:p>
          <w:p w14:paraId="69EF5D46" w14:textId="77777777" w:rsidR="00AD582F" w:rsidRPr="002D4EF7" w:rsidRDefault="00AD582F" w:rsidP="00AD582F">
            <w:pPr>
              <w:spacing w:after="0" w:line="240" w:lineRule="auto"/>
              <w:rPr>
                <w:sz w:val="22"/>
                <w:szCs w:val="22"/>
              </w:rPr>
            </w:pPr>
          </w:p>
          <w:p w14:paraId="1EDA2E35" w14:textId="53406CA8" w:rsidR="00AD582F" w:rsidRPr="002D4EF7" w:rsidRDefault="00AD582F" w:rsidP="00AD582F">
            <w:pPr>
              <w:spacing w:after="0" w:line="240" w:lineRule="auto"/>
              <w:rPr>
                <w:sz w:val="22"/>
                <w:szCs w:val="22"/>
              </w:rPr>
            </w:pPr>
            <w:r w:rsidRPr="002D4EF7">
              <w:rPr>
                <w:sz w:val="22"/>
                <w:szCs w:val="22"/>
              </w:rPr>
              <w:t xml:space="preserve">                                                  </w:t>
            </w:r>
          </w:p>
          <w:p w14:paraId="332B70AF" w14:textId="77777777" w:rsidR="00AD582F" w:rsidRPr="002D4EF7" w:rsidRDefault="00AD582F" w:rsidP="00AD582F">
            <w:pPr>
              <w:spacing w:after="0" w:line="240" w:lineRule="auto"/>
              <w:rPr>
                <w:sz w:val="22"/>
                <w:szCs w:val="22"/>
              </w:rPr>
            </w:pPr>
            <w:r w:rsidRPr="002D4EF7">
              <w:rPr>
                <w:sz w:val="22"/>
                <w:szCs w:val="22"/>
              </w:rPr>
              <w:t>__________________</w:t>
            </w:r>
          </w:p>
          <w:p w14:paraId="3CDEC3B2" w14:textId="77777777" w:rsidR="00D21144" w:rsidRPr="002D4EF7" w:rsidRDefault="00D21144" w:rsidP="0044313E">
            <w:pPr>
              <w:spacing w:after="0" w:line="240" w:lineRule="auto"/>
              <w:rPr>
                <w:sz w:val="22"/>
                <w:szCs w:val="22"/>
              </w:rPr>
            </w:pPr>
          </w:p>
        </w:tc>
      </w:tr>
    </w:tbl>
    <w:p w14:paraId="1499EB66" w14:textId="77777777" w:rsidR="0032623C" w:rsidRPr="002D4EF7" w:rsidRDefault="0032623C" w:rsidP="00C87D49">
      <w:pPr>
        <w:spacing w:line="240" w:lineRule="auto"/>
      </w:pPr>
    </w:p>
    <w:p w14:paraId="2384B43C" w14:textId="77777777" w:rsidR="002D4EF7" w:rsidRPr="002D4EF7" w:rsidRDefault="002D4EF7">
      <w:pPr>
        <w:spacing w:line="240" w:lineRule="auto"/>
      </w:pPr>
    </w:p>
    <w:sectPr w:rsidR="002D4EF7" w:rsidRPr="002D4EF7" w:rsidSect="00FB5113">
      <w:footerReference w:type="default" r:id="rId10"/>
      <w:pgSz w:w="11906" w:h="16838"/>
      <w:pgMar w:top="851" w:right="85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7B2DC" w14:textId="77777777" w:rsidR="002D0FBC" w:rsidRDefault="002D0FBC" w:rsidP="009838F5">
      <w:pPr>
        <w:spacing w:after="0" w:line="240" w:lineRule="auto"/>
      </w:pPr>
      <w:r>
        <w:separator/>
      </w:r>
    </w:p>
  </w:endnote>
  <w:endnote w:type="continuationSeparator" w:id="0">
    <w:p w14:paraId="7DDD66A0" w14:textId="77777777" w:rsidR="002D0FBC" w:rsidRDefault="002D0FBC" w:rsidP="00983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3A2F4" w14:textId="69954DA8" w:rsidR="007364B5" w:rsidRPr="007364B5" w:rsidRDefault="007364B5">
    <w:pPr>
      <w:pStyle w:val="ae"/>
      <w:rPr>
        <w:i/>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2AEEA" w14:textId="77777777" w:rsidR="002D0FBC" w:rsidRDefault="002D0FBC" w:rsidP="009838F5">
      <w:pPr>
        <w:spacing w:after="0" w:line="240" w:lineRule="auto"/>
      </w:pPr>
      <w:r>
        <w:separator/>
      </w:r>
    </w:p>
  </w:footnote>
  <w:footnote w:type="continuationSeparator" w:id="0">
    <w:p w14:paraId="04C69822" w14:textId="77777777" w:rsidR="002D0FBC" w:rsidRDefault="002D0FBC" w:rsidP="009838F5">
      <w:pPr>
        <w:spacing w:after="0" w:line="240" w:lineRule="auto"/>
      </w:pPr>
      <w:r>
        <w:continuationSeparator/>
      </w:r>
    </w:p>
  </w:footnote>
  <w:footnote w:id="1">
    <w:p w14:paraId="6332FFA4" w14:textId="1FC46A66" w:rsidR="00B15AF1" w:rsidRDefault="00B15AF1">
      <w:pPr>
        <w:pStyle w:val="af5"/>
      </w:pPr>
      <w:r>
        <w:rPr>
          <w:rStyle w:val="af7"/>
        </w:rPr>
        <w:footnoteRef/>
      </w:r>
      <w:r>
        <w:t xml:space="preserve"> В случае нахождения Исполнителя за пределами Московской области, доставку результата работы до Заказчика осуществляет Исполнитель.</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C3BF8"/>
    <w:multiLevelType w:val="hybridMultilevel"/>
    <w:tmpl w:val="B5E0066C"/>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CE798B"/>
    <w:multiLevelType w:val="multilevel"/>
    <w:tmpl w:val="F850AECE"/>
    <w:lvl w:ilvl="0">
      <w:start w:val="9"/>
      <w:numFmt w:val="decimal"/>
      <w:lvlText w:val="%1."/>
      <w:lvlJc w:val="left"/>
      <w:pPr>
        <w:ind w:left="840" w:hanging="360"/>
      </w:pPr>
      <w:rPr>
        <w:b/>
      </w:rPr>
    </w:lvl>
    <w:lvl w:ilvl="1">
      <w:start w:val="1"/>
      <w:numFmt w:val="decimal"/>
      <w:isLgl/>
      <w:lvlText w:val="%1.%2."/>
      <w:lvlJc w:val="left"/>
      <w:pPr>
        <w:ind w:left="915" w:hanging="435"/>
      </w:pPr>
    </w:lvl>
    <w:lvl w:ilvl="2">
      <w:start w:val="1"/>
      <w:numFmt w:val="decimal"/>
      <w:isLgl/>
      <w:lvlText w:val="%1.%2.%3."/>
      <w:lvlJc w:val="left"/>
      <w:pPr>
        <w:ind w:left="1200" w:hanging="720"/>
      </w:pPr>
    </w:lvl>
    <w:lvl w:ilvl="3">
      <w:start w:val="1"/>
      <w:numFmt w:val="decimal"/>
      <w:isLgl/>
      <w:lvlText w:val="%1.%2.%3.%4."/>
      <w:lvlJc w:val="left"/>
      <w:pPr>
        <w:ind w:left="1200" w:hanging="720"/>
      </w:pPr>
    </w:lvl>
    <w:lvl w:ilvl="4">
      <w:start w:val="1"/>
      <w:numFmt w:val="decimal"/>
      <w:isLgl/>
      <w:lvlText w:val="%1.%2.%3.%4.%5."/>
      <w:lvlJc w:val="left"/>
      <w:pPr>
        <w:ind w:left="1560" w:hanging="1080"/>
      </w:pPr>
    </w:lvl>
    <w:lvl w:ilvl="5">
      <w:start w:val="1"/>
      <w:numFmt w:val="decimal"/>
      <w:isLgl/>
      <w:lvlText w:val="%1.%2.%3.%4.%5.%6."/>
      <w:lvlJc w:val="left"/>
      <w:pPr>
        <w:ind w:left="1560" w:hanging="1080"/>
      </w:pPr>
    </w:lvl>
    <w:lvl w:ilvl="6">
      <w:start w:val="1"/>
      <w:numFmt w:val="decimal"/>
      <w:isLgl/>
      <w:lvlText w:val="%1.%2.%3.%4.%5.%6.%7."/>
      <w:lvlJc w:val="left"/>
      <w:pPr>
        <w:ind w:left="1920" w:hanging="1440"/>
      </w:pPr>
    </w:lvl>
    <w:lvl w:ilvl="7">
      <w:start w:val="1"/>
      <w:numFmt w:val="decimal"/>
      <w:isLgl/>
      <w:lvlText w:val="%1.%2.%3.%4.%5.%6.%7.%8."/>
      <w:lvlJc w:val="left"/>
      <w:pPr>
        <w:ind w:left="1920" w:hanging="1440"/>
      </w:pPr>
    </w:lvl>
    <w:lvl w:ilvl="8">
      <w:start w:val="1"/>
      <w:numFmt w:val="decimal"/>
      <w:isLgl/>
      <w:lvlText w:val="%1.%2.%3.%4.%5.%6.%7.%8.%9."/>
      <w:lvlJc w:val="left"/>
      <w:pPr>
        <w:ind w:left="1920" w:hanging="1440"/>
      </w:pPr>
    </w:lvl>
  </w:abstractNum>
  <w:abstractNum w:abstractNumId="2" w15:restartNumberingAfterBreak="0">
    <w:nsid w:val="62D02233"/>
    <w:multiLevelType w:val="multilevel"/>
    <w:tmpl w:val="F02084F8"/>
    <w:lvl w:ilvl="0">
      <w:start w:val="1"/>
      <w:numFmt w:val="decimal"/>
      <w:lvlText w:val="%1."/>
      <w:lvlJc w:val="left"/>
      <w:pPr>
        <w:ind w:left="480" w:hanging="480"/>
      </w:pPr>
    </w:lvl>
    <w:lvl w:ilvl="1">
      <w:start w:val="1"/>
      <w:numFmt w:val="decimal"/>
      <w:lvlText w:val="%1.%2."/>
      <w:lvlJc w:val="left"/>
      <w:pPr>
        <w:ind w:left="622"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502"/>
    <w:rsid w:val="00003E19"/>
    <w:rsid w:val="00005539"/>
    <w:rsid w:val="000158EF"/>
    <w:rsid w:val="00023A53"/>
    <w:rsid w:val="00036AF1"/>
    <w:rsid w:val="00043326"/>
    <w:rsid w:val="0004699B"/>
    <w:rsid w:val="0006110F"/>
    <w:rsid w:val="00072272"/>
    <w:rsid w:val="000777F8"/>
    <w:rsid w:val="00084AB3"/>
    <w:rsid w:val="0008754B"/>
    <w:rsid w:val="00087691"/>
    <w:rsid w:val="00087835"/>
    <w:rsid w:val="00093FFD"/>
    <w:rsid w:val="000974F3"/>
    <w:rsid w:val="000A0C85"/>
    <w:rsid w:val="000A1E67"/>
    <w:rsid w:val="000A349A"/>
    <w:rsid w:val="000B1356"/>
    <w:rsid w:val="000B2B1E"/>
    <w:rsid w:val="000B6376"/>
    <w:rsid w:val="000C27DB"/>
    <w:rsid w:val="000C2951"/>
    <w:rsid w:val="000C45EA"/>
    <w:rsid w:val="000D5C86"/>
    <w:rsid w:val="000F0184"/>
    <w:rsid w:val="0010740D"/>
    <w:rsid w:val="00110530"/>
    <w:rsid w:val="001126CE"/>
    <w:rsid w:val="00113EFA"/>
    <w:rsid w:val="00117F1E"/>
    <w:rsid w:val="00121AD4"/>
    <w:rsid w:val="00125636"/>
    <w:rsid w:val="00130BEC"/>
    <w:rsid w:val="0015002E"/>
    <w:rsid w:val="00150826"/>
    <w:rsid w:val="00152333"/>
    <w:rsid w:val="001574BC"/>
    <w:rsid w:val="00161569"/>
    <w:rsid w:val="00177FE7"/>
    <w:rsid w:val="001829E6"/>
    <w:rsid w:val="00191902"/>
    <w:rsid w:val="001930E5"/>
    <w:rsid w:val="00193C10"/>
    <w:rsid w:val="001A3DA1"/>
    <w:rsid w:val="001A53A1"/>
    <w:rsid w:val="001B0693"/>
    <w:rsid w:val="001B1A84"/>
    <w:rsid w:val="001B3182"/>
    <w:rsid w:val="001B359C"/>
    <w:rsid w:val="001B668B"/>
    <w:rsid w:val="001C1EB7"/>
    <w:rsid w:val="001C7B7A"/>
    <w:rsid w:val="001D1181"/>
    <w:rsid w:val="001D5179"/>
    <w:rsid w:val="001D59CC"/>
    <w:rsid w:val="001E611A"/>
    <w:rsid w:val="001E6D8E"/>
    <w:rsid w:val="001E7BB6"/>
    <w:rsid w:val="001F4CE9"/>
    <w:rsid w:val="001F6F48"/>
    <w:rsid w:val="00201AE9"/>
    <w:rsid w:val="00201F94"/>
    <w:rsid w:val="002022D7"/>
    <w:rsid w:val="00202CDA"/>
    <w:rsid w:val="002033D9"/>
    <w:rsid w:val="00207126"/>
    <w:rsid w:val="002103AB"/>
    <w:rsid w:val="00212ABA"/>
    <w:rsid w:val="00216986"/>
    <w:rsid w:val="00223B95"/>
    <w:rsid w:val="00225444"/>
    <w:rsid w:val="00234A56"/>
    <w:rsid w:val="00236A7C"/>
    <w:rsid w:val="00237164"/>
    <w:rsid w:val="00237FEE"/>
    <w:rsid w:val="002440EE"/>
    <w:rsid w:val="00246617"/>
    <w:rsid w:val="00247AE8"/>
    <w:rsid w:val="00250C60"/>
    <w:rsid w:val="00256E95"/>
    <w:rsid w:val="00257DD4"/>
    <w:rsid w:val="002633E3"/>
    <w:rsid w:val="00264FB8"/>
    <w:rsid w:val="00265CB9"/>
    <w:rsid w:val="00266259"/>
    <w:rsid w:val="00273B67"/>
    <w:rsid w:val="00282CE3"/>
    <w:rsid w:val="00284800"/>
    <w:rsid w:val="002852E0"/>
    <w:rsid w:val="00292CBE"/>
    <w:rsid w:val="00293A73"/>
    <w:rsid w:val="0029421F"/>
    <w:rsid w:val="002B102D"/>
    <w:rsid w:val="002B20E6"/>
    <w:rsid w:val="002B65B6"/>
    <w:rsid w:val="002C0082"/>
    <w:rsid w:val="002D0FBC"/>
    <w:rsid w:val="002D4EF7"/>
    <w:rsid w:val="002D5B13"/>
    <w:rsid w:val="002E1AE7"/>
    <w:rsid w:val="002E1FBA"/>
    <w:rsid w:val="002E2D21"/>
    <w:rsid w:val="002E6561"/>
    <w:rsid w:val="002F0044"/>
    <w:rsid w:val="002F4957"/>
    <w:rsid w:val="0031184B"/>
    <w:rsid w:val="00317774"/>
    <w:rsid w:val="00320128"/>
    <w:rsid w:val="00320459"/>
    <w:rsid w:val="00322988"/>
    <w:rsid w:val="00323C2B"/>
    <w:rsid w:val="003246AC"/>
    <w:rsid w:val="0032617E"/>
    <w:rsid w:val="0032623C"/>
    <w:rsid w:val="0033748C"/>
    <w:rsid w:val="00343907"/>
    <w:rsid w:val="00343CD8"/>
    <w:rsid w:val="00353705"/>
    <w:rsid w:val="003555AB"/>
    <w:rsid w:val="0035725F"/>
    <w:rsid w:val="003657F3"/>
    <w:rsid w:val="00372502"/>
    <w:rsid w:val="003824BC"/>
    <w:rsid w:val="003839BE"/>
    <w:rsid w:val="0039036D"/>
    <w:rsid w:val="00390FE5"/>
    <w:rsid w:val="00397E39"/>
    <w:rsid w:val="003A151E"/>
    <w:rsid w:val="003A7035"/>
    <w:rsid w:val="003D641C"/>
    <w:rsid w:val="003E2E0B"/>
    <w:rsid w:val="003E6BD1"/>
    <w:rsid w:val="003F035B"/>
    <w:rsid w:val="003F108A"/>
    <w:rsid w:val="003F2727"/>
    <w:rsid w:val="00400228"/>
    <w:rsid w:val="004071CB"/>
    <w:rsid w:val="00410971"/>
    <w:rsid w:val="00415634"/>
    <w:rsid w:val="004168B4"/>
    <w:rsid w:val="0042061A"/>
    <w:rsid w:val="004239AF"/>
    <w:rsid w:val="0042713B"/>
    <w:rsid w:val="00427CDC"/>
    <w:rsid w:val="004305EB"/>
    <w:rsid w:val="00430B41"/>
    <w:rsid w:val="00431015"/>
    <w:rsid w:val="00432DD8"/>
    <w:rsid w:val="00434D75"/>
    <w:rsid w:val="00441375"/>
    <w:rsid w:val="00441ADE"/>
    <w:rsid w:val="0044313E"/>
    <w:rsid w:val="004446E9"/>
    <w:rsid w:val="00447A8E"/>
    <w:rsid w:val="0045216E"/>
    <w:rsid w:val="00454999"/>
    <w:rsid w:val="00464591"/>
    <w:rsid w:val="0046783F"/>
    <w:rsid w:val="00470290"/>
    <w:rsid w:val="004722D4"/>
    <w:rsid w:val="00477837"/>
    <w:rsid w:val="00480B1E"/>
    <w:rsid w:val="0048393B"/>
    <w:rsid w:val="004857CA"/>
    <w:rsid w:val="00486516"/>
    <w:rsid w:val="004A0E1B"/>
    <w:rsid w:val="004A75E3"/>
    <w:rsid w:val="004B0998"/>
    <w:rsid w:val="004B3D47"/>
    <w:rsid w:val="004B440C"/>
    <w:rsid w:val="004B73AB"/>
    <w:rsid w:val="004C0699"/>
    <w:rsid w:val="004C09D4"/>
    <w:rsid w:val="004D49D4"/>
    <w:rsid w:val="004D5EDF"/>
    <w:rsid w:val="004D67CA"/>
    <w:rsid w:val="004D746C"/>
    <w:rsid w:val="004F2313"/>
    <w:rsid w:val="004F2589"/>
    <w:rsid w:val="004F6A69"/>
    <w:rsid w:val="0050072A"/>
    <w:rsid w:val="00513799"/>
    <w:rsid w:val="00520B8F"/>
    <w:rsid w:val="005238DD"/>
    <w:rsid w:val="00523B39"/>
    <w:rsid w:val="00537D52"/>
    <w:rsid w:val="00541DD5"/>
    <w:rsid w:val="005428A2"/>
    <w:rsid w:val="00543A9D"/>
    <w:rsid w:val="005478D6"/>
    <w:rsid w:val="005563C8"/>
    <w:rsid w:val="005567CC"/>
    <w:rsid w:val="00557D2B"/>
    <w:rsid w:val="005609D8"/>
    <w:rsid w:val="005660BB"/>
    <w:rsid w:val="00576F28"/>
    <w:rsid w:val="00581EAC"/>
    <w:rsid w:val="005822D9"/>
    <w:rsid w:val="005836C4"/>
    <w:rsid w:val="0058437C"/>
    <w:rsid w:val="005852B3"/>
    <w:rsid w:val="00596B48"/>
    <w:rsid w:val="005A12A1"/>
    <w:rsid w:val="005A25C1"/>
    <w:rsid w:val="005B3587"/>
    <w:rsid w:val="005B3742"/>
    <w:rsid w:val="005C1DD1"/>
    <w:rsid w:val="005C3112"/>
    <w:rsid w:val="005C4BC0"/>
    <w:rsid w:val="005E3D57"/>
    <w:rsid w:val="005E464E"/>
    <w:rsid w:val="005E7CE7"/>
    <w:rsid w:val="005F26F3"/>
    <w:rsid w:val="005F3249"/>
    <w:rsid w:val="005F416E"/>
    <w:rsid w:val="005F56F6"/>
    <w:rsid w:val="006062D8"/>
    <w:rsid w:val="00607A30"/>
    <w:rsid w:val="00611DBA"/>
    <w:rsid w:val="006228D0"/>
    <w:rsid w:val="006248C7"/>
    <w:rsid w:val="0063219C"/>
    <w:rsid w:val="00634372"/>
    <w:rsid w:val="0063656B"/>
    <w:rsid w:val="006375BF"/>
    <w:rsid w:val="0064050B"/>
    <w:rsid w:val="00641B44"/>
    <w:rsid w:val="00641EE1"/>
    <w:rsid w:val="006423AE"/>
    <w:rsid w:val="006452E5"/>
    <w:rsid w:val="006512C0"/>
    <w:rsid w:val="00654873"/>
    <w:rsid w:val="00655517"/>
    <w:rsid w:val="0066084C"/>
    <w:rsid w:val="00661E5D"/>
    <w:rsid w:val="00664E4C"/>
    <w:rsid w:val="00671E0D"/>
    <w:rsid w:val="00677273"/>
    <w:rsid w:val="0068162B"/>
    <w:rsid w:val="00683D41"/>
    <w:rsid w:val="00692101"/>
    <w:rsid w:val="00693768"/>
    <w:rsid w:val="00695B70"/>
    <w:rsid w:val="00697F91"/>
    <w:rsid w:val="006A169D"/>
    <w:rsid w:val="006A227A"/>
    <w:rsid w:val="006B13DC"/>
    <w:rsid w:val="006C67DC"/>
    <w:rsid w:val="006C7AB9"/>
    <w:rsid w:val="006D347D"/>
    <w:rsid w:val="006D6450"/>
    <w:rsid w:val="006E31C2"/>
    <w:rsid w:val="006E385E"/>
    <w:rsid w:val="006F1BBE"/>
    <w:rsid w:val="006F2CA9"/>
    <w:rsid w:val="006F3144"/>
    <w:rsid w:val="006F344D"/>
    <w:rsid w:val="006F52C6"/>
    <w:rsid w:val="00705A3F"/>
    <w:rsid w:val="0070731F"/>
    <w:rsid w:val="00710CC2"/>
    <w:rsid w:val="00712C5D"/>
    <w:rsid w:val="00720E49"/>
    <w:rsid w:val="0072126B"/>
    <w:rsid w:val="0072137B"/>
    <w:rsid w:val="00721577"/>
    <w:rsid w:val="00724F3A"/>
    <w:rsid w:val="007364B5"/>
    <w:rsid w:val="00740DDB"/>
    <w:rsid w:val="00742609"/>
    <w:rsid w:val="007513E2"/>
    <w:rsid w:val="00751CDA"/>
    <w:rsid w:val="007550B2"/>
    <w:rsid w:val="00761690"/>
    <w:rsid w:val="00766508"/>
    <w:rsid w:val="00771CDC"/>
    <w:rsid w:val="007738FD"/>
    <w:rsid w:val="0077670D"/>
    <w:rsid w:val="0077775F"/>
    <w:rsid w:val="00783AFD"/>
    <w:rsid w:val="007855D7"/>
    <w:rsid w:val="00790451"/>
    <w:rsid w:val="00796091"/>
    <w:rsid w:val="007A2B7B"/>
    <w:rsid w:val="007A2F88"/>
    <w:rsid w:val="007A7652"/>
    <w:rsid w:val="007B35FB"/>
    <w:rsid w:val="007B64CC"/>
    <w:rsid w:val="007C002C"/>
    <w:rsid w:val="007C083A"/>
    <w:rsid w:val="007C2293"/>
    <w:rsid w:val="007C2E64"/>
    <w:rsid w:val="007C7BA9"/>
    <w:rsid w:val="007C7D26"/>
    <w:rsid w:val="007D57E8"/>
    <w:rsid w:val="007D5912"/>
    <w:rsid w:val="007D7FC4"/>
    <w:rsid w:val="007E1FB0"/>
    <w:rsid w:val="007E2B62"/>
    <w:rsid w:val="007E59CB"/>
    <w:rsid w:val="007F2750"/>
    <w:rsid w:val="0080610A"/>
    <w:rsid w:val="008108AF"/>
    <w:rsid w:val="00812AB7"/>
    <w:rsid w:val="00814928"/>
    <w:rsid w:val="008206F7"/>
    <w:rsid w:val="00821DA6"/>
    <w:rsid w:val="00823EF7"/>
    <w:rsid w:val="008258CB"/>
    <w:rsid w:val="00834EF7"/>
    <w:rsid w:val="008356AE"/>
    <w:rsid w:val="00841478"/>
    <w:rsid w:val="008457F9"/>
    <w:rsid w:val="00847D80"/>
    <w:rsid w:val="00851C53"/>
    <w:rsid w:val="008547C6"/>
    <w:rsid w:val="008617FC"/>
    <w:rsid w:val="00861CA8"/>
    <w:rsid w:val="00864BE6"/>
    <w:rsid w:val="0086683E"/>
    <w:rsid w:val="0086703B"/>
    <w:rsid w:val="00880180"/>
    <w:rsid w:val="00887AB6"/>
    <w:rsid w:val="00891D8E"/>
    <w:rsid w:val="00893FB0"/>
    <w:rsid w:val="008A28D0"/>
    <w:rsid w:val="008A760F"/>
    <w:rsid w:val="008B2097"/>
    <w:rsid w:val="008C3041"/>
    <w:rsid w:val="008C4545"/>
    <w:rsid w:val="008C6A09"/>
    <w:rsid w:val="008C7F7A"/>
    <w:rsid w:val="008D067F"/>
    <w:rsid w:val="008D18FF"/>
    <w:rsid w:val="008D1B88"/>
    <w:rsid w:val="008E4242"/>
    <w:rsid w:val="008F5C34"/>
    <w:rsid w:val="008F7281"/>
    <w:rsid w:val="00900A3C"/>
    <w:rsid w:val="00902113"/>
    <w:rsid w:val="0090363E"/>
    <w:rsid w:val="009051A8"/>
    <w:rsid w:val="00905863"/>
    <w:rsid w:val="009065B2"/>
    <w:rsid w:val="0090767C"/>
    <w:rsid w:val="009155B9"/>
    <w:rsid w:val="009230C2"/>
    <w:rsid w:val="00925BEE"/>
    <w:rsid w:val="00947CEA"/>
    <w:rsid w:val="00955BA9"/>
    <w:rsid w:val="00960B22"/>
    <w:rsid w:val="00961078"/>
    <w:rsid w:val="00962FA1"/>
    <w:rsid w:val="00970C16"/>
    <w:rsid w:val="009766FD"/>
    <w:rsid w:val="009838F5"/>
    <w:rsid w:val="00987CE5"/>
    <w:rsid w:val="00993394"/>
    <w:rsid w:val="00993BCB"/>
    <w:rsid w:val="009A4174"/>
    <w:rsid w:val="009A5240"/>
    <w:rsid w:val="009C30D0"/>
    <w:rsid w:val="009C3C89"/>
    <w:rsid w:val="009D03ED"/>
    <w:rsid w:val="009D10BC"/>
    <w:rsid w:val="009D1977"/>
    <w:rsid w:val="009D1CA4"/>
    <w:rsid w:val="009D27D9"/>
    <w:rsid w:val="009D59A1"/>
    <w:rsid w:val="009F1842"/>
    <w:rsid w:val="009F7305"/>
    <w:rsid w:val="00A011B9"/>
    <w:rsid w:val="00A0672E"/>
    <w:rsid w:val="00A07C14"/>
    <w:rsid w:val="00A10A23"/>
    <w:rsid w:val="00A12F98"/>
    <w:rsid w:val="00A17066"/>
    <w:rsid w:val="00A17D4E"/>
    <w:rsid w:val="00A213B8"/>
    <w:rsid w:val="00A31C16"/>
    <w:rsid w:val="00A31C3C"/>
    <w:rsid w:val="00A3613F"/>
    <w:rsid w:val="00A41147"/>
    <w:rsid w:val="00A46A4D"/>
    <w:rsid w:val="00A47E31"/>
    <w:rsid w:val="00A47E7F"/>
    <w:rsid w:val="00A52B94"/>
    <w:rsid w:val="00A56627"/>
    <w:rsid w:val="00A57EB7"/>
    <w:rsid w:val="00A62503"/>
    <w:rsid w:val="00A70E63"/>
    <w:rsid w:val="00A71E25"/>
    <w:rsid w:val="00A77236"/>
    <w:rsid w:val="00A778CE"/>
    <w:rsid w:val="00A77ED1"/>
    <w:rsid w:val="00A8469A"/>
    <w:rsid w:val="00A84C19"/>
    <w:rsid w:val="00A8500A"/>
    <w:rsid w:val="00A91A82"/>
    <w:rsid w:val="00A92DA2"/>
    <w:rsid w:val="00A932D4"/>
    <w:rsid w:val="00A94B1B"/>
    <w:rsid w:val="00A95ED5"/>
    <w:rsid w:val="00A96C2D"/>
    <w:rsid w:val="00A97166"/>
    <w:rsid w:val="00AA3F0B"/>
    <w:rsid w:val="00AA5586"/>
    <w:rsid w:val="00AA597A"/>
    <w:rsid w:val="00AB272C"/>
    <w:rsid w:val="00AB3AA8"/>
    <w:rsid w:val="00AB5DFA"/>
    <w:rsid w:val="00AC646F"/>
    <w:rsid w:val="00AC78A1"/>
    <w:rsid w:val="00AD25F6"/>
    <w:rsid w:val="00AD44DF"/>
    <w:rsid w:val="00AD582F"/>
    <w:rsid w:val="00AD60F4"/>
    <w:rsid w:val="00AE31DA"/>
    <w:rsid w:val="00AE419C"/>
    <w:rsid w:val="00B01C6A"/>
    <w:rsid w:val="00B0296F"/>
    <w:rsid w:val="00B05287"/>
    <w:rsid w:val="00B10F27"/>
    <w:rsid w:val="00B11E3A"/>
    <w:rsid w:val="00B15AF1"/>
    <w:rsid w:val="00B20D8C"/>
    <w:rsid w:val="00B23586"/>
    <w:rsid w:val="00B31506"/>
    <w:rsid w:val="00B32F14"/>
    <w:rsid w:val="00B40598"/>
    <w:rsid w:val="00B40C17"/>
    <w:rsid w:val="00B45ECB"/>
    <w:rsid w:val="00B53845"/>
    <w:rsid w:val="00B63597"/>
    <w:rsid w:val="00B652C7"/>
    <w:rsid w:val="00B65DA0"/>
    <w:rsid w:val="00B70F82"/>
    <w:rsid w:val="00B73597"/>
    <w:rsid w:val="00B74E31"/>
    <w:rsid w:val="00B8008A"/>
    <w:rsid w:val="00B807A7"/>
    <w:rsid w:val="00B8209A"/>
    <w:rsid w:val="00B84F37"/>
    <w:rsid w:val="00B87A5E"/>
    <w:rsid w:val="00B91419"/>
    <w:rsid w:val="00B92FCD"/>
    <w:rsid w:val="00B94672"/>
    <w:rsid w:val="00B974EB"/>
    <w:rsid w:val="00BA472C"/>
    <w:rsid w:val="00BA7B92"/>
    <w:rsid w:val="00BB4A71"/>
    <w:rsid w:val="00BC1AB6"/>
    <w:rsid w:val="00BC2185"/>
    <w:rsid w:val="00BC29AF"/>
    <w:rsid w:val="00BD1600"/>
    <w:rsid w:val="00BD5D55"/>
    <w:rsid w:val="00BE0B1B"/>
    <w:rsid w:val="00BE16B8"/>
    <w:rsid w:val="00BF1F84"/>
    <w:rsid w:val="00BF7981"/>
    <w:rsid w:val="00C009EC"/>
    <w:rsid w:val="00C01694"/>
    <w:rsid w:val="00C03252"/>
    <w:rsid w:val="00C05A5B"/>
    <w:rsid w:val="00C11AAF"/>
    <w:rsid w:val="00C13677"/>
    <w:rsid w:val="00C17478"/>
    <w:rsid w:val="00C2013B"/>
    <w:rsid w:val="00C20D52"/>
    <w:rsid w:val="00C21485"/>
    <w:rsid w:val="00C222D6"/>
    <w:rsid w:val="00C25343"/>
    <w:rsid w:val="00C318C8"/>
    <w:rsid w:val="00C36347"/>
    <w:rsid w:val="00C41BAD"/>
    <w:rsid w:val="00C511E3"/>
    <w:rsid w:val="00C74C32"/>
    <w:rsid w:val="00C8738A"/>
    <w:rsid w:val="00C8766C"/>
    <w:rsid w:val="00C87D49"/>
    <w:rsid w:val="00C9210E"/>
    <w:rsid w:val="00C9244C"/>
    <w:rsid w:val="00CA71B1"/>
    <w:rsid w:val="00CA7A90"/>
    <w:rsid w:val="00CB1719"/>
    <w:rsid w:val="00CB372A"/>
    <w:rsid w:val="00CB70F9"/>
    <w:rsid w:val="00CC109B"/>
    <w:rsid w:val="00CD0B0F"/>
    <w:rsid w:val="00CD2A07"/>
    <w:rsid w:val="00CD4F9A"/>
    <w:rsid w:val="00CE0A36"/>
    <w:rsid w:val="00CE2A9D"/>
    <w:rsid w:val="00CF424C"/>
    <w:rsid w:val="00CF50C8"/>
    <w:rsid w:val="00CF54C5"/>
    <w:rsid w:val="00CF6913"/>
    <w:rsid w:val="00CF724F"/>
    <w:rsid w:val="00D05FF7"/>
    <w:rsid w:val="00D07CF8"/>
    <w:rsid w:val="00D12123"/>
    <w:rsid w:val="00D1214F"/>
    <w:rsid w:val="00D12567"/>
    <w:rsid w:val="00D13EEC"/>
    <w:rsid w:val="00D1745A"/>
    <w:rsid w:val="00D21144"/>
    <w:rsid w:val="00D34770"/>
    <w:rsid w:val="00D35E59"/>
    <w:rsid w:val="00D41731"/>
    <w:rsid w:val="00D4255E"/>
    <w:rsid w:val="00D447F5"/>
    <w:rsid w:val="00D44A3F"/>
    <w:rsid w:val="00D47709"/>
    <w:rsid w:val="00D61EDE"/>
    <w:rsid w:val="00D62594"/>
    <w:rsid w:val="00D63902"/>
    <w:rsid w:val="00D765F3"/>
    <w:rsid w:val="00D87CB4"/>
    <w:rsid w:val="00D92C57"/>
    <w:rsid w:val="00D94273"/>
    <w:rsid w:val="00D94527"/>
    <w:rsid w:val="00D96D51"/>
    <w:rsid w:val="00D96E56"/>
    <w:rsid w:val="00DA709A"/>
    <w:rsid w:val="00DB55FB"/>
    <w:rsid w:val="00DC3D22"/>
    <w:rsid w:val="00DC4C98"/>
    <w:rsid w:val="00DC772C"/>
    <w:rsid w:val="00DF1099"/>
    <w:rsid w:val="00DF2097"/>
    <w:rsid w:val="00DF5202"/>
    <w:rsid w:val="00E13E33"/>
    <w:rsid w:val="00E221D2"/>
    <w:rsid w:val="00E34BD7"/>
    <w:rsid w:val="00E37131"/>
    <w:rsid w:val="00E4152E"/>
    <w:rsid w:val="00E43140"/>
    <w:rsid w:val="00E6024C"/>
    <w:rsid w:val="00E60886"/>
    <w:rsid w:val="00E6108A"/>
    <w:rsid w:val="00E671CB"/>
    <w:rsid w:val="00E67E6A"/>
    <w:rsid w:val="00E9244F"/>
    <w:rsid w:val="00E92E0B"/>
    <w:rsid w:val="00E97DAA"/>
    <w:rsid w:val="00EA147C"/>
    <w:rsid w:val="00EA4A80"/>
    <w:rsid w:val="00EA7F67"/>
    <w:rsid w:val="00EB3C6A"/>
    <w:rsid w:val="00EB5A5C"/>
    <w:rsid w:val="00ED2A24"/>
    <w:rsid w:val="00EE1135"/>
    <w:rsid w:val="00EE7B5E"/>
    <w:rsid w:val="00EF65B1"/>
    <w:rsid w:val="00EF7B2E"/>
    <w:rsid w:val="00F0313C"/>
    <w:rsid w:val="00F03E84"/>
    <w:rsid w:val="00F06FBD"/>
    <w:rsid w:val="00F1363D"/>
    <w:rsid w:val="00F205CC"/>
    <w:rsid w:val="00F310FD"/>
    <w:rsid w:val="00F318EA"/>
    <w:rsid w:val="00F31A32"/>
    <w:rsid w:val="00F408F6"/>
    <w:rsid w:val="00F438CB"/>
    <w:rsid w:val="00F479E2"/>
    <w:rsid w:val="00F503FF"/>
    <w:rsid w:val="00F51D0E"/>
    <w:rsid w:val="00F634FE"/>
    <w:rsid w:val="00F65817"/>
    <w:rsid w:val="00F662E2"/>
    <w:rsid w:val="00F707AF"/>
    <w:rsid w:val="00F70F1E"/>
    <w:rsid w:val="00F80209"/>
    <w:rsid w:val="00F808EC"/>
    <w:rsid w:val="00F85A3F"/>
    <w:rsid w:val="00F95128"/>
    <w:rsid w:val="00F974CC"/>
    <w:rsid w:val="00FA1741"/>
    <w:rsid w:val="00FA3201"/>
    <w:rsid w:val="00FB1085"/>
    <w:rsid w:val="00FB25EB"/>
    <w:rsid w:val="00FB5113"/>
    <w:rsid w:val="00FC13A5"/>
    <w:rsid w:val="00FD54AB"/>
    <w:rsid w:val="00FD6BE9"/>
    <w:rsid w:val="00FD6EFB"/>
    <w:rsid w:val="00FF2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8C578"/>
  <w15:docId w15:val="{4BA32208-F342-4966-81ED-6925D4E4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502"/>
    <w:rPr>
      <w:rFonts w:ascii="Times New Roman" w:eastAsia="Calibri" w:hAnsi="Times New Roman" w:cs="Times New Roman"/>
      <w:spacing w:val="5"/>
      <w:kern w:val="28"/>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2502"/>
    <w:rPr>
      <w:szCs w:val="24"/>
    </w:rPr>
  </w:style>
  <w:style w:type="paragraph" w:styleId="a4">
    <w:name w:val="Body Text"/>
    <w:basedOn w:val="a"/>
    <w:link w:val="a5"/>
    <w:uiPriority w:val="99"/>
    <w:semiHidden/>
    <w:unhideWhenUsed/>
    <w:rsid w:val="00372502"/>
    <w:pPr>
      <w:spacing w:after="120"/>
    </w:pPr>
  </w:style>
  <w:style w:type="character" w:customStyle="1" w:styleId="a5">
    <w:name w:val="Основной текст Знак"/>
    <w:basedOn w:val="a0"/>
    <w:link w:val="a4"/>
    <w:uiPriority w:val="99"/>
    <w:semiHidden/>
    <w:rsid w:val="00372502"/>
    <w:rPr>
      <w:rFonts w:ascii="Times New Roman" w:eastAsia="Calibri" w:hAnsi="Times New Roman" w:cs="Times New Roman"/>
      <w:spacing w:val="5"/>
      <w:kern w:val="28"/>
      <w:sz w:val="24"/>
      <w:szCs w:val="36"/>
    </w:rPr>
  </w:style>
  <w:style w:type="paragraph" w:styleId="a6">
    <w:name w:val="Body Text Indent"/>
    <w:basedOn w:val="a"/>
    <w:link w:val="a7"/>
    <w:uiPriority w:val="99"/>
    <w:semiHidden/>
    <w:unhideWhenUsed/>
    <w:rsid w:val="00372502"/>
    <w:pPr>
      <w:spacing w:after="120"/>
      <w:ind w:left="283"/>
    </w:pPr>
  </w:style>
  <w:style w:type="character" w:customStyle="1" w:styleId="a7">
    <w:name w:val="Основной текст с отступом Знак"/>
    <w:basedOn w:val="a0"/>
    <w:link w:val="a6"/>
    <w:uiPriority w:val="99"/>
    <w:semiHidden/>
    <w:rsid w:val="00372502"/>
    <w:rPr>
      <w:rFonts w:ascii="Times New Roman" w:eastAsia="Calibri" w:hAnsi="Times New Roman" w:cs="Times New Roman"/>
      <w:spacing w:val="5"/>
      <w:kern w:val="28"/>
      <w:sz w:val="24"/>
      <w:szCs w:val="36"/>
    </w:rPr>
  </w:style>
  <w:style w:type="paragraph" w:styleId="a8">
    <w:name w:val="List Paragraph"/>
    <w:basedOn w:val="a"/>
    <w:uiPriority w:val="34"/>
    <w:qFormat/>
    <w:rsid w:val="00372502"/>
    <w:pPr>
      <w:ind w:left="720"/>
      <w:contextualSpacing/>
    </w:pPr>
  </w:style>
  <w:style w:type="character" w:customStyle="1" w:styleId="apple-converted-space">
    <w:name w:val="apple-converted-space"/>
    <w:rsid w:val="00372502"/>
  </w:style>
  <w:style w:type="paragraph" w:styleId="a9">
    <w:name w:val="Balloon Text"/>
    <w:basedOn w:val="a"/>
    <w:link w:val="aa"/>
    <w:uiPriority w:val="99"/>
    <w:semiHidden/>
    <w:unhideWhenUsed/>
    <w:rsid w:val="0077775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7775F"/>
    <w:rPr>
      <w:rFonts w:ascii="Tahoma" w:eastAsia="Calibri" w:hAnsi="Tahoma" w:cs="Tahoma"/>
      <w:spacing w:val="5"/>
      <w:kern w:val="28"/>
      <w:sz w:val="16"/>
      <w:szCs w:val="16"/>
    </w:rPr>
  </w:style>
  <w:style w:type="character" w:styleId="ab">
    <w:name w:val="Hyperlink"/>
    <w:basedOn w:val="a0"/>
    <w:uiPriority w:val="99"/>
    <w:unhideWhenUsed/>
    <w:rsid w:val="00441ADE"/>
    <w:rPr>
      <w:color w:val="0000FF" w:themeColor="hyperlink"/>
      <w:u w:val="single"/>
    </w:rPr>
  </w:style>
  <w:style w:type="paragraph" w:styleId="ac">
    <w:name w:val="header"/>
    <w:basedOn w:val="a"/>
    <w:link w:val="ad"/>
    <w:uiPriority w:val="99"/>
    <w:unhideWhenUsed/>
    <w:rsid w:val="009838F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838F5"/>
    <w:rPr>
      <w:rFonts w:ascii="Times New Roman" w:eastAsia="Calibri" w:hAnsi="Times New Roman" w:cs="Times New Roman"/>
      <w:spacing w:val="5"/>
      <w:kern w:val="28"/>
      <w:sz w:val="24"/>
      <w:szCs w:val="36"/>
    </w:rPr>
  </w:style>
  <w:style w:type="paragraph" w:styleId="ae">
    <w:name w:val="footer"/>
    <w:basedOn w:val="a"/>
    <w:link w:val="af"/>
    <w:uiPriority w:val="99"/>
    <w:unhideWhenUsed/>
    <w:rsid w:val="009838F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838F5"/>
    <w:rPr>
      <w:rFonts w:ascii="Times New Roman" w:eastAsia="Calibri" w:hAnsi="Times New Roman" w:cs="Times New Roman"/>
      <w:spacing w:val="5"/>
      <w:kern w:val="28"/>
      <w:sz w:val="24"/>
      <w:szCs w:val="36"/>
    </w:rPr>
  </w:style>
  <w:style w:type="character" w:customStyle="1" w:styleId="UnresolvedMention">
    <w:name w:val="Unresolved Mention"/>
    <w:basedOn w:val="a0"/>
    <w:uiPriority w:val="99"/>
    <w:semiHidden/>
    <w:unhideWhenUsed/>
    <w:rsid w:val="00C17478"/>
    <w:rPr>
      <w:color w:val="605E5C"/>
      <w:shd w:val="clear" w:color="auto" w:fill="E1DFDD"/>
    </w:rPr>
  </w:style>
  <w:style w:type="character" w:styleId="af0">
    <w:name w:val="annotation reference"/>
    <w:basedOn w:val="a0"/>
    <w:uiPriority w:val="99"/>
    <w:semiHidden/>
    <w:unhideWhenUsed/>
    <w:rsid w:val="00B70F82"/>
    <w:rPr>
      <w:sz w:val="16"/>
      <w:szCs w:val="16"/>
    </w:rPr>
  </w:style>
  <w:style w:type="paragraph" w:styleId="af1">
    <w:name w:val="annotation text"/>
    <w:basedOn w:val="a"/>
    <w:link w:val="af2"/>
    <w:uiPriority w:val="99"/>
    <w:semiHidden/>
    <w:unhideWhenUsed/>
    <w:rsid w:val="00B70F82"/>
    <w:pPr>
      <w:spacing w:line="240" w:lineRule="auto"/>
    </w:pPr>
    <w:rPr>
      <w:sz w:val="20"/>
      <w:szCs w:val="20"/>
    </w:rPr>
  </w:style>
  <w:style w:type="character" w:customStyle="1" w:styleId="af2">
    <w:name w:val="Текст примечания Знак"/>
    <w:basedOn w:val="a0"/>
    <w:link w:val="af1"/>
    <w:uiPriority w:val="99"/>
    <w:semiHidden/>
    <w:rsid w:val="00B70F82"/>
    <w:rPr>
      <w:rFonts w:ascii="Times New Roman" w:eastAsia="Calibri" w:hAnsi="Times New Roman" w:cs="Times New Roman"/>
      <w:spacing w:val="5"/>
      <w:kern w:val="28"/>
      <w:sz w:val="20"/>
      <w:szCs w:val="20"/>
    </w:rPr>
  </w:style>
  <w:style w:type="paragraph" w:styleId="af3">
    <w:name w:val="annotation subject"/>
    <w:basedOn w:val="af1"/>
    <w:next w:val="af1"/>
    <w:link w:val="af4"/>
    <w:uiPriority w:val="99"/>
    <w:semiHidden/>
    <w:unhideWhenUsed/>
    <w:rsid w:val="00B70F82"/>
    <w:rPr>
      <w:b/>
      <w:bCs/>
    </w:rPr>
  </w:style>
  <w:style w:type="character" w:customStyle="1" w:styleId="af4">
    <w:name w:val="Тема примечания Знак"/>
    <w:basedOn w:val="af2"/>
    <w:link w:val="af3"/>
    <w:uiPriority w:val="99"/>
    <w:semiHidden/>
    <w:rsid w:val="00B70F82"/>
    <w:rPr>
      <w:rFonts w:ascii="Times New Roman" w:eastAsia="Calibri" w:hAnsi="Times New Roman" w:cs="Times New Roman"/>
      <w:b/>
      <w:bCs/>
      <w:spacing w:val="5"/>
      <w:kern w:val="28"/>
      <w:sz w:val="20"/>
      <w:szCs w:val="20"/>
    </w:rPr>
  </w:style>
  <w:style w:type="paragraph" w:styleId="af5">
    <w:name w:val="footnote text"/>
    <w:basedOn w:val="a"/>
    <w:link w:val="af6"/>
    <w:uiPriority w:val="99"/>
    <w:semiHidden/>
    <w:unhideWhenUsed/>
    <w:rsid w:val="00B15AF1"/>
    <w:pPr>
      <w:spacing w:after="0" w:line="240" w:lineRule="auto"/>
    </w:pPr>
    <w:rPr>
      <w:sz w:val="20"/>
      <w:szCs w:val="20"/>
    </w:rPr>
  </w:style>
  <w:style w:type="character" w:customStyle="1" w:styleId="af6">
    <w:name w:val="Текст сноски Знак"/>
    <w:basedOn w:val="a0"/>
    <w:link w:val="af5"/>
    <w:uiPriority w:val="99"/>
    <w:semiHidden/>
    <w:rsid w:val="00B15AF1"/>
    <w:rPr>
      <w:rFonts w:ascii="Times New Roman" w:eastAsia="Calibri" w:hAnsi="Times New Roman" w:cs="Times New Roman"/>
      <w:spacing w:val="5"/>
      <w:kern w:val="28"/>
      <w:sz w:val="20"/>
      <w:szCs w:val="20"/>
    </w:rPr>
  </w:style>
  <w:style w:type="character" w:styleId="af7">
    <w:name w:val="footnote reference"/>
    <w:basedOn w:val="a0"/>
    <w:uiPriority w:val="99"/>
    <w:semiHidden/>
    <w:unhideWhenUsed/>
    <w:rsid w:val="00B15A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53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gamaley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hukhovitsky@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C0753-9890-40AD-B2FC-EE9DF8C1F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4152</Words>
  <Characters>23668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Elena Domogarova</cp:lastModifiedBy>
  <cp:revision>5</cp:revision>
  <cp:lastPrinted>2026-08-31T10:20:00Z</cp:lastPrinted>
  <dcterms:created xsi:type="dcterms:W3CDTF">2026-09-17T11:38:00Z</dcterms:created>
  <dcterms:modified xsi:type="dcterms:W3CDTF">2026-09-17T12:28:00Z</dcterms:modified>
</cp:coreProperties>
</file>