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CDD" w:rsidRPr="00891C78" w:rsidRDefault="00855CDD" w:rsidP="00855CDD">
      <w:pPr>
        <w:tabs>
          <w:tab w:val="center" w:pos="4677"/>
          <w:tab w:val="right" w:pos="9355"/>
        </w:tabs>
        <w:spacing w:after="0" w:line="240" w:lineRule="auto"/>
        <w:ind w:left="709" w:hanging="709"/>
        <w:jc w:val="center"/>
        <w:rPr>
          <w:rFonts w:ascii="Times New Roman" w:eastAsia="Times New Roman" w:hAnsi="Times New Roman" w:cs="Times New Roman"/>
          <w:b/>
          <w:color w:val="000000"/>
          <w:sz w:val="24"/>
          <w:szCs w:val="24"/>
        </w:rPr>
      </w:pPr>
      <w:r w:rsidRPr="00891C78">
        <w:rPr>
          <w:rFonts w:ascii="Times New Roman" w:eastAsia="Times New Roman" w:hAnsi="Times New Roman" w:cs="Times New Roman"/>
          <w:b/>
          <w:color w:val="000000"/>
          <w:sz w:val="24"/>
          <w:szCs w:val="24"/>
        </w:rPr>
        <w:t>КОНТРАКТ</w:t>
      </w:r>
      <w:r w:rsidR="00377CCC" w:rsidRPr="00891C78">
        <w:rPr>
          <w:rFonts w:ascii="Times New Roman" w:eastAsia="Times New Roman" w:hAnsi="Times New Roman" w:cs="Times New Roman"/>
          <w:b/>
          <w:color w:val="000000"/>
          <w:sz w:val="24"/>
          <w:szCs w:val="24"/>
        </w:rPr>
        <w:t xml:space="preserve"> № </w:t>
      </w:r>
      <w:bookmarkStart w:id="0" w:name="_GoBack"/>
      <w:r w:rsidR="00C156DA">
        <w:rPr>
          <w:rFonts w:ascii="Times New Roman" w:eastAsia="Times New Roman" w:hAnsi="Times New Roman" w:cs="Times New Roman"/>
          <w:b/>
          <w:color w:val="000000"/>
          <w:sz w:val="24"/>
          <w:szCs w:val="24"/>
        </w:rPr>
        <w:t>105Д/ЦСМ/26</w:t>
      </w:r>
      <w:bookmarkEnd w:id="0"/>
    </w:p>
    <w:p w:rsidR="00855CDD" w:rsidRPr="00891C78" w:rsidRDefault="00855CDD" w:rsidP="00BE6533">
      <w:pPr>
        <w:tabs>
          <w:tab w:val="center" w:pos="4677"/>
          <w:tab w:val="right" w:pos="9355"/>
        </w:tabs>
        <w:spacing w:after="120" w:line="240" w:lineRule="auto"/>
        <w:ind w:left="709" w:hanging="709"/>
        <w:jc w:val="center"/>
        <w:rPr>
          <w:rFonts w:ascii="Times New Roman" w:eastAsia="Times New Roman" w:hAnsi="Times New Roman" w:cs="Times New Roman"/>
          <w:b/>
          <w:sz w:val="24"/>
          <w:szCs w:val="24"/>
        </w:rPr>
      </w:pPr>
      <w:r w:rsidRPr="00891C78">
        <w:rPr>
          <w:rFonts w:ascii="Times New Roman" w:eastAsia="Times New Roman" w:hAnsi="Times New Roman" w:cs="Times New Roman"/>
          <w:b/>
          <w:color w:val="000000"/>
          <w:sz w:val="24"/>
          <w:szCs w:val="24"/>
        </w:rPr>
        <w:t xml:space="preserve">на </w:t>
      </w:r>
      <w:r w:rsidR="00BA7A06" w:rsidRPr="00891C78">
        <w:rPr>
          <w:rFonts w:ascii="Times New Roman" w:eastAsia="Times New Roman" w:hAnsi="Times New Roman" w:cs="Times New Roman"/>
          <w:b/>
          <w:color w:val="000000"/>
          <w:sz w:val="24"/>
          <w:szCs w:val="24"/>
        </w:rPr>
        <w:t>оказание услуг по комбинированной очистки напольного покрытия в помещениях ФГБУ НЦСМ ФМБА России</w:t>
      </w:r>
    </w:p>
    <w:p w:rsidR="00855CDD" w:rsidRPr="00891C78" w:rsidRDefault="00855CDD" w:rsidP="00BA7A06">
      <w:pPr>
        <w:spacing w:after="0" w:line="240" w:lineRule="auto"/>
        <w:ind w:left="709" w:hanging="1"/>
        <w:jc w:val="both"/>
        <w:rPr>
          <w:rFonts w:ascii="Times New Roman" w:eastAsia="Times New Roman" w:hAnsi="Times New Roman" w:cs="Times New Roman"/>
          <w:sz w:val="24"/>
          <w:szCs w:val="24"/>
          <w:lang w:eastAsia="en-US"/>
        </w:rPr>
      </w:pPr>
      <w:r w:rsidRPr="00891C78">
        <w:rPr>
          <w:rFonts w:ascii="Times New Roman" w:eastAsia="Times New Roman" w:hAnsi="Times New Roman" w:cs="Times New Roman"/>
          <w:sz w:val="24"/>
          <w:szCs w:val="24"/>
          <w:lang w:eastAsia="en-US"/>
        </w:rPr>
        <w:t xml:space="preserve">г. Москва </w:t>
      </w:r>
      <w:r w:rsidRPr="00891C78">
        <w:rPr>
          <w:rFonts w:ascii="Times New Roman" w:eastAsia="Times New Roman" w:hAnsi="Times New Roman" w:cs="Times New Roman"/>
          <w:sz w:val="24"/>
          <w:szCs w:val="24"/>
          <w:lang w:eastAsia="en-US"/>
        </w:rPr>
        <w:tab/>
      </w:r>
      <w:r w:rsidRPr="00891C78">
        <w:rPr>
          <w:rFonts w:ascii="Times New Roman" w:eastAsia="Times New Roman" w:hAnsi="Times New Roman" w:cs="Times New Roman"/>
          <w:sz w:val="24"/>
          <w:szCs w:val="24"/>
          <w:lang w:eastAsia="en-US"/>
        </w:rPr>
        <w:tab/>
      </w:r>
      <w:r w:rsidRPr="00891C78">
        <w:rPr>
          <w:rFonts w:ascii="Times New Roman" w:eastAsia="Times New Roman" w:hAnsi="Times New Roman" w:cs="Times New Roman"/>
          <w:sz w:val="24"/>
          <w:szCs w:val="24"/>
          <w:lang w:eastAsia="en-US"/>
        </w:rPr>
        <w:tab/>
      </w:r>
      <w:r w:rsidRPr="00891C78">
        <w:rPr>
          <w:rFonts w:ascii="Times New Roman" w:eastAsia="Times New Roman" w:hAnsi="Times New Roman" w:cs="Times New Roman"/>
          <w:sz w:val="24"/>
          <w:szCs w:val="24"/>
          <w:lang w:eastAsia="en-US"/>
        </w:rPr>
        <w:tab/>
      </w:r>
      <w:r w:rsidRPr="00891C78">
        <w:rPr>
          <w:rFonts w:ascii="Times New Roman" w:eastAsia="Times New Roman" w:hAnsi="Times New Roman" w:cs="Times New Roman"/>
          <w:sz w:val="24"/>
          <w:szCs w:val="24"/>
          <w:lang w:eastAsia="en-US"/>
        </w:rPr>
        <w:tab/>
      </w:r>
      <w:r w:rsidRPr="00891C78">
        <w:rPr>
          <w:rFonts w:ascii="Times New Roman" w:eastAsia="Times New Roman" w:hAnsi="Times New Roman" w:cs="Times New Roman"/>
          <w:sz w:val="24"/>
          <w:szCs w:val="24"/>
          <w:lang w:eastAsia="en-US"/>
        </w:rPr>
        <w:tab/>
      </w:r>
      <w:r w:rsidRPr="00891C78">
        <w:rPr>
          <w:rFonts w:ascii="Times New Roman" w:eastAsia="Times New Roman" w:hAnsi="Times New Roman" w:cs="Times New Roman"/>
          <w:sz w:val="24"/>
          <w:szCs w:val="24"/>
          <w:lang w:eastAsia="en-US"/>
        </w:rPr>
        <w:tab/>
      </w:r>
      <w:r w:rsidR="00BA7A06" w:rsidRPr="00891C78">
        <w:rPr>
          <w:rFonts w:ascii="Times New Roman" w:eastAsia="Times New Roman" w:hAnsi="Times New Roman" w:cs="Times New Roman"/>
          <w:sz w:val="24"/>
          <w:szCs w:val="24"/>
          <w:lang w:eastAsia="en-US"/>
        </w:rPr>
        <w:tab/>
      </w:r>
      <w:r w:rsidR="00BA7A06" w:rsidRPr="00891C78">
        <w:rPr>
          <w:rFonts w:ascii="Times New Roman" w:eastAsia="Times New Roman" w:hAnsi="Times New Roman" w:cs="Times New Roman"/>
          <w:sz w:val="24"/>
          <w:szCs w:val="24"/>
          <w:lang w:eastAsia="en-US"/>
        </w:rPr>
        <w:tab/>
      </w:r>
      <w:r w:rsidR="00952BE1" w:rsidRPr="00891C78">
        <w:rPr>
          <w:rFonts w:ascii="Times New Roman" w:eastAsia="Times New Roman" w:hAnsi="Times New Roman" w:cs="Times New Roman"/>
          <w:sz w:val="24"/>
          <w:szCs w:val="24"/>
          <w:lang w:eastAsia="en-US"/>
        </w:rPr>
        <w:t>«__» _______</w:t>
      </w:r>
      <w:r w:rsidR="00BA7A06" w:rsidRPr="00891C78">
        <w:rPr>
          <w:rFonts w:ascii="Times New Roman" w:eastAsia="Times New Roman" w:hAnsi="Times New Roman" w:cs="Times New Roman"/>
          <w:sz w:val="24"/>
          <w:szCs w:val="24"/>
          <w:lang w:eastAsia="en-US"/>
        </w:rPr>
        <w:t xml:space="preserve"> 2026</w:t>
      </w:r>
      <w:r w:rsidRPr="00891C78">
        <w:rPr>
          <w:rFonts w:ascii="Times New Roman" w:eastAsia="Times New Roman" w:hAnsi="Times New Roman" w:cs="Times New Roman"/>
          <w:sz w:val="24"/>
          <w:szCs w:val="24"/>
          <w:lang w:eastAsia="en-US"/>
        </w:rPr>
        <w:t xml:space="preserve"> года</w:t>
      </w:r>
    </w:p>
    <w:p w:rsidR="00855CDD" w:rsidRPr="00891C78" w:rsidRDefault="00CA1161" w:rsidP="00CA1161">
      <w:pPr>
        <w:pStyle w:val="af8"/>
        <w:spacing w:before="120"/>
        <w:ind w:firstLine="284"/>
        <w:jc w:val="both"/>
        <w:rPr>
          <w:rFonts w:ascii="Times New Roman" w:eastAsia="Calibri" w:hAnsi="Times New Roman" w:cs="Times New Roman"/>
          <w:sz w:val="24"/>
          <w:szCs w:val="24"/>
        </w:rPr>
      </w:pPr>
      <w:proofErr w:type="gramStart"/>
      <w:r w:rsidRPr="00891C78">
        <w:rPr>
          <w:rFonts w:ascii="Times New Roman" w:eastAsia="Times New Roman" w:hAnsi="Times New Roman" w:cs="Times New Roman"/>
          <w:b/>
          <w:sz w:val="24"/>
          <w:szCs w:val="24"/>
        </w:rPr>
        <w:t>Федеральное государственное бюджетное учреждение  «Национальный центр спортивной медицины Федерального медико-биологического агентства» (ФГБУ НЦСМ ФМБА России)</w:t>
      </w:r>
      <w:r w:rsidRPr="00891C78">
        <w:rPr>
          <w:rFonts w:ascii="Times New Roman" w:eastAsia="Times New Roman" w:hAnsi="Times New Roman" w:cs="Times New Roman"/>
          <w:sz w:val="24"/>
          <w:szCs w:val="24"/>
        </w:rPr>
        <w:t xml:space="preserve">, именуемое в дальнейшем «Заказчик», </w:t>
      </w:r>
      <w:r w:rsidR="00D11AD1" w:rsidRPr="00891C78">
        <w:rPr>
          <w:rFonts w:ascii="Times New Roman" w:eastAsia="Times New Roman" w:hAnsi="Times New Roman" w:cs="Times New Roman"/>
          <w:sz w:val="24"/>
          <w:szCs w:val="24"/>
        </w:rPr>
        <w:t xml:space="preserve">в лице </w:t>
      </w:r>
      <w:r w:rsidR="00096F30" w:rsidRPr="00891C78">
        <w:rPr>
          <w:rFonts w:ascii="Times New Roman" w:eastAsia="Times New Roman" w:hAnsi="Times New Roman" w:cs="Times New Roman"/>
          <w:sz w:val="24"/>
          <w:szCs w:val="24"/>
        </w:rPr>
        <w:t>з</w:t>
      </w:r>
      <w:r w:rsidR="00D11AD1" w:rsidRPr="00891C78">
        <w:rPr>
          <w:rFonts w:ascii="Times New Roman" w:eastAsia="Times New Roman" w:hAnsi="Times New Roman" w:cs="Times New Roman"/>
          <w:sz w:val="24"/>
          <w:szCs w:val="24"/>
        </w:rPr>
        <w:t xml:space="preserve">аместителя генерального директора по экономическим и правовым вопросам  </w:t>
      </w:r>
      <w:proofErr w:type="spellStart"/>
      <w:r w:rsidR="00D11AD1" w:rsidRPr="00891C78">
        <w:rPr>
          <w:rFonts w:ascii="Times New Roman" w:eastAsia="Times New Roman" w:hAnsi="Times New Roman" w:cs="Times New Roman"/>
          <w:sz w:val="24"/>
          <w:szCs w:val="24"/>
        </w:rPr>
        <w:t>Зверовича</w:t>
      </w:r>
      <w:proofErr w:type="spellEnd"/>
      <w:r w:rsidR="00D11AD1" w:rsidRPr="00891C78">
        <w:rPr>
          <w:rFonts w:ascii="Times New Roman" w:eastAsia="Times New Roman" w:hAnsi="Times New Roman" w:cs="Times New Roman"/>
          <w:sz w:val="24"/>
          <w:szCs w:val="24"/>
        </w:rPr>
        <w:t xml:space="preserve"> Сергея Павловича, действующего на основании </w:t>
      </w:r>
      <w:r w:rsidR="00B715ED" w:rsidRPr="00891C78">
        <w:rPr>
          <w:rFonts w:ascii="Times New Roman" w:eastAsia="Times New Roman" w:hAnsi="Times New Roman" w:cs="Times New Roman"/>
          <w:sz w:val="24"/>
          <w:szCs w:val="24"/>
        </w:rPr>
        <w:t>д</w:t>
      </w:r>
      <w:r w:rsidR="00D11AD1" w:rsidRPr="00891C78">
        <w:rPr>
          <w:rFonts w:ascii="Times New Roman" w:eastAsia="Times New Roman" w:hAnsi="Times New Roman" w:cs="Times New Roman"/>
          <w:sz w:val="24"/>
          <w:szCs w:val="24"/>
        </w:rPr>
        <w:t xml:space="preserve">оверенности от 25.12.2025 №55, </w:t>
      </w:r>
      <w:r w:rsidR="00855CDD" w:rsidRPr="00891C78">
        <w:rPr>
          <w:rFonts w:ascii="Times New Roman" w:eastAsia="Calibri" w:hAnsi="Times New Roman" w:cs="Times New Roman"/>
          <w:sz w:val="24"/>
          <w:szCs w:val="24"/>
        </w:rPr>
        <w:t xml:space="preserve">с одной стороны, и </w:t>
      </w:r>
      <w:r w:rsidR="009E4F42" w:rsidRPr="00891C78">
        <w:rPr>
          <w:rFonts w:ascii="Times New Roman" w:eastAsia="Calibri" w:hAnsi="Times New Roman" w:cs="Times New Roman"/>
          <w:b/>
          <w:sz w:val="24"/>
          <w:szCs w:val="24"/>
        </w:rPr>
        <w:t>_____________________________________________</w:t>
      </w:r>
      <w:r w:rsidR="00377CCC" w:rsidRPr="00891C78">
        <w:rPr>
          <w:rFonts w:ascii="Times New Roman" w:eastAsia="Calibri" w:hAnsi="Times New Roman" w:cs="Times New Roman"/>
          <w:b/>
          <w:sz w:val="24"/>
          <w:szCs w:val="24"/>
        </w:rPr>
        <w:t xml:space="preserve"> (</w:t>
      </w:r>
      <w:r w:rsidR="009E4F42" w:rsidRPr="00891C78">
        <w:rPr>
          <w:rFonts w:ascii="Times New Roman" w:eastAsia="Calibri" w:hAnsi="Times New Roman" w:cs="Times New Roman"/>
          <w:b/>
          <w:sz w:val="24"/>
          <w:szCs w:val="24"/>
        </w:rPr>
        <w:t>______________________________</w:t>
      </w:r>
      <w:r w:rsidR="00377CCC" w:rsidRPr="00891C78">
        <w:rPr>
          <w:rFonts w:ascii="Times New Roman" w:eastAsia="Calibri" w:hAnsi="Times New Roman" w:cs="Times New Roman"/>
          <w:b/>
          <w:sz w:val="24"/>
          <w:szCs w:val="24"/>
        </w:rPr>
        <w:t>)</w:t>
      </w:r>
      <w:r w:rsidR="00855CDD" w:rsidRPr="00891C78">
        <w:rPr>
          <w:rFonts w:ascii="Times New Roman" w:eastAsia="Calibri" w:hAnsi="Times New Roman" w:cs="Times New Roman"/>
          <w:sz w:val="24"/>
          <w:szCs w:val="24"/>
        </w:rPr>
        <w:t xml:space="preserve">,  именуемое в дальнейшем «Исполнитель», в лице </w:t>
      </w:r>
      <w:r w:rsidR="009E4F42" w:rsidRPr="00891C78">
        <w:rPr>
          <w:rFonts w:ascii="Times New Roman" w:eastAsia="Calibri" w:hAnsi="Times New Roman" w:cs="Times New Roman"/>
          <w:sz w:val="24"/>
          <w:szCs w:val="24"/>
        </w:rPr>
        <w:t>_______________________________________</w:t>
      </w:r>
      <w:r w:rsidR="00855CDD" w:rsidRPr="00891C78">
        <w:rPr>
          <w:rFonts w:ascii="Times New Roman" w:eastAsia="Calibri" w:hAnsi="Times New Roman" w:cs="Times New Roman"/>
          <w:sz w:val="24"/>
          <w:szCs w:val="24"/>
        </w:rPr>
        <w:t xml:space="preserve">, действующего на основании </w:t>
      </w:r>
      <w:r w:rsidR="009E4F42" w:rsidRPr="00891C78">
        <w:rPr>
          <w:rFonts w:ascii="Times New Roman" w:eastAsia="Calibri" w:hAnsi="Times New Roman" w:cs="Times New Roman"/>
          <w:sz w:val="24"/>
          <w:szCs w:val="24"/>
        </w:rPr>
        <w:t>____________</w:t>
      </w:r>
      <w:r w:rsidR="00855CDD" w:rsidRPr="00891C78">
        <w:rPr>
          <w:rFonts w:ascii="Times New Roman" w:eastAsia="Calibri" w:hAnsi="Times New Roman" w:cs="Times New Roman"/>
          <w:sz w:val="24"/>
          <w:szCs w:val="24"/>
        </w:rPr>
        <w:t>, с другой стороны, здесь и далее именуемые «Стороны</w:t>
      </w:r>
      <w:proofErr w:type="gramEnd"/>
      <w:r w:rsidR="00855CDD" w:rsidRPr="00891C78">
        <w:rPr>
          <w:rFonts w:ascii="Times New Roman" w:eastAsia="Calibri" w:hAnsi="Times New Roman" w:cs="Times New Roman"/>
          <w:sz w:val="24"/>
          <w:szCs w:val="24"/>
        </w:rPr>
        <w:t>», заключили настоящий контракт (далее - контракт) о нижеследующем:</w:t>
      </w:r>
    </w:p>
    <w:p w:rsidR="00855CDD" w:rsidRPr="00891C78" w:rsidRDefault="00855CDD" w:rsidP="00855CDD">
      <w:pPr>
        <w:keepNext/>
        <w:numPr>
          <w:ilvl w:val="0"/>
          <w:numId w:val="7"/>
        </w:numPr>
        <w:spacing w:before="120" w:after="0" w:line="240" w:lineRule="auto"/>
        <w:ind w:left="284" w:hanging="284"/>
        <w:jc w:val="center"/>
        <w:outlineLvl w:val="0"/>
        <w:rPr>
          <w:rFonts w:ascii="Times New Roman" w:eastAsia="Times New Roman" w:hAnsi="Times New Roman" w:cs="Times New Roman"/>
          <w:b/>
          <w:bCs/>
          <w:kern w:val="32"/>
          <w:sz w:val="24"/>
          <w:szCs w:val="24"/>
          <w:lang w:eastAsia="en-US"/>
        </w:rPr>
      </w:pPr>
      <w:r w:rsidRPr="00891C78">
        <w:rPr>
          <w:rFonts w:ascii="Times New Roman" w:eastAsia="Times New Roman" w:hAnsi="Times New Roman" w:cs="Times New Roman"/>
          <w:b/>
          <w:bCs/>
          <w:kern w:val="32"/>
          <w:sz w:val="24"/>
          <w:szCs w:val="24"/>
        </w:rPr>
        <w:t>Предмет и основные положения контракта</w:t>
      </w:r>
    </w:p>
    <w:p w:rsidR="001C0B6F" w:rsidRPr="00891C78" w:rsidRDefault="001C0B6F" w:rsidP="00BA7A06">
      <w:pPr>
        <w:pStyle w:val="a8"/>
        <w:numPr>
          <w:ilvl w:val="1"/>
          <w:numId w:val="22"/>
        </w:numPr>
        <w:autoSpaceDE w:val="0"/>
        <w:autoSpaceDN w:val="0"/>
        <w:adjustRightInd w:val="0"/>
        <w:spacing w:after="0" w:line="240" w:lineRule="auto"/>
        <w:ind w:left="0" w:firstLine="0"/>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 xml:space="preserve"> </w:t>
      </w:r>
      <w:r w:rsidR="00855CDD" w:rsidRPr="00891C78">
        <w:rPr>
          <w:rFonts w:ascii="Times New Roman" w:eastAsiaTheme="minorHAnsi" w:hAnsi="Times New Roman" w:cs="Times New Roman"/>
          <w:sz w:val="24"/>
          <w:szCs w:val="24"/>
          <w:lang w:eastAsia="en-US"/>
        </w:rPr>
        <w:t xml:space="preserve">Исполнитель обязуется оказать Заказчику </w:t>
      </w:r>
      <w:r w:rsidR="00BA7A06" w:rsidRPr="00891C78">
        <w:rPr>
          <w:rFonts w:ascii="Times New Roman" w:eastAsiaTheme="minorHAnsi" w:hAnsi="Times New Roman" w:cs="Times New Roman"/>
          <w:sz w:val="24"/>
          <w:szCs w:val="24"/>
          <w:lang w:eastAsia="en-US"/>
        </w:rPr>
        <w:t>услуги по комбинированной очистки напольного покрытия в помещениях ФГБУ НЦСМ ФМБА России</w:t>
      </w:r>
      <w:r w:rsidR="00855CDD" w:rsidRPr="00891C78">
        <w:rPr>
          <w:rFonts w:ascii="Times New Roman" w:eastAsiaTheme="minorHAnsi" w:hAnsi="Times New Roman" w:cs="Times New Roman"/>
          <w:sz w:val="24"/>
          <w:szCs w:val="24"/>
          <w:lang w:eastAsia="en-US"/>
        </w:rPr>
        <w:t xml:space="preserve"> </w:t>
      </w:r>
      <w:r w:rsidR="00237372" w:rsidRPr="00891C78">
        <w:rPr>
          <w:rFonts w:ascii="Times New Roman" w:eastAsiaTheme="minorHAnsi" w:hAnsi="Times New Roman" w:cs="Times New Roman"/>
          <w:sz w:val="24"/>
          <w:szCs w:val="24"/>
          <w:lang w:eastAsia="en-US"/>
        </w:rPr>
        <w:t>(ОКПД 2 - 8</w:t>
      </w:r>
      <w:r w:rsidR="00D405E2" w:rsidRPr="00891C78">
        <w:rPr>
          <w:rFonts w:ascii="Times New Roman" w:eastAsiaTheme="minorHAnsi" w:hAnsi="Times New Roman" w:cs="Times New Roman"/>
          <w:sz w:val="24"/>
          <w:szCs w:val="24"/>
          <w:lang w:eastAsia="en-US"/>
        </w:rPr>
        <w:t>1</w:t>
      </w:r>
      <w:r w:rsidR="00237372" w:rsidRPr="00891C78">
        <w:rPr>
          <w:rFonts w:ascii="Times New Roman" w:eastAsiaTheme="minorHAnsi" w:hAnsi="Times New Roman" w:cs="Times New Roman"/>
          <w:sz w:val="24"/>
          <w:szCs w:val="24"/>
          <w:lang w:eastAsia="en-US"/>
        </w:rPr>
        <w:t>.</w:t>
      </w:r>
      <w:r w:rsidR="00D405E2" w:rsidRPr="00891C78">
        <w:rPr>
          <w:rFonts w:ascii="Times New Roman" w:eastAsiaTheme="minorHAnsi" w:hAnsi="Times New Roman" w:cs="Times New Roman"/>
          <w:sz w:val="24"/>
          <w:szCs w:val="24"/>
          <w:lang w:eastAsia="en-US"/>
        </w:rPr>
        <w:t>2</w:t>
      </w:r>
      <w:r w:rsidR="00452594" w:rsidRPr="00891C78">
        <w:rPr>
          <w:rFonts w:ascii="Times New Roman" w:eastAsiaTheme="minorHAnsi" w:hAnsi="Times New Roman" w:cs="Times New Roman"/>
          <w:sz w:val="24"/>
          <w:szCs w:val="24"/>
          <w:lang w:eastAsia="en-US"/>
        </w:rPr>
        <w:t>2</w:t>
      </w:r>
      <w:r w:rsidR="00237372" w:rsidRPr="00891C78">
        <w:rPr>
          <w:rFonts w:ascii="Times New Roman" w:eastAsiaTheme="minorHAnsi" w:hAnsi="Times New Roman" w:cs="Times New Roman"/>
          <w:sz w:val="24"/>
          <w:szCs w:val="24"/>
          <w:lang w:eastAsia="en-US"/>
        </w:rPr>
        <w:t>.1</w:t>
      </w:r>
      <w:r w:rsidR="00452594" w:rsidRPr="00891C78">
        <w:rPr>
          <w:rFonts w:ascii="Times New Roman" w:eastAsiaTheme="minorHAnsi" w:hAnsi="Times New Roman" w:cs="Times New Roman"/>
          <w:sz w:val="24"/>
          <w:szCs w:val="24"/>
          <w:lang w:eastAsia="en-US"/>
        </w:rPr>
        <w:t>2</w:t>
      </w:r>
      <w:r w:rsidR="00237372" w:rsidRPr="00891C78">
        <w:rPr>
          <w:rFonts w:ascii="Times New Roman" w:eastAsiaTheme="minorHAnsi" w:hAnsi="Times New Roman" w:cs="Times New Roman"/>
          <w:sz w:val="24"/>
          <w:szCs w:val="24"/>
          <w:lang w:eastAsia="en-US"/>
        </w:rPr>
        <w:t xml:space="preserve">.000) </w:t>
      </w:r>
      <w:r w:rsidR="00855CDD" w:rsidRPr="00891C78">
        <w:rPr>
          <w:rFonts w:ascii="Times New Roman" w:eastAsiaTheme="minorHAnsi" w:hAnsi="Times New Roman" w:cs="Times New Roman"/>
          <w:sz w:val="24"/>
          <w:szCs w:val="24"/>
          <w:lang w:eastAsia="en-US"/>
        </w:rPr>
        <w:t>(далее - Услуги), поименованные в Техническом задании, являющемся неотъемлемой частью контракта (Приложение № 1), а Заказчик обязуется оплатить эти Услуги.</w:t>
      </w:r>
    </w:p>
    <w:p w:rsidR="00BA7A06" w:rsidRPr="00891C78" w:rsidRDefault="001C0B6F" w:rsidP="00BA7A06">
      <w:pPr>
        <w:pStyle w:val="af8"/>
        <w:jc w:val="both"/>
        <w:rPr>
          <w:rFonts w:ascii="Times New Roman" w:eastAsia="Times New Roman" w:hAnsi="Times New Roman" w:cs="Times New Roman"/>
          <w:sz w:val="24"/>
          <w:szCs w:val="24"/>
        </w:rPr>
      </w:pPr>
      <w:r w:rsidRPr="00891C78">
        <w:rPr>
          <w:rFonts w:ascii="Times New Roman" w:eastAsiaTheme="minorHAnsi" w:hAnsi="Times New Roman" w:cs="Times New Roman"/>
          <w:sz w:val="24"/>
          <w:szCs w:val="24"/>
          <w:lang w:eastAsia="en-US"/>
        </w:rPr>
        <w:t xml:space="preserve">1.2. </w:t>
      </w:r>
      <w:r w:rsidR="00855CDD" w:rsidRPr="00891C78">
        <w:rPr>
          <w:rFonts w:ascii="Times New Roman" w:eastAsiaTheme="minorHAnsi" w:hAnsi="Times New Roman" w:cs="Times New Roman"/>
          <w:sz w:val="24"/>
          <w:szCs w:val="24"/>
          <w:lang w:eastAsia="en-US"/>
        </w:rPr>
        <w:t>Исполнитель обязуется оказать Услуги по адрес</w:t>
      </w:r>
      <w:r w:rsidR="006D2A79" w:rsidRPr="00891C78">
        <w:rPr>
          <w:rFonts w:ascii="Times New Roman" w:eastAsiaTheme="minorHAnsi" w:hAnsi="Times New Roman" w:cs="Times New Roman"/>
          <w:sz w:val="24"/>
          <w:szCs w:val="24"/>
          <w:lang w:eastAsia="en-US"/>
        </w:rPr>
        <w:t>ам</w:t>
      </w:r>
      <w:r w:rsidR="00855CDD" w:rsidRPr="00891C78">
        <w:rPr>
          <w:rFonts w:ascii="Times New Roman" w:eastAsiaTheme="minorHAnsi" w:hAnsi="Times New Roman" w:cs="Times New Roman"/>
          <w:sz w:val="24"/>
          <w:szCs w:val="24"/>
          <w:lang w:eastAsia="en-US"/>
        </w:rPr>
        <w:t xml:space="preserve">: </w:t>
      </w:r>
    </w:p>
    <w:p w:rsidR="00BA7A06" w:rsidRPr="00891C78" w:rsidRDefault="00BA7A06" w:rsidP="00BA7A06">
      <w:pPr>
        <w:spacing w:after="0" w:line="240" w:lineRule="auto"/>
        <w:jc w:val="both"/>
        <w:rPr>
          <w:rFonts w:ascii="Times New Roman" w:eastAsia="Times New Roman" w:hAnsi="Times New Roman" w:cs="Times New Roman"/>
          <w:bCs/>
          <w:sz w:val="24"/>
          <w:szCs w:val="24"/>
        </w:rPr>
      </w:pPr>
      <w:bookmarkStart w:id="1" w:name="_Hlk221007366"/>
      <w:r w:rsidRPr="00891C78">
        <w:rPr>
          <w:rFonts w:ascii="Times New Roman" w:eastAsia="Times New Roman" w:hAnsi="Times New Roman" w:cs="Times New Roman"/>
          <w:bCs/>
          <w:sz w:val="24"/>
          <w:szCs w:val="24"/>
        </w:rPr>
        <w:t xml:space="preserve">г. Москва, ул. Большая </w:t>
      </w:r>
      <w:proofErr w:type="spellStart"/>
      <w:r w:rsidRPr="00891C78">
        <w:rPr>
          <w:rFonts w:ascii="Times New Roman" w:eastAsia="Times New Roman" w:hAnsi="Times New Roman" w:cs="Times New Roman"/>
          <w:bCs/>
          <w:sz w:val="24"/>
          <w:szCs w:val="24"/>
        </w:rPr>
        <w:t>Дорогомиловская</w:t>
      </w:r>
      <w:proofErr w:type="spellEnd"/>
      <w:r w:rsidRPr="00891C78">
        <w:rPr>
          <w:rFonts w:ascii="Times New Roman" w:eastAsia="Times New Roman" w:hAnsi="Times New Roman" w:cs="Times New Roman"/>
          <w:bCs/>
          <w:sz w:val="24"/>
          <w:szCs w:val="24"/>
        </w:rPr>
        <w:t xml:space="preserve">, д.5 (общая площадь 1 430 </w:t>
      </w:r>
      <w:proofErr w:type="spellStart"/>
      <w:r w:rsidRPr="00891C78">
        <w:rPr>
          <w:rFonts w:ascii="Times New Roman" w:eastAsia="Times New Roman" w:hAnsi="Times New Roman" w:cs="Times New Roman"/>
          <w:bCs/>
          <w:sz w:val="24"/>
          <w:szCs w:val="24"/>
        </w:rPr>
        <w:t>кв.м</w:t>
      </w:r>
      <w:proofErr w:type="spellEnd"/>
      <w:r w:rsidRPr="00891C78">
        <w:rPr>
          <w:rFonts w:ascii="Times New Roman" w:eastAsia="Times New Roman" w:hAnsi="Times New Roman" w:cs="Times New Roman"/>
          <w:bCs/>
          <w:sz w:val="24"/>
          <w:szCs w:val="24"/>
        </w:rPr>
        <w:t>.);</w:t>
      </w:r>
    </w:p>
    <w:p w:rsidR="00BA7A06" w:rsidRPr="00891C78" w:rsidRDefault="00BA7A06" w:rsidP="00BA7A06">
      <w:pPr>
        <w:spacing w:after="0" w:line="240" w:lineRule="auto"/>
        <w:jc w:val="both"/>
        <w:rPr>
          <w:rFonts w:ascii="Times New Roman" w:eastAsia="Times New Roman" w:hAnsi="Times New Roman" w:cs="Times New Roman"/>
          <w:bCs/>
          <w:sz w:val="24"/>
          <w:szCs w:val="24"/>
        </w:rPr>
      </w:pPr>
      <w:r w:rsidRPr="00891C78">
        <w:rPr>
          <w:rFonts w:ascii="Times New Roman" w:eastAsia="Times New Roman" w:hAnsi="Times New Roman" w:cs="Times New Roman"/>
          <w:bCs/>
          <w:sz w:val="24"/>
          <w:szCs w:val="24"/>
        </w:rPr>
        <w:t xml:space="preserve">г. Москва, ул. </w:t>
      </w:r>
      <w:proofErr w:type="spellStart"/>
      <w:r w:rsidRPr="00891C78">
        <w:rPr>
          <w:rFonts w:ascii="Times New Roman" w:eastAsia="Times New Roman" w:hAnsi="Times New Roman" w:cs="Times New Roman"/>
          <w:bCs/>
          <w:sz w:val="24"/>
          <w:szCs w:val="24"/>
        </w:rPr>
        <w:t>Гамалеи</w:t>
      </w:r>
      <w:proofErr w:type="spellEnd"/>
      <w:r w:rsidRPr="00891C78">
        <w:rPr>
          <w:rFonts w:ascii="Times New Roman" w:eastAsia="Times New Roman" w:hAnsi="Times New Roman" w:cs="Times New Roman"/>
          <w:bCs/>
          <w:sz w:val="24"/>
          <w:szCs w:val="24"/>
        </w:rPr>
        <w:t xml:space="preserve">, д.15, строение 2 (общая площадь 780,7 </w:t>
      </w:r>
      <w:proofErr w:type="spellStart"/>
      <w:r w:rsidRPr="00891C78">
        <w:rPr>
          <w:rFonts w:ascii="Times New Roman" w:eastAsia="Times New Roman" w:hAnsi="Times New Roman" w:cs="Times New Roman"/>
          <w:bCs/>
          <w:sz w:val="24"/>
          <w:szCs w:val="24"/>
        </w:rPr>
        <w:t>кв.м</w:t>
      </w:r>
      <w:proofErr w:type="spellEnd"/>
      <w:r w:rsidRPr="00891C78">
        <w:rPr>
          <w:rFonts w:ascii="Times New Roman" w:eastAsia="Times New Roman" w:hAnsi="Times New Roman" w:cs="Times New Roman"/>
          <w:bCs/>
          <w:sz w:val="24"/>
          <w:szCs w:val="24"/>
        </w:rPr>
        <w:t>.);</w:t>
      </w:r>
    </w:p>
    <w:p w:rsidR="00BA7A06" w:rsidRPr="00891C78" w:rsidRDefault="00BA7A06" w:rsidP="00BA7A06">
      <w:pPr>
        <w:tabs>
          <w:tab w:val="left" w:pos="0"/>
          <w:tab w:val="left" w:pos="284"/>
        </w:tabs>
        <w:spacing w:after="0" w:line="240" w:lineRule="auto"/>
        <w:jc w:val="both"/>
        <w:rPr>
          <w:rFonts w:ascii="Times New Roman" w:eastAsia="Times New Roman" w:hAnsi="Times New Roman" w:cs="Times New Roman"/>
          <w:bCs/>
          <w:sz w:val="24"/>
          <w:szCs w:val="24"/>
        </w:rPr>
      </w:pPr>
      <w:r w:rsidRPr="00891C78">
        <w:rPr>
          <w:rFonts w:ascii="Times New Roman" w:eastAsia="Times New Roman" w:hAnsi="Times New Roman" w:cs="Times New Roman"/>
          <w:bCs/>
          <w:sz w:val="24"/>
          <w:szCs w:val="24"/>
        </w:rPr>
        <w:t>г. Москва, ул. Шаболовка, д.31</w:t>
      </w:r>
      <w:proofErr w:type="gramStart"/>
      <w:r w:rsidRPr="00891C78">
        <w:rPr>
          <w:rFonts w:ascii="Times New Roman" w:eastAsia="Times New Roman" w:hAnsi="Times New Roman" w:cs="Times New Roman"/>
          <w:bCs/>
          <w:sz w:val="24"/>
          <w:szCs w:val="24"/>
        </w:rPr>
        <w:t xml:space="preserve"> Б</w:t>
      </w:r>
      <w:proofErr w:type="gramEnd"/>
      <w:r w:rsidRPr="00891C78">
        <w:rPr>
          <w:rFonts w:ascii="Times New Roman" w:eastAsia="Times New Roman" w:hAnsi="Times New Roman" w:cs="Times New Roman"/>
          <w:bCs/>
          <w:sz w:val="24"/>
          <w:szCs w:val="24"/>
        </w:rPr>
        <w:t xml:space="preserve">  (общая площадь 1 461,3 </w:t>
      </w:r>
      <w:proofErr w:type="spellStart"/>
      <w:r w:rsidRPr="00891C78">
        <w:rPr>
          <w:rFonts w:ascii="Times New Roman" w:eastAsia="Times New Roman" w:hAnsi="Times New Roman" w:cs="Times New Roman"/>
          <w:bCs/>
          <w:sz w:val="24"/>
          <w:szCs w:val="24"/>
        </w:rPr>
        <w:t>кв.м</w:t>
      </w:r>
      <w:proofErr w:type="spellEnd"/>
      <w:r w:rsidRPr="00891C78">
        <w:rPr>
          <w:rFonts w:ascii="Times New Roman" w:eastAsia="Times New Roman" w:hAnsi="Times New Roman" w:cs="Times New Roman"/>
          <w:bCs/>
          <w:sz w:val="24"/>
          <w:szCs w:val="24"/>
        </w:rPr>
        <w:t>. 5,4 этаж).</w:t>
      </w:r>
    </w:p>
    <w:bookmarkEnd w:id="1"/>
    <w:p w:rsidR="00855CDD" w:rsidRPr="00891C78" w:rsidRDefault="00855CDD" w:rsidP="00BA7A06">
      <w:pPr>
        <w:pStyle w:val="af8"/>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Сроки оказания Услу</w:t>
      </w:r>
      <w:r w:rsidR="000C2685" w:rsidRPr="00891C78">
        <w:rPr>
          <w:rFonts w:ascii="Times New Roman" w:eastAsiaTheme="minorHAnsi" w:hAnsi="Times New Roman" w:cs="Times New Roman"/>
          <w:sz w:val="24"/>
          <w:szCs w:val="24"/>
          <w:lang w:eastAsia="en-US"/>
        </w:rPr>
        <w:t xml:space="preserve">г: </w:t>
      </w:r>
      <w:r w:rsidR="00C02512" w:rsidRPr="00891C78">
        <w:rPr>
          <w:rFonts w:ascii="Times New Roman" w:eastAsiaTheme="minorHAnsi" w:hAnsi="Times New Roman" w:cs="Times New Roman"/>
          <w:sz w:val="24"/>
          <w:szCs w:val="24"/>
          <w:lang w:eastAsia="en-US"/>
        </w:rPr>
        <w:t xml:space="preserve"> </w:t>
      </w:r>
      <w:r w:rsidR="006B447E" w:rsidRPr="00891C78">
        <w:rPr>
          <w:rFonts w:ascii="Times New Roman" w:eastAsiaTheme="minorHAnsi" w:hAnsi="Times New Roman" w:cs="Times New Roman"/>
          <w:sz w:val="24"/>
          <w:szCs w:val="24"/>
          <w:lang w:eastAsia="en-US"/>
        </w:rPr>
        <w:t xml:space="preserve">с </w:t>
      </w:r>
      <w:r w:rsidR="00BA7A06" w:rsidRPr="00891C78">
        <w:rPr>
          <w:rFonts w:ascii="Times New Roman" w:eastAsiaTheme="minorHAnsi" w:hAnsi="Times New Roman" w:cs="Times New Roman"/>
          <w:sz w:val="24"/>
          <w:szCs w:val="24"/>
          <w:lang w:eastAsia="en-US"/>
        </w:rPr>
        <w:t>момента подписания</w:t>
      </w:r>
      <w:r w:rsidR="006B447E" w:rsidRPr="00891C78">
        <w:rPr>
          <w:rFonts w:ascii="Times New Roman" w:eastAsiaTheme="minorHAnsi" w:hAnsi="Times New Roman" w:cs="Times New Roman"/>
          <w:sz w:val="24"/>
          <w:szCs w:val="24"/>
          <w:lang w:eastAsia="en-US"/>
        </w:rPr>
        <w:t xml:space="preserve"> по </w:t>
      </w:r>
      <w:r w:rsidR="00866C81" w:rsidRPr="00891C78">
        <w:rPr>
          <w:rFonts w:ascii="Times New Roman" w:eastAsiaTheme="minorHAnsi" w:hAnsi="Times New Roman" w:cs="Times New Roman"/>
          <w:sz w:val="24"/>
          <w:szCs w:val="24"/>
          <w:lang w:eastAsia="en-US"/>
        </w:rPr>
        <w:t>31</w:t>
      </w:r>
      <w:r w:rsidR="006B447E" w:rsidRPr="00891C78">
        <w:rPr>
          <w:rFonts w:ascii="Times New Roman" w:eastAsiaTheme="minorHAnsi" w:hAnsi="Times New Roman" w:cs="Times New Roman"/>
          <w:sz w:val="24"/>
          <w:szCs w:val="24"/>
          <w:lang w:eastAsia="en-US"/>
        </w:rPr>
        <w:t>.</w:t>
      </w:r>
      <w:r w:rsidR="00BA7A06" w:rsidRPr="00891C78">
        <w:rPr>
          <w:rFonts w:ascii="Times New Roman" w:eastAsiaTheme="minorHAnsi" w:hAnsi="Times New Roman" w:cs="Times New Roman"/>
          <w:sz w:val="24"/>
          <w:szCs w:val="24"/>
          <w:lang w:eastAsia="en-US"/>
        </w:rPr>
        <w:t>12</w:t>
      </w:r>
      <w:r w:rsidR="006B447E" w:rsidRPr="00891C78">
        <w:rPr>
          <w:rFonts w:ascii="Times New Roman" w:eastAsiaTheme="minorHAnsi" w:hAnsi="Times New Roman" w:cs="Times New Roman"/>
          <w:sz w:val="24"/>
          <w:szCs w:val="24"/>
          <w:lang w:eastAsia="en-US"/>
        </w:rPr>
        <w:t>.202</w:t>
      </w:r>
      <w:r w:rsidR="00BA7A06" w:rsidRPr="00891C78">
        <w:rPr>
          <w:rFonts w:ascii="Times New Roman" w:eastAsiaTheme="minorHAnsi" w:hAnsi="Times New Roman" w:cs="Times New Roman"/>
          <w:sz w:val="24"/>
          <w:szCs w:val="24"/>
          <w:lang w:eastAsia="en-US"/>
        </w:rPr>
        <w:t>6</w:t>
      </w:r>
      <w:r w:rsidR="00C02512" w:rsidRPr="00891C78">
        <w:rPr>
          <w:rFonts w:ascii="Times New Roman" w:eastAsiaTheme="minorHAnsi" w:hAnsi="Times New Roman" w:cs="Times New Roman"/>
          <w:sz w:val="24"/>
          <w:szCs w:val="24"/>
          <w:lang w:eastAsia="en-US"/>
        </w:rPr>
        <w:t xml:space="preserve"> г.</w:t>
      </w:r>
    </w:p>
    <w:p w:rsidR="00855CDD" w:rsidRPr="00891C78" w:rsidRDefault="00855CDD" w:rsidP="00855CDD">
      <w:pPr>
        <w:keepNext/>
        <w:numPr>
          <w:ilvl w:val="0"/>
          <w:numId w:val="7"/>
        </w:numPr>
        <w:spacing w:before="120" w:after="0" w:line="240" w:lineRule="auto"/>
        <w:ind w:left="0" w:firstLine="0"/>
        <w:jc w:val="center"/>
        <w:outlineLvl w:val="0"/>
        <w:rPr>
          <w:rFonts w:ascii="Times New Roman" w:eastAsia="Times New Roman" w:hAnsi="Times New Roman" w:cs="Times New Roman"/>
          <w:b/>
          <w:bCs/>
          <w:kern w:val="32"/>
          <w:sz w:val="24"/>
          <w:szCs w:val="24"/>
        </w:rPr>
      </w:pPr>
      <w:r w:rsidRPr="00891C78">
        <w:rPr>
          <w:rFonts w:ascii="Times New Roman" w:eastAsia="Times New Roman" w:hAnsi="Times New Roman" w:cs="Times New Roman"/>
          <w:b/>
          <w:bCs/>
          <w:kern w:val="32"/>
          <w:sz w:val="24"/>
          <w:szCs w:val="24"/>
        </w:rPr>
        <w:t>Права и обязанности сторон</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2.1. Заказчик вправе:</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2.1.1. Требовать от Исполнителя надлежащего выполнения обязательств в соответствии с контрактом и Техническим заданием, а также требовать своевременного устранения выявленных недостатков.</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2.1.2. В случае оказания Исполнителем Услуг, не предусмотренных контрактом, отказаться от их оплаты.</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2.1.3.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контракту.</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2.1.4. Контролировать в любое время качество и ход оказываемых Исполнителем Услуг по контракту.</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2.1.5. Конкретизировать (уточнить) общие требования к выполнению Услуг, изложенные в Техническом задании путем направления Исполнителю в разумные сроки письменного уведомления.</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2.2. Заказчик обязан:</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2.2.1. Своевременно сообщать в письменной форме Исполнителю о недостатках, обнаруженных в ходе оказания Услуг или приемки исполненных обязательств.</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2.2.2. Своевременно принять и оплатить надлежащим образом оказанные Услуги в соответствии с контрактом.</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 xml:space="preserve">2.2.3. Предоставить Исполнителю соответствующую информацию, необходимую для оказания Услуг, в течение 5 (пяти) ней </w:t>
      </w:r>
      <w:proofErr w:type="gramStart"/>
      <w:r w:rsidRPr="00891C78">
        <w:rPr>
          <w:rFonts w:ascii="Times New Roman" w:hAnsi="Times New Roman" w:cs="Times New Roman"/>
          <w:sz w:val="24"/>
          <w:szCs w:val="24"/>
          <w:lang w:eastAsia="ar-SA"/>
        </w:rPr>
        <w:t>с даты заключения</w:t>
      </w:r>
      <w:proofErr w:type="gramEnd"/>
      <w:r w:rsidRPr="00891C78">
        <w:rPr>
          <w:rFonts w:ascii="Times New Roman" w:hAnsi="Times New Roman" w:cs="Times New Roman"/>
          <w:sz w:val="24"/>
          <w:szCs w:val="24"/>
          <w:lang w:eastAsia="ar-SA"/>
        </w:rPr>
        <w:t xml:space="preserve"> контракта.</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2.3. Исполнитель обязан:</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2.3.</w:t>
      </w:r>
      <w:r w:rsidR="00C96C69" w:rsidRPr="00891C78">
        <w:rPr>
          <w:rFonts w:ascii="Times New Roman" w:hAnsi="Times New Roman" w:cs="Times New Roman"/>
          <w:sz w:val="24"/>
          <w:szCs w:val="24"/>
          <w:lang w:eastAsia="ar-SA"/>
        </w:rPr>
        <w:t>1</w:t>
      </w:r>
      <w:r w:rsidRPr="00891C78">
        <w:rPr>
          <w:rFonts w:ascii="Times New Roman" w:hAnsi="Times New Roman" w:cs="Times New Roman"/>
          <w:sz w:val="24"/>
          <w:szCs w:val="24"/>
          <w:lang w:eastAsia="ar-SA"/>
        </w:rPr>
        <w:t>. За свой счет устранить выявленные недостатки в сроки, определенные Сторонами, а если срок не определен, то в течение 3 (трех) рабочих дней с момента получения соответствующей претензии Заказчика об устранении недостатков;</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2.3.</w:t>
      </w:r>
      <w:r w:rsidR="00C96C69" w:rsidRPr="00891C78">
        <w:rPr>
          <w:rFonts w:ascii="Times New Roman" w:hAnsi="Times New Roman" w:cs="Times New Roman"/>
          <w:sz w:val="24"/>
          <w:szCs w:val="24"/>
          <w:lang w:eastAsia="ar-SA"/>
        </w:rPr>
        <w:t>2</w:t>
      </w:r>
      <w:r w:rsidRPr="00891C78">
        <w:rPr>
          <w:rFonts w:ascii="Times New Roman" w:hAnsi="Times New Roman" w:cs="Times New Roman"/>
          <w:sz w:val="24"/>
          <w:szCs w:val="24"/>
          <w:lang w:eastAsia="ar-SA"/>
        </w:rPr>
        <w:t>. Самостоятельно приобретать материальные ресурсы, необходимые для исполнения обязательств по контракту;</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2.3.</w:t>
      </w:r>
      <w:r w:rsidR="00C96C69" w:rsidRPr="00891C78">
        <w:rPr>
          <w:rFonts w:ascii="Times New Roman" w:hAnsi="Times New Roman" w:cs="Times New Roman"/>
          <w:sz w:val="24"/>
          <w:szCs w:val="24"/>
          <w:lang w:eastAsia="ar-SA"/>
        </w:rPr>
        <w:t>3</w:t>
      </w:r>
      <w:r w:rsidRPr="00891C78">
        <w:rPr>
          <w:rFonts w:ascii="Times New Roman" w:hAnsi="Times New Roman" w:cs="Times New Roman"/>
          <w:sz w:val="24"/>
          <w:szCs w:val="24"/>
          <w:lang w:eastAsia="ar-SA"/>
        </w:rPr>
        <w:t>. Предоставить Заказчику до начала оказания услуг надлежащим образом заверенные копии сертификатов соответствия и/или деклараций о соответствии, свидетельств о государственной регистрации на используемые для уборки моющие, чистящие, дезинфицирующие средства;</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2.3.</w:t>
      </w:r>
      <w:r w:rsidR="00C96C69" w:rsidRPr="00891C78">
        <w:rPr>
          <w:rFonts w:ascii="Times New Roman" w:hAnsi="Times New Roman" w:cs="Times New Roman"/>
          <w:sz w:val="24"/>
          <w:szCs w:val="24"/>
          <w:lang w:eastAsia="ar-SA"/>
        </w:rPr>
        <w:t>4</w:t>
      </w:r>
      <w:r w:rsidRPr="00891C78">
        <w:rPr>
          <w:rFonts w:ascii="Times New Roman" w:hAnsi="Times New Roman" w:cs="Times New Roman"/>
          <w:sz w:val="24"/>
          <w:szCs w:val="24"/>
          <w:lang w:eastAsia="ar-SA"/>
        </w:rPr>
        <w:t>. Обеспечить работников форменной одеждой и средствами индивидуальной защиты;</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2.3.</w:t>
      </w:r>
      <w:r w:rsidR="00C96C69" w:rsidRPr="00891C78">
        <w:rPr>
          <w:rFonts w:ascii="Times New Roman" w:hAnsi="Times New Roman" w:cs="Times New Roman"/>
          <w:sz w:val="24"/>
          <w:szCs w:val="24"/>
          <w:lang w:eastAsia="ar-SA"/>
        </w:rPr>
        <w:t>5</w:t>
      </w:r>
      <w:r w:rsidRPr="00891C78">
        <w:rPr>
          <w:rFonts w:ascii="Times New Roman" w:hAnsi="Times New Roman" w:cs="Times New Roman"/>
          <w:sz w:val="24"/>
          <w:szCs w:val="24"/>
          <w:lang w:eastAsia="ar-SA"/>
        </w:rPr>
        <w:t>. При оказании услуг не наносить ущерба имуществу Заказчика, обеспечить сохранность оборудования и помещений Заказчика;</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lastRenderedPageBreak/>
        <w:t>2.3.</w:t>
      </w:r>
      <w:r w:rsidR="00C96C69" w:rsidRPr="00891C78">
        <w:rPr>
          <w:rFonts w:ascii="Times New Roman" w:hAnsi="Times New Roman" w:cs="Times New Roman"/>
          <w:sz w:val="24"/>
          <w:szCs w:val="24"/>
          <w:lang w:eastAsia="ar-SA"/>
        </w:rPr>
        <w:t>6</w:t>
      </w:r>
      <w:r w:rsidRPr="00891C78">
        <w:rPr>
          <w:rFonts w:ascii="Times New Roman" w:hAnsi="Times New Roman" w:cs="Times New Roman"/>
          <w:sz w:val="24"/>
          <w:szCs w:val="24"/>
          <w:lang w:eastAsia="ar-SA"/>
        </w:rPr>
        <w:t>. Соблюдать правила техники безопасности и пожарной безопасности, требования по охране труда;</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2.3.</w:t>
      </w:r>
      <w:r w:rsidR="00C96C69" w:rsidRPr="00891C78">
        <w:rPr>
          <w:rFonts w:ascii="Times New Roman" w:hAnsi="Times New Roman" w:cs="Times New Roman"/>
          <w:sz w:val="24"/>
          <w:szCs w:val="24"/>
          <w:lang w:eastAsia="ar-SA"/>
        </w:rPr>
        <w:t>7</w:t>
      </w:r>
      <w:r w:rsidRPr="00891C78">
        <w:rPr>
          <w:rFonts w:ascii="Times New Roman" w:hAnsi="Times New Roman" w:cs="Times New Roman"/>
          <w:sz w:val="24"/>
          <w:szCs w:val="24"/>
          <w:lang w:eastAsia="ar-SA"/>
        </w:rPr>
        <w:t>. Самостоятельно обеспечивать транспортировку, погрузку-разгрузку и совершение иных действий, необходимых для доставки на объект всех необходимых материалов для оказания услуг.</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2.4. Исполнитель вправе:</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 xml:space="preserve">2.4.1. </w:t>
      </w:r>
      <w:r w:rsidR="005F3CD4" w:rsidRPr="00891C78">
        <w:rPr>
          <w:rFonts w:ascii="Times New Roman" w:hAnsi="Times New Roman" w:cs="Times New Roman"/>
          <w:sz w:val="24"/>
          <w:szCs w:val="24"/>
          <w:lang w:eastAsia="ar-SA"/>
        </w:rPr>
        <w:t>Требовать оплаты по контракту в случае надлежащего исполнения своих обязательств.</w:t>
      </w:r>
      <w:r w:rsidRPr="00891C78">
        <w:rPr>
          <w:rFonts w:ascii="Times New Roman" w:hAnsi="Times New Roman" w:cs="Times New Roman"/>
          <w:sz w:val="24"/>
          <w:szCs w:val="24"/>
          <w:lang w:eastAsia="ar-SA"/>
        </w:rPr>
        <w:t xml:space="preserve"> </w:t>
      </w:r>
    </w:p>
    <w:p w:rsidR="00855CDD" w:rsidRPr="00891C78" w:rsidRDefault="00E3465B" w:rsidP="00E3465B">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891C78">
        <w:rPr>
          <w:rFonts w:ascii="Times New Roman" w:hAnsi="Times New Roman" w:cs="Times New Roman"/>
          <w:sz w:val="24"/>
          <w:szCs w:val="24"/>
          <w:lang w:eastAsia="ar-SA"/>
        </w:rPr>
        <w:t>2.4.</w:t>
      </w:r>
      <w:r w:rsidR="00C96C69" w:rsidRPr="00891C78">
        <w:rPr>
          <w:rFonts w:ascii="Times New Roman" w:hAnsi="Times New Roman" w:cs="Times New Roman"/>
          <w:sz w:val="24"/>
          <w:szCs w:val="24"/>
          <w:lang w:eastAsia="ar-SA"/>
        </w:rPr>
        <w:t>2</w:t>
      </w:r>
      <w:r w:rsidRPr="00891C78">
        <w:rPr>
          <w:rFonts w:ascii="Times New Roman" w:hAnsi="Times New Roman" w:cs="Times New Roman"/>
          <w:sz w:val="24"/>
          <w:szCs w:val="24"/>
          <w:lang w:eastAsia="ar-SA"/>
        </w:rPr>
        <w:t>. Запрашивать у Заказчика информацию, необходимую для исполнения контракта.</w:t>
      </w:r>
    </w:p>
    <w:p w:rsidR="00855CDD" w:rsidRPr="00891C78" w:rsidRDefault="00855CDD" w:rsidP="00855CDD">
      <w:pPr>
        <w:keepNext/>
        <w:numPr>
          <w:ilvl w:val="0"/>
          <w:numId w:val="7"/>
        </w:numPr>
        <w:spacing w:before="120" w:after="0" w:line="240" w:lineRule="auto"/>
        <w:ind w:left="0" w:firstLine="0"/>
        <w:jc w:val="center"/>
        <w:outlineLvl w:val="0"/>
        <w:rPr>
          <w:rFonts w:ascii="Times New Roman" w:eastAsia="Times New Roman" w:hAnsi="Times New Roman" w:cs="Times New Roman"/>
          <w:b/>
          <w:bCs/>
          <w:kern w:val="32"/>
          <w:sz w:val="24"/>
          <w:szCs w:val="24"/>
        </w:rPr>
      </w:pPr>
      <w:r w:rsidRPr="00891C78">
        <w:rPr>
          <w:rFonts w:ascii="Times New Roman" w:eastAsia="Times New Roman" w:hAnsi="Times New Roman" w:cs="Times New Roman"/>
          <w:b/>
          <w:bCs/>
          <w:kern w:val="32"/>
          <w:sz w:val="24"/>
          <w:szCs w:val="24"/>
        </w:rPr>
        <w:t>Порядок сдачи и приемки услуг</w:t>
      </w:r>
    </w:p>
    <w:p w:rsidR="002660AC" w:rsidRPr="00891C78" w:rsidRDefault="002660AC" w:rsidP="002660AC">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 xml:space="preserve">3.1. </w:t>
      </w:r>
      <w:r w:rsidR="00B9308D" w:rsidRPr="00891C78">
        <w:rPr>
          <w:rFonts w:ascii="Times New Roman" w:hAnsi="Times New Roman" w:cs="Times New Roman"/>
          <w:sz w:val="24"/>
          <w:szCs w:val="24"/>
          <w:lang w:eastAsia="ar-SA"/>
        </w:rPr>
        <w:t>П</w:t>
      </w:r>
      <w:r w:rsidRPr="00891C78">
        <w:rPr>
          <w:rFonts w:ascii="Times New Roman" w:hAnsi="Times New Roman" w:cs="Times New Roman"/>
          <w:sz w:val="24"/>
          <w:szCs w:val="24"/>
          <w:lang w:eastAsia="ar-SA"/>
        </w:rPr>
        <w:t>о факту оказанных Услуг Исполнитель представляет Заказчику на подписание Акт приемки-сдачи оказанных услуг в двух экземплярах.</w:t>
      </w:r>
    </w:p>
    <w:p w:rsidR="002660AC" w:rsidRPr="00891C78" w:rsidRDefault="002660AC" w:rsidP="002660AC">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3.2. Не позднее 10 (десяти) рабочих дней после получения Акта приемки-сдачи оказанных услуг Заказчик обязан подписать его и направить один экземпляр Исполнителю, либо, при наличии недостатков, представить Исполнителю мотивированный отказ от его подписания.</w:t>
      </w:r>
    </w:p>
    <w:p w:rsidR="002660AC" w:rsidRPr="00891C78" w:rsidRDefault="002660AC" w:rsidP="002660AC">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3.3. В случае наличия недостатков Исполнитель обязуется устранить их в течение 3 (трех) рабочих дней со дня получения соответствующих претензий Заказчика.</w:t>
      </w:r>
    </w:p>
    <w:p w:rsidR="002660AC" w:rsidRPr="00891C78" w:rsidRDefault="002660AC" w:rsidP="002660AC">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3.4. Услуги считаются оказанными с момента подписания Сторонами Акта приемки-сдачи оказанных услуг.</w:t>
      </w:r>
    </w:p>
    <w:p w:rsidR="00855CDD" w:rsidRPr="00891C78" w:rsidRDefault="00855CDD" w:rsidP="00BE6533">
      <w:pPr>
        <w:keepNext/>
        <w:numPr>
          <w:ilvl w:val="0"/>
          <w:numId w:val="7"/>
        </w:numPr>
        <w:spacing w:after="0" w:line="240" w:lineRule="auto"/>
        <w:ind w:left="0" w:firstLine="0"/>
        <w:jc w:val="center"/>
        <w:outlineLvl w:val="0"/>
        <w:rPr>
          <w:rFonts w:ascii="Times New Roman" w:eastAsia="Times New Roman" w:hAnsi="Times New Roman" w:cs="Times New Roman"/>
          <w:b/>
          <w:bCs/>
          <w:kern w:val="32"/>
          <w:sz w:val="24"/>
          <w:szCs w:val="24"/>
        </w:rPr>
      </w:pPr>
      <w:r w:rsidRPr="00891C78">
        <w:rPr>
          <w:rFonts w:ascii="Times New Roman" w:eastAsia="Times New Roman" w:hAnsi="Times New Roman" w:cs="Times New Roman"/>
          <w:b/>
          <w:bCs/>
          <w:kern w:val="32"/>
          <w:sz w:val="24"/>
          <w:szCs w:val="24"/>
        </w:rPr>
        <w:t>Оплата услуг</w:t>
      </w:r>
    </w:p>
    <w:p w:rsidR="002600F8"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4.1.  Цена контракта составляет</w:t>
      </w:r>
      <w:proofErr w:type="gramStart"/>
      <w:r w:rsidRPr="00891C78">
        <w:rPr>
          <w:rFonts w:ascii="Times New Roman" w:hAnsi="Times New Roman" w:cs="Times New Roman"/>
          <w:sz w:val="24"/>
          <w:szCs w:val="24"/>
          <w:lang w:eastAsia="ar-SA"/>
        </w:rPr>
        <w:t xml:space="preserve"> </w:t>
      </w:r>
      <w:r w:rsidR="009E4F42" w:rsidRPr="00891C78">
        <w:rPr>
          <w:rFonts w:ascii="Times New Roman" w:hAnsi="Times New Roman" w:cs="Times New Roman"/>
          <w:sz w:val="24"/>
          <w:szCs w:val="24"/>
          <w:lang w:eastAsia="ar-SA"/>
        </w:rPr>
        <w:t>_____________________</w:t>
      </w:r>
      <w:r w:rsidR="00BA7A06" w:rsidRPr="00891C78">
        <w:rPr>
          <w:rFonts w:ascii="Times New Roman" w:hAnsi="Times New Roman" w:cs="Times New Roman"/>
          <w:sz w:val="24"/>
          <w:szCs w:val="24"/>
          <w:lang w:eastAsia="ar-SA"/>
        </w:rPr>
        <w:t xml:space="preserve"> (</w:t>
      </w:r>
      <w:r w:rsidR="009E4F42" w:rsidRPr="00891C78">
        <w:rPr>
          <w:rFonts w:ascii="Times New Roman" w:hAnsi="Times New Roman" w:cs="Times New Roman"/>
          <w:sz w:val="24"/>
          <w:szCs w:val="24"/>
          <w:lang w:eastAsia="ar-SA"/>
        </w:rPr>
        <w:t>___________________________________________</w:t>
      </w:r>
      <w:r w:rsidR="00BA7A06" w:rsidRPr="00891C78">
        <w:rPr>
          <w:rFonts w:ascii="Times New Roman" w:hAnsi="Times New Roman" w:cs="Times New Roman"/>
          <w:sz w:val="24"/>
          <w:szCs w:val="24"/>
          <w:lang w:eastAsia="ar-SA"/>
        </w:rPr>
        <w:t xml:space="preserve">) </w:t>
      </w:r>
      <w:proofErr w:type="gramEnd"/>
      <w:r w:rsidR="00BA7A06" w:rsidRPr="00891C78">
        <w:rPr>
          <w:rFonts w:ascii="Times New Roman" w:hAnsi="Times New Roman" w:cs="Times New Roman"/>
          <w:sz w:val="24"/>
          <w:szCs w:val="24"/>
          <w:lang w:eastAsia="ar-SA"/>
        </w:rPr>
        <w:t xml:space="preserve">рубля </w:t>
      </w:r>
      <w:r w:rsidR="009E4F42" w:rsidRPr="00891C78">
        <w:rPr>
          <w:rFonts w:ascii="Times New Roman" w:hAnsi="Times New Roman" w:cs="Times New Roman"/>
          <w:sz w:val="24"/>
          <w:szCs w:val="24"/>
          <w:lang w:eastAsia="ar-SA"/>
        </w:rPr>
        <w:t>______</w:t>
      </w:r>
      <w:r w:rsidR="00BA7A06" w:rsidRPr="00891C78">
        <w:rPr>
          <w:rFonts w:ascii="Times New Roman" w:hAnsi="Times New Roman" w:cs="Times New Roman"/>
          <w:sz w:val="24"/>
          <w:szCs w:val="24"/>
          <w:lang w:eastAsia="ar-SA"/>
        </w:rPr>
        <w:t>копеек</w:t>
      </w:r>
      <w:r w:rsidR="006F59ED" w:rsidRPr="00891C78">
        <w:rPr>
          <w:rFonts w:ascii="Times New Roman" w:hAnsi="Times New Roman" w:cs="Times New Roman"/>
          <w:sz w:val="24"/>
          <w:szCs w:val="24"/>
          <w:lang w:eastAsia="ar-SA"/>
        </w:rPr>
        <w:t xml:space="preserve">, в том числе НДС </w:t>
      </w:r>
      <w:r w:rsidR="009E4F42" w:rsidRPr="00891C78">
        <w:rPr>
          <w:rFonts w:ascii="Times New Roman" w:hAnsi="Times New Roman" w:cs="Times New Roman"/>
          <w:sz w:val="24"/>
          <w:szCs w:val="24"/>
          <w:lang w:eastAsia="ar-SA"/>
        </w:rPr>
        <w:t>__</w:t>
      </w:r>
      <w:r w:rsidR="006F59ED" w:rsidRPr="00891C78">
        <w:rPr>
          <w:rFonts w:ascii="Times New Roman" w:hAnsi="Times New Roman" w:cs="Times New Roman"/>
          <w:sz w:val="24"/>
          <w:szCs w:val="24"/>
          <w:lang w:eastAsia="ar-SA"/>
        </w:rPr>
        <w:t>%</w:t>
      </w:r>
      <w:r w:rsidRPr="00891C78">
        <w:rPr>
          <w:rFonts w:ascii="Times New Roman" w:hAnsi="Times New Roman" w:cs="Times New Roman"/>
          <w:sz w:val="24"/>
          <w:szCs w:val="24"/>
          <w:lang w:eastAsia="ar-SA"/>
        </w:rPr>
        <w:t xml:space="preserve">. </w:t>
      </w:r>
      <w:r w:rsidR="002600F8" w:rsidRPr="00891C78">
        <w:rPr>
          <w:rFonts w:ascii="Times New Roman" w:hAnsi="Times New Roman" w:cs="Times New Roman"/>
          <w:sz w:val="24"/>
          <w:szCs w:val="24"/>
          <w:lang w:eastAsia="ar-SA"/>
        </w:rPr>
        <w:t>КВР 244.</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Цена контракта является твердой и определяется на весь срок исполнения контракта.</w:t>
      </w:r>
    </w:p>
    <w:p w:rsidR="00E3465B" w:rsidRPr="00891C78" w:rsidRDefault="00E3465B" w:rsidP="00E3465B">
      <w:pPr>
        <w:pStyle w:val="af8"/>
        <w:jc w:val="both"/>
        <w:rPr>
          <w:rFonts w:ascii="Times New Roman" w:hAnsi="Times New Roman" w:cs="Times New Roman"/>
          <w:sz w:val="24"/>
          <w:szCs w:val="24"/>
          <w:lang w:eastAsia="ar-SA"/>
        </w:rPr>
      </w:pPr>
      <w:proofErr w:type="gramStart"/>
      <w:r w:rsidRPr="00891C78">
        <w:rPr>
          <w:rFonts w:ascii="Times New Roman" w:hAnsi="Times New Roman" w:cs="Times New Roman"/>
          <w:sz w:val="24"/>
          <w:szCs w:val="24"/>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91C78">
        <w:rPr>
          <w:rFonts w:ascii="Times New Roman" w:hAnsi="Times New Roman" w:cs="Times New Roman"/>
          <w:sz w:val="24"/>
          <w:szCs w:val="24"/>
          <w:lang w:eastAsia="ar-SA"/>
        </w:rPr>
        <w:t xml:space="preserve"> Российской Федерации заказчиком.</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Оплата по контракту осуществляется за счет средств федеральных учреждений.</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 xml:space="preserve">4.2. Цена контракта включает компенсацию всех издержек Исполнителя, включая, </w:t>
      </w:r>
      <w:proofErr w:type="gramStart"/>
      <w:r w:rsidRPr="00891C78">
        <w:rPr>
          <w:rFonts w:ascii="Times New Roman" w:hAnsi="Times New Roman" w:cs="Times New Roman"/>
          <w:sz w:val="24"/>
          <w:szCs w:val="24"/>
          <w:lang w:eastAsia="ar-SA"/>
        </w:rPr>
        <w:t>но</w:t>
      </w:r>
      <w:proofErr w:type="gramEnd"/>
      <w:r w:rsidRPr="00891C78">
        <w:rPr>
          <w:rFonts w:ascii="Times New Roman" w:hAnsi="Times New Roman" w:cs="Times New Roman"/>
          <w:sz w:val="24"/>
          <w:szCs w:val="24"/>
          <w:lang w:eastAsia="ar-SA"/>
        </w:rPr>
        <w:t xml:space="preserve"> не ограничиваясь, специальное технологическое оборудование и уборочный инвентарь (в </w:t>
      </w:r>
      <w:proofErr w:type="spellStart"/>
      <w:r w:rsidRPr="00891C78">
        <w:rPr>
          <w:rFonts w:ascii="Times New Roman" w:hAnsi="Times New Roman" w:cs="Times New Roman"/>
          <w:sz w:val="24"/>
          <w:szCs w:val="24"/>
          <w:lang w:eastAsia="ar-SA"/>
        </w:rPr>
        <w:t>т.ч</w:t>
      </w:r>
      <w:proofErr w:type="spellEnd"/>
      <w:r w:rsidRPr="00891C78">
        <w:rPr>
          <w:rFonts w:ascii="Times New Roman" w:hAnsi="Times New Roman" w:cs="Times New Roman"/>
          <w:sz w:val="24"/>
          <w:szCs w:val="24"/>
          <w:lang w:eastAsia="ar-SA"/>
        </w:rPr>
        <w:t xml:space="preserve">. стиральную машину, моющий пылесос), химические средства (очищающие, чистящие, моющие, защитные т.п.), пошлины, налоги, иные обязательные платежи и причитающееся ему вознаграждение. </w:t>
      </w:r>
    </w:p>
    <w:p w:rsidR="00E3465B" w:rsidRPr="00891C78" w:rsidRDefault="00E3465B" w:rsidP="00E3465B">
      <w:pPr>
        <w:pStyle w:val="af8"/>
        <w:jc w:val="both"/>
        <w:rPr>
          <w:rFonts w:ascii="Times New Roman" w:hAnsi="Times New Roman" w:cs="Times New Roman"/>
          <w:sz w:val="24"/>
          <w:szCs w:val="24"/>
          <w:lang w:eastAsia="ar-SA"/>
        </w:rPr>
      </w:pPr>
      <w:r w:rsidRPr="00891C78">
        <w:rPr>
          <w:rFonts w:ascii="Times New Roman" w:hAnsi="Times New Roman" w:cs="Times New Roman"/>
          <w:sz w:val="24"/>
          <w:szCs w:val="24"/>
          <w:lang w:eastAsia="ar-SA"/>
        </w:rPr>
        <w:t xml:space="preserve">4.3. Заказчик осуществляет оплату оказанных услуг путем перечисления денежных средств на расчетный счет Исполнителя в течение 7 (семи) рабочих дней </w:t>
      </w:r>
      <w:proofErr w:type="gramStart"/>
      <w:r w:rsidRPr="00891C78">
        <w:rPr>
          <w:rFonts w:ascii="Times New Roman" w:hAnsi="Times New Roman" w:cs="Times New Roman"/>
          <w:sz w:val="24"/>
          <w:szCs w:val="24"/>
          <w:lang w:eastAsia="ar-SA"/>
        </w:rPr>
        <w:t>с даты подписания</w:t>
      </w:r>
      <w:proofErr w:type="gramEnd"/>
      <w:r w:rsidRPr="00891C78">
        <w:rPr>
          <w:rFonts w:ascii="Times New Roman" w:hAnsi="Times New Roman" w:cs="Times New Roman"/>
          <w:sz w:val="24"/>
          <w:szCs w:val="24"/>
          <w:lang w:eastAsia="ar-SA"/>
        </w:rPr>
        <w:t xml:space="preserve"> </w:t>
      </w:r>
      <w:r w:rsidR="00591AF8" w:rsidRPr="00891C78">
        <w:rPr>
          <w:rFonts w:ascii="Times New Roman" w:hAnsi="Times New Roman" w:cs="Times New Roman"/>
          <w:sz w:val="24"/>
          <w:szCs w:val="24"/>
          <w:lang w:eastAsia="ar-SA"/>
        </w:rPr>
        <w:t>Акт приемки-сдачи оказанных услуг</w:t>
      </w:r>
      <w:r w:rsidRPr="00891C78">
        <w:rPr>
          <w:rFonts w:ascii="Times New Roman" w:hAnsi="Times New Roman" w:cs="Times New Roman"/>
          <w:sz w:val="24"/>
          <w:szCs w:val="24"/>
          <w:lang w:eastAsia="ar-SA"/>
        </w:rPr>
        <w:t>.</w:t>
      </w:r>
    </w:p>
    <w:p w:rsidR="00855CDD" w:rsidRPr="00891C78" w:rsidRDefault="002660AC" w:rsidP="002660AC">
      <w:pPr>
        <w:keepNext/>
        <w:spacing w:before="120" w:after="0" w:line="240" w:lineRule="auto"/>
        <w:ind w:left="360"/>
        <w:jc w:val="center"/>
        <w:outlineLvl w:val="0"/>
        <w:rPr>
          <w:rFonts w:ascii="Times New Roman" w:eastAsia="Times New Roman" w:hAnsi="Times New Roman" w:cs="Times New Roman"/>
          <w:b/>
          <w:bCs/>
          <w:kern w:val="32"/>
          <w:sz w:val="24"/>
          <w:szCs w:val="24"/>
        </w:rPr>
      </w:pPr>
      <w:r w:rsidRPr="00891C78">
        <w:rPr>
          <w:rFonts w:ascii="Times New Roman" w:eastAsia="Times New Roman" w:hAnsi="Times New Roman" w:cs="Times New Roman"/>
          <w:b/>
          <w:bCs/>
          <w:kern w:val="32"/>
          <w:sz w:val="24"/>
          <w:szCs w:val="24"/>
        </w:rPr>
        <w:t xml:space="preserve">5. </w:t>
      </w:r>
      <w:r w:rsidR="00855CDD" w:rsidRPr="00891C78">
        <w:rPr>
          <w:rFonts w:ascii="Times New Roman" w:eastAsia="Times New Roman" w:hAnsi="Times New Roman" w:cs="Times New Roman"/>
          <w:b/>
          <w:bCs/>
          <w:kern w:val="32"/>
          <w:sz w:val="24"/>
          <w:szCs w:val="24"/>
        </w:rPr>
        <w:t>Срок действия контракта</w:t>
      </w:r>
    </w:p>
    <w:p w:rsidR="00855CDD" w:rsidRPr="00891C78" w:rsidRDefault="002660AC" w:rsidP="002660A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 xml:space="preserve">5.1. </w:t>
      </w:r>
      <w:r w:rsidR="00855CDD" w:rsidRPr="00891C78">
        <w:rPr>
          <w:rFonts w:ascii="Times New Roman" w:eastAsiaTheme="minorHAnsi" w:hAnsi="Times New Roman" w:cs="Times New Roman"/>
          <w:sz w:val="24"/>
          <w:szCs w:val="24"/>
          <w:lang w:eastAsia="en-US"/>
        </w:rPr>
        <w:t>Настоящий контра</w:t>
      </w:r>
      <w:proofErr w:type="gramStart"/>
      <w:r w:rsidR="00855CDD" w:rsidRPr="00891C78">
        <w:rPr>
          <w:rFonts w:ascii="Times New Roman" w:eastAsiaTheme="minorHAnsi" w:hAnsi="Times New Roman" w:cs="Times New Roman"/>
          <w:sz w:val="24"/>
          <w:szCs w:val="24"/>
          <w:lang w:eastAsia="en-US"/>
        </w:rPr>
        <w:t>кт вст</w:t>
      </w:r>
      <w:proofErr w:type="gramEnd"/>
      <w:r w:rsidR="00855CDD" w:rsidRPr="00891C78">
        <w:rPr>
          <w:rFonts w:ascii="Times New Roman" w:eastAsiaTheme="minorHAnsi" w:hAnsi="Times New Roman" w:cs="Times New Roman"/>
          <w:sz w:val="24"/>
          <w:szCs w:val="24"/>
          <w:lang w:eastAsia="en-US"/>
        </w:rPr>
        <w:t xml:space="preserve">упает в силу с </w:t>
      </w:r>
      <w:r w:rsidR="000C2685" w:rsidRPr="00891C78">
        <w:rPr>
          <w:rFonts w:ascii="Times New Roman" w:eastAsiaTheme="minorHAnsi" w:hAnsi="Times New Roman" w:cs="Times New Roman"/>
          <w:sz w:val="24"/>
          <w:szCs w:val="24"/>
          <w:lang w:eastAsia="en-US"/>
        </w:rPr>
        <w:t>даты его подписания сторонами</w:t>
      </w:r>
      <w:r w:rsidR="00FD5A94" w:rsidRPr="00891C78">
        <w:rPr>
          <w:rFonts w:ascii="Times New Roman" w:eastAsiaTheme="minorHAnsi" w:hAnsi="Times New Roman" w:cs="Times New Roman"/>
          <w:sz w:val="24"/>
          <w:szCs w:val="24"/>
          <w:lang w:eastAsia="en-US"/>
        </w:rPr>
        <w:t xml:space="preserve"> </w:t>
      </w:r>
      <w:r w:rsidR="002600F8" w:rsidRPr="00891C78">
        <w:rPr>
          <w:rFonts w:ascii="Times New Roman" w:eastAsiaTheme="minorHAnsi" w:hAnsi="Times New Roman" w:cs="Times New Roman"/>
          <w:sz w:val="24"/>
          <w:szCs w:val="24"/>
          <w:lang w:eastAsia="en-US"/>
        </w:rPr>
        <w:t>и действует по 31.12.202</w:t>
      </w:r>
      <w:r w:rsidR="00BA7A06" w:rsidRPr="00891C78">
        <w:rPr>
          <w:rFonts w:ascii="Times New Roman" w:eastAsiaTheme="minorHAnsi" w:hAnsi="Times New Roman" w:cs="Times New Roman"/>
          <w:sz w:val="24"/>
          <w:szCs w:val="24"/>
          <w:lang w:eastAsia="en-US"/>
        </w:rPr>
        <w:t>6</w:t>
      </w:r>
      <w:r w:rsidR="00855CDD" w:rsidRPr="00891C78">
        <w:rPr>
          <w:rFonts w:ascii="Times New Roman" w:eastAsiaTheme="minorHAnsi" w:hAnsi="Times New Roman" w:cs="Times New Roman"/>
          <w:sz w:val="24"/>
          <w:szCs w:val="24"/>
          <w:lang w:eastAsia="en-US"/>
        </w:rPr>
        <w:t>, а части исполнения обязательств – до полного исполнения сторонами.</w:t>
      </w:r>
    </w:p>
    <w:p w:rsidR="00855CDD" w:rsidRPr="00891C78" w:rsidRDefault="002660AC" w:rsidP="002660A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 xml:space="preserve">5.2. </w:t>
      </w:r>
      <w:r w:rsidR="00855CDD" w:rsidRPr="00891C78">
        <w:rPr>
          <w:rFonts w:ascii="Times New Roman" w:eastAsiaTheme="minorHAnsi" w:hAnsi="Times New Roman" w:cs="Times New Roman"/>
          <w:sz w:val="24"/>
          <w:szCs w:val="24"/>
          <w:lang w:eastAsia="en-US"/>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p>
    <w:p w:rsidR="00855CDD" w:rsidRPr="00891C78" w:rsidRDefault="00855CDD" w:rsidP="002600F8">
      <w:pPr>
        <w:keepNext/>
        <w:numPr>
          <w:ilvl w:val="0"/>
          <w:numId w:val="25"/>
        </w:numPr>
        <w:spacing w:before="120" w:after="0" w:line="240" w:lineRule="auto"/>
        <w:ind w:left="284" w:hanging="284"/>
        <w:jc w:val="center"/>
        <w:outlineLvl w:val="0"/>
        <w:rPr>
          <w:rFonts w:ascii="Times New Roman" w:eastAsia="Times New Roman" w:hAnsi="Times New Roman" w:cs="Times New Roman"/>
          <w:b/>
          <w:bCs/>
          <w:kern w:val="32"/>
          <w:sz w:val="24"/>
          <w:szCs w:val="24"/>
        </w:rPr>
      </w:pPr>
      <w:r w:rsidRPr="00891C78">
        <w:rPr>
          <w:rFonts w:ascii="Times New Roman" w:eastAsia="Times New Roman" w:hAnsi="Times New Roman" w:cs="Times New Roman"/>
          <w:b/>
          <w:bCs/>
          <w:kern w:val="32"/>
          <w:sz w:val="24"/>
          <w:szCs w:val="24"/>
        </w:rPr>
        <w:t>Ответственность сторон</w:t>
      </w:r>
    </w:p>
    <w:p w:rsidR="002660AC" w:rsidRPr="00891C78" w:rsidRDefault="002660AC" w:rsidP="002660AC">
      <w:pPr>
        <w:widowControl w:val="0"/>
        <w:spacing w:after="0" w:line="23" w:lineRule="atLeast"/>
        <w:ind w:firstLine="709"/>
        <w:contextualSpacing/>
        <w:jc w:val="both"/>
        <w:rPr>
          <w:rFonts w:ascii="Times New Roman" w:hAnsi="Times New Roman" w:cs="Times New Roman"/>
          <w:sz w:val="24"/>
          <w:szCs w:val="24"/>
        </w:rPr>
      </w:pPr>
      <w:r w:rsidRPr="00891C78">
        <w:rPr>
          <w:rFonts w:ascii="Times New Roman" w:hAnsi="Times New Roman" w:cs="Times New Roman"/>
          <w:sz w:val="24"/>
          <w:szCs w:val="24"/>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660AC" w:rsidRPr="00891C78" w:rsidRDefault="002660AC" w:rsidP="002660AC">
      <w:pPr>
        <w:widowControl w:val="0"/>
        <w:spacing w:after="0" w:line="23" w:lineRule="atLeast"/>
        <w:ind w:firstLine="709"/>
        <w:contextualSpacing/>
        <w:jc w:val="both"/>
        <w:rPr>
          <w:rFonts w:ascii="Times New Roman" w:hAnsi="Times New Roman" w:cs="Times New Roman"/>
          <w:sz w:val="24"/>
          <w:szCs w:val="24"/>
        </w:rPr>
      </w:pPr>
      <w:r w:rsidRPr="00891C78">
        <w:rPr>
          <w:rFonts w:ascii="Times New Roman" w:hAnsi="Times New Roman" w:cs="Times New Roman"/>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w:t>
      </w:r>
      <w:r w:rsidR="004E72A5" w:rsidRPr="00891C78">
        <w:rPr>
          <w:rFonts w:ascii="Times New Roman" w:hAnsi="Times New Roman" w:cs="Times New Roman"/>
          <w:sz w:val="24"/>
          <w:szCs w:val="24"/>
        </w:rPr>
        <w:t>т</w:t>
      </w:r>
      <w:r w:rsidRPr="00891C78">
        <w:rPr>
          <w:rFonts w:ascii="Times New Roman" w:hAnsi="Times New Roman" w:cs="Times New Roman"/>
          <w:sz w:val="24"/>
          <w:szCs w:val="24"/>
        </w:rPr>
        <w:t>ель  вправе потребовать уплаты неустоек (штрафов, пеней).</w:t>
      </w:r>
    </w:p>
    <w:p w:rsidR="002660AC" w:rsidRPr="00891C78" w:rsidRDefault="002660AC" w:rsidP="002660AC">
      <w:pPr>
        <w:widowControl w:val="0"/>
        <w:spacing w:after="0" w:line="23" w:lineRule="atLeast"/>
        <w:ind w:firstLine="709"/>
        <w:contextualSpacing/>
        <w:jc w:val="both"/>
        <w:rPr>
          <w:rFonts w:ascii="Times New Roman" w:hAnsi="Times New Roman" w:cs="Times New Roman"/>
          <w:sz w:val="24"/>
          <w:szCs w:val="24"/>
        </w:rPr>
      </w:pPr>
      <w:r w:rsidRPr="00891C78">
        <w:rPr>
          <w:rFonts w:ascii="Times New Roman" w:hAnsi="Times New Roman" w:cs="Times New Roman"/>
          <w:sz w:val="24"/>
          <w:szCs w:val="24"/>
        </w:rPr>
        <w:t>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548B0" w:rsidRPr="00891C78" w:rsidRDefault="007548B0" w:rsidP="00C023FC">
      <w:pPr>
        <w:widowControl w:val="0"/>
        <w:spacing w:after="0" w:line="23" w:lineRule="atLeast"/>
        <w:ind w:firstLine="709"/>
        <w:contextualSpacing/>
        <w:jc w:val="both"/>
        <w:rPr>
          <w:rFonts w:ascii="Times New Roman" w:hAnsi="Times New Roman" w:cs="Times New Roman"/>
          <w:sz w:val="24"/>
          <w:szCs w:val="24"/>
        </w:rPr>
      </w:pPr>
      <w:r w:rsidRPr="00891C78">
        <w:rPr>
          <w:rFonts w:ascii="Times New Roman" w:hAnsi="Times New Roman" w:cs="Times New Roman"/>
          <w:sz w:val="24"/>
          <w:szCs w:val="24"/>
        </w:rPr>
        <w:t xml:space="preserve">6.4. </w:t>
      </w:r>
      <w:r w:rsidR="00C023FC" w:rsidRPr="00891C78">
        <w:rPr>
          <w:rFonts w:ascii="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контрактом, размер штрафа устанавливается в размере 10 процентов цены контракта.</w:t>
      </w:r>
    </w:p>
    <w:p w:rsidR="002660AC" w:rsidRPr="00891C78" w:rsidRDefault="002660AC" w:rsidP="002660AC">
      <w:pPr>
        <w:widowControl w:val="0"/>
        <w:spacing w:after="0" w:line="23" w:lineRule="atLeast"/>
        <w:ind w:firstLine="709"/>
        <w:contextualSpacing/>
        <w:jc w:val="both"/>
        <w:rPr>
          <w:rFonts w:ascii="Times New Roman" w:hAnsi="Times New Roman" w:cs="Times New Roman"/>
          <w:sz w:val="24"/>
          <w:szCs w:val="24"/>
        </w:rPr>
      </w:pPr>
      <w:r w:rsidRPr="00891C78">
        <w:rPr>
          <w:rFonts w:ascii="Times New Roman" w:hAnsi="Times New Roman" w:cs="Times New Roman"/>
          <w:sz w:val="24"/>
          <w:szCs w:val="24"/>
        </w:rPr>
        <w:t>6.</w:t>
      </w:r>
      <w:r w:rsidR="007548B0" w:rsidRPr="00891C78">
        <w:rPr>
          <w:rFonts w:ascii="Times New Roman" w:hAnsi="Times New Roman" w:cs="Times New Roman"/>
          <w:sz w:val="24"/>
          <w:szCs w:val="24"/>
        </w:rPr>
        <w:t xml:space="preserve">5. </w:t>
      </w:r>
      <w:r w:rsidRPr="00891C78">
        <w:rPr>
          <w:rFonts w:ascii="Times New Roman" w:hAnsi="Times New Roman" w:cs="Times New Roman"/>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660AC" w:rsidRPr="00891C78" w:rsidRDefault="002660AC" w:rsidP="002660AC">
      <w:pPr>
        <w:widowControl w:val="0"/>
        <w:spacing w:after="0" w:line="23" w:lineRule="atLeast"/>
        <w:ind w:firstLine="709"/>
        <w:contextualSpacing/>
        <w:jc w:val="both"/>
        <w:rPr>
          <w:rFonts w:ascii="Times New Roman" w:hAnsi="Times New Roman" w:cs="Times New Roman"/>
          <w:sz w:val="24"/>
          <w:szCs w:val="24"/>
        </w:rPr>
      </w:pPr>
      <w:r w:rsidRPr="00891C78">
        <w:rPr>
          <w:rFonts w:ascii="Times New Roman" w:hAnsi="Times New Roman" w:cs="Times New Roman"/>
          <w:sz w:val="24"/>
          <w:szCs w:val="24"/>
        </w:rPr>
        <w:t>6.</w:t>
      </w:r>
      <w:r w:rsidR="007548B0" w:rsidRPr="00891C78">
        <w:rPr>
          <w:rFonts w:ascii="Times New Roman" w:hAnsi="Times New Roman" w:cs="Times New Roman"/>
          <w:sz w:val="24"/>
          <w:szCs w:val="24"/>
        </w:rPr>
        <w:t>6</w:t>
      </w:r>
      <w:r w:rsidRPr="00891C78">
        <w:rPr>
          <w:rFonts w:ascii="Times New Roman" w:hAnsi="Times New Roman" w:cs="Times New Roman"/>
          <w:sz w:val="24"/>
          <w:szCs w:val="24"/>
        </w:rPr>
        <w:t xml:space="preserve">. </w:t>
      </w:r>
      <w:proofErr w:type="gramStart"/>
      <w:r w:rsidRPr="00891C78">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отдельным этапом исполнения Контракта,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Исполнителем.</w:t>
      </w:r>
      <w:proofErr w:type="gramEnd"/>
    </w:p>
    <w:p w:rsidR="002660AC" w:rsidRPr="00891C78" w:rsidRDefault="002660AC" w:rsidP="002660AC">
      <w:pPr>
        <w:widowControl w:val="0"/>
        <w:spacing w:after="0" w:line="23" w:lineRule="atLeast"/>
        <w:ind w:firstLine="709"/>
        <w:contextualSpacing/>
        <w:jc w:val="both"/>
        <w:rPr>
          <w:rFonts w:ascii="Times New Roman" w:hAnsi="Times New Roman" w:cs="Times New Roman"/>
          <w:sz w:val="24"/>
          <w:szCs w:val="24"/>
        </w:rPr>
      </w:pPr>
      <w:r w:rsidRPr="00891C78">
        <w:rPr>
          <w:rFonts w:ascii="Times New Roman" w:hAnsi="Times New Roman" w:cs="Times New Roman"/>
          <w:sz w:val="24"/>
          <w:szCs w:val="24"/>
        </w:rPr>
        <w:t>6.</w:t>
      </w:r>
      <w:r w:rsidR="007548B0" w:rsidRPr="00891C78">
        <w:rPr>
          <w:rFonts w:ascii="Times New Roman" w:hAnsi="Times New Roman" w:cs="Times New Roman"/>
          <w:sz w:val="24"/>
          <w:szCs w:val="24"/>
        </w:rPr>
        <w:t>7</w:t>
      </w:r>
      <w:r w:rsidRPr="00891C78">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660AC" w:rsidRPr="00891C78" w:rsidRDefault="002660AC" w:rsidP="002660AC">
      <w:pPr>
        <w:widowControl w:val="0"/>
        <w:spacing w:after="0" w:line="23" w:lineRule="atLeast"/>
        <w:ind w:firstLine="709"/>
        <w:contextualSpacing/>
        <w:jc w:val="both"/>
        <w:rPr>
          <w:rFonts w:ascii="Times New Roman" w:hAnsi="Times New Roman" w:cs="Times New Roman"/>
          <w:sz w:val="24"/>
          <w:szCs w:val="24"/>
        </w:rPr>
      </w:pPr>
      <w:r w:rsidRPr="00891C78">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55CDD" w:rsidRPr="00891C78" w:rsidRDefault="00855CDD" w:rsidP="002600F8">
      <w:pPr>
        <w:keepNext/>
        <w:numPr>
          <w:ilvl w:val="0"/>
          <w:numId w:val="25"/>
        </w:numPr>
        <w:spacing w:before="120" w:after="0" w:line="240" w:lineRule="auto"/>
        <w:ind w:left="284" w:hanging="284"/>
        <w:jc w:val="center"/>
        <w:outlineLvl w:val="0"/>
        <w:rPr>
          <w:rFonts w:ascii="Times New Roman" w:eastAsia="Times New Roman" w:hAnsi="Times New Roman" w:cs="Times New Roman"/>
          <w:b/>
          <w:bCs/>
          <w:kern w:val="32"/>
          <w:sz w:val="24"/>
          <w:szCs w:val="24"/>
        </w:rPr>
      </w:pPr>
      <w:r w:rsidRPr="00891C78">
        <w:rPr>
          <w:rFonts w:ascii="Times New Roman" w:eastAsia="Times New Roman" w:hAnsi="Times New Roman" w:cs="Times New Roman"/>
          <w:b/>
          <w:bCs/>
          <w:kern w:val="32"/>
          <w:sz w:val="24"/>
          <w:szCs w:val="24"/>
        </w:rPr>
        <w:t>Заключительные условия</w:t>
      </w:r>
    </w:p>
    <w:p w:rsidR="00855CDD" w:rsidRPr="00891C78" w:rsidRDefault="00C96C69" w:rsidP="00855CDD">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7</w:t>
      </w:r>
      <w:r w:rsidR="00855CDD" w:rsidRPr="00891C78">
        <w:rPr>
          <w:rFonts w:ascii="Times New Roman" w:eastAsiaTheme="minorHAnsi" w:hAnsi="Times New Roman" w:cs="Times New Roman"/>
          <w:sz w:val="24"/>
          <w:szCs w:val="24"/>
          <w:lang w:eastAsia="en-US"/>
        </w:rPr>
        <w:t xml:space="preserve">.1. Во всем остальном, что не предусмотрено контрактом, Стороны руководствуются Приложениями к нему, составляющими неотъемлемую часть контракта, а также действующим законодательством Российской Федерации. </w:t>
      </w:r>
    </w:p>
    <w:p w:rsidR="00855CDD" w:rsidRPr="00891C78" w:rsidRDefault="00C96C69" w:rsidP="00855CDD">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7</w:t>
      </w:r>
      <w:r w:rsidR="00855CDD" w:rsidRPr="00891C78">
        <w:rPr>
          <w:rFonts w:ascii="Times New Roman" w:eastAsiaTheme="minorHAnsi" w:hAnsi="Times New Roman" w:cs="Times New Roman"/>
          <w:sz w:val="24"/>
          <w:szCs w:val="24"/>
          <w:lang w:eastAsia="en-US"/>
        </w:rPr>
        <w:t>.2. Все споры, связанные с заключением, толкованием, исполнением и расторжением контракта, будут разрешаться Сторонами путем переговоров.</w:t>
      </w:r>
    </w:p>
    <w:p w:rsidR="00855CDD" w:rsidRPr="00891C78" w:rsidRDefault="00C96C69" w:rsidP="00855CDD">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7</w:t>
      </w:r>
      <w:r w:rsidR="00855CDD" w:rsidRPr="00891C78">
        <w:rPr>
          <w:rFonts w:ascii="Times New Roman" w:eastAsiaTheme="minorHAnsi" w:hAnsi="Times New Roman" w:cs="Times New Roman"/>
          <w:sz w:val="24"/>
          <w:szCs w:val="24"/>
          <w:lang w:eastAsia="en-US"/>
        </w:rPr>
        <w:t xml:space="preserve">.3. В случае </w:t>
      </w:r>
      <w:proofErr w:type="gramStart"/>
      <w:r w:rsidR="00855CDD" w:rsidRPr="00891C78">
        <w:rPr>
          <w:rFonts w:ascii="Times New Roman" w:eastAsiaTheme="minorHAnsi" w:hAnsi="Times New Roman" w:cs="Times New Roman"/>
          <w:sz w:val="24"/>
          <w:szCs w:val="24"/>
          <w:lang w:eastAsia="en-US"/>
        </w:rPr>
        <w:t>не достижения</w:t>
      </w:r>
      <w:proofErr w:type="gramEnd"/>
      <w:r w:rsidR="00855CDD" w:rsidRPr="00891C78">
        <w:rPr>
          <w:rFonts w:ascii="Times New Roman" w:eastAsiaTheme="minorHAnsi" w:hAnsi="Times New Roman" w:cs="Times New Roman"/>
          <w:sz w:val="24"/>
          <w:szCs w:val="24"/>
          <w:lang w:eastAsia="en-US"/>
        </w:rPr>
        <w:t xml:space="preserve"> соглашения в ходе переговоров, указанных в </w:t>
      </w:r>
      <w:hyperlink w:anchor="Par0" w:history="1">
        <w:r w:rsidR="00855CDD" w:rsidRPr="00891C78">
          <w:rPr>
            <w:rFonts w:ascii="Times New Roman" w:eastAsiaTheme="minorHAnsi" w:hAnsi="Times New Roman" w:cs="Times New Roman"/>
            <w:sz w:val="24"/>
            <w:szCs w:val="24"/>
            <w:lang w:eastAsia="en-US"/>
          </w:rPr>
          <w:t xml:space="preserve">п. </w:t>
        </w:r>
        <w:r w:rsidR="002600F8" w:rsidRPr="00891C78">
          <w:rPr>
            <w:rFonts w:ascii="Times New Roman" w:eastAsiaTheme="minorHAnsi" w:hAnsi="Times New Roman" w:cs="Times New Roman"/>
            <w:sz w:val="24"/>
            <w:szCs w:val="24"/>
            <w:lang w:eastAsia="en-US"/>
          </w:rPr>
          <w:t>8</w:t>
        </w:r>
        <w:r w:rsidR="00855CDD" w:rsidRPr="00891C78">
          <w:rPr>
            <w:rFonts w:ascii="Times New Roman" w:eastAsiaTheme="minorHAnsi" w:hAnsi="Times New Roman" w:cs="Times New Roman"/>
            <w:sz w:val="24"/>
            <w:szCs w:val="24"/>
            <w:lang w:eastAsia="en-US"/>
          </w:rPr>
          <w:t>.</w:t>
        </w:r>
      </w:hyperlink>
      <w:r w:rsidR="00855CDD" w:rsidRPr="00891C78">
        <w:rPr>
          <w:rFonts w:ascii="Times New Roman" w:eastAsiaTheme="minorHAnsi" w:hAnsi="Times New Roman" w:cs="Times New Roman"/>
          <w:sz w:val="24"/>
          <w:szCs w:val="24"/>
          <w:lang w:eastAsia="en-US"/>
        </w:rPr>
        <w:t xml:space="preserve">2 контракта, заинтересованная Сторона направляет претензию. </w:t>
      </w:r>
    </w:p>
    <w:p w:rsidR="00855CDD" w:rsidRPr="00891C78" w:rsidRDefault="00C96C69" w:rsidP="00855CDD">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7</w:t>
      </w:r>
      <w:r w:rsidR="00855CDD" w:rsidRPr="00891C78">
        <w:rPr>
          <w:rFonts w:ascii="Times New Roman" w:eastAsiaTheme="minorHAnsi" w:hAnsi="Times New Roman" w:cs="Times New Roman"/>
          <w:sz w:val="24"/>
          <w:szCs w:val="24"/>
          <w:lang w:eastAsia="en-US"/>
        </w:rPr>
        <w:t xml:space="preserve">.4. </w:t>
      </w:r>
      <w:bookmarkStart w:id="2" w:name="Par3"/>
      <w:bookmarkEnd w:id="2"/>
      <w:r w:rsidR="00855CDD" w:rsidRPr="00891C78">
        <w:rPr>
          <w:rFonts w:ascii="Times New Roman" w:eastAsiaTheme="minorHAnsi" w:hAnsi="Times New Roman" w:cs="Times New Roman"/>
          <w:sz w:val="24"/>
          <w:szCs w:val="24"/>
          <w:lang w:eastAsia="en-US"/>
        </w:rPr>
        <w:t>Сторона, которой направлена претензия, обязана рассмотреть полученную претензию и о результатах уведомить заинтересованную Сторону в течение 10 (десяти) рабочих дней со дня получения претензии.</w:t>
      </w:r>
    </w:p>
    <w:p w:rsidR="00855CDD" w:rsidRPr="00891C78" w:rsidRDefault="00C96C69" w:rsidP="00855CDD">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7</w:t>
      </w:r>
      <w:r w:rsidR="00855CDD" w:rsidRPr="00891C78">
        <w:rPr>
          <w:rFonts w:ascii="Times New Roman" w:eastAsiaTheme="minorHAnsi" w:hAnsi="Times New Roman" w:cs="Times New Roman"/>
          <w:sz w:val="24"/>
          <w:szCs w:val="24"/>
          <w:lang w:eastAsia="en-US"/>
        </w:rPr>
        <w:t xml:space="preserve">.5. В случае не урегулирования разногласий в претензионном порядке, а также в случае неполучения ответа на претензию в течение срока, указанного в </w:t>
      </w:r>
      <w:hyperlink w:anchor="Par3" w:history="1">
        <w:r w:rsidR="002600F8" w:rsidRPr="00891C78">
          <w:rPr>
            <w:rFonts w:ascii="Times New Roman" w:eastAsiaTheme="minorHAnsi" w:hAnsi="Times New Roman" w:cs="Times New Roman"/>
            <w:sz w:val="24"/>
            <w:szCs w:val="24"/>
            <w:lang w:eastAsia="en-US"/>
          </w:rPr>
          <w:t>п. 8</w:t>
        </w:r>
        <w:r w:rsidR="00855CDD" w:rsidRPr="00891C78">
          <w:rPr>
            <w:rFonts w:ascii="Times New Roman" w:eastAsiaTheme="minorHAnsi" w:hAnsi="Times New Roman" w:cs="Times New Roman"/>
            <w:sz w:val="24"/>
            <w:szCs w:val="24"/>
            <w:lang w:eastAsia="en-US"/>
          </w:rPr>
          <w:t>.</w:t>
        </w:r>
      </w:hyperlink>
      <w:r w:rsidR="00855CDD" w:rsidRPr="00891C78">
        <w:rPr>
          <w:rFonts w:ascii="Times New Roman" w:eastAsiaTheme="minorHAnsi" w:hAnsi="Times New Roman" w:cs="Times New Roman"/>
          <w:sz w:val="24"/>
          <w:szCs w:val="24"/>
          <w:lang w:eastAsia="en-US"/>
        </w:rPr>
        <w:t>4 контракта, спор передается в арбитражный суд г. Москвы.</w:t>
      </w:r>
    </w:p>
    <w:p w:rsidR="00855CDD" w:rsidRPr="00891C78" w:rsidRDefault="00C96C69" w:rsidP="00855CDD">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7</w:t>
      </w:r>
      <w:r w:rsidR="00855CDD" w:rsidRPr="00891C78">
        <w:rPr>
          <w:rFonts w:ascii="Times New Roman" w:eastAsiaTheme="minorHAnsi" w:hAnsi="Times New Roman" w:cs="Times New Roman"/>
          <w:sz w:val="24"/>
          <w:szCs w:val="24"/>
          <w:lang w:eastAsia="en-US"/>
        </w:rPr>
        <w:t>.6. Уведомления или сообщения одной Стороны, направленные другой Стороне, должны составляться в письменном виде и направляться по электронной почте либо по адресу Стороны, указанному в контракте. Уведомления или сообщения, направленные по электронной почте, должны дополнительно подтверждаться Стороной курьерской или заказной почтой не позднее 7 (семи) календарных дней с момента направления соответствующего уведомления или сообщения. Стороны обязаны немедленно уведомлять друг друга об измене</w:t>
      </w:r>
      <w:r w:rsidR="002600F8" w:rsidRPr="00891C78">
        <w:rPr>
          <w:rFonts w:ascii="Times New Roman" w:eastAsiaTheme="minorHAnsi" w:hAnsi="Times New Roman" w:cs="Times New Roman"/>
          <w:sz w:val="24"/>
          <w:szCs w:val="24"/>
          <w:lang w:eastAsia="en-US"/>
        </w:rPr>
        <w:t>нии реквизитов, указанных в п. 9</w:t>
      </w:r>
      <w:r w:rsidR="00855CDD" w:rsidRPr="00891C78">
        <w:rPr>
          <w:rFonts w:ascii="Times New Roman" w:eastAsiaTheme="minorHAnsi" w:hAnsi="Times New Roman" w:cs="Times New Roman"/>
          <w:sz w:val="24"/>
          <w:szCs w:val="24"/>
          <w:lang w:eastAsia="en-US"/>
        </w:rPr>
        <w:t xml:space="preserve"> контракта либо иных изменений, предусмотренных законодательством РФ, которые могут возникнуть у сторон. Сторона, своевременно не уведомившая другую Сторону об изменении, несет риски и убытки, которые могут у нее возникнуть в связи с исполнением другой Стороной своих обязательств.</w:t>
      </w:r>
    </w:p>
    <w:p w:rsidR="00855CDD" w:rsidRPr="00891C78" w:rsidRDefault="00855CDD" w:rsidP="00855CDD">
      <w:pPr>
        <w:spacing w:before="120"/>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Приложение № 1 – «Техническое задание»</w:t>
      </w:r>
    </w:p>
    <w:p w:rsidR="00855CDD" w:rsidRPr="00891C78" w:rsidRDefault="00855CDD" w:rsidP="002600F8">
      <w:pPr>
        <w:keepNext/>
        <w:numPr>
          <w:ilvl w:val="0"/>
          <w:numId w:val="25"/>
        </w:numPr>
        <w:spacing w:before="120" w:after="0" w:line="240" w:lineRule="auto"/>
        <w:ind w:left="284" w:hanging="284"/>
        <w:jc w:val="center"/>
        <w:outlineLvl w:val="0"/>
        <w:rPr>
          <w:rFonts w:ascii="Times New Roman" w:eastAsia="Times New Roman" w:hAnsi="Times New Roman" w:cs="Times New Roman"/>
          <w:b/>
          <w:bCs/>
          <w:kern w:val="32"/>
          <w:sz w:val="24"/>
          <w:szCs w:val="24"/>
        </w:rPr>
      </w:pPr>
      <w:r w:rsidRPr="00891C78">
        <w:rPr>
          <w:rFonts w:ascii="Times New Roman" w:eastAsia="Times New Roman" w:hAnsi="Times New Roman" w:cs="Times New Roman"/>
          <w:b/>
          <w:bCs/>
          <w:kern w:val="32"/>
          <w:sz w:val="24"/>
          <w:szCs w:val="24"/>
        </w:rPr>
        <w:t>Адреса и банковские реквизиты</w:t>
      </w:r>
    </w:p>
    <w:p w:rsidR="00855CDD" w:rsidRPr="00891C78" w:rsidRDefault="00855CDD" w:rsidP="00855CDD">
      <w:pPr>
        <w:rPr>
          <w:rFonts w:ascii="Times New Roman" w:eastAsiaTheme="minorHAnsi" w:hAnsi="Times New Roman" w:cs="Times New Roman"/>
          <w:sz w:val="24"/>
          <w:szCs w:val="24"/>
        </w:rPr>
      </w:pPr>
    </w:p>
    <w:tbl>
      <w:tblPr>
        <w:tblW w:w="10773" w:type="dxa"/>
        <w:tblInd w:w="108" w:type="dxa"/>
        <w:tblLook w:val="0000" w:firstRow="0" w:lastRow="0" w:firstColumn="0" w:lastColumn="0" w:noHBand="0" w:noVBand="0"/>
      </w:tblPr>
      <w:tblGrid>
        <w:gridCol w:w="5245"/>
        <w:gridCol w:w="5528"/>
      </w:tblGrid>
      <w:tr w:rsidR="00855CDD" w:rsidRPr="00891C78" w:rsidTr="009E1ABC">
        <w:trPr>
          <w:trHeight w:val="5386"/>
        </w:trPr>
        <w:tc>
          <w:tcPr>
            <w:tcW w:w="5245" w:type="dxa"/>
          </w:tcPr>
          <w:p w:rsidR="00855CDD" w:rsidRPr="00891C78" w:rsidRDefault="00855CDD" w:rsidP="003F7C21">
            <w:pPr>
              <w:spacing w:after="120"/>
              <w:jc w:val="both"/>
              <w:rPr>
                <w:rFonts w:ascii="Times New Roman" w:eastAsiaTheme="minorHAnsi" w:hAnsi="Times New Roman" w:cs="Times New Roman"/>
                <w:b/>
                <w:bCs/>
                <w:sz w:val="24"/>
                <w:szCs w:val="24"/>
                <w:lang w:eastAsia="en-US"/>
              </w:rPr>
            </w:pPr>
            <w:r w:rsidRPr="00891C78">
              <w:rPr>
                <w:rFonts w:ascii="Times New Roman" w:eastAsiaTheme="minorHAnsi" w:hAnsi="Times New Roman" w:cs="Times New Roman"/>
                <w:b/>
                <w:bCs/>
                <w:sz w:val="24"/>
                <w:szCs w:val="24"/>
                <w:lang w:eastAsia="en-US"/>
              </w:rPr>
              <w:t>Исполнитель:</w:t>
            </w:r>
          </w:p>
          <w:p w:rsidR="000C628D" w:rsidRPr="00891C78" w:rsidRDefault="000C628D" w:rsidP="000C628D">
            <w:pPr>
              <w:spacing w:after="0" w:line="240" w:lineRule="auto"/>
              <w:rPr>
                <w:rFonts w:ascii="Times New Roman" w:hAnsi="Times New Roman" w:cs="Times New Roman"/>
                <w:sz w:val="24"/>
                <w:szCs w:val="24"/>
              </w:rPr>
            </w:pPr>
          </w:p>
          <w:p w:rsidR="00855CDD" w:rsidRPr="00891C78" w:rsidRDefault="00855CDD" w:rsidP="003F7C21">
            <w:pPr>
              <w:spacing w:after="0" w:line="240" w:lineRule="auto"/>
              <w:jc w:val="both"/>
              <w:rPr>
                <w:rFonts w:ascii="Times New Roman" w:hAnsi="Times New Roman" w:cs="Times New Roman"/>
                <w:sz w:val="24"/>
                <w:szCs w:val="24"/>
              </w:rPr>
            </w:pPr>
          </w:p>
          <w:p w:rsidR="00855CDD" w:rsidRPr="00891C78" w:rsidRDefault="00855CDD" w:rsidP="003F7C21">
            <w:pPr>
              <w:jc w:val="both"/>
              <w:rPr>
                <w:rFonts w:ascii="Times New Roman" w:eastAsiaTheme="minorHAnsi" w:hAnsi="Times New Roman" w:cs="Times New Roman"/>
                <w:sz w:val="24"/>
                <w:szCs w:val="24"/>
                <w:lang w:eastAsia="en-US"/>
              </w:rPr>
            </w:pPr>
          </w:p>
        </w:tc>
        <w:tc>
          <w:tcPr>
            <w:tcW w:w="5528" w:type="dxa"/>
          </w:tcPr>
          <w:p w:rsidR="00855CDD" w:rsidRPr="00891C78" w:rsidRDefault="00855CDD" w:rsidP="003F7C21">
            <w:pPr>
              <w:spacing w:after="120"/>
              <w:jc w:val="both"/>
              <w:rPr>
                <w:rFonts w:ascii="Times New Roman" w:eastAsiaTheme="minorHAnsi" w:hAnsi="Times New Roman" w:cs="Times New Roman"/>
                <w:b/>
                <w:sz w:val="24"/>
                <w:szCs w:val="24"/>
                <w:lang w:eastAsia="en-US"/>
              </w:rPr>
            </w:pPr>
            <w:r w:rsidRPr="00891C78">
              <w:rPr>
                <w:rFonts w:ascii="Times New Roman" w:eastAsiaTheme="minorHAnsi" w:hAnsi="Times New Roman" w:cs="Times New Roman"/>
                <w:b/>
                <w:sz w:val="24"/>
                <w:szCs w:val="24"/>
                <w:lang w:eastAsia="en-US"/>
              </w:rPr>
              <w:t>Заказчик:</w:t>
            </w:r>
          </w:p>
          <w:p w:rsidR="00F52226" w:rsidRPr="00891C78" w:rsidRDefault="00F52226" w:rsidP="00F52226">
            <w:pPr>
              <w:suppressLineNumbers/>
              <w:suppressAutoHyphens/>
              <w:spacing w:after="0" w:line="240" w:lineRule="auto"/>
              <w:rPr>
                <w:rFonts w:ascii="Times New Roman" w:eastAsia="Times New Roman" w:hAnsi="Times New Roman" w:cs="Times New Roman"/>
                <w:b/>
                <w:color w:val="00000A"/>
                <w:sz w:val="24"/>
                <w:szCs w:val="24"/>
                <w:lang w:eastAsia="ar-SA"/>
              </w:rPr>
            </w:pPr>
            <w:r w:rsidRPr="00891C78">
              <w:rPr>
                <w:rFonts w:ascii="Times New Roman" w:eastAsia="Times New Roman" w:hAnsi="Times New Roman" w:cs="Times New Roman"/>
                <w:b/>
                <w:color w:val="00000A"/>
                <w:sz w:val="24"/>
                <w:szCs w:val="24"/>
                <w:lang w:eastAsia="ar-SA"/>
              </w:rPr>
              <w:t>ФГБУ НЦСМ ФМБА России</w:t>
            </w:r>
          </w:p>
          <w:p w:rsidR="00F52226" w:rsidRPr="00891C78" w:rsidRDefault="00F52226" w:rsidP="00F52226">
            <w:pPr>
              <w:suppressLineNumbers/>
              <w:suppressAutoHyphens/>
              <w:spacing w:after="0" w:line="240" w:lineRule="auto"/>
              <w:rPr>
                <w:rFonts w:ascii="Times New Roman" w:eastAsia="Times New Roman" w:hAnsi="Times New Roman" w:cs="Times New Roman"/>
                <w:color w:val="00000A"/>
                <w:sz w:val="24"/>
                <w:szCs w:val="24"/>
                <w:lang w:eastAsia="ar-SA"/>
              </w:rPr>
            </w:pPr>
            <w:r w:rsidRPr="00891C78">
              <w:rPr>
                <w:rFonts w:ascii="Times New Roman" w:eastAsia="Times New Roman" w:hAnsi="Times New Roman" w:cs="Times New Roman"/>
                <w:color w:val="00000A"/>
                <w:sz w:val="24"/>
                <w:szCs w:val="24"/>
                <w:lang w:eastAsia="ar-SA"/>
              </w:rPr>
              <w:t xml:space="preserve">121059 г. Москва, ул. Большая </w:t>
            </w:r>
            <w:proofErr w:type="spellStart"/>
            <w:r w:rsidRPr="00891C78">
              <w:rPr>
                <w:rFonts w:ascii="Times New Roman" w:eastAsia="Times New Roman" w:hAnsi="Times New Roman" w:cs="Times New Roman"/>
                <w:color w:val="00000A"/>
                <w:sz w:val="24"/>
                <w:szCs w:val="24"/>
                <w:lang w:eastAsia="ar-SA"/>
              </w:rPr>
              <w:t>Дорогомиловская</w:t>
            </w:r>
            <w:proofErr w:type="spellEnd"/>
            <w:r w:rsidRPr="00891C78">
              <w:rPr>
                <w:rFonts w:ascii="Times New Roman" w:eastAsia="Times New Roman" w:hAnsi="Times New Roman" w:cs="Times New Roman"/>
                <w:color w:val="00000A"/>
                <w:sz w:val="24"/>
                <w:szCs w:val="24"/>
                <w:lang w:eastAsia="ar-SA"/>
              </w:rPr>
              <w:t>, д.5</w:t>
            </w:r>
          </w:p>
          <w:p w:rsidR="00F52226" w:rsidRPr="00891C78" w:rsidRDefault="00F52226" w:rsidP="00F52226">
            <w:pPr>
              <w:suppressLineNumbers/>
              <w:suppressAutoHyphens/>
              <w:spacing w:after="0" w:line="240" w:lineRule="auto"/>
              <w:rPr>
                <w:rFonts w:ascii="Times New Roman" w:eastAsia="Times New Roman" w:hAnsi="Times New Roman" w:cs="Times New Roman"/>
                <w:color w:val="00000A"/>
                <w:sz w:val="24"/>
                <w:szCs w:val="24"/>
                <w:lang w:eastAsia="ar-SA"/>
              </w:rPr>
            </w:pPr>
            <w:r w:rsidRPr="00891C78">
              <w:rPr>
                <w:rFonts w:ascii="Times New Roman" w:eastAsia="Times New Roman" w:hAnsi="Times New Roman" w:cs="Times New Roman"/>
                <w:color w:val="00000A"/>
                <w:sz w:val="24"/>
                <w:szCs w:val="24"/>
                <w:lang w:eastAsia="ar-SA"/>
              </w:rPr>
              <w:t>тел.: (499) 795-68-04, 795-68-87</w:t>
            </w:r>
          </w:p>
          <w:p w:rsidR="00F52226" w:rsidRPr="00891C78" w:rsidRDefault="00C156DA" w:rsidP="00F52226">
            <w:pPr>
              <w:suppressAutoHyphens/>
              <w:spacing w:after="0" w:line="240" w:lineRule="auto"/>
              <w:rPr>
                <w:rFonts w:ascii="Times New Roman" w:eastAsia="Calibri" w:hAnsi="Times New Roman" w:cs="Times New Roman"/>
                <w:color w:val="00000A"/>
                <w:sz w:val="24"/>
                <w:szCs w:val="24"/>
              </w:rPr>
            </w:pPr>
            <w:hyperlink r:id="rId9">
              <w:r w:rsidR="00F52226" w:rsidRPr="00891C78">
                <w:rPr>
                  <w:rFonts w:ascii="Times New Roman" w:eastAsia="Times New Roman" w:hAnsi="Times New Roman" w:cs="Times New Roman"/>
                  <w:color w:val="0000FF"/>
                  <w:sz w:val="24"/>
                  <w:szCs w:val="24"/>
                  <w:u w:val="single"/>
                  <w:lang w:val="en-US"/>
                </w:rPr>
                <w:t>odo</w:t>
              </w:r>
              <w:r w:rsidR="00F52226" w:rsidRPr="00891C78">
                <w:rPr>
                  <w:rFonts w:ascii="Times New Roman" w:eastAsia="Times New Roman" w:hAnsi="Times New Roman" w:cs="Times New Roman"/>
                  <w:color w:val="0000FF"/>
                  <w:sz w:val="24"/>
                  <w:szCs w:val="24"/>
                  <w:u w:val="single"/>
                </w:rPr>
                <w:t>_</w:t>
              </w:r>
              <w:r w:rsidR="00F52226" w:rsidRPr="00891C78">
                <w:rPr>
                  <w:rFonts w:ascii="Times New Roman" w:eastAsia="Times New Roman" w:hAnsi="Times New Roman" w:cs="Times New Roman"/>
                  <w:color w:val="0000FF"/>
                  <w:sz w:val="24"/>
                  <w:szCs w:val="24"/>
                  <w:u w:val="single"/>
                  <w:lang w:val="en-US"/>
                </w:rPr>
                <w:t>csm</w:t>
              </w:r>
              <w:r w:rsidR="00F52226" w:rsidRPr="00891C78">
                <w:rPr>
                  <w:rFonts w:ascii="Times New Roman" w:eastAsia="Times New Roman" w:hAnsi="Times New Roman" w:cs="Times New Roman"/>
                  <w:color w:val="0000FF"/>
                  <w:sz w:val="24"/>
                  <w:szCs w:val="24"/>
                  <w:u w:val="single"/>
                </w:rPr>
                <w:t>@</w:t>
              </w:r>
              <w:r w:rsidR="00F52226" w:rsidRPr="00891C78">
                <w:rPr>
                  <w:rFonts w:ascii="Times New Roman" w:eastAsia="Times New Roman" w:hAnsi="Times New Roman" w:cs="Times New Roman"/>
                  <w:color w:val="0000FF"/>
                  <w:sz w:val="24"/>
                  <w:szCs w:val="24"/>
                  <w:u w:val="single"/>
                  <w:lang w:val="en-US"/>
                </w:rPr>
                <w:t>sportfmba</w:t>
              </w:r>
              <w:r w:rsidR="00F52226" w:rsidRPr="00891C78">
                <w:rPr>
                  <w:rFonts w:ascii="Times New Roman" w:eastAsia="Times New Roman" w:hAnsi="Times New Roman" w:cs="Times New Roman"/>
                  <w:color w:val="0000FF"/>
                  <w:sz w:val="24"/>
                  <w:szCs w:val="24"/>
                  <w:u w:val="single"/>
                </w:rPr>
                <w:t>.</w:t>
              </w:r>
              <w:proofErr w:type="spellStart"/>
              <w:r w:rsidR="00F52226" w:rsidRPr="00891C78">
                <w:rPr>
                  <w:rFonts w:ascii="Times New Roman" w:eastAsia="Times New Roman" w:hAnsi="Times New Roman" w:cs="Times New Roman"/>
                  <w:color w:val="0000FF"/>
                  <w:sz w:val="24"/>
                  <w:szCs w:val="24"/>
                  <w:u w:val="single"/>
                  <w:lang w:val="en-US"/>
                </w:rPr>
                <w:t>ru</w:t>
              </w:r>
              <w:proofErr w:type="spellEnd"/>
            </w:hyperlink>
          </w:p>
          <w:p w:rsidR="00F52226" w:rsidRPr="00891C78" w:rsidRDefault="00F52226" w:rsidP="00F52226">
            <w:pPr>
              <w:suppressLineNumbers/>
              <w:suppressAutoHyphens/>
              <w:spacing w:after="0" w:line="240" w:lineRule="auto"/>
              <w:rPr>
                <w:rFonts w:ascii="Times New Roman" w:eastAsia="Times New Roman" w:hAnsi="Times New Roman" w:cs="Times New Roman"/>
                <w:color w:val="00000A"/>
                <w:sz w:val="24"/>
                <w:szCs w:val="24"/>
                <w:lang w:eastAsia="ar-SA"/>
              </w:rPr>
            </w:pPr>
            <w:r w:rsidRPr="00891C78">
              <w:rPr>
                <w:rFonts w:ascii="Times New Roman" w:eastAsia="Times New Roman" w:hAnsi="Times New Roman" w:cs="Times New Roman"/>
                <w:color w:val="00000A"/>
                <w:sz w:val="24"/>
                <w:szCs w:val="24"/>
                <w:lang w:eastAsia="ar-SA"/>
              </w:rPr>
              <w:t>ИНН/КПП 7730102110/773001001</w:t>
            </w:r>
          </w:p>
          <w:p w:rsidR="00F52226" w:rsidRPr="00891C78" w:rsidRDefault="00F52226" w:rsidP="00F52226">
            <w:pPr>
              <w:suppressLineNumbers/>
              <w:suppressAutoHyphens/>
              <w:spacing w:after="0" w:line="240" w:lineRule="auto"/>
              <w:rPr>
                <w:rFonts w:ascii="Times New Roman" w:eastAsia="Times New Roman" w:hAnsi="Times New Roman" w:cs="Times New Roman"/>
                <w:color w:val="00000A"/>
                <w:sz w:val="24"/>
                <w:szCs w:val="24"/>
                <w:lang w:eastAsia="ar-SA"/>
              </w:rPr>
            </w:pPr>
            <w:r w:rsidRPr="00891C78">
              <w:rPr>
                <w:rFonts w:ascii="Times New Roman" w:eastAsia="Times New Roman" w:hAnsi="Times New Roman" w:cs="Times New Roman"/>
                <w:color w:val="00000A"/>
                <w:sz w:val="24"/>
                <w:szCs w:val="24"/>
                <w:lang w:eastAsia="ar-SA"/>
              </w:rPr>
              <w:t>ОКПО 01909913</w:t>
            </w:r>
          </w:p>
          <w:p w:rsidR="00F52226" w:rsidRPr="00891C78" w:rsidRDefault="00F52226" w:rsidP="00F52226">
            <w:pPr>
              <w:suppressLineNumbers/>
              <w:suppressAutoHyphens/>
              <w:spacing w:after="0" w:line="240" w:lineRule="auto"/>
              <w:rPr>
                <w:rFonts w:ascii="Times New Roman" w:eastAsia="Times New Roman" w:hAnsi="Times New Roman" w:cs="Times New Roman"/>
                <w:color w:val="00000A"/>
                <w:sz w:val="24"/>
                <w:szCs w:val="24"/>
                <w:lang w:eastAsia="ar-SA"/>
              </w:rPr>
            </w:pPr>
            <w:r w:rsidRPr="00891C78">
              <w:rPr>
                <w:rFonts w:ascii="Times New Roman" w:eastAsia="Times New Roman" w:hAnsi="Times New Roman" w:cs="Times New Roman"/>
                <w:color w:val="00000A"/>
                <w:sz w:val="24"/>
                <w:szCs w:val="24"/>
                <w:lang w:eastAsia="ar-SA"/>
              </w:rPr>
              <w:t>ОКТМО 45318000</w:t>
            </w:r>
          </w:p>
          <w:p w:rsidR="00F52226" w:rsidRPr="00891C78" w:rsidRDefault="00F52226" w:rsidP="00F52226">
            <w:pPr>
              <w:suppressLineNumbers/>
              <w:suppressAutoHyphens/>
              <w:spacing w:after="0" w:line="240" w:lineRule="auto"/>
              <w:rPr>
                <w:rFonts w:ascii="Times New Roman" w:eastAsia="Times New Roman" w:hAnsi="Times New Roman" w:cs="Times New Roman"/>
                <w:color w:val="00000A"/>
                <w:sz w:val="24"/>
                <w:szCs w:val="24"/>
                <w:lang w:eastAsia="ar-SA"/>
              </w:rPr>
            </w:pPr>
            <w:r w:rsidRPr="00891C78">
              <w:rPr>
                <w:rFonts w:ascii="Times New Roman" w:eastAsia="Times New Roman" w:hAnsi="Times New Roman" w:cs="Times New Roman"/>
                <w:color w:val="00000A"/>
                <w:sz w:val="24"/>
                <w:szCs w:val="24"/>
                <w:lang w:eastAsia="ar-SA"/>
              </w:rPr>
              <w:t>Банковские реквизиты:</w:t>
            </w:r>
          </w:p>
          <w:p w:rsidR="00F52226" w:rsidRPr="00891C78" w:rsidRDefault="00F52226" w:rsidP="00F52226">
            <w:pPr>
              <w:suppressLineNumbers/>
              <w:suppressAutoHyphens/>
              <w:spacing w:after="0" w:line="240" w:lineRule="auto"/>
              <w:rPr>
                <w:rFonts w:ascii="Times New Roman" w:eastAsia="Times New Roman" w:hAnsi="Times New Roman" w:cs="Times New Roman"/>
                <w:bCs/>
                <w:color w:val="00000A"/>
                <w:sz w:val="24"/>
                <w:szCs w:val="24"/>
                <w:lang w:eastAsia="ar-SA"/>
              </w:rPr>
            </w:pPr>
            <w:r w:rsidRPr="00891C78">
              <w:rPr>
                <w:rFonts w:ascii="Times New Roman" w:eastAsia="Times New Roman" w:hAnsi="Times New Roman" w:cs="Times New Roman"/>
                <w:bCs/>
                <w:color w:val="00000A"/>
                <w:sz w:val="24"/>
                <w:szCs w:val="24"/>
                <w:lang w:eastAsia="ar-SA"/>
              </w:rPr>
              <w:t>Наименование банка ОКЦ № 1 ГУ Банка России по ЦФО//УФК по г. Москве г. Москва</w:t>
            </w:r>
          </w:p>
          <w:p w:rsidR="00F52226" w:rsidRPr="00891C78" w:rsidRDefault="00F52226" w:rsidP="00F52226">
            <w:pPr>
              <w:suppressLineNumbers/>
              <w:suppressAutoHyphens/>
              <w:spacing w:after="0" w:line="240" w:lineRule="auto"/>
              <w:rPr>
                <w:rFonts w:ascii="Times New Roman" w:eastAsia="Times New Roman" w:hAnsi="Times New Roman" w:cs="Times New Roman"/>
                <w:bCs/>
                <w:color w:val="00000A"/>
                <w:sz w:val="24"/>
                <w:szCs w:val="24"/>
                <w:lang w:eastAsia="ar-SA"/>
              </w:rPr>
            </w:pPr>
            <w:r w:rsidRPr="00891C78">
              <w:rPr>
                <w:rFonts w:ascii="Times New Roman" w:eastAsia="Times New Roman" w:hAnsi="Times New Roman" w:cs="Times New Roman"/>
                <w:bCs/>
                <w:color w:val="00000A"/>
                <w:sz w:val="24"/>
                <w:szCs w:val="24"/>
                <w:lang w:eastAsia="ar-SA"/>
              </w:rPr>
              <w:t>Казначейский (расчетный) счет 03214643000000017300</w:t>
            </w:r>
          </w:p>
          <w:p w:rsidR="00F52226" w:rsidRPr="00891C78" w:rsidRDefault="00F52226" w:rsidP="00F52226">
            <w:pPr>
              <w:suppressLineNumbers/>
              <w:suppressAutoHyphens/>
              <w:spacing w:after="0" w:line="240" w:lineRule="auto"/>
              <w:rPr>
                <w:rFonts w:ascii="Times New Roman" w:eastAsia="Times New Roman" w:hAnsi="Times New Roman" w:cs="Times New Roman"/>
                <w:bCs/>
                <w:color w:val="00000A"/>
                <w:sz w:val="24"/>
                <w:szCs w:val="24"/>
                <w:lang w:eastAsia="ar-SA"/>
              </w:rPr>
            </w:pPr>
            <w:r w:rsidRPr="00891C78">
              <w:rPr>
                <w:rFonts w:ascii="Times New Roman" w:eastAsia="Times New Roman" w:hAnsi="Times New Roman" w:cs="Times New Roman"/>
                <w:bCs/>
                <w:color w:val="00000A"/>
                <w:sz w:val="24"/>
                <w:szCs w:val="24"/>
                <w:lang w:eastAsia="ar-SA"/>
              </w:rPr>
              <w:t>БИК</w:t>
            </w:r>
            <w:r w:rsidRPr="00891C78">
              <w:rPr>
                <w:rFonts w:ascii="Times New Roman" w:eastAsia="Times New Roman" w:hAnsi="Times New Roman" w:cs="Times New Roman"/>
                <w:bCs/>
                <w:color w:val="00000A"/>
                <w:sz w:val="24"/>
                <w:szCs w:val="24"/>
                <w:lang w:eastAsia="ar-SA"/>
              </w:rPr>
              <w:tab/>
              <w:t>004525988</w:t>
            </w:r>
          </w:p>
          <w:p w:rsidR="00F52226" w:rsidRPr="00891C78" w:rsidRDefault="00F52226" w:rsidP="00F52226">
            <w:pPr>
              <w:suppressLineNumbers/>
              <w:suppressAutoHyphens/>
              <w:spacing w:after="0" w:line="240" w:lineRule="auto"/>
              <w:rPr>
                <w:rFonts w:ascii="Times New Roman" w:eastAsia="Times New Roman" w:hAnsi="Times New Roman" w:cs="Times New Roman"/>
                <w:bCs/>
                <w:color w:val="00000A"/>
                <w:sz w:val="24"/>
                <w:szCs w:val="24"/>
                <w:lang w:eastAsia="ar-SA"/>
              </w:rPr>
            </w:pPr>
            <w:r w:rsidRPr="00891C78">
              <w:rPr>
                <w:rFonts w:ascii="Times New Roman" w:eastAsia="Times New Roman" w:hAnsi="Times New Roman" w:cs="Times New Roman"/>
                <w:bCs/>
                <w:color w:val="00000A"/>
                <w:sz w:val="24"/>
                <w:szCs w:val="24"/>
                <w:lang w:eastAsia="ar-SA"/>
              </w:rPr>
              <w:t>Получатель</w:t>
            </w:r>
            <w:r w:rsidRPr="00891C78">
              <w:rPr>
                <w:rFonts w:ascii="Times New Roman" w:eastAsia="Times New Roman" w:hAnsi="Times New Roman" w:cs="Times New Roman"/>
                <w:bCs/>
                <w:color w:val="00000A"/>
                <w:sz w:val="24"/>
                <w:szCs w:val="24"/>
                <w:lang w:eastAsia="ar-SA"/>
              </w:rPr>
              <w:tab/>
              <w:t xml:space="preserve">УФК по г. Москве (ФГБУ НЦСМ ФМБА России </w:t>
            </w:r>
            <w:proofErr w:type="gramStart"/>
            <w:r w:rsidRPr="00891C78">
              <w:rPr>
                <w:rFonts w:ascii="Times New Roman" w:eastAsia="Times New Roman" w:hAnsi="Times New Roman" w:cs="Times New Roman"/>
                <w:bCs/>
                <w:color w:val="00000A"/>
                <w:sz w:val="24"/>
                <w:szCs w:val="24"/>
                <w:lang w:eastAsia="ar-SA"/>
              </w:rPr>
              <w:t>л</w:t>
            </w:r>
            <w:proofErr w:type="gramEnd"/>
            <w:r w:rsidRPr="00891C78">
              <w:rPr>
                <w:rFonts w:ascii="Times New Roman" w:eastAsia="Times New Roman" w:hAnsi="Times New Roman" w:cs="Times New Roman"/>
                <w:bCs/>
                <w:color w:val="00000A"/>
                <w:sz w:val="24"/>
                <w:szCs w:val="24"/>
                <w:lang w:eastAsia="ar-SA"/>
              </w:rPr>
              <w:t>/с 20736Ч07610)</w:t>
            </w:r>
          </w:p>
          <w:p w:rsidR="00F52226" w:rsidRPr="00891C78" w:rsidRDefault="00F52226" w:rsidP="00F52226">
            <w:pPr>
              <w:suppressLineNumbers/>
              <w:suppressAutoHyphens/>
              <w:spacing w:after="0" w:line="240" w:lineRule="auto"/>
              <w:rPr>
                <w:rFonts w:ascii="Times New Roman" w:eastAsia="Times New Roman" w:hAnsi="Times New Roman" w:cs="Times New Roman"/>
                <w:bCs/>
                <w:color w:val="00000A"/>
                <w:sz w:val="24"/>
                <w:szCs w:val="24"/>
                <w:lang w:eastAsia="ar-SA"/>
              </w:rPr>
            </w:pPr>
            <w:r w:rsidRPr="00891C78">
              <w:rPr>
                <w:rFonts w:ascii="Times New Roman" w:eastAsia="Times New Roman" w:hAnsi="Times New Roman" w:cs="Times New Roman"/>
                <w:bCs/>
                <w:color w:val="00000A"/>
                <w:sz w:val="24"/>
                <w:szCs w:val="24"/>
                <w:lang w:eastAsia="ar-SA"/>
              </w:rPr>
              <w:t>Единый казначейский счет (ЕКС) 40102810545370000003</w:t>
            </w:r>
          </w:p>
          <w:p w:rsidR="00855CDD" w:rsidRPr="00891C78" w:rsidRDefault="00855CDD" w:rsidP="00730D30">
            <w:pPr>
              <w:spacing w:after="0" w:line="240" w:lineRule="auto"/>
              <w:rPr>
                <w:rFonts w:ascii="Times New Roman" w:eastAsiaTheme="minorHAnsi" w:hAnsi="Times New Roman" w:cs="Times New Roman"/>
                <w:sz w:val="24"/>
                <w:szCs w:val="24"/>
                <w:lang w:eastAsia="en-US"/>
              </w:rPr>
            </w:pPr>
          </w:p>
        </w:tc>
      </w:tr>
      <w:tr w:rsidR="00855CDD" w:rsidRPr="00891C78" w:rsidTr="003F7C21">
        <w:tc>
          <w:tcPr>
            <w:tcW w:w="5245" w:type="dxa"/>
          </w:tcPr>
          <w:p w:rsidR="00855CDD" w:rsidRPr="00891C78" w:rsidRDefault="00855CDD" w:rsidP="003F7C21">
            <w:pPr>
              <w:spacing w:after="120"/>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Подпись:</w:t>
            </w:r>
          </w:p>
          <w:p w:rsidR="009E1ABC" w:rsidRPr="00891C78" w:rsidRDefault="009E1ABC" w:rsidP="003F7C21">
            <w:pPr>
              <w:spacing w:after="120"/>
              <w:jc w:val="both"/>
              <w:rPr>
                <w:rFonts w:ascii="Times New Roman" w:eastAsiaTheme="minorHAnsi" w:hAnsi="Times New Roman" w:cs="Times New Roman"/>
                <w:sz w:val="24"/>
                <w:szCs w:val="24"/>
                <w:lang w:eastAsia="en-US"/>
              </w:rPr>
            </w:pPr>
          </w:p>
          <w:p w:rsidR="00855CDD" w:rsidRPr="00891C78" w:rsidRDefault="00855CDD" w:rsidP="003F7C21">
            <w:pPr>
              <w:ind w:left="680" w:hanging="680"/>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________________</w:t>
            </w:r>
            <w:r w:rsidR="009E1ABC" w:rsidRPr="00891C78">
              <w:rPr>
                <w:rFonts w:ascii="Times New Roman" w:hAnsi="Times New Roman" w:cs="Times New Roman"/>
                <w:sz w:val="24"/>
                <w:szCs w:val="24"/>
              </w:rPr>
              <w:t xml:space="preserve"> </w:t>
            </w:r>
            <w:r w:rsidR="009E4F42" w:rsidRPr="00891C78">
              <w:rPr>
                <w:rFonts w:ascii="Times New Roman" w:eastAsiaTheme="minorHAnsi" w:hAnsi="Times New Roman" w:cs="Times New Roman"/>
                <w:sz w:val="24"/>
                <w:szCs w:val="24"/>
                <w:lang w:eastAsia="en-US"/>
              </w:rPr>
              <w:t>___________</w:t>
            </w:r>
            <w:r w:rsidR="000C628D" w:rsidRPr="00891C78">
              <w:rPr>
                <w:rFonts w:ascii="Times New Roman" w:eastAsiaTheme="minorHAnsi" w:hAnsi="Times New Roman" w:cs="Times New Roman"/>
                <w:sz w:val="24"/>
                <w:szCs w:val="24"/>
                <w:lang w:eastAsia="en-US"/>
              </w:rPr>
              <w:t xml:space="preserve"> </w:t>
            </w:r>
          </w:p>
          <w:p w:rsidR="00855CDD" w:rsidRPr="00891C78" w:rsidRDefault="00855CDD" w:rsidP="003F7C21">
            <w:pPr>
              <w:ind w:left="680" w:hanging="680"/>
              <w:jc w:val="both"/>
              <w:rPr>
                <w:rFonts w:ascii="Times New Roman" w:eastAsiaTheme="minorHAnsi" w:hAnsi="Times New Roman" w:cs="Times New Roman"/>
                <w:sz w:val="24"/>
                <w:szCs w:val="24"/>
                <w:lang w:eastAsia="en-US"/>
              </w:rPr>
            </w:pPr>
          </w:p>
        </w:tc>
        <w:tc>
          <w:tcPr>
            <w:tcW w:w="5528" w:type="dxa"/>
          </w:tcPr>
          <w:p w:rsidR="00855CDD" w:rsidRPr="00891C78" w:rsidRDefault="00855CDD" w:rsidP="003F7C21">
            <w:pPr>
              <w:spacing w:after="120"/>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Подпись:</w:t>
            </w:r>
          </w:p>
          <w:p w:rsidR="009E1ABC" w:rsidRPr="00891C78" w:rsidRDefault="009E1ABC" w:rsidP="003F7C21">
            <w:pPr>
              <w:spacing w:after="120"/>
              <w:jc w:val="both"/>
              <w:rPr>
                <w:rFonts w:ascii="Times New Roman" w:eastAsiaTheme="minorHAnsi" w:hAnsi="Times New Roman" w:cs="Times New Roman"/>
                <w:sz w:val="24"/>
                <w:szCs w:val="24"/>
                <w:lang w:eastAsia="en-US"/>
              </w:rPr>
            </w:pPr>
          </w:p>
          <w:p w:rsidR="00855CDD" w:rsidRPr="00891C78" w:rsidRDefault="00855CDD" w:rsidP="00907070">
            <w:pPr>
              <w:ind w:left="680" w:hanging="680"/>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________________</w:t>
            </w:r>
            <w:r w:rsidR="009E1ABC" w:rsidRPr="00891C78">
              <w:rPr>
                <w:rFonts w:ascii="Times New Roman" w:eastAsiaTheme="minorHAnsi" w:hAnsi="Times New Roman" w:cs="Times New Roman"/>
                <w:sz w:val="24"/>
                <w:szCs w:val="24"/>
                <w:lang w:eastAsia="en-US"/>
              </w:rPr>
              <w:t xml:space="preserve"> </w:t>
            </w:r>
            <w:r w:rsidR="00907070" w:rsidRPr="00891C78">
              <w:rPr>
                <w:rFonts w:ascii="Times New Roman" w:eastAsiaTheme="minorHAnsi" w:hAnsi="Times New Roman" w:cs="Times New Roman"/>
                <w:sz w:val="24"/>
                <w:szCs w:val="24"/>
                <w:lang w:eastAsia="en-US"/>
              </w:rPr>
              <w:t>С.П. Зверович</w:t>
            </w:r>
          </w:p>
        </w:tc>
      </w:tr>
    </w:tbl>
    <w:p w:rsidR="009E1ABC" w:rsidRPr="00891C78" w:rsidRDefault="009E1ABC" w:rsidP="00855CDD">
      <w:pPr>
        <w:tabs>
          <w:tab w:val="left" w:pos="2744"/>
        </w:tabs>
        <w:jc w:val="center"/>
        <w:rPr>
          <w:rFonts w:ascii="Times New Roman" w:eastAsiaTheme="minorHAnsi" w:hAnsi="Times New Roman" w:cs="Times New Roman"/>
          <w:b/>
          <w:sz w:val="24"/>
          <w:szCs w:val="24"/>
          <w:lang w:eastAsia="en-US"/>
        </w:rPr>
      </w:pPr>
    </w:p>
    <w:p w:rsidR="009E1ABC" w:rsidRPr="00891C78" w:rsidRDefault="009E1ABC" w:rsidP="00855CDD">
      <w:pPr>
        <w:tabs>
          <w:tab w:val="left" w:pos="2744"/>
        </w:tabs>
        <w:jc w:val="center"/>
        <w:rPr>
          <w:rFonts w:ascii="Times New Roman" w:eastAsiaTheme="minorHAnsi" w:hAnsi="Times New Roman" w:cs="Times New Roman"/>
          <w:b/>
          <w:sz w:val="24"/>
          <w:szCs w:val="24"/>
          <w:lang w:eastAsia="en-US"/>
        </w:rPr>
        <w:sectPr w:rsidR="009E1ABC" w:rsidRPr="00891C78" w:rsidSect="0084247A">
          <w:pgSz w:w="11906" w:h="16838"/>
          <w:pgMar w:top="567" w:right="851" w:bottom="567" w:left="567" w:header="720" w:footer="720" w:gutter="0"/>
          <w:cols w:space="720"/>
          <w:noEndnote/>
          <w:docGrid w:linePitch="299"/>
        </w:sectPr>
      </w:pPr>
    </w:p>
    <w:p w:rsidR="009E1ABC" w:rsidRPr="00891C78" w:rsidRDefault="009E1ABC" w:rsidP="009E1ABC">
      <w:pPr>
        <w:spacing w:after="0" w:line="240" w:lineRule="auto"/>
        <w:jc w:val="right"/>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 xml:space="preserve">Приложение № 1 </w:t>
      </w:r>
    </w:p>
    <w:p w:rsidR="009E1ABC" w:rsidRPr="00891C78" w:rsidRDefault="009E1ABC" w:rsidP="009E1ABC">
      <w:pPr>
        <w:spacing w:after="0" w:line="240" w:lineRule="auto"/>
        <w:jc w:val="right"/>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 xml:space="preserve">к контракту об оказании услуг </w:t>
      </w:r>
    </w:p>
    <w:p w:rsidR="009E1ABC" w:rsidRPr="00891C78" w:rsidRDefault="009E1ABC" w:rsidP="009E1ABC">
      <w:pPr>
        <w:spacing w:after="0" w:line="240" w:lineRule="auto"/>
        <w:jc w:val="right"/>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 xml:space="preserve">№ </w:t>
      </w:r>
      <w:r w:rsidR="00C156DA">
        <w:rPr>
          <w:rFonts w:ascii="Times New Roman" w:eastAsiaTheme="minorHAnsi" w:hAnsi="Times New Roman" w:cs="Times New Roman"/>
          <w:sz w:val="24"/>
          <w:szCs w:val="24"/>
          <w:lang w:eastAsia="en-US"/>
        </w:rPr>
        <w:t>105Д/ЦСМ/26</w:t>
      </w:r>
      <w:r w:rsidRPr="00891C78">
        <w:rPr>
          <w:rFonts w:ascii="Times New Roman" w:eastAsiaTheme="minorHAnsi" w:hAnsi="Times New Roman" w:cs="Times New Roman"/>
          <w:sz w:val="24"/>
          <w:szCs w:val="24"/>
          <w:lang w:eastAsia="en-US"/>
        </w:rPr>
        <w:t xml:space="preserve"> от </w:t>
      </w:r>
      <w:r w:rsidR="00952BE1" w:rsidRPr="00891C78">
        <w:rPr>
          <w:rFonts w:ascii="Times New Roman" w:eastAsiaTheme="minorHAnsi" w:hAnsi="Times New Roman" w:cs="Times New Roman"/>
          <w:sz w:val="24"/>
          <w:szCs w:val="24"/>
          <w:lang w:eastAsia="en-US"/>
        </w:rPr>
        <w:t>«__» ____</w:t>
      </w:r>
      <w:r w:rsidR="003F4F6E" w:rsidRPr="00891C78">
        <w:rPr>
          <w:rFonts w:ascii="Times New Roman" w:eastAsiaTheme="minorHAnsi" w:hAnsi="Times New Roman" w:cs="Times New Roman"/>
          <w:sz w:val="24"/>
          <w:szCs w:val="24"/>
          <w:lang w:eastAsia="en-US"/>
        </w:rPr>
        <w:t>___</w:t>
      </w:r>
      <w:r w:rsidR="00952BE1" w:rsidRPr="00891C78">
        <w:rPr>
          <w:rFonts w:ascii="Times New Roman" w:eastAsiaTheme="minorHAnsi" w:hAnsi="Times New Roman" w:cs="Times New Roman"/>
          <w:sz w:val="24"/>
          <w:szCs w:val="24"/>
          <w:lang w:eastAsia="en-US"/>
        </w:rPr>
        <w:t>___</w:t>
      </w:r>
      <w:r w:rsidR="00BA7A06" w:rsidRPr="00891C78">
        <w:rPr>
          <w:rFonts w:ascii="Times New Roman" w:eastAsiaTheme="minorHAnsi" w:hAnsi="Times New Roman" w:cs="Times New Roman"/>
          <w:sz w:val="24"/>
          <w:szCs w:val="24"/>
          <w:lang w:eastAsia="en-US"/>
        </w:rPr>
        <w:t xml:space="preserve"> 2026</w:t>
      </w:r>
      <w:r w:rsidR="0064184D" w:rsidRPr="00891C78">
        <w:rPr>
          <w:rFonts w:ascii="Times New Roman" w:eastAsiaTheme="minorHAnsi" w:hAnsi="Times New Roman" w:cs="Times New Roman"/>
          <w:sz w:val="24"/>
          <w:szCs w:val="24"/>
          <w:lang w:eastAsia="en-US"/>
        </w:rPr>
        <w:t xml:space="preserve"> года</w:t>
      </w:r>
    </w:p>
    <w:p w:rsidR="003C1081" w:rsidRPr="00891C78" w:rsidRDefault="003C1081" w:rsidP="00855CDD">
      <w:pPr>
        <w:tabs>
          <w:tab w:val="left" w:pos="2744"/>
        </w:tabs>
        <w:jc w:val="center"/>
        <w:rPr>
          <w:rFonts w:ascii="Times New Roman" w:eastAsiaTheme="minorHAnsi" w:hAnsi="Times New Roman" w:cs="Times New Roman"/>
          <w:b/>
          <w:sz w:val="24"/>
          <w:szCs w:val="24"/>
          <w:lang w:eastAsia="en-US"/>
        </w:rPr>
      </w:pPr>
    </w:p>
    <w:p w:rsidR="00855CDD" w:rsidRPr="00891C78" w:rsidRDefault="00855CDD" w:rsidP="00855CDD">
      <w:pPr>
        <w:tabs>
          <w:tab w:val="left" w:pos="2744"/>
        </w:tabs>
        <w:jc w:val="center"/>
        <w:rPr>
          <w:rFonts w:ascii="Times New Roman" w:eastAsiaTheme="minorHAnsi" w:hAnsi="Times New Roman" w:cs="Times New Roman"/>
          <w:b/>
          <w:sz w:val="24"/>
          <w:szCs w:val="24"/>
          <w:lang w:eastAsia="en-US"/>
        </w:rPr>
      </w:pPr>
      <w:r w:rsidRPr="00891C78">
        <w:rPr>
          <w:rFonts w:ascii="Times New Roman" w:eastAsiaTheme="minorHAnsi" w:hAnsi="Times New Roman" w:cs="Times New Roman"/>
          <w:b/>
          <w:sz w:val="24"/>
          <w:szCs w:val="24"/>
          <w:lang w:eastAsia="en-US"/>
        </w:rPr>
        <w:t>Техническое задание</w:t>
      </w:r>
    </w:p>
    <w:p w:rsidR="00BA7A06" w:rsidRPr="00891C78" w:rsidRDefault="00BA7A06" w:rsidP="00BA7A06">
      <w:pPr>
        <w:spacing w:after="0" w:line="240" w:lineRule="auto"/>
        <w:jc w:val="center"/>
        <w:rPr>
          <w:rFonts w:ascii="Times New Roman" w:eastAsia="Times New Roman" w:hAnsi="Times New Roman" w:cs="Times New Roman"/>
          <w:b/>
          <w:kern w:val="28"/>
          <w:sz w:val="24"/>
          <w:szCs w:val="24"/>
        </w:rPr>
      </w:pPr>
      <w:r w:rsidRPr="00891C78">
        <w:rPr>
          <w:rFonts w:ascii="Times New Roman" w:eastAsia="Times New Roman" w:hAnsi="Times New Roman" w:cs="Times New Roman"/>
          <w:kern w:val="28"/>
          <w:sz w:val="24"/>
          <w:szCs w:val="24"/>
        </w:rPr>
        <w:t>на оказание услуг по комбинированной очистки напольного покрытия в помещениях ФГБУ НЦСМ ФМБА России</w:t>
      </w:r>
    </w:p>
    <w:p w:rsidR="00BA7A06" w:rsidRPr="00891C78" w:rsidRDefault="00BA7A06" w:rsidP="00BA7A06">
      <w:pPr>
        <w:spacing w:after="0" w:line="240" w:lineRule="auto"/>
        <w:rPr>
          <w:rFonts w:ascii="Times New Roman" w:eastAsia="Times New Roman" w:hAnsi="Times New Roman" w:cs="Times New Roman"/>
          <w:b/>
          <w:kern w:val="28"/>
          <w:sz w:val="24"/>
          <w:szCs w:val="24"/>
        </w:rPr>
      </w:pPr>
      <w:r w:rsidRPr="00891C78">
        <w:rPr>
          <w:rFonts w:ascii="Times New Roman" w:eastAsia="Times New Roman" w:hAnsi="Times New Roman" w:cs="Times New Roman"/>
          <w:b/>
          <w:kern w:val="28"/>
          <w:sz w:val="24"/>
          <w:szCs w:val="24"/>
        </w:rPr>
        <w:t xml:space="preserve">Наименование оказываемых услуг: </w:t>
      </w:r>
    </w:p>
    <w:p w:rsidR="00BA7A06" w:rsidRPr="00891C78" w:rsidRDefault="00BA7A06" w:rsidP="00BA7A06">
      <w:pPr>
        <w:spacing w:after="0" w:line="240" w:lineRule="auto"/>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на оказание услуг по комбинированной очистки напольного покрытия в помещениях ФГБУ НЦСМ ФМБА России </w:t>
      </w:r>
      <w:proofErr w:type="gramStart"/>
      <w:r w:rsidRPr="00891C78">
        <w:rPr>
          <w:rFonts w:ascii="Times New Roman" w:eastAsia="Times New Roman" w:hAnsi="Times New Roman" w:cs="Times New Roman"/>
          <w:kern w:val="28"/>
          <w:sz w:val="24"/>
          <w:szCs w:val="24"/>
        </w:rPr>
        <w:t>с даты заключения</w:t>
      </w:r>
      <w:proofErr w:type="gramEnd"/>
      <w:r w:rsidRPr="00891C78">
        <w:rPr>
          <w:rFonts w:ascii="Times New Roman" w:eastAsia="Times New Roman" w:hAnsi="Times New Roman" w:cs="Times New Roman"/>
          <w:kern w:val="28"/>
          <w:sz w:val="24"/>
          <w:szCs w:val="24"/>
        </w:rPr>
        <w:t xml:space="preserve"> </w:t>
      </w:r>
      <w:proofErr w:type="spellStart"/>
      <w:r w:rsidRPr="00891C78">
        <w:rPr>
          <w:rFonts w:ascii="Times New Roman" w:eastAsia="Times New Roman" w:hAnsi="Times New Roman" w:cs="Times New Roman"/>
          <w:kern w:val="28"/>
          <w:sz w:val="24"/>
          <w:szCs w:val="24"/>
        </w:rPr>
        <w:t>контрата</w:t>
      </w:r>
      <w:proofErr w:type="spellEnd"/>
      <w:r w:rsidRPr="00891C78">
        <w:rPr>
          <w:rFonts w:ascii="Times New Roman" w:eastAsia="Times New Roman" w:hAnsi="Times New Roman" w:cs="Times New Roman"/>
          <w:kern w:val="28"/>
          <w:sz w:val="24"/>
          <w:szCs w:val="24"/>
        </w:rPr>
        <w:t>.</w:t>
      </w:r>
    </w:p>
    <w:p w:rsidR="00BA7A06" w:rsidRPr="00891C78" w:rsidRDefault="00BA7A06" w:rsidP="00BA7A06">
      <w:pPr>
        <w:spacing w:after="0" w:line="240" w:lineRule="auto"/>
        <w:jc w:val="both"/>
        <w:rPr>
          <w:rFonts w:ascii="Times New Roman" w:eastAsia="Times New Roman" w:hAnsi="Times New Roman" w:cs="Times New Roman"/>
          <w:b/>
          <w:sz w:val="24"/>
          <w:szCs w:val="24"/>
        </w:rPr>
      </w:pPr>
      <w:r w:rsidRPr="00891C78">
        <w:rPr>
          <w:rFonts w:ascii="Times New Roman" w:eastAsia="Times New Roman" w:hAnsi="Times New Roman" w:cs="Times New Roman"/>
          <w:b/>
          <w:sz w:val="24"/>
          <w:szCs w:val="24"/>
        </w:rPr>
        <w:t>помещений по адресу:</w:t>
      </w:r>
    </w:p>
    <w:p w:rsidR="00BA7A06" w:rsidRPr="00891C78" w:rsidRDefault="00BA7A06" w:rsidP="00BA7A06">
      <w:pPr>
        <w:spacing w:after="0" w:line="240" w:lineRule="auto"/>
        <w:jc w:val="both"/>
        <w:rPr>
          <w:rFonts w:ascii="Times New Roman" w:eastAsia="Times New Roman" w:hAnsi="Times New Roman" w:cs="Times New Roman"/>
          <w:bCs/>
          <w:sz w:val="24"/>
          <w:szCs w:val="24"/>
        </w:rPr>
      </w:pPr>
      <w:r w:rsidRPr="00891C78">
        <w:rPr>
          <w:rFonts w:ascii="Times New Roman" w:eastAsia="Times New Roman" w:hAnsi="Times New Roman" w:cs="Times New Roman"/>
          <w:bCs/>
          <w:sz w:val="24"/>
          <w:szCs w:val="24"/>
        </w:rPr>
        <w:t xml:space="preserve">г. Москва, ул. Большая </w:t>
      </w:r>
      <w:proofErr w:type="spellStart"/>
      <w:r w:rsidRPr="00891C78">
        <w:rPr>
          <w:rFonts w:ascii="Times New Roman" w:eastAsia="Times New Roman" w:hAnsi="Times New Roman" w:cs="Times New Roman"/>
          <w:bCs/>
          <w:sz w:val="24"/>
          <w:szCs w:val="24"/>
        </w:rPr>
        <w:t>Дорогомиловская</w:t>
      </w:r>
      <w:proofErr w:type="spellEnd"/>
      <w:r w:rsidRPr="00891C78">
        <w:rPr>
          <w:rFonts w:ascii="Times New Roman" w:eastAsia="Times New Roman" w:hAnsi="Times New Roman" w:cs="Times New Roman"/>
          <w:bCs/>
          <w:sz w:val="24"/>
          <w:szCs w:val="24"/>
        </w:rPr>
        <w:t xml:space="preserve">, д.5 (общая площадь 1 430 </w:t>
      </w:r>
      <w:proofErr w:type="spellStart"/>
      <w:r w:rsidRPr="00891C78">
        <w:rPr>
          <w:rFonts w:ascii="Times New Roman" w:eastAsia="Times New Roman" w:hAnsi="Times New Roman" w:cs="Times New Roman"/>
          <w:bCs/>
          <w:sz w:val="24"/>
          <w:szCs w:val="24"/>
        </w:rPr>
        <w:t>кв.м</w:t>
      </w:r>
      <w:proofErr w:type="spellEnd"/>
      <w:r w:rsidRPr="00891C78">
        <w:rPr>
          <w:rFonts w:ascii="Times New Roman" w:eastAsia="Times New Roman" w:hAnsi="Times New Roman" w:cs="Times New Roman"/>
          <w:bCs/>
          <w:sz w:val="24"/>
          <w:szCs w:val="24"/>
        </w:rPr>
        <w:t>.)</w:t>
      </w:r>
    </w:p>
    <w:p w:rsidR="00BA7A06" w:rsidRPr="00891C78" w:rsidRDefault="00BA7A06" w:rsidP="00BA7A06">
      <w:pPr>
        <w:spacing w:after="0" w:line="240" w:lineRule="auto"/>
        <w:jc w:val="both"/>
        <w:rPr>
          <w:rFonts w:ascii="Times New Roman" w:eastAsia="Times New Roman" w:hAnsi="Times New Roman" w:cs="Times New Roman"/>
          <w:bCs/>
          <w:sz w:val="24"/>
          <w:szCs w:val="24"/>
        </w:rPr>
      </w:pPr>
      <w:r w:rsidRPr="00891C78">
        <w:rPr>
          <w:rFonts w:ascii="Times New Roman" w:eastAsia="Times New Roman" w:hAnsi="Times New Roman" w:cs="Times New Roman"/>
          <w:bCs/>
          <w:sz w:val="24"/>
          <w:szCs w:val="24"/>
        </w:rPr>
        <w:t xml:space="preserve">г. Москва, ул. </w:t>
      </w:r>
      <w:proofErr w:type="spellStart"/>
      <w:r w:rsidRPr="00891C78">
        <w:rPr>
          <w:rFonts w:ascii="Times New Roman" w:eastAsia="Times New Roman" w:hAnsi="Times New Roman" w:cs="Times New Roman"/>
          <w:bCs/>
          <w:sz w:val="24"/>
          <w:szCs w:val="24"/>
        </w:rPr>
        <w:t>Гамалеи</w:t>
      </w:r>
      <w:proofErr w:type="spellEnd"/>
      <w:r w:rsidRPr="00891C78">
        <w:rPr>
          <w:rFonts w:ascii="Times New Roman" w:eastAsia="Times New Roman" w:hAnsi="Times New Roman" w:cs="Times New Roman"/>
          <w:bCs/>
          <w:sz w:val="24"/>
          <w:szCs w:val="24"/>
        </w:rPr>
        <w:t xml:space="preserve">, д.15, строение 2 (общая площадь 780,7 </w:t>
      </w:r>
      <w:proofErr w:type="spellStart"/>
      <w:r w:rsidRPr="00891C78">
        <w:rPr>
          <w:rFonts w:ascii="Times New Roman" w:eastAsia="Times New Roman" w:hAnsi="Times New Roman" w:cs="Times New Roman"/>
          <w:bCs/>
          <w:sz w:val="24"/>
          <w:szCs w:val="24"/>
        </w:rPr>
        <w:t>кв.м</w:t>
      </w:r>
      <w:proofErr w:type="spellEnd"/>
      <w:r w:rsidRPr="00891C78">
        <w:rPr>
          <w:rFonts w:ascii="Times New Roman" w:eastAsia="Times New Roman" w:hAnsi="Times New Roman" w:cs="Times New Roman"/>
          <w:bCs/>
          <w:sz w:val="24"/>
          <w:szCs w:val="24"/>
        </w:rPr>
        <w:t>.)</w:t>
      </w:r>
    </w:p>
    <w:p w:rsidR="00BA7A06" w:rsidRPr="00891C78" w:rsidRDefault="00BA7A06" w:rsidP="00BA7A06">
      <w:pPr>
        <w:tabs>
          <w:tab w:val="left" w:pos="0"/>
          <w:tab w:val="left" w:pos="284"/>
        </w:tabs>
        <w:spacing w:after="0" w:line="240" w:lineRule="auto"/>
        <w:jc w:val="both"/>
        <w:rPr>
          <w:rFonts w:ascii="Times New Roman" w:eastAsia="Times New Roman" w:hAnsi="Times New Roman" w:cs="Times New Roman"/>
          <w:bCs/>
          <w:sz w:val="24"/>
          <w:szCs w:val="24"/>
        </w:rPr>
      </w:pPr>
      <w:r w:rsidRPr="00891C78">
        <w:rPr>
          <w:rFonts w:ascii="Times New Roman" w:eastAsia="Times New Roman" w:hAnsi="Times New Roman" w:cs="Times New Roman"/>
          <w:bCs/>
          <w:sz w:val="24"/>
          <w:szCs w:val="24"/>
        </w:rPr>
        <w:t>г. Москва, ул. Шаболовка, д.31</w:t>
      </w:r>
      <w:proofErr w:type="gramStart"/>
      <w:r w:rsidRPr="00891C78">
        <w:rPr>
          <w:rFonts w:ascii="Times New Roman" w:eastAsia="Times New Roman" w:hAnsi="Times New Roman" w:cs="Times New Roman"/>
          <w:bCs/>
          <w:sz w:val="24"/>
          <w:szCs w:val="24"/>
        </w:rPr>
        <w:t xml:space="preserve"> Б</w:t>
      </w:r>
      <w:proofErr w:type="gramEnd"/>
      <w:r w:rsidRPr="00891C78">
        <w:rPr>
          <w:rFonts w:ascii="Times New Roman" w:eastAsia="Times New Roman" w:hAnsi="Times New Roman" w:cs="Times New Roman"/>
          <w:bCs/>
          <w:sz w:val="24"/>
          <w:szCs w:val="24"/>
        </w:rPr>
        <w:t xml:space="preserve">  (общая площадь 1 461,3 </w:t>
      </w:r>
      <w:proofErr w:type="spellStart"/>
      <w:r w:rsidRPr="00891C78">
        <w:rPr>
          <w:rFonts w:ascii="Times New Roman" w:eastAsia="Times New Roman" w:hAnsi="Times New Roman" w:cs="Times New Roman"/>
          <w:bCs/>
          <w:sz w:val="24"/>
          <w:szCs w:val="24"/>
        </w:rPr>
        <w:t>кв.м</w:t>
      </w:r>
      <w:proofErr w:type="spellEnd"/>
      <w:r w:rsidRPr="00891C78">
        <w:rPr>
          <w:rFonts w:ascii="Times New Roman" w:eastAsia="Times New Roman" w:hAnsi="Times New Roman" w:cs="Times New Roman"/>
          <w:bCs/>
          <w:sz w:val="24"/>
          <w:szCs w:val="24"/>
        </w:rPr>
        <w:t>. 5,4 этаж).</w:t>
      </w:r>
    </w:p>
    <w:p w:rsidR="00BA7A06" w:rsidRPr="00891C78" w:rsidRDefault="00BA7A06" w:rsidP="00BA7A06">
      <w:pPr>
        <w:tabs>
          <w:tab w:val="left" w:pos="0"/>
          <w:tab w:val="left" w:pos="284"/>
        </w:tabs>
        <w:spacing w:after="0" w:line="240" w:lineRule="auto"/>
        <w:jc w:val="both"/>
        <w:rPr>
          <w:rFonts w:ascii="Times New Roman" w:eastAsia="Times New Roman" w:hAnsi="Times New Roman" w:cs="Times New Roman"/>
          <w:sz w:val="24"/>
          <w:szCs w:val="24"/>
        </w:rPr>
      </w:pPr>
      <w:r w:rsidRPr="00891C78">
        <w:rPr>
          <w:rFonts w:ascii="Times New Roman" w:eastAsia="Times New Roman" w:hAnsi="Times New Roman" w:cs="Times New Roman"/>
          <w:sz w:val="24"/>
          <w:szCs w:val="24"/>
        </w:rPr>
        <w:t xml:space="preserve"> </w:t>
      </w:r>
      <w:r w:rsidRPr="00891C78">
        <w:rPr>
          <w:rFonts w:ascii="Times New Roman" w:eastAsia="Times New Roman" w:hAnsi="Times New Roman" w:cs="Times New Roman"/>
          <w:b/>
          <w:kern w:val="28"/>
          <w:sz w:val="24"/>
          <w:szCs w:val="24"/>
        </w:rPr>
        <w:t>1. Оказание услуг по адресам включает:</w:t>
      </w:r>
      <w:r w:rsidRPr="00891C78">
        <w:rPr>
          <w:rFonts w:ascii="Times New Roman" w:eastAsia="Times New Roman" w:hAnsi="Times New Roman" w:cs="Times New Roman"/>
          <w:sz w:val="24"/>
          <w:szCs w:val="24"/>
        </w:rPr>
        <w:t xml:space="preserve">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Исполнитель гарантирует строгое соблюдение принципа конфиденциальности.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Соблюдать конфиденциальность в отношении сведений о работе Заказчика или его клиентов, если эти сведения стали известны Исполнителю в процессе оказания услуг. Не разглашать третьим лицам конфиденциальную информацию, в </w:t>
      </w:r>
      <w:proofErr w:type="spellStart"/>
      <w:r w:rsidRPr="00891C78">
        <w:rPr>
          <w:rFonts w:ascii="Times New Roman" w:eastAsia="Times New Roman" w:hAnsi="Times New Roman" w:cs="Times New Roman"/>
          <w:kern w:val="28"/>
          <w:sz w:val="24"/>
          <w:szCs w:val="24"/>
        </w:rPr>
        <w:t>т.ч</w:t>
      </w:r>
      <w:proofErr w:type="spellEnd"/>
      <w:r w:rsidRPr="00891C78">
        <w:rPr>
          <w:rFonts w:ascii="Times New Roman" w:eastAsia="Times New Roman" w:hAnsi="Times New Roman" w:cs="Times New Roman"/>
          <w:kern w:val="28"/>
          <w:sz w:val="24"/>
          <w:szCs w:val="24"/>
        </w:rPr>
        <w:t>. врачебную тайну.</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Технологическое оборудование и инвентарь, подлежащие обязательному подтверждению соответствия, должны иметь сертификат соответствия или декларацию о соответствии. Для уборки помещений каждой зон используется отдельный комплект уборочного инвентаря.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b/>
          <w:kern w:val="28"/>
          <w:sz w:val="24"/>
          <w:szCs w:val="24"/>
          <w:u w:val="single"/>
        </w:rPr>
        <w:t>Исполнитель обязан за три дня до начала работы согласовать с заказчиком</w:t>
      </w:r>
      <w:r w:rsidRPr="00891C78">
        <w:rPr>
          <w:rFonts w:ascii="Times New Roman" w:eastAsia="Times New Roman" w:hAnsi="Times New Roman" w:cs="Times New Roman"/>
          <w:kern w:val="28"/>
          <w:sz w:val="24"/>
          <w:szCs w:val="24"/>
        </w:rPr>
        <w:t>:</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Технологическое оборудование и инвентарь.</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Ознакомить с привлекаемым персоналом.</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Обеспечить наличие </w:t>
      </w:r>
      <w:proofErr w:type="spellStart"/>
      <w:r w:rsidRPr="00891C78">
        <w:rPr>
          <w:rFonts w:ascii="Times New Roman" w:eastAsia="Times New Roman" w:hAnsi="Times New Roman" w:cs="Times New Roman"/>
          <w:kern w:val="28"/>
          <w:sz w:val="24"/>
          <w:szCs w:val="24"/>
        </w:rPr>
        <w:t>бейджей</w:t>
      </w:r>
      <w:proofErr w:type="spellEnd"/>
      <w:r w:rsidRPr="00891C78">
        <w:rPr>
          <w:rFonts w:ascii="Times New Roman" w:eastAsia="Times New Roman" w:hAnsi="Times New Roman" w:cs="Times New Roman"/>
          <w:kern w:val="28"/>
          <w:sz w:val="24"/>
          <w:szCs w:val="24"/>
        </w:rPr>
        <w:t>.</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Согласовать спецодежду, специальную обувь, средства индивидуальной защиты.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Требование: спец. одежда – не белая; обувь – закрытого типа.</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Алгоритм проведения услуги.</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Сертификаты и свидетельства о государственной регистрации на товары, используемые при оказании услуг, если их наличие предусмотрено действующим законодательством.</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Схему цветового кодирования инвентаря и материалов.</w:t>
      </w:r>
    </w:p>
    <w:p w:rsidR="00BA7A06" w:rsidRPr="00891C78" w:rsidRDefault="00BA7A06" w:rsidP="00BA7A06">
      <w:pPr>
        <w:tabs>
          <w:tab w:val="left" w:pos="0"/>
        </w:tabs>
        <w:spacing w:after="0" w:line="240" w:lineRule="auto"/>
        <w:jc w:val="both"/>
        <w:rPr>
          <w:rFonts w:ascii="Times New Roman" w:eastAsia="Times New Roman" w:hAnsi="Times New Roman" w:cs="Times New Roman"/>
          <w:b/>
          <w:kern w:val="28"/>
          <w:sz w:val="24"/>
          <w:szCs w:val="24"/>
        </w:rPr>
      </w:pPr>
      <w:r w:rsidRPr="00891C78">
        <w:rPr>
          <w:rFonts w:ascii="Times New Roman" w:eastAsia="Times New Roman" w:hAnsi="Times New Roman" w:cs="Times New Roman"/>
          <w:b/>
          <w:kern w:val="28"/>
          <w:sz w:val="24"/>
          <w:szCs w:val="24"/>
        </w:rPr>
        <w:t>Услуга включает в себя:</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Не оставлять технику без присмотра - даже если нужно отлучиться «на минуту», профессиональное </w:t>
      </w:r>
      <w:proofErr w:type="spellStart"/>
      <w:r w:rsidRPr="00891C78">
        <w:rPr>
          <w:rFonts w:ascii="Times New Roman" w:eastAsia="Times New Roman" w:hAnsi="Times New Roman" w:cs="Times New Roman"/>
          <w:kern w:val="28"/>
          <w:sz w:val="24"/>
          <w:szCs w:val="24"/>
        </w:rPr>
        <w:t>клининговое</w:t>
      </w:r>
      <w:proofErr w:type="spellEnd"/>
      <w:r w:rsidRPr="00891C78">
        <w:rPr>
          <w:rFonts w:ascii="Times New Roman" w:eastAsia="Times New Roman" w:hAnsi="Times New Roman" w:cs="Times New Roman"/>
          <w:kern w:val="28"/>
          <w:sz w:val="24"/>
          <w:szCs w:val="24"/>
        </w:rPr>
        <w:t xml:space="preserve"> оборудование должно быть </w:t>
      </w:r>
      <w:r w:rsidRPr="00891C78">
        <w:rPr>
          <w:rFonts w:ascii="Times New Roman" w:eastAsia="Times New Roman" w:hAnsi="Times New Roman" w:cs="Times New Roman"/>
          <w:kern w:val="28"/>
          <w:sz w:val="24"/>
          <w:szCs w:val="24"/>
          <w:u w:val="single"/>
        </w:rPr>
        <w:t>выключено и зафиксировано. Сообщать о неисправностях немедленно.</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На поверхности пола не должно оставаться следов скопления влаги,</w:t>
      </w:r>
      <w:r w:rsidRPr="00891C78">
        <w:rPr>
          <w:rFonts w:ascii="Times New Roman" w:eastAsia="Times New Roman" w:hAnsi="Times New Roman" w:cs="Times New Roman"/>
          <w:sz w:val="24"/>
          <w:szCs w:val="24"/>
        </w:rPr>
        <w:t xml:space="preserve"> </w:t>
      </w:r>
      <w:r w:rsidRPr="00891C78">
        <w:rPr>
          <w:rFonts w:ascii="Times New Roman" w:eastAsia="Times New Roman" w:hAnsi="Times New Roman" w:cs="Times New Roman"/>
          <w:kern w:val="28"/>
          <w:sz w:val="24"/>
          <w:szCs w:val="24"/>
        </w:rPr>
        <w:t>жир, въевшуюся грязь, разводы после высыхания.</w:t>
      </w:r>
    </w:p>
    <w:p w:rsidR="00BA7A06" w:rsidRPr="00891C78" w:rsidRDefault="00BA7A06" w:rsidP="00BA7A06">
      <w:pPr>
        <w:tabs>
          <w:tab w:val="left" w:pos="0"/>
        </w:tabs>
        <w:spacing w:after="0" w:line="240" w:lineRule="auto"/>
        <w:jc w:val="both"/>
        <w:rPr>
          <w:rFonts w:ascii="Times New Roman" w:eastAsia="Times New Roman" w:hAnsi="Times New Roman" w:cs="Times New Roman"/>
          <w:b/>
          <w:kern w:val="28"/>
          <w:sz w:val="24"/>
          <w:szCs w:val="24"/>
        </w:rPr>
      </w:pPr>
      <w:r w:rsidRPr="00891C78">
        <w:rPr>
          <w:rFonts w:ascii="Times New Roman" w:eastAsia="Times New Roman" w:hAnsi="Times New Roman" w:cs="Times New Roman"/>
          <w:b/>
          <w:kern w:val="28"/>
          <w:sz w:val="24"/>
          <w:szCs w:val="24"/>
        </w:rPr>
        <w:t>Требования при оказании услуг:</w:t>
      </w:r>
    </w:p>
    <w:p w:rsidR="00BA7A06" w:rsidRPr="00891C78" w:rsidRDefault="00BA7A06" w:rsidP="00BA7A06">
      <w:pPr>
        <w:tabs>
          <w:tab w:val="left" w:pos="0"/>
        </w:tabs>
        <w:spacing w:after="0" w:line="240" w:lineRule="auto"/>
        <w:jc w:val="both"/>
        <w:rPr>
          <w:rFonts w:ascii="Times New Roman" w:eastAsia="Times New Roman" w:hAnsi="Times New Roman" w:cs="Times New Roman"/>
          <w:b/>
          <w:kern w:val="28"/>
          <w:sz w:val="24"/>
          <w:szCs w:val="24"/>
          <w:u w:val="single"/>
        </w:rPr>
      </w:pPr>
      <w:r w:rsidRPr="00891C78">
        <w:rPr>
          <w:rFonts w:ascii="Times New Roman" w:eastAsia="Times New Roman" w:hAnsi="Times New Roman" w:cs="Times New Roman"/>
          <w:b/>
          <w:kern w:val="28"/>
          <w:sz w:val="24"/>
          <w:szCs w:val="24"/>
          <w:u w:val="single"/>
        </w:rPr>
        <w:t>Незамедлительно сообщать ответственному лицу Заказчика о бесхозных предметах, найденных в процессе оказания услуг Заказчику.</w:t>
      </w:r>
    </w:p>
    <w:p w:rsidR="00BA7A06" w:rsidRPr="00891C78" w:rsidRDefault="00BA7A06" w:rsidP="00BA7A06">
      <w:pPr>
        <w:tabs>
          <w:tab w:val="left" w:pos="0"/>
        </w:tabs>
        <w:spacing w:after="0" w:line="240" w:lineRule="auto"/>
        <w:jc w:val="both"/>
        <w:rPr>
          <w:rFonts w:ascii="Times New Roman" w:eastAsia="Times New Roman" w:hAnsi="Times New Roman" w:cs="Times New Roman"/>
          <w:b/>
          <w:kern w:val="28"/>
          <w:sz w:val="24"/>
          <w:szCs w:val="24"/>
          <w:u w:val="single"/>
        </w:rPr>
      </w:pPr>
      <w:r w:rsidRPr="00891C78">
        <w:rPr>
          <w:rFonts w:ascii="Times New Roman" w:eastAsia="Times New Roman" w:hAnsi="Times New Roman" w:cs="Times New Roman"/>
          <w:kern w:val="28"/>
          <w:sz w:val="24"/>
          <w:szCs w:val="24"/>
        </w:rPr>
        <w:t>Исполнитель максимально экономно использует электроэнергию, воду и другое обеспечение, предоставляемое ему Заказчиком.</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Исполнитель обязуется в случае возникновения обстоятельств, замедляющих оказание услуг, предусмотренных договором, поставить в известность Заказчика.</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Исполнитель обязуется возместить ущерб, связанный с порчей имущества Заказчика, находящегося в обслуживаемых помещениях, нанесенный по вине Исполнителя.</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Исполнитель обеспечивает непрерывность оказания услуг, в случаях невыхода персонала на работу (отпуска, болезни и т.д.).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Представитель Исполнителя ежедневно осуществляет контроль выхода сотрудников.</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Исполнитель в процессе оказания услуг осуществляют дезинфекцию с использованием дезинфицирующих средств.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Уборочный инвентарь должны иметь четкую маркировку по принадлежности.</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При оказании услуг Исполнитель должен использовать расходные материалы высокого качества в достаточном количестве.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Стиральные машины для стирки </w:t>
      </w:r>
      <w:proofErr w:type="spellStart"/>
      <w:r w:rsidRPr="00891C78">
        <w:rPr>
          <w:rFonts w:ascii="Times New Roman" w:eastAsia="Times New Roman" w:hAnsi="Times New Roman" w:cs="Times New Roman"/>
          <w:kern w:val="28"/>
          <w:sz w:val="24"/>
          <w:szCs w:val="24"/>
        </w:rPr>
        <w:t>мопов</w:t>
      </w:r>
      <w:proofErr w:type="spellEnd"/>
      <w:r w:rsidRPr="00891C78">
        <w:rPr>
          <w:rFonts w:ascii="Times New Roman" w:eastAsia="Times New Roman" w:hAnsi="Times New Roman" w:cs="Times New Roman"/>
          <w:kern w:val="28"/>
          <w:sz w:val="24"/>
          <w:szCs w:val="24"/>
        </w:rPr>
        <w:t xml:space="preserve"> и других текстильных расходных материалов устанавливаются Исполнителем своими силами.</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За свой счет и своими силами осуществлять закупку всех расходных материалов, в том числе и инвентарь и оборудование, стиральную машину Исполнитель устанавливает своими силами до начала работы и несет ответственность за соединение с коммуникациями.</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Содержать в исправном состоянии инвентарь, оборудование и инструменты, предназначенные для выполнения услуги.</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Исполнитель обязан безвозмездно устранить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качество Услуг.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Все используемые при оказании услуг товары должны быть экологически безопасными, качественными, соответствовать требованиям ГОСТ для данных видов товаров. Качество используемых при оказании услуг товаров должно соответствовать требованиям действующего законодательства РФ, действующих ГОСТов в последней редакции.</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Исполнитель несет ответственность за соблюдение вверенным ему персоналом правил техники безопасности, пожарной безопасности и правил внутреннего распорядка на территории Заказчика.</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К оказанию услуг на объектах Заказчика допускается персонал Исполнителя без признаков инфекционных заболеваний, в том числе гнойно-септических.</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Исполнитель несет ответственность за дисциплину персонала, привлеченного к оказанию услуг, пожарную безопасность, технику безопасности при оказании услуг, за организацию и качество оказание услуг.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Исполнитель гарантирует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в процессе оказания услуг.</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Исполнитель обязан обеспечить прохождение своим персоналом в установленном порядке медицинского осмотра, недопущение к работе заболевших лиц, лиц находящихся в состоянии алкогольного или наркотического опьянения.</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При организации и оказании услуг должны выполняться требования действующих законов Российской Федерации, Постановления Правительства Москвы, государственных стандартов, санитарных правил и норм, межотраслевых и отраслевых (по принадлежности) нормативных правовых актов, определяющие требования к уборке помещений организаций, </w:t>
      </w:r>
      <w:proofErr w:type="gramStart"/>
      <w:r w:rsidRPr="00891C78">
        <w:rPr>
          <w:rFonts w:ascii="Times New Roman" w:eastAsia="Times New Roman" w:hAnsi="Times New Roman" w:cs="Times New Roman"/>
          <w:kern w:val="28"/>
          <w:sz w:val="24"/>
          <w:szCs w:val="24"/>
        </w:rPr>
        <w:t>осуществляющим</w:t>
      </w:r>
      <w:proofErr w:type="gramEnd"/>
      <w:r w:rsidRPr="00891C78">
        <w:rPr>
          <w:rFonts w:ascii="Times New Roman" w:eastAsia="Times New Roman" w:hAnsi="Times New Roman" w:cs="Times New Roman"/>
          <w:kern w:val="28"/>
          <w:sz w:val="24"/>
          <w:szCs w:val="24"/>
        </w:rPr>
        <w:t xml:space="preserve"> медицинскую </w:t>
      </w:r>
      <w:proofErr w:type="spellStart"/>
      <w:r w:rsidRPr="00891C78">
        <w:rPr>
          <w:rFonts w:ascii="Times New Roman" w:eastAsia="Times New Roman" w:hAnsi="Times New Roman" w:cs="Times New Roman"/>
          <w:kern w:val="28"/>
          <w:sz w:val="24"/>
          <w:szCs w:val="24"/>
        </w:rPr>
        <w:t>дейтельность</w:t>
      </w:r>
      <w:proofErr w:type="spellEnd"/>
      <w:r w:rsidRPr="00891C78">
        <w:rPr>
          <w:rFonts w:ascii="Times New Roman" w:eastAsia="Times New Roman" w:hAnsi="Times New Roman" w:cs="Times New Roman"/>
          <w:kern w:val="28"/>
          <w:sz w:val="24"/>
          <w:szCs w:val="24"/>
        </w:rPr>
        <w:t>.</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При оказании услуг должны быть обеспечены безопасность жизни и здоровья людей, и сохранность имущества Заказчика, и санитарно-гигиенические требования.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Исполнитель несет полную материальную ответственность в случае причинения ущерба Заказчику, а также третьему лицу в процессе оказания услуг, равно как и за ущерб, причиненный вследствие некачественного оказания услуг по настоящему Контракту.</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Обслуживающий персонал Исполнителя должен владеть русским языком.</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Трудоустройство персонала должно осуществляться в соответствии с законодательством Российской Федерации (персонал должен иметь соответствующие разрешительные документы).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Исполнитель несет ответственность за работников,  допущенных к обслуживанию рассматриваемого объекта, в части, касающейся наличия у них действующих медицинских книжек,  паспорта, разрешения на работу и регистрации в городе Москве (для иностранных граждан).</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Заказчик имеет право отказать в допуске на свои объекты для оказания услуг отдельных лиц рабочего персонала, не указанных в списках персонала.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В случае, внесения обслуживающей организацией изменений в списки рабочего персонала, привлекаемого для оказания услуг, Претендент (Исполнитель) заблаговременно представляет Заказчику списки рабочего персонала на согласование. </w:t>
      </w:r>
    </w:p>
    <w:p w:rsidR="00BA7A06" w:rsidRPr="00891C78" w:rsidRDefault="00BA7A06" w:rsidP="00BA7A06">
      <w:pPr>
        <w:tabs>
          <w:tab w:val="left" w:pos="0"/>
        </w:tabs>
        <w:spacing w:after="0" w:line="240" w:lineRule="auto"/>
        <w:jc w:val="both"/>
        <w:rPr>
          <w:rFonts w:ascii="Times New Roman" w:eastAsia="Times New Roman" w:hAnsi="Times New Roman" w:cs="Times New Roman"/>
          <w:kern w:val="28"/>
          <w:sz w:val="24"/>
          <w:szCs w:val="24"/>
        </w:rPr>
      </w:pPr>
      <w:r w:rsidRPr="00891C78">
        <w:rPr>
          <w:rFonts w:ascii="Times New Roman" w:eastAsia="Times New Roman" w:hAnsi="Times New Roman" w:cs="Times New Roman"/>
          <w:kern w:val="28"/>
          <w:sz w:val="24"/>
          <w:szCs w:val="24"/>
        </w:rPr>
        <w:t xml:space="preserve">Замена персонала обслуживающей организации, производится после согласования его с представителем Заказчика. </w:t>
      </w:r>
    </w:p>
    <w:p w:rsidR="00BA7A06" w:rsidRPr="00891C78" w:rsidRDefault="00BA7A06" w:rsidP="00BA7A06">
      <w:pPr>
        <w:tabs>
          <w:tab w:val="left" w:pos="0"/>
        </w:tabs>
        <w:spacing w:after="0" w:line="240" w:lineRule="auto"/>
        <w:jc w:val="both"/>
        <w:rPr>
          <w:rFonts w:ascii="Times New Roman" w:eastAsia="Times New Roman" w:hAnsi="Times New Roman" w:cs="Times New Roman"/>
          <w:b/>
          <w:sz w:val="24"/>
          <w:szCs w:val="24"/>
        </w:rPr>
      </w:pPr>
      <w:r w:rsidRPr="00891C78">
        <w:rPr>
          <w:rFonts w:ascii="Times New Roman" w:eastAsia="Times New Roman" w:hAnsi="Times New Roman" w:cs="Times New Roman"/>
          <w:b/>
          <w:sz w:val="24"/>
          <w:szCs w:val="24"/>
        </w:rPr>
        <w:t xml:space="preserve">Состав услуг </w:t>
      </w:r>
      <w:proofErr w:type="gramStart"/>
      <w:r w:rsidRPr="00891C78">
        <w:rPr>
          <w:rFonts w:ascii="Times New Roman" w:eastAsia="Times New Roman" w:hAnsi="Times New Roman" w:cs="Times New Roman"/>
          <w:b/>
          <w:sz w:val="24"/>
          <w:szCs w:val="24"/>
        </w:rPr>
        <w:t>п</w:t>
      </w:r>
      <w:proofErr w:type="gramEnd"/>
      <w:r w:rsidRPr="00891C78">
        <w:rPr>
          <w:rFonts w:ascii="Times New Roman" w:eastAsia="Times New Roman" w:hAnsi="Times New Roman" w:cs="Times New Roman"/>
          <w:b/>
          <w:sz w:val="24"/>
          <w:szCs w:val="24"/>
        </w:rPr>
        <w:t xml:space="preserve"> адресам: </w:t>
      </w:r>
    </w:p>
    <w:p w:rsidR="00BA7A06" w:rsidRPr="00891C78" w:rsidRDefault="00BA7A06" w:rsidP="00BA7A06">
      <w:pPr>
        <w:spacing w:after="0" w:line="240" w:lineRule="auto"/>
        <w:jc w:val="both"/>
        <w:rPr>
          <w:rFonts w:ascii="Times New Roman" w:eastAsia="Times New Roman" w:hAnsi="Times New Roman" w:cs="Times New Roman"/>
          <w:bCs/>
          <w:sz w:val="24"/>
          <w:szCs w:val="24"/>
        </w:rPr>
      </w:pPr>
      <w:r w:rsidRPr="00891C78">
        <w:rPr>
          <w:rFonts w:ascii="Times New Roman" w:eastAsia="Times New Roman" w:hAnsi="Times New Roman" w:cs="Times New Roman"/>
          <w:bCs/>
          <w:sz w:val="24"/>
          <w:szCs w:val="24"/>
        </w:rPr>
        <w:t xml:space="preserve">г. Москва, ул. Большая </w:t>
      </w:r>
      <w:proofErr w:type="spellStart"/>
      <w:r w:rsidRPr="00891C78">
        <w:rPr>
          <w:rFonts w:ascii="Times New Roman" w:eastAsia="Times New Roman" w:hAnsi="Times New Roman" w:cs="Times New Roman"/>
          <w:bCs/>
          <w:sz w:val="24"/>
          <w:szCs w:val="24"/>
        </w:rPr>
        <w:t>Дорогомиловская</w:t>
      </w:r>
      <w:proofErr w:type="spellEnd"/>
      <w:r w:rsidRPr="00891C78">
        <w:rPr>
          <w:rFonts w:ascii="Times New Roman" w:eastAsia="Times New Roman" w:hAnsi="Times New Roman" w:cs="Times New Roman"/>
          <w:bCs/>
          <w:sz w:val="24"/>
          <w:szCs w:val="24"/>
        </w:rPr>
        <w:t xml:space="preserve">, д.5 (общая площадь 1 430 </w:t>
      </w:r>
      <w:proofErr w:type="spellStart"/>
      <w:r w:rsidRPr="00891C78">
        <w:rPr>
          <w:rFonts w:ascii="Times New Roman" w:eastAsia="Times New Roman" w:hAnsi="Times New Roman" w:cs="Times New Roman"/>
          <w:bCs/>
          <w:sz w:val="24"/>
          <w:szCs w:val="24"/>
        </w:rPr>
        <w:t>кв.м</w:t>
      </w:r>
      <w:proofErr w:type="spellEnd"/>
      <w:r w:rsidRPr="00891C78">
        <w:rPr>
          <w:rFonts w:ascii="Times New Roman" w:eastAsia="Times New Roman" w:hAnsi="Times New Roman" w:cs="Times New Roman"/>
          <w:bCs/>
          <w:sz w:val="24"/>
          <w:szCs w:val="24"/>
        </w:rPr>
        <w:t>.)</w:t>
      </w:r>
    </w:p>
    <w:p w:rsidR="00BA7A06" w:rsidRPr="00891C78" w:rsidRDefault="00BA7A06" w:rsidP="00BA7A06">
      <w:pPr>
        <w:spacing w:after="0" w:line="240" w:lineRule="auto"/>
        <w:jc w:val="both"/>
        <w:rPr>
          <w:rFonts w:ascii="Times New Roman" w:eastAsia="Times New Roman" w:hAnsi="Times New Roman" w:cs="Times New Roman"/>
          <w:bCs/>
          <w:sz w:val="24"/>
          <w:szCs w:val="24"/>
        </w:rPr>
      </w:pPr>
      <w:r w:rsidRPr="00891C78">
        <w:rPr>
          <w:rFonts w:ascii="Times New Roman" w:eastAsia="Times New Roman" w:hAnsi="Times New Roman" w:cs="Times New Roman"/>
          <w:bCs/>
          <w:sz w:val="24"/>
          <w:szCs w:val="24"/>
        </w:rPr>
        <w:t xml:space="preserve">г. Москва, ул. </w:t>
      </w:r>
      <w:proofErr w:type="spellStart"/>
      <w:r w:rsidRPr="00891C78">
        <w:rPr>
          <w:rFonts w:ascii="Times New Roman" w:eastAsia="Times New Roman" w:hAnsi="Times New Roman" w:cs="Times New Roman"/>
          <w:bCs/>
          <w:sz w:val="24"/>
          <w:szCs w:val="24"/>
        </w:rPr>
        <w:t>Гамалеи</w:t>
      </w:r>
      <w:proofErr w:type="spellEnd"/>
      <w:r w:rsidRPr="00891C78">
        <w:rPr>
          <w:rFonts w:ascii="Times New Roman" w:eastAsia="Times New Roman" w:hAnsi="Times New Roman" w:cs="Times New Roman"/>
          <w:bCs/>
          <w:sz w:val="24"/>
          <w:szCs w:val="24"/>
        </w:rPr>
        <w:t xml:space="preserve">, д.15, строение 2 (общая площадь 780,7 </w:t>
      </w:r>
      <w:proofErr w:type="spellStart"/>
      <w:r w:rsidRPr="00891C78">
        <w:rPr>
          <w:rFonts w:ascii="Times New Roman" w:eastAsia="Times New Roman" w:hAnsi="Times New Roman" w:cs="Times New Roman"/>
          <w:bCs/>
          <w:sz w:val="24"/>
          <w:szCs w:val="24"/>
        </w:rPr>
        <w:t>кв.м</w:t>
      </w:r>
      <w:proofErr w:type="spellEnd"/>
      <w:r w:rsidRPr="00891C78">
        <w:rPr>
          <w:rFonts w:ascii="Times New Roman" w:eastAsia="Times New Roman" w:hAnsi="Times New Roman" w:cs="Times New Roman"/>
          <w:bCs/>
          <w:sz w:val="24"/>
          <w:szCs w:val="24"/>
        </w:rPr>
        <w:t>.)</w:t>
      </w:r>
    </w:p>
    <w:p w:rsidR="00BA7A06" w:rsidRPr="00891C78" w:rsidRDefault="00BA7A06" w:rsidP="00BA7A06">
      <w:pPr>
        <w:tabs>
          <w:tab w:val="left" w:pos="0"/>
          <w:tab w:val="left" w:pos="284"/>
        </w:tabs>
        <w:spacing w:after="0" w:line="240" w:lineRule="auto"/>
        <w:jc w:val="both"/>
        <w:rPr>
          <w:rFonts w:ascii="Times New Roman" w:eastAsia="Times New Roman" w:hAnsi="Times New Roman" w:cs="Times New Roman"/>
          <w:bCs/>
          <w:sz w:val="24"/>
          <w:szCs w:val="24"/>
        </w:rPr>
      </w:pPr>
      <w:r w:rsidRPr="00891C78">
        <w:rPr>
          <w:rFonts w:ascii="Times New Roman" w:eastAsia="Times New Roman" w:hAnsi="Times New Roman" w:cs="Times New Roman"/>
          <w:bCs/>
          <w:sz w:val="24"/>
          <w:szCs w:val="24"/>
        </w:rPr>
        <w:t>г. Москва, ул. Шаболовка, д.31</w:t>
      </w:r>
      <w:proofErr w:type="gramStart"/>
      <w:r w:rsidRPr="00891C78">
        <w:rPr>
          <w:rFonts w:ascii="Times New Roman" w:eastAsia="Times New Roman" w:hAnsi="Times New Roman" w:cs="Times New Roman"/>
          <w:bCs/>
          <w:sz w:val="24"/>
          <w:szCs w:val="24"/>
        </w:rPr>
        <w:t xml:space="preserve"> Б</w:t>
      </w:r>
      <w:proofErr w:type="gramEnd"/>
      <w:r w:rsidRPr="00891C78">
        <w:rPr>
          <w:rFonts w:ascii="Times New Roman" w:eastAsia="Times New Roman" w:hAnsi="Times New Roman" w:cs="Times New Roman"/>
          <w:bCs/>
          <w:sz w:val="24"/>
          <w:szCs w:val="24"/>
        </w:rPr>
        <w:t xml:space="preserve">  (общая площадь 1 461,3 </w:t>
      </w:r>
      <w:proofErr w:type="spellStart"/>
      <w:r w:rsidRPr="00891C78">
        <w:rPr>
          <w:rFonts w:ascii="Times New Roman" w:eastAsia="Times New Roman" w:hAnsi="Times New Roman" w:cs="Times New Roman"/>
          <w:bCs/>
          <w:sz w:val="24"/>
          <w:szCs w:val="24"/>
        </w:rPr>
        <w:t>кв.м</w:t>
      </w:r>
      <w:proofErr w:type="spellEnd"/>
      <w:r w:rsidRPr="00891C78">
        <w:rPr>
          <w:rFonts w:ascii="Times New Roman" w:eastAsia="Times New Roman" w:hAnsi="Times New Roman" w:cs="Times New Roman"/>
          <w:bCs/>
          <w:sz w:val="24"/>
          <w:szCs w:val="24"/>
        </w:rPr>
        <w:t>. 5,4 этаж).</w:t>
      </w:r>
    </w:p>
    <w:p w:rsidR="00BA7A06" w:rsidRPr="00891C78" w:rsidRDefault="00BA7A06" w:rsidP="00BA7A06">
      <w:pPr>
        <w:tabs>
          <w:tab w:val="left" w:pos="0"/>
          <w:tab w:val="left" w:pos="284"/>
        </w:tabs>
        <w:spacing w:after="0" w:line="240" w:lineRule="auto"/>
        <w:jc w:val="both"/>
        <w:rPr>
          <w:rFonts w:ascii="Times New Roman" w:eastAsia="Times New Roman" w:hAnsi="Times New Roman" w:cs="Times New Roman"/>
          <w:bCs/>
          <w:sz w:val="24"/>
          <w:szCs w:val="24"/>
        </w:rPr>
      </w:pPr>
    </w:p>
    <w:p w:rsidR="00BA7A06" w:rsidRPr="00891C78" w:rsidRDefault="00BA7A06" w:rsidP="00BA7A06">
      <w:pPr>
        <w:tabs>
          <w:tab w:val="left" w:pos="0"/>
        </w:tabs>
        <w:spacing w:after="0" w:line="240" w:lineRule="auto"/>
        <w:jc w:val="both"/>
        <w:rPr>
          <w:rFonts w:ascii="Times New Roman" w:eastAsia="Times New Roman" w:hAnsi="Times New Roman" w:cs="Times New Roman"/>
          <w:b/>
          <w:sz w:val="24"/>
          <w:szCs w:val="24"/>
        </w:rPr>
      </w:pPr>
    </w:p>
    <w:tbl>
      <w:tblPr>
        <w:tblW w:w="5080" w:type="pct"/>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58"/>
        <w:gridCol w:w="2090"/>
        <w:gridCol w:w="6421"/>
        <w:gridCol w:w="1906"/>
      </w:tblGrid>
      <w:tr w:rsidR="00BA7A06" w:rsidRPr="00891C78" w:rsidTr="00BA7A06">
        <w:trPr>
          <w:cantSplit/>
          <w:trHeight w:val="340"/>
        </w:trPr>
        <w:tc>
          <w:tcPr>
            <w:tcW w:w="226" w:type="pct"/>
            <w:vAlign w:val="center"/>
          </w:tcPr>
          <w:p w:rsidR="00BA7A06" w:rsidRPr="00891C78" w:rsidRDefault="00BA7A06" w:rsidP="00BA7A06">
            <w:pPr>
              <w:spacing w:after="0" w:line="240" w:lineRule="auto"/>
              <w:jc w:val="center"/>
              <w:rPr>
                <w:rFonts w:ascii="Times New Roman" w:eastAsia="Times New Roman" w:hAnsi="Times New Roman" w:cs="Times New Roman"/>
                <w:b/>
                <w:bCs/>
                <w:sz w:val="24"/>
                <w:szCs w:val="24"/>
              </w:rPr>
            </w:pPr>
            <w:r w:rsidRPr="00891C78">
              <w:rPr>
                <w:rFonts w:ascii="Times New Roman" w:eastAsia="Times New Roman" w:hAnsi="Times New Roman" w:cs="Times New Roman"/>
                <w:b/>
                <w:bCs/>
                <w:sz w:val="24"/>
                <w:szCs w:val="24"/>
              </w:rPr>
              <w:t>№</w:t>
            </w:r>
          </w:p>
        </w:tc>
        <w:tc>
          <w:tcPr>
            <w:tcW w:w="928" w:type="pct"/>
            <w:vAlign w:val="center"/>
          </w:tcPr>
          <w:p w:rsidR="00BA7A06" w:rsidRPr="00891C78" w:rsidRDefault="00BA7A06" w:rsidP="00BA7A06">
            <w:pPr>
              <w:spacing w:after="0" w:line="240" w:lineRule="auto"/>
              <w:jc w:val="center"/>
              <w:rPr>
                <w:rFonts w:ascii="Times New Roman" w:eastAsia="Times New Roman" w:hAnsi="Times New Roman" w:cs="Times New Roman"/>
                <w:b/>
                <w:bCs/>
                <w:sz w:val="24"/>
                <w:szCs w:val="24"/>
              </w:rPr>
            </w:pPr>
            <w:r w:rsidRPr="00891C78">
              <w:rPr>
                <w:rFonts w:ascii="Times New Roman" w:eastAsia="Times New Roman" w:hAnsi="Times New Roman" w:cs="Times New Roman"/>
                <w:b/>
                <w:bCs/>
                <w:sz w:val="24"/>
                <w:szCs w:val="24"/>
              </w:rPr>
              <w:t>Наименование услуг</w:t>
            </w:r>
          </w:p>
        </w:tc>
        <w:tc>
          <w:tcPr>
            <w:tcW w:w="2975" w:type="pct"/>
          </w:tcPr>
          <w:p w:rsidR="00BA7A06" w:rsidRPr="00891C78" w:rsidRDefault="00BA7A06" w:rsidP="00BA7A06">
            <w:pPr>
              <w:spacing w:after="0" w:line="240" w:lineRule="auto"/>
              <w:jc w:val="center"/>
              <w:rPr>
                <w:rFonts w:ascii="Times New Roman" w:eastAsia="Times New Roman" w:hAnsi="Times New Roman" w:cs="Times New Roman"/>
                <w:b/>
                <w:bCs/>
                <w:sz w:val="24"/>
                <w:szCs w:val="24"/>
              </w:rPr>
            </w:pPr>
            <w:r w:rsidRPr="00891C78">
              <w:rPr>
                <w:rFonts w:ascii="Times New Roman" w:eastAsia="Times New Roman" w:hAnsi="Times New Roman" w:cs="Times New Roman"/>
                <w:b/>
                <w:bCs/>
                <w:sz w:val="24"/>
                <w:szCs w:val="24"/>
              </w:rPr>
              <w:t>Состав услуг</w:t>
            </w:r>
          </w:p>
        </w:tc>
        <w:tc>
          <w:tcPr>
            <w:tcW w:w="871" w:type="pct"/>
          </w:tcPr>
          <w:p w:rsidR="00BA7A06" w:rsidRPr="00891C78" w:rsidRDefault="00BA7A06" w:rsidP="00BA7A06">
            <w:pPr>
              <w:spacing w:after="0" w:line="240" w:lineRule="auto"/>
              <w:jc w:val="center"/>
              <w:rPr>
                <w:rFonts w:ascii="Times New Roman" w:eastAsia="Times New Roman" w:hAnsi="Times New Roman" w:cs="Times New Roman"/>
                <w:b/>
                <w:bCs/>
                <w:sz w:val="24"/>
                <w:szCs w:val="24"/>
              </w:rPr>
            </w:pPr>
            <w:r w:rsidRPr="00891C78">
              <w:rPr>
                <w:rFonts w:ascii="Times New Roman" w:eastAsia="Times New Roman" w:hAnsi="Times New Roman" w:cs="Times New Roman"/>
                <w:b/>
                <w:bCs/>
                <w:sz w:val="24"/>
                <w:szCs w:val="24"/>
              </w:rPr>
              <w:t>Периодичность</w:t>
            </w:r>
          </w:p>
        </w:tc>
      </w:tr>
      <w:tr w:rsidR="00BA7A06" w:rsidRPr="00891C78" w:rsidTr="00BA7A06">
        <w:trPr>
          <w:cantSplit/>
          <w:trHeight w:val="1311"/>
        </w:trPr>
        <w:tc>
          <w:tcPr>
            <w:tcW w:w="226" w:type="pct"/>
            <w:vAlign w:val="center"/>
          </w:tcPr>
          <w:p w:rsidR="00BA7A06" w:rsidRPr="00891C78" w:rsidRDefault="00BA7A06" w:rsidP="00BA7A06">
            <w:pPr>
              <w:spacing w:after="0" w:line="240" w:lineRule="auto"/>
              <w:jc w:val="center"/>
              <w:rPr>
                <w:rFonts w:ascii="Times New Roman" w:eastAsia="Times New Roman" w:hAnsi="Times New Roman" w:cs="Times New Roman"/>
                <w:sz w:val="24"/>
                <w:szCs w:val="24"/>
              </w:rPr>
            </w:pPr>
            <w:r w:rsidRPr="00891C78">
              <w:rPr>
                <w:rFonts w:ascii="Times New Roman" w:eastAsia="Times New Roman" w:hAnsi="Times New Roman" w:cs="Times New Roman"/>
                <w:sz w:val="24"/>
                <w:szCs w:val="24"/>
              </w:rPr>
              <w:t>1</w:t>
            </w:r>
          </w:p>
        </w:tc>
        <w:tc>
          <w:tcPr>
            <w:tcW w:w="928" w:type="pct"/>
            <w:vAlign w:val="center"/>
          </w:tcPr>
          <w:p w:rsidR="00BA7A06" w:rsidRPr="00891C78" w:rsidRDefault="00BA7A06" w:rsidP="00BA7A06">
            <w:pPr>
              <w:spacing w:after="0" w:line="240" w:lineRule="auto"/>
              <w:jc w:val="center"/>
              <w:rPr>
                <w:rFonts w:ascii="Times New Roman" w:eastAsia="Times New Roman" w:hAnsi="Times New Roman" w:cs="Times New Roman"/>
                <w:sz w:val="24"/>
                <w:szCs w:val="24"/>
              </w:rPr>
            </w:pPr>
            <w:r w:rsidRPr="00891C78">
              <w:rPr>
                <w:rFonts w:ascii="Times New Roman" w:eastAsia="Times New Roman" w:hAnsi="Times New Roman" w:cs="Times New Roman"/>
                <w:sz w:val="24"/>
                <w:szCs w:val="24"/>
              </w:rPr>
              <w:t>Комбинированная очистка напольного покрытия</w:t>
            </w:r>
          </w:p>
        </w:tc>
        <w:tc>
          <w:tcPr>
            <w:tcW w:w="2975" w:type="pct"/>
          </w:tcPr>
          <w:p w:rsidR="00BA7A06" w:rsidRPr="00891C78" w:rsidRDefault="00BA7A06" w:rsidP="00BA7A06">
            <w:pPr>
              <w:autoSpaceDE w:val="0"/>
              <w:autoSpaceDN w:val="0"/>
              <w:adjustRightInd w:val="0"/>
              <w:spacing w:after="0" w:line="240" w:lineRule="auto"/>
              <w:jc w:val="both"/>
              <w:rPr>
                <w:rFonts w:ascii="Times New Roman" w:eastAsia="Times New Roman" w:hAnsi="Times New Roman" w:cs="Times New Roman"/>
                <w:sz w:val="24"/>
                <w:szCs w:val="24"/>
              </w:rPr>
            </w:pPr>
            <w:r w:rsidRPr="00891C78">
              <w:rPr>
                <w:rFonts w:ascii="Times New Roman" w:eastAsia="Times New Roman" w:hAnsi="Times New Roman" w:cs="Times New Roman"/>
                <w:sz w:val="24"/>
                <w:szCs w:val="24"/>
              </w:rPr>
              <w:t xml:space="preserve">Комбинированная очистка пола включает в себя: устранение загрязнений с любых поверхностей - </w:t>
            </w:r>
            <w:proofErr w:type="spellStart"/>
            <w:r w:rsidRPr="00891C78">
              <w:rPr>
                <w:rFonts w:ascii="Times New Roman" w:eastAsia="Times New Roman" w:hAnsi="Times New Roman" w:cs="Times New Roman"/>
                <w:sz w:val="24"/>
                <w:szCs w:val="24"/>
              </w:rPr>
              <w:t>ковролин</w:t>
            </w:r>
            <w:proofErr w:type="spellEnd"/>
            <w:r w:rsidRPr="00891C78">
              <w:rPr>
                <w:rFonts w:ascii="Times New Roman" w:eastAsia="Times New Roman" w:hAnsi="Times New Roman" w:cs="Times New Roman"/>
                <w:sz w:val="24"/>
                <w:szCs w:val="24"/>
              </w:rPr>
              <w:t xml:space="preserve">, паркет, </w:t>
            </w:r>
            <w:proofErr w:type="spellStart"/>
            <w:r w:rsidRPr="00891C78">
              <w:rPr>
                <w:rFonts w:ascii="Times New Roman" w:eastAsia="Times New Roman" w:hAnsi="Times New Roman" w:cs="Times New Roman"/>
                <w:sz w:val="24"/>
                <w:szCs w:val="24"/>
              </w:rPr>
              <w:t>ламинат</w:t>
            </w:r>
            <w:proofErr w:type="spellEnd"/>
            <w:r w:rsidRPr="00891C78">
              <w:rPr>
                <w:rFonts w:ascii="Times New Roman" w:eastAsia="Times New Roman" w:hAnsi="Times New Roman" w:cs="Times New Roman"/>
                <w:sz w:val="24"/>
                <w:szCs w:val="24"/>
              </w:rPr>
              <w:t xml:space="preserve">, ПВХ, линолеум и плитку, подготовка помещения к чистке (перемещение мебели), </w:t>
            </w:r>
            <w:r w:rsidRPr="00891C78">
              <w:rPr>
                <w:rFonts w:ascii="Times New Roman" w:eastAsia="Times New Roman" w:hAnsi="Times New Roman" w:cs="Times New Roman"/>
                <w:sz w:val="24"/>
                <w:szCs w:val="24"/>
                <w:u w:val="single"/>
              </w:rPr>
              <w:t>универсальная</w:t>
            </w:r>
            <w:r w:rsidRPr="00891C78">
              <w:rPr>
                <w:rFonts w:ascii="Times New Roman" w:eastAsia="Times New Roman" w:hAnsi="Times New Roman" w:cs="Times New Roman"/>
                <w:sz w:val="24"/>
                <w:szCs w:val="24"/>
              </w:rPr>
              <w:t xml:space="preserve"> роторная обработка пола, </w:t>
            </w:r>
            <w:r w:rsidRPr="00891C78">
              <w:rPr>
                <w:rFonts w:ascii="Times New Roman" w:eastAsia="Times New Roman" w:hAnsi="Times New Roman" w:cs="Times New Roman"/>
                <w:sz w:val="24"/>
                <w:szCs w:val="24"/>
                <w:u w:val="single"/>
              </w:rPr>
              <w:t>глубокая</w:t>
            </w:r>
            <w:r w:rsidRPr="00891C78">
              <w:rPr>
                <w:rFonts w:ascii="Times New Roman" w:eastAsia="Times New Roman" w:hAnsi="Times New Roman" w:cs="Times New Roman"/>
                <w:sz w:val="24"/>
                <w:szCs w:val="24"/>
              </w:rPr>
              <w:t xml:space="preserve"> роторная очистка пола, нанесение защитного покрытия, полировка пола для восстановления блеска, дезинфекция поверхности. </w:t>
            </w:r>
          </w:p>
          <w:p w:rsidR="00BA7A06" w:rsidRPr="00891C78" w:rsidRDefault="00BA7A06" w:rsidP="00BA7A06">
            <w:pPr>
              <w:autoSpaceDE w:val="0"/>
              <w:autoSpaceDN w:val="0"/>
              <w:adjustRightInd w:val="0"/>
              <w:spacing w:after="0" w:line="240" w:lineRule="auto"/>
              <w:jc w:val="both"/>
              <w:rPr>
                <w:rFonts w:ascii="Times New Roman" w:eastAsia="Times New Roman" w:hAnsi="Times New Roman" w:cs="Times New Roman"/>
                <w:sz w:val="24"/>
                <w:szCs w:val="24"/>
              </w:rPr>
            </w:pPr>
            <w:r w:rsidRPr="00891C78">
              <w:rPr>
                <w:rFonts w:ascii="Times New Roman" w:eastAsia="Times New Roman" w:hAnsi="Times New Roman" w:cs="Times New Roman"/>
                <w:b/>
                <w:sz w:val="24"/>
                <w:szCs w:val="24"/>
              </w:rPr>
              <w:t>Универсальная</w:t>
            </w:r>
            <w:r w:rsidRPr="00891C78">
              <w:rPr>
                <w:rFonts w:ascii="Times New Roman" w:eastAsia="Times New Roman" w:hAnsi="Times New Roman" w:cs="Times New Roman"/>
                <w:sz w:val="24"/>
                <w:szCs w:val="24"/>
              </w:rPr>
              <w:t xml:space="preserve"> роторная обработка пола - Исполнитель перед началом работ осматривает и оценивает состояние напольного покрытия (уровень загрязнения, тип покрытия). </w:t>
            </w:r>
            <w:proofErr w:type="gramStart"/>
            <w:r w:rsidRPr="00891C78">
              <w:rPr>
                <w:rFonts w:ascii="Times New Roman" w:eastAsia="Times New Roman" w:hAnsi="Times New Roman" w:cs="Times New Roman"/>
                <w:sz w:val="24"/>
                <w:szCs w:val="24"/>
              </w:rPr>
              <w:t>Исходя из этих данных настраивает</w:t>
            </w:r>
            <w:proofErr w:type="gramEnd"/>
            <w:r w:rsidRPr="00891C78">
              <w:rPr>
                <w:rFonts w:ascii="Times New Roman" w:eastAsia="Times New Roman" w:hAnsi="Times New Roman" w:cs="Times New Roman"/>
                <w:sz w:val="24"/>
                <w:szCs w:val="24"/>
              </w:rPr>
              <w:t xml:space="preserve"> машину: выбирает нужные щётки, режим работы, чистящие средства. Далее на напольное покрытие равномерно наносится чистящий состав, который воздействует на загрязнения и распределяется также в труднодоступные места с помощью оборудования. Исполнитель производит удаление раствора с помощью профессионального оборудования: промышленных пылесосов или </w:t>
            </w:r>
            <w:proofErr w:type="spellStart"/>
            <w:r w:rsidRPr="00891C78">
              <w:rPr>
                <w:rFonts w:ascii="Times New Roman" w:eastAsia="Times New Roman" w:hAnsi="Times New Roman" w:cs="Times New Roman"/>
                <w:sz w:val="24"/>
                <w:szCs w:val="24"/>
              </w:rPr>
              <w:t>водопылесосов</w:t>
            </w:r>
            <w:proofErr w:type="spellEnd"/>
            <w:r w:rsidRPr="00891C78">
              <w:rPr>
                <w:rFonts w:ascii="Times New Roman" w:eastAsia="Times New Roman" w:hAnsi="Times New Roman" w:cs="Times New Roman"/>
                <w:sz w:val="24"/>
                <w:szCs w:val="24"/>
              </w:rPr>
              <w:t xml:space="preserve">. Исполнитель тщательно высушивает пол. Моющее средство должно быть антибактериальным и не образовывать много пены при работе </w:t>
            </w:r>
            <w:proofErr w:type="spellStart"/>
            <w:r w:rsidRPr="00891C78">
              <w:rPr>
                <w:rFonts w:ascii="Times New Roman" w:eastAsia="Times New Roman" w:hAnsi="Times New Roman" w:cs="Times New Roman"/>
                <w:sz w:val="24"/>
                <w:szCs w:val="24"/>
              </w:rPr>
              <w:t>аборудования</w:t>
            </w:r>
            <w:proofErr w:type="spellEnd"/>
            <w:r w:rsidRPr="00891C78">
              <w:rPr>
                <w:rFonts w:ascii="Times New Roman" w:eastAsia="Times New Roman" w:hAnsi="Times New Roman" w:cs="Times New Roman"/>
                <w:sz w:val="24"/>
                <w:szCs w:val="24"/>
              </w:rPr>
              <w:t>.</w:t>
            </w:r>
          </w:p>
          <w:p w:rsidR="00BA7A06" w:rsidRPr="00891C78" w:rsidRDefault="00BA7A06" w:rsidP="00BA7A06">
            <w:pPr>
              <w:autoSpaceDE w:val="0"/>
              <w:autoSpaceDN w:val="0"/>
              <w:adjustRightInd w:val="0"/>
              <w:spacing w:after="0" w:line="240" w:lineRule="auto"/>
              <w:jc w:val="both"/>
              <w:rPr>
                <w:rFonts w:ascii="Times New Roman" w:eastAsia="Times New Roman" w:hAnsi="Times New Roman" w:cs="Times New Roman"/>
                <w:sz w:val="24"/>
                <w:szCs w:val="24"/>
              </w:rPr>
            </w:pPr>
            <w:r w:rsidRPr="00891C78">
              <w:rPr>
                <w:rFonts w:ascii="Times New Roman" w:eastAsia="Times New Roman" w:hAnsi="Times New Roman" w:cs="Times New Roman"/>
                <w:b/>
                <w:sz w:val="24"/>
                <w:szCs w:val="24"/>
              </w:rPr>
              <w:t>Глубокая</w:t>
            </w:r>
            <w:r w:rsidRPr="00891C78">
              <w:rPr>
                <w:rFonts w:ascii="Times New Roman" w:eastAsia="Times New Roman" w:hAnsi="Times New Roman" w:cs="Times New Roman"/>
                <w:sz w:val="24"/>
                <w:szCs w:val="24"/>
              </w:rPr>
              <w:t xml:space="preserve"> роторная очистка пола - Исполнитель перед началом работ осматривает и оценивает состояние напольного покрытия (уровень загрязнения, тип покрытия). </w:t>
            </w:r>
            <w:proofErr w:type="gramStart"/>
            <w:r w:rsidRPr="00891C78">
              <w:rPr>
                <w:rFonts w:ascii="Times New Roman" w:eastAsia="Times New Roman" w:hAnsi="Times New Roman" w:cs="Times New Roman"/>
                <w:sz w:val="24"/>
                <w:szCs w:val="24"/>
              </w:rPr>
              <w:t>Исходя из этих данных настраивает</w:t>
            </w:r>
            <w:proofErr w:type="gramEnd"/>
            <w:r w:rsidRPr="00891C78">
              <w:rPr>
                <w:rFonts w:ascii="Times New Roman" w:eastAsia="Times New Roman" w:hAnsi="Times New Roman" w:cs="Times New Roman"/>
                <w:sz w:val="24"/>
                <w:szCs w:val="24"/>
              </w:rPr>
              <w:t xml:space="preserve"> машину: выбирает нужные щётки, режим работы, чистящие средства. Далее на напольное покрытие равномерно наносится чистящий состав, который воздействует на загрязнения и распределяется также в труднодоступные места с помощью оборудования. Исполнитель производит удаление раствора с помощью профессионального оборудования: промышленных пылесосов или </w:t>
            </w:r>
            <w:proofErr w:type="spellStart"/>
            <w:r w:rsidRPr="00891C78">
              <w:rPr>
                <w:rFonts w:ascii="Times New Roman" w:eastAsia="Times New Roman" w:hAnsi="Times New Roman" w:cs="Times New Roman"/>
                <w:sz w:val="24"/>
                <w:szCs w:val="24"/>
              </w:rPr>
              <w:t>водопылесосов</w:t>
            </w:r>
            <w:proofErr w:type="spellEnd"/>
            <w:r w:rsidRPr="00891C78">
              <w:rPr>
                <w:rFonts w:ascii="Times New Roman" w:eastAsia="Times New Roman" w:hAnsi="Times New Roman" w:cs="Times New Roman"/>
                <w:sz w:val="24"/>
                <w:szCs w:val="24"/>
              </w:rPr>
              <w:t xml:space="preserve">. Исполнитель тщательно высушивает для дальнейшей обработки пола. После очищения и просушки пола Исполнитель наносят защитное покрытие, применяет метод шлифования, чтобы предотвратить механические повреждения в будущем. Моющее средство должно быть антибактериальным и не образовывать много пены при работе </w:t>
            </w:r>
            <w:proofErr w:type="spellStart"/>
            <w:r w:rsidRPr="00891C78">
              <w:rPr>
                <w:rFonts w:ascii="Times New Roman" w:eastAsia="Times New Roman" w:hAnsi="Times New Roman" w:cs="Times New Roman"/>
                <w:sz w:val="24"/>
                <w:szCs w:val="24"/>
              </w:rPr>
              <w:t>аборудования</w:t>
            </w:r>
            <w:proofErr w:type="spellEnd"/>
            <w:r w:rsidRPr="00891C78">
              <w:rPr>
                <w:rFonts w:ascii="Times New Roman" w:eastAsia="Times New Roman" w:hAnsi="Times New Roman" w:cs="Times New Roman"/>
                <w:sz w:val="24"/>
                <w:szCs w:val="24"/>
              </w:rPr>
              <w:t xml:space="preserve">. </w:t>
            </w:r>
          </w:p>
        </w:tc>
        <w:tc>
          <w:tcPr>
            <w:tcW w:w="871" w:type="pct"/>
            <w:vAlign w:val="center"/>
          </w:tcPr>
          <w:p w:rsidR="00BA7A06" w:rsidRPr="00891C78" w:rsidRDefault="00BA7A06" w:rsidP="00BA7A06">
            <w:pPr>
              <w:autoSpaceDE w:val="0"/>
              <w:autoSpaceDN w:val="0"/>
              <w:adjustRightInd w:val="0"/>
              <w:spacing w:after="60" w:line="240" w:lineRule="auto"/>
              <w:jc w:val="center"/>
              <w:rPr>
                <w:rFonts w:ascii="Times New Roman" w:eastAsia="Times New Roman" w:hAnsi="Times New Roman" w:cs="Times New Roman"/>
                <w:sz w:val="24"/>
                <w:szCs w:val="24"/>
              </w:rPr>
            </w:pPr>
            <w:r w:rsidRPr="00891C78">
              <w:rPr>
                <w:rFonts w:ascii="Times New Roman" w:eastAsia="Times New Roman" w:hAnsi="Times New Roman" w:cs="Times New Roman"/>
                <w:sz w:val="24"/>
                <w:szCs w:val="24"/>
              </w:rPr>
              <w:t>Не реже 1 раза в неделю универсальная роторная чистка пола.</w:t>
            </w:r>
          </w:p>
          <w:p w:rsidR="00BA7A06" w:rsidRPr="00891C78" w:rsidRDefault="00BA7A06" w:rsidP="00BA7A06">
            <w:pPr>
              <w:autoSpaceDE w:val="0"/>
              <w:autoSpaceDN w:val="0"/>
              <w:adjustRightInd w:val="0"/>
              <w:spacing w:after="60" w:line="240" w:lineRule="auto"/>
              <w:jc w:val="center"/>
              <w:rPr>
                <w:rFonts w:ascii="Times New Roman" w:eastAsia="Times New Roman" w:hAnsi="Times New Roman" w:cs="Times New Roman"/>
                <w:sz w:val="24"/>
                <w:szCs w:val="24"/>
              </w:rPr>
            </w:pPr>
            <w:r w:rsidRPr="00891C78">
              <w:rPr>
                <w:rFonts w:ascii="Times New Roman" w:eastAsia="Times New Roman" w:hAnsi="Times New Roman" w:cs="Times New Roman"/>
                <w:sz w:val="24"/>
                <w:szCs w:val="24"/>
              </w:rPr>
              <w:t xml:space="preserve"> Не реже 2 раз в месяц глубокая роторная очистка пола.</w:t>
            </w:r>
          </w:p>
          <w:p w:rsidR="00BA7A06" w:rsidRPr="00891C78" w:rsidRDefault="00BA7A06" w:rsidP="00BA7A06">
            <w:pPr>
              <w:autoSpaceDE w:val="0"/>
              <w:autoSpaceDN w:val="0"/>
              <w:adjustRightInd w:val="0"/>
              <w:spacing w:after="60" w:line="240" w:lineRule="auto"/>
              <w:jc w:val="center"/>
              <w:rPr>
                <w:rFonts w:ascii="Times New Roman" w:eastAsia="Times New Roman" w:hAnsi="Times New Roman" w:cs="Times New Roman"/>
                <w:sz w:val="24"/>
                <w:szCs w:val="24"/>
              </w:rPr>
            </w:pPr>
            <w:r w:rsidRPr="00891C78">
              <w:rPr>
                <w:rFonts w:ascii="Times New Roman" w:eastAsia="Times New Roman" w:hAnsi="Times New Roman" w:cs="Times New Roman"/>
                <w:sz w:val="24"/>
                <w:szCs w:val="24"/>
              </w:rPr>
              <w:t>Строго по заявке.</w:t>
            </w:r>
          </w:p>
          <w:p w:rsidR="00BA7A06" w:rsidRPr="00891C78" w:rsidRDefault="00BA7A06" w:rsidP="00BA7A06">
            <w:pPr>
              <w:autoSpaceDE w:val="0"/>
              <w:autoSpaceDN w:val="0"/>
              <w:adjustRightInd w:val="0"/>
              <w:spacing w:after="60" w:line="240" w:lineRule="auto"/>
              <w:jc w:val="center"/>
              <w:rPr>
                <w:rFonts w:ascii="Times New Roman" w:eastAsia="Times New Roman" w:hAnsi="Times New Roman" w:cs="Times New Roman"/>
                <w:sz w:val="24"/>
                <w:szCs w:val="24"/>
              </w:rPr>
            </w:pPr>
          </w:p>
        </w:tc>
      </w:tr>
    </w:tbl>
    <w:p w:rsidR="00BA7A06" w:rsidRPr="00891C78" w:rsidRDefault="00BA7A06" w:rsidP="00BA7A06">
      <w:pPr>
        <w:snapToGrid w:val="0"/>
        <w:spacing w:after="0" w:line="240" w:lineRule="auto"/>
        <w:ind w:right="-126"/>
        <w:jc w:val="both"/>
        <w:rPr>
          <w:rFonts w:ascii="Times New Roman" w:eastAsia="Times New Roman" w:hAnsi="Times New Roman" w:cs="Times New Roman"/>
          <w:b/>
          <w:sz w:val="24"/>
          <w:szCs w:val="24"/>
        </w:rPr>
      </w:pPr>
      <w:r w:rsidRPr="00891C78">
        <w:rPr>
          <w:rFonts w:ascii="Times New Roman" w:eastAsia="Times New Roman" w:hAnsi="Times New Roman" w:cs="Times New Roman"/>
          <w:b/>
          <w:caps/>
          <w:color w:val="000000"/>
          <w:spacing w:val="20"/>
          <w:sz w:val="24"/>
          <w:szCs w:val="24"/>
        </w:rPr>
        <w:t xml:space="preserve"> </w:t>
      </w:r>
      <w:r w:rsidRPr="00891C78">
        <w:rPr>
          <w:rFonts w:ascii="Times New Roman" w:eastAsia="Times New Roman" w:hAnsi="Times New Roman" w:cs="Times New Roman"/>
          <w:b/>
          <w:sz w:val="24"/>
          <w:szCs w:val="24"/>
        </w:rPr>
        <w:t xml:space="preserve"> </w:t>
      </w:r>
    </w:p>
    <w:p w:rsidR="00AC31D8" w:rsidRPr="00891C78" w:rsidRDefault="00AC31D8" w:rsidP="00855CDD">
      <w:pPr>
        <w:tabs>
          <w:tab w:val="left" w:pos="2744"/>
        </w:tabs>
        <w:jc w:val="center"/>
        <w:rPr>
          <w:rFonts w:ascii="Times New Roman" w:eastAsiaTheme="minorHAnsi" w:hAnsi="Times New Roman" w:cs="Times New Roman"/>
          <w:b/>
          <w:sz w:val="24"/>
          <w:szCs w:val="24"/>
          <w:lang w:eastAsia="en-US"/>
        </w:rPr>
      </w:pPr>
    </w:p>
    <w:p w:rsidR="00BA7A06" w:rsidRPr="00891C78" w:rsidRDefault="00BA7A06" w:rsidP="00855CDD">
      <w:pPr>
        <w:tabs>
          <w:tab w:val="left" w:pos="2744"/>
        </w:tabs>
        <w:jc w:val="center"/>
        <w:rPr>
          <w:rFonts w:ascii="Times New Roman" w:eastAsiaTheme="minorHAnsi" w:hAnsi="Times New Roman" w:cs="Times New Roman"/>
          <w:b/>
          <w:sz w:val="24"/>
          <w:szCs w:val="24"/>
          <w:lang w:eastAsia="en-US"/>
        </w:rPr>
      </w:pPr>
    </w:p>
    <w:tbl>
      <w:tblPr>
        <w:tblW w:w="10773" w:type="dxa"/>
        <w:tblInd w:w="108" w:type="dxa"/>
        <w:tblLook w:val="0000" w:firstRow="0" w:lastRow="0" w:firstColumn="0" w:lastColumn="0" w:noHBand="0" w:noVBand="0"/>
      </w:tblPr>
      <w:tblGrid>
        <w:gridCol w:w="5245"/>
        <w:gridCol w:w="5528"/>
      </w:tblGrid>
      <w:tr w:rsidR="009E1ABC" w:rsidRPr="00891C78" w:rsidTr="009E1ABC">
        <w:trPr>
          <w:trHeight w:val="492"/>
        </w:trPr>
        <w:tc>
          <w:tcPr>
            <w:tcW w:w="5245" w:type="dxa"/>
          </w:tcPr>
          <w:p w:rsidR="009E1ABC" w:rsidRPr="00891C78" w:rsidRDefault="009E1ABC" w:rsidP="009E1ABC">
            <w:pPr>
              <w:spacing w:after="120"/>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b/>
                <w:bCs/>
                <w:sz w:val="24"/>
                <w:szCs w:val="24"/>
                <w:lang w:eastAsia="en-US"/>
              </w:rPr>
              <w:t>Исполнитель:</w:t>
            </w:r>
          </w:p>
        </w:tc>
        <w:tc>
          <w:tcPr>
            <w:tcW w:w="5528" w:type="dxa"/>
          </w:tcPr>
          <w:p w:rsidR="009E1ABC" w:rsidRPr="00891C78" w:rsidRDefault="009E1ABC" w:rsidP="009E1ABC">
            <w:pPr>
              <w:spacing w:after="120"/>
              <w:jc w:val="both"/>
              <w:rPr>
                <w:rFonts w:ascii="Times New Roman" w:eastAsiaTheme="minorHAnsi" w:hAnsi="Times New Roman" w:cs="Times New Roman"/>
                <w:b/>
                <w:sz w:val="24"/>
                <w:szCs w:val="24"/>
                <w:lang w:eastAsia="en-US"/>
              </w:rPr>
            </w:pPr>
            <w:r w:rsidRPr="00891C78">
              <w:rPr>
                <w:rFonts w:ascii="Times New Roman" w:eastAsiaTheme="minorHAnsi" w:hAnsi="Times New Roman" w:cs="Times New Roman"/>
                <w:b/>
                <w:sz w:val="24"/>
                <w:szCs w:val="24"/>
                <w:lang w:eastAsia="en-US"/>
              </w:rPr>
              <w:t>Заказчик:</w:t>
            </w:r>
          </w:p>
        </w:tc>
      </w:tr>
      <w:tr w:rsidR="009E1ABC" w:rsidRPr="00891C78" w:rsidTr="006F59ED">
        <w:tc>
          <w:tcPr>
            <w:tcW w:w="5245" w:type="dxa"/>
          </w:tcPr>
          <w:p w:rsidR="009E1ABC" w:rsidRPr="00891C78" w:rsidRDefault="009E1ABC" w:rsidP="006F59ED">
            <w:pPr>
              <w:spacing w:after="120"/>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Подпись:</w:t>
            </w:r>
          </w:p>
          <w:p w:rsidR="009E1ABC" w:rsidRPr="00891C78" w:rsidRDefault="009E1ABC" w:rsidP="006F59ED">
            <w:pPr>
              <w:spacing w:after="120"/>
              <w:jc w:val="both"/>
              <w:rPr>
                <w:rFonts w:ascii="Times New Roman" w:eastAsiaTheme="minorHAnsi" w:hAnsi="Times New Roman" w:cs="Times New Roman"/>
                <w:sz w:val="24"/>
                <w:szCs w:val="24"/>
                <w:lang w:eastAsia="en-US"/>
              </w:rPr>
            </w:pPr>
          </w:p>
          <w:p w:rsidR="009E1ABC" w:rsidRPr="00891C78" w:rsidRDefault="009E1ABC" w:rsidP="006D5E0C">
            <w:pPr>
              <w:ind w:left="680" w:hanging="680"/>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________________</w:t>
            </w:r>
            <w:r w:rsidRPr="00891C78">
              <w:rPr>
                <w:rFonts w:ascii="Times New Roman" w:hAnsi="Times New Roman" w:cs="Times New Roman"/>
                <w:sz w:val="24"/>
                <w:szCs w:val="24"/>
              </w:rPr>
              <w:t xml:space="preserve"> </w:t>
            </w:r>
          </w:p>
        </w:tc>
        <w:tc>
          <w:tcPr>
            <w:tcW w:w="5528" w:type="dxa"/>
          </w:tcPr>
          <w:p w:rsidR="009E1ABC" w:rsidRPr="00891C78" w:rsidRDefault="009E1ABC" w:rsidP="006F59ED">
            <w:pPr>
              <w:spacing w:after="120"/>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Подпись:</w:t>
            </w:r>
          </w:p>
          <w:p w:rsidR="009E1ABC" w:rsidRPr="00891C78" w:rsidRDefault="009E1ABC" w:rsidP="006F59ED">
            <w:pPr>
              <w:spacing w:after="120"/>
              <w:jc w:val="both"/>
              <w:rPr>
                <w:rFonts w:ascii="Times New Roman" w:eastAsiaTheme="minorHAnsi" w:hAnsi="Times New Roman" w:cs="Times New Roman"/>
                <w:sz w:val="24"/>
                <w:szCs w:val="24"/>
                <w:lang w:eastAsia="en-US"/>
              </w:rPr>
            </w:pPr>
          </w:p>
          <w:p w:rsidR="009E1ABC" w:rsidRPr="00891C78" w:rsidRDefault="009E1ABC" w:rsidP="006F59ED">
            <w:pPr>
              <w:ind w:left="680" w:hanging="680"/>
              <w:jc w:val="both"/>
              <w:rPr>
                <w:rFonts w:ascii="Times New Roman" w:eastAsiaTheme="minorHAnsi" w:hAnsi="Times New Roman" w:cs="Times New Roman"/>
                <w:sz w:val="24"/>
                <w:szCs w:val="24"/>
                <w:lang w:eastAsia="en-US"/>
              </w:rPr>
            </w:pPr>
            <w:r w:rsidRPr="00891C78">
              <w:rPr>
                <w:rFonts w:ascii="Times New Roman" w:eastAsiaTheme="minorHAnsi" w:hAnsi="Times New Roman" w:cs="Times New Roman"/>
                <w:sz w:val="24"/>
                <w:szCs w:val="24"/>
                <w:lang w:eastAsia="en-US"/>
              </w:rPr>
              <w:t xml:space="preserve">________________ </w:t>
            </w:r>
            <w:r w:rsidR="00B715ED" w:rsidRPr="00891C78">
              <w:rPr>
                <w:rFonts w:ascii="Times New Roman" w:eastAsiaTheme="minorHAnsi" w:hAnsi="Times New Roman" w:cs="Times New Roman"/>
                <w:sz w:val="24"/>
                <w:szCs w:val="24"/>
                <w:lang w:eastAsia="en-US"/>
              </w:rPr>
              <w:t>С.П. Зверович</w:t>
            </w:r>
          </w:p>
        </w:tc>
      </w:tr>
    </w:tbl>
    <w:p w:rsidR="009E1ABC" w:rsidRPr="00891C78" w:rsidRDefault="009E1ABC" w:rsidP="00855CDD">
      <w:pPr>
        <w:tabs>
          <w:tab w:val="left" w:pos="2744"/>
        </w:tabs>
        <w:jc w:val="center"/>
        <w:rPr>
          <w:rFonts w:ascii="Times New Roman" w:eastAsiaTheme="minorHAnsi" w:hAnsi="Times New Roman" w:cs="Times New Roman"/>
          <w:b/>
          <w:sz w:val="24"/>
          <w:szCs w:val="24"/>
          <w:lang w:eastAsia="en-US"/>
        </w:rPr>
      </w:pPr>
    </w:p>
    <w:sectPr w:rsidR="009E1ABC" w:rsidRPr="00891C78" w:rsidSect="0084247A">
      <w:pgSz w:w="11906" w:h="16838"/>
      <w:pgMar w:top="567" w:right="851" w:bottom="567" w:left="567"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C69" w:rsidRDefault="00C96C69" w:rsidP="0065642D">
      <w:pPr>
        <w:spacing w:after="0" w:line="240" w:lineRule="auto"/>
      </w:pPr>
      <w:r>
        <w:separator/>
      </w:r>
    </w:p>
  </w:endnote>
  <w:endnote w:type="continuationSeparator" w:id="0">
    <w:p w:rsidR="00C96C69" w:rsidRDefault="00C96C69" w:rsidP="0065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C69" w:rsidRDefault="00C96C69" w:rsidP="0065642D">
      <w:pPr>
        <w:spacing w:after="0" w:line="240" w:lineRule="auto"/>
      </w:pPr>
      <w:r>
        <w:separator/>
      </w:r>
    </w:p>
  </w:footnote>
  <w:footnote w:type="continuationSeparator" w:id="0">
    <w:p w:rsidR="00C96C69" w:rsidRDefault="00C96C69" w:rsidP="00656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3B1862"/>
    <w:multiLevelType w:val="multilevel"/>
    <w:tmpl w:val="3060323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B69E9"/>
    <w:multiLevelType w:val="hybridMultilevel"/>
    <w:tmpl w:val="AE70A486"/>
    <w:lvl w:ilvl="0" w:tplc="F1029AE0">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3E30BC"/>
    <w:multiLevelType w:val="multilevel"/>
    <w:tmpl w:val="CC14978C"/>
    <w:lvl w:ilvl="0">
      <w:start w:val="1"/>
      <w:numFmt w:val="decimal"/>
      <w:pStyle w:val="-"/>
      <w:lvlText w:val="%1."/>
      <w:lvlJc w:val="center"/>
      <w:pPr>
        <w:tabs>
          <w:tab w:val="num" w:pos="0"/>
        </w:tabs>
      </w:pPr>
      <w:rPr>
        <w:rFonts w:hint="default"/>
      </w:rPr>
    </w:lvl>
    <w:lvl w:ilvl="1">
      <w:start w:val="1"/>
      <w:numFmt w:val="decimal"/>
      <w:pStyle w:val="-0"/>
      <w:lvlText w:val="%1.%2."/>
      <w:lvlJc w:val="left"/>
      <w:pPr>
        <w:tabs>
          <w:tab w:val="num" w:pos="1418"/>
        </w:tabs>
        <w:ind w:firstLine="567"/>
      </w:pPr>
      <w:rPr>
        <w:rFonts w:hint="default"/>
      </w:rPr>
    </w:lvl>
    <w:lvl w:ilvl="2">
      <w:start w:val="1"/>
      <w:numFmt w:val="decimal"/>
      <w:pStyle w:val="-1"/>
      <w:lvlText w:val="%1.%2.%3."/>
      <w:lvlJc w:val="left"/>
      <w:pPr>
        <w:tabs>
          <w:tab w:val="num" w:pos="1418"/>
        </w:tabs>
        <w:ind w:firstLine="567"/>
      </w:pPr>
      <w:rPr>
        <w:rFonts w:hint="default"/>
      </w:rPr>
    </w:lvl>
    <w:lvl w:ilvl="3">
      <w:start w:val="1"/>
      <w:numFmt w:val="russianLower"/>
      <w:pStyle w:val="a"/>
      <w:lvlText w:val="%4)"/>
      <w:lvlJc w:val="left"/>
      <w:pPr>
        <w:tabs>
          <w:tab w:val="num" w:pos="1418"/>
        </w:tabs>
        <w:ind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
    <w:nsid w:val="07E10233"/>
    <w:multiLevelType w:val="hybridMultilevel"/>
    <w:tmpl w:val="2506C5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DB6F01"/>
    <w:multiLevelType w:val="multilevel"/>
    <w:tmpl w:val="7C94DCD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B14DEC"/>
    <w:multiLevelType w:val="multilevel"/>
    <w:tmpl w:val="20BAFC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9A694D"/>
    <w:multiLevelType w:val="multilevel"/>
    <w:tmpl w:val="D5D279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3A62C0"/>
    <w:multiLevelType w:val="hybridMultilevel"/>
    <w:tmpl w:val="3D427A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8C55907"/>
    <w:multiLevelType w:val="multilevel"/>
    <w:tmpl w:val="3E24624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1E96765"/>
    <w:multiLevelType w:val="hybridMultilevel"/>
    <w:tmpl w:val="B20C122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31F6444"/>
    <w:multiLevelType w:val="hybridMultilevel"/>
    <w:tmpl w:val="8AC888B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C0014CF"/>
    <w:multiLevelType w:val="hybridMultilevel"/>
    <w:tmpl w:val="FF169C8A"/>
    <w:lvl w:ilvl="0" w:tplc="0419000F">
      <w:start w:val="1"/>
      <w:numFmt w:val="decimal"/>
      <w:lvlText w:val="%1."/>
      <w:lvlJc w:val="left"/>
      <w:pPr>
        <w:tabs>
          <w:tab w:val="num" w:pos="734"/>
        </w:tabs>
        <w:ind w:left="73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C985804"/>
    <w:multiLevelType w:val="multilevel"/>
    <w:tmpl w:val="5B3A357A"/>
    <w:lvl w:ilvl="0">
      <w:start w:val="1"/>
      <w:numFmt w:val="decimal"/>
      <w:lvlText w:val="%1."/>
      <w:lvlJc w:val="left"/>
      <w:pPr>
        <w:ind w:left="5464"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2DE7CF8"/>
    <w:multiLevelType w:val="hybridMultilevel"/>
    <w:tmpl w:val="0396FA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923A61"/>
    <w:multiLevelType w:val="hybridMultilevel"/>
    <w:tmpl w:val="C9AEB43E"/>
    <w:lvl w:ilvl="0" w:tplc="4D90DF48">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7E7A3A"/>
    <w:multiLevelType w:val="hybridMultilevel"/>
    <w:tmpl w:val="BF8AC822"/>
    <w:lvl w:ilvl="0" w:tplc="51A235E6">
      <w:start w:val="1"/>
      <w:numFmt w:val="decimal"/>
      <w:lvlText w:val="%1."/>
      <w:lvlJc w:val="left"/>
      <w:pPr>
        <w:ind w:left="574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AC7C79"/>
    <w:multiLevelType w:val="hybridMultilevel"/>
    <w:tmpl w:val="EE143DC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8E0780"/>
    <w:multiLevelType w:val="hybridMultilevel"/>
    <w:tmpl w:val="B20C122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F7A1001"/>
    <w:multiLevelType w:val="hybridMultilevel"/>
    <w:tmpl w:val="B20C122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29543C3"/>
    <w:multiLevelType w:val="hybridMultilevel"/>
    <w:tmpl w:val="AA94656C"/>
    <w:lvl w:ilvl="0" w:tplc="D384161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142B92"/>
    <w:multiLevelType w:val="multilevel"/>
    <w:tmpl w:val="805CDE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5ED7FD5"/>
    <w:multiLevelType w:val="multilevel"/>
    <w:tmpl w:val="BB8C959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D8E2AC0"/>
    <w:multiLevelType w:val="hybridMultilevel"/>
    <w:tmpl w:val="AA9A6152"/>
    <w:lvl w:ilvl="0" w:tplc="0EA2E384">
      <w:start w:val="1"/>
      <w:numFmt w:val="decimal"/>
      <w:lvlText w:val="2.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596608"/>
    <w:multiLevelType w:val="hybridMultilevel"/>
    <w:tmpl w:val="0AAA72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9127262"/>
    <w:multiLevelType w:val="multilevel"/>
    <w:tmpl w:val="C722D8B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B930577"/>
    <w:multiLevelType w:val="hybridMultilevel"/>
    <w:tmpl w:val="C7128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A922B5"/>
    <w:multiLevelType w:val="hybridMultilevel"/>
    <w:tmpl w:val="790C5D0E"/>
    <w:lvl w:ilvl="0" w:tplc="A5005994">
      <w:start w:val="1"/>
      <w:numFmt w:val="decimal"/>
      <w:lvlText w:val="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F32F33"/>
    <w:multiLevelType w:val="hybridMultilevel"/>
    <w:tmpl w:val="E268718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4"/>
  </w:num>
  <w:num w:numId="3">
    <w:abstractNumId w:val="16"/>
  </w:num>
  <w:num w:numId="4">
    <w:abstractNumId w:val="12"/>
  </w:num>
  <w:num w:numId="5">
    <w:abstractNumId w:val="22"/>
  </w:num>
  <w:num w:numId="6">
    <w:abstractNumId w:val="6"/>
  </w:num>
  <w:num w:numId="7">
    <w:abstractNumId w:val="9"/>
  </w:num>
  <w:num w:numId="8">
    <w:abstractNumId w:val="5"/>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3"/>
  </w:num>
  <w:num w:numId="12">
    <w:abstractNumId w:val="18"/>
  </w:num>
  <w:num w:numId="13">
    <w:abstractNumId w:val="20"/>
  </w:num>
  <w:num w:numId="14">
    <w:abstractNumId w:val="15"/>
  </w:num>
  <w:num w:numId="15">
    <w:abstractNumId w:val="2"/>
  </w:num>
  <w:num w:numId="16">
    <w:abstractNumId w:val="27"/>
  </w:num>
  <w:num w:numId="17">
    <w:abstractNumId w:val="23"/>
  </w:num>
  <w:num w:numId="18">
    <w:abstractNumId w:val="10"/>
  </w:num>
  <w:num w:numId="19">
    <w:abstractNumId w:val="4"/>
  </w:num>
  <w:num w:numId="20">
    <w:abstractNumId w:val="25"/>
  </w:num>
  <w:num w:numId="21">
    <w:abstractNumId w:val="19"/>
  </w:num>
  <w:num w:numId="22">
    <w:abstractNumId w:val="7"/>
  </w:num>
  <w:num w:numId="23">
    <w:abstractNumId w:val="21"/>
  </w:num>
  <w:num w:numId="24">
    <w:abstractNumId w:val="17"/>
  </w:num>
  <w:num w:numId="25">
    <w:abstractNumId w:val="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64D"/>
    <w:rsid w:val="00000A3A"/>
    <w:rsid w:val="0000293D"/>
    <w:rsid w:val="000049D3"/>
    <w:rsid w:val="000061E4"/>
    <w:rsid w:val="000105FD"/>
    <w:rsid w:val="000118EB"/>
    <w:rsid w:val="00011C8B"/>
    <w:rsid w:val="00012810"/>
    <w:rsid w:val="00013C10"/>
    <w:rsid w:val="00014742"/>
    <w:rsid w:val="000154FF"/>
    <w:rsid w:val="00017082"/>
    <w:rsid w:val="00017218"/>
    <w:rsid w:val="00020841"/>
    <w:rsid w:val="00022DB6"/>
    <w:rsid w:val="000236C3"/>
    <w:rsid w:val="00024B55"/>
    <w:rsid w:val="00025EFC"/>
    <w:rsid w:val="00026010"/>
    <w:rsid w:val="0002745D"/>
    <w:rsid w:val="000335B1"/>
    <w:rsid w:val="00035BAB"/>
    <w:rsid w:val="00040356"/>
    <w:rsid w:val="00042F2D"/>
    <w:rsid w:val="0004666F"/>
    <w:rsid w:val="00050258"/>
    <w:rsid w:val="00052473"/>
    <w:rsid w:val="00053D2B"/>
    <w:rsid w:val="00053FE0"/>
    <w:rsid w:val="000541D6"/>
    <w:rsid w:val="00055529"/>
    <w:rsid w:val="0005704C"/>
    <w:rsid w:val="000574AF"/>
    <w:rsid w:val="00057F83"/>
    <w:rsid w:val="0006321E"/>
    <w:rsid w:val="00065A9F"/>
    <w:rsid w:val="00066E92"/>
    <w:rsid w:val="000702AD"/>
    <w:rsid w:val="0007205E"/>
    <w:rsid w:val="000720EE"/>
    <w:rsid w:val="0007289B"/>
    <w:rsid w:val="0007372B"/>
    <w:rsid w:val="00073915"/>
    <w:rsid w:val="00075208"/>
    <w:rsid w:val="0007739B"/>
    <w:rsid w:val="00077984"/>
    <w:rsid w:val="00080662"/>
    <w:rsid w:val="00081A60"/>
    <w:rsid w:val="0008215A"/>
    <w:rsid w:val="0008589D"/>
    <w:rsid w:val="000939A4"/>
    <w:rsid w:val="00094220"/>
    <w:rsid w:val="00095587"/>
    <w:rsid w:val="00096F30"/>
    <w:rsid w:val="00096F42"/>
    <w:rsid w:val="000A03D5"/>
    <w:rsid w:val="000A0CFF"/>
    <w:rsid w:val="000A2C88"/>
    <w:rsid w:val="000A3C20"/>
    <w:rsid w:val="000A44F0"/>
    <w:rsid w:val="000A48E8"/>
    <w:rsid w:val="000A5CF3"/>
    <w:rsid w:val="000B10B8"/>
    <w:rsid w:val="000B2157"/>
    <w:rsid w:val="000B2627"/>
    <w:rsid w:val="000B375F"/>
    <w:rsid w:val="000B3F79"/>
    <w:rsid w:val="000B57FF"/>
    <w:rsid w:val="000B5EFC"/>
    <w:rsid w:val="000C0F89"/>
    <w:rsid w:val="000C1D0C"/>
    <w:rsid w:val="000C2685"/>
    <w:rsid w:val="000C3C09"/>
    <w:rsid w:val="000C5C37"/>
    <w:rsid w:val="000C5CEC"/>
    <w:rsid w:val="000C628D"/>
    <w:rsid w:val="000C6D38"/>
    <w:rsid w:val="000C756D"/>
    <w:rsid w:val="000D04BC"/>
    <w:rsid w:val="000D0D85"/>
    <w:rsid w:val="000D3832"/>
    <w:rsid w:val="000D53B3"/>
    <w:rsid w:val="000D5A02"/>
    <w:rsid w:val="000E005C"/>
    <w:rsid w:val="000E0351"/>
    <w:rsid w:val="000E084B"/>
    <w:rsid w:val="000E4B21"/>
    <w:rsid w:val="000E4E00"/>
    <w:rsid w:val="000E5D85"/>
    <w:rsid w:val="000E602A"/>
    <w:rsid w:val="000E6275"/>
    <w:rsid w:val="000E63E2"/>
    <w:rsid w:val="000E6445"/>
    <w:rsid w:val="000F00B1"/>
    <w:rsid w:val="000F17FF"/>
    <w:rsid w:val="000F40FE"/>
    <w:rsid w:val="000F42AC"/>
    <w:rsid w:val="000F4793"/>
    <w:rsid w:val="000F6A77"/>
    <w:rsid w:val="000F7D84"/>
    <w:rsid w:val="0010168C"/>
    <w:rsid w:val="00105798"/>
    <w:rsid w:val="001057E2"/>
    <w:rsid w:val="001065E4"/>
    <w:rsid w:val="001068B1"/>
    <w:rsid w:val="001104FD"/>
    <w:rsid w:val="00110FF0"/>
    <w:rsid w:val="0011634E"/>
    <w:rsid w:val="00116BA4"/>
    <w:rsid w:val="001179B2"/>
    <w:rsid w:val="0012014E"/>
    <w:rsid w:val="00123581"/>
    <w:rsid w:val="00124DCF"/>
    <w:rsid w:val="00125D82"/>
    <w:rsid w:val="0012646B"/>
    <w:rsid w:val="00130834"/>
    <w:rsid w:val="00131C96"/>
    <w:rsid w:val="00131E9F"/>
    <w:rsid w:val="0013210D"/>
    <w:rsid w:val="0013333B"/>
    <w:rsid w:val="00133B8A"/>
    <w:rsid w:val="0013524D"/>
    <w:rsid w:val="00135583"/>
    <w:rsid w:val="00137F9D"/>
    <w:rsid w:val="0014124D"/>
    <w:rsid w:val="00141886"/>
    <w:rsid w:val="00142056"/>
    <w:rsid w:val="00142EEF"/>
    <w:rsid w:val="001440C4"/>
    <w:rsid w:val="00144DB0"/>
    <w:rsid w:val="0014601E"/>
    <w:rsid w:val="00147803"/>
    <w:rsid w:val="00150CFA"/>
    <w:rsid w:val="00151F40"/>
    <w:rsid w:val="001540C2"/>
    <w:rsid w:val="0015619E"/>
    <w:rsid w:val="00157BEF"/>
    <w:rsid w:val="0016021A"/>
    <w:rsid w:val="00161EF2"/>
    <w:rsid w:val="00164146"/>
    <w:rsid w:val="00164441"/>
    <w:rsid w:val="00164E81"/>
    <w:rsid w:val="00165CDD"/>
    <w:rsid w:val="001674B3"/>
    <w:rsid w:val="00167F4F"/>
    <w:rsid w:val="00167F96"/>
    <w:rsid w:val="00171A47"/>
    <w:rsid w:val="00171B60"/>
    <w:rsid w:val="00171CBE"/>
    <w:rsid w:val="00172A28"/>
    <w:rsid w:val="00173113"/>
    <w:rsid w:val="001754DB"/>
    <w:rsid w:val="00175F78"/>
    <w:rsid w:val="00176D1A"/>
    <w:rsid w:val="00177E09"/>
    <w:rsid w:val="00180A65"/>
    <w:rsid w:val="00181E7F"/>
    <w:rsid w:val="00186402"/>
    <w:rsid w:val="00191D48"/>
    <w:rsid w:val="001922B9"/>
    <w:rsid w:val="00192AB8"/>
    <w:rsid w:val="00192C03"/>
    <w:rsid w:val="001A0494"/>
    <w:rsid w:val="001A0AEB"/>
    <w:rsid w:val="001A0E17"/>
    <w:rsid w:val="001A38B5"/>
    <w:rsid w:val="001A3EB8"/>
    <w:rsid w:val="001A4F11"/>
    <w:rsid w:val="001A53FB"/>
    <w:rsid w:val="001A5A4F"/>
    <w:rsid w:val="001A5B10"/>
    <w:rsid w:val="001A5E3B"/>
    <w:rsid w:val="001A608F"/>
    <w:rsid w:val="001A69B8"/>
    <w:rsid w:val="001A76C8"/>
    <w:rsid w:val="001B015B"/>
    <w:rsid w:val="001B045D"/>
    <w:rsid w:val="001B0496"/>
    <w:rsid w:val="001B09F5"/>
    <w:rsid w:val="001B367B"/>
    <w:rsid w:val="001B432F"/>
    <w:rsid w:val="001B60E8"/>
    <w:rsid w:val="001B69D2"/>
    <w:rsid w:val="001B75DE"/>
    <w:rsid w:val="001B7E5D"/>
    <w:rsid w:val="001B7E83"/>
    <w:rsid w:val="001C002D"/>
    <w:rsid w:val="001C07F2"/>
    <w:rsid w:val="001C08B8"/>
    <w:rsid w:val="001C0B6F"/>
    <w:rsid w:val="001C11DD"/>
    <w:rsid w:val="001C1C84"/>
    <w:rsid w:val="001C21E4"/>
    <w:rsid w:val="001C2CD5"/>
    <w:rsid w:val="001C3984"/>
    <w:rsid w:val="001C4499"/>
    <w:rsid w:val="001C4591"/>
    <w:rsid w:val="001C5888"/>
    <w:rsid w:val="001C5E3D"/>
    <w:rsid w:val="001C68E1"/>
    <w:rsid w:val="001D05AB"/>
    <w:rsid w:val="001D0D35"/>
    <w:rsid w:val="001D1683"/>
    <w:rsid w:val="001D1F59"/>
    <w:rsid w:val="001D2D7D"/>
    <w:rsid w:val="001D4F85"/>
    <w:rsid w:val="001D6662"/>
    <w:rsid w:val="001D7460"/>
    <w:rsid w:val="001E05A7"/>
    <w:rsid w:val="001E0795"/>
    <w:rsid w:val="001E1F34"/>
    <w:rsid w:val="001E316C"/>
    <w:rsid w:val="001E4BA4"/>
    <w:rsid w:val="001E5E2A"/>
    <w:rsid w:val="001E6A30"/>
    <w:rsid w:val="001E7860"/>
    <w:rsid w:val="001E7EDC"/>
    <w:rsid w:val="001F0213"/>
    <w:rsid w:val="001F0961"/>
    <w:rsid w:val="001F3A7D"/>
    <w:rsid w:val="001F5574"/>
    <w:rsid w:val="001F6625"/>
    <w:rsid w:val="001F7BE5"/>
    <w:rsid w:val="0020012B"/>
    <w:rsid w:val="002066D3"/>
    <w:rsid w:val="00210843"/>
    <w:rsid w:val="00210A1B"/>
    <w:rsid w:val="002110B4"/>
    <w:rsid w:val="0021360B"/>
    <w:rsid w:val="00213A15"/>
    <w:rsid w:val="00214150"/>
    <w:rsid w:val="002155E9"/>
    <w:rsid w:val="00216691"/>
    <w:rsid w:val="00217376"/>
    <w:rsid w:val="002243FA"/>
    <w:rsid w:val="002246E5"/>
    <w:rsid w:val="00227437"/>
    <w:rsid w:val="00230457"/>
    <w:rsid w:val="002313D6"/>
    <w:rsid w:val="00231646"/>
    <w:rsid w:val="00232AC5"/>
    <w:rsid w:val="002339C0"/>
    <w:rsid w:val="00234780"/>
    <w:rsid w:val="002354DA"/>
    <w:rsid w:val="00236FFF"/>
    <w:rsid w:val="00237372"/>
    <w:rsid w:val="002377CC"/>
    <w:rsid w:val="00237E8F"/>
    <w:rsid w:val="00237F6A"/>
    <w:rsid w:val="00237FB1"/>
    <w:rsid w:val="0024219B"/>
    <w:rsid w:val="00243AB0"/>
    <w:rsid w:val="002441CF"/>
    <w:rsid w:val="002449C3"/>
    <w:rsid w:val="00245D8C"/>
    <w:rsid w:val="00246A5D"/>
    <w:rsid w:val="00247DE5"/>
    <w:rsid w:val="0025125F"/>
    <w:rsid w:val="0025158B"/>
    <w:rsid w:val="002516C0"/>
    <w:rsid w:val="00252446"/>
    <w:rsid w:val="002524FC"/>
    <w:rsid w:val="00252DE0"/>
    <w:rsid w:val="00253B14"/>
    <w:rsid w:val="00253D95"/>
    <w:rsid w:val="00254EFD"/>
    <w:rsid w:val="002566D3"/>
    <w:rsid w:val="002570B6"/>
    <w:rsid w:val="0025780E"/>
    <w:rsid w:val="0025790A"/>
    <w:rsid w:val="002600F8"/>
    <w:rsid w:val="00262277"/>
    <w:rsid w:val="00263672"/>
    <w:rsid w:val="00263F14"/>
    <w:rsid w:val="002660AC"/>
    <w:rsid w:val="00267903"/>
    <w:rsid w:val="002700D8"/>
    <w:rsid w:val="0027011A"/>
    <w:rsid w:val="00271BD3"/>
    <w:rsid w:val="0027408F"/>
    <w:rsid w:val="002756C6"/>
    <w:rsid w:val="00275BFD"/>
    <w:rsid w:val="002761DA"/>
    <w:rsid w:val="00276957"/>
    <w:rsid w:val="00276C78"/>
    <w:rsid w:val="00277805"/>
    <w:rsid w:val="00280495"/>
    <w:rsid w:val="002804BA"/>
    <w:rsid w:val="002809B2"/>
    <w:rsid w:val="00281847"/>
    <w:rsid w:val="00281C67"/>
    <w:rsid w:val="00284765"/>
    <w:rsid w:val="00287A9D"/>
    <w:rsid w:val="00291DD2"/>
    <w:rsid w:val="002921B7"/>
    <w:rsid w:val="00295252"/>
    <w:rsid w:val="002964A1"/>
    <w:rsid w:val="0029662B"/>
    <w:rsid w:val="00296AF9"/>
    <w:rsid w:val="002A0F0D"/>
    <w:rsid w:val="002A1C58"/>
    <w:rsid w:val="002A6C98"/>
    <w:rsid w:val="002B22F3"/>
    <w:rsid w:val="002B4D25"/>
    <w:rsid w:val="002B51BD"/>
    <w:rsid w:val="002B59F2"/>
    <w:rsid w:val="002C057E"/>
    <w:rsid w:val="002C0B69"/>
    <w:rsid w:val="002C14F5"/>
    <w:rsid w:val="002C22E6"/>
    <w:rsid w:val="002C4DCD"/>
    <w:rsid w:val="002C5FE8"/>
    <w:rsid w:val="002C7195"/>
    <w:rsid w:val="002C784B"/>
    <w:rsid w:val="002C7BCE"/>
    <w:rsid w:val="002D0720"/>
    <w:rsid w:val="002D0B9F"/>
    <w:rsid w:val="002D2261"/>
    <w:rsid w:val="002D3107"/>
    <w:rsid w:val="002D3321"/>
    <w:rsid w:val="002D4622"/>
    <w:rsid w:val="002D4C21"/>
    <w:rsid w:val="002D5620"/>
    <w:rsid w:val="002D642A"/>
    <w:rsid w:val="002D7CC3"/>
    <w:rsid w:val="002E30F2"/>
    <w:rsid w:val="002E31BF"/>
    <w:rsid w:val="002E4B41"/>
    <w:rsid w:val="002E644F"/>
    <w:rsid w:val="002E6556"/>
    <w:rsid w:val="002E7145"/>
    <w:rsid w:val="002E79DD"/>
    <w:rsid w:val="002F1694"/>
    <w:rsid w:val="002F275D"/>
    <w:rsid w:val="002F56E0"/>
    <w:rsid w:val="002F6BF3"/>
    <w:rsid w:val="002F712B"/>
    <w:rsid w:val="002F7D4C"/>
    <w:rsid w:val="00301053"/>
    <w:rsid w:val="0030174C"/>
    <w:rsid w:val="003018BD"/>
    <w:rsid w:val="003029D0"/>
    <w:rsid w:val="00303BBD"/>
    <w:rsid w:val="00304591"/>
    <w:rsid w:val="0030496B"/>
    <w:rsid w:val="0030601A"/>
    <w:rsid w:val="003063C9"/>
    <w:rsid w:val="00311EC7"/>
    <w:rsid w:val="00311F32"/>
    <w:rsid w:val="00313C33"/>
    <w:rsid w:val="003141F0"/>
    <w:rsid w:val="00314765"/>
    <w:rsid w:val="00315C81"/>
    <w:rsid w:val="00315C9A"/>
    <w:rsid w:val="00317EE5"/>
    <w:rsid w:val="003203D1"/>
    <w:rsid w:val="0032187C"/>
    <w:rsid w:val="00326788"/>
    <w:rsid w:val="00326FFC"/>
    <w:rsid w:val="003300D7"/>
    <w:rsid w:val="003305F4"/>
    <w:rsid w:val="00331132"/>
    <w:rsid w:val="0033122B"/>
    <w:rsid w:val="003334D9"/>
    <w:rsid w:val="00335D57"/>
    <w:rsid w:val="0034039A"/>
    <w:rsid w:val="00342BC3"/>
    <w:rsid w:val="00343204"/>
    <w:rsid w:val="00346017"/>
    <w:rsid w:val="00347004"/>
    <w:rsid w:val="0035011C"/>
    <w:rsid w:val="003504B9"/>
    <w:rsid w:val="00350A7E"/>
    <w:rsid w:val="00352F43"/>
    <w:rsid w:val="003610CF"/>
    <w:rsid w:val="0036361A"/>
    <w:rsid w:val="00364FC2"/>
    <w:rsid w:val="0036572A"/>
    <w:rsid w:val="00366601"/>
    <w:rsid w:val="00366CF1"/>
    <w:rsid w:val="0037176A"/>
    <w:rsid w:val="00372152"/>
    <w:rsid w:val="00372B70"/>
    <w:rsid w:val="00373F8B"/>
    <w:rsid w:val="00374A21"/>
    <w:rsid w:val="00374AE0"/>
    <w:rsid w:val="00375188"/>
    <w:rsid w:val="0037576E"/>
    <w:rsid w:val="00376A8A"/>
    <w:rsid w:val="00377CCC"/>
    <w:rsid w:val="00380388"/>
    <w:rsid w:val="00381A61"/>
    <w:rsid w:val="00383C1F"/>
    <w:rsid w:val="0038642C"/>
    <w:rsid w:val="0038659B"/>
    <w:rsid w:val="00390932"/>
    <w:rsid w:val="00390B6D"/>
    <w:rsid w:val="00395A8A"/>
    <w:rsid w:val="00395E75"/>
    <w:rsid w:val="0039703F"/>
    <w:rsid w:val="003A1324"/>
    <w:rsid w:val="003A1799"/>
    <w:rsid w:val="003A4615"/>
    <w:rsid w:val="003A5513"/>
    <w:rsid w:val="003A6754"/>
    <w:rsid w:val="003A7FAA"/>
    <w:rsid w:val="003B0951"/>
    <w:rsid w:val="003B13D2"/>
    <w:rsid w:val="003B1C2A"/>
    <w:rsid w:val="003B1DC6"/>
    <w:rsid w:val="003B1E9D"/>
    <w:rsid w:val="003B213C"/>
    <w:rsid w:val="003B2B1C"/>
    <w:rsid w:val="003B4F2D"/>
    <w:rsid w:val="003B73B8"/>
    <w:rsid w:val="003B7668"/>
    <w:rsid w:val="003C100B"/>
    <w:rsid w:val="003C1081"/>
    <w:rsid w:val="003C3830"/>
    <w:rsid w:val="003C484B"/>
    <w:rsid w:val="003C5B8E"/>
    <w:rsid w:val="003C668D"/>
    <w:rsid w:val="003C7956"/>
    <w:rsid w:val="003D1E00"/>
    <w:rsid w:val="003D1F6A"/>
    <w:rsid w:val="003D2A6C"/>
    <w:rsid w:val="003D6614"/>
    <w:rsid w:val="003E166C"/>
    <w:rsid w:val="003E22D7"/>
    <w:rsid w:val="003E3A95"/>
    <w:rsid w:val="003E49FD"/>
    <w:rsid w:val="003E4D1B"/>
    <w:rsid w:val="003E521E"/>
    <w:rsid w:val="003E544C"/>
    <w:rsid w:val="003E5F51"/>
    <w:rsid w:val="003F0591"/>
    <w:rsid w:val="003F1132"/>
    <w:rsid w:val="003F1A6E"/>
    <w:rsid w:val="003F1CB4"/>
    <w:rsid w:val="003F3365"/>
    <w:rsid w:val="003F3798"/>
    <w:rsid w:val="003F3FF5"/>
    <w:rsid w:val="003F4E0E"/>
    <w:rsid w:val="003F4F6E"/>
    <w:rsid w:val="003F7C21"/>
    <w:rsid w:val="004002AF"/>
    <w:rsid w:val="004009D8"/>
    <w:rsid w:val="00401092"/>
    <w:rsid w:val="00402DD6"/>
    <w:rsid w:val="00403532"/>
    <w:rsid w:val="004037D1"/>
    <w:rsid w:val="00404011"/>
    <w:rsid w:val="00404A71"/>
    <w:rsid w:val="00405CDE"/>
    <w:rsid w:val="00407C82"/>
    <w:rsid w:val="00410808"/>
    <w:rsid w:val="00412423"/>
    <w:rsid w:val="004160F4"/>
    <w:rsid w:val="0042077E"/>
    <w:rsid w:val="00420915"/>
    <w:rsid w:val="00422322"/>
    <w:rsid w:val="00422BEC"/>
    <w:rsid w:val="004233B4"/>
    <w:rsid w:val="004236B2"/>
    <w:rsid w:val="00427259"/>
    <w:rsid w:val="004304CD"/>
    <w:rsid w:val="00431E26"/>
    <w:rsid w:val="00432581"/>
    <w:rsid w:val="004331AA"/>
    <w:rsid w:val="00436AEC"/>
    <w:rsid w:val="00441B78"/>
    <w:rsid w:val="00442919"/>
    <w:rsid w:val="0044339A"/>
    <w:rsid w:val="00444269"/>
    <w:rsid w:val="00444B7E"/>
    <w:rsid w:val="00444F47"/>
    <w:rsid w:val="00445B8B"/>
    <w:rsid w:val="004463A8"/>
    <w:rsid w:val="00446981"/>
    <w:rsid w:val="00446D72"/>
    <w:rsid w:val="00452594"/>
    <w:rsid w:val="00452FA1"/>
    <w:rsid w:val="00453331"/>
    <w:rsid w:val="00460F83"/>
    <w:rsid w:val="004614B9"/>
    <w:rsid w:val="004621EC"/>
    <w:rsid w:val="00462E1D"/>
    <w:rsid w:val="0046586A"/>
    <w:rsid w:val="00467103"/>
    <w:rsid w:val="00471267"/>
    <w:rsid w:val="004721CE"/>
    <w:rsid w:val="00472D45"/>
    <w:rsid w:val="00472DDD"/>
    <w:rsid w:val="00474295"/>
    <w:rsid w:val="004743CA"/>
    <w:rsid w:val="0047478C"/>
    <w:rsid w:val="00474951"/>
    <w:rsid w:val="004756D1"/>
    <w:rsid w:val="00475A00"/>
    <w:rsid w:val="00476BFA"/>
    <w:rsid w:val="004774C0"/>
    <w:rsid w:val="0047755C"/>
    <w:rsid w:val="00480903"/>
    <w:rsid w:val="004823C5"/>
    <w:rsid w:val="00487972"/>
    <w:rsid w:val="00491E22"/>
    <w:rsid w:val="004925A2"/>
    <w:rsid w:val="00493ECF"/>
    <w:rsid w:val="004941A9"/>
    <w:rsid w:val="00495B63"/>
    <w:rsid w:val="00496493"/>
    <w:rsid w:val="00497868"/>
    <w:rsid w:val="00497ED4"/>
    <w:rsid w:val="00497F9B"/>
    <w:rsid w:val="004A13E3"/>
    <w:rsid w:val="004A206D"/>
    <w:rsid w:val="004A2339"/>
    <w:rsid w:val="004A339E"/>
    <w:rsid w:val="004A390A"/>
    <w:rsid w:val="004A3A10"/>
    <w:rsid w:val="004A41DE"/>
    <w:rsid w:val="004A4F13"/>
    <w:rsid w:val="004B0332"/>
    <w:rsid w:val="004B29BC"/>
    <w:rsid w:val="004B367E"/>
    <w:rsid w:val="004B40C6"/>
    <w:rsid w:val="004B42BD"/>
    <w:rsid w:val="004B7A50"/>
    <w:rsid w:val="004B7E3A"/>
    <w:rsid w:val="004C3340"/>
    <w:rsid w:val="004C40D9"/>
    <w:rsid w:val="004C40F1"/>
    <w:rsid w:val="004C41B0"/>
    <w:rsid w:val="004C6976"/>
    <w:rsid w:val="004C69EB"/>
    <w:rsid w:val="004D046E"/>
    <w:rsid w:val="004D2472"/>
    <w:rsid w:val="004D2D62"/>
    <w:rsid w:val="004D2E59"/>
    <w:rsid w:val="004D38EB"/>
    <w:rsid w:val="004D3C11"/>
    <w:rsid w:val="004D5C10"/>
    <w:rsid w:val="004D761F"/>
    <w:rsid w:val="004D7EE9"/>
    <w:rsid w:val="004E06B3"/>
    <w:rsid w:val="004E19C1"/>
    <w:rsid w:val="004E24B5"/>
    <w:rsid w:val="004E37DB"/>
    <w:rsid w:val="004E4FE9"/>
    <w:rsid w:val="004E5326"/>
    <w:rsid w:val="004E72A5"/>
    <w:rsid w:val="004F25A1"/>
    <w:rsid w:val="004F324E"/>
    <w:rsid w:val="004F4874"/>
    <w:rsid w:val="004F6AA9"/>
    <w:rsid w:val="0050008C"/>
    <w:rsid w:val="00501840"/>
    <w:rsid w:val="0050204C"/>
    <w:rsid w:val="0050338E"/>
    <w:rsid w:val="005059BB"/>
    <w:rsid w:val="00506B69"/>
    <w:rsid w:val="005071FC"/>
    <w:rsid w:val="00507D65"/>
    <w:rsid w:val="0051186F"/>
    <w:rsid w:val="00513F92"/>
    <w:rsid w:val="0051461E"/>
    <w:rsid w:val="00514C90"/>
    <w:rsid w:val="00521BE1"/>
    <w:rsid w:val="005223DA"/>
    <w:rsid w:val="0052259B"/>
    <w:rsid w:val="0052343B"/>
    <w:rsid w:val="00527C0B"/>
    <w:rsid w:val="00531C53"/>
    <w:rsid w:val="00532D95"/>
    <w:rsid w:val="00534127"/>
    <w:rsid w:val="005352FD"/>
    <w:rsid w:val="005354E4"/>
    <w:rsid w:val="00535D55"/>
    <w:rsid w:val="0053724F"/>
    <w:rsid w:val="005377E1"/>
    <w:rsid w:val="00542829"/>
    <w:rsid w:val="00543DE4"/>
    <w:rsid w:val="00544800"/>
    <w:rsid w:val="00544A4C"/>
    <w:rsid w:val="00544B4C"/>
    <w:rsid w:val="00544EEE"/>
    <w:rsid w:val="00546967"/>
    <w:rsid w:val="00547BBB"/>
    <w:rsid w:val="00550FFE"/>
    <w:rsid w:val="00551408"/>
    <w:rsid w:val="0055259B"/>
    <w:rsid w:val="0055369D"/>
    <w:rsid w:val="00555925"/>
    <w:rsid w:val="00555B68"/>
    <w:rsid w:val="005571EF"/>
    <w:rsid w:val="00560A7B"/>
    <w:rsid w:val="00560C5C"/>
    <w:rsid w:val="00561571"/>
    <w:rsid w:val="00563AC1"/>
    <w:rsid w:val="00563C87"/>
    <w:rsid w:val="00565C38"/>
    <w:rsid w:val="0056688F"/>
    <w:rsid w:val="00566DDD"/>
    <w:rsid w:val="00566E2C"/>
    <w:rsid w:val="005671C7"/>
    <w:rsid w:val="005712C5"/>
    <w:rsid w:val="00571388"/>
    <w:rsid w:val="005720B5"/>
    <w:rsid w:val="005726F5"/>
    <w:rsid w:val="00572718"/>
    <w:rsid w:val="0057284E"/>
    <w:rsid w:val="005736AF"/>
    <w:rsid w:val="0057373C"/>
    <w:rsid w:val="00573BD2"/>
    <w:rsid w:val="00575FFF"/>
    <w:rsid w:val="00577FBB"/>
    <w:rsid w:val="00580551"/>
    <w:rsid w:val="00580D11"/>
    <w:rsid w:val="00581981"/>
    <w:rsid w:val="00583CAE"/>
    <w:rsid w:val="005859A5"/>
    <w:rsid w:val="00586ADD"/>
    <w:rsid w:val="00587019"/>
    <w:rsid w:val="00591842"/>
    <w:rsid w:val="00591876"/>
    <w:rsid w:val="00591AF8"/>
    <w:rsid w:val="00593412"/>
    <w:rsid w:val="00593846"/>
    <w:rsid w:val="00595A53"/>
    <w:rsid w:val="0059769E"/>
    <w:rsid w:val="005A1739"/>
    <w:rsid w:val="005A2460"/>
    <w:rsid w:val="005A32DF"/>
    <w:rsid w:val="005A3E72"/>
    <w:rsid w:val="005A4472"/>
    <w:rsid w:val="005A4B6F"/>
    <w:rsid w:val="005A4D4E"/>
    <w:rsid w:val="005A7D8F"/>
    <w:rsid w:val="005B1746"/>
    <w:rsid w:val="005B26A4"/>
    <w:rsid w:val="005B52F1"/>
    <w:rsid w:val="005B5C33"/>
    <w:rsid w:val="005B5F88"/>
    <w:rsid w:val="005B6709"/>
    <w:rsid w:val="005B69B5"/>
    <w:rsid w:val="005B737C"/>
    <w:rsid w:val="005B74E4"/>
    <w:rsid w:val="005C0B4A"/>
    <w:rsid w:val="005C52FA"/>
    <w:rsid w:val="005C6C86"/>
    <w:rsid w:val="005C7473"/>
    <w:rsid w:val="005D1918"/>
    <w:rsid w:val="005D1E74"/>
    <w:rsid w:val="005D3047"/>
    <w:rsid w:val="005D3AE9"/>
    <w:rsid w:val="005D43FA"/>
    <w:rsid w:val="005E0A4F"/>
    <w:rsid w:val="005E29AC"/>
    <w:rsid w:val="005E2F6A"/>
    <w:rsid w:val="005E3CCB"/>
    <w:rsid w:val="005E4A2D"/>
    <w:rsid w:val="005E56FB"/>
    <w:rsid w:val="005E5AAB"/>
    <w:rsid w:val="005E5CB8"/>
    <w:rsid w:val="005E6219"/>
    <w:rsid w:val="005E6886"/>
    <w:rsid w:val="005E74A7"/>
    <w:rsid w:val="005E774B"/>
    <w:rsid w:val="005F02BF"/>
    <w:rsid w:val="005F1137"/>
    <w:rsid w:val="005F3CD4"/>
    <w:rsid w:val="005F4A1B"/>
    <w:rsid w:val="005F4E7A"/>
    <w:rsid w:val="005F5D84"/>
    <w:rsid w:val="005F5FCF"/>
    <w:rsid w:val="005F6CB2"/>
    <w:rsid w:val="005F7D2E"/>
    <w:rsid w:val="00600EE5"/>
    <w:rsid w:val="006013D2"/>
    <w:rsid w:val="00601ECE"/>
    <w:rsid w:val="00604804"/>
    <w:rsid w:val="0060706D"/>
    <w:rsid w:val="00610757"/>
    <w:rsid w:val="00611959"/>
    <w:rsid w:val="00613585"/>
    <w:rsid w:val="00614117"/>
    <w:rsid w:val="00615F64"/>
    <w:rsid w:val="00617B51"/>
    <w:rsid w:val="006203B6"/>
    <w:rsid w:val="00622E02"/>
    <w:rsid w:val="00625C2A"/>
    <w:rsid w:val="00626805"/>
    <w:rsid w:val="006274C6"/>
    <w:rsid w:val="0062765E"/>
    <w:rsid w:val="006328D8"/>
    <w:rsid w:val="00634BBD"/>
    <w:rsid w:val="00634C01"/>
    <w:rsid w:val="006350B1"/>
    <w:rsid w:val="0064184D"/>
    <w:rsid w:val="00641D3D"/>
    <w:rsid w:val="0064265F"/>
    <w:rsid w:val="00644679"/>
    <w:rsid w:val="006473DE"/>
    <w:rsid w:val="00651E83"/>
    <w:rsid w:val="00654818"/>
    <w:rsid w:val="006548BF"/>
    <w:rsid w:val="0065642D"/>
    <w:rsid w:val="00656751"/>
    <w:rsid w:val="00656895"/>
    <w:rsid w:val="00657608"/>
    <w:rsid w:val="00660822"/>
    <w:rsid w:val="00661026"/>
    <w:rsid w:val="00661492"/>
    <w:rsid w:val="00661CD1"/>
    <w:rsid w:val="00662DEC"/>
    <w:rsid w:val="00663FD4"/>
    <w:rsid w:val="00664515"/>
    <w:rsid w:val="00664B25"/>
    <w:rsid w:val="00665350"/>
    <w:rsid w:val="00666654"/>
    <w:rsid w:val="00666EB6"/>
    <w:rsid w:val="00667B3B"/>
    <w:rsid w:val="00670646"/>
    <w:rsid w:val="0067147F"/>
    <w:rsid w:val="006724A6"/>
    <w:rsid w:val="00673511"/>
    <w:rsid w:val="006742BF"/>
    <w:rsid w:val="006755E4"/>
    <w:rsid w:val="00676DF4"/>
    <w:rsid w:val="00676F03"/>
    <w:rsid w:val="00677EF9"/>
    <w:rsid w:val="006803E3"/>
    <w:rsid w:val="00681EAB"/>
    <w:rsid w:val="00681F7C"/>
    <w:rsid w:val="00683CB3"/>
    <w:rsid w:val="006841A3"/>
    <w:rsid w:val="006910F5"/>
    <w:rsid w:val="00692474"/>
    <w:rsid w:val="00692E3B"/>
    <w:rsid w:val="006935F5"/>
    <w:rsid w:val="0069371B"/>
    <w:rsid w:val="0069434B"/>
    <w:rsid w:val="00694A84"/>
    <w:rsid w:val="00695C07"/>
    <w:rsid w:val="006A045A"/>
    <w:rsid w:val="006A36AE"/>
    <w:rsid w:val="006A5A3D"/>
    <w:rsid w:val="006A75EC"/>
    <w:rsid w:val="006A7F6E"/>
    <w:rsid w:val="006B2006"/>
    <w:rsid w:val="006B2240"/>
    <w:rsid w:val="006B22F2"/>
    <w:rsid w:val="006B2BB1"/>
    <w:rsid w:val="006B31FD"/>
    <w:rsid w:val="006B447E"/>
    <w:rsid w:val="006B4A82"/>
    <w:rsid w:val="006B4D54"/>
    <w:rsid w:val="006B5A5E"/>
    <w:rsid w:val="006C0668"/>
    <w:rsid w:val="006C1396"/>
    <w:rsid w:val="006C407E"/>
    <w:rsid w:val="006C6610"/>
    <w:rsid w:val="006C7C16"/>
    <w:rsid w:val="006C7FA7"/>
    <w:rsid w:val="006D2A79"/>
    <w:rsid w:val="006D2FA0"/>
    <w:rsid w:val="006D3208"/>
    <w:rsid w:val="006D33FE"/>
    <w:rsid w:val="006D39A5"/>
    <w:rsid w:val="006D3DD9"/>
    <w:rsid w:val="006D4FFF"/>
    <w:rsid w:val="006D5E0C"/>
    <w:rsid w:val="006D62DD"/>
    <w:rsid w:val="006E06C5"/>
    <w:rsid w:val="006E4AA8"/>
    <w:rsid w:val="006E4C7F"/>
    <w:rsid w:val="006E4CC3"/>
    <w:rsid w:val="006E4D4C"/>
    <w:rsid w:val="006E5261"/>
    <w:rsid w:val="006E6D1E"/>
    <w:rsid w:val="006E6D75"/>
    <w:rsid w:val="006F2633"/>
    <w:rsid w:val="006F3188"/>
    <w:rsid w:val="006F3F06"/>
    <w:rsid w:val="006F595D"/>
    <w:rsid w:val="006F59ED"/>
    <w:rsid w:val="006F65E7"/>
    <w:rsid w:val="00700CA0"/>
    <w:rsid w:val="00702465"/>
    <w:rsid w:val="007024F4"/>
    <w:rsid w:val="00703DFE"/>
    <w:rsid w:val="0070500F"/>
    <w:rsid w:val="007055D5"/>
    <w:rsid w:val="00705B8D"/>
    <w:rsid w:val="00707DEF"/>
    <w:rsid w:val="007130CC"/>
    <w:rsid w:val="0071387E"/>
    <w:rsid w:val="007151B8"/>
    <w:rsid w:val="00715B8C"/>
    <w:rsid w:val="007169A3"/>
    <w:rsid w:val="007179DA"/>
    <w:rsid w:val="007220FF"/>
    <w:rsid w:val="007253AB"/>
    <w:rsid w:val="00725C1B"/>
    <w:rsid w:val="0072716E"/>
    <w:rsid w:val="0072722A"/>
    <w:rsid w:val="00730D30"/>
    <w:rsid w:val="00733ED8"/>
    <w:rsid w:val="007341A9"/>
    <w:rsid w:val="00734302"/>
    <w:rsid w:val="007347D8"/>
    <w:rsid w:val="007367E7"/>
    <w:rsid w:val="00737E61"/>
    <w:rsid w:val="00740392"/>
    <w:rsid w:val="00741974"/>
    <w:rsid w:val="00741ABE"/>
    <w:rsid w:val="00741B79"/>
    <w:rsid w:val="0074315D"/>
    <w:rsid w:val="00743646"/>
    <w:rsid w:val="00743DF6"/>
    <w:rsid w:val="0074425F"/>
    <w:rsid w:val="00744736"/>
    <w:rsid w:val="0074606A"/>
    <w:rsid w:val="007504DE"/>
    <w:rsid w:val="007519A1"/>
    <w:rsid w:val="007522BA"/>
    <w:rsid w:val="0075252E"/>
    <w:rsid w:val="007536F9"/>
    <w:rsid w:val="0075451D"/>
    <w:rsid w:val="007548B0"/>
    <w:rsid w:val="00760945"/>
    <w:rsid w:val="00760C4C"/>
    <w:rsid w:val="00761320"/>
    <w:rsid w:val="007614F9"/>
    <w:rsid w:val="00761A85"/>
    <w:rsid w:val="00761BE1"/>
    <w:rsid w:val="00762681"/>
    <w:rsid w:val="0076359D"/>
    <w:rsid w:val="00766763"/>
    <w:rsid w:val="0077443F"/>
    <w:rsid w:val="00774809"/>
    <w:rsid w:val="00775907"/>
    <w:rsid w:val="00776666"/>
    <w:rsid w:val="007775C2"/>
    <w:rsid w:val="00777DEF"/>
    <w:rsid w:val="007808B3"/>
    <w:rsid w:val="00780D7E"/>
    <w:rsid w:val="00781C29"/>
    <w:rsid w:val="007831A6"/>
    <w:rsid w:val="00786183"/>
    <w:rsid w:val="007867D6"/>
    <w:rsid w:val="00790CDF"/>
    <w:rsid w:val="007914F2"/>
    <w:rsid w:val="007919C5"/>
    <w:rsid w:val="007927D6"/>
    <w:rsid w:val="00792E30"/>
    <w:rsid w:val="0079435F"/>
    <w:rsid w:val="007943E0"/>
    <w:rsid w:val="007951E4"/>
    <w:rsid w:val="00796CFF"/>
    <w:rsid w:val="007A14ED"/>
    <w:rsid w:val="007A2049"/>
    <w:rsid w:val="007A3391"/>
    <w:rsid w:val="007A36D0"/>
    <w:rsid w:val="007A47EA"/>
    <w:rsid w:val="007A77D1"/>
    <w:rsid w:val="007B15EB"/>
    <w:rsid w:val="007B1FF0"/>
    <w:rsid w:val="007B2607"/>
    <w:rsid w:val="007B3CAC"/>
    <w:rsid w:val="007B591E"/>
    <w:rsid w:val="007B5D60"/>
    <w:rsid w:val="007C0186"/>
    <w:rsid w:val="007C0E7E"/>
    <w:rsid w:val="007C3732"/>
    <w:rsid w:val="007C4846"/>
    <w:rsid w:val="007C6549"/>
    <w:rsid w:val="007C7220"/>
    <w:rsid w:val="007D0BF3"/>
    <w:rsid w:val="007D2BD3"/>
    <w:rsid w:val="007D2E12"/>
    <w:rsid w:val="007D51AC"/>
    <w:rsid w:val="007D5A09"/>
    <w:rsid w:val="007D5F12"/>
    <w:rsid w:val="007E1E25"/>
    <w:rsid w:val="007E4038"/>
    <w:rsid w:val="007E5BD1"/>
    <w:rsid w:val="007E6520"/>
    <w:rsid w:val="007E65C2"/>
    <w:rsid w:val="007E7395"/>
    <w:rsid w:val="007E7DB9"/>
    <w:rsid w:val="007F0030"/>
    <w:rsid w:val="007F4024"/>
    <w:rsid w:val="007F489A"/>
    <w:rsid w:val="007F53F6"/>
    <w:rsid w:val="007F5721"/>
    <w:rsid w:val="00800CE3"/>
    <w:rsid w:val="00802B65"/>
    <w:rsid w:val="00802E86"/>
    <w:rsid w:val="0080345E"/>
    <w:rsid w:val="008055EA"/>
    <w:rsid w:val="00807F17"/>
    <w:rsid w:val="00810173"/>
    <w:rsid w:val="008106BD"/>
    <w:rsid w:val="00810BFB"/>
    <w:rsid w:val="0081241E"/>
    <w:rsid w:val="008139D2"/>
    <w:rsid w:val="008150D2"/>
    <w:rsid w:val="0081782D"/>
    <w:rsid w:val="00821834"/>
    <w:rsid w:val="008227B4"/>
    <w:rsid w:val="008228D2"/>
    <w:rsid w:val="0082349A"/>
    <w:rsid w:val="008239EF"/>
    <w:rsid w:val="008307E7"/>
    <w:rsid w:val="00832282"/>
    <w:rsid w:val="0083269B"/>
    <w:rsid w:val="00834993"/>
    <w:rsid w:val="0083641E"/>
    <w:rsid w:val="00836E6D"/>
    <w:rsid w:val="00837E79"/>
    <w:rsid w:val="00840F45"/>
    <w:rsid w:val="0084220D"/>
    <w:rsid w:val="0084247A"/>
    <w:rsid w:val="00842989"/>
    <w:rsid w:val="00842B30"/>
    <w:rsid w:val="00844FA7"/>
    <w:rsid w:val="00844FF9"/>
    <w:rsid w:val="008460DE"/>
    <w:rsid w:val="00846B28"/>
    <w:rsid w:val="00846D11"/>
    <w:rsid w:val="00847ABB"/>
    <w:rsid w:val="00851733"/>
    <w:rsid w:val="00851B08"/>
    <w:rsid w:val="00851FE5"/>
    <w:rsid w:val="008527D7"/>
    <w:rsid w:val="008551AF"/>
    <w:rsid w:val="00855CDD"/>
    <w:rsid w:val="00860565"/>
    <w:rsid w:val="00860945"/>
    <w:rsid w:val="00861EDC"/>
    <w:rsid w:val="00861F83"/>
    <w:rsid w:val="00862AFD"/>
    <w:rsid w:val="00863978"/>
    <w:rsid w:val="00863B31"/>
    <w:rsid w:val="00863E28"/>
    <w:rsid w:val="00864C42"/>
    <w:rsid w:val="0086614B"/>
    <w:rsid w:val="00866660"/>
    <w:rsid w:val="00866C81"/>
    <w:rsid w:val="00866E48"/>
    <w:rsid w:val="0086700D"/>
    <w:rsid w:val="00867AF7"/>
    <w:rsid w:val="008715B8"/>
    <w:rsid w:val="00872109"/>
    <w:rsid w:val="008723C5"/>
    <w:rsid w:val="008728CF"/>
    <w:rsid w:val="00872FED"/>
    <w:rsid w:val="00873ACB"/>
    <w:rsid w:val="00875079"/>
    <w:rsid w:val="00875145"/>
    <w:rsid w:val="008768F7"/>
    <w:rsid w:val="00876965"/>
    <w:rsid w:val="008801DF"/>
    <w:rsid w:val="008810A2"/>
    <w:rsid w:val="00881172"/>
    <w:rsid w:val="00882E03"/>
    <w:rsid w:val="00882E1B"/>
    <w:rsid w:val="00885017"/>
    <w:rsid w:val="00885790"/>
    <w:rsid w:val="00887F83"/>
    <w:rsid w:val="00890F69"/>
    <w:rsid w:val="00891C78"/>
    <w:rsid w:val="00893B8B"/>
    <w:rsid w:val="008948C1"/>
    <w:rsid w:val="00896D50"/>
    <w:rsid w:val="0089777C"/>
    <w:rsid w:val="008A1B82"/>
    <w:rsid w:val="008A2872"/>
    <w:rsid w:val="008A2A23"/>
    <w:rsid w:val="008A2D18"/>
    <w:rsid w:val="008A3015"/>
    <w:rsid w:val="008A6186"/>
    <w:rsid w:val="008A7158"/>
    <w:rsid w:val="008A75F4"/>
    <w:rsid w:val="008B14A4"/>
    <w:rsid w:val="008B2642"/>
    <w:rsid w:val="008B43D3"/>
    <w:rsid w:val="008B5E43"/>
    <w:rsid w:val="008B5E55"/>
    <w:rsid w:val="008C07EF"/>
    <w:rsid w:val="008C5E18"/>
    <w:rsid w:val="008C65D7"/>
    <w:rsid w:val="008C66EF"/>
    <w:rsid w:val="008D0097"/>
    <w:rsid w:val="008D1D8F"/>
    <w:rsid w:val="008D2BBA"/>
    <w:rsid w:val="008D32B1"/>
    <w:rsid w:val="008D3543"/>
    <w:rsid w:val="008D6F03"/>
    <w:rsid w:val="008D7163"/>
    <w:rsid w:val="008D7906"/>
    <w:rsid w:val="008E0AA8"/>
    <w:rsid w:val="008E3F73"/>
    <w:rsid w:val="008E4464"/>
    <w:rsid w:val="008E5276"/>
    <w:rsid w:val="008F002D"/>
    <w:rsid w:val="008F064D"/>
    <w:rsid w:val="008F2181"/>
    <w:rsid w:val="008F2ACD"/>
    <w:rsid w:val="008F3207"/>
    <w:rsid w:val="008F366B"/>
    <w:rsid w:val="008F36F0"/>
    <w:rsid w:val="008F50BD"/>
    <w:rsid w:val="008F6DF9"/>
    <w:rsid w:val="008F72EA"/>
    <w:rsid w:val="0090289B"/>
    <w:rsid w:val="00902F41"/>
    <w:rsid w:val="009036D3"/>
    <w:rsid w:val="00906A0E"/>
    <w:rsid w:val="00906D2E"/>
    <w:rsid w:val="00907070"/>
    <w:rsid w:val="009103D1"/>
    <w:rsid w:val="00910A4C"/>
    <w:rsid w:val="00910B00"/>
    <w:rsid w:val="00912727"/>
    <w:rsid w:val="00913B66"/>
    <w:rsid w:val="00913E1D"/>
    <w:rsid w:val="00914416"/>
    <w:rsid w:val="00915DA8"/>
    <w:rsid w:val="00915E6B"/>
    <w:rsid w:val="009167CA"/>
    <w:rsid w:val="0092094C"/>
    <w:rsid w:val="00920C61"/>
    <w:rsid w:val="00921C49"/>
    <w:rsid w:val="0092396B"/>
    <w:rsid w:val="00923C69"/>
    <w:rsid w:val="00926447"/>
    <w:rsid w:val="00926DC7"/>
    <w:rsid w:val="009271E9"/>
    <w:rsid w:val="009301C0"/>
    <w:rsid w:val="00930300"/>
    <w:rsid w:val="009307BA"/>
    <w:rsid w:val="00932014"/>
    <w:rsid w:val="00935FB3"/>
    <w:rsid w:val="00936C40"/>
    <w:rsid w:val="00940DFD"/>
    <w:rsid w:val="0094148A"/>
    <w:rsid w:val="00941E78"/>
    <w:rsid w:val="009423CE"/>
    <w:rsid w:val="0094246F"/>
    <w:rsid w:val="00942D2E"/>
    <w:rsid w:val="009430E4"/>
    <w:rsid w:val="00943366"/>
    <w:rsid w:val="00944285"/>
    <w:rsid w:val="00944D9E"/>
    <w:rsid w:val="009457DD"/>
    <w:rsid w:val="0094662C"/>
    <w:rsid w:val="00947F53"/>
    <w:rsid w:val="00947FF5"/>
    <w:rsid w:val="009505DF"/>
    <w:rsid w:val="0095145D"/>
    <w:rsid w:val="00952BE1"/>
    <w:rsid w:val="009555A4"/>
    <w:rsid w:val="00955EFC"/>
    <w:rsid w:val="009572E4"/>
    <w:rsid w:val="009575F4"/>
    <w:rsid w:val="009617F2"/>
    <w:rsid w:val="00961B39"/>
    <w:rsid w:val="00962296"/>
    <w:rsid w:val="00962757"/>
    <w:rsid w:val="009635E3"/>
    <w:rsid w:val="00964045"/>
    <w:rsid w:val="009644EA"/>
    <w:rsid w:val="00967692"/>
    <w:rsid w:val="00972C02"/>
    <w:rsid w:val="009731F0"/>
    <w:rsid w:val="00973623"/>
    <w:rsid w:val="00974788"/>
    <w:rsid w:val="00974925"/>
    <w:rsid w:val="00980639"/>
    <w:rsid w:val="00980B3B"/>
    <w:rsid w:val="009818D7"/>
    <w:rsid w:val="00981C28"/>
    <w:rsid w:val="0098224C"/>
    <w:rsid w:val="0098349F"/>
    <w:rsid w:val="00985775"/>
    <w:rsid w:val="009859A5"/>
    <w:rsid w:val="00987B64"/>
    <w:rsid w:val="00990272"/>
    <w:rsid w:val="00990843"/>
    <w:rsid w:val="009934FF"/>
    <w:rsid w:val="009A0D59"/>
    <w:rsid w:val="009A16C7"/>
    <w:rsid w:val="009A321C"/>
    <w:rsid w:val="009A5BE9"/>
    <w:rsid w:val="009A5DC5"/>
    <w:rsid w:val="009A73A3"/>
    <w:rsid w:val="009B030E"/>
    <w:rsid w:val="009B0531"/>
    <w:rsid w:val="009B058E"/>
    <w:rsid w:val="009B0642"/>
    <w:rsid w:val="009B1664"/>
    <w:rsid w:val="009B20AC"/>
    <w:rsid w:val="009B2841"/>
    <w:rsid w:val="009B3366"/>
    <w:rsid w:val="009B53B3"/>
    <w:rsid w:val="009B75DA"/>
    <w:rsid w:val="009C0069"/>
    <w:rsid w:val="009C0973"/>
    <w:rsid w:val="009C156D"/>
    <w:rsid w:val="009C2081"/>
    <w:rsid w:val="009C3352"/>
    <w:rsid w:val="009C4A1A"/>
    <w:rsid w:val="009D1825"/>
    <w:rsid w:val="009D1B9D"/>
    <w:rsid w:val="009D61E7"/>
    <w:rsid w:val="009D6C25"/>
    <w:rsid w:val="009E1262"/>
    <w:rsid w:val="009E1ABC"/>
    <w:rsid w:val="009E4F42"/>
    <w:rsid w:val="009E50EC"/>
    <w:rsid w:val="009E6A03"/>
    <w:rsid w:val="009E6A30"/>
    <w:rsid w:val="009F0C2C"/>
    <w:rsid w:val="009F1653"/>
    <w:rsid w:val="009F2510"/>
    <w:rsid w:val="009F3468"/>
    <w:rsid w:val="009F3685"/>
    <w:rsid w:val="009F664D"/>
    <w:rsid w:val="009F73A6"/>
    <w:rsid w:val="009F7664"/>
    <w:rsid w:val="00A04323"/>
    <w:rsid w:val="00A05E82"/>
    <w:rsid w:val="00A1006A"/>
    <w:rsid w:val="00A1026B"/>
    <w:rsid w:val="00A10D25"/>
    <w:rsid w:val="00A112F9"/>
    <w:rsid w:val="00A11FBF"/>
    <w:rsid w:val="00A12CDC"/>
    <w:rsid w:val="00A1329C"/>
    <w:rsid w:val="00A13FAB"/>
    <w:rsid w:val="00A14CB0"/>
    <w:rsid w:val="00A15D4D"/>
    <w:rsid w:val="00A15FCA"/>
    <w:rsid w:val="00A16322"/>
    <w:rsid w:val="00A17514"/>
    <w:rsid w:val="00A17A29"/>
    <w:rsid w:val="00A22573"/>
    <w:rsid w:val="00A225A6"/>
    <w:rsid w:val="00A24099"/>
    <w:rsid w:val="00A242F8"/>
    <w:rsid w:val="00A25CD3"/>
    <w:rsid w:val="00A27502"/>
    <w:rsid w:val="00A3081E"/>
    <w:rsid w:val="00A32391"/>
    <w:rsid w:val="00A327E2"/>
    <w:rsid w:val="00A34860"/>
    <w:rsid w:val="00A34E3A"/>
    <w:rsid w:val="00A3608E"/>
    <w:rsid w:val="00A369F2"/>
    <w:rsid w:val="00A37B1F"/>
    <w:rsid w:val="00A4165C"/>
    <w:rsid w:val="00A4425A"/>
    <w:rsid w:val="00A45A31"/>
    <w:rsid w:val="00A4670A"/>
    <w:rsid w:val="00A46E2C"/>
    <w:rsid w:val="00A50FAA"/>
    <w:rsid w:val="00A513C7"/>
    <w:rsid w:val="00A5220E"/>
    <w:rsid w:val="00A526D5"/>
    <w:rsid w:val="00A52A83"/>
    <w:rsid w:val="00A52CBB"/>
    <w:rsid w:val="00A5401F"/>
    <w:rsid w:val="00A5682C"/>
    <w:rsid w:val="00A57AFF"/>
    <w:rsid w:val="00A6315C"/>
    <w:rsid w:val="00A632EF"/>
    <w:rsid w:val="00A64EC8"/>
    <w:rsid w:val="00A666D3"/>
    <w:rsid w:val="00A66E58"/>
    <w:rsid w:val="00A70B3B"/>
    <w:rsid w:val="00A72751"/>
    <w:rsid w:val="00A74E21"/>
    <w:rsid w:val="00A74F63"/>
    <w:rsid w:val="00A77082"/>
    <w:rsid w:val="00A80768"/>
    <w:rsid w:val="00A80DCA"/>
    <w:rsid w:val="00A81561"/>
    <w:rsid w:val="00A81DE9"/>
    <w:rsid w:val="00A827B3"/>
    <w:rsid w:val="00A82ADB"/>
    <w:rsid w:val="00A83281"/>
    <w:rsid w:val="00A835F4"/>
    <w:rsid w:val="00A83BEF"/>
    <w:rsid w:val="00A83CC7"/>
    <w:rsid w:val="00A83FDE"/>
    <w:rsid w:val="00A84268"/>
    <w:rsid w:val="00A858C2"/>
    <w:rsid w:val="00A85ABC"/>
    <w:rsid w:val="00A85FD8"/>
    <w:rsid w:val="00A864FA"/>
    <w:rsid w:val="00A86935"/>
    <w:rsid w:val="00A86B86"/>
    <w:rsid w:val="00A92B0A"/>
    <w:rsid w:val="00A92D12"/>
    <w:rsid w:val="00AA06DD"/>
    <w:rsid w:val="00AA1C46"/>
    <w:rsid w:val="00AA23C1"/>
    <w:rsid w:val="00AA5F6E"/>
    <w:rsid w:val="00AA7165"/>
    <w:rsid w:val="00AB1EF4"/>
    <w:rsid w:val="00AB4388"/>
    <w:rsid w:val="00AB4566"/>
    <w:rsid w:val="00AC2974"/>
    <w:rsid w:val="00AC2978"/>
    <w:rsid w:val="00AC31D8"/>
    <w:rsid w:val="00AC36A5"/>
    <w:rsid w:val="00AC372D"/>
    <w:rsid w:val="00AC3E6E"/>
    <w:rsid w:val="00AC62EE"/>
    <w:rsid w:val="00AC720D"/>
    <w:rsid w:val="00AC7558"/>
    <w:rsid w:val="00AC77D6"/>
    <w:rsid w:val="00AD130A"/>
    <w:rsid w:val="00AD2576"/>
    <w:rsid w:val="00AD450D"/>
    <w:rsid w:val="00AD53BF"/>
    <w:rsid w:val="00AD5D9B"/>
    <w:rsid w:val="00AD6BEA"/>
    <w:rsid w:val="00AE1813"/>
    <w:rsid w:val="00AE3148"/>
    <w:rsid w:val="00AE6984"/>
    <w:rsid w:val="00AE7E3B"/>
    <w:rsid w:val="00AF2792"/>
    <w:rsid w:val="00B013FC"/>
    <w:rsid w:val="00B0244B"/>
    <w:rsid w:val="00B06E00"/>
    <w:rsid w:val="00B0726E"/>
    <w:rsid w:val="00B106FF"/>
    <w:rsid w:val="00B1275B"/>
    <w:rsid w:val="00B14F4C"/>
    <w:rsid w:val="00B152CF"/>
    <w:rsid w:val="00B155D7"/>
    <w:rsid w:val="00B1579E"/>
    <w:rsid w:val="00B17F5A"/>
    <w:rsid w:val="00B2046B"/>
    <w:rsid w:val="00B20E33"/>
    <w:rsid w:val="00B21506"/>
    <w:rsid w:val="00B2182C"/>
    <w:rsid w:val="00B22A36"/>
    <w:rsid w:val="00B234EB"/>
    <w:rsid w:val="00B24F0F"/>
    <w:rsid w:val="00B252B3"/>
    <w:rsid w:val="00B25E04"/>
    <w:rsid w:val="00B26812"/>
    <w:rsid w:val="00B268C3"/>
    <w:rsid w:val="00B31335"/>
    <w:rsid w:val="00B37AA1"/>
    <w:rsid w:val="00B40301"/>
    <w:rsid w:val="00B4112E"/>
    <w:rsid w:val="00B4123E"/>
    <w:rsid w:val="00B42B13"/>
    <w:rsid w:val="00B43EC1"/>
    <w:rsid w:val="00B45C6F"/>
    <w:rsid w:val="00B47148"/>
    <w:rsid w:val="00B515E1"/>
    <w:rsid w:val="00B51C18"/>
    <w:rsid w:val="00B532AE"/>
    <w:rsid w:val="00B55E20"/>
    <w:rsid w:val="00B575D1"/>
    <w:rsid w:val="00B61EB7"/>
    <w:rsid w:val="00B6284E"/>
    <w:rsid w:val="00B628C9"/>
    <w:rsid w:val="00B63489"/>
    <w:rsid w:val="00B64D40"/>
    <w:rsid w:val="00B6519A"/>
    <w:rsid w:val="00B662B2"/>
    <w:rsid w:val="00B66868"/>
    <w:rsid w:val="00B676E3"/>
    <w:rsid w:val="00B70235"/>
    <w:rsid w:val="00B70C49"/>
    <w:rsid w:val="00B715ED"/>
    <w:rsid w:val="00B718D6"/>
    <w:rsid w:val="00B72652"/>
    <w:rsid w:val="00B72DD7"/>
    <w:rsid w:val="00B72DE4"/>
    <w:rsid w:val="00B74108"/>
    <w:rsid w:val="00B74154"/>
    <w:rsid w:val="00B7421F"/>
    <w:rsid w:val="00B76321"/>
    <w:rsid w:val="00B814CD"/>
    <w:rsid w:val="00B82EAE"/>
    <w:rsid w:val="00B83AF7"/>
    <w:rsid w:val="00B8498C"/>
    <w:rsid w:val="00B854B4"/>
    <w:rsid w:val="00B85889"/>
    <w:rsid w:val="00B87106"/>
    <w:rsid w:val="00B87F48"/>
    <w:rsid w:val="00B92D15"/>
    <w:rsid w:val="00B9308D"/>
    <w:rsid w:val="00B95810"/>
    <w:rsid w:val="00B97433"/>
    <w:rsid w:val="00BA027B"/>
    <w:rsid w:val="00BA1BDB"/>
    <w:rsid w:val="00BA279B"/>
    <w:rsid w:val="00BA286D"/>
    <w:rsid w:val="00BA6A29"/>
    <w:rsid w:val="00BA7A06"/>
    <w:rsid w:val="00BB3FD4"/>
    <w:rsid w:val="00BB4691"/>
    <w:rsid w:val="00BB5AFB"/>
    <w:rsid w:val="00BB6E86"/>
    <w:rsid w:val="00BB783D"/>
    <w:rsid w:val="00BC1A56"/>
    <w:rsid w:val="00BC5BEA"/>
    <w:rsid w:val="00BC69FF"/>
    <w:rsid w:val="00BD2FC8"/>
    <w:rsid w:val="00BD3316"/>
    <w:rsid w:val="00BD5CC0"/>
    <w:rsid w:val="00BD79A1"/>
    <w:rsid w:val="00BE0834"/>
    <w:rsid w:val="00BE0CE4"/>
    <w:rsid w:val="00BE0EAB"/>
    <w:rsid w:val="00BE276C"/>
    <w:rsid w:val="00BE2E41"/>
    <w:rsid w:val="00BE3331"/>
    <w:rsid w:val="00BE3724"/>
    <w:rsid w:val="00BE6533"/>
    <w:rsid w:val="00BE6B90"/>
    <w:rsid w:val="00BE7427"/>
    <w:rsid w:val="00BF3FDF"/>
    <w:rsid w:val="00BF6C3A"/>
    <w:rsid w:val="00BF755E"/>
    <w:rsid w:val="00C01561"/>
    <w:rsid w:val="00C01677"/>
    <w:rsid w:val="00C023FC"/>
    <w:rsid w:val="00C0240B"/>
    <w:rsid w:val="00C02512"/>
    <w:rsid w:val="00C02E8A"/>
    <w:rsid w:val="00C02FC0"/>
    <w:rsid w:val="00C03CD7"/>
    <w:rsid w:val="00C108DF"/>
    <w:rsid w:val="00C112A7"/>
    <w:rsid w:val="00C12397"/>
    <w:rsid w:val="00C129CB"/>
    <w:rsid w:val="00C13558"/>
    <w:rsid w:val="00C135FC"/>
    <w:rsid w:val="00C13B53"/>
    <w:rsid w:val="00C13C7F"/>
    <w:rsid w:val="00C14962"/>
    <w:rsid w:val="00C156DA"/>
    <w:rsid w:val="00C15D04"/>
    <w:rsid w:val="00C179A7"/>
    <w:rsid w:val="00C222BA"/>
    <w:rsid w:val="00C232E5"/>
    <w:rsid w:val="00C23BEE"/>
    <w:rsid w:val="00C25FE1"/>
    <w:rsid w:val="00C275E0"/>
    <w:rsid w:val="00C34F9F"/>
    <w:rsid w:val="00C356B3"/>
    <w:rsid w:val="00C367D5"/>
    <w:rsid w:val="00C3691E"/>
    <w:rsid w:val="00C37F92"/>
    <w:rsid w:val="00C4085C"/>
    <w:rsid w:val="00C40CB8"/>
    <w:rsid w:val="00C43116"/>
    <w:rsid w:val="00C442CC"/>
    <w:rsid w:val="00C44C9B"/>
    <w:rsid w:val="00C452A2"/>
    <w:rsid w:val="00C45493"/>
    <w:rsid w:val="00C45F4E"/>
    <w:rsid w:val="00C5018D"/>
    <w:rsid w:val="00C524C4"/>
    <w:rsid w:val="00C55376"/>
    <w:rsid w:val="00C5596E"/>
    <w:rsid w:val="00C60043"/>
    <w:rsid w:val="00C603DB"/>
    <w:rsid w:val="00C63C8E"/>
    <w:rsid w:val="00C65883"/>
    <w:rsid w:val="00C67782"/>
    <w:rsid w:val="00C70376"/>
    <w:rsid w:val="00C71C93"/>
    <w:rsid w:val="00C71FC7"/>
    <w:rsid w:val="00C73315"/>
    <w:rsid w:val="00C74A5B"/>
    <w:rsid w:val="00C74E75"/>
    <w:rsid w:val="00C77259"/>
    <w:rsid w:val="00C772B0"/>
    <w:rsid w:val="00C7746C"/>
    <w:rsid w:val="00C77609"/>
    <w:rsid w:val="00C77E8D"/>
    <w:rsid w:val="00C80B0A"/>
    <w:rsid w:val="00C86296"/>
    <w:rsid w:val="00C86411"/>
    <w:rsid w:val="00C871A4"/>
    <w:rsid w:val="00C8794E"/>
    <w:rsid w:val="00C87CC5"/>
    <w:rsid w:val="00C87D73"/>
    <w:rsid w:val="00C907F2"/>
    <w:rsid w:val="00C91061"/>
    <w:rsid w:val="00C912FF"/>
    <w:rsid w:val="00C91B38"/>
    <w:rsid w:val="00C927C2"/>
    <w:rsid w:val="00C94909"/>
    <w:rsid w:val="00C96C69"/>
    <w:rsid w:val="00C96F62"/>
    <w:rsid w:val="00C97004"/>
    <w:rsid w:val="00CA0A75"/>
    <w:rsid w:val="00CA1161"/>
    <w:rsid w:val="00CA213E"/>
    <w:rsid w:val="00CA35F4"/>
    <w:rsid w:val="00CA5747"/>
    <w:rsid w:val="00CA5F71"/>
    <w:rsid w:val="00CA61C6"/>
    <w:rsid w:val="00CA678D"/>
    <w:rsid w:val="00CA6BB2"/>
    <w:rsid w:val="00CA77B2"/>
    <w:rsid w:val="00CB0743"/>
    <w:rsid w:val="00CB1A16"/>
    <w:rsid w:val="00CB4AE0"/>
    <w:rsid w:val="00CB5378"/>
    <w:rsid w:val="00CB584B"/>
    <w:rsid w:val="00CC1C16"/>
    <w:rsid w:val="00CC1F00"/>
    <w:rsid w:val="00CC25A1"/>
    <w:rsid w:val="00CC262D"/>
    <w:rsid w:val="00CC32B6"/>
    <w:rsid w:val="00CC366A"/>
    <w:rsid w:val="00CC54AA"/>
    <w:rsid w:val="00CC61D8"/>
    <w:rsid w:val="00CC6375"/>
    <w:rsid w:val="00CC6ED9"/>
    <w:rsid w:val="00CC6F36"/>
    <w:rsid w:val="00CC728E"/>
    <w:rsid w:val="00CC7BFE"/>
    <w:rsid w:val="00CD021C"/>
    <w:rsid w:val="00CD2489"/>
    <w:rsid w:val="00CD3399"/>
    <w:rsid w:val="00CD3B6C"/>
    <w:rsid w:val="00CD4939"/>
    <w:rsid w:val="00CD4C7F"/>
    <w:rsid w:val="00CD53CD"/>
    <w:rsid w:val="00CD5658"/>
    <w:rsid w:val="00CD59EF"/>
    <w:rsid w:val="00CD772B"/>
    <w:rsid w:val="00CE059E"/>
    <w:rsid w:val="00CE0EDF"/>
    <w:rsid w:val="00CE1B64"/>
    <w:rsid w:val="00CE23B2"/>
    <w:rsid w:val="00CE43E9"/>
    <w:rsid w:val="00CE45B5"/>
    <w:rsid w:val="00CE5468"/>
    <w:rsid w:val="00CE54FE"/>
    <w:rsid w:val="00CE656E"/>
    <w:rsid w:val="00CE7509"/>
    <w:rsid w:val="00CF0AFB"/>
    <w:rsid w:val="00CF111A"/>
    <w:rsid w:val="00CF20C5"/>
    <w:rsid w:val="00CF2D9E"/>
    <w:rsid w:val="00CF4BE7"/>
    <w:rsid w:val="00CF7669"/>
    <w:rsid w:val="00D02C98"/>
    <w:rsid w:val="00D04883"/>
    <w:rsid w:val="00D11A73"/>
    <w:rsid w:val="00D11AD1"/>
    <w:rsid w:val="00D138B5"/>
    <w:rsid w:val="00D14DDC"/>
    <w:rsid w:val="00D16247"/>
    <w:rsid w:val="00D16EB1"/>
    <w:rsid w:val="00D21025"/>
    <w:rsid w:val="00D21919"/>
    <w:rsid w:val="00D22020"/>
    <w:rsid w:val="00D22046"/>
    <w:rsid w:val="00D23B88"/>
    <w:rsid w:val="00D24DC0"/>
    <w:rsid w:val="00D25F6E"/>
    <w:rsid w:val="00D26699"/>
    <w:rsid w:val="00D273F5"/>
    <w:rsid w:val="00D300FB"/>
    <w:rsid w:val="00D302AB"/>
    <w:rsid w:val="00D30686"/>
    <w:rsid w:val="00D32EED"/>
    <w:rsid w:val="00D3437E"/>
    <w:rsid w:val="00D36488"/>
    <w:rsid w:val="00D405E2"/>
    <w:rsid w:val="00D40AA7"/>
    <w:rsid w:val="00D41253"/>
    <w:rsid w:val="00D41D07"/>
    <w:rsid w:val="00D446E1"/>
    <w:rsid w:val="00D5213A"/>
    <w:rsid w:val="00D54124"/>
    <w:rsid w:val="00D5493B"/>
    <w:rsid w:val="00D55C2B"/>
    <w:rsid w:val="00D57899"/>
    <w:rsid w:val="00D61163"/>
    <w:rsid w:val="00D64080"/>
    <w:rsid w:val="00D64128"/>
    <w:rsid w:val="00D65500"/>
    <w:rsid w:val="00D65DEB"/>
    <w:rsid w:val="00D70FFD"/>
    <w:rsid w:val="00D711F1"/>
    <w:rsid w:val="00D726D1"/>
    <w:rsid w:val="00D73657"/>
    <w:rsid w:val="00D74898"/>
    <w:rsid w:val="00D74A34"/>
    <w:rsid w:val="00D74A3B"/>
    <w:rsid w:val="00D76282"/>
    <w:rsid w:val="00D807EF"/>
    <w:rsid w:val="00D80CCF"/>
    <w:rsid w:val="00D81D82"/>
    <w:rsid w:val="00D837FD"/>
    <w:rsid w:val="00D84DB8"/>
    <w:rsid w:val="00D85C1F"/>
    <w:rsid w:val="00D87509"/>
    <w:rsid w:val="00D92339"/>
    <w:rsid w:val="00D93B7E"/>
    <w:rsid w:val="00D94485"/>
    <w:rsid w:val="00D94C80"/>
    <w:rsid w:val="00D96465"/>
    <w:rsid w:val="00D97099"/>
    <w:rsid w:val="00DA0E1A"/>
    <w:rsid w:val="00DA13BB"/>
    <w:rsid w:val="00DA1C68"/>
    <w:rsid w:val="00DA2590"/>
    <w:rsid w:val="00DA28F0"/>
    <w:rsid w:val="00DA55BE"/>
    <w:rsid w:val="00DA55D9"/>
    <w:rsid w:val="00DA5821"/>
    <w:rsid w:val="00DA5C6B"/>
    <w:rsid w:val="00DA60C1"/>
    <w:rsid w:val="00DA60C9"/>
    <w:rsid w:val="00DA673E"/>
    <w:rsid w:val="00DA6872"/>
    <w:rsid w:val="00DA7F91"/>
    <w:rsid w:val="00DB05DB"/>
    <w:rsid w:val="00DB1646"/>
    <w:rsid w:val="00DB2394"/>
    <w:rsid w:val="00DB3C26"/>
    <w:rsid w:val="00DB3DA8"/>
    <w:rsid w:val="00DB5D36"/>
    <w:rsid w:val="00DB5FF9"/>
    <w:rsid w:val="00DC00FB"/>
    <w:rsid w:val="00DC093A"/>
    <w:rsid w:val="00DC0AA0"/>
    <w:rsid w:val="00DC2D4D"/>
    <w:rsid w:val="00DC2EA8"/>
    <w:rsid w:val="00DC4F2E"/>
    <w:rsid w:val="00DC5B81"/>
    <w:rsid w:val="00DC63A4"/>
    <w:rsid w:val="00DC6BD3"/>
    <w:rsid w:val="00DC6E0A"/>
    <w:rsid w:val="00DC6F66"/>
    <w:rsid w:val="00DC6FB6"/>
    <w:rsid w:val="00DD5189"/>
    <w:rsid w:val="00DD6D01"/>
    <w:rsid w:val="00DE0269"/>
    <w:rsid w:val="00DE049D"/>
    <w:rsid w:val="00DE41FF"/>
    <w:rsid w:val="00DE5845"/>
    <w:rsid w:val="00DE6E95"/>
    <w:rsid w:val="00DF161A"/>
    <w:rsid w:val="00DF2848"/>
    <w:rsid w:val="00DF3C19"/>
    <w:rsid w:val="00DF4F32"/>
    <w:rsid w:val="00DF7454"/>
    <w:rsid w:val="00E01546"/>
    <w:rsid w:val="00E01FA6"/>
    <w:rsid w:val="00E02863"/>
    <w:rsid w:val="00E02D90"/>
    <w:rsid w:val="00E0308F"/>
    <w:rsid w:val="00E0493F"/>
    <w:rsid w:val="00E064D6"/>
    <w:rsid w:val="00E07A83"/>
    <w:rsid w:val="00E125CE"/>
    <w:rsid w:val="00E13690"/>
    <w:rsid w:val="00E1390A"/>
    <w:rsid w:val="00E13939"/>
    <w:rsid w:val="00E13AA9"/>
    <w:rsid w:val="00E201AE"/>
    <w:rsid w:val="00E203C2"/>
    <w:rsid w:val="00E212FE"/>
    <w:rsid w:val="00E24992"/>
    <w:rsid w:val="00E25142"/>
    <w:rsid w:val="00E27D0C"/>
    <w:rsid w:val="00E301A4"/>
    <w:rsid w:val="00E32902"/>
    <w:rsid w:val="00E3465B"/>
    <w:rsid w:val="00E35FEC"/>
    <w:rsid w:val="00E360F8"/>
    <w:rsid w:val="00E376C4"/>
    <w:rsid w:val="00E41A12"/>
    <w:rsid w:val="00E41E6F"/>
    <w:rsid w:val="00E42741"/>
    <w:rsid w:val="00E43A0B"/>
    <w:rsid w:val="00E4460A"/>
    <w:rsid w:val="00E4463F"/>
    <w:rsid w:val="00E44FD5"/>
    <w:rsid w:val="00E46A8F"/>
    <w:rsid w:val="00E47957"/>
    <w:rsid w:val="00E5092A"/>
    <w:rsid w:val="00E510F3"/>
    <w:rsid w:val="00E51D7C"/>
    <w:rsid w:val="00E527C2"/>
    <w:rsid w:val="00E53589"/>
    <w:rsid w:val="00E5405B"/>
    <w:rsid w:val="00E5507F"/>
    <w:rsid w:val="00E5509D"/>
    <w:rsid w:val="00E60D7F"/>
    <w:rsid w:val="00E611D6"/>
    <w:rsid w:val="00E62144"/>
    <w:rsid w:val="00E6220B"/>
    <w:rsid w:val="00E62A7B"/>
    <w:rsid w:val="00E650BA"/>
    <w:rsid w:val="00E6755E"/>
    <w:rsid w:val="00E71598"/>
    <w:rsid w:val="00E717C8"/>
    <w:rsid w:val="00E71A1B"/>
    <w:rsid w:val="00E73C81"/>
    <w:rsid w:val="00E73FAF"/>
    <w:rsid w:val="00E82440"/>
    <w:rsid w:val="00E82F08"/>
    <w:rsid w:val="00E83FB6"/>
    <w:rsid w:val="00E84265"/>
    <w:rsid w:val="00E85129"/>
    <w:rsid w:val="00E8584D"/>
    <w:rsid w:val="00E866BB"/>
    <w:rsid w:val="00E8773A"/>
    <w:rsid w:val="00E900F7"/>
    <w:rsid w:val="00E9149E"/>
    <w:rsid w:val="00E917F5"/>
    <w:rsid w:val="00E91CCE"/>
    <w:rsid w:val="00E97BA5"/>
    <w:rsid w:val="00E97E68"/>
    <w:rsid w:val="00E97E9D"/>
    <w:rsid w:val="00E97F5B"/>
    <w:rsid w:val="00EA0889"/>
    <w:rsid w:val="00EA0C2D"/>
    <w:rsid w:val="00EA1093"/>
    <w:rsid w:val="00EA3BDC"/>
    <w:rsid w:val="00EA3CF2"/>
    <w:rsid w:val="00EA6A78"/>
    <w:rsid w:val="00EB1F6F"/>
    <w:rsid w:val="00EB2550"/>
    <w:rsid w:val="00EB2BBE"/>
    <w:rsid w:val="00EB4BAC"/>
    <w:rsid w:val="00EB627A"/>
    <w:rsid w:val="00EB62C0"/>
    <w:rsid w:val="00EB666E"/>
    <w:rsid w:val="00EC084E"/>
    <w:rsid w:val="00EC2B57"/>
    <w:rsid w:val="00EC6558"/>
    <w:rsid w:val="00ED00CB"/>
    <w:rsid w:val="00ED0DBA"/>
    <w:rsid w:val="00ED12C3"/>
    <w:rsid w:val="00ED7A1E"/>
    <w:rsid w:val="00EE009E"/>
    <w:rsid w:val="00EE02E0"/>
    <w:rsid w:val="00EE0F24"/>
    <w:rsid w:val="00EE10C1"/>
    <w:rsid w:val="00EE3B4C"/>
    <w:rsid w:val="00EE538A"/>
    <w:rsid w:val="00EE6487"/>
    <w:rsid w:val="00EE783A"/>
    <w:rsid w:val="00EF066F"/>
    <w:rsid w:val="00EF119D"/>
    <w:rsid w:val="00EF3110"/>
    <w:rsid w:val="00EF3370"/>
    <w:rsid w:val="00EF429E"/>
    <w:rsid w:val="00EF4C56"/>
    <w:rsid w:val="00EF5270"/>
    <w:rsid w:val="00EF52E0"/>
    <w:rsid w:val="00EF661B"/>
    <w:rsid w:val="00EF6F95"/>
    <w:rsid w:val="00F04A3C"/>
    <w:rsid w:val="00F0568D"/>
    <w:rsid w:val="00F07838"/>
    <w:rsid w:val="00F11011"/>
    <w:rsid w:val="00F11952"/>
    <w:rsid w:val="00F124DB"/>
    <w:rsid w:val="00F12FF9"/>
    <w:rsid w:val="00F1496F"/>
    <w:rsid w:val="00F159C1"/>
    <w:rsid w:val="00F1722C"/>
    <w:rsid w:val="00F25919"/>
    <w:rsid w:val="00F27AD1"/>
    <w:rsid w:val="00F3058F"/>
    <w:rsid w:val="00F309BC"/>
    <w:rsid w:val="00F32368"/>
    <w:rsid w:val="00F335F1"/>
    <w:rsid w:val="00F36D1F"/>
    <w:rsid w:val="00F4122E"/>
    <w:rsid w:val="00F4253A"/>
    <w:rsid w:val="00F470D7"/>
    <w:rsid w:val="00F47B28"/>
    <w:rsid w:val="00F50027"/>
    <w:rsid w:val="00F518AB"/>
    <w:rsid w:val="00F52226"/>
    <w:rsid w:val="00F52F5E"/>
    <w:rsid w:val="00F545FC"/>
    <w:rsid w:val="00F54FDB"/>
    <w:rsid w:val="00F5605C"/>
    <w:rsid w:val="00F56780"/>
    <w:rsid w:val="00F56EBE"/>
    <w:rsid w:val="00F6164A"/>
    <w:rsid w:val="00F62EAB"/>
    <w:rsid w:val="00F656A4"/>
    <w:rsid w:val="00F70655"/>
    <w:rsid w:val="00F7070C"/>
    <w:rsid w:val="00F70D21"/>
    <w:rsid w:val="00F726AD"/>
    <w:rsid w:val="00F74540"/>
    <w:rsid w:val="00F75895"/>
    <w:rsid w:val="00F768BA"/>
    <w:rsid w:val="00F77329"/>
    <w:rsid w:val="00F82211"/>
    <w:rsid w:val="00F8221E"/>
    <w:rsid w:val="00F8240B"/>
    <w:rsid w:val="00F83587"/>
    <w:rsid w:val="00F85590"/>
    <w:rsid w:val="00F85892"/>
    <w:rsid w:val="00F85C30"/>
    <w:rsid w:val="00F875DA"/>
    <w:rsid w:val="00F9010F"/>
    <w:rsid w:val="00F901F0"/>
    <w:rsid w:val="00F90339"/>
    <w:rsid w:val="00F942A2"/>
    <w:rsid w:val="00F97195"/>
    <w:rsid w:val="00F97C48"/>
    <w:rsid w:val="00FA0444"/>
    <w:rsid w:val="00FA0D19"/>
    <w:rsid w:val="00FA21F2"/>
    <w:rsid w:val="00FA2697"/>
    <w:rsid w:val="00FB0744"/>
    <w:rsid w:val="00FB2184"/>
    <w:rsid w:val="00FB26A8"/>
    <w:rsid w:val="00FB365C"/>
    <w:rsid w:val="00FB36B2"/>
    <w:rsid w:val="00FB51F2"/>
    <w:rsid w:val="00FB697A"/>
    <w:rsid w:val="00FB7025"/>
    <w:rsid w:val="00FB71C0"/>
    <w:rsid w:val="00FB7912"/>
    <w:rsid w:val="00FC0056"/>
    <w:rsid w:val="00FC1AC2"/>
    <w:rsid w:val="00FC3D6D"/>
    <w:rsid w:val="00FC63F8"/>
    <w:rsid w:val="00FD15A4"/>
    <w:rsid w:val="00FD16B3"/>
    <w:rsid w:val="00FD1F67"/>
    <w:rsid w:val="00FD3A98"/>
    <w:rsid w:val="00FD55EB"/>
    <w:rsid w:val="00FD5A94"/>
    <w:rsid w:val="00FD6F83"/>
    <w:rsid w:val="00FD7288"/>
    <w:rsid w:val="00FE1039"/>
    <w:rsid w:val="00FE10AC"/>
    <w:rsid w:val="00FE127C"/>
    <w:rsid w:val="00FE3408"/>
    <w:rsid w:val="00FE37DD"/>
    <w:rsid w:val="00FE5006"/>
    <w:rsid w:val="00FE61DA"/>
    <w:rsid w:val="00FF7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387E"/>
  </w:style>
  <w:style w:type="paragraph" w:styleId="1">
    <w:name w:val="heading 1"/>
    <w:basedOn w:val="a0"/>
    <w:next w:val="a0"/>
    <w:link w:val="10"/>
    <w:qFormat/>
    <w:rsid w:val="002761DA"/>
    <w:pPr>
      <w:keepNext/>
      <w:spacing w:after="0" w:line="240" w:lineRule="auto"/>
      <w:jc w:val="center"/>
      <w:outlineLvl w:val="0"/>
    </w:pPr>
    <w:rPr>
      <w:rFonts w:ascii="Times New Roman" w:eastAsia="Batang" w:hAnsi="Times New Roman" w:cs="Times New Roman"/>
      <w:sz w:val="24"/>
      <w:szCs w:val="20"/>
      <w:u w:val="single"/>
      <w:lang w:val="en-US"/>
    </w:rPr>
  </w:style>
  <w:style w:type="paragraph" w:styleId="6">
    <w:name w:val="heading 6"/>
    <w:basedOn w:val="a0"/>
    <w:next w:val="a0"/>
    <w:link w:val="60"/>
    <w:qFormat/>
    <w:rsid w:val="002761DA"/>
    <w:pPr>
      <w:keepNext/>
      <w:spacing w:after="0" w:line="240" w:lineRule="auto"/>
      <w:outlineLvl w:val="5"/>
    </w:pPr>
    <w:rPr>
      <w:rFonts w:ascii="Times New Roman" w:eastAsia="Times New Roman" w:hAnsi="Times New Roman" w:cs="Times New Roman"/>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9F664D"/>
    <w:pPr>
      <w:autoSpaceDE w:val="0"/>
      <w:autoSpaceDN w:val="0"/>
      <w:adjustRightInd w:val="0"/>
      <w:spacing w:after="0" w:line="240" w:lineRule="auto"/>
    </w:pPr>
    <w:rPr>
      <w:rFonts w:ascii="Arial" w:hAnsi="Arial" w:cs="Arial"/>
      <w:sz w:val="20"/>
      <w:szCs w:val="20"/>
    </w:rPr>
  </w:style>
  <w:style w:type="paragraph" w:customStyle="1" w:styleId="a4">
    <w:name w:val="Таблица текст"/>
    <w:basedOn w:val="a0"/>
    <w:uiPriority w:val="99"/>
    <w:rsid w:val="009F664D"/>
    <w:pPr>
      <w:spacing w:before="40" w:after="40" w:line="240" w:lineRule="auto"/>
      <w:ind w:left="57" w:right="57"/>
    </w:pPr>
    <w:rPr>
      <w:rFonts w:ascii="Times New Roman" w:eastAsia="Times New Roman" w:hAnsi="Times New Roman" w:cs="Times New Roman"/>
    </w:rPr>
  </w:style>
  <w:style w:type="paragraph" w:styleId="a5">
    <w:name w:val="Body Text"/>
    <w:basedOn w:val="a0"/>
    <w:link w:val="a6"/>
    <w:uiPriority w:val="99"/>
    <w:rsid w:val="009F664D"/>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1"/>
    <w:link w:val="a5"/>
    <w:uiPriority w:val="99"/>
    <w:rsid w:val="009F664D"/>
    <w:rPr>
      <w:rFonts w:ascii="Times New Roman" w:eastAsia="Times New Roman" w:hAnsi="Times New Roman" w:cs="Times New Roman"/>
      <w:sz w:val="24"/>
      <w:szCs w:val="24"/>
      <w:lang w:eastAsia="ru-RU"/>
    </w:rPr>
  </w:style>
  <w:style w:type="paragraph" w:customStyle="1" w:styleId="3">
    <w:name w:val="Îñíîâíîé òåêñò ñ îòñòóïîì 3"/>
    <w:basedOn w:val="a0"/>
    <w:uiPriority w:val="99"/>
    <w:rsid w:val="009F664D"/>
    <w:pPr>
      <w:spacing w:after="0" w:line="360" w:lineRule="auto"/>
      <w:ind w:firstLine="567"/>
      <w:jc w:val="both"/>
    </w:pPr>
    <w:rPr>
      <w:rFonts w:ascii="Times New Roman" w:eastAsia="Times New Roman" w:hAnsi="Times New Roman" w:cs="Times New Roman"/>
      <w:sz w:val="24"/>
      <w:szCs w:val="24"/>
    </w:rPr>
  </w:style>
  <w:style w:type="paragraph" w:customStyle="1" w:styleId="a7">
    <w:name w:val="Íàçâàíèå"/>
    <w:basedOn w:val="a0"/>
    <w:uiPriority w:val="99"/>
    <w:rsid w:val="009F664D"/>
    <w:pPr>
      <w:tabs>
        <w:tab w:val="left" w:pos="426"/>
      </w:tabs>
      <w:spacing w:before="120" w:after="0" w:line="360" w:lineRule="auto"/>
      <w:jc w:val="center"/>
    </w:pPr>
    <w:rPr>
      <w:rFonts w:ascii="Times New Roman" w:eastAsia="Calibri" w:hAnsi="Times New Roman" w:cs="Times New Roman"/>
      <w:b/>
      <w:bCs/>
    </w:rPr>
  </w:style>
  <w:style w:type="paragraph" w:styleId="a8">
    <w:name w:val="List Paragraph"/>
    <w:basedOn w:val="a0"/>
    <w:uiPriority w:val="34"/>
    <w:qFormat/>
    <w:rsid w:val="0002745D"/>
    <w:pPr>
      <w:ind w:left="720"/>
      <w:contextualSpacing/>
    </w:pPr>
  </w:style>
  <w:style w:type="paragraph" w:customStyle="1" w:styleId="Default">
    <w:name w:val="Default"/>
    <w:rsid w:val="003C100B"/>
    <w:pPr>
      <w:autoSpaceDE w:val="0"/>
      <w:autoSpaceDN w:val="0"/>
      <w:adjustRightInd w:val="0"/>
      <w:spacing w:after="0" w:line="240" w:lineRule="auto"/>
    </w:pPr>
    <w:rPr>
      <w:rFonts w:ascii="Arial" w:hAnsi="Arial" w:cs="Arial"/>
      <w:color w:val="000000"/>
      <w:sz w:val="24"/>
      <w:szCs w:val="24"/>
    </w:rPr>
  </w:style>
  <w:style w:type="character" w:customStyle="1" w:styleId="f">
    <w:name w:val="f"/>
    <w:rsid w:val="007C7220"/>
  </w:style>
  <w:style w:type="character" w:styleId="a9">
    <w:name w:val="Hyperlink"/>
    <w:uiPriority w:val="99"/>
    <w:rsid w:val="00587019"/>
    <w:rPr>
      <w:color w:val="0000FF"/>
      <w:u w:val="single"/>
    </w:rPr>
  </w:style>
  <w:style w:type="paragraph" w:customStyle="1" w:styleId="aa">
    <w:name w:val="Содержимое таблицы"/>
    <w:basedOn w:val="a0"/>
    <w:rsid w:val="00A8076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2">
    <w:name w:val="Body Text Indent 2"/>
    <w:basedOn w:val="a0"/>
    <w:link w:val="20"/>
    <w:uiPriority w:val="99"/>
    <w:semiHidden/>
    <w:unhideWhenUsed/>
    <w:rsid w:val="00DA28F0"/>
    <w:pPr>
      <w:spacing w:after="120" w:line="480" w:lineRule="auto"/>
      <w:ind w:left="283"/>
    </w:pPr>
  </w:style>
  <w:style w:type="character" w:customStyle="1" w:styleId="20">
    <w:name w:val="Основной текст с отступом 2 Знак"/>
    <w:basedOn w:val="a1"/>
    <w:link w:val="2"/>
    <w:uiPriority w:val="99"/>
    <w:semiHidden/>
    <w:rsid w:val="00DA28F0"/>
  </w:style>
  <w:style w:type="paragraph" w:styleId="ab">
    <w:name w:val="Body Text Indent"/>
    <w:basedOn w:val="a0"/>
    <w:link w:val="ac"/>
    <w:uiPriority w:val="99"/>
    <w:semiHidden/>
    <w:unhideWhenUsed/>
    <w:rsid w:val="00DA28F0"/>
    <w:pPr>
      <w:spacing w:after="120"/>
      <w:ind w:left="283"/>
    </w:pPr>
  </w:style>
  <w:style w:type="character" w:customStyle="1" w:styleId="ac">
    <w:name w:val="Основной текст с отступом Знак"/>
    <w:basedOn w:val="a1"/>
    <w:link w:val="ab"/>
    <w:uiPriority w:val="99"/>
    <w:semiHidden/>
    <w:rsid w:val="00DA28F0"/>
  </w:style>
  <w:style w:type="paragraph" w:styleId="30">
    <w:name w:val="Body Text Indent 3"/>
    <w:basedOn w:val="a0"/>
    <w:link w:val="31"/>
    <w:uiPriority w:val="99"/>
    <w:semiHidden/>
    <w:unhideWhenUsed/>
    <w:rsid w:val="00DA28F0"/>
    <w:pPr>
      <w:spacing w:after="120"/>
      <w:ind w:left="283"/>
    </w:pPr>
    <w:rPr>
      <w:sz w:val="16"/>
      <w:szCs w:val="16"/>
    </w:rPr>
  </w:style>
  <w:style w:type="character" w:customStyle="1" w:styleId="31">
    <w:name w:val="Основной текст с отступом 3 Знак"/>
    <w:basedOn w:val="a1"/>
    <w:link w:val="30"/>
    <w:uiPriority w:val="99"/>
    <w:semiHidden/>
    <w:rsid w:val="00DA28F0"/>
    <w:rPr>
      <w:sz w:val="16"/>
      <w:szCs w:val="16"/>
    </w:rPr>
  </w:style>
  <w:style w:type="paragraph" w:customStyle="1" w:styleId="32">
    <w:name w:val="Стиль3"/>
    <w:basedOn w:val="2"/>
    <w:uiPriority w:val="99"/>
    <w:rsid w:val="00DA28F0"/>
    <w:pPr>
      <w:widowControl w:val="0"/>
      <w:tabs>
        <w:tab w:val="num" w:pos="227"/>
        <w:tab w:val="num" w:pos="643"/>
      </w:tabs>
      <w:adjustRightInd w:val="0"/>
      <w:spacing w:after="0" w:line="240" w:lineRule="auto"/>
      <w:ind w:left="0" w:hanging="360"/>
      <w:jc w:val="both"/>
      <w:textAlignment w:val="baseline"/>
    </w:pPr>
    <w:rPr>
      <w:rFonts w:ascii="Times New Roman" w:eastAsia="Times New Roman" w:hAnsi="Times New Roman" w:cs="Times New Roman"/>
      <w:sz w:val="24"/>
      <w:szCs w:val="24"/>
    </w:rPr>
  </w:style>
  <w:style w:type="paragraph" w:styleId="ad">
    <w:name w:val="Title"/>
    <w:aliases w:val="Знак Знак"/>
    <w:basedOn w:val="a0"/>
    <w:next w:val="a0"/>
    <w:link w:val="ae"/>
    <w:uiPriority w:val="99"/>
    <w:qFormat/>
    <w:rsid w:val="00DA28F0"/>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ae">
    <w:name w:val="Название Знак"/>
    <w:aliases w:val="Знак Знак Знак"/>
    <w:basedOn w:val="a1"/>
    <w:link w:val="ad"/>
    <w:uiPriority w:val="99"/>
    <w:rsid w:val="00DA28F0"/>
    <w:rPr>
      <w:rFonts w:ascii="Arial" w:eastAsia="Times New Roman" w:hAnsi="Arial" w:cs="Arial"/>
      <w:b/>
      <w:bCs/>
      <w:kern w:val="1"/>
      <w:sz w:val="32"/>
      <w:szCs w:val="32"/>
      <w:lang w:eastAsia="ar-SA"/>
    </w:rPr>
  </w:style>
  <w:style w:type="paragraph" w:styleId="af">
    <w:name w:val="Normal (Web)"/>
    <w:basedOn w:val="a0"/>
    <w:uiPriority w:val="99"/>
    <w:rsid w:val="00DA28F0"/>
    <w:pPr>
      <w:spacing w:before="100" w:beforeAutospacing="1" w:after="100" w:afterAutospacing="1" w:line="240" w:lineRule="auto"/>
    </w:pPr>
    <w:rPr>
      <w:rFonts w:ascii="Verdana" w:eastAsia="Times New Roman" w:hAnsi="Verdana" w:cs="Verdana"/>
      <w:color w:val="000000"/>
      <w:sz w:val="20"/>
      <w:szCs w:val="20"/>
    </w:rPr>
  </w:style>
  <w:style w:type="paragraph" w:customStyle="1" w:styleId="-2">
    <w:name w:val="Контракт-раздел"/>
    <w:basedOn w:val="a0"/>
    <w:next w:val="-"/>
    <w:uiPriority w:val="99"/>
    <w:rsid w:val="00DA28F0"/>
    <w:pPr>
      <w:keepNext/>
      <w:tabs>
        <w:tab w:val="num" w:pos="0"/>
        <w:tab w:val="left" w:pos="540"/>
      </w:tabs>
      <w:suppressAutoHyphens/>
      <w:spacing w:before="360" w:after="120" w:line="240" w:lineRule="auto"/>
      <w:jc w:val="center"/>
      <w:outlineLvl w:val="1"/>
    </w:pPr>
    <w:rPr>
      <w:rFonts w:ascii="Times New Roman" w:eastAsia="Calibri" w:hAnsi="Times New Roman" w:cs="Times New Roman"/>
      <w:b/>
      <w:bCs/>
      <w:caps/>
      <w:smallCaps/>
      <w:sz w:val="24"/>
      <w:szCs w:val="24"/>
    </w:rPr>
  </w:style>
  <w:style w:type="paragraph" w:customStyle="1" w:styleId="-">
    <w:name w:val="Контракт-пункт"/>
    <w:basedOn w:val="a0"/>
    <w:uiPriority w:val="99"/>
    <w:rsid w:val="00DA28F0"/>
    <w:pPr>
      <w:numPr>
        <w:numId w:val="1"/>
      </w:numPr>
      <w:tabs>
        <w:tab w:val="clear" w:pos="0"/>
        <w:tab w:val="num" w:pos="1418"/>
      </w:tabs>
      <w:spacing w:after="0" w:line="240" w:lineRule="auto"/>
      <w:ind w:firstLine="567"/>
      <w:jc w:val="both"/>
    </w:pPr>
    <w:rPr>
      <w:rFonts w:ascii="Times New Roman" w:eastAsia="Calibri" w:hAnsi="Times New Roman" w:cs="Times New Roman"/>
      <w:sz w:val="24"/>
      <w:szCs w:val="24"/>
    </w:rPr>
  </w:style>
  <w:style w:type="paragraph" w:customStyle="1" w:styleId="-0">
    <w:name w:val="Контракт-подпункт"/>
    <w:basedOn w:val="a0"/>
    <w:uiPriority w:val="99"/>
    <w:rsid w:val="00DA28F0"/>
    <w:pPr>
      <w:numPr>
        <w:ilvl w:val="1"/>
        <w:numId w:val="1"/>
      </w:numPr>
      <w:spacing w:after="0" w:line="240" w:lineRule="auto"/>
      <w:jc w:val="both"/>
    </w:pPr>
    <w:rPr>
      <w:rFonts w:ascii="Times New Roman" w:eastAsia="Calibri" w:hAnsi="Times New Roman" w:cs="Times New Roman"/>
      <w:sz w:val="24"/>
      <w:szCs w:val="24"/>
    </w:rPr>
  </w:style>
  <w:style w:type="paragraph" w:customStyle="1" w:styleId="-1">
    <w:name w:val="Контракт-подподпункт"/>
    <w:basedOn w:val="a0"/>
    <w:uiPriority w:val="99"/>
    <w:rsid w:val="00DA28F0"/>
    <w:pPr>
      <w:numPr>
        <w:ilvl w:val="2"/>
        <w:numId w:val="1"/>
      </w:numPr>
      <w:spacing w:after="0" w:line="240" w:lineRule="auto"/>
      <w:jc w:val="both"/>
    </w:pPr>
    <w:rPr>
      <w:rFonts w:ascii="Times New Roman" w:eastAsia="Calibri" w:hAnsi="Times New Roman" w:cs="Times New Roman"/>
      <w:sz w:val="24"/>
      <w:szCs w:val="24"/>
    </w:rPr>
  </w:style>
  <w:style w:type="paragraph" w:customStyle="1" w:styleId="a">
    <w:name w:val="Подподпункт"/>
    <w:basedOn w:val="a0"/>
    <w:uiPriority w:val="99"/>
    <w:rsid w:val="00DA28F0"/>
    <w:pPr>
      <w:numPr>
        <w:ilvl w:val="3"/>
        <w:numId w:val="1"/>
      </w:numPr>
      <w:tabs>
        <w:tab w:val="clear" w:pos="1418"/>
        <w:tab w:val="num" w:pos="1701"/>
      </w:tabs>
      <w:spacing w:after="0" w:line="240" w:lineRule="auto"/>
      <w:ind w:left="1701" w:hanging="567"/>
      <w:jc w:val="both"/>
    </w:pPr>
    <w:rPr>
      <w:rFonts w:ascii="Times New Roman" w:eastAsia="Calibri" w:hAnsi="Times New Roman" w:cs="Times New Roman"/>
      <w:sz w:val="24"/>
      <w:szCs w:val="24"/>
    </w:rPr>
  </w:style>
  <w:style w:type="paragraph" w:styleId="af0">
    <w:name w:val="Subtitle"/>
    <w:basedOn w:val="a0"/>
    <w:next w:val="a0"/>
    <w:link w:val="af1"/>
    <w:uiPriority w:val="11"/>
    <w:qFormat/>
    <w:rsid w:val="00DA28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1"/>
    <w:link w:val="af0"/>
    <w:uiPriority w:val="11"/>
    <w:rsid w:val="00DA28F0"/>
    <w:rPr>
      <w:rFonts w:asciiTheme="majorHAnsi" w:eastAsiaTheme="majorEastAsia" w:hAnsiTheme="majorHAnsi" w:cstheme="majorBidi"/>
      <w:i/>
      <w:iCs/>
      <w:color w:val="4F81BD" w:themeColor="accent1"/>
      <w:spacing w:val="15"/>
      <w:sz w:val="24"/>
      <w:szCs w:val="24"/>
    </w:rPr>
  </w:style>
  <w:style w:type="paragraph" w:styleId="21">
    <w:name w:val="Body Text 2"/>
    <w:basedOn w:val="a0"/>
    <w:link w:val="22"/>
    <w:uiPriority w:val="99"/>
    <w:unhideWhenUsed/>
    <w:rsid w:val="00D22046"/>
    <w:pPr>
      <w:spacing w:after="120" w:line="480" w:lineRule="auto"/>
    </w:pPr>
  </w:style>
  <w:style w:type="character" w:customStyle="1" w:styleId="22">
    <w:name w:val="Основной текст 2 Знак"/>
    <w:basedOn w:val="a1"/>
    <w:link w:val="21"/>
    <w:uiPriority w:val="99"/>
    <w:rsid w:val="00D22046"/>
  </w:style>
  <w:style w:type="paragraph" w:customStyle="1" w:styleId="2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B29BC"/>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ConsPlusNormal0">
    <w:name w:val="ConsPlusNormal Знак"/>
    <w:link w:val="ConsPlusNormal"/>
    <w:locked/>
    <w:rsid w:val="0065642D"/>
    <w:rPr>
      <w:rFonts w:ascii="Arial" w:hAnsi="Arial" w:cs="Arial"/>
      <w:sz w:val="20"/>
      <w:szCs w:val="20"/>
    </w:rPr>
  </w:style>
  <w:style w:type="paragraph" w:styleId="af2">
    <w:name w:val="header"/>
    <w:basedOn w:val="a0"/>
    <w:link w:val="af3"/>
    <w:unhideWhenUsed/>
    <w:rsid w:val="0065642D"/>
    <w:pPr>
      <w:tabs>
        <w:tab w:val="center" w:pos="4677"/>
        <w:tab w:val="right" w:pos="9355"/>
      </w:tabs>
      <w:spacing w:after="0" w:line="240" w:lineRule="auto"/>
    </w:pPr>
  </w:style>
  <w:style w:type="character" w:customStyle="1" w:styleId="af3">
    <w:name w:val="Верхний колонтитул Знак"/>
    <w:basedOn w:val="a1"/>
    <w:link w:val="af2"/>
    <w:rsid w:val="0065642D"/>
  </w:style>
  <w:style w:type="paragraph" w:styleId="af4">
    <w:name w:val="footer"/>
    <w:basedOn w:val="a0"/>
    <w:link w:val="af5"/>
    <w:uiPriority w:val="99"/>
    <w:semiHidden/>
    <w:unhideWhenUsed/>
    <w:rsid w:val="0065642D"/>
    <w:pPr>
      <w:tabs>
        <w:tab w:val="center" w:pos="4677"/>
        <w:tab w:val="right" w:pos="9355"/>
      </w:tabs>
      <w:spacing w:after="0" w:line="240" w:lineRule="auto"/>
    </w:pPr>
  </w:style>
  <w:style w:type="character" w:customStyle="1" w:styleId="af5">
    <w:name w:val="Нижний колонтитул Знак"/>
    <w:basedOn w:val="a1"/>
    <w:link w:val="af4"/>
    <w:uiPriority w:val="99"/>
    <w:semiHidden/>
    <w:rsid w:val="0065642D"/>
  </w:style>
  <w:style w:type="character" w:customStyle="1" w:styleId="33">
    <w:name w:val="Стиль3 Знак Знак Знак"/>
    <w:link w:val="34"/>
    <w:locked/>
    <w:rsid w:val="0016021A"/>
    <w:rPr>
      <w:sz w:val="24"/>
      <w:szCs w:val="24"/>
    </w:rPr>
  </w:style>
  <w:style w:type="paragraph" w:customStyle="1" w:styleId="34">
    <w:name w:val="Стиль3 Знак Знак"/>
    <w:link w:val="33"/>
    <w:rsid w:val="0016021A"/>
    <w:pPr>
      <w:widowControl w:val="0"/>
      <w:tabs>
        <w:tab w:val="num" w:pos="227"/>
      </w:tabs>
      <w:adjustRightInd w:val="0"/>
      <w:spacing w:after="0" w:line="240" w:lineRule="auto"/>
      <w:jc w:val="both"/>
      <w:textAlignment w:val="baseline"/>
    </w:pPr>
    <w:rPr>
      <w:sz w:val="24"/>
      <w:szCs w:val="24"/>
    </w:rPr>
  </w:style>
  <w:style w:type="character" w:customStyle="1" w:styleId="10">
    <w:name w:val="Заголовок 1 Знак"/>
    <w:basedOn w:val="a1"/>
    <w:link w:val="1"/>
    <w:rsid w:val="002761DA"/>
    <w:rPr>
      <w:rFonts w:ascii="Times New Roman" w:eastAsia="Batang" w:hAnsi="Times New Roman" w:cs="Times New Roman"/>
      <w:sz w:val="24"/>
      <w:szCs w:val="20"/>
      <w:u w:val="single"/>
      <w:lang w:val="en-US" w:eastAsia="ru-RU"/>
    </w:rPr>
  </w:style>
  <w:style w:type="character" w:customStyle="1" w:styleId="60">
    <w:name w:val="Заголовок 6 Знак"/>
    <w:basedOn w:val="a1"/>
    <w:link w:val="6"/>
    <w:rsid w:val="002761DA"/>
    <w:rPr>
      <w:rFonts w:ascii="Times New Roman" w:eastAsia="Times New Roman" w:hAnsi="Times New Roman" w:cs="Times New Roman"/>
      <w:b/>
      <w:bCs/>
      <w:szCs w:val="24"/>
    </w:rPr>
  </w:style>
  <w:style w:type="paragraph" w:styleId="35">
    <w:name w:val="Body Text 3"/>
    <w:basedOn w:val="a0"/>
    <w:link w:val="36"/>
    <w:rsid w:val="002761DA"/>
    <w:pPr>
      <w:spacing w:after="120" w:line="240" w:lineRule="auto"/>
    </w:pPr>
    <w:rPr>
      <w:rFonts w:ascii="Times New Roman" w:eastAsia="Times New Roman" w:hAnsi="Times New Roman" w:cs="Times New Roman"/>
      <w:sz w:val="16"/>
      <w:szCs w:val="16"/>
      <w:lang w:val="en-US"/>
    </w:rPr>
  </w:style>
  <w:style w:type="character" w:customStyle="1" w:styleId="36">
    <w:name w:val="Основной текст 3 Знак"/>
    <w:basedOn w:val="a1"/>
    <w:link w:val="35"/>
    <w:rsid w:val="002761DA"/>
    <w:rPr>
      <w:rFonts w:ascii="Times New Roman" w:eastAsia="Times New Roman" w:hAnsi="Times New Roman" w:cs="Times New Roman"/>
      <w:sz w:val="16"/>
      <w:szCs w:val="16"/>
      <w:lang w:val="en-US"/>
    </w:rPr>
  </w:style>
  <w:style w:type="paragraph" w:customStyle="1" w:styleId="ConsNormal">
    <w:name w:val="ConsNormal"/>
    <w:rsid w:val="002761DA"/>
    <w:pPr>
      <w:widowControl w:val="0"/>
      <w:suppressAutoHyphens/>
      <w:autoSpaceDE w:val="0"/>
      <w:spacing w:after="0" w:line="240" w:lineRule="auto"/>
      <w:ind w:firstLine="720"/>
    </w:pPr>
    <w:rPr>
      <w:rFonts w:ascii="Arial" w:eastAsia="Arial" w:hAnsi="Arial" w:cs="Arial"/>
      <w:sz w:val="24"/>
      <w:szCs w:val="24"/>
      <w:lang w:eastAsia="ar-SA"/>
    </w:rPr>
  </w:style>
  <w:style w:type="paragraph" w:styleId="af6">
    <w:name w:val="List"/>
    <w:basedOn w:val="a0"/>
    <w:rsid w:val="001A76C8"/>
    <w:pPr>
      <w:spacing w:after="60" w:line="240" w:lineRule="auto"/>
      <w:ind w:left="283" w:hanging="283"/>
      <w:jc w:val="both"/>
    </w:pPr>
    <w:rPr>
      <w:rFonts w:ascii="Times New Roman" w:eastAsia="Times New Roman" w:hAnsi="Times New Roman" w:cs="Times New Roman"/>
      <w:sz w:val="24"/>
      <w:szCs w:val="24"/>
    </w:rPr>
  </w:style>
  <w:style w:type="paragraph" w:customStyle="1" w:styleId="caaieiaie2">
    <w:name w:val="caaieiaie 2"/>
    <w:basedOn w:val="a0"/>
    <w:next w:val="a0"/>
    <w:uiPriority w:val="99"/>
    <w:rsid w:val="00882E03"/>
    <w:pPr>
      <w:keepNext/>
      <w:spacing w:after="0" w:line="360" w:lineRule="atLeast"/>
      <w:jc w:val="center"/>
    </w:pPr>
    <w:rPr>
      <w:rFonts w:ascii="Times New Roman" w:eastAsia="Times New Roman" w:hAnsi="Times New Roman" w:cs="Times New Roman"/>
      <w:b/>
      <w:sz w:val="20"/>
      <w:szCs w:val="20"/>
    </w:rPr>
  </w:style>
  <w:style w:type="character" w:customStyle="1" w:styleId="Anrede1IhrZeichen">
    <w:name w:val="Anrede1IhrZeichen"/>
    <w:rsid w:val="00882E03"/>
    <w:rPr>
      <w:rFonts w:ascii="Arial" w:hAnsi="Arial"/>
      <w:sz w:val="22"/>
    </w:rPr>
  </w:style>
  <w:style w:type="table" w:styleId="af7">
    <w:name w:val="Table Grid"/>
    <w:basedOn w:val="a2"/>
    <w:uiPriority w:val="59"/>
    <w:rsid w:val="00666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1D05AB"/>
    <w:pPr>
      <w:spacing w:after="0" w:line="240" w:lineRule="auto"/>
    </w:pPr>
  </w:style>
  <w:style w:type="paragraph" w:styleId="af9">
    <w:name w:val="Balloon Text"/>
    <w:basedOn w:val="a0"/>
    <w:link w:val="afa"/>
    <w:uiPriority w:val="99"/>
    <w:semiHidden/>
    <w:unhideWhenUsed/>
    <w:rsid w:val="001D05AB"/>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1D05AB"/>
    <w:rPr>
      <w:rFonts w:ascii="Tahoma" w:hAnsi="Tahoma" w:cs="Tahoma"/>
      <w:sz w:val="16"/>
      <w:szCs w:val="16"/>
    </w:rPr>
  </w:style>
  <w:style w:type="character" w:customStyle="1" w:styleId="blk">
    <w:name w:val="blk"/>
    <w:basedOn w:val="a1"/>
    <w:rsid w:val="00F545FC"/>
  </w:style>
  <w:style w:type="character" w:customStyle="1" w:styleId="apple-converted-space">
    <w:name w:val="apple-converted-space"/>
    <w:basedOn w:val="a1"/>
    <w:rsid w:val="00875145"/>
  </w:style>
  <w:style w:type="table" w:customStyle="1" w:styleId="11">
    <w:name w:val="Сетка таблицы1"/>
    <w:basedOn w:val="a2"/>
    <w:uiPriority w:val="59"/>
    <w:rsid w:val="00B6519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product-specvalue-inner3">
    <w:name w:val="n-product-spec__value-inner3"/>
    <w:rsid w:val="00D02C98"/>
    <w:rPr>
      <w:vanish/>
      <w:webHidden w:val="0"/>
      <w:specVanish/>
    </w:rPr>
  </w:style>
  <w:style w:type="character" w:customStyle="1" w:styleId="n-product-specname-inner2">
    <w:name w:val="n-product-spec__name-inner2"/>
    <w:rsid w:val="00D02C98"/>
  </w:style>
  <w:style w:type="table" w:customStyle="1" w:styleId="24">
    <w:name w:val="Сетка таблицы2"/>
    <w:basedOn w:val="a2"/>
    <w:next w:val="af7"/>
    <w:uiPriority w:val="59"/>
    <w:rsid w:val="001674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uiPriority w:val="39"/>
    <w:rsid w:val="00B1579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uiPriority w:val="59"/>
    <w:rsid w:val="00ED7A1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Цитата Знак"/>
    <w:link w:val="afc"/>
    <w:uiPriority w:val="99"/>
    <w:locked/>
    <w:rsid w:val="00ED7A1E"/>
    <w:rPr>
      <w:rFonts w:ascii="Arial" w:eastAsia="Times New Roman" w:hAnsi="Arial" w:cs="Arial"/>
      <w:b/>
      <w:bCs/>
      <w:kern w:val="2"/>
      <w:sz w:val="32"/>
      <w:szCs w:val="32"/>
      <w:lang w:eastAsia="ar-SA"/>
    </w:rPr>
  </w:style>
  <w:style w:type="paragraph" w:styleId="afc">
    <w:name w:val="Block Text"/>
    <w:basedOn w:val="a0"/>
    <w:link w:val="afb"/>
    <w:uiPriority w:val="99"/>
    <w:unhideWhenUsed/>
    <w:rsid w:val="00ED7A1E"/>
    <w:pPr>
      <w:spacing w:after="0" w:line="240" w:lineRule="auto"/>
      <w:ind w:left="1418" w:right="-104"/>
    </w:pPr>
    <w:rPr>
      <w:rFonts w:ascii="Arial" w:eastAsia="Times New Roman" w:hAnsi="Arial" w:cs="Arial"/>
      <w:b/>
      <w:bCs/>
      <w:kern w:val="2"/>
      <w:sz w:val="32"/>
      <w:szCs w:val="32"/>
      <w:lang w:eastAsia="ar-SA"/>
    </w:rPr>
  </w:style>
  <w:style w:type="character" w:customStyle="1" w:styleId="25">
    <w:name w:val="Основной текст (2)_"/>
    <w:basedOn w:val="a1"/>
    <w:link w:val="26"/>
    <w:rsid w:val="003F1132"/>
    <w:rPr>
      <w:rFonts w:ascii="Times New Roman" w:eastAsia="Times New Roman" w:hAnsi="Times New Roman" w:cs="Times New Roman"/>
      <w:b/>
      <w:bCs/>
      <w:sz w:val="26"/>
      <w:szCs w:val="26"/>
    </w:rPr>
  </w:style>
  <w:style w:type="character" w:customStyle="1" w:styleId="afd">
    <w:name w:val="Основной текст_"/>
    <w:basedOn w:val="a1"/>
    <w:link w:val="38"/>
    <w:rsid w:val="003F1132"/>
    <w:rPr>
      <w:rFonts w:ascii="Times New Roman" w:eastAsia="Times New Roman" w:hAnsi="Times New Roman" w:cs="Times New Roman"/>
      <w:sz w:val="26"/>
      <w:szCs w:val="26"/>
    </w:rPr>
  </w:style>
  <w:style w:type="character" w:customStyle="1" w:styleId="12">
    <w:name w:val="Основной текст1"/>
    <w:basedOn w:val="afd"/>
    <w:rsid w:val="003F1132"/>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14pt">
    <w:name w:val="Основной текст + 14 pt;Полужирный;Курсив"/>
    <w:basedOn w:val="afd"/>
    <w:rsid w:val="003F1132"/>
    <w:rPr>
      <w:rFonts w:ascii="Times New Roman" w:eastAsia="Times New Roman" w:hAnsi="Times New Roman" w:cs="Times New Roman"/>
      <w:b/>
      <w:bCs/>
      <w:i/>
      <w:iCs/>
      <w:color w:val="000000"/>
      <w:spacing w:val="0"/>
      <w:w w:val="100"/>
      <w:position w:val="0"/>
      <w:sz w:val="28"/>
      <w:szCs w:val="28"/>
      <w:lang w:val="ru-RU" w:eastAsia="ru-RU" w:bidi="ru-RU"/>
    </w:rPr>
  </w:style>
  <w:style w:type="paragraph" w:customStyle="1" w:styleId="26">
    <w:name w:val="Основной текст (2)"/>
    <w:basedOn w:val="a0"/>
    <w:link w:val="25"/>
    <w:rsid w:val="003F1132"/>
    <w:pPr>
      <w:widowControl w:val="0"/>
      <w:spacing w:after="60" w:line="0" w:lineRule="atLeast"/>
      <w:jc w:val="center"/>
    </w:pPr>
    <w:rPr>
      <w:rFonts w:ascii="Times New Roman" w:eastAsia="Times New Roman" w:hAnsi="Times New Roman" w:cs="Times New Roman"/>
      <w:b/>
      <w:bCs/>
      <w:sz w:val="26"/>
      <w:szCs w:val="26"/>
    </w:rPr>
  </w:style>
  <w:style w:type="paragraph" w:customStyle="1" w:styleId="38">
    <w:name w:val="Основной текст3"/>
    <w:basedOn w:val="a0"/>
    <w:link w:val="afd"/>
    <w:rsid w:val="003F1132"/>
    <w:pPr>
      <w:widowControl w:val="0"/>
      <w:spacing w:before="60" w:after="720" w:line="0" w:lineRule="atLeast"/>
      <w:jc w:val="center"/>
    </w:pPr>
    <w:rPr>
      <w:rFonts w:ascii="Times New Roman" w:eastAsia="Times New Roman" w:hAnsi="Times New Roman" w:cs="Times New Roman"/>
      <w:sz w:val="26"/>
      <w:szCs w:val="26"/>
    </w:rPr>
  </w:style>
  <w:style w:type="character" w:customStyle="1" w:styleId="Exact">
    <w:name w:val="Основной текст Exact"/>
    <w:basedOn w:val="a1"/>
    <w:rsid w:val="003F1132"/>
    <w:rPr>
      <w:rFonts w:ascii="Times New Roman" w:eastAsia="Times New Roman" w:hAnsi="Times New Roman" w:cs="Times New Roman"/>
      <w:b w:val="0"/>
      <w:bCs w:val="0"/>
      <w:i w:val="0"/>
      <w:iCs w:val="0"/>
      <w:smallCaps w:val="0"/>
      <w:strike w:val="0"/>
      <w:spacing w:val="1"/>
      <w:u w:val="none"/>
    </w:rPr>
  </w:style>
  <w:style w:type="table" w:customStyle="1" w:styleId="4">
    <w:name w:val="Сетка таблицы4"/>
    <w:basedOn w:val="a2"/>
    <w:next w:val="af7"/>
    <w:uiPriority w:val="59"/>
    <w:rsid w:val="00D24DC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
    <w:rsid w:val="004A41D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40" w:lineRule="auto"/>
    </w:pPr>
    <w:rPr>
      <w:rFonts w:ascii="Arial" w:eastAsia="Times New Roman" w:hAnsi="Arial" w:cs="Arial"/>
      <w:color w:val="003366"/>
      <w:kern w:val="1"/>
      <w:sz w:val="36"/>
      <w:szCs w:val="36"/>
      <w:lang w:val="de-DE" w:eastAsia="fa-IR" w:bidi="fa-IR"/>
    </w:rPr>
  </w:style>
  <w:style w:type="paragraph" w:customStyle="1" w:styleId="ConsNonformat">
    <w:name w:val="ConsNonformat"/>
    <w:rsid w:val="004A41DE"/>
    <w:pPr>
      <w:widowControl w:val="0"/>
      <w:suppressAutoHyphens/>
      <w:autoSpaceDE w:val="0"/>
      <w:spacing w:after="0" w:line="240" w:lineRule="auto"/>
      <w:ind w:right="19772"/>
    </w:pPr>
    <w:rPr>
      <w:rFonts w:ascii="Courier New" w:eastAsia="Times New Roman"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387E"/>
  </w:style>
  <w:style w:type="paragraph" w:styleId="1">
    <w:name w:val="heading 1"/>
    <w:basedOn w:val="a0"/>
    <w:next w:val="a0"/>
    <w:link w:val="10"/>
    <w:qFormat/>
    <w:rsid w:val="002761DA"/>
    <w:pPr>
      <w:keepNext/>
      <w:spacing w:after="0" w:line="240" w:lineRule="auto"/>
      <w:jc w:val="center"/>
      <w:outlineLvl w:val="0"/>
    </w:pPr>
    <w:rPr>
      <w:rFonts w:ascii="Times New Roman" w:eastAsia="Batang" w:hAnsi="Times New Roman" w:cs="Times New Roman"/>
      <w:sz w:val="24"/>
      <w:szCs w:val="20"/>
      <w:u w:val="single"/>
      <w:lang w:val="en-US"/>
    </w:rPr>
  </w:style>
  <w:style w:type="paragraph" w:styleId="6">
    <w:name w:val="heading 6"/>
    <w:basedOn w:val="a0"/>
    <w:next w:val="a0"/>
    <w:link w:val="60"/>
    <w:qFormat/>
    <w:rsid w:val="002761DA"/>
    <w:pPr>
      <w:keepNext/>
      <w:spacing w:after="0" w:line="240" w:lineRule="auto"/>
      <w:outlineLvl w:val="5"/>
    </w:pPr>
    <w:rPr>
      <w:rFonts w:ascii="Times New Roman" w:eastAsia="Times New Roman" w:hAnsi="Times New Roman" w:cs="Times New Roman"/>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9F664D"/>
    <w:pPr>
      <w:autoSpaceDE w:val="0"/>
      <w:autoSpaceDN w:val="0"/>
      <w:adjustRightInd w:val="0"/>
      <w:spacing w:after="0" w:line="240" w:lineRule="auto"/>
    </w:pPr>
    <w:rPr>
      <w:rFonts w:ascii="Arial" w:hAnsi="Arial" w:cs="Arial"/>
      <w:sz w:val="20"/>
      <w:szCs w:val="20"/>
    </w:rPr>
  </w:style>
  <w:style w:type="paragraph" w:customStyle="1" w:styleId="a4">
    <w:name w:val="Таблица текст"/>
    <w:basedOn w:val="a0"/>
    <w:uiPriority w:val="99"/>
    <w:rsid w:val="009F664D"/>
    <w:pPr>
      <w:spacing w:before="40" w:after="40" w:line="240" w:lineRule="auto"/>
      <w:ind w:left="57" w:right="57"/>
    </w:pPr>
    <w:rPr>
      <w:rFonts w:ascii="Times New Roman" w:eastAsia="Times New Roman" w:hAnsi="Times New Roman" w:cs="Times New Roman"/>
    </w:rPr>
  </w:style>
  <w:style w:type="paragraph" w:styleId="a5">
    <w:name w:val="Body Text"/>
    <w:basedOn w:val="a0"/>
    <w:link w:val="a6"/>
    <w:uiPriority w:val="99"/>
    <w:rsid w:val="009F664D"/>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1"/>
    <w:link w:val="a5"/>
    <w:uiPriority w:val="99"/>
    <w:rsid w:val="009F664D"/>
    <w:rPr>
      <w:rFonts w:ascii="Times New Roman" w:eastAsia="Times New Roman" w:hAnsi="Times New Roman" w:cs="Times New Roman"/>
      <w:sz w:val="24"/>
      <w:szCs w:val="24"/>
      <w:lang w:eastAsia="ru-RU"/>
    </w:rPr>
  </w:style>
  <w:style w:type="paragraph" w:customStyle="1" w:styleId="3">
    <w:name w:val="Îñíîâíîé òåêñò ñ îòñòóïîì 3"/>
    <w:basedOn w:val="a0"/>
    <w:uiPriority w:val="99"/>
    <w:rsid w:val="009F664D"/>
    <w:pPr>
      <w:spacing w:after="0" w:line="360" w:lineRule="auto"/>
      <w:ind w:firstLine="567"/>
      <w:jc w:val="both"/>
    </w:pPr>
    <w:rPr>
      <w:rFonts w:ascii="Times New Roman" w:eastAsia="Times New Roman" w:hAnsi="Times New Roman" w:cs="Times New Roman"/>
      <w:sz w:val="24"/>
      <w:szCs w:val="24"/>
    </w:rPr>
  </w:style>
  <w:style w:type="paragraph" w:customStyle="1" w:styleId="a7">
    <w:name w:val="Íàçâàíèå"/>
    <w:basedOn w:val="a0"/>
    <w:uiPriority w:val="99"/>
    <w:rsid w:val="009F664D"/>
    <w:pPr>
      <w:tabs>
        <w:tab w:val="left" w:pos="426"/>
      </w:tabs>
      <w:spacing w:before="120" w:after="0" w:line="360" w:lineRule="auto"/>
      <w:jc w:val="center"/>
    </w:pPr>
    <w:rPr>
      <w:rFonts w:ascii="Times New Roman" w:eastAsia="Calibri" w:hAnsi="Times New Roman" w:cs="Times New Roman"/>
      <w:b/>
      <w:bCs/>
    </w:rPr>
  </w:style>
  <w:style w:type="paragraph" w:styleId="a8">
    <w:name w:val="List Paragraph"/>
    <w:basedOn w:val="a0"/>
    <w:uiPriority w:val="34"/>
    <w:qFormat/>
    <w:rsid w:val="0002745D"/>
    <w:pPr>
      <w:ind w:left="720"/>
      <w:contextualSpacing/>
    </w:pPr>
  </w:style>
  <w:style w:type="paragraph" w:customStyle="1" w:styleId="Default">
    <w:name w:val="Default"/>
    <w:rsid w:val="003C100B"/>
    <w:pPr>
      <w:autoSpaceDE w:val="0"/>
      <w:autoSpaceDN w:val="0"/>
      <w:adjustRightInd w:val="0"/>
      <w:spacing w:after="0" w:line="240" w:lineRule="auto"/>
    </w:pPr>
    <w:rPr>
      <w:rFonts w:ascii="Arial" w:hAnsi="Arial" w:cs="Arial"/>
      <w:color w:val="000000"/>
      <w:sz w:val="24"/>
      <w:szCs w:val="24"/>
    </w:rPr>
  </w:style>
  <w:style w:type="character" w:customStyle="1" w:styleId="f">
    <w:name w:val="f"/>
    <w:rsid w:val="007C7220"/>
  </w:style>
  <w:style w:type="character" w:styleId="a9">
    <w:name w:val="Hyperlink"/>
    <w:uiPriority w:val="99"/>
    <w:rsid w:val="00587019"/>
    <w:rPr>
      <w:color w:val="0000FF"/>
      <w:u w:val="single"/>
    </w:rPr>
  </w:style>
  <w:style w:type="paragraph" w:customStyle="1" w:styleId="aa">
    <w:name w:val="Содержимое таблицы"/>
    <w:basedOn w:val="a0"/>
    <w:rsid w:val="00A8076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2">
    <w:name w:val="Body Text Indent 2"/>
    <w:basedOn w:val="a0"/>
    <w:link w:val="20"/>
    <w:uiPriority w:val="99"/>
    <w:semiHidden/>
    <w:unhideWhenUsed/>
    <w:rsid w:val="00DA28F0"/>
    <w:pPr>
      <w:spacing w:after="120" w:line="480" w:lineRule="auto"/>
      <w:ind w:left="283"/>
    </w:pPr>
  </w:style>
  <w:style w:type="character" w:customStyle="1" w:styleId="20">
    <w:name w:val="Основной текст с отступом 2 Знак"/>
    <w:basedOn w:val="a1"/>
    <w:link w:val="2"/>
    <w:uiPriority w:val="99"/>
    <w:semiHidden/>
    <w:rsid w:val="00DA28F0"/>
  </w:style>
  <w:style w:type="paragraph" w:styleId="ab">
    <w:name w:val="Body Text Indent"/>
    <w:basedOn w:val="a0"/>
    <w:link w:val="ac"/>
    <w:uiPriority w:val="99"/>
    <w:semiHidden/>
    <w:unhideWhenUsed/>
    <w:rsid w:val="00DA28F0"/>
    <w:pPr>
      <w:spacing w:after="120"/>
      <w:ind w:left="283"/>
    </w:pPr>
  </w:style>
  <w:style w:type="character" w:customStyle="1" w:styleId="ac">
    <w:name w:val="Основной текст с отступом Знак"/>
    <w:basedOn w:val="a1"/>
    <w:link w:val="ab"/>
    <w:uiPriority w:val="99"/>
    <w:semiHidden/>
    <w:rsid w:val="00DA28F0"/>
  </w:style>
  <w:style w:type="paragraph" w:styleId="30">
    <w:name w:val="Body Text Indent 3"/>
    <w:basedOn w:val="a0"/>
    <w:link w:val="31"/>
    <w:uiPriority w:val="99"/>
    <w:semiHidden/>
    <w:unhideWhenUsed/>
    <w:rsid w:val="00DA28F0"/>
    <w:pPr>
      <w:spacing w:after="120"/>
      <w:ind w:left="283"/>
    </w:pPr>
    <w:rPr>
      <w:sz w:val="16"/>
      <w:szCs w:val="16"/>
    </w:rPr>
  </w:style>
  <w:style w:type="character" w:customStyle="1" w:styleId="31">
    <w:name w:val="Основной текст с отступом 3 Знак"/>
    <w:basedOn w:val="a1"/>
    <w:link w:val="30"/>
    <w:uiPriority w:val="99"/>
    <w:semiHidden/>
    <w:rsid w:val="00DA28F0"/>
    <w:rPr>
      <w:sz w:val="16"/>
      <w:szCs w:val="16"/>
    </w:rPr>
  </w:style>
  <w:style w:type="paragraph" w:customStyle="1" w:styleId="32">
    <w:name w:val="Стиль3"/>
    <w:basedOn w:val="2"/>
    <w:uiPriority w:val="99"/>
    <w:rsid w:val="00DA28F0"/>
    <w:pPr>
      <w:widowControl w:val="0"/>
      <w:tabs>
        <w:tab w:val="num" w:pos="227"/>
        <w:tab w:val="num" w:pos="643"/>
      </w:tabs>
      <w:adjustRightInd w:val="0"/>
      <w:spacing w:after="0" w:line="240" w:lineRule="auto"/>
      <w:ind w:left="0" w:hanging="360"/>
      <w:jc w:val="both"/>
      <w:textAlignment w:val="baseline"/>
    </w:pPr>
    <w:rPr>
      <w:rFonts w:ascii="Times New Roman" w:eastAsia="Times New Roman" w:hAnsi="Times New Roman" w:cs="Times New Roman"/>
      <w:sz w:val="24"/>
      <w:szCs w:val="24"/>
    </w:rPr>
  </w:style>
  <w:style w:type="paragraph" w:styleId="ad">
    <w:name w:val="Title"/>
    <w:aliases w:val="Знак Знак"/>
    <w:basedOn w:val="a0"/>
    <w:next w:val="a0"/>
    <w:link w:val="ae"/>
    <w:uiPriority w:val="99"/>
    <w:qFormat/>
    <w:rsid w:val="00DA28F0"/>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ae">
    <w:name w:val="Название Знак"/>
    <w:aliases w:val="Знак Знак Знак"/>
    <w:basedOn w:val="a1"/>
    <w:link w:val="ad"/>
    <w:uiPriority w:val="99"/>
    <w:rsid w:val="00DA28F0"/>
    <w:rPr>
      <w:rFonts w:ascii="Arial" w:eastAsia="Times New Roman" w:hAnsi="Arial" w:cs="Arial"/>
      <w:b/>
      <w:bCs/>
      <w:kern w:val="1"/>
      <w:sz w:val="32"/>
      <w:szCs w:val="32"/>
      <w:lang w:eastAsia="ar-SA"/>
    </w:rPr>
  </w:style>
  <w:style w:type="paragraph" w:styleId="af">
    <w:name w:val="Normal (Web)"/>
    <w:basedOn w:val="a0"/>
    <w:uiPriority w:val="99"/>
    <w:rsid w:val="00DA28F0"/>
    <w:pPr>
      <w:spacing w:before="100" w:beforeAutospacing="1" w:after="100" w:afterAutospacing="1" w:line="240" w:lineRule="auto"/>
    </w:pPr>
    <w:rPr>
      <w:rFonts w:ascii="Verdana" w:eastAsia="Times New Roman" w:hAnsi="Verdana" w:cs="Verdana"/>
      <w:color w:val="000000"/>
      <w:sz w:val="20"/>
      <w:szCs w:val="20"/>
    </w:rPr>
  </w:style>
  <w:style w:type="paragraph" w:customStyle="1" w:styleId="-2">
    <w:name w:val="Контракт-раздел"/>
    <w:basedOn w:val="a0"/>
    <w:next w:val="-"/>
    <w:uiPriority w:val="99"/>
    <w:rsid w:val="00DA28F0"/>
    <w:pPr>
      <w:keepNext/>
      <w:tabs>
        <w:tab w:val="num" w:pos="0"/>
        <w:tab w:val="left" w:pos="540"/>
      </w:tabs>
      <w:suppressAutoHyphens/>
      <w:spacing w:before="360" w:after="120" w:line="240" w:lineRule="auto"/>
      <w:jc w:val="center"/>
      <w:outlineLvl w:val="1"/>
    </w:pPr>
    <w:rPr>
      <w:rFonts w:ascii="Times New Roman" w:eastAsia="Calibri" w:hAnsi="Times New Roman" w:cs="Times New Roman"/>
      <w:b/>
      <w:bCs/>
      <w:caps/>
      <w:smallCaps/>
      <w:sz w:val="24"/>
      <w:szCs w:val="24"/>
    </w:rPr>
  </w:style>
  <w:style w:type="paragraph" w:customStyle="1" w:styleId="-">
    <w:name w:val="Контракт-пункт"/>
    <w:basedOn w:val="a0"/>
    <w:uiPriority w:val="99"/>
    <w:rsid w:val="00DA28F0"/>
    <w:pPr>
      <w:numPr>
        <w:numId w:val="1"/>
      </w:numPr>
      <w:tabs>
        <w:tab w:val="clear" w:pos="0"/>
        <w:tab w:val="num" w:pos="1418"/>
      </w:tabs>
      <w:spacing w:after="0" w:line="240" w:lineRule="auto"/>
      <w:ind w:firstLine="567"/>
      <w:jc w:val="both"/>
    </w:pPr>
    <w:rPr>
      <w:rFonts w:ascii="Times New Roman" w:eastAsia="Calibri" w:hAnsi="Times New Roman" w:cs="Times New Roman"/>
      <w:sz w:val="24"/>
      <w:szCs w:val="24"/>
    </w:rPr>
  </w:style>
  <w:style w:type="paragraph" w:customStyle="1" w:styleId="-0">
    <w:name w:val="Контракт-подпункт"/>
    <w:basedOn w:val="a0"/>
    <w:uiPriority w:val="99"/>
    <w:rsid w:val="00DA28F0"/>
    <w:pPr>
      <w:numPr>
        <w:ilvl w:val="1"/>
        <w:numId w:val="1"/>
      </w:numPr>
      <w:spacing w:after="0" w:line="240" w:lineRule="auto"/>
      <w:jc w:val="both"/>
    </w:pPr>
    <w:rPr>
      <w:rFonts w:ascii="Times New Roman" w:eastAsia="Calibri" w:hAnsi="Times New Roman" w:cs="Times New Roman"/>
      <w:sz w:val="24"/>
      <w:szCs w:val="24"/>
    </w:rPr>
  </w:style>
  <w:style w:type="paragraph" w:customStyle="1" w:styleId="-1">
    <w:name w:val="Контракт-подподпункт"/>
    <w:basedOn w:val="a0"/>
    <w:uiPriority w:val="99"/>
    <w:rsid w:val="00DA28F0"/>
    <w:pPr>
      <w:numPr>
        <w:ilvl w:val="2"/>
        <w:numId w:val="1"/>
      </w:numPr>
      <w:spacing w:after="0" w:line="240" w:lineRule="auto"/>
      <w:jc w:val="both"/>
    </w:pPr>
    <w:rPr>
      <w:rFonts w:ascii="Times New Roman" w:eastAsia="Calibri" w:hAnsi="Times New Roman" w:cs="Times New Roman"/>
      <w:sz w:val="24"/>
      <w:szCs w:val="24"/>
    </w:rPr>
  </w:style>
  <w:style w:type="paragraph" w:customStyle="1" w:styleId="a">
    <w:name w:val="Подподпункт"/>
    <w:basedOn w:val="a0"/>
    <w:uiPriority w:val="99"/>
    <w:rsid w:val="00DA28F0"/>
    <w:pPr>
      <w:numPr>
        <w:ilvl w:val="3"/>
        <w:numId w:val="1"/>
      </w:numPr>
      <w:tabs>
        <w:tab w:val="clear" w:pos="1418"/>
        <w:tab w:val="num" w:pos="1701"/>
      </w:tabs>
      <w:spacing w:after="0" w:line="240" w:lineRule="auto"/>
      <w:ind w:left="1701" w:hanging="567"/>
      <w:jc w:val="both"/>
    </w:pPr>
    <w:rPr>
      <w:rFonts w:ascii="Times New Roman" w:eastAsia="Calibri" w:hAnsi="Times New Roman" w:cs="Times New Roman"/>
      <w:sz w:val="24"/>
      <w:szCs w:val="24"/>
    </w:rPr>
  </w:style>
  <w:style w:type="paragraph" w:styleId="af0">
    <w:name w:val="Subtitle"/>
    <w:basedOn w:val="a0"/>
    <w:next w:val="a0"/>
    <w:link w:val="af1"/>
    <w:uiPriority w:val="11"/>
    <w:qFormat/>
    <w:rsid w:val="00DA28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1"/>
    <w:link w:val="af0"/>
    <w:uiPriority w:val="11"/>
    <w:rsid w:val="00DA28F0"/>
    <w:rPr>
      <w:rFonts w:asciiTheme="majorHAnsi" w:eastAsiaTheme="majorEastAsia" w:hAnsiTheme="majorHAnsi" w:cstheme="majorBidi"/>
      <w:i/>
      <w:iCs/>
      <w:color w:val="4F81BD" w:themeColor="accent1"/>
      <w:spacing w:val="15"/>
      <w:sz w:val="24"/>
      <w:szCs w:val="24"/>
    </w:rPr>
  </w:style>
  <w:style w:type="paragraph" w:styleId="21">
    <w:name w:val="Body Text 2"/>
    <w:basedOn w:val="a0"/>
    <w:link w:val="22"/>
    <w:uiPriority w:val="99"/>
    <w:unhideWhenUsed/>
    <w:rsid w:val="00D22046"/>
    <w:pPr>
      <w:spacing w:after="120" w:line="480" w:lineRule="auto"/>
    </w:pPr>
  </w:style>
  <w:style w:type="character" w:customStyle="1" w:styleId="22">
    <w:name w:val="Основной текст 2 Знак"/>
    <w:basedOn w:val="a1"/>
    <w:link w:val="21"/>
    <w:uiPriority w:val="99"/>
    <w:rsid w:val="00D22046"/>
  </w:style>
  <w:style w:type="paragraph" w:customStyle="1" w:styleId="2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B29BC"/>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ConsPlusNormal0">
    <w:name w:val="ConsPlusNormal Знак"/>
    <w:link w:val="ConsPlusNormal"/>
    <w:locked/>
    <w:rsid w:val="0065642D"/>
    <w:rPr>
      <w:rFonts w:ascii="Arial" w:hAnsi="Arial" w:cs="Arial"/>
      <w:sz w:val="20"/>
      <w:szCs w:val="20"/>
    </w:rPr>
  </w:style>
  <w:style w:type="paragraph" w:styleId="af2">
    <w:name w:val="header"/>
    <w:basedOn w:val="a0"/>
    <w:link w:val="af3"/>
    <w:unhideWhenUsed/>
    <w:rsid w:val="0065642D"/>
    <w:pPr>
      <w:tabs>
        <w:tab w:val="center" w:pos="4677"/>
        <w:tab w:val="right" w:pos="9355"/>
      </w:tabs>
      <w:spacing w:after="0" w:line="240" w:lineRule="auto"/>
    </w:pPr>
  </w:style>
  <w:style w:type="character" w:customStyle="1" w:styleId="af3">
    <w:name w:val="Верхний колонтитул Знак"/>
    <w:basedOn w:val="a1"/>
    <w:link w:val="af2"/>
    <w:rsid w:val="0065642D"/>
  </w:style>
  <w:style w:type="paragraph" w:styleId="af4">
    <w:name w:val="footer"/>
    <w:basedOn w:val="a0"/>
    <w:link w:val="af5"/>
    <w:uiPriority w:val="99"/>
    <w:semiHidden/>
    <w:unhideWhenUsed/>
    <w:rsid w:val="0065642D"/>
    <w:pPr>
      <w:tabs>
        <w:tab w:val="center" w:pos="4677"/>
        <w:tab w:val="right" w:pos="9355"/>
      </w:tabs>
      <w:spacing w:after="0" w:line="240" w:lineRule="auto"/>
    </w:pPr>
  </w:style>
  <w:style w:type="character" w:customStyle="1" w:styleId="af5">
    <w:name w:val="Нижний колонтитул Знак"/>
    <w:basedOn w:val="a1"/>
    <w:link w:val="af4"/>
    <w:uiPriority w:val="99"/>
    <w:semiHidden/>
    <w:rsid w:val="0065642D"/>
  </w:style>
  <w:style w:type="character" w:customStyle="1" w:styleId="33">
    <w:name w:val="Стиль3 Знак Знак Знак"/>
    <w:link w:val="34"/>
    <w:locked/>
    <w:rsid w:val="0016021A"/>
    <w:rPr>
      <w:sz w:val="24"/>
      <w:szCs w:val="24"/>
    </w:rPr>
  </w:style>
  <w:style w:type="paragraph" w:customStyle="1" w:styleId="34">
    <w:name w:val="Стиль3 Знак Знак"/>
    <w:link w:val="33"/>
    <w:rsid w:val="0016021A"/>
    <w:pPr>
      <w:widowControl w:val="0"/>
      <w:tabs>
        <w:tab w:val="num" w:pos="227"/>
      </w:tabs>
      <w:adjustRightInd w:val="0"/>
      <w:spacing w:after="0" w:line="240" w:lineRule="auto"/>
      <w:jc w:val="both"/>
      <w:textAlignment w:val="baseline"/>
    </w:pPr>
    <w:rPr>
      <w:sz w:val="24"/>
      <w:szCs w:val="24"/>
    </w:rPr>
  </w:style>
  <w:style w:type="character" w:customStyle="1" w:styleId="10">
    <w:name w:val="Заголовок 1 Знак"/>
    <w:basedOn w:val="a1"/>
    <w:link w:val="1"/>
    <w:rsid w:val="002761DA"/>
    <w:rPr>
      <w:rFonts w:ascii="Times New Roman" w:eastAsia="Batang" w:hAnsi="Times New Roman" w:cs="Times New Roman"/>
      <w:sz w:val="24"/>
      <w:szCs w:val="20"/>
      <w:u w:val="single"/>
      <w:lang w:val="en-US" w:eastAsia="ru-RU"/>
    </w:rPr>
  </w:style>
  <w:style w:type="character" w:customStyle="1" w:styleId="60">
    <w:name w:val="Заголовок 6 Знак"/>
    <w:basedOn w:val="a1"/>
    <w:link w:val="6"/>
    <w:rsid w:val="002761DA"/>
    <w:rPr>
      <w:rFonts w:ascii="Times New Roman" w:eastAsia="Times New Roman" w:hAnsi="Times New Roman" w:cs="Times New Roman"/>
      <w:b/>
      <w:bCs/>
      <w:szCs w:val="24"/>
    </w:rPr>
  </w:style>
  <w:style w:type="paragraph" w:styleId="35">
    <w:name w:val="Body Text 3"/>
    <w:basedOn w:val="a0"/>
    <w:link w:val="36"/>
    <w:rsid w:val="002761DA"/>
    <w:pPr>
      <w:spacing w:after="120" w:line="240" w:lineRule="auto"/>
    </w:pPr>
    <w:rPr>
      <w:rFonts w:ascii="Times New Roman" w:eastAsia="Times New Roman" w:hAnsi="Times New Roman" w:cs="Times New Roman"/>
      <w:sz w:val="16"/>
      <w:szCs w:val="16"/>
      <w:lang w:val="en-US"/>
    </w:rPr>
  </w:style>
  <w:style w:type="character" w:customStyle="1" w:styleId="36">
    <w:name w:val="Основной текст 3 Знак"/>
    <w:basedOn w:val="a1"/>
    <w:link w:val="35"/>
    <w:rsid w:val="002761DA"/>
    <w:rPr>
      <w:rFonts w:ascii="Times New Roman" w:eastAsia="Times New Roman" w:hAnsi="Times New Roman" w:cs="Times New Roman"/>
      <w:sz w:val="16"/>
      <w:szCs w:val="16"/>
      <w:lang w:val="en-US"/>
    </w:rPr>
  </w:style>
  <w:style w:type="paragraph" w:customStyle="1" w:styleId="ConsNormal">
    <w:name w:val="ConsNormal"/>
    <w:rsid w:val="002761DA"/>
    <w:pPr>
      <w:widowControl w:val="0"/>
      <w:suppressAutoHyphens/>
      <w:autoSpaceDE w:val="0"/>
      <w:spacing w:after="0" w:line="240" w:lineRule="auto"/>
      <w:ind w:firstLine="720"/>
    </w:pPr>
    <w:rPr>
      <w:rFonts w:ascii="Arial" w:eastAsia="Arial" w:hAnsi="Arial" w:cs="Arial"/>
      <w:sz w:val="24"/>
      <w:szCs w:val="24"/>
      <w:lang w:eastAsia="ar-SA"/>
    </w:rPr>
  </w:style>
  <w:style w:type="paragraph" w:styleId="af6">
    <w:name w:val="List"/>
    <w:basedOn w:val="a0"/>
    <w:rsid w:val="001A76C8"/>
    <w:pPr>
      <w:spacing w:after="60" w:line="240" w:lineRule="auto"/>
      <w:ind w:left="283" w:hanging="283"/>
      <w:jc w:val="both"/>
    </w:pPr>
    <w:rPr>
      <w:rFonts w:ascii="Times New Roman" w:eastAsia="Times New Roman" w:hAnsi="Times New Roman" w:cs="Times New Roman"/>
      <w:sz w:val="24"/>
      <w:szCs w:val="24"/>
    </w:rPr>
  </w:style>
  <w:style w:type="paragraph" w:customStyle="1" w:styleId="caaieiaie2">
    <w:name w:val="caaieiaie 2"/>
    <w:basedOn w:val="a0"/>
    <w:next w:val="a0"/>
    <w:uiPriority w:val="99"/>
    <w:rsid w:val="00882E03"/>
    <w:pPr>
      <w:keepNext/>
      <w:spacing w:after="0" w:line="360" w:lineRule="atLeast"/>
      <w:jc w:val="center"/>
    </w:pPr>
    <w:rPr>
      <w:rFonts w:ascii="Times New Roman" w:eastAsia="Times New Roman" w:hAnsi="Times New Roman" w:cs="Times New Roman"/>
      <w:b/>
      <w:sz w:val="20"/>
      <w:szCs w:val="20"/>
    </w:rPr>
  </w:style>
  <w:style w:type="character" w:customStyle="1" w:styleId="Anrede1IhrZeichen">
    <w:name w:val="Anrede1IhrZeichen"/>
    <w:rsid w:val="00882E03"/>
    <w:rPr>
      <w:rFonts w:ascii="Arial" w:hAnsi="Arial"/>
      <w:sz w:val="22"/>
    </w:rPr>
  </w:style>
  <w:style w:type="table" w:styleId="af7">
    <w:name w:val="Table Grid"/>
    <w:basedOn w:val="a2"/>
    <w:uiPriority w:val="59"/>
    <w:rsid w:val="00666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1D05AB"/>
    <w:pPr>
      <w:spacing w:after="0" w:line="240" w:lineRule="auto"/>
    </w:pPr>
  </w:style>
  <w:style w:type="paragraph" w:styleId="af9">
    <w:name w:val="Balloon Text"/>
    <w:basedOn w:val="a0"/>
    <w:link w:val="afa"/>
    <w:uiPriority w:val="99"/>
    <w:semiHidden/>
    <w:unhideWhenUsed/>
    <w:rsid w:val="001D05AB"/>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1D05AB"/>
    <w:rPr>
      <w:rFonts w:ascii="Tahoma" w:hAnsi="Tahoma" w:cs="Tahoma"/>
      <w:sz w:val="16"/>
      <w:szCs w:val="16"/>
    </w:rPr>
  </w:style>
  <w:style w:type="character" w:customStyle="1" w:styleId="blk">
    <w:name w:val="blk"/>
    <w:basedOn w:val="a1"/>
    <w:rsid w:val="00F545FC"/>
  </w:style>
  <w:style w:type="character" w:customStyle="1" w:styleId="apple-converted-space">
    <w:name w:val="apple-converted-space"/>
    <w:basedOn w:val="a1"/>
    <w:rsid w:val="00875145"/>
  </w:style>
  <w:style w:type="table" w:customStyle="1" w:styleId="11">
    <w:name w:val="Сетка таблицы1"/>
    <w:basedOn w:val="a2"/>
    <w:uiPriority w:val="59"/>
    <w:rsid w:val="00B6519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product-specvalue-inner3">
    <w:name w:val="n-product-spec__value-inner3"/>
    <w:rsid w:val="00D02C98"/>
    <w:rPr>
      <w:vanish/>
      <w:webHidden w:val="0"/>
      <w:specVanish/>
    </w:rPr>
  </w:style>
  <w:style w:type="character" w:customStyle="1" w:styleId="n-product-specname-inner2">
    <w:name w:val="n-product-spec__name-inner2"/>
    <w:rsid w:val="00D02C98"/>
  </w:style>
  <w:style w:type="table" w:customStyle="1" w:styleId="24">
    <w:name w:val="Сетка таблицы2"/>
    <w:basedOn w:val="a2"/>
    <w:next w:val="af7"/>
    <w:uiPriority w:val="59"/>
    <w:rsid w:val="001674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uiPriority w:val="39"/>
    <w:rsid w:val="00B1579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uiPriority w:val="59"/>
    <w:rsid w:val="00ED7A1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Цитата Знак"/>
    <w:link w:val="afc"/>
    <w:uiPriority w:val="99"/>
    <w:locked/>
    <w:rsid w:val="00ED7A1E"/>
    <w:rPr>
      <w:rFonts w:ascii="Arial" w:eastAsia="Times New Roman" w:hAnsi="Arial" w:cs="Arial"/>
      <w:b/>
      <w:bCs/>
      <w:kern w:val="2"/>
      <w:sz w:val="32"/>
      <w:szCs w:val="32"/>
      <w:lang w:eastAsia="ar-SA"/>
    </w:rPr>
  </w:style>
  <w:style w:type="paragraph" w:styleId="afc">
    <w:name w:val="Block Text"/>
    <w:basedOn w:val="a0"/>
    <w:link w:val="afb"/>
    <w:uiPriority w:val="99"/>
    <w:unhideWhenUsed/>
    <w:rsid w:val="00ED7A1E"/>
    <w:pPr>
      <w:spacing w:after="0" w:line="240" w:lineRule="auto"/>
      <w:ind w:left="1418" w:right="-104"/>
    </w:pPr>
    <w:rPr>
      <w:rFonts w:ascii="Arial" w:eastAsia="Times New Roman" w:hAnsi="Arial" w:cs="Arial"/>
      <w:b/>
      <w:bCs/>
      <w:kern w:val="2"/>
      <w:sz w:val="32"/>
      <w:szCs w:val="32"/>
      <w:lang w:eastAsia="ar-SA"/>
    </w:rPr>
  </w:style>
  <w:style w:type="character" w:customStyle="1" w:styleId="25">
    <w:name w:val="Основной текст (2)_"/>
    <w:basedOn w:val="a1"/>
    <w:link w:val="26"/>
    <w:rsid w:val="003F1132"/>
    <w:rPr>
      <w:rFonts w:ascii="Times New Roman" w:eastAsia="Times New Roman" w:hAnsi="Times New Roman" w:cs="Times New Roman"/>
      <w:b/>
      <w:bCs/>
      <w:sz w:val="26"/>
      <w:szCs w:val="26"/>
    </w:rPr>
  </w:style>
  <w:style w:type="character" w:customStyle="1" w:styleId="afd">
    <w:name w:val="Основной текст_"/>
    <w:basedOn w:val="a1"/>
    <w:link w:val="38"/>
    <w:rsid w:val="003F1132"/>
    <w:rPr>
      <w:rFonts w:ascii="Times New Roman" w:eastAsia="Times New Roman" w:hAnsi="Times New Roman" w:cs="Times New Roman"/>
      <w:sz w:val="26"/>
      <w:szCs w:val="26"/>
    </w:rPr>
  </w:style>
  <w:style w:type="character" w:customStyle="1" w:styleId="12">
    <w:name w:val="Основной текст1"/>
    <w:basedOn w:val="afd"/>
    <w:rsid w:val="003F1132"/>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14pt">
    <w:name w:val="Основной текст + 14 pt;Полужирный;Курсив"/>
    <w:basedOn w:val="afd"/>
    <w:rsid w:val="003F1132"/>
    <w:rPr>
      <w:rFonts w:ascii="Times New Roman" w:eastAsia="Times New Roman" w:hAnsi="Times New Roman" w:cs="Times New Roman"/>
      <w:b/>
      <w:bCs/>
      <w:i/>
      <w:iCs/>
      <w:color w:val="000000"/>
      <w:spacing w:val="0"/>
      <w:w w:val="100"/>
      <w:position w:val="0"/>
      <w:sz w:val="28"/>
      <w:szCs w:val="28"/>
      <w:lang w:val="ru-RU" w:eastAsia="ru-RU" w:bidi="ru-RU"/>
    </w:rPr>
  </w:style>
  <w:style w:type="paragraph" w:customStyle="1" w:styleId="26">
    <w:name w:val="Основной текст (2)"/>
    <w:basedOn w:val="a0"/>
    <w:link w:val="25"/>
    <w:rsid w:val="003F1132"/>
    <w:pPr>
      <w:widowControl w:val="0"/>
      <w:spacing w:after="60" w:line="0" w:lineRule="atLeast"/>
      <w:jc w:val="center"/>
    </w:pPr>
    <w:rPr>
      <w:rFonts w:ascii="Times New Roman" w:eastAsia="Times New Roman" w:hAnsi="Times New Roman" w:cs="Times New Roman"/>
      <w:b/>
      <w:bCs/>
      <w:sz w:val="26"/>
      <w:szCs w:val="26"/>
    </w:rPr>
  </w:style>
  <w:style w:type="paragraph" w:customStyle="1" w:styleId="38">
    <w:name w:val="Основной текст3"/>
    <w:basedOn w:val="a0"/>
    <w:link w:val="afd"/>
    <w:rsid w:val="003F1132"/>
    <w:pPr>
      <w:widowControl w:val="0"/>
      <w:spacing w:before="60" w:after="720" w:line="0" w:lineRule="atLeast"/>
      <w:jc w:val="center"/>
    </w:pPr>
    <w:rPr>
      <w:rFonts w:ascii="Times New Roman" w:eastAsia="Times New Roman" w:hAnsi="Times New Roman" w:cs="Times New Roman"/>
      <w:sz w:val="26"/>
      <w:szCs w:val="26"/>
    </w:rPr>
  </w:style>
  <w:style w:type="character" w:customStyle="1" w:styleId="Exact">
    <w:name w:val="Основной текст Exact"/>
    <w:basedOn w:val="a1"/>
    <w:rsid w:val="003F1132"/>
    <w:rPr>
      <w:rFonts w:ascii="Times New Roman" w:eastAsia="Times New Roman" w:hAnsi="Times New Roman" w:cs="Times New Roman"/>
      <w:b w:val="0"/>
      <w:bCs w:val="0"/>
      <w:i w:val="0"/>
      <w:iCs w:val="0"/>
      <w:smallCaps w:val="0"/>
      <w:strike w:val="0"/>
      <w:spacing w:val="1"/>
      <w:u w:val="none"/>
    </w:rPr>
  </w:style>
  <w:style w:type="table" w:customStyle="1" w:styleId="4">
    <w:name w:val="Сетка таблицы4"/>
    <w:basedOn w:val="a2"/>
    <w:next w:val="af7"/>
    <w:uiPriority w:val="59"/>
    <w:rsid w:val="00D24DC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
    <w:rsid w:val="004A41D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40" w:lineRule="auto"/>
    </w:pPr>
    <w:rPr>
      <w:rFonts w:ascii="Arial" w:eastAsia="Times New Roman" w:hAnsi="Arial" w:cs="Arial"/>
      <w:color w:val="003366"/>
      <w:kern w:val="1"/>
      <w:sz w:val="36"/>
      <w:szCs w:val="36"/>
      <w:lang w:val="de-DE" w:eastAsia="fa-IR" w:bidi="fa-IR"/>
    </w:rPr>
  </w:style>
  <w:style w:type="paragraph" w:customStyle="1" w:styleId="ConsNonformat">
    <w:name w:val="ConsNonformat"/>
    <w:rsid w:val="004A41DE"/>
    <w:pPr>
      <w:widowControl w:val="0"/>
      <w:suppressAutoHyphens/>
      <w:autoSpaceDE w:val="0"/>
      <w:spacing w:after="0" w:line="240" w:lineRule="auto"/>
      <w:ind w:right="19772"/>
    </w:pPr>
    <w:rPr>
      <w:rFonts w:ascii="Courier New" w:eastAsia="Times New Roman"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508">
      <w:bodyDiv w:val="1"/>
      <w:marLeft w:val="0"/>
      <w:marRight w:val="0"/>
      <w:marTop w:val="0"/>
      <w:marBottom w:val="0"/>
      <w:divBdr>
        <w:top w:val="none" w:sz="0" w:space="0" w:color="auto"/>
        <w:left w:val="none" w:sz="0" w:space="0" w:color="auto"/>
        <w:bottom w:val="none" w:sz="0" w:space="0" w:color="auto"/>
        <w:right w:val="none" w:sz="0" w:space="0" w:color="auto"/>
      </w:divBdr>
    </w:div>
    <w:div w:id="10911229">
      <w:bodyDiv w:val="1"/>
      <w:marLeft w:val="0"/>
      <w:marRight w:val="0"/>
      <w:marTop w:val="0"/>
      <w:marBottom w:val="0"/>
      <w:divBdr>
        <w:top w:val="none" w:sz="0" w:space="0" w:color="auto"/>
        <w:left w:val="none" w:sz="0" w:space="0" w:color="auto"/>
        <w:bottom w:val="none" w:sz="0" w:space="0" w:color="auto"/>
        <w:right w:val="none" w:sz="0" w:space="0" w:color="auto"/>
      </w:divBdr>
    </w:div>
    <w:div w:id="34081515">
      <w:bodyDiv w:val="1"/>
      <w:marLeft w:val="0"/>
      <w:marRight w:val="0"/>
      <w:marTop w:val="0"/>
      <w:marBottom w:val="0"/>
      <w:divBdr>
        <w:top w:val="none" w:sz="0" w:space="0" w:color="auto"/>
        <w:left w:val="none" w:sz="0" w:space="0" w:color="auto"/>
        <w:bottom w:val="none" w:sz="0" w:space="0" w:color="auto"/>
        <w:right w:val="none" w:sz="0" w:space="0" w:color="auto"/>
      </w:divBdr>
    </w:div>
    <w:div w:id="45767132">
      <w:bodyDiv w:val="1"/>
      <w:marLeft w:val="0"/>
      <w:marRight w:val="0"/>
      <w:marTop w:val="0"/>
      <w:marBottom w:val="0"/>
      <w:divBdr>
        <w:top w:val="none" w:sz="0" w:space="0" w:color="auto"/>
        <w:left w:val="none" w:sz="0" w:space="0" w:color="auto"/>
        <w:bottom w:val="none" w:sz="0" w:space="0" w:color="auto"/>
        <w:right w:val="none" w:sz="0" w:space="0" w:color="auto"/>
      </w:divBdr>
    </w:div>
    <w:div w:id="52655968">
      <w:bodyDiv w:val="1"/>
      <w:marLeft w:val="0"/>
      <w:marRight w:val="0"/>
      <w:marTop w:val="0"/>
      <w:marBottom w:val="0"/>
      <w:divBdr>
        <w:top w:val="none" w:sz="0" w:space="0" w:color="auto"/>
        <w:left w:val="none" w:sz="0" w:space="0" w:color="auto"/>
        <w:bottom w:val="none" w:sz="0" w:space="0" w:color="auto"/>
        <w:right w:val="none" w:sz="0" w:space="0" w:color="auto"/>
      </w:divBdr>
    </w:div>
    <w:div w:id="72625056">
      <w:bodyDiv w:val="1"/>
      <w:marLeft w:val="0"/>
      <w:marRight w:val="0"/>
      <w:marTop w:val="0"/>
      <w:marBottom w:val="0"/>
      <w:divBdr>
        <w:top w:val="none" w:sz="0" w:space="0" w:color="auto"/>
        <w:left w:val="none" w:sz="0" w:space="0" w:color="auto"/>
        <w:bottom w:val="none" w:sz="0" w:space="0" w:color="auto"/>
        <w:right w:val="none" w:sz="0" w:space="0" w:color="auto"/>
      </w:divBdr>
    </w:div>
    <w:div w:id="105740584">
      <w:bodyDiv w:val="1"/>
      <w:marLeft w:val="0"/>
      <w:marRight w:val="0"/>
      <w:marTop w:val="0"/>
      <w:marBottom w:val="0"/>
      <w:divBdr>
        <w:top w:val="none" w:sz="0" w:space="0" w:color="auto"/>
        <w:left w:val="none" w:sz="0" w:space="0" w:color="auto"/>
        <w:bottom w:val="none" w:sz="0" w:space="0" w:color="auto"/>
        <w:right w:val="none" w:sz="0" w:space="0" w:color="auto"/>
      </w:divBdr>
    </w:div>
    <w:div w:id="134302023">
      <w:bodyDiv w:val="1"/>
      <w:marLeft w:val="0"/>
      <w:marRight w:val="0"/>
      <w:marTop w:val="0"/>
      <w:marBottom w:val="0"/>
      <w:divBdr>
        <w:top w:val="none" w:sz="0" w:space="0" w:color="auto"/>
        <w:left w:val="none" w:sz="0" w:space="0" w:color="auto"/>
        <w:bottom w:val="none" w:sz="0" w:space="0" w:color="auto"/>
        <w:right w:val="none" w:sz="0" w:space="0" w:color="auto"/>
      </w:divBdr>
    </w:div>
    <w:div w:id="142284433">
      <w:bodyDiv w:val="1"/>
      <w:marLeft w:val="0"/>
      <w:marRight w:val="0"/>
      <w:marTop w:val="0"/>
      <w:marBottom w:val="0"/>
      <w:divBdr>
        <w:top w:val="none" w:sz="0" w:space="0" w:color="auto"/>
        <w:left w:val="none" w:sz="0" w:space="0" w:color="auto"/>
        <w:bottom w:val="none" w:sz="0" w:space="0" w:color="auto"/>
        <w:right w:val="none" w:sz="0" w:space="0" w:color="auto"/>
      </w:divBdr>
    </w:div>
    <w:div w:id="149640342">
      <w:bodyDiv w:val="1"/>
      <w:marLeft w:val="0"/>
      <w:marRight w:val="0"/>
      <w:marTop w:val="0"/>
      <w:marBottom w:val="0"/>
      <w:divBdr>
        <w:top w:val="none" w:sz="0" w:space="0" w:color="auto"/>
        <w:left w:val="none" w:sz="0" w:space="0" w:color="auto"/>
        <w:bottom w:val="none" w:sz="0" w:space="0" w:color="auto"/>
        <w:right w:val="none" w:sz="0" w:space="0" w:color="auto"/>
      </w:divBdr>
    </w:div>
    <w:div w:id="151146334">
      <w:bodyDiv w:val="1"/>
      <w:marLeft w:val="0"/>
      <w:marRight w:val="0"/>
      <w:marTop w:val="0"/>
      <w:marBottom w:val="0"/>
      <w:divBdr>
        <w:top w:val="none" w:sz="0" w:space="0" w:color="auto"/>
        <w:left w:val="none" w:sz="0" w:space="0" w:color="auto"/>
        <w:bottom w:val="none" w:sz="0" w:space="0" w:color="auto"/>
        <w:right w:val="none" w:sz="0" w:space="0" w:color="auto"/>
      </w:divBdr>
    </w:div>
    <w:div w:id="151989869">
      <w:bodyDiv w:val="1"/>
      <w:marLeft w:val="0"/>
      <w:marRight w:val="0"/>
      <w:marTop w:val="0"/>
      <w:marBottom w:val="0"/>
      <w:divBdr>
        <w:top w:val="none" w:sz="0" w:space="0" w:color="auto"/>
        <w:left w:val="none" w:sz="0" w:space="0" w:color="auto"/>
        <w:bottom w:val="none" w:sz="0" w:space="0" w:color="auto"/>
        <w:right w:val="none" w:sz="0" w:space="0" w:color="auto"/>
      </w:divBdr>
    </w:div>
    <w:div w:id="166677031">
      <w:bodyDiv w:val="1"/>
      <w:marLeft w:val="0"/>
      <w:marRight w:val="0"/>
      <w:marTop w:val="0"/>
      <w:marBottom w:val="0"/>
      <w:divBdr>
        <w:top w:val="none" w:sz="0" w:space="0" w:color="auto"/>
        <w:left w:val="none" w:sz="0" w:space="0" w:color="auto"/>
        <w:bottom w:val="none" w:sz="0" w:space="0" w:color="auto"/>
        <w:right w:val="none" w:sz="0" w:space="0" w:color="auto"/>
      </w:divBdr>
    </w:div>
    <w:div w:id="173571284">
      <w:bodyDiv w:val="1"/>
      <w:marLeft w:val="0"/>
      <w:marRight w:val="0"/>
      <w:marTop w:val="0"/>
      <w:marBottom w:val="0"/>
      <w:divBdr>
        <w:top w:val="none" w:sz="0" w:space="0" w:color="auto"/>
        <w:left w:val="none" w:sz="0" w:space="0" w:color="auto"/>
        <w:bottom w:val="none" w:sz="0" w:space="0" w:color="auto"/>
        <w:right w:val="none" w:sz="0" w:space="0" w:color="auto"/>
      </w:divBdr>
      <w:divsChild>
        <w:div w:id="1912083391">
          <w:marLeft w:val="0"/>
          <w:marRight w:val="0"/>
          <w:marTop w:val="0"/>
          <w:marBottom w:val="0"/>
          <w:divBdr>
            <w:top w:val="none" w:sz="0" w:space="0" w:color="auto"/>
            <w:left w:val="none" w:sz="0" w:space="0" w:color="auto"/>
            <w:bottom w:val="none" w:sz="0" w:space="0" w:color="auto"/>
            <w:right w:val="none" w:sz="0" w:space="0" w:color="auto"/>
          </w:divBdr>
          <w:divsChild>
            <w:div w:id="1574975181">
              <w:marLeft w:val="0"/>
              <w:marRight w:val="0"/>
              <w:marTop w:val="0"/>
              <w:marBottom w:val="0"/>
              <w:divBdr>
                <w:top w:val="none" w:sz="0" w:space="0" w:color="auto"/>
                <w:left w:val="none" w:sz="0" w:space="0" w:color="auto"/>
                <w:bottom w:val="none" w:sz="0" w:space="0" w:color="auto"/>
                <w:right w:val="none" w:sz="0" w:space="0" w:color="auto"/>
              </w:divBdr>
              <w:divsChild>
                <w:div w:id="955016148">
                  <w:marLeft w:val="0"/>
                  <w:marRight w:val="0"/>
                  <w:marTop w:val="0"/>
                  <w:marBottom w:val="960"/>
                  <w:divBdr>
                    <w:top w:val="none" w:sz="0" w:space="0" w:color="auto"/>
                    <w:left w:val="none" w:sz="0" w:space="0" w:color="auto"/>
                    <w:bottom w:val="none" w:sz="0" w:space="0" w:color="auto"/>
                    <w:right w:val="none" w:sz="0" w:space="0" w:color="auto"/>
                  </w:divBdr>
                  <w:divsChild>
                    <w:div w:id="2070685727">
                      <w:marLeft w:val="0"/>
                      <w:marRight w:val="0"/>
                      <w:marTop w:val="0"/>
                      <w:marBottom w:val="0"/>
                      <w:divBdr>
                        <w:top w:val="none" w:sz="0" w:space="0" w:color="auto"/>
                        <w:left w:val="none" w:sz="0" w:space="0" w:color="auto"/>
                        <w:bottom w:val="none" w:sz="0" w:space="0" w:color="auto"/>
                        <w:right w:val="none" w:sz="0" w:space="0" w:color="auto"/>
                      </w:divBdr>
                      <w:divsChild>
                        <w:div w:id="104735659">
                          <w:marLeft w:val="0"/>
                          <w:marRight w:val="0"/>
                          <w:marTop w:val="0"/>
                          <w:marBottom w:val="0"/>
                          <w:divBdr>
                            <w:top w:val="single" w:sz="6" w:space="0" w:color="FFFFFF"/>
                            <w:left w:val="single" w:sz="6" w:space="0" w:color="FFFFFF"/>
                            <w:bottom w:val="single" w:sz="6" w:space="0" w:color="FFFFFF"/>
                            <w:right w:val="single" w:sz="6" w:space="0" w:color="FFFFFF"/>
                          </w:divBdr>
                          <w:divsChild>
                            <w:div w:id="5666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00603">
      <w:bodyDiv w:val="1"/>
      <w:marLeft w:val="0"/>
      <w:marRight w:val="0"/>
      <w:marTop w:val="0"/>
      <w:marBottom w:val="0"/>
      <w:divBdr>
        <w:top w:val="none" w:sz="0" w:space="0" w:color="auto"/>
        <w:left w:val="none" w:sz="0" w:space="0" w:color="auto"/>
        <w:bottom w:val="none" w:sz="0" w:space="0" w:color="auto"/>
        <w:right w:val="none" w:sz="0" w:space="0" w:color="auto"/>
      </w:divBdr>
    </w:div>
    <w:div w:id="177081989">
      <w:bodyDiv w:val="1"/>
      <w:marLeft w:val="0"/>
      <w:marRight w:val="0"/>
      <w:marTop w:val="0"/>
      <w:marBottom w:val="0"/>
      <w:divBdr>
        <w:top w:val="none" w:sz="0" w:space="0" w:color="auto"/>
        <w:left w:val="none" w:sz="0" w:space="0" w:color="auto"/>
        <w:bottom w:val="none" w:sz="0" w:space="0" w:color="auto"/>
        <w:right w:val="none" w:sz="0" w:space="0" w:color="auto"/>
      </w:divBdr>
    </w:div>
    <w:div w:id="181288723">
      <w:bodyDiv w:val="1"/>
      <w:marLeft w:val="0"/>
      <w:marRight w:val="0"/>
      <w:marTop w:val="0"/>
      <w:marBottom w:val="0"/>
      <w:divBdr>
        <w:top w:val="none" w:sz="0" w:space="0" w:color="auto"/>
        <w:left w:val="none" w:sz="0" w:space="0" w:color="auto"/>
        <w:bottom w:val="none" w:sz="0" w:space="0" w:color="auto"/>
        <w:right w:val="none" w:sz="0" w:space="0" w:color="auto"/>
      </w:divBdr>
    </w:div>
    <w:div w:id="186145216">
      <w:bodyDiv w:val="1"/>
      <w:marLeft w:val="0"/>
      <w:marRight w:val="0"/>
      <w:marTop w:val="0"/>
      <w:marBottom w:val="0"/>
      <w:divBdr>
        <w:top w:val="none" w:sz="0" w:space="0" w:color="auto"/>
        <w:left w:val="none" w:sz="0" w:space="0" w:color="auto"/>
        <w:bottom w:val="none" w:sz="0" w:space="0" w:color="auto"/>
        <w:right w:val="none" w:sz="0" w:space="0" w:color="auto"/>
      </w:divBdr>
    </w:div>
    <w:div w:id="199711059">
      <w:bodyDiv w:val="1"/>
      <w:marLeft w:val="0"/>
      <w:marRight w:val="0"/>
      <w:marTop w:val="0"/>
      <w:marBottom w:val="0"/>
      <w:divBdr>
        <w:top w:val="none" w:sz="0" w:space="0" w:color="auto"/>
        <w:left w:val="none" w:sz="0" w:space="0" w:color="auto"/>
        <w:bottom w:val="none" w:sz="0" w:space="0" w:color="auto"/>
        <w:right w:val="none" w:sz="0" w:space="0" w:color="auto"/>
      </w:divBdr>
      <w:divsChild>
        <w:div w:id="1159076246">
          <w:marLeft w:val="0"/>
          <w:marRight w:val="0"/>
          <w:marTop w:val="0"/>
          <w:marBottom w:val="0"/>
          <w:divBdr>
            <w:top w:val="none" w:sz="0" w:space="0" w:color="auto"/>
            <w:left w:val="none" w:sz="0" w:space="0" w:color="auto"/>
            <w:bottom w:val="none" w:sz="0" w:space="0" w:color="auto"/>
            <w:right w:val="none" w:sz="0" w:space="0" w:color="auto"/>
          </w:divBdr>
          <w:divsChild>
            <w:div w:id="1534227666">
              <w:marLeft w:val="0"/>
              <w:marRight w:val="0"/>
              <w:marTop w:val="0"/>
              <w:marBottom w:val="0"/>
              <w:divBdr>
                <w:top w:val="none" w:sz="0" w:space="0" w:color="auto"/>
                <w:left w:val="none" w:sz="0" w:space="0" w:color="auto"/>
                <w:bottom w:val="none" w:sz="0" w:space="0" w:color="auto"/>
                <w:right w:val="none" w:sz="0" w:space="0" w:color="auto"/>
              </w:divBdr>
              <w:divsChild>
                <w:div w:id="1528593416">
                  <w:marLeft w:val="0"/>
                  <w:marRight w:val="0"/>
                  <w:marTop w:val="0"/>
                  <w:marBottom w:val="960"/>
                  <w:divBdr>
                    <w:top w:val="none" w:sz="0" w:space="0" w:color="auto"/>
                    <w:left w:val="none" w:sz="0" w:space="0" w:color="auto"/>
                    <w:bottom w:val="none" w:sz="0" w:space="0" w:color="auto"/>
                    <w:right w:val="none" w:sz="0" w:space="0" w:color="auto"/>
                  </w:divBdr>
                  <w:divsChild>
                    <w:div w:id="1854219045">
                      <w:marLeft w:val="0"/>
                      <w:marRight w:val="0"/>
                      <w:marTop w:val="0"/>
                      <w:marBottom w:val="0"/>
                      <w:divBdr>
                        <w:top w:val="none" w:sz="0" w:space="0" w:color="auto"/>
                        <w:left w:val="none" w:sz="0" w:space="0" w:color="auto"/>
                        <w:bottom w:val="none" w:sz="0" w:space="0" w:color="auto"/>
                        <w:right w:val="none" w:sz="0" w:space="0" w:color="auto"/>
                      </w:divBdr>
                      <w:divsChild>
                        <w:div w:id="1279491454">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203715052">
      <w:bodyDiv w:val="1"/>
      <w:marLeft w:val="0"/>
      <w:marRight w:val="0"/>
      <w:marTop w:val="0"/>
      <w:marBottom w:val="0"/>
      <w:divBdr>
        <w:top w:val="none" w:sz="0" w:space="0" w:color="auto"/>
        <w:left w:val="none" w:sz="0" w:space="0" w:color="auto"/>
        <w:bottom w:val="none" w:sz="0" w:space="0" w:color="auto"/>
        <w:right w:val="none" w:sz="0" w:space="0" w:color="auto"/>
      </w:divBdr>
    </w:div>
    <w:div w:id="208231590">
      <w:bodyDiv w:val="1"/>
      <w:marLeft w:val="0"/>
      <w:marRight w:val="0"/>
      <w:marTop w:val="0"/>
      <w:marBottom w:val="0"/>
      <w:divBdr>
        <w:top w:val="none" w:sz="0" w:space="0" w:color="auto"/>
        <w:left w:val="none" w:sz="0" w:space="0" w:color="auto"/>
        <w:bottom w:val="none" w:sz="0" w:space="0" w:color="auto"/>
        <w:right w:val="none" w:sz="0" w:space="0" w:color="auto"/>
      </w:divBdr>
    </w:div>
    <w:div w:id="210121211">
      <w:bodyDiv w:val="1"/>
      <w:marLeft w:val="0"/>
      <w:marRight w:val="0"/>
      <w:marTop w:val="0"/>
      <w:marBottom w:val="0"/>
      <w:divBdr>
        <w:top w:val="none" w:sz="0" w:space="0" w:color="auto"/>
        <w:left w:val="none" w:sz="0" w:space="0" w:color="auto"/>
        <w:bottom w:val="none" w:sz="0" w:space="0" w:color="auto"/>
        <w:right w:val="none" w:sz="0" w:space="0" w:color="auto"/>
      </w:divBdr>
    </w:div>
    <w:div w:id="215165629">
      <w:bodyDiv w:val="1"/>
      <w:marLeft w:val="0"/>
      <w:marRight w:val="0"/>
      <w:marTop w:val="0"/>
      <w:marBottom w:val="0"/>
      <w:divBdr>
        <w:top w:val="none" w:sz="0" w:space="0" w:color="auto"/>
        <w:left w:val="none" w:sz="0" w:space="0" w:color="auto"/>
        <w:bottom w:val="none" w:sz="0" w:space="0" w:color="auto"/>
        <w:right w:val="none" w:sz="0" w:space="0" w:color="auto"/>
      </w:divBdr>
    </w:div>
    <w:div w:id="219099463">
      <w:bodyDiv w:val="1"/>
      <w:marLeft w:val="0"/>
      <w:marRight w:val="0"/>
      <w:marTop w:val="0"/>
      <w:marBottom w:val="0"/>
      <w:divBdr>
        <w:top w:val="none" w:sz="0" w:space="0" w:color="auto"/>
        <w:left w:val="none" w:sz="0" w:space="0" w:color="auto"/>
        <w:bottom w:val="none" w:sz="0" w:space="0" w:color="auto"/>
        <w:right w:val="none" w:sz="0" w:space="0" w:color="auto"/>
      </w:divBdr>
    </w:div>
    <w:div w:id="232157604">
      <w:bodyDiv w:val="1"/>
      <w:marLeft w:val="0"/>
      <w:marRight w:val="0"/>
      <w:marTop w:val="0"/>
      <w:marBottom w:val="0"/>
      <w:divBdr>
        <w:top w:val="none" w:sz="0" w:space="0" w:color="auto"/>
        <w:left w:val="none" w:sz="0" w:space="0" w:color="auto"/>
        <w:bottom w:val="none" w:sz="0" w:space="0" w:color="auto"/>
        <w:right w:val="none" w:sz="0" w:space="0" w:color="auto"/>
      </w:divBdr>
    </w:div>
    <w:div w:id="232661593">
      <w:bodyDiv w:val="1"/>
      <w:marLeft w:val="0"/>
      <w:marRight w:val="0"/>
      <w:marTop w:val="0"/>
      <w:marBottom w:val="0"/>
      <w:divBdr>
        <w:top w:val="none" w:sz="0" w:space="0" w:color="auto"/>
        <w:left w:val="none" w:sz="0" w:space="0" w:color="auto"/>
        <w:bottom w:val="none" w:sz="0" w:space="0" w:color="auto"/>
        <w:right w:val="none" w:sz="0" w:space="0" w:color="auto"/>
      </w:divBdr>
    </w:div>
    <w:div w:id="234316078">
      <w:bodyDiv w:val="1"/>
      <w:marLeft w:val="0"/>
      <w:marRight w:val="0"/>
      <w:marTop w:val="0"/>
      <w:marBottom w:val="0"/>
      <w:divBdr>
        <w:top w:val="none" w:sz="0" w:space="0" w:color="auto"/>
        <w:left w:val="none" w:sz="0" w:space="0" w:color="auto"/>
        <w:bottom w:val="none" w:sz="0" w:space="0" w:color="auto"/>
        <w:right w:val="none" w:sz="0" w:space="0" w:color="auto"/>
      </w:divBdr>
    </w:div>
    <w:div w:id="245505374">
      <w:bodyDiv w:val="1"/>
      <w:marLeft w:val="0"/>
      <w:marRight w:val="0"/>
      <w:marTop w:val="0"/>
      <w:marBottom w:val="0"/>
      <w:divBdr>
        <w:top w:val="none" w:sz="0" w:space="0" w:color="auto"/>
        <w:left w:val="none" w:sz="0" w:space="0" w:color="auto"/>
        <w:bottom w:val="none" w:sz="0" w:space="0" w:color="auto"/>
        <w:right w:val="none" w:sz="0" w:space="0" w:color="auto"/>
      </w:divBdr>
    </w:div>
    <w:div w:id="258562128">
      <w:bodyDiv w:val="1"/>
      <w:marLeft w:val="0"/>
      <w:marRight w:val="0"/>
      <w:marTop w:val="0"/>
      <w:marBottom w:val="0"/>
      <w:divBdr>
        <w:top w:val="none" w:sz="0" w:space="0" w:color="auto"/>
        <w:left w:val="none" w:sz="0" w:space="0" w:color="auto"/>
        <w:bottom w:val="none" w:sz="0" w:space="0" w:color="auto"/>
        <w:right w:val="none" w:sz="0" w:space="0" w:color="auto"/>
      </w:divBdr>
    </w:div>
    <w:div w:id="270864924">
      <w:bodyDiv w:val="1"/>
      <w:marLeft w:val="0"/>
      <w:marRight w:val="0"/>
      <w:marTop w:val="0"/>
      <w:marBottom w:val="0"/>
      <w:divBdr>
        <w:top w:val="none" w:sz="0" w:space="0" w:color="auto"/>
        <w:left w:val="none" w:sz="0" w:space="0" w:color="auto"/>
        <w:bottom w:val="none" w:sz="0" w:space="0" w:color="auto"/>
        <w:right w:val="none" w:sz="0" w:space="0" w:color="auto"/>
      </w:divBdr>
    </w:div>
    <w:div w:id="294681744">
      <w:bodyDiv w:val="1"/>
      <w:marLeft w:val="0"/>
      <w:marRight w:val="0"/>
      <w:marTop w:val="0"/>
      <w:marBottom w:val="0"/>
      <w:divBdr>
        <w:top w:val="none" w:sz="0" w:space="0" w:color="auto"/>
        <w:left w:val="none" w:sz="0" w:space="0" w:color="auto"/>
        <w:bottom w:val="none" w:sz="0" w:space="0" w:color="auto"/>
        <w:right w:val="none" w:sz="0" w:space="0" w:color="auto"/>
      </w:divBdr>
    </w:div>
    <w:div w:id="296035470">
      <w:bodyDiv w:val="1"/>
      <w:marLeft w:val="0"/>
      <w:marRight w:val="0"/>
      <w:marTop w:val="0"/>
      <w:marBottom w:val="0"/>
      <w:divBdr>
        <w:top w:val="none" w:sz="0" w:space="0" w:color="auto"/>
        <w:left w:val="none" w:sz="0" w:space="0" w:color="auto"/>
        <w:bottom w:val="none" w:sz="0" w:space="0" w:color="auto"/>
        <w:right w:val="none" w:sz="0" w:space="0" w:color="auto"/>
      </w:divBdr>
    </w:div>
    <w:div w:id="300774156">
      <w:bodyDiv w:val="1"/>
      <w:marLeft w:val="0"/>
      <w:marRight w:val="0"/>
      <w:marTop w:val="0"/>
      <w:marBottom w:val="0"/>
      <w:divBdr>
        <w:top w:val="none" w:sz="0" w:space="0" w:color="auto"/>
        <w:left w:val="none" w:sz="0" w:space="0" w:color="auto"/>
        <w:bottom w:val="none" w:sz="0" w:space="0" w:color="auto"/>
        <w:right w:val="none" w:sz="0" w:space="0" w:color="auto"/>
      </w:divBdr>
    </w:div>
    <w:div w:id="303127510">
      <w:bodyDiv w:val="1"/>
      <w:marLeft w:val="0"/>
      <w:marRight w:val="0"/>
      <w:marTop w:val="0"/>
      <w:marBottom w:val="0"/>
      <w:divBdr>
        <w:top w:val="none" w:sz="0" w:space="0" w:color="auto"/>
        <w:left w:val="none" w:sz="0" w:space="0" w:color="auto"/>
        <w:bottom w:val="none" w:sz="0" w:space="0" w:color="auto"/>
        <w:right w:val="none" w:sz="0" w:space="0" w:color="auto"/>
      </w:divBdr>
    </w:div>
    <w:div w:id="320282636">
      <w:bodyDiv w:val="1"/>
      <w:marLeft w:val="0"/>
      <w:marRight w:val="0"/>
      <w:marTop w:val="0"/>
      <w:marBottom w:val="0"/>
      <w:divBdr>
        <w:top w:val="none" w:sz="0" w:space="0" w:color="auto"/>
        <w:left w:val="none" w:sz="0" w:space="0" w:color="auto"/>
        <w:bottom w:val="none" w:sz="0" w:space="0" w:color="auto"/>
        <w:right w:val="none" w:sz="0" w:space="0" w:color="auto"/>
      </w:divBdr>
    </w:div>
    <w:div w:id="324482503">
      <w:bodyDiv w:val="1"/>
      <w:marLeft w:val="0"/>
      <w:marRight w:val="0"/>
      <w:marTop w:val="0"/>
      <w:marBottom w:val="0"/>
      <w:divBdr>
        <w:top w:val="none" w:sz="0" w:space="0" w:color="auto"/>
        <w:left w:val="none" w:sz="0" w:space="0" w:color="auto"/>
        <w:bottom w:val="none" w:sz="0" w:space="0" w:color="auto"/>
        <w:right w:val="none" w:sz="0" w:space="0" w:color="auto"/>
      </w:divBdr>
    </w:div>
    <w:div w:id="328794732">
      <w:bodyDiv w:val="1"/>
      <w:marLeft w:val="0"/>
      <w:marRight w:val="0"/>
      <w:marTop w:val="0"/>
      <w:marBottom w:val="0"/>
      <w:divBdr>
        <w:top w:val="none" w:sz="0" w:space="0" w:color="auto"/>
        <w:left w:val="none" w:sz="0" w:space="0" w:color="auto"/>
        <w:bottom w:val="none" w:sz="0" w:space="0" w:color="auto"/>
        <w:right w:val="none" w:sz="0" w:space="0" w:color="auto"/>
      </w:divBdr>
    </w:div>
    <w:div w:id="331377713">
      <w:bodyDiv w:val="1"/>
      <w:marLeft w:val="0"/>
      <w:marRight w:val="0"/>
      <w:marTop w:val="0"/>
      <w:marBottom w:val="0"/>
      <w:divBdr>
        <w:top w:val="none" w:sz="0" w:space="0" w:color="auto"/>
        <w:left w:val="none" w:sz="0" w:space="0" w:color="auto"/>
        <w:bottom w:val="none" w:sz="0" w:space="0" w:color="auto"/>
        <w:right w:val="none" w:sz="0" w:space="0" w:color="auto"/>
      </w:divBdr>
    </w:div>
    <w:div w:id="332607342">
      <w:bodyDiv w:val="1"/>
      <w:marLeft w:val="0"/>
      <w:marRight w:val="0"/>
      <w:marTop w:val="0"/>
      <w:marBottom w:val="0"/>
      <w:divBdr>
        <w:top w:val="none" w:sz="0" w:space="0" w:color="auto"/>
        <w:left w:val="none" w:sz="0" w:space="0" w:color="auto"/>
        <w:bottom w:val="none" w:sz="0" w:space="0" w:color="auto"/>
        <w:right w:val="none" w:sz="0" w:space="0" w:color="auto"/>
      </w:divBdr>
    </w:div>
    <w:div w:id="339040859">
      <w:bodyDiv w:val="1"/>
      <w:marLeft w:val="0"/>
      <w:marRight w:val="0"/>
      <w:marTop w:val="0"/>
      <w:marBottom w:val="0"/>
      <w:divBdr>
        <w:top w:val="none" w:sz="0" w:space="0" w:color="auto"/>
        <w:left w:val="none" w:sz="0" w:space="0" w:color="auto"/>
        <w:bottom w:val="none" w:sz="0" w:space="0" w:color="auto"/>
        <w:right w:val="none" w:sz="0" w:space="0" w:color="auto"/>
      </w:divBdr>
    </w:div>
    <w:div w:id="345792082">
      <w:bodyDiv w:val="1"/>
      <w:marLeft w:val="0"/>
      <w:marRight w:val="0"/>
      <w:marTop w:val="0"/>
      <w:marBottom w:val="0"/>
      <w:divBdr>
        <w:top w:val="none" w:sz="0" w:space="0" w:color="auto"/>
        <w:left w:val="none" w:sz="0" w:space="0" w:color="auto"/>
        <w:bottom w:val="none" w:sz="0" w:space="0" w:color="auto"/>
        <w:right w:val="none" w:sz="0" w:space="0" w:color="auto"/>
      </w:divBdr>
    </w:div>
    <w:div w:id="364406791">
      <w:bodyDiv w:val="1"/>
      <w:marLeft w:val="0"/>
      <w:marRight w:val="0"/>
      <w:marTop w:val="0"/>
      <w:marBottom w:val="0"/>
      <w:divBdr>
        <w:top w:val="none" w:sz="0" w:space="0" w:color="auto"/>
        <w:left w:val="none" w:sz="0" w:space="0" w:color="auto"/>
        <w:bottom w:val="none" w:sz="0" w:space="0" w:color="auto"/>
        <w:right w:val="none" w:sz="0" w:space="0" w:color="auto"/>
      </w:divBdr>
    </w:div>
    <w:div w:id="366495370">
      <w:bodyDiv w:val="1"/>
      <w:marLeft w:val="0"/>
      <w:marRight w:val="0"/>
      <w:marTop w:val="0"/>
      <w:marBottom w:val="0"/>
      <w:divBdr>
        <w:top w:val="none" w:sz="0" w:space="0" w:color="auto"/>
        <w:left w:val="none" w:sz="0" w:space="0" w:color="auto"/>
        <w:bottom w:val="none" w:sz="0" w:space="0" w:color="auto"/>
        <w:right w:val="none" w:sz="0" w:space="0" w:color="auto"/>
      </w:divBdr>
    </w:div>
    <w:div w:id="370153144">
      <w:bodyDiv w:val="1"/>
      <w:marLeft w:val="0"/>
      <w:marRight w:val="0"/>
      <w:marTop w:val="0"/>
      <w:marBottom w:val="0"/>
      <w:divBdr>
        <w:top w:val="none" w:sz="0" w:space="0" w:color="auto"/>
        <w:left w:val="none" w:sz="0" w:space="0" w:color="auto"/>
        <w:bottom w:val="none" w:sz="0" w:space="0" w:color="auto"/>
        <w:right w:val="none" w:sz="0" w:space="0" w:color="auto"/>
      </w:divBdr>
    </w:div>
    <w:div w:id="377246765">
      <w:bodyDiv w:val="1"/>
      <w:marLeft w:val="0"/>
      <w:marRight w:val="0"/>
      <w:marTop w:val="0"/>
      <w:marBottom w:val="0"/>
      <w:divBdr>
        <w:top w:val="none" w:sz="0" w:space="0" w:color="auto"/>
        <w:left w:val="none" w:sz="0" w:space="0" w:color="auto"/>
        <w:bottom w:val="none" w:sz="0" w:space="0" w:color="auto"/>
        <w:right w:val="none" w:sz="0" w:space="0" w:color="auto"/>
      </w:divBdr>
    </w:div>
    <w:div w:id="407966868">
      <w:bodyDiv w:val="1"/>
      <w:marLeft w:val="0"/>
      <w:marRight w:val="0"/>
      <w:marTop w:val="0"/>
      <w:marBottom w:val="0"/>
      <w:divBdr>
        <w:top w:val="none" w:sz="0" w:space="0" w:color="auto"/>
        <w:left w:val="none" w:sz="0" w:space="0" w:color="auto"/>
        <w:bottom w:val="none" w:sz="0" w:space="0" w:color="auto"/>
        <w:right w:val="none" w:sz="0" w:space="0" w:color="auto"/>
      </w:divBdr>
    </w:div>
    <w:div w:id="418333823">
      <w:bodyDiv w:val="1"/>
      <w:marLeft w:val="0"/>
      <w:marRight w:val="0"/>
      <w:marTop w:val="0"/>
      <w:marBottom w:val="0"/>
      <w:divBdr>
        <w:top w:val="none" w:sz="0" w:space="0" w:color="auto"/>
        <w:left w:val="none" w:sz="0" w:space="0" w:color="auto"/>
        <w:bottom w:val="none" w:sz="0" w:space="0" w:color="auto"/>
        <w:right w:val="none" w:sz="0" w:space="0" w:color="auto"/>
      </w:divBdr>
    </w:div>
    <w:div w:id="422722073">
      <w:bodyDiv w:val="1"/>
      <w:marLeft w:val="0"/>
      <w:marRight w:val="0"/>
      <w:marTop w:val="0"/>
      <w:marBottom w:val="0"/>
      <w:divBdr>
        <w:top w:val="none" w:sz="0" w:space="0" w:color="auto"/>
        <w:left w:val="none" w:sz="0" w:space="0" w:color="auto"/>
        <w:bottom w:val="none" w:sz="0" w:space="0" w:color="auto"/>
        <w:right w:val="none" w:sz="0" w:space="0" w:color="auto"/>
      </w:divBdr>
    </w:div>
    <w:div w:id="464126208">
      <w:bodyDiv w:val="1"/>
      <w:marLeft w:val="0"/>
      <w:marRight w:val="0"/>
      <w:marTop w:val="0"/>
      <w:marBottom w:val="0"/>
      <w:divBdr>
        <w:top w:val="none" w:sz="0" w:space="0" w:color="auto"/>
        <w:left w:val="none" w:sz="0" w:space="0" w:color="auto"/>
        <w:bottom w:val="none" w:sz="0" w:space="0" w:color="auto"/>
        <w:right w:val="none" w:sz="0" w:space="0" w:color="auto"/>
      </w:divBdr>
    </w:div>
    <w:div w:id="464928695">
      <w:bodyDiv w:val="1"/>
      <w:marLeft w:val="0"/>
      <w:marRight w:val="0"/>
      <w:marTop w:val="0"/>
      <w:marBottom w:val="0"/>
      <w:divBdr>
        <w:top w:val="none" w:sz="0" w:space="0" w:color="auto"/>
        <w:left w:val="none" w:sz="0" w:space="0" w:color="auto"/>
        <w:bottom w:val="none" w:sz="0" w:space="0" w:color="auto"/>
        <w:right w:val="none" w:sz="0" w:space="0" w:color="auto"/>
      </w:divBdr>
    </w:div>
    <w:div w:id="469326573">
      <w:bodyDiv w:val="1"/>
      <w:marLeft w:val="0"/>
      <w:marRight w:val="0"/>
      <w:marTop w:val="0"/>
      <w:marBottom w:val="0"/>
      <w:divBdr>
        <w:top w:val="none" w:sz="0" w:space="0" w:color="auto"/>
        <w:left w:val="none" w:sz="0" w:space="0" w:color="auto"/>
        <w:bottom w:val="none" w:sz="0" w:space="0" w:color="auto"/>
        <w:right w:val="none" w:sz="0" w:space="0" w:color="auto"/>
      </w:divBdr>
    </w:div>
    <w:div w:id="470639483">
      <w:bodyDiv w:val="1"/>
      <w:marLeft w:val="0"/>
      <w:marRight w:val="0"/>
      <w:marTop w:val="0"/>
      <w:marBottom w:val="0"/>
      <w:divBdr>
        <w:top w:val="none" w:sz="0" w:space="0" w:color="auto"/>
        <w:left w:val="none" w:sz="0" w:space="0" w:color="auto"/>
        <w:bottom w:val="none" w:sz="0" w:space="0" w:color="auto"/>
        <w:right w:val="none" w:sz="0" w:space="0" w:color="auto"/>
      </w:divBdr>
    </w:div>
    <w:div w:id="471607217">
      <w:bodyDiv w:val="1"/>
      <w:marLeft w:val="0"/>
      <w:marRight w:val="0"/>
      <w:marTop w:val="0"/>
      <w:marBottom w:val="0"/>
      <w:divBdr>
        <w:top w:val="none" w:sz="0" w:space="0" w:color="auto"/>
        <w:left w:val="none" w:sz="0" w:space="0" w:color="auto"/>
        <w:bottom w:val="none" w:sz="0" w:space="0" w:color="auto"/>
        <w:right w:val="none" w:sz="0" w:space="0" w:color="auto"/>
      </w:divBdr>
    </w:div>
    <w:div w:id="478768953">
      <w:bodyDiv w:val="1"/>
      <w:marLeft w:val="0"/>
      <w:marRight w:val="0"/>
      <w:marTop w:val="0"/>
      <w:marBottom w:val="0"/>
      <w:divBdr>
        <w:top w:val="none" w:sz="0" w:space="0" w:color="auto"/>
        <w:left w:val="none" w:sz="0" w:space="0" w:color="auto"/>
        <w:bottom w:val="none" w:sz="0" w:space="0" w:color="auto"/>
        <w:right w:val="none" w:sz="0" w:space="0" w:color="auto"/>
      </w:divBdr>
    </w:div>
    <w:div w:id="511918576">
      <w:bodyDiv w:val="1"/>
      <w:marLeft w:val="0"/>
      <w:marRight w:val="0"/>
      <w:marTop w:val="0"/>
      <w:marBottom w:val="0"/>
      <w:divBdr>
        <w:top w:val="none" w:sz="0" w:space="0" w:color="auto"/>
        <w:left w:val="none" w:sz="0" w:space="0" w:color="auto"/>
        <w:bottom w:val="none" w:sz="0" w:space="0" w:color="auto"/>
        <w:right w:val="none" w:sz="0" w:space="0" w:color="auto"/>
      </w:divBdr>
      <w:divsChild>
        <w:div w:id="916138074">
          <w:marLeft w:val="0"/>
          <w:marRight w:val="0"/>
          <w:marTop w:val="0"/>
          <w:marBottom w:val="0"/>
          <w:divBdr>
            <w:top w:val="none" w:sz="0" w:space="0" w:color="auto"/>
            <w:left w:val="none" w:sz="0" w:space="0" w:color="auto"/>
            <w:bottom w:val="none" w:sz="0" w:space="0" w:color="auto"/>
            <w:right w:val="none" w:sz="0" w:space="0" w:color="auto"/>
          </w:divBdr>
          <w:divsChild>
            <w:div w:id="33037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67421">
      <w:bodyDiv w:val="1"/>
      <w:marLeft w:val="0"/>
      <w:marRight w:val="0"/>
      <w:marTop w:val="0"/>
      <w:marBottom w:val="0"/>
      <w:divBdr>
        <w:top w:val="none" w:sz="0" w:space="0" w:color="auto"/>
        <w:left w:val="none" w:sz="0" w:space="0" w:color="auto"/>
        <w:bottom w:val="none" w:sz="0" w:space="0" w:color="auto"/>
        <w:right w:val="none" w:sz="0" w:space="0" w:color="auto"/>
      </w:divBdr>
    </w:div>
    <w:div w:id="538512890">
      <w:bodyDiv w:val="1"/>
      <w:marLeft w:val="0"/>
      <w:marRight w:val="0"/>
      <w:marTop w:val="0"/>
      <w:marBottom w:val="0"/>
      <w:divBdr>
        <w:top w:val="none" w:sz="0" w:space="0" w:color="auto"/>
        <w:left w:val="none" w:sz="0" w:space="0" w:color="auto"/>
        <w:bottom w:val="none" w:sz="0" w:space="0" w:color="auto"/>
        <w:right w:val="none" w:sz="0" w:space="0" w:color="auto"/>
      </w:divBdr>
    </w:div>
    <w:div w:id="547572266">
      <w:bodyDiv w:val="1"/>
      <w:marLeft w:val="0"/>
      <w:marRight w:val="0"/>
      <w:marTop w:val="0"/>
      <w:marBottom w:val="0"/>
      <w:divBdr>
        <w:top w:val="none" w:sz="0" w:space="0" w:color="auto"/>
        <w:left w:val="none" w:sz="0" w:space="0" w:color="auto"/>
        <w:bottom w:val="none" w:sz="0" w:space="0" w:color="auto"/>
        <w:right w:val="none" w:sz="0" w:space="0" w:color="auto"/>
      </w:divBdr>
    </w:div>
    <w:div w:id="553931799">
      <w:bodyDiv w:val="1"/>
      <w:marLeft w:val="0"/>
      <w:marRight w:val="0"/>
      <w:marTop w:val="0"/>
      <w:marBottom w:val="0"/>
      <w:divBdr>
        <w:top w:val="none" w:sz="0" w:space="0" w:color="auto"/>
        <w:left w:val="none" w:sz="0" w:space="0" w:color="auto"/>
        <w:bottom w:val="none" w:sz="0" w:space="0" w:color="auto"/>
        <w:right w:val="none" w:sz="0" w:space="0" w:color="auto"/>
      </w:divBdr>
    </w:div>
    <w:div w:id="562060412">
      <w:bodyDiv w:val="1"/>
      <w:marLeft w:val="0"/>
      <w:marRight w:val="0"/>
      <w:marTop w:val="0"/>
      <w:marBottom w:val="0"/>
      <w:divBdr>
        <w:top w:val="none" w:sz="0" w:space="0" w:color="auto"/>
        <w:left w:val="none" w:sz="0" w:space="0" w:color="auto"/>
        <w:bottom w:val="none" w:sz="0" w:space="0" w:color="auto"/>
        <w:right w:val="none" w:sz="0" w:space="0" w:color="auto"/>
      </w:divBdr>
    </w:div>
    <w:div w:id="564532926">
      <w:bodyDiv w:val="1"/>
      <w:marLeft w:val="0"/>
      <w:marRight w:val="0"/>
      <w:marTop w:val="0"/>
      <w:marBottom w:val="0"/>
      <w:divBdr>
        <w:top w:val="none" w:sz="0" w:space="0" w:color="auto"/>
        <w:left w:val="none" w:sz="0" w:space="0" w:color="auto"/>
        <w:bottom w:val="none" w:sz="0" w:space="0" w:color="auto"/>
        <w:right w:val="none" w:sz="0" w:space="0" w:color="auto"/>
      </w:divBdr>
    </w:div>
    <w:div w:id="565066825">
      <w:bodyDiv w:val="1"/>
      <w:marLeft w:val="0"/>
      <w:marRight w:val="0"/>
      <w:marTop w:val="0"/>
      <w:marBottom w:val="0"/>
      <w:divBdr>
        <w:top w:val="none" w:sz="0" w:space="0" w:color="auto"/>
        <w:left w:val="none" w:sz="0" w:space="0" w:color="auto"/>
        <w:bottom w:val="none" w:sz="0" w:space="0" w:color="auto"/>
        <w:right w:val="none" w:sz="0" w:space="0" w:color="auto"/>
      </w:divBdr>
    </w:div>
    <w:div w:id="566963889">
      <w:bodyDiv w:val="1"/>
      <w:marLeft w:val="0"/>
      <w:marRight w:val="0"/>
      <w:marTop w:val="0"/>
      <w:marBottom w:val="0"/>
      <w:divBdr>
        <w:top w:val="none" w:sz="0" w:space="0" w:color="auto"/>
        <w:left w:val="none" w:sz="0" w:space="0" w:color="auto"/>
        <w:bottom w:val="none" w:sz="0" w:space="0" w:color="auto"/>
        <w:right w:val="none" w:sz="0" w:space="0" w:color="auto"/>
      </w:divBdr>
    </w:div>
    <w:div w:id="571426708">
      <w:bodyDiv w:val="1"/>
      <w:marLeft w:val="0"/>
      <w:marRight w:val="0"/>
      <w:marTop w:val="0"/>
      <w:marBottom w:val="0"/>
      <w:divBdr>
        <w:top w:val="none" w:sz="0" w:space="0" w:color="auto"/>
        <w:left w:val="none" w:sz="0" w:space="0" w:color="auto"/>
        <w:bottom w:val="none" w:sz="0" w:space="0" w:color="auto"/>
        <w:right w:val="none" w:sz="0" w:space="0" w:color="auto"/>
      </w:divBdr>
    </w:div>
    <w:div w:id="578252571">
      <w:bodyDiv w:val="1"/>
      <w:marLeft w:val="0"/>
      <w:marRight w:val="0"/>
      <w:marTop w:val="0"/>
      <w:marBottom w:val="0"/>
      <w:divBdr>
        <w:top w:val="none" w:sz="0" w:space="0" w:color="auto"/>
        <w:left w:val="none" w:sz="0" w:space="0" w:color="auto"/>
        <w:bottom w:val="none" w:sz="0" w:space="0" w:color="auto"/>
        <w:right w:val="none" w:sz="0" w:space="0" w:color="auto"/>
      </w:divBdr>
    </w:div>
    <w:div w:id="591940341">
      <w:bodyDiv w:val="1"/>
      <w:marLeft w:val="0"/>
      <w:marRight w:val="0"/>
      <w:marTop w:val="0"/>
      <w:marBottom w:val="0"/>
      <w:divBdr>
        <w:top w:val="none" w:sz="0" w:space="0" w:color="auto"/>
        <w:left w:val="none" w:sz="0" w:space="0" w:color="auto"/>
        <w:bottom w:val="none" w:sz="0" w:space="0" w:color="auto"/>
        <w:right w:val="none" w:sz="0" w:space="0" w:color="auto"/>
      </w:divBdr>
    </w:div>
    <w:div w:id="592251896">
      <w:bodyDiv w:val="1"/>
      <w:marLeft w:val="0"/>
      <w:marRight w:val="0"/>
      <w:marTop w:val="0"/>
      <w:marBottom w:val="0"/>
      <w:divBdr>
        <w:top w:val="none" w:sz="0" w:space="0" w:color="auto"/>
        <w:left w:val="none" w:sz="0" w:space="0" w:color="auto"/>
        <w:bottom w:val="none" w:sz="0" w:space="0" w:color="auto"/>
        <w:right w:val="none" w:sz="0" w:space="0" w:color="auto"/>
      </w:divBdr>
    </w:div>
    <w:div w:id="625816923">
      <w:bodyDiv w:val="1"/>
      <w:marLeft w:val="0"/>
      <w:marRight w:val="0"/>
      <w:marTop w:val="0"/>
      <w:marBottom w:val="0"/>
      <w:divBdr>
        <w:top w:val="none" w:sz="0" w:space="0" w:color="auto"/>
        <w:left w:val="none" w:sz="0" w:space="0" w:color="auto"/>
        <w:bottom w:val="none" w:sz="0" w:space="0" w:color="auto"/>
        <w:right w:val="none" w:sz="0" w:space="0" w:color="auto"/>
      </w:divBdr>
    </w:div>
    <w:div w:id="626009828">
      <w:bodyDiv w:val="1"/>
      <w:marLeft w:val="0"/>
      <w:marRight w:val="0"/>
      <w:marTop w:val="0"/>
      <w:marBottom w:val="0"/>
      <w:divBdr>
        <w:top w:val="none" w:sz="0" w:space="0" w:color="auto"/>
        <w:left w:val="none" w:sz="0" w:space="0" w:color="auto"/>
        <w:bottom w:val="none" w:sz="0" w:space="0" w:color="auto"/>
        <w:right w:val="none" w:sz="0" w:space="0" w:color="auto"/>
      </w:divBdr>
    </w:div>
    <w:div w:id="626131474">
      <w:bodyDiv w:val="1"/>
      <w:marLeft w:val="0"/>
      <w:marRight w:val="0"/>
      <w:marTop w:val="0"/>
      <w:marBottom w:val="0"/>
      <w:divBdr>
        <w:top w:val="none" w:sz="0" w:space="0" w:color="auto"/>
        <w:left w:val="none" w:sz="0" w:space="0" w:color="auto"/>
        <w:bottom w:val="none" w:sz="0" w:space="0" w:color="auto"/>
        <w:right w:val="none" w:sz="0" w:space="0" w:color="auto"/>
      </w:divBdr>
    </w:div>
    <w:div w:id="635917593">
      <w:bodyDiv w:val="1"/>
      <w:marLeft w:val="0"/>
      <w:marRight w:val="0"/>
      <w:marTop w:val="0"/>
      <w:marBottom w:val="0"/>
      <w:divBdr>
        <w:top w:val="none" w:sz="0" w:space="0" w:color="auto"/>
        <w:left w:val="none" w:sz="0" w:space="0" w:color="auto"/>
        <w:bottom w:val="none" w:sz="0" w:space="0" w:color="auto"/>
        <w:right w:val="none" w:sz="0" w:space="0" w:color="auto"/>
      </w:divBdr>
    </w:div>
    <w:div w:id="637732919">
      <w:bodyDiv w:val="1"/>
      <w:marLeft w:val="0"/>
      <w:marRight w:val="0"/>
      <w:marTop w:val="0"/>
      <w:marBottom w:val="0"/>
      <w:divBdr>
        <w:top w:val="none" w:sz="0" w:space="0" w:color="auto"/>
        <w:left w:val="none" w:sz="0" w:space="0" w:color="auto"/>
        <w:bottom w:val="none" w:sz="0" w:space="0" w:color="auto"/>
        <w:right w:val="none" w:sz="0" w:space="0" w:color="auto"/>
      </w:divBdr>
    </w:div>
    <w:div w:id="642664391">
      <w:bodyDiv w:val="1"/>
      <w:marLeft w:val="0"/>
      <w:marRight w:val="0"/>
      <w:marTop w:val="0"/>
      <w:marBottom w:val="0"/>
      <w:divBdr>
        <w:top w:val="none" w:sz="0" w:space="0" w:color="auto"/>
        <w:left w:val="none" w:sz="0" w:space="0" w:color="auto"/>
        <w:bottom w:val="none" w:sz="0" w:space="0" w:color="auto"/>
        <w:right w:val="none" w:sz="0" w:space="0" w:color="auto"/>
      </w:divBdr>
    </w:div>
    <w:div w:id="656497177">
      <w:bodyDiv w:val="1"/>
      <w:marLeft w:val="0"/>
      <w:marRight w:val="0"/>
      <w:marTop w:val="0"/>
      <w:marBottom w:val="0"/>
      <w:divBdr>
        <w:top w:val="none" w:sz="0" w:space="0" w:color="auto"/>
        <w:left w:val="none" w:sz="0" w:space="0" w:color="auto"/>
        <w:bottom w:val="none" w:sz="0" w:space="0" w:color="auto"/>
        <w:right w:val="none" w:sz="0" w:space="0" w:color="auto"/>
      </w:divBdr>
    </w:div>
    <w:div w:id="662272545">
      <w:bodyDiv w:val="1"/>
      <w:marLeft w:val="0"/>
      <w:marRight w:val="0"/>
      <w:marTop w:val="0"/>
      <w:marBottom w:val="0"/>
      <w:divBdr>
        <w:top w:val="none" w:sz="0" w:space="0" w:color="auto"/>
        <w:left w:val="none" w:sz="0" w:space="0" w:color="auto"/>
        <w:bottom w:val="none" w:sz="0" w:space="0" w:color="auto"/>
        <w:right w:val="none" w:sz="0" w:space="0" w:color="auto"/>
      </w:divBdr>
    </w:div>
    <w:div w:id="664549971">
      <w:bodyDiv w:val="1"/>
      <w:marLeft w:val="0"/>
      <w:marRight w:val="0"/>
      <w:marTop w:val="0"/>
      <w:marBottom w:val="0"/>
      <w:divBdr>
        <w:top w:val="none" w:sz="0" w:space="0" w:color="auto"/>
        <w:left w:val="none" w:sz="0" w:space="0" w:color="auto"/>
        <w:bottom w:val="none" w:sz="0" w:space="0" w:color="auto"/>
        <w:right w:val="none" w:sz="0" w:space="0" w:color="auto"/>
      </w:divBdr>
    </w:div>
    <w:div w:id="695741490">
      <w:bodyDiv w:val="1"/>
      <w:marLeft w:val="0"/>
      <w:marRight w:val="0"/>
      <w:marTop w:val="0"/>
      <w:marBottom w:val="0"/>
      <w:divBdr>
        <w:top w:val="none" w:sz="0" w:space="0" w:color="auto"/>
        <w:left w:val="none" w:sz="0" w:space="0" w:color="auto"/>
        <w:bottom w:val="none" w:sz="0" w:space="0" w:color="auto"/>
        <w:right w:val="none" w:sz="0" w:space="0" w:color="auto"/>
      </w:divBdr>
    </w:div>
    <w:div w:id="696202664">
      <w:bodyDiv w:val="1"/>
      <w:marLeft w:val="0"/>
      <w:marRight w:val="0"/>
      <w:marTop w:val="0"/>
      <w:marBottom w:val="0"/>
      <w:divBdr>
        <w:top w:val="none" w:sz="0" w:space="0" w:color="auto"/>
        <w:left w:val="none" w:sz="0" w:space="0" w:color="auto"/>
        <w:bottom w:val="none" w:sz="0" w:space="0" w:color="auto"/>
        <w:right w:val="none" w:sz="0" w:space="0" w:color="auto"/>
      </w:divBdr>
    </w:div>
    <w:div w:id="736823995">
      <w:bodyDiv w:val="1"/>
      <w:marLeft w:val="0"/>
      <w:marRight w:val="0"/>
      <w:marTop w:val="0"/>
      <w:marBottom w:val="0"/>
      <w:divBdr>
        <w:top w:val="none" w:sz="0" w:space="0" w:color="auto"/>
        <w:left w:val="none" w:sz="0" w:space="0" w:color="auto"/>
        <w:bottom w:val="none" w:sz="0" w:space="0" w:color="auto"/>
        <w:right w:val="none" w:sz="0" w:space="0" w:color="auto"/>
      </w:divBdr>
    </w:div>
    <w:div w:id="738403878">
      <w:bodyDiv w:val="1"/>
      <w:marLeft w:val="0"/>
      <w:marRight w:val="0"/>
      <w:marTop w:val="0"/>
      <w:marBottom w:val="0"/>
      <w:divBdr>
        <w:top w:val="none" w:sz="0" w:space="0" w:color="auto"/>
        <w:left w:val="none" w:sz="0" w:space="0" w:color="auto"/>
        <w:bottom w:val="none" w:sz="0" w:space="0" w:color="auto"/>
        <w:right w:val="none" w:sz="0" w:space="0" w:color="auto"/>
      </w:divBdr>
    </w:div>
    <w:div w:id="761797092">
      <w:bodyDiv w:val="1"/>
      <w:marLeft w:val="0"/>
      <w:marRight w:val="0"/>
      <w:marTop w:val="0"/>
      <w:marBottom w:val="0"/>
      <w:divBdr>
        <w:top w:val="none" w:sz="0" w:space="0" w:color="auto"/>
        <w:left w:val="none" w:sz="0" w:space="0" w:color="auto"/>
        <w:bottom w:val="none" w:sz="0" w:space="0" w:color="auto"/>
        <w:right w:val="none" w:sz="0" w:space="0" w:color="auto"/>
      </w:divBdr>
    </w:div>
    <w:div w:id="787704586">
      <w:bodyDiv w:val="1"/>
      <w:marLeft w:val="0"/>
      <w:marRight w:val="0"/>
      <w:marTop w:val="0"/>
      <w:marBottom w:val="0"/>
      <w:divBdr>
        <w:top w:val="none" w:sz="0" w:space="0" w:color="auto"/>
        <w:left w:val="none" w:sz="0" w:space="0" w:color="auto"/>
        <w:bottom w:val="none" w:sz="0" w:space="0" w:color="auto"/>
        <w:right w:val="none" w:sz="0" w:space="0" w:color="auto"/>
      </w:divBdr>
    </w:div>
    <w:div w:id="788745066">
      <w:bodyDiv w:val="1"/>
      <w:marLeft w:val="0"/>
      <w:marRight w:val="0"/>
      <w:marTop w:val="0"/>
      <w:marBottom w:val="0"/>
      <w:divBdr>
        <w:top w:val="none" w:sz="0" w:space="0" w:color="auto"/>
        <w:left w:val="none" w:sz="0" w:space="0" w:color="auto"/>
        <w:bottom w:val="none" w:sz="0" w:space="0" w:color="auto"/>
        <w:right w:val="none" w:sz="0" w:space="0" w:color="auto"/>
      </w:divBdr>
    </w:div>
    <w:div w:id="793452140">
      <w:bodyDiv w:val="1"/>
      <w:marLeft w:val="0"/>
      <w:marRight w:val="0"/>
      <w:marTop w:val="0"/>
      <w:marBottom w:val="0"/>
      <w:divBdr>
        <w:top w:val="none" w:sz="0" w:space="0" w:color="auto"/>
        <w:left w:val="none" w:sz="0" w:space="0" w:color="auto"/>
        <w:bottom w:val="none" w:sz="0" w:space="0" w:color="auto"/>
        <w:right w:val="none" w:sz="0" w:space="0" w:color="auto"/>
      </w:divBdr>
    </w:div>
    <w:div w:id="811561424">
      <w:bodyDiv w:val="1"/>
      <w:marLeft w:val="0"/>
      <w:marRight w:val="0"/>
      <w:marTop w:val="0"/>
      <w:marBottom w:val="0"/>
      <w:divBdr>
        <w:top w:val="none" w:sz="0" w:space="0" w:color="auto"/>
        <w:left w:val="none" w:sz="0" w:space="0" w:color="auto"/>
        <w:bottom w:val="none" w:sz="0" w:space="0" w:color="auto"/>
        <w:right w:val="none" w:sz="0" w:space="0" w:color="auto"/>
      </w:divBdr>
    </w:div>
    <w:div w:id="816142544">
      <w:bodyDiv w:val="1"/>
      <w:marLeft w:val="0"/>
      <w:marRight w:val="0"/>
      <w:marTop w:val="0"/>
      <w:marBottom w:val="0"/>
      <w:divBdr>
        <w:top w:val="none" w:sz="0" w:space="0" w:color="auto"/>
        <w:left w:val="none" w:sz="0" w:space="0" w:color="auto"/>
        <w:bottom w:val="none" w:sz="0" w:space="0" w:color="auto"/>
        <w:right w:val="none" w:sz="0" w:space="0" w:color="auto"/>
      </w:divBdr>
    </w:div>
    <w:div w:id="829294143">
      <w:bodyDiv w:val="1"/>
      <w:marLeft w:val="0"/>
      <w:marRight w:val="0"/>
      <w:marTop w:val="0"/>
      <w:marBottom w:val="0"/>
      <w:divBdr>
        <w:top w:val="none" w:sz="0" w:space="0" w:color="auto"/>
        <w:left w:val="none" w:sz="0" w:space="0" w:color="auto"/>
        <w:bottom w:val="none" w:sz="0" w:space="0" w:color="auto"/>
        <w:right w:val="none" w:sz="0" w:space="0" w:color="auto"/>
      </w:divBdr>
    </w:div>
    <w:div w:id="838934147">
      <w:bodyDiv w:val="1"/>
      <w:marLeft w:val="0"/>
      <w:marRight w:val="0"/>
      <w:marTop w:val="0"/>
      <w:marBottom w:val="0"/>
      <w:divBdr>
        <w:top w:val="none" w:sz="0" w:space="0" w:color="auto"/>
        <w:left w:val="none" w:sz="0" w:space="0" w:color="auto"/>
        <w:bottom w:val="none" w:sz="0" w:space="0" w:color="auto"/>
        <w:right w:val="none" w:sz="0" w:space="0" w:color="auto"/>
      </w:divBdr>
    </w:div>
    <w:div w:id="841045504">
      <w:bodyDiv w:val="1"/>
      <w:marLeft w:val="0"/>
      <w:marRight w:val="0"/>
      <w:marTop w:val="0"/>
      <w:marBottom w:val="0"/>
      <w:divBdr>
        <w:top w:val="none" w:sz="0" w:space="0" w:color="auto"/>
        <w:left w:val="none" w:sz="0" w:space="0" w:color="auto"/>
        <w:bottom w:val="none" w:sz="0" w:space="0" w:color="auto"/>
        <w:right w:val="none" w:sz="0" w:space="0" w:color="auto"/>
      </w:divBdr>
    </w:div>
    <w:div w:id="845369277">
      <w:bodyDiv w:val="1"/>
      <w:marLeft w:val="0"/>
      <w:marRight w:val="0"/>
      <w:marTop w:val="0"/>
      <w:marBottom w:val="0"/>
      <w:divBdr>
        <w:top w:val="none" w:sz="0" w:space="0" w:color="auto"/>
        <w:left w:val="none" w:sz="0" w:space="0" w:color="auto"/>
        <w:bottom w:val="none" w:sz="0" w:space="0" w:color="auto"/>
        <w:right w:val="none" w:sz="0" w:space="0" w:color="auto"/>
      </w:divBdr>
    </w:div>
    <w:div w:id="853306969">
      <w:bodyDiv w:val="1"/>
      <w:marLeft w:val="0"/>
      <w:marRight w:val="0"/>
      <w:marTop w:val="0"/>
      <w:marBottom w:val="0"/>
      <w:divBdr>
        <w:top w:val="none" w:sz="0" w:space="0" w:color="auto"/>
        <w:left w:val="none" w:sz="0" w:space="0" w:color="auto"/>
        <w:bottom w:val="none" w:sz="0" w:space="0" w:color="auto"/>
        <w:right w:val="none" w:sz="0" w:space="0" w:color="auto"/>
      </w:divBdr>
    </w:div>
    <w:div w:id="862209555">
      <w:bodyDiv w:val="1"/>
      <w:marLeft w:val="0"/>
      <w:marRight w:val="0"/>
      <w:marTop w:val="0"/>
      <w:marBottom w:val="0"/>
      <w:divBdr>
        <w:top w:val="none" w:sz="0" w:space="0" w:color="auto"/>
        <w:left w:val="none" w:sz="0" w:space="0" w:color="auto"/>
        <w:bottom w:val="none" w:sz="0" w:space="0" w:color="auto"/>
        <w:right w:val="none" w:sz="0" w:space="0" w:color="auto"/>
      </w:divBdr>
    </w:div>
    <w:div w:id="868029625">
      <w:bodyDiv w:val="1"/>
      <w:marLeft w:val="0"/>
      <w:marRight w:val="0"/>
      <w:marTop w:val="0"/>
      <w:marBottom w:val="0"/>
      <w:divBdr>
        <w:top w:val="none" w:sz="0" w:space="0" w:color="auto"/>
        <w:left w:val="none" w:sz="0" w:space="0" w:color="auto"/>
        <w:bottom w:val="none" w:sz="0" w:space="0" w:color="auto"/>
        <w:right w:val="none" w:sz="0" w:space="0" w:color="auto"/>
      </w:divBdr>
    </w:div>
    <w:div w:id="896471680">
      <w:bodyDiv w:val="1"/>
      <w:marLeft w:val="0"/>
      <w:marRight w:val="0"/>
      <w:marTop w:val="0"/>
      <w:marBottom w:val="0"/>
      <w:divBdr>
        <w:top w:val="none" w:sz="0" w:space="0" w:color="auto"/>
        <w:left w:val="none" w:sz="0" w:space="0" w:color="auto"/>
        <w:bottom w:val="none" w:sz="0" w:space="0" w:color="auto"/>
        <w:right w:val="none" w:sz="0" w:space="0" w:color="auto"/>
      </w:divBdr>
    </w:div>
    <w:div w:id="901865718">
      <w:bodyDiv w:val="1"/>
      <w:marLeft w:val="0"/>
      <w:marRight w:val="0"/>
      <w:marTop w:val="0"/>
      <w:marBottom w:val="0"/>
      <w:divBdr>
        <w:top w:val="none" w:sz="0" w:space="0" w:color="auto"/>
        <w:left w:val="none" w:sz="0" w:space="0" w:color="auto"/>
        <w:bottom w:val="none" w:sz="0" w:space="0" w:color="auto"/>
        <w:right w:val="none" w:sz="0" w:space="0" w:color="auto"/>
      </w:divBdr>
    </w:div>
    <w:div w:id="906109948">
      <w:bodyDiv w:val="1"/>
      <w:marLeft w:val="0"/>
      <w:marRight w:val="0"/>
      <w:marTop w:val="0"/>
      <w:marBottom w:val="0"/>
      <w:divBdr>
        <w:top w:val="none" w:sz="0" w:space="0" w:color="auto"/>
        <w:left w:val="none" w:sz="0" w:space="0" w:color="auto"/>
        <w:bottom w:val="none" w:sz="0" w:space="0" w:color="auto"/>
        <w:right w:val="none" w:sz="0" w:space="0" w:color="auto"/>
      </w:divBdr>
    </w:div>
    <w:div w:id="914976761">
      <w:bodyDiv w:val="1"/>
      <w:marLeft w:val="0"/>
      <w:marRight w:val="0"/>
      <w:marTop w:val="0"/>
      <w:marBottom w:val="0"/>
      <w:divBdr>
        <w:top w:val="none" w:sz="0" w:space="0" w:color="auto"/>
        <w:left w:val="none" w:sz="0" w:space="0" w:color="auto"/>
        <w:bottom w:val="none" w:sz="0" w:space="0" w:color="auto"/>
        <w:right w:val="none" w:sz="0" w:space="0" w:color="auto"/>
      </w:divBdr>
    </w:div>
    <w:div w:id="1012031767">
      <w:bodyDiv w:val="1"/>
      <w:marLeft w:val="0"/>
      <w:marRight w:val="0"/>
      <w:marTop w:val="0"/>
      <w:marBottom w:val="0"/>
      <w:divBdr>
        <w:top w:val="none" w:sz="0" w:space="0" w:color="auto"/>
        <w:left w:val="none" w:sz="0" w:space="0" w:color="auto"/>
        <w:bottom w:val="none" w:sz="0" w:space="0" w:color="auto"/>
        <w:right w:val="none" w:sz="0" w:space="0" w:color="auto"/>
      </w:divBdr>
    </w:div>
    <w:div w:id="1020858823">
      <w:bodyDiv w:val="1"/>
      <w:marLeft w:val="0"/>
      <w:marRight w:val="0"/>
      <w:marTop w:val="0"/>
      <w:marBottom w:val="0"/>
      <w:divBdr>
        <w:top w:val="none" w:sz="0" w:space="0" w:color="auto"/>
        <w:left w:val="none" w:sz="0" w:space="0" w:color="auto"/>
        <w:bottom w:val="none" w:sz="0" w:space="0" w:color="auto"/>
        <w:right w:val="none" w:sz="0" w:space="0" w:color="auto"/>
      </w:divBdr>
    </w:div>
    <w:div w:id="1023483460">
      <w:bodyDiv w:val="1"/>
      <w:marLeft w:val="0"/>
      <w:marRight w:val="0"/>
      <w:marTop w:val="0"/>
      <w:marBottom w:val="0"/>
      <w:divBdr>
        <w:top w:val="none" w:sz="0" w:space="0" w:color="auto"/>
        <w:left w:val="none" w:sz="0" w:space="0" w:color="auto"/>
        <w:bottom w:val="none" w:sz="0" w:space="0" w:color="auto"/>
        <w:right w:val="none" w:sz="0" w:space="0" w:color="auto"/>
      </w:divBdr>
    </w:div>
    <w:div w:id="1047685215">
      <w:bodyDiv w:val="1"/>
      <w:marLeft w:val="0"/>
      <w:marRight w:val="0"/>
      <w:marTop w:val="0"/>
      <w:marBottom w:val="0"/>
      <w:divBdr>
        <w:top w:val="none" w:sz="0" w:space="0" w:color="auto"/>
        <w:left w:val="none" w:sz="0" w:space="0" w:color="auto"/>
        <w:bottom w:val="none" w:sz="0" w:space="0" w:color="auto"/>
        <w:right w:val="none" w:sz="0" w:space="0" w:color="auto"/>
      </w:divBdr>
    </w:div>
    <w:div w:id="1058473095">
      <w:bodyDiv w:val="1"/>
      <w:marLeft w:val="0"/>
      <w:marRight w:val="0"/>
      <w:marTop w:val="0"/>
      <w:marBottom w:val="0"/>
      <w:divBdr>
        <w:top w:val="none" w:sz="0" w:space="0" w:color="auto"/>
        <w:left w:val="none" w:sz="0" w:space="0" w:color="auto"/>
        <w:bottom w:val="none" w:sz="0" w:space="0" w:color="auto"/>
        <w:right w:val="none" w:sz="0" w:space="0" w:color="auto"/>
      </w:divBdr>
    </w:div>
    <w:div w:id="1066415466">
      <w:bodyDiv w:val="1"/>
      <w:marLeft w:val="0"/>
      <w:marRight w:val="0"/>
      <w:marTop w:val="0"/>
      <w:marBottom w:val="0"/>
      <w:divBdr>
        <w:top w:val="none" w:sz="0" w:space="0" w:color="auto"/>
        <w:left w:val="none" w:sz="0" w:space="0" w:color="auto"/>
        <w:bottom w:val="none" w:sz="0" w:space="0" w:color="auto"/>
        <w:right w:val="none" w:sz="0" w:space="0" w:color="auto"/>
      </w:divBdr>
    </w:div>
    <w:div w:id="1067191222">
      <w:bodyDiv w:val="1"/>
      <w:marLeft w:val="0"/>
      <w:marRight w:val="0"/>
      <w:marTop w:val="0"/>
      <w:marBottom w:val="0"/>
      <w:divBdr>
        <w:top w:val="none" w:sz="0" w:space="0" w:color="auto"/>
        <w:left w:val="none" w:sz="0" w:space="0" w:color="auto"/>
        <w:bottom w:val="none" w:sz="0" w:space="0" w:color="auto"/>
        <w:right w:val="none" w:sz="0" w:space="0" w:color="auto"/>
      </w:divBdr>
    </w:div>
    <w:div w:id="1072044315">
      <w:bodyDiv w:val="1"/>
      <w:marLeft w:val="0"/>
      <w:marRight w:val="0"/>
      <w:marTop w:val="0"/>
      <w:marBottom w:val="0"/>
      <w:divBdr>
        <w:top w:val="none" w:sz="0" w:space="0" w:color="auto"/>
        <w:left w:val="none" w:sz="0" w:space="0" w:color="auto"/>
        <w:bottom w:val="none" w:sz="0" w:space="0" w:color="auto"/>
        <w:right w:val="none" w:sz="0" w:space="0" w:color="auto"/>
      </w:divBdr>
    </w:div>
    <w:div w:id="1074476316">
      <w:bodyDiv w:val="1"/>
      <w:marLeft w:val="0"/>
      <w:marRight w:val="0"/>
      <w:marTop w:val="0"/>
      <w:marBottom w:val="0"/>
      <w:divBdr>
        <w:top w:val="none" w:sz="0" w:space="0" w:color="auto"/>
        <w:left w:val="none" w:sz="0" w:space="0" w:color="auto"/>
        <w:bottom w:val="none" w:sz="0" w:space="0" w:color="auto"/>
        <w:right w:val="none" w:sz="0" w:space="0" w:color="auto"/>
      </w:divBdr>
    </w:div>
    <w:div w:id="1076896934">
      <w:bodyDiv w:val="1"/>
      <w:marLeft w:val="0"/>
      <w:marRight w:val="0"/>
      <w:marTop w:val="0"/>
      <w:marBottom w:val="0"/>
      <w:divBdr>
        <w:top w:val="none" w:sz="0" w:space="0" w:color="auto"/>
        <w:left w:val="none" w:sz="0" w:space="0" w:color="auto"/>
        <w:bottom w:val="none" w:sz="0" w:space="0" w:color="auto"/>
        <w:right w:val="none" w:sz="0" w:space="0" w:color="auto"/>
      </w:divBdr>
    </w:div>
    <w:div w:id="1103720487">
      <w:bodyDiv w:val="1"/>
      <w:marLeft w:val="0"/>
      <w:marRight w:val="0"/>
      <w:marTop w:val="0"/>
      <w:marBottom w:val="0"/>
      <w:divBdr>
        <w:top w:val="none" w:sz="0" w:space="0" w:color="auto"/>
        <w:left w:val="none" w:sz="0" w:space="0" w:color="auto"/>
        <w:bottom w:val="none" w:sz="0" w:space="0" w:color="auto"/>
        <w:right w:val="none" w:sz="0" w:space="0" w:color="auto"/>
      </w:divBdr>
    </w:div>
    <w:div w:id="1107385161">
      <w:bodyDiv w:val="1"/>
      <w:marLeft w:val="0"/>
      <w:marRight w:val="0"/>
      <w:marTop w:val="0"/>
      <w:marBottom w:val="0"/>
      <w:divBdr>
        <w:top w:val="none" w:sz="0" w:space="0" w:color="auto"/>
        <w:left w:val="none" w:sz="0" w:space="0" w:color="auto"/>
        <w:bottom w:val="none" w:sz="0" w:space="0" w:color="auto"/>
        <w:right w:val="none" w:sz="0" w:space="0" w:color="auto"/>
      </w:divBdr>
    </w:div>
    <w:div w:id="1110779117">
      <w:bodyDiv w:val="1"/>
      <w:marLeft w:val="0"/>
      <w:marRight w:val="0"/>
      <w:marTop w:val="0"/>
      <w:marBottom w:val="0"/>
      <w:divBdr>
        <w:top w:val="none" w:sz="0" w:space="0" w:color="auto"/>
        <w:left w:val="none" w:sz="0" w:space="0" w:color="auto"/>
        <w:bottom w:val="none" w:sz="0" w:space="0" w:color="auto"/>
        <w:right w:val="none" w:sz="0" w:space="0" w:color="auto"/>
      </w:divBdr>
    </w:div>
    <w:div w:id="1120610245">
      <w:bodyDiv w:val="1"/>
      <w:marLeft w:val="0"/>
      <w:marRight w:val="0"/>
      <w:marTop w:val="0"/>
      <w:marBottom w:val="0"/>
      <w:divBdr>
        <w:top w:val="none" w:sz="0" w:space="0" w:color="auto"/>
        <w:left w:val="none" w:sz="0" w:space="0" w:color="auto"/>
        <w:bottom w:val="none" w:sz="0" w:space="0" w:color="auto"/>
        <w:right w:val="none" w:sz="0" w:space="0" w:color="auto"/>
      </w:divBdr>
    </w:div>
    <w:div w:id="1121805836">
      <w:bodyDiv w:val="1"/>
      <w:marLeft w:val="0"/>
      <w:marRight w:val="0"/>
      <w:marTop w:val="0"/>
      <w:marBottom w:val="0"/>
      <w:divBdr>
        <w:top w:val="none" w:sz="0" w:space="0" w:color="auto"/>
        <w:left w:val="none" w:sz="0" w:space="0" w:color="auto"/>
        <w:bottom w:val="none" w:sz="0" w:space="0" w:color="auto"/>
        <w:right w:val="none" w:sz="0" w:space="0" w:color="auto"/>
      </w:divBdr>
    </w:div>
    <w:div w:id="1124888529">
      <w:bodyDiv w:val="1"/>
      <w:marLeft w:val="0"/>
      <w:marRight w:val="0"/>
      <w:marTop w:val="0"/>
      <w:marBottom w:val="0"/>
      <w:divBdr>
        <w:top w:val="none" w:sz="0" w:space="0" w:color="auto"/>
        <w:left w:val="none" w:sz="0" w:space="0" w:color="auto"/>
        <w:bottom w:val="none" w:sz="0" w:space="0" w:color="auto"/>
        <w:right w:val="none" w:sz="0" w:space="0" w:color="auto"/>
      </w:divBdr>
    </w:div>
    <w:div w:id="1135442606">
      <w:bodyDiv w:val="1"/>
      <w:marLeft w:val="0"/>
      <w:marRight w:val="0"/>
      <w:marTop w:val="0"/>
      <w:marBottom w:val="0"/>
      <w:divBdr>
        <w:top w:val="none" w:sz="0" w:space="0" w:color="auto"/>
        <w:left w:val="none" w:sz="0" w:space="0" w:color="auto"/>
        <w:bottom w:val="none" w:sz="0" w:space="0" w:color="auto"/>
        <w:right w:val="none" w:sz="0" w:space="0" w:color="auto"/>
      </w:divBdr>
    </w:div>
    <w:div w:id="1175338435">
      <w:bodyDiv w:val="1"/>
      <w:marLeft w:val="0"/>
      <w:marRight w:val="0"/>
      <w:marTop w:val="0"/>
      <w:marBottom w:val="0"/>
      <w:divBdr>
        <w:top w:val="none" w:sz="0" w:space="0" w:color="auto"/>
        <w:left w:val="none" w:sz="0" w:space="0" w:color="auto"/>
        <w:bottom w:val="none" w:sz="0" w:space="0" w:color="auto"/>
        <w:right w:val="none" w:sz="0" w:space="0" w:color="auto"/>
      </w:divBdr>
    </w:div>
    <w:div w:id="1177429783">
      <w:bodyDiv w:val="1"/>
      <w:marLeft w:val="0"/>
      <w:marRight w:val="0"/>
      <w:marTop w:val="0"/>
      <w:marBottom w:val="0"/>
      <w:divBdr>
        <w:top w:val="none" w:sz="0" w:space="0" w:color="auto"/>
        <w:left w:val="none" w:sz="0" w:space="0" w:color="auto"/>
        <w:bottom w:val="none" w:sz="0" w:space="0" w:color="auto"/>
        <w:right w:val="none" w:sz="0" w:space="0" w:color="auto"/>
      </w:divBdr>
    </w:div>
    <w:div w:id="1179810408">
      <w:bodyDiv w:val="1"/>
      <w:marLeft w:val="0"/>
      <w:marRight w:val="0"/>
      <w:marTop w:val="0"/>
      <w:marBottom w:val="0"/>
      <w:divBdr>
        <w:top w:val="none" w:sz="0" w:space="0" w:color="auto"/>
        <w:left w:val="none" w:sz="0" w:space="0" w:color="auto"/>
        <w:bottom w:val="none" w:sz="0" w:space="0" w:color="auto"/>
        <w:right w:val="none" w:sz="0" w:space="0" w:color="auto"/>
      </w:divBdr>
    </w:div>
    <w:div w:id="1184511671">
      <w:bodyDiv w:val="1"/>
      <w:marLeft w:val="0"/>
      <w:marRight w:val="0"/>
      <w:marTop w:val="0"/>
      <w:marBottom w:val="0"/>
      <w:divBdr>
        <w:top w:val="none" w:sz="0" w:space="0" w:color="auto"/>
        <w:left w:val="none" w:sz="0" w:space="0" w:color="auto"/>
        <w:bottom w:val="none" w:sz="0" w:space="0" w:color="auto"/>
        <w:right w:val="none" w:sz="0" w:space="0" w:color="auto"/>
      </w:divBdr>
    </w:div>
    <w:div w:id="1212419501">
      <w:bodyDiv w:val="1"/>
      <w:marLeft w:val="0"/>
      <w:marRight w:val="0"/>
      <w:marTop w:val="0"/>
      <w:marBottom w:val="0"/>
      <w:divBdr>
        <w:top w:val="none" w:sz="0" w:space="0" w:color="auto"/>
        <w:left w:val="none" w:sz="0" w:space="0" w:color="auto"/>
        <w:bottom w:val="none" w:sz="0" w:space="0" w:color="auto"/>
        <w:right w:val="none" w:sz="0" w:space="0" w:color="auto"/>
      </w:divBdr>
    </w:div>
    <w:div w:id="1219391311">
      <w:bodyDiv w:val="1"/>
      <w:marLeft w:val="0"/>
      <w:marRight w:val="0"/>
      <w:marTop w:val="0"/>
      <w:marBottom w:val="0"/>
      <w:divBdr>
        <w:top w:val="none" w:sz="0" w:space="0" w:color="auto"/>
        <w:left w:val="none" w:sz="0" w:space="0" w:color="auto"/>
        <w:bottom w:val="none" w:sz="0" w:space="0" w:color="auto"/>
        <w:right w:val="none" w:sz="0" w:space="0" w:color="auto"/>
      </w:divBdr>
    </w:div>
    <w:div w:id="1232623025">
      <w:bodyDiv w:val="1"/>
      <w:marLeft w:val="0"/>
      <w:marRight w:val="0"/>
      <w:marTop w:val="0"/>
      <w:marBottom w:val="0"/>
      <w:divBdr>
        <w:top w:val="none" w:sz="0" w:space="0" w:color="auto"/>
        <w:left w:val="none" w:sz="0" w:space="0" w:color="auto"/>
        <w:bottom w:val="none" w:sz="0" w:space="0" w:color="auto"/>
        <w:right w:val="none" w:sz="0" w:space="0" w:color="auto"/>
      </w:divBdr>
    </w:div>
    <w:div w:id="1245141158">
      <w:bodyDiv w:val="1"/>
      <w:marLeft w:val="0"/>
      <w:marRight w:val="0"/>
      <w:marTop w:val="0"/>
      <w:marBottom w:val="0"/>
      <w:divBdr>
        <w:top w:val="none" w:sz="0" w:space="0" w:color="auto"/>
        <w:left w:val="none" w:sz="0" w:space="0" w:color="auto"/>
        <w:bottom w:val="none" w:sz="0" w:space="0" w:color="auto"/>
        <w:right w:val="none" w:sz="0" w:space="0" w:color="auto"/>
      </w:divBdr>
    </w:div>
    <w:div w:id="1247417571">
      <w:bodyDiv w:val="1"/>
      <w:marLeft w:val="0"/>
      <w:marRight w:val="0"/>
      <w:marTop w:val="0"/>
      <w:marBottom w:val="0"/>
      <w:divBdr>
        <w:top w:val="none" w:sz="0" w:space="0" w:color="auto"/>
        <w:left w:val="none" w:sz="0" w:space="0" w:color="auto"/>
        <w:bottom w:val="none" w:sz="0" w:space="0" w:color="auto"/>
        <w:right w:val="none" w:sz="0" w:space="0" w:color="auto"/>
      </w:divBdr>
    </w:div>
    <w:div w:id="1256206569">
      <w:bodyDiv w:val="1"/>
      <w:marLeft w:val="0"/>
      <w:marRight w:val="0"/>
      <w:marTop w:val="0"/>
      <w:marBottom w:val="0"/>
      <w:divBdr>
        <w:top w:val="none" w:sz="0" w:space="0" w:color="auto"/>
        <w:left w:val="none" w:sz="0" w:space="0" w:color="auto"/>
        <w:bottom w:val="none" w:sz="0" w:space="0" w:color="auto"/>
        <w:right w:val="none" w:sz="0" w:space="0" w:color="auto"/>
      </w:divBdr>
    </w:div>
    <w:div w:id="1277520025">
      <w:bodyDiv w:val="1"/>
      <w:marLeft w:val="0"/>
      <w:marRight w:val="0"/>
      <w:marTop w:val="0"/>
      <w:marBottom w:val="0"/>
      <w:divBdr>
        <w:top w:val="none" w:sz="0" w:space="0" w:color="auto"/>
        <w:left w:val="none" w:sz="0" w:space="0" w:color="auto"/>
        <w:bottom w:val="none" w:sz="0" w:space="0" w:color="auto"/>
        <w:right w:val="none" w:sz="0" w:space="0" w:color="auto"/>
      </w:divBdr>
    </w:div>
    <w:div w:id="1288782608">
      <w:bodyDiv w:val="1"/>
      <w:marLeft w:val="0"/>
      <w:marRight w:val="0"/>
      <w:marTop w:val="0"/>
      <w:marBottom w:val="0"/>
      <w:divBdr>
        <w:top w:val="none" w:sz="0" w:space="0" w:color="auto"/>
        <w:left w:val="none" w:sz="0" w:space="0" w:color="auto"/>
        <w:bottom w:val="none" w:sz="0" w:space="0" w:color="auto"/>
        <w:right w:val="none" w:sz="0" w:space="0" w:color="auto"/>
      </w:divBdr>
    </w:div>
    <w:div w:id="1296989462">
      <w:bodyDiv w:val="1"/>
      <w:marLeft w:val="0"/>
      <w:marRight w:val="0"/>
      <w:marTop w:val="0"/>
      <w:marBottom w:val="0"/>
      <w:divBdr>
        <w:top w:val="none" w:sz="0" w:space="0" w:color="auto"/>
        <w:left w:val="none" w:sz="0" w:space="0" w:color="auto"/>
        <w:bottom w:val="none" w:sz="0" w:space="0" w:color="auto"/>
        <w:right w:val="none" w:sz="0" w:space="0" w:color="auto"/>
      </w:divBdr>
    </w:div>
    <w:div w:id="1297368848">
      <w:bodyDiv w:val="1"/>
      <w:marLeft w:val="0"/>
      <w:marRight w:val="0"/>
      <w:marTop w:val="0"/>
      <w:marBottom w:val="0"/>
      <w:divBdr>
        <w:top w:val="none" w:sz="0" w:space="0" w:color="auto"/>
        <w:left w:val="none" w:sz="0" w:space="0" w:color="auto"/>
        <w:bottom w:val="none" w:sz="0" w:space="0" w:color="auto"/>
        <w:right w:val="none" w:sz="0" w:space="0" w:color="auto"/>
      </w:divBdr>
    </w:div>
    <w:div w:id="1302492290">
      <w:bodyDiv w:val="1"/>
      <w:marLeft w:val="0"/>
      <w:marRight w:val="0"/>
      <w:marTop w:val="0"/>
      <w:marBottom w:val="0"/>
      <w:divBdr>
        <w:top w:val="none" w:sz="0" w:space="0" w:color="auto"/>
        <w:left w:val="none" w:sz="0" w:space="0" w:color="auto"/>
        <w:bottom w:val="none" w:sz="0" w:space="0" w:color="auto"/>
        <w:right w:val="none" w:sz="0" w:space="0" w:color="auto"/>
      </w:divBdr>
    </w:div>
    <w:div w:id="1314065876">
      <w:bodyDiv w:val="1"/>
      <w:marLeft w:val="0"/>
      <w:marRight w:val="0"/>
      <w:marTop w:val="0"/>
      <w:marBottom w:val="0"/>
      <w:divBdr>
        <w:top w:val="none" w:sz="0" w:space="0" w:color="auto"/>
        <w:left w:val="none" w:sz="0" w:space="0" w:color="auto"/>
        <w:bottom w:val="none" w:sz="0" w:space="0" w:color="auto"/>
        <w:right w:val="none" w:sz="0" w:space="0" w:color="auto"/>
      </w:divBdr>
    </w:div>
    <w:div w:id="1318723932">
      <w:bodyDiv w:val="1"/>
      <w:marLeft w:val="0"/>
      <w:marRight w:val="0"/>
      <w:marTop w:val="0"/>
      <w:marBottom w:val="0"/>
      <w:divBdr>
        <w:top w:val="none" w:sz="0" w:space="0" w:color="auto"/>
        <w:left w:val="none" w:sz="0" w:space="0" w:color="auto"/>
        <w:bottom w:val="none" w:sz="0" w:space="0" w:color="auto"/>
        <w:right w:val="none" w:sz="0" w:space="0" w:color="auto"/>
      </w:divBdr>
    </w:div>
    <w:div w:id="1329752907">
      <w:bodyDiv w:val="1"/>
      <w:marLeft w:val="0"/>
      <w:marRight w:val="0"/>
      <w:marTop w:val="0"/>
      <w:marBottom w:val="0"/>
      <w:divBdr>
        <w:top w:val="none" w:sz="0" w:space="0" w:color="auto"/>
        <w:left w:val="none" w:sz="0" w:space="0" w:color="auto"/>
        <w:bottom w:val="none" w:sz="0" w:space="0" w:color="auto"/>
        <w:right w:val="none" w:sz="0" w:space="0" w:color="auto"/>
      </w:divBdr>
    </w:div>
    <w:div w:id="1352105630">
      <w:bodyDiv w:val="1"/>
      <w:marLeft w:val="0"/>
      <w:marRight w:val="0"/>
      <w:marTop w:val="0"/>
      <w:marBottom w:val="0"/>
      <w:divBdr>
        <w:top w:val="none" w:sz="0" w:space="0" w:color="auto"/>
        <w:left w:val="none" w:sz="0" w:space="0" w:color="auto"/>
        <w:bottom w:val="none" w:sz="0" w:space="0" w:color="auto"/>
        <w:right w:val="none" w:sz="0" w:space="0" w:color="auto"/>
      </w:divBdr>
    </w:div>
    <w:div w:id="1360349609">
      <w:bodyDiv w:val="1"/>
      <w:marLeft w:val="0"/>
      <w:marRight w:val="0"/>
      <w:marTop w:val="0"/>
      <w:marBottom w:val="0"/>
      <w:divBdr>
        <w:top w:val="none" w:sz="0" w:space="0" w:color="auto"/>
        <w:left w:val="none" w:sz="0" w:space="0" w:color="auto"/>
        <w:bottom w:val="none" w:sz="0" w:space="0" w:color="auto"/>
        <w:right w:val="none" w:sz="0" w:space="0" w:color="auto"/>
      </w:divBdr>
    </w:div>
    <w:div w:id="1402482510">
      <w:bodyDiv w:val="1"/>
      <w:marLeft w:val="0"/>
      <w:marRight w:val="0"/>
      <w:marTop w:val="0"/>
      <w:marBottom w:val="0"/>
      <w:divBdr>
        <w:top w:val="none" w:sz="0" w:space="0" w:color="auto"/>
        <w:left w:val="none" w:sz="0" w:space="0" w:color="auto"/>
        <w:bottom w:val="none" w:sz="0" w:space="0" w:color="auto"/>
        <w:right w:val="none" w:sz="0" w:space="0" w:color="auto"/>
      </w:divBdr>
    </w:div>
    <w:div w:id="1409691368">
      <w:bodyDiv w:val="1"/>
      <w:marLeft w:val="0"/>
      <w:marRight w:val="0"/>
      <w:marTop w:val="0"/>
      <w:marBottom w:val="0"/>
      <w:divBdr>
        <w:top w:val="none" w:sz="0" w:space="0" w:color="auto"/>
        <w:left w:val="none" w:sz="0" w:space="0" w:color="auto"/>
        <w:bottom w:val="none" w:sz="0" w:space="0" w:color="auto"/>
        <w:right w:val="none" w:sz="0" w:space="0" w:color="auto"/>
      </w:divBdr>
    </w:div>
    <w:div w:id="1417752311">
      <w:bodyDiv w:val="1"/>
      <w:marLeft w:val="0"/>
      <w:marRight w:val="0"/>
      <w:marTop w:val="0"/>
      <w:marBottom w:val="0"/>
      <w:divBdr>
        <w:top w:val="none" w:sz="0" w:space="0" w:color="auto"/>
        <w:left w:val="none" w:sz="0" w:space="0" w:color="auto"/>
        <w:bottom w:val="none" w:sz="0" w:space="0" w:color="auto"/>
        <w:right w:val="none" w:sz="0" w:space="0" w:color="auto"/>
      </w:divBdr>
    </w:div>
    <w:div w:id="1426684047">
      <w:bodyDiv w:val="1"/>
      <w:marLeft w:val="0"/>
      <w:marRight w:val="0"/>
      <w:marTop w:val="0"/>
      <w:marBottom w:val="0"/>
      <w:divBdr>
        <w:top w:val="none" w:sz="0" w:space="0" w:color="auto"/>
        <w:left w:val="none" w:sz="0" w:space="0" w:color="auto"/>
        <w:bottom w:val="none" w:sz="0" w:space="0" w:color="auto"/>
        <w:right w:val="none" w:sz="0" w:space="0" w:color="auto"/>
      </w:divBdr>
    </w:div>
    <w:div w:id="1451585262">
      <w:bodyDiv w:val="1"/>
      <w:marLeft w:val="0"/>
      <w:marRight w:val="0"/>
      <w:marTop w:val="0"/>
      <w:marBottom w:val="0"/>
      <w:divBdr>
        <w:top w:val="none" w:sz="0" w:space="0" w:color="auto"/>
        <w:left w:val="none" w:sz="0" w:space="0" w:color="auto"/>
        <w:bottom w:val="none" w:sz="0" w:space="0" w:color="auto"/>
        <w:right w:val="none" w:sz="0" w:space="0" w:color="auto"/>
      </w:divBdr>
    </w:div>
    <w:div w:id="1464543839">
      <w:bodyDiv w:val="1"/>
      <w:marLeft w:val="0"/>
      <w:marRight w:val="0"/>
      <w:marTop w:val="0"/>
      <w:marBottom w:val="0"/>
      <w:divBdr>
        <w:top w:val="none" w:sz="0" w:space="0" w:color="auto"/>
        <w:left w:val="none" w:sz="0" w:space="0" w:color="auto"/>
        <w:bottom w:val="none" w:sz="0" w:space="0" w:color="auto"/>
        <w:right w:val="none" w:sz="0" w:space="0" w:color="auto"/>
      </w:divBdr>
    </w:div>
    <w:div w:id="1489907664">
      <w:bodyDiv w:val="1"/>
      <w:marLeft w:val="0"/>
      <w:marRight w:val="0"/>
      <w:marTop w:val="0"/>
      <w:marBottom w:val="0"/>
      <w:divBdr>
        <w:top w:val="none" w:sz="0" w:space="0" w:color="auto"/>
        <w:left w:val="none" w:sz="0" w:space="0" w:color="auto"/>
        <w:bottom w:val="none" w:sz="0" w:space="0" w:color="auto"/>
        <w:right w:val="none" w:sz="0" w:space="0" w:color="auto"/>
      </w:divBdr>
    </w:div>
    <w:div w:id="1493256303">
      <w:bodyDiv w:val="1"/>
      <w:marLeft w:val="0"/>
      <w:marRight w:val="0"/>
      <w:marTop w:val="0"/>
      <w:marBottom w:val="0"/>
      <w:divBdr>
        <w:top w:val="none" w:sz="0" w:space="0" w:color="auto"/>
        <w:left w:val="none" w:sz="0" w:space="0" w:color="auto"/>
        <w:bottom w:val="none" w:sz="0" w:space="0" w:color="auto"/>
        <w:right w:val="none" w:sz="0" w:space="0" w:color="auto"/>
      </w:divBdr>
    </w:div>
    <w:div w:id="1511869754">
      <w:bodyDiv w:val="1"/>
      <w:marLeft w:val="0"/>
      <w:marRight w:val="0"/>
      <w:marTop w:val="0"/>
      <w:marBottom w:val="0"/>
      <w:divBdr>
        <w:top w:val="none" w:sz="0" w:space="0" w:color="auto"/>
        <w:left w:val="none" w:sz="0" w:space="0" w:color="auto"/>
        <w:bottom w:val="none" w:sz="0" w:space="0" w:color="auto"/>
        <w:right w:val="none" w:sz="0" w:space="0" w:color="auto"/>
      </w:divBdr>
    </w:div>
    <w:div w:id="1526358122">
      <w:bodyDiv w:val="1"/>
      <w:marLeft w:val="0"/>
      <w:marRight w:val="0"/>
      <w:marTop w:val="0"/>
      <w:marBottom w:val="0"/>
      <w:divBdr>
        <w:top w:val="none" w:sz="0" w:space="0" w:color="auto"/>
        <w:left w:val="none" w:sz="0" w:space="0" w:color="auto"/>
        <w:bottom w:val="none" w:sz="0" w:space="0" w:color="auto"/>
        <w:right w:val="none" w:sz="0" w:space="0" w:color="auto"/>
      </w:divBdr>
    </w:div>
    <w:div w:id="1531453981">
      <w:bodyDiv w:val="1"/>
      <w:marLeft w:val="0"/>
      <w:marRight w:val="0"/>
      <w:marTop w:val="0"/>
      <w:marBottom w:val="0"/>
      <w:divBdr>
        <w:top w:val="none" w:sz="0" w:space="0" w:color="auto"/>
        <w:left w:val="none" w:sz="0" w:space="0" w:color="auto"/>
        <w:bottom w:val="none" w:sz="0" w:space="0" w:color="auto"/>
        <w:right w:val="none" w:sz="0" w:space="0" w:color="auto"/>
      </w:divBdr>
    </w:div>
    <w:div w:id="1546915893">
      <w:bodyDiv w:val="1"/>
      <w:marLeft w:val="0"/>
      <w:marRight w:val="0"/>
      <w:marTop w:val="0"/>
      <w:marBottom w:val="0"/>
      <w:divBdr>
        <w:top w:val="none" w:sz="0" w:space="0" w:color="auto"/>
        <w:left w:val="none" w:sz="0" w:space="0" w:color="auto"/>
        <w:bottom w:val="none" w:sz="0" w:space="0" w:color="auto"/>
        <w:right w:val="none" w:sz="0" w:space="0" w:color="auto"/>
      </w:divBdr>
    </w:div>
    <w:div w:id="1551384827">
      <w:bodyDiv w:val="1"/>
      <w:marLeft w:val="0"/>
      <w:marRight w:val="0"/>
      <w:marTop w:val="0"/>
      <w:marBottom w:val="0"/>
      <w:divBdr>
        <w:top w:val="none" w:sz="0" w:space="0" w:color="auto"/>
        <w:left w:val="none" w:sz="0" w:space="0" w:color="auto"/>
        <w:bottom w:val="none" w:sz="0" w:space="0" w:color="auto"/>
        <w:right w:val="none" w:sz="0" w:space="0" w:color="auto"/>
      </w:divBdr>
    </w:div>
    <w:div w:id="1554655225">
      <w:bodyDiv w:val="1"/>
      <w:marLeft w:val="0"/>
      <w:marRight w:val="0"/>
      <w:marTop w:val="0"/>
      <w:marBottom w:val="0"/>
      <w:divBdr>
        <w:top w:val="none" w:sz="0" w:space="0" w:color="auto"/>
        <w:left w:val="none" w:sz="0" w:space="0" w:color="auto"/>
        <w:bottom w:val="none" w:sz="0" w:space="0" w:color="auto"/>
        <w:right w:val="none" w:sz="0" w:space="0" w:color="auto"/>
      </w:divBdr>
    </w:div>
    <w:div w:id="1584560038">
      <w:bodyDiv w:val="1"/>
      <w:marLeft w:val="0"/>
      <w:marRight w:val="0"/>
      <w:marTop w:val="0"/>
      <w:marBottom w:val="0"/>
      <w:divBdr>
        <w:top w:val="none" w:sz="0" w:space="0" w:color="auto"/>
        <w:left w:val="none" w:sz="0" w:space="0" w:color="auto"/>
        <w:bottom w:val="none" w:sz="0" w:space="0" w:color="auto"/>
        <w:right w:val="none" w:sz="0" w:space="0" w:color="auto"/>
      </w:divBdr>
    </w:div>
    <w:div w:id="1593927097">
      <w:bodyDiv w:val="1"/>
      <w:marLeft w:val="0"/>
      <w:marRight w:val="0"/>
      <w:marTop w:val="0"/>
      <w:marBottom w:val="0"/>
      <w:divBdr>
        <w:top w:val="none" w:sz="0" w:space="0" w:color="auto"/>
        <w:left w:val="none" w:sz="0" w:space="0" w:color="auto"/>
        <w:bottom w:val="none" w:sz="0" w:space="0" w:color="auto"/>
        <w:right w:val="none" w:sz="0" w:space="0" w:color="auto"/>
      </w:divBdr>
    </w:div>
    <w:div w:id="1596523851">
      <w:bodyDiv w:val="1"/>
      <w:marLeft w:val="0"/>
      <w:marRight w:val="0"/>
      <w:marTop w:val="0"/>
      <w:marBottom w:val="0"/>
      <w:divBdr>
        <w:top w:val="none" w:sz="0" w:space="0" w:color="auto"/>
        <w:left w:val="none" w:sz="0" w:space="0" w:color="auto"/>
        <w:bottom w:val="none" w:sz="0" w:space="0" w:color="auto"/>
        <w:right w:val="none" w:sz="0" w:space="0" w:color="auto"/>
      </w:divBdr>
    </w:div>
    <w:div w:id="1634410232">
      <w:bodyDiv w:val="1"/>
      <w:marLeft w:val="0"/>
      <w:marRight w:val="0"/>
      <w:marTop w:val="0"/>
      <w:marBottom w:val="0"/>
      <w:divBdr>
        <w:top w:val="none" w:sz="0" w:space="0" w:color="auto"/>
        <w:left w:val="none" w:sz="0" w:space="0" w:color="auto"/>
        <w:bottom w:val="none" w:sz="0" w:space="0" w:color="auto"/>
        <w:right w:val="none" w:sz="0" w:space="0" w:color="auto"/>
      </w:divBdr>
    </w:div>
    <w:div w:id="1648971741">
      <w:bodyDiv w:val="1"/>
      <w:marLeft w:val="0"/>
      <w:marRight w:val="0"/>
      <w:marTop w:val="0"/>
      <w:marBottom w:val="0"/>
      <w:divBdr>
        <w:top w:val="none" w:sz="0" w:space="0" w:color="auto"/>
        <w:left w:val="none" w:sz="0" w:space="0" w:color="auto"/>
        <w:bottom w:val="none" w:sz="0" w:space="0" w:color="auto"/>
        <w:right w:val="none" w:sz="0" w:space="0" w:color="auto"/>
      </w:divBdr>
    </w:div>
    <w:div w:id="1651792349">
      <w:bodyDiv w:val="1"/>
      <w:marLeft w:val="0"/>
      <w:marRight w:val="0"/>
      <w:marTop w:val="0"/>
      <w:marBottom w:val="0"/>
      <w:divBdr>
        <w:top w:val="none" w:sz="0" w:space="0" w:color="auto"/>
        <w:left w:val="none" w:sz="0" w:space="0" w:color="auto"/>
        <w:bottom w:val="none" w:sz="0" w:space="0" w:color="auto"/>
        <w:right w:val="none" w:sz="0" w:space="0" w:color="auto"/>
      </w:divBdr>
    </w:div>
    <w:div w:id="1660226512">
      <w:bodyDiv w:val="1"/>
      <w:marLeft w:val="0"/>
      <w:marRight w:val="0"/>
      <w:marTop w:val="0"/>
      <w:marBottom w:val="0"/>
      <w:divBdr>
        <w:top w:val="none" w:sz="0" w:space="0" w:color="auto"/>
        <w:left w:val="none" w:sz="0" w:space="0" w:color="auto"/>
        <w:bottom w:val="none" w:sz="0" w:space="0" w:color="auto"/>
        <w:right w:val="none" w:sz="0" w:space="0" w:color="auto"/>
      </w:divBdr>
    </w:div>
    <w:div w:id="1661233517">
      <w:bodyDiv w:val="1"/>
      <w:marLeft w:val="0"/>
      <w:marRight w:val="0"/>
      <w:marTop w:val="0"/>
      <w:marBottom w:val="0"/>
      <w:divBdr>
        <w:top w:val="none" w:sz="0" w:space="0" w:color="auto"/>
        <w:left w:val="none" w:sz="0" w:space="0" w:color="auto"/>
        <w:bottom w:val="none" w:sz="0" w:space="0" w:color="auto"/>
        <w:right w:val="none" w:sz="0" w:space="0" w:color="auto"/>
      </w:divBdr>
    </w:div>
    <w:div w:id="1661352980">
      <w:bodyDiv w:val="1"/>
      <w:marLeft w:val="0"/>
      <w:marRight w:val="0"/>
      <w:marTop w:val="0"/>
      <w:marBottom w:val="0"/>
      <w:divBdr>
        <w:top w:val="none" w:sz="0" w:space="0" w:color="auto"/>
        <w:left w:val="none" w:sz="0" w:space="0" w:color="auto"/>
        <w:bottom w:val="none" w:sz="0" w:space="0" w:color="auto"/>
        <w:right w:val="none" w:sz="0" w:space="0" w:color="auto"/>
      </w:divBdr>
    </w:div>
    <w:div w:id="1693535331">
      <w:bodyDiv w:val="1"/>
      <w:marLeft w:val="0"/>
      <w:marRight w:val="0"/>
      <w:marTop w:val="0"/>
      <w:marBottom w:val="0"/>
      <w:divBdr>
        <w:top w:val="none" w:sz="0" w:space="0" w:color="auto"/>
        <w:left w:val="none" w:sz="0" w:space="0" w:color="auto"/>
        <w:bottom w:val="none" w:sz="0" w:space="0" w:color="auto"/>
        <w:right w:val="none" w:sz="0" w:space="0" w:color="auto"/>
      </w:divBdr>
    </w:div>
    <w:div w:id="1694191411">
      <w:bodyDiv w:val="1"/>
      <w:marLeft w:val="0"/>
      <w:marRight w:val="0"/>
      <w:marTop w:val="0"/>
      <w:marBottom w:val="0"/>
      <w:divBdr>
        <w:top w:val="none" w:sz="0" w:space="0" w:color="auto"/>
        <w:left w:val="none" w:sz="0" w:space="0" w:color="auto"/>
        <w:bottom w:val="none" w:sz="0" w:space="0" w:color="auto"/>
        <w:right w:val="none" w:sz="0" w:space="0" w:color="auto"/>
      </w:divBdr>
    </w:div>
    <w:div w:id="1722241469">
      <w:bodyDiv w:val="1"/>
      <w:marLeft w:val="0"/>
      <w:marRight w:val="0"/>
      <w:marTop w:val="0"/>
      <w:marBottom w:val="0"/>
      <w:divBdr>
        <w:top w:val="none" w:sz="0" w:space="0" w:color="auto"/>
        <w:left w:val="none" w:sz="0" w:space="0" w:color="auto"/>
        <w:bottom w:val="none" w:sz="0" w:space="0" w:color="auto"/>
        <w:right w:val="none" w:sz="0" w:space="0" w:color="auto"/>
      </w:divBdr>
    </w:div>
    <w:div w:id="1724864744">
      <w:bodyDiv w:val="1"/>
      <w:marLeft w:val="0"/>
      <w:marRight w:val="0"/>
      <w:marTop w:val="0"/>
      <w:marBottom w:val="0"/>
      <w:divBdr>
        <w:top w:val="none" w:sz="0" w:space="0" w:color="auto"/>
        <w:left w:val="none" w:sz="0" w:space="0" w:color="auto"/>
        <w:bottom w:val="none" w:sz="0" w:space="0" w:color="auto"/>
        <w:right w:val="none" w:sz="0" w:space="0" w:color="auto"/>
      </w:divBdr>
    </w:div>
    <w:div w:id="1734162055">
      <w:bodyDiv w:val="1"/>
      <w:marLeft w:val="0"/>
      <w:marRight w:val="0"/>
      <w:marTop w:val="0"/>
      <w:marBottom w:val="0"/>
      <w:divBdr>
        <w:top w:val="none" w:sz="0" w:space="0" w:color="auto"/>
        <w:left w:val="none" w:sz="0" w:space="0" w:color="auto"/>
        <w:bottom w:val="none" w:sz="0" w:space="0" w:color="auto"/>
        <w:right w:val="none" w:sz="0" w:space="0" w:color="auto"/>
      </w:divBdr>
    </w:div>
    <w:div w:id="1743216663">
      <w:bodyDiv w:val="1"/>
      <w:marLeft w:val="0"/>
      <w:marRight w:val="0"/>
      <w:marTop w:val="0"/>
      <w:marBottom w:val="0"/>
      <w:divBdr>
        <w:top w:val="none" w:sz="0" w:space="0" w:color="auto"/>
        <w:left w:val="none" w:sz="0" w:space="0" w:color="auto"/>
        <w:bottom w:val="none" w:sz="0" w:space="0" w:color="auto"/>
        <w:right w:val="none" w:sz="0" w:space="0" w:color="auto"/>
      </w:divBdr>
    </w:div>
    <w:div w:id="1750493287">
      <w:bodyDiv w:val="1"/>
      <w:marLeft w:val="0"/>
      <w:marRight w:val="0"/>
      <w:marTop w:val="0"/>
      <w:marBottom w:val="0"/>
      <w:divBdr>
        <w:top w:val="none" w:sz="0" w:space="0" w:color="auto"/>
        <w:left w:val="none" w:sz="0" w:space="0" w:color="auto"/>
        <w:bottom w:val="none" w:sz="0" w:space="0" w:color="auto"/>
        <w:right w:val="none" w:sz="0" w:space="0" w:color="auto"/>
      </w:divBdr>
    </w:div>
    <w:div w:id="1755081464">
      <w:bodyDiv w:val="1"/>
      <w:marLeft w:val="0"/>
      <w:marRight w:val="0"/>
      <w:marTop w:val="0"/>
      <w:marBottom w:val="0"/>
      <w:divBdr>
        <w:top w:val="none" w:sz="0" w:space="0" w:color="auto"/>
        <w:left w:val="none" w:sz="0" w:space="0" w:color="auto"/>
        <w:bottom w:val="none" w:sz="0" w:space="0" w:color="auto"/>
        <w:right w:val="none" w:sz="0" w:space="0" w:color="auto"/>
      </w:divBdr>
    </w:div>
    <w:div w:id="1772553210">
      <w:bodyDiv w:val="1"/>
      <w:marLeft w:val="0"/>
      <w:marRight w:val="0"/>
      <w:marTop w:val="0"/>
      <w:marBottom w:val="0"/>
      <w:divBdr>
        <w:top w:val="none" w:sz="0" w:space="0" w:color="auto"/>
        <w:left w:val="none" w:sz="0" w:space="0" w:color="auto"/>
        <w:bottom w:val="none" w:sz="0" w:space="0" w:color="auto"/>
        <w:right w:val="none" w:sz="0" w:space="0" w:color="auto"/>
      </w:divBdr>
    </w:div>
    <w:div w:id="1794129109">
      <w:bodyDiv w:val="1"/>
      <w:marLeft w:val="0"/>
      <w:marRight w:val="0"/>
      <w:marTop w:val="0"/>
      <w:marBottom w:val="0"/>
      <w:divBdr>
        <w:top w:val="none" w:sz="0" w:space="0" w:color="auto"/>
        <w:left w:val="none" w:sz="0" w:space="0" w:color="auto"/>
        <w:bottom w:val="none" w:sz="0" w:space="0" w:color="auto"/>
        <w:right w:val="none" w:sz="0" w:space="0" w:color="auto"/>
      </w:divBdr>
    </w:div>
    <w:div w:id="1795978738">
      <w:bodyDiv w:val="1"/>
      <w:marLeft w:val="0"/>
      <w:marRight w:val="0"/>
      <w:marTop w:val="0"/>
      <w:marBottom w:val="0"/>
      <w:divBdr>
        <w:top w:val="none" w:sz="0" w:space="0" w:color="auto"/>
        <w:left w:val="none" w:sz="0" w:space="0" w:color="auto"/>
        <w:bottom w:val="none" w:sz="0" w:space="0" w:color="auto"/>
        <w:right w:val="none" w:sz="0" w:space="0" w:color="auto"/>
      </w:divBdr>
    </w:div>
    <w:div w:id="1801145088">
      <w:bodyDiv w:val="1"/>
      <w:marLeft w:val="0"/>
      <w:marRight w:val="0"/>
      <w:marTop w:val="0"/>
      <w:marBottom w:val="0"/>
      <w:divBdr>
        <w:top w:val="none" w:sz="0" w:space="0" w:color="auto"/>
        <w:left w:val="none" w:sz="0" w:space="0" w:color="auto"/>
        <w:bottom w:val="none" w:sz="0" w:space="0" w:color="auto"/>
        <w:right w:val="none" w:sz="0" w:space="0" w:color="auto"/>
      </w:divBdr>
    </w:div>
    <w:div w:id="1801876930">
      <w:bodyDiv w:val="1"/>
      <w:marLeft w:val="0"/>
      <w:marRight w:val="0"/>
      <w:marTop w:val="0"/>
      <w:marBottom w:val="0"/>
      <w:divBdr>
        <w:top w:val="none" w:sz="0" w:space="0" w:color="auto"/>
        <w:left w:val="none" w:sz="0" w:space="0" w:color="auto"/>
        <w:bottom w:val="none" w:sz="0" w:space="0" w:color="auto"/>
        <w:right w:val="none" w:sz="0" w:space="0" w:color="auto"/>
      </w:divBdr>
    </w:div>
    <w:div w:id="1807552203">
      <w:bodyDiv w:val="1"/>
      <w:marLeft w:val="0"/>
      <w:marRight w:val="0"/>
      <w:marTop w:val="0"/>
      <w:marBottom w:val="0"/>
      <w:divBdr>
        <w:top w:val="none" w:sz="0" w:space="0" w:color="auto"/>
        <w:left w:val="none" w:sz="0" w:space="0" w:color="auto"/>
        <w:bottom w:val="none" w:sz="0" w:space="0" w:color="auto"/>
        <w:right w:val="none" w:sz="0" w:space="0" w:color="auto"/>
      </w:divBdr>
    </w:div>
    <w:div w:id="1817337178">
      <w:bodyDiv w:val="1"/>
      <w:marLeft w:val="0"/>
      <w:marRight w:val="0"/>
      <w:marTop w:val="0"/>
      <w:marBottom w:val="0"/>
      <w:divBdr>
        <w:top w:val="none" w:sz="0" w:space="0" w:color="auto"/>
        <w:left w:val="none" w:sz="0" w:space="0" w:color="auto"/>
        <w:bottom w:val="none" w:sz="0" w:space="0" w:color="auto"/>
        <w:right w:val="none" w:sz="0" w:space="0" w:color="auto"/>
      </w:divBdr>
    </w:div>
    <w:div w:id="1829517475">
      <w:bodyDiv w:val="1"/>
      <w:marLeft w:val="0"/>
      <w:marRight w:val="0"/>
      <w:marTop w:val="0"/>
      <w:marBottom w:val="0"/>
      <w:divBdr>
        <w:top w:val="none" w:sz="0" w:space="0" w:color="auto"/>
        <w:left w:val="none" w:sz="0" w:space="0" w:color="auto"/>
        <w:bottom w:val="none" w:sz="0" w:space="0" w:color="auto"/>
        <w:right w:val="none" w:sz="0" w:space="0" w:color="auto"/>
      </w:divBdr>
    </w:div>
    <w:div w:id="1831142261">
      <w:bodyDiv w:val="1"/>
      <w:marLeft w:val="0"/>
      <w:marRight w:val="0"/>
      <w:marTop w:val="0"/>
      <w:marBottom w:val="0"/>
      <w:divBdr>
        <w:top w:val="none" w:sz="0" w:space="0" w:color="auto"/>
        <w:left w:val="none" w:sz="0" w:space="0" w:color="auto"/>
        <w:bottom w:val="none" w:sz="0" w:space="0" w:color="auto"/>
        <w:right w:val="none" w:sz="0" w:space="0" w:color="auto"/>
      </w:divBdr>
    </w:div>
    <w:div w:id="1835022812">
      <w:bodyDiv w:val="1"/>
      <w:marLeft w:val="0"/>
      <w:marRight w:val="0"/>
      <w:marTop w:val="0"/>
      <w:marBottom w:val="0"/>
      <w:divBdr>
        <w:top w:val="none" w:sz="0" w:space="0" w:color="auto"/>
        <w:left w:val="none" w:sz="0" w:space="0" w:color="auto"/>
        <w:bottom w:val="none" w:sz="0" w:space="0" w:color="auto"/>
        <w:right w:val="none" w:sz="0" w:space="0" w:color="auto"/>
      </w:divBdr>
    </w:div>
    <w:div w:id="1848590242">
      <w:bodyDiv w:val="1"/>
      <w:marLeft w:val="0"/>
      <w:marRight w:val="0"/>
      <w:marTop w:val="0"/>
      <w:marBottom w:val="0"/>
      <w:divBdr>
        <w:top w:val="none" w:sz="0" w:space="0" w:color="auto"/>
        <w:left w:val="none" w:sz="0" w:space="0" w:color="auto"/>
        <w:bottom w:val="none" w:sz="0" w:space="0" w:color="auto"/>
        <w:right w:val="none" w:sz="0" w:space="0" w:color="auto"/>
      </w:divBdr>
    </w:div>
    <w:div w:id="1848787637">
      <w:bodyDiv w:val="1"/>
      <w:marLeft w:val="0"/>
      <w:marRight w:val="0"/>
      <w:marTop w:val="0"/>
      <w:marBottom w:val="0"/>
      <w:divBdr>
        <w:top w:val="none" w:sz="0" w:space="0" w:color="auto"/>
        <w:left w:val="none" w:sz="0" w:space="0" w:color="auto"/>
        <w:bottom w:val="none" w:sz="0" w:space="0" w:color="auto"/>
        <w:right w:val="none" w:sz="0" w:space="0" w:color="auto"/>
      </w:divBdr>
    </w:div>
    <w:div w:id="1852336588">
      <w:bodyDiv w:val="1"/>
      <w:marLeft w:val="0"/>
      <w:marRight w:val="0"/>
      <w:marTop w:val="0"/>
      <w:marBottom w:val="0"/>
      <w:divBdr>
        <w:top w:val="none" w:sz="0" w:space="0" w:color="auto"/>
        <w:left w:val="none" w:sz="0" w:space="0" w:color="auto"/>
        <w:bottom w:val="none" w:sz="0" w:space="0" w:color="auto"/>
        <w:right w:val="none" w:sz="0" w:space="0" w:color="auto"/>
      </w:divBdr>
    </w:div>
    <w:div w:id="1862746537">
      <w:bodyDiv w:val="1"/>
      <w:marLeft w:val="0"/>
      <w:marRight w:val="0"/>
      <w:marTop w:val="0"/>
      <w:marBottom w:val="0"/>
      <w:divBdr>
        <w:top w:val="none" w:sz="0" w:space="0" w:color="auto"/>
        <w:left w:val="none" w:sz="0" w:space="0" w:color="auto"/>
        <w:bottom w:val="none" w:sz="0" w:space="0" w:color="auto"/>
        <w:right w:val="none" w:sz="0" w:space="0" w:color="auto"/>
      </w:divBdr>
    </w:div>
    <w:div w:id="1869414750">
      <w:bodyDiv w:val="1"/>
      <w:marLeft w:val="0"/>
      <w:marRight w:val="0"/>
      <w:marTop w:val="0"/>
      <w:marBottom w:val="0"/>
      <w:divBdr>
        <w:top w:val="none" w:sz="0" w:space="0" w:color="auto"/>
        <w:left w:val="none" w:sz="0" w:space="0" w:color="auto"/>
        <w:bottom w:val="none" w:sz="0" w:space="0" w:color="auto"/>
        <w:right w:val="none" w:sz="0" w:space="0" w:color="auto"/>
      </w:divBdr>
    </w:div>
    <w:div w:id="1869947828">
      <w:bodyDiv w:val="1"/>
      <w:marLeft w:val="0"/>
      <w:marRight w:val="0"/>
      <w:marTop w:val="0"/>
      <w:marBottom w:val="0"/>
      <w:divBdr>
        <w:top w:val="none" w:sz="0" w:space="0" w:color="auto"/>
        <w:left w:val="none" w:sz="0" w:space="0" w:color="auto"/>
        <w:bottom w:val="none" w:sz="0" w:space="0" w:color="auto"/>
        <w:right w:val="none" w:sz="0" w:space="0" w:color="auto"/>
      </w:divBdr>
    </w:div>
    <w:div w:id="1881042865">
      <w:bodyDiv w:val="1"/>
      <w:marLeft w:val="0"/>
      <w:marRight w:val="0"/>
      <w:marTop w:val="0"/>
      <w:marBottom w:val="0"/>
      <w:divBdr>
        <w:top w:val="none" w:sz="0" w:space="0" w:color="auto"/>
        <w:left w:val="none" w:sz="0" w:space="0" w:color="auto"/>
        <w:bottom w:val="none" w:sz="0" w:space="0" w:color="auto"/>
        <w:right w:val="none" w:sz="0" w:space="0" w:color="auto"/>
      </w:divBdr>
    </w:div>
    <w:div w:id="1886136587">
      <w:bodyDiv w:val="1"/>
      <w:marLeft w:val="0"/>
      <w:marRight w:val="0"/>
      <w:marTop w:val="0"/>
      <w:marBottom w:val="0"/>
      <w:divBdr>
        <w:top w:val="none" w:sz="0" w:space="0" w:color="auto"/>
        <w:left w:val="none" w:sz="0" w:space="0" w:color="auto"/>
        <w:bottom w:val="none" w:sz="0" w:space="0" w:color="auto"/>
        <w:right w:val="none" w:sz="0" w:space="0" w:color="auto"/>
      </w:divBdr>
    </w:div>
    <w:div w:id="1898199625">
      <w:bodyDiv w:val="1"/>
      <w:marLeft w:val="0"/>
      <w:marRight w:val="0"/>
      <w:marTop w:val="0"/>
      <w:marBottom w:val="0"/>
      <w:divBdr>
        <w:top w:val="none" w:sz="0" w:space="0" w:color="auto"/>
        <w:left w:val="none" w:sz="0" w:space="0" w:color="auto"/>
        <w:bottom w:val="none" w:sz="0" w:space="0" w:color="auto"/>
        <w:right w:val="none" w:sz="0" w:space="0" w:color="auto"/>
      </w:divBdr>
    </w:div>
    <w:div w:id="1902014956">
      <w:bodyDiv w:val="1"/>
      <w:marLeft w:val="0"/>
      <w:marRight w:val="0"/>
      <w:marTop w:val="0"/>
      <w:marBottom w:val="0"/>
      <w:divBdr>
        <w:top w:val="none" w:sz="0" w:space="0" w:color="auto"/>
        <w:left w:val="none" w:sz="0" w:space="0" w:color="auto"/>
        <w:bottom w:val="none" w:sz="0" w:space="0" w:color="auto"/>
        <w:right w:val="none" w:sz="0" w:space="0" w:color="auto"/>
      </w:divBdr>
    </w:div>
    <w:div w:id="1902400150">
      <w:bodyDiv w:val="1"/>
      <w:marLeft w:val="0"/>
      <w:marRight w:val="0"/>
      <w:marTop w:val="0"/>
      <w:marBottom w:val="0"/>
      <w:divBdr>
        <w:top w:val="none" w:sz="0" w:space="0" w:color="auto"/>
        <w:left w:val="none" w:sz="0" w:space="0" w:color="auto"/>
        <w:bottom w:val="none" w:sz="0" w:space="0" w:color="auto"/>
        <w:right w:val="none" w:sz="0" w:space="0" w:color="auto"/>
      </w:divBdr>
    </w:div>
    <w:div w:id="1904368367">
      <w:bodyDiv w:val="1"/>
      <w:marLeft w:val="0"/>
      <w:marRight w:val="0"/>
      <w:marTop w:val="0"/>
      <w:marBottom w:val="0"/>
      <w:divBdr>
        <w:top w:val="none" w:sz="0" w:space="0" w:color="auto"/>
        <w:left w:val="none" w:sz="0" w:space="0" w:color="auto"/>
        <w:bottom w:val="none" w:sz="0" w:space="0" w:color="auto"/>
        <w:right w:val="none" w:sz="0" w:space="0" w:color="auto"/>
      </w:divBdr>
    </w:div>
    <w:div w:id="1907833856">
      <w:bodyDiv w:val="1"/>
      <w:marLeft w:val="0"/>
      <w:marRight w:val="0"/>
      <w:marTop w:val="0"/>
      <w:marBottom w:val="0"/>
      <w:divBdr>
        <w:top w:val="none" w:sz="0" w:space="0" w:color="auto"/>
        <w:left w:val="none" w:sz="0" w:space="0" w:color="auto"/>
        <w:bottom w:val="none" w:sz="0" w:space="0" w:color="auto"/>
        <w:right w:val="none" w:sz="0" w:space="0" w:color="auto"/>
      </w:divBdr>
    </w:div>
    <w:div w:id="1908950727">
      <w:bodyDiv w:val="1"/>
      <w:marLeft w:val="0"/>
      <w:marRight w:val="0"/>
      <w:marTop w:val="0"/>
      <w:marBottom w:val="0"/>
      <w:divBdr>
        <w:top w:val="none" w:sz="0" w:space="0" w:color="auto"/>
        <w:left w:val="none" w:sz="0" w:space="0" w:color="auto"/>
        <w:bottom w:val="none" w:sz="0" w:space="0" w:color="auto"/>
        <w:right w:val="none" w:sz="0" w:space="0" w:color="auto"/>
      </w:divBdr>
    </w:div>
    <w:div w:id="1915355240">
      <w:bodyDiv w:val="1"/>
      <w:marLeft w:val="0"/>
      <w:marRight w:val="0"/>
      <w:marTop w:val="0"/>
      <w:marBottom w:val="0"/>
      <w:divBdr>
        <w:top w:val="none" w:sz="0" w:space="0" w:color="auto"/>
        <w:left w:val="none" w:sz="0" w:space="0" w:color="auto"/>
        <w:bottom w:val="none" w:sz="0" w:space="0" w:color="auto"/>
        <w:right w:val="none" w:sz="0" w:space="0" w:color="auto"/>
      </w:divBdr>
    </w:div>
    <w:div w:id="1938753503">
      <w:bodyDiv w:val="1"/>
      <w:marLeft w:val="0"/>
      <w:marRight w:val="0"/>
      <w:marTop w:val="0"/>
      <w:marBottom w:val="0"/>
      <w:divBdr>
        <w:top w:val="none" w:sz="0" w:space="0" w:color="auto"/>
        <w:left w:val="none" w:sz="0" w:space="0" w:color="auto"/>
        <w:bottom w:val="none" w:sz="0" w:space="0" w:color="auto"/>
        <w:right w:val="none" w:sz="0" w:space="0" w:color="auto"/>
      </w:divBdr>
    </w:div>
    <w:div w:id="1946419996">
      <w:bodyDiv w:val="1"/>
      <w:marLeft w:val="0"/>
      <w:marRight w:val="0"/>
      <w:marTop w:val="0"/>
      <w:marBottom w:val="0"/>
      <w:divBdr>
        <w:top w:val="none" w:sz="0" w:space="0" w:color="auto"/>
        <w:left w:val="none" w:sz="0" w:space="0" w:color="auto"/>
        <w:bottom w:val="none" w:sz="0" w:space="0" w:color="auto"/>
        <w:right w:val="none" w:sz="0" w:space="0" w:color="auto"/>
      </w:divBdr>
    </w:div>
    <w:div w:id="1948850416">
      <w:bodyDiv w:val="1"/>
      <w:marLeft w:val="0"/>
      <w:marRight w:val="0"/>
      <w:marTop w:val="0"/>
      <w:marBottom w:val="0"/>
      <w:divBdr>
        <w:top w:val="none" w:sz="0" w:space="0" w:color="auto"/>
        <w:left w:val="none" w:sz="0" w:space="0" w:color="auto"/>
        <w:bottom w:val="none" w:sz="0" w:space="0" w:color="auto"/>
        <w:right w:val="none" w:sz="0" w:space="0" w:color="auto"/>
      </w:divBdr>
    </w:div>
    <w:div w:id="1959094327">
      <w:bodyDiv w:val="1"/>
      <w:marLeft w:val="0"/>
      <w:marRight w:val="0"/>
      <w:marTop w:val="0"/>
      <w:marBottom w:val="0"/>
      <w:divBdr>
        <w:top w:val="none" w:sz="0" w:space="0" w:color="auto"/>
        <w:left w:val="none" w:sz="0" w:space="0" w:color="auto"/>
        <w:bottom w:val="none" w:sz="0" w:space="0" w:color="auto"/>
        <w:right w:val="none" w:sz="0" w:space="0" w:color="auto"/>
      </w:divBdr>
    </w:div>
    <w:div w:id="1975325913">
      <w:bodyDiv w:val="1"/>
      <w:marLeft w:val="0"/>
      <w:marRight w:val="0"/>
      <w:marTop w:val="0"/>
      <w:marBottom w:val="0"/>
      <w:divBdr>
        <w:top w:val="none" w:sz="0" w:space="0" w:color="auto"/>
        <w:left w:val="none" w:sz="0" w:space="0" w:color="auto"/>
        <w:bottom w:val="none" w:sz="0" w:space="0" w:color="auto"/>
        <w:right w:val="none" w:sz="0" w:space="0" w:color="auto"/>
      </w:divBdr>
    </w:div>
    <w:div w:id="1980302825">
      <w:bodyDiv w:val="1"/>
      <w:marLeft w:val="0"/>
      <w:marRight w:val="0"/>
      <w:marTop w:val="0"/>
      <w:marBottom w:val="0"/>
      <w:divBdr>
        <w:top w:val="none" w:sz="0" w:space="0" w:color="auto"/>
        <w:left w:val="none" w:sz="0" w:space="0" w:color="auto"/>
        <w:bottom w:val="none" w:sz="0" w:space="0" w:color="auto"/>
        <w:right w:val="none" w:sz="0" w:space="0" w:color="auto"/>
      </w:divBdr>
    </w:div>
    <w:div w:id="1988783097">
      <w:bodyDiv w:val="1"/>
      <w:marLeft w:val="0"/>
      <w:marRight w:val="0"/>
      <w:marTop w:val="0"/>
      <w:marBottom w:val="0"/>
      <w:divBdr>
        <w:top w:val="none" w:sz="0" w:space="0" w:color="auto"/>
        <w:left w:val="none" w:sz="0" w:space="0" w:color="auto"/>
        <w:bottom w:val="none" w:sz="0" w:space="0" w:color="auto"/>
        <w:right w:val="none" w:sz="0" w:space="0" w:color="auto"/>
      </w:divBdr>
    </w:div>
    <w:div w:id="1992981385">
      <w:bodyDiv w:val="1"/>
      <w:marLeft w:val="0"/>
      <w:marRight w:val="0"/>
      <w:marTop w:val="0"/>
      <w:marBottom w:val="0"/>
      <w:divBdr>
        <w:top w:val="none" w:sz="0" w:space="0" w:color="auto"/>
        <w:left w:val="none" w:sz="0" w:space="0" w:color="auto"/>
        <w:bottom w:val="none" w:sz="0" w:space="0" w:color="auto"/>
        <w:right w:val="none" w:sz="0" w:space="0" w:color="auto"/>
      </w:divBdr>
    </w:div>
    <w:div w:id="1996882173">
      <w:bodyDiv w:val="1"/>
      <w:marLeft w:val="0"/>
      <w:marRight w:val="0"/>
      <w:marTop w:val="0"/>
      <w:marBottom w:val="0"/>
      <w:divBdr>
        <w:top w:val="none" w:sz="0" w:space="0" w:color="auto"/>
        <w:left w:val="none" w:sz="0" w:space="0" w:color="auto"/>
        <w:bottom w:val="none" w:sz="0" w:space="0" w:color="auto"/>
        <w:right w:val="none" w:sz="0" w:space="0" w:color="auto"/>
      </w:divBdr>
    </w:div>
    <w:div w:id="1999115734">
      <w:bodyDiv w:val="1"/>
      <w:marLeft w:val="0"/>
      <w:marRight w:val="0"/>
      <w:marTop w:val="0"/>
      <w:marBottom w:val="0"/>
      <w:divBdr>
        <w:top w:val="none" w:sz="0" w:space="0" w:color="auto"/>
        <w:left w:val="none" w:sz="0" w:space="0" w:color="auto"/>
        <w:bottom w:val="none" w:sz="0" w:space="0" w:color="auto"/>
        <w:right w:val="none" w:sz="0" w:space="0" w:color="auto"/>
      </w:divBdr>
    </w:div>
    <w:div w:id="2004239217">
      <w:bodyDiv w:val="1"/>
      <w:marLeft w:val="0"/>
      <w:marRight w:val="0"/>
      <w:marTop w:val="0"/>
      <w:marBottom w:val="0"/>
      <w:divBdr>
        <w:top w:val="none" w:sz="0" w:space="0" w:color="auto"/>
        <w:left w:val="none" w:sz="0" w:space="0" w:color="auto"/>
        <w:bottom w:val="none" w:sz="0" w:space="0" w:color="auto"/>
        <w:right w:val="none" w:sz="0" w:space="0" w:color="auto"/>
      </w:divBdr>
    </w:div>
    <w:div w:id="2018728284">
      <w:bodyDiv w:val="1"/>
      <w:marLeft w:val="0"/>
      <w:marRight w:val="0"/>
      <w:marTop w:val="0"/>
      <w:marBottom w:val="0"/>
      <w:divBdr>
        <w:top w:val="none" w:sz="0" w:space="0" w:color="auto"/>
        <w:left w:val="none" w:sz="0" w:space="0" w:color="auto"/>
        <w:bottom w:val="none" w:sz="0" w:space="0" w:color="auto"/>
        <w:right w:val="none" w:sz="0" w:space="0" w:color="auto"/>
      </w:divBdr>
    </w:div>
    <w:div w:id="2019385327">
      <w:bodyDiv w:val="1"/>
      <w:marLeft w:val="0"/>
      <w:marRight w:val="0"/>
      <w:marTop w:val="0"/>
      <w:marBottom w:val="0"/>
      <w:divBdr>
        <w:top w:val="none" w:sz="0" w:space="0" w:color="auto"/>
        <w:left w:val="none" w:sz="0" w:space="0" w:color="auto"/>
        <w:bottom w:val="none" w:sz="0" w:space="0" w:color="auto"/>
        <w:right w:val="none" w:sz="0" w:space="0" w:color="auto"/>
      </w:divBdr>
    </w:div>
    <w:div w:id="2052338459">
      <w:bodyDiv w:val="1"/>
      <w:marLeft w:val="0"/>
      <w:marRight w:val="0"/>
      <w:marTop w:val="0"/>
      <w:marBottom w:val="0"/>
      <w:divBdr>
        <w:top w:val="none" w:sz="0" w:space="0" w:color="auto"/>
        <w:left w:val="none" w:sz="0" w:space="0" w:color="auto"/>
        <w:bottom w:val="none" w:sz="0" w:space="0" w:color="auto"/>
        <w:right w:val="none" w:sz="0" w:space="0" w:color="auto"/>
      </w:divBdr>
    </w:div>
    <w:div w:id="2053189457">
      <w:bodyDiv w:val="1"/>
      <w:marLeft w:val="0"/>
      <w:marRight w:val="0"/>
      <w:marTop w:val="0"/>
      <w:marBottom w:val="0"/>
      <w:divBdr>
        <w:top w:val="none" w:sz="0" w:space="0" w:color="auto"/>
        <w:left w:val="none" w:sz="0" w:space="0" w:color="auto"/>
        <w:bottom w:val="none" w:sz="0" w:space="0" w:color="auto"/>
        <w:right w:val="none" w:sz="0" w:space="0" w:color="auto"/>
      </w:divBdr>
    </w:div>
    <w:div w:id="2053730537">
      <w:bodyDiv w:val="1"/>
      <w:marLeft w:val="0"/>
      <w:marRight w:val="0"/>
      <w:marTop w:val="0"/>
      <w:marBottom w:val="0"/>
      <w:divBdr>
        <w:top w:val="none" w:sz="0" w:space="0" w:color="auto"/>
        <w:left w:val="none" w:sz="0" w:space="0" w:color="auto"/>
        <w:bottom w:val="none" w:sz="0" w:space="0" w:color="auto"/>
        <w:right w:val="none" w:sz="0" w:space="0" w:color="auto"/>
      </w:divBdr>
    </w:div>
    <w:div w:id="2058772906">
      <w:bodyDiv w:val="1"/>
      <w:marLeft w:val="0"/>
      <w:marRight w:val="0"/>
      <w:marTop w:val="0"/>
      <w:marBottom w:val="0"/>
      <w:divBdr>
        <w:top w:val="none" w:sz="0" w:space="0" w:color="auto"/>
        <w:left w:val="none" w:sz="0" w:space="0" w:color="auto"/>
        <w:bottom w:val="none" w:sz="0" w:space="0" w:color="auto"/>
        <w:right w:val="none" w:sz="0" w:space="0" w:color="auto"/>
      </w:divBdr>
    </w:div>
    <w:div w:id="2077623256">
      <w:bodyDiv w:val="1"/>
      <w:marLeft w:val="0"/>
      <w:marRight w:val="0"/>
      <w:marTop w:val="0"/>
      <w:marBottom w:val="0"/>
      <w:divBdr>
        <w:top w:val="none" w:sz="0" w:space="0" w:color="auto"/>
        <w:left w:val="none" w:sz="0" w:space="0" w:color="auto"/>
        <w:bottom w:val="none" w:sz="0" w:space="0" w:color="auto"/>
        <w:right w:val="none" w:sz="0" w:space="0" w:color="auto"/>
      </w:divBdr>
    </w:div>
    <w:div w:id="2083332569">
      <w:bodyDiv w:val="1"/>
      <w:marLeft w:val="0"/>
      <w:marRight w:val="0"/>
      <w:marTop w:val="0"/>
      <w:marBottom w:val="0"/>
      <w:divBdr>
        <w:top w:val="none" w:sz="0" w:space="0" w:color="auto"/>
        <w:left w:val="none" w:sz="0" w:space="0" w:color="auto"/>
        <w:bottom w:val="none" w:sz="0" w:space="0" w:color="auto"/>
        <w:right w:val="none" w:sz="0" w:space="0" w:color="auto"/>
      </w:divBdr>
    </w:div>
    <w:div w:id="2090075640">
      <w:bodyDiv w:val="1"/>
      <w:marLeft w:val="0"/>
      <w:marRight w:val="0"/>
      <w:marTop w:val="0"/>
      <w:marBottom w:val="0"/>
      <w:divBdr>
        <w:top w:val="none" w:sz="0" w:space="0" w:color="auto"/>
        <w:left w:val="none" w:sz="0" w:space="0" w:color="auto"/>
        <w:bottom w:val="none" w:sz="0" w:space="0" w:color="auto"/>
        <w:right w:val="none" w:sz="0" w:space="0" w:color="auto"/>
      </w:divBdr>
    </w:div>
    <w:div w:id="2096124659">
      <w:bodyDiv w:val="1"/>
      <w:marLeft w:val="0"/>
      <w:marRight w:val="0"/>
      <w:marTop w:val="0"/>
      <w:marBottom w:val="0"/>
      <w:divBdr>
        <w:top w:val="none" w:sz="0" w:space="0" w:color="auto"/>
        <w:left w:val="none" w:sz="0" w:space="0" w:color="auto"/>
        <w:bottom w:val="none" w:sz="0" w:space="0" w:color="auto"/>
        <w:right w:val="none" w:sz="0" w:space="0" w:color="auto"/>
      </w:divBdr>
    </w:div>
    <w:div w:id="2129348914">
      <w:bodyDiv w:val="1"/>
      <w:marLeft w:val="0"/>
      <w:marRight w:val="0"/>
      <w:marTop w:val="0"/>
      <w:marBottom w:val="0"/>
      <w:divBdr>
        <w:top w:val="none" w:sz="0" w:space="0" w:color="auto"/>
        <w:left w:val="none" w:sz="0" w:space="0" w:color="auto"/>
        <w:bottom w:val="none" w:sz="0" w:space="0" w:color="auto"/>
        <w:right w:val="none" w:sz="0" w:space="0" w:color="auto"/>
      </w:divBdr>
    </w:div>
    <w:div w:id="2131589607">
      <w:bodyDiv w:val="1"/>
      <w:marLeft w:val="0"/>
      <w:marRight w:val="0"/>
      <w:marTop w:val="0"/>
      <w:marBottom w:val="0"/>
      <w:divBdr>
        <w:top w:val="none" w:sz="0" w:space="0" w:color="auto"/>
        <w:left w:val="none" w:sz="0" w:space="0" w:color="auto"/>
        <w:bottom w:val="none" w:sz="0" w:space="0" w:color="auto"/>
        <w:right w:val="none" w:sz="0" w:space="0" w:color="auto"/>
      </w:divBdr>
    </w:div>
    <w:div w:id="2132895676">
      <w:bodyDiv w:val="1"/>
      <w:marLeft w:val="0"/>
      <w:marRight w:val="0"/>
      <w:marTop w:val="0"/>
      <w:marBottom w:val="0"/>
      <w:divBdr>
        <w:top w:val="none" w:sz="0" w:space="0" w:color="auto"/>
        <w:left w:val="none" w:sz="0" w:space="0" w:color="auto"/>
        <w:bottom w:val="none" w:sz="0" w:space="0" w:color="auto"/>
        <w:right w:val="none" w:sz="0" w:space="0" w:color="auto"/>
      </w:divBdr>
    </w:div>
    <w:div w:id="2134250796">
      <w:bodyDiv w:val="1"/>
      <w:marLeft w:val="0"/>
      <w:marRight w:val="0"/>
      <w:marTop w:val="0"/>
      <w:marBottom w:val="0"/>
      <w:divBdr>
        <w:top w:val="none" w:sz="0" w:space="0" w:color="auto"/>
        <w:left w:val="none" w:sz="0" w:space="0" w:color="auto"/>
        <w:bottom w:val="none" w:sz="0" w:space="0" w:color="auto"/>
        <w:right w:val="none" w:sz="0" w:space="0" w:color="auto"/>
      </w:divBdr>
    </w:div>
    <w:div w:id="2142921030">
      <w:bodyDiv w:val="1"/>
      <w:marLeft w:val="0"/>
      <w:marRight w:val="0"/>
      <w:marTop w:val="0"/>
      <w:marBottom w:val="0"/>
      <w:divBdr>
        <w:top w:val="none" w:sz="0" w:space="0" w:color="auto"/>
        <w:left w:val="none" w:sz="0" w:space="0" w:color="auto"/>
        <w:bottom w:val="none" w:sz="0" w:space="0" w:color="auto"/>
        <w:right w:val="none" w:sz="0" w:space="0" w:color="auto"/>
      </w:divBdr>
    </w:div>
    <w:div w:id="214626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odo_csm@sportfmb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CA273-D585-4B9E-BCC0-AF6F5582C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3078</Words>
  <Characters>17546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ФГБУ ФНКЦСМ ФМБА России</Company>
  <LinksUpToDate>false</LinksUpToDate>
  <CharactersWithSpaces>20583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Пацурина Елена Михайловна</dc:creator>
  <cp:lastModifiedBy>Салимова Александра Александровна</cp:lastModifiedBy>
  <cp:revision>20</cp:revision>
  <cp:lastPrinted>2026-05-20T15:52:00Z</cp:lastPrinted>
  <dcterms:created xsi:type="dcterms:W3CDTF">2026-02-19T09:44:00Z</dcterms:created>
  <dcterms:modified xsi:type="dcterms:W3CDTF">2026-08-06T08:52:00Z</dcterms:modified>
</cp:coreProperties>
</file>