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B16" w:rsidRPr="00814F75" w:rsidRDefault="00F76798" w:rsidP="00594B16">
      <w:pPr>
        <w:pStyle w:val="ConsPlusNormal"/>
        <w:spacing w:line="276" w:lineRule="auto"/>
        <w:jc w:val="center"/>
        <w:rPr>
          <w:rFonts w:ascii="XO Thames" w:hAnsi="XO Thames" w:cs="Times New Roman"/>
          <w:sz w:val="24"/>
          <w:szCs w:val="24"/>
        </w:rPr>
      </w:pPr>
      <w:r w:rsidRPr="00814F75">
        <w:rPr>
          <w:rFonts w:ascii="XO Thames" w:hAnsi="XO Thames" w:cs="Times New Roman"/>
          <w:sz w:val="24"/>
          <w:szCs w:val="24"/>
        </w:rPr>
        <w:t>Проект ГОСУДАРСТВЕННОГО</w:t>
      </w:r>
      <w:r w:rsidR="00A40D17" w:rsidRPr="00814F75">
        <w:rPr>
          <w:rFonts w:ascii="XO Thames" w:hAnsi="XO Thames" w:cs="Times New Roman"/>
          <w:sz w:val="24"/>
          <w:szCs w:val="24"/>
        </w:rPr>
        <w:t xml:space="preserve"> </w:t>
      </w:r>
      <w:r w:rsidR="00A616D2" w:rsidRPr="00814F75">
        <w:rPr>
          <w:rFonts w:ascii="XO Thames" w:hAnsi="XO Thames" w:cs="Times New Roman"/>
          <w:sz w:val="24"/>
          <w:szCs w:val="24"/>
        </w:rPr>
        <w:t>КОНТРАКТ</w:t>
      </w:r>
      <w:r w:rsidRPr="00814F75">
        <w:rPr>
          <w:rFonts w:ascii="XO Thames" w:hAnsi="XO Thames" w:cs="Times New Roman"/>
          <w:sz w:val="24"/>
          <w:szCs w:val="24"/>
        </w:rPr>
        <w:t>А</w:t>
      </w:r>
      <w:r w:rsidR="00A616D2" w:rsidRPr="00814F75">
        <w:rPr>
          <w:rFonts w:ascii="XO Thames" w:hAnsi="XO Thames" w:cs="Times New Roman"/>
          <w:sz w:val="24"/>
          <w:szCs w:val="24"/>
        </w:rPr>
        <w:t xml:space="preserve"> </w:t>
      </w:r>
    </w:p>
    <w:p w:rsidR="00396F27" w:rsidRDefault="00396F27" w:rsidP="00A90608">
      <w:pPr>
        <w:pStyle w:val="ConsPlusNormal"/>
        <w:spacing w:line="276" w:lineRule="auto"/>
        <w:jc w:val="center"/>
        <w:rPr>
          <w:rFonts w:ascii="XO Thames" w:hAnsi="XO Thames" w:cs="Times New Roman"/>
          <w:sz w:val="24"/>
          <w:szCs w:val="24"/>
        </w:rPr>
      </w:pPr>
      <w:r w:rsidRPr="00814F75">
        <w:rPr>
          <w:rFonts w:ascii="XO Thames" w:hAnsi="XO Thames" w:cs="Times New Roman"/>
          <w:sz w:val="24"/>
          <w:szCs w:val="24"/>
        </w:rPr>
        <w:t>№ 2626320100__2000000000000/</w:t>
      </w:r>
    </w:p>
    <w:p w:rsidR="00594B16" w:rsidRPr="00814F75" w:rsidRDefault="00594B16" w:rsidP="0030394E">
      <w:pPr>
        <w:pStyle w:val="ConsPlusNormal"/>
        <w:spacing w:line="276" w:lineRule="auto"/>
        <w:rPr>
          <w:rFonts w:ascii="XO Thames" w:hAnsi="XO Thames" w:cs="Times New Roman"/>
          <w:sz w:val="24"/>
          <w:szCs w:val="24"/>
        </w:rPr>
      </w:pPr>
    </w:p>
    <w:p w:rsidR="00A616D2" w:rsidRPr="00814F75" w:rsidRDefault="007C5CFB" w:rsidP="00F326BE">
      <w:pPr>
        <w:pStyle w:val="ConsPlusNormal"/>
        <w:spacing w:line="276" w:lineRule="auto"/>
        <w:jc w:val="center"/>
        <w:rPr>
          <w:rFonts w:ascii="XO Thames" w:hAnsi="XO Thames" w:cs="Times New Roman"/>
          <w:sz w:val="24"/>
          <w:szCs w:val="24"/>
        </w:rPr>
      </w:pPr>
      <w:r w:rsidRPr="00814F75">
        <w:rPr>
          <w:rFonts w:ascii="XO Thames" w:hAnsi="XO Thames" w:cs="Times New Roman"/>
          <w:sz w:val="24"/>
          <w:szCs w:val="24"/>
        </w:rPr>
        <w:t xml:space="preserve"> </w:t>
      </w:r>
      <w:r w:rsidR="00A616D2" w:rsidRPr="00814F75">
        <w:rPr>
          <w:rFonts w:ascii="XO Thames" w:hAnsi="XO Thames" w:cs="Times New Roman"/>
          <w:sz w:val="24"/>
          <w:szCs w:val="24"/>
        </w:rPr>
        <w:t>(Идентификационный код закупки</w:t>
      </w:r>
      <w:proofErr w:type="gramStart"/>
      <w:r w:rsidR="00A616D2" w:rsidRPr="00814F75">
        <w:rPr>
          <w:rFonts w:ascii="XO Thames" w:hAnsi="XO Thames" w:cs="Times New Roman"/>
          <w:sz w:val="24"/>
          <w:szCs w:val="24"/>
        </w:rPr>
        <w:t xml:space="preserve"> </w:t>
      </w:r>
      <w:r w:rsidR="008B6BE6" w:rsidRPr="00814F75">
        <w:rPr>
          <w:rFonts w:ascii="XO Thames" w:hAnsi="XO Thames" w:cs="Times New Roman"/>
          <w:sz w:val="24"/>
          <w:szCs w:val="24"/>
        </w:rPr>
        <w:t>–</w:t>
      </w:r>
      <w:r w:rsidR="00A616D2" w:rsidRPr="00814F75">
        <w:rPr>
          <w:rFonts w:ascii="XO Thames" w:hAnsi="XO Thames" w:cs="Times New Roman"/>
          <w:sz w:val="24"/>
          <w:szCs w:val="24"/>
        </w:rPr>
        <w:t xml:space="preserve"> </w:t>
      </w:r>
      <w:r w:rsidRPr="00814F75">
        <w:rPr>
          <w:rFonts w:ascii="XO Thames" w:hAnsi="XO Thames" w:cs="Times New Roman"/>
          <w:sz w:val="24"/>
          <w:szCs w:val="24"/>
        </w:rPr>
        <w:t>_________________________________</w:t>
      </w:r>
      <w:r w:rsidR="008B6BE6" w:rsidRPr="00814F75">
        <w:rPr>
          <w:rFonts w:ascii="XO Thames" w:hAnsi="XO Thames" w:cs="Times New Roman"/>
          <w:sz w:val="24"/>
          <w:szCs w:val="24"/>
        </w:rPr>
        <w:t>)</w:t>
      </w:r>
      <w:proofErr w:type="gramEnd"/>
    </w:p>
    <w:p w:rsidR="00A616D2" w:rsidRPr="00814F75" w:rsidRDefault="00A616D2" w:rsidP="00F326BE">
      <w:pPr>
        <w:pStyle w:val="ConsPlusNormal"/>
        <w:spacing w:line="276" w:lineRule="auto"/>
        <w:jc w:val="both"/>
        <w:rPr>
          <w:rFonts w:ascii="XO Thames" w:hAnsi="XO Thames" w:cs="Times New Roman"/>
          <w:sz w:val="24"/>
          <w:szCs w:val="24"/>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2237"/>
        <w:gridCol w:w="4771"/>
        <w:gridCol w:w="2552"/>
      </w:tblGrid>
      <w:tr w:rsidR="0006322A" w:rsidRPr="00814F75" w:rsidTr="0006322A">
        <w:trPr>
          <w:trHeight w:val="327"/>
        </w:trPr>
        <w:tc>
          <w:tcPr>
            <w:tcW w:w="2237" w:type="dxa"/>
          </w:tcPr>
          <w:p w:rsidR="0006322A" w:rsidRPr="00814F75" w:rsidRDefault="0006322A" w:rsidP="00F326BE">
            <w:pPr>
              <w:pStyle w:val="ConsPlusNormal"/>
              <w:spacing w:line="276" w:lineRule="auto"/>
              <w:jc w:val="both"/>
              <w:rPr>
                <w:rFonts w:ascii="XO Thames" w:hAnsi="XO Thames" w:cs="Times New Roman"/>
                <w:sz w:val="24"/>
                <w:szCs w:val="24"/>
              </w:rPr>
            </w:pPr>
            <w:r w:rsidRPr="00814F75">
              <w:rPr>
                <w:rFonts w:ascii="XO Thames" w:hAnsi="XO Thames" w:cs="Times New Roman"/>
                <w:sz w:val="24"/>
                <w:szCs w:val="24"/>
              </w:rPr>
              <w:t>г. Новочеркасск</w:t>
            </w:r>
          </w:p>
        </w:tc>
        <w:tc>
          <w:tcPr>
            <w:tcW w:w="4771" w:type="dxa"/>
          </w:tcPr>
          <w:p w:rsidR="0006322A" w:rsidRPr="00814F75" w:rsidRDefault="0006322A" w:rsidP="00F326BE">
            <w:pPr>
              <w:pStyle w:val="ConsPlusNormal"/>
              <w:spacing w:line="276" w:lineRule="auto"/>
              <w:rPr>
                <w:rFonts w:ascii="XO Thames" w:hAnsi="XO Thames" w:cs="Times New Roman"/>
                <w:sz w:val="24"/>
                <w:szCs w:val="24"/>
              </w:rPr>
            </w:pPr>
          </w:p>
        </w:tc>
        <w:tc>
          <w:tcPr>
            <w:tcW w:w="2552" w:type="dxa"/>
          </w:tcPr>
          <w:p w:rsidR="0006322A" w:rsidRPr="00814F75" w:rsidRDefault="0006322A" w:rsidP="00F326BE">
            <w:pPr>
              <w:pStyle w:val="ConsPlusNormal"/>
              <w:spacing w:line="276" w:lineRule="auto"/>
              <w:jc w:val="both"/>
              <w:rPr>
                <w:rFonts w:ascii="XO Thames" w:hAnsi="XO Thames" w:cs="Times New Roman"/>
                <w:sz w:val="24"/>
                <w:szCs w:val="24"/>
              </w:rPr>
            </w:pPr>
            <w:r w:rsidRPr="00814F75">
              <w:rPr>
                <w:rFonts w:ascii="XO Thames" w:hAnsi="XO Thames" w:cs="Times New Roman"/>
                <w:sz w:val="24"/>
                <w:szCs w:val="24"/>
              </w:rPr>
              <w:t>« ___» ________2026 г.</w:t>
            </w:r>
          </w:p>
        </w:tc>
      </w:tr>
    </w:tbl>
    <w:p w:rsidR="00211037" w:rsidRPr="00814F75" w:rsidRDefault="00F842C2" w:rsidP="00821BC0">
      <w:pPr>
        <w:widowControl w:val="0"/>
        <w:snapToGrid w:val="0"/>
        <w:spacing w:after="0"/>
        <w:ind w:right="-74" w:firstLine="709"/>
        <w:contextualSpacing/>
        <w:jc w:val="both"/>
        <w:rPr>
          <w:rFonts w:ascii="XO Thames" w:hAnsi="XO Thames" w:cs="Times New Roman"/>
          <w:sz w:val="24"/>
          <w:szCs w:val="24"/>
        </w:rPr>
      </w:pPr>
      <w:proofErr w:type="gramStart"/>
      <w:r w:rsidRPr="00814F75">
        <w:rPr>
          <w:rFonts w:ascii="XO Thames" w:hAnsi="XO Thames" w:cs="Times New Roman"/>
          <w:sz w:val="24"/>
          <w:szCs w:val="24"/>
        </w:rPr>
        <w:t>Ф</w:t>
      </w:r>
      <w:r w:rsidR="00F76798" w:rsidRPr="00814F75">
        <w:rPr>
          <w:rFonts w:ascii="XO Thames" w:hAnsi="XO Thames" w:cs="Times New Roman"/>
          <w:sz w:val="24"/>
          <w:szCs w:val="24"/>
        </w:rPr>
        <w:t>едеральное казенное учре</w:t>
      </w:r>
      <w:r w:rsidRPr="00814F75">
        <w:rPr>
          <w:rFonts w:ascii="XO Thames" w:hAnsi="XO Thames" w:cs="Times New Roman"/>
          <w:sz w:val="24"/>
          <w:szCs w:val="24"/>
        </w:rPr>
        <w:t xml:space="preserve">ждение «Следственный изолятор № </w:t>
      </w:r>
      <w:r w:rsidR="00F76798" w:rsidRPr="00814F75">
        <w:rPr>
          <w:rFonts w:ascii="XO Thames" w:hAnsi="XO Thames" w:cs="Times New Roman"/>
          <w:sz w:val="24"/>
          <w:szCs w:val="24"/>
        </w:rPr>
        <w:t xml:space="preserve">3 Главного управления Федеральной службы исполнения наказаний по Ростовской области» </w:t>
      </w:r>
      <w:r w:rsidR="00804CC8" w:rsidRPr="00814F75">
        <w:rPr>
          <w:rFonts w:ascii="XO Thames" w:hAnsi="XO Thames" w:cs="Times New Roman"/>
          <w:sz w:val="24"/>
          <w:szCs w:val="24"/>
        </w:rPr>
        <w:br/>
      </w:r>
      <w:r w:rsidR="00F76798" w:rsidRPr="00814F75">
        <w:rPr>
          <w:rFonts w:ascii="XO Thames" w:hAnsi="XO Thames" w:cs="Times New Roman"/>
          <w:sz w:val="24"/>
          <w:szCs w:val="24"/>
        </w:rPr>
        <w:t>(ФКУ СИЗО-3 ГУФСИН России по Ростовской области) выступающее от имени Российской Федерации, именуемое в дальнейшем «</w:t>
      </w:r>
      <w:r w:rsidR="00D17010" w:rsidRPr="00814F75">
        <w:rPr>
          <w:rFonts w:ascii="XO Thames" w:hAnsi="XO Thames" w:cs="Times New Roman"/>
          <w:sz w:val="24"/>
          <w:szCs w:val="24"/>
        </w:rPr>
        <w:t>З</w:t>
      </w:r>
      <w:r w:rsidR="00F76798" w:rsidRPr="00814F75">
        <w:rPr>
          <w:rFonts w:ascii="XO Thames" w:hAnsi="XO Thames" w:cs="Times New Roman"/>
          <w:sz w:val="24"/>
          <w:szCs w:val="24"/>
        </w:rPr>
        <w:t xml:space="preserve">аказчик», в </w:t>
      </w:r>
      <w:r w:rsidR="00F76798" w:rsidRPr="00814F75">
        <w:rPr>
          <w:rFonts w:ascii="XO Thames" w:hAnsi="XO Thames" w:cs="Times New Roman"/>
          <w:bCs/>
          <w:sz w:val="24"/>
          <w:szCs w:val="24"/>
        </w:rPr>
        <w:t xml:space="preserve">лице </w:t>
      </w:r>
      <w:r w:rsidRPr="00814F75">
        <w:rPr>
          <w:rFonts w:ascii="XO Thames" w:hAnsi="XO Thames" w:cs="Times New Roman"/>
          <w:sz w:val="24"/>
          <w:szCs w:val="24"/>
        </w:rPr>
        <w:t>Василенко Алексея Юрьевича, действующего на основании Устава</w:t>
      </w:r>
      <w:r w:rsidR="00F76798" w:rsidRPr="00814F75">
        <w:rPr>
          <w:rFonts w:ascii="XO Thames" w:hAnsi="XO Thames" w:cs="Times New Roman"/>
          <w:sz w:val="24"/>
          <w:szCs w:val="24"/>
        </w:rPr>
        <w:t xml:space="preserve">, с одной стороны, и _______________________, </w:t>
      </w:r>
      <w:r w:rsidR="00211037" w:rsidRPr="00814F75">
        <w:rPr>
          <w:rFonts w:ascii="XO Thames" w:hAnsi="XO Thames" w:cs="Times New Roman"/>
          <w:sz w:val="24"/>
          <w:szCs w:val="24"/>
        </w:rPr>
        <w:t>именуемый</w:t>
      </w:r>
      <w:r w:rsidR="00F76798" w:rsidRPr="00814F75">
        <w:rPr>
          <w:rFonts w:ascii="XO Thames" w:hAnsi="XO Thames" w:cs="Times New Roman"/>
          <w:sz w:val="24"/>
          <w:szCs w:val="24"/>
        </w:rPr>
        <w:t xml:space="preserve"> в дальнейшем «Поставщик», </w:t>
      </w:r>
      <w:r w:rsidR="00211037" w:rsidRPr="00814F75">
        <w:rPr>
          <w:rFonts w:ascii="XO Thames" w:hAnsi="XO Thames" w:cs="Times New Roman"/>
          <w:sz w:val="24"/>
          <w:szCs w:val="24"/>
        </w:rPr>
        <w:t>в лице ________</w:t>
      </w:r>
      <w:r w:rsidRPr="00814F75">
        <w:rPr>
          <w:rFonts w:ascii="XO Thames" w:hAnsi="XO Thames" w:cs="Times New Roman"/>
          <w:sz w:val="24"/>
          <w:szCs w:val="24"/>
        </w:rPr>
        <w:t>________________</w:t>
      </w:r>
      <w:r w:rsidR="00211037" w:rsidRPr="00814F75">
        <w:rPr>
          <w:rFonts w:ascii="XO Thames" w:hAnsi="XO Thames" w:cs="Times New Roman"/>
          <w:sz w:val="24"/>
          <w:szCs w:val="24"/>
        </w:rPr>
        <w:t>_, действующего на основании __</w:t>
      </w:r>
      <w:r w:rsidRPr="00814F75">
        <w:rPr>
          <w:rFonts w:ascii="XO Thames" w:hAnsi="XO Thames" w:cs="Times New Roman"/>
          <w:sz w:val="24"/>
          <w:szCs w:val="24"/>
        </w:rPr>
        <w:t>_______________</w:t>
      </w:r>
      <w:r w:rsidR="00211037" w:rsidRPr="00814F75">
        <w:rPr>
          <w:rFonts w:ascii="XO Thames" w:hAnsi="XO Thames" w:cs="Times New Roman"/>
          <w:sz w:val="24"/>
          <w:szCs w:val="24"/>
        </w:rPr>
        <w:t>_______, с другой стороны, вместе именуемые в дальнейшем</w:t>
      </w:r>
      <w:proofErr w:type="gramEnd"/>
      <w:r w:rsidR="00211037" w:rsidRPr="00814F75">
        <w:rPr>
          <w:rFonts w:ascii="XO Thames" w:hAnsi="XO Thames" w:cs="Times New Roman"/>
          <w:sz w:val="24"/>
          <w:szCs w:val="24"/>
        </w:rPr>
        <w:t xml:space="preserve"> "Стороны", </w:t>
      </w:r>
      <w:r w:rsidRPr="00814F75">
        <w:rPr>
          <w:rFonts w:ascii="XO Thames" w:hAnsi="XO Thames" w:cs="Times New Roman"/>
          <w:sz w:val="24"/>
          <w:szCs w:val="24"/>
        </w:rPr>
        <w:t xml:space="preserve">на основании итогового протокола закупочной сессии № _______________ от _________ г. на ЕАТ «Березка» </w:t>
      </w:r>
      <w:r w:rsidR="00211037" w:rsidRPr="00814F75">
        <w:rPr>
          <w:rFonts w:ascii="XO Thames" w:hAnsi="XO Thames" w:cs="Times New Roman"/>
          <w:sz w:val="24"/>
          <w:szCs w:val="24"/>
        </w:rPr>
        <w:t xml:space="preserve">и в соответствии с </w:t>
      </w:r>
      <w:proofErr w:type="gramStart"/>
      <w:r w:rsidR="008B6BE6" w:rsidRPr="00814F75">
        <w:rPr>
          <w:rFonts w:ascii="XO Thames" w:hAnsi="XO Thames" w:cs="Times New Roman"/>
          <w:sz w:val="24"/>
          <w:szCs w:val="24"/>
        </w:rPr>
        <w:t>п</w:t>
      </w:r>
      <w:proofErr w:type="gramEnd"/>
      <w:r w:rsidR="008B6BE6" w:rsidRPr="00814F75">
        <w:rPr>
          <w:rFonts w:ascii="XO Thames" w:hAnsi="XO Thames" w:cs="Times New Roman"/>
          <w:sz w:val="24"/>
          <w:szCs w:val="24"/>
        </w:rPr>
        <w:t xml:space="preserve"> 4 п.1 статьи 93 главы 6 </w:t>
      </w:r>
      <w:hyperlink w:anchor="P625" w:history="1"/>
      <w:r w:rsidR="00211037" w:rsidRPr="00814F75">
        <w:rPr>
          <w:rFonts w:ascii="XO Thames" w:hAnsi="XO Thames" w:cs="Times New Roman"/>
          <w:sz w:val="24"/>
          <w:szCs w:val="24"/>
        </w:rPr>
        <w:t xml:space="preserve">Федерального </w:t>
      </w:r>
      <w:hyperlink r:id="rId9" w:history="1">
        <w:r w:rsidR="00211037" w:rsidRPr="00814F75">
          <w:rPr>
            <w:rFonts w:ascii="XO Thames" w:hAnsi="XO Thames" w:cs="Times New Roman"/>
            <w:sz w:val="24"/>
            <w:szCs w:val="24"/>
          </w:rPr>
          <w:t>закона</w:t>
        </w:r>
      </w:hyperlink>
      <w:r w:rsidR="00211037" w:rsidRPr="00814F75">
        <w:rPr>
          <w:rFonts w:ascii="XO Thames" w:hAnsi="XO Thames"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w:t>
      </w:r>
      <w:r w:rsidR="00A5679D" w:rsidRPr="00814F75">
        <w:rPr>
          <w:rFonts w:ascii="XO Thames" w:hAnsi="XO Thames" w:cs="Times New Roman"/>
          <w:sz w:val="24"/>
          <w:szCs w:val="24"/>
        </w:rPr>
        <w:t xml:space="preserve">а так же </w:t>
      </w:r>
      <w:r w:rsidR="00211037" w:rsidRPr="00814F75">
        <w:rPr>
          <w:rFonts w:ascii="XO Thames" w:hAnsi="XO Thames" w:cs="Times New Roman"/>
          <w:noProof/>
          <w:sz w:val="24"/>
          <w:szCs w:val="24"/>
        </w:rPr>
        <w:t>в соответствии с требованиями</w:t>
      </w:r>
      <w:r w:rsidR="00821BC0" w:rsidRPr="00814F75">
        <w:rPr>
          <w:rFonts w:ascii="XO Thames" w:hAnsi="XO Thames" w:cs="Times New Roman"/>
          <w:noProof/>
          <w:sz w:val="24"/>
          <w:szCs w:val="24"/>
        </w:rPr>
        <w:t>:</w:t>
      </w:r>
      <w:r w:rsidR="00821BC0" w:rsidRPr="00814F75">
        <w:rPr>
          <w:rFonts w:ascii="XO Thames" w:hAnsi="XO Thames" w:cs="Times New Roman"/>
          <w:sz w:val="24"/>
          <w:szCs w:val="24"/>
        </w:rPr>
        <w:t xml:space="preserve"> </w:t>
      </w:r>
      <w:r w:rsidR="00F76798" w:rsidRPr="00814F75">
        <w:rPr>
          <w:rFonts w:ascii="XO Thames" w:hAnsi="XO Thames" w:cs="Times New Roman"/>
          <w:bCs/>
          <w:sz w:val="24"/>
          <w:szCs w:val="24"/>
        </w:rPr>
        <w:t xml:space="preserve">Гражданского кодекса Российской Федерации, Бюджетного кодекса Российской Федерации, Федерального закона от 29.12.2012 № 275-ФЗ «О государственном оборонном заказе», </w:t>
      </w:r>
      <w:r w:rsidR="005C625A" w:rsidRPr="00814F75">
        <w:rPr>
          <w:rFonts w:ascii="XO Thames" w:hAnsi="XO Thames" w:cs="Times New Roman"/>
          <w:sz w:val="24"/>
          <w:szCs w:val="24"/>
        </w:rPr>
        <w:t xml:space="preserve">постановления Правительства Российской Федерации от 26.12.2013 </w:t>
      </w:r>
      <w:r w:rsidR="00F57F09">
        <w:rPr>
          <w:rFonts w:ascii="XO Thames" w:hAnsi="XO Thames" w:cs="Times New Roman"/>
          <w:sz w:val="24"/>
          <w:szCs w:val="24"/>
        </w:rPr>
        <w:br/>
      </w:r>
      <w:r w:rsidR="005C625A" w:rsidRPr="00814F75">
        <w:rPr>
          <w:rFonts w:ascii="XO Thames" w:hAnsi="XO Thames" w:cs="Times New Roman"/>
          <w:sz w:val="24"/>
          <w:szCs w:val="24"/>
        </w:rPr>
        <w:t>№ 1275 «О примерных условиях государственных контрактов (контрактов) по госуда</w:t>
      </w:r>
      <w:r w:rsidR="00821BC0" w:rsidRPr="00814F75">
        <w:rPr>
          <w:rFonts w:ascii="XO Thames" w:hAnsi="XO Thames" w:cs="Times New Roman"/>
          <w:sz w:val="24"/>
          <w:szCs w:val="24"/>
        </w:rPr>
        <w:t xml:space="preserve">рственному оборонному заказу», </w:t>
      </w:r>
      <w:r w:rsidR="00211037" w:rsidRPr="00814F75">
        <w:rPr>
          <w:rFonts w:ascii="XO Thames" w:hAnsi="XO Thames" w:cs="Times New Roman"/>
          <w:sz w:val="24"/>
          <w:szCs w:val="24"/>
        </w:rPr>
        <w:t>заключили настоящий государственный контракт (далее - Контракт) о нижеследующем:</w:t>
      </w:r>
    </w:p>
    <w:p w:rsidR="00EA156D" w:rsidRPr="00814F75" w:rsidRDefault="00EA156D" w:rsidP="00F326BE">
      <w:pPr>
        <w:widowControl w:val="0"/>
        <w:snapToGrid w:val="0"/>
        <w:spacing w:after="0"/>
        <w:ind w:right="-74" w:firstLine="709"/>
        <w:contextualSpacing/>
        <w:jc w:val="both"/>
        <w:rPr>
          <w:rFonts w:ascii="XO Thames" w:hAnsi="XO Thames" w:cs="Times New Roman"/>
          <w:sz w:val="24"/>
          <w:szCs w:val="24"/>
        </w:rPr>
      </w:pPr>
    </w:p>
    <w:p w:rsidR="00A616D2" w:rsidRDefault="00A616D2" w:rsidP="00572BFB">
      <w:pPr>
        <w:pStyle w:val="ConsPlusNormal"/>
        <w:numPr>
          <w:ilvl w:val="0"/>
          <w:numId w:val="4"/>
        </w:numPr>
        <w:spacing w:line="276" w:lineRule="auto"/>
        <w:jc w:val="center"/>
        <w:outlineLvl w:val="1"/>
        <w:rPr>
          <w:rFonts w:ascii="XO Thames" w:hAnsi="XO Thames" w:cs="Times New Roman"/>
          <w:sz w:val="24"/>
          <w:szCs w:val="24"/>
        </w:rPr>
      </w:pPr>
      <w:r w:rsidRPr="00814F75">
        <w:rPr>
          <w:rFonts w:ascii="XO Thames" w:hAnsi="XO Thames" w:cs="Times New Roman"/>
          <w:sz w:val="24"/>
          <w:szCs w:val="24"/>
        </w:rPr>
        <w:t>ПРЕДМЕТ КОНТРАКТА</w:t>
      </w:r>
    </w:p>
    <w:p w:rsidR="00572BFB" w:rsidRPr="00814F75" w:rsidRDefault="00572BFB" w:rsidP="00572BFB">
      <w:pPr>
        <w:pStyle w:val="ConsPlusNormal"/>
        <w:spacing w:line="276" w:lineRule="auto"/>
        <w:jc w:val="center"/>
        <w:outlineLvl w:val="1"/>
        <w:rPr>
          <w:rFonts w:ascii="XO Thames" w:hAnsi="XO Thames" w:cs="Times New Roman"/>
          <w:sz w:val="24"/>
          <w:szCs w:val="24"/>
        </w:rPr>
      </w:pP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1.1. </w:t>
      </w:r>
      <w:proofErr w:type="gramStart"/>
      <w:r w:rsidRPr="00814F75">
        <w:rPr>
          <w:rFonts w:ascii="XO Thames" w:hAnsi="XO Thames" w:cs="Times New Roman"/>
          <w:sz w:val="24"/>
          <w:szCs w:val="24"/>
        </w:rPr>
        <w:t xml:space="preserve">Поставщик обязуется передать в собственность </w:t>
      </w:r>
      <w:r w:rsidR="00FB6D7A" w:rsidRPr="00814F75">
        <w:rPr>
          <w:rFonts w:ascii="XO Thames" w:hAnsi="XO Thames" w:cs="Times New Roman"/>
          <w:sz w:val="24"/>
          <w:szCs w:val="24"/>
        </w:rPr>
        <w:t xml:space="preserve">Заказчику </w:t>
      </w:r>
      <w:r w:rsidR="008B6BE6" w:rsidRPr="00AC37BC">
        <w:rPr>
          <w:rFonts w:ascii="XO Thames" w:hAnsi="XO Thames" w:cs="Times New Roman"/>
          <w:b/>
          <w:sz w:val="24"/>
          <w:szCs w:val="24"/>
        </w:rPr>
        <w:t>свежие</w:t>
      </w:r>
      <w:r w:rsidR="003A0700" w:rsidRPr="00AC37BC">
        <w:rPr>
          <w:rFonts w:ascii="XO Thames" w:hAnsi="XO Thames" w:cs="Times New Roman"/>
          <w:b/>
          <w:snapToGrid w:val="0"/>
          <w:sz w:val="24"/>
          <w:szCs w:val="24"/>
        </w:rPr>
        <w:t xml:space="preserve"> </w:t>
      </w:r>
      <w:r w:rsidR="00AC37BC" w:rsidRPr="00AC37BC">
        <w:rPr>
          <w:rFonts w:ascii="XO Thames" w:hAnsi="XO Thames" w:cs="Times New Roman"/>
          <w:b/>
          <w:snapToGrid w:val="0"/>
          <w:sz w:val="24"/>
          <w:szCs w:val="24"/>
        </w:rPr>
        <w:t>овощи</w:t>
      </w:r>
      <w:r w:rsidR="00AC37BC" w:rsidRPr="00AC37BC">
        <w:rPr>
          <w:rFonts w:ascii="XO Thames" w:hAnsi="XO Thames" w:cs="Times New Roman"/>
          <w:snapToGrid w:val="0"/>
          <w:sz w:val="24"/>
          <w:szCs w:val="24"/>
        </w:rPr>
        <w:t xml:space="preserve"> </w:t>
      </w:r>
      <w:r w:rsidRPr="00814F75">
        <w:rPr>
          <w:rFonts w:ascii="XO Thames" w:hAnsi="XO Thames" w:cs="Times New Roman"/>
          <w:sz w:val="24"/>
          <w:szCs w:val="24"/>
        </w:rPr>
        <w:t>(далее - Товар)</w:t>
      </w:r>
      <w:r w:rsidR="00FB6D7A" w:rsidRPr="00814F75">
        <w:rPr>
          <w:rFonts w:ascii="XO Thames" w:hAnsi="XO Thames" w:cs="Times New Roman"/>
          <w:sz w:val="24"/>
          <w:szCs w:val="24"/>
        </w:rPr>
        <w:t xml:space="preserve">, по статье продовольственное обеспечение в рамках государственного оборонного заказа на </w:t>
      </w:r>
      <w:r w:rsidR="004D540E" w:rsidRPr="00814F75">
        <w:rPr>
          <w:rFonts w:ascii="XO Thames" w:hAnsi="XO Thames" w:cs="Times New Roman"/>
          <w:sz w:val="24"/>
          <w:szCs w:val="24"/>
        </w:rPr>
        <w:t>202</w:t>
      </w:r>
      <w:r w:rsidR="00F57F09">
        <w:rPr>
          <w:rFonts w:ascii="XO Thames" w:hAnsi="XO Thames" w:cs="Times New Roman"/>
          <w:sz w:val="24"/>
          <w:szCs w:val="24"/>
        </w:rPr>
        <w:t>6</w:t>
      </w:r>
      <w:r w:rsidR="00FB6D7A" w:rsidRPr="00814F75">
        <w:rPr>
          <w:rFonts w:ascii="XO Thames" w:hAnsi="XO Thames" w:cs="Times New Roman"/>
          <w:sz w:val="24"/>
          <w:szCs w:val="24"/>
        </w:rPr>
        <w:t xml:space="preserve"> год,</w:t>
      </w:r>
      <w:r w:rsidRPr="00814F75">
        <w:rPr>
          <w:rFonts w:ascii="XO Thames" w:hAnsi="XO Thames" w:cs="Times New Roman"/>
          <w:sz w:val="24"/>
          <w:szCs w:val="24"/>
        </w:rPr>
        <w:t xml:space="preserve"> в обусловленный настоящим Контрактом срок, согласно Спецификации (</w:t>
      </w:r>
      <w:hyperlink w:anchor="P326" w:history="1">
        <w:r w:rsidRPr="00814F75">
          <w:rPr>
            <w:rFonts w:ascii="XO Thames" w:hAnsi="XO Thames" w:cs="Times New Roman"/>
            <w:sz w:val="24"/>
            <w:szCs w:val="24"/>
          </w:rPr>
          <w:t>Приложение N 1</w:t>
        </w:r>
      </w:hyperlink>
      <w:r w:rsidRPr="00814F75">
        <w:rPr>
          <w:rFonts w:ascii="XO Thames" w:hAnsi="XO Thames" w:cs="Times New Roman"/>
          <w:sz w:val="24"/>
          <w:szCs w:val="24"/>
        </w:rPr>
        <w:t xml:space="preserve"> к настоящему Контракту) и Техническому заданию (</w:t>
      </w:r>
      <w:hyperlink w:anchor="P389" w:history="1">
        <w:r w:rsidRPr="00814F75">
          <w:rPr>
            <w:rFonts w:ascii="XO Thames" w:hAnsi="XO Thames" w:cs="Times New Roman"/>
            <w:sz w:val="24"/>
            <w:szCs w:val="24"/>
          </w:rPr>
          <w:t>Приложение N 2</w:t>
        </w:r>
      </w:hyperlink>
      <w:r w:rsidRPr="00814F75">
        <w:rPr>
          <w:rFonts w:ascii="XO Thames" w:hAnsi="XO Thames"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roofErr w:type="gramEnd"/>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1.2. </w:t>
      </w:r>
      <w:proofErr w:type="gramStart"/>
      <w:r w:rsidRPr="00814F75">
        <w:rPr>
          <w:rFonts w:ascii="XO Thames" w:hAnsi="XO Thames" w:cs="Times New Roman"/>
          <w:sz w:val="24"/>
          <w:szCs w:val="24"/>
        </w:rPr>
        <w:t>Наименование и количество поставляемого Товара указаны в Спецификации (</w:t>
      </w:r>
      <w:hyperlink w:anchor="P326" w:history="1">
        <w:r w:rsidRPr="00814F75">
          <w:rPr>
            <w:rFonts w:ascii="XO Thames" w:hAnsi="XO Thames" w:cs="Times New Roman"/>
            <w:sz w:val="24"/>
            <w:szCs w:val="24"/>
          </w:rPr>
          <w:t>Приложение N 1</w:t>
        </w:r>
      </w:hyperlink>
      <w:r w:rsidRPr="00814F75">
        <w:rPr>
          <w:rFonts w:ascii="XO Thames" w:hAnsi="XO Thames" w:cs="Times New Roman"/>
          <w:sz w:val="24"/>
          <w:szCs w:val="24"/>
        </w:rPr>
        <w:t xml:space="preserve"> к настоящему Контракту).</w:t>
      </w:r>
      <w:proofErr w:type="gramEnd"/>
      <w:r w:rsidRPr="00814F75">
        <w:rPr>
          <w:rFonts w:ascii="XO Thames" w:hAnsi="XO Thames" w:cs="Times New Roman"/>
          <w:sz w:val="24"/>
          <w:szCs w:val="24"/>
        </w:rPr>
        <w:t xml:space="preserve"> Функциональные, технические и качественные характеристики Товара установлены в Техническом задании (</w:t>
      </w:r>
      <w:hyperlink w:anchor="P389" w:history="1">
        <w:r w:rsidRPr="00814F75">
          <w:rPr>
            <w:rFonts w:ascii="XO Thames" w:hAnsi="XO Thames" w:cs="Times New Roman"/>
            <w:sz w:val="24"/>
            <w:szCs w:val="24"/>
          </w:rPr>
          <w:t>Приложение N 2</w:t>
        </w:r>
      </w:hyperlink>
      <w:r w:rsidRPr="00814F75">
        <w:rPr>
          <w:rFonts w:ascii="XO Thames" w:hAnsi="XO Thames" w:cs="Times New Roman"/>
          <w:sz w:val="24"/>
          <w:szCs w:val="24"/>
        </w:rPr>
        <w:t xml:space="preserve"> к настоящему Контракту).</w:t>
      </w:r>
    </w:p>
    <w:p w:rsidR="00FB6D7A" w:rsidRPr="00814F75" w:rsidRDefault="00FB6D7A" w:rsidP="00F326BE">
      <w:pPr>
        <w:tabs>
          <w:tab w:val="num" w:pos="1276"/>
        </w:tabs>
        <w:spacing w:after="0"/>
        <w:ind w:firstLine="709"/>
        <w:jc w:val="both"/>
        <w:rPr>
          <w:rFonts w:ascii="XO Thames" w:hAnsi="XO Thames" w:cs="Times New Roman"/>
          <w:sz w:val="24"/>
          <w:szCs w:val="24"/>
        </w:rPr>
      </w:pPr>
      <w:r w:rsidRPr="00814F75">
        <w:rPr>
          <w:rFonts w:ascii="XO Thames" w:hAnsi="XO Thames" w:cs="Times New Roman"/>
          <w:sz w:val="24"/>
          <w:szCs w:val="24"/>
        </w:rPr>
        <w:t xml:space="preserve">1.3. Поставщик гарантирует, что </w:t>
      </w:r>
      <w:proofErr w:type="gramStart"/>
      <w:r w:rsidRPr="00814F75">
        <w:rPr>
          <w:rFonts w:ascii="XO Thames" w:hAnsi="XO Thames" w:cs="Times New Roman"/>
          <w:sz w:val="24"/>
          <w:szCs w:val="24"/>
        </w:rPr>
        <w:t>товар, поставляемый по Контракту в споре и под арестом не состоит</w:t>
      </w:r>
      <w:proofErr w:type="gramEnd"/>
      <w:r w:rsidRPr="00814F75">
        <w:rPr>
          <w:rFonts w:ascii="XO Thames" w:hAnsi="XO Thames" w:cs="Times New Roman"/>
          <w:sz w:val="24"/>
          <w:szCs w:val="24"/>
        </w:rPr>
        <w:t>, не является предметом залога и не обременен правами третьих лиц.</w:t>
      </w:r>
    </w:p>
    <w:p w:rsidR="00FB6D7A" w:rsidRPr="00814F75" w:rsidRDefault="00FB6D7A" w:rsidP="00F326BE">
      <w:pPr>
        <w:pStyle w:val="a7"/>
        <w:spacing w:line="276" w:lineRule="auto"/>
        <w:ind w:firstLine="709"/>
        <w:rPr>
          <w:rFonts w:ascii="XO Thames" w:hAnsi="XO Thames"/>
          <w:spacing w:val="-4"/>
          <w:sz w:val="24"/>
          <w:szCs w:val="24"/>
        </w:rPr>
      </w:pPr>
      <w:r w:rsidRPr="00814F75">
        <w:rPr>
          <w:rFonts w:ascii="XO Thames" w:hAnsi="XO Thames"/>
          <w:sz w:val="24"/>
          <w:szCs w:val="24"/>
        </w:rPr>
        <w:t>1.4. В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 требованиями Федерального з</w:t>
      </w:r>
      <w:r w:rsidRPr="00814F75">
        <w:rPr>
          <w:rFonts w:ascii="XO Thames" w:hAnsi="XO Thames"/>
          <w:spacing w:val="-4"/>
          <w:sz w:val="24"/>
          <w:szCs w:val="24"/>
        </w:rPr>
        <w:t xml:space="preserve">акона от 29.12.2012 № 275-ФЗ </w:t>
      </w:r>
      <w:r w:rsidRPr="00814F75">
        <w:rPr>
          <w:rFonts w:ascii="XO Thames" w:hAnsi="XO Thames"/>
          <w:sz w:val="24"/>
          <w:szCs w:val="24"/>
        </w:rPr>
        <w:t>(п. 3 ст. 3)</w:t>
      </w:r>
      <w:r w:rsidRPr="00814F75">
        <w:rPr>
          <w:rFonts w:ascii="XO Thames" w:hAnsi="XO Thames"/>
          <w:spacing w:val="-4"/>
          <w:sz w:val="24"/>
          <w:szCs w:val="24"/>
        </w:rPr>
        <w:t xml:space="preserve">, </w:t>
      </w:r>
      <w:r w:rsidRPr="00C733E4">
        <w:rPr>
          <w:rFonts w:ascii="XO Thames" w:hAnsi="XO Thames"/>
          <w:b/>
          <w:spacing w:val="-4"/>
          <w:sz w:val="24"/>
          <w:szCs w:val="24"/>
        </w:rPr>
        <w:t>участником настоящей закупки может быть только юридическое лицо</w:t>
      </w:r>
      <w:r w:rsidRPr="00814F75">
        <w:rPr>
          <w:rFonts w:ascii="XO Thames" w:hAnsi="XO Thames"/>
          <w:spacing w:val="-4"/>
          <w:sz w:val="24"/>
          <w:szCs w:val="24"/>
        </w:rPr>
        <w:t>, созданное в соответствии с законодательством Российской Федерации.</w:t>
      </w:r>
    </w:p>
    <w:p w:rsidR="00A616D2" w:rsidRDefault="00A616D2" w:rsidP="00F326BE">
      <w:pPr>
        <w:pStyle w:val="ConsPlusNormal"/>
        <w:spacing w:line="276" w:lineRule="auto"/>
        <w:ind w:firstLine="709"/>
        <w:jc w:val="both"/>
        <w:rPr>
          <w:rFonts w:ascii="XO Thames" w:hAnsi="XO Thames" w:cs="Times New Roman"/>
          <w:sz w:val="24"/>
          <w:szCs w:val="24"/>
        </w:rPr>
      </w:pPr>
    </w:p>
    <w:p w:rsidR="006E4AFA" w:rsidRPr="00814F75" w:rsidRDefault="006E4AFA" w:rsidP="006F224D">
      <w:pPr>
        <w:pStyle w:val="ConsPlusNormal"/>
        <w:spacing w:line="276" w:lineRule="auto"/>
        <w:jc w:val="both"/>
        <w:rPr>
          <w:rFonts w:ascii="XO Thames" w:hAnsi="XO Thames" w:cs="Times New Roman"/>
          <w:sz w:val="24"/>
          <w:szCs w:val="24"/>
        </w:rPr>
      </w:pPr>
    </w:p>
    <w:p w:rsidR="00A616D2" w:rsidRDefault="00A616D2" w:rsidP="00572BFB">
      <w:pPr>
        <w:pStyle w:val="ConsPlusNormal"/>
        <w:numPr>
          <w:ilvl w:val="0"/>
          <w:numId w:val="4"/>
        </w:numPr>
        <w:spacing w:line="276" w:lineRule="auto"/>
        <w:jc w:val="center"/>
        <w:outlineLvl w:val="1"/>
        <w:rPr>
          <w:rFonts w:ascii="XO Thames" w:hAnsi="XO Thames" w:cs="Times New Roman"/>
          <w:sz w:val="24"/>
          <w:szCs w:val="24"/>
        </w:rPr>
      </w:pPr>
      <w:r w:rsidRPr="00814F75">
        <w:rPr>
          <w:rFonts w:ascii="XO Thames" w:hAnsi="XO Thames" w:cs="Times New Roman"/>
          <w:sz w:val="24"/>
          <w:szCs w:val="24"/>
        </w:rPr>
        <w:lastRenderedPageBreak/>
        <w:t>ЦЕНА КОНТРАКТА И ПОРЯДОК РАСЧЕТОВ</w:t>
      </w:r>
    </w:p>
    <w:p w:rsidR="00572BFB" w:rsidRPr="00814F75" w:rsidRDefault="00572BFB" w:rsidP="00572BFB">
      <w:pPr>
        <w:pStyle w:val="ConsPlusNormal"/>
        <w:spacing w:line="276" w:lineRule="auto"/>
        <w:ind w:left="1429"/>
        <w:outlineLvl w:val="1"/>
        <w:rPr>
          <w:rFonts w:ascii="XO Thames" w:hAnsi="XO Thames" w:cs="Times New Roman"/>
          <w:sz w:val="24"/>
          <w:szCs w:val="24"/>
        </w:rPr>
      </w:pPr>
    </w:p>
    <w:p w:rsidR="00D07E44"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2.1. Цена Контракта составляет</w:t>
      </w:r>
      <w:proofErr w:type="gramStart"/>
      <w:r w:rsidRPr="00814F75">
        <w:rPr>
          <w:rFonts w:ascii="XO Thames" w:hAnsi="XO Thames" w:cs="Times New Roman"/>
          <w:sz w:val="24"/>
          <w:szCs w:val="24"/>
        </w:rPr>
        <w:t xml:space="preserve"> _____________ (_______)</w:t>
      </w:r>
      <w:r w:rsidR="000059A9" w:rsidRPr="00814F75">
        <w:rPr>
          <w:rFonts w:ascii="XO Thames" w:hAnsi="XO Thames" w:cs="Times New Roman"/>
          <w:sz w:val="24"/>
          <w:szCs w:val="24"/>
        </w:rPr>
        <w:t xml:space="preserve"> </w:t>
      </w:r>
      <w:proofErr w:type="gramEnd"/>
      <w:r w:rsidRPr="00814F75">
        <w:rPr>
          <w:rFonts w:ascii="XO Thames" w:hAnsi="XO Thames" w:cs="Times New Roman"/>
          <w:sz w:val="24"/>
          <w:szCs w:val="24"/>
        </w:rPr>
        <w:t>рублей __ копеек, в том числе НДС - (__ процентов) ________ (______)</w:t>
      </w:r>
      <w:r w:rsidR="000059A9" w:rsidRPr="00814F75">
        <w:rPr>
          <w:rFonts w:ascii="XO Thames" w:hAnsi="XO Thames" w:cs="Times New Roman"/>
          <w:sz w:val="24"/>
          <w:szCs w:val="24"/>
        </w:rPr>
        <w:t xml:space="preserve"> </w:t>
      </w:r>
      <w:r w:rsidRPr="00814F75">
        <w:rPr>
          <w:rFonts w:ascii="XO Thames" w:hAnsi="XO Thames" w:cs="Times New Roman"/>
          <w:sz w:val="24"/>
          <w:szCs w:val="24"/>
        </w:rPr>
        <w:t>рублей __ копеек</w:t>
      </w:r>
      <w:r w:rsidR="000059A9" w:rsidRPr="00814F75">
        <w:rPr>
          <w:rFonts w:ascii="XO Thames" w:hAnsi="XO Thames" w:cs="Times New Roman"/>
          <w:sz w:val="24"/>
          <w:szCs w:val="24"/>
        </w:rPr>
        <w:t xml:space="preserve"> </w:t>
      </w:r>
      <w:r w:rsidRPr="00814F75">
        <w:rPr>
          <w:rFonts w:ascii="XO Thames" w:hAnsi="XO Thames" w:cs="Times New Roman"/>
          <w:sz w:val="24"/>
          <w:szCs w:val="24"/>
        </w:rPr>
        <w:t>/</w:t>
      </w:r>
      <w:r w:rsidR="000059A9" w:rsidRPr="00814F75">
        <w:rPr>
          <w:rFonts w:ascii="XO Thames" w:hAnsi="XO Thames" w:cs="Times New Roman"/>
          <w:sz w:val="24"/>
          <w:szCs w:val="24"/>
        </w:rPr>
        <w:t xml:space="preserve"> </w:t>
      </w:r>
      <w:r w:rsidRPr="00814F75">
        <w:rPr>
          <w:rFonts w:ascii="XO Thames" w:hAnsi="XO Thames" w:cs="Times New Roman"/>
          <w:sz w:val="24"/>
          <w:szCs w:val="24"/>
        </w:rPr>
        <w:t>НДС не облагается в соответствии с налоговым законодательством Российской Федерации</w:t>
      </w:r>
      <w:r w:rsidR="00BC25A2" w:rsidRPr="00814F75">
        <w:rPr>
          <w:rFonts w:ascii="XO Thames" w:hAnsi="XO Thames" w:cs="Times New Roman"/>
          <w:sz w:val="24"/>
          <w:szCs w:val="24"/>
        </w:rPr>
        <w:t>.</w:t>
      </w:r>
    </w:p>
    <w:p w:rsidR="00DB13E8"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 </w:t>
      </w:r>
      <w:r w:rsidR="00DB13E8" w:rsidRPr="00814F75">
        <w:rPr>
          <w:rFonts w:ascii="XO Thames" w:hAnsi="XO Thames" w:cs="Times New Roman"/>
          <w:sz w:val="24"/>
          <w:szCs w:val="24"/>
        </w:rPr>
        <w:t>Цена единицы Товара установлена фиксированной и указана в Спецификации (</w:t>
      </w:r>
      <w:hyperlink w:anchor="P326" w:history="1">
        <w:r w:rsidR="00DB13E8" w:rsidRPr="00814F75">
          <w:rPr>
            <w:rFonts w:ascii="XO Thames" w:hAnsi="XO Thames" w:cs="Times New Roman"/>
            <w:sz w:val="24"/>
            <w:szCs w:val="24"/>
          </w:rPr>
          <w:t>Приложение N 1</w:t>
        </w:r>
      </w:hyperlink>
      <w:r w:rsidR="00DB13E8" w:rsidRPr="00814F75">
        <w:rPr>
          <w:rFonts w:ascii="XO Thames" w:hAnsi="XO Thames" w:cs="Times New Roman"/>
          <w:sz w:val="24"/>
          <w:szCs w:val="24"/>
        </w:rPr>
        <w:t xml:space="preserve"> к настоящему Контракту).</w:t>
      </w:r>
    </w:p>
    <w:p w:rsidR="00DB13E8" w:rsidRPr="00814F75" w:rsidRDefault="00DB13E8" w:rsidP="00F326BE">
      <w:pPr>
        <w:spacing w:after="0"/>
        <w:ind w:firstLine="709"/>
        <w:jc w:val="both"/>
        <w:rPr>
          <w:rFonts w:ascii="XO Thames" w:hAnsi="XO Thames" w:cs="Times New Roman"/>
          <w:sz w:val="24"/>
          <w:szCs w:val="24"/>
        </w:rPr>
      </w:pPr>
      <w:proofErr w:type="gramStart"/>
      <w:r w:rsidRPr="00814F75">
        <w:rPr>
          <w:rFonts w:ascii="XO Thames" w:hAnsi="XO Thames" w:cs="Times New Roman"/>
          <w:sz w:val="24"/>
          <w:szCs w:val="24"/>
        </w:rPr>
        <w:t xml:space="preserve">В соответствии с п.6 раздела 1 </w:t>
      </w:r>
      <w:r w:rsidRPr="00814F75">
        <w:rPr>
          <w:rFonts w:ascii="XO Thames" w:hAnsi="XO Thames" w:cs="Times New Roman"/>
          <w:bCs/>
          <w:kern w:val="36"/>
          <w:sz w:val="24"/>
          <w:szCs w:val="24"/>
        </w:rPr>
        <w:t>Постановления Правительства РФ от 02.12.2017 N 1465 "О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Правительства Российской Федерации" ц</w:t>
      </w:r>
      <w:r w:rsidRPr="00814F75">
        <w:rPr>
          <w:rFonts w:ascii="XO Thames" w:hAnsi="XO Thames" w:cs="Times New Roman"/>
          <w:sz w:val="24"/>
          <w:szCs w:val="24"/>
        </w:rPr>
        <w:t>ена за единицу товара определена путем метода анализа рыночных цен с учетом условий его поставки, а именно сроков и объемов поставки</w:t>
      </w:r>
      <w:proofErr w:type="gramEnd"/>
      <w:r w:rsidRPr="00814F75">
        <w:rPr>
          <w:rFonts w:ascii="XO Thames" w:hAnsi="XO Thames" w:cs="Times New Roman"/>
          <w:sz w:val="24"/>
          <w:szCs w:val="24"/>
        </w:rPr>
        <w:t>, порядка расчетов за поставленный товар.</w:t>
      </w:r>
    </w:p>
    <w:p w:rsidR="00A616D2" w:rsidRPr="00814F75" w:rsidRDefault="00A616D2" w:rsidP="00F326BE">
      <w:pPr>
        <w:pStyle w:val="ConsPlusNormal"/>
        <w:spacing w:line="276" w:lineRule="auto"/>
        <w:ind w:firstLine="709"/>
        <w:jc w:val="both"/>
        <w:rPr>
          <w:rFonts w:ascii="XO Thames" w:hAnsi="XO Thames" w:cs="Times New Roman"/>
          <w:sz w:val="24"/>
          <w:szCs w:val="24"/>
        </w:rPr>
      </w:pPr>
      <w:bookmarkStart w:id="0" w:name="P60"/>
      <w:bookmarkEnd w:id="0"/>
      <w:r w:rsidRPr="00814F75">
        <w:rPr>
          <w:rFonts w:ascii="XO Thames" w:hAnsi="XO Thames"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814F75">
          <w:rPr>
            <w:rFonts w:ascii="XO Thames" w:hAnsi="XO Thames" w:cs="Times New Roman"/>
            <w:sz w:val="24"/>
            <w:szCs w:val="24"/>
          </w:rPr>
          <w:t>Законом</w:t>
        </w:r>
      </w:hyperlink>
      <w:r w:rsidRPr="00814F75">
        <w:rPr>
          <w:rFonts w:ascii="XO Thames" w:hAnsi="XO Thames" w:cs="Times New Roman"/>
          <w:sz w:val="24"/>
          <w:szCs w:val="24"/>
        </w:rPr>
        <w:t xml:space="preserve"> N 44-ФЗ и настоящим Контрактом. </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814F75">
          <w:rPr>
            <w:rFonts w:ascii="XO Thames" w:hAnsi="XO Thames" w:cs="Times New Roman"/>
            <w:sz w:val="24"/>
            <w:szCs w:val="24"/>
          </w:rPr>
          <w:t>статьями 34</w:t>
        </w:r>
      </w:hyperlink>
      <w:r w:rsidRPr="00814F75">
        <w:rPr>
          <w:rFonts w:ascii="XO Thames" w:hAnsi="XO Thames" w:cs="Times New Roman"/>
          <w:sz w:val="24"/>
          <w:szCs w:val="24"/>
        </w:rPr>
        <w:t xml:space="preserve"> и </w:t>
      </w:r>
      <w:hyperlink r:id="rId12" w:history="1">
        <w:r w:rsidRPr="00814F75">
          <w:rPr>
            <w:rFonts w:ascii="XO Thames" w:hAnsi="XO Thames" w:cs="Times New Roman"/>
            <w:sz w:val="24"/>
            <w:szCs w:val="24"/>
          </w:rPr>
          <w:t>95</w:t>
        </w:r>
      </w:hyperlink>
      <w:r w:rsidRPr="00814F75">
        <w:rPr>
          <w:rFonts w:ascii="XO Thames" w:hAnsi="XO Thames" w:cs="Times New Roman"/>
          <w:sz w:val="24"/>
          <w:szCs w:val="24"/>
        </w:rPr>
        <w:t xml:space="preserve"> Закона N 44-ФЗ.</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72C59" w:rsidRPr="00814F75" w:rsidRDefault="00A616D2" w:rsidP="00F326BE">
      <w:pPr>
        <w:pStyle w:val="ConsPlusNormal"/>
        <w:spacing w:line="276" w:lineRule="auto"/>
        <w:ind w:firstLine="709"/>
        <w:jc w:val="both"/>
        <w:rPr>
          <w:rFonts w:ascii="XO Thames" w:hAnsi="XO Thames" w:cs="Times New Roman"/>
          <w:sz w:val="24"/>
          <w:szCs w:val="24"/>
        </w:rPr>
      </w:pPr>
      <w:bookmarkStart w:id="1" w:name="P64"/>
      <w:bookmarkEnd w:id="1"/>
      <w:r w:rsidRPr="00814F75">
        <w:rPr>
          <w:rFonts w:ascii="XO Thames" w:hAnsi="XO Thames" w:cs="Times New Roman"/>
          <w:sz w:val="24"/>
          <w:szCs w:val="24"/>
        </w:rPr>
        <w:t xml:space="preserve">2.3. Источник финансирования Контракта - </w:t>
      </w:r>
      <w:r w:rsidR="00072C59" w:rsidRPr="00814F75">
        <w:rPr>
          <w:rFonts w:ascii="XO Thames" w:hAnsi="XO Thames" w:cs="Times New Roman"/>
          <w:sz w:val="24"/>
          <w:szCs w:val="24"/>
        </w:rPr>
        <w:t xml:space="preserve">средства  Федерального бюджета, утвержденных и доведенных </w:t>
      </w:r>
      <w:proofErr w:type="gramStart"/>
      <w:r w:rsidR="00072C59" w:rsidRPr="00814F75">
        <w:rPr>
          <w:rFonts w:ascii="XO Thames" w:hAnsi="XO Thames" w:cs="Times New Roman"/>
          <w:sz w:val="24"/>
          <w:szCs w:val="24"/>
        </w:rPr>
        <w:t>лимита</w:t>
      </w:r>
      <w:r w:rsidR="00D70493" w:rsidRPr="00814F75">
        <w:rPr>
          <w:rFonts w:ascii="XO Thames" w:hAnsi="XO Thames" w:cs="Times New Roman"/>
          <w:sz w:val="24"/>
          <w:szCs w:val="24"/>
        </w:rPr>
        <w:t>х</w:t>
      </w:r>
      <w:proofErr w:type="gramEnd"/>
      <w:r w:rsidR="00D70493" w:rsidRPr="00814F75">
        <w:rPr>
          <w:rFonts w:ascii="XO Thames" w:hAnsi="XO Thames" w:cs="Times New Roman"/>
          <w:sz w:val="24"/>
          <w:szCs w:val="24"/>
        </w:rPr>
        <w:t xml:space="preserve"> бюджетных обязательств на 202</w:t>
      </w:r>
      <w:r w:rsidR="007A04F3">
        <w:rPr>
          <w:rFonts w:ascii="XO Thames" w:hAnsi="XO Thames" w:cs="Times New Roman"/>
          <w:sz w:val="24"/>
          <w:szCs w:val="24"/>
        </w:rPr>
        <w:t>6</w:t>
      </w:r>
      <w:r w:rsidR="00D70493" w:rsidRPr="00814F75">
        <w:rPr>
          <w:rFonts w:ascii="XO Thames" w:hAnsi="XO Thames" w:cs="Times New Roman"/>
          <w:sz w:val="24"/>
          <w:szCs w:val="24"/>
        </w:rPr>
        <w:t xml:space="preserve"> году по </w:t>
      </w:r>
      <w:r w:rsidR="00D70493" w:rsidRPr="0095695E">
        <w:rPr>
          <w:rFonts w:ascii="XO Thames" w:hAnsi="XO Thames" w:cs="Times New Roman"/>
          <w:b/>
          <w:sz w:val="24"/>
          <w:szCs w:val="24"/>
        </w:rPr>
        <w:t>КБК 320-0305-42406</w:t>
      </w:r>
      <w:r w:rsidR="00072C59" w:rsidRPr="0095695E">
        <w:rPr>
          <w:rFonts w:ascii="XO Thames" w:hAnsi="XO Thames" w:cs="Times New Roman"/>
          <w:b/>
          <w:sz w:val="24"/>
          <w:szCs w:val="24"/>
        </w:rPr>
        <w:t>90049-223</w:t>
      </w:r>
      <w:r w:rsidR="008B6BE6" w:rsidRPr="00814F75">
        <w:rPr>
          <w:rFonts w:ascii="XO Thames" w:hAnsi="XO Thames" w:cs="Times New Roman"/>
          <w:sz w:val="24"/>
          <w:szCs w:val="24"/>
        </w:rPr>
        <w:t>.</w:t>
      </w:r>
      <w:r w:rsidR="00BD7D9D">
        <w:rPr>
          <w:rFonts w:ascii="XO Thames" w:hAnsi="XO Thames" w:cs="Times New Roman"/>
          <w:sz w:val="24"/>
          <w:szCs w:val="24"/>
        </w:rPr>
        <w:t xml:space="preserve"> </w:t>
      </w:r>
    </w:p>
    <w:p w:rsidR="00EB49F9" w:rsidRPr="00814F75" w:rsidRDefault="008902A7" w:rsidP="00F326BE">
      <w:pPr>
        <w:pStyle w:val="a8"/>
        <w:tabs>
          <w:tab w:val="left" w:pos="0"/>
        </w:tabs>
        <w:spacing w:after="0"/>
        <w:ind w:left="0" w:firstLine="709"/>
        <w:jc w:val="both"/>
        <w:rPr>
          <w:rFonts w:ascii="XO Thames" w:hAnsi="XO Thames"/>
          <w:sz w:val="24"/>
          <w:szCs w:val="24"/>
        </w:rPr>
      </w:pPr>
      <w:r w:rsidRPr="00814F75">
        <w:rPr>
          <w:rFonts w:ascii="XO Thames" w:hAnsi="XO Thames"/>
          <w:sz w:val="24"/>
          <w:szCs w:val="24"/>
        </w:rPr>
        <w:t xml:space="preserve">2.4. </w:t>
      </w:r>
      <w:r w:rsidR="00EB49F9" w:rsidRPr="00814F75">
        <w:rPr>
          <w:rFonts w:ascii="XO Thames" w:hAnsi="XO Thames"/>
          <w:sz w:val="24"/>
          <w:szCs w:val="24"/>
        </w:rPr>
        <w:t xml:space="preserve">Порядок распределения финансовых средств на период действия контракта в пределах установленной им цены, предназначенных для выплаты </w:t>
      </w:r>
      <w:r w:rsidR="000B704D" w:rsidRPr="00814F75">
        <w:rPr>
          <w:rFonts w:ascii="XO Thames" w:hAnsi="XO Thames"/>
          <w:sz w:val="24"/>
          <w:szCs w:val="24"/>
        </w:rPr>
        <w:t>З</w:t>
      </w:r>
      <w:r w:rsidR="00EB49F9" w:rsidRPr="00814F75">
        <w:rPr>
          <w:rFonts w:ascii="XO Thames" w:hAnsi="XO Thames"/>
          <w:sz w:val="24"/>
          <w:szCs w:val="24"/>
        </w:rPr>
        <w:t>аказчиком Поставщику:</w:t>
      </w:r>
    </w:p>
    <w:p w:rsidR="00A914EC"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Оплата Товара</w:t>
      </w:r>
      <w:r w:rsidR="00D70493" w:rsidRPr="00814F75">
        <w:rPr>
          <w:rFonts w:ascii="XO Thames" w:hAnsi="XO Thames" w:cs="Times New Roman"/>
          <w:sz w:val="24"/>
          <w:szCs w:val="24"/>
        </w:rPr>
        <w:t xml:space="preserve"> про</w:t>
      </w:r>
      <w:r w:rsidRPr="00814F75">
        <w:rPr>
          <w:rFonts w:ascii="XO Thames" w:hAnsi="XO Thames" w:cs="Times New Roman"/>
          <w:sz w:val="24"/>
          <w:szCs w:val="24"/>
        </w:rPr>
        <w:t xml:space="preserve">изводится Заказчиком на основании счета, предоставленного Поставщиком, в течение </w:t>
      </w:r>
      <w:r w:rsidR="0086115E" w:rsidRPr="00814F75">
        <w:rPr>
          <w:rFonts w:ascii="XO Thames" w:hAnsi="XO Thames" w:cs="Times New Roman"/>
          <w:sz w:val="24"/>
          <w:szCs w:val="24"/>
        </w:rPr>
        <w:t>10</w:t>
      </w:r>
      <w:r w:rsidR="008B6BE6" w:rsidRPr="00814F75">
        <w:rPr>
          <w:rFonts w:ascii="XO Thames" w:hAnsi="XO Thames" w:cs="Times New Roman"/>
          <w:sz w:val="24"/>
          <w:szCs w:val="24"/>
        </w:rPr>
        <w:t xml:space="preserve"> (</w:t>
      </w:r>
      <w:r w:rsidR="0086115E" w:rsidRPr="00814F75">
        <w:rPr>
          <w:rFonts w:ascii="XO Thames" w:hAnsi="XO Thames" w:cs="Times New Roman"/>
          <w:sz w:val="24"/>
          <w:szCs w:val="24"/>
        </w:rPr>
        <w:t>десяти</w:t>
      </w:r>
      <w:r w:rsidR="008B6BE6" w:rsidRPr="00814F75">
        <w:rPr>
          <w:rFonts w:ascii="XO Thames" w:hAnsi="XO Thames" w:cs="Times New Roman"/>
          <w:sz w:val="24"/>
          <w:szCs w:val="24"/>
        </w:rPr>
        <w:t xml:space="preserve">) дней </w:t>
      </w:r>
      <w:r w:rsidR="00A914EC" w:rsidRPr="00814F75">
        <w:rPr>
          <w:rFonts w:ascii="XO Thames" w:hAnsi="XO Thames" w:cs="Times New Roman"/>
          <w:sz w:val="24"/>
          <w:szCs w:val="24"/>
        </w:rPr>
        <w:t>с момента предоставления и подписания:</w:t>
      </w:r>
    </w:p>
    <w:p w:rsidR="00A914EC" w:rsidRPr="00814F75" w:rsidRDefault="00A914EC" w:rsidP="00F326BE">
      <w:pPr>
        <w:pStyle w:val="a8"/>
        <w:tabs>
          <w:tab w:val="left" w:pos="426"/>
        </w:tabs>
        <w:spacing w:after="0"/>
        <w:ind w:left="0" w:firstLine="709"/>
        <w:jc w:val="both"/>
        <w:rPr>
          <w:rFonts w:ascii="XO Thames" w:hAnsi="XO Thames"/>
          <w:sz w:val="24"/>
          <w:szCs w:val="24"/>
        </w:rPr>
      </w:pPr>
      <w:r w:rsidRPr="00814F75">
        <w:rPr>
          <w:rFonts w:ascii="XO Thames" w:hAnsi="XO Thames"/>
          <w:sz w:val="24"/>
          <w:szCs w:val="24"/>
        </w:rPr>
        <w:t xml:space="preserve">- Счет и/или </w:t>
      </w:r>
      <w:proofErr w:type="gramStart"/>
      <w:r w:rsidRPr="00814F75">
        <w:rPr>
          <w:rFonts w:ascii="XO Thames" w:hAnsi="XO Thames"/>
          <w:sz w:val="24"/>
          <w:szCs w:val="24"/>
        </w:rPr>
        <w:t>счет-фактуры</w:t>
      </w:r>
      <w:proofErr w:type="gramEnd"/>
      <w:r w:rsidRPr="00814F75">
        <w:rPr>
          <w:rFonts w:ascii="XO Thames" w:hAnsi="XO Thames"/>
          <w:sz w:val="24"/>
          <w:szCs w:val="24"/>
        </w:rPr>
        <w:t xml:space="preserve"> в 1 (одном) экземпляре;</w:t>
      </w:r>
    </w:p>
    <w:p w:rsidR="00A914EC" w:rsidRPr="00814F75" w:rsidRDefault="00A914EC" w:rsidP="00F326BE">
      <w:pPr>
        <w:pStyle w:val="a8"/>
        <w:spacing w:after="0"/>
        <w:ind w:left="0" w:firstLine="709"/>
        <w:jc w:val="both"/>
        <w:rPr>
          <w:rFonts w:ascii="XO Thames" w:hAnsi="XO Thames"/>
          <w:sz w:val="24"/>
          <w:szCs w:val="24"/>
        </w:rPr>
      </w:pPr>
      <w:r w:rsidRPr="00814F75">
        <w:rPr>
          <w:rFonts w:ascii="XO Thames" w:hAnsi="XO Thames"/>
          <w:sz w:val="24"/>
          <w:szCs w:val="24"/>
        </w:rPr>
        <w:t xml:space="preserve">- товарной накладной на Товар (каждую партию Товара) с отметкой </w:t>
      </w:r>
      <w:r w:rsidR="00D17010" w:rsidRPr="00814F75">
        <w:rPr>
          <w:rFonts w:ascii="XO Thames" w:hAnsi="XO Thames"/>
          <w:sz w:val="24"/>
          <w:szCs w:val="24"/>
        </w:rPr>
        <w:t>З</w:t>
      </w:r>
      <w:r w:rsidRPr="00814F75">
        <w:rPr>
          <w:rFonts w:ascii="XO Thames" w:hAnsi="XO Thames"/>
          <w:sz w:val="24"/>
          <w:szCs w:val="24"/>
        </w:rPr>
        <w:t>аказчика  о приеме Товара по форме ТОРГ-12 (код формы по ОКУД 0330212) или универсальный передаточный документ в 2 (двух) экземплярах;</w:t>
      </w:r>
    </w:p>
    <w:p w:rsidR="001E0366" w:rsidRPr="00814F75" w:rsidRDefault="001E0366" w:rsidP="00F326BE">
      <w:pPr>
        <w:tabs>
          <w:tab w:val="left" w:pos="0"/>
          <w:tab w:val="left" w:pos="1713"/>
        </w:tabs>
        <w:spacing w:after="0"/>
        <w:ind w:firstLine="709"/>
        <w:jc w:val="both"/>
        <w:rPr>
          <w:rFonts w:ascii="XO Thames" w:hAnsi="XO Thames" w:cs="Times New Roman"/>
          <w:bCs/>
          <w:sz w:val="24"/>
          <w:szCs w:val="24"/>
        </w:rPr>
      </w:pPr>
      <w:r w:rsidRPr="00814F75">
        <w:rPr>
          <w:rFonts w:ascii="XO Thames" w:hAnsi="XO Thames" w:cs="Times New Roman"/>
          <w:sz w:val="24"/>
          <w:szCs w:val="24"/>
        </w:rPr>
        <w:t>- Акт о приемке Товара в 2 (двух) экземплярах по форме установленной Приложением № 3 к настоящему Контракту</w:t>
      </w:r>
      <w:r w:rsidRPr="00814F75">
        <w:rPr>
          <w:rFonts w:ascii="XO Thames" w:hAnsi="XO Thames" w:cs="Times New Roman"/>
          <w:bCs/>
          <w:sz w:val="24"/>
          <w:szCs w:val="24"/>
        </w:rPr>
        <w:t>;</w:t>
      </w:r>
    </w:p>
    <w:p w:rsidR="00A914EC" w:rsidRPr="00814F75" w:rsidRDefault="00A914EC" w:rsidP="00F326BE">
      <w:pPr>
        <w:pStyle w:val="11"/>
        <w:numPr>
          <w:ilvl w:val="0"/>
          <w:numId w:val="1"/>
        </w:numPr>
        <w:tabs>
          <w:tab w:val="left" w:pos="993"/>
        </w:tabs>
        <w:spacing w:line="276" w:lineRule="auto"/>
        <w:ind w:left="0" w:firstLine="709"/>
        <w:jc w:val="both"/>
        <w:rPr>
          <w:rFonts w:ascii="XO Thames" w:hAnsi="XO Thames" w:cs="Times New Roman"/>
          <w:sz w:val="24"/>
          <w:szCs w:val="24"/>
        </w:rPr>
      </w:pPr>
      <w:r w:rsidRPr="00814F75">
        <w:rPr>
          <w:rFonts w:ascii="XO Thames" w:hAnsi="XO Thames" w:cs="Times New Roman"/>
          <w:sz w:val="24"/>
          <w:szCs w:val="24"/>
        </w:rPr>
        <w:t>копии документов, подтверждающие качество поставляемого Товара, выданного уполномоченными органами (организацией) (декларация о соответствии или сертификата соответствия) и заверенная в установленном законодательством Российской Федерации порядке.</w:t>
      </w:r>
    </w:p>
    <w:p w:rsidR="00EB49F9" w:rsidRPr="00814F75" w:rsidRDefault="00A616D2" w:rsidP="00F326BE">
      <w:pPr>
        <w:pStyle w:val="ConsPlusNormal"/>
        <w:spacing w:line="276" w:lineRule="auto"/>
        <w:ind w:firstLine="709"/>
        <w:jc w:val="both"/>
        <w:rPr>
          <w:rFonts w:ascii="XO Thames" w:hAnsi="XO Thames" w:cs="Times New Roman"/>
          <w:sz w:val="24"/>
          <w:szCs w:val="24"/>
        </w:rPr>
      </w:pPr>
      <w:bookmarkStart w:id="2" w:name="P79"/>
      <w:bookmarkEnd w:id="2"/>
      <w:r w:rsidRPr="00814F75">
        <w:rPr>
          <w:rFonts w:ascii="XO Thames" w:hAnsi="XO Thames" w:cs="Times New Roman"/>
          <w:sz w:val="24"/>
          <w:szCs w:val="24"/>
        </w:rPr>
        <w:t xml:space="preserve">2.5. </w:t>
      </w:r>
      <w:r w:rsidR="00EB49F9" w:rsidRPr="00814F75">
        <w:rPr>
          <w:rFonts w:ascii="XO Thames" w:hAnsi="XO Thames" w:cs="Times New Roman"/>
          <w:sz w:val="24"/>
          <w:szCs w:val="24"/>
        </w:rPr>
        <w:t>Порядок осуществления расчетов по выполнению настоящего Контракта:</w:t>
      </w:r>
    </w:p>
    <w:p w:rsidR="00EB49F9" w:rsidRPr="00814F75" w:rsidRDefault="00EB49F9" w:rsidP="00F326BE">
      <w:pPr>
        <w:spacing w:after="0"/>
        <w:ind w:firstLine="709"/>
        <w:jc w:val="both"/>
        <w:rPr>
          <w:rFonts w:ascii="XO Thames" w:hAnsi="XO Thames" w:cs="Times New Roman"/>
          <w:sz w:val="24"/>
          <w:szCs w:val="24"/>
        </w:rPr>
      </w:pPr>
      <w:r w:rsidRPr="00814F75">
        <w:rPr>
          <w:rFonts w:ascii="XO Thames" w:hAnsi="XO Thames" w:cs="Times New Roman"/>
          <w:sz w:val="24"/>
          <w:szCs w:val="24"/>
        </w:rPr>
        <w:t xml:space="preserve">Оплата по </w:t>
      </w:r>
      <w:r w:rsidR="000B704D" w:rsidRPr="00814F75">
        <w:rPr>
          <w:rFonts w:ascii="XO Thames" w:hAnsi="XO Thames" w:cs="Times New Roman"/>
          <w:sz w:val="24"/>
          <w:szCs w:val="24"/>
        </w:rPr>
        <w:t>К</w:t>
      </w:r>
      <w:r w:rsidRPr="00814F75">
        <w:rPr>
          <w:rFonts w:ascii="XO Thames" w:hAnsi="XO Thames" w:cs="Times New Roman"/>
          <w:sz w:val="24"/>
          <w:szCs w:val="24"/>
        </w:rPr>
        <w:t xml:space="preserve">онтракту осуществляется по безналичному расчету платежными поручениями путем перечисления </w:t>
      </w:r>
      <w:r w:rsidR="000B704D" w:rsidRPr="00814F75">
        <w:rPr>
          <w:rFonts w:ascii="XO Thames" w:hAnsi="XO Thames" w:cs="Times New Roman"/>
          <w:sz w:val="24"/>
          <w:szCs w:val="24"/>
        </w:rPr>
        <w:t>З</w:t>
      </w:r>
      <w:r w:rsidRPr="00814F75">
        <w:rPr>
          <w:rFonts w:ascii="XO Thames" w:hAnsi="XO Thames" w:cs="Times New Roman"/>
          <w:sz w:val="24"/>
          <w:szCs w:val="24"/>
        </w:rPr>
        <w:t xml:space="preserve">аказчиком денежных средств на </w:t>
      </w:r>
      <w:r w:rsidR="00F020CC" w:rsidRPr="00814F75">
        <w:rPr>
          <w:rFonts w:ascii="XO Thames" w:hAnsi="XO Thames" w:cs="Times New Roman"/>
          <w:sz w:val="24"/>
          <w:szCs w:val="24"/>
        </w:rPr>
        <w:t>расчетный</w:t>
      </w:r>
      <w:r w:rsidRPr="00814F75">
        <w:rPr>
          <w:rFonts w:ascii="XO Thames" w:hAnsi="XO Thames" w:cs="Times New Roman"/>
          <w:sz w:val="24"/>
          <w:szCs w:val="24"/>
        </w:rPr>
        <w:t xml:space="preserve"> счет Поставщика, указанный в </w:t>
      </w:r>
      <w:r w:rsidR="000B704D" w:rsidRPr="00814F75">
        <w:rPr>
          <w:rFonts w:ascii="XO Thames" w:hAnsi="XO Thames" w:cs="Times New Roman"/>
          <w:sz w:val="24"/>
          <w:szCs w:val="24"/>
        </w:rPr>
        <w:t>К</w:t>
      </w:r>
      <w:r w:rsidRPr="00814F75">
        <w:rPr>
          <w:rFonts w:ascii="XO Thames" w:hAnsi="XO Thames" w:cs="Times New Roman"/>
          <w:sz w:val="24"/>
          <w:szCs w:val="24"/>
        </w:rPr>
        <w:t xml:space="preserve">онтракте. В случае изменения </w:t>
      </w:r>
      <w:r w:rsidR="00F020CC" w:rsidRPr="00814F75">
        <w:rPr>
          <w:rFonts w:ascii="XO Thames" w:hAnsi="XO Thames" w:cs="Times New Roman"/>
          <w:sz w:val="24"/>
          <w:szCs w:val="24"/>
        </w:rPr>
        <w:t>расчетного</w:t>
      </w:r>
      <w:r w:rsidRPr="00814F75">
        <w:rPr>
          <w:rFonts w:ascii="XO Thames" w:hAnsi="XO Thames" w:cs="Times New Roman"/>
          <w:sz w:val="24"/>
          <w:szCs w:val="24"/>
        </w:rPr>
        <w:t xml:space="preserve"> счета Поставщик обязан в трехдневный срок с момента изменения в письменной форме сообщить об этом </w:t>
      </w:r>
      <w:r w:rsidR="000B704D" w:rsidRPr="00814F75">
        <w:rPr>
          <w:rFonts w:ascii="XO Thames" w:hAnsi="XO Thames" w:cs="Times New Roman"/>
          <w:sz w:val="24"/>
          <w:szCs w:val="24"/>
        </w:rPr>
        <w:lastRenderedPageBreak/>
        <w:t>З</w:t>
      </w:r>
      <w:r w:rsidRPr="00814F75">
        <w:rPr>
          <w:rFonts w:ascii="XO Thames" w:hAnsi="XO Thames" w:cs="Times New Roman"/>
          <w:sz w:val="24"/>
          <w:szCs w:val="24"/>
        </w:rPr>
        <w:t xml:space="preserve">аказчику, указав новые реквизиты </w:t>
      </w:r>
      <w:r w:rsidR="00F020CC" w:rsidRPr="00814F75">
        <w:rPr>
          <w:rFonts w:ascii="XO Thames" w:hAnsi="XO Thames" w:cs="Times New Roman"/>
          <w:sz w:val="24"/>
          <w:szCs w:val="24"/>
        </w:rPr>
        <w:t>расчетного</w:t>
      </w:r>
      <w:r w:rsidRPr="00814F75">
        <w:rPr>
          <w:rFonts w:ascii="XO Thames" w:hAnsi="XO Thames" w:cs="Times New Roman"/>
          <w:sz w:val="24"/>
          <w:szCs w:val="24"/>
        </w:rPr>
        <w:t xml:space="preserve"> счета. В противном случае все риски, связанные с перечислением </w:t>
      </w:r>
      <w:r w:rsidR="000B704D" w:rsidRPr="00814F75">
        <w:rPr>
          <w:rFonts w:ascii="XO Thames" w:hAnsi="XO Thames" w:cs="Times New Roman"/>
          <w:sz w:val="24"/>
          <w:szCs w:val="24"/>
        </w:rPr>
        <w:t>З</w:t>
      </w:r>
      <w:r w:rsidRPr="00814F75">
        <w:rPr>
          <w:rFonts w:ascii="XO Thames" w:hAnsi="XO Thames" w:cs="Times New Roman"/>
          <w:sz w:val="24"/>
          <w:szCs w:val="24"/>
        </w:rPr>
        <w:t xml:space="preserve">аказчиком денежных средств на указанный в настоящем </w:t>
      </w:r>
      <w:r w:rsidR="000B704D" w:rsidRPr="00814F75">
        <w:rPr>
          <w:rFonts w:ascii="XO Thames" w:hAnsi="XO Thames" w:cs="Times New Roman"/>
          <w:sz w:val="24"/>
          <w:szCs w:val="24"/>
        </w:rPr>
        <w:t>К</w:t>
      </w:r>
      <w:r w:rsidRPr="00814F75">
        <w:rPr>
          <w:rFonts w:ascii="XO Thames" w:hAnsi="XO Thames" w:cs="Times New Roman"/>
          <w:sz w:val="24"/>
          <w:szCs w:val="24"/>
        </w:rPr>
        <w:t>онтракте счет Поставщиком, несет Поставщик. Датой оплаты поставленного Товара считается дата списания денежных сре</w:t>
      </w:r>
      <w:proofErr w:type="gramStart"/>
      <w:r w:rsidRPr="00814F75">
        <w:rPr>
          <w:rFonts w:ascii="XO Thames" w:hAnsi="XO Thames" w:cs="Times New Roman"/>
          <w:sz w:val="24"/>
          <w:szCs w:val="24"/>
        </w:rPr>
        <w:t>дств с л</w:t>
      </w:r>
      <w:proofErr w:type="gramEnd"/>
      <w:r w:rsidRPr="00814F75">
        <w:rPr>
          <w:rFonts w:ascii="XO Thames" w:hAnsi="XO Thames" w:cs="Times New Roman"/>
          <w:sz w:val="24"/>
          <w:szCs w:val="24"/>
        </w:rPr>
        <w:t xml:space="preserve">ицевого счета </w:t>
      </w:r>
      <w:r w:rsidR="000B704D" w:rsidRPr="00814F75">
        <w:rPr>
          <w:rFonts w:ascii="XO Thames" w:hAnsi="XO Thames" w:cs="Times New Roman"/>
          <w:sz w:val="24"/>
          <w:szCs w:val="24"/>
        </w:rPr>
        <w:t>З</w:t>
      </w:r>
      <w:r w:rsidRPr="00814F75">
        <w:rPr>
          <w:rFonts w:ascii="XO Thames" w:hAnsi="XO Thames" w:cs="Times New Roman"/>
          <w:sz w:val="24"/>
          <w:szCs w:val="24"/>
        </w:rPr>
        <w:t>аказчика.</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2.6. </w:t>
      </w:r>
      <w:proofErr w:type="gramStart"/>
      <w:r w:rsidRPr="00814F75">
        <w:rPr>
          <w:rFonts w:ascii="XO Thames" w:hAnsi="XO Thames" w:cs="Times New Roman"/>
          <w:sz w:val="24"/>
          <w:szCs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814F75">
        <w:rPr>
          <w:rFonts w:ascii="XO Thames" w:hAnsi="XO Thames" w:cs="Times New Roman"/>
          <w:sz w:val="24"/>
          <w:szCs w:val="24"/>
        </w:rPr>
        <w:t xml:space="preserve"> бюджеты бюджетной системы Российской Федерации Заказчиком.</w:t>
      </w:r>
    </w:p>
    <w:p w:rsidR="00A616D2" w:rsidRPr="00814F75" w:rsidRDefault="00A616D2" w:rsidP="00F326BE">
      <w:pPr>
        <w:pStyle w:val="ConsPlusNormal"/>
        <w:spacing w:line="276" w:lineRule="auto"/>
        <w:ind w:firstLine="709"/>
        <w:jc w:val="both"/>
        <w:rPr>
          <w:rFonts w:ascii="XO Thames" w:hAnsi="XO Thames" w:cs="Times New Roman"/>
          <w:sz w:val="24"/>
          <w:szCs w:val="24"/>
        </w:rPr>
      </w:pPr>
      <w:bookmarkStart w:id="3" w:name="P81"/>
      <w:bookmarkEnd w:id="3"/>
      <w:r w:rsidRPr="00814F75">
        <w:rPr>
          <w:rFonts w:ascii="XO Thames" w:hAnsi="XO Thames" w:cs="Times New Roman"/>
          <w:sz w:val="24"/>
          <w:szCs w:val="24"/>
        </w:rPr>
        <w:t>2.7. Датой оплаты считается дата списания денежных средств со счета Заказчика, указанного в настоящем Контракте.</w:t>
      </w:r>
    </w:p>
    <w:p w:rsidR="0085497E" w:rsidRPr="00814F75" w:rsidRDefault="0085497E" w:rsidP="0085497E">
      <w:pPr>
        <w:tabs>
          <w:tab w:val="left" w:pos="0"/>
        </w:tabs>
        <w:spacing w:after="0" w:line="240" w:lineRule="auto"/>
        <w:ind w:firstLine="709"/>
        <w:jc w:val="both"/>
        <w:rPr>
          <w:rFonts w:ascii="XO Thames" w:hAnsi="XO Thames" w:cs="Times New Roman"/>
          <w:sz w:val="24"/>
          <w:szCs w:val="24"/>
        </w:rPr>
      </w:pPr>
      <w:r w:rsidRPr="00814F75">
        <w:rPr>
          <w:rFonts w:ascii="XO Thames" w:hAnsi="XO Thames" w:cs="Times New Roman"/>
          <w:sz w:val="24"/>
          <w:szCs w:val="24"/>
        </w:rPr>
        <w:t>2.8. Поставщик обязан обеспечить у себя надлежащий бухгалтерский учет фактических затрат, связанных с исполнением контракта, в соответствии с законодательством Российской Федерации о государственном оборонном заказе.</w:t>
      </w:r>
    </w:p>
    <w:p w:rsidR="002B4663" w:rsidRPr="00814F75" w:rsidRDefault="00DD01C3" w:rsidP="00F326BE">
      <w:pPr>
        <w:tabs>
          <w:tab w:val="left" w:pos="0"/>
        </w:tabs>
        <w:spacing w:after="0"/>
        <w:ind w:firstLine="709"/>
        <w:jc w:val="both"/>
        <w:rPr>
          <w:rFonts w:ascii="XO Thames" w:hAnsi="XO Thames" w:cs="Times New Roman"/>
          <w:sz w:val="24"/>
          <w:szCs w:val="24"/>
        </w:rPr>
      </w:pPr>
      <w:r w:rsidRPr="00814F75">
        <w:rPr>
          <w:rFonts w:ascii="XO Thames" w:hAnsi="XO Thames" w:cs="Times New Roman"/>
          <w:sz w:val="24"/>
          <w:szCs w:val="24"/>
        </w:rPr>
        <w:t>2.</w:t>
      </w:r>
      <w:r w:rsidR="0085497E" w:rsidRPr="00814F75">
        <w:rPr>
          <w:rFonts w:ascii="XO Thames" w:hAnsi="XO Thames" w:cs="Times New Roman"/>
          <w:sz w:val="24"/>
          <w:szCs w:val="24"/>
        </w:rPr>
        <w:t>9</w:t>
      </w:r>
      <w:r w:rsidR="002B4663" w:rsidRPr="00814F75">
        <w:rPr>
          <w:rFonts w:ascii="XO Thames" w:hAnsi="XO Thames" w:cs="Times New Roman"/>
          <w:sz w:val="24"/>
          <w:szCs w:val="24"/>
        </w:rPr>
        <w:t xml:space="preserve">. Авансирование по настоящему Контракту не предусмотрено. </w:t>
      </w:r>
    </w:p>
    <w:p w:rsidR="001D3804" w:rsidRPr="00814F75" w:rsidRDefault="001D3804" w:rsidP="00F326BE">
      <w:pPr>
        <w:pStyle w:val="ConsPlusNormal"/>
        <w:spacing w:line="276" w:lineRule="auto"/>
        <w:ind w:firstLine="709"/>
        <w:jc w:val="both"/>
        <w:rPr>
          <w:rFonts w:ascii="XO Thames" w:hAnsi="XO Thames" w:cs="Times New Roman"/>
          <w:sz w:val="24"/>
          <w:szCs w:val="24"/>
        </w:rPr>
      </w:pPr>
    </w:p>
    <w:p w:rsidR="00A616D2" w:rsidRDefault="00A616D2" w:rsidP="00572BFB">
      <w:pPr>
        <w:pStyle w:val="ConsPlusNormal"/>
        <w:numPr>
          <w:ilvl w:val="0"/>
          <w:numId w:val="4"/>
        </w:numPr>
        <w:spacing w:line="276" w:lineRule="auto"/>
        <w:jc w:val="center"/>
        <w:outlineLvl w:val="1"/>
        <w:rPr>
          <w:rFonts w:ascii="XO Thames" w:hAnsi="XO Thames" w:cs="Times New Roman"/>
          <w:sz w:val="24"/>
          <w:szCs w:val="24"/>
        </w:rPr>
      </w:pPr>
      <w:r w:rsidRPr="00814F75">
        <w:rPr>
          <w:rFonts w:ascii="XO Thames" w:hAnsi="XO Thames" w:cs="Times New Roman"/>
          <w:sz w:val="24"/>
          <w:szCs w:val="24"/>
        </w:rPr>
        <w:t>ПОРЯДОК, СРОКИ И УСЛОВИЯ ПОСТАВКИ И ПРИЕМКИ ТОВАРА</w:t>
      </w:r>
    </w:p>
    <w:p w:rsidR="00572BFB" w:rsidRPr="00814F75" w:rsidRDefault="00572BFB" w:rsidP="00572BFB">
      <w:pPr>
        <w:pStyle w:val="ConsPlusNormal"/>
        <w:spacing w:line="276" w:lineRule="auto"/>
        <w:ind w:left="1429"/>
        <w:outlineLvl w:val="1"/>
        <w:rPr>
          <w:rFonts w:ascii="XO Thames" w:hAnsi="XO Thames" w:cs="Times New Roman"/>
          <w:sz w:val="24"/>
          <w:szCs w:val="24"/>
        </w:rPr>
      </w:pPr>
    </w:p>
    <w:p w:rsidR="00F41438"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3.1. Товар Зак</w:t>
      </w:r>
      <w:r w:rsidR="00D9357A" w:rsidRPr="00814F75">
        <w:rPr>
          <w:rFonts w:ascii="XO Thames" w:hAnsi="XO Thames" w:cs="Times New Roman"/>
          <w:sz w:val="24"/>
          <w:szCs w:val="24"/>
        </w:rPr>
        <w:t xml:space="preserve">азчику поставляется </w:t>
      </w:r>
      <w:r w:rsidRPr="00814F75">
        <w:rPr>
          <w:rFonts w:ascii="XO Thames" w:hAnsi="XO Thames" w:cs="Times New Roman"/>
          <w:sz w:val="24"/>
          <w:szCs w:val="24"/>
        </w:rPr>
        <w:t xml:space="preserve">в соответствии с условиями настоящего Контракта. </w:t>
      </w:r>
      <w:r w:rsidR="0085497E" w:rsidRPr="004E3BB6">
        <w:rPr>
          <w:rFonts w:ascii="XO Thames" w:hAnsi="XO Thames" w:cs="Times New Roman"/>
          <w:b/>
          <w:sz w:val="24"/>
          <w:szCs w:val="24"/>
        </w:rPr>
        <w:t>С</w:t>
      </w:r>
      <w:r w:rsidR="00642427" w:rsidRPr="004E3BB6">
        <w:rPr>
          <w:rFonts w:ascii="XO Thames" w:hAnsi="XO Thames" w:cs="Times New Roman"/>
          <w:b/>
          <w:sz w:val="24"/>
          <w:szCs w:val="24"/>
        </w:rPr>
        <w:t xml:space="preserve">рок поставки </w:t>
      </w:r>
      <w:r w:rsidR="00715DE9" w:rsidRPr="004E3BB6">
        <w:rPr>
          <w:rFonts w:ascii="XO Thames" w:hAnsi="XO Thames" w:cs="Times New Roman"/>
          <w:b/>
          <w:sz w:val="24"/>
          <w:szCs w:val="24"/>
        </w:rPr>
        <w:t>указан в г</w:t>
      </w:r>
      <w:r w:rsidR="00F41438" w:rsidRPr="004E3BB6">
        <w:rPr>
          <w:rFonts w:ascii="XO Thames" w:hAnsi="XO Thames" w:cs="Times New Roman"/>
          <w:b/>
          <w:sz w:val="24"/>
          <w:szCs w:val="24"/>
        </w:rPr>
        <w:t>рафике поставки</w:t>
      </w:r>
      <w:r w:rsidR="00715DE9">
        <w:rPr>
          <w:rFonts w:ascii="XO Thames" w:hAnsi="XO Thames" w:cs="Times New Roman"/>
          <w:sz w:val="24"/>
          <w:szCs w:val="24"/>
        </w:rPr>
        <w:t xml:space="preserve"> </w:t>
      </w:r>
      <w:r w:rsidR="00F41438">
        <w:rPr>
          <w:rFonts w:ascii="XO Thames" w:hAnsi="XO Thames" w:cs="Times New Roman"/>
          <w:sz w:val="24"/>
          <w:szCs w:val="24"/>
        </w:rPr>
        <w:t xml:space="preserve"> </w:t>
      </w:r>
      <w:r w:rsidR="00F41438" w:rsidRPr="00F41438">
        <w:rPr>
          <w:rFonts w:ascii="XO Thames" w:hAnsi="XO Thames" w:cs="Times New Roman"/>
          <w:sz w:val="24"/>
          <w:szCs w:val="24"/>
        </w:rPr>
        <w:t xml:space="preserve">(Приложение N </w:t>
      </w:r>
      <w:r w:rsidR="00F41438">
        <w:rPr>
          <w:rFonts w:ascii="XO Thames" w:hAnsi="XO Thames" w:cs="Times New Roman"/>
          <w:sz w:val="24"/>
          <w:szCs w:val="24"/>
        </w:rPr>
        <w:t>4</w:t>
      </w:r>
      <w:r w:rsidR="00F41438" w:rsidRPr="00F41438">
        <w:rPr>
          <w:rFonts w:ascii="XO Thames" w:hAnsi="XO Thames" w:cs="Times New Roman"/>
          <w:sz w:val="24"/>
          <w:szCs w:val="24"/>
        </w:rPr>
        <w:t xml:space="preserve"> к настоящему Контракту)</w:t>
      </w:r>
      <w:r w:rsidR="00F41438">
        <w:rPr>
          <w:rFonts w:ascii="XO Thames" w:hAnsi="XO Thames" w:cs="Times New Roman"/>
          <w:sz w:val="24"/>
          <w:szCs w:val="24"/>
        </w:rPr>
        <w:t>.</w:t>
      </w:r>
    </w:p>
    <w:p w:rsidR="00515565" w:rsidRPr="004E3BB6" w:rsidRDefault="00DD01C3" w:rsidP="00F326BE">
      <w:pPr>
        <w:pStyle w:val="ConsPlusNormal"/>
        <w:spacing w:line="276" w:lineRule="auto"/>
        <w:ind w:firstLine="709"/>
        <w:jc w:val="both"/>
        <w:rPr>
          <w:rFonts w:ascii="XO Thames" w:hAnsi="XO Thames" w:cs="Times New Roman"/>
          <w:b/>
          <w:sz w:val="24"/>
          <w:szCs w:val="24"/>
        </w:rPr>
      </w:pPr>
      <w:r w:rsidRPr="00814F75">
        <w:rPr>
          <w:rFonts w:ascii="XO Thames" w:hAnsi="XO Thames" w:cs="Times New Roman"/>
          <w:sz w:val="24"/>
          <w:szCs w:val="24"/>
        </w:rPr>
        <w:t xml:space="preserve">3.2. </w:t>
      </w:r>
      <w:r w:rsidR="00996DC7" w:rsidRPr="00814F75">
        <w:rPr>
          <w:rFonts w:ascii="XO Thames" w:hAnsi="XO Thames" w:cs="Times New Roman"/>
          <w:sz w:val="24"/>
          <w:szCs w:val="24"/>
        </w:rPr>
        <w:t>Поставка</w:t>
      </w:r>
      <w:r w:rsidR="00D05B08" w:rsidRPr="00814F75">
        <w:rPr>
          <w:rFonts w:ascii="XO Thames" w:hAnsi="XO Thames" w:cs="Times New Roman"/>
          <w:sz w:val="24"/>
          <w:szCs w:val="24"/>
        </w:rPr>
        <w:t xml:space="preserve"> Товара </w:t>
      </w:r>
      <w:r w:rsidR="00A616D2" w:rsidRPr="00814F75">
        <w:rPr>
          <w:rFonts w:ascii="XO Thames" w:hAnsi="XO Thames" w:cs="Times New Roman"/>
          <w:sz w:val="24"/>
          <w:szCs w:val="24"/>
        </w:rPr>
        <w:t xml:space="preserve">осуществляется </w:t>
      </w:r>
      <w:r w:rsidR="00996DC7" w:rsidRPr="00814F75">
        <w:rPr>
          <w:rFonts w:ascii="XO Thames" w:hAnsi="XO Thames" w:cs="Times New Roman"/>
          <w:sz w:val="24"/>
          <w:szCs w:val="24"/>
        </w:rPr>
        <w:t xml:space="preserve">Поставщиком </w:t>
      </w:r>
      <w:r w:rsidR="00A616D2" w:rsidRPr="00814F75">
        <w:rPr>
          <w:rFonts w:ascii="XO Thames" w:hAnsi="XO Thames" w:cs="Times New Roman"/>
          <w:sz w:val="24"/>
          <w:szCs w:val="24"/>
        </w:rPr>
        <w:t>по адресу</w:t>
      </w:r>
      <w:r w:rsidR="00996DC7" w:rsidRPr="00814F75">
        <w:rPr>
          <w:rFonts w:ascii="XO Thames" w:hAnsi="XO Thames" w:cs="Times New Roman"/>
          <w:sz w:val="24"/>
          <w:szCs w:val="24"/>
        </w:rPr>
        <w:t>:</w:t>
      </w:r>
      <w:r w:rsidR="00A616D2" w:rsidRPr="00814F75">
        <w:rPr>
          <w:rFonts w:ascii="XO Thames" w:hAnsi="XO Thames" w:cs="Times New Roman"/>
          <w:sz w:val="24"/>
          <w:szCs w:val="24"/>
        </w:rPr>
        <w:t xml:space="preserve"> </w:t>
      </w:r>
      <w:r w:rsidR="00E31A51">
        <w:rPr>
          <w:rFonts w:ascii="XO Thames" w:hAnsi="XO Thames" w:cs="Times New Roman"/>
          <w:sz w:val="24"/>
          <w:szCs w:val="24"/>
        </w:rPr>
        <w:t>г. Новочеркасск, ул. Украинская, д.</w:t>
      </w:r>
      <w:r w:rsidR="00996DC7" w:rsidRPr="00814F75">
        <w:rPr>
          <w:rFonts w:ascii="XO Thames" w:hAnsi="XO Thames" w:cs="Times New Roman"/>
          <w:sz w:val="24"/>
          <w:szCs w:val="24"/>
        </w:rPr>
        <w:t xml:space="preserve">1, учреждение </w:t>
      </w:r>
      <w:r w:rsidR="00996DC7" w:rsidRPr="00814F75">
        <w:rPr>
          <w:rFonts w:ascii="XO Thames" w:hAnsi="XO Thames" w:cs="Times New Roman"/>
          <w:bCs/>
          <w:spacing w:val="3"/>
          <w:sz w:val="24"/>
          <w:szCs w:val="24"/>
        </w:rPr>
        <w:t>ФКУ СИЗО-3 ГУФСИН России по Ростовской области,</w:t>
      </w:r>
      <w:r w:rsidR="00996DC7" w:rsidRPr="00814F75">
        <w:rPr>
          <w:rFonts w:ascii="XO Thames" w:hAnsi="XO Thames" w:cs="Times New Roman"/>
          <w:sz w:val="24"/>
          <w:szCs w:val="24"/>
        </w:rPr>
        <w:t xml:space="preserve"> </w:t>
      </w:r>
      <w:r w:rsidR="00E31A51">
        <w:rPr>
          <w:rFonts w:ascii="XO Thames" w:hAnsi="XO Thames" w:cs="Times New Roman"/>
          <w:sz w:val="24"/>
          <w:szCs w:val="24"/>
        </w:rPr>
        <w:t xml:space="preserve">продовольственный </w:t>
      </w:r>
      <w:r w:rsidR="00996DC7" w:rsidRPr="00814F75">
        <w:rPr>
          <w:rFonts w:ascii="XO Thames" w:hAnsi="XO Thames" w:cs="Times New Roman"/>
          <w:sz w:val="24"/>
          <w:szCs w:val="24"/>
        </w:rPr>
        <w:t>склад учреждения</w:t>
      </w:r>
      <w:r w:rsidR="00B9387D" w:rsidRPr="00814F75">
        <w:rPr>
          <w:rFonts w:ascii="XO Thames" w:hAnsi="XO Thames" w:cs="Times New Roman"/>
          <w:sz w:val="24"/>
          <w:szCs w:val="24"/>
        </w:rPr>
        <w:t>.</w:t>
      </w:r>
      <w:r w:rsidR="00515565" w:rsidRPr="00814F75">
        <w:rPr>
          <w:rFonts w:ascii="XO Thames" w:hAnsi="XO Thames" w:cs="Times New Roman"/>
          <w:sz w:val="24"/>
          <w:szCs w:val="24"/>
        </w:rPr>
        <w:t xml:space="preserve"> </w:t>
      </w:r>
      <w:r w:rsidR="00515565" w:rsidRPr="004E3BB6">
        <w:rPr>
          <w:rFonts w:ascii="XO Thames" w:hAnsi="XO Thames" w:cs="Times New Roman"/>
          <w:b/>
          <w:sz w:val="24"/>
          <w:szCs w:val="24"/>
        </w:rPr>
        <w:t xml:space="preserve">Высота автотранспорта не должна превышать 3,75 метра. </w:t>
      </w:r>
    </w:p>
    <w:p w:rsidR="00D21FB1" w:rsidRPr="00814F75" w:rsidRDefault="00D21FB1"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При поставке Товара водитель автотранспорта должен предоставить паспорт гражданина Российской Федерации, свидетельство регистрации транспортного средства, для оформления пропускных документов на режимную территорию.</w:t>
      </w:r>
    </w:p>
    <w:p w:rsidR="00AD221C" w:rsidRPr="00814F75" w:rsidRDefault="00AD221C" w:rsidP="00F326BE">
      <w:pPr>
        <w:pStyle w:val="12"/>
        <w:shd w:val="clear" w:color="auto" w:fill="auto"/>
        <w:spacing w:before="0" w:after="0" w:line="276" w:lineRule="auto"/>
        <w:ind w:firstLine="709"/>
        <w:rPr>
          <w:rFonts w:ascii="XO Thames" w:hAnsi="XO Thames" w:cs="Times New Roman"/>
          <w:sz w:val="24"/>
          <w:szCs w:val="24"/>
        </w:rPr>
      </w:pPr>
      <w:bookmarkStart w:id="4" w:name="P110"/>
      <w:bookmarkEnd w:id="4"/>
      <w:r w:rsidRPr="00814F75">
        <w:rPr>
          <w:rFonts w:ascii="XO Thames" w:hAnsi="XO Thames" w:cs="Times New Roman"/>
          <w:sz w:val="24"/>
          <w:szCs w:val="24"/>
        </w:rPr>
        <w:t xml:space="preserve">3.3. В день доставки Товара по адресу поставки Товара, указанному в соответствии с условиями настоящего Контракта, Поставщик обязан передать </w:t>
      </w:r>
      <w:r w:rsidR="000B704D" w:rsidRPr="00814F75">
        <w:rPr>
          <w:rFonts w:ascii="XO Thames" w:hAnsi="XO Thames" w:cs="Times New Roman"/>
          <w:sz w:val="24"/>
          <w:szCs w:val="24"/>
        </w:rPr>
        <w:t>З</w:t>
      </w:r>
      <w:r w:rsidRPr="00814F75">
        <w:rPr>
          <w:rFonts w:ascii="XO Thames" w:hAnsi="XO Thames" w:cs="Times New Roman"/>
          <w:sz w:val="24"/>
          <w:szCs w:val="24"/>
        </w:rPr>
        <w:t>аказчику подписанные со своей стороны товарную накладную по форме N ТОРГ-12 или универсальных передаточный документ в 2 (двух) экземплярах (по 1 (одному) экземпляру для каждой из Сторон) и счет.</w:t>
      </w:r>
    </w:p>
    <w:p w:rsidR="00AD221C" w:rsidRPr="00814F75" w:rsidRDefault="00AD221C" w:rsidP="00F326BE">
      <w:pPr>
        <w:tabs>
          <w:tab w:val="left" w:pos="0"/>
          <w:tab w:val="num" w:pos="1713"/>
        </w:tabs>
        <w:spacing w:after="0"/>
        <w:ind w:firstLine="709"/>
        <w:jc w:val="both"/>
        <w:rPr>
          <w:rFonts w:ascii="XO Thames" w:hAnsi="XO Thames" w:cs="Times New Roman"/>
          <w:sz w:val="24"/>
          <w:szCs w:val="24"/>
        </w:rPr>
      </w:pPr>
      <w:r w:rsidRPr="00814F75">
        <w:rPr>
          <w:rFonts w:ascii="XO Thames" w:hAnsi="XO Thames" w:cs="Times New Roman"/>
          <w:sz w:val="24"/>
          <w:szCs w:val="24"/>
        </w:rPr>
        <w:t>Вместе с товарной накладной по форме N ТОРГ-12 Поставщик предоставляет:</w:t>
      </w:r>
    </w:p>
    <w:p w:rsidR="00AD221C" w:rsidRPr="00814F75" w:rsidRDefault="00AD221C" w:rsidP="00F326BE">
      <w:pPr>
        <w:tabs>
          <w:tab w:val="left" w:pos="0"/>
          <w:tab w:val="num" w:pos="1713"/>
        </w:tabs>
        <w:spacing w:after="0"/>
        <w:ind w:firstLine="709"/>
        <w:jc w:val="both"/>
        <w:rPr>
          <w:rFonts w:ascii="XO Thames" w:hAnsi="XO Thames" w:cs="Times New Roman"/>
          <w:sz w:val="24"/>
          <w:szCs w:val="24"/>
        </w:rPr>
      </w:pPr>
      <w:r w:rsidRPr="00814F75">
        <w:rPr>
          <w:rFonts w:ascii="XO Thames" w:hAnsi="XO Thames" w:cs="Times New Roman"/>
          <w:sz w:val="24"/>
          <w:szCs w:val="24"/>
        </w:rPr>
        <w:t xml:space="preserve">- счет-фактуру в соответствии с налоговым законодательством Российской Федерации </w:t>
      </w:r>
      <w:r w:rsidRPr="00814F75">
        <w:rPr>
          <w:rStyle w:val="ad"/>
          <w:rFonts w:ascii="XO Thames" w:hAnsi="XO Thames" w:cs="Times New Roman"/>
          <w:sz w:val="24"/>
          <w:szCs w:val="24"/>
        </w:rPr>
        <w:footnoteReference w:id="1"/>
      </w:r>
      <w:r w:rsidRPr="00814F75">
        <w:rPr>
          <w:rFonts w:ascii="XO Thames" w:hAnsi="XO Thames" w:cs="Times New Roman"/>
          <w:sz w:val="24"/>
          <w:szCs w:val="24"/>
        </w:rPr>
        <w:t xml:space="preserve">, </w:t>
      </w:r>
    </w:p>
    <w:p w:rsidR="00AD221C" w:rsidRPr="00814F75" w:rsidRDefault="00AD221C" w:rsidP="00F326BE">
      <w:pPr>
        <w:tabs>
          <w:tab w:val="left" w:pos="0"/>
          <w:tab w:val="num" w:pos="1713"/>
        </w:tabs>
        <w:spacing w:after="0"/>
        <w:ind w:firstLine="709"/>
        <w:jc w:val="both"/>
        <w:rPr>
          <w:rFonts w:ascii="XO Thames" w:hAnsi="XO Thames" w:cs="Times New Roman"/>
          <w:bCs/>
          <w:sz w:val="24"/>
          <w:szCs w:val="24"/>
        </w:rPr>
      </w:pPr>
      <w:r w:rsidRPr="00814F75">
        <w:rPr>
          <w:rFonts w:ascii="XO Thames" w:hAnsi="XO Thames" w:cs="Times New Roman"/>
          <w:sz w:val="24"/>
          <w:szCs w:val="24"/>
        </w:rPr>
        <w:t>- Акт о приемке Товара в 2 (двух) экземплярах по форме установленной Приложением № 3 к настоящему Контракту</w:t>
      </w:r>
      <w:r w:rsidRPr="00814F75">
        <w:rPr>
          <w:rFonts w:ascii="XO Thames" w:hAnsi="XO Thames" w:cs="Times New Roman"/>
          <w:bCs/>
          <w:sz w:val="24"/>
          <w:szCs w:val="24"/>
        </w:rPr>
        <w:t>;</w:t>
      </w:r>
    </w:p>
    <w:p w:rsidR="00AD221C" w:rsidRPr="00814F75" w:rsidRDefault="00AD221C" w:rsidP="00F326BE">
      <w:pPr>
        <w:tabs>
          <w:tab w:val="left" w:pos="0"/>
          <w:tab w:val="num" w:pos="1713"/>
        </w:tabs>
        <w:spacing w:after="0"/>
        <w:ind w:firstLine="709"/>
        <w:jc w:val="both"/>
        <w:rPr>
          <w:rFonts w:ascii="XO Thames" w:hAnsi="XO Thames" w:cs="Times New Roman"/>
          <w:sz w:val="24"/>
          <w:szCs w:val="24"/>
        </w:rPr>
      </w:pPr>
      <w:r w:rsidRPr="00814F75">
        <w:rPr>
          <w:rFonts w:ascii="XO Thames" w:hAnsi="XO Thames" w:cs="Times New Roman"/>
          <w:bCs/>
          <w:sz w:val="24"/>
          <w:szCs w:val="24"/>
        </w:rPr>
        <w:t xml:space="preserve">-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814F75">
        <w:rPr>
          <w:rFonts w:ascii="XO Thames" w:hAnsi="XO Thames" w:cs="Times New Roman"/>
          <w:sz w:val="24"/>
          <w:szCs w:val="24"/>
        </w:rPr>
        <w:t>на каждую поставляемую партию протоколы лабораторных испытаний качества продукции, удостоверение качества товара.</w:t>
      </w:r>
    </w:p>
    <w:p w:rsidR="00AD221C" w:rsidRPr="00814F75" w:rsidRDefault="00AD221C"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 xml:space="preserve">В день доставки Товара </w:t>
      </w:r>
      <w:r w:rsidR="000B704D" w:rsidRPr="00814F75">
        <w:rPr>
          <w:rFonts w:ascii="XO Thames" w:hAnsi="XO Thames" w:cs="Times New Roman"/>
          <w:sz w:val="24"/>
          <w:szCs w:val="24"/>
        </w:rPr>
        <w:t>З</w:t>
      </w:r>
      <w:r w:rsidRPr="00814F75">
        <w:rPr>
          <w:rFonts w:ascii="XO Thames" w:hAnsi="XO Thames" w:cs="Times New Roman"/>
          <w:sz w:val="24"/>
          <w:szCs w:val="24"/>
        </w:rPr>
        <w:t>аказчик осуществляет приемку Товара по количеству упаковок Товара, явным видимым повреждениям упаковки и качеству Товара.</w:t>
      </w:r>
    </w:p>
    <w:p w:rsidR="0042564F" w:rsidRPr="00814F75" w:rsidRDefault="0042564F" w:rsidP="00F326BE">
      <w:pPr>
        <w:spacing w:after="0"/>
        <w:ind w:firstLine="709"/>
        <w:jc w:val="both"/>
        <w:rPr>
          <w:rFonts w:ascii="XO Thames" w:hAnsi="XO Thames" w:cs="Times New Roman"/>
          <w:sz w:val="24"/>
          <w:szCs w:val="24"/>
        </w:rPr>
      </w:pPr>
      <w:r w:rsidRPr="00814F75">
        <w:rPr>
          <w:rFonts w:ascii="XO Thames" w:hAnsi="XO Thames" w:cs="Times New Roman"/>
          <w:sz w:val="24"/>
          <w:szCs w:val="24"/>
        </w:rPr>
        <w:t>Срок проведения приемки товара не более 4 часов.</w:t>
      </w:r>
    </w:p>
    <w:p w:rsidR="0042564F" w:rsidRPr="00814F75" w:rsidRDefault="0042564F"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lastRenderedPageBreak/>
        <w:t xml:space="preserve">В ходе приемки  товара проверяются:  количество, характеристики товара, срок годности, наличие оригинала декларации о соответствии или сертификата соответствия, либо их </w:t>
      </w:r>
      <w:proofErr w:type="gramStart"/>
      <w:r w:rsidRPr="00814F75">
        <w:rPr>
          <w:rFonts w:ascii="XO Thames" w:hAnsi="XO Thames" w:cs="Times New Roman"/>
          <w:sz w:val="24"/>
          <w:szCs w:val="24"/>
        </w:rPr>
        <w:t>копии</w:t>
      </w:r>
      <w:proofErr w:type="gramEnd"/>
      <w:r w:rsidRPr="00814F75">
        <w:rPr>
          <w:rFonts w:ascii="XO Thames" w:hAnsi="XO Thames" w:cs="Times New Roman"/>
          <w:sz w:val="24"/>
          <w:szCs w:val="24"/>
        </w:rPr>
        <w:t xml:space="preserve"> заверенные в установленном законодательством Российской </w:t>
      </w:r>
      <w:r w:rsidRPr="00814F75">
        <w:rPr>
          <w:rFonts w:ascii="XO Thames" w:hAnsi="XO Thames" w:cs="Times New Roman"/>
          <w:bCs/>
          <w:sz w:val="24"/>
          <w:szCs w:val="24"/>
        </w:rPr>
        <w:t xml:space="preserve">Федерации порядке, </w:t>
      </w:r>
      <w:r w:rsidRPr="00814F75">
        <w:rPr>
          <w:rFonts w:ascii="XO Thames" w:hAnsi="XO Thames" w:cs="Times New Roman"/>
          <w:sz w:val="24"/>
          <w:szCs w:val="24"/>
        </w:rPr>
        <w:t xml:space="preserve">протоколы лабораторных испытаний качества продукции, </w:t>
      </w:r>
      <w:r w:rsidR="00EA156D" w:rsidRPr="00814F75">
        <w:rPr>
          <w:rFonts w:ascii="XO Thames" w:hAnsi="XO Thames" w:cs="Times New Roman"/>
          <w:sz w:val="24"/>
          <w:szCs w:val="24"/>
        </w:rPr>
        <w:t xml:space="preserve">удостоверение качества товара, </w:t>
      </w:r>
      <w:r w:rsidRPr="00814F75">
        <w:rPr>
          <w:rFonts w:ascii="XO Thames" w:hAnsi="XO Thames" w:cs="Times New Roman"/>
          <w:sz w:val="24"/>
          <w:szCs w:val="24"/>
        </w:rPr>
        <w:t>соответствие страны происхождения поставленного товара условиям контракта, срок поставки товара.</w:t>
      </w:r>
    </w:p>
    <w:p w:rsidR="0042564F" w:rsidRPr="00814F75" w:rsidRDefault="0042564F" w:rsidP="00F326BE">
      <w:pPr>
        <w:spacing w:after="0"/>
        <w:ind w:firstLine="708"/>
        <w:jc w:val="both"/>
        <w:rPr>
          <w:rFonts w:ascii="XO Thames" w:hAnsi="XO Thames" w:cs="Times New Roman"/>
          <w:sz w:val="24"/>
          <w:szCs w:val="24"/>
        </w:rPr>
      </w:pPr>
      <w:r w:rsidRPr="00814F75">
        <w:rPr>
          <w:rFonts w:ascii="XO Thames" w:hAnsi="XO Thames" w:cs="Times New Roman"/>
          <w:sz w:val="24"/>
          <w:szCs w:val="24"/>
        </w:rPr>
        <w:t>В случае отправки товара из карантинно-санитарной зоны обязательно наличие карантинного сертификата.</w:t>
      </w:r>
    </w:p>
    <w:p w:rsidR="0042564F" w:rsidRPr="00814F75" w:rsidRDefault="0042564F" w:rsidP="00F326BE">
      <w:pPr>
        <w:spacing w:after="0"/>
        <w:ind w:firstLine="708"/>
        <w:jc w:val="both"/>
        <w:rPr>
          <w:rFonts w:ascii="XO Thames" w:hAnsi="XO Thames" w:cs="Times New Roman"/>
          <w:sz w:val="24"/>
          <w:szCs w:val="24"/>
        </w:rPr>
      </w:pPr>
      <w:r w:rsidRPr="00814F75">
        <w:rPr>
          <w:rFonts w:ascii="XO Thames" w:hAnsi="XO Thames" w:cs="Times New Roman"/>
          <w:sz w:val="24"/>
          <w:szCs w:val="24"/>
        </w:rPr>
        <w:t>Порядок и срок оформления результатов приемки и отчетных документов:</w:t>
      </w:r>
    </w:p>
    <w:p w:rsidR="0042564F" w:rsidRPr="00814F75" w:rsidRDefault="0042564F" w:rsidP="00F326BE">
      <w:pPr>
        <w:spacing w:after="0"/>
        <w:ind w:firstLine="708"/>
        <w:jc w:val="both"/>
        <w:rPr>
          <w:rFonts w:ascii="XO Thames" w:hAnsi="XO Thames" w:cs="Times New Roman"/>
          <w:sz w:val="24"/>
          <w:szCs w:val="24"/>
        </w:rPr>
      </w:pPr>
      <w:r w:rsidRPr="00814F75">
        <w:rPr>
          <w:rFonts w:ascii="XO Thames" w:hAnsi="XO Thames" w:cs="Times New Roman"/>
          <w:sz w:val="24"/>
          <w:szCs w:val="24"/>
        </w:rPr>
        <w:t xml:space="preserve">По окончании приемки </w:t>
      </w:r>
      <w:r w:rsidR="000B704D" w:rsidRPr="00814F75">
        <w:rPr>
          <w:rFonts w:ascii="XO Thames" w:hAnsi="XO Thames" w:cs="Times New Roman"/>
          <w:sz w:val="24"/>
          <w:szCs w:val="24"/>
        </w:rPr>
        <w:t>З</w:t>
      </w:r>
      <w:r w:rsidRPr="00814F75">
        <w:rPr>
          <w:rFonts w:ascii="XO Thames" w:hAnsi="XO Thames" w:cs="Times New Roman"/>
          <w:sz w:val="24"/>
          <w:szCs w:val="24"/>
        </w:rPr>
        <w:t xml:space="preserve">аказчик подписывает следующие документы: </w:t>
      </w:r>
    </w:p>
    <w:p w:rsidR="0042564F" w:rsidRPr="00814F75" w:rsidRDefault="0042564F" w:rsidP="00F326BE">
      <w:pPr>
        <w:pStyle w:val="a8"/>
        <w:widowControl w:val="0"/>
        <w:numPr>
          <w:ilvl w:val="0"/>
          <w:numId w:val="3"/>
        </w:numPr>
        <w:tabs>
          <w:tab w:val="left" w:pos="1134"/>
        </w:tabs>
        <w:overflowPunct w:val="0"/>
        <w:autoSpaceDE w:val="0"/>
        <w:autoSpaceDN w:val="0"/>
        <w:adjustRightInd w:val="0"/>
        <w:spacing w:after="0"/>
        <w:ind w:left="0" w:firstLine="709"/>
        <w:jc w:val="both"/>
        <w:rPr>
          <w:rFonts w:ascii="XO Thames" w:hAnsi="XO Thames"/>
          <w:sz w:val="24"/>
          <w:szCs w:val="24"/>
        </w:rPr>
      </w:pPr>
      <w:r w:rsidRPr="00814F75">
        <w:rPr>
          <w:rFonts w:ascii="XO Thames" w:hAnsi="XO Thames"/>
          <w:sz w:val="24"/>
          <w:szCs w:val="24"/>
        </w:rPr>
        <w:t xml:space="preserve">товарную накладную по форме ТОРГ-12 (код формы по ОКУД 0330212) или универсальный передаточный документ, оформленный в 2-х экземплярах (по одному для Поставщика и </w:t>
      </w:r>
      <w:r w:rsidR="000B704D" w:rsidRPr="00814F75">
        <w:rPr>
          <w:rFonts w:ascii="XO Thames" w:hAnsi="XO Thames"/>
          <w:sz w:val="24"/>
          <w:szCs w:val="24"/>
        </w:rPr>
        <w:t>З</w:t>
      </w:r>
      <w:r w:rsidRPr="00814F75">
        <w:rPr>
          <w:rFonts w:ascii="XO Thames" w:hAnsi="XO Thames"/>
          <w:sz w:val="24"/>
          <w:szCs w:val="24"/>
        </w:rPr>
        <w:t>аказчика) с печатью Поставщика;</w:t>
      </w:r>
    </w:p>
    <w:p w:rsidR="0042564F" w:rsidRPr="00814F75" w:rsidRDefault="0042564F" w:rsidP="00F326BE">
      <w:pPr>
        <w:spacing w:after="0"/>
        <w:ind w:firstLine="709"/>
        <w:jc w:val="both"/>
        <w:rPr>
          <w:rFonts w:ascii="XO Thames" w:hAnsi="XO Thames" w:cs="Times New Roman"/>
          <w:sz w:val="24"/>
          <w:szCs w:val="24"/>
        </w:rPr>
      </w:pPr>
      <w:r w:rsidRPr="00814F75">
        <w:rPr>
          <w:rFonts w:ascii="XO Thames" w:hAnsi="XO Thames" w:cs="Times New Roman"/>
          <w:sz w:val="24"/>
          <w:szCs w:val="24"/>
        </w:rPr>
        <w:t>- Акт (заключения) приемочной комиссии о приемке товара в 2 (двух) экземплярах по форме установленной Приложен</w:t>
      </w:r>
      <w:r w:rsidR="00D07E44" w:rsidRPr="00814F75">
        <w:rPr>
          <w:rFonts w:ascii="XO Thames" w:hAnsi="XO Thames" w:cs="Times New Roman"/>
          <w:sz w:val="24"/>
          <w:szCs w:val="24"/>
        </w:rPr>
        <w:t>ием № 3</w:t>
      </w:r>
      <w:r w:rsidRPr="00814F75">
        <w:rPr>
          <w:rFonts w:ascii="XO Thames" w:hAnsi="XO Thames" w:cs="Times New Roman"/>
          <w:sz w:val="24"/>
          <w:szCs w:val="24"/>
        </w:rPr>
        <w:t xml:space="preserve"> к дополнительному соглашению;</w:t>
      </w:r>
    </w:p>
    <w:p w:rsidR="0042564F" w:rsidRPr="00814F75" w:rsidRDefault="0042564F" w:rsidP="00F326BE">
      <w:pPr>
        <w:spacing w:after="0"/>
        <w:ind w:firstLine="708"/>
        <w:jc w:val="both"/>
        <w:rPr>
          <w:rFonts w:ascii="XO Thames" w:hAnsi="XO Thames" w:cs="Times New Roman"/>
          <w:sz w:val="24"/>
          <w:szCs w:val="24"/>
        </w:rPr>
      </w:pPr>
      <w:r w:rsidRPr="00814F75">
        <w:rPr>
          <w:rFonts w:ascii="XO Thames" w:hAnsi="XO Thames" w:cs="Times New Roman"/>
          <w:sz w:val="24"/>
          <w:szCs w:val="24"/>
        </w:rPr>
        <w:t xml:space="preserve"> либо Поставщику течение 3 (трех) рабочих дней направляется в письменной форме мотивированный отказ от подписания  документов.</w:t>
      </w:r>
    </w:p>
    <w:p w:rsidR="007E433E" w:rsidRPr="00814F75" w:rsidRDefault="007E433E" w:rsidP="00F326BE">
      <w:pPr>
        <w:adjustRightInd w:val="0"/>
        <w:spacing w:after="0"/>
        <w:ind w:firstLine="709"/>
        <w:jc w:val="both"/>
        <w:rPr>
          <w:rFonts w:ascii="XO Thames" w:hAnsi="XO Thames" w:cs="Times New Roman"/>
          <w:sz w:val="24"/>
          <w:szCs w:val="24"/>
        </w:rPr>
      </w:pPr>
      <w:r w:rsidRPr="00814F75">
        <w:rPr>
          <w:rFonts w:ascii="XO Thames" w:hAnsi="XO Thames" w:cs="Times New Roman"/>
          <w:sz w:val="24"/>
          <w:szCs w:val="24"/>
        </w:rPr>
        <w:t xml:space="preserve">Приемка товара по количеству производится </w:t>
      </w:r>
      <w:r w:rsidR="000B704D" w:rsidRPr="00814F75">
        <w:rPr>
          <w:rFonts w:ascii="XO Thames" w:hAnsi="XO Thames" w:cs="Times New Roman"/>
          <w:sz w:val="24"/>
          <w:szCs w:val="24"/>
        </w:rPr>
        <w:t>З</w:t>
      </w:r>
      <w:r w:rsidRPr="00814F75">
        <w:rPr>
          <w:rFonts w:ascii="XO Thames" w:hAnsi="XO Thames" w:cs="Times New Roman"/>
          <w:sz w:val="24"/>
          <w:szCs w:val="24"/>
        </w:rPr>
        <w:t>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w:t>
      </w:r>
    </w:p>
    <w:p w:rsidR="007E433E" w:rsidRPr="00814F75" w:rsidRDefault="007E433E" w:rsidP="00F326BE">
      <w:pPr>
        <w:spacing w:after="0"/>
        <w:ind w:firstLine="709"/>
        <w:jc w:val="both"/>
        <w:rPr>
          <w:rFonts w:ascii="XO Thames" w:hAnsi="XO Thames" w:cs="Times New Roman"/>
          <w:sz w:val="24"/>
          <w:szCs w:val="24"/>
        </w:rPr>
      </w:pPr>
      <w:r w:rsidRPr="00814F75">
        <w:rPr>
          <w:rFonts w:ascii="XO Thames" w:hAnsi="XO Thames" w:cs="Times New Roman"/>
          <w:sz w:val="24"/>
          <w:szCs w:val="24"/>
        </w:rPr>
        <w:t xml:space="preserve">Приемка товара по качеству производится </w:t>
      </w:r>
      <w:r w:rsidR="000B704D" w:rsidRPr="00814F75">
        <w:rPr>
          <w:rFonts w:ascii="XO Thames" w:hAnsi="XO Thames" w:cs="Times New Roman"/>
          <w:sz w:val="24"/>
          <w:szCs w:val="24"/>
        </w:rPr>
        <w:t>З</w:t>
      </w:r>
      <w:r w:rsidRPr="00814F75">
        <w:rPr>
          <w:rFonts w:ascii="XO Thames" w:hAnsi="XO Thames" w:cs="Times New Roman"/>
          <w:sz w:val="24"/>
          <w:szCs w:val="24"/>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814F75">
          <w:rPr>
            <w:rFonts w:ascii="XO Thames" w:hAnsi="XO Thames" w:cs="Times New Roman"/>
            <w:sz w:val="24"/>
            <w:szCs w:val="24"/>
          </w:rPr>
          <w:t>1966 г</w:t>
        </w:r>
      </w:smartTag>
      <w:r w:rsidRPr="00814F75">
        <w:rPr>
          <w:rFonts w:ascii="XO Thames" w:hAnsi="XO Thames" w:cs="Times New Roman"/>
          <w:sz w:val="24"/>
          <w:szCs w:val="24"/>
        </w:rPr>
        <w:t>. № П-7, в части, не противоречащей требованиям законодательства и условиям контракта.</w:t>
      </w:r>
    </w:p>
    <w:p w:rsidR="004A37E1" w:rsidRPr="00814F75" w:rsidRDefault="004A37E1" w:rsidP="00F326BE">
      <w:pPr>
        <w:spacing w:after="0"/>
        <w:ind w:firstLine="709"/>
        <w:jc w:val="both"/>
        <w:rPr>
          <w:rFonts w:ascii="XO Thames" w:hAnsi="XO Thames" w:cs="Times New Roman"/>
          <w:sz w:val="24"/>
          <w:szCs w:val="24"/>
        </w:rPr>
      </w:pPr>
      <w:r w:rsidRPr="00814F75">
        <w:rPr>
          <w:rFonts w:ascii="XO Thames" w:hAnsi="XO Thames" w:cs="Times New Roman"/>
          <w:sz w:val="24"/>
          <w:szCs w:val="24"/>
        </w:rPr>
        <w:t xml:space="preserve">Для проверки поставленного Товара в части его соответствия условиям Контракта </w:t>
      </w:r>
      <w:r w:rsidR="000B704D" w:rsidRPr="00814F75">
        <w:rPr>
          <w:rFonts w:ascii="XO Thames" w:hAnsi="XO Thames" w:cs="Times New Roman"/>
          <w:sz w:val="24"/>
          <w:szCs w:val="24"/>
        </w:rPr>
        <w:t>З</w:t>
      </w:r>
      <w:r w:rsidRPr="00814F75">
        <w:rPr>
          <w:rFonts w:ascii="XO Thames" w:hAnsi="XO Thames" w:cs="Times New Roman"/>
          <w:sz w:val="24"/>
          <w:szCs w:val="24"/>
        </w:rPr>
        <w:t xml:space="preserve">аказчик проводит экспертизу. Экспертиза может проводиться </w:t>
      </w:r>
      <w:r w:rsidR="000B704D" w:rsidRPr="00814F75">
        <w:rPr>
          <w:rFonts w:ascii="XO Thames" w:hAnsi="XO Thames" w:cs="Times New Roman"/>
          <w:sz w:val="24"/>
          <w:szCs w:val="24"/>
        </w:rPr>
        <w:t>З</w:t>
      </w:r>
      <w:r w:rsidRPr="00814F75">
        <w:rPr>
          <w:rFonts w:ascii="XO Thames" w:hAnsi="XO Thames" w:cs="Times New Roman"/>
          <w:sz w:val="24"/>
          <w:szCs w:val="24"/>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N 44-ФЗ.</w:t>
      </w:r>
    </w:p>
    <w:p w:rsidR="004A37E1" w:rsidRPr="00814F75" w:rsidRDefault="004A37E1" w:rsidP="00F326BE">
      <w:pPr>
        <w:spacing w:after="0"/>
        <w:ind w:firstLine="709"/>
        <w:jc w:val="both"/>
        <w:rPr>
          <w:rFonts w:ascii="XO Thames" w:hAnsi="XO Thames" w:cs="Times New Roman"/>
          <w:sz w:val="24"/>
          <w:szCs w:val="24"/>
        </w:rPr>
      </w:pPr>
      <w:r w:rsidRPr="00814F75">
        <w:rPr>
          <w:rFonts w:ascii="XO Thames" w:hAnsi="XO Thames" w:cs="Times New Roman"/>
          <w:sz w:val="24"/>
          <w:szCs w:val="24"/>
        </w:rPr>
        <w:t xml:space="preserve">Срок проведения экспертизы не более 4 часов.  </w:t>
      </w:r>
    </w:p>
    <w:p w:rsidR="004A37E1" w:rsidRPr="00814F75" w:rsidRDefault="004A37E1" w:rsidP="00F326BE">
      <w:pPr>
        <w:spacing w:after="0"/>
        <w:ind w:firstLine="708"/>
        <w:jc w:val="both"/>
        <w:rPr>
          <w:rFonts w:ascii="XO Thames" w:hAnsi="XO Thames" w:cs="Times New Roman"/>
          <w:sz w:val="24"/>
          <w:szCs w:val="24"/>
        </w:rPr>
      </w:pPr>
      <w:r w:rsidRPr="00814F75">
        <w:rPr>
          <w:rFonts w:ascii="XO Thames" w:hAnsi="XO Thames" w:cs="Times New Roman"/>
          <w:sz w:val="24"/>
          <w:szCs w:val="24"/>
        </w:rPr>
        <w:t xml:space="preserve">Порядок проведения экспертизы  своими силами Заказчиком: </w:t>
      </w:r>
    </w:p>
    <w:p w:rsidR="004A37E1" w:rsidRPr="00814F75" w:rsidRDefault="004A37E1"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 xml:space="preserve">При каждой поставке Товара  </w:t>
      </w:r>
      <w:r w:rsidR="000B704D" w:rsidRPr="00814F75">
        <w:rPr>
          <w:rFonts w:ascii="XO Thames" w:hAnsi="XO Thames" w:cs="Times New Roman"/>
          <w:sz w:val="24"/>
          <w:szCs w:val="24"/>
        </w:rPr>
        <w:t>З</w:t>
      </w:r>
      <w:r w:rsidRPr="00814F75">
        <w:rPr>
          <w:rFonts w:ascii="XO Thames" w:hAnsi="XO Thames" w:cs="Times New Roman"/>
          <w:sz w:val="24"/>
          <w:szCs w:val="24"/>
        </w:rPr>
        <w:t xml:space="preserve">аказчик проводит экспертизу товара и его оценку по количеству, ассортименту и качеству. В ходе экспертизы проверяются:  количество, характеристики товара, срок годности, наличие оригинала декларации о соответствии или сертификата соответствия, либо их копии заверенные в установленном законодательством Российской </w:t>
      </w:r>
      <w:r w:rsidRPr="00814F75">
        <w:rPr>
          <w:rFonts w:ascii="XO Thames" w:hAnsi="XO Thames" w:cs="Times New Roman"/>
          <w:bCs/>
          <w:sz w:val="24"/>
          <w:szCs w:val="24"/>
        </w:rPr>
        <w:t xml:space="preserve">Федерации порядке, </w:t>
      </w:r>
      <w:r w:rsidRPr="00814F75">
        <w:rPr>
          <w:rFonts w:ascii="XO Thames" w:hAnsi="XO Thames" w:cs="Times New Roman"/>
          <w:sz w:val="24"/>
          <w:szCs w:val="24"/>
        </w:rPr>
        <w:t>протоколы лабораторных испытаний качества продукции, удостоверение качества товара, соответствие страны происхождения поставленного товара условиям контракта, срок поставки товара.</w:t>
      </w:r>
    </w:p>
    <w:p w:rsidR="004A37E1" w:rsidRPr="00814F75" w:rsidRDefault="004A37E1" w:rsidP="00F326BE">
      <w:pPr>
        <w:spacing w:after="0"/>
        <w:ind w:firstLine="708"/>
        <w:jc w:val="both"/>
        <w:rPr>
          <w:rFonts w:ascii="XO Thames" w:hAnsi="XO Thames" w:cs="Times New Roman"/>
          <w:sz w:val="24"/>
          <w:szCs w:val="24"/>
        </w:rPr>
      </w:pPr>
      <w:r w:rsidRPr="00814F75">
        <w:rPr>
          <w:rFonts w:ascii="XO Thames" w:hAnsi="XO Thames" w:cs="Times New Roman"/>
          <w:sz w:val="24"/>
          <w:szCs w:val="24"/>
        </w:rPr>
        <w:t>В случае отправки товара из карантинно-санитарной зоны обязательно наличие карантинного сертификата.</w:t>
      </w:r>
    </w:p>
    <w:p w:rsidR="004A37E1" w:rsidRPr="00814F75" w:rsidRDefault="004A37E1" w:rsidP="00F326BE">
      <w:pPr>
        <w:pStyle w:val="a8"/>
        <w:widowControl w:val="0"/>
        <w:tabs>
          <w:tab w:val="left" w:pos="709"/>
        </w:tabs>
        <w:overflowPunct w:val="0"/>
        <w:autoSpaceDE w:val="0"/>
        <w:autoSpaceDN w:val="0"/>
        <w:adjustRightInd w:val="0"/>
        <w:spacing w:after="0"/>
        <w:ind w:left="0" w:firstLine="709"/>
        <w:jc w:val="both"/>
        <w:rPr>
          <w:rFonts w:ascii="XO Thames" w:hAnsi="XO Thames"/>
          <w:sz w:val="24"/>
          <w:szCs w:val="24"/>
        </w:rPr>
      </w:pPr>
      <w:r w:rsidRPr="00814F75">
        <w:rPr>
          <w:rFonts w:ascii="XO Thames" w:hAnsi="XO Thames"/>
          <w:sz w:val="24"/>
          <w:szCs w:val="24"/>
        </w:rPr>
        <w:t xml:space="preserve">По окончании проведения экспертизы </w:t>
      </w:r>
      <w:r w:rsidR="000B704D" w:rsidRPr="00814F75">
        <w:rPr>
          <w:rFonts w:ascii="XO Thames" w:hAnsi="XO Thames"/>
          <w:sz w:val="24"/>
          <w:szCs w:val="24"/>
        </w:rPr>
        <w:t>З</w:t>
      </w:r>
      <w:r w:rsidRPr="00814F75">
        <w:rPr>
          <w:rFonts w:ascii="XO Thames" w:hAnsi="XO Thames"/>
          <w:sz w:val="24"/>
          <w:szCs w:val="24"/>
        </w:rPr>
        <w:t>аказчик  подписывает следующие документы:</w:t>
      </w:r>
    </w:p>
    <w:p w:rsidR="004A37E1" w:rsidRPr="00814F75" w:rsidRDefault="004A37E1" w:rsidP="00F326BE">
      <w:pPr>
        <w:pStyle w:val="a8"/>
        <w:widowControl w:val="0"/>
        <w:numPr>
          <w:ilvl w:val="0"/>
          <w:numId w:val="3"/>
        </w:numPr>
        <w:tabs>
          <w:tab w:val="left" w:pos="1134"/>
        </w:tabs>
        <w:overflowPunct w:val="0"/>
        <w:autoSpaceDE w:val="0"/>
        <w:autoSpaceDN w:val="0"/>
        <w:adjustRightInd w:val="0"/>
        <w:spacing w:after="0"/>
        <w:ind w:left="0" w:firstLine="709"/>
        <w:jc w:val="both"/>
        <w:rPr>
          <w:rFonts w:ascii="XO Thames" w:hAnsi="XO Thames"/>
          <w:sz w:val="24"/>
          <w:szCs w:val="24"/>
        </w:rPr>
      </w:pPr>
      <w:r w:rsidRPr="00814F75">
        <w:rPr>
          <w:rFonts w:ascii="XO Thames" w:hAnsi="XO Thames"/>
          <w:sz w:val="24"/>
          <w:szCs w:val="24"/>
        </w:rPr>
        <w:t xml:space="preserve">товарную накладную по форме ТОРГ-12 (код формы по ОКУД 0330212) или универсальный передаточный документ, оформленный в 2-х экземплярах (по одному для Поставщика и </w:t>
      </w:r>
      <w:r w:rsidR="000B704D" w:rsidRPr="00814F75">
        <w:rPr>
          <w:rFonts w:ascii="XO Thames" w:hAnsi="XO Thames"/>
          <w:sz w:val="24"/>
          <w:szCs w:val="24"/>
        </w:rPr>
        <w:t>З</w:t>
      </w:r>
      <w:r w:rsidRPr="00814F75">
        <w:rPr>
          <w:rFonts w:ascii="XO Thames" w:hAnsi="XO Thames"/>
          <w:sz w:val="24"/>
          <w:szCs w:val="24"/>
        </w:rPr>
        <w:t>аказчика) с печатью Поставщика;</w:t>
      </w:r>
    </w:p>
    <w:p w:rsidR="004A37E1" w:rsidRPr="00814F75" w:rsidRDefault="004A37E1" w:rsidP="00F326BE">
      <w:pPr>
        <w:spacing w:after="0"/>
        <w:ind w:firstLine="709"/>
        <w:jc w:val="both"/>
        <w:rPr>
          <w:rFonts w:ascii="XO Thames" w:hAnsi="XO Thames" w:cs="Times New Roman"/>
          <w:sz w:val="24"/>
          <w:szCs w:val="24"/>
        </w:rPr>
      </w:pPr>
      <w:r w:rsidRPr="00814F75">
        <w:rPr>
          <w:rFonts w:ascii="XO Thames" w:hAnsi="XO Thames" w:cs="Times New Roman"/>
          <w:sz w:val="24"/>
          <w:szCs w:val="24"/>
        </w:rPr>
        <w:lastRenderedPageBreak/>
        <w:t>- Акт (заключения) приемочной комиссии о приемке товара в 2 (двух) экземплярах по форме установленной Приложением №</w:t>
      </w:r>
      <w:r w:rsidR="00D07E44" w:rsidRPr="00814F75">
        <w:rPr>
          <w:rFonts w:ascii="XO Thames" w:hAnsi="XO Thames" w:cs="Times New Roman"/>
          <w:sz w:val="24"/>
          <w:szCs w:val="24"/>
        </w:rPr>
        <w:t>3</w:t>
      </w:r>
      <w:r w:rsidRPr="00814F75">
        <w:rPr>
          <w:rFonts w:ascii="XO Thames" w:hAnsi="XO Thames" w:cs="Times New Roman"/>
          <w:sz w:val="24"/>
          <w:szCs w:val="24"/>
        </w:rPr>
        <w:t xml:space="preserve"> к дополнительному соглашению;</w:t>
      </w:r>
    </w:p>
    <w:p w:rsidR="004A37E1" w:rsidRPr="00814F75" w:rsidRDefault="004A37E1" w:rsidP="00F326BE">
      <w:pPr>
        <w:spacing w:after="0"/>
        <w:ind w:firstLine="708"/>
        <w:jc w:val="both"/>
        <w:rPr>
          <w:rFonts w:ascii="XO Thames" w:hAnsi="XO Thames" w:cs="Times New Roman"/>
          <w:sz w:val="24"/>
          <w:szCs w:val="24"/>
        </w:rPr>
      </w:pPr>
      <w:r w:rsidRPr="00814F75">
        <w:rPr>
          <w:rFonts w:ascii="XO Thames" w:hAnsi="XO Thames" w:cs="Times New Roman"/>
          <w:sz w:val="24"/>
          <w:szCs w:val="24"/>
        </w:rPr>
        <w:t xml:space="preserve"> либо Поставщику течение 3 (трех) рабочих дней направляется в письменной форме мотивированный отказ от подписания  документов.</w:t>
      </w:r>
    </w:p>
    <w:p w:rsidR="00AD221C" w:rsidRPr="00814F75" w:rsidRDefault="000B704D"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З</w:t>
      </w:r>
      <w:r w:rsidR="00AD221C" w:rsidRPr="00814F75">
        <w:rPr>
          <w:rFonts w:ascii="XO Thames" w:hAnsi="XO Thames" w:cs="Times New Roman"/>
          <w:sz w:val="24"/>
          <w:szCs w:val="24"/>
        </w:rPr>
        <w:t xml:space="preserve">аказчик вправе для проведения экспертизы Товара осуществлять выборочную проверку качества и безопасности Товара до 20 процентов </w:t>
      </w:r>
      <w:hyperlink w:anchor="Par676" w:tooltip="&lt;65&gt; Указывается заказчиком." w:history="1"/>
      <w:proofErr w:type="gramStart"/>
      <w:r w:rsidR="00AD221C" w:rsidRPr="00814F75">
        <w:rPr>
          <w:rFonts w:ascii="XO Thames" w:hAnsi="XO Thames" w:cs="Times New Roman"/>
          <w:sz w:val="24"/>
          <w:szCs w:val="24"/>
        </w:rPr>
        <w:t xml:space="preserve">от количества партии каждого наименования Товара для подтверждения его соответствия условиям настоящего Контракта в момент передачи Товара </w:t>
      </w:r>
      <w:r w:rsidRPr="00814F75">
        <w:rPr>
          <w:rFonts w:ascii="XO Thames" w:hAnsi="XO Thames" w:cs="Times New Roman"/>
          <w:sz w:val="24"/>
          <w:szCs w:val="24"/>
        </w:rPr>
        <w:t>З</w:t>
      </w:r>
      <w:r w:rsidR="00AD221C" w:rsidRPr="00814F75">
        <w:rPr>
          <w:rFonts w:ascii="XO Thames" w:hAnsi="XO Thames" w:cs="Times New Roman"/>
          <w:sz w:val="24"/>
          <w:szCs w:val="24"/>
        </w:rPr>
        <w:t>аказчику на складе Поставщика до отгрузки</w:t>
      </w:r>
      <w:proofErr w:type="gramEnd"/>
      <w:r w:rsidR="00AD221C" w:rsidRPr="00814F75">
        <w:rPr>
          <w:rFonts w:ascii="XO Thames" w:hAnsi="XO Thames" w:cs="Times New Roman"/>
          <w:sz w:val="24"/>
          <w:szCs w:val="24"/>
        </w:rPr>
        <w:t xml:space="preserve"> Товара.</w:t>
      </w:r>
    </w:p>
    <w:p w:rsidR="00AD221C" w:rsidRPr="00814F75" w:rsidRDefault="00AD221C"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AD221C" w:rsidRPr="00814F75" w:rsidRDefault="00AD221C"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 xml:space="preserve">Товар на период проведения экспертизы находится у </w:t>
      </w:r>
      <w:r w:rsidR="000B704D" w:rsidRPr="00814F75">
        <w:rPr>
          <w:rFonts w:ascii="XO Thames" w:hAnsi="XO Thames" w:cs="Times New Roman"/>
          <w:sz w:val="24"/>
          <w:szCs w:val="24"/>
        </w:rPr>
        <w:t>З</w:t>
      </w:r>
      <w:r w:rsidRPr="00814F75">
        <w:rPr>
          <w:rFonts w:ascii="XO Thames" w:hAnsi="XO Thames" w:cs="Times New Roman"/>
          <w:sz w:val="24"/>
          <w:szCs w:val="24"/>
        </w:rPr>
        <w:t>аказчика на ответственном хранении.</w:t>
      </w:r>
    </w:p>
    <w:p w:rsidR="00AD221C" w:rsidRPr="00814F75" w:rsidRDefault="00AD221C"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 xml:space="preserve">По результатам проведенной экспертизы Товара, в том числе выборочной проверки качества и безопасности Товара, </w:t>
      </w:r>
      <w:r w:rsidR="000B704D" w:rsidRPr="00814F75">
        <w:rPr>
          <w:rFonts w:ascii="XO Thames" w:hAnsi="XO Thames" w:cs="Times New Roman"/>
          <w:sz w:val="24"/>
          <w:szCs w:val="24"/>
        </w:rPr>
        <w:t>З</w:t>
      </w:r>
      <w:r w:rsidRPr="00814F75">
        <w:rPr>
          <w:rFonts w:ascii="XO Thames" w:hAnsi="XO Thames" w:cs="Times New Roman"/>
          <w:sz w:val="24"/>
          <w:szCs w:val="24"/>
        </w:rPr>
        <w:t>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D221C" w:rsidRPr="00814F75" w:rsidRDefault="00AD221C"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D221C" w:rsidRPr="00814F75" w:rsidRDefault="000B704D"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З</w:t>
      </w:r>
      <w:r w:rsidR="00AD221C" w:rsidRPr="00814F75">
        <w:rPr>
          <w:rFonts w:ascii="XO Thames" w:hAnsi="XO Thames" w:cs="Times New Roman"/>
          <w:sz w:val="24"/>
          <w:szCs w:val="24"/>
        </w:rPr>
        <w:t>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D221C" w:rsidRPr="00814F75" w:rsidRDefault="00AD221C"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000B704D" w:rsidRPr="00814F75">
        <w:rPr>
          <w:rFonts w:ascii="XO Thames" w:hAnsi="XO Thames" w:cs="Times New Roman"/>
          <w:sz w:val="24"/>
          <w:szCs w:val="24"/>
        </w:rPr>
        <w:t>З</w:t>
      </w:r>
      <w:r w:rsidRPr="00814F75">
        <w:rPr>
          <w:rFonts w:ascii="XO Thames" w:hAnsi="XO Thames" w:cs="Times New Roman"/>
          <w:sz w:val="24"/>
          <w:szCs w:val="24"/>
        </w:rPr>
        <w:t xml:space="preserve">аказчик подписывает документ о приемке - акт о приемке, на основании которого </w:t>
      </w:r>
      <w:r w:rsidR="000B704D" w:rsidRPr="00814F75">
        <w:rPr>
          <w:rFonts w:ascii="XO Thames" w:hAnsi="XO Thames" w:cs="Times New Roman"/>
          <w:sz w:val="24"/>
          <w:szCs w:val="24"/>
        </w:rPr>
        <w:t>З</w:t>
      </w:r>
      <w:r w:rsidRPr="00814F75">
        <w:rPr>
          <w:rFonts w:ascii="XO Thames" w:hAnsi="XO Thames" w:cs="Times New Roman"/>
          <w:sz w:val="24"/>
          <w:szCs w:val="24"/>
        </w:rPr>
        <w:t>аказчик подписывает товарную накладную по форме N ТОРГ-12 или универсальный передаточный документ в течение 4 (четырех) часов с момента доставки Товара.</w:t>
      </w:r>
    </w:p>
    <w:p w:rsidR="00AD221C" w:rsidRPr="00814F75" w:rsidRDefault="00AD221C"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 xml:space="preserve">В случае обнаружения </w:t>
      </w:r>
      <w:r w:rsidR="000B704D" w:rsidRPr="00814F75">
        <w:rPr>
          <w:rFonts w:ascii="XO Thames" w:hAnsi="XO Thames" w:cs="Times New Roman"/>
          <w:sz w:val="24"/>
          <w:szCs w:val="24"/>
        </w:rPr>
        <w:t>З</w:t>
      </w:r>
      <w:r w:rsidRPr="00814F75">
        <w:rPr>
          <w:rFonts w:ascii="XO Thames" w:hAnsi="XO Thames" w:cs="Times New Roman"/>
          <w:sz w:val="24"/>
          <w:szCs w:val="24"/>
        </w:rPr>
        <w:t xml:space="preserve">аказчиком нарушений условий настоящего Контракта, в том числе требований к количеству Товара, упаковке Товара, качеству и безопасности Товара </w:t>
      </w:r>
      <w:r w:rsidR="000B704D" w:rsidRPr="00814F75">
        <w:rPr>
          <w:rFonts w:ascii="XO Thames" w:hAnsi="XO Thames" w:cs="Times New Roman"/>
          <w:sz w:val="24"/>
          <w:szCs w:val="24"/>
        </w:rPr>
        <w:t>З</w:t>
      </w:r>
      <w:r w:rsidRPr="00814F75">
        <w:rPr>
          <w:rFonts w:ascii="XO Thames" w:hAnsi="XO Thames" w:cs="Times New Roman"/>
          <w:sz w:val="24"/>
          <w:szCs w:val="24"/>
        </w:rPr>
        <w:t>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AD221C" w:rsidRPr="00814F75" w:rsidRDefault="00AD221C"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 xml:space="preserve">В случае привлечения </w:t>
      </w:r>
      <w:r w:rsidR="000B704D" w:rsidRPr="00814F75">
        <w:rPr>
          <w:rFonts w:ascii="XO Thames" w:hAnsi="XO Thames" w:cs="Times New Roman"/>
          <w:sz w:val="24"/>
          <w:szCs w:val="24"/>
        </w:rPr>
        <w:t>З</w:t>
      </w:r>
      <w:r w:rsidRPr="00814F75">
        <w:rPr>
          <w:rFonts w:ascii="XO Thames" w:hAnsi="XO Thames" w:cs="Times New Roman"/>
          <w:sz w:val="24"/>
          <w:szCs w:val="24"/>
        </w:rPr>
        <w:t xml:space="preserve">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000B704D" w:rsidRPr="00814F75">
        <w:rPr>
          <w:rFonts w:ascii="XO Thames" w:hAnsi="XO Thames" w:cs="Times New Roman"/>
          <w:sz w:val="24"/>
          <w:szCs w:val="24"/>
        </w:rPr>
        <w:t>З</w:t>
      </w:r>
      <w:r w:rsidRPr="00814F75">
        <w:rPr>
          <w:rFonts w:ascii="XO Thames" w:hAnsi="XO Thames" w:cs="Times New Roman"/>
          <w:sz w:val="24"/>
          <w:szCs w:val="24"/>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221C" w:rsidRPr="00814F75" w:rsidRDefault="00AD221C"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 xml:space="preserve">В случае обнаружения </w:t>
      </w:r>
      <w:r w:rsidR="000B704D" w:rsidRPr="00814F75">
        <w:rPr>
          <w:rFonts w:ascii="XO Thames" w:hAnsi="XO Thames" w:cs="Times New Roman"/>
          <w:sz w:val="24"/>
          <w:szCs w:val="24"/>
        </w:rPr>
        <w:t>З</w:t>
      </w:r>
      <w:r w:rsidRPr="00814F75">
        <w:rPr>
          <w:rFonts w:ascii="XO Thames" w:hAnsi="XO Thames" w:cs="Times New Roman"/>
          <w:sz w:val="24"/>
          <w:szCs w:val="24"/>
        </w:rPr>
        <w:t xml:space="preserve">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w:t>
      </w:r>
      <w:r w:rsidR="000B704D" w:rsidRPr="00814F75">
        <w:rPr>
          <w:rFonts w:ascii="XO Thames" w:hAnsi="XO Thames" w:cs="Times New Roman"/>
          <w:sz w:val="24"/>
          <w:szCs w:val="24"/>
        </w:rPr>
        <w:t>З</w:t>
      </w:r>
      <w:r w:rsidRPr="00814F75">
        <w:rPr>
          <w:rFonts w:ascii="XO Thames" w:hAnsi="XO Thames" w:cs="Times New Roman"/>
          <w:sz w:val="24"/>
          <w:szCs w:val="24"/>
        </w:rPr>
        <w:t>аказчика устранить выя</w:t>
      </w:r>
      <w:r w:rsidR="000E730E" w:rsidRPr="00814F75">
        <w:rPr>
          <w:rFonts w:ascii="XO Thames" w:hAnsi="XO Thames" w:cs="Times New Roman"/>
          <w:sz w:val="24"/>
          <w:szCs w:val="24"/>
        </w:rPr>
        <w:t>вленные нарушения (</w:t>
      </w:r>
      <w:proofErr w:type="spellStart"/>
      <w:r w:rsidR="000E730E" w:rsidRPr="00814F75">
        <w:rPr>
          <w:rFonts w:ascii="XO Thames" w:hAnsi="XO Thames" w:cs="Times New Roman"/>
          <w:sz w:val="24"/>
          <w:szCs w:val="24"/>
        </w:rPr>
        <w:t>допоставить</w:t>
      </w:r>
      <w:proofErr w:type="spellEnd"/>
      <w:r w:rsidRPr="00814F75">
        <w:rPr>
          <w:rFonts w:ascii="XO Thames" w:hAnsi="XO Thames" w:cs="Times New Roman"/>
          <w:sz w:val="24"/>
          <w:szCs w:val="24"/>
        </w:rPr>
        <w:t xml:space="preserve">, заменить Товар) в срок не позднее 3 (трех) рабочих дней со дня получения от </w:t>
      </w:r>
      <w:r w:rsidR="000B704D" w:rsidRPr="00814F75">
        <w:rPr>
          <w:rFonts w:ascii="XO Thames" w:hAnsi="XO Thames" w:cs="Times New Roman"/>
          <w:sz w:val="24"/>
          <w:szCs w:val="24"/>
        </w:rPr>
        <w:t>З</w:t>
      </w:r>
      <w:r w:rsidRPr="00814F75">
        <w:rPr>
          <w:rFonts w:ascii="XO Thames" w:hAnsi="XO Thames" w:cs="Times New Roman"/>
          <w:sz w:val="24"/>
          <w:szCs w:val="24"/>
        </w:rPr>
        <w:t>аказчика мотивированного отказа</w:t>
      </w:r>
      <w:r w:rsidR="000E730E" w:rsidRPr="00814F75">
        <w:rPr>
          <w:rFonts w:ascii="XO Thames" w:hAnsi="XO Thames" w:cs="Times New Roman"/>
          <w:sz w:val="24"/>
          <w:szCs w:val="24"/>
        </w:rPr>
        <w:t xml:space="preserve">. Допоставка </w:t>
      </w:r>
      <w:r w:rsidR="000E730E" w:rsidRPr="00814F75">
        <w:rPr>
          <w:rFonts w:ascii="XO Thames" w:hAnsi="XO Thames" w:cs="Times New Roman"/>
          <w:sz w:val="24"/>
          <w:szCs w:val="24"/>
        </w:rPr>
        <w:lastRenderedPageBreak/>
        <w:t xml:space="preserve">недопоставленного </w:t>
      </w:r>
      <w:r w:rsidRPr="00814F75">
        <w:rPr>
          <w:rFonts w:ascii="XO Thames" w:hAnsi="XO Thames" w:cs="Times New Roman"/>
          <w:sz w:val="24"/>
          <w:szCs w:val="24"/>
        </w:rPr>
        <w:t>или замена некачественного Товара оформляется соответствующей товарной накладной по форме N ТОРГ-12 или универсальным передаточным документом в порядке, предусмотренном настоящим разделом.</w:t>
      </w:r>
    </w:p>
    <w:p w:rsidR="00AD221C" w:rsidRPr="00814F75" w:rsidRDefault="00AD221C" w:rsidP="00F326BE">
      <w:pPr>
        <w:widowControl w:val="0"/>
        <w:spacing w:after="0"/>
        <w:ind w:firstLine="709"/>
        <w:contextualSpacing/>
        <w:jc w:val="both"/>
        <w:rPr>
          <w:rFonts w:ascii="XO Thames" w:hAnsi="XO Thames" w:cs="Times New Roman"/>
          <w:sz w:val="24"/>
          <w:szCs w:val="24"/>
        </w:rPr>
      </w:pPr>
      <w:r w:rsidRPr="00814F75">
        <w:rPr>
          <w:rFonts w:ascii="XO Thames" w:hAnsi="XO Thames" w:cs="Times New Roman"/>
          <w:sz w:val="24"/>
          <w:szCs w:val="24"/>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0B704D" w:rsidRPr="00814F75">
        <w:rPr>
          <w:rFonts w:ascii="XO Thames" w:hAnsi="XO Thames" w:cs="Times New Roman"/>
          <w:sz w:val="24"/>
          <w:szCs w:val="24"/>
        </w:rPr>
        <w:t>З</w:t>
      </w:r>
      <w:r w:rsidRPr="00814F75">
        <w:rPr>
          <w:rFonts w:ascii="XO Thames" w:hAnsi="XO Thames" w:cs="Times New Roman"/>
          <w:sz w:val="24"/>
          <w:szCs w:val="24"/>
        </w:rPr>
        <w:t>аказчик вправе отказаться от исполнения настоящего Контракта по основаниям, предусмотренным гражданским законодательством Российской Федерации.</w:t>
      </w:r>
      <w:bookmarkStart w:id="5" w:name="Par126"/>
      <w:bookmarkEnd w:id="5"/>
    </w:p>
    <w:p w:rsidR="00CC3ECD" w:rsidRPr="00814F75" w:rsidRDefault="00CC3ECD" w:rsidP="00E92D48">
      <w:pPr>
        <w:spacing w:after="0"/>
        <w:ind w:firstLine="709"/>
        <w:jc w:val="both"/>
        <w:rPr>
          <w:rFonts w:ascii="XO Thames" w:hAnsi="XO Thames" w:cs="Times New Roman"/>
          <w:sz w:val="24"/>
          <w:szCs w:val="24"/>
        </w:rPr>
      </w:pPr>
      <w:r w:rsidRPr="00814F75">
        <w:rPr>
          <w:rFonts w:ascii="XO Thames" w:hAnsi="XO Thames" w:cs="Times New Roman"/>
          <w:sz w:val="24"/>
          <w:szCs w:val="24"/>
        </w:rPr>
        <w:t>3.</w:t>
      </w:r>
      <w:r w:rsidR="00AD221C" w:rsidRPr="00814F75">
        <w:rPr>
          <w:rFonts w:ascii="XO Thames" w:hAnsi="XO Thames" w:cs="Times New Roman"/>
          <w:sz w:val="24"/>
          <w:szCs w:val="24"/>
        </w:rPr>
        <w:t>4</w:t>
      </w:r>
      <w:r w:rsidRPr="00814F75">
        <w:rPr>
          <w:rFonts w:ascii="XO Thames" w:hAnsi="XO Thames" w:cs="Times New Roman"/>
          <w:sz w:val="24"/>
          <w:szCs w:val="24"/>
        </w:rPr>
        <w:t xml:space="preserve">. </w:t>
      </w:r>
      <w:r w:rsidR="002E7E26">
        <w:rPr>
          <w:rFonts w:ascii="XO Thames" w:hAnsi="XO Thames" w:cs="Times New Roman"/>
          <w:sz w:val="24"/>
          <w:szCs w:val="24"/>
        </w:rPr>
        <w:t xml:space="preserve">Поставляемый Товар </w:t>
      </w:r>
      <w:r w:rsidR="00BA3DAB">
        <w:rPr>
          <w:rFonts w:ascii="XO Thames" w:hAnsi="XO Thames" w:cs="Times New Roman"/>
          <w:sz w:val="24"/>
          <w:szCs w:val="24"/>
        </w:rPr>
        <w:t>должен</w:t>
      </w:r>
      <w:r w:rsidRPr="00814F75">
        <w:rPr>
          <w:rFonts w:ascii="XO Thames" w:hAnsi="XO Thames" w:cs="Times New Roman"/>
          <w:sz w:val="24"/>
          <w:szCs w:val="24"/>
        </w:rPr>
        <w:t xml:space="preserve"> </w:t>
      </w:r>
      <w:r w:rsidR="00BA3DAB">
        <w:rPr>
          <w:rFonts w:ascii="XO Thames" w:hAnsi="XO Thames" w:cs="Times New Roman"/>
          <w:sz w:val="24"/>
          <w:szCs w:val="24"/>
        </w:rPr>
        <w:t>соответствовать</w:t>
      </w:r>
      <w:r w:rsidRPr="00814F75">
        <w:rPr>
          <w:rFonts w:ascii="XO Thames" w:hAnsi="XO Thames" w:cs="Times New Roman"/>
          <w:sz w:val="24"/>
          <w:szCs w:val="24"/>
        </w:rPr>
        <w:t xml:space="preserve"> </w:t>
      </w:r>
      <w:r w:rsidR="00BA3DAB">
        <w:rPr>
          <w:rFonts w:ascii="XO Thames" w:hAnsi="XO Thames" w:cs="Times New Roman"/>
          <w:sz w:val="24"/>
          <w:szCs w:val="24"/>
        </w:rPr>
        <w:t>требованиям</w:t>
      </w:r>
      <w:r w:rsidR="000C66CB">
        <w:rPr>
          <w:rFonts w:ascii="XO Thames" w:hAnsi="XO Thames" w:cs="Times New Roman"/>
          <w:sz w:val="24"/>
          <w:szCs w:val="24"/>
        </w:rPr>
        <w:t xml:space="preserve"> </w:t>
      </w:r>
      <w:r w:rsidR="000C66CB" w:rsidRPr="000C66CB">
        <w:rPr>
          <w:rFonts w:ascii="XO Thames" w:hAnsi="XO Thames" w:cs="Times New Roman"/>
          <w:sz w:val="24"/>
          <w:szCs w:val="24"/>
        </w:rPr>
        <w:t>положений технических регламентов, стандартов, уста</w:t>
      </w:r>
      <w:r w:rsidR="000D1E74">
        <w:rPr>
          <w:rFonts w:ascii="XO Thames" w:hAnsi="XO Thames" w:cs="Times New Roman"/>
          <w:sz w:val="24"/>
          <w:szCs w:val="24"/>
        </w:rPr>
        <w:t>новленных в Российской Федерации</w:t>
      </w:r>
      <w:r w:rsidR="000C66CB" w:rsidRPr="000C66CB">
        <w:rPr>
          <w:rFonts w:ascii="XO Thames" w:hAnsi="XO Thames" w:cs="Times New Roman"/>
          <w:sz w:val="24"/>
          <w:szCs w:val="24"/>
        </w:rPr>
        <w:t xml:space="preserve">: </w:t>
      </w:r>
      <w:r w:rsidR="00DA2800">
        <w:rPr>
          <w:rFonts w:ascii="XO Thames" w:hAnsi="XO Thames" w:cs="Times New Roman"/>
          <w:sz w:val="24"/>
          <w:szCs w:val="24"/>
        </w:rPr>
        <w:br/>
      </w:r>
      <w:proofErr w:type="gramStart"/>
      <w:r w:rsidR="000C66CB" w:rsidRPr="000C66CB">
        <w:rPr>
          <w:rFonts w:ascii="XO Thames" w:hAnsi="XO Thames" w:cs="Times New Roman"/>
          <w:sz w:val="24"/>
          <w:szCs w:val="24"/>
        </w:rPr>
        <w:t>ТР</w:t>
      </w:r>
      <w:proofErr w:type="gramEnd"/>
      <w:r w:rsidR="000C66CB" w:rsidRPr="000C66CB">
        <w:rPr>
          <w:rFonts w:ascii="XO Thames" w:hAnsi="XO Thames" w:cs="Times New Roman"/>
          <w:sz w:val="24"/>
          <w:szCs w:val="24"/>
        </w:rPr>
        <w:t xml:space="preserve"> ТС 021/2011 «О безопасности пищевой продукции», ТР ТС 022/2011 «Пищевая продукция в части </w:t>
      </w:r>
      <w:r w:rsidR="00DA2800">
        <w:rPr>
          <w:rFonts w:ascii="XO Thames" w:hAnsi="XO Thames" w:cs="Times New Roman"/>
          <w:sz w:val="24"/>
          <w:szCs w:val="24"/>
        </w:rPr>
        <w:t xml:space="preserve">ее маркировки», ТР ТС 005/2011 </w:t>
      </w:r>
      <w:r w:rsidR="00E92D48">
        <w:rPr>
          <w:rFonts w:ascii="XO Thames" w:hAnsi="XO Thames" w:cs="Times New Roman"/>
          <w:sz w:val="24"/>
          <w:szCs w:val="24"/>
        </w:rPr>
        <w:t xml:space="preserve">«О безопасности упаковки». </w:t>
      </w:r>
      <w:r w:rsidRPr="00814F75">
        <w:rPr>
          <w:rFonts w:ascii="XO Thames" w:hAnsi="XO Thames" w:cs="Times New Roman"/>
          <w:sz w:val="24"/>
          <w:szCs w:val="24"/>
        </w:rPr>
        <w:t xml:space="preserve">Поставка товара осуществляется специально оборудованным автотранспортом, позволяющим сохранить качественные характеристики товара в период транспортировки, обеспечивающим соблюдение влажностного режима при транспортировке и соответствующим требованиям санитарных норм и правил, а также должен быть подготовлен к перевозке товара (почищен, помыт и подвергнут дезинфекции). </w:t>
      </w:r>
    </w:p>
    <w:p w:rsidR="00A616D2" w:rsidRPr="00814F75" w:rsidRDefault="00A616D2" w:rsidP="00F326BE">
      <w:pPr>
        <w:pStyle w:val="ConsPlusNormal"/>
        <w:spacing w:line="276" w:lineRule="auto"/>
        <w:ind w:firstLine="709"/>
        <w:jc w:val="both"/>
        <w:rPr>
          <w:rFonts w:ascii="XO Thames" w:hAnsi="XO Thames" w:cs="Times New Roman"/>
          <w:sz w:val="24"/>
          <w:szCs w:val="24"/>
        </w:rPr>
      </w:pPr>
      <w:bookmarkStart w:id="6" w:name="P126"/>
      <w:bookmarkEnd w:id="6"/>
      <w:r w:rsidRPr="00814F75">
        <w:rPr>
          <w:rFonts w:ascii="XO Thames" w:hAnsi="XO Thames" w:cs="Times New Roman"/>
          <w:sz w:val="24"/>
          <w:szCs w:val="24"/>
        </w:rPr>
        <w:t>3.</w:t>
      </w:r>
      <w:r w:rsidR="00AD221C" w:rsidRPr="00814F75">
        <w:rPr>
          <w:rFonts w:ascii="XO Thames" w:hAnsi="XO Thames" w:cs="Times New Roman"/>
          <w:sz w:val="24"/>
          <w:szCs w:val="24"/>
        </w:rPr>
        <w:t>5</w:t>
      </w:r>
      <w:r w:rsidRPr="00814F75">
        <w:rPr>
          <w:rFonts w:ascii="XO Thames" w:hAnsi="XO Thames" w:cs="Times New Roman"/>
          <w:sz w:val="24"/>
          <w:szCs w:val="24"/>
        </w:rPr>
        <w:t xml:space="preserve">. </w:t>
      </w:r>
      <w:r w:rsidR="001E0366" w:rsidRPr="00814F75">
        <w:rPr>
          <w:rFonts w:ascii="XO Thames" w:hAnsi="XO Thames" w:cs="Times New Roman"/>
          <w:sz w:val="24"/>
          <w:szCs w:val="24"/>
        </w:rPr>
        <w:t xml:space="preserve">Право собственности на Товар, все риски случайной гибели, утраты или повреждения Товара переходят к </w:t>
      </w:r>
      <w:r w:rsidR="000B704D" w:rsidRPr="00814F75">
        <w:rPr>
          <w:rFonts w:ascii="XO Thames" w:hAnsi="XO Thames" w:cs="Times New Roman"/>
          <w:sz w:val="24"/>
          <w:szCs w:val="24"/>
        </w:rPr>
        <w:t>З</w:t>
      </w:r>
      <w:r w:rsidR="001E0366" w:rsidRPr="00814F75">
        <w:rPr>
          <w:rFonts w:ascii="XO Thames" w:hAnsi="XO Thames" w:cs="Times New Roman"/>
          <w:sz w:val="24"/>
          <w:szCs w:val="24"/>
        </w:rPr>
        <w:t xml:space="preserve">аказчику с момента подписания Сторонами Акта о приемке </w:t>
      </w:r>
      <w:proofErr w:type="gramStart"/>
      <w:r w:rsidR="001E0366" w:rsidRPr="00814F75">
        <w:rPr>
          <w:rFonts w:ascii="XO Thames" w:hAnsi="XO Thames" w:cs="Times New Roman"/>
          <w:sz w:val="24"/>
          <w:szCs w:val="24"/>
        </w:rPr>
        <w:t>товара</w:t>
      </w:r>
      <w:proofErr w:type="gramEnd"/>
      <w:r w:rsidR="001E0366" w:rsidRPr="00814F75">
        <w:rPr>
          <w:rFonts w:ascii="XO Thames" w:hAnsi="XO Thames" w:cs="Times New Roman"/>
          <w:sz w:val="24"/>
          <w:szCs w:val="24"/>
        </w:rPr>
        <w:t xml:space="preserve"> по форме установленной Приложением</w:t>
      </w:r>
      <w:r w:rsidR="000A3EF0">
        <w:rPr>
          <w:rFonts w:ascii="XO Thames" w:hAnsi="XO Thames" w:cs="Times New Roman"/>
          <w:sz w:val="24"/>
          <w:szCs w:val="24"/>
        </w:rPr>
        <w:t xml:space="preserve"> </w:t>
      </w:r>
      <w:r w:rsidR="000A3EF0">
        <w:rPr>
          <w:rFonts w:ascii="XO Thames" w:hAnsi="XO Thames" w:cs="Times New Roman"/>
          <w:sz w:val="24"/>
          <w:szCs w:val="24"/>
          <w:lang w:val="en-US"/>
        </w:rPr>
        <w:t>N</w:t>
      </w:r>
      <w:r w:rsidR="001E0366" w:rsidRPr="00814F75">
        <w:rPr>
          <w:rFonts w:ascii="XO Thames" w:hAnsi="XO Thames" w:cs="Times New Roman"/>
          <w:sz w:val="24"/>
          <w:szCs w:val="24"/>
        </w:rPr>
        <w:t> 3 к настоящему Контракту</w:t>
      </w:r>
      <w:r w:rsidRPr="00814F75">
        <w:rPr>
          <w:rFonts w:ascii="XO Thames" w:hAnsi="XO Thames" w:cs="Times New Roman"/>
          <w:sz w:val="24"/>
          <w:szCs w:val="24"/>
        </w:rPr>
        <w:t>.</w:t>
      </w:r>
    </w:p>
    <w:p w:rsidR="00A616D2" w:rsidRPr="00814F75" w:rsidRDefault="00EB7E00"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3.</w:t>
      </w:r>
      <w:r w:rsidR="00AD221C" w:rsidRPr="00814F75">
        <w:rPr>
          <w:rFonts w:ascii="XO Thames" w:hAnsi="XO Thames" w:cs="Times New Roman"/>
          <w:sz w:val="24"/>
          <w:szCs w:val="24"/>
        </w:rPr>
        <w:t>6</w:t>
      </w:r>
      <w:r w:rsidR="00A616D2" w:rsidRPr="00814F75">
        <w:rPr>
          <w:rFonts w:ascii="XO Thames" w:hAnsi="XO Thames" w:cs="Times New Roman"/>
          <w:sz w:val="24"/>
          <w:szCs w:val="24"/>
        </w:rPr>
        <w:t>. Поставщик обязан одновременно с пере</w:t>
      </w:r>
      <w:r w:rsidR="002836CF" w:rsidRPr="00814F75">
        <w:rPr>
          <w:rFonts w:ascii="XO Thames" w:hAnsi="XO Thames" w:cs="Times New Roman"/>
          <w:sz w:val="24"/>
          <w:szCs w:val="24"/>
        </w:rPr>
        <w:t>дачей Товара передать Заказчику</w:t>
      </w:r>
      <w:r w:rsidR="00A616D2" w:rsidRPr="00814F75">
        <w:rPr>
          <w:rFonts w:ascii="XO Thames" w:hAnsi="XO Thames" w:cs="Times New Roman"/>
          <w:sz w:val="24"/>
          <w:szCs w:val="24"/>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A616D2" w:rsidRPr="00814F75" w:rsidRDefault="00EB7E00"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3.</w:t>
      </w:r>
      <w:r w:rsidR="00AD221C" w:rsidRPr="00814F75">
        <w:rPr>
          <w:rFonts w:ascii="XO Thames" w:hAnsi="XO Thames" w:cs="Times New Roman"/>
          <w:sz w:val="24"/>
          <w:szCs w:val="24"/>
        </w:rPr>
        <w:t>7</w:t>
      </w:r>
      <w:r w:rsidR="00A616D2" w:rsidRPr="00814F75">
        <w:rPr>
          <w:rFonts w:ascii="XO Thames" w:hAnsi="XO Thames" w:cs="Times New Roman"/>
          <w:sz w:val="24"/>
          <w:szCs w:val="24"/>
        </w:rPr>
        <w:t>. Сдача и приемка Товара осуществляются уполномоченными представителями Сторон.</w:t>
      </w:r>
    </w:p>
    <w:p w:rsidR="00A616D2" w:rsidRPr="00814F75" w:rsidRDefault="00A616D2" w:rsidP="00F326BE">
      <w:pPr>
        <w:pStyle w:val="ConsPlusNormal"/>
        <w:spacing w:line="276" w:lineRule="auto"/>
        <w:ind w:firstLine="709"/>
        <w:jc w:val="both"/>
        <w:rPr>
          <w:rFonts w:ascii="XO Thames" w:hAnsi="XO Thames" w:cs="Times New Roman"/>
          <w:sz w:val="24"/>
          <w:szCs w:val="24"/>
        </w:rPr>
      </w:pPr>
    </w:p>
    <w:p w:rsidR="00A616D2" w:rsidRDefault="00A616D2" w:rsidP="00572BFB">
      <w:pPr>
        <w:pStyle w:val="ConsPlusNormal"/>
        <w:numPr>
          <w:ilvl w:val="0"/>
          <w:numId w:val="4"/>
        </w:numPr>
        <w:spacing w:line="276" w:lineRule="auto"/>
        <w:jc w:val="center"/>
        <w:outlineLvl w:val="1"/>
        <w:rPr>
          <w:rFonts w:ascii="XO Thames" w:hAnsi="XO Thames" w:cs="Times New Roman"/>
          <w:sz w:val="24"/>
          <w:szCs w:val="24"/>
        </w:rPr>
      </w:pPr>
      <w:r w:rsidRPr="00814F75">
        <w:rPr>
          <w:rFonts w:ascii="XO Thames" w:hAnsi="XO Thames" w:cs="Times New Roman"/>
          <w:sz w:val="24"/>
          <w:szCs w:val="24"/>
        </w:rPr>
        <w:t>ВЗАИМОДЕЙСТВИЕ СТОРОН</w:t>
      </w:r>
    </w:p>
    <w:p w:rsidR="00572BFB" w:rsidRPr="00814F75" w:rsidRDefault="00572BFB" w:rsidP="00572BFB">
      <w:pPr>
        <w:pStyle w:val="ConsPlusNormal"/>
        <w:spacing w:line="276" w:lineRule="auto"/>
        <w:ind w:left="1429"/>
        <w:outlineLvl w:val="1"/>
        <w:rPr>
          <w:rFonts w:ascii="XO Thames" w:hAnsi="XO Thames" w:cs="Times New Roman"/>
          <w:sz w:val="24"/>
          <w:szCs w:val="24"/>
        </w:rPr>
      </w:pPr>
    </w:p>
    <w:p w:rsidR="00A616D2" w:rsidRPr="00814F75" w:rsidRDefault="00A616D2" w:rsidP="00F326BE">
      <w:pPr>
        <w:pStyle w:val="ConsPlusNormal"/>
        <w:spacing w:line="276" w:lineRule="auto"/>
        <w:ind w:firstLine="709"/>
        <w:jc w:val="both"/>
        <w:rPr>
          <w:rFonts w:ascii="XO Thames" w:hAnsi="XO Thames" w:cs="Times New Roman"/>
          <w:b/>
          <w:sz w:val="24"/>
          <w:szCs w:val="24"/>
        </w:rPr>
      </w:pPr>
      <w:r w:rsidRPr="00814F75">
        <w:rPr>
          <w:rFonts w:ascii="XO Thames" w:hAnsi="XO Thames" w:cs="Times New Roman"/>
          <w:b/>
          <w:sz w:val="24"/>
          <w:szCs w:val="24"/>
        </w:rPr>
        <w:t xml:space="preserve">4.1. Поставщик обязан: </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4.1.1. Поставить Товар в порядке, количестве, в срок и на условиях, предусмотренных настоящим Контрактом</w:t>
      </w:r>
      <w:r w:rsidR="002B65B4" w:rsidRPr="00814F75">
        <w:rPr>
          <w:rFonts w:ascii="XO Thames" w:hAnsi="XO Thames" w:cs="Times New Roman"/>
          <w:sz w:val="24"/>
          <w:szCs w:val="24"/>
        </w:rPr>
        <w:t>, в том числе по обеспечению с учетом  технического задания поставляемого товара (</w:t>
      </w:r>
      <w:hyperlink r:id="rId13" w:history="1">
        <w:r w:rsidR="002B65B4" w:rsidRPr="00F63298">
          <w:rPr>
            <w:rStyle w:val="ae"/>
            <w:rFonts w:ascii="XO Thames" w:hAnsi="XO Thames" w:cs="Times New Roman"/>
            <w:color w:val="auto"/>
            <w:sz w:val="24"/>
            <w:szCs w:val="24"/>
            <w:u w:val="none"/>
          </w:rPr>
          <w:t xml:space="preserve">приложение N </w:t>
        </w:r>
      </w:hyperlink>
      <w:r w:rsidR="00531D46" w:rsidRPr="00814F75">
        <w:rPr>
          <w:rFonts w:ascii="XO Thames" w:hAnsi="XO Thames" w:cs="Times New Roman"/>
          <w:sz w:val="24"/>
          <w:szCs w:val="24"/>
        </w:rPr>
        <w:t>2</w:t>
      </w:r>
      <w:r w:rsidR="002B65B4" w:rsidRPr="00814F75">
        <w:rPr>
          <w:rFonts w:ascii="XO Thames" w:hAnsi="XO Thames" w:cs="Times New Roman"/>
          <w:sz w:val="24"/>
          <w:szCs w:val="24"/>
        </w:rPr>
        <w:t xml:space="preserve"> к настоящему </w:t>
      </w:r>
      <w:r w:rsidR="00D17010" w:rsidRPr="00814F75">
        <w:rPr>
          <w:rFonts w:ascii="XO Thames" w:hAnsi="XO Thames" w:cs="Times New Roman"/>
          <w:sz w:val="24"/>
          <w:szCs w:val="24"/>
        </w:rPr>
        <w:t>К</w:t>
      </w:r>
      <w:r w:rsidR="002B65B4" w:rsidRPr="00814F75">
        <w:rPr>
          <w:rFonts w:ascii="XO Thames" w:hAnsi="XO Thames" w:cs="Times New Roman"/>
          <w:sz w:val="24"/>
          <w:szCs w:val="24"/>
        </w:rPr>
        <w:t xml:space="preserve">онтракту) его соответствие обязательным требованиям, установленным </w:t>
      </w:r>
      <w:r w:rsidR="00D17010" w:rsidRPr="00814F75">
        <w:rPr>
          <w:rFonts w:ascii="XO Thames" w:hAnsi="XO Thames" w:cs="Times New Roman"/>
          <w:sz w:val="24"/>
          <w:szCs w:val="24"/>
        </w:rPr>
        <w:t>З</w:t>
      </w:r>
      <w:r w:rsidR="002B65B4" w:rsidRPr="00814F75">
        <w:rPr>
          <w:rFonts w:ascii="XO Thames" w:hAnsi="XO Thames" w:cs="Times New Roman"/>
          <w:sz w:val="24"/>
          <w:szCs w:val="24"/>
        </w:rPr>
        <w:t xml:space="preserve">аказчиком в соответствии с законодательством Российской Федерации о техническом регулировании и </w:t>
      </w:r>
      <w:r w:rsidR="00D17010" w:rsidRPr="00814F75">
        <w:rPr>
          <w:rFonts w:ascii="XO Thames" w:hAnsi="XO Thames" w:cs="Times New Roman"/>
          <w:sz w:val="24"/>
          <w:szCs w:val="24"/>
        </w:rPr>
        <w:t>К</w:t>
      </w:r>
      <w:r w:rsidR="002B65B4" w:rsidRPr="00814F75">
        <w:rPr>
          <w:rFonts w:ascii="XO Thames" w:hAnsi="XO Thames" w:cs="Times New Roman"/>
          <w:sz w:val="24"/>
          <w:szCs w:val="24"/>
        </w:rPr>
        <w:t>онтрактом.</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4.1.3. </w:t>
      </w:r>
      <w:r w:rsidR="002B65B4" w:rsidRPr="00814F75">
        <w:rPr>
          <w:rFonts w:ascii="XO Thames" w:hAnsi="XO Thames" w:cs="Times New Roman"/>
          <w:sz w:val="24"/>
          <w:szCs w:val="24"/>
        </w:rPr>
        <w:t xml:space="preserve">Производить замену за свой счет недостатков и дефектов, выявленных при приемке товара и в течение срока годности, в порядке и на условиях, предусмотренных разделом </w:t>
      </w:r>
      <w:r w:rsidR="003875F1">
        <w:rPr>
          <w:rFonts w:ascii="XO Thames" w:hAnsi="XO Thames" w:cs="Times New Roman"/>
          <w:sz w:val="24"/>
          <w:szCs w:val="24"/>
          <w:lang w:val="en-US"/>
        </w:rPr>
        <w:t>III</w:t>
      </w:r>
      <w:r w:rsidR="002B65B4" w:rsidRPr="00814F75">
        <w:rPr>
          <w:rFonts w:ascii="XO Thames" w:hAnsi="XO Thames" w:cs="Times New Roman"/>
          <w:sz w:val="24"/>
          <w:szCs w:val="24"/>
        </w:rPr>
        <w:t xml:space="preserve"> Контракта</w:t>
      </w:r>
      <w:r w:rsidRPr="00814F75">
        <w:rPr>
          <w:rFonts w:ascii="XO Thames" w:hAnsi="XO Thames" w:cs="Times New Roman"/>
          <w:sz w:val="24"/>
          <w:szCs w:val="24"/>
        </w:rPr>
        <w:t>.</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w:t>
      </w:r>
      <w:r w:rsidRPr="00814F75">
        <w:rPr>
          <w:rFonts w:ascii="XO Thames" w:hAnsi="XO Thames" w:cs="Times New Roman"/>
          <w:sz w:val="24"/>
          <w:szCs w:val="24"/>
        </w:rPr>
        <w:lastRenderedPageBreak/>
        <w:t>Поставщиком подтверждения о вручении Заказчику указанного уведомления.</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616D2" w:rsidRPr="00814F75" w:rsidRDefault="00A616D2" w:rsidP="00F326BE">
      <w:pPr>
        <w:pStyle w:val="ConsPlusNormal"/>
        <w:spacing w:line="276" w:lineRule="auto"/>
        <w:ind w:firstLine="709"/>
        <w:jc w:val="both"/>
        <w:rPr>
          <w:rFonts w:ascii="XO Thames" w:hAnsi="XO Thames" w:cs="Times New Roman"/>
          <w:sz w:val="24"/>
          <w:szCs w:val="24"/>
        </w:rPr>
      </w:pPr>
      <w:bookmarkStart w:id="7" w:name="P146"/>
      <w:bookmarkEnd w:id="7"/>
      <w:r w:rsidRPr="00814F75">
        <w:rPr>
          <w:rFonts w:ascii="XO Thames" w:hAnsi="XO Thames" w:cs="Times New Roman"/>
          <w:sz w:val="24"/>
          <w:szCs w:val="24"/>
        </w:rPr>
        <w:t>4.1.</w:t>
      </w:r>
      <w:r w:rsidR="00D168AE" w:rsidRPr="00814F75">
        <w:rPr>
          <w:rFonts w:ascii="XO Thames" w:hAnsi="XO Thames" w:cs="Times New Roman"/>
          <w:sz w:val="24"/>
          <w:szCs w:val="24"/>
        </w:rPr>
        <w:t>6</w:t>
      </w:r>
      <w:r w:rsidRPr="00814F75">
        <w:rPr>
          <w:rFonts w:ascii="XO Thames" w:hAnsi="XO Thames" w:cs="Times New Roman"/>
          <w:sz w:val="24"/>
          <w:szCs w:val="24"/>
        </w:rPr>
        <w:t>. (Следует выбрать один из вариантов)</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Вариант 1 (выбирается в случае, если Поставщик не является плательщиком НДС)</w:t>
      </w:r>
      <w:r w:rsidR="00D6301E">
        <w:rPr>
          <w:rFonts w:ascii="XO Thames" w:hAnsi="XO Thames" w:cs="Times New Roman"/>
          <w:sz w:val="24"/>
          <w:szCs w:val="24"/>
        </w:rPr>
        <w:t>:</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Поставщик обязан оформлять товарные накладные по </w:t>
      </w:r>
      <w:hyperlink r:id="rId14" w:history="1">
        <w:r w:rsidRPr="00814F75">
          <w:rPr>
            <w:rFonts w:ascii="XO Thames" w:hAnsi="XO Thames" w:cs="Times New Roman"/>
            <w:sz w:val="24"/>
            <w:szCs w:val="24"/>
          </w:rPr>
          <w:t>форме N ТОРГ-12</w:t>
        </w:r>
      </w:hyperlink>
      <w:r w:rsidRPr="00814F75">
        <w:rPr>
          <w:rFonts w:ascii="XO Thames" w:hAnsi="XO Thames" w:cs="Times New Roman"/>
          <w:sz w:val="24"/>
          <w:szCs w:val="24"/>
        </w:rPr>
        <w:t xml:space="preserve"> в соответствии с законодательством Российской Федерации.</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Вариант 2 (</w:t>
      </w:r>
      <w:proofErr w:type="gramStart"/>
      <w:r w:rsidRPr="00814F75">
        <w:rPr>
          <w:rFonts w:ascii="XO Thames" w:hAnsi="XO Thames" w:cs="Times New Roman"/>
          <w:sz w:val="24"/>
          <w:szCs w:val="24"/>
        </w:rPr>
        <w:t>выбирается</w:t>
      </w:r>
      <w:proofErr w:type="gramEnd"/>
      <w:r w:rsidRPr="00814F75">
        <w:rPr>
          <w:rFonts w:ascii="XO Thames" w:hAnsi="XO Thames" w:cs="Times New Roman"/>
          <w:sz w:val="24"/>
          <w:szCs w:val="24"/>
        </w:rPr>
        <w:t xml:space="preserve"> в случае если Поставщик является плательщиком НДС)</w:t>
      </w:r>
      <w:r w:rsidR="00D6301E">
        <w:rPr>
          <w:rFonts w:ascii="XO Thames" w:hAnsi="XO Thames" w:cs="Times New Roman"/>
          <w:sz w:val="24"/>
          <w:szCs w:val="24"/>
        </w:rPr>
        <w:t>:</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Поставщик обязан оформлять товарные накладные по </w:t>
      </w:r>
      <w:hyperlink r:id="rId15" w:history="1">
        <w:r w:rsidRPr="00814F75">
          <w:rPr>
            <w:rFonts w:ascii="XO Thames" w:hAnsi="XO Thames" w:cs="Times New Roman"/>
            <w:sz w:val="24"/>
            <w:szCs w:val="24"/>
          </w:rPr>
          <w:t>форме N ТОРГ-12</w:t>
        </w:r>
      </w:hyperlink>
      <w:r w:rsidRPr="00814F75">
        <w:rPr>
          <w:rFonts w:ascii="XO Thames" w:hAnsi="XO Thames"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93BD7" w:rsidRPr="00814F75" w:rsidRDefault="00EB7E00"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4.1.7</w:t>
      </w:r>
      <w:r w:rsidR="00693BD7" w:rsidRPr="00814F75">
        <w:rPr>
          <w:rFonts w:ascii="XO Thames" w:hAnsi="XO Thames" w:cs="Times New Roman"/>
          <w:sz w:val="24"/>
          <w:szCs w:val="24"/>
        </w:rPr>
        <w:t xml:space="preserve">. Вести раздельный учет затрат, связанных с исполнением настоящего контракта в соответствии </w:t>
      </w:r>
      <w:r w:rsidR="00871A22" w:rsidRPr="00814F75">
        <w:rPr>
          <w:rFonts w:ascii="XO Thames" w:hAnsi="XO Thames" w:cs="Times New Roman"/>
          <w:sz w:val="24"/>
          <w:szCs w:val="24"/>
        </w:rPr>
        <w:t>с действующим законодательством.</w:t>
      </w:r>
    </w:p>
    <w:p w:rsidR="00693BD7" w:rsidRPr="00814F75" w:rsidRDefault="00EB7E00" w:rsidP="00F326BE">
      <w:pPr>
        <w:pStyle w:val="ConsPlusNormal"/>
        <w:spacing w:line="276" w:lineRule="auto"/>
        <w:ind w:firstLine="709"/>
        <w:jc w:val="both"/>
        <w:rPr>
          <w:rFonts w:ascii="XO Thames" w:hAnsi="XO Thames" w:cs="Times New Roman"/>
          <w:noProof/>
          <w:sz w:val="24"/>
          <w:szCs w:val="24"/>
        </w:rPr>
      </w:pPr>
      <w:r w:rsidRPr="00814F75">
        <w:rPr>
          <w:rFonts w:ascii="XO Thames" w:hAnsi="XO Thames" w:cs="Times New Roman"/>
          <w:noProof/>
          <w:sz w:val="24"/>
          <w:szCs w:val="24"/>
        </w:rPr>
        <w:t>4.1.8</w:t>
      </w:r>
      <w:r w:rsidR="00693BD7" w:rsidRPr="00814F75">
        <w:rPr>
          <w:rFonts w:ascii="XO Thames" w:hAnsi="XO Thames" w:cs="Times New Roman"/>
          <w:noProof/>
          <w:sz w:val="24"/>
          <w:szCs w:val="24"/>
        </w:rPr>
        <w:t xml:space="preserve">. Обеспечить допуск уполномоченных представителей </w:t>
      </w:r>
      <w:r w:rsidR="00D17010" w:rsidRPr="00814F75">
        <w:rPr>
          <w:rFonts w:ascii="XO Thames" w:hAnsi="XO Thames" w:cs="Times New Roman"/>
          <w:noProof/>
          <w:sz w:val="24"/>
          <w:szCs w:val="24"/>
        </w:rPr>
        <w:t>З</w:t>
      </w:r>
      <w:r w:rsidR="00693BD7" w:rsidRPr="00814F75">
        <w:rPr>
          <w:rFonts w:ascii="XO Thames" w:hAnsi="XO Thames" w:cs="Times New Roman"/>
          <w:noProof/>
          <w:sz w:val="24"/>
          <w:szCs w:val="24"/>
        </w:rPr>
        <w:t>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поставщика (поставщика) и условий для осуществления ими контроля за исполнением контракта в соответствии с законодательством Российской Фелдерации о государственном оборонном заказе, в том числе на отдельных этапах его исполнения.</w:t>
      </w:r>
    </w:p>
    <w:p w:rsidR="00693BD7" w:rsidRPr="00814F75" w:rsidRDefault="00EB7E00" w:rsidP="00F326BE">
      <w:pPr>
        <w:pStyle w:val="ConsPlusNormal"/>
        <w:spacing w:line="276" w:lineRule="auto"/>
        <w:ind w:firstLine="709"/>
        <w:jc w:val="both"/>
        <w:rPr>
          <w:rFonts w:ascii="XO Thames" w:hAnsi="XO Thames" w:cs="Times New Roman"/>
          <w:noProof/>
          <w:sz w:val="24"/>
          <w:szCs w:val="24"/>
        </w:rPr>
      </w:pPr>
      <w:r w:rsidRPr="00814F75">
        <w:rPr>
          <w:rFonts w:ascii="XO Thames" w:hAnsi="XO Thames" w:cs="Times New Roman"/>
          <w:noProof/>
          <w:sz w:val="24"/>
          <w:szCs w:val="24"/>
        </w:rPr>
        <w:t>4.1.9</w:t>
      </w:r>
      <w:r w:rsidR="00693BD7" w:rsidRPr="00814F75">
        <w:rPr>
          <w:rFonts w:ascii="XO Thames" w:hAnsi="XO Thames" w:cs="Times New Roman"/>
          <w:noProof/>
          <w:sz w:val="24"/>
          <w:szCs w:val="24"/>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93BD7" w:rsidRPr="00814F75" w:rsidRDefault="00EB7E00" w:rsidP="00F326BE">
      <w:pPr>
        <w:pStyle w:val="ConsPlusNormal"/>
        <w:spacing w:line="276" w:lineRule="auto"/>
        <w:ind w:firstLine="709"/>
        <w:jc w:val="both"/>
        <w:rPr>
          <w:rFonts w:ascii="XO Thames" w:hAnsi="XO Thames" w:cs="Times New Roman"/>
          <w:noProof/>
          <w:sz w:val="24"/>
          <w:szCs w:val="24"/>
        </w:rPr>
      </w:pPr>
      <w:r w:rsidRPr="00814F75">
        <w:rPr>
          <w:rFonts w:ascii="XO Thames" w:hAnsi="XO Thames" w:cs="Times New Roman"/>
          <w:sz w:val="24"/>
          <w:szCs w:val="24"/>
        </w:rPr>
        <w:t>4.1.10</w:t>
      </w:r>
      <w:r w:rsidR="00693BD7" w:rsidRPr="00814F75">
        <w:rPr>
          <w:rFonts w:ascii="XO Thames" w:hAnsi="XO Thames" w:cs="Times New Roman"/>
          <w:sz w:val="24"/>
          <w:szCs w:val="24"/>
        </w:rPr>
        <w:t xml:space="preserve">. </w:t>
      </w:r>
      <w:r w:rsidR="00693BD7" w:rsidRPr="00814F75">
        <w:rPr>
          <w:rFonts w:ascii="XO Thames" w:hAnsi="XO Thames" w:cs="Times New Roman"/>
          <w:noProof/>
          <w:sz w:val="24"/>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693BD7" w:rsidRPr="00814F75" w:rsidRDefault="00EB7E00" w:rsidP="00F326BE">
      <w:pPr>
        <w:spacing w:after="0"/>
        <w:ind w:firstLine="709"/>
        <w:jc w:val="both"/>
        <w:rPr>
          <w:rFonts w:ascii="XO Thames" w:hAnsi="XO Thames" w:cs="Times New Roman"/>
          <w:sz w:val="24"/>
          <w:szCs w:val="24"/>
        </w:rPr>
      </w:pPr>
      <w:r w:rsidRPr="00814F75">
        <w:rPr>
          <w:rFonts w:ascii="XO Thames" w:hAnsi="XO Thames" w:cs="Times New Roman"/>
          <w:sz w:val="24"/>
          <w:szCs w:val="24"/>
        </w:rPr>
        <w:t>4.1.11</w:t>
      </w:r>
      <w:r w:rsidR="00693BD7" w:rsidRPr="00814F75">
        <w:rPr>
          <w:rFonts w:ascii="XO Thames" w:hAnsi="XO Thames" w:cs="Times New Roman"/>
          <w:sz w:val="24"/>
          <w:szCs w:val="24"/>
        </w:rPr>
        <w:t xml:space="preserve">. С использованием любых средств связи известить </w:t>
      </w:r>
      <w:r w:rsidR="00D17010" w:rsidRPr="00814F75">
        <w:rPr>
          <w:rFonts w:ascii="XO Thames" w:hAnsi="XO Thames" w:cs="Times New Roman"/>
          <w:sz w:val="24"/>
          <w:szCs w:val="24"/>
        </w:rPr>
        <w:t>З</w:t>
      </w:r>
      <w:r w:rsidR="00693BD7" w:rsidRPr="00814F75">
        <w:rPr>
          <w:rFonts w:ascii="XO Thames" w:hAnsi="XO Thames" w:cs="Times New Roman"/>
          <w:sz w:val="24"/>
          <w:szCs w:val="24"/>
        </w:rPr>
        <w:t>аказчика о готовности товара к поставке и о дате поставки.</w:t>
      </w:r>
    </w:p>
    <w:p w:rsidR="00693BD7" w:rsidRPr="00814F75" w:rsidRDefault="00EB7E00" w:rsidP="00F326BE">
      <w:pPr>
        <w:autoSpaceDE w:val="0"/>
        <w:autoSpaceDN w:val="0"/>
        <w:adjustRightInd w:val="0"/>
        <w:spacing w:after="0"/>
        <w:ind w:firstLine="709"/>
        <w:jc w:val="both"/>
        <w:rPr>
          <w:rFonts w:ascii="XO Thames" w:hAnsi="XO Thames" w:cs="Times New Roman"/>
          <w:sz w:val="24"/>
          <w:szCs w:val="24"/>
        </w:rPr>
      </w:pPr>
      <w:r w:rsidRPr="00814F75">
        <w:rPr>
          <w:rFonts w:ascii="XO Thames" w:hAnsi="XO Thames" w:cs="Times New Roman"/>
          <w:sz w:val="24"/>
          <w:szCs w:val="24"/>
        </w:rPr>
        <w:t>4.1.12</w:t>
      </w:r>
      <w:r w:rsidR="00693BD7" w:rsidRPr="00814F75">
        <w:rPr>
          <w:rFonts w:ascii="XO Thames" w:hAnsi="XO Thames" w:cs="Times New Roman"/>
          <w:sz w:val="24"/>
          <w:szCs w:val="24"/>
        </w:rPr>
        <w:t>. Указывать идентификатор контракта в платежных документах и документах-основаниях головного исполнителя (исполнителя).</w:t>
      </w:r>
    </w:p>
    <w:p w:rsidR="00EB7E00" w:rsidRPr="00814F75" w:rsidRDefault="00EB7E00" w:rsidP="00F326BE">
      <w:pPr>
        <w:widowControl w:val="0"/>
        <w:shd w:val="clear" w:color="auto" w:fill="FFFFFF"/>
        <w:autoSpaceDE w:val="0"/>
        <w:autoSpaceDN w:val="0"/>
        <w:adjustRightInd w:val="0"/>
        <w:spacing w:after="0"/>
        <w:ind w:firstLine="709"/>
        <w:jc w:val="both"/>
        <w:rPr>
          <w:rFonts w:ascii="XO Thames" w:hAnsi="XO Thames" w:cs="Times New Roman"/>
          <w:bCs/>
          <w:spacing w:val="13"/>
          <w:sz w:val="24"/>
          <w:szCs w:val="24"/>
        </w:rPr>
      </w:pPr>
      <w:r w:rsidRPr="00814F75">
        <w:rPr>
          <w:rFonts w:ascii="XO Thames" w:hAnsi="XO Thames" w:cs="Times New Roman"/>
          <w:bCs/>
          <w:sz w:val="24"/>
          <w:szCs w:val="24"/>
        </w:rPr>
        <w:t>4.1.1</w:t>
      </w:r>
      <w:r w:rsidR="00607F19" w:rsidRPr="00814F75">
        <w:rPr>
          <w:rFonts w:ascii="XO Thames" w:hAnsi="XO Thames" w:cs="Times New Roman"/>
          <w:bCs/>
          <w:sz w:val="24"/>
          <w:szCs w:val="24"/>
        </w:rPr>
        <w:t>3</w:t>
      </w:r>
      <w:r w:rsidRPr="00814F75">
        <w:rPr>
          <w:rFonts w:ascii="XO Thames" w:hAnsi="XO Thames" w:cs="Times New Roman"/>
          <w:bCs/>
          <w:sz w:val="24"/>
          <w:szCs w:val="24"/>
        </w:rPr>
        <w:t xml:space="preserve">. </w:t>
      </w:r>
      <w:r w:rsidRPr="00814F75">
        <w:rPr>
          <w:rFonts w:ascii="XO Thames" w:hAnsi="XO Thames" w:cs="Times New Roman"/>
          <w:bCs/>
          <w:spacing w:val="13"/>
          <w:sz w:val="24"/>
          <w:szCs w:val="24"/>
        </w:rPr>
        <w:t>Выполнять иные обязанности, предусмотренные законодательством Российской Федерации и контрактом.</w:t>
      </w:r>
    </w:p>
    <w:p w:rsidR="00A616D2" w:rsidRPr="00814F75" w:rsidRDefault="00A616D2" w:rsidP="00F326BE">
      <w:pPr>
        <w:pStyle w:val="ConsPlusNormal"/>
        <w:spacing w:line="276" w:lineRule="auto"/>
        <w:ind w:firstLine="709"/>
        <w:jc w:val="both"/>
        <w:rPr>
          <w:rFonts w:ascii="XO Thames" w:hAnsi="XO Thames" w:cs="Times New Roman"/>
          <w:b/>
          <w:sz w:val="24"/>
          <w:szCs w:val="24"/>
        </w:rPr>
      </w:pPr>
      <w:r w:rsidRPr="00814F75">
        <w:rPr>
          <w:rFonts w:ascii="XO Thames" w:hAnsi="XO Thames" w:cs="Times New Roman"/>
          <w:b/>
          <w:sz w:val="24"/>
          <w:szCs w:val="24"/>
        </w:rPr>
        <w:t>4.2. Поставщик вправе:</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4.2.1. Требовать от Заказчика произвести приемку Товара в порядке и в сроки, предусмотренные настоящим Контрактом.</w:t>
      </w:r>
    </w:p>
    <w:p w:rsidR="00A616D2" w:rsidRPr="00814F75" w:rsidRDefault="00A616D2" w:rsidP="00F326BE">
      <w:pPr>
        <w:pStyle w:val="ConsPlusNormal"/>
        <w:spacing w:line="276" w:lineRule="auto"/>
        <w:ind w:firstLine="709"/>
        <w:jc w:val="both"/>
        <w:rPr>
          <w:rFonts w:ascii="XO Thames" w:hAnsi="XO Thames" w:cs="Times New Roman"/>
          <w:sz w:val="24"/>
          <w:szCs w:val="24"/>
        </w:rPr>
      </w:pPr>
      <w:bookmarkStart w:id="8" w:name="P163"/>
      <w:bookmarkEnd w:id="8"/>
      <w:r w:rsidRPr="00814F75">
        <w:rPr>
          <w:rFonts w:ascii="XO Thames" w:hAnsi="XO Thames"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616D2" w:rsidRPr="00814F75" w:rsidRDefault="00A616D2" w:rsidP="00F326BE">
      <w:pPr>
        <w:pStyle w:val="ConsPlusNormal"/>
        <w:spacing w:line="276" w:lineRule="auto"/>
        <w:ind w:firstLine="709"/>
        <w:jc w:val="both"/>
        <w:rPr>
          <w:rFonts w:ascii="XO Thames" w:hAnsi="XO Thames" w:cs="Times New Roman"/>
          <w:sz w:val="24"/>
          <w:szCs w:val="24"/>
        </w:rPr>
      </w:pPr>
      <w:bookmarkStart w:id="9" w:name="P164"/>
      <w:bookmarkEnd w:id="9"/>
      <w:r w:rsidRPr="00814F75">
        <w:rPr>
          <w:rFonts w:ascii="XO Thames" w:hAnsi="XO Thames" w:cs="Times New Roman"/>
          <w:sz w:val="24"/>
          <w:szCs w:val="24"/>
        </w:rPr>
        <w:t>4.2</w:t>
      </w:r>
      <w:r w:rsidRPr="00D06C94">
        <w:rPr>
          <w:rFonts w:ascii="XO Thames" w:hAnsi="XO Thames" w:cs="Times New Roman"/>
          <w:sz w:val="24"/>
          <w:szCs w:val="24"/>
        </w:rPr>
        <w:t>.3.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4.2.4. Требовать возмещения убытков, уплаты неустоек (штрафов, пеней) в соответствии с </w:t>
      </w:r>
      <w:hyperlink w:anchor="P211" w:history="1">
        <w:r w:rsidRPr="00814F75">
          <w:rPr>
            <w:rFonts w:ascii="XO Thames" w:hAnsi="XO Thames" w:cs="Times New Roman"/>
            <w:sz w:val="24"/>
            <w:szCs w:val="24"/>
          </w:rPr>
          <w:t>разделом VII</w:t>
        </w:r>
      </w:hyperlink>
      <w:r w:rsidRPr="00814F75">
        <w:rPr>
          <w:rFonts w:ascii="XO Thames" w:hAnsi="XO Thames" w:cs="Times New Roman"/>
          <w:sz w:val="24"/>
          <w:szCs w:val="24"/>
        </w:rPr>
        <w:t xml:space="preserve"> настоящего Контракта.</w:t>
      </w:r>
    </w:p>
    <w:p w:rsidR="00693BD7" w:rsidRPr="00814F75" w:rsidRDefault="00024122" w:rsidP="00F326BE">
      <w:pPr>
        <w:spacing w:after="0"/>
        <w:ind w:firstLine="709"/>
        <w:jc w:val="both"/>
        <w:rPr>
          <w:rFonts w:ascii="XO Thames" w:hAnsi="XO Thames" w:cs="Times New Roman"/>
          <w:sz w:val="24"/>
          <w:szCs w:val="24"/>
        </w:rPr>
      </w:pPr>
      <w:r w:rsidRPr="00814F75">
        <w:rPr>
          <w:rFonts w:ascii="XO Thames" w:hAnsi="XO Thames" w:cs="Times New Roman"/>
          <w:sz w:val="24"/>
          <w:szCs w:val="24"/>
        </w:rPr>
        <w:t>4.2.5</w:t>
      </w:r>
      <w:r w:rsidR="004530D7" w:rsidRPr="00814F75">
        <w:rPr>
          <w:rFonts w:ascii="XO Thames" w:hAnsi="XO Thames" w:cs="Times New Roman"/>
          <w:sz w:val="24"/>
          <w:szCs w:val="24"/>
        </w:rPr>
        <w:t xml:space="preserve"> </w:t>
      </w:r>
      <w:r w:rsidR="00693BD7" w:rsidRPr="00814F75">
        <w:rPr>
          <w:rFonts w:ascii="XO Thames" w:hAnsi="XO Thames" w:cs="Times New Roman"/>
          <w:sz w:val="24"/>
          <w:szCs w:val="24"/>
        </w:rPr>
        <w:t xml:space="preserve">Поставщик имеет право исполнить обязательство или его часть досрочно по письменному согласованию с </w:t>
      </w:r>
      <w:r w:rsidR="00D17010" w:rsidRPr="00814F75">
        <w:rPr>
          <w:rFonts w:ascii="XO Thames" w:hAnsi="XO Thames" w:cs="Times New Roman"/>
          <w:sz w:val="24"/>
          <w:szCs w:val="24"/>
        </w:rPr>
        <w:t>З</w:t>
      </w:r>
      <w:r w:rsidR="00693BD7" w:rsidRPr="00814F75">
        <w:rPr>
          <w:rFonts w:ascii="XO Thames" w:hAnsi="XO Thames" w:cs="Times New Roman"/>
          <w:sz w:val="24"/>
          <w:szCs w:val="24"/>
        </w:rPr>
        <w:t>аказчиком.</w:t>
      </w:r>
    </w:p>
    <w:p w:rsidR="00A616D2" w:rsidRPr="00814F75" w:rsidRDefault="00A616D2" w:rsidP="00F326BE">
      <w:pPr>
        <w:pStyle w:val="ConsPlusNormal"/>
        <w:spacing w:line="276" w:lineRule="auto"/>
        <w:ind w:firstLine="709"/>
        <w:jc w:val="both"/>
        <w:rPr>
          <w:rFonts w:ascii="XO Thames" w:hAnsi="XO Thames" w:cs="Times New Roman"/>
          <w:b/>
          <w:sz w:val="24"/>
          <w:szCs w:val="24"/>
        </w:rPr>
      </w:pPr>
      <w:r w:rsidRPr="00814F75">
        <w:rPr>
          <w:rFonts w:ascii="XO Thames" w:hAnsi="XO Thames" w:cs="Times New Roman"/>
          <w:b/>
          <w:sz w:val="24"/>
          <w:szCs w:val="24"/>
        </w:rPr>
        <w:t>4.3. Заказчик обязуется:</w:t>
      </w:r>
    </w:p>
    <w:p w:rsidR="00A616D2" w:rsidRPr="00814F75" w:rsidRDefault="00A616D2" w:rsidP="00F326BE">
      <w:pPr>
        <w:pStyle w:val="ConsPlusNormal"/>
        <w:spacing w:line="276" w:lineRule="auto"/>
        <w:ind w:firstLine="709"/>
        <w:jc w:val="both"/>
        <w:rPr>
          <w:rFonts w:ascii="XO Thames" w:hAnsi="XO Thames" w:cs="Times New Roman"/>
          <w:sz w:val="24"/>
          <w:szCs w:val="24"/>
        </w:rPr>
      </w:pPr>
      <w:bookmarkStart w:id="10" w:name="P168"/>
      <w:bookmarkEnd w:id="10"/>
      <w:r w:rsidRPr="00814F75">
        <w:rPr>
          <w:rFonts w:ascii="XO Thames" w:hAnsi="XO Thames"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lastRenderedPageBreak/>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00D168AE" w:rsidRPr="00814F75">
        <w:rPr>
          <w:rFonts w:ascii="XO Thames" w:hAnsi="XO Thames" w:cs="Times New Roman"/>
          <w:sz w:val="24"/>
          <w:szCs w:val="24"/>
        </w:rPr>
        <w:t>.</w:t>
      </w:r>
      <w:hyperlink w:anchor="P699" w:history="1"/>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4.3.3. </w:t>
      </w:r>
      <w:proofErr w:type="gramStart"/>
      <w:r w:rsidRPr="00814F75">
        <w:rPr>
          <w:rFonts w:ascii="XO Thames" w:hAnsi="XO Thames" w:cs="Times New Roman"/>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814F75">
        <w:rPr>
          <w:rFonts w:ascii="XO Thames" w:hAnsi="XO Thames" w:cs="Times New Roman"/>
          <w:sz w:val="24"/>
          <w:szCs w:val="24"/>
        </w:rPr>
        <w:t xml:space="preserve"> сре</w:t>
      </w:r>
      <w:proofErr w:type="gramStart"/>
      <w:r w:rsidRPr="00814F75">
        <w:rPr>
          <w:rFonts w:ascii="XO Thames" w:hAnsi="XO Thames" w:cs="Times New Roman"/>
          <w:sz w:val="24"/>
          <w:szCs w:val="24"/>
        </w:rPr>
        <w:t>дств св</w:t>
      </w:r>
      <w:proofErr w:type="gramEnd"/>
      <w:r w:rsidRPr="00814F75">
        <w:rPr>
          <w:rFonts w:ascii="XO Thames" w:hAnsi="XO Thames" w:cs="Times New Roman"/>
          <w:sz w:val="24"/>
          <w:szCs w:val="24"/>
        </w:rPr>
        <w:t>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4.3.4. Требовать уплаты неустоек (штрафов, пеней) в соответствии с </w:t>
      </w:r>
      <w:hyperlink w:anchor="P211" w:history="1">
        <w:r w:rsidRPr="00814F75">
          <w:rPr>
            <w:rFonts w:ascii="XO Thames" w:hAnsi="XO Thames" w:cs="Times New Roman"/>
            <w:sz w:val="24"/>
            <w:szCs w:val="24"/>
          </w:rPr>
          <w:t>разделом VII</w:t>
        </w:r>
      </w:hyperlink>
      <w:r w:rsidRPr="00814F75">
        <w:rPr>
          <w:rFonts w:ascii="XO Thames" w:hAnsi="XO Thames" w:cs="Times New Roman"/>
          <w:sz w:val="24"/>
          <w:szCs w:val="24"/>
        </w:rPr>
        <w:t xml:space="preserve"> настоящего Контракта.</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814F75">
          <w:rPr>
            <w:rFonts w:ascii="XO Thames" w:hAnsi="XO Thames" w:cs="Times New Roman"/>
            <w:sz w:val="24"/>
            <w:szCs w:val="24"/>
          </w:rPr>
          <w:t>Законом</w:t>
        </w:r>
      </w:hyperlink>
      <w:r w:rsidRPr="00814F75">
        <w:rPr>
          <w:rFonts w:ascii="XO Thames" w:hAnsi="XO Thames" w:cs="Times New Roman"/>
          <w:sz w:val="24"/>
          <w:szCs w:val="24"/>
        </w:rPr>
        <w:t xml:space="preserve"> N 44-ФЗ и настоящим Контрактом.</w:t>
      </w:r>
    </w:p>
    <w:p w:rsidR="00D21FB1" w:rsidRPr="00814F75" w:rsidRDefault="00EB7E00"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4.3.6</w:t>
      </w:r>
      <w:r w:rsidR="00D21FB1" w:rsidRPr="00814F75">
        <w:rPr>
          <w:rFonts w:ascii="XO Thames" w:hAnsi="XO Thames" w:cs="Times New Roman"/>
          <w:sz w:val="24"/>
          <w:szCs w:val="24"/>
        </w:rPr>
        <w:t xml:space="preserve">. Осуществлять контроль за использованием Поставщиком </w:t>
      </w:r>
      <w:r w:rsidR="009C6C8E" w:rsidRPr="00814F75">
        <w:rPr>
          <w:rFonts w:ascii="XO Thames" w:hAnsi="XO Thames" w:cs="Times New Roman"/>
          <w:sz w:val="24"/>
          <w:szCs w:val="24"/>
        </w:rPr>
        <w:t>условий контракта в соответствии с законодательством Российской Федерации.</w:t>
      </w:r>
    </w:p>
    <w:p w:rsidR="00D21FB1" w:rsidRPr="00814F75" w:rsidRDefault="00EB7E00" w:rsidP="00F326BE">
      <w:pPr>
        <w:spacing w:after="0"/>
        <w:ind w:firstLine="709"/>
        <w:jc w:val="both"/>
        <w:rPr>
          <w:rFonts w:ascii="XO Thames" w:hAnsi="XO Thames" w:cs="Times New Roman"/>
          <w:sz w:val="24"/>
          <w:szCs w:val="24"/>
        </w:rPr>
      </w:pPr>
      <w:r w:rsidRPr="00814F75">
        <w:rPr>
          <w:rFonts w:ascii="XO Thames" w:hAnsi="XO Thames" w:cs="Times New Roman"/>
          <w:sz w:val="24"/>
          <w:szCs w:val="24"/>
        </w:rPr>
        <w:t>4.3.7</w:t>
      </w:r>
      <w:r w:rsidR="00D21FB1" w:rsidRPr="00814F75">
        <w:rPr>
          <w:rFonts w:ascii="XO Thames" w:hAnsi="XO Thames" w:cs="Times New Roman"/>
          <w:sz w:val="24"/>
          <w:szCs w:val="24"/>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D17010" w:rsidRPr="00814F75">
        <w:rPr>
          <w:rFonts w:ascii="XO Thames" w:hAnsi="XO Thames" w:cs="Times New Roman"/>
          <w:sz w:val="24"/>
          <w:szCs w:val="24"/>
        </w:rPr>
        <w:t>З</w:t>
      </w:r>
      <w:r w:rsidR="00D21FB1" w:rsidRPr="00814F75">
        <w:rPr>
          <w:rFonts w:ascii="XO Thames" w:hAnsi="XO Thames" w:cs="Times New Roman"/>
          <w:sz w:val="24"/>
          <w:szCs w:val="24"/>
        </w:rPr>
        <w:t>аказчика от исполнения контракта в связи с существенным нарушением Поставщиком условий контракта.</w:t>
      </w:r>
    </w:p>
    <w:p w:rsidR="00D21FB1" w:rsidRPr="00814F75" w:rsidRDefault="00EB7E00" w:rsidP="00F326BE">
      <w:pPr>
        <w:widowControl w:val="0"/>
        <w:shd w:val="clear" w:color="auto" w:fill="FFFFFF"/>
        <w:autoSpaceDE w:val="0"/>
        <w:autoSpaceDN w:val="0"/>
        <w:adjustRightInd w:val="0"/>
        <w:spacing w:after="0"/>
        <w:ind w:firstLine="709"/>
        <w:jc w:val="both"/>
        <w:rPr>
          <w:rFonts w:ascii="XO Thames" w:hAnsi="XO Thames" w:cs="Times New Roman"/>
          <w:sz w:val="24"/>
          <w:szCs w:val="24"/>
        </w:rPr>
      </w:pPr>
      <w:r w:rsidRPr="00814F75">
        <w:rPr>
          <w:rFonts w:ascii="XO Thames" w:hAnsi="XO Thames" w:cs="Times New Roman"/>
          <w:bCs/>
          <w:sz w:val="24"/>
          <w:szCs w:val="24"/>
        </w:rPr>
        <w:t>4.3.8</w:t>
      </w:r>
      <w:r w:rsidR="00D21FB1" w:rsidRPr="00814F75">
        <w:rPr>
          <w:rFonts w:ascii="XO Thames" w:hAnsi="XO Thames" w:cs="Times New Roman"/>
          <w:bCs/>
          <w:sz w:val="24"/>
          <w:szCs w:val="24"/>
        </w:rPr>
        <w:t xml:space="preserve">. </w:t>
      </w:r>
      <w:r w:rsidR="00D21FB1" w:rsidRPr="00814F75">
        <w:rPr>
          <w:rFonts w:ascii="XO Thames" w:hAnsi="XO Thames" w:cs="Times New Roman"/>
          <w:sz w:val="24"/>
          <w:szCs w:val="24"/>
        </w:rPr>
        <w:t>Выполнять иные обязанности, предусмотренные законодательством Российской Федерации и контрактом.</w:t>
      </w:r>
    </w:p>
    <w:p w:rsidR="00A616D2" w:rsidRPr="00814F75" w:rsidRDefault="00A616D2" w:rsidP="00F326BE">
      <w:pPr>
        <w:pStyle w:val="ConsPlusNormal"/>
        <w:spacing w:line="276" w:lineRule="auto"/>
        <w:ind w:firstLine="709"/>
        <w:jc w:val="both"/>
        <w:rPr>
          <w:rFonts w:ascii="XO Thames" w:hAnsi="XO Thames" w:cs="Times New Roman"/>
          <w:b/>
          <w:sz w:val="24"/>
          <w:szCs w:val="24"/>
        </w:rPr>
      </w:pPr>
      <w:r w:rsidRPr="00814F75">
        <w:rPr>
          <w:rFonts w:ascii="XO Thames" w:hAnsi="XO Thames" w:cs="Times New Roman"/>
          <w:b/>
          <w:sz w:val="24"/>
          <w:szCs w:val="24"/>
        </w:rPr>
        <w:t>4.4. Заказчик вправе:</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4.4.1. Требовать от Поставщика надлежащего исполнения обязательств по настоящему Контракту.</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4.4.3. </w:t>
      </w:r>
      <w:r w:rsidR="00AA704B" w:rsidRPr="00814F75">
        <w:rPr>
          <w:rFonts w:ascii="XO Thames" w:hAnsi="XO Thames" w:cs="Times New Roman"/>
          <w:noProof/>
          <w:sz w:val="24"/>
          <w:szCs w:val="24"/>
        </w:rPr>
        <w:t>Осуществлять контроль за исполнением контратка, в том числе на отдельных этапах его исполнения, без вмешательтсва в оперативную хозяйственную деятельность поставщика</w:t>
      </w:r>
      <w:r w:rsidRPr="00814F75">
        <w:rPr>
          <w:rFonts w:ascii="XO Thames" w:hAnsi="XO Thames" w:cs="Times New Roman"/>
          <w:sz w:val="24"/>
          <w:szCs w:val="24"/>
        </w:rPr>
        <w:t>.</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4.4.4. Требовать возмещения убытков в соответствии с </w:t>
      </w:r>
      <w:hyperlink w:anchor="P211" w:history="1">
        <w:r w:rsidRPr="00814F75">
          <w:rPr>
            <w:rFonts w:ascii="XO Thames" w:hAnsi="XO Thames" w:cs="Times New Roman"/>
            <w:sz w:val="24"/>
            <w:szCs w:val="24"/>
          </w:rPr>
          <w:t>разделом VII</w:t>
        </w:r>
      </w:hyperlink>
      <w:r w:rsidRPr="00814F75">
        <w:rPr>
          <w:rFonts w:ascii="XO Thames" w:hAnsi="XO Thames" w:cs="Times New Roman"/>
          <w:sz w:val="24"/>
          <w:szCs w:val="24"/>
        </w:rPr>
        <w:t xml:space="preserve"> настоящего </w:t>
      </w:r>
      <w:r w:rsidRPr="00814F75">
        <w:rPr>
          <w:rFonts w:ascii="XO Thames" w:hAnsi="XO Thames" w:cs="Times New Roman"/>
          <w:sz w:val="24"/>
          <w:szCs w:val="24"/>
        </w:rPr>
        <w:lastRenderedPageBreak/>
        <w:t>Контракта, причиненных по вине Поставщика.</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history="1">
        <w:r w:rsidRPr="00814F75">
          <w:rPr>
            <w:rFonts w:ascii="XO Thames" w:hAnsi="XO Thames" w:cs="Times New Roman"/>
            <w:sz w:val="24"/>
            <w:szCs w:val="24"/>
          </w:rPr>
          <w:t>Законом</w:t>
        </w:r>
      </w:hyperlink>
      <w:r w:rsidRPr="00814F75">
        <w:rPr>
          <w:rFonts w:ascii="XO Thames" w:hAnsi="XO Thames" w:cs="Times New Roman"/>
          <w:sz w:val="24"/>
          <w:szCs w:val="24"/>
        </w:rPr>
        <w:t xml:space="preserve"> N 44-ФЗ.</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4.4.6. Отказаться от приемки и оплаты Товара, не соответствующего условиям настоящего Контракта.</w:t>
      </w:r>
    </w:p>
    <w:p w:rsidR="00A616D2" w:rsidRPr="00814F75" w:rsidRDefault="00A616D2" w:rsidP="00F326BE">
      <w:pPr>
        <w:pStyle w:val="ConsPlusNormal"/>
        <w:spacing w:line="276" w:lineRule="auto"/>
        <w:ind w:firstLine="709"/>
        <w:jc w:val="both"/>
        <w:rPr>
          <w:rFonts w:ascii="XO Thames" w:hAnsi="XO Thames" w:cs="Times New Roman"/>
          <w:sz w:val="24"/>
          <w:szCs w:val="24"/>
        </w:rPr>
      </w:pPr>
      <w:bookmarkStart w:id="11" w:name="P180"/>
      <w:bookmarkEnd w:id="11"/>
      <w:r w:rsidRPr="00814F75">
        <w:rPr>
          <w:rFonts w:ascii="XO Thames" w:hAnsi="XO Thames"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hyperlink w:anchor="P702" w:history="1"/>
      <w:r w:rsidRPr="00814F75">
        <w:rPr>
          <w:rFonts w:ascii="XO Thames" w:hAnsi="XO Thames" w:cs="Times New Roman"/>
          <w:sz w:val="24"/>
          <w:szCs w:val="24"/>
        </w:rPr>
        <w:t>.</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8" w:history="1">
        <w:r w:rsidRPr="00814F75">
          <w:rPr>
            <w:rFonts w:ascii="XO Thames" w:hAnsi="XO Thames" w:cs="Times New Roman"/>
            <w:sz w:val="24"/>
            <w:szCs w:val="24"/>
          </w:rPr>
          <w:t>Законом</w:t>
        </w:r>
      </w:hyperlink>
      <w:r w:rsidRPr="00814F75">
        <w:rPr>
          <w:rFonts w:ascii="XO Thames" w:hAnsi="XO Thames" w:cs="Times New Roman"/>
          <w:sz w:val="24"/>
          <w:szCs w:val="24"/>
        </w:rPr>
        <w:t xml:space="preserve"> N 44-ФЗ.</w:t>
      </w:r>
    </w:p>
    <w:p w:rsidR="00AA704B" w:rsidRPr="00814F75" w:rsidRDefault="00EB7E00" w:rsidP="00F326BE">
      <w:pPr>
        <w:spacing w:after="0"/>
        <w:ind w:firstLine="709"/>
        <w:jc w:val="both"/>
        <w:rPr>
          <w:rFonts w:ascii="XO Thames" w:hAnsi="XO Thames" w:cs="Times New Roman"/>
          <w:sz w:val="24"/>
          <w:szCs w:val="24"/>
        </w:rPr>
      </w:pPr>
      <w:r w:rsidRPr="00814F75">
        <w:rPr>
          <w:rFonts w:ascii="XO Thames" w:hAnsi="XO Thames" w:cs="Times New Roman"/>
          <w:sz w:val="24"/>
          <w:szCs w:val="24"/>
        </w:rPr>
        <w:t>4</w:t>
      </w:r>
      <w:r w:rsidR="00AA704B" w:rsidRPr="00814F75">
        <w:rPr>
          <w:rFonts w:ascii="XO Thames" w:hAnsi="XO Thames" w:cs="Times New Roman"/>
          <w:sz w:val="24"/>
          <w:szCs w:val="24"/>
        </w:rPr>
        <w:t>.</w:t>
      </w:r>
      <w:r w:rsidRPr="00814F75">
        <w:rPr>
          <w:rFonts w:ascii="XO Thames" w:hAnsi="XO Thames" w:cs="Times New Roman"/>
          <w:sz w:val="24"/>
          <w:szCs w:val="24"/>
        </w:rPr>
        <w:t>4</w:t>
      </w:r>
      <w:r w:rsidR="00AA704B" w:rsidRPr="00814F75">
        <w:rPr>
          <w:rFonts w:ascii="XO Thames" w:hAnsi="XO Thames" w:cs="Times New Roman"/>
          <w:sz w:val="24"/>
          <w:szCs w:val="24"/>
        </w:rPr>
        <w:t>.</w:t>
      </w:r>
      <w:r w:rsidRPr="00814F75">
        <w:rPr>
          <w:rFonts w:ascii="XO Thames" w:hAnsi="XO Thames" w:cs="Times New Roman"/>
          <w:sz w:val="24"/>
          <w:szCs w:val="24"/>
        </w:rPr>
        <w:t>9</w:t>
      </w:r>
      <w:r w:rsidR="00AA704B" w:rsidRPr="00814F75">
        <w:rPr>
          <w:rFonts w:ascii="XO Thames" w:hAnsi="XO Thames" w:cs="Times New Roman"/>
          <w:sz w:val="24"/>
          <w:szCs w:val="24"/>
        </w:rPr>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AA704B" w:rsidRPr="00814F75" w:rsidRDefault="00EB7E00" w:rsidP="00F326BE">
      <w:pPr>
        <w:widowControl w:val="0"/>
        <w:tabs>
          <w:tab w:val="left" w:pos="1560"/>
        </w:tabs>
        <w:spacing w:after="0"/>
        <w:ind w:right="-71" w:firstLine="709"/>
        <w:jc w:val="both"/>
        <w:rPr>
          <w:rFonts w:ascii="XO Thames" w:hAnsi="XO Thames" w:cs="Times New Roman"/>
          <w:sz w:val="24"/>
          <w:szCs w:val="24"/>
        </w:rPr>
      </w:pPr>
      <w:r w:rsidRPr="00814F75">
        <w:rPr>
          <w:rFonts w:ascii="XO Thames" w:hAnsi="XO Thames" w:cs="Times New Roman"/>
          <w:noProof/>
          <w:snapToGrid w:val="0"/>
          <w:sz w:val="24"/>
          <w:szCs w:val="24"/>
        </w:rPr>
        <w:t>4.4.10</w:t>
      </w:r>
      <w:r w:rsidR="00AA704B" w:rsidRPr="00814F75">
        <w:rPr>
          <w:rFonts w:ascii="XO Thames" w:hAnsi="XO Thames" w:cs="Times New Roman"/>
          <w:noProof/>
          <w:snapToGrid w:val="0"/>
          <w:sz w:val="24"/>
          <w:szCs w:val="24"/>
        </w:rPr>
        <w:t xml:space="preserve">. Производить оплату товара за вычетом суммы неустойки подлежащей взысканию с поставщика. </w:t>
      </w:r>
    </w:p>
    <w:p w:rsidR="00AA704B" w:rsidRPr="00814F75" w:rsidRDefault="00AA704B" w:rsidP="00F326BE">
      <w:pPr>
        <w:pStyle w:val="ConsPlusNormal"/>
        <w:spacing w:line="276" w:lineRule="auto"/>
        <w:ind w:firstLine="709"/>
        <w:jc w:val="both"/>
        <w:rPr>
          <w:rFonts w:ascii="XO Thames" w:hAnsi="XO Thames" w:cs="Times New Roman"/>
          <w:sz w:val="24"/>
          <w:szCs w:val="24"/>
        </w:rPr>
      </w:pPr>
    </w:p>
    <w:p w:rsidR="00A616D2" w:rsidRDefault="00A616D2" w:rsidP="00572BFB">
      <w:pPr>
        <w:pStyle w:val="ConsPlusNormal"/>
        <w:numPr>
          <w:ilvl w:val="0"/>
          <w:numId w:val="4"/>
        </w:numPr>
        <w:spacing w:line="276" w:lineRule="auto"/>
        <w:jc w:val="center"/>
        <w:outlineLvl w:val="1"/>
        <w:rPr>
          <w:rFonts w:ascii="XO Thames" w:hAnsi="XO Thames" w:cs="Times New Roman"/>
          <w:sz w:val="24"/>
          <w:szCs w:val="24"/>
        </w:rPr>
      </w:pPr>
      <w:r w:rsidRPr="00814F75">
        <w:rPr>
          <w:rFonts w:ascii="XO Thames" w:hAnsi="XO Thames" w:cs="Times New Roman"/>
          <w:sz w:val="24"/>
          <w:szCs w:val="24"/>
        </w:rPr>
        <w:t>УПАКОВКА ТОВАРА</w:t>
      </w:r>
    </w:p>
    <w:p w:rsidR="00572BFB" w:rsidRPr="00814F75" w:rsidRDefault="00572BFB" w:rsidP="00572BFB">
      <w:pPr>
        <w:pStyle w:val="ConsPlusNormal"/>
        <w:spacing w:line="276" w:lineRule="auto"/>
        <w:ind w:left="1429"/>
        <w:outlineLvl w:val="1"/>
        <w:rPr>
          <w:rFonts w:ascii="XO Thames" w:hAnsi="XO Thames" w:cs="Times New Roman"/>
          <w:sz w:val="24"/>
          <w:szCs w:val="24"/>
        </w:rPr>
      </w:pPr>
    </w:p>
    <w:p w:rsidR="00A616D2" w:rsidRPr="00814F75" w:rsidRDefault="00A616D2" w:rsidP="00095AD2">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95AD2" w:rsidRPr="00814F75" w:rsidRDefault="003915D0" w:rsidP="00095AD2">
      <w:pPr>
        <w:widowControl w:val="0"/>
        <w:suppressAutoHyphens/>
        <w:spacing w:after="0"/>
        <w:ind w:firstLine="709"/>
        <w:jc w:val="both"/>
        <w:rPr>
          <w:rFonts w:ascii="XO Thames" w:hAnsi="XO Thames" w:cs="Times New Roman"/>
          <w:sz w:val="24"/>
          <w:szCs w:val="24"/>
          <w:lang w:eastAsia="zh-CN" w:bidi="hi-IN"/>
        </w:rPr>
      </w:pPr>
      <w:r w:rsidRPr="00814F75">
        <w:rPr>
          <w:rFonts w:ascii="XO Thames" w:hAnsi="XO Thames" w:cs="Times New Roman"/>
          <w:sz w:val="24"/>
          <w:szCs w:val="24"/>
          <w:lang w:eastAsia="zh-CN" w:bidi="hi-IN"/>
        </w:rPr>
        <w:t xml:space="preserve">Пищевые продукты должны быть расфасованы и упакованы такими способами, которые позволяют обеспечить сохранение их качества и безопасности при хранении, транспортировке, погрузочно-разгрузочных работах и реализации. </w:t>
      </w:r>
    </w:p>
    <w:p w:rsidR="00A616D2" w:rsidRPr="00814F75" w:rsidRDefault="00A616D2" w:rsidP="00095AD2">
      <w:pPr>
        <w:widowControl w:val="0"/>
        <w:suppressAutoHyphens/>
        <w:spacing w:after="0"/>
        <w:ind w:firstLine="709"/>
        <w:jc w:val="both"/>
        <w:rPr>
          <w:rFonts w:ascii="XO Thames" w:hAnsi="XO Thames" w:cs="Times New Roman"/>
          <w:sz w:val="24"/>
          <w:szCs w:val="24"/>
          <w:lang w:eastAsia="zh-CN" w:bidi="hi-IN"/>
        </w:rPr>
      </w:pPr>
      <w:r w:rsidRPr="00814F75">
        <w:rPr>
          <w:rFonts w:ascii="XO Thames" w:hAnsi="XO Thames"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814F75">
          <w:rPr>
            <w:rFonts w:ascii="XO Thames" w:hAnsi="XO Thames" w:cs="Times New Roman"/>
            <w:sz w:val="24"/>
            <w:szCs w:val="24"/>
          </w:rPr>
          <w:t>пунктом 3.3 раздела III</w:t>
        </w:r>
      </w:hyperlink>
      <w:r w:rsidRPr="00814F75">
        <w:rPr>
          <w:rFonts w:ascii="XO Thames" w:hAnsi="XO Thames"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CE7A6A" w:rsidRPr="00814F75" w:rsidRDefault="00A616D2" w:rsidP="00095AD2">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5.3. Поставщик несет ответственность перед Заказчиком за повреждение Товара вследствие его ненадлежащей упаковки.</w:t>
      </w:r>
    </w:p>
    <w:p w:rsidR="00C64AB9" w:rsidRDefault="00A616D2" w:rsidP="00C64AB9">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5.4. На упаковке должна быть маркировка, содержащая информацию согласно </w:t>
      </w:r>
      <w:hyperlink r:id="rId19" w:history="1">
        <w:r w:rsidRPr="00814F75">
          <w:rPr>
            <w:rFonts w:ascii="XO Thames" w:hAnsi="XO Thames" w:cs="Times New Roman"/>
            <w:sz w:val="24"/>
            <w:szCs w:val="24"/>
          </w:rPr>
          <w:t>части 4.1 статьи 4</w:t>
        </w:r>
      </w:hyperlink>
      <w:r w:rsidRPr="00814F75">
        <w:rPr>
          <w:rFonts w:ascii="XO Thames" w:hAnsi="XO Thames"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r w:rsidR="00CE7A6A" w:rsidRPr="00814F75">
        <w:rPr>
          <w:rFonts w:ascii="XO Thames" w:hAnsi="XO Thames" w:cs="Times New Roman"/>
          <w:sz w:val="24"/>
          <w:szCs w:val="24"/>
        </w:rPr>
        <w:t xml:space="preserve"> </w:t>
      </w:r>
    </w:p>
    <w:p w:rsidR="00777523" w:rsidRPr="00C64AB9" w:rsidRDefault="00777523" w:rsidP="00C64AB9">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Содержимое каждой упаковочной единицы должно быть однородным и состоять из одного происхождения, ботанического сорта, одной степени зрелости. Видимая часть продукта в упаковке должна соответствовать содержимому всей упаковочной единицы.</w:t>
      </w:r>
    </w:p>
    <w:p w:rsidR="00A616D2" w:rsidRPr="00814F75" w:rsidRDefault="00A616D2" w:rsidP="00095AD2">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1D3804" w:rsidRPr="00814F75" w:rsidRDefault="009C6C8E" w:rsidP="00465A2C">
      <w:pPr>
        <w:pStyle w:val="ConsPlusNormal"/>
        <w:ind w:firstLine="709"/>
        <w:jc w:val="both"/>
        <w:rPr>
          <w:rFonts w:ascii="XO Thames" w:hAnsi="XO Thames" w:cs="Times New Roman"/>
          <w:sz w:val="24"/>
          <w:szCs w:val="24"/>
        </w:rPr>
      </w:pPr>
      <w:r w:rsidRPr="00814F75">
        <w:rPr>
          <w:rFonts w:ascii="XO Thames" w:hAnsi="XO Thames" w:cs="Times New Roman"/>
          <w:sz w:val="24"/>
          <w:szCs w:val="24"/>
        </w:rPr>
        <w:t xml:space="preserve">5.6. </w:t>
      </w:r>
      <w:r w:rsidRPr="00814F75">
        <w:rPr>
          <w:rStyle w:val="14"/>
          <w:rFonts w:ascii="XO Thames" w:hAnsi="XO Thames" w:cs="Times New Roman"/>
          <w:sz w:val="24"/>
          <w:szCs w:val="24"/>
        </w:rPr>
        <w:t>Тара и упаковка возврату не подлежат, залог за тару и упаковку не взыскивается, их стоимость включена в цену Контракта, за исключением групповой тары. Групповая тара возвращается Поставщику при следующей поставке Товара, групповая тара последней поставки возвращается Поставщику в день поставки.</w:t>
      </w:r>
    </w:p>
    <w:p w:rsidR="00A616D2" w:rsidRDefault="00974C92" w:rsidP="00572BFB">
      <w:pPr>
        <w:pStyle w:val="ConsPlusNormal"/>
        <w:numPr>
          <w:ilvl w:val="0"/>
          <w:numId w:val="4"/>
        </w:numPr>
        <w:tabs>
          <w:tab w:val="left" w:pos="7230"/>
        </w:tabs>
        <w:spacing w:line="276" w:lineRule="auto"/>
        <w:jc w:val="center"/>
        <w:outlineLvl w:val="1"/>
        <w:rPr>
          <w:rFonts w:ascii="XO Thames" w:hAnsi="XO Thames" w:cs="Times New Roman"/>
          <w:sz w:val="24"/>
          <w:szCs w:val="24"/>
        </w:rPr>
      </w:pPr>
      <w:r w:rsidRPr="00814F75">
        <w:rPr>
          <w:rFonts w:ascii="XO Thames" w:hAnsi="XO Thames" w:cs="Times New Roman"/>
          <w:sz w:val="24"/>
          <w:szCs w:val="24"/>
        </w:rPr>
        <w:lastRenderedPageBreak/>
        <w:t>КАЧЕСТВО ТОВАРА И СРОК ГОДНОСТ</w:t>
      </w:r>
      <w:r w:rsidR="00E26276" w:rsidRPr="00814F75">
        <w:rPr>
          <w:rFonts w:ascii="XO Thames" w:hAnsi="XO Thames" w:cs="Times New Roman"/>
          <w:sz w:val="24"/>
          <w:szCs w:val="24"/>
        </w:rPr>
        <w:t>И</w:t>
      </w:r>
    </w:p>
    <w:p w:rsidR="00572BFB" w:rsidRPr="00814F75" w:rsidRDefault="00572BFB" w:rsidP="00572BFB">
      <w:pPr>
        <w:pStyle w:val="ConsPlusNormal"/>
        <w:tabs>
          <w:tab w:val="left" w:pos="7230"/>
        </w:tabs>
        <w:spacing w:line="276" w:lineRule="auto"/>
        <w:ind w:left="1429"/>
        <w:outlineLvl w:val="1"/>
        <w:rPr>
          <w:rFonts w:ascii="XO Thames" w:hAnsi="XO Thames" w:cs="Times New Roman"/>
          <w:sz w:val="24"/>
          <w:szCs w:val="24"/>
        </w:rPr>
      </w:pP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6.2. Товар не должен представлять опасности для жизни и здоровья граждан.</w:t>
      </w:r>
    </w:p>
    <w:p w:rsidR="00A616D2" w:rsidRPr="00814F75" w:rsidRDefault="00A616D2" w:rsidP="00F326BE">
      <w:pPr>
        <w:pStyle w:val="ConsPlusNormal"/>
        <w:ind w:firstLine="709"/>
        <w:jc w:val="both"/>
        <w:rPr>
          <w:rFonts w:ascii="XO Thames" w:hAnsi="XO Thames" w:cs="Times New Roman"/>
          <w:sz w:val="24"/>
          <w:szCs w:val="24"/>
        </w:rPr>
      </w:pPr>
      <w:r w:rsidRPr="00814F75">
        <w:rPr>
          <w:rFonts w:ascii="XO Thames" w:hAnsi="XO Thames"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616D2" w:rsidRPr="00814F75" w:rsidRDefault="00A616D2" w:rsidP="00F326BE">
      <w:pPr>
        <w:pStyle w:val="ConsPlusNormal"/>
        <w:ind w:firstLine="709"/>
        <w:jc w:val="both"/>
        <w:rPr>
          <w:rFonts w:ascii="XO Thames" w:hAnsi="XO Thames" w:cs="Times New Roman"/>
          <w:sz w:val="24"/>
          <w:szCs w:val="24"/>
        </w:rPr>
      </w:pPr>
      <w:r w:rsidRPr="00814F75">
        <w:rPr>
          <w:rFonts w:ascii="XO Thames" w:hAnsi="XO Thames" w:cs="Times New Roman"/>
          <w:sz w:val="24"/>
          <w:szCs w:val="24"/>
        </w:rPr>
        <w:t>6.4. Остаточный срок годности Товара устанавливается Заказчиком в Спецификации (</w:t>
      </w:r>
      <w:hyperlink w:anchor="P326" w:history="1">
        <w:r w:rsidRPr="00814F75">
          <w:rPr>
            <w:rFonts w:ascii="XO Thames" w:hAnsi="XO Thames" w:cs="Times New Roman"/>
            <w:sz w:val="24"/>
            <w:szCs w:val="24"/>
          </w:rPr>
          <w:t>Приложение N 1</w:t>
        </w:r>
      </w:hyperlink>
      <w:r w:rsidRPr="00814F75">
        <w:rPr>
          <w:rFonts w:ascii="XO Thames" w:hAnsi="XO Thames" w:cs="Times New Roman"/>
          <w:sz w:val="24"/>
          <w:szCs w:val="24"/>
        </w:rPr>
        <w:t xml:space="preserve"> к настоящему Контракту).</w:t>
      </w:r>
    </w:p>
    <w:p w:rsidR="00A616D2" w:rsidRPr="00814F75" w:rsidRDefault="00A616D2" w:rsidP="00F326BE">
      <w:pPr>
        <w:pStyle w:val="ConsPlusNormal"/>
        <w:ind w:firstLine="709"/>
        <w:jc w:val="both"/>
        <w:rPr>
          <w:rFonts w:ascii="XO Thames" w:hAnsi="XO Thames" w:cs="Times New Roman"/>
          <w:sz w:val="24"/>
          <w:szCs w:val="24"/>
        </w:rPr>
      </w:pPr>
      <w:r w:rsidRPr="00814F75">
        <w:rPr>
          <w:rFonts w:ascii="XO Thames" w:hAnsi="XO Thames"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915D0" w:rsidRPr="00814F75" w:rsidRDefault="003915D0" w:rsidP="00F326BE">
      <w:pPr>
        <w:spacing w:after="0" w:line="240" w:lineRule="auto"/>
        <w:ind w:firstLine="709"/>
        <w:jc w:val="both"/>
        <w:textAlignment w:val="baseline"/>
        <w:rPr>
          <w:rFonts w:ascii="XO Thames" w:hAnsi="XO Thames" w:cs="Times New Roman"/>
          <w:sz w:val="24"/>
          <w:szCs w:val="24"/>
          <w:lang w:eastAsia="zh-CN" w:bidi="hi-IN"/>
        </w:rPr>
      </w:pPr>
      <w:r w:rsidRPr="00814F75">
        <w:rPr>
          <w:rFonts w:ascii="XO Thames" w:hAnsi="XO Thames" w:cs="Times New Roman"/>
          <w:sz w:val="24"/>
          <w:szCs w:val="24"/>
        </w:rPr>
        <w:t xml:space="preserve">К поставке должны предлагаться овощи мытые или очищенные от земли сухим способом. </w:t>
      </w:r>
    </w:p>
    <w:p w:rsidR="00A616D2" w:rsidRPr="00814F75" w:rsidRDefault="00056650" w:rsidP="00F326BE">
      <w:pPr>
        <w:pStyle w:val="ConsPlusNormal"/>
        <w:ind w:firstLine="709"/>
        <w:jc w:val="both"/>
        <w:rPr>
          <w:rFonts w:ascii="XO Thames" w:hAnsi="XO Thames" w:cs="Times New Roman"/>
          <w:sz w:val="24"/>
          <w:szCs w:val="24"/>
        </w:rPr>
      </w:pPr>
      <w:r w:rsidRPr="00814F75">
        <w:rPr>
          <w:rFonts w:ascii="XO Thames" w:hAnsi="XO Thames" w:cs="Times New Roman"/>
          <w:sz w:val="24"/>
          <w:szCs w:val="24"/>
        </w:rPr>
        <w:t>Заказчик</w:t>
      </w:r>
      <w:r w:rsidR="00A616D2" w:rsidRPr="00814F75">
        <w:rPr>
          <w:rFonts w:ascii="XO Thames" w:hAnsi="XO Thames" w:cs="Times New Roman"/>
          <w:sz w:val="24"/>
          <w:szCs w:val="24"/>
        </w:rPr>
        <w:t xml:space="preserve"> предъявляет претензии по качеству Товара в течение остаточного срока годности Товара.</w:t>
      </w:r>
    </w:p>
    <w:p w:rsidR="00A616D2" w:rsidRPr="00814F75" w:rsidRDefault="00A616D2" w:rsidP="00F326BE">
      <w:pPr>
        <w:pStyle w:val="ConsPlusNormal"/>
        <w:ind w:firstLine="709"/>
        <w:jc w:val="both"/>
        <w:rPr>
          <w:rFonts w:ascii="XO Thames" w:hAnsi="XO Thames" w:cs="Times New Roman"/>
          <w:sz w:val="24"/>
          <w:szCs w:val="24"/>
        </w:rPr>
      </w:pPr>
      <w:r w:rsidRPr="00814F75">
        <w:rPr>
          <w:rFonts w:ascii="XO Thames" w:hAnsi="XO Thames"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00056650" w:rsidRPr="00814F75">
        <w:rPr>
          <w:rFonts w:ascii="XO Thames" w:hAnsi="XO Thames" w:cs="Times New Roman"/>
          <w:sz w:val="24"/>
          <w:szCs w:val="24"/>
        </w:rPr>
        <w:t>3 (трех) рабочих</w:t>
      </w:r>
      <w:r w:rsidRPr="00814F75">
        <w:rPr>
          <w:rFonts w:ascii="XO Thames" w:hAnsi="XO Thames" w:cs="Times New Roman"/>
          <w:sz w:val="24"/>
          <w:szCs w:val="24"/>
        </w:rPr>
        <w:t xml:space="preserve"> дней с</w:t>
      </w:r>
      <w:r w:rsidR="00056650" w:rsidRPr="00814F75">
        <w:rPr>
          <w:rFonts w:ascii="XO Thames" w:hAnsi="XO Thames" w:cs="Times New Roman"/>
          <w:sz w:val="24"/>
          <w:szCs w:val="24"/>
        </w:rPr>
        <w:t xml:space="preserve"> момента уведомления Заказчиком</w:t>
      </w:r>
      <w:r w:rsidRPr="00814F75">
        <w:rPr>
          <w:rFonts w:ascii="XO Thames" w:hAnsi="XO Thames" w:cs="Times New Roman"/>
          <w:sz w:val="24"/>
          <w:szCs w:val="24"/>
        </w:rPr>
        <w:t xml:space="preserve"> Поставщика.</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В случае если по результатам экспертизы, указанной в </w:t>
      </w:r>
      <w:hyperlink w:anchor="P110" w:history="1">
        <w:r w:rsidRPr="00814F75">
          <w:rPr>
            <w:rFonts w:ascii="XO Thames" w:hAnsi="XO Thames" w:cs="Times New Roman"/>
            <w:sz w:val="24"/>
            <w:szCs w:val="24"/>
          </w:rPr>
          <w:t>пункте 3.3 раздела III</w:t>
        </w:r>
      </w:hyperlink>
      <w:r w:rsidRPr="00814F75">
        <w:rPr>
          <w:rFonts w:ascii="XO Thames" w:hAnsi="XO Thames"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A616D2" w:rsidRPr="00814F75" w:rsidRDefault="00A616D2" w:rsidP="00F326BE">
      <w:pPr>
        <w:pStyle w:val="ConsPlusNormal"/>
        <w:spacing w:line="276" w:lineRule="auto"/>
        <w:ind w:firstLine="709"/>
        <w:jc w:val="both"/>
        <w:rPr>
          <w:rFonts w:ascii="XO Thames" w:hAnsi="XO Thames" w:cs="Times New Roman"/>
          <w:sz w:val="24"/>
          <w:szCs w:val="24"/>
        </w:rPr>
      </w:pPr>
    </w:p>
    <w:p w:rsidR="00A616D2" w:rsidRDefault="00A616D2" w:rsidP="00572BFB">
      <w:pPr>
        <w:pStyle w:val="ConsPlusNormal"/>
        <w:numPr>
          <w:ilvl w:val="0"/>
          <w:numId w:val="4"/>
        </w:numPr>
        <w:spacing w:line="276" w:lineRule="auto"/>
        <w:jc w:val="center"/>
        <w:outlineLvl w:val="1"/>
        <w:rPr>
          <w:rFonts w:ascii="XO Thames" w:hAnsi="XO Thames" w:cs="Times New Roman"/>
          <w:sz w:val="24"/>
          <w:szCs w:val="24"/>
        </w:rPr>
      </w:pPr>
      <w:bookmarkStart w:id="12" w:name="P211"/>
      <w:bookmarkEnd w:id="12"/>
      <w:r w:rsidRPr="00814F75">
        <w:rPr>
          <w:rFonts w:ascii="XO Thames" w:hAnsi="XO Thames" w:cs="Times New Roman"/>
          <w:sz w:val="24"/>
          <w:szCs w:val="24"/>
        </w:rPr>
        <w:t xml:space="preserve">ОТВЕТСТВЕННОСТЬ СТОРОН </w:t>
      </w:r>
    </w:p>
    <w:p w:rsidR="00572BFB" w:rsidRPr="00814F75" w:rsidRDefault="00572BFB" w:rsidP="00572BFB">
      <w:pPr>
        <w:pStyle w:val="ConsPlusNormal"/>
        <w:spacing w:line="276" w:lineRule="auto"/>
        <w:ind w:left="1429"/>
        <w:outlineLvl w:val="1"/>
        <w:rPr>
          <w:rFonts w:ascii="XO Thames" w:hAnsi="XO Thames" w:cs="Times New Roman"/>
          <w:sz w:val="24"/>
          <w:szCs w:val="24"/>
        </w:rPr>
      </w:pPr>
    </w:p>
    <w:p w:rsidR="00E55384" w:rsidRPr="00814F75" w:rsidRDefault="00A616D2" w:rsidP="00E55384">
      <w:pPr>
        <w:pStyle w:val="ConsPlusNormal"/>
        <w:ind w:firstLine="709"/>
        <w:jc w:val="both"/>
        <w:rPr>
          <w:rFonts w:ascii="XO Thames" w:hAnsi="XO Thames"/>
          <w:sz w:val="24"/>
          <w:szCs w:val="24"/>
        </w:rPr>
      </w:pPr>
      <w:r w:rsidRPr="00814F75">
        <w:rPr>
          <w:rFonts w:ascii="XO Thames" w:hAnsi="XO Thames" w:cs="Times New Roman"/>
          <w:sz w:val="24"/>
          <w:szCs w:val="24"/>
        </w:rPr>
        <w:t>7.1</w:t>
      </w:r>
      <w:bookmarkStart w:id="13" w:name="P231"/>
      <w:bookmarkEnd w:id="13"/>
      <w:r w:rsidR="001B425E" w:rsidRPr="00814F75">
        <w:rPr>
          <w:rFonts w:ascii="XO Thames" w:hAnsi="XO Thames" w:cs="Times New Roman"/>
          <w:sz w:val="24"/>
          <w:szCs w:val="24"/>
        </w:rPr>
        <w:t xml:space="preserve">. </w:t>
      </w:r>
      <w:r w:rsidR="00E55384" w:rsidRPr="00814F75">
        <w:rPr>
          <w:rFonts w:ascii="XO Thames" w:hAnsi="XO Thames"/>
          <w:sz w:val="24"/>
          <w:szCs w:val="24"/>
        </w:rPr>
        <w:t xml:space="preserve">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w:t>
      </w:r>
    </w:p>
    <w:p w:rsidR="00E55384" w:rsidRPr="00814F75" w:rsidRDefault="001B425E" w:rsidP="00E55384">
      <w:pPr>
        <w:pStyle w:val="ConsPlusNormal"/>
        <w:ind w:firstLine="709"/>
        <w:jc w:val="both"/>
        <w:rPr>
          <w:rFonts w:ascii="XO Thames" w:hAnsi="XO Thames"/>
          <w:sz w:val="24"/>
          <w:szCs w:val="24"/>
        </w:rPr>
      </w:pPr>
      <w:r w:rsidRPr="00814F75">
        <w:rPr>
          <w:rFonts w:ascii="XO Thames" w:hAnsi="XO Thames"/>
          <w:sz w:val="24"/>
          <w:szCs w:val="24"/>
        </w:rPr>
        <w:t>7</w:t>
      </w:r>
      <w:r w:rsidR="00E55384" w:rsidRPr="00814F75">
        <w:rPr>
          <w:rFonts w:ascii="XO Thames" w:hAnsi="XO Thames"/>
          <w:sz w:val="24"/>
          <w:szCs w:val="24"/>
        </w:rPr>
        <w:t xml:space="preserve">.2.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 Пеня начисляется за каждый день просрочки исполнения Исполнителем обязательства, предусмотренного настоящим Контрактом, </w:t>
      </w:r>
      <w:r w:rsidR="00E55384" w:rsidRPr="00814F75">
        <w:rPr>
          <w:rFonts w:ascii="XO Thames" w:hAnsi="XO Thames"/>
          <w:sz w:val="24"/>
          <w:szCs w:val="24"/>
          <w:shd w:val="clear" w:color="auto" w:fill="FFFFFF"/>
        </w:rPr>
        <w:t xml:space="preserve">начиная со дня, следующего после дня истечения установленного контрактом срока исполнения обязательства, и устанавливается </w:t>
      </w:r>
      <w:r w:rsidR="00E55384" w:rsidRPr="00814F75">
        <w:rPr>
          <w:rFonts w:ascii="XO Thames" w:hAnsi="XO Thames"/>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уменьшенного на сумму, пропорциональную объему обязательств, предусмотренных контрактом и фактически исполненных Исполнителем.</w:t>
      </w:r>
    </w:p>
    <w:p w:rsidR="00E55384" w:rsidRPr="00814F75" w:rsidRDefault="001B425E" w:rsidP="00E55384">
      <w:pPr>
        <w:pStyle w:val="ConsPlusNormal"/>
        <w:ind w:firstLine="709"/>
        <w:jc w:val="both"/>
        <w:rPr>
          <w:rFonts w:ascii="XO Thames" w:hAnsi="XO Thames"/>
          <w:sz w:val="24"/>
          <w:szCs w:val="24"/>
        </w:rPr>
      </w:pPr>
      <w:r w:rsidRPr="00814F75">
        <w:rPr>
          <w:rFonts w:ascii="XO Thames" w:hAnsi="XO Thames"/>
          <w:sz w:val="24"/>
          <w:szCs w:val="24"/>
        </w:rPr>
        <w:t>7</w:t>
      </w:r>
      <w:r w:rsidR="00E55384" w:rsidRPr="00814F75">
        <w:rPr>
          <w:rFonts w:ascii="XO Thames" w:hAnsi="XO Thames"/>
          <w:sz w:val="24"/>
          <w:szCs w:val="24"/>
        </w:rPr>
        <w:t xml:space="preserve">.3.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roofErr w:type="gramStart"/>
      <w:r w:rsidR="00E55384" w:rsidRPr="00814F75">
        <w:rPr>
          <w:rFonts w:ascii="XO Thames" w:hAnsi="XO Thames"/>
          <w:sz w:val="24"/>
          <w:szCs w:val="24"/>
        </w:rPr>
        <w:t xml:space="preserve">Размер штрафа устанавливается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E55384" w:rsidRPr="00814F75">
        <w:rPr>
          <w:rFonts w:ascii="XO Thames" w:hAnsi="XO Thames"/>
          <w:sz w:val="24"/>
          <w:szCs w:val="24"/>
        </w:rPr>
        <w:lastRenderedPageBreak/>
        <w:t>Исполнителем обязательств, предусмотренных контрактом (за исключением просрочки исполнения обязательств Государственным заказчиком, Исполнителем, утвержденными Постановлением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w:t>
      </w:r>
      <w:proofErr w:type="gramEnd"/>
      <w:r w:rsidR="00E55384" w:rsidRPr="00814F75">
        <w:rPr>
          <w:rFonts w:ascii="XO Thames" w:hAnsi="XO Thames"/>
          <w:sz w:val="24"/>
          <w:szCs w:val="24"/>
        </w:rPr>
        <w:t xml:space="preserve"> просрочки исполнения обязательств Государственным заказчиком, Исполнителем, о внесении изменений в постановление Правительства Российской Федерации от 15.05.2017 №570 и признании утратившим силу постановления Правительства Российской Федерации от 25.11.2013 №1063» (далее – Правила, утвер</w:t>
      </w:r>
      <w:r w:rsidR="00037B7D">
        <w:rPr>
          <w:rFonts w:ascii="XO Thames" w:hAnsi="XO Thames"/>
          <w:sz w:val="24"/>
          <w:szCs w:val="24"/>
        </w:rPr>
        <w:t>жденные постановлением № 1042)</w:t>
      </w:r>
      <w:r w:rsidR="00E55384" w:rsidRPr="00814F75">
        <w:rPr>
          <w:rStyle w:val="ad"/>
          <w:rFonts w:ascii="XO Thames" w:hAnsi="XO Thames"/>
          <w:sz w:val="24"/>
          <w:szCs w:val="24"/>
        </w:rPr>
        <w:t xml:space="preserve"> </w:t>
      </w:r>
      <w:r w:rsidR="00E55384" w:rsidRPr="00814F75">
        <w:rPr>
          <w:rStyle w:val="ad"/>
          <w:rFonts w:ascii="XO Thames" w:hAnsi="XO Thames"/>
          <w:sz w:val="24"/>
          <w:szCs w:val="24"/>
        </w:rPr>
        <w:footnoteReference w:id="2"/>
      </w:r>
      <w:r w:rsidR="00E55384" w:rsidRPr="00814F75">
        <w:rPr>
          <w:rFonts w:ascii="XO Thames" w:hAnsi="XO Thames"/>
          <w:sz w:val="24"/>
          <w:szCs w:val="24"/>
        </w:rPr>
        <w:t xml:space="preserve">. </w:t>
      </w:r>
    </w:p>
    <w:p w:rsidR="00E55384" w:rsidRPr="00814F75" w:rsidRDefault="001B425E" w:rsidP="00E55384">
      <w:pPr>
        <w:pStyle w:val="ConsPlusNormal"/>
        <w:ind w:firstLine="709"/>
        <w:jc w:val="both"/>
        <w:rPr>
          <w:rFonts w:ascii="XO Thames" w:hAnsi="XO Thames"/>
          <w:sz w:val="24"/>
          <w:szCs w:val="24"/>
        </w:rPr>
      </w:pPr>
      <w:r w:rsidRPr="00814F75">
        <w:rPr>
          <w:rFonts w:ascii="XO Thames" w:hAnsi="XO Thames"/>
          <w:sz w:val="24"/>
          <w:szCs w:val="24"/>
        </w:rPr>
        <w:t>7</w:t>
      </w:r>
      <w:r w:rsidR="00E55384" w:rsidRPr="00814F75">
        <w:rPr>
          <w:rFonts w:ascii="XO Thames" w:hAnsi="XO Thames"/>
          <w:sz w:val="24"/>
          <w:szCs w:val="24"/>
        </w:rPr>
        <w:t>.4.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Штрафы начисляются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государственным контрактом. Размер штрафа устанавливается в соответствии с Правилами, утвержденными постановлением № 1042</w:t>
      </w:r>
      <w:r w:rsidR="002C2533" w:rsidRPr="002C2533">
        <w:rPr>
          <w:rFonts w:ascii="XO Thames" w:hAnsi="XO Thames"/>
          <w:sz w:val="24"/>
          <w:szCs w:val="24"/>
        </w:rPr>
        <w:t>1042 в виде фиксированной суммы в размере 1000 (одна тысяча) рублей 00 копеек</w:t>
      </w:r>
      <w:r w:rsidR="002C2533" w:rsidRPr="002C2533">
        <w:rPr>
          <w:rStyle w:val="ad"/>
          <w:rFonts w:ascii="XO Thames" w:hAnsi="XO Thames"/>
          <w:sz w:val="24"/>
          <w:szCs w:val="24"/>
          <w:vertAlign w:val="baseline"/>
        </w:rPr>
        <w:t xml:space="preserve"> </w:t>
      </w:r>
      <w:r w:rsidR="00E55384" w:rsidRPr="00814F75">
        <w:rPr>
          <w:rStyle w:val="ad"/>
          <w:rFonts w:ascii="XO Thames" w:hAnsi="XO Thames"/>
          <w:sz w:val="24"/>
          <w:szCs w:val="24"/>
        </w:rPr>
        <w:footnoteReference w:id="3"/>
      </w:r>
      <w:r w:rsidR="00E55384" w:rsidRPr="00814F75">
        <w:rPr>
          <w:rFonts w:ascii="XO Thames" w:hAnsi="XO Thames"/>
          <w:sz w:val="24"/>
          <w:szCs w:val="24"/>
        </w:rPr>
        <w:t>.</w:t>
      </w:r>
    </w:p>
    <w:p w:rsidR="00E55384" w:rsidRPr="00814F75" w:rsidRDefault="001B425E" w:rsidP="00E55384">
      <w:pPr>
        <w:pStyle w:val="ConsPlusNormal"/>
        <w:ind w:firstLine="709"/>
        <w:jc w:val="both"/>
        <w:rPr>
          <w:rFonts w:ascii="XO Thames" w:hAnsi="XO Thames"/>
          <w:sz w:val="24"/>
          <w:szCs w:val="24"/>
        </w:rPr>
      </w:pPr>
      <w:r w:rsidRPr="00814F75">
        <w:rPr>
          <w:rFonts w:ascii="XO Thames" w:hAnsi="XO Thames"/>
          <w:sz w:val="24"/>
          <w:szCs w:val="24"/>
        </w:rPr>
        <w:t>7</w:t>
      </w:r>
      <w:r w:rsidR="00E55384" w:rsidRPr="00814F75">
        <w:rPr>
          <w:rFonts w:ascii="XO Thames" w:hAnsi="XO Thames"/>
          <w:sz w:val="24"/>
          <w:szCs w:val="24"/>
        </w:rPr>
        <w:t>.5. Общая сумма начисленной неустойки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5384" w:rsidRPr="00814F75" w:rsidRDefault="001B425E" w:rsidP="004F3420">
      <w:pPr>
        <w:pStyle w:val="a8"/>
        <w:spacing w:after="0" w:line="240" w:lineRule="auto"/>
        <w:ind w:left="0" w:firstLine="709"/>
        <w:jc w:val="both"/>
        <w:rPr>
          <w:rFonts w:ascii="XO Thames" w:hAnsi="XO Thames"/>
          <w:sz w:val="24"/>
          <w:szCs w:val="24"/>
        </w:rPr>
      </w:pPr>
      <w:r w:rsidRPr="00814F75">
        <w:rPr>
          <w:rFonts w:ascii="XO Thames" w:hAnsi="XO Thames"/>
          <w:sz w:val="24"/>
          <w:szCs w:val="24"/>
        </w:rPr>
        <w:t>7</w:t>
      </w:r>
      <w:r w:rsidR="00E55384" w:rsidRPr="00814F75">
        <w:rPr>
          <w:rFonts w:ascii="XO Thames" w:hAnsi="XO Thames"/>
          <w:sz w:val="24"/>
          <w:szCs w:val="24"/>
        </w:rPr>
        <w:t>.6. 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за оказание услуг и перечислить по следующим реквизитам:</w:t>
      </w:r>
    </w:p>
    <w:p w:rsidR="005467B6" w:rsidRPr="005467B6" w:rsidRDefault="005467B6" w:rsidP="004F3420">
      <w:pPr>
        <w:pStyle w:val="ConsPlusNormal"/>
        <w:ind w:firstLine="709"/>
        <w:jc w:val="both"/>
        <w:rPr>
          <w:rFonts w:ascii="XO Thames" w:eastAsia="Calibri" w:hAnsi="XO Thames" w:cs="Times New Roman"/>
          <w:sz w:val="24"/>
          <w:szCs w:val="24"/>
          <w:lang w:eastAsia="en-US"/>
        </w:rPr>
      </w:pPr>
      <w:r w:rsidRPr="005467B6">
        <w:rPr>
          <w:rFonts w:ascii="XO Thames" w:eastAsia="Calibri" w:hAnsi="XO Thames" w:cs="Times New Roman"/>
          <w:sz w:val="24"/>
          <w:szCs w:val="24"/>
          <w:lang w:eastAsia="en-US"/>
        </w:rPr>
        <w:t>ИНН 6150027806 / КПП 615001001</w:t>
      </w:r>
    </w:p>
    <w:p w:rsidR="005467B6" w:rsidRPr="005467B6" w:rsidRDefault="005467B6" w:rsidP="004F3420">
      <w:pPr>
        <w:pStyle w:val="ConsPlusNormal"/>
        <w:ind w:firstLine="709"/>
        <w:jc w:val="both"/>
        <w:rPr>
          <w:rFonts w:ascii="XO Thames" w:eastAsia="Calibri" w:hAnsi="XO Thames" w:cs="Times New Roman"/>
          <w:sz w:val="24"/>
          <w:szCs w:val="24"/>
          <w:lang w:eastAsia="en-US"/>
        </w:rPr>
      </w:pPr>
      <w:proofErr w:type="gramStart"/>
      <w:r w:rsidRPr="005467B6">
        <w:rPr>
          <w:rFonts w:ascii="XO Thames" w:eastAsia="Calibri" w:hAnsi="XO Thames" w:cs="Times New Roman"/>
          <w:sz w:val="24"/>
          <w:szCs w:val="24"/>
          <w:lang w:eastAsia="en-US"/>
        </w:rPr>
        <w:t>БИК 016015102, УФК по Ростовской области (ФКУ СИЗО-3 ГУФСИН России по Ростовской области (л/с04581189790) ОКЦ №9 ЮГУ Банка России//УФК по Ростовской области, г. Ростов-на-Дону</w:t>
      </w:r>
      <w:proofErr w:type="gramEnd"/>
    </w:p>
    <w:p w:rsidR="005467B6" w:rsidRPr="005467B6" w:rsidRDefault="005467B6" w:rsidP="004F3420">
      <w:pPr>
        <w:pStyle w:val="ConsPlusNormal"/>
        <w:ind w:firstLine="709"/>
        <w:jc w:val="both"/>
        <w:rPr>
          <w:rFonts w:ascii="XO Thames" w:eastAsia="Calibri" w:hAnsi="XO Thames" w:cs="Times New Roman"/>
          <w:sz w:val="24"/>
          <w:szCs w:val="24"/>
          <w:lang w:eastAsia="en-US"/>
        </w:rPr>
      </w:pPr>
      <w:r w:rsidRPr="005467B6">
        <w:rPr>
          <w:rFonts w:ascii="XO Thames" w:eastAsia="Calibri" w:hAnsi="XO Thames" w:cs="Times New Roman"/>
          <w:sz w:val="24"/>
          <w:szCs w:val="24"/>
          <w:lang w:eastAsia="en-US"/>
        </w:rPr>
        <w:t>Номер единого казначейского счета ТОФК (ЕКС) - 40102810845370000050</w:t>
      </w:r>
    </w:p>
    <w:p w:rsidR="005467B6" w:rsidRPr="005467B6" w:rsidRDefault="005467B6" w:rsidP="005467B6">
      <w:pPr>
        <w:pStyle w:val="ConsPlusNormal"/>
        <w:ind w:firstLine="709"/>
        <w:jc w:val="both"/>
        <w:rPr>
          <w:rFonts w:ascii="XO Thames" w:eastAsia="Calibri" w:hAnsi="XO Thames" w:cs="Times New Roman"/>
          <w:sz w:val="24"/>
          <w:szCs w:val="24"/>
          <w:lang w:eastAsia="en-US"/>
        </w:rPr>
      </w:pPr>
      <w:r w:rsidRPr="005467B6">
        <w:rPr>
          <w:rFonts w:ascii="XO Thames" w:eastAsia="Calibri" w:hAnsi="XO Thames" w:cs="Times New Roman"/>
          <w:sz w:val="24"/>
          <w:szCs w:val="24"/>
          <w:lang w:eastAsia="en-US"/>
        </w:rPr>
        <w:t>Номер казначейского счета - 03100643000000015800</w:t>
      </w:r>
    </w:p>
    <w:p w:rsidR="005467B6" w:rsidRDefault="005467B6" w:rsidP="005467B6">
      <w:pPr>
        <w:pStyle w:val="ConsPlusNormal"/>
        <w:ind w:firstLine="709"/>
        <w:jc w:val="both"/>
        <w:rPr>
          <w:rFonts w:ascii="XO Thames" w:eastAsia="Calibri" w:hAnsi="XO Thames" w:cs="Times New Roman"/>
          <w:sz w:val="24"/>
          <w:szCs w:val="24"/>
          <w:lang w:eastAsia="en-US"/>
        </w:rPr>
      </w:pPr>
      <w:r w:rsidRPr="005467B6">
        <w:rPr>
          <w:rFonts w:ascii="XO Thames" w:eastAsia="Calibri" w:hAnsi="XO Thames" w:cs="Times New Roman"/>
          <w:sz w:val="24"/>
          <w:szCs w:val="24"/>
          <w:lang w:eastAsia="en-US"/>
        </w:rPr>
        <w:t>КБК 32011607010019000140; ОКТМО 60727000</w:t>
      </w:r>
    </w:p>
    <w:p w:rsidR="00E55384" w:rsidRPr="00814F75" w:rsidRDefault="001B425E" w:rsidP="005467B6">
      <w:pPr>
        <w:pStyle w:val="ConsPlusNormal"/>
        <w:ind w:firstLine="709"/>
        <w:jc w:val="both"/>
        <w:rPr>
          <w:rFonts w:ascii="XO Thames" w:hAnsi="XO Thames" w:cs="Times New Roman"/>
          <w:sz w:val="24"/>
          <w:szCs w:val="24"/>
        </w:rPr>
      </w:pPr>
      <w:r w:rsidRPr="00814F75">
        <w:rPr>
          <w:rFonts w:ascii="XO Thames" w:hAnsi="XO Thames" w:cs="Times New Roman"/>
          <w:sz w:val="24"/>
          <w:szCs w:val="24"/>
        </w:rPr>
        <w:t>7</w:t>
      </w:r>
      <w:r w:rsidR="00E55384" w:rsidRPr="00814F75">
        <w:rPr>
          <w:rFonts w:ascii="XO Thames" w:hAnsi="XO Thames" w:cs="Times New Roman"/>
          <w:sz w:val="24"/>
          <w:szCs w:val="24"/>
        </w:rPr>
        <w:t>.7. Общая сумма начисленной неустойки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5384" w:rsidRPr="00814F75" w:rsidRDefault="001B425E" w:rsidP="00E55384">
      <w:pPr>
        <w:pStyle w:val="ConsPlusNormal"/>
        <w:ind w:firstLine="709"/>
        <w:jc w:val="both"/>
        <w:rPr>
          <w:rFonts w:ascii="XO Thames" w:hAnsi="XO Thames" w:cs="Times New Roman"/>
          <w:sz w:val="24"/>
          <w:szCs w:val="24"/>
        </w:rPr>
      </w:pPr>
      <w:r w:rsidRPr="00814F75">
        <w:rPr>
          <w:rFonts w:ascii="XO Thames" w:hAnsi="XO Thames" w:cs="Times New Roman"/>
          <w:sz w:val="24"/>
          <w:szCs w:val="24"/>
        </w:rPr>
        <w:t>7</w:t>
      </w:r>
      <w:r w:rsidR="00E55384" w:rsidRPr="00814F75">
        <w:rPr>
          <w:rFonts w:ascii="XO Thames" w:hAnsi="XO Thames" w:cs="Times New Roman"/>
          <w:sz w:val="24"/>
          <w:szCs w:val="24"/>
        </w:rPr>
        <w:t>.8. Под существенными нарушениями условий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rsidR="00E55384" w:rsidRPr="00814F75" w:rsidRDefault="00E55384" w:rsidP="00E55384">
      <w:pPr>
        <w:pStyle w:val="ConsPlusNormal"/>
        <w:ind w:firstLine="709"/>
        <w:jc w:val="both"/>
        <w:rPr>
          <w:rFonts w:ascii="XO Thames" w:hAnsi="XO Thames" w:cs="Times New Roman"/>
          <w:sz w:val="24"/>
          <w:szCs w:val="24"/>
        </w:rPr>
      </w:pPr>
      <w:r w:rsidRPr="00814F75">
        <w:rPr>
          <w:rFonts w:ascii="XO Thames" w:hAnsi="XO Thames" w:cs="Times New Roman"/>
          <w:sz w:val="24"/>
          <w:szCs w:val="24"/>
        </w:rPr>
        <w:t>а) несоблюдение Исполнителем 1.1. Контракта;</w:t>
      </w:r>
    </w:p>
    <w:p w:rsidR="00E55384" w:rsidRDefault="00E55384" w:rsidP="00E55384">
      <w:pPr>
        <w:pStyle w:val="ConsPlusNormal"/>
        <w:ind w:firstLine="709"/>
        <w:jc w:val="both"/>
        <w:rPr>
          <w:rFonts w:ascii="XO Thames" w:hAnsi="XO Thames" w:cs="Times New Roman"/>
          <w:sz w:val="24"/>
          <w:szCs w:val="24"/>
        </w:rPr>
      </w:pPr>
      <w:r w:rsidRPr="00814F75">
        <w:rPr>
          <w:rFonts w:ascii="XO Thames" w:hAnsi="XO Thames" w:cs="Times New Roman"/>
          <w:sz w:val="24"/>
          <w:szCs w:val="24"/>
        </w:rPr>
        <w:t xml:space="preserve">б) нарушение установленного срока </w:t>
      </w:r>
      <w:r w:rsidR="00281117">
        <w:rPr>
          <w:rFonts w:ascii="XO Thames" w:hAnsi="XO Thames" w:cs="Times New Roman"/>
          <w:sz w:val="24"/>
          <w:szCs w:val="24"/>
        </w:rPr>
        <w:t>поставки Товара</w:t>
      </w:r>
      <w:r w:rsidRPr="00814F75">
        <w:rPr>
          <w:rFonts w:ascii="XO Thames" w:hAnsi="XO Thames" w:cs="Times New Roman"/>
          <w:sz w:val="24"/>
          <w:szCs w:val="24"/>
        </w:rPr>
        <w:t>;</w:t>
      </w:r>
    </w:p>
    <w:p w:rsidR="005B5F59" w:rsidRDefault="005B5F59" w:rsidP="005B5F59">
      <w:pPr>
        <w:pStyle w:val="ConsPlusNormal"/>
        <w:ind w:firstLine="709"/>
        <w:jc w:val="both"/>
        <w:rPr>
          <w:rFonts w:ascii="XO Thames" w:hAnsi="XO Thames" w:cs="Times New Roman"/>
          <w:sz w:val="24"/>
          <w:szCs w:val="24"/>
        </w:rPr>
      </w:pPr>
      <w:r w:rsidRPr="005B5F59">
        <w:rPr>
          <w:rFonts w:ascii="XO Thames" w:hAnsi="XO Thames" w:cs="Times New Roman"/>
          <w:sz w:val="24"/>
          <w:szCs w:val="24"/>
        </w:rPr>
        <w:lastRenderedPageBreak/>
        <w:t>в) выявление нарушений условий Контракта при повторной приемке Товара либо нарушение сроков устранения несоответствий и/или недостатков;</w:t>
      </w:r>
    </w:p>
    <w:p w:rsidR="005B5F59" w:rsidRPr="005B5F59" w:rsidRDefault="005B5F59" w:rsidP="005B5F59">
      <w:pPr>
        <w:pStyle w:val="ConsPlusNormal"/>
        <w:ind w:firstLine="709"/>
        <w:jc w:val="both"/>
        <w:rPr>
          <w:rFonts w:ascii="XO Thames" w:hAnsi="XO Thames" w:cs="Times New Roman"/>
          <w:sz w:val="24"/>
          <w:szCs w:val="24"/>
        </w:rPr>
      </w:pPr>
      <w:r w:rsidRPr="005B5F59">
        <w:rPr>
          <w:rFonts w:ascii="XO Thames" w:hAnsi="XO Thames" w:cs="Times New Roman"/>
          <w:sz w:val="24"/>
          <w:szCs w:val="24"/>
        </w:rPr>
        <w:t xml:space="preserve">г) не предоставление Поставщиком иного (нового) обеспечения исполнения Контракта. </w:t>
      </w:r>
    </w:p>
    <w:p w:rsidR="005B5F59" w:rsidRDefault="005B5F59" w:rsidP="005B5F59">
      <w:pPr>
        <w:pStyle w:val="ConsPlusNormal"/>
        <w:ind w:firstLine="709"/>
        <w:jc w:val="both"/>
        <w:rPr>
          <w:rFonts w:ascii="XO Thames" w:hAnsi="XO Thames" w:cs="Times New Roman"/>
          <w:sz w:val="24"/>
          <w:szCs w:val="24"/>
        </w:rPr>
      </w:pPr>
      <w:r w:rsidRPr="005B5F59">
        <w:rPr>
          <w:rFonts w:ascii="XO Thames" w:hAnsi="XO Thames" w:cs="Times New Roman"/>
          <w:sz w:val="24"/>
          <w:szCs w:val="24"/>
        </w:rPr>
        <w:t>д) не предоставление Поставщиком документов в соответствии с Контрактом.</w:t>
      </w:r>
    </w:p>
    <w:p w:rsidR="00E55384" w:rsidRPr="00814F75" w:rsidRDefault="001B425E" w:rsidP="005B5F59">
      <w:pPr>
        <w:pStyle w:val="ConsPlusNormal"/>
        <w:ind w:firstLine="709"/>
        <w:jc w:val="both"/>
        <w:rPr>
          <w:rFonts w:ascii="XO Thames" w:hAnsi="XO Thames" w:cs="Times New Roman"/>
          <w:sz w:val="24"/>
          <w:szCs w:val="24"/>
        </w:rPr>
      </w:pPr>
      <w:r w:rsidRPr="00814F75">
        <w:rPr>
          <w:rFonts w:ascii="XO Thames" w:hAnsi="XO Thames" w:cs="Times New Roman"/>
          <w:sz w:val="24"/>
          <w:szCs w:val="24"/>
        </w:rPr>
        <w:t>7.</w:t>
      </w:r>
      <w:r w:rsidR="00E55384" w:rsidRPr="00814F75">
        <w:rPr>
          <w:rFonts w:ascii="XO Thames" w:hAnsi="XO Thames" w:cs="Times New Roman"/>
          <w:sz w:val="24"/>
          <w:szCs w:val="24"/>
        </w:rPr>
        <w:t xml:space="preserve">9. Сторона освобождается от уплаты неустойки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E55384" w:rsidRPr="00814F75" w:rsidRDefault="001B425E" w:rsidP="00E55384">
      <w:pPr>
        <w:pStyle w:val="ConsPlusNormal"/>
        <w:ind w:firstLine="709"/>
        <w:jc w:val="both"/>
        <w:rPr>
          <w:rFonts w:ascii="XO Thames" w:hAnsi="XO Thames" w:cs="Times New Roman"/>
          <w:sz w:val="24"/>
          <w:szCs w:val="24"/>
        </w:rPr>
      </w:pPr>
      <w:r w:rsidRPr="00814F75">
        <w:rPr>
          <w:rFonts w:ascii="XO Thames" w:hAnsi="XO Thames" w:cs="Times New Roman"/>
          <w:sz w:val="24"/>
          <w:szCs w:val="24"/>
        </w:rPr>
        <w:t>7</w:t>
      </w:r>
      <w:r w:rsidR="00E55384" w:rsidRPr="00814F75">
        <w:rPr>
          <w:rFonts w:ascii="XO Thames" w:hAnsi="XO Thames" w:cs="Times New Roman"/>
          <w:sz w:val="24"/>
          <w:szCs w:val="24"/>
        </w:rPr>
        <w:t>.10. Уплата неустойки (штрафа, пени) не освобождает Стороны от выполнения обязательств по Контракту.</w:t>
      </w:r>
    </w:p>
    <w:p w:rsidR="00E55384" w:rsidRPr="00814F75" w:rsidRDefault="001B425E" w:rsidP="00E55384">
      <w:pPr>
        <w:ind w:firstLine="709"/>
        <w:jc w:val="both"/>
        <w:rPr>
          <w:rFonts w:ascii="XO Thames" w:hAnsi="XO Thames" w:cs="Times New Roman"/>
          <w:sz w:val="24"/>
          <w:szCs w:val="24"/>
        </w:rPr>
      </w:pPr>
      <w:r w:rsidRPr="00814F75">
        <w:rPr>
          <w:rFonts w:ascii="XO Thames" w:hAnsi="XO Thames" w:cs="Times New Roman"/>
          <w:sz w:val="24"/>
          <w:szCs w:val="24"/>
        </w:rPr>
        <w:t>7</w:t>
      </w:r>
      <w:r w:rsidR="00E55384" w:rsidRPr="00814F75">
        <w:rPr>
          <w:rFonts w:ascii="XO Thames" w:hAnsi="XO Thames" w:cs="Times New Roman"/>
          <w:sz w:val="24"/>
          <w:szCs w:val="24"/>
        </w:rPr>
        <w:t>.11. 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может быть удержана Государственным заказчиком из суммы, подлежащей</w:t>
      </w:r>
      <w:r w:rsidR="00E55384" w:rsidRPr="00814F75">
        <w:rPr>
          <w:rFonts w:ascii="XO Thames" w:hAnsi="XO Thames" w:cs="Times New Roman"/>
          <w:sz w:val="25"/>
          <w:szCs w:val="25"/>
        </w:rPr>
        <w:t xml:space="preserve"> оплате </w:t>
      </w:r>
      <w:r w:rsidR="00E55384" w:rsidRPr="00814F75">
        <w:rPr>
          <w:rFonts w:ascii="XO Thames" w:hAnsi="XO Thames" w:cs="Times New Roman"/>
          <w:sz w:val="24"/>
          <w:szCs w:val="24"/>
        </w:rPr>
        <w:t>исполнителю по настоящему контракту.</w:t>
      </w:r>
    </w:p>
    <w:p w:rsidR="00E55384" w:rsidRPr="00814F75" w:rsidRDefault="00E55384" w:rsidP="00E55384">
      <w:pPr>
        <w:pStyle w:val="af6"/>
        <w:tabs>
          <w:tab w:val="num" w:pos="1713"/>
        </w:tabs>
        <w:rPr>
          <w:rFonts w:ascii="XO Thames" w:hAnsi="XO Thames"/>
        </w:rPr>
      </w:pPr>
    </w:p>
    <w:p w:rsidR="00A616D2" w:rsidRDefault="00A616D2" w:rsidP="00572BFB">
      <w:pPr>
        <w:pStyle w:val="ConsPlusNormal"/>
        <w:numPr>
          <w:ilvl w:val="0"/>
          <w:numId w:val="4"/>
        </w:numPr>
        <w:spacing w:line="276" w:lineRule="auto"/>
        <w:jc w:val="center"/>
        <w:rPr>
          <w:rFonts w:ascii="XO Thames" w:hAnsi="XO Thames" w:cs="Times New Roman"/>
          <w:sz w:val="24"/>
          <w:szCs w:val="24"/>
        </w:rPr>
      </w:pPr>
      <w:r w:rsidRPr="00814F75">
        <w:rPr>
          <w:rFonts w:ascii="XO Thames" w:hAnsi="XO Thames" w:cs="Times New Roman"/>
          <w:sz w:val="24"/>
          <w:szCs w:val="24"/>
        </w:rPr>
        <w:t>ОБСТОЯТЕЛЬСТВА НЕПРЕОДОЛИМОЙ СИЛЫ</w:t>
      </w:r>
    </w:p>
    <w:p w:rsidR="00572BFB" w:rsidRPr="00814F75" w:rsidRDefault="00572BFB" w:rsidP="00572BFB">
      <w:pPr>
        <w:pStyle w:val="ConsPlusNormal"/>
        <w:spacing w:line="276" w:lineRule="auto"/>
        <w:ind w:left="1429"/>
        <w:rPr>
          <w:rFonts w:ascii="XO Thames" w:hAnsi="XO Thames" w:cs="Times New Roman"/>
          <w:sz w:val="24"/>
          <w:szCs w:val="24"/>
        </w:rPr>
      </w:pPr>
    </w:p>
    <w:p w:rsidR="00A616D2" w:rsidRPr="00814F75"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8</w:t>
      </w:r>
      <w:r w:rsidR="00A616D2" w:rsidRPr="00814F75">
        <w:rPr>
          <w:rFonts w:ascii="XO Thames" w:hAnsi="XO Thames" w:cs="Times New Roman"/>
          <w:sz w:val="24"/>
          <w:szCs w:val="24"/>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616D2" w:rsidRPr="00814F75" w:rsidRDefault="00841C05" w:rsidP="00F326BE">
      <w:pPr>
        <w:pStyle w:val="ConsPlusNormal"/>
        <w:spacing w:line="276" w:lineRule="auto"/>
        <w:ind w:firstLine="709"/>
        <w:jc w:val="both"/>
        <w:rPr>
          <w:rFonts w:ascii="XO Thames" w:hAnsi="XO Thames" w:cs="Times New Roman"/>
          <w:sz w:val="24"/>
          <w:szCs w:val="24"/>
        </w:rPr>
      </w:pPr>
      <w:bookmarkStart w:id="14" w:name="P254"/>
      <w:bookmarkEnd w:id="14"/>
      <w:r w:rsidRPr="00814F75">
        <w:rPr>
          <w:rFonts w:ascii="XO Thames" w:hAnsi="XO Thames" w:cs="Times New Roman"/>
          <w:sz w:val="24"/>
          <w:szCs w:val="24"/>
        </w:rPr>
        <w:t>8</w:t>
      </w:r>
      <w:r w:rsidR="00A616D2" w:rsidRPr="00814F75">
        <w:rPr>
          <w:rFonts w:ascii="XO Thames" w:hAnsi="XO Thames" w:cs="Times New Roman"/>
          <w:sz w:val="24"/>
          <w:szCs w:val="24"/>
        </w:rPr>
        <w:t xml:space="preserve">.2. О возникновении и прекращении обстоятельства непреодолимой силы Стороны уведомляют друг друга письменно в течение </w:t>
      </w:r>
      <w:r w:rsidR="001B1FE6" w:rsidRPr="00814F75">
        <w:rPr>
          <w:rFonts w:ascii="XO Thames" w:hAnsi="XO Thames" w:cs="Times New Roman"/>
          <w:sz w:val="24"/>
          <w:szCs w:val="24"/>
        </w:rPr>
        <w:t>1</w:t>
      </w:r>
      <w:r w:rsidR="00A616D2" w:rsidRPr="00814F75">
        <w:rPr>
          <w:rFonts w:ascii="XO Thames" w:hAnsi="XO Thames" w:cs="Times New Roman"/>
          <w:sz w:val="24"/>
          <w:szCs w:val="24"/>
        </w:rPr>
        <w:t xml:space="preserve"> </w:t>
      </w:r>
      <w:r w:rsidR="001B1FE6" w:rsidRPr="00814F75">
        <w:rPr>
          <w:rFonts w:ascii="XO Thames" w:hAnsi="XO Thames" w:cs="Times New Roman"/>
          <w:sz w:val="24"/>
          <w:szCs w:val="24"/>
        </w:rPr>
        <w:t>(Одного)</w:t>
      </w:r>
      <w:r w:rsidR="00A616D2" w:rsidRPr="00814F75">
        <w:rPr>
          <w:rFonts w:ascii="XO Thames" w:hAnsi="XO Thames" w:cs="Times New Roman"/>
          <w:sz w:val="24"/>
          <w:szCs w:val="24"/>
        </w:rPr>
        <w:t xml:space="preserve"> рабо</w:t>
      </w:r>
      <w:r w:rsidR="001B1FE6" w:rsidRPr="00814F75">
        <w:rPr>
          <w:rFonts w:ascii="XO Thames" w:hAnsi="XO Thames" w:cs="Times New Roman"/>
          <w:sz w:val="24"/>
          <w:szCs w:val="24"/>
        </w:rPr>
        <w:t xml:space="preserve">чего дня </w:t>
      </w:r>
      <w:r w:rsidR="00A616D2" w:rsidRPr="00814F75">
        <w:rPr>
          <w:rFonts w:ascii="XO Thames" w:hAnsi="XO Thames" w:cs="Times New Roman"/>
          <w:sz w:val="24"/>
          <w:szCs w:val="24"/>
        </w:rPr>
        <w:t>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616D2" w:rsidRPr="00814F75" w:rsidRDefault="00841C05" w:rsidP="00F326BE">
      <w:pPr>
        <w:pStyle w:val="ConsPlusNormal"/>
        <w:spacing w:line="276" w:lineRule="auto"/>
        <w:ind w:firstLine="709"/>
        <w:jc w:val="both"/>
        <w:rPr>
          <w:rFonts w:ascii="XO Thames" w:hAnsi="XO Thames" w:cs="Times New Roman"/>
          <w:sz w:val="24"/>
          <w:szCs w:val="24"/>
        </w:rPr>
      </w:pPr>
      <w:bookmarkStart w:id="15" w:name="P255"/>
      <w:bookmarkEnd w:id="15"/>
      <w:r w:rsidRPr="00814F75">
        <w:rPr>
          <w:rFonts w:ascii="XO Thames" w:hAnsi="XO Thames" w:cs="Times New Roman"/>
          <w:sz w:val="24"/>
          <w:szCs w:val="24"/>
        </w:rPr>
        <w:t>8</w:t>
      </w:r>
      <w:r w:rsidR="00A616D2" w:rsidRPr="00814F75">
        <w:rPr>
          <w:rFonts w:ascii="XO Thames" w:hAnsi="XO Thames" w:cs="Times New Roman"/>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616D2" w:rsidRPr="00814F75"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8</w:t>
      </w:r>
      <w:r w:rsidR="00A616D2" w:rsidRPr="00814F75">
        <w:rPr>
          <w:rFonts w:ascii="XO Thames" w:hAnsi="XO Thames" w:cs="Times New Roman"/>
          <w:sz w:val="24"/>
          <w:szCs w:val="24"/>
        </w:rPr>
        <w:t xml:space="preserve">.4. Если одна из Сторон не направит или несвоевременно направит документы, указанные в </w:t>
      </w:r>
      <w:hyperlink w:anchor="P254" w:history="1">
        <w:r w:rsidR="00A616D2" w:rsidRPr="00814F75">
          <w:rPr>
            <w:rFonts w:ascii="XO Thames" w:hAnsi="XO Thames" w:cs="Times New Roman"/>
            <w:sz w:val="24"/>
            <w:szCs w:val="24"/>
          </w:rPr>
          <w:t xml:space="preserve">пунктах </w:t>
        </w:r>
        <w:r w:rsidRPr="00814F75">
          <w:rPr>
            <w:rFonts w:ascii="XO Thames" w:hAnsi="XO Thames" w:cs="Times New Roman"/>
            <w:sz w:val="24"/>
            <w:szCs w:val="24"/>
          </w:rPr>
          <w:t>8</w:t>
        </w:r>
        <w:r w:rsidR="00A616D2" w:rsidRPr="00814F75">
          <w:rPr>
            <w:rFonts w:ascii="XO Thames" w:hAnsi="XO Thames" w:cs="Times New Roman"/>
            <w:sz w:val="24"/>
            <w:szCs w:val="24"/>
          </w:rPr>
          <w:t>.2</w:t>
        </w:r>
      </w:hyperlink>
      <w:r w:rsidR="00A616D2" w:rsidRPr="00814F75">
        <w:rPr>
          <w:rFonts w:ascii="XO Thames" w:hAnsi="XO Thames" w:cs="Times New Roman"/>
          <w:sz w:val="24"/>
          <w:szCs w:val="24"/>
        </w:rPr>
        <w:t xml:space="preserve"> - </w:t>
      </w:r>
      <w:hyperlink w:anchor="P255" w:history="1">
        <w:r w:rsidRPr="00814F75">
          <w:rPr>
            <w:rFonts w:ascii="XO Thames" w:hAnsi="XO Thames" w:cs="Times New Roman"/>
            <w:sz w:val="24"/>
            <w:szCs w:val="24"/>
          </w:rPr>
          <w:t>8</w:t>
        </w:r>
        <w:r w:rsidR="00A616D2" w:rsidRPr="00814F75">
          <w:rPr>
            <w:rFonts w:ascii="XO Thames" w:hAnsi="XO Thames" w:cs="Times New Roman"/>
            <w:sz w:val="24"/>
            <w:szCs w:val="24"/>
          </w:rPr>
          <w:t>.3</w:t>
        </w:r>
      </w:hyperlink>
      <w:r w:rsidR="00A616D2" w:rsidRPr="00814F75">
        <w:rPr>
          <w:rFonts w:ascii="XO Thames" w:hAnsi="XO Thames"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616D2"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8</w:t>
      </w:r>
      <w:r w:rsidR="00A616D2" w:rsidRPr="00814F75">
        <w:rPr>
          <w:rFonts w:ascii="XO Thames" w:hAnsi="XO Thames" w:cs="Times New Roman"/>
          <w:sz w:val="24"/>
          <w:szCs w:val="24"/>
        </w:rPr>
        <w:t xml:space="preserve">.5. В случае, если обстоятельства непреодолимой силы будут сохраняться более </w:t>
      </w:r>
      <w:r w:rsidR="001B1FE6" w:rsidRPr="00814F75">
        <w:rPr>
          <w:rFonts w:ascii="XO Thames" w:hAnsi="XO Thames" w:cs="Times New Roman"/>
          <w:sz w:val="24"/>
          <w:szCs w:val="24"/>
        </w:rPr>
        <w:t>15</w:t>
      </w:r>
      <w:r w:rsidR="00A616D2" w:rsidRPr="00814F75">
        <w:rPr>
          <w:rFonts w:ascii="XO Thames" w:hAnsi="XO Thames" w:cs="Times New Roman"/>
          <w:sz w:val="24"/>
          <w:szCs w:val="24"/>
        </w:rPr>
        <w:t xml:space="preserve"> </w:t>
      </w:r>
      <w:r w:rsidR="001B1FE6" w:rsidRPr="00814F75">
        <w:rPr>
          <w:rFonts w:ascii="XO Thames" w:hAnsi="XO Thames" w:cs="Times New Roman"/>
          <w:sz w:val="24"/>
          <w:szCs w:val="24"/>
        </w:rPr>
        <w:t>(Пятнадцати)</w:t>
      </w:r>
      <w:r w:rsidR="00A616D2" w:rsidRPr="00814F75">
        <w:rPr>
          <w:rFonts w:ascii="XO Thames" w:hAnsi="XO Thames" w:cs="Times New Roman"/>
          <w:sz w:val="24"/>
          <w:szCs w:val="24"/>
        </w:rPr>
        <w:t xml:space="preserve">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616D2" w:rsidRPr="00814F75" w:rsidRDefault="00A616D2" w:rsidP="00DD40E8">
      <w:pPr>
        <w:pStyle w:val="ConsPlusNormal"/>
        <w:spacing w:line="276" w:lineRule="auto"/>
        <w:jc w:val="both"/>
        <w:rPr>
          <w:rFonts w:ascii="XO Thames" w:hAnsi="XO Thames" w:cs="Times New Roman"/>
          <w:sz w:val="24"/>
          <w:szCs w:val="24"/>
        </w:rPr>
      </w:pPr>
    </w:p>
    <w:p w:rsidR="00A616D2" w:rsidRDefault="00A616D2" w:rsidP="00572BFB">
      <w:pPr>
        <w:pStyle w:val="ConsPlusNormal"/>
        <w:numPr>
          <w:ilvl w:val="0"/>
          <w:numId w:val="4"/>
        </w:numPr>
        <w:spacing w:line="276" w:lineRule="auto"/>
        <w:jc w:val="center"/>
        <w:outlineLvl w:val="1"/>
        <w:rPr>
          <w:rFonts w:ascii="XO Thames" w:hAnsi="XO Thames" w:cs="Times New Roman"/>
          <w:sz w:val="24"/>
          <w:szCs w:val="24"/>
        </w:rPr>
      </w:pPr>
      <w:r w:rsidRPr="00814F75">
        <w:rPr>
          <w:rFonts w:ascii="XO Thames" w:hAnsi="XO Thames" w:cs="Times New Roman"/>
          <w:sz w:val="24"/>
          <w:szCs w:val="24"/>
        </w:rPr>
        <w:t>РАССМОТРЕНИЕ И РАЗРЕШЕНИЕ СПОРОВ</w:t>
      </w:r>
    </w:p>
    <w:p w:rsidR="00572BFB" w:rsidRPr="00814F75" w:rsidRDefault="00572BFB" w:rsidP="00572BFB">
      <w:pPr>
        <w:pStyle w:val="ConsPlusNormal"/>
        <w:spacing w:line="276" w:lineRule="auto"/>
        <w:ind w:left="1429"/>
        <w:outlineLvl w:val="1"/>
        <w:rPr>
          <w:rFonts w:ascii="XO Thames" w:hAnsi="XO Thames" w:cs="Times New Roman"/>
          <w:sz w:val="24"/>
          <w:szCs w:val="24"/>
        </w:rPr>
      </w:pPr>
    </w:p>
    <w:p w:rsidR="00A616D2" w:rsidRPr="00814F75"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9</w:t>
      </w:r>
      <w:r w:rsidR="00A616D2" w:rsidRPr="00814F75">
        <w:rPr>
          <w:rFonts w:ascii="XO Thames" w:hAnsi="XO Thames" w:cs="Times New Roman"/>
          <w:sz w:val="24"/>
          <w:szCs w:val="24"/>
        </w:rPr>
        <w:t xml:space="preserve">.1. Все споры, возникающие из настоящего Контракта, Стороны могут разрешать </w:t>
      </w:r>
      <w:r w:rsidR="00A616D2" w:rsidRPr="00814F75">
        <w:rPr>
          <w:rFonts w:ascii="XO Thames" w:hAnsi="XO Thames" w:cs="Times New Roman"/>
          <w:sz w:val="24"/>
          <w:szCs w:val="24"/>
        </w:rPr>
        <w:lastRenderedPageBreak/>
        <w:t>путем переговоров.</w:t>
      </w:r>
    </w:p>
    <w:p w:rsidR="00A616D2" w:rsidRPr="00814F75"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9</w:t>
      </w:r>
      <w:r w:rsidR="00A616D2" w:rsidRPr="00814F75">
        <w:rPr>
          <w:rFonts w:ascii="XO Thames" w:hAnsi="XO Thames" w:cs="Times New Roman"/>
          <w:sz w:val="24"/>
          <w:szCs w:val="24"/>
        </w:rPr>
        <w:t xml:space="preserve">.2. Все споры, возникающие из настоящего Контракта, подлежат передаче на разрешение </w:t>
      </w:r>
      <w:r w:rsidR="00E23A56" w:rsidRPr="00814F75">
        <w:rPr>
          <w:rFonts w:ascii="XO Thames" w:hAnsi="XO Thames" w:cs="Times New Roman"/>
          <w:sz w:val="24"/>
          <w:szCs w:val="24"/>
        </w:rPr>
        <w:t xml:space="preserve">Арбитражного суда Ростовской области </w:t>
      </w:r>
      <w:r w:rsidR="00A616D2" w:rsidRPr="00814F75">
        <w:rPr>
          <w:rFonts w:ascii="XO Thames" w:hAnsi="XO Thames" w:cs="Times New Roman"/>
          <w:sz w:val="24"/>
          <w:szCs w:val="24"/>
        </w:rPr>
        <w:t>в соответствии с действующим законодательством Российской Федерации и настоящим Контрактом.</w:t>
      </w:r>
    </w:p>
    <w:p w:rsidR="00A616D2" w:rsidRPr="00814F75"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9</w:t>
      </w:r>
      <w:r w:rsidR="00A616D2" w:rsidRPr="00814F75">
        <w:rPr>
          <w:rFonts w:ascii="XO Thames" w:hAnsi="XO Thames" w:cs="Times New Roman"/>
          <w:sz w:val="24"/>
          <w:szCs w:val="24"/>
        </w:rPr>
        <w:t xml:space="preserve">.3. До передачи спора на разрешение </w:t>
      </w:r>
      <w:r w:rsidR="00E23A56" w:rsidRPr="00814F75">
        <w:rPr>
          <w:rFonts w:ascii="XO Thames" w:hAnsi="XO Thames" w:cs="Times New Roman"/>
          <w:sz w:val="24"/>
          <w:szCs w:val="24"/>
        </w:rPr>
        <w:t>Арбитражного суда Ростовской области</w:t>
      </w:r>
      <w:r w:rsidR="00A616D2" w:rsidRPr="00814F75">
        <w:rPr>
          <w:rFonts w:ascii="XO Thames" w:hAnsi="XO Thames" w:cs="Times New Roman"/>
          <w:sz w:val="24"/>
          <w:szCs w:val="24"/>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history="1">
        <w:r w:rsidR="00A616D2" w:rsidRPr="00814F75">
          <w:rPr>
            <w:rFonts w:ascii="XO Thames" w:hAnsi="XO Thames" w:cs="Times New Roman"/>
            <w:sz w:val="24"/>
            <w:szCs w:val="24"/>
          </w:rPr>
          <w:t>части 5 статьи 4</w:t>
        </w:r>
      </w:hyperlink>
      <w:r w:rsidR="00A616D2" w:rsidRPr="00814F75">
        <w:rPr>
          <w:rFonts w:ascii="XO Thames" w:hAnsi="XO Thames"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A616D2" w:rsidRPr="00814F75"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9</w:t>
      </w:r>
      <w:r w:rsidR="00A616D2" w:rsidRPr="00814F75">
        <w:rPr>
          <w:rFonts w:ascii="XO Thames" w:hAnsi="XO Thames" w:cs="Times New Roman"/>
          <w:sz w:val="24"/>
          <w:szCs w:val="24"/>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A616D2" w:rsidRPr="00814F75"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9</w:t>
      </w:r>
      <w:r w:rsidR="00A616D2" w:rsidRPr="00814F75">
        <w:rPr>
          <w:rFonts w:ascii="XO Thames" w:hAnsi="XO Thames" w:cs="Times New Roman"/>
          <w:sz w:val="24"/>
          <w:szCs w:val="24"/>
        </w:rPr>
        <w:t xml:space="preserve">.5. Сторона должна дать в письменной форме ответ на претензию по существу в срок не позднее </w:t>
      </w:r>
      <w:r w:rsidR="00E23A56" w:rsidRPr="00814F75">
        <w:rPr>
          <w:rFonts w:ascii="XO Thames" w:hAnsi="XO Thames" w:cs="Times New Roman"/>
          <w:sz w:val="24"/>
          <w:szCs w:val="24"/>
        </w:rPr>
        <w:t>15 календарных</w:t>
      </w:r>
      <w:r w:rsidR="00A616D2" w:rsidRPr="00814F75">
        <w:rPr>
          <w:rFonts w:ascii="XO Thames" w:hAnsi="XO Thames" w:cs="Times New Roman"/>
          <w:sz w:val="24"/>
          <w:szCs w:val="24"/>
        </w:rPr>
        <w:t xml:space="preserve"> дней с даты получения претензии.</w:t>
      </w:r>
    </w:p>
    <w:p w:rsidR="00A616D2" w:rsidRPr="00814F75"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9</w:t>
      </w:r>
      <w:r w:rsidR="00A616D2" w:rsidRPr="00814F75">
        <w:rPr>
          <w:rFonts w:ascii="XO Thames" w:hAnsi="XO Thames" w:cs="Times New Roman"/>
          <w:sz w:val="24"/>
          <w:szCs w:val="24"/>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616D2" w:rsidRPr="00814F75"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9</w:t>
      </w:r>
      <w:r w:rsidR="00A616D2" w:rsidRPr="00814F75">
        <w:rPr>
          <w:rFonts w:ascii="XO Thames" w:hAnsi="XO Thames" w:cs="Times New Roman"/>
          <w:sz w:val="24"/>
          <w:szCs w:val="24"/>
        </w:rPr>
        <w:t xml:space="preserve">.7. Если требования в претензии подлежат денежной оценке, в претензии указывается </w:t>
      </w:r>
      <w:proofErr w:type="spellStart"/>
      <w:r w:rsidR="00A616D2" w:rsidRPr="00814F75">
        <w:rPr>
          <w:rFonts w:ascii="XO Thames" w:hAnsi="XO Thames" w:cs="Times New Roman"/>
          <w:sz w:val="24"/>
          <w:szCs w:val="24"/>
        </w:rPr>
        <w:t>истребуемая</w:t>
      </w:r>
      <w:proofErr w:type="spellEnd"/>
      <w:r w:rsidR="00A616D2" w:rsidRPr="00814F75">
        <w:rPr>
          <w:rFonts w:ascii="XO Thames" w:hAnsi="XO Thames" w:cs="Times New Roman"/>
          <w:sz w:val="24"/>
          <w:szCs w:val="24"/>
        </w:rPr>
        <w:t xml:space="preserve"> денежная сумма и ее полный и обоснованный расчет.</w:t>
      </w:r>
    </w:p>
    <w:p w:rsidR="00A616D2" w:rsidRPr="00814F75"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9</w:t>
      </w:r>
      <w:r w:rsidR="00A616D2" w:rsidRPr="00814F75">
        <w:rPr>
          <w:rFonts w:ascii="XO Thames" w:hAnsi="XO Thames"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616D2" w:rsidRPr="00814F75"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9</w:t>
      </w:r>
      <w:r w:rsidR="00A616D2" w:rsidRPr="00814F75">
        <w:rPr>
          <w:rFonts w:ascii="XO Thames" w:hAnsi="XO Thames" w:cs="Times New Roman"/>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23A56" w:rsidRDefault="00841C05"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9</w:t>
      </w:r>
      <w:r w:rsidR="00A616D2" w:rsidRPr="00814F75">
        <w:rPr>
          <w:rFonts w:ascii="XO Thames" w:hAnsi="XO Thames" w:cs="Times New Roman"/>
          <w:sz w:val="24"/>
          <w:szCs w:val="24"/>
        </w:rPr>
        <w:t xml:space="preserve">.10. </w:t>
      </w:r>
      <w:proofErr w:type="gramStart"/>
      <w:r w:rsidR="00A616D2" w:rsidRPr="00814F75">
        <w:rPr>
          <w:rFonts w:ascii="XO Thames" w:hAnsi="XO Thames" w:cs="Times New Roman"/>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E23A56" w:rsidRPr="00814F75">
        <w:rPr>
          <w:rFonts w:ascii="XO Thames" w:hAnsi="XO Thames" w:cs="Times New Roman"/>
          <w:sz w:val="24"/>
          <w:szCs w:val="24"/>
        </w:rPr>
        <w:t>Арбитражный суд Ростовской области.</w:t>
      </w:r>
      <w:proofErr w:type="gramEnd"/>
    </w:p>
    <w:p w:rsidR="00E23A56" w:rsidRPr="00814F75" w:rsidRDefault="00E23A56" w:rsidP="00DD40E8">
      <w:pPr>
        <w:pStyle w:val="ConsPlusNormal"/>
        <w:spacing w:line="276" w:lineRule="auto"/>
        <w:jc w:val="both"/>
        <w:rPr>
          <w:rFonts w:ascii="XO Thames" w:hAnsi="XO Thames" w:cs="Times New Roman"/>
          <w:sz w:val="24"/>
          <w:szCs w:val="24"/>
        </w:rPr>
      </w:pPr>
    </w:p>
    <w:p w:rsidR="00A616D2" w:rsidRPr="00814F75" w:rsidRDefault="00A616D2" w:rsidP="00F326BE">
      <w:pPr>
        <w:pStyle w:val="ConsPlusNormal"/>
        <w:spacing w:line="276" w:lineRule="auto"/>
        <w:ind w:firstLine="709"/>
        <w:jc w:val="center"/>
        <w:outlineLvl w:val="1"/>
        <w:rPr>
          <w:rFonts w:ascii="XO Thames" w:hAnsi="XO Thames" w:cs="Times New Roman"/>
          <w:sz w:val="24"/>
          <w:szCs w:val="24"/>
        </w:rPr>
      </w:pPr>
      <w:r w:rsidRPr="00814F75">
        <w:rPr>
          <w:rFonts w:ascii="XO Thames" w:hAnsi="XO Thames" w:cs="Times New Roman"/>
          <w:sz w:val="24"/>
          <w:szCs w:val="24"/>
        </w:rPr>
        <w:t>X. СРОК ДЕЙСТВИЯ И ПОРЯДОК ИЗМЕНЕНИЯ,</w:t>
      </w:r>
    </w:p>
    <w:p w:rsidR="00A616D2" w:rsidRDefault="00A616D2" w:rsidP="00F326BE">
      <w:pPr>
        <w:pStyle w:val="ConsPlusNormal"/>
        <w:spacing w:line="276" w:lineRule="auto"/>
        <w:ind w:firstLine="709"/>
        <w:jc w:val="center"/>
        <w:rPr>
          <w:rFonts w:ascii="XO Thames" w:hAnsi="XO Thames" w:cs="Times New Roman"/>
          <w:sz w:val="24"/>
          <w:szCs w:val="24"/>
        </w:rPr>
      </w:pPr>
      <w:r w:rsidRPr="00814F75">
        <w:rPr>
          <w:rFonts w:ascii="XO Thames" w:hAnsi="XO Thames" w:cs="Times New Roman"/>
          <w:sz w:val="24"/>
          <w:szCs w:val="24"/>
        </w:rPr>
        <w:t>РАСТОРЖЕНИЯ КОНТРАКТА</w:t>
      </w:r>
    </w:p>
    <w:p w:rsidR="00572BFB" w:rsidRPr="00814F75" w:rsidRDefault="00572BFB" w:rsidP="00572BFB">
      <w:pPr>
        <w:pStyle w:val="ConsPlusNormal"/>
        <w:spacing w:line="276" w:lineRule="auto"/>
        <w:ind w:firstLine="709"/>
        <w:rPr>
          <w:rFonts w:ascii="XO Thames" w:hAnsi="XO Thames" w:cs="Times New Roman"/>
          <w:sz w:val="24"/>
          <w:szCs w:val="24"/>
        </w:rPr>
      </w:pPr>
    </w:p>
    <w:p w:rsidR="00A616D2" w:rsidRPr="00814F75" w:rsidRDefault="00A616D2" w:rsidP="00F326BE">
      <w:pPr>
        <w:pStyle w:val="ConsPlusNormal"/>
        <w:spacing w:line="276" w:lineRule="auto"/>
        <w:ind w:firstLine="709"/>
        <w:jc w:val="both"/>
        <w:rPr>
          <w:rFonts w:ascii="XO Thames" w:hAnsi="XO Thames" w:cs="Times New Roman"/>
          <w:sz w:val="24"/>
          <w:szCs w:val="24"/>
        </w:rPr>
      </w:pPr>
      <w:bookmarkStart w:id="16" w:name="P275"/>
      <w:bookmarkEnd w:id="16"/>
      <w:r w:rsidRPr="00814F75">
        <w:rPr>
          <w:rFonts w:ascii="XO Thames" w:hAnsi="XO Thames" w:cs="Times New Roman"/>
          <w:sz w:val="24"/>
          <w:szCs w:val="24"/>
        </w:rPr>
        <w:t>1</w:t>
      </w:r>
      <w:r w:rsidR="00841C05" w:rsidRPr="00814F75">
        <w:rPr>
          <w:rFonts w:ascii="XO Thames" w:hAnsi="XO Thames" w:cs="Times New Roman"/>
          <w:sz w:val="24"/>
          <w:szCs w:val="24"/>
        </w:rPr>
        <w:t>0</w:t>
      </w:r>
      <w:r w:rsidRPr="00814F75">
        <w:rPr>
          <w:rFonts w:ascii="XO Thames" w:hAnsi="XO Thames" w:cs="Times New Roman"/>
          <w:sz w:val="24"/>
          <w:szCs w:val="24"/>
        </w:rPr>
        <w:t>.1. Настоящий Контра</w:t>
      </w:r>
      <w:proofErr w:type="gramStart"/>
      <w:r w:rsidRPr="00814F75">
        <w:rPr>
          <w:rFonts w:ascii="XO Thames" w:hAnsi="XO Thames" w:cs="Times New Roman"/>
          <w:sz w:val="24"/>
          <w:szCs w:val="24"/>
        </w:rPr>
        <w:t>кт вст</w:t>
      </w:r>
      <w:proofErr w:type="gramEnd"/>
      <w:r w:rsidRPr="00814F75">
        <w:rPr>
          <w:rFonts w:ascii="XO Thames" w:hAnsi="XO Thames" w:cs="Times New Roman"/>
          <w:sz w:val="24"/>
          <w:szCs w:val="24"/>
        </w:rPr>
        <w:t>упает в силу с даты его заключения об</w:t>
      </w:r>
      <w:r w:rsidR="00E23A56" w:rsidRPr="00814F75">
        <w:rPr>
          <w:rFonts w:ascii="XO Thames" w:hAnsi="XO Thames" w:cs="Times New Roman"/>
          <w:sz w:val="24"/>
          <w:szCs w:val="24"/>
        </w:rPr>
        <w:t>еими Сторонами и действует по "25</w:t>
      </w:r>
      <w:r w:rsidRPr="00814F75">
        <w:rPr>
          <w:rFonts w:ascii="XO Thames" w:hAnsi="XO Thames" w:cs="Times New Roman"/>
          <w:sz w:val="24"/>
          <w:szCs w:val="24"/>
        </w:rPr>
        <w:t xml:space="preserve">" </w:t>
      </w:r>
      <w:r w:rsidR="00524819" w:rsidRPr="00814F75">
        <w:rPr>
          <w:rFonts w:ascii="XO Thames" w:hAnsi="XO Thames" w:cs="Times New Roman"/>
          <w:sz w:val="24"/>
          <w:szCs w:val="24"/>
        </w:rPr>
        <w:t>ноября</w:t>
      </w:r>
      <w:r w:rsidR="009C6C8E" w:rsidRPr="00814F75">
        <w:rPr>
          <w:rFonts w:ascii="XO Thames" w:hAnsi="XO Thames" w:cs="Times New Roman"/>
          <w:sz w:val="24"/>
          <w:szCs w:val="24"/>
        </w:rPr>
        <w:t xml:space="preserve"> 202</w:t>
      </w:r>
      <w:r w:rsidR="0075084E">
        <w:rPr>
          <w:rFonts w:ascii="XO Thames" w:hAnsi="XO Thames" w:cs="Times New Roman"/>
          <w:sz w:val="24"/>
          <w:szCs w:val="24"/>
        </w:rPr>
        <w:t>6</w:t>
      </w:r>
      <w:r w:rsidR="00E5040D" w:rsidRPr="00814F75">
        <w:rPr>
          <w:rFonts w:ascii="XO Thames" w:hAnsi="XO Thames" w:cs="Times New Roman"/>
          <w:sz w:val="24"/>
          <w:szCs w:val="24"/>
        </w:rPr>
        <w:t xml:space="preserve"> г.,</w:t>
      </w:r>
      <w:r w:rsidRPr="00814F75">
        <w:rPr>
          <w:rFonts w:ascii="XO Thames" w:hAnsi="XO Thames" w:cs="Times New Roman"/>
          <w:sz w:val="24"/>
          <w:szCs w:val="24"/>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lastRenderedPageBreak/>
        <w:t>1</w:t>
      </w:r>
      <w:r w:rsidR="00841C05" w:rsidRPr="00814F75">
        <w:rPr>
          <w:rFonts w:ascii="XO Thames" w:hAnsi="XO Thames" w:cs="Times New Roman"/>
          <w:sz w:val="24"/>
          <w:szCs w:val="24"/>
        </w:rPr>
        <w:t>0</w:t>
      </w:r>
      <w:r w:rsidRPr="00814F75">
        <w:rPr>
          <w:rFonts w:ascii="XO Thames" w:hAnsi="XO Thames" w:cs="Times New Roman"/>
          <w:sz w:val="24"/>
          <w:szCs w:val="24"/>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1</w:t>
      </w:r>
      <w:r w:rsidR="00841C05" w:rsidRPr="00814F75">
        <w:rPr>
          <w:rFonts w:ascii="XO Thames" w:hAnsi="XO Thames" w:cs="Times New Roman"/>
          <w:sz w:val="24"/>
          <w:szCs w:val="24"/>
        </w:rPr>
        <w:t>0</w:t>
      </w:r>
      <w:r w:rsidRPr="00814F75">
        <w:rPr>
          <w:rFonts w:ascii="XO Thames" w:hAnsi="XO Thames" w:cs="Times New Roman"/>
          <w:sz w:val="24"/>
          <w:szCs w:val="24"/>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1" w:history="1">
        <w:r w:rsidRPr="00814F75">
          <w:rPr>
            <w:rFonts w:ascii="XO Thames" w:hAnsi="XO Thames" w:cs="Times New Roman"/>
            <w:sz w:val="24"/>
            <w:szCs w:val="24"/>
          </w:rPr>
          <w:t>Законом</w:t>
        </w:r>
      </w:hyperlink>
      <w:r w:rsidRPr="00814F75">
        <w:rPr>
          <w:rFonts w:ascii="XO Thames" w:hAnsi="XO Thames" w:cs="Times New Roman"/>
          <w:sz w:val="24"/>
          <w:szCs w:val="24"/>
        </w:rPr>
        <w:t xml:space="preserve"> N 44-ФЗ порядке в реест</w:t>
      </w:r>
      <w:r w:rsidR="000E730E" w:rsidRPr="00814F75">
        <w:rPr>
          <w:rFonts w:ascii="XO Thames" w:hAnsi="XO Thames" w:cs="Times New Roman"/>
          <w:sz w:val="24"/>
          <w:szCs w:val="24"/>
        </w:rPr>
        <w:t>р недобросовестных поставщиков</w:t>
      </w:r>
      <w:r w:rsidRPr="00814F75">
        <w:rPr>
          <w:rFonts w:ascii="XO Thames" w:hAnsi="XO Thames" w:cs="Times New Roman"/>
          <w:sz w:val="24"/>
          <w:szCs w:val="24"/>
        </w:rPr>
        <w:t>.</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1</w:t>
      </w:r>
      <w:r w:rsidR="00841C05" w:rsidRPr="00814F75">
        <w:rPr>
          <w:rFonts w:ascii="XO Thames" w:hAnsi="XO Thames" w:cs="Times New Roman"/>
          <w:sz w:val="24"/>
          <w:szCs w:val="24"/>
        </w:rPr>
        <w:t>0</w:t>
      </w:r>
      <w:r w:rsidRPr="00814F75">
        <w:rPr>
          <w:rFonts w:ascii="XO Thames" w:hAnsi="XO Thames" w:cs="Times New Roman"/>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1</w:t>
      </w:r>
      <w:r w:rsidR="00841C05" w:rsidRPr="00814F75">
        <w:rPr>
          <w:rFonts w:ascii="XO Thames" w:hAnsi="XO Thames" w:cs="Times New Roman"/>
          <w:sz w:val="24"/>
          <w:szCs w:val="24"/>
        </w:rPr>
        <w:t>0</w:t>
      </w:r>
      <w:r w:rsidRPr="00814F75">
        <w:rPr>
          <w:rFonts w:ascii="XO Thames" w:hAnsi="XO Thames" w:cs="Times New Roman"/>
          <w:sz w:val="24"/>
          <w:szCs w:val="24"/>
        </w:rPr>
        <w:t xml:space="preserve">.5. Изменение условий настоящего Контракта при его исполнении не допускается, за исключением случаев, предусмотренных </w:t>
      </w:r>
      <w:hyperlink r:id="rId22" w:history="1">
        <w:r w:rsidRPr="00814F75">
          <w:rPr>
            <w:rFonts w:ascii="XO Thames" w:hAnsi="XO Thames" w:cs="Times New Roman"/>
            <w:sz w:val="24"/>
            <w:szCs w:val="24"/>
          </w:rPr>
          <w:t>статьей 95</w:t>
        </w:r>
      </w:hyperlink>
      <w:r w:rsidRPr="00814F75">
        <w:rPr>
          <w:rFonts w:ascii="XO Thames" w:hAnsi="XO Thames" w:cs="Times New Roman"/>
          <w:sz w:val="24"/>
          <w:szCs w:val="24"/>
        </w:rPr>
        <w:t xml:space="preserve"> Закона N 44-ФЗ.</w:t>
      </w:r>
    </w:p>
    <w:p w:rsidR="000E730E" w:rsidRPr="00814F75" w:rsidRDefault="000E730E" w:rsidP="00F326BE">
      <w:pPr>
        <w:pStyle w:val="ConsPlusNormal"/>
        <w:spacing w:line="276" w:lineRule="auto"/>
        <w:ind w:firstLine="709"/>
        <w:jc w:val="both"/>
        <w:rPr>
          <w:rFonts w:ascii="XO Thames" w:hAnsi="XO Thames" w:cs="Times New Roman"/>
          <w:sz w:val="24"/>
          <w:szCs w:val="24"/>
        </w:rPr>
      </w:pPr>
    </w:p>
    <w:p w:rsidR="00572BFB" w:rsidRDefault="00531D46" w:rsidP="00F326BE">
      <w:pPr>
        <w:pStyle w:val="ConsPlusNormal"/>
        <w:spacing w:line="276" w:lineRule="auto"/>
        <w:ind w:firstLine="709"/>
        <w:jc w:val="center"/>
        <w:outlineLvl w:val="1"/>
        <w:rPr>
          <w:rFonts w:ascii="XO Thames" w:hAnsi="XO Thames" w:cs="Times New Roman"/>
          <w:sz w:val="24"/>
          <w:szCs w:val="24"/>
        </w:rPr>
      </w:pPr>
      <w:r w:rsidRPr="00814F75">
        <w:rPr>
          <w:rFonts w:ascii="XO Thames" w:hAnsi="XO Thames" w:cs="Times New Roman"/>
          <w:sz w:val="24"/>
          <w:szCs w:val="24"/>
        </w:rPr>
        <w:t>X</w:t>
      </w:r>
      <w:r w:rsidRPr="00814F75">
        <w:rPr>
          <w:rFonts w:ascii="XO Thames" w:hAnsi="XO Thames" w:cs="Times New Roman"/>
          <w:sz w:val="24"/>
          <w:szCs w:val="24"/>
          <w:lang w:val="en-US"/>
        </w:rPr>
        <w:t>I</w:t>
      </w:r>
      <w:r w:rsidRPr="00814F75">
        <w:rPr>
          <w:rFonts w:ascii="XO Thames" w:hAnsi="XO Thames" w:cs="Times New Roman"/>
          <w:sz w:val="24"/>
          <w:szCs w:val="24"/>
        </w:rPr>
        <w:t xml:space="preserve">. </w:t>
      </w:r>
      <w:r w:rsidR="00A616D2" w:rsidRPr="00814F75">
        <w:rPr>
          <w:rFonts w:ascii="XO Thames" w:hAnsi="XO Thames" w:cs="Times New Roman"/>
          <w:sz w:val="24"/>
          <w:szCs w:val="24"/>
        </w:rPr>
        <w:t>ПРОЧИЕ ПОЛОЖЕНИЯ</w:t>
      </w:r>
    </w:p>
    <w:p w:rsidR="00A616D2" w:rsidRPr="00814F75" w:rsidRDefault="00A616D2" w:rsidP="00F326BE">
      <w:pPr>
        <w:pStyle w:val="ConsPlusNormal"/>
        <w:spacing w:line="276" w:lineRule="auto"/>
        <w:ind w:firstLine="709"/>
        <w:jc w:val="center"/>
        <w:outlineLvl w:val="1"/>
        <w:rPr>
          <w:rFonts w:ascii="XO Thames" w:hAnsi="XO Thames" w:cs="Times New Roman"/>
          <w:sz w:val="24"/>
          <w:szCs w:val="24"/>
        </w:rPr>
      </w:pPr>
      <w:r w:rsidRPr="00814F75">
        <w:rPr>
          <w:rFonts w:ascii="XO Thames" w:hAnsi="XO Thames" w:cs="Times New Roman"/>
          <w:sz w:val="24"/>
          <w:szCs w:val="24"/>
        </w:rPr>
        <w:t xml:space="preserve"> </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1</w:t>
      </w:r>
      <w:r w:rsidR="00841C05" w:rsidRPr="00814F75">
        <w:rPr>
          <w:rFonts w:ascii="XO Thames" w:hAnsi="XO Thames" w:cs="Times New Roman"/>
          <w:sz w:val="24"/>
          <w:szCs w:val="24"/>
        </w:rPr>
        <w:t>1</w:t>
      </w:r>
      <w:r w:rsidRPr="00814F75">
        <w:rPr>
          <w:rFonts w:ascii="XO Thames" w:hAnsi="XO Thames" w:cs="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rsidR="00A616D2" w:rsidRPr="00814F75" w:rsidRDefault="00531D46"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1</w:t>
      </w:r>
      <w:r w:rsidR="00841C05" w:rsidRPr="00814F75">
        <w:rPr>
          <w:rFonts w:ascii="XO Thames" w:hAnsi="XO Thames" w:cs="Times New Roman"/>
          <w:sz w:val="24"/>
          <w:szCs w:val="24"/>
        </w:rPr>
        <w:t>1</w:t>
      </w:r>
      <w:r w:rsidR="00A616D2" w:rsidRPr="00814F75">
        <w:rPr>
          <w:rFonts w:ascii="XO Thames" w:hAnsi="XO Thames" w:cs="Times New Roman"/>
          <w:sz w:val="24"/>
          <w:szCs w:val="24"/>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23A56" w:rsidRPr="00814F75">
        <w:rPr>
          <w:rFonts w:ascii="XO Thames" w:hAnsi="XO Thames" w:cs="Times New Roman"/>
          <w:sz w:val="24"/>
          <w:szCs w:val="24"/>
        </w:rPr>
        <w:t>3</w:t>
      </w:r>
      <w:r w:rsidR="00A616D2" w:rsidRPr="00814F75">
        <w:rPr>
          <w:rFonts w:ascii="XO Thames" w:hAnsi="XO Thames" w:cs="Times New Roman"/>
          <w:sz w:val="24"/>
          <w:szCs w:val="24"/>
        </w:rPr>
        <w:t xml:space="preserve">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1</w:t>
      </w:r>
      <w:r w:rsidR="00841C05" w:rsidRPr="00814F75">
        <w:rPr>
          <w:rFonts w:ascii="XO Thames" w:hAnsi="XO Thames" w:cs="Times New Roman"/>
          <w:sz w:val="24"/>
          <w:szCs w:val="24"/>
        </w:rPr>
        <w:t>1</w:t>
      </w:r>
      <w:r w:rsidRPr="00814F75">
        <w:rPr>
          <w:rFonts w:ascii="XO Thames" w:hAnsi="XO Thames" w:cs="Times New Roman"/>
          <w:sz w:val="24"/>
          <w:szCs w:val="24"/>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814F75">
          <w:rPr>
            <w:rFonts w:ascii="XO Thames" w:hAnsi="XO Thames" w:cs="Times New Roman"/>
            <w:sz w:val="24"/>
            <w:szCs w:val="24"/>
          </w:rPr>
          <w:t>разделе XIV</w:t>
        </w:r>
      </w:hyperlink>
      <w:r w:rsidRPr="00814F75">
        <w:rPr>
          <w:rFonts w:ascii="XO Thames" w:hAnsi="XO Thames"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814F75">
          <w:rPr>
            <w:rFonts w:ascii="XO Thames" w:hAnsi="XO Thames" w:cs="Times New Roman"/>
            <w:sz w:val="24"/>
            <w:szCs w:val="24"/>
          </w:rPr>
          <w:t>разделе XIV</w:t>
        </w:r>
      </w:hyperlink>
      <w:r w:rsidRPr="00814F75">
        <w:rPr>
          <w:rFonts w:ascii="XO Thames" w:hAnsi="XO Thames" w:cs="Times New Roman"/>
          <w:sz w:val="24"/>
          <w:szCs w:val="24"/>
        </w:rPr>
        <w:t xml:space="preserve"> настоящего Контракта, либо с использованием факсимильной связи.</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814F75">
          <w:rPr>
            <w:rFonts w:ascii="XO Thames" w:hAnsi="XO Thames" w:cs="Times New Roman"/>
            <w:sz w:val="24"/>
            <w:szCs w:val="24"/>
          </w:rPr>
          <w:t>разделе XIV</w:t>
        </w:r>
      </w:hyperlink>
      <w:r w:rsidRPr="00814F75">
        <w:rPr>
          <w:rFonts w:ascii="XO Thames" w:hAnsi="XO Thames" w:cs="Times New Roman"/>
          <w:sz w:val="24"/>
          <w:szCs w:val="24"/>
        </w:rPr>
        <w:t xml:space="preserve"> настоящего Контракта, считается надлежащим уведомлением Сторон.</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1</w:t>
      </w:r>
      <w:r w:rsidR="00841C05" w:rsidRPr="00814F75">
        <w:rPr>
          <w:rFonts w:ascii="XO Thames" w:hAnsi="XO Thames" w:cs="Times New Roman"/>
          <w:sz w:val="24"/>
          <w:szCs w:val="24"/>
        </w:rPr>
        <w:t>1</w:t>
      </w:r>
      <w:r w:rsidRPr="00814F75">
        <w:rPr>
          <w:rFonts w:ascii="XO Thames" w:hAnsi="XO Thames" w:cs="Times New Roman"/>
          <w:sz w:val="24"/>
          <w:szCs w:val="24"/>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1</w:t>
      </w:r>
      <w:r w:rsidR="00841C05" w:rsidRPr="00814F75">
        <w:rPr>
          <w:rFonts w:ascii="XO Thames" w:hAnsi="XO Thames" w:cs="Times New Roman"/>
          <w:sz w:val="24"/>
          <w:szCs w:val="24"/>
        </w:rPr>
        <w:t>1</w:t>
      </w:r>
      <w:r w:rsidRPr="00814F75">
        <w:rPr>
          <w:rFonts w:ascii="XO Thames" w:hAnsi="XO Thames" w:cs="Times New Roman"/>
          <w:sz w:val="24"/>
          <w:szCs w:val="24"/>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572BFB" w:rsidRPr="009E07EA" w:rsidRDefault="00736D6C" w:rsidP="00572BFB">
      <w:pPr>
        <w:tabs>
          <w:tab w:val="left" w:pos="1276"/>
        </w:tabs>
        <w:suppressAutoHyphens/>
        <w:ind w:firstLine="709"/>
        <w:jc w:val="both"/>
        <w:rPr>
          <w:rFonts w:ascii="XO Thames" w:hAnsi="XO Thames" w:cs="Times New Roman"/>
          <w:szCs w:val="24"/>
          <w:lang w:eastAsia="ar-SA"/>
        </w:rPr>
      </w:pPr>
      <w:r w:rsidRPr="00814F75">
        <w:rPr>
          <w:rFonts w:ascii="XO Thames" w:hAnsi="XO Thames" w:cs="Times New Roman"/>
          <w:sz w:val="24"/>
          <w:szCs w:val="24"/>
        </w:rPr>
        <w:t xml:space="preserve">11.6. </w:t>
      </w:r>
      <w:r w:rsidR="00E5040D" w:rsidRPr="00814F75">
        <w:rPr>
          <w:rFonts w:ascii="XO Thames" w:hAnsi="XO Thames" w:cs="Times New Roman"/>
          <w:sz w:val="24"/>
          <w:szCs w:val="24"/>
          <w:lang w:eastAsia="ar-SA"/>
        </w:rPr>
        <w:t xml:space="preserve">Электронный контракт и иные электронные документы, относящиеся к нему, подписанные электронной подписью, признаются документами, равнозначными </w:t>
      </w:r>
      <w:r w:rsidR="00E5040D" w:rsidRPr="00814F75">
        <w:rPr>
          <w:rFonts w:ascii="XO Thames" w:hAnsi="XO Thames" w:cs="Times New Roman"/>
          <w:sz w:val="24"/>
          <w:szCs w:val="24"/>
          <w:lang w:eastAsia="ar-SA"/>
        </w:rPr>
        <w:lastRenderedPageBreak/>
        <w:t>документам на бумажном носителе, подписанными собственноручной подписью и заверенными печатью</w:t>
      </w:r>
      <w:r w:rsidR="00E5040D" w:rsidRPr="00814F75">
        <w:rPr>
          <w:rFonts w:ascii="XO Thames" w:hAnsi="XO Thames" w:cs="Times New Roman"/>
          <w:szCs w:val="24"/>
          <w:lang w:eastAsia="ar-SA"/>
        </w:rPr>
        <w:t>.</w:t>
      </w:r>
    </w:p>
    <w:p w:rsidR="00572BFB" w:rsidRDefault="00A616D2" w:rsidP="00572BFB">
      <w:pPr>
        <w:pStyle w:val="ConsPlusNormal"/>
        <w:spacing w:line="276" w:lineRule="auto"/>
        <w:ind w:firstLine="709"/>
        <w:jc w:val="center"/>
        <w:outlineLvl w:val="1"/>
        <w:rPr>
          <w:rFonts w:ascii="XO Thames" w:hAnsi="XO Thames" w:cs="Times New Roman"/>
          <w:sz w:val="24"/>
          <w:szCs w:val="24"/>
        </w:rPr>
      </w:pPr>
      <w:r w:rsidRPr="00814F75">
        <w:rPr>
          <w:rFonts w:ascii="XO Thames" w:hAnsi="XO Thames" w:cs="Times New Roman"/>
          <w:sz w:val="24"/>
          <w:szCs w:val="24"/>
        </w:rPr>
        <w:t>XI</w:t>
      </w:r>
      <w:r w:rsidR="00D824A0" w:rsidRPr="00814F75">
        <w:rPr>
          <w:rFonts w:ascii="XO Thames" w:hAnsi="XO Thames" w:cs="Times New Roman"/>
          <w:sz w:val="24"/>
          <w:szCs w:val="24"/>
          <w:lang w:val="en-US"/>
        </w:rPr>
        <w:t>I</w:t>
      </w:r>
      <w:r w:rsidRPr="00814F75">
        <w:rPr>
          <w:rFonts w:ascii="XO Thames" w:hAnsi="XO Thames" w:cs="Times New Roman"/>
          <w:sz w:val="24"/>
          <w:szCs w:val="24"/>
        </w:rPr>
        <w:t xml:space="preserve">. ПЕРЕЧЕНЬ ПРИЛОЖЕНИЙ </w:t>
      </w:r>
    </w:p>
    <w:p w:rsidR="00572BFB" w:rsidRPr="00814F75" w:rsidRDefault="00572BFB" w:rsidP="00572BFB">
      <w:pPr>
        <w:pStyle w:val="ConsPlusNormal"/>
        <w:spacing w:line="276" w:lineRule="auto"/>
        <w:ind w:firstLine="709"/>
        <w:jc w:val="center"/>
        <w:outlineLvl w:val="1"/>
        <w:rPr>
          <w:rFonts w:ascii="XO Thames" w:hAnsi="XO Thames" w:cs="Times New Roman"/>
          <w:sz w:val="24"/>
          <w:szCs w:val="24"/>
        </w:rPr>
      </w:pPr>
    </w:p>
    <w:p w:rsidR="00A616D2" w:rsidRPr="00814F75" w:rsidRDefault="00A616D2" w:rsidP="00F326BE">
      <w:pPr>
        <w:pStyle w:val="ConsPlusNormal"/>
        <w:spacing w:line="276" w:lineRule="auto"/>
        <w:ind w:firstLine="709"/>
        <w:jc w:val="both"/>
        <w:rPr>
          <w:rFonts w:ascii="XO Thames" w:hAnsi="XO Thames" w:cs="Times New Roman"/>
          <w:sz w:val="24"/>
          <w:szCs w:val="24"/>
        </w:rPr>
      </w:pPr>
      <w:r w:rsidRPr="00814F75">
        <w:rPr>
          <w:rFonts w:ascii="XO Thames" w:hAnsi="XO Thames" w:cs="Times New Roman"/>
          <w:sz w:val="24"/>
          <w:szCs w:val="24"/>
        </w:rPr>
        <w:t>Неотъемлемой частью настоящего Контракта является следующее:</w:t>
      </w:r>
    </w:p>
    <w:p w:rsidR="00A616D2" w:rsidRPr="00814F75" w:rsidRDefault="00D26D28" w:rsidP="00F326BE">
      <w:pPr>
        <w:pStyle w:val="ConsPlusNormal"/>
        <w:spacing w:line="276" w:lineRule="auto"/>
        <w:ind w:firstLine="709"/>
        <w:jc w:val="both"/>
        <w:rPr>
          <w:rFonts w:ascii="XO Thames" w:hAnsi="XO Thames" w:cs="Times New Roman"/>
          <w:sz w:val="24"/>
          <w:szCs w:val="24"/>
        </w:rPr>
      </w:pPr>
      <w:hyperlink w:anchor="P326" w:history="1">
        <w:r w:rsidR="00A616D2" w:rsidRPr="00814F75">
          <w:rPr>
            <w:rFonts w:ascii="XO Thames" w:hAnsi="XO Thames" w:cs="Times New Roman"/>
            <w:sz w:val="24"/>
            <w:szCs w:val="24"/>
          </w:rPr>
          <w:t>Приложение N 1</w:t>
        </w:r>
      </w:hyperlink>
      <w:r w:rsidR="00A616D2" w:rsidRPr="00814F75">
        <w:rPr>
          <w:rFonts w:ascii="XO Thames" w:hAnsi="XO Thames" w:cs="Times New Roman"/>
          <w:sz w:val="24"/>
          <w:szCs w:val="24"/>
        </w:rPr>
        <w:t xml:space="preserve"> - Спецификация на </w:t>
      </w:r>
      <w:r w:rsidR="002C477B" w:rsidRPr="00814F75">
        <w:rPr>
          <w:rFonts w:ascii="XO Thames" w:hAnsi="XO Thames" w:cs="Times New Roman"/>
          <w:sz w:val="24"/>
          <w:szCs w:val="24"/>
        </w:rPr>
        <w:t>1</w:t>
      </w:r>
      <w:r w:rsidR="00A616D2" w:rsidRPr="00814F75">
        <w:rPr>
          <w:rFonts w:ascii="XO Thames" w:hAnsi="XO Thames" w:cs="Times New Roman"/>
          <w:sz w:val="24"/>
          <w:szCs w:val="24"/>
        </w:rPr>
        <w:t xml:space="preserve"> лист</w:t>
      </w:r>
      <w:r w:rsidR="002C477B" w:rsidRPr="00814F75">
        <w:rPr>
          <w:rFonts w:ascii="XO Thames" w:hAnsi="XO Thames" w:cs="Times New Roman"/>
          <w:sz w:val="24"/>
          <w:szCs w:val="24"/>
        </w:rPr>
        <w:t>е</w:t>
      </w:r>
      <w:r w:rsidR="00A616D2" w:rsidRPr="00814F75">
        <w:rPr>
          <w:rFonts w:ascii="XO Thames" w:hAnsi="XO Thames" w:cs="Times New Roman"/>
          <w:sz w:val="24"/>
          <w:szCs w:val="24"/>
        </w:rPr>
        <w:t>;</w:t>
      </w:r>
    </w:p>
    <w:p w:rsidR="00A616D2" w:rsidRPr="00814F75" w:rsidRDefault="00D26D28" w:rsidP="00F326BE">
      <w:pPr>
        <w:pStyle w:val="ConsPlusNormal"/>
        <w:spacing w:line="276" w:lineRule="auto"/>
        <w:ind w:firstLine="709"/>
        <w:jc w:val="both"/>
        <w:rPr>
          <w:rFonts w:ascii="XO Thames" w:hAnsi="XO Thames" w:cs="Times New Roman"/>
          <w:sz w:val="24"/>
          <w:szCs w:val="24"/>
        </w:rPr>
      </w:pPr>
      <w:hyperlink w:anchor="P389" w:history="1">
        <w:r w:rsidR="00A616D2" w:rsidRPr="00814F75">
          <w:rPr>
            <w:rFonts w:ascii="XO Thames" w:hAnsi="XO Thames" w:cs="Times New Roman"/>
            <w:sz w:val="24"/>
            <w:szCs w:val="24"/>
          </w:rPr>
          <w:t>Приложение N 2</w:t>
        </w:r>
      </w:hyperlink>
      <w:r w:rsidR="00A616D2" w:rsidRPr="00814F75">
        <w:rPr>
          <w:rFonts w:ascii="XO Thames" w:hAnsi="XO Thames" w:cs="Times New Roman"/>
          <w:sz w:val="24"/>
          <w:szCs w:val="24"/>
        </w:rPr>
        <w:t xml:space="preserve"> - Техническое задание на </w:t>
      </w:r>
      <w:r w:rsidR="002C477B" w:rsidRPr="00814F75">
        <w:rPr>
          <w:rFonts w:ascii="XO Thames" w:hAnsi="XO Thames" w:cs="Times New Roman"/>
          <w:sz w:val="24"/>
          <w:szCs w:val="24"/>
        </w:rPr>
        <w:t>1</w:t>
      </w:r>
      <w:r w:rsidR="00A616D2" w:rsidRPr="00814F75">
        <w:rPr>
          <w:rFonts w:ascii="XO Thames" w:hAnsi="XO Thames" w:cs="Times New Roman"/>
          <w:sz w:val="24"/>
          <w:szCs w:val="24"/>
        </w:rPr>
        <w:t xml:space="preserve"> лист</w:t>
      </w:r>
      <w:r w:rsidR="002C477B" w:rsidRPr="00814F75">
        <w:rPr>
          <w:rFonts w:ascii="XO Thames" w:hAnsi="XO Thames" w:cs="Times New Roman"/>
          <w:sz w:val="24"/>
          <w:szCs w:val="24"/>
        </w:rPr>
        <w:t>е</w:t>
      </w:r>
      <w:r w:rsidR="00A616D2" w:rsidRPr="00814F75">
        <w:rPr>
          <w:rFonts w:ascii="XO Thames" w:hAnsi="XO Thames" w:cs="Times New Roman"/>
          <w:sz w:val="24"/>
          <w:szCs w:val="24"/>
        </w:rPr>
        <w:t>;</w:t>
      </w:r>
    </w:p>
    <w:p w:rsidR="00FF3A49" w:rsidRPr="00814F75" w:rsidRDefault="00D26D28" w:rsidP="00F326BE">
      <w:pPr>
        <w:pStyle w:val="ConsPlusNormal"/>
        <w:spacing w:line="276" w:lineRule="auto"/>
        <w:ind w:firstLine="709"/>
        <w:jc w:val="both"/>
        <w:rPr>
          <w:rFonts w:ascii="XO Thames" w:hAnsi="XO Thames" w:cs="Times New Roman"/>
          <w:sz w:val="24"/>
          <w:szCs w:val="24"/>
        </w:rPr>
      </w:pPr>
      <w:hyperlink w:anchor="P389" w:history="1">
        <w:r w:rsidR="00FF3A49" w:rsidRPr="00814F75">
          <w:rPr>
            <w:rFonts w:ascii="XO Thames" w:hAnsi="XO Thames" w:cs="Times New Roman"/>
            <w:sz w:val="24"/>
            <w:szCs w:val="24"/>
          </w:rPr>
          <w:t xml:space="preserve">Приложение N </w:t>
        </w:r>
      </w:hyperlink>
      <w:r w:rsidR="00FF3A49" w:rsidRPr="00814F75">
        <w:rPr>
          <w:rFonts w:ascii="XO Thames" w:hAnsi="XO Thames" w:cs="Times New Roman"/>
          <w:sz w:val="24"/>
          <w:szCs w:val="24"/>
        </w:rPr>
        <w:t xml:space="preserve">3 – Форма акта (заключения) приемочной комиссии о приемке товара на </w:t>
      </w:r>
      <w:r w:rsidR="002C477B" w:rsidRPr="00814F75">
        <w:rPr>
          <w:rFonts w:ascii="XO Thames" w:hAnsi="XO Thames" w:cs="Times New Roman"/>
          <w:sz w:val="24"/>
          <w:szCs w:val="24"/>
        </w:rPr>
        <w:t>1</w:t>
      </w:r>
      <w:r w:rsidR="00FF3A49" w:rsidRPr="00814F75">
        <w:rPr>
          <w:rFonts w:ascii="XO Thames" w:hAnsi="XO Thames" w:cs="Times New Roman"/>
          <w:sz w:val="24"/>
          <w:szCs w:val="24"/>
        </w:rPr>
        <w:t xml:space="preserve"> лист</w:t>
      </w:r>
      <w:r w:rsidR="002C477B" w:rsidRPr="00814F75">
        <w:rPr>
          <w:rFonts w:ascii="XO Thames" w:hAnsi="XO Thames" w:cs="Times New Roman"/>
          <w:sz w:val="24"/>
          <w:szCs w:val="24"/>
        </w:rPr>
        <w:t>е</w:t>
      </w:r>
      <w:r w:rsidR="00FF3A49" w:rsidRPr="00814F75">
        <w:rPr>
          <w:rFonts w:ascii="XO Thames" w:hAnsi="XO Thames" w:cs="Times New Roman"/>
          <w:sz w:val="24"/>
          <w:szCs w:val="24"/>
        </w:rPr>
        <w:t>;</w:t>
      </w:r>
    </w:p>
    <w:p w:rsidR="00531D46" w:rsidRPr="00814F75" w:rsidRDefault="00D26D28" w:rsidP="00F326BE">
      <w:pPr>
        <w:pStyle w:val="ConsPlusNormal"/>
        <w:spacing w:line="276" w:lineRule="auto"/>
        <w:ind w:firstLine="709"/>
        <w:jc w:val="both"/>
        <w:rPr>
          <w:rFonts w:ascii="XO Thames" w:hAnsi="XO Thames" w:cs="Times New Roman"/>
          <w:sz w:val="24"/>
          <w:szCs w:val="24"/>
        </w:rPr>
      </w:pPr>
      <w:hyperlink w:anchor="P399" w:history="1">
        <w:r w:rsidR="00FF3A49" w:rsidRPr="00814F75">
          <w:rPr>
            <w:rFonts w:ascii="XO Thames" w:hAnsi="XO Thames" w:cs="Times New Roman"/>
            <w:sz w:val="24"/>
            <w:szCs w:val="24"/>
          </w:rPr>
          <w:t xml:space="preserve">Приложение N </w:t>
        </w:r>
      </w:hyperlink>
      <w:r w:rsidR="00D70493" w:rsidRPr="00814F75">
        <w:rPr>
          <w:rFonts w:ascii="XO Thames" w:hAnsi="XO Thames" w:cs="Times New Roman"/>
          <w:sz w:val="24"/>
          <w:szCs w:val="24"/>
        </w:rPr>
        <w:t>4</w:t>
      </w:r>
      <w:r w:rsidR="00FF3A49" w:rsidRPr="00814F75">
        <w:rPr>
          <w:rFonts w:ascii="XO Thames" w:hAnsi="XO Thames" w:cs="Times New Roman"/>
          <w:sz w:val="24"/>
          <w:szCs w:val="24"/>
        </w:rPr>
        <w:t xml:space="preserve"> </w:t>
      </w:r>
      <w:r w:rsidR="002C477B" w:rsidRPr="00814F75">
        <w:rPr>
          <w:rFonts w:ascii="XO Thames" w:hAnsi="XO Thames" w:cs="Times New Roman"/>
          <w:sz w:val="24"/>
          <w:szCs w:val="24"/>
        </w:rPr>
        <w:t>–</w:t>
      </w:r>
      <w:r w:rsidR="00FF3A49" w:rsidRPr="00814F75">
        <w:rPr>
          <w:rFonts w:ascii="XO Thames" w:hAnsi="XO Thames" w:cs="Times New Roman"/>
          <w:sz w:val="24"/>
          <w:szCs w:val="24"/>
        </w:rPr>
        <w:t xml:space="preserve"> </w:t>
      </w:r>
      <w:r w:rsidR="00203E50">
        <w:rPr>
          <w:rFonts w:ascii="XO Thames" w:hAnsi="XO Thames" w:cs="Times New Roman"/>
          <w:sz w:val="24"/>
          <w:szCs w:val="24"/>
        </w:rPr>
        <w:t xml:space="preserve">График поставки </w:t>
      </w:r>
      <w:r w:rsidR="00203E50" w:rsidRPr="00203E50">
        <w:rPr>
          <w:rFonts w:ascii="XO Thames" w:hAnsi="XO Thames" w:cs="Times New Roman"/>
          <w:sz w:val="24"/>
          <w:szCs w:val="24"/>
        </w:rPr>
        <w:t>на 1 листе</w:t>
      </w:r>
      <w:r w:rsidR="00203E50">
        <w:rPr>
          <w:rFonts w:ascii="XO Thames" w:hAnsi="XO Thames" w:cs="Times New Roman"/>
          <w:sz w:val="24"/>
          <w:szCs w:val="24"/>
        </w:rPr>
        <w:t>.</w:t>
      </w:r>
    </w:p>
    <w:p w:rsidR="000E3135" w:rsidRPr="00814F75" w:rsidRDefault="000E3135" w:rsidP="00F326BE">
      <w:pPr>
        <w:pStyle w:val="ConsPlusNormal"/>
        <w:spacing w:line="276" w:lineRule="auto"/>
        <w:ind w:firstLine="709"/>
        <w:jc w:val="both"/>
        <w:rPr>
          <w:rFonts w:ascii="XO Thames" w:hAnsi="XO Thames" w:cs="Times New Roman"/>
          <w:sz w:val="24"/>
          <w:szCs w:val="24"/>
        </w:rPr>
      </w:pPr>
    </w:p>
    <w:p w:rsidR="00E93277" w:rsidRDefault="00FF3A49" w:rsidP="00F326BE">
      <w:pPr>
        <w:pStyle w:val="ConsPlusNormal"/>
        <w:spacing w:line="276" w:lineRule="auto"/>
        <w:ind w:firstLine="709"/>
        <w:jc w:val="center"/>
        <w:outlineLvl w:val="1"/>
        <w:rPr>
          <w:rFonts w:ascii="XO Thames" w:hAnsi="XO Thames" w:cs="Times New Roman"/>
          <w:sz w:val="24"/>
          <w:szCs w:val="24"/>
        </w:rPr>
      </w:pPr>
      <w:bookmarkStart w:id="17" w:name="P306"/>
      <w:bookmarkEnd w:id="17"/>
      <w:r w:rsidRPr="00814F75">
        <w:rPr>
          <w:rFonts w:ascii="XO Thames" w:hAnsi="XO Thames" w:cs="Times New Roman"/>
          <w:sz w:val="24"/>
          <w:szCs w:val="24"/>
        </w:rPr>
        <w:t>X</w:t>
      </w:r>
      <w:r w:rsidR="00D824A0" w:rsidRPr="00814F75">
        <w:rPr>
          <w:rFonts w:ascii="XO Thames" w:hAnsi="XO Thames" w:cs="Times New Roman"/>
          <w:sz w:val="24"/>
          <w:szCs w:val="24"/>
          <w:lang w:val="en-US"/>
        </w:rPr>
        <w:t>I</w:t>
      </w:r>
      <w:r w:rsidR="00841C05" w:rsidRPr="00814F75">
        <w:rPr>
          <w:rFonts w:ascii="XO Thames" w:hAnsi="XO Thames" w:cs="Times New Roman"/>
          <w:sz w:val="24"/>
          <w:szCs w:val="24"/>
          <w:lang w:val="en-US"/>
        </w:rPr>
        <w:t>II</w:t>
      </w:r>
      <w:r w:rsidR="00A616D2" w:rsidRPr="00814F75">
        <w:rPr>
          <w:rFonts w:ascii="XO Thames" w:hAnsi="XO Thames" w:cs="Times New Roman"/>
          <w:sz w:val="24"/>
          <w:szCs w:val="24"/>
        </w:rPr>
        <w:t>. АДРЕСА. БАНКОВСКИЕ РЕКВИЗИТЫ И ПОДПИСИ СТОРОН:</w:t>
      </w:r>
    </w:p>
    <w:p w:rsidR="009E07EA" w:rsidRPr="00814F75" w:rsidRDefault="009E07EA" w:rsidP="00F326BE">
      <w:pPr>
        <w:pStyle w:val="ConsPlusNormal"/>
        <w:spacing w:line="276" w:lineRule="auto"/>
        <w:ind w:firstLine="709"/>
        <w:jc w:val="center"/>
        <w:outlineLvl w:val="1"/>
        <w:rPr>
          <w:rFonts w:ascii="XO Thames" w:hAnsi="XO Thames" w:cs="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93277" w:rsidRPr="00814F75" w:rsidTr="0092535B">
        <w:tc>
          <w:tcPr>
            <w:tcW w:w="4785" w:type="dxa"/>
          </w:tcPr>
          <w:p w:rsidR="00E93277" w:rsidRPr="00814F75" w:rsidRDefault="00E93277" w:rsidP="00F326BE">
            <w:pPr>
              <w:pStyle w:val="ConsPlusNormal"/>
              <w:spacing w:line="276" w:lineRule="auto"/>
              <w:jc w:val="center"/>
              <w:outlineLvl w:val="1"/>
              <w:rPr>
                <w:rFonts w:ascii="XO Thames" w:hAnsi="XO Thames" w:cs="Times New Roman"/>
                <w:sz w:val="24"/>
                <w:szCs w:val="24"/>
              </w:rPr>
            </w:pPr>
            <w:r w:rsidRPr="00814F75">
              <w:rPr>
                <w:rFonts w:ascii="XO Thames" w:hAnsi="XO Thames" w:cs="Times New Roman"/>
                <w:sz w:val="24"/>
                <w:szCs w:val="24"/>
              </w:rPr>
              <w:t>Заказчик:</w:t>
            </w:r>
          </w:p>
        </w:tc>
        <w:tc>
          <w:tcPr>
            <w:tcW w:w="4786" w:type="dxa"/>
          </w:tcPr>
          <w:p w:rsidR="00E93277" w:rsidRPr="00814F75" w:rsidRDefault="00E93277" w:rsidP="00F326BE">
            <w:pPr>
              <w:pStyle w:val="ConsPlusNormal"/>
              <w:spacing w:line="276" w:lineRule="auto"/>
              <w:jc w:val="center"/>
              <w:outlineLvl w:val="1"/>
              <w:rPr>
                <w:rFonts w:ascii="XO Thames" w:hAnsi="XO Thames" w:cs="Times New Roman"/>
                <w:sz w:val="24"/>
                <w:szCs w:val="24"/>
              </w:rPr>
            </w:pPr>
            <w:r w:rsidRPr="00814F75">
              <w:rPr>
                <w:rFonts w:ascii="XO Thames" w:hAnsi="XO Thames" w:cs="Times New Roman"/>
                <w:sz w:val="24"/>
                <w:szCs w:val="24"/>
              </w:rPr>
              <w:t>Поставщик:</w:t>
            </w:r>
          </w:p>
        </w:tc>
      </w:tr>
      <w:tr w:rsidR="00E93277" w:rsidRPr="00814F75" w:rsidTr="0092535B">
        <w:tc>
          <w:tcPr>
            <w:tcW w:w="4785" w:type="dxa"/>
          </w:tcPr>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 xml:space="preserve">Федеральное казённое учреждение «Следственный изолятор № 3 Главного   управления Федеральной службы исполнения наказаний по Ростовской области» </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(ФКУ СИЗО-3 ГУФСИН России по Ростовской области)</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Юридический и фактический адрес:</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 xml:space="preserve">346408 Ростовская область, г. Новочеркасск ул. Украинская 1 </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 xml:space="preserve">ИНН\КПП 6150027806/615001001 </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 xml:space="preserve">Юридический и почтовый адрес: 346408 Ростовская область, г. Новочеркасск, ул. Украинская 1 </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 xml:space="preserve">Банковские реквизиты: </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 xml:space="preserve">УФК по Нижегородской области (ФКУ СИЗО-3 ГУФСИН России по Ростовской области, </w:t>
            </w:r>
            <w:proofErr w:type="gramStart"/>
            <w:r w:rsidRPr="00E8397B">
              <w:rPr>
                <w:rFonts w:ascii="XO Thames" w:hAnsi="XO Thames" w:cs="Times New Roman"/>
                <w:sz w:val="20"/>
              </w:rPr>
              <w:t>л</w:t>
            </w:r>
            <w:proofErr w:type="gramEnd"/>
            <w:r w:rsidRPr="00E8397B">
              <w:rPr>
                <w:rFonts w:ascii="XO Thames" w:hAnsi="XO Thames" w:cs="Times New Roman"/>
                <w:sz w:val="20"/>
              </w:rPr>
              <w:t>/с 03581189790)</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ОКЦ№1 ВВГУ Банка России//УФК по Нижегородской области, г. Нижний Новгород</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БИК: 012202102</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 xml:space="preserve">Номер единого казначейского счета (ЕКС): </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40102810745370000024</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Номер казначейского счета: 03211643000000013230</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ОКПО: 08829942; ОКВЭД: 84.23.4</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ОГРН: 1026102218394</w:t>
            </w:r>
          </w:p>
          <w:p w:rsidR="00E8397B" w:rsidRPr="00E8397B" w:rsidRDefault="00E8397B" w:rsidP="00E8397B">
            <w:pPr>
              <w:pStyle w:val="ConsPlusNormal"/>
              <w:outlineLvl w:val="1"/>
              <w:rPr>
                <w:rFonts w:ascii="XO Thames" w:hAnsi="XO Thames" w:cs="Times New Roman"/>
                <w:sz w:val="20"/>
              </w:rPr>
            </w:pPr>
            <w:r w:rsidRPr="00E8397B">
              <w:rPr>
                <w:rFonts w:ascii="XO Thames" w:hAnsi="XO Thames" w:cs="Times New Roman"/>
                <w:sz w:val="20"/>
              </w:rPr>
              <w:t>тел: 8 (8635) 211-457</w:t>
            </w:r>
          </w:p>
          <w:p w:rsidR="00E93277" w:rsidRPr="00814F75" w:rsidRDefault="00E8397B" w:rsidP="00E8397B">
            <w:pPr>
              <w:pStyle w:val="ConsPlusNormal"/>
              <w:outlineLvl w:val="1"/>
              <w:rPr>
                <w:rFonts w:ascii="XO Thames" w:hAnsi="XO Thames" w:cs="Times New Roman"/>
                <w:sz w:val="20"/>
              </w:rPr>
            </w:pPr>
            <w:proofErr w:type="spellStart"/>
            <w:r w:rsidRPr="00E8397B">
              <w:rPr>
                <w:rFonts w:ascii="XO Thames" w:hAnsi="XO Thames" w:cs="Times New Roman"/>
                <w:sz w:val="20"/>
              </w:rPr>
              <w:t>эл</w:t>
            </w:r>
            <w:proofErr w:type="gramStart"/>
            <w:r w:rsidRPr="00E8397B">
              <w:rPr>
                <w:rFonts w:ascii="XO Thames" w:hAnsi="XO Thames" w:cs="Times New Roman"/>
                <w:sz w:val="20"/>
              </w:rPr>
              <w:t>.п</w:t>
            </w:r>
            <w:proofErr w:type="gramEnd"/>
            <w:r w:rsidRPr="00E8397B">
              <w:rPr>
                <w:rFonts w:ascii="XO Thames" w:hAnsi="XO Thames" w:cs="Times New Roman"/>
                <w:sz w:val="20"/>
              </w:rPr>
              <w:t>очта</w:t>
            </w:r>
            <w:proofErr w:type="spellEnd"/>
            <w:r w:rsidRPr="00E8397B">
              <w:rPr>
                <w:rFonts w:ascii="XO Thames" w:hAnsi="XO Thames" w:cs="Times New Roman"/>
                <w:sz w:val="20"/>
              </w:rPr>
              <w:t>: cizo-3.okbiho@61.fsin.gov.ru</w:t>
            </w:r>
          </w:p>
        </w:tc>
        <w:tc>
          <w:tcPr>
            <w:tcW w:w="4786" w:type="dxa"/>
          </w:tcPr>
          <w:p w:rsidR="00E93277" w:rsidRPr="00814F75" w:rsidRDefault="00E93277" w:rsidP="00D17010">
            <w:pPr>
              <w:pStyle w:val="ConsPlusNormal"/>
              <w:jc w:val="center"/>
              <w:outlineLvl w:val="1"/>
              <w:rPr>
                <w:rFonts w:ascii="XO Thames" w:hAnsi="XO Thames" w:cs="Times New Roman"/>
                <w:sz w:val="20"/>
              </w:rPr>
            </w:pPr>
          </w:p>
        </w:tc>
      </w:tr>
      <w:tr w:rsidR="001D7ACF" w:rsidRPr="00814F75" w:rsidTr="0092535B">
        <w:tc>
          <w:tcPr>
            <w:tcW w:w="4785" w:type="dxa"/>
          </w:tcPr>
          <w:p w:rsidR="001D7ACF" w:rsidRPr="0092535B" w:rsidRDefault="001D7ACF" w:rsidP="001E0366">
            <w:pPr>
              <w:tabs>
                <w:tab w:val="num" w:pos="0"/>
              </w:tabs>
              <w:rPr>
                <w:rFonts w:ascii="XO Thames" w:hAnsi="XO Thames" w:cs="Times New Roman"/>
                <w:sz w:val="24"/>
                <w:szCs w:val="24"/>
              </w:rPr>
            </w:pPr>
          </w:p>
          <w:p w:rsidR="001D7ACF" w:rsidRPr="0092535B" w:rsidRDefault="001D7ACF" w:rsidP="001E0366">
            <w:pPr>
              <w:tabs>
                <w:tab w:val="num" w:pos="0"/>
              </w:tabs>
              <w:rPr>
                <w:rFonts w:ascii="XO Thames" w:hAnsi="XO Thames" w:cs="Times New Roman"/>
                <w:sz w:val="24"/>
                <w:szCs w:val="24"/>
              </w:rPr>
            </w:pPr>
          </w:p>
          <w:p w:rsidR="001D7ACF" w:rsidRPr="0092535B" w:rsidRDefault="001D7ACF" w:rsidP="001E0366">
            <w:pPr>
              <w:shd w:val="clear" w:color="auto" w:fill="FFFFFF"/>
              <w:ind w:left="26"/>
              <w:rPr>
                <w:rFonts w:ascii="XO Thames" w:hAnsi="XO Thames" w:cs="Times New Roman"/>
                <w:bCs/>
                <w:spacing w:val="-9"/>
                <w:sz w:val="24"/>
                <w:szCs w:val="24"/>
              </w:rPr>
            </w:pPr>
            <w:r w:rsidRPr="0092535B">
              <w:rPr>
                <w:rFonts w:ascii="XO Thames" w:hAnsi="XO Thames" w:cs="Times New Roman"/>
                <w:bCs/>
                <w:spacing w:val="-9"/>
                <w:sz w:val="24"/>
                <w:szCs w:val="24"/>
              </w:rPr>
              <w:t>_____</w:t>
            </w:r>
            <w:r w:rsidR="0092535B" w:rsidRPr="0092535B">
              <w:rPr>
                <w:rFonts w:ascii="XO Thames" w:hAnsi="XO Thames" w:cs="Times New Roman"/>
                <w:bCs/>
                <w:spacing w:val="-9"/>
                <w:sz w:val="24"/>
                <w:szCs w:val="24"/>
              </w:rPr>
              <w:t xml:space="preserve">_______________/ А.Ю. Василенко </w:t>
            </w:r>
            <w:r w:rsidRPr="0092535B">
              <w:rPr>
                <w:rFonts w:ascii="XO Thames" w:hAnsi="XO Thames" w:cs="Times New Roman"/>
                <w:bCs/>
                <w:spacing w:val="-9"/>
                <w:sz w:val="24"/>
                <w:szCs w:val="24"/>
              </w:rPr>
              <w:t>/</w:t>
            </w:r>
          </w:p>
          <w:p w:rsidR="001D7ACF" w:rsidRPr="0092535B" w:rsidRDefault="001D7ACF" w:rsidP="001E0366">
            <w:pPr>
              <w:pStyle w:val="ConsPlusNormal"/>
              <w:outlineLvl w:val="1"/>
              <w:rPr>
                <w:rFonts w:ascii="XO Thames" w:hAnsi="XO Thames" w:cs="Times New Roman"/>
                <w:sz w:val="24"/>
                <w:szCs w:val="24"/>
              </w:rPr>
            </w:pPr>
            <w:r w:rsidRPr="0092535B">
              <w:rPr>
                <w:rFonts w:ascii="XO Thames" w:hAnsi="XO Thames" w:cs="Times New Roman"/>
                <w:bCs/>
                <w:spacing w:val="-9"/>
                <w:sz w:val="24"/>
                <w:szCs w:val="24"/>
              </w:rPr>
              <w:t>М.П.</w:t>
            </w:r>
          </w:p>
        </w:tc>
        <w:tc>
          <w:tcPr>
            <w:tcW w:w="4786" w:type="dxa"/>
          </w:tcPr>
          <w:p w:rsidR="001D7ACF" w:rsidRPr="0092535B" w:rsidRDefault="001D7ACF" w:rsidP="001E0366">
            <w:pPr>
              <w:pStyle w:val="ConsPlusNormal"/>
              <w:outlineLvl w:val="1"/>
              <w:rPr>
                <w:rFonts w:ascii="XO Thames" w:hAnsi="XO Thames" w:cs="Times New Roman"/>
                <w:sz w:val="24"/>
                <w:szCs w:val="24"/>
              </w:rPr>
            </w:pPr>
          </w:p>
          <w:p w:rsidR="001D7ACF" w:rsidRPr="0092535B" w:rsidRDefault="001D7ACF" w:rsidP="001E0366">
            <w:pPr>
              <w:pStyle w:val="ConsPlusNormal"/>
              <w:outlineLvl w:val="1"/>
              <w:rPr>
                <w:rFonts w:ascii="XO Thames" w:hAnsi="XO Thames" w:cs="Times New Roman"/>
                <w:sz w:val="24"/>
                <w:szCs w:val="24"/>
              </w:rPr>
            </w:pPr>
          </w:p>
          <w:p w:rsidR="001D7ACF" w:rsidRPr="0092535B" w:rsidRDefault="001D7ACF" w:rsidP="001E0366">
            <w:pPr>
              <w:pStyle w:val="ConsPlusNormal"/>
              <w:outlineLvl w:val="1"/>
              <w:rPr>
                <w:rFonts w:ascii="XO Thames" w:hAnsi="XO Thames" w:cs="Times New Roman"/>
                <w:sz w:val="24"/>
                <w:szCs w:val="24"/>
              </w:rPr>
            </w:pPr>
            <w:r w:rsidRPr="0092535B">
              <w:rPr>
                <w:rFonts w:ascii="XO Thames" w:hAnsi="XO Thames" w:cs="Times New Roman"/>
                <w:sz w:val="24"/>
                <w:szCs w:val="24"/>
              </w:rPr>
              <w:t>________________ / ______________ /</w:t>
            </w:r>
          </w:p>
          <w:p w:rsidR="001D7ACF" w:rsidRPr="0092535B" w:rsidRDefault="001D7ACF" w:rsidP="001E0366">
            <w:pPr>
              <w:pStyle w:val="ConsPlusNormal"/>
              <w:outlineLvl w:val="1"/>
              <w:rPr>
                <w:rFonts w:ascii="XO Thames" w:hAnsi="XO Thames" w:cs="Times New Roman"/>
                <w:sz w:val="24"/>
                <w:szCs w:val="24"/>
              </w:rPr>
            </w:pPr>
            <w:r w:rsidRPr="0092535B">
              <w:rPr>
                <w:rFonts w:ascii="XO Thames" w:hAnsi="XO Thames" w:cs="Times New Roman"/>
                <w:sz w:val="24"/>
                <w:szCs w:val="24"/>
              </w:rPr>
              <w:t>М.П.</w:t>
            </w:r>
          </w:p>
        </w:tc>
      </w:tr>
    </w:tbl>
    <w:p w:rsidR="00E93277" w:rsidRPr="00814F75" w:rsidRDefault="00E93277" w:rsidP="00D17010">
      <w:pPr>
        <w:pStyle w:val="ConsPlusNormal"/>
        <w:jc w:val="both"/>
        <w:rPr>
          <w:rFonts w:ascii="XO Thames" w:hAnsi="XO Thames" w:cs="Times New Roman"/>
        </w:rPr>
        <w:sectPr w:rsidR="00E93277" w:rsidRPr="00814F75" w:rsidSect="00FC3CE7">
          <w:pgSz w:w="11906" w:h="16838"/>
          <w:pgMar w:top="851" w:right="850" w:bottom="568" w:left="1701" w:header="708" w:footer="708" w:gutter="0"/>
          <w:cols w:space="708"/>
          <w:docGrid w:linePitch="360"/>
        </w:sectPr>
      </w:pPr>
    </w:p>
    <w:p w:rsidR="006F5DB4" w:rsidRPr="00D52EE6" w:rsidRDefault="006F5DB4" w:rsidP="006F5DB4">
      <w:pPr>
        <w:keepNext/>
        <w:widowControl w:val="0"/>
        <w:spacing w:after="0" w:line="240" w:lineRule="auto"/>
        <w:ind w:right="536"/>
        <w:jc w:val="right"/>
        <w:rPr>
          <w:rFonts w:ascii="Times New Roman" w:eastAsia="Times New Roman" w:hAnsi="Times New Roman" w:cs="Times New Roman"/>
          <w:b/>
          <w:szCs w:val="24"/>
          <w:lang w:eastAsia="ru-RU"/>
        </w:rPr>
      </w:pPr>
      <w:r w:rsidRPr="00D52EE6">
        <w:rPr>
          <w:rFonts w:ascii="Times New Roman" w:eastAsia="Times New Roman" w:hAnsi="Times New Roman" w:cs="Times New Roman"/>
          <w:b/>
          <w:szCs w:val="24"/>
          <w:lang w:eastAsia="ru-RU"/>
        </w:rPr>
        <w:lastRenderedPageBreak/>
        <w:t xml:space="preserve">Приложение </w:t>
      </w:r>
      <w:r w:rsidR="00A62D4F" w:rsidRPr="00D52EE6">
        <w:rPr>
          <w:rFonts w:ascii="Times New Roman" w:eastAsia="Times New Roman" w:hAnsi="Times New Roman" w:cs="Times New Roman"/>
          <w:b/>
          <w:szCs w:val="24"/>
          <w:lang w:val="en-US" w:eastAsia="ru-RU"/>
        </w:rPr>
        <w:t>N</w:t>
      </w:r>
      <w:r w:rsidRPr="00D52EE6">
        <w:rPr>
          <w:rFonts w:ascii="Times New Roman" w:eastAsia="Times New Roman" w:hAnsi="Times New Roman" w:cs="Times New Roman"/>
          <w:b/>
          <w:szCs w:val="24"/>
          <w:lang w:eastAsia="ru-RU"/>
        </w:rPr>
        <w:t xml:space="preserve"> 1 к Контракту</w:t>
      </w:r>
    </w:p>
    <w:p w:rsidR="006F5DB4" w:rsidRPr="00D52EE6" w:rsidRDefault="006F5DB4" w:rsidP="006F5DB4">
      <w:pPr>
        <w:suppressAutoHyphens/>
        <w:spacing w:after="0" w:line="240" w:lineRule="auto"/>
        <w:ind w:right="536"/>
        <w:jc w:val="right"/>
        <w:rPr>
          <w:rFonts w:ascii="Times New Roman" w:eastAsia="Times New Roman" w:hAnsi="Times New Roman" w:cs="Times New Roman"/>
          <w:szCs w:val="24"/>
          <w:lang w:eastAsia="ar-SA"/>
        </w:rPr>
      </w:pPr>
      <w:r w:rsidRPr="00D52EE6">
        <w:rPr>
          <w:rFonts w:ascii="Times New Roman" w:eastAsia="Times New Roman" w:hAnsi="Times New Roman" w:cs="Times New Roman"/>
          <w:szCs w:val="24"/>
          <w:lang w:eastAsia="ar-SA"/>
        </w:rPr>
        <w:t>№__________________________</w:t>
      </w:r>
    </w:p>
    <w:p w:rsidR="006F5DB4" w:rsidRPr="00D52EE6" w:rsidRDefault="006F5DB4" w:rsidP="006F5DB4">
      <w:pPr>
        <w:suppressAutoHyphens/>
        <w:spacing w:after="0" w:line="240" w:lineRule="auto"/>
        <w:ind w:right="536"/>
        <w:jc w:val="right"/>
        <w:rPr>
          <w:rFonts w:ascii="Times New Roman" w:eastAsia="Times New Roman" w:hAnsi="Times New Roman" w:cs="Times New Roman"/>
          <w:szCs w:val="24"/>
          <w:lang w:eastAsia="ar-SA"/>
        </w:rPr>
      </w:pPr>
      <w:r w:rsidRPr="00D52EE6">
        <w:rPr>
          <w:rFonts w:ascii="Times New Roman" w:eastAsia="Times New Roman" w:hAnsi="Times New Roman" w:cs="Times New Roman"/>
          <w:szCs w:val="24"/>
          <w:lang w:eastAsia="ar-SA"/>
        </w:rPr>
        <w:t>от ___.___2026 года</w:t>
      </w:r>
    </w:p>
    <w:p w:rsidR="006F5DB4" w:rsidRPr="006F5DB4" w:rsidRDefault="006F5DB4" w:rsidP="006F5DB4">
      <w:pPr>
        <w:suppressAutoHyphens/>
        <w:spacing w:after="0" w:line="240" w:lineRule="auto"/>
        <w:jc w:val="center"/>
        <w:rPr>
          <w:rFonts w:ascii="Times New Roman" w:eastAsia="Times New Roman" w:hAnsi="Times New Roman" w:cs="Times New Roman"/>
          <w:b/>
          <w:sz w:val="24"/>
          <w:szCs w:val="24"/>
          <w:lang w:eastAsia="ar-SA"/>
        </w:rPr>
      </w:pPr>
      <w:r w:rsidRPr="006F5DB4">
        <w:rPr>
          <w:rFonts w:ascii="Times New Roman" w:eastAsia="Times New Roman" w:hAnsi="Times New Roman" w:cs="Times New Roman"/>
          <w:sz w:val="26"/>
          <w:szCs w:val="26"/>
          <w:lang w:eastAsia="ar-SA"/>
        </w:rPr>
        <w:tab/>
      </w:r>
      <w:r w:rsidRPr="006F5DB4">
        <w:rPr>
          <w:rFonts w:ascii="Times New Roman" w:eastAsia="Times New Roman" w:hAnsi="Times New Roman" w:cs="Times New Roman"/>
          <w:b/>
          <w:sz w:val="24"/>
          <w:szCs w:val="24"/>
          <w:lang w:eastAsia="ar-SA"/>
        </w:rPr>
        <w:t xml:space="preserve">С </w:t>
      </w:r>
      <w:proofErr w:type="gramStart"/>
      <w:r w:rsidRPr="006F5DB4">
        <w:rPr>
          <w:rFonts w:ascii="Times New Roman" w:eastAsia="Times New Roman" w:hAnsi="Times New Roman" w:cs="Times New Roman"/>
          <w:b/>
          <w:sz w:val="24"/>
          <w:szCs w:val="24"/>
          <w:lang w:eastAsia="ar-SA"/>
        </w:rPr>
        <w:t>П</w:t>
      </w:r>
      <w:proofErr w:type="gramEnd"/>
      <w:r w:rsidRPr="006F5DB4">
        <w:rPr>
          <w:rFonts w:ascii="Times New Roman" w:eastAsia="Times New Roman" w:hAnsi="Times New Roman" w:cs="Times New Roman"/>
          <w:b/>
          <w:sz w:val="24"/>
          <w:szCs w:val="24"/>
          <w:lang w:eastAsia="ar-SA"/>
        </w:rPr>
        <w:t xml:space="preserve"> Е Ц И Ф И К А Ц И Я </w:t>
      </w:r>
    </w:p>
    <w:p w:rsidR="006F5DB4" w:rsidRPr="006F5DB4" w:rsidRDefault="006F5DB4" w:rsidP="006F5DB4">
      <w:pPr>
        <w:tabs>
          <w:tab w:val="left" w:pos="1738"/>
        </w:tabs>
        <w:suppressAutoHyphens/>
        <w:spacing w:after="0" w:line="240" w:lineRule="auto"/>
        <w:ind w:left="95"/>
        <w:jc w:val="center"/>
        <w:rPr>
          <w:rFonts w:ascii="Times New Roman" w:eastAsia="Times New Roman" w:hAnsi="Times New Roman" w:cs="Times New Roman"/>
          <w:sz w:val="24"/>
          <w:szCs w:val="24"/>
          <w:lang w:eastAsia="ar-SA"/>
        </w:rPr>
      </w:pPr>
    </w:p>
    <w:tbl>
      <w:tblPr>
        <w:tblW w:w="17039" w:type="dxa"/>
        <w:tblInd w:w="95" w:type="dxa"/>
        <w:tblLayout w:type="fixed"/>
        <w:tblLook w:val="0000" w:firstRow="0" w:lastRow="0" w:firstColumn="0" w:lastColumn="0" w:noHBand="0" w:noVBand="0"/>
      </w:tblPr>
      <w:tblGrid>
        <w:gridCol w:w="721"/>
        <w:gridCol w:w="2977"/>
        <w:gridCol w:w="3119"/>
        <w:gridCol w:w="141"/>
        <w:gridCol w:w="1875"/>
        <w:gridCol w:w="1260"/>
        <w:gridCol w:w="2253"/>
        <w:gridCol w:w="2693"/>
        <w:gridCol w:w="2000"/>
      </w:tblGrid>
      <w:tr w:rsidR="006F5DB4" w:rsidRPr="006F5DB4" w:rsidTr="00436D74">
        <w:trPr>
          <w:trHeight w:val="270"/>
        </w:trPr>
        <w:tc>
          <w:tcPr>
            <w:tcW w:w="721" w:type="dxa"/>
            <w:tcBorders>
              <w:top w:val="nil"/>
              <w:left w:val="nil"/>
              <w:bottom w:val="nil"/>
              <w:right w:val="nil"/>
            </w:tcBorders>
            <w:noWrap/>
            <w:vAlign w:val="bottom"/>
          </w:tcPr>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p>
        </w:tc>
        <w:tc>
          <w:tcPr>
            <w:tcW w:w="2977" w:type="dxa"/>
            <w:tcBorders>
              <w:top w:val="nil"/>
              <w:left w:val="nil"/>
              <w:bottom w:val="nil"/>
              <w:right w:val="nil"/>
            </w:tcBorders>
            <w:noWrap/>
            <w:vAlign w:val="bottom"/>
          </w:tcPr>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p>
        </w:tc>
        <w:tc>
          <w:tcPr>
            <w:tcW w:w="3260" w:type="dxa"/>
            <w:gridSpan w:val="2"/>
            <w:tcBorders>
              <w:top w:val="nil"/>
              <w:left w:val="nil"/>
              <w:bottom w:val="nil"/>
              <w:right w:val="nil"/>
            </w:tcBorders>
            <w:noWrap/>
            <w:vAlign w:val="bottom"/>
          </w:tcPr>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p>
        </w:tc>
        <w:tc>
          <w:tcPr>
            <w:tcW w:w="3135" w:type="dxa"/>
            <w:gridSpan w:val="2"/>
            <w:tcBorders>
              <w:top w:val="nil"/>
              <w:left w:val="nil"/>
              <w:bottom w:val="nil"/>
              <w:right w:val="nil"/>
            </w:tcBorders>
            <w:noWrap/>
            <w:vAlign w:val="bottom"/>
          </w:tcPr>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p>
        </w:tc>
        <w:tc>
          <w:tcPr>
            <w:tcW w:w="2253" w:type="dxa"/>
            <w:tcBorders>
              <w:top w:val="nil"/>
              <w:left w:val="nil"/>
              <w:bottom w:val="nil"/>
              <w:right w:val="nil"/>
            </w:tcBorders>
            <w:noWrap/>
            <w:vAlign w:val="bottom"/>
          </w:tcPr>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p>
        </w:tc>
        <w:tc>
          <w:tcPr>
            <w:tcW w:w="2693" w:type="dxa"/>
            <w:tcBorders>
              <w:top w:val="nil"/>
              <w:left w:val="nil"/>
              <w:bottom w:val="nil"/>
              <w:right w:val="nil"/>
            </w:tcBorders>
            <w:noWrap/>
            <w:vAlign w:val="bottom"/>
          </w:tcPr>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p>
        </w:tc>
        <w:tc>
          <w:tcPr>
            <w:tcW w:w="2000" w:type="dxa"/>
            <w:tcBorders>
              <w:top w:val="nil"/>
              <w:left w:val="nil"/>
              <w:bottom w:val="nil"/>
              <w:right w:val="nil"/>
            </w:tcBorders>
            <w:noWrap/>
            <w:vAlign w:val="bottom"/>
          </w:tcPr>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p>
        </w:tc>
      </w:tr>
      <w:tr w:rsidR="006F5DB4" w:rsidRPr="006F5DB4" w:rsidTr="00436D74">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 xml:space="preserve">№ </w:t>
            </w:r>
            <w:proofErr w:type="gramStart"/>
            <w:r w:rsidRPr="006F5DB4">
              <w:rPr>
                <w:rFonts w:ascii="Times New Roman" w:eastAsia="Times New Roman" w:hAnsi="Times New Roman" w:cs="Times New Roman"/>
                <w:sz w:val="24"/>
                <w:szCs w:val="24"/>
                <w:lang w:eastAsia="ar-SA"/>
              </w:rPr>
              <w:t>п</w:t>
            </w:r>
            <w:proofErr w:type="gramEnd"/>
            <w:r w:rsidRPr="006F5DB4">
              <w:rPr>
                <w:rFonts w:ascii="Times New Roman" w:eastAsia="Times New Roman" w:hAnsi="Times New Roman" w:cs="Times New Roman"/>
                <w:sz w:val="24"/>
                <w:szCs w:val="24"/>
                <w:lang w:eastAsia="ar-SA"/>
              </w:rPr>
              <w:t>/п</w:t>
            </w:r>
          </w:p>
        </w:tc>
        <w:tc>
          <w:tcPr>
            <w:tcW w:w="6096" w:type="dxa"/>
            <w:gridSpan w:val="2"/>
            <w:tcBorders>
              <w:top w:val="single" w:sz="8"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Наименование товара</w:t>
            </w:r>
          </w:p>
        </w:tc>
        <w:tc>
          <w:tcPr>
            <w:tcW w:w="2016" w:type="dxa"/>
            <w:gridSpan w:val="2"/>
            <w:tcBorders>
              <w:top w:val="single" w:sz="8"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Ед. изм.</w:t>
            </w:r>
          </w:p>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(по ОКЕИ)</w:t>
            </w:r>
          </w:p>
        </w:tc>
        <w:tc>
          <w:tcPr>
            <w:tcW w:w="1260" w:type="dxa"/>
            <w:tcBorders>
              <w:top w:val="single" w:sz="8"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кол-во</w:t>
            </w:r>
          </w:p>
        </w:tc>
        <w:tc>
          <w:tcPr>
            <w:tcW w:w="2253" w:type="dxa"/>
            <w:tcBorders>
              <w:top w:val="single" w:sz="8"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Цена за единицу, рублей</w:t>
            </w:r>
            <w:r w:rsidRPr="006F5DB4">
              <w:rPr>
                <w:rFonts w:ascii="Times New Roman" w:eastAsia="Times New Roman" w:hAnsi="Times New Roman" w:cs="Times New Roman"/>
                <w:sz w:val="24"/>
                <w:szCs w:val="24"/>
                <w:lang w:eastAsia="ar-SA"/>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Общая стоимость, рублей</w:t>
            </w:r>
            <w:r w:rsidRPr="006F5DB4">
              <w:rPr>
                <w:rFonts w:ascii="Times New Roman" w:eastAsia="Times New Roman" w:hAnsi="Times New Roman" w:cs="Times New Roman"/>
                <w:sz w:val="24"/>
                <w:szCs w:val="24"/>
                <w:lang w:eastAsia="ar-SA"/>
              </w:rPr>
              <w:br/>
              <w:t>(с учетом всех налогов, сборов и платежей)</w:t>
            </w:r>
          </w:p>
        </w:tc>
      </w:tr>
      <w:tr w:rsidR="006F5DB4" w:rsidRPr="006F5DB4" w:rsidTr="00436D74">
        <w:trPr>
          <w:gridAfter w:val="1"/>
          <w:wAfter w:w="2000" w:type="dxa"/>
          <w:trHeight w:val="415"/>
        </w:trPr>
        <w:tc>
          <w:tcPr>
            <w:tcW w:w="721" w:type="dxa"/>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val="en-US" w:eastAsia="ar-SA"/>
              </w:rPr>
            </w:pPr>
            <w:r w:rsidRPr="006F5DB4">
              <w:rPr>
                <w:rFonts w:ascii="Times New Roman" w:eastAsia="Times New Roman" w:hAnsi="Times New Roman" w:cs="Times New Roman"/>
                <w:sz w:val="24"/>
                <w:szCs w:val="24"/>
                <w:lang w:val="en-US" w:eastAsia="ar-SA"/>
              </w:rPr>
              <w:t>1</w:t>
            </w:r>
          </w:p>
        </w:tc>
        <w:tc>
          <w:tcPr>
            <w:tcW w:w="6096" w:type="dxa"/>
            <w:gridSpan w:val="2"/>
            <w:tcBorders>
              <w:top w:val="single" w:sz="6" w:space="0" w:color="auto"/>
              <w:left w:val="single" w:sz="6" w:space="0" w:color="auto"/>
              <w:bottom w:val="single" w:sz="6" w:space="0" w:color="auto"/>
              <w:right w:val="single" w:sz="6" w:space="0" w:color="auto"/>
            </w:tcBorders>
            <w:vAlign w:val="center"/>
          </w:tcPr>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Картофель продовольственный</w:t>
            </w:r>
          </w:p>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Страна происхождения:</w:t>
            </w:r>
          </w:p>
        </w:tc>
        <w:tc>
          <w:tcPr>
            <w:tcW w:w="2016" w:type="dxa"/>
            <w:gridSpan w:val="2"/>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кг</w:t>
            </w:r>
          </w:p>
        </w:tc>
        <w:tc>
          <w:tcPr>
            <w:tcW w:w="1260" w:type="dxa"/>
            <w:tcBorders>
              <w:top w:val="single" w:sz="6" w:space="0" w:color="auto"/>
              <w:left w:val="single" w:sz="6" w:space="0" w:color="auto"/>
              <w:bottom w:val="single" w:sz="6" w:space="0" w:color="auto"/>
              <w:right w:val="single" w:sz="6" w:space="0" w:color="auto"/>
            </w:tcBorders>
            <w:vAlign w:val="center"/>
          </w:tcPr>
          <w:p w:rsidR="006F5DB4" w:rsidRPr="006F5DB4" w:rsidRDefault="00251D6B" w:rsidP="006F5DB4">
            <w:pPr>
              <w:suppressAutoHyphens/>
              <w:spacing w:before="120" w:after="0" w:line="240" w:lineRule="auto"/>
              <w:ind w:firstLine="11"/>
              <w:jc w:val="center"/>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5060</w:t>
            </w:r>
          </w:p>
        </w:tc>
        <w:tc>
          <w:tcPr>
            <w:tcW w:w="2253" w:type="dxa"/>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tc>
      </w:tr>
      <w:tr w:rsidR="006F5DB4" w:rsidRPr="006F5DB4" w:rsidTr="00436D74">
        <w:trPr>
          <w:gridAfter w:val="1"/>
          <w:wAfter w:w="2000" w:type="dxa"/>
          <w:trHeight w:val="415"/>
        </w:trPr>
        <w:tc>
          <w:tcPr>
            <w:tcW w:w="721" w:type="dxa"/>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2</w:t>
            </w:r>
          </w:p>
        </w:tc>
        <w:tc>
          <w:tcPr>
            <w:tcW w:w="6096" w:type="dxa"/>
            <w:gridSpan w:val="2"/>
            <w:tcBorders>
              <w:top w:val="single" w:sz="6" w:space="0" w:color="auto"/>
              <w:left w:val="single" w:sz="6" w:space="0" w:color="auto"/>
              <w:bottom w:val="single" w:sz="6" w:space="0" w:color="auto"/>
              <w:right w:val="single" w:sz="6" w:space="0" w:color="auto"/>
            </w:tcBorders>
            <w:vAlign w:val="center"/>
          </w:tcPr>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Лук репчатый</w:t>
            </w:r>
          </w:p>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Страна происхождения:</w:t>
            </w:r>
          </w:p>
        </w:tc>
        <w:tc>
          <w:tcPr>
            <w:tcW w:w="2016" w:type="dxa"/>
            <w:gridSpan w:val="2"/>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кг</w:t>
            </w:r>
          </w:p>
        </w:tc>
        <w:tc>
          <w:tcPr>
            <w:tcW w:w="1260" w:type="dxa"/>
            <w:tcBorders>
              <w:top w:val="single" w:sz="6" w:space="0" w:color="auto"/>
              <w:left w:val="single" w:sz="6" w:space="0" w:color="auto"/>
              <w:bottom w:val="single" w:sz="6" w:space="0" w:color="auto"/>
              <w:right w:val="single" w:sz="6" w:space="0" w:color="auto"/>
            </w:tcBorders>
            <w:vAlign w:val="center"/>
          </w:tcPr>
          <w:p w:rsidR="006F5DB4" w:rsidRPr="006F5DB4" w:rsidRDefault="0058142B" w:rsidP="006F5DB4">
            <w:pPr>
              <w:suppressAutoHyphens/>
              <w:spacing w:before="120" w:after="0" w:line="240" w:lineRule="auto"/>
              <w:ind w:firstLine="11"/>
              <w:jc w:val="center"/>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500</w:t>
            </w:r>
          </w:p>
        </w:tc>
        <w:tc>
          <w:tcPr>
            <w:tcW w:w="2253" w:type="dxa"/>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tc>
      </w:tr>
      <w:tr w:rsidR="006F5DB4" w:rsidRPr="006F5DB4" w:rsidTr="00436D74">
        <w:trPr>
          <w:gridAfter w:val="1"/>
          <w:wAfter w:w="2000" w:type="dxa"/>
          <w:trHeight w:val="415"/>
        </w:trPr>
        <w:tc>
          <w:tcPr>
            <w:tcW w:w="721" w:type="dxa"/>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3</w:t>
            </w:r>
          </w:p>
        </w:tc>
        <w:tc>
          <w:tcPr>
            <w:tcW w:w="6096" w:type="dxa"/>
            <w:gridSpan w:val="2"/>
            <w:tcBorders>
              <w:top w:val="single" w:sz="6" w:space="0" w:color="auto"/>
              <w:left w:val="single" w:sz="6" w:space="0" w:color="auto"/>
              <w:bottom w:val="single" w:sz="6" w:space="0" w:color="auto"/>
              <w:right w:val="single" w:sz="6" w:space="0" w:color="auto"/>
            </w:tcBorders>
            <w:vAlign w:val="center"/>
          </w:tcPr>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 xml:space="preserve">Морковь столовая </w:t>
            </w:r>
          </w:p>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Страна происхождения:</w:t>
            </w:r>
          </w:p>
        </w:tc>
        <w:tc>
          <w:tcPr>
            <w:tcW w:w="2016" w:type="dxa"/>
            <w:gridSpan w:val="2"/>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кг</w:t>
            </w:r>
          </w:p>
        </w:tc>
        <w:tc>
          <w:tcPr>
            <w:tcW w:w="1260" w:type="dxa"/>
            <w:tcBorders>
              <w:top w:val="single" w:sz="6" w:space="0" w:color="auto"/>
              <w:left w:val="single" w:sz="6" w:space="0" w:color="auto"/>
              <w:bottom w:val="single" w:sz="6" w:space="0" w:color="auto"/>
              <w:right w:val="single" w:sz="6" w:space="0" w:color="auto"/>
            </w:tcBorders>
            <w:vAlign w:val="center"/>
          </w:tcPr>
          <w:p w:rsidR="006F5DB4" w:rsidRPr="006F5DB4" w:rsidRDefault="00251D6B" w:rsidP="006F5DB4">
            <w:pPr>
              <w:suppressAutoHyphens/>
              <w:spacing w:before="120" w:after="0" w:line="240" w:lineRule="auto"/>
              <w:ind w:firstLine="11"/>
              <w:jc w:val="center"/>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800</w:t>
            </w:r>
          </w:p>
        </w:tc>
        <w:tc>
          <w:tcPr>
            <w:tcW w:w="2253" w:type="dxa"/>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tc>
      </w:tr>
      <w:tr w:rsidR="006F5DB4" w:rsidRPr="006F5DB4" w:rsidTr="00436D74">
        <w:trPr>
          <w:gridAfter w:val="1"/>
          <w:wAfter w:w="2000" w:type="dxa"/>
          <w:trHeight w:val="415"/>
        </w:trPr>
        <w:tc>
          <w:tcPr>
            <w:tcW w:w="721" w:type="dxa"/>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4</w:t>
            </w:r>
          </w:p>
        </w:tc>
        <w:tc>
          <w:tcPr>
            <w:tcW w:w="6096" w:type="dxa"/>
            <w:gridSpan w:val="2"/>
            <w:tcBorders>
              <w:top w:val="single" w:sz="6" w:space="0" w:color="auto"/>
              <w:left w:val="single" w:sz="6" w:space="0" w:color="auto"/>
              <w:bottom w:val="single" w:sz="6" w:space="0" w:color="auto"/>
              <w:right w:val="single" w:sz="6" w:space="0" w:color="auto"/>
            </w:tcBorders>
            <w:vAlign w:val="center"/>
          </w:tcPr>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Свекла столовая</w:t>
            </w:r>
          </w:p>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Страна происхождения:</w:t>
            </w:r>
          </w:p>
        </w:tc>
        <w:tc>
          <w:tcPr>
            <w:tcW w:w="2016" w:type="dxa"/>
            <w:gridSpan w:val="2"/>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кг</w:t>
            </w:r>
          </w:p>
        </w:tc>
        <w:tc>
          <w:tcPr>
            <w:tcW w:w="1260" w:type="dxa"/>
            <w:tcBorders>
              <w:top w:val="single" w:sz="6" w:space="0" w:color="auto"/>
              <w:left w:val="single" w:sz="6" w:space="0" w:color="auto"/>
              <w:bottom w:val="single" w:sz="6" w:space="0" w:color="auto"/>
              <w:right w:val="single" w:sz="6" w:space="0" w:color="auto"/>
            </w:tcBorders>
            <w:vAlign w:val="center"/>
          </w:tcPr>
          <w:p w:rsidR="006F5DB4" w:rsidRPr="006F5DB4" w:rsidRDefault="00251D6B" w:rsidP="006F5DB4">
            <w:pPr>
              <w:suppressAutoHyphens/>
              <w:spacing w:before="120" w:after="0" w:line="240" w:lineRule="auto"/>
              <w:ind w:firstLine="11"/>
              <w:jc w:val="center"/>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800</w:t>
            </w:r>
          </w:p>
        </w:tc>
        <w:tc>
          <w:tcPr>
            <w:tcW w:w="2253" w:type="dxa"/>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tc>
        <w:tc>
          <w:tcPr>
            <w:tcW w:w="2693" w:type="dxa"/>
            <w:tcBorders>
              <w:top w:val="single" w:sz="4" w:space="0" w:color="auto"/>
              <w:left w:val="single" w:sz="4" w:space="0" w:color="auto"/>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tc>
      </w:tr>
      <w:tr w:rsidR="006F5DB4" w:rsidRPr="006F5DB4" w:rsidTr="00436D74">
        <w:trPr>
          <w:gridAfter w:val="1"/>
          <w:wAfter w:w="2000" w:type="dxa"/>
          <w:trHeight w:val="70"/>
        </w:trPr>
        <w:tc>
          <w:tcPr>
            <w:tcW w:w="8833" w:type="dxa"/>
            <w:gridSpan w:val="5"/>
            <w:tcBorders>
              <w:top w:val="nil"/>
              <w:left w:val="single" w:sz="8" w:space="0" w:color="auto"/>
              <w:bottom w:val="single" w:sz="8" w:space="0" w:color="auto"/>
              <w:right w:val="single" w:sz="4" w:space="0" w:color="auto"/>
            </w:tcBorders>
            <w:noWrap/>
            <w:vAlign w:val="bottom"/>
          </w:tcPr>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r w:rsidRPr="006F5DB4">
              <w:rPr>
                <w:rFonts w:ascii="Times New Roman" w:eastAsia="Times New Roman" w:hAnsi="Times New Roman" w:cs="Times New Roman"/>
                <w:b/>
                <w:sz w:val="24"/>
                <w:szCs w:val="24"/>
                <w:lang w:eastAsia="ar-SA"/>
              </w:rPr>
              <w:t>Всего:</w:t>
            </w:r>
          </w:p>
        </w:tc>
        <w:tc>
          <w:tcPr>
            <w:tcW w:w="1260" w:type="dxa"/>
            <w:tcBorders>
              <w:top w:val="single" w:sz="4" w:space="0" w:color="auto"/>
              <w:left w:val="nil"/>
              <w:bottom w:val="single" w:sz="4" w:space="0" w:color="auto"/>
              <w:right w:val="single" w:sz="4" w:space="0" w:color="auto"/>
            </w:tcBorders>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tc>
        <w:tc>
          <w:tcPr>
            <w:tcW w:w="2253" w:type="dxa"/>
            <w:tcBorders>
              <w:top w:val="nil"/>
              <w:left w:val="nil"/>
              <w:bottom w:val="single" w:sz="8" w:space="0" w:color="auto"/>
              <w:right w:val="single" w:sz="4" w:space="0" w:color="auto"/>
            </w:tcBorders>
            <w:noWrap/>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tc>
        <w:tc>
          <w:tcPr>
            <w:tcW w:w="2693" w:type="dxa"/>
            <w:tcBorders>
              <w:top w:val="single" w:sz="4" w:space="0" w:color="auto"/>
              <w:left w:val="nil"/>
              <w:bottom w:val="single" w:sz="4" w:space="0" w:color="auto"/>
              <w:right w:val="single" w:sz="4" w:space="0" w:color="auto"/>
            </w:tcBorders>
            <w:noWrap/>
            <w:vAlign w:val="center"/>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tc>
      </w:tr>
    </w:tbl>
    <w:p w:rsidR="006F5DB4" w:rsidRPr="006F5DB4" w:rsidRDefault="006F5DB4" w:rsidP="006F5DB4">
      <w:pPr>
        <w:autoSpaceDE w:val="0"/>
        <w:autoSpaceDN w:val="0"/>
        <w:adjustRightInd w:val="0"/>
        <w:spacing w:after="0" w:line="240" w:lineRule="auto"/>
        <w:rPr>
          <w:rFonts w:ascii="Times New Roman" w:eastAsia="Times New Roman" w:hAnsi="Times New Roman" w:cs="Times New Roman"/>
          <w:sz w:val="24"/>
          <w:szCs w:val="24"/>
          <w:lang w:eastAsia="ru-RU"/>
        </w:rPr>
      </w:pPr>
    </w:p>
    <w:p w:rsidR="006F5DB4" w:rsidRPr="006F5DB4" w:rsidRDefault="006F5DB4" w:rsidP="0064550D">
      <w:pPr>
        <w:suppressAutoHyphens/>
        <w:autoSpaceDE w:val="0"/>
        <w:autoSpaceDN w:val="0"/>
        <w:adjustRightInd w:val="0"/>
        <w:spacing w:after="0" w:line="240" w:lineRule="auto"/>
        <w:ind w:right="536" w:firstLine="540"/>
        <w:jc w:val="both"/>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Цена Контракта составляет</w:t>
      </w:r>
      <w:proofErr w:type="gramStart"/>
      <w:r w:rsidRPr="006F5DB4">
        <w:rPr>
          <w:rFonts w:ascii="Times New Roman" w:eastAsia="Times New Roman" w:hAnsi="Times New Roman" w:cs="Times New Roman"/>
          <w:sz w:val="24"/>
          <w:szCs w:val="24"/>
          <w:lang w:eastAsia="ar-SA"/>
        </w:rPr>
        <w:t xml:space="preserve"> _____________ (_______) </w:t>
      </w:r>
      <w:proofErr w:type="gramEnd"/>
      <w:r w:rsidRPr="006F5DB4">
        <w:rPr>
          <w:rFonts w:ascii="Times New Roman" w:eastAsia="Times New Roman" w:hAnsi="Times New Roman" w:cs="Times New Roman"/>
          <w:sz w:val="24"/>
          <w:szCs w:val="24"/>
          <w:lang w:eastAsia="ar-SA"/>
        </w:rPr>
        <w:t>рублей __ копеек, в том числе НДС - (___ процентов) ________ (______) рублей __ копеек/НДС не облагается в соответствии с налоговым законодательством Российской Федерации.</w:t>
      </w:r>
    </w:p>
    <w:p w:rsidR="006F5DB4" w:rsidRPr="006F5DB4" w:rsidRDefault="006F5DB4" w:rsidP="006F5DB4">
      <w:pPr>
        <w:suppressAutoHyphens/>
        <w:spacing w:after="0" w:line="240" w:lineRule="auto"/>
        <w:rPr>
          <w:rFonts w:ascii="Times New Roman" w:eastAsia="Times New Roman" w:hAnsi="Times New Roman" w:cs="Times New Roman"/>
          <w:sz w:val="24"/>
          <w:szCs w:val="24"/>
          <w:lang w:eastAsia="ar-SA"/>
        </w:rPr>
      </w:pPr>
    </w:p>
    <w:tbl>
      <w:tblPr>
        <w:tblW w:w="19245" w:type="dxa"/>
        <w:tblLook w:val="01E0" w:firstRow="1" w:lastRow="1" w:firstColumn="1" w:lastColumn="1" w:noHBand="0" w:noVBand="0"/>
      </w:tblPr>
      <w:tblGrid>
        <w:gridCol w:w="4862"/>
        <w:gridCol w:w="349"/>
        <w:gridCol w:w="10065"/>
        <w:gridCol w:w="3969"/>
      </w:tblGrid>
      <w:tr w:rsidR="006F5DB4" w:rsidRPr="006F5DB4" w:rsidTr="00436D74">
        <w:trPr>
          <w:gridAfter w:val="1"/>
          <w:wAfter w:w="3969" w:type="dxa"/>
        </w:trPr>
        <w:tc>
          <w:tcPr>
            <w:tcW w:w="5211" w:type="dxa"/>
            <w:gridSpan w:val="2"/>
          </w:tcPr>
          <w:p w:rsidR="006F5DB4" w:rsidRPr="006F5DB4" w:rsidRDefault="006F5DB4" w:rsidP="006F5DB4">
            <w:pPr>
              <w:widowControl w:val="0"/>
              <w:tabs>
                <w:tab w:val="num" w:pos="432"/>
              </w:tabs>
              <w:suppressAutoHyphens/>
              <w:autoSpaceDE w:val="0"/>
              <w:spacing w:after="0" w:line="240" w:lineRule="auto"/>
              <w:ind w:hanging="432"/>
              <w:jc w:val="center"/>
              <w:outlineLvl w:val="0"/>
              <w:rPr>
                <w:rFonts w:ascii="Times New Roman" w:eastAsia="Times New Roman" w:hAnsi="Times New Roman" w:cs="Times New Roman"/>
                <w:b/>
                <w:bCs/>
                <w:sz w:val="24"/>
                <w:szCs w:val="24"/>
                <w:lang w:eastAsia="ar-SA"/>
              </w:rPr>
            </w:pPr>
            <w:r w:rsidRPr="006F5DB4">
              <w:rPr>
                <w:rFonts w:ascii="Times New Roman" w:eastAsia="Times New Roman" w:hAnsi="Times New Roman" w:cs="Times New Roman"/>
                <w:b/>
                <w:bCs/>
                <w:sz w:val="24"/>
                <w:szCs w:val="24"/>
                <w:lang w:eastAsia="ar-SA"/>
              </w:rPr>
              <w:t>от ЗАКАЗЧИКА</w:t>
            </w:r>
          </w:p>
        </w:tc>
        <w:tc>
          <w:tcPr>
            <w:tcW w:w="10065" w:type="dxa"/>
          </w:tcPr>
          <w:p w:rsidR="006F5DB4" w:rsidRPr="006F5DB4" w:rsidRDefault="006F5DB4" w:rsidP="006F5DB4">
            <w:pPr>
              <w:widowControl w:val="0"/>
              <w:tabs>
                <w:tab w:val="num" w:pos="0"/>
              </w:tabs>
              <w:suppressAutoHyphens/>
              <w:autoSpaceDE w:val="0"/>
              <w:spacing w:after="0" w:line="240" w:lineRule="auto"/>
              <w:ind w:hanging="432"/>
              <w:jc w:val="center"/>
              <w:outlineLvl w:val="0"/>
              <w:rPr>
                <w:rFonts w:ascii="Times New Roman" w:eastAsia="Times New Roman" w:hAnsi="Times New Roman" w:cs="Times New Roman"/>
                <w:b/>
                <w:bCs/>
                <w:sz w:val="24"/>
                <w:szCs w:val="24"/>
                <w:lang w:eastAsia="ar-SA"/>
              </w:rPr>
            </w:pPr>
            <w:r w:rsidRPr="006F5DB4">
              <w:rPr>
                <w:rFonts w:ascii="Times New Roman" w:eastAsia="Times New Roman" w:hAnsi="Times New Roman" w:cs="Times New Roman"/>
                <w:b/>
                <w:bCs/>
                <w:sz w:val="24"/>
                <w:szCs w:val="24"/>
                <w:lang w:eastAsia="ar-SA"/>
              </w:rPr>
              <w:t xml:space="preserve">                                                               от ПОСТАВЩИКА</w:t>
            </w:r>
          </w:p>
        </w:tc>
      </w:tr>
      <w:tr w:rsidR="006F5DB4" w:rsidRPr="006F5DB4" w:rsidTr="00436D74">
        <w:tc>
          <w:tcPr>
            <w:tcW w:w="4862" w:type="dxa"/>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____________________ А.Ю. Василенко</w:t>
            </w:r>
          </w:p>
        </w:tc>
        <w:tc>
          <w:tcPr>
            <w:tcW w:w="14383" w:type="dxa"/>
            <w:gridSpan w:val="3"/>
          </w:tcPr>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p>
          <w:p w:rsidR="006F5DB4" w:rsidRPr="006F5DB4" w:rsidRDefault="006F5DB4" w:rsidP="006F5DB4">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___________________ / ______________ /</w:t>
            </w:r>
          </w:p>
        </w:tc>
      </w:tr>
    </w:tbl>
    <w:p w:rsidR="0070509C" w:rsidRPr="00814F75" w:rsidRDefault="0070509C" w:rsidP="006F5DB4">
      <w:pPr>
        <w:pStyle w:val="ConsPlusNormal"/>
        <w:outlineLvl w:val="1"/>
        <w:rPr>
          <w:rFonts w:ascii="XO Thames" w:hAnsi="XO Thames" w:cs="Times New Roman"/>
        </w:rPr>
      </w:pPr>
    </w:p>
    <w:p w:rsidR="0070509C" w:rsidRPr="00814F75" w:rsidRDefault="0070509C" w:rsidP="00D17010">
      <w:pPr>
        <w:pStyle w:val="ConsPlusNormal"/>
        <w:jc w:val="right"/>
        <w:outlineLvl w:val="1"/>
        <w:rPr>
          <w:rFonts w:ascii="XO Thames" w:hAnsi="XO Thames" w:cs="Times New Roman"/>
        </w:rPr>
      </w:pPr>
    </w:p>
    <w:p w:rsidR="006F5DB4" w:rsidRDefault="006F5DB4" w:rsidP="0064550D">
      <w:pPr>
        <w:pStyle w:val="ConsPlusNormal"/>
        <w:outlineLvl w:val="1"/>
        <w:rPr>
          <w:rFonts w:ascii="XO Thames" w:hAnsi="XO Thames" w:cs="Times New Roman"/>
        </w:rPr>
      </w:pPr>
    </w:p>
    <w:p w:rsidR="0064550D" w:rsidRDefault="0064550D" w:rsidP="0064550D">
      <w:pPr>
        <w:pStyle w:val="ConsPlusNormal"/>
        <w:outlineLvl w:val="1"/>
        <w:rPr>
          <w:rFonts w:ascii="XO Thames" w:hAnsi="XO Thames" w:cs="Times New Roman"/>
        </w:rPr>
      </w:pPr>
    </w:p>
    <w:p w:rsidR="0064550D" w:rsidRDefault="0064550D" w:rsidP="0064550D">
      <w:pPr>
        <w:pStyle w:val="ConsPlusNormal"/>
        <w:outlineLvl w:val="1"/>
        <w:rPr>
          <w:rFonts w:ascii="XO Thames" w:hAnsi="XO Thames" w:cs="Times New Roman"/>
        </w:rPr>
      </w:pPr>
    </w:p>
    <w:p w:rsidR="006F5DB4" w:rsidRPr="00814F75" w:rsidRDefault="006F5DB4" w:rsidP="00D17010">
      <w:pPr>
        <w:pStyle w:val="ConsPlusNormal"/>
        <w:jc w:val="right"/>
        <w:outlineLvl w:val="1"/>
        <w:rPr>
          <w:rFonts w:ascii="XO Thames" w:hAnsi="XO Thames" w:cs="Times New Roman"/>
        </w:rPr>
      </w:pPr>
    </w:p>
    <w:p w:rsidR="0070509C" w:rsidRPr="00814F75" w:rsidRDefault="0070509C" w:rsidP="00D17010">
      <w:pPr>
        <w:pStyle w:val="ConsPlusNormal"/>
        <w:jc w:val="right"/>
        <w:outlineLvl w:val="1"/>
        <w:rPr>
          <w:rFonts w:ascii="XO Thames" w:hAnsi="XO Thames" w:cs="Times New Roman"/>
        </w:rPr>
      </w:pPr>
    </w:p>
    <w:p w:rsidR="00A616D2" w:rsidRPr="00D52EE6" w:rsidRDefault="00A616D2" w:rsidP="0064550D">
      <w:pPr>
        <w:pStyle w:val="ConsPlusNormal"/>
        <w:ind w:right="820"/>
        <w:jc w:val="right"/>
        <w:outlineLvl w:val="1"/>
        <w:rPr>
          <w:rFonts w:ascii="XO Thames" w:hAnsi="XO Thames" w:cs="Times New Roman"/>
          <w:b/>
          <w:szCs w:val="24"/>
        </w:rPr>
      </w:pPr>
      <w:r w:rsidRPr="00D52EE6">
        <w:rPr>
          <w:rFonts w:ascii="XO Thames" w:hAnsi="XO Thames" w:cs="Times New Roman"/>
          <w:b/>
          <w:szCs w:val="24"/>
        </w:rPr>
        <w:lastRenderedPageBreak/>
        <w:t>Приложение N 2</w:t>
      </w:r>
      <w:r w:rsidR="0064550D" w:rsidRPr="00D52EE6">
        <w:rPr>
          <w:rFonts w:ascii="XO Thames" w:hAnsi="XO Thames" w:cs="Times New Roman"/>
          <w:b/>
          <w:szCs w:val="24"/>
        </w:rPr>
        <w:t xml:space="preserve"> </w:t>
      </w:r>
      <w:r w:rsidRPr="00D52EE6">
        <w:rPr>
          <w:rFonts w:ascii="XO Thames" w:hAnsi="XO Thames" w:cs="Times New Roman"/>
          <w:b/>
          <w:szCs w:val="24"/>
        </w:rPr>
        <w:t>к Контракту</w:t>
      </w:r>
    </w:p>
    <w:p w:rsidR="0064550D" w:rsidRPr="00D52EE6" w:rsidRDefault="0064550D" w:rsidP="0064550D">
      <w:pPr>
        <w:pStyle w:val="ConsPlusNormal"/>
        <w:ind w:right="820"/>
        <w:jc w:val="right"/>
        <w:rPr>
          <w:rFonts w:ascii="XO Thames" w:hAnsi="XO Thames" w:cs="Times New Roman"/>
          <w:szCs w:val="24"/>
        </w:rPr>
      </w:pPr>
      <w:r w:rsidRPr="00D52EE6">
        <w:rPr>
          <w:rFonts w:ascii="XO Thames" w:hAnsi="XO Thames" w:cs="Times New Roman"/>
          <w:szCs w:val="24"/>
        </w:rPr>
        <w:t>№__________________________</w:t>
      </w:r>
    </w:p>
    <w:p w:rsidR="00A616D2" w:rsidRPr="00D52EE6" w:rsidRDefault="0064550D" w:rsidP="0064550D">
      <w:pPr>
        <w:pStyle w:val="ConsPlusNormal"/>
        <w:ind w:right="820"/>
        <w:jc w:val="right"/>
        <w:rPr>
          <w:rFonts w:ascii="XO Thames" w:hAnsi="XO Thames" w:cs="Times New Roman"/>
          <w:szCs w:val="24"/>
        </w:rPr>
      </w:pPr>
      <w:r w:rsidRPr="00D52EE6">
        <w:rPr>
          <w:rFonts w:ascii="XO Thames" w:hAnsi="XO Thames" w:cs="Times New Roman"/>
          <w:szCs w:val="24"/>
        </w:rPr>
        <w:t>от ___.___2026 года</w:t>
      </w:r>
    </w:p>
    <w:p w:rsidR="0064550D" w:rsidRPr="00814F75" w:rsidRDefault="0064550D" w:rsidP="0064550D">
      <w:pPr>
        <w:pStyle w:val="ConsPlusNormal"/>
        <w:ind w:right="1387"/>
        <w:jc w:val="both"/>
        <w:rPr>
          <w:rFonts w:ascii="XO Thames" w:hAnsi="XO Thames" w:cs="Times New Roman"/>
        </w:rPr>
      </w:pPr>
    </w:p>
    <w:p w:rsidR="00A616D2" w:rsidRDefault="002C477B" w:rsidP="00D17010">
      <w:pPr>
        <w:pStyle w:val="ConsPlusNormal"/>
        <w:jc w:val="center"/>
        <w:rPr>
          <w:rFonts w:ascii="XO Thames" w:hAnsi="XO Thames" w:cs="Times New Roman"/>
          <w:b/>
          <w:sz w:val="24"/>
        </w:rPr>
      </w:pPr>
      <w:bookmarkStart w:id="18" w:name="P389"/>
      <w:bookmarkEnd w:id="18"/>
      <w:r w:rsidRPr="00E74E99">
        <w:rPr>
          <w:rFonts w:ascii="XO Thames" w:hAnsi="XO Thames" w:cs="Times New Roman"/>
          <w:b/>
          <w:sz w:val="24"/>
        </w:rPr>
        <w:t>Техническое задание</w:t>
      </w:r>
      <w:r w:rsidR="00A616D2" w:rsidRPr="00E74E99">
        <w:rPr>
          <w:rFonts w:ascii="XO Thames" w:hAnsi="XO Thames" w:cs="Times New Roman"/>
          <w:b/>
          <w:sz w:val="24"/>
        </w:rPr>
        <w:t xml:space="preserve"> </w:t>
      </w:r>
      <w:r w:rsidRPr="00E74E99">
        <w:rPr>
          <w:rFonts w:ascii="XO Thames" w:hAnsi="XO Thames" w:cs="Times New Roman"/>
          <w:b/>
          <w:sz w:val="24"/>
        </w:rPr>
        <w:t xml:space="preserve">на поставку </w:t>
      </w:r>
      <w:r w:rsidR="00E74E99">
        <w:rPr>
          <w:rFonts w:ascii="XO Thames" w:hAnsi="XO Thames" w:cs="Times New Roman"/>
          <w:b/>
          <w:sz w:val="24"/>
        </w:rPr>
        <w:t>свежих овощей</w:t>
      </w:r>
    </w:p>
    <w:p w:rsidR="00677860" w:rsidRPr="00677860" w:rsidRDefault="00677860" w:rsidP="00677860">
      <w:pPr>
        <w:spacing w:after="0" w:line="240" w:lineRule="auto"/>
        <w:jc w:val="center"/>
        <w:rPr>
          <w:rFonts w:ascii="Times New Roman" w:eastAsia="Times New Roman" w:hAnsi="Times New Roman" w:cs="Times New Roman"/>
          <w:b/>
          <w:color w:val="000000"/>
          <w:sz w:val="24"/>
          <w:szCs w:val="24"/>
          <w:lang w:eastAsia="ru-RU"/>
        </w:rPr>
      </w:pPr>
    </w:p>
    <w:tbl>
      <w:tblPr>
        <w:tblW w:w="14744" w:type="dxa"/>
        <w:jc w:val="center"/>
        <w:tblInd w:w="-1387" w:type="dxa"/>
        <w:tblLayout w:type="fixed"/>
        <w:tblCellMar>
          <w:left w:w="40" w:type="dxa"/>
          <w:right w:w="40" w:type="dxa"/>
        </w:tblCellMar>
        <w:tblLook w:val="04A0" w:firstRow="1" w:lastRow="0" w:firstColumn="1" w:lastColumn="0" w:noHBand="0" w:noVBand="1"/>
      </w:tblPr>
      <w:tblGrid>
        <w:gridCol w:w="584"/>
        <w:gridCol w:w="2268"/>
        <w:gridCol w:w="2409"/>
        <w:gridCol w:w="709"/>
        <w:gridCol w:w="1925"/>
        <w:gridCol w:w="6849"/>
      </w:tblGrid>
      <w:tr w:rsidR="00677860" w:rsidRPr="00677860" w:rsidTr="00E846F1">
        <w:trPr>
          <w:trHeight w:val="141"/>
          <w:jc w:val="center"/>
        </w:trPr>
        <w:tc>
          <w:tcPr>
            <w:tcW w:w="584" w:type="dxa"/>
            <w:tcBorders>
              <w:top w:val="single" w:sz="6" w:space="0" w:color="auto"/>
              <w:left w:val="single" w:sz="6" w:space="0" w:color="auto"/>
              <w:bottom w:val="single" w:sz="6" w:space="0" w:color="auto"/>
              <w:right w:val="single" w:sz="6" w:space="0" w:color="auto"/>
            </w:tcBorders>
            <w:vAlign w:val="center"/>
            <w:hideMark/>
          </w:tcPr>
          <w:p w:rsidR="00677860" w:rsidRPr="00677860" w:rsidRDefault="00677860" w:rsidP="00677860">
            <w:pPr>
              <w:spacing w:after="0" w:line="240" w:lineRule="auto"/>
              <w:ind w:firstLine="11"/>
              <w:jc w:val="center"/>
              <w:rPr>
                <w:rFonts w:ascii="Times New Roman" w:eastAsia="Times New Roman" w:hAnsi="Times New Roman" w:cs="Times New Roman"/>
                <w:b/>
                <w:bCs/>
                <w:sz w:val="24"/>
                <w:szCs w:val="24"/>
                <w:lang w:eastAsia="ru-RU"/>
              </w:rPr>
            </w:pPr>
            <w:r w:rsidRPr="00677860">
              <w:rPr>
                <w:rFonts w:ascii="Times New Roman" w:eastAsia="Calibri" w:hAnsi="Times New Roman" w:cs="Times New Roman"/>
                <w:b/>
                <w:bCs/>
                <w:sz w:val="24"/>
                <w:szCs w:val="24"/>
                <w:lang w:eastAsia="ru-RU"/>
              </w:rPr>
              <w:t xml:space="preserve">№ </w:t>
            </w:r>
            <w:proofErr w:type="gramStart"/>
            <w:r w:rsidRPr="00677860">
              <w:rPr>
                <w:rFonts w:ascii="Times New Roman" w:eastAsia="Calibri" w:hAnsi="Times New Roman" w:cs="Times New Roman"/>
                <w:b/>
                <w:bCs/>
                <w:sz w:val="24"/>
                <w:szCs w:val="24"/>
                <w:lang w:eastAsia="ru-RU"/>
              </w:rPr>
              <w:t>п</w:t>
            </w:r>
            <w:proofErr w:type="gramEnd"/>
            <w:r w:rsidRPr="00677860">
              <w:rPr>
                <w:rFonts w:ascii="Times New Roman" w:eastAsia="Calibri" w:hAnsi="Times New Roman" w:cs="Times New Roman"/>
                <w:b/>
                <w:bCs/>
                <w:sz w:val="24"/>
                <w:szCs w:val="24"/>
                <w:lang w:eastAsia="ru-RU"/>
              </w:rPr>
              <w:t>/п</w:t>
            </w:r>
          </w:p>
        </w:tc>
        <w:tc>
          <w:tcPr>
            <w:tcW w:w="2268" w:type="dxa"/>
            <w:tcBorders>
              <w:top w:val="single" w:sz="6" w:space="0" w:color="auto"/>
              <w:left w:val="single" w:sz="6" w:space="0" w:color="auto"/>
              <w:bottom w:val="single" w:sz="6" w:space="0" w:color="auto"/>
              <w:right w:val="single" w:sz="6" w:space="0" w:color="auto"/>
            </w:tcBorders>
            <w:vAlign w:val="center"/>
            <w:hideMark/>
          </w:tcPr>
          <w:p w:rsidR="00677860" w:rsidRPr="00677860" w:rsidRDefault="00677860" w:rsidP="00677860">
            <w:pPr>
              <w:spacing w:after="0" w:line="240" w:lineRule="auto"/>
              <w:ind w:firstLine="11"/>
              <w:jc w:val="center"/>
              <w:rPr>
                <w:rFonts w:ascii="Times New Roman" w:eastAsia="Times New Roman" w:hAnsi="Times New Roman" w:cs="Times New Roman"/>
                <w:b/>
                <w:sz w:val="24"/>
                <w:szCs w:val="24"/>
                <w:lang w:eastAsia="ru-RU"/>
              </w:rPr>
            </w:pPr>
            <w:r w:rsidRPr="00677860">
              <w:rPr>
                <w:rFonts w:ascii="Times New Roman" w:eastAsia="Calibri" w:hAnsi="Times New Roman" w:cs="Times New Roman"/>
                <w:b/>
                <w:sz w:val="24"/>
                <w:szCs w:val="24"/>
                <w:lang w:eastAsia="ru-RU"/>
              </w:rPr>
              <w:t>Наименование товара</w:t>
            </w:r>
          </w:p>
        </w:tc>
        <w:tc>
          <w:tcPr>
            <w:tcW w:w="2409" w:type="dxa"/>
            <w:tcBorders>
              <w:top w:val="single" w:sz="6" w:space="0" w:color="auto"/>
              <w:left w:val="single" w:sz="6" w:space="0" w:color="auto"/>
              <w:bottom w:val="single" w:sz="6" w:space="0" w:color="auto"/>
              <w:right w:val="single" w:sz="6" w:space="0" w:color="auto"/>
            </w:tcBorders>
            <w:vAlign w:val="center"/>
            <w:hideMark/>
          </w:tcPr>
          <w:p w:rsidR="00677860" w:rsidRPr="00677860" w:rsidRDefault="00677860" w:rsidP="00677860">
            <w:pPr>
              <w:spacing w:after="0" w:line="240" w:lineRule="auto"/>
              <w:jc w:val="center"/>
              <w:rPr>
                <w:rFonts w:ascii="Times New Roman" w:eastAsia="Calibri" w:hAnsi="Times New Roman" w:cs="Times New Roman"/>
                <w:b/>
                <w:color w:val="000000"/>
                <w:sz w:val="24"/>
                <w:szCs w:val="24"/>
                <w:lang w:eastAsia="ru-RU"/>
              </w:rPr>
            </w:pPr>
            <w:r w:rsidRPr="00677860">
              <w:rPr>
                <w:rFonts w:ascii="Times New Roman" w:eastAsia="Calibri" w:hAnsi="Times New Roman" w:cs="Times New Roman"/>
                <w:b/>
                <w:color w:val="000000"/>
                <w:sz w:val="24"/>
                <w:szCs w:val="24"/>
                <w:lang w:eastAsia="ru-RU"/>
              </w:rPr>
              <w:t>ОКПД</w:t>
            </w:r>
            <w:proofErr w:type="gramStart"/>
            <w:r w:rsidRPr="00677860">
              <w:rPr>
                <w:rFonts w:ascii="Times New Roman" w:eastAsia="Calibri" w:hAnsi="Times New Roman" w:cs="Times New Roman"/>
                <w:b/>
                <w:color w:val="000000"/>
                <w:sz w:val="24"/>
                <w:szCs w:val="24"/>
                <w:lang w:eastAsia="ru-RU"/>
              </w:rPr>
              <w:t>2</w:t>
            </w:r>
            <w:proofErr w:type="gramEnd"/>
            <w:r w:rsidRPr="00677860">
              <w:rPr>
                <w:rFonts w:ascii="Times New Roman" w:eastAsia="Calibri" w:hAnsi="Times New Roman" w:cs="Times New Roman"/>
                <w:b/>
                <w:color w:val="000000"/>
                <w:sz w:val="24"/>
                <w:szCs w:val="24"/>
                <w:lang w:eastAsia="ru-RU"/>
              </w:rPr>
              <w:t xml:space="preserve"> / </w:t>
            </w:r>
          </w:p>
          <w:p w:rsidR="00677860" w:rsidRPr="00677860" w:rsidRDefault="00677860" w:rsidP="00677860">
            <w:pPr>
              <w:spacing w:after="0" w:line="240" w:lineRule="auto"/>
              <w:ind w:firstLine="11"/>
              <w:jc w:val="center"/>
              <w:rPr>
                <w:rFonts w:ascii="Times New Roman" w:eastAsia="Times New Roman" w:hAnsi="Times New Roman" w:cs="Times New Roman"/>
                <w:b/>
                <w:bCs/>
                <w:sz w:val="24"/>
                <w:szCs w:val="24"/>
                <w:lang w:eastAsia="ru-RU"/>
              </w:rPr>
            </w:pPr>
            <w:r w:rsidRPr="00677860">
              <w:rPr>
                <w:rFonts w:ascii="Times New Roman" w:eastAsia="Calibri" w:hAnsi="Times New Roman" w:cs="Times New Roman"/>
                <w:b/>
                <w:color w:val="000000"/>
                <w:sz w:val="24"/>
                <w:szCs w:val="24"/>
                <w:lang w:eastAsia="ru-RU"/>
              </w:rPr>
              <w:t>КТРУ</w:t>
            </w:r>
          </w:p>
        </w:tc>
        <w:tc>
          <w:tcPr>
            <w:tcW w:w="709" w:type="dxa"/>
            <w:tcBorders>
              <w:top w:val="single" w:sz="6" w:space="0" w:color="auto"/>
              <w:left w:val="single" w:sz="6" w:space="0" w:color="auto"/>
              <w:bottom w:val="single" w:sz="6" w:space="0" w:color="auto"/>
              <w:right w:val="single" w:sz="6" w:space="0" w:color="auto"/>
            </w:tcBorders>
            <w:vAlign w:val="center"/>
          </w:tcPr>
          <w:p w:rsidR="00677860" w:rsidRPr="00677860" w:rsidRDefault="00677860" w:rsidP="00677860">
            <w:pPr>
              <w:spacing w:after="0" w:line="240" w:lineRule="auto"/>
              <w:jc w:val="center"/>
              <w:rPr>
                <w:rFonts w:ascii="Times New Roman" w:eastAsia="Times New Roman" w:hAnsi="Times New Roman" w:cs="Times New Roman"/>
                <w:b/>
                <w:sz w:val="24"/>
                <w:szCs w:val="24"/>
                <w:lang w:eastAsia="ru-RU"/>
              </w:rPr>
            </w:pPr>
            <w:r w:rsidRPr="00677860">
              <w:rPr>
                <w:rFonts w:ascii="Times New Roman" w:eastAsia="Calibri" w:hAnsi="Times New Roman" w:cs="Times New Roman"/>
                <w:b/>
                <w:bCs/>
                <w:sz w:val="24"/>
                <w:szCs w:val="24"/>
                <w:lang w:eastAsia="ru-RU"/>
              </w:rPr>
              <w:t>Ед. изм.</w:t>
            </w:r>
          </w:p>
        </w:tc>
        <w:tc>
          <w:tcPr>
            <w:tcW w:w="1925" w:type="dxa"/>
            <w:tcBorders>
              <w:top w:val="single" w:sz="6" w:space="0" w:color="auto"/>
              <w:left w:val="single" w:sz="6" w:space="0" w:color="auto"/>
              <w:bottom w:val="single" w:sz="6" w:space="0" w:color="auto"/>
              <w:right w:val="single" w:sz="6" w:space="0" w:color="auto"/>
            </w:tcBorders>
            <w:vAlign w:val="center"/>
          </w:tcPr>
          <w:p w:rsidR="00677860" w:rsidRPr="00677860" w:rsidRDefault="00677860" w:rsidP="00677860">
            <w:pPr>
              <w:tabs>
                <w:tab w:val="left" w:pos="3405"/>
              </w:tabs>
              <w:spacing w:after="0" w:line="240" w:lineRule="auto"/>
              <w:ind w:firstLine="11"/>
              <w:jc w:val="center"/>
              <w:rPr>
                <w:rFonts w:ascii="Times New Roman" w:eastAsia="Calibri" w:hAnsi="Times New Roman" w:cs="Times New Roman"/>
                <w:b/>
                <w:sz w:val="24"/>
                <w:szCs w:val="24"/>
                <w:lang w:eastAsia="ru-RU"/>
              </w:rPr>
            </w:pPr>
            <w:r w:rsidRPr="00677860">
              <w:rPr>
                <w:rFonts w:ascii="Times New Roman" w:eastAsia="Calibri" w:hAnsi="Times New Roman" w:cs="Times New Roman"/>
                <w:b/>
                <w:sz w:val="24"/>
                <w:szCs w:val="24"/>
                <w:lang w:eastAsia="ru-RU"/>
              </w:rPr>
              <w:t>Кол-во</w:t>
            </w:r>
          </w:p>
        </w:tc>
        <w:tc>
          <w:tcPr>
            <w:tcW w:w="6849" w:type="dxa"/>
            <w:tcBorders>
              <w:top w:val="single" w:sz="6" w:space="0" w:color="auto"/>
              <w:left w:val="single" w:sz="6" w:space="0" w:color="auto"/>
              <w:bottom w:val="single" w:sz="6" w:space="0" w:color="auto"/>
              <w:right w:val="single" w:sz="6" w:space="0" w:color="auto"/>
            </w:tcBorders>
            <w:vAlign w:val="center"/>
          </w:tcPr>
          <w:p w:rsidR="00677860" w:rsidRPr="00677860" w:rsidRDefault="00677860" w:rsidP="00677860">
            <w:pPr>
              <w:tabs>
                <w:tab w:val="left" w:pos="3405"/>
              </w:tabs>
              <w:spacing w:after="0" w:line="240" w:lineRule="auto"/>
              <w:ind w:firstLine="11"/>
              <w:jc w:val="center"/>
              <w:rPr>
                <w:rFonts w:ascii="Times New Roman" w:eastAsia="Times New Roman" w:hAnsi="Times New Roman" w:cs="Times New Roman"/>
                <w:b/>
                <w:sz w:val="24"/>
                <w:szCs w:val="24"/>
                <w:lang w:eastAsia="ru-RU"/>
              </w:rPr>
            </w:pPr>
            <w:r w:rsidRPr="00677860">
              <w:rPr>
                <w:rFonts w:ascii="Times New Roman" w:eastAsia="Calibri" w:hAnsi="Times New Roman" w:cs="Times New Roman"/>
                <w:b/>
                <w:sz w:val="24"/>
                <w:szCs w:val="24"/>
                <w:lang w:eastAsia="ru-RU"/>
              </w:rPr>
              <w:t>Качественные характеристики</w:t>
            </w:r>
          </w:p>
        </w:tc>
      </w:tr>
      <w:tr w:rsidR="00677860" w:rsidRPr="00677860" w:rsidTr="00E846F1">
        <w:trPr>
          <w:trHeight w:val="141"/>
          <w:jc w:val="center"/>
        </w:trPr>
        <w:tc>
          <w:tcPr>
            <w:tcW w:w="584" w:type="dxa"/>
            <w:tcBorders>
              <w:top w:val="single" w:sz="6" w:space="0" w:color="auto"/>
              <w:left w:val="single" w:sz="6" w:space="0" w:color="auto"/>
              <w:bottom w:val="single" w:sz="6" w:space="0" w:color="auto"/>
              <w:right w:val="single" w:sz="6" w:space="0" w:color="auto"/>
            </w:tcBorders>
            <w:vAlign w:val="center"/>
            <w:hideMark/>
          </w:tcPr>
          <w:p w:rsidR="00677860" w:rsidRPr="00677860" w:rsidRDefault="00677860" w:rsidP="00677860">
            <w:pPr>
              <w:spacing w:after="0" w:line="240" w:lineRule="auto"/>
              <w:ind w:firstLine="11"/>
              <w:jc w:val="center"/>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1</w:t>
            </w:r>
          </w:p>
        </w:tc>
        <w:tc>
          <w:tcPr>
            <w:tcW w:w="2268" w:type="dxa"/>
            <w:tcBorders>
              <w:top w:val="single" w:sz="6" w:space="0" w:color="auto"/>
              <w:left w:val="single" w:sz="6" w:space="0" w:color="auto"/>
              <w:bottom w:val="single" w:sz="6" w:space="0" w:color="auto"/>
              <w:right w:val="single" w:sz="6" w:space="0" w:color="auto"/>
            </w:tcBorders>
            <w:vAlign w:val="center"/>
          </w:tcPr>
          <w:p w:rsidR="00677860" w:rsidRPr="00677860" w:rsidRDefault="00677860" w:rsidP="00677860">
            <w:pPr>
              <w:spacing w:after="0" w:line="240" w:lineRule="auto"/>
              <w:jc w:val="both"/>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Картофель продовольственный</w:t>
            </w:r>
          </w:p>
        </w:tc>
        <w:tc>
          <w:tcPr>
            <w:tcW w:w="2409" w:type="dxa"/>
            <w:tcBorders>
              <w:top w:val="single" w:sz="6" w:space="0" w:color="auto"/>
              <w:left w:val="single" w:sz="6" w:space="0" w:color="auto"/>
              <w:bottom w:val="single" w:sz="6" w:space="0" w:color="auto"/>
              <w:right w:val="single" w:sz="6" w:space="0" w:color="auto"/>
            </w:tcBorders>
            <w:vAlign w:val="center"/>
          </w:tcPr>
          <w:p w:rsidR="00677860" w:rsidRPr="00677860" w:rsidRDefault="00677860" w:rsidP="00C86E8F">
            <w:pPr>
              <w:spacing w:after="0" w:line="240" w:lineRule="auto"/>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01.13.51.110/</w:t>
            </w:r>
          </w:p>
          <w:p w:rsidR="00677860" w:rsidRPr="00677860" w:rsidRDefault="00D26D28" w:rsidP="00C86E8F">
            <w:pPr>
              <w:spacing w:after="0" w:line="240" w:lineRule="auto"/>
              <w:rPr>
                <w:rFonts w:ascii="Times New Roman" w:eastAsia="Times New Roman" w:hAnsi="Times New Roman" w:cs="Times New Roman"/>
                <w:sz w:val="24"/>
                <w:szCs w:val="24"/>
                <w:lang w:eastAsia="ru-RU"/>
              </w:rPr>
            </w:pPr>
            <w:hyperlink r:id="rId23" w:tgtFrame="_blank" w:history="1">
              <w:r w:rsidR="00677860" w:rsidRPr="00677860">
                <w:rPr>
                  <w:rFonts w:ascii="Times New Roman" w:eastAsia="Times New Roman" w:hAnsi="Times New Roman" w:cs="Times New Roman"/>
                  <w:sz w:val="24"/>
                  <w:szCs w:val="24"/>
                  <w:lang w:eastAsia="ru-RU"/>
                </w:rPr>
                <w:t>01.13.51.000-00000002</w:t>
              </w:r>
            </w:hyperlink>
          </w:p>
          <w:p w:rsidR="00677860" w:rsidRPr="00677860" w:rsidRDefault="00677860" w:rsidP="00C86E8F">
            <w:pPr>
              <w:spacing w:after="0" w:line="240" w:lineRule="auto"/>
              <w:rPr>
                <w:rFonts w:ascii="Times New Roman" w:eastAsia="Times New Roman"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vAlign w:val="center"/>
          </w:tcPr>
          <w:p w:rsidR="00677860" w:rsidRPr="00677860" w:rsidRDefault="00677860" w:rsidP="00177FF9">
            <w:pPr>
              <w:spacing w:after="0" w:line="240" w:lineRule="auto"/>
              <w:ind w:firstLine="11"/>
              <w:jc w:val="center"/>
              <w:rPr>
                <w:rFonts w:ascii="Times New Roman" w:eastAsia="Calibri" w:hAnsi="Times New Roman" w:cs="Times New Roman"/>
                <w:bCs/>
                <w:sz w:val="24"/>
                <w:szCs w:val="24"/>
                <w:lang w:eastAsia="ru-RU"/>
              </w:rPr>
            </w:pPr>
            <w:r w:rsidRPr="00677860">
              <w:rPr>
                <w:rFonts w:ascii="Times New Roman" w:eastAsia="Calibri" w:hAnsi="Times New Roman" w:cs="Times New Roman"/>
                <w:bCs/>
                <w:sz w:val="24"/>
                <w:szCs w:val="24"/>
                <w:lang w:eastAsia="ru-RU"/>
              </w:rPr>
              <w:t>кг</w:t>
            </w:r>
          </w:p>
        </w:tc>
        <w:tc>
          <w:tcPr>
            <w:tcW w:w="1925" w:type="dxa"/>
            <w:tcBorders>
              <w:top w:val="single" w:sz="6" w:space="0" w:color="auto"/>
              <w:left w:val="single" w:sz="6" w:space="0" w:color="auto"/>
              <w:bottom w:val="single" w:sz="6" w:space="0" w:color="auto"/>
              <w:right w:val="single" w:sz="6" w:space="0" w:color="auto"/>
            </w:tcBorders>
            <w:vAlign w:val="center"/>
          </w:tcPr>
          <w:p w:rsidR="00677860" w:rsidRPr="00677860" w:rsidRDefault="001662DB" w:rsidP="00677860">
            <w:pPr>
              <w:spacing w:before="120" w:after="0" w:line="240" w:lineRule="auto"/>
              <w:ind w:firstLine="11"/>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5060</w:t>
            </w:r>
          </w:p>
        </w:tc>
        <w:tc>
          <w:tcPr>
            <w:tcW w:w="6849" w:type="dxa"/>
            <w:tcBorders>
              <w:top w:val="single" w:sz="6" w:space="0" w:color="auto"/>
              <w:left w:val="single" w:sz="6" w:space="0" w:color="auto"/>
              <w:bottom w:val="single" w:sz="6" w:space="0" w:color="auto"/>
              <w:right w:val="single" w:sz="6" w:space="0" w:color="auto"/>
            </w:tcBorders>
            <w:vAlign w:val="center"/>
          </w:tcPr>
          <w:p w:rsidR="00677860" w:rsidRPr="00677860" w:rsidRDefault="00677860" w:rsidP="00677860">
            <w:pPr>
              <w:spacing w:after="0" w:line="20" w:lineRule="atLeast"/>
              <w:ind w:firstLine="11"/>
              <w:jc w:val="both"/>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Картофель очищенный: нет.</w:t>
            </w:r>
          </w:p>
          <w:p w:rsidR="00677860" w:rsidRPr="00677860" w:rsidRDefault="00677860" w:rsidP="00677860">
            <w:pPr>
              <w:spacing w:after="0" w:line="240" w:lineRule="auto"/>
              <w:jc w:val="both"/>
              <w:rPr>
                <w:rFonts w:ascii="Times New Roman" w:eastAsia="Calibri" w:hAnsi="Times New Roman" w:cs="Times New Roman"/>
                <w:color w:val="383838"/>
                <w:sz w:val="24"/>
                <w:szCs w:val="24"/>
                <w:shd w:val="clear" w:color="auto" w:fill="FFFFFF"/>
                <w:lang w:eastAsia="ru-RU"/>
              </w:rPr>
            </w:pPr>
            <w:r w:rsidRPr="00677860">
              <w:rPr>
                <w:rFonts w:ascii="Times New Roman" w:eastAsia="Calibri" w:hAnsi="Times New Roman" w:cs="Times New Roman"/>
                <w:bCs/>
                <w:color w:val="383838"/>
                <w:sz w:val="24"/>
                <w:szCs w:val="24"/>
                <w:bdr w:val="none" w:sz="0" w:space="0" w:color="auto" w:frame="1"/>
                <w:shd w:val="clear" w:color="auto" w:fill="FFFFFF"/>
                <w:lang w:eastAsia="ru-RU"/>
              </w:rPr>
              <w:t>Вид картофеля по сроку созревания:</w:t>
            </w:r>
            <w:r w:rsidRPr="00677860">
              <w:rPr>
                <w:rFonts w:ascii="Times New Roman" w:eastAsia="Calibri" w:hAnsi="Times New Roman" w:cs="Times New Roman"/>
                <w:color w:val="383838"/>
                <w:sz w:val="24"/>
                <w:szCs w:val="24"/>
                <w:lang w:eastAsia="ru-RU"/>
              </w:rPr>
              <w:br/>
            </w:r>
            <w:r w:rsidRPr="00677860">
              <w:rPr>
                <w:rFonts w:ascii="Times New Roman" w:eastAsia="Calibri" w:hAnsi="Times New Roman" w:cs="Times New Roman"/>
                <w:color w:val="383838"/>
                <w:sz w:val="24"/>
                <w:szCs w:val="24"/>
                <w:shd w:val="clear" w:color="auto" w:fill="FFFFFF"/>
                <w:lang w:eastAsia="ru-RU"/>
              </w:rPr>
              <w:t>Картофель продовольственный ранний</w:t>
            </w:r>
          </w:p>
          <w:p w:rsidR="00677860" w:rsidRDefault="00677860" w:rsidP="00677860">
            <w:pPr>
              <w:spacing w:after="0" w:line="240" w:lineRule="auto"/>
              <w:jc w:val="both"/>
              <w:rPr>
                <w:rFonts w:ascii="Times New Roman" w:eastAsia="Calibri" w:hAnsi="Times New Roman" w:cs="Times New Roman"/>
                <w:color w:val="383838"/>
                <w:sz w:val="24"/>
                <w:szCs w:val="24"/>
                <w:shd w:val="clear" w:color="auto" w:fill="FFFFFF"/>
                <w:lang w:eastAsia="ru-RU"/>
              </w:rPr>
            </w:pPr>
            <w:r w:rsidRPr="00677860">
              <w:rPr>
                <w:rFonts w:ascii="Times New Roman" w:eastAsia="Calibri" w:hAnsi="Times New Roman" w:cs="Times New Roman"/>
                <w:color w:val="383838"/>
                <w:sz w:val="24"/>
                <w:szCs w:val="24"/>
                <w:shd w:val="clear" w:color="auto" w:fill="FFFFFF"/>
                <w:lang w:eastAsia="ru-RU"/>
              </w:rPr>
              <w:t>Картофель мытый: нет</w:t>
            </w:r>
          </w:p>
          <w:p w:rsidR="00C469CC" w:rsidRPr="00677860" w:rsidRDefault="00C469CC" w:rsidP="00677860">
            <w:pPr>
              <w:spacing w:after="0" w:line="240" w:lineRule="auto"/>
              <w:jc w:val="both"/>
              <w:rPr>
                <w:rFonts w:ascii="Times New Roman" w:eastAsia="Calibri" w:hAnsi="Times New Roman" w:cs="Times New Roman"/>
                <w:sz w:val="24"/>
                <w:szCs w:val="24"/>
                <w:lang w:eastAsia="ru-RU"/>
              </w:rPr>
            </w:pPr>
            <w:r w:rsidRPr="00C469CC">
              <w:rPr>
                <w:rFonts w:ascii="Times New Roman" w:eastAsia="Calibri" w:hAnsi="Times New Roman" w:cs="Times New Roman"/>
                <w:sz w:val="24"/>
                <w:szCs w:val="24"/>
                <w:lang w:eastAsia="ru-RU"/>
              </w:rPr>
              <w:t>ГОСТ 7176-2017 «Картофель продовольственный. Технические условия».</w:t>
            </w:r>
          </w:p>
        </w:tc>
      </w:tr>
      <w:tr w:rsidR="00E846F1" w:rsidRPr="00677860" w:rsidTr="00E846F1">
        <w:trPr>
          <w:trHeight w:val="141"/>
          <w:jc w:val="center"/>
        </w:trPr>
        <w:tc>
          <w:tcPr>
            <w:tcW w:w="584"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436D74">
            <w:pPr>
              <w:spacing w:after="0" w:line="240" w:lineRule="auto"/>
              <w:ind w:firstLine="11"/>
              <w:jc w:val="center"/>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2</w:t>
            </w:r>
          </w:p>
        </w:tc>
        <w:tc>
          <w:tcPr>
            <w:tcW w:w="2268"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436D74">
            <w:pPr>
              <w:spacing w:after="0" w:line="240" w:lineRule="auto"/>
              <w:rPr>
                <w:rFonts w:ascii="Times New Roman" w:eastAsia="Times New Roman" w:hAnsi="Times New Roman" w:cs="Times New Roman"/>
                <w:sz w:val="24"/>
                <w:szCs w:val="24"/>
                <w:lang w:eastAsia="ru-RU"/>
              </w:rPr>
            </w:pPr>
            <w:r w:rsidRPr="00677860">
              <w:rPr>
                <w:rFonts w:ascii="Times New Roman" w:eastAsia="Calibri" w:hAnsi="Times New Roman" w:cs="Times New Roman"/>
                <w:sz w:val="24"/>
                <w:szCs w:val="24"/>
                <w:lang w:eastAsia="ru-RU"/>
              </w:rPr>
              <w:t>Лук репчатый</w:t>
            </w:r>
          </w:p>
        </w:tc>
        <w:tc>
          <w:tcPr>
            <w:tcW w:w="2409"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C86E8F">
            <w:pPr>
              <w:spacing w:after="0" w:line="240" w:lineRule="auto"/>
              <w:rPr>
                <w:rFonts w:ascii="Times New Roman" w:eastAsia="Times New Roman" w:hAnsi="Times New Roman" w:cs="Times New Roman"/>
                <w:sz w:val="24"/>
                <w:szCs w:val="24"/>
                <w:lang w:eastAsia="ru-RU"/>
              </w:rPr>
            </w:pPr>
            <w:r w:rsidRPr="00677860">
              <w:rPr>
                <w:rFonts w:ascii="Times New Roman" w:eastAsia="Calibri" w:hAnsi="Times New Roman" w:cs="Times New Roman"/>
                <w:sz w:val="24"/>
                <w:szCs w:val="24"/>
                <w:lang w:eastAsia="ru-RU"/>
              </w:rPr>
              <w:t xml:space="preserve">01.13.43.110/ </w:t>
            </w:r>
            <w:hyperlink r:id="rId24" w:tgtFrame="_blank" w:history="1">
              <w:r w:rsidRPr="00677860">
                <w:rPr>
                  <w:rFonts w:ascii="Times New Roman" w:eastAsia="Calibri" w:hAnsi="Times New Roman" w:cs="Times New Roman"/>
                  <w:sz w:val="24"/>
                  <w:szCs w:val="24"/>
                  <w:lang w:eastAsia="ru-RU"/>
                </w:rPr>
                <w:t xml:space="preserve">01.13.43.110-00000002 </w:t>
              </w:r>
            </w:hyperlink>
          </w:p>
        </w:tc>
        <w:tc>
          <w:tcPr>
            <w:tcW w:w="709"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177FF9">
            <w:pPr>
              <w:spacing w:after="0" w:line="240" w:lineRule="auto"/>
              <w:ind w:firstLine="11"/>
              <w:jc w:val="center"/>
              <w:rPr>
                <w:rFonts w:ascii="Times New Roman" w:eastAsia="Calibri" w:hAnsi="Times New Roman" w:cs="Times New Roman"/>
                <w:bCs/>
                <w:sz w:val="24"/>
                <w:szCs w:val="24"/>
                <w:lang w:eastAsia="ru-RU"/>
              </w:rPr>
            </w:pPr>
            <w:r w:rsidRPr="00677860">
              <w:rPr>
                <w:rFonts w:ascii="Times New Roman" w:eastAsia="Calibri" w:hAnsi="Times New Roman" w:cs="Times New Roman"/>
                <w:bCs/>
                <w:sz w:val="24"/>
                <w:szCs w:val="24"/>
                <w:lang w:eastAsia="ru-RU"/>
              </w:rPr>
              <w:t>кг</w:t>
            </w:r>
          </w:p>
        </w:tc>
        <w:tc>
          <w:tcPr>
            <w:tcW w:w="1925"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436D74">
            <w:pPr>
              <w:spacing w:before="120" w:after="0" w:line="240" w:lineRule="auto"/>
              <w:ind w:firstLine="11"/>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500</w:t>
            </w:r>
          </w:p>
        </w:tc>
        <w:tc>
          <w:tcPr>
            <w:tcW w:w="6849"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436D74">
            <w:pPr>
              <w:spacing w:after="0" w:line="240" w:lineRule="auto"/>
              <w:jc w:val="both"/>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Лук очищенный: нет</w:t>
            </w:r>
          </w:p>
          <w:p w:rsidR="00E846F1" w:rsidRPr="00677860" w:rsidRDefault="00E846F1" w:rsidP="00436D74">
            <w:pPr>
              <w:spacing w:after="0" w:line="240" w:lineRule="auto"/>
              <w:jc w:val="both"/>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Товарный сорт: первый</w:t>
            </w:r>
          </w:p>
          <w:p w:rsidR="00E846F1" w:rsidRPr="00677860" w:rsidRDefault="00E846F1" w:rsidP="00436D74">
            <w:pPr>
              <w:spacing w:after="0" w:line="240" w:lineRule="auto"/>
              <w:jc w:val="both"/>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Цвет лука: желтый</w:t>
            </w:r>
          </w:p>
          <w:p w:rsidR="00E846F1" w:rsidRPr="00677860" w:rsidRDefault="00E846F1" w:rsidP="00436D74">
            <w:pPr>
              <w:spacing w:after="0" w:line="240" w:lineRule="auto"/>
              <w:jc w:val="both"/>
              <w:rPr>
                <w:rFonts w:ascii="Times New Roman" w:eastAsia="Times New Roman" w:hAnsi="Times New Roman" w:cs="Times New Roman"/>
                <w:sz w:val="24"/>
                <w:szCs w:val="24"/>
                <w:lang w:eastAsia="ru-RU"/>
              </w:rPr>
            </w:pPr>
            <w:r w:rsidRPr="00C469CC">
              <w:rPr>
                <w:rFonts w:ascii="Times New Roman" w:eastAsia="Times New Roman" w:hAnsi="Times New Roman" w:cs="Times New Roman"/>
                <w:sz w:val="24"/>
                <w:szCs w:val="24"/>
                <w:lang w:eastAsia="ru-RU"/>
              </w:rPr>
              <w:t>ГОСТ 34306-2017 «Лук репчатый свежий. Технические условия».</w:t>
            </w:r>
          </w:p>
        </w:tc>
      </w:tr>
      <w:tr w:rsidR="00E846F1" w:rsidRPr="00677860" w:rsidTr="00E846F1">
        <w:trPr>
          <w:trHeight w:val="141"/>
          <w:jc w:val="center"/>
        </w:trPr>
        <w:tc>
          <w:tcPr>
            <w:tcW w:w="584"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436D74">
            <w:pPr>
              <w:spacing w:after="0" w:line="240" w:lineRule="auto"/>
              <w:ind w:firstLine="11"/>
              <w:jc w:val="center"/>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3</w:t>
            </w:r>
          </w:p>
        </w:tc>
        <w:tc>
          <w:tcPr>
            <w:tcW w:w="2268"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436D74">
            <w:pPr>
              <w:spacing w:after="0" w:line="240" w:lineRule="auto"/>
              <w:rPr>
                <w:rFonts w:ascii="Times New Roman" w:eastAsia="Times New Roman" w:hAnsi="Times New Roman" w:cs="Times New Roman"/>
                <w:sz w:val="24"/>
                <w:szCs w:val="24"/>
                <w:lang w:eastAsia="ru-RU"/>
              </w:rPr>
            </w:pPr>
            <w:r w:rsidRPr="00677860">
              <w:rPr>
                <w:rFonts w:ascii="Times New Roman" w:eastAsia="Calibri" w:hAnsi="Times New Roman" w:cs="Times New Roman"/>
                <w:sz w:val="24"/>
                <w:szCs w:val="24"/>
                <w:lang w:eastAsia="ru-RU"/>
              </w:rPr>
              <w:t>Морковь столовая</w:t>
            </w:r>
          </w:p>
        </w:tc>
        <w:tc>
          <w:tcPr>
            <w:tcW w:w="2409"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C86E8F">
            <w:pPr>
              <w:spacing w:after="0" w:line="240" w:lineRule="auto"/>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01.13.41.110/</w:t>
            </w:r>
          </w:p>
          <w:p w:rsidR="00E846F1" w:rsidRPr="00677860" w:rsidRDefault="00E846F1" w:rsidP="00C86E8F">
            <w:pPr>
              <w:spacing w:after="0" w:line="240" w:lineRule="auto"/>
              <w:rPr>
                <w:rFonts w:ascii="Times New Roman" w:eastAsia="Times New Roman" w:hAnsi="Times New Roman" w:cs="Times New Roman"/>
                <w:sz w:val="24"/>
                <w:szCs w:val="24"/>
                <w:lang w:eastAsia="ru-RU"/>
              </w:rPr>
            </w:pPr>
            <w:r w:rsidRPr="00677860">
              <w:rPr>
                <w:rFonts w:ascii="Times New Roman" w:eastAsia="Calibri" w:hAnsi="Times New Roman" w:cs="Times New Roman"/>
                <w:sz w:val="24"/>
                <w:szCs w:val="24"/>
                <w:lang w:eastAsia="ru-RU"/>
              </w:rPr>
              <w:t>01.13.41.110-00000003</w:t>
            </w:r>
          </w:p>
        </w:tc>
        <w:tc>
          <w:tcPr>
            <w:tcW w:w="709"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177FF9">
            <w:pPr>
              <w:spacing w:after="0" w:line="240" w:lineRule="auto"/>
              <w:ind w:firstLine="11"/>
              <w:jc w:val="center"/>
              <w:rPr>
                <w:rFonts w:ascii="Times New Roman" w:eastAsia="Calibri" w:hAnsi="Times New Roman" w:cs="Times New Roman"/>
                <w:bCs/>
                <w:sz w:val="24"/>
                <w:szCs w:val="24"/>
                <w:lang w:eastAsia="ru-RU"/>
              </w:rPr>
            </w:pPr>
            <w:r w:rsidRPr="00677860">
              <w:rPr>
                <w:rFonts w:ascii="Times New Roman" w:eastAsia="Calibri" w:hAnsi="Times New Roman" w:cs="Times New Roman"/>
                <w:bCs/>
                <w:sz w:val="24"/>
                <w:szCs w:val="24"/>
                <w:lang w:eastAsia="ru-RU"/>
              </w:rPr>
              <w:t>кг</w:t>
            </w:r>
          </w:p>
        </w:tc>
        <w:tc>
          <w:tcPr>
            <w:tcW w:w="1925" w:type="dxa"/>
            <w:tcBorders>
              <w:top w:val="single" w:sz="6" w:space="0" w:color="auto"/>
              <w:left w:val="single" w:sz="6" w:space="0" w:color="auto"/>
              <w:bottom w:val="single" w:sz="6" w:space="0" w:color="auto"/>
              <w:right w:val="single" w:sz="6" w:space="0" w:color="auto"/>
            </w:tcBorders>
            <w:vAlign w:val="center"/>
          </w:tcPr>
          <w:p w:rsidR="00E846F1" w:rsidRPr="00677860" w:rsidRDefault="001662DB" w:rsidP="00E846F1">
            <w:pPr>
              <w:spacing w:before="120" w:after="0" w:line="240" w:lineRule="auto"/>
              <w:ind w:firstLine="11"/>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800</w:t>
            </w:r>
          </w:p>
        </w:tc>
        <w:tc>
          <w:tcPr>
            <w:tcW w:w="6849"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436D74">
            <w:pPr>
              <w:spacing w:after="0" w:line="240" w:lineRule="auto"/>
              <w:jc w:val="both"/>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Морковь очищенная: нет</w:t>
            </w:r>
          </w:p>
          <w:p w:rsidR="00E846F1" w:rsidRPr="00677860" w:rsidRDefault="00E846F1" w:rsidP="00436D74">
            <w:pPr>
              <w:spacing w:after="0" w:line="240" w:lineRule="auto"/>
              <w:jc w:val="both"/>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Товарный сорт: Не ниже первого</w:t>
            </w:r>
          </w:p>
          <w:p w:rsidR="00E846F1" w:rsidRPr="00D14121" w:rsidRDefault="00E846F1" w:rsidP="00436D74">
            <w:pPr>
              <w:spacing w:after="0" w:line="240" w:lineRule="auto"/>
              <w:jc w:val="both"/>
              <w:rPr>
                <w:rFonts w:ascii="Times New Roman" w:eastAsia="Times New Roman" w:hAnsi="Times New Roman" w:cs="Times New Roman"/>
                <w:sz w:val="24"/>
                <w:szCs w:val="24"/>
                <w:shd w:val="clear" w:color="auto" w:fill="FFFFFF"/>
                <w:lang w:eastAsia="ru-RU"/>
              </w:rPr>
            </w:pPr>
            <w:r w:rsidRPr="00D14121">
              <w:rPr>
                <w:rFonts w:ascii="Times New Roman" w:eastAsia="Times New Roman" w:hAnsi="Times New Roman" w:cs="Times New Roman"/>
                <w:sz w:val="24"/>
                <w:szCs w:val="24"/>
                <w:shd w:val="clear" w:color="auto" w:fill="FFFFFF"/>
                <w:lang w:eastAsia="ru-RU"/>
              </w:rPr>
              <w:t>ГОСТ 32284-2013.</w:t>
            </w:r>
          </w:p>
        </w:tc>
      </w:tr>
      <w:tr w:rsidR="00E846F1" w:rsidRPr="00677860" w:rsidTr="00E846F1">
        <w:trPr>
          <w:trHeight w:val="141"/>
          <w:jc w:val="center"/>
        </w:trPr>
        <w:tc>
          <w:tcPr>
            <w:tcW w:w="584"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503EE1">
            <w:pPr>
              <w:spacing w:after="0" w:line="240" w:lineRule="auto"/>
              <w:ind w:firstLine="11"/>
              <w:jc w:val="both"/>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4</w:t>
            </w:r>
          </w:p>
        </w:tc>
        <w:tc>
          <w:tcPr>
            <w:tcW w:w="2268"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503EE1">
            <w:pPr>
              <w:spacing w:after="0" w:line="240" w:lineRule="auto"/>
              <w:jc w:val="both"/>
              <w:rPr>
                <w:rFonts w:ascii="Times New Roman" w:eastAsia="Times New Roman" w:hAnsi="Times New Roman" w:cs="Times New Roman"/>
                <w:sz w:val="24"/>
                <w:szCs w:val="24"/>
                <w:lang w:eastAsia="ru-RU"/>
              </w:rPr>
            </w:pPr>
            <w:r w:rsidRPr="00677860">
              <w:rPr>
                <w:rFonts w:ascii="Times New Roman" w:eastAsia="Calibri" w:hAnsi="Times New Roman" w:cs="Times New Roman"/>
                <w:sz w:val="24"/>
                <w:szCs w:val="24"/>
                <w:lang w:eastAsia="ru-RU"/>
              </w:rPr>
              <w:t>Свекла столовая</w:t>
            </w:r>
          </w:p>
        </w:tc>
        <w:tc>
          <w:tcPr>
            <w:tcW w:w="2409"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503EE1">
            <w:pPr>
              <w:spacing w:after="0" w:line="240" w:lineRule="auto"/>
              <w:jc w:val="both"/>
              <w:rPr>
                <w:rFonts w:ascii="Times New Roman" w:eastAsia="Times New Roman" w:hAnsi="Times New Roman" w:cs="Times New Roman"/>
                <w:sz w:val="24"/>
                <w:szCs w:val="24"/>
                <w:lang w:eastAsia="ru-RU"/>
              </w:rPr>
            </w:pPr>
            <w:r w:rsidRPr="00677860">
              <w:rPr>
                <w:rFonts w:ascii="Times New Roman" w:eastAsia="Calibri" w:hAnsi="Times New Roman" w:cs="Times New Roman"/>
                <w:sz w:val="24"/>
                <w:szCs w:val="24"/>
                <w:lang w:eastAsia="ru-RU"/>
              </w:rPr>
              <w:t xml:space="preserve">01.13.49.110/ </w:t>
            </w:r>
            <w:hyperlink r:id="rId25" w:tgtFrame="_blank" w:history="1">
              <w:r w:rsidRPr="00677860">
                <w:rPr>
                  <w:rFonts w:ascii="Times New Roman" w:eastAsia="Calibri" w:hAnsi="Times New Roman" w:cs="Times New Roman"/>
                  <w:sz w:val="24"/>
                  <w:szCs w:val="24"/>
                  <w:lang w:eastAsia="ru-RU"/>
                </w:rPr>
                <w:t>01.13.49.110-00000003</w:t>
              </w:r>
            </w:hyperlink>
          </w:p>
        </w:tc>
        <w:tc>
          <w:tcPr>
            <w:tcW w:w="709"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177FF9">
            <w:pPr>
              <w:spacing w:after="0" w:line="240" w:lineRule="auto"/>
              <w:ind w:firstLine="11"/>
              <w:jc w:val="center"/>
              <w:rPr>
                <w:rFonts w:ascii="Times New Roman" w:eastAsia="Calibri" w:hAnsi="Times New Roman" w:cs="Times New Roman"/>
                <w:bCs/>
                <w:sz w:val="24"/>
                <w:szCs w:val="24"/>
                <w:lang w:eastAsia="ru-RU"/>
              </w:rPr>
            </w:pPr>
            <w:r w:rsidRPr="00677860">
              <w:rPr>
                <w:rFonts w:ascii="Times New Roman" w:eastAsia="Calibri" w:hAnsi="Times New Roman" w:cs="Times New Roman"/>
                <w:bCs/>
                <w:sz w:val="24"/>
                <w:szCs w:val="24"/>
                <w:lang w:eastAsia="ru-RU"/>
              </w:rPr>
              <w:t>кг</w:t>
            </w:r>
          </w:p>
        </w:tc>
        <w:tc>
          <w:tcPr>
            <w:tcW w:w="1925" w:type="dxa"/>
            <w:tcBorders>
              <w:top w:val="single" w:sz="6" w:space="0" w:color="auto"/>
              <w:left w:val="single" w:sz="6" w:space="0" w:color="auto"/>
              <w:bottom w:val="single" w:sz="6" w:space="0" w:color="auto"/>
              <w:right w:val="single" w:sz="6" w:space="0" w:color="auto"/>
            </w:tcBorders>
            <w:vAlign w:val="center"/>
          </w:tcPr>
          <w:p w:rsidR="00E846F1" w:rsidRPr="00677860" w:rsidRDefault="001662DB" w:rsidP="00D52EE6">
            <w:pPr>
              <w:spacing w:before="120" w:after="0" w:line="240" w:lineRule="auto"/>
              <w:ind w:firstLine="11"/>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800</w:t>
            </w:r>
          </w:p>
        </w:tc>
        <w:tc>
          <w:tcPr>
            <w:tcW w:w="6849" w:type="dxa"/>
            <w:tcBorders>
              <w:top w:val="single" w:sz="6" w:space="0" w:color="auto"/>
              <w:left w:val="single" w:sz="6" w:space="0" w:color="auto"/>
              <w:bottom w:val="single" w:sz="6" w:space="0" w:color="auto"/>
              <w:right w:val="single" w:sz="6" w:space="0" w:color="auto"/>
            </w:tcBorders>
            <w:vAlign w:val="center"/>
          </w:tcPr>
          <w:p w:rsidR="00E846F1" w:rsidRPr="00677860" w:rsidRDefault="00E846F1" w:rsidP="00503EE1">
            <w:pPr>
              <w:spacing w:after="0" w:line="240" w:lineRule="auto"/>
              <w:jc w:val="both"/>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Свекла очищенная: нет</w:t>
            </w:r>
          </w:p>
          <w:p w:rsidR="00E846F1" w:rsidRPr="00677860" w:rsidRDefault="00E846F1" w:rsidP="00503EE1">
            <w:pPr>
              <w:spacing w:after="0" w:line="240" w:lineRule="auto"/>
              <w:jc w:val="both"/>
              <w:rPr>
                <w:rFonts w:ascii="Times New Roman" w:eastAsia="Calibri" w:hAnsi="Times New Roman" w:cs="Times New Roman"/>
                <w:sz w:val="24"/>
                <w:szCs w:val="24"/>
                <w:lang w:eastAsia="ru-RU"/>
              </w:rPr>
            </w:pPr>
            <w:r w:rsidRPr="00677860">
              <w:rPr>
                <w:rFonts w:ascii="Times New Roman" w:eastAsia="Calibri" w:hAnsi="Times New Roman" w:cs="Times New Roman"/>
                <w:sz w:val="24"/>
                <w:szCs w:val="24"/>
                <w:lang w:eastAsia="ru-RU"/>
              </w:rPr>
              <w:t>Товарный сорт: Не ниже первого</w:t>
            </w:r>
          </w:p>
          <w:p w:rsidR="00E846F1" w:rsidRPr="00D14121" w:rsidRDefault="00E846F1" w:rsidP="00503EE1">
            <w:pPr>
              <w:spacing w:after="0" w:line="240" w:lineRule="auto"/>
              <w:jc w:val="both"/>
              <w:rPr>
                <w:rFonts w:ascii="Times New Roman" w:eastAsia="Times New Roman" w:hAnsi="Times New Roman" w:cs="Times New Roman"/>
                <w:sz w:val="24"/>
                <w:szCs w:val="24"/>
                <w:shd w:val="clear" w:color="auto" w:fill="FFFFFF"/>
                <w:lang w:eastAsia="ru-RU"/>
              </w:rPr>
            </w:pPr>
            <w:r w:rsidRPr="00D14121">
              <w:rPr>
                <w:rFonts w:ascii="Times New Roman" w:eastAsia="Times New Roman" w:hAnsi="Times New Roman" w:cs="Times New Roman"/>
                <w:sz w:val="24"/>
                <w:szCs w:val="24"/>
                <w:shd w:val="clear" w:color="auto" w:fill="FFFFFF"/>
                <w:lang w:eastAsia="ru-RU"/>
              </w:rPr>
              <w:t>ГОСТ 32285-2013.</w:t>
            </w:r>
          </w:p>
        </w:tc>
      </w:tr>
    </w:tbl>
    <w:p w:rsidR="00677860" w:rsidRPr="00677860" w:rsidRDefault="00677860" w:rsidP="00503EE1">
      <w:pPr>
        <w:spacing w:after="0" w:line="240" w:lineRule="auto"/>
        <w:ind w:left="426" w:right="394" w:firstLine="708"/>
        <w:jc w:val="both"/>
        <w:rPr>
          <w:rFonts w:ascii="Times New Roman" w:eastAsia="Times New Roman" w:hAnsi="Times New Roman" w:cs="Times New Roman"/>
          <w:b/>
          <w:sz w:val="24"/>
          <w:szCs w:val="24"/>
          <w:lang w:eastAsia="ru-RU"/>
        </w:rPr>
      </w:pPr>
    </w:p>
    <w:p w:rsidR="00677860" w:rsidRPr="00677860" w:rsidRDefault="00503EE1" w:rsidP="00503EE1">
      <w:pPr>
        <w:spacing w:after="0" w:line="240" w:lineRule="auto"/>
        <w:ind w:left="426" w:right="394"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4"/>
          <w:szCs w:val="24"/>
          <w:lang w:eastAsia="ru-RU"/>
        </w:rPr>
        <w:t>Поставляемый товар должен соответствовать</w:t>
      </w:r>
      <w:r w:rsidR="00677860" w:rsidRPr="00677860">
        <w:rPr>
          <w:rFonts w:ascii="Times New Roman" w:eastAsia="Times New Roman" w:hAnsi="Times New Roman" w:cs="Times New Roman"/>
          <w:b/>
          <w:sz w:val="24"/>
          <w:szCs w:val="24"/>
          <w:lang w:eastAsia="ru-RU"/>
        </w:rPr>
        <w:t xml:space="preserve"> требованиям положений технических регламентов, стандартов, установленных в Российской Федерации к товару: </w:t>
      </w:r>
      <w:proofErr w:type="gramStart"/>
      <w:r w:rsidR="00677860" w:rsidRPr="00677860">
        <w:rPr>
          <w:rFonts w:ascii="Times New Roman" w:eastAsia="Times New Roman" w:hAnsi="Times New Roman" w:cs="Times New Roman"/>
          <w:sz w:val="24"/>
          <w:szCs w:val="24"/>
          <w:lang w:eastAsia="ru-RU"/>
        </w:rPr>
        <w:t>ТР</w:t>
      </w:r>
      <w:proofErr w:type="gramEnd"/>
      <w:r w:rsidR="00677860" w:rsidRPr="00677860">
        <w:rPr>
          <w:rFonts w:ascii="Times New Roman" w:eastAsia="Times New Roman" w:hAnsi="Times New Roman" w:cs="Times New Roman"/>
          <w:sz w:val="24"/>
          <w:szCs w:val="24"/>
          <w:lang w:eastAsia="ru-RU"/>
        </w:rPr>
        <w:t xml:space="preserve"> ТС 021/2011 «О безопасности пищевой продукции»</w:t>
      </w:r>
      <w:r w:rsidR="00677860" w:rsidRPr="00677860">
        <w:rPr>
          <w:rFonts w:ascii="Times New Roman" w:eastAsia="Times New Roman" w:hAnsi="Times New Roman" w:cs="Times New Roman"/>
          <w:b/>
          <w:sz w:val="24"/>
          <w:szCs w:val="24"/>
          <w:lang w:eastAsia="ru-RU"/>
        </w:rPr>
        <w:t xml:space="preserve">, </w:t>
      </w:r>
      <w:r w:rsidR="00677860" w:rsidRPr="00677860">
        <w:rPr>
          <w:rFonts w:ascii="Times New Roman" w:eastAsia="Times New Roman" w:hAnsi="Times New Roman" w:cs="Times New Roman"/>
          <w:sz w:val="24"/>
          <w:szCs w:val="24"/>
          <w:lang w:eastAsia="ru-RU"/>
        </w:rPr>
        <w:t>ТР ТС 022/2011 «Пищевая продукция в части ее маркировки»</w:t>
      </w:r>
      <w:r w:rsidR="00677860" w:rsidRPr="00677860">
        <w:rPr>
          <w:rFonts w:ascii="Times New Roman" w:eastAsia="Times New Roman" w:hAnsi="Times New Roman" w:cs="Times New Roman"/>
          <w:b/>
          <w:sz w:val="24"/>
          <w:szCs w:val="24"/>
          <w:lang w:eastAsia="ru-RU"/>
        </w:rPr>
        <w:t xml:space="preserve">, </w:t>
      </w:r>
      <w:r w:rsidR="00677860" w:rsidRPr="00677860">
        <w:rPr>
          <w:rFonts w:ascii="Times New Roman" w:eastAsia="Times New Roman" w:hAnsi="Times New Roman" w:cs="Times New Roman"/>
          <w:sz w:val="24"/>
          <w:szCs w:val="24"/>
          <w:lang w:eastAsia="ru-RU"/>
        </w:rPr>
        <w:t>ТР ТС 005/2011 «О безопасности упаковки»</w:t>
      </w:r>
    </w:p>
    <w:p w:rsidR="00677860" w:rsidRPr="00677860" w:rsidRDefault="00677860" w:rsidP="00503EE1">
      <w:pPr>
        <w:spacing w:after="0" w:line="240" w:lineRule="auto"/>
        <w:ind w:left="426" w:right="394" w:firstLine="708"/>
        <w:jc w:val="both"/>
        <w:rPr>
          <w:rFonts w:ascii="Times New Roman" w:eastAsia="Times New Roman" w:hAnsi="Times New Roman" w:cs="Times New Roman"/>
          <w:sz w:val="26"/>
          <w:szCs w:val="26"/>
          <w:lang w:eastAsia="ru-RU"/>
        </w:rPr>
      </w:pPr>
      <w:r w:rsidRPr="00677860">
        <w:rPr>
          <w:rFonts w:ascii="Times New Roman" w:eastAsia="Times New Roman" w:hAnsi="Times New Roman" w:cs="Times New Roman"/>
          <w:sz w:val="24"/>
          <w:szCs w:val="24"/>
          <w:lang w:eastAsia="ar-SA"/>
        </w:rPr>
        <w:t xml:space="preserve">Качество товара должно быть подтверждено соответствующими документами при поставке каждой партии на склад заказчика (сертификат или декларация соответствия, паспорт или удостоверение качества). </w:t>
      </w:r>
    </w:p>
    <w:p w:rsidR="00677860" w:rsidRPr="00677860" w:rsidRDefault="00677860" w:rsidP="00503EE1">
      <w:pPr>
        <w:widowControl w:val="0"/>
        <w:suppressAutoHyphens/>
        <w:spacing w:after="0" w:line="240" w:lineRule="auto"/>
        <w:ind w:left="426" w:right="394" w:firstLine="708"/>
        <w:jc w:val="both"/>
        <w:rPr>
          <w:rFonts w:ascii="Times New Roman" w:eastAsia="Times New Roman" w:hAnsi="Times New Roman" w:cs="Times New Roman"/>
          <w:sz w:val="24"/>
          <w:szCs w:val="24"/>
          <w:lang w:eastAsia="ru-RU"/>
        </w:rPr>
      </w:pPr>
      <w:r w:rsidRPr="00677860">
        <w:rPr>
          <w:rFonts w:ascii="Times New Roman" w:eastAsia="Times New Roman" w:hAnsi="Times New Roman" w:cs="Times New Roman"/>
          <w:b/>
          <w:sz w:val="24"/>
          <w:szCs w:val="24"/>
          <w:lang w:eastAsia="ru-RU"/>
        </w:rPr>
        <w:t>Условия поставки</w:t>
      </w:r>
      <w:r w:rsidRPr="00677860">
        <w:rPr>
          <w:rFonts w:ascii="Times New Roman" w:eastAsia="Times New Roman" w:hAnsi="Times New Roman" w:cs="Times New Roman"/>
          <w:sz w:val="24"/>
          <w:szCs w:val="24"/>
          <w:lang w:eastAsia="ru-RU"/>
        </w:rPr>
        <w:t>:</w:t>
      </w:r>
    </w:p>
    <w:p w:rsidR="00E74E99" w:rsidRPr="00503EE1" w:rsidRDefault="00677860" w:rsidP="00503EE1">
      <w:pPr>
        <w:pStyle w:val="ConsPlusNormal"/>
        <w:ind w:left="426" w:right="394" w:firstLine="708"/>
        <w:jc w:val="both"/>
        <w:rPr>
          <w:rFonts w:ascii="Times New Roman" w:hAnsi="Times New Roman" w:cs="Times New Roman"/>
          <w:b/>
          <w:sz w:val="24"/>
          <w:szCs w:val="24"/>
          <w:u w:val="single"/>
          <w:lang w:eastAsia="ar-SA"/>
        </w:rPr>
      </w:pPr>
      <w:r w:rsidRPr="00677860">
        <w:rPr>
          <w:rFonts w:ascii="Times New Roman" w:hAnsi="Times New Roman" w:cs="Times New Roman"/>
          <w:sz w:val="24"/>
          <w:szCs w:val="24"/>
        </w:rPr>
        <w:t>Поставка Товара осуществляется Поставщиком по адресу: г. Новочеркасск, ул. Украинская д.1.</w:t>
      </w:r>
      <w:r w:rsidRPr="00677860">
        <w:rPr>
          <w:rFonts w:ascii="Times New Roman" w:hAnsi="Times New Roman" w:cs="Times New Roman"/>
          <w:sz w:val="24"/>
          <w:szCs w:val="24"/>
          <w:lang w:val="x-none"/>
        </w:rPr>
        <w:t xml:space="preserve"> При каждой поставке Товара водитель автотранспорта должен предоставить паспорт гражданина Российской Федерации, свидетельство регистрации транспортного средства, для </w:t>
      </w:r>
      <w:r w:rsidRPr="00677860">
        <w:rPr>
          <w:rFonts w:ascii="Times New Roman" w:hAnsi="Times New Roman" w:cs="Times New Roman"/>
          <w:sz w:val="24"/>
          <w:szCs w:val="24"/>
          <w:lang w:val="x-none"/>
        </w:rPr>
        <w:lastRenderedPageBreak/>
        <w:t>оформления пропускных документов на режимную территорию.</w:t>
      </w:r>
      <w:r w:rsidRPr="00677860">
        <w:rPr>
          <w:rFonts w:ascii="Times New Roman" w:hAnsi="Times New Roman" w:cs="Times New Roman"/>
          <w:sz w:val="24"/>
          <w:szCs w:val="24"/>
        </w:rPr>
        <w:t xml:space="preserve"> Поставка осуществляется специализированным автотранспортом и за счет средств Поставщика в соответствии с правилами перевозок, действующими на данном виде транспорта. </w:t>
      </w:r>
      <w:r w:rsidRPr="00677860">
        <w:rPr>
          <w:rFonts w:ascii="Times New Roman" w:hAnsi="Times New Roman" w:cs="Times New Roman"/>
          <w:b/>
          <w:sz w:val="24"/>
          <w:szCs w:val="24"/>
          <w:u w:val="single"/>
        </w:rPr>
        <w:t>Высота автотранспорта не должна превышать 3,75 метра</w:t>
      </w:r>
      <w:r w:rsidRPr="00677860">
        <w:rPr>
          <w:rFonts w:ascii="Times New Roman" w:hAnsi="Times New Roman" w:cs="Times New Roman"/>
          <w:sz w:val="24"/>
          <w:szCs w:val="24"/>
        </w:rPr>
        <w:t xml:space="preserve">. Поставка осуществляется на продовольственный склад ФКУ СИЗО-3 ГУФСИН России по Ростовской области, расположенный по адресу: </w:t>
      </w:r>
      <w:r w:rsidR="00503EE1" w:rsidRPr="00503EE1">
        <w:rPr>
          <w:rFonts w:ascii="Times New Roman" w:hAnsi="Times New Roman" w:cs="Times New Roman"/>
          <w:bCs/>
          <w:sz w:val="24"/>
          <w:szCs w:val="24"/>
        </w:rPr>
        <w:t xml:space="preserve">Ростовская область, </w:t>
      </w:r>
      <w:r w:rsidRPr="00503EE1">
        <w:rPr>
          <w:rFonts w:ascii="Times New Roman" w:hAnsi="Times New Roman" w:cs="Times New Roman"/>
          <w:bCs/>
          <w:sz w:val="24"/>
          <w:szCs w:val="24"/>
        </w:rPr>
        <w:t xml:space="preserve">г. Новочеркасск, ул. Украинская д.1, по рабочим дням с 09.00 до 15-00 часов местного времени. В случае если автотранспортное средство </w:t>
      </w:r>
      <w:proofErr w:type="gramStart"/>
      <w:r w:rsidRPr="00503EE1">
        <w:rPr>
          <w:rFonts w:ascii="Times New Roman" w:hAnsi="Times New Roman" w:cs="Times New Roman"/>
          <w:bCs/>
          <w:sz w:val="24"/>
          <w:szCs w:val="24"/>
        </w:rPr>
        <w:t>прибыло к месту разгрузки после 13 часов 00 минут срок проведения погрузочно-разгрузочных работ продлевается</w:t>
      </w:r>
      <w:proofErr w:type="gramEnd"/>
      <w:r w:rsidRPr="00503EE1">
        <w:rPr>
          <w:rFonts w:ascii="Times New Roman" w:hAnsi="Times New Roman" w:cs="Times New Roman"/>
          <w:bCs/>
          <w:sz w:val="24"/>
          <w:szCs w:val="24"/>
        </w:rPr>
        <w:t xml:space="preserve"> до 16 часов 00 минут следующего рабочего дня. Во избежание простоя транспорта Поставщика дату и время поставки Товара на склад Заказчика, необходимо согласовать с Заказчиком.</w:t>
      </w:r>
      <w:r w:rsidR="00503EE1" w:rsidRPr="00503EE1">
        <w:rPr>
          <w:rFonts w:ascii="Times New Roman" w:hAnsi="Times New Roman" w:cs="Times New Roman"/>
          <w:bCs/>
          <w:sz w:val="24"/>
          <w:szCs w:val="24"/>
        </w:rPr>
        <w:t xml:space="preserve"> Погрузочно-разгрузочные работы </w:t>
      </w:r>
      <w:r w:rsidRPr="00503EE1">
        <w:rPr>
          <w:rFonts w:ascii="Times New Roman" w:hAnsi="Times New Roman" w:cs="Times New Roman"/>
          <w:bCs/>
          <w:sz w:val="24"/>
          <w:szCs w:val="24"/>
        </w:rPr>
        <w:t>осуществляются силами и за счет Поставщика.</w:t>
      </w:r>
      <w:r w:rsidRPr="00677860">
        <w:rPr>
          <w:rFonts w:ascii="Times New Roman" w:hAnsi="Times New Roman" w:cs="Times New Roman"/>
          <w:b/>
          <w:bCs/>
          <w:sz w:val="24"/>
          <w:szCs w:val="24"/>
        </w:rPr>
        <w:t xml:space="preserve"> </w:t>
      </w:r>
      <w:r w:rsidRPr="00677860">
        <w:rPr>
          <w:rFonts w:ascii="Times New Roman" w:eastAsia="Calibri" w:hAnsi="Times New Roman" w:cs="Times New Roman"/>
          <w:sz w:val="24"/>
          <w:szCs w:val="24"/>
        </w:rPr>
        <w:t>Фасовка в сетках не менее 25 кг.</w:t>
      </w:r>
      <w:r w:rsidRPr="00677860">
        <w:rPr>
          <w:rFonts w:ascii="Times New Roman" w:hAnsi="Times New Roman" w:cs="Times New Roman"/>
          <w:sz w:val="24"/>
          <w:szCs w:val="24"/>
          <w:lang w:eastAsia="ar-SA"/>
        </w:rPr>
        <w:t xml:space="preserve"> Остаточный срок годности</w:t>
      </w:r>
      <w:r w:rsidR="00503EE1">
        <w:rPr>
          <w:rFonts w:ascii="Times New Roman" w:hAnsi="Times New Roman" w:cs="Times New Roman"/>
          <w:sz w:val="24"/>
          <w:szCs w:val="24"/>
          <w:lang w:eastAsia="ar-SA"/>
        </w:rPr>
        <w:t xml:space="preserve"> </w:t>
      </w:r>
      <w:r w:rsidRPr="00677860">
        <w:rPr>
          <w:rFonts w:ascii="Times New Roman" w:hAnsi="Times New Roman" w:cs="Times New Roman"/>
          <w:sz w:val="24"/>
          <w:szCs w:val="24"/>
          <w:lang w:eastAsia="ar-SA"/>
        </w:rPr>
        <w:t>-</w:t>
      </w:r>
      <w:r w:rsidR="00503EE1">
        <w:rPr>
          <w:rFonts w:ascii="Times New Roman" w:hAnsi="Times New Roman" w:cs="Times New Roman"/>
          <w:sz w:val="24"/>
          <w:szCs w:val="24"/>
          <w:lang w:eastAsia="ar-SA"/>
        </w:rPr>
        <w:t xml:space="preserve"> </w:t>
      </w:r>
      <w:r w:rsidRPr="00677860">
        <w:rPr>
          <w:rFonts w:ascii="Times New Roman" w:hAnsi="Times New Roman" w:cs="Times New Roman"/>
          <w:sz w:val="24"/>
          <w:szCs w:val="24"/>
          <w:lang w:eastAsia="ar-SA"/>
        </w:rPr>
        <w:t xml:space="preserve">не менее 6 месяцев. </w:t>
      </w:r>
      <w:r w:rsidR="00503EE1">
        <w:rPr>
          <w:rFonts w:ascii="Times New Roman" w:hAnsi="Times New Roman" w:cs="Times New Roman"/>
          <w:b/>
          <w:sz w:val="24"/>
          <w:szCs w:val="24"/>
          <w:u w:val="single"/>
          <w:lang w:eastAsia="ar-SA"/>
        </w:rPr>
        <w:t>Урожай-2026 год.</w:t>
      </w: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tbl>
      <w:tblPr>
        <w:tblW w:w="19245" w:type="dxa"/>
        <w:tblLook w:val="01E0" w:firstRow="1" w:lastRow="1" w:firstColumn="1" w:lastColumn="1" w:noHBand="0" w:noVBand="0"/>
      </w:tblPr>
      <w:tblGrid>
        <w:gridCol w:w="4862"/>
        <w:gridCol w:w="349"/>
        <w:gridCol w:w="10065"/>
        <w:gridCol w:w="3969"/>
      </w:tblGrid>
      <w:tr w:rsidR="00503EE1" w:rsidRPr="006F5DB4" w:rsidTr="005E48E3">
        <w:trPr>
          <w:gridAfter w:val="1"/>
          <w:wAfter w:w="3969" w:type="dxa"/>
        </w:trPr>
        <w:tc>
          <w:tcPr>
            <w:tcW w:w="5211" w:type="dxa"/>
            <w:gridSpan w:val="2"/>
          </w:tcPr>
          <w:p w:rsidR="00503EE1" w:rsidRPr="006F5DB4" w:rsidRDefault="00503EE1" w:rsidP="005E48E3">
            <w:pPr>
              <w:widowControl w:val="0"/>
              <w:tabs>
                <w:tab w:val="num" w:pos="432"/>
              </w:tabs>
              <w:suppressAutoHyphens/>
              <w:autoSpaceDE w:val="0"/>
              <w:spacing w:after="0" w:line="240" w:lineRule="auto"/>
              <w:ind w:hanging="432"/>
              <w:jc w:val="center"/>
              <w:outlineLvl w:val="0"/>
              <w:rPr>
                <w:rFonts w:ascii="Times New Roman" w:eastAsia="Times New Roman" w:hAnsi="Times New Roman" w:cs="Times New Roman"/>
                <w:b/>
                <w:bCs/>
                <w:sz w:val="24"/>
                <w:szCs w:val="24"/>
                <w:lang w:eastAsia="ar-SA"/>
              </w:rPr>
            </w:pPr>
            <w:r w:rsidRPr="006F5DB4">
              <w:rPr>
                <w:rFonts w:ascii="Times New Roman" w:eastAsia="Times New Roman" w:hAnsi="Times New Roman" w:cs="Times New Roman"/>
                <w:b/>
                <w:bCs/>
                <w:sz w:val="24"/>
                <w:szCs w:val="24"/>
                <w:lang w:eastAsia="ar-SA"/>
              </w:rPr>
              <w:t>от ЗАКАЗЧИКА</w:t>
            </w:r>
          </w:p>
        </w:tc>
        <w:tc>
          <w:tcPr>
            <w:tcW w:w="10065" w:type="dxa"/>
          </w:tcPr>
          <w:p w:rsidR="00503EE1" w:rsidRPr="006F5DB4" w:rsidRDefault="00503EE1" w:rsidP="005E48E3">
            <w:pPr>
              <w:widowControl w:val="0"/>
              <w:tabs>
                <w:tab w:val="num" w:pos="0"/>
              </w:tabs>
              <w:suppressAutoHyphens/>
              <w:autoSpaceDE w:val="0"/>
              <w:spacing w:after="0" w:line="240" w:lineRule="auto"/>
              <w:ind w:hanging="432"/>
              <w:jc w:val="center"/>
              <w:outlineLvl w:val="0"/>
              <w:rPr>
                <w:rFonts w:ascii="Times New Roman" w:eastAsia="Times New Roman" w:hAnsi="Times New Roman" w:cs="Times New Roman"/>
                <w:b/>
                <w:bCs/>
                <w:sz w:val="24"/>
                <w:szCs w:val="24"/>
                <w:lang w:eastAsia="ar-SA"/>
              </w:rPr>
            </w:pPr>
            <w:r w:rsidRPr="006F5DB4">
              <w:rPr>
                <w:rFonts w:ascii="Times New Roman" w:eastAsia="Times New Roman" w:hAnsi="Times New Roman" w:cs="Times New Roman"/>
                <w:b/>
                <w:bCs/>
                <w:sz w:val="24"/>
                <w:szCs w:val="24"/>
                <w:lang w:eastAsia="ar-SA"/>
              </w:rPr>
              <w:t xml:space="preserve">                                                               от ПОСТАВЩИКА</w:t>
            </w:r>
          </w:p>
        </w:tc>
      </w:tr>
      <w:tr w:rsidR="00503EE1" w:rsidRPr="006F5DB4" w:rsidTr="005E48E3">
        <w:tc>
          <w:tcPr>
            <w:tcW w:w="4862" w:type="dxa"/>
          </w:tcPr>
          <w:p w:rsidR="00503EE1" w:rsidRPr="006F5DB4" w:rsidRDefault="00503EE1" w:rsidP="005E48E3">
            <w:pPr>
              <w:suppressAutoHyphens/>
              <w:spacing w:after="0" w:line="240" w:lineRule="auto"/>
              <w:jc w:val="center"/>
              <w:rPr>
                <w:rFonts w:ascii="Times New Roman" w:eastAsia="Times New Roman" w:hAnsi="Times New Roman" w:cs="Times New Roman"/>
                <w:sz w:val="24"/>
                <w:szCs w:val="24"/>
                <w:lang w:eastAsia="ar-SA"/>
              </w:rPr>
            </w:pPr>
          </w:p>
          <w:p w:rsidR="00503EE1" w:rsidRPr="006F5DB4" w:rsidRDefault="00503EE1" w:rsidP="005E48E3">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____________________ А.Ю. Василенко</w:t>
            </w:r>
          </w:p>
        </w:tc>
        <w:tc>
          <w:tcPr>
            <w:tcW w:w="14383" w:type="dxa"/>
            <w:gridSpan w:val="3"/>
          </w:tcPr>
          <w:p w:rsidR="00503EE1" w:rsidRPr="006F5DB4" w:rsidRDefault="00503EE1" w:rsidP="005E48E3">
            <w:pPr>
              <w:suppressAutoHyphens/>
              <w:spacing w:after="0" w:line="240" w:lineRule="auto"/>
              <w:jc w:val="center"/>
              <w:rPr>
                <w:rFonts w:ascii="Times New Roman" w:eastAsia="Times New Roman" w:hAnsi="Times New Roman" w:cs="Times New Roman"/>
                <w:sz w:val="24"/>
                <w:szCs w:val="24"/>
                <w:lang w:eastAsia="ar-SA"/>
              </w:rPr>
            </w:pPr>
          </w:p>
          <w:p w:rsidR="00503EE1" w:rsidRPr="006F5DB4" w:rsidRDefault="00503EE1" w:rsidP="005E48E3">
            <w:pPr>
              <w:suppressAutoHyphens/>
              <w:spacing w:after="0" w:line="240" w:lineRule="auto"/>
              <w:jc w:val="center"/>
              <w:rPr>
                <w:rFonts w:ascii="Times New Roman" w:eastAsia="Times New Roman" w:hAnsi="Times New Roman" w:cs="Times New Roman"/>
                <w:sz w:val="24"/>
                <w:szCs w:val="24"/>
                <w:lang w:eastAsia="ar-SA"/>
              </w:rPr>
            </w:pPr>
            <w:r w:rsidRPr="006F5DB4">
              <w:rPr>
                <w:rFonts w:ascii="Times New Roman" w:eastAsia="Times New Roman" w:hAnsi="Times New Roman" w:cs="Times New Roman"/>
                <w:sz w:val="24"/>
                <w:szCs w:val="24"/>
                <w:lang w:eastAsia="ar-SA"/>
              </w:rPr>
              <w:t>___________________ / ______________ /</w:t>
            </w:r>
          </w:p>
        </w:tc>
      </w:tr>
    </w:tbl>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E74E99" w:rsidRDefault="00E74E99" w:rsidP="00D17010">
      <w:pPr>
        <w:pStyle w:val="ConsPlusNormal"/>
        <w:jc w:val="center"/>
        <w:rPr>
          <w:rFonts w:ascii="XO Thames" w:hAnsi="XO Thames" w:cs="Times New Roman"/>
        </w:rPr>
      </w:pPr>
    </w:p>
    <w:p w:rsidR="00772BF0" w:rsidRPr="00814F75" w:rsidRDefault="00772BF0" w:rsidP="00D17010">
      <w:pPr>
        <w:pStyle w:val="ConsPlusNormal"/>
        <w:jc w:val="both"/>
        <w:rPr>
          <w:rFonts w:ascii="XO Thames" w:hAnsi="XO Thames" w:cs="Times New Roman"/>
        </w:rPr>
        <w:sectPr w:rsidR="00772BF0" w:rsidRPr="00814F75" w:rsidSect="00677860">
          <w:pgSz w:w="16838" w:h="11906" w:orient="landscape"/>
          <w:pgMar w:top="1701" w:right="142" w:bottom="850" w:left="1134" w:header="708" w:footer="708" w:gutter="0"/>
          <w:cols w:space="708"/>
          <w:docGrid w:linePitch="360"/>
        </w:sectPr>
      </w:pPr>
    </w:p>
    <w:p w:rsidR="00D52EE6" w:rsidRDefault="00D52EE6" w:rsidP="00503EE1">
      <w:pPr>
        <w:pStyle w:val="ConsPlusNormal"/>
        <w:jc w:val="right"/>
        <w:outlineLvl w:val="1"/>
        <w:rPr>
          <w:rFonts w:ascii="XO Thames" w:hAnsi="XO Thames" w:cs="Times New Roman"/>
          <w:b/>
          <w:szCs w:val="16"/>
        </w:rPr>
      </w:pPr>
    </w:p>
    <w:p w:rsidR="007E4A34" w:rsidRDefault="007E4A34" w:rsidP="00503EE1">
      <w:pPr>
        <w:pStyle w:val="ConsPlusNormal"/>
        <w:jc w:val="right"/>
        <w:outlineLvl w:val="1"/>
        <w:rPr>
          <w:rFonts w:ascii="XO Thames" w:hAnsi="XO Thames" w:cs="Times New Roman"/>
          <w:b/>
          <w:szCs w:val="16"/>
        </w:rPr>
      </w:pPr>
    </w:p>
    <w:p w:rsidR="00D52EE6" w:rsidRDefault="00D52EE6" w:rsidP="00503EE1">
      <w:pPr>
        <w:pStyle w:val="ConsPlusNormal"/>
        <w:jc w:val="right"/>
        <w:outlineLvl w:val="1"/>
        <w:rPr>
          <w:rFonts w:ascii="XO Thames" w:hAnsi="XO Thames" w:cs="Times New Roman"/>
          <w:b/>
          <w:szCs w:val="16"/>
        </w:rPr>
      </w:pPr>
    </w:p>
    <w:p w:rsidR="002C477B" w:rsidRPr="00D52EE6" w:rsidRDefault="002C477B" w:rsidP="00503EE1">
      <w:pPr>
        <w:pStyle w:val="ConsPlusNormal"/>
        <w:jc w:val="right"/>
        <w:outlineLvl w:val="1"/>
        <w:rPr>
          <w:rFonts w:ascii="XO Thames" w:hAnsi="XO Thames" w:cs="Times New Roman"/>
          <w:b/>
          <w:szCs w:val="16"/>
        </w:rPr>
      </w:pPr>
      <w:r w:rsidRPr="00D52EE6">
        <w:rPr>
          <w:rFonts w:ascii="XO Thames" w:hAnsi="XO Thames" w:cs="Times New Roman"/>
          <w:b/>
          <w:szCs w:val="16"/>
        </w:rPr>
        <w:t xml:space="preserve">Приложение N </w:t>
      </w:r>
      <w:r w:rsidR="005860B8" w:rsidRPr="00D52EE6">
        <w:rPr>
          <w:rFonts w:ascii="XO Thames" w:hAnsi="XO Thames" w:cs="Times New Roman"/>
          <w:b/>
          <w:szCs w:val="16"/>
        </w:rPr>
        <w:t>3</w:t>
      </w:r>
      <w:r w:rsidR="00503EE1" w:rsidRPr="00D52EE6">
        <w:rPr>
          <w:rFonts w:ascii="XO Thames" w:hAnsi="XO Thames" w:cs="Times New Roman"/>
          <w:b/>
          <w:szCs w:val="16"/>
        </w:rPr>
        <w:t xml:space="preserve"> </w:t>
      </w:r>
      <w:r w:rsidRPr="00D52EE6">
        <w:rPr>
          <w:rFonts w:ascii="XO Thames" w:hAnsi="XO Thames" w:cs="Times New Roman"/>
          <w:b/>
          <w:szCs w:val="16"/>
        </w:rPr>
        <w:t>к Контракту</w:t>
      </w:r>
    </w:p>
    <w:p w:rsidR="00576591" w:rsidRPr="00576591" w:rsidRDefault="00576591" w:rsidP="00576591">
      <w:pPr>
        <w:widowControl w:val="0"/>
        <w:snapToGrid w:val="0"/>
        <w:ind w:left="4395" w:right="-71"/>
        <w:contextualSpacing/>
        <w:jc w:val="right"/>
        <w:rPr>
          <w:rFonts w:ascii="XO Thames" w:eastAsia="Times New Roman" w:hAnsi="XO Thames" w:cs="Times New Roman"/>
          <w:szCs w:val="16"/>
          <w:lang w:eastAsia="ru-RU"/>
        </w:rPr>
      </w:pPr>
      <w:r w:rsidRPr="00576591">
        <w:rPr>
          <w:rFonts w:ascii="XO Thames" w:eastAsia="Times New Roman" w:hAnsi="XO Thames" w:cs="Times New Roman"/>
          <w:szCs w:val="16"/>
          <w:lang w:eastAsia="ru-RU"/>
        </w:rPr>
        <w:t>№__________________________</w:t>
      </w:r>
    </w:p>
    <w:p w:rsidR="002C477B" w:rsidRPr="00814F75" w:rsidRDefault="00576591" w:rsidP="00576591">
      <w:pPr>
        <w:widowControl w:val="0"/>
        <w:snapToGrid w:val="0"/>
        <w:ind w:left="4395" w:right="-71"/>
        <w:contextualSpacing/>
        <w:jc w:val="right"/>
        <w:rPr>
          <w:rFonts w:ascii="XO Thames" w:hAnsi="XO Thames" w:cs="Times New Roman"/>
          <w:sz w:val="16"/>
          <w:szCs w:val="16"/>
        </w:rPr>
      </w:pPr>
      <w:r w:rsidRPr="00576591">
        <w:rPr>
          <w:rFonts w:ascii="XO Thames" w:eastAsia="Times New Roman" w:hAnsi="XO Thames" w:cs="Times New Roman"/>
          <w:szCs w:val="16"/>
          <w:lang w:eastAsia="ru-RU"/>
        </w:rPr>
        <w:t>от ___.___2026 года</w:t>
      </w:r>
    </w:p>
    <w:p w:rsidR="008919F9" w:rsidRPr="008919F9" w:rsidRDefault="008919F9" w:rsidP="008919F9">
      <w:pPr>
        <w:keepNext/>
        <w:tabs>
          <w:tab w:val="left" w:pos="540"/>
        </w:tabs>
        <w:spacing w:after="0" w:line="240" w:lineRule="auto"/>
        <w:ind w:right="639"/>
        <w:jc w:val="center"/>
        <w:outlineLvl w:val="3"/>
        <w:rPr>
          <w:rFonts w:ascii="XO Thames" w:hAnsi="XO Thames" w:cs="Times New Roman"/>
          <w:b/>
          <w:sz w:val="20"/>
          <w:szCs w:val="20"/>
        </w:rPr>
      </w:pPr>
      <w:r w:rsidRPr="008919F9">
        <w:rPr>
          <w:rFonts w:ascii="XO Thames" w:hAnsi="XO Thames" w:cs="Times New Roman"/>
          <w:b/>
          <w:sz w:val="20"/>
          <w:szCs w:val="20"/>
        </w:rPr>
        <w:t>ФОРМА АКТА</w:t>
      </w:r>
    </w:p>
    <w:p w:rsidR="008919F9" w:rsidRPr="008919F9" w:rsidRDefault="008919F9" w:rsidP="008919F9">
      <w:pPr>
        <w:keepNext/>
        <w:tabs>
          <w:tab w:val="left" w:pos="540"/>
        </w:tabs>
        <w:spacing w:after="0" w:line="240" w:lineRule="auto"/>
        <w:ind w:right="639"/>
        <w:jc w:val="center"/>
        <w:outlineLvl w:val="3"/>
        <w:rPr>
          <w:rFonts w:ascii="XO Thames" w:hAnsi="XO Thames" w:cs="Times New Roman"/>
          <w:b/>
          <w:sz w:val="20"/>
          <w:szCs w:val="20"/>
        </w:rPr>
      </w:pPr>
      <w:r w:rsidRPr="008919F9">
        <w:rPr>
          <w:rFonts w:ascii="XO Thames" w:hAnsi="XO Thames" w:cs="Times New Roman"/>
          <w:b/>
          <w:sz w:val="20"/>
          <w:szCs w:val="20"/>
        </w:rPr>
        <w:t>ПРИЕМА-ПЕРЕДАЧИ ТОВАРА</w:t>
      </w:r>
    </w:p>
    <w:p w:rsidR="00FF3A49" w:rsidRPr="00814F75" w:rsidRDefault="00FF3A49" w:rsidP="008919F9">
      <w:pPr>
        <w:keepNext/>
        <w:tabs>
          <w:tab w:val="left" w:pos="540"/>
        </w:tabs>
        <w:spacing w:after="0" w:line="240" w:lineRule="auto"/>
        <w:ind w:right="639"/>
        <w:jc w:val="center"/>
        <w:outlineLvl w:val="3"/>
        <w:rPr>
          <w:rFonts w:ascii="XO Thames" w:hAnsi="XO Thames" w:cs="Times New Roman"/>
          <w:sz w:val="20"/>
          <w:szCs w:val="20"/>
        </w:rPr>
      </w:pPr>
      <w:r w:rsidRPr="00814F75">
        <w:rPr>
          <w:rFonts w:ascii="XO Thames" w:hAnsi="XO Thames" w:cs="Times New Roman"/>
          <w:sz w:val="20"/>
          <w:szCs w:val="20"/>
        </w:rPr>
        <w:t>по государственному контракту от «____» ___________ 20</w:t>
      </w:r>
      <w:r w:rsidR="00E5040D" w:rsidRPr="00814F75">
        <w:rPr>
          <w:rFonts w:ascii="XO Thames" w:hAnsi="XO Thames" w:cs="Times New Roman"/>
          <w:sz w:val="20"/>
          <w:szCs w:val="20"/>
        </w:rPr>
        <w:t>___</w:t>
      </w:r>
      <w:r w:rsidRPr="00814F75">
        <w:rPr>
          <w:rFonts w:ascii="XO Thames" w:hAnsi="XO Thames" w:cs="Times New Roman"/>
          <w:sz w:val="20"/>
          <w:szCs w:val="20"/>
        </w:rPr>
        <w:t xml:space="preserve"> г. № ______</w:t>
      </w:r>
      <w:r w:rsidR="001E0531">
        <w:rPr>
          <w:rFonts w:ascii="XO Thames" w:hAnsi="XO Thames" w:cs="Times New Roman"/>
          <w:sz w:val="20"/>
          <w:szCs w:val="20"/>
        </w:rPr>
        <w:t>_______________________</w:t>
      </w:r>
    </w:p>
    <w:p w:rsidR="00FF3A49" w:rsidRPr="00814F75" w:rsidRDefault="00FF3A49" w:rsidP="002C477B">
      <w:pPr>
        <w:pStyle w:val="21"/>
        <w:spacing w:line="240" w:lineRule="auto"/>
        <w:ind w:right="-74"/>
        <w:rPr>
          <w:rFonts w:ascii="XO Thames" w:hAnsi="XO Thames"/>
          <w:sz w:val="20"/>
        </w:rPr>
      </w:pPr>
      <w:r w:rsidRPr="00814F75">
        <w:rPr>
          <w:rFonts w:ascii="XO Thames" w:hAnsi="XO Thames"/>
          <w:sz w:val="20"/>
        </w:rPr>
        <w:t>г. _______________</w:t>
      </w:r>
      <w:r w:rsidRPr="00814F75">
        <w:rPr>
          <w:rFonts w:ascii="XO Thames" w:hAnsi="XO Thames"/>
          <w:noProof/>
          <w:sz w:val="20"/>
        </w:rPr>
        <w:tab/>
        <w:t xml:space="preserve">                                                                                                                                                           «____» ____________20</w:t>
      </w:r>
      <w:r w:rsidR="00E5040D" w:rsidRPr="00814F75">
        <w:rPr>
          <w:rFonts w:ascii="XO Thames" w:hAnsi="XO Thames"/>
          <w:noProof/>
          <w:sz w:val="20"/>
        </w:rPr>
        <w:t>___</w:t>
      </w:r>
      <w:r w:rsidRPr="00814F75">
        <w:rPr>
          <w:rFonts w:ascii="XO Thames" w:hAnsi="XO Thames"/>
          <w:noProof/>
          <w:sz w:val="20"/>
        </w:rPr>
        <w:t xml:space="preserve"> г. </w:t>
      </w:r>
    </w:p>
    <w:p w:rsidR="00D52EE6" w:rsidRPr="00D52EE6" w:rsidRDefault="00D52EE6" w:rsidP="00D52EE6">
      <w:pPr>
        <w:spacing w:after="0" w:line="240" w:lineRule="auto"/>
        <w:ind w:firstLine="708"/>
        <w:jc w:val="both"/>
        <w:rPr>
          <w:rFonts w:ascii="XO Thames" w:hAnsi="XO Thames" w:cs="Times New Roman"/>
          <w:noProof/>
          <w:sz w:val="20"/>
          <w:szCs w:val="20"/>
        </w:rPr>
      </w:pPr>
      <w:r w:rsidRPr="00D52EE6">
        <w:rPr>
          <w:rFonts w:ascii="XO Thames" w:hAnsi="XO Thames" w:cs="Times New Roman"/>
          <w:noProof/>
          <w:sz w:val="20"/>
          <w:szCs w:val="20"/>
        </w:rPr>
        <w:t xml:space="preserve">Комиссия Государственного заказчика ФКУ СИЗО-3 ГУФСИН России по Ростовской области в составе: ______________________________________________ </w:t>
      </w:r>
    </w:p>
    <w:p w:rsidR="00FF3A49" w:rsidRPr="00814F75" w:rsidRDefault="00D52EE6" w:rsidP="00D52EE6">
      <w:pPr>
        <w:spacing w:after="0" w:line="240" w:lineRule="auto"/>
        <w:ind w:firstLine="708"/>
        <w:jc w:val="both"/>
        <w:rPr>
          <w:rFonts w:ascii="XO Thames" w:hAnsi="XO Thames" w:cs="Times New Roman"/>
          <w:noProof/>
          <w:sz w:val="20"/>
          <w:szCs w:val="20"/>
        </w:rPr>
      </w:pPr>
      <w:proofErr w:type="gramStart"/>
      <w:r w:rsidRPr="00D52EE6">
        <w:rPr>
          <w:rFonts w:ascii="XO Thames" w:hAnsi="XO Thames" w:cs="Times New Roman"/>
          <w:noProof/>
          <w:sz w:val="20"/>
          <w:szCs w:val="20"/>
        </w:rPr>
        <w:t>_________________________________________________________________________________________, действующая на основании приказа ФКУ СИЗО-3 ГУФСИН России по Ростовской области «Об утверждении порядка проведения приемки товаров (работ, услуг), поставляемых (выполняемых, оказываемых) по государственным контрактам, заключенных для нужд учреждения, а также отдельных этапов поставки товара, выполнении работы, оказания услуги, предусмотренных государственным котрактом», № _________________от «___» ________ 20 ___ года, с одной стороны и  _____________________________ (Поставщик), в лице _______________________________________, действующего на основании __________________ , с другой стороны, в дальнейшем</w:t>
      </w:r>
      <w:proofErr w:type="gramEnd"/>
      <w:r w:rsidRPr="00D52EE6">
        <w:rPr>
          <w:rFonts w:ascii="XO Thames" w:hAnsi="XO Thames" w:cs="Times New Roman"/>
          <w:noProof/>
          <w:sz w:val="20"/>
          <w:szCs w:val="20"/>
        </w:rPr>
        <w:t xml:space="preserve"> именуемые «Стороны» составили настоящий Акт о том, что комиссией проведена экспертиза в соответствии с ч.3 ст.94 федерального закона № 44-ФЗ, без привлечения эксперта на товар согласно:</w:t>
      </w:r>
    </w:p>
    <w:tbl>
      <w:tblPr>
        <w:tblW w:w="1492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5"/>
        <w:gridCol w:w="2255"/>
        <w:gridCol w:w="1972"/>
        <w:gridCol w:w="656"/>
        <w:gridCol w:w="853"/>
        <w:gridCol w:w="1275"/>
        <w:gridCol w:w="1122"/>
        <w:gridCol w:w="1924"/>
        <w:gridCol w:w="1578"/>
        <w:gridCol w:w="1567"/>
        <w:gridCol w:w="1198"/>
      </w:tblGrid>
      <w:tr w:rsidR="00FF3A49" w:rsidRPr="00814F75" w:rsidTr="00DC6817">
        <w:tc>
          <w:tcPr>
            <w:tcW w:w="525" w:type="dxa"/>
            <w:shd w:val="clear" w:color="auto" w:fill="F2F2F2"/>
            <w:vAlign w:val="center"/>
          </w:tcPr>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 п/п</w:t>
            </w:r>
          </w:p>
        </w:tc>
        <w:tc>
          <w:tcPr>
            <w:tcW w:w="2255" w:type="dxa"/>
            <w:tcBorders>
              <w:right w:val="single" w:sz="4" w:space="0" w:color="auto"/>
            </w:tcBorders>
            <w:shd w:val="clear" w:color="auto" w:fill="F2F2F2"/>
            <w:vAlign w:val="center"/>
          </w:tcPr>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Наименование и реквизиты, документы, подтверждающие поставку / приемку товара</w:t>
            </w:r>
          </w:p>
        </w:tc>
        <w:tc>
          <w:tcPr>
            <w:tcW w:w="1972" w:type="dxa"/>
            <w:tcBorders>
              <w:left w:val="single" w:sz="4" w:space="0" w:color="auto"/>
            </w:tcBorders>
            <w:shd w:val="clear" w:color="auto" w:fill="F2F2F2"/>
            <w:vAlign w:val="center"/>
          </w:tcPr>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Нормативный документ (ГОСТ, Технические условия, др.)</w:t>
            </w:r>
          </w:p>
        </w:tc>
        <w:tc>
          <w:tcPr>
            <w:tcW w:w="656" w:type="dxa"/>
            <w:shd w:val="clear" w:color="auto" w:fill="F2F2F2"/>
            <w:vAlign w:val="center"/>
          </w:tcPr>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Ед. изм.</w:t>
            </w:r>
          </w:p>
        </w:tc>
        <w:tc>
          <w:tcPr>
            <w:tcW w:w="853" w:type="dxa"/>
            <w:shd w:val="clear" w:color="auto" w:fill="F2F2F2"/>
            <w:vAlign w:val="center"/>
          </w:tcPr>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Кол-во</w:t>
            </w:r>
          </w:p>
        </w:tc>
        <w:tc>
          <w:tcPr>
            <w:tcW w:w="1275" w:type="dxa"/>
            <w:shd w:val="clear" w:color="auto" w:fill="F2F2F2"/>
            <w:vAlign w:val="center"/>
          </w:tcPr>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Цена за единицу, руб.</w:t>
            </w:r>
          </w:p>
        </w:tc>
        <w:tc>
          <w:tcPr>
            <w:tcW w:w="1122" w:type="dxa"/>
            <w:shd w:val="clear" w:color="auto" w:fill="F2F2F2"/>
            <w:vAlign w:val="center"/>
          </w:tcPr>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Сумма, руб.</w:t>
            </w:r>
          </w:p>
        </w:tc>
        <w:tc>
          <w:tcPr>
            <w:tcW w:w="1924" w:type="dxa"/>
            <w:shd w:val="clear" w:color="auto" w:fill="F2F2F2"/>
            <w:vAlign w:val="center"/>
          </w:tcPr>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Остаточный срок годности товара</w:t>
            </w:r>
          </w:p>
        </w:tc>
        <w:tc>
          <w:tcPr>
            <w:tcW w:w="1578" w:type="dxa"/>
            <w:shd w:val="clear" w:color="auto" w:fill="F2F2F2"/>
          </w:tcPr>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Страна происхождения</w:t>
            </w:r>
          </w:p>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товара</w:t>
            </w:r>
          </w:p>
        </w:tc>
        <w:tc>
          <w:tcPr>
            <w:tcW w:w="1567" w:type="dxa"/>
            <w:shd w:val="clear" w:color="auto" w:fill="F2F2F2"/>
          </w:tcPr>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Производитель</w:t>
            </w:r>
          </w:p>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товара</w:t>
            </w:r>
          </w:p>
        </w:tc>
        <w:tc>
          <w:tcPr>
            <w:tcW w:w="1198" w:type="dxa"/>
            <w:shd w:val="clear" w:color="auto" w:fill="F2F2F2"/>
          </w:tcPr>
          <w:p w:rsidR="00FF3A49" w:rsidRPr="00814F75" w:rsidRDefault="00FF3A49" w:rsidP="002C477B">
            <w:pPr>
              <w:spacing w:after="0" w:line="240" w:lineRule="auto"/>
              <w:jc w:val="center"/>
              <w:rPr>
                <w:rFonts w:ascii="XO Thames" w:hAnsi="XO Thames" w:cs="Times New Roman"/>
                <w:sz w:val="16"/>
                <w:szCs w:val="16"/>
              </w:rPr>
            </w:pPr>
            <w:r w:rsidRPr="00814F75">
              <w:rPr>
                <w:rFonts w:ascii="XO Thames" w:hAnsi="XO Thames" w:cs="Times New Roman"/>
                <w:sz w:val="16"/>
                <w:szCs w:val="16"/>
              </w:rPr>
              <w:t>Результат приемки</w:t>
            </w:r>
          </w:p>
        </w:tc>
      </w:tr>
      <w:tr w:rsidR="00FF3A49" w:rsidRPr="00814F75" w:rsidTr="00DC6817">
        <w:tc>
          <w:tcPr>
            <w:tcW w:w="525" w:type="dxa"/>
            <w:vAlign w:val="center"/>
          </w:tcPr>
          <w:p w:rsidR="00FF3A49" w:rsidRPr="00814F75" w:rsidRDefault="00FF3A49" w:rsidP="002C477B">
            <w:pPr>
              <w:spacing w:after="0" w:line="240" w:lineRule="auto"/>
              <w:jc w:val="center"/>
              <w:rPr>
                <w:rFonts w:ascii="XO Thames" w:hAnsi="XO Thames" w:cs="Times New Roman"/>
                <w:sz w:val="16"/>
                <w:szCs w:val="16"/>
              </w:rPr>
            </w:pPr>
          </w:p>
        </w:tc>
        <w:tc>
          <w:tcPr>
            <w:tcW w:w="2255" w:type="dxa"/>
            <w:tcBorders>
              <w:right w:val="single" w:sz="4" w:space="0" w:color="auto"/>
            </w:tcBorders>
            <w:vAlign w:val="center"/>
          </w:tcPr>
          <w:p w:rsidR="00FF3A49" w:rsidRPr="00814F75" w:rsidRDefault="00FF3A49" w:rsidP="002C477B">
            <w:pPr>
              <w:pStyle w:val="af0"/>
              <w:jc w:val="center"/>
              <w:rPr>
                <w:rFonts w:ascii="XO Thames" w:hAnsi="XO Thames"/>
                <w:sz w:val="16"/>
                <w:szCs w:val="16"/>
              </w:rPr>
            </w:pPr>
          </w:p>
        </w:tc>
        <w:tc>
          <w:tcPr>
            <w:tcW w:w="1972" w:type="dxa"/>
            <w:tcBorders>
              <w:left w:val="single" w:sz="4" w:space="0" w:color="auto"/>
            </w:tcBorders>
            <w:vAlign w:val="center"/>
          </w:tcPr>
          <w:p w:rsidR="00FF3A49" w:rsidRPr="00814F75" w:rsidRDefault="00FF3A49" w:rsidP="002C477B">
            <w:pPr>
              <w:pStyle w:val="af0"/>
              <w:jc w:val="center"/>
              <w:rPr>
                <w:rFonts w:ascii="XO Thames" w:hAnsi="XO Thames"/>
                <w:sz w:val="16"/>
                <w:szCs w:val="16"/>
              </w:rPr>
            </w:pPr>
          </w:p>
        </w:tc>
        <w:tc>
          <w:tcPr>
            <w:tcW w:w="656" w:type="dxa"/>
            <w:vAlign w:val="center"/>
          </w:tcPr>
          <w:p w:rsidR="00FF3A49" w:rsidRPr="00814F75" w:rsidRDefault="00FF3A49" w:rsidP="002C477B">
            <w:pPr>
              <w:pStyle w:val="af0"/>
              <w:jc w:val="center"/>
              <w:rPr>
                <w:rFonts w:ascii="XO Thames" w:hAnsi="XO Thames"/>
                <w:sz w:val="16"/>
                <w:szCs w:val="16"/>
              </w:rPr>
            </w:pPr>
          </w:p>
        </w:tc>
        <w:tc>
          <w:tcPr>
            <w:tcW w:w="853" w:type="dxa"/>
            <w:vAlign w:val="center"/>
          </w:tcPr>
          <w:p w:rsidR="00FF3A49" w:rsidRPr="00814F75" w:rsidRDefault="00FF3A49" w:rsidP="002C477B">
            <w:pPr>
              <w:pStyle w:val="af0"/>
              <w:jc w:val="center"/>
              <w:rPr>
                <w:rFonts w:ascii="XO Thames" w:hAnsi="XO Thames"/>
                <w:sz w:val="16"/>
                <w:szCs w:val="16"/>
              </w:rPr>
            </w:pPr>
          </w:p>
        </w:tc>
        <w:tc>
          <w:tcPr>
            <w:tcW w:w="1275" w:type="dxa"/>
            <w:vAlign w:val="center"/>
          </w:tcPr>
          <w:p w:rsidR="00FF3A49" w:rsidRPr="00814F75" w:rsidRDefault="00FF3A49" w:rsidP="002C477B">
            <w:pPr>
              <w:pStyle w:val="af0"/>
              <w:jc w:val="center"/>
              <w:rPr>
                <w:rFonts w:ascii="XO Thames" w:hAnsi="XO Thames"/>
                <w:sz w:val="16"/>
                <w:szCs w:val="16"/>
              </w:rPr>
            </w:pPr>
          </w:p>
        </w:tc>
        <w:tc>
          <w:tcPr>
            <w:tcW w:w="1122" w:type="dxa"/>
            <w:vAlign w:val="center"/>
          </w:tcPr>
          <w:p w:rsidR="00FF3A49" w:rsidRPr="00814F75" w:rsidRDefault="00FF3A49" w:rsidP="002C477B">
            <w:pPr>
              <w:pStyle w:val="af0"/>
              <w:jc w:val="center"/>
              <w:rPr>
                <w:rFonts w:ascii="XO Thames" w:hAnsi="XO Thames"/>
                <w:sz w:val="16"/>
                <w:szCs w:val="16"/>
              </w:rPr>
            </w:pPr>
          </w:p>
        </w:tc>
        <w:tc>
          <w:tcPr>
            <w:tcW w:w="1924" w:type="dxa"/>
          </w:tcPr>
          <w:p w:rsidR="00FF3A49" w:rsidRPr="00814F75" w:rsidRDefault="00FF3A49" w:rsidP="002C477B">
            <w:pPr>
              <w:spacing w:after="0" w:line="240" w:lineRule="auto"/>
              <w:jc w:val="both"/>
              <w:rPr>
                <w:rFonts w:ascii="XO Thames" w:hAnsi="XO Thames" w:cs="Times New Roman"/>
                <w:i/>
                <w:iCs/>
                <w:sz w:val="16"/>
                <w:szCs w:val="16"/>
              </w:rPr>
            </w:pPr>
          </w:p>
        </w:tc>
        <w:tc>
          <w:tcPr>
            <w:tcW w:w="1578" w:type="dxa"/>
          </w:tcPr>
          <w:p w:rsidR="00FF3A49" w:rsidRPr="00814F75" w:rsidRDefault="00FF3A49" w:rsidP="002C477B">
            <w:pPr>
              <w:spacing w:after="0" w:line="240" w:lineRule="auto"/>
              <w:jc w:val="both"/>
              <w:rPr>
                <w:rFonts w:ascii="XO Thames" w:hAnsi="XO Thames" w:cs="Times New Roman"/>
                <w:i/>
                <w:iCs/>
                <w:sz w:val="16"/>
                <w:szCs w:val="16"/>
              </w:rPr>
            </w:pPr>
          </w:p>
        </w:tc>
        <w:tc>
          <w:tcPr>
            <w:tcW w:w="1567" w:type="dxa"/>
          </w:tcPr>
          <w:p w:rsidR="00FF3A49" w:rsidRPr="00814F75" w:rsidRDefault="00FF3A49" w:rsidP="002C477B">
            <w:pPr>
              <w:spacing w:after="0" w:line="240" w:lineRule="auto"/>
              <w:jc w:val="both"/>
              <w:rPr>
                <w:rFonts w:ascii="XO Thames" w:hAnsi="XO Thames" w:cs="Times New Roman"/>
                <w:i/>
                <w:iCs/>
                <w:sz w:val="16"/>
                <w:szCs w:val="16"/>
              </w:rPr>
            </w:pPr>
          </w:p>
        </w:tc>
        <w:tc>
          <w:tcPr>
            <w:tcW w:w="1198" w:type="dxa"/>
          </w:tcPr>
          <w:p w:rsidR="00FF3A49" w:rsidRPr="00814F75" w:rsidRDefault="00FF3A49" w:rsidP="002C477B">
            <w:pPr>
              <w:spacing w:after="0" w:line="240" w:lineRule="auto"/>
              <w:jc w:val="both"/>
              <w:rPr>
                <w:rFonts w:ascii="XO Thames" w:hAnsi="XO Thames" w:cs="Times New Roman"/>
                <w:i/>
                <w:iCs/>
                <w:sz w:val="16"/>
                <w:szCs w:val="16"/>
              </w:rPr>
            </w:pPr>
          </w:p>
        </w:tc>
      </w:tr>
      <w:tr w:rsidR="00FF3A49" w:rsidRPr="00814F75" w:rsidTr="00DC6817">
        <w:tc>
          <w:tcPr>
            <w:tcW w:w="10582" w:type="dxa"/>
            <w:gridSpan w:val="8"/>
          </w:tcPr>
          <w:p w:rsidR="00FF3A49" w:rsidRPr="00814F75" w:rsidRDefault="00FF3A49" w:rsidP="002C477B">
            <w:pPr>
              <w:spacing w:after="0" w:line="240" w:lineRule="auto"/>
              <w:jc w:val="both"/>
              <w:rPr>
                <w:rFonts w:ascii="XO Thames" w:hAnsi="XO Thames" w:cs="Times New Roman"/>
                <w:b/>
                <w:bCs/>
                <w:sz w:val="16"/>
                <w:szCs w:val="16"/>
              </w:rPr>
            </w:pPr>
            <w:r w:rsidRPr="00814F75">
              <w:rPr>
                <w:rFonts w:ascii="XO Thames" w:hAnsi="XO Thames" w:cs="Times New Roman"/>
                <w:b/>
                <w:bCs/>
                <w:sz w:val="16"/>
                <w:szCs w:val="16"/>
              </w:rPr>
              <w:t>Итого:</w:t>
            </w:r>
            <w:r w:rsidRPr="00814F75">
              <w:rPr>
                <w:rFonts w:ascii="XO Thames" w:hAnsi="XO Thames" w:cs="Times New Roman"/>
                <w:sz w:val="16"/>
                <w:szCs w:val="16"/>
              </w:rPr>
              <w:t xml:space="preserve"> сумма </w:t>
            </w:r>
            <w:r w:rsidRPr="00814F75">
              <w:rPr>
                <w:rFonts w:ascii="XO Thames" w:hAnsi="XO Thames" w:cs="Times New Roman"/>
                <w:i/>
                <w:iCs/>
                <w:sz w:val="16"/>
                <w:szCs w:val="16"/>
              </w:rPr>
              <w:t>числом (прописью)</w:t>
            </w:r>
          </w:p>
        </w:tc>
        <w:tc>
          <w:tcPr>
            <w:tcW w:w="1578" w:type="dxa"/>
          </w:tcPr>
          <w:p w:rsidR="00FF3A49" w:rsidRPr="00814F75" w:rsidRDefault="00FF3A49" w:rsidP="002C477B">
            <w:pPr>
              <w:spacing w:after="0" w:line="240" w:lineRule="auto"/>
              <w:jc w:val="both"/>
              <w:rPr>
                <w:rFonts w:ascii="XO Thames" w:hAnsi="XO Thames" w:cs="Times New Roman"/>
                <w:b/>
                <w:bCs/>
                <w:sz w:val="16"/>
                <w:szCs w:val="16"/>
              </w:rPr>
            </w:pPr>
          </w:p>
        </w:tc>
        <w:tc>
          <w:tcPr>
            <w:tcW w:w="1567" w:type="dxa"/>
          </w:tcPr>
          <w:p w:rsidR="00FF3A49" w:rsidRPr="00814F75" w:rsidRDefault="00FF3A49" w:rsidP="002C477B">
            <w:pPr>
              <w:spacing w:after="0" w:line="240" w:lineRule="auto"/>
              <w:jc w:val="both"/>
              <w:rPr>
                <w:rFonts w:ascii="XO Thames" w:hAnsi="XO Thames" w:cs="Times New Roman"/>
                <w:b/>
                <w:bCs/>
                <w:sz w:val="16"/>
                <w:szCs w:val="16"/>
              </w:rPr>
            </w:pPr>
          </w:p>
        </w:tc>
        <w:tc>
          <w:tcPr>
            <w:tcW w:w="1198" w:type="dxa"/>
          </w:tcPr>
          <w:p w:rsidR="00FF3A49" w:rsidRPr="00814F75" w:rsidRDefault="00FF3A49" w:rsidP="002C477B">
            <w:pPr>
              <w:spacing w:after="0" w:line="240" w:lineRule="auto"/>
              <w:jc w:val="both"/>
              <w:rPr>
                <w:rFonts w:ascii="XO Thames" w:hAnsi="XO Thames" w:cs="Times New Roman"/>
                <w:b/>
                <w:bCs/>
                <w:sz w:val="16"/>
                <w:szCs w:val="16"/>
              </w:rPr>
            </w:pPr>
          </w:p>
        </w:tc>
      </w:tr>
    </w:tbl>
    <w:p w:rsidR="00FF3A49" w:rsidRPr="00814F75" w:rsidRDefault="00FF3A49" w:rsidP="002C477B">
      <w:pPr>
        <w:pStyle w:val="af0"/>
        <w:rPr>
          <w:rFonts w:ascii="XO Thames" w:hAnsi="XO Thames"/>
          <w:sz w:val="16"/>
          <w:szCs w:val="16"/>
        </w:rPr>
      </w:pPr>
    </w:p>
    <w:p w:rsidR="00D52EE6" w:rsidRPr="00D52EE6" w:rsidRDefault="00D52EE6" w:rsidP="00D52EE6">
      <w:pPr>
        <w:pStyle w:val="af0"/>
        <w:rPr>
          <w:rFonts w:ascii="XO Thames" w:eastAsiaTheme="minorHAnsi" w:hAnsi="XO Thames"/>
          <w:sz w:val="20"/>
          <w:szCs w:val="20"/>
          <w:lang w:eastAsia="en-US"/>
        </w:rPr>
      </w:pPr>
      <w:r w:rsidRPr="00D52EE6">
        <w:rPr>
          <w:rFonts w:ascii="XO Thames" w:eastAsiaTheme="minorHAnsi" w:hAnsi="XO Thames"/>
          <w:sz w:val="20"/>
          <w:szCs w:val="20"/>
          <w:lang w:eastAsia="en-US"/>
        </w:rPr>
        <w:t>Заключение комиссии:</w:t>
      </w:r>
    </w:p>
    <w:p w:rsidR="00D52EE6" w:rsidRPr="00D52EE6" w:rsidRDefault="00D52EE6" w:rsidP="00D52EE6">
      <w:pPr>
        <w:pStyle w:val="af0"/>
        <w:rPr>
          <w:rFonts w:ascii="XO Thames" w:eastAsiaTheme="minorHAnsi" w:hAnsi="XO Thames"/>
          <w:sz w:val="20"/>
          <w:szCs w:val="20"/>
          <w:lang w:eastAsia="en-US"/>
        </w:rPr>
      </w:pPr>
      <w:r w:rsidRPr="00D52EE6">
        <w:rPr>
          <w:rFonts w:ascii="XO Thames" w:eastAsiaTheme="minorHAnsi" w:hAnsi="XO Thames"/>
          <w:sz w:val="20"/>
          <w:szCs w:val="20"/>
          <w:lang w:eastAsia="en-US"/>
        </w:rPr>
        <w:t>- поставленный товар соответствуют условиям контракта по качеству и количеству, что подтверждается переданными Заказчику копиями документов на товар.</w:t>
      </w:r>
    </w:p>
    <w:p w:rsidR="00D52EE6" w:rsidRPr="00D52EE6" w:rsidRDefault="00D52EE6" w:rsidP="00D52EE6">
      <w:pPr>
        <w:pStyle w:val="af0"/>
        <w:rPr>
          <w:rFonts w:ascii="XO Thames" w:eastAsiaTheme="minorHAnsi" w:hAnsi="XO Thames"/>
          <w:sz w:val="20"/>
          <w:szCs w:val="20"/>
          <w:lang w:eastAsia="en-US"/>
        </w:rPr>
      </w:pPr>
      <w:r w:rsidRPr="00D52EE6">
        <w:rPr>
          <w:rFonts w:ascii="XO Thames" w:eastAsiaTheme="minorHAnsi" w:hAnsi="XO Thames"/>
          <w:sz w:val="20"/>
          <w:szCs w:val="20"/>
          <w:lang w:eastAsia="en-US"/>
        </w:rPr>
        <w:t xml:space="preserve"> Поставка товара осуществлено в сроки, установленные государственным контрактом без нарушений.</w:t>
      </w:r>
    </w:p>
    <w:p w:rsidR="00FF3A49" w:rsidRDefault="00D52EE6" w:rsidP="00D52EE6">
      <w:pPr>
        <w:pStyle w:val="af0"/>
        <w:rPr>
          <w:rFonts w:ascii="XO Thames" w:eastAsiaTheme="minorHAnsi" w:hAnsi="XO Thames"/>
          <w:sz w:val="20"/>
          <w:szCs w:val="20"/>
          <w:lang w:eastAsia="en-US"/>
        </w:rPr>
      </w:pPr>
      <w:r w:rsidRPr="00D52EE6">
        <w:rPr>
          <w:rFonts w:ascii="XO Thames" w:eastAsiaTheme="minorHAnsi" w:hAnsi="XO Thames"/>
          <w:sz w:val="20"/>
          <w:szCs w:val="20"/>
          <w:lang w:eastAsia="en-US"/>
        </w:rPr>
        <w:t>- поставленный товар (не) соответствуют условиям контракта _____________________, что подтверждается _______________ (при необходимости указать документы, подтверждающие ненадлежащее исполнение контракта). Поставка товара осуществлена с нарушением (без нарушения) сроков, установленных государственным контрактом.</w:t>
      </w:r>
    </w:p>
    <w:p w:rsidR="00D52EE6" w:rsidRPr="00814F75" w:rsidRDefault="00D52EE6" w:rsidP="00D52EE6">
      <w:pPr>
        <w:pStyle w:val="af0"/>
        <w:rPr>
          <w:rFonts w:ascii="XO Thames" w:hAnsi="XO Thames"/>
          <w:sz w:val="16"/>
          <w:szCs w:val="16"/>
        </w:rPr>
      </w:pPr>
    </w:p>
    <w:tbl>
      <w:tblPr>
        <w:tblW w:w="1456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6344"/>
      </w:tblGrid>
      <w:tr w:rsidR="00FF3A49" w:rsidRPr="00814F75" w:rsidTr="00DC6817">
        <w:tc>
          <w:tcPr>
            <w:tcW w:w="5670" w:type="dxa"/>
            <w:tcBorders>
              <w:right w:val="single" w:sz="4" w:space="0" w:color="auto"/>
            </w:tcBorders>
          </w:tcPr>
          <w:p w:rsidR="00FF3A49" w:rsidRPr="00814F75" w:rsidRDefault="00FF3A49" w:rsidP="000B704D">
            <w:pPr>
              <w:spacing w:after="0" w:line="240" w:lineRule="auto"/>
              <w:jc w:val="both"/>
              <w:rPr>
                <w:rFonts w:ascii="XO Thames" w:hAnsi="XO Thames" w:cs="Times New Roman"/>
                <w:b/>
                <w:bCs/>
                <w:sz w:val="16"/>
                <w:szCs w:val="16"/>
              </w:rPr>
            </w:pPr>
            <w:r w:rsidRPr="00814F75">
              <w:rPr>
                <w:rFonts w:ascii="XO Thames" w:hAnsi="XO Thames" w:cs="Times New Roman"/>
                <w:b/>
                <w:bCs/>
                <w:sz w:val="16"/>
                <w:szCs w:val="16"/>
              </w:rPr>
              <w:t xml:space="preserve">от </w:t>
            </w:r>
            <w:r w:rsidR="000B704D" w:rsidRPr="00814F75">
              <w:rPr>
                <w:rFonts w:ascii="XO Thames" w:hAnsi="XO Thames" w:cs="Times New Roman"/>
                <w:b/>
                <w:bCs/>
                <w:sz w:val="16"/>
                <w:szCs w:val="16"/>
              </w:rPr>
              <w:t>З</w:t>
            </w:r>
            <w:r w:rsidRPr="00814F75">
              <w:rPr>
                <w:rFonts w:ascii="XO Thames" w:hAnsi="XO Thames" w:cs="Times New Roman"/>
                <w:b/>
                <w:bCs/>
                <w:sz w:val="16"/>
                <w:szCs w:val="16"/>
              </w:rPr>
              <w:t>аказчика</w:t>
            </w:r>
          </w:p>
        </w:tc>
        <w:tc>
          <w:tcPr>
            <w:tcW w:w="2551" w:type="dxa"/>
            <w:tcBorders>
              <w:top w:val="nil"/>
              <w:left w:val="single" w:sz="4" w:space="0" w:color="auto"/>
              <w:bottom w:val="nil"/>
              <w:right w:val="single" w:sz="4" w:space="0" w:color="auto"/>
            </w:tcBorders>
          </w:tcPr>
          <w:p w:rsidR="00FF3A49" w:rsidRPr="00814F75" w:rsidRDefault="00FF3A49" w:rsidP="002C477B">
            <w:pPr>
              <w:spacing w:after="0" w:line="240" w:lineRule="auto"/>
              <w:jc w:val="both"/>
              <w:rPr>
                <w:rFonts w:ascii="XO Thames" w:hAnsi="XO Thames" w:cs="Times New Roman"/>
                <w:sz w:val="16"/>
                <w:szCs w:val="16"/>
              </w:rPr>
            </w:pPr>
          </w:p>
        </w:tc>
        <w:tc>
          <w:tcPr>
            <w:tcW w:w="6344" w:type="dxa"/>
            <w:tcBorders>
              <w:left w:val="single" w:sz="4" w:space="0" w:color="auto"/>
            </w:tcBorders>
          </w:tcPr>
          <w:p w:rsidR="00FF3A49" w:rsidRPr="00814F75" w:rsidRDefault="00FF3A49" w:rsidP="002C477B">
            <w:pPr>
              <w:spacing w:after="0" w:line="240" w:lineRule="auto"/>
              <w:jc w:val="both"/>
              <w:rPr>
                <w:rFonts w:ascii="XO Thames" w:hAnsi="XO Thames" w:cs="Times New Roman"/>
                <w:b/>
                <w:bCs/>
                <w:sz w:val="16"/>
                <w:szCs w:val="16"/>
              </w:rPr>
            </w:pPr>
            <w:r w:rsidRPr="00814F75">
              <w:rPr>
                <w:rFonts w:ascii="XO Thames" w:hAnsi="XO Thames" w:cs="Times New Roman"/>
                <w:b/>
                <w:bCs/>
                <w:sz w:val="16"/>
                <w:szCs w:val="16"/>
              </w:rPr>
              <w:t xml:space="preserve">от Поставщика  </w:t>
            </w:r>
          </w:p>
        </w:tc>
      </w:tr>
      <w:tr w:rsidR="00FF3A49" w:rsidRPr="00814F75" w:rsidTr="00DC6817">
        <w:tc>
          <w:tcPr>
            <w:tcW w:w="5670" w:type="dxa"/>
            <w:tcBorders>
              <w:right w:val="single" w:sz="4" w:space="0" w:color="auto"/>
            </w:tcBorders>
          </w:tcPr>
          <w:p w:rsidR="00FF3A49" w:rsidRPr="00814F75" w:rsidRDefault="00FF3A49" w:rsidP="002C477B">
            <w:pPr>
              <w:spacing w:after="0" w:line="240" w:lineRule="auto"/>
              <w:jc w:val="both"/>
              <w:rPr>
                <w:rFonts w:ascii="XO Thames" w:hAnsi="XO Thames" w:cs="Times New Roman"/>
                <w:sz w:val="16"/>
                <w:szCs w:val="16"/>
              </w:rPr>
            </w:pPr>
            <w:r w:rsidRPr="00814F75">
              <w:rPr>
                <w:rFonts w:ascii="XO Thames" w:hAnsi="XO Thames" w:cs="Times New Roman"/>
                <w:sz w:val="16"/>
                <w:szCs w:val="16"/>
              </w:rPr>
              <w:t>___________________________ / ______________ /</w:t>
            </w:r>
          </w:p>
        </w:tc>
        <w:tc>
          <w:tcPr>
            <w:tcW w:w="2551" w:type="dxa"/>
            <w:tcBorders>
              <w:top w:val="nil"/>
              <w:left w:val="single" w:sz="4" w:space="0" w:color="auto"/>
              <w:bottom w:val="nil"/>
              <w:right w:val="single" w:sz="4" w:space="0" w:color="auto"/>
            </w:tcBorders>
          </w:tcPr>
          <w:p w:rsidR="00FF3A49" w:rsidRPr="00814F75" w:rsidRDefault="00FF3A49" w:rsidP="002C477B">
            <w:pPr>
              <w:spacing w:after="0" w:line="240" w:lineRule="auto"/>
              <w:jc w:val="both"/>
              <w:rPr>
                <w:rFonts w:ascii="XO Thames" w:hAnsi="XO Thames" w:cs="Times New Roman"/>
                <w:sz w:val="16"/>
                <w:szCs w:val="16"/>
              </w:rPr>
            </w:pPr>
          </w:p>
        </w:tc>
        <w:tc>
          <w:tcPr>
            <w:tcW w:w="6344" w:type="dxa"/>
            <w:tcBorders>
              <w:left w:val="single" w:sz="4" w:space="0" w:color="auto"/>
            </w:tcBorders>
          </w:tcPr>
          <w:p w:rsidR="00FF3A49" w:rsidRPr="00814F75" w:rsidRDefault="00FF3A49" w:rsidP="002C477B">
            <w:pPr>
              <w:spacing w:after="0" w:line="240" w:lineRule="auto"/>
              <w:jc w:val="both"/>
              <w:rPr>
                <w:rFonts w:ascii="XO Thames" w:hAnsi="XO Thames" w:cs="Times New Roman"/>
                <w:sz w:val="16"/>
                <w:szCs w:val="16"/>
              </w:rPr>
            </w:pPr>
            <w:r w:rsidRPr="00814F75">
              <w:rPr>
                <w:rFonts w:ascii="XO Thames" w:hAnsi="XO Thames" w:cs="Times New Roman"/>
                <w:sz w:val="16"/>
                <w:szCs w:val="16"/>
              </w:rPr>
              <w:t>____________________ / _____________/</w:t>
            </w:r>
          </w:p>
        </w:tc>
      </w:tr>
      <w:tr w:rsidR="00FF3A49" w:rsidRPr="00814F75" w:rsidTr="00DC6817">
        <w:tc>
          <w:tcPr>
            <w:tcW w:w="5670" w:type="dxa"/>
            <w:tcBorders>
              <w:right w:val="single" w:sz="4" w:space="0" w:color="auto"/>
            </w:tcBorders>
          </w:tcPr>
          <w:p w:rsidR="00FF3A49" w:rsidRPr="00814F75" w:rsidRDefault="00FF3A49" w:rsidP="00E5040D">
            <w:pPr>
              <w:spacing w:after="0" w:line="240" w:lineRule="auto"/>
              <w:jc w:val="both"/>
              <w:rPr>
                <w:rFonts w:ascii="XO Thames" w:hAnsi="XO Thames" w:cs="Times New Roman"/>
                <w:sz w:val="16"/>
                <w:szCs w:val="16"/>
              </w:rPr>
            </w:pPr>
            <w:r w:rsidRPr="00814F75">
              <w:rPr>
                <w:rFonts w:ascii="XO Thames" w:hAnsi="XO Thames" w:cs="Times New Roman"/>
                <w:sz w:val="16"/>
                <w:szCs w:val="16"/>
              </w:rPr>
              <w:t>«_______» ______________ 20</w:t>
            </w:r>
            <w:r w:rsidR="00E5040D" w:rsidRPr="00814F75">
              <w:rPr>
                <w:rFonts w:ascii="XO Thames" w:hAnsi="XO Thames" w:cs="Times New Roman"/>
                <w:sz w:val="16"/>
                <w:szCs w:val="16"/>
              </w:rPr>
              <w:t>____</w:t>
            </w:r>
            <w:r w:rsidRPr="00814F75">
              <w:rPr>
                <w:rFonts w:ascii="XO Thames" w:hAnsi="XO Thames" w:cs="Times New Roman"/>
                <w:sz w:val="16"/>
                <w:szCs w:val="16"/>
              </w:rPr>
              <w:t xml:space="preserve"> г.</w:t>
            </w:r>
          </w:p>
        </w:tc>
        <w:tc>
          <w:tcPr>
            <w:tcW w:w="2551" w:type="dxa"/>
            <w:tcBorders>
              <w:top w:val="nil"/>
              <w:left w:val="single" w:sz="4" w:space="0" w:color="auto"/>
              <w:bottom w:val="nil"/>
              <w:right w:val="single" w:sz="4" w:space="0" w:color="auto"/>
            </w:tcBorders>
          </w:tcPr>
          <w:p w:rsidR="00FF3A49" w:rsidRPr="00814F75" w:rsidRDefault="00FF3A49" w:rsidP="002C477B">
            <w:pPr>
              <w:spacing w:after="0" w:line="240" w:lineRule="auto"/>
              <w:jc w:val="both"/>
              <w:rPr>
                <w:rFonts w:ascii="XO Thames" w:hAnsi="XO Thames" w:cs="Times New Roman"/>
                <w:sz w:val="16"/>
                <w:szCs w:val="16"/>
              </w:rPr>
            </w:pPr>
          </w:p>
        </w:tc>
        <w:tc>
          <w:tcPr>
            <w:tcW w:w="6344" w:type="dxa"/>
            <w:tcBorders>
              <w:left w:val="single" w:sz="4" w:space="0" w:color="auto"/>
            </w:tcBorders>
          </w:tcPr>
          <w:p w:rsidR="00FF3A49" w:rsidRPr="00814F75" w:rsidRDefault="00FF3A49" w:rsidP="002C477B">
            <w:pPr>
              <w:spacing w:after="0" w:line="240" w:lineRule="auto"/>
              <w:rPr>
                <w:rFonts w:ascii="XO Thames" w:hAnsi="XO Thames" w:cs="Times New Roman"/>
                <w:sz w:val="16"/>
                <w:szCs w:val="16"/>
              </w:rPr>
            </w:pPr>
            <w:r w:rsidRPr="00814F75">
              <w:rPr>
                <w:rFonts w:ascii="XO Thames" w:hAnsi="XO Thames" w:cs="Times New Roman"/>
                <w:sz w:val="16"/>
                <w:szCs w:val="16"/>
              </w:rPr>
              <w:t>«_______» ______________ 20</w:t>
            </w:r>
            <w:r w:rsidR="00E5040D" w:rsidRPr="00814F75">
              <w:rPr>
                <w:rFonts w:ascii="XO Thames" w:hAnsi="XO Thames" w:cs="Times New Roman"/>
                <w:sz w:val="16"/>
                <w:szCs w:val="16"/>
              </w:rPr>
              <w:t>____</w:t>
            </w:r>
            <w:r w:rsidRPr="00814F75">
              <w:rPr>
                <w:rFonts w:ascii="XO Thames" w:hAnsi="XO Thames" w:cs="Times New Roman"/>
                <w:sz w:val="16"/>
                <w:szCs w:val="16"/>
              </w:rPr>
              <w:t xml:space="preserve"> г.</w:t>
            </w:r>
          </w:p>
          <w:p w:rsidR="00FF3A49" w:rsidRPr="00814F75" w:rsidRDefault="00FF3A49" w:rsidP="002C477B">
            <w:pPr>
              <w:spacing w:after="0" w:line="240" w:lineRule="auto"/>
              <w:rPr>
                <w:rFonts w:ascii="XO Thames" w:hAnsi="XO Thames" w:cs="Times New Roman"/>
                <w:sz w:val="16"/>
                <w:szCs w:val="16"/>
              </w:rPr>
            </w:pPr>
          </w:p>
        </w:tc>
      </w:tr>
    </w:tbl>
    <w:p w:rsidR="00FF3A49" w:rsidRPr="00814F75" w:rsidRDefault="00FF3A49" w:rsidP="002C477B">
      <w:pPr>
        <w:spacing w:after="0" w:line="240" w:lineRule="auto"/>
        <w:rPr>
          <w:rFonts w:ascii="XO Thames" w:hAnsi="XO Thames" w:cs="Times New Roman"/>
          <w:sz w:val="16"/>
          <w:szCs w:val="16"/>
        </w:rPr>
      </w:pPr>
    </w:p>
    <w:p w:rsidR="007E4A34" w:rsidRPr="007E4A34" w:rsidRDefault="007E4A34" w:rsidP="007E4A34">
      <w:pPr>
        <w:spacing w:after="0" w:line="240" w:lineRule="auto"/>
        <w:rPr>
          <w:rFonts w:ascii="XO Thames" w:hAnsi="XO Thames" w:cs="Times New Roman"/>
          <w:sz w:val="20"/>
          <w:szCs w:val="20"/>
        </w:rPr>
      </w:pPr>
      <w:r w:rsidRPr="007E4A34">
        <w:rPr>
          <w:rFonts w:ascii="XO Thames" w:hAnsi="XO Thames" w:cs="Times New Roman"/>
          <w:sz w:val="20"/>
          <w:szCs w:val="20"/>
        </w:rPr>
        <w:t>Председатель комиссии ___________________</w:t>
      </w:r>
    </w:p>
    <w:p w:rsidR="007E4A34" w:rsidRPr="007E4A34" w:rsidRDefault="007E4A34" w:rsidP="007E4A34">
      <w:pPr>
        <w:spacing w:after="0" w:line="240" w:lineRule="auto"/>
        <w:rPr>
          <w:rFonts w:ascii="XO Thames" w:hAnsi="XO Thames" w:cs="Times New Roman"/>
          <w:sz w:val="20"/>
          <w:szCs w:val="20"/>
        </w:rPr>
      </w:pPr>
      <w:r w:rsidRPr="007E4A34">
        <w:rPr>
          <w:rFonts w:ascii="XO Thames" w:hAnsi="XO Thames" w:cs="Times New Roman"/>
          <w:sz w:val="20"/>
          <w:szCs w:val="20"/>
        </w:rPr>
        <w:t>Члены комиссии    _____________________________</w:t>
      </w:r>
      <w:r w:rsidR="00C26F8B">
        <w:rPr>
          <w:rFonts w:ascii="XO Thames" w:hAnsi="XO Thames" w:cs="Times New Roman"/>
          <w:sz w:val="20"/>
          <w:szCs w:val="20"/>
        </w:rPr>
        <w:t>____</w:t>
      </w:r>
    </w:p>
    <w:p w:rsidR="007E4A34" w:rsidRPr="007E4A34" w:rsidRDefault="007E4A34" w:rsidP="007E4A34">
      <w:pPr>
        <w:spacing w:after="0" w:line="240" w:lineRule="auto"/>
        <w:rPr>
          <w:rFonts w:ascii="XO Thames" w:hAnsi="XO Thames" w:cs="Times New Roman"/>
          <w:sz w:val="20"/>
          <w:szCs w:val="20"/>
        </w:rPr>
      </w:pPr>
      <w:r w:rsidRPr="007E4A34">
        <w:rPr>
          <w:rFonts w:ascii="XO Thames" w:hAnsi="XO Thames" w:cs="Times New Roman"/>
          <w:sz w:val="20"/>
          <w:szCs w:val="20"/>
        </w:rPr>
        <w:t xml:space="preserve">                                 _________________________________</w:t>
      </w:r>
    </w:p>
    <w:p w:rsidR="007E4A34" w:rsidRPr="007E4A34" w:rsidRDefault="007E4A34" w:rsidP="007E4A34">
      <w:pPr>
        <w:spacing w:after="0" w:line="240" w:lineRule="auto"/>
        <w:rPr>
          <w:rFonts w:ascii="XO Thames" w:hAnsi="XO Thames" w:cs="Times New Roman"/>
          <w:sz w:val="20"/>
          <w:szCs w:val="20"/>
        </w:rPr>
      </w:pPr>
      <w:r w:rsidRPr="007E4A34">
        <w:rPr>
          <w:rFonts w:ascii="XO Thames" w:hAnsi="XO Thames" w:cs="Times New Roman"/>
          <w:sz w:val="20"/>
          <w:szCs w:val="20"/>
        </w:rPr>
        <w:t xml:space="preserve">                                 _________________________________</w:t>
      </w:r>
    </w:p>
    <w:p w:rsidR="007E4A34" w:rsidRPr="007E4A34" w:rsidRDefault="007E4A34" w:rsidP="007E4A34">
      <w:pPr>
        <w:spacing w:after="0" w:line="240" w:lineRule="auto"/>
        <w:rPr>
          <w:rFonts w:ascii="XO Thames" w:hAnsi="XO Thames" w:cs="Times New Roman"/>
          <w:sz w:val="20"/>
          <w:szCs w:val="20"/>
        </w:rPr>
      </w:pPr>
      <w:r w:rsidRPr="007E4A34">
        <w:rPr>
          <w:rFonts w:ascii="XO Thames" w:hAnsi="XO Thames" w:cs="Times New Roman"/>
          <w:sz w:val="20"/>
          <w:szCs w:val="20"/>
        </w:rPr>
        <w:t xml:space="preserve">                                 _________________________________</w:t>
      </w:r>
    </w:p>
    <w:p w:rsidR="00FF3A49" w:rsidRPr="00814F75" w:rsidRDefault="007E4A34" w:rsidP="007E4A34">
      <w:pPr>
        <w:spacing w:after="0" w:line="240" w:lineRule="auto"/>
        <w:rPr>
          <w:rFonts w:ascii="XO Thames" w:hAnsi="XO Thames" w:cs="Times New Roman"/>
          <w:b/>
          <w:bCs/>
          <w:sz w:val="20"/>
          <w:szCs w:val="20"/>
        </w:rPr>
      </w:pPr>
      <w:r w:rsidRPr="007E4A34">
        <w:rPr>
          <w:rFonts w:ascii="XO Thames" w:hAnsi="XO Thames" w:cs="Times New Roman"/>
          <w:sz w:val="20"/>
          <w:szCs w:val="20"/>
        </w:rPr>
        <w:t xml:space="preserve">                                </w:t>
      </w:r>
      <w:r>
        <w:rPr>
          <w:rFonts w:ascii="XO Thames" w:hAnsi="XO Thames" w:cs="Times New Roman"/>
          <w:sz w:val="20"/>
          <w:szCs w:val="20"/>
        </w:rPr>
        <w:t xml:space="preserve">                                                                                  </w:t>
      </w:r>
      <w:r w:rsidR="00FF3A49" w:rsidRPr="00814F75">
        <w:rPr>
          <w:rFonts w:ascii="XO Thames" w:hAnsi="XO Thames" w:cs="Times New Roman"/>
          <w:b/>
          <w:bCs/>
          <w:sz w:val="20"/>
          <w:szCs w:val="20"/>
        </w:rPr>
        <w:t>ФОРМА СОГЛАСОВАНА</w:t>
      </w:r>
    </w:p>
    <w:tbl>
      <w:tblPr>
        <w:tblW w:w="15031" w:type="dxa"/>
        <w:tblInd w:w="103" w:type="dxa"/>
        <w:tblLayout w:type="fixed"/>
        <w:tblCellMar>
          <w:left w:w="0" w:type="dxa"/>
          <w:right w:w="0" w:type="dxa"/>
        </w:tblCellMar>
        <w:tblLook w:val="0000" w:firstRow="0" w:lastRow="0" w:firstColumn="0" w:lastColumn="0" w:noHBand="0" w:noVBand="0"/>
      </w:tblPr>
      <w:tblGrid>
        <w:gridCol w:w="8652"/>
        <w:gridCol w:w="6379"/>
      </w:tblGrid>
      <w:tr w:rsidR="00FF3A49" w:rsidRPr="00814F75" w:rsidTr="00D52EE6">
        <w:tc>
          <w:tcPr>
            <w:tcW w:w="8652" w:type="dxa"/>
            <w:tcMar>
              <w:top w:w="0" w:type="dxa"/>
              <w:left w:w="108" w:type="dxa"/>
              <w:bottom w:w="0" w:type="dxa"/>
              <w:right w:w="108" w:type="dxa"/>
            </w:tcMar>
          </w:tcPr>
          <w:p w:rsidR="00FF3A49" w:rsidRPr="00814F75" w:rsidRDefault="000B704D" w:rsidP="002C477B">
            <w:pPr>
              <w:spacing w:after="0" w:line="240" w:lineRule="auto"/>
              <w:rPr>
                <w:rFonts w:ascii="XO Thames" w:hAnsi="XO Thames" w:cs="Times New Roman"/>
                <w:b/>
                <w:sz w:val="20"/>
                <w:szCs w:val="20"/>
              </w:rPr>
            </w:pPr>
            <w:r w:rsidRPr="00814F75">
              <w:rPr>
                <w:rFonts w:ascii="XO Thames" w:hAnsi="XO Thames" w:cs="Times New Roman"/>
                <w:b/>
                <w:sz w:val="20"/>
                <w:szCs w:val="20"/>
              </w:rPr>
              <w:t>З</w:t>
            </w:r>
            <w:r w:rsidR="00FF3A49" w:rsidRPr="00814F75">
              <w:rPr>
                <w:rFonts w:ascii="XO Thames" w:hAnsi="XO Thames" w:cs="Times New Roman"/>
                <w:b/>
                <w:sz w:val="20"/>
                <w:szCs w:val="20"/>
              </w:rPr>
              <w:t>аказчик</w:t>
            </w:r>
            <w:r w:rsidR="00FF3A49" w:rsidRPr="00814F75">
              <w:rPr>
                <w:rFonts w:ascii="XO Thames" w:hAnsi="XO Thames" w:cs="Times New Roman"/>
                <w:b/>
                <w:bCs/>
                <w:sz w:val="20"/>
                <w:szCs w:val="20"/>
              </w:rPr>
              <w:t>:</w:t>
            </w:r>
          </w:p>
          <w:p w:rsidR="00FF3A49" w:rsidRPr="00814F75" w:rsidRDefault="00FF3A49" w:rsidP="002C477B">
            <w:pPr>
              <w:spacing w:after="0" w:line="240" w:lineRule="auto"/>
              <w:rPr>
                <w:rFonts w:ascii="XO Thames" w:hAnsi="XO Thames" w:cs="Times New Roman"/>
                <w:b/>
                <w:bCs/>
                <w:sz w:val="20"/>
                <w:szCs w:val="20"/>
              </w:rPr>
            </w:pPr>
          </w:p>
        </w:tc>
        <w:tc>
          <w:tcPr>
            <w:tcW w:w="6379" w:type="dxa"/>
            <w:tcMar>
              <w:top w:w="0" w:type="dxa"/>
              <w:left w:w="108" w:type="dxa"/>
              <w:bottom w:w="0" w:type="dxa"/>
              <w:right w:w="108" w:type="dxa"/>
            </w:tcMar>
          </w:tcPr>
          <w:p w:rsidR="00FF3A49" w:rsidRPr="00814F75" w:rsidRDefault="00FF3A49" w:rsidP="002C477B">
            <w:pPr>
              <w:spacing w:after="0" w:line="240" w:lineRule="auto"/>
              <w:rPr>
                <w:rFonts w:ascii="XO Thames" w:hAnsi="XO Thames" w:cs="Times New Roman"/>
                <w:b/>
                <w:sz w:val="20"/>
                <w:szCs w:val="20"/>
              </w:rPr>
            </w:pPr>
            <w:r w:rsidRPr="00814F75">
              <w:rPr>
                <w:rFonts w:ascii="XO Thames" w:hAnsi="XO Thames" w:cs="Times New Roman"/>
                <w:b/>
                <w:bCs/>
                <w:sz w:val="20"/>
                <w:szCs w:val="20"/>
              </w:rPr>
              <w:t>Поставщик:</w:t>
            </w:r>
          </w:p>
          <w:p w:rsidR="00FF3A49" w:rsidRPr="00814F75" w:rsidRDefault="00FF3A49" w:rsidP="002C477B">
            <w:pPr>
              <w:spacing w:after="0" w:line="240" w:lineRule="auto"/>
              <w:rPr>
                <w:rFonts w:ascii="XO Thames" w:hAnsi="XO Thames" w:cs="Times New Roman"/>
                <w:sz w:val="20"/>
                <w:szCs w:val="20"/>
              </w:rPr>
            </w:pPr>
          </w:p>
        </w:tc>
      </w:tr>
      <w:tr w:rsidR="00FF3A49" w:rsidRPr="00814F75" w:rsidTr="00D52EE6">
        <w:trPr>
          <w:trHeight w:val="558"/>
        </w:trPr>
        <w:tc>
          <w:tcPr>
            <w:tcW w:w="8652" w:type="dxa"/>
            <w:tcMar>
              <w:top w:w="0" w:type="dxa"/>
              <w:left w:w="108" w:type="dxa"/>
              <w:bottom w:w="0" w:type="dxa"/>
              <w:right w:w="108" w:type="dxa"/>
            </w:tcMar>
          </w:tcPr>
          <w:p w:rsidR="00FF3A49" w:rsidRPr="00025814" w:rsidRDefault="00A9605F" w:rsidP="00025814">
            <w:pPr>
              <w:spacing w:after="0" w:line="240" w:lineRule="auto"/>
              <w:rPr>
                <w:rFonts w:ascii="XO Thames" w:hAnsi="XO Thames" w:cs="Times New Roman"/>
                <w:sz w:val="24"/>
                <w:szCs w:val="20"/>
              </w:rPr>
            </w:pPr>
            <w:r w:rsidRPr="00025814">
              <w:rPr>
                <w:rFonts w:ascii="XO Thames" w:hAnsi="XO Thames" w:cs="Times New Roman"/>
                <w:sz w:val="24"/>
                <w:szCs w:val="20"/>
              </w:rPr>
              <w:t xml:space="preserve">_______________ / </w:t>
            </w:r>
            <w:r w:rsidR="00025814" w:rsidRPr="00025814">
              <w:rPr>
                <w:rFonts w:ascii="XO Thames" w:hAnsi="XO Thames" w:cs="Times New Roman"/>
                <w:sz w:val="24"/>
                <w:szCs w:val="20"/>
              </w:rPr>
              <w:t>А.Ю. Василенко</w:t>
            </w:r>
            <w:r w:rsidRPr="00025814">
              <w:rPr>
                <w:rFonts w:ascii="XO Thames" w:hAnsi="XO Thames" w:cs="Times New Roman"/>
                <w:sz w:val="24"/>
                <w:szCs w:val="20"/>
              </w:rPr>
              <w:t xml:space="preserve"> </w:t>
            </w:r>
            <w:r w:rsidR="00FF3A49" w:rsidRPr="00025814">
              <w:rPr>
                <w:rFonts w:ascii="XO Thames" w:hAnsi="XO Thames" w:cs="Times New Roman"/>
                <w:sz w:val="24"/>
                <w:szCs w:val="20"/>
              </w:rPr>
              <w:t>/</w:t>
            </w:r>
          </w:p>
          <w:p w:rsidR="00FF3A49" w:rsidRPr="00025814" w:rsidRDefault="00FF3A49" w:rsidP="002C477B">
            <w:pPr>
              <w:spacing w:after="0" w:line="240" w:lineRule="auto"/>
              <w:ind w:firstLine="34"/>
              <w:rPr>
                <w:rFonts w:ascii="XO Thames" w:hAnsi="XO Thames" w:cs="Times New Roman"/>
                <w:i/>
                <w:sz w:val="24"/>
                <w:szCs w:val="20"/>
              </w:rPr>
            </w:pPr>
            <w:r w:rsidRPr="00025814">
              <w:rPr>
                <w:rFonts w:ascii="XO Thames" w:hAnsi="XO Thames" w:cs="Times New Roman"/>
                <w:sz w:val="24"/>
                <w:szCs w:val="20"/>
              </w:rPr>
              <w:t>М.П.</w:t>
            </w:r>
          </w:p>
        </w:tc>
        <w:tc>
          <w:tcPr>
            <w:tcW w:w="6379" w:type="dxa"/>
            <w:tcMar>
              <w:top w:w="0" w:type="dxa"/>
              <w:left w:w="108" w:type="dxa"/>
              <w:bottom w:w="0" w:type="dxa"/>
              <w:right w:w="108" w:type="dxa"/>
            </w:tcMar>
          </w:tcPr>
          <w:p w:rsidR="00FF3A49" w:rsidRPr="00025814" w:rsidRDefault="00FF3A49" w:rsidP="002C477B">
            <w:pPr>
              <w:spacing w:after="0" w:line="240" w:lineRule="auto"/>
              <w:rPr>
                <w:rFonts w:ascii="XO Thames" w:hAnsi="XO Thames" w:cs="Times New Roman"/>
                <w:sz w:val="24"/>
                <w:szCs w:val="20"/>
              </w:rPr>
            </w:pPr>
            <w:r w:rsidRPr="00025814">
              <w:rPr>
                <w:rFonts w:ascii="XO Thames" w:hAnsi="XO Thames" w:cs="Times New Roman"/>
                <w:sz w:val="24"/>
                <w:szCs w:val="20"/>
              </w:rPr>
              <w:t>___________/____________/</w:t>
            </w:r>
          </w:p>
          <w:p w:rsidR="00FF3A49" w:rsidRPr="00025814" w:rsidRDefault="00FF3A49" w:rsidP="002C477B">
            <w:pPr>
              <w:spacing w:after="0" w:line="240" w:lineRule="auto"/>
              <w:jc w:val="both"/>
              <w:rPr>
                <w:rFonts w:ascii="XO Thames" w:hAnsi="XO Thames" w:cs="Times New Roman"/>
                <w:i/>
                <w:sz w:val="24"/>
                <w:szCs w:val="20"/>
              </w:rPr>
            </w:pPr>
            <w:r w:rsidRPr="00025814">
              <w:rPr>
                <w:rFonts w:ascii="XO Thames" w:hAnsi="XO Thames" w:cs="Times New Roman"/>
                <w:sz w:val="24"/>
                <w:szCs w:val="20"/>
              </w:rPr>
              <w:t xml:space="preserve">   М.П</w:t>
            </w:r>
            <w:r w:rsidRPr="00025814">
              <w:rPr>
                <w:rFonts w:ascii="XO Thames" w:hAnsi="XO Thames" w:cs="Times New Roman"/>
                <w:i/>
                <w:sz w:val="24"/>
                <w:szCs w:val="20"/>
              </w:rPr>
              <w:t>.</w:t>
            </w:r>
          </w:p>
        </w:tc>
      </w:tr>
    </w:tbl>
    <w:p w:rsidR="00FF3A49" w:rsidRPr="00814F75" w:rsidRDefault="00FF3A49" w:rsidP="00D70493">
      <w:pPr>
        <w:jc w:val="right"/>
        <w:rPr>
          <w:rFonts w:ascii="XO Thames" w:hAnsi="XO Thames"/>
        </w:rPr>
        <w:sectPr w:rsidR="00FF3A49" w:rsidRPr="00814F75" w:rsidSect="00DC6817">
          <w:pgSz w:w="16838" w:h="11906" w:orient="landscape"/>
          <w:pgMar w:top="426" w:right="993" w:bottom="850" w:left="1134" w:header="709" w:footer="709" w:gutter="0"/>
          <w:cols w:space="708"/>
          <w:docGrid w:linePitch="360"/>
        </w:sectPr>
      </w:pPr>
    </w:p>
    <w:p w:rsidR="00494407" w:rsidRPr="00494407" w:rsidRDefault="00494407" w:rsidP="00494407">
      <w:pPr>
        <w:keepNext/>
        <w:widowControl w:val="0"/>
        <w:spacing w:after="0" w:line="240" w:lineRule="auto"/>
        <w:jc w:val="right"/>
        <w:rPr>
          <w:rFonts w:ascii="Times New Roman" w:eastAsia="Times New Roman" w:hAnsi="Times New Roman" w:cs="Times New Roman"/>
          <w:b/>
          <w:sz w:val="24"/>
          <w:szCs w:val="24"/>
          <w:lang w:eastAsia="ru-RU"/>
        </w:rPr>
      </w:pPr>
      <w:r w:rsidRPr="00494407">
        <w:rPr>
          <w:rFonts w:ascii="Times New Roman" w:eastAsia="Times New Roman" w:hAnsi="Times New Roman" w:cs="Times New Roman"/>
          <w:b/>
          <w:sz w:val="24"/>
          <w:szCs w:val="24"/>
          <w:lang w:eastAsia="ru-RU"/>
        </w:rPr>
        <w:lastRenderedPageBreak/>
        <w:t xml:space="preserve">Приложение № </w:t>
      </w:r>
      <w:r>
        <w:rPr>
          <w:rFonts w:ascii="Times New Roman" w:eastAsia="Times New Roman" w:hAnsi="Times New Roman" w:cs="Times New Roman"/>
          <w:b/>
          <w:sz w:val="24"/>
          <w:szCs w:val="24"/>
          <w:lang w:eastAsia="ru-RU"/>
        </w:rPr>
        <w:t>4</w:t>
      </w:r>
      <w:r w:rsidRPr="00494407">
        <w:rPr>
          <w:rFonts w:ascii="Times New Roman" w:eastAsia="Times New Roman" w:hAnsi="Times New Roman" w:cs="Times New Roman"/>
          <w:b/>
          <w:sz w:val="24"/>
          <w:szCs w:val="24"/>
          <w:lang w:eastAsia="ru-RU"/>
        </w:rPr>
        <w:t xml:space="preserve"> к Контракту</w:t>
      </w:r>
    </w:p>
    <w:p w:rsidR="00494407" w:rsidRPr="00494407" w:rsidRDefault="00494407" w:rsidP="00494407">
      <w:pPr>
        <w:suppressAutoHyphens/>
        <w:spacing w:after="0" w:line="240" w:lineRule="auto"/>
        <w:jc w:val="right"/>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№______________________________</w:t>
      </w:r>
    </w:p>
    <w:p w:rsidR="00494407" w:rsidRPr="00494407" w:rsidRDefault="00494407" w:rsidP="00494407">
      <w:pPr>
        <w:suppressAutoHyphens/>
        <w:spacing w:after="0" w:line="240" w:lineRule="auto"/>
        <w:jc w:val="right"/>
        <w:rPr>
          <w:rFonts w:ascii="Times New Roman" w:eastAsia="Times New Roman" w:hAnsi="Times New Roman" w:cs="Times New Roman"/>
          <w:b/>
          <w:sz w:val="24"/>
          <w:szCs w:val="24"/>
          <w:lang w:eastAsia="ar-SA"/>
        </w:rPr>
      </w:pPr>
      <w:r w:rsidRPr="00494407">
        <w:rPr>
          <w:rFonts w:ascii="Times New Roman" w:eastAsia="Times New Roman" w:hAnsi="Times New Roman" w:cs="Times New Roman"/>
          <w:sz w:val="24"/>
          <w:szCs w:val="24"/>
          <w:lang w:eastAsia="ar-SA"/>
        </w:rPr>
        <w:t>от ___.___2026 года</w:t>
      </w:r>
    </w:p>
    <w:p w:rsidR="00494407" w:rsidRPr="00494407" w:rsidRDefault="00494407" w:rsidP="00494407">
      <w:pPr>
        <w:keepNext/>
        <w:tabs>
          <w:tab w:val="left" w:pos="540"/>
        </w:tabs>
        <w:suppressAutoHyphens/>
        <w:spacing w:after="0" w:line="216" w:lineRule="auto"/>
        <w:ind w:right="639"/>
        <w:outlineLvl w:val="3"/>
        <w:rPr>
          <w:rFonts w:ascii="Times New Roman" w:eastAsia="Times New Roman" w:hAnsi="Times New Roman" w:cs="Times New Roman"/>
          <w:b/>
          <w:smallCaps/>
          <w:sz w:val="28"/>
          <w:szCs w:val="28"/>
          <w:lang w:eastAsia="ru-RU"/>
        </w:rPr>
      </w:pPr>
    </w:p>
    <w:p w:rsidR="00494407" w:rsidRPr="00494407" w:rsidRDefault="00494407" w:rsidP="00494407">
      <w:pPr>
        <w:keepNext/>
        <w:tabs>
          <w:tab w:val="left" w:pos="540"/>
        </w:tabs>
        <w:suppressAutoHyphens/>
        <w:spacing w:after="0" w:line="216" w:lineRule="auto"/>
        <w:ind w:right="639"/>
        <w:jc w:val="center"/>
        <w:outlineLvl w:val="3"/>
        <w:rPr>
          <w:rFonts w:ascii="Times New Roman" w:eastAsia="Times New Roman" w:hAnsi="Times New Roman" w:cs="Times New Roman"/>
          <w:b/>
          <w:smallCaps/>
          <w:sz w:val="28"/>
          <w:szCs w:val="28"/>
          <w:lang w:eastAsia="ru-RU"/>
        </w:rPr>
      </w:pPr>
      <w:r w:rsidRPr="00494407">
        <w:rPr>
          <w:rFonts w:ascii="Times New Roman" w:eastAsia="Times New Roman" w:hAnsi="Times New Roman" w:cs="Times New Roman"/>
          <w:b/>
          <w:smallCaps/>
          <w:sz w:val="28"/>
          <w:szCs w:val="28"/>
          <w:lang w:eastAsia="ru-RU"/>
        </w:rPr>
        <w:t>ГРАФИК ПОСТАВКИ</w:t>
      </w:r>
    </w:p>
    <w:p w:rsidR="00494407" w:rsidRPr="00494407" w:rsidRDefault="00494407" w:rsidP="00494407">
      <w:pPr>
        <w:keepNext/>
        <w:tabs>
          <w:tab w:val="left" w:pos="540"/>
        </w:tabs>
        <w:suppressAutoHyphens/>
        <w:spacing w:after="0" w:line="216" w:lineRule="auto"/>
        <w:ind w:right="639"/>
        <w:jc w:val="right"/>
        <w:outlineLvl w:val="3"/>
        <w:rPr>
          <w:rFonts w:ascii="Times New Roman" w:eastAsia="Times New Roman" w:hAnsi="Times New Roman" w:cs="Times New Roman"/>
          <w:b/>
          <w:smallCaps/>
          <w:lang w:eastAsia="ru-RU"/>
        </w:rPr>
      </w:pPr>
    </w:p>
    <w:tbl>
      <w:tblPr>
        <w:tblW w:w="0" w:type="auto"/>
        <w:jc w:val="center"/>
        <w:tblInd w:w="-1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3402"/>
        <w:gridCol w:w="709"/>
        <w:gridCol w:w="1050"/>
        <w:gridCol w:w="6401"/>
        <w:gridCol w:w="2897"/>
      </w:tblGrid>
      <w:tr w:rsidR="00494407" w:rsidRPr="00494407" w:rsidTr="00436D74">
        <w:trPr>
          <w:trHeight w:val="766"/>
          <w:jc w:val="center"/>
        </w:trPr>
        <w:tc>
          <w:tcPr>
            <w:tcW w:w="635" w:type="dxa"/>
            <w:tcBorders>
              <w:top w:val="single" w:sz="4" w:space="0" w:color="auto"/>
              <w:left w:val="single" w:sz="4" w:space="0" w:color="auto"/>
              <w:bottom w:val="single" w:sz="4" w:space="0" w:color="auto"/>
              <w:right w:val="single" w:sz="4" w:space="0" w:color="auto"/>
            </w:tcBorders>
            <w:vAlign w:val="center"/>
          </w:tcPr>
          <w:p w:rsidR="00494407" w:rsidRPr="00494407" w:rsidRDefault="00494407" w:rsidP="0049440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w:t>
            </w:r>
          </w:p>
          <w:p w:rsidR="00494407" w:rsidRPr="00494407" w:rsidRDefault="00494407" w:rsidP="0049440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proofErr w:type="gramStart"/>
            <w:r w:rsidRPr="00494407">
              <w:rPr>
                <w:rFonts w:ascii="Times New Roman" w:eastAsia="Times New Roman" w:hAnsi="Times New Roman" w:cs="Times New Roman"/>
                <w:sz w:val="24"/>
                <w:szCs w:val="24"/>
                <w:lang w:eastAsia="ar-SA"/>
              </w:rPr>
              <w:t>п</w:t>
            </w:r>
            <w:proofErr w:type="gramEnd"/>
            <w:r w:rsidRPr="00494407">
              <w:rPr>
                <w:rFonts w:ascii="Times New Roman" w:eastAsia="Times New Roman" w:hAnsi="Times New Roman" w:cs="Times New Roman"/>
                <w:sz w:val="24"/>
                <w:szCs w:val="24"/>
                <w:lang w:eastAsia="ar-SA"/>
              </w:rPr>
              <w:t>/п</w:t>
            </w:r>
          </w:p>
        </w:tc>
        <w:tc>
          <w:tcPr>
            <w:tcW w:w="3402" w:type="dxa"/>
            <w:tcBorders>
              <w:top w:val="single" w:sz="4" w:space="0" w:color="auto"/>
              <w:left w:val="single" w:sz="4" w:space="0" w:color="auto"/>
              <w:bottom w:val="single" w:sz="4" w:space="0" w:color="auto"/>
              <w:right w:val="single" w:sz="4" w:space="0" w:color="auto"/>
            </w:tcBorders>
            <w:vAlign w:val="center"/>
          </w:tcPr>
          <w:p w:rsidR="00494407" w:rsidRPr="00494407" w:rsidRDefault="00494407" w:rsidP="0049440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Наименование</w:t>
            </w:r>
          </w:p>
          <w:p w:rsidR="00494407" w:rsidRPr="00494407" w:rsidRDefault="00494407" w:rsidP="0049440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товара</w:t>
            </w:r>
          </w:p>
        </w:tc>
        <w:tc>
          <w:tcPr>
            <w:tcW w:w="709" w:type="dxa"/>
            <w:tcBorders>
              <w:top w:val="single" w:sz="4" w:space="0" w:color="auto"/>
              <w:left w:val="single" w:sz="4" w:space="0" w:color="auto"/>
              <w:bottom w:val="single" w:sz="4" w:space="0" w:color="auto"/>
              <w:right w:val="single" w:sz="4" w:space="0" w:color="auto"/>
            </w:tcBorders>
            <w:vAlign w:val="center"/>
          </w:tcPr>
          <w:p w:rsidR="00494407" w:rsidRPr="00494407" w:rsidRDefault="00494407" w:rsidP="0049440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Ед.</w:t>
            </w:r>
          </w:p>
          <w:p w:rsidR="00494407" w:rsidRPr="00494407" w:rsidRDefault="00494407" w:rsidP="0049440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изм.</w:t>
            </w:r>
          </w:p>
        </w:tc>
        <w:tc>
          <w:tcPr>
            <w:tcW w:w="1050" w:type="dxa"/>
            <w:tcBorders>
              <w:top w:val="single" w:sz="4" w:space="0" w:color="auto"/>
              <w:left w:val="single" w:sz="4" w:space="0" w:color="auto"/>
              <w:bottom w:val="single" w:sz="4" w:space="0" w:color="auto"/>
              <w:right w:val="single" w:sz="4" w:space="0" w:color="auto"/>
            </w:tcBorders>
            <w:vAlign w:val="center"/>
          </w:tcPr>
          <w:p w:rsidR="00494407" w:rsidRPr="00494407" w:rsidRDefault="00494407" w:rsidP="0049440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Кол-во</w:t>
            </w:r>
          </w:p>
        </w:tc>
        <w:tc>
          <w:tcPr>
            <w:tcW w:w="6401" w:type="dxa"/>
            <w:tcBorders>
              <w:top w:val="single" w:sz="4" w:space="0" w:color="auto"/>
              <w:left w:val="single" w:sz="4" w:space="0" w:color="auto"/>
              <w:bottom w:val="single" w:sz="4" w:space="0" w:color="auto"/>
              <w:right w:val="single" w:sz="4" w:space="0" w:color="auto"/>
            </w:tcBorders>
            <w:vAlign w:val="center"/>
          </w:tcPr>
          <w:p w:rsidR="00494407" w:rsidRPr="00494407" w:rsidRDefault="00494407" w:rsidP="00494407">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Сроки поставки</w:t>
            </w:r>
          </w:p>
        </w:tc>
        <w:tc>
          <w:tcPr>
            <w:tcW w:w="2897" w:type="dxa"/>
            <w:vAlign w:val="center"/>
          </w:tcPr>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Адрес доставки</w:t>
            </w:r>
          </w:p>
        </w:tc>
      </w:tr>
      <w:tr w:rsidR="00494407" w:rsidRPr="00494407" w:rsidTr="00436D74">
        <w:trPr>
          <w:trHeight w:val="424"/>
          <w:jc w:val="center"/>
        </w:trPr>
        <w:tc>
          <w:tcPr>
            <w:tcW w:w="635" w:type="dxa"/>
            <w:vMerge w:val="restart"/>
            <w:tcBorders>
              <w:top w:val="single" w:sz="4" w:space="0" w:color="auto"/>
              <w:left w:val="single" w:sz="4" w:space="0" w:color="auto"/>
              <w:right w:val="single" w:sz="4" w:space="0" w:color="auto"/>
            </w:tcBorders>
            <w:vAlign w:val="center"/>
          </w:tcPr>
          <w:p w:rsidR="00494407" w:rsidRPr="00494407" w:rsidRDefault="00494407" w:rsidP="00494407">
            <w:pPr>
              <w:suppressAutoHyphens/>
              <w:spacing w:after="0" w:line="240" w:lineRule="auto"/>
              <w:ind w:right="34"/>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1</w:t>
            </w:r>
          </w:p>
        </w:tc>
        <w:tc>
          <w:tcPr>
            <w:tcW w:w="3402" w:type="dxa"/>
            <w:tcBorders>
              <w:top w:val="single" w:sz="6" w:space="0" w:color="auto"/>
              <w:left w:val="single" w:sz="6" w:space="0" w:color="auto"/>
              <w:bottom w:val="single" w:sz="4" w:space="0" w:color="auto"/>
              <w:right w:val="single" w:sz="6" w:space="0" w:color="auto"/>
            </w:tcBorders>
            <w:vAlign w:val="center"/>
          </w:tcPr>
          <w:p w:rsidR="00494407" w:rsidRPr="00494407" w:rsidRDefault="00494407" w:rsidP="00494407">
            <w:pPr>
              <w:suppressAutoHyphens/>
              <w:spacing w:after="0" w:line="240" w:lineRule="auto"/>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Картофель продовольственный</w:t>
            </w:r>
          </w:p>
        </w:tc>
        <w:tc>
          <w:tcPr>
            <w:tcW w:w="709" w:type="dxa"/>
            <w:tcBorders>
              <w:top w:val="single" w:sz="4" w:space="0" w:color="auto"/>
              <w:left w:val="single" w:sz="4" w:space="0" w:color="auto"/>
              <w:bottom w:val="single" w:sz="4" w:space="0" w:color="auto"/>
              <w:right w:val="single" w:sz="4" w:space="0" w:color="auto"/>
            </w:tcBorders>
            <w:vAlign w:val="center"/>
          </w:tcPr>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кг</w:t>
            </w:r>
          </w:p>
        </w:tc>
        <w:tc>
          <w:tcPr>
            <w:tcW w:w="1050" w:type="dxa"/>
            <w:tcBorders>
              <w:top w:val="single" w:sz="6" w:space="0" w:color="auto"/>
              <w:left w:val="single" w:sz="6" w:space="0" w:color="auto"/>
              <w:bottom w:val="single" w:sz="6" w:space="0" w:color="auto"/>
              <w:right w:val="single" w:sz="6" w:space="0" w:color="auto"/>
            </w:tcBorders>
            <w:vAlign w:val="center"/>
          </w:tcPr>
          <w:p w:rsidR="00494407" w:rsidRPr="00494407" w:rsidRDefault="00500B8F" w:rsidP="00494407">
            <w:pPr>
              <w:suppressAutoHyphens/>
              <w:spacing w:before="120" w:after="0" w:line="240" w:lineRule="auto"/>
              <w:ind w:firstLine="11"/>
              <w:jc w:val="center"/>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5060</w:t>
            </w:r>
          </w:p>
        </w:tc>
        <w:tc>
          <w:tcPr>
            <w:tcW w:w="6401" w:type="dxa"/>
            <w:vMerge w:val="restart"/>
            <w:tcBorders>
              <w:top w:val="single" w:sz="4" w:space="0" w:color="auto"/>
              <w:left w:val="single" w:sz="4" w:space="0" w:color="auto"/>
              <w:right w:val="single" w:sz="4" w:space="0" w:color="auto"/>
            </w:tcBorders>
            <w:vAlign w:val="center"/>
          </w:tcPr>
          <w:p w:rsidR="00494407" w:rsidRPr="007770B5" w:rsidRDefault="007770B5" w:rsidP="000D5389">
            <w:pPr>
              <w:suppressAutoHyphens/>
              <w:spacing w:after="0"/>
              <w:jc w:val="center"/>
              <w:rPr>
                <w:rFonts w:ascii="Times New Roman" w:eastAsia="Times New Roman" w:hAnsi="Times New Roman" w:cs="Times New Roman"/>
                <w:sz w:val="24"/>
                <w:szCs w:val="24"/>
                <w:highlight w:val="yellow"/>
                <w:lang w:eastAsia="ar-SA"/>
              </w:rPr>
            </w:pPr>
            <w:r w:rsidRPr="007770B5">
              <w:rPr>
                <w:rFonts w:ascii="Times New Roman" w:eastAsia="Times New Roman" w:hAnsi="Times New Roman" w:cs="Times New Roman"/>
                <w:sz w:val="24"/>
                <w:szCs w:val="24"/>
                <w:lang w:eastAsia="ar-SA"/>
              </w:rPr>
              <w:t>в течение</w:t>
            </w:r>
            <w:r w:rsidR="000D5389">
              <w:rPr>
                <w:rFonts w:ascii="Times New Roman" w:eastAsia="Times New Roman" w:hAnsi="Times New Roman" w:cs="Times New Roman"/>
                <w:sz w:val="24"/>
                <w:szCs w:val="24"/>
                <w:lang w:eastAsia="ar-SA"/>
              </w:rPr>
              <w:t xml:space="preserve"> 7-ми</w:t>
            </w:r>
            <w:r w:rsidR="00494407" w:rsidRPr="007770B5">
              <w:rPr>
                <w:rFonts w:ascii="Times New Roman" w:eastAsia="Times New Roman" w:hAnsi="Times New Roman" w:cs="Times New Roman"/>
                <w:sz w:val="24"/>
                <w:szCs w:val="24"/>
                <w:lang w:eastAsia="ar-SA"/>
              </w:rPr>
              <w:t xml:space="preserve"> рабочих дней с момента заключения Контракта</w:t>
            </w:r>
          </w:p>
        </w:tc>
        <w:tc>
          <w:tcPr>
            <w:tcW w:w="2897" w:type="dxa"/>
            <w:vMerge w:val="restart"/>
            <w:vAlign w:val="center"/>
          </w:tcPr>
          <w:p w:rsidR="00494407" w:rsidRPr="00494407" w:rsidRDefault="00494407" w:rsidP="00494407">
            <w:pPr>
              <w:spacing w:after="0" w:line="240" w:lineRule="auto"/>
              <w:ind w:left="50"/>
              <w:jc w:val="both"/>
              <w:rPr>
                <w:rFonts w:ascii="Times New Roman" w:eastAsia="Times New Roman" w:hAnsi="Times New Roman" w:cs="Times New Roman"/>
                <w:color w:val="000000"/>
                <w:sz w:val="24"/>
                <w:szCs w:val="24"/>
                <w:lang w:eastAsia="ru-RU"/>
              </w:rPr>
            </w:pPr>
            <w:r w:rsidRPr="00494407">
              <w:rPr>
                <w:rFonts w:ascii="Times New Roman" w:eastAsia="Times New Roman" w:hAnsi="Times New Roman" w:cs="Times New Roman"/>
                <w:color w:val="000000"/>
                <w:sz w:val="24"/>
                <w:szCs w:val="24"/>
                <w:lang w:eastAsia="ru-RU"/>
              </w:rPr>
              <w:t>Продовольственный склад ФКУ СИЗО-3 ГУФСИН России по Ростовской области</w:t>
            </w:r>
          </w:p>
          <w:p w:rsidR="00494407" w:rsidRPr="00494407" w:rsidRDefault="00494407" w:rsidP="00494407">
            <w:pPr>
              <w:spacing w:after="0" w:line="240" w:lineRule="auto"/>
              <w:ind w:left="50"/>
              <w:jc w:val="both"/>
              <w:rPr>
                <w:rFonts w:ascii="Times New Roman" w:eastAsia="Times New Roman" w:hAnsi="Times New Roman" w:cs="Times New Roman"/>
                <w:color w:val="000000"/>
                <w:sz w:val="24"/>
                <w:szCs w:val="24"/>
                <w:lang w:eastAsia="ru-RU"/>
              </w:rPr>
            </w:pPr>
            <w:r w:rsidRPr="00494407">
              <w:rPr>
                <w:rFonts w:ascii="Times New Roman" w:eastAsia="Times New Roman" w:hAnsi="Times New Roman" w:cs="Times New Roman"/>
                <w:color w:val="000000"/>
                <w:sz w:val="24"/>
                <w:szCs w:val="24"/>
                <w:lang w:eastAsia="ru-RU"/>
              </w:rPr>
              <w:t xml:space="preserve">г. Новочеркасск, </w:t>
            </w:r>
            <w:r w:rsidRPr="00494407">
              <w:rPr>
                <w:rFonts w:ascii="Times New Roman" w:eastAsia="Times New Roman" w:hAnsi="Times New Roman" w:cs="Times New Roman"/>
                <w:color w:val="000000"/>
                <w:sz w:val="24"/>
                <w:szCs w:val="24"/>
                <w:lang w:eastAsia="ru-RU"/>
              </w:rPr>
              <w:br/>
              <w:t xml:space="preserve">ул. </w:t>
            </w:r>
            <w:proofErr w:type="gramStart"/>
            <w:r w:rsidRPr="00494407">
              <w:rPr>
                <w:rFonts w:ascii="Times New Roman" w:eastAsia="Times New Roman" w:hAnsi="Times New Roman" w:cs="Times New Roman"/>
                <w:color w:val="000000"/>
                <w:sz w:val="24"/>
                <w:szCs w:val="24"/>
                <w:lang w:eastAsia="ru-RU"/>
              </w:rPr>
              <w:t>Украинская</w:t>
            </w:r>
            <w:proofErr w:type="gramEnd"/>
            <w:r w:rsidRPr="00494407">
              <w:rPr>
                <w:rFonts w:ascii="Times New Roman" w:eastAsia="Times New Roman" w:hAnsi="Times New Roman" w:cs="Times New Roman"/>
                <w:color w:val="000000"/>
                <w:sz w:val="24"/>
                <w:szCs w:val="24"/>
                <w:lang w:eastAsia="ru-RU"/>
              </w:rPr>
              <w:t>, д. 1 Ростовской области</w:t>
            </w:r>
          </w:p>
        </w:tc>
      </w:tr>
      <w:tr w:rsidR="00494407" w:rsidRPr="00494407" w:rsidTr="00436D74">
        <w:trPr>
          <w:trHeight w:val="407"/>
          <w:jc w:val="center"/>
        </w:trPr>
        <w:tc>
          <w:tcPr>
            <w:tcW w:w="635" w:type="dxa"/>
            <w:vMerge/>
            <w:tcBorders>
              <w:left w:val="single" w:sz="4" w:space="0" w:color="auto"/>
              <w:right w:val="single" w:sz="4" w:space="0" w:color="auto"/>
            </w:tcBorders>
            <w:vAlign w:val="center"/>
          </w:tcPr>
          <w:p w:rsidR="00494407" w:rsidRPr="00494407" w:rsidRDefault="00494407" w:rsidP="00494407">
            <w:pPr>
              <w:suppressAutoHyphens/>
              <w:spacing w:after="0" w:line="240" w:lineRule="auto"/>
              <w:ind w:right="34"/>
              <w:jc w:val="center"/>
              <w:rPr>
                <w:rFonts w:ascii="Times New Roman" w:eastAsia="Times New Roman" w:hAnsi="Times New Roman" w:cs="Times New Roman"/>
                <w:sz w:val="24"/>
                <w:szCs w:val="24"/>
                <w:lang w:eastAsia="ar-SA"/>
              </w:rPr>
            </w:pPr>
          </w:p>
        </w:tc>
        <w:tc>
          <w:tcPr>
            <w:tcW w:w="3402" w:type="dxa"/>
            <w:tcBorders>
              <w:top w:val="single" w:sz="4" w:space="0" w:color="auto"/>
              <w:left w:val="single" w:sz="6" w:space="0" w:color="auto"/>
              <w:bottom w:val="single" w:sz="4" w:space="0" w:color="auto"/>
              <w:right w:val="single" w:sz="6" w:space="0" w:color="auto"/>
            </w:tcBorders>
            <w:vAlign w:val="center"/>
          </w:tcPr>
          <w:p w:rsidR="00494407" w:rsidRPr="00494407" w:rsidRDefault="00494407" w:rsidP="00494407">
            <w:pPr>
              <w:suppressAutoHyphens/>
              <w:spacing w:after="0" w:line="240" w:lineRule="auto"/>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Лук репчатый</w:t>
            </w:r>
          </w:p>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p>
        </w:tc>
        <w:tc>
          <w:tcPr>
            <w:tcW w:w="709" w:type="dxa"/>
            <w:tcBorders>
              <w:top w:val="single" w:sz="4" w:space="0" w:color="auto"/>
              <w:left w:val="single" w:sz="4" w:space="0" w:color="auto"/>
              <w:bottom w:val="single" w:sz="4" w:space="0" w:color="auto"/>
              <w:right w:val="single" w:sz="4" w:space="0" w:color="auto"/>
            </w:tcBorders>
            <w:vAlign w:val="center"/>
          </w:tcPr>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кг</w:t>
            </w:r>
          </w:p>
        </w:tc>
        <w:tc>
          <w:tcPr>
            <w:tcW w:w="1050" w:type="dxa"/>
            <w:tcBorders>
              <w:top w:val="single" w:sz="6" w:space="0" w:color="auto"/>
              <w:left w:val="single" w:sz="6" w:space="0" w:color="auto"/>
              <w:bottom w:val="single" w:sz="6" w:space="0" w:color="auto"/>
              <w:right w:val="single" w:sz="6" w:space="0" w:color="auto"/>
            </w:tcBorders>
            <w:vAlign w:val="center"/>
          </w:tcPr>
          <w:p w:rsidR="00494407" w:rsidRPr="00494407" w:rsidRDefault="00025814" w:rsidP="00494407">
            <w:pPr>
              <w:suppressAutoHyphens/>
              <w:spacing w:before="120" w:after="0" w:line="240" w:lineRule="auto"/>
              <w:ind w:firstLine="11"/>
              <w:jc w:val="center"/>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500</w:t>
            </w:r>
          </w:p>
        </w:tc>
        <w:tc>
          <w:tcPr>
            <w:tcW w:w="6401" w:type="dxa"/>
            <w:vMerge/>
            <w:tcBorders>
              <w:left w:val="single" w:sz="4" w:space="0" w:color="auto"/>
              <w:right w:val="single" w:sz="4" w:space="0" w:color="auto"/>
            </w:tcBorders>
            <w:vAlign w:val="center"/>
          </w:tcPr>
          <w:p w:rsidR="00494407" w:rsidRPr="00494407" w:rsidRDefault="00494407" w:rsidP="00494407">
            <w:pPr>
              <w:suppressAutoHyphens/>
              <w:spacing w:after="0"/>
              <w:jc w:val="center"/>
              <w:rPr>
                <w:rFonts w:ascii="Times New Roman" w:eastAsia="Times New Roman" w:hAnsi="Times New Roman" w:cs="Times New Roman"/>
                <w:sz w:val="24"/>
                <w:szCs w:val="24"/>
                <w:lang w:eastAsia="ar-SA"/>
              </w:rPr>
            </w:pPr>
          </w:p>
        </w:tc>
        <w:tc>
          <w:tcPr>
            <w:tcW w:w="2897" w:type="dxa"/>
            <w:vMerge/>
            <w:vAlign w:val="center"/>
          </w:tcPr>
          <w:p w:rsidR="00494407" w:rsidRPr="00494407" w:rsidRDefault="00494407" w:rsidP="00494407">
            <w:pPr>
              <w:spacing w:after="0" w:line="240" w:lineRule="auto"/>
              <w:ind w:left="50"/>
              <w:jc w:val="both"/>
              <w:rPr>
                <w:rFonts w:ascii="Times New Roman" w:eastAsia="Times New Roman" w:hAnsi="Times New Roman" w:cs="Times New Roman"/>
                <w:color w:val="000000"/>
                <w:sz w:val="24"/>
                <w:szCs w:val="24"/>
                <w:lang w:eastAsia="ru-RU"/>
              </w:rPr>
            </w:pPr>
          </w:p>
        </w:tc>
      </w:tr>
      <w:tr w:rsidR="00494407" w:rsidRPr="00494407" w:rsidTr="00436D74">
        <w:trPr>
          <w:trHeight w:val="542"/>
          <w:jc w:val="center"/>
        </w:trPr>
        <w:tc>
          <w:tcPr>
            <w:tcW w:w="635" w:type="dxa"/>
            <w:vMerge/>
            <w:tcBorders>
              <w:left w:val="single" w:sz="4" w:space="0" w:color="auto"/>
              <w:right w:val="single" w:sz="4" w:space="0" w:color="auto"/>
            </w:tcBorders>
            <w:vAlign w:val="center"/>
          </w:tcPr>
          <w:p w:rsidR="00494407" w:rsidRPr="00494407" w:rsidRDefault="00494407" w:rsidP="00494407">
            <w:pPr>
              <w:suppressAutoHyphens/>
              <w:spacing w:after="0" w:line="240" w:lineRule="auto"/>
              <w:ind w:right="34"/>
              <w:jc w:val="center"/>
              <w:rPr>
                <w:rFonts w:ascii="Times New Roman" w:eastAsia="Times New Roman" w:hAnsi="Times New Roman" w:cs="Times New Roman"/>
                <w:sz w:val="24"/>
                <w:szCs w:val="24"/>
                <w:lang w:eastAsia="ar-SA"/>
              </w:rPr>
            </w:pPr>
          </w:p>
        </w:tc>
        <w:tc>
          <w:tcPr>
            <w:tcW w:w="3402" w:type="dxa"/>
            <w:tcBorders>
              <w:top w:val="single" w:sz="4" w:space="0" w:color="auto"/>
              <w:left w:val="single" w:sz="6" w:space="0" w:color="auto"/>
              <w:bottom w:val="single" w:sz="4" w:space="0" w:color="auto"/>
              <w:right w:val="single" w:sz="6" w:space="0" w:color="auto"/>
            </w:tcBorders>
            <w:vAlign w:val="center"/>
          </w:tcPr>
          <w:p w:rsidR="00494407" w:rsidRPr="00494407" w:rsidRDefault="00494407" w:rsidP="00494407">
            <w:pPr>
              <w:suppressAutoHyphens/>
              <w:spacing w:after="0" w:line="240" w:lineRule="auto"/>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 xml:space="preserve">Морковь столовая </w:t>
            </w:r>
          </w:p>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p>
        </w:tc>
        <w:tc>
          <w:tcPr>
            <w:tcW w:w="709" w:type="dxa"/>
            <w:tcBorders>
              <w:top w:val="single" w:sz="4" w:space="0" w:color="auto"/>
              <w:left w:val="single" w:sz="4" w:space="0" w:color="auto"/>
              <w:bottom w:val="single" w:sz="4" w:space="0" w:color="auto"/>
              <w:right w:val="single" w:sz="4" w:space="0" w:color="auto"/>
            </w:tcBorders>
            <w:vAlign w:val="center"/>
          </w:tcPr>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кг</w:t>
            </w:r>
          </w:p>
        </w:tc>
        <w:tc>
          <w:tcPr>
            <w:tcW w:w="1050" w:type="dxa"/>
            <w:tcBorders>
              <w:top w:val="single" w:sz="6" w:space="0" w:color="auto"/>
              <w:left w:val="single" w:sz="6" w:space="0" w:color="auto"/>
              <w:bottom w:val="single" w:sz="6" w:space="0" w:color="auto"/>
              <w:right w:val="single" w:sz="6" w:space="0" w:color="auto"/>
            </w:tcBorders>
            <w:vAlign w:val="center"/>
          </w:tcPr>
          <w:p w:rsidR="00494407" w:rsidRPr="00494407" w:rsidRDefault="00500B8F" w:rsidP="00494407">
            <w:pPr>
              <w:suppressAutoHyphens/>
              <w:spacing w:before="120" w:after="0" w:line="240" w:lineRule="auto"/>
              <w:ind w:firstLine="11"/>
              <w:jc w:val="center"/>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800</w:t>
            </w:r>
          </w:p>
        </w:tc>
        <w:tc>
          <w:tcPr>
            <w:tcW w:w="6401" w:type="dxa"/>
            <w:vMerge/>
            <w:tcBorders>
              <w:left w:val="single" w:sz="4" w:space="0" w:color="auto"/>
              <w:right w:val="single" w:sz="4" w:space="0" w:color="auto"/>
            </w:tcBorders>
            <w:vAlign w:val="center"/>
          </w:tcPr>
          <w:p w:rsidR="00494407" w:rsidRPr="00494407" w:rsidRDefault="00494407" w:rsidP="00494407">
            <w:pPr>
              <w:suppressAutoHyphens/>
              <w:spacing w:after="0"/>
              <w:jc w:val="center"/>
              <w:rPr>
                <w:rFonts w:ascii="Times New Roman" w:eastAsia="Times New Roman" w:hAnsi="Times New Roman" w:cs="Times New Roman"/>
                <w:sz w:val="24"/>
                <w:szCs w:val="24"/>
                <w:lang w:eastAsia="ar-SA"/>
              </w:rPr>
            </w:pPr>
          </w:p>
        </w:tc>
        <w:tc>
          <w:tcPr>
            <w:tcW w:w="2897" w:type="dxa"/>
            <w:vMerge/>
            <w:vAlign w:val="center"/>
          </w:tcPr>
          <w:p w:rsidR="00494407" w:rsidRPr="00494407" w:rsidRDefault="00494407" w:rsidP="00494407">
            <w:pPr>
              <w:spacing w:after="0" w:line="240" w:lineRule="auto"/>
              <w:ind w:left="50"/>
              <w:jc w:val="both"/>
              <w:rPr>
                <w:rFonts w:ascii="Times New Roman" w:eastAsia="Times New Roman" w:hAnsi="Times New Roman" w:cs="Times New Roman"/>
                <w:color w:val="000000"/>
                <w:sz w:val="24"/>
                <w:szCs w:val="24"/>
                <w:lang w:eastAsia="ru-RU"/>
              </w:rPr>
            </w:pPr>
          </w:p>
        </w:tc>
      </w:tr>
      <w:tr w:rsidR="00494407" w:rsidRPr="00494407" w:rsidTr="00436D74">
        <w:trPr>
          <w:trHeight w:val="525"/>
          <w:jc w:val="center"/>
        </w:trPr>
        <w:tc>
          <w:tcPr>
            <w:tcW w:w="635" w:type="dxa"/>
            <w:vMerge/>
            <w:tcBorders>
              <w:left w:val="single" w:sz="4" w:space="0" w:color="auto"/>
              <w:right w:val="single" w:sz="4" w:space="0" w:color="auto"/>
            </w:tcBorders>
            <w:vAlign w:val="center"/>
          </w:tcPr>
          <w:p w:rsidR="00494407" w:rsidRPr="00494407" w:rsidRDefault="00494407" w:rsidP="00494407">
            <w:pPr>
              <w:suppressAutoHyphens/>
              <w:spacing w:after="0" w:line="240" w:lineRule="auto"/>
              <w:ind w:right="34"/>
              <w:jc w:val="center"/>
              <w:rPr>
                <w:rFonts w:ascii="Times New Roman" w:eastAsia="Times New Roman" w:hAnsi="Times New Roman" w:cs="Times New Roman"/>
                <w:sz w:val="24"/>
                <w:szCs w:val="24"/>
                <w:lang w:eastAsia="ar-SA"/>
              </w:rPr>
            </w:pPr>
          </w:p>
        </w:tc>
        <w:tc>
          <w:tcPr>
            <w:tcW w:w="3402" w:type="dxa"/>
            <w:tcBorders>
              <w:top w:val="single" w:sz="4" w:space="0" w:color="auto"/>
              <w:left w:val="single" w:sz="6" w:space="0" w:color="auto"/>
              <w:bottom w:val="single" w:sz="4" w:space="0" w:color="auto"/>
              <w:right w:val="single" w:sz="6" w:space="0" w:color="auto"/>
            </w:tcBorders>
            <w:vAlign w:val="center"/>
          </w:tcPr>
          <w:p w:rsidR="00494407" w:rsidRPr="00494407" w:rsidRDefault="00494407" w:rsidP="00494407">
            <w:pPr>
              <w:suppressAutoHyphens/>
              <w:spacing w:after="0" w:line="240" w:lineRule="auto"/>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Свекла столовая</w:t>
            </w:r>
          </w:p>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p>
        </w:tc>
        <w:tc>
          <w:tcPr>
            <w:tcW w:w="709" w:type="dxa"/>
            <w:tcBorders>
              <w:top w:val="single" w:sz="4" w:space="0" w:color="auto"/>
              <w:left w:val="single" w:sz="4" w:space="0" w:color="auto"/>
              <w:bottom w:val="single" w:sz="4" w:space="0" w:color="auto"/>
              <w:right w:val="single" w:sz="4" w:space="0" w:color="auto"/>
            </w:tcBorders>
            <w:vAlign w:val="center"/>
          </w:tcPr>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кг</w:t>
            </w:r>
          </w:p>
        </w:tc>
        <w:tc>
          <w:tcPr>
            <w:tcW w:w="1050" w:type="dxa"/>
            <w:tcBorders>
              <w:top w:val="single" w:sz="6" w:space="0" w:color="auto"/>
              <w:left w:val="single" w:sz="6" w:space="0" w:color="auto"/>
              <w:bottom w:val="single" w:sz="6" w:space="0" w:color="auto"/>
              <w:right w:val="single" w:sz="6" w:space="0" w:color="auto"/>
            </w:tcBorders>
            <w:vAlign w:val="center"/>
          </w:tcPr>
          <w:p w:rsidR="00494407" w:rsidRPr="00494407" w:rsidRDefault="00500B8F" w:rsidP="00494407">
            <w:pPr>
              <w:suppressAutoHyphens/>
              <w:spacing w:before="120" w:after="0" w:line="240" w:lineRule="auto"/>
              <w:ind w:firstLine="11"/>
              <w:jc w:val="center"/>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800</w:t>
            </w:r>
            <w:bookmarkStart w:id="19" w:name="_GoBack"/>
            <w:bookmarkEnd w:id="19"/>
          </w:p>
        </w:tc>
        <w:tc>
          <w:tcPr>
            <w:tcW w:w="6401" w:type="dxa"/>
            <w:vMerge/>
            <w:tcBorders>
              <w:left w:val="single" w:sz="4" w:space="0" w:color="auto"/>
              <w:right w:val="single" w:sz="4" w:space="0" w:color="auto"/>
            </w:tcBorders>
            <w:vAlign w:val="center"/>
          </w:tcPr>
          <w:p w:rsidR="00494407" w:rsidRPr="00494407" w:rsidRDefault="00494407" w:rsidP="00494407">
            <w:pPr>
              <w:suppressAutoHyphens/>
              <w:spacing w:after="0"/>
              <w:jc w:val="center"/>
              <w:rPr>
                <w:rFonts w:ascii="Times New Roman" w:eastAsia="Times New Roman" w:hAnsi="Times New Roman" w:cs="Times New Roman"/>
                <w:sz w:val="24"/>
                <w:szCs w:val="24"/>
                <w:lang w:eastAsia="ar-SA"/>
              </w:rPr>
            </w:pPr>
          </w:p>
        </w:tc>
        <w:tc>
          <w:tcPr>
            <w:tcW w:w="2897" w:type="dxa"/>
            <w:vMerge/>
            <w:vAlign w:val="center"/>
          </w:tcPr>
          <w:p w:rsidR="00494407" w:rsidRPr="00494407" w:rsidRDefault="00494407" w:rsidP="00494407">
            <w:pPr>
              <w:spacing w:after="0" w:line="240" w:lineRule="auto"/>
              <w:ind w:left="50"/>
              <w:jc w:val="both"/>
              <w:rPr>
                <w:rFonts w:ascii="Times New Roman" w:eastAsia="Times New Roman" w:hAnsi="Times New Roman" w:cs="Times New Roman"/>
                <w:color w:val="000000"/>
                <w:sz w:val="24"/>
                <w:szCs w:val="24"/>
                <w:lang w:eastAsia="ru-RU"/>
              </w:rPr>
            </w:pPr>
          </w:p>
        </w:tc>
      </w:tr>
    </w:tbl>
    <w:p w:rsidR="00494407" w:rsidRPr="00494407" w:rsidRDefault="00494407" w:rsidP="00494407">
      <w:pPr>
        <w:keepNext/>
        <w:tabs>
          <w:tab w:val="left" w:pos="540"/>
        </w:tabs>
        <w:suppressAutoHyphens/>
        <w:spacing w:after="0" w:line="216" w:lineRule="auto"/>
        <w:ind w:right="639"/>
        <w:outlineLvl w:val="3"/>
        <w:rPr>
          <w:rFonts w:ascii="Times New Roman" w:eastAsia="Times New Roman" w:hAnsi="Times New Roman" w:cs="Times New Roman"/>
          <w:b/>
          <w:smallCaps/>
          <w:lang w:eastAsia="ru-RU"/>
        </w:rPr>
      </w:pPr>
    </w:p>
    <w:p w:rsidR="00494407" w:rsidRPr="00494407" w:rsidRDefault="00494407" w:rsidP="00494407">
      <w:pPr>
        <w:keepNext/>
        <w:tabs>
          <w:tab w:val="left" w:pos="540"/>
        </w:tabs>
        <w:suppressAutoHyphens/>
        <w:spacing w:after="0" w:line="216" w:lineRule="auto"/>
        <w:ind w:right="639"/>
        <w:outlineLvl w:val="3"/>
        <w:rPr>
          <w:rFonts w:ascii="Times New Roman" w:eastAsia="Times New Roman" w:hAnsi="Times New Roman" w:cs="Times New Roman"/>
          <w:b/>
          <w:smallCaps/>
          <w:lang w:eastAsia="ru-RU"/>
        </w:rPr>
      </w:pPr>
    </w:p>
    <w:tbl>
      <w:tblPr>
        <w:tblW w:w="19245" w:type="dxa"/>
        <w:tblLook w:val="01E0" w:firstRow="1" w:lastRow="1" w:firstColumn="1" w:lastColumn="1" w:noHBand="0" w:noVBand="0"/>
      </w:tblPr>
      <w:tblGrid>
        <w:gridCol w:w="4862"/>
        <w:gridCol w:w="349"/>
        <w:gridCol w:w="10065"/>
        <w:gridCol w:w="3969"/>
      </w:tblGrid>
      <w:tr w:rsidR="00494407" w:rsidRPr="00494407" w:rsidTr="00436D74">
        <w:trPr>
          <w:gridAfter w:val="1"/>
          <w:wAfter w:w="3969" w:type="dxa"/>
        </w:trPr>
        <w:tc>
          <w:tcPr>
            <w:tcW w:w="5211" w:type="dxa"/>
            <w:gridSpan w:val="2"/>
          </w:tcPr>
          <w:p w:rsidR="00494407" w:rsidRPr="00494407" w:rsidRDefault="00494407" w:rsidP="00494407">
            <w:pPr>
              <w:widowControl w:val="0"/>
              <w:tabs>
                <w:tab w:val="num" w:pos="432"/>
              </w:tabs>
              <w:suppressAutoHyphens/>
              <w:autoSpaceDE w:val="0"/>
              <w:spacing w:after="0" w:line="240" w:lineRule="auto"/>
              <w:ind w:hanging="432"/>
              <w:jc w:val="center"/>
              <w:outlineLvl w:val="0"/>
              <w:rPr>
                <w:rFonts w:ascii="Times New Roman" w:eastAsia="Times New Roman" w:hAnsi="Times New Roman" w:cs="Times New Roman"/>
                <w:b/>
                <w:bCs/>
                <w:sz w:val="24"/>
                <w:szCs w:val="24"/>
                <w:lang w:eastAsia="ar-SA"/>
              </w:rPr>
            </w:pPr>
            <w:r w:rsidRPr="00494407">
              <w:rPr>
                <w:rFonts w:ascii="Times New Roman" w:eastAsia="Times New Roman" w:hAnsi="Times New Roman" w:cs="Times New Roman"/>
                <w:b/>
                <w:bCs/>
                <w:sz w:val="24"/>
                <w:szCs w:val="24"/>
                <w:lang w:eastAsia="ar-SA"/>
              </w:rPr>
              <w:t>от ЗАКАЗЧИКА</w:t>
            </w:r>
          </w:p>
        </w:tc>
        <w:tc>
          <w:tcPr>
            <w:tcW w:w="10065" w:type="dxa"/>
          </w:tcPr>
          <w:p w:rsidR="00494407" w:rsidRPr="00494407" w:rsidRDefault="00494407" w:rsidP="00494407">
            <w:pPr>
              <w:widowControl w:val="0"/>
              <w:tabs>
                <w:tab w:val="num" w:pos="0"/>
              </w:tabs>
              <w:suppressAutoHyphens/>
              <w:autoSpaceDE w:val="0"/>
              <w:spacing w:after="0" w:line="240" w:lineRule="auto"/>
              <w:ind w:hanging="432"/>
              <w:jc w:val="center"/>
              <w:outlineLvl w:val="0"/>
              <w:rPr>
                <w:rFonts w:ascii="Times New Roman" w:eastAsia="Times New Roman" w:hAnsi="Times New Roman" w:cs="Times New Roman"/>
                <w:b/>
                <w:bCs/>
                <w:sz w:val="24"/>
                <w:szCs w:val="24"/>
                <w:lang w:eastAsia="ar-SA"/>
              </w:rPr>
            </w:pPr>
            <w:r w:rsidRPr="00494407">
              <w:rPr>
                <w:rFonts w:ascii="Times New Roman" w:eastAsia="Times New Roman" w:hAnsi="Times New Roman" w:cs="Times New Roman"/>
                <w:b/>
                <w:bCs/>
                <w:sz w:val="24"/>
                <w:szCs w:val="24"/>
                <w:lang w:eastAsia="ar-SA"/>
              </w:rPr>
              <w:t xml:space="preserve">                                                               от ПОСТАВЩИКА</w:t>
            </w:r>
          </w:p>
        </w:tc>
      </w:tr>
      <w:tr w:rsidR="00494407" w:rsidRPr="00494407" w:rsidTr="00436D74">
        <w:trPr>
          <w:trHeight w:val="417"/>
        </w:trPr>
        <w:tc>
          <w:tcPr>
            <w:tcW w:w="4862" w:type="dxa"/>
          </w:tcPr>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p>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____________________ А.Ю. Василенко</w:t>
            </w:r>
          </w:p>
        </w:tc>
        <w:tc>
          <w:tcPr>
            <w:tcW w:w="14383" w:type="dxa"/>
            <w:gridSpan w:val="3"/>
          </w:tcPr>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p>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r w:rsidRPr="00494407">
              <w:rPr>
                <w:rFonts w:ascii="Times New Roman" w:eastAsia="Times New Roman" w:hAnsi="Times New Roman" w:cs="Times New Roman"/>
                <w:sz w:val="24"/>
                <w:szCs w:val="24"/>
                <w:lang w:eastAsia="ar-SA"/>
              </w:rPr>
              <w:t>___________________ / ______________ /</w:t>
            </w:r>
          </w:p>
        </w:tc>
      </w:tr>
      <w:tr w:rsidR="00494407" w:rsidRPr="00494407" w:rsidTr="00436D74">
        <w:tc>
          <w:tcPr>
            <w:tcW w:w="4862" w:type="dxa"/>
          </w:tcPr>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p>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p>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p>
        </w:tc>
        <w:tc>
          <w:tcPr>
            <w:tcW w:w="14383" w:type="dxa"/>
            <w:gridSpan w:val="3"/>
          </w:tcPr>
          <w:p w:rsidR="00494407" w:rsidRPr="00494407" w:rsidRDefault="00494407" w:rsidP="00494407">
            <w:pPr>
              <w:suppressAutoHyphens/>
              <w:spacing w:after="0" w:line="240" w:lineRule="auto"/>
              <w:jc w:val="center"/>
              <w:rPr>
                <w:rFonts w:ascii="Times New Roman" w:eastAsia="Times New Roman" w:hAnsi="Times New Roman" w:cs="Times New Roman"/>
                <w:sz w:val="24"/>
                <w:szCs w:val="24"/>
                <w:lang w:eastAsia="ar-SA"/>
              </w:rPr>
            </w:pPr>
          </w:p>
        </w:tc>
      </w:tr>
    </w:tbl>
    <w:p w:rsidR="00FD7F6D" w:rsidRPr="00814F75" w:rsidRDefault="00FD7F6D" w:rsidP="00494407">
      <w:pPr>
        <w:pStyle w:val="ConsPlusNormal"/>
        <w:outlineLvl w:val="1"/>
        <w:rPr>
          <w:rFonts w:ascii="XO Thames" w:hAnsi="XO Thames" w:cs="Times New Roman"/>
        </w:rPr>
      </w:pPr>
    </w:p>
    <w:sectPr w:rsidR="00FD7F6D" w:rsidRPr="00814F75" w:rsidSect="0049440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D28" w:rsidRDefault="00D26D28" w:rsidP="00D168AE">
      <w:pPr>
        <w:spacing w:after="0" w:line="240" w:lineRule="auto"/>
      </w:pPr>
      <w:r>
        <w:separator/>
      </w:r>
    </w:p>
  </w:endnote>
  <w:endnote w:type="continuationSeparator" w:id="0">
    <w:p w:rsidR="00D26D28" w:rsidRDefault="00D26D28" w:rsidP="00D16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G Times (W1)">
    <w:altName w:val="Times New Roman"/>
    <w:charset w:val="00"/>
    <w:family w:val="roman"/>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185">
    <w:altName w:val="Times New Roman"/>
    <w:charset w:val="CC"/>
    <w:family w:val="auto"/>
    <w:pitch w:val="variable"/>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D28" w:rsidRDefault="00D26D28" w:rsidP="00D168AE">
      <w:pPr>
        <w:spacing w:after="0" w:line="240" w:lineRule="auto"/>
      </w:pPr>
      <w:r>
        <w:separator/>
      </w:r>
    </w:p>
  </w:footnote>
  <w:footnote w:type="continuationSeparator" w:id="0">
    <w:p w:rsidR="00D26D28" w:rsidRDefault="00D26D28" w:rsidP="00D168AE">
      <w:pPr>
        <w:spacing w:after="0" w:line="240" w:lineRule="auto"/>
      </w:pPr>
      <w:r>
        <w:continuationSeparator/>
      </w:r>
    </w:p>
  </w:footnote>
  <w:footnote w:id="1">
    <w:p w:rsidR="00436D74" w:rsidRPr="00B81814" w:rsidRDefault="00436D74" w:rsidP="00AD221C">
      <w:pPr>
        <w:pStyle w:val="ab"/>
        <w:rPr>
          <w:rFonts w:ascii="Times New Roman" w:hAnsi="Times New Roman" w:cs="Times New Roman"/>
        </w:rPr>
      </w:pPr>
      <w:r w:rsidRPr="00B81814">
        <w:rPr>
          <w:rStyle w:val="ad"/>
          <w:rFonts w:ascii="Times New Roman" w:hAnsi="Times New Roman" w:cs="Times New Roman"/>
        </w:rPr>
        <w:footnoteRef/>
      </w:r>
      <w:r w:rsidRPr="00B81814">
        <w:rPr>
          <w:rFonts w:ascii="Times New Roman" w:hAnsi="Times New Roman" w:cs="Times New Roman"/>
        </w:rPr>
        <w:t xml:space="preserve">Данный абзац </w:t>
      </w:r>
      <w:proofErr w:type="gramStart"/>
      <w:r w:rsidRPr="00B81814">
        <w:rPr>
          <w:rFonts w:ascii="Times New Roman" w:hAnsi="Times New Roman" w:cs="Times New Roman"/>
        </w:rPr>
        <w:t>указывается</w:t>
      </w:r>
      <w:proofErr w:type="gramEnd"/>
      <w:r w:rsidRPr="00B81814">
        <w:rPr>
          <w:rFonts w:ascii="Times New Roman" w:hAnsi="Times New Roman" w:cs="Times New Roman"/>
        </w:rPr>
        <w:t xml:space="preserve"> в случае если, поставщик является плательщиком НДС.</w:t>
      </w:r>
    </w:p>
  </w:footnote>
  <w:footnote w:id="2">
    <w:p w:rsidR="00436D74" w:rsidRPr="00E5040D" w:rsidRDefault="00436D74" w:rsidP="00E55384">
      <w:pPr>
        <w:pStyle w:val="ab"/>
        <w:ind w:left="-567" w:firstLine="709"/>
        <w:jc w:val="both"/>
        <w:rPr>
          <w:rFonts w:ascii="Times New Roman" w:hAnsi="Times New Roman" w:cs="Times New Roman"/>
          <w:i/>
          <w:sz w:val="16"/>
          <w:szCs w:val="16"/>
        </w:rPr>
      </w:pPr>
      <w:r w:rsidRPr="00E5040D">
        <w:rPr>
          <w:rFonts w:ascii="Times New Roman" w:hAnsi="Times New Roman" w:cs="Times New Roman"/>
          <w:i/>
          <w:sz w:val="18"/>
          <w:szCs w:val="18"/>
          <w:vertAlign w:val="superscript"/>
        </w:rPr>
        <w:footnoteRef/>
      </w:r>
      <w:r w:rsidRPr="00E5040D">
        <w:rPr>
          <w:rFonts w:ascii="Times New Roman" w:hAnsi="Times New Roman" w:cs="Times New Roman"/>
          <w:i/>
          <w:sz w:val="18"/>
          <w:szCs w:val="18"/>
          <w:vertAlign w:val="superscript"/>
        </w:rPr>
        <w:t xml:space="preserve">  </w:t>
      </w:r>
      <w:r w:rsidRPr="00E5040D">
        <w:rPr>
          <w:rFonts w:ascii="Times New Roman" w:hAnsi="Times New Roman" w:cs="Times New Roman"/>
          <w:i/>
          <w:sz w:val="16"/>
          <w:szCs w:val="16"/>
        </w:rPr>
        <w:t>В соответствии с п. 3 постановления 1042 размер штрафа устанавливается в следующем порядке:</w:t>
      </w:r>
    </w:p>
    <w:p w:rsidR="00436D74" w:rsidRPr="00E5040D" w:rsidRDefault="00436D74" w:rsidP="00E55384">
      <w:pPr>
        <w:pStyle w:val="ab"/>
        <w:ind w:left="-567" w:firstLine="709"/>
        <w:jc w:val="both"/>
        <w:rPr>
          <w:rFonts w:ascii="Times New Roman" w:hAnsi="Times New Roman" w:cs="Times New Roman"/>
          <w:i/>
          <w:sz w:val="16"/>
          <w:szCs w:val="16"/>
        </w:rPr>
      </w:pPr>
      <w:r w:rsidRPr="00E5040D">
        <w:rPr>
          <w:rFonts w:ascii="Times New Roman" w:hAnsi="Times New Roman" w:cs="Times New Roman"/>
          <w:i/>
          <w:sz w:val="16"/>
          <w:szCs w:val="16"/>
        </w:rPr>
        <w:t xml:space="preserve">а) 10 процентов цены контракта (этапа) в случае, если цена контракта (этапа) не превышает 3 млн. рублей; </w:t>
      </w:r>
    </w:p>
    <w:p w:rsidR="00436D74" w:rsidRPr="00E5040D" w:rsidRDefault="00436D74" w:rsidP="00E55384">
      <w:pPr>
        <w:pStyle w:val="ab"/>
        <w:ind w:left="-567" w:firstLine="709"/>
        <w:jc w:val="both"/>
        <w:rPr>
          <w:rFonts w:ascii="Times New Roman" w:hAnsi="Times New Roman" w:cs="Times New Roman"/>
          <w:i/>
          <w:sz w:val="16"/>
          <w:szCs w:val="16"/>
        </w:rPr>
      </w:pPr>
      <w:r w:rsidRPr="00E5040D">
        <w:rPr>
          <w:rFonts w:ascii="Times New Roman" w:hAnsi="Times New Roman" w:cs="Times New Roman"/>
          <w:i/>
          <w:sz w:val="16"/>
          <w:szCs w:val="16"/>
        </w:rPr>
        <w:t xml:space="preserve">б) 5 процентов цены контракта (этапа) в случае, если цена контракта (этапа) составляет от 3 млн. рублей до 50 млн. рублей (включительно); </w:t>
      </w:r>
    </w:p>
    <w:p w:rsidR="00436D74" w:rsidRPr="00E5040D" w:rsidRDefault="00436D74" w:rsidP="00E55384">
      <w:pPr>
        <w:adjustRightInd w:val="0"/>
        <w:ind w:left="-567" w:firstLine="709"/>
        <w:rPr>
          <w:rFonts w:ascii="Times New Roman" w:hAnsi="Times New Roman" w:cs="Times New Roman"/>
          <w:i/>
          <w:iCs/>
          <w:sz w:val="16"/>
          <w:szCs w:val="16"/>
        </w:rPr>
      </w:pPr>
      <w:r w:rsidRPr="00E5040D">
        <w:rPr>
          <w:rFonts w:ascii="Times New Roman" w:hAnsi="Times New Roman" w:cs="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footnote>
  <w:footnote w:id="3">
    <w:p w:rsidR="00436D74" w:rsidRPr="00E5040D" w:rsidRDefault="00436D74" w:rsidP="00E55384">
      <w:pPr>
        <w:pStyle w:val="ab"/>
        <w:ind w:left="-567" w:firstLine="709"/>
        <w:jc w:val="both"/>
        <w:rPr>
          <w:rFonts w:ascii="Times New Roman" w:hAnsi="Times New Roman" w:cs="Times New Roman"/>
          <w:i/>
          <w:sz w:val="16"/>
          <w:szCs w:val="16"/>
        </w:rPr>
      </w:pPr>
      <w:r w:rsidRPr="00E5040D">
        <w:rPr>
          <w:rStyle w:val="ad"/>
          <w:rFonts w:ascii="Times New Roman" w:hAnsi="Times New Roman" w:cs="Times New Roman"/>
          <w:sz w:val="16"/>
          <w:szCs w:val="16"/>
        </w:rPr>
        <w:footnoteRef/>
      </w:r>
      <w:r w:rsidRPr="00E5040D">
        <w:rPr>
          <w:rFonts w:ascii="Times New Roman" w:hAnsi="Times New Roman" w:cs="Times New Roman"/>
          <w:sz w:val="16"/>
          <w:szCs w:val="16"/>
        </w:rPr>
        <w:t xml:space="preserve"> </w:t>
      </w:r>
      <w:r w:rsidRPr="00E5040D">
        <w:rPr>
          <w:rFonts w:ascii="Times New Roman" w:hAnsi="Times New Roman" w:cs="Times New Roman"/>
          <w:i/>
          <w:sz w:val="16"/>
          <w:szCs w:val="16"/>
        </w:rPr>
        <w:t>Определяется в порядке, установленном Правилами, утвержденными постановлением № 1042 и указывается на этапе заключения контракта.</w:t>
      </w:r>
    </w:p>
    <w:p w:rsidR="00436D74" w:rsidRPr="00E5040D" w:rsidRDefault="00436D74" w:rsidP="00E55384">
      <w:pPr>
        <w:pStyle w:val="ab"/>
        <w:ind w:left="-567" w:firstLine="709"/>
        <w:jc w:val="both"/>
        <w:rPr>
          <w:rFonts w:ascii="Times New Roman" w:hAnsi="Times New Roman" w:cs="Times New Roman"/>
          <w:i/>
          <w:sz w:val="16"/>
          <w:szCs w:val="16"/>
        </w:rPr>
      </w:pPr>
      <w:r w:rsidRPr="00E5040D">
        <w:rPr>
          <w:rFonts w:ascii="Times New Roman" w:hAnsi="Times New Roman" w:cs="Times New Roman"/>
          <w:i/>
          <w:sz w:val="16"/>
          <w:szCs w:val="16"/>
        </w:rPr>
        <w:t>В соответствии с п. 9 постановления № 1042 размер штрафа устанавливается в следующем порядке:</w:t>
      </w:r>
    </w:p>
    <w:p w:rsidR="00436D74" w:rsidRPr="00E5040D" w:rsidRDefault="00436D74" w:rsidP="00E55384">
      <w:pPr>
        <w:pStyle w:val="11"/>
        <w:ind w:left="-567" w:firstLine="709"/>
        <w:jc w:val="both"/>
        <w:rPr>
          <w:rFonts w:ascii="Times New Roman" w:hAnsi="Times New Roman" w:cs="Times New Roman"/>
          <w:i/>
          <w:sz w:val="16"/>
          <w:szCs w:val="16"/>
          <w:lang w:eastAsia="ru-RU"/>
        </w:rPr>
      </w:pPr>
      <w:r w:rsidRPr="00E5040D">
        <w:rPr>
          <w:rFonts w:ascii="Times New Roman" w:hAnsi="Times New Roman" w:cs="Times New Roman"/>
          <w:i/>
          <w:sz w:val="16"/>
          <w:szCs w:val="16"/>
          <w:lang w:eastAsia="ru-RU"/>
        </w:rPr>
        <w:t xml:space="preserve">а) 1000 рублей, если цена контракта не превышает 3 млн. рублей; </w:t>
      </w:r>
    </w:p>
    <w:p w:rsidR="00436D74" w:rsidRPr="00E5040D" w:rsidRDefault="00436D74" w:rsidP="00E55384">
      <w:pPr>
        <w:pStyle w:val="11"/>
        <w:ind w:left="-567" w:firstLine="709"/>
        <w:jc w:val="both"/>
        <w:rPr>
          <w:rFonts w:ascii="Times New Roman" w:hAnsi="Times New Roman" w:cs="Times New Roman"/>
          <w:i/>
          <w:sz w:val="16"/>
          <w:szCs w:val="16"/>
          <w:lang w:eastAsia="ru-RU"/>
        </w:rPr>
      </w:pPr>
      <w:r w:rsidRPr="00E5040D">
        <w:rPr>
          <w:rFonts w:ascii="Times New Roman" w:hAnsi="Times New Roman" w:cs="Times New Roman"/>
          <w:i/>
          <w:sz w:val="16"/>
          <w:szCs w:val="16"/>
          <w:lang w:eastAsia="ru-RU"/>
        </w:rPr>
        <w:t xml:space="preserve">б) 5000 рублей, если цена контракта составляет от 3 млн. рублей до 50 млн. рублей (включительно); </w:t>
      </w:r>
    </w:p>
    <w:p w:rsidR="00436D74" w:rsidRPr="00E5040D" w:rsidRDefault="00436D74" w:rsidP="00E55384">
      <w:pPr>
        <w:pStyle w:val="11"/>
        <w:ind w:left="-567" w:firstLine="709"/>
        <w:jc w:val="both"/>
        <w:rPr>
          <w:rFonts w:ascii="Times New Roman" w:hAnsi="Times New Roman" w:cs="Times New Roman"/>
          <w:i/>
          <w:sz w:val="16"/>
          <w:szCs w:val="16"/>
          <w:lang w:eastAsia="ru-RU"/>
        </w:rPr>
      </w:pPr>
      <w:r w:rsidRPr="00E5040D">
        <w:rPr>
          <w:rFonts w:ascii="Times New Roman" w:hAnsi="Times New Roman" w:cs="Times New Roman"/>
          <w:i/>
          <w:sz w:val="16"/>
          <w:szCs w:val="16"/>
          <w:lang w:eastAsia="ru-RU"/>
        </w:rPr>
        <w:t xml:space="preserve">в) 10000 рублей, если цена контракта составляет от 50 млн. рублей до 100 млн. рублей (включительно); </w:t>
      </w:r>
    </w:p>
    <w:p w:rsidR="00436D74" w:rsidRPr="00E5040D" w:rsidRDefault="00436D74" w:rsidP="00E55384">
      <w:pPr>
        <w:pStyle w:val="ab"/>
        <w:ind w:left="-567" w:firstLine="709"/>
        <w:rPr>
          <w:rFonts w:ascii="Times New Roman" w:hAnsi="Times New Roman" w:cs="Times New Roman"/>
          <w:sz w:val="16"/>
          <w:szCs w:val="16"/>
        </w:rPr>
      </w:pPr>
      <w:r w:rsidRPr="00E5040D">
        <w:rPr>
          <w:rFonts w:ascii="Times New Roman" w:hAnsi="Times New Roman" w:cs="Times New Roman"/>
          <w:i/>
          <w:sz w:val="16"/>
          <w:szCs w:val="16"/>
        </w:rPr>
        <w:t>г)100000 рублей, если цена контракта превышает 100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146D2"/>
    <w:multiLevelType w:val="hybridMultilevel"/>
    <w:tmpl w:val="5DFE65A4"/>
    <w:lvl w:ilvl="0" w:tplc="5E404ABA">
      <w:start w:val="1"/>
      <w:numFmt w:val="bullet"/>
      <w:lvlText w:val="-"/>
      <w:lvlJc w:val="left"/>
      <w:pPr>
        <w:ind w:left="720" w:hanging="360"/>
      </w:pPr>
      <w:rPr>
        <w:rFonts w:ascii="Times New Roman" w:hAnsi="Times New Roman" w:cs="Times New Roman" w:hint="default"/>
      </w:rPr>
    </w:lvl>
    <w:lvl w:ilvl="1" w:tplc="F1001A5E" w:tentative="1">
      <w:start w:val="1"/>
      <w:numFmt w:val="bullet"/>
      <w:lvlText w:val="o"/>
      <w:lvlJc w:val="left"/>
      <w:pPr>
        <w:ind w:left="1440" w:hanging="360"/>
      </w:pPr>
      <w:rPr>
        <w:rFonts w:ascii="Courier New" w:hAnsi="Courier New" w:cs="Courier New" w:hint="default"/>
      </w:rPr>
    </w:lvl>
    <w:lvl w:ilvl="2" w:tplc="0DB891E2" w:tentative="1">
      <w:start w:val="1"/>
      <w:numFmt w:val="bullet"/>
      <w:lvlText w:val=""/>
      <w:lvlJc w:val="left"/>
      <w:pPr>
        <w:ind w:left="2160" w:hanging="360"/>
      </w:pPr>
      <w:rPr>
        <w:rFonts w:ascii="Wingdings" w:hAnsi="Wingdings" w:hint="default"/>
      </w:rPr>
    </w:lvl>
    <w:lvl w:ilvl="3" w:tplc="F55C6308" w:tentative="1">
      <w:start w:val="1"/>
      <w:numFmt w:val="bullet"/>
      <w:lvlText w:val=""/>
      <w:lvlJc w:val="left"/>
      <w:pPr>
        <w:ind w:left="2880" w:hanging="360"/>
      </w:pPr>
      <w:rPr>
        <w:rFonts w:ascii="Symbol" w:hAnsi="Symbol" w:hint="default"/>
      </w:rPr>
    </w:lvl>
    <w:lvl w:ilvl="4" w:tplc="9208C2A6" w:tentative="1">
      <w:start w:val="1"/>
      <w:numFmt w:val="bullet"/>
      <w:lvlText w:val="o"/>
      <w:lvlJc w:val="left"/>
      <w:pPr>
        <w:ind w:left="3600" w:hanging="360"/>
      </w:pPr>
      <w:rPr>
        <w:rFonts w:ascii="Courier New" w:hAnsi="Courier New" w:cs="Courier New" w:hint="default"/>
      </w:rPr>
    </w:lvl>
    <w:lvl w:ilvl="5" w:tplc="CBB80340" w:tentative="1">
      <w:start w:val="1"/>
      <w:numFmt w:val="bullet"/>
      <w:lvlText w:val=""/>
      <w:lvlJc w:val="left"/>
      <w:pPr>
        <w:ind w:left="4320" w:hanging="360"/>
      </w:pPr>
      <w:rPr>
        <w:rFonts w:ascii="Wingdings" w:hAnsi="Wingdings" w:hint="default"/>
      </w:rPr>
    </w:lvl>
    <w:lvl w:ilvl="6" w:tplc="FDDC8C64" w:tentative="1">
      <w:start w:val="1"/>
      <w:numFmt w:val="bullet"/>
      <w:lvlText w:val=""/>
      <w:lvlJc w:val="left"/>
      <w:pPr>
        <w:ind w:left="5040" w:hanging="360"/>
      </w:pPr>
      <w:rPr>
        <w:rFonts w:ascii="Symbol" w:hAnsi="Symbol" w:hint="default"/>
      </w:rPr>
    </w:lvl>
    <w:lvl w:ilvl="7" w:tplc="3C4C958A" w:tentative="1">
      <w:start w:val="1"/>
      <w:numFmt w:val="bullet"/>
      <w:lvlText w:val="o"/>
      <w:lvlJc w:val="left"/>
      <w:pPr>
        <w:ind w:left="5760" w:hanging="360"/>
      </w:pPr>
      <w:rPr>
        <w:rFonts w:ascii="Courier New" w:hAnsi="Courier New" w:cs="Courier New" w:hint="default"/>
      </w:rPr>
    </w:lvl>
    <w:lvl w:ilvl="8" w:tplc="3C587B50" w:tentative="1">
      <w:start w:val="1"/>
      <w:numFmt w:val="bullet"/>
      <w:lvlText w:val=""/>
      <w:lvlJc w:val="left"/>
      <w:pPr>
        <w:ind w:left="6480" w:hanging="360"/>
      </w:pPr>
      <w:rPr>
        <w:rFonts w:ascii="Wingdings" w:hAnsi="Wingdings" w:hint="default"/>
      </w:rPr>
    </w:lvl>
  </w:abstractNum>
  <w:abstractNum w:abstractNumId="1">
    <w:nsid w:val="52915D6C"/>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1746"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59351BA3"/>
    <w:multiLevelType w:val="hybridMultilevel"/>
    <w:tmpl w:val="9D94B9B6"/>
    <w:lvl w:ilvl="0" w:tplc="522E0DE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5065B9A"/>
    <w:multiLevelType w:val="hybridMultilevel"/>
    <w:tmpl w:val="B4A6F04A"/>
    <w:lvl w:ilvl="0" w:tplc="A97C77D2">
      <w:start w:val="1"/>
      <w:numFmt w:val="bullet"/>
      <w:lvlText w:val="-"/>
      <w:lvlJc w:val="left"/>
      <w:pPr>
        <w:ind w:left="1440" w:hanging="360"/>
      </w:pPr>
      <w:rPr>
        <w:rFonts w:ascii="Times New Roman" w:hAnsi="Times New Roman" w:cs="Times New Roman" w:hint="default"/>
      </w:rPr>
    </w:lvl>
    <w:lvl w:ilvl="1" w:tplc="262E0C6E">
      <w:start w:val="1"/>
      <w:numFmt w:val="bullet"/>
      <w:lvlText w:val="o"/>
      <w:lvlJc w:val="left"/>
      <w:pPr>
        <w:ind w:left="2160" w:hanging="360"/>
      </w:pPr>
      <w:rPr>
        <w:rFonts w:ascii="Courier New" w:hAnsi="Courier New" w:cs="Times New Roman" w:hint="default"/>
      </w:rPr>
    </w:lvl>
    <w:lvl w:ilvl="2" w:tplc="5840E298">
      <w:start w:val="1"/>
      <w:numFmt w:val="bullet"/>
      <w:lvlText w:val=""/>
      <w:lvlJc w:val="left"/>
      <w:pPr>
        <w:ind w:left="2880" w:hanging="360"/>
      </w:pPr>
      <w:rPr>
        <w:rFonts w:ascii="Wingdings" w:hAnsi="Wingdings" w:hint="default"/>
      </w:rPr>
    </w:lvl>
    <w:lvl w:ilvl="3" w:tplc="9FC01690">
      <w:start w:val="1"/>
      <w:numFmt w:val="bullet"/>
      <w:lvlText w:val=""/>
      <w:lvlJc w:val="left"/>
      <w:pPr>
        <w:ind w:left="3600" w:hanging="360"/>
      </w:pPr>
      <w:rPr>
        <w:rFonts w:ascii="Symbol" w:hAnsi="Symbol" w:hint="default"/>
      </w:rPr>
    </w:lvl>
    <w:lvl w:ilvl="4" w:tplc="D8745D28">
      <w:start w:val="1"/>
      <w:numFmt w:val="bullet"/>
      <w:lvlText w:val="o"/>
      <w:lvlJc w:val="left"/>
      <w:pPr>
        <w:ind w:left="4320" w:hanging="360"/>
      </w:pPr>
      <w:rPr>
        <w:rFonts w:ascii="Courier New" w:hAnsi="Courier New" w:cs="Times New Roman" w:hint="default"/>
      </w:rPr>
    </w:lvl>
    <w:lvl w:ilvl="5" w:tplc="2700881E">
      <w:start w:val="1"/>
      <w:numFmt w:val="bullet"/>
      <w:lvlText w:val=""/>
      <w:lvlJc w:val="left"/>
      <w:pPr>
        <w:ind w:left="5040" w:hanging="360"/>
      </w:pPr>
      <w:rPr>
        <w:rFonts w:ascii="Wingdings" w:hAnsi="Wingdings" w:hint="default"/>
      </w:rPr>
    </w:lvl>
    <w:lvl w:ilvl="6" w:tplc="83CA6368">
      <w:start w:val="1"/>
      <w:numFmt w:val="bullet"/>
      <w:lvlText w:val=""/>
      <w:lvlJc w:val="left"/>
      <w:pPr>
        <w:ind w:left="5760" w:hanging="360"/>
      </w:pPr>
      <w:rPr>
        <w:rFonts w:ascii="Symbol" w:hAnsi="Symbol" w:hint="default"/>
      </w:rPr>
    </w:lvl>
    <w:lvl w:ilvl="7" w:tplc="2C24BE56">
      <w:start w:val="1"/>
      <w:numFmt w:val="bullet"/>
      <w:lvlText w:val="o"/>
      <w:lvlJc w:val="left"/>
      <w:pPr>
        <w:ind w:left="6480" w:hanging="360"/>
      </w:pPr>
      <w:rPr>
        <w:rFonts w:ascii="Courier New" w:hAnsi="Courier New" w:cs="Times New Roman" w:hint="default"/>
      </w:rPr>
    </w:lvl>
    <w:lvl w:ilvl="8" w:tplc="9DB2352E">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616D2"/>
    <w:rsid w:val="000059A9"/>
    <w:rsid w:val="00024122"/>
    <w:rsid w:val="00025814"/>
    <w:rsid w:val="00035FCB"/>
    <w:rsid w:val="00037667"/>
    <w:rsid w:val="00037B7D"/>
    <w:rsid w:val="000525CB"/>
    <w:rsid w:val="00056650"/>
    <w:rsid w:val="00060784"/>
    <w:rsid w:val="0006322A"/>
    <w:rsid w:val="00072981"/>
    <w:rsid w:val="00072C59"/>
    <w:rsid w:val="00087813"/>
    <w:rsid w:val="00095AD2"/>
    <w:rsid w:val="000A3EF0"/>
    <w:rsid w:val="000A46B7"/>
    <w:rsid w:val="000A53BE"/>
    <w:rsid w:val="000B41F1"/>
    <w:rsid w:val="000B704D"/>
    <w:rsid w:val="000C3CBB"/>
    <w:rsid w:val="000C66CB"/>
    <w:rsid w:val="000D0712"/>
    <w:rsid w:val="000D1E74"/>
    <w:rsid w:val="000D5389"/>
    <w:rsid w:val="000E3135"/>
    <w:rsid w:val="000E730E"/>
    <w:rsid w:val="000F5C33"/>
    <w:rsid w:val="001662DB"/>
    <w:rsid w:val="001719C0"/>
    <w:rsid w:val="00174E40"/>
    <w:rsid w:val="00177FF9"/>
    <w:rsid w:val="0019253F"/>
    <w:rsid w:val="001A49E8"/>
    <w:rsid w:val="001B1FE6"/>
    <w:rsid w:val="001B425E"/>
    <w:rsid w:val="001C2DAC"/>
    <w:rsid w:val="001D3804"/>
    <w:rsid w:val="001D6036"/>
    <w:rsid w:val="001D7ACF"/>
    <w:rsid w:val="001E0366"/>
    <w:rsid w:val="001E0531"/>
    <w:rsid w:val="001E422B"/>
    <w:rsid w:val="001E5E64"/>
    <w:rsid w:val="00203E50"/>
    <w:rsid w:val="002104EA"/>
    <w:rsid w:val="00211037"/>
    <w:rsid w:val="0021556A"/>
    <w:rsid w:val="00251D6B"/>
    <w:rsid w:val="0026454E"/>
    <w:rsid w:val="00281117"/>
    <w:rsid w:val="002836CF"/>
    <w:rsid w:val="00293E2E"/>
    <w:rsid w:val="00296776"/>
    <w:rsid w:val="002A4A7F"/>
    <w:rsid w:val="002A5052"/>
    <w:rsid w:val="002B1002"/>
    <w:rsid w:val="002B4663"/>
    <w:rsid w:val="002B65B4"/>
    <w:rsid w:val="002C2533"/>
    <w:rsid w:val="002C477B"/>
    <w:rsid w:val="002D2EEB"/>
    <w:rsid w:val="002E56FF"/>
    <w:rsid w:val="002E6F30"/>
    <w:rsid w:val="002E7E26"/>
    <w:rsid w:val="002F3A38"/>
    <w:rsid w:val="0030394E"/>
    <w:rsid w:val="00306375"/>
    <w:rsid w:val="00312F15"/>
    <w:rsid w:val="0032348C"/>
    <w:rsid w:val="00326940"/>
    <w:rsid w:val="00333144"/>
    <w:rsid w:val="00354922"/>
    <w:rsid w:val="003875F1"/>
    <w:rsid w:val="003915D0"/>
    <w:rsid w:val="00396F27"/>
    <w:rsid w:val="003A0700"/>
    <w:rsid w:val="003D0FF3"/>
    <w:rsid w:val="003E7902"/>
    <w:rsid w:val="003F6706"/>
    <w:rsid w:val="003F7E20"/>
    <w:rsid w:val="0040596A"/>
    <w:rsid w:val="00414F1B"/>
    <w:rsid w:val="0042564F"/>
    <w:rsid w:val="00435B3B"/>
    <w:rsid w:val="00435C96"/>
    <w:rsid w:val="00436D74"/>
    <w:rsid w:val="00443C1B"/>
    <w:rsid w:val="0044436F"/>
    <w:rsid w:val="00447013"/>
    <w:rsid w:val="004514DB"/>
    <w:rsid w:val="004530D7"/>
    <w:rsid w:val="00465A2C"/>
    <w:rsid w:val="00477AF7"/>
    <w:rsid w:val="00484AC6"/>
    <w:rsid w:val="00494407"/>
    <w:rsid w:val="004A2DDC"/>
    <w:rsid w:val="004A37E1"/>
    <w:rsid w:val="004B4666"/>
    <w:rsid w:val="004B5EDC"/>
    <w:rsid w:val="004C0B80"/>
    <w:rsid w:val="004D540E"/>
    <w:rsid w:val="004E3BB6"/>
    <w:rsid w:val="004E44B9"/>
    <w:rsid w:val="004F3420"/>
    <w:rsid w:val="004F3947"/>
    <w:rsid w:val="004F3AA5"/>
    <w:rsid w:val="00500B8F"/>
    <w:rsid w:val="00503EE1"/>
    <w:rsid w:val="00515565"/>
    <w:rsid w:val="00524819"/>
    <w:rsid w:val="00525D66"/>
    <w:rsid w:val="00531824"/>
    <w:rsid w:val="00531D46"/>
    <w:rsid w:val="00540B2A"/>
    <w:rsid w:val="00546290"/>
    <w:rsid w:val="005467B6"/>
    <w:rsid w:val="00553171"/>
    <w:rsid w:val="00572918"/>
    <w:rsid w:val="00572BFB"/>
    <w:rsid w:val="00575ECC"/>
    <w:rsid w:val="00576591"/>
    <w:rsid w:val="0058142B"/>
    <w:rsid w:val="005860B8"/>
    <w:rsid w:val="00590C26"/>
    <w:rsid w:val="00594B16"/>
    <w:rsid w:val="005B5F59"/>
    <w:rsid w:val="005C625A"/>
    <w:rsid w:val="005D6800"/>
    <w:rsid w:val="005D7592"/>
    <w:rsid w:val="00603E1A"/>
    <w:rsid w:val="00607F19"/>
    <w:rsid w:val="00613915"/>
    <w:rsid w:val="00620889"/>
    <w:rsid w:val="00632A18"/>
    <w:rsid w:val="00642427"/>
    <w:rsid w:val="0064409D"/>
    <w:rsid w:val="0064550D"/>
    <w:rsid w:val="00647A34"/>
    <w:rsid w:val="0065171B"/>
    <w:rsid w:val="006676BA"/>
    <w:rsid w:val="006754CD"/>
    <w:rsid w:val="00677860"/>
    <w:rsid w:val="00693BD7"/>
    <w:rsid w:val="006C1AFA"/>
    <w:rsid w:val="006C338F"/>
    <w:rsid w:val="006D271B"/>
    <w:rsid w:val="006D28EB"/>
    <w:rsid w:val="006D6350"/>
    <w:rsid w:val="006E1BC0"/>
    <w:rsid w:val="006E4A48"/>
    <w:rsid w:val="006E4AFA"/>
    <w:rsid w:val="006E658D"/>
    <w:rsid w:val="006F224D"/>
    <w:rsid w:val="006F5DB4"/>
    <w:rsid w:val="0070509C"/>
    <w:rsid w:val="00715DE9"/>
    <w:rsid w:val="00716C18"/>
    <w:rsid w:val="00731EA9"/>
    <w:rsid w:val="00735756"/>
    <w:rsid w:val="0073579A"/>
    <w:rsid w:val="00736D6C"/>
    <w:rsid w:val="0075084E"/>
    <w:rsid w:val="00753BCF"/>
    <w:rsid w:val="00772BF0"/>
    <w:rsid w:val="007770B5"/>
    <w:rsid w:val="00777523"/>
    <w:rsid w:val="007A04F3"/>
    <w:rsid w:val="007A48D2"/>
    <w:rsid w:val="007C5CFB"/>
    <w:rsid w:val="007D5943"/>
    <w:rsid w:val="007E081E"/>
    <w:rsid w:val="007E433E"/>
    <w:rsid w:val="007E4A34"/>
    <w:rsid w:val="00804074"/>
    <w:rsid w:val="00804CC8"/>
    <w:rsid w:val="00814F75"/>
    <w:rsid w:val="00821BC0"/>
    <w:rsid w:val="00830BD8"/>
    <w:rsid w:val="00830F53"/>
    <w:rsid w:val="00841C05"/>
    <w:rsid w:val="00841F79"/>
    <w:rsid w:val="00843630"/>
    <w:rsid w:val="00844C15"/>
    <w:rsid w:val="0085355B"/>
    <w:rsid w:val="008546AA"/>
    <w:rsid w:val="0085497E"/>
    <w:rsid w:val="00857873"/>
    <w:rsid w:val="0086115E"/>
    <w:rsid w:val="00871608"/>
    <w:rsid w:val="00871A22"/>
    <w:rsid w:val="0088739C"/>
    <w:rsid w:val="008902A7"/>
    <w:rsid w:val="008919F9"/>
    <w:rsid w:val="008937DC"/>
    <w:rsid w:val="00896109"/>
    <w:rsid w:val="00896EF7"/>
    <w:rsid w:val="008B1342"/>
    <w:rsid w:val="008B413D"/>
    <w:rsid w:val="008B6BE6"/>
    <w:rsid w:val="008E1DD0"/>
    <w:rsid w:val="008E618E"/>
    <w:rsid w:val="008F08DB"/>
    <w:rsid w:val="0092535B"/>
    <w:rsid w:val="009348EB"/>
    <w:rsid w:val="00936C59"/>
    <w:rsid w:val="009474AC"/>
    <w:rsid w:val="0095575B"/>
    <w:rsid w:val="0095695E"/>
    <w:rsid w:val="00960037"/>
    <w:rsid w:val="00974C92"/>
    <w:rsid w:val="009754E9"/>
    <w:rsid w:val="00982A8D"/>
    <w:rsid w:val="00987F15"/>
    <w:rsid w:val="00996DC7"/>
    <w:rsid w:val="009B1DCA"/>
    <w:rsid w:val="009B34B2"/>
    <w:rsid w:val="009B42B0"/>
    <w:rsid w:val="009C6C8E"/>
    <w:rsid w:val="009E07EA"/>
    <w:rsid w:val="009E273C"/>
    <w:rsid w:val="009E7D28"/>
    <w:rsid w:val="009F34B9"/>
    <w:rsid w:val="009F45DE"/>
    <w:rsid w:val="009F697B"/>
    <w:rsid w:val="00A03673"/>
    <w:rsid w:val="00A07BF0"/>
    <w:rsid w:val="00A137BC"/>
    <w:rsid w:val="00A34C4F"/>
    <w:rsid w:val="00A40D17"/>
    <w:rsid w:val="00A46C78"/>
    <w:rsid w:val="00A46F69"/>
    <w:rsid w:val="00A525A3"/>
    <w:rsid w:val="00A5490D"/>
    <w:rsid w:val="00A550A1"/>
    <w:rsid w:val="00A5679D"/>
    <w:rsid w:val="00A616D2"/>
    <w:rsid w:val="00A62D4F"/>
    <w:rsid w:val="00A70BD4"/>
    <w:rsid w:val="00A765FD"/>
    <w:rsid w:val="00A90608"/>
    <w:rsid w:val="00A914EC"/>
    <w:rsid w:val="00A92E4E"/>
    <w:rsid w:val="00A9605F"/>
    <w:rsid w:val="00AA704B"/>
    <w:rsid w:val="00AC37BC"/>
    <w:rsid w:val="00AD221C"/>
    <w:rsid w:val="00AE2A90"/>
    <w:rsid w:val="00AE35C1"/>
    <w:rsid w:val="00AE3DAE"/>
    <w:rsid w:val="00B24159"/>
    <w:rsid w:val="00B43890"/>
    <w:rsid w:val="00B4776B"/>
    <w:rsid w:val="00B6751D"/>
    <w:rsid w:val="00B71E4E"/>
    <w:rsid w:val="00B74BD8"/>
    <w:rsid w:val="00B81814"/>
    <w:rsid w:val="00B9387D"/>
    <w:rsid w:val="00BA3DAB"/>
    <w:rsid w:val="00BA3E19"/>
    <w:rsid w:val="00BA5716"/>
    <w:rsid w:val="00BA7DF6"/>
    <w:rsid w:val="00BB4BB7"/>
    <w:rsid w:val="00BC04B6"/>
    <w:rsid w:val="00BC25A2"/>
    <w:rsid w:val="00BC4F1C"/>
    <w:rsid w:val="00BD582A"/>
    <w:rsid w:val="00BD7D9D"/>
    <w:rsid w:val="00BE0355"/>
    <w:rsid w:val="00C04000"/>
    <w:rsid w:val="00C2126A"/>
    <w:rsid w:val="00C26F8B"/>
    <w:rsid w:val="00C2738B"/>
    <w:rsid w:val="00C30596"/>
    <w:rsid w:val="00C469CC"/>
    <w:rsid w:val="00C53177"/>
    <w:rsid w:val="00C64AB9"/>
    <w:rsid w:val="00C733E4"/>
    <w:rsid w:val="00C77FA2"/>
    <w:rsid w:val="00C86E8F"/>
    <w:rsid w:val="00C92E7C"/>
    <w:rsid w:val="00CA05D2"/>
    <w:rsid w:val="00CB72A4"/>
    <w:rsid w:val="00CC3ECD"/>
    <w:rsid w:val="00CD084B"/>
    <w:rsid w:val="00CE61A6"/>
    <w:rsid w:val="00CE7A6A"/>
    <w:rsid w:val="00D05B08"/>
    <w:rsid w:val="00D05F43"/>
    <w:rsid w:val="00D06C94"/>
    <w:rsid w:val="00D07E44"/>
    <w:rsid w:val="00D11D0D"/>
    <w:rsid w:val="00D14121"/>
    <w:rsid w:val="00D168AE"/>
    <w:rsid w:val="00D17010"/>
    <w:rsid w:val="00D21FB1"/>
    <w:rsid w:val="00D23C07"/>
    <w:rsid w:val="00D26D28"/>
    <w:rsid w:val="00D401C9"/>
    <w:rsid w:val="00D41B69"/>
    <w:rsid w:val="00D452AF"/>
    <w:rsid w:val="00D52EE6"/>
    <w:rsid w:val="00D6301E"/>
    <w:rsid w:val="00D70493"/>
    <w:rsid w:val="00D726BE"/>
    <w:rsid w:val="00D824A0"/>
    <w:rsid w:val="00D9357A"/>
    <w:rsid w:val="00DA2800"/>
    <w:rsid w:val="00DB13E8"/>
    <w:rsid w:val="00DB776C"/>
    <w:rsid w:val="00DC1A1C"/>
    <w:rsid w:val="00DC6817"/>
    <w:rsid w:val="00DD01C3"/>
    <w:rsid w:val="00DD3026"/>
    <w:rsid w:val="00DD40E8"/>
    <w:rsid w:val="00DE314B"/>
    <w:rsid w:val="00DE6D06"/>
    <w:rsid w:val="00DF1D05"/>
    <w:rsid w:val="00E13E9C"/>
    <w:rsid w:val="00E23A56"/>
    <w:rsid w:val="00E26276"/>
    <w:rsid w:val="00E31A51"/>
    <w:rsid w:val="00E34A3F"/>
    <w:rsid w:val="00E3738B"/>
    <w:rsid w:val="00E474DA"/>
    <w:rsid w:val="00E47849"/>
    <w:rsid w:val="00E5040D"/>
    <w:rsid w:val="00E55384"/>
    <w:rsid w:val="00E55E80"/>
    <w:rsid w:val="00E74E99"/>
    <w:rsid w:val="00E8397B"/>
    <w:rsid w:val="00E846F1"/>
    <w:rsid w:val="00E92D48"/>
    <w:rsid w:val="00E93277"/>
    <w:rsid w:val="00EA156D"/>
    <w:rsid w:val="00EB49F9"/>
    <w:rsid w:val="00EB4B6E"/>
    <w:rsid w:val="00EB7E00"/>
    <w:rsid w:val="00EC4D8D"/>
    <w:rsid w:val="00EE0FA6"/>
    <w:rsid w:val="00EE22DD"/>
    <w:rsid w:val="00EE6449"/>
    <w:rsid w:val="00EF5CC9"/>
    <w:rsid w:val="00EF60C5"/>
    <w:rsid w:val="00F020CC"/>
    <w:rsid w:val="00F2433A"/>
    <w:rsid w:val="00F326BE"/>
    <w:rsid w:val="00F32925"/>
    <w:rsid w:val="00F41438"/>
    <w:rsid w:val="00F46881"/>
    <w:rsid w:val="00F50FEB"/>
    <w:rsid w:val="00F527CB"/>
    <w:rsid w:val="00F57F09"/>
    <w:rsid w:val="00F63298"/>
    <w:rsid w:val="00F75866"/>
    <w:rsid w:val="00F76798"/>
    <w:rsid w:val="00F842C2"/>
    <w:rsid w:val="00F9428F"/>
    <w:rsid w:val="00F96711"/>
    <w:rsid w:val="00FB6D7A"/>
    <w:rsid w:val="00FC1544"/>
    <w:rsid w:val="00FC3CE7"/>
    <w:rsid w:val="00FC7996"/>
    <w:rsid w:val="00FD7F6D"/>
    <w:rsid w:val="00FE72D6"/>
    <w:rsid w:val="00FF3A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1A6"/>
  </w:style>
  <w:style w:type="paragraph" w:styleId="1">
    <w:name w:val="heading 1"/>
    <w:basedOn w:val="a"/>
    <w:next w:val="a"/>
    <w:link w:val="10"/>
    <w:uiPriority w:val="9"/>
    <w:qFormat/>
    <w:rsid w:val="00A07B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
    <w:basedOn w:val="a"/>
    <w:next w:val="a"/>
    <w:link w:val="20"/>
    <w:qFormat/>
    <w:rsid w:val="00CE7A6A"/>
    <w:pPr>
      <w:keepNext/>
      <w:spacing w:after="0" w:line="240" w:lineRule="auto"/>
      <w:jc w:val="center"/>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616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16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A616D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616D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616D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616D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616D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616D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Document Map"/>
    <w:basedOn w:val="a"/>
    <w:link w:val="a4"/>
    <w:uiPriority w:val="99"/>
    <w:semiHidden/>
    <w:unhideWhenUsed/>
    <w:rsid w:val="00F76798"/>
    <w:pPr>
      <w:spacing w:after="0"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F76798"/>
    <w:rPr>
      <w:rFonts w:ascii="Tahoma" w:hAnsi="Tahoma" w:cs="Tahoma"/>
      <w:sz w:val="16"/>
      <w:szCs w:val="16"/>
    </w:rPr>
  </w:style>
  <w:style w:type="paragraph" w:styleId="a5">
    <w:name w:val="Balloon Text"/>
    <w:basedOn w:val="a"/>
    <w:link w:val="a6"/>
    <w:uiPriority w:val="99"/>
    <w:semiHidden/>
    <w:unhideWhenUsed/>
    <w:rsid w:val="00F767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6798"/>
    <w:rPr>
      <w:rFonts w:ascii="Tahoma" w:hAnsi="Tahoma" w:cs="Tahoma"/>
      <w:sz w:val="16"/>
      <w:szCs w:val="16"/>
    </w:rPr>
  </w:style>
  <w:style w:type="paragraph" w:customStyle="1" w:styleId="a7">
    <w:name w:val="Мой"/>
    <w:basedOn w:val="a"/>
    <w:rsid w:val="001E5E64"/>
    <w:pPr>
      <w:spacing w:after="0" w:line="240" w:lineRule="auto"/>
      <w:ind w:firstLine="720"/>
      <w:jc w:val="both"/>
    </w:pPr>
    <w:rPr>
      <w:rFonts w:ascii="CG Times (W1)" w:eastAsia="Times New Roman" w:hAnsi="CG Times (W1)" w:cs="Times New Roman"/>
      <w:sz w:val="28"/>
      <w:szCs w:val="20"/>
      <w:lang w:eastAsia="ru-RU"/>
    </w:rPr>
  </w:style>
  <w:style w:type="paragraph" w:styleId="a8">
    <w:name w:val="List Paragraph"/>
    <w:aliases w:val="Нумерованый список,Bullet List,FooterText,numbered,SL_Абзац списка,Маркер,ТЗ список,Абзац списка литеральный,Bullet 1,Use Case List Paragraph,mcd_гпи_маркиров.список ур.1,Абзац списка МКД,4.2.2,A_маркированный_список,_Абзац списка,lp1"/>
    <w:basedOn w:val="a"/>
    <w:link w:val="a9"/>
    <w:uiPriority w:val="34"/>
    <w:qFormat/>
    <w:rsid w:val="00A914EC"/>
    <w:pPr>
      <w:ind w:left="720"/>
      <w:contextualSpacing/>
    </w:pPr>
    <w:rPr>
      <w:rFonts w:ascii="Calibri" w:eastAsia="Calibri" w:hAnsi="Calibri" w:cs="Times New Roman"/>
    </w:rPr>
  </w:style>
  <w:style w:type="paragraph" w:customStyle="1" w:styleId="11">
    <w:name w:val="Без интервала1"/>
    <w:qFormat/>
    <w:rsid w:val="00A914EC"/>
    <w:pPr>
      <w:widowControl w:val="0"/>
      <w:suppressAutoHyphens/>
      <w:spacing w:after="0" w:line="240" w:lineRule="auto"/>
    </w:pPr>
    <w:rPr>
      <w:rFonts w:ascii="Calibri" w:eastAsia="Arial Unicode MS" w:hAnsi="Calibri" w:cs="font185"/>
      <w:kern w:val="2"/>
      <w:lang w:eastAsia="ar-SA"/>
    </w:rPr>
  </w:style>
  <w:style w:type="character" w:customStyle="1" w:styleId="a9">
    <w:name w:val="Абзац списка Знак"/>
    <w:aliases w:val="Нумерованый список Знак,Bullet List Знак,FooterText Знак,numbered Знак,SL_Абзац списка Знак,Маркер Знак,ТЗ список Знак,Абзац списка литеральный Знак,Bullet 1 Знак,Use Case List Paragraph Знак,mcd_гпи_маркиров.список ур.1 Знак,lp1 Знак"/>
    <w:link w:val="a8"/>
    <w:uiPriority w:val="34"/>
    <w:qFormat/>
    <w:locked/>
    <w:rsid w:val="00A914EC"/>
    <w:rPr>
      <w:rFonts w:ascii="Calibri" w:eastAsia="Calibri" w:hAnsi="Calibri" w:cs="Times New Roman"/>
    </w:rPr>
  </w:style>
  <w:style w:type="paragraph" w:customStyle="1" w:styleId="12">
    <w:name w:val="Основной текст1"/>
    <w:basedOn w:val="a"/>
    <w:link w:val="aa"/>
    <w:qFormat/>
    <w:rsid w:val="000C3CBB"/>
    <w:pPr>
      <w:shd w:val="clear" w:color="auto" w:fill="FFFFFF"/>
      <w:spacing w:before="180" w:after="300" w:line="240" w:lineRule="auto"/>
      <w:jc w:val="both"/>
    </w:pPr>
  </w:style>
  <w:style w:type="paragraph" w:styleId="ab">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c"/>
    <w:unhideWhenUsed/>
    <w:qFormat/>
    <w:rsid w:val="00D168AE"/>
    <w:pPr>
      <w:spacing w:after="0" w:line="240" w:lineRule="auto"/>
    </w:pPr>
    <w:rPr>
      <w:sz w:val="20"/>
      <w:szCs w:val="20"/>
    </w:rPr>
  </w:style>
  <w:style w:type="character" w:customStyle="1" w:styleId="ac">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b"/>
    <w:rsid w:val="00D168AE"/>
    <w:rPr>
      <w:sz w:val="20"/>
      <w:szCs w:val="20"/>
    </w:rPr>
  </w:style>
  <w:style w:type="character" w:styleId="ad">
    <w:name w:val="footnote reference"/>
    <w:aliases w:val="Ссылка на сноску 45"/>
    <w:basedOn w:val="a0"/>
    <w:unhideWhenUsed/>
    <w:rsid w:val="00D168AE"/>
    <w:rPr>
      <w:vertAlign w:val="superscript"/>
    </w:rPr>
  </w:style>
  <w:style w:type="character" w:customStyle="1" w:styleId="ConsPlusNormal0">
    <w:name w:val="ConsPlusNormal Знак"/>
    <w:link w:val="ConsPlusNormal"/>
    <w:qFormat/>
    <w:locked/>
    <w:rsid w:val="00D41B69"/>
    <w:rPr>
      <w:rFonts w:ascii="Calibri" w:eastAsia="Times New Roman" w:hAnsi="Calibri" w:cs="Calibri"/>
      <w:szCs w:val="20"/>
      <w:lang w:eastAsia="ru-RU"/>
    </w:rPr>
  </w:style>
  <w:style w:type="character" w:styleId="ae">
    <w:name w:val="Hyperlink"/>
    <w:basedOn w:val="a0"/>
    <w:uiPriority w:val="99"/>
    <w:unhideWhenUsed/>
    <w:rsid w:val="000F5C33"/>
    <w:rPr>
      <w:color w:val="0000FF" w:themeColor="hyperlink"/>
      <w:u w:val="single"/>
    </w:rPr>
  </w:style>
  <w:style w:type="character" w:customStyle="1" w:styleId="blk">
    <w:name w:val="blk"/>
    <w:basedOn w:val="a0"/>
    <w:rsid w:val="000F5C33"/>
  </w:style>
  <w:style w:type="table" w:styleId="af">
    <w:name w:val="Table Grid"/>
    <w:basedOn w:val="a1"/>
    <w:uiPriority w:val="59"/>
    <w:rsid w:val="00E932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No Spacing"/>
    <w:link w:val="af1"/>
    <w:uiPriority w:val="1"/>
    <w:qFormat/>
    <w:rsid w:val="00E93277"/>
    <w:pPr>
      <w:spacing w:after="0" w:line="240" w:lineRule="auto"/>
      <w:jc w:val="both"/>
    </w:pPr>
    <w:rPr>
      <w:rFonts w:ascii="Times New Roman" w:eastAsia="Times New Roman" w:hAnsi="Times New Roman" w:cs="Times New Roman"/>
      <w:sz w:val="24"/>
      <w:szCs w:val="24"/>
      <w:lang w:eastAsia="ru-RU"/>
    </w:rPr>
  </w:style>
  <w:style w:type="character" w:customStyle="1" w:styleId="af1">
    <w:name w:val="Без интервала Знак"/>
    <w:link w:val="af0"/>
    <w:uiPriority w:val="1"/>
    <w:rsid w:val="00E93277"/>
    <w:rPr>
      <w:rFonts w:ascii="Times New Roman" w:eastAsia="Times New Roman" w:hAnsi="Times New Roman" w:cs="Times New Roman"/>
      <w:sz w:val="24"/>
      <w:szCs w:val="24"/>
      <w:lang w:eastAsia="ru-RU"/>
    </w:rPr>
  </w:style>
  <w:style w:type="paragraph" w:styleId="af2">
    <w:name w:val="Normal (Web)"/>
    <w:basedOn w:val="a"/>
    <w:link w:val="af3"/>
    <w:rsid w:val="00772B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3">
    <w:name w:val="Обычный (веб) Знак"/>
    <w:link w:val="af2"/>
    <w:rsid w:val="00772BF0"/>
    <w:rPr>
      <w:rFonts w:ascii="Times New Roman" w:eastAsia="Times New Roman" w:hAnsi="Times New Roman" w:cs="Times New Roman"/>
      <w:sz w:val="24"/>
      <w:szCs w:val="24"/>
    </w:rPr>
  </w:style>
  <w:style w:type="paragraph" w:customStyle="1" w:styleId="21">
    <w:name w:val="Обычный2"/>
    <w:uiPriority w:val="99"/>
    <w:rsid w:val="00FF3A4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4">
    <w:name w:val="Body Text"/>
    <w:aliases w:val="Основной текст Знак Знак"/>
    <w:basedOn w:val="a"/>
    <w:link w:val="13"/>
    <w:rsid w:val="00844C15"/>
    <w:pPr>
      <w:spacing w:after="0" w:line="240" w:lineRule="auto"/>
      <w:jc w:val="center"/>
    </w:pPr>
    <w:rPr>
      <w:rFonts w:ascii="Times New Roman" w:eastAsia="Times New Roman" w:hAnsi="Times New Roman" w:cs="Times New Roman"/>
      <w:sz w:val="24"/>
      <w:szCs w:val="24"/>
      <w:lang w:eastAsia="ru-RU"/>
    </w:rPr>
  </w:style>
  <w:style w:type="character" w:customStyle="1" w:styleId="af5">
    <w:name w:val="Основной текст Знак"/>
    <w:basedOn w:val="a0"/>
    <w:uiPriority w:val="99"/>
    <w:semiHidden/>
    <w:rsid w:val="00844C15"/>
  </w:style>
  <w:style w:type="character" w:customStyle="1" w:styleId="13">
    <w:name w:val="Основной текст Знак1"/>
    <w:aliases w:val="Основной текст Знак Знак Знак"/>
    <w:link w:val="af4"/>
    <w:rsid w:val="00844C15"/>
    <w:rPr>
      <w:rFonts w:ascii="Times New Roman" w:eastAsia="Times New Roman" w:hAnsi="Times New Roman" w:cs="Times New Roman"/>
      <w:sz w:val="24"/>
      <w:szCs w:val="24"/>
      <w:lang w:eastAsia="ru-RU"/>
    </w:rPr>
  </w:style>
  <w:style w:type="character" w:customStyle="1" w:styleId="20">
    <w:name w:val="Заголовок 2 Знак"/>
    <w:aliases w:val="H2 Знак"/>
    <w:basedOn w:val="a0"/>
    <w:link w:val="2"/>
    <w:rsid w:val="00CE7A6A"/>
    <w:rPr>
      <w:rFonts w:ascii="Times New Roman" w:eastAsia="Times New Roman" w:hAnsi="Times New Roman" w:cs="Times New Roman"/>
      <w:b/>
      <w:bCs/>
      <w:sz w:val="24"/>
      <w:szCs w:val="24"/>
      <w:lang w:eastAsia="ru-RU"/>
    </w:rPr>
  </w:style>
  <w:style w:type="paragraph" w:customStyle="1" w:styleId="af6">
    <w:name w:val="Обычный.Нормальный абзац"/>
    <w:rsid w:val="00731EA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07BF0"/>
    <w:rPr>
      <w:rFonts w:asciiTheme="majorHAnsi" w:eastAsiaTheme="majorEastAsia" w:hAnsiTheme="majorHAnsi" w:cstheme="majorBidi"/>
      <w:b/>
      <w:bCs/>
      <w:color w:val="365F91" w:themeColor="accent1" w:themeShade="BF"/>
      <w:sz w:val="28"/>
      <w:szCs w:val="28"/>
    </w:rPr>
  </w:style>
  <w:style w:type="character" w:customStyle="1" w:styleId="aa">
    <w:name w:val="Основной текст_"/>
    <w:link w:val="12"/>
    <w:rsid w:val="00AD221C"/>
    <w:rPr>
      <w:shd w:val="clear" w:color="auto" w:fill="FFFFFF"/>
    </w:rPr>
  </w:style>
  <w:style w:type="paragraph" w:customStyle="1" w:styleId="af7">
    <w:name w:val="Прижатый влево"/>
    <w:basedOn w:val="a"/>
    <w:next w:val="a"/>
    <w:uiPriority w:val="99"/>
    <w:rsid w:val="000E3135"/>
    <w:pPr>
      <w:autoSpaceDE w:val="0"/>
      <w:autoSpaceDN w:val="0"/>
      <w:adjustRightInd w:val="0"/>
      <w:spacing w:after="0" w:line="240" w:lineRule="auto"/>
    </w:pPr>
    <w:rPr>
      <w:rFonts w:ascii="Arial" w:eastAsia="Calibri" w:hAnsi="Arial" w:cs="Arial"/>
      <w:sz w:val="24"/>
      <w:szCs w:val="24"/>
      <w:lang w:eastAsia="ru-RU"/>
    </w:rPr>
  </w:style>
  <w:style w:type="character" w:customStyle="1" w:styleId="14">
    <w:name w:val="Основной шрифт абзаца1"/>
    <w:qFormat/>
    <w:rsid w:val="009C6C8E"/>
  </w:style>
  <w:style w:type="paragraph" w:styleId="af8">
    <w:name w:val="header"/>
    <w:basedOn w:val="a"/>
    <w:link w:val="af9"/>
    <w:uiPriority w:val="99"/>
    <w:semiHidden/>
    <w:unhideWhenUsed/>
    <w:rsid w:val="00D70493"/>
    <w:pPr>
      <w:tabs>
        <w:tab w:val="center" w:pos="4677"/>
        <w:tab w:val="right" w:pos="9355"/>
      </w:tabs>
      <w:spacing w:after="0" w:line="240" w:lineRule="auto"/>
    </w:pPr>
  </w:style>
  <w:style w:type="character" w:customStyle="1" w:styleId="af9">
    <w:name w:val="Верхний колонтитул Знак"/>
    <w:basedOn w:val="a0"/>
    <w:link w:val="af8"/>
    <w:uiPriority w:val="99"/>
    <w:semiHidden/>
    <w:rsid w:val="00D70493"/>
  </w:style>
  <w:style w:type="paragraph" w:styleId="afa">
    <w:name w:val="footer"/>
    <w:basedOn w:val="a"/>
    <w:link w:val="afb"/>
    <w:uiPriority w:val="99"/>
    <w:semiHidden/>
    <w:unhideWhenUsed/>
    <w:rsid w:val="00D70493"/>
    <w:pPr>
      <w:tabs>
        <w:tab w:val="center" w:pos="4677"/>
        <w:tab w:val="right" w:pos="9355"/>
      </w:tabs>
      <w:spacing w:after="0" w:line="240" w:lineRule="auto"/>
    </w:pPr>
  </w:style>
  <w:style w:type="character" w:customStyle="1" w:styleId="afb">
    <w:name w:val="Нижний колонтитул Знак"/>
    <w:basedOn w:val="a0"/>
    <w:link w:val="afa"/>
    <w:uiPriority w:val="99"/>
    <w:semiHidden/>
    <w:rsid w:val="00D704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416E0E5536D09A89E2185631899980A1967A632CA65A4E1FF932555Z8c2M" TargetMode="External"/><Relationship Id="rId18" Type="http://schemas.openxmlformats.org/officeDocument/2006/relationships/hyperlink" Target="consultantplus://offline/ref=B0524FD020289238704A69F20D10931D15C65C469E9CC00525E7D87B29197A4914C01DB96E41D8F9B13F6FA4A5w4pC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0524FD020289238704A69F20D10931D15C65C469E9CC00525E7D87B29197A4914C01DB96E41D8F9B13F6FA4A5w4pCH" TargetMode="External"/><Relationship Id="rId7" Type="http://schemas.openxmlformats.org/officeDocument/2006/relationships/footnotes" Target="footnotes.xml"/><Relationship Id="rId12" Type="http://schemas.openxmlformats.org/officeDocument/2006/relationships/hyperlink" Target="consultantplus://offline/ref=B0524FD020289238704A69F20D10931D15C65C469E9CC00525E7D87B29197A4906C045B56C44C5F8BA2A39F5E3192937EDAAF89B8FCB2FDFw0p1H" TargetMode="External"/><Relationship Id="rId17" Type="http://schemas.openxmlformats.org/officeDocument/2006/relationships/hyperlink" Target="consultantplus://offline/ref=B0524FD020289238704A69F20D10931D15C65C469E9CC00525E7D87B29197A4914C01DB96E41D8F9B13F6FA4A5w4pCH" TargetMode="External"/><Relationship Id="rId25" Type="http://schemas.openxmlformats.org/officeDocument/2006/relationships/hyperlink" Target="https://zakupki.gov.ru/epz/ktru/ktruCard/commonInfo.html?itemVersionId=145771" TargetMode="External"/><Relationship Id="rId2" Type="http://schemas.openxmlformats.org/officeDocument/2006/relationships/numbering" Target="numbering.xml"/><Relationship Id="rId16" Type="http://schemas.openxmlformats.org/officeDocument/2006/relationships/hyperlink" Target="consultantplus://offline/ref=B0524FD020289238704A69F20D10931D15C65C469E9CC00525E7D87B29197A4914C01DB96E41D8F9B13F6FA4A5w4pCH" TargetMode="External"/><Relationship Id="rId20" Type="http://schemas.openxmlformats.org/officeDocument/2006/relationships/hyperlink" Target="consultantplus://offline/ref=B0524FD020289238704A69F20D10931D15C65C479C9DC00525E7D87B29197A4906C045B5684CC1F3E77029F1AA4E202BE8B6E79B91CBw2pF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0524FD020289238704A69F20D10931D15C65C469E9CC00525E7D87B29197A4906C045B56C45C2F8B32A39F5E3192937EDAAF89B8FCB2FDFw0p1H" TargetMode="External"/><Relationship Id="rId24" Type="http://schemas.openxmlformats.org/officeDocument/2006/relationships/hyperlink" Target="https://zakupki.gov.ru/epz/ktru/ktruCard/commonInfo.html?itemId=73695" TargetMode="External"/><Relationship Id="rId5" Type="http://schemas.openxmlformats.org/officeDocument/2006/relationships/settings" Target="settings.xml"/><Relationship Id="rId15" Type="http://schemas.openxmlformats.org/officeDocument/2006/relationships/hyperlink" Target="consultantplus://offline/ref=B0524FD020289238704A69F20D10931D14C2544D9D929D0F2DBED4792E16255E018949B46D43C5FCB8753CE0F2412631F7B5FB8793C92DwDpDH" TargetMode="External"/><Relationship Id="rId23" Type="http://schemas.openxmlformats.org/officeDocument/2006/relationships/hyperlink" Target="https://zakupki.gov.ru/epz/ktru/ktruCard/commonInfo.html?itemId=73724" TargetMode="External"/><Relationship Id="rId10" Type="http://schemas.openxmlformats.org/officeDocument/2006/relationships/hyperlink" Target="consultantplus://offline/ref=B0524FD020289238704A69F20D10931D15C65C469E9CC00525E7D87B29197A4914C01DB96E41D8F9B13F6FA4A5w4pCH" TargetMode="External"/><Relationship Id="rId19" Type="http://schemas.openxmlformats.org/officeDocument/2006/relationships/hyperlink" Target="consultantplus://offline/ref=B0524FD020289238704A69F20D10931D15C05C449B98C00525E7D87B29197A4906C045B56C45C6FCB62A39F5E3192937EDAAF89B8FCB2FDFw0p1H" TargetMode="External"/><Relationship Id="rId4" Type="http://schemas.microsoft.com/office/2007/relationships/stylesWithEffects" Target="stylesWithEffects.xml"/><Relationship Id="rId9" Type="http://schemas.openxmlformats.org/officeDocument/2006/relationships/hyperlink" Target="consultantplus://offline/ref=B0524FD020289238704A69F20D10931D15C65C469E9CC00525E7D87B29197A4914C01DB96E41D8F9B13F6FA4A5w4pCH" TargetMode="External"/><Relationship Id="rId14" Type="http://schemas.openxmlformats.org/officeDocument/2006/relationships/hyperlink" Target="consultantplus://offline/ref=B0524FD020289238704A69F20D10931D14C2544D9D929D0F2DBED4792E16255E018949B46D43C5FCB8753CE0F2412631F7B5FB8793C92DwDpDH" TargetMode="External"/><Relationship Id="rId22" Type="http://schemas.openxmlformats.org/officeDocument/2006/relationships/hyperlink" Target="consultantplus://offline/ref=B0524FD020289238704A69F20D10931D15C65C469E9CC00525E7D87B29197A4906C045B56C44C5F8BA2A39F5E3192937EDAAF89B8FCB2FDFw0p1H"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B320B-AA3C-44E6-BE06-D0F16104E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20</Pages>
  <Words>8352</Words>
  <Characters>47613</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dc:creator>
  <cp:lastModifiedBy>Admin</cp:lastModifiedBy>
  <cp:revision>148</cp:revision>
  <cp:lastPrinted>2026-07-23T06:31:00Z</cp:lastPrinted>
  <dcterms:created xsi:type="dcterms:W3CDTF">2022-08-12T11:36:00Z</dcterms:created>
  <dcterms:modified xsi:type="dcterms:W3CDTF">2026-07-23T06:32:00Z</dcterms:modified>
</cp:coreProperties>
</file>