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BDC" w:rsidRDefault="00B73BDC" w:rsidP="00B73BDC">
      <w:pPr>
        <w:keepNext/>
        <w:keepLines/>
        <w:jc w:val="center"/>
        <w:rPr>
          <w:b/>
          <w:color w:val="000000"/>
          <w:spacing w:val="-11"/>
          <w:sz w:val="28"/>
          <w:szCs w:val="28"/>
        </w:rPr>
      </w:pPr>
    </w:p>
    <w:p w:rsidR="00B73BDC" w:rsidRPr="00841800" w:rsidRDefault="008D05FE" w:rsidP="00B73BDC">
      <w:pPr>
        <w:keepNext/>
        <w:keepLines/>
        <w:jc w:val="center"/>
        <w:rPr>
          <w:b/>
          <w:color w:val="000000"/>
          <w:spacing w:val="-11"/>
          <w:sz w:val="28"/>
          <w:szCs w:val="28"/>
        </w:rPr>
      </w:pPr>
      <w:r w:rsidRPr="00841800">
        <w:rPr>
          <w:b/>
          <w:color w:val="000000"/>
          <w:spacing w:val="-11"/>
          <w:sz w:val="28"/>
          <w:szCs w:val="28"/>
        </w:rPr>
        <w:t>ДОГОВОР №</w:t>
      </w:r>
      <w:r w:rsidR="00B73BDC">
        <w:rPr>
          <w:b/>
          <w:color w:val="000000"/>
          <w:spacing w:val="-11"/>
          <w:sz w:val="28"/>
          <w:szCs w:val="28"/>
        </w:rPr>
        <w:t>_</w:t>
      </w:r>
      <w:r w:rsidR="00B73BDC">
        <w:rPr>
          <w:b/>
          <w:color w:val="000000"/>
          <w:spacing w:val="-11"/>
          <w:sz w:val="28"/>
          <w:szCs w:val="28"/>
        </w:rPr>
        <w:t>________</w:t>
      </w:r>
    </w:p>
    <w:p w:rsidR="008D05FE" w:rsidRPr="00841800" w:rsidRDefault="008D05FE" w:rsidP="00B73BDC">
      <w:pPr>
        <w:keepNext/>
        <w:keepLines/>
        <w:tabs>
          <w:tab w:val="left" w:pos="720"/>
        </w:tabs>
        <w:spacing w:before="120"/>
        <w:ind w:firstLine="567"/>
        <w:rPr>
          <w:color w:val="000000"/>
          <w:spacing w:val="3"/>
        </w:rPr>
      </w:pPr>
      <w:r w:rsidRPr="00841800">
        <w:rPr>
          <w:color w:val="000000"/>
          <w:spacing w:val="3"/>
        </w:rPr>
        <w:t>г.о.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3C7752">
        <w:rPr>
          <w:color w:val="000000"/>
          <w:spacing w:val="3"/>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FC428B" w:rsidP="00FC428B">
      <w:pPr>
        <w:keepNext/>
        <w:keepLines/>
        <w:tabs>
          <w:tab w:val="left" w:pos="360"/>
          <w:tab w:val="num" w:pos="1260"/>
        </w:tabs>
        <w:ind w:firstLine="567"/>
        <w:rPr>
          <w:rFonts w:eastAsia="Calibri"/>
          <w:lang w:eastAsia="en-US"/>
        </w:rPr>
      </w:pPr>
      <w:r>
        <w:rPr>
          <w:rFonts w:eastAsia="Calibri"/>
          <w:lang w:eastAsia="en-US"/>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Д.И.Михайлика» (далее – ФГБВОУ ВО «Академия гражданской защиты МЧС России»), именуемое в дальнейшем «Заказчик», </w:t>
      </w:r>
      <w:r>
        <w:t>в лице ______________________________, действующего на основании ________________</w:t>
      </w:r>
      <w:r>
        <w:rPr>
          <w:rFonts w:eastAsia="Calibri"/>
          <w:lang w:eastAsia="en-US"/>
        </w:rPr>
        <w:t>, с одной стороны, и ________ (далее – ______), именуемое в дальнейшем «Подрядчик», в лице __________</w:t>
      </w:r>
      <w:r>
        <w:t>,</w:t>
      </w:r>
      <w:r>
        <w:rPr>
          <w:rFonts w:eastAsia="Calibri"/>
          <w:lang w:eastAsia="en-US"/>
        </w:rPr>
        <w:t xml:space="preserve"> действующего на основании _____, с другой стороны, в дальнейшем вместе именуемые «Стороны», на основании п. 5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агрегатора торговли (далее – ЕАТ) по итогам проведения закупочной сессии (итоговый протокол закупочной сессии от ______ № _________) настоящий договор (далее – Договор) о нижеследующем:</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3C7752">
      <w:pPr>
        <w:keepNext/>
        <w:keepLines/>
        <w:ind w:firstLine="567"/>
        <w:outlineLvl w:val="3"/>
      </w:pPr>
      <w:r w:rsidRPr="00841800">
        <w:t>1.1. </w:t>
      </w:r>
      <w:r w:rsidR="00716EC5">
        <w:t>Подрядчик</w:t>
      </w:r>
      <w:r w:rsidRPr="00841800">
        <w:t xml:space="preserve"> обязуется </w:t>
      </w:r>
      <w:r w:rsidR="00846F42">
        <w:rPr>
          <w:lang w:eastAsia="zh-CN"/>
        </w:rPr>
        <w:t>выполнить</w:t>
      </w:r>
      <w:r w:rsidR="00716EC5" w:rsidRPr="00716EC5">
        <w:rPr>
          <w:lang w:eastAsia="zh-CN"/>
        </w:rPr>
        <w:t xml:space="preserve"> работ</w:t>
      </w:r>
      <w:r w:rsidR="00716EC5">
        <w:rPr>
          <w:lang w:eastAsia="zh-CN"/>
        </w:rPr>
        <w:t>ы</w:t>
      </w:r>
      <w:r w:rsidR="00716EC5" w:rsidRPr="00716EC5">
        <w:rPr>
          <w:lang w:eastAsia="zh-CN"/>
        </w:rPr>
        <w:t xml:space="preserve"> по замене оконных заполнений (стеклопакетов) объектов ФГБВОУ ВО «Академия гражданской защиты МЧС России»</w:t>
      </w:r>
      <w:r w:rsidR="003C7752">
        <w:rPr>
          <w:lang w:eastAsia="zh-CN"/>
        </w:rPr>
        <w:t xml:space="preserve"> </w:t>
      </w:r>
      <w:r w:rsidRPr="00841800">
        <w:rPr>
          <w:bCs/>
        </w:rPr>
        <w:t xml:space="preserve">(далее – </w:t>
      </w:r>
      <w:r w:rsidR="003C4DF3">
        <w:rPr>
          <w:bCs/>
        </w:rPr>
        <w:t>работа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 xml:space="preserve">я принять и оплатить эти </w:t>
      </w:r>
      <w:r w:rsidR="00716EC5">
        <w:t>работы</w:t>
      </w:r>
      <w:r w:rsidRPr="00BC0967">
        <w:t>.</w:t>
      </w:r>
    </w:p>
    <w:p w:rsidR="00FF09A6" w:rsidRPr="00BC0967" w:rsidRDefault="008D05FE" w:rsidP="003C7752">
      <w:pPr>
        <w:keepNext/>
        <w:keepLines/>
        <w:ind w:firstLine="567"/>
      </w:pPr>
      <w:r w:rsidRPr="00BC0967">
        <w:t>1.</w:t>
      </w:r>
      <w:r w:rsidR="003C7752">
        <w:t>2</w:t>
      </w:r>
      <w:r w:rsidRPr="00BC0967">
        <w:t xml:space="preserve">. Срок </w:t>
      </w:r>
      <w:r w:rsidR="00716EC5">
        <w:t>выполнения работ</w:t>
      </w:r>
      <w:r w:rsidRPr="00BC0967">
        <w:t xml:space="preserve">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FB6D8F" w:rsidRPr="00272A63" w:rsidRDefault="00487788" w:rsidP="003C7752">
      <w:pPr>
        <w:keepNext/>
        <w:keepLines/>
        <w:ind w:firstLine="567"/>
        <w:rPr>
          <w:i/>
        </w:rPr>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FB6D8F">
        <w:rPr>
          <w:b/>
        </w:rPr>
        <w:t>______</w:t>
      </w:r>
      <w:r w:rsidR="00272A63" w:rsidRPr="00272A63">
        <w:t>, включая НДС</w:t>
      </w:r>
      <w:r w:rsidR="00FB6D8F">
        <w:t>/НДС не облагается</w:t>
      </w:r>
      <w:r w:rsidR="00272A63" w:rsidRPr="00272A63">
        <w:t>.</w:t>
      </w:r>
      <w:r w:rsidR="00FB6D8F">
        <w:t xml:space="preserve"> </w:t>
      </w:r>
      <w:r w:rsidR="003C7752">
        <w:rPr>
          <w:i/>
        </w:rPr>
        <w:t>(</w:t>
      </w:r>
      <w:r w:rsidR="006F746D">
        <w:rPr>
          <w:i/>
        </w:rPr>
        <w:t>в</w:t>
      </w:r>
      <w:r w:rsidR="003C7752">
        <w:rPr>
          <w:i/>
        </w:rPr>
        <w:t xml:space="preserve"> случае</w:t>
      </w:r>
      <w:r w:rsidR="00FB6D8F" w:rsidRPr="00272A63">
        <w:rPr>
          <w:i/>
        </w:rPr>
        <w:t xml:space="preserve"> если </w:t>
      </w:r>
      <w:r w:rsidR="00B34EFC">
        <w:rPr>
          <w:i/>
        </w:rPr>
        <w:t>Подрядчик</w:t>
      </w:r>
      <w:r w:rsidR="00FB6D8F" w:rsidRPr="00272A63">
        <w:rPr>
          <w:i/>
        </w:rPr>
        <w:t xml:space="preserve"> имеет право на освобождение от уплаты НДС, в связи с установлением для </w:t>
      </w:r>
      <w:r w:rsidR="00B34EFC">
        <w:rPr>
          <w:i/>
        </w:rPr>
        <w:t>Подрядчика</w:t>
      </w:r>
      <w:r w:rsidR="00FB6D8F" w:rsidRPr="00272A63">
        <w:rPr>
          <w:i/>
        </w:rPr>
        <w:t xml:space="preserve"> упрощенной системы налогообложения в соответствии с Налоговым кодексом Российской Федерации, </w:t>
      </w:r>
      <w:r w:rsidR="00B34EFC">
        <w:rPr>
          <w:i/>
        </w:rPr>
        <w:t>Подрядчик</w:t>
      </w:r>
      <w:r w:rsidR="00FB6D8F" w:rsidRPr="00272A63">
        <w:rPr>
          <w:i/>
        </w:rPr>
        <w:t xml:space="preserve"> в обязательном порядке представляет Заказчику копию документа, подтверждающую освобождение от НДС).</w:t>
      </w:r>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2.2.1. Источник финансирования Договора –</w:t>
      </w:r>
      <w:r w:rsidRPr="00FB6D8F">
        <w:t>средства бюджетного учреждения</w:t>
      </w:r>
      <w:r w:rsidRPr="004867F3">
        <w:t>.</w:t>
      </w:r>
    </w:p>
    <w:p w:rsidR="00CC7C44" w:rsidRPr="00841800" w:rsidRDefault="00CC7C44" w:rsidP="003C7752">
      <w:pPr>
        <w:keepNext/>
        <w:ind w:firstLine="567"/>
      </w:pPr>
      <w:r w:rsidRPr="00841800">
        <w:t xml:space="preserve">2.3. В общую Цену Договора включены все расходы </w:t>
      </w:r>
      <w:r w:rsidR="00B34EFC">
        <w:t>Подрядчика</w:t>
      </w:r>
      <w:r w:rsidRPr="00841800">
        <w:t xml:space="preserve">, необходимые </w:t>
      </w:r>
      <w:r w:rsidRPr="00841800">
        <w:br/>
        <w:t xml:space="preserve">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w:t>
      </w:r>
      <w:r w:rsidR="00B34EFC">
        <w:t>выполнением работ</w:t>
      </w:r>
      <w:r w:rsidRPr="00841800">
        <w:t>.</w:t>
      </w:r>
    </w:p>
    <w:p w:rsidR="00CC7C44" w:rsidRPr="00841800" w:rsidRDefault="00CC7C44" w:rsidP="003C7752">
      <w:pPr>
        <w:keepNext/>
        <w:ind w:firstLine="567"/>
      </w:pPr>
      <w:r w:rsidRPr="00841800">
        <w:rPr>
          <w:lang w:eastAsia="ar-SA"/>
        </w:rPr>
        <w:t xml:space="preserve">2.4. 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3C4DF3">
        <w:t>Подрядчика</w:t>
      </w:r>
      <w:r w:rsidR="00504564" w:rsidRPr="00504564">
        <w:t xml:space="preserve">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10 (десяти) рабочих дней. После полного исполнения обязательств Сторонами по Договору </w:t>
      </w:r>
      <w:r w:rsidR="003C4DF3">
        <w:t>Подрядчик</w:t>
      </w:r>
      <w:r w:rsidR="00504564" w:rsidRPr="00504564">
        <w:t xml:space="preserve">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3C4DF3">
        <w:rPr>
          <w:i/>
        </w:rPr>
        <w:t>Подрядчиком</w:t>
      </w:r>
      <w:r w:rsidR="007D749F" w:rsidRPr="00F56CC8">
        <w:rPr>
          <w:i/>
        </w:rPr>
        <w:t xml:space="preserve"> программы ЭВМ «Контур.Диадок»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w:t>
      </w:r>
      <w:r w:rsidR="003C4DF3">
        <w:rPr>
          <w:i/>
        </w:rPr>
        <w:t>выполненных работ</w:t>
      </w:r>
      <w:r w:rsidR="007D749F">
        <w:rPr>
          <w:i/>
        </w:rPr>
        <w:t>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 xml:space="preserve">В случае замены бухгалтерских документов, связанной с корректировкой или исправлением ошибок заполнения, исправленные счет и Акт </w:t>
      </w:r>
      <w:r w:rsidR="003C4DF3">
        <w:t>выполненных работ</w:t>
      </w:r>
      <w:r w:rsidR="006B6104" w:rsidRPr="00841800">
        <w:t xml:space="preserve">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w:t>
      </w:r>
      <w:r w:rsidR="003C4DF3">
        <w:t>Подрядчика</w:t>
      </w:r>
      <w:r w:rsidRPr="00841800">
        <w:t xml:space="preserve"> представления надлежащим образом оформленной отчетной документации: </w:t>
      </w:r>
      <w:r w:rsidRPr="00841800">
        <w:rPr>
          <w:color w:val="000000" w:themeColor="text1"/>
        </w:rPr>
        <w:t xml:space="preserve">Акт </w:t>
      </w:r>
      <w:r w:rsidR="003C4DF3">
        <w:rPr>
          <w:color w:val="000000" w:themeColor="text1"/>
        </w:rPr>
        <w:t>выполненных работ</w:t>
      </w:r>
      <w:r w:rsidRPr="00841800">
        <w:rPr>
          <w:color w:val="000000" w:themeColor="text1"/>
        </w:rPr>
        <w:t>,</w:t>
      </w:r>
      <w:r w:rsidRPr="00841800">
        <w:t xml:space="preserve"> подписанного </w:t>
      </w:r>
      <w:r w:rsidR="003C4DF3">
        <w:t>Подрядчиком</w:t>
      </w:r>
      <w:r w:rsidRPr="00841800">
        <w:t xml:space="preserve">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 xml:space="preserve">3.1.2. Требовать возмещения неустойки и (или) убытков, причиненных Заказчику по вине </w:t>
      </w:r>
      <w:r w:rsidR="003C4DF3">
        <w:t>Подрядчика</w:t>
      </w:r>
      <w:r w:rsidRPr="00841800">
        <w:t>.</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w:t>
      </w:r>
      <w:r w:rsidR="003C4DF3">
        <w:t>выполненных работ</w:t>
      </w:r>
      <w:r w:rsidRPr="00841800">
        <w:t xml:space="preserve">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w:t>
      </w:r>
      <w:r w:rsidR="003C4DF3">
        <w:t>Подрядчика</w:t>
      </w:r>
      <w:r w:rsidR="003C4DF3" w:rsidRPr="00841800">
        <w:t xml:space="preserve"> </w:t>
      </w:r>
      <w:r w:rsidRPr="00841800">
        <w:t xml:space="preserve">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 xml:space="preserve">3.1.6. Запрашивать у </w:t>
      </w:r>
      <w:r w:rsidR="003C4DF3">
        <w:t>Подрядчика</w:t>
      </w:r>
      <w:r w:rsidR="003C4DF3" w:rsidRPr="00841800">
        <w:t xml:space="preserve"> </w:t>
      </w:r>
      <w:r w:rsidRPr="00841800">
        <w:t xml:space="preserve">информацию о ходе и состоянии </w:t>
      </w:r>
      <w:r w:rsidR="003C4DF3">
        <w:t>выполненных работ</w:t>
      </w:r>
      <w:r w:rsidRPr="00841800">
        <w:t>.</w:t>
      </w:r>
    </w:p>
    <w:p w:rsidR="00B47456" w:rsidRPr="00841800" w:rsidRDefault="00B47456" w:rsidP="00AE68A8">
      <w:pPr>
        <w:keepNext/>
        <w:keepLines/>
        <w:ind w:firstLine="709"/>
      </w:pPr>
      <w:r w:rsidRPr="00841800">
        <w:t xml:space="preserve">3.1.7. Осуществлять контроль за объемом и сроками </w:t>
      </w:r>
      <w:r w:rsidR="003C4DF3">
        <w:t>выполнения работ</w:t>
      </w:r>
      <w:r w:rsidRPr="00841800">
        <w:t>.</w:t>
      </w:r>
    </w:p>
    <w:p w:rsidR="00B47456" w:rsidRPr="00841800" w:rsidRDefault="00790E89" w:rsidP="00AE68A8">
      <w:pPr>
        <w:keepNext/>
        <w:keepLines/>
        <w:ind w:firstLine="709"/>
      </w:pPr>
      <w:r w:rsidRPr="00841800">
        <w:t xml:space="preserve">3.1.8. Направлять </w:t>
      </w:r>
      <w:r w:rsidR="003C4DF3">
        <w:t>Подрядчику</w:t>
      </w:r>
      <w:r w:rsidRPr="00841800">
        <w:t xml:space="preserve">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w:t>
      </w:r>
      <w:r w:rsidR="003C4DF3">
        <w:t>Подрядчиком</w:t>
      </w:r>
      <w:r w:rsidR="00B47456" w:rsidRPr="00841800">
        <w:t xml:space="preserve">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lastRenderedPageBreak/>
        <w:t xml:space="preserve">3.1.9. Осуществлять контроль за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w:t>
      </w:r>
      <w:r w:rsidR="003C4DF3">
        <w:t>Подрядчика</w:t>
      </w:r>
      <w:r w:rsidRPr="00841800">
        <w:rPr>
          <w:rFonts w:eastAsiaTheme="minorHAnsi"/>
        </w:rPr>
        <w:t xml:space="preserve">.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3.1.10. Затребовать разрешения, лицензии, допуски и иные документы, необходимые </w:t>
      </w:r>
      <w:r w:rsidRPr="00841800">
        <w:rPr>
          <w:rFonts w:eastAsiaTheme="minorHAnsi"/>
        </w:rPr>
        <w:br/>
        <w:t xml:space="preserve">для </w:t>
      </w:r>
      <w:r w:rsidR="003C4DF3">
        <w:rPr>
          <w:rFonts w:eastAsiaTheme="minorHAnsi"/>
        </w:rPr>
        <w:t>выполнения работ</w:t>
      </w:r>
      <w:r w:rsidR="00846F42">
        <w:rPr>
          <w:rFonts w:eastAsiaTheme="minorHAnsi"/>
        </w:rPr>
        <w:t xml:space="preserve"> </w:t>
      </w:r>
      <w:r w:rsidRPr="00841800">
        <w:rPr>
          <w:rFonts w:eastAsiaTheme="minorHAnsi"/>
        </w:rPr>
        <w:t>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w:t>
      </w:r>
      <w:r w:rsidR="003C4DF3">
        <w:t>выполненных</w:t>
      </w:r>
      <w:r w:rsidRPr="00841800">
        <w:t xml:space="preserve"> по Договору </w:t>
      </w:r>
      <w:r w:rsidR="003C4DF3">
        <w:t>работ</w:t>
      </w:r>
      <w:r w:rsidRPr="00841800">
        <w:t xml:space="preserve"> по объему и качеству в течение </w:t>
      </w:r>
      <w:r w:rsidRPr="00841800">
        <w:br/>
      </w:r>
      <w:r w:rsidR="009C06B2">
        <w:t>20</w:t>
      </w:r>
      <w:r w:rsidRPr="00841800">
        <w:t xml:space="preserve"> рабочих дней после получения уведомления от </w:t>
      </w:r>
      <w:r w:rsidR="003C4DF3">
        <w:t>Подрядчика</w:t>
      </w:r>
      <w:r w:rsidR="003C4DF3" w:rsidRPr="00841800">
        <w:t xml:space="preserve"> </w:t>
      </w:r>
      <w:r w:rsidRPr="00841800">
        <w:t>о выполнении работ.</w:t>
      </w:r>
    </w:p>
    <w:p w:rsidR="00B47456" w:rsidRPr="00841800" w:rsidRDefault="00B47456" w:rsidP="00AE68A8">
      <w:pPr>
        <w:keepNext/>
        <w:keepLines/>
        <w:ind w:firstLine="709"/>
      </w:pPr>
      <w:r w:rsidRPr="00841800">
        <w:t xml:space="preserve">3.2.2. Оплатить </w:t>
      </w:r>
      <w:r w:rsidR="003C4DF3">
        <w:t>работы</w:t>
      </w:r>
      <w:r w:rsidRPr="00841800">
        <w:t xml:space="preserve">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w:t>
      </w:r>
      <w:r w:rsidR="003C4DF3">
        <w:t>Подрядчику</w:t>
      </w:r>
      <w:r w:rsidRPr="00841800">
        <w:t xml:space="preserve">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r>
      <w:r w:rsidR="00B34EFC">
        <w:rPr>
          <w:b/>
        </w:rPr>
        <w:t>Подрядчик</w:t>
      </w:r>
      <w:r w:rsidRPr="00841800">
        <w:rPr>
          <w:b/>
        </w:rPr>
        <w:t xml:space="preserve"> обязан:</w:t>
      </w:r>
    </w:p>
    <w:p w:rsidR="00E93840" w:rsidRDefault="00B47456" w:rsidP="00AE68A8">
      <w:pPr>
        <w:keepNext/>
        <w:keepLines/>
        <w:ind w:firstLine="709"/>
      </w:pPr>
      <w:r w:rsidRPr="00841800">
        <w:t xml:space="preserve">3.3.1. </w:t>
      </w:r>
      <w:r w:rsidR="003C4DF3">
        <w:t>Выполнить работы</w:t>
      </w:r>
      <w:r w:rsidR="00E93840" w:rsidRPr="00841800">
        <w:t xml:space="preserve"> в сроки, предусмотренные Договором.</w:t>
      </w:r>
    </w:p>
    <w:p w:rsidR="009C06B2" w:rsidRPr="00841800" w:rsidRDefault="009C06B2" w:rsidP="00AE68A8">
      <w:pPr>
        <w:keepNext/>
        <w:keepLines/>
        <w:ind w:firstLine="709"/>
      </w:pPr>
      <w:r>
        <w:t>3.3.2. До 10 (десятого) числа месяца, следующего за отчетным периодом оформить и направить Заказчику надлежащим образом оформленные документы (счет</w:t>
      </w:r>
      <w:r w:rsidR="00BB255A">
        <w:t xml:space="preserve"> на оплату</w:t>
      </w:r>
      <w:r>
        <w:t>, счет</w:t>
      </w:r>
      <w:r w:rsidR="00BB255A">
        <w:t xml:space="preserve">-фактуру (при наличии), акт об </w:t>
      </w:r>
      <w:r w:rsidR="003C4DF3">
        <w:t>выполненных работ</w:t>
      </w:r>
      <w:r w:rsidR="00BB255A">
        <w:t>ах (или УПД)).</w:t>
      </w:r>
    </w:p>
    <w:p w:rsidR="00B47456" w:rsidRPr="00841800" w:rsidRDefault="00B47456" w:rsidP="00AE68A8">
      <w:pPr>
        <w:keepNext/>
        <w:keepLines/>
        <w:ind w:firstLine="709"/>
      </w:pPr>
      <w:r w:rsidRPr="00841800">
        <w:t>3.3.</w:t>
      </w:r>
      <w:r w:rsidR="00BB255A">
        <w:t>3</w:t>
      </w:r>
      <w:r w:rsidRPr="00841800">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B47456" w:rsidRPr="00841800" w:rsidRDefault="00B47456" w:rsidP="00AE68A8">
      <w:pPr>
        <w:keepNext/>
        <w:keepLines/>
        <w:tabs>
          <w:tab w:val="left" w:pos="1276"/>
          <w:tab w:val="left" w:pos="1418"/>
        </w:tabs>
        <w:ind w:firstLine="709"/>
      </w:pPr>
      <w:r w:rsidRPr="00841800">
        <w:t>3.3.</w:t>
      </w:r>
      <w:r w:rsidR="00BB255A">
        <w:t>4</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3.3.5</w:t>
      </w:r>
      <w:r w:rsidR="00B47456" w:rsidRPr="00841800">
        <w:t xml:space="preserve">. По требованию Заказчика своими средствами и за свой счет в срок, согласованный </w:t>
      </w:r>
      <w:r w:rsidR="00B47456" w:rsidRPr="00841800">
        <w:br/>
        <w:t xml:space="preserve">с Заказчиком, устранить допущенные в </w:t>
      </w:r>
      <w:r w:rsidR="003C4DF3">
        <w:t>выполненных работ</w:t>
      </w:r>
      <w:r w:rsidR="00B47456" w:rsidRPr="00841800">
        <w:t>ах по его вине недостатки или иные отступления от условий Договора.</w:t>
      </w:r>
    </w:p>
    <w:p w:rsidR="00B47456" w:rsidRPr="00841800" w:rsidRDefault="00BB255A" w:rsidP="00AE68A8">
      <w:pPr>
        <w:keepNext/>
        <w:keepLines/>
        <w:ind w:firstLine="709"/>
      </w:pPr>
      <w:r>
        <w:t>3.3.6</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3.3.7</w:t>
      </w:r>
      <w:r w:rsidR="00B47456" w:rsidRPr="00841800">
        <w:t>.</w:t>
      </w:r>
      <w:r w:rsidR="00B47456" w:rsidRPr="00841800">
        <w:tab/>
        <w:t xml:space="preserve"> Выполнять иные обязанности, предусмотренные Договором.</w:t>
      </w:r>
    </w:p>
    <w:p w:rsidR="00B47456" w:rsidRPr="00841800" w:rsidRDefault="00BB255A" w:rsidP="00AE68A8">
      <w:pPr>
        <w:keepNext/>
        <w:keepLines/>
        <w:ind w:firstLine="709"/>
      </w:pPr>
      <w:r>
        <w:t>3.3.8</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w:t>
      </w:r>
      <w:r w:rsidR="003C4DF3">
        <w:t>выполнения работ</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r>
      <w:r w:rsidR="00B34EFC">
        <w:rPr>
          <w:b/>
        </w:rPr>
        <w:t>Подрядчик</w:t>
      </w:r>
      <w:r w:rsidRPr="00841800">
        <w:rPr>
          <w:b/>
        </w:rPr>
        <w:t xml:space="preserve"> вправе:</w:t>
      </w:r>
    </w:p>
    <w:p w:rsidR="00AC36CE" w:rsidRPr="00841800" w:rsidRDefault="00B47456" w:rsidP="00AE68A8">
      <w:pPr>
        <w:keepNext/>
        <w:keepLines/>
        <w:ind w:firstLine="709"/>
      </w:pPr>
      <w:r w:rsidRPr="00841800">
        <w:t xml:space="preserve">3.4.1. Требовать приемки и оплаты </w:t>
      </w:r>
      <w:r w:rsidR="003C4DF3">
        <w:t>работ</w:t>
      </w:r>
      <w:r w:rsidRPr="00841800">
        <w:t xml:space="preserve">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 xml:space="preserve">Порядок приемки </w:t>
      </w:r>
      <w:r w:rsidR="003C4DF3">
        <w:rPr>
          <w:rFonts w:eastAsiaTheme="minorHAnsi"/>
          <w:b/>
        </w:rPr>
        <w:t>выполненных работ</w:t>
      </w:r>
    </w:p>
    <w:p w:rsidR="009E638A" w:rsidRPr="00841800" w:rsidRDefault="009E638A" w:rsidP="003C7752">
      <w:pPr>
        <w:pStyle w:val="a6"/>
        <w:keepNext/>
        <w:keepLines/>
        <w:ind w:left="0" w:firstLine="567"/>
        <w:jc w:val="both"/>
      </w:pPr>
      <w:r w:rsidRPr="00841800">
        <w:t xml:space="preserve">4.1. </w:t>
      </w:r>
      <w:r w:rsidR="00B34EFC">
        <w:t>Подрядчик</w:t>
      </w:r>
      <w:r w:rsidRPr="00841800">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w:t>
      </w:r>
      <w:r w:rsidR="003C4DF3">
        <w:t>выполненных работ</w:t>
      </w:r>
      <w:r w:rsidRPr="00841800">
        <w:t xml:space="preserve">, предусмотренных Договором, при этом Заказчик обязан обеспечить приемку </w:t>
      </w:r>
      <w:r w:rsidR="003C4DF3">
        <w:t>выполненных работ</w:t>
      </w:r>
      <w:r w:rsidRPr="00841800">
        <w:t xml:space="preserve"> в соответствии с Федеральным законом </w:t>
      </w:r>
      <w:hyperlink r:id="rId8" w:anchor="l2" w:history="1">
        <w:r w:rsidRPr="00841800">
          <w:t>от 05.04.2013 №44-ФЗ</w:t>
        </w:r>
      </w:hyperlink>
      <w:r w:rsidRPr="00841800">
        <w:t xml:space="preserve"> «О контрактной системе в сфере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9E638A" w:rsidRPr="00841800" w:rsidRDefault="009E638A" w:rsidP="003C7752">
      <w:pPr>
        <w:pStyle w:val="a6"/>
        <w:keepNext/>
        <w:keepLines/>
        <w:ind w:left="0" w:firstLine="567"/>
        <w:jc w:val="both"/>
      </w:pPr>
      <w:r w:rsidRPr="00841800">
        <w:t xml:space="preserve">4.2. По решению Заказчика для приемки </w:t>
      </w:r>
      <w:r w:rsidR="003C4DF3">
        <w:t>работ</w:t>
      </w:r>
      <w:r w:rsidRPr="00841800">
        <w:t xml:space="preserve">, </w:t>
      </w:r>
      <w:r w:rsidR="003C4DF3">
        <w:t>выполненных</w:t>
      </w:r>
      <w:r w:rsidRPr="00841800">
        <w:t xml:space="preserve"> в соответствии с Договором, может создаваться приемочная комиссия.</w:t>
      </w:r>
    </w:p>
    <w:p w:rsidR="009E638A" w:rsidRPr="00841800" w:rsidRDefault="009E638A" w:rsidP="003C7752">
      <w:pPr>
        <w:pStyle w:val="a6"/>
        <w:keepNext/>
        <w:keepLines/>
        <w:ind w:left="0" w:firstLine="567"/>
        <w:jc w:val="both"/>
      </w:pPr>
      <w:r w:rsidRPr="00841800">
        <w:lastRenderedPageBreak/>
        <w:t xml:space="preserve">4.3. Приемка результатов </w:t>
      </w:r>
      <w:r w:rsidR="003C4DF3">
        <w:t>выполненных</w:t>
      </w:r>
      <w:r w:rsidRPr="00841800">
        <w:t xml:space="preserve"> в соответствии с Договором </w:t>
      </w:r>
      <w:r w:rsidR="003C4DF3">
        <w:t>работ</w:t>
      </w:r>
      <w:r w:rsidRPr="00841800">
        <w:t xml:space="preserve"> осуществляется Заказчиком в течение </w:t>
      </w:r>
      <w:r w:rsidR="00DD0B99">
        <w:t>20</w:t>
      </w:r>
      <w:r w:rsidRPr="00841800">
        <w:t xml:space="preserve"> (д</w:t>
      </w:r>
      <w:r w:rsidR="00DD0B99">
        <w:t>вадцати</w:t>
      </w:r>
      <w:r w:rsidRPr="00841800">
        <w:t xml:space="preserve">) рабочих дней со дня получения Акта </w:t>
      </w:r>
      <w:r w:rsidR="003C4DF3">
        <w:t>выполненных работ</w:t>
      </w:r>
      <w:r w:rsidRPr="00841800">
        <w:t xml:space="preserve"> с оформлением и утверждением Заказчиком Акта приемки </w:t>
      </w:r>
      <w:r w:rsidR="003C4DF3">
        <w:t>выполненных работ</w:t>
      </w:r>
      <w:r w:rsidRPr="00841800">
        <w:t xml:space="preserve"> в порядке определенном Приказом 61н, с последующим собственноручным подписанием </w:t>
      </w:r>
      <w:r w:rsidR="003C4DF3" w:rsidRPr="00841800">
        <w:t xml:space="preserve">Акта приемки </w:t>
      </w:r>
      <w:r w:rsidR="003C4DF3">
        <w:t>выполненных работ</w:t>
      </w:r>
      <w:r w:rsidRPr="00841800">
        <w:t xml:space="preserve"> представителем </w:t>
      </w:r>
      <w:r w:rsidR="003C4DF3">
        <w:t>Подрядчика</w:t>
      </w:r>
      <w:r w:rsidRPr="00841800">
        <w:t xml:space="preserve">, либо </w:t>
      </w:r>
      <w:r w:rsidR="003C4DF3">
        <w:t>Подрядчику</w:t>
      </w:r>
      <w:r w:rsidRPr="00841800">
        <w:t xml:space="preserve"> в течение 5 (пяти) рабочих дней Заказчиком направляется в письменной форме мотивированный отказ от подписания Акта приемки </w:t>
      </w:r>
      <w:r w:rsidR="003C4DF3">
        <w:t>выполненных работ</w:t>
      </w:r>
      <w:r w:rsidRPr="00841800">
        <w:t xml:space="preserve">. </w:t>
      </w:r>
    </w:p>
    <w:p w:rsidR="009E638A" w:rsidRPr="00841800" w:rsidRDefault="009E638A" w:rsidP="003C7752">
      <w:pPr>
        <w:pStyle w:val="a6"/>
        <w:keepNext/>
        <w:keepLines/>
        <w:ind w:left="0" w:firstLine="567"/>
        <w:jc w:val="both"/>
      </w:pPr>
      <w:r w:rsidRPr="00841800">
        <w:t xml:space="preserve">4.4. Заказчик вправе не отказывать в приемке результатов </w:t>
      </w:r>
      <w:r w:rsidR="003C4DF3">
        <w:t>работ</w:t>
      </w:r>
      <w:r w:rsidRPr="00841800">
        <w:t xml:space="preserve">,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w:t>
      </w:r>
      <w:r w:rsidR="003C4DF3">
        <w:t>работ</w:t>
      </w:r>
      <w:r w:rsidRPr="00841800">
        <w:t xml:space="preserve"> и устранено </w:t>
      </w:r>
      <w:r w:rsidR="003C4DF3" w:rsidRPr="003C4DF3">
        <w:t>Подрядчиком</w:t>
      </w:r>
      <w:r w:rsidRPr="00841800">
        <w:t>.</w:t>
      </w:r>
    </w:p>
    <w:p w:rsidR="009E638A" w:rsidRPr="00841800" w:rsidRDefault="009E638A" w:rsidP="003C7752">
      <w:pPr>
        <w:pStyle w:val="a6"/>
        <w:keepNext/>
        <w:keepLines/>
        <w:ind w:left="0" w:firstLine="567"/>
        <w:jc w:val="both"/>
      </w:pPr>
      <w:r w:rsidRPr="00841800">
        <w:t xml:space="preserve">4.5 Для проверки предоставленных </w:t>
      </w:r>
      <w:r w:rsidR="003C4DF3">
        <w:t>Подрядчиком</w:t>
      </w:r>
      <w:r w:rsidRPr="00841800">
        <w:t xml:space="preserve"> результатов </w:t>
      </w:r>
      <w:r w:rsidR="003C4DF3">
        <w:t>выполненных работ</w:t>
      </w:r>
      <w:r w:rsidRPr="00841800">
        <w:t xml:space="preserve">,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 xml:space="preserve">В случае проведения экспертизы работником структурного подразделения, инициирующего закупку, накладывается резолюция на лицевой стороне Акта об </w:t>
      </w:r>
      <w:r w:rsidR="003C4DF3">
        <w:t>выполненных работ</w:t>
      </w:r>
      <w:r w:rsidRPr="00841800">
        <w:t>ах (или УПД):</w:t>
      </w:r>
    </w:p>
    <w:p w:rsidR="00E80AEA" w:rsidRPr="00841800" w:rsidRDefault="009E638A" w:rsidP="003C7752">
      <w:pPr>
        <w:pStyle w:val="a6"/>
        <w:keepNext/>
        <w:keepLines/>
        <w:ind w:left="0" w:firstLine="567"/>
        <w:jc w:val="both"/>
      </w:pPr>
      <w:r w:rsidRPr="00841800">
        <w:rPr>
          <w:i/>
        </w:rPr>
        <w:t xml:space="preserve">«Экспертиза </w:t>
      </w:r>
      <w:r w:rsidR="003C4DF3">
        <w:rPr>
          <w:i/>
        </w:rPr>
        <w:t>выполненных работ</w:t>
      </w:r>
      <w:r w:rsidR="006F746D" w:rsidRPr="00841800">
        <w:rPr>
          <w:i/>
        </w:rPr>
        <w:t>,</w:t>
      </w:r>
      <w:r w:rsidRPr="00841800">
        <w:rPr>
          <w:i/>
        </w:rPr>
        <w:t xml:space="preserve"> предусмотренных Договором, проведена своими силами. Обязанности по Договору </w:t>
      </w:r>
      <w:r w:rsidR="003C4DF3">
        <w:rPr>
          <w:i/>
        </w:rPr>
        <w:t>Подрядчиком</w:t>
      </w:r>
      <w:r w:rsidRPr="00841800">
        <w:rPr>
          <w:i/>
        </w:rPr>
        <w:t xml:space="preserve">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 xml:space="preserve">4.6. Для проведения экспертизы результатов, предусмотренных Договором, эксперты, экспертные организации имеют право запрашивать у Заказчика и </w:t>
      </w:r>
      <w:r w:rsidR="003C4DF3">
        <w:t>Подрядчика</w:t>
      </w:r>
      <w:r w:rsidR="003C4DF3" w:rsidRPr="00841800">
        <w:t xml:space="preserve"> </w:t>
      </w:r>
      <w:r w:rsidRPr="00841800">
        <w:t xml:space="preserve">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w:t>
      </w:r>
      <w:r w:rsidR="003C4DF3">
        <w:t>выполнению работ</w:t>
      </w:r>
      <w:r w:rsidRPr="00841800">
        <w:t xml:space="preserve">, </w:t>
      </w:r>
      <w:r w:rsidR="003C4DF3">
        <w:t>выполненных</w:t>
      </w:r>
      <w:r w:rsidRPr="00841800">
        <w:t xml:space="preserve">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 xml:space="preserve">4.7. </w:t>
      </w:r>
      <w:r w:rsidR="003C4DF3">
        <w:t>Работы</w:t>
      </w:r>
      <w:r w:rsidRPr="00841800">
        <w:t xml:space="preserve">, предусмотренные Договором, считаются </w:t>
      </w:r>
      <w:r w:rsidR="003C4DF3">
        <w:t>выполненными</w:t>
      </w:r>
      <w:r w:rsidRPr="00841800">
        <w:t xml:space="preserve"> с момента утверждения Заказчиком Акта приемки </w:t>
      </w:r>
      <w:r w:rsidR="003C4DF3">
        <w:t>выполненных работ</w:t>
      </w:r>
      <w:r w:rsidRPr="00841800">
        <w:t>.</w:t>
      </w:r>
    </w:p>
    <w:p w:rsidR="00B47456" w:rsidRPr="00841800" w:rsidRDefault="00B47456" w:rsidP="00B73BDC">
      <w:pPr>
        <w:pStyle w:val="a6"/>
        <w:keepNext/>
        <w:keepLines/>
        <w:numPr>
          <w:ilvl w:val="0"/>
          <w:numId w:val="1"/>
        </w:numPr>
        <w:spacing w:before="120" w:after="120"/>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 xml:space="preserve">5.2. Взыскание неустойки с </w:t>
      </w:r>
      <w:r w:rsidR="003C4DF3">
        <w:t>Подрядчика</w:t>
      </w:r>
      <w:r w:rsidRPr="00841800">
        <w:t>.</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 xml:space="preserve">нения </w:t>
      </w:r>
      <w:r w:rsidR="003C4DF3">
        <w:t>Подрядчиком</w:t>
      </w:r>
      <w:r w:rsidR="006F746D">
        <w:t xml:space="preserve"> обязательств</w:t>
      </w:r>
      <w:r w:rsidRPr="00841800">
        <w:t xml:space="preserve"> по Договору Заказчик направляет </w:t>
      </w:r>
      <w:r w:rsidR="003C4DF3">
        <w:t>Подрядчику</w:t>
      </w:r>
      <w:r w:rsidRPr="00841800">
        <w:t xml:space="preserve"> требование об уплате неустоек (штрафов, пеней).</w:t>
      </w:r>
    </w:p>
    <w:p w:rsidR="007E58C3" w:rsidRPr="00841800" w:rsidRDefault="007E58C3" w:rsidP="00AE68A8">
      <w:pPr>
        <w:keepNext/>
        <w:keepLines/>
        <w:ind w:firstLine="709"/>
        <w:contextualSpacing/>
      </w:pPr>
      <w:r w:rsidRPr="00841800">
        <w:t xml:space="preserve">5.2.2. Пеня начисляется за каждый день просрочки исполнения </w:t>
      </w:r>
      <w:r w:rsidR="003C4DF3">
        <w:t>Подрядчиком</w:t>
      </w:r>
      <w:r w:rsidRPr="00841800">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3C4DF3">
        <w:t>Подрядчиком</w:t>
      </w:r>
      <w:r w:rsidRPr="00841800">
        <w:t>, за исключением случаев, если законодательством Российской Федерации установлен иной порядок начисления пени.</w:t>
      </w:r>
    </w:p>
    <w:p w:rsidR="007E58C3" w:rsidRPr="00841800" w:rsidRDefault="007E58C3" w:rsidP="00AE68A8">
      <w:pPr>
        <w:keepNext/>
        <w:keepLines/>
        <w:ind w:firstLine="709"/>
        <w:contextualSpacing/>
      </w:pPr>
      <w:r w:rsidRPr="00841800">
        <w:lastRenderedPageBreak/>
        <w:t xml:space="preserve">5.2.3. Штрафы начисляются за каждый факт неисполнения или ненадлежащего исполнения </w:t>
      </w:r>
      <w:r w:rsidR="003C4DF3">
        <w:t>Подрядчиком</w:t>
      </w:r>
      <w:r w:rsidRPr="00841800">
        <w:t xml:space="preserve">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w:t>
      </w:r>
      <w:r w:rsidR="003C4DF3">
        <w:t>Подрядчиком</w:t>
      </w:r>
      <w:r w:rsidRPr="00841800">
        <w:t xml:space="preserve"> обязательства, предусмотренного Договором, которое не имеет стоимостного выражения, </w:t>
      </w:r>
      <w:r w:rsidR="00B34EFC">
        <w:t>Подрядчик</w:t>
      </w:r>
      <w:r w:rsidRPr="00841800">
        <w:t xml:space="preserve">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w:t>
      </w:r>
      <w:r w:rsidR="003C4DF3">
        <w:t>Подрядчиком</w:t>
      </w:r>
      <w:r w:rsidR="007E58C3" w:rsidRPr="00841800">
        <w:t xml:space="preserve"> требований об уплате неустоек (штрафов, пеней), предъявленных Заказчиком в соответствии с настоящим Договором, из суммы, подлежащей уплате </w:t>
      </w:r>
      <w:r w:rsidR="003C4DF3">
        <w:t>Подрядчику</w:t>
      </w:r>
      <w:r w:rsidR="007E58C3" w:rsidRPr="00841800">
        <w:t>.</w:t>
      </w:r>
    </w:p>
    <w:p w:rsidR="007E58C3" w:rsidRPr="00841800" w:rsidRDefault="007E58C3" w:rsidP="00AE68A8">
      <w:pPr>
        <w:keepNext/>
        <w:keepLines/>
        <w:ind w:firstLine="709"/>
        <w:contextualSpacing/>
      </w:pPr>
      <w:r w:rsidRPr="00841800">
        <w:t xml:space="preserve">5.2.6. Общая сумма начисленных штрафов за неисполнение или ненадлежащее исполнение </w:t>
      </w:r>
      <w:r w:rsidR="003C4DF3">
        <w:t>Подрядчиком</w:t>
      </w:r>
      <w:r w:rsidRPr="00841800">
        <w:t xml:space="preserve">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 xml:space="preserve">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00B34EFC">
        <w:t>Подрядчик</w:t>
      </w:r>
      <w:r w:rsidRPr="00841800">
        <w:t xml:space="preserve">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 xml:space="preserve">5.7. Неустойка (пеня, штраф) уплачиваются </w:t>
      </w:r>
      <w:r w:rsidR="003C4DF3">
        <w:rPr>
          <w:rFonts w:eastAsia="Calibri"/>
          <w:lang w:eastAsia="en-US"/>
        </w:rPr>
        <w:t>Подрядчиком</w:t>
      </w:r>
      <w:r w:rsidRPr="00841800">
        <w:rPr>
          <w:rFonts w:eastAsia="Calibri"/>
          <w:lang w:eastAsia="en-US"/>
        </w:rPr>
        <w:t xml:space="preserve"> в течение 5 (пяти) рабочих дней со дня получения соответствующего требования от Заказчика.</w:t>
      </w:r>
    </w:p>
    <w:p w:rsidR="00FF09A6" w:rsidRPr="00841800" w:rsidRDefault="007E58C3" w:rsidP="003C7752">
      <w:pPr>
        <w:keepNext/>
        <w:keepLines/>
        <w:ind w:firstLine="567"/>
        <w:contextualSpacing/>
        <w:rPr>
          <w:rFonts w:eastAsia="Calibri"/>
          <w:lang w:eastAsia="en-US"/>
        </w:rPr>
      </w:pPr>
      <w:r w:rsidRPr="00841800">
        <w:rPr>
          <w:rFonts w:eastAsia="Calibri"/>
          <w:lang w:eastAsia="en-US"/>
        </w:rPr>
        <w:tab/>
      </w: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6. Форс-мажорные обстоятельства</w:t>
      </w: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lastRenderedPageBreak/>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3C7752" w:rsidRPr="00841800" w:rsidRDefault="003C7752" w:rsidP="00AE68A8">
      <w:pPr>
        <w:keepNext/>
        <w:keepLines/>
        <w:ind w:firstLine="709"/>
      </w:pPr>
    </w:p>
    <w:p w:rsidR="00B47456" w:rsidRPr="00841800" w:rsidRDefault="00B47456" w:rsidP="003C7752">
      <w:pPr>
        <w:keepNext/>
        <w:keepLines/>
        <w:spacing w:line="360" w:lineRule="auto"/>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w:t>
      </w:r>
    </w:p>
    <w:p w:rsidR="00B47456" w:rsidRPr="00841800" w:rsidRDefault="00B47456" w:rsidP="00846F42">
      <w:pPr>
        <w:keepNext/>
        <w:keepLines/>
        <w:spacing w:before="120" w:after="120"/>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w:t>
      </w:r>
      <w:r w:rsidR="00B34EFC">
        <w:t>Подрядчик</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w:t>
      </w:r>
      <w:r w:rsidR="003C4DF3">
        <w:t>Подрядчика</w:t>
      </w:r>
      <w:r w:rsidR="003C4DF3" w:rsidRPr="00841800">
        <w:t xml:space="preserve">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B47456" w:rsidRPr="00841800" w:rsidRDefault="00B47456" w:rsidP="00846F42">
      <w:pPr>
        <w:keepNext/>
        <w:keepLines/>
        <w:tabs>
          <w:tab w:val="left" w:pos="2694"/>
          <w:tab w:val="left" w:pos="4111"/>
        </w:tabs>
        <w:spacing w:before="120" w:after="120"/>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 xml:space="preserve">ЕАТ </w:t>
      </w:r>
      <w:r w:rsidR="003C4DF3">
        <w:t>Подрядчику</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 по Договору. Окончание срока действия Договора не влечет прекр</w:t>
      </w:r>
      <w:r w:rsidR="006E3F18">
        <w:t xml:space="preserve">ащение обязательств для Сторон </w:t>
      </w:r>
      <w:r w:rsidRPr="00841800">
        <w:t>по его исполнению.</w:t>
      </w:r>
    </w:p>
    <w:p w:rsidR="00B47456" w:rsidRPr="00841800" w:rsidRDefault="00B47456" w:rsidP="00846F42">
      <w:pPr>
        <w:keepNext/>
        <w:keepLines/>
        <w:tabs>
          <w:tab w:val="left" w:pos="2694"/>
          <w:tab w:val="left" w:pos="4111"/>
        </w:tabs>
        <w:spacing w:before="120" w:after="120"/>
        <w:ind w:firstLine="709"/>
        <w:jc w:val="center"/>
        <w:rPr>
          <w:rFonts w:eastAsiaTheme="minorHAnsi"/>
          <w:b/>
        </w:rPr>
      </w:pPr>
      <w:r w:rsidRPr="00841800">
        <w:rPr>
          <w:rFonts w:eastAsiaTheme="minorHAnsi"/>
          <w:b/>
        </w:rPr>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lastRenderedPageBreak/>
        <w:t>10.</w:t>
      </w:r>
      <w:r w:rsidR="006E3F18">
        <w:t>3</w:t>
      </w:r>
      <w:r w:rsidRPr="00841800">
        <w:t>.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w:t>
      </w:r>
      <w:r w:rsidR="003C4DF3">
        <w:t>Подрядчика</w:t>
      </w:r>
      <w:r w:rsidRPr="00841800">
        <w:t xml:space="preserve">, </w:t>
      </w:r>
      <w:r w:rsidRPr="00841800">
        <w:br/>
        <w:t xml:space="preserve">за исключением случаев, если новый </w:t>
      </w:r>
      <w:r w:rsidR="00B34EFC">
        <w:t>Подрядчик</w:t>
      </w:r>
      <w:r w:rsidRPr="00841800">
        <w:t xml:space="preserve"> является правопреемником </w:t>
      </w:r>
      <w:r w:rsidR="003C4DF3">
        <w:t>Подрядчика</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с даты получения.</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ФГБВОУ ВО «Академия гражданской защиты МЧС России»</w:t>
      </w:r>
    </w:p>
    <w:p w:rsidR="006F746D" w:rsidRPr="00D76688" w:rsidRDefault="006F746D" w:rsidP="006F746D">
      <w:r w:rsidRPr="00D76688">
        <w:t>Юридический адрес/почтовый адрес: ул. Соколовская, стр. 1А</w:t>
      </w:r>
      <w:r>
        <w:t xml:space="preserve">, </w:t>
      </w:r>
      <w:r w:rsidRPr="00D76688">
        <w:t>мкр. Новогорск, г. Химки, г.о. Химки, Московская обл., РФ</w:t>
      </w:r>
      <w:r>
        <w:t>, 141435.</w:t>
      </w:r>
    </w:p>
    <w:p w:rsidR="006F746D" w:rsidRPr="00D76688" w:rsidRDefault="006F746D" w:rsidP="006F746D">
      <w:r w:rsidRPr="00D76688">
        <w:t xml:space="preserve">Реквизиты: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ВО «Академия гражданской защиты МЧС России», </w:t>
      </w:r>
    </w:p>
    <w:p w:rsidR="006F746D" w:rsidRPr="00D76688" w:rsidRDefault="006F746D" w:rsidP="006F746D">
      <w:r w:rsidRPr="00D76688">
        <w:lastRenderedPageBreak/>
        <w:t>л/с 20486Х49540, л/с 21486Х49540</w:t>
      </w:r>
      <w:r>
        <w:t>)</w:t>
      </w:r>
    </w:p>
    <w:p w:rsidR="006F746D" w:rsidRPr="00D76688" w:rsidRDefault="006F746D" w:rsidP="006F746D">
      <w:r w:rsidRPr="00D76688">
        <w:t xml:space="preserve">банк </w:t>
      </w:r>
      <w:r>
        <w:t>–</w:t>
      </w:r>
      <w:r w:rsidRPr="00D76688">
        <w:t xml:space="preserve"> </w:t>
      </w:r>
      <w:r>
        <w:t>ОКЦ №1 ВВГУ Банка России//</w:t>
      </w:r>
      <w:r w:rsidRPr="00D76688">
        <w:t xml:space="preserve">УФК по </w:t>
      </w:r>
      <w:r>
        <w:t>Нижегородской</w:t>
      </w:r>
      <w:r w:rsidRPr="00D76688">
        <w:t xml:space="preserve"> области, г. </w:t>
      </w:r>
      <w:r>
        <w:t>Нижний Новгород.</w:t>
      </w:r>
    </w:p>
    <w:p w:rsidR="006F746D" w:rsidRPr="00D76688" w:rsidRDefault="006F746D" w:rsidP="006F746D">
      <w:r>
        <w:t>р/с 03214643000000013234</w:t>
      </w:r>
      <w:r w:rsidRPr="00D76688">
        <w:t xml:space="preserve">, БИК </w:t>
      </w:r>
      <w:r>
        <w:t xml:space="preserve">012202102, </w:t>
      </w:r>
      <w:r w:rsidRPr="00D76688">
        <w:t xml:space="preserve">к/с </w:t>
      </w:r>
      <w:r>
        <w:t>40102810745370000024.</w:t>
      </w:r>
    </w:p>
    <w:p w:rsidR="006F746D" w:rsidRPr="00D76688" w:rsidRDefault="006F746D" w:rsidP="006F746D">
      <w:r w:rsidRPr="00D76688">
        <w:t>Телефон: +7(498) 699-06-97</w:t>
      </w:r>
      <w:r>
        <w:t xml:space="preserve">, </w:t>
      </w:r>
      <w:r w:rsidRPr="00D76688">
        <w:t>+7(498) 699-06-</w:t>
      </w:r>
      <w:r>
        <w:t>72.</w:t>
      </w:r>
    </w:p>
    <w:p w:rsidR="006F746D" w:rsidRPr="004A0D3B" w:rsidRDefault="006F746D" w:rsidP="006F746D">
      <w:r w:rsidRPr="00345254">
        <w:t>Адрес электронной почты:</w:t>
      </w:r>
      <w:r w:rsidRPr="00D76688">
        <w:rPr>
          <w:b/>
        </w:rPr>
        <w:t xml:space="preserve"> </w:t>
      </w:r>
      <w:hyperlink r:id="rId9"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00B34EFC">
        <w:rPr>
          <w:b/>
        </w:rPr>
        <w:t>Подрядчик</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Default="00F36484" w:rsidP="00F36484">
      <w:pPr>
        <w:spacing w:after="100" w:afterAutospacing="1"/>
        <w:contextualSpacing/>
        <w:rPr>
          <w:b/>
        </w:rPr>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B34EFC">
        <w:rPr>
          <w:b/>
          <w:color w:val="000000"/>
        </w:rPr>
        <w:t>Подрядчик</w:t>
      </w:r>
    </w:p>
    <w:p w:rsidR="006F746D" w:rsidRPr="00841800" w:rsidRDefault="006F746D" w:rsidP="00AE68A8">
      <w:pPr>
        <w:keepNext/>
        <w:keepLines/>
        <w:rPr>
          <w:b/>
          <w:color w:val="000000"/>
        </w:rPr>
      </w:pPr>
    </w:p>
    <w:p w:rsidR="00A22298" w:rsidRPr="00841800" w:rsidRDefault="005A03FD" w:rsidP="00AE68A8">
      <w:pPr>
        <w:keepNext/>
        <w:keepLines/>
        <w:rPr>
          <w:b/>
          <w:color w:val="000000"/>
        </w:rPr>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200C5D">
        <w:rPr>
          <w:color w:val="000000"/>
        </w:rPr>
        <w:t>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200C5D">
        <w:t>________</w:t>
      </w:r>
      <w:r w:rsidR="00962B99">
        <w:t>/</w:t>
      </w:r>
      <w:r w:rsidR="00104294" w:rsidRPr="00104294">
        <w:t xml:space="preserve"> </w:t>
      </w:r>
    </w:p>
    <w:p w:rsidR="004A58DD" w:rsidRPr="00841800" w:rsidRDefault="004A58DD" w:rsidP="00AE68A8">
      <w:pPr>
        <w:keepNext/>
        <w:keepLines/>
        <w:shd w:val="clear" w:color="auto" w:fill="FFFFFF"/>
        <w:jc w:val="right"/>
      </w:pPr>
      <w:r w:rsidRPr="00841800">
        <w:rPr>
          <w:b/>
          <w:color w:val="000000"/>
        </w:rPr>
        <w:br w:type="page"/>
      </w:r>
      <w:r w:rsidRPr="00841800">
        <w:rPr>
          <w:b/>
          <w:color w:val="000000"/>
        </w:rPr>
        <w:lastRenderedPageBreak/>
        <w:t xml:space="preserve">      </w:t>
      </w:r>
      <w:r w:rsidR="00962B99">
        <w:t>Приложение №1 к Договору №</w:t>
      </w:r>
      <w:r w:rsidR="00200C5D">
        <w:t>_______</w:t>
      </w:r>
      <w:r w:rsidRPr="00841800">
        <w:t xml:space="preserve"> </w:t>
      </w:r>
    </w:p>
    <w:p w:rsidR="004A58DD" w:rsidRPr="00841800" w:rsidRDefault="003C7752" w:rsidP="003C7752">
      <w:pPr>
        <w:keepNext/>
        <w:keepLines/>
        <w:shd w:val="clear" w:color="auto" w:fill="FFFFFF"/>
        <w:ind w:left="5664"/>
      </w:pPr>
      <w:r>
        <w:t xml:space="preserve">        </w:t>
      </w:r>
      <w:r w:rsidR="004A58DD" w:rsidRPr="00841800">
        <w:t>от «</w:t>
      </w:r>
      <w:r w:rsidR="00200C5D">
        <w:t>__</w:t>
      </w:r>
      <w:r w:rsidR="004A58DD" w:rsidRPr="00841800">
        <w:t>»</w:t>
      </w:r>
      <w:r w:rsidR="00D01928">
        <w:t xml:space="preserve"> </w:t>
      </w:r>
      <w:r w:rsidR="00200C5D">
        <w:t>_______</w:t>
      </w:r>
      <w:r w:rsidR="004A58DD" w:rsidRPr="00841800">
        <w:t xml:space="preserve"> 202</w:t>
      </w:r>
      <w:r w:rsidR="00200C5D">
        <w:t>6</w:t>
      </w:r>
      <w:r w:rsidR="004A58DD" w:rsidRPr="00841800">
        <w:t>г.</w:t>
      </w:r>
    </w:p>
    <w:p w:rsidR="004A58DD" w:rsidRPr="00841800" w:rsidRDefault="004A58DD" w:rsidP="00AE68A8">
      <w:pPr>
        <w:keepNext/>
        <w:keepLines/>
        <w:tabs>
          <w:tab w:val="left" w:pos="5460"/>
        </w:tabs>
        <w:autoSpaceDE w:val="0"/>
        <w:autoSpaceDN w:val="0"/>
        <w:adjustRightInd w:val="0"/>
        <w:jc w:val="center"/>
        <w:rPr>
          <w:color w:val="000000"/>
        </w:rPr>
      </w:pPr>
    </w:p>
    <w:p w:rsidR="0075488F" w:rsidRPr="0075488F" w:rsidRDefault="0075488F" w:rsidP="0075488F">
      <w:pPr>
        <w:autoSpaceDE w:val="0"/>
        <w:autoSpaceDN w:val="0"/>
        <w:adjustRightInd w:val="0"/>
        <w:ind w:firstLine="540"/>
        <w:jc w:val="center"/>
        <w:rPr>
          <w:rFonts w:eastAsiaTheme="minorHAnsi"/>
          <w:b/>
          <w:bCs/>
          <w:color w:val="000000"/>
          <w:lang w:eastAsia="en-US"/>
        </w:rPr>
      </w:pPr>
      <w:bookmarkStart w:id="0" w:name="_onbuyvu0laf"/>
      <w:bookmarkEnd w:id="0"/>
      <w:r w:rsidRPr="0075488F">
        <w:rPr>
          <w:b/>
          <w:bCs/>
          <w:color w:val="000000"/>
        </w:rPr>
        <w:t>ТЕХНИЧЕСКОЕ ЗАДАНИЕ</w:t>
      </w:r>
    </w:p>
    <w:p w:rsidR="00B73BDC" w:rsidRDefault="0075488F" w:rsidP="0075488F">
      <w:pPr>
        <w:jc w:val="center"/>
        <w:rPr>
          <w:bCs/>
          <w:color w:val="000000"/>
        </w:rPr>
      </w:pPr>
      <w:r w:rsidRPr="0075488F">
        <w:t>на выполнение работ</w:t>
      </w:r>
      <w:r w:rsidRPr="0075488F">
        <w:rPr>
          <w:bCs/>
          <w:color w:val="000000"/>
        </w:rPr>
        <w:t xml:space="preserve"> по замене оконных заполнений (стеклопакетов) объектов </w:t>
      </w:r>
    </w:p>
    <w:p w:rsidR="0075488F" w:rsidRPr="0075488F" w:rsidRDefault="0075488F" w:rsidP="0075488F">
      <w:pPr>
        <w:jc w:val="center"/>
      </w:pPr>
      <w:r w:rsidRPr="0075488F">
        <w:t>ФГБВОУ ВО «Академия гражданской защиты МЧС России».</w:t>
      </w:r>
    </w:p>
    <w:p w:rsidR="0075488F" w:rsidRPr="0075488F" w:rsidRDefault="0075488F" w:rsidP="0075488F">
      <w:pPr>
        <w:jc w:val="center"/>
        <w:rPr>
          <w:bCs/>
          <w:color w:val="000000"/>
        </w:rPr>
      </w:pPr>
    </w:p>
    <w:p w:rsidR="0075488F" w:rsidRPr="0075488F" w:rsidRDefault="0075488F" w:rsidP="0075488F">
      <w:pPr>
        <w:pStyle w:val="a6"/>
        <w:numPr>
          <w:ilvl w:val="0"/>
          <w:numId w:val="30"/>
        </w:numPr>
        <w:contextualSpacing/>
        <w:jc w:val="both"/>
        <w:rPr>
          <w:bCs/>
          <w:i/>
          <w:color w:val="000000"/>
          <w:u w:val="single"/>
        </w:rPr>
      </w:pPr>
      <w:r w:rsidRPr="0075488F">
        <w:rPr>
          <w:bCs/>
          <w:i/>
          <w:color w:val="000000"/>
          <w:u w:val="single"/>
        </w:rPr>
        <w:t>Общая информация об объекте закупки:</w:t>
      </w:r>
    </w:p>
    <w:p w:rsidR="0075488F" w:rsidRPr="0075488F" w:rsidRDefault="0075488F" w:rsidP="0075488F">
      <w:pPr>
        <w:pStyle w:val="a6"/>
        <w:ind w:left="786" w:hanging="360"/>
        <w:jc w:val="both"/>
        <w:rPr>
          <w:bCs/>
          <w:color w:val="000000"/>
        </w:rPr>
      </w:pPr>
      <w:r w:rsidRPr="0075488F">
        <w:rPr>
          <w:bCs/>
          <w:color w:val="000000"/>
        </w:rPr>
        <w:t xml:space="preserve">1.1. </w:t>
      </w:r>
      <w:r w:rsidRPr="0075488F">
        <w:rPr>
          <w:b/>
          <w:bCs/>
          <w:color w:val="000000"/>
        </w:rPr>
        <w:t>ОКПД-2: 43.34.20.120</w:t>
      </w:r>
      <w:r w:rsidRPr="0075488F">
        <w:rPr>
          <w:bCs/>
          <w:color w:val="000000"/>
        </w:rPr>
        <w:t>.</w:t>
      </w:r>
    </w:p>
    <w:p w:rsidR="0075488F" w:rsidRPr="0075488F" w:rsidRDefault="0075488F" w:rsidP="0075488F">
      <w:pPr>
        <w:ind w:firstLine="426"/>
        <w:rPr>
          <w:bCs/>
          <w:color w:val="000000"/>
        </w:rPr>
      </w:pPr>
      <w:r w:rsidRPr="0075488F">
        <w:rPr>
          <w:bCs/>
          <w:color w:val="000000"/>
        </w:rPr>
        <w:t>1.2. Объект закупки: Московская обл. г.о. Химки, мкр. Подрезково,</w:t>
      </w:r>
      <w:r w:rsidRPr="0075488F">
        <w:rPr>
          <w:bCs/>
          <w:color w:val="000000"/>
        </w:rPr>
        <w:br/>
        <w:t>ул. И. Жаринова, д.15, кв.17.</w:t>
      </w:r>
    </w:p>
    <w:p w:rsidR="0075488F" w:rsidRPr="0075488F" w:rsidRDefault="0075488F" w:rsidP="0075488F">
      <w:pPr>
        <w:ind w:firstLine="426"/>
        <w:rPr>
          <w:bCs/>
          <w:color w:val="000000"/>
        </w:rPr>
      </w:pPr>
      <w:r w:rsidRPr="0075488F">
        <w:rPr>
          <w:bCs/>
          <w:color w:val="000000"/>
        </w:rPr>
        <w:t xml:space="preserve">1.3. Место выполнения работ: </w:t>
      </w:r>
    </w:p>
    <w:p w:rsidR="0075488F" w:rsidRPr="0075488F" w:rsidRDefault="0075488F" w:rsidP="0075488F">
      <w:pPr>
        <w:ind w:firstLine="426"/>
        <w:rPr>
          <w:bCs/>
          <w:color w:val="000000"/>
        </w:rPr>
      </w:pPr>
      <w:r w:rsidRPr="0075488F">
        <w:rPr>
          <w:bCs/>
          <w:color w:val="000000"/>
        </w:rPr>
        <w:t>Московская обл. г.о. Химки, мкр. Подрезково, ул. И. Жаринова, д.15, кв.17.</w:t>
      </w:r>
    </w:p>
    <w:p w:rsidR="0075488F" w:rsidRPr="0075488F" w:rsidRDefault="0075488F" w:rsidP="0075488F">
      <w:pPr>
        <w:ind w:firstLine="426"/>
        <w:rPr>
          <w:bCs/>
          <w:color w:val="000000"/>
        </w:rPr>
      </w:pPr>
      <w:r w:rsidRPr="0075488F">
        <w:rPr>
          <w:bCs/>
          <w:color w:val="000000"/>
        </w:rPr>
        <w:t>1.4. Срок выполнения работ: в течение 10 (десяти) рабочих дней с даты подписания договора.</w:t>
      </w:r>
    </w:p>
    <w:p w:rsidR="0075488F" w:rsidRPr="0075488F" w:rsidRDefault="0075488F" w:rsidP="0075488F">
      <w:pPr>
        <w:ind w:firstLine="426"/>
        <w:rPr>
          <w:bCs/>
          <w:color w:val="000000"/>
        </w:rPr>
      </w:pPr>
      <w:r w:rsidRPr="0075488F">
        <w:rPr>
          <w:bCs/>
          <w:color w:val="000000"/>
        </w:rPr>
        <w:t xml:space="preserve">1.5.   Цель проведения Работ: </w:t>
      </w:r>
      <w:r w:rsidRPr="0075488F">
        <w:t>выполнение комплекса работ</w:t>
      </w:r>
      <w:r w:rsidRPr="0075488F">
        <w:rPr>
          <w:bCs/>
          <w:color w:val="000000"/>
        </w:rPr>
        <w:t xml:space="preserve"> по замене оконных заполнений (стеклопакетов) объектов ФГБВОУ ВО «Академия гражданской защиты МЧС.</w:t>
      </w:r>
    </w:p>
    <w:p w:rsidR="0075488F" w:rsidRPr="0075488F" w:rsidRDefault="0075488F" w:rsidP="0075488F">
      <w:pPr>
        <w:ind w:firstLine="426"/>
        <w:rPr>
          <w:bCs/>
          <w:color w:val="000000"/>
          <w:u w:val="single"/>
        </w:rPr>
      </w:pPr>
    </w:p>
    <w:p w:rsidR="0075488F" w:rsidRPr="0075488F" w:rsidRDefault="0075488F" w:rsidP="0075488F">
      <w:pPr>
        <w:ind w:firstLine="426"/>
        <w:rPr>
          <w:bCs/>
          <w:i/>
          <w:color w:val="000000"/>
          <w:u w:val="single"/>
        </w:rPr>
      </w:pPr>
      <w:r w:rsidRPr="0075488F">
        <w:rPr>
          <w:bCs/>
          <w:color w:val="000000"/>
          <w:u w:val="single"/>
        </w:rPr>
        <w:t>2.</w:t>
      </w:r>
      <w:r w:rsidRPr="0075488F">
        <w:rPr>
          <w:bCs/>
          <w:i/>
          <w:color w:val="000000"/>
          <w:u w:val="single"/>
        </w:rPr>
        <w:t xml:space="preserve"> Требования к выполнению работ:</w:t>
      </w:r>
    </w:p>
    <w:p w:rsidR="0075488F" w:rsidRPr="0075488F" w:rsidRDefault="0075488F" w:rsidP="0075488F">
      <w:pPr>
        <w:shd w:val="clear" w:color="auto" w:fill="FFFFFF"/>
        <w:ind w:firstLine="426"/>
        <w:rPr>
          <w:b/>
        </w:rPr>
      </w:pPr>
      <w:r w:rsidRPr="0075488F">
        <w:rPr>
          <w:bCs/>
        </w:rPr>
        <w:t>2.1.</w:t>
      </w:r>
      <w:r w:rsidRPr="0075488F">
        <w:rPr>
          <w:b/>
          <w:bCs/>
        </w:rPr>
        <w:t xml:space="preserve"> </w:t>
      </w:r>
      <w:r w:rsidRPr="0075488F">
        <w:rPr>
          <w:b/>
        </w:rPr>
        <w:t>Подрядчик предварительно должен произвести замеры оконных заполнений (стеклопакетов) и согласовать их результаты с Заказчиком.</w:t>
      </w:r>
    </w:p>
    <w:p w:rsidR="0075488F" w:rsidRPr="0075488F" w:rsidRDefault="0075488F" w:rsidP="0075488F">
      <w:pPr>
        <w:shd w:val="clear" w:color="auto" w:fill="FFFFFF"/>
        <w:ind w:firstLine="426"/>
      </w:pPr>
      <w:r w:rsidRPr="0075488F">
        <w:t>2.2. Стеклопакеты предусмотреть однокамерные для ПВХ-окна.</w:t>
      </w:r>
    </w:p>
    <w:p w:rsidR="0075488F" w:rsidRPr="0075488F" w:rsidRDefault="0075488F" w:rsidP="0075488F">
      <w:pPr>
        <w:shd w:val="clear" w:color="auto" w:fill="FFFFFF"/>
        <w:ind w:firstLine="426"/>
      </w:pPr>
      <w:r w:rsidRPr="0075488F">
        <w:t>2.3. Замена стеклопакетов (демонтаж повреждённых стеклопакетов, установка новых стеклопакетов) осуществляется квалифицированными специалистами Подрядчика.</w:t>
      </w:r>
    </w:p>
    <w:p w:rsidR="0075488F" w:rsidRPr="0075488F" w:rsidRDefault="0075488F" w:rsidP="0075488F">
      <w:pPr>
        <w:shd w:val="clear" w:color="auto" w:fill="FFFFFF"/>
        <w:ind w:firstLine="426"/>
      </w:pPr>
      <w:r w:rsidRPr="0075488F">
        <w:t>2.4. Поставка материалов, изделий, оборудования и конструкций, необходимых для выполнения работ, является обязанностью Подрядчика и входит в стоимость договора. За их качество и комплектацию несет ответственность Подрядчик. Предусматриваемые для выполнения работ материалы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w:t>
      </w:r>
    </w:p>
    <w:p w:rsidR="0075488F" w:rsidRPr="0075488F" w:rsidRDefault="0075488F" w:rsidP="0075488F">
      <w:pPr>
        <w:shd w:val="clear" w:color="auto" w:fill="FFFFFF"/>
        <w:ind w:firstLine="426"/>
      </w:pPr>
      <w:r w:rsidRPr="0075488F">
        <w:t>Время проведения работ в обязательном порядке согласовывается</w:t>
      </w:r>
      <w:r w:rsidRPr="0075488F">
        <w:br/>
        <w:t>с Заказчиком.</w:t>
      </w:r>
    </w:p>
    <w:p w:rsidR="0075488F" w:rsidRPr="0075488F" w:rsidRDefault="0075488F" w:rsidP="0075488F">
      <w:pPr>
        <w:shd w:val="clear" w:color="auto" w:fill="FFFFFF"/>
        <w:ind w:firstLine="426"/>
      </w:pPr>
      <w:r w:rsidRPr="0075488F">
        <w:t>2.5. Вывоз отходов и строительного мусора организовывает Подрядчик.</w:t>
      </w:r>
    </w:p>
    <w:p w:rsidR="0075488F" w:rsidRPr="0075488F" w:rsidRDefault="0075488F" w:rsidP="0075488F">
      <w:pPr>
        <w:shd w:val="clear" w:color="auto" w:fill="FFFFFF"/>
      </w:pPr>
      <w:r w:rsidRPr="0075488F">
        <w:t>Вывоз должен осуществляться периодически, без захламления территории.</w:t>
      </w:r>
    </w:p>
    <w:p w:rsidR="0075488F" w:rsidRPr="0075488F" w:rsidRDefault="0075488F" w:rsidP="0075488F">
      <w:pPr>
        <w:ind w:firstLine="426"/>
        <w:rPr>
          <w:bCs/>
          <w:color w:val="000000"/>
        </w:rPr>
      </w:pPr>
    </w:p>
    <w:p w:rsidR="0075488F" w:rsidRPr="0075488F" w:rsidRDefault="0075488F" w:rsidP="0075488F">
      <w:pPr>
        <w:ind w:firstLine="426"/>
        <w:rPr>
          <w:bCs/>
          <w:i/>
          <w:color w:val="000000"/>
          <w:u w:val="single"/>
        </w:rPr>
      </w:pPr>
      <w:r w:rsidRPr="0075488F">
        <w:rPr>
          <w:bCs/>
          <w:color w:val="000000"/>
        </w:rPr>
        <w:t>3.</w:t>
      </w:r>
      <w:r w:rsidRPr="0075488F">
        <w:rPr>
          <w:bCs/>
          <w:i/>
          <w:color w:val="000000"/>
          <w:u w:val="single"/>
        </w:rPr>
        <w:t xml:space="preserve"> Требования к Подрядчику.</w:t>
      </w:r>
    </w:p>
    <w:p w:rsidR="0075488F" w:rsidRPr="0075488F" w:rsidRDefault="0075488F" w:rsidP="0075488F">
      <w:pPr>
        <w:ind w:firstLine="426"/>
        <w:rPr>
          <w:bCs/>
          <w:color w:val="000000"/>
        </w:rPr>
      </w:pPr>
      <w:r w:rsidRPr="0075488F">
        <w:rPr>
          <w:bCs/>
          <w:color w:val="000000"/>
        </w:rPr>
        <w:t>Работы, должны соответствовать требованиям действующих строительных норм и правил (в том числе сводов правил), государственным стандартам, нормативным требованиям надзорных и инспектирующих органов, требованиям экологических, санитарно-гигиенических, противопожарных и других норм действующего законодательства Российской Федерации в области строительства, а также рекомендациям заводов-изготовителей применяемых строительных материалов.</w:t>
      </w:r>
    </w:p>
    <w:p w:rsidR="0075488F" w:rsidRPr="0075488F" w:rsidRDefault="0075488F" w:rsidP="0075488F">
      <w:pPr>
        <w:ind w:firstLine="426"/>
        <w:rPr>
          <w:bCs/>
          <w:color w:val="000000"/>
        </w:rPr>
      </w:pPr>
      <w:r w:rsidRPr="0075488F">
        <w:rPr>
          <w:bCs/>
          <w:color w:val="000000"/>
        </w:rPr>
        <w:t>Качество выполняемых работ должно соответствовать требованиям нормативных правовых актов в сфере строительства, как в отношении работ, так</w:t>
      </w:r>
      <w:r w:rsidRPr="0075488F">
        <w:rPr>
          <w:bCs/>
          <w:color w:val="000000"/>
        </w:rPr>
        <w:br/>
        <w:t>и в отношении материалов, используемых при выполнении работ (СП, СНиП, СанПиН и пр.) и других руководящих документов в области строительства.</w:t>
      </w:r>
    </w:p>
    <w:p w:rsidR="0075488F" w:rsidRPr="0075488F" w:rsidRDefault="0075488F" w:rsidP="0075488F">
      <w:pPr>
        <w:ind w:firstLine="426"/>
        <w:rPr>
          <w:bCs/>
          <w:color w:val="000000"/>
        </w:rPr>
      </w:pPr>
      <w:r w:rsidRPr="0075488F">
        <w:rPr>
          <w:bCs/>
          <w:color w:val="000000"/>
        </w:rPr>
        <w:t xml:space="preserve">Строительные материалы и изделия в обязательном порядке должны быть согласованы с Заказчиком. </w:t>
      </w:r>
    </w:p>
    <w:p w:rsidR="0075488F" w:rsidRPr="0075488F" w:rsidRDefault="0075488F" w:rsidP="0075488F">
      <w:pPr>
        <w:ind w:firstLine="426"/>
        <w:rPr>
          <w:bCs/>
          <w:color w:val="000000"/>
        </w:rPr>
      </w:pPr>
      <w:r w:rsidRPr="0075488F">
        <w:rPr>
          <w:bCs/>
          <w:color w:val="000000"/>
        </w:rPr>
        <w:t>Строительные материалы, приобретаемые и используемые Подрядчиком, должны иметь:</w:t>
      </w:r>
    </w:p>
    <w:p w:rsidR="0075488F" w:rsidRPr="0075488F" w:rsidRDefault="0075488F" w:rsidP="0075488F">
      <w:pPr>
        <w:ind w:firstLine="426"/>
        <w:rPr>
          <w:bCs/>
          <w:color w:val="000000"/>
        </w:rPr>
      </w:pPr>
      <w:r w:rsidRPr="0075488F">
        <w:rPr>
          <w:bCs/>
          <w:color w:val="000000"/>
        </w:rPr>
        <w:t>-</w:t>
      </w:r>
      <w:r w:rsidRPr="0075488F">
        <w:rPr>
          <w:bCs/>
          <w:color w:val="000000"/>
        </w:rPr>
        <w:tab/>
        <w:t>сертификаты соответствия;</w:t>
      </w:r>
    </w:p>
    <w:p w:rsidR="0075488F" w:rsidRPr="0075488F" w:rsidRDefault="0075488F" w:rsidP="0075488F">
      <w:pPr>
        <w:ind w:firstLine="426"/>
        <w:rPr>
          <w:bCs/>
          <w:color w:val="000000"/>
        </w:rPr>
      </w:pPr>
      <w:r w:rsidRPr="0075488F">
        <w:rPr>
          <w:bCs/>
          <w:color w:val="000000"/>
        </w:rPr>
        <w:t>-</w:t>
      </w:r>
      <w:r w:rsidRPr="0075488F">
        <w:rPr>
          <w:bCs/>
          <w:color w:val="000000"/>
        </w:rPr>
        <w:tab/>
        <w:t>санитарно-эпидемиологические заключения;</w:t>
      </w:r>
    </w:p>
    <w:p w:rsidR="0075488F" w:rsidRPr="0075488F" w:rsidRDefault="0075488F" w:rsidP="0075488F">
      <w:pPr>
        <w:ind w:firstLine="426"/>
        <w:rPr>
          <w:bCs/>
          <w:color w:val="000000"/>
        </w:rPr>
      </w:pPr>
      <w:r w:rsidRPr="0075488F">
        <w:rPr>
          <w:bCs/>
          <w:color w:val="000000"/>
        </w:rPr>
        <w:t>-</w:t>
      </w:r>
      <w:r w:rsidRPr="0075488F">
        <w:rPr>
          <w:bCs/>
          <w:color w:val="000000"/>
        </w:rPr>
        <w:tab/>
        <w:t>иные документы, удостоверяющие качество применяемых материалов.</w:t>
      </w:r>
    </w:p>
    <w:p w:rsidR="0075488F" w:rsidRPr="0075488F" w:rsidRDefault="0075488F" w:rsidP="0075488F">
      <w:pPr>
        <w:ind w:firstLine="426"/>
        <w:rPr>
          <w:bCs/>
          <w:color w:val="000000"/>
        </w:rPr>
      </w:pPr>
      <w:r w:rsidRPr="0075488F">
        <w:rPr>
          <w:bCs/>
          <w:color w:val="000000"/>
        </w:rPr>
        <w:t>Все применяемые Подрядчиком материалы и изделия должны быть разрешены к применению на территории Российской Федерации, требование установлено в соответствии с пунктом 2 статьи 28 Федерального закона от 27.12.2002 г. № 184-ФЗ «О техническом регулировании».</w:t>
      </w:r>
    </w:p>
    <w:p w:rsidR="0075488F" w:rsidRPr="0075488F" w:rsidRDefault="0075488F" w:rsidP="0075488F">
      <w:pPr>
        <w:ind w:firstLine="426"/>
        <w:rPr>
          <w:bCs/>
          <w:color w:val="000000"/>
        </w:rPr>
      </w:pPr>
      <w:r w:rsidRPr="0075488F">
        <w:rPr>
          <w:bCs/>
          <w:color w:val="000000"/>
        </w:rPr>
        <w:lastRenderedPageBreak/>
        <w:t>Сертификаты (копии, заверенные печатью Подрядчика) на используемые при выполнении работ материалы и изделия должны быть представлены Подрядчиком Заказчику.</w:t>
      </w:r>
    </w:p>
    <w:p w:rsidR="0075488F" w:rsidRPr="0075488F" w:rsidRDefault="0075488F" w:rsidP="0075488F">
      <w:pPr>
        <w:ind w:firstLine="426"/>
        <w:rPr>
          <w:bCs/>
          <w:color w:val="000000"/>
        </w:rPr>
      </w:pPr>
      <w:r w:rsidRPr="0075488F">
        <w:rPr>
          <w:bCs/>
          <w:color w:val="000000"/>
        </w:rPr>
        <w:t>Гарантия на выполненные работы не менее 24-х месяцев.</w:t>
      </w:r>
    </w:p>
    <w:p w:rsidR="0075488F" w:rsidRPr="0075488F" w:rsidRDefault="0075488F" w:rsidP="0075488F">
      <w:pPr>
        <w:ind w:firstLine="426"/>
        <w:rPr>
          <w:bCs/>
          <w:color w:val="000000"/>
        </w:rPr>
      </w:pPr>
    </w:p>
    <w:p w:rsidR="0075488F" w:rsidRPr="0075488F" w:rsidRDefault="0075488F" w:rsidP="0075488F">
      <w:pPr>
        <w:ind w:firstLine="426"/>
        <w:rPr>
          <w:bCs/>
          <w:color w:val="000000"/>
        </w:rPr>
      </w:pPr>
      <w:r w:rsidRPr="0075488F">
        <w:rPr>
          <w:bCs/>
          <w:color w:val="000000"/>
        </w:rPr>
        <w:t xml:space="preserve">4. </w:t>
      </w:r>
      <w:r w:rsidRPr="0075488F">
        <w:rPr>
          <w:bCs/>
          <w:i/>
          <w:color w:val="000000"/>
          <w:u w:val="single"/>
        </w:rPr>
        <w:t>Перечень стеклопакетов, применяемых для проведения работ:</w:t>
      </w:r>
    </w:p>
    <w:p w:rsidR="0075488F" w:rsidRPr="0075488F" w:rsidRDefault="0075488F" w:rsidP="0075488F">
      <w:pPr>
        <w:shd w:val="clear" w:color="auto" w:fill="FFFFFF"/>
        <w:ind w:firstLine="426"/>
        <w:rPr>
          <w:b/>
        </w:rPr>
      </w:pPr>
      <w:r w:rsidRPr="0075488F">
        <w:rPr>
          <w:b/>
        </w:rPr>
        <w:t>Размеры стеклопакетов приведены для справочной информации. Перед выполнением работ Подрядчику собственными силами необходимо выполнить снятие точных размеров стеклопакетов.</w:t>
      </w:r>
    </w:p>
    <w:p w:rsidR="0075488F" w:rsidRPr="0075488F" w:rsidRDefault="0075488F" w:rsidP="0075488F">
      <w:pPr>
        <w:shd w:val="clear" w:color="auto" w:fill="FFFFFF"/>
        <w:ind w:firstLine="426"/>
        <w:rPr>
          <w:b/>
        </w:rPr>
      </w:pPr>
      <w:r w:rsidRPr="0075488F">
        <w:rPr>
          <w:b/>
        </w:rPr>
        <w:t>Уточненные размеры согласовываются в письменном виде с Заказчиком в обязательном порядке.</w:t>
      </w:r>
    </w:p>
    <w:p w:rsidR="0075488F" w:rsidRPr="0075488F" w:rsidRDefault="0075488F" w:rsidP="0075488F">
      <w:pPr>
        <w:shd w:val="clear" w:color="auto" w:fill="FFFFFF"/>
      </w:pPr>
    </w:p>
    <w:tbl>
      <w:tblPr>
        <w:tblStyle w:val="a9"/>
        <w:tblW w:w="0" w:type="auto"/>
        <w:tblLook w:val="04A0" w:firstRow="1" w:lastRow="0" w:firstColumn="1" w:lastColumn="0" w:noHBand="0" w:noVBand="1"/>
      </w:tblPr>
      <w:tblGrid>
        <w:gridCol w:w="540"/>
        <w:gridCol w:w="4813"/>
        <w:gridCol w:w="1985"/>
        <w:gridCol w:w="1417"/>
        <w:gridCol w:w="1276"/>
      </w:tblGrid>
      <w:tr w:rsidR="0075488F" w:rsidRPr="0075488F" w:rsidTr="00D02A58">
        <w:tc>
          <w:tcPr>
            <w:tcW w:w="540" w:type="dxa"/>
            <w:vAlign w:val="center"/>
          </w:tcPr>
          <w:p w:rsidR="0075488F" w:rsidRPr="0075488F" w:rsidRDefault="0075488F" w:rsidP="00D02A58">
            <w:pPr>
              <w:jc w:val="center"/>
            </w:pPr>
            <w:r w:rsidRPr="0075488F">
              <w:t>№</w:t>
            </w:r>
          </w:p>
          <w:p w:rsidR="0075488F" w:rsidRPr="0075488F" w:rsidRDefault="0075488F" w:rsidP="00D02A58">
            <w:pPr>
              <w:jc w:val="center"/>
            </w:pPr>
            <w:r w:rsidRPr="0075488F">
              <w:t>п/п</w:t>
            </w:r>
          </w:p>
        </w:tc>
        <w:tc>
          <w:tcPr>
            <w:tcW w:w="4813" w:type="dxa"/>
          </w:tcPr>
          <w:p w:rsidR="0075488F" w:rsidRPr="0075488F" w:rsidRDefault="0075488F" w:rsidP="00D02A58">
            <w:pPr>
              <w:jc w:val="center"/>
            </w:pPr>
            <w:r w:rsidRPr="0075488F">
              <w:t>Место выполнения работ</w:t>
            </w:r>
          </w:p>
        </w:tc>
        <w:tc>
          <w:tcPr>
            <w:tcW w:w="1985" w:type="dxa"/>
            <w:vAlign w:val="center"/>
          </w:tcPr>
          <w:p w:rsidR="0075488F" w:rsidRPr="0075488F" w:rsidRDefault="0075488F" w:rsidP="00D02A58">
            <w:pPr>
              <w:jc w:val="center"/>
            </w:pPr>
            <w:r w:rsidRPr="0075488F">
              <w:t>Размеры</w:t>
            </w:r>
          </w:p>
          <w:p w:rsidR="0075488F" w:rsidRPr="0075488F" w:rsidRDefault="0075488F" w:rsidP="00D02A58">
            <w:pPr>
              <w:jc w:val="center"/>
            </w:pPr>
            <w:r w:rsidRPr="0075488F">
              <w:t>стеклопакета</w:t>
            </w:r>
          </w:p>
        </w:tc>
        <w:tc>
          <w:tcPr>
            <w:tcW w:w="1417" w:type="dxa"/>
            <w:vAlign w:val="center"/>
          </w:tcPr>
          <w:p w:rsidR="0075488F" w:rsidRPr="0075488F" w:rsidRDefault="0075488F" w:rsidP="00D02A58">
            <w:pPr>
              <w:jc w:val="center"/>
            </w:pPr>
            <w:r w:rsidRPr="0075488F">
              <w:t>Ед.</w:t>
            </w:r>
          </w:p>
          <w:p w:rsidR="0075488F" w:rsidRPr="0075488F" w:rsidRDefault="0075488F" w:rsidP="00D02A58">
            <w:pPr>
              <w:jc w:val="center"/>
            </w:pPr>
            <w:r w:rsidRPr="0075488F">
              <w:t>изм.</w:t>
            </w:r>
          </w:p>
        </w:tc>
        <w:tc>
          <w:tcPr>
            <w:tcW w:w="1276" w:type="dxa"/>
            <w:vAlign w:val="center"/>
          </w:tcPr>
          <w:p w:rsidR="0075488F" w:rsidRPr="0075488F" w:rsidRDefault="0075488F" w:rsidP="00D02A58">
            <w:pPr>
              <w:jc w:val="center"/>
            </w:pPr>
            <w:r w:rsidRPr="0075488F">
              <w:t>Кол-во</w:t>
            </w:r>
          </w:p>
        </w:tc>
      </w:tr>
      <w:tr w:rsidR="0075488F" w:rsidRPr="0075488F" w:rsidTr="00D02A58">
        <w:tc>
          <w:tcPr>
            <w:tcW w:w="540" w:type="dxa"/>
            <w:vAlign w:val="center"/>
          </w:tcPr>
          <w:p w:rsidR="0075488F" w:rsidRPr="0075488F" w:rsidRDefault="0075488F" w:rsidP="00D02A58">
            <w:pPr>
              <w:jc w:val="center"/>
            </w:pPr>
            <w:r w:rsidRPr="0075488F">
              <w:t>1</w:t>
            </w:r>
          </w:p>
        </w:tc>
        <w:tc>
          <w:tcPr>
            <w:tcW w:w="4813" w:type="dxa"/>
          </w:tcPr>
          <w:p w:rsidR="0075488F" w:rsidRPr="0075488F" w:rsidRDefault="0075488F" w:rsidP="00D02A58">
            <w:pPr>
              <w:jc w:val="center"/>
            </w:pPr>
            <w:r w:rsidRPr="0075488F">
              <w:t>мкр. Подрезково, ул. И. Жаринова, д.15, кв.17.</w:t>
            </w:r>
          </w:p>
        </w:tc>
        <w:tc>
          <w:tcPr>
            <w:tcW w:w="1985" w:type="dxa"/>
            <w:vAlign w:val="center"/>
          </w:tcPr>
          <w:p w:rsidR="0075488F" w:rsidRPr="0075488F" w:rsidRDefault="0075488F" w:rsidP="00D02A58">
            <w:pPr>
              <w:jc w:val="center"/>
            </w:pPr>
            <w:r w:rsidRPr="0075488F">
              <w:t>748 х 1277</w:t>
            </w:r>
          </w:p>
        </w:tc>
        <w:tc>
          <w:tcPr>
            <w:tcW w:w="1417" w:type="dxa"/>
            <w:vAlign w:val="center"/>
          </w:tcPr>
          <w:p w:rsidR="0075488F" w:rsidRPr="0075488F" w:rsidRDefault="0075488F" w:rsidP="00D02A58">
            <w:pPr>
              <w:jc w:val="center"/>
            </w:pPr>
            <w:r w:rsidRPr="0075488F">
              <w:t>шт.</w:t>
            </w:r>
          </w:p>
        </w:tc>
        <w:tc>
          <w:tcPr>
            <w:tcW w:w="1276" w:type="dxa"/>
            <w:vAlign w:val="center"/>
          </w:tcPr>
          <w:p w:rsidR="0075488F" w:rsidRPr="0075488F" w:rsidRDefault="0075488F" w:rsidP="00D02A58">
            <w:pPr>
              <w:jc w:val="center"/>
            </w:pPr>
            <w:r w:rsidRPr="0075488F">
              <w:t>1</w:t>
            </w:r>
          </w:p>
        </w:tc>
      </w:tr>
    </w:tbl>
    <w:p w:rsidR="00EC741F" w:rsidRPr="0075488F" w:rsidRDefault="00EC741F" w:rsidP="00EC741F">
      <w:pPr>
        <w:widowControl w:val="0"/>
        <w:shd w:val="clear" w:color="auto" w:fill="FFFFFF"/>
        <w:autoSpaceDE w:val="0"/>
        <w:autoSpaceDN w:val="0"/>
        <w:adjustRightInd w:val="0"/>
        <w:ind w:firstLine="709"/>
        <w:rPr>
          <w:color w:val="000000"/>
          <w:spacing w:val="-4"/>
        </w:rPr>
      </w:pPr>
    </w:p>
    <w:p w:rsidR="006F746D" w:rsidRPr="0075488F" w:rsidRDefault="006F746D" w:rsidP="00EC741F">
      <w:pPr>
        <w:widowControl w:val="0"/>
        <w:shd w:val="clear" w:color="auto" w:fill="FFFFFF"/>
        <w:autoSpaceDE w:val="0"/>
        <w:autoSpaceDN w:val="0"/>
        <w:adjustRightInd w:val="0"/>
        <w:ind w:firstLine="709"/>
        <w:rPr>
          <w:color w:val="000000"/>
          <w:spacing w:val="-4"/>
        </w:rPr>
      </w:pPr>
    </w:p>
    <w:p w:rsidR="00FF09A6" w:rsidRPr="0075488F" w:rsidRDefault="00FF09A6" w:rsidP="00AE68A8">
      <w:pPr>
        <w:keepNext/>
        <w:keepLines/>
        <w:rPr>
          <w:b/>
          <w:color w:val="000000"/>
        </w:rPr>
      </w:pPr>
      <w:r w:rsidRPr="0075488F">
        <w:rPr>
          <w:b/>
          <w:color w:val="000000"/>
        </w:rPr>
        <w:t>Заказчик</w:t>
      </w:r>
      <w:r w:rsidRPr="0075488F">
        <w:rPr>
          <w:b/>
          <w:color w:val="000000"/>
        </w:rPr>
        <w:tab/>
      </w:r>
      <w:r w:rsidRPr="0075488F">
        <w:rPr>
          <w:b/>
          <w:color w:val="000000"/>
        </w:rPr>
        <w:tab/>
      </w:r>
      <w:r w:rsidRPr="0075488F">
        <w:rPr>
          <w:b/>
          <w:color w:val="000000"/>
        </w:rPr>
        <w:tab/>
      </w:r>
      <w:r w:rsidRPr="0075488F">
        <w:rPr>
          <w:b/>
          <w:color w:val="000000"/>
        </w:rPr>
        <w:tab/>
      </w:r>
      <w:r w:rsidRPr="0075488F">
        <w:rPr>
          <w:b/>
          <w:color w:val="000000"/>
        </w:rPr>
        <w:tab/>
      </w:r>
      <w:r w:rsidRPr="0075488F">
        <w:rPr>
          <w:b/>
          <w:color w:val="000000"/>
        </w:rPr>
        <w:tab/>
      </w:r>
      <w:r w:rsidR="00B34EFC" w:rsidRPr="0075488F">
        <w:rPr>
          <w:b/>
          <w:color w:val="000000"/>
        </w:rPr>
        <w:t>Подрядчик</w:t>
      </w:r>
    </w:p>
    <w:p w:rsidR="00FF09A6" w:rsidRPr="0075488F" w:rsidRDefault="00FF09A6" w:rsidP="00AE68A8">
      <w:pPr>
        <w:keepNext/>
        <w:keepLines/>
        <w:rPr>
          <w:b/>
          <w:color w:val="000000"/>
        </w:rPr>
      </w:pPr>
    </w:p>
    <w:p w:rsidR="004A58DD" w:rsidRPr="00841800" w:rsidRDefault="00FF09A6" w:rsidP="00AE68A8">
      <w:pPr>
        <w:keepNext/>
        <w:keepLines/>
        <w:rPr>
          <w:sz w:val="20"/>
          <w:szCs w:val="20"/>
          <w:u w:val="single"/>
        </w:rPr>
      </w:pPr>
      <w:r w:rsidRPr="0075488F">
        <w:rPr>
          <w:b/>
          <w:color w:val="000000"/>
        </w:rPr>
        <w:t>______________</w:t>
      </w:r>
      <w:r w:rsidR="00615FEA" w:rsidRPr="0075488F">
        <w:rPr>
          <w:b/>
          <w:color w:val="000000"/>
        </w:rPr>
        <w:t>__</w:t>
      </w:r>
      <w:r w:rsidRPr="0075488F">
        <w:rPr>
          <w:b/>
          <w:color w:val="000000"/>
        </w:rPr>
        <w:tab/>
      </w:r>
      <w:r w:rsidR="0076592F" w:rsidRPr="0075488F">
        <w:rPr>
          <w:b/>
          <w:color w:val="000000"/>
        </w:rPr>
        <w:t>/</w:t>
      </w:r>
      <w:r w:rsidR="00200C5D" w:rsidRPr="0075488F">
        <w:rPr>
          <w:b/>
          <w:color w:val="000000"/>
        </w:rPr>
        <w:t xml:space="preserve">_______ </w:t>
      </w:r>
      <w:r w:rsidR="0076592F" w:rsidRPr="0075488F">
        <w:rPr>
          <w:b/>
          <w:color w:val="000000"/>
        </w:rPr>
        <w:t>/</w:t>
      </w:r>
      <w:r w:rsidRPr="0075488F">
        <w:rPr>
          <w:b/>
          <w:color w:val="000000"/>
        </w:rPr>
        <w:tab/>
      </w:r>
      <w:r w:rsidRPr="0075488F">
        <w:rPr>
          <w:b/>
          <w:color w:val="000000"/>
        </w:rPr>
        <w:tab/>
      </w:r>
      <w:r w:rsidR="00A54704" w:rsidRPr="0075488F">
        <w:rPr>
          <w:b/>
          <w:color w:val="000000"/>
        </w:rPr>
        <w:t xml:space="preserve">        </w:t>
      </w:r>
      <w:r w:rsidR="00615FEA" w:rsidRPr="0075488F">
        <w:rPr>
          <w:b/>
          <w:color w:val="000000"/>
        </w:rPr>
        <w:t xml:space="preserve">  </w:t>
      </w:r>
      <w:r w:rsidRPr="0075488F">
        <w:rPr>
          <w:b/>
          <w:color w:val="000000"/>
        </w:rPr>
        <w:t xml:space="preserve">________________ </w:t>
      </w:r>
      <w:r w:rsidR="00962B99" w:rsidRPr="0075488F">
        <w:rPr>
          <w:b/>
          <w:color w:val="000000"/>
        </w:rPr>
        <w:t>/</w:t>
      </w:r>
      <w:r w:rsidR="00200C5D" w:rsidRPr="0075488F">
        <w:rPr>
          <w:b/>
        </w:rPr>
        <w:t>_________</w:t>
      </w:r>
      <w:r w:rsidR="00962B99" w:rsidRPr="0075488F">
        <w:t>/</w:t>
      </w:r>
      <w:r w:rsidR="00962B99" w:rsidRPr="00841800">
        <w:rPr>
          <w:b/>
          <w:color w:val="000000"/>
        </w:rPr>
        <w:t xml:space="preserve"> </w:t>
      </w:r>
      <w:r w:rsidR="006B5CC2" w:rsidRPr="00841800">
        <w:rPr>
          <w:b/>
          <w:color w:val="000000"/>
        </w:rPr>
        <w:br w:type="page"/>
      </w:r>
    </w:p>
    <w:p w:rsidR="004A58DD" w:rsidRPr="00841800" w:rsidRDefault="008D05FE" w:rsidP="00720A28">
      <w:pPr>
        <w:keepNext/>
        <w:keepLines/>
        <w:shd w:val="clear" w:color="auto" w:fill="FFFFFF"/>
        <w:ind w:left="4248" w:firstLine="5"/>
        <w:jc w:val="right"/>
      </w:pPr>
      <w:r w:rsidRPr="00841800">
        <w:rPr>
          <w:b/>
        </w:rPr>
        <w:lastRenderedPageBreak/>
        <w:t xml:space="preserve">     </w:t>
      </w:r>
      <w:r w:rsidR="00FB0C4F" w:rsidRPr="00841800">
        <w:rPr>
          <w:b/>
        </w:rPr>
        <w:t xml:space="preserve">               </w:t>
      </w:r>
      <w:r w:rsidR="004A58DD" w:rsidRPr="00841800">
        <w:t>Приложение №2 к Договору №</w:t>
      </w:r>
      <w:r w:rsidR="00200C5D">
        <w:t>_______</w:t>
      </w:r>
      <w:r w:rsidR="004A58DD" w:rsidRPr="00841800">
        <w:t xml:space="preserve"> </w:t>
      </w:r>
    </w:p>
    <w:p w:rsidR="008D05FE" w:rsidRPr="00841800" w:rsidRDefault="008874CC" w:rsidP="008874CC">
      <w:pPr>
        <w:keepNext/>
        <w:keepLines/>
        <w:shd w:val="clear" w:color="auto" w:fill="FFFFFF"/>
        <w:ind w:left="4956" w:firstLine="5"/>
      </w:pPr>
      <w:r>
        <w:t xml:space="preserve">                    </w:t>
      </w:r>
      <w:r w:rsidR="004A58DD" w:rsidRPr="00841800">
        <w:t>от «</w:t>
      </w:r>
      <w:r w:rsidR="00200C5D">
        <w:t>__</w:t>
      </w:r>
      <w:r w:rsidR="004A58DD" w:rsidRPr="00841800">
        <w:t xml:space="preserve">» </w:t>
      </w:r>
      <w:r w:rsidR="00200C5D">
        <w:t>______</w:t>
      </w:r>
      <w:r w:rsidR="004A58DD" w:rsidRPr="00841800">
        <w:t xml:space="preserve"> 202</w:t>
      </w:r>
      <w:r w:rsidR="00200C5D">
        <w:t>6</w:t>
      </w:r>
      <w:r w:rsidR="004A58DD" w:rsidRPr="00841800">
        <w:t xml:space="preserve"> г.</w:t>
      </w:r>
    </w:p>
    <w:p w:rsidR="00AC79D0" w:rsidRDefault="00AC79D0" w:rsidP="00AE68A8">
      <w:pPr>
        <w:keepNext/>
        <w:keepLines/>
        <w:autoSpaceDE w:val="0"/>
        <w:adjustRightInd w:val="0"/>
        <w:jc w:val="center"/>
        <w:rPr>
          <w:b/>
          <w:caps/>
        </w:rPr>
      </w:pPr>
    </w:p>
    <w:p w:rsidR="00B33D62" w:rsidRPr="00841800" w:rsidRDefault="00B33D62" w:rsidP="00B33D62">
      <w:pPr>
        <w:keepNext/>
        <w:keepLines/>
        <w:jc w:val="center"/>
        <w:rPr>
          <w:b/>
        </w:rPr>
      </w:pPr>
      <w:r w:rsidRPr="00841800">
        <w:rPr>
          <w:b/>
        </w:rPr>
        <w:t>СПЕЦИФИКАЦИЯ</w:t>
      </w:r>
    </w:p>
    <w:p w:rsidR="00B33D62" w:rsidRPr="00841800" w:rsidRDefault="00B33D62" w:rsidP="00B33D62">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162"/>
        <w:gridCol w:w="993"/>
        <w:gridCol w:w="993"/>
        <w:gridCol w:w="1394"/>
        <w:gridCol w:w="1777"/>
      </w:tblGrid>
      <w:tr w:rsidR="00EC741F" w:rsidRPr="00EC741F" w:rsidTr="000001EA">
        <w:trPr>
          <w:jc w:val="center"/>
        </w:trPr>
        <w:tc>
          <w:tcPr>
            <w:tcW w:w="421" w:type="pct"/>
            <w:vAlign w:val="center"/>
            <w:hideMark/>
          </w:tcPr>
          <w:p w:rsidR="00EC741F" w:rsidRPr="000C3640" w:rsidRDefault="00EC741F" w:rsidP="000C3640">
            <w:pPr>
              <w:keepNext/>
              <w:keepLines/>
              <w:jc w:val="center"/>
              <w:rPr>
                <w:b/>
              </w:rPr>
            </w:pPr>
            <w:r w:rsidRPr="00EC741F">
              <w:rPr>
                <w:b/>
              </w:rPr>
              <w:t xml:space="preserve">№ </w:t>
            </w:r>
            <w:r w:rsidR="000C3640">
              <w:rPr>
                <w:b/>
              </w:rPr>
              <w:t>этапа</w:t>
            </w:r>
          </w:p>
        </w:tc>
        <w:tc>
          <w:tcPr>
            <w:tcW w:w="2045" w:type="pct"/>
            <w:vAlign w:val="center"/>
            <w:hideMark/>
          </w:tcPr>
          <w:p w:rsidR="00EC741F" w:rsidRPr="00EC741F" w:rsidRDefault="00EC741F" w:rsidP="003C4DF3">
            <w:pPr>
              <w:keepNext/>
              <w:keepLines/>
              <w:jc w:val="center"/>
              <w:rPr>
                <w:b/>
              </w:rPr>
            </w:pPr>
            <w:r w:rsidRPr="00EC741F">
              <w:rPr>
                <w:b/>
              </w:rPr>
              <w:t xml:space="preserve">Наименование </w:t>
            </w:r>
            <w:r w:rsidR="003C4DF3">
              <w:rPr>
                <w:b/>
              </w:rPr>
              <w:t>работ</w:t>
            </w:r>
          </w:p>
        </w:tc>
        <w:tc>
          <w:tcPr>
            <w:tcW w:w="488" w:type="pct"/>
            <w:vAlign w:val="center"/>
          </w:tcPr>
          <w:p w:rsidR="00EC741F" w:rsidRPr="00EC741F" w:rsidRDefault="00EC741F" w:rsidP="00EC741F">
            <w:pPr>
              <w:keepNext/>
              <w:keepLines/>
              <w:jc w:val="center"/>
              <w:rPr>
                <w:b/>
              </w:rPr>
            </w:pPr>
            <w:r w:rsidRPr="00EC741F">
              <w:rPr>
                <w:b/>
              </w:rPr>
              <w:t>Ед. изм.</w:t>
            </w:r>
          </w:p>
        </w:tc>
        <w:tc>
          <w:tcPr>
            <w:tcW w:w="488" w:type="pct"/>
            <w:vAlign w:val="center"/>
          </w:tcPr>
          <w:p w:rsidR="00EC741F" w:rsidRPr="00EC741F" w:rsidRDefault="00EC741F" w:rsidP="00EC741F">
            <w:pPr>
              <w:keepNext/>
              <w:keepLines/>
              <w:jc w:val="center"/>
              <w:rPr>
                <w:b/>
              </w:rPr>
            </w:pPr>
            <w:r w:rsidRPr="00EC741F">
              <w:rPr>
                <w:b/>
              </w:rPr>
              <w:t>Кол-во</w:t>
            </w:r>
          </w:p>
        </w:tc>
        <w:tc>
          <w:tcPr>
            <w:tcW w:w="685" w:type="pct"/>
            <w:vAlign w:val="center"/>
          </w:tcPr>
          <w:p w:rsidR="00EC741F" w:rsidRPr="00EC741F" w:rsidRDefault="00EC741F" w:rsidP="00962B99">
            <w:pPr>
              <w:keepNext/>
              <w:keepLines/>
              <w:jc w:val="center"/>
              <w:rPr>
                <w:b/>
              </w:rPr>
            </w:pPr>
            <w:r w:rsidRPr="00EC741F">
              <w:rPr>
                <w:b/>
              </w:rPr>
              <w:t xml:space="preserve">Цена за ед., руб, </w:t>
            </w:r>
            <w:r>
              <w:rPr>
                <w:b/>
              </w:rPr>
              <w:t xml:space="preserve">с </w:t>
            </w:r>
            <w:r w:rsidRPr="00EC741F">
              <w:rPr>
                <w:b/>
              </w:rPr>
              <w:t>НДС</w:t>
            </w:r>
            <w:r w:rsidR="000001EA">
              <w:rPr>
                <w:b/>
              </w:rPr>
              <w:t>/ без НДС</w:t>
            </w:r>
          </w:p>
        </w:tc>
        <w:tc>
          <w:tcPr>
            <w:tcW w:w="874" w:type="pct"/>
            <w:vAlign w:val="center"/>
          </w:tcPr>
          <w:p w:rsidR="00EC741F" w:rsidRPr="00EC741F" w:rsidRDefault="00EC741F" w:rsidP="00962B99">
            <w:pPr>
              <w:keepNext/>
              <w:keepLines/>
              <w:jc w:val="center"/>
              <w:rPr>
                <w:b/>
              </w:rPr>
            </w:pPr>
            <w:r w:rsidRPr="00EC741F">
              <w:rPr>
                <w:b/>
              </w:rPr>
              <w:t xml:space="preserve">Сумма, руб,  </w:t>
            </w:r>
            <w:r w:rsidR="00962B99">
              <w:rPr>
                <w:b/>
              </w:rPr>
              <w:br/>
            </w:r>
            <w:r>
              <w:rPr>
                <w:b/>
              </w:rPr>
              <w:t xml:space="preserve">с </w:t>
            </w:r>
            <w:r w:rsidRPr="00EC741F">
              <w:rPr>
                <w:b/>
              </w:rPr>
              <w:t>НДС</w:t>
            </w:r>
            <w:r w:rsidR="000001EA">
              <w:rPr>
                <w:b/>
              </w:rPr>
              <w:t>/ без НДС</w:t>
            </w:r>
          </w:p>
        </w:tc>
      </w:tr>
      <w:tr w:rsidR="00EC741F" w:rsidRPr="00EC741F" w:rsidTr="000001EA">
        <w:trPr>
          <w:trHeight w:val="1247"/>
          <w:jc w:val="center"/>
        </w:trPr>
        <w:tc>
          <w:tcPr>
            <w:tcW w:w="421" w:type="pct"/>
            <w:vAlign w:val="center"/>
          </w:tcPr>
          <w:p w:rsidR="00EC741F" w:rsidRPr="00EC741F" w:rsidRDefault="00EC741F" w:rsidP="00EF5249">
            <w:pPr>
              <w:keepNext/>
              <w:keepLines/>
              <w:jc w:val="center"/>
              <w:rPr>
                <w:b/>
              </w:rPr>
            </w:pPr>
            <w:r w:rsidRPr="00EC741F">
              <w:rPr>
                <w:b/>
              </w:rPr>
              <w:t>1.</w:t>
            </w:r>
          </w:p>
        </w:tc>
        <w:tc>
          <w:tcPr>
            <w:tcW w:w="2045" w:type="pct"/>
            <w:vAlign w:val="center"/>
          </w:tcPr>
          <w:p w:rsidR="00EC741F" w:rsidRPr="00EC741F" w:rsidRDefault="00B73BDC" w:rsidP="00EF5249">
            <w:pPr>
              <w:keepNext/>
              <w:keepLines/>
            </w:pPr>
            <w:r>
              <w:t>В</w:t>
            </w:r>
            <w:bookmarkStart w:id="1" w:name="_GoBack"/>
            <w:bookmarkEnd w:id="1"/>
            <w:r w:rsidR="0075488F" w:rsidRPr="0075488F">
              <w:t>ыполнение работ по замене оконных заполнений (стеклопакетов) объектов ФГБВОУ ВО «Академия гражданской защиты МЧС России».</w:t>
            </w:r>
          </w:p>
        </w:tc>
        <w:tc>
          <w:tcPr>
            <w:tcW w:w="488" w:type="pct"/>
            <w:vAlign w:val="center"/>
          </w:tcPr>
          <w:p w:rsidR="00EC741F" w:rsidRPr="00EC741F" w:rsidRDefault="00EF5249" w:rsidP="00EC741F">
            <w:pPr>
              <w:keepNext/>
              <w:keepLines/>
              <w:jc w:val="center"/>
              <w:rPr>
                <w:b/>
              </w:rPr>
            </w:pPr>
            <w:r>
              <w:t>у</w:t>
            </w:r>
            <w:r w:rsidR="008874CC">
              <w:t>сл.ед</w:t>
            </w:r>
          </w:p>
        </w:tc>
        <w:tc>
          <w:tcPr>
            <w:tcW w:w="488" w:type="pct"/>
            <w:vAlign w:val="center"/>
          </w:tcPr>
          <w:p w:rsidR="00EC741F" w:rsidRPr="00EC741F" w:rsidRDefault="008874CC" w:rsidP="00EC741F">
            <w:pPr>
              <w:keepNext/>
              <w:keepLines/>
              <w:jc w:val="center"/>
            </w:pPr>
            <w:r>
              <w:t>1</w:t>
            </w:r>
          </w:p>
        </w:tc>
        <w:tc>
          <w:tcPr>
            <w:tcW w:w="685" w:type="pct"/>
            <w:vAlign w:val="center"/>
          </w:tcPr>
          <w:p w:rsidR="00EC741F" w:rsidRPr="00EC741F" w:rsidRDefault="00EC741F" w:rsidP="00EC741F">
            <w:pPr>
              <w:keepNext/>
              <w:keepLines/>
            </w:pPr>
          </w:p>
        </w:tc>
        <w:tc>
          <w:tcPr>
            <w:tcW w:w="874" w:type="pct"/>
            <w:vAlign w:val="center"/>
          </w:tcPr>
          <w:p w:rsidR="00EC741F" w:rsidRPr="00EC741F" w:rsidRDefault="00EC741F" w:rsidP="00EC741F">
            <w:pPr>
              <w:keepNext/>
              <w:keepLines/>
            </w:pPr>
          </w:p>
        </w:tc>
      </w:tr>
    </w:tbl>
    <w:p w:rsidR="00B33D62" w:rsidRPr="00841800" w:rsidRDefault="00B33D62" w:rsidP="00B33D62">
      <w:pPr>
        <w:keepNext/>
        <w:keepLines/>
        <w:rPr>
          <w:sz w:val="20"/>
          <w:szCs w:val="20"/>
          <w:u w:val="single"/>
        </w:rPr>
      </w:pPr>
    </w:p>
    <w:p w:rsidR="00962B99" w:rsidRPr="00272A63" w:rsidRDefault="00B33D62" w:rsidP="00962B99">
      <w:pPr>
        <w:keepNext/>
        <w:keepLines/>
      </w:pPr>
      <w:r w:rsidRPr="00841800">
        <w:rPr>
          <w:b/>
          <w:bCs/>
        </w:rPr>
        <w:t xml:space="preserve">Итого: </w:t>
      </w:r>
    </w:p>
    <w:p w:rsidR="00B33D62" w:rsidRPr="00841800" w:rsidRDefault="00B33D62" w:rsidP="00B33D62">
      <w:pPr>
        <w:keepNext/>
        <w:keepLines/>
        <w:rPr>
          <w:bCs/>
        </w:rPr>
      </w:pPr>
    </w:p>
    <w:p w:rsidR="00720A28" w:rsidRDefault="00720A28" w:rsidP="00AE68A8">
      <w:pPr>
        <w:keepNext/>
        <w:keepLines/>
        <w:autoSpaceDE w:val="0"/>
        <w:adjustRightInd w:val="0"/>
        <w:jc w:val="center"/>
        <w:rPr>
          <w:b/>
          <w:caps/>
        </w:rPr>
      </w:pPr>
    </w:p>
    <w:p w:rsidR="00FF09A6" w:rsidRPr="00841800" w:rsidRDefault="00FF09A6" w:rsidP="00AE68A8">
      <w:pPr>
        <w:keepNext/>
        <w:keepLines/>
        <w:jc w:val="center"/>
        <w:rPr>
          <w:b/>
          <w:color w:val="000000"/>
        </w:rPr>
      </w:pPr>
    </w:p>
    <w:p w:rsidR="00615FEA" w:rsidRPr="00841800" w:rsidRDefault="00615FEA"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00B34EFC">
        <w:rPr>
          <w:b/>
          <w:color w:val="000000"/>
        </w:rPr>
        <w:t>Подрядчик</w:t>
      </w:r>
    </w:p>
    <w:p w:rsidR="00615FEA" w:rsidRPr="00841800" w:rsidRDefault="00615FEA" w:rsidP="00AE68A8">
      <w:pPr>
        <w:keepNext/>
        <w:keepLines/>
        <w:rPr>
          <w:b/>
          <w:color w:val="000000"/>
        </w:rPr>
      </w:pPr>
    </w:p>
    <w:p w:rsidR="006B5CC2" w:rsidRDefault="00615FEA" w:rsidP="00AE68A8">
      <w:pPr>
        <w:keepNext/>
        <w:keepLines/>
        <w:rPr>
          <w:b/>
          <w:color w:val="000000"/>
        </w:rPr>
      </w:pPr>
      <w:r w:rsidRPr="00841800">
        <w:rPr>
          <w:b/>
          <w:color w:val="000000"/>
        </w:rPr>
        <w:t>______________</w:t>
      </w:r>
      <w:r>
        <w:rPr>
          <w:b/>
          <w:color w:val="000000"/>
        </w:rPr>
        <w:t>__</w:t>
      </w:r>
      <w:r w:rsidRPr="00841800">
        <w:rPr>
          <w:b/>
          <w:color w:val="000000"/>
        </w:rPr>
        <w:tab/>
      </w:r>
      <w:r w:rsidR="0076592F">
        <w:rPr>
          <w:b/>
          <w:color w:val="000000"/>
        </w:rPr>
        <w:t>/</w:t>
      </w:r>
      <w:r w:rsidR="000001EA">
        <w:rPr>
          <w:b/>
          <w:color w:val="000000"/>
        </w:rPr>
        <w:t>________</w:t>
      </w:r>
      <w:r w:rsidR="0076592F">
        <w:rPr>
          <w:b/>
          <w:color w:val="000000"/>
        </w:rPr>
        <w:t>/</w:t>
      </w:r>
      <w:r w:rsidRPr="00841800">
        <w:rPr>
          <w:b/>
          <w:color w:val="000000"/>
        </w:rPr>
        <w:t xml:space="preserve">   </w:t>
      </w:r>
      <w:r>
        <w:rPr>
          <w:b/>
          <w:color w:val="000000"/>
        </w:rPr>
        <w:t xml:space="preserve">                        </w:t>
      </w:r>
      <w:r w:rsidRPr="00841800">
        <w:rPr>
          <w:b/>
          <w:color w:val="000000"/>
        </w:rPr>
        <w:t>________________</w:t>
      </w:r>
      <w:r w:rsidR="00962B99">
        <w:rPr>
          <w:b/>
          <w:color w:val="000000"/>
        </w:rPr>
        <w:t xml:space="preserve"> /</w:t>
      </w:r>
      <w:r w:rsidR="000001EA">
        <w:rPr>
          <w:b/>
        </w:rPr>
        <w:t>__________</w:t>
      </w:r>
      <w:r w:rsidR="00D01928">
        <w:rPr>
          <w:b/>
        </w:rPr>
        <w:t>/</w:t>
      </w: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70B82" w:rsidRDefault="00D70B82" w:rsidP="00AE68A8">
      <w:pPr>
        <w:keepNext/>
        <w:keepLines/>
        <w:rPr>
          <w:b/>
          <w:color w:val="000000"/>
        </w:rPr>
      </w:pPr>
    </w:p>
    <w:p w:rsidR="00D70B82" w:rsidRDefault="00D70B82" w:rsidP="00AE68A8">
      <w:pPr>
        <w:keepNext/>
        <w:keepLines/>
        <w:rPr>
          <w:b/>
          <w:color w:val="000000"/>
        </w:rPr>
      </w:pPr>
    </w:p>
    <w:sectPr w:rsidR="00D70B82" w:rsidSect="0075488F">
      <w:footerReference w:type="default" r:id="rId10"/>
      <w:headerReference w:type="first" r:id="rId11"/>
      <w:pgSz w:w="11906" w:h="16838"/>
      <w:pgMar w:top="851" w:right="567"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B73BDC">
          <w:rPr>
            <w:noProof/>
          </w:rPr>
          <w:t>11</w:t>
        </w:r>
        <w:r>
          <w:fldChar w:fldCharType="end"/>
        </w:r>
      </w:p>
    </w:sdtContent>
  </w:sdt>
  <w:p w:rsidR="00FB6D8F" w:rsidRDefault="00FB6D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15:restartNumberingAfterBreak="0">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15:restartNumberingAfterBreak="0">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15:restartNumberingAfterBreak="0">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15:restartNumberingAfterBreak="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15:restartNumberingAfterBreak="0">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5" w15:restartNumberingAfterBreak="0">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6" w15:restartNumberingAfterBreak="0">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57A04D8D"/>
    <w:multiLevelType w:val="hybridMultilevel"/>
    <w:tmpl w:val="7792A9F8"/>
    <w:lvl w:ilvl="0" w:tplc="0D10A03A">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3" w15:restartNumberingAfterBreak="0">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9"/>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4"/>
  </w:num>
  <w:num w:numId="7">
    <w:abstractNumId w:val="0"/>
  </w:num>
  <w:num w:numId="8">
    <w:abstractNumId w:val="23"/>
  </w:num>
  <w:num w:numId="9">
    <w:abstractNumId w:val="25"/>
  </w:num>
  <w:num w:numId="10">
    <w:abstractNumId w:val="26"/>
  </w:num>
  <w:num w:numId="11">
    <w:abstractNumId w:val="4"/>
  </w:num>
  <w:num w:numId="12">
    <w:abstractNumId w:val="11"/>
  </w:num>
  <w:num w:numId="13">
    <w:abstractNumId w:val="22"/>
  </w:num>
  <w:num w:numId="14">
    <w:abstractNumId w:val="15"/>
  </w:num>
  <w:num w:numId="15">
    <w:abstractNumId w:val="15"/>
    <w:lvlOverride w:ilvl="0">
      <w:startOverride w:val="10"/>
    </w:lvlOverride>
  </w:num>
  <w:num w:numId="16">
    <w:abstractNumId w:val="14"/>
  </w:num>
  <w:num w:numId="17">
    <w:abstractNumId w:val="8"/>
  </w:num>
  <w:num w:numId="18">
    <w:abstractNumId w:val="20"/>
  </w:num>
  <w:num w:numId="19">
    <w:abstractNumId w:val="13"/>
  </w:num>
  <w:num w:numId="20">
    <w:abstractNumId w:val="21"/>
  </w:num>
  <w:num w:numId="21">
    <w:abstractNumId w:val="7"/>
  </w:num>
  <w:num w:numId="22">
    <w:abstractNumId w:val="27"/>
  </w:num>
  <w:num w:numId="23">
    <w:abstractNumId w:val="5"/>
  </w:num>
  <w:num w:numId="24">
    <w:abstractNumId w:val="2"/>
  </w:num>
  <w:num w:numId="25">
    <w:abstractNumId w:val="10"/>
  </w:num>
  <w:num w:numId="26">
    <w:abstractNumId w:val="18"/>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A2732"/>
    <w:rsid w:val="000A7458"/>
    <w:rsid w:val="000B11C2"/>
    <w:rsid w:val="000B270E"/>
    <w:rsid w:val="000C3640"/>
    <w:rsid w:val="000D08D5"/>
    <w:rsid w:val="0010140B"/>
    <w:rsid w:val="00104294"/>
    <w:rsid w:val="00121E8D"/>
    <w:rsid w:val="00174378"/>
    <w:rsid w:val="00187849"/>
    <w:rsid w:val="00195D40"/>
    <w:rsid w:val="001D106C"/>
    <w:rsid w:val="00200C5D"/>
    <w:rsid w:val="002051BA"/>
    <w:rsid w:val="002064B8"/>
    <w:rsid w:val="002210CE"/>
    <w:rsid w:val="00246A2E"/>
    <w:rsid w:val="0025298E"/>
    <w:rsid w:val="00253BA6"/>
    <w:rsid w:val="00272A63"/>
    <w:rsid w:val="00277959"/>
    <w:rsid w:val="002779DC"/>
    <w:rsid w:val="002C4DE0"/>
    <w:rsid w:val="0032692D"/>
    <w:rsid w:val="00332317"/>
    <w:rsid w:val="003354C3"/>
    <w:rsid w:val="00351DB5"/>
    <w:rsid w:val="00386A84"/>
    <w:rsid w:val="00391197"/>
    <w:rsid w:val="003921A7"/>
    <w:rsid w:val="003A0211"/>
    <w:rsid w:val="003B37FB"/>
    <w:rsid w:val="003C4DF3"/>
    <w:rsid w:val="003C6231"/>
    <w:rsid w:val="003C7752"/>
    <w:rsid w:val="003E21F5"/>
    <w:rsid w:val="003F7348"/>
    <w:rsid w:val="00423A04"/>
    <w:rsid w:val="00424EE0"/>
    <w:rsid w:val="004867F3"/>
    <w:rsid w:val="00487788"/>
    <w:rsid w:val="004950AB"/>
    <w:rsid w:val="004A58DD"/>
    <w:rsid w:val="004A7232"/>
    <w:rsid w:val="004B1501"/>
    <w:rsid w:val="004C7FF6"/>
    <w:rsid w:val="004D620D"/>
    <w:rsid w:val="004F2BE1"/>
    <w:rsid w:val="004F3A70"/>
    <w:rsid w:val="005044E3"/>
    <w:rsid w:val="00504564"/>
    <w:rsid w:val="00513406"/>
    <w:rsid w:val="00533ECF"/>
    <w:rsid w:val="00555BFD"/>
    <w:rsid w:val="0059102A"/>
    <w:rsid w:val="005A03FD"/>
    <w:rsid w:val="005B2B8C"/>
    <w:rsid w:val="005F5543"/>
    <w:rsid w:val="00614FF0"/>
    <w:rsid w:val="00615FEA"/>
    <w:rsid w:val="00621BEB"/>
    <w:rsid w:val="00635839"/>
    <w:rsid w:val="00636494"/>
    <w:rsid w:val="0066543B"/>
    <w:rsid w:val="0067313F"/>
    <w:rsid w:val="006755D4"/>
    <w:rsid w:val="006929E8"/>
    <w:rsid w:val="006B005E"/>
    <w:rsid w:val="006B068C"/>
    <w:rsid w:val="006B21BE"/>
    <w:rsid w:val="006B5CC2"/>
    <w:rsid w:val="006B6104"/>
    <w:rsid w:val="006C236A"/>
    <w:rsid w:val="006C646F"/>
    <w:rsid w:val="006C6BA1"/>
    <w:rsid w:val="006E3F18"/>
    <w:rsid w:val="006F746D"/>
    <w:rsid w:val="0070711B"/>
    <w:rsid w:val="00716EC5"/>
    <w:rsid w:val="00720A28"/>
    <w:rsid w:val="00725827"/>
    <w:rsid w:val="00733F13"/>
    <w:rsid w:val="007342B7"/>
    <w:rsid w:val="00735EDD"/>
    <w:rsid w:val="00742538"/>
    <w:rsid w:val="00754567"/>
    <w:rsid w:val="0075488F"/>
    <w:rsid w:val="0076592F"/>
    <w:rsid w:val="0077666E"/>
    <w:rsid w:val="00790E89"/>
    <w:rsid w:val="00797354"/>
    <w:rsid w:val="007A57B5"/>
    <w:rsid w:val="007B1591"/>
    <w:rsid w:val="007B6E49"/>
    <w:rsid w:val="007D749F"/>
    <w:rsid w:val="007E58C3"/>
    <w:rsid w:val="007F0053"/>
    <w:rsid w:val="00832BD7"/>
    <w:rsid w:val="00841800"/>
    <w:rsid w:val="00846F42"/>
    <w:rsid w:val="008874CC"/>
    <w:rsid w:val="008933D5"/>
    <w:rsid w:val="008C350B"/>
    <w:rsid w:val="008C57EA"/>
    <w:rsid w:val="008C7850"/>
    <w:rsid w:val="008D05FE"/>
    <w:rsid w:val="008D76F1"/>
    <w:rsid w:val="009063F5"/>
    <w:rsid w:val="009438D8"/>
    <w:rsid w:val="009572C2"/>
    <w:rsid w:val="00962B99"/>
    <w:rsid w:val="00982689"/>
    <w:rsid w:val="00984FD6"/>
    <w:rsid w:val="009A40E2"/>
    <w:rsid w:val="009C06B2"/>
    <w:rsid w:val="009C1F00"/>
    <w:rsid w:val="009C64BA"/>
    <w:rsid w:val="009E638A"/>
    <w:rsid w:val="00A044E2"/>
    <w:rsid w:val="00A22298"/>
    <w:rsid w:val="00A3714C"/>
    <w:rsid w:val="00A51FB9"/>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34EFC"/>
    <w:rsid w:val="00B47456"/>
    <w:rsid w:val="00B606EB"/>
    <w:rsid w:val="00B616E8"/>
    <w:rsid w:val="00B701E8"/>
    <w:rsid w:val="00B725AA"/>
    <w:rsid w:val="00B73BDC"/>
    <w:rsid w:val="00B74DC4"/>
    <w:rsid w:val="00B91EB8"/>
    <w:rsid w:val="00BA38AE"/>
    <w:rsid w:val="00BB255A"/>
    <w:rsid w:val="00BC0967"/>
    <w:rsid w:val="00BD5B10"/>
    <w:rsid w:val="00C03080"/>
    <w:rsid w:val="00C32CE6"/>
    <w:rsid w:val="00C60C6D"/>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D0B99"/>
    <w:rsid w:val="00DD367D"/>
    <w:rsid w:val="00DD46A1"/>
    <w:rsid w:val="00DE182F"/>
    <w:rsid w:val="00E34C35"/>
    <w:rsid w:val="00E423B3"/>
    <w:rsid w:val="00E42585"/>
    <w:rsid w:val="00E53E28"/>
    <w:rsid w:val="00E702F7"/>
    <w:rsid w:val="00E77B50"/>
    <w:rsid w:val="00E80AEA"/>
    <w:rsid w:val="00E93840"/>
    <w:rsid w:val="00EA0FB7"/>
    <w:rsid w:val="00EB3B32"/>
    <w:rsid w:val="00EC741F"/>
    <w:rsid w:val="00ED6C75"/>
    <w:rsid w:val="00EE1ADB"/>
    <w:rsid w:val="00EE25A6"/>
    <w:rsid w:val="00EF341A"/>
    <w:rsid w:val="00EF5249"/>
    <w:rsid w:val="00F05099"/>
    <w:rsid w:val="00F161A3"/>
    <w:rsid w:val="00F36484"/>
    <w:rsid w:val="00F67549"/>
    <w:rsid w:val="00F70981"/>
    <w:rsid w:val="00F72282"/>
    <w:rsid w:val="00F77788"/>
    <w:rsid w:val="00FA391D"/>
    <w:rsid w:val="00FB0663"/>
    <w:rsid w:val="00FB0C4F"/>
    <w:rsid w:val="00FB6D8F"/>
    <w:rsid w:val="00FC428B"/>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C5515C"/>
  <w15:docId w15:val="{897F8599-F209-4469-8074-8D840EC9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871186951">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369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r@agz.50.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6ACC0-308C-4AE0-B32D-15EEA135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4384</Words>
  <Characters>24993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Вихристюк С.О. Специалист ГО отдела ОКР</cp:lastModifiedBy>
  <cp:revision>22</cp:revision>
  <cp:lastPrinted>2025-03-21T06:30:00Z</cp:lastPrinted>
  <dcterms:created xsi:type="dcterms:W3CDTF">2025-03-27T07:17:00Z</dcterms:created>
  <dcterms:modified xsi:type="dcterms:W3CDTF">2026-07-30T11:40:00Z</dcterms:modified>
</cp:coreProperties>
</file>