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434686" w14:textId="637C3D74" w:rsidR="000353EF" w:rsidRPr="00345623" w:rsidRDefault="002A05DD" w:rsidP="00951981">
      <w:pPr>
        <w:pStyle w:val="affff8"/>
        <w:keepNext w:val="0"/>
        <w:spacing w:before="0" w:after="0"/>
        <w:contextualSpacing/>
        <w:rPr>
          <w:rFonts w:cs="Times New Roman"/>
          <w:sz w:val="24"/>
          <w:szCs w:val="24"/>
          <w:lang w:bidi="ru-RU"/>
        </w:rPr>
      </w:pPr>
      <w:bookmarkStart w:id="0" w:name="_GoBack"/>
      <w:r w:rsidRPr="00345623">
        <w:rPr>
          <w:rFonts w:cs="Times New Roman"/>
          <w:sz w:val="24"/>
          <w:szCs w:val="24"/>
          <w:lang w:bidi="ru-RU"/>
        </w:rPr>
        <w:t>КОНТРАКТ</w:t>
      </w:r>
      <w:r w:rsidR="000353EF" w:rsidRPr="00345623">
        <w:rPr>
          <w:rFonts w:cs="Times New Roman"/>
          <w:sz w:val="24"/>
          <w:szCs w:val="24"/>
          <w:lang w:bidi="ru-RU"/>
        </w:rPr>
        <w:t xml:space="preserve"> № </w:t>
      </w:r>
      <w:r w:rsidR="00345623" w:rsidRPr="00345623">
        <w:rPr>
          <w:rFonts w:cs="Times New Roman"/>
          <w:bCs w:val="0"/>
          <w:color w:val="334059"/>
          <w:sz w:val="21"/>
          <w:szCs w:val="21"/>
          <w:shd w:val="clear" w:color="auto" w:fill="FFFFFF"/>
        </w:rPr>
        <w:t>200908932126100610</w:t>
      </w:r>
    </w:p>
    <w:bookmarkEnd w:id="0"/>
    <w:p w14:paraId="0435E669" w14:textId="505F1C2F" w:rsidR="000548E4" w:rsidRPr="00951981" w:rsidRDefault="00206EB1" w:rsidP="00951981">
      <w:pPr>
        <w:spacing w:after="0" w:line="240" w:lineRule="auto"/>
        <w:contextualSpacing/>
        <w:jc w:val="center"/>
        <w:rPr>
          <w:rFonts w:ascii="Times New Roman" w:eastAsia="Times New Roman" w:hAnsi="Times New Roman" w:cs="Times New Roman"/>
          <w:b/>
          <w:sz w:val="24"/>
          <w:szCs w:val="24"/>
          <w:lang w:eastAsia="ru-RU"/>
        </w:rPr>
      </w:pPr>
      <w:r w:rsidRPr="00951981">
        <w:rPr>
          <w:rFonts w:ascii="Times New Roman" w:hAnsi="Times New Roman" w:cs="Times New Roman"/>
          <w:b/>
          <w:color w:val="000000"/>
          <w:sz w:val="24"/>
          <w:szCs w:val="24"/>
        </w:rPr>
        <w:t>Поставка штока для многолучевого эхолота промерного судна</w:t>
      </w:r>
    </w:p>
    <w:p w14:paraId="2F07682B" w14:textId="199164DC" w:rsidR="000353EF" w:rsidRPr="00951981" w:rsidRDefault="000E19B2" w:rsidP="00951981">
      <w:pPr>
        <w:tabs>
          <w:tab w:val="left" w:pos="1134"/>
        </w:tabs>
        <w:spacing w:after="0" w:line="240" w:lineRule="auto"/>
        <w:ind w:firstLine="709"/>
        <w:contextualSpacing/>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ИКЗ </w:t>
      </w:r>
      <w:r w:rsidRPr="000E19B2">
        <w:rPr>
          <w:rFonts w:ascii="Times New Roman" w:eastAsia="Times New Roman" w:hAnsi="Times New Roman" w:cs="Times New Roman"/>
          <w:sz w:val="24"/>
          <w:szCs w:val="24"/>
          <w:lang w:eastAsia="ru-RU" w:bidi="ru-RU"/>
        </w:rPr>
        <w:t>261773323136177330100100430000000244</w:t>
      </w:r>
    </w:p>
    <w:tbl>
      <w:tblPr>
        <w:tblStyle w:val="173"/>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2632"/>
        <w:gridCol w:w="3917"/>
      </w:tblGrid>
      <w:tr w:rsidR="00E54F7D" w:rsidRPr="00951981" w14:paraId="7A80AD37" w14:textId="77777777" w:rsidTr="001F161A">
        <w:tc>
          <w:tcPr>
            <w:tcW w:w="3516" w:type="dxa"/>
          </w:tcPr>
          <w:p w14:paraId="4A33F603" w14:textId="77777777" w:rsidR="000353EF" w:rsidRPr="00951981" w:rsidRDefault="000353EF" w:rsidP="00951981">
            <w:pPr>
              <w:tabs>
                <w:tab w:val="left" w:pos="1134"/>
                <w:tab w:val="right" w:pos="6874"/>
                <w:tab w:val="right" w:pos="7359"/>
                <w:tab w:val="right" w:pos="9159"/>
                <w:tab w:val="right" w:pos="9623"/>
              </w:tabs>
              <w:ind w:firstLine="27"/>
              <w:contextualSpacing/>
              <w:jc w:val="both"/>
              <w:rPr>
                <w:rFonts w:ascii="Times New Roman" w:eastAsia="Times New Roman" w:hAnsi="Times New Roman"/>
                <w:sz w:val="24"/>
                <w:szCs w:val="24"/>
                <w:lang w:eastAsia="ru-RU" w:bidi="ru-RU"/>
              </w:rPr>
            </w:pPr>
            <w:r w:rsidRPr="00951981">
              <w:rPr>
                <w:rFonts w:ascii="Times New Roman" w:eastAsia="Times New Roman" w:hAnsi="Times New Roman"/>
                <w:sz w:val="24"/>
                <w:szCs w:val="24"/>
                <w:lang w:eastAsia="ru-RU" w:bidi="ru-RU"/>
              </w:rPr>
              <w:t>г. Москва</w:t>
            </w:r>
          </w:p>
        </w:tc>
        <w:tc>
          <w:tcPr>
            <w:tcW w:w="2632" w:type="dxa"/>
          </w:tcPr>
          <w:p w14:paraId="4671BA5D" w14:textId="77777777" w:rsidR="000353EF" w:rsidRPr="00951981" w:rsidRDefault="000353EF" w:rsidP="00951981">
            <w:pPr>
              <w:tabs>
                <w:tab w:val="left" w:pos="1134"/>
                <w:tab w:val="right" w:pos="6874"/>
                <w:tab w:val="right" w:pos="7359"/>
                <w:tab w:val="right" w:pos="9159"/>
                <w:tab w:val="right" w:pos="9623"/>
              </w:tabs>
              <w:ind w:firstLine="709"/>
              <w:contextualSpacing/>
              <w:jc w:val="right"/>
              <w:rPr>
                <w:rFonts w:ascii="Times New Roman" w:eastAsia="Times New Roman" w:hAnsi="Times New Roman"/>
                <w:sz w:val="24"/>
                <w:szCs w:val="24"/>
                <w:lang w:eastAsia="ru-RU" w:bidi="ru-RU"/>
              </w:rPr>
            </w:pPr>
          </w:p>
        </w:tc>
        <w:tc>
          <w:tcPr>
            <w:tcW w:w="3917" w:type="dxa"/>
          </w:tcPr>
          <w:p w14:paraId="1407637F" w14:textId="0C76461D" w:rsidR="000353EF" w:rsidRPr="00951981" w:rsidRDefault="000353EF" w:rsidP="00951981">
            <w:pPr>
              <w:tabs>
                <w:tab w:val="left" w:pos="1134"/>
                <w:tab w:val="right" w:pos="6874"/>
                <w:tab w:val="right" w:pos="7359"/>
                <w:tab w:val="right" w:pos="9159"/>
                <w:tab w:val="right" w:pos="9623"/>
              </w:tabs>
              <w:ind w:firstLine="709"/>
              <w:contextualSpacing/>
              <w:jc w:val="right"/>
              <w:rPr>
                <w:rFonts w:ascii="Times New Roman" w:eastAsia="Times New Roman" w:hAnsi="Times New Roman"/>
                <w:sz w:val="24"/>
                <w:szCs w:val="24"/>
                <w:lang w:eastAsia="ru-RU" w:bidi="ru-RU"/>
              </w:rPr>
            </w:pPr>
            <w:r w:rsidRPr="00951981">
              <w:rPr>
                <w:rFonts w:ascii="Times New Roman" w:eastAsia="Times New Roman" w:hAnsi="Times New Roman"/>
                <w:sz w:val="24"/>
                <w:szCs w:val="24"/>
                <w:lang w:eastAsia="ru-RU" w:bidi="ru-RU"/>
              </w:rPr>
              <w:t>«__</w:t>
            </w:r>
            <w:proofErr w:type="gramStart"/>
            <w:r w:rsidRPr="00951981">
              <w:rPr>
                <w:rFonts w:ascii="Times New Roman" w:eastAsia="Times New Roman" w:hAnsi="Times New Roman"/>
                <w:sz w:val="24"/>
                <w:szCs w:val="24"/>
                <w:lang w:eastAsia="ru-RU" w:bidi="ru-RU"/>
              </w:rPr>
              <w:t>_»_</w:t>
            </w:r>
            <w:proofErr w:type="gramEnd"/>
            <w:r w:rsidRPr="00951981">
              <w:rPr>
                <w:rFonts w:ascii="Times New Roman" w:eastAsia="Times New Roman" w:hAnsi="Times New Roman"/>
                <w:sz w:val="24"/>
                <w:szCs w:val="24"/>
                <w:lang w:eastAsia="ru-RU" w:bidi="ru-RU"/>
              </w:rPr>
              <w:t>______202</w:t>
            </w:r>
            <w:r w:rsidR="00206EB1" w:rsidRPr="00951981">
              <w:rPr>
                <w:rFonts w:ascii="Times New Roman" w:eastAsia="Times New Roman" w:hAnsi="Times New Roman"/>
                <w:sz w:val="24"/>
                <w:szCs w:val="24"/>
                <w:lang w:eastAsia="ru-RU" w:bidi="ru-RU"/>
              </w:rPr>
              <w:t>6</w:t>
            </w:r>
            <w:r w:rsidR="00D11A94" w:rsidRPr="00951981">
              <w:rPr>
                <w:rFonts w:ascii="Times New Roman" w:eastAsia="Times New Roman" w:hAnsi="Times New Roman"/>
                <w:sz w:val="24"/>
                <w:szCs w:val="24"/>
                <w:lang w:eastAsia="ru-RU" w:bidi="ru-RU"/>
              </w:rPr>
              <w:t xml:space="preserve"> </w:t>
            </w:r>
            <w:r w:rsidRPr="00951981">
              <w:rPr>
                <w:rFonts w:ascii="Times New Roman" w:eastAsia="Times New Roman" w:hAnsi="Times New Roman"/>
                <w:sz w:val="24"/>
                <w:szCs w:val="24"/>
                <w:lang w:eastAsia="ru-RU" w:bidi="ru-RU"/>
              </w:rPr>
              <w:t>г.</w:t>
            </w:r>
          </w:p>
        </w:tc>
      </w:tr>
    </w:tbl>
    <w:p w14:paraId="35820C05" w14:textId="77777777" w:rsidR="000353EF" w:rsidRPr="00951981" w:rsidRDefault="000353EF" w:rsidP="00951981">
      <w:pPr>
        <w:tabs>
          <w:tab w:val="left" w:pos="1134"/>
          <w:tab w:val="right" w:pos="6874"/>
          <w:tab w:val="right" w:pos="7359"/>
          <w:tab w:val="right" w:pos="9159"/>
          <w:tab w:val="right" w:pos="9623"/>
        </w:tabs>
        <w:spacing w:after="0" w:line="240" w:lineRule="auto"/>
        <w:ind w:firstLine="709"/>
        <w:contextualSpacing/>
        <w:jc w:val="both"/>
        <w:rPr>
          <w:rFonts w:ascii="Times New Roman" w:eastAsia="Times New Roman" w:hAnsi="Times New Roman" w:cs="Times New Roman"/>
          <w:sz w:val="24"/>
          <w:szCs w:val="24"/>
          <w:lang w:eastAsia="ru-RU" w:bidi="ru-RU"/>
        </w:rPr>
      </w:pPr>
    </w:p>
    <w:p w14:paraId="01AFD37A" w14:textId="4A704071" w:rsidR="002A05DD" w:rsidRPr="00951981" w:rsidRDefault="007F61C3" w:rsidP="00951981">
      <w:pPr>
        <w:spacing w:after="0" w:line="240" w:lineRule="auto"/>
        <w:ind w:firstLine="709"/>
        <w:contextualSpacing/>
        <w:jc w:val="both"/>
        <w:rPr>
          <w:rFonts w:ascii="Times New Roman" w:hAnsi="Times New Roman" w:cs="Times New Roman"/>
          <w:sz w:val="24"/>
          <w:szCs w:val="24"/>
        </w:rPr>
      </w:pPr>
      <w:r w:rsidRPr="00951981">
        <w:rPr>
          <w:rFonts w:ascii="Times New Roman" w:eastAsia="Times New Roman" w:hAnsi="Times New Roman" w:cs="Times New Roman"/>
          <w:b/>
          <w:i/>
          <w:sz w:val="24"/>
          <w:szCs w:val="24"/>
          <w:lang w:eastAsia="ru-RU" w:bidi="ru-RU"/>
        </w:rPr>
        <w:t>Федеральное государственное бюджетное учреждение «Канал имени Москвы» (ФГБУ «Канал имени Москвы»)</w:t>
      </w:r>
      <w:r w:rsidRPr="00951981">
        <w:rPr>
          <w:rFonts w:ascii="Times New Roman" w:eastAsia="Times New Roman" w:hAnsi="Times New Roman" w:cs="Times New Roman"/>
          <w:sz w:val="24"/>
          <w:szCs w:val="24"/>
          <w:lang w:eastAsia="ru-RU" w:bidi="ru-RU"/>
        </w:rPr>
        <w:t xml:space="preserve">, именуемое в дальнейшем </w:t>
      </w:r>
      <w:r w:rsidRPr="00951981">
        <w:rPr>
          <w:rFonts w:ascii="Times New Roman" w:eastAsia="Times New Roman" w:hAnsi="Times New Roman" w:cs="Times New Roman"/>
          <w:b/>
          <w:sz w:val="24"/>
          <w:szCs w:val="24"/>
          <w:lang w:eastAsia="ru-RU" w:bidi="ru-RU"/>
        </w:rPr>
        <w:t>«Заказчик»</w:t>
      </w:r>
      <w:r w:rsidRPr="00951981">
        <w:rPr>
          <w:rFonts w:ascii="Times New Roman" w:eastAsia="Times New Roman" w:hAnsi="Times New Roman" w:cs="Times New Roman"/>
          <w:sz w:val="24"/>
          <w:szCs w:val="24"/>
          <w:lang w:eastAsia="ru-RU" w:bidi="ru-RU"/>
        </w:rPr>
        <w:t xml:space="preserve">, в лице </w:t>
      </w:r>
      <w:r w:rsidR="00206EB1" w:rsidRPr="00951981">
        <w:rPr>
          <w:rFonts w:ascii="Times New Roman" w:eastAsia="Times New Roman" w:hAnsi="Times New Roman" w:cs="Times New Roman"/>
          <w:sz w:val="24"/>
          <w:szCs w:val="24"/>
          <w:lang w:eastAsia="ru-RU" w:bidi="ru-RU"/>
        </w:rPr>
        <w:t>главного энергетика Юдина Владимира Ивановича</w:t>
      </w:r>
      <w:r w:rsidRPr="00951981">
        <w:rPr>
          <w:rFonts w:ascii="Times New Roman" w:eastAsia="Times New Roman" w:hAnsi="Times New Roman" w:cs="Times New Roman"/>
          <w:sz w:val="24"/>
          <w:szCs w:val="24"/>
          <w:lang w:eastAsia="ru-RU" w:bidi="ru-RU"/>
        </w:rPr>
        <w:t xml:space="preserve">, действующего на основании доверенности </w:t>
      </w:r>
      <w:r w:rsidR="00206EB1" w:rsidRPr="00951981">
        <w:rPr>
          <w:rFonts w:ascii="Times New Roman" w:hAnsi="Times New Roman" w:cs="Times New Roman"/>
          <w:sz w:val="24"/>
          <w:szCs w:val="24"/>
          <w:lang w:bidi="ru-RU"/>
        </w:rPr>
        <w:t>от 05.08.2026 № 98/26</w:t>
      </w:r>
      <w:r w:rsidR="00D11A94" w:rsidRPr="00951981">
        <w:rPr>
          <w:rFonts w:ascii="Times New Roman" w:eastAsia="Times New Roman" w:hAnsi="Times New Roman" w:cs="Times New Roman"/>
          <w:sz w:val="24"/>
          <w:szCs w:val="24"/>
          <w:lang w:eastAsia="ru-RU" w:bidi="ru-RU"/>
        </w:rPr>
        <w:t>,</w:t>
      </w:r>
      <w:r w:rsidRPr="00951981">
        <w:rPr>
          <w:rFonts w:ascii="Times New Roman" w:eastAsia="Times New Roman" w:hAnsi="Times New Roman" w:cs="Times New Roman"/>
          <w:sz w:val="24"/>
          <w:szCs w:val="24"/>
          <w:lang w:eastAsia="ru-RU" w:bidi="ru-RU"/>
        </w:rPr>
        <w:t xml:space="preserve"> с одной стороны, и  </w:t>
      </w:r>
      <w:r w:rsidR="00F45DF9" w:rsidRPr="00951981">
        <w:rPr>
          <w:rFonts w:ascii="Times New Roman" w:eastAsia="Times New Roman" w:hAnsi="Times New Roman" w:cs="Times New Roman"/>
          <w:sz w:val="24"/>
          <w:szCs w:val="24"/>
          <w:lang w:eastAsia="ru-RU" w:bidi="ru-RU"/>
        </w:rPr>
        <w:t xml:space="preserve"> </w:t>
      </w:r>
      <w:r w:rsidR="00665366" w:rsidRPr="00951981">
        <w:rPr>
          <w:rFonts w:ascii="Times New Roman" w:eastAsia="Times New Roman" w:hAnsi="Times New Roman" w:cs="Times New Roman"/>
          <w:sz w:val="24"/>
          <w:szCs w:val="24"/>
          <w:lang w:eastAsia="ru-RU" w:bidi="ru-RU"/>
        </w:rPr>
        <w:t>_________________________________________________________</w:t>
      </w:r>
      <w:r w:rsidRPr="00951981">
        <w:rPr>
          <w:rFonts w:ascii="Times New Roman" w:eastAsia="Times New Roman" w:hAnsi="Times New Roman" w:cs="Times New Roman"/>
          <w:sz w:val="24"/>
          <w:szCs w:val="24"/>
          <w:lang w:eastAsia="ru-RU" w:bidi="ru-RU"/>
        </w:rPr>
        <w:t xml:space="preserve">, именуемое в дальнейшем </w:t>
      </w:r>
      <w:r w:rsidRPr="00951981">
        <w:rPr>
          <w:rFonts w:ascii="Times New Roman" w:eastAsia="Times New Roman" w:hAnsi="Times New Roman" w:cs="Times New Roman"/>
          <w:b/>
          <w:sz w:val="24"/>
          <w:szCs w:val="24"/>
          <w:lang w:eastAsia="ru-RU" w:bidi="ru-RU"/>
        </w:rPr>
        <w:t>«Поставщик»</w:t>
      </w:r>
      <w:r w:rsidRPr="00951981">
        <w:rPr>
          <w:rFonts w:ascii="Times New Roman" w:eastAsia="Times New Roman" w:hAnsi="Times New Roman" w:cs="Times New Roman"/>
          <w:sz w:val="24"/>
          <w:szCs w:val="24"/>
          <w:lang w:eastAsia="ru-RU" w:bidi="ru-RU"/>
        </w:rPr>
        <w:t xml:space="preserve">, в лице </w:t>
      </w:r>
      <w:r w:rsidR="00F45DF9" w:rsidRPr="00951981">
        <w:rPr>
          <w:rFonts w:ascii="Times New Roman" w:eastAsia="Times New Roman" w:hAnsi="Times New Roman" w:cs="Times New Roman"/>
          <w:sz w:val="24"/>
          <w:szCs w:val="24"/>
          <w:lang w:eastAsia="ru-RU" w:bidi="ru-RU"/>
        </w:rPr>
        <w:t xml:space="preserve">управляющего  </w:t>
      </w:r>
      <w:r w:rsidR="00665366" w:rsidRPr="00951981">
        <w:rPr>
          <w:rFonts w:ascii="Times New Roman" w:eastAsia="Times New Roman" w:hAnsi="Times New Roman" w:cs="Times New Roman"/>
          <w:sz w:val="24"/>
          <w:szCs w:val="24"/>
          <w:lang w:eastAsia="ru-RU" w:bidi="ru-RU"/>
        </w:rPr>
        <w:t>_____________________________</w:t>
      </w:r>
      <w:r w:rsidRPr="00951981">
        <w:rPr>
          <w:rFonts w:ascii="Times New Roman" w:eastAsia="Times New Roman" w:hAnsi="Times New Roman" w:cs="Times New Roman"/>
          <w:sz w:val="24"/>
          <w:szCs w:val="24"/>
          <w:lang w:eastAsia="ru-RU" w:bidi="ru-RU"/>
        </w:rPr>
        <w:t xml:space="preserve">, </w:t>
      </w:r>
      <w:r w:rsidR="00665366" w:rsidRPr="00951981">
        <w:rPr>
          <w:rFonts w:ascii="Times New Roman" w:eastAsia="Times New Roman" w:hAnsi="Times New Roman" w:cs="Times New Roman"/>
          <w:sz w:val="24"/>
          <w:szCs w:val="24"/>
          <w:lang w:eastAsia="ru-RU" w:bidi="ru-RU"/>
        </w:rPr>
        <w:t>_______________________________</w:t>
      </w:r>
      <w:r w:rsidRPr="00951981">
        <w:rPr>
          <w:rFonts w:ascii="Times New Roman" w:eastAsia="Times New Roman" w:hAnsi="Times New Roman" w:cs="Times New Roman"/>
          <w:sz w:val="24"/>
          <w:szCs w:val="24"/>
          <w:lang w:eastAsia="ru-RU" w:bidi="ru-RU"/>
        </w:rPr>
        <w:t>с другой стороны, далее совместно именуемые «Стороны», а каждая по отдельности – «Сторона»</w:t>
      </w:r>
      <w:r w:rsidR="000353EF" w:rsidRPr="00951981">
        <w:rPr>
          <w:rFonts w:ascii="Times New Roman" w:eastAsia="Times New Roman" w:hAnsi="Times New Roman" w:cs="Times New Roman"/>
          <w:sz w:val="24"/>
          <w:szCs w:val="24"/>
          <w:lang w:eastAsia="ru-RU" w:bidi="ru-RU"/>
        </w:rPr>
        <w:t xml:space="preserve">, </w:t>
      </w:r>
      <w:r w:rsidR="002A05DD" w:rsidRPr="00951981">
        <w:rPr>
          <w:rFonts w:ascii="Times New Roman" w:eastAsia="Times New Roman" w:hAnsi="Times New Roman" w:cs="Times New Roman"/>
          <w:color w:val="000000"/>
          <w:sz w:val="24"/>
          <w:szCs w:val="24"/>
          <w:lang w:eastAsia="ru-RU" w:bidi="ru-RU"/>
        </w:rPr>
        <w:t xml:space="preserve">на основании пункта </w:t>
      </w:r>
      <w:r w:rsidR="002A05DD" w:rsidRPr="00951981">
        <w:rPr>
          <w:rFonts w:ascii="Times New Roman" w:eastAsia="Times New Roman" w:hAnsi="Times New Roman" w:cs="Times New Roman"/>
          <w:bCs/>
          <w:color w:val="000000"/>
          <w:sz w:val="24"/>
          <w:szCs w:val="24"/>
          <w:lang w:eastAsia="ru-RU" w:bidi="ru-RU"/>
        </w:rPr>
        <w:t>4</w:t>
      </w:r>
      <w:r w:rsidR="002A05DD" w:rsidRPr="00951981">
        <w:rPr>
          <w:rFonts w:ascii="Times New Roman" w:eastAsia="Times New Roman" w:hAnsi="Times New Roman" w:cs="Times New Roman"/>
          <w:color w:val="000000"/>
          <w:sz w:val="24"/>
          <w:szCs w:val="24"/>
          <w:lang w:eastAsia="ru-RU" w:bidi="ru-RU"/>
        </w:rPr>
        <w:t xml:space="preserve"> части </w:t>
      </w:r>
      <w:r w:rsidR="002A05DD" w:rsidRPr="00951981">
        <w:rPr>
          <w:rFonts w:ascii="Times New Roman" w:eastAsia="Times New Roman" w:hAnsi="Times New Roman" w:cs="Times New Roman"/>
          <w:bCs/>
          <w:color w:val="000000"/>
          <w:sz w:val="24"/>
          <w:szCs w:val="24"/>
          <w:lang w:eastAsia="ru-RU" w:bidi="ru-RU"/>
        </w:rPr>
        <w:t>1</w:t>
      </w:r>
      <w:r w:rsidR="002A05DD" w:rsidRPr="00951981">
        <w:rPr>
          <w:rFonts w:ascii="Times New Roman" w:eastAsia="Times New Roman" w:hAnsi="Times New Roman" w:cs="Times New Roman"/>
          <w:color w:val="000000"/>
          <w:sz w:val="24"/>
          <w:szCs w:val="24"/>
          <w:lang w:eastAsia="ru-RU" w:bidi="ru-RU"/>
        </w:rPr>
        <w:t xml:space="preserve"> статьи </w:t>
      </w:r>
      <w:r w:rsidR="002A05DD" w:rsidRPr="00951981">
        <w:rPr>
          <w:rFonts w:ascii="Times New Roman" w:eastAsia="Times New Roman" w:hAnsi="Times New Roman" w:cs="Times New Roman"/>
          <w:bCs/>
          <w:color w:val="000000"/>
          <w:sz w:val="24"/>
          <w:szCs w:val="24"/>
          <w:lang w:eastAsia="ru-RU" w:bidi="ru-RU"/>
        </w:rPr>
        <w:t>93</w:t>
      </w:r>
      <w:r w:rsidR="002A05DD" w:rsidRPr="00951981">
        <w:rPr>
          <w:rFonts w:ascii="Times New Roman" w:eastAsia="Times New Roman" w:hAnsi="Times New Roman" w:cs="Times New Roman"/>
          <w:color w:val="000000"/>
          <w:sz w:val="24"/>
          <w:szCs w:val="24"/>
          <w:lang w:eastAsia="ru-RU" w:bidi="ru-RU"/>
        </w:rPr>
        <w:t xml:space="preserve"> </w:t>
      </w:r>
      <w:r w:rsidR="002A05DD" w:rsidRPr="00951981">
        <w:rPr>
          <w:rFonts w:ascii="Times New Roman" w:eastAsia="Times New Roman" w:hAnsi="Times New Roman" w:cs="Times New Roman"/>
          <w:bCs/>
          <w:color w:val="000000"/>
          <w:sz w:val="24"/>
          <w:szCs w:val="24"/>
          <w:lang w:eastAsia="ru-RU" w:bidi="ru-RU"/>
        </w:rPr>
        <w:t>Федерального</w:t>
      </w:r>
      <w:r w:rsidR="002A05DD" w:rsidRPr="00951981">
        <w:rPr>
          <w:rFonts w:ascii="Times New Roman" w:eastAsia="Times New Roman" w:hAnsi="Times New Roman" w:cs="Times New Roman"/>
          <w:color w:val="000000"/>
          <w:sz w:val="24"/>
          <w:szCs w:val="24"/>
          <w:lang w:eastAsia="ru-RU" w:bidi="ru-RU"/>
        </w:rPr>
        <w:t xml:space="preserve"> </w:t>
      </w:r>
      <w:r w:rsidR="002A05DD" w:rsidRPr="00951981">
        <w:rPr>
          <w:rFonts w:ascii="Times New Roman" w:eastAsia="Times New Roman" w:hAnsi="Times New Roman" w:cs="Times New Roman"/>
          <w:bCs/>
          <w:color w:val="000000"/>
          <w:sz w:val="24"/>
          <w:szCs w:val="24"/>
          <w:lang w:eastAsia="ru-RU" w:bidi="ru-RU"/>
        </w:rPr>
        <w:t>закона</w:t>
      </w:r>
      <w:r w:rsidR="002A05DD" w:rsidRPr="00951981">
        <w:rPr>
          <w:rFonts w:ascii="Times New Roman" w:eastAsia="Times New Roman" w:hAnsi="Times New Roman" w:cs="Times New Roman"/>
          <w:color w:val="000000"/>
          <w:sz w:val="24"/>
          <w:szCs w:val="24"/>
          <w:lang w:eastAsia="ru-RU" w:bidi="ru-RU"/>
        </w:rPr>
        <w:t xml:space="preserve"> от 05.04.2013 № 44-ФЗ «О контрактной системе в сфере закупок товаров, работ, услуг для обеспечения государственных и муниципальных нужд» </w:t>
      </w:r>
      <w:r w:rsidR="002A05DD" w:rsidRPr="00951981">
        <w:rPr>
          <w:rFonts w:ascii="Times New Roman" w:hAnsi="Times New Roman" w:cs="Times New Roman"/>
          <w:sz w:val="24"/>
          <w:szCs w:val="24"/>
        </w:rPr>
        <w:t>заключили настоящий Контракт о нижеследующем:</w:t>
      </w:r>
    </w:p>
    <w:p w14:paraId="6C3191CE" w14:textId="58F31D17" w:rsidR="000353EF" w:rsidRPr="00951981" w:rsidRDefault="000353EF" w:rsidP="00951981">
      <w:pPr>
        <w:tabs>
          <w:tab w:val="left" w:pos="1134"/>
        </w:tabs>
        <w:spacing w:after="0" w:line="240" w:lineRule="auto"/>
        <w:ind w:firstLine="709"/>
        <w:contextualSpacing/>
        <w:jc w:val="both"/>
        <w:rPr>
          <w:rFonts w:ascii="Times New Roman" w:eastAsia="Times New Roman" w:hAnsi="Times New Roman" w:cs="Times New Roman"/>
          <w:sz w:val="24"/>
          <w:szCs w:val="24"/>
          <w:lang w:eastAsia="ru-RU" w:bidi="ru-RU"/>
        </w:rPr>
      </w:pPr>
    </w:p>
    <w:p w14:paraId="44B38D16" w14:textId="6B552199" w:rsidR="000353EF" w:rsidRPr="00951981" w:rsidRDefault="000353EF" w:rsidP="00951981">
      <w:pPr>
        <w:pStyle w:val="affff8"/>
        <w:keepNext w:val="0"/>
        <w:numPr>
          <w:ilvl w:val="0"/>
          <w:numId w:val="16"/>
        </w:numPr>
        <w:tabs>
          <w:tab w:val="left" w:pos="284"/>
        </w:tabs>
        <w:spacing w:before="0" w:after="0"/>
        <w:ind w:left="0" w:firstLine="0"/>
        <w:contextualSpacing/>
        <w:rPr>
          <w:sz w:val="24"/>
          <w:szCs w:val="24"/>
          <w:lang w:bidi="ru-RU"/>
        </w:rPr>
      </w:pPr>
      <w:r w:rsidRPr="00951981">
        <w:rPr>
          <w:sz w:val="24"/>
          <w:szCs w:val="24"/>
          <w:lang w:bidi="ru-RU"/>
        </w:rPr>
        <w:t xml:space="preserve">Предмет </w:t>
      </w:r>
      <w:r w:rsidR="002A05DD" w:rsidRPr="00951981">
        <w:rPr>
          <w:sz w:val="24"/>
          <w:szCs w:val="24"/>
          <w:lang w:bidi="ru-RU"/>
        </w:rPr>
        <w:t>Контракт</w:t>
      </w:r>
      <w:r w:rsidRPr="00951981">
        <w:rPr>
          <w:sz w:val="24"/>
          <w:szCs w:val="24"/>
          <w:lang w:bidi="ru-RU"/>
        </w:rPr>
        <w:t>а</w:t>
      </w:r>
    </w:p>
    <w:p w14:paraId="304F658A" w14:textId="06701364" w:rsidR="00771346" w:rsidRPr="00951981" w:rsidRDefault="00771346"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Поставщик обязуется осуществить поставку </w:t>
      </w:r>
      <w:r w:rsidR="00206EB1" w:rsidRPr="00951981">
        <w:rPr>
          <w:rFonts w:cs="Times New Roman"/>
          <w:color w:val="000000"/>
          <w:sz w:val="24"/>
          <w:szCs w:val="24"/>
        </w:rPr>
        <w:t>штока для многолучевого эхолота промерного судна</w:t>
      </w:r>
      <w:r w:rsidR="00D11A94" w:rsidRPr="00951981">
        <w:rPr>
          <w:rFonts w:cs="Times New Roman"/>
          <w:sz w:val="24"/>
          <w:szCs w:val="24"/>
          <w:lang w:bidi="ru-RU"/>
        </w:rPr>
        <w:t xml:space="preserve"> </w:t>
      </w:r>
      <w:r w:rsidRPr="00951981">
        <w:rPr>
          <w:b w:val="0"/>
          <w:sz w:val="24"/>
          <w:szCs w:val="24"/>
          <w:lang w:bidi="ru-RU"/>
        </w:rPr>
        <w:t>(далее по тексту - Товар) по наименованиям, в количестве, ассортименте и качестве согласно Техническому заданию (Приложение № 1 к Контракту), в срок, установленный статьей 5 Контракта, а также в полном соответствии с документацией о закупке, а Заказчик обязуется принять Товар и обеспечить его оплату.</w:t>
      </w:r>
    </w:p>
    <w:p w14:paraId="6C91CCF4" w14:textId="29EC609F" w:rsidR="0035711F" w:rsidRPr="00951981" w:rsidRDefault="0035711F"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Товар должен быть пригоден для целей, указанных в </w:t>
      </w:r>
      <w:r w:rsidR="002A05DD" w:rsidRPr="00951981">
        <w:rPr>
          <w:b w:val="0"/>
          <w:sz w:val="24"/>
          <w:szCs w:val="24"/>
          <w:lang w:bidi="ru-RU"/>
        </w:rPr>
        <w:t>Контракт</w:t>
      </w:r>
      <w:r w:rsidRPr="00951981">
        <w:rPr>
          <w:b w:val="0"/>
          <w:sz w:val="24"/>
          <w:szCs w:val="24"/>
          <w:lang w:bidi="ru-RU"/>
        </w:rPr>
        <w:t>е (в случае наличия такого указания), а также для целей, для которых Товары такого рода обычно используются, обеспечивать предусмотренную производителем функциональность.</w:t>
      </w:r>
    </w:p>
    <w:p w14:paraId="0A838D12" w14:textId="07320666" w:rsidR="000353EF" w:rsidRPr="00951981" w:rsidRDefault="000353EF"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Поставщик гарантирует качество и безопасность поставляемого Товара в соответствии с требованиями </w:t>
      </w:r>
      <w:r w:rsidR="002A05DD" w:rsidRPr="00951981">
        <w:rPr>
          <w:b w:val="0"/>
          <w:sz w:val="24"/>
          <w:szCs w:val="24"/>
          <w:lang w:bidi="ru-RU"/>
        </w:rPr>
        <w:t>Контракт</w:t>
      </w:r>
      <w:r w:rsidRPr="00951981">
        <w:rPr>
          <w:b w:val="0"/>
          <w:sz w:val="24"/>
          <w:szCs w:val="24"/>
          <w:lang w:bidi="ru-RU"/>
        </w:rPr>
        <w:t>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законодательством Российской Федерации на дату поставки и приемки Товара.</w:t>
      </w:r>
    </w:p>
    <w:p w14:paraId="4A99C03B" w14:textId="5417802A" w:rsidR="000353EF" w:rsidRPr="00951981" w:rsidRDefault="000353EF"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Поставщик гарантирует Заказчику, что Товар, поставляемый в рамках </w:t>
      </w:r>
      <w:r w:rsidR="002A05DD" w:rsidRPr="00951981">
        <w:rPr>
          <w:b w:val="0"/>
          <w:sz w:val="24"/>
          <w:szCs w:val="24"/>
          <w:lang w:bidi="ru-RU"/>
        </w:rPr>
        <w:t>Контракт</w:t>
      </w:r>
      <w:r w:rsidRPr="00951981">
        <w:rPr>
          <w:b w:val="0"/>
          <w:sz w:val="24"/>
          <w:szCs w:val="24"/>
          <w:lang w:bidi="ru-RU"/>
        </w:rPr>
        <w:t>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0770727A" w14:textId="77777777" w:rsidR="000353EF" w:rsidRPr="00951981" w:rsidRDefault="000353EF"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14:paraId="7FE45A07" w14:textId="77777777" w:rsidR="000353EF" w:rsidRPr="00951981" w:rsidRDefault="000353EF"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w:t>
      </w:r>
    </w:p>
    <w:p w14:paraId="2D55254A" w14:textId="09C455A8" w:rsidR="000353EF" w:rsidRPr="00951981" w:rsidRDefault="000353EF" w:rsidP="00951981">
      <w:pPr>
        <w:tabs>
          <w:tab w:val="left" w:pos="567"/>
          <w:tab w:val="left" w:pos="1134"/>
        </w:tabs>
        <w:spacing w:after="0" w:line="240" w:lineRule="auto"/>
        <w:contextualSpacing/>
        <w:jc w:val="both"/>
        <w:outlineLvl w:val="1"/>
        <w:rPr>
          <w:rFonts w:ascii="Times New Roman" w:eastAsia="Calibri" w:hAnsi="Times New Roman" w:cs="Times New Roman"/>
          <w:b/>
          <w:bCs/>
          <w:sz w:val="24"/>
          <w:szCs w:val="24"/>
          <w:lang w:eastAsia="ru-RU" w:bidi="ru-RU"/>
        </w:rPr>
      </w:pPr>
    </w:p>
    <w:p w14:paraId="3011B463" w14:textId="77777777" w:rsidR="00017754" w:rsidRPr="00951981" w:rsidRDefault="00017754" w:rsidP="00951981">
      <w:pPr>
        <w:pStyle w:val="affff8"/>
        <w:keepNext w:val="0"/>
        <w:numPr>
          <w:ilvl w:val="0"/>
          <w:numId w:val="16"/>
        </w:numPr>
        <w:tabs>
          <w:tab w:val="left" w:pos="284"/>
        </w:tabs>
        <w:spacing w:before="0" w:after="0"/>
        <w:ind w:left="0" w:firstLine="0"/>
        <w:contextualSpacing/>
        <w:rPr>
          <w:sz w:val="24"/>
          <w:szCs w:val="24"/>
          <w:lang w:bidi="ru-RU"/>
        </w:rPr>
      </w:pPr>
      <w:r w:rsidRPr="00951981">
        <w:rPr>
          <w:sz w:val="24"/>
          <w:szCs w:val="24"/>
          <w:lang w:bidi="ru-RU"/>
        </w:rPr>
        <w:t>Права и обязанности Сторон</w:t>
      </w:r>
    </w:p>
    <w:p w14:paraId="32420126" w14:textId="77777777" w:rsidR="00017754" w:rsidRPr="00951981" w:rsidRDefault="00017754" w:rsidP="00951981">
      <w:pPr>
        <w:pStyle w:val="affff8"/>
        <w:keepNext w:val="0"/>
        <w:numPr>
          <w:ilvl w:val="1"/>
          <w:numId w:val="16"/>
        </w:numPr>
        <w:tabs>
          <w:tab w:val="left" w:pos="1276"/>
        </w:tabs>
        <w:spacing w:before="0" w:after="0"/>
        <w:ind w:left="0" w:firstLine="709"/>
        <w:contextualSpacing/>
        <w:jc w:val="both"/>
        <w:rPr>
          <w:rFonts w:cs="Times New Roman"/>
          <w:b w:val="0"/>
          <w:sz w:val="24"/>
          <w:szCs w:val="24"/>
          <w:lang w:bidi="ru-RU"/>
        </w:rPr>
      </w:pPr>
      <w:r w:rsidRPr="00951981">
        <w:rPr>
          <w:rFonts w:cs="Times New Roman"/>
          <w:sz w:val="24"/>
          <w:szCs w:val="24"/>
          <w:lang w:bidi="ru-RU"/>
        </w:rPr>
        <w:t>Заказчик имеет право:</w:t>
      </w:r>
    </w:p>
    <w:p w14:paraId="2932D7B6"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Требовать надлежащего исполнения Поставщиком обязательств по Контракту, в том числе гарантийных обязательств.</w:t>
      </w:r>
    </w:p>
    <w:p w14:paraId="1E8A30D8"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Запрашивать у Поставщика информацию о ходе исполнения обязательств Поставщика по Контракту.</w:t>
      </w:r>
    </w:p>
    <w:p w14:paraId="36808C23"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Осуществлять контроль за соблюдением порядка и сроков поставки Товара.</w:t>
      </w:r>
    </w:p>
    <w:p w14:paraId="7C8CE0FF"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Требовать от Поставщика представления надлежащим образом оформленных документов, подтверждающих исполнение обязательств в соответствие с условиями Контракта.</w:t>
      </w:r>
    </w:p>
    <w:p w14:paraId="43A07F03"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lastRenderedPageBreak/>
        <w:t>Отказать в приёмке Товара при выявлении недостатков поставляемого Товара, в том числе в части количества, ассортимента, комплектности, качества Товара.</w:t>
      </w:r>
    </w:p>
    <w:p w14:paraId="7F3570F9"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Требовать уплаты и удержать в соответствии с пунктом 4.8. Контракта из суммы оплаты неустойку (штрафы, пени), а также требовать возмещения убытков, причиненных по вине Поставщика.</w:t>
      </w:r>
    </w:p>
    <w:p w14:paraId="403C0D53"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5AD7EF36" w14:textId="77777777" w:rsidR="00017754" w:rsidRPr="00951981" w:rsidRDefault="00017754" w:rsidP="00951981">
      <w:pPr>
        <w:pStyle w:val="affff8"/>
        <w:keepNext w:val="0"/>
        <w:numPr>
          <w:ilvl w:val="1"/>
          <w:numId w:val="16"/>
        </w:numPr>
        <w:tabs>
          <w:tab w:val="left" w:pos="1276"/>
        </w:tabs>
        <w:spacing w:before="0" w:after="0"/>
        <w:ind w:left="0" w:firstLine="709"/>
        <w:contextualSpacing/>
        <w:jc w:val="both"/>
        <w:rPr>
          <w:rFonts w:cs="Times New Roman"/>
          <w:sz w:val="24"/>
          <w:szCs w:val="24"/>
          <w:lang w:bidi="ru-RU"/>
        </w:rPr>
      </w:pPr>
      <w:r w:rsidRPr="00951981">
        <w:rPr>
          <w:rFonts w:cs="Times New Roman"/>
          <w:sz w:val="24"/>
          <w:szCs w:val="24"/>
          <w:lang w:bidi="ru-RU"/>
        </w:rPr>
        <w:t>Заказчик обязан:</w:t>
      </w:r>
    </w:p>
    <w:p w14:paraId="2900BE17"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Осуществлять контроль за ходом исполнения условий Контракта.</w:t>
      </w:r>
    </w:p>
    <w:p w14:paraId="1C89392C"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 xml:space="preserve">Оплатить надлежащим образом поставленный и принятый Товар в порядке, предусмотренном Контрактом. </w:t>
      </w:r>
    </w:p>
    <w:p w14:paraId="57630508"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В случае, если расчеты по настоящему Контракту подлежат казначейскому сопровождению, Заказчик обязуется утвердить сведения об операциях с целевыми средствами, необходимых для санкционирования расходов.</w:t>
      </w:r>
    </w:p>
    <w:p w14:paraId="0CC4D8A7"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Обеспечить приемку поставленного по Контракту Товара в соответствии с условиями Контракта.</w:t>
      </w:r>
    </w:p>
    <w:p w14:paraId="76B842DA"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Принять надлежащим образом поставленный Товар в соответствии с условиями настоящего Контракта, осуществить проверку комплектности и других характеристик Товара, указанных в спецификации, подписать документ о приемке Товара.</w:t>
      </w:r>
    </w:p>
    <w:p w14:paraId="15E98A47" w14:textId="77777777" w:rsidR="00017754" w:rsidRPr="00951981" w:rsidRDefault="00017754" w:rsidP="00951981">
      <w:pPr>
        <w:pStyle w:val="affff8"/>
        <w:keepNext w:val="0"/>
        <w:numPr>
          <w:ilvl w:val="1"/>
          <w:numId w:val="16"/>
        </w:numPr>
        <w:tabs>
          <w:tab w:val="left" w:pos="1276"/>
        </w:tabs>
        <w:spacing w:before="0" w:after="0"/>
        <w:ind w:left="0" w:firstLine="709"/>
        <w:contextualSpacing/>
        <w:jc w:val="both"/>
        <w:rPr>
          <w:rFonts w:cs="Times New Roman"/>
          <w:sz w:val="24"/>
          <w:szCs w:val="24"/>
          <w:lang w:bidi="ru-RU"/>
        </w:rPr>
      </w:pPr>
      <w:r w:rsidRPr="00951981">
        <w:rPr>
          <w:rFonts w:cs="Times New Roman"/>
          <w:sz w:val="24"/>
          <w:szCs w:val="24"/>
          <w:lang w:bidi="ru-RU"/>
        </w:rPr>
        <w:t>Поставщик вправе:</w:t>
      </w:r>
    </w:p>
    <w:p w14:paraId="3B6A7A9E"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Требовать от Заказчика своевременного исполнения обязательств по приемке и оплате стоимости поставленного Товара по настоящему Контракту.</w:t>
      </w:r>
    </w:p>
    <w:p w14:paraId="7EEEDB68"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 xml:space="preserve">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2C642715" w14:textId="77777777" w:rsidR="00017754" w:rsidRPr="00951981" w:rsidRDefault="00017754" w:rsidP="00951981">
      <w:pPr>
        <w:pStyle w:val="affff8"/>
        <w:keepNext w:val="0"/>
        <w:numPr>
          <w:ilvl w:val="1"/>
          <w:numId w:val="16"/>
        </w:numPr>
        <w:tabs>
          <w:tab w:val="left" w:pos="1276"/>
        </w:tabs>
        <w:spacing w:before="0" w:after="0"/>
        <w:ind w:left="0" w:firstLine="709"/>
        <w:contextualSpacing/>
        <w:jc w:val="both"/>
        <w:rPr>
          <w:rFonts w:cs="Times New Roman"/>
          <w:sz w:val="24"/>
          <w:szCs w:val="24"/>
          <w:lang w:bidi="ru-RU"/>
        </w:rPr>
      </w:pPr>
      <w:r w:rsidRPr="00951981">
        <w:rPr>
          <w:rFonts w:cs="Times New Roman"/>
          <w:sz w:val="24"/>
          <w:szCs w:val="24"/>
          <w:lang w:bidi="ru-RU"/>
        </w:rPr>
        <w:t>Поставщик обязан:</w:t>
      </w:r>
    </w:p>
    <w:p w14:paraId="193C25AD"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Поставить Товар и выполнить работы (оказать услуги) по монтажу и наладке Товара (в случае, если это предусмотрено технической документацией на Товар), по обучению лиц (работников Заказчика), осуществляющих использование и обслуживание Товара, в сроки, предусмотренные Контрактом.</w:t>
      </w:r>
    </w:p>
    <w:p w14:paraId="337E178B"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Передать Заказчику Товар надлежащего качества, в количестве, ассортименте и комплектации согласно Техническому заданию (приложению к Контракту). По требованию Заказчика своими силами и за свой счет в срок, согласованный с Заказчиком, произвести замену Товара ненадлежащего качества, осуществить доставку недостающего количества Товара, забрать поставленный в избытке Товар, ассортимента или комплектации.</w:t>
      </w:r>
    </w:p>
    <w:p w14:paraId="075A0418"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Обеспечить доставку Товара своим транспортом и за свой счет до места поставки,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14:paraId="235BC2F8"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Бесплатно осуществлять гарантийное обслуживание в отношении Товара и комплектующих изделий в течение гарантийного срока, в том числе, ремонт, восстановление, замену Товара (комплектующих изделий). Перечень гарантийных обязательств определен в Техническом задании (приложение к Контракту). Исполнение гарантийных обязательств осуществляется как по месту нахождения Заказчика, так и по месту нахождения Поставщика. Доставка Товара, а также комплектующих изделий к месту гарантийного обслуживания, ремонта, замены и их возвращение обратно осуществляется за счет Поставщика.</w:t>
      </w:r>
    </w:p>
    <w:p w14:paraId="12536B0E"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253EAC17"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 xml:space="preserve">Представить по запросу Заказчика в сроки, указанные в таком запросе, информацию </w:t>
      </w:r>
      <w:r w:rsidRPr="00951981">
        <w:rPr>
          <w:b w:val="0"/>
          <w:sz w:val="24"/>
          <w:szCs w:val="24"/>
          <w:lang w:bidi="ru-RU"/>
        </w:rPr>
        <w:lastRenderedPageBreak/>
        <w:t>о ходе исполнения обязательств по Контракту.</w:t>
      </w:r>
    </w:p>
    <w:p w14:paraId="705CA414"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Представить Заказчику сведения об изменении своего фактического местонахождения в срок не позднее 7 (семи)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электронном Контракте, сформированном с использованием ЕИС.</w:t>
      </w:r>
    </w:p>
    <w:p w14:paraId="2D0F762C" w14:textId="77777777" w:rsidR="00017754" w:rsidRPr="00951981" w:rsidRDefault="00017754" w:rsidP="00951981">
      <w:pPr>
        <w:pStyle w:val="affff8"/>
        <w:keepNext w:val="0"/>
        <w:numPr>
          <w:ilvl w:val="1"/>
          <w:numId w:val="16"/>
        </w:numPr>
        <w:tabs>
          <w:tab w:val="left" w:pos="1276"/>
        </w:tabs>
        <w:spacing w:before="0" w:after="0"/>
        <w:ind w:left="0" w:firstLine="709"/>
        <w:contextualSpacing/>
        <w:jc w:val="both"/>
        <w:rPr>
          <w:rFonts w:cs="Times New Roman"/>
          <w:sz w:val="24"/>
          <w:szCs w:val="24"/>
          <w:lang w:bidi="ru-RU"/>
        </w:rPr>
      </w:pPr>
      <w:r w:rsidRPr="00951981">
        <w:rPr>
          <w:rFonts w:cs="Times New Roman"/>
          <w:sz w:val="24"/>
          <w:szCs w:val="24"/>
          <w:lang w:bidi="ru-RU"/>
        </w:rPr>
        <w:t>Поставщик гарантирует:</w:t>
      </w:r>
    </w:p>
    <w:p w14:paraId="453546D5"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Что на момент заключения Контракта в отношении него отсутствуют обстоятельства, препятствующие заключению Контракта в соответствии с положениями законодательства Российской Федерации в сфере закупок товаров, работ, услуг для обеспечения государственных и муниципальных нужд.</w:t>
      </w:r>
    </w:p>
    <w:p w14:paraId="27EB32D8"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Качество Товара в соответствии с Техническим заданием.</w:t>
      </w:r>
    </w:p>
    <w:p w14:paraId="050A5DAB" w14:textId="77777777" w:rsidR="00017754" w:rsidRPr="00951981" w:rsidRDefault="00017754" w:rsidP="00951981">
      <w:pPr>
        <w:pStyle w:val="affff8"/>
        <w:keepNext w:val="0"/>
        <w:widowControl w:val="0"/>
        <w:numPr>
          <w:ilvl w:val="2"/>
          <w:numId w:val="16"/>
        </w:numPr>
        <w:spacing w:before="0" w:after="0"/>
        <w:ind w:left="0" w:firstLine="720"/>
        <w:contextualSpacing/>
        <w:jc w:val="both"/>
        <w:rPr>
          <w:b w:val="0"/>
          <w:sz w:val="24"/>
          <w:szCs w:val="24"/>
          <w:lang w:bidi="ru-RU"/>
        </w:rPr>
      </w:pPr>
      <w:r w:rsidRPr="00951981">
        <w:rPr>
          <w:b w:val="0"/>
          <w:sz w:val="24"/>
          <w:szCs w:val="24"/>
          <w:lang w:bidi="ru-RU"/>
        </w:rPr>
        <w:t>Выполнять иные обязанности, предусмотренные Контрактом.</w:t>
      </w:r>
    </w:p>
    <w:p w14:paraId="79B80A63" w14:textId="77777777" w:rsidR="00017754" w:rsidRPr="00951981" w:rsidRDefault="00017754" w:rsidP="00951981">
      <w:pPr>
        <w:keepNext/>
        <w:keepLines/>
        <w:tabs>
          <w:tab w:val="left" w:pos="284"/>
        </w:tabs>
        <w:spacing w:after="0" w:line="240" w:lineRule="auto"/>
        <w:contextualSpacing/>
        <w:outlineLvl w:val="1"/>
        <w:rPr>
          <w:rFonts w:ascii="Times New Roman" w:eastAsia="Times New Roman" w:hAnsi="Times New Roman" w:cs="Times New Roman"/>
          <w:b/>
          <w:bCs/>
          <w:iCs/>
          <w:sz w:val="24"/>
          <w:szCs w:val="24"/>
          <w:lang w:val="x-none" w:eastAsia="ru-RU" w:bidi="ru-RU"/>
        </w:rPr>
      </w:pPr>
    </w:p>
    <w:p w14:paraId="368448B2" w14:textId="5BDCC2FB" w:rsidR="000353EF" w:rsidRPr="00951981" w:rsidRDefault="000353EF" w:rsidP="00951981">
      <w:pPr>
        <w:pStyle w:val="affff8"/>
        <w:keepNext w:val="0"/>
        <w:numPr>
          <w:ilvl w:val="0"/>
          <w:numId w:val="16"/>
        </w:numPr>
        <w:tabs>
          <w:tab w:val="left" w:pos="284"/>
        </w:tabs>
        <w:spacing w:before="0" w:after="0"/>
        <w:ind w:left="0" w:firstLine="0"/>
        <w:contextualSpacing/>
        <w:rPr>
          <w:sz w:val="24"/>
          <w:szCs w:val="24"/>
          <w:lang w:bidi="ru-RU"/>
        </w:rPr>
      </w:pPr>
      <w:r w:rsidRPr="00951981">
        <w:rPr>
          <w:sz w:val="24"/>
          <w:szCs w:val="24"/>
          <w:lang w:bidi="ru-RU"/>
        </w:rPr>
        <w:t xml:space="preserve">Цена </w:t>
      </w:r>
      <w:r w:rsidR="002A05DD" w:rsidRPr="00951981">
        <w:rPr>
          <w:sz w:val="24"/>
          <w:szCs w:val="24"/>
          <w:lang w:bidi="ru-RU"/>
        </w:rPr>
        <w:t>Контракт</w:t>
      </w:r>
      <w:r w:rsidRPr="00951981">
        <w:rPr>
          <w:sz w:val="24"/>
          <w:szCs w:val="24"/>
          <w:lang w:bidi="ru-RU"/>
        </w:rPr>
        <w:t>а</w:t>
      </w:r>
    </w:p>
    <w:p w14:paraId="15F73D9C" w14:textId="074277BE" w:rsidR="0035711F" w:rsidRPr="00951981" w:rsidRDefault="00316CC1"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Цена </w:t>
      </w:r>
      <w:r w:rsidR="002A05DD" w:rsidRPr="00951981">
        <w:rPr>
          <w:b w:val="0"/>
          <w:sz w:val="24"/>
          <w:szCs w:val="24"/>
          <w:lang w:bidi="ru-RU"/>
        </w:rPr>
        <w:t>Контракт</w:t>
      </w:r>
      <w:r w:rsidRPr="00951981">
        <w:rPr>
          <w:b w:val="0"/>
          <w:sz w:val="24"/>
          <w:szCs w:val="24"/>
          <w:lang w:bidi="ru-RU"/>
        </w:rPr>
        <w:t xml:space="preserve">а является твердой, устанавливается на весь срок действия </w:t>
      </w:r>
      <w:r w:rsidR="002A05DD" w:rsidRPr="00951981">
        <w:rPr>
          <w:b w:val="0"/>
          <w:sz w:val="24"/>
          <w:szCs w:val="24"/>
          <w:lang w:bidi="ru-RU"/>
        </w:rPr>
        <w:t>Контракт</w:t>
      </w:r>
      <w:r w:rsidRPr="00951981">
        <w:rPr>
          <w:b w:val="0"/>
          <w:sz w:val="24"/>
          <w:szCs w:val="24"/>
          <w:lang w:bidi="ru-RU"/>
        </w:rPr>
        <w:t xml:space="preserve">а и не может изменяться в ходе заключения и исполнения </w:t>
      </w:r>
      <w:r w:rsidR="002A05DD" w:rsidRPr="00951981">
        <w:rPr>
          <w:b w:val="0"/>
          <w:sz w:val="24"/>
          <w:szCs w:val="24"/>
          <w:lang w:bidi="ru-RU"/>
        </w:rPr>
        <w:t>Контракт</w:t>
      </w:r>
      <w:r w:rsidRPr="00951981">
        <w:rPr>
          <w:b w:val="0"/>
          <w:sz w:val="24"/>
          <w:szCs w:val="24"/>
          <w:lang w:bidi="ru-RU"/>
        </w:rPr>
        <w:t xml:space="preserve">а, за исключением случаев, установленных </w:t>
      </w:r>
      <w:r w:rsidR="002A05DD" w:rsidRPr="00951981">
        <w:rPr>
          <w:b w:val="0"/>
          <w:sz w:val="24"/>
          <w:szCs w:val="24"/>
          <w:lang w:bidi="ru-RU"/>
        </w:rPr>
        <w:t>Контракт</w:t>
      </w:r>
      <w:r w:rsidRPr="00951981">
        <w:rPr>
          <w:b w:val="0"/>
          <w:sz w:val="24"/>
          <w:szCs w:val="24"/>
          <w:lang w:bidi="ru-RU"/>
        </w:rPr>
        <w:t>ом.</w:t>
      </w:r>
    </w:p>
    <w:p w14:paraId="526F0DD3" w14:textId="562B47B1" w:rsidR="00017754" w:rsidRPr="00951981" w:rsidRDefault="007F61C3" w:rsidP="00951981">
      <w:pPr>
        <w:pStyle w:val="affff8"/>
        <w:keepNext w:val="0"/>
        <w:widowControl w:val="0"/>
        <w:numPr>
          <w:ilvl w:val="1"/>
          <w:numId w:val="16"/>
        </w:numPr>
        <w:tabs>
          <w:tab w:val="left" w:pos="1276"/>
          <w:tab w:val="left" w:pos="6096"/>
        </w:tabs>
        <w:spacing w:before="0" w:after="0"/>
        <w:ind w:left="0" w:firstLine="709"/>
        <w:contextualSpacing/>
        <w:jc w:val="both"/>
        <w:rPr>
          <w:b w:val="0"/>
          <w:sz w:val="24"/>
          <w:szCs w:val="24"/>
          <w:lang w:bidi="ru-RU"/>
        </w:rPr>
      </w:pPr>
      <w:r w:rsidRPr="00951981">
        <w:rPr>
          <w:b w:val="0"/>
          <w:sz w:val="24"/>
          <w:szCs w:val="24"/>
          <w:lang w:bidi="ru-RU"/>
        </w:rPr>
        <w:t xml:space="preserve">Стоимость Товара (Общая цена </w:t>
      </w:r>
      <w:r w:rsidR="002A05DD" w:rsidRPr="00951981">
        <w:rPr>
          <w:b w:val="0"/>
          <w:sz w:val="24"/>
          <w:szCs w:val="24"/>
          <w:lang w:bidi="ru-RU"/>
        </w:rPr>
        <w:t>Контракт</w:t>
      </w:r>
      <w:r w:rsidRPr="00951981">
        <w:rPr>
          <w:b w:val="0"/>
          <w:sz w:val="24"/>
          <w:szCs w:val="24"/>
          <w:lang w:bidi="ru-RU"/>
        </w:rPr>
        <w:t xml:space="preserve">а) по </w:t>
      </w:r>
      <w:r w:rsidR="002A05DD" w:rsidRPr="00951981">
        <w:rPr>
          <w:b w:val="0"/>
          <w:sz w:val="24"/>
          <w:szCs w:val="24"/>
          <w:lang w:bidi="ru-RU"/>
        </w:rPr>
        <w:t>Контракт</w:t>
      </w:r>
      <w:r w:rsidRPr="00951981">
        <w:rPr>
          <w:b w:val="0"/>
          <w:sz w:val="24"/>
          <w:szCs w:val="24"/>
          <w:lang w:bidi="ru-RU"/>
        </w:rPr>
        <w:t xml:space="preserve">у </w:t>
      </w:r>
      <w:proofErr w:type="gramStart"/>
      <w:r w:rsidRPr="00951981">
        <w:rPr>
          <w:b w:val="0"/>
          <w:sz w:val="24"/>
          <w:szCs w:val="24"/>
          <w:lang w:bidi="ru-RU"/>
        </w:rPr>
        <w:t>составляет</w:t>
      </w:r>
      <w:bookmarkStart w:id="1" w:name="_Hlk98332748"/>
      <w:r w:rsidR="000B3116">
        <w:rPr>
          <w:b w:val="0"/>
          <w:sz w:val="24"/>
          <w:szCs w:val="24"/>
          <w:lang w:bidi="ru-RU"/>
        </w:rPr>
        <w:t xml:space="preserve">:  </w:t>
      </w:r>
      <w:r w:rsidR="00206EB1" w:rsidRPr="00951981">
        <w:rPr>
          <w:b w:val="0"/>
          <w:sz w:val="24"/>
          <w:szCs w:val="24"/>
          <w:lang w:bidi="ru-RU"/>
        </w:rPr>
        <w:t>(</w:t>
      </w:r>
      <w:proofErr w:type="gramEnd"/>
      <w:r w:rsidR="000B3116">
        <w:rPr>
          <w:b w:val="0"/>
          <w:sz w:val="24"/>
          <w:szCs w:val="24"/>
          <w:lang w:bidi="ru-RU"/>
        </w:rPr>
        <w:t xml:space="preserve">    </w:t>
      </w:r>
      <w:r w:rsidR="00206EB1" w:rsidRPr="00951981">
        <w:rPr>
          <w:b w:val="0"/>
          <w:sz w:val="24"/>
          <w:szCs w:val="24"/>
          <w:lang w:bidi="ru-RU"/>
        </w:rPr>
        <w:t>) рублей 00 копеек, в том числе НДС (22%) – (</w:t>
      </w:r>
      <w:r w:rsidR="000B3116">
        <w:rPr>
          <w:b w:val="0"/>
          <w:sz w:val="24"/>
          <w:szCs w:val="24"/>
          <w:lang w:bidi="ru-RU"/>
        </w:rPr>
        <w:t xml:space="preserve">   </w:t>
      </w:r>
      <w:r w:rsidR="00206EB1" w:rsidRPr="00951981">
        <w:rPr>
          <w:b w:val="0"/>
          <w:sz w:val="24"/>
          <w:szCs w:val="24"/>
          <w:lang w:bidi="ru-RU"/>
        </w:rPr>
        <w:t xml:space="preserve">) рубля </w:t>
      </w:r>
      <w:r w:rsidR="000B3116">
        <w:rPr>
          <w:b w:val="0"/>
          <w:sz w:val="24"/>
          <w:szCs w:val="24"/>
          <w:lang w:bidi="ru-RU"/>
        </w:rPr>
        <w:t xml:space="preserve">   </w:t>
      </w:r>
      <w:r w:rsidR="00206EB1" w:rsidRPr="00951981">
        <w:rPr>
          <w:b w:val="0"/>
          <w:sz w:val="24"/>
          <w:szCs w:val="24"/>
          <w:lang w:bidi="ru-RU"/>
        </w:rPr>
        <w:t>копейка</w:t>
      </w:r>
      <w:r w:rsidRPr="00951981">
        <w:rPr>
          <w:b w:val="0"/>
          <w:sz w:val="24"/>
          <w:szCs w:val="24"/>
          <w:lang w:bidi="ru-RU"/>
        </w:rPr>
        <w:t>.</w:t>
      </w:r>
      <w:bookmarkEnd w:id="1"/>
    </w:p>
    <w:p w14:paraId="1C138A12" w14:textId="12F216D5" w:rsidR="00DA266C" w:rsidRPr="00951981" w:rsidRDefault="0022011C"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Источник финансирования по </w:t>
      </w:r>
      <w:r w:rsidR="002A05DD" w:rsidRPr="00951981">
        <w:rPr>
          <w:b w:val="0"/>
          <w:sz w:val="24"/>
          <w:szCs w:val="24"/>
          <w:lang w:bidi="ru-RU"/>
        </w:rPr>
        <w:t>Контракт</w:t>
      </w:r>
      <w:r w:rsidRPr="00951981">
        <w:rPr>
          <w:b w:val="0"/>
          <w:sz w:val="24"/>
          <w:szCs w:val="24"/>
          <w:lang w:bidi="ru-RU"/>
        </w:rPr>
        <w:t xml:space="preserve">у – </w:t>
      </w:r>
      <w:r w:rsidR="001566D5" w:rsidRPr="00951981">
        <w:rPr>
          <w:b w:val="0"/>
          <w:sz w:val="24"/>
          <w:szCs w:val="24"/>
          <w:lang w:bidi="ru-RU"/>
        </w:rPr>
        <w:t xml:space="preserve">субсидии на </w:t>
      </w:r>
      <w:proofErr w:type="spellStart"/>
      <w:r w:rsidR="001566D5" w:rsidRPr="00951981">
        <w:rPr>
          <w:b w:val="0"/>
          <w:sz w:val="24"/>
          <w:szCs w:val="24"/>
          <w:lang w:bidi="ru-RU"/>
        </w:rPr>
        <w:t>гос</w:t>
      </w:r>
      <w:proofErr w:type="spellEnd"/>
      <w:r w:rsidR="001566D5" w:rsidRPr="00951981">
        <w:rPr>
          <w:b w:val="0"/>
          <w:sz w:val="24"/>
          <w:szCs w:val="24"/>
          <w:lang w:bidi="ru-RU"/>
        </w:rPr>
        <w:t xml:space="preserve"> задание</w:t>
      </w:r>
      <w:r w:rsidR="00F45DF9" w:rsidRPr="00951981">
        <w:rPr>
          <w:b w:val="0"/>
          <w:sz w:val="24"/>
          <w:szCs w:val="24"/>
          <w:lang w:bidi="ru-RU"/>
        </w:rPr>
        <w:t>.</w:t>
      </w:r>
    </w:p>
    <w:p w14:paraId="0D74CBB3" w14:textId="431E24ED" w:rsidR="001A19C0" w:rsidRPr="00951981" w:rsidRDefault="001A19C0"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В общую цену </w:t>
      </w:r>
      <w:r w:rsidR="002A05DD" w:rsidRPr="00951981">
        <w:rPr>
          <w:b w:val="0"/>
          <w:sz w:val="24"/>
          <w:szCs w:val="24"/>
          <w:lang w:bidi="ru-RU"/>
        </w:rPr>
        <w:t>Контракт</w:t>
      </w:r>
      <w:r w:rsidRPr="00951981">
        <w:rPr>
          <w:b w:val="0"/>
          <w:sz w:val="24"/>
          <w:szCs w:val="24"/>
          <w:lang w:bidi="ru-RU"/>
        </w:rPr>
        <w:t xml:space="preserve">а включены все расходы Поставщика, необходимые для осуществления им своих обязательств по </w:t>
      </w:r>
      <w:r w:rsidR="002A05DD" w:rsidRPr="00951981">
        <w:rPr>
          <w:b w:val="0"/>
          <w:sz w:val="24"/>
          <w:szCs w:val="24"/>
          <w:lang w:bidi="ru-RU"/>
        </w:rPr>
        <w:t>Контракт</w:t>
      </w:r>
      <w:r w:rsidRPr="00951981">
        <w:rPr>
          <w:b w:val="0"/>
          <w:sz w:val="24"/>
          <w:szCs w:val="24"/>
          <w:lang w:bidi="ru-RU"/>
        </w:rPr>
        <w:t>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(третьих лиц), стоимость всех необходимых погрузочно-разгрузочных работ, затраты на содержание транспортных средств, находящихся под разгрузкой в месте поставки в течении нормативного срока, содержание транспортных средств, находящихся под простоем в ожидании проведения Заказчиком или Поставщиком необходимых экспертиз и приёмок, затраты на зачистку транспортных средств по окончании выгрузки и иные расходы, связанные с поставкой Товара.</w:t>
      </w:r>
    </w:p>
    <w:p w14:paraId="0A1E4886" w14:textId="5AD25632" w:rsidR="009F76FE" w:rsidRPr="00951981" w:rsidRDefault="0022011C"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Общая сумма, подлежащая уплате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w:t>
      </w:r>
      <w:r w:rsidR="002A05DD" w:rsidRPr="00951981">
        <w:rPr>
          <w:b w:val="0"/>
          <w:sz w:val="24"/>
          <w:szCs w:val="24"/>
          <w:lang w:bidi="ru-RU"/>
        </w:rPr>
        <w:t>Контракт</w:t>
      </w:r>
      <w:r w:rsidRPr="00951981">
        <w:rPr>
          <w:b w:val="0"/>
          <w:sz w:val="24"/>
          <w:szCs w:val="24"/>
          <w:lang w:bidi="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202E42" w14:textId="77777777" w:rsidR="00757445" w:rsidRPr="00951981" w:rsidRDefault="00757445" w:rsidP="00951981">
      <w:pPr>
        <w:pStyle w:val="affff8"/>
        <w:keepNext w:val="0"/>
        <w:tabs>
          <w:tab w:val="left" w:pos="1276"/>
        </w:tabs>
        <w:spacing w:before="0" w:after="0"/>
        <w:ind w:left="709"/>
        <w:contextualSpacing/>
        <w:jc w:val="both"/>
        <w:rPr>
          <w:b w:val="0"/>
          <w:sz w:val="24"/>
          <w:szCs w:val="24"/>
          <w:lang w:bidi="ru-RU"/>
        </w:rPr>
      </w:pPr>
    </w:p>
    <w:p w14:paraId="499B14B2" w14:textId="77777777" w:rsidR="00CC237E" w:rsidRPr="00951981" w:rsidRDefault="00CC237E" w:rsidP="00951981">
      <w:pPr>
        <w:pStyle w:val="affff8"/>
        <w:keepNext w:val="0"/>
        <w:numPr>
          <w:ilvl w:val="0"/>
          <w:numId w:val="16"/>
        </w:numPr>
        <w:tabs>
          <w:tab w:val="left" w:pos="284"/>
        </w:tabs>
        <w:spacing w:before="0" w:after="0"/>
        <w:ind w:left="0" w:firstLine="0"/>
        <w:contextualSpacing/>
        <w:rPr>
          <w:sz w:val="24"/>
          <w:szCs w:val="24"/>
          <w:lang w:bidi="ru-RU"/>
        </w:rPr>
      </w:pPr>
      <w:r w:rsidRPr="00951981">
        <w:rPr>
          <w:sz w:val="24"/>
          <w:szCs w:val="24"/>
          <w:lang w:bidi="ru-RU"/>
        </w:rPr>
        <w:t>Порядок расчетов</w:t>
      </w:r>
    </w:p>
    <w:p w14:paraId="5D75CAF4" w14:textId="611B58C0" w:rsidR="00CC237E" w:rsidRPr="00951981" w:rsidRDefault="00CC237E"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Расчеты по </w:t>
      </w:r>
      <w:r w:rsidR="002A05DD" w:rsidRPr="00951981">
        <w:rPr>
          <w:b w:val="0"/>
          <w:sz w:val="24"/>
          <w:szCs w:val="24"/>
          <w:lang w:bidi="ru-RU"/>
        </w:rPr>
        <w:t>Контракт</w:t>
      </w:r>
      <w:r w:rsidRPr="00951981">
        <w:rPr>
          <w:b w:val="0"/>
          <w:sz w:val="24"/>
          <w:szCs w:val="24"/>
          <w:lang w:bidi="ru-RU"/>
        </w:rPr>
        <w:t xml:space="preserve">у осуществляются в рублях, в безналичной форме в порядке, установленном законодательством Российской Федерации по реквизитам, указанным в </w:t>
      </w:r>
      <w:r w:rsidR="002A05DD" w:rsidRPr="00951981">
        <w:rPr>
          <w:b w:val="0"/>
          <w:sz w:val="24"/>
          <w:szCs w:val="24"/>
          <w:lang w:bidi="ru-RU"/>
        </w:rPr>
        <w:t>Контракт</w:t>
      </w:r>
      <w:r w:rsidRPr="00951981">
        <w:rPr>
          <w:b w:val="0"/>
          <w:sz w:val="24"/>
          <w:szCs w:val="24"/>
          <w:lang w:bidi="ru-RU"/>
        </w:rPr>
        <w:t>е.</w:t>
      </w:r>
    </w:p>
    <w:p w14:paraId="0AF7C7C3" w14:textId="518D0764" w:rsidR="00CC237E" w:rsidRPr="00951981" w:rsidRDefault="00CC237E"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Товар, поставленный с изменением или отклонением от условий </w:t>
      </w:r>
      <w:r w:rsidR="002A05DD" w:rsidRPr="00951981">
        <w:rPr>
          <w:b w:val="0"/>
          <w:sz w:val="24"/>
          <w:szCs w:val="24"/>
          <w:lang w:bidi="ru-RU"/>
        </w:rPr>
        <w:t>Контракт</w:t>
      </w:r>
      <w:r w:rsidRPr="00951981">
        <w:rPr>
          <w:b w:val="0"/>
          <w:sz w:val="24"/>
          <w:szCs w:val="24"/>
          <w:lang w:bidi="ru-RU"/>
        </w:rPr>
        <w:t xml:space="preserve">а, не оформленные дополнительными </w:t>
      </w:r>
      <w:r w:rsidR="00B71F9D" w:rsidRPr="00951981">
        <w:rPr>
          <w:b w:val="0"/>
          <w:sz w:val="24"/>
          <w:szCs w:val="24"/>
          <w:lang w:bidi="ru-RU"/>
        </w:rPr>
        <w:t>соглашениями</w:t>
      </w:r>
      <w:r w:rsidRPr="00951981">
        <w:rPr>
          <w:b w:val="0"/>
          <w:sz w:val="24"/>
          <w:szCs w:val="24"/>
          <w:lang w:bidi="ru-RU"/>
        </w:rPr>
        <w:t>, оплате не подлежит.</w:t>
      </w:r>
    </w:p>
    <w:p w14:paraId="37CBD956" w14:textId="45DA259C" w:rsidR="00CC237E" w:rsidRPr="00951981" w:rsidRDefault="00CC237E"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Заказчик осуществляет все платежи Поставщику при условии доведения денежных средств на счёт Заказчика. </w:t>
      </w:r>
    </w:p>
    <w:p w14:paraId="4A64DA44" w14:textId="60BC6F6C" w:rsidR="00CC237E" w:rsidRPr="00951981" w:rsidRDefault="0058216E" w:rsidP="00951981">
      <w:pPr>
        <w:pStyle w:val="affff8"/>
        <w:keepNext w:val="0"/>
        <w:numPr>
          <w:ilvl w:val="1"/>
          <w:numId w:val="16"/>
        </w:numPr>
        <w:tabs>
          <w:tab w:val="left" w:pos="1276"/>
        </w:tabs>
        <w:spacing w:before="0" w:after="0"/>
        <w:ind w:left="0" w:firstLine="709"/>
        <w:contextualSpacing/>
        <w:jc w:val="both"/>
        <w:rPr>
          <w:b w:val="0"/>
          <w:sz w:val="24"/>
          <w:szCs w:val="24"/>
        </w:rPr>
      </w:pPr>
      <w:r w:rsidRPr="00951981">
        <w:rPr>
          <w:b w:val="0"/>
          <w:sz w:val="24"/>
          <w:szCs w:val="24"/>
        </w:rPr>
        <w:t xml:space="preserve">Авансирование по Контракту: </w:t>
      </w:r>
      <w:r w:rsidR="007F61C3" w:rsidRPr="00951981">
        <w:rPr>
          <w:b w:val="0"/>
          <w:sz w:val="24"/>
          <w:szCs w:val="24"/>
        </w:rPr>
        <w:t xml:space="preserve">не </w:t>
      </w:r>
      <w:r w:rsidR="00017754" w:rsidRPr="00951981">
        <w:rPr>
          <w:b w:val="0"/>
          <w:sz w:val="24"/>
          <w:szCs w:val="24"/>
        </w:rPr>
        <w:t>предусмотрено.</w:t>
      </w:r>
    </w:p>
    <w:p w14:paraId="2A4B5273" w14:textId="7D221F22" w:rsidR="00017754" w:rsidRPr="00951981" w:rsidRDefault="00017754"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Оплата за фактически поставленный Поставщиком и принятый в установленном порядке Заказчиком Товар производится Заказчиком в течение 7 (семи) рабочих дней с даты подписания Заказчиком документа о приемке, путем перечисления Заказчиком денежных средств на расчетный счет Поставщика.</w:t>
      </w:r>
    </w:p>
    <w:p w14:paraId="1A16520D" w14:textId="77777777" w:rsidR="00CC237E" w:rsidRPr="00951981" w:rsidRDefault="00CC237E"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Днем исполнения Заказчиком обязательств по оплате считается дата списания денежных средств со счета Заказчика.</w:t>
      </w:r>
    </w:p>
    <w:p w14:paraId="522B8467" w14:textId="77777777" w:rsidR="00017754" w:rsidRPr="00951981" w:rsidRDefault="00017754" w:rsidP="00951981">
      <w:pPr>
        <w:numPr>
          <w:ilvl w:val="1"/>
          <w:numId w:val="16"/>
        </w:numPr>
        <w:tabs>
          <w:tab w:val="left" w:pos="0"/>
          <w:tab w:val="left" w:pos="1276"/>
          <w:tab w:val="left" w:pos="1843"/>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bookmarkStart w:id="2" w:name="bookmark1"/>
      <w:r w:rsidRPr="00951981">
        <w:rPr>
          <w:rFonts w:ascii="Times New Roman" w:eastAsia="Times New Roman" w:hAnsi="Times New Roman" w:cs="Times New Roman"/>
          <w:sz w:val="24"/>
          <w:szCs w:val="24"/>
          <w:lang w:eastAsia="ru-RU" w:bidi="ru-RU"/>
        </w:rPr>
        <w:t>В случае, если подписание Сторонами документов о приёмке Товара приходится:</w:t>
      </w:r>
    </w:p>
    <w:p w14:paraId="032E9D33" w14:textId="4835C74C" w:rsidR="00017754" w:rsidRPr="00951981" w:rsidRDefault="00017754" w:rsidP="00951981">
      <w:pPr>
        <w:numPr>
          <w:ilvl w:val="2"/>
          <w:numId w:val="16"/>
        </w:numPr>
        <w:tabs>
          <w:tab w:val="left" w:pos="0"/>
          <w:tab w:val="left" w:pos="1276"/>
          <w:tab w:val="left" w:pos="1418"/>
          <w:tab w:val="left" w:pos="1843"/>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951981">
        <w:rPr>
          <w:rFonts w:ascii="Times New Roman" w:eastAsia="Times New Roman" w:hAnsi="Times New Roman" w:cs="Times New Roman"/>
          <w:sz w:val="24"/>
          <w:szCs w:val="24"/>
          <w:lang w:eastAsia="ar-SA"/>
        </w:rPr>
        <w:lastRenderedPageBreak/>
        <w:t>на дату с 1 по 15 декабря финансового года включительно, – оплата осуществляется не позднее чем за 7 (Семь) рабочих дней до окончания текущего финансового года в пределах лимитов финансирования, доведенных до получателя на указанный финансовый год;</w:t>
      </w:r>
    </w:p>
    <w:p w14:paraId="2E515B4F" w14:textId="77777777" w:rsidR="00017754" w:rsidRPr="00951981" w:rsidRDefault="00017754" w:rsidP="00951981">
      <w:pPr>
        <w:numPr>
          <w:ilvl w:val="2"/>
          <w:numId w:val="16"/>
        </w:numPr>
        <w:tabs>
          <w:tab w:val="left" w:pos="0"/>
          <w:tab w:val="left" w:pos="1418"/>
          <w:tab w:val="left" w:pos="1843"/>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951981">
        <w:rPr>
          <w:rFonts w:ascii="Times New Roman" w:eastAsia="Times New Roman" w:hAnsi="Times New Roman" w:cs="Times New Roman"/>
          <w:sz w:val="24"/>
          <w:szCs w:val="24"/>
          <w:lang w:eastAsia="ar-SA"/>
        </w:rPr>
        <w:t xml:space="preserve"> на дату с 16 по 31 декабря финансового года включительно, – оплата осуществляется в очередном финансовом году в пределах лимитов финансирования, доведенных до получателя на очередной финансовый год.</w:t>
      </w:r>
    </w:p>
    <w:p w14:paraId="0228BEDF" w14:textId="77777777" w:rsidR="00017754" w:rsidRPr="00951981" w:rsidRDefault="00017754" w:rsidP="00951981">
      <w:pPr>
        <w:numPr>
          <w:ilvl w:val="1"/>
          <w:numId w:val="16"/>
        </w:numPr>
        <w:tabs>
          <w:tab w:val="left" w:pos="0"/>
          <w:tab w:val="left" w:pos="1276"/>
          <w:tab w:val="left" w:pos="1843"/>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951981">
        <w:rPr>
          <w:rFonts w:ascii="Times New Roman" w:eastAsia="Times New Roman" w:hAnsi="Times New Roman" w:cs="Times New Roman"/>
          <w:sz w:val="24"/>
          <w:szCs w:val="24"/>
          <w:lang w:eastAsia="ru-RU" w:bidi="ru-RU"/>
        </w:rPr>
        <w:t>В случае начисления Заказчиком Поставщику неустойки (штрафа, пени) и неисполнения Поставщиком требования об уплате неустойки (штрафа, пени), оплата за поставленный Товар может быть осуществлена Поставщику за вычетом соответствующего размера неустойки (штрафа, пени).</w:t>
      </w:r>
    </w:p>
    <w:p w14:paraId="6B4CEF41" w14:textId="77777777" w:rsidR="00080847" w:rsidRPr="00951981" w:rsidRDefault="00080847" w:rsidP="00951981">
      <w:pPr>
        <w:pStyle w:val="affff8"/>
        <w:keepNext w:val="0"/>
        <w:tabs>
          <w:tab w:val="left" w:pos="284"/>
        </w:tabs>
        <w:spacing w:before="0" w:after="0"/>
        <w:contextualSpacing/>
        <w:jc w:val="left"/>
        <w:rPr>
          <w:sz w:val="24"/>
          <w:szCs w:val="24"/>
          <w:lang w:bidi="ru-RU"/>
        </w:rPr>
      </w:pPr>
    </w:p>
    <w:bookmarkEnd w:id="2"/>
    <w:p w14:paraId="407E88EC" w14:textId="77777777" w:rsidR="00CC237E" w:rsidRPr="00951981" w:rsidRDefault="00CC237E" w:rsidP="00951981">
      <w:pPr>
        <w:pStyle w:val="affff8"/>
        <w:keepNext w:val="0"/>
        <w:numPr>
          <w:ilvl w:val="0"/>
          <w:numId w:val="16"/>
        </w:numPr>
        <w:tabs>
          <w:tab w:val="left" w:pos="284"/>
        </w:tabs>
        <w:spacing w:before="0" w:after="0"/>
        <w:ind w:left="0" w:firstLine="0"/>
        <w:contextualSpacing/>
        <w:rPr>
          <w:sz w:val="24"/>
          <w:szCs w:val="24"/>
          <w:lang w:bidi="ru-RU"/>
        </w:rPr>
      </w:pPr>
      <w:r w:rsidRPr="00951981">
        <w:rPr>
          <w:sz w:val="24"/>
          <w:szCs w:val="24"/>
          <w:lang w:bidi="ru-RU"/>
        </w:rPr>
        <w:t>Порядок и сроки поставки Товара</w:t>
      </w:r>
    </w:p>
    <w:p w14:paraId="6B66BB35" w14:textId="6B3891A9" w:rsidR="004E0D55" w:rsidRPr="00951981" w:rsidRDefault="007F61C3" w:rsidP="00951981">
      <w:pPr>
        <w:pStyle w:val="affff8"/>
        <w:keepNext w:val="0"/>
        <w:widowControl w:val="0"/>
        <w:numPr>
          <w:ilvl w:val="1"/>
          <w:numId w:val="16"/>
        </w:numPr>
        <w:tabs>
          <w:tab w:val="left" w:pos="1276"/>
        </w:tabs>
        <w:spacing w:before="0" w:after="0"/>
        <w:ind w:left="0" w:firstLine="709"/>
        <w:contextualSpacing/>
        <w:jc w:val="both"/>
        <w:rPr>
          <w:b w:val="0"/>
          <w:bCs w:val="0"/>
          <w:sz w:val="24"/>
          <w:szCs w:val="24"/>
        </w:rPr>
      </w:pPr>
      <w:r w:rsidRPr="00951981">
        <w:rPr>
          <w:b w:val="0"/>
          <w:sz w:val="24"/>
          <w:szCs w:val="24"/>
        </w:rPr>
        <w:t>Срок поставки</w:t>
      </w:r>
      <w:r w:rsidR="009B47C7" w:rsidRPr="00951981">
        <w:rPr>
          <w:b w:val="0"/>
          <w:sz w:val="24"/>
          <w:szCs w:val="24"/>
        </w:rPr>
        <w:t xml:space="preserve"> Товара</w:t>
      </w:r>
      <w:r w:rsidRPr="00951981">
        <w:rPr>
          <w:b w:val="0"/>
          <w:sz w:val="24"/>
          <w:szCs w:val="24"/>
        </w:rPr>
        <w:t xml:space="preserve">: </w:t>
      </w:r>
      <w:r w:rsidR="00206EB1" w:rsidRPr="00951981">
        <w:rPr>
          <w:b w:val="0"/>
          <w:sz w:val="24"/>
          <w:szCs w:val="24"/>
        </w:rPr>
        <w:t>в течении 30 (тридцати) календарных дней с даты заключения Контракта.</w:t>
      </w:r>
    </w:p>
    <w:p w14:paraId="240FA206" w14:textId="4459B84B" w:rsidR="00687B5D" w:rsidRPr="00951981" w:rsidRDefault="00D302A4" w:rsidP="00951981">
      <w:pPr>
        <w:pStyle w:val="affff8"/>
        <w:keepNext w:val="0"/>
        <w:widowControl w:val="0"/>
        <w:numPr>
          <w:ilvl w:val="1"/>
          <w:numId w:val="16"/>
        </w:numPr>
        <w:tabs>
          <w:tab w:val="left" w:pos="1276"/>
        </w:tabs>
        <w:spacing w:before="0" w:after="0"/>
        <w:ind w:left="0" w:firstLine="709"/>
        <w:contextualSpacing/>
        <w:jc w:val="both"/>
        <w:rPr>
          <w:b w:val="0"/>
          <w:bCs w:val="0"/>
          <w:sz w:val="24"/>
          <w:szCs w:val="24"/>
        </w:rPr>
      </w:pPr>
      <w:r w:rsidRPr="00951981">
        <w:rPr>
          <w:b w:val="0"/>
          <w:bCs w:val="0"/>
          <w:sz w:val="24"/>
          <w:szCs w:val="24"/>
        </w:rPr>
        <w:t xml:space="preserve">Место поставки </w:t>
      </w:r>
      <w:r w:rsidR="0058216E" w:rsidRPr="00951981">
        <w:rPr>
          <w:b w:val="0"/>
          <w:bCs w:val="0"/>
          <w:sz w:val="24"/>
          <w:szCs w:val="24"/>
        </w:rPr>
        <w:t>Товара:</w:t>
      </w:r>
      <w:r w:rsidRPr="00951981">
        <w:rPr>
          <w:b w:val="0"/>
          <w:bCs w:val="0"/>
          <w:sz w:val="24"/>
          <w:szCs w:val="24"/>
        </w:rPr>
        <w:t xml:space="preserve"> </w:t>
      </w:r>
      <w:r w:rsidR="00687B5D" w:rsidRPr="00951981">
        <w:rPr>
          <w:b w:val="0"/>
          <w:sz w:val="24"/>
          <w:szCs w:val="24"/>
        </w:rPr>
        <w:t xml:space="preserve">в соответствии с Техническим заданием (Приложение № 1 к </w:t>
      </w:r>
      <w:r w:rsidR="002A05DD" w:rsidRPr="00951981">
        <w:rPr>
          <w:b w:val="0"/>
          <w:sz w:val="24"/>
          <w:szCs w:val="24"/>
        </w:rPr>
        <w:t>Контракт</w:t>
      </w:r>
      <w:r w:rsidR="00687B5D" w:rsidRPr="00951981">
        <w:rPr>
          <w:b w:val="0"/>
          <w:sz w:val="24"/>
          <w:szCs w:val="24"/>
        </w:rPr>
        <w:t xml:space="preserve">у). </w:t>
      </w:r>
    </w:p>
    <w:p w14:paraId="3A8783B3" w14:textId="6BD76E1D" w:rsidR="00CC237E" w:rsidRPr="00951981" w:rsidRDefault="00CC237E"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Датой поставки Товара является дата подписания Заказчиком соответствующей товарно-транспортной накладной, товарной накладной или универсального передаточного документа (СЧФДОП), унифицированный формат которого утвержден приказом ФНС России, датой приемки Товара является дата подписания Заказчиком Акта сдачи-приемки Товара</w:t>
      </w:r>
      <w:r w:rsidR="00095E98" w:rsidRPr="00951981">
        <w:rPr>
          <w:b w:val="0"/>
          <w:sz w:val="24"/>
          <w:szCs w:val="24"/>
          <w:lang w:bidi="ru-RU"/>
        </w:rPr>
        <w:t>.</w:t>
      </w:r>
    </w:p>
    <w:p w14:paraId="4F1DD70C" w14:textId="4990158D" w:rsidR="009B47C7" w:rsidRPr="00951981" w:rsidRDefault="009B47C7"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Поставщик не позднее, чем за 24 (двадцать четыре) часа до момента поставки Товара должен уведомить Заказчика о планируемой доставке Товара. Сообщение должно содержать ссылку на реквизиты </w:t>
      </w:r>
      <w:r w:rsidR="002A05DD" w:rsidRPr="00951981">
        <w:rPr>
          <w:b w:val="0"/>
          <w:sz w:val="24"/>
          <w:szCs w:val="24"/>
          <w:lang w:bidi="ru-RU"/>
        </w:rPr>
        <w:t>Контракт</w:t>
      </w:r>
      <w:r w:rsidRPr="00951981">
        <w:rPr>
          <w:b w:val="0"/>
          <w:sz w:val="24"/>
          <w:szCs w:val="24"/>
          <w:lang w:bidi="ru-RU"/>
        </w:rPr>
        <w:t>а, а также дату и планируемое время доставки Товара. Сообщение может быть направлено Заказчику путем использования электронных или факсимильных средств связи.</w:t>
      </w:r>
    </w:p>
    <w:p w14:paraId="46CFD1AF" w14:textId="77777777" w:rsidR="009B47C7" w:rsidRPr="00951981" w:rsidRDefault="009B47C7"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Адресом электронной почты для получения сообщений является: </w:t>
      </w:r>
      <w:hyperlink r:id="rId8" w:history="1">
        <w:r w:rsidRPr="00951981">
          <w:rPr>
            <w:b w:val="0"/>
            <w:sz w:val="24"/>
            <w:szCs w:val="24"/>
            <w:lang w:bidi="ru-RU"/>
          </w:rPr>
          <w:t>kim@kim-online.ru</w:t>
        </w:r>
      </w:hyperlink>
      <w:r w:rsidRPr="00951981">
        <w:rPr>
          <w:b w:val="0"/>
          <w:sz w:val="24"/>
          <w:szCs w:val="24"/>
          <w:lang w:bidi="ru-RU"/>
        </w:rPr>
        <w:t>. Номером факса для получения сообщений является: 8 (495) 491-32-66.</w:t>
      </w:r>
    </w:p>
    <w:p w14:paraId="1614C8AB" w14:textId="4CF7799D" w:rsidR="00CC237E" w:rsidRPr="00951981" w:rsidRDefault="00CC237E"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Досрочная поставка Товара допускается только по письменному согласованию с Заказчиком. В случае согласования досрочной поставки Заказчик обязуется принять Товар в порядке, установленном </w:t>
      </w:r>
      <w:r w:rsidR="002A05DD" w:rsidRPr="00951981">
        <w:rPr>
          <w:b w:val="0"/>
          <w:sz w:val="24"/>
          <w:szCs w:val="24"/>
          <w:lang w:bidi="ru-RU"/>
        </w:rPr>
        <w:t>Контракт</w:t>
      </w:r>
      <w:r w:rsidRPr="00951981">
        <w:rPr>
          <w:b w:val="0"/>
          <w:sz w:val="24"/>
          <w:szCs w:val="24"/>
          <w:lang w:bidi="ru-RU"/>
        </w:rPr>
        <w:t>ом.</w:t>
      </w:r>
    </w:p>
    <w:p w14:paraId="7ACCCCF0" w14:textId="4FF4BEAD" w:rsidR="009030CB" w:rsidRPr="00951981" w:rsidRDefault="00CC237E"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Никакие задержки и нарушения поставки Товара не могут служить основанием для требования Поставщиком о продлении сроков поставки Товара, за исключением случаев, предусмотренных </w:t>
      </w:r>
      <w:r w:rsidR="002A05DD" w:rsidRPr="00951981">
        <w:rPr>
          <w:b w:val="0"/>
          <w:sz w:val="24"/>
          <w:szCs w:val="24"/>
          <w:lang w:bidi="ru-RU"/>
        </w:rPr>
        <w:t>Контракт</w:t>
      </w:r>
      <w:r w:rsidRPr="00951981">
        <w:rPr>
          <w:b w:val="0"/>
          <w:sz w:val="24"/>
          <w:szCs w:val="24"/>
          <w:lang w:bidi="ru-RU"/>
        </w:rPr>
        <w:t>ом</w:t>
      </w:r>
      <w:r w:rsidR="009030CB" w:rsidRPr="00951981">
        <w:rPr>
          <w:b w:val="0"/>
          <w:sz w:val="24"/>
          <w:szCs w:val="24"/>
          <w:lang w:bidi="ru-RU"/>
        </w:rPr>
        <w:t>.</w:t>
      </w:r>
    </w:p>
    <w:p w14:paraId="7391EA8C" w14:textId="77777777" w:rsidR="009030CB" w:rsidRPr="00951981" w:rsidRDefault="009030CB" w:rsidP="00951981">
      <w:pPr>
        <w:pStyle w:val="affff8"/>
        <w:keepNext w:val="0"/>
        <w:tabs>
          <w:tab w:val="left" w:pos="284"/>
        </w:tabs>
        <w:spacing w:before="0" w:after="0"/>
        <w:contextualSpacing/>
        <w:jc w:val="left"/>
        <w:rPr>
          <w:sz w:val="24"/>
          <w:szCs w:val="24"/>
          <w:lang w:bidi="ru-RU"/>
        </w:rPr>
      </w:pPr>
      <w:bookmarkStart w:id="3" w:name="bookmark3"/>
    </w:p>
    <w:p w14:paraId="2022C872" w14:textId="6EE21D7B" w:rsidR="005C5D1B" w:rsidRPr="00951981" w:rsidRDefault="005C5D1B" w:rsidP="00951981">
      <w:pPr>
        <w:pStyle w:val="affff8"/>
        <w:keepNext w:val="0"/>
        <w:numPr>
          <w:ilvl w:val="0"/>
          <w:numId w:val="16"/>
        </w:numPr>
        <w:tabs>
          <w:tab w:val="left" w:pos="284"/>
        </w:tabs>
        <w:spacing w:before="0" w:after="0"/>
        <w:ind w:left="0" w:firstLine="0"/>
        <w:contextualSpacing/>
        <w:rPr>
          <w:sz w:val="24"/>
          <w:szCs w:val="24"/>
          <w:lang w:bidi="ru-RU"/>
        </w:rPr>
      </w:pPr>
      <w:r w:rsidRPr="00951981">
        <w:rPr>
          <w:sz w:val="24"/>
          <w:szCs w:val="24"/>
          <w:lang w:bidi="ru-RU"/>
        </w:rPr>
        <w:t>Порядок сдачи и приемки Товара</w:t>
      </w:r>
      <w:bookmarkEnd w:id="3"/>
    </w:p>
    <w:p w14:paraId="7B11EA52" w14:textId="77777777" w:rsidR="008348F1" w:rsidRPr="00951981" w:rsidRDefault="008348F1"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Приемка Товара осуществляется в течении 7 (Семи) рабочих дней с даты поставки Товара. </w:t>
      </w:r>
    </w:p>
    <w:p w14:paraId="79573882" w14:textId="77777777" w:rsidR="008348F1" w:rsidRPr="00951981" w:rsidRDefault="008348F1"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В день поставки Товаров, Поставщик представляет Заказчику комплект оригиналов Товарно-транспортных накладных и счетов-фактур, Акт приемки-передачи Товара, подписанный Поставщиком в 2 (двух) экземплярах, сертификаты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221FC2A6" w14:textId="6880FCE8" w:rsidR="008348F1" w:rsidRPr="00951981" w:rsidRDefault="008348F1"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Не позднее 7 (семи) рабочих дней после получения от Поставщика документов, указанных в п. 6.2. </w:t>
      </w:r>
      <w:r w:rsidR="002A05DD" w:rsidRPr="00951981">
        <w:rPr>
          <w:b w:val="0"/>
          <w:sz w:val="24"/>
          <w:szCs w:val="24"/>
          <w:lang w:bidi="ru-RU"/>
        </w:rPr>
        <w:t>Контракт</w:t>
      </w:r>
      <w:r w:rsidRPr="00951981">
        <w:rPr>
          <w:b w:val="0"/>
          <w:sz w:val="24"/>
          <w:szCs w:val="24"/>
          <w:lang w:bidi="ru-RU"/>
        </w:rPr>
        <w:t xml:space="preserve">а, Заказчик рассматривает результаты и осуществляет приемку поставленных Товаров по настоящему </w:t>
      </w:r>
      <w:r w:rsidR="002A05DD" w:rsidRPr="00951981">
        <w:rPr>
          <w:b w:val="0"/>
          <w:sz w:val="24"/>
          <w:szCs w:val="24"/>
          <w:lang w:bidi="ru-RU"/>
        </w:rPr>
        <w:t>Контракт</w:t>
      </w:r>
      <w:r w:rsidRPr="00951981">
        <w:rPr>
          <w:b w:val="0"/>
          <w:sz w:val="24"/>
          <w:szCs w:val="24"/>
          <w:lang w:bidi="ru-RU"/>
        </w:rPr>
        <w:t xml:space="preserve">у на предмет соответствия их количеству, качеству и иным требованиям, изложенным в настоящем </w:t>
      </w:r>
      <w:r w:rsidR="002A05DD" w:rsidRPr="00951981">
        <w:rPr>
          <w:b w:val="0"/>
          <w:sz w:val="24"/>
          <w:szCs w:val="24"/>
          <w:lang w:bidi="ru-RU"/>
        </w:rPr>
        <w:t>Контракт</w:t>
      </w:r>
      <w:r w:rsidRPr="00951981">
        <w:rPr>
          <w:b w:val="0"/>
          <w:sz w:val="24"/>
          <w:szCs w:val="24"/>
          <w:lang w:bidi="ru-RU"/>
        </w:rPr>
        <w:t xml:space="preserve">е и </w:t>
      </w:r>
      <w:r w:rsidR="00882D52" w:rsidRPr="00951981">
        <w:rPr>
          <w:b w:val="0"/>
          <w:sz w:val="24"/>
          <w:szCs w:val="24"/>
          <w:lang w:bidi="ru-RU"/>
        </w:rPr>
        <w:t>Спецификации</w:t>
      </w:r>
      <w:r w:rsidRPr="00951981">
        <w:rPr>
          <w:b w:val="0"/>
          <w:sz w:val="24"/>
          <w:szCs w:val="24"/>
          <w:lang w:bidi="ru-RU"/>
        </w:rPr>
        <w:t xml:space="preserve"> (Приложение № 1 к настоящему </w:t>
      </w:r>
      <w:r w:rsidR="002A05DD" w:rsidRPr="00951981">
        <w:rPr>
          <w:b w:val="0"/>
          <w:sz w:val="24"/>
          <w:szCs w:val="24"/>
          <w:lang w:bidi="ru-RU"/>
        </w:rPr>
        <w:t>Контракт</w:t>
      </w:r>
      <w:r w:rsidRPr="00951981">
        <w:rPr>
          <w:b w:val="0"/>
          <w:sz w:val="24"/>
          <w:szCs w:val="24"/>
          <w:lang w:bidi="ru-RU"/>
        </w:rPr>
        <w:t>у), и направляет Поставщику подписанный Заказчиком 1 (один) экземпляр Акта приемки-передачи Товара, либо запрос о предоставлении разъяснений относительно поставленных Товаров, либо мотивированный отказ от принятия поставленных Товаров, или акт с перечнем выявленных недостатков и  сроком их устранения. В случае отказа Заказчиком от принятия поставленных Товаров в связи с необходимостью устранения недостатков Поставщик обязуется в срок, установленный в акте, составленном Заказчиком, устранить указанные недостатки за свой счет.</w:t>
      </w:r>
    </w:p>
    <w:p w14:paraId="377B11AD" w14:textId="77777777" w:rsidR="008348F1" w:rsidRPr="00951981" w:rsidRDefault="008348F1"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lastRenderedPageBreak/>
        <w:t>Акт сдачи-приемки Товара подписывается Заказчиком после устранения Поставщиком всех выявленных при приемке недостатков.</w:t>
      </w:r>
    </w:p>
    <w:p w14:paraId="0761FC9B" w14:textId="3F7BCD60" w:rsidR="008348F1" w:rsidRPr="00951981" w:rsidRDefault="008348F1"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w:t>
      </w:r>
      <w:r w:rsidR="002A05DD" w:rsidRPr="00951981">
        <w:rPr>
          <w:b w:val="0"/>
          <w:sz w:val="24"/>
          <w:szCs w:val="24"/>
          <w:lang w:bidi="ru-RU"/>
        </w:rPr>
        <w:t>Контракт</w:t>
      </w:r>
      <w:r w:rsidRPr="00951981">
        <w:rPr>
          <w:b w:val="0"/>
          <w:sz w:val="24"/>
          <w:szCs w:val="24"/>
          <w:lang w:bidi="ru-RU"/>
        </w:rPr>
        <w:t xml:space="preserve">ом. </w:t>
      </w:r>
    </w:p>
    <w:p w14:paraId="55248938" w14:textId="5CAA6C67" w:rsidR="008348F1" w:rsidRPr="00951981" w:rsidRDefault="008348F1"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Для проверки результатов поставки Товара, предусмотренных </w:t>
      </w:r>
      <w:r w:rsidR="002A05DD" w:rsidRPr="00951981">
        <w:rPr>
          <w:b w:val="0"/>
          <w:sz w:val="24"/>
          <w:szCs w:val="24"/>
          <w:lang w:bidi="ru-RU"/>
        </w:rPr>
        <w:t>Контракт</w:t>
      </w:r>
      <w:r w:rsidRPr="00951981">
        <w:rPr>
          <w:b w:val="0"/>
          <w:sz w:val="24"/>
          <w:szCs w:val="24"/>
          <w:lang w:bidi="ru-RU"/>
        </w:rPr>
        <w:t xml:space="preserve">ом, в части их соответствия условиям </w:t>
      </w:r>
      <w:r w:rsidR="002A05DD" w:rsidRPr="00951981">
        <w:rPr>
          <w:b w:val="0"/>
          <w:sz w:val="24"/>
          <w:szCs w:val="24"/>
          <w:lang w:bidi="ru-RU"/>
        </w:rPr>
        <w:t>Контракт</w:t>
      </w:r>
      <w:r w:rsidRPr="00951981">
        <w:rPr>
          <w:b w:val="0"/>
          <w:sz w:val="24"/>
          <w:szCs w:val="24"/>
          <w:lang w:bidi="ru-RU"/>
        </w:rPr>
        <w:t xml:space="preserve">а Заказчик обязан провести экспертизу. Экспертиза результатов поставки Товара, предусмотренных </w:t>
      </w:r>
      <w:r w:rsidR="002A05DD" w:rsidRPr="00951981">
        <w:rPr>
          <w:b w:val="0"/>
          <w:sz w:val="24"/>
          <w:szCs w:val="24"/>
          <w:lang w:bidi="ru-RU"/>
        </w:rPr>
        <w:t>Контракт</w:t>
      </w:r>
      <w:r w:rsidRPr="00951981">
        <w:rPr>
          <w:b w:val="0"/>
          <w:sz w:val="24"/>
          <w:szCs w:val="24"/>
          <w:lang w:bidi="ru-RU"/>
        </w:rPr>
        <w:t>ом, может проводиться Заказчиком своими силами или к ее проведению могут привлекаться эксперты, экспертные организации.</w:t>
      </w:r>
    </w:p>
    <w:p w14:paraId="75B10B0C" w14:textId="1506005D" w:rsidR="008348F1" w:rsidRPr="00951981" w:rsidRDefault="008348F1"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Проверка соответствия Товара требованиям, установленным </w:t>
      </w:r>
      <w:r w:rsidR="002A05DD" w:rsidRPr="00951981">
        <w:rPr>
          <w:b w:val="0"/>
          <w:sz w:val="24"/>
          <w:szCs w:val="24"/>
          <w:lang w:bidi="ru-RU"/>
        </w:rPr>
        <w:t>Контракт</w:t>
      </w:r>
      <w:r w:rsidRPr="00951981">
        <w:rPr>
          <w:b w:val="0"/>
          <w:sz w:val="24"/>
          <w:szCs w:val="24"/>
          <w:lang w:bidi="ru-RU"/>
        </w:rPr>
        <w:t>ом, осуществляется в следующем порядке:</w:t>
      </w:r>
    </w:p>
    <w:p w14:paraId="2401C62B" w14:textId="77777777" w:rsidR="008348F1" w:rsidRPr="00951981" w:rsidRDefault="008348F1" w:rsidP="00951981">
      <w:pPr>
        <w:pStyle w:val="affff8"/>
        <w:keepNext w:val="0"/>
        <w:numPr>
          <w:ilvl w:val="2"/>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731C2E5E" w14:textId="34C53399" w:rsidR="008348F1" w:rsidRPr="00951981" w:rsidRDefault="008348F1" w:rsidP="00951981">
      <w:pPr>
        <w:pStyle w:val="affff8"/>
        <w:keepNext w:val="0"/>
        <w:numPr>
          <w:ilvl w:val="2"/>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w:t>
      </w:r>
      <w:r w:rsidR="00882D52" w:rsidRPr="00951981">
        <w:rPr>
          <w:b w:val="0"/>
          <w:sz w:val="24"/>
          <w:szCs w:val="24"/>
          <w:lang w:bidi="ru-RU"/>
        </w:rPr>
        <w:t>Спецификации</w:t>
      </w:r>
      <w:r w:rsidRPr="00951981">
        <w:rPr>
          <w:b w:val="0"/>
          <w:sz w:val="24"/>
          <w:szCs w:val="24"/>
          <w:lang w:bidi="ru-RU"/>
        </w:rPr>
        <w:t xml:space="preserve"> (Приложение №1 к </w:t>
      </w:r>
      <w:r w:rsidR="002A05DD" w:rsidRPr="00951981">
        <w:rPr>
          <w:b w:val="0"/>
          <w:sz w:val="24"/>
          <w:szCs w:val="24"/>
          <w:lang w:bidi="ru-RU"/>
        </w:rPr>
        <w:t>Контракт</w:t>
      </w:r>
      <w:r w:rsidRPr="00951981">
        <w:rPr>
          <w:b w:val="0"/>
          <w:sz w:val="24"/>
          <w:szCs w:val="24"/>
          <w:lang w:bidi="ru-RU"/>
        </w:rPr>
        <w:t xml:space="preserve">у). Количество поступившего Товара при его приемке определяется в тех же единицах измерения, которые указаны в </w:t>
      </w:r>
      <w:r w:rsidR="002A05DD" w:rsidRPr="00951981">
        <w:rPr>
          <w:b w:val="0"/>
          <w:sz w:val="24"/>
          <w:szCs w:val="24"/>
          <w:lang w:bidi="ru-RU"/>
        </w:rPr>
        <w:t>Контракт</w:t>
      </w:r>
      <w:r w:rsidR="0058216E" w:rsidRPr="00951981">
        <w:rPr>
          <w:b w:val="0"/>
          <w:sz w:val="24"/>
          <w:szCs w:val="24"/>
          <w:lang w:bidi="ru-RU"/>
        </w:rPr>
        <w:t>е.</w:t>
      </w:r>
      <w:r w:rsidRPr="00951981">
        <w:rPr>
          <w:b w:val="0"/>
          <w:sz w:val="24"/>
          <w:szCs w:val="24"/>
          <w:lang w:bidi="ru-RU"/>
        </w:rPr>
        <w:t xml:space="preserve"> </w:t>
      </w:r>
    </w:p>
    <w:p w14:paraId="1B2BC8AF" w14:textId="4DE0A262" w:rsidR="008348F1" w:rsidRPr="00951981" w:rsidRDefault="008348F1" w:rsidP="00951981">
      <w:pPr>
        <w:pStyle w:val="affff8"/>
        <w:keepNext w:val="0"/>
        <w:numPr>
          <w:ilvl w:val="2"/>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Одновременно проверяется соответствие наименования, ассортимента и комплектности Товара, указанного в </w:t>
      </w:r>
      <w:r w:rsidR="00882D52" w:rsidRPr="00951981">
        <w:rPr>
          <w:b w:val="0"/>
          <w:sz w:val="24"/>
          <w:szCs w:val="24"/>
          <w:lang w:bidi="ru-RU"/>
        </w:rPr>
        <w:t xml:space="preserve">Спецификации </w:t>
      </w:r>
      <w:r w:rsidRPr="00951981">
        <w:rPr>
          <w:b w:val="0"/>
          <w:sz w:val="24"/>
          <w:szCs w:val="24"/>
          <w:lang w:bidi="ru-RU"/>
        </w:rPr>
        <w:t xml:space="preserve">(Приложение №1 к </w:t>
      </w:r>
      <w:r w:rsidR="002A05DD" w:rsidRPr="00951981">
        <w:rPr>
          <w:b w:val="0"/>
          <w:sz w:val="24"/>
          <w:szCs w:val="24"/>
          <w:lang w:bidi="ru-RU"/>
        </w:rPr>
        <w:t>Контракт</w:t>
      </w:r>
      <w:r w:rsidRPr="00951981">
        <w:rPr>
          <w:b w:val="0"/>
          <w:sz w:val="24"/>
          <w:szCs w:val="24"/>
          <w:lang w:bidi="ru-RU"/>
        </w:rPr>
        <w:t>у), с фактическим наименованием, ассортиментом и комплектностью Товара и с содержащимся в сопроводительных документах на Товар.</w:t>
      </w:r>
    </w:p>
    <w:p w14:paraId="79BE90DA" w14:textId="77777777" w:rsidR="008348F1" w:rsidRPr="00951981" w:rsidRDefault="008348F1" w:rsidP="00951981">
      <w:pPr>
        <w:pStyle w:val="affff8"/>
        <w:keepNext w:val="0"/>
        <w:numPr>
          <w:ilvl w:val="2"/>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Товар должен быть поставлен полностью. Заказчик вправе отказаться от приемки части Товара.</w:t>
      </w:r>
    </w:p>
    <w:p w14:paraId="1EC7ECA4" w14:textId="6B490B90" w:rsidR="008348F1" w:rsidRPr="00951981" w:rsidRDefault="008348F1" w:rsidP="00951981">
      <w:pPr>
        <w:pStyle w:val="affff8"/>
        <w:keepNext w:val="0"/>
        <w:numPr>
          <w:ilvl w:val="2"/>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Если Поставщик передал меньшее количество Товара, чем определено в </w:t>
      </w:r>
      <w:r w:rsidR="00882D52" w:rsidRPr="00951981">
        <w:rPr>
          <w:b w:val="0"/>
          <w:sz w:val="24"/>
          <w:szCs w:val="24"/>
          <w:lang w:bidi="ru-RU"/>
        </w:rPr>
        <w:t xml:space="preserve">Спецификации </w:t>
      </w:r>
      <w:r w:rsidRPr="00951981">
        <w:rPr>
          <w:b w:val="0"/>
          <w:sz w:val="24"/>
          <w:szCs w:val="24"/>
          <w:lang w:bidi="ru-RU"/>
        </w:rPr>
        <w:t xml:space="preserve">(Приложение № 1 к </w:t>
      </w:r>
      <w:r w:rsidR="002A05DD" w:rsidRPr="00951981">
        <w:rPr>
          <w:b w:val="0"/>
          <w:sz w:val="24"/>
          <w:szCs w:val="24"/>
          <w:lang w:bidi="ru-RU"/>
        </w:rPr>
        <w:t>Контракт</w:t>
      </w:r>
      <w:r w:rsidRPr="00951981">
        <w:rPr>
          <w:b w:val="0"/>
          <w:sz w:val="24"/>
          <w:szCs w:val="24"/>
          <w:lang w:bidi="ru-RU"/>
        </w:rPr>
        <w:t xml:space="preserve">у), Заказчик вправе потребовать передать недостающее количество Товара и (или) направить Поставщику требование о расторжении </w:t>
      </w:r>
      <w:r w:rsidR="002A05DD" w:rsidRPr="00951981">
        <w:rPr>
          <w:b w:val="0"/>
          <w:sz w:val="24"/>
          <w:szCs w:val="24"/>
          <w:lang w:bidi="ru-RU"/>
        </w:rPr>
        <w:t>Контракт</w:t>
      </w:r>
      <w:r w:rsidRPr="00951981">
        <w:rPr>
          <w:b w:val="0"/>
          <w:sz w:val="24"/>
          <w:szCs w:val="24"/>
          <w:lang w:bidi="ru-RU"/>
        </w:rPr>
        <w:t xml:space="preserve">а по соглашению Сторон (и (или) принять решение об одностороннем отказе от исполнения </w:t>
      </w:r>
      <w:r w:rsidR="002A05DD" w:rsidRPr="00951981">
        <w:rPr>
          <w:b w:val="0"/>
          <w:sz w:val="24"/>
          <w:szCs w:val="24"/>
          <w:lang w:bidi="ru-RU"/>
        </w:rPr>
        <w:t>Контракт</w:t>
      </w:r>
      <w:r w:rsidRPr="00951981">
        <w:rPr>
          <w:b w:val="0"/>
          <w:sz w:val="24"/>
          <w:szCs w:val="24"/>
          <w:lang w:bidi="ru-RU"/>
        </w:rPr>
        <w:t xml:space="preserve">а), в случае, если поставка недостающего количества Товара потребует больших временных затрат, в связи с чем Заказчик утрачивает интерес к </w:t>
      </w:r>
      <w:r w:rsidR="002A05DD" w:rsidRPr="00951981">
        <w:rPr>
          <w:b w:val="0"/>
          <w:sz w:val="24"/>
          <w:szCs w:val="24"/>
          <w:lang w:bidi="ru-RU"/>
        </w:rPr>
        <w:t>Контракт</w:t>
      </w:r>
      <w:r w:rsidRPr="00951981">
        <w:rPr>
          <w:b w:val="0"/>
          <w:sz w:val="24"/>
          <w:szCs w:val="24"/>
          <w:lang w:bidi="ru-RU"/>
        </w:rPr>
        <w:t>у.</w:t>
      </w:r>
    </w:p>
    <w:p w14:paraId="76CE035A" w14:textId="5B492CC7" w:rsidR="008348F1" w:rsidRPr="00951981" w:rsidRDefault="008348F1" w:rsidP="00951981">
      <w:pPr>
        <w:pStyle w:val="affff8"/>
        <w:keepNext w:val="0"/>
        <w:numPr>
          <w:ilvl w:val="2"/>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Если Поставщик передал Заказчику Товар в количестве, превышающем указанное в </w:t>
      </w:r>
      <w:r w:rsidR="00882D52" w:rsidRPr="00951981">
        <w:rPr>
          <w:b w:val="0"/>
          <w:sz w:val="24"/>
          <w:szCs w:val="24"/>
          <w:lang w:bidi="ru-RU"/>
        </w:rPr>
        <w:t xml:space="preserve">Спецификации </w:t>
      </w:r>
      <w:r w:rsidRPr="00951981">
        <w:rPr>
          <w:b w:val="0"/>
          <w:sz w:val="24"/>
          <w:szCs w:val="24"/>
          <w:lang w:bidi="ru-RU"/>
        </w:rPr>
        <w:t xml:space="preserve">(Приложение №1 к </w:t>
      </w:r>
      <w:r w:rsidR="002A05DD" w:rsidRPr="00951981">
        <w:rPr>
          <w:b w:val="0"/>
          <w:sz w:val="24"/>
          <w:szCs w:val="24"/>
          <w:lang w:bidi="ru-RU"/>
        </w:rPr>
        <w:t>Контракт</w:t>
      </w:r>
      <w:r w:rsidRPr="00951981">
        <w:rPr>
          <w:b w:val="0"/>
          <w:sz w:val="24"/>
          <w:szCs w:val="24"/>
          <w:lang w:bidi="ru-RU"/>
        </w:rPr>
        <w:t xml:space="preserve">у), Заказчик извещает об этом Поставщика в порядке, предусмотренном п. </w:t>
      </w:r>
      <w:r w:rsidRPr="00951981">
        <w:rPr>
          <w:b w:val="0"/>
          <w:sz w:val="24"/>
          <w:szCs w:val="24"/>
          <w:lang w:bidi="ru-RU"/>
        </w:rPr>
        <w:fldChar w:fldCharType="begin"/>
      </w:r>
      <w:r w:rsidRPr="00951981">
        <w:rPr>
          <w:b w:val="0"/>
          <w:sz w:val="24"/>
          <w:szCs w:val="24"/>
          <w:lang w:bidi="ru-RU"/>
        </w:rPr>
        <w:instrText xml:space="preserve"> REF _Ref19558895 \r \h  \* MERGEFORMAT </w:instrText>
      </w:r>
      <w:r w:rsidRPr="00951981">
        <w:rPr>
          <w:b w:val="0"/>
          <w:sz w:val="24"/>
          <w:szCs w:val="24"/>
          <w:lang w:bidi="ru-RU"/>
        </w:rPr>
      </w:r>
      <w:r w:rsidRPr="00951981">
        <w:rPr>
          <w:b w:val="0"/>
          <w:sz w:val="24"/>
          <w:szCs w:val="24"/>
          <w:lang w:bidi="ru-RU"/>
        </w:rPr>
        <w:fldChar w:fldCharType="separate"/>
      </w:r>
      <w:r w:rsidR="000B3116">
        <w:rPr>
          <w:b w:val="0"/>
          <w:sz w:val="24"/>
          <w:szCs w:val="24"/>
          <w:lang w:bidi="ru-RU"/>
        </w:rPr>
        <w:t>6.7.10</w:t>
      </w:r>
      <w:r w:rsidRPr="00951981">
        <w:rPr>
          <w:b w:val="0"/>
          <w:sz w:val="24"/>
          <w:szCs w:val="24"/>
          <w:lang w:bidi="ru-RU"/>
        </w:rPr>
        <w:fldChar w:fldCharType="end"/>
      </w:r>
      <w:r w:rsidRPr="00951981">
        <w:rPr>
          <w:b w:val="0"/>
          <w:sz w:val="24"/>
          <w:szCs w:val="24"/>
          <w:lang w:bidi="ru-RU"/>
        </w:rPr>
        <w:t xml:space="preserve"> </w:t>
      </w:r>
      <w:r w:rsidR="002A05DD" w:rsidRPr="00951981">
        <w:rPr>
          <w:b w:val="0"/>
          <w:sz w:val="24"/>
          <w:szCs w:val="24"/>
          <w:lang w:bidi="ru-RU"/>
        </w:rPr>
        <w:t>Контракт</w:t>
      </w:r>
      <w:r w:rsidRPr="00951981">
        <w:rPr>
          <w:b w:val="0"/>
          <w:sz w:val="24"/>
          <w:szCs w:val="24"/>
          <w:lang w:bidi="ru-RU"/>
        </w:rPr>
        <w:t>а. Приемка излишнего количества Товара не осуществляется.</w:t>
      </w:r>
    </w:p>
    <w:p w14:paraId="5863813D" w14:textId="5718C47A" w:rsidR="008348F1" w:rsidRPr="00951981" w:rsidRDefault="008348F1" w:rsidP="00951981">
      <w:pPr>
        <w:pStyle w:val="affff8"/>
        <w:keepNext w:val="0"/>
        <w:numPr>
          <w:ilvl w:val="2"/>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w:t>
      </w:r>
      <w:r w:rsidR="002A05DD" w:rsidRPr="00951981">
        <w:rPr>
          <w:b w:val="0"/>
          <w:sz w:val="24"/>
          <w:szCs w:val="24"/>
          <w:lang w:bidi="ru-RU"/>
        </w:rPr>
        <w:t>Контракт</w:t>
      </w:r>
      <w:r w:rsidRPr="00951981">
        <w:rPr>
          <w:b w:val="0"/>
          <w:sz w:val="24"/>
          <w:szCs w:val="24"/>
          <w:lang w:bidi="ru-RU"/>
        </w:rPr>
        <w:t>а, результаты такой проверки распространяются на всю поставку.</w:t>
      </w:r>
    </w:p>
    <w:p w14:paraId="7C61F093" w14:textId="576596DD" w:rsidR="008348F1" w:rsidRPr="00951981" w:rsidRDefault="008348F1" w:rsidP="00951981">
      <w:pPr>
        <w:pStyle w:val="affff8"/>
        <w:keepNext w:val="0"/>
        <w:numPr>
          <w:ilvl w:val="2"/>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w:t>
      </w:r>
      <w:r w:rsidRPr="00951981">
        <w:rPr>
          <w:b w:val="0"/>
          <w:sz w:val="24"/>
          <w:szCs w:val="24"/>
          <w:lang w:bidi="ru-RU"/>
        </w:rPr>
        <w:fldChar w:fldCharType="begin"/>
      </w:r>
      <w:r w:rsidRPr="00951981">
        <w:rPr>
          <w:b w:val="0"/>
          <w:sz w:val="24"/>
          <w:szCs w:val="24"/>
          <w:lang w:bidi="ru-RU"/>
        </w:rPr>
        <w:instrText xml:space="preserve"> REF _Ref19558895 \r \h  \* MERGEFORMAT </w:instrText>
      </w:r>
      <w:r w:rsidRPr="00951981">
        <w:rPr>
          <w:b w:val="0"/>
          <w:sz w:val="24"/>
          <w:szCs w:val="24"/>
          <w:lang w:bidi="ru-RU"/>
        </w:rPr>
      </w:r>
      <w:r w:rsidRPr="00951981">
        <w:rPr>
          <w:b w:val="0"/>
          <w:sz w:val="24"/>
          <w:szCs w:val="24"/>
          <w:lang w:bidi="ru-RU"/>
        </w:rPr>
        <w:fldChar w:fldCharType="separate"/>
      </w:r>
      <w:r w:rsidR="000B3116">
        <w:rPr>
          <w:b w:val="0"/>
          <w:sz w:val="24"/>
          <w:szCs w:val="24"/>
          <w:lang w:bidi="ru-RU"/>
        </w:rPr>
        <w:t>6.7.10</w:t>
      </w:r>
      <w:r w:rsidRPr="00951981">
        <w:rPr>
          <w:b w:val="0"/>
          <w:sz w:val="24"/>
          <w:szCs w:val="24"/>
          <w:lang w:bidi="ru-RU"/>
        </w:rPr>
        <w:fldChar w:fldCharType="end"/>
      </w:r>
      <w:r w:rsidRPr="00951981">
        <w:rPr>
          <w:b w:val="0"/>
          <w:sz w:val="24"/>
          <w:szCs w:val="24"/>
          <w:lang w:bidi="ru-RU"/>
        </w:rPr>
        <w:t xml:space="preserve"> </w:t>
      </w:r>
      <w:r w:rsidR="002A05DD" w:rsidRPr="00951981">
        <w:rPr>
          <w:b w:val="0"/>
          <w:sz w:val="24"/>
          <w:szCs w:val="24"/>
          <w:lang w:bidi="ru-RU"/>
        </w:rPr>
        <w:t>Контракт</w:t>
      </w:r>
      <w:r w:rsidRPr="00951981">
        <w:rPr>
          <w:b w:val="0"/>
          <w:sz w:val="24"/>
          <w:szCs w:val="24"/>
          <w:lang w:bidi="ru-RU"/>
        </w:rPr>
        <w:t>а.</w:t>
      </w:r>
    </w:p>
    <w:p w14:paraId="54573B6D" w14:textId="77777777" w:rsidR="008348F1" w:rsidRPr="00951981" w:rsidRDefault="008348F1" w:rsidP="00951981">
      <w:pPr>
        <w:pStyle w:val="affff8"/>
        <w:keepNext w:val="0"/>
        <w:numPr>
          <w:ilvl w:val="2"/>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18FA089" w14:textId="02D09621" w:rsidR="008348F1" w:rsidRPr="00951981" w:rsidRDefault="008348F1" w:rsidP="00951981">
      <w:pPr>
        <w:pStyle w:val="affff8"/>
        <w:keepNext w:val="0"/>
        <w:numPr>
          <w:ilvl w:val="2"/>
          <w:numId w:val="16"/>
        </w:numPr>
        <w:tabs>
          <w:tab w:val="left" w:pos="1560"/>
        </w:tabs>
        <w:spacing w:before="0" w:after="0"/>
        <w:ind w:left="0" w:firstLine="709"/>
        <w:contextualSpacing/>
        <w:jc w:val="both"/>
        <w:rPr>
          <w:b w:val="0"/>
          <w:sz w:val="24"/>
          <w:szCs w:val="24"/>
          <w:lang w:bidi="ru-RU"/>
        </w:rPr>
      </w:pPr>
      <w:bookmarkStart w:id="4" w:name="_Ref19558895"/>
      <w:r w:rsidRPr="00951981">
        <w:rPr>
          <w:b w:val="0"/>
          <w:sz w:val="24"/>
          <w:szCs w:val="24"/>
          <w:lang w:bidi="ru-RU"/>
        </w:rPr>
        <w:t xml:space="preserve">Обо всех нарушениях условий </w:t>
      </w:r>
      <w:r w:rsidR="002A05DD" w:rsidRPr="00951981">
        <w:rPr>
          <w:b w:val="0"/>
          <w:sz w:val="24"/>
          <w:szCs w:val="24"/>
          <w:lang w:bidi="ru-RU"/>
        </w:rPr>
        <w:t>Контракт</w:t>
      </w:r>
      <w:r w:rsidRPr="00951981">
        <w:rPr>
          <w:b w:val="0"/>
          <w:sz w:val="24"/>
          <w:szCs w:val="24"/>
          <w:lang w:bidi="ru-RU"/>
        </w:rPr>
        <w:t xml:space="preserve">а о количестве, об ассортименте, о качестве, комплектности, таре и (или) об упаковке Товара Заказчик извещает Поставщика не </w:t>
      </w:r>
      <w:r w:rsidRPr="00951981">
        <w:rPr>
          <w:b w:val="0"/>
          <w:sz w:val="24"/>
          <w:szCs w:val="24"/>
          <w:lang w:bidi="ru-RU"/>
        </w:rPr>
        <w:lastRenderedPageBreak/>
        <w:t xml:space="preserve">позднее 5 (пяти) рабочих дней с даты обнаружения указанных нарушений. Извещение о невыполнении или ненадлежащем выполнении Поставщиком обязательств по </w:t>
      </w:r>
      <w:r w:rsidR="002A05DD" w:rsidRPr="00951981">
        <w:rPr>
          <w:b w:val="0"/>
          <w:sz w:val="24"/>
          <w:szCs w:val="24"/>
          <w:lang w:bidi="ru-RU"/>
        </w:rPr>
        <w:t>Контракт</w:t>
      </w:r>
      <w:r w:rsidRPr="00951981">
        <w:rPr>
          <w:b w:val="0"/>
          <w:sz w:val="24"/>
          <w:szCs w:val="24"/>
          <w:lang w:bidi="ru-RU"/>
        </w:rPr>
        <w:t xml:space="preserve">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bookmarkEnd w:id="4"/>
      <w:permStart w:id="1895652664" w:edGrp="everyone"/>
    </w:p>
    <w:permEnd w:id="1895652664"/>
    <w:p w14:paraId="6E0E7CBC" w14:textId="588DDED8" w:rsidR="008348F1" w:rsidRPr="00951981" w:rsidRDefault="008348F1" w:rsidP="00951981">
      <w:pPr>
        <w:pStyle w:val="affff8"/>
        <w:keepNext w:val="0"/>
        <w:numPr>
          <w:ilvl w:val="2"/>
          <w:numId w:val="16"/>
        </w:numPr>
        <w:tabs>
          <w:tab w:val="left" w:pos="1560"/>
        </w:tabs>
        <w:spacing w:before="0" w:after="0"/>
        <w:ind w:left="0" w:firstLine="709"/>
        <w:contextualSpacing/>
        <w:jc w:val="both"/>
        <w:rPr>
          <w:b w:val="0"/>
          <w:sz w:val="24"/>
          <w:szCs w:val="24"/>
          <w:lang w:bidi="ru-RU"/>
        </w:rPr>
      </w:pPr>
      <w:r w:rsidRPr="00951981">
        <w:rPr>
          <w:b w:val="0"/>
          <w:sz w:val="24"/>
          <w:szCs w:val="24"/>
          <w:lang w:bidi="ru-RU"/>
        </w:rPr>
        <w:t xml:space="preserve">Поставщик в установленный в извещении (п. </w:t>
      </w:r>
      <w:r w:rsidRPr="00951981">
        <w:rPr>
          <w:b w:val="0"/>
          <w:sz w:val="24"/>
          <w:szCs w:val="24"/>
          <w:lang w:bidi="ru-RU"/>
        </w:rPr>
        <w:fldChar w:fldCharType="begin"/>
      </w:r>
      <w:r w:rsidRPr="00951981">
        <w:rPr>
          <w:b w:val="0"/>
          <w:sz w:val="24"/>
          <w:szCs w:val="24"/>
          <w:lang w:bidi="ru-RU"/>
        </w:rPr>
        <w:instrText xml:space="preserve"> REF _Ref19558895 \r \h  \* MERGEFORMAT </w:instrText>
      </w:r>
      <w:r w:rsidRPr="00951981">
        <w:rPr>
          <w:b w:val="0"/>
          <w:sz w:val="24"/>
          <w:szCs w:val="24"/>
          <w:lang w:bidi="ru-RU"/>
        </w:rPr>
      </w:r>
      <w:r w:rsidRPr="00951981">
        <w:rPr>
          <w:b w:val="0"/>
          <w:sz w:val="24"/>
          <w:szCs w:val="24"/>
          <w:lang w:bidi="ru-RU"/>
        </w:rPr>
        <w:fldChar w:fldCharType="separate"/>
      </w:r>
      <w:r w:rsidR="000B3116">
        <w:rPr>
          <w:b w:val="0"/>
          <w:sz w:val="24"/>
          <w:szCs w:val="24"/>
          <w:lang w:bidi="ru-RU"/>
        </w:rPr>
        <w:t>6.7.10</w:t>
      </w:r>
      <w:r w:rsidRPr="00951981">
        <w:rPr>
          <w:b w:val="0"/>
          <w:sz w:val="24"/>
          <w:szCs w:val="24"/>
          <w:lang w:bidi="ru-RU"/>
        </w:rPr>
        <w:fldChar w:fldCharType="end"/>
      </w:r>
      <w:r w:rsidRPr="00951981">
        <w:rPr>
          <w:b w:val="0"/>
          <w:sz w:val="24"/>
          <w:szCs w:val="24"/>
          <w:lang w:bidi="ru-RU"/>
        </w:rPr>
        <w:t xml:space="preserve">)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2A05DD" w:rsidRPr="00951981">
        <w:rPr>
          <w:b w:val="0"/>
          <w:sz w:val="24"/>
          <w:szCs w:val="24"/>
          <w:lang w:bidi="ru-RU"/>
        </w:rPr>
        <w:t>Контракт</w:t>
      </w:r>
      <w:r w:rsidRPr="00951981">
        <w:rPr>
          <w:b w:val="0"/>
          <w:sz w:val="24"/>
          <w:szCs w:val="24"/>
          <w:lang w:bidi="ru-RU"/>
        </w:rPr>
        <w:t xml:space="preserve">а по соглашению Сторон (и (или) принять решение об одностороннем отказе от исполнения </w:t>
      </w:r>
      <w:r w:rsidR="002A05DD" w:rsidRPr="00951981">
        <w:rPr>
          <w:b w:val="0"/>
          <w:sz w:val="24"/>
          <w:szCs w:val="24"/>
          <w:lang w:bidi="ru-RU"/>
        </w:rPr>
        <w:t>Контракт</w:t>
      </w:r>
      <w:r w:rsidRPr="00951981">
        <w:rPr>
          <w:b w:val="0"/>
          <w:sz w:val="24"/>
          <w:szCs w:val="24"/>
          <w:lang w:bidi="ru-RU"/>
        </w:rPr>
        <w:t xml:space="preserve">а), в случае, если устранение нарушений потребует больших временных затрат, в связи с чем Заказчик утрачивает интерес к </w:t>
      </w:r>
      <w:r w:rsidR="002A05DD" w:rsidRPr="00951981">
        <w:rPr>
          <w:b w:val="0"/>
          <w:sz w:val="24"/>
          <w:szCs w:val="24"/>
          <w:lang w:bidi="ru-RU"/>
        </w:rPr>
        <w:t>Контракт</w:t>
      </w:r>
      <w:r w:rsidRPr="00951981">
        <w:rPr>
          <w:b w:val="0"/>
          <w:sz w:val="24"/>
          <w:szCs w:val="24"/>
          <w:lang w:bidi="ru-RU"/>
        </w:rPr>
        <w:t>у.</w:t>
      </w:r>
    </w:p>
    <w:p w14:paraId="3CD437C0" w14:textId="4ADE1E12" w:rsidR="008348F1" w:rsidRPr="00951981" w:rsidRDefault="008348F1"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Поставщик обязан в течение 3 (трех) календарных дней с даты получения уведомления в соответствии с п. 6.7.10. </w:t>
      </w:r>
      <w:r w:rsidR="002A05DD" w:rsidRPr="00951981">
        <w:rPr>
          <w:b w:val="0"/>
          <w:sz w:val="24"/>
          <w:szCs w:val="24"/>
          <w:lang w:bidi="ru-RU"/>
        </w:rPr>
        <w:t>Контракт</w:t>
      </w:r>
      <w:r w:rsidRPr="00951981">
        <w:rPr>
          <w:b w:val="0"/>
          <w:sz w:val="24"/>
          <w:szCs w:val="24"/>
          <w:lang w:bidi="ru-RU"/>
        </w:rPr>
        <w:t>а забрать Товар.</w:t>
      </w:r>
    </w:p>
    <w:p w14:paraId="346B998B" w14:textId="77777777" w:rsidR="008348F1" w:rsidRPr="00951981" w:rsidRDefault="008348F1"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Приемка Товара в целом оформляется Актом сдачи-приемки Товара, который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w:t>
      </w:r>
    </w:p>
    <w:p w14:paraId="7AF71AE1" w14:textId="77777777" w:rsidR="009030CB" w:rsidRPr="00951981" w:rsidRDefault="009030CB" w:rsidP="00951981">
      <w:pPr>
        <w:pStyle w:val="affff8"/>
        <w:keepNext w:val="0"/>
        <w:tabs>
          <w:tab w:val="left" w:pos="284"/>
        </w:tabs>
        <w:spacing w:before="0" w:after="0"/>
        <w:contextualSpacing/>
        <w:jc w:val="left"/>
        <w:rPr>
          <w:sz w:val="24"/>
          <w:szCs w:val="24"/>
          <w:lang w:bidi="ru-RU"/>
        </w:rPr>
      </w:pPr>
    </w:p>
    <w:p w14:paraId="0C14E2E8" w14:textId="10E9F8B6" w:rsidR="005C5D1B" w:rsidRPr="00951981" w:rsidRDefault="005C5D1B" w:rsidP="00951981">
      <w:pPr>
        <w:pStyle w:val="affff8"/>
        <w:keepNext w:val="0"/>
        <w:numPr>
          <w:ilvl w:val="0"/>
          <w:numId w:val="16"/>
        </w:numPr>
        <w:tabs>
          <w:tab w:val="left" w:pos="284"/>
        </w:tabs>
        <w:spacing w:before="0" w:after="0"/>
        <w:ind w:left="0" w:firstLine="0"/>
        <w:contextualSpacing/>
        <w:rPr>
          <w:sz w:val="24"/>
          <w:szCs w:val="24"/>
          <w:lang w:bidi="ru-RU"/>
        </w:rPr>
      </w:pPr>
      <w:r w:rsidRPr="00951981">
        <w:rPr>
          <w:sz w:val="24"/>
          <w:szCs w:val="24"/>
          <w:lang w:bidi="ru-RU"/>
        </w:rPr>
        <w:t>Гарантии качества. Гарантийные обязательства.</w:t>
      </w:r>
    </w:p>
    <w:p w14:paraId="1851852C" w14:textId="2437FCD8" w:rsidR="005C5D1B" w:rsidRPr="00951981" w:rsidRDefault="005C5D1B"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Поставщик гарантирует качество Товара в соответствии с Приложением № 1 к </w:t>
      </w:r>
      <w:r w:rsidR="002A05DD" w:rsidRPr="00951981">
        <w:rPr>
          <w:b w:val="0"/>
          <w:sz w:val="24"/>
          <w:szCs w:val="24"/>
          <w:lang w:bidi="ru-RU"/>
        </w:rPr>
        <w:t>Контракт</w:t>
      </w:r>
      <w:r w:rsidRPr="00951981">
        <w:rPr>
          <w:b w:val="0"/>
          <w:sz w:val="24"/>
          <w:szCs w:val="24"/>
          <w:lang w:bidi="ru-RU"/>
        </w:rPr>
        <w:t>у и законодательством Российской Федерации.</w:t>
      </w:r>
    </w:p>
    <w:p w14:paraId="0A6EA6E1" w14:textId="30948679" w:rsidR="005C5D1B" w:rsidRPr="00951981" w:rsidRDefault="005C5D1B"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Если в период гарантийного срока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14:paraId="4CF79ABC" w14:textId="77777777" w:rsidR="004407FE" w:rsidRPr="00951981" w:rsidRDefault="004407FE" w:rsidP="00951981">
      <w:pPr>
        <w:tabs>
          <w:tab w:val="left" w:pos="1134"/>
        </w:tabs>
        <w:suppressAutoHyphens/>
        <w:spacing w:after="0" w:line="240" w:lineRule="auto"/>
        <w:ind w:left="709"/>
        <w:contextualSpacing/>
        <w:jc w:val="both"/>
        <w:outlineLvl w:val="1"/>
        <w:rPr>
          <w:rFonts w:ascii="Times New Roman" w:eastAsia="Times New Roman" w:hAnsi="Times New Roman" w:cs="Times New Roman"/>
          <w:sz w:val="24"/>
          <w:szCs w:val="24"/>
          <w:lang w:eastAsia="ru-RU" w:bidi="ru-RU"/>
        </w:rPr>
      </w:pPr>
    </w:p>
    <w:p w14:paraId="24875E93" w14:textId="77777777" w:rsidR="005C5D1B" w:rsidRPr="00951981" w:rsidRDefault="005C5D1B" w:rsidP="00951981">
      <w:pPr>
        <w:pStyle w:val="affff8"/>
        <w:keepNext w:val="0"/>
        <w:numPr>
          <w:ilvl w:val="0"/>
          <w:numId w:val="16"/>
        </w:numPr>
        <w:tabs>
          <w:tab w:val="left" w:pos="284"/>
        </w:tabs>
        <w:spacing w:before="0" w:after="0"/>
        <w:ind w:left="0" w:firstLine="0"/>
        <w:contextualSpacing/>
        <w:rPr>
          <w:sz w:val="24"/>
          <w:szCs w:val="24"/>
          <w:lang w:bidi="ru-RU"/>
        </w:rPr>
      </w:pPr>
      <w:r w:rsidRPr="00951981">
        <w:rPr>
          <w:sz w:val="24"/>
          <w:szCs w:val="24"/>
          <w:lang w:bidi="ru-RU"/>
        </w:rPr>
        <w:t>Ответственность Сторон</w:t>
      </w:r>
    </w:p>
    <w:p w14:paraId="7844030B" w14:textId="54D14BE8" w:rsidR="005C5D1B" w:rsidRPr="00951981" w:rsidRDefault="005C5D1B"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При нарушении условий </w:t>
      </w:r>
      <w:r w:rsidR="002A05DD" w:rsidRPr="00951981">
        <w:rPr>
          <w:b w:val="0"/>
          <w:sz w:val="24"/>
          <w:szCs w:val="24"/>
          <w:lang w:bidi="ru-RU"/>
        </w:rPr>
        <w:t>Контракт</w:t>
      </w:r>
      <w:r w:rsidRPr="00951981">
        <w:rPr>
          <w:b w:val="0"/>
          <w:sz w:val="24"/>
          <w:szCs w:val="24"/>
          <w:lang w:bidi="ru-RU"/>
        </w:rPr>
        <w:t xml:space="preserve">а Стороны несут ответственность в соответствии с законодательством Российской Федерации и </w:t>
      </w:r>
      <w:r w:rsidR="002A05DD" w:rsidRPr="00951981">
        <w:rPr>
          <w:b w:val="0"/>
          <w:sz w:val="24"/>
          <w:szCs w:val="24"/>
          <w:lang w:bidi="ru-RU"/>
        </w:rPr>
        <w:t>Контракт</w:t>
      </w:r>
      <w:r w:rsidRPr="00951981">
        <w:rPr>
          <w:b w:val="0"/>
          <w:sz w:val="24"/>
          <w:szCs w:val="24"/>
          <w:lang w:bidi="ru-RU"/>
        </w:rPr>
        <w:t>ом.</w:t>
      </w:r>
    </w:p>
    <w:p w14:paraId="6435AE70" w14:textId="3A368A3D" w:rsidR="005C5D1B" w:rsidRPr="00951981" w:rsidRDefault="005C5D1B"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За неисполнение или ненадлежащее исполнение обязательств по </w:t>
      </w:r>
      <w:r w:rsidR="002A05DD" w:rsidRPr="00951981">
        <w:rPr>
          <w:b w:val="0"/>
          <w:sz w:val="24"/>
          <w:szCs w:val="24"/>
          <w:lang w:bidi="ru-RU"/>
        </w:rPr>
        <w:t>Контракт</w:t>
      </w:r>
      <w:r w:rsidRPr="00951981">
        <w:rPr>
          <w:b w:val="0"/>
          <w:sz w:val="24"/>
          <w:szCs w:val="24"/>
          <w:lang w:bidi="ru-RU"/>
        </w:rPr>
        <w:t>у Сторонами уплачивается неустойка (штраф, пени).</w:t>
      </w:r>
    </w:p>
    <w:p w14:paraId="7A71D8D3" w14:textId="157FB9A1" w:rsidR="005C5D1B" w:rsidRPr="00951981" w:rsidRDefault="005C5D1B"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Размер штрафа рассчитывается как процент цены </w:t>
      </w:r>
      <w:r w:rsidR="002A05DD" w:rsidRPr="00951981">
        <w:rPr>
          <w:b w:val="0"/>
          <w:sz w:val="24"/>
          <w:szCs w:val="24"/>
          <w:lang w:bidi="ru-RU"/>
        </w:rPr>
        <w:t>Контракт</w:t>
      </w:r>
      <w:r w:rsidRPr="00951981">
        <w:rPr>
          <w:b w:val="0"/>
          <w:sz w:val="24"/>
          <w:szCs w:val="24"/>
          <w:lang w:bidi="ru-RU"/>
        </w:rPr>
        <w:t xml:space="preserve">а, или в случае, если </w:t>
      </w:r>
      <w:r w:rsidR="002A05DD" w:rsidRPr="00951981">
        <w:rPr>
          <w:b w:val="0"/>
          <w:sz w:val="24"/>
          <w:szCs w:val="24"/>
          <w:lang w:bidi="ru-RU"/>
        </w:rPr>
        <w:t>Контракт</w:t>
      </w:r>
      <w:r w:rsidRPr="00951981">
        <w:rPr>
          <w:b w:val="0"/>
          <w:sz w:val="24"/>
          <w:szCs w:val="24"/>
          <w:lang w:bidi="ru-RU"/>
        </w:rPr>
        <w:t xml:space="preserve">ом предусмотрены этапы исполнения </w:t>
      </w:r>
      <w:r w:rsidR="002A05DD" w:rsidRPr="00951981">
        <w:rPr>
          <w:b w:val="0"/>
          <w:sz w:val="24"/>
          <w:szCs w:val="24"/>
          <w:lang w:bidi="ru-RU"/>
        </w:rPr>
        <w:t>Контракт</w:t>
      </w:r>
      <w:r w:rsidRPr="00951981">
        <w:rPr>
          <w:b w:val="0"/>
          <w:sz w:val="24"/>
          <w:szCs w:val="24"/>
          <w:lang w:bidi="ru-RU"/>
        </w:rPr>
        <w:t xml:space="preserve">а, как процент этапа исполнения </w:t>
      </w:r>
      <w:r w:rsidR="002A05DD" w:rsidRPr="00951981">
        <w:rPr>
          <w:b w:val="0"/>
          <w:sz w:val="24"/>
          <w:szCs w:val="24"/>
          <w:lang w:bidi="ru-RU"/>
        </w:rPr>
        <w:t>Контракт</w:t>
      </w:r>
      <w:r w:rsidRPr="00951981">
        <w:rPr>
          <w:b w:val="0"/>
          <w:sz w:val="24"/>
          <w:szCs w:val="24"/>
          <w:lang w:bidi="ru-RU"/>
        </w:rPr>
        <w:t xml:space="preserve">а (далее - цена </w:t>
      </w:r>
      <w:r w:rsidR="002A05DD" w:rsidRPr="00951981">
        <w:rPr>
          <w:b w:val="0"/>
          <w:sz w:val="24"/>
          <w:szCs w:val="24"/>
          <w:lang w:bidi="ru-RU"/>
        </w:rPr>
        <w:t>Контракт</w:t>
      </w:r>
      <w:r w:rsidRPr="00951981">
        <w:rPr>
          <w:b w:val="0"/>
          <w:sz w:val="24"/>
          <w:szCs w:val="24"/>
          <w:lang w:bidi="ru-RU"/>
        </w:rPr>
        <w:t>а (этапа)), за исключением</w:t>
      </w:r>
      <w:r w:rsidR="000258DD" w:rsidRPr="00951981">
        <w:rPr>
          <w:b w:val="0"/>
          <w:sz w:val="24"/>
          <w:szCs w:val="24"/>
          <w:lang w:bidi="ru-RU"/>
        </w:rPr>
        <w:t xml:space="preserve"> </w:t>
      </w:r>
      <w:r w:rsidRPr="00951981">
        <w:rPr>
          <w:b w:val="0"/>
          <w:sz w:val="24"/>
          <w:szCs w:val="24"/>
          <w:lang w:bidi="ru-RU"/>
        </w:rPr>
        <w:t>случаев, если законодательством Российской Федерации установлен иной порядок начисления штрафов.</w:t>
      </w:r>
    </w:p>
    <w:p w14:paraId="7C980432" w14:textId="6972C873" w:rsidR="005C5D1B" w:rsidRPr="00951981" w:rsidRDefault="005C5D1B"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За каждый факт неисполнения или ненадлежащего исполнения Поставщиком обязательств, предусмотренных </w:t>
      </w:r>
      <w:r w:rsidR="002A05DD" w:rsidRPr="00951981">
        <w:rPr>
          <w:b w:val="0"/>
          <w:sz w:val="24"/>
          <w:szCs w:val="24"/>
          <w:lang w:bidi="ru-RU"/>
        </w:rPr>
        <w:t>Контракт</w:t>
      </w:r>
      <w:r w:rsidRPr="00951981">
        <w:rPr>
          <w:b w:val="0"/>
          <w:sz w:val="24"/>
          <w:szCs w:val="24"/>
          <w:lang w:bidi="ru-RU"/>
        </w:rPr>
        <w:t xml:space="preserve">ом, за исключением просрочки исполнения обязательств (в том числе гарантийного обязательства), предусмотренных </w:t>
      </w:r>
      <w:r w:rsidR="002A05DD" w:rsidRPr="00951981">
        <w:rPr>
          <w:b w:val="0"/>
          <w:sz w:val="24"/>
          <w:szCs w:val="24"/>
          <w:lang w:bidi="ru-RU"/>
        </w:rPr>
        <w:t>Контракт</w:t>
      </w:r>
      <w:r w:rsidRPr="00951981">
        <w:rPr>
          <w:b w:val="0"/>
          <w:sz w:val="24"/>
          <w:szCs w:val="24"/>
          <w:lang w:bidi="ru-RU"/>
        </w:rPr>
        <w:t>ом, размер штрафа устанавливается в следующем порядке:</w:t>
      </w:r>
    </w:p>
    <w:p w14:paraId="6EE5E194" w14:textId="229028F1" w:rsidR="005C5D1B" w:rsidRPr="00951981" w:rsidRDefault="005C5D1B" w:rsidP="00951981">
      <w:pPr>
        <w:pStyle w:val="affff8"/>
        <w:keepNext w:val="0"/>
        <w:numPr>
          <w:ilvl w:val="2"/>
          <w:numId w:val="16"/>
        </w:numPr>
        <w:spacing w:before="0" w:after="0"/>
        <w:ind w:left="0" w:firstLine="720"/>
        <w:contextualSpacing/>
        <w:jc w:val="both"/>
        <w:rPr>
          <w:b w:val="0"/>
          <w:sz w:val="24"/>
          <w:szCs w:val="24"/>
          <w:lang w:bidi="ru-RU"/>
        </w:rPr>
      </w:pPr>
      <w:r w:rsidRPr="00951981">
        <w:rPr>
          <w:b w:val="0"/>
          <w:sz w:val="24"/>
          <w:szCs w:val="24"/>
          <w:lang w:bidi="ru-RU"/>
        </w:rPr>
        <w:t xml:space="preserve">10 процентов цены </w:t>
      </w:r>
      <w:r w:rsidR="002A05DD" w:rsidRPr="00951981">
        <w:rPr>
          <w:b w:val="0"/>
          <w:sz w:val="24"/>
          <w:szCs w:val="24"/>
          <w:lang w:bidi="ru-RU"/>
        </w:rPr>
        <w:t>Контракт</w:t>
      </w:r>
      <w:r w:rsidRPr="00951981">
        <w:rPr>
          <w:b w:val="0"/>
          <w:sz w:val="24"/>
          <w:szCs w:val="24"/>
          <w:lang w:bidi="ru-RU"/>
        </w:rPr>
        <w:t xml:space="preserve">а (этапа) в случае, если цена </w:t>
      </w:r>
      <w:r w:rsidR="002A05DD" w:rsidRPr="00951981">
        <w:rPr>
          <w:b w:val="0"/>
          <w:sz w:val="24"/>
          <w:szCs w:val="24"/>
          <w:lang w:bidi="ru-RU"/>
        </w:rPr>
        <w:t>Контракт</w:t>
      </w:r>
      <w:r w:rsidRPr="00951981">
        <w:rPr>
          <w:b w:val="0"/>
          <w:sz w:val="24"/>
          <w:szCs w:val="24"/>
          <w:lang w:bidi="ru-RU"/>
        </w:rPr>
        <w:t>а (этапа) не превышает 3 млн рублей;</w:t>
      </w:r>
    </w:p>
    <w:p w14:paraId="474ACAA6" w14:textId="60DB24C9"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За каждый факт неисполнения или ненадлежащего исполнения Поставщиком обязательства, предусмотренного </w:t>
      </w:r>
      <w:r w:rsidR="002A05DD" w:rsidRPr="00951981">
        <w:rPr>
          <w:b w:val="0"/>
          <w:sz w:val="24"/>
          <w:szCs w:val="24"/>
          <w:lang w:bidi="ru-RU"/>
        </w:rPr>
        <w:t>Контракт</w:t>
      </w:r>
      <w:r w:rsidRPr="00951981">
        <w:rPr>
          <w:b w:val="0"/>
          <w:sz w:val="24"/>
          <w:szCs w:val="24"/>
          <w:lang w:bidi="ru-RU"/>
        </w:rPr>
        <w:t xml:space="preserve">ом, которое не имеет стоимостного выражения, размер штрафа устанавливается (при наличии в </w:t>
      </w:r>
      <w:r w:rsidR="002A05DD" w:rsidRPr="00951981">
        <w:rPr>
          <w:b w:val="0"/>
          <w:sz w:val="24"/>
          <w:szCs w:val="24"/>
          <w:lang w:bidi="ru-RU"/>
        </w:rPr>
        <w:t>Контракт</w:t>
      </w:r>
      <w:r w:rsidRPr="00951981">
        <w:rPr>
          <w:b w:val="0"/>
          <w:sz w:val="24"/>
          <w:szCs w:val="24"/>
          <w:lang w:bidi="ru-RU"/>
        </w:rPr>
        <w:t>е таких обязательств) в следующем порядке:</w:t>
      </w:r>
    </w:p>
    <w:p w14:paraId="1B4D201E" w14:textId="72AA9F3D" w:rsidR="005C5D1B" w:rsidRPr="00951981" w:rsidRDefault="005C5D1B" w:rsidP="00951981">
      <w:pPr>
        <w:pStyle w:val="affff8"/>
        <w:keepNext w:val="0"/>
        <w:widowControl w:val="0"/>
        <w:numPr>
          <w:ilvl w:val="2"/>
          <w:numId w:val="16"/>
        </w:numPr>
        <w:tabs>
          <w:tab w:val="left" w:pos="1418"/>
          <w:tab w:val="left" w:pos="1701"/>
        </w:tabs>
        <w:spacing w:before="0" w:after="0"/>
        <w:ind w:left="0" w:firstLine="709"/>
        <w:contextualSpacing/>
        <w:jc w:val="both"/>
        <w:rPr>
          <w:rFonts w:cs="Times New Roman"/>
          <w:b w:val="0"/>
          <w:sz w:val="24"/>
          <w:szCs w:val="24"/>
        </w:rPr>
      </w:pPr>
      <w:r w:rsidRPr="00951981">
        <w:rPr>
          <w:rFonts w:cs="Times New Roman"/>
          <w:b w:val="0"/>
          <w:sz w:val="24"/>
          <w:szCs w:val="24"/>
        </w:rPr>
        <w:t xml:space="preserve">1000 рублей, если цена </w:t>
      </w:r>
      <w:r w:rsidR="002A05DD" w:rsidRPr="00951981">
        <w:rPr>
          <w:rFonts w:cs="Times New Roman"/>
          <w:b w:val="0"/>
          <w:sz w:val="24"/>
          <w:szCs w:val="24"/>
        </w:rPr>
        <w:t>Контракт</w:t>
      </w:r>
      <w:r w:rsidRPr="00951981">
        <w:rPr>
          <w:rFonts w:cs="Times New Roman"/>
          <w:b w:val="0"/>
          <w:sz w:val="24"/>
          <w:szCs w:val="24"/>
        </w:rPr>
        <w:t>а не превышает 3 млн. рублей;</w:t>
      </w:r>
    </w:p>
    <w:p w14:paraId="5F0D8234" w14:textId="01255562"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За каждый факт неисполнения Заказчиком обязательств, предусмотренных </w:t>
      </w:r>
      <w:r w:rsidR="002A05DD" w:rsidRPr="00951981">
        <w:rPr>
          <w:b w:val="0"/>
          <w:sz w:val="24"/>
          <w:szCs w:val="24"/>
          <w:lang w:bidi="ru-RU"/>
        </w:rPr>
        <w:t>Контракт</w:t>
      </w:r>
      <w:r w:rsidRPr="00951981">
        <w:rPr>
          <w:b w:val="0"/>
          <w:sz w:val="24"/>
          <w:szCs w:val="24"/>
          <w:lang w:bidi="ru-RU"/>
        </w:rPr>
        <w:t xml:space="preserve">ом, за исключением просрочки исполнения обязательств, предусмотренных </w:t>
      </w:r>
      <w:r w:rsidR="002A05DD" w:rsidRPr="00951981">
        <w:rPr>
          <w:b w:val="0"/>
          <w:sz w:val="24"/>
          <w:szCs w:val="24"/>
          <w:lang w:bidi="ru-RU"/>
        </w:rPr>
        <w:t>Контракт</w:t>
      </w:r>
      <w:r w:rsidRPr="00951981">
        <w:rPr>
          <w:b w:val="0"/>
          <w:sz w:val="24"/>
          <w:szCs w:val="24"/>
          <w:lang w:bidi="ru-RU"/>
        </w:rPr>
        <w:t>ом, размер штрафа устанавливается в следующем порядке:</w:t>
      </w:r>
    </w:p>
    <w:p w14:paraId="2448DD15" w14:textId="00E4919D" w:rsidR="005C5D1B" w:rsidRPr="00951981" w:rsidRDefault="005C5D1B" w:rsidP="00951981">
      <w:pPr>
        <w:pStyle w:val="affff8"/>
        <w:keepNext w:val="0"/>
        <w:widowControl w:val="0"/>
        <w:numPr>
          <w:ilvl w:val="2"/>
          <w:numId w:val="16"/>
        </w:numPr>
        <w:tabs>
          <w:tab w:val="left" w:pos="1418"/>
          <w:tab w:val="left" w:pos="1701"/>
        </w:tabs>
        <w:spacing w:before="0" w:after="0"/>
        <w:ind w:left="0" w:firstLine="709"/>
        <w:contextualSpacing/>
        <w:jc w:val="both"/>
        <w:rPr>
          <w:rFonts w:cs="Times New Roman"/>
          <w:b w:val="0"/>
          <w:sz w:val="24"/>
          <w:szCs w:val="24"/>
        </w:rPr>
      </w:pPr>
      <w:r w:rsidRPr="00951981">
        <w:rPr>
          <w:rFonts w:cs="Times New Roman"/>
          <w:b w:val="0"/>
          <w:sz w:val="24"/>
          <w:szCs w:val="24"/>
        </w:rPr>
        <w:t xml:space="preserve">1000 рублей, если цена </w:t>
      </w:r>
      <w:r w:rsidR="002A05DD" w:rsidRPr="00951981">
        <w:rPr>
          <w:rFonts w:cs="Times New Roman"/>
          <w:b w:val="0"/>
          <w:sz w:val="24"/>
          <w:szCs w:val="24"/>
        </w:rPr>
        <w:t>Контракт</w:t>
      </w:r>
      <w:r w:rsidRPr="00951981">
        <w:rPr>
          <w:rFonts w:cs="Times New Roman"/>
          <w:b w:val="0"/>
          <w:sz w:val="24"/>
          <w:szCs w:val="24"/>
        </w:rPr>
        <w:t>а не превышает 3 млн рублей (включительно);</w:t>
      </w:r>
    </w:p>
    <w:p w14:paraId="3C7CE066" w14:textId="0340CEF5"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Пеня начисляется за каждый день просрочки исполнения Поставщиком, обязательства, предусмотренного </w:t>
      </w:r>
      <w:r w:rsidR="002A05DD" w:rsidRPr="00951981">
        <w:rPr>
          <w:b w:val="0"/>
          <w:sz w:val="24"/>
          <w:szCs w:val="24"/>
          <w:lang w:bidi="ru-RU"/>
        </w:rPr>
        <w:t>Контракт</w:t>
      </w:r>
      <w:r w:rsidRPr="00951981">
        <w:rPr>
          <w:b w:val="0"/>
          <w:sz w:val="24"/>
          <w:szCs w:val="24"/>
          <w:lang w:bidi="ru-RU"/>
        </w:rPr>
        <w:t xml:space="preserve">ом, начиная со дня, следующего после дня истечения </w:t>
      </w:r>
      <w:r w:rsidRPr="00951981">
        <w:rPr>
          <w:b w:val="0"/>
          <w:sz w:val="24"/>
          <w:szCs w:val="24"/>
          <w:lang w:bidi="ru-RU"/>
        </w:rPr>
        <w:lastRenderedPageBreak/>
        <w:t xml:space="preserve">установленного </w:t>
      </w:r>
      <w:r w:rsidR="002A05DD" w:rsidRPr="00951981">
        <w:rPr>
          <w:b w:val="0"/>
          <w:sz w:val="24"/>
          <w:szCs w:val="24"/>
          <w:lang w:bidi="ru-RU"/>
        </w:rPr>
        <w:t>Контракт</w:t>
      </w:r>
      <w:r w:rsidRPr="00951981">
        <w:rPr>
          <w:b w:val="0"/>
          <w:sz w:val="24"/>
          <w:szCs w:val="24"/>
          <w:lang w:bidi="ru-RU"/>
        </w:rPr>
        <w:t xml:space="preserve">ом срока исполнения обязательства, и устанавливается </w:t>
      </w:r>
      <w:r w:rsidR="002A05DD" w:rsidRPr="00951981">
        <w:rPr>
          <w:b w:val="0"/>
          <w:sz w:val="24"/>
          <w:szCs w:val="24"/>
          <w:lang w:bidi="ru-RU"/>
        </w:rPr>
        <w:t>Контракт</w:t>
      </w:r>
      <w:r w:rsidRPr="00951981">
        <w:rPr>
          <w:b w:val="0"/>
          <w:sz w:val="24"/>
          <w:szCs w:val="24"/>
          <w:lang w:bidi="ru-RU"/>
        </w:rPr>
        <w:t xml:space="preserve">ом в размере </w:t>
      </w:r>
      <w:r w:rsidR="00A9175D" w:rsidRPr="00951981">
        <w:rPr>
          <w:b w:val="0"/>
          <w:sz w:val="24"/>
          <w:szCs w:val="24"/>
          <w:lang w:bidi="ru-RU"/>
        </w:rPr>
        <w:t>1/300 (</w:t>
      </w:r>
      <w:r w:rsidRPr="00951981">
        <w:rPr>
          <w:b w:val="0"/>
          <w:sz w:val="24"/>
          <w:szCs w:val="24"/>
          <w:lang w:bidi="ru-RU"/>
        </w:rPr>
        <w:t>одной трехсотой</w:t>
      </w:r>
      <w:r w:rsidR="00A9175D" w:rsidRPr="00951981">
        <w:rPr>
          <w:b w:val="0"/>
          <w:sz w:val="24"/>
          <w:szCs w:val="24"/>
          <w:lang w:bidi="ru-RU"/>
        </w:rPr>
        <w:t>)</w:t>
      </w:r>
      <w:r w:rsidRPr="00951981">
        <w:rPr>
          <w:b w:val="0"/>
          <w:sz w:val="24"/>
          <w:szCs w:val="24"/>
          <w:lang w:bidi="ru-RU"/>
        </w:rPr>
        <w:t xml:space="preserve"> действующей на дату уплаты пени ключевой ставки Центрального банка Российской Федерации от цены </w:t>
      </w:r>
      <w:r w:rsidR="002A05DD" w:rsidRPr="00951981">
        <w:rPr>
          <w:b w:val="0"/>
          <w:sz w:val="24"/>
          <w:szCs w:val="24"/>
          <w:lang w:bidi="ru-RU"/>
        </w:rPr>
        <w:t>Контракт</w:t>
      </w:r>
      <w:r w:rsidRPr="00951981">
        <w:rPr>
          <w:b w:val="0"/>
          <w:sz w:val="24"/>
          <w:szCs w:val="24"/>
          <w:lang w:bidi="ru-RU"/>
        </w:rPr>
        <w:t xml:space="preserve">а, уменьшенной на сумму, пропорциональную объему обязательств, предусмотренных </w:t>
      </w:r>
      <w:r w:rsidR="002A05DD" w:rsidRPr="00951981">
        <w:rPr>
          <w:b w:val="0"/>
          <w:sz w:val="24"/>
          <w:szCs w:val="24"/>
          <w:lang w:bidi="ru-RU"/>
        </w:rPr>
        <w:t>Контракт</w:t>
      </w:r>
      <w:r w:rsidRPr="00951981">
        <w:rPr>
          <w:b w:val="0"/>
          <w:sz w:val="24"/>
          <w:szCs w:val="24"/>
          <w:lang w:bidi="ru-RU"/>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1DB97BEE" w14:textId="7303EACF"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В случае просрочки исполнения Поставщиком обязательств (в том числе гарантийного обязательства), предусмотренных </w:t>
      </w:r>
      <w:r w:rsidR="002A05DD" w:rsidRPr="00951981">
        <w:rPr>
          <w:b w:val="0"/>
          <w:sz w:val="24"/>
          <w:szCs w:val="24"/>
          <w:lang w:bidi="ru-RU"/>
        </w:rPr>
        <w:t>Контракт</w:t>
      </w:r>
      <w:r w:rsidRPr="00951981">
        <w:rPr>
          <w:b w:val="0"/>
          <w:sz w:val="24"/>
          <w:szCs w:val="24"/>
          <w:lang w:bidi="ru-RU"/>
        </w:rPr>
        <w:t xml:space="preserve">ом, а также в иных случаях неисполнения или ненадлежащего исполнения Поставщиком обязательств, предусмотренных </w:t>
      </w:r>
      <w:r w:rsidR="002A05DD" w:rsidRPr="00951981">
        <w:rPr>
          <w:b w:val="0"/>
          <w:sz w:val="24"/>
          <w:szCs w:val="24"/>
          <w:lang w:bidi="ru-RU"/>
        </w:rPr>
        <w:t>Контракт</w:t>
      </w:r>
      <w:r w:rsidRPr="00951981">
        <w:rPr>
          <w:b w:val="0"/>
          <w:sz w:val="24"/>
          <w:szCs w:val="24"/>
          <w:lang w:bidi="ru-RU"/>
        </w:rPr>
        <w:t>ом, Заказчик направляет Поставщику требование об уплате неустоек (штрафов, пеней).</w:t>
      </w:r>
    </w:p>
    <w:p w14:paraId="6FD408E3" w14:textId="2C82D632"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В случае просрочки исполнения Заказчиком обязательств, предусмотренных </w:t>
      </w:r>
      <w:r w:rsidR="002A05DD" w:rsidRPr="00951981">
        <w:rPr>
          <w:b w:val="0"/>
          <w:sz w:val="24"/>
          <w:szCs w:val="24"/>
          <w:lang w:bidi="ru-RU"/>
        </w:rPr>
        <w:t>Контракт</w:t>
      </w:r>
      <w:r w:rsidRPr="00951981">
        <w:rPr>
          <w:b w:val="0"/>
          <w:sz w:val="24"/>
          <w:szCs w:val="24"/>
          <w:lang w:bidi="ru-RU"/>
        </w:rPr>
        <w:t xml:space="preserve">ом, а также в иных случаях неисполнения или ненадлежащего исполнения Заказчиком обязательств, предусмотренных </w:t>
      </w:r>
      <w:r w:rsidR="002A05DD" w:rsidRPr="00951981">
        <w:rPr>
          <w:b w:val="0"/>
          <w:sz w:val="24"/>
          <w:szCs w:val="24"/>
          <w:lang w:bidi="ru-RU"/>
        </w:rPr>
        <w:t>Контракт</w:t>
      </w:r>
      <w:r w:rsidRPr="00951981">
        <w:rPr>
          <w:b w:val="0"/>
          <w:sz w:val="24"/>
          <w:szCs w:val="24"/>
          <w:lang w:bidi="ru-RU"/>
        </w:rPr>
        <w:t xml:space="preserve">ом, Поставщиком вправе потребовать уплаты неустоек (штрафов, пеней). Пеня начисляется за каждый день просрочки исполнения обязательства, предусмотренного </w:t>
      </w:r>
      <w:r w:rsidR="002A05DD" w:rsidRPr="00951981">
        <w:rPr>
          <w:b w:val="0"/>
          <w:sz w:val="24"/>
          <w:szCs w:val="24"/>
          <w:lang w:bidi="ru-RU"/>
        </w:rPr>
        <w:t>Контракт</w:t>
      </w:r>
      <w:r w:rsidRPr="00951981">
        <w:rPr>
          <w:b w:val="0"/>
          <w:sz w:val="24"/>
          <w:szCs w:val="24"/>
          <w:lang w:bidi="ru-RU"/>
        </w:rPr>
        <w:t xml:space="preserve">ом, начиная со дня, следующего после дня истечения установленного </w:t>
      </w:r>
      <w:r w:rsidR="002A05DD" w:rsidRPr="00951981">
        <w:rPr>
          <w:b w:val="0"/>
          <w:sz w:val="24"/>
          <w:szCs w:val="24"/>
          <w:lang w:bidi="ru-RU"/>
        </w:rPr>
        <w:t>Контракт</w:t>
      </w:r>
      <w:r w:rsidRPr="00951981">
        <w:rPr>
          <w:b w:val="0"/>
          <w:sz w:val="24"/>
          <w:szCs w:val="24"/>
          <w:lang w:bidi="ru-RU"/>
        </w:rPr>
        <w:t xml:space="preserve">ом срока исполнения обязательства. Такая пеня устанавливается </w:t>
      </w:r>
      <w:r w:rsidR="002A05DD" w:rsidRPr="00951981">
        <w:rPr>
          <w:b w:val="0"/>
          <w:sz w:val="24"/>
          <w:szCs w:val="24"/>
          <w:lang w:bidi="ru-RU"/>
        </w:rPr>
        <w:t>Контракт</w:t>
      </w:r>
      <w:r w:rsidRPr="00951981">
        <w:rPr>
          <w:b w:val="0"/>
          <w:sz w:val="24"/>
          <w:szCs w:val="24"/>
          <w:lang w:bidi="ru-RU"/>
        </w:rPr>
        <w:t xml:space="preserve">ом в размере </w:t>
      </w:r>
      <w:r w:rsidR="00A9175D" w:rsidRPr="00951981">
        <w:rPr>
          <w:b w:val="0"/>
          <w:sz w:val="24"/>
          <w:szCs w:val="24"/>
          <w:lang w:bidi="ru-RU"/>
        </w:rPr>
        <w:t>1/300 (</w:t>
      </w:r>
      <w:r w:rsidRPr="00951981">
        <w:rPr>
          <w:b w:val="0"/>
          <w:sz w:val="24"/>
          <w:szCs w:val="24"/>
          <w:lang w:bidi="ru-RU"/>
        </w:rPr>
        <w:t>одной трехсотой</w:t>
      </w:r>
      <w:r w:rsidR="00A9175D" w:rsidRPr="00951981">
        <w:rPr>
          <w:b w:val="0"/>
          <w:sz w:val="24"/>
          <w:szCs w:val="24"/>
          <w:lang w:bidi="ru-RU"/>
        </w:rPr>
        <w:t>)</w:t>
      </w:r>
      <w:r w:rsidRPr="00951981">
        <w:rPr>
          <w:b w:val="0"/>
          <w:sz w:val="24"/>
          <w:szCs w:val="24"/>
          <w:lang w:bidi="ru-RU"/>
        </w:rPr>
        <w:t xml:space="preserve"> действующей на дату уплаты пеней ключевой ставки Центрального банка Российской Федерации от не уплаченной в срок суммы.</w:t>
      </w:r>
    </w:p>
    <w:p w14:paraId="3465EBD8" w14:textId="70B20AD6"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Общая сумма начисленных штрафов за неисполнение или ненадлежащее исполнение Поставщиком обязательств, предусмотренных </w:t>
      </w:r>
      <w:r w:rsidR="002A05DD" w:rsidRPr="00951981">
        <w:rPr>
          <w:b w:val="0"/>
          <w:sz w:val="24"/>
          <w:szCs w:val="24"/>
          <w:lang w:bidi="ru-RU"/>
        </w:rPr>
        <w:t>Контракт</w:t>
      </w:r>
      <w:r w:rsidRPr="00951981">
        <w:rPr>
          <w:b w:val="0"/>
          <w:sz w:val="24"/>
          <w:szCs w:val="24"/>
          <w:lang w:bidi="ru-RU"/>
        </w:rPr>
        <w:t xml:space="preserve">ом, не может превышать цену </w:t>
      </w:r>
      <w:r w:rsidR="002A05DD" w:rsidRPr="00951981">
        <w:rPr>
          <w:b w:val="0"/>
          <w:sz w:val="24"/>
          <w:szCs w:val="24"/>
          <w:lang w:bidi="ru-RU"/>
        </w:rPr>
        <w:t>Контракт</w:t>
      </w:r>
      <w:r w:rsidRPr="00951981">
        <w:rPr>
          <w:b w:val="0"/>
          <w:sz w:val="24"/>
          <w:szCs w:val="24"/>
          <w:lang w:bidi="ru-RU"/>
        </w:rPr>
        <w:t>а.</w:t>
      </w:r>
    </w:p>
    <w:p w14:paraId="45158F37" w14:textId="7AE355A0"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Общая сумма начисленных штрафов за ненадлежащее исполнение Заказчиком обязательств, предусмотренных </w:t>
      </w:r>
      <w:r w:rsidR="002A05DD" w:rsidRPr="00951981">
        <w:rPr>
          <w:b w:val="0"/>
          <w:sz w:val="24"/>
          <w:szCs w:val="24"/>
          <w:lang w:bidi="ru-RU"/>
        </w:rPr>
        <w:t>Контракт</w:t>
      </w:r>
      <w:r w:rsidRPr="00951981">
        <w:rPr>
          <w:b w:val="0"/>
          <w:sz w:val="24"/>
          <w:szCs w:val="24"/>
          <w:lang w:bidi="ru-RU"/>
        </w:rPr>
        <w:t xml:space="preserve">ом, не может превышать цену </w:t>
      </w:r>
      <w:r w:rsidR="002A05DD" w:rsidRPr="00951981">
        <w:rPr>
          <w:b w:val="0"/>
          <w:sz w:val="24"/>
          <w:szCs w:val="24"/>
          <w:lang w:bidi="ru-RU"/>
        </w:rPr>
        <w:t>Контракт</w:t>
      </w:r>
      <w:r w:rsidRPr="00951981">
        <w:rPr>
          <w:b w:val="0"/>
          <w:sz w:val="24"/>
          <w:szCs w:val="24"/>
          <w:lang w:bidi="ru-RU"/>
        </w:rPr>
        <w:t>а.</w:t>
      </w:r>
    </w:p>
    <w:p w14:paraId="67241156" w14:textId="12EF921F"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В случае если Заказчик понес убытки вследствие ненадлежащего исполнения Поставщиком своих обязательств по </w:t>
      </w:r>
      <w:r w:rsidR="002A05DD" w:rsidRPr="00951981">
        <w:rPr>
          <w:b w:val="0"/>
          <w:sz w:val="24"/>
          <w:szCs w:val="24"/>
          <w:lang w:bidi="ru-RU"/>
        </w:rPr>
        <w:t>Контракт</w:t>
      </w:r>
      <w:r w:rsidRPr="00951981">
        <w:rPr>
          <w:b w:val="0"/>
          <w:sz w:val="24"/>
          <w:szCs w:val="24"/>
          <w:lang w:bidi="ru-RU"/>
        </w:rPr>
        <w:t>у, Поставщик обязан возместить такие убытки Заказчику независимо от уплаты неустойки.</w:t>
      </w:r>
    </w:p>
    <w:p w14:paraId="6DBA00B5" w14:textId="77777777"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14:paraId="13BA123F" w14:textId="45E2431B"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Уплата неустойки и возмещение убытков, связанных с ненадлежащим исполнением Сторонами своих обязательств по </w:t>
      </w:r>
      <w:r w:rsidR="002A05DD" w:rsidRPr="00951981">
        <w:rPr>
          <w:b w:val="0"/>
          <w:sz w:val="24"/>
          <w:szCs w:val="24"/>
          <w:lang w:bidi="ru-RU"/>
        </w:rPr>
        <w:t>Контракт</w:t>
      </w:r>
      <w:r w:rsidRPr="00951981">
        <w:rPr>
          <w:b w:val="0"/>
          <w:sz w:val="24"/>
          <w:szCs w:val="24"/>
          <w:lang w:bidi="ru-RU"/>
        </w:rPr>
        <w:t xml:space="preserve">у, не освобождают нарушившую условия </w:t>
      </w:r>
      <w:r w:rsidR="002A05DD" w:rsidRPr="00951981">
        <w:rPr>
          <w:b w:val="0"/>
          <w:sz w:val="24"/>
          <w:szCs w:val="24"/>
          <w:lang w:bidi="ru-RU"/>
        </w:rPr>
        <w:t>Контракт</w:t>
      </w:r>
      <w:r w:rsidRPr="00951981">
        <w:rPr>
          <w:b w:val="0"/>
          <w:sz w:val="24"/>
          <w:szCs w:val="24"/>
          <w:lang w:bidi="ru-RU"/>
        </w:rPr>
        <w:t>а Сторону от исполнения взятых на себя обязательств.</w:t>
      </w:r>
    </w:p>
    <w:p w14:paraId="645AC357" w14:textId="2A69ABBE" w:rsidR="005C5D1B" w:rsidRPr="00951981" w:rsidRDefault="005C5D1B"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A05DD" w:rsidRPr="00951981">
        <w:rPr>
          <w:b w:val="0"/>
          <w:sz w:val="24"/>
          <w:szCs w:val="24"/>
          <w:lang w:bidi="ru-RU"/>
        </w:rPr>
        <w:t>Контракт</w:t>
      </w:r>
      <w:r w:rsidRPr="00951981">
        <w:rPr>
          <w:b w:val="0"/>
          <w:sz w:val="24"/>
          <w:szCs w:val="24"/>
          <w:lang w:bidi="ru-RU"/>
        </w:rPr>
        <w:t>ом, произошло вследствие непреодолимой силы или по вине другой стороны.</w:t>
      </w:r>
    </w:p>
    <w:p w14:paraId="0904D340" w14:textId="77777777" w:rsidR="005C5D1B" w:rsidRPr="00951981" w:rsidRDefault="005C5D1B" w:rsidP="00951981">
      <w:pPr>
        <w:tabs>
          <w:tab w:val="left" w:pos="567"/>
        </w:tabs>
        <w:spacing w:after="0" w:line="240" w:lineRule="auto"/>
        <w:ind w:left="709"/>
        <w:contextualSpacing/>
        <w:jc w:val="both"/>
        <w:outlineLvl w:val="1"/>
        <w:rPr>
          <w:rFonts w:ascii="Times New Roman" w:eastAsia="Times New Roman" w:hAnsi="Times New Roman" w:cs="Times New Roman"/>
          <w:sz w:val="24"/>
          <w:szCs w:val="24"/>
          <w:lang w:eastAsia="ru-RU" w:bidi="ru-RU"/>
        </w:rPr>
      </w:pPr>
    </w:p>
    <w:p w14:paraId="1928EE48" w14:textId="21F41118" w:rsidR="005C5D1B" w:rsidRPr="00951981" w:rsidRDefault="005C5D1B" w:rsidP="00951981">
      <w:pPr>
        <w:pStyle w:val="affff8"/>
        <w:keepNext w:val="0"/>
        <w:numPr>
          <w:ilvl w:val="0"/>
          <w:numId w:val="16"/>
        </w:numPr>
        <w:tabs>
          <w:tab w:val="left" w:pos="284"/>
        </w:tabs>
        <w:spacing w:before="0" w:after="0"/>
        <w:ind w:left="0" w:firstLine="0"/>
        <w:contextualSpacing/>
        <w:rPr>
          <w:sz w:val="24"/>
          <w:szCs w:val="24"/>
          <w:lang w:bidi="ru-RU"/>
        </w:rPr>
      </w:pPr>
      <w:r w:rsidRPr="00951981">
        <w:rPr>
          <w:sz w:val="24"/>
          <w:szCs w:val="24"/>
          <w:lang w:bidi="ru-RU"/>
        </w:rPr>
        <w:t xml:space="preserve">Порядок изменения </w:t>
      </w:r>
      <w:r w:rsidR="002A05DD" w:rsidRPr="00951981">
        <w:rPr>
          <w:sz w:val="24"/>
          <w:szCs w:val="24"/>
          <w:lang w:bidi="ru-RU"/>
        </w:rPr>
        <w:t>Контракт</w:t>
      </w:r>
      <w:r w:rsidRPr="00951981">
        <w:rPr>
          <w:sz w:val="24"/>
          <w:szCs w:val="24"/>
          <w:lang w:bidi="ru-RU"/>
        </w:rPr>
        <w:t>а</w:t>
      </w:r>
    </w:p>
    <w:p w14:paraId="56E4F706" w14:textId="77777777" w:rsidR="008D1871" w:rsidRPr="00951981" w:rsidRDefault="008D1871" w:rsidP="00951981">
      <w:pPr>
        <w:pStyle w:val="affff8"/>
        <w:keepNext w:val="0"/>
        <w:numPr>
          <w:ilvl w:val="1"/>
          <w:numId w:val="16"/>
        </w:numPr>
        <w:tabs>
          <w:tab w:val="left" w:pos="1276"/>
        </w:tabs>
        <w:spacing w:before="0" w:after="0"/>
        <w:ind w:left="0" w:firstLine="709"/>
        <w:contextualSpacing/>
        <w:jc w:val="both"/>
        <w:rPr>
          <w:rFonts w:cs="Times New Roman"/>
          <w:b w:val="0"/>
          <w:sz w:val="24"/>
          <w:szCs w:val="24"/>
          <w:lang w:bidi="ru-RU"/>
        </w:rPr>
      </w:pPr>
      <w:r w:rsidRPr="00951981">
        <w:rPr>
          <w:rFonts w:cs="Times New Roman"/>
          <w:b w:val="0"/>
          <w:sz w:val="24"/>
          <w:szCs w:val="24"/>
          <w:lang w:bidi="ru-RU"/>
        </w:rPr>
        <w:t xml:space="preserve">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 подписываемыми уполномоченными представителями Сторон, и не должны противоречить законодательству Российской Федерации. </w:t>
      </w:r>
    </w:p>
    <w:p w14:paraId="28E59159" w14:textId="77777777" w:rsidR="008D1871" w:rsidRPr="00951981" w:rsidRDefault="008D1871" w:rsidP="00951981">
      <w:pPr>
        <w:pStyle w:val="affff8"/>
        <w:keepNext w:val="0"/>
        <w:numPr>
          <w:ilvl w:val="1"/>
          <w:numId w:val="16"/>
        </w:numPr>
        <w:tabs>
          <w:tab w:val="left" w:pos="1276"/>
        </w:tabs>
        <w:spacing w:before="0" w:after="0"/>
        <w:ind w:left="0" w:firstLine="709"/>
        <w:contextualSpacing/>
        <w:jc w:val="both"/>
        <w:rPr>
          <w:rFonts w:cs="Times New Roman"/>
          <w:b w:val="0"/>
          <w:sz w:val="24"/>
          <w:szCs w:val="24"/>
          <w:lang w:bidi="ru-RU"/>
        </w:rPr>
      </w:pPr>
      <w:r w:rsidRPr="00951981">
        <w:rPr>
          <w:rFonts w:cs="Times New Roman"/>
          <w:b w:val="0"/>
          <w:sz w:val="24"/>
          <w:szCs w:val="24"/>
          <w:lang w:bidi="ru-RU"/>
        </w:rPr>
        <w:t>Все дополнительные соглашения к Контракту становятся его неотъемлемой частью с даты их подписания уполномоченными представителями Сторон.</w:t>
      </w:r>
    </w:p>
    <w:p w14:paraId="0A05D9F4" w14:textId="77777777" w:rsidR="008D1871" w:rsidRPr="00951981" w:rsidRDefault="008D1871" w:rsidP="00951981">
      <w:pPr>
        <w:pStyle w:val="affff8"/>
        <w:keepNext w:val="0"/>
        <w:numPr>
          <w:ilvl w:val="1"/>
          <w:numId w:val="16"/>
        </w:numPr>
        <w:tabs>
          <w:tab w:val="left" w:pos="1276"/>
        </w:tabs>
        <w:spacing w:before="0" w:after="0"/>
        <w:ind w:left="0" w:firstLine="709"/>
        <w:contextualSpacing/>
        <w:jc w:val="both"/>
        <w:rPr>
          <w:rFonts w:cs="Times New Roman"/>
          <w:b w:val="0"/>
          <w:sz w:val="24"/>
          <w:szCs w:val="24"/>
          <w:lang w:bidi="ru-RU"/>
        </w:rPr>
      </w:pPr>
      <w:r w:rsidRPr="00951981">
        <w:rPr>
          <w:rFonts w:cs="Times New Roman"/>
          <w:b w:val="0"/>
          <w:sz w:val="24"/>
          <w:szCs w:val="24"/>
          <w:lang w:bidi="ru-RU"/>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D871838" w14:textId="77777777" w:rsidR="008D1871" w:rsidRPr="00951981" w:rsidRDefault="008D1871" w:rsidP="00951981">
      <w:pPr>
        <w:pStyle w:val="affff8"/>
        <w:keepNext w:val="0"/>
        <w:numPr>
          <w:ilvl w:val="1"/>
          <w:numId w:val="16"/>
        </w:numPr>
        <w:tabs>
          <w:tab w:val="left" w:pos="1276"/>
        </w:tabs>
        <w:spacing w:before="0" w:after="0"/>
        <w:ind w:left="0" w:firstLine="709"/>
        <w:contextualSpacing/>
        <w:jc w:val="both"/>
        <w:rPr>
          <w:rFonts w:cs="Times New Roman"/>
          <w:b w:val="0"/>
          <w:sz w:val="24"/>
          <w:szCs w:val="24"/>
          <w:lang w:bidi="ru-RU"/>
        </w:rPr>
      </w:pPr>
      <w:r w:rsidRPr="00951981">
        <w:rPr>
          <w:rFonts w:cs="Times New Roman"/>
          <w:b w:val="0"/>
          <w:sz w:val="24"/>
          <w:szCs w:val="24"/>
          <w:lang w:bidi="ru-RU"/>
        </w:rPr>
        <w:t>При снижении цены Контракта без изменения предусмотренного Контрактом объема оказываемых Услуг, качества оказанных Услуг и иных условий Контракта;</w:t>
      </w:r>
    </w:p>
    <w:p w14:paraId="62B8E71F" w14:textId="0E85D38D" w:rsidR="008D1871" w:rsidRPr="00951981" w:rsidRDefault="008D1871" w:rsidP="00951981">
      <w:pPr>
        <w:pStyle w:val="affff8"/>
        <w:keepNext w:val="0"/>
        <w:numPr>
          <w:ilvl w:val="1"/>
          <w:numId w:val="16"/>
        </w:numPr>
        <w:tabs>
          <w:tab w:val="left" w:pos="1276"/>
        </w:tabs>
        <w:spacing w:before="0" w:after="0"/>
        <w:ind w:left="0" w:firstLine="709"/>
        <w:contextualSpacing/>
        <w:jc w:val="both"/>
        <w:rPr>
          <w:rFonts w:cs="Times New Roman"/>
          <w:b w:val="0"/>
          <w:sz w:val="24"/>
          <w:szCs w:val="24"/>
          <w:lang w:bidi="ru-RU"/>
        </w:rPr>
      </w:pPr>
      <w:r w:rsidRPr="00951981">
        <w:rPr>
          <w:rFonts w:cs="Times New Roman"/>
          <w:b w:val="0"/>
          <w:sz w:val="24"/>
          <w:szCs w:val="24"/>
          <w:lang w:bidi="ru-RU"/>
        </w:rPr>
        <w:t xml:space="preserve">Если по предложению Заказчика увеличивается предусмотренный Контрактом объем поставляемого Товара не более чем на 10 (десять) процентов или уменьшается предусмотренный Контрактом объем поставляемого Товара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услуг, но не более чем на 10 (десять) процентов цены Контракта. При уменьшении предусмотренного Контрактом объема </w:t>
      </w:r>
      <w:r w:rsidRPr="00951981">
        <w:rPr>
          <w:rFonts w:cs="Times New Roman"/>
          <w:b w:val="0"/>
          <w:sz w:val="24"/>
          <w:szCs w:val="24"/>
          <w:lang w:bidi="ru-RU"/>
        </w:rPr>
        <w:lastRenderedPageBreak/>
        <w:t xml:space="preserve">поставляемого Товара Стороны Контракта обязаны уменьшить цену Контракта исходя из цены единицы Товара. </w:t>
      </w:r>
    </w:p>
    <w:p w14:paraId="12B1B93F" w14:textId="231EA1CE" w:rsidR="005C5D1B" w:rsidRPr="00951981" w:rsidRDefault="005C5D1B" w:rsidP="00951981">
      <w:pPr>
        <w:pStyle w:val="affff8"/>
        <w:keepNext w:val="0"/>
        <w:tabs>
          <w:tab w:val="left" w:pos="1276"/>
        </w:tabs>
        <w:spacing w:before="0" w:after="0"/>
        <w:ind w:left="709"/>
        <w:contextualSpacing/>
        <w:jc w:val="both"/>
        <w:rPr>
          <w:rFonts w:cs="Times New Roman"/>
          <w:sz w:val="24"/>
          <w:szCs w:val="24"/>
          <w:lang w:bidi="ru-RU"/>
        </w:rPr>
      </w:pPr>
    </w:p>
    <w:p w14:paraId="471C5803" w14:textId="2F8B1898" w:rsidR="005C5D1B" w:rsidRPr="00951981" w:rsidRDefault="005C5D1B" w:rsidP="00951981">
      <w:pPr>
        <w:pStyle w:val="affff8"/>
        <w:keepNext w:val="0"/>
        <w:numPr>
          <w:ilvl w:val="0"/>
          <w:numId w:val="16"/>
        </w:numPr>
        <w:tabs>
          <w:tab w:val="left" w:pos="426"/>
        </w:tabs>
        <w:spacing w:before="0" w:after="0"/>
        <w:ind w:left="0" w:firstLine="0"/>
        <w:contextualSpacing/>
        <w:rPr>
          <w:sz w:val="24"/>
          <w:szCs w:val="24"/>
          <w:lang w:bidi="ru-RU"/>
        </w:rPr>
      </w:pPr>
      <w:r w:rsidRPr="00951981">
        <w:rPr>
          <w:sz w:val="24"/>
          <w:szCs w:val="24"/>
          <w:lang w:bidi="ru-RU"/>
        </w:rPr>
        <w:t xml:space="preserve">Порядок расторжения </w:t>
      </w:r>
      <w:r w:rsidR="002A05DD" w:rsidRPr="00951981">
        <w:rPr>
          <w:sz w:val="24"/>
          <w:szCs w:val="24"/>
          <w:lang w:bidi="ru-RU"/>
        </w:rPr>
        <w:t>Контракт</w:t>
      </w:r>
      <w:r w:rsidRPr="00951981">
        <w:rPr>
          <w:sz w:val="24"/>
          <w:szCs w:val="24"/>
          <w:lang w:bidi="ru-RU"/>
        </w:rPr>
        <w:t>а</w:t>
      </w:r>
      <w:bookmarkStart w:id="5" w:name="P29"/>
      <w:bookmarkEnd w:id="5"/>
    </w:p>
    <w:p w14:paraId="052F2A28" w14:textId="5A80ACCA" w:rsidR="00E479F4" w:rsidRPr="00951981" w:rsidRDefault="005C5D1B"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bookmarkStart w:id="6" w:name="_Ref19559467"/>
      <w:r w:rsidRPr="00951981">
        <w:rPr>
          <w:rFonts w:cs="Times New Roman"/>
          <w:b w:val="0"/>
          <w:sz w:val="24"/>
          <w:szCs w:val="24"/>
          <w:lang w:bidi="ru-RU"/>
        </w:rPr>
        <w:t xml:space="preserve"> </w:t>
      </w:r>
      <w:bookmarkEnd w:id="6"/>
      <w:r w:rsidR="00E479F4" w:rsidRPr="00951981">
        <w:rPr>
          <w:b w:val="0"/>
          <w:sz w:val="24"/>
          <w:szCs w:val="24"/>
          <w:lang w:bidi="ru-RU"/>
        </w:rPr>
        <w:t xml:space="preserve">Расторжение </w:t>
      </w:r>
      <w:r w:rsidR="002A05DD" w:rsidRPr="00951981">
        <w:rPr>
          <w:b w:val="0"/>
          <w:sz w:val="24"/>
          <w:szCs w:val="24"/>
          <w:lang w:bidi="ru-RU"/>
        </w:rPr>
        <w:t>Контракт</w:t>
      </w:r>
      <w:r w:rsidR="00E479F4" w:rsidRPr="00951981">
        <w:rPr>
          <w:b w:val="0"/>
          <w:sz w:val="24"/>
          <w:szCs w:val="24"/>
          <w:lang w:bidi="ru-RU"/>
        </w:rPr>
        <w:t xml:space="preserve">а допускается по соглашению Сторон, по решению суда, в случае одностороннего отказа Стороны </w:t>
      </w:r>
      <w:r w:rsidR="002A05DD" w:rsidRPr="00951981">
        <w:rPr>
          <w:b w:val="0"/>
          <w:sz w:val="24"/>
          <w:szCs w:val="24"/>
          <w:lang w:bidi="ru-RU"/>
        </w:rPr>
        <w:t>Контракт</w:t>
      </w:r>
      <w:r w:rsidR="00E479F4" w:rsidRPr="00951981">
        <w:rPr>
          <w:b w:val="0"/>
          <w:sz w:val="24"/>
          <w:szCs w:val="24"/>
          <w:lang w:bidi="ru-RU"/>
        </w:rPr>
        <w:t xml:space="preserve">а от исполнения </w:t>
      </w:r>
      <w:r w:rsidR="002A05DD" w:rsidRPr="00951981">
        <w:rPr>
          <w:b w:val="0"/>
          <w:sz w:val="24"/>
          <w:szCs w:val="24"/>
          <w:lang w:bidi="ru-RU"/>
        </w:rPr>
        <w:t>Контракт</w:t>
      </w:r>
      <w:r w:rsidR="00E479F4" w:rsidRPr="00951981">
        <w:rPr>
          <w:b w:val="0"/>
          <w:sz w:val="24"/>
          <w:szCs w:val="24"/>
          <w:lang w:bidi="ru-RU"/>
        </w:rPr>
        <w:t>а в соответствии с гражданским законодательством Российской Федерации.</w:t>
      </w:r>
    </w:p>
    <w:p w14:paraId="7D70E3D2" w14:textId="5EA8EBF7" w:rsidR="00E479F4" w:rsidRPr="00951981" w:rsidRDefault="00E479F4"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Расторжение </w:t>
      </w:r>
      <w:r w:rsidR="002A05DD" w:rsidRPr="00951981">
        <w:rPr>
          <w:b w:val="0"/>
          <w:sz w:val="24"/>
          <w:szCs w:val="24"/>
          <w:lang w:bidi="ru-RU"/>
        </w:rPr>
        <w:t>Контракт</w:t>
      </w:r>
      <w:r w:rsidRPr="00951981">
        <w:rPr>
          <w:b w:val="0"/>
          <w:sz w:val="24"/>
          <w:szCs w:val="24"/>
          <w:lang w:bidi="ru-RU"/>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2A05DD" w:rsidRPr="00951981">
        <w:rPr>
          <w:b w:val="0"/>
          <w:sz w:val="24"/>
          <w:szCs w:val="24"/>
          <w:lang w:bidi="ru-RU"/>
        </w:rPr>
        <w:t>Контракт</w:t>
      </w:r>
      <w:r w:rsidRPr="00951981">
        <w:rPr>
          <w:b w:val="0"/>
          <w:sz w:val="24"/>
          <w:szCs w:val="24"/>
          <w:lang w:bidi="ru-RU"/>
        </w:rPr>
        <w:t xml:space="preserve">а невозможно либо возникает нецелесообразность исполнения </w:t>
      </w:r>
      <w:r w:rsidR="002A05DD" w:rsidRPr="00951981">
        <w:rPr>
          <w:b w:val="0"/>
          <w:sz w:val="24"/>
          <w:szCs w:val="24"/>
          <w:lang w:bidi="ru-RU"/>
        </w:rPr>
        <w:t>Контракт</w:t>
      </w:r>
      <w:r w:rsidRPr="00951981">
        <w:rPr>
          <w:b w:val="0"/>
          <w:sz w:val="24"/>
          <w:szCs w:val="24"/>
          <w:lang w:bidi="ru-RU"/>
        </w:rPr>
        <w:t>а.</w:t>
      </w:r>
    </w:p>
    <w:p w14:paraId="6EE0DE55" w14:textId="5165D7E1" w:rsidR="00E479F4" w:rsidRPr="00951981" w:rsidRDefault="00E479F4"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Требование о расторжении </w:t>
      </w:r>
      <w:r w:rsidR="002A05DD" w:rsidRPr="00951981">
        <w:rPr>
          <w:b w:val="0"/>
          <w:sz w:val="24"/>
          <w:szCs w:val="24"/>
          <w:lang w:bidi="ru-RU"/>
        </w:rPr>
        <w:t>Контракт</w:t>
      </w:r>
      <w:r w:rsidRPr="00951981">
        <w:rPr>
          <w:b w:val="0"/>
          <w:sz w:val="24"/>
          <w:szCs w:val="24"/>
          <w:lang w:bidi="ru-RU"/>
        </w:rPr>
        <w:t xml:space="preserve">а может быть заявлено Стороной в суд только после получения отказа другой Стороны на предложение расторгнуть </w:t>
      </w:r>
      <w:r w:rsidR="002A05DD" w:rsidRPr="00951981">
        <w:rPr>
          <w:b w:val="0"/>
          <w:sz w:val="24"/>
          <w:szCs w:val="24"/>
          <w:lang w:bidi="ru-RU"/>
        </w:rPr>
        <w:t>Контракт</w:t>
      </w:r>
      <w:r w:rsidRPr="00951981">
        <w:rPr>
          <w:b w:val="0"/>
          <w:sz w:val="24"/>
          <w:szCs w:val="24"/>
          <w:lang w:bidi="ru-RU"/>
        </w:rPr>
        <w:t xml:space="preserve"> либо неполучения ответа в течение 10 (десяти) дней с даты получения предложения о расторжении </w:t>
      </w:r>
      <w:r w:rsidR="002A05DD" w:rsidRPr="00951981">
        <w:rPr>
          <w:b w:val="0"/>
          <w:sz w:val="24"/>
          <w:szCs w:val="24"/>
          <w:lang w:bidi="ru-RU"/>
        </w:rPr>
        <w:t>Контракт</w:t>
      </w:r>
      <w:r w:rsidRPr="00951981">
        <w:rPr>
          <w:b w:val="0"/>
          <w:sz w:val="24"/>
          <w:szCs w:val="24"/>
          <w:lang w:bidi="ru-RU"/>
        </w:rPr>
        <w:t>а.</w:t>
      </w:r>
    </w:p>
    <w:p w14:paraId="43BE4436" w14:textId="51C58A5D" w:rsidR="00E479F4" w:rsidRPr="00951981" w:rsidRDefault="00E479F4" w:rsidP="00951981">
      <w:pPr>
        <w:pStyle w:val="affff8"/>
        <w:keepNext w:val="0"/>
        <w:numPr>
          <w:ilvl w:val="1"/>
          <w:numId w:val="16"/>
        </w:numPr>
        <w:tabs>
          <w:tab w:val="left" w:pos="1276"/>
        </w:tabs>
        <w:spacing w:before="0" w:after="0"/>
        <w:ind w:left="0" w:firstLine="709"/>
        <w:contextualSpacing/>
        <w:jc w:val="both"/>
        <w:rPr>
          <w:rFonts w:cs="Times New Roman"/>
          <w:b w:val="0"/>
          <w:sz w:val="24"/>
          <w:szCs w:val="24"/>
          <w:lang w:bidi="ru-RU"/>
        </w:rPr>
      </w:pPr>
      <w:r w:rsidRPr="00951981">
        <w:rPr>
          <w:rFonts w:cs="Times New Roman"/>
          <w:sz w:val="24"/>
          <w:szCs w:val="24"/>
          <w:lang w:bidi="ru-RU"/>
        </w:rPr>
        <w:t xml:space="preserve"> Заказчик вправе принять решение об одностороннем отказе от исполнения </w:t>
      </w:r>
      <w:r w:rsidR="002A05DD" w:rsidRPr="00951981">
        <w:rPr>
          <w:rFonts w:cs="Times New Roman"/>
          <w:sz w:val="24"/>
          <w:szCs w:val="24"/>
          <w:lang w:bidi="ru-RU"/>
        </w:rPr>
        <w:t>Контракт</w:t>
      </w:r>
      <w:r w:rsidRPr="00951981">
        <w:rPr>
          <w:rFonts w:cs="Times New Roman"/>
          <w:sz w:val="24"/>
          <w:szCs w:val="24"/>
          <w:lang w:bidi="ru-RU"/>
        </w:rPr>
        <w:t>а в случаях:</w:t>
      </w:r>
    </w:p>
    <w:p w14:paraId="5D0E8CE2" w14:textId="77777777" w:rsidR="00017754" w:rsidRPr="00951981" w:rsidRDefault="00017754" w:rsidP="00951981">
      <w:pPr>
        <w:numPr>
          <w:ilvl w:val="2"/>
          <w:numId w:val="16"/>
        </w:numPr>
        <w:tabs>
          <w:tab w:val="left" w:pos="0"/>
          <w:tab w:val="left" w:pos="1418"/>
          <w:tab w:val="left" w:pos="1843"/>
        </w:tabs>
        <w:suppressAutoHyphens/>
        <w:spacing w:after="0" w:line="240" w:lineRule="auto"/>
        <w:ind w:left="0" w:firstLine="709"/>
        <w:contextualSpacing/>
        <w:jc w:val="both"/>
        <w:outlineLvl w:val="1"/>
        <w:rPr>
          <w:rFonts w:ascii="Times New Roman" w:hAnsi="Times New Roman" w:cs="Times New Roman"/>
          <w:color w:val="000000"/>
          <w:sz w:val="24"/>
          <w:szCs w:val="24"/>
          <w:lang w:bidi="ru-RU"/>
        </w:rPr>
      </w:pPr>
      <w:bookmarkStart w:id="7" w:name="_Ref19559505"/>
      <w:r w:rsidRPr="00951981">
        <w:rPr>
          <w:rFonts w:ascii="Times New Roman" w:hAnsi="Times New Roman" w:cs="Times New Roman"/>
          <w:color w:val="000000"/>
          <w:sz w:val="24"/>
          <w:szCs w:val="24"/>
          <w:lang w:bidi="ru-RU"/>
        </w:rPr>
        <w:t>Нарушение Поставщиком сроков поставки Товара по Контракту более чем на 10 (десять) рабочих дней;</w:t>
      </w:r>
    </w:p>
    <w:p w14:paraId="123FAC98" w14:textId="77777777" w:rsidR="00017754" w:rsidRPr="00951981" w:rsidRDefault="00017754" w:rsidP="00951981">
      <w:pPr>
        <w:numPr>
          <w:ilvl w:val="2"/>
          <w:numId w:val="16"/>
        </w:numPr>
        <w:tabs>
          <w:tab w:val="left" w:pos="0"/>
          <w:tab w:val="left" w:pos="1418"/>
          <w:tab w:val="left" w:pos="1843"/>
        </w:tabs>
        <w:suppressAutoHyphens/>
        <w:spacing w:after="0" w:line="240" w:lineRule="auto"/>
        <w:ind w:left="0" w:firstLine="709"/>
        <w:contextualSpacing/>
        <w:jc w:val="both"/>
        <w:outlineLvl w:val="1"/>
        <w:rPr>
          <w:rFonts w:ascii="Times New Roman" w:hAnsi="Times New Roman" w:cs="Times New Roman"/>
          <w:color w:val="000000"/>
          <w:sz w:val="24"/>
          <w:szCs w:val="24"/>
          <w:lang w:bidi="ru-RU"/>
        </w:rPr>
      </w:pPr>
      <w:r w:rsidRPr="00951981">
        <w:rPr>
          <w:rFonts w:ascii="Times New Roman" w:hAnsi="Times New Roman" w:cs="Times New Roman"/>
          <w:color w:val="000000"/>
          <w:sz w:val="24"/>
          <w:szCs w:val="24"/>
          <w:lang w:bidi="ru-RU"/>
        </w:rPr>
        <w:t>Осуществление Поставщиком поставки с существенными нарушениями требований норм законодательства Российской Федерации;</w:t>
      </w:r>
    </w:p>
    <w:p w14:paraId="2FCD0BAD" w14:textId="77777777" w:rsidR="00017754" w:rsidRPr="00951981" w:rsidRDefault="00017754" w:rsidP="00951981">
      <w:pPr>
        <w:numPr>
          <w:ilvl w:val="2"/>
          <w:numId w:val="16"/>
        </w:numPr>
        <w:tabs>
          <w:tab w:val="left" w:pos="0"/>
          <w:tab w:val="left" w:pos="1418"/>
          <w:tab w:val="left" w:pos="1843"/>
        </w:tabs>
        <w:suppressAutoHyphens/>
        <w:spacing w:after="0" w:line="240" w:lineRule="auto"/>
        <w:ind w:left="0" w:firstLine="709"/>
        <w:contextualSpacing/>
        <w:jc w:val="both"/>
        <w:outlineLvl w:val="1"/>
        <w:rPr>
          <w:rFonts w:ascii="Times New Roman" w:hAnsi="Times New Roman" w:cs="Times New Roman"/>
          <w:color w:val="000000"/>
          <w:sz w:val="24"/>
          <w:szCs w:val="24"/>
          <w:lang w:bidi="ru-RU"/>
        </w:rPr>
      </w:pPr>
      <w:r w:rsidRPr="00951981">
        <w:rPr>
          <w:rFonts w:ascii="Times New Roman" w:hAnsi="Times New Roman" w:cs="Times New Roman"/>
          <w:color w:val="000000"/>
          <w:sz w:val="24"/>
          <w:szCs w:val="24"/>
          <w:lang w:bidi="ru-RU"/>
        </w:rPr>
        <w:t>Невыполнения Поставщиком в согласованный Сторонами срок (в том числе ненадлежащего выполнения) 2 (двух) и более раз либо отказа Поставщика от выполнения распоряжений Заказчика или уполномоченного лица Заказчика об устранении недостатков в поставленных Товарах;</w:t>
      </w:r>
    </w:p>
    <w:p w14:paraId="6845B81F" w14:textId="77777777" w:rsidR="00017754" w:rsidRPr="00951981" w:rsidRDefault="00017754" w:rsidP="00951981">
      <w:pPr>
        <w:numPr>
          <w:ilvl w:val="2"/>
          <w:numId w:val="16"/>
        </w:numPr>
        <w:tabs>
          <w:tab w:val="left" w:pos="0"/>
          <w:tab w:val="left" w:pos="1418"/>
          <w:tab w:val="left" w:pos="1843"/>
        </w:tabs>
        <w:suppressAutoHyphens/>
        <w:spacing w:after="0" w:line="240" w:lineRule="auto"/>
        <w:ind w:left="0" w:firstLine="709"/>
        <w:contextualSpacing/>
        <w:jc w:val="both"/>
        <w:outlineLvl w:val="1"/>
        <w:rPr>
          <w:rFonts w:ascii="Times New Roman" w:hAnsi="Times New Roman" w:cs="Times New Roman"/>
          <w:color w:val="000000"/>
          <w:sz w:val="24"/>
          <w:szCs w:val="24"/>
          <w:lang w:bidi="ru-RU"/>
        </w:rPr>
      </w:pPr>
      <w:r w:rsidRPr="00951981">
        <w:rPr>
          <w:rFonts w:ascii="Times New Roman" w:hAnsi="Times New Roman" w:cs="Times New Roman"/>
          <w:color w:val="000000"/>
          <w:sz w:val="24"/>
          <w:szCs w:val="24"/>
          <w:lang w:bidi="ru-RU"/>
        </w:rPr>
        <w:t>В случае несоответствия объема, объёму, установленному в Контракте, при этом, если поставка недостающего количества Товара потребует больших временных затрат, в связи с чем Заказчик утрачивает интерес к Контракту.</w:t>
      </w:r>
    </w:p>
    <w:p w14:paraId="56ABE1E7" w14:textId="33CF5C00" w:rsidR="00E479F4" w:rsidRPr="00951981" w:rsidRDefault="00E479F4"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2A05DD" w:rsidRPr="00951981">
        <w:rPr>
          <w:b w:val="0"/>
          <w:sz w:val="24"/>
          <w:szCs w:val="24"/>
          <w:lang w:bidi="ru-RU"/>
        </w:rPr>
        <w:t>Контракт</w:t>
      </w:r>
      <w:r w:rsidRPr="00951981">
        <w:rPr>
          <w:b w:val="0"/>
          <w:sz w:val="24"/>
          <w:szCs w:val="24"/>
          <w:lang w:bidi="ru-RU"/>
        </w:rPr>
        <w:t>а.</w:t>
      </w:r>
      <w:bookmarkEnd w:id="7"/>
    </w:p>
    <w:p w14:paraId="1B062CF8" w14:textId="4AC7D488" w:rsidR="00E479F4" w:rsidRPr="00951981" w:rsidRDefault="00E479F4"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2A05DD" w:rsidRPr="00951981">
        <w:rPr>
          <w:b w:val="0"/>
          <w:sz w:val="24"/>
          <w:szCs w:val="24"/>
          <w:lang w:bidi="ru-RU"/>
        </w:rPr>
        <w:t>Контракт</w:t>
      </w:r>
      <w:r w:rsidRPr="00951981">
        <w:rPr>
          <w:b w:val="0"/>
          <w:sz w:val="24"/>
          <w:szCs w:val="24"/>
          <w:lang w:bidi="ru-RU"/>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2A05DD" w:rsidRPr="00951981">
        <w:rPr>
          <w:b w:val="0"/>
          <w:sz w:val="24"/>
          <w:szCs w:val="24"/>
          <w:lang w:bidi="ru-RU"/>
        </w:rPr>
        <w:t>Контракт</w:t>
      </w:r>
      <w:r w:rsidRPr="00951981">
        <w:rPr>
          <w:b w:val="0"/>
          <w:sz w:val="24"/>
          <w:szCs w:val="24"/>
          <w:lang w:bidi="ru-RU"/>
        </w:rPr>
        <w:t xml:space="preserve">а, послужившие основанием для одностороннего отказа Заказчика от исполнения </w:t>
      </w:r>
      <w:r w:rsidR="002A05DD" w:rsidRPr="00951981">
        <w:rPr>
          <w:b w:val="0"/>
          <w:sz w:val="24"/>
          <w:szCs w:val="24"/>
          <w:lang w:bidi="ru-RU"/>
        </w:rPr>
        <w:t>Контракт</w:t>
      </w:r>
      <w:r w:rsidRPr="00951981">
        <w:rPr>
          <w:b w:val="0"/>
          <w:sz w:val="24"/>
          <w:szCs w:val="24"/>
          <w:lang w:bidi="ru-RU"/>
        </w:rPr>
        <w:t>а.</w:t>
      </w:r>
    </w:p>
    <w:p w14:paraId="73693E4C" w14:textId="5E76213A" w:rsidR="00E479F4" w:rsidRPr="00951981" w:rsidRDefault="00E479F4"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Если до расторжения </w:t>
      </w:r>
      <w:r w:rsidR="002A05DD" w:rsidRPr="00951981">
        <w:rPr>
          <w:b w:val="0"/>
          <w:sz w:val="24"/>
          <w:szCs w:val="24"/>
          <w:lang w:bidi="ru-RU"/>
        </w:rPr>
        <w:t>Контракт</w:t>
      </w:r>
      <w:r w:rsidRPr="00951981">
        <w:rPr>
          <w:b w:val="0"/>
          <w:sz w:val="24"/>
          <w:szCs w:val="24"/>
          <w:lang w:bidi="ru-RU"/>
        </w:rPr>
        <w:t xml:space="preserve">а Поставщик частично исполнил обязательства, предусмотренные </w:t>
      </w:r>
      <w:r w:rsidR="002A05DD" w:rsidRPr="00951981">
        <w:rPr>
          <w:b w:val="0"/>
          <w:sz w:val="24"/>
          <w:szCs w:val="24"/>
          <w:lang w:bidi="ru-RU"/>
        </w:rPr>
        <w:t>Контракт</w:t>
      </w:r>
      <w:r w:rsidRPr="00951981">
        <w:rPr>
          <w:b w:val="0"/>
          <w:sz w:val="24"/>
          <w:szCs w:val="24"/>
          <w:lang w:bidi="ru-RU"/>
        </w:rPr>
        <w:t xml:space="preserve">ом, при заключении нового </w:t>
      </w:r>
      <w:r w:rsidR="002A05DD" w:rsidRPr="00951981">
        <w:rPr>
          <w:b w:val="0"/>
          <w:sz w:val="24"/>
          <w:szCs w:val="24"/>
          <w:lang w:bidi="ru-RU"/>
        </w:rPr>
        <w:t>Контракт</w:t>
      </w:r>
      <w:r w:rsidRPr="00951981">
        <w:rPr>
          <w:b w:val="0"/>
          <w:sz w:val="24"/>
          <w:szCs w:val="24"/>
          <w:lang w:bidi="ru-RU"/>
        </w:rPr>
        <w:t xml:space="preserve">а количество Поставляемого Товара должны быть уменьшены с учетом количества поставленного Товара, по расторгнутому </w:t>
      </w:r>
      <w:r w:rsidR="002A05DD" w:rsidRPr="00951981">
        <w:rPr>
          <w:b w:val="0"/>
          <w:sz w:val="24"/>
          <w:szCs w:val="24"/>
          <w:lang w:bidi="ru-RU"/>
        </w:rPr>
        <w:t>Контракт</w:t>
      </w:r>
      <w:r w:rsidRPr="00951981">
        <w:rPr>
          <w:b w:val="0"/>
          <w:sz w:val="24"/>
          <w:szCs w:val="24"/>
          <w:lang w:bidi="ru-RU"/>
        </w:rPr>
        <w:t xml:space="preserve">у. При этом цена вновь заключаемого </w:t>
      </w:r>
      <w:r w:rsidR="002A05DD" w:rsidRPr="00951981">
        <w:rPr>
          <w:b w:val="0"/>
          <w:sz w:val="24"/>
          <w:szCs w:val="24"/>
          <w:lang w:bidi="ru-RU"/>
        </w:rPr>
        <w:t>Контракт</w:t>
      </w:r>
      <w:r w:rsidRPr="00951981">
        <w:rPr>
          <w:b w:val="0"/>
          <w:sz w:val="24"/>
          <w:szCs w:val="24"/>
          <w:lang w:bidi="ru-RU"/>
        </w:rPr>
        <w:t>а должна быть уменьшена пропорционально количеству поставленного Товара.</w:t>
      </w:r>
    </w:p>
    <w:p w14:paraId="7D181E89" w14:textId="4646B2E4" w:rsidR="00291082" w:rsidRPr="00951981" w:rsidRDefault="00291082" w:rsidP="00951981">
      <w:pPr>
        <w:pStyle w:val="affff8"/>
        <w:keepNext w:val="0"/>
        <w:numPr>
          <w:ilvl w:val="1"/>
          <w:numId w:val="16"/>
        </w:numPr>
        <w:tabs>
          <w:tab w:val="left" w:pos="1276"/>
        </w:tabs>
        <w:spacing w:before="0" w:after="0"/>
        <w:ind w:left="0" w:firstLine="709"/>
        <w:contextualSpacing/>
        <w:jc w:val="both"/>
        <w:rPr>
          <w:rFonts w:cs="Times New Roman"/>
          <w:b w:val="0"/>
          <w:snapToGrid w:val="0"/>
          <w:color w:val="000000"/>
          <w:sz w:val="24"/>
          <w:szCs w:val="24"/>
        </w:rPr>
      </w:pPr>
      <w:r w:rsidRPr="00951981">
        <w:rPr>
          <w:b w:val="0"/>
          <w:bCs w:val="0"/>
          <w:sz w:val="24"/>
          <w:szCs w:val="24"/>
          <w:lang w:bidi="ru-RU"/>
        </w:rPr>
        <w:t xml:space="preserve">Решение Заказчика об одностороннем отказе от исполнения </w:t>
      </w:r>
      <w:r w:rsidR="002A05DD" w:rsidRPr="00951981">
        <w:rPr>
          <w:b w:val="0"/>
          <w:bCs w:val="0"/>
          <w:sz w:val="24"/>
          <w:szCs w:val="24"/>
          <w:lang w:bidi="ru-RU"/>
        </w:rPr>
        <w:t>Контракт</w:t>
      </w:r>
      <w:r w:rsidRPr="00951981">
        <w:rPr>
          <w:b w:val="0"/>
          <w:bCs w:val="0"/>
          <w:sz w:val="24"/>
          <w:szCs w:val="24"/>
          <w:lang w:bidi="ru-RU"/>
        </w:rPr>
        <w:t>а не позднее</w:t>
      </w:r>
      <w:r w:rsidRPr="00951981">
        <w:rPr>
          <w:rFonts w:cs="Times New Roman"/>
          <w:b w:val="0"/>
          <w:snapToGrid w:val="0"/>
          <w:color w:val="000000"/>
          <w:sz w:val="24"/>
          <w:szCs w:val="24"/>
        </w:rPr>
        <w:t xml:space="preserve"> чем в течение 3 (трех) рабочих дней с даты принятия направляется Поставщику по почте заказным письмом с уведомлением о вручении по адресу Поставщика, указанному в </w:t>
      </w:r>
      <w:r w:rsidR="002A05DD" w:rsidRPr="00951981">
        <w:rPr>
          <w:rFonts w:cs="Times New Roman"/>
          <w:b w:val="0"/>
          <w:snapToGrid w:val="0"/>
          <w:color w:val="000000"/>
          <w:sz w:val="24"/>
          <w:szCs w:val="24"/>
        </w:rPr>
        <w:t>Контракт</w:t>
      </w:r>
      <w:r w:rsidRPr="00951981">
        <w:rPr>
          <w:rFonts w:cs="Times New Roman"/>
          <w:b w:val="0"/>
          <w:snapToGrid w:val="0"/>
          <w:color w:val="000000"/>
          <w:sz w:val="24"/>
          <w:szCs w:val="24"/>
        </w:rPr>
        <w:t xml:space="preserve">е,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вышеуказанных требований считается надлежащим уведомлением Поставщика об одностороннем отказе от исполнения </w:t>
      </w:r>
      <w:r w:rsidR="002A05DD" w:rsidRPr="00951981">
        <w:rPr>
          <w:rFonts w:cs="Times New Roman"/>
          <w:b w:val="0"/>
          <w:snapToGrid w:val="0"/>
          <w:color w:val="000000"/>
          <w:sz w:val="24"/>
          <w:szCs w:val="24"/>
        </w:rPr>
        <w:t>Контракт</w:t>
      </w:r>
      <w:r w:rsidRPr="00951981">
        <w:rPr>
          <w:rFonts w:cs="Times New Roman"/>
          <w:b w:val="0"/>
          <w:snapToGrid w:val="0"/>
          <w:color w:val="000000"/>
          <w:sz w:val="24"/>
          <w:szCs w:val="24"/>
        </w:rPr>
        <w:t xml:space="preserve">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002A05DD" w:rsidRPr="00951981">
        <w:rPr>
          <w:rFonts w:cs="Times New Roman"/>
          <w:b w:val="0"/>
          <w:snapToGrid w:val="0"/>
          <w:color w:val="000000"/>
          <w:sz w:val="24"/>
          <w:szCs w:val="24"/>
        </w:rPr>
        <w:t>Контракт</w:t>
      </w:r>
      <w:r w:rsidRPr="00951981">
        <w:rPr>
          <w:rFonts w:cs="Times New Roman"/>
          <w:b w:val="0"/>
          <w:snapToGrid w:val="0"/>
          <w:color w:val="000000"/>
          <w:sz w:val="24"/>
          <w:szCs w:val="24"/>
        </w:rPr>
        <w:t xml:space="preserve">е. При невозможности получения указанных подтверждения либо информации датой такого надлежащего уведомления признается дата по истечении </w:t>
      </w:r>
      <w:r w:rsidR="00D11A94" w:rsidRPr="00951981">
        <w:rPr>
          <w:rFonts w:cs="Times New Roman"/>
          <w:b w:val="0"/>
          <w:snapToGrid w:val="0"/>
          <w:color w:val="000000"/>
          <w:sz w:val="24"/>
          <w:szCs w:val="24"/>
        </w:rPr>
        <w:t>30</w:t>
      </w:r>
      <w:r w:rsidRPr="00951981">
        <w:rPr>
          <w:rFonts w:cs="Times New Roman"/>
          <w:b w:val="0"/>
          <w:snapToGrid w:val="0"/>
          <w:color w:val="000000"/>
          <w:sz w:val="24"/>
          <w:szCs w:val="24"/>
        </w:rPr>
        <w:t xml:space="preserve"> (</w:t>
      </w:r>
      <w:r w:rsidR="00D11A94" w:rsidRPr="00951981">
        <w:rPr>
          <w:rFonts w:cs="Times New Roman"/>
          <w:b w:val="0"/>
          <w:snapToGrid w:val="0"/>
          <w:color w:val="000000"/>
          <w:sz w:val="24"/>
          <w:szCs w:val="24"/>
        </w:rPr>
        <w:t>тридцати</w:t>
      </w:r>
      <w:r w:rsidRPr="00951981">
        <w:rPr>
          <w:rFonts w:cs="Times New Roman"/>
          <w:b w:val="0"/>
          <w:snapToGrid w:val="0"/>
          <w:color w:val="000000"/>
          <w:sz w:val="24"/>
          <w:szCs w:val="24"/>
        </w:rPr>
        <w:t xml:space="preserve">) дней с даты </w:t>
      </w:r>
      <w:r w:rsidR="00333F78" w:rsidRPr="00951981">
        <w:rPr>
          <w:rFonts w:cs="Times New Roman"/>
          <w:b w:val="0"/>
          <w:snapToGrid w:val="0"/>
          <w:color w:val="000000"/>
          <w:sz w:val="24"/>
          <w:szCs w:val="24"/>
        </w:rPr>
        <w:t>отправки Заказчиком решения Поставщику</w:t>
      </w:r>
      <w:r w:rsidRPr="00951981">
        <w:rPr>
          <w:rFonts w:cs="Times New Roman"/>
          <w:b w:val="0"/>
          <w:snapToGrid w:val="0"/>
          <w:color w:val="000000"/>
          <w:sz w:val="24"/>
          <w:szCs w:val="24"/>
        </w:rPr>
        <w:t>.</w:t>
      </w:r>
    </w:p>
    <w:p w14:paraId="21586AD4" w14:textId="2ED5C2C3" w:rsidR="00291082" w:rsidRPr="00951981" w:rsidRDefault="00291082" w:rsidP="00951981">
      <w:pPr>
        <w:pStyle w:val="affff8"/>
        <w:keepNext w:val="0"/>
        <w:numPr>
          <w:ilvl w:val="1"/>
          <w:numId w:val="16"/>
        </w:numPr>
        <w:tabs>
          <w:tab w:val="left" w:pos="1276"/>
        </w:tabs>
        <w:spacing w:before="0" w:after="0"/>
        <w:ind w:left="0" w:firstLine="709"/>
        <w:contextualSpacing/>
        <w:jc w:val="both"/>
        <w:rPr>
          <w:b w:val="0"/>
          <w:bCs w:val="0"/>
          <w:sz w:val="24"/>
          <w:szCs w:val="24"/>
          <w:lang w:bidi="ru-RU"/>
        </w:rPr>
      </w:pPr>
      <w:r w:rsidRPr="00951981">
        <w:rPr>
          <w:b w:val="0"/>
          <w:bCs w:val="0"/>
          <w:sz w:val="24"/>
          <w:szCs w:val="24"/>
          <w:lang w:bidi="ru-RU"/>
        </w:rPr>
        <w:lastRenderedPageBreak/>
        <w:t xml:space="preserve">Решение Заказчика об одностороннем отказе от исполнения </w:t>
      </w:r>
      <w:r w:rsidR="002A05DD" w:rsidRPr="00951981">
        <w:rPr>
          <w:b w:val="0"/>
          <w:bCs w:val="0"/>
          <w:sz w:val="24"/>
          <w:szCs w:val="24"/>
          <w:lang w:bidi="ru-RU"/>
        </w:rPr>
        <w:t>Контракт</w:t>
      </w:r>
      <w:r w:rsidRPr="00951981">
        <w:rPr>
          <w:b w:val="0"/>
          <w:bCs w:val="0"/>
          <w:sz w:val="24"/>
          <w:szCs w:val="24"/>
          <w:lang w:bidi="ru-RU"/>
        </w:rPr>
        <w:t xml:space="preserve">а вступает в силу и </w:t>
      </w:r>
      <w:r w:rsidR="002A05DD" w:rsidRPr="00951981">
        <w:rPr>
          <w:b w:val="0"/>
          <w:bCs w:val="0"/>
          <w:sz w:val="24"/>
          <w:szCs w:val="24"/>
          <w:lang w:bidi="ru-RU"/>
        </w:rPr>
        <w:t>Контракт</w:t>
      </w:r>
      <w:r w:rsidRPr="00951981">
        <w:rPr>
          <w:b w:val="0"/>
          <w:bCs w:val="0"/>
          <w:sz w:val="24"/>
          <w:szCs w:val="24"/>
          <w:lang w:bidi="ru-RU"/>
        </w:rPr>
        <w:t xml:space="preserve"> считается расторгнутым через 10 (десять) дней с даты надлежащего уведомления Заказчиком об одностороннем отказе от исполнения </w:t>
      </w:r>
      <w:r w:rsidR="002A05DD" w:rsidRPr="00951981">
        <w:rPr>
          <w:b w:val="0"/>
          <w:bCs w:val="0"/>
          <w:sz w:val="24"/>
          <w:szCs w:val="24"/>
          <w:lang w:bidi="ru-RU"/>
        </w:rPr>
        <w:t>Контракт</w:t>
      </w:r>
      <w:r w:rsidRPr="00951981">
        <w:rPr>
          <w:b w:val="0"/>
          <w:bCs w:val="0"/>
          <w:sz w:val="24"/>
          <w:szCs w:val="24"/>
          <w:lang w:bidi="ru-RU"/>
        </w:rPr>
        <w:t>а.</w:t>
      </w:r>
    </w:p>
    <w:p w14:paraId="580700A2" w14:textId="19303694" w:rsidR="00291082" w:rsidRPr="00951981" w:rsidRDefault="00291082" w:rsidP="00951981">
      <w:pPr>
        <w:pStyle w:val="affff8"/>
        <w:keepNext w:val="0"/>
        <w:numPr>
          <w:ilvl w:val="1"/>
          <w:numId w:val="16"/>
        </w:numPr>
        <w:tabs>
          <w:tab w:val="left" w:pos="1276"/>
        </w:tabs>
        <w:spacing w:before="0" w:after="0"/>
        <w:ind w:left="0" w:firstLine="709"/>
        <w:contextualSpacing/>
        <w:jc w:val="both"/>
        <w:rPr>
          <w:b w:val="0"/>
          <w:bCs w:val="0"/>
          <w:sz w:val="24"/>
          <w:szCs w:val="24"/>
          <w:lang w:bidi="ru-RU"/>
        </w:rPr>
      </w:pPr>
      <w:r w:rsidRPr="00951981">
        <w:rPr>
          <w:b w:val="0"/>
          <w:bCs w:val="0"/>
          <w:sz w:val="24"/>
          <w:szCs w:val="24"/>
          <w:lang w:bidi="ru-RU"/>
        </w:rPr>
        <w:t xml:space="preserve">Заказчик обязан отменить не вступившее в силу решение об одностороннем отказе от исполнения </w:t>
      </w:r>
      <w:r w:rsidR="002A05DD" w:rsidRPr="00951981">
        <w:rPr>
          <w:b w:val="0"/>
          <w:bCs w:val="0"/>
          <w:sz w:val="24"/>
          <w:szCs w:val="24"/>
          <w:lang w:bidi="ru-RU"/>
        </w:rPr>
        <w:t>Контракт</w:t>
      </w:r>
      <w:r w:rsidRPr="00951981">
        <w:rPr>
          <w:b w:val="0"/>
          <w:bCs w:val="0"/>
          <w:sz w:val="24"/>
          <w:szCs w:val="24"/>
          <w:lang w:bidi="ru-RU"/>
        </w:rPr>
        <w:t xml:space="preserve">а, если в течение 10 (десятидневного) срока с даты надлежащего уведомления Поставщика о принятом решении об одностороннем отказе от исполнения </w:t>
      </w:r>
      <w:r w:rsidR="002A05DD" w:rsidRPr="00951981">
        <w:rPr>
          <w:b w:val="0"/>
          <w:bCs w:val="0"/>
          <w:sz w:val="24"/>
          <w:szCs w:val="24"/>
          <w:lang w:bidi="ru-RU"/>
        </w:rPr>
        <w:t>Контракт</w:t>
      </w:r>
      <w:r w:rsidRPr="00951981">
        <w:rPr>
          <w:b w:val="0"/>
          <w:bCs w:val="0"/>
          <w:sz w:val="24"/>
          <w:szCs w:val="24"/>
          <w:lang w:bidi="ru-RU"/>
        </w:rPr>
        <w:t xml:space="preserve">а устранено нарушение условий </w:t>
      </w:r>
      <w:r w:rsidR="002A05DD" w:rsidRPr="00951981">
        <w:rPr>
          <w:b w:val="0"/>
          <w:bCs w:val="0"/>
          <w:sz w:val="24"/>
          <w:szCs w:val="24"/>
          <w:lang w:bidi="ru-RU"/>
        </w:rPr>
        <w:t>Контракт</w:t>
      </w:r>
      <w:r w:rsidRPr="00951981">
        <w:rPr>
          <w:b w:val="0"/>
          <w:bCs w:val="0"/>
          <w:sz w:val="24"/>
          <w:szCs w:val="24"/>
          <w:lang w:bidi="ru-RU"/>
        </w:rPr>
        <w:t xml:space="preserve">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32" w:history="1">
        <w:r w:rsidRPr="00951981">
          <w:rPr>
            <w:b w:val="0"/>
            <w:bCs w:val="0"/>
            <w:sz w:val="24"/>
            <w:szCs w:val="24"/>
            <w:lang w:bidi="ru-RU"/>
          </w:rPr>
          <w:t>п.</w:t>
        </w:r>
      </w:hyperlink>
      <w:r w:rsidRPr="00951981">
        <w:rPr>
          <w:b w:val="0"/>
          <w:bCs w:val="0"/>
          <w:sz w:val="24"/>
          <w:szCs w:val="24"/>
          <w:lang w:bidi="ru-RU"/>
        </w:rPr>
        <w:t xml:space="preserve"> </w:t>
      </w:r>
      <w:r w:rsidRPr="00951981">
        <w:rPr>
          <w:b w:val="0"/>
          <w:bCs w:val="0"/>
          <w:sz w:val="24"/>
          <w:szCs w:val="24"/>
          <w:lang w:bidi="ru-RU"/>
        </w:rPr>
        <w:fldChar w:fldCharType="begin"/>
      </w:r>
      <w:r w:rsidRPr="00951981">
        <w:rPr>
          <w:b w:val="0"/>
          <w:bCs w:val="0"/>
          <w:sz w:val="24"/>
          <w:szCs w:val="24"/>
          <w:lang w:bidi="ru-RU"/>
        </w:rPr>
        <w:instrText xml:space="preserve"> REF _Ref19559505 \r \h  \* MERGEFORMAT </w:instrText>
      </w:r>
      <w:r w:rsidRPr="00951981">
        <w:rPr>
          <w:b w:val="0"/>
          <w:bCs w:val="0"/>
          <w:sz w:val="24"/>
          <w:szCs w:val="24"/>
          <w:lang w:bidi="ru-RU"/>
        </w:rPr>
      </w:r>
      <w:r w:rsidRPr="00951981">
        <w:rPr>
          <w:b w:val="0"/>
          <w:bCs w:val="0"/>
          <w:sz w:val="24"/>
          <w:szCs w:val="24"/>
          <w:lang w:bidi="ru-RU"/>
        </w:rPr>
        <w:fldChar w:fldCharType="separate"/>
      </w:r>
      <w:r w:rsidR="000B3116">
        <w:rPr>
          <w:b w:val="0"/>
          <w:bCs w:val="0"/>
          <w:sz w:val="24"/>
          <w:szCs w:val="24"/>
          <w:lang w:bidi="ru-RU"/>
        </w:rPr>
        <w:t>10.4.1</w:t>
      </w:r>
      <w:r w:rsidRPr="00951981">
        <w:rPr>
          <w:b w:val="0"/>
          <w:bCs w:val="0"/>
          <w:sz w:val="24"/>
          <w:szCs w:val="24"/>
          <w:lang w:bidi="ru-RU"/>
        </w:rPr>
        <w:fldChar w:fldCharType="end"/>
      </w:r>
      <w:r w:rsidRPr="00951981">
        <w:rPr>
          <w:b w:val="0"/>
          <w:bCs w:val="0"/>
          <w:sz w:val="24"/>
          <w:szCs w:val="24"/>
          <w:lang w:bidi="ru-RU"/>
        </w:rPr>
        <w:t xml:space="preserve"> настоящей статьи. Данное правило не применяется в случае повторного нарушения Поставщиком условий </w:t>
      </w:r>
      <w:r w:rsidR="002A05DD" w:rsidRPr="00951981">
        <w:rPr>
          <w:b w:val="0"/>
          <w:bCs w:val="0"/>
          <w:sz w:val="24"/>
          <w:szCs w:val="24"/>
          <w:lang w:bidi="ru-RU"/>
        </w:rPr>
        <w:t>Контракт</w:t>
      </w:r>
      <w:r w:rsidRPr="00951981">
        <w:rPr>
          <w:b w:val="0"/>
          <w:bCs w:val="0"/>
          <w:sz w:val="24"/>
          <w:szCs w:val="24"/>
          <w:lang w:bidi="ru-RU"/>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2A05DD" w:rsidRPr="00951981">
        <w:rPr>
          <w:b w:val="0"/>
          <w:bCs w:val="0"/>
          <w:sz w:val="24"/>
          <w:szCs w:val="24"/>
          <w:lang w:bidi="ru-RU"/>
        </w:rPr>
        <w:t>Контракт</w:t>
      </w:r>
      <w:r w:rsidRPr="00951981">
        <w:rPr>
          <w:b w:val="0"/>
          <w:bCs w:val="0"/>
          <w:sz w:val="24"/>
          <w:szCs w:val="24"/>
          <w:lang w:bidi="ru-RU"/>
        </w:rPr>
        <w:t>а.</w:t>
      </w:r>
    </w:p>
    <w:p w14:paraId="41964991" w14:textId="77777777" w:rsidR="00D11A94" w:rsidRPr="00951981" w:rsidRDefault="00D11A94" w:rsidP="00951981">
      <w:pPr>
        <w:pStyle w:val="affff8"/>
        <w:keepNext w:val="0"/>
        <w:numPr>
          <w:ilvl w:val="1"/>
          <w:numId w:val="16"/>
        </w:numPr>
        <w:tabs>
          <w:tab w:val="left" w:pos="1276"/>
        </w:tabs>
        <w:spacing w:before="0" w:after="0"/>
        <w:ind w:left="0" w:firstLine="709"/>
        <w:contextualSpacing/>
        <w:jc w:val="both"/>
        <w:rPr>
          <w:b w:val="0"/>
          <w:bCs w:val="0"/>
          <w:sz w:val="24"/>
          <w:szCs w:val="24"/>
          <w:lang w:bidi="ru-RU"/>
        </w:rPr>
      </w:pPr>
      <w:r w:rsidRPr="00951981">
        <w:rPr>
          <w:b w:val="0"/>
          <w:bCs w:val="0"/>
          <w:sz w:val="24"/>
          <w:szCs w:val="24"/>
          <w:lang w:bidi="ru-RU"/>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D910D9A" w14:textId="77777777" w:rsidR="00D11A94" w:rsidRPr="00951981" w:rsidRDefault="00D11A94" w:rsidP="00951981">
      <w:pPr>
        <w:pStyle w:val="affff8"/>
        <w:keepNext w:val="0"/>
        <w:numPr>
          <w:ilvl w:val="1"/>
          <w:numId w:val="16"/>
        </w:numPr>
        <w:tabs>
          <w:tab w:val="left" w:pos="1276"/>
        </w:tabs>
        <w:spacing w:before="0" w:after="0"/>
        <w:ind w:left="0" w:firstLine="709"/>
        <w:contextualSpacing/>
        <w:jc w:val="both"/>
        <w:rPr>
          <w:rFonts w:cs="Times New Roman"/>
          <w:b w:val="0"/>
          <w:snapToGrid w:val="0"/>
          <w:color w:val="000000"/>
          <w:sz w:val="24"/>
          <w:szCs w:val="24"/>
        </w:rPr>
      </w:pPr>
      <w:r w:rsidRPr="00951981">
        <w:rPr>
          <w:b w:val="0"/>
          <w:bCs w:val="0"/>
          <w:sz w:val="24"/>
          <w:szCs w:val="24"/>
          <w:lang w:bidi="ru-RU"/>
        </w:rPr>
        <w:t xml:space="preserve"> Решение Поставщика об одностороннем отказе от исполнения Договора не позднее чем в течение 3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w:t>
      </w:r>
      <w:r w:rsidRPr="00951981">
        <w:rPr>
          <w:rFonts w:cs="Times New Roman"/>
          <w:b w:val="0"/>
          <w:snapToGrid w:val="0"/>
          <w:color w:val="000000"/>
          <w:sz w:val="24"/>
          <w:szCs w:val="24"/>
        </w:rPr>
        <w:t>вышеуказанных требований считается</w:t>
      </w:r>
      <w:r w:rsidRPr="00951981">
        <w:rPr>
          <w:b w:val="0"/>
          <w:bCs w:val="0"/>
          <w:sz w:val="24"/>
          <w:szCs w:val="24"/>
          <w:lang w:bidi="ru-RU"/>
        </w:rPr>
        <w:t xml:space="preserve">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подтверждения о вручении Заказчику указанного уведомления. </w:t>
      </w:r>
      <w:r w:rsidRPr="00951981">
        <w:rPr>
          <w:rFonts w:cs="Times New Roman"/>
          <w:b w:val="0"/>
          <w:snapToGrid w:val="0"/>
          <w:color w:val="000000"/>
          <w:sz w:val="24"/>
          <w:szCs w:val="24"/>
        </w:rPr>
        <w:t>При невозможности получения указанного подтверждения либо информации датой такого надлежащего уведомления признается дата по истечении 30 (тридцати) дней с даты отправки Поставщиком решения Заказчику.</w:t>
      </w:r>
    </w:p>
    <w:p w14:paraId="00C3A331" w14:textId="77777777" w:rsidR="00D11A94" w:rsidRPr="00951981" w:rsidRDefault="00D11A94" w:rsidP="00951981">
      <w:pPr>
        <w:pStyle w:val="affff8"/>
        <w:keepNext w:val="0"/>
        <w:numPr>
          <w:ilvl w:val="1"/>
          <w:numId w:val="16"/>
        </w:numPr>
        <w:tabs>
          <w:tab w:val="left" w:pos="1276"/>
        </w:tabs>
        <w:spacing w:before="0" w:after="0"/>
        <w:ind w:left="0" w:firstLine="709"/>
        <w:contextualSpacing/>
        <w:jc w:val="both"/>
        <w:rPr>
          <w:b w:val="0"/>
          <w:bCs w:val="0"/>
          <w:sz w:val="24"/>
          <w:szCs w:val="24"/>
          <w:lang w:bidi="ru-RU"/>
        </w:rPr>
      </w:pPr>
      <w:r w:rsidRPr="00951981">
        <w:rPr>
          <w:b w:val="0"/>
          <w:bCs w:val="0"/>
          <w:sz w:val="24"/>
          <w:szCs w:val="24"/>
          <w:lang w:bidi="ru-RU"/>
        </w:rPr>
        <w:t xml:space="preserve"> Решение Поставщика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Поставщиком Заказчика об одностороннем отказе от исполнения Договора.</w:t>
      </w:r>
    </w:p>
    <w:p w14:paraId="6C5844E6" w14:textId="77777777" w:rsidR="00D11A94" w:rsidRPr="00951981" w:rsidRDefault="00D11A94" w:rsidP="00951981">
      <w:pPr>
        <w:pStyle w:val="affff8"/>
        <w:keepNext w:val="0"/>
        <w:widowControl w:val="0"/>
        <w:numPr>
          <w:ilvl w:val="1"/>
          <w:numId w:val="16"/>
        </w:numPr>
        <w:tabs>
          <w:tab w:val="left" w:pos="1276"/>
        </w:tabs>
        <w:spacing w:before="0" w:after="0"/>
        <w:ind w:left="0" w:firstLine="709"/>
        <w:contextualSpacing/>
        <w:jc w:val="both"/>
        <w:rPr>
          <w:b w:val="0"/>
          <w:bCs w:val="0"/>
          <w:sz w:val="24"/>
          <w:szCs w:val="24"/>
          <w:lang w:bidi="ru-RU"/>
        </w:rPr>
      </w:pPr>
      <w:r w:rsidRPr="00951981">
        <w:rPr>
          <w:b w:val="0"/>
          <w:bCs w:val="0"/>
          <w:sz w:val="24"/>
          <w:szCs w:val="24"/>
          <w:lang w:bidi="ru-RU"/>
        </w:rPr>
        <w:t xml:space="preserve"> Поставщик обязан отменить не вступившее в силу решение об одностороннем отказе от исполнения Договора, если в течение 10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6C2BD20E" w14:textId="751DD78E" w:rsidR="00291082" w:rsidRPr="00951981" w:rsidRDefault="00291082" w:rsidP="00951981">
      <w:pPr>
        <w:pStyle w:val="affff8"/>
        <w:keepNext w:val="0"/>
        <w:widowControl w:val="0"/>
        <w:numPr>
          <w:ilvl w:val="1"/>
          <w:numId w:val="16"/>
        </w:numPr>
        <w:tabs>
          <w:tab w:val="left" w:pos="1276"/>
        </w:tabs>
        <w:spacing w:before="0" w:after="0"/>
        <w:ind w:left="0" w:firstLine="709"/>
        <w:contextualSpacing/>
        <w:jc w:val="both"/>
        <w:rPr>
          <w:b w:val="0"/>
          <w:bCs w:val="0"/>
          <w:sz w:val="24"/>
          <w:szCs w:val="24"/>
          <w:lang w:bidi="ru-RU"/>
        </w:rPr>
      </w:pPr>
      <w:r w:rsidRPr="00951981">
        <w:rPr>
          <w:b w:val="0"/>
          <w:bCs w:val="0"/>
          <w:sz w:val="24"/>
          <w:szCs w:val="24"/>
          <w:lang w:bidi="ru-RU"/>
        </w:rPr>
        <w:t xml:space="preserve">При расторжении </w:t>
      </w:r>
      <w:r w:rsidR="002A05DD" w:rsidRPr="00951981">
        <w:rPr>
          <w:b w:val="0"/>
          <w:bCs w:val="0"/>
          <w:sz w:val="24"/>
          <w:szCs w:val="24"/>
          <w:lang w:bidi="ru-RU"/>
        </w:rPr>
        <w:t>Контракт</w:t>
      </w:r>
      <w:r w:rsidRPr="00951981">
        <w:rPr>
          <w:b w:val="0"/>
          <w:bCs w:val="0"/>
          <w:sz w:val="24"/>
          <w:szCs w:val="24"/>
          <w:lang w:bidi="ru-RU"/>
        </w:rPr>
        <w:t xml:space="preserve">а в связи с односторонним отказом стороны </w:t>
      </w:r>
      <w:r w:rsidR="002A05DD" w:rsidRPr="00951981">
        <w:rPr>
          <w:b w:val="0"/>
          <w:bCs w:val="0"/>
          <w:sz w:val="24"/>
          <w:szCs w:val="24"/>
          <w:lang w:bidi="ru-RU"/>
        </w:rPr>
        <w:t>Контракт</w:t>
      </w:r>
      <w:r w:rsidRPr="00951981">
        <w:rPr>
          <w:b w:val="0"/>
          <w:bCs w:val="0"/>
          <w:sz w:val="24"/>
          <w:szCs w:val="24"/>
          <w:lang w:bidi="ru-RU"/>
        </w:rPr>
        <w:t xml:space="preserve">а от исполнения </w:t>
      </w:r>
      <w:r w:rsidR="002A05DD" w:rsidRPr="00951981">
        <w:rPr>
          <w:b w:val="0"/>
          <w:bCs w:val="0"/>
          <w:sz w:val="24"/>
          <w:szCs w:val="24"/>
          <w:lang w:bidi="ru-RU"/>
        </w:rPr>
        <w:t>Контракт</w:t>
      </w:r>
      <w:r w:rsidRPr="00951981">
        <w:rPr>
          <w:b w:val="0"/>
          <w:bCs w:val="0"/>
          <w:sz w:val="24"/>
          <w:szCs w:val="24"/>
          <w:lang w:bidi="ru-RU"/>
        </w:rPr>
        <w:t xml:space="preserve">а другая Сторона </w:t>
      </w:r>
      <w:r w:rsidR="002A05DD" w:rsidRPr="00951981">
        <w:rPr>
          <w:b w:val="0"/>
          <w:bCs w:val="0"/>
          <w:sz w:val="24"/>
          <w:szCs w:val="24"/>
          <w:lang w:bidi="ru-RU"/>
        </w:rPr>
        <w:t>Контракт</w:t>
      </w:r>
      <w:r w:rsidRPr="00951981">
        <w:rPr>
          <w:b w:val="0"/>
          <w:bCs w:val="0"/>
          <w:sz w:val="24"/>
          <w:szCs w:val="24"/>
          <w:lang w:bidi="ru-RU"/>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A05DD" w:rsidRPr="00951981">
        <w:rPr>
          <w:b w:val="0"/>
          <w:bCs w:val="0"/>
          <w:sz w:val="24"/>
          <w:szCs w:val="24"/>
          <w:lang w:bidi="ru-RU"/>
        </w:rPr>
        <w:t>Контракт</w:t>
      </w:r>
      <w:r w:rsidRPr="00951981">
        <w:rPr>
          <w:b w:val="0"/>
          <w:bCs w:val="0"/>
          <w:sz w:val="24"/>
          <w:szCs w:val="24"/>
          <w:lang w:bidi="ru-RU"/>
        </w:rPr>
        <w:t>а.</w:t>
      </w:r>
    </w:p>
    <w:p w14:paraId="66D4B2B6" w14:textId="77777777" w:rsidR="006F1EFE" w:rsidRPr="00951981" w:rsidRDefault="006F1EFE" w:rsidP="00951981">
      <w:pPr>
        <w:pStyle w:val="affff8"/>
        <w:keepNext w:val="0"/>
        <w:widowControl w:val="0"/>
        <w:tabs>
          <w:tab w:val="left" w:pos="1276"/>
        </w:tabs>
        <w:spacing w:before="0" w:after="0"/>
        <w:contextualSpacing/>
        <w:jc w:val="both"/>
        <w:rPr>
          <w:b w:val="0"/>
          <w:sz w:val="24"/>
          <w:szCs w:val="24"/>
          <w:lang w:bidi="ru-RU"/>
        </w:rPr>
      </w:pPr>
    </w:p>
    <w:p w14:paraId="5C0C8AC7" w14:textId="315D2DC1" w:rsidR="005C5D1B" w:rsidRPr="00951981" w:rsidRDefault="005C5D1B" w:rsidP="00951981">
      <w:pPr>
        <w:pStyle w:val="affff8"/>
        <w:keepNext w:val="0"/>
        <w:widowControl w:val="0"/>
        <w:numPr>
          <w:ilvl w:val="0"/>
          <w:numId w:val="16"/>
        </w:numPr>
        <w:tabs>
          <w:tab w:val="left" w:pos="426"/>
        </w:tabs>
        <w:spacing w:before="0" w:after="0"/>
        <w:ind w:left="0" w:firstLine="0"/>
        <w:contextualSpacing/>
        <w:rPr>
          <w:sz w:val="24"/>
          <w:szCs w:val="24"/>
          <w:lang w:bidi="ru-RU"/>
        </w:rPr>
      </w:pPr>
      <w:r w:rsidRPr="00951981">
        <w:rPr>
          <w:sz w:val="24"/>
          <w:szCs w:val="24"/>
          <w:lang w:bidi="ru-RU"/>
        </w:rPr>
        <w:t xml:space="preserve">Срок действия </w:t>
      </w:r>
      <w:r w:rsidR="002A05DD" w:rsidRPr="00951981">
        <w:rPr>
          <w:sz w:val="24"/>
          <w:szCs w:val="24"/>
          <w:lang w:bidi="ru-RU"/>
        </w:rPr>
        <w:t>Контракт</w:t>
      </w:r>
      <w:r w:rsidRPr="00951981">
        <w:rPr>
          <w:sz w:val="24"/>
          <w:szCs w:val="24"/>
          <w:lang w:bidi="ru-RU"/>
        </w:rPr>
        <w:t>а</w:t>
      </w:r>
    </w:p>
    <w:p w14:paraId="6834D4E0" w14:textId="08B3E593" w:rsidR="005C5D1B" w:rsidRPr="00951981" w:rsidRDefault="002A05DD"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Контракт</w:t>
      </w:r>
      <w:r w:rsidR="005C5D1B" w:rsidRPr="00951981">
        <w:rPr>
          <w:b w:val="0"/>
          <w:sz w:val="24"/>
          <w:szCs w:val="24"/>
          <w:lang w:bidi="ru-RU"/>
        </w:rPr>
        <w:t xml:space="preserve"> вступает в силу с момента его подписания Сторонами и действует до полного исполнения Сторонами обязательств, предусмотренных </w:t>
      </w:r>
      <w:r w:rsidRPr="00951981">
        <w:rPr>
          <w:b w:val="0"/>
          <w:sz w:val="24"/>
          <w:szCs w:val="24"/>
          <w:lang w:bidi="ru-RU"/>
        </w:rPr>
        <w:t>Контракт</w:t>
      </w:r>
      <w:r w:rsidR="005C5D1B" w:rsidRPr="00951981">
        <w:rPr>
          <w:b w:val="0"/>
          <w:sz w:val="24"/>
          <w:szCs w:val="24"/>
          <w:lang w:bidi="ru-RU"/>
        </w:rPr>
        <w:t>ом.</w:t>
      </w:r>
    </w:p>
    <w:p w14:paraId="787AE0B6" w14:textId="77777777" w:rsidR="00CC746E" w:rsidRPr="00951981" w:rsidRDefault="00CC746E" w:rsidP="00951981">
      <w:pPr>
        <w:pStyle w:val="affff8"/>
        <w:keepNext w:val="0"/>
        <w:widowControl w:val="0"/>
        <w:tabs>
          <w:tab w:val="left" w:pos="1276"/>
        </w:tabs>
        <w:spacing w:before="0" w:after="0"/>
        <w:contextualSpacing/>
        <w:jc w:val="both"/>
        <w:rPr>
          <w:b w:val="0"/>
          <w:sz w:val="24"/>
          <w:szCs w:val="24"/>
          <w:lang w:bidi="ru-RU"/>
        </w:rPr>
      </w:pPr>
    </w:p>
    <w:p w14:paraId="5D98B9BA" w14:textId="5F88A45C" w:rsidR="005C5D1B" w:rsidRPr="00951981" w:rsidRDefault="005C5D1B" w:rsidP="00951981">
      <w:pPr>
        <w:pStyle w:val="affff8"/>
        <w:keepNext w:val="0"/>
        <w:widowControl w:val="0"/>
        <w:numPr>
          <w:ilvl w:val="0"/>
          <w:numId w:val="16"/>
        </w:numPr>
        <w:tabs>
          <w:tab w:val="left" w:pos="426"/>
        </w:tabs>
        <w:spacing w:before="0" w:after="0"/>
        <w:ind w:left="0" w:firstLine="0"/>
        <w:contextualSpacing/>
        <w:rPr>
          <w:sz w:val="24"/>
          <w:szCs w:val="24"/>
          <w:lang w:bidi="ru-RU"/>
        </w:rPr>
      </w:pPr>
      <w:bookmarkStart w:id="8" w:name="bookmark7"/>
      <w:r w:rsidRPr="00951981">
        <w:rPr>
          <w:sz w:val="24"/>
          <w:szCs w:val="24"/>
          <w:lang w:bidi="ru-RU"/>
        </w:rPr>
        <w:t>Конфиденциальность</w:t>
      </w:r>
    </w:p>
    <w:p w14:paraId="471A0483" w14:textId="0B54D8FA"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Вся предоставляемая Сторонами друг другу юридическая, финансовая и иная информация, связанная с заключением и исполнением </w:t>
      </w:r>
      <w:r w:rsidR="002A05DD" w:rsidRPr="00951981">
        <w:rPr>
          <w:b w:val="0"/>
          <w:sz w:val="24"/>
          <w:szCs w:val="24"/>
          <w:lang w:bidi="ru-RU"/>
        </w:rPr>
        <w:t>Контракт</w:t>
      </w:r>
      <w:r w:rsidRPr="00951981">
        <w:rPr>
          <w:b w:val="0"/>
          <w:sz w:val="24"/>
          <w:szCs w:val="24"/>
          <w:lang w:bidi="ru-RU"/>
        </w:rPr>
        <w:t>а, считается конфиденциальной информацией.</w:t>
      </w:r>
    </w:p>
    <w:p w14:paraId="4C2BFDAA" w14:textId="3A0E1448"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Стороны </w:t>
      </w:r>
      <w:r w:rsidR="002A05DD" w:rsidRPr="00951981">
        <w:rPr>
          <w:b w:val="0"/>
          <w:sz w:val="24"/>
          <w:szCs w:val="24"/>
          <w:lang w:bidi="ru-RU"/>
        </w:rPr>
        <w:t>Контракт</w:t>
      </w:r>
      <w:r w:rsidRPr="00951981">
        <w:rPr>
          <w:b w:val="0"/>
          <w:sz w:val="24"/>
          <w:szCs w:val="24"/>
          <w:lang w:bidi="ru-RU"/>
        </w:rPr>
        <w:t>а обязуются:</w:t>
      </w:r>
    </w:p>
    <w:p w14:paraId="4EAF480F" w14:textId="77777777" w:rsidR="005C5D1B" w:rsidRPr="00951981" w:rsidRDefault="005C5D1B" w:rsidP="00951981">
      <w:pPr>
        <w:pStyle w:val="affff8"/>
        <w:keepNext w:val="0"/>
        <w:widowControl w:val="0"/>
        <w:numPr>
          <w:ilvl w:val="2"/>
          <w:numId w:val="16"/>
        </w:numPr>
        <w:tabs>
          <w:tab w:val="left" w:pos="1418"/>
          <w:tab w:val="left" w:pos="1560"/>
          <w:tab w:val="left" w:pos="1701"/>
        </w:tabs>
        <w:spacing w:before="0" w:after="0"/>
        <w:ind w:left="0" w:firstLine="709"/>
        <w:contextualSpacing/>
        <w:jc w:val="both"/>
        <w:rPr>
          <w:rFonts w:cs="Times New Roman"/>
          <w:b w:val="0"/>
          <w:sz w:val="24"/>
          <w:szCs w:val="24"/>
        </w:rPr>
      </w:pPr>
      <w:r w:rsidRPr="00951981">
        <w:rPr>
          <w:rFonts w:cs="Times New Roman"/>
          <w:b w:val="0"/>
          <w:sz w:val="24"/>
          <w:szCs w:val="24"/>
        </w:rPr>
        <w:t>обеспечить хранение конфиденциальной информации, исключающее доступ к информации третьих лиц;</w:t>
      </w:r>
    </w:p>
    <w:p w14:paraId="356C5778" w14:textId="77777777" w:rsidR="005C5D1B" w:rsidRPr="00951981" w:rsidRDefault="005C5D1B" w:rsidP="00951981">
      <w:pPr>
        <w:pStyle w:val="affff8"/>
        <w:keepNext w:val="0"/>
        <w:widowControl w:val="0"/>
        <w:numPr>
          <w:ilvl w:val="2"/>
          <w:numId w:val="16"/>
        </w:numPr>
        <w:tabs>
          <w:tab w:val="left" w:pos="1418"/>
          <w:tab w:val="left" w:pos="1560"/>
          <w:tab w:val="left" w:pos="1701"/>
        </w:tabs>
        <w:spacing w:before="0" w:after="0"/>
        <w:ind w:left="0" w:firstLine="709"/>
        <w:contextualSpacing/>
        <w:jc w:val="both"/>
        <w:rPr>
          <w:rFonts w:cs="Times New Roman"/>
          <w:b w:val="0"/>
          <w:sz w:val="24"/>
          <w:szCs w:val="24"/>
        </w:rPr>
      </w:pPr>
      <w:r w:rsidRPr="00951981">
        <w:rPr>
          <w:rFonts w:cs="Times New Roman"/>
          <w:b w:val="0"/>
          <w:sz w:val="24"/>
          <w:szCs w:val="24"/>
        </w:rPr>
        <w:t>не передавать конфиденциальную информацию третьим лицам, как в полном объеме, так и частично, если иное не предусмотрено законодательством Российской Федерации;</w:t>
      </w:r>
    </w:p>
    <w:p w14:paraId="18645F47" w14:textId="77777777" w:rsidR="005C5D1B" w:rsidRPr="00951981" w:rsidRDefault="005C5D1B" w:rsidP="00951981">
      <w:pPr>
        <w:pStyle w:val="affff8"/>
        <w:keepNext w:val="0"/>
        <w:widowControl w:val="0"/>
        <w:numPr>
          <w:ilvl w:val="2"/>
          <w:numId w:val="16"/>
        </w:numPr>
        <w:tabs>
          <w:tab w:val="left" w:pos="1418"/>
          <w:tab w:val="left" w:pos="1560"/>
          <w:tab w:val="left" w:pos="1701"/>
        </w:tabs>
        <w:spacing w:before="0" w:after="0"/>
        <w:ind w:left="0" w:firstLine="709"/>
        <w:contextualSpacing/>
        <w:jc w:val="both"/>
        <w:rPr>
          <w:rFonts w:cs="Times New Roman"/>
          <w:b w:val="0"/>
          <w:sz w:val="24"/>
          <w:szCs w:val="24"/>
        </w:rPr>
      </w:pPr>
      <w:r w:rsidRPr="00951981">
        <w:rPr>
          <w:rFonts w:cs="Times New Roman"/>
          <w:b w:val="0"/>
          <w:sz w:val="24"/>
          <w:szCs w:val="24"/>
        </w:rPr>
        <w:t xml:space="preserve">не передавать и не разглашать содержание конфиденциальной информации или иными способами не делать ее известной третьим лицам, если иное прямо не предусмотрено </w:t>
      </w:r>
      <w:r w:rsidRPr="00951981">
        <w:rPr>
          <w:rFonts w:cs="Times New Roman"/>
          <w:b w:val="0"/>
          <w:sz w:val="24"/>
          <w:szCs w:val="24"/>
        </w:rPr>
        <w:lastRenderedPageBreak/>
        <w:t>законодательством Российской Федерации;</w:t>
      </w:r>
    </w:p>
    <w:p w14:paraId="5DA7E19C" w14:textId="77777777" w:rsidR="005C5D1B" w:rsidRPr="00951981" w:rsidRDefault="005C5D1B" w:rsidP="00951981">
      <w:pPr>
        <w:pStyle w:val="affff8"/>
        <w:keepNext w:val="0"/>
        <w:widowControl w:val="0"/>
        <w:numPr>
          <w:ilvl w:val="2"/>
          <w:numId w:val="16"/>
        </w:numPr>
        <w:tabs>
          <w:tab w:val="left" w:pos="1418"/>
          <w:tab w:val="left" w:pos="1560"/>
          <w:tab w:val="left" w:pos="1701"/>
        </w:tabs>
        <w:spacing w:before="0" w:after="0"/>
        <w:ind w:left="0" w:firstLine="709"/>
        <w:contextualSpacing/>
        <w:jc w:val="both"/>
        <w:rPr>
          <w:rFonts w:cs="Times New Roman"/>
          <w:b w:val="0"/>
          <w:sz w:val="24"/>
          <w:szCs w:val="24"/>
        </w:rPr>
      </w:pPr>
      <w:r w:rsidRPr="00951981">
        <w:rPr>
          <w:rFonts w:cs="Times New Roman"/>
          <w:b w:val="0"/>
          <w:sz w:val="24"/>
          <w:szCs w:val="24"/>
        </w:rPr>
        <w:t>обеспечить доступ к конфиденциальной информации только уполномоченных представителей Сторон, проинструктированных о порядке работы с конфиденциальной информацией.</w:t>
      </w:r>
    </w:p>
    <w:p w14:paraId="0C870E11" w14:textId="504FE965"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Стороны </w:t>
      </w:r>
      <w:r w:rsidR="002A05DD" w:rsidRPr="00951981">
        <w:rPr>
          <w:b w:val="0"/>
          <w:sz w:val="24"/>
          <w:szCs w:val="24"/>
          <w:lang w:bidi="ru-RU"/>
        </w:rPr>
        <w:t>Контракт</w:t>
      </w:r>
      <w:r w:rsidRPr="00951981">
        <w:rPr>
          <w:b w:val="0"/>
          <w:sz w:val="24"/>
          <w:szCs w:val="24"/>
          <w:lang w:bidi="ru-RU"/>
        </w:rPr>
        <w:t>а вправе распоряжаться конфиденциальной информацией только при наличии предварительного письменного согласия другой Стороны.</w:t>
      </w:r>
    </w:p>
    <w:p w14:paraId="34336756" w14:textId="42648949"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Сторона, желающая сделать публичное заявление, касающееся </w:t>
      </w:r>
      <w:r w:rsidR="002A05DD" w:rsidRPr="00951981">
        <w:rPr>
          <w:b w:val="0"/>
          <w:sz w:val="24"/>
          <w:szCs w:val="24"/>
          <w:lang w:bidi="ru-RU"/>
        </w:rPr>
        <w:t>Контракт</w:t>
      </w:r>
      <w:r w:rsidRPr="00951981">
        <w:rPr>
          <w:b w:val="0"/>
          <w:sz w:val="24"/>
          <w:szCs w:val="24"/>
          <w:lang w:bidi="ru-RU"/>
        </w:rPr>
        <w:t>а, обязана предварительно получить письменное согласие другой Стороны.</w:t>
      </w:r>
    </w:p>
    <w:p w14:paraId="2F8BF77C" w14:textId="77777777" w:rsidR="009030CB" w:rsidRPr="00951981" w:rsidRDefault="009030CB" w:rsidP="00951981">
      <w:pPr>
        <w:pStyle w:val="affff8"/>
        <w:keepNext w:val="0"/>
        <w:widowControl w:val="0"/>
        <w:tabs>
          <w:tab w:val="left" w:pos="426"/>
        </w:tabs>
        <w:spacing w:before="0" w:after="0"/>
        <w:contextualSpacing/>
        <w:jc w:val="left"/>
        <w:rPr>
          <w:sz w:val="24"/>
          <w:szCs w:val="24"/>
          <w:lang w:bidi="ru-RU"/>
        </w:rPr>
      </w:pPr>
    </w:p>
    <w:p w14:paraId="0BE1B632" w14:textId="69F9CF20" w:rsidR="005C5D1B" w:rsidRPr="00951981" w:rsidRDefault="005C5D1B" w:rsidP="00951981">
      <w:pPr>
        <w:pStyle w:val="affff8"/>
        <w:keepNext w:val="0"/>
        <w:widowControl w:val="0"/>
        <w:numPr>
          <w:ilvl w:val="0"/>
          <w:numId w:val="16"/>
        </w:numPr>
        <w:tabs>
          <w:tab w:val="left" w:pos="426"/>
        </w:tabs>
        <w:spacing w:before="0" w:after="0"/>
        <w:ind w:left="0" w:firstLine="0"/>
        <w:contextualSpacing/>
        <w:rPr>
          <w:sz w:val="24"/>
          <w:szCs w:val="24"/>
          <w:lang w:bidi="ru-RU"/>
        </w:rPr>
      </w:pPr>
      <w:r w:rsidRPr="00951981">
        <w:rPr>
          <w:sz w:val="24"/>
          <w:szCs w:val="24"/>
          <w:lang w:bidi="ru-RU"/>
        </w:rPr>
        <w:t>Обстоятельства непреодолимой силы</w:t>
      </w:r>
    </w:p>
    <w:p w14:paraId="6D174FB6" w14:textId="47BC45C5"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Стороны освобождаются от ответственности при наступлении обстоятельств непреодолимой силы, в том числе вызванных войной, боевыми действиями, природными катаклизмами, пожарами, землетрясениями, блокадами, революциями, мятежами, запретительными и/или ограничительными правительственными актами, указами и другими действиями, если их наступление сделало невозможным выполнение Стороной своих обязательств по </w:t>
      </w:r>
      <w:r w:rsidR="002A05DD" w:rsidRPr="00951981">
        <w:rPr>
          <w:b w:val="0"/>
          <w:sz w:val="24"/>
          <w:szCs w:val="24"/>
          <w:lang w:bidi="ru-RU"/>
        </w:rPr>
        <w:t>Контракт</w:t>
      </w:r>
      <w:r w:rsidRPr="00951981">
        <w:rPr>
          <w:b w:val="0"/>
          <w:sz w:val="24"/>
          <w:szCs w:val="24"/>
          <w:lang w:bidi="ru-RU"/>
        </w:rPr>
        <w:t xml:space="preserve">у. Стороны немедленно извещают друг друга о начале и об окончании обстоятельств непреодолимой силы, при этом доказательством их наличия и сроков действия служат свидетельства, выдаваемые компетентным государственным органом. Если одна из Сторон имеет основания полагать, что на выполнение ею своих обязательств может повлиять одна из вышеперечисленных причин, то эта Сторона должна немедленно уведомить об этом другую Сторону в письменном виде. В любом из вышеуказанных случаев уведомляющая Сторона должна в течение 3 (трех) дней представить в письменном виде все детали и свидетельства того, что выполнение </w:t>
      </w:r>
      <w:r w:rsidR="002A05DD" w:rsidRPr="00951981">
        <w:rPr>
          <w:b w:val="0"/>
          <w:sz w:val="24"/>
          <w:szCs w:val="24"/>
          <w:lang w:bidi="ru-RU"/>
        </w:rPr>
        <w:t>Контракт</w:t>
      </w:r>
      <w:r w:rsidRPr="00951981">
        <w:rPr>
          <w:b w:val="0"/>
          <w:sz w:val="24"/>
          <w:szCs w:val="24"/>
          <w:lang w:bidi="ru-RU"/>
        </w:rPr>
        <w:t>ных обязательств может быть сорвано или задержано в результате действия обстоятельств непреодолимой силы. Данное письменное уведомление должно включать оценку времени, на которое может быть отложено выполнение договорных обязательств.</w:t>
      </w:r>
    </w:p>
    <w:p w14:paraId="3259F81F" w14:textId="7E386D02" w:rsidR="005C5D1B" w:rsidRPr="00951981" w:rsidRDefault="005C5D1B"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w:t>
      </w:r>
      <w:proofErr w:type="spellStart"/>
      <w:r w:rsidRPr="00951981">
        <w:rPr>
          <w:b w:val="0"/>
          <w:sz w:val="24"/>
          <w:szCs w:val="24"/>
          <w:lang w:bidi="ru-RU"/>
        </w:rPr>
        <w:t>Неуведомление</w:t>
      </w:r>
      <w:proofErr w:type="spellEnd"/>
      <w:r w:rsidRPr="00951981">
        <w:rPr>
          <w:b w:val="0"/>
          <w:sz w:val="24"/>
          <w:szCs w:val="24"/>
          <w:lang w:bidi="ru-RU"/>
        </w:rPr>
        <w:t xml:space="preserve"> или несвоевременное уведомление о наступлении обстоятельств непреодолимой силы не дает права ссылаться (при невозможности выполнить свои обязанности по </w:t>
      </w:r>
      <w:r w:rsidR="002A05DD" w:rsidRPr="00951981">
        <w:rPr>
          <w:b w:val="0"/>
          <w:sz w:val="24"/>
          <w:szCs w:val="24"/>
          <w:lang w:bidi="ru-RU"/>
        </w:rPr>
        <w:t>Контракт</w:t>
      </w:r>
      <w:r w:rsidRPr="00951981">
        <w:rPr>
          <w:b w:val="0"/>
          <w:sz w:val="24"/>
          <w:szCs w:val="24"/>
          <w:lang w:bidi="ru-RU"/>
        </w:rPr>
        <w:t>у) на наступление обстоятельств непреодолимой силы.</w:t>
      </w:r>
    </w:p>
    <w:p w14:paraId="4090929B" w14:textId="77777777" w:rsidR="005C5D1B" w:rsidRPr="00951981" w:rsidRDefault="005C5D1B"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14:paraId="055519E1" w14:textId="77777777" w:rsidR="005C5D1B" w:rsidRPr="00951981" w:rsidRDefault="005C5D1B"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14:paraId="2CCE90D9" w14:textId="77777777" w:rsidR="005C5D1B" w:rsidRPr="00951981" w:rsidRDefault="005C5D1B"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Сторона, лишенная права ссылаться на наступление обстоятельств непреодолимой силы, несет ответственность в соответствии с законодательством Российской Федерации.</w:t>
      </w:r>
    </w:p>
    <w:p w14:paraId="0B97B2F2" w14:textId="77777777"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Выполнение договорных обязательств, приостанавливается до окончания обстоятельств непреодолимой силы. По окончании обстоятельств непреодолимой силы, Сторона, подвергнувшаяся действию вышеуказанных обстоятельств, должна приложить максимум усилий для возобновления выполнения договорных обязательств с возможно наименьшей задержкой.</w:t>
      </w:r>
    </w:p>
    <w:p w14:paraId="55B8A6C9" w14:textId="256DBEFC"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Если обстоятельства непреодолимой силы продолжаются более 3 (трех) месяцев, каждая из Сторон имеет право на расторжение </w:t>
      </w:r>
      <w:r w:rsidR="002A05DD" w:rsidRPr="00951981">
        <w:rPr>
          <w:b w:val="0"/>
          <w:sz w:val="24"/>
          <w:szCs w:val="24"/>
          <w:lang w:bidi="ru-RU"/>
        </w:rPr>
        <w:t>Контракт</w:t>
      </w:r>
      <w:r w:rsidRPr="00951981">
        <w:rPr>
          <w:b w:val="0"/>
          <w:sz w:val="24"/>
          <w:szCs w:val="24"/>
          <w:lang w:bidi="ru-RU"/>
        </w:rPr>
        <w:t>а в одностороннем порядке с предварительным уведомлением другой Стороны за 7 (семь)</w:t>
      </w:r>
      <w:r w:rsidR="00A9175D" w:rsidRPr="00951981">
        <w:rPr>
          <w:b w:val="0"/>
          <w:sz w:val="24"/>
          <w:szCs w:val="24"/>
          <w:lang w:bidi="ru-RU"/>
        </w:rPr>
        <w:t xml:space="preserve"> </w:t>
      </w:r>
      <w:r w:rsidRPr="00951981">
        <w:rPr>
          <w:b w:val="0"/>
          <w:sz w:val="24"/>
          <w:szCs w:val="24"/>
          <w:lang w:bidi="ru-RU"/>
        </w:rPr>
        <w:t xml:space="preserve">дней до предполагаемой даты расторжения </w:t>
      </w:r>
      <w:r w:rsidR="002A05DD" w:rsidRPr="00951981">
        <w:rPr>
          <w:b w:val="0"/>
          <w:sz w:val="24"/>
          <w:szCs w:val="24"/>
          <w:lang w:bidi="ru-RU"/>
        </w:rPr>
        <w:t>Контракт</w:t>
      </w:r>
      <w:r w:rsidRPr="00951981">
        <w:rPr>
          <w:b w:val="0"/>
          <w:sz w:val="24"/>
          <w:szCs w:val="24"/>
          <w:lang w:bidi="ru-RU"/>
        </w:rPr>
        <w:t xml:space="preserve">а. В этом случае Стороны производят взаиморасчеты, датой для наступления которых считается момент получения одной из Сторон письменного извещения от Стороны – инициатора расторжения </w:t>
      </w:r>
      <w:r w:rsidR="002A05DD" w:rsidRPr="00951981">
        <w:rPr>
          <w:b w:val="0"/>
          <w:sz w:val="24"/>
          <w:szCs w:val="24"/>
          <w:lang w:bidi="ru-RU"/>
        </w:rPr>
        <w:t>Контракт</w:t>
      </w:r>
      <w:r w:rsidRPr="00951981">
        <w:rPr>
          <w:b w:val="0"/>
          <w:sz w:val="24"/>
          <w:szCs w:val="24"/>
          <w:lang w:bidi="ru-RU"/>
        </w:rPr>
        <w:t>а.</w:t>
      </w:r>
    </w:p>
    <w:p w14:paraId="674BD490" w14:textId="77777777" w:rsidR="004E0D55" w:rsidRPr="00951981" w:rsidRDefault="004E0D55" w:rsidP="00951981">
      <w:pPr>
        <w:pStyle w:val="affff8"/>
        <w:keepNext w:val="0"/>
        <w:widowControl w:val="0"/>
        <w:tabs>
          <w:tab w:val="left" w:pos="1276"/>
        </w:tabs>
        <w:spacing w:before="0" w:after="0"/>
        <w:contextualSpacing/>
        <w:jc w:val="both"/>
        <w:rPr>
          <w:b w:val="0"/>
          <w:sz w:val="24"/>
          <w:szCs w:val="24"/>
          <w:lang w:bidi="ru-RU"/>
        </w:rPr>
      </w:pPr>
    </w:p>
    <w:bookmarkEnd w:id="8"/>
    <w:p w14:paraId="545BE084" w14:textId="2AA90164" w:rsidR="005C5D1B" w:rsidRPr="00951981" w:rsidRDefault="005C5D1B" w:rsidP="00951981">
      <w:pPr>
        <w:pStyle w:val="affff8"/>
        <w:keepNext w:val="0"/>
        <w:widowControl w:val="0"/>
        <w:numPr>
          <w:ilvl w:val="0"/>
          <w:numId w:val="16"/>
        </w:numPr>
        <w:tabs>
          <w:tab w:val="left" w:pos="426"/>
        </w:tabs>
        <w:spacing w:before="0" w:after="0"/>
        <w:ind w:left="0" w:firstLine="0"/>
        <w:contextualSpacing/>
        <w:rPr>
          <w:sz w:val="24"/>
          <w:szCs w:val="24"/>
          <w:lang w:bidi="ru-RU"/>
        </w:rPr>
      </w:pPr>
      <w:r w:rsidRPr="00951981">
        <w:rPr>
          <w:sz w:val="24"/>
          <w:szCs w:val="24"/>
          <w:lang w:bidi="ru-RU"/>
        </w:rPr>
        <w:t>Порядок урегулирования споров</w:t>
      </w:r>
    </w:p>
    <w:p w14:paraId="63C11127" w14:textId="7F6E17AF"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Все споры и разногласия, возникшие в связи с исполнением </w:t>
      </w:r>
      <w:r w:rsidR="002A05DD" w:rsidRPr="00951981">
        <w:rPr>
          <w:b w:val="0"/>
          <w:sz w:val="24"/>
          <w:szCs w:val="24"/>
          <w:lang w:bidi="ru-RU"/>
        </w:rPr>
        <w:t>Контракт</w:t>
      </w:r>
      <w:r w:rsidRPr="00951981">
        <w:rPr>
          <w:b w:val="0"/>
          <w:sz w:val="24"/>
          <w:szCs w:val="24"/>
          <w:lang w:bidi="ru-RU"/>
        </w:rPr>
        <w:t>а, его изменением, расторжением, подлежат разрешению Сторонами путем переговоров, а достигнутые договоренности, при необходимости, оформляются в виде не противоречащих законодательству Российской Федерации дополнительных соглашений, подписанных Сторонами и скрепленных печатями.</w:t>
      </w:r>
    </w:p>
    <w:p w14:paraId="00BBDFE9" w14:textId="6B468F84" w:rsidR="005C5D1B"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Если по результатам переговоров Стороны не приходят к согласию, споры по </w:t>
      </w:r>
      <w:r w:rsidR="002A05DD" w:rsidRPr="00951981">
        <w:rPr>
          <w:b w:val="0"/>
          <w:sz w:val="24"/>
          <w:szCs w:val="24"/>
          <w:lang w:bidi="ru-RU"/>
        </w:rPr>
        <w:lastRenderedPageBreak/>
        <w:t>Контракт</w:t>
      </w:r>
      <w:r w:rsidRPr="00951981">
        <w:rPr>
          <w:b w:val="0"/>
          <w:sz w:val="24"/>
          <w:szCs w:val="24"/>
          <w:lang w:bidi="ru-RU"/>
        </w:rPr>
        <w:t>у разрешаются в Арбитражном суде г. Москвы (ст. 37 Арбитражного процессуального кодекса Российской Федерации).</w:t>
      </w:r>
    </w:p>
    <w:p w14:paraId="2D316C7B" w14:textId="77777777" w:rsidR="000258DD" w:rsidRPr="00951981" w:rsidRDefault="005C5D1B"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 До передачи спора на разрешение Арбитражного суда г. Москвы Стороны примут меры к его урегулированию в претензионном порядке.</w:t>
      </w:r>
    </w:p>
    <w:p w14:paraId="58AC551A" w14:textId="4B3B44BB" w:rsidR="000258DD" w:rsidRPr="00951981" w:rsidRDefault="000258DD" w:rsidP="00951981">
      <w:pPr>
        <w:pStyle w:val="affff8"/>
        <w:keepNext w:val="0"/>
        <w:widowControl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Все претензии по </w:t>
      </w:r>
      <w:r w:rsidR="002A05DD" w:rsidRPr="00951981">
        <w:rPr>
          <w:b w:val="0"/>
          <w:sz w:val="24"/>
          <w:szCs w:val="24"/>
          <w:lang w:bidi="ru-RU"/>
        </w:rPr>
        <w:t>Контракт</w:t>
      </w:r>
      <w:r w:rsidRPr="00951981">
        <w:rPr>
          <w:b w:val="0"/>
          <w:sz w:val="24"/>
          <w:szCs w:val="24"/>
          <w:lang w:bidi="ru-RU"/>
        </w:rPr>
        <w:t xml:space="preserve">у с обеих Сторон оформляются в письменном виде (претензии) и направляются другой Стороне для рассмотрения в претензионном порядке посредством почтовой связи в виде заказных писем с уведомлением либо вручаются в руки. Стороны определяют, что претензии по </w:t>
      </w:r>
      <w:r w:rsidR="002A05DD" w:rsidRPr="00951981">
        <w:rPr>
          <w:b w:val="0"/>
          <w:sz w:val="24"/>
          <w:szCs w:val="24"/>
          <w:lang w:bidi="ru-RU"/>
        </w:rPr>
        <w:t>Контракт</w:t>
      </w:r>
      <w:r w:rsidRPr="00951981">
        <w:rPr>
          <w:b w:val="0"/>
          <w:sz w:val="24"/>
          <w:szCs w:val="24"/>
          <w:lang w:bidi="ru-RU"/>
        </w:rPr>
        <w:t>у должны быть рассмотрены Сторонами в течение 30 (тридцати) дней с момента отправления претензии.</w:t>
      </w:r>
    </w:p>
    <w:p w14:paraId="06157ABB" w14:textId="77777777" w:rsidR="00366D62" w:rsidRPr="00951981" w:rsidRDefault="00366D62" w:rsidP="00951981">
      <w:pPr>
        <w:pStyle w:val="affff8"/>
        <w:keepNext w:val="0"/>
        <w:tabs>
          <w:tab w:val="left" w:pos="426"/>
        </w:tabs>
        <w:spacing w:before="0" w:after="0"/>
        <w:contextualSpacing/>
        <w:jc w:val="left"/>
        <w:rPr>
          <w:b w:val="0"/>
          <w:sz w:val="24"/>
          <w:szCs w:val="24"/>
          <w:lang w:bidi="ru-RU"/>
        </w:rPr>
      </w:pPr>
    </w:p>
    <w:p w14:paraId="32F111F9" w14:textId="05EA3C3C" w:rsidR="005C5D1B" w:rsidRPr="00951981" w:rsidRDefault="005C5D1B" w:rsidP="00951981">
      <w:pPr>
        <w:pStyle w:val="affff8"/>
        <w:keepNext w:val="0"/>
        <w:numPr>
          <w:ilvl w:val="0"/>
          <w:numId w:val="16"/>
        </w:numPr>
        <w:tabs>
          <w:tab w:val="left" w:pos="426"/>
        </w:tabs>
        <w:spacing w:before="0" w:after="0"/>
        <w:ind w:left="0" w:firstLine="0"/>
        <w:contextualSpacing/>
        <w:rPr>
          <w:sz w:val="24"/>
          <w:szCs w:val="24"/>
          <w:lang w:bidi="ru-RU"/>
        </w:rPr>
      </w:pPr>
      <w:r w:rsidRPr="00951981">
        <w:rPr>
          <w:sz w:val="24"/>
          <w:szCs w:val="24"/>
          <w:lang w:bidi="ru-RU"/>
        </w:rPr>
        <w:t>Антикоррупционная оговорка</w:t>
      </w:r>
    </w:p>
    <w:p w14:paraId="654B4E01" w14:textId="2AB2F8F5" w:rsidR="005C5D1B" w:rsidRPr="00951981" w:rsidRDefault="005C5D1B"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При исполнении своих обязательств по </w:t>
      </w:r>
      <w:r w:rsidR="002A05DD" w:rsidRPr="00951981">
        <w:rPr>
          <w:b w:val="0"/>
          <w:sz w:val="24"/>
          <w:szCs w:val="24"/>
          <w:lang w:bidi="ru-RU"/>
        </w:rPr>
        <w:t>Контракт</w:t>
      </w:r>
      <w:r w:rsidRPr="00951981">
        <w:rPr>
          <w:b w:val="0"/>
          <w:sz w:val="24"/>
          <w:szCs w:val="24"/>
          <w:lang w:bidi="ru-RU"/>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4FC6052" w14:textId="555FE66B" w:rsidR="005C5D1B" w:rsidRPr="00951981" w:rsidRDefault="005C5D1B"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При исполнении своих обязательств по </w:t>
      </w:r>
      <w:r w:rsidR="002A05DD" w:rsidRPr="00951981">
        <w:rPr>
          <w:b w:val="0"/>
          <w:sz w:val="24"/>
          <w:szCs w:val="24"/>
          <w:lang w:bidi="ru-RU"/>
        </w:rPr>
        <w:t>Контракт</w:t>
      </w:r>
      <w:r w:rsidRPr="00951981">
        <w:rPr>
          <w:b w:val="0"/>
          <w:sz w:val="24"/>
          <w:szCs w:val="24"/>
          <w:lang w:bidi="ru-RU"/>
        </w:rPr>
        <w:t xml:space="preserve">у, Стороны, их аффилированные лица, работники или посредники не осуществляют действия, квалифицируемые применимым для целей </w:t>
      </w:r>
      <w:r w:rsidR="002A05DD" w:rsidRPr="00951981">
        <w:rPr>
          <w:b w:val="0"/>
          <w:sz w:val="24"/>
          <w:szCs w:val="24"/>
          <w:lang w:bidi="ru-RU"/>
        </w:rPr>
        <w:t>Контракт</w:t>
      </w:r>
      <w:r w:rsidRPr="00951981">
        <w:rPr>
          <w:b w:val="0"/>
          <w:sz w:val="24"/>
          <w:szCs w:val="24"/>
          <w:lang w:bidi="ru-RU"/>
        </w:rPr>
        <w:t>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2D15E47F" w14:textId="6F340439" w:rsidR="007573EC" w:rsidRPr="00951981" w:rsidRDefault="005C5D1B" w:rsidP="00951981">
      <w:pPr>
        <w:pStyle w:val="affff8"/>
        <w:keepNext w:val="0"/>
        <w:numPr>
          <w:ilvl w:val="1"/>
          <w:numId w:val="16"/>
        </w:numPr>
        <w:tabs>
          <w:tab w:val="left" w:pos="1276"/>
        </w:tabs>
        <w:spacing w:before="0" w:after="0"/>
        <w:ind w:left="0" w:firstLine="709"/>
        <w:contextualSpacing/>
        <w:jc w:val="both"/>
        <w:rPr>
          <w:b w:val="0"/>
          <w:sz w:val="24"/>
          <w:szCs w:val="24"/>
          <w:lang w:bidi="ru-RU"/>
        </w:rPr>
      </w:pPr>
      <w:r w:rsidRPr="00951981">
        <w:rPr>
          <w:b w:val="0"/>
          <w:sz w:val="24"/>
          <w:szCs w:val="24"/>
          <w:lang w:bidi="ru-RU"/>
        </w:rPr>
        <w:t xml:space="preserve">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Поставщиком,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2A05DD" w:rsidRPr="00951981">
        <w:rPr>
          <w:b w:val="0"/>
          <w:sz w:val="24"/>
          <w:szCs w:val="24"/>
          <w:lang w:bidi="ru-RU"/>
        </w:rPr>
        <w:t>Контракт</w:t>
      </w:r>
      <w:r w:rsidRPr="00951981">
        <w:rPr>
          <w:b w:val="0"/>
          <w:sz w:val="24"/>
          <w:szCs w:val="24"/>
          <w:lang w:bidi="ru-RU"/>
        </w:rPr>
        <w:t xml:space="preserve">у до получения подтверждения, что нарушение не произошло или не произойдет. Это подтверждение должно быть направлено в течение </w:t>
      </w:r>
      <w:r w:rsidR="00366D62" w:rsidRPr="00951981">
        <w:rPr>
          <w:b w:val="0"/>
          <w:sz w:val="24"/>
          <w:szCs w:val="24"/>
          <w:lang w:bidi="ru-RU"/>
        </w:rPr>
        <w:t>10 (</w:t>
      </w:r>
      <w:r w:rsidRPr="00951981">
        <w:rPr>
          <w:b w:val="0"/>
          <w:sz w:val="24"/>
          <w:szCs w:val="24"/>
          <w:lang w:bidi="ru-RU"/>
        </w:rPr>
        <w:t>десяти</w:t>
      </w:r>
      <w:r w:rsidR="00366D62" w:rsidRPr="00951981">
        <w:rPr>
          <w:b w:val="0"/>
          <w:sz w:val="24"/>
          <w:szCs w:val="24"/>
          <w:lang w:bidi="ru-RU"/>
        </w:rPr>
        <w:t>)</w:t>
      </w:r>
      <w:r w:rsidRPr="00951981">
        <w:rPr>
          <w:b w:val="0"/>
          <w:sz w:val="24"/>
          <w:szCs w:val="24"/>
          <w:lang w:bidi="ru-RU"/>
        </w:rPr>
        <w:t xml:space="preserve"> рабочих дней с даты направления письменного уведомления.</w:t>
      </w:r>
    </w:p>
    <w:p w14:paraId="29A246AD" w14:textId="77777777" w:rsidR="005C5D1B" w:rsidRPr="00951981" w:rsidRDefault="005C5D1B" w:rsidP="00951981">
      <w:pPr>
        <w:tabs>
          <w:tab w:val="left" w:pos="567"/>
          <w:tab w:val="left" w:pos="1134"/>
        </w:tabs>
        <w:spacing w:after="0" w:line="240" w:lineRule="auto"/>
        <w:ind w:firstLine="709"/>
        <w:contextualSpacing/>
        <w:jc w:val="both"/>
        <w:outlineLvl w:val="1"/>
        <w:rPr>
          <w:rFonts w:ascii="Times New Roman" w:eastAsia="Calibri" w:hAnsi="Times New Roman" w:cs="Times New Roman"/>
          <w:sz w:val="24"/>
          <w:szCs w:val="24"/>
          <w:lang w:eastAsia="ru-RU" w:bidi="ru-RU"/>
        </w:rPr>
      </w:pPr>
    </w:p>
    <w:p w14:paraId="517E3223" w14:textId="77777777" w:rsidR="005C5D1B" w:rsidRPr="00951981" w:rsidRDefault="005C5D1B" w:rsidP="00951981">
      <w:pPr>
        <w:pStyle w:val="affff8"/>
        <w:keepNext w:val="0"/>
        <w:numPr>
          <w:ilvl w:val="0"/>
          <w:numId w:val="16"/>
        </w:numPr>
        <w:tabs>
          <w:tab w:val="left" w:pos="426"/>
        </w:tabs>
        <w:spacing w:before="0" w:after="0"/>
        <w:ind w:left="0" w:firstLine="0"/>
        <w:contextualSpacing/>
        <w:rPr>
          <w:sz w:val="24"/>
          <w:szCs w:val="24"/>
          <w:lang w:bidi="ru-RU"/>
        </w:rPr>
      </w:pPr>
      <w:r w:rsidRPr="00951981">
        <w:rPr>
          <w:sz w:val="24"/>
          <w:szCs w:val="24"/>
          <w:lang w:bidi="ru-RU"/>
        </w:rPr>
        <w:t>Прочие условия</w:t>
      </w:r>
    </w:p>
    <w:p w14:paraId="71565A01" w14:textId="222978D5" w:rsidR="005C5D1B" w:rsidRPr="00951981" w:rsidRDefault="005C5D1B" w:rsidP="00951981">
      <w:pPr>
        <w:pStyle w:val="affff8"/>
        <w:keepNext w:val="0"/>
        <w:numPr>
          <w:ilvl w:val="1"/>
          <w:numId w:val="16"/>
        </w:numPr>
        <w:tabs>
          <w:tab w:val="left" w:pos="1276"/>
        </w:tabs>
        <w:spacing w:before="0" w:after="0"/>
        <w:ind w:left="0" w:firstLine="709"/>
        <w:contextualSpacing/>
        <w:jc w:val="both"/>
        <w:rPr>
          <w:rFonts w:cs="Times New Roman"/>
          <w:sz w:val="24"/>
          <w:szCs w:val="24"/>
          <w:lang w:bidi="ru-RU"/>
        </w:rPr>
      </w:pPr>
      <w:r w:rsidRPr="00951981">
        <w:rPr>
          <w:rFonts w:cs="Times New Roman"/>
          <w:sz w:val="24"/>
          <w:szCs w:val="24"/>
          <w:lang w:bidi="ru-RU"/>
        </w:rPr>
        <w:t xml:space="preserve">Все приложения к </w:t>
      </w:r>
      <w:r w:rsidR="002A05DD" w:rsidRPr="00951981">
        <w:rPr>
          <w:rFonts w:cs="Times New Roman"/>
          <w:sz w:val="24"/>
          <w:szCs w:val="24"/>
          <w:lang w:bidi="ru-RU"/>
        </w:rPr>
        <w:t>Контракт</w:t>
      </w:r>
      <w:r w:rsidRPr="00951981">
        <w:rPr>
          <w:rFonts w:cs="Times New Roman"/>
          <w:sz w:val="24"/>
          <w:szCs w:val="24"/>
          <w:lang w:bidi="ru-RU"/>
        </w:rPr>
        <w:t>у являются его неотъемной частью.</w:t>
      </w:r>
    </w:p>
    <w:p w14:paraId="1C55B9DF" w14:textId="77777777" w:rsidR="00105F13" w:rsidRPr="00951981" w:rsidRDefault="00105F13" w:rsidP="00951981">
      <w:pPr>
        <w:pStyle w:val="affff8"/>
        <w:keepNext w:val="0"/>
        <w:widowControl w:val="0"/>
        <w:numPr>
          <w:ilvl w:val="2"/>
          <w:numId w:val="16"/>
        </w:numPr>
        <w:tabs>
          <w:tab w:val="left" w:pos="1276"/>
          <w:tab w:val="left" w:pos="1560"/>
          <w:tab w:val="left" w:pos="1843"/>
        </w:tabs>
        <w:spacing w:before="0" w:after="0"/>
        <w:ind w:left="0" w:firstLine="709"/>
        <w:contextualSpacing/>
        <w:jc w:val="both"/>
        <w:rPr>
          <w:b w:val="0"/>
          <w:sz w:val="24"/>
          <w:szCs w:val="24"/>
          <w:lang w:bidi="ru-RU"/>
        </w:rPr>
      </w:pPr>
      <w:r w:rsidRPr="00951981">
        <w:rPr>
          <w:b w:val="0"/>
          <w:sz w:val="24"/>
          <w:szCs w:val="24"/>
          <w:lang w:bidi="ru-RU"/>
        </w:rPr>
        <w:t>Приложение № 1 – Техническое задание.</w:t>
      </w:r>
    </w:p>
    <w:p w14:paraId="1FC85630" w14:textId="64B5EBD4" w:rsidR="00105F13" w:rsidRPr="00951981" w:rsidRDefault="00105F13" w:rsidP="00951981">
      <w:pPr>
        <w:pStyle w:val="affff8"/>
        <w:keepNext w:val="0"/>
        <w:widowControl w:val="0"/>
        <w:numPr>
          <w:ilvl w:val="2"/>
          <w:numId w:val="16"/>
        </w:numPr>
        <w:tabs>
          <w:tab w:val="left" w:pos="1276"/>
          <w:tab w:val="left" w:pos="1560"/>
          <w:tab w:val="left" w:pos="1843"/>
        </w:tabs>
        <w:spacing w:before="0" w:after="0"/>
        <w:ind w:left="0" w:firstLine="709"/>
        <w:contextualSpacing/>
        <w:jc w:val="both"/>
        <w:rPr>
          <w:b w:val="0"/>
          <w:sz w:val="24"/>
          <w:szCs w:val="24"/>
          <w:lang w:bidi="ru-RU"/>
        </w:rPr>
      </w:pPr>
      <w:r w:rsidRPr="00951981">
        <w:rPr>
          <w:b w:val="0"/>
          <w:sz w:val="24"/>
          <w:szCs w:val="24"/>
          <w:lang w:bidi="ru-RU"/>
        </w:rPr>
        <w:t xml:space="preserve">Приложение № 2 – </w:t>
      </w:r>
      <w:r w:rsidR="004E0D55" w:rsidRPr="00951981">
        <w:rPr>
          <w:b w:val="0"/>
          <w:sz w:val="24"/>
          <w:szCs w:val="24"/>
          <w:lang w:bidi="ru-RU"/>
        </w:rPr>
        <w:t>Расчет цены</w:t>
      </w:r>
      <w:r w:rsidRPr="00951981">
        <w:rPr>
          <w:b w:val="0"/>
          <w:sz w:val="24"/>
          <w:szCs w:val="24"/>
          <w:lang w:bidi="ru-RU"/>
        </w:rPr>
        <w:t>.</w:t>
      </w:r>
    </w:p>
    <w:p w14:paraId="4E358303" w14:textId="32A9FEFD" w:rsidR="005C5D1B" w:rsidRPr="00951981" w:rsidRDefault="005C5D1B" w:rsidP="00951981">
      <w:pPr>
        <w:pStyle w:val="affff8"/>
        <w:keepNext w:val="0"/>
        <w:numPr>
          <w:ilvl w:val="1"/>
          <w:numId w:val="16"/>
        </w:numPr>
        <w:tabs>
          <w:tab w:val="left" w:pos="1276"/>
        </w:tabs>
        <w:spacing w:before="0" w:after="0"/>
        <w:ind w:left="0" w:firstLine="709"/>
        <w:contextualSpacing/>
        <w:jc w:val="both"/>
        <w:rPr>
          <w:rFonts w:cs="Times New Roman"/>
          <w:b w:val="0"/>
          <w:sz w:val="24"/>
          <w:szCs w:val="24"/>
          <w:lang w:bidi="ru-RU"/>
        </w:rPr>
      </w:pPr>
      <w:r w:rsidRPr="00951981">
        <w:rPr>
          <w:rFonts w:cs="Times New Roman"/>
          <w:b w:val="0"/>
          <w:sz w:val="24"/>
          <w:szCs w:val="24"/>
          <w:lang w:bidi="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7 (семи) календарных дней с даты такого изменения.</w:t>
      </w:r>
    </w:p>
    <w:p w14:paraId="75EFF875" w14:textId="486615E1" w:rsidR="005C5D1B" w:rsidRPr="00951981" w:rsidRDefault="005C5D1B" w:rsidP="00951981">
      <w:pPr>
        <w:pStyle w:val="affff8"/>
        <w:keepNext w:val="0"/>
        <w:numPr>
          <w:ilvl w:val="1"/>
          <w:numId w:val="16"/>
        </w:numPr>
        <w:tabs>
          <w:tab w:val="left" w:pos="1276"/>
        </w:tabs>
        <w:spacing w:before="0" w:after="0"/>
        <w:ind w:left="0" w:firstLine="709"/>
        <w:contextualSpacing/>
        <w:jc w:val="both"/>
        <w:rPr>
          <w:rFonts w:cs="Times New Roman"/>
          <w:b w:val="0"/>
          <w:sz w:val="24"/>
          <w:szCs w:val="24"/>
          <w:lang w:bidi="ru-RU"/>
        </w:rPr>
      </w:pPr>
      <w:r w:rsidRPr="00951981">
        <w:rPr>
          <w:rFonts w:cs="Times New Roman"/>
          <w:b w:val="0"/>
          <w:sz w:val="24"/>
          <w:szCs w:val="24"/>
          <w:lang w:bidi="ru-RU"/>
        </w:rPr>
        <w:t xml:space="preserve"> Стороны договорились, что вся переписка (уведомления) и все пересылаемые документы по </w:t>
      </w:r>
      <w:r w:rsidR="002A05DD" w:rsidRPr="00951981">
        <w:rPr>
          <w:rFonts w:cs="Times New Roman"/>
          <w:b w:val="0"/>
          <w:sz w:val="24"/>
          <w:szCs w:val="24"/>
          <w:lang w:bidi="ru-RU"/>
        </w:rPr>
        <w:t>Контракт</w:t>
      </w:r>
      <w:r w:rsidRPr="00951981">
        <w:rPr>
          <w:rFonts w:cs="Times New Roman"/>
          <w:b w:val="0"/>
          <w:sz w:val="24"/>
          <w:szCs w:val="24"/>
          <w:lang w:bidi="ru-RU"/>
        </w:rPr>
        <w:t xml:space="preserve">у направляются по адресу, указанному в </w:t>
      </w:r>
      <w:r w:rsidR="002A05DD" w:rsidRPr="00951981">
        <w:rPr>
          <w:rFonts w:cs="Times New Roman"/>
          <w:b w:val="0"/>
          <w:sz w:val="24"/>
          <w:szCs w:val="24"/>
          <w:lang w:bidi="ru-RU"/>
        </w:rPr>
        <w:t>Контракт</w:t>
      </w:r>
      <w:r w:rsidRPr="00951981">
        <w:rPr>
          <w:rFonts w:cs="Times New Roman"/>
          <w:b w:val="0"/>
          <w:sz w:val="24"/>
          <w:szCs w:val="24"/>
          <w:lang w:bidi="ru-RU"/>
        </w:rPr>
        <w:t xml:space="preserve">е. Вся корреспонденция во исполнение </w:t>
      </w:r>
      <w:r w:rsidR="002A05DD" w:rsidRPr="00951981">
        <w:rPr>
          <w:rFonts w:cs="Times New Roman"/>
          <w:b w:val="0"/>
          <w:sz w:val="24"/>
          <w:szCs w:val="24"/>
          <w:lang w:bidi="ru-RU"/>
        </w:rPr>
        <w:t>Контракт</w:t>
      </w:r>
      <w:r w:rsidRPr="00951981">
        <w:rPr>
          <w:rFonts w:cs="Times New Roman"/>
          <w:b w:val="0"/>
          <w:sz w:val="24"/>
          <w:szCs w:val="24"/>
          <w:lang w:bidi="ru-RU"/>
        </w:rPr>
        <w:t>а предоставляется Сторонами друг другу одним из следующих способов:</w:t>
      </w:r>
    </w:p>
    <w:p w14:paraId="3CE9EDE2" w14:textId="6A506172" w:rsidR="009030CB" w:rsidRPr="00951981" w:rsidRDefault="005C5D1B" w:rsidP="00951981">
      <w:pPr>
        <w:pStyle w:val="affff8"/>
        <w:keepNext w:val="0"/>
        <w:numPr>
          <w:ilvl w:val="2"/>
          <w:numId w:val="16"/>
        </w:numPr>
        <w:tabs>
          <w:tab w:val="left" w:pos="1276"/>
          <w:tab w:val="left" w:pos="1560"/>
        </w:tabs>
        <w:spacing w:before="0" w:after="0"/>
        <w:ind w:left="0" w:firstLine="709"/>
        <w:contextualSpacing/>
        <w:jc w:val="both"/>
        <w:rPr>
          <w:rFonts w:cs="Times New Roman"/>
          <w:b w:val="0"/>
          <w:kern w:val="1"/>
          <w:sz w:val="24"/>
          <w:szCs w:val="24"/>
          <w:lang w:bidi="ru-RU"/>
        </w:rPr>
      </w:pPr>
      <w:r w:rsidRPr="00951981">
        <w:rPr>
          <w:rFonts w:cs="Times New Roman"/>
          <w:b w:val="0"/>
          <w:kern w:val="1"/>
          <w:sz w:val="24"/>
          <w:szCs w:val="24"/>
          <w:lang w:bidi="ru-RU"/>
        </w:rPr>
        <w:t xml:space="preserve">направляется посредством электронной почты на адрес, отраженный в </w:t>
      </w:r>
      <w:r w:rsidR="002A05DD" w:rsidRPr="00951981">
        <w:rPr>
          <w:rFonts w:cs="Times New Roman"/>
          <w:b w:val="0"/>
          <w:kern w:val="1"/>
          <w:sz w:val="24"/>
          <w:szCs w:val="24"/>
          <w:lang w:bidi="ru-RU"/>
        </w:rPr>
        <w:t>Контракт</w:t>
      </w:r>
      <w:r w:rsidRPr="00951981">
        <w:rPr>
          <w:rFonts w:cs="Times New Roman"/>
          <w:b w:val="0"/>
          <w:kern w:val="1"/>
          <w:sz w:val="24"/>
          <w:szCs w:val="24"/>
          <w:lang w:bidi="ru-RU"/>
        </w:rPr>
        <w:t>е;</w:t>
      </w:r>
    </w:p>
    <w:p w14:paraId="47E67112" w14:textId="77777777" w:rsidR="009030CB" w:rsidRPr="00951981" w:rsidRDefault="005C5D1B" w:rsidP="00951981">
      <w:pPr>
        <w:pStyle w:val="affff8"/>
        <w:keepNext w:val="0"/>
        <w:numPr>
          <w:ilvl w:val="2"/>
          <w:numId w:val="16"/>
        </w:numPr>
        <w:tabs>
          <w:tab w:val="left" w:pos="1276"/>
          <w:tab w:val="left" w:pos="1560"/>
        </w:tabs>
        <w:spacing w:before="0" w:after="0"/>
        <w:ind w:left="0" w:firstLine="709"/>
        <w:contextualSpacing/>
        <w:jc w:val="both"/>
        <w:rPr>
          <w:rFonts w:cs="Times New Roman"/>
          <w:b w:val="0"/>
          <w:kern w:val="1"/>
          <w:sz w:val="24"/>
          <w:szCs w:val="24"/>
          <w:lang w:bidi="ru-RU"/>
        </w:rPr>
      </w:pPr>
      <w:r w:rsidRPr="00951981">
        <w:rPr>
          <w:rFonts w:cs="Times New Roman"/>
          <w:b w:val="0"/>
          <w:kern w:val="1"/>
          <w:sz w:val="24"/>
          <w:szCs w:val="24"/>
          <w:lang w:bidi="ru-RU"/>
        </w:rPr>
        <w:t xml:space="preserve">направляется заказным письмом; </w:t>
      </w:r>
    </w:p>
    <w:p w14:paraId="1AC676CF" w14:textId="6E18E9EE" w:rsidR="005C5D1B" w:rsidRPr="00951981" w:rsidRDefault="005C5D1B" w:rsidP="00951981">
      <w:pPr>
        <w:pStyle w:val="affff8"/>
        <w:keepNext w:val="0"/>
        <w:numPr>
          <w:ilvl w:val="2"/>
          <w:numId w:val="16"/>
        </w:numPr>
        <w:tabs>
          <w:tab w:val="left" w:pos="1276"/>
          <w:tab w:val="left" w:pos="1560"/>
        </w:tabs>
        <w:spacing w:before="0" w:after="0"/>
        <w:ind w:left="0" w:firstLine="709"/>
        <w:contextualSpacing/>
        <w:jc w:val="both"/>
        <w:rPr>
          <w:rFonts w:cs="Times New Roman"/>
          <w:b w:val="0"/>
          <w:kern w:val="1"/>
          <w:sz w:val="24"/>
          <w:szCs w:val="24"/>
          <w:lang w:bidi="ru-RU"/>
        </w:rPr>
      </w:pPr>
      <w:r w:rsidRPr="00951981">
        <w:rPr>
          <w:rFonts w:cs="Times New Roman"/>
          <w:b w:val="0"/>
          <w:kern w:val="1"/>
          <w:sz w:val="24"/>
          <w:szCs w:val="24"/>
          <w:lang w:bidi="ru-RU"/>
        </w:rPr>
        <w:t>вручается нарочным под расписку</w:t>
      </w:r>
      <w:r w:rsidR="009030CB" w:rsidRPr="00951981">
        <w:rPr>
          <w:rFonts w:cs="Times New Roman"/>
          <w:b w:val="0"/>
          <w:kern w:val="1"/>
          <w:sz w:val="24"/>
          <w:szCs w:val="24"/>
          <w:lang w:val="en-US" w:bidi="ru-RU"/>
        </w:rPr>
        <w:t>.</w:t>
      </w:r>
    </w:p>
    <w:p w14:paraId="684D54CF" w14:textId="3F3E58DC" w:rsidR="005C5D1B" w:rsidRPr="00951981" w:rsidRDefault="005C5D1B" w:rsidP="00951981">
      <w:pPr>
        <w:pStyle w:val="affff8"/>
        <w:keepNext w:val="0"/>
        <w:numPr>
          <w:ilvl w:val="1"/>
          <w:numId w:val="16"/>
        </w:numPr>
        <w:tabs>
          <w:tab w:val="left" w:pos="1276"/>
        </w:tabs>
        <w:spacing w:before="0" w:after="0"/>
        <w:ind w:left="0" w:firstLine="709"/>
        <w:contextualSpacing/>
        <w:jc w:val="both"/>
        <w:rPr>
          <w:rFonts w:cs="Times New Roman"/>
          <w:b w:val="0"/>
          <w:sz w:val="24"/>
          <w:szCs w:val="24"/>
          <w:lang w:bidi="ru-RU"/>
        </w:rPr>
      </w:pPr>
      <w:r w:rsidRPr="00951981">
        <w:rPr>
          <w:rFonts w:cs="Times New Roman"/>
          <w:b w:val="0"/>
          <w:sz w:val="24"/>
          <w:szCs w:val="24"/>
          <w:lang w:bidi="ru-RU"/>
        </w:rPr>
        <w:t xml:space="preserve">При исполнении </w:t>
      </w:r>
      <w:r w:rsidR="002A05DD" w:rsidRPr="00951981">
        <w:rPr>
          <w:rFonts w:cs="Times New Roman"/>
          <w:b w:val="0"/>
          <w:sz w:val="24"/>
          <w:szCs w:val="24"/>
          <w:lang w:bidi="ru-RU"/>
        </w:rPr>
        <w:t>Контракт</w:t>
      </w:r>
      <w:r w:rsidRPr="00951981">
        <w:rPr>
          <w:rFonts w:cs="Times New Roman"/>
          <w:b w:val="0"/>
          <w:sz w:val="24"/>
          <w:szCs w:val="24"/>
          <w:lang w:bidi="ru-RU"/>
        </w:rPr>
        <w:t xml:space="preserve">а не допускается перемена Поставщика, за исключением случаев, если новый Поставщик является правопреемником Поставщика по </w:t>
      </w:r>
      <w:r w:rsidR="002A05DD" w:rsidRPr="00951981">
        <w:rPr>
          <w:rFonts w:cs="Times New Roman"/>
          <w:b w:val="0"/>
          <w:sz w:val="24"/>
          <w:szCs w:val="24"/>
          <w:lang w:bidi="ru-RU"/>
        </w:rPr>
        <w:t>Контракт</w:t>
      </w:r>
      <w:r w:rsidRPr="00951981">
        <w:rPr>
          <w:rFonts w:cs="Times New Roman"/>
          <w:b w:val="0"/>
          <w:sz w:val="24"/>
          <w:szCs w:val="24"/>
          <w:lang w:bidi="ru-RU"/>
        </w:rPr>
        <w:t>у вследствие реорганизации юридического лица в форме преобразования, слияния или присоединения.</w:t>
      </w:r>
    </w:p>
    <w:p w14:paraId="79BB66DB" w14:textId="04D5414F" w:rsidR="005C5D1B" w:rsidRPr="00951981" w:rsidRDefault="005C5D1B" w:rsidP="00951981">
      <w:pPr>
        <w:pStyle w:val="affff8"/>
        <w:keepNext w:val="0"/>
        <w:numPr>
          <w:ilvl w:val="1"/>
          <w:numId w:val="16"/>
        </w:numPr>
        <w:tabs>
          <w:tab w:val="left" w:pos="1276"/>
        </w:tabs>
        <w:spacing w:before="0" w:after="0"/>
        <w:ind w:left="0" w:firstLine="709"/>
        <w:contextualSpacing/>
        <w:jc w:val="both"/>
        <w:rPr>
          <w:rFonts w:cs="Times New Roman"/>
          <w:b w:val="0"/>
          <w:sz w:val="24"/>
          <w:szCs w:val="24"/>
          <w:lang w:bidi="ru-RU"/>
        </w:rPr>
      </w:pPr>
      <w:r w:rsidRPr="00951981">
        <w:rPr>
          <w:rFonts w:cs="Times New Roman"/>
          <w:b w:val="0"/>
          <w:sz w:val="24"/>
          <w:szCs w:val="24"/>
          <w:lang w:bidi="ru-RU"/>
        </w:rPr>
        <w:lastRenderedPageBreak/>
        <w:t xml:space="preserve">В случае перемены Заказчика по </w:t>
      </w:r>
      <w:r w:rsidR="002A05DD" w:rsidRPr="00951981">
        <w:rPr>
          <w:rFonts w:cs="Times New Roman"/>
          <w:b w:val="0"/>
          <w:sz w:val="24"/>
          <w:szCs w:val="24"/>
          <w:lang w:bidi="ru-RU"/>
        </w:rPr>
        <w:t>Контракт</w:t>
      </w:r>
      <w:r w:rsidRPr="00951981">
        <w:rPr>
          <w:rFonts w:cs="Times New Roman"/>
          <w:b w:val="0"/>
          <w:sz w:val="24"/>
          <w:szCs w:val="24"/>
          <w:lang w:bidi="ru-RU"/>
        </w:rPr>
        <w:t xml:space="preserve">у права и обязанности Заказчика по </w:t>
      </w:r>
      <w:r w:rsidR="002A05DD" w:rsidRPr="00951981">
        <w:rPr>
          <w:rFonts w:cs="Times New Roman"/>
          <w:b w:val="0"/>
          <w:sz w:val="24"/>
          <w:szCs w:val="24"/>
          <w:lang w:bidi="ru-RU"/>
        </w:rPr>
        <w:t>Контракт</w:t>
      </w:r>
      <w:r w:rsidRPr="00951981">
        <w:rPr>
          <w:rFonts w:cs="Times New Roman"/>
          <w:b w:val="0"/>
          <w:sz w:val="24"/>
          <w:szCs w:val="24"/>
          <w:lang w:bidi="ru-RU"/>
        </w:rPr>
        <w:t>у переходят к новому заказчику в том же объеме и на тех же условиях.</w:t>
      </w:r>
    </w:p>
    <w:p w14:paraId="2565E1B6" w14:textId="42A108B8" w:rsidR="005C5D1B" w:rsidRPr="00951981" w:rsidRDefault="005C5D1B" w:rsidP="00951981">
      <w:pPr>
        <w:pStyle w:val="affff8"/>
        <w:keepNext w:val="0"/>
        <w:numPr>
          <w:ilvl w:val="1"/>
          <w:numId w:val="16"/>
        </w:numPr>
        <w:tabs>
          <w:tab w:val="left" w:pos="1276"/>
        </w:tabs>
        <w:spacing w:before="0" w:after="0"/>
        <w:ind w:left="0" w:firstLine="709"/>
        <w:contextualSpacing/>
        <w:jc w:val="both"/>
        <w:rPr>
          <w:rFonts w:cs="Times New Roman"/>
          <w:b w:val="0"/>
          <w:sz w:val="24"/>
          <w:szCs w:val="24"/>
          <w:lang w:bidi="ru-RU"/>
        </w:rPr>
      </w:pPr>
      <w:r w:rsidRPr="00951981">
        <w:rPr>
          <w:rFonts w:cs="Times New Roman"/>
          <w:b w:val="0"/>
          <w:sz w:val="24"/>
          <w:szCs w:val="24"/>
          <w:lang w:bidi="ru-RU"/>
        </w:rPr>
        <w:t xml:space="preserve">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2A05DD" w:rsidRPr="00951981">
        <w:rPr>
          <w:rFonts w:cs="Times New Roman"/>
          <w:b w:val="0"/>
          <w:sz w:val="24"/>
          <w:szCs w:val="24"/>
          <w:lang w:bidi="ru-RU"/>
        </w:rPr>
        <w:t>Контракт</w:t>
      </w:r>
      <w:r w:rsidRPr="00951981">
        <w:rPr>
          <w:rFonts w:cs="Times New Roman"/>
          <w:b w:val="0"/>
          <w:sz w:val="24"/>
          <w:szCs w:val="24"/>
          <w:lang w:bidi="ru-RU"/>
        </w:rPr>
        <w:t xml:space="preserve">е. </w:t>
      </w:r>
    </w:p>
    <w:p w14:paraId="5DAAD501" w14:textId="66C406A6" w:rsidR="005C5D1B" w:rsidRPr="00951981" w:rsidRDefault="005C5D1B" w:rsidP="00951981">
      <w:pPr>
        <w:pStyle w:val="affff8"/>
        <w:keepNext w:val="0"/>
        <w:numPr>
          <w:ilvl w:val="1"/>
          <w:numId w:val="16"/>
        </w:numPr>
        <w:tabs>
          <w:tab w:val="left" w:pos="1276"/>
        </w:tabs>
        <w:spacing w:before="0" w:after="0"/>
        <w:ind w:left="0" w:firstLine="709"/>
        <w:contextualSpacing/>
        <w:jc w:val="both"/>
        <w:rPr>
          <w:rFonts w:cs="Times New Roman"/>
          <w:b w:val="0"/>
          <w:sz w:val="24"/>
          <w:szCs w:val="24"/>
          <w:lang w:bidi="ru-RU"/>
        </w:rPr>
      </w:pPr>
      <w:r w:rsidRPr="00951981">
        <w:rPr>
          <w:rFonts w:cs="Times New Roman"/>
          <w:b w:val="0"/>
          <w:sz w:val="24"/>
          <w:szCs w:val="24"/>
          <w:lang w:bidi="ru-RU"/>
        </w:rPr>
        <w:t xml:space="preserve">Поставщик подтверждает, что изучил, условия </w:t>
      </w:r>
      <w:r w:rsidR="002A05DD" w:rsidRPr="00951981">
        <w:rPr>
          <w:rFonts w:cs="Times New Roman"/>
          <w:b w:val="0"/>
          <w:sz w:val="24"/>
          <w:szCs w:val="24"/>
          <w:lang w:bidi="ru-RU"/>
        </w:rPr>
        <w:t>Контракт</w:t>
      </w:r>
      <w:r w:rsidR="00D302A4" w:rsidRPr="00951981">
        <w:rPr>
          <w:rFonts w:cs="Times New Roman"/>
          <w:b w:val="0"/>
          <w:sz w:val="24"/>
          <w:szCs w:val="24"/>
          <w:lang w:bidi="ru-RU"/>
        </w:rPr>
        <w:t xml:space="preserve">а, </w:t>
      </w:r>
      <w:r w:rsidR="00882D52" w:rsidRPr="00951981">
        <w:rPr>
          <w:b w:val="0"/>
          <w:sz w:val="24"/>
          <w:szCs w:val="24"/>
          <w:lang w:bidi="ru-RU"/>
        </w:rPr>
        <w:t>Спецификацию</w:t>
      </w:r>
      <w:r w:rsidR="00D302A4" w:rsidRPr="00951981">
        <w:rPr>
          <w:rFonts w:cs="Times New Roman"/>
          <w:b w:val="0"/>
          <w:sz w:val="24"/>
          <w:szCs w:val="24"/>
          <w:lang w:bidi="ru-RU"/>
        </w:rPr>
        <w:t xml:space="preserve"> </w:t>
      </w:r>
      <w:r w:rsidRPr="00951981">
        <w:rPr>
          <w:rFonts w:cs="Times New Roman"/>
          <w:b w:val="0"/>
          <w:sz w:val="24"/>
          <w:szCs w:val="24"/>
          <w:lang w:bidi="ru-RU"/>
        </w:rPr>
        <w:t xml:space="preserve">и владеет исчерпывающей информацией в отношении всех обязательств, которые могут повлиять на исполнение его обязательств по </w:t>
      </w:r>
      <w:r w:rsidR="002A05DD" w:rsidRPr="00951981">
        <w:rPr>
          <w:rFonts w:cs="Times New Roman"/>
          <w:b w:val="0"/>
          <w:sz w:val="24"/>
          <w:szCs w:val="24"/>
          <w:lang w:bidi="ru-RU"/>
        </w:rPr>
        <w:t>Контракт</w:t>
      </w:r>
      <w:r w:rsidRPr="00951981">
        <w:rPr>
          <w:rFonts w:cs="Times New Roman"/>
          <w:b w:val="0"/>
          <w:sz w:val="24"/>
          <w:szCs w:val="24"/>
          <w:lang w:bidi="ru-RU"/>
        </w:rPr>
        <w:t xml:space="preserve">у, срок поставки и цену </w:t>
      </w:r>
      <w:r w:rsidR="002A05DD" w:rsidRPr="00951981">
        <w:rPr>
          <w:rFonts w:cs="Times New Roman"/>
          <w:b w:val="0"/>
          <w:sz w:val="24"/>
          <w:szCs w:val="24"/>
          <w:lang w:bidi="ru-RU"/>
        </w:rPr>
        <w:t>Контракт</w:t>
      </w:r>
      <w:r w:rsidRPr="00951981">
        <w:rPr>
          <w:rFonts w:cs="Times New Roman"/>
          <w:b w:val="0"/>
          <w:sz w:val="24"/>
          <w:szCs w:val="24"/>
          <w:lang w:bidi="ru-RU"/>
        </w:rPr>
        <w:t xml:space="preserve">а, не имеет к Заказчику претензий, возражений и замечаний. </w:t>
      </w:r>
    </w:p>
    <w:p w14:paraId="238E1C8F" w14:textId="77777777" w:rsidR="00366D62" w:rsidRPr="00951981" w:rsidRDefault="00366D62" w:rsidP="00951981">
      <w:pPr>
        <w:pStyle w:val="affff8"/>
        <w:keepNext w:val="0"/>
        <w:tabs>
          <w:tab w:val="left" w:pos="1276"/>
        </w:tabs>
        <w:spacing w:before="0" w:after="0"/>
        <w:contextualSpacing/>
        <w:jc w:val="both"/>
        <w:rPr>
          <w:rFonts w:cs="Times New Roman"/>
          <w:b w:val="0"/>
          <w:sz w:val="24"/>
          <w:szCs w:val="24"/>
          <w:lang w:bidi="ru-RU"/>
        </w:rPr>
      </w:pPr>
    </w:p>
    <w:p w14:paraId="3F37F84C" w14:textId="77777777" w:rsidR="007F61C3" w:rsidRPr="00951981" w:rsidRDefault="007F61C3" w:rsidP="00951981">
      <w:pPr>
        <w:numPr>
          <w:ilvl w:val="0"/>
          <w:numId w:val="16"/>
        </w:numPr>
        <w:tabs>
          <w:tab w:val="left" w:pos="426"/>
        </w:tabs>
        <w:spacing w:after="0" w:line="240" w:lineRule="auto"/>
        <w:ind w:left="0" w:firstLine="0"/>
        <w:contextualSpacing/>
        <w:jc w:val="center"/>
        <w:outlineLvl w:val="2"/>
        <w:rPr>
          <w:rFonts w:ascii="Times New Roman" w:eastAsia="Times New Roman" w:hAnsi="Times New Roman" w:cs="Arial"/>
          <w:b/>
          <w:bCs/>
          <w:sz w:val="24"/>
          <w:szCs w:val="24"/>
          <w:lang w:eastAsia="ru-RU" w:bidi="ru-RU"/>
        </w:rPr>
      </w:pPr>
      <w:r w:rsidRPr="00951981">
        <w:rPr>
          <w:rFonts w:ascii="Times New Roman" w:eastAsia="Times New Roman" w:hAnsi="Times New Roman" w:cs="Arial"/>
          <w:b/>
          <w:bCs/>
          <w:sz w:val="24"/>
          <w:szCs w:val="24"/>
          <w:lang w:eastAsia="ru-RU" w:bidi="ru-RU"/>
        </w:rPr>
        <w:t>Адреса места нахождения, банковские реквизиты и подписи Сторон</w:t>
      </w:r>
    </w:p>
    <w:tbl>
      <w:tblPr>
        <w:tblStyle w:val="11311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8"/>
        <w:gridCol w:w="4962"/>
      </w:tblGrid>
      <w:tr w:rsidR="007F61C3" w:rsidRPr="00951981" w14:paraId="35EC1923" w14:textId="77777777" w:rsidTr="00F41E75">
        <w:tc>
          <w:tcPr>
            <w:tcW w:w="5108" w:type="dxa"/>
          </w:tcPr>
          <w:p w14:paraId="613D5419" w14:textId="77777777" w:rsidR="007F61C3" w:rsidRPr="00951981" w:rsidRDefault="007F61C3" w:rsidP="00951981">
            <w:pPr>
              <w:contextualSpacing/>
              <w:jc w:val="center"/>
              <w:rPr>
                <w:b/>
                <w:sz w:val="24"/>
                <w:szCs w:val="24"/>
              </w:rPr>
            </w:pPr>
            <w:r w:rsidRPr="00951981">
              <w:rPr>
                <w:b/>
                <w:sz w:val="24"/>
                <w:szCs w:val="24"/>
              </w:rPr>
              <w:t>Заказчик</w:t>
            </w:r>
          </w:p>
        </w:tc>
        <w:tc>
          <w:tcPr>
            <w:tcW w:w="4962" w:type="dxa"/>
          </w:tcPr>
          <w:p w14:paraId="08D030C8" w14:textId="77777777" w:rsidR="007F61C3" w:rsidRPr="00951981" w:rsidRDefault="007F61C3" w:rsidP="00951981">
            <w:pPr>
              <w:contextualSpacing/>
              <w:jc w:val="center"/>
              <w:rPr>
                <w:b/>
                <w:sz w:val="24"/>
                <w:szCs w:val="24"/>
                <w:highlight w:val="yellow"/>
              </w:rPr>
            </w:pPr>
            <w:r w:rsidRPr="00951981">
              <w:rPr>
                <w:b/>
                <w:sz w:val="24"/>
                <w:szCs w:val="24"/>
              </w:rPr>
              <w:t>Поставщик</w:t>
            </w:r>
          </w:p>
        </w:tc>
      </w:tr>
      <w:tr w:rsidR="007F61C3" w:rsidRPr="00951981" w14:paraId="1DDDD028" w14:textId="77777777" w:rsidTr="00F41E75">
        <w:tc>
          <w:tcPr>
            <w:tcW w:w="5108" w:type="dxa"/>
          </w:tcPr>
          <w:p w14:paraId="3D8D1B32" w14:textId="77777777" w:rsidR="007F61C3" w:rsidRPr="00951981" w:rsidRDefault="007F61C3" w:rsidP="00951981">
            <w:pPr>
              <w:contextualSpacing/>
              <w:rPr>
                <w:b/>
                <w:sz w:val="24"/>
                <w:szCs w:val="24"/>
              </w:rPr>
            </w:pPr>
          </w:p>
        </w:tc>
        <w:tc>
          <w:tcPr>
            <w:tcW w:w="4962" w:type="dxa"/>
          </w:tcPr>
          <w:p w14:paraId="695931F1" w14:textId="541DFF1C" w:rsidR="007F61C3" w:rsidRPr="00951981" w:rsidRDefault="007F61C3" w:rsidP="00951981">
            <w:pPr>
              <w:contextualSpacing/>
              <w:rPr>
                <w:b/>
                <w:sz w:val="24"/>
                <w:szCs w:val="24"/>
                <w:highlight w:val="yellow"/>
              </w:rPr>
            </w:pPr>
          </w:p>
        </w:tc>
      </w:tr>
      <w:tr w:rsidR="007F61C3" w:rsidRPr="00951981" w14:paraId="41296163" w14:textId="77777777" w:rsidTr="00F41E75">
        <w:trPr>
          <w:trHeight w:val="277"/>
        </w:trPr>
        <w:tc>
          <w:tcPr>
            <w:tcW w:w="5108" w:type="dxa"/>
          </w:tcPr>
          <w:p w14:paraId="61874DB2" w14:textId="77777777" w:rsidR="007F61C3" w:rsidRPr="00951981" w:rsidRDefault="007F61C3" w:rsidP="00951981">
            <w:pPr>
              <w:contextualSpacing/>
              <w:rPr>
                <w:sz w:val="24"/>
                <w:szCs w:val="24"/>
              </w:rPr>
            </w:pPr>
            <w:r w:rsidRPr="00951981">
              <w:rPr>
                <w:b/>
                <w:sz w:val="24"/>
                <w:szCs w:val="24"/>
              </w:rPr>
              <w:t>Адрес местонахождения</w:t>
            </w:r>
            <w:r w:rsidRPr="00951981">
              <w:rPr>
                <w:sz w:val="24"/>
                <w:szCs w:val="24"/>
              </w:rPr>
              <w:t xml:space="preserve"> 125362, Москва, ул. Водников, д.1</w:t>
            </w:r>
          </w:p>
        </w:tc>
        <w:tc>
          <w:tcPr>
            <w:tcW w:w="4962" w:type="dxa"/>
          </w:tcPr>
          <w:p w14:paraId="1EBC843A" w14:textId="4AA35B4D" w:rsidR="007F61C3" w:rsidRPr="00951981" w:rsidRDefault="007F61C3" w:rsidP="00951981">
            <w:pPr>
              <w:contextualSpacing/>
              <w:rPr>
                <w:b/>
                <w:sz w:val="24"/>
                <w:szCs w:val="24"/>
              </w:rPr>
            </w:pPr>
          </w:p>
        </w:tc>
      </w:tr>
      <w:tr w:rsidR="007F61C3" w:rsidRPr="00951981" w14:paraId="79BA4E55" w14:textId="77777777" w:rsidTr="00F41E75">
        <w:tc>
          <w:tcPr>
            <w:tcW w:w="5108" w:type="dxa"/>
          </w:tcPr>
          <w:p w14:paraId="6B89F545" w14:textId="77777777" w:rsidR="007F61C3" w:rsidRPr="00951981" w:rsidRDefault="007F61C3" w:rsidP="00951981">
            <w:pPr>
              <w:contextualSpacing/>
              <w:rPr>
                <w:sz w:val="24"/>
                <w:szCs w:val="24"/>
              </w:rPr>
            </w:pPr>
            <w:r w:rsidRPr="00951981">
              <w:rPr>
                <w:sz w:val="24"/>
                <w:szCs w:val="24"/>
              </w:rPr>
              <w:t>Телефон: 8 (499) 638-42-01</w:t>
            </w:r>
          </w:p>
        </w:tc>
        <w:tc>
          <w:tcPr>
            <w:tcW w:w="4962" w:type="dxa"/>
          </w:tcPr>
          <w:p w14:paraId="26933DE5" w14:textId="77F263AC" w:rsidR="007F61C3" w:rsidRPr="00951981" w:rsidRDefault="007F61C3" w:rsidP="00951981">
            <w:pPr>
              <w:contextualSpacing/>
              <w:rPr>
                <w:sz w:val="24"/>
                <w:szCs w:val="24"/>
              </w:rPr>
            </w:pPr>
          </w:p>
        </w:tc>
      </w:tr>
      <w:tr w:rsidR="007F61C3" w:rsidRPr="00345623" w14:paraId="706D1029" w14:textId="77777777" w:rsidTr="00F41E75">
        <w:tc>
          <w:tcPr>
            <w:tcW w:w="5108" w:type="dxa"/>
          </w:tcPr>
          <w:p w14:paraId="7B5C1267" w14:textId="77777777" w:rsidR="007F61C3" w:rsidRPr="00951981" w:rsidRDefault="007F61C3" w:rsidP="00951981">
            <w:pPr>
              <w:contextualSpacing/>
              <w:rPr>
                <w:sz w:val="24"/>
                <w:szCs w:val="24"/>
                <w:lang w:val="en-US"/>
              </w:rPr>
            </w:pPr>
            <w:r w:rsidRPr="00951981">
              <w:rPr>
                <w:sz w:val="24"/>
                <w:szCs w:val="24"/>
              </w:rPr>
              <w:t>Е</w:t>
            </w:r>
            <w:r w:rsidRPr="00951981">
              <w:rPr>
                <w:sz w:val="24"/>
                <w:szCs w:val="24"/>
                <w:lang w:val="en-US"/>
              </w:rPr>
              <w:t>-mail.ru: kim@kim-online.ru</w:t>
            </w:r>
          </w:p>
        </w:tc>
        <w:tc>
          <w:tcPr>
            <w:tcW w:w="4962" w:type="dxa"/>
          </w:tcPr>
          <w:p w14:paraId="163AFF9E" w14:textId="28E6C15C" w:rsidR="007F61C3" w:rsidRPr="00951981" w:rsidRDefault="007F61C3" w:rsidP="00951981">
            <w:pPr>
              <w:contextualSpacing/>
              <w:rPr>
                <w:sz w:val="24"/>
                <w:szCs w:val="24"/>
                <w:lang w:val="en-US"/>
              </w:rPr>
            </w:pPr>
          </w:p>
        </w:tc>
      </w:tr>
      <w:tr w:rsidR="007F61C3" w:rsidRPr="00951981" w14:paraId="01DE6FF9" w14:textId="77777777" w:rsidTr="00F41E75">
        <w:tc>
          <w:tcPr>
            <w:tcW w:w="5108" w:type="dxa"/>
          </w:tcPr>
          <w:p w14:paraId="2311E4D7" w14:textId="77777777" w:rsidR="007F61C3" w:rsidRPr="00951981" w:rsidRDefault="007F61C3" w:rsidP="00951981">
            <w:pPr>
              <w:contextualSpacing/>
              <w:rPr>
                <w:b/>
                <w:sz w:val="24"/>
                <w:szCs w:val="24"/>
              </w:rPr>
            </w:pPr>
            <w:r w:rsidRPr="00951981">
              <w:rPr>
                <w:b/>
                <w:sz w:val="24"/>
                <w:szCs w:val="24"/>
              </w:rPr>
              <w:t>ОГРН:</w:t>
            </w:r>
            <w:r w:rsidRPr="00951981">
              <w:rPr>
                <w:sz w:val="24"/>
                <w:szCs w:val="24"/>
              </w:rPr>
              <w:t xml:space="preserve"> 1157746363983</w:t>
            </w:r>
          </w:p>
        </w:tc>
        <w:tc>
          <w:tcPr>
            <w:tcW w:w="4962" w:type="dxa"/>
          </w:tcPr>
          <w:p w14:paraId="0084CDF9" w14:textId="3794B446" w:rsidR="007F61C3" w:rsidRPr="00951981" w:rsidRDefault="007F61C3" w:rsidP="00951981">
            <w:pPr>
              <w:contextualSpacing/>
              <w:rPr>
                <w:sz w:val="24"/>
                <w:szCs w:val="24"/>
                <w:lang w:val="en-US"/>
              </w:rPr>
            </w:pPr>
          </w:p>
        </w:tc>
      </w:tr>
      <w:tr w:rsidR="007F61C3" w:rsidRPr="00951981" w14:paraId="25445660" w14:textId="77777777" w:rsidTr="00F41E75">
        <w:tc>
          <w:tcPr>
            <w:tcW w:w="5108" w:type="dxa"/>
            <w:shd w:val="clear" w:color="auto" w:fill="auto"/>
          </w:tcPr>
          <w:p w14:paraId="4D7A64DF" w14:textId="77777777" w:rsidR="007F61C3" w:rsidRPr="00951981" w:rsidRDefault="007F61C3" w:rsidP="00951981">
            <w:pPr>
              <w:tabs>
                <w:tab w:val="left" w:pos="1134"/>
              </w:tabs>
              <w:ind w:right="117"/>
              <w:contextualSpacing/>
              <w:jc w:val="both"/>
              <w:rPr>
                <w:sz w:val="24"/>
                <w:szCs w:val="24"/>
                <w:lang w:bidi="ru-RU"/>
              </w:rPr>
            </w:pPr>
            <w:r w:rsidRPr="00951981">
              <w:rPr>
                <w:b/>
                <w:sz w:val="24"/>
                <w:szCs w:val="24"/>
                <w:lang w:bidi="ru-RU"/>
              </w:rPr>
              <w:t>ИНН:</w:t>
            </w:r>
            <w:r w:rsidRPr="00951981">
              <w:rPr>
                <w:sz w:val="24"/>
                <w:szCs w:val="24"/>
                <w:lang w:bidi="ru-RU"/>
              </w:rPr>
              <w:t xml:space="preserve"> 7733231361 </w:t>
            </w:r>
          </w:p>
        </w:tc>
        <w:tc>
          <w:tcPr>
            <w:tcW w:w="4962" w:type="dxa"/>
          </w:tcPr>
          <w:p w14:paraId="6B7C93F0" w14:textId="5ED4B0B4" w:rsidR="007F61C3" w:rsidRPr="00951981" w:rsidRDefault="007F61C3" w:rsidP="00951981">
            <w:pPr>
              <w:contextualSpacing/>
              <w:rPr>
                <w:sz w:val="24"/>
                <w:szCs w:val="24"/>
              </w:rPr>
            </w:pPr>
          </w:p>
        </w:tc>
      </w:tr>
      <w:tr w:rsidR="007F61C3" w:rsidRPr="00951981" w14:paraId="286595DC" w14:textId="77777777" w:rsidTr="00F41E75">
        <w:tc>
          <w:tcPr>
            <w:tcW w:w="5108" w:type="dxa"/>
            <w:shd w:val="clear" w:color="auto" w:fill="auto"/>
          </w:tcPr>
          <w:p w14:paraId="49B261D6" w14:textId="77777777" w:rsidR="007F61C3" w:rsidRPr="00951981" w:rsidRDefault="007F61C3" w:rsidP="00951981">
            <w:pPr>
              <w:tabs>
                <w:tab w:val="center" w:pos="4677"/>
                <w:tab w:val="right" w:pos="9355"/>
              </w:tabs>
              <w:contextualSpacing/>
              <w:rPr>
                <w:sz w:val="24"/>
                <w:szCs w:val="24"/>
              </w:rPr>
            </w:pPr>
            <w:r w:rsidRPr="00951981">
              <w:rPr>
                <w:b/>
                <w:sz w:val="24"/>
                <w:szCs w:val="24"/>
              </w:rPr>
              <w:t>КПП:</w:t>
            </w:r>
            <w:r w:rsidRPr="00951981">
              <w:rPr>
                <w:sz w:val="24"/>
                <w:szCs w:val="24"/>
              </w:rPr>
              <w:t xml:space="preserve"> 773301001</w:t>
            </w:r>
          </w:p>
          <w:p w14:paraId="5449D7FE" w14:textId="77777777" w:rsidR="00487B61" w:rsidRPr="00951981" w:rsidRDefault="00487B61" w:rsidP="00951981">
            <w:pPr>
              <w:tabs>
                <w:tab w:val="center" w:pos="4677"/>
                <w:tab w:val="right" w:pos="9355"/>
              </w:tabs>
              <w:suppressAutoHyphens/>
              <w:contextualSpacing/>
              <w:jc w:val="both"/>
              <w:rPr>
                <w:sz w:val="24"/>
                <w:szCs w:val="24"/>
                <w:lang w:val="x-none" w:eastAsia="ar-SA"/>
              </w:rPr>
            </w:pPr>
            <w:r w:rsidRPr="00951981">
              <w:rPr>
                <w:sz w:val="24"/>
                <w:szCs w:val="24"/>
                <w:lang w:val="x-none" w:eastAsia="ar-SA"/>
              </w:rPr>
              <w:t xml:space="preserve">УФК по </w:t>
            </w:r>
            <w:proofErr w:type="spellStart"/>
            <w:r w:rsidRPr="00951981">
              <w:rPr>
                <w:sz w:val="24"/>
                <w:szCs w:val="24"/>
                <w:lang w:val="x-none" w:eastAsia="ar-SA"/>
              </w:rPr>
              <w:t>г.Москве</w:t>
            </w:r>
            <w:proofErr w:type="spellEnd"/>
            <w:r w:rsidRPr="00951981">
              <w:rPr>
                <w:sz w:val="24"/>
                <w:szCs w:val="24"/>
                <w:lang w:val="x-none" w:eastAsia="ar-SA"/>
              </w:rPr>
              <w:t xml:space="preserve"> (ФГБУ «Канал имени</w:t>
            </w:r>
          </w:p>
          <w:p w14:paraId="5B603B16" w14:textId="2FF016F2" w:rsidR="007F61C3" w:rsidRPr="00951981" w:rsidRDefault="00487B61" w:rsidP="00951981">
            <w:pPr>
              <w:tabs>
                <w:tab w:val="center" w:pos="4677"/>
                <w:tab w:val="right" w:pos="9355"/>
              </w:tabs>
              <w:suppressAutoHyphens/>
              <w:contextualSpacing/>
              <w:jc w:val="both"/>
              <w:rPr>
                <w:sz w:val="24"/>
                <w:szCs w:val="24"/>
                <w:lang w:val="x-none" w:eastAsia="ar-SA"/>
              </w:rPr>
            </w:pPr>
            <w:r w:rsidRPr="00951981">
              <w:rPr>
                <w:sz w:val="24"/>
                <w:szCs w:val="24"/>
                <w:lang w:val="x-none" w:eastAsia="ar-SA"/>
              </w:rPr>
              <w:t>Москвы» л/с 20736Э23340)</w:t>
            </w:r>
          </w:p>
        </w:tc>
        <w:tc>
          <w:tcPr>
            <w:tcW w:w="4962" w:type="dxa"/>
          </w:tcPr>
          <w:p w14:paraId="15C7ADDC" w14:textId="208BC9FA" w:rsidR="007F61C3" w:rsidRPr="00951981" w:rsidRDefault="007F61C3" w:rsidP="00951981">
            <w:pPr>
              <w:contextualSpacing/>
              <w:rPr>
                <w:b/>
                <w:sz w:val="24"/>
                <w:szCs w:val="24"/>
              </w:rPr>
            </w:pPr>
          </w:p>
        </w:tc>
      </w:tr>
      <w:tr w:rsidR="007F61C3" w:rsidRPr="00951981" w14:paraId="4B9E74F2" w14:textId="77777777" w:rsidTr="00F41E75">
        <w:tc>
          <w:tcPr>
            <w:tcW w:w="5108" w:type="dxa"/>
            <w:shd w:val="clear" w:color="auto" w:fill="auto"/>
          </w:tcPr>
          <w:p w14:paraId="4641A034" w14:textId="77777777" w:rsidR="00487B61" w:rsidRPr="00951981" w:rsidRDefault="00487B61" w:rsidP="00951981">
            <w:pPr>
              <w:contextualSpacing/>
              <w:rPr>
                <w:sz w:val="24"/>
                <w:szCs w:val="24"/>
              </w:rPr>
            </w:pPr>
            <w:r w:rsidRPr="00951981">
              <w:rPr>
                <w:sz w:val="24"/>
                <w:szCs w:val="24"/>
              </w:rPr>
              <w:t>ОКЦ № 1 ГУ БАНКА РОССИИ ПО</w:t>
            </w:r>
          </w:p>
          <w:p w14:paraId="24792F7C" w14:textId="0F2D7E5A" w:rsidR="007F61C3" w:rsidRPr="00951981" w:rsidRDefault="00487B61" w:rsidP="00951981">
            <w:pPr>
              <w:contextualSpacing/>
              <w:rPr>
                <w:sz w:val="24"/>
                <w:szCs w:val="24"/>
              </w:rPr>
            </w:pPr>
            <w:r w:rsidRPr="00951981">
              <w:rPr>
                <w:sz w:val="24"/>
                <w:szCs w:val="24"/>
              </w:rPr>
              <w:t>ЦФО//УФК ПО Г. МОСКВЕ г. Москва</w:t>
            </w:r>
          </w:p>
        </w:tc>
        <w:tc>
          <w:tcPr>
            <w:tcW w:w="4962" w:type="dxa"/>
          </w:tcPr>
          <w:p w14:paraId="581F80D6" w14:textId="77EDD057" w:rsidR="007F61C3" w:rsidRPr="00951981" w:rsidRDefault="007F61C3" w:rsidP="00951981">
            <w:pPr>
              <w:contextualSpacing/>
              <w:rPr>
                <w:sz w:val="24"/>
                <w:szCs w:val="24"/>
              </w:rPr>
            </w:pPr>
          </w:p>
        </w:tc>
      </w:tr>
      <w:tr w:rsidR="007F61C3" w:rsidRPr="00951981" w14:paraId="5863E6DB" w14:textId="77777777" w:rsidTr="00F41E75">
        <w:tc>
          <w:tcPr>
            <w:tcW w:w="5108" w:type="dxa"/>
            <w:shd w:val="clear" w:color="auto" w:fill="auto"/>
          </w:tcPr>
          <w:p w14:paraId="18F954A3" w14:textId="4BAC5060" w:rsidR="007F61C3" w:rsidRPr="00951981" w:rsidRDefault="007F61C3" w:rsidP="00951981">
            <w:pPr>
              <w:contextualSpacing/>
              <w:rPr>
                <w:sz w:val="24"/>
                <w:szCs w:val="24"/>
              </w:rPr>
            </w:pPr>
            <w:r w:rsidRPr="00951981">
              <w:rPr>
                <w:sz w:val="24"/>
                <w:szCs w:val="24"/>
              </w:rPr>
              <w:t xml:space="preserve">РС: </w:t>
            </w:r>
            <w:r w:rsidR="00487B61" w:rsidRPr="00951981">
              <w:rPr>
                <w:sz w:val="24"/>
                <w:szCs w:val="24"/>
              </w:rPr>
              <w:t>03214643000000017300</w:t>
            </w:r>
          </w:p>
        </w:tc>
        <w:tc>
          <w:tcPr>
            <w:tcW w:w="4962" w:type="dxa"/>
          </w:tcPr>
          <w:p w14:paraId="3030BA32" w14:textId="46017790" w:rsidR="007F61C3" w:rsidRPr="00951981" w:rsidRDefault="007F61C3" w:rsidP="00951981">
            <w:pPr>
              <w:contextualSpacing/>
              <w:rPr>
                <w:sz w:val="24"/>
                <w:szCs w:val="24"/>
              </w:rPr>
            </w:pPr>
          </w:p>
        </w:tc>
      </w:tr>
      <w:tr w:rsidR="007F61C3" w:rsidRPr="00951981" w14:paraId="7F3F6D1A" w14:textId="77777777" w:rsidTr="00F41E75">
        <w:tc>
          <w:tcPr>
            <w:tcW w:w="5108" w:type="dxa"/>
            <w:shd w:val="clear" w:color="auto" w:fill="auto"/>
          </w:tcPr>
          <w:p w14:paraId="0B9C3F78" w14:textId="27694399" w:rsidR="007F61C3" w:rsidRPr="00951981" w:rsidRDefault="007F61C3" w:rsidP="00951981">
            <w:pPr>
              <w:contextualSpacing/>
              <w:rPr>
                <w:sz w:val="24"/>
                <w:szCs w:val="24"/>
              </w:rPr>
            </w:pPr>
            <w:r w:rsidRPr="00951981">
              <w:rPr>
                <w:sz w:val="24"/>
                <w:szCs w:val="24"/>
              </w:rPr>
              <w:t xml:space="preserve">БИК: </w:t>
            </w:r>
            <w:r w:rsidR="00487B61" w:rsidRPr="00951981">
              <w:rPr>
                <w:sz w:val="24"/>
                <w:szCs w:val="24"/>
              </w:rPr>
              <w:t>004525988</w:t>
            </w:r>
          </w:p>
        </w:tc>
        <w:tc>
          <w:tcPr>
            <w:tcW w:w="4962" w:type="dxa"/>
          </w:tcPr>
          <w:p w14:paraId="043BA541" w14:textId="4154A3E8" w:rsidR="007F61C3" w:rsidRPr="00951981" w:rsidRDefault="007F61C3" w:rsidP="00951981">
            <w:pPr>
              <w:contextualSpacing/>
              <w:rPr>
                <w:sz w:val="24"/>
                <w:szCs w:val="24"/>
              </w:rPr>
            </w:pPr>
          </w:p>
        </w:tc>
      </w:tr>
      <w:tr w:rsidR="007F61C3" w:rsidRPr="00951981" w14:paraId="28D60BBA" w14:textId="77777777" w:rsidTr="00F41E75">
        <w:tc>
          <w:tcPr>
            <w:tcW w:w="5108" w:type="dxa"/>
            <w:shd w:val="clear" w:color="auto" w:fill="auto"/>
          </w:tcPr>
          <w:p w14:paraId="3F496B04" w14:textId="1C813EC5" w:rsidR="007F61C3" w:rsidRPr="00951981" w:rsidRDefault="007F61C3" w:rsidP="00951981">
            <w:pPr>
              <w:contextualSpacing/>
              <w:rPr>
                <w:sz w:val="24"/>
                <w:szCs w:val="24"/>
              </w:rPr>
            </w:pPr>
            <w:r w:rsidRPr="00951981">
              <w:rPr>
                <w:sz w:val="24"/>
                <w:szCs w:val="24"/>
              </w:rPr>
              <w:t xml:space="preserve">ЕКС: </w:t>
            </w:r>
            <w:r w:rsidR="00487B61" w:rsidRPr="00951981">
              <w:rPr>
                <w:sz w:val="24"/>
                <w:szCs w:val="24"/>
              </w:rPr>
              <w:t>40102810545370000003</w:t>
            </w:r>
          </w:p>
        </w:tc>
        <w:tc>
          <w:tcPr>
            <w:tcW w:w="4962" w:type="dxa"/>
          </w:tcPr>
          <w:p w14:paraId="7E9B59EE" w14:textId="6720D7E4" w:rsidR="007F61C3" w:rsidRPr="00951981" w:rsidRDefault="007F61C3" w:rsidP="00951981">
            <w:pPr>
              <w:contextualSpacing/>
              <w:rPr>
                <w:sz w:val="24"/>
                <w:szCs w:val="24"/>
              </w:rPr>
            </w:pPr>
          </w:p>
        </w:tc>
      </w:tr>
      <w:tr w:rsidR="007F61C3" w:rsidRPr="00951981" w14:paraId="16347A92" w14:textId="77777777" w:rsidTr="00F41E75">
        <w:trPr>
          <w:trHeight w:val="131"/>
        </w:trPr>
        <w:tc>
          <w:tcPr>
            <w:tcW w:w="5108" w:type="dxa"/>
            <w:shd w:val="clear" w:color="auto" w:fill="auto"/>
          </w:tcPr>
          <w:p w14:paraId="368CB99C" w14:textId="77777777" w:rsidR="007F61C3" w:rsidRPr="00951981" w:rsidRDefault="007F61C3" w:rsidP="00951981">
            <w:pPr>
              <w:contextualSpacing/>
              <w:rPr>
                <w:sz w:val="24"/>
                <w:szCs w:val="24"/>
              </w:rPr>
            </w:pPr>
            <w:r w:rsidRPr="00951981">
              <w:rPr>
                <w:sz w:val="24"/>
                <w:szCs w:val="24"/>
              </w:rPr>
              <w:t>ОКТМО: 45368000</w:t>
            </w:r>
          </w:p>
        </w:tc>
        <w:tc>
          <w:tcPr>
            <w:tcW w:w="4962" w:type="dxa"/>
          </w:tcPr>
          <w:p w14:paraId="4FB963BF" w14:textId="72073325" w:rsidR="007F61C3" w:rsidRPr="00951981" w:rsidRDefault="007F61C3" w:rsidP="00951981">
            <w:pPr>
              <w:contextualSpacing/>
              <w:rPr>
                <w:sz w:val="24"/>
                <w:szCs w:val="24"/>
              </w:rPr>
            </w:pPr>
          </w:p>
        </w:tc>
      </w:tr>
      <w:tr w:rsidR="007F61C3" w:rsidRPr="00951981" w14:paraId="3BD1F8CA" w14:textId="77777777" w:rsidTr="00F41E75">
        <w:tc>
          <w:tcPr>
            <w:tcW w:w="5108" w:type="dxa"/>
            <w:shd w:val="clear" w:color="auto" w:fill="auto"/>
          </w:tcPr>
          <w:p w14:paraId="764EE0E4" w14:textId="77777777" w:rsidR="007F61C3" w:rsidRPr="00951981" w:rsidRDefault="007F61C3" w:rsidP="00951981">
            <w:pPr>
              <w:contextualSpacing/>
              <w:rPr>
                <w:sz w:val="24"/>
                <w:szCs w:val="24"/>
              </w:rPr>
            </w:pPr>
            <w:r w:rsidRPr="00951981">
              <w:rPr>
                <w:sz w:val="24"/>
                <w:szCs w:val="24"/>
              </w:rPr>
              <w:t>ОКОПФ: 75103</w:t>
            </w:r>
          </w:p>
        </w:tc>
        <w:tc>
          <w:tcPr>
            <w:tcW w:w="4962" w:type="dxa"/>
          </w:tcPr>
          <w:p w14:paraId="4B169153" w14:textId="1942132C" w:rsidR="007F61C3" w:rsidRPr="00951981" w:rsidRDefault="007F61C3" w:rsidP="00951981">
            <w:pPr>
              <w:contextualSpacing/>
              <w:rPr>
                <w:b/>
                <w:sz w:val="24"/>
                <w:szCs w:val="24"/>
              </w:rPr>
            </w:pPr>
          </w:p>
        </w:tc>
      </w:tr>
      <w:tr w:rsidR="007F61C3" w:rsidRPr="00951981" w14:paraId="54BF036D" w14:textId="77777777" w:rsidTr="00F41E75">
        <w:tc>
          <w:tcPr>
            <w:tcW w:w="5108" w:type="dxa"/>
            <w:shd w:val="clear" w:color="auto" w:fill="auto"/>
          </w:tcPr>
          <w:p w14:paraId="01423CD8" w14:textId="77777777" w:rsidR="007F61C3" w:rsidRPr="00951981" w:rsidRDefault="007F61C3" w:rsidP="00951981">
            <w:pPr>
              <w:contextualSpacing/>
              <w:rPr>
                <w:sz w:val="24"/>
                <w:szCs w:val="24"/>
              </w:rPr>
            </w:pPr>
            <w:r w:rsidRPr="00951981">
              <w:rPr>
                <w:sz w:val="24"/>
                <w:szCs w:val="24"/>
              </w:rPr>
              <w:t>КБК: 00000000000000000244</w:t>
            </w:r>
          </w:p>
        </w:tc>
        <w:tc>
          <w:tcPr>
            <w:tcW w:w="4962" w:type="dxa"/>
          </w:tcPr>
          <w:p w14:paraId="6524EDAD" w14:textId="16E634DC" w:rsidR="007F61C3" w:rsidRPr="00951981" w:rsidRDefault="007F61C3" w:rsidP="00951981">
            <w:pPr>
              <w:contextualSpacing/>
              <w:rPr>
                <w:b/>
                <w:sz w:val="24"/>
                <w:szCs w:val="24"/>
              </w:rPr>
            </w:pPr>
          </w:p>
        </w:tc>
      </w:tr>
      <w:tr w:rsidR="007F61C3" w:rsidRPr="00951981" w14:paraId="47FFD407" w14:textId="77777777" w:rsidTr="00F41E75">
        <w:tc>
          <w:tcPr>
            <w:tcW w:w="5108" w:type="dxa"/>
            <w:shd w:val="clear" w:color="auto" w:fill="auto"/>
          </w:tcPr>
          <w:p w14:paraId="3EF36263" w14:textId="77777777" w:rsidR="007F61C3" w:rsidRPr="00951981" w:rsidRDefault="007F61C3" w:rsidP="00951981">
            <w:pPr>
              <w:contextualSpacing/>
              <w:rPr>
                <w:sz w:val="24"/>
                <w:szCs w:val="24"/>
              </w:rPr>
            </w:pPr>
          </w:p>
        </w:tc>
        <w:tc>
          <w:tcPr>
            <w:tcW w:w="4962" w:type="dxa"/>
          </w:tcPr>
          <w:p w14:paraId="1A123820" w14:textId="77777777" w:rsidR="007F61C3" w:rsidRPr="00951981" w:rsidRDefault="007F61C3" w:rsidP="00951981">
            <w:pPr>
              <w:contextualSpacing/>
              <w:rPr>
                <w:sz w:val="24"/>
                <w:szCs w:val="24"/>
                <w:highlight w:val="yellow"/>
              </w:rPr>
            </w:pPr>
          </w:p>
        </w:tc>
      </w:tr>
      <w:tr w:rsidR="007F61C3" w:rsidRPr="00951981" w14:paraId="54C36373" w14:textId="77777777" w:rsidTr="00F41E75">
        <w:tc>
          <w:tcPr>
            <w:tcW w:w="10070" w:type="dxa"/>
            <w:gridSpan w:val="2"/>
          </w:tcPr>
          <w:p w14:paraId="1C7878EA" w14:textId="77777777" w:rsidR="007F61C3" w:rsidRPr="00951981" w:rsidRDefault="007F61C3" w:rsidP="00951981">
            <w:pPr>
              <w:contextualSpacing/>
              <w:jc w:val="center"/>
              <w:rPr>
                <w:b/>
                <w:sz w:val="24"/>
                <w:szCs w:val="24"/>
              </w:rPr>
            </w:pPr>
            <w:r w:rsidRPr="00951981">
              <w:rPr>
                <w:b/>
                <w:sz w:val="24"/>
                <w:szCs w:val="24"/>
              </w:rPr>
              <w:t>ПОДПИСИ СТОРОН</w:t>
            </w:r>
          </w:p>
        </w:tc>
      </w:tr>
      <w:tr w:rsidR="007F61C3" w:rsidRPr="00951981" w14:paraId="2023563B" w14:textId="77777777" w:rsidTr="00F41E75">
        <w:tc>
          <w:tcPr>
            <w:tcW w:w="5108" w:type="dxa"/>
          </w:tcPr>
          <w:p w14:paraId="6EF47656" w14:textId="77777777" w:rsidR="00A36F1A" w:rsidRPr="00951981" w:rsidRDefault="00A36F1A" w:rsidP="00951981">
            <w:pPr>
              <w:suppressAutoHyphens/>
              <w:contextualSpacing/>
              <w:rPr>
                <w:b/>
                <w:sz w:val="24"/>
                <w:szCs w:val="24"/>
              </w:rPr>
            </w:pPr>
          </w:p>
          <w:p w14:paraId="43F6F140" w14:textId="757A46A1" w:rsidR="007F61C3" w:rsidRPr="00951981" w:rsidRDefault="007F61C3" w:rsidP="00951981">
            <w:pPr>
              <w:suppressAutoHyphens/>
              <w:contextualSpacing/>
              <w:rPr>
                <w:b/>
                <w:sz w:val="24"/>
                <w:szCs w:val="24"/>
              </w:rPr>
            </w:pPr>
            <w:r w:rsidRPr="00951981">
              <w:rPr>
                <w:b/>
                <w:sz w:val="24"/>
                <w:szCs w:val="24"/>
              </w:rPr>
              <w:t>Заказчик:</w:t>
            </w:r>
          </w:p>
          <w:p w14:paraId="7391F219" w14:textId="77777777" w:rsidR="007F61C3" w:rsidRPr="00951981" w:rsidRDefault="007F61C3" w:rsidP="00951981">
            <w:pPr>
              <w:suppressAutoHyphens/>
              <w:contextualSpacing/>
              <w:rPr>
                <w:b/>
                <w:sz w:val="24"/>
                <w:szCs w:val="24"/>
              </w:rPr>
            </w:pPr>
            <w:r w:rsidRPr="00951981">
              <w:rPr>
                <w:b/>
                <w:sz w:val="24"/>
                <w:szCs w:val="24"/>
              </w:rPr>
              <w:t>ФГБУ «Канал имени Москвы»</w:t>
            </w:r>
          </w:p>
          <w:p w14:paraId="41019EB8" w14:textId="1451E495" w:rsidR="007F61C3" w:rsidRPr="00951981" w:rsidRDefault="00206EB1" w:rsidP="00951981">
            <w:pPr>
              <w:suppressAutoHyphens/>
              <w:contextualSpacing/>
              <w:rPr>
                <w:sz w:val="24"/>
                <w:szCs w:val="24"/>
              </w:rPr>
            </w:pPr>
            <w:r w:rsidRPr="00951981">
              <w:rPr>
                <w:sz w:val="24"/>
                <w:szCs w:val="24"/>
              </w:rPr>
              <w:t>Главный энергетик</w:t>
            </w:r>
          </w:p>
          <w:p w14:paraId="7632D993" w14:textId="77777777" w:rsidR="007F61C3" w:rsidRPr="00951981" w:rsidRDefault="007F61C3" w:rsidP="00951981">
            <w:pPr>
              <w:suppressAutoHyphens/>
              <w:contextualSpacing/>
              <w:rPr>
                <w:sz w:val="24"/>
                <w:szCs w:val="24"/>
              </w:rPr>
            </w:pPr>
          </w:p>
          <w:p w14:paraId="17D1C95A" w14:textId="77777777" w:rsidR="007F61C3" w:rsidRPr="00951981" w:rsidRDefault="007F61C3" w:rsidP="00951981">
            <w:pPr>
              <w:suppressAutoHyphens/>
              <w:contextualSpacing/>
              <w:rPr>
                <w:sz w:val="24"/>
                <w:szCs w:val="24"/>
              </w:rPr>
            </w:pPr>
          </w:p>
          <w:p w14:paraId="6626395D" w14:textId="20763440" w:rsidR="007F61C3" w:rsidRPr="00951981" w:rsidRDefault="007F61C3" w:rsidP="00951981">
            <w:pPr>
              <w:suppressAutoHyphens/>
              <w:contextualSpacing/>
              <w:rPr>
                <w:sz w:val="24"/>
                <w:szCs w:val="24"/>
              </w:rPr>
            </w:pPr>
            <w:r w:rsidRPr="00951981">
              <w:rPr>
                <w:b/>
                <w:sz w:val="24"/>
                <w:szCs w:val="24"/>
              </w:rPr>
              <w:t>____________________</w:t>
            </w:r>
            <w:r w:rsidR="00206EB1" w:rsidRPr="00951981">
              <w:rPr>
                <w:sz w:val="24"/>
                <w:szCs w:val="24"/>
              </w:rPr>
              <w:t>В.И. Юдин</w:t>
            </w:r>
          </w:p>
          <w:p w14:paraId="6373A36A" w14:textId="77777777" w:rsidR="007F61C3" w:rsidRPr="00951981" w:rsidRDefault="007F61C3" w:rsidP="00951981">
            <w:pPr>
              <w:contextualSpacing/>
              <w:rPr>
                <w:sz w:val="24"/>
                <w:szCs w:val="24"/>
              </w:rPr>
            </w:pPr>
            <w:r w:rsidRPr="00951981">
              <w:rPr>
                <w:sz w:val="24"/>
                <w:szCs w:val="24"/>
              </w:rPr>
              <w:t>М.П.</w:t>
            </w:r>
          </w:p>
        </w:tc>
        <w:tc>
          <w:tcPr>
            <w:tcW w:w="4962" w:type="dxa"/>
          </w:tcPr>
          <w:p w14:paraId="59949A5B" w14:textId="77777777" w:rsidR="00A36F1A" w:rsidRPr="00951981" w:rsidRDefault="00A36F1A" w:rsidP="00951981">
            <w:pPr>
              <w:contextualSpacing/>
              <w:rPr>
                <w:b/>
                <w:sz w:val="24"/>
                <w:szCs w:val="24"/>
              </w:rPr>
            </w:pPr>
          </w:p>
          <w:p w14:paraId="6650F24C" w14:textId="04CA225A" w:rsidR="007F61C3" w:rsidRPr="00951981" w:rsidRDefault="003B7DD7" w:rsidP="00951981">
            <w:pPr>
              <w:contextualSpacing/>
              <w:rPr>
                <w:b/>
                <w:sz w:val="24"/>
                <w:szCs w:val="24"/>
              </w:rPr>
            </w:pPr>
            <w:r w:rsidRPr="00951981">
              <w:rPr>
                <w:b/>
                <w:sz w:val="24"/>
                <w:szCs w:val="24"/>
              </w:rPr>
              <w:t>Поставщик</w:t>
            </w:r>
          </w:p>
          <w:p w14:paraId="4A6C30D0" w14:textId="0075E5F3" w:rsidR="007F61C3" w:rsidRPr="00951981" w:rsidRDefault="00665366" w:rsidP="00951981">
            <w:pPr>
              <w:contextualSpacing/>
              <w:rPr>
                <w:sz w:val="24"/>
                <w:szCs w:val="24"/>
              </w:rPr>
            </w:pPr>
            <w:r w:rsidRPr="00951981">
              <w:rPr>
                <w:b/>
                <w:sz w:val="24"/>
                <w:szCs w:val="24"/>
              </w:rPr>
              <w:t xml:space="preserve"> </w:t>
            </w:r>
          </w:p>
          <w:p w14:paraId="33998849" w14:textId="77777777" w:rsidR="007F61C3" w:rsidRPr="00951981" w:rsidRDefault="007F61C3" w:rsidP="00951981">
            <w:pPr>
              <w:contextualSpacing/>
              <w:rPr>
                <w:sz w:val="24"/>
                <w:szCs w:val="24"/>
              </w:rPr>
            </w:pPr>
          </w:p>
          <w:p w14:paraId="240E2180" w14:textId="77777777" w:rsidR="007F61C3" w:rsidRPr="00951981" w:rsidRDefault="007F61C3" w:rsidP="00951981">
            <w:pPr>
              <w:contextualSpacing/>
              <w:rPr>
                <w:sz w:val="24"/>
                <w:szCs w:val="24"/>
              </w:rPr>
            </w:pPr>
          </w:p>
          <w:p w14:paraId="0D8D99C7" w14:textId="480CF04D" w:rsidR="007F61C3" w:rsidRPr="00951981" w:rsidRDefault="007F61C3" w:rsidP="00951981">
            <w:pPr>
              <w:contextualSpacing/>
              <w:rPr>
                <w:b/>
                <w:sz w:val="24"/>
                <w:szCs w:val="24"/>
              </w:rPr>
            </w:pPr>
            <w:r w:rsidRPr="00951981">
              <w:rPr>
                <w:b/>
                <w:sz w:val="24"/>
                <w:szCs w:val="24"/>
              </w:rPr>
              <w:t xml:space="preserve">________________ </w:t>
            </w:r>
            <w:r w:rsidR="00665366" w:rsidRPr="00951981">
              <w:rPr>
                <w:sz w:val="24"/>
                <w:szCs w:val="24"/>
                <w:lang w:bidi="ru-RU"/>
              </w:rPr>
              <w:t xml:space="preserve"> </w:t>
            </w:r>
          </w:p>
          <w:p w14:paraId="0C5125C9" w14:textId="77777777" w:rsidR="007F61C3" w:rsidRPr="00951981" w:rsidRDefault="007F61C3" w:rsidP="00951981">
            <w:pPr>
              <w:contextualSpacing/>
              <w:rPr>
                <w:b/>
                <w:sz w:val="24"/>
                <w:szCs w:val="24"/>
              </w:rPr>
            </w:pPr>
            <w:r w:rsidRPr="00951981">
              <w:rPr>
                <w:sz w:val="24"/>
                <w:szCs w:val="24"/>
              </w:rPr>
              <w:t>М.П.</w:t>
            </w:r>
          </w:p>
        </w:tc>
      </w:tr>
    </w:tbl>
    <w:p w14:paraId="4FCC769A" w14:textId="1523F267" w:rsidR="00D11A94" w:rsidRPr="00951981" w:rsidRDefault="00D11A94" w:rsidP="00951981">
      <w:pPr>
        <w:spacing w:after="0" w:line="240" w:lineRule="auto"/>
        <w:contextualSpacing/>
        <w:rPr>
          <w:rFonts w:ascii="Times New Roman" w:eastAsia="Calibri" w:hAnsi="Times New Roman" w:cs="Times New Roman"/>
          <w:b/>
          <w:bCs/>
          <w:sz w:val="24"/>
          <w:szCs w:val="24"/>
        </w:rPr>
      </w:pPr>
    </w:p>
    <w:p w14:paraId="1F171177" w14:textId="77777777" w:rsidR="00D11A94" w:rsidRPr="00951981" w:rsidRDefault="00D11A94" w:rsidP="00951981">
      <w:pPr>
        <w:spacing w:after="0" w:line="240" w:lineRule="auto"/>
        <w:contextualSpacing/>
        <w:rPr>
          <w:rFonts w:ascii="Times New Roman" w:eastAsia="Calibri" w:hAnsi="Times New Roman" w:cs="Times New Roman"/>
          <w:b/>
          <w:bCs/>
          <w:sz w:val="24"/>
          <w:szCs w:val="24"/>
        </w:rPr>
      </w:pPr>
      <w:r w:rsidRPr="00951981">
        <w:rPr>
          <w:rFonts w:ascii="Times New Roman" w:eastAsia="Calibri" w:hAnsi="Times New Roman" w:cs="Times New Roman"/>
          <w:b/>
          <w:bCs/>
          <w:sz w:val="24"/>
          <w:szCs w:val="24"/>
        </w:rPr>
        <w:br w:type="page"/>
      </w:r>
    </w:p>
    <w:tbl>
      <w:tblPr>
        <w:tblStyle w:val="af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F9017A" w:rsidRPr="00951981" w14:paraId="60BA90B8" w14:textId="77777777" w:rsidTr="00F9017A">
        <w:tc>
          <w:tcPr>
            <w:tcW w:w="5027" w:type="dxa"/>
          </w:tcPr>
          <w:p w14:paraId="715CD1B5" w14:textId="77777777" w:rsidR="00F9017A" w:rsidRPr="00951981" w:rsidRDefault="00F9017A" w:rsidP="00951981">
            <w:pPr>
              <w:contextualSpacing/>
              <w:rPr>
                <w:rFonts w:ascii="Times New Roman" w:hAnsi="Times New Roman"/>
                <w:sz w:val="24"/>
                <w:szCs w:val="24"/>
              </w:rPr>
            </w:pPr>
          </w:p>
        </w:tc>
        <w:tc>
          <w:tcPr>
            <w:tcW w:w="5028" w:type="dxa"/>
          </w:tcPr>
          <w:p w14:paraId="10E5F37C" w14:textId="04E3816B" w:rsidR="00F9017A" w:rsidRPr="00951981" w:rsidRDefault="00F9017A" w:rsidP="00951981">
            <w:pPr>
              <w:contextualSpacing/>
              <w:rPr>
                <w:rFonts w:ascii="Times New Roman" w:hAnsi="Times New Roman"/>
                <w:sz w:val="24"/>
                <w:szCs w:val="24"/>
              </w:rPr>
            </w:pPr>
            <w:r w:rsidRPr="00951981">
              <w:rPr>
                <w:rFonts w:ascii="Times New Roman" w:eastAsia="Times New Roman" w:hAnsi="Times New Roman"/>
                <w:sz w:val="24"/>
                <w:szCs w:val="24"/>
                <w:lang w:eastAsia="ru-RU"/>
              </w:rPr>
              <w:t>Приложение № 1</w:t>
            </w:r>
          </w:p>
        </w:tc>
      </w:tr>
      <w:tr w:rsidR="00F9017A" w:rsidRPr="00951981" w14:paraId="4229BC89" w14:textId="77777777" w:rsidTr="00F9017A">
        <w:tc>
          <w:tcPr>
            <w:tcW w:w="5027" w:type="dxa"/>
          </w:tcPr>
          <w:p w14:paraId="704ED748" w14:textId="77777777" w:rsidR="00F9017A" w:rsidRPr="00951981" w:rsidRDefault="00F9017A" w:rsidP="00951981">
            <w:pPr>
              <w:contextualSpacing/>
              <w:rPr>
                <w:rFonts w:ascii="Times New Roman" w:hAnsi="Times New Roman"/>
                <w:sz w:val="24"/>
                <w:szCs w:val="24"/>
              </w:rPr>
            </w:pPr>
          </w:p>
        </w:tc>
        <w:tc>
          <w:tcPr>
            <w:tcW w:w="5028" w:type="dxa"/>
          </w:tcPr>
          <w:p w14:paraId="1BA5C957" w14:textId="2B250A39" w:rsidR="00F9017A" w:rsidRPr="00951981" w:rsidRDefault="00F9017A" w:rsidP="00951981">
            <w:pPr>
              <w:contextualSpacing/>
              <w:rPr>
                <w:rFonts w:ascii="Times New Roman" w:hAnsi="Times New Roman"/>
                <w:sz w:val="24"/>
                <w:szCs w:val="24"/>
              </w:rPr>
            </w:pPr>
            <w:r w:rsidRPr="00951981">
              <w:rPr>
                <w:rFonts w:ascii="Times New Roman" w:eastAsia="Times New Roman" w:hAnsi="Times New Roman"/>
                <w:sz w:val="24"/>
                <w:szCs w:val="24"/>
                <w:lang w:eastAsia="ru-RU"/>
              </w:rPr>
              <w:t xml:space="preserve">к </w:t>
            </w:r>
            <w:r w:rsidR="002A05DD" w:rsidRPr="00951981">
              <w:rPr>
                <w:rFonts w:ascii="Times New Roman" w:eastAsia="Times New Roman" w:hAnsi="Times New Roman"/>
                <w:sz w:val="24"/>
                <w:szCs w:val="24"/>
                <w:lang w:eastAsia="ru-RU"/>
              </w:rPr>
              <w:t>Контракт</w:t>
            </w:r>
            <w:r w:rsidRPr="00951981">
              <w:rPr>
                <w:rFonts w:ascii="Times New Roman" w:eastAsia="Times New Roman" w:hAnsi="Times New Roman"/>
                <w:sz w:val="24"/>
                <w:szCs w:val="24"/>
                <w:lang w:eastAsia="ru-RU"/>
              </w:rPr>
              <w:t>у</w:t>
            </w:r>
            <w:r w:rsidR="00CC746E" w:rsidRPr="00951981">
              <w:rPr>
                <w:rFonts w:ascii="Times New Roman" w:eastAsia="Times New Roman" w:hAnsi="Times New Roman"/>
                <w:sz w:val="24"/>
                <w:szCs w:val="24"/>
                <w:lang w:eastAsia="ru-RU"/>
              </w:rPr>
              <w:t xml:space="preserve"> № </w:t>
            </w:r>
            <w:r w:rsidR="003A4037" w:rsidRPr="00951981">
              <w:rPr>
                <w:rFonts w:ascii="Times New Roman" w:eastAsia="Times New Roman" w:hAnsi="Times New Roman"/>
                <w:sz w:val="24"/>
                <w:szCs w:val="24"/>
                <w:lang w:eastAsia="ru-RU"/>
              </w:rPr>
              <w:t>________</w:t>
            </w:r>
          </w:p>
        </w:tc>
      </w:tr>
      <w:tr w:rsidR="00F9017A" w:rsidRPr="00951981" w14:paraId="3FDE3F02" w14:textId="77777777" w:rsidTr="00F9017A">
        <w:tc>
          <w:tcPr>
            <w:tcW w:w="5027" w:type="dxa"/>
          </w:tcPr>
          <w:p w14:paraId="5632BADF" w14:textId="77777777" w:rsidR="00F9017A" w:rsidRPr="00951981" w:rsidRDefault="00F9017A" w:rsidP="00951981">
            <w:pPr>
              <w:contextualSpacing/>
              <w:rPr>
                <w:rFonts w:ascii="Times New Roman" w:hAnsi="Times New Roman"/>
                <w:sz w:val="24"/>
                <w:szCs w:val="24"/>
              </w:rPr>
            </w:pPr>
          </w:p>
        </w:tc>
        <w:tc>
          <w:tcPr>
            <w:tcW w:w="5028" w:type="dxa"/>
          </w:tcPr>
          <w:p w14:paraId="7337D473" w14:textId="5005ABEC" w:rsidR="00F9017A" w:rsidRPr="00951981" w:rsidRDefault="00F9017A" w:rsidP="00951981">
            <w:pPr>
              <w:contextualSpacing/>
              <w:rPr>
                <w:rFonts w:ascii="Times New Roman" w:hAnsi="Times New Roman"/>
                <w:sz w:val="24"/>
                <w:szCs w:val="24"/>
              </w:rPr>
            </w:pPr>
            <w:r w:rsidRPr="00951981">
              <w:rPr>
                <w:rFonts w:ascii="Times New Roman" w:hAnsi="Times New Roman"/>
                <w:bCs/>
                <w:sz w:val="24"/>
                <w:szCs w:val="24"/>
              </w:rPr>
              <w:t>от «__</w:t>
            </w:r>
            <w:proofErr w:type="gramStart"/>
            <w:r w:rsidRPr="00951981">
              <w:rPr>
                <w:rFonts w:ascii="Times New Roman" w:hAnsi="Times New Roman"/>
                <w:bCs/>
                <w:sz w:val="24"/>
                <w:szCs w:val="24"/>
              </w:rPr>
              <w:t>_»_</w:t>
            </w:r>
            <w:proofErr w:type="gramEnd"/>
            <w:r w:rsidRPr="00951981">
              <w:rPr>
                <w:rFonts w:ascii="Times New Roman" w:hAnsi="Times New Roman"/>
                <w:bCs/>
                <w:sz w:val="24"/>
                <w:szCs w:val="24"/>
              </w:rPr>
              <w:t>________202</w:t>
            </w:r>
            <w:r w:rsidR="00A36F1A" w:rsidRPr="00951981">
              <w:rPr>
                <w:rFonts w:ascii="Times New Roman" w:hAnsi="Times New Roman"/>
                <w:bCs/>
                <w:sz w:val="24"/>
                <w:szCs w:val="24"/>
              </w:rPr>
              <w:t>6</w:t>
            </w:r>
          </w:p>
        </w:tc>
      </w:tr>
    </w:tbl>
    <w:p w14:paraId="334A1E41" w14:textId="77777777" w:rsidR="003B7DD7" w:rsidRPr="00951981" w:rsidRDefault="003B7DD7" w:rsidP="00951981">
      <w:pPr>
        <w:widowControl w:val="0"/>
        <w:spacing w:after="0" w:line="240" w:lineRule="auto"/>
        <w:contextualSpacing/>
        <w:jc w:val="center"/>
        <w:outlineLvl w:val="0"/>
        <w:rPr>
          <w:rFonts w:ascii="Times New Roman" w:eastAsia="Times New Roman" w:hAnsi="Times New Roman" w:cs="Times New Roman"/>
          <w:b/>
          <w:bCs/>
          <w:sz w:val="24"/>
          <w:szCs w:val="24"/>
          <w:lang w:eastAsia="ru-RU"/>
        </w:rPr>
      </w:pPr>
      <w:bookmarkStart w:id="9" w:name="_Hlk98418878"/>
    </w:p>
    <w:p w14:paraId="6B30B869" w14:textId="2090B2E1" w:rsidR="00F9017A" w:rsidRPr="00951981" w:rsidRDefault="00F9017A" w:rsidP="00951981">
      <w:pPr>
        <w:widowControl w:val="0"/>
        <w:spacing w:after="0" w:line="240" w:lineRule="auto"/>
        <w:contextualSpacing/>
        <w:jc w:val="center"/>
        <w:outlineLvl w:val="0"/>
        <w:rPr>
          <w:rFonts w:ascii="Times New Roman" w:eastAsia="Times New Roman" w:hAnsi="Times New Roman" w:cs="Times New Roman"/>
          <w:b/>
          <w:bCs/>
          <w:sz w:val="24"/>
          <w:szCs w:val="24"/>
          <w:lang w:eastAsia="ru-RU"/>
        </w:rPr>
      </w:pPr>
      <w:r w:rsidRPr="00951981">
        <w:rPr>
          <w:rFonts w:ascii="Times New Roman" w:eastAsia="Times New Roman" w:hAnsi="Times New Roman" w:cs="Times New Roman"/>
          <w:b/>
          <w:bCs/>
          <w:sz w:val="24"/>
          <w:szCs w:val="24"/>
          <w:lang w:eastAsia="ru-RU"/>
        </w:rPr>
        <w:t>ТЕХНИЧЕСКОЕ ЗАДАНИЕ</w:t>
      </w:r>
    </w:p>
    <w:p w14:paraId="1542B217" w14:textId="77777777" w:rsidR="00206EB1" w:rsidRPr="00951981" w:rsidRDefault="00206EB1" w:rsidP="00951981">
      <w:pPr>
        <w:spacing w:after="0" w:line="240" w:lineRule="auto"/>
        <w:contextualSpacing/>
        <w:jc w:val="center"/>
        <w:rPr>
          <w:rFonts w:ascii="Times New Roman" w:eastAsia="Times New Roman" w:hAnsi="Times New Roman" w:cs="Times New Roman"/>
          <w:b/>
          <w:sz w:val="24"/>
          <w:szCs w:val="24"/>
          <w:lang w:eastAsia="ru-RU"/>
        </w:rPr>
      </w:pPr>
      <w:r w:rsidRPr="00951981">
        <w:rPr>
          <w:rFonts w:ascii="Times New Roman" w:hAnsi="Times New Roman" w:cs="Times New Roman"/>
          <w:b/>
          <w:color w:val="000000"/>
          <w:sz w:val="24"/>
          <w:szCs w:val="24"/>
        </w:rPr>
        <w:t>Поставка штока для многолучевого эхолота промерного судна</w:t>
      </w:r>
    </w:p>
    <w:p w14:paraId="1BE25FB4" w14:textId="1483CBC2" w:rsidR="003B7DD7" w:rsidRPr="00951981" w:rsidRDefault="003B7DD7" w:rsidP="00951981">
      <w:pPr>
        <w:spacing w:after="0" w:line="240" w:lineRule="auto"/>
        <w:contextualSpacing/>
        <w:jc w:val="center"/>
        <w:rPr>
          <w:rFonts w:ascii="Times New Roman" w:hAnsi="Times New Roman" w:cs="Times New Roman"/>
          <w:color w:val="333333"/>
          <w:sz w:val="24"/>
          <w:szCs w:val="24"/>
          <w:shd w:val="clear" w:color="auto" w:fill="FFFFFF"/>
        </w:rPr>
      </w:pPr>
      <w:r w:rsidRPr="00951981">
        <w:rPr>
          <w:rFonts w:ascii="Times New Roman" w:hAnsi="Times New Roman" w:cs="Times New Roman"/>
          <w:color w:val="333333"/>
          <w:sz w:val="24"/>
          <w:szCs w:val="24"/>
          <w:shd w:val="clear" w:color="auto" w:fill="FFFFFF"/>
        </w:rPr>
        <w:t>25.99.29.190-Изделия прочие из недрагоценных металлов</w:t>
      </w:r>
    </w:p>
    <w:p w14:paraId="1F2C8494" w14:textId="77777777" w:rsidR="003B7DD7" w:rsidRPr="00951981" w:rsidRDefault="003B7DD7" w:rsidP="00951981">
      <w:pPr>
        <w:spacing w:after="0" w:line="240" w:lineRule="auto"/>
        <w:contextualSpacing/>
        <w:jc w:val="center"/>
        <w:rPr>
          <w:rFonts w:ascii="Times New Roman" w:hAnsi="Times New Roman" w:cs="Times New Roman"/>
          <w:b/>
          <w:bCs/>
          <w:sz w:val="24"/>
          <w:szCs w:val="24"/>
        </w:rPr>
      </w:pPr>
    </w:p>
    <w:p w14:paraId="43079D6C" w14:textId="77777777" w:rsidR="003B7DD7" w:rsidRPr="00951981" w:rsidRDefault="003B7DD7" w:rsidP="00951981">
      <w:pPr>
        <w:pStyle w:val="affc"/>
        <w:numPr>
          <w:ilvl w:val="0"/>
          <w:numId w:val="23"/>
        </w:numPr>
        <w:ind w:left="0" w:firstLine="851"/>
        <w:contextualSpacing/>
        <w:rPr>
          <w:color w:val="000000" w:themeColor="text1"/>
        </w:rPr>
      </w:pPr>
      <w:r w:rsidRPr="00951981">
        <w:rPr>
          <w:b/>
          <w:color w:val="000000" w:themeColor="text1"/>
        </w:rPr>
        <w:t>Место поставки:</w:t>
      </w:r>
      <w:r w:rsidRPr="00951981">
        <w:rPr>
          <w:color w:val="000000" w:themeColor="text1"/>
        </w:rPr>
        <w:t xml:space="preserve"> </w:t>
      </w:r>
      <w:r w:rsidRPr="00951981">
        <w:t>г. Москва, ул. Большая набережная дом 2</w:t>
      </w:r>
    </w:p>
    <w:p w14:paraId="162F161F" w14:textId="77777777" w:rsidR="003B7DD7" w:rsidRPr="00951981" w:rsidRDefault="003B7DD7" w:rsidP="00951981">
      <w:pPr>
        <w:pStyle w:val="affc"/>
        <w:numPr>
          <w:ilvl w:val="0"/>
          <w:numId w:val="23"/>
        </w:numPr>
        <w:ind w:left="0" w:firstLine="851"/>
        <w:contextualSpacing/>
        <w:rPr>
          <w:color w:val="000000" w:themeColor="text1"/>
        </w:rPr>
      </w:pPr>
      <w:r w:rsidRPr="00951981">
        <w:rPr>
          <w:b/>
          <w:color w:val="000000" w:themeColor="text1"/>
        </w:rPr>
        <w:t>Срок поставки:</w:t>
      </w:r>
      <w:r w:rsidRPr="00951981">
        <w:rPr>
          <w:color w:val="000000" w:themeColor="text1"/>
        </w:rPr>
        <w:t xml:space="preserve"> после заключения Контракта в течение 30 календарных дней.</w:t>
      </w:r>
    </w:p>
    <w:p w14:paraId="27706D98" w14:textId="77777777" w:rsidR="003B7DD7" w:rsidRPr="00951981" w:rsidRDefault="003B7DD7" w:rsidP="00951981">
      <w:pPr>
        <w:pStyle w:val="affb"/>
        <w:numPr>
          <w:ilvl w:val="0"/>
          <w:numId w:val="23"/>
        </w:numPr>
        <w:suppressAutoHyphens w:val="0"/>
        <w:spacing w:after="0" w:line="240" w:lineRule="auto"/>
        <w:ind w:left="0" w:firstLine="851"/>
        <w:contextualSpacing/>
        <w:jc w:val="both"/>
        <w:rPr>
          <w:rFonts w:ascii="Times New Roman" w:hAnsi="Times New Roman"/>
          <w:color w:val="000000" w:themeColor="text1"/>
          <w:sz w:val="24"/>
          <w:szCs w:val="24"/>
        </w:rPr>
      </w:pPr>
      <w:r w:rsidRPr="00951981">
        <w:rPr>
          <w:rFonts w:ascii="Times New Roman" w:hAnsi="Times New Roman"/>
          <w:b/>
          <w:color w:val="000000" w:themeColor="text1"/>
          <w:sz w:val="24"/>
          <w:szCs w:val="24"/>
        </w:rPr>
        <w:t>Условия поставки:</w:t>
      </w:r>
      <w:r w:rsidRPr="00951981">
        <w:rPr>
          <w:rFonts w:ascii="Times New Roman" w:hAnsi="Times New Roman"/>
          <w:color w:val="000000" w:themeColor="text1"/>
          <w:sz w:val="24"/>
          <w:szCs w:val="24"/>
        </w:rPr>
        <w:t xml:space="preserve"> </w:t>
      </w:r>
      <w:r w:rsidRPr="00951981">
        <w:rPr>
          <w:rFonts w:ascii="Times New Roman" w:hAnsi="Times New Roman"/>
          <w:bCs/>
          <w:color w:val="000000" w:themeColor="text1"/>
          <w:sz w:val="24"/>
          <w:szCs w:val="24"/>
        </w:rPr>
        <w:t xml:space="preserve">стоимость, поставляемого товара, включает в себя: </w:t>
      </w:r>
      <w:r w:rsidRPr="00951981">
        <w:rPr>
          <w:rFonts w:ascii="Times New Roman" w:hAnsi="Times New Roman"/>
          <w:color w:val="000000" w:themeColor="text1"/>
          <w:sz w:val="24"/>
          <w:szCs w:val="24"/>
        </w:rPr>
        <w:t xml:space="preserve">расходы по доставке в адрес места поставки транспортом Поставщика, разгрузке, расходы по уплате налогов (в т.ч. НДС, в случае, если участник размещения заказа является его плательщиком), сборы и иные обязательные платежи, предусмотренные действующим законодательством РФ, таможенные пошлины и таможенное оформление, оформление пропусков. Необходимость страхования груза Поставщиком на период доставки Товара до места поставки Заказчика определяется Поставщиком самостоятельно. </w:t>
      </w:r>
    </w:p>
    <w:p w14:paraId="1F291AE4" w14:textId="77777777" w:rsidR="003B7DD7" w:rsidRPr="00951981" w:rsidRDefault="003B7DD7" w:rsidP="00951981">
      <w:pPr>
        <w:spacing w:after="0" w:line="240" w:lineRule="auto"/>
        <w:ind w:firstLine="851"/>
        <w:contextualSpacing/>
        <w:jc w:val="both"/>
        <w:rPr>
          <w:rFonts w:ascii="Times New Roman" w:hAnsi="Times New Roman" w:cs="Times New Roman"/>
          <w:bCs/>
          <w:color w:val="000000" w:themeColor="text1"/>
          <w:sz w:val="24"/>
          <w:szCs w:val="24"/>
        </w:rPr>
      </w:pPr>
      <w:r w:rsidRPr="00951981">
        <w:rPr>
          <w:rFonts w:ascii="Times New Roman" w:hAnsi="Times New Roman" w:cs="Times New Roman"/>
          <w:iCs/>
          <w:color w:val="000000" w:themeColor="text1"/>
          <w:sz w:val="24"/>
          <w:szCs w:val="24"/>
        </w:rPr>
        <w:t>Все риски, связанные с доставкой Товара до адресата, возлагаются на Поставщика. Переход ответственности и риска по Товару осуществляется от Поставщика к Заказчику после подписания последним товарной накладной.</w:t>
      </w:r>
    </w:p>
    <w:p w14:paraId="06F958ED" w14:textId="77777777" w:rsidR="003B7DD7" w:rsidRPr="00951981" w:rsidRDefault="003B7DD7" w:rsidP="00951981">
      <w:pPr>
        <w:pStyle w:val="affb"/>
        <w:numPr>
          <w:ilvl w:val="0"/>
          <w:numId w:val="23"/>
        </w:numPr>
        <w:spacing w:after="0" w:line="240" w:lineRule="auto"/>
        <w:ind w:left="0" w:firstLine="851"/>
        <w:contextualSpacing/>
        <w:jc w:val="both"/>
        <w:rPr>
          <w:rFonts w:ascii="Times New Roman" w:hAnsi="Times New Roman"/>
          <w:color w:val="000000" w:themeColor="text1"/>
          <w:sz w:val="24"/>
          <w:szCs w:val="24"/>
        </w:rPr>
      </w:pPr>
      <w:r w:rsidRPr="00951981">
        <w:rPr>
          <w:rFonts w:ascii="Times New Roman" w:hAnsi="Times New Roman"/>
          <w:b/>
          <w:color w:val="000000" w:themeColor="text1"/>
          <w:sz w:val="24"/>
          <w:szCs w:val="24"/>
        </w:rPr>
        <w:t>Требования к качеству Товара:</w:t>
      </w:r>
      <w:r w:rsidRPr="00951981">
        <w:rPr>
          <w:rFonts w:ascii="Times New Roman" w:hAnsi="Times New Roman"/>
          <w:color w:val="000000" w:themeColor="text1"/>
          <w:sz w:val="24"/>
          <w:szCs w:val="24"/>
        </w:rPr>
        <w:t xml:space="preserve"> поставщик гарантирует соответствие Товара действующим стандартам, утверждённым на данный вид Товара, а в случаях, предусмотренных законодательством, наличие сертификатов, обязательных для данного вида Товара и оформленных в соответствии с российским законодательством.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надлежащего качества.  </w:t>
      </w:r>
    </w:p>
    <w:p w14:paraId="26D52323" w14:textId="77777777" w:rsidR="003B7DD7" w:rsidRPr="00951981" w:rsidRDefault="003B7DD7" w:rsidP="00951981">
      <w:pPr>
        <w:pStyle w:val="affb"/>
        <w:numPr>
          <w:ilvl w:val="0"/>
          <w:numId w:val="23"/>
        </w:numPr>
        <w:spacing w:after="0" w:line="240" w:lineRule="auto"/>
        <w:ind w:left="0" w:firstLine="851"/>
        <w:contextualSpacing/>
        <w:jc w:val="both"/>
        <w:rPr>
          <w:rFonts w:ascii="Times New Roman" w:hAnsi="Times New Roman"/>
          <w:b/>
          <w:color w:val="000000" w:themeColor="text1"/>
          <w:sz w:val="24"/>
          <w:szCs w:val="24"/>
        </w:rPr>
      </w:pPr>
      <w:r w:rsidRPr="00951981">
        <w:rPr>
          <w:rFonts w:ascii="Times New Roman" w:hAnsi="Times New Roman"/>
          <w:b/>
          <w:color w:val="000000" w:themeColor="text1"/>
          <w:sz w:val="24"/>
          <w:szCs w:val="24"/>
        </w:rPr>
        <w:t>Требования к функциональным характеристикам Товара:</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1736"/>
        <w:gridCol w:w="6347"/>
        <w:gridCol w:w="703"/>
        <w:gridCol w:w="623"/>
      </w:tblGrid>
      <w:tr w:rsidR="003B7DD7" w:rsidRPr="00951981" w14:paraId="7B71503A" w14:textId="77777777" w:rsidTr="003B7DD7">
        <w:trPr>
          <w:trHeight w:val="59"/>
          <w:tblHeader/>
        </w:trPr>
        <w:tc>
          <w:tcPr>
            <w:tcW w:w="274" w:type="pct"/>
            <w:tcBorders>
              <w:top w:val="single" w:sz="4" w:space="0" w:color="auto"/>
              <w:left w:val="single" w:sz="4" w:space="0" w:color="auto"/>
              <w:bottom w:val="single" w:sz="4" w:space="0" w:color="auto"/>
              <w:right w:val="single" w:sz="4" w:space="0" w:color="auto"/>
            </w:tcBorders>
            <w:vAlign w:val="center"/>
            <w:hideMark/>
          </w:tcPr>
          <w:p w14:paraId="135AC472" w14:textId="77777777" w:rsidR="003B7DD7" w:rsidRPr="00951981" w:rsidRDefault="003B7DD7" w:rsidP="00951981">
            <w:pPr>
              <w:spacing w:after="0" w:line="240" w:lineRule="auto"/>
              <w:ind w:left="-57" w:right="-57"/>
              <w:contextualSpacing/>
              <w:jc w:val="center"/>
              <w:rPr>
                <w:rFonts w:ascii="Times New Roman" w:hAnsi="Times New Roman" w:cs="Times New Roman"/>
                <w:color w:val="000000" w:themeColor="text1"/>
                <w:sz w:val="24"/>
                <w:szCs w:val="24"/>
              </w:rPr>
            </w:pPr>
            <w:r w:rsidRPr="00951981">
              <w:rPr>
                <w:rFonts w:ascii="Times New Roman" w:hAnsi="Times New Roman" w:cs="Times New Roman"/>
                <w:color w:val="000000" w:themeColor="text1"/>
                <w:sz w:val="24"/>
                <w:szCs w:val="24"/>
              </w:rPr>
              <w:t>№ п/п</w:t>
            </w:r>
          </w:p>
        </w:tc>
        <w:tc>
          <w:tcPr>
            <w:tcW w:w="872" w:type="pct"/>
            <w:tcBorders>
              <w:top w:val="single" w:sz="4" w:space="0" w:color="auto"/>
              <w:left w:val="single" w:sz="4" w:space="0" w:color="auto"/>
              <w:bottom w:val="single" w:sz="4" w:space="0" w:color="auto"/>
              <w:right w:val="single" w:sz="4" w:space="0" w:color="auto"/>
            </w:tcBorders>
            <w:vAlign w:val="center"/>
            <w:hideMark/>
          </w:tcPr>
          <w:p w14:paraId="1C2EFFD1" w14:textId="77777777" w:rsidR="003B7DD7" w:rsidRPr="00951981" w:rsidRDefault="003B7DD7" w:rsidP="00951981">
            <w:pPr>
              <w:spacing w:after="0" w:line="240" w:lineRule="auto"/>
              <w:ind w:left="-57" w:right="-57"/>
              <w:contextualSpacing/>
              <w:jc w:val="center"/>
              <w:rPr>
                <w:rFonts w:ascii="Times New Roman" w:hAnsi="Times New Roman" w:cs="Times New Roman"/>
                <w:color w:val="000000" w:themeColor="text1"/>
                <w:sz w:val="24"/>
                <w:szCs w:val="24"/>
              </w:rPr>
            </w:pPr>
            <w:r w:rsidRPr="00951981">
              <w:rPr>
                <w:rFonts w:ascii="Times New Roman" w:hAnsi="Times New Roman" w:cs="Times New Roman"/>
                <w:color w:val="000000" w:themeColor="text1"/>
                <w:sz w:val="24"/>
                <w:szCs w:val="24"/>
              </w:rPr>
              <w:t>Наименование</w:t>
            </w:r>
          </w:p>
        </w:tc>
        <w:tc>
          <w:tcPr>
            <w:tcW w:w="3188" w:type="pct"/>
            <w:tcBorders>
              <w:top w:val="single" w:sz="4" w:space="0" w:color="auto"/>
              <w:left w:val="single" w:sz="4" w:space="0" w:color="auto"/>
              <w:bottom w:val="single" w:sz="4" w:space="0" w:color="auto"/>
              <w:right w:val="single" w:sz="4" w:space="0" w:color="auto"/>
            </w:tcBorders>
            <w:vAlign w:val="center"/>
          </w:tcPr>
          <w:p w14:paraId="5218A375" w14:textId="77777777" w:rsidR="003B7DD7" w:rsidRPr="00951981" w:rsidRDefault="003B7DD7" w:rsidP="00951981">
            <w:pPr>
              <w:spacing w:after="0" w:line="240" w:lineRule="auto"/>
              <w:ind w:left="-57" w:right="-57"/>
              <w:contextualSpacing/>
              <w:jc w:val="center"/>
              <w:rPr>
                <w:rFonts w:ascii="Times New Roman" w:hAnsi="Times New Roman" w:cs="Times New Roman"/>
                <w:color w:val="000000" w:themeColor="text1"/>
                <w:sz w:val="24"/>
                <w:szCs w:val="24"/>
              </w:rPr>
            </w:pPr>
            <w:r w:rsidRPr="00951981">
              <w:rPr>
                <w:rFonts w:ascii="Times New Roman" w:hAnsi="Times New Roman" w:cs="Times New Roman"/>
                <w:color w:val="000000" w:themeColor="text1"/>
                <w:sz w:val="24"/>
                <w:szCs w:val="24"/>
              </w:rPr>
              <w:t>Функциональные, технические, качественные, эксплуатационные характеристики объекта закупки. Значения показателей.</w:t>
            </w:r>
          </w:p>
        </w:tc>
        <w:tc>
          <w:tcPr>
            <w:tcW w:w="353" w:type="pct"/>
            <w:tcBorders>
              <w:top w:val="single" w:sz="4" w:space="0" w:color="auto"/>
              <w:left w:val="single" w:sz="4" w:space="0" w:color="auto"/>
              <w:bottom w:val="single" w:sz="4" w:space="0" w:color="auto"/>
              <w:right w:val="single" w:sz="4" w:space="0" w:color="auto"/>
            </w:tcBorders>
            <w:vAlign w:val="center"/>
            <w:hideMark/>
          </w:tcPr>
          <w:p w14:paraId="164391A1" w14:textId="77777777" w:rsidR="003B7DD7" w:rsidRPr="00951981" w:rsidRDefault="003B7DD7" w:rsidP="00951981">
            <w:pPr>
              <w:spacing w:after="0" w:line="240" w:lineRule="auto"/>
              <w:ind w:left="-57" w:right="-57"/>
              <w:contextualSpacing/>
              <w:jc w:val="center"/>
              <w:rPr>
                <w:rFonts w:ascii="Times New Roman" w:hAnsi="Times New Roman" w:cs="Times New Roman"/>
                <w:color w:val="000000" w:themeColor="text1"/>
                <w:sz w:val="24"/>
                <w:szCs w:val="24"/>
              </w:rPr>
            </w:pPr>
            <w:r w:rsidRPr="00951981">
              <w:rPr>
                <w:rFonts w:ascii="Times New Roman" w:hAnsi="Times New Roman" w:cs="Times New Roman"/>
                <w:color w:val="000000" w:themeColor="text1"/>
                <w:sz w:val="24"/>
                <w:szCs w:val="24"/>
              </w:rPr>
              <w:t>Ед. изм.</w:t>
            </w:r>
          </w:p>
        </w:tc>
        <w:tc>
          <w:tcPr>
            <w:tcW w:w="313" w:type="pct"/>
            <w:tcBorders>
              <w:top w:val="single" w:sz="4" w:space="0" w:color="auto"/>
              <w:left w:val="single" w:sz="4" w:space="0" w:color="auto"/>
              <w:bottom w:val="single" w:sz="4" w:space="0" w:color="auto"/>
              <w:right w:val="single" w:sz="4" w:space="0" w:color="auto"/>
            </w:tcBorders>
            <w:vAlign w:val="center"/>
          </w:tcPr>
          <w:p w14:paraId="393683F6" w14:textId="77777777" w:rsidR="003B7DD7" w:rsidRPr="00951981" w:rsidRDefault="003B7DD7" w:rsidP="00951981">
            <w:pPr>
              <w:spacing w:after="0" w:line="240" w:lineRule="auto"/>
              <w:ind w:left="-57" w:right="-57"/>
              <w:contextualSpacing/>
              <w:jc w:val="center"/>
              <w:rPr>
                <w:rFonts w:ascii="Times New Roman" w:hAnsi="Times New Roman" w:cs="Times New Roman"/>
                <w:color w:val="000000" w:themeColor="text1"/>
                <w:sz w:val="24"/>
                <w:szCs w:val="24"/>
              </w:rPr>
            </w:pPr>
            <w:r w:rsidRPr="00951981">
              <w:rPr>
                <w:rFonts w:ascii="Times New Roman" w:hAnsi="Times New Roman" w:cs="Times New Roman"/>
                <w:color w:val="000000" w:themeColor="text1"/>
                <w:sz w:val="24"/>
                <w:szCs w:val="24"/>
              </w:rPr>
              <w:t>Кол-во</w:t>
            </w:r>
          </w:p>
        </w:tc>
      </w:tr>
      <w:tr w:rsidR="003B7DD7" w:rsidRPr="00951981" w14:paraId="29A665DE" w14:textId="77777777" w:rsidTr="003B7DD7">
        <w:trPr>
          <w:trHeight w:val="59"/>
          <w:tblHeader/>
        </w:trPr>
        <w:tc>
          <w:tcPr>
            <w:tcW w:w="274" w:type="pct"/>
            <w:tcBorders>
              <w:top w:val="single" w:sz="4" w:space="0" w:color="auto"/>
              <w:left w:val="single" w:sz="4" w:space="0" w:color="auto"/>
              <w:bottom w:val="single" w:sz="4" w:space="0" w:color="auto"/>
              <w:right w:val="single" w:sz="4" w:space="0" w:color="auto"/>
            </w:tcBorders>
            <w:vAlign w:val="center"/>
          </w:tcPr>
          <w:p w14:paraId="451FB56F" w14:textId="77777777" w:rsidR="003B7DD7" w:rsidRPr="00951981" w:rsidRDefault="003B7DD7" w:rsidP="00951981">
            <w:pPr>
              <w:numPr>
                <w:ilvl w:val="0"/>
                <w:numId w:val="22"/>
              </w:numPr>
              <w:suppressAutoHyphens/>
              <w:spacing w:after="0" w:line="240" w:lineRule="auto"/>
              <w:ind w:left="-57" w:right="-57" w:firstLine="0"/>
              <w:contextualSpacing/>
              <w:jc w:val="center"/>
              <w:rPr>
                <w:rFonts w:ascii="Times New Roman" w:hAnsi="Times New Roman" w:cs="Times New Roman"/>
                <w:color w:val="000000" w:themeColor="text1"/>
                <w:sz w:val="24"/>
                <w:szCs w:val="24"/>
              </w:rPr>
            </w:pPr>
          </w:p>
        </w:tc>
        <w:tc>
          <w:tcPr>
            <w:tcW w:w="872" w:type="pct"/>
            <w:tcBorders>
              <w:top w:val="single" w:sz="4" w:space="0" w:color="auto"/>
              <w:left w:val="single" w:sz="4" w:space="0" w:color="auto"/>
              <w:bottom w:val="single" w:sz="4" w:space="0" w:color="auto"/>
              <w:right w:val="single" w:sz="4" w:space="0" w:color="auto"/>
            </w:tcBorders>
            <w:vAlign w:val="center"/>
          </w:tcPr>
          <w:p w14:paraId="6C80409C" w14:textId="77777777" w:rsidR="003B7DD7" w:rsidRPr="00951981" w:rsidRDefault="003B7DD7" w:rsidP="00951981">
            <w:pPr>
              <w:spacing w:after="0" w:line="240" w:lineRule="auto"/>
              <w:ind w:left="-57" w:right="-57"/>
              <w:contextualSpacing/>
              <w:jc w:val="center"/>
              <w:rPr>
                <w:rFonts w:ascii="Times New Roman" w:hAnsi="Times New Roman" w:cs="Times New Roman"/>
                <w:color w:val="000000" w:themeColor="text1"/>
                <w:sz w:val="24"/>
                <w:szCs w:val="24"/>
              </w:rPr>
            </w:pPr>
            <w:r w:rsidRPr="00951981">
              <w:rPr>
                <w:rFonts w:ascii="Times New Roman" w:hAnsi="Times New Roman" w:cs="Times New Roman"/>
                <w:color w:val="000000" w:themeColor="text1"/>
                <w:sz w:val="24"/>
                <w:szCs w:val="24"/>
              </w:rPr>
              <w:t xml:space="preserve">Шток эхолота НЦТВ.3330.870.500 </w:t>
            </w:r>
          </w:p>
        </w:tc>
        <w:tc>
          <w:tcPr>
            <w:tcW w:w="3188" w:type="pct"/>
            <w:tcBorders>
              <w:top w:val="single" w:sz="4" w:space="0" w:color="auto"/>
              <w:left w:val="single" w:sz="4" w:space="0" w:color="auto"/>
              <w:bottom w:val="single" w:sz="4" w:space="0" w:color="auto"/>
              <w:right w:val="single" w:sz="4" w:space="0" w:color="auto"/>
            </w:tcBorders>
            <w:vAlign w:val="center"/>
          </w:tcPr>
          <w:p w14:paraId="0F3B7FFC" w14:textId="77777777" w:rsidR="003B7DD7" w:rsidRPr="00951981" w:rsidRDefault="003B7DD7" w:rsidP="00951981">
            <w:pPr>
              <w:spacing w:after="0" w:line="240" w:lineRule="auto"/>
              <w:ind w:left="-57" w:right="-57"/>
              <w:contextualSpacing/>
              <w:rPr>
                <w:rFonts w:ascii="Times New Roman" w:hAnsi="Times New Roman" w:cs="Times New Roman"/>
                <w:sz w:val="24"/>
                <w:szCs w:val="24"/>
                <w:shd w:val="clear" w:color="auto" w:fill="FFFFFF"/>
              </w:rPr>
            </w:pPr>
            <w:r w:rsidRPr="00951981">
              <w:rPr>
                <w:rFonts w:ascii="Times New Roman" w:hAnsi="Times New Roman" w:cs="Times New Roman"/>
                <w:sz w:val="24"/>
                <w:szCs w:val="24"/>
                <w:shd w:val="clear" w:color="auto" w:fill="FFFFFF"/>
              </w:rPr>
              <w:t xml:space="preserve">Вид в зависимости от назначения коммуникаций для крепления датчиков многолучевого эхолота </w:t>
            </w:r>
            <w:proofErr w:type="spellStart"/>
            <w:r w:rsidRPr="00951981">
              <w:rPr>
                <w:rFonts w:ascii="Times New Roman" w:hAnsi="Times New Roman" w:cs="Times New Roman"/>
                <w:sz w:val="24"/>
                <w:szCs w:val="24"/>
              </w:rPr>
              <w:t>Teledyne</w:t>
            </w:r>
            <w:proofErr w:type="spellEnd"/>
            <w:r w:rsidRPr="00951981">
              <w:rPr>
                <w:rFonts w:ascii="Times New Roman" w:hAnsi="Times New Roman" w:cs="Times New Roman"/>
                <w:sz w:val="24"/>
                <w:szCs w:val="24"/>
              </w:rPr>
              <w:t xml:space="preserve"> RESON </w:t>
            </w:r>
            <w:proofErr w:type="spellStart"/>
            <w:r w:rsidRPr="00951981">
              <w:rPr>
                <w:rFonts w:ascii="Times New Roman" w:hAnsi="Times New Roman" w:cs="Times New Roman"/>
                <w:sz w:val="24"/>
                <w:szCs w:val="24"/>
              </w:rPr>
              <w:t>SeaBat</w:t>
            </w:r>
            <w:proofErr w:type="spellEnd"/>
            <w:r w:rsidRPr="00951981">
              <w:rPr>
                <w:rFonts w:ascii="Times New Roman" w:hAnsi="Times New Roman" w:cs="Times New Roman"/>
                <w:sz w:val="24"/>
                <w:szCs w:val="24"/>
              </w:rPr>
              <w:t xml:space="preserve"> IDH T20R</w:t>
            </w:r>
            <w:r w:rsidRPr="00951981">
              <w:rPr>
                <w:rFonts w:ascii="Times New Roman" w:hAnsi="Times New Roman" w:cs="Times New Roman"/>
                <w:sz w:val="24"/>
                <w:szCs w:val="24"/>
                <w:shd w:val="clear" w:color="auto" w:fill="FFFFFF"/>
              </w:rPr>
              <w:t xml:space="preserve"> </w:t>
            </w:r>
          </w:p>
          <w:p w14:paraId="78A99BD1" w14:textId="77777777" w:rsidR="003B7DD7" w:rsidRPr="00951981" w:rsidRDefault="003B7DD7" w:rsidP="00951981">
            <w:pPr>
              <w:spacing w:after="0" w:line="240" w:lineRule="auto"/>
              <w:ind w:left="-57" w:right="-57"/>
              <w:contextualSpacing/>
              <w:rPr>
                <w:rFonts w:ascii="Times New Roman" w:hAnsi="Times New Roman" w:cs="Times New Roman"/>
                <w:sz w:val="24"/>
                <w:szCs w:val="24"/>
                <w:shd w:val="clear" w:color="auto" w:fill="FFFFFF"/>
              </w:rPr>
            </w:pPr>
            <w:r w:rsidRPr="00951981">
              <w:rPr>
                <w:rFonts w:ascii="Times New Roman" w:hAnsi="Times New Roman" w:cs="Times New Roman"/>
                <w:sz w:val="24"/>
                <w:szCs w:val="24"/>
                <w:shd w:val="clear" w:color="auto" w:fill="FFFFFF"/>
              </w:rPr>
              <w:t>Вид в зависимости от области применения – для п</w:t>
            </w:r>
            <w:r w:rsidRPr="00951981">
              <w:rPr>
                <w:rFonts w:ascii="Times New Roman" w:hAnsi="Times New Roman" w:cs="Times New Roman"/>
                <w:sz w:val="24"/>
                <w:szCs w:val="24"/>
              </w:rPr>
              <w:t>ромерного судна класса РРР «</w:t>
            </w:r>
            <w:r w:rsidRPr="00951981">
              <w:rPr>
                <w:rFonts w:ascii="Times New Roman" w:hAnsi="Times New Roman" w:cs="Times New Roman"/>
                <w:sz w:val="24"/>
                <w:szCs w:val="24"/>
              </w:rPr>
              <w:sym w:font="Wingdings" w:char="F058"/>
            </w:r>
            <w:r w:rsidRPr="00951981">
              <w:rPr>
                <w:rFonts w:ascii="Times New Roman" w:hAnsi="Times New Roman" w:cs="Times New Roman"/>
                <w:sz w:val="24"/>
                <w:szCs w:val="24"/>
              </w:rPr>
              <w:t xml:space="preserve"> </w:t>
            </w:r>
            <w:proofErr w:type="spellStart"/>
            <w:r w:rsidRPr="00951981">
              <w:rPr>
                <w:rFonts w:ascii="Times New Roman" w:hAnsi="Times New Roman" w:cs="Times New Roman"/>
                <w:sz w:val="24"/>
                <w:szCs w:val="24"/>
              </w:rPr>
              <w:t>Рмс</w:t>
            </w:r>
            <w:proofErr w:type="spellEnd"/>
            <w:r w:rsidRPr="00951981">
              <w:rPr>
                <w:rFonts w:ascii="Times New Roman" w:hAnsi="Times New Roman" w:cs="Times New Roman"/>
                <w:sz w:val="24"/>
                <w:szCs w:val="24"/>
              </w:rPr>
              <w:t xml:space="preserve"> 1,2 А» проекта №3330»</w:t>
            </w:r>
          </w:p>
          <w:p w14:paraId="1DCBA6C0" w14:textId="77777777" w:rsidR="003B7DD7" w:rsidRPr="00951981" w:rsidRDefault="003B7DD7" w:rsidP="00951981">
            <w:pPr>
              <w:spacing w:after="0" w:line="240" w:lineRule="auto"/>
              <w:ind w:left="-57" w:right="-57"/>
              <w:contextualSpacing/>
              <w:rPr>
                <w:rFonts w:ascii="Times New Roman" w:hAnsi="Times New Roman" w:cs="Times New Roman"/>
                <w:sz w:val="24"/>
                <w:szCs w:val="24"/>
                <w:shd w:val="clear" w:color="auto" w:fill="FFFFFF"/>
              </w:rPr>
            </w:pPr>
            <w:r w:rsidRPr="00951981">
              <w:rPr>
                <w:rFonts w:ascii="Times New Roman" w:hAnsi="Times New Roman" w:cs="Times New Roman"/>
                <w:sz w:val="24"/>
                <w:szCs w:val="24"/>
                <w:shd w:val="clear" w:color="auto" w:fill="FFFFFF"/>
              </w:rPr>
              <w:t>Тип – Шток гидравлический полый</w:t>
            </w:r>
          </w:p>
          <w:p w14:paraId="28C8D71D" w14:textId="77777777" w:rsidR="003B7DD7" w:rsidRPr="00951981" w:rsidRDefault="003B7DD7" w:rsidP="00951981">
            <w:pPr>
              <w:spacing w:after="0" w:line="240" w:lineRule="auto"/>
              <w:ind w:left="-57" w:right="-57"/>
              <w:contextualSpacing/>
              <w:rPr>
                <w:rFonts w:ascii="Times New Roman" w:hAnsi="Times New Roman" w:cs="Times New Roman"/>
                <w:sz w:val="24"/>
                <w:szCs w:val="24"/>
                <w:shd w:val="clear" w:color="auto" w:fill="FFFFFF"/>
              </w:rPr>
            </w:pPr>
            <w:r w:rsidRPr="00951981">
              <w:rPr>
                <w:rFonts w:ascii="Times New Roman" w:hAnsi="Times New Roman" w:cs="Times New Roman"/>
                <w:sz w:val="24"/>
                <w:szCs w:val="24"/>
                <w:shd w:val="clear" w:color="auto" w:fill="FFFFFF"/>
              </w:rPr>
              <w:t>Диаметр – 100мм</w:t>
            </w:r>
          </w:p>
          <w:p w14:paraId="3BF13253" w14:textId="77777777" w:rsidR="003B7DD7" w:rsidRPr="00951981" w:rsidRDefault="003B7DD7" w:rsidP="00951981">
            <w:pPr>
              <w:spacing w:after="0" w:line="240" w:lineRule="auto"/>
              <w:ind w:left="-57" w:right="-57"/>
              <w:contextualSpacing/>
              <w:rPr>
                <w:rFonts w:ascii="Times New Roman" w:hAnsi="Times New Roman" w:cs="Times New Roman"/>
                <w:sz w:val="24"/>
                <w:szCs w:val="24"/>
                <w:shd w:val="clear" w:color="auto" w:fill="FFFFFF"/>
              </w:rPr>
            </w:pPr>
            <w:r w:rsidRPr="00951981">
              <w:rPr>
                <w:rFonts w:ascii="Times New Roman" w:hAnsi="Times New Roman" w:cs="Times New Roman"/>
                <w:sz w:val="24"/>
                <w:szCs w:val="24"/>
                <w:shd w:val="clear" w:color="auto" w:fill="FFFFFF"/>
              </w:rPr>
              <w:t>Длинна – 3006мм</w:t>
            </w:r>
          </w:p>
          <w:p w14:paraId="2F247C3C" w14:textId="77777777" w:rsidR="003B7DD7" w:rsidRPr="00951981" w:rsidRDefault="003B7DD7" w:rsidP="00951981">
            <w:pPr>
              <w:spacing w:after="0" w:line="240" w:lineRule="auto"/>
              <w:ind w:left="-57" w:right="-57"/>
              <w:contextualSpacing/>
              <w:rPr>
                <w:rFonts w:ascii="Times New Roman" w:hAnsi="Times New Roman" w:cs="Times New Roman"/>
                <w:sz w:val="24"/>
                <w:szCs w:val="24"/>
              </w:rPr>
            </w:pPr>
            <w:r w:rsidRPr="00951981">
              <w:rPr>
                <w:rFonts w:ascii="Times New Roman" w:hAnsi="Times New Roman" w:cs="Times New Roman"/>
                <w:sz w:val="24"/>
                <w:szCs w:val="24"/>
              </w:rPr>
              <w:t xml:space="preserve">Обеспечение крепления датчиков эхолота, </w:t>
            </w:r>
            <w:proofErr w:type="spellStart"/>
            <w:r w:rsidRPr="00951981">
              <w:rPr>
                <w:rFonts w:ascii="Times New Roman" w:hAnsi="Times New Roman" w:cs="Times New Roman"/>
                <w:sz w:val="24"/>
                <w:szCs w:val="24"/>
              </w:rPr>
              <w:t>профилографа</w:t>
            </w:r>
            <w:proofErr w:type="spellEnd"/>
            <w:r w:rsidRPr="00951981">
              <w:rPr>
                <w:rFonts w:ascii="Times New Roman" w:hAnsi="Times New Roman" w:cs="Times New Roman"/>
                <w:sz w:val="24"/>
                <w:szCs w:val="24"/>
              </w:rPr>
              <w:t>, датчика скорости звука в воде</w:t>
            </w:r>
          </w:p>
        </w:tc>
        <w:tc>
          <w:tcPr>
            <w:tcW w:w="353" w:type="pct"/>
            <w:tcBorders>
              <w:top w:val="single" w:sz="4" w:space="0" w:color="auto"/>
              <w:left w:val="single" w:sz="4" w:space="0" w:color="auto"/>
              <w:bottom w:val="single" w:sz="4" w:space="0" w:color="auto"/>
              <w:right w:val="single" w:sz="4" w:space="0" w:color="auto"/>
            </w:tcBorders>
            <w:vAlign w:val="center"/>
          </w:tcPr>
          <w:p w14:paraId="25BEDAB9" w14:textId="77777777" w:rsidR="003B7DD7" w:rsidRPr="00951981" w:rsidRDefault="003B7DD7" w:rsidP="00951981">
            <w:pPr>
              <w:spacing w:after="0" w:line="240" w:lineRule="auto"/>
              <w:ind w:left="-57" w:right="-57"/>
              <w:contextualSpacing/>
              <w:jc w:val="center"/>
              <w:rPr>
                <w:rFonts w:ascii="Times New Roman" w:hAnsi="Times New Roman" w:cs="Times New Roman"/>
                <w:color w:val="000000" w:themeColor="text1"/>
                <w:sz w:val="24"/>
                <w:szCs w:val="24"/>
              </w:rPr>
            </w:pPr>
            <w:r w:rsidRPr="00951981">
              <w:rPr>
                <w:rFonts w:ascii="Times New Roman" w:hAnsi="Times New Roman" w:cs="Times New Roman"/>
                <w:color w:val="000000" w:themeColor="text1"/>
                <w:sz w:val="24"/>
                <w:szCs w:val="24"/>
              </w:rPr>
              <w:t>Шт.</w:t>
            </w:r>
          </w:p>
        </w:tc>
        <w:tc>
          <w:tcPr>
            <w:tcW w:w="313" w:type="pct"/>
            <w:tcBorders>
              <w:top w:val="single" w:sz="4" w:space="0" w:color="auto"/>
              <w:left w:val="single" w:sz="4" w:space="0" w:color="auto"/>
              <w:bottom w:val="single" w:sz="4" w:space="0" w:color="auto"/>
              <w:right w:val="single" w:sz="4" w:space="0" w:color="auto"/>
            </w:tcBorders>
            <w:vAlign w:val="center"/>
          </w:tcPr>
          <w:p w14:paraId="25D9A547" w14:textId="77777777" w:rsidR="003B7DD7" w:rsidRPr="00951981" w:rsidRDefault="003B7DD7" w:rsidP="00951981">
            <w:pPr>
              <w:spacing w:after="0" w:line="240" w:lineRule="auto"/>
              <w:ind w:left="-57" w:right="-57"/>
              <w:contextualSpacing/>
              <w:jc w:val="center"/>
              <w:rPr>
                <w:rFonts w:ascii="Times New Roman" w:hAnsi="Times New Roman" w:cs="Times New Roman"/>
                <w:color w:val="000000" w:themeColor="text1"/>
                <w:sz w:val="24"/>
                <w:szCs w:val="24"/>
              </w:rPr>
            </w:pPr>
            <w:r w:rsidRPr="00951981">
              <w:rPr>
                <w:rFonts w:ascii="Times New Roman" w:hAnsi="Times New Roman" w:cs="Times New Roman"/>
                <w:color w:val="000000" w:themeColor="text1"/>
                <w:sz w:val="24"/>
                <w:szCs w:val="24"/>
              </w:rPr>
              <w:t>1</w:t>
            </w:r>
          </w:p>
        </w:tc>
      </w:tr>
    </w:tbl>
    <w:p w14:paraId="3E9932E8" w14:textId="3A28E669" w:rsidR="00D11A94" w:rsidRPr="00A95392" w:rsidRDefault="00631C21" w:rsidP="00951981">
      <w:pPr>
        <w:spacing w:after="0" w:line="240" w:lineRule="auto"/>
        <w:contextualSpacing/>
        <w:rPr>
          <w:rFonts w:ascii="Times New Roman" w:eastAsia="Times New Roman" w:hAnsi="Times New Roman" w:cs="Times New Roman"/>
          <w:color w:val="000000"/>
          <w:lang w:eastAsia="ru-RU"/>
        </w:rPr>
      </w:pPr>
      <w:r>
        <w:rPr>
          <w:rFonts w:ascii="Arial" w:eastAsia="Times New Roman" w:hAnsi="Arial" w:cs="Times New Roman"/>
          <w:b/>
          <w:color w:val="000000"/>
          <w:sz w:val="24"/>
          <w:szCs w:val="24"/>
          <w:lang w:eastAsia="ru-RU"/>
        </w:rPr>
        <w:t xml:space="preserve"> </w:t>
      </w:r>
      <w:proofErr w:type="spellStart"/>
      <w:r w:rsidR="00A95392" w:rsidRPr="00A95392">
        <w:rPr>
          <w:rFonts w:ascii="Times New Roman" w:eastAsia="Times New Roman" w:hAnsi="Times New Roman" w:cs="Times New Roman"/>
          <w:color w:val="000000"/>
          <w:lang w:eastAsia="ru-RU"/>
        </w:rPr>
        <w:t>Прилогается</w:t>
      </w:r>
      <w:proofErr w:type="spellEnd"/>
      <w:r w:rsidR="00A95392" w:rsidRPr="00A95392">
        <w:rPr>
          <w:rFonts w:ascii="Times New Roman" w:eastAsia="Times New Roman" w:hAnsi="Times New Roman" w:cs="Times New Roman"/>
          <w:color w:val="000000"/>
          <w:lang w:eastAsia="ru-RU"/>
        </w:rPr>
        <w:t xml:space="preserve"> чертеж</w:t>
      </w:r>
    </w:p>
    <w:p w14:paraId="6A3B0BD7" w14:textId="77777777" w:rsidR="00D11A94" w:rsidRPr="00951981" w:rsidRDefault="00D11A94" w:rsidP="00951981">
      <w:pPr>
        <w:spacing w:after="0" w:line="240" w:lineRule="auto"/>
        <w:contextualSpacing/>
        <w:jc w:val="center"/>
        <w:rPr>
          <w:rFonts w:ascii="Times New Roman" w:hAnsi="Times New Roman" w:cs="Times New Roman"/>
          <w:sz w:val="24"/>
          <w:szCs w:val="24"/>
          <w:lang w:eastAsia="ru-RU" w:bidi="ru-RU"/>
        </w:rPr>
      </w:pPr>
      <w:r w:rsidRPr="00951981">
        <w:rPr>
          <w:rFonts w:ascii="Times New Roman" w:hAnsi="Times New Roman" w:cs="Times New Roman"/>
          <w:sz w:val="24"/>
          <w:szCs w:val="24"/>
          <w:lang w:eastAsia="ru-RU" w:bidi="ru-RU"/>
        </w:rPr>
        <w:t xml:space="preserve">ПОДПИСИ СТОРОН  </w:t>
      </w:r>
    </w:p>
    <w:tbl>
      <w:tblPr>
        <w:tblpPr w:leftFromText="180" w:rightFromText="180" w:vertAnchor="text" w:horzAnchor="margin" w:tblpXSpec="center" w:tblpY="80"/>
        <w:tblW w:w="9214" w:type="dxa"/>
        <w:tblLook w:val="04A0" w:firstRow="1" w:lastRow="0" w:firstColumn="1" w:lastColumn="0" w:noHBand="0" w:noVBand="1"/>
      </w:tblPr>
      <w:tblGrid>
        <w:gridCol w:w="4962"/>
        <w:gridCol w:w="4252"/>
      </w:tblGrid>
      <w:tr w:rsidR="00A36F1A" w:rsidRPr="00951981" w14:paraId="77A6D733" w14:textId="77777777" w:rsidTr="003F327F">
        <w:trPr>
          <w:trHeight w:val="1424"/>
        </w:trPr>
        <w:tc>
          <w:tcPr>
            <w:tcW w:w="4962" w:type="dxa"/>
          </w:tcPr>
          <w:p w14:paraId="645A7DF6" w14:textId="77777777" w:rsidR="00A36F1A" w:rsidRPr="00951981" w:rsidRDefault="00A36F1A" w:rsidP="00951981">
            <w:pPr>
              <w:spacing w:after="0" w:line="240" w:lineRule="auto"/>
              <w:contextualSpacing/>
              <w:rPr>
                <w:rFonts w:ascii="Times New Roman" w:hAnsi="Times New Roman" w:cs="Times New Roman"/>
                <w:sz w:val="24"/>
                <w:szCs w:val="24"/>
                <w:lang w:eastAsia="ru-RU"/>
              </w:rPr>
            </w:pPr>
            <w:r w:rsidRPr="00951981">
              <w:rPr>
                <w:rFonts w:ascii="Times New Roman" w:hAnsi="Times New Roman" w:cs="Times New Roman"/>
                <w:sz w:val="24"/>
                <w:szCs w:val="24"/>
                <w:lang w:eastAsia="ru-RU"/>
              </w:rPr>
              <w:t>Заказчик:</w:t>
            </w:r>
          </w:p>
          <w:p w14:paraId="7E9F2213" w14:textId="77777777" w:rsidR="00A36F1A" w:rsidRPr="00951981" w:rsidRDefault="00A36F1A" w:rsidP="00951981">
            <w:pPr>
              <w:spacing w:after="0" w:line="240" w:lineRule="auto"/>
              <w:contextualSpacing/>
              <w:rPr>
                <w:rFonts w:ascii="Times New Roman" w:hAnsi="Times New Roman" w:cs="Times New Roman"/>
                <w:sz w:val="24"/>
                <w:szCs w:val="24"/>
                <w:lang w:eastAsia="ru-RU"/>
              </w:rPr>
            </w:pPr>
            <w:r w:rsidRPr="00951981">
              <w:rPr>
                <w:rFonts w:ascii="Times New Roman" w:hAnsi="Times New Roman" w:cs="Times New Roman"/>
                <w:sz w:val="24"/>
                <w:szCs w:val="24"/>
                <w:lang w:eastAsia="ru-RU"/>
              </w:rPr>
              <w:t>ФГБУ «Канал имени Москвы»</w:t>
            </w:r>
          </w:p>
          <w:p w14:paraId="39EB3FB1" w14:textId="77777777" w:rsidR="00A36F1A" w:rsidRPr="00951981" w:rsidRDefault="00A36F1A" w:rsidP="00951981">
            <w:pPr>
              <w:spacing w:after="0" w:line="240" w:lineRule="auto"/>
              <w:contextualSpacing/>
              <w:rPr>
                <w:rFonts w:ascii="Times New Roman" w:hAnsi="Times New Roman" w:cs="Times New Roman"/>
                <w:sz w:val="24"/>
                <w:szCs w:val="24"/>
                <w:lang w:eastAsia="ru-RU"/>
              </w:rPr>
            </w:pPr>
            <w:r w:rsidRPr="00951981">
              <w:rPr>
                <w:rFonts w:ascii="Times New Roman" w:hAnsi="Times New Roman" w:cs="Times New Roman"/>
                <w:sz w:val="24"/>
                <w:szCs w:val="24"/>
                <w:lang w:eastAsia="ru-RU"/>
              </w:rPr>
              <w:t>Главный энергетик</w:t>
            </w:r>
          </w:p>
          <w:p w14:paraId="10F74ED5" w14:textId="77777777" w:rsidR="00A36F1A" w:rsidRPr="00951981" w:rsidRDefault="00A36F1A" w:rsidP="00951981">
            <w:pPr>
              <w:spacing w:after="0" w:line="240" w:lineRule="auto"/>
              <w:contextualSpacing/>
              <w:rPr>
                <w:rFonts w:ascii="Times New Roman" w:hAnsi="Times New Roman" w:cs="Times New Roman"/>
                <w:sz w:val="24"/>
                <w:szCs w:val="24"/>
                <w:lang w:eastAsia="ru-RU"/>
              </w:rPr>
            </w:pPr>
          </w:p>
          <w:p w14:paraId="7A97F992" w14:textId="77777777" w:rsidR="00A36F1A" w:rsidRPr="00951981" w:rsidRDefault="00A36F1A" w:rsidP="00951981">
            <w:pPr>
              <w:spacing w:after="0" w:line="240" w:lineRule="auto"/>
              <w:contextualSpacing/>
              <w:rPr>
                <w:rFonts w:ascii="Times New Roman" w:hAnsi="Times New Roman" w:cs="Times New Roman"/>
                <w:sz w:val="24"/>
                <w:szCs w:val="24"/>
                <w:lang w:eastAsia="ru-RU"/>
              </w:rPr>
            </w:pPr>
          </w:p>
          <w:p w14:paraId="334E5F16" w14:textId="7391E9AE" w:rsidR="00A36F1A" w:rsidRPr="00951981" w:rsidRDefault="00A36F1A" w:rsidP="00951981">
            <w:pPr>
              <w:spacing w:after="0" w:line="240" w:lineRule="auto"/>
              <w:contextualSpacing/>
              <w:rPr>
                <w:rFonts w:ascii="Times New Roman" w:hAnsi="Times New Roman" w:cs="Times New Roman"/>
                <w:sz w:val="24"/>
                <w:szCs w:val="24"/>
                <w:lang w:eastAsia="ru-RU"/>
              </w:rPr>
            </w:pPr>
            <w:r w:rsidRPr="00951981">
              <w:rPr>
                <w:rFonts w:ascii="Times New Roman" w:hAnsi="Times New Roman" w:cs="Times New Roman"/>
                <w:sz w:val="24"/>
                <w:szCs w:val="24"/>
                <w:lang w:eastAsia="ru-RU"/>
              </w:rPr>
              <w:t>____________________В.И. Юдин</w:t>
            </w:r>
          </w:p>
          <w:p w14:paraId="5745EDEE" w14:textId="3557DCA5" w:rsidR="00A36F1A" w:rsidRPr="00951981" w:rsidRDefault="00A36F1A" w:rsidP="00951981">
            <w:pPr>
              <w:spacing w:after="0" w:line="240" w:lineRule="auto"/>
              <w:contextualSpacing/>
              <w:rPr>
                <w:rFonts w:ascii="Times New Roman" w:hAnsi="Times New Roman" w:cs="Times New Roman"/>
                <w:sz w:val="24"/>
                <w:szCs w:val="24"/>
                <w:lang w:eastAsia="ru-RU"/>
              </w:rPr>
            </w:pPr>
            <w:r w:rsidRPr="00951981">
              <w:rPr>
                <w:rFonts w:ascii="Times New Roman" w:hAnsi="Times New Roman" w:cs="Times New Roman"/>
                <w:sz w:val="24"/>
                <w:szCs w:val="24"/>
                <w:lang w:eastAsia="ru-RU"/>
              </w:rPr>
              <w:t>М.П.</w:t>
            </w:r>
          </w:p>
        </w:tc>
        <w:tc>
          <w:tcPr>
            <w:tcW w:w="4252" w:type="dxa"/>
          </w:tcPr>
          <w:p w14:paraId="0CB7D4C8" w14:textId="4DFA2A1A" w:rsidR="00A36F1A" w:rsidRPr="00951981" w:rsidRDefault="00A36F1A" w:rsidP="00951981">
            <w:pPr>
              <w:spacing w:after="0" w:line="240" w:lineRule="auto"/>
              <w:contextualSpacing/>
              <w:rPr>
                <w:rFonts w:ascii="Times New Roman" w:hAnsi="Times New Roman" w:cs="Times New Roman"/>
                <w:sz w:val="24"/>
                <w:szCs w:val="24"/>
              </w:rPr>
            </w:pPr>
          </w:p>
          <w:p w14:paraId="112DF573" w14:textId="77777777" w:rsidR="00A36F1A" w:rsidRPr="00951981" w:rsidRDefault="00A36F1A" w:rsidP="00951981">
            <w:pPr>
              <w:spacing w:after="0" w:line="240" w:lineRule="auto"/>
              <w:contextualSpacing/>
              <w:rPr>
                <w:rFonts w:ascii="Times New Roman" w:hAnsi="Times New Roman" w:cs="Times New Roman"/>
                <w:sz w:val="24"/>
                <w:szCs w:val="24"/>
              </w:rPr>
            </w:pPr>
          </w:p>
          <w:p w14:paraId="142244FB" w14:textId="77777777" w:rsidR="00665366" w:rsidRPr="00951981" w:rsidRDefault="00A36F1A" w:rsidP="00951981">
            <w:pPr>
              <w:spacing w:after="0" w:line="240" w:lineRule="auto"/>
              <w:contextualSpacing/>
              <w:rPr>
                <w:rFonts w:ascii="Times New Roman" w:hAnsi="Times New Roman" w:cs="Times New Roman"/>
                <w:b/>
                <w:sz w:val="24"/>
                <w:szCs w:val="24"/>
              </w:rPr>
            </w:pPr>
            <w:r w:rsidRPr="00951981">
              <w:rPr>
                <w:rFonts w:ascii="Times New Roman" w:hAnsi="Times New Roman" w:cs="Times New Roman"/>
                <w:b/>
                <w:sz w:val="24"/>
                <w:szCs w:val="24"/>
              </w:rPr>
              <w:t xml:space="preserve">________________ </w:t>
            </w:r>
          </w:p>
          <w:p w14:paraId="288B00B5" w14:textId="6179AE58" w:rsidR="00A36F1A" w:rsidRPr="00951981" w:rsidRDefault="00A36F1A" w:rsidP="00951981">
            <w:pPr>
              <w:spacing w:after="0" w:line="240" w:lineRule="auto"/>
              <w:contextualSpacing/>
              <w:rPr>
                <w:rFonts w:ascii="Times New Roman" w:hAnsi="Times New Roman" w:cs="Times New Roman"/>
                <w:sz w:val="24"/>
                <w:szCs w:val="24"/>
                <w:highlight w:val="yellow"/>
                <w:lang w:eastAsia="ru-RU"/>
              </w:rPr>
            </w:pPr>
            <w:r w:rsidRPr="00951981">
              <w:rPr>
                <w:rFonts w:ascii="Times New Roman" w:hAnsi="Times New Roman" w:cs="Times New Roman"/>
                <w:sz w:val="24"/>
                <w:szCs w:val="24"/>
              </w:rPr>
              <w:t>М.П.</w:t>
            </w:r>
          </w:p>
        </w:tc>
      </w:tr>
    </w:tbl>
    <w:p w14:paraId="1642CF8B" w14:textId="77777777" w:rsidR="00D11A94" w:rsidRPr="00951981" w:rsidRDefault="00D11A94" w:rsidP="00951981">
      <w:pPr>
        <w:spacing w:after="0" w:line="240" w:lineRule="auto"/>
        <w:contextualSpacing/>
        <w:rPr>
          <w:rFonts w:ascii="Arial" w:eastAsia="Times New Roman" w:hAnsi="Arial" w:cs="Times New Roman"/>
          <w:b/>
          <w:color w:val="000000"/>
          <w:sz w:val="24"/>
          <w:szCs w:val="24"/>
          <w:lang w:eastAsia="ru-RU"/>
        </w:rPr>
      </w:pPr>
    </w:p>
    <w:bookmarkEnd w:id="9"/>
    <w:p w14:paraId="440E892C" w14:textId="77777777" w:rsidR="007C19D9" w:rsidRPr="00951981" w:rsidRDefault="007C19D9" w:rsidP="00951981">
      <w:pPr>
        <w:spacing w:after="0" w:line="240" w:lineRule="auto"/>
        <w:contextualSpacing/>
        <w:jc w:val="center"/>
        <w:rPr>
          <w:rFonts w:ascii="Times New Roman" w:eastAsia="Times New Roman" w:hAnsi="Times New Roman" w:cs="Times New Roman"/>
          <w:b/>
          <w:sz w:val="24"/>
          <w:szCs w:val="24"/>
          <w:lang w:eastAsia="ru-RU"/>
        </w:rPr>
        <w:sectPr w:rsidR="007C19D9" w:rsidRPr="00951981" w:rsidSect="00951981">
          <w:headerReference w:type="default" r:id="rId9"/>
          <w:footerReference w:type="default" r:id="rId10"/>
          <w:pgSz w:w="11906" w:h="16838"/>
          <w:pgMar w:top="851" w:right="707" w:bottom="851" w:left="1134" w:header="708" w:footer="485" w:gutter="0"/>
          <w:cols w:space="708"/>
          <w:docGrid w:linePitch="360"/>
        </w:sectPr>
      </w:pPr>
    </w:p>
    <w:p w14:paraId="6502511A" w14:textId="7D4E6891" w:rsidR="00F9017A" w:rsidRPr="00951981" w:rsidRDefault="00F9017A" w:rsidP="00951981">
      <w:pPr>
        <w:spacing w:after="0" w:line="240" w:lineRule="auto"/>
        <w:contextualSpacing/>
        <w:jc w:val="center"/>
        <w:rPr>
          <w:rFonts w:ascii="Times New Roman" w:eastAsia="Times New Roman" w:hAnsi="Times New Roman" w:cs="Times New Roman"/>
          <w:b/>
          <w:sz w:val="24"/>
          <w:szCs w:val="24"/>
          <w:lang w:eastAsia="ru-RU"/>
        </w:rPr>
      </w:pPr>
    </w:p>
    <w:tbl>
      <w:tblPr>
        <w:tblStyle w:val="1810"/>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7C19D9" w:rsidRPr="00951981" w14:paraId="1939F541" w14:textId="77777777" w:rsidTr="00CC746E">
        <w:trPr>
          <w:jc w:val="right"/>
        </w:trPr>
        <w:tc>
          <w:tcPr>
            <w:tcW w:w="3402" w:type="dxa"/>
          </w:tcPr>
          <w:p w14:paraId="1CF90B79" w14:textId="77777777" w:rsidR="007C19D9" w:rsidRPr="00951981" w:rsidRDefault="007C19D9" w:rsidP="00951981">
            <w:pPr>
              <w:widowControl w:val="0"/>
              <w:tabs>
                <w:tab w:val="left" w:pos="7650"/>
              </w:tabs>
              <w:autoSpaceDE w:val="0"/>
              <w:autoSpaceDN w:val="0"/>
              <w:adjustRightInd w:val="0"/>
              <w:contextualSpacing/>
              <w:outlineLvl w:val="0"/>
              <w:rPr>
                <w:rFonts w:ascii="Times New Roman" w:eastAsia="Times New Roman" w:hAnsi="Times New Roman"/>
                <w:sz w:val="24"/>
                <w:szCs w:val="24"/>
                <w:lang w:eastAsia="ru-RU"/>
              </w:rPr>
            </w:pPr>
            <w:r w:rsidRPr="00951981">
              <w:rPr>
                <w:rFonts w:ascii="Times New Roman" w:eastAsia="Times New Roman" w:hAnsi="Times New Roman"/>
                <w:sz w:val="24"/>
                <w:szCs w:val="24"/>
                <w:lang w:eastAsia="ru-RU"/>
              </w:rPr>
              <w:t>Приложение № 2</w:t>
            </w:r>
          </w:p>
        </w:tc>
      </w:tr>
      <w:tr w:rsidR="007C19D9" w:rsidRPr="00951981" w14:paraId="2C5C7723" w14:textId="77777777" w:rsidTr="00CC746E">
        <w:trPr>
          <w:jc w:val="right"/>
        </w:trPr>
        <w:tc>
          <w:tcPr>
            <w:tcW w:w="3402" w:type="dxa"/>
          </w:tcPr>
          <w:p w14:paraId="5F827F5A" w14:textId="30EF0C1E" w:rsidR="007C19D9" w:rsidRPr="00951981" w:rsidRDefault="007C19D9" w:rsidP="00951981">
            <w:pPr>
              <w:tabs>
                <w:tab w:val="left" w:pos="1134"/>
                <w:tab w:val="left" w:pos="7650"/>
              </w:tabs>
              <w:contextualSpacing/>
              <w:rPr>
                <w:rFonts w:ascii="Times New Roman" w:eastAsia="Times New Roman" w:hAnsi="Times New Roman"/>
                <w:b/>
                <w:sz w:val="24"/>
                <w:szCs w:val="24"/>
                <w:lang w:eastAsia="ru-RU" w:bidi="ru-RU"/>
              </w:rPr>
            </w:pPr>
            <w:r w:rsidRPr="00951981">
              <w:rPr>
                <w:rFonts w:ascii="Times New Roman" w:eastAsia="Times New Roman" w:hAnsi="Times New Roman"/>
                <w:sz w:val="24"/>
                <w:szCs w:val="24"/>
                <w:lang w:eastAsia="ru-RU"/>
              </w:rPr>
              <w:t xml:space="preserve">к </w:t>
            </w:r>
            <w:r w:rsidR="002A05DD" w:rsidRPr="00951981">
              <w:rPr>
                <w:rFonts w:ascii="Times New Roman" w:eastAsia="Times New Roman" w:hAnsi="Times New Roman"/>
                <w:sz w:val="24"/>
                <w:szCs w:val="24"/>
                <w:lang w:eastAsia="ru-RU"/>
              </w:rPr>
              <w:t>Контракт</w:t>
            </w:r>
            <w:r w:rsidRPr="00951981">
              <w:rPr>
                <w:rFonts w:ascii="Times New Roman" w:eastAsia="Times New Roman" w:hAnsi="Times New Roman"/>
                <w:sz w:val="24"/>
                <w:szCs w:val="24"/>
                <w:lang w:eastAsia="ru-RU"/>
              </w:rPr>
              <w:t xml:space="preserve">у № </w:t>
            </w:r>
            <w:r w:rsidR="003A4037" w:rsidRPr="00951981">
              <w:rPr>
                <w:rFonts w:ascii="Times New Roman" w:eastAsia="Times New Roman" w:hAnsi="Times New Roman"/>
                <w:sz w:val="24"/>
                <w:szCs w:val="24"/>
                <w:lang w:eastAsia="ru-RU" w:bidi="ru-RU"/>
              </w:rPr>
              <w:t>_______</w:t>
            </w:r>
          </w:p>
        </w:tc>
      </w:tr>
      <w:tr w:rsidR="007C19D9" w:rsidRPr="00951981" w14:paraId="0193E1F1" w14:textId="77777777" w:rsidTr="00CC746E">
        <w:trPr>
          <w:jc w:val="right"/>
        </w:trPr>
        <w:tc>
          <w:tcPr>
            <w:tcW w:w="3402" w:type="dxa"/>
          </w:tcPr>
          <w:p w14:paraId="72535294" w14:textId="454DE416" w:rsidR="007C19D9" w:rsidRPr="00951981" w:rsidRDefault="007C19D9" w:rsidP="00951981">
            <w:pPr>
              <w:widowControl w:val="0"/>
              <w:tabs>
                <w:tab w:val="left" w:pos="7650"/>
              </w:tabs>
              <w:autoSpaceDE w:val="0"/>
              <w:autoSpaceDN w:val="0"/>
              <w:adjustRightInd w:val="0"/>
              <w:contextualSpacing/>
              <w:outlineLvl w:val="0"/>
              <w:rPr>
                <w:rFonts w:ascii="Times New Roman" w:eastAsia="Times New Roman" w:hAnsi="Times New Roman"/>
                <w:sz w:val="24"/>
                <w:szCs w:val="24"/>
                <w:lang w:eastAsia="ru-RU"/>
              </w:rPr>
            </w:pPr>
            <w:r w:rsidRPr="00951981">
              <w:rPr>
                <w:rFonts w:ascii="Times New Roman" w:eastAsia="Times New Roman" w:hAnsi="Times New Roman"/>
                <w:sz w:val="24"/>
                <w:szCs w:val="24"/>
                <w:lang w:eastAsia="ru-RU"/>
              </w:rPr>
              <w:t>от «__</w:t>
            </w:r>
            <w:proofErr w:type="gramStart"/>
            <w:r w:rsidRPr="00951981">
              <w:rPr>
                <w:rFonts w:ascii="Times New Roman" w:eastAsia="Times New Roman" w:hAnsi="Times New Roman"/>
                <w:sz w:val="24"/>
                <w:szCs w:val="24"/>
                <w:lang w:eastAsia="ru-RU"/>
              </w:rPr>
              <w:t>_»_</w:t>
            </w:r>
            <w:proofErr w:type="gramEnd"/>
            <w:r w:rsidRPr="00951981">
              <w:rPr>
                <w:rFonts w:ascii="Times New Roman" w:eastAsia="Times New Roman" w:hAnsi="Times New Roman"/>
                <w:sz w:val="24"/>
                <w:szCs w:val="24"/>
                <w:lang w:eastAsia="ru-RU"/>
              </w:rPr>
              <w:t>____20</w:t>
            </w:r>
            <w:r w:rsidR="0081679E" w:rsidRPr="00951981">
              <w:rPr>
                <w:rFonts w:ascii="Times New Roman" w:eastAsia="Times New Roman" w:hAnsi="Times New Roman"/>
                <w:sz w:val="24"/>
                <w:szCs w:val="24"/>
                <w:lang w:eastAsia="ru-RU"/>
              </w:rPr>
              <w:t>2</w:t>
            </w:r>
            <w:r w:rsidR="00A36F1A" w:rsidRPr="00951981">
              <w:rPr>
                <w:rFonts w:ascii="Times New Roman" w:eastAsia="Times New Roman" w:hAnsi="Times New Roman"/>
                <w:sz w:val="24"/>
                <w:szCs w:val="24"/>
                <w:lang w:eastAsia="ru-RU"/>
              </w:rPr>
              <w:t>6</w:t>
            </w:r>
            <w:r w:rsidRPr="00951981">
              <w:rPr>
                <w:rFonts w:ascii="Times New Roman" w:eastAsia="Times New Roman" w:hAnsi="Times New Roman"/>
                <w:sz w:val="24"/>
                <w:szCs w:val="24"/>
                <w:lang w:eastAsia="ru-RU"/>
              </w:rPr>
              <w:t xml:space="preserve"> г.</w:t>
            </w:r>
          </w:p>
        </w:tc>
      </w:tr>
    </w:tbl>
    <w:p w14:paraId="214F9CDD" w14:textId="5818E703" w:rsidR="007C19D9" w:rsidRPr="00951981" w:rsidRDefault="007C19D9" w:rsidP="00951981">
      <w:pPr>
        <w:spacing w:after="0" w:line="240" w:lineRule="auto"/>
        <w:contextualSpacing/>
        <w:jc w:val="center"/>
        <w:rPr>
          <w:rFonts w:ascii="Times New Roman" w:eastAsia="Calibri" w:hAnsi="Times New Roman" w:cs="Times New Roman"/>
          <w:b/>
          <w:sz w:val="24"/>
          <w:szCs w:val="24"/>
        </w:rPr>
      </w:pPr>
      <w:r w:rsidRPr="00951981">
        <w:rPr>
          <w:rFonts w:ascii="Times New Roman" w:eastAsia="Calibri" w:hAnsi="Times New Roman" w:cs="Times New Roman"/>
          <w:b/>
          <w:sz w:val="24"/>
          <w:szCs w:val="24"/>
        </w:rPr>
        <w:t xml:space="preserve">РАСЧЕТ ЦЕНЫ </w:t>
      </w:r>
      <w:r w:rsidR="002A05DD" w:rsidRPr="00951981">
        <w:rPr>
          <w:rFonts w:ascii="Times New Roman" w:eastAsia="Calibri" w:hAnsi="Times New Roman" w:cs="Times New Roman"/>
          <w:b/>
          <w:sz w:val="24"/>
          <w:szCs w:val="24"/>
        </w:rPr>
        <w:t>КОНТРАКТ</w:t>
      </w:r>
      <w:r w:rsidRPr="00951981">
        <w:rPr>
          <w:rFonts w:ascii="Times New Roman" w:eastAsia="Calibri" w:hAnsi="Times New Roman" w:cs="Times New Roman"/>
          <w:b/>
          <w:sz w:val="24"/>
          <w:szCs w:val="24"/>
        </w:rPr>
        <w:t>А</w:t>
      </w:r>
    </w:p>
    <w:p w14:paraId="4DB770F9" w14:textId="77777777" w:rsidR="00206EB1" w:rsidRPr="00951981" w:rsidRDefault="00206EB1" w:rsidP="00951981">
      <w:pPr>
        <w:spacing w:after="0" w:line="240" w:lineRule="auto"/>
        <w:contextualSpacing/>
        <w:jc w:val="center"/>
        <w:rPr>
          <w:rFonts w:ascii="Times New Roman" w:eastAsia="Times New Roman" w:hAnsi="Times New Roman" w:cs="Times New Roman"/>
          <w:b/>
          <w:sz w:val="24"/>
          <w:szCs w:val="24"/>
          <w:lang w:eastAsia="ru-RU"/>
        </w:rPr>
      </w:pPr>
      <w:r w:rsidRPr="00951981">
        <w:rPr>
          <w:rFonts w:ascii="Times New Roman" w:hAnsi="Times New Roman" w:cs="Times New Roman"/>
          <w:b/>
          <w:color w:val="000000"/>
          <w:sz w:val="24"/>
          <w:szCs w:val="24"/>
        </w:rPr>
        <w:t>Поставка штока для многолучевого эхолота промерного судна</w:t>
      </w:r>
    </w:p>
    <w:p w14:paraId="0E6BBE47" w14:textId="6F63BA1A" w:rsidR="007C19D9" w:rsidRPr="00951981" w:rsidRDefault="007C19D9" w:rsidP="00951981">
      <w:pPr>
        <w:widowControl w:val="0"/>
        <w:tabs>
          <w:tab w:val="left" w:pos="993"/>
        </w:tabs>
        <w:spacing w:after="0" w:line="240" w:lineRule="auto"/>
        <w:ind w:firstLine="709"/>
        <w:contextualSpacing/>
        <w:jc w:val="center"/>
        <w:outlineLvl w:val="0"/>
        <w:rPr>
          <w:rFonts w:ascii="Times New Roman" w:eastAsia="Times New Roman" w:hAnsi="Times New Roman" w:cs="Times New Roman"/>
          <w:b/>
          <w:bCs/>
          <w:sz w:val="24"/>
          <w:szCs w:val="24"/>
          <w:lang w:eastAsia="ru-RU"/>
        </w:rPr>
      </w:pPr>
    </w:p>
    <w:p w14:paraId="2C356CCD" w14:textId="77777777" w:rsidR="00CC746E" w:rsidRPr="00951981" w:rsidRDefault="00CC746E" w:rsidP="00951981">
      <w:pPr>
        <w:widowControl w:val="0"/>
        <w:tabs>
          <w:tab w:val="left" w:pos="993"/>
        </w:tabs>
        <w:spacing w:after="0" w:line="240" w:lineRule="auto"/>
        <w:ind w:firstLine="709"/>
        <w:contextualSpacing/>
        <w:jc w:val="center"/>
        <w:outlineLvl w:val="0"/>
        <w:rPr>
          <w:rFonts w:ascii="Times New Roman" w:eastAsia="Times New Roman" w:hAnsi="Times New Roman" w:cs="Times New Roman"/>
          <w:b/>
          <w:bCs/>
          <w:sz w:val="24"/>
          <w:szCs w:val="24"/>
          <w:lang w:eastAsia="ru-RU"/>
        </w:rPr>
      </w:pPr>
    </w:p>
    <w:tbl>
      <w:tblPr>
        <w:tblW w:w="1588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560"/>
        <w:gridCol w:w="3548"/>
        <w:gridCol w:w="1555"/>
        <w:gridCol w:w="1701"/>
        <w:gridCol w:w="1417"/>
        <w:gridCol w:w="1429"/>
        <w:gridCol w:w="20"/>
        <w:gridCol w:w="1812"/>
        <w:gridCol w:w="9"/>
      </w:tblGrid>
      <w:tr w:rsidR="007C19D9" w:rsidRPr="00951981" w14:paraId="06E9E905" w14:textId="77777777" w:rsidTr="00A36F1A">
        <w:trPr>
          <w:gridAfter w:val="1"/>
          <w:wAfter w:w="9" w:type="dxa"/>
          <w:cantSplit/>
        </w:trPr>
        <w:tc>
          <w:tcPr>
            <w:tcW w:w="2830" w:type="dxa"/>
            <w:shd w:val="clear" w:color="auto" w:fill="auto"/>
            <w:vAlign w:val="center"/>
          </w:tcPr>
          <w:p w14:paraId="1DD52D3A" w14:textId="77777777" w:rsidR="007C19D9" w:rsidRPr="00951981" w:rsidRDefault="007C19D9" w:rsidP="00951981">
            <w:pPr>
              <w:spacing w:after="0" w:line="240" w:lineRule="auto"/>
              <w:contextualSpacing/>
              <w:jc w:val="center"/>
              <w:rPr>
                <w:rFonts w:ascii="Times New Roman" w:hAnsi="Times New Roman" w:cs="Times New Roman"/>
                <w:sz w:val="24"/>
                <w:szCs w:val="24"/>
              </w:rPr>
            </w:pPr>
            <w:r w:rsidRPr="00951981">
              <w:rPr>
                <w:rFonts w:ascii="Times New Roman" w:hAnsi="Times New Roman" w:cs="Times New Roman"/>
                <w:bCs/>
                <w:sz w:val="24"/>
                <w:szCs w:val="24"/>
              </w:rPr>
              <w:t>Наименование Товара</w:t>
            </w:r>
          </w:p>
        </w:tc>
        <w:tc>
          <w:tcPr>
            <w:tcW w:w="1560" w:type="dxa"/>
            <w:vAlign w:val="center"/>
          </w:tcPr>
          <w:p w14:paraId="1634BE09" w14:textId="77777777" w:rsidR="007C19D9" w:rsidRPr="00951981" w:rsidRDefault="007C19D9" w:rsidP="00951981">
            <w:pPr>
              <w:spacing w:after="0" w:line="240" w:lineRule="auto"/>
              <w:contextualSpacing/>
              <w:jc w:val="center"/>
              <w:rPr>
                <w:rFonts w:ascii="Times New Roman" w:eastAsia="Calibri" w:hAnsi="Times New Roman" w:cs="Times New Roman"/>
                <w:bCs/>
                <w:sz w:val="24"/>
                <w:szCs w:val="24"/>
              </w:rPr>
            </w:pPr>
            <w:r w:rsidRPr="00951981">
              <w:rPr>
                <w:rFonts w:ascii="Times New Roman" w:eastAsia="Calibri" w:hAnsi="Times New Roman" w:cs="Times New Roman"/>
                <w:bCs/>
                <w:sz w:val="24"/>
                <w:szCs w:val="24"/>
              </w:rPr>
              <w:t>Страна происхождения Товара</w:t>
            </w:r>
          </w:p>
        </w:tc>
        <w:tc>
          <w:tcPr>
            <w:tcW w:w="3548" w:type="dxa"/>
            <w:vAlign w:val="center"/>
          </w:tcPr>
          <w:p w14:paraId="006B24B2" w14:textId="77777777" w:rsidR="007C19D9" w:rsidRPr="00951981" w:rsidRDefault="007C19D9" w:rsidP="00951981">
            <w:pPr>
              <w:spacing w:after="0" w:line="240" w:lineRule="auto"/>
              <w:contextualSpacing/>
              <w:jc w:val="center"/>
              <w:rPr>
                <w:rFonts w:ascii="Times New Roman" w:eastAsia="Calibri" w:hAnsi="Times New Roman" w:cs="Times New Roman"/>
                <w:bCs/>
                <w:sz w:val="24"/>
                <w:szCs w:val="24"/>
              </w:rPr>
            </w:pPr>
            <w:r w:rsidRPr="00951981">
              <w:rPr>
                <w:rFonts w:ascii="Times New Roman" w:eastAsia="Calibri" w:hAnsi="Times New Roman" w:cs="Times New Roman"/>
                <w:bCs/>
                <w:sz w:val="24"/>
                <w:szCs w:val="24"/>
              </w:rPr>
              <w:t>Наименование товара, работы, услуги по ОКДП2</w:t>
            </w:r>
          </w:p>
        </w:tc>
        <w:tc>
          <w:tcPr>
            <w:tcW w:w="1555" w:type="dxa"/>
            <w:vAlign w:val="center"/>
          </w:tcPr>
          <w:p w14:paraId="296B6C16" w14:textId="77777777" w:rsidR="007C19D9" w:rsidRPr="00951981" w:rsidRDefault="007C19D9" w:rsidP="00951981">
            <w:pPr>
              <w:spacing w:after="0" w:line="240" w:lineRule="auto"/>
              <w:contextualSpacing/>
              <w:jc w:val="center"/>
              <w:rPr>
                <w:rFonts w:ascii="Times New Roman" w:eastAsia="Calibri" w:hAnsi="Times New Roman" w:cs="Times New Roman"/>
                <w:bCs/>
                <w:sz w:val="24"/>
                <w:szCs w:val="24"/>
              </w:rPr>
            </w:pPr>
            <w:r w:rsidRPr="00951981">
              <w:rPr>
                <w:rFonts w:ascii="Times New Roman" w:hAnsi="Times New Roman" w:cs="Times New Roman"/>
                <w:bCs/>
                <w:sz w:val="24"/>
                <w:szCs w:val="24"/>
              </w:rPr>
              <w:t>Код позиции ОКДП2</w:t>
            </w:r>
          </w:p>
        </w:tc>
        <w:tc>
          <w:tcPr>
            <w:tcW w:w="1701" w:type="dxa"/>
            <w:vAlign w:val="center"/>
          </w:tcPr>
          <w:p w14:paraId="191E58A8" w14:textId="77777777" w:rsidR="007C19D9" w:rsidRPr="00951981" w:rsidRDefault="007C19D9" w:rsidP="00951981">
            <w:pPr>
              <w:spacing w:after="0" w:line="240" w:lineRule="auto"/>
              <w:contextualSpacing/>
              <w:jc w:val="center"/>
              <w:rPr>
                <w:rFonts w:ascii="Times New Roman" w:hAnsi="Times New Roman" w:cs="Times New Roman"/>
                <w:sz w:val="24"/>
                <w:szCs w:val="24"/>
              </w:rPr>
            </w:pPr>
            <w:r w:rsidRPr="00951981">
              <w:rPr>
                <w:rFonts w:ascii="Times New Roman" w:hAnsi="Times New Roman" w:cs="Times New Roman"/>
                <w:sz w:val="24"/>
                <w:szCs w:val="24"/>
              </w:rPr>
              <w:t>Единица измерения</w:t>
            </w:r>
          </w:p>
        </w:tc>
        <w:tc>
          <w:tcPr>
            <w:tcW w:w="1417" w:type="dxa"/>
            <w:vAlign w:val="center"/>
          </w:tcPr>
          <w:p w14:paraId="3C3BE565" w14:textId="77777777" w:rsidR="007C19D9" w:rsidRPr="00951981" w:rsidRDefault="007C19D9" w:rsidP="00951981">
            <w:pPr>
              <w:spacing w:after="0" w:line="240" w:lineRule="auto"/>
              <w:contextualSpacing/>
              <w:jc w:val="center"/>
              <w:rPr>
                <w:rFonts w:ascii="Times New Roman" w:hAnsi="Times New Roman" w:cs="Times New Roman"/>
                <w:sz w:val="24"/>
                <w:szCs w:val="24"/>
              </w:rPr>
            </w:pPr>
            <w:r w:rsidRPr="00951981">
              <w:rPr>
                <w:rFonts w:ascii="Times New Roman" w:hAnsi="Times New Roman" w:cs="Times New Roman"/>
                <w:bCs/>
                <w:sz w:val="24"/>
                <w:szCs w:val="24"/>
              </w:rPr>
              <w:t>Количество (объем) закупаемых товаров</w:t>
            </w:r>
          </w:p>
        </w:tc>
        <w:tc>
          <w:tcPr>
            <w:tcW w:w="1429" w:type="dxa"/>
            <w:vAlign w:val="center"/>
          </w:tcPr>
          <w:p w14:paraId="60DC2EA7" w14:textId="77777777" w:rsidR="007C19D9" w:rsidRPr="00951981" w:rsidRDefault="007C19D9" w:rsidP="00951981">
            <w:pPr>
              <w:spacing w:after="0" w:line="240" w:lineRule="auto"/>
              <w:contextualSpacing/>
              <w:jc w:val="center"/>
              <w:rPr>
                <w:rFonts w:ascii="Times New Roman" w:hAnsi="Times New Roman" w:cs="Times New Roman"/>
                <w:bCs/>
                <w:sz w:val="24"/>
                <w:szCs w:val="24"/>
              </w:rPr>
            </w:pPr>
            <w:r w:rsidRPr="00951981">
              <w:rPr>
                <w:rFonts w:ascii="Times New Roman" w:hAnsi="Times New Roman" w:cs="Times New Roman"/>
                <w:bCs/>
                <w:sz w:val="24"/>
                <w:szCs w:val="24"/>
              </w:rPr>
              <w:t xml:space="preserve">Цена </w:t>
            </w:r>
            <w:proofErr w:type="gramStart"/>
            <w:r w:rsidRPr="00951981">
              <w:rPr>
                <w:rFonts w:ascii="Times New Roman" w:hAnsi="Times New Roman" w:cs="Times New Roman"/>
                <w:bCs/>
                <w:sz w:val="24"/>
                <w:szCs w:val="24"/>
              </w:rPr>
              <w:t>за единиц</w:t>
            </w:r>
            <w:proofErr w:type="gramEnd"/>
            <w:r w:rsidRPr="00951981">
              <w:rPr>
                <w:rFonts w:ascii="Times New Roman" w:hAnsi="Times New Roman" w:cs="Times New Roman"/>
                <w:bCs/>
                <w:sz w:val="24"/>
                <w:szCs w:val="24"/>
              </w:rPr>
              <w:t>, руб.</w:t>
            </w:r>
          </w:p>
        </w:tc>
        <w:tc>
          <w:tcPr>
            <w:tcW w:w="1832" w:type="dxa"/>
            <w:gridSpan w:val="2"/>
            <w:vAlign w:val="center"/>
          </w:tcPr>
          <w:p w14:paraId="79F6AA23" w14:textId="77777777" w:rsidR="007C19D9" w:rsidRPr="00951981" w:rsidRDefault="007C19D9" w:rsidP="00951981">
            <w:pPr>
              <w:spacing w:after="0" w:line="240" w:lineRule="auto"/>
              <w:contextualSpacing/>
              <w:jc w:val="center"/>
              <w:rPr>
                <w:rFonts w:ascii="Times New Roman" w:hAnsi="Times New Roman" w:cs="Times New Roman"/>
                <w:bCs/>
                <w:sz w:val="24"/>
                <w:szCs w:val="24"/>
              </w:rPr>
            </w:pPr>
            <w:r w:rsidRPr="00951981">
              <w:rPr>
                <w:rFonts w:ascii="Times New Roman" w:hAnsi="Times New Roman" w:cs="Times New Roman"/>
                <w:bCs/>
                <w:sz w:val="24"/>
                <w:szCs w:val="24"/>
              </w:rPr>
              <w:t>Сумма, руб.</w:t>
            </w:r>
          </w:p>
        </w:tc>
      </w:tr>
      <w:tr w:rsidR="007C19D9" w:rsidRPr="00951981" w14:paraId="0108D345" w14:textId="77777777" w:rsidTr="00A36F1A">
        <w:trPr>
          <w:gridAfter w:val="1"/>
          <w:wAfter w:w="9" w:type="dxa"/>
          <w:cantSplit/>
        </w:trPr>
        <w:tc>
          <w:tcPr>
            <w:tcW w:w="2830" w:type="dxa"/>
            <w:shd w:val="clear" w:color="auto" w:fill="auto"/>
            <w:vAlign w:val="center"/>
          </w:tcPr>
          <w:p w14:paraId="62D3D143" w14:textId="13C3E95F" w:rsidR="007C19D9" w:rsidRPr="00951981" w:rsidRDefault="00A36F1A" w:rsidP="00951981">
            <w:pPr>
              <w:spacing w:after="0" w:line="240" w:lineRule="auto"/>
              <w:ind w:right="329"/>
              <w:contextualSpacing/>
              <w:rPr>
                <w:rFonts w:ascii="Times New Roman" w:hAnsi="Times New Roman" w:cs="Times New Roman"/>
                <w:sz w:val="24"/>
                <w:szCs w:val="24"/>
              </w:rPr>
            </w:pPr>
            <w:r w:rsidRPr="00951981">
              <w:rPr>
                <w:rFonts w:ascii="Times New Roman" w:hAnsi="Times New Roman" w:cs="Times New Roman"/>
                <w:color w:val="000000" w:themeColor="text1"/>
                <w:sz w:val="24"/>
                <w:szCs w:val="24"/>
              </w:rPr>
              <w:t>Шток эхолота</w:t>
            </w:r>
          </w:p>
        </w:tc>
        <w:tc>
          <w:tcPr>
            <w:tcW w:w="1560" w:type="dxa"/>
            <w:vAlign w:val="center"/>
          </w:tcPr>
          <w:p w14:paraId="730FE781" w14:textId="041C6930" w:rsidR="007C19D9" w:rsidRPr="00951981" w:rsidRDefault="00A36F1A" w:rsidP="00951981">
            <w:pPr>
              <w:tabs>
                <w:tab w:val="left" w:pos="851"/>
                <w:tab w:val="left" w:pos="993"/>
              </w:tabs>
              <w:suppressAutoHyphens/>
              <w:autoSpaceDE w:val="0"/>
              <w:autoSpaceDN w:val="0"/>
              <w:adjustRightInd w:val="0"/>
              <w:spacing w:after="0" w:line="240" w:lineRule="auto"/>
              <w:contextualSpacing/>
              <w:jc w:val="center"/>
              <w:rPr>
                <w:rFonts w:ascii="Times New Roman" w:eastAsia="Calibri" w:hAnsi="Times New Roman" w:cs="Times New Roman"/>
                <w:sz w:val="24"/>
                <w:szCs w:val="24"/>
              </w:rPr>
            </w:pPr>
            <w:r w:rsidRPr="00951981">
              <w:rPr>
                <w:rFonts w:ascii="Times New Roman" w:eastAsia="Calibri" w:hAnsi="Times New Roman" w:cs="Times New Roman"/>
                <w:sz w:val="24"/>
                <w:szCs w:val="24"/>
              </w:rPr>
              <w:t>Россия</w:t>
            </w:r>
          </w:p>
        </w:tc>
        <w:tc>
          <w:tcPr>
            <w:tcW w:w="3548" w:type="dxa"/>
            <w:vAlign w:val="center"/>
          </w:tcPr>
          <w:p w14:paraId="44313CD8" w14:textId="21DE3453" w:rsidR="007C19D9" w:rsidRPr="00951981" w:rsidRDefault="00A36F1A" w:rsidP="00951981">
            <w:pPr>
              <w:spacing w:after="0" w:line="240" w:lineRule="auto"/>
              <w:contextualSpacing/>
              <w:jc w:val="center"/>
              <w:rPr>
                <w:rFonts w:ascii="Times New Roman" w:eastAsia="Calibri" w:hAnsi="Times New Roman" w:cs="Times New Roman"/>
                <w:b/>
                <w:sz w:val="24"/>
                <w:szCs w:val="24"/>
              </w:rPr>
            </w:pPr>
            <w:r w:rsidRPr="00951981">
              <w:rPr>
                <w:rStyle w:val="af2"/>
                <w:rFonts w:ascii="Times New Roman" w:hAnsi="Times New Roman" w:cs="Times New Roman"/>
                <w:b w:val="0"/>
                <w:sz w:val="24"/>
                <w:szCs w:val="24"/>
              </w:rPr>
              <w:t>Изделия прочие из недрагоценных металлов, не включенные в другие группировки</w:t>
            </w:r>
          </w:p>
        </w:tc>
        <w:tc>
          <w:tcPr>
            <w:tcW w:w="1555" w:type="dxa"/>
            <w:vAlign w:val="center"/>
          </w:tcPr>
          <w:p w14:paraId="2FF80369" w14:textId="54CA3E26" w:rsidR="007C19D9" w:rsidRPr="00951981" w:rsidRDefault="00A36F1A" w:rsidP="00951981">
            <w:pPr>
              <w:spacing w:after="0" w:line="240" w:lineRule="auto"/>
              <w:contextualSpacing/>
              <w:jc w:val="center"/>
              <w:rPr>
                <w:rFonts w:ascii="Times New Roman" w:eastAsia="Calibri" w:hAnsi="Times New Roman" w:cs="Times New Roman"/>
                <w:sz w:val="24"/>
                <w:szCs w:val="24"/>
              </w:rPr>
            </w:pPr>
            <w:r w:rsidRPr="00951981">
              <w:rPr>
                <w:rFonts w:ascii="Times New Roman" w:hAnsi="Times New Roman" w:cs="Times New Roman"/>
                <w:color w:val="333333"/>
                <w:sz w:val="24"/>
                <w:szCs w:val="24"/>
                <w:shd w:val="clear" w:color="auto" w:fill="FFFFFF"/>
              </w:rPr>
              <w:t>25.99.29.190</w:t>
            </w:r>
          </w:p>
        </w:tc>
        <w:tc>
          <w:tcPr>
            <w:tcW w:w="1701" w:type="dxa"/>
            <w:vAlign w:val="center"/>
          </w:tcPr>
          <w:p w14:paraId="58A79DEC" w14:textId="0ABE3E82" w:rsidR="007C19D9" w:rsidRPr="00951981" w:rsidRDefault="00A36F1A" w:rsidP="00951981">
            <w:pPr>
              <w:spacing w:after="0" w:line="240" w:lineRule="auto"/>
              <w:contextualSpacing/>
              <w:jc w:val="center"/>
              <w:rPr>
                <w:rFonts w:ascii="Times New Roman" w:eastAsia="Calibri" w:hAnsi="Times New Roman" w:cs="Times New Roman"/>
                <w:sz w:val="24"/>
                <w:szCs w:val="24"/>
              </w:rPr>
            </w:pPr>
            <w:r w:rsidRPr="00951981">
              <w:rPr>
                <w:rFonts w:ascii="Times New Roman" w:eastAsia="Calibri" w:hAnsi="Times New Roman" w:cs="Times New Roman"/>
                <w:sz w:val="24"/>
                <w:szCs w:val="24"/>
              </w:rPr>
              <w:t>Шт.</w:t>
            </w:r>
          </w:p>
        </w:tc>
        <w:tc>
          <w:tcPr>
            <w:tcW w:w="1417" w:type="dxa"/>
            <w:vAlign w:val="center"/>
          </w:tcPr>
          <w:p w14:paraId="31624B37" w14:textId="71697A6F" w:rsidR="007C19D9" w:rsidRPr="00951981" w:rsidRDefault="00A36F1A" w:rsidP="00951981">
            <w:pPr>
              <w:spacing w:after="0" w:line="240" w:lineRule="auto"/>
              <w:contextualSpacing/>
              <w:jc w:val="center"/>
              <w:rPr>
                <w:rFonts w:ascii="Times New Roman" w:eastAsia="Calibri" w:hAnsi="Times New Roman" w:cs="Times New Roman"/>
                <w:bCs/>
                <w:sz w:val="24"/>
                <w:szCs w:val="24"/>
              </w:rPr>
            </w:pPr>
            <w:r w:rsidRPr="00951981">
              <w:rPr>
                <w:rFonts w:ascii="Times New Roman" w:eastAsia="Calibri" w:hAnsi="Times New Roman" w:cs="Times New Roman"/>
                <w:bCs/>
                <w:sz w:val="24"/>
                <w:szCs w:val="24"/>
              </w:rPr>
              <w:t>1</w:t>
            </w:r>
          </w:p>
        </w:tc>
        <w:tc>
          <w:tcPr>
            <w:tcW w:w="1429" w:type="dxa"/>
            <w:shd w:val="clear" w:color="auto" w:fill="auto"/>
            <w:vAlign w:val="center"/>
          </w:tcPr>
          <w:p w14:paraId="22EC46B6" w14:textId="58F8596A" w:rsidR="007C19D9" w:rsidRPr="00951981" w:rsidRDefault="007C19D9" w:rsidP="00951981">
            <w:pPr>
              <w:spacing w:after="0" w:line="240" w:lineRule="auto"/>
              <w:contextualSpacing/>
              <w:jc w:val="center"/>
              <w:rPr>
                <w:rFonts w:ascii="Times New Roman" w:hAnsi="Times New Roman" w:cs="Times New Roman"/>
                <w:sz w:val="24"/>
                <w:szCs w:val="24"/>
              </w:rPr>
            </w:pPr>
          </w:p>
        </w:tc>
        <w:tc>
          <w:tcPr>
            <w:tcW w:w="1832" w:type="dxa"/>
            <w:gridSpan w:val="2"/>
            <w:shd w:val="clear" w:color="auto" w:fill="auto"/>
            <w:vAlign w:val="center"/>
          </w:tcPr>
          <w:p w14:paraId="5D6183C4" w14:textId="4A8B268D" w:rsidR="007C19D9" w:rsidRPr="00951981" w:rsidRDefault="007C19D9" w:rsidP="00951981">
            <w:pPr>
              <w:spacing w:after="0" w:line="240" w:lineRule="auto"/>
              <w:ind w:firstLine="27"/>
              <w:contextualSpacing/>
              <w:jc w:val="center"/>
              <w:rPr>
                <w:rFonts w:ascii="Times New Roman" w:hAnsi="Times New Roman" w:cs="Times New Roman"/>
                <w:sz w:val="24"/>
                <w:szCs w:val="24"/>
              </w:rPr>
            </w:pPr>
          </w:p>
        </w:tc>
      </w:tr>
      <w:tr w:rsidR="007C19D9" w:rsidRPr="00951981" w14:paraId="53AB22E4" w14:textId="77777777" w:rsidTr="007C19D9">
        <w:trPr>
          <w:cantSplit/>
        </w:trPr>
        <w:tc>
          <w:tcPr>
            <w:tcW w:w="14060" w:type="dxa"/>
            <w:gridSpan w:val="8"/>
            <w:shd w:val="clear" w:color="auto" w:fill="auto"/>
            <w:vAlign w:val="center"/>
          </w:tcPr>
          <w:p w14:paraId="0A58191F" w14:textId="6AC8DF2A" w:rsidR="007C19D9" w:rsidRPr="00951981" w:rsidRDefault="007C19D9" w:rsidP="00951981">
            <w:pPr>
              <w:spacing w:after="0" w:line="240" w:lineRule="auto"/>
              <w:contextualSpacing/>
              <w:jc w:val="right"/>
              <w:rPr>
                <w:rFonts w:ascii="Times New Roman" w:hAnsi="Times New Roman" w:cs="Times New Roman"/>
                <w:sz w:val="24"/>
                <w:szCs w:val="24"/>
              </w:rPr>
            </w:pPr>
            <w:r w:rsidRPr="00951981">
              <w:rPr>
                <w:rFonts w:ascii="Times New Roman" w:hAnsi="Times New Roman" w:cs="Times New Roman"/>
                <w:sz w:val="24"/>
                <w:szCs w:val="24"/>
              </w:rPr>
              <w:t>ИТОГО:</w:t>
            </w:r>
          </w:p>
        </w:tc>
        <w:tc>
          <w:tcPr>
            <w:tcW w:w="1821" w:type="dxa"/>
            <w:gridSpan w:val="2"/>
            <w:shd w:val="clear" w:color="auto" w:fill="auto"/>
            <w:vAlign w:val="center"/>
          </w:tcPr>
          <w:p w14:paraId="70C86A83" w14:textId="5752D067" w:rsidR="007C19D9" w:rsidRPr="00951981" w:rsidRDefault="007C19D9" w:rsidP="00951981">
            <w:pPr>
              <w:spacing w:after="0" w:line="240" w:lineRule="auto"/>
              <w:ind w:firstLine="27"/>
              <w:contextualSpacing/>
              <w:jc w:val="center"/>
              <w:rPr>
                <w:rFonts w:ascii="Times New Roman" w:hAnsi="Times New Roman" w:cs="Times New Roman"/>
                <w:sz w:val="24"/>
                <w:szCs w:val="24"/>
                <w:highlight w:val="yellow"/>
              </w:rPr>
            </w:pPr>
          </w:p>
        </w:tc>
      </w:tr>
      <w:tr w:rsidR="007C19D9" w:rsidRPr="00951981" w14:paraId="777F2E05" w14:textId="77777777" w:rsidTr="007C19D9">
        <w:trPr>
          <w:cantSplit/>
        </w:trPr>
        <w:tc>
          <w:tcPr>
            <w:tcW w:w="14060" w:type="dxa"/>
            <w:gridSpan w:val="8"/>
            <w:shd w:val="clear" w:color="auto" w:fill="auto"/>
            <w:vAlign w:val="center"/>
          </w:tcPr>
          <w:p w14:paraId="6766760B" w14:textId="7735894C" w:rsidR="007C19D9" w:rsidRPr="00951981" w:rsidRDefault="007C19D9" w:rsidP="00951981">
            <w:pPr>
              <w:spacing w:after="0" w:line="240" w:lineRule="auto"/>
              <w:contextualSpacing/>
              <w:jc w:val="right"/>
              <w:rPr>
                <w:rFonts w:ascii="Times New Roman" w:hAnsi="Times New Roman" w:cs="Times New Roman"/>
                <w:sz w:val="24"/>
                <w:szCs w:val="24"/>
              </w:rPr>
            </w:pPr>
            <w:r w:rsidRPr="00951981">
              <w:rPr>
                <w:rFonts w:ascii="Times New Roman" w:hAnsi="Times New Roman" w:cs="Times New Roman"/>
                <w:sz w:val="24"/>
                <w:szCs w:val="24"/>
              </w:rPr>
              <w:t xml:space="preserve">В ТОМ ЧИСЛЕ НДС </w:t>
            </w:r>
            <w:r w:rsidR="00A36F1A" w:rsidRPr="00951981">
              <w:rPr>
                <w:rFonts w:ascii="Times New Roman" w:hAnsi="Times New Roman" w:cs="Times New Roman"/>
                <w:sz w:val="24"/>
                <w:szCs w:val="24"/>
              </w:rPr>
              <w:t>22</w:t>
            </w:r>
            <w:r w:rsidRPr="00951981">
              <w:rPr>
                <w:rFonts w:ascii="Times New Roman" w:hAnsi="Times New Roman" w:cs="Times New Roman"/>
                <w:sz w:val="24"/>
                <w:szCs w:val="24"/>
              </w:rPr>
              <w:t>%:</w:t>
            </w:r>
            <w:r w:rsidRPr="00951981">
              <w:rPr>
                <w:sz w:val="24"/>
                <w:szCs w:val="24"/>
              </w:rPr>
              <w:t xml:space="preserve"> </w:t>
            </w:r>
            <w:r w:rsidR="00A36F1A" w:rsidRPr="00951981">
              <w:rPr>
                <w:rFonts w:ascii="Times New Roman" w:hAnsi="Times New Roman" w:cs="Times New Roman"/>
                <w:sz w:val="24"/>
                <w:szCs w:val="24"/>
              </w:rPr>
              <w:t>НДС</w:t>
            </w:r>
          </w:p>
        </w:tc>
        <w:tc>
          <w:tcPr>
            <w:tcW w:w="1821" w:type="dxa"/>
            <w:gridSpan w:val="2"/>
            <w:shd w:val="clear" w:color="auto" w:fill="auto"/>
            <w:vAlign w:val="center"/>
          </w:tcPr>
          <w:p w14:paraId="60CB6F71" w14:textId="1F11EFD0" w:rsidR="007C19D9" w:rsidRPr="00951981" w:rsidRDefault="007C19D9" w:rsidP="00951981">
            <w:pPr>
              <w:spacing w:after="0" w:line="240" w:lineRule="auto"/>
              <w:ind w:firstLine="27"/>
              <w:contextualSpacing/>
              <w:jc w:val="center"/>
              <w:rPr>
                <w:rFonts w:ascii="Times New Roman" w:hAnsi="Times New Roman" w:cs="Times New Roman"/>
                <w:sz w:val="24"/>
                <w:szCs w:val="24"/>
                <w:highlight w:val="yellow"/>
              </w:rPr>
            </w:pPr>
          </w:p>
        </w:tc>
      </w:tr>
    </w:tbl>
    <w:p w14:paraId="01E4E06F" w14:textId="77777777" w:rsidR="007C19D9" w:rsidRPr="00951981" w:rsidRDefault="007C19D9" w:rsidP="00951981">
      <w:pPr>
        <w:spacing w:after="0" w:line="240" w:lineRule="auto"/>
        <w:ind w:firstLine="709"/>
        <w:contextualSpacing/>
        <w:jc w:val="both"/>
        <w:rPr>
          <w:rFonts w:ascii="Times New Roman" w:hAnsi="Times New Roman" w:cs="Times New Roman"/>
          <w:b/>
          <w:i/>
          <w:sz w:val="24"/>
          <w:szCs w:val="24"/>
          <w:lang w:bidi="ru-RU"/>
        </w:rPr>
      </w:pPr>
    </w:p>
    <w:p w14:paraId="4482B81F" w14:textId="4A921C02" w:rsidR="007C19D9" w:rsidRPr="00951981" w:rsidRDefault="0081679E" w:rsidP="00951981">
      <w:pPr>
        <w:spacing w:after="0" w:line="240" w:lineRule="auto"/>
        <w:contextualSpacing/>
        <w:jc w:val="center"/>
        <w:rPr>
          <w:rFonts w:ascii="Times New Roman" w:hAnsi="Times New Roman" w:cs="Times New Roman"/>
          <w:sz w:val="24"/>
          <w:szCs w:val="24"/>
          <w:lang w:eastAsia="ru-RU" w:bidi="ru-RU"/>
        </w:rPr>
      </w:pPr>
      <w:r w:rsidRPr="00951981">
        <w:rPr>
          <w:rFonts w:ascii="Times New Roman" w:hAnsi="Times New Roman" w:cs="Times New Roman"/>
          <w:sz w:val="24"/>
          <w:szCs w:val="24"/>
          <w:lang w:eastAsia="ru-RU" w:bidi="ru-RU"/>
        </w:rPr>
        <w:t xml:space="preserve">ПОДПИСИ СТОРОН </w:t>
      </w:r>
    </w:p>
    <w:p w14:paraId="278514EB" w14:textId="77777777" w:rsidR="0081679E" w:rsidRPr="00951981" w:rsidRDefault="0081679E" w:rsidP="00951981">
      <w:pPr>
        <w:spacing w:after="0" w:line="240" w:lineRule="auto"/>
        <w:contextualSpacing/>
        <w:jc w:val="center"/>
        <w:rPr>
          <w:rFonts w:ascii="Times New Roman" w:hAnsi="Times New Roman" w:cs="Times New Roman"/>
          <w:sz w:val="24"/>
          <w:szCs w:val="24"/>
          <w:lang w:eastAsia="ru-RU" w:bidi="ru-RU"/>
        </w:rPr>
      </w:pPr>
    </w:p>
    <w:tbl>
      <w:tblPr>
        <w:tblpPr w:leftFromText="180" w:rightFromText="180" w:vertAnchor="text" w:horzAnchor="margin" w:tblpXSpec="center" w:tblpY="80"/>
        <w:tblW w:w="9214" w:type="dxa"/>
        <w:tblLook w:val="04A0" w:firstRow="1" w:lastRow="0" w:firstColumn="1" w:lastColumn="0" w:noHBand="0" w:noVBand="1"/>
      </w:tblPr>
      <w:tblGrid>
        <w:gridCol w:w="4962"/>
        <w:gridCol w:w="4252"/>
      </w:tblGrid>
      <w:tr w:rsidR="00206EB1" w:rsidRPr="00951981" w14:paraId="1218D026" w14:textId="77777777" w:rsidTr="00646E64">
        <w:trPr>
          <w:trHeight w:val="1424"/>
        </w:trPr>
        <w:tc>
          <w:tcPr>
            <w:tcW w:w="4962" w:type="dxa"/>
          </w:tcPr>
          <w:p w14:paraId="32534BE4" w14:textId="77777777" w:rsidR="00206EB1" w:rsidRPr="00951981" w:rsidRDefault="00206EB1" w:rsidP="00951981">
            <w:pPr>
              <w:spacing w:after="0" w:line="240" w:lineRule="auto"/>
              <w:contextualSpacing/>
              <w:rPr>
                <w:rFonts w:ascii="Times New Roman" w:hAnsi="Times New Roman" w:cs="Times New Roman"/>
                <w:sz w:val="24"/>
                <w:szCs w:val="24"/>
                <w:lang w:eastAsia="ru-RU"/>
              </w:rPr>
            </w:pPr>
            <w:r w:rsidRPr="00951981">
              <w:rPr>
                <w:rFonts w:ascii="Times New Roman" w:hAnsi="Times New Roman" w:cs="Times New Roman"/>
                <w:sz w:val="24"/>
                <w:szCs w:val="24"/>
                <w:lang w:eastAsia="ru-RU"/>
              </w:rPr>
              <w:t>Заказчик:</w:t>
            </w:r>
          </w:p>
          <w:p w14:paraId="40932B77" w14:textId="77777777" w:rsidR="00206EB1" w:rsidRPr="00951981" w:rsidRDefault="00206EB1" w:rsidP="00951981">
            <w:pPr>
              <w:spacing w:after="0" w:line="240" w:lineRule="auto"/>
              <w:contextualSpacing/>
              <w:rPr>
                <w:rFonts w:ascii="Times New Roman" w:hAnsi="Times New Roman" w:cs="Times New Roman"/>
                <w:sz w:val="24"/>
                <w:szCs w:val="24"/>
                <w:lang w:eastAsia="ru-RU"/>
              </w:rPr>
            </w:pPr>
            <w:r w:rsidRPr="00951981">
              <w:rPr>
                <w:rFonts w:ascii="Times New Roman" w:hAnsi="Times New Roman" w:cs="Times New Roman"/>
                <w:sz w:val="24"/>
                <w:szCs w:val="24"/>
                <w:lang w:eastAsia="ru-RU"/>
              </w:rPr>
              <w:t>ФГБУ «Канал имени Москвы»</w:t>
            </w:r>
          </w:p>
          <w:p w14:paraId="68F75290" w14:textId="77777777" w:rsidR="00206EB1" w:rsidRPr="00951981" w:rsidRDefault="00206EB1" w:rsidP="00951981">
            <w:pPr>
              <w:spacing w:after="0" w:line="240" w:lineRule="auto"/>
              <w:contextualSpacing/>
              <w:rPr>
                <w:rFonts w:ascii="Times New Roman" w:hAnsi="Times New Roman" w:cs="Times New Roman"/>
                <w:sz w:val="24"/>
                <w:szCs w:val="24"/>
                <w:lang w:eastAsia="ru-RU"/>
              </w:rPr>
            </w:pPr>
            <w:r w:rsidRPr="00951981">
              <w:rPr>
                <w:rFonts w:ascii="Times New Roman" w:hAnsi="Times New Roman" w:cs="Times New Roman"/>
                <w:sz w:val="24"/>
                <w:szCs w:val="24"/>
                <w:lang w:eastAsia="ru-RU"/>
              </w:rPr>
              <w:t>Главный энергетик</w:t>
            </w:r>
          </w:p>
          <w:p w14:paraId="73275273" w14:textId="77777777" w:rsidR="00206EB1" w:rsidRPr="00951981" w:rsidRDefault="00206EB1" w:rsidP="00951981">
            <w:pPr>
              <w:spacing w:after="0" w:line="240" w:lineRule="auto"/>
              <w:contextualSpacing/>
              <w:rPr>
                <w:rFonts w:ascii="Times New Roman" w:hAnsi="Times New Roman" w:cs="Times New Roman"/>
                <w:sz w:val="24"/>
                <w:szCs w:val="24"/>
                <w:lang w:eastAsia="ru-RU"/>
              </w:rPr>
            </w:pPr>
          </w:p>
          <w:p w14:paraId="4692F472" w14:textId="77777777" w:rsidR="00206EB1" w:rsidRPr="00951981" w:rsidRDefault="00206EB1" w:rsidP="00951981">
            <w:pPr>
              <w:spacing w:after="0" w:line="240" w:lineRule="auto"/>
              <w:contextualSpacing/>
              <w:rPr>
                <w:rFonts w:ascii="Times New Roman" w:hAnsi="Times New Roman" w:cs="Times New Roman"/>
                <w:sz w:val="24"/>
                <w:szCs w:val="24"/>
                <w:lang w:eastAsia="ru-RU"/>
              </w:rPr>
            </w:pPr>
          </w:p>
          <w:p w14:paraId="0EB89E32" w14:textId="77777777" w:rsidR="00206EB1" w:rsidRPr="00951981" w:rsidRDefault="00206EB1" w:rsidP="00951981">
            <w:pPr>
              <w:spacing w:after="0" w:line="240" w:lineRule="auto"/>
              <w:contextualSpacing/>
              <w:rPr>
                <w:rFonts w:ascii="Times New Roman" w:hAnsi="Times New Roman" w:cs="Times New Roman"/>
                <w:sz w:val="24"/>
                <w:szCs w:val="24"/>
                <w:lang w:eastAsia="ru-RU"/>
              </w:rPr>
            </w:pPr>
            <w:r w:rsidRPr="00951981">
              <w:rPr>
                <w:rFonts w:ascii="Times New Roman" w:hAnsi="Times New Roman" w:cs="Times New Roman"/>
                <w:sz w:val="24"/>
                <w:szCs w:val="24"/>
                <w:lang w:eastAsia="ru-RU"/>
              </w:rPr>
              <w:t>____________________В.И. Юдин</w:t>
            </w:r>
          </w:p>
          <w:p w14:paraId="5B99A367" w14:textId="77777777" w:rsidR="00206EB1" w:rsidRPr="00951981" w:rsidRDefault="00206EB1" w:rsidP="00951981">
            <w:pPr>
              <w:spacing w:after="0" w:line="240" w:lineRule="auto"/>
              <w:contextualSpacing/>
              <w:rPr>
                <w:rFonts w:ascii="Times New Roman" w:hAnsi="Times New Roman" w:cs="Times New Roman"/>
                <w:sz w:val="24"/>
                <w:szCs w:val="24"/>
                <w:lang w:eastAsia="ru-RU"/>
              </w:rPr>
            </w:pPr>
            <w:r w:rsidRPr="00951981">
              <w:rPr>
                <w:rFonts w:ascii="Times New Roman" w:hAnsi="Times New Roman" w:cs="Times New Roman"/>
                <w:sz w:val="24"/>
                <w:szCs w:val="24"/>
                <w:lang w:eastAsia="ru-RU"/>
              </w:rPr>
              <w:t>М.П.</w:t>
            </w:r>
          </w:p>
        </w:tc>
        <w:tc>
          <w:tcPr>
            <w:tcW w:w="4252" w:type="dxa"/>
          </w:tcPr>
          <w:p w14:paraId="28493B7E" w14:textId="77777777" w:rsidR="00A36F1A" w:rsidRPr="00951981" w:rsidRDefault="00A36F1A" w:rsidP="00951981">
            <w:pPr>
              <w:spacing w:after="0" w:line="240" w:lineRule="auto"/>
              <w:contextualSpacing/>
              <w:rPr>
                <w:rFonts w:ascii="Times New Roman" w:hAnsi="Times New Roman" w:cs="Times New Roman"/>
                <w:sz w:val="24"/>
                <w:szCs w:val="24"/>
              </w:rPr>
            </w:pPr>
          </w:p>
          <w:p w14:paraId="1C7C2645" w14:textId="77777777" w:rsidR="00A36F1A" w:rsidRPr="00951981" w:rsidRDefault="00A36F1A" w:rsidP="00951981">
            <w:pPr>
              <w:spacing w:after="0" w:line="240" w:lineRule="auto"/>
              <w:contextualSpacing/>
              <w:rPr>
                <w:rFonts w:ascii="Times New Roman" w:hAnsi="Times New Roman" w:cs="Times New Roman"/>
                <w:sz w:val="24"/>
                <w:szCs w:val="24"/>
              </w:rPr>
            </w:pPr>
          </w:p>
          <w:p w14:paraId="61D4E235" w14:textId="58444CA9" w:rsidR="00A36F1A" w:rsidRPr="00951981" w:rsidRDefault="00A36F1A" w:rsidP="00951981">
            <w:pPr>
              <w:spacing w:after="0" w:line="240" w:lineRule="auto"/>
              <w:contextualSpacing/>
              <w:rPr>
                <w:rFonts w:ascii="Times New Roman" w:hAnsi="Times New Roman" w:cs="Times New Roman"/>
                <w:b/>
                <w:sz w:val="24"/>
                <w:szCs w:val="24"/>
              </w:rPr>
            </w:pPr>
            <w:r w:rsidRPr="00951981">
              <w:rPr>
                <w:rFonts w:ascii="Times New Roman" w:hAnsi="Times New Roman" w:cs="Times New Roman"/>
                <w:b/>
                <w:sz w:val="24"/>
                <w:szCs w:val="24"/>
              </w:rPr>
              <w:t xml:space="preserve">________________ </w:t>
            </w:r>
          </w:p>
          <w:p w14:paraId="6BE02C85" w14:textId="25C3FA2D" w:rsidR="00206EB1" w:rsidRPr="00951981" w:rsidRDefault="00A36F1A" w:rsidP="00951981">
            <w:pPr>
              <w:spacing w:after="0" w:line="240" w:lineRule="auto"/>
              <w:contextualSpacing/>
              <w:rPr>
                <w:rFonts w:ascii="Times New Roman" w:hAnsi="Times New Roman" w:cs="Times New Roman"/>
                <w:sz w:val="24"/>
                <w:szCs w:val="24"/>
                <w:lang w:eastAsia="ru-RU"/>
              </w:rPr>
            </w:pPr>
            <w:r w:rsidRPr="00951981">
              <w:rPr>
                <w:rFonts w:ascii="Times New Roman" w:hAnsi="Times New Roman" w:cs="Times New Roman"/>
                <w:sz w:val="24"/>
                <w:szCs w:val="24"/>
              </w:rPr>
              <w:t>М.П.</w:t>
            </w:r>
          </w:p>
        </w:tc>
      </w:tr>
    </w:tbl>
    <w:p w14:paraId="5CF5EF96" w14:textId="77777777" w:rsidR="00206EB1" w:rsidRPr="00951981" w:rsidRDefault="00206EB1" w:rsidP="00951981">
      <w:pPr>
        <w:spacing w:after="0" w:line="240" w:lineRule="auto"/>
        <w:contextualSpacing/>
        <w:rPr>
          <w:rFonts w:ascii="Arial" w:eastAsia="Times New Roman" w:hAnsi="Arial" w:cs="Times New Roman"/>
          <w:b/>
          <w:color w:val="000000"/>
          <w:sz w:val="24"/>
          <w:szCs w:val="24"/>
          <w:lang w:eastAsia="ru-RU"/>
        </w:rPr>
      </w:pPr>
    </w:p>
    <w:p w14:paraId="6A6DA5B6" w14:textId="77777777" w:rsidR="00206EB1" w:rsidRPr="00951981" w:rsidRDefault="00206EB1" w:rsidP="00951981">
      <w:pPr>
        <w:spacing w:after="0" w:line="240" w:lineRule="auto"/>
        <w:contextualSpacing/>
        <w:jc w:val="center"/>
        <w:rPr>
          <w:rFonts w:ascii="Times New Roman" w:eastAsia="Times New Roman" w:hAnsi="Times New Roman" w:cs="Times New Roman"/>
          <w:b/>
          <w:sz w:val="24"/>
          <w:szCs w:val="24"/>
          <w:lang w:eastAsia="ru-RU"/>
        </w:rPr>
      </w:pPr>
    </w:p>
    <w:sectPr w:rsidR="00206EB1" w:rsidRPr="00951981" w:rsidSect="007C19D9">
      <w:pgSz w:w="16838" w:h="11906" w:orient="landscape"/>
      <w:pgMar w:top="1134" w:right="851" w:bottom="707" w:left="0" w:header="708" w:footer="4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60AA0" w14:textId="77777777" w:rsidR="004C0946" w:rsidRDefault="004C0946">
      <w:pPr>
        <w:spacing w:after="0" w:line="240" w:lineRule="auto"/>
      </w:pPr>
      <w:r>
        <w:separator/>
      </w:r>
    </w:p>
  </w:endnote>
  <w:endnote w:type="continuationSeparator" w:id="0">
    <w:p w14:paraId="6CAC2EEA" w14:textId="77777777" w:rsidR="004C0946" w:rsidRDefault="004C0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Albany AMT">
    <w:altName w:val="MS Mincho"/>
    <w:charset w:val="80"/>
    <w:family w:val="auto"/>
    <w:pitch w:val="variable"/>
    <w:sig w:usb0="00000001" w:usb1="08070000" w:usb2="00000010" w:usb3="00000000" w:csb0="00020000" w:csb1="00000000"/>
  </w:font>
  <w:font w:name="NTHelvetica/Cyrillic">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 w:name="AG_CenturyOldStyle">
    <w:altName w:val="Courier New"/>
    <w:panose1 w:val="00000000000000000000"/>
    <w:charset w:val="00"/>
    <w:family w:val="swiss"/>
    <w:notTrueType/>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ISOCPEUR">
    <w:charset w:val="CC"/>
    <w:family w:val="swiss"/>
    <w:pitch w:val="variable"/>
    <w:sig w:usb0="00000287" w:usb1="00000000" w:usb2="00000000" w:usb3="00000000" w:csb0="0000009F" w:csb1="00000000"/>
  </w:font>
  <w:font w:name="ГОСТ тип А">
    <w:altName w:val="Arial"/>
    <w:panose1 w:val="00000000000000000000"/>
    <w:charset w:val="CC"/>
    <w:family w:val="swiss"/>
    <w:notTrueType/>
    <w:pitch w:val="variable"/>
    <w:sig w:usb0="00000201" w:usb1="00000000" w:usb2="00000000" w:usb3="00000000" w:csb0="00000004" w:csb1="00000000"/>
  </w:font>
  <w:font w:name="Baltica">
    <w:altName w:val="Times New Roman"/>
    <w:panose1 w:val="00000000000000000000"/>
    <w:charset w:val="00"/>
    <w:family w:val="swiss"/>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WenQuanYi Micro Hei">
    <w:altName w:val="Times New Roman"/>
    <w:charset w:val="00"/>
    <w:family w:val="auto"/>
    <w:pitch w:val="variable"/>
    <w:sig w:usb0="00000003" w:usb1="00000000" w:usb2="00000000" w:usb3="00000000" w:csb0="00000001" w:csb1="00000000"/>
  </w:font>
  <w:font w:name="Lohit Hindi">
    <w:altName w:val="MS Mincho"/>
    <w:charset w:val="80"/>
    <w:family w:val="auto"/>
    <w:pitch w:val="default"/>
    <w:sig w:usb0="00000001" w:usb1="08070000" w:usb2="00000010" w:usb3="00000000" w:csb0="00020000" w:csb1="00000000"/>
  </w:font>
  <w:font w:name="GOST 2.304 type A">
    <w:altName w:val="Arial Narrow"/>
    <w:charset w:val="CC"/>
    <w:family w:val="swiss"/>
    <w:pitch w:val="variable"/>
    <w:sig w:usb0="80000227" w:usb1="00000048"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HelvDL">
    <w:altName w:val="Times New Roman"/>
    <w:panose1 w:val="00000000000000000000"/>
    <w:charset w:val="00"/>
    <w:family w:val="auto"/>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GaramondC">
    <w:altName w:val="Courier New"/>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1788874"/>
      <w:docPartObj>
        <w:docPartGallery w:val="Page Numbers (Bottom of Page)"/>
        <w:docPartUnique/>
      </w:docPartObj>
    </w:sdtPr>
    <w:sdtEndPr/>
    <w:sdtContent>
      <w:p w14:paraId="73F96C0F" w14:textId="2869EA89" w:rsidR="008D1871" w:rsidRDefault="008D1871" w:rsidP="00951981">
        <w:pPr>
          <w:pStyle w:val="affa"/>
          <w:jc w:val="right"/>
        </w:pPr>
        <w:r>
          <w:fldChar w:fldCharType="begin"/>
        </w:r>
        <w:r>
          <w:instrText>PAGE   \* MERGEFORMAT</w:instrText>
        </w:r>
        <w:r>
          <w:fldChar w:fldCharType="separate"/>
        </w:r>
        <w:r w:rsidR="00665366" w:rsidRPr="00665366">
          <w:rPr>
            <w:noProof/>
            <w:lang w:val="ru-RU"/>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86277" w14:textId="77777777" w:rsidR="004C0946" w:rsidRDefault="004C0946">
      <w:pPr>
        <w:spacing w:after="0" w:line="240" w:lineRule="auto"/>
      </w:pPr>
      <w:r>
        <w:separator/>
      </w:r>
    </w:p>
  </w:footnote>
  <w:footnote w:type="continuationSeparator" w:id="0">
    <w:p w14:paraId="56B79B81" w14:textId="77777777" w:rsidR="004C0946" w:rsidRDefault="004C0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F9C5E" w14:textId="77777777" w:rsidR="008D1871" w:rsidRDefault="008D1871" w:rsidP="009A72C9">
    <w:pPr>
      <w:pStyle w:val="aff2"/>
      <w:ind w:right="360"/>
    </w:pPr>
    <w:r>
      <w:rPr>
        <w:noProof/>
        <w:lang w:eastAsia="ru-RU"/>
      </w:rPr>
      <mc:AlternateContent>
        <mc:Choice Requires="wps">
          <w:drawing>
            <wp:anchor distT="0" distB="0" distL="0" distR="0" simplePos="0" relativeHeight="251659264" behindDoc="0" locked="0" layoutInCell="1" allowOverlap="1" wp14:anchorId="1C7DDE34" wp14:editId="23C2420A">
              <wp:simplePos x="0" y="0"/>
              <wp:positionH relativeFrom="page">
                <wp:posOffset>7005320</wp:posOffset>
              </wp:positionH>
              <wp:positionV relativeFrom="paragraph">
                <wp:posOffset>635</wp:posOffset>
              </wp:positionV>
              <wp:extent cx="13970" cy="145415"/>
              <wp:effectExtent l="4445" t="635" r="635" b="6350"/>
              <wp:wrapSquare wrapText="largest"/>
              <wp:docPr id="369" name="Надпись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6C489B" w14:textId="77777777" w:rsidR="008D1871" w:rsidRDefault="008D1871">
                          <w:pPr>
                            <w:pStyle w:val="aff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DDE34" id="_x0000_t202" coordsize="21600,21600" o:spt="202" path="m,l,21600r21600,l21600,xe">
              <v:stroke joinstyle="miter"/>
              <v:path gradientshapeok="t" o:connecttype="rect"/>
            </v:shapetype>
            <v:shape id="Надпись 369" o:spid="_x0000_s1026" type="#_x0000_t202" style="position:absolute;margin-left:551.6pt;margin-top:.05pt;width:1.1pt;height:11.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" stroked="f">
              <v:fill opacity="0"/>
              <v:textbox inset="0,0,0,0">
                <w:txbxContent>
                  <w:p w14:paraId="6E6C489B" w14:textId="77777777" w:rsidR="008D1871" w:rsidRDefault="008D1871">
                    <w:pPr>
                      <w:pStyle w:val="aff2"/>
                    </w:pPr>
                  </w:p>
                </w:txbxContent>
              </v:textbox>
              <w10:wrap type="square" side="largest"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B276DBB0"/>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00A326C"/>
    <w:multiLevelType w:val="multilevel"/>
    <w:tmpl w:val="30BE2FC0"/>
    <w:name w:val="WW8Num12"/>
    <w:lvl w:ilvl="0">
      <w:start w:val="1"/>
      <w:numFmt w:val="decimal"/>
      <w:pStyle w:val="a"/>
      <w:lvlText w:val="%1."/>
      <w:lvlJc w:val="left"/>
      <w:pPr>
        <w:ind w:left="360" w:hanging="360"/>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2" w15:restartNumberingAfterBreak="0">
    <w:nsid w:val="0F420B37"/>
    <w:multiLevelType w:val="multilevel"/>
    <w:tmpl w:val="9522D018"/>
    <w:styleLink w:val="a0"/>
    <w:lvl w:ilvl="0">
      <w:start w:val="1"/>
      <w:numFmt w:val="decimal"/>
      <w:suff w:val="space"/>
      <w:lvlText w:val="%1"/>
      <w:lvlJc w:val="left"/>
      <w:pPr>
        <w:ind w:left="284" w:firstLine="850"/>
      </w:pPr>
    </w:lvl>
    <w:lvl w:ilvl="1">
      <w:start w:val="1"/>
      <w:numFmt w:val="decimal"/>
      <w:suff w:val="space"/>
      <w:lvlText w:val="%1.%2"/>
      <w:lvlJc w:val="left"/>
      <w:pPr>
        <w:ind w:left="284" w:firstLine="850"/>
      </w:pPr>
    </w:lvl>
    <w:lvl w:ilvl="2">
      <w:start w:val="1"/>
      <w:numFmt w:val="decimal"/>
      <w:suff w:val="space"/>
      <w:lvlText w:val="%1.%2.%3"/>
      <w:lvlJc w:val="left"/>
      <w:pPr>
        <w:ind w:left="284" w:firstLine="850"/>
      </w:pPr>
    </w:lvl>
    <w:lvl w:ilvl="3">
      <w:start w:val="1"/>
      <w:numFmt w:val="decimal"/>
      <w:suff w:val="space"/>
      <w:lvlText w:val="%1.%2.%3.%4"/>
      <w:lvlJc w:val="left"/>
      <w:pPr>
        <w:ind w:left="860" w:firstLine="850"/>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189A795C"/>
    <w:multiLevelType w:val="multilevel"/>
    <w:tmpl w:val="2FB24078"/>
    <w:lvl w:ilvl="0">
      <w:start w:val="1"/>
      <w:numFmt w:val="russianLower"/>
      <w:pStyle w:val="a1"/>
      <w:suff w:val="space"/>
      <w:lvlText w:val="%1)"/>
      <w:lvlJc w:val="left"/>
      <w:pPr>
        <w:ind w:left="568"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4" w15:restartNumberingAfterBreak="0">
    <w:nsid w:val="1D1D2334"/>
    <w:multiLevelType w:val="hybridMultilevel"/>
    <w:tmpl w:val="FAAE82E4"/>
    <w:lvl w:ilvl="0" w:tplc="FFFFFFFF">
      <w:start w:val="1"/>
      <w:numFmt w:val="bullet"/>
      <w:pStyle w:val="a2"/>
      <w:lvlText w:val="-"/>
      <w:lvlJc w:val="left"/>
      <w:pPr>
        <w:tabs>
          <w:tab w:val="num" w:pos="1854"/>
        </w:tabs>
        <w:ind w:left="1854" w:hanging="283"/>
      </w:pPr>
      <w:rPr>
        <w:rFonts w:ascii="Courier New" w:hAnsi="Courier New" w:hint="default"/>
        <w:b/>
        <w:i w:val="0"/>
        <w:sz w:val="20"/>
        <w:szCs w:val="20"/>
      </w:rPr>
    </w:lvl>
    <w:lvl w:ilvl="1" w:tplc="FFFFFFFF" w:tentative="1">
      <w:start w:val="1"/>
      <w:numFmt w:val="bullet"/>
      <w:lvlText w:val="o"/>
      <w:lvlJc w:val="left"/>
      <w:pPr>
        <w:tabs>
          <w:tab w:val="num" w:pos="2727"/>
        </w:tabs>
        <w:ind w:left="2727" w:hanging="360"/>
      </w:pPr>
      <w:rPr>
        <w:rFonts w:ascii="Courier New" w:hAnsi="Courier New" w:cs="Courier New" w:hint="default"/>
      </w:rPr>
    </w:lvl>
    <w:lvl w:ilvl="2" w:tplc="FFFFFFFF" w:tentative="1">
      <w:start w:val="1"/>
      <w:numFmt w:val="bullet"/>
      <w:lvlText w:val=""/>
      <w:lvlJc w:val="left"/>
      <w:pPr>
        <w:tabs>
          <w:tab w:val="num" w:pos="3447"/>
        </w:tabs>
        <w:ind w:left="3447" w:hanging="360"/>
      </w:pPr>
      <w:rPr>
        <w:rFonts w:ascii="Wingdings" w:hAnsi="Wingdings" w:hint="default"/>
      </w:rPr>
    </w:lvl>
    <w:lvl w:ilvl="3" w:tplc="FFFFFFFF" w:tentative="1">
      <w:start w:val="1"/>
      <w:numFmt w:val="bullet"/>
      <w:lvlText w:val=""/>
      <w:lvlJc w:val="left"/>
      <w:pPr>
        <w:tabs>
          <w:tab w:val="num" w:pos="4167"/>
        </w:tabs>
        <w:ind w:left="4167" w:hanging="360"/>
      </w:pPr>
      <w:rPr>
        <w:rFonts w:ascii="Symbol" w:hAnsi="Symbol" w:hint="default"/>
      </w:rPr>
    </w:lvl>
    <w:lvl w:ilvl="4" w:tplc="FFFFFFFF" w:tentative="1">
      <w:start w:val="1"/>
      <w:numFmt w:val="bullet"/>
      <w:lvlText w:val="o"/>
      <w:lvlJc w:val="left"/>
      <w:pPr>
        <w:tabs>
          <w:tab w:val="num" w:pos="4887"/>
        </w:tabs>
        <w:ind w:left="4887" w:hanging="360"/>
      </w:pPr>
      <w:rPr>
        <w:rFonts w:ascii="Courier New" w:hAnsi="Courier New" w:cs="Courier New" w:hint="default"/>
      </w:rPr>
    </w:lvl>
    <w:lvl w:ilvl="5" w:tplc="FFFFFFFF" w:tentative="1">
      <w:start w:val="1"/>
      <w:numFmt w:val="bullet"/>
      <w:lvlText w:val=""/>
      <w:lvlJc w:val="left"/>
      <w:pPr>
        <w:tabs>
          <w:tab w:val="num" w:pos="5607"/>
        </w:tabs>
        <w:ind w:left="5607" w:hanging="360"/>
      </w:pPr>
      <w:rPr>
        <w:rFonts w:ascii="Wingdings" w:hAnsi="Wingdings" w:hint="default"/>
      </w:rPr>
    </w:lvl>
    <w:lvl w:ilvl="6" w:tplc="FFFFFFFF" w:tentative="1">
      <w:start w:val="1"/>
      <w:numFmt w:val="bullet"/>
      <w:lvlText w:val=""/>
      <w:lvlJc w:val="left"/>
      <w:pPr>
        <w:tabs>
          <w:tab w:val="num" w:pos="6327"/>
        </w:tabs>
        <w:ind w:left="6327" w:hanging="360"/>
      </w:pPr>
      <w:rPr>
        <w:rFonts w:ascii="Symbol" w:hAnsi="Symbol" w:hint="default"/>
      </w:rPr>
    </w:lvl>
    <w:lvl w:ilvl="7" w:tplc="FFFFFFFF" w:tentative="1">
      <w:start w:val="1"/>
      <w:numFmt w:val="bullet"/>
      <w:lvlText w:val="o"/>
      <w:lvlJc w:val="left"/>
      <w:pPr>
        <w:tabs>
          <w:tab w:val="num" w:pos="7047"/>
        </w:tabs>
        <w:ind w:left="7047" w:hanging="360"/>
      </w:pPr>
      <w:rPr>
        <w:rFonts w:ascii="Courier New" w:hAnsi="Courier New" w:cs="Courier New" w:hint="default"/>
      </w:rPr>
    </w:lvl>
    <w:lvl w:ilvl="8" w:tplc="FFFFFFFF" w:tentative="1">
      <w:start w:val="1"/>
      <w:numFmt w:val="bullet"/>
      <w:lvlText w:val=""/>
      <w:lvlJc w:val="left"/>
      <w:pPr>
        <w:tabs>
          <w:tab w:val="num" w:pos="7767"/>
        </w:tabs>
        <w:ind w:left="7767" w:hanging="360"/>
      </w:pPr>
      <w:rPr>
        <w:rFonts w:ascii="Wingdings" w:hAnsi="Wingdings" w:hint="default"/>
      </w:rPr>
    </w:lvl>
  </w:abstractNum>
  <w:abstractNum w:abstractNumId="5" w15:restartNumberingAfterBreak="0">
    <w:nsid w:val="1D877AA7"/>
    <w:multiLevelType w:val="hybridMultilevel"/>
    <w:tmpl w:val="2CEA825E"/>
    <w:lvl w:ilvl="0" w:tplc="54B04002">
      <w:start w:val="1"/>
      <w:numFmt w:val="bullet"/>
      <w:pStyle w:val="a3"/>
      <w:lvlText w:val=""/>
      <w:lvlJc w:val="left"/>
      <w:pPr>
        <w:ind w:left="2280" w:hanging="360"/>
      </w:pPr>
      <w:rPr>
        <w:rFonts w:ascii="Symbol" w:hAnsi="Symbol" w:hint="default"/>
      </w:rPr>
    </w:lvl>
    <w:lvl w:ilvl="1" w:tplc="04190003">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pStyle w:val="--4"/>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6" w15:restartNumberingAfterBreak="0">
    <w:nsid w:val="2C557F61"/>
    <w:multiLevelType w:val="hybridMultilevel"/>
    <w:tmpl w:val="6764E6CE"/>
    <w:lvl w:ilvl="0" w:tplc="3C12CC2A">
      <w:start w:val="1"/>
      <w:numFmt w:val="decimal"/>
      <w:pStyle w:val="a4"/>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E1C1F02"/>
    <w:multiLevelType w:val="multilevel"/>
    <w:tmpl w:val="BC9A1A6E"/>
    <w:styleLink w:val="a5"/>
    <w:lvl w:ilvl="0">
      <w:start w:val="1"/>
      <w:numFmt w:val="russianLower"/>
      <w:suff w:val="space"/>
      <w:lvlText w:val="%1)"/>
      <w:lvlJc w:val="left"/>
      <w:pPr>
        <w:ind w:left="285" w:firstLine="850"/>
      </w:pPr>
    </w:lvl>
    <w:lvl w:ilvl="1">
      <w:start w:val="1"/>
      <w:numFmt w:val="decimal"/>
      <w:suff w:val="space"/>
      <w:lvlText w:val="%2)"/>
      <w:lvlJc w:val="left"/>
      <w:pPr>
        <w:ind w:left="852" w:firstLine="850"/>
      </w:pPr>
    </w:lvl>
    <w:lvl w:ilvl="2">
      <w:start w:val="1"/>
      <w:numFmt w:val="lowerRoman"/>
      <w:lvlText w:val="%3)"/>
      <w:lvlJc w:val="left"/>
      <w:pPr>
        <w:tabs>
          <w:tab w:val="num" w:pos="1081"/>
        </w:tabs>
        <w:ind w:left="1081" w:hanging="360"/>
      </w:pPr>
    </w:lvl>
    <w:lvl w:ilvl="3">
      <w:start w:val="1"/>
      <w:numFmt w:val="decimal"/>
      <w:lvlText w:val="(%4)"/>
      <w:lvlJc w:val="left"/>
      <w:pPr>
        <w:tabs>
          <w:tab w:val="num" w:pos="1441"/>
        </w:tabs>
        <w:ind w:left="1441" w:hanging="360"/>
      </w:pPr>
    </w:lvl>
    <w:lvl w:ilvl="4">
      <w:start w:val="1"/>
      <w:numFmt w:val="lowerLetter"/>
      <w:lvlText w:val="(%5)"/>
      <w:lvlJc w:val="left"/>
      <w:pPr>
        <w:tabs>
          <w:tab w:val="num" w:pos="1801"/>
        </w:tabs>
        <w:ind w:left="1801" w:hanging="360"/>
      </w:pPr>
    </w:lvl>
    <w:lvl w:ilvl="5">
      <w:start w:val="1"/>
      <w:numFmt w:val="lowerRoman"/>
      <w:lvlText w:val="(%6)"/>
      <w:lvlJc w:val="left"/>
      <w:pPr>
        <w:tabs>
          <w:tab w:val="num" w:pos="2161"/>
        </w:tabs>
        <w:ind w:left="2161" w:hanging="360"/>
      </w:pPr>
    </w:lvl>
    <w:lvl w:ilvl="6">
      <w:start w:val="1"/>
      <w:numFmt w:val="decimal"/>
      <w:lvlText w:val="%7."/>
      <w:lvlJc w:val="left"/>
      <w:pPr>
        <w:tabs>
          <w:tab w:val="num" w:pos="2521"/>
        </w:tabs>
        <w:ind w:left="2521" w:hanging="360"/>
      </w:pPr>
    </w:lvl>
    <w:lvl w:ilvl="7">
      <w:start w:val="1"/>
      <w:numFmt w:val="lowerLetter"/>
      <w:lvlText w:val="%8."/>
      <w:lvlJc w:val="left"/>
      <w:pPr>
        <w:tabs>
          <w:tab w:val="num" w:pos="2881"/>
        </w:tabs>
        <w:ind w:left="2881" w:hanging="360"/>
      </w:pPr>
    </w:lvl>
    <w:lvl w:ilvl="8">
      <w:start w:val="1"/>
      <w:numFmt w:val="lowerRoman"/>
      <w:lvlText w:val="%9."/>
      <w:lvlJc w:val="left"/>
      <w:pPr>
        <w:tabs>
          <w:tab w:val="num" w:pos="3241"/>
        </w:tabs>
        <w:ind w:left="3241" w:hanging="360"/>
      </w:pPr>
    </w:lvl>
  </w:abstractNum>
  <w:abstractNum w:abstractNumId="8" w15:restartNumberingAfterBreak="0">
    <w:nsid w:val="310E2038"/>
    <w:multiLevelType w:val="multilevel"/>
    <w:tmpl w:val="DF9274C6"/>
    <w:styleLink w:val="a6"/>
    <w:lvl w:ilvl="0">
      <w:start w:val="1"/>
      <w:numFmt w:val="decimal"/>
      <w:suff w:val="nothing"/>
      <w:lvlText w:val="Приложение %1"/>
      <w:lvlJc w:val="left"/>
      <w:pPr>
        <w:ind w:left="4537" w:firstLine="850"/>
      </w:pPr>
    </w:lvl>
    <w:lvl w:ilvl="1">
      <w:start w:val="1"/>
      <w:numFmt w:val="decimal"/>
      <w:suff w:val="space"/>
      <w:lvlText w:val="%1.%2"/>
      <w:lvlJc w:val="left"/>
      <w:pPr>
        <w:ind w:left="-850" w:firstLine="850"/>
      </w:pPr>
    </w:lvl>
    <w:lvl w:ilvl="2">
      <w:start w:val="1"/>
      <w:numFmt w:val="decimal"/>
      <w:suff w:val="space"/>
      <w:lvlText w:val="%1.%2.%3"/>
      <w:lvlJc w:val="left"/>
      <w:pPr>
        <w:ind w:left="-850" w:firstLine="850"/>
      </w:pPr>
    </w:lvl>
    <w:lvl w:ilvl="3">
      <w:start w:val="1"/>
      <w:numFmt w:val="decimal"/>
      <w:suff w:val="space"/>
      <w:lvlText w:val="%1.%2.%3.%4"/>
      <w:lvlJc w:val="left"/>
      <w:pPr>
        <w:ind w:left="-850" w:firstLine="850"/>
      </w:pPr>
    </w:lvl>
    <w:lvl w:ilvl="4">
      <w:start w:val="1"/>
      <w:numFmt w:val="decimal"/>
      <w:lvlText w:val="%1.%2.%3.%4.%5."/>
      <w:lvlJc w:val="left"/>
      <w:pPr>
        <w:tabs>
          <w:tab w:val="num" w:pos="1386"/>
        </w:tabs>
        <w:ind w:left="1098" w:hanging="792"/>
      </w:pPr>
    </w:lvl>
    <w:lvl w:ilvl="5">
      <w:start w:val="1"/>
      <w:numFmt w:val="decimal"/>
      <w:lvlText w:val="%1.%2.%3.%4.%5.%6."/>
      <w:lvlJc w:val="left"/>
      <w:pPr>
        <w:tabs>
          <w:tab w:val="num" w:pos="2106"/>
        </w:tabs>
        <w:ind w:left="1602" w:hanging="936"/>
      </w:pPr>
    </w:lvl>
    <w:lvl w:ilvl="6">
      <w:start w:val="1"/>
      <w:numFmt w:val="decimal"/>
      <w:lvlText w:val="%1.%2.%3.%4.%5.%6.%7."/>
      <w:lvlJc w:val="left"/>
      <w:pPr>
        <w:tabs>
          <w:tab w:val="num" w:pos="2826"/>
        </w:tabs>
        <w:ind w:left="2106" w:hanging="1080"/>
      </w:pPr>
    </w:lvl>
    <w:lvl w:ilvl="7">
      <w:start w:val="1"/>
      <w:numFmt w:val="decimal"/>
      <w:lvlText w:val="%1.%2.%3.%4.%5.%6.%7.%8."/>
      <w:lvlJc w:val="left"/>
      <w:pPr>
        <w:tabs>
          <w:tab w:val="num" w:pos="3186"/>
        </w:tabs>
        <w:ind w:left="2610" w:hanging="1224"/>
      </w:pPr>
    </w:lvl>
    <w:lvl w:ilvl="8">
      <w:start w:val="1"/>
      <w:numFmt w:val="decimal"/>
      <w:lvlText w:val="%1.%2.%3.%4.%5.%6.%7.%8.%9."/>
      <w:lvlJc w:val="left"/>
      <w:pPr>
        <w:tabs>
          <w:tab w:val="num" w:pos="3906"/>
        </w:tabs>
        <w:ind w:left="3186" w:hanging="1440"/>
      </w:pPr>
    </w:lvl>
  </w:abstractNum>
  <w:abstractNum w:abstractNumId="9" w15:restartNumberingAfterBreak="0">
    <w:nsid w:val="34556215"/>
    <w:multiLevelType w:val="hybridMultilevel"/>
    <w:tmpl w:val="18086228"/>
    <w:lvl w:ilvl="0" w:tplc="089A3A66">
      <w:start w:val="1"/>
      <w:numFmt w:val="decimal"/>
      <w:lvlText w:val="%1."/>
      <w:lvlJc w:val="left"/>
      <w:pPr>
        <w:ind w:left="1428" w:hanging="360"/>
      </w:pPr>
      <w:rPr>
        <w:b/>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36D83DEB"/>
    <w:multiLevelType w:val="multilevel"/>
    <w:tmpl w:val="C608AFE0"/>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ascii="Times New Roman" w:hAnsi="Times New Roman" w:cs="Times New Roman" w:hint="default"/>
        <w:b w:val="0"/>
        <w:sz w:val="28"/>
        <w:szCs w:val="2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C8E4CBC"/>
    <w:multiLevelType w:val="hybridMultilevel"/>
    <w:tmpl w:val="1584BF56"/>
    <w:lvl w:ilvl="0" w:tplc="63CE62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5B74E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5F03B7"/>
    <w:multiLevelType w:val="multilevel"/>
    <w:tmpl w:val="7EB4528C"/>
    <w:lvl w:ilvl="0">
      <w:start w:val="1"/>
      <w:numFmt w:val="decimal"/>
      <w:lvlText w:val="%1."/>
      <w:lvlJc w:val="left"/>
      <w:pPr>
        <w:ind w:left="360" w:hanging="360"/>
      </w:pPr>
    </w:lvl>
    <w:lvl w:ilvl="1">
      <w:start w:val="1"/>
      <w:numFmt w:val="decimal"/>
      <w:lvlText w:val="%1.%2."/>
      <w:lvlJc w:val="left"/>
      <w:pPr>
        <w:ind w:left="6528" w:hanging="432"/>
      </w:pPr>
      <w:rPr>
        <w:b w:val="0"/>
      </w:rPr>
    </w:lvl>
    <w:lvl w:ilvl="2">
      <w:start w:val="1"/>
      <w:numFmt w:val="decimal"/>
      <w:lvlText w:val="%1.%2.%3."/>
      <w:lvlJc w:val="left"/>
      <w:pPr>
        <w:ind w:left="5466"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896579F"/>
    <w:multiLevelType w:val="multilevel"/>
    <w:tmpl w:val="3A8C566A"/>
    <w:lvl w:ilvl="0">
      <w:start w:val="1"/>
      <w:numFmt w:val="decimal"/>
      <w:pStyle w:val="303"/>
      <w:lvlText w:val="%1."/>
      <w:lvlJc w:val="left"/>
      <w:pPr>
        <w:tabs>
          <w:tab w:val="num" w:pos="624"/>
        </w:tabs>
        <w:ind w:left="624" w:hanging="624"/>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4E222F95"/>
    <w:multiLevelType w:val="multilevel"/>
    <w:tmpl w:val="2CBA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7" w15:restartNumberingAfterBreak="0">
    <w:nsid w:val="54BC74FF"/>
    <w:multiLevelType w:val="multilevel"/>
    <w:tmpl w:val="AC5E32CE"/>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1211" w:hanging="360"/>
      </w:pPr>
      <w:rPr>
        <w:rFonts w:ascii="Times New Roman" w:hAnsi="Times New Roman" w:cs="Times New Roman" w:hint="default"/>
        <w:b w:val="0"/>
        <w:i w:val="0"/>
        <w:color w:val="auto"/>
        <w:lang w:val="ru-RU"/>
      </w:rPr>
    </w:lvl>
    <w:lvl w:ilvl="2">
      <w:start w:val="1"/>
      <w:numFmt w:val="decimal"/>
      <w:isLgl/>
      <w:lvlText w:val="%1.%2.%3."/>
      <w:lvlJc w:val="left"/>
      <w:pPr>
        <w:ind w:left="1571"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5A2D3E8E"/>
    <w:multiLevelType w:val="hybridMultilevel"/>
    <w:tmpl w:val="19146BA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2C44283"/>
    <w:multiLevelType w:val="multilevel"/>
    <w:tmpl w:val="36DA9DD0"/>
    <w:lvl w:ilvl="0">
      <w:start w:val="1"/>
      <w:numFmt w:val="russianUpper"/>
      <w:pStyle w:val="a7"/>
      <w:suff w:val="space"/>
      <w:lvlText w:val="Приложение %1"/>
      <w:lvlJc w:val="left"/>
      <w:pPr>
        <w:ind w:left="0" w:firstLine="0"/>
      </w:pPr>
      <w:rPr>
        <w:rFonts w:hint="default"/>
      </w:rPr>
    </w:lvl>
    <w:lvl w:ilvl="1">
      <w:start w:val="1"/>
      <w:numFmt w:val="decimal"/>
      <w:pStyle w:val="2"/>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0" w15:restartNumberingAfterBreak="0">
    <w:nsid w:val="68F13B13"/>
    <w:multiLevelType w:val="hybridMultilevel"/>
    <w:tmpl w:val="EEEA1F18"/>
    <w:lvl w:ilvl="0" w:tplc="501217B2">
      <w:start w:val="1"/>
      <w:numFmt w:val="bullet"/>
      <w:pStyle w:val="a8"/>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317CEA"/>
    <w:multiLevelType w:val="multilevel"/>
    <w:tmpl w:val="56EC373A"/>
    <w:lvl w:ilvl="0">
      <w:start w:val="1"/>
      <w:numFmt w:val="decimal"/>
      <w:pStyle w:val="a9"/>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CC008F"/>
    <w:multiLevelType w:val="multilevel"/>
    <w:tmpl w:val="A8D6B2C4"/>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a"/>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0"/>
  </w:num>
  <w:num w:numId="2">
    <w:abstractNumId w:val="5"/>
  </w:num>
  <w:num w:numId="3">
    <w:abstractNumId w:val="19"/>
  </w:num>
  <w:num w:numId="4">
    <w:abstractNumId w:val="16"/>
  </w:num>
  <w:num w:numId="5">
    <w:abstractNumId w:val="3"/>
  </w:num>
  <w:num w:numId="6">
    <w:abstractNumId w:val="6"/>
  </w:num>
  <w:num w:numId="7">
    <w:abstractNumId w:val="22"/>
  </w:num>
  <w:num w:numId="8">
    <w:abstractNumId w:val="4"/>
  </w:num>
  <w:num w:numId="9">
    <w:abstractNumId w:val="1"/>
  </w:num>
  <w:num w:numId="10">
    <w:abstractNumId w:val="2"/>
  </w:num>
  <w:num w:numId="11">
    <w:abstractNumId w:val="7"/>
  </w:num>
  <w:num w:numId="12">
    <w:abstractNumId w:val="8"/>
  </w:num>
  <w:num w:numId="13">
    <w:abstractNumId w:val="21"/>
  </w:num>
  <w:num w:numId="14">
    <w:abstractNumId w:val="14"/>
  </w:num>
  <w:num w:numId="15">
    <w:abstractNumId w:val="20"/>
  </w:num>
  <w:num w:numId="16">
    <w:abstractNumId w:val="13"/>
  </w:num>
  <w:num w:numId="17">
    <w:abstractNumId w:val="18"/>
  </w:num>
  <w:num w:numId="18">
    <w:abstractNumId w:val="12"/>
  </w:num>
  <w:num w:numId="19">
    <w:abstractNumId w:val="10"/>
  </w:num>
  <w:num w:numId="20">
    <w:abstractNumId w:val="17"/>
  </w:num>
  <w:num w:numId="21">
    <w:abstractNumId w:val="15"/>
  </w:num>
  <w:num w:numId="22">
    <w:abstractNumId w:val="11"/>
  </w:num>
  <w:num w:numId="23">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405"/>
    <w:rsid w:val="00003B6F"/>
    <w:rsid w:val="00003FA4"/>
    <w:rsid w:val="000073DF"/>
    <w:rsid w:val="00010086"/>
    <w:rsid w:val="00010FAE"/>
    <w:rsid w:val="000126C8"/>
    <w:rsid w:val="000127B7"/>
    <w:rsid w:val="00014A14"/>
    <w:rsid w:val="00017754"/>
    <w:rsid w:val="0002348B"/>
    <w:rsid w:val="000258DD"/>
    <w:rsid w:val="000301E4"/>
    <w:rsid w:val="000303D6"/>
    <w:rsid w:val="00033CC7"/>
    <w:rsid w:val="000353EF"/>
    <w:rsid w:val="000475C2"/>
    <w:rsid w:val="00050E0A"/>
    <w:rsid w:val="000513C8"/>
    <w:rsid w:val="000548E4"/>
    <w:rsid w:val="00054BF4"/>
    <w:rsid w:val="00061E5A"/>
    <w:rsid w:val="000802E9"/>
    <w:rsid w:val="00080847"/>
    <w:rsid w:val="00086762"/>
    <w:rsid w:val="000919DD"/>
    <w:rsid w:val="00093255"/>
    <w:rsid w:val="000942F5"/>
    <w:rsid w:val="00095E98"/>
    <w:rsid w:val="000962BF"/>
    <w:rsid w:val="00097BEE"/>
    <w:rsid w:val="000A4A14"/>
    <w:rsid w:val="000A5418"/>
    <w:rsid w:val="000A7A58"/>
    <w:rsid w:val="000B22F8"/>
    <w:rsid w:val="000B3116"/>
    <w:rsid w:val="000B3447"/>
    <w:rsid w:val="000B595D"/>
    <w:rsid w:val="000D18AD"/>
    <w:rsid w:val="000D2079"/>
    <w:rsid w:val="000E194D"/>
    <w:rsid w:val="000E19B2"/>
    <w:rsid w:val="000E7F3E"/>
    <w:rsid w:val="000F0B01"/>
    <w:rsid w:val="000F22DE"/>
    <w:rsid w:val="000F2A06"/>
    <w:rsid w:val="00105F13"/>
    <w:rsid w:val="001104A3"/>
    <w:rsid w:val="00110586"/>
    <w:rsid w:val="00110C7A"/>
    <w:rsid w:val="00114A45"/>
    <w:rsid w:val="00115504"/>
    <w:rsid w:val="001157DD"/>
    <w:rsid w:val="00115FF3"/>
    <w:rsid w:val="00117DDF"/>
    <w:rsid w:val="00121A5E"/>
    <w:rsid w:val="00122028"/>
    <w:rsid w:val="00122F50"/>
    <w:rsid w:val="00126DBE"/>
    <w:rsid w:val="001279C9"/>
    <w:rsid w:val="00130FCC"/>
    <w:rsid w:val="00132CE6"/>
    <w:rsid w:val="00132E01"/>
    <w:rsid w:val="001566D5"/>
    <w:rsid w:val="00156B30"/>
    <w:rsid w:val="00173D84"/>
    <w:rsid w:val="00173EB0"/>
    <w:rsid w:val="00177047"/>
    <w:rsid w:val="00177D81"/>
    <w:rsid w:val="00192BC2"/>
    <w:rsid w:val="001A14FC"/>
    <w:rsid w:val="001A19C0"/>
    <w:rsid w:val="001A59F7"/>
    <w:rsid w:val="001C099B"/>
    <w:rsid w:val="001C40BE"/>
    <w:rsid w:val="001C6476"/>
    <w:rsid w:val="001D3391"/>
    <w:rsid w:val="001D381E"/>
    <w:rsid w:val="001D45E7"/>
    <w:rsid w:val="001D5956"/>
    <w:rsid w:val="001D6FA3"/>
    <w:rsid w:val="001E059E"/>
    <w:rsid w:val="001E14AC"/>
    <w:rsid w:val="001E3A89"/>
    <w:rsid w:val="001E3E3A"/>
    <w:rsid w:val="001F0856"/>
    <w:rsid w:val="001F161A"/>
    <w:rsid w:val="001F73DA"/>
    <w:rsid w:val="002030BA"/>
    <w:rsid w:val="00204E7E"/>
    <w:rsid w:val="00206EB1"/>
    <w:rsid w:val="00214D25"/>
    <w:rsid w:val="00217079"/>
    <w:rsid w:val="0022011C"/>
    <w:rsid w:val="00220FF9"/>
    <w:rsid w:val="002218A9"/>
    <w:rsid w:val="00223D55"/>
    <w:rsid w:val="002267E1"/>
    <w:rsid w:val="002311FE"/>
    <w:rsid w:val="00232074"/>
    <w:rsid w:val="002442CD"/>
    <w:rsid w:val="0025353D"/>
    <w:rsid w:val="00266334"/>
    <w:rsid w:val="0027459D"/>
    <w:rsid w:val="00274FC2"/>
    <w:rsid w:val="0027528A"/>
    <w:rsid w:val="00276E2E"/>
    <w:rsid w:val="00280263"/>
    <w:rsid w:val="002811C5"/>
    <w:rsid w:val="00291082"/>
    <w:rsid w:val="00293722"/>
    <w:rsid w:val="002A05DD"/>
    <w:rsid w:val="002A1A23"/>
    <w:rsid w:val="002A20C1"/>
    <w:rsid w:val="002A3E6A"/>
    <w:rsid w:val="002A479E"/>
    <w:rsid w:val="002A6318"/>
    <w:rsid w:val="002B1D82"/>
    <w:rsid w:val="002B2155"/>
    <w:rsid w:val="002B5F0C"/>
    <w:rsid w:val="002C6D3C"/>
    <w:rsid w:val="002D1598"/>
    <w:rsid w:val="002D1CCC"/>
    <w:rsid w:val="002D76BB"/>
    <w:rsid w:val="002E0BD3"/>
    <w:rsid w:val="002E579C"/>
    <w:rsid w:val="002E7192"/>
    <w:rsid w:val="002F123B"/>
    <w:rsid w:val="002F2A7C"/>
    <w:rsid w:val="002F35C6"/>
    <w:rsid w:val="003015E7"/>
    <w:rsid w:val="0031002B"/>
    <w:rsid w:val="00316CC1"/>
    <w:rsid w:val="00317676"/>
    <w:rsid w:val="003204E5"/>
    <w:rsid w:val="00322A0B"/>
    <w:rsid w:val="00322B38"/>
    <w:rsid w:val="003239EA"/>
    <w:rsid w:val="00333F78"/>
    <w:rsid w:val="00334922"/>
    <w:rsid w:val="00335763"/>
    <w:rsid w:val="00336C2D"/>
    <w:rsid w:val="00337447"/>
    <w:rsid w:val="003449EC"/>
    <w:rsid w:val="00345623"/>
    <w:rsid w:val="00347E92"/>
    <w:rsid w:val="00350B88"/>
    <w:rsid w:val="00351A6E"/>
    <w:rsid w:val="0035711F"/>
    <w:rsid w:val="003578FD"/>
    <w:rsid w:val="00362F1B"/>
    <w:rsid w:val="00366D62"/>
    <w:rsid w:val="00367E9F"/>
    <w:rsid w:val="003924CB"/>
    <w:rsid w:val="00393EAA"/>
    <w:rsid w:val="00397BB1"/>
    <w:rsid w:val="00397BF3"/>
    <w:rsid w:val="003A05AE"/>
    <w:rsid w:val="003A26CC"/>
    <w:rsid w:val="003A4037"/>
    <w:rsid w:val="003A6487"/>
    <w:rsid w:val="003A7280"/>
    <w:rsid w:val="003B0485"/>
    <w:rsid w:val="003B4C33"/>
    <w:rsid w:val="003B7B23"/>
    <w:rsid w:val="003B7DD7"/>
    <w:rsid w:val="003C1182"/>
    <w:rsid w:val="003C1ADB"/>
    <w:rsid w:val="003C2918"/>
    <w:rsid w:val="003C4D3F"/>
    <w:rsid w:val="003C5B5F"/>
    <w:rsid w:val="003C7490"/>
    <w:rsid w:val="003C7F08"/>
    <w:rsid w:val="003E05A3"/>
    <w:rsid w:val="003E07DE"/>
    <w:rsid w:val="003E3110"/>
    <w:rsid w:val="003E5788"/>
    <w:rsid w:val="003E5DF7"/>
    <w:rsid w:val="003F23F4"/>
    <w:rsid w:val="003F26A7"/>
    <w:rsid w:val="003F62B2"/>
    <w:rsid w:val="004016AB"/>
    <w:rsid w:val="004114B8"/>
    <w:rsid w:val="00423406"/>
    <w:rsid w:val="0042440D"/>
    <w:rsid w:val="00425E95"/>
    <w:rsid w:val="00427CA2"/>
    <w:rsid w:val="00437C7D"/>
    <w:rsid w:val="004407FE"/>
    <w:rsid w:val="004440F5"/>
    <w:rsid w:val="00446D44"/>
    <w:rsid w:val="00450E08"/>
    <w:rsid w:val="004517A4"/>
    <w:rsid w:val="00453017"/>
    <w:rsid w:val="004530BA"/>
    <w:rsid w:val="00465A89"/>
    <w:rsid w:val="00467593"/>
    <w:rsid w:val="00474167"/>
    <w:rsid w:val="00474E0C"/>
    <w:rsid w:val="00481309"/>
    <w:rsid w:val="00483224"/>
    <w:rsid w:val="00487B61"/>
    <w:rsid w:val="00493AE6"/>
    <w:rsid w:val="00496883"/>
    <w:rsid w:val="004A2EA4"/>
    <w:rsid w:val="004A3EE7"/>
    <w:rsid w:val="004A73C5"/>
    <w:rsid w:val="004B0C21"/>
    <w:rsid w:val="004B5BEB"/>
    <w:rsid w:val="004C0946"/>
    <w:rsid w:val="004C0C85"/>
    <w:rsid w:val="004C2FAD"/>
    <w:rsid w:val="004C3135"/>
    <w:rsid w:val="004C6B31"/>
    <w:rsid w:val="004D029E"/>
    <w:rsid w:val="004D251B"/>
    <w:rsid w:val="004D6976"/>
    <w:rsid w:val="004E0D4F"/>
    <w:rsid w:val="004E0D55"/>
    <w:rsid w:val="004E114D"/>
    <w:rsid w:val="004E39CB"/>
    <w:rsid w:val="004E44FA"/>
    <w:rsid w:val="004F0405"/>
    <w:rsid w:val="004F38DC"/>
    <w:rsid w:val="004F5004"/>
    <w:rsid w:val="00502407"/>
    <w:rsid w:val="00522B2F"/>
    <w:rsid w:val="0052572A"/>
    <w:rsid w:val="00540C6C"/>
    <w:rsid w:val="0054299D"/>
    <w:rsid w:val="00552AEC"/>
    <w:rsid w:val="005532A5"/>
    <w:rsid w:val="005558F3"/>
    <w:rsid w:val="005574D9"/>
    <w:rsid w:val="005631FD"/>
    <w:rsid w:val="0058048E"/>
    <w:rsid w:val="00580496"/>
    <w:rsid w:val="0058216E"/>
    <w:rsid w:val="005828D8"/>
    <w:rsid w:val="00582B5A"/>
    <w:rsid w:val="00585ED9"/>
    <w:rsid w:val="005944AE"/>
    <w:rsid w:val="0059783D"/>
    <w:rsid w:val="005B0B7D"/>
    <w:rsid w:val="005B1396"/>
    <w:rsid w:val="005B3BB2"/>
    <w:rsid w:val="005B63D1"/>
    <w:rsid w:val="005B7465"/>
    <w:rsid w:val="005C2847"/>
    <w:rsid w:val="005C4D45"/>
    <w:rsid w:val="005C589B"/>
    <w:rsid w:val="005C5CD3"/>
    <w:rsid w:val="005C5D1B"/>
    <w:rsid w:val="005C67A2"/>
    <w:rsid w:val="005D03E3"/>
    <w:rsid w:val="005E1214"/>
    <w:rsid w:val="005E34A6"/>
    <w:rsid w:val="005E4397"/>
    <w:rsid w:val="005E7A5A"/>
    <w:rsid w:val="005F1A0C"/>
    <w:rsid w:val="0060146B"/>
    <w:rsid w:val="0060263E"/>
    <w:rsid w:val="00606BAB"/>
    <w:rsid w:val="00612C8F"/>
    <w:rsid w:val="00613F65"/>
    <w:rsid w:val="0061505A"/>
    <w:rsid w:val="006158E8"/>
    <w:rsid w:val="006162D2"/>
    <w:rsid w:val="00624F97"/>
    <w:rsid w:val="0062630A"/>
    <w:rsid w:val="00631C21"/>
    <w:rsid w:val="00632387"/>
    <w:rsid w:val="0064019B"/>
    <w:rsid w:val="00643F79"/>
    <w:rsid w:val="0065003D"/>
    <w:rsid w:val="00655108"/>
    <w:rsid w:val="00665366"/>
    <w:rsid w:val="00672F4B"/>
    <w:rsid w:val="00674E6D"/>
    <w:rsid w:val="0067749D"/>
    <w:rsid w:val="00680947"/>
    <w:rsid w:val="00687B5D"/>
    <w:rsid w:val="0069446C"/>
    <w:rsid w:val="00697A2E"/>
    <w:rsid w:val="006A4A2A"/>
    <w:rsid w:val="006B0A18"/>
    <w:rsid w:val="006C13E6"/>
    <w:rsid w:val="006C300E"/>
    <w:rsid w:val="006D53FD"/>
    <w:rsid w:val="006E0DB1"/>
    <w:rsid w:val="006F1191"/>
    <w:rsid w:val="006F1EFE"/>
    <w:rsid w:val="007000D6"/>
    <w:rsid w:val="00701E82"/>
    <w:rsid w:val="0071259C"/>
    <w:rsid w:val="0071278B"/>
    <w:rsid w:val="007201B8"/>
    <w:rsid w:val="00730F2F"/>
    <w:rsid w:val="00744151"/>
    <w:rsid w:val="00746052"/>
    <w:rsid w:val="00746259"/>
    <w:rsid w:val="00746642"/>
    <w:rsid w:val="00753AA4"/>
    <w:rsid w:val="00756D94"/>
    <w:rsid w:val="007573EC"/>
    <w:rsid w:val="00757445"/>
    <w:rsid w:val="00760CFC"/>
    <w:rsid w:val="00762360"/>
    <w:rsid w:val="007629B4"/>
    <w:rsid w:val="007662C3"/>
    <w:rsid w:val="007668E3"/>
    <w:rsid w:val="00771346"/>
    <w:rsid w:val="00782AA6"/>
    <w:rsid w:val="0078305B"/>
    <w:rsid w:val="007B2970"/>
    <w:rsid w:val="007B4415"/>
    <w:rsid w:val="007B4AE4"/>
    <w:rsid w:val="007B553A"/>
    <w:rsid w:val="007B7000"/>
    <w:rsid w:val="007B73DC"/>
    <w:rsid w:val="007B7D9B"/>
    <w:rsid w:val="007C19D9"/>
    <w:rsid w:val="007C25E6"/>
    <w:rsid w:val="007C482B"/>
    <w:rsid w:val="007D2702"/>
    <w:rsid w:val="007D29E8"/>
    <w:rsid w:val="007D47B0"/>
    <w:rsid w:val="007D5A7A"/>
    <w:rsid w:val="007D78E4"/>
    <w:rsid w:val="007E1008"/>
    <w:rsid w:val="007E4D59"/>
    <w:rsid w:val="007F61C3"/>
    <w:rsid w:val="00803B5B"/>
    <w:rsid w:val="00813615"/>
    <w:rsid w:val="00815049"/>
    <w:rsid w:val="0081679E"/>
    <w:rsid w:val="0082252B"/>
    <w:rsid w:val="00832FC0"/>
    <w:rsid w:val="008348F1"/>
    <w:rsid w:val="00836D1A"/>
    <w:rsid w:val="00846104"/>
    <w:rsid w:val="00852EC1"/>
    <w:rsid w:val="008533FD"/>
    <w:rsid w:val="00855ACA"/>
    <w:rsid w:val="00856A20"/>
    <w:rsid w:val="00857457"/>
    <w:rsid w:val="00862751"/>
    <w:rsid w:val="00877BC6"/>
    <w:rsid w:val="00882D52"/>
    <w:rsid w:val="0089512D"/>
    <w:rsid w:val="008A7FCC"/>
    <w:rsid w:val="008B60DE"/>
    <w:rsid w:val="008B71AA"/>
    <w:rsid w:val="008B756D"/>
    <w:rsid w:val="008C0B3C"/>
    <w:rsid w:val="008C3624"/>
    <w:rsid w:val="008D1871"/>
    <w:rsid w:val="008D4C18"/>
    <w:rsid w:val="008F40F1"/>
    <w:rsid w:val="008F51A8"/>
    <w:rsid w:val="0090175C"/>
    <w:rsid w:val="009030CB"/>
    <w:rsid w:val="00905B23"/>
    <w:rsid w:val="00905F11"/>
    <w:rsid w:val="00910555"/>
    <w:rsid w:val="009157EC"/>
    <w:rsid w:val="00915F56"/>
    <w:rsid w:val="00916198"/>
    <w:rsid w:val="009166F9"/>
    <w:rsid w:val="0093237F"/>
    <w:rsid w:val="00937027"/>
    <w:rsid w:val="00940F3A"/>
    <w:rsid w:val="00942311"/>
    <w:rsid w:val="00945E32"/>
    <w:rsid w:val="009478AB"/>
    <w:rsid w:val="009478C1"/>
    <w:rsid w:val="0095063F"/>
    <w:rsid w:val="009512DB"/>
    <w:rsid w:val="009513B8"/>
    <w:rsid w:val="00951981"/>
    <w:rsid w:val="009521E2"/>
    <w:rsid w:val="009526F2"/>
    <w:rsid w:val="009545C3"/>
    <w:rsid w:val="00954AFA"/>
    <w:rsid w:val="009564E6"/>
    <w:rsid w:val="00956631"/>
    <w:rsid w:val="00965131"/>
    <w:rsid w:val="00967157"/>
    <w:rsid w:val="009701A5"/>
    <w:rsid w:val="00970E2A"/>
    <w:rsid w:val="009805C5"/>
    <w:rsid w:val="00980D0D"/>
    <w:rsid w:val="0098119B"/>
    <w:rsid w:val="00990611"/>
    <w:rsid w:val="0099506D"/>
    <w:rsid w:val="009A40B6"/>
    <w:rsid w:val="009A713C"/>
    <w:rsid w:val="009A72C9"/>
    <w:rsid w:val="009B47C7"/>
    <w:rsid w:val="009B7BA0"/>
    <w:rsid w:val="009C5CAA"/>
    <w:rsid w:val="009C7FCF"/>
    <w:rsid w:val="009D0324"/>
    <w:rsid w:val="009D0CDB"/>
    <w:rsid w:val="009D7897"/>
    <w:rsid w:val="009D7A19"/>
    <w:rsid w:val="009E43C1"/>
    <w:rsid w:val="009E4544"/>
    <w:rsid w:val="009F527A"/>
    <w:rsid w:val="009F76FE"/>
    <w:rsid w:val="00A0022C"/>
    <w:rsid w:val="00A1109E"/>
    <w:rsid w:val="00A12F80"/>
    <w:rsid w:val="00A1344E"/>
    <w:rsid w:val="00A154B2"/>
    <w:rsid w:val="00A16DCC"/>
    <w:rsid w:val="00A26936"/>
    <w:rsid w:val="00A3003A"/>
    <w:rsid w:val="00A322FC"/>
    <w:rsid w:val="00A331FE"/>
    <w:rsid w:val="00A36F1A"/>
    <w:rsid w:val="00A4130C"/>
    <w:rsid w:val="00A42E2A"/>
    <w:rsid w:val="00A43BF4"/>
    <w:rsid w:val="00A4730C"/>
    <w:rsid w:val="00A55C48"/>
    <w:rsid w:val="00A6464D"/>
    <w:rsid w:val="00A67952"/>
    <w:rsid w:val="00A71B53"/>
    <w:rsid w:val="00A77AE8"/>
    <w:rsid w:val="00A803B5"/>
    <w:rsid w:val="00A83E5A"/>
    <w:rsid w:val="00A8755F"/>
    <w:rsid w:val="00A910D1"/>
    <w:rsid w:val="00A9175D"/>
    <w:rsid w:val="00A95392"/>
    <w:rsid w:val="00AA247B"/>
    <w:rsid w:val="00AA58CC"/>
    <w:rsid w:val="00AB2577"/>
    <w:rsid w:val="00AC4E08"/>
    <w:rsid w:val="00AC6F5C"/>
    <w:rsid w:val="00AD1483"/>
    <w:rsid w:val="00AD1C02"/>
    <w:rsid w:val="00AD58C0"/>
    <w:rsid w:val="00AD5C4F"/>
    <w:rsid w:val="00AD63EF"/>
    <w:rsid w:val="00AE46CC"/>
    <w:rsid w:val="00AE4A92"/>
    <w:rsid w:val="00AE529C"/>
    <w:rsid w:val="00AE6326"/>
    <w:rsid w:val="00AE7F66"/>
    <w:rsid w:val="00AF43B4"/>
    <w:rsid w:val="00AF61CC"/>
    <w:rsid w:val="00B06584"/>
    <w:rsid w:val="00B102CE"/>
    <w:rsid w:val="00B12390"/>
    <w:rsid w:val="00B21A69"/>
    <w:rsid w:val="00B30A39"/>
    <w:rsid w:val="00B35CD4"/>
    <w:rsid w:val="00B43AF5"/>
    <w:rsid w:val="00B534F1"/>
    <w:rsid w:val="00B6466C"/>
    <w:rsid w:val="00B7013A"/>
    <w:rsid w:val="00B71F9D"/>
    <w:rsid w:val="00B82474"/>
    <w:rsid w:val="00B90324"/>
    <w:rsid w:val="00B92A97"/>
    <w:rsid w:val="00B950B6"/>
    <w:rsid w:val="00B96A71"/>
    <w:rsid w:val="00BB0D06"/>
    <w:rsid w:val="00BC30E4"/>
    <w:rsid w:val="00BD4E86"/>
    <w:rsid w:val="00BD631D"/>
    <w:rsid w:val="00BE3B9C"/>
    <w:rsid w:val="00BF0D62"/>
    <w:rsid w:val="00BF2FF7"/>
    <w:rsid w:val="00BF5B81"/>
    <w:rsid w:val="00C07726"/>
    <w:rsid w:val="00C07D08"/>
    <w:rsid w:val="00C12008"/>
    <w:rsid w:val="00C175F6"/>
    <w:rsid w:val="00C209F5"/>
    <w:rsid w:val="00C23366"/>
    <w:rsid w:val="00C32D8E"/>
    <w:rsid w:val="00C3478B"/>
    <w:rsid w:val="00C3709B"/>
    <w:rsid w:val="00C37730"/>
    <w:rsid w:val="00C45D41"/>
    <w:rsid w:val="00C553D3"/>
    <w:rsid w:val="00C56B02"/>
    <w:rsid w:val="00C57627"/>
    <w:rsid w:val="00C635B5"/>
    <w:rsid w:val="00C723D7"/>
    <w:rsid w:val="00C756C9"/>
    <w:rsid w:val="00C7646C"/>
    <w:rsid w:val="00C76647"/>
    <w:rsid w:val="00C8165C"/>
    <w:rsid w:val="00C81AFB"/>
    <w:rsid w:val="00C917CD"/>
    <w:rsid w:val="00C93604"/>
    <w:rsid w:val="00C94217"/>
    <w:rsid w:val="00C96EF7"/>
    <w:rsid w:val="00CC095D"/>
    <w:rsid w:val="00CC237E"/>
    <w:rsid w:val="00CC283E"/>
    <w:rsid w:val="00CC67E4"/>
    <w:rsid w:val="00CC746E"/>
    <w:rsid w:val="00CD2329"/>
    <w:rsid w:val="00CE20F2"/>
    <w:rsid w:val="00CF14AD"/>
    <w:rsid w:val="00CF1CB6"/>
    <w:rsid w:val="00CF57DD"/>
    <w:rsid w:val="00D11A94"/>
    <w:rsid w:val="00D172E1"/>
    <w:rsid w:val="00D17903"/>
    <w:rsid w:val="00D2689A"/>
    <w:rsid w:val="00D26D0C"/>
    <w:rsid w:val="00D302A4"/>
    <w:rsid w:val="00D307FC"/>
    <w:rsid w:val="00D32967"/>
    <w:rsid w:val="00D33203"/>
    <w:rsid w:val="00D373E2"/>
    <w:rsid w:val="00D400E6"/>
    <w:rsid w:val="00D43C90"/>
    <w:rsid w:val="00D44CF6"/>
    <w:rsid w:val="00D47791"/>
    <w:rsid w:val="00D50A54"/>
    <w:rsid w:val="00D551AC"/>
    <w:rsid w:val="00D62480"/>
    <w:rsid w:val="00D64CA8"/>
    <w:rsid w:val="00D656F5"/>
    <w:rsid w:val="00D67A37"/>
    <w:rsid w:val="00D70E1C"/>
    <w:rsid w:val="00D82F1F"/>
    <w:rsid w:val="00D82F67"/>
    <w:rsid w:val="00D95FBF"/>
    <w:rsid w:val="00DA0E65"/>
    <w:rsid w:val="00DA266C"/>
    <w:rsid w:val="00DA54BA"/>
    <w:rsid w:val="00DA5C8D"/>
    <w:rsid w:val="00DB5F1C"/>
    <w:rsid w:val="00DC761B"/>
    <w:rsid w:val="00DD1234"/>
    <w:rsid w:val="00DD1334"/>
    <w:rsid w:val="00DD2042"/>
    <w:rsid w:val="00DD525C"/>
    <w:rsid w:val="00DD5EC1"/>
    <w:rsid w:val="00DD6ACC"/>
    <w:rsid w:val="00DE0630"/>
    <w:rsid w:val="00DE2B67"/>
    <w:rsid w:val="00DF3640"/>
    <w:rsid w:val="00DF4572"/>
    <w:rsid w:val="00E0479D"/>
    <w:rsid w:val="00E05065"/>
    <w:rsid w:val="00E07DDB"/>
    <w:rsid w:val="00E13D93"/>
    <w:rsid w:val="00E158A0"/>
    <w:rsid w:val="00E26FEE"/>
    <w:rsid w:val="00E32877"/>
    <w:rsid w:val="00E334D3"/>
    <w:rsid w:val="00E356A5"/>
    <w:rsid w:val="00E37162"/>
    <w:rsid w:val="00E37B7B"/>
    <w:rsid w:val="00E40596"/>
    <w:rsid w:val="00E41E50"/>
    <w:rsid w:val="00E426F9"/>
    <w:rsid w:val="00E44C4D"/>
    <w:rsid w:val="00E46A17"/>
    <w:rsid w:val="00E479F4"/>
    <w:rsid w:val="00E54CEE"/>
    <w:rsid w:val="00E54F7D"/>
    <w:rsid w:val="00E55D06"/>
    <w:rsid w:val="00E621F2"/>
    <w:rsid w:val="00E636CA"/>
    <w:rsid w:val="00E63729"/>
    <w:rsid w:val="00E657D4"/>
    <w:rsid w:val="00E7179B"/>
    <w:rsid w:val="00E775DB"/>
    <w:rsid w:val="00E90E74"/>
    <w:rsid w:val="00E95EEE"/>
    <w:rsid w:val="00EA654A"/>
    <w:rsid w:val="00EB0420"/>
    <w:rsid w:val="00EC2565"/>
    <w:rsid w:val="00EC3CD1"/>
    <w:rsid w:val="00ED2C28"/>
    <w:rsid w:val="00ED3427"/>
    <w:rsid w:val="00ED3CA5"/>
    <w:rsid w:val="00EE3583"/>
    <w:rsid w:val="00EF23E7"/>
    <w:rsid w:val="00EF3EC8"/>
    <w:rsid w:val="00EF5ED9"/>
    <w:rsid w:val="00F163B7"/>
    <w:rsid w:val="00F221C6"/>
    <w:rsid w:val="00F27337"/>
    <w:rsid w:val="00F355FC"/>
    <w:rsid w:val="00F410A2"/>
    <w:rsid w:val="00F41BCD"/>
    <w:rsid w:val="00F41E75"/>
    <w:rsid w:val="00F45DF9"/>
    <w:rsid w:val="00F462C9"/>
    <w:rsid w:val="00F52520"/>
    <w:rsid w:val="00F62A6C"/>
    <w:rsid w:val="00F66DF3"/>
    <w:rsid w:val="00F67D28"/>
    <w:rsid w:val="00F730DE"/>
    <w:rsid w:val="00F82466"/>
    <w:rsid w:val="00F84257"/>
    <w:rsid w:val="00F85CD5"/>
    <w:rsid w:val="00F9017A"/>
    <w:rsid w:val="00F928A1"/>
    <w:rsid w:val="00F95631"/>
    <w:rsid w:val="00FA13D8"/>
    <w:rsid w:val="00FB5A15"/>
    <w:rsid w:val="00FB6F17"/>
    <w:rsid w:val="00FD05F9"/>
    <w:rsid w:val="00FD2461"/>
    <w:rsid w:val="00FD5190"/>
    <w:rsid w:val="00FD5C66"/>
    <w:rsid w:val="00FD72D2"/>
    <w:rsid w:val="00FF259E"/>
    <w:rsid w:val="00FF6315"/>
    <w:rsid w:val="00FF7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690DF"/>
  <w15:chartTrackingRefBased/>
  <w15:docId w15:val="{39E6B819-5EBE-42FC-90A5-C4F1894D3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b">
    <w:name w:val="Normal"/>
    <w:qFormat/>
    <w:rsid w:val="00206EB1"/>
  </w:style>
  <w:style w:type="paragraph" w:styleId="10">
    <w:name w:val="heading 1"/>
    <w:aliases w:val="OG Heading 1,Caaieiaie aei?ac,çàãîëîâîê 1,caaieiaie 1,Заголовок биораз,Çàãîëîâîê áèîðàç"/>
    <w:basedOn w:val="ab"/>
    <w:next w:val="ab"/>
    <w:link w:val="11"/>
    <w:uiPriority w:val="9"/>
    <w:qFormat/>
    <w:rsid w:val="004F0405"/>
    <w:pPr>
      <w:keepNext/>
      <w:suppressAutoHyphens/>
      <w:spacing w:before="240" w:after="60" w:line="240" w:lineRule="auto"/>
      <w:jc w:val="center"/>
      <w:outlineLvl w:val="0"/>
    </w:pPr>
    <w:rPr>
      <w:rFonts w:ascii="Times New Roman" w:eastAsia="Times New Roman" w:hAnsi="Times New Roman" w:cs="Times New Roman"/>
      <w:b/>
      <w:kern w:val="1"/>
      <w:sz w:val="36"/>
      <w:szCs w:val="20"/>
      <w:lang w:eastAsia="ar-SA"/>
    </w:rPr>
  </w:style>
  <w:style w:type="paragraph" w:styleId="20">
    <w:name w:val="heading 2"/>
    <w:aliases w:val="OG Heading 2,Загол2,Çàãîë2,1.1. Caaieiaie 2,1.1. Заголовок 2,Caaie2,Caaieiaie 2 Ciae"/>
    <w:basedOn w:val="ab"/>
    <w:next w:val="ab"/>
    <w:link w:val="21"/>
    <w:qFormat/>
    <w:rsid w:val="004F0405"/>
    <w:pPr>
      <w:keepNext/>
      <w:suppressAutoHyphens/>
      <w:spacing w:before="240" w:after="60" w:line="240" w:lineRule="auto"/>
      <w:jc w:val="both"/>
      <w:outlineLvl w:val="1"/>
    </w:pPr>
    <w:rPr>
      <w:rFonts w:ascii="Arial" w:eastAsia="Times New Roman" w:hAnsi="Arial" w:cs="Times New Roman"/>
      <w:b/>
      <w:bCs/>
      <w:i/>
      <w:iCs/>
      <w:sz w:val="28"/>
      <w:szCs w:val="28"/>
      <w:lang w:val="x-none" w:eastAsia="ar-SA"/>
    </w:rPr>
  </w:style>
  <w:style w:type="paragraph" w:styleId="31">
    <w:name w:val="heading 3"/>
    <w:aliases w:val="OG Heading 3,H3"/>
    <w:basedOn w:val="ab"/>
    <w:next w:val="ab"/>
    <w:link w:val="32"/>
    <w:uiPriority w:val="9"/>
    <w:qFormat/>
    <w:rsid w:val="004F0405"/>
    <w:pPr>
      <w:keepNext/>
      <w:suppressAutoHyphens/>
      <w:spacing w:before="240" w:after="60" w:line="240" w:lineRule="auto"/>
      <w:jc w:val="both"/>
      <w:outlineLvl w:val="2"/>
    </w:pPr>
    <w:rPr>
      <w:rFonts w:ascii="Cambria" w:eastAsia="Times New Roman" w:hAnsi="Cambria" w:cs="Times New Roman"/>
      <w:b/>
      <w:bCs/>
      <w:sz w:val="26"/>
      <w:szCs w:val="26"/>
      <w:lang w:eastAsia="ar-SA"/>
    </w:rPr>
  </w:style>
  <w:style w:type="paragraph" w:styleId="40">
    <w:name w:val="heading 4"/>
    <w:aliases w:val="OG Heading 4"/>
    <w:basedOn w:val="ab"/>
    <w:next w:val="ab"/>
    <w:link w:val="41"/>
    <w:qFormat/>
    <w:rsid w:val="004F0405"/>
    <w:pPr>
      <w:keepNext/>
      <w:tabs>
        <w:tab w:val="num" w:pos="864"/>
      </w:tabs>
      <w:suppressAutoHyphens/>
      <w:spacing w:before="240" w:after="60" w:line="240" w:lineRule="auto"/>
      <w:ind w:left="864" w:hanging="864"/>
      <w:jc w:val="both"/>
      <w:outlineLvl w:val="3"/>
    </w:pPr>
    <w:rPr>
      <w:rFonts w:ascii="Arial" w:eastAsia="Times New Roman" w:hAnsi="Arial" w:cs="Times New Roman"/>
      <w:sz w:val="24"/>
      <w:szCs w:val="20"/>
      <w:lang w:val="x-none" w:eastAsia="ar-SA"/>
    </w:rPr>
  </w:style>
  <w:style w:type="paragraph" w:styleId="5">
    <w:name w:val="heading 5"/>
    <w:aliases w:val="OG Appendix"/>
    <w:basedOn w:val="ab"/>
    <w:next w:val="ab"/>
    <w:link w:val="50"/>
    <w:qFormat/>
    <w:rsid w:val="004F0405"/>
    <w:pPr>
      <w:tabs>
        <w:tab w:val="num" w:pos="1008"/>
      </w:tabs>
      <w:suppressAutoHyphens/>
      <w:spacing w:before="240" w:after="60" w:line="240" w:lineRule="auto"/>
      <w:ind w:left="1008" w:hanging="1008"/>
      <w:jc w:val="both"/>
      <w:outlineLvl w:val="4"/>
    </w:pPr>
    <w:rPr>
      <w:rFonts w:ascii="Times New Roman" w:eastAsia="Times New Roman" w:hAnsi="Times New Roman" w:cs="Times New Roman"/>
      <w:szCs w:val="20"/>
      <w:lang w:val="x-none" w:eastAsia="ar-SA"/>
    </w:rPr>
  </w:style>
  <w:style w:type="paragraph" w:styleId="6">
    <w:name w:val="heading 6"/>
    <w:aliases w:val="OG Distribution"/>
    <w:basedOn w:val="ab"/>
    <w:next w:val="ab"/>
    <w:link w:val="60"/>
    <w:qFormat/>
    <w:rsid w:val="004F0405"/>
    <w:pPr>
      <w:tabs>
        <w:tab w:val="num" w:pos="1152"/>
      </w:tabs>
      <w:suppressAutoHyphens/>
      <w:spacing w:before="240" w:after="60" w:line="240" w:lineRule="auto"/>
      <w:ind w:left="1152" w:hanging="1152"/>
      <w:jc w:val="both"/>
      <w:outlineLvl w:val="5"/>
    </w:pPr>
    <w:rPr>
      <w:rFonts w:ascii="Times New Roman" w:eastAsia="Times New Roman" w:hAnsi="Times New Roman" w:cs="Times New Roman"/>
      <w:i/>
      <w:szCs w:val="20"/>
      <w:lang w:val="x-none" w:eastAsia="ar-SA"/>
    </w:rPr>
  </w:style>
  <w:style w:type="paragraph" w:styleId="7">
    <w:name w:val="heading 7"/>
    <w:basedOn w:val="ab"/>
    <w:next w:val="ab"/>
    <w:link w:val="70"/>
    <w:qFormat/>
    <w:rsid w:val="004F0405"/>
    <w:pPr>
      <w:tabs>
        <w:tab w:val="num" w:pos="1296"/>
      </w:tabs>
      <w:suppressAutoHyphens/>
      <w:spacing w:before="240" w:after="60" w:line="240" w:lineRule="auto"/>
      <w:ind w:left="1296" w:hanging="1296"/>
      <w:jc w:val="both"/>
      <w:outlineLvl w:val="6"/>
    </w:pPr>
    <w:rPr>
      <w:rFonts w:ascii="Arial" w:eastAsia="Times New Roman" w:hAnsi="Arial" w:cs="Times New Roman"/>
      <w:sz w:val="20"/>
      <w:szCs w:val="20"/>
      <w:lang w:val="x-none" w:eastAsia="ar-SA"/>
    </w:rPr>
  </w:style>
  <w:style w:type="paragraph" w:styleId="8">
    <w:name w:val="heading 8"/>
    <w:basedOn w:val="ab"/>
    <w:next w:val="ab"/>
    <w:link w:val="80"/>
    <w:qFormat/>
    <w:rsid w:val="004F0405"/>
    <w:pPr>
      <w:tabs>
        <w:tab w:val="num" w:pos="1440"/>
      </w:tabs>
      <w:suppressAutoHyphens/>
      <w:spacing w:before="240" w:after="60" w:line="240" w:lineRule="auto"/>
      <w:ind w:left="1440" w:hanging="1440"/>
      <w:jc w:val="both"/>
      <w:outlineLvl w:val="7"/>
    </w:pPr>
    <w:rPr>
      <w:rFonts w:ascii="Arial" w:eastAsia="Times New Roman" w:hAnsi="Arial" w:cs="Times New Roman"/>
      <w:i/>
      <w:sz w:val="20"/>
      <w:szCs w:val="20"/>
      <w:lang w:val="x-none" w:eastAsia="ar-SA"/>
    </w:rPr>
  </w:style>
  <w:style w:type="paragraph" w:styleId="9">
    <w:name w:val="heading 9"/>
    <w:basedOn w:val="ab"/>
    <w:next w:val="ab"/>
    <w:link w:val="90"/>
    <w:qFormat/>
    <w:rsid w:val="004F0405"/>
    <w:pPr>
      <w:tabs>
        <w:tab w:val="num" w:pos="1584"/>
      </w:tabs>
      <w:suppressAutoHyphens/>
      <w:spacing w:before="240" w:after="60" w:line="240" w:lineRule="auto"/>
      <w:ind w:left="1584" w:hanging="1584"/>
      <w:jc w:val="both"/>
      <w:outlineLvl w:val="8"/>
    </w:pPr>
    <w:rPr>
      <w:rFonts w:ascii="Arial" w:eastAsia="Times New Roman" w:hAnsi="Arial" w:cs="Times New Roman"/>
      <w:b/>
      <w:i/>
      <w:sz w:val="18"/>
      <w:szCs w:val="20"/>
      <w:lang w:val="x-none" w:eastAsia="ar-SA"/>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1">
    <w:name w:val="Заголовок 1 Знак"/>
    <w:aliases w:val="OG Heading 1 Знак,Caaieiaie aei?ac Знак,çàãîëîâîê 1 Знак,caaieiaie 1 Знак,Заголовок биораз Знак,Çàãîëîâîê áèîðàç Знак"/>
    <w:basedOn w:val="ac"/>
    <w:link w:val="10"/>
    <w:uiPriority w:val="9"/>
    <w:rsid w:val="004F0405"/>
    <w:rPr>
      <w:rFonts w:ascii="Times New Roman" w:eastAsia="Times New Roman" w:hAnsi="Times New Roman" w:cs="Times New Roman"/>
      <w:b/>
      <w:kern w:val="1"/>
      <w:sz w:val="36"/>
      <w:szCs w:val="20"/>
      <w:lang w:eastAsia="ar-SA"/>
    </w:rPr>
  </w:style>
  <w:style w:type="character" w:customStyle="1" w:styleId="21">
    <w:name w:val="Заголовок 2 Знак"/>
    <w:aliases w:val="OG Heading 2 Знак1,Загол2 Знак1,Çàãîë2 Знак1,1.1. Caaieiaie 2 Знак1,1.1. Заголовок 2 Знак1,Caaie2 Знак1,Caaieiaie 2 Ciae Знак1"/>
    <w:basedOn w:val="ac"/>
    <w:link w:val="20"/>
    <w:rsid w:val="004F0405"/>
    <w:rPr>
      <w:rFonts w:ascii="Arial" w:eastAsia="Times New Roman" w:hAnsi="Arial" w:cs="Times New Roman"/>
      <w:b/>
      <w:bCs/>
      <w:i/>
      <w:iCs/>
      <w:sz w:val="28"/>
      <w:szCs w:val="28"/>
      <w:lang w:val="x-none" w:eastAsia="ar-SA"/>
    </w:rPr>
  </w:style>
  <w:style w:type="character" w:customStyle="1" w:styleId="32">
    <w:name w:val="Заголовок 3 Знак"/>
    <w:aliases w:val="OG Heading 3 Знак,H3 Знак"/>
    <w:basedOn w:val="ac"/>
    <w:link w:val="31"/>
    <w:uiPriority w:val="9"/>
    <w:rsid w:val="004F0405"/>
    <w:rPr>
      <w:rFonts w:ascii="Cambria" w:eastAsia="Times New Roman" w:hAnsi="Cambria" w:cs="Times New Roman"/>
      <w:b/>
      <w:bCs/>
      <w:sz w:val="26"/>
      <w:szCs w:val="26"/>
      <w:lang w:eastAsia="ar-SA"/>
    </w:rPr>
  </w:style>
  <w:style w:type="character" w:customStyle="1" w:styleId="41">
    <w:name w:val="Заголовок 4 Знак"/>
    <w:aliases w:val="OG Heading 4 Знак"/>
    <w:basedOn w:val="ac"/>
    <w:link w:val="40"/>
    <w:rsid w:val="004F0405"/>
    <w:rPr>
      <w:rFonts w:ascii="Arial" w:eastAsia="Times New Roman" w:hAnsi="Arial" w:cs="Times New Roman"/>
      <w:sz w:val="24"/>
      <w:szCs w:val="20"/>
      <w:lang w:val="x-none" w:eastAsia="ar-SA"/>
    </w:rPr>
  </w:style>
  <w:style w:type="character" w:customStyle="1" w:styleId="50">
    <w:name w:val="Заголовок 5 Знак"/>
    <w:aliases w:val="OG Appendix Знак"/>
    <w:basedOn w:val="ac"/>
    <w:link w:val="5"/>
    <w:rsid w:val="004F0405"/>
    <w:rPr>
      <w:rFonts w:ascii="Times New Roman" w:eastAsia="Times New Roman" w:hAnsi="Times New Roman" w:cs="Times New Roman"/>
      <w:szCs w:val="20"/>
      <w:lang w:val="x-none" w:eastAsia="ar-SA"/>
    </w:rPr>
  </w:style>
  <w:style w:type="character" w:customStyle="1" w:styleId="60">
    <w:name w:val="Заголовок 6 Знак"/>
    <w:aliases w:val="OG Distribution Знак"/>
    <w:basedOn w:val="ac"/>
    <w:link w:val="6"/>
    <w:rsid w:val="004F0405"/>
    <w:rPr>
      <w:rFonts w:ascii="Times New Roman" w:eastAsia="Times New Roman" w:hAnsi="Times New Roman" w:cs="Times New Roman"/>
      <w:i/>
      <w:szCs w:val="20"/>
      <w:lang w:val="x-none" w:eastAsia="ar-SA"/>
    </w:rPr>
  </w:style>
  <w:style w:type="character" w:customStyle="1" w:styleId="70">
    <w:name w:val="Заголовок 7 Знак"/>
    <w:basedOn w:val="ac"/>
    <w:link w:val="7"/>
    <w:rsid w:val="004F0405"/>
    <w:rPr>
      <w:rFonts w:ascii="Arial" w:eastAsia="Times New Roman" w:hAnsi="Arial" w:cs="Times New Roman"/>
      <w:sz w:val="20"/>
      <w:szCs w:val="20"/>
      <w:lang w:val="x-none" w:eastAsia="ar-SA"/>
    </w:rPr>
  </w:style>
  <w:style w:type="character" w:customStyle="1" w:styleId="80">
    <w:name w:val="Заголовок 8 Знак"/>
    <w:basedOn w:val="ac"/>
    <w:link w:val="8"/>
    <w:rsid w:val="004F0405"/>
    <w:rPr>
      <w:rFonts w:ascii="Arial" w:eastAsia="Times New Roman" w:hAnsi="Arial" w:cs="Times New Roman"/>
      <w:i/>
      <w:sz w:val="20"/>
      <w:szCs w:val="20"/>
      <w:lang w:val="x-none" w:eastAsia="ar-SA"/>
    </w:rPr>
  </w:style>
  <w:style w:type="character" w:customStyle="1" w:styleId="90">
    <w:name w:val="Заголовок 9 Знак"/>
    <w:basedOn w:val="ac"/>
    <w:link w:val="9"/>
    <w:rsid w:val="004F0405"/>
    <w:rPr>
      <w:rFonts w:ascii="Arial" w:eastAsia="Times New Roman" w:hAnsi="Arial" w:cs="Times New Roman"/>
      <w:b/>
      <w:i/>
      <w:sz w:val="18"/>
      <w:szCs w:val="20"/>
      <w:lang w:val="x-none" w:eastAsia="ar-SA"/>
    </w:rPr>
  </w:style>
  <w:style w:type="numbering" w:customStyle="1" w:styleId="12">
    <w:name w:val="Нет списка1"/>
    <w:next w:val="ae"/>
    <w:uiPriority w:val="99"/>
    <w:semiHidden/>
    <w:unhideWhenUsed/>
    <w:rsid w:val="004F0405"/>
  </w:style>
  <w:style w:type="numbering" w:customStyle="1" w:styleId="110">
    <w:name w:val="Нет списка11"/>
    <w:next w:val="ae"/>
    <w:uiPriority w:val="99"/>
    <w:semiHidden/>
    <w:unhideWhenUsed/>
    <w:rsid w:val="004F0405"/>
  </w:style>
  <w:style w:type="character" w:customStyle="1" w:styleId="WW8Num2z0">
    <w:name w:val="WW8Num2z0"/>
    <w:rsid w:val="004F0405"/>
    <w:rPr>
      <w:rFonts w:ascii="Symbol" w:hAnsi="Symbol"/>
    </w:rPr>
  </w:style>
  <w:style w:type="character" w:customStyle="1" w:styleId="WW8Num4z2">
    <w:name w:val="WW8Num4z2"/>
    <w:rsid w:val="004F0405"/>
    <w:rPr>
      <w:b w:val="0"/>
      <w:color w:val="000000"/>
    </w:rPr>
  </w:style>
  <w:style w:type="character" w:customStyle="1" w:styleId="WW8Num7z2">
    <w:name w:val="WW8Num7z2"/>
    <w:rsid w:val="004F0405"/>
    <w:rPr>
      <w:b w:val="0"/>
      <w:i w:val="0"/>
      <w:color w:val="000000"/>
    </w:rPr>
  </w:style>
  <w:style w:type="character" w:customStyle="1" w:styleId="WW8Num9z0">
    <w:name w:val="WW8Num9z0"/>
    <w:rsid w:val="004F0405"/>
    <w:rPr>
      <w:rFonts w:ascii="Symbol" w:hAnsi="Symbol"/>
    </w:rPr>
  </w:style>
  <w:style w:type="character" w:customStyle="1" w:styleId="WW8Num12z0">
    <w:name w:val="WW8Num12z0"/>
    <w:rsid w:val="004F0405"/>
    <w:rPr>
      <w:rFonts w:ascii="Times New Roman" w:hAnsi="Times New Roman" w:cs="Times New Roman"/>
      <w:sz w:val="24"/>
      <w:szCs w:val="24"/>
    </w:rPr>
  </w:style>
  <w:style w:type="character" w:customStyle="1" w:styleId="WW8Num12z1">
    <w:name w:val="WW8Num12z1"/>
    <w:rsid w:val="004F0405"/>
    <w:rPr>
      <w:rFonts w:ascii="Courier New" w:hAnsi="Courier New" w:cs="Courier"/>
    </w:rPr>
  </w:style>
  <w:style w:type="character" w:customStyle="1" w:styleId="WW8Num12z2">
    <w:name w:val="WW8Num12z2"/>
    <w:rsid w:val="004F0405"/>
    <w:rPr>
      <w:rFonts w:ascii="Wingdings" w:hAnsi="Wingdings"/>
    </w:rPr>
  </w:style>
  <w:style w:type="character" w:customStyle="1" w:styleId="WW8Num12z3">
    <w:name w:val="WW8Num12z3"/>
    <w:rsid w:val="004F0405"/>
    <w:rPr>
      <w:rFonts w:ascii="Symbol" w:hAnsi="Symbol"/>
    </w:rPr>
  </w:style>
  <w:style w:type="character" w:customStyle="1" w:styleId="WW8Num13z0">
    <w:name w:val="WW8Num13z0"/>
    <w:rsid w:val="004F0405"/>
    <w:rPr>
      <w:rFonts w:cs="Times New Roman"/>
      <w:b w:val="0"/>
    </w:rPr>
  </w:style>
  <w:style w:type="character" w:customStyle="1" w:styleId="WW8Num15z3">
    <w:name w:val="WW8Num15z3"/>
    <w:rsid w:val="004F0405"/>
    <w:rPr>
      <w:b w:val="0"/>
      <w:i w:val="0"/>
    </w:rPr>
  </w:style>
  <w:style w:type="character" w:customStyle="1" w:styleId="WW8Num15z4">
    <w:name w:val="WW8Num15z4"/>
    <w:rsid w:val="004F0405"/>
    <w:rPr>
      <w:rFonts w:ascii="Symbol" w:hAnsi="Symbol"/>
    </w:rPr>
  </w:style>
  <w:style w:type="character" w:customStyle="1" w:styleId="WW8Num17z3">
    <w:name w:val="WW8Num17z3"/>
    <w:rsid w:val="004F0405"/>
    <w:rPr>
      <w:b/>
      <w:i w:val="0"/>
    </w:rPr>
  </w:style>
  <w:style w:type="character" w:customStyle="1" w:styleId="33">
    <w:name w:val="Основной шрифт абзаца3"/>
    <w:rsid w:val="004F0405"/>
  </w:style>
  <w:style w:type="character" w:customStyle="1" w:styleId="WW8Num5z0">
    <w:name w:val="WW8Num5z0"/>
    <w:rsid w:val="004F0405"/>
    <w:rPr>
      <w:rFonts w:ascii="Symbol" w:hAnsi="Symbol"/>
    </w:rPr>
  </w:style>
  <w:style w:type="character" w:customStyle="1" w:styleId="WW8Num6z0">
    <w:name w:val="WW8Num6z0"/>
    <w:rsid w:val="004F0405"/>
    <w:rPr>
      <w:rFonts w:ascii="Symbol" w:hAnsi="Symbol"/>
    </w:rPr>
  </w:style>
  <w:style w:type="character" w:customStyle="1" w:styleId="WW8Num7z0">
    <w:name w:val="WW8Num7z0"/>
    <w:rsid w:val="004F0405"/>
    <w:rPr>
      <w:rFonts w:ascii="Symbol" w:hAnsi="Symbol"/>
    </w:rPr>
  </w:style>
  <w:style w:type="character" w:customStyle="1" w:styleId="WW8Num8z0">
    <w:name w:val="WW8Num8z0"/>
    <w:rsid w:val="004F0405"/>
    <w:rPr>
      <w:rFonts w:ascii="Symbol" w:hAnsi="Symbol"/>
    </w:rPr>
  </w:style>
  <w:style w:type="character" w:customStyle="1" w:styleId="WW8Num10z0">
    <w:name w:val="WW8Num10z0"/>
    <w:rsid w:val="004F0405"/>
    <w:rPr>
      <w:rFonts w:ascii="Symbol" w:hAnsi="Symbol"/>
    </w:rPr>
  </w:style>
  <w:style w:type="character" w:customStyle="1" w:styleId="WW8Num11z0">
    <w:name w:val="WW8Num11z0"/>
    <w:rsid w:val="004F0405"/>
    <w:rPr>
      <w:rFonts w:ascii="Symbol" w:hAnsi="Symbol"/>
    </w:rPr>
  </w:style>
  <w:style w:type="character" w:customStyle="1" w:styleId="WW8Num13z1">
    <w:name w:val="WW8Num13z1"/>
    <w:rsid w:val="004F0405"/>
    <w:rPr>
      <w:rFonts w:cs="Times New Roman"/>
    </w:rPr>
  </w:style>
  <w:style w:type="character" w:customStyle="1" w:styleId="WW8Num15z2">
    <w:name w:val="WW8Num15z2"/>
    <w:rsid w:val="004F0405"/>
    <w:rPr>
      <w:b w:val="0"/>
      <w:color w:val="000000"/>
    </w:rPr>
  </w:style>
  <w:style w:type="character" w:customStyle="1" w:styleId="WW8Num18z2">
    <w:name w:val="WW8Num18z2"/>
    <w:rsid w:val="004F0405"/>
    <w:rPr>
      <w:b w:val="0"/>
      <w:i w:val="0"/>
      <w:color w:val="000000"/>
    </w:rPr>
  </w:style>
  <w:style w:type="character" w:customStyle="1" w:styleId="WW8Num21z0">
    <w:name w:val="WW8Num21z0"/>
    <w:rsid w:val="004F0405"/>
    <w:rPr>
      <w:rFonts w:ascii="Symbol" w:hAnsi="Symbol"/>
    </w:rPr>
  </w:style>
  <w:style w:type="character" w:customStyle="1" w:styleId="WW8Num21z1">
    <w:name w:val="WW8Num21z1"/>
    <w:rsid w:val="004F0405"/>
    <w:rPr>
      <w:rFonts w:ascii="Courier New" w:hAnsi="Courier New" w:cs="Courier New"/>
    </w:rPr>
  </w:style>
  <w:style w:type="character" w:customStyle="1" w:styleId="WW8Num21z2">
    <w:name w:val="WW8Num21z2"/>
    <w:rsid w:val="004F0405"/>
    <w:rPr>
      <w:rFonts w:ascii="Wingdings" w:hAnsi="Wingdings"/>
    </w:rPr>
  </w:style>
  <w:style w:type="character" w:customStyle="1" w:styleId="WW8Num23z0">
    <w:name w:val="WW8Num23z0"/>
    <w:rsid w:val="004F0405"/>
    <w:rPr>
      <w:rFonts w:cs="Times New Roman"/>
    </w:rPr>
  </w:style>
  <w:style w:type="character" w:customStyle="1" w:styleId="WW8Num24z1">
    <w:name w:val="WW8Num24z1"/>
    <w:rsid w:val="004F0405"/>
    <w:rPr>
      <w:rFonts w:ascii="Symbol" w:hAnsi="Symbol"/>
    </w:rPr>
  </w:style>
  <w:style w:type="character" w:customStyle="1" w:styleId="WW8Num26z0">
    <w:name w:val="WW8Num26z0"/>
    <w:rsid w:val="004F0405"/>
    <w:rPr>
      <w:rFonts w:ascii="Times New Roman" w:hAnsi="Times New Roman"/>
    </w:rPr>
  </w:style>
  <w:style w:type="character" w:customStyle="1" w:styleId="WW8Num26z1">
    <w:name w:val="WW8Num26z1"/>
    <w:rsid w:val="004F0405"/>
    <w:rPr>
      <w:rFonts w:cs="Times New Roman"/>
    </w:rPr>
  </w:style>
  <w:style w:type="character" w:customStyle="1" w:styleId="WW8Num30z0">
    <w:name w:val="WW8Num30z0"/>
    <w:rsid w:val="004F0405"/>
    <w:rPr>
      <w:rFonts w:cs="Times New Roman"/>
    </w:rPr>
  </w:style>
  <w:style w:type="character" w:customStyle="1" w:styleId="WW8Num31z2">
    <w:name w:val="WW8Num31z2"/>
    <w:rsid w:val="004F0405"/>
    <w:rPr>
      <w:b w:val="0"/>
      <w:i w:val="0"/>
      <w:color w:val="auto"/>
    </w:rPr>
  </w:style>
  <w:style w:type="character" w:customStyle="1" w:styleId="WW8Num33z0">
    <w:name w:val="WW8Num33z0"/>
    <w:rsid w:val="004F0405"/>
    <w:rPr>
      <w:rFonts w:ascii="Times New Roman" w:hAnsi="Times New Roman" w:cs="Times New Roman"/>
      <w:sz w:val="24"/>
      <w:szCs w:val="24"/>
    </w:rPr>
  </w:style>
  <w:style w:type="character" w:customStyle="1" w:styleId="WW8Num33z1">
    <w:name w:val="WW8Num33z1"/>
    <w:rsid w:val="004F0405"/>
    <w:rPr>
      <w:rFonts w:ascii="Courier New" w:hAnsi="Courier New" w:cs="Courier"/>
    </w:rPr>
  </w:style>
  <w:style w:type="character" w:customStyle="1" w:styleId="WW8Num33z2">
    <w:name w:val="WW8Num33z2"/>
    <w:rsid w:val="004F0405"/>
    <w:rPr>
      <w:rFonts w:ascii="Wingdings" w:hAnsi="Wingdings"/>
    </w:rPr>
  </w:style>
  <w:style w:type="character" w:customStyle="1" w:styleId="WW8Num33z3">
    <w:name w:val="WW8Num33z3"/>
    <w:rsid w:val="004F0405"/>
    <w:rPr>
      <w:rFonts w:ascii="Symbol" w:hAnsi="Symbol"/>
    </w:rPr>
  </w:style>
  <w:style w:type="character" w:customStyle="1" w:styleId="WW8Num36z1">
    <w:name w:val="WW8Num36z1"/>
    <w:rsid w:val="004F0405"/>
    <w:rPr>
      <w:rFonts w:cs="Times New Roman"/>
    </w:rPr>
  </w:style>
  <w:style w:type="character" w:customStyle="1" w:styleId="WW8Num36z2">
    <w:name w:val="WW8Num36z2"/>
    <w:rsid w:val="004F0405"/>
    <w:rPr>
      <w:rFonts w:ascii="Wingdings" w:hAnsi="Wingdings"/>
    </w:rPr>
  </w:style>
  <w:style w:type="character" w:customStyle="1" w:styleId="WW8Num36z3">
    <w:name w:val="WW8Num36z3"/>
    <w:rsid w:val="004F0405"/>
    <w:rPr>
      <w:rFonts w:ascii="Symbol" w:hAnsi="Symbol"/>
    </w:rPr>
  </w:style>
  <w:style w:type="character" w:customStyle="1" w:styleId="WW8Num36z4">
    <w:name w:val="WW8Num36z4"/>
    <w:rsid w:val="004F0405"/>
    <w:rPr>
      <w:rFonts w:ascii="Courier New" w:hAnsi="Courier New"/>
    </w:rPr>
  </w:style>
  <w:style w:type="character" w:customStyle="1" w:styleId="22">
    <w:name w:val="Основной шрифт абзаца2"/>
    <w:rsid w:val="004F0405"/>
  </w:style>
  <w:style w:type="character" w:styleId="af">
    <w:name w:val="Hyperlink"/>
    <w:link w:val="13"/>
    <w:rsid w:val="004F0405"/>
    <w:rPr>
      <w:color w:val="0000FF"/>
      <w:u w:val="single"/>
    </w:rPr>
  </w:style>
  <w:style w:type="character" w:customStyle="1" w:styleId="34">
    <w:name w:val="Основной текст с отступом 3 Знак"/>
    <w:rsid w:val="004F0405"/>
    <w:rPr>
      <w:sz w:val="16"/>
      <w:szCs w:val="16"/>
    </w:rPr>
  </w:style>
  <w:style w:type="character" w:customStyle="1" w:styleId="af0">
    <w:name w:val="Верхний колонтитул Знак"/>
    <w:aliases w:val="Знак Знак1 Знак1,??????? ?????????? Знак,Linie Знак,header Знак,Aa?oiee eieiioeooe Знак1, Знак Знак1, Знак8 Знак1"/>
    <w:uiPriority w:val="99"/>
    <w:rsid w:val="004F0405"/>
    <w:rPr>
      <w:szCs w:val="24"/>
    </w:rPr>
  </w:style>
  <w:style w:type="character" w:customStyle="1" w:styleId="af1">
    <w:name w:val="Основной шрифт"/>
    <w:rsid w:val="004F0405"/>
  </w:style>
  <w:style w:type="character" w:customStyle="1" w:styleId="14">
    <w:name w:val="Основной шрифт абзаца1"/>
    <w:rsid w:val="004F0405"/>
  </w:style>
  <w:style w:type="character" w:styleId="af2">
    <w:name w:val="Strong"/>
    <w:link w:val="15"/>
    <w:uiPriority w:val="22"/>
    <w:qFormat/>
    <w:rsid w:val="004F0405"/>
    <w:rPr>
      <w:b/>
      <w:bCs/>
    </w:rPr>
  </w:style>
  <w:style w:type="character" w:styleId="af3">
    <w:name w:val="page number"/>
    <w:rsid w:val="004F0405"/>
    <w:rPr>
      <w:rFonts w:ascii="Times New Roman" w:hAnsi="Times New Roman" w:cs="Times New Roman"/>
    </w:rPr>
  </w:style>
  <w:style w:type="character" w:customStyle="1" w:styleId="af4">
    <w:name w:val="Основной текст Знак"/>
    <w:aliases w:val=" Знак18 Знак,Знак1 Знак,Основной Знак,текст Знак,Знак Знак Знак,Основной текст Знак Знак Знак Знак,Знак Знак1 Знак Знак,Основной текст Знак Знак1 Знак Знак1 Знак,Основной текст Знак2 Знак Знак Знак Знак Знак,body text Знак Знак,BO Зн"/>
    <w:uiPriority w:val="99"/>
    <w:rsid w:val="004F0405"/>
    <w:rPr>
      <w:rFonts w:ascii="Times New Roman" w:eastAsia="Times New Roman" w:hAnsi="Times New Roman" w:cs="Times New Roman"/>
      <w:sz w:val="24"/>
      <w:szCs w:val="24"/>
    </w:rPr>
  </w:style>
  <w:style w:type="character" w:customStyle="1" w:styleId="af5">
    <w:name w:val="Нижний колонтитул Знак"/>
    <w:uiPriority w:val="99"/>
    <w:rsid w:val="004F0405"/>
    <w:rPr>
      <w:sz w:val="24"/>
      <w:szCs w:val="24"/>
    </w:rPr>
  </w:style>
  <w:style w:type="character" w:styleId="af6">
    <w:name w:val="Emphasis"/>
    <w:uiPriority w:val="20"/>
    <w:qFormat/>
    <w:rsid w:val="004F0405"/>
    <w:rPr>
      <w:rFonts w:cs="Times New Roman"/>
      <w:i/>
      <w:iCs/>
    </w:rPr>
  </w:style>
  <w:style w:type="character" w:customStyle="1" w:styleId="ConsPlusNormal">
    <w:name w:val="ConsPlusNormal Знак"/>
    <w:rsid w:val="004F0405"/>
    <w:rPr>
      <w:rFonts w:ascii="Arial" w:hAnsi="Arial" w:cs="Arial"/>
      <w:lang w:val="ru-RU" w:eastAsia="ar-SA" w:bidi="ar-SA"/>
    </w:rPr>
  </w:style>
  <w:style w:type="character" w:customStyle="1" w:styleId="af7">
    <w:name w:val="Абзац списка Знак"/>
    <w:aliases w:val="Bullet List Знак,FooterText Знак,numbered Знак,Paragraphe de liste1 Знак,lp1 Знак,it_List1 Знак,Абзац списка литеральный Знак,Нумерованый список Знак,List Paragraph1 Знак,Нумерованный спиков Знак,Абзац списка для документа Знак,UL Знак"/>
    <w:uiPriority w:val="34"/>
    <w:qFormat/>
    <w:rsid w:val="004F0405"/>
    <w:rPr>
      <w:rFonts w:ascii="Calibri" w:hAnsi="Calibri"/>
      <w:sz w:val="22"/>
      <w:szCs w:val="22"/>
    </w:rPr>
  </w:style>
  <w:style w:type="character" w:customStyle="1" w:styleId="af8">
    <w:name w:val="Текст выноски Знак"/>
    <w:uiPriority w:val="99"/>
    <w:rsid w:val="004F0405"/>
    <w:rPr>
      <w:rFonts w:ascii="Tahoma" w:hAnsi="Tahoma" w:cs="Tahoma"/>
      <w:sz w:val="16"/>
      <w:szCs w:val="16"/>
    </w:rPr>
  </w:style>
  <w:style w:type="character" w:customStyle="1" w:styleId="s">
    <w:name w:val="s"/>
    <w:basedOn w:val="22"/>
    <w:rsid w:val="004F0405"/>
  </w:style>
  <w:style w:type="character" w:customStyle="1" w:styleId="af9">
    <w:name w:val="Название Знак"/>
    <w:aliases w:val="Çàãîëîâîê Знак,Caaieiaie Знак"/>
    <w:rsid w:val="004F0405"/>
    <w:rPr>
      <w:b/>
      <w:bCs/>
      <w:sz w:val="28"/>
      <w:szCs w:val="24"/>
    </w:rPr>
  </w:style>
  <w:style w:type="character" w:customStyle="1" w:styleId="postbody">
    <w:name w:val="postbody"/>
    <w:basedOn w:val="22"/>
    <w:rsid w:val="004F0405"/>
  </w:style>
  <w:style w:type="paragraph" w:customStyle="1" w:styleId="16">
    <w:name w:val="Заголовок1"/>
    <w:basedOn w:val="ab"/>
    <w:next w:val="afa"/>
    <w:link w:val="afb"/>
    <w:qFormat/>
    <w:rsid w:val="004F0405"/>
    <w:pPr>
      <w:keepNext/>
      <w:suppressAutoHyphens/>
      <w:spacing w:before="240" w:after="120" w:line="240" w:lineRule="auto"/>
      <w:jc w:val="both"/>
    </w:pPr>
    <w:rPr>
      <w:rFonts w:asciiTheme="majorHAnsi" w:eastAsiaTheme="majorEastAsia" w:hAnsiTheme="majorHAnsi" w:cstheme="majorBidi"/>
      <w:spacing w:val="-10"/>
      <w:kern w:val="28"/>
      <w:sz w:val="56"/>
      <w:szCs w:val="56"/>
    </w:rPr>
  </w:style>
  <w:style w:type="paragraph" w:styleId="afa">
    <w:name w:val="Body Text"/>
    <w:aliases w:val=" Знак18,body text,Знак1,Основной,текст,Знак Знак,Основной текст Знак Знак Знак,Основной текст Знак Знак1 Знак Знак1,Основной текст Знак2 Знак Знак Знак Знак,Основной текст Знак Знак,Основной текст Знак Знак Знак ,отчет_нормаль Знак,Заг1,B"/>
    <w:basedOn w:val="ab"/>
    <w:link w:val="17"/>
    <w:qFormat/>
    <w:rsid w:val="004F0405"/>
    <w:pPr>
      <w:suppressAutoHyphens/>
      <w:spacing w:after="120" w:line="240" w:lineRule="auto"/>
      <w:jc w:val="both"/>
    </w:pPr>
    <w:rPr>
      <w:rFonts w:ascii="Times New Roman" w:eastAsia="Times New Roman" w:hAnsi="Times New Roman" w:cs="Times New Roman"/>
      <w:sz w:val="24"/>
      <w:szCs w:val="24"/>
      <w:lang w:val="x-none" w:eastAsia="ar-SA"/>
    </w:rPr>
  </w:style>
  <w:style w:type="character" w:customStyle="1" w:styleId="17">
    <w:name w:val="Основной текст Знак1"/>
    <w:aliases w:val=" Знак18 Знак1,body text Знак,Знак1 Знак1,Основной Знак1,текст Знак1,Знак Знак Знак1,Основной текст Знак Знак Знак Знак1,Основной текст Знак Знак1 Знак Знак1 Знак1,Основной текст Знак2 Знак Знак Знак Знак Знак1,Заг1 Знак,B Знак"/>
    <w:basedOn w:val="ac"/>
    <w:link w:val="afa"/>
    <w:rsid w:val="004F0405"/>
    <w:rPr>
      <w:rFonts w:ascii="Times New Roman" w:eastAsia="Times New Roman" w:hAnsi="Times New Roman" w:cs="Times New Roman"/>
      <w:sz w:val="24"/>
      <w:szCs w:val="24"/>
      <w:lang w:val="x-none" w:eastAsia="ar-SA"/>
    </w:rPr>
  </w:style>
  <w:style w:type="paragraph" w:styleId="afc">
    <w:name w:val="List"/>
    <w:basedOn w:val="afa"/>
    <w:link w:val="afd"/>
    <w:rsid w:val="004F0405"/>
  </w:style>
  <w:style w:type="paragraph" w:customStyle="1" w:styleId="23">
    <w:name w:val="Название2"/>
    <w:basedOn w:val="ab"/>
    <w:rsid w:val="004F0405"/>
    <w:pPr>
      <w:suppressLineNumbers/>
      <w:suppressAutoHyphens/>
      <w:spacing w:before="120" w:after="120" w:line="240" w:lineRule="auto"/>
      <w:jc w:val="both"/>
    </w:pPr>
    <w:rPr>
      <w:rFonts w:ascii="Times New Roman" w:eastAsia="Times New Roman" w:hAnsi="Times New Roman" w:cs="Albany AMT"/>
      <w:i/>
      <w:iCs/>
      <w:sz w:val="24"/>
      <w:szCs w:val="24"/>
      <w:lang w:eastAsia="ar-SA"/>
    </w:rPr>
  </w:style>
  <w:style w:type="paragraph" w:customStyle="1" w:styleId="24">
    <w:name w:val="Указатель2"/>
    <w:basedOn w:val="ab"/>
    <w:rsid w:val="004F0405"/>
    <w:pPr>
      <w:suppressLineNumbers/>
      <w:suppressAutoHyphens/>
      <w:spacing w:after="60" w:line="240" w:lineRule="auto"/>
      <w:jc w:val="both"/>
    </w:pPr>
    <w:rPr>
      <w:rFonts w:ascii="Times New Roman" w:eastAsia="Times New Roman" w:hAnsi="Times New Roman" w:cs="Albany AMT"/>
      <w:sz w:val="24"/>
      <w:szCs w:val="24"/>
      <w:lang w:eastAsia="ar-SA"/>
    </w:rPr>
  </w:style>
  <w:style w:type="paragraph" w:customStyle="1" w:styleId="18">
    <w:name w:val="Название1"/>
    <w:basedOn w:val="ab"/>
    <w:rsid w:val="004F0405"/>
    <w:pPr>
      <w:suppressLineNumbers/>
      <w:suppressAutoHyphens/>
      <w:spacing w:before="120" w:after="120" w:line="240" w:lineRule="auto"/>
      <w:jc w:val="both"/>
    </w:pPr>
    <w:rPr>
      <w:rFonts w:ascii="Times New Roman" w:eastAsia="Times New Roman" w:hAnsi="Times New Roman" w:cs="Albany AMT"/>
      <w:i/>
      <w:iCs/>
      <w:sz w:val="24"/>
      <w:szCs w:val="24"/>
      <w:lang w:eastAsia="ar-SA"/>
    </w:rPr>
  </w:style>
  <w:style w:type="paragraph" w:customStyle="1" w:styleId="19">
    <w:name w:val="Указатель1"/>
    <w:basedOn w:val="ab"/>
    <w:rsid w:val="004F0405"/>
    <w:pPr>
      <w:suppressLineNumbers/>
      <w:suppressAutoHyphens/>
      <w:spacing w:after="60" w:line="240" w:lineRule="auto"/>
      <w:jc w:val="both"/>
    </w:pPr>
    <w:rPr>
      <w:rFonts w:ascii="Times New Roman" w:eastAsia="Times New Roman" w:hAnsi="Times New Roman" w:cs="Albany AMT"/>
      <w:sz w:val="24"/>
      <w:szCs w:val="24"/>
      <w:lang w:eastAsia="ar-SA"/>
    </w:rPr>
  </w:style>
  <w:style w:type="paragraph" w:styleId="afe">
    <w:name w:val="Normal (Web)"/>
    <w:aliases w:val="Обычный (Web)"/>
    <w:basedOn w:val="ab"/>
    <w:link w:val="aff"/>
    <w:rsid w:val="004F0405"/>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FR5">
    <w:name w:val="FR5"/>
    <w:rsid w:val="004F0405"/>
    <w:pPr>
      <w:widowControl w:val="0"/>
      <w:suppressAutoHyphens/>
      <w:overflowPunct w:val="0"/>
      <w:autoSpaceDE w:val="0"/>
      <w:spacing w:after="0" w:line="336" w:lineRule="auto"/>
      <w:jc w:val="center"/>
      <w:textAlignment w:val="baseline"/>
    </w:pPr>
    <w:rPr>
      <w:rFonts w:ascii="Times New Roman" w:eastAsia="Arial" w:hAnsi="Times New Roman" w:cs="Times New Roman"/>
      <w:b/>
      <w:sz w:val="20"/>
      <w:szCs w:val="20"/>
      <w:lang w:eastAsia="ar-SA"/>
    </w:rPr>
  </w:style>
  <w:style w:type="paragraph" w:customStyle="1" w:styleId="210">
    <w:name w:val="Основной текст 21"/>
    <w:basedOn w:val="ab"/>
    <w:rsid w:val="004F0405"/>
    <w:pPr>
      <w:suppressAutoHyphens/>
      <w:spacing w:after="0" w:line="360" w:lineRule="auto"/>
    </w:pPr>
    <w:rPr>
      <w:rFonts w:ascii="Times New Roman" w:eastAsia="Times New Roman" w:hAnsi="Times New Roman" w:cs="Times New Roman"/>
      <w:sz w:val="24"/>
      <w:szCs w:val="20"/>
      <w:lang w:eastAsia="ar-SA"/>
    </w:rPr>
  </w:style>
  <w:style w:type="paragraph" w:customStyle="1" w:styleId="aff0">
    <w:name w:val="Заголовок крупный"/>
    <w:basedOn w:val="ab"/>
    <w:rsid w:val="004F0405"/>
    <w:pPr>
      <w:keepNext/>
      <w:suppressAutoHyphens/>
      <w:overflowPunct w:val="0"/>
      <w:autoSpaceDE w:val="0"/>
      <w:spacing w:after="480" w:line="240" w:lineRule="auto"/>
      <w:jc w:val="center"/>
      <w:textAlignment w:val="baseline"/>
    </w:pPr>
    <w:rPr>
      <w:rFonts w:ascii="Courier New" w:eastAsia="Times New Roman" w:hAnsi="Courier New" w:cs="Times New Roman"/>
      <w:b/>
      <w:caps/>
      <w:spacing w:val="100"/>
      <w:sz w:val="24"/>
      <w:szCs w:val="20"/>
      <w:lang w:eastAsia="ar-SA"/>
    </w:rPr>
  </w:style>
  <w:style w:type="paragraph" w:customStyle="1" w:styleId="--">
    <w:name w:val="Текст таблицы -центр-"/>
    <w:basedOn w:val="ab"/>
    <w:next w:val="ab"/>
    <w:rsid w:val="004F0405"/>
    <w:pPr>
      <w:suppressAutoHyphens/>
      <w:spacing w:before="60" w:after="60" w:line="240" w:lineRule="auto"/>
      <w:jc w:val="center"/>
    </w:pPr>
    <w:rPr>
      <w:rFonts w:ascii="Times New Roman" w:eastAsia="Times New Roman" w:hAnsi="Times New Roman" w:cs="Times New Roman"/>
      <w:szCs w:val="20"/>
      <w:lang w:eastAsia="ar-SA"/>
    </w:rPr>
  </w:style>
  <w:style w:type="paragraph" w:customStyle="1" w:styleId="aff1">
    <w:name w:val="микротекст"/>
    <w:basedOn w:val="afa"/>
    <w:rsid w:val="004F0405"/>
    <w:pPr>
      <w:overflowPunct w:val="0"/>
      <w:autoSpaceDE w:val="0"/>
      <w:textAlignment w:val="baseline"/>
    </w:pPr>
    <w:rPr>
      <w:rFonts w:ascii="NTHelvetica/Cyrillic" w:hAnsi="NTHelvetica/Cyrillic"/>
      <w:sz w:val="20"/>
      <w:szCs w:val="20"/>
    </w:rPr>
  </w:style>
  <w:style w:type="paragraph" w:customStyle="1" w:styleId="320">
    <w:name w:val="Основной текст с отступом 32"/>
    <w:basedOn w:val="ab"/>
    <w:rsid w:val="004F0405"/>
    <w:pPr>
      <w:suppressAutoHyphens/>
      <w:spacing w:after="120" w:line="240" w:lineRule="auto"/>
      <w:ind w:left="283"/>
      <w:jc w:val="both"/>
    </w:pPr>
    <w:rPr>
      <w:rFonts w:ascii="Times New Roman" w:eastAsia="Times New Roman" w:hAnsi="Times New Roman" w:cs="Times New Roman"/>
      <w:sz w:val="16"/>
      <w:szCs w:val="16"/>
      <w:lang w:eastAsia="ar-SA"/>
    </w:rPr>
  </w:style>
  <w:style w:type="paragraph" w:customStyle="1" w:styleId="42">
    <w:name w:val="Стиль4"/>
    <w:basedOn w:val="20"/>
    <w:next w:val="ab"/>
    <w:link w:val="43"/>
    <w:qFormat/>
    <w:rsid w:val="004F0405"/>
    <w:pPr>
      <w:keepLines/>
      <w:widowControl w:val="0"/>
      <w:suppressLineNumbers/>
      <w:spacing w:before="0"/>
      <w:jc w:val="center"/>
    </w:pPr>
    <w:rPr>
      <w:rFonts w:ascii="Times New Roman" w:hAnsi="Times New Roman"/>
      <w:bCs w:val="0"/>
      <w:i w:val="0"/>
      <w:iCs w:val="0"/>
      <w:sz w:val="30"/>
      <w:szCs w:val="20"/>
    </w:rPr>
  </w:style>
  <w:style w:type="paragraph" w:styleId="aff2">
    <w:name w:val="header"/>
    <w:aliases w:val="Aa?oiee eieiioeooe,Знак Знак1,Знак Знак1 Знак, Знак,??????? ??????????,Linie,header, Знак8"/>
    <w:basedOn w:val="ab"/>
    <w:link w:val="1a"/>
    <w:uiPriority w:val="99"/>
    <w:rsid w:val="004F0405"/>
    <w:pPr>
      <w:suppressAutoHyphens/>
      <w:spacing w:after="0" w:line="240" w:lineRule="auto"/>
    </w:pPr>
    <w:rPr>
      <w:rFonts w:ascii="Times New Roman" w:eastAsia="Times New Roman" w:hAnsi="Times New Roman" w:cs="Times New Roman"/>
      <w:sz w:val="20"/>
      <w:szCs w:val="24"/>
      <w:lang w:eastAsia="ar-SA"/>
    </w:rPr>
  </w:style>
  <w:style w:type="character" w:customStyle="1" w:styleId="1a">
    <w:name w:val="Верхний колонтитул Знак1"/>
    <w:aliases w:val="Aa?oiee eieiioeooe Знак,Знак Знак1 Знак2,Знак Знак1 Знак Знак1, Знак Знак,??????? ?????????? Знак1,Linie Знак1,header Знак1, Знак8 Знак"/>
    <w:basedOn w:val="ac"/>
    <w:link w:val="aff2"/>
    <w:rsid w:val="004F0405"/>
    <w:rPr>
      <w:rFonts w:ascii="Times New Roman" w:eastAsia="Times New Roman" w:hAnsi="Times New Roman" w:cs="Times New Roman"/>
      <w:sz w:val="20"/>
      <w:szCs w:val="24"/>
      <w:lang w:eastAsia="ar-SA"/>
    </w:rPr>
  </w:style>
  <w:style w:type="paragraph" w:customStyle="1" w:styleId="1b">
    <w:name w:val="Стиль1"/>
    <w:basedOn w:val="ab"/>
    <w:link w:val="1c"/>
    <w:qFormat/>
    <w:rsid w:val="004F0405"/>
    <w:pPr>
      <w:keepNext/>
      <w:keepLines/>
      <w:widowControl w:val="0"/>
      <w:suppressLineNumbers/>
      <w:tabs>
        <w:tab w:val="left" w:pos="360"/>
      </w:tabs>
      <w:suppressAutoHyphens/>
      <w:spacing w:after="60" w:line="240" w:lineRule="auto"/>
    </w:pPr>
    <w:rPr>
      <w:rFonts w:ascii="Times New Roman" w:eastAsia="Times New Roman" w:hAnsi="Times New Roman" w:cs="Times New Roman"/>
      <w:b/>
      <w:sz w:val="28"/>
      <w:szCs w:val="24"/>
      <w:lang w:val="x-none" w:eastAsia="ar-SA"/>
    </w:rPr>
  </w:style>
  <w:style w:type="paragraph" w:customStyle="1" w:styleId="211">
    <w:name w:val="Нумерованный список 21"/>
    <w:basedOn w:val="ab"/>
    <w:rsid w:val="004F0405"/>
    <w:pPr>
      <w:tabs>
        <w:tab w:val="left" w:pos="432"/>
      </w:tabs>
      <w:suppressAutoHyphens/>
      <w:spacing w:after="60" w:line="240" w:lineRule="auto"/>
      <w:ind w:left="432" w:hanging="432"/>
      <w:jc w:val="both"/>
    </w:pPr>
    <w:rPr>
      <w:rFonts w:ascii="Times New Roman" w:eastAsia="Times New Roman" w:hAnsi="Times New Roman" w:cs="Times New Roman"/>
      <w:sz w:val="24"/>
      <w:szCs w:val="24"/>
      <w:lang w:eastAsia="ar-SA"/>
    </w:rPr>
  </w:style>
  <w:style w:type="paragraph" w:customStyle="1" w:styleId="25">
    <w:name w:val="Стиль2"/>
    <w:basedOn w:val="211"/>
    <w:rsid w:val="004F0405"/>
    <w:pPr>
      <w:keepNext/>
      <w:keepLines/>
      <w:widowControl w:val="0"/>
      <w:suppressLineNumbers/>
      <w:tabs>
        <w:tab w:val="left" w:pos="1836"/>
      </w:tabs>
      <w:ind w:left="1836" w:hanging="576"/>
    </w:pPr>
    <w:rPr>
      <w:b/>
      <w:szCs w:val="20"/>
    </w:rPr>
  </w:style>
  <w:style w:type="paragraph" w:customStyle="1" w:styleId="220">
    <w:name w:val="Основной текст с отступом 22"/>
    <w:basedOn w:val="ab"/>
    <w:rsid w:val="004F0405"/>
    <w:pPr>
      <w:suppressAutoHyphens/>
      <w:spacing w:after="120" w:line="480" w:lineRule="auto"/>
      <w:ind w:left="283"/>
      <w:jc w:val="both"/>
    </w:pPr>
    <w:rPr>
      <w:rFonts w:ascii="Times New Roman" w:eastAsia="Times New Roman" w:hAnsi="Times New Roman" w:cs="Times New Roman"/>
      <w:sz w:val="24"/>
      <w:szCs w:val="20"/>
      <w:lang w:eastAsia="ar-SA"/>
    </w:rPr>
  </w:style>
  <w:style w:type="paragraph" w:customStyle="1" w:styleId="35">
    <w:name w:val="Стиль3"/>
    <w:basedOn w:val="220"/>
    <w:link w:val="36"/>
    <w:qFormat/>
    <w:rsid w:val="004F0405"/>
    <w:pPr>
      <w:widowControl w:val="0"/>
      <w:tabs>
        <w:tab w:val="left" w:pos="360"/>
      </w:tabs>
      <w:spacing w:after="0" w:line="240" w:lineRule="auto"/>
    </w:pPr>
    <w:rPr>
      <w:lang w:val="x-none"/>
    </w:rPr>
  </w:style>
  <w:style w:type="paragraph" w:customStyle="1" w:styleId="212">
    <w:name w:val="Основной текст с отступом 21"/>
    <w:basedOn w:val="ab"/>
    <w:rsid w:val="004F0405"/>
    <w:pPr>
      <w:suppressAutoHyphens/>
      <w:spacing w:after="120" w:line="480" w:lineRule="auto"/>
      <w:ind w:left="283"/>
      <w:jc w:val="both"/>
    </w:pPr>
    <w:rPr>
      <w:rFonts w:ascii="Times New Roman" w:eastAsia="Times New Roman" w:hAnsi="Times New Roman" w:cs="Times New Roman"/>
      <w:sz w:val="24"/>
      <w:szCs w:val="20"/>
      <w:lang w:eastAsia="ar-SA"/>
    </w:rPr>
  </w:style>
  <w:style w:type="paragraph" w:customStyle="1" w:styleId="2-11">
    <w:name w:val="содержание2-11"/>
    <w:basedOn w:val="ab"/>
    <w:rsid w:val="004F0405"/>
    <w:pPr>
      <w:suppressAutoHyphens/>
      <w:spacing w:after="60" w:line="240" w:lineRule="auto"/>
      <w:jc w:val="both"/>
    </w:pPr>
    <w:rPr>
      <w:rFonts w:ascii="Times New Roman" w:eastAsia="Times New Roman" w:hAnsi="Times New Roman" w:cs="Times New Roman"/>
      <w:sz w:val="24"/>
      <w:szCs w:val="24"/>
      <w:lang w:eastAsia="ar-SA"/>
    </w:rPr>
  </w:style>
  <w:style w:type="paragraph" w:styleId="aff3">
    <w:name w:val="Body Text Indent"/>
    <w:aliases w:val=" Знак12 Знак Знак Знак, Знак12 Знак Знак, Знак12 Знак"/>
    <w:basedOn w:val="ab"/>
    <w:link w:val="aff4"/>
    <w:uiPriority w:val="99"/>
    <w:rsid w:val="004F0405"/>
    <w:pPr>
      <w:suppressAutoHyphens/>
      <w:spacing w:before="60" w:after="0" w:line="240" w:lineRule="auto"/>
      <w:ind w:firstLine="851"/>
      <w:jc w:val="both"/>
    </w:pPr>
    <w:rPr>
      <w:rFonts w:ascii="Times New Roman" w:eastAsia="Times New Roman" w:hAnsi="Times New Roman" w:cs="Times New Roman"/>
      <w:sz w:val="24"/>
      <w:szCs w:val="20"/>
      <w:lang w:val="x-none" w:eastAsia="ar-SA"/>
    </w:rPr>
  </w:style>
  <w:style w:type="character" w:customStyle="1" w:styleId="aff4">
    <w:name w:val="Основной текст с отступом Знак"/>
    <w:aliases w:val=" Знак12 Знак Знак Знак Знак, Знак12 Знак Знак Знак1, Знак12 Знак Знак1"/>
    <w:basedOn w:val="ac"/>
    <w:link w:val="aff3"/>
    <w:uiPriority w:val="99"/>
    <w:rsid w:val="004F0405"/>
    <w:rPr>
      <w:rFonts w:ascii="Times New Roman" w:eastAsia="Times New Roman" w:hAnsi="Times New Roman" w:cs="Times New Roman"/>
      <w:sz w:val="24"/>
      <w:szCs w:val="20"/>
      <w:lang w:val="x-none" w:eastAsia="ar-SA"/>
    </w:rPr>
  </w:style>
  <w:style w:type="paragraph" w:customStyle="1" w:styleId="aff5">
    <w:name w:val="Содержимое таблицы"/>
    <w:basedOn w:val="ab"/>
    <w:rsid w:val="004F0405"/>
    <w:pPr>
      <w:widowControl w:val="0"/>
      <w:suppressLineNumbers/>
      <w:suppressAutoHyphens/>
      <w:spacing w:after="0" w:line="240" w:lineRule="auto"/>
    </w:pPr>
    <w:rPr>
      <w:rFonts w:ascii="Arial" w:eastAsia="Lucida Sans Unicode" w:hAnsi="Arial" w:cs="Times New Roman"/>
      <w:kern w:val="1"/>
      <w:sz w:val="20"/>
      <w:szCs w:val="24"/>
      <w:lang w:eastAsia="ar-SA"/>
    </w:rPr>
  </w:style>
  <w:style w:type="paragraph" w:customStyle="1" w:styleId="aff6">
    <w:name w:val="ТЛ_Утверждаю"/>
    <w:basedOn w:val="ab"/>
    <w:rsid w:val="004F0405"/>
    <w:pPr>
      <w:suppressAutoHyphens/>
      <w:spacing w:after="0" w:line="240" w:lineRule="auto"/>
      <w:ind w:left="4860"/>
      <w:jc w:val="center"/>
    </w:pPr>
    <w:rPr>
      <w:rFonts w:ascii="Times New Roman" w:eastAsia="Times New Roman" w:hAnsi="Times New Roman" w:cs="Times New Roman"/>
      <w:sz w:val="28"/>
      <w:szCs w:val="28"/>
      <w:lang w:eastAsia="ar-SA"/>
    </w:rPr>
  </w:style>
  <w:style w:type="paragraph" w:customStyle="1" w:styleId="aff7">
    <w:name w:val="АД_Основной текст"/>
    <w:basedOn w:val="ab"/>
    <w:rsid w:val="004F0405"/>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1d">
    <w:name w:val="Обычный1"/>
    <w:rsid w:val="004F0405"/>
    <w:pPr>
      <w:widowControl w:val="0"/>
      <w:suppressAutoHyphens/>
      <w:snapToGrid w:val="0"/>
      <w:spacing w:before="100" w:after="100" w:line="240" w:lineRule="auto"/>
    </w:pPr>
    <w:rPr>
      <w:rFonts w:ascii="Times New Roman" w:eastAsia="Arial" w:hAnsi="Times New Roman" w:cs="Times New Roman"/>
      <w:sz w:val="24"/>
      <w:szCs w:val="20"/>
      <w:lang w:eastAsia="ar-SA"/>
    </w:rPr>
  </w:style>
  <w:style w:type="paragraph" w:customStyle="1" w:styleId="310">
    <w:name w:val="Основной текст с отступом 31"/>
    <w:basedOn w:val="ab"/>
    <w:rsid w:val="004F0405"/>
    <w:pPr>
      <w:suppressAutoHyphens/>
      <w:spacing w:after="120" w:line="240" w:lineRule="auto"/>
      <w:ind w:left="283"/>
      <w:jc w:val="both"/>
    </w:pPr>
    <w:rPr>
      <w:rFonts w:ascii="Times New Roman" w:eastAsia="Times New Roman" w:hAnsi="Times New Roman" w:cs="Times New Roman"/>
      <w:sz w:val="16"/>
      <w:szCs w:val="16"/>
      <w:lang w:eastAsia="ar-SA"/>
    </w:rPr>
  </w:style>
  <w:style w:type="paragraph" w:customStyle="1" w:styleId="ConsPlusNormal0">
    <w:name w:val="ConsPlusNormal"/>
    <w:uiPriority w:val="99"/>
    <w:rsid w:val="004F0405"/>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Iiiaoaaeeou">
    <w:name w:val="Iiia? oaaeeou"/>
    <w:basedOn w:val="ab"/>
    <w:next w:val="ab"/>
    <w:rsid w:val="004F0405"/>
    <w:pPr>
      <w:keepNext/>
      <w:tabs>
        <w:tab w:val="center" w:pos="4320"/>
        <w:tab w:val="right" w:pos="8640"/>
      </w:tabs>
      <w:suppressAutoHyphens/>
      <w:overflowPunct w:val="0"/>
      <w:autoSpaceDE w:val="0"/>
      <w:spacing w:after="0" w:line="240" w:lineRule="auto"/>
      <w:jc w:val="right"/>
    </w:pPr>
    <w:rPr>
      <w:rFonts w:ascii="Times New Roman CYR" w:eastAsia="Times New Roman" w:hAnsi="Times New Roman CYR" w:cs="Times New Roman CYR"/>
      <w:sz w:val="26"/>
      <w:szCs w:val="26"/>
      <w:lang w:eastAsia="ar-SA"/>
    </w:rPr>
  </w:style>
  <w:style w:type="paragraph" w:customStyle="1" w:styleId="aff8">
    <w:name w:val="часть"/>
    <w:basedOn w:val="ab"/>
    <w:rsid w:val="004F0405"/>
    <w:pPr>
      <w:suppressAutoHyphens/>
      <w:autoSpaceDE w:val="0"/>
      <w:spacing w:before="120" w:after="0" w:line="240" w:lineRule="auto"/>
    </w:pPr>
    <w:rPr>
      <w:rFonts w:ascii="Times New Roman" w:eastAsia="Times New Roman" w:hAnsi="Times New Roman" w:cs="Times New Roman"/>
      <w:b/>
      <w:sz w:val="28"/>
      <w:szCs w:val="28"/>
      <w:lang w:eastAsia="ar-SA"/>
    </w:rPr>
  </w:style>
  <w:style w:type="paragraph" w:styleId="HTML">
    <w:name w:val="HTML Preformatted"/>
    <w:basedOn w:val="ab"/>
    <w:link w:val="HTML0"/>
    <w:rsid w:val="004F0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jc w:val="both"/>
    </w:pPr>
    <w:rPr>
      <w:rFonts w:ascii="Courier New" w:eastAsia="Calibri" w:hAnsi="Courier New" w:cs="Times New Roman"/>
      <w:lang w:eastAsia="ar-SA"/>
    </w:rPr>
  </w:style>
  <w:style w:type="character" w:customStyle="1" w:styleId="HTML0">
    <w:name w:val="Стандартный HTML Знак"/>
    <w:basedOn w:val="ac"/>
    <w:link w:val="HTML"/>
    <w:rsid w:val="004F0405"/>
    <w:rPr>
      <w:rFonts w:ascii="Courier New" w:eastAsia="Calibri" w:hAnsi="Courier New" w:cs="Times New Roman"/>
      <w:lang w:eastAsia="ar-SA"/>
    </w:rPr>
  </w:style>
  <w:style w:type="paragraph" w:customStyle="1" w:styleId="aff9">
    <w:name w:val="Пункт"/>
    <w:basedOn w:val="afa"/>
    <w:rsid w:val="004F0405"/>
    <w:pPr>
      <w:jc w:val="left"/>
    </w:pPr>
  </w:style>
  <w:style w:type="paragraph" w:customStyle="1" w:styleId="1e">
    <w:name w:val="Обычный отступ1"/>
    <w:basedOn w:val="ab"/>
    <w:rsid w:val="004F0405"/>
    <w:pPr>
      <w:suppressAutoHyphens/>
      <w:spacing w:after="60" w:line="240" w:lineRule="auto"/>
      <w:ind w:left="708"/>
      <w:jc w:val="both"/>
    </w:pPr>
    <w:rPr>
      <w:rFonts w:ascii="Times New Roman" w:eastAsia="Times New Roman" w:hAnsi="Times New Roman" w:cs="Times New Roman"/>
      <w:sz w:val="24"/>
      <w:szCs w:val="24"/>
      <w:lang w:eastAsia="ar-SA"/>
    </w:rPr>
  </w:style>
  <w:style w:type="paragraph" w:customStyle="1" w:styleId="1f">
    <w:name w:val="Дата1"/>
    <w:basedOn w:val="ab"/>
    <w:next w:val="ab"/>
    <w:rsid w:val="004F0405"/>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1f0">
    <w:name w:val="Маркированный список1"/>
    <w:basedOn w:val="ab"/>
    <w:rsid w:val="004F0405"/>
    <w:pPr>
      <w:widowControl w:val="0"/>
      <w:tabs>
        <w:tab w:val="num" w:pos="720"/>
      </w:tabs>
      <w:suppressAutoHyphens/>
      <w:spacing w:after="60" w:line="240" w:lineRule="auto"/>
      <w:jc w:val="both"/>
    </w:pPr>
    <w:rPr>
      <w:rFonts w:ascii="Times New Roman" w:eastAsia="Times New Roman" w:hAnsi="Times New Roman" w:cs="Times New Roman"/>
      <w:sz w:val="24"/>
      <w:szCs w:val="24"/>
      <w:lang w:eastAsia="ar-SA"/>
    </w:rPr>
  </w:style>
  <w:style w:type="paragraph" w:styleId="affa">
    <w:name w:val="footer"/>
    <w:basedOn w:val="ab"/>
    <w:link w:val="1f1"/>
    <w:uiPriority w:val="99"/>
    <w:rsid w:val="004F0405"/>
    <w:pPr>
      <w:tabs>
        <w:tab w:val="center" w:pos="4677"/>
        <w:tab w:val="right" w:pos="9355"/>
      </w:tabs>
      <w:suppressAutoHyphens/>
      <w:spacing w:after="60" w:line="240" w:lineRule="auto"/>
      <w:jc w:val="both"/>
    </w:pPr>
    <w:rPr>
      <w:rFonts w:ascii="Times New Roman" w:eastAsia="Times New Roman" w:hAnsi="Times New Roman" w:cs="Times New Roman"/>
      <w:sz w:val="24"/>
      <w:szCs w:val="24"/>
      <w:lang w:val="x-none" w:eastAsia="ar-SA"/>
    </w:rPr>
  </w:style>
  <w:style w:type="character" w:customStyle="1" w:styleId="1f1">
    <w:name w:val="Нижний колонтитул Знак1"/>
    <w:basedOn w:val="ac"/>
    <w:link w:val="affa"/>
    <w:uiPriority w:val="99"/>
    <w:rsid w:val="004F0405"/>
    <w:rPr>
      <w:rFonts w:ascii="Times New Roman" w:eastAsia="Times New Roman" w:hAnsi="Times New Roman" w:cs="Times New Roman"/>
      <w:sz w:val="24"/>
      <w:szCs w:val="24"/>
      <w:lang w:val="x-none" w:eastAsia="ar-SA"/>
    </w:rPr>
  </w:style>
  <w:style w:type="paragraph" w:styleId="affb">
    <w:name w:val="List Paragraph"/>
    <w:aliases w:val="Bullet List,FooterText,numbered,Paragraphe de liste1,lp1,Абзац2,Абзац 2,Bullet Number,Индексы,Num Bullet 1,Абзац основного текста,Рисунок,Маркер,асз.Списка,Абзац списка литеральный,it_List1,Bullet 1,Use Case List Paragraph,Таблицы,ТЗ список"/>
    <w:basedOn w:val="ab"/>
    <w:uiPriority w:val="34"/>
    <w:qFormat/>
    <w:rsid w:val="004F0405"/>
    <w:pPr>
      <w:suppressAutoHyphens/>
      <w:spacing w:after="200" w:line="276" w:lineRule="auto"/>
      <w:ind w:left="720"/>
    </w:pPr>
    <w:rPr>
      <w:rFonts w:ascii="Calibri" w:eastAsia="Times New Roman" w:hAnsi="Calibri" w:cs="Times New Roman"/>
      <w:lang w:eastAsia="ar-SA"/>
    </w:rPr>
  </w:style>
  <w:style w:type="paragraph" w:styleId="affc">
    <w:name w:val="No Spacing"/>
    <w:aliases w:val="Бес интервала,No Spacing,No Spacing_0"/>
    <w:link w:val="affd"/>
    <w:uiPriority w:val="1"/>
    <w:qFormat/>
    <w:rsid w:val="004F0405"/>
    <w:pPr>
      <w:suppressAutoHyphens/>
      <w:spacing w:after="0" w:line="240" w:lineRule="auto"/>
      <w:jc w:val="both"/>
    </w:pPr>
    <w:rPr>
      <w:rFonts w:ascii="Times New Roman" w:eastAsia="Arial" w:hAnsi="Times New Roman" w:cs="Times New Roman"/>
      <w:sz w:val="24"/>
      <w:szCs w:val="24"/>
      <w:lang w:eastAsia="ar-SA"/>
    </w:rPr>
  </w:style>
  <w:style w:type="paragraph" w:styleId="affe">
    <w:name w:val="Balloon Text"/>
    <w:basedOn w:val="ab"/>
    <w:link w:val="1f2"/>
    <w:uiPriority w:val="99"/>
    <w:rsid w:val="004F0405"/>
    <w:pPr>
      <w:suppressAutoHyphens/>
      <w:spacing w:after="60" w:line="240" w:lineRule="auto"/>
      <w:jc w:val="both"/>
    </w:pPr>
    <w:rPr>
      <w:rFonts w:ascii="Tahoma" w:eastAsia="Times New Roman" w:hAnsi="Tahoma" w:cs="Times New Roman"/>
      <w:sz w:val="16"/>
      <w:szCs w:val="16"/>
      <w:lang w:val="x-none" w:eastAsia="ar-SA"/>
    </w:rPr>
  </w:style>
  <w:style w:type="character" w:customStyle="1" w:styleId="1f2">
    <w:name w:val="Текст выноски Знак1"/>
    <w:basedOn w:val="ac"/>
    <w:link w:val="affe"/>
    <w:uiPriority w:val="99"/>
    <w:rsid w:val="004F0405"/>
    <w:rPr>
      <w:rFonts w:ascii="Tahoma" w:eastAsia="Times New Roman" w:hAnsi="Tahoma" w:cs="Times New Roman"/>
      <w:sz w:val="16"/>
      <w:szCs w:val="16"/>
      <w:lang w:val="x-none" w:eastAsia="ar-SA"/>
    </w:rPr>
  </w:style>
  <w:style w:type="paragraph" w:styleId="afff">
    <w:name w:val="Title"/>
    <w:aliases w:val="Çàãîëîâîê,Caaieiaie"/>
    <w:basedOn w:val="ab"/>
    <w:next w:val="afff0"/>
    <w:link w:val="1f3"/>
    <w:qFormat/>
    <w:rsid w:val="004F0405"/>
    <w:pPr>
      <w:keepNext/>
      <w:widowControl w:val="0"/>
      <w:suppressAutoHyphens/>
      <w:spacing w:after="0" w:line="240" w:lineRule="auto"/>
      <w:jc w:val="center"/>
    </w:pPr>
    <w:rPr>
      <w:rFonts w:ascii="Times New Roman" w:eastAsia="Times New Roman" w:hAnsi="Times New Roman" w:cs="Times New Roman"/>
      <w:b/>
      <w:bCs/>
      <w:sz w:val="28"/>
      <w:szCs w:val="24"/>
      <w:lang w:val="x-none" w:eastAsia="ar-SA"/>
    </w:rPr>
  </w:style>
  <w:style w:type="character" w:customStyle="1" w:styleId="afb">
    <w:name w:val="Заголовок Знак"/>
    <w:basedOn w:val="ac"/>
    <w:link w:val="16"/>
    <w:rsid w:val="004F0405"/>
    <w:rPr>
      <w:rFonts w:asciiTheme="majorHAnsi" w:eastAsiaTheme="majorEastAsia" w:hAnsiTheme="majorHAnsi" w:cstheme="majorBidi"/>
      <w:spacing w:val="-10"/>
      <w:kern w:val="28"/>
      <w:sz w:val="56"/>
      <w:szCs w:val="56"/>
    </w:rPr>
  </w:style>
  <w:style w:type="character" w:customStyle="1" w:styleId="1f3">
    <w:name w:val="Заголовок Знак1"/>
    <w:aliases w:val="Çàãîëîâîê Знак1,Caaieiaie Знак1"/>
    <w:basedOn w:val="ac"/>
    <w:link w:val="afff"/>
    <w:rsid w:val="004F0405"/>
    <w:rPr>
      <w:rFonts w:ascii="Times New Roman" w:eastAsia="Times New Roman" w:hAnsi="Times New Roman" w:cs="Times New Roman"/>
      <w:b/>
      <w:bCs/>
      <w:sz w:val="28"/>
      <w:szCs w:val="24"/>
      <w:lang w:val="x-none" w:eastAsia="ar-SA"/>
    </w:rPr>
  </w:style>
  <w:style w:type="paragraph" w:styleId="afff0">
    <w:name w:val="Subtitle"/>
    <w:basedOn w:val="16"/>
    <w:next w:val="afa"/>
    <w:link w:val="afff1"/>
    <w:qFormat/>
    <w:rsid w:val="004F0405"/>
    <w:pPr>
      <w:jc w:val="center"/>
    </w:pPr>
    <w:rPr>
      <w:rFonts w:ascii="Calibri Light" w:eastAsia="Times New Roman" w:hAnsi="Calibri Light" w:cs="Times New Roman"/>
      <w:i/>
      <w:iCs/>
    </w:rPr>
  </w:style>
  <w:style w:type="character" w:customStyle="1" w:styleId="afff1">
    <w:name w:val="Подзаголовок Знак"/>
    <w:basedOn w:val="ac"/>
    <w:link w:val="afff0"/>
    <w:rsid w:val="004F0405"/>
    <w:rPr>
      <w:rFonts w:ascii="Calibri Light" w:eastAsia="Times New Roman" w:hAnsi="Calibri Light" w:cs="Times New Roman"/>
      <w:i/>
      <w:iCs/>
      <w:spacing w:val="-10"/>
      <w:kern w:val="28"/>
      <w:sz w:val="56"/>
      <w:szCs w:val="56"/>
    </w:rPr>
  </w:style>
  <w:style w:type="paragraph" w:customStyle="1" w:styleId="1f4">
    <w:name w:val="Цитата1"/>
    <w:basedOn w:val="ab"/>
    <w:rsid w:val="004F0405"/>
    <w:pPr>
      <w:tabs>
        <w:tab w:val="left" w:pos="6696"/>
      </w:tabs>
      <w:suppressAutoHyphens/>
      <w:spacing w:after="0" w:line="240" w:lineRule="auto"/>
      <w:ind w:left="34" w:right="22"/>
    </w:pPr>
    <w:rPr>
      <w:rFonts w:ascii="Times New Roman" w:eastAsia="Times New Roman" w:hAnsi="Times New Roman" w:cs="Times New Roman"/>
      <w:sz w:val="20"/>
      <w:szCs w:val="24"/>
      <w:lang w:eastAsia="ar-SA"/>
    </w:rPr>
  </w:style>
  <w:style w:type="paragraph" w:customStyle="1" w:styleId="37">
    <w:name w:val="КД Стиль 3"/>
    <w:basedOn w:val="31"/>
    <w:next w:val="25"/>
    <w:rsid w:val="004F0405"/>
    <w:pPr>
      <w:keepLines/>
      <w:suppressLineNumbers/>
      <w:tabs>
        <w:tab w:val="left" w:pos="432"/>
        <w:tab w:val="left" w:pos="1141"/>
      </w:tabs>
      <w:spacing w:after="120"/>
      <w:ind w:left="1140" w:hanging="431"/>
      <w:jc w:val="center"/>
    </w:pPr>
    <w:rPr>
      <w:rFonts w:ascii="Times New Roman" w:hAnsi="Times New Roman" w:cs="Arial"/>
      <w:bCs w:val="0"/>
      <w:sz w:val="24"/>
      <w:szCs w:val="20"/>
    </w:rPr>
  </w:style>
  <w:style w:type="paragraph" w:customStyle="1" w:styleId="afff2">
    <w:name w:val="Заголовок таблицы"/>
    <w:basedOn w:val="aff5"/>
    <w:link w:val="afff3"/>
    <w:qFormat/>
    <w:rsid w:val="004F0405"/>
    <w:pPr>
      <w:jc w:val="center"/>
    </w:pPr>
    <w:rPr>
      <w:b/>
      <w:bCs/>
      <w:lang w:val="x-none"/>
    </w:rPr>
  </w:style>
  <w:style w:type="paragraph" w:customStyle="1" w:styleId="afff4">
    <w:name w:val="Содержимое врезки"/>
    <w:basedOn w:val="afa"/>
    <w:rsid w:val="004F0405"/>
  </w:style>
  <w:style w:type="paragraph" w:customStyle="1" w:styleId="311">
    <w:name w:val="Основной текст 31"/>
    <w:basedOn w:val="ab"/>
    <w:rsid w:val="004F0405"/>
    <w:pPr>
      <w:suppressAutoHyphens/>
      <w:spacing w:after="120" w:line="240" w:lineRule="auto"/>
      <w:jc w:val="both"/>
    </w:pPr>
    <w:rPr>
      <w:rFonts w:ascii="Times New Roman" w:eastAsia="Times New Roman" w:hAnsi="Times New Roman" w:cs="Times New Roman"/>
      <w:sz w:val="16"/>
      <w:szCs w:val="16"/>
      <w:lang w:eastAsia="ar-SA"/>
    </w:rPr>
  </w:style>
  <w:style w:type="paragraph" w:customStyle="1" w:styleId="cee1fbf7edfbe9">
    <w:name w:val="Оceбe1ыfbчf7нedыfbйe9"/>
    <w:rsid w:val="004F0405"/>
    <w:pPr>
      <w:widowControl w:val="0"/>
      <w:pBdr>
        <w:top w:val="none" w:sz="0" w:space="3" w:color="auto"/>
        <w:left w:val="none" w:sz="0" w:space="3" w:color="auto"/>
        <w:bottom w:val="none" w:sz="0" w:space="3" w:color="auto"/>
        <w:right w:val="none" w:sz="0" w:space="3" w:color="auto"/>
      </w:pBdr>
      <w:autoSpaceDE w:val="0"/>
      <w:autoSpaceDN w:val="0"/>
      <w:adjustRightInd w:val="0"/>
      <w:spacing w:after="0" w:line="240" w:lineRule="auto"/>
    </w:pPr>
    <w:rPr>
      <w:rFonts w:ascii="Arial" w:eastAsia="Times New Roman" w:hAnsi="Arial" w:cs="Arial"/>
      <w:color w:val="000000"/>
      <w:sz w:val="20"/>
      <w:szCs w:val="20"/>
      <w:lang w:eastAsia="ru-RU"/>
    </w:rPr>
  </w:style>
  <w:style w:type="paragraph" w:customStyle="1" w:styleId="26">
    <w:name w:val="Обычный2"/>
    <w:rsid w:val="004F0405"/>
    <w:pPr>
      <w:spacing w:after="0" w:line="240" w:lineRule="auto"/>
    </w:pPr>
    <w:rPr>
      <w:rFonts w:ascii="Times New Roman" w:eastAsia="ヒラギノ角ゴ Pro W3" w:hAnsi="Times New Roman" w:cs="Times New Roman"/>
      <w:color w:val="000000"/>
      <w:sz w:val="24"/>
      <w:szCs w:val="20"/>
      <w:lang w:eastAsia="ru-RU"/>
    </w:rPr>
  </w:style>
  <w:style w:type="paragraph" w:styleId="38">
    <w:name w:val="Body Text Indent 3"/>
    <w:basedOn w:val="ab"/>
    <w:link w:val="312"/>
    <w:rsid w:val="004F0405"/>
    <w:pPr>
      <w:spacing w:after="120" w:line="240" w:lineRule="auto"/>
      <w:ind w:left="283"/>
      <w:jc w:val="both"/>
    </w:pPr>
    <w:rPr>
      <w:rFonts w:ascii="Times New Roman" w:eastAsia="Times New Roman" w:hAnsi="Times New Roman" w:cs="Times New Roman"/>
      <w:sz w:val="16"/>
      <w:szCs w:val="16"/>
      <w:lang w:eastAsia="ru-RU"/>
    </w:rPr>
  </w:style>
  <w:style w:type="character" w:customStyle="1" w:styleId="312">
    <w:name w:val="Основной текст с отступом 3 Знак1"/>
    <w:basedOn w:val="ac"/>
    <w:link w:val="38"/>
    <w:rsid w:val="004F0405"/>
    <w:rPr>
      <w:rFonts w:ascii="Times New Roman" w:eastAsia="Times New Roman" w:hAnsi="Times New Roman" w:cs="Times New Roman"/>
      <w:sz w:val="16"/>
      <w:szCs w:val="16"/>
      <w:lang w:eastAsia="ru-RU"/>
    </w:rPr>
  </w:style>
  <w:style w:type="paragraph" w:styleId="afff5">
    <w:name w:val="Block Text"/>
    <w:basedOn w:val="ab"/>
    <w:rsid w:val="004F0405"/>
    <w:pPr>
      <w:tabs>
        <w:tab w:val="left" w:pos="6696"/>
      </w:tabs>
      <w:spacing w:after="0" w:line="240" w:lineRule="auto"/>
      <w:ind w:left="34" w:right="22"/>
    </w:pPr>
    <w:rPr>
      <w:rFonts w:ascii="Times New Roman" w:eastAsia="Times New Roman" w:hAnsi="Times New Roman" w:cs="Times New Roman"/>
      <w:sz w:val="20"/>
      <w:szCs w:val="24"/>
      <w:lang w:eastAsia="ru-RU"/>
    </w:rPr>
  </w:style>
  <w:style w:type="paragraph" w:styleId="39">
    <w:name w:val="Body Text 3"/>
    <w:basedOn w:val="ab"/>
    <w:link w:val="3a"/>
    <w:rsid w:val="004F0405"/>
    <w:pPr>
      <w:suppressAutoHyphens/>
      <w:spacing w:after="120" w:line="240" w:lineRule="auto"/>
      <w:jc w:val="both"/>
    </w:pPr>
    <w:rPr>
      <w:rFonts w:ascii="Times New Roman" w:eastAsia="Times New Roman" w:hAnsi="Times New Roman" w:cs="Times New Roman"/>
      <w:sz w:val="16"/>
      <w:szCs w:val="16"/>
      <w:lang w:eastAsia="ar-SA"/>
    </w:rPr>
  </w:style>
  <w:style w:type="character" w:customStyle="1" w:styleId="3a">
    <w:name w:val="Основной текст 3 Знак"/>
    <w:basedOn w:val="ac"/>
    <w:link w:val="39"/>
    <w:rsid w:val="004F0405"/>
    <w:rPr>
      <w:rFonts w:ascii="Times New Roman" w:eastAsia="Times New Roman" w:hAnsi="Times New Roman" w:cs="Times New Roman"/>
      <w:sz w:val="16"/>
      <w:szCs w:val="16"/>
      <w:lang w:eastAsia="ar-SA"/>
    </w:rPr>
  </w:style>
  <w:style w:type="paragraph" w:styleId="27">
    <w:name w:val="Body Text Indent 2"/>
    <w:basedOn w:val="ab"/>
    <w:link w:val="28"/>
    <w:uiPriority w:val="99"/>
    <w:unhideWhenUsed/>
    <w:rsid w:val="004F0405"/>
    <w:pPr>
      <w:suppressAutoHyphens/>
      <w:spacing w:after="120" w:line="480" w:lineRule="auto"/>
      <w:ind w:left="283"/>
      <w:jc w:val="both"/>
    </w:pPr>
    <w:rPr>
      <w:rFonts w:ascii="Times New Roman" w:eastAsia="Times New Roman" w:hAnsi="Times New Roman" w:cs="Times New Roman"/>
      <w:sz w:val="24"/>
      <w:szCs w:val="24"/>
      <w:lang w:val="x-none" w:eastAsia="ar-SA"/>
    </w:rPr>
  </w:style>
  <w:style w:type="character" w:customStyle="1" w:styleId="28">
    <w:name w:val="Основной текст с отступом 2 Знак"/>
    <w:basedOn w:val="ac"/>
    <w:link w:val="27"/>
    <w:uiPriority w:val="99"/>
    <w:rsid w:val="004F0405"/>
    <w:rPr>
      <w:rFonts w:ascii="Times New Roman" w:eastAsia="Times New Roman" w:hAnsi="Times New Roman" w:cs="Times New Roman"/>
      <w:sz w:val="24"/>
      <w:szCs w:val="24"/>
      <w:lang w:val="x-none" w:eastAsia="ar-SA"/>
    </w:rPr>
  </w:style>
  <w:style w:type="paragraph" w:customStyle="1" w:styleId="font5">
    <w:name w:val="font5"/>
    <w:basedOn w:val="ab"/>
    <w:rsid w:val="004F0405"/>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font6">
    <w:name w:val="font6"/>
    <w:basedOn w:val="ab"/>
    <w:rsid w:val="004F0405"/>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63">
    <w:name w:val="xl63"/>
    <w:basedOn w:val="ab"/>
    <w:rsid w:val="004F0405"/>
    <w:pP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64">
    <w:name w:val="xl64"/>
    <w:basedOn w:val="ab"/>
    <w:rsid w:val="004F0405"/>
    <w:pP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65">
    <w:name w:val="xl65"/>
    <w:basedOn w:val="ab"/>
    <w:rsid w:val="004F0405"/>
    <w:pP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66">
    <w:name w:val="xl66"/>
    <w:basedOn w:val="ab"/>
    <w:rsid w:val="004F0405"/>
    <w:pP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67">
    <w:name w:val="xl67"/>
    <w:basedOn w:val="ab"/>
    <w:rsid w:val="004F0405"/>
    <w:pPr>
      <w:spacing w:before="100" w:beforeAutospacing="1" w:after="100" w:afterAutospacing="1" w:line="240" w:lineRule="auto"/>
      <w:jc w:val="right"/>
      <w:textAlignment w:val="top"/>
    </w:pPr>
    <w:rPr>
      <w:rFonts w:ascii="Times New Roman" w:eastAsia="Arial Unicode MS" w:hAnsi="Times New Roman" w:cs="Times New Roman"/>
      <w:sz w:val="24"/>
      <w:szCs w:val="24"/>
      <w:lang w:eastAsia="ru-RU"/>
    </w:rPr>
  </w:style>
  <w:style w:type="paragraph" w:customStyle="1" w:styleId="xl68">
    <w:name w:val="xl68"/>
    <w:basedOn w:val="ab"/>
    <w:rsid w:val="004F0405"/>
    <w:pPr>
      <w:spacing w:before="100" w:beforeAutospacing="1" w:after="100" w:afterAutospacing="1" w:line="240" w:lineRule="auto"/>
      <w:jc w:val="right"/>
      <w:textAlignment w:val="top"/>
    </w:pPr>
    <w:rPr>
      <w:rFonts w:ascii="Times New Roman" w:eastAsia="Arial Unicode MS" w:hAnsi="Times New Roman" w:cs="Times New Roman"/>
      <w:sz w:val="24"/>
      <w:szCs w:val="24"/>
      <w:lang w:eastAsia="ru-RU"/>
    </w:rPr>
  </w:style>
  <w:style w:type="paragraph" w:customStyle="1" w:styleId="xl69">
    <w:name w:val="xl69"/>
    <w:basedOn w:val="ab"/>
    <w:rsid w:val="004F0405"/>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0">
    <w:name w:val="xl70"/>
    <w:basedOn w:val="ab"/>
    <w:rsid w:val="004F0405"/>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1">
    <w:name w:val="xl71"/>
    <w:basedOn w:val="ab"/>
    <w:rsid w:val="004F0405"/>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2">
    <w:name w:val="xl72"/>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73">
    <w:name w:val="xl73"/>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74">
    <w:name w:val="xl74"/>
    <w:basedOn w:val="ab"/>
    <w:rsid w:val="004F0405"/>
    <w:pP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75">
    <w:name w:val="xl75"/>
    <w:basedOn w:val="ab"/>
    <w:rsid w:val="004F0405"/>
    <w:pP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76">
    <w:name w:val="xl76"/>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78">
    <w:name w:val="xl78"/>
    <w:basedOn w:val="ab"/>
    <w:rsid w:val="004F0405"/>
    <w:pP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79">
    <w:name w:val="xl79"/>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80">
    <w:name w:val="xl80"/>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81">
    <w:name w:val="xl81"/>
    <w:basedOn w:val="ab"/>
    <w:rsid w:val="004F0405"/>
    <w:pPr>
      <w:spacing w:before="100" w:beforeAutospacing="1" w:after="100" w:afterAutospacing="1" w:line="240" w:lineRule="auto"/>
      <w:jc w:val="center"/>
      <w:textAlignment w:val="top"/>
    </w:pPr>
    <w:rPr>
      <w:rFonts w:ascii="Times New Roman" w:eastAsia="Arial Unicode MS" w:hAnsi="Times New Roman" w:cs="Times New Roman"/>
      <w:sz w:val="28"/>
      <w:szCs w:val="28"/>
      <w:lang w:eastAsia="ru-RU"/>
    </w:rPr>
  </w:style>
  <w:style w:type="paragraph" w:customStyle="1" w:styleId="xl82">
    <w:name w:val="xl82"/>
    <w:basedOn w:val="ab"/>
    <w:rsid w:val="004F0405"/>
    <w:pPr>
      <w:pBdr>
        <w:bottom w:val="single" w:sz="8"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83">
    <w:name w:val="xl83"/>
    <w:basedOn w:val="ab"/>
    <w:rsid w:val="004F0405"/>
    <w:pPr>
      <w:spacing w:before="100" w:beforeAutospacing="1" w:after="100" w:afterAutospacing="1" w:line="240" w:lineRule="auto"/>
      <w:jc w:val="right"/>
      <w:textAlignment w:val="top"/>
    </w:pPr>
    <w:rPr>
      <w:rFonts w:ascii="Times New Roman" w:eastAsia="Arial Unicode MS" w:hAnsi="Times New Roman" w:cs="Times New Roman"/>
      <w:sz w:val="24"/>
      <w:szCs w:val="24"/>
      <w:lang w:eastAsia="ru-RU"/>
    </w:rPr>
  </w:style>
  <w:style w:type="paragraph" w:customStyle="1" w:styleId="xl84">
    <w:name w:val="xl84"/>
    <w:basedOn w:val="ab"/>
    <w:rsid w:val="004F040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85">
    <w:name w:val="xl85"/>
    <w:basedOn w:val="ab"/>
    <w:rsid w:val="004F040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86">
    <w:name w:val="xl86"/>
    <w:basedOn w:val="ab"/>
    <w:rsid w:val="004F040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87">
    <w:name w:val="xl87"/>
    <w:basedOn w:val="ab"/>
    <w:rsid w:val="004F040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88">
    <w:name w:val="xl88"/>
    <w:basedOn w:val="ab"/>
    <w:rsid w:val="004F0405"/>
    <w:pPr>
      <w:spacing w:before="100" w:beforeAutospacing="1" w:after="100" w:afterAutospacing="1" w:line="240" w:lineRule="auto"/>
      <w:jc w:val="center"/>
    </w:pPr>
    <w:rPr>
      <w:rFonts w:ascii="Arial Unicode MS" w:eastAsia="Arial Unicode MS" w:hAnsi="Arial Unicode MS" w:cs="Arial Unicode MS"/>
      <w:b/>
      <w:bCs/>
      <w:sz w:val="28"/>
      <w:szCs w:val="28"/>
      <w:lang w:eastAsia="ru-RU"/>
    </w:rPr>
  </w:style>
  <w:style w:type="paragraph" w:customStyle="1" w:styleId="xl89">
    <w:name w:val="xl89"/>
    <w:basedOn w:val="ab"/>
    <w:rsid w:val="004F0405"/>
    <w:pPr>
      <w:spacing w:before="100" w:beforeAutospacing="1" w:after="100" w:afterAutospacing="1" w:line="240" w:lineRule="auto"/>
      <w:textAlignment w:val="top"/>
    </w:pPr>
    <w:rPr>
      <w:rFonts w:ascii="Times New Roman" w:eastAsia="Arial Unicode MS" w:hAnsi="Times New Roman" w:cs="Times New Roman"/>
      <w:sz w:val="28"/>
      <w:szCs w:val="28"/>
      <w:lang w:eastAsia="ru-RU"/>
    </w:rPr>
  </w:style>
  <w:style w:type="paragraph" w:customStyle="1" w:styleId="xl90">
    <w:name w:val="xl90"/>
    <w:basedOn w:val="ab"/>
    <w:rsid w:val="004F0405"/>
    <w:pP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xl91">
    <w:name w:val="xl91"/>
    <w:basedOn w:val="ab"/>
    <w:rsid w:val="004F0405"/>
    <w:pP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92">
    <w:name w:val="xl92"/>
    <w:basedOn w:val="ab"/>
    <w:rsid w:val="004F0405"/>
    <w:pP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93">
    <w:name w:val="xl93"/>
    <w:basedOn w:val="ab"/>
    <w:rsid w:val="004F0405"/>
    <w:pP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94">
    <w:name w:val="xl94"/>
    <w:basedOn w:val="ab"/>
    <w:rsid w:val="004F0405"/>
    <w:pPr>
      <w:spacing w:before="100" w:beforeAutospacing="1" w:after="100" w:afterAutospacing="1" w:line="240" w:lineRule="auto"/>
      <w:jc w:val="both"/>
      <w:textAlignment w:val="center"/>
    </w:pPr>
    <w:rPr>
      <w:rFonts w:ascii="Times New Roman" w:eastAsia="Arial Unicode MS" w:hAnsi="Times New Roman" w:cs="Times New Roman"/>
      <w:b/>
      <w:bCs/>
      <w:sz w:val="28"/>
      <w:szCs w:val="28"/>
      <w:lang w:eastAsia="ru-RU"/>
    </w:rPr>
  </w:style>
  <w:style w:type="paragraph" w:customStyle="1" w:styleId="xl95">
    <w:name w:val="xl95"/>
    <w:basedOn w:val="ab"/>
    <w:rsid w:val="004F0405"/>
    <w:pPr>
      <w:spacing w:before="100" w:beforeAutospacing="1" w:after="100" w:afterAutospacing="1" w:line="240" w:lineRule="auto"/>
      <w:jc w:val="both"/>
      <w:textAlignment w:val="center"/>
    </w:pPr>
    <w:rPr>
      <w:rFonts w:ascii="Times New Roman" w:eastAsia="Arial Unicode MS" w:hAnsi="Times New Roman" w:cs="Times New Roman"/>
      <w:b/>
      <w:bCs/>
      <w:sz w:val="28"/>
      <w:szCs w:val="28"/>
      <w:lang w:eastAsia="ru-RU"/>
    </w:rPr>
  </w:style>
  <w:style w:type="paragraph" w:customStyle="1" w:styleId="xl96">
    <w:name w:val="xl96"/>
    <w:basedOn w:val="ab"/>
    <w:rsid w:val="004F0405"/>
    <w:pPr>
      <w:spacing w:before="100" w:beforeAutospacing="1" w:after="100" w:afterAutospacing="1" w:line="240" w:lineRule="auto"/>
      <w:jc w:val="center"/>
      <w:textAlignment w:val="top"/>
    </w:pPr>
    <w:rPr>
      <w:rFonts w:ascii="Arial" w:eastAsia="Arial Unicode MS" w:hAnsi="Arial" w:cs="Arial"/>
      <w:b/>
      <w:bCs/>
      <w:sz w:val="32"/>
      <w:szCs w:val="32"/>
      <w:lang w:eastAsia="ru-RU"/>
    </w:rPr>
  </w:style>
  <w:style w:type="character" w:styleId="afff6">
    <w:name w:val="FollowedHyperlink"/>
    <w:uiPriority w:val="99"/>
    <w:rsid w:val="004F0405"/>
    <w:rPr>
      <w:color w:val="800080"/>
      <w:u w:val="single"/>
    </w:rPr>
  </w:style>
  <w:style w:type="paragraph" w:customStyle="1" w:styleId="font7">
    <w:name w:val="font7"/>
    <w:basedOn w:val="ab"/>
    <w:rsid w:val="004F0405"/>
    <w:pPr>
      <w:spacing w:before="100" w:beforeAutospacing="1" w:after="100" w:afterAutospacing="1" w:line="240" w:lineRule="auto"/>
    </w:pPr>
    <w:rPr>
      <w:rFonts w:ascii="Times New Roman" w:eastAsia="Arial Unicode MS" w:hAnsi="Times New Roman" w:cs="Times New Roman"/>
      <w:u w:val="single"/>
      <w:lang w:eastAsia="ru-RU"/>
    </w:rPr>
  </w:style>
  <w:style w:type="paragraph" w:customStyle="1" w:styleId="font8">
    <w:name w:val="font8"/>
    <w:basedOn w:val="ab"/>
    <w:rsid w:val="004F0405"/>
    <w:pP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font9">
    <w:name w:val="font9"/>
    <w:basedOn w:val="ab"/>
    <w:rsid w:val="004F0405"/>
    <w:pPr>
      <w:spacing w:before="100" w:beforeAutospacing="1" w:after="100" w:afterAutospacing="1" w:line="240" w:lineRule="auto"/>
    </w:pPr>
    <w:rPr>
      <w:rFonts w:ascii="Times New Roman CYR" w:eastAsia="Arial Unicode MS" w:hAnsi="Times New Roman CYR" w:cs="Times New Roman CYR"/>
      <w:i/>
      <w:iCs/>
      <w:lang w:eastAsia="ru-RU"/>
    </w:rPr>
  </w:style>
  <w:style w:type="paragraph" w:customStyle="1" w:styleId="font10">
    <w:name w:val="font10"/>
    <w:basedOn w:val="ab"/>
    <w:rsid w:val="004F0405"/>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font11">
    <w:name w:val="font11"/>
    <w:basedOn w:val="ab"/>
    <w:rsid w:val="004F0405"/>
    <w:pPr>
      <w:spacing w:before="100" w:beforeAutospacing="1" w:after="100" w:afterAutospacing="1" w:line="240" w:lineRule="auto"/>
    </w:pPr>
    <w:rPr>
      <w:rFonts w:ascii="Times New Roman CYR" w:eastAsia="Arial Unicode MS" w:hAnsi="Times New Roman CYR" w:cs="Times New Roman CYR"/>
      <w:b/>
      <w:bCs/>
      <w:sz w:val="24"/>
      <w:szCs w:val="24"/>
      <w:lang w:eastAsia="ru-RU"/>
    </w:rPr>
  </w:style>
  <w:style w:type="paragraph" w:customStyle="1" w:styleId="font12">
    <w:name w:val="font12"/>
    <w:basedOn w:val="ab"/>
    <w:rsid w:val="004F0405"/>
    <w:pPr>
      <w:spacing w:before="100" w:beforeAutospacing="1" w:after="100" w:afterAutospacing="1" w:line="240" w:lineRule="auto"/>
    </w:pPr>
    <w:rPr>
      <w:rFonts w:ascii="Times New Roman CYR" w:eastAsia="Arial Unicode MS" w:hAnsi="Times New Roman CYR" w:cs="Times New Roman CYR"/>
      <w:b/>
      <w:bCs/>
      <w:i/>
      <w:iCs/>
      <w:sz w:val="28"/>
      <w:szCs w:val="28"/>
      <w:lang w:eastAsia="ru-RU"/>
    </w:rPr>
  </w:style>
  <w:style w:type="paragraph" w:customStyle="1" w:styleId="font13">
    <w:name w:val="font13"/>
    <w:basedOn w:val="ab"/>
    <w:rsid w:val="004F0405"/>
    <w:pPr>
      <w:spacing w:before="100" w:beforeAutospacing="1" w:after="100" w:afterAutospacing="1" w:line="240" w:lineRule="auto"/>
    </w:pPr>
    <w:rPr>
      <w:rFonts w:ascii="Times New Roman CYR" w:eastAsia="Arial Unicode MS" w:hAnsi="Times New Roman CYR" w:cs="Times New Roman CYR"/>
      <w:sz w:val="28"/>
      <w:szCs w:val="28"/>
      <w:lang w:eastAsia="ru-RU"/>
    </w:rPr>
  </w:style>
  <w:style w:type="paragraph" w:customStyle="1" w:styleId="xl77">
    <w:name w:val="xl77"/>
    <w:basedOn w:val="ab"/>
    <w:rsid w:val="004F0405"/>
    <w:pPr>
      <w:spacing w:before="100" w:beforeAutospacing="1" w:after="100" w:afterAutospacing="1" w:line="240" w:lineRule="auto"/>
      <w:jc w:val="center"/>
      <w:textAlignment w:val="center"/>
    </w:pPr>
    <w:rPr>
      <w:rFonts w:ascii="Times New Roman" w:eastAsia="Arial Unicode MS" w:hAnsi="Times New Roman" w:cs="Times New Roman"/>
      <w:sz w:val="28"/>
      <w:szCs w:val="28"/>
      <w:lang w:eastAsia="ru-RU"/>
    </w:rPr>
  </w:style>
  <w:style w:type="paragraph" w:customStyle="1" w:styleId="xl97">
    <w:name w:val="xl97"/>
    <w:basedOn w:val="ab"/>
    <w:rsid w:val="004F0405"/>
    <w:pPr>
      <w:pBdr>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i/>
      <w:iCs/>
      <w:sz w:val="24"/>
      <w:szCs w:val="24"/>
      <w:lang w:eastAsia="ru-RU"/>
    </w:rPr>
  </w:style>
  <w:style w:type="paragraph" w:customStyle="1" w:styleId="xl98">
    <w:name w:val="xl98"/>
    <w:basedOn w:val="ab"/>
    <w:rsid w:val="004F0405"/>
    <w:pPr>
      <w:pBdr>
        <w:left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i/>
      <w:iCs/>
      <w:sz w:val="24"/>
      <w:szCs w:val="24"/>
      <w:lang w:eastAsia="ru-RU"/>
    </w:rPr>
  </w:style>
  <w:style w:type="paragraph" w:customStyle="1" w:styleId="xl99">
    <w:name w:val="xl99"/>
    <w:basedOn w:val="ab"/>
    <w:rsid w:val="004F040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00">
    <w:name w:val="xl100"/>
    <w:basedOn w:val="ab"/>
    <w:rsid w:val="004F040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01">
    <w:name w:val="xl101"/>
    <w:basedOn w:val="ab"/>
    <w:rsid w:val="004F040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02">
    <w:name w:val="xl102"/>
    <w:basedOn w:val="ab"/>
    <w:rsid w:val="004F040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03">
    <w:name w:val="xl103"/>
    <w:basedOn w:val="ab"/>
    <w:rsid w:val="004F0405"/>
    <w:pPr>
      <w:pBdr>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04">
    <w:name w:val="xl104"/>
    <w:basedOn w:val="ab"/>
    <w:rsid w:val="004F040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05">
    <w:name w:val="xl105"/>
    <w:basedOn w:val="ab"/>
    <w:rsid w:val="004F040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06">
    <w:name w:val="xl106"/>
    <w:basedOn w:val="ab"/>
    <w:rsid w:val="004F0405"/>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07">
    <w:name w:val="xl107"/>
    <w:basedOn w:val="ab"/>
    <w:rsid w:val="004F0405"/>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i/>
      <w:iCs/>
      <w:sz w:val="24"/>
      <w:szCs w:val="24"/>
      <w:lang w:eastAsia="ru-RU"/>
    </w:rPr>
  </w:style>
  <w:style w:type="paragraph" w:customStyle="1" w:styleId="xl108">
    <w:name w:val="xl108"/>
    <w:basedOn w:val="ab"/>
    <w:rsid w:val="004F0405"/>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09">
    <w:name w:val="xl109"/>
    <w:basedOn w:val="ab"/>
    <w:rsid w:val="004F0405"/>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i/>
      <w:iCs/>
      <w:sz w:val="24"/>
      <w:szCs w:val="24"/>
      <w:lang w:eastAsia="ru-RU"/>
    </w:rPr>
  </w:style>
  <w:style w:type="paragraph" w:customStyle="1" w:styleId="xl110">
    <w:name w:val="xl110"/>
    <w:basedOn w:val="ab"/>
    <w:rsid w:val="004F0405"/>
    <w:pPr>
      <w:pBdr>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11">
    <w:name w:val="xl111"/>
    <w:basedOn w:val="ab"/>
    <w:rsid w:val="004F040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12">
    <w:name w:val="xl112"/>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13">
    <w:name w:val="xl113"/>
    <w:basedOn w:val="ab"/>
    <w:rsid w:val="004F040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14">
    <w:name w:val="xl114"/>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15">
    <w:name w:val="xl115"/>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16">
    <w:name w:val="xl116"/>
    <w:basedOn w:val="ab"/>
    <w:rsid w:val="004F040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17">
    <w:name w:val="xl117"/>
    <w:basedOn w:val="ab"/>
    <w:rsid w:val="004F0405"/>
    <w:pPr>
      <w:pBdr>
        <w:top w:val="single" w:sz="4" w:space="0" w:color="auto"/>
        <w:lef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18">
    <w:name w:val="xl118"/>
    <w:basedOn w:val="ab"/>
    <w:rsid w:val="004F0405"/>
    <w:pPr>
      <w:pBdr>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19">
    <w:name w:val="xl119"/>
    <w:basedOn w:val="ab"/>
    <w:rsid w:val="004F0405"/>
    <w:pPr>
      <w:pBdr>
        <w:top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20">
    <w:name w:val="xl120"/>
    <w:basedOn w:val="ab"/>
    <w:rsid w:val="004F040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21">
    <w:name w:val="xl121"/>
    <w:basedOn w:val="ab"/>
    <w:rsid w:val="004F040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22">
    <w:name w:val="xl122"/>
    <w:basedOn w:val="ab"/>
    <w:rsid w:val="004F0405"/>
    <w:pPr>
      <w:pBdr>
        <w:top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23">
    <w:name w:val="xl123"/>
    <w:basedOn w:val="ab"/>
    <w:rsid w:val="004F040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24">
    <w:name w:val="xl124"/>
    <w:basedOn w:val="ab"/>
    <w:rsid w:val="004F040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sz w:val="24"/>
      <w:szCs w:val="24"/>
      <w:lang w:eastAsia="ru-RU"/>
    </w:rPr>
  </w:style>
  <w:style w:type="paragraph" w:customStyle="1" w:styleId="xl125">
    <w:name w:val="xl125"/>
    <w:basedOn w:val="ab"/>
    <w:rsid w:val="004F040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b/>
      <w:bCs/>
      <w:sz w:val="24"/>
      <w:szCs w:val="24"/>
      <w:lang w:eastAsia="ru-RU"/>
    </w:rPr>
  </w:style>
  <w:style w:type="paragraph" w:customStyle="1" w:styleId="xl126">
    <w:name w:val="xl126"/>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b/>
      <w:bCs/>
      <w:sz w:val="24"/>
      <w:szCs w:val="24"/>
      <w:lang w:eastAsia="ru-RU"/>
    </w:rPr>
  </w:style>
  <w:style w:type="paragraph" w:customStyle="1" w:styleId="xl127">
    <w:name w:val="xl127"/>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28">
    <w:name w:val="xl128"/>
    <w:basedOn w:val="ab"/>
    <w:rsid w:val="004F0405"/>
    <w:pPr>
      <w:pBdr>
        <w:left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29">
    <w:name w:val="xl129"/>
    <w:basedOn w:val="ab"/>
    <w:rsid w:val="004F0405"/>
    <w:pPr>
      <w:pBdr>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0">
    <w:name w:val="xl130"/>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31">
    <w:name w:val="xl131"/>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32">
    <w:name w:val="xl132"/>
    <w:basedOn w:val="ab"/>
    <w:rsid w:val="004F040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3">
    <w:name w:val="xl133"/>
    <w:basedOn w:val="ab"/>
    <w:rsid w:val="004F040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34">
    <w:name w:val="xl134"/>
    <w:basedOn w:val="ab"/>
    <w:rsid w:val="004F040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24"/>
      <w:szCs w:val="24"/>
      <w:lang w:eastAsia="ru-RU"/>
    </w:rPr>
  </w:style>
  <w:style w:type="paragraph" w:customStyle="1" w:styleId="xl135">
    <w:name w:val="xl135"/>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b/>
      <w:bCs/>
      <w:sz w:val="24"/>
      <w:szCs w:val="24"/>
      <w:lang w:eastAsia="ru-RU"/>
    </w:rPr>
  </w:style>
  <w:style w:type="paragraph" w:customStyle="1" w:styleId="xl136">
    <w:name w:val="xl136"/>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37">
    <w:name w:val="xl137"/>
    <w:basedOn w:val="ab"/>
    <w:rsid w:val="004F040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38">
    <w:name w:val="xl138"/>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39">
    <w:name w:val="xl139"/>
    <w:basedOn w:val="ab"/>
    <w:rsid w:val="004F040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24"/>
      <w:szCs w:val="24"/>
      <w:lang w:eastAsia="ru-RU"/>
    </w:rPr>
  </w:style>
  <w:style w:type="paragraph" w:customStyle="1" w:styleId="xl140">
    <w:name w:val="xl140"/>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CYR"/>
      <w:b/>
      <w:bCs/>
      <w:sz w:val="24"/>
      <w:szCs w:val="24"/>
      <w:lang w:eastAsia="ru-RU"/>
    </w:rPr>
  </w:style>
  <w:style w:type="paragraph" w:customStyle="1" w:styleId="xl141">
    <w:name w:val="xl141"/>
    <w:basedOn w:val="ab"/>
    <w:rsid w:val="004F0405"/>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42">
    <w:name w:val="xl142"/>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i/>
      <w:iCs/>
      <w:sz w:val="24"/>
      <w:szCs w:val="24"/>
      <w:lang w:eastAsia="ru-RU"/>
    </w:rPr>
  </w:style>
  <w:style w:type="paragraph" w:customStyle="1" w:styleId="xl143">
    <w:name w:val="xl143"/>
    <w:basedOn w:val="ab"/>
    <w:rsid w:val="004F040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CYR"/>
      <w:sz w:val="24"/>
      <w:szCs w:val="24"/>
      <w:lang w:eastAsia="ru-RU"/>
    </w:rPr>
  </w:style>
  <w:style w:type="paragraph" w:customStyle="1" w:styleId="xl144">
    <w:name w:val="xl144"/>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b/>
      <w:bCs/>
      <w:sz w:val="24"/>
      <w:szCs w:val="24"/>
      <w:lang w:eastAsia="ru-RU"/>
    </w:rPr>
  </w:style>
  <w:style w:type="paragraph" w:customStyle="1" w:styleId="xl145">
    <w:name w:val="xl145"/>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46">
    <w:name w:val="xl146"/>
    <w:basedOn w:val="ab"/>
    <w:rsid w:val="004F0405"/>
    <w:pP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47">
    <w:name w:val="xl147"/>
    <w:basedOn w:val="ab"/>
    <w:rsid w:val="004F0405"/>
    <w:pP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48">
    <w:name w:val="xl148"/>
    <w:basedOn w:val="ab"/>
    <w:rsid w:val="004F0405"/>
    <w:pP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49">
    <w:name w:val="xl149"/>
    <w:basedOn w:val="ab"/>
    <w:rsid w:val="004F0405"/>
    <w:pPr>
      <w:spacing w:before="100" w:beforeAutospacing="1" w:after="100" w:afterAutospacing="1" w:line="240" w:lineRule="auto"/>
      <w:jc w:val="right"/>
      <w:textAlignment w:val="top"/>
    </w:pPr>
    <w:rPr>
      <w:rFonts w:ascii="Times New Roman" w:eastAsia="Arial Unicode MS" w:hAnsi="Times New Roman" w:cs="Times New Roman"/>
      <w:sz w:val="24"/>
      <w:szCs w:val="24"/>
      <w:lang w:eastAsia="ru-RU"/>
    </w:rPr>
  </w:style>
  <w:style w:type="paragraph" w:customStyle="1" w:styleId="xl150">
    <w:name w:val="xl150"/>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51">
    <w:name w:val="xl151"/>
    <w:basedOn w:val="ab"/>
    <w:rsid w:val="004F040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2">
    <w:name w:val="xl152"/>
    <w:basedOn w:val="ab"/>
    <w:rsid w:val="004F0405"/>
    <w:pPr>
      <w:pBdr>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3">
    <w:name w:val="xl153"/>
    <w:basedOn w:val="ab"/>
    <w:rsid w:val="004F04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4">
    <w:name w:val="xl154"/>
    <w:basedOn w:val="ab"/>
    <w:rsid w:val="004F04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5">
    <w:name w:val="xl155"/>
    <w:basedOn w:val="ab"/>
    <w:rsid w:val="004F040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eastAsia="ru-RU"/>
    </w:rPr>
  </w:style>
  <w:style w:type="paragraph" w:customStyle="1" w:styleId="xl156">
    <w:name w:val="xl156"/>
    <w:basedOn w:val="ab"/>
    <w:rsid w:val="004F040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57">
    <w:name w:val="xl157"/>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xl158">
    <w:name w:val="xl158"/>
    <w:basedOn w:val="ab"/>
    <w:rsid w:val="004F040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xl159">
    <w:name w:val="xl159"/>
    <w:basedOn w:val="ab"/>
    <w:rsid w:val="004F040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60">
    <w:name w:val="xl160"/>
    <w:basedOn w:val="ab"/>
    <w:rsid w:val="004F040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61">
    <w:name w:val="xl161"/>
    <w:basedOn w:val="ab"/>
    <w:rsid w:val="004F0405"/>
    <w:pPr>
      <w:pBdr>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62">
    <w:name w:val="xl162"/>
    <w:basedOn w:val="ab"/>
    <w:rsid w:val="004F040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63">
    <w:name w:val="xl163"/>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64">
    <w:name w:val="xl164"/>
    <w:basedOn w:val="ab"/>
    <w:rsid w:val="004F040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65">
    <w:name w:val="xl165"/>
    <w:basedOn w:val="ab"/>
    <w:rsid w:val="004F040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66">
    <w:name w:val="xl166"/>
    <w:basedOn w:val="ab"/>
    <w:rsid w:val="004F0405"/>
    <w:pPr>
      <w:pBdr>
        <w:top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67">
    <w:name w:val="xl167"/>
    <w:basedOn w:val="ab"/>
    <w:rsid w:val="004F0405"/>
    <w:pPr>
      <w:pBdr>
        <w:left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68">
    <w:name w:val="xl168"/>
    <w:basedOn w:val="ab"/>
    <w:rsid w:val="004F040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xl169">
    <w:name w:val="xl169"/>
    <w:basedOn w:val="ab"/>
    <w:rsid w:val="004F040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70">
    <w:name w:val="xl170"/>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CYR"/>
      <w:b/>
      <w:bCs/>
      <w:sz w:val="24"/>
      <w:szCs w:val="24"/>
      <w:u w:val="single"/>
      <w:lang w:eastAsia="ru-RU"/>
    </w:rPr>
  </w:style>
  <w:style w:type="paragraph" w:customStyle="1" w:styleId="xl171">
    <w:name w:val="xl171"/>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eastAsia="ru-RU"/>
    </w:rPr>
  </w:style>
  <w:style w:type="paragraph" w:customStyle="1" w:styleId="xl172">
    <w:name w:val="xl172"/>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b/>
      <w:bCs/>
      <w:sz w:val="24"/>
      <w:szCs w:val="24"/>
      <w:lang w:eastAsia="ru-RU"/>
    </w:rPr>
  </w:style>
  <w:style w:type="paragraph" w:customStyle="1" w:styleId="xl173">
    <w:name w:val="xl173"/>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8"/>
      <w:szCs w:val="28"/>
      <w:lang w:eastAsia="ru-RU"/>
    </w:rPr>
  </w:style>
  <w:style w:type="paragraph" w:customStyle="1" w:styleId="xl174">
    <w:name w:val="xl174"/>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8"/>
      <w:szCs w:val="28"/>
      <w:lang w:eastAsia="ru-RU"/>
    </w:rPr>
  </w:style>
  <w:style w:type="paragraph" w:customStyle="1" w:styleId="xl175">
    <w:name w:val="xl175"/>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8"/>
      <w:szCs w:val="28"/>
      <w:lang w:eastAsia="ru-RU"/>
    </w:rPr>
  </w:style>
  <w:style w:type="paragraph" w:customStyle="1" w:styleId="xl176">
    <w:name w:val="xl176"/>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8"/>
      <w:szCs w:val="28"/>
      <w:lang w:eastAsia="ru-RU"/>
    </w:rPr>
  </w:style>
  <w:style w:type="paragraph" w:customStyle="1" w:styleId="xl177">
    <w:name w:val="xl177"/>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78">
    <w:name w:val="xl178"/>
    <w:basedOn w:val="ab"/>
    <w:rsid w:val="004F0405"/>
    <w:pPr>
      <w:spacing w:before="100" w:beforeAutospacing="1" w:after="100" w:afterAutospacing="1" w:line="240" w:lineRule="auto"/>
      <w:jc w:val="right"/>
      <w:textAlignment w:val="top"/>
    </w:pPr>
    <w:rPr>
      <w:rFonts w:ascii="Times New Roman" w:eastAsia="Arial Unicode MS" w:hAnsi="Times New Roman" w:cs="Times New Roman"/>
      <w:sz w:val="26"/>
      <w:szCs w:val="26"/>
      <w:lang w:eastAsia="ru-RU"/>
    </w:rPr>
  </w:style>
  <w:style w:type="paragraph" w:customStyle="1" w:styleId="xl179">
    <w:name w:val="xl179"/>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80">
    <w:name w:val="xl180"/>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81">
    <w:name w:val="xl181"/>
    <w:basedOn w:val="ab"/>
    <w:rsid w:val="004F040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b/>
      <w:bCs/>
      <w:sz w:val="28"/>
      <w:szCs w:val="28"/>
      <w:lang w:eastAsia="ru-RU"/>
    </w:rPr>
  </w:style>
  <w:style w:type="paragraph" w:customStyle="1" w:styleId="xl182">
    <w:name w:val="xl182"/>
    <w:basedOn w:val="ab"/>
    <w:rsid w:val="004F0405"/>
    <w:pPr>
      <w:pBdr>
        <w:top w:val="single" w:sz="4" w:space="0" w:color="auto"/>
        <w:bottom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b/>
      <w:bCs/>
      <w:sz w:val="28"/>
      <w:szCs w:val="28"/>
      <w:lang w:eastAsia="ru-RU"/>
    </w:rPr>
  </w:style>
  <w:style w:type="paragraph" w:customStyle="1" w:styleId="xl183">
    <w:name w:val="xl183"/>
    <w:basedOn w:val="ab"/>
    <w:rsid w:val="004F040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b/>
      <w:bCs/>
      <w:sz w:val="28"/>
      <w:szCs w:val="28"/>
      <w:lang w:eastAsia="ru-RU"/>
    </w:rPr>
  </w:style>
  <w:style w:type="paragraph" w:customStyle="1" w:styleId="xl184">
    <w:name w:val="xl184"/>
    <w:basedOn w:val="ab"/>
    <w:rsid w:val="004F0405"/>
    <w:pPr>
      <w:spacing w:before="100" w:beforeAutospacing="1" w:after="100" w:afterAutospacing="1" w:line="240" w:lineRule="auto"/>
      <w:jc w:val="right"/>
      <w:textAlignment w:val="top"/>
    </w:pPr>
    <w:rPr>
      <w:rFonts w:ascii="Times New Roman" w:eastAsia="Arial Unicode MS" w:hAnsi="Times New Roman" w:cs="Times New Roman"/>
      <w:sz w:val="26"/>
      <w:szCs w:val="26"/>
      <w:lang w:eastAsia="ru-RU"/>
    </w:rPr>
  </w:style>
  <w:style w:type="paragraph" w:customStyle="1" w:styleId="xl185">
    <w:name w:val="xl185"/>
    <w:basedOn w:val="ab"/>
    <w:rsid w:val="004F0405"/>
    <w:pPr>
      <w:spacing w:before="100" w:beforeAutospacing="1" w:after="100" w:afterAutospacing="1" w:line="240" w:lineRule="auto"/>
      <w:textAlignment w:val="top"/>
    </w:pPr>
    <w:rPr>
      <w:rFonts w:ascii="Times New Roman" w:eastAsia="Arial Unicode MS" w:hAnsi="Times New Roman" w:cs="Times New Roman"/>
      <w:sz w:val="26"/>
      <w:szCs w:val="26"/>
      <w:lang w:eastAsia="ru-RU"/>
    </w:rPr>
  </w:style>
  <w:style w:type="paragraph" w:customStyle="1" w:styleId="xl186">
    <w:name w:val="xl186"/>
    <w:basedOn w:val="ab"/>
    <w:rsid w:val="004F0405"/>
    <w:pPr>
      <w:spacing w:before="100" w:beforeAutospacing="1" w:after="100" w:afterAutospacing="1" w:line="240" w:lineRule="auto"/>
      <w:textAlignment w:val="top"/>
    </w:pPr>
    <w:rPr>
      <w:rFonts w:ascii="Times New Roman" w:eastAsia="Arial Unicode MS" w:hAnsi="Times New Roman" w:cs="Times New Roman"/>
      <w:sz w:val="26"/>
      <w:szCs w:val="26"/>
      <w:lang w:eastAsia="ru-RU"/>
    </w:rPr>
  </w:style>
  <w:style w:type="paragraph" w:customStyle="1" w:styleId="xl187">
    <w:name w:val="xl187"/>
    <w:basedOn w:val="ab"/>
    <w:rsid w:val="004F040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88">
    <w:name w:val="xl188"/>
    <w:basedOn w:val="ab"/>
    <w:rsid w:val="004F0405"/>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89">
    <w:name w:val="xl189"/>
    <w:basedOn w:val="ab"/>
    <w:rsid w:val="004F040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90">
    <w:name w:val="xl190"/>
    <w:basedOn w:val="ab"/>
    <w:rsid w:val="004F040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91">
    <w:name w:val="xl191"/>
    <w:basedOn w:val="ab"/>
    <w:rsid w:val="004F040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92">
    <w:name w:val="xl192"/>
    <w:basedOn w:val="ab"/>
    <w:rsid w:val="004F040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93">
    <w:name w:val="xl193"/>
    <w:basedOn w:val="ab"/>
    <w:rsid w:val="004F040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94">
    <w:name w:val="xl194"/>
    <w:basedOn w:val="ab"/>
    <w:rsid w:val="004F040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95">
    <w:name w:val="xl195"/>
    <w:basedOn w:val="ab"/>
    <w:rsid w:val="004F040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96">
    <w:name w:val="xl196"/>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97">
    <w:name w:val="xl197"/>
    <w:basedOn w:val="ab"/>
    <w:rsid w:val="004F040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198">
    <w:name w:val="xl198"/>
    <w:basedOn w:val="ab"/>
    <w:rsid w:val="004F040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199">
    <w:name w:val="xl199"/>
    <w:basedOn w:val="ab"/>
    <w:rsid w:val="004F040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200">
    <w:name w:val="xl200"/>
    <w:basedOn w:val="ab"/>
    <w:rsid w:val="004F0405"/>
    <w:pP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201">
    <w:name w:val="xl201"/>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202">
    <w:name w:val="xl202"/>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lang w:eastAsia="ru-RU"/>
    </w:rPr>
  </w:style>
  <w:style w:type="paragraph" w:customStyle="1" w:styleId="xl203">
    <w:name w:val="xl203"/>
    <w:basedOn w:val="ab"/>
    <w:rsid w:val="004F040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04">
    <w:name w:val="xl204"/>
    <w:basedOn w:val="ab"/>
    <w:rsid w:val="004F0405"/>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05">
    <w:name w:val="xl205"/>
    <w:basedOn w:val="ab"/>
    <w:rsid w:val="004F040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06">
    <w:name w:val="xl206"/>
    <w:basedOn w:val="ab"/>
    <w:rsid w:val="004F040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207">
    <w:name w:val="xl207"/>
    <w:basedOn w:val="ab"/>
    <w:rsid w:val="004F040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208">
    <w:name w:val="xl208"/>
    <w:basedOn w:val="ab"/>
    <w:rsid w:val="004F040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209">
    <w:name w:val="xl209"/>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10">
    <w:name w:val="xl210"/>
    <w:basedOn w:val="ab"/>
    <w:rsid w:val="004F040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211">
    <w:name w:val="xl211"/>
    <w:basedOn w:val="ab"/>
    <w:rsid w:val="004F04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212">
    <w:name w:val="xl212"/>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b/>
      <w:bCs/>
      <w:sz w:val="24"/>
      <w:szCs w:val="24"/>
      <w:lang w:eastAsia="ru-RU"/>
    </w:rPr>
  </w:style>
  <w:style w:type="paragraph" w:customStyle="1" w:styleId="xl213">
    <w:name w:val="xl213"/>
    <w:basedOn w:val="ab"/>
    <w:rsid w:val="004F040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1f5">
    <w:name w:val="Абзац списка1"/>
    <w:basedOn w:val="ab"/>
    <w:link w:val="ListParagraphChar"/>
    <w:rsid w:val="004F0405"/>
    <w:pPr>
      <w:spacing w:after="60" w:line="240" w:lineRule="auto"/>
      <w:ind w:left="720"/>
      <w:jc w:val="both"/>
    </w:pPr>
    <w:rPr>
      <w:rFonts w:ascii="Times New Roman" w:eastAsia="Times New Roman" w:hAnsi="Times New Roman" w:cs="Times New Roman"/>
      <w:sz w:val="24"/>
      <w:szCs w:val="24"/>
      <w:lang w:eastAsia="ru-RU"/>
    </w:rPr>
  </w:style>
  <w:style w:type="paragraph" w:styleId="afff7">
    <w:name w:val="Normal Indent"/>
    <w:aliases w:val="Обычный отступ Знак Знак Знак Знак,Обычный отступ Знак Знак Знак"/>
    <w:basedOn w:val="ab"/>
    <w:qFormat/>
    <w:rsid w:val="004F0405"/>
    <w:pPr>
      <w:spacing w:after="60" w:line="240" w:lineRule="auto"/>
      <w:ind w:left="708"/>
      <w:jc w:val="both"/>
    </w:pPr>
    <w:rPr>
      <w:rFonts w:ascii="Times New Roman" w:eastAsia="Calibri" w:hAnsi="Times New Roman" w:cs="Times New Roman"/>
      <w:sz w:val="24"/>
      <w:szCs w:val="24"/>
      <w:lang w:eastAsia="ru-RU"/>
    </w:rPr>
  </w:style>
  <w:style w:type="character" w:customStyle="1" w:styleId="apple-converted-space">
    <w:name w:val="apple-converted-space"/>
    <w:basedOn w:val="ac"/>
    <w:rsid w:val="004F0405"/>
  </w:style>
  <w:style w:type="paragraph" w:customStyle="1" w:styleId="afff8">
    <w:name w:val="обычн БО"/>
    <w:basedOn w:val="ab"/>
    <w:rsid w:val="004F0405"/>
    <w:pPr>
      <w:spacing w:after="0" w:line="240" w:lineRule="auto"/>
      <w:jc w:val="both"/>
    </w:pPr>
    <w:rPr>
      <w:rFonts w:ascii="Arial" w:eastAsia="Times New Roman" w:hAnsi="Arial" w:cs="Times New Roman"/>
      <w:sz w:val="24"/>
      <w:szCs w:val="24"/>
      <w:lang w:eastAsia="ar-SA"/>
    </w:rPr>
  </w:style>
  <w:style w:type="paragraph" w:styleId="afff9">
    <w:name w:val="Plain Text"/>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Знак Знак,Текст Знак1 Знак Знак"/>
    <w:basedOn w:val="ab"/>
    <w:link w:val="afffa"/>
    <w:uiPriority w:val="99"/>
    <w:rsid w:val="004F0405"/>
    <w:pPr>
      <w:spacing w:after="0" w:line="240" w:lineRule="auto"/>
    </w:pPr>
    <w:rPr>
      <w:rFonts w:ascii="Courier New" w:eastAsia="Times New Roman" w:hAnsi="Courier New" w:cs="Times New Roman"/>
      <w:sz w:val="20"/>
      <w:szCs w:val="20"/>
      <w:lang w:val="x-none" w:eastAsia="x-none"/>
    </w:rPr>
  </w:style>
  <w:style w:type="character" w:customStyle="1" w:styleId="afffa">
    <w:name w:val="Текст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Знак Знак Знак,Текст Знак1 Знак Знак Знак"/>
    <w:basedOn w:val="ac"/>
    <w:link w:val="afff9"/>
    <w:uiPriority w:val="99"/>
    <w:rsid w:val="004F0405"/>
    <w:rPr>
      <w:rFonts w:ascii="Courier New" w:eastAsia="Times New Roman" w:hAnsi="Courier New" w:cs="Times New Roman"/>
      <w:sz w:val="20"/>
      <w:szCs w:val="20"/>
      <w:lang w:val="x-none" w:eastAsia="x-none"/>
    </w:rPr>
  </w:style>
  <w:style w:type="table" w:styleId="afffb">
    <w:name w:val="Table Grid"/>
    <w:basedOn w:val="ad"/>
    <w:uiPriority w:val="99"/>
    <w:rsid w:val="004F04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List 2"/>
    <w:basedOn w:val="ab"/>
    <w:uiPriority w:val="99"/>
    <w:unhideWhenUsed/>
    <w:rsid w:val="004F0405"/>
    <w:pPr>
      <w:suppressAutoHyphens/>
      <w:spacing w:after="60" w:line="240" w:lineRule="auto"/>
      <w:ind w:left="566" w:hanging="283"/>
      <w:contextualSpacing/>
      <w:jc w:val="both"/>
    </w:pPr>
    <w:rPr>
      <w:rFonts w:ascii="Times New Roman" w:eastAsia="Times New Roman" w:hAnsi="Times New Roman" w:cs="Times New Roman"/>
      <w:sz w:val="24"/>
      <w:szCs w:val="24"/>
      <w:lang w:eastAsia="ar-SA"/>
    </w:rPr>
  </w:style>
  <w:style w:type="paragraph" w:customStyle="1" w:styleId="1f6">
    <w:name w:val="Основной текст с отступом1"/>
    <w:basedOn w:val="ab"/>
    <w:rsid w:val="004F0405"/>
    <w:pPr>
      <w:suppressAutoHyphens/>
      <w:spacing w:before="60" w:after="0" w:line="240" w:lineRule="auto"/>
      <w:ind w:firstLine="851"/>
      <w:jc w:val="both"/>
    </w:pPr>
    <w:rPr>
      <w:rFonts w:ascii="Times New Roman" w:eastAsia="Times New Roman" w:hAnsi="Times New Roman" w:cs="Times New Roman"/>
      <w:sz w:val="24"/>
      <w:szCs w:val="20"/>
      <w:lang w:eastAsia="ar-SA"/>
    </w:rPr>
  </w:style>
  <w:style w:type="paragraph" w:customStyle="1" w:styleId="3b">
    <w:name w:val="Стиль3 Знак Знак"/>
    <w:basedOn w:val="ab"/>
    <w:link w:val="3c"/>
    <w:rsid w:val="004F0405"/>
    <w:pPr>
      <w:widowControl w:val="0"/>
      <w:tabs>
        <w:tab w:val="num" w:pos="227"/>
      </w:tabs>
      <w:adjustRightInd w:val="0"/>
      <w:spacing w:after="0" w:line="240" w:lineRule="auto"/>
      <w:jc w:val="both"/>
      <w:textAlignment w:val="baseline"/>
    </w:pPr>
    <w:rPr>
      <w:rFonts w:ascii="Times New Roman" w:eastAsia="Times New Roman" w:hAnsi="Times New Roman" w:cs="Times New Roman"/>
      <w:sz w:val="24"/>
      <w:szCs w:val="20"/>
      <w:lang w:val="x-none" w:eastAsia="x-none"/>
    </w:rPr>
  </w:style>
  <w:style w:type="character" w:customStyle="1" w:styleId="3c">
    <w:name w:val="Стиль3 Знак Знак Знак"/>
    <w:link w:val="3b"/>
    <w:locked/>
    <w:rsid w:val="004F0405"/>
    <w:rPr>
      <w:rFonts w:ascii="Times New Roman" w:eastAsia="Times New Roman" w:hAnsi="Times New Roman" w:cs="Times New Roman"/>
      <w:sz w:val="24"/>
      <w:szCs w:val="20"/>
      <w:lang w:val="x-none" w:eastAsia="x-none"/>
    </w:rPr>
  </w:style>
  <w:style w:type="character" w:customStyle="1" w:styleId="1f7">
    <w:name w:val="Основной текст1"/>
    <w:rsid w:val="004F0405"/>
    <w:rPr>
      <w:color w:val="000000"/>
      <w:spacing w:val="0"/>
      <w:w w:val="100"/>
      <w:position w:val="0"/>
      <w:sz w:val="23"/>
      <w:szCs w:val="23"/>
      <w:shd w:val="clear" w:color="auto" w:fill="FFFFFF"/>
      <w:lang w:val="ru-RU"/>
    </w:rPr>
  </w:style>
  <w:style w:type="character" w:customStyle="1" w:styleId="111">
    <w:name w:val="Основной текст (11)_"/>
    <w:link w:val="1110"/>
    <w:rsid w:val="004F0405"/>
    <w:rPr>
      <w:b/>
      <w:bCs/>
      <w:sz w:val="23"/>
      <w:szCs w:val="23"/>
      <w:shd w:val="clear" w:color="auto" w:fill="FFFFFF"/>
    </w:rPr>
  </w:style>
  <w:style w:type="paragraph" w:customStyle="1" w:styleId="1110">
    <w:name w:val="Основной текст (11)1"/>
    <w:basedOn w:val="ab"/>
    <w:link w:val="111"/>
    <w:rsid w:val="004F0405"/>
    <w:pPr>
      <w:widowControl w:val="0"/>
      <w:shd w:val="clear" w:color="auto" w:fill="FFFFFF"/>
      <w:spacing w:after="180" w:line="0" w:lineRule="atLeast"/>
      <w:ind w:hanging="2440"/>
      <w:jc w:val="center"/>
    </w:pPr>
    <w:rPr>
      <w:b/>
      <w:bCs/>
      <w:sz w:val="23"/>
      <w:szCs w:val="23"/>
      <w:shd w:val="clear" w:color="auto" w:fill="FFFFFF"/>
    </w:rPr>
  </w:style>
  <w:style w:type="character" w:customStyle="1" w:styleId="3d">
    <w:name w:val="Заголовок №3_"/>
    <w:link w:val="3e"/>
    <w:rsid w:val="004F0405"/>
    <w:rPr>
      <w:b/>
      <w:bCs/>
      <w:sz w:val="28"/>
      <w:szCs w:val="28"/>
      <w:shd w:val="clear" w:color="auto" w:fill="FFFFFF"/>
    </w:rPr>
  </w:style>
  <w:style w:type="paragraph" w:customStyle="1" w:styleId="3e">
    <w:name w:val="Заголовок №3"/>
    <w:basedOn w:val="ab"/>
    <w:link w:val="3d"/>
    <w:rsid w:val="004F0405"/>
    <w:pPr>
      <w:widowControl w:val="0"/>
      <w:shd w:val="clear" w:color="auto" w:fill="FFFFFF"/>
      <w:spacing w:after="360" w:line="0" w:lineRule="atLeast"/>
      <w:ind w:hanging="2620"/>
      <w:jc w:val="center"/>
      <w:outlineLvl w:val="2"/>
    </w:pPr>
    <w:rPr>
      <w:b/>
      <w:bCs/>
      <w:sz w:val="28"/>
      <w:szCs w:val="28"/>
      <w:shd w:val="clear" w:color="auto" w:fill="FFFFFF"/>
    </w:rPr>
  </w:style>
  <w:style w:type="character" w:customStyle="1" w:styleId="130">
    <w:name w:val="Основной текст (13)_"/>
    <w:link w:val="131"/>
    <w:rsid w:val="004F0405"/>
    <w:rPr>
      <w:rFonts w:ascii="Arial" w:eastAsia="Arial" w:hAnsi="Arial"/>
      <w:sz w:val="14"/>
      <w:szCs w:val="14"/>
      <w:shd w:val="clear" w:color="auto" w:fill="FFFFFF"/>
    </w:rPr>
  </w:style>
  <w:style w:type="paragraph" w:customStyle="1" w:styleId="131">
    <w:name w:val="Основной текст (13)"/>
    <w:basedOn w:val="ab"/>
    <w:link w:val="130"/>
    <w:rsid w:val="004F0405"/>
    <w:pPr>
      <w:widowControl w:val="0"/>
      <w:shd w:val="clear" w:color="auto" w:fill="FFFFFF"/>
      <w:spacing w:after="0" w:line="0" w:lineRule="atLeast"/>
    </w:pPr>
    <w:rPr>
      <w:rFonts w:ascii="Arial" w:eastAsia="Arial" w:hAnsi="Arial"/>
      <w:sz w:val="14"/>
      <w:szCs w:val="14"/>
      <w:shd w:val="clear" w:color="auto" w:fill="FFFFFF"/>
    </w:rPr>
  </w:style>
  <w:style w:type="paragraph" w:customStyle="1" w:styleId="51">
    <w:name w:val="Основной текст5"/>
    <w:basedOn w:val="ab"/>
    <w:rsid w:val="004F0405"/>
    <w:pPr>
      <w:widowControl w:val="0"/>
      <w:shd w:val="clear" w:color="auto" w:fill="FFFFFF"/>
      <w:spacing w:after="120" w:line="0" w:lineRule="atLeast"/>
      <w:ind w:hanging="420"/>
    </w:pPr>
    <w:rPr>
      <w:rFonts w:ascii="Times New Roman" w:eastAsia="Times New Roman" w:hAnsi="Times New Roman" w:cs="Times New Roman"/>
      <w:color w:val="000000"/>
      <w:sz w:val="23"/>
      <w:szCs w:val="23"/>
      <w:lang w:eastAsia="ru-RU"/>
    </w:rPr>
  </w:style>
  <w:style w:type="character" w:customStyle="1" w:styleId="112">
    <w:name w:val="Основной текст (11) + Не полужирный;Курсив"/>
    <w:rsid w:val="004F0405"/>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afffc">
    <w:name w:val="Основной текст + Полужирный"/>
    <w:rsid w:val="004F0405"/>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iceouttxt1">
    <w:name w:val="iceouttxt1"/>
    <w:rsid w:val="004F0405"/>
    <w:rPr>
      <w:rFonts w:ascii="Arial" w:hAnsi="Arial" w:cs="Arial" w:hint="default"/>
      <w:color w:val="666666"/>
      <w:sz w:val="15"/>
      <w:szCs w:val="15"/>
    </w:rPr>
  </w:style>
  <w:style w:type="paragraph" w:customStyle="1" w:styleId="Default">
    <w:name w:val="Default"/>
    <w:rsid w:val="004F0405"/>
    <w:pPr>
      <w:autoSpaceDE w:val="0"/>
      <w:autoSpaceDN w:val="0"/>
      <w:adjustRightInd w:val="0"/>
      <w:spacing w:after="0" w:line="240" w:lineRule="auto"/>
    </w:pPr>
    <w:rPr>
      <w:rFonts w:ascii="Arial" w:eastAsia="Calibri" w:hAnsi="Arial" w:cs="Arial"/>
      <w:color w:val="000000"/>
      <w:sz w:val="24"/>
      <w:szCs w:val="24"/>
      <w:lang w:eastAsia="ru-RU"/>
    </w:rPr>
  </w:style>
  <w:style w:type="character" w:customStyle="1" w:styleId="ttsub">
    <w:name w:val="ttsub"/>
    <w:basedOn w:val="ac"/>
    <w:rsid w:val="004F0405"/>
  </w:style>
  <w:style w:type="paragraph" w:customStyle="1" w:styleId="afffd">
    <w:name w:val="Таблицы (моноширинный)"/>
    <w:basedOn w:val="ab"/>
    <w:next w:val="ab"/>
    <w:rsid w:val="004F0405"/>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grame">
    <w:name w:val="grame"/>
    <w:basedOn w:val="ac"/>
    <w:rsid w:val="004F0405"/>
  </w:style>
  <w:style w:type="character" w:customStyle="1" w:styleId="spelle">
    <w:name w:val="spelle"/>
    <w:basedOn w:val="ac"/>
    <w:rsid w:val="004F0405"/>
  </w:style>
  <w:style w:type="numbering" w:customStyle="1" w:styleId="1111">
    <w:name w:val="Нет списка111"/>
    <w:next w:val="ae"/>
    <w:uiPriority w:val="99"/>
    <w:semiHidden/>
    <w:unhideWhenUsed/>
    <w:rsid w:val="004F0405"/>
  </w:style>
  <w:style w:type="character" w:customStyle="1" w:styleId="blk1">
    <w:name w:val="blk1"/>
    <w:rsid w:val="004F0405"/>
    <w:rPr>
      <w:rFonts w:cs="Times New Roman"/>
      <w:shd w:val="clear" w:color="auto" w:fill="E5E5E5"/>
    </w:rPr>
  </w:style>
  <w:style w:type="character" w:customStyle="1" w:styleId="wmi-callto">
    <w:name w:val="wmi-callto"/>
    <w:rsid w:val="004F0405"/>
    <w:rPr>
      <w:rFonts w:cs="Times New Roman"/>
    </w:rPr>
  </w:style>
  <w:style w:type="character" w:customStyle="1" w:styleId="breadcrumbcontent">
    <w:name w:val="breadcrumbcontent"/>
    <w:uiPriority w:val="99"/>
    <w:rsid w:val="004F0405"/>
    <w:rPr>
      <w:rFonts w:cs="Times New Roman"/>
    </w:rPr>
  </w:style>
  <w:style w:type="character" w:customStyle="1" w:styleId="91">
    <w:name w:val="стиль9"/>
    <w:rsid w:val="004F0405"/>
    <w:rPr>
      <w:rFonts w:cs="Times New Roman"/>
    </w:rPr>
  </w:style>
  <w:style w:type="character" w:customStyle="1" w:styleId="style39">
    <w:name w:val="style39"/>
    <w:uiPriority w:val="99"/>
    <w:rsid w:val="004F0405"/>
    <w:rPr>
      <w:rFonts w:cs="Times New Roman"/>
    </w:rPr>
  </w:style>
  <w:style w:type="character" w:customStyle="1" w:styleId="apple-style-span">
    <w:name w:val="apple-style-span"/>
    <w:rsid w:val="004F0405"/>
    <w:rPr>
      <w:rFonts w:cs="Times New Roman"/>
    </w:rPr>
  </w:style>
  <w:style w:type="paragraph" w:customStyle="1" w:styleId="text1">
    <w:name w:val="text_1"/>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e">
    <w:name w:val="a"/>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
    <w:name w:val="news"/>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rameter">
    <w:name w:val="parameter"/>
    <w:rsid w:val="004F0405"/>
  </w:style>
  <w:style w:type="character" w:customStyle="1" w:styleId="value">
    <w:name w:val="value"/>
    <w:rsid w:val="004F0405"/>
  </w:style>
  <w:style w:type="paragraph" w:customStyle="1" w:styleId="2a">
    <w:name w:val="Знак2"/>
    <w:basedOn w:val="ab"/>
    <w:rsid w:val="004F0405"/>
    <w:pPr>
      <w:spacing w:line="240" w:lineRule="exact"/>
    </w:pPr>
    <w:rPr>
      <w:rFonts w:ascii="Verdana" w:eastAsia="Times New Roman" w:hAnsi="Verdana" w:cs="Times New Roman"/>
      <w:sz w:val="24"/>
      <w:szCs w:val="24"/>
      <w:lang w:val="en-US"/>
    </w:rPr>
  </w:style>
  <w:style w:type="character" w:customStyle="1" w:styleId="sup">
    <w:name w:val="sup"/>
    <w:rsid w:val="004F0405"/>
  </w:style>
  <w:style w:type="character" w:customStyle="1" w:styleId="ttsub21">
    <w:name w:val="ttsub21"/>
    <w:rsid w:val="004F0405"/>
    <w:rPr>
      <w:rFonts w:ascii="Arial" w:hAnsi="Arial" w:cs="Arial" w:hint="default"/>
      <w:b w:val="0"/>
      <w:bCs w:val="0"/>
      <w:color w:val="505050"/>
      <w:sz w:val="19"/>
      <w:szCs w:val="19"/>
    </w:rPr>
  </w:style>
  <w:style w:type="character" w:customStyle="1" w:styleId="conts">
    <w:name w:val="conts"/>
    <w:rsid w:val="004F0405"/>
  </w:style>
  <w:style w:type="numbering" w:customStyle="1" w:styleId="2b">
    <w:name w:val="Нет списка2"/>
    <w:next w:val="ae"/>
    <w:uiPriority w:val="99"/>
    <w:semiHidden/>
    <w:unhideWhenUsed/>
    <w:rsid w:val="004F0405"/>
  </w:style>
  <w:style w:type="paragraph" w:customStyle="1" w:styleId="Style8">
    <w:name w:val="Style8"/>
    <w:basedOn w:val="ab"/>
    <w:uiPriority w:val="99"/>
    <w:rsid w:val="004F0405"/>
    <w:pPr>
      <w:widowControl w:val="0"/>
      <w:autoSpaceDE w:val="0"/>
      <w:autoSpaceDN w:val="0"/>
      <w:adjustRightInd w:val="0"/>
      <w:spacing w:after="0" w:line="197" w:lineRule="exact"/>
      <w:jc w:val="right"/>
    </w:pPr>
    <w:rPr>
      <w:rFonts w:ascii="Times New Roman" w:eastAsia="Times New Roman" w:hAnsi="Times New Roman" w:cs="Times New Roman"/>
      <w:sz w:val="24"/>
      <w:szCs w:val="24"/>
      <w:lang w:eastAsia="ru-RU"/>
    </w:rPr>
  </w:style>
  <w:style w:type="paragraph" w:customStyle="1" w:styleId="Style12">
    <w:name w:val="Style12"/>
    <w:basedOn w:val="ab"/>
    <w:uiPriority w:val="99"/>
    <w:rsid w:val="004F0405"/>
    <w:pPr>
      <w:widowControl w:val="0"/>
      <w:autoSpaceDE w:val="0"/>
      <w:autoSpaceDN w:val="0"/>
      <w:adjustRightInd w:val="0"/>
      <w:spacing w:after="0" w:line="259" w:lineRule="exact"/>
    </w:pPr>
    <w:rPr>
      <w:rFonts w:ascii="Times New Roman" w:eastAsia="Times New Roman" w:hAnsi="Times New Roman" w:cs="Times New Roman"/>
      <w:sz w:val="24"/>
      <w:szCs w:val="24"/>
      <w:lang w:eastAsia="ru-RU"/>
    </w:rPr>
  </w:style>
  <w:style w:type="character" w:customStyle="1" w:styleId="FontStyle16">
    <w:name w:val="Font Style16"/>
    <w:uiPriority w:val="99"/>
    <w:rsid w:val="004F0405"/>
    <w:rPr>
      <w:rFonts w:ascii="Times New Roman" w:hAnsi="Times New Roman" w:cs="Times New Roman"/>
      <w:sz w:val="18"/>
      <w:szCs w:val="18"/>
    </w:rPr>
  </w:style>
  <w:style w:type="character" w:customStyle="1" w:styleId="FontStyle19">
    <w:name w:val="Font Style19"/>
    <w:uiPriority w:val="99"/>
    <w:rsid w:val="004F0405"/>
    <w:rPr>
      <w:rFonts w:ascii="Trebuchet MS" w:hAnsi="Trebuchet MS" w:cs="Trebuchet MS"/>
      <w:sz w:val="16"/>
      <w:szCs w:val="16"/>
    </w:rPr>
  </w:style>
  <w:style w:type="paragraph" w:customStyle="1" w:styleId="Style11">
    <w:name w:val="Style11"/>
    <w:basedOn w:val="ab"/>
    <w:uiPriority w:val="99"/>
    <w:rsid w:val="004F0405"/>
    <w:pPr>
      <w:widowControl w:val="0"/>
      <w:autoSpaceDE w:val="0"/>
      <w:autoSpaceDN w:val="0"/>
      <w:adjustRightInd w:val="0"/>
      <w:spacing w:after="0" w:line="259" w:lineRule="exact"/>
      <w:jc w:val="center"/>
    </w:pPr>
    <w:rPr>
      <w:rFonts w:ascii="Times New Roman" w:eastAsia="Times New Roman" w:hAnsi="Times New Roman" w:cs="Times New Roman"/>
      <w:sz w:val="24"/>
      <w:szCs w:val="24"/>
      <w:lang w:eastAsia="ru-RU"/>
    </w:rPr>
  </w:style>
  <w:style w:type="paragraph" w:customStyle="1" w:styleId="Style4">
    <w:name w:val="Style4"/>
    <w:basedOn w:val="ab"/>
    <w:rsid w:val="004F0405"/>
    <w:pPr>
      <w:widowControl w:val="0"/>
      <w:autoSpaceDE w:val="0"/>
      <w:autoSpaceDN w:val="0"/>
      <w:adjustRightInd w:val="0"/>
      <w:spacing w:after="0" w:line="259" w:lineRule="exact"/>
      <w:jc w:val="right"/>
    </w:pPr>
    <w:rPr>
      <w:rFonts w:ascii="Times New Roman" w:eastAsia="Times New Roman" w:hAnsi="Times New Roman" w:cs="Times New Roman"/>
      <w:sz w:val="24"/>
      <w:szCs w:val="24"/>
      <w:lang w:eastAsia="ru-RU"/>
    </w:rPr>
  </w:style>
  <w:style w:type="character" w:customStyle="1" w:styleId="FontStyle17">
    <w:name w:val="Font Style17"/>
    <w:uiPriority w:val="99"/>
    <w:rsid w:val="004F0405"/>
    <w:rPr>
      <w:rFonts w:ascii="Times New Roman" w:hAnsi="Times New Roman" w:cs="Times New Roman"/>
      <w:i/>
      <w:iCs/>
      <w:sz w:val="18"/>
      <w:szCs w:val="18"/>
    </w:rPr>
  </w:style>
  <w:style w:type="character" w:customStyle="1" w:styleId="FontStyle14">
    <w:name w:val="Font Style14"/>
    <w:uiPriority w:val="99"/>
    <w:rsid w:val="004F0405"/>
    <w:rPr>
      <w:rFonts w:ascii="Times New Roman" w:hAnsi="Times New Roman" w:cs="Times New Roman"/>
      <w:sz w:val="18"/>
      <w:szCs w:val="18"/>
    </w:rPr>
  </w:style>
  <w:style w:type="paragraph" w:customStyle="1" w:styleId="Style9">
    <w:name w:val="Style9"/>
    <w:basedOn w:val="ab"/>
    <w:uiPriority w:val="99"/>
    <w:rsid w:val="004F0405"/>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12">
    <w:name w:val="Font Style12"/>
    <w:rsid w:val="004F0405"/>
    <w:rPr>
      <w:rFonts w:ascii="Times New Roman" w:hAnsi="Times New Roman" w:cs="Times New Roman"/>
      <w:sz w:val="18"/>
      <w:szCs w:val="18"/>
    </w:rPr>
  </w:style>
  <w:style w:type="character" w:customStyle="1" w:styleId="FontStyle13">
    <w:name w:val="Font Style13"/>
    <w:rsid w:val="004F0405"/>
    <w:rPr>
      <w:rFonts w:ascii="Tahoma" w:hAnsi="Tahoma" w:cs="Tahoma"/>
      <w:sz w:val="14"/>
      <w:szCs w:val="14"/>
    </w:rPr>
  </w:style>
  <w:style w:type="paragraph" w:customStyle="1" w:styleId="Style2">
    <w:name w:val="Style2"/>
    <w:basedOn w:val="ab"/>
    <w:uiPriority w:val="99"/>
    <w:rsid w:val="004F0405"/>
    <w:pPr>
      <w:widowControl w:val="0"/>
      <w:autoSpaceDE w:val="0"/>
      <w:autoSpaceDN w:val="0"/>
      <w:adjustRightInd w:val="0"/>
      <w:spacing w:after="0" w:line="230" w:lineRule="exact"/>
    </w:pPr>
    <w:rPr>
      <w:rFonts w:ascii="Tahoma" w:eastAsia="Times New Roman" w:hAnsi="Tahoma" w:cs="Tahoma"/>
      <w:sz w:val="24"/>
      <w:szCs w:val="24"/>
      <w:lang w:eastAsia="ru-RU"/>
    </w:rPr>
  </w:style>
  <w:style w:type="paragraph" w:customStyle="1" w:styleId="Style5">
    <w:name w:val="Style5"/>
    <w:basedOn w:val="ab"/>
    <w:rsid w:val="004F0405"/>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FontStyle15">
    <w:name w:val="Font Style15"/>
    <w:uiPriority w:val="99"/>
    <w:rsid w:val="004F0405"/>
    <w:rPr>
      <w:rFonts w:ascii="Times New Roman" w:hAnsi="Times New Roman" w:cs="Times New Roman"/>
      <w:sz w:val="18"/>
      <w:szCs w:val="18"/>
    </w:rPr>
  </w:style>
  <w:style w:type="paragraph" w:customStyle="1" w:styleId="Style6">
    <w:name w:val="Style6"/>
    <w:basedOn w:val="ab"/>
    <w:rsid w:val="004F0405"/>
    <w:pPr>
      <w:widowControl w:val="0"/>
      <w:autoSpaceDE w:val="0"/>
      <w:autoSpaceDN w:val="0"/>
      <w:adjustRightInd w:val="0"/>
      <w:spacing w:after="0" w:line="259" w:lineRule="exact"/>
      <w:jc w:val="right"/>
    </w:pPr>
    <w:rPr>
      <w:rFonts w:ascii="Times New Roman" w:eastAsia="Times New Roman" w:hAnsi="Times New Roman" w:cs="Times New Roman"/>
      <w:sz w:val="24"/>
      <w:szCs w:val="24"/>
      <w:lang w:eastAsia="ru-RU"/>
    </w:rPr>
  </w:style>
  <w:style w:type="paragraph" w:customStyle="1" w:styleId="Style7">
    <w:name w:val="Style7"/>
    <w:basedOn w:val="ab"/>
    <w:uiPriority w:val="99"/>
    <w:rsid w:val="004F0405"/>
    <w:pPr>
      <w:widowControl w:val="0"/>
      <w:autoSpaceDE w:val="0"/>
      <w:autoSpaceDN w:val="0"/>
      <w:adjustRightInd w:val="0"/>
      <w:spacing w:after="0" w:line="250" w:lineRule="exact"/>
      <w:jc w:val="center"/>
    </w:pPr>
    <w:rPr>
      <w:rFonts w:ascii="Tahoma" w:eastAsia="Times New Roman" w:hAnsi="Tahoma" w:cs="Tahoma"/>
      <w:sz w:val="24"/>
      <w:szCs w:val="24"/>
      <w:lang w:eastAsia="ru-RU"/>
    </w:rPr>
  </w:style>
  <w:style w:type="paragraph" w:customStyle="1" w:styleId="Style10">
    <w:name w:val="Style10"/>
    <w:basedOn w:val="ab"/>
    <w:uiPriority w:val="99"/>
    <w:rsid w:val="004F0405"/>
    <w:pPr>
      <w:widowControl w:val="0"/>
      <w:autoSpaceDE w:val="0"/>
      <w:autoSpaceDN w:val="0"/>
      <w:adjustRightInd w:val="0"/>
      <w:spacing w:after="0" w:line="206" w:lineRule="exact"/>
      <w:ind w:hanging="139"/>
      <w:jc w:val="both"/>
    </w:pPr>
    <w:rPr>
      <w:rFonts w:ascii="Tahoma" w:eastAsia="Times New Roman" w:hAnsi="Tahoma" w:cs="Tahoma"/>
      <w:sz w:val="24"/>
      <w:szCs w:val="24"/>
      <w:lang w:eastAsia="ru-RU"/>
    </w:rPr>
  </w:style>
  <w:style w:type="character" w:customStyle="1" w:styleId="FontStyle18">
    <w:name w:val="Font Style18"/>
    <w:uiPriority w:val="99"/>
    <w:rsid w:val="004F0405"/>
    <w:rPr>
      <w:rFonts w:ascii="Times New Roman" w:hAnsi="Times New Roman" w:cs="Times New Roman"/>
      <w:i/>
      <w:iCs/>
      <w:sz w:val="18"/>
      <w:szCs w:val="18"/>
    </w:rPr>
  </w:style>
  <w:style w:type="character" w:customStyle="1" w:styleId="FontStyle20">
    <w:name w:val="Font Style20"/>
    <w:uiPriority w:val="99"/>
    <w:rsid w:val="004F0405"/>
    <w:rPr>
      <w:rFonts w:ascii="Tahoma" w:hAnsi="Tahoma" w:cs="Tahoma"/>
      <w:sz w:val="14"/>
      <w:szCs w:val="14"/>
    </w:rPr>
  </w:style>
  <w:style w:type="paragraph" w:customStyle="1" w:styleId="Style3">
    <w:name w:val="Style3"/>
    <w:basedOn w:val="ab"/>
    <w:rsid w:val="004F0405"/>
    <w:pPr>
      <w:widowControl w:val="0"/>
      <w:autoSpaceDE w:val="0"/>
      <w:autoSpaceDN w:val="0"/>
      <w:adjustRightInd w:val="0"/>
      <w:spacing w:after="0" w:line="259" w:lineRule="exact"/>
      <w:jc w:val="center"/>
    </w:pPr>
    <w:rPr>
      <w:rFonts w:ascii="Times New Roman" w:eastAsia="Times New Roman" w:hAnsi="Times New Roman" w:cs="Times New Roman"/>
      <w:sz w:val="24"/>
      <w:szCs w:val="24"/>
      <w:lang w:eastAsia="ru-RU"/>
    </w:rPr>
  </w:style>
  <w:style w:type="character" w:customStyle="1" w:styleId="FontStyle11">
    <w:name w:val="Font Style11"/>
    <w:rsid w:val="004F0405"/>
    <w:rPr>
      <w:rFonts w:ascii="Times New Roman" w:hAnsi="Times New Roman" w:cs="Times New Roman"/>
      <w:b/>
      <w:bCs/>
      <w:smallCaps/>
      <w:sz w:val="14"/>
      <w:szCs w:val="14"/>
    </w:rPr>
  </w:style>
  <w:style w:type="paragraph" w:customStyle="1" w:styleId="Style14">
    <w:name w:val="Style14"/>
    <w:basedOn w:val="ab"/>
    <w:uiPriority w:val="99"/>
    <w:rsid w:val="004F0405"/>
    <w:pPr>
      <w:widowControl w:val="0"/>
      <w:autoSpaceDE w:val="0"/>
      <w:autoSpaceDN w:val="0"/>
      <w:adjustRightInd w:val="0"/>
      <w:spacing w:after="0" w:line="252" w:lineRule="exact"/>
    </w:pPr>
    <w:rPr>
      <w:rFonts w:ascii="Arial" w:eastAsia="Times New Roman" w:hAnsi="Arial" w:cs="Arial"/>
      <w:sz w:val="24"/>
      <w:szCs w:val="24"/>
      <w:lang w:eastAsia="ru-RU"/>
    </w:rPr>
  </w:style>
  <w:style w:type="character" w:customStyle="1" w:styleId="FontStyle22">
    <w:name w:val="Font Style22"/>
    <w:uiPriority w:val="99"/>
    <w:rsid w:val="004F0405"/>
    <w:rPr>
      <w:rFonts w:ascii="Times New Roman" w:hAnsi="Times New Roman" w:cs="Times New Roman"/>
      <w:i/>
      <w:iCs/>
      <w:sz w:val="18"/>
      <w:szCs w:val="18"/>
    </w:rPr>
  </w:style>
  <w:style w:type="paragraph" w:customStyle="1" w:styleId="Style13">
    <w:name w:val="Style13"/>
    <w:basedOn w:val="ab"/>
    <w:uiPriority w:val="99"/>
    <w:rsid w:val="004F0405"/>
    <w:pPr>
      <w:widowControl w:val="0"/>
      <w:autoSpaceDE w:val="0"/>
      <w:autoSpaceDN w:val="0"/>
      <w:adjustRightInd w:val="0"/>
      <w:spacing w:after="0" w:line="221" w:lineRule="exact"/>
    </w:pPr>
    <w:rPr>
      <w:rFonts w:ascii="Arial" w:eastAsia="Times New Roman" w:hAnsi="Arial" w:cs="Arial"/>
      <w:sz w:val="24"/>
      <w:szCs w:val="24"/>
      <w:lang w:eastAsia="ru-RU"/>
    </w:rPr>
  </w:style>
  <w:style w:type="character" w:customStyle="1" w:styleId="FontStyle21">
    <w:name w:val="Font Style21"/>
    <w:uiPriority w:val="99"/>
    <w:rsid w:val="004F0405"/>
    <w:rPr>
      <w:rFonts w:ascii="Times New Roman" w:hAnsi="Times New Roman" w:cs="Times New Roman"/>
      <w:smallCaps/>
      <w:sz w:val="16"/>
      <w:szCs w:val="16"/>
    </w:rPr>
  </w:style>
  <w:style w:type="character" w:customStyle="1" w:styleId="FontStyle26">
    <w:name w:val="Font Style26"/>
    <w:uiPriority w:val="99"/>
    <w:rsid w:val="004F0405"/>
    <w:rPr>
      <w:rFonts w:ascii="Arial Narrow" w:hAnsi="Arial Narrow" w:cs="Arial Narrow"/>
      <w:i/>
      <w:iCs/>
      <w:sz w:val="20"/>
      <w:szCs w:val="20"/>
    </w:rPr>
  </w:style>
  <w:style w:type="character" w:customStyle="1" w:styleId="FontStyle24">
    <w:name w:val="Font Style24"/>
    <w:uiPriority w:val="99"/>
    <w:rsid w:val="004F0405"/>
    <w:rPr>
      <w:rFonts w:ascii="Times New Roman" w:hAnsi="Times New Roman" w:cs="Times New Roman"/>
      <w:sz w:val="14"/>
      <w:szCs w:val="14"/>
    </w:rPr>
  </w:style>
  <w:style w:type="character" w:customStyle="1" w:styleId="FontStyle23">
    <w:name w:val="Font Style23"/>
    <w:uiPriority w:val="99"/>
    <w:rsid w:val="004F0405"/>
    <w:rPr>
      <w:rFonts w:ascii="Arial" w:hAnsi="Arial" w:cs="Arial"/>
      <w:sz w:val="14"/>
      <w:szCs w:val="14"/>
    </w:rPr>
  </w:style>
  <w:style w:type="paragraph" w:customStyle="1" w:styleId="Style15">
    <w:name w:val="Style15"/>
    <w:basedOn w:val="ab"/>
    <w:uiPriority w:val="99"/>
    <w:rsid w:val="004F0405"/>
    <w:pPr>
      <w:widowControl w:val="0"/>
      <w:autoSpaceDE w:val="0"/>
      <w:autoSpaceDN w:val="0"/>
      <w:adjustRightInd w:val="0"/>
      <w:spacing w:after="0" w:line="259" w:lineRule="exact"/>
      <w:jc w:val="center"/>
    </w:pPr>
    <w:rPr>
      <w:rFonts w:ascii="Corbel" w:eastAsia="Times New Roman" w:hAnsi="Corbel" w:cs="Times New Roman"/>
      <w:sz w:val="24"/>
      <w:szCs w:val="24"/>
      <w:lang w:eastAsia="ru-RU"/>
    </w:rPr>
  </w:style>
  <w:style w:type="paragraph" w:customStyle="1" w:styleId="Style16">
    <w:name w:val="Style16"/>
    <w:basedOn w:val="ab"/>
    <w:uiPriority w:val="99"/>
    <w:rsid w:val="004F0405"/>
    <w:pPr>
      <w:widowControl w:val="0"/>
      <w:autoSpaceDE w:val="0"/>
      <w:autoSpaceDN w:val="0"/>
      <w:adjustRightInd w:val="0"/>
      <w:spacing w:after="0" w:line="250" w:lineRule="exact"/>
    </w:pPr>
    <w:rPr>
      <w:rFonts w:ascii="Times New Roman" w:eastAsia="Times New Roman" w:hAnsi="Times New Roman" w:cs="Times New Roman"/>
      <w:sz w:val="24"/>
      <w:szCs w:val="24"/>
      <w:lang w:eastAsia="ru-RU"/>
    </w:rPr>
  </w:style>
  <w:style w:type="character" w:customStyle="1" w:styleId="FontStyle25">
    <w:name w:val="Font Style25"/>
    <w:uiPriority w:val="99"/>
    <w:rsid w:val="004F0405"/>
    <w:rPr>
      <w:rFonts w:ascii="Times New Roman" w:hAnsi="Times New Roman" w:cs="Times New Roman"/>
      <w:i/>
      <w:iCs/>
      <w:sz w:val="16"/>
      <w:szCs w:val="16"/>
    </w:rPr>
  </w:style>
  <w:style w:type="character" w:customStyle="1" w:styleId="FontStyle28">
    <w:name w:val="Font Style28"/>
    <w:uiPriority w:val="99"/>
    <w:rsid w:val="004F0405"/>
    <w:rPr>
      <w:rFonts w:ascii="Times New Roman" w:hAnsi="Times New Roman" w:cs="Times New Roman"/>
      <w:b/>
      <w:bCs/>
      <w:sz w:val="12"/>
      <w:szCs w:val="12"/>
    </w:rPr>
  </w:style>
  <w:style w:type="character" w:customStyle="1" w:styleId="FontStyle27">
    <w:name w:val="Font Style27"/>
    <w:uiPriority w:val="99"/>
    <w:rsid w:val="004F0405"/>
    <w:rPr>
      <w:rFonts w:ascii="Times New Roman" w:hAnsi="Times New Roman" w:cs="Times New Roman"/>
      <w:b/>
      <w:bCs/>
      <w:sz w:val="12"/>
      <w:szCs w:val="12"/>
    </w:rPr>
  </w:style>
  <w:style w:type="numbering" w:customStyle="1" w:styleId="11110">
    <w:name w:val="Нет списка1111"/>
    <w:next w:val="ae"/>
    <w:semiHidden/>
    <w:unhideWhenUsed/>
    <w:rsid w:val="004F0405"/>
  </w:style>
  <w:style w:type="numbering" w:customStyle="1" w:styleId="3f">
    <w:name w:val="Нет списка3"/>
    <w:next w:val="ae"/>
    <w:uiPriority w:val="99"/>
    <w:semiHidden/>
    <w:unhideWhenUsed/>
    <w:rsid w:val="004F0405"/>
  </w:style>
  <w:style w:type="numbering" w:customStyle="1" w:styleId="44">
    <w:name w:val="Нет списка4"/>
    <w:next w:val="ae"/>
    <w:uiPriority w:val="99"/>
    <w:semiHidden/>
    <w:unhideWhenUsed/>
    <w:rsid w:val="004F0405"/>
  </w:style>
  <w:style w:type="numbering" w:customStyle="1" w:styleId="52">
    <w:name w:val="Нет списка5"/>
    <w:next w:val="ae"/>
    <w:uiPriority w:val="99"/>
    <w:semiHidden/>
    <w:unhideWhenUsed/>
    <w:rsid w:val="004F0405"/>
  </w:style>
  <w:style w:type="numbering" w:customStyle="1" w:styleId="61">
    <w:name w:val="Нет списка6"/>
    <w:next w:val="ae"/>
    <w:uiPriority w:val="99"/>
    <w:semiHidden/>
    <w:unhideWhenUsed/>
    <w:rsid w:val="004F0405"/>
  </w:style>
  <w:style w:type="numbering" w:customStyle="1" w:styleId="71">
    <w:name w:val="Нет списка7"/>
    <w:next w:val="ae"/>
    <w:uiPriority w:val="99"/>
    <w:semiHidden/>
    <w:unhideWhenUsed/>
    <w:rsid w:val="004F0405"/>
  </w:style>
  <w:style w:type="numbering" w:customStyle="1" w:styleId="120">
    <w:name w:val="Нет списка12"/>
    <w:next w:val="ae"/>
    <w:uiPriority w:val="99"/>
    <w:semiHidden/>
    <w:unhideWhenUsed/>
    <w:rsid w:val="004F0405"/>
  </w:style>
  <w:style w:type="numbering" w:customStyle="1" w:styleId="11111">
    <w:name w:val="Нет списка11111"/>
    <w:next w:val="ae"/>
    <w:uiPriority w:val="99"/>
    <w:semiHidden/>
    <w:unhideWhenUsed/>
    <w:rsid w:val="004F0405"/>
  </w:style>
  <w:style w:type="numbering" w:customStyle="1" w:styleId="81">
    <w:name w:val="Нет списка8"/>
    <w:next w:val="ae"/>
    <w:uiPriority w:val="99"/>
    <w:semiHidden/>
    <w:unhideWhenUsed/>
    <w:rsid w:val="004F0405"/>
  </w:style>
  <w:style w:type="numbering" w:customStyle="1" w:styleId="132">
    <w:name w:val="Нет списка13"/>
    <w:next w:val="ae"/>
    <w:uiPriority w:val="99"/>
    <w:semiHidden/>
    <w:unhideWhenUsed/>
    <w:rsid w:val="004F0405"/>
  </w:style>
  <w:style w:type="numbering" w:customStyle="1" w:styleId="1120">
    <w:name w:val="Нет списка112"/>
    <w:next w:val="ae"/>
    <w:uiPriority w:val="99"/>
    <w:semiHidden/>
    <w:unhideWhenUsed/>
    <w:rsid w:val="004F0405"/>
  </w:style>
  <w:style w:type="numbering" w:customStyle="1" w:styleId="92">
    <w:name w:val="Нет списка9"/>
    <w:next w:val="ae"/>
    <w:uiPriority w:val="99"/>
    <w:semiHidden/>
    <w:unhideWhenUsed/>
    <w:rsid w:val="004F0405"/>
  </w:style>
  <w:style w:type="numbering" w:customStyle="1" w:styleId="140">
    <w:name w:val="Нет списка14"/>
    <w:next w:val="ae"/>
    <w:uiPriority w:val="99"/>
    <w:semiHidden/>
    <w:unhideWhenUsed/>
    <w:rsid w:val="004F0405"/>
  </w:style>
  <w:style w:type="numbering" w:customStyle="1" w:styleId="113">
    <w:name w:val="Нет списка113"/>
    <w:next w:val="ae"/>
    <w:uiPriority w:val="99"/>
    <w:semiHidden/>
    <w:unhideWhenUsed/>
    <w:rsid w:val="004F0405"/>
  </w:style>
  <w:style w:type="numbering" w:customStyle="1" w:styleId="100">
    <w:name w:val="Нет списка10"/>
    <w:next w:val="ae"/>
    <w:uiPriority w:val="99"/>
    <w:semiHidden/>
    <w:unhideWhenUsed/>
    <w:rsid w:val="004F0405"/>
  </w:style>
  <w:style w:type="numbering" w:customStyle="1" w:styleId="150">
    <w:name w:val="Нет списка15"/>
    <w:next w:val="ae"/>
    <w:uiPriority w:val="99"/>
    <w:semiHidden/>
    <w:unhideWhenUsed/>
    <w:rsid w:val="004F0405"/>
  </w:style>
  <w:style w:type="numbering" w:customStyle="1" w:styleId="114">
    <w:name w:val="Нет списка114"/>
    <w:next w:val="ae"/>
    <w:uiPriority w:val="99"/>
    <w:semiHidden/>
    <w:unhideWhenUsed/>
    <w:rsid w:val="004F0405"/>
  </w:style>
  <w:style w:type="numbering" w:customStyle="1" w:styleId="160">
    <w:name w:val="Нет списка16"/>
    <w:next w:val="ae"/>
    <w:uiPriority w:val="99"/>
    <w:semiHidden/>
    <w:unhideWhenUsed/>
    <w:rsid w:val="004F0405"/>
  </w:style>
  <w:style w:type="numbering" w:customStyle="1" w:styleId="170">
    <w:name w:val="Нет списка17"/>
    <w:next w:val="ae"/>
    <w:uiPriority w:val="99"/>
    <w:semiHidden/>
    <w:unhideWhenUsed/>
    <w:rsid w:val="004F0405"/>
  </w:style>
  <w:style w:type="numbering" w:customStyle="1" w:styleId="115">
    <w:name w:val="Нет списка115"/>
    <w:next w:val="ae"/>
    <w:uiPriority w:val="99"/>
    <w:semiHidden/>
    <w:unhideWhenUsed/>
    <w:rsid w:val="004F0405"/>
  </w:style>
  <w:style w:type="numbering" w:customStyle="1" w:styleId="180">
    <w:name w:val="Нет списка18"/>
    <w:next w:val="ae"/>
    <w:uiPriority w:val="99"/>
    <w:semiHidden/>
    <w:unhideWhenUsed/>
    <w:rsid w:val="004F0405"/>
  </w:style>
  <w:style w:type="numbering" w:customStyle="1" w:styleId="190">
    <w:name w:val="Нет списка19"/>
    <w:next w:val="ae"/>
    <w:uiPriority w:val="99"/>
    <w:semiHidden/>
    <w:unhideWhenUsed/>
    <w:rsid w:val="004F0405"/>
  </w:style>
  <w:style w:type="numbering" w:customStyle="1" w:styleId="116">
    <w:name w:val="Нет списка116"/>
    <w:next w:val="ae"/>
    <w:uiPriority w:val="99"/>
    <w:semiHidden/>
    <w:unhideWhenUsed/>
    <w:rsid w:val="004F0405"/>
  </w:style>
  <w:style w:type="numbering" w:customStyle="1" w:styleId="200">
    <w:name w:val="Нет списка20"/>
    <w:next w:val="ae"/>
    <w:uiPriority w:val="99"/>
    <w:semiHidden/>
    <w:unhideWhenUsed/>
    <w:rsid w:val="004F0405"/>
  </w:style>
  <w:style w:type="numbering" w:customStyle="1" w:styleId="213">
    <w:name w:val="Нет списка21"/>
    <w:next w:val="ae"/>
    <w:uiPriority w:val="99"/>
    <w:semiHidden/>
    <w:unhideWhenUsed/>
    <w:rsid w:val="004F0405"/>
  </w:style>
  <w:style w:type="numbering" w:customStyle="1" w:styleId="221">
    <w:name w:val="Нет списка22"/>
    <w:next w:val="ae"/>
    <w:uiPriority w:val="99"/>
    <w:semiHidden/>
    <w:unhideWhenUsed/>
    <w:rsid w:val="004F0405"/>
  </w:style>
  <w:style w:type="numbering" w:customStyle="1" w:styleId="230">
    <w:name w:val="Нет списка23"/>
    <w:next w:val="ae"/>
    <w:uiPriority w:val="99"/>
    <w:semiHidden/>
    <w:unhideWhenUsed/>
    <w:rsid w:val="004F0405"/>
  </w:style>
  <w:style w:type="paragraph" w:styleId="affff">
    <w:name w:val="TOC Heading"/>
    <w:basedOn w:val="10"/>
    <w:next w:val="ab"/>
    <w:uiPriority w:val="39"/>
    <w:unhideWhenUsed/>
    <w:qFormat/>
    <w:rsid w:val="004F0405"/>
    <w:pPr>
      <w:keepLines/>
      <w:suppressAutoHyphens w:val="0"/>
      <w:spacing w:before="480" w:after="0" w:line="276" w:lineRule="auto"/>
      <w:jc w:val="left"/>
      <w:outlineLvl w:val="9"/>
    </w:pPr>
    <w:rPr>
      <w:rFonts w:ascii="Cambria" w:hAnsi="Cambria"/>
      <w:bCs/>
      <w:color w:val="365F91"/>
      <w:kern w:val="0"/>
      <w:sz w:val="28"/>
      <w:szCs w:val="28"/>
      <w:lang w:eastAsia="ru-RU"/>
    </w:rPr>
  </w:style>
  <w:style w:type="paragraph" w:styleId="1f8">
    <w:name w:val="toc 1"/>
    <w:basedOn w:val="ab"/>
    <w:next w:val="ab"/>
    <w:autoRedefine/>
    <w:uiPriority w:val="39"/>
    <w:unhideWhenUsed/>
    <w:qFormat/>
    <w:rsid w:val="004F0405"/>
    <w:pPr>
      <w:tabs>
        <w:tab w:val="right" w:leader="dot" w:pos="10065"/>
      </w:tabs>
      <w:suppressAutoHyphens/>
      <w:spacing w:after="60" w:line="240" w:lineRule="auto"/>
      <w:ind w:right="157"/>
      <w:jc w:val="both"/>
    </w:pPr>
    <w:rPr>
      <w:rFonts w:ascii="Times New Roman" w:eastAsia="Times New Roman" w:hAnsi="Times New Roman" w:cs="Times New Roman"/>
      <w:b/>
      <w:noProof/>
      <w:sz w:val="24"/>
      <w:szCs w:val="24"/>
      <w:lang w:eastAsia="ar-SA"/>
    </w:rPr>
  </w:style>
  <w:style w:type="paragraph" w:styleId="3f0">
    <w:name w:val="toc 3"/>
    <w:basedOn w:val="ab"/>
    <w:next w:val="ab"/>
    <w:autoRedefine/>
    <w:uiPriority w:val="39"/>
    <w:unhideWhenUsed/>
    <w:qFormat/>
    <w:rsid w:val="004F0405"/>
    <w:pPr>
      <w:suppressAutoHyphens/>
      <w:spacing w:after="60" w:line="240" w:lineRule="auto"/>
      <w:ind w:left="480"/>
      <w:jc w:val="both"/>
    </w:pPr>
    <w:rPr>
      <w:rFonts w:ascii="Times New Roman" w:eastAsia="Times New Roman" w:hAnsi="Times New Roman" w:cs="Times New Roman"/>
      <w:sz w:val="24"/>
      <w:szCs w:val="24"/>
      <w:lang w:eastAsia="ar-SA"/>
    </w:rPr>
  </w:style>
  <w:style w:type="paragraph" w:styleId="2c">
    <w:name w:val="toc 2"/>
    <w:basedOn w:val="ab"/>
    <w:next w:val="ab"/>
    <w:autoRedefine/>
    <w:uiPriority w:val="39"/>
    <w:unhideWhenUsed/>
    <w:qFormat/>
    <w:rsid w:val="004F0405"/>
    <w:pPr>
      <w:tabs>
        <w:tab w:val="right" w:leader="dot" w:pos="9912"/>
      </w:tabs>
      <w:suppressAutoHyphens/>
      <w:spacing w:after="60" w:line="240" w:lineRule="auto"/>
      <w:jc w:val="both"/>
    </w:pPr>
    <w:rPr>
      <w:rFonts w:ascii="Times New Roman" w:eastAsia="Times New Roman" w:hAnsi="Times New Roman" w:cs="Times New Roman"/>
      <w:sz w:val="24"/>
      <w:szCs w:val="24"/>
      <w:lang w:eastAsia="ar-SA"/>
    </w:rPr>
  </w:style>
  <w:style w:type="paragraph" w:styleId="affff0">
    <w:name w:val="caption"/>
    <w:basedOn w:val="ab"/>
    <w:qFormat/>
    <w:rsid w:val="004F0405"/>
    <w:pPr>
      <w:spacing w:after="0" w:line="240" w:lineRule="auto"/>
      <w:jc w:val="center"/>
    </w:pPr>
    <w:rPr>
      <w:rFonts w:ascii="Arial" w:eastAsia="Times New Roman" w:hAnsi="Arial" w:cs="Times New Roman"/>
      <w:b/>
      <w:sz w:val="20"/>
      <w:szCs w:val="20"/>
      <w:lang w:val="en-US" w:eastAsia="ru-RU"/>
    </w:rPr>
  </w:style>
  <w:style w:type="paragraph" w:customStyle="1" w:styleId="1f9">
    <w:name w:val="Название объекта1"/>
    <w:basedOn w:val="ab"/>
    <w:next w:val="ab"/>
    <w:rsid w:val="004F0405"/>
    <w:pPr>
      <w:widowControl w:val="0"/>
      <w:spacing w:after="0" w:line="240" w:lineRule="auto"/>
    </w:pPr>
    <w:rPr>
      <w:rFonts w:ascii="Arial" w:eastAsia="Times New Roman" w:hAnsi="Arial" w:cs="Times New Roman"/>
      <w:snapToGrid w:val="0"/>
      <w:sz w:val="20"/>
      <w:szCs w:val="20"/>
      <w:lang w:eastAsia="ru-RU"/>
    </w:rPr>
  </w:style>
  <w:style w:type="paragraph" w:styleId="2d">
    <w:name w:val="Body Text 2"/>
    <w:basedOn w:val="ab"/>
    <w:link w:val="2e"/>
    <w:rsid w:val="004F0405"/>
    <w:pPr>
      <w:spacing w:after="0" w:line="240" w:lineRule="auto"/>
      <w:jc w:val="center"/>
    </w:pPr>
    <w:rPr>
      <w:rFonts w:ascii="Arial" w:eastAsia="Times New Roman" w:hAnsi="Arial" w:cs="Times New Roman"/>
      <w:sz w:val="20"/>
      <w:szCs w:val="20"/>
      <w:lang w:val="x-none" w:eastAsia="x-none"/>
    </w:rPr>
  </w:style>
  <w:style w:type="character" w:customStyle="1" w:styleId="2e">
    <w:name w:val="Основной текст 2 Знак"/>
    <w:basedOn w:val="ac"/>
    <w:link w:val="2d"/>
    <w:rsid w:val="004F0405"/>
    <w:rPr>
      <w:rFonts w:ascii="Arial" w:eastAsia="Times New Roman" w:hAnsi="Arial" w:cs="Times New Roman"/>
      <w:sz w:val="20"/>
      <w:szCs w:val="20"/>
      <w:lang w:val="x-none" w:eastAsia="x-none"/>
    </w:rPr>
  </w:style>
  <w:style w:type="paragraph" w:customStyle="1" w:styleId="3120">
    <w:name w:val="Основной текст 312"/>
    <w:basedOn w:val="ab"/>
    <w:rsid w:val="004F0405"/>
    <w:pPr>
      <w:suppressAutoHyphens/>
      <w:spacing w:before="120" w:after="0" w:line="360" w:lineRule="auto"/>
    </w:pPr>
    <w:rPr>
      <w:rFonts w:ascii="Times New Roman" w:eastAsia="Times New Roman" w:hAnsi="Times New Roman" w:cs="Times New Roman"/>
      <w:sz w:val="28"/>
      <w:szCs w:val="20"/>
      <w:lang w:eastAsia="ar-SA"/>
    </w:rPr>
  </w:style>
  <w:style w:type="paragraph" w:customStyle="1" w:styleId="1fa">
    <w:name w:val="Стиль Заголовок 1 + полужирный"/>
    <w:basedOn w:val="10"/>
    <w:rsid w:val="004F0405"/>
    <w:pPr>
      <w:suppressAutoHyphens w:val="0"/>
      <w:spacing w:before="0" w:after="0"/>
    </w:pPr>
    <w:rPr>
      <w:bCs/>
      <w:kern w:val="0"/>
      <w:sz w:val="28"/>
      <w:lang w:eastAsia="ru-RU"/>
    </w:rPr>
  </w:style>
  <w:style w:type="paragraph" w:customStyle="1" w:styleId="117">
    <w:name w:val="Стиль Заголовок 1 + полужирный1"/>
    <w:basedOn w:val="10"/>
    <w:rsid w:val="004F0405"/>
    <w:pPr>
      <w:suppressAutoHyphens w:val="0"/>
      <w:spacing w:before="0" w:after="0"/>
    </w:pPr>
    <w:rPr>
      <w:bCs/>
      <w:kern w:val="0"/>
      <w:sz w:val="28"/>
      <w:lang w:eastAsia="ru-RU"/>
    </w:rPr>
  </w:style>
  <w:style w:type="paragraph" w:customStyle="1" w:styleId="2f">
    <w:name w:val="Стиль Заголовок 2 + не полужирный По левому краю Первая строка:  ..."/>
    <w:basedOn w:val="20"/>
    <w:rsid w:val="004F0405"/>
    <w:pPr>
      <w:suppressAutoHyphens w:val="0"/>
      <w:spacing w:before="0" w:after="0"/>
      <w:ind w:firstLine="851"/>
      <w:jc w:val="left"/>
    </w:pPr>
    <w:rPr>
      <w:rFonts w:ascii="Times New Roman" w:hAnsi="Times New Roman"/>
      <w:bCs w:val="0"/>
      <w:i w:val="0"/>
      <w:iCs w:val="0"/>
      <w:szCs w:val="20"/>
      <w:lang w:val="ru-RU" w:eastAsia="ru-RU"/>
    </w:rPr>
  </w:style>
  <w:style w:type="paragraph" w:customStyle="1" w:styleId="2f0">
    <w:name w:val="Стиль Заголовок 2 + не полужирный"/>
    <w:basedOn w:val="20"/>
    <w:rsid w:val="004F0405"/>
    <w:pPr>
      <w:suppressAutoHyphens w:val="0"/>
      <w:spacing w:before="0" w:after="0"/>
      <w:jc w:val="left"/>
    </w:pPr>
    <w:rPr>
      <w:rFonts w:ascii="Times New Roman" w:hAnsi="Times New Roman"/>
      <w:bCs w:val="0"/>
      <w:i w:val="0"/>
      <w:iCs w:val="0"/>
      <w:szCs w:val="20"/>
      <w:lang w:val="ru-RU" w:eastAsia="ru-RU"/>
    </w:rPr>
  </w:style>
  <w:style w:type="paragraph" w:customStyle="1" w:styleId="-1">
    <w:name w:val="УГТП-Заголовок 1"/>
    <w:basedOn w:val="ab"/>
    <w:rsid w:val="004F0405"/>
    <w:pPr>
      <w:spacing w:before="240" w:after="0" w:line="240" w:lineRule="auto"/>
      <w:ind w:left="284" w:right="284" w:firstLine="851"/>
    </w:pPr>
    <w:rPr>
      <w:rFonts w:ascii="Arial" w:eastAsia="Times New Roman" w:hAnsi="Arial" w:cs="Arial"/>
      <w:b/>
      <w:caps/>
      <w:sz w:val="28"/>
      <w:szCs w:val="28"/>
      <w:lang w:eastAsia="ru-RU"/>
    </w:rPr>
  </w:style>
  <w:style w:type="paragraph" w:customStyle="1" w:styleId="-">
    <w:name w:val="УГТП-Текст"/>
    <w:basedOn w:val="ab"/>
    <w:link w:val="-0"/>
    <w:rsid w:val="004F0405"/>
    <w:pPr>
      <w:spacing w:after="0" w:line="240" w:lineRule="auto"/>
      <w:ind w:left="284" w:right="284" w:firstLine="851"/>
      <w:jc w:val="both"/>
    </w:pPr>
    <w:rPr>
      <w:rFonts w:ascii="Arial" w:eastAsia="Times New Roman" w:hAnsi="Arial" w:cs="Times New Roman"/>
      <w:sz w:val="24"/>
      <w:szCs w:val="24"/>
      <w:lang w:val="x-none" w:eastAsia="x-none"/>
    </w:rPr>
  </w:style>
  <w:style w:type="character" w:customStyle="1" w:styleId="-0">
    <w:name w:val="УГТП-Текст Знак"/>
    <w:link w:val="-"/>
    <w:rsid w:val="004F0405"/>
    <w:rPr>
      <w:rFonts w:ascii="Arial" w:eastAsia="Times New Roman" w:hAnsi="Arial" w:cs="Times New Roman"/>
      <w:sz w:val="24"/>
      <w:szCs w:val="24"/>
      <w:lang w:val="x-none" w:eastAsia="x-none"/>
    </w:rPr>
  </w:style>
  <w:style w:type="paragraph" w:styleId="2f1">
    <w:name w:val="List Bullet 2"/>
    <w:aliases w:val="Nienie a?e. 2,Список бюл. 2,Ñïèñîê áþë. 2"/>
    <w:basedOn w:val="ab"/>
    <w:autoRedefine/>
    <w:rsid w:val="004F0405"/>
    <w:pPr>
      <w:autoSpaceDE w:val="0"/>
      <w:autoSpaceDN w:val="0"/>
      <w:spacing w:after="0" w:line="240" w:lineRule="auto"/>
      <w:ind w:left="1276" w:hanging="283"/>
    </w:pPr>
    <w:rPr>
      <w:rFonts w:ascii="Times New Roman" w:eastAsia="Times New Roman" w:hAnsi="Times New Roman" w:cs="Times New Roman"/>
      <w:sz w:val="28"/>
      <w:szCs w:val="28"/>
      <w:lang w:eastAsia="ru-RU"/>
    </w:rPr>
  </w:style>
  <w:style w:type="paragraph" w:styleId="affff1">
    <w:name w:val="annotation text"/>
    <w:basedOn w:val="ab"/>
    <w:link w:val="affff2"/>
    <w:uiPriority w:val="99"/>
    <w:rsid w:val="004F0405"/>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f2">
    <w:name w:val="Текст примечания Знак"/>
    <w:basedOn w:val="ac"/>
    <w:link w:val="affff1"/>
    <w:uiPriority w:val="99"/>
    <w:rsid w:val="004F0405"/>
    <w:rPr>
      <w:rFonts w:ascii="Times New Roman" w:eastAsia="Times New Roman" w:hAnsi="Times New Roman" w:cs="Times New Roman"/>
      <w:sz w:val="20"/>
      <w:szCs w:val="20"/>
      <w:lang w:eastAsia="ru-RU"/>
    </w:rPr>
  </w:style>
  <w:style w:type="paragraph" w:styleId="affff3">
    <w:name w:val="annotation subject"/>
    <w:basedOn w:val="affff1"/>
    <w:next w:val="affff1"/>
    <w:link w:val="affff4"/>
    <w:uiPriority w:val="99"/>
    <w:rsid w:val="004F0405"/>
    <w:rPr>
      <w:b/>
      <w:bCs/>
      <w:lang w:val="x-none" w:eastAsia="x-none"/>
    </w:rPr>
  </w:style>
  <w:style w:type="character" w:customStyle="1" w:styleId="affff4">
    <w:name w:val="Тема примечания Знак"/>
    <w:basedOn w:val="affff2"/>
    <w:link w:val="affff3"/>
    <w:uiPriority w:val="99"/>
    <w:rsid w:val="004F0405"/>
    <w:rPr>
      <w:rFonts w:ascii="Times New Roman" w:eastAsia="Times New Roman" w:hAnsi="Times New Roman" w:cs="Times New Roman"/>
      <w:b/>
      <w:bCs/>
      <w:sz w:val="20"/>
      <w:szCs w:val="20"/>
      <w:lang w:val="x-none" w:eastAsia="x-none"/>
    </w:rPr>
  </w:style>
  <w:style w:type="character" w:customStyle="1" w:styleId="affd">
    <w:name w:val="Без интервала Знак"/>
    <w:aliases w:val="Бес интервала Знак,No Spacing Знак,No Spacing_0 Знак"/>
    <w:link w:val="affc"/>
    <w:uiPriority w:val="1"/>
    <w:qFormat/>
    <w:rsid w:val="004F0405"/>
    <w:rPr>
      <w:rFonts w:ascii="Times New Roman" w:eastAsia="Arial" w:hAnsi="Times New Roman" w:cs="Times New Roman"/>
      <w:sz w:val="24"/>
      <w:szCs w:val="24"/>
      <w:lang w:eastAsia="ar-SA"/>
    </w:rPr>
  </w:style>
  <w:style w:type="character" w:customStyle="1" w:styleId="3f1">
    <w:name w:val="Знак Знак3"/>
    <w:semiHidden/>
    <w:rsid w:val="004F0405"/>
    <w:rPr>
      <w:rFonts w:ascii="Arial" w:hAnsi="Arial"/>
      <w:lang w:val="ru-RU" w:eastAsia="ru-RU" w:bidi="ar-SA"/>
    </w:rPr>
  </w:style>
  <w:style w:type="paragraph" w:customStyle="1" w:styleId="1fb">
    <w:name w:val="Знак Знак1 Знак Знак Знак Знак Знак Знак Знак Знак Знак Знак"/>
    <w:basedOn w:val="ab"/>
    <w:rsid w:val="004F0405"/>
    <w:pPr>
      <w:spacing w:after="0" w:line="240" w:lineRule="auto"/>
    </w:pPr>
    <w:rPr>
      <w:rFonts w:ascii="Times New Roman" w:eastAsia="Times New Roman" w:hAnsi="Times New Roman" w:cs="Times New Roman"/>
      <w:sz w:val="28"/>
      <w:szCs w:val="20"/>
      <w:lang w:eastAsia="ru-RU"/>
    </w:rPr>
  </w:style>
  <w:style w:type="character" w:styleId="affff5">
    <w:name w:val="annotation reference"/>
    <w:uiPriority w:val="99"/>
    <w:rsid w:val="004F0405"/>
    <w:rPr>
      <w:sz w:val="16"/>
      <w:szCs w:val="16"/>
    </w:rPr>
  </w:style>
  <w:style w:type="paragraph" w:styleId="affff6">
    <w:name w:val="Body Text First Indent"/>
    <w:basedOn w:val="afa"/>
    <w:link w:val="affff7"/>
    <w:rsid w:val="004F0405"/>
    <w:pPr>
      <w:suppressAutoHyphens w:val="0"/>
      <w:spacing w:after="0"/>
      <w:ind w:firstLine="360"/>
      <w:jc w:val="left"/>
    </w:pPr>
    <w:rPr>
      <w:sz w:val="20"/>
      <w:szCs w:val="20"/>
      <w:lang w:val="ru-RU" w:eastAsia="ru-RU"/>
    </w:rPr>
  </w:style>
  <w:style w:type="character" w:customStyle="1" w:styleId="affff7">
    <w:name w:val="Красная строка Знак"/>
    <w:basedOn w:val="17"/>
    <w:link w:val="affff6"/>
    <w:rsid w:val="004F0405"/>
    <w:rPr>
      <w:rFonts w:ascii="Times New Roman" w:eastAsia="Times New Roman" w:hAnsi="Times New Roman" w:cs="Times New Roman"/>
      <w:sz w:val="20"/>
      <w:szCs w:val="20"/>
      <w:lang w:val="x-none" w:eastAsia="ru-RU"/>
    </w:rPr>
  </w:style>
  <w:style w:type="paragraph" w:styleId="2f2">
    <w:name w:val="Body Text First Indent 2"/>
    <w:basedOn w:val="aff3"/>
    <w:link w:val="2f3"/>
    <w:rsid w:val="004F0405"/>
    <w:pPr>
      <w:suppressAutoHyphens w:val="0"/>
      <w:spacing w:before="0"/>
      <w:ind w:left="360" w:firstLine="360"/>
      <w:jc w:val="left"/>
    </w:pPr>
    <w:rPr>
      <w:sz w:val="20"/>
      <w:lang w:val="ru-RU" w:eastAsia="ru-RU"/>
    </w:rPr>
  </w:style>
  <w:style w:type="character" w:customStyle="1" w:styleId="2f3">
    <w:name w:val="Красная строка 2 Знак"/>
    <w:basedOn w:val="aff4"/>
    <w:link w:val="2f2"/>
    <w:rsid w:val="004F0405"/>
    <w:rPr>
      <w:rFonts w:ascii="Times New Roman" w:eastAsia="Times New Roman" w:hAnsi="Times New Roman" w:cs="Times New Roman"/>
      <w:sz w:val="20"/>
      <w:szCs w:val="20"/>
      <w:lang w:val="x-none" w:eastAsia="ru-RU"/>
    </w:rPr>
  </w:style>
  <w:style w:type="paragraph" w:customStyle="1" w:styleId="affff8">
    <w:name w:val="_заголовок"/>
    <w:basedOn w:val="31"/>
    <w:qFormat/>
    <w:rsid w:val="004F0405"/>
    <w:pPr>
      <w:suppressAutoHyphens w:val="0"/>
      <w:spacing w:after="240"/>
      <w:jc w:val="center"/>
    </w:pPr>
    <w:rPr>
      <w:rFonts w:ascii="Times New Roman" w:hAnsi="Times New Roman" w:cs="Arial"/>
      <w:sz w:val="32"/>
      <w:lang w:eastAsia="ru-RU"/>
    </w:rPr>
  </w:style>
  <w:style w:type="character" w:customStyle="1" w:styleId="36">
    <w:name w:val="Стиль3 Знак"/>
    <w:link w:val="35"/>
    <w:rsid w:val="004F0405"/>
    <w:rPr>
      <w:rFonts w:ascii="Times New Roman" w:eastAsia="Times New Roman" w:hAnsi="Times New Roman" w:cs="Times New Roman"/>
      <w:sz w:val="24"/>
      <w:szCs w:val="20"/>
      <w:lang w:val="x-none" w:eastAsia="ar-SA"/>
    </w:rPr>
  </w:style>
  <w:style w:type="character" w:customStyle="1" w:styleId="43">
    <w:name w:val="Стиль4 Знак"/>
    <w:link w:val="42"/>
    <w:rsid w:val="004F0405"/>
    <w:rPr>
      <w:rFonts w:ascii="Times New Roman" w:eastAsia="Times New Roman" w:hAnsi="Times New Roman" w:cs="Times New Roman"/>
      <w:b/>
      <w:sz w:val="30"/>
      <w:szCs w:val="20"/>
      <w:lang w:val="x-none" w:eastAsia="ar-SA"/>
    </w:rPr>
  </w:style>
  <w:style w:type="character" w:customStyle="1" w:styleId="1c">
    <w:name w:val="Стиль1 Знак"/>
    <w:link w:val="1b"/>
    <w:rsid w:val="004F0405"/>
    <w:rPr>
      <w:rFonts w:ascii="Times New Roman" w:eastAsia="Times New Roman" w:hAnsi="Times New Roman" w:cs="Times New Roman"/>
      <w:b/>
      <w:sz w:val="28"/>
      <w:szCs w:val="24"/>
      <w:lang w:val="x-none" w:eastAsia="ar-SA"/>
    </w:rPr>
  </w:style>
  <w:style w:type="paragraph" w:customStyle="1" w:styleId="2IG">
    <w:name w:val="Заголовок_2_IG"/>
    <w:basedOn w:val="ab"/>
    <w:rsid w:val="004F0405"/>
    <w:pPr>
      <w:keepNext/>
      <w:spacing w:before="240" w:after="240" w:line="360" w:lineRule="auto"/>
      <w:ind w:firstLine="709"/>
      <w:jc w:val="both"/>
      <w:outlineLvl w:val="1"/>
    </w:pPr>
    <w:rPr>
      <w:rFonts w:ascii="Arial" w:eastAsia="Times New Roman" w:hAnsi="Arial" w:cs="Arial"/>
      <w:b/>
      <w:bCs/>
      <w:i/>
      <w:iCs/>
      <w:sz w:val="28"/>
      <w:szCs w:val="28"/>
      <w:lang w:eastAsia="ru-RU"/>
    </w:rPr>
  </w:style>
  <w:style w:type="paragraph" w:customStyle="1" w:styleId="3110">
    <w:name w:val="Основной текст 311"/>
    <w:basedOn w:val="ab"/>
    <w:rsid w:val="004F0405"/>
    <w:pPr>
      <w:suppressAutoHyphens/>
      <w:spacing w:before="120" w:after="0" w:line="360" w:lineRule="auto"/>
    </w:pPr>
    <w:rPr>
      <w:rFonts w:ascii="Times New Roman" w:eastAsia="Times New Roman" w:hAnsi="Times New Roman" w:cs="Times New Roman"/>
      <w:sz w:val="28"/>
      <w:szCs w:val="20"/>
      <w:lang w:eastAsia="ar-SA"/>
    </w:rPr>
  </w:style>
  <w:style w:type="paragraph" w:customStyle="1" w:styleId="Heading">
    <w:name w:val="Heading"/>
    <w:rsid w:val="004F0405"/>
    <w:pPr>
      <w:autoSpaceDE w:val="0"/>
      <w:autoSpaceDN w:val="0"/>
      <w:adjustRightInd w:val="0"/>
      <w:spacing w:after="0" w:line="240" w:lineRule="auto"/>
    </w:pPr>
    <w:rPr>
      <w:rFonts w:ascii="Arial" w:eastAsia="Times New Roman" w:hAnsi="Arial" w:cs="Arial"/>
      <w:b/>
      <w:bCs/>
      <w:lang w:eastAsia="ru-RU"/>
    </w:rPr>
  </w:style>
  <w:style w:type="paragraph" w:customStyle="1" w:styleId="1fc">
    <w:name w:val="Заголовок оглавления1"/>
    <w:basedOn w:val="10"/>
    <w:next w:val="ab"/>
    <w:uiPriority w:val="39"/>
    <w:unhideWhenUsed/>
    <w:qFormat/>
    <w:rsid w:val="004F0405"/>
    <w:pPr>
      <w:keepLines/>
      <w:suppressAutoHyphens w:val="0"/>
      <w:spacing w:before="480" w:after="0" w:line="276" w:lineRule="auto"/>
      <w:jc w:val="left"/>
      <w:outlineLvl w:val="9"/>
    </w:pPr>
    <w:rPr>
      <w:rFonts w:ascii="Cambria" w:hAnsi="Cambria"/>
      <w:bCs/>
      <w:color w:val="365F91"/>
      <w:kern w:val="0"/>
      <w:sz w:val="28"/>
      <w:szCs w:val="28"/>
      <w:lang w:eastAsia="en-US"/>
    </w:rPr>
  </w:style>
  <w:style w:type="paragraph" w:customStyle="1" w:styleId="Style1">
    <w:name w:val="Style1"/>
    <w:basedOn w:val="ab"/>
    <w:rsid w:val="004F0405"/>
    <w:pPr>
      <w:spacing w:after="0" w:line="240" w:lineRule="auto"/>
      <w:ind w:left="113" w:right="113" w:firstLine="720"/>
      <w:jc w:val="both"/>
    </w:pPr>
    <w:rPr>
      <w:rFonts w:ascii="Times New Roman" w:eastAsia="Times New Roman" w:hAnsi="Times New Roman" w:cs="Times New Roman"/>
      <w:sz w:val="24"/>
      <w:szCs w:val="20"/>
      <w:lang w:eastAsia="ru-RU"/>
    </w:rPr>
  </w:style>
  <w:style w:type="paragraph" w:customStyle="1" w:styleId="affff9">
    <w:name w:val="Назв после табл"/>
    <w:basedOn w:val="ab"/>
    <w:next w:val="ab"/>
    <w:link w:val="affffa"/>
    <w:rsid w:val="004F0405"/>
    <w:pPr>
      <w:spacing w:before="120" w:after="0" w:line="240" w:lineRule="auto"/>
      <w:ind w:firstLine="720"/>
      <w:jc w:val="both"/>
    </w:pPr>
    <w:rPr>
      <w:rFonts w:ascii="Times New Roman" w:eastAsia="Times New Roman" w:hAnsi="Times New Roman" w:cs="Times New Roman"/>
      <w:sz w:val="28"/>
      <w:szCs w:val="20"/>
      <w:lang w:val="x-none" w:eastAsia="x-none"/>
    </w:rPr>
  </w:style>
  <w:style w:type="character" w:customStyle="1" w:styleId="affffa">
    <w:name w:val="Назв после табл Знак"/>
    <w:link w:val="affff9"/>
    <w:rsid w:val="004F0405"/>
    <w:rPr>
      <w:rFonts w:ascii="Times New Roman" w:eastAsia="Times New Roman" w:hAnsi="Times New Roman" w:cs="Times New Roman"/>
      <w:sz w:val="28"/>
      <w:szCs w:val="20"/>
      <w:lang w:val="x-none" w:eastAsia="x-none"/>
    </w:rPr>
  </w:style>
  <w:style w:type="paragraph" w:customStyle="1" w:styleId="formattext">
    <w:name w:val="formattext"/>
    <w:basedOn w:val="ab"/>
    <w:rsid w:val="004F0405"/>
    <w:pPr>
      <w:spacing w:after="0" w:line="240" w:lineRule="auto"/>
    </w:pPr>
    <w:rPr>
      <w:rFonts w:ascii="Times New Roman" w:eastAsia="Times New Roman" w:hAnsi="Times New Roman" w:cs="Times New Roman"/>
      <w:sz w:val="19"/>
      <w:szCs w:val="19"/>
      <w:lang w:eastAsia="ru-RU"/>
    </w:rPr>
  </w:style>
  <w:style w:type="paragraph" w:customStyle="1" w:styleId="affffb">
    <w:name w:val="Обычный Кура"/>
    <w:basedOn w:val="ab"/>
    <w:rsid w:val="004F0405"/>
    <w:pPr>
      <w:spacing w:after="0" w:line="240" w:lineRule="auto"/>
      <w:ind w:firstLine="709"/>
      <w:jc w:val="both"/>
    </w:pPr>
    <w:rPr>
      <w:rFonts w:ascii="Times New Roman" w:eastAsia="Times New Roman" w:hAnsi="Times New Roman" w:cs="Times New Roman"/>
      <w:sz w:val="28"/>
      <w:szCs w:val="28"/>
      <w:lang w:eastAsia="ru-RU"/>
    </w:rPr>
  </w:style>
  <w:style w:type="character" w:styleId="affffc">
    <w:name w:val="Placeholder Text"/>
    <w:uiPriority w:val="99"/>
    <w:semiHidden/>
    <w:rsid w:val="004F0405"/>
    <w:rPr>
      <w:color w:val="808080"/>
    </w:rPr>
  </w:style>
  <w:style w:type="paragraph" w:customStyle="1" w:styleId="222">
    <w:name w:val="Основной текст 22"/>
    <w:basedOn w:val="ab"/>
    <w:rsid w:val="004F0405"/>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ru-RU"/>
    </w:rPr>
  </w:style>
  <w:style w:type="paragraph" w:customStyle="1" w:styleId="BodyText23">
    <w:name w:val="Body Text 23"/>
    <w:basedOn w:val="ab"/>
    <w:rsid w:val="004F0405"/>
    <w:pPr>
      <w:widowControl w:val="0"/>
      <w:spacing w:after="0" w:line="240" w:lineRule="auto"/>
      <w:ind w:left="993"/>
      <w:jc w:val="both"/>
    </w:pPr>
    <w:rPr>
      <w:rFonts w:ascii="Times New Roman" w:eastAsia="Times New Roman" w:hAnsi="Times New Roman" w:cs="Times New Roman"/>
      <w:sz w:val="24"/>
      <w:szCs w:val="20"/>
      <w:lang w:eastAsia="ru-RU"/>
    </w:rPr>
  </w:style>
  <w:style w:type="paragraph" w:customStyle="1" w:styleId="BodyText22">
    <w:name w:val="Body Text 22"/>
    <w:basedOn w:val="ab"/>
    <w:rsid w:val="004F0405"/>
    <w:pPr>
      <w:widowControl w:val="0"/>
      <w:overflowPunct w:val="0"/>
      <w:autoSpaceDE w:val="0"/>
      <w:autoSpaceDN w:val="0"/>
      <w:adjustRightInd w:val="0"/>
      <w:spacing w:after="0" w:line="240" w:lineRule="auto"/>
      <w:ind w:left="1418"/>
      <w:jc w:val="both"/>
      <w:textAlignment w:val="baseline"/>
    </w:pPr>
    <w:rPr>
      <w:rFonts w:ascii="Times New Roman" w:eastAsia="Times New Roman" w:hAnsi="Times New Roman" w:cs="Times New Roman"/>
      <w:b/>
      <w:sz w:val="24"/>
      <w:szCs w:val="20"/>
      <w:lang w:eastAsia="ru-RU"/>
    </w:rPr>
  </w:style>
  <w:style w:type="paragraph" w:customStyle="1" w:styleId="affffd">
    <w:name w:val="Знак Знак Знак Знак Знак Знак Знак Знак Знак Знак"/>
    <w:basedOn w:val="ab"/>
    <w:rsid w:val="004F0405"/>
    <w:pPr>
      <w:spacing w:line="240" w:lineRule="exact"/>
    </w:pPr>
    <w:rPr>
      <w:rFonts w:ascii="Verdana" w:eastAsia="Times New Roman" w:hAnsi="Verdana" w:cs="Times New Roman"/>
      <w:sz w:val="20"/>
      <w:szCs w:val="20"/>
      <w:lang w:val="en-US"/>
    </w:rPr>
  </w:style>
  <w:style w:type="paragraph" w:customStyle="1" w:styleId="410">
    <w:name w:val="Оглавление 41"/>
    <w:basedOn w:val="ab"/>
    <w:next w:val="ab"/>
    <w:autoRedefine/>
    <w:uiPriority w:val="39"/>
    <w:unhideWhenUsed/>
    <w:rsid w:val="004F0405"/>
    <w:pPr>
      <w:spacing w:after="100" w:line="276" w:lineRule="auto"/>
      <w:ind w:left="660"/>
    </w:pPr>
    <w:rPr>
      <w:rFonts w:ascii="Calibri" w:eastAsia="Times New Roman" w:hAnsi="Calibri" w:cs="Times New Roman"/>
      <w:lang w:eastAsia="ru-RU"/>
    </w:rPr>
  </w:style>
  <w:style w:type="paragraph" w:customStyle="1" w:styleId="510">
    <w:name w:val="Оглавление 51"/>
    <w:basedOn w:val="ab"/>
    <w:next w:val="ab"/>
    <w:autoRedefine/>
    <w:uiPriority w:val="39"/>
    <w:unhideWhenUsed/>
    <w:rsid w:val="004F0405"/>
    <w:pPr>
      <w:spacing w:after="100" w:line="276" w:lineRule="auto"/>
      <w:ind w:left="880"/>
    </w:pPr>
    <w:rPr>
      <w:rFonts w:ascii="Calibri" w:eastAsia="Times New Roman" w:hAnsi="Calibri" w:cs="Times New Roman"/>
      <w:lang w:eastAsia="ru-RU"/>
    </w:rPr>
  </w:style>
  <w:style w:type="paragraph" w:customStyle="1" w:styleId="610">
    <w:name w:val="Оглавление 61"/>
    <w:basedOn w:val="ab"/>
    <w:next w:val="ab"/>
    <w:autoRedefine/>
    <w:uiPriority w:val="39"/>
    <w:unhideWhenUsed/>
    <w:rsid w:val="004F0405"/>
    <w:pPr>
      <w:spacing w:after="100" w:line="276" w:lineRule="auto"/>
      <w:ind w:left="1100"/>
    </w:pPr>
    <w:rPr>
      <w:rFonts w:ascii="Calibri" w:eastAsia="Times New Roman" w:hAnsi="Calibri" w:cs="Times New Roman"/>
      <w:lang w:eastAsia="ru-RU"/>
    </w:rPr>
  </w:style>
  <w:style w:type="paragraph" w:customStyle="1" w:styleId="710">
    <w:name w:val="Оглавление 71"/>
    <w:basedOn w:val="ab"/>
    <w:next w:val="ab"/>
    <w:autoRedefine/>
    <w:uiPriority w:val="39"/>
    <w:unhideWhenUsed/>
    <w:rsid w:val="004F0405"/>
    <w:pPr>
      <w:spacing w:after="100" w:line="276" w:lineRule="auto"/>
      <w:ind w:left="1320"/>
    </w:pPr>
    <w:rPr>
      <w:rFonts w:ascii="Calibri" w:eastAsia="Times New Roman" w:hAnsi="Calibri" w:cs="Times New Roman"/>
      <w:lang w:eastAsia="ru-RU"/>
    </w:rPr>
  </w:style>
  <w:style w:type="paragraph" w:customStyle="1" w:styleId="810">
    <w:name w:val="Оглавление 81"/>
    <w:basedOn w:val="ab"/>
    <w:next w:val="ab"/>
    <w:autoRedefine/>
    <w:uiPriority w:val="39"/>
    <w:unhideWhenUsed/>
    <w:rsid w:val="004F0405"/>
    <w:pPr>
      <w:spacing w:after="100" w:line="276" w:lineRule="auto"/>
      <w:ind w:left="1540"/>
    </w:pPr>
    <w:rPr>
      <w:rFonts w:ascii="Calibri" w:eastAsia="Times New Roman" w:hAnsi="Calibri" w:cs="Times New Roman"/>
      <w:lang w:eastAsia="ru-RU"/>
    </w:rPr>
  </w:style>
  <w:style w:type="paragraph" w:customStyle="1" w:styleId="910">
    <w:name w:val="Оглавление 91"/>
    <w:basedOn w:val="ab"/>
    <w:next w:val="ab"/>
    <w:autoRedefine/>
    <w:uiPriority w:val="39"/>
    <w:unhideWhenUsed/>
    <w:rsid w:val="004F0405"/>
    <w:pPr>
      <w:spacing w:after="100" w:line="276" w:lineRule="auto"/>
      <w:ind w:left="1760"/>
    </w:pPr>
    <w:rPr>
      <w:rFonts w:ascii="Calibri" w:eastAsia="Times New Roman" w:hAnsi="Calibri" w:cs="Times New Roman"/>
      <w:lang w:eastAsia="ru-RU"/>
    </w:rPr>
  </w:style>
  <w:style w:type="paragraph" w:customStyle="1" w:styleId="Style18">
    <w:name w:val="Style18"/>
    <w:basedOn w:val="ab"/>
    <w:uiPriority w:val="99"/>
    <w:rsid w:val="004F0405"/>
    <w:pPr>
      <w:widowControl w:val="0"/>
      <w:autoSpaceDE w:val="0"/>
      <w:autoSpaceDN w:val="0"/>
      <w:adjustRightInd w:val="0"/>
      <w:spacing w:after="0" w:line="414" w:lineRule="exact"/>
      <w:ind w:firstLine="432"/>
    </w:pPr>
    <w:rPr>
      <w:rFonts w:ascii="Times New Roman" w:eastAsia="Times New Roman" w:hAnsi="Times New Roman" w:cs="Times New Roman"/>
      <w:sz w:val="24"/>
      <w:szCs w:val="24"/>
      <w:lang w:eastAsia="ru-RU"/>
    </w:rPr>
  </w:style>
  <w:style w:type="paragraph" w:customStyle="1" w:styleId="affffe">
    <w:name w:val="Знак"/>
    <w:basedOn w:val="ab"/>
    <w:rsid w:val="004F040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
    <w:name w:val="Знак Знак Знак Знак"/>
    <w:basedOn w:val="ab"/>
    <w:rsid w:val="004F0405"/>
    <w:pPr>
      <w:spacing w:line="240" w:lineRule="exact"/>
    </w:pPr>
    <w:rPr>
      <w:rFonts w:ascii="Tahoma" w:eastAsia="Times New Roman" w:hAnsi="Tahoma" w:cs="Times New Roman"/>
      <w:sz w:val="20"/>
      <w:szCs w:val="20"/>
      <w:lang w:val="en-US"/>
    </w:rPr>
  </w:style>
  <w:style w:type="paragraph" w:customStyle="1" w:styleId="231">
    <w:name w:val="Основной текст 23"/>
    <w:basedOn w:val="ab"/>
    <w:rsid w:val="004F0405"/>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ru-RU"/>
    </w:rPr>
  </w:style>
  <w:style w:type="paragraph" w:customStyle="1" w:styleId="afffff0">
    <w:name w:val="Основной текст_м"/>
    <w:basedOn w:val="afa"/>
    <w:link w:val="afffff1"/>
    <w:rsid w:val="004F0405"/>
    <w:pPr>
      <w:suppressAutoHyphens w:val="0"/>
      <w:spacing w:after="0" w:line="360" w:lineRule="auto"/>
      <w:ind w:firstLine="709"/>
    </w:pPr>
    <w:rPr>
      <w:sz w:val="28"/>
      <w:szCs w:val="28"/>
      <w:lang w:eastAsia="x-none"/>
    </w:rPr>
  </w:style>
  <w:style w:type="character" w:customStyle="1" w:styleId="afffff1">
    <w:name w:val="Основной текст_м Знак"/>
    <w:link w:val="afffff0"/>
    <w:rsid w:val="004F0405"/>
    <w:rPr>
      <w:rFonts w:ascii="Times New Roman" w:eastAsia="Times New Roman" w:hAnsi="Times New Roman" w:cs="Times New Roman"/>
      <w:sz w:val="28"/>
      <w:szCs w:val="28"/>
      <w:lang w:val="x-none" w:eastAsia="x-none"/>
    </w:rPr>
  </w:style>
  <w:style w:type="paragraph" w:customStyle="1" w:styleId="1fd">
    <w:name w:val="1"/>
    <w:basedOn w:val="ab"/>
    <w:rsid w:val="004F040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f4">
    <w:name w:val="Название объекта2"/>
    <w:basedOn w:val="ab"/>
    <w:next w:val="ab"/>
    <w:rsid w:val="004F0405"/>
    <w:pPr>
      <w:widowControl w:val="0"/>
      <w:spacing w:after="0" w:line="240" w:lineRule="auto"/>
    </w:pPr>
    <w:rPr>
      <w:rFonts w:ascii="Arial" w:eastAsia="Times New Roman" w:hAnsi="Arial" w:cs="Times New Roman"/>
      <w:snapToGrid w:val="0"/>
      <w:sz w:val="20"/>
      <w:szCs w:val="20"/>
      <w:lang w:eastAsia="ru-RU"/>
    </w:rPr>
  </w:style>
  <w:style w:type="paragraph" w:customStyle="1" w:styleId="240">
    <w:name w:val="Основной текст 24"/>
    <w:basedOn w:val="ab"/>
    <w:rsid w:val="004F0405"/>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ru-RU"/>
    </w:rPr>
  </w:style>
  <w:style w:type="paragraph" w:customStyle="1" w:styleId="321">
    <w:name w:val="Основной текст 32"/>
    <w:basedOn w:val="ab"/>
    <w:rsid w:val="004F0405"/>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20"/>
      <w:lang w:eastAsia="ru-RU"/>
    </w:rPr>
  </w:style>
  <w:style w:type="paragraph" w:customStyle="1" w:styleId="45">
    <w:name w:val="çàãîëîâîê 4"/>
    <w:basedOn w:val="ab"/>
    <w:next w:val="ab"/>
    <w:rsid w:val="004F0405"/>
    <w:pPr>
      <w:keepNext/>
      <w:spacing w:after="0" w:line="240" w:lineRule="auto"/>
    </w:pPr>
    <w:rPr>
      <w:rFonts w:ascii="Times New Roman" w:eastAsia="Times New Roman" w:hAnsi="Times New Roman" w:cs="Times New Roman"/>
      <w:sz w:val="24"/>
      <w:szCs w:val="20"/>
      <w:lang w:eastAsia="ru-RU"/>
    </w:rPr>
  </w:style>
  <w:style w:type="paragraph" w:customStyle="1" w:styleId="1fe">
    <w:name w:val="Заголов1"/>
    <w:basedOn w:val="ab"/>
    <w:rsid w:val="004F0405"/>
    <w:pPr>
      <w:spacing w:after="0" w:line="240" w:lineRule="auto"/>
      <w:jc w:val="center"/>
    </w:pPr>
    <w:rPr>
      <w:rFonts w:ascii="a_Timer" w:eastAsia="Times New Roman" w:hAnsi="a_Timer" w:cs="Times New Roman"/>
      <w:snapToGrid w:val="0"/>
      <w:sz w:val="24"/>
      <w:szCs w:val="20"/>
      <w:lang w:eastAsia="ru-RU"/>
    </w:rPr>
  </w:style>
  <w:style w:type="paragraph" w:customStyle="1" w:styleId="u">
    <w:name w:val="u"/>
    <w:basedOn w:val="ab"/>
    <w:rsid w:val="004F0405"/>
    <w:pPr>
      <w:spacing w:after="0" w:line="240" w:lineRule="auto"/>
      <w:ind w:firstLine="390"/>
      <w:jc w:val="both"/>
    </w:pPr>
    <w:rPr>
      <w:rFonts w:ascii="Times New Roman" w:eastAsia="Times New Roman" w:hAnsi="Times New Roman" w:cs="Times New Roman"/>
      <w:color w:val="000000"/>
      <w:sz w:val="24"/>
      <w:szCs w:val="24"/>
      <w:lang w:eastAsia="ru-RU"/>
    </w:rPr>
  </w:style>
  <w:style w:type="paragraph" w:customStyle="1" w:styleId="afffff2">
    <w:name w:val="Обычный.Обычный док"/>
    <w:rsid w:val="004F0405"/>
    <w:pPr>
      <w:spacing w:after="0" w:line="240" w:lineRule="auto"/>
      <w:ind w:firstLine="851"/>
    </w:pPr>
    <w:rPr>
      <w:rFonts w:ascii="Times New Roman" w:eastAsia="Times New Roman" w:hAnsi="Times New Roman" w:cs="Times New Roman"/>
      <w:sz w:val="24"/>
      <w:szCs w:val="20"/>
      <w:lang w:eastAsia="ru-RU"/>
    </w:rPr>
  </w:style>
  <w:style w:type="character" w:customStyle="1" w:styleId="1ff">
    <w:name w:val="Заголовок 1 Знак Знак"/>
    <w:aliases w:val="Заголовок 11"/>
    <w:rsid w:val="004F0405"/>
    <w:rPr>
      <w:rFonts w:ascii="Arial" w:hAnsi="Arial" w:cs="Arial"/>
      <w:b/>
      <w:bCs/>
      <w:caps/>
      <w:kern w:val="32"/>
      <w:sz w:val="28"/>
      <w:szCs w:val="28"/>
      <w:lang w:val="ru-RU" w:eastAsia="ru-RU" w:bidi="ar-SA"/>
    </w:rPr>
  </w:style>
  <w:style w:type="paragraph" w:customStyle="1" w:styleId="-2">
    <w:name w:val="УГТП-Заголовок 2"/>
    <w:basedOn w:val="-1"/>
    <w:rsid w:val="004F0405"/>
    <w:rPr>
      <w:caps w:val="0"/>
    </w:rPr>
  </w:style>
  <w:style w:type="paragraph" w:customStyle="1" w:styleId="-3">
    <w:name w:val="УГТП-Пункт"/>
    <w:basedOn w:val="-2"/>
    <w:rsid w:val="004F0405"/>
    <w:rPr>
      <w:sz w:val="24"/>
    </w:rPr>
  </w:style>
  <w:style w:type="paragraph" w:customStyle="1" w:styleId="-4">
    <w:name w:val="УГТП-Подпункт"/>
    <w:basedOn w:val="-3"/>
    <w:rsid w:val="004F0405"/>
  </w:style>
  <w:style w:type="paragraph" w:customStyle="1" w:styleId="53">
    <w:name w:val="заголовок 5"/>
    <w:basedOn w:val="ab"/>
    <w:next w:val="ab"/>
    <w:rsid w:val="004F0405"/>
    <w:pPr>
      <w:keepNext/>
      <w:spacing w:after="0" w:line="240" w:lineRule="auto"/>
      <w:ind w:firstLine="851"/>
      <w:jc w:val="both"/>
    </w:pPr>
    <w:rPr>
      <w:rFonts w:ascii="Times New Roman" w:eastAsia="Times New Roman" w:hAnsi="Times New Roman" w:cs="Times New Roman"/>
      <w:sz w:val="24"/>
      <w:szCs w:val="20"/>
      <w:lang w:eastAsia="ru-RU"/>
    </w:rPr>
  </w:style>
  <w:style w:type="paragraph" w:customStyle="1" w:styleId="1ff0">
    <w:name w:val="заголовок 1"/>
    <w:basedOn w:val="ab"/>
    <w:next w:val="ab"/>
    <w:rsid w:val="004F0405"/>
    <w:pPr>
      <w:keepNext/>
      <w:spacing w:after="0" w:line="240" w:lineRule="auto"/>
      <w:ind w:firstLine="851"/>
      <w:jc w:val="center"/>
    </w:pPr>
    <w:rPr>
      <w:rFonts w:ascii="Times New Roman" w:eastAsia="Times New Roman" w:hAnsi="Times New Roman" w:cs="Times New Roman"/>
      <w:b/>
      <w:sz w:val="24"/>
      <w:szCs w:val="20"/>
      <w:lang w:eastAsia="ru-RU"/>
    </w:rPr>
  </w:style>
  <w:style w:type="character" w:customStyle="1" w:styleId="afffff3">
    <w:name w:val="номер страницы"/>
    <w:basedOn w:val="ac"/>
    <w:rsid w:val="004F0405"/>
  </w:style>
  <w:style w:type="paragraph" w:customStyle="1" w:styleId="3f2">
    <w:name w:val="заголовок 3"/>
    <w:basedOn w:val="ab"/>
    <w:next w:val="ab"/>
    <w:rsid w:val="004F0405"/>
    <w:pPr>
      <w:keepNext/>
      <w:spacing w:after="0" w:line="240" w:lineRule="auto"/>
      <w:ind w:firstLine="851"/>
      <w:jc w:val="both"/>
    </w:pPr>
    <w:rPr>
      <w:rFonts w:ascii="Times New Roman" w:eastAsia="Times New Roman" w:hAnsi="Times New Roman" w:cs="Times New Roman"/>
      <w:b/>
      <w:sz w:val="24"/>
      <w:szCs w:val="20"/>
      <w:lang w:eastAsia="ru-RU"/>
    </w:rPr>
  </w:style>
  <w:style w:type="paragraph" w:customStyle="1" w:styleId="afffff4">
    <w:name w:val="Обычный.Обычный_Рус"/>
    <w:rsid w:val="004F0405"/>
    <w:pPr>
      <w:widowControl w:val="0"/>
      <w:spacing w:after="0" w:line="240" w:lineRule="auto"/>
      <w:ind w:firstLine="851"/>
      <w:jc w:val="both"/>
    </w:pPr>
    <w:rPr>
      <w:rFonts w:ascii="Times New Roman" w:eastAsia="Times New Roman" w:hAnsi="Times New Roman" w:cs="Times New Roman"/>
      <w:sz w:val="24"/>
      <w:szCs w:val="20"/>
      <w:lang w:eastAsia="ru-RU"/>
    </w:rPr>
  </w:style>
  <w:style w:type="paragraph" w:customStyle="1" w:styleId="2f5">
    <w:name w:val="Обычный.Обычный док2"/>
    <w:rsid w:val="004F0405"/>
    <w:pPr>
      <w:spacing w:after="0" w:line="240" w:lineRule="auto"/>
      <w:ind w:firstLine="851"/>
    </w:pPr>
    <w:rPr>
      <w:rFonts w:ascii="Times New Roman" w:eastAsia="Times New Roman" w:hAnsi="Times New Roman" w:cs="Times New Roman"/>
      <w:sz w:val="24"/>
      <w:szCs w:val="20"/>
      <w:lang w:eastAsia="ru-RU"/>
    </w:rPr>
  </w:style>
  <w:style w:type="paragraph" w:styleId="3">
    <w:name w:val="List Bullet 3"/>
    <w:aliases w:val="Список бюл. 3,Ñïèñîê áþë. 3,Nienie a?e. 3"/>
    <w:basedOn w:val="ab"/>
    <w:autoRedefine/>
    <w:rsid w:val="004F0405"/>
    <w:pPr>
      <w:numPr>
        <w:numId w:val="1"/>
      </w:numPr>
      <w:spacing w:after="0" w:line="240" w:lineRule="auto"/>
    </w:pPr>
    <w:rPr>
      <w:rFonts w:ascii="AG_CenturyOldStyle" w:eastAsia="AG_CenturyOldStyle" w:hAnsi="AG_CenturyOldStyle" w:cs="Times New Roman"/>
      <w:sz w:val="24"/>
      <w:szCs w:val="20"/>
      <w:lang w:eastAsia="ru-RU"/>
    </w:rPr>
  </w:style>
  <w:style w:type="paragraph" w:customStyle="1" w:styleId="Iniiaiieoaeno21">
    <w:name w:val="Iniiaiie oaeno 21"/>
    <w:basedOn w:val="ab"/>
    <w:rsid w:val="004F0405"/>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4"/>
      <w:szCs w:val="20"/>
      <w:lang w:eastAsia="ru-RU"/>
    </w:rPr>
  </w:style>
  <w:style w:type="character" w:customStyle="1" w:styleId="-10">
    <w:name w:val="УГТП-Текст Знак1"/>
    <w:rsid w:val="004F0405"/>
    <w:rPr>
      <w:rFonts w:ascii="Arial" w:hAnsi="Arial" w:cs="Arial"/>
      <w:sz w:val="24"/>
      <w:szCs w:val="24"/>
      <w:lang w:val="ru-RU" w:eastAsia="ru-RU" w:bidi="ar-SA"/>
    </w:rPr>
  </w:style>
  <w:style w:type="paragraph" w:customStyle="1" w:styleId="afffff5">
    <w:name w:val="Стиль"/>
    <w:rsid w:val="004F040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6">
    <w:name w:val="Îáû÷íûé"/>
    <w:rsid w:val="004F0405"/>
    <w:pPr>
      <w:spacing w:after="0" w:line="240" w:lineRule="auto"/>
    </w:pPr>
    <w:rPr>
      <w:rFonts w:ascii="MT Extra" w:eastAsia="Times New Roman" w:hAnsi="MT Extra" w:cs="Times New Roman"/>
      <w:sz w:val="20"/>
      <w:szCs w:val="20"/>
      <w:lang w:val="en-US" w:eastAsia="ru-RU"/>
    </w:rPr>
  </w:style>
  <w:style w:type="paragraph" w:customStyle="1" w:styleId="Twordnormal">
    <w:name w:val="Tword_normal"/>
    <w:basedOn w:val="ab"/>
    <w:link w:val="Twordnormal0"/>
    <w:rsid w:val="004F0405"/>
    <w:pPr>
      <w:spacing w:after="0" w:line="240" w:lineRule="auto"/>
      <w:ind w:firstLine="709"/>
      <w:jc w:val="both"/>
    </w:pPr>
    <w:rPr>
      <w:rFonts w:ascii="ISOCPEUR" w:eastAsia="Times New Roman" w:hAnsi="ISOCPEUR" w:cs="Times New Roman"/>
      <w:i/>
      <w:sz w:val="28"/>
      <w:szCs w:val="24"/>
      <w:lang w:val="x-none" w:eastAsia="x-none"/>
    </w:rPr>
  </w:style>
  <w:style w:type="character" w:customStyle="1" w:styleId="Twordnormal0">
    <w:name w:val="Tword_normal Знак"/>
    <w:link w:val="Twordnormal"/>
    <w:rsid w:val="004F0405"/>
    <w:rPr>
      <w:rFonts w:ascii="ISOCPEUR" w:eastAsia="Times New Roman" w:hAnsi="ISOCPEUR" w:cs="Times New Roman"/>
      <w:i/>
      <w:sz w:val="28"/>
      <w:szCs w:val="24"/>
      <w:lang w:val="x-none" w:eastAsia="x-none"/>
    </w:rPr>
  </w:style>
  <w:style w:type="character" w:customStyle="1" w:styleId="ListParagraphChar">
    <w:name w:val="List Paragraph Char"/>
    <w:link w:val="1f5"/>
    <w:locked/>
    <w:rsid w:val="004F0405"/>
    <w:rPr>
      <w:rFonts w:ascii="Times New Roman" w:eastAsia="Times New Roman" w:hAnsi="Times New Roman" w:cs="Times New Roman"/>
      <w:sz w:val="24"/>
      <w:szCs w:val="24"/>
      <w:lang w:eastAsia="ru-RU"/>
    </w:rPr>
  </w:style>
  <w:style w:type="paragraph" w:customStyle="1" w:styleId="1ff1">
    <w:name w:val="Без интервала1"/>
    <w:link w:val="NoSpacingChar"/>
    <w:rsid w:val="004F0405"/>
    <w:pPr>
      <w:spacing w:after="0" w:line="240" w:lineRule="auto"/>
    </w:pPr>
    <w:rPr>
      <w:rFonts w:ascii="Calibri" w:eastAsia="Calibri" w:hAnsi="Calibri" w:cs="Times New Roman"/>
      <w:lang w:eastAsia="ru-RU"/>
    </w:rPr>
  </w:style>
  <w:style w:type="character" w:customStyle="1" w:styleId="NoSpacingChar">
    <w:name w:val="No Spacing Char"/>
    <w:link w:val="1ff1"/>
    <w:locked/>
    <w:rsid w:val="004F0405"/>
    <w:rPr>
      <w:rFonts w:ascii="Calibri" w:eastAsia="Calibri" w:hAnsi="Calibri" w:cs="Times New Roman"/>
      <w:lang w:eastAsia="ru-RU"/>
    </w:rPr>
  </w:style>
  <w:style w:type="paragraph" w:customStyle="1" w:styleId="afffff7">
    <w:name w:val="ПЗ текст"/>
    <w:basedOn w:val="ab"/>
    <w:link w:val="1ff2"/>
    <w:autoRedefine/>
    <w:rsid w:val="004F0405"/>
    <w:pPr>
      <w:tabs>
        <w:tab w:val="num" w:pos="0"/>
      </w:tabs>
      <w:spacing w:after="0" w:line="360" w:lineRule="auto"/>
      <w:ind w:left="170" w:right="170" w:firstLine="851"/>
      <w:jc w:val="both"/>
    </w:pPr>
    <w:rPr>
      <w:rFonts w:ascii="Arial" w:eastAsia="Times New Roman" w:hAnsi="Arial" w:cs="Times New Roman"/>
      <w:sz w:val="24"/>
      <w:szCs w:val="24"/>
      <w:lang w:val="x-none" w:eastAsia="x-none"/>
    </w:rPr>
  </w:style>
  <w:style w:type="character" w:customStyle="1" w:styleId="1ff2">
    <w:name w:val="ПЗ текст Знак1"/>
    <w:link w:val="afffff7"/>
    <w:rsid w:val="004F0405"/>
    <w:rPr>
      <w:rFonts w:ascii="Arial" w:eastAsia="Times New Roman" w:hAnsi="Arial" w:cs="Times New Roman"/>
      <w:sz w:val="24"/>
      <w:szCs w:val="24"/>
      <w:lang w:val="x-none" w:eastAsia="x-none"/>
    </w:rPr>
  </w:style>
  <w:style w:type="character" w:customStyle="1" w:styleId="-20">
    <w:name w:val="УГТП-Текст Знак2"/>
    <w:rsid w:val="004F0405"/>
    <w:rPr>
      <w:rFonts w:ascii="Arial" w:hAnsi="Arial" w:cs="Arial"/>
      <w:sz w:val="24"/>
      <w:szCs w:val="24"/>
      <w:lang w:val="ru-RU" w:eastAsia="ru-RU" w:bidi="ar-SA"/>
    </w:rPr>
  </w:style>
  <w:style w:type="paragraph" w:customStyle="1" w:styleId="101">
    <w:name w:val="Нижний колонтитул 10"/>
    <w:basedOn w:val="ab"/>
    <w:rsid w:val="004F0405"/>
    <w:pPr>
      <w:spacing w:after="0" w:line="240" w:lineRule="auto"/>
      <w:jc w:val="center"/>
    </w:pPr>
    <w:rPr>
      <w:rFonts w:ascii="ГОСТ тип А" w:eastAsia="Times New Roman" w:hAnsi="ГОСТ тип А" w:cs="Times New Roman"/>
      <w:i/>
      <w:sz w:val="20"/>
      <w:szCs w:val="20"/>
      <w:lang w:eastAsia="ru-RU"/>
    </w:rPr>
  </w:style>
  <w:style w:type="paragraph" w:customStyle="1" w:styleId="102">
    <w:name w:val="10 Табличный"/>
    <w:basedOn w:val="ab"/>
    <w:rsid w:val="004F0405"/>
    <w:pPr>
      <w:spacing w:after="0" w:line="240" w:lineRule="auto"/>
    </w:pPr>
    <w:rPr>
      <w:rFonts w:ascii="Times New Roman" w:eastAsia="Times New Roman" w:hAnsi="Times New Roman" w:cs="Times New Roman"/>
      <w:sz w:val="20"/>
      <w:szCs w:val="20"/>
      <w:lang w:eastAsia="ru-RU"/>
    </w:rPr>
  </w:style>
  <w:style w:type="paragraph" w:styleId="afffff8">
    <w:name w:val="endnote text"/>
    <w:basedOn w:val="ab"/>
    <w:link w:val="afffff9"/>
    <w:rsid w:val="004F0405"/>
    <w:pPr>
      <w:spacing w:after="0" w:line="240" w:lineRule="auto"/>
    </w:pPr>
    <w:rPr>
      <w:rFonts w:ascii="Times New Roman" w:eastAsia="Times New Roman" w:hAnsi="Times New Roman" w:cs="Times New Roman"/>
      <w:sz w:val="20"/>
      <w:szCs w:val="20"/>
      <w:lang w:eastAsia="ru-RU"/>
    </w:rPr>
  </w:style>
  <w:style w:type="character" w:customStyle="1" w:styleId="afffff9">
    <w:name w:val="Текст концевой сноски Знак"/>
    <w:basedOn w:val="ac"/>
    <w:link w:val="afffff8"/>
    <w:rsid w:val="004F0405"/>
    <w:rPr>
      <w:rFonts w:ascii="Times New Roman" w:eastAsia="Times New Roman" w:hAnsi="Times New Roman" w:cs="Times New Roman"/>
      <w:sz w:val="20"/>
      <w:szCs w:val="20"/>
      <w:lang w:eastAsia="ru-RU"/>
    </w:rPr>
  </w:style>
  <w:style w:type="character" w:styleId="afffffa">
    <w:name w:val="endnote reference"/>
    <w:rsid w:val="004F0405"/>
    <w:rPr>
      <w:vertAlign w:val="superscript"/>
    </w:rPr>
  </w:style>
  <w:style w:type="paragraph" w:customStyle="1" w:styleId="2f6">
    <w:name w:val="Абзац списка2"/>
    <w:basedOn w:val="ab"/>
    <w:rsid w:val="004F0405"/>
    <w:pPr>
      <w:suppressAutoHyphens/>
      <w:spacing w:after="0" w:line="240" w:lineRule="auto"/>
    </w:pPr>
    <w:rPr>
      <w:rFonts w:ascii="Times New Roman" w:eastAsia="Times New Roman" w:hAnsi="Times New Roman" w:cs="Times New Roman"/>
      <w:sz w:val="26"/>
      <w:szCs w:val="20"/>
      <w:lang w:eastAsia="ar-SA"/>
    </w:rPr>
  </w:style>
  <w:style w:type="character" w:customStyle="1" w:styleId="2f7">
    <w:name w:val="Основной текст (2)_"/>
    <w:link w:val="2f8"/>
    <w:rsid w:val="004F0405"/>
    <w:rPr>
      <w:b/>
      <w:bCs/>
      <w:sz w:val="23"/>
      <w:szCs w:val="23"/>
      <w:shd w:val="clear" w:color="auto" w:fill="FFFFFF"/>
    </w:rPr>
  </w:style>
  <w:style w:type="paragraph" w:customStyle="1" w:styleId="2f8">
    <w:name w:val="Основной текст (2)"/>
    <w:basedOn w:val="ab"/>
    <w:link w:val="2f7"/>
    <w:rsid w:val="004F0405"/>
    <w:pPr>
      <w:widowControl w:val="0"/>
      <w:shd w:val="clear" w:color="auto" w:fill="FFFFFF"/>
      <w:spacing w:before="300" w:after="180" w:line="240" w:lineRule="atLeast"/>
      <w:ind w:hanging="300"/>
      <w:jc w:val="both"/>
    </w:pPr>
    <w:rPr>
      <w:b/>
      <w:bCs/>
      <w:sz w:val="23"/>
      <w:szCs w:val="23"/>
    </w:rPr>
  </w:style>
  <w:style w:type="paragraph" w:styleId="afffffb">
    <w:name w:val="footnote text"/>
    <w:aliases w:val="Footnote Text Char Знак Знак,Footnote Text Char Знак,Footnote Text Char Знак Знак Знак Знак, Знак2,Footnote Text Char Знак Знак Знак Знак Char Char,Текст сноски Знак Знак,Текст сноски Знак Знак Знак,Знак1 Знак Знак1 Знак Зн"/>
    <w:basedOn w:val="ab"/>
    <w:link w:val="afffffc"/>
    <w:rsid w:val="004F0405"/>
    <w:pPr>
      <w:spacing w:after="0" w:line="240" w:lineRule="auto"/>
    </w:pPr>
    <w:rPr>
      <w:rFonts w:ascii="Times New Roman" w:eastAsia="Times New Roman" w:hAnsi="Times New Roman" w:cs="Times New Roman"/>
      <w:sz w:val="20"/>
      <w:szCs w:val="20"/>
      <w:lang w:eastAsia="ru-RU"/>
    </w:rPr>
  </w:style>
  <w:style w:type="character" w:customStyle="1" w:styleId="afffffc">
    <w:name w:val="Текст сноски Знак"/>
    <w:aliases w:val="Footnote Text Char Знак Знак Знак,Footnote Text Char Знак Знак1,Footnote Text Char Знак Знак Знак Знак Знак, Знак2 Знак,Footnote Text Char Знак Знак Знак Знак Char Char Знак,Текст сноски Знак Знак Знак1,Текст сноски Знак Знак Знак Знак"/>
    <w:basedOn w:val="ac"/>
    <w:link w:val="afffffb"/>
    <w:rsid w:val="004F0405"/>
    <w:rPr>
      <w:rFonts w:ascii="Times New Roman" w:eastAsia="Times New Roman" w:hAnsi="Times New Roman" w:cs="Times New Roman"/>
      <w:sz w:val="20"/>
      <w:szCs w:val="20"/>
      <w:lang w:eastAsia="ru-RU"/>
    </w:rPr>
  </w:style>
  <w:style w:type="character" w:styleId="afffffd">
    <w:name w:val="footnote reference"/>
    <w:rsid w:val="004F0405"/>
    <w:rPr>
      <w:vertAlign w:val="superscript"/>
    </w:rPr>
  </w:style>
  <w:style w:type="paragraph" w:customStyle="1" w:styleId="oaenoniinee">
    <w:name w:val="oaeno niinee"/>
    <w:basedOn w:val="ab"/>
    <w:rsid w:val="004F0405"/>
    <w:pPr>
      <w:spacing w:after="0" w:line="240" w:lineRule="auto"/>
      <w:ind w:firstLine="720"/>
      <w:jc w:val="both"/>
    </w:pPr>
    <w:rPr>
      <w:rFonts w:ascii="Baltica" w:eastAsia="Times New Roman" w:hAnsi="Baltica" w:cs="Times New Roman"/>
      <w:sz w:val="24"/>
      <w:szCs w:val="20"/>
      <w:lang w:eastAsia="ru-RU"/>
    </w:rPr>
  </w:style>
  <w:style w:type="paragraph" w:customStyle="1" w:styleId="afffffe">
    <w:name w:val="ФОРМУЛЫ"/>
    <w:basedOn w:val="ab"/>
    <w:rsid w:val="004F0405"/>
    <w:pPr>
      <w:tabs>
        <w:tab w:val="center" w:pos="4678"/>
        <w:tab w:val="left" w:pos="9185"/>
        <w:tab w:val="right" w:pos="10263"/>
      </w:tabs>
      <w:spacing w:after="0" w:line="240" w:lineRule="auto"/>
      <w:ind w:left="142" w:right="170"/>
    </w:pPr>
    <w:rPr>
      <w:rFonts w:ascii="Times New Roman" w:eastAsia="Times New Roman" w:hAnsi="Times New Roman" w:cs="Arial"/>
      <w:i/>
      <w:sz w:val="24"/>
      <w:lang w:eastAsia="ru-RU"/>
    </w:rPr>
  </w:style>
  <w:style w:type="character" w:customStyle="1" w:styleId="72">
    <w:name w:val="Знак Знак7"/>
    <w:locked/>
    <w:rsid w:val="004F0405"/>
    <w:rPr>
      <w:rFonts w:ascii="Arial" w:hAnsi="Arial" w:cs="Arial"/>
      <w:b/>
      <w:bCs/>
      <w:caps/>
      <w:kern w:val="32"/>
      <w:sz w:val="28"/>
      <w:szCs w:val="28"/>
      <w:lang w:val="ru-RU" w:eastAsia="ru-RU" w:bidi="ar-SA"/>
    </w:rPr>
  </w:style>
  <w:style w:type="paragraph" w:styleId="affffff">
    <w:name w:val="Document Map"/>
    <w:basedOn w:val="ab"/>
    <w:link w:val="affffff0"/>
    <w:rsid w:val="004F0405"/>
    <w:pPr>
      <w:widowControl w:val="0"/>
      <w:shd w:val="clear" w:color="auto" w:fill="000080"/>
      <w:autoSpaceDE w:val="0"/>
      <w:autoSpaceDN w:val="0"/>
      <w:adjustRightInd w:val="0"/>
      <w:spacing w:after="0" w:line="240" w:lineRule="auto"/>
    </w:pPr>
    <w:rPr>
      <w:rFonts w:ascii="Tahoma" w:eastAsia="Times New Roman" w:hAnsi="Tahoma" w:cs="Times New Roman"/>
      <w:sz w:val="20"/>
      <w:szCs w:val="20"/>
      <w:lang w:val="x-none" w:eastAsia="x-none"/>
    </w:rPr>
  </w:style>
  <w:style w:type="character" w:customStyle="1" w:styleId="affffff0">
    <w:name w:val="Схема документа Знак"/>
    <w:basedOn w:val="ac"/>
    <w:link w:val="affffff"/>
    <w:rsid w:val="004F0405"/>
    <w:rPr>
      <w:rFonts w:ascii="Tahoma" w:eastAsia="Times New Roman" w:hAnsi="Tahoma" w:cs="Times New Roman"/>
      <w:sz w:val="20"/>
      <w:szCs w:val="20"/>
      <w:shd w:val="clear" w:color="auto" w:fill="000080"/>
      <w:lang w:val="x-none" w:eastAsia="x-none"/>
    </w:rPr>
  </w:style>
  <w:style w:type="paragraph" w:customStyle="1" w:styleId="0">
    <w:name w:val="Норм 0"/>
    <w:basedOn w:val="ab"/>
    <w:rsid w:val="004F0405"/>
    <w:pPr>
      <w:spacing w:after="0" w:line="360" w:lineRule="auto"/>
      <w:jc w:val="both"/>
    </w:pPr>
    <w:rPr>
      <w:rFonts w:ascii="Times New Roman" w:eastAsia="Times New Roman" w:hAnsi="Times New Roman" w:cs="Times New Roman"/>
      <w:color w:val="000000"/>
      <w:sz w:val="24"/>
      <w:szCs w:val="20"/>
      <w:lang w:eastAsia="ru-RU"/>
    </w:rPr>
  </w:style>
  <w:style w:type="paragraph" w:customStyle="1" w:styleId="affffff1">
    <w:name w:val="Фото"/>
    <w:basedOn w:val="0"/>
    <w:next w:val="0"/>
    <w:rsid w:val="004F0405"/>
    <w:pPr>
      <w:keepNext/>
      <w:spacing w:before="40"/>
      <w:jc w:val="center"/>
    </w:pPr>
  </w:style>
  <w:style w:type="character" w:customStyle="1" w:styleId="FontStyle134">
    <w:name w:val="Font Style134"/>
    <w:rsid w:val="004F0405"/>
    <w:rPr>
      <w:rFonts w:ascii="Times New Roman" w:hAnsi="Times New Roman" w:cs="Times New Roman"/>
      <w:b/>
      <w:bCs/>
      <w:i/>
      <w:iCs/>
      <w:sz w:val="22"/>
      <w:szCs w:val="22"/>
    </w:rPr>
  </w:style>
  <w:style w:type="paragraph" w:customStyle="1" w:styleId="TableHeader">
    <w:name w:val="Table Header"/>
    <w:basedOn w:val="affa"/>
    <w:autoRedefine/>
    <w:rsid w:val="004F0405"/>
    <w:pPr>
      <w:keepNext/>
      <w:tabs>
        <w:tab w:val="left" w:pos="1134"/>
      </w:tabs>
      <w:suppressAutoHyphens w:val="0"/>
      <w:spacing w:after="0"/>
      <w:jc w:val="center"/>
      <w:outlineLvl w:val="0"/>
    </w:pPr>
    <w:rPr>
      <w:rFonts w:ascii="Arial" w:hAnsi="Arial" w:cs="Arial"/>
      <w:bCs/>
      <w:kern w:val="28"/>
      <w:sz w:val="20"/>
      <w:szCs w:val="20"/>
      <w:lang w:val="ru-RU" w:eastAsia="ru-RU"/>
    </w:rPr>
  </w:style>
  <w:style w:type="paragraph" w:customStyle="1" w:styleId="TableText">
    <w:name w:val="Table Text"/>
    <w:basedOn w:val="ab"/>
    <w:link w:val="TableText0"/>
    <w:rsid w:val="004F0405"/>
    <w:pPr>
      <w:spacing w:before="40" w:after="40" w:line="240" w:lineRule="auto"/>
      <w:jc w:val="center"/>
    </w:pPr>
    <w:rPr>
      <w:rFonts w:ascii="Arial" w:eastAsia="Times New Roman" w:hAnsi="Arial" w:cs="Times New Roman"/>
      <w:noProof/>
      <w:sz w:val="20"/>
      <w:szCs w:val="20"/>
      <w:lang w:val="x-none" w:eastAsia="x-none"/>
    </w:rPr>
  </w:style>
  <w:style w:type="paragraph" w:customStyle="1" w:styleId="TableCaption">
    <w:name w:val="Table Caption"/>
    <w:basedOn w:val="ab"/>
    <w:link w:val="TableCaption0"/>
    <w:rsid w:val="004F0405"/>
    <w:pPr>
      <w:keepNext/>
      <w:keepLines/>
      <w:spacing w:before="360" w:after="120" w:line="240" w:lineRule="auto"/>
      <w:ind w:left="1077"/>
    </w:pPr>
    <w:rPr>
      <w:rFonts w:ascii="Arial" w:eastAsia="Times New Roman" w:hAnsi="Arial" w:cs="Times New Roman"/>
      <w:b/>
      <w:sz w:val="20"/>
      <w:szCs w:val="20"/>
      <w:lang w:val="en-US" w:eastAsia="x-none"/>
    </w:rPr>
  </w:style>
  <w:style w:type="character" w:customStyle="1" w:styleId="TableCaption0">
    <w:name w:val="Table Caption Знак"/>
    <w:link w:val="TableCaption"/>
    <w:rsid w:val="004F0405"/>
    <w:rPr>
      <w:rFonts w:ascii="Arial" w:eastAsia="Times New Roman" w:hAnsi="Arial" w:cs="Times New Roman"/>
      <w:b/>
      <w:sz w:val="20"/>
      <w:szCs w:val="20"/>
      <w:lang w:val="en-US" w:eastAsia="x-none"/>
    </w:rPr>
  </w:style>
  <w:style w:type="character" w:customStyle="1" w:styleId="TableText0">
    <w:name w:val="Table Text Знак"/>
    <w:link w:val="TableText"/>
    <w:rsid w:val="004F0405"/>
    <w:rPr>
      <w:rFonts w:ascii="Arial" w:eastAsia="Times New Roman" w:hAnsi="Arial" w:cs="Times New Roman"/>
      <w:noProof/>
      <w:sz w:val="20"/>
      <w:szCs w:val="20"/>
      <w:lang w:val="x-none" w:eastAsia="x-none"/>
    </w:rPr>
  </w:style>
  <w:style w:type="paragraph" w:customStyle="1" w:styleId="affffff2">
    <w:name w:val="основной текст"/>
    <w:basedOn w:val="afa"/>
    <w:link w:val="affffff3"/>
    <w:qFormat/>
    <w:rsid w:val="004F0405"/>
    <w:pPr>
      <w:spacing w:before="120" w:after="0" w:line="360" w:lineRule="auto"/>
      <w:ind w:firstLine="709"/>
    </w:pPr>
    <w:rPr>
      <w:rFonts w:ascii="Arial" w:hAnsi="Arial"/>
      <w:color w:val="000000"/>
      <w:lang w:eastAsia="x-none"/>
    </w:rPr>
  </w:style>
  <w:style w:type="character" w:customStyle="1" w:styleId="affffff3">
    <w:name w:val="основной текст Знак"/>
    <w:link w:val="affffff2"/>
    <w:rsid w:val="004F0405"/>
    <w:rPr>
      <w:rFonts w:ascii="Arial" w:eastAsia="Times New Roman" w:hAnsi="Arial" w:cs="Times New Roman"/>
      <w:color w:val="000000"/>
      <w:sz w:val="24"/>
      <w:szCs w:val="24"/>
      <w:lang w:val="x-none" w:eastAsia="x-none"/>
    </w:rPr>
  </w:style>
  <w:style w:type="character" w:customStyle="1" w:styleId="FontStyle105">
    <w:name w:val="Font Style105"/>
    <w:rsid w:val="004F0405"/>
    <w:rPr>
      <w:rFonts w:ascii="Times New Roman" w:hAnsi="Times New Roman" w:cs="Times New Roman" w:hint="default"/>
      <w:color w:val="000000"/>
      <w:sz w:val="20"/>
      <w:szCs w:val="20"/>
    </w:rPr>
  </w:style>
  <w:style w:type="table" w:customStyle="1" w:styleId="1ff3">
    <w:name w:val="Сетка таблицы1"/>
    <w:basedOn w:val="ad"/>
    <w:next w:val="afffb"/>
    <w:uiPriority w:val="39"/>
    <w:rsid w:val="004F04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4">
    <w:name w:val="Штамп"/>
    <w:basedOn w:val="ab"/>
    <w:rsid w:val="004F0405"/>
    <w:pPr>
      <w:spacing w:after="0" w:line="240" w:lineRule="auto"/>
      <w:jc w:val="center"/>
    </w:pPr>
    <w:rPr>
      <w:rFonts w:ascii="ГОСТ тип А" w:eastAsia="Times New Roman" w:hAnsi="ГОСТ тип А" w:cs="Times New Roman"/>
      <w:i/>
      <w:noProof/>
      <w:sz w:val="18"/>
      <w:szCs w:val="20"/>
      <w:lang w:eastAsia="ru-RU"/>
    </w:rPr>
  </w:style>
  <w:style w:type="paragraph" w:styleId="affffff5">
    <w:name w:val="Signature"/>
    <w:link w:val="affffff6"/>
    <w:rsid w:val="004F0405"/>
    <w:pPr>
      <w:widowControl w:val="0"/>
      <w:spacing w:after="0" w:line="240" w:lineRule="auto"/>
      <w:jc w:val="center"/>
    </w:pPr>
    <w:rPr>
      <w:rFonts w:ascii="Times New Roman" w:eastAsia="Times New Roman" w:hAnsi="Times New Roman" w:cs="Times New Roman"/>
      <w:sz w:val="20"/>
      <w:szCs w:val="20"/>
      <w:lang w:eastAsia="ru-RU"/>
    </w:rPr>
  </w:style>
  <w:style w:type="character" w:customStyle="1" w:styleId="affffff6">
    <w:name w:val="Подпись Знак"/>
    <w:basedOn w:val="ac"/>
    <w:link w:val="affffff5"/>
    <w:rsid w:val="004F0405"/>
    <w:rPr>
      <w:rFonts w:ascii="Times New Roman" w:eastAsia="Times New Roman" w:hAnsi="Times New Roman" w:cs="Times New Roman"/>
      <w:sz w:val="20"/>
      <w:szCs w:val="20"/>
      <w:lang w:eastAsia="ru-RU"/>
    </w:rPr>
  </w:style>
  <w:style w:type="paragraph" w:customStyle="1" w:styleId="2f9">
    <w:name w:val="Заголовок оглавления2"/>
    <w:basedOn w:val="10"/>
    <w:next w:val="ab"/>
    <w:uiPriority w:val="39"/>
    <w:unhideWhenUsed/>
    <w:qFormat/>
    <w:rsid w:val="004F0405"/>
    <w:pPr>
      <w:keepLines/>
      <w:suppressAutoHyphens w:val="0"/>
      <w:spacing w:before="480" w:after="0" w:line="276" w:lineRule="auto"/>
      <w:jc w:val="left"/>
      <w:outlineLvl w:val="9"/>
    </w:pPr>
    <w:rPr>
      <w:rFonts w:ascii="Cambria" w:hAnsi="Cambria"/>
      <w:bCs/>
      <w:color w:val="365F91"/>
      <w:kern w:val="0"/>
      <w:sz w:val="28"/>
      <w:szCs w:val="28"/>
      <w:lang w:eastAsia="ru-RU"/>
    </w:rPr>
  </w:style>
  <w:style w:type="paragraph" w:customStyle="1" w:styleId="affffff7">
    <w:name w:val="Пояснение"/>
    <w:rsid w:val="004F0405"/>
    <w:pPr>
      <w:widowControl w:val="0"/>
      <w:spacing w:after="0" w:line="240" w:lineRule="auto"/>
      <w:ind w:firstLine="720"/>
      <w:jc w:val="both"/>
    </w:pPr>
    <w:rPr>
      <w:rFonts w:ascii="Times New Roman" w:eastAsia="Times New Roman" w:hAnsi="Times New Roman" w:cs="Times New Roman"/>
      <w:sz w:val="24"/>
      <w:szCs w:val="20"/>
      <w:lang w:eastAsia="ru-RU"/>
    </w:rPr>
  </w:style>
  <w:style w:type="character" w:customStyle="1" w:styleId="Exact">
    <w:name w:val="Основной текст Exact"/>
    <w:rsid w:val="004F0405"/>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ffffff8">
    <w:name w:val="Основной текст_"/>
    <w:link w:val="2fa"/>
    <w:rsid w:val="004F0405"/>
    <w:rPr>
      <w:sz w:val="23"/>
      <w:szCs w:val="23"/>
      <w:shd w:val="clear" w:color="auto" w:fill="FFFFFF"/>
    </w:rPr>
  </w:style>
  <w:style w:type="paragraph" w:customStyle="1" w:styleId="2fa">
    <w:name w:val="Основной текст2"/>
    <w:basedOn w:val="ab"/>
    <w:link w:val="affffff8"/>
    <w:rsid w:val="004F0405"/>
    <w:pPr>
      <w:widowControl w:val="0"/>
      <w:shd w:val="clear" w:color="auto" w:fill="FFFFFF"/>
      <w:spacing w:before="360" w:after="0" w:line="413" w:lineRule="exact"/>
      <w:ind w:firstLine="560"/>
      <w:jc w:val="both"/>
    </w:pPr>
    <w:rPr>
      <w:sz w:val="23"/>
      <w:szCs w:val="23"/>
    </w:rPr>
  </w:style>
  <w:style w:type="character" w:customStyle="1" w:styleId="affffff9">
    <w:name w:val="Основной текст + Полужирный;Курсив"/>
    <w:rsid w:val="004F0405"/>
    <w:rPr>
      <w:rFonts w:ascii="Times New Roman" w:eastAsia="Times New Roman" w:hAnsi="Times New Roman" w:cs="Times New Roman"/>
      <w:b/>
      <w:bCs/>
      <w:i/>
      <w:iCs/>
      <w:smallCaps w:val="0"/>
      <w:strike w:val="0"/>
      <w:color w:val="000000"/>
      <w:spacing w:val="0"/>
      <w:w w:val="100"/>
      <w:position w:val="0"/>
      <w:sz w:val="23"/>
      <w:szCs w:val="23"/>
      <w:u w:val="single"/>
      <w:shd w:val="clear" w:color="auto" w:fill="FFFFFF"/>
      <w:lang w:val="ru-RU"/>
    </w:rPr>
  </w:style>
  <w:style w:type="character" w:customStyle="1" w:styleId="5Exact">
    <w:name w:val="Основной текст (5) Exact"/>
    <w:link w:val="54"/>
    <w:rsid w:val="004F0405"/>
    <w:rPr>
      <w:spacing w:val="3"/>
      <w:sz w:val="25"/>
      <w:szCs w:val="25"/>
      <w:shd w:val="clear" w:color="auto" w:fill="FFFFFF"/>
    </w:rPr>
  </w:style>
  <w:style w:type="paragraph" w:customStyle="1" w:styleId="54">
    <w:name w:val="Основной текст (5)"/>
    <w:basedOn w:val="ab"/>
    <w:link w:val="5Exact"/>
    <w:rsid w:val="004F0405"/>
    <w:pPr>
      <w:widowControl w:val="0"/>
      <w:shd w:val="clear" w:color="auto" w:fill="FFFFFF"/>
      <w:spacing w:before="360" w:after="360" w:line="0" w:lineRule="atLeast"/>
      <w:jc w:val="center"/>
    </w:pPr>
    <w:rPr>
      <w:spacing w:val="3"/>
      <w:sz w:val="25"/>
      <w:szCs w:val="25"/>
    </w:rPr>
  </w:style>
  <w:style w:type="character" w:customStyle="1" w:styleId="ArialUnicodeMS9pt">
    <w:name w:val="Основной текст + Arial Unicode MS;9 pt"/>
    <w:rsid w:val="004F0405"/>
    <w:rPr>
      <w:rFonts w:ascii="Arial Unicode MS" w:eastAsia="Arial Unicode MS" w:hAnsi="Arial Unicode MS" w:cs="Arial Unicode MS"/>
      <w:b w:val="0"/>
      <w:bCs w:val="0"/>
      <w:i w:val="0"/>
      <w:iCs w:val="0"/>
      <w:smallCaps w:val="0"/>
      <w:strike w:val="0"/>
      <w:color w:val="000000"/>
      <w:spacing w:val="0"/>
      <w:w w:val="100"/>
      <w:position w:val="0"/>
      <w:sz w:val="18"/>
      <w:szCs w:val="18"/>
      <w:u w:val="none"/>
      <w:shd w:val="clear" w:color="auto" w:fill="FFFFFF"/>
      <w:lang w:val="ru-RU"/>
    </w:rPr>
  </w:style>
  <w:style w:type="character" w:customStyle="1" w:styleId="ArialUnicodeMS65pt">
    <w:name w:val="Основной текст + Arial Unicode MS;6;5 pt"/>
    <w:rsid w:val="004F0405"/>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ru-RU"/>
    </w:rPr>
  </w:style>
  <w:style w:type="character" w:customStyle="1" w:styleId="46">
    <w:name w:val="Заголовок №4_"/>
    <w:link w:val="47"/>
    <w:rsid w:val="004F0405"/>
    <w:rPr>
      <w:b/>
      <w:bCs/>
      <w:sz w:val="26"/>
      <w:szCs w:val="26"/>
      <w:shd w:val="clear" w:color="auto" w:fill="FFFFFF"/>
    </w:rPr>
  </w:style>
  <w:style w:type="paragraph" w:customStyle="1" w:styleId="47">
    <w:name w:val="Заголовок №4"/>
    <w:basedOn w:val="ab"/>
    <w:link w:val="46"/>
    <w:rsid w:val="004F0405"/>
    <w:pPr>
      <w:widowControl w:val="0"/>
      <w:shd w:val="clear" w:color="auto" w:fill="FFFFFF"/>
      <w:spacing w:after="240" w:line="0" w:lineRule="atLeast"/>
      <w:ind w:hanging="3160"/>
      <w:jc w:val="center"/>
      <w:outlineLvl w:val="3"/>
    </w:pPr>
    <w:rPr>
      <w:b/>
      <w:bCs/>
      <w:sz w:val="26"/>
      <w:szCs w:val="26"/>
    </w:rPr>
  </w:style>
  <w:style w:type="paragraph" w:customStyle="1" w:styleId="3f3">
    <w:name w:val="Основной текст3"/>
    <w:basedOn w:val="ab"/>
    <w:rsid w:val="004F0405"/>
    <w:pPr>
      <w:widowControl w:val="0"/>
      <w:shd w:val="clear" w:color="auto" w:fill="FFFFFF"/>
      <w:spacing w:after="0" w:line="0" w:lineRule="atLeast"/>
    </w:pPr>
    <w:rPr>
      <w:rFonts w:ascii="Times New Roman" w:eastAsia="Times New Roman" w:hAnsi="Times New Roman" w:cs="Times New Roman"/>
      <w:color w:val="000000"/>
      <w:lang w:eastAsia="ru-RU"/>
    </w:rPr>
  </w:style>
  <w:style w:type="character" w:customStyle="1" w:styleId="121">
    <w:name w:val="Основной текст (12)_"/>
    <w:rsid w:val="004F0405"/>
    <w:rPr>
      <w:rFonts w:ascii="Times New Roman" w:eastAsia="Times New Roman" w:hAnsi="Times New Roman" w:cs="Times New Roman"/>
      <w:b/>
      <w:bCs/>
      <w:i/>
      <w:iCs/>
      <w:smallCaps w:val="0"/>
      <w:strike w:val="0"/>
      <w:sz w:val="22"/>
      <w:szCs w:val="22"/>
      <w:u w:val="none"/>
    </w:rPr>
  </w:style>
  <w:style w:type="character" w:customStyle="1" w:styleId="122">
    <w:name w:val="Основной текст (12)"/>
    <w:rsid w:val="004F0405"/>
    <w:rPr>
      <w:rFonts w:ascii="Times New Roman" w:eastAsia="Times New Roman" w:hAnsi="Times New Roman" w:cs="Times New Roman"/>
      <w:b/>
      <w:bCs/>
      <w:i/>
      <w:iCs/>
      <w:smallCaps w:val="0"/>
      <w:strike w:val="0"/>
      <w:color w:val="000000"/>
      <w:spacing w:val="0"/>
      <w:w w:val="100"/>
      <w:position w:val="0"/>
      <w:sz w:val="22"/>
      <w:szCs w:val="22"/>
      <w:u w:val="single"/>
      <w:lang w:val="ru-RU"/>
    </w:rPr>
  </w:style>
  <w:style w:type="character" w:customStyle="1" w:styleId="123">
    <w:name w:val="Основной текст (12) + Не полужирный;Не курсив"/>
    <w:rsid w:val="004F0405"/>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65pt">
    <w:name w:val="Основной текст + 6;5 pt"/>
    <w:rsid w:val="004F0405"/>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rPr>
  </w:style>
  <w:style w:type="character" w:customStyle="1" w:styleId="affffffa">
    <w:name w:val="Подпись к картинке_"/>
    <w:link w:val="affffffb"/>
    <w:rsid w:val="004F0405"/>
    <w:rPr>
      <w:shd w:val="clear" w:color="auto" w:fill="FFFFFF"/>
    </w:rPr>
  </w:style>
  <w:style w:type="paragraph" w:customStyle="1" w:styleId="affffffb">
    <w:name w:val="Подпись к картинке"/>
    <w:basedOn w:val="ab"/>
    <w:link w:val="affffffa"/>
    <w:rsid w:val="004F0405"/>
    <w:pPr>
      <w:widowControl w:val="0"/>
      <w:shd w:val="clear" w:color="auto" w:fill="FFFFFF"/>
      <w:spacing w:after="0" w:line="413" w:lineRule="exact"/>
      <w:ind w:firstLine="580"/>
    </w:pPr>
  </w:style>
  <w:style w:type="character" w:customStyle="1" w:styleId="2Exact">
    <w:name w:val="Основной текст (2) Exact"/>
    <w:rsid w:val="004F0405"/>
    <w:rPr>
      <w:rFonts w:ascii="Times New Roman" w:eastAsia="Times New Roman" w:hAnsi="Times New Roman" w:cs="Times New Roman"/>
      <w:b/>
      <w:bCs/>
      <w:i w:val="0"/>
      <w:iCs w:val="0"/>
      <w:smallCaps w:val="0"/>
      <w:strike w:val="0"/>
      <w:spacing w:val="-1"/>
      <w:u w:val="none"/>
    </w:rPr>
  </w:style>
  <w:style w:type="character" w:customStyle="1" w:styleId="3Exact">
    <w:name w:val="Заголовок №3 Exact"/>
    <w:rsid w:val="004F0405"/>
    <w:rPr>
      <w:rFonts w:ascii="Times New Roman" w:eastAsia="Times New Roman" w:hAnsi="Times New Roman" w:cs="Times New Roman"/>
      <w:b/>
      <w:bCs/>
      <w:i w:val="0"/>
      <w:iCs w:val="0"/>
      <w:smallCaps w:val="0"/>
      <w:strike w:val="0"/>
      <w:spacing w:val="-1"/>
      <w:u w:val="none"/>
    </w:rPr>
  </w:style>
  <w:style w:type="character" w:customStyle="1" w:styleId="55">
    <w:name w:val="Основной текст (5)_"/>
    <w:link w:val="511"/>
    <w:rsid w:val="004F0405"/>
    <w:rPr>
      <w:rFonts w:ascii="Arial" w:eastAsia="Arial" w:hAnsi="Arial" w:cs="Arial"/>
      <w:b/>
      <w:bCs/>
      <w:spacing w:val="20"/>
      <w:sz w:val="18"/>
      <w:szCs w:val="18"/>
      <w:shd w:val="clear" w:color="auto" w:fill="FFFFFF"/>
      <w:lang w:val="en-US"/>
    </w:rPr>
  </w:style>
  <w:style w:type="character" w:customStyle="1" w:styleId="105pt">
    <w:name w:val="Основной текст + 10;5 pt;Полужирный"/>
    <w:rsid w:val="004F0405"/>
    <w:rPr>
      <w:rFonts w:ascii="Arial" w:eastAsia="Arial" w:hAnsi="Arial" w:cs="Arial"/>
      <w:b/>
      <w:bCs/>
      <w:i w:val="0"/>
      <w:iCs w:val="0"/>
      <w:smallCaps w:val="0"/>
      <w:strike w:val="0"/>
      <w:color w:val="000000"/>
      <w:spacing w:val="0"/>
      <w:w w:val="100"/>
      <w:position w:val="0"/>
      <w:sz w:val="21"/>
      <w:szCs w:val="21"/>
      <w:u w:val="none"/>
      <w:shd w:val="clear" w:color="auto" w:fill="FFFFFF"/>
      <w:lang w:val="ru-RU"/>
    </w:rPr>
  </w:style>
  <w:style w:type="character" w:customStyle="1" w:styleId="affffffc">
    <w:name w:val="Основной текст + Курсив"/>
    <w:rsid w:val="004F0405"/>
    <w:rPr>
      <w:rFonts w:ascii="Arial" w:eastAsia="Arial" w:hAnsi="Arial" w:cs="Arial"/>
      <w:b w:val="0"/>
      <w:bCs w:val="0"/>
      <w:i/>
      <w:iCs/>
      <w:smallCaps w:val="0"/>
      <w:strike w:val="0"/>
      <w:color w:val="000000"/>
      <w:spacing w:val="0"/>
      <w:w w:val="100"/>
      <w:position w:val="0"/>
      <w:sz w:val="20"/>
      <w:szCs w:val="20"/>
      <w:u w:val="none"/>
      <w:shd w:val="clear" w:color="auto" w:fill="FFFFFF"/>
      <w:lang w:val="ru-RU"/>
    </w:rPr>
  </w:style>
  <w:style w:type="character" w:customStyle="1" w:styleId="2fb">
    <w:name w:val="Заголовок №2_"/>
    <w:link w:val="2fc"/>
    <w:rsid w:val="004F0405"/>
    <w:rPr>
      <w:rFonts w:ascii="Arial" w:eastAsia="Arial" w:hAnsi="Arial" w:cs="Arial"/>
      <w:b/>
      <w:bCs/>
      <w:sz w:val="21"/>
      <w:szCs w:val="21"/>
      <w:shd w:val="clear" w:color="auto" w:fill="FFFFFF"/>
    </w:rPr>
  </w:style>
  <w:style w:type="character" w:customStyle="1" w:styleId="48">
    <w:name w:val="Основной текст4"/>
    <w:rsid w:val="004F0405"/>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rPr>
  </w:style>
  <w:style w:type="paragraph" w:customStyle="1" w:styleId="2fc">
    <w:name w:val="Заголовок №2"/>
    <w:basedOn w:val="ab"/>
    <w:link w:val="2fb"/>
    <w:rsid w:val="004F0405"/>
    <w:pPr>
      <w:widowControl w:val="0"/>
      <w:shd w:val="clear" w:color="auto" w:fill="FFFFFF"/>
      <w:spacing w:before="180" w:after="0" w:line="250" w:lineRule="exact"/>
      <w:outlineLvl w:val="1"/>
    </w:pPr>
    <w:rPr>
      <w:rFonts w:ascii="Arial" w:eastAsia="Arial" w:hAnsi="Arial" w:cs="Arial"/>
      <w:b/>
      <w:bCs/>
      <w:sz w:val="21"/>
      <w:szCs w:val="21"/>
    </w:rPr>
  </w:style>
  <w:style w:type="character" w:customStyle="1" w:styleId="49">
    <w:name w:val="Основной текст (4)_"/>
    <w:link w:val="4a"/>
    <w:rsid w:val="004F0405"/>
    <w:rPr>
      <w:rFonts w:ascii="Arial" w:eastAsia="Arial" w:hAnsi="Arial" w:cs="Arial"/>
      <w:b/>
      <w:bCs/>
      <w:i/>
      <w:iCs/>
      <w:sz w:val="21"/>
      <w:szCs w:val="21"/>
      <w:shd w:val="clear" w:color="auto" w:fill="FFFFFF"/>
    </w:rPr>
  </w:style>
  <w:style w:type="paragraph" w:customStyle="1" w:styleId="4a">
    <w:name w:val="Основной текст (4)"/>
    <w:basedOn w:val="ab"/>
    <w:link w:val="49"/>
    <w:rsid w:val="004F0405"/>
    <w:pPr>
      <w:widowControl w:val="0"/>
      <w:shd w:val="clear" w:color="auto" w:fill="FFFFFF"/>
      <w:spacing w:before="240" w:after="0" w:line="250" w:lineRule="exact"/>
      <w:ind w:firstLine="260"/>
      <w:jc w:val="both"/>
    </w:pPr>
    <w:rPr>
      <w:rFonts w:ascii="Arial" w:eastAsia="Arial" w:hAnsi="Arial" w:cs="Arial"/>
      <w:b/>
      <w:bCs/>
      <w:i/>
      <w:iCs/>
      <w:sz w:val="21"/>
      <w:szCs w:val="21"/>
    </w:rPr>
  </w:style>
  <w:style w:type="character" w:customStyle="1" w:styleId="Calibri95pt">
    <w:name w:val="Основной текст + Calibri;9;5 pt"/>
    <w:rsid w:val="004F0405"/>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ru-RU"/>
    </w:rPr>
  </w:style>
  <w:style w:type="character" w:customStyle="1" w:styleId="223">
    <w:name w:val="Заголовок №2 (2)_"/>
    <w:link w:val="224"/>
    <w:rsid w:val="004F0405"/>
    <w:rPr>
      <w:rFonts w:ascii="Arial" w:eastAsia="Arial" w:hAnsi="Arial" w:cs="Arial"/>
      <w:b/>
      <w:bCs/>
      <w:i/>
      <w:iCs/>
      <w:sz w:val="21"/>
      <w:szCs w:val="21"/>
      <w:shd w:val="clear" w:color="auto" w:fill="FFFFFF"/>
    </w:rPr>
  </w:style>
  <w:style w:type="paragraph" w:customStyle="1" w:styleId="224">
    <w:name w:val="Заголовок №2 (2)"/>
    <w:basedOn w:val="ab"/>
    <w:link w:val="223"/>
    <w:rsid w:val="004F0405"/>
    <w:pPr>
      <w:widowControl w:val="0"/>
      <w:shd w:val="clear" w:color="auto" w:fill="FFFFFF"/>
      <w:spacing w:before="180" w:after="60" w:line="0" w:lineRule="atLeast"/>
      <w:ind w:firstLine="280"/>
      <w:jc w:val="both"/>
      <w:outlineLvl w:val="1"/>
    </w:pPr>
    <w:rPr>
      <w:rFonts w:ascii="Arial" w:eastAsia="Arial" w:hAnsi="Arial" w:cs="Arial"/>
      <w:b/>
      <w:bCs/>
      <w:i/>
      <w:iCs/>
      <w:sz w:val="21"/>
      <w:szCs w:val="21"/>
    </w:rPr>
  </w:style>
  <w:style w:type="character" w:customStyle="1" w:styleId="3f4">
    <w:name w:val="Основной текст (3)_"/>
    <w:link w:val="3f5"/>
    <w:rsid w:val="004F0405"/>
    <w:rPr>
      <w:rFonts w:ascii="Arial" w:eastAsia="Arial" w:hAnsi="Arial" w:cs="Arial"/>
      <w:b/>
      <w:bCs/>
      <w:sz w:val="26"/>
      <w:szCs w:val="26"/>
      <w:shd w:val="clear" w:color="auto" w:fill="FFFFFF"/>
    </w:rPr>
  </w:style>
  <w:style w:type="paragraph" w:customStyle="1" w:styleId="3f5">
    <w:name w:val="Основной текст (3)"/>
    <w:basedOn w:val="ab"/>
    <w:link w:val="3f4"/>
    <w:rsid w:val="004F0405"/>
    <w:pPr>
      <w:widowControl w:val="0"/>
      <w:shd w:val="clear" w:color="auto" w:fill="FFFFFF"/>
      <w:spacing w:before="240" w:after="180" w:line="293" w:lineRule="exact"/>
      <w:ind w:firstLine="300"/>
      <w:jc w:val="both"/>
    </w:pPr>
    <w:rPr>
      <w:rFonts w:ascii="Arial" w:eastAsia="Arial" w:hAnsi="Arial" w:cs="Arial"/>
      <w:b/>
      <w:bCs/>
      <w:sz w:val="26"/>
      <w:szCs w:val="26"/>
    </w:rPr>
  </w:style>
  <w:style w:type="paragraph" w:styleId="4b">
    <w:name w:val="toc 4"/>
    <w:basedOn w:val="ab"/>
    <w:next w:val="ab"/>
    <w:autoRedefine/>
    <w:rsid w:val="004F0405"/>
    <w:pPr>
      <w:tabs>
        <w:tab w:val="right" w:leader="dot" w:pos="10206"/>
      </w:tabs>
      <w:spacing w:after="100" w:line="240" w:lineRule="auto"/>
      <w:ind w:left="1985" w:right="141"/>
      <w:jc w:val="both"/>
    </w:pPr>
    <w:rPr>
      <w:rFonts w:ascii="Times New Roman" w:eastAsia="Times New Roman" w:hAnsi="Times New Roman" w:cs="Times New Roman"/>
      <w:sz w:val="28"/>
      <w:szCs w:val="20"/>
      <w:lang w:eastAsia="ru-RU"/>
    </w:rPr>
  </w:style>
  <w:style w:type="character" w:customStyle="1" w:styleId="105pt0">
    <w:name w:val="Основной текст + 10;5 pt"/>
    <w:rsid w:val="004F0405"/>
    <w:rPr>
      <w:rFonts w:ascii="Arial" w:eastAsia="Arial" w:hAnsi="Arial" w:cs="Arial"/>
      <w:b w:val="0"/>
      <w:bCs w:val="0"/>
      <w:i w:val="0"/>
      <w:iCs w:val="0"/>
      <w:smallCaps w:val="0"/>
      <w:strike w:val="0"/>
      <w:color w:val="000000"/>
      <w:spacing w:val="0"/>
      <w:w w:val="100"/>
      <w:position w:val="0"/>
      <w:sz w:val="21"/>
      <w:szCs w:val="21"/>
      <w:u w:val="none"/>
      <w:shd w:val="clear" w:color="auto" w:fill="FFFFFF"/>
      <w:lang w:val="ru-RU"/>
    </w:rPr>
  </w:style>
  <w:style w:type="character" w:customStyle="1" w:styleId="ArialNarrow5pt">
    <w:name w:val="Основной текст + Arial Narrow;5 pt"/>
    <w:rsid w:val="004F0405"/>
    <w:rPr>
      <w:rFonts w:ascii="Arial Narrow" w:eastAsia="Arial Narrow" w:hAnsi="Arial Narrow" w:cs="Arial Narrow"/>
      <w:b w:val="0"/>
      <w:bCs w:val="0"/>
      <w:i w:val="0"/>
      <w:iCs w:val="0"/>
      <w:smallCaps w:val="0"/>
      <w:strike w:val="0"/>
      <w:color w:val="000000"/>
      <w:spacing w:val="0"/>
      <w:w w:val="100"/>
      <w:position w:val="0"/>
      <w:sz w:val="10"/>
      <w:szCs w:val="10"/>
      <w:u w:val="none"/>
      <w:shd w:val="clear" w:color="auto" w:fill="FFFFFF"/>
      <w:lang w:val="ru-RU"/>
    </w:rPr>
  </w:style>
  <w:style w:type="character" w:customStyle="1" w:styleId="4pt">
    <w:name w:val="Основной текст + 4 pt"/>
    <w:rsid w:val="004F0405"/>
    <w:rPr>
      <w:rFonts w:ascii="Arial" w:eastAsia="Arial" w:hAnsi="Arial" w:cs="Arial"/>
      <w:b w:val="0"/>
      <w:bCs w:val="0"/>
      <w:i w:val="0"/>
      <w:iCs w:val="0"/>
      <w:smallCaps w:val="0"/>
      <w:strike w:val="0"/>
      <w:color w:val="000000"/>
      <w:spacing w:val="0"/>
      <w:w w:val="100"/>
      <w:position w:val="0"/>
      <w:sz w:val="8"/>
      <w:szCs w:val="8"/>
      <w:u w:val="none"/>
      <w:shd w:val="clear" w:color="auto" w:fill="FFFFFF"/>
      <w:lang w:val="ru-RU"/>
    </w:rPr>
  </w:style>
  <w:style w:type="character" w:customStyle="1" w:styleId="7pt">
    <w:name w:val="Основной текст + 7 pt"/>
    <w:rsid w:val="004F0405"/>
    <w:rPr>
      <w:rFonts w:ascii="Arial" w:eastAsia="Arial" w:hAnsi="Arial" w:cs="Arial"/>
      <w:b w:val="0"/>
      <w:bCs w:val="0"/>
      <w:i w:val="0"/>
      <w:iCs w:val="0"/>
      <w:smallCaps w:val="0"/>
      <w:strike w:val="0"/>
      <w:color w:val="000000"/>
      <w:spacing w:val="0"/>
      <w:w w:val="100"/>
      <w:position w:val="0"/>
      <w:sz w:val="14"/>
      <w:szCs w:val="14"/>
      <w:u w:val="none"/>
      <w:shd w:val="clear" w:color="auto" w:fill="FFFFFF"/>
    </w:rPr>
  </w:style>
  <w:style w:type="character" w:customStyle="1" w:styleId="1ff4">
    <w:name w:val="Заголовок №1_"/>
    <w:link w:val="1ff5"/>
    <w:rsid w:val="004F0405"/>
    <w:rPr>
      <w:rFonts w:ascii="Arial" w:eastAsia="Arial" w:hAnsi="Arial" w:cs="Arial"/>
      <w:b/>
      <w:bCs/>
      <w:sz w:val="21"/>
      <w:szCs w:val="21"/>
      <w:shd w:val="clear" w:color="auto" w:fill="FFFFFF"/>
    </w:rPr>
  </w:style>
  <w:style w:type="paragraph" w:customStyle="1" w:styleId="1ff5">
    <w:name w:val="Заголовок №1"/>
    <w:basedOn w:val="ab"/>
    <w:link w:val="1ff4"/>
    <w:rsid w:val="004F0405"/>
    <w:pPr>
      <w:widowControl w:val="0"/>
      <w:shd w:val="clear" w:color="auto" w:fill="FFFFFF"/>
      <w:spacing w:after="0" w:line="523" w:lineRule="exact"/>
      <w:outlineLvl w:val="0"/>
    </w:pPr>
    <w:rPr>
      <w:rFonts w:ascii="Arial" w:eastAsia="Arial" w:hAnsi="Arial" w:cs="Arial"/>
      <w:b/>
      <w:bCs/>
      <w:sz w:val="21"/>
      <w:szCs w:val="21"/>
    </w:rPr>
  </w:style>
  <w:style w:type="character" w:customStyle="1" w:styleId="13pt">
    <w:name w:val="Основной текст + 13 pt;Полужирный"/>
    <w:rsid w:val="004F0405"/>
    <w:rPr>
      <w:rFonts w:ascii="Arial" w:eastAsia="Arial" w:hAnsi="Arial" w:cs="Arial"/>
      <w:b/>
      <w:bCs/>
      <w:i w:val="0"/>
      <w:iCs w:val="0"/>
      <w:smallCaps w:val="0"/>
      <w:strike w:val="0"/>
      <w:color w:val="000000"/>
      <w:spacing w:val="0"/>
      <w:w w:val="100"/>
      <w:position w:val="0"/>
      <w:sz w:val="26"/>
      <w:szCs w:val="26"/>
      <w:u w:val="none"/>
      <w:shd w:val="clear" w:color="auto" w:fill="FFFFFF"/>
      <w:lang w:val="ru-RU"/>
    </w:rPr>
  </w:style>
  <w:style w:type="character" w:customStyle="1" w:styleId="1pt">
    <w:name w:val="Основной текст + Интервал 1 pt"/>
    <w:rsid w:val="004F0405"/>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rPr>
  </w:style>
  <w:style w:type="paragraph" w:customStyle="1" w:styleId="affffffd">
    <w:name w:val="Мой обыч"/>
    <w:basedOn w:val="ab"/>
    <w:link w:val="affffffe"/>
    <w:qFormat/>
    <w:rsid w:val="004F0405"/>
    <w:pPr>
      <w:spacing w:after="0" w:line="360" w:lineRule="auto"/>
      <w:ind w:right="-2" w:firstLine="709"/>
      <w:jc w:val="both"/>
    </w:pPr>
    <w:rPr>
      <w:rFonts w:ascii="Times New Roman" w:eastAsia="Times New Roman" w:hAnsi="Times New Roman" w:cs="Times New Roman"/>
      <w:sz w:val="24"/>
      <w:szCs w:val="20"/>
      <w:lang w:val="x-none" w:eastAsia="x-none"/>
    </w:rPr>
  </w:style>
  <w:style w:type="character" w:customStyle="1" w:styleId="affffffe">
    <w:name w:val="Мой обыч Знак"/>
    <w:link w:val="affffffd"/>
    <w:rsid w:val="004F0405"/>
    <w:rPr>
      <w:rFonts w:ascii="Times New Roman" w:eastAsia="Times New Roman" w:hAnsi="Times New Roman" w:cs="Times New Roman"/>
      <w:sz w:val="24"/>
      <w:szCs w:val="20"/>
      <w:lang w:val="x-none" w:eastAsia="x-none"/>
    </w:rPr>
  </w:style>
  <w:style w:type="paragraph" w:customStyle="1" w:styleId="a3">
    <w:name w:val="список"/>
    <w:basedOn w:val="ab"/>
    <w:link w:val="afffffff"/>
    <w:qFormat/>
    <w:rsid w:val="004F0405"/>
    <w:pPr>
      <w:numPr>
        <w:numId w:val="2"/>
      </w:numPr>
      <w:tabs>
        <w:tab w:val="left" w:pos="1560"/>
      </w:tabs>
      <w:spacing w:after="0" w:line="360" w:lineRule="auto"/>
      <w:ind w:right="-2"/>
      <w:jc w:val="both"/>
    </w:pPr>
    <w:rPr>
      <w:rFonts w:ascii="Times New Roman" w:eastAsia="Times New Roman" w:hAnsi="Times New Roman" w:cs="Times New Roman"/>
      <w:sz w:val="24"/>
      <w:szCs w:val="20"/>
      <w:lang w:val="x-none" w:eastAsia="x-none"/>
    </w:rPr>
  </w:style>
  <w:style w:type="character" w:customStyle="1" w:styleId="afffffff">
    <w:name w:val="список Знак"/>
    <w:link w:val="a3"/>
    <w:rsid w:val="004F0405"/>
    <w:rPr>
      <w:rFonts w:ascii="Times New Roman" w:eastAsia="Times New Roman" w:hAnsi="Times New Roman" w:cs="Times New Roman"/>
      <w:sz w:val="24"/>
      <w:szCs w:val="20"/>
      <w:lang w:val="x-none" w:eastAsia="x-none"/>
    </w:rPr>
  </w:style>
  <w:style w:type="character" w:customStyle="1" w:styleId="afff3">
    <w:name w:val="Заголовок таблицы Знак"/>
    <w:link w:val="afff2"/>
    <w:rsid w:val="004F0405"/>
    <w:rPr>
      <w:rFonts w:ascii="Arial" w:eastAsia="Lucida Sans Unicode" w:hAnsi="Arial" w:cs="Times New Roman"/>
      <w:b/>
      <w:bCs/>
      <w:kern w:val="1"/>
      <w:sz w:val="20"/>
      <w:szCs w:val="24"/>
      <w:lang w:val="x-none" w:eastAsia="ar-SA"/>
    </w:rPr>
  </w:style>
  <w:style w:type="paragraph" w:customStyle="1" w:styleId="afffffff0">
    <w:name w:val="Заполнение таблиц"/>
    <w:basedOn w:val="ab"/>
    <w:link w:val="afffffff1"/>
    <w:qFormat/>
    <w:rsid w:val="004F0405"/>
    <w:pPr>
      <w:spacing w:after="0" w:line="360" w:lineRule="auto"/>
      <w:ind w:left="-15" w:right="283" w:firstLine="15"/>
      <w:jc w:val="both"/>
    </w:pPr>
    <w:rPr>
      <w:rFonts w:ascii="Times New Roman" w:eastAsia="Times New Roman" w:hAnsi="Times New Roman" w:cs="Times New Roman"/>
      <w:sz w:val="24"/>
      <w:szCs w:val="20"/>
      <w:lang w:val="x-none" w:eastAsia="x-none"/>
    </w:rPr>
  </w:style>
  <w:style w:type="character" w:customStyle="1" w:styleId="afffffff1">
    <w:name w:val="Заполнение таблиц Знак"/>
    <w:link w:val="afffffff0"/>
    <w:rsid w:val="004F0405"/>
    <w:rPr>
      <w:rFonts w:ascii="Times New Roman" w:eastAsia="Times New Roman" w:hAnsi="Times New Roman" w:cs="Times New Roman"/>
      <w:sz w:val="24"/>
      <w:szCs w:val="20"/>
      <w:lang w:val="x-none" w:eastAsia="x-none"/>
    </w:rPr>
  </w:style>
  <w:style w:type="paragraph" w:customStyle="1" w:styleId="400">
    <w:name w:val="40"/>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sj-in">
    <w:name w:val="btsj-in"/>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
    <w:name w:val="f"/>
    <w:uiPriority w:val="99"/>
    <w:rsid w:val="004F0405"/>
  </w:style>
  <w:style w:type="paragraph" w:customStyle="1" w:styleId="02statia2">
    <w:name w:val="02statia2"/>
    <w:basedOn w:val="ab"/>
    <w:rsid w:val="004F0405"/>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ConsNormal">
    <w:name w:val="ConsNormal"/>
    <w:link w:val="ConsNormal1"/>
    <w:rsid w:val="004F040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1">
    <w:name w:val="ConsNormal Знак1"/>
    <w:link w:val="ConsNormal"/>
    <w:rsid w:val="004F0405"/>
    <w:rPr>
      <w:rFonts w:ascii="Arial" w:eastAsia="Times New Roman" w:hAnsi="Arial" w:cs="Arial"/>
      <w:sz w:val="20"/>
      <w:szCs w:val="20"/>
      <w:lang w:eastAsia="ru-RU"/>
    </w:rPr>
  </w:style>
  <w:style w:type="paragraph" w:customStyle="1" w:styleId="ConsNonformat">
    <w:name w:val="ConsNonformat"/>
    <w:rsid w:val="004F0405"/>
    <w:pPr>
      <w:widowControl w:val="0"/>
      <w:suppressAutoHyphens/>
      <w:autoSpaceDE w:val="0"/>
      <w:spacing w:after="0" w:line="240" w:lineRule="auto"/>
      <w:ind w:right="19772"/>
    </w:pPr>
    <w:rPr>
      <w:rFonts w:ascii="Courier New" w:eastAsia="Arial" w:hAnsi="Courier New" w:cs="Courier New"/>
      <w:sz w:val="20"/>
      <w:szCs w:val="20"/>
      <w:lang w:eastAsia="ar-SA"/>
    </w:rPr>
  </w:style>
  <w:style w:type="character" w:customStyle="1" w:styleId="Absatz-Standardschriftart">
    <w:name w:val="Absatz-Standardschriftart"/>
    <w:rsid w:val="004F0405"/>
  </w:style>
  <w:style w:type="character" w:customStyle="1" w:styleId="WW-Absatz-Standardschriftart">
    <w:name w:val="WW-Absatz-Standardschriftart"/>
    <w:rsid w:val="004F0405"/>
  </w:style>
  <w:style w:type="character" w:customStyle="1" w:styleId="afffffff2">
    <w:name w:val="Символ нумерации"/>
    <w:rsid w:val="004F0405"/>
  </w:style>
  <w:style w:type="paragraph" w:customStyle="1" w:styleId="pimage">
    <w:name w:val="p_image"/>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mextrafieldslabel">
    <w:name w:val="itemextrafieldslabel"/>
    <w:rsid w:val="004F0405"/>
  </w:style>
  <w:style w:type="character" w:customStyle="1" w:styleId="itemextrafieldsvalue">
    <w:name w:val="itemextrafieldsvalue"/>
    <w:rsid w:val="004F0405"/>
  </w:style>
  <w:style w:type="character" w:customStyle="1" w:styleId="smallfont">
    <w:name w:val="smallfont"/>
    <w:rsid w:val="004F0405"/>
  </w:style>
  <w:style w:type="character" w:customStyle="1" w:styleId="size">
    <w:name w:val="size"/>
    <w:rsid w:val="004F0405"/>
  </w:style>
  <w:style w:type="character" w:customStyle="1" w:styleId="verdana10">
    <w:name w:val="verdana10"/>
    <w:rsid w:val="004F0405"/>
  </w:style>
  <w:style w:type="character" w:customStyle="1" w:styleId="itemspecificationinfo">
    <w:name w:val="itemspecificationinfo"/>
    <w:rsid w:val="004F0405"/>
  </w:style>
  <w:style w:type="character" w:customStyle="1" w:styleId="p">
    <w:name w:val="p"/>
    <w:rsid w:val="004F0405"/>
  </w:style>
  <w:style w:type="character" w:customStyle="1" w:styleId="nodotleft">
    <w:name w:val="nodot_left"/>
    <w:rsid w:val="004F0405"/>
  </w:style>
  <w:style w:type="character" w:customStyle="1" w:styleId="nodotright">
    <w:name w:val="nodot_right"/>
    <w:rsid w:val="004F0405"/>
  </w:style>
  <w:style w:type="paragraph" w:customStyle="1" w:styleId="cement">
    <w:name w:val="cement"/>
    <w:basedOn w:val="ab"/>
    <w:rsid w:val="004F0405"/>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tandarduser">
    <w:name w:val="Standard (user)"/>
    <w:rsid w:val="004F0405"/>
    <w:pPr>
      <w:suppressAutoHyphens/>
      <w:autoSpaceDN w:val="0"/>
      <w:spacing w:after="0" w:line="240" w:lineRule="auto"/>
      <w:textAlignment w:val="baseline"/>
    </w:pPr>
    <w:rPr>
      <w:rFonts w:ascii="Times New Roman" w:eastAsia="WenQuanYi Micro Hei" w:hAnsi="Times New Roman" w:cs="Lohit Hindi"/>
      <w:kern w:val="3"/>
      <w:sz w:val="24"/>
      <w:szCs w:val="24"/>
      <w:lang w:eastAsia="zh-CN" w:bidi="hi-IN"/>
    </w:rPr>
  </w:style>
  <w:style w:type="character" w:customStyle="1" w:styleId="t10">
    <w:name w:val="t10"/>
    <w:rsid w:val="004F0405"/>
  </w:style>
  <w:style w:type="character" w:customStyle="1" w:styleId="ajaxsearchhighlight">
    <w:name w:val="ajaxsearch_highlight"/>
    <w:rsid w:val="004F0405"/>
  </w:style>
  <w:style w:type="paragraph" w:customStyle="1" w:styleId="2fd">
    <w:name w:val="Обычный (веб)2"/>
    <w:basedOn w:val="ab"/>
    <w:rsid w:val="004F0405"/>
    <w:pPr>
      <w:suppressAutoHyphens/>
      <w:spacing w:before="28" w:after="28" w:line="100" w:lineRule="atLeast"/>
    </w:pPr>
    <w:rPr>
      <w:rFonts w:ascii="Times New Roman" w:eastAsia="Times New Roman" w:hAnsi="Times New Roman" w:cs="Times New Roman"/>
      <w:sz w:val="24"/>
      <w:szCs w:val="24"/>
      <w:lang w:eastAsia="ar-SA"/>
    </w:rPr>
  </w:style>
  <w:style w:type="paragraph" w:customStyle="1" w:styleId="Heading1user">
    <w:name w:val="Heading 1 (user)"/>
    <w:basedOn w:val="Standarduser"/>
    <w:next w:val="ab"/>
    <w:rsid w:val="004F0405"/>
    <w:pPr>
      <w:keepNext/>
      <w:keepLines/>
      <w:spacing w:before="480"/>
    </w:pPr>
    <w:rPr>
      <w:rFonts w:ascii="Cambria" w:hAnsi="Cambria" w:cs="Cambria"/>
      <w:b/>
      <w:bCs/>
      <w:color w:val="365F91"/>
      <w:sz w:val="28"/>
      <w:szCs w:val="28"/>
    </w:rPr>
  </w:style>
  <w:style w:type="character" w:customStyle="1" w:styleId="clinks">
    <w:name w:val="clinks"/>
    <w:rsid w:val="004F0405"/>
  </w:style>
  <w:style w:type="character" w:customStyle="1" w:styleId="txt1">
    <w:name w:val="txt1"/>
    <w:rsid w:val="004F0405"/>
  </w:style>
  <w:style w:type="character" w:customStyle="1" w:styleId="verdana10link">
    <w:name w:val="verdana10link"/>
    <w:rsid w:val="004F0405"/>
  </w:style>
  <w:style w:type="character" w:customStyle="1" w:styleId="sub">
    <w:name w:val="sub"/>
    <w:rsid w:val="004F0405"/>
  </w:style>
  <w:style w:type="paragraph" w:customStyle="1" w:styleId="text">
    <w:name w:val="text"/>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tproduct">
    <w:name w:val="tt_product"/>
    <w:rsid w:val="004F0405"/>
  </w:style>
  <w:style w:type="character" w:customStyle="1" w:styleId="productletter">
    <w:name w:val="product_letter"/>
    <w:rsid w:val="004F0405"/>
  </w:style>
  <w:style w:type="paragraph" w:customStyle="1" w:styleId="style20">
    <w:name w:val="style2"/>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0">
    <w:name w:val="style3"/>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0">
    <w:name w:val="style4"/>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
    <w:name w:val="bold"/>
    <w:rsid w:val="004F0405"/>
  </w:style>
  <w:style w:type="paragraph" w:customStyle="1" w:styleId="afffffff3">
    <w:name w:val="Абзац"/>
    <w:basedOn w:val="ab"/>
    <w:link w:val="afffffff4"/>
    <w:qFormat/>
    <w:rsid w:val="004F0405"/>
    <w:pPr>
      <w:spacing w:before="120" w:after="60" w:line="240" w:lineRule="auto"/>
      <w:ind w:firstLine="567"/>
      <w:jc w:val="both"/>
    </w:pPr>
    <w:rPr>
      <w:rFonts w:ascii="Times New Roman" w:eastAsia="Times New Roman" w:hAnsi="Times New Roman" w:cs="Times New Roman"/>
      <w:sz w:val="24"/>
      <w:szCs w:val="24"/>
      <w:lang w:val="x-none" w:eastAsia="x-none"/>
    </w:rPr>
  </w:style>
  <w:style w:type="character" w:customStyle="1" w:styleId="afffffff4">
    <w:name w:val="Абзац Знак"/>
    <w:link w:val="afffffff3"/>
    <w:rsid w:val="004F0405"/>
    <w:rPr>
      <w:rFonts w:ascii="Times New Roman" w:eastAsia="Times New Roman" w:hAnsi="Times New Roman" w:cs="Times New Roman"/>
      <w:sz w:val="24"/>
      <w:szCs w:val="24"/>
      <w:lang w:val="x-none" w:eastAsia="x-none"/>
    </w:rPr>
  </w:style>
  <w:style w:type="paragraph" w:customStyle="1" w:styleId="afffffff5">
    <w:name w:val="Верх. колонт. нечет."/>
    <w:basedOn w:val="ab"/>
    <w:rsid w:val="004F0405"/>
    <w:pPr>
      <w:widowControl w:val="0"/>
      <w:spacing w:after="0" w:line="240" w:lineRule="exact"/>
    </w:pPr>
    <w:rPr>
      <w:rFonts w:ascii="Arial" w:eastAsia="Times New Roman" w:hAnsi="Arial" w:cs="Times New Roman"/>
      <w:b/>
      <w:i/>
      <w:sz w:val="24"/>
      <w:szCs w:val="20"/>
      <w:lang w:eastAsia="ru-RU"/>
    </w:rPr>
  </w:style>
  <w:style w:type="paragraph" w:customStyle="1" w:styleId="afffffff6">
    <w:name w:val="Верх. колонт. четн."/>
    <w:basedOn w:val="ab"/>
    <w:rsid w:val="004F0405"/>
    <w:pPr>
      <w:widowControl w:val="0"/>
      <w:spacing w:after="0" w:line="240" w:lineRule="exact"/>
      <w:jc w:val="right"/>
    </w:pPr>
    <w:rPr>
      <w:rFonts w:ascii="Arial" w:eastAsia="Times New Roman" w:hAnsi="Arial" w:cs="Times New Roman"/>
      <w:b/>
      <w:i/>
      <w:sz w:val="24"/>
      <w:szCs w:val="20"/>
      <w:lang w:eastAsia="ru-RU"/>
    </w:rPr>
  </w:style>
  <w:style w:type="paragraph" w:customStyle="1" w:styleId="afffffff7">
    <w:name w:val="Верхняя шапка"/>
    <w:basedOn w:val="ab"/>
    <w:rsid w:val="004F0405"/>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f8">
    <w:name w:val="Внимание"/>
    <w:basedOn w:val="ab"/>
    <w:rsid w:val="004F0405"/>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fffffff9">
    <w:name w:val="Внимание_Опасность"/>
    <w:basedOn w:val="afffffff8"/>
    <w:rsid w:val="004F0405"/>
    <w:pPr>
      <w:keepLines/>
    </w:pPr>
    <w:rPr>
      <w:caps/>
    </w:rPr>
  </w:style>
  <w:style w:type="paragraph" w:customStyle="1" w:styleId="afffffffa">
    <w:name w:val="Год утверждения"/>
    <w:basedOn w:val="ab"/>
    <w:rsid w:val="004F0405"/>
    <w:pPr>
      <w:spacing w:after="0" w:line="240" w:lineRule="auto"/>
      <w:jc w:val="center"/>
    </w:pPr>
    <w:rPr>
      <w:rFonts w:ascii="Times New Roman" w:eastAsia="Times New Roman" w:hAnsi="Times New Roman" w:cs="Times New Roman"/>
      <w:b/>
      <w:sz w:val="28"/>
      <w:szCs w:val="28"/>
      <w:lang w:eastAsia="ru-RU"/>
    </w:rPr>
  </w:style>
  <w:style w:type="paragraph" w:customStyle="1" w:styleId="afffffffb">
    <w:name w:val="ЕСКД_название устройства"/>
    <w:basedOn w:val="ab"/>
    <w:rsid w:val="004F0405"/>
    <w:pPr>
      <w:spacing w:after="0" w:line="360" w:lineRule="auto"/>
      <w:jc w:val="center"/>
    </w:pPr>
    <w:rPr>
      <w:rFonts w:ascii="Times New Roman" w:eastAsia="Times New Roman" w:hAnsi="Times New Roman" w:cs="Times New Roman"/>
      <w:b/>
      <w:bCs/>
      <w:sz w:val="36"/>
      <w:szCs w:val="36"/>
      <w:lang w:eastAsia="ru-RU"/>
    </w:rPr>
  </w:style>
  <w:style w:type="paragraph" w:customStyle="1" w:styleId="2">
    <w:name w:val="Заголовок 2_Приложения"/>
    <w:basedOn w:val="ab"/>
    <w:next w:val="afffffff3"/>
    <w:rsid w:val="004F0405"/>
    <w:pPr>
      <w:numPr>
        <w:ilvl w:val="1"/>
        <w:numId w:val="3"/>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b"/>
    <w:next w:val="afffffff3"/>
    <w:rsid w:val="004F0405"/>
    <w:pPr>
      <w:numPr>
        <w:ilvl w:val="2"/>
        <w:numId w:val="3"/>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b"/>
    <w:next w:val="afffffff3"/>
    <w:rsid w:val="004F0405"/>
    <w:pPr>
      <w:numPr>
        <w:ilvl w:val="3"/>
        <w:numId w:val="3"/>
      </w:numPr>
      <w:spacing w:before="120" w:after="120" w:line="240" w:lineRule="auto"/>
    </w:pPr>
    <w:rPr>
      <w:rFonts w:ascii="Times New Roman" w:eastAsia="Times New Roman" w:hAnsi="Times New Roman" w:cs="Times New Roman"/>
      <w:b/>
      <w:sz w:val="24"/>
      <w:szCs w:val="24"/>
      <w:lang w:eastAsia="ru-RU"/>
    </w:rPr>
  </w:style>
  <w:style w:type="paragraph" w:styleId="afffffffc">
    <w:name w:val="toa heading"/>
    <w:basedOn w:val="ab"/>
    <w:next w:val="ab"/>
    <w:semiHidden/>
    <w:rsid w:val="004F0405"/>
    <w:pPr>
      <w:spacing w:before="40" w:after="20" w:line="240" w:lineRule="auto"/>
      <w:jc w:val="center"/>
    </w:pPr>
    <w:rPr>
      <w:rFonts w:ascii="Times New Roman" w:eastAsia="Times New Roman" w:hAnsi="Times New Roman" w:cs="Times New Roman"/>
      <w:b/>
      <w:szCs w:val="20"/>
      <w:lang w:eastAsia="ru-RU"/>
    </w:rPr>
  </w:style>
  <w:style w:type="paragraph" w:customStyle="1" w:styleId="afffffffd">
    <w:name w:val="Лист согласования"/>
    <w:basedOn w:val="ab"/>
    <w:rsid w:val="004F0405"/>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fe">
    <w:name w:val="Название таблицы"/>
    <w:basedOn w:val="affff0"/>
    <w:rsid w:val="004F0405"/>
    <w:pPr>
      <w:keepNext/>
      <w:spacing w:before="120"/>
      <w:jc w:val="left"/>
    </w:pPr>
    <w:rPr>
      <w:rFonts w:ascii="Times New Roman" w:hAnsi="Times New Roman"/>
      <w:bCs/>
      <w:sz w:val="24"/>
      <w:szCs w:val="22"/>
      <w:lang w:val="ru-RU"/>
    </w:rPr>
  </w:style>
  <w:style w:type="paragraph" w:customStyle="1" w:styleId="1ff6">
    <w:name w:val="Обычный 1"/>
    <w:basedOn w:val="ab"/>
    <w:next w:val="ab"/>
    <w:semiHidden/>
    <w:rsid w:val="004F0405"/>
    <w:pPr>
      <w:spacing w:before="120" w:after="0" w:line="240" w:lineRule="auto"/>
      <w:jc w:val="both"/>
    </w:pPr>
    <w:rPr>
      <w:rFonts w:ascii="Times New Roman" w:eastAsia="Times New Roman" w:hAnsi="Times New Roman" w:cs="Times New Roman"/>
      <w:sz w:val="24"/>
      <w:szCs w:val="20"/>
      <w:lang w:eastAsia="ru-RU"/>
    </w:rPr>
  </w:style>
  <w:style w:type="paragraph" w:customStyle="1" w:styleId="affffffff">
    <w:name w:val="Обычный влево"/>
    <w:basedOn w:val="1ff6"/>
    <w:rsid w:val="004F0405"/>
    <w:pPr>
      <w:spacing w:before="0"/>
      <w:jc w:val="left"/>
    </w:pPr>
  </w:style>
  <w:style w:type="paragraph" w:styleId="56">
    <w:name w:val="toc 5"/>
    <w:basedOn w:val="ab"/>
    <w:next w:val="ab"/>
    <w:autoRedefine/>
    <w:semiHidden/>
    <w:rsid w:val="004F0405"/>
    <w:pPr>
      <w:spacing w:after="0" w:line="240" w:lineRule="auto"/>
      <w:ind w:left="960"/>
    </w:pPr>
    <w:rPr>
      <w:rFonts w:ascii="Times New Roman" w:eastAsia="Times New Roman" w:hAnsi="Times New Roman" w:cs="Times New Roman"/>
      <w:sz w:val="18"/>
      <w:szCs w:val="18"/>
      <w:lang w:eastAsia="ru-RU"/>
    </w:rPr>
  </w:style>
  <w:style w:type="paragraph" w:styleId="62">
    <w:name w:val="toc 6"/>
    <w:basedOn w:val="ab"/>
    <w:next w:val="ab"/>
    <w:autoRedefine/>
    <w:semiHidden/>
    <w:rsid w:val="004F0405"/>
    <w:pPr>
      <w:spacing w:after="0" w:line="240" w:lineRule="auto"/>
      <w:ind w:left="1200"/>
    </w:pPr>
    <w:rPr>
      <w:rFonts w:ascii="Times New Roman" w:eastAsia="Times New Roman" w:hAnsi="Times New Roman" w:cs="Times New Roman"/>
      <w:sz w:val="18"/>
      <w:szCs w:val="18"/>
      <w:lang w:eastAsia="ru-RU"/>
    </w:rPr>
  </w:style>
  <w:style w:type="paragraph" w:styleId="73">
    <w:name w:val="toc 7"/>
    <w:basedOn w:val="ab"/>
    <w:next w:val="ab"/>
    <w:autoRedefine/>
    <w:semiHidden/>
    <w:rsid w:val="004F0405"/>
    <w:pPr>
      <w:spacing w:after="0" w:line="240" w:lineRule="auto"/>
      <w:ind w:left="1440"/>
    </w:pPr>
    <w:rPr>
      <w:rFonts w:ascii="Times New Roman" w:eastAsia="Times New Roman" w:hAnsi="Times New Roman" w:cs="Times New Roman"/>
      <w:sz w:val="18"/>
      <w:szCs w:val="18"/>
      <w:lang w:eastAsia="ru-RU"/>
    </w:rPr>
  </w:style>
  <w:style w:type="paragraph" w:styleId="82">
    <w:name w:val="toc 8"/>
    <w:basedOn w:val="ab"/>
    <w:next w:val="ab"/>
    <w:autoRedefine/>
    <w:semiHidden/>
    <w:rsid w:val="004F0405"/>
    <w:pPr>
      <w:spacing w:after="0" w:line="240" w:lineRule="auto"/>
      <w:ind w:left="1680"/>
    </w:pPr>
    <w:rPr>
      <w:rFonts w:ascii="Times New Roman" w:eastAsia="Times New Roman" w:hAnsi="Times New Roman" w:cs="Times New Roman"/>
      <w:sz w:val="18"/>
      <w:szCs w:val="18"/>
      <w:lang w:eastAsia="ru-RU"/>
    </w:rPr>
  </w:style>
  <w:style w:type="paragraph" w:styleId="93">
    <w:name w:val="toc 9"/>
    <w:basedOn w:val="ab"/>
    <w:next w:val="ab"/>
    <w:autoRedefine/>
    <w:semiHidden/>
    <w:rsid w:val="004F0405"/>
    <w:pPr>
      <w:spacing w:after="0" w:line="240" w:lineRule="auto"/>
      <w:ind w:left="1920"/>
    </w:pPr>
    <w:rPr>
      <w:rFonts w:ascii="Times New Roman" w:eastAsia="Times New Roman" w:hAnsi="Times New Roman" w:cs="Times New Roman"/>
      <w:sz w:val="18"/>
      <w:szCs w:val="18"/>
      <w:lang w:eastAsia="ru-RU"/>
    </w:rPr>
  </w:style>
  <w:style w:type="paragraph" w:customStyle="1" w:styleId="a7">
    <w:name w:val="Приложение"/>
    <w:basedOn w:val="ab"/>
    <w:next w:val="ab"/>
    <w:rsid w:val="004F0405"/>
    <w:pPr>
      <w:keepNext/>
      <w:pageBreakBefore/>
      <w:numPr>
        <w:numId w:val="3"/>
      </w:numPr>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fff0">
    <w:name w:val="Примечания"/>
    <w:basedOn w:val="ab"/>
    <w:link w:val="1ff7"/>
    <w:rsid w:val="004F0405"/>
    <w:pPr>
      <w:spacing w:before="120" w:after="0" w:line="240" w:lineRule="auto"/>
      <w:ind w:firstLine="567"/>
      <w:jc w:val="both"/>
    </w:pPr>
    <w:rPr>
      <w:rFonts w:ascii="Times New Roman" w:eastAsia="Times New Roman" w:hAnsi="Times New Roman" w:cs="Times New Roman"/>
      <w:spacing w:val="80"/>
      <w:sz w:val="24"/>
      <w:szCs w:val="24"/>
      <w:lang w:val="x-none" w:eastAsia="x-none"/>
    </w:rPr>
  </w:style>
  <w:style w:type="character" w:customStyle="1" w:styleId="1ff7">
    <w:name w:val="Примечания Знак1"/>
    <w:link w:val="affffffff0"/>
    <w:rsid w:val="004F0405"/>
    <w:rPr>
      <w:rFonts w:ascii="Times New Roman" w:eastAsia="Times New Roman" w:hAnsi="Times New Roman" w:cs="Times New Roman"/>
      <w:spacing w:val="80"/>
      <w:sz w:val="24"/>
      <w:szCs w:val="24"/>
      <w:lang w:val="x-none" w:eastAsia="x-none"/>
    </w:rPr>
  </w:style>
  <w:style w:type="paragraph" w:customStyle="1" w:styleId="2fe">
    <w:name w:val="Пункт 2"/>
    <w:basedOn w:val="20"/>
    <w:rsid w:val="004F0405"/>
    <w:pPr>
      <w:keepNext w:val="0"/>
      <w:tabs>
        <w:tab w:val="left" w:pos="1134"/>
      </w:tabs>
      <w:suppressAutoHyphens w:val="0"/>
      <w:spacing w:before="120" w:after="0"/>
    </w:pPr>
    <w:rPr>
      <w:rFonts w:ascii="Times New Roman" w:hAnsi="Times New Roman"/>
      <w:b w:val="0"/>
      <w:bCs w:val="0"/>
      <w:i w:val="0"/>
      <w:szCs w:val="24"/>
      <w:lang w:val="ru-RU" w:eastAsia="ru-RU"/>
    </w:rPr>
  </w:style>
  <w:style w:type="paragraph" w:customStyle="1" w:styleId="3f6">
    <w:name w:val="Пункт 3"/>
    <w:basedOn w:val="31"/>
    <w:rsid w:val="004F0405"/>
    <w:pPr>
      <w:keepNext w:val="0"/>
      <w:tabs>
        <w:tab w:val="left" w:pos="1276"/>
      </w:tabs>
      <w:suppressAutoHyphens w:val="0"/>
      <w:spacing w:before="120"/>
    </w:pPr>
    <w:rPr>
      <w:rFonts w:ascii="Times New Roman" w:hAnsi="Times New Roman"/>
      <w:b w:val="0"/>
      <w:sz w:val="24"/>
      <w:szCs w:val="24"/>
      <w:lang w:eastAsia="ru-RU"/>
    </w:rPr>
  </w:style>
  <w:style w:type="paragraph" w:customStyle="1" w:styleId="4c">
    <w:name w:val="Пункт 4"/>
    <w:basedOn w:val="40"/>
    <w:rsid w:val="004F0405"/>
    <w:pPr>
      <w:keepNext w:val="0"/>
      <w:tabs>
        <w:tab w:val="clear" w:pos="864"/>
        <w:tab w:val="left" w:pos="1418"/>
      </w:tabs>
      <w:suppressAutoHyphens w:val="0"/>
      <w:spacing w:before="120"/>
      <w:ind w:left="0" w:firstLine="0"/>
    </w:pPr>
    <w:rPr>
      <w:rFonts w:ascii="Times New Roman" w:hAnsi="Times New Roman"/>
      <w:bCs/>
      <w:szCs w:val="24"/>
      <w:lang w:val="ru-RU" w:eastAsia="ru-RU"/>
    </w:rPr>
  </w:style>
  <w:style w:type="paragraph" w:customStyle="1" w:styleId="57">
    <w:name w:val="Пункт 5"/>
    <w:basedOn w:val="5"/>
    <w:link w:val="58"/>
    <w:rsid w:val="004F0405"/>
    <w:pPr>
      <w:tabs>
        <w:tab w:val="clear" w:pos="1008"/>
        <w:tab w:val="left" w:pos="1701"/>
      </w:tabs>
      <w:suppressAutoHyphens w:val="0"/>
      <w:spacing w:before="60"/>
      <w:ind w:left="0" w:firstLine="0"/>
      <w:jc w:val="left"/>
    </w:pPr>
    <w:rPr>
      <w:bCs/>
      <w:iCs/>
      <w:sz w:val="24"/>
      <w:szCs w:val="24"/>
      <w:lang w:eastAsia="x-none"/>
    </w:rPr>
  </w:style>
  <w:style w:type="character" w:customStyle="1" w:styleId="58">
    <w:name w:val="Пункт 5 Знак"/>
    <w:link w:val="57"/>
    <w:rsid w:val="004F0405"/>
    <w:rPr>
      <w:rFonts w:ascii="Times New Roman" w:eastAsia="Times New Roman" w:hAnsi="Times New Roman" w:cs="Times New Roman"/>
      <w:bCs/>
      <w:iCs/>
      <w:sz w:val="24"/>
      <w:szCs w:val="24"/>
      <w:lang w:val="x-none" w:eastAsia="x-none"/>
    </w:rPr>
  </w:style>
  <w:style w:type="paragraph" w:customStyle="1" w:styleId="affffffff1">
    <w:name w:val="Содержание"/>
    <w:basedOn w:val="ab"/>
    <w:rsid w:val="004F0405"/>
    <w:pPr>
      <w:widowControl w:val="0"/>
      <w:spacing w:before="240" w:after="240" w:line="240" w:lineRule="auto"/>
      <w:jc w:val="center"/>
    </w:pPr>
    <w:rPr>
      <w:rFonts w:ascii="Times New Roman" w:eastAsia="Times New Roman" w:hAnsi="Times New Roman" w:cs="Times New Roman"/>
      <w:b/>
      <w:caps/>
      <w:sz w:val="24"/>
      <w:szCs w:val="20"/>
      <w:lang w:eastAsia="ru-RU"/>
    </w:rPr>
  </w:style>
  <w:style w:type="character" w:customStyle="1" w:styleId="afd">
    <w:name w:val="Список Знак"/>
    <w:link w:val="afc"/>
    <w:rsid w:val="004F0405"/>
    <w:rPr>
      <w:rFonts w:ascii="Times New Roman" w:eastAsia="Times New Roman" w:hAnsi="Times New Roman" w:cs="Times New Roman"/>
      <w:sz w:val="24"/>
      <w:szCs w:val="24"/>
      <w:lang w:val="x-none" w:eastAsia="ar-SA"/>
    </w:rPr>
  </w:style>
  <w:style w:type="paragraph" w:customStyle="1" w:styleId="1">
    <w:name w:val="Список 1)"/>
    <w:basedOn w:val="ab"/>
    <w:rsid w:val="004F0405"/>
    <w:pPr>
      <w:numPr>
        <w:numId w:val="4"/>
      </w:numPr>
      <w:spacing w:after="60" w:line="240" w:lineRule="auto"/>
      <w:jc w:val="both"/>
    </w:pPr>
    <w:rPr>
      <w:rFonts w:ascii="Times New Roman" w:eastAsia="Times New Roman" w:hAnsi="Times New Roman" w:cs="Times New Roman"/>
      <w:sz w:val="24"/>
      <w:szCs w:val="24"/>
      <w:lang w:eastAsia="ru-RU"/>
    </w:rPr>
  </w:style>
  <w:style w:type="paragraph" w:customStyle="1" w:styleId="a1">
    <w:name w:val="Список а)"/>
    <w:basedOn w:val="afc"/>
    <w:rsid w:val="004F0405"/>
    <w:pPr>
      <w:numPr>
        <w:numId w:val="5"/>
      </w:numPr>
      <w:suppressAutoHyphens w:val="0"/>
      <w:spacing w:after="60"/>
    </w:pPr>
    <w:rPr>
      <w:snapToGrid w:val="0"/>
      <w:lang w:val="ru-RU" w:eastAsia="ru-RU"/>
    </w:rPr>
  </w:style>
  <w:style w:type="paragraph" w:customStyle="1" w:styleId="a">
    <w:name w:val="Список нумерованный"/>
    <w:basedOn w:val="ab"/>
    <w:rsid w:val="004F0405"/>
    <w:pPr>
      <w:numPr>
        <w:numId w:val="9"/>
      </w:numPr>
      <w:spacing w:before="120" w:after="0" w:line="240" w:lineRule="auto"/>
      <w:jc w:val="both"/>
    </w:pPr>
    <w:rPr>
      <w:rFonts w:ascii="Times New Roman" w:eastAsia="Times New Roman" w:hAnsi="Times New Roman" w:cs="Times New Roman"/>
      <w:sz w:val="24"/>
      <w:szCs w:val="24"/>
      <w:lang w:eastAsia="ru-RU"/>
    </w:rPr>
  </w:style>
  <w:style w:type="paragraph" w:customStyle="1" w:styleId="affffffff2">
    <w:name w:val="Табличный"/>
    <w:basedOn w:val="ab"/>
    <w:rsid w:val="004F0405"/>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fff3">
    <w:name w:val="Табличный_заголовки"/>
    <w:basedOn w:val="ab"/>
    <w:rsid w:val="004F0405"/>
    <w:pPr>
      <w:keepNext/>
      <w:keepLines/>
      <w:spacing w:after="0" w:line="240" w:lineRule="auto"/>
      <w:jc w:val="center"/>
    </w:pPr>
    <w:rPr>
      <w:rFonts w:ascii="Times New Roman" w:eastAsia="Times New Roman" w:hAnsi="Times New Roman" w:cs="Times New Roman"/>
      <w:b/>
      <w:lang w:eastAsia="ru-RU"/>
    </w:rPr>
  </w:style>
  <w:style w:type="paragraph" w:customStyle="1" w:styleId="a4">
    <w:name w:val="Табличный_нумерованный"/>
    <w:basedOn w:val="ab"/>
    <w:link w:val="affffffff4"/>
    <w:rsid w:val="004F0405"/>
    <w:pPr>
      <w:numPr>
        <w:numId w:val="6"/>
      </w:numPr>
      <w:spacing w:after="0" w:line="240" w:lineRule="auto"/>
    </w:pPr>
    <w:rPr>
      <w:rFonts w:ascii="Times New Roman" w:eastAsia="Times New Roman" w:hAnsi="Times New Roman" w:cs="Times New Roman"/>
      <w:lang w:val="x-none" w:eastAsia="x-none"/>
    </w:rPr>
  </w:style>
  <w:style w:type="character" w:customStyle="1" w:styleId="affffffff4">
    <w:name w:val="Табличный_нумерованный Знак"/>
    <w:link w:val="a4"/>
    <w:rsid w:val="004F0405"/>
    <w:rPr>
      <w:rFonts w:ascii="Times New Roman" w:eastAsia="Times New Roman" w:hAnsi="Times New Roman" w:cs="Times New Roman"/>
      <w:lang w:val="x-none" w:eastAsia="x-none"/>
    </w:rPr>
  </w:style>
  <w:style w:type="paragraph" w:customStyle="1" w:styleId="affffffff5">
    <w:name w:val="Табличный_слева"/>
    <w:basedOn w:val="ab"/>
    <w:rsid w:val="004F0405"/>
    <w:pPr>
      <w:spacing w:after="0" w:line="240" w:lineRule="auto"/>
    </w:pPr>
    <w:rPr>
      <w:rFonts w:ascii="Times New Roman" w:eastAsia="Times New Roman" w:hAnsi="Times New Roman" w:cs="Times New Roman"/>
      <w:lang w:eastAsia="ru-RU"/>
    </w:rPr>
  </w:style>
  <w:style w:type="paragraph" w:customStyle="1" w:styleId="affffffff6">
    <w:name w:val="Табличный_по ширине"/>
    <w:basedOn w:val="affffffff5"/>
    <w:rsid w:val="004F0405"/>
    <w:pPr>
      <w:jc w:val="both"/>
    </w:pPr>
  </w:style>
  <w:style w:type="paragraph" w:customStyle="1" w:styleId="affffffff7">
    <w:name w:val="Табличный_центр"/>
    <w:basedOn w:val="ab"/>
    <w:rsid w:val="004F0405"/>
    <w:pPr>
      <w:spacing w:after="0" w:line="240" w:lineRule="auto"/>
      <w:jc w:val="center"/>
    </w:pPr>
    <w:rPr>
      <w:rFonts w:ascii="Times New Roman" w:eastAsia="Times New Roman" w:hAnsi="Times New Roman" w:cs="Times New Roman"/>
      <w:lang w:eastAsia="ru-RU"/>
    </w:rPr>
  </w:style>
  <w:style w:type="paragraph" w:customStyle="1" w:styleId="aa">
    <w:name w:val="Требования"/>
    <w:basedOn w:val="2fe"/>
    <w:rsid w:val="004F0405"/>
    <w:pPr>
      <w:numPr>
        <w:ilvl w:val="1"/>
        <w:numId w:val="7"/>
      </w:numPr>
      <w:tabs>
        <w:tab w:val="clear" w:pos="1134"/>
      </w:tabs>
    </w:pPr>
    <w:rPr>
      <w:i/>
    </w:rPr>
  </w:style>
  <w:style w:type="paragraph" w:customStyle="1" w:styleId="affffffff8">
    <w:name w:val="Утверждаю"/>
    <w:basedOn w:val="ab"/>
    <w:rsid w:val="004F0405"/>
    <w:pPr>
      <w:spacing w:after="0" w:line="240" w:lineRule="auto"/>
    </w:pPr>
    <w:rPr>
      <w:rFonts w:ascii="Times New Roman" w:eastAsia="Times New Roman" w:hAnsi="Times New Roman" w:cs="Times New Roman"/>
      <w:sz w:val="24"/>
      <w:szCs w:val="24"/>
      <w:lang w:eastAsia="ru-RU"/>
    </w:rPr>
  </w:style>
  <w:style w:type="paragraph" w:customStyle="1" w:styleId="affffffff9">
    <w:name w:val="Шапка таблицы"/>
    <w:basedOn w:val="ab"/>
    <w:rsid w:val="004F0405"/>
    <w:pPr>
      <w:spacing w:after="0" w:line="240" w:lineRule="auto"/>
      <w:jc w:val="center"/>
    </w:pPr>
    <w:rPr>
      <w:rFonts w:ascii="Times New Roman" w:eastAsia="Times New Roman" w:hAnsi="Times New Roman" w:cs="Times New Roman"/>
      <w:b/>
      <w:sz w:val="24"/>
      <w:szCs w:val="20"/>
      <w:lang w:eastAsia="ru-RU"/>
    </w:rPr>
  </w:style>
  <w:style w:type="paragraph" w:styleId="a2">
    <w:name w:val="List Bullet"/>
    <w:aliases w:val="Nienie a?e."/>
    <w:basedOn w:val="ab"/>
    <w:rsid w:val="004F0405"/>
    <w:pPr>
      <w:numPr>
        <w:numId w:val="8"/>
      </w:numPr>
      <w:spacing w:after="0" w:line="360" w:lineRule="auto"/>
      <w:ind w:right="567"/>
      <w:jc w:val="both"/>
    </w:pPr>
    <w:rPr>
      <w:rFonts w:ascii="Arial" w:eastAsia="Times New Roman" w:hAnsi="Arial" w:cs="Times New Roman"/>
      <w:sz w:val="24"/>
      <w:szCs w:val="20"/>
      <w:lang w:eastAsia="ru-RU"/>
    </w:rPr>
  </w:style>
  <w:style w:type="character" w:styleId="affffffffa">
    <w:name w:val="Subtle Emphasis"/>
    <w:uiPriority w:val="19"/>
    <w:qFormat/>
    <w:rsid w:val="004F0405"/>
    <w:rPr>
      <w:i/>
      <w:iCs/>
      <w:color w:val="808080"/>
    </w:rPr>
  </w:style>
  <w:style w:type="paragraph" w:customStyle="1" w:styleId="affffffffb">
    <w:name w:val="Основной текст СамНИПИ"/>
    <w:rsid w:val="004F0405"/>
    <w:pPr>
      <w:suppressAutoHyphens/>
      <w:spacing w:before="120" w:after="0" w:line="240" w:lineRule="auto"/>
      <w:ind w:firstLine="720"/>
      <w:jc w:val="both"/>
    </w:pPr>
    <w:rPr>
      <w:rFonts w:ascii="Arial" w:eastAsia="Times New Roman" w:hAnsi="Arial" w:cs="Times New Roman"/>
      <w:bCs/>
      <w:sz w:val="20"/>
      <w:szCs w:val="20"/>
      <w:lang w:eastAsia="ru-RU"/>
    </w:rPr>
  </w:style>
  <w:style w:type="paragraph" w:customStyle="1" w:styleId="affffffffc">
    <w:name w:val="Прилагаемые"/>
    <w:basedOn w:val="10"/>
    <w:next w:val="afffffff3"/>
    <w:link w:val="affffffffd"/>
    <w:qFormat/>
    <w:rsid w:val="004F0405"/>
    <w:pPr>
      <w:keepLines/>
      <w:tabs>
        <w:tab w:val="left" w:pos="851"/>
      </w:tabs>
      <w:spacing w:after="240"/>
      <w:jc w:val="left"/>
    </w:pPr>
    <w:rPr>
      <w:bCs/>
      <w:caps/>
      <w:kern w:val="32"/>
      <w:sz w:val="28"/>
      <w:szCs w:val="28"/>
      <w:lang w:val="x-none" w:eastAsia="x-none"/>
    </w:rPr>
  </w:style>
  <w:style w:type="character" w:customStyle="1" w:styleId="affffffffd">
    <w:name w:val="Прилагаемые Знак"/>
    <w:link w:val="affffffffc"/>
    <w:rsid w:val="004F0405"/>
    <w:rPr>
      <w:rFonts w:ascii="Times New Roman" w:eastAsia="Times New Roman" w:hAnsi="Times New Roman" w:cs="Times New Roman"/>
      <w:b/>
      <w:bCs/>
      <w:caps/>
      <w:kern w:val="32"/>
      <w:sz w:val="28"/>
      <w:szCs w:val="28"/>
      <w:lang w:val="x-none" w:eastAsia="x-none"/>
    </w:rPr>
  </w:style>
  <w:style w:type="paragraph" w:customStyle="1" w:styleId="TableParagraph">
    <w:name w:val="Table Paragraph"/>
    <w:basedOn w:val="ab"/>
    <w:uiPriority w:val="1"/>
    <w:qFormat/>
    <w:rsid w:val="004F0405"/>
    <w:pPr>
      <w:widowControl w:val="0"/>
      <w:spacing w:after="0" w:line="240" w:lineRule="auto"/>
    </w:pPr>
    <w:rPr>
      <w:rFonts w:ascii="Calibri" w:eastAsia="Calibri" w:hAnsi="Calibri" w:cs="Times New Roman"/>
      <w:lang w:val="en-US"/>
    </w:rPr>
  </w:style>
  <w:style w:type="character" w:customStyle="1" w:styleId="googqs-tidbit">
    <w:name w:val="goog_qs-tidbit"/>
    <w:rsid w:val="004F0405"/>
  </w:style>
  <w:style w:type="paragraph" w:customStyle="1" w:styleId="affffffffe">
    <w:name w:val="Рома"/>
    <w:rsid w:val="004F0405"/>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ff8">
    <w:name w:val="Знак1 Знак Знак Знак"/>
    <w:basedOn w:val="ab"/>
    <w:rsid w:val="004F040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
    <w:name w:val="Осн_текст"/>
    <w:basedOn w:val="ab"/>
    <w:next w:val="ab"/>
    <w:rsid w:val="004F0405"/>
    <w:pPr>
      <w:spacing w:after="0" w:line="240" w:lineRule="auto"/>
      <w:ind w:firstLine="426"/>
      <w:jc w:val="both"/>
    </w:pPr>
    <w:rPr>
      <w:rFonts w:ascii="GOST 2.304 type A" w:eastAsia="MS Mincho" w:hAnsi="GOST 2.304 type A" w:cs="Times New Roman"/>
      <w:sz w:val="24"/>
      <w:szCs w:val="26"/>
      <w:lang w:eastAsia="ru-RU"/>
    </w:rPr>
  </w:style>
  <w:style w:type="table" w:customStyle="1" w:styleId="2ff">
    <w:name w:val="Сетка таблицы2"/>
    <w:basedOn w:val="ad"/>
    <w:next w:val="afffb"/>
    <w:rsid w:val="004F040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7">
    <w:name w:val="Обычный3"/>
    <w:rsid w:val="004F0405"/>
    <w:pPr>
      <w:widowControl w:val="0"/>
      <w:spacing w:after="0" w:line="240" w:lineRule="auto"/>
    </w:pPr>
    <w:rPr>
      <w:rFonts w:ascii="Courier New" w:eastAsia="Times New Roman" w:hAnsi="Courier New" w:cs="Times New Roman"/>
      <w:snapToGrid w:val="0"/>
      <w:sz w:val="18"/>
      <w:szCs w:val="20"/>
      <w:lang w:eastAsia="ru-RU"/>
    </w:rPr>
  </w:style>
  <w:style w:type="table" w:customStyle="1" w:styleId="3f8">
    <w:name w:val="Сетка таблицы3"/>
    <w:basedOn w:val="ad"/>
    <w:next w:val="afffb"/>
    <w:uiPriority w:val="59"/>
    <w:rsid w:val="004F040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d">
    <w:name w:val="Сетка таблицы4"/>
    <w:basedOn w:val="ad"/>
    <w:next w:val="afffb"/>
    <w:rsid w:val="004F040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9">
    <w:name w:val="Сетка таблицы5"/>
    <w:basedOn w:val="ad"/>
    <w:next w:val="afffb"/>
    <w:rsid w:val="004F040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coz-forum-post">
    <w:name w:val="ucoz-forum-post"/>
    <w:rsid w:val="004F0405"/>
  </w:style>
  <w:style w:type="character" w:customStyle="1" w:styleId="Bodytext5">
    <w:name w:val="Body text (5)_"/>
    <w:link w:val="Bodytext50"/>
    <w:locked/>
    <w:rsid w:val="004F0405"/>
    <w:rPr>
      <w:sz w:val="18"/>
      <w:shd w:val="clear" w:color="auto" w:fill="FFFFFF"/>
    </w:rPr>
  </w:style>
  <w:style w:type="paragraph" w:customStyle="1" w:styleId="Bodytext50">
    <w:name w:val="Body text (5)"/>
    <w:basedOn w:val="ab"/>
    <w:link w:val="Bodytext5"/>
    <w:rsid w:val="004F0405"/>
    <w:pPr>
      <w:shd w:val="clear" w:color="auto" w:fill="FFFFFF"/>
      <w:spacing w:before="240" w:after="0" w:line="240" w:lineRule="atLeast"/>
    </w:pPr>
    <w:rPr>
      <w:sz w:val="18"/>
    </w:rPr>
  </w:style>
  <w:style w:type="character" w:customStyle="1" w:styleId="214">
    <w:name w:val="Заголовок 2 Знак1"/>
    <w:aliases w:val="OG Heading 2 Знак,Загол2 Знак,Заголовок 2 Знак Знак,Çàãîë2 Знак,1.1. Caaieiaie 2 Знак,1.1. Заголовок 2 Знак,Caaie2 Знак,Caaieiaie 2 Ciae Знак"/>
    <w:locked/>
    <w:rsid w:val="004F0405"/>
    <w:rPr>
      <w:bCs/>
      <w:color w:val="000000"/>
      <w:sz w:val="24"/>
      <w:szCs w:val="45"/>
      <w:shd w:val="clear" w:color="auto" w:fill="FFFFFF"/>
      <w:lang w:eastAsia="ar-SA"/>
    </w:rPr>
  </w:style>
  <w:style w:type="character" w:customStyle="1" w:styleId="WW8Num1z0">
    <w:name w:val="WW8Num1z0"/>
    <w:rsid w:val="004F0405"/>
    <w:rPr>
      <w:rFonts w:ascii="Times New Roman" w:hAnsi="Times New Roman"/>
      <w:b/>
      <w:i w:val="0"/>
    </w:rPr>
  </w:style>
  <w:style w:type="character" w:customStyle="1" w:styleId="WW8Num1z1">
    <w:name w:val="WW8Num1z1"/>
    <w:rsid w:val="004F0405"/>
    <w:rPr>
      <w:rFonts w:ascii="Times New Roman" w:hAnsi="Times New Roman"/>
      <w:b w:val="0"/>
      <w:i w:val="0"/>
      <w:color w:val="auto"/>
      <w:spacing w:val="0"/>
      <w:position w:val="0"/>
      <w:sz w:val="26"/>
      <w:vertAlign w:val="baseline"/>
    </w:rPr>
  </w:style>
  <w:style w:type="character" w:customStyle="1" w:styleId="WW8Num3z0">
    <w:name w:val="WW8Num3z0"/>
    <w:rsid w:val="004F0405"/>
    <w:rPr>
      <w:rFonts w:ascii="Times New Roman" w:hAnsi="Times New Roman" w:cs="Times New Roman"/>
    </w:rPr>
  </w:style>
  <w:style w:type="character" w:customStyle="1" w:styleId="WW8Num4z0">
    <w:name w:val="WW8Num4z0"/>
    <w:rsid w:val="004F0405"/>
    <w:rPr>
      <w:rFonts w:ascii="Times New Roman" w:hAnsi="Times New Roman" w:cs="Times New Roman"/>
    </w:rPr>
  </w:style>
  <w:style w:type="character" w:customStyle="1" w:styleId="WW8Num6z1">
    <w:name w:val="WW8Num6z1"/>
    <w:rsid w:val="004F0405"/>
    <w:rPr>
      <w:rFonts w:ascii="Times New Roman" w:hAnsi="Times New Roman"/>
      <w:b/>
      <w:i w:val="0"/>
      <w:color w:val="auto"/>
      <w:spacing w:val="0"/>
      <w:position w:val="0"/>
      <w:sz w:val="24"/>
      <w:vertAlign w:val="baseline"/>
    </w:rPr>
  </w:style>
  <w:style w:type="character" w:customStyle="1" w:styleId="WW8Num6z2">
    <w:name w:val="WW8Num6z2"/>
    <w:rsid w:val="004F0405"/>
    <w:rPr>
      <w:rFonts w:ascii="Times New Roman" w:hAnsi="Times New Roman"/>
      <w:b w:val="0"/>
      <w:i w:val="0"/>
      <w:sz w:val="24"/>
    </w:rPr>
  </w:style>
  <w:style w:type="character" w:customStyle="1" w:styleId="WW8Num8z2">
    <w:name w:val="WW8Num8z2"/>
    <w:rsid w:val="004F0405"/>
    <w:rPr>
      <w:rFonts w:ascii="Times New Roman" w:hAnsi="Times New Roman"/>
      <w:b w:val="0"/>
      <w:i w:val="0"/>
      <w:sz w:val="24"/>
      <w:szCs w:val="24"/>
    </w:rPr>
  </w:style>
  <w:style w:type="character" w:customStyle="1" w:styleId="WW8Num11z1">
    <w:name w:val="WW8Num11z1"/>
    <w:rsid w:val="004F0405"/>
    <w:rPr>
      <w:rFonts w:ascii="Courier New" w:hAnsi="Courier New" w:cs="Courier New"/>
    </w:rPr>
  </w:style>
  <w:style w:type="character" w:customStyle="1" w:styleId="WW8Num11z2">
    <w:name w:val="WW8Num11z2"/>
    <w:rsid w:val="004F0405"/>
    <w:rPr>
      <w:rFonts w:ascii="Wingdings" w:hAnsi="Wingdings"/>
    </w:rPr>
  </w:style>
  <w:style w:type="character" w:customStyle="1" w:styleId="WW8Num19z0">
    <w:name w:val="WW8Num19z0"/>
    <w:rsid w:val="004F0405"/>
    <w:rPr>
      <w:rFonts w:ascii="Times New Roman" w:hAnsi="Times New Roman"/>
    </w:rPr>
  </w:style>
  <w:style w:type="character" w:customStyle="1" w:styleId="WW8Num24z0">
    <w:name w:val="WW8Num24z0"/>
    <w:rsid w:val="004F0405"/>
    <w:rPr>
      <w:rFonts w:ascii="Times New Roman" w:eastAsia="Times New Roman" w:hAnsi="Times New Roman" w:cs="Times New Roman"/>
    </w:rPr>
  </w:style>
  <w:style w:type="character" w:customStyle="1" w:styleId="WW8Num24z2">
    <w:name w:val="WW8Num24z2"/>
    <w:rsid w:val="004F0405"/>
    <w:rPr>
      <w:rFonts w:ascii="Wingdings" w:hAnsi="Wingdings"/>
    </w:rPr>
  </w:style>
  <w:style w:type="character" w:customStyle="1" w:styleId="WW8Num24z3">
    <w:name w:val="WW8Num24z3"/>
    <w:rsid w:val="004F0405"/>
    <w:rPr>
      <w:rFonts w:ascii="Symbol" w:hAnsi="Symbol"/>
    </w:rPr>
  </w:style>
  <w:style w:type="character" w:customStyle="1" w:styleId="WW8Num24z4">
    <w:name w:val="WW8Num24z4"/>
    <w:rsid w:val="004F0405"/>
    <w:rPr>
      <w:rFonts w:ascii="Courier New" w:hAnsi="Courier New"/>
    </w:rPr>
  </w:style>
  <w:style w:type="character" w:customStyle="1" w:styleId="WW8Num25z0">
    <w:name w:val="WW8Num25z0"/>
    <w:rsid w:val="004F0405"/>
    <w:rPr>
      <w:rFonts w:ascii="Times New Roman" w:hAnsi="Times New Roman" w:cs="Times New Roman"/>
    </w:rPr>
  </w:style>
  <w:style w:type="character" w:customStyle="1" w:styleId="WW8Num25z1">
    <w:name w:val="WW8Num25z1"/>
    <w:rsid w:val="004F0405"/>
    <w:rPr>
      <w:rFonts w:ascii="Courier New" w:hAnsi="Courier New" w:cs="Courier New"/>
    </w:rPr>
  </w:style>
  <w:style w:type="character" w:customStyle="1" w:styleId="WW8Num25z2">
    <w:name w:val="WW8Num25z2"/>
    <w:rsid w:val="004F0405"/>
    <w:rPr>
      <w:rFonts w:ascii="Wingdings" w:hAnsi="Wingdings"/>
    </w:rPr>
  </w:style>
  <w:style w:type="character" w:customStyle="1" w:styleId="WW8Num25z3">
    <w:name w:val="WW8Num25z3"/>
    <w:rsid w:val="004F0405"/>
    <w:rPr>
      <w:rFonts w:ascii="Symbol" w:hAnsi="Symbol"/>
    </w:rPr>
  </w:style>
  <w:style w:type="character" w:customStyle="1" w:styleId="WW8Num27z0">
    <w:name w:val="WW8Num27z0"/>
    <w:rsid w:val="004F0405"/>
    <w:rPr>
      <w:rFonts w:ascii="Times New Roman" w:hAnsi="Times New Roman" w:cs="Times New Roman"/>
    </w:rPr>
  </w:style>
  <w:style w:type="character" w:customStyle="1" w:styleId="WW8Num27z1">
    <w:name w:val="WW8Num27z1"/>
    <w:rsid w:val="004F0405"/>
    <w:rPr>
      <w:rFonts w:ascii="Courier New" w:hAnsi="Courier New"/>
    </w:rPr>
  </w:style>
  <w:style w:type="character" w:customStyle="1" w:styleId="WW8Num27z2">
    <w:name w:val="WW8Num27z2"/>
    <w:rsid w:val="004F0405"/>
    <w:rPr>
      <w:rFonts w:ascii="Wingdings" w:hAnsi="Wingdings"/>
    </w:rPr>
  </w:style>
  <w:style w:type="character" w:customStyle="1" w:styleId="WW8Num27z3">
    <w:name w:val="WW8Num27z3"/>
    <w:rsid w:val="004F0405"/>
    <w:rPr>
      <w:rFonts w:ascii="Symbol" w:hAnsi="Symbol"/>
    </w:rPr>
  </w:style>
  <w:style w:type="character" w:customStyle="1" w:styleId="WW8Num29z0">
    <w:name w:val="WW8Num29z0"/>
    <w:rsid w:val="004F0405"/>
    <w:rPr>
      <w:rFonts w:ascii="Times New Roman" w:eastAsia="Times New Roman" w:hAnsi="Times New Roman" w:cs="Times New Roman"/>
    </w:rPr>
  </w:style>
  <w:style w:type="character" w:customStyle="1" w:styleId="WW8Num30z1">
    <w:name w:val="WW8Num30z1"/>
    <w:rsid w:val="004F0405"/>
    <w:rPr>
      <w:i w:val="0"/>
    </w:rPr>
  </w:style>
  <w:style w:type="character" w:customStyle="1" w:styleId="WW8Num31z0">
    <w:name w:val="WW8Num31z0"/>
    <w:rsid w:val="004F0405"/>
    <w:rPr>
      <w:rFonts w:ascii="Symbol" w:hAnsi="Symbol"/>
    </w:rPr>
  </w:style>
  <w:style w:type="character" w:customStyle="1" w:styleId="WW8Num31z1">
    <w:name w:val="WW8Num31z1"/>
    <w:rsid w:val="004F0405"/>
    <w:rPr>
      <w:rFonts w:ascii="Courier New" w:hAnsi="Courier New"/>
    </w:rPr>
  </w:style>
  <w:style w:type="character" w:customStyle="1" w:styleId="WW8Num32z0">
    <w:name w:val="WW8Num32z0"/>
    <w:rsid w:val="004F0405"/>
    <w:rPr>
      <w:rFonts w:ascii="Times New Roman" w:hAnsi="Times New Roman"/>
    </w:rPr>
  </w:style>
  <w:style w:type="character" w:customStyle="1" w:styleId="WW8Num32z1">
    <w:name w:val="WW8Num32z1"/>
    <w:rsid w:val="004F0405"/>
    <w:rPr>
      <w:rFonts w:ascii="Times New Roman" w:hAnsi="Times New Roman"/>
      <w:b/>
      <w:i w:val="0"/>
      <w:color w:val="auto"/>
      <w:spacing w:val="0"/>
      <w:position w:val="0"/>
      <w:sz w:val="24"/>
      <w:vertAlign w:val="baseline"/>
    </w:rPr>
  </w:style>
  <w:style w:type="character" w:customStyle="1" w:styleId="WW8Num32z2">
    <w:name w:val="WW8Num32z2"/>
    <w:rsid w:val="004F0405"/>
    <w:rPr>
      <w:rFonts w:ascii="Times New Roman" w:hAnsi="Times New Roman"/>
      <w:b w:val="0"/>
      <w:i w:val="0"/>
      <w:sz w:val="24"/>
    </w:rPr>
  </w:style>
  <w:style w:type="character" w:customStyle="1" w:styleId="WW8Num34z0">
    <w:name w:val="WW8Num34z0"/>
    <w:rsid w:val="004F0405"/>
    <w:rPr>
      <w:rFonts w:ascii="Times New Roman" w:hAnsi="Times New Roman" w:cs="Times New Roman"/>
    </w:rPr>
  </w:style>
  <w:style w:type="character" w:customStyle="1" w:styleId="WW8Num34z1">
    <w:name w:val="WW8Num34z1"/>
    <w:rsid w:val="004F0405"/>
    <w:rPr>
      <w:rFonts w:ascii="Courier New" w:hAnsi="Courier New" w:cs="Courier New"/>
    </w:rPr>
  </w:style>
  <w:style w:type="character" w:customStyle="1" w:styleId="WW8Num34z2">
    <w:name w:val="WW8Num34z2"/>
    <w:rsid w:val="004F0405"/>
    <w:rPr>
      <w:rFonts w:ascii="Wingdings" w:hAnsi="Wingdings"/>
    </w:rPr>
  </w:style>
  <w:style w:type="character" w:customStyle="1" w:styleId="WW8Num34z3">
    <w:name w:val="WW8Num34z3"/>
    <w:rsid w:val="004F0405"/>
    <w:rPr>
      <w:rFonts w:ascii="Symbol" w:hAnsi="Symbol"/>
    </w:rPr>
  </w:style>
  <w:style w:type="character" w:customStyle="1" w:styleId="WW8Num35z0">
    <w:name w:val="WW8Num35z0"/>
    <w:rsid w:val="004F0405"/>
    <w:rPr>
      <w:rFonts w:ascii="Symbol" w:hAnsi="Symbol"/>
    </w:rPr>
  </w:style>
  <w:style w:type="character" w:customStyle="1" w:styleId="WW8Num35z1">
    <w:name w:val="WW8Num35z1"/>
    <w:rsid w:val="004F0405"/>
    <w:rPr>
      <w:rFonts w:ascii="Courier New" w:hAnsi="Courier New"/>
    </w:rPr>
  </w:style>
  <w:style w:type="character" w:customStyle="1" w:styleId="WW8Num35z2">
    <w:name w:val="WW8Num35z2"/>
    <w:rsid w:val="004F0405"/>
    <w:rPr>
      <w:rFonts w:ascii="Wingdings" w:hAnsi="Wingdings"/>
    </w:rPr>
  </w:style>
  <w:style w:type="character" w:customStyle="1" w:styleId="WW8Num37z0">
    <w:name w:val="WW8Num37z0"/>
    <w:rsid w:val="004F0405"/>
    <w:rPr>
      <w:rFonts w:ascii="Times New Roman" w:hAnsi="Times New Roman"/>
      <w:b/>
      <w:i w:val="0"/>
    </w:rPr>
  </w:style>
  <w:style w:type="character" w:customStyle="1" w:styleId="WW8Num37z1">
    <w:name w:val="WW8Num37z1"/>
    <w:rsid w:val="004F0405"/>
    <w:rPr>
      <w:rFonts w:ascii="Times New Roman" w:hAnsi="Times New Roman"/>
      <w:b w:val="0"/>
      <w:i w:val="0"/>
      <w:color w:val="auto"/>
      <w:spacing w:val="0"/>
      <w:position w:val="0"/>
      <w:sz w:val="26"/>
      <w:vertAlign w:val="baseline"/>
    </w:rPr>
  </w:style>
  <w:style w:type="character" w:customStyle="1" w:styleId="WW8Num41z1">
    <w:name w:val="WW8Num41z1"/>
    <w:rsid w:val="004F0405"/>
    <w:rPr>
      <w:i w:val="0"/>
    </w:rPr>
  </w:style>
  <w:style w:type="character" w:customStyle="1" w:styleId="WW8Num42z1">
    <w:name w:val="WW8Num42z1"/>
    <w:rsid w:val="004F0405"/>
    <w:rPr>
      <w:rFonts w:ascii="Symbol" w:hAnsi="Symbol"/>
      <w:color w:val="auto"/>
    </w:rPr>
  </w:style>
  <w:style w:type="character" w:customStyle="1" w:styleId="WW8Num44z1">
    <w:name w:val="WW8Num44z1"/>
    <w:rsid w:val="004F0405"/>
    <w:rPr>
      <w:rFonts w:ascii="Symbol" w:hAnsi="Symbol"/>
      <w:color w:val="auto"/>
    </w:rPr>
  </w:style>
  <w:style w:type="character" w:customStyle="1" w:styleId="WW8Num46z0">
    <w:name w:val="WW8Num46z0"/>
    <w:rsid w:val="004F0405"/>
    <w:rPr>
      <w:rFonts w:ascii="Times New Roman" w:hAnsi="Times New Roman"/>
      <w:b/>
      <w:i w:val="0"/>
      <w:sz w:val="24"/>
      <w:szCs w:val="24"/>
    </w:rPr>
  </w:style>
  <w:style w:type="character" w:customStyle="1" w:styleId="WW8Num46z2">
    <w:name w:val="WW8Num46z2"/>
    <w:rsid w:val="004F0405"/>
    <w:rPr>
      <w:rFonts w:ascii="Times New Roman" w:hAnsi="Times New Roman"/>
      <w:b w:val="0"/>
      <w:i w:val="0"/>
      <w:sz w:val="24"/>
      <w:szCs w:val="24"/>
    </w:rPr>
  </w:style>
  <w:style w:type="character" w:customStyle="1" w:styleId="WW8Num47z0">
    <w:name w:val="WW8Num47z0"/>
    <w:rsid w:val="004F0405"/>
    <w:rPr>
      <w:rFonts w:ascii="Times New Roman" w:hAnsi="Times New Roman"/>
    </w:rPr>
  </w:style>
  <w:style w:type="character" w:customStyle="1" w:styleId="WW8NumSt16z1">
    <w:name w:val="WW8NumSt16z1"/>
    <w:rsid w:val="004F0405"/>
    <w:rPr>
      <w:i w:val="0"/>
    </w:rPr>
  </w:style>
  <w:style w:type="character" w:customStyle="1" w:styleId="WW8NumSt24z0">
    <w:name w:val="WW8NumSt24z0"/>
    <w:rsid w:val="004F0405"/>
    <w:rPr>
      <w:i w:val="0"/>
    </w:rPr>
  </w:style>
  <w:style w:type="character" w:customStyle="1" w:styleId="afffffffff0">
    <w:name w:val="комментарий"/>
    <w:rsid w:val="004F0405"/>
    <w:rPr>
      <w:b/>
      <w:i/>
      <w:sz w:val="28"/>
    </w:rPr>
  </w:style>
  <w:style w:type="character" w:customStyle="1" w:styleId="afffffffff1">
    <w:name w:val="Символ сноски"/>
    <w:rsid w:val="004F0405"/>
    <w:rPr>
      <w:vertAlign w:val="superscript"/>
    </w:rPr>
  </w:style>
  <w:style w:type="character" w:customStyle="1" w:styleId="c1">
    <w:name w:val="c1"/>
    <w:rsid w:val="004F0405"/>
    <w:rPr>
      <w:color w:val="0000FF"/>
    </w:rPr>
  </w:style>
  <w:style w:type="character" w:customStyle="1" w:styleId="afffffffff2">
    <w:name w:val="обычн БО Знак"/>
    <w:rsid w:val="004F0405"/>
    <w:rPr>
      <w:rFonts w:ascii="Arial" w:hAnsi="Arial"/>
      <w:sz w:val="24"/>
      <w:szCs w:val="24"/>
      <w:lang w:val="ru-RU" w:eastAsia="ar-SA" w:bidi="ar-SA"/>
    </w:rPr>
  </w:style>
  <w:style w:type="paragraph" w:styleId="1ff9">
    <w:name w:val="index 1"/>
    <w:basedOn w:val="ab"/>
    <w:next w:val="ab"/>
    <w:autoRedefine/>
    <w:uiPriority w:val="99"/>
    <w:semiHidden/>
    <w:unhideWhenUsed/>
    <w:rsid w:val="004F0405"/>
    <w:pPr>
      <w:suppressAutoHyphens/>
      <w:spacing w:after="60" w:line="240" w:lineRule="auto"/>
      <w:ind w:left="240" w:hanging="240"/>
      <w:jc w:val="both"/>
    </w:pPr>
    <w:rPr>
      <w:rFonts w:ascii="Times New Roman" w:eastAsia="Times New Roman" w:hAnsi="Times New Roman" w:cs="Times New Roman"/>
      <w:sz w:val="24"/>
      <w:szCs w:val="24"/>
      <w:lang w:eastAsia="ar-SA"/>
    </w:rPr>
  </w:style>
  <w:style w:type="paragraph" w:styleId="afffffffff3">
    <w:name w:val="index heading"/>
    <w:basedOn w:val="ab"/>
    <w:semiHidden/>
    <w:rsid w:val="004F0405"/>
    <w:pPr>
      <w:suppressLineNumbers/>
      <w:suppressAutoHyphens/>
      <w:spacing w:after="0" w:line="240" w:lineRule="auto"/>
    </w:pPr>
    <w:rPr>
      <w:rFonts w:ascii="Arial" w:eastAsia="Times New Roman" w:hAnsi="Arial" w:cs="Tahoma"/>
      <w:sz w:val="24"/>
      <w:szCs w:val="24"/>
      <w:lang w:eastAsia="ar-SA"/>
    </w:rPr>
  </w:style>
  <w:style w:type="paragraph" w:customStyle="1" w:styleId="afffffffff4">
    <w:name w:val="Подпункт"/>
    <w:basedOn w:val="ab"/>
    <w:rsid w:val="004F0405"/>
    <w:pPr>
      <w:tabs>
        <w:tab w:val="left" w:pos="2880"/>
      </w:tabs>
      <w:suppressAutoHyphens/>
      <w:spacing w:after="0" w:line="360" w:lineRule="auto"/>
      <w:ind w:left="2880" w:hanging="360"/>
      <w:jc w:val="both"/>
    </w:pPr>
    <w:rPr>
      <w:rFonts w:ascii="Times New Roman" w:eastAsia="Times New Roman" w:hAnsi="Times New Roman" w:cs="Times New Roman"/>
      <w:sz w:val="28"/>
      <w:szCs w:val="20"/>
      <w:lang w:eastAsia="ar-SA"/>
    </w:rPr>
  </w:style>
  <w:style w:type="paragraph" w:customStyle="1" w:styleId="-21">
    <w:name w:val="Пункт-2"/>
    <w:basedOn w:val="ab"/>
    <w:rsid w:val="004F0405"/>
    <w:pPr>
      <w:keepNext/>
      <w:tabs>
        <w:tab w:val="left" w:pos="2160"/>
      </w:tabs>
      <w:suppressAutoHyphens/>
      <w:spacing w:after="0" w:line="360" w:lineRule="auto"/>
      <w:jc w:val="both"/>
    </w:pPr>
    <w:rPr>
      <w:rFonts w:ascii="Times New Roman" w:eastAsia="Times New Roman" w:hAnsi="Times New Roman" w:cs="Times New Roman"/>
      <w:b/>
      <w:sz w:val="28"/>
      <w:szCs w:val="20"/>
      <w:lang w:eastAsia="ar-SA"/>
    </w:rPr>
  </w:style>
  <w:style w:type="paragraph" w:customStyle="1" w:styleId="afffffffff5">
    <w:name w:val="маркированный"/>
    <w:basedOn w:val="ab"/>
    <w:rsid w:val="004F0405"/>
    <w:pPr>
      <w:tabs>
        <w:tab w:val="left" w:pos="1069"/>
      </w:tabs>
      <w:suppressAutoHyphens/>
      <w:spacing w:after="0" w:line="360" w:lineRule="auto"/>
      <w:ind w:firstLine="709"/>
      <w:jc w:val="both"/>
    </w:pPr>
    <w:rPr>
      <w:rFonts w:ascii="Times New Roman" w:eastAsia="Times New Roman" w:hAnsi="Times New Roman" w:cs="Times New Roman"/>
      <w:sz w:val="28"/>
      <w:szCs w:val="20"/>
      <w:lang w:eastAsia="ar-SA"/>
    </w:rPr>
  </w:style>
  <w:style w:type="paragraph" w:customStyle="1" w:styleId="-22">
    <w:name w:val="Пункт раздела - 2 ур"/>
    <w:basedOn w:val="ab"/>
    <w:rsid w:val="004F0405"/>
    <w:pPr>
      <w:suppressAutoHyphens/>
      <w:spacing w:before="60" w:after="60" w:line="240" w:lineRule="auto"/>
      <w:ind w:left="284" w:right="170" w:firstLine="850"/>
      <w:jc w:val="both"/>
    </w:pPr>
    <w:rPr>
      <w:rFonts w:ascii="Times New Roman" w:eastAsia="Times New Roman" w:hAnsi="Times New Roman" w:cs="Times New Roman"/>
      <w:sz w:val="28"/>
      <w:szCs w:val="28"/>
      <w:lang w:eastAsia="ar-SA"/>
    </w:rPr>
  </w:style>
  <w:style w:type="paragraph" w:styleId="afffffffff6">
    <w:name w:val="List Number"/>
    <w:aliases w:val="Ñïèñîê íóì."/>
    <w:basedOn w:val="afa"/>
    <w:rsid w:val="004F0405"/>
    <w:pPr>
      <w:tabs>
        <w:tab w:val="left" w:pos="540"/>
      </w:tabs>
      <w:autoSpaceDE w:val="0"/>
      <w:spacing w:before="60" w:after="0" w:line="360" w:lineRule="auto"/>
      <w:ind w:left="180"/>
    </w:pPr>
    <w:rPr>
      <w:sz w:val="28"/>
      <w:lang w:val="ru-RU"/>
    </w:rPr>
  </w:style>
  <w:style w:type="paragraph" w:customStyle="1" w:styleId="250">
    <w:name w:val="Основной текст 25"/>
    <w:basedOn w:val="ab"/>
    <w:rsid w:val="004F0405"/>
    <w:pPr>
      <w:suppressAutoHyphens/>
      <w:spacing w:after="0" w:line="360" w:lineRule="auto"/>
    </w:pPr>
    <w:rPr>
      <w:rFonts w:ascii="Times New Roman" w:eastAsia="Times New Roman" w:hAnsi="Times New Roman" w:cs="Times New Roman"/>
      <w:sz w:val="24"/>
      <w:szCs w:val="20"/>
      <w:lang w:eastAsia="ar-SA"/>
    </w:rPr>
  </w:style>
  <w:style w:type="paragraph" w:customStyle="1" w:styleId="Caaieiaieoaaeeou">
    <w:name w:val="Caaieiaie oaaeeou"/>
    <w:basedOn w:val="ab"/>
    <w:next w:val="Iniiaiieoaenooaaeeou"/>
    <w:rsid w:val="004F0405"/>
    <w:pPr>
      <w:keepNext/>
      <w:tabs>
        <w:tab w:val="center" w:pos="4320"/>
        <w:tab w:val="right" w:pos="8640"/>
      </w:tabs>
      <w:suppressAutoHyphens/>
      <w:overflowPunct w:val="0"/>
      <w:autoSpaceDE w:val="0"/>
      <w:spacing w:before="120" w:after="120" w:line="240" w:lineRule="auto"/>
      <w:jc w:val="center"/>
      <w:textAlignment w:val="baseline"/>
    </w:pPr>
    <w:rPr>
      <w:rFonts w:ascii="Times New Roman CYR" w:eastAsia="Times New Roman" w:hAnsi="Times New Roman CYR" w:cs="Times New Roman"/>
      <w:b/>
      <w:sz w:val="26"/>
      <w:szCs w:val="20"/>
      <w:lang w:eastAsia="ar-SA"/>
    </w:rPr>
  </w:style>
  <w:style w:type="paragraph" w:customStyle="1" w:styleId="Iniiaiieoaenooaaeeou">
    <w:name w:val="Iniiaiie oaeno oaaeeou"/>
    <w:basedOn w:val="afa"/>
    <w:next w:val="afa"/>
    <w:rsid w:val="004F0405"/>
    <w:pPr>
      <w:overflowPunct w:val="0"/>
      <w:autoSpaceDE w:val="0"/>
      <w:spacing w:before="40" w:after="40"/>
      <w:jc w:val="center"/>
      <w:textAlignment w:val="baseline"/>
    </w:pPr>
    <w:rPr>
      <w:szCs w:val="20"/>
      <w:lang w:val="ru-RU"/>
    </w:rPr>
  </w:style>
  <w:style w:type="paragraph" w:customStyle="1" w:styleId="4e">
    <w:name w:val="Обычный4"/>
    <w:rsid w:val="004F0405"/>
    <w:pPr>
      <w:suppressAutoHyphens/>
      <w:spacing w:before="100" w:after="100" w:line="240" w:lineRule="auto"/>
    </w:pPr>
    <w:rPr>
      <w:rFonts w:ascii="Times New Roman" w:eastAsia="Arial" w:hAnsi="Times New Roman" w:cs="Times New Roman"/>
      <w:sz w:val="24"/>
      <w:szCs w:val="20"/>
      <w:lang w:eastAsia="ar-SA"/>
    </w:rPr>
  </w:style>
  <w:style w:type="paragraph" w:customStyle="1" w:styleId="afffffffff7">
    <w:name w:val="Основной текст таблицы"/>
    <w:basedOn w:val="afa"/>
    <w:rsid w:val="004F0405"/>
    <w:pPr>
      <w:spacing w:before="40" w:after="40"/>
      <w:jc w:val="center"/>
    </w:pPr>
    <w:rPr>
      <w:lang w:val="ru-RU"/>
    </w:rPr>
  </w:style>
  <w:style w:type="paragraph" w:styleId="afffffffff8">
    <w:name w:val="E-mail Signature"/>
    <w:basedOn w:val="ab"/>
    <w:link w:val="afffffffff9"/>
    <w:rsid w:val="004F0405"/>
    <w:pPr>
      <w:suppressAutoHyphens/>
      <w:spacing w:after="120" w:line="240" w:lineRule="auto"/>
      <w:jc w:val="both"/>
    </w:pPr>
    <w:rPr>
      <w:rFonts w:ascii="Times New Roman" w:eastAsia="Times New Roman" w:hAnsi="Times New Roman" w:cs="Times New Roman"/>
      <w:sz w:val="26"/>
      <w:szCs w:val="24"/>
      <w:lang w:eastAsia="ar-SA"/>
    </w:rPr>
  </w:style>
  <w:style w:type="character" w:customStyle="1" w:styleId="afffffffff9">
    <w:name w:val="Электронная подпись Знак"/>
    <w:basedOn w:val="ac"/>
    <w:link w:val="afffffffff8"/>
    <w:rsid w:val="004F0405"/>
    <w:rPr>
      <w:rFonts w:ascii="Times New Roman" w:eastAsia="Times New Roman" w:hAnsi="Times New Roman" w:cs="Times New Roman"/>
      <w:sz w:val="26"/>
      <w:szCs w:val="24"/>
      <w:lang w:eastAsia="ar-SA"/>
    </w:rPr>
  </w:style>
  <w:style w:type="paragraph" w:customStyle="1" w:styleId="-00">
    <w:name w:val="Абзац ненумерованный - 0 ур"/>
    <w:link w:val="-01"/>
    <w:rsid w:val="004F0405"/>
    <w:pPr>
      <w:suppressAutoHyphens/>
      <w:spacing w:before="60" w:after="60" w:line="240" w:lineRule="auto"/>
      <w:ind w:left="284" w:right="170" w:firstLine="851"/>
      <w:jc w:val="both"/>
    </w:pPr>
    <w:rPr>
      <w:rFonts w:ascii="Times New Roman" w:eastAsia="Arial" w:hAnsi="Times New Roman" w:cs="Times New Roman"/>
      <w:sz w:val="28"/>
      <w:szCs w:val="28"/>
      <w:lang w:eastAsia="ar-SA"/>
    </w:rPr>
  </w:style>
  <w:style w:type="paragraph" w:customStyle="1" w:styleId="-5">
    <w:name w:val="Перечисление -"/>
    <w:basedOn w:val="-00"/>
    <w:link w:val="-6"/>
    <w:rsid w:val="004F0405"/>
    <w:pPr>
      <w:tabs>
        <w:tab w:val="left" w:pos="1418"/>
      </w:tabs>
      <w:ind w:firstLine="850"/>
    </w:pPr>
  </w:style>
  <w:style w:type="paragraph" w:customStyle="1" w:styleId="1ffa">
    <w:name w:val="Перечисление 1)"/>
    <w:basedOn w:val="-00"/>
    <w:rsid w:val="004F0405"/>
    <w:pPr>
      <w:ind w:left="851"/>
    </w:pPr>
  </w:style>
  <w:style w:type="paragraph" w:customStyle="1" w:styleId="afffffffffa">
    <w:name w:val="Перечисление а)"/>
    <w:basedOn w:val="-00"/>
    <w:rsid w:val="004F0405"/>
    <w:pPr>
      <w:ind w:firstLine="850"/>
    </w:pPr>
  </w:style>
  <w:style w:type="paragraph" w:customStyle="1" w:styleId="-40">
    <w:name w:val="Подпункт - 4 ур"/>
    <w:basedOn w:val="-00"/>
    <w:rsid w:val="004F0405"/>
    <w:pPr>
      <w:ind w:firstLine="850"/>
    </w:pPr>
  </w:style>
  <w:style w:type="paragraph" w:customStyle="1" w:styleId="-23">
    <w:name w:val="Подраздел - 2 ур"/>
    <w:basedOn w:val="-22"/>
    <w:next w:val="-30"/>
    <w:rsid w:val="004F0405"/>
    <w:pPr>
      <w:keepNext/>
      <w:tabs>
        <w:tab w:val="left" w:pos="2149"/>
      </w:tabs>
      <w:spacing w:before="120" w:after="120"/>
      <w:ind w:left="2149" w:hanging="360"/>
      <w:jc w:val="left"/>
    </w:pPr>
    <w:rPr>
      <w:b/>
    </w:rPr>
  </w:style>
  <w:style w:type="paragraph" w:customStyle="1" w:styleId="-30">
    <w:name w:val="Пункт подраздела - 3 ур"/>
    <w:basedOn w:val="-00"/>
    <w:link w:val="-31"/>
    <w:rsid w:val="004F0405"/>
    <w:pPr>
      <w:ind w:firstLine="850"/>
    </w:pPr>
  </w:style>
  <w:style w:type="paragraph" w:customStyle="1" w:styleId="--3">
    <w:name w:val="Пункт подраздела - заголовок - 3 ур"/>
    <w:basedOn w:val="-30"/>
    <w:next w:val="-40"/>
    <w:rsid w:val="004F0405"/>
    <w:pPr>
      <w:keepNext/>
      <w:jc w:val="left"/>
    </w:pPr>
    <w:rPr>
      <w:i/>
    </w:rPr>
  </w:style>
  <w:style w:type="paragraph" w:customStyle="1" w:styleId="-11">
    <w:name w:val="Раздел - 1 ур"/>
    <w:next w:val="-22"/>
    <w:rsid w:val="004F0405"/>
    <w:pPr>
      <w:keepNext/>
      <w:pageBreakBefore/>
      <w:suppressAutoHyphens/>
      <w:spacing w:after="240" w:line="240" w:lineRule="auto"/>
      <w:ind w:left="284" w:right="170" w:firstLine="851"/>
    </w:pPr>
    <w:rPr>
      <w:rFonts w:ascii="Arial" w:eastAsia="Arial" w:hAnsi="Arial" w:cs="Times New Roman"/>
      <w:b/>
      <w:sz w:val="28"/>
      <w:szCs w:val="28"/>
      <w:lang w:eastAsia="ar-SA"/>
    </w:rPr>
  </w:style>
  <w:style w:type="paragraph" w:customStyle="1" w:styleId="2ff0">
    <w:name w:val="Список бюл.2"/>
    <w:basedOn w:val="2f1"/>
    <w:rsid w:val="004F0405"/>
    <w:pPr>
      <w:tabs>
        <w:tab w:val="left" w:pos="360"/>
        <w:tab w:val="left" w:pos="643"/>
        <w:tab w:val="left" w:pos="714"/>
      </w:tabs>
      <w:suppressAutoHyphens/>
      <w:autoSpaceDE/>
      <w:autoSpaceDN/>
      <w:ind w:left="640" w:hanging="357"/>
      <w:jc w:val="both"/>
    </w:pPr>
    <w:rPr>
      <w:sz w:val="26"/>
      <w:szCs w:val="24"/>
      <w:lang w:eastAsia="ar-SA"/>
    </w:rPr>
  </w:style>
  <w:style w:type="paragraph" w:styleId="5a">
    <w:name w:val="List Bullet 5"/>
    <w:basedOn w:val="ab"/>
    <w:rsid w:val="004F0405"/>
    <w:pPr>
      <w:widowControl w:val="0"/>
      <w:tabs>
        <w:tab w:val="left" w:pos="1492"/>
      </w:tabs>
      <w:suppressAutoHyphens/>
      <w:autoSpaceDE w:val="0"/>
      <w:spacing w:after="0" w:line="240" w:lineRule="auto"/>
      <w:ind w:left="1492" w:hanging="360"/>
    </w:pPr>
    <w:rPr>
      <w:rFonts w:ascii="Times New Roman" w:eastAsia="Times New Roman" w:hAnsi="Times New Roman" w:cs="Times New Roman"/>
      <w:sz w:val="20"/>
      <w:szCs w:val="20"/>
      <w:lang w:eastAsia="ar-SA"/>
    </w:rPr>
  </w:style>
  <w:style w:type="paragraph" w:customStyle="1" w:styleId="5b">
    <w:name w:val="Список бюл.5"/>
    <w:basedOn w:val="5a"/>
    <w:rsid w:val="004F0405"/>
    <w:pPr>
      <w:widowControl/>
      <w:tabs>
        <w:tab w:val="left" w:pos="720"/>
        <w:tab w:val="left" w:pos="1361"/>
        <w:tab w:val="left" w:pos="1786"/>
      </w:tabs>
      <w:autoSpaceDE/>
      <w:ind w:left="1786" w:hanging="380"/>
    </w:pPr>
    <w:rPr>
      <w:sz w:val="26"/>
      <w:szCs w:val="24"/>
    </w:rPr>
  </w:style>
  <w:style w:type="paragraph" w:styleId="2ff1">
    <w:name w:val="index 2"/>
    <w:basedOn w:val="ab"/>
    <w:next w:val="ab"/>
    <w:semiHidden/>
    <w:rsid w:val="004F0405"/>
    <w:pPr>
      <w:suppressAutoHyphens/>
      <w:spacing w:after="0" w:line="240" w:lineRule="auto"/>
      <w:ind w:left="480" w:hanging="240"/>
    </w:pPr>
    <w:rPr>
      <w:rFonts w:ascii="Times New Roman" w:eastAsia="Times New Roman" w:hAnsi="Times New Roman" w:cs="Times New Roman"/>
      <w:sz w:val="24"/>
      <w:szCs w:val="24"/>
      <w:lang w:eastAsia="ar-SA"/>
    </w:rPr>
  </w:style>
  <w:style w:type="paragraph" w:styleId="3f9">
    <w:name w:val="index 3"/>
    <w:basedOn w:val="ab"/>
    <w:next w:val="ab"/>
    <w:semiHidden/>
    <w:rsid w:val="004F0405"/>
    <w:pPr>
      <w:suppressAutoHyphens/>
      <w:spacing w:after="0" w:line="240" w:lineRule="auto"/>
      <w:ind w:left="720" w:hanging="240"/>
    </w:pPr>
    <w:rPr>
      <w:rFonts w:ascii="Times New Roman" w:eastAsia="Times New Roman" w:hAnsi="Times New Roman" w:cs="Times New Roman"/>
      <w:sz w:val="24"/>
      <w:szCs w:val="24"/>
      <w:lang w:eastAsia="ar-SA"/>
    </w:rPr>
  </w:style>
  <w:style w:type="paragraph" w:styleId="4f">
    <w:name w:val="index 4"/>
    <w:basedOn w:val="ab"/>
    <w:next w:val="ab"/>
    <w:semiHidden/>
    <w:rsid w:val="004F0405"/>
    <w:pPr>
      <w:suppressAutoHyphens/>
      <w:spacing w:after="0" w:line="240" w:lineRule="auto"/>
      <w:ind w:left="960" w:hanging="240"/>
    </w:pPr>
    <w:rPr>
      <w:rFonts w:ascii="Times New Roman" w:eastAsia="Times New Roman" w:hAnsi="Times New Roman" w:cs="Times New Roman"/>
      <w:sz w:val="24"/>
      <w:szCs w:val="24"/>
      <w:lang w:eastAsia="ar-SA"/>
    </w:rPr>
  </w:style>
  <w:style w:type="paragraph" w:styleId="5c">
    <w:name w:val="index 5"/>
    <w:basedOn w:val="ab"/>
    <w:next w:val="ab"/>
    <w:semiHidden/>
    <w:rsid w:val="004F0405"/>
    <w:pPr>
      <w:suppressAutoHyphens/>
      <w:spacing w:after="0" w:line="240" w:lineRule="auto"/>
      <w:ind w:left="1200" w:hanging="240"/>
    </w:pPr>
    <w:rPr>
      <w:rFonts w:ascii="Times New Roman" w:eastAsia="Times New Roman" w:hAnsi="Times New Roman" w:cs="Times New Roman"/>
      <w:sz w:val="24"/>
      <w:szCs w:val="24"/>
      <w:lang w:eastAsia="ar-SA"/>
    </w:rPr>
  </w:style>
  <w:style w:type="paragraph" w:styleId="63">
    <w:name w:val="index 6"/>
    <w:basedOn w:val="ab"/>
    <w:next w:val="ab"/>
    <w:semiHidden/>
    <w:rsid w:val="004F0405"/>
    <w:pPr>
      <w:suppressAutoHyphens/>
      <w:spacing w:after="0" w:line="240" w:lineRule="auto"/>
      <w:ind w:left="1440" w:hanging="240"/>
    </w:pPr>
    <w:rPr>
      <w:rFonts w:ascii="Times New Roman" w:eastAsia="Times New Roman" w:hAnsi="Times New Roman" w:cs="Times New Roman"/>
      <w:sz w:val="24"/>
      <w:szCs w:val="24"/>
      <w:lang w:eastAsia="ar-SA"/>
    </w:rPr>
  </w:style>
  <w:style w:type="paragraph" w:styleId="74">
    <w:name w:val="index 7"/>
    <w:basedOn w:val="ab"/>
    <w:next w:val="ab"/>
    <w:semiHidden/>
    <w:rsid w:val="004F0405"/>
    <w:pPr>
      <w:suppressAutoHyphens/>
      <w:spacing w:after="0" w:line="240" w:lineRule="auto"/>
      <w:ind w:left="1680" w:hanging="240"/>
    </w:pPr>
    <w:rPr>
      <w:rFonts w:ascii="Times New Roman" w:eastAsia="Times New Roman" w:hAnsi="Times New Roman" w:cs="Times New Roman"/>
      <w:sz w:val="24"/>
      <w:szCs w:val="24"/>
      <w:lang w:eastAsia="ar-SA"/>
    </w:rPr>
  </w:style>
  <w:style w:type="paragraph" w:styleId="83">
    <w:name w:val="index 8"/>
    <w:basedOn w:val="ab"/>
    <w:next w:val="ab"/>
    <w:semiHidden/>
    <w:rsid w:val="004F0405"/>
    <w:pPr>
      <w:suppressAutoHyphens/>
      <w:spacing w:after="0" w:line="240" w:lineRule="auto"/>
      <w:ind w:left="1920" w:hanging="240"/>
    </w:pPr>
    <w:rPr>
      <w:rFonts w:ascii="Times New Roman" w:eastAsia="Times New Roman" w:hAnsi="Times New Roman" w:cs="Times New Roman"/>
      <w:sz w:val="24"/>
      <w:szCs w:val="24"/>
      <w:lang w:eastAsia="ar-SA"/>
    </w:rPr>
  </w:style>
  <w:style w:type="paragraph" w:styleId="94">
    <w:name w:val="index 9"/>
    <w:basedOn w:val="ab"/>
    <w:next w:val="ab"/>
    <w:semiHidden/>
    <w:rsid w:val="004F0405"/>
    <w:pPr>
      <w:suppressAutoHyphens/>
      <w:spacing w:after="0" w:line="240" w:lineRule="auto"/>
      <w:ind w:left="2160" w:hanging="240"/>
    </w:pPr>
    <w:rPr>
      <w:rFonts w:ascii="Times New Roman" w:eastAsia="Times New Roman" w:hAnsi="Times New Roman" w:cs="Times New Roman"/>
      <w:sz w:val="24"/>
      <w:szCs w:val="24"/>
      <w:lang w:eastAsia="ar-SA"/>
    </w:rPr>
  </w:style>
  <w:style w:type="paragraph" w:styleId="2ff2">
    <w:name w:val="List Number 2"/>
    <w:basedOn w:val="afffffffff6"/>
    <w:rsid w:val="004F0405"/>
    <w:pPr>
      <w:tabs>
        <w:tab w:val="left" w:pos="907"/>
      </w:tabs>
      <w:autoSpaceDE/>
      <w:spacing w:before="0" w:line="240" w:lineRule="auto"/>
      <w:ind w:left="908" w:hanging="454"/>
      <w:jc w:val="left"/>
    </w:pPr>
    <w:rPr>
      <w:sz w:val="26"/>
    </w:rPr>
  </w:style>
  <w:style w:type="paragraph" w:styleId="4f0">
    <w:name w:val="List Bullet 4"/>
    <w:basedOn w:val="3"/>
    <w:rsid w:val="004F0405"/>
    <w:pPr>
      <w:numPr>
        <w:numId w:val="0"/>
      </w:numPr>
      <w:tabs>
        <w:tab w:val="left" w:pos="540"/>
        <w:tab w:val="left" w:pos="907"/>
        <w:tab w:val="left" w:pos="1072"/>
        <w:tab w:val="left" w:pos="1134"/>
        <w:tab w:val="left" w:pos="1429"/>
      </w:tabs>
      <w:suppressAutoHyphens/>
      <w:ind w:left="1429" w:hanging="357"/>
    </w:pPr>
    <w:rPr>
      <w:rFonts w:ascii="Times New Roman" w:eastAsia="Times New Roman" w:hAnsi="Times New Roman"/>
      <w:sz w:val="26"/>
      <w:szCs w:val="24"/>
      <w:lang w:eastAsia="ar-SA"/>
    </w:rPr>
  </w:style>
  <w:style w:type="paragraph" w:styleId="3fa">
    <w:name w:val="List Number 3"/>
    <w:basedOn w:val="2ff2"/>
    <w:rsid w:val="004F0405"/>
    <w:pPr>
      <w:tabs>
        <w:tab w:val="left" w:pos="1069"/>
        <w:tab w:val="left" w:pos="1361"/>
      </w:tabs>
      <w:ind w:left="1361"/>
    </w:pPr>
  </w:style>
  <w:style w:type="paragraph" w:styleId="4f1">
    <w:name w:val="List Number 4"/>
    <w:basedOn w:val="3fa"/>
    <w:rsid w:val="004F0405"/>
    <w:pPr>
      <w:tabs>
        <w:tab w:val="left" w:pos="360"/>
      </w:tabs>
      <w:ind w:left="1815"/>
    </w:pPr>
  </w:style>
  <w:style w:type="paragraph" w:customStyle="1" w:styleId="afffffffffb">
    <w:name w:val="Список бюл."/>
    <w:basedOn w:val="a2"/>
    <w:rsid w:val="004F0405"/>
    <w:pPr>
      <w:numPr>
        <w:numId w:val="0"/>
      </w:numPr>
      <w:tabs>
        <w:tab w:val="left" w:pos="360"/>
        <w:tab w:val="left" w:pos="720"/>
      </w:tabs>
      <w:suppressAutoHyphens/>
      <w:spacing w:line="240" w:lineRule="auto"/>
      <w:ind w:left="720" w:right="0" w:hanging="360"/>
    </w:pPr>
    <w:rPr>
      <w:rFonts w:ascii="Times New Roman" w:hAnsi="Times New Roman"/>
      <w:sz w:val="26"/>
      <w:szCs w:val="24"/>
      <w:lang w:eastAsia="ar-SA"/>
    </w:rPr>
  </w:style>
  <w:style w:type="paragraph" w:customStyle="1" w:styleId="3fb">
    <w:name w:val="Список бюл.3"/>
    <w:basedOn w:val="3"/>
    <w:rsid w:val="004F0405"/>
    <w:pPr>
      <w:numPr>
        <w:numId w:val="0"/>
      </w:numPr>
      <w:tabs>
        <w:tab w:val="left" w:pos="540"/>
        <w:tab w:val="left" w:pos="907"/>
        <w:tab w:val="left" w:pos="1072"/>
        <w:tab w:val="left" w:pos="1134"/>
      </w:tabs>
      <w:suppressAutoHyphens/>
      <w:ind w:firstLine="567"/>
    </w:pPr>
    <w:rPr>
      <w:rFonts w:ascii="Times New Roman" w:eastAsia="Times New Roman" w:hAnsi="Times New Roman"/>
      <w:sz w:val="26"/>
      <w:szCs w:val="24"/>
      <w:lang w:eastAsia="ar-SA"/>
    </w:rPr>
  </w:style>
  <w:style w:type="paragraph" w:customStyle="1" w:styleId="4f2">
    <w:name w:val="Список бюл.4"/>
    <w:basedOn w:val="4f0"/>
    <w:rsid w:val="004F0405"/>
  </w:style>
  <w:style w:type="paragraph" w:customStyle="1" w:styleId="afffffffffc">
    <w:name w:val="Список нум."/>
    <w:basedOn w:val="afffffffff6"/>
    <w:rsid w:val="004F0405"/>
    <w:pPr>
      <w:tabs>
        <w:tab w:val="left" w:pos="454"/>
        <w:tab w:val="left" w:pos="720"/>
      </w:tabs>
      <w:autoSpaceDE/>
      <w:spacing w:before="0" w:line="240" w:lineRule="auto"/>
      <w:ind w:left="454" w:hanging="454"/>
      <w:jc w:val="left"/>
    </w:pPr>
    <w:rPr>
      <w:sz w:val="26"/>
    </w:rPr>
  </w:style>
  <w:style w:type="paragraph" w:styleId="5d">
    <w:name w:val="List Number 5"/>
    <w:basedOn w:val="4f1"/>
    <w:rsid w:val="004F0405"/>
    <w:pPr>
      <w:tabs>
        <w:tab w:val="left" w:pos="2268"/>
      </w:tabs>
      <w:ind w:left="2268"/>
    </w:pPr>
  </w:style>
  <w:style w:type="paragraph" w:customStyle="1" w:styleId="2ff3">
    <w:name w:val="Список нум.2"/>
    <w:basedOn w:val="2ff2"/>
    <w:rsid w:val="004F0405"/>
  </w:style>
  <w:style w:type="paragraph" w:customStyle="1" w:styleId="3fc">
    <w:name w:val="Список нум.3"/>
    <w:basedOn w:val="3fa"/>
    <w:rsid w:val="004F0405"/>
  </w:style>
  <w:style w:type="paragraph" w:customStyle="1" w:styleId="4f3">
    <w:name w:val="Список нум.4"/>
    <w:basedOn w:val="4f1"/>
    <w:rsid w:val="004F0405"/>
  </w:style>
  <w:style w:type="paragraph" w:customStyle="1" w:styleId="5e">
    <w:name w:val="Список нум.5"/>
    <w:basedOn w:val="5d"/>
    <w:rsid w:val="004F0405"/>
  </w:style>
  <w:style w:type="paragraph" w:customStyle="1" w:styleId="afffffffffd">
    <w:name w:val="Номер таблицы"/>
    <w:basedOn w:val="afa"/>
    <w:next w:val="afffffffff7"/>
    <w:rsid w:val="004F0405"/>
    <w:pPr>
      <w:keepNext/>
      <w:keepLines/>
      <w:tabs>
        <w:tab w:val="left" w:pos="1843"/>
      </w:tabs>
      <w:spacing w:before="120" w:after="0"/>
      <w:ind w:left="1843" w:hanging="1843"/>
      <w:jc w:val="left"/>
    </w:pPr>
    <w:rPr>
      <w:b/>
      <w:sz w:val="26"/>
      <w:lang w:val="ru-RU"/>
    </w:rPr>
  </w:style>
  <w:style w:type="paragraph" w:customStyle="1" w:styleId="afffffffffe">
    <w:name w:val="Îñíîâíîé òåêñò òàáëèöû"/>
    <w:basedOn w:val="afa"/>
    <w:next w:val="afa"/>
    <w:rsid w:val="004F0405"/>
    <w:pPr>
      <w:overflowPunct w:val="0"/>
      <w:autoSpaceDE w:val="0"/>
      <w:spacing w:before="40" w:after="40"/>
      <w:jc w:val="center"/>
      <w:textAlignment w:val="baseline"/>
    </w:pPr>
    <w:rPr>
      <w:szCs w:val="20"/>
      <w:lang w:val="ru-RU"/>
    </w:rPr>
  </w:style>
  <w:style w:type="paragraph" w:customStyle="1" w:styleId="affffffffff">
    <w:name w:val="Строка ВНИМАНИЕ"/>
    <w:basedOn w:val="afa"/>
    <w:rsid w:val="004F0405"/>
    <w:pPr>
      <w:overflowPunct w:val="0"/>
      <w:autoSpaceDE w:val="0"/>
      <w:spacing w:before="240" w:after="180" w:line="360" w:lineRule="atLeast"/>
      <w:ind w:firstLine="720"/>
      <w:jc w:val="center"/>
      <w:textAlignment w:val="baseline"/>
    </w:pPr>
    <w:rPr>
      <w:rFonts w:ascii="Courier New" w:hAnsi="Courier New"/>
      <w:szCs w:val="20"/>
      <w:lang w:val="ru-RU"/>
    </w:rPr>
  </w:style>
  <w:style w:type="paragraph" w:customStyle="1" w:styleId="affffffffff0">
    <w:name w:val="Блок ссылки"/>
    <w:basedOn w:val="afa"/>
    <w:rsid w:val="004F0405"/>
    <w:pPr>
      <w:keepLines/>
      <w:overflowPunct w:val="0"/>
      <w:autoSpaceDE w:val="0"/>
      <w:spacing w:after="180"/>
      <w:ind w:left="720" w:right="720" w:firstLine="720"/>
      <w:textAlignment w:val="baseline"/>
    </w:pPr>
    <w:rPr>
      <w:rFonts w:ascii="Courier New" w:hAnsi="Courier New"/>
      <w:i/>
      <w:szCs w:val="20"/>
      <w:lang w:val="ru-RU"/>
    </w:rPr>
  </w:style>
  <w:style w:type="paragraph" w:customStyle="1" w:styleId="affffffffff1">
    <w:name w:val="Главы метка"/>
    <w:basedOn w:val="ab"/>
    <w:next w:val="ab"/>
    <w:rsid w:val="004F0405"/>
    <w:pPr>
      <w:keepNext/>
      <w:suppressAutoHyphens/>
      <w:overflowPunct w:val="0"/>
      <w:autoSpaceDE w:val="0"/>
      <w:spacing w:before="120" w:after="180" w:line="240" w:lineRule="auto"/>
      <w:ind w:firstLine="567"/>
      <w:textAlignment w:val="baseline"/>
    </w:pPr>
    <w:rPr>
      <w:rFonts w:ascii="NTHelvetica/Cyrillic" w:eastAsia="Times New Roman" w:hAnsi="NTHelvetica/Cyrillic" w:cs="Times New Roman"/>
      <w:i/>
      <w:sz w:val="24"/>
      <w:szCs w:val="20"/>
      <w:lang w:eastAsia="ar-SA"/>
    </w:rPr>
  </w:style>
  <w:style w:type="paragraph" w:customStyle="1" w:styleId="affffffffff2">
    <w:name w:val="Главы подзаголовок"/>
    <w:basedOn w:val="ab"/>
    <w:next w:val="afa"/>
    <w:rsid w:val="004F0405"/>
    <w:pPr>
      <w:keepNext/>
      <w:keepLines/>
      <w:suppressAutoHyphens/>
      <w:overflowPunct w:val="0"/>
      <w:autoSpaceDE w:val="0"/>
      <w:spacing w:before="240" w:after="240" w:line="240" w:lineRule="auto"/>
      <w:jc w:val="center"/>
      <w:textAlignment w:val="baseline"/>
    </w:pPr>
    <w:rPr>
      <w:rFonts w:ascii="Courier New" w:eastAsia="Times New Roman" w:hAnsi="Courier New" w:cs="Times New Roman"/>
      <w:i/>
      <w:sz w:val="24"/>
      <w:szCs w:val="20"/>
      <w:lang w:eastAsia="ar-SA"/>
    </w:rPr>
  </w:style>
  <w:style w:type="paragraph" w:customStyle="1" w:styleId="affffffffff3">
    <w:name w:val="Главы заголовок"/>
    <w:basedOn w:val="ab"/>
    <w:next w:val="affffffffff2"/>
    <w:rsid w:val="004F0405"/>
    <w:pPr>
      <w:keepNext/>
      <w:keepLines/>
      <w:suppressAutoHyphens/>
      <w:overflowPunct w:val="0"/>
      <w:autoSpaceDE w:val="0"/>
      <w:spacing w:before="240" w:after="240" w:line="240" w:lineRule="auto"/>
      <w:jc w:val="center"/>
      <w:textAlignment w:val="baseline"/>
    </w:pPr>
    <w:rPr>
      <w:rFonts w:ascii="Courier New" w:eastAsia="Times New Roman" w:hAnsi="Courier New" w:cs="Times New Roman"/>
      <w:sz w:val="24"/>
      <w:szCs w:val="20"/>
      <w:lang w:eastAsia="ar-SA"/>
    </w:rPr>
  </w:style>
  <w:style w:type="paragraph" w:customStyle="1" w:styleId="affffffffff4">
    <w:name w:val="Шапка письма"/>
    <w:basedOn w:val="afa"/>
    <w:rsid w:val="004F0405"/>
    <w:pPr>
      <w:overflowPunct w:val="0"/>
      <w:autoSpaceDE w:val="0"/>
      <w:spacing w:after="720"/>
      <w:ind w:left="4680"/>
      <w:textAlignment w:val="baseline"/>
    </w:pPr>
    <w:rPr>
      <w:rFonts w:ascii="NTHelvetica/Cyrillic" w:hAnsi="NTHelvetica/Cyrillic"/>
      <w:szCs w:val="20"/>
      <w:lang w:val="ru-RU"/>
    </w:rPr>
  </w:style>
  <w:style w:type="paragraph" w:customStyle="1" w:styleId="affffffffff5">
    <w:name w:val="Части метка"/>
    <w:basedOn w:val="ab"/>
    <w:next w:val="ab"/>
    <w:rsid w:val="004F0405"/>
    <w:pPr>
      <w:keepNext/>
      <w:keepLines/>
      <w:suppressAutoHyphens/>
      <w:overflowPunct w:val="0"/>
      <w:autoSpaceDE w:val="0"/>
      <w:spacing w:before="720" w:after="240" w:line="240" w:lineRule="auto"/>
      <w:ind w:left="360" w:hanging="360"/>
      <w:jc w:val="center"/>
      <w:textAlignment w:val="baseline"/>
    </w:pPr>
    <w:rPr>
      <w:rFonts w:ascii="Baltica" w:eastAsia="Times New Roman" w:hAnsi="Baltica" w:cs="Times New Roman"/>
      <w:caps/>
      <w:sz w:val="24"/>
      <w:szCs w:val="20"/>
      <w:lang w:eastAsia="ar-SA"/>
    </w:rPr>
  </w:style>
  <w:style w:type="paragraph" w:customStyle="1" w:styleId="affffffffff6">
    <w:name w:val="Части подзаголовок"/>
    <w:basedOn w:val="ab"/>
    <w:next w:val="afa"/>
    <w:rsid w:val="004F0405"/>
    <w:pPr>
      <w:keepNext/>
      <w:suppressAutoHyphens/>
      <w:overflowPunct w:val="0"/>
      <w:autoSpaceDE w:val="0"/>
      <w:spacing w:before="240" w:after="240" w:line="240" w:lineRule="auto"/>
      <w:jc w:val="center"/>
      <w:textAlignment w:val="baseline"/>
    </w:pPr>
    <w:rPr>
      <w:rFonts w:ascii="NTHelvetica/Cyrillic" w:eastAsia="Times New Roman" w:hAnsi="NTHelvetica/Cyrillic" w:cs="Times New Roman"/>
      <w:i/>
      <w:caps/>
      <w:sz w:val="24"/>
      <w:szCs w:val="20"/>
      <w:lang w:eastAsia="ar-SA"/>
    </w:rPr>
  </w:style>
  <w:style w:type="paragraph" w:customStyle="1" w:styleId="affffffffff7">
    <w:name w:val="Секции заголовок"/>
    <w:basedOn w:val="ab"/>
    <w:rsid w:val="004F0405"/>
    <w:pPr>
      <w:keepNext/>
      <w:keepLines/>
      <w:suppressAutoHyphens/>
      <w:overflowPunct w:val="0"/>
      <w:autoSpaceDE w:val="0"/>
      <w:spacing w:before="240" w:after="0" w:line="240" w:lineRule="auto"/>
      <w:ind w:left="360" w:hanging="360"/>
      <w:textAlignment w:val="baseline"/>
    </w:pPr>
    <w:rPr>
      <w:rFonts w:ascii="Baltica" w:eastAsia="Times New Roman" w:hAnsi="Baltica" w:cs="Times New Roman"/>
      <w:b/>
      <w:sz w:val="24"/>
      <w:szCs w:val="20"/>
      <w:lang w:eastAsia="ar-SA"/>
    </w:rPr>
  </w:style>
  <w:style w:type="paragraph" w:customStyle="1" w:styleId="affffffffff8">
    <w:name w:val="Секции метка"/>
    <w:basedOn w:val="ab"/>
    <w:next w:val="afa"/>
    <w:rsid w:val="004F0405"/>
    <w:pPr>
      <w:keepNext/>
      <w:keepLines/>
      <w:suppressAutoHyphens/>
      <w:overflowPunct w:val="0"/>
      <w:autoSpaceDE w:val="0"/>
      <w:spacing w:before="640" w:after="120" w:line="240" w:lineRule="auto"/>
      <w:ind w:left="360" w:hanging="360"/>
      <w:jc w:val="center"/>
      <w:textAlignment w:val="baseline"/>
    </w:pPr>
    <w:rPr>
      <w:rFonts w:ascii="Baltica" w:eastAsia="Times New Roman" w:hAnsi="Baltica" w:cs="Times New Roman"/>
      <w:b/>
      <w:sz w:val="24"/>
      <w:szCs w:val="20"/>
      <w:lang w:eastAsia="ar-SA"/>
    </w:rPr>
  </w:style>
  <w:style w:type="paragraph" w:customStyle="1" w:styleId="affffffffff9">
    <w:name w:val="Подчеркнутый текст"/>
    <w:basedOn w:val="afa"/>
    <w:next w:val="afa"/>
    <w:rsid w:val="004F0405"/>
    <w:pPr>
      <w:keepNext/>
      <w:keepLines/>
      <w:overflowPunct w:val="0"/>
      <w:autoSpaceDE w:val="0"/>
      <w:spacing w:before="240" w:after="180"/>
      <w:jc w:val="center"/>
      <w:textAlignment w:val="baseline"/>
    </w:pPr>
    <w:rPr>
      <w:rFonts w:ascii="NTHelvetica/Cyrillic" w:hAnsi="NTHelvetica/Cyrillic"/>
      <w:szCs w:val="20"/>
      <w:u w:val="single"/>
      <w:lang w:val="ru-RU"/>
    </w:rPr>
  </w:style>
  <w:style w:type="paragraph" w:customStyle="1" w:styleId="affffffffffa">
    <w:name w:val="Подзаголовок курсивом"/>
    <w:basedOn w:val="ab"/>
    <w:next w:val="afa"/>
    <w:rsid w:val="004F0405"/>
    <w:pPr>
      <w:keepNext/>
      <w:suppressAutoHyphens/>
      <w:overflowPunct w:val="0"/>
      <w:autoSpaceDE w:val="0"/>
      <w:spacing w:before="120" w:after="720" w:line="240" w:lineRule="auto"/>
      <w:jc w:val="center"/>
      <w:textAlignment w:val="baseline"/>
    </w:pPr>
    <w:rPr>
      <w:rFonts w:ascii="NTHelvetica/Cyrillic" w:eastAsia="Times New Roman" w:hAnsi="NTHelvetica/Cyrillic" w:cs="Times New Roman"/>
      <w:i/>
      <w:sz w:val="24"/>
      <w:szCs w:val="20"/>
      <w:lang w:eastAsia="ar-SA"/>
    </w:rPr>
  </w:style>
  <w:style w:type="paragraph" w:customStyle="1" w:styleId="affffffffffb">
    <w:name w:val="Заголовок подчеркнутый"/>
    <w:basedOn w:val="ab"/>
    <w:next w:val="affffffffffa"/>
    <w:rsid w:val="004F0405"/>
    <w:pPr>
      <w:keepNext/>
      <w:keepLines/>
      <w:suppressAutoHyphens/>
      <w:overflowPunct w:val="0"/>
      <w:autoSpaceDE w:val="0"/>
      <w:spacing w:before="720" w:after="720" w:line="240" w:lineRule="auto"/>
      <w:ind w:left="360" w:hanging="360"/>
      <w:jc w:val="center"/>
      <w:textAlignment w:val="baseline"/>
    </w:pPr>
    <w:rPr>
      <w:rFonts w:ascii="Baltica" w:eastAsia="Times New Roman" w:hAnsi="Baltica" w:cs="Times New Roman"/>
      <w:b/>
      <w:caps/>
      <w:spacing w:val="60"/>
      <w:sz w:val="24"/>
      <w:szCs w:val="20"/>
      <w:u w:val="single"/>
      <w:lang w:eastAsia="ar-SA"/>
    </w:rPr>
  </w:style>
  <w:style w:type="paragraph" w:customStyle="1" w:styleId="affffffffffc">
    <w:name w:val="Колонтитул"/>
    <w:basedOn w:val="ab"/>
    <w:rsid w:val="004F0405"/>
    <w:pPr>
      <w:keepNext/>
      <w:suppressAutoHyphens/>
      <w:overflowPunct w:val="0"/>
      <w:autoSpaceDE w:val="0"/>
      <w:spacing w:after="180" w:line="240" w:lineRule="auto"/>
      <w:jc w:val="both"/>
      <w:textAlignment w:val="baseline"/>
    </w:pPr>
    <w:rPr>
      <w:rFonts w:ascii="NTHelvetica/Cyrillic" w:eastAsia="Times New Roman" w:hAnsi="NTHelvetica/Cyrillic" w:cs="Times New Roman"/>
      <w:b/>
      <w:sz w:val="24"/>
      <w:szCs w:val="20"/>
      <w:lang w:eastAsia="ar-SA"/>
    </w:rPr>
  </w:style>
  <w:style w:type="paragraph" w:customStyle="1" w:styleId="FR1">
    <w:name w:val="FR1"/>
    <w:rsid w:val="004F0405"/>
    <w:pPr>
      <w:widowControl w:val="0"/>
      <w:suppressAutoHyphens/>
      <w:overflowPunct w:val="0"/>
      <w:autoSpaceDE w:val="0"/>
      <w:spacing w:after="0" w:line="240" w:lineRule="auto"/>
      <w:ind w:right="200"/>
      <w:jc w:val="center"/>
      <w:textAlignment w:val="baseline"/>
    </w:pPr>
    <w:rPr>
      <w:rFonts w:ascii="Arial" w:eastAsia="Arial" w:hAnsi="Arial" w:cs="Times New Roman"/>
      <w:sz w:val="36"/>
      <w:szCs w:val="20"/>
      <w:lang w:eastAsia="ar-SA"/>
    </w:rPr>
  </w:style>
  <w:style w:type="paragraph" w:customStyle="1" w:styleId="Caaieiaieeoiiue">
    <w:name w:val="Caaieiaie e?oiiue"/>
    <w:basedOn w:val="ab"/>
    <w:rsid w:val="004F0405"/>
    <w:pPr>
      <w:keepNext/>
      <w:suppressAutoHyphens/>
      <w:overflowPunct w:val="0"/>
      <w:autoSpaceDE w:val="0"/>
      <w:spacing w:after="360" w:line="240" w:lineRule="auto"/>
      <w:jc w:val="center"/>
      <w:textAlignment w:val="baseline"/>
    </w:pPr>
    <w:rPr>
      <w:rFonts w:ascii="Times New Roman" w:eastAsia="Times New Roman" w:hAnsi="Times New Roman" w:cs="Times New Roman"/>
      <w:b/>
      <w:caps/>
      <w:spacing w:val="100"/>
      <w:sz w:val="32"/>
      <w:szCs w:val="20"/>
      <w:lang w:eastAsia="ar-SA"/>
    </w:rPr>
  </w:style>
  <w:style w:type="paragraph" w:customStyle="1" w:styleId="Iaeiaiiaaieaoeooea">
    <w:name w:val="Iaeiaiiaaiea oeooea"/>
    <w:basedOn w:val="ab"/>
    <w:rsid w:val="004F0405"/>
    <w:pPr>
      <w:suppressAutoHyphens/>
      <w:overflowPunct w:val="0"/>
      <w:autoSpaceDE w:val="0"/>
      <w:spacing w:after="120" w:line="240" w:lineRule="auto"/>
      <w:jc w:val="center"/>
      <w:textAlignment w:val="baseline"/>
    </w:pPr>
    <w:rPr>
      <w:rFonts w:ascii="Times New Roman" w:eastAsia="Times New Roman" w:hAnsi="Times New Roman" w:cs="Times New Roman"/>
      <w:b/>
      <w:kern w:val="1"/>
      <w:sz w:val="36"/>
      <w:szCs w:val="20"/>
      <w:lang w:eastAsia="ar-SA"/>
    </w:rPr>
  </w:style>
  <w:style w:type="paragraph" w:customStyle="1" w:styleId="affffffffffd">
    <w:name w:val="Ñïèñîê áþë."/>
    <w:basedOn w:val="afa"/>
    <w:rsid w:val="004F0405"/>
    <w:pPr>
      <w:overflowPunct w:val="0"/>
      <w:autoSpaceDE w:val="0"/>
      <w:spacing w:after="0"/>
      <w:ind w:left="284" w:hanging="284"/>
      <w:textAlignment w:val="baseline"/>
    </w:pPr>
    <w:rPr>
      <w:sz w:val="26"/>
      <w:szCs w:val="20"/>
      <w:lang w:val="ru-RU"/>
    </w:rPr>
  </w:style>
  <w:style w:type="paragraph" w:customStyle="1" w:styleId="Aeaaucaaieiaie">
    <w:name w:val="Aeaau caaieiaie"/>
    <w:basedOn w:val="ab"/>
    <w:next w:val="Aeaauiiacaaieiaie"/>
    <w:rsid w:val="004F0405"/>
    <w:pPr>
      <w:keepNext/>
      <w:keepLines/>
      <w:suppressAutoHyphens/>
      <w:overflowPunct w:val="0"/>
      <w:autoSpaceDE w:val="0"/>
      <w:spacing w:before="240" w:after="240" w:line="240" w:lineRule="auto"/>
      <w:jc w:val="center"/>
      <w:textAlignment w:val="baseline"/>
    </w:pPr>
    <w:rPr>
      <w:rFonts w:ascii="Courier New" w:eastAsia="Times New Roman" w:hAnsi="Courier New" w:cs="Courier New"/>
      <w:sz w:val="24"/>
      <w:szCs w:val="24"/>
      <w:lang w:eastAsia="ar-SA"/>
    </w:rPr>
  </w:style>
  <w:style w:type="paragraph" w:customStyle="1" w:styleId="Aeaauiiacaaieiaie">
    <w:name w:val="Aeaau iiacaaieiaie"/>
    <w:basedOn w:val="ab"/>
    <w:next w:val="afa"/>
    <w:rsid w:val="004F0405"/>
    <w:pPr>
      <w:keepNext/>
      <w:keepLines/>
      <w:suppressAutoHyphens/>
      <w:overflowPunct w:val="0"/>
      <w:autoSpaceDE w:val="0"/>
      <w:spacing w:before="240" w:after="240" w:line="240" w:lineRule="auto"/>
      <w:jc w:val="center"/>
      <w:textAlignment w:val="baseline"/>
    </w:pPr>
    <w:rPr>
      <w:rFonts w:ascii="Courier New" w:eastAsia="Times New Roman" w:hAnsi="Courier New" w:cs="Courier New"/>
      <w:i/>
      <w:iCs/>
      <w:sz w:val="24"/>
      <w:szCs w:val="24"/>
      <w:lang w:eastAsia="ar-SA"/>
    </w:rPr>
  </w:style>
  <w:style w:type="paragraph" w:customStyle="1" w:styleId="h4">
    <w:name w:val="h4"/>
    <w:basedOn w:val="ab"/>
    <w:rsid w:val="004F0405"/>
    <w:pPr>
      <w:suppressAutoHyphens/>
      <w:spacing w:before="280" w:after="280" w:line="240" w:lineRule="auto"/>
    </w:pPr>
    <w:rPr>
      <w:rFonts w:ascii="Arial Unicode MS" w:eastAsia="Arial Unicode MS" w:hAnsi="Arial Unicode MS" w:cs="Arial Unicode MS"/>
      <w:b/>
      <w:bCs/>
      <w:color w:val="000066"/>
      <w:sz w:val="24"/>
      <w:szCs w:val="24"/>
      <w:lang w:eastAsia="ar-SA"/>
    </w:rPr>
  </w:style>
  <w:style w:type="paragraph" w:customStyle="1" w:styleId="ConsCell">
    <w:name w:val="ConsCell"/>
    <w:rsid w:val="004F0405"/>
    <w:pPr>
      <w:widowControl w:val="0"/>
      <w:suppressAutoHyphens/>
      <w:snapToGrid w:val="0"/>
      <w:spacing w:after="0" w:line="240" w:lineRule="auto"/>
    </w:pPr>
    <w:rPr>
      <w:rFonts w:ascii="Courier New" w:eastAsia="Arial" w:hAnsi="Courier New" w:cs="Times New Roman"/>
      <w:sz w:val="24"/>
      <w:szCs w:val="20"/>
      <w:lang w:eastAsia="ar-SA"/>
    </w:rPr>
  </w:style>
  <w:style w:type="paragraph" w:customStyle="1" w:styleId="-24">
    <w:name w:val="Ïóíêò ðàçäåëà - 2 óð"/>
    <w:basedOn w:val="ab"/>
    <w:rsid w:val="004F0405"/>
    <w:pPr>
      <w:suppressAutoHyphens/>
      <w:overflowPunct w:val="0"/>
      <w:autoSpaceDE w:val="0"/>
      <w:spacing w:before="60" w:after="60" w:line="240" w:lineRule="auto"/>
      <w:ind w:left="284" w:right="170" w:firstLine="850"/>
      <w:jc w:val="both"/>
      <w:textAlignment w:val="baseline"/>
    </w:pPr>
    <w:rPr>
      <w:rFonts w:ascii="Times New Roman" w:eastAsia="Times New Roman" w:hAnsi="Times New Roman" w:cs="Times New Roman"/>
      <w:sz w:val="28"/>
      <w:szCs w:val="20"/>
      <w:lang w:eastAsia="ar-SA"/>
    </w:rPr>
  </w:style>
  <w:style w:type="paragraph" w:customStyle="1" w:styleId="affffffffffe">
    <w:name w:val="Таблица шапка"/>
    <w:basedOn w:val="ab"/>
    <w:rsid w:val="004F0405"/>
    <w:pPr>
      <w:keepNext/>
      <w:suppressAutoHyphens/>
      <w:spacing w:before="40" w:after="40" w:line="240" w:lineRule="auto"/>
      <w:ind w:left="57" w:right="57"/>
    </w:pPr>
    <w:rPr>
      <w:rFonts w:ascii="Times New Roman" w:eastAsia="Times New Roman" w:hAnsi="Times New Roman" w:cs="Times New Roman"/>
      <w:sz w:val="24"/>
      <w:szCs w:val="20"/>
      <w:lang w:eastAsia="ar-SA"/>
    </w:rPr>
  </w:style>
  <w:style w:type="paragraph" w:customStyle="1" w:styleId="afffffffffff">
    <w:name w:val="Таблица текст"/>
    <w:basedOn w:val="ab"/>
    <w:rsid w:val="004F0405"/>
    <w:pPr>
      <w:suppressAutoHyphens/>
      <w:spacing w:before="40" w:after="40" w:line="240" w:lineRule="auto"/>
      <w:ind w:left="57" w:right="57"/>
    </w:pPr>
    <w:rPr>
      <w:rFonts w:ascii="Times New Roman" w:eastAsia="Times New Roman" w:hAnsi="Times New Roman" w:cs="Times New Roman"/>
      <w:sz w:val="28"/>
      <w:szCs w:val="20"/>
      <w:lang w:eastAsia="ar-SA"/>
    </w:rPr>
  </w:style>
  <w:style w:type="paragraph" w:customStyle="1" w:styleId="afffffffffff0">
    <w:name w:val="оснпункт"/>
    <w:basedOn w:val="afa"/>
    <w:rsid w:val="004F0405"/>
    <w:pPr>
      <w:overflowPunct w:val="0"/>
      <w:autoSpaceDE w:val="0"/>
      <w:ind w:left="851"/>
      <w:jc w:val="left"/>
      <w:textAlignment w:val="baseline"/>
    </w:pPr>
    <w:rPr>
      <w:sz w:val="22"/>
      <w:szCs w:val="20"/>
      <w:lang w:val="ru-RU"/>
    </w:rPr>
  </w:style>
  <w:style w:type="paragraph" w:customStyle="1" w:styleId="afffffffffff1">
    <w:name w:val="Основной текст ТЗ"/>
    <w:basedOn w:val="ab"/>
    <w:rsid w:val="004F0405"/>
    <w:pPr>
      <w:suppressLineNumbers/>
      <w:suppressAutoHyphens/>
      <w:spacing w:after="120" w:line="240" w:lineRule="auto"/>
      <w:ind w:firstLine="709"/>
      <w:jc w:val="both"/>
    </w:pPr>
    <w:rPr>
      <w:rFonts w:ascii="Times New Roman" w:eastAsia="Batang" w:hAnsi="Times New Roman" w:cs="Times New Roman"/>
      <w:kern w:val="1"/>
      <w:sz w:val="26"/>
      <w:szCs w:val="20"/>
      <w:lang w:eastAsia="ar-SA"/>
    </w:rPr>
  </w:style>
  <w:style w:type="paragraph" w:customStyle="1" w:styleId="2ff4">
    <w:name w:val="Основной текст с отступом2"/>
    <w:basedOn w:val="ab"/>
    <w:rsid w:val="004F0405"/>
    <w:pPr>
      <w:suppressAutoHyphens/>
      <w:autoSpaceDE w:val="0"/>
      <w:spacing w:after="0" w:line="240" w:lineRule="auto"/>
      <w:ind w:right="43" w:firstLine="709"/>
      <w:jc w:val="both"/>
    </w:pPr>
    <w:rPr>
      <w:rFonts w:ascii="Arial" w:eastAsia="Times New Roman" w:hAnsi="Arial" w:cs="Arial"/>
      <w:sz w:val="28"/>
      <w:szCs w:val="28"/>
      <w:lang w:eastAsia="ar-SA"/>
    </w:rPr>
  </w:style>
  <w:style w:type="paragraph" w:customStyle="1" w:styleId="bodytext2">
    <w:name w:val="bodytext2"/>
    <w:basedOn w:val="ab"/>
    <w:rsid w:val="004F0405"/>
    <w:pPr>
      <w:suppressAutoHyphens/>
      <w:spacing w:after="0" w:line="360" w:lineRule="auto"/>
    </w:pPr>
    <w:rPr>
      <w:rFonts w:ascii="Times New Roman" w:eastAsia="Times New Roman" w:hAnsi="Times New Roman" w:cs="Times New Roman"/>
      <w:sz w:val="24"/>
      <w:szCs w:val="24"/>
      <w:lang w:eastAsia="ar-SA"/>
    </w:rPr>
  </w:style>
  <w:style w:type="paragraph" w:customStyle="1" w:styleId="a20">
    <w:name w:val="a2"/>
    <w:basedOn w:val="ab"/>
    <w:rsid w:val="004F0405"/>
    <w:pPr>
      <w:suppressAutoHyphens/>
      <w:spacing w:before="40" w:after="40" w:line="240" w:lineRule="auto"/>
      <w:jc w:val="center"/>
    </w:pPr>
    <w:rPr>
      <w:rFonts w:ascii="Times New Roman" w:eastAsia="Times New Roman" w:hAnsi="Times New Roman" w:cs="Times New Roman"/>
      <w:sz w:val="24"/>
      <w:szCs w:val="24"/>
      <w:lang w:eastAsia="ar-SA"/>
    </w:rPr>
  </w:style>
  <w:style w:type="paragraph" w:customStyle="1" w:styleId="5f">
    <w:name w:val="Обычный5"/>
    <w:basedOn w:val="ab"/>
    <w:rsid w:val="004F0405"/>
    <w:pPr>
      <w:suppressAutoHyphens/>
      <w:snapToGrid w:val="0"/>
      <w:spacing w:before="100" w:after="100" w:line="240" w:lineRule="auto"/>
    </w:pPr>
    <w:rPr>
      <w:rFonts w:ascii="Times New Roman" w:eastAsia="Times New Roman" w:hAnsi="Times New Roman" w:cs="Times New Roman"/>
      <w:sz w:val="24"/>
      <w:szCs w:val="24"/>
      <w:lang w:eastAsia="ar-SA"/>
    </w:rPr>
  </w:style>
  <w:style w:type="paragraph" w:customStyle="1" w:styleId="afffffffffff2">
    <w:name w:val="îáû÷í ÁÎ"/>
    <w:basedOn w:val="ab"/>
    <w:rsid w:val="004F0405"/>
    <w:pPr>
      <w:suppressAutoHyphens/>
      <w:autoSpaceDE w:val="0"/>
      <w:spacing w:after="0" w:line="240" w:lineRule="auto"/>
      <w:jc w:val="both"/>
    </w:pPr>
    <w:rPr>
      <w:rFonts w:ascii="Arial" w:eastAsia="Times New Roman" w:hAnsi="Arial" w:cs="Arial"/>
      <w:sz w:val="24"/>
      <w:szCs w:val="24"/>
      <w:lang w:eastAsia="ar-SA"/>
    </w:rPr>
  </w:style>
  <w:style w:type="paragraph" w:customStyle="1" w:styleId="4f4">
    <w:name w:val="Основной текст 4"/>
    <w:basedOn w:val="aff3"/>
    <w:rsid w:val="004F0405"/>
    <w:pPr>
      <w:spacing w:before="0" w:after="120"/>
      <w:ind w:left="283" w:firstLine="720"/>
    </w:pPr>
  </w:style>
  <w:style w:type="paragraph" w:customStyle="1" w:styleId="103">
    <w:name w:val="Оглавление 10"/>
    <w:basedOn w:val="afffffffff3"/>
    <w:rsid w:val="004F0405"/>
    <w:pPr>
      <w:tabs>
        <w:tab w:val="right" w:leader="dot" w:pos="9637"/>
      </w:tabs>
      <w:ind w:left="2547"/>
    </w:pPr>
  </w:style>
  <w:style w:type="paragraph" w:customStyle="1" w:styleId="1ffb">
    <w:name w:val="Номер1"/>
    <w:basedOn w:val="afc"/>
    <w:rsid w:val="004F0405"/>
    <w:pPr>
      <w:tabs>
        <w:tab w:val="num" w:pos="1077"/>
      </w:tabs>
      <w:suppressAutoHyphens w:val="0"/>
      <w:spacing w:before="40" w:after="40"/>
      <w:ind w:left="737" w:hanging="380"/>
    </w:pPr>
    <w:rPr>
      <w:sz w:val="22"/>
      <w:szCs w:val="20"/>
      <w:lang w:val="ru-RU" w:eastAsia="ru-RU"/>
    </w:rPr>
  </w:style>
  <w:style w:type="paragraph" w:customStyle="1" w:styleId="Iniiaiieoaenooaaeeou1">
    <w:name w:val="Iniiaiie oaeno oaaeeou1"/>
    <w:basedOn w:val="afa"/>
    <w:next w:val="afa"/>
    <w:rsid w:val="004F0405"/>
    <w:pPr>
      <w:widowControl w:val="0"/>
      <w:suppressAutoHyphens w:val="0"/>
      <w:overflowPunct w:val="0"/>
      <w:autoSpaceDE w:val="0"/>
      <w:autoSpaceDN w:val="0"/>
      <w:adjustRightInd w:val="0"/>
      <w:spacing w:before="40" w:after="40"/>
      <w:jc w:val="center"/>
      <w:textAlignment w:val="baseline"/>
    </w:pPr>
    <w:rPr>
      <w:sz w:val="26"/>
      <w:szCs w:val="20"/>
      <w:lang w:val="ru-RU" w:eastAsia="ru-RU"/>
    </w:rPr>
  </w:style>
  <w:style w:type="paragraph" w:customStyle="1" w:styleId="ConsPlusNonformat">
    <w:name w:val="ConsPlusNonformat"/>
    <w:rsid w:val="004F0405"/>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5">
    <w:name w:val="Пункт раздела - 2 ур Знак"/>
    <w:rsid w:val="004F0405"/>
    <w:rPr>
      <w:sz w:val="28"/>
      <w:szCs w:val="28"/>
      <w:lang w:val="ru-RU" w:eastAsia="ru-RU" w:bidi="ar-SA"/>
    </w:rPr>
  </w:style>
  <w:style w:type="paragraph" w:customStyle="1" w:styleId="Nienie">
    <w:name w:val="Nienie"/>
    <w:basedOn w:val="ab"/>
    <w:rsid w:val="004F0405"/>
    <w:pPr>
      <w:spacing w:after="0" w:line="240" w:lineRule="auto"/>
      <w:ind w:left="283" w:hanging="283"/>
      <w:jc w:val="both"/>
    </w:pPr>
    <w:rPr>
      <w:rFonts w:ascii="Arial" w:eastAsia="Times New Roman" w:hAnsi="Arial" w:cs="Times New Roman"/>
      <w:szCs w:val="20"/>
      <w:lang w:eastAsia="ru-RU"/>
    </w:rPr>
  </w:style>
  <w:style w:type="character" w:customStyle="1" w:styleId="-41">
    <w:name w:val="Подпункт - 4 ур Знак"/>
    <w:rsid w:val="004F0405"/>
    <w:rPr>
      <w:sz w:val="28"/>
      <w:szCs w:val="28"/>
      <w:lang w:val="ru-RU" w:eastAsia="ru-RU" w:bidi="ar-SA"/>
    </w:rPr>
  </w:style>
  <w:style w:type="paragraph" w:customStyle="1" w:styleId="-26">
    <w:name w:val="Подраздел - 2 ур Знак"/>
    <w:basedOn w:val="-22"/>
    <w:next w:val="-30"/>
    <w:rsid w:val="004F0405"/>
    <w:pPr>
      <w:keepNext/>
      <w:tabs>
        <w:tab w:val="num" w:pos="1032"/>
      </w:tabs>
      <w:spacing w:before="120" w:after="120"/>
      <w:ind w:left="1032" w:hanging="465"/>
      <w:jc w:val="left"/>
    </w:pPr>
    <w:rPr>
      <w:b/>
      <w:lang w:eastAsia="ru-RU"/>
    </w:rPr>
  </w:style>
  <w:style w:type="paragraph" w:customStyle="1" w:styleId="--30">
    <w:name w:val="Пункт подраздела - заголовок - 3 ур Знак"/>
    <w:basedOn w:val="-30"/>
    <w:next w:val="-40"/>
    <w:rsid w:val="004F0405"/>
    <w:pPr>
      <w:keepNext/>
      <w:tabs>
        <w:tab w:val="num" w:pos="1287"/>
      </w:tabs>
      <w:ind w:left="1287" w:hanging="720"/>
      <w:jc w:val="left"/>
    </w:pPr>
    <w:rPr>
      <w:rFonts w:eastAsia="Times New Roman"/>
      <w:i/>
      <w:lang w:eastAsia="ru-RU"/>
    </w:rPr>
  </w:style>
  <w:style w:type="character" w:customStyle="1" w:styleId="-27">
    <w:name w:val="Подраздел - 2 ур Знак Знак"/>
    <w:rsid w:val="004F0405"/>
    <w:rPr>
      <w:b/>
      <w:sz w:val="28"/>
      <w:szCs w:val="28"/>
      <w:lang w:val="ru-RU" w:eastAsia="ru-RU" w:bidi="ar-SA"/>
    </w:rPr>
  </w:style>
  <w:style w:type="character" w:customStyle="1" w:styleId="--31">
    <w:name w:val="Пункт подраздела - заголовок - 3 ур Знак Знак"/>
    <w:rsid w:val="004F0405"/>
    <w:rPr>
      <w:i/>
      <w:sz w:val="28"/>
      <w:szCs w:val="28"/>
      <w:lang w:val="ru-RU" w:eastAsia="ru-RU" w:bidi="ar-SA"/>
    </w:rPr>
  </w:style>
  <w:style w:type="paragraph" w:customStyle="1" w:styleId="ConsPlusTitle">
    <w:name w:val="ConsPlusTitle"/>
    <w:uiPriority w:val="99"/>
    <w:rsid w:val="004F040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Iauiue">
    <w:name w:val="Iau?iue"/>
    <w:rsid w:val="004F0405"/>
    <w:pPr>
      <w:spacing w:after="0" w:line="240" w:lineRule="auto"/>
      <w:jc w:val="both"/>
    </w:pPr>
    <w:rPr>
      <w:rFonts w:ascii="Times New Roman" w:eastAsia="Times New Roman" w:hAnsi="Times New Roman" w:cs="Times New Roman"/>
      <w:sz w:val="24"/>
      <w:szCs w:val="20"/>
      <w:lang w:eastAsia="ru-RU"/>
    </w:rPr>
  </w:style>
  <w:style w:type="paragraph" w:customStyle="1" w:styleId="232">
    <w:name w:val="Основной текст с отступом 23"/>
    <w:basedOn w:val="ab"/>
    <w:rsid w:val="004F0405"/>
    <w:pPr>
      <w:overflowPunct w:val="0"/>
      <w:autoSpaceDE w:val="0"/>
      <w:autoSpaceDN w:val="0"/>
      <w:adjustRightInd w:val="0"/>
      <w:spacing w:after="0" w:line="240" w:lineRule="auto"/>
      <w:ind w:firstLine="709"/>
      <w:jc w:val="both"/>
    </w:pPr>
    <w:rPr>
      <w:rFonts w:ascii="Times New Roman" w:eastAsia="Times New Roman" w:hAnsi="Times New Roman" w:cs="Times New Roman"/>
      <w:sz w:val="28"/>
      <w:szCs w:val="20"/>
      <w:lang w:eastAsia="ru-RU"/>
    </w:rPr>
  </w:style>
  <w:style w:type="paragraph" w:customStyle="1" w:styleId="xl54">
    <w:name w:val="xl54"/>
    <w:basedOn w:val="ab"/>
    <w:rsid w:val="004F0405"/>
    <w:pP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Iauiue1">
    <w:name w:val="Iau?iue1"/>
    <w:rsid w:val="004F0405"/>
    <w:pPr>
      <w:widowControl w:val="0"/>
      <w:spacing w:after="0" w:line="240" w:lineRule="auto"/>
      <w:jc w:val="both"/>
    </w:pPr>
    <w:rPr>
      <w:rFonts w:ascii="Times New Roman" w:eastAsia="Times New Roman" w:hAnsi="Times New Roman" w:cs="Times New Roman"/>
      <w:snapToGrid w:val="0"/>
      <w:sz w:val="24"/>
      <w:szCs w:val="20"/>
      <w:lang w:eastAsia="ru-RU"/>
    </w:rPr>
  </w:style>
  <w:style w:type="paragraph" w:customStyle="1" w:styleId="1ffc">
    <w:name w:val="Список1"/>
    <w:rsid w:val="004F0405"/>
    <w:pPr>
      <w:spacing w:after="0" w:line="240" w:lineRule="auto"/>
      <w:ind w:left="227" w:hanging="227"/>
      <w:jc w:val="both"/>
    </w:pPr>
    <w:rPr>
      <w:rFonts w:ascii="HelvDL" w:eastAsia="Times New Roman" w:hAnsi="HelvDL" w:cs="Times New Roman"/>
      <w:noProof/>
      <w:sz w:val="20"/>
      <w:szCs w:val="20"/>
      <w:lang w:eastAsia="ru-RU"/>
    </w:rPr>
  </w:style>
  <w:style w:type="paragraph" w:customStyle="1" w:styleId="afffffffffff3">
    <w:name w:val="Таблица"/>
    <w:basedOn w:val="ab"/>
    <w:rsid w:val="004F0405"/>
    <w:pPr>
      <w:spacing w:before="40" w:after="40" w:line="240" w:lineRule="auto"/>
      <w:jc w:val="center"/>
    </w:pPr>
    <w:rPr>
      <w:rFonts w:ascii="Times New Roman" w:eastAsia="Times New Roman" w:hAnsi="Times New Roman" w:cs="Times New Roman"/>
      <w:szCs w:val="20"/>
      <w:lang w:eastAsia="ru-RU"/>
    </w:rPr>
  </w:style>
  <w:style w:type="paragraph" w:customStyle="1" w:styleId="left">
    <w:name w:val="left"/>
    <w:rsid w:val="004F0405"/>
    <w:pPr>
      <w:spacing w:after="0" w:line="240" w:lineRule="auto"/>
    </w:pPr>
    <w:rPr>
      <w:rFonts w:ascii="Arial" w:eastAsia="Times New Roman" w:hAnsi="Arial" w:cs="Times New Roman"/>
      <w:b/>
      <w:sz w:val="20"/>
      <w:szCs w:val="20"/>
      <w:lang w:eastAsia="ru-RU"/>
    </w:rPr>
  </w:style>
  <w:style w:type="paragraph" w:customStyle="1" w:styleId="afffffffffff4">
    <w:name w:val="Знак Знак Знак Знак Знак Знак Знак"/>
    <w:basedOn w:val="ab"/>
    <w:rsid w:val="004F0405"/>
    <w:pPr>
      <w:spacing w:line="240" w:lineRule="exact"/>
    </w:pPr>
    <w:rPr>
      <w:rFonts w:ascii="Verdana" w:eastAsia="Times New Roman" w:hAnsi="Verdana" w:cs="Times New Roman"/>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b"/>
    <w:rsid w:val="004F040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BodyTextIndent1">
    <w:name w:val="Body Text Indent1"/>
    <w:basedOn w:val="ab"/>
    <w:rsid w:val="004F0405"/>
    <w:pPr>
      <w:suppressAutoHyphens/>
      <w:autoSpaceDE w:val="0"/>
      <w:spacing w:after="0" w:line="240" w:lineRule="auto"/>
      <w:ind w:right="43" w:firstLine="709"/>
      <w:jc w:val="both"/>
    </w:pPr>
    <w:rPr>
      <w:rFonts w:ascii="Arial" w:eastAsia="Times New Roman" w:hAnsi="Arial" w:cs="Arial"/>
      <w:sz w:val="28"/>
      <w:szCs w:val="28"/>
      <w:lang w:eastAsia="ar-SA"/>
    </w:rPr>
  </w:style>
  <w:style w:type="character" w:customStyle="1" w:styleId="FontStyle103">
    <w:name w:val="Font Style103"/>
    <w:rsid w:val="004F0405"/>
    <w:rPr>
      <w:rFonts w:ascii="Times New Roman" w:hAnsi="Times New Roman" w:cs="Times New Roman"/>
      <w:sz w:val="22"/>
      <w:szCs w:val="22"/>
    </w:rPr>
  </w:style>
  <w:style w:type="paragraph" w:customStyle="1" w:styleId="Style21">
    <w:name w:val="Style21"/>
    <w:basedOn w:val="ab"/>
    <w:rsid w:val="004F0405"/>
    <w:pPr>
      <w:widowControl w:val="0"/>
      <w:autoSpaceDE w:val="0"/>
      <w:autoSpaceDN w:val="0"/>
      <w:adjustRightInd w:val="0"/>
      <w:spacing w:after="0" w:line="281" w:lineRule="exact"/>
      <w:ind w:firstLine="691"/>
      <w:jc w:val="both"/>
    </w:pPr>
    <w:rPr>
      <w:rFonts w:ascii="Times New Roman" w:eastAsia="Times New Roman" w:hAnsi="Times New Roman" w:cs="Times New Roman"/>
      <w:sz w:val="24"/>
      <w:szCs w:val="24"/>
      <w:lang w:eastAsia="ru-RU"/>
    </w:rPr>
  </w:style>
  <w:style w:type="character" w:customStyle="1" w:styleId="afffffffffff5">
    <w:name w:val="Гипертекстовая ссылка"/>
    <w:rsid w:val="004F0405"/>
    <w:rPr>
      <w:color w:val="008000"/>
    </w:rPr>
  </w:style>
  <w:style w:type="character" w:customStyle="1" w:styleId="118">
    <w:name w:val="Знак Знак11"/>
    <w:rsid w:val="004F0405"/>
    <w:rPr>
      <w:rFonts w:ascii="Arial" w:hAnsi="Arial"/>
      <w:sz w:val="28"/>
      <w:szCs w:val="28"/>
      <w:lang w:val="ru-RU" w:eastAsia="ar-SA" w:bidi="ar-SA"/>
    </w:rPr>
  </w:style>
  <w:style w:type="character" w:customStyle="1" w:styleId="104">
    <w:name w:val="Знак Знак10"/>
    <w:rsid w:val="004F0405"/>
    <w:rPr>
      <w:i/>
      <w:caps/>
      <w:sz w:val="30"/>
      <w:lang w:val="ru-RU" w:eastAsia="ar-SA" w:bidi="ar-SA"/>
    </w:rPr>
  </w:style>
  <w:style w:type="character" w:customStyle="1" w:styleId="Aaoieeeieiioeooe">
    <w:name w:val="Aa?oiee eieiioeooe Знак Знак"/>
    <w:rsid w:val="004F0405"/>
    <w:rPr>
      <w:szCs w:val="24"/>
      <w:lang w:val="ru-RU" w:eastAsia="ar-SA" w:bidi="ar-SA"/>
    </w:rPr>
  </w:style>
  <w:style w:type="paragraph" w:customStyle="1" w:styleId="CM2">
    <w:name w:val="CM2"/>
    <w:basedOn w:val="ab"/>
    <w:next w:val="ab"/>
    <w:rsid w:val="004F040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M1">
    <w:name w:val="CM1"/>
    <w:basedOn w:val="Default"/>
    <w:next w:val="Default"/>
    <w:rsid w:val="004F0405"/>
    <w:pPr>
      <w:widowControl w:val="0"/>
      <w:spacing w:line="323" w:lineRule="atLeast"/>
    </w:pPr>
    <w:rPr>
      <w:rFonts w:ascii="Times New Roman" w:eastAsia="Times New Roman" w:hAnsi="Times New Roman" w:cs="Times New Roman"/>
      <w:color w:val="auto"/>
    </w:rPr>
  </w:style>
  <w:style w:type="paragraph" w:customStyle="1" w:styleId="CharChar">
    <w:name w:val="Знак Знак Знак Char Char"/>
    <w:basedOn w:val="ab"/>
    <w:rsid w:val="004F0405"/>
    <w:pPr>
      <w:spacing w:line="240" w:lineRule="exact"/>
    </w:pPr>
    <w:rPr>
      <w:rFonts w:ascii="Verdana" w:eastAsia="Times New Roman" w:hAnsi="Verdana" w:cs="Times New Roman"/>
      <w:sz w:val="20"/>
      <w:szCs w:val="20"/>
      <w:lang w:val="en-US"/>
    </w:rPr>
  </w:style>
  <w:style w:type="paragraph" w:customStyle="1" w:styleId="iniiaiieoaenooaaeeou0">
    <w:name w:val="iniiaiieoaenooaaeeou"/>
    <w:basedOn w:val="ab"/>
    <w:rsid w:val="004F0405"/>
    <w:pPr>
      <w:overflowPunct w:val="0"/>
      <w:autoSpaceDE w:val="0"/>
      <w:spacing w:before="40" w:after="40" w:line="240" w:lineRule="auto"/>
      <w:jc w:val="center"/>
    </w:pPr>
    <w:rPr>
      <w:rFonts w:ascii="Times New Roman" w:eastAsia="Times New Roman" w:hAnsi="Times New Roman" w:cs="Times New Roman"/>
      <w:sz w:val="24"/>
      <w:szCs w:val="24"/>
      <w:lang w:eastAsia="ru-RU"/>
    </w:rPr>
  </w:style>
  <w:style w:type="paragraph" w:customStyle="1" w:styleId="251">
    <w:name w:val="Штамп 2_5"/>
    <w:rsid w:val="004F0405"/>
    <w:pPr>
      <w:spacing w:after="0" w:line="240" w:lineRule="auto"/>
      <w:jc w:val="center"/>
    </w:pPr>
    <w:rPr>
      <w:rFonts w:ascii="Times New Roman" w:eastAsia="Times New Roman" w:hAnsi="Times New Roman" w:cs="Times New Roman"/>
      <w:sz w:val="14"/>
      <w:szCs w:val="14"/>
      <w:lang w:eastAsia="ru-RU"/>
    </w:rPr>
  </w:style>
  <w:style w:type="paragraph" w:customStyle="1" w:styleId="350">
    <w:name w:val="Штамп 3_5"/>
    <w:basedOn w:val="251"/>
    <w:rsid w:val="004F0405"/>
    <w:rPr>
      <w:rFonts w:cs="Arial"/>
      <w:sz w:val="20"/>
    </w:rPr>
  </w:style>
  <w:style w:type="paragraph" w:customStyle="1" w:styleId="5f0">
    <w:name w:val="Штамп 5"/>
    <w:basedOn w:val="251"/>
    <w:rsid w:val="004F0405"/>
    <w:rPr>
      <w:rFonts w:cs="Arial"/>
      <w:sz w:val="30"/>
      <w:szCs w:val="30"/>
    </w:rPr>
  </w:style>
  <w:style w:type="character" w:customStyle="1" w:styleId="-31">
    <w:name w:val="Пункт подраздела - 3 ур Знак1"/>
    <w:link w:val="-30"/>
    <w:locked/>
    <w:rsid w:val="004F0405"/>
    <w:rPr>
      <w:rFonts w:ascii="Times New Roman" w:eastAsia="Arial" w:hAnsi="Times New Roman" w:cs="Times New Roman"/>
      <w:sz w:val="28"/>
      <w:szCs w:val="28"/>
      <w:lang w:eastAsia="ar-SA"/>
    </w:rPr>
  </w:style>
  <w:style w:type="paragraph" w:customStyle="1" w:styleId="afffffffffff6">
    <w:name w:val="Цифровые данные"/>
    <w:basedOn w:val="-00"/>
    <w:rsid w:val="004F0405"/>
    <w:pPr>
      <w:tabs>
        <w:tab w:val="left" w:leader="dot" w:pos="3969"/>
        <w:tab w:val="left" w:leader="dot" w:pos="5103"/>
        <w:tab w:val="left" w:leader="dot" w:pos="6237"/>
        <w:tab w:val="left" w:leader="dot" w:pos="7371"/>
        <w:tab w:val="left" w:leader="dot" w:pos="8505"/>
      </w:tabs>
      <w:suppressAutoHyphens w:val="0"/>
      <w:contextualSpacing/>
    </w:pPr>
    <w:rPr>
      <w:rFonts w:eastAsia="Times New Roman"/>
      <w:lang w:eastAsia="ru-RU"/>
    </w:rPr>
  </w:style>
  <w:style w:type="paragraph" w:customStyle="1" w:styleId="--4">
    <w:name w:val="Подпункт - заголовок - 4 ур"/>
    <w:basedOn w:val="-40"/>
    <w:next w:val="-00"/>
    <w:rsid w:val="004F0405"/>
    <w:pPr>
      <w:keepNext/>
      <w:numPr>
        <w:ilvl w:val="3"/>
        <w:numId w:val="2"/>
      </w:numPr>
      <w:tabs>
        <w:tab w:val="num" w:pos="360"/>
      </w:tabs>
      <w:ind w:left="284" w:firstLine="851"/>
      <w:jc w:val="left"/>
      <w:outlineLvl w:val="3"/>
    </w:pPr>
    <w:rPr>
      <w:rFonts w:eastAsia="Times New Roman"/>
      <w:i/>
      <w:lang w:eastAsia="ru-RU"/>
    </w:rPr>
  </w:style>
  <w:style w:type="character" w:customStyle="1" w:styleId="-01">
    <w:name w:val="Абзац ненумерованный - 0 ур Знак"/>
    <w:link w:val="-00"/>
    <w:locked/>
    <w:rsid w:val="004F0405"/>
    <w:rPr>
      <w:rFonts w:ascii="Times New Roman" w:eastAsia="Arial" w:hAnsi="Times New Roman" w:cs="Times New Roman"/>
      <w:sz w:val="28"/>
      <w:szCs w:val="28"/>
      <w:lang w:eastAsia="ar-SA"/>
    </w:rPr>
  </w:style>
  <w:style w:type="paragraph" w:customStyle="1" w:styleId="xl214">
    <w:name w:val="xl214"/>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5">
    <w:name w:val="xl215"/>
    <w:basedOn w:val="ab"/>
    <w:rsid w:val="004F040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6">
    <w:name w:val="xl216"/>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7">
    <w:name w:val="xl217"/>
    <w:basedOn w:val="ab"/>
    <w:rsid w:val="004F040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8">
    <w:name w:val="xl218"/>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9">
    <w:name w:val="xl219"/>
    <w:basedOn w:val="ab"/>
    <w:rsid w:val="004F040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0">
    <w:name w:val="xl220"/>
    <w:basedOn w:val="ab"/>
    <w:rsid w:val="004F040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1">
    <w:name w:val="xl221"/>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2">
    <w:name w:val="xl222"/>
    <w:basedOn w:val="ab"/>
    <w:rsid w:val="004F040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3">
    <w:name w:val="xl223"/>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4">
    <w:name w:val="xl224"/>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25">
    <w:name w:val="xl225"/>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6">
    <w:name w:val="xl226"/>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27">
    <w:name w:val="xl227"/>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28">
    <w:name w:val="xl228"/>
    <w:basedOn w:val="ab"/>
    <w:rsid w:val="004F0405"/>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29">
    <w:name w:val="xl229"/>
    <w:basedOn w:val="ab"/>
    <w:rsid w:val="004F0405"/>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30">
    <w:name w:val="xl230"/>
    <w:basedOn w:val="ab"/>
    <w:rsid w:val="004F0405"/>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31">
    <w:name w:val="xl231"/>
    <w:basedOn w:val="ab"/>
    <w:rsid w:val="004F0405"/>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32">
    <w:name w:val="xl232"/>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33">
    <w:name w:val="xl233"/>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34">
    <w:name w:val="xl234"/>
    <w:basedOn w:val="ab"/>
    <w:rsid w:val="004F0405"/>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35">
    <w:name w:val="xl235"/>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36">
    <w:name w:val="xl236"/>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37">
    <w:name w:val="xl237"/>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38">
    <w:name w:val="xl238"/>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39">
    <w:name w:val="xl239"/>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40">
    <w:name w:val="xl240"/>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41">
    <w:name w:val="xl241"/>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42">
    <w:name w:val="xl242"/>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43">
    <w:name w:val="xl243"/>
    <w:basedOn w:val="ab"/>
    <w:rsid w:val="004F0405"/>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44">
    <w:name w:val="xl244"/>
    <w:basedOn w:val="ab"/>
    <w:rsid w:val="004F0405"/>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45">
    <w:name w:val="xl245"/>
    <w:basedOn w:val="ab"/>
    <w:rsid w:val="004F0405"/>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46">
    <w:name w:val="xl246"/>
    <w:basedOn w:val="ab"/>
    <w:rsid w:val="004F0405"/>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47">
    <w:name w:val="xl247"/>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48">
    <w:name w:val="xl248"/>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49">
    <w:name w:val="xl249"/>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50">
    <w:name w:val="xl250"/>
    <w:basedOn w:val="ab"/>
    <w:rsid w:val="004F0405"/>
    <w:pPr>
      <w:pBdr>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51">
    <w:name w:val="xl251"/>
    <w:basedOn w:val="ab"/>
    <w:rsid w:val="004F0405"/>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52">
    <w:name w:val="xl252"/>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3">
    <w:name w:val="xl253"/>
    <w:basedOn w:val="ab"/>
    <w:rsid w:val="004F040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4">
    <w:name w:val="xl254"/>
    <w:basedOn w:val="ab"/>
    <w:rsid w:val="004F0405"/>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5">
    <w:name w:val="xl255"/>
    <w:basedOn w:val="ab"/>
    <w:rsid w:val="004F0405"/>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6">
    <w:name w:val="xl256"/>
    <w:basedOn w:val="ab"/>
    <w:rsid w:val="004F040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7">
    <w:name w:val="xl257"/>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8">
    <w:name w:val="xl258"/>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9">
    <w:name w:val="xl259"/>
    <w:basedOn w:val="ab"/>
    <w:rsid w:val="004F040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0">
    <w:name w:val="xl260"/>
    <w:basedOn w:val="ab"/>
    <w:rsid w:val="004F040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261">
    <w:name w:val="xl261"/>
    <w:basedOn w:val="ab"/>
    <w:rsid w:val="004F04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2">
    <w:name w:val="xl262"/>
    <w:basedOn w:val="ab"/>
    <w:rsid w:val="004F04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3">
    <w:name w:val="xl263"/>
    <w:basedOn w:val="ab"/>
    <w:rsid w:val="004F04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4">
    <w:name w:val="xl264"/>
    <w:basedOn w:val="ab"/>
    <w:rsid w:val="004F040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65">
    <w:name w:val="xl265"/>
    <w:basedOn w:val="ab"/>
    <w:rsid w:val="004F04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66">
    <w:name w:val="xl266"/>
    <w:basedOn w:val="ab"/>
    <w:rsid w:val="004F04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67">
    <w:name w:val="xl267"/>
    <w:basedOn w:val="ab"/>
    <w:rsid w:val="004F040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68">
    <w:name w:val="xl268"/>
    <w:basedOn w:val="ab"/>
    <w:rsid w:val="004F04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69">
    <w:name w:val="xl269"/>
    <w:basedOn w:val="ab"/>
    <w:rsid w:val="004F04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70">
    <w:name w:val="xl270"/>
    <w:basedOn w:val="ab"/>
    <w:rsid w:val="004F040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1">
    <w:name w:val="xl271"/>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2">
    <w:name w:val="xl272"/>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3">
    <w:name w:val="xl273"/>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4">
    <w:name w:val="xl274"/>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75">
    <w:name w:val="xl275"/>
    <w:basedOn w:val="ab"/>
    <w:rsid w:val="004F040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6">
    <w:name w:val="xl276"/>
    <w:basedOn w:val="ab"/>
    <w:rsid w:val="004F040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7">
    <w:name w:val="xl277"/>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8">
    <w:name w:val="xl278"/>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79">
    <w:name w:val="xl279"/>
    <w:basedOn w:val="ab"/>
    <w:rsid w:val="004F0405"/>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80">
    <w:name w:val="xl280"/>
    <w:basedOn w:val="ab"/>
    <w:rsid w:val="004F0405"/>
    <w:pPr>
      <w:pBdr>
        <w:top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81">
    <w:name w:val="xl281"/>
    <w:basedOn w:val="ab"/>
    <w:rsid w:val="004F0405"/>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82">
    <w:name w:val="xl282"/>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83">
    <w:name w:val="xl283"/>
    <w:basedOn w:val="ab"/>
    <w:rsid w:val="004F040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84">
    <w:name w:val="xl284"/>
    <w:basedOn w:val="ab"/>
    <w:rsid w:val="004F04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85">
    <w:name w:val="xl285"/>
    <w:basedOn w:val="ab"/>
    <w:rsid w:val="004F04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86">
    <w:name w:val="xl286"/>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287">
    <w:name w:val="xl287"/>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288">
    <w:name w:val="xl288"/>
    <w:basedOn w:val="ab"/>
    <w:rsid w:val="004F040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89">
    <w:name w:val="xl289"/>
    <w:basedOn w:val="ab"/>
    <w:rsid w:val="004F04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90">
    <w:name w:val="xl290"/>
    <w:basedOn w:val="ab"/>
    <w:rsid w:val="004F04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91">
    <w:name w:val="xl291"/>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2">
    <w:name w:val="xl292"/>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93">
    <w:name w:val="xl293"/>
    <w:basedOn w:val="ab"/>
    <w:rsid w:val="004F040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4">
    <w:name w:val="xl294"/>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5">
    <w:name w:val="xl295"/>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6">
    <w:name w:val="xl296"/>
    <w:basedOn w:val="ab"/>
    <w:rsid w:val="004F040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7">
    <w:name w:val="xl297"/>
    <w:basedOn w:val="ab"/>
    <w:rsid w:val="004F04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98">
    <w:name w:val="xl298"/>
    <w:basedOn w:val="ab"/>
    <w:rsid w:val="004F04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99">
    <w:name w:val="xl299"/>
    <w:basedOn w:val="ab"/>
    <w:rsid w:val="004F040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0">
    <w:name w:val="xl300"/>
    <w:basedOn w:val="ab"/>
    <w:rsid w:val="004F04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1">
    <w:name w:val="xl301"/>
    <w:basedOn w:val="ab"/>
    <w:rsid w:val="004F04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2">
    <w:name w:val="xl302"/>
    <w:basedOn w:val="ab"/>
    <w:rsid w:val="004F04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3">
    <w:name w:val="xl303"/>
    <w:basedOn w:val="ab"/>
    <w:rsid w:val="004F04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4">
    <w:name w:val="xl304"/>
    <w:basedOn w:val="ab"/>
    <w:rsid w:val="004F040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5">
    <w:name w:val="xl305"/>
    <w:basedOn w:val="ab"/>
    <w:rsid w:val="004F04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6">
    <w:name w:val="xl306"/>
    <w:basedOn w:val="ab"/>
    <w:rsid w:val="004F04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7">
    <w:name w:val="xl307"/>
    <w:basedOn w:val="ab"/>
    <w:rsid w:val="004F0405"/>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8">
    <w:name w:val="xl308"/>
    <w:basedOn w:val="ab"/>
    <w:rsid w:val="004F0405"/>
    <w:pPr>
      <w:pBdr>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9">
    <w:name w:val="xl309"/>
    <w:basedOn w:val="ab"/>
    <w:rsid w:val="004F0405"/>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0">
    <w:name w:val="xl310"/>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1">
    <w:name w:val="xl311"/>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2">
    <w:name w:val="xl312"/>
    <w:basedOn w:val="ab"/>
    <w:rsid w:val="004F040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3">
    <w:name w:val="xl313"/>
    <w:basedOn w:val="ab"/>
    <w:rsid w:val="004F04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4">
    <w:name w:val="xl314"/>
    <w:basedOn w:val="ab"/>
    <w:rsid w:val="004F04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5">
    <w:name w:val="xl315"/>
    <w:basedOn w:val="ab"/>
    <w:rsid w:val="004F0405"/>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6">
    <w:name w:val="xl316"/>
    <w:basedOn w:val="ab"/>
    <w:rsid w:val="004F0405"/>
    <w:pPr>
      <w:pBdr>
        <w:top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7">
    <w:name w:val="xl317"/>
    <w:basedOn w:val="ab"/>
    <w:rsid w:val="004F0405"/>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8">
    <w:name w:val="xl318"/>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9">
    <w:name w:val="xl319"/>
    <w:basedOn w:val="ab"/>
    <w:rsid w:val="004F0405"/>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0">
    <w:name w:val="xl320"/>
    <w:basedOn w:val="ab"/>
    <w:rsid w:val="004F0405"/>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1">
    <w:name w:val="xl321"/>
    <w:basedOn w:val="ab"/>
    <w:rsid w:val="004F0405"/>
    <w:pPr>
      <w:pBdr>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2">
    <w:name w:val="xl322"/>
    <w:basedOn w:val="ab"/>
    <w:rsid w:val="004F0405"/>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3">
    <w:name w:val="xl323"/>
    <w:basedOn w:val="ab"/>
    <w:rsid w:val="004F0405"/>
    <w:pPr>
      <w:pBdr>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4">
    <w:name w:val="xl324"/>
    <w:basedOn w:val="ab"/>
    <w:rsid w:val="004F040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5">
    <w:name w:val="xl325"/>
    <w:basedOn w:val="ab"/>
    <w:rsid w:val="004F04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6">
    <w:name w:val="xl326"/>
    <w:basedOn w:val="ab"/>
    <w:rsid w:val="004F04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7">
    <w:name w:val="xl327"/>
    <w:basedOn w:val="ab"/>
    <w:rsid w:val="004F0405"/>
    <w:pPr>
      <w:pBdr>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8">
    <w:name w:val="xl328"/>
    <w:basedOn w:val="ab"/>
    <w:rsid w:val="004F0405"/>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9">
    <w:name w:val="xl329"/>
    <w:basedOn w:val="ab"/>
    <w:rsid w:val="004F0405"/>
    <w:pPr>
      <w:pBdr>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0">
    <w:name w:val="xl330"/>
    <w:basedOn w:val="ab"/>
    <w:rsid w:val="004F040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1">
    <w:name w:val="xl331"/>
    <w:basedOn w:val="ab"/>
    <w:rsid w:val="004F04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2">
    <w:name w:val="xl332"/>
    <w:basedOn w:val="ab"/>
    <w:rsid w:val="004F04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3">
    <w:name w:val="xl333"/>
    <w:basedOn w:val="ab"/>
    <w:rsid w:val="004F040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4">
    <w:name w:val="xl334"/>
    <w:basedOn w:val="ab"/>
    <w:rsid w:val="004F040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5">
    <w:name w:val="xl335"/>
    <w:basedOn w:val="ab"/>
    <w:rsid w:val="004F040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6">
    <w:name w:val="xl336"/>
    <w:basedOn w:val="ab"/>
    <w:rsid w:val="004F0405"/>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7">
    <w:name w:val="xl337"/>
    <w:basedOn w:val="ab"/>
    <w:rsid w:val="004F040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8">
    <w:name w:val="xl338"/>
    <w:basedOn w:val="ab"/>
    <w:rsid w:val="004F04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9">
    <w:name w:val="xl339"/>
    <w:basedOn w:val="ab"/>
    <w:rsid w:val="004F04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40">
    <w:name w:val="xl340"/>
    <w:basedOn w:val="ab"/>
    <w:rsid w:val="004F0405"/>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41">
    <w:name w:val="xl341"/>
    <w:basedOn w:val="ab"/>
    <w:rsid w:val="004F0405"/>
    <w:pPr>
      <w:pBdr>
        <w:top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42">
    <w:name w:val="xl342"/>
    <w:basedOn w:val="ab"/>
    <w:rsid w:val="004F0405"/>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43">
    <w:name w:val="xl343"/>
    <w:basedOn w:val="ab"/>
    <w:rsid w:val="004F040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44">
    <w:name w:val="xl344"/>
    <w:basedOn w:val="ab"/>
    <w:rsid w:val="004F04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45">
    <w:name w:val="xl345"/>
    <w:basedOn w:val="ab"/>
    <w:rsid w:val="004F04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46">
    <w:name w:val="xl346"/>
    <w:basedOn w:val="ab"/>
    <w:rsid w:val="004F04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47">
    <w:name w:val="xl347"/>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48">
    <w:name w:val="xl348"/>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49">
    <w:name w:val="xl349"/>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350">
    <w:name w:val="xl350"/>
    <w:basedOn w:val="ab"/>
    <w:rsid w:val="004F04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351">
    <w:name w:val="xl351"/>
    <w:basedOn w:val="ab"/>
    <w:rsid w:val="004F0405"/>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2">
    <w:name w:val="xl352"/>
    <w:basedOn w:val="ab"/>
    <w:rsid w:val="004F0405"/>
    <w:pPr>
      <w:pBdr>
        <w:top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3">
    <w:name w:val="xl353"/>
    <w:basedOn w:val="ab"/>
    <w:rsid w:val="004F0405"/>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4">
    <w:name w:val="xl354"/>
    <w:basedOn w:val="ab"/>
    <w:rsid w:val="004F040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55">
    <w:name w:val="xl355"/>
    <w:basedOn w:val="ab"/>
    <w:rsid w:val="004F04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56">
    <w:name w:val="xl356"/>
    <w:basedOn w:val="ab"/>
    <w:rsid w:val="004F04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57">
    <w:name w:val="xl357"/>
    <w:basedOn w:val="ab"/>
    <w:rsid w:val="004F0405"/>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58">
    <w:name w:val="xl358"/>
    <w:basedOn w:val="ab"/>
    <w:rsid w:val="004F0405"/>
    <w:pPr>
      <w:pBdr>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59">
    <w:name w:val="xl359"/>
    <w:basedOn w:val="ab"/>
    <w:rsid w:val="004F0405"/>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60">
    <w:name w:val="xl360"/>
    <w:basedOn w:val="ab"/>
    <w:rsid w:val="004F040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61">
    <w:name w:val="xl361"/>
    <w:basedOn w:val="ab"/>
    <w:rsid w:val="004F04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62">
    <w:name w:val="xl362"/>
    <w:basedOn w:val="ab"/>
    <w:rsid w:val="004F04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63">
    <w:name w:val="xl363"/>
    <w:basedOn w:val="ab"/>
    <w:rsid w:val="004F040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64">
    <w:name w:val="xl364"/>
    <w:basedOn w:val="ab"/>
    <w:rsid w:val="004F04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65">
    <w:name w:val="xl365"/>
    <w:basedOn w:val="ab"/>
    <w:rsid w:val="004F04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character" w:customStyle="1" w:styleId="-6">
    <w:name w:val="Перечисление - Знак"/>
    <w:link w:val="-5"/>
    <w:locked/>
    <w:rsid w:val="004F0405"/>
    <w:rPr>
      <w:rFonts w:ascii="Times New Roman" w:eastAsia="Arial" w:hAnsi="Times New Roman" w:cs="Times New Roman"/>
      <w:sz w:val="28"/>
      <w:szCs w:val="28"/>
      <w:lang w:eastAsia="ar-SA"/>
    </w:rPr>
  </w:style>
  <w:style w:type="paragraph" w:customStyle="1" w:styleId="afffffffffff7">
    <w:name w:val="Перечисление *"/>
    <w:basedOn w:val="ab"/>
    <w:link w:val="afffffffffff8"/>
    <w:rsid w:val="004F0405"/>
    <w:pPr>
      <w:spacing w:after="0" w:line="240" w:lineRule="auto"/>
    </w:pPr>
    <w:rPr>
      <w:rFonts w:ascii="Times New Roman" w:eastAsia="Arial" w:hAnsi="Times New Roman" w:cs="Times New Roman"/>
      <w:sz w:val="24"/>
      <w:szCs w:val="24"/>
      <w:lang w:val="x-none" w:eastAsia="x-none"/>
    </w:rPr>
  </w:style>
  <w:style w:type="character" w:customStyle="1" w:styleId="afffffffffff8">
    <w:name w:val="Перечисление * Знак"/>
    <w:link w:val="afffffffffff7"/>
    <w:locked/>
    <w:rsid w:val="004F0405"/>
    <w:rPr>
      <w:rFonts w:ascii="Times New Roman" w:eastAsia="Arial" w:hAnsi="Times New Roman" w:cs="Times New Roman"/>
      <w:sz w:val="24"/>
      <w:szCs w:val="24"/>
      <w:lang w:val="x-none" w:eastAsia="x-none"/>
    </w:rPr>
  </w:style>
  <w:style w:type="table" w:customStyle="1" w:styleId="afffffffffff9">
    <w:name w:val="Таблица широкая"/>
    <w:basedOn w:val="ad"/>
    <w:rsid w:val="004F0405"/>
    <w:pPr>
      <w:spacing w:after="0" w:line="240" w:lineRule="auto"/>
      <w:jc w:val="center"/>
    </w:pPr>
    <w:rPr>
      <w:rFonts w:ascii="Times New Roman" w:eastAsia="MS Mincho" w:hAnsi="Times New Roman" w:cs="Times New Roman"/>
      <w:sz w:val="24"/>
      <w:szCs w:val="20"/>
      <w:lang w:eastAsia="ru-RU"/>
    </w:rPr>
    <w:tblPr>
      <w:tblBorders>
        <w:bottom w:val="single" w:sz="12" w:space="0" w:color="auto"/>
        <w:insideH w:val="single" w:sz="2" w:space="0" w:color="auto"/>
        <w:insideV w:val="single" w:sz="12" w:space="0" w:color="auto"/>
      </w:tblBorders>
      <w:tblCellMar>
        <w:top w:w="28" w:type="dxa"/>
        <w:left w:w="57" w:type="dxa"/>
        <w:bottom w:w="28" w:type="dxa"/>
        <w:right w:w="57" w:type="dxa"/>
      </w:tblCellMar>
    </w:tblPr>
    <w:tblStylePr w:type="firstRow">
      <w:pPr>
        <w:jc w:val="center"/>
      </w:pPr>
      <w:rPr>
        <w:rFonts w:ascii="Times New Roman" w:hAnsi="Times New Roman" w:cs="Times New Roman" w:hint="default"/>
        <w:b/>
        <w:sz w:val="24"/>
        <w:szCs w:val="24"/>
      </w:rPr>
      <w:tblPr/>
      <w:tcPr>
        <w:tcBorders>
          <w:top w:val="single" w:sz="12" w:space="0" w:color="auto"/>
          <w:bottom w:val="single" w:sz="12" w:space="0" w:color="auto"/>
        </w:tcBorders>
        <w:vAlign w:val="center"/>
      </w:tcPr>
    </w:tblStylePr>
    <w:tblStylePr w:type="firstCol">
      <w:pPr>
        <w:jc w:val="left"/>
      </w:pPr>
    </w:tblStylePr>
  </w:style>
  <w:style w:type="table" w:customStyle="1" w:styleId="afffffffffffa">
    <w:name w:val="Таблица узкая"/>
    <w:rsid w:val="004F0405"/>
    <w:pPr>
      <w:spacing w:after="0" w:line="240" w:lineRule="auto"/>
      <w:jc w:val="center"/>
    </w:pPr>
    <w:rPr>
      <w:rFonts w:ascii="Times New Roman" w:eastAsia="Times New Roman" w:hAnsi="Times New Roman" w:cs="Times New Roman"/>
      <w:sz w:val="24"/>
      <w:szCs w:val="20"/>
      <w:lang w:eastAsia="ru-RU"/>
    </w:rPr>
    <w:tblPr>
      <w:tblBorders>
        <w:left w:val="single" w:sz="12" w:space="0" w:color="auto"/>
        <w:bottom w:val="single" w:sz="12" w:space="0" w:color="auto"/>
        <w:right w:val="single" w:sz="12" w:space="0" w:color="auto"/>
        <w:insideH w:val="single" w:sz="2" w:space="0" w:color="auto"/>
        <w:insideV w:val="single" w:sz="12" w:space="0" w:color="auto"/>
      </w:tblBorders>
      <w:tblCellMar>
        <w:top w:w="28" w:type="dxa"/>
        <w:left w:w="57" w:type="dxa"/>
        <w:bottom w:w="28" w:type="dxa"/>
        <w:right w:w="57" w:type="dxa"/>
      </w:tblCellMar>
    </w:tblPr>
  </w:style>
  <w:style w:type="paragraph" w:customStyle="1" w:styleId="afffffffffffb">
    <w:name w:val="Название рисунка"/>
    <w:basedOn w:val="-00"/>
    <w:next w:val="-00"/>
    <w:rsid w:val="004F0405"/>
    <w:pPr>
      <w:suppressAutoHyphens w:val="0"/>
      <w:spacing w:after="120"/>
      <w:ind w:firstLine="0"/>
      <w:jc w:val="center"/>
    </w:pPr>
    <w:rPr>
      <w:rFonts w:eastAsia="Times New Roman"/>
      <w:b/>
      <w:lang w:eastAsia="ru-RU"/>
    </w:rPr>
  </w:style>
  <w:style w:type="paragraph" w:customStyle="1" w:styleId="afffffffffffc">
    <w:name w:val="Подрисуночный текст"/>
    <w:basedOn w:val="-00"/>
    <w:rsid w:val="004F0405"/>
    <w:pPr>
      <w:keepNext/>
      <w:suppressAutoHyphens w:val="0"/>
      <w:ind w:firstLine="0"/>
      <w:contextualSpacing/>
      <w:jc w:val="center"/>
    </w:pPr>
    <w:rPr>
      <w:rFonts w:eastAsia="Times New Roman"/>
      <w:sz w:val="24"/>
      <w:szCs w:val="24"/>
      <w:lang w:eastAsia="ru-RU"/>
    </w:rPr>
  </w:style>
  <w:style w:type="numbering" w:customStyle="1" w:styleId="a0">
    <w:name w:val="ПЗ"/>
    <w:rsid w:val="004F0405"/>
    <w:pPr>
      <w:numPr>
        <w:numId w:val="10"/>
      </w:numPr>
    </w:pPr>
  </w:style>
  <w:style w:type="numbering" w:customStyle="1" w:styleId="a5">
    <w:name w:val="ПЗ перечисление"/>
    <w:rsid w:val="004F0405"/>
    <w:pPr>
      <w:numPr>
        <w:numId w:val="11"/>
      </w:numPr>
    </w:pPr>
  </w:style>
  <w:style w:type="numbering" w:customStyle="1" w:styleId="a6">
    <w:name w:val="ПЗ Приложения"/>
    <w:rsid w:val="004F0405"/>
    <w:pPr>
      <w:numPr>
        <w:numId w:val="12"/>
      </w:numPr>
    </w:pPr>
  </w:style>
  <w:style w:type="paragraph" w:customStyle="1" w:styleId="511">
    <w:name w:val="Основной текст (5)1"/>
    <w:basedOn w:val="ab"/>
    <w:link w:val="55"/>
    <w:rsid w:val="004F0405"/>
    <w:pPr>
      <w:shd w:val="clear" w:color="auto" w:fill="FFFFFF"/>
      <w:spacing w:after="0" w:line="274" w:lineRule="exact"/>
      <w:ind w:hanging="1320"/>
    </w:pPr>
    <w:rPr>
      <w:rFonts w:ascii="Arial" w:eastAsia="Arial" w:hAnsi="Arial" w:cs="Arial"/>
      <w:b/>
      <w:bCs/>
      <w:spacing w:val="20"/>
      <w:sz w:val="18"/>
      <w:szCs w:val="18"/>
      <w:lang w:val="en-US"/>
    </w:rPr>
  </w:style>
  <w:style w:type="character" w:customStyle="1" w:styleId="215">
    <w:name w:val="Основной текст с отступом 2 Знак1"/>
    <w:rsid w:val="004F0405"/>
    <w:rPr>
      <w:sz w:val="24"/>
      <w:szCs w:val="26"/>
      <w:shd w:val="clear" w:color="auto" w:fill="FFFFFF"/>
      <w:lang w:eastAsia="ar-SA"/>
    </w:rPr>
  </w:style>
  <w:style w:type="character" w:customStyle="1" w:styleId="FontStyle104">
    <w:name w:val="Font Style104"/>
    <w:rsid w:val="004F0405"/>
    <w:rPr>
      <w:rFonts w:ascii="Times New Roman" w:hAnsi="Times New Roman" w:cs="Times New Roman"/>
      <w:sz w:val="16"/>
      <w:szCs w:val="16"/>
    </w:rPr>
  </w:style>
  <w:style w:type="paragraph" w:customStyle="1" w:styleId="Style29">
    <w:name w:val="Style29"/>
    <w:basedOn w:val="ab"/>
    <w:rsid w:val="004F0405"/>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Style300">
    <w:name w:val="Style30"/>
    <w:basedOn w:val="ab"/>
    <w:rsid w:val="004F0405"/>
    <w:pPr>
      <w:widowControl w:val="0"/>
      <w:autoSpaceDE w:val="0"/>
      <w:autoSpaceDN w:val="0"/>
      <w:adjustRightInd w:val="0"/>
      <w:spacing w:after="0" w:line="226" w:lineRule="exact"/>
      <w:jc w:val="center"/>
    </w:pPr>
    <w:rPr>
      <w:rFonts w:ascii="Century Gothic" w:eastAsia="Times New Roman" w:hAnsi="Century Gothic" w:cs="Times New Roman"/>
      <w:sz w:val="24"/>
      <w:szCs w:val="24"/>
      <w:lang w:eastAsia="ru-RU"/>
    </w:rPr>
  </w:style>
  <w:style w:type="paragraph" w:customStyle="1" w:styleId="Style31">
    <w:name w:val="Style31"/>
    <w:basedOn w:val="ab"/>
    <w:rsid w:val="004F0405"/>
    <w:pPr>
      <w:widowControl w:val="0"/>
      <w:autoSpaceDE w:val="0"/>
      <w:autoSpaceDN w:val="0"/>
      <w:adjustRightInd w:val="0"/>
      <w:spacing w:after="0" w:line="235" w:lineRule="exact"/>
    </w:pPr>
    <w:rPr>
      <w:rFonts w:ascii="Century Gothic" w:eastAsia="Times New Roman" w:hAnsi="Century Gothic" w:cs="Times New Roman"/>
      <w:sz w:val="24"/>
      <w:szCs w:val="24"/>
      <w:lang w:eastAsia="ru-RU"/>
    </w:rPr>
  </w:style>
  <w:style w:type="character" w:customStyle="1" w:styleId="FontStyle98">
    <w:name w:val="Font Style98"/>
    <w:rsid w:val="004F0405"/>
    <w:rPr>
      <w:rFonts w:ascii="Times New Roman" w:hAnsi="Times New Roman" w:cs="Times New Roman"/>
      <w:sz w:val="12"/>
      <w:szCs w:val="12"/>
    </w:rPr>
  </w:style>
  <w:style w:type="paragraph" w:customStyle="1" w:styleId="Style27">
    <w:name w:val="Style27"/>
    <w:basedOn w:val="ab"/>
    <w:rsid w:val="004F0405"/>
    <w:pPr>
      <w:widowControl w:val="0"/>
      <w:autoSpaceDE w:val="0"/>
      <w:autoSpaceDN w:val="0"/>
      <w:adjustRightInd w:val="0"/>
      <w:spacing w:after="0" w:line="226" w:lineRule="exact"/>
    </w:pPr>
    <w:rPr>
      <w:rFonts w:ascii="Century Gothic" w:eastAsia="Times New Roman" w:hAnsi="Century Gothic" w:cs="Times New Roman"/>
      <w:sz w:val="24"/>
      <w:szCs w:val="24"/>
      <w:lang w:eastAsia="ru-RU"/>
    </w:rPr>
  </w:style>
  <w:style w:type="paragraph" w:customStyle="1" w:styleId="Style41">
    <w:name w:val="Style41"/>
    <w:basedOn w:val="ab"/>
    <w:rsid w:val="004F0405"/>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character" w:customStyle="1" w:styleId="FontStyle87">
    <w:name w:val="Font Style87"/>
    <w:rsid w:val="004F0405"/>
    <w:rPr>
      <w:rFonts w:ascii="Times New Roman" w:hAnsi="Times New Roman" w:cs="Times New Roman"/>
      <w:i/>
      <w:iCs/>
      <w:sz w:val="12"/>
      <w:szCs w:val="12"/>
    </w:rPr>
  </w:style>
  <w:style w:type="character" w:customStyle="1" w:styleId="FontStyle97">
    <w:name w:val="Font Style97"/>
    <w:rsid w:val="004F0405"/>
    <w:rPr>
      <w:rFonts w:ascii="Times New Roman" w:hAnsi="Times New Roman" w:cs="Times New Roman"/>
      <w:i/>
      <w:iCs/>
      <w:sz w:val="16"/>
      <w:szCs w:val="16"/>
    </w:rPr>
  </w:style>
  <w:style w:type="character" w:customStyle="1" w:styleId="FontStyle94">
    <w:name w:val="Font Style94"/>
    <w:rsid w:val="004F0405"/>
    <w:rPr>
      <w:rFonts w:ascii="Times New Roman" w:hAnsi="Times New Roman" w:cs="Times New Roman"/>
      <w:sz w:val="18"/>
      <w:szCs w:val="18"/>
    </w:rPr>
  </w:style>
  <w:style w:type="paragraph" w:customStyle="1" w:styleId="Style38">
    <w:name w:val="Style38"/>
    <w:basedOn w:val="ab"/>
    <w:rsid w:val="004F0405"/>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Style19">
    <w:name w:val="Style19"/>
    <w:basedOn w:val="ab"/>
    <w:rsid w:val="004F0405"/>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Style390">
    <w:name w:val="Style39"/>
    <w:basedOn w:val="ab"/>
    <w:rsid w:val="004F0405"/>
    <w:pPr>
      <w:widowControl w:val="0"/>
      <w:autoSpaceDE w:val="0"/>
      <w:autoSpaceDN w:val="0"/>
      <w:adjustRightInd w:val="0"/>
      <w:spacing w:after="0" w:line="240" w:lineRule="auto"/>
      <w:jc w:val="both"/>
    </w:pPr>
    <w:rPr>
      <w:rFonts w:ascii="Century Gothic" w:eastAsia="Times New Roman" w:hAnsi="Century Gothic" w:cs="Times New Roman"/>
      <w:sz w:val="24"/>
      <w:szCs w:val="24"/>
      <w:lang w:eastAsia="ru-RU"/>
    </w:rPr>
  </w:style>
  <w:style w:type="paragraph" w:customStyle="1" w:styleId="Style35">
    <w:name w:val="Style35"/>
    <w:basedOn w:val="ab"/>
    <w:rsid w:val="004F0405"/>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70">
    <w:name w:val="Font Style70"/>
    <w:rsid w:val="004F0405"/>
    <w:rPr>
      <w:rFonts w:ascii="Times New Roman" w:hAnsi="Times New Roman" w:cs="Times New Roman"/>
      <w:sz w:val="14"/>
      <w:szCs w:val="14"/>
    </w:rPr>
  </w:style>
  <w:style w:type="character" w:customStyle="1" w:styleId="FontStyle76">
    <w:name w:val="Font Style76"/>
    <w:rsid w:val="004F0405"/>
    <w:rPr>
      <w:rFonts w:ascii="Times New Roman" w:hAnsi="Times New Roman" w:cs="Times New Roman"/>
      <w:sz w:val="16"/>
      <w:szCs w:val="16"/>
    </w:rPr>
  </w:style>
  <w:style w:type="paragraph" w:customStyle="1" w:styleId="Style25">
    <w:name w:val="Style25"/>
    <w:basedOn w:val="ab"/>
    <w:rsid w:val="004F0405"/>
    <w:pPr>
      <w:widowControl w:val="0"/>
      <w:autoSpaceDE w:val="0"/>
      <w:autoSpaceDN w:val="0"/>
      <w:adjustRightInd w:val="0"/>
      <w:spacing w:after="0" w:line="226" w:lineRule="exact"/>
      <w:ind w:firstLine="216"/>
    </w:pPr>
    <w:rPr>
      <w:rFonts w:ascii="Times New Roman" w:eastAsia="Times New Roman" w:hAnsi="Times New Roman" w:cs="Times New Roman"/>
      <w:sz w:val="24"/>
      <w:szCs w:val="24"/>
      <w:lang w:eastAsia="ru-RU"/>
    </w:rPr>
  </w:style>
  <w:style w:type="character" w:customStyle="1" w:styleId="FontStyle59">
    <w:name w:val="Font Style59"/>
    <w:rsid w:val="004F0405"/>
    <w:rPr>
      <w:rFonts w:ascii="Times New Roman" w:hAnsi="Times New Roman" w:cs="Times New Roman"/>
      <w:b/>
      <w:bCs/>
      <w:sz w:val="12"/>
      <w:szCs w:val="12"/>
    </w:rPr>
  </w:style>
  <w:style w:type="paragraph" w:styleId="afffffffffffd">
    <w:name w:val="Date"/>
    <w:basedOn w:val="ab"/>
    <w:next w:val="ab"/>
    <w:link w:val="afffffffffffe"/>
    <w:rsid w:val="004F0405"/>
    <w:pPr>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ffffffffffe">
    <w:name w:val="Дата Знак"/>
    <w:basedOn w:val="ac"/>
    <w:link w:val="afffffffffffd"/>
    <w:rsid w:val="004F0405"/>
    <w:rPr>
      <w:rFonts w:ascii="Times New Roman" w:eastAsia="Times New Roman" w:hAnsi="Times New Roman" w:cs="Times New Roman"/>
      <w:sz w:val="24"/>
      <w:szCs w:val="24"/>
      <w:lang w:val="x-none" w:eastAsia="ar-SA"/>
    </w:rPr>
  </w:style>
  <w:style w:type="character" w:customStyle="1" w:styleId="95">
    <w:name w:val="Знак Знак9"/>
    <w:rsid w:val="004F0405"/>
    <w:rPr>
      <w:b/>
      <w:bCs/>
      <w:sz w:val="24"/>
      <w:szCs w:val="26"/>
      <w:shd w:val="clear" w:color="auto" w:fill="FFFFFF"/>
      <w:lang w:eastAsia="ar-SA"/>
    </w:rPr>
  </w:style>
  <w:style w:type="paragraph" w:styleId="affffffffffff">
    <w:name w:val="Revision"/>
    <w:hidden/>
    <w:semiHidden/>
    <w:rsid w:val="004F0405"/>
    <w:pPr>
      <w:spacing w:after="0" w:line="240" w:lineRule="auto"/>
    </w:pPr>
    <w:rPr>
      <w:rFonts w:ascii="Times New Roman" w:eastAsia="Times New Roman" w:hAnsi="Times New Roman" w:cs="Times New Roman"/>
      <w:sz w:val="24"/>
      <w:szCs w:val="24"/>
      <w:lang w:eastAsia="ar-SA"/>
    </w:rPr>
  </w:style>
  <w:style w:type="paragraph" w:customStyle="1" w:styleId="1ffd">
    <w:name w:val="Знак1 Знак Знак"/>
    <w:basedOn w:val="ab"/>
    <w:rsid w:val="004F0405"/>
    <w:pPr>
      <w:spacing w:line="240" w:lineRule="exact"/>
    </w:pPr>
    <w:rPr>
      <w:rFonts w:ascii="Verdana" w:eastAsia="Times New Roman" w:hAnsi="Verdana" w:cs="Times New Roman"/>
      <w:sz w:val="20"/>
      <w:szCs w:val="20"/>
      <w:lang w:val="en-US"/>
    </w:rPr>
  </w:style>
  <w:style w:type="character" w:customStyle="1" w:styleId="HeaderChar">
    <w:name w:val="Header Char"/>
    <w:aliases w:val="Aa?oiee eieiioeooe Char,Верхний колонтитул Знак Char"/>
    <w:locked/>
    <w:rsid w:val="004F0405"/>
    <w:rPr>
      <w:sz w:val="24"/>
      <w:lang w:val="ru-RU" w:eastAsia="ar-SA" w:bidi="ar-SA"/>
    </w:rPr>
  </w:style>
  <w:style w:type="character" w:customStyle="1" w:styleId="BodyTextIndent3Char">
    <w:name w:val="Body Text Indent 3 Char"/>
    <w:locked/>
    <w:rsid w:val="004F0405"/>
    <w:rPr>
      <w:b/>
      <w:sz w:val="26"/>
      <w:lang w:val="ru-RU" w:eastAsia="ar-SA" w:bidi="ar-SA"/>
    </w:rPr>
  </w:style>
  <w:style w:type="character" w:customStyle="1" w:styleId="CommentTextChar">
    <w:name w:val="Comment Text Char"/>
    <w:locked/>
    <w:rsid w:val="004F0405"/>
    <w:rPr>
      <w:lang w:val="x-none" w:eastAsia="ar-SA" w:bidi="ar-SA"/>
    </w:rPr>
  </w:style>
  <w:style w:type="paragraph" w:customStyle="1" w:styleId="hp">
    <w:name w:val="hp"/>
    <w:basedOn w:val="ab"/>
    <w:rsid w:val="004F0405"/>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24">
    <w:name w:val="Знак Знак12"/>
    <w:rsid w:val="004F0405"/>
    <w:rPr>
      <w:rFonts w:ascii="Arial" w:hAnsi="Arial"/>
      <w:sz w:val="28"/>
      <w:szCs w:val="28"/>
      <w:lang w:eastAsia="ar-SA"/>
    </w:rPr>
  </w:style>
  <w:style w:type="character" w:customStyle="1" w:styleId="84">
    <w:name w:val="Знак8 Знак"/>
    <w:uiPriority w:val="99"/>
    <w:locked/>
    <w:rsid w:val="004F0405"/>
    <w:rPr>
      <w:sz w:val="24"/>
      <w:szCs w:val="24"/>
      <w:lang w:eastAsia="zh-CN"/>
    </w:rPr>
  </w:style>
  <w:style w:type="paragraph" w:customStyle="1" w:styleId="n">
    <w:name w:val="n"/>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
    <w:name w:val="v"/>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3osnovnoytexttabl">
    <w:name w:val="03osnovnoytexttabl"/>
    <w:basedOn w:val="ab"/>
    <w:rsid w:val="004F0405"/>
    <w:pPr>
      <w:spacing w:before="120" w:after="0" w:line="320" w:lineRule="atLeast"/>
    </w:pPr>
    <w:rPr>
      <w:rFonts w:ascii="GaramondC" w:eastAsia="Times New Roman" w:hAnsi="GaramondC" w:cs="Times New Roman"/>
      <w:color w:val="000000"/>
      <w:sz w:val="20"/>
      <w:szCs w:val="20"/>
      <w:lang w:eastAsia="ru-RU"/>
    </w:rPr>
  </w:style>
  <w:style w:type="numbering" w:customStyle="1" w:styleId="241">
    <w:name w:val="Нет списка24"/>
    <w:next w:val="ae"/>
    <w:uiPriority w:val="99"/>
    <w:semiHidden/>
    <w:unhideWhenUsed/>
    <w:rsid w:val="004F0405"/>
  </w:style>
  <w:style w:type="numbering" w:customStyle="1" w:styleId="252">
    <w:name w:val="Нет списка25"/>
    <w:next w:val="ae"/>
    <w:uiPriority w:val="99"/>
    <w:semiHidden/>
    <w:unhideWhenUsed/>
    <w:rsid w:val="004F0405"/>
  </w:style>
  <w:style w:type="numbering" w:customStyle="1" w:styleId="260">
    <w:name w:val="Нет списка26"/>
    <w:next w:val="ae"/>
    <w:uiPriority w:val="99"/>
    <w:semiHidden/>
    <w:unhideWhenUsed/>
    <w:rsid w:val="004F0405"/>
  </w:style>
  <w:style w:type="numbering" w:customStyle="1" w:styleId="270">
    <w:name w:val="Нет списка27"/>
    <w:next w:val="ae"/>
    <w:uiPriority w:val="99"/>
    <w:semiHidden/>
    <w:unhideWhenUsed/>
    <w:rsid w:val="004F0405"/>
  </w:style>
  <w:style w:type="numbering" w:customStyle="1" w:styleId="280">
    <w:name w:val="Нет списка28"/>
    <w:next w:val="ae"/>
    <w:uiPriority w:val="99"/>
    <w:semiHidden/>
    <w:unhideWhenUsed/>
    <w:rsid w:val="004F0405"/>
  </w:style>
  <w:style w:type="numbering" w:customStyle="1" w:styleId="290">
    <w:name w:val="Нет списка29"/>
    <w:next w:val="ae"/>
    <w:uiPriority w:val="99"/>
    <w:semiHidden/>
    <w:unhideWhenUsed/>
    <w:rsid w:val="004F0405"/>
  </w:style>
  <w:style w:type="numbering" w:customStyle="1" w:styleId="300">
    <w:name w:val="Нет списка30"/>
    <w:next w:val="ae"/>
    <w:uiPriority w:val="99"/>
    <w:semiHidden/>
    <w:unhideWhenUsed/>
    <w:rsid w:val="004F0405"/>
  </w:style>
  <w:style w:type="numbering" w:customStyle="1" w:styleId="313">
    <w:name w:val="Нет списка31"/>
    <w:next w:val="ae"/>
    <w:uiPriority w:val="99"/>
    <w:semiHidden/>
    <w:unhideWhenUsed/>
    <w:rsid w:val="004F0405"/>
  </w:style>
  <w:style w:type="table" w:customStyle="1" w:styleId="64">
    <w:name w:val="Сетка таблицы6"/>
    <w:basedOn w:val="ad"/>
    <w:next w:val="afffb"/>
    <w:uiPriority w:val="59"/>
    <w:rsid w:val="004F0405"/>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Текст ТД"/>
    <w:basedOn w:val="ab"/>
    <w:link w:val="affffffffffff0"/>
    <w:qFormat/>
    <w:rsid w:val="004F0405"/>
    <w:pPr>
      <w:numPr>
        <w:numId w:val="13"/>
      </w:numPr>
      <w:autoSpaceDE w:val="0"/>
      <w:autoSpaceDN w:val="0"/>
      <w:adjustRightInd w:val="0"/>
      <w:spacing w:after="200" w:line="240" w:lineRule="auto"/>
      <w:jc w:val="both"/>
    </w:pPr>
    <w:rPr>
      <w:rFonts w:ascii="Times New Roman" w:eastAsia="Calibri" w:hAnsi="Times New Roman" w:cs="Times New Roman"/>
      <w:sz w:val="24"/>
      <w:szCs w:val="24"/>
    </w:rPr>
  </w:style>
  <w:style w:type="character" w:customStyle="1" w:styleId="affffffffffff0">
    <w:name w:val="Текст ТД Знак"/>
    <w:link w:val="a9"/>
    <w:rsid w:val="004F0405"/>
    <w:rPr>
      <w:rFonts w:ascii="Times New Roman" w:eastAsia="Calibri" w:hAnsi="Times New Roman" w:cs="Times New Roman"/>
      <w:sz w:val="24"/>
      <w:szCs w:val="24"/>
    </w:rPr>
  </w:style>
  <w:style w:type="numbering" w:customStyle="1" w:styleId="322">
    <w:name w:val="Нет списка32"/>
    <w:next w:val="ae"/>
    <w:uiPriority w:val="99"/>
    <w:semiHidden/>
    <w:unhideWhenUsed/>
    <w:rsid w:val="004F0405"/>
  </w:style>
  <w:style w:type="numbering" w:customStyle="1" w:styleId="330">
    <w:name w:val="Нет списка33"/>
    <w:next w:val="ae"/>
    <w:uiPriority w:val="99"/>
    <w:semiHidden/>
    <w:unhideWhenUsed/>
    <w:rsid w:val="004F0405"/>
  </w:style>
  <w:style w:type="character" w:customStyle="1" w:styleId="affffffffffff1">
    <w:name w:val="Сноска_"/>
    <w:basedOn w:val="ac"/>
    <w:link w:val="affffffffffff2"/>
    <w:rsid w:val="004F0405"/>
    <w:rPr>
      <w:rFonts w:ascii="Times New Roman" w:eastAsia="Times New Roman" w:hAnsi="Times New Roman" w:cs="Times New Roman"/>
      <w:b/>
      <w:bCs/>
      <w:sz w:val="18"/>
      <w:szCs w:val="18"/>
      <w:shd w:val="clear" w:color="auto" w:fill="FFFFFF"/>
    </w:rPr>
  </w:style>
  <w:style w:type="character" w:customStyle="1" w:styleId="20pt">
    <w:name w:val="Основной текст + 20 pt;Полужирный"/>
    <w:basedOn w:val="affffff8"/>
    <w:rsid w:val="004F0405"/>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13pt1pt">
    <w:name w:val="Основной текст + 13 pt;Полужирный;Интервал 1 pt"/>
    <w:basedOn w:val="affffff8"/>
    <w:rsid w:val="004F0405"/>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3fd">
    <w:name w:val="Основной текст (3) + Не курсив"/>
    <w:basedOn w:val="3f4"/>
    <w:rsid w:val="004F0405"/>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310pt">
    <w:name w:val="Основной текст (3) + 10 pt;Не курсив"/>
    <w:basedOn w:val="3f4"/>
    <w:rsid w:val="004F0405"/>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paragraph" w:customStyle="1" w:styleId="affffffffffff2">
    <w:name w:val="Сноска"/>
    <w:basedOn w:val="ab"/>
    <w:link w:val="affffffffffff1"/>
    <w:rsid w:val="004F0405"/>
    <w:pPr>
      <w:shd w:val="clear" w:color="auto" w:fill="FFFFFF"/>
      <w:spacing w:line="230" w:lineRule="exact"/>
      <w:jc w:val="both"/>
    </w:pPr>
    <w:rPr>
      <w:rFonts w:ascii="Times New Roman" w:eastAsia="Times New Roman" w:hAnsi="Times New Roman" w:cs="Times New Roman"/>
      <w:b/>
      <w:bCs/>
      <w:sz w:val="18"/>
      <w:szCs w:val="18"/>
    </w:rPr>
  </w:style>
  <w:style w:type="character" w:customStyle="1" w:styleId="product-spec-itemvalue-inner">
    <w:name w:val="product-spec-item__value-inner"/>
    <w:rsid w:val="004F0405"/>
  </w:style>
  <w:style w:type="table" w:customStyle="1" w:styleId="75">
    <w:name w:val="Сетка таблицы7"/>
    <w:basedOn w:val="ad"/>
    <w:next w:val="afffb"/>
    <w:uiPriority w:val="39"/>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d"/>
    <w:next w:val="afffb"/>
    <w:uiPriority w:val="39"/>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d"/>
    <w:next w:val="afffb"/>
    <w:uiPriority w:val="59"/>
    <w:rsid w:val="004F04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d"/>
    <w:next w:val="afffb"/>
    <w:uiPriority w:val="59"/>
    <w:rsid w:val="004F04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Normal">
    <w:name w:val="Text Normal"/>
    <w:basedOn w:val="ab"/>
    <w:rsid w:val="004F0405"/>
    <w:pPr>
      <w:widowControl w:val="0"/>
      <w:tabs>
        <w:tab w:val="left" w:pos="0"/>
      </w:tabs>
      <w:spacing w:after="120" w:line="240" w:lineRule="auto"/>
      <w:ind w:left="850" w:right="-1" w:hanging="283"/>
      <w:jc w:val="both"/>
    </w:pPr>
    <w:rPr>
      <w:rFonts w:ascii="Arial" w:eastAsia="Times New Roman" w:hAnsi="Arial" w:cs="Arial"/>
      <w:lang w:eastAsia="ru-RU"/>
    </w:rPr>
  </w:style>
  <w:style w:type="paragraph" w:customStyle="1" w:styleId="affffffffffff3">
    <w:name w:val="Готовый"/>
    <w:basedOn w:val="ab"/>
    <w:rsid w:val="004F040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customStyle="1" w:styleId="defaultStyle">
    <w:name w:val="defaultStyle"/>
    <w:link w:val="defaultStyleCar"/>
    <w:uiPriority w:val="99"/>
    <w:unhideWhenUsed/>
    <w:rsid w:val="004F0405"/>
    <w:pPr>
      <w:spacing w:after="200" w:line="360" w:lineRule="auto"/>
      <w:jc w:val="both"/>
    </w:pPr>
    <w:rPr>
      <w:rFonts w:ascii="Times New Roman" w:eastAsia="Times New Roman" w:hAnsi="Times New Roman" w:cs="Times New Roman"/>
      <w:color w:val="000000"/>
      <w:sz w:val="24"/>
      <w:lang w:eastAsia="ru-RU"/>
    </w:rPr>
  </w:style>
  <w:style w:type="character" w:customStyle="1" w:styleId="defaultStyleCar">
    <w:name w:val="defaultStyleCar"/>
    <w:link w:val="defaultStyle"/>
    <w:uiPriority w:val="99"/>
    <w:unhideWhenUsed/>
    <w:rsid w:val="004F0405"/>
    <w:rPr>
      <w:rFonts w:ascii="Times New Roman" w:eastAsia="Times New Roman" w:hAnsi="Times New Roman" w:cs="Times New Roman"/>
      <w:color w:val="000000"/>
      <w:sz w:val="24"/>
      <w:lang w:eastAsia="ru-RU"/>
    </w:rPr>
  </w:style>
  <w:style w:type="paragraph" w:customStyle="1" w:styleId="paragraphleft">
    <w:name w:val="paragraph_left"/>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82213">
    <w:name w:val="rvts482213"/>
    <w:rsid w:val="004F0405"/>
    <w:rPr>
      <w:rFonts w:ascii="Arial" w:hAnsi="Arial" w:cs="Arial" w:hint="default"/>
      <w:b w:val="0"/>
      <w:bCs w:val="0"/>
      <w:i w:val="0"/>
      <w:iCs w:val="0"/>
      <w:strike w:val="0"/>
      <w:dstrike w:val="0"/>
      <w:color w:val="000000"/>
      <w:sz w:val="20"/>
      <w:szCs w:val="20"/>
      <w:u w:val="none"/>
      <w:effect w:val="none"/>
      <w:shd w:val="clear" w:color="auto" w:fill="auto"/>
    </w:rPr>
  </w:style>
  <w:style w:type="paragraph" w:customStyle="1" w:styleId="303">
    <w:name w:val="Заг 3.КД_03"/>
    <w:next w:val="ab"/>
    <w:autoRedefine/>
    <w:rsid w:val="004F0405"/>
    <w:pPr>
      <w:numPr>
        <w:numId w:val="14"/>
      </w:numPr>
      <w:spacing w:before="120" w:after="0" w:line="240" w:lineRule="auto"/>
    </w:pPr>
    <w:rPr>
      <w:rFonts w:ascii="Times New Roman" w:eastAsia="Times New Roman" w:hAnsi="Times New Roman" w:cs="Times New Roman"/>
      <w:b/>
      <w:sz w:val="28"/>
      <w:szCs w:val="28"/>
    </w:rPr>
  </w:style>
  <w:style w:type="character" w:customStyle="1" w:styleId="FontStyle62">
    <w:name w:val="Font Style62"/>
    <w:rsid w:val="004F0405"/>
    <w:rPr>
      <w:rFonts w:ascii="Times New Roman" w:hAnsi="Times New Roman" w:cs="Times New Roman"/>
      <w:sz w:val="26"/>
      <w:szCs w:val="26"/>
    </w:rPr>
  </w:style>
  <w:style w:type="paragraph" w:customStyle="1" w:styleId="Normal1">
    <w:name w:val="Normal1"/>
    <w:rsid w:val="004F0405"/>
    <w:pPr>
      <w:widowControl w:val="0"/>
      <w:suppressAutoHyphens/>
      <w:spacing w:after="0" w:line="300" w:lineRule="auto"/>
      <w:ind w:firstLine="720"/>
      <w:jc w:val="both"/>
    </w:pPr>
    <w:rPr>
      <w:rFonts w:ascii="Times New Roman" w:eastAsia="Arial" w:hAnsi="Times New Roman" w:cs="Times New Roman"/>
      <w:sz w:val="24"/>
      <w:szCs w:val="20"/>
      <w:lang w:eastAsia="ar-SA"/>
    </w:rPr>
  </w:style>
  <w:style w:type="paragraph" w:customStyle="1" w:styleId="a8">
    <w:name w:val="Обычный список"/>
    <w:basedOn w:val="ab"/>
    <w:rsid w:val="004F0405"/>
    <w:pPr>
      <w:numPr>
        <w:numId w:val="15"/>
      </w:numPr>
      <w:spacing w:after="60" w:line="240" w:lineRule="auto"/>
      <w:jc w:val="both"/>
    </w:pPr>
    <w:rPr>
      <w:rFonts w:ascii="Arial Narrow" w:eastAsia="Times New Roman" w:hAnsi="Arial Narrow" w:cs="Times New Roman"/>
      <w:szCs w:val="24"/>
      <w:lang w:eastAsia="ru-RU"/>
    </w:rPr>
  </w:style>
  <w:style w:type="table" w:customStyle="1" w:styleId="314">
    <w:name w:val="Сетка таблицы31"/>
    <w:basedOn w:val="ad"/>
    <w:next w:val="afffb"/>
    <w:uiPriority w:val="59"/>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
    <w:basedOn w:val="ad"/>
    <w:next w:val="afffb"/>
    <w:uiPriority w:val="39"/>
    <w:rsid w:val="004F040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d"/>
    <w:next w:val="afffb"/>
    <w:uiPriority w:val="39"/>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d"/>
    <w:next w:val="afffb"/>
    <w:uiPriority w:val="39"/>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d"/>
    <w:next w:val="afffb"/>
    <w:uiPriority w:val="59"/>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c"/>
    <w:rsid w:val="004F0405"/>
  </w:style>
  <w:style w:type="table" w:customStyle="1" w:styleId="119">
    <w:name w:val="Сетка таблицы11"/>
    <w:basedOn w:val="ad"/>
    <w:next w:val="afffb"/>
    <w:uiPriority w:val="39"/>
    <w:rsid w:val="004F04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0">
    <w:name w:val="Нет списка34"/>
    <w:next w:val="ae"/>
    <w:uiPriority w:val="99"/>
    <w:semiHidden/>
    <w:unhideWhenUsed/>
    <w:rsid w:val="004F0405"/>
  </w:style>
  <w:style w:type="numbering" w:customStyle="1" w:styleId="1100">
    <w:name w:val="Нет списка110"/>
    <w:next w:val="ae"/>
    <w:uiPriority w:val="99"/>
    <w:semiHidden/>
    <w:unhideWhenUsed/>
    <w:rsid w:val="004F0405"/>
  </w:style>
  <w:style w:type="table" w:customStyle="1" w:styleId="125">
    <w:name w:val="Сетка таблицы12"/>
    <w:basedOn w:val="ad"/>
    <w:next w:val="afffb"/>
    <w:uiPriority w:val="39"/>
    <w:rsid w:val="004F04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e"/>
    <w:uiPriority w:val="99"/>
    <w:semiHidden/>
    <w:unhideWhenUsed/>
    <w:rsid w:val="004F0405"/>
  </w:style>
  <w:style w:type="numbering" w:customStyle="1" w:styleId="2100">
    <w:name w:val="Нет списка210"/>
    <w:next w:val="ae"/>
    <w:uiPriority w:val="99"/>
    <w:semiHidden/>
    <w:unhideWhenUsed/>
    <w:rsid w:val="004F0405"/>
  </w:style>
  <w:style w:type="numbering" w:customStyle="1" w:styleId="1112">
    <w:name w:val="Нет списка1112"/>
    <w:next w:val="ae"/>
    <w:semiHidden/>
    <w:unhideWhenUsed/>
    <w:rsid w:val="004F0405"/>
  </w:style>
  <w:style w:type="numbering" w:customStyle="1" w:styleId="351">
    <w:name w:val="Нет списка35"/>
    <w:next w:val="ae"/>
    <w:uiPriority w:val="99"/>
    <w:semiHidden/>
    <w:unhideWhenUsed/>
    <w:rsid w:val="004F0405"/>
  </w:style>
  <w:style w:type="numbering" w:customStyle="1" w:styleId="411">
    <w:name w:val="Нет списка41"/>
    <w:next w:val="ae"/>
    <w:uiPriority w:val="99"/>
    <w:semiHidden/>
    <w:unhideWhenUsed/>
    <w:rsid w:val="004F0405"/>
  </w:style>
  <w:style w:type="numbering" w:customStyle="1" w:styleId="512">
    <w:name w:val="Нет списка51"/>
    <w:next w:val="ae"/>
    <w:uiPriority w:val="99"/>
    <w:semiHidden/>
    <w:unhideWhenUsed/>
    <w:rsid w:val="004F0405"/>
  </w:style>
  <w:style w:type="numbering" w:customStyle="1" w:styleId="611">
    <w:name w:val="Нет списка61"/>
    <w:next w:val="ae"/>
    <w:uiPriority w:val="99"/>
    <w:semiHidden/>
    <w:unhideWhenUsed/>
    <w:rsid w:val="004F0405"/>
  </w:style>
  <w:style w:type="numbering" w:customStyle="1" w:styleId="712">
    <w:name w:val="Нет списка71"/>
    <w:next w:val="ae"/>
    <w:uiPriority w:val="99"/>
    <w:semiHidden/>
    <w:unhideWhenUsed/>
    <w:rsid w:val="004F0405"/>
  </w:style>
  <w:style w:type="numbering" w:customStyle="1" w:styleId="1210">
    <w:name w:val="Нет списка121"/>
    <w:next w:val="ae"/>
    <w:uiPriority w:val="99"/>
    <w:semiHidden/>
    <w:unhideWhenUsed/>
    <w:rsid w:val="004F0405"/>
  </w:style>
  <w:style w:type="numbering" w:customStyle="1" w:styleId="111111">
    <w:name w:val="Нет списка111111"/>
    <w:next w:val="ae"/>
    <w:uiPriority w:val="99"/>
    <w:semiHidden/>
    <w:unhideWhenUsed/>
    <w:rsid w:val="004F0405"/>
  </w:style>
  <w:style w:type="numbering" w:customStyle="1" w:styleId="811">
    <w:name w:val="Нет списка81"/>
    <w:next w:val="ae"/>
    <w:uiPriority w:val="99"/>
    <w:semiHidden/>
    <w:unhideWhenUsed/>
    <w:rsid w:val="004F0405"/>
  </w:style>
  <w:style w:type="numbering" w:customStyle="1" w:styleId="1310">
    <w:name w:val="Нет списка131"/>
    <w:next w:val="ae"/>
    <w:uiPriority w:val="99"/>
    <w:semiHidden/>
    <w:unhideWhenUsed/>
    <w:rsid w:val="004F0405"/>
  </w:style>
  <w:style w:type="numbering" w:customStyle="1" w:styleId="1121">
    <w:name w:val="Нет списка1121"/>
    <w:next w:val="ae"/>
    <w:uiPriority w:val="99"/>
    <w:semiHidden/>
    <w:unhideWhenUsed/>
    <w:rsid w:val="004F0405"/>
  </w:style>
  <w:style w:type="numbering" w:customStyle="1" w:styleId="911">
    <w:name w:val="Нет списка91"/>
    <w:next w:val="ae"/>
    <w:uiPriority w:val="99"/>
    <w:semiHidden/>
    <w:unhideWhenUsed/>
    <w:rsid w:val="004F0405"/>
  </w:style>
  <w:style w:type="numbering" w:customStyle="1" w:styleId="141">
    <w:name w:val="Нет списка141"/>
    <w:next w:val="ae"/>
    <w:uiPriority w:val="99"/>
    <w:semiHidden/>
    <w:unhideWhenUsed/>
    <w:rsid w:val="004F0405"/>
  </w:style>
  <w:style w:type="numbering" w:customStyle="1" w:styleId="1131">
    <w:name w:val="Нет списка1131"/>
    <w:next w:val="ae"/>
    <w:uiPriority w:val="99"/>
    <w:semiHidden/>
    <w:unhideWhenUsed/>
    <w:rsid w:val="004F0405"/>
  </w:style>
  <w:style w:type="numbering" w:customStyle="1" w:styleId="1011">
    <w:name w:val="Нет списка101"/>
    <w:next w:val="ae"/>
    <w:uiPriority w:val="99"/>
    <w:semiHidden/>
    <w:unhideWhenUsed/>
    <w:rsid w:val="004F0405"/>
  </w:style>
  <w:style w:type="numbering" w:customStyle="1" w:styleId="151">
    <w:name w:val="Нет списка151"/>
    <w:next w:val="ae"/>
    <w:uiPriority w:val="99"/>
    <w:semiHidden/>
    <w:unhideWhenUsed/>
    <w:rsid w:val="004F0405"/>
  </w:style>
  <w:style w:type="numbering" w:customStyle="1" w:styleId="1141">
    <w:name w:val="Нет списка1141"/>
    <w:next w:val="ae"/>
    <w:uiPriority w:val="99"/>
    <w:semiHidden/>
    <w:unhideWhenUsed/>
    <w:rsid w:val="004F0405"/>
  </w:style>
  <w:style w:type="numbering" w:customStyle="1" w:styleId="161">
    <w:name w:val="Нет списка161"/>
    <w:next w:val="ae"/>
    <w:uiPriority w:val="99"/>
    <w:semiHidden/>
    <w:unhideWhenUsed/>
    <w:rsid w:val="004F0405"/>
  </w:style>
  <w:style w:type="numbering" w:customStyle="1" w:styleId="171">
    <w:name w:val="Нет списка171"/>
    <w:next w:val="ae"/>
    <w:uiPriority w:val="99"/>
    <w:semiHidden/>
    <w:unhideWhenUsed/>
    <w:rsid w:val="004F0405"/>
  </w:style>
  <w:style w:type="numbering" w:customStyle="1" w:styleId="1151">
    <w:name w:val="Нет списка1151"/>
    <w:next w:val="ae"/>
    <w:uiPriority w:val="99"/>
    <w:semiHidden/>
    <w:unhideWhenUsed/>
    <w:rsid w:val="004F0405"/>
  </w:style>
  <w:style w:type="numbering" w:customStyle="1" w:styleId="181">
    <w:name w:val="Нет списка181"/>
    <w:next w:val="ae"/>
    <w:uiPriority w:val="99"/>
    <w:semiHidden/>
    <w:unhideWhenUsed/>
    <w:rsid w:val="004F0405"/>
  </w:style>
  <w:style w:type="numbering" w:customStyle="1" w:styleId="191">
    <w:name w:val="Нет списка191"/>
    <w:next w:val="ae"/>
    <w:uiPriority w:val="99"/>
    <w:semiHidden/>
    <w:unhideWhenUsed/>
    <w:rsid w:val="004F0405"/>
  </w:style>
  <w:style w:type="numbering" w:customStyle="1" w:styleId="1161">
    <w:name w:val="Нет списка1161"/>
    <w:next w:val="ae"/>
    <w:uiPriority w:val="99"/>
    <w:semiHidden/>
    <w:unhideWhenUsed/>
    <w:rsid w:val="004F0405"/>
  </w:style>
  <w:style w:type="numbering" w:customStyle="1" w:styleId="201">
    <w:name w:val="Нет списка201"/>
    <w:next w:val="ae"/>
    <w:uiPriority w:val="99"/>
    <w:semiHidden/>
    <w:unhideWhenUsed/>
    <w:rsid w:val="004F0405"/>
  </w:style>
  <w:style w:type="numbering" w:customStyle="1" w:styleId="2110">
    <w:name w:val="Нет списка211"/>
    <w:next w:val="ae"/>
    <w:uiPriority w:val="99"/>
    <w:semiHidden/>
    <w:unhideWhenUsed/>
    <w:rsid w:val="004F0405"/>
  </w:style>
  <w:style w:type="numbering" w:customStyle="1" w:styleId="2210">
    <w:name w:val="Нет списка221"/>
    <w:next w:val="ae"/>
    <w:uiPriority w:val="99"/>
    <w:semiHidden/>
    <w:unhideWhenUsed/>
    <w:rsid w:val="004F0405"/>
  </w:style>
  <w:style w:type="numbering" w:customStyle="1" w:styleId="2310">
    <w:name w:val="Нет списка231"/>
    <w:next w:val="ae"/>
    <w:uiPriority w:val="99"/>
    <w:semiHidden/>
    <w:unhideWhenUsed/>
    <w:rsid w:val="004F0405"/>
  </w:style>
  <w:style w:type="table" w:customStyle="1" w:styleId="133">
    <w:name w:val="Сетка таблицы13"/>
    <w:basedOn w:val="ad"/>
    <w:next w:val="afffb"/>
    <w:uiPriority w:val="39"/>
    <w:rsid w:val="004F04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d"/>
    <w:next w:val="afffb"/>
    <w:locked/>
    <w:rsid w:val="004F040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
    <w:name w:val="Сетка таблицы32"/>
    <w:basedOn w:val="ad"/>
    <w:next w:val="afffb"/>
    <w:uiPriority w:val="59"/>
    <w:rsid w:val="004F040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d"/>
    <w:next w:val="afffb"/>
    <w:rsid w:val="004F040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
    <w:name w:val="Сетка таблицы51"/>
    <w:basedOn w:val="ad"/>
    <w:next w:val="afffb"/>
    <w:rsid w:val="004F040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e">
    <w:name w:val="Таблица широкая1"/>
    <w:basedOn w:val="ad"/>
    <w:rsid w:val="004F0405"/>
    <w:pPr>
      <w:spacing w:after="0" w:line="240" w:lineRule="auto"/>
      <w:jc w:val="center"/>
    </w:pPr>
    <w:rPr>
      <w:rFonts w:ascii="Times New Roman" w:eastAsia="MS Mincho" w:hAnsi="Times New Roman" w:cs="Times New Roman"/>
      <w:sz w:val="24"/>
      <w:szCs w:val="20"/>
      <w:lang w:eastAsia="ru-RU"/>
    </w:rPr>
    <w:tblPr>
      <w:tblBorders>
        <w:bottom w:val="single" w:sz="12" w:space="0" w:color="auto"/>
        <w:insideH w:val="single" w:sz="2" w:space="0" w:color="auto"/>
        <w:insideV w:val="single" w:sz="12" w:space="0" w:color="auto"/>
      </w:tblBorders>
      <w:tblCellMar>
        <w:top w:w="28" w:type="dxa"/>
        <w:left w:w="57" w:type="dxa"/>
        <w:bottom w:w="28" w:type="dxa"/>
        <w:right w:w="57" w:type="dxa"/>
      </w:tblCellMar>
    </w:tblPr>
    <w:tblStylePr w:type="firstRow">
      <w:pPr>
        <w:jc w:val="center"/>
      </w:pPr>
      <w:rPr>
        <w:rFonts w:ascii="Times New Roman" w:hAnsi="Times New Roman" w:cs="Times New Roman" w:hint="default"/>
        <w:b/>
        <w:sz w:val="24"/>
        <w:szCs w:val="24"/>
      </w:rPr>
      <w:tblPr/>
      <w:tcPr>
        <w:tcBorders>
          <w:top w:val="single" w:sz="12" w:space="0" w:color="auto"/>
          <w:bottom w:val="single" w:sz="12" w:space="0" w:color="auto"/>
        </w:tcBorders>
        <w:vAlign w:val="center"/>
      </w:tcPr>
    </w:tblStylePr>
    <w:tblStylePr w:type="firstCol">
      <w:pPr>
        <w:jc w:val="left"/>
      </w:pPr>
    </w:tblStylePr>
  </w:style>
  <w:style w:type="table" w:customStyle="1" w:styleId="1fff">
    <w:name w:val="Таблица узкая1"/>
    <w:rsid w:val="004F0405"/>
    <w:pPr>
      <w:spacing w:after="0" w:line="240" w:lineRule="auto"/>
      <w:jc w:val="center"/>
    </w:pPr>
    <w:rPr>
      <w:rFonts w:ascii="Times New Roman" w:eastAsia="Times New Roman" w:hAnsi="Times New Roman" w:cs="Times New Roman"/>
      <w:sz w:val="24"/>
      <w:szCs w:val="20"/>
      <w:lang w:eastAsia="ru-RU"/>
    </w:rPr>
    <w:tblPr>
      <w:tblBorders>
        <w:left w:val="single" w:sz="12" w:space="0" w:color="auto"/>
        <w:bottom w:val="single" w:sz="12" w:space="0" w:color="auto"/>
        <w:right w:val="single" w:sz="12" w:space="0" w:color="auto"/>
        <w:insideH w:val="single" w:sz="2" w:space="0" w:color="auto"/>
        <w:insideV w:val="single" w:sz="12" w:space="0" w:color="auto"/>
      </w:tblBorders>
      <w:tblCellMar>
        <w:top w:w="28" w:type="dxa"/>
        <w:left w:w="57" w:type="dxa"/>
        <w:bottom w:w="28" w:type="dxa"/>
        <w:right w:w="57" w:type="dxa"/>
      </w:tblCellMar>
    </w:tblPr>
  </w:style>
  <w:style w:type="numbering" w:customStyle="1" w:styleId="2410">
    <w:name w:val="Нет списка241"/>
    <w:next w:val="ae"/>
    <w:uiPriority w:val="99"/>
    <w:semiHidden/>
    <w:unhideWhenUsed/>
    <w:rsid w:val="004F0405"/>
  </w:style>
  <w:style w:type="numbering" w:customStyle="1" w:styleId="2510">
    <w:name w:val="Нет списка251"/>
    <w:next w:val="ae"/>
    <w:uiPriority w:val="99"/>
    <w:semiHidden/>
    <w:unhideWhenUsed/>
    <w:rsid w:val="004F0405"/>
  </w:style>
  <w:style w:type="numbering" w:customStyle="1" w:styleId="261">
    <w:name w:val="Нет списка261"/>
    <w:next w:val="ae"/>
    <w:uiPriority w:val="99"/>
    <w:semiHidden/>
    <w:unhideWhenUsed/>
    <w:rsid w:val="004F0405"/>
  </w:style>
  <w:style w:type="numbering" w:customStyle="1" w:styleId="271">
    <w:name w:val="Нет списка271"/>
    <w:next w:val="ae"/>
    <w:uiPriority w:val="99"/>
    <w:semiHidden/>
    <w:unhideWhenUsed/>
    <w:rsid w:val="004F0405"/>
  </w:style>
  <w:style w:type="numbering" w:customStyle="1" w:styleId="281">
    <w:name w:val="Нет списка281"/>
    <w:next w:val="ae"/>
    <w:uiPriority w:val="99"/>
    <w:semiHidden/>
    <w:unhideWhenUsed/>
    <w:rsid w:val="004F0405"/>
  </w:style>
  <w:style w:type="numbering" w:customStyle="1" w:styleId="291">
    <w:name w:val="Нет списка291"/>
    <w:next w:val="ae"/>
    <w:uiPriority w:val="99"/>
    <w:semiHidden/>
    <w:unhideWhenUsed/>
    <w:rsid w:val="004F0405"/>
  </w:style>
  <w:style w:type="numbering" w:customStyle="1" w:styleId="301">
    <w:name w:val="Нет списка301"/>
    <w:next w:val="ae"/>
    <w:uiPriority w:val="99"/>
    <w:semiHidden/>
    <w:unhideWhenUsed/>
    <w:rsid w:val="004F0405"/>
  </w:style>
  <w:style w:type="numbering" w:customStyle="1" w:styleId="3112">
    <w:name w:val="Нет списка311"/>
    <w:next w:val="ae"/>
    <w:uiPriority w:val="99"/>
    <w:semiHidden/>
    <w:unhideWhenUsed/>
    <w:rsid w:val="004F0405"/>
  </w:style>
  <w:style w:type="table" w:customStyle="1" w:styleId="612">
    <w:name w:val="Сетка таблицы61"/>
    <w:basedOn w:val="ad"/>
    <w:next w:val="afffb"/>
    <w:uiPriority w:val="59"/>
    <w:locked/>
    <w:rsid w:val="004F0405"/>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e"/>
    <w:uiPriority w:val="99"/>
    <w:semiHidden/>
    <w:unhideWhenUsed/>
    <w:rsid w:val="004F0405"/>
  </w:style>
  <w:style w:type="numbering" w:customStyle="1" w:styleId="331">
    <w:name w:val="Нет списка331"/>
    <w:next w:val="ae"/>
    <w:uiPriority w:val="99"/>
    <w:semiHidden/>
    <w:unhideWhenUsed/>
    <w:rsid w:val="004F0405"/>
  </w:style>
  <w:style w:type="table" w:customStyle="1" w:styleId="720">
    <w:name w:val="Сетка таблицы72"/>
    <w:basedOn w:val="ad"/>
    <w:next w:val="afffb"/>
    <w:uiPriority w:val="39"/>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d"/>
    <w:next w:val="afffb"/>
    <w:uiPriority w:val="39"/>
    <w:locked/>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d"/>
    <w:next w:val="afffb"/>
    <w:uiPriority w:val="59"/>
    <w:locked/>
    <w:rsid w:val="004F04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d"/>
    <w:next w:val="afffb"/>
    <w:uiPriority w:val="59"/>
    <w:rsid w:val="004F04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d"/>
    <w:next w:val="afffb"/>
    <w:uiPriority w:val="59"/>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d"/>
    <w:next w:val="afffb"/>
    <w:uiPriority w:val="39"/>
    <w:rsid w:val="004F040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0">
    <w:name w:val="Сетка таблицы1011"/>
    <w:basedOn w:val="ad"/>
    <w:next w:val="afffb"/>
    <w:uiPriority w:val="39"/>
    <w:locked/>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d"/>
    <w:next w:val="afffb"/>
    <w:uiPriority w:val="39"/>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d"/>
    <w:next w:val="afffb"/>
    <w:uiPriority w:val="59"/>
    <w:locked/>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d"/>
    <w:next w:val="afffb"/>
    <w:uiPriority w:val="39"/>
    <w:rsid w:val="004F04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2">
    <w:name w:val="cardmaininfo__content2"/>
    <w:basedOn w:val="ac"/>
    <w:rsid w:val="004F0405"/>
    <w:rPr>
      <w:vanish w:val="0"/>
      <w:webHidden w:val="0"/>
      <w:specVanish w:val="0"/>
    </w:rPr>
  </w:style>
  <w:style w:type="character" w:customStyle="1" w:styleId="cardmaininfotitle2">
    <w:name w:val="cardmaininfo__title2"/>
    <w:basedOn w:val="ac"/>
    <w:rsid w:val="004F0405"/>
    <w:rPr>
      <w:color w:val="939CBA"/>
    </w:rPr>
  </w:style>
  <w:style w:type="paragraph" w:customStyle="1" w:styleId="76">
    <w:name w:val="Основной текст7"/>
    <w:basedOn w:val="ab"/>
    <w:rsid w:val="004F0405"/>
    <w:pPr>
      <w:widowControl w:val="0"/>
      <w:shd w:val="clear" w:color="auto" w:fill="FFFFFF"/>
      <w:spacing w:after="300" w:line="284" w:lineRule="exact"/>
      <w:ind w:hanging="380"/>
      <w:jc w:val="center"/>
    </w:pPr>
    <w:rPr>
      <w:rFonts w:ascii="Times New Roman" w:eastAsia="Times New Roman" w:hAnsi="Times New Roman" w:cs="Times New Roman"/>
      <w:spacing w:val="-10"/>
      <w:sz w:val="23"/>
      <w:szCs w:val="23"/>
      <w:lang w:eastAsia="ru-RU"/>
    </w:rPr>
  </w:style>
  <w:style w:type="table" w:customStyle="1" w:styleId="142">
    <w:name w:val="Сетка таблицы14"/>
    <w:basedOn w:val="ad"/>
    <w:next w:val="afffb"/>
    <w:uiPriority w:val="39"/>
    <w:rsid w:val="004F04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b"/>
    <w:rsid w:val="004F040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60">
    <w:name w:val="Нет списка36"/>
    <w:next w:val="ae"/>
    <w:uiPriority w:val="99"/>
    <w:semiHidden/>
    <w:unhideWhenUsed/>
    <w:rsid w:val="004F0405"/>
  </w:style>
  <w:style w:type="numbering" w:customStyle="1" w:styleId="1180">
    <w:name w:val="Нет списка118"/>
    <w:next w:val="ae"/>
    <w:uiPriority w:val="99"/>
    <w:semiHidden/>
    <w:unhideWhenUsed/>
    <w:rsid w:val="004F0405"/>
  </w:style>
  <w:style w:type="table" w:customStyle="1" w:styleId="152">
    <w:name w:val="Сетка таблицы15"/>
    <w:basedOn w:val="ad"/>
    <w:next w:val="afffb"/>
    <w:uiPriority w:val="39"/>
    <w:rsid w:val="004F04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e"/>
    <w:uiPriority w:val="99"/>
    <w:semiHidden/>
    <w:unhideWhenUsed/>
    <w:rsid w:val="004F0405"/>
  </w:style>
  <w:style w:type="numbering" w:customStyle="1" w:styleId="2120">
    <w:name w:val="Нет списка212"/>
    <w:next w:val="ae"/>
    <w:uiPriority w:val="99"/>
    <w:semiHidden/>
    <w:unhideWhenUsed/>
    <w:rsid w:val="004F0405"/>
  </w:style>
  <w:style w:type="numbering" w:customStyle="1" w:styleId="11130">
    <w:name w:val="Нет списка1113"/>
    <w:next w:val="ae"/>
    <w:semiHidden/>
    <w:unhideWhenUsed/>
    <w:rsid w:val="004F0405"/>
  </w:style>
  <w:style w:type="numbering" w:customStyle="1" w:styleId="370">
    <w:name w:val="Нет списка37"/>
    <w:next w:val="ae"/>
    <w:uiPriority w:val="99"/>
    <w:semiHidden/>
    <w:unhideWhenUsed/>
    <w:rsid w:val="004F0405"/>
  </w:style>
  <w:style w:type="numbering" w:customStyle="1" w:styleId="420">
    <w:name w:val="Нет списка42"/>
    <w:next w:val="ae"/>
    <w:uiPriority w:val="99"/>
    <w:semiHidden/>
    <w:unhideWhenUsed/>
    <w:rsid w:val="004F0405"/>
  </w:style>
  <w:style w:type="numbering" w:customStyle="1" w:styleId="520">
    <w:name w:val="Нет списка52"/>
    <w:next w:val="ae"/>
    <w:uiPriority w:val="99"/>
    <w:semiHidden/>
    <w:unhideWhenUsed/>
    <w:rsid w:val="004F0405"/>
  </w:style>
  <w:style w:type="numbering" w:customStyle="1" w:styleId="620">
    <w:name w:val="Нет списка62"/>
    <w:next w:val="ae"/>
    <w:uiPriority w:val="99"/>
    <w:semiHidden/>
    <w:unhideWhenUsed/>
    <w:rsid w:val="004F0405"/>
  </w:style>
  <w:style w:type="numbering" w:customStyle="1" w:styleId="721">
    <w:name w:val="Нет списка72"/>
    <w:next w:val="ae"/>
    <w:uiPriority w:val="99"/>
    <w:semiHidden/>
    <w:unhideWhenUsed/>
    <w:rsid w:val="004F0405"/>
  </w:style>
  <w:style w:type="numbering" w:customStyle="1" w:styleId="1220">
    <w:name w:val="Нет списка122"/>
    <w:next w:val="ae"/>
    <w:uiPriority w:val="99"/>
    <w:semiHidden/>
    <w:unhideWhenUsed/>
    <w:rsid w:val="004F0405"/>
  </w:style>
  <w:style w:type="numbering" w:customStyle="1" w:styleId="11112">
    <w:name w:val="Нет списка11112"/>
    <w:next w:val="ae"/>
    <w:uiPriority w:val="99"/>
    <w:semiHidden/>
    <w:unhideWhenUsed/>
    <w:rsid w:val="004F0405"/>
  </w:style>
  <w:style w:type="numbering" w:customStyle="1" w:styleId="820">
    <w:name w:val="Нет списка82"/>
    <w:next w:val="ae"/>
    <w:uiPriority w:val="99"/>
    <w:semiHidden/>
    <w:unhideWhenUsed/>
    <w:rsid w:val="004F0405"/>
  </w:style>
  <w:style w:type="numbering" w:customStyle="1" w:styleId="1320">
    <w:name w:val="Нет списка132"/>
    <w:next w:val="ae"/>
    <w:uiPriority w:val="99"/>
    <w:semiHidden/>
    <w:unhideWhenUsed/>
    <w:rsid w:val="004F0405"/>
  </w:style>
  <w:style w:type="numbering" w:customStyle="1" w:styleId="1122">
    <w:name w:val="Нет списка1122"/>
    <w:next w:val="ae"/>
    <w:uiPriority w:val="99"/>
    <w:semiHidden/>
    <w:unhideWhenUsed/>
    <w:rsid w:val="004F0405"/>
  </w:style>
  <w:style w:type="numbering" w:customStyle="1" w:styleId="920">
    <w:name w:val="Нет списка92"/>
    <w:next w:val="ae"/>
    <w:uiPriority w:val="99"/>
    <w:semiHidden/>
    <w:unhideWhenUsed/>
    <w:rsid w:val="004F0405"/>
  </w:style>
  <w:style w:type="numbering" w:customStyle="1" w:styleId="1420">
    <w:name w:val="Нет списка142"/>
    <w:next w:val="ae"/>
    <w:uiPriority w:val="99"/>
    <w:semiHidden/>
    <w:unhideWhenUsed/>
    <w:rsid w:val="004F0405"/>
  </w:style>
  <w:style w:type="numbering" w:customStyle="1" w:styleId="1132">
    <w:name w:val="Нет списка1132"/>
    <w:next w:val="ae"/>
    <w:uiPriority w:val="99"/>
    <w:semiHidden/>
    <w:unhideWhenUsed/>
    <w:rsid w:val="004F0405"/>
  </w:style>
  <w:style w:type="numbering" w:customStyle="1" w:styleId="1022">
    <w:name w:val="Нет списка102"/>
    <w:next w:val="ae"/>
    <w:uiPriority w:val="99"/>
    <w:semiHidden/>
    <w:unhideWhenUsed/>
    <w:rsid w:val="004F0405"/>
  </w:style>
  <w:style w:type="numbering" w:customStyle="1" w:styleId="1520">
    <w:name w:val="Нет списка152"/>
    <w:next w:val="ae"/>
    <w:uiPriority w:val="99"/>
    <w:semiHidden/>
    <w:unhideWhenUsed/>
    <w:rsid w:val="004F0405"/>
  </w:style>
  <w:style w:type="numbering" w:customStyle="1" w:styleId="1142">
    <w:name w:val="Нет списка1142"/>
    <w:next w:val="ae"/>
    <w:uiPriority w:val="99"/>
    <w:semiHidden/>
    <w:unhideWhenUsed/>
    <w:rsid w:val="004F0405"/>
  </w:style>
  <w:style w:type="numbering" w:customStyle="1" w:styleId="162">
    <w:name w:val="Нет списка162"/>
    <w:next w:val="ae"/>
    <w:uiPriority w:val="99"/>
    <w:semiHidden/>
    <w:unhideWhenUsed/>
    <w:rsid w:val="004F0405"/>
  </w:style>
  <w:style w:type="numbering" w:customStyle="1" w:styleId="172">
    <w:name w:val="Нет списка172"/>
    <w:next w:val="ae"/>
    <w:uiPriority w:val="99"/>
    <w:semiHidden/>
    <w:unhideWhenUsed/>
    <w:rsid w:val="004F0405"/>
  </w:style>
  <w:style w:type="numbering" w:customStyle="1" w:styleId="1152">
    <w:name w:val="Нет списка1152"/>
    <w:next w:val="ae"/>
    <w:uiPriority w:val="99"/>
    <w:semiHidden/>
    <w:unhideWhenUsed/>
    <w:rsid w:val="004F0405"/>
  </w:style>
  <w:style w:type="numbering" w:customStyle="1" w:styleId="182">
    <w:name w:val="Нет списка182"/>
    <w:next w:val="ae"/>
    <w:uiPriority w:val="99"/>
    <w:semiHidden/>
    <w:unhideWhenUsed/>
    <w:rsid w:val="004F0405"/>
  </w:style>
  <w:style w:type="numbering" w:customStyle="1" w:styleId="192">
    <w:name w:val="Нет списка192"/>
    <w:next w:val="ae"/>
    <w:uiPriority w:val="99"/>
    <w:semiHidden/>
    <w:unhideWhenUsed/>
    <w:rsid w:val="004F0405"/>
  </w:style>
  <w:style w:type="numbering" w:customStyle="1" w:styleId="1162">
    <w:name w:val="Нет списка1162"/>
    <w:next w:val="ae"/>
    <w:uiPriority w:val="99"/>
    <w:semiHidden/>
    <w:unhideWhenUsed/>
    <w:rsid w:val="004F0405"/>
  </w:style>
  <w:style w:type="numbering" w:customStyle="1" w:styleId="202">
    <w:name w:val="Нет списка202"/>
    <w:next w:val="ae"/>
    <w:uiPriority w:val="99"/>
    <w:semiHidden/>
    <w:unhideWhenUsed/>
    <w:rsid w:val="004F0405"/>
  </w:style>
  <w:style w:type="numbering" w:customStyle="1" w:styleId="2130">
    <w:name w:val="Нет списка213"/>
    <w:next w:val="ae"/>
    <w:uiPriority w:val="99"/>
    <w:semiHidden/>
    <w:unhideWhenUsed/>
    <w:rsid w:val="004F0405"/>
  </w:style>
  <w:style w:type="numbering" w:customStyle="1" w:styleId="2220">
    <w:name w:val="Нет списка222"/>
    <w:next w:val="ae"/>
    <w:uiPriority w:val="99"/>
    <w:semiHidden/>
    <w:unhideWhenUsed/>
    <w:rsid w:val="004F0405"/>
  </w:style>
  <w:style w:type="numbering" w:customStyle="1" w:styleId="2320">
    <w:name w:val="Нет списка232"/>
    <w:next w:val="ae"/>
    <w:uiPriority w:val="99"/>
    <w:semiHidden/>
    <w:unhideWhenUsed/>
    <w:rsid w:val="004F0405"/>
  </w:style>
  <w:style w:type="table" w:customStyle="1" w:styleId="163">
    <w:name w:val="Сетка таблицы16"/>
    <w:basedOn w:val="ad"/>
    <w:next w:val="afffb"/>
    <w:uiPriority w:val="39"/>
    <w:rsid w:val="004F04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d"/>
    <w:next w:val="afffb"/>
    <w:rsid w:val="004F040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
    <w:name w:val="Сетка таблицы33"/>
    <w:basedOn w:val="ad"/>
    <w:next w:val="afffb"/>
    <w:uiPriority w:val="59"/>
    <w:rsid w:val="004F040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
    <w:basedOn w:val="ad"/>
    <w:next w:val="afffb"/>
    <w:rsid w:val="004F040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
    <w:basedOn w:val="ad"/>
    <w:next w:val="afffb"/>
    <w:rsid w:val="004F040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5">
    <w:name w:val="Таблица широкая2"/>
    <w:basedOn w:val="ad"/>
    <w:rsid w:val="004F0405"/>
    <w:pPr>
      <w:spacing w:after="0" w:line="240" w:lineRule="auto"/>
      <w:jc w:val="center"/>
    </w:pPr>
    <w:rPr>
      <w:rFonts w:ascii="Times New Roman" w:eastAsia="MS Mincho" w:hAnsi="Times New Roman" w:cs="Times New Roman"/>
      <w:sz w:val="24"/>
      <w:szCs w:val="20"/>
      <w:lang w:eastAsia="ru-RU"/>
    </w:rPr>
    <w:tblPr>
      <w:tblBorders>
        <w:bottom w:val="single" w:sz="12" w:space="0" w:color="auto"/>
        <w:insideH w:val="single" w:sz="2" w:space="0" w:color="auto"/>
        <w:insideV w:val="single" w:sz="12" w:space="0" w:color="auto"/>
      </w:tblBorders>
      <w:tblCellMar>
        <w:top w:w="28" w:type="dxa"/>
        <w:left w:w="57" w:type="dxa"/>
        <w:bottom w:w="28" w:type="dxa"/>
        <w:right w:w="57" w:type="dxa"/>
      </w:tblCellMar>
    </w:tblPr>
    <w:tblStylePr w:type="firstRow">
      <w:pPr>
        <w:jc w:val="center"/>
      </w:pPr>
      <w:rPr>
        <w:rFonts w:ascii="Times New Roman" w:hAnsi="Times New Roman" w:cs="Times New Roman" w:hint="default"/>
        <w:b/>
        <w:sz w:val="24"/>
        <w:szCs w:val="24"/>
      </w:rPr>
      <w:tblPr/>
      <w:tcPr>
        <w:tcBorders>
          <w:top w:val="single" w:sz="12" w:space="0" w:color="auto"/>
          <w:bottom w:val="single" w:sz="12" w:space="0" w:color="auto"/>
        </w:tcBorders>
        <w:vAlign w:val="center"/>
      </w:tcPr>
    </w:tblStylePr>
    <w:tblStylePr w:type="firstCol">
      <w:pPr>
        <w:jc w:val="left"/>
      </w:pPr>
    </w:tblStylePr>
  </w:style>
  <w:style w:type="table" w:customStyle="1" w:styleId="2ff6">
    <w:name w:val="Таблица узкая2"/>
    <w:rsid w:val="004F0405"/>
    <w:pPr>
      <w:spacing w:after="0" w:line="240" w:lineRule="auto"/>
      <w:jc w:val="center"/>
    </w:pPr>
    <w:rPr>
      <w:rFonts w:ascii="Times New Roman" w:eastAsia="Times New Roman" w:hAnsi="Times New Roman" w:cs="Times New Roman"/>
      <w:sz w:val="24"/>
      <w:szCs w:val="20"/>
      <w:lang w:eastAsia="ru-RU"/>
    </w:rPr>
    <w:tblPr>
      <w:tblBorders>
        <w:left w:val="single" w:sz="12" w:space="0" w:color="auto"/>
        <w:bottom w:val="single" w:sz="12" w:space="0" w:color="auto"/>
        <w:right w:val="single" w:sz="12" w:space="0" w:color="auto"/>
        <w:insideH w:val="single" w:sz="2" w:space="0" w:color="auto"/>
        <w:insideV w:val="single" w:sz="12" w:space="0" w:color="auto"/>
      </w:tblBorders>
      <w:tblCellMar>
        <w:top w:w="28" w:type="dxa"/>
        <w:left w:w="57" w:type="dxa"/>
        <w:bottom w:w="28" w:type="dxa"/>
        <w:right w:w="57" w:type="dxa"/>
      </w:tblCellMar>
    </w:tblPr>
  </w:style>
  <w:style w:type="numbering" w:customStyle="1" w:styleId="242">
    <w:name w:val="Нет списка242"/>
    <w:next w:val="ae"/>
    <w:uiPriority w:val="99"/>
    <w:semiHidden/>
    <w:unhideWhenUsed/>
    <w:rsid w:val="004F0405"/>
  </w:style>
  <w:style w:type="numbering" w:customStyle="1" w:styleId="2520">
    <w:name w:val="Нет списка252"/>
    <w:next w:val="ae"/>
    <w:uiPriority w:val="99"/>
    <w:semiHidden/>
    <w:unhideWhenUsed/>
    <w:rsid w:val="004F0405"/>
  </w:style>
  <w:style w:type="numbering" w:customStyle="1" w:styleId="262">
    <w:name w:val="Нет списка262"/>
    <w:next w:val="ae"/>
    <w:uiPriority w:val="99"/>
    <w:semiHidden/>
    <w:unhideWhenUsed/>
    <w:rsid w:val="004F0405"/>
  </w:style>
  <w:style w:type="numbering" w:customStyle="1" w:styleId="272">
    <w:name w:val="Нет списка272"/>
    <w:next w:val="ae"/>
    <w:uiPriority w:val="99"/>
    <w:semiHidden/>
    <w:unhideWhenUsed/>
    <w:rsid w:val="004F0405"/>
  </w:style>
  <w:style w:type="numbering" w:customStyle="1" w:styleId="282">
    <w:name w:val="Нет списка282"/>
    <w:next w:val="ae"/>
    <w:uiPriority w:val="99"/>
    <w:semiHidden/>
    <w:unhideWhenUsed/>
    <w:rsid w:val="004F0405"/>
  </w:style>
  <w:style w:type="numbering" w:customStyle="1" w:styleId="292">
    <w:name w:val="Нет списка292"/>
    <w:next w:val="ae"/>
    <w:uiPriority w:val="99"/>
    <w:semiHidden/>
    <w:unhideWhenUsed/>
    <w:rsid w:val="004F0405"/>
  </w:style>
  <w:style w:type="numbering" w:customStyle="1" w:styleId="302">
    <w:name w:val="Нет списка302"/>
    <w:next w:val="ae"/>
    <w:uiPriority w:val="99"/>
    <w:semiHidden/>
    <w:unhideWhenUsed/>
    <w:rsid w:val="004F0405"/>
  </w:style>
  <w:style w:type="numbering" w:customStyle="1" w:styleId="3122">
    <w:name w:val="Нет списка312"/>
    <w:next w:val="ae"/>
    <w:uiPriority w:val="99"/>
    <w:semiHidden/>
    <w:unhideWhenUsed/>
    <w:rsid w:val="004F0405"/>
  </w:style>
  <w:style w:type="table" w:customStyle="1" w:styleId="621">
    <w:name w:val="Сетка таблицы62"/>
    <w:basedOn w:val="ad"/>
    <w:next w:val="afffb"/>
    <w:uiPriority w:val="59"/>
    <w:rsid w:val="004F0405"/>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e"/>
    <w:uiPriority w:val="99"/>
    <w:semiHidden/>
    <w:unhideWhenUsed/>
    <w:rsid w:val="004F0405"/>
  </w:style>
  <w:style w:type="numbering" w:customStyle="1" w:styleId="3320">
    <w:name w:val="Нет списка332"/>
    <w:next w:val="ae"/>
    <w:uiPriority w:val="99"/>
    <w:semiHidden/>
    <w:unhideWhenUsed/>
    <w:rsid w:val="004F0405"/>
  </w:style>
  <w:style w:type="table" w:customStyle="1" w:styleId="730">
    <w:name w:val="Сетка таблицы73"/>
    <w:basedOn w:val="ad"/>
    <w:next w:val="afffb"/>
    <w:uiPriority w:val="39"/>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d"/>
    <w:next w:val="afffb"/>
    <w:uiPriority w:val="39"/>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d"/>
    <w:next w:val="afffb"/>
    <w:uiPriority w:val="59"/>
    <w:rsid w:val="004F04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d"/>
    <w:next w:val="afffb"/>
    <w:uiPriority w:val="59"/>
    <w:rsid w:val="004F04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d"/>
    <w:next w:val="afffb"/>
    <w:uiPriority w:val="59"/>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d"/>
    <w:next w:val="afffb"/>
    <w:uiPriority w:val="39"/>
    <w:rsid w:val="004F040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
    <w:name w:val="Сетка таблицы1012"/>
    <w:basedOn w:val="ad"/>
    <w:next w:val="afffb"/>
    <w:uiPriority w:val="39"/>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0">
    <w:name w:val="Сетка таблицы1022"/>
    <w:basedOn w:val="ad"/>
    <w:next w:val="afffb"/>
    <w:uiPriority w:val="39"/>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d"/>
    <w:next w:val="afffb"/>
    <w:uiPriority w:val="59"/>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
    <w:basedOn w:val="ad"/>
    <w:next w:val="afffb"/>
    <w:uiPriority w:val="39"/>
    <w:rsid w:val="004F04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1"/>
    <w:next w:val="ae"/>
    <w:uiPriority w:val="99"/>
    <w:semiHidden/>
    <w:unhideWhenUsed/>
    <w:rsid w:val="004F0405"/>
  </w:style>
  <w:style w:type="numbering" w:customStyle="1" w:styleId="1101">
    <w:name w:val="Нет списка1101"/>
    <w:next w:val="ae"/>
    <w:uiPriority w:val="99"/>
    <w:semiHidden/>
    <w:unhideWhenUsed/>
    <w:rsid w:val="004F0405"/>
  </w:style>
  <w:style w:type="table" w:customStyle="1" w:styleId="1211">
    <w:name w:val="Сетка таблицы121"/>
    <w:basedOn w:val="ad"/>
    <w:next w:val="afffb"/>
    <w:uiPriority w:val="39"/>
    <w:rsid w:val="004F04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1"/>
    <w:next w:val="ae"/>
    <w:uiPriority w:val="99"/>
    <w:semiHidden/>
    <w:unhideWhenUsed/>
    <w:rsid w:val="004F0405"/>
  </w:style>
  <w:style w:type="numbering" w:customStyle="1" w:styleId="2101">
    <w:name w:val="Нет списка2101"/>
    <w:next w:val="ae"/>
    <w:uiPriority w:val="99"/>
    <w:semiHidden/>
    <w:unhideWhenUsed/>
    <w:rsid w:val="004F0405"/>
  </w:style>
  <w:style w:type="numbering" w:customStyle="1" w:styleId="11121">
    <w:name w:val="Нет списка11121"/>
    <w:next w:val="ae"/>
    <w:semiHidden/>
    <w:unhideWhenUsed/>
    <w:rsid w:val="004F0405"/>
  </w:style>
  <w:style w:type="numbering" w:customStyle="1" w:styleId="3510">
    <w:name w:val="Нет списка351"/>
    <w:next w:val="ae"/>
    <w:uiPriority w:val="99"/>
    <w:semiHidden/>
    <w:unhideWhenUsed/>
    <w:rsid w:val="004F0405"/>
  </w:style>
  <w:style w:type="numbering" w:customStyle="1" w:styleId="4110">
    <w:name w:val="Нет списка411"/>
    <w:next w:val="ae"/>
    <w:uiPriority w:val="99"/>
    <w:semiHidden/>
    <w:unhideWhenUsed/>
    <w:rsid w:val="004F0405"/>
  </w:style>
  <w:style w:type="numbering" w:customStyle="1" w:styleId="5110">
    <w:name w:val="Нет списка511"/>
    <w:next w:val="ae"/>
    <w:uiPriority w:val="99"/>
    <w:semiHidden/>
    <w:unhideWhenUsed/>
    <w:rsid w:val="004F0405"/>
  </w:style>
  <w:style w:type="numbering" w:customStyle="1" w:styleId="6110">
    <w:name w:val="Нет списка611"/>
    <w:next w:val="ae"/>
    <w:uiPriority w:val="99"/>
    <w:semiHidden/>
    <w:unhideWhenUsed/>
    <w:rsid w:val="004F0405"/>
  </w:style>
  <w:style w:type="numbering" w:customStyle="1" w:styleId="7111">
    <w:name w:val="Нет списка711"/>
    <w:next w:val="ae"/>
    <w:uiPriority w:val="99"/>
    <w:semiHidden/>
    <w:unhideWhenUsed/>
    <w:rsid w:val="004F0405"/>
  </w:style>
  <w:style w:type="numbering" w:customStyle="1" w:styleId="12110">
    <w:name w:val="Нет списка1211"/>
    <w:next w:val="ae"/>
    <w:uiPriority w:val="99"/>
    <w:semiHidden/>
    <w:unhideWhenUsed/>
    <w:rsid w:val="004F0405"/>
  </w:style>
  <w:style w:type="numbering" w:customStyle="1" w:styleId="1111111">
    <w:name w:val="Нет списка1111111"/>
    <w:next w:val="ae"/>
    <w:uiPriority w:val="99"/>
    <w:semiHidden/>
    <w:unhideWhenUsed/>
    <w:rsid w:val="004F0405"/>
  </w:style>
  <w:style w:type="numbering" w:customStyle="1" w:styleId="8110">
    <w:name w:val="Нет списка811"/>
    <w:next w:val="ae"/>
    <w:uiPriority w:val="99"/>
    <w:semiHidden/>
    <w:unhideWhenUsed/>
    <w:rsid w:val="004F0405"/>
  </w:style>
  <w:style w:type="numbering" w:customStyle="1" w:styleId="1311">
    <w:name w:val="Нет списка1311"/>
    <w:next w:val="ae"/>
    <w:uiPriority w:val="99"/>
    <w:semiHidden/>
    <w:unhideWhenUsed/>
    <w:rsid w:val="004F0405"/>
  </w:style>
  <w:style w:type="numbering" w:customStyle="1" w:styleId="11211">
    <w:name w:val="Нет списка11211"/>
    <w:next w:val="ae"/>
    <w:uiPriority w:val="99"/>
    <w:semiHidden/>
    <w:unhideWhenUsed/>
    <w:rsid w:val="004F0405"/>
  </w:style>
  <w:style w:type="numbering" w:customStyle="1" w:styleId="9110">
    <w:name w:val="Нет списка911"/>
    <w:next w:val="ae"/>
    <w:uiPriority w:val="99"/>
    <w:semiHidden/>
    <w:unhideWhenUsed/>
    <w:rsid w:val="004F0405"/>
  </w:style>
  <w:style w:type="numbering" w:customStyle="1" w:styleId="1411">
    <w:name w:val="Нет списка1411"/>
    <w:next w:val="ae"/>
    <w:uiPriority w:val="99"/>
    <w:semiHidden/>
    <w:unhideWhenUsed/>
    <w:rsid w:val="004F0405"/>
  </w:style>
  <w:style w:type="numbering" w:customStyle="1" w:styleId="11311">
    <w:name w:val="Нет списка11311"/>
    <w:next w:val="ae"/>
    <w:uiPriority w:val="99"/>
    <w:semiHidden/>
    <w:unhideWhenUsed/>
    <w:rsid w:val="004F0405"/>
  </w:style>
  <w:style w:type="numbering" w:customStyle="1" w:styleId="10111">
    <w:name w:val="Нет списка1011"/>
    <w:next w:val="ae"/>
    <w:uiPriority w:val="99"/>
    <w:semiHidden/>
    <w:unhideWhenUsed/>
    <w:rsid w:val="004F0405"/>
  </w:style>
  <w:style w:type="numbering" w:customStyle="1" w:styleId="1511">
    <w:name w:val="Нет списка1511"/>
    <w:next w:val="ae"/>
    <w:uiPriority w:val="99"/>
    <w:semiHidden/>
    <w:unhideWhenUsed/>
    <w:rsid w:val="004F0405"/>
  </w:style>
  <w:style w:type="numbering" w:customStyle="1" w:styleId="11411">
    <w:name w:val="Нет списка11411"/>
    <w:next w:val="ae"/>
    <w:uiPriority w:val="99"/>
    <w:semiHidden/>
    <w:unhideWhenUsed/>
    <w:rsid w:val="004F0405"/>
  </w:style>
  <w:style w:type="numbering" w:customStyle="1" w:styleId="1611">
    <w:name w:val="Нет списка1611"/>
    <w:next w:val="ae"/>
    <w:uiPriority w:val="99"/>
    <w:semiHidden/>
    <w:unhideWhenUsed/>
    <w:rsid w:val="004F0405"/>
  </w:style>
  <w:style w:type="numbering" w:customStyle="1" w:styleId="1711">
    <w:name w:val="Нет списка1711"/>
    <w:next w:val="ae"/>
    <w:uiPriority w:val="99"/>
    <w:semiHidden/>
    <w:unhideWhenUsed/>
    <w:rsid w:val="004F0405"/>
  </w:style>
  <w:style w:type="numbering" w:customStyle="1" w:styleId="11511">
    <w:name w:val="Нет списка11511"/>
    <w:next w:val="ae"/>
    <w:uiPriority w:val="99"/>
    <w:semiHidden/>
    <w:unhideWhenUsed/>
    <w:rsid w:val="004F0405"/>
  </w:style>
  <w:style w:type="numbering" w:customStyle="1" w:styleId="1811">
    <w:name w:val="Нет списка1811"/>
    <w:next w:val="ae"/>
    <w:uiPriority w:val="99"/>
    <w:semiHidden/>
    <w:unhideWhenUsed/>
    <w:rsid w:val="004F0405"/>
  </w:style>
  <w:style w:type="numbering" w:customStyle="1" w:styleId="1911">
    <w:name w:val="Нет списка1911"/>
    <w:next w:val="ae"/>
    <w:uiPriority w:val="99"/>
    <w:semiHidden/>
    <w:unhideWhenUsed/>
    <w:rsid w:val="004F0405"/>
  </w:style>
  <w:style w:type="numbering" w:customStyle="1" w:styleId="11611">
    <w:name w:val="Нет списка11611"/>
    <w:next w:val="ae"/>
    <w:uiPriority w:val="99"/>
    <w:semiHidden/>
    <w:unhideWhenUsed/>
    <w:rsid w:val="004F0405"/>
  </w:style>
  <w:style w:type="numbering" w:customStyle="1" w:styleId="2011">
    <w:name w:val="Нет списка2011"/>
    <w:next w:val="ae"/>
    <w:uiPriority w:val="99"/>
    <w:semiHidden/>
    <w:unhideWhenUsed/>
    <w:rsid w:val="004F0405"/>
  </w:style>
  <w:style w:type="numbering" w:customStyle="1" w:styleId="2111">
    <w:name w:val="Нет списка2111"/>
    <w:next w:val="ae"/>
    <w:uiPriority w:val="99"/>
    <w:semiHidden/>
    <w:unhideWhenUsed/>
    <w:rsid w:val="004F0405"/>
  </w:style>
  <w:style w:type="numbering" w:customStyle="1" w:styleId="2211">
    <w:name w:val="Нет списка2211"/>
    <w:next w:val="ae"/>
    <w:uiPriority w:val="99"/>
    <w:semiHidden/>
    <w:unhideWhenUsed/>
    <w:rsid w:val="004F0405"/>
  </w:style>
  <w:style w:type="numbering" w:customStyle="1" w:styleId="2311">
    <w:name w:val="Нет списка2311"/>
    <w:next w:val="ae"/>
    <w:uiPriority w:val="99"/>
    <w:semiHidden/>
    <w:unhideWhenUsed/>
    <w:rsid w:val="004F0405"/>
  </w:style>
  <w:style w:type="table" w:customStyle="1" w:styleId="1312">
    <w:name w:val="Сетка таблицы131"/>
    <w:basedOn w:val="ad"/>
    <w:next w:val="afffb"/>
    <w:uiPriority w:val="39"/>
    <w:rsid w:val="004F04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d"/>
    <w:next w:val="afffb"/>
    <w:locked/>
    <w:rsid w:val="004F040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
    <w:name w:val="Сетка таблицы321"/>
    <w:basedOn w:val="ad"/>
    <w:next w:val="afffb"/>
    <w:uiPriority w:val="59"/>
    <w:rsid w:val="004F040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
    <w:name w:val="Сетка таблицы411"/>
    <w:basedOn w:val="ad"/>
    <w:next w:val="afffb"/>
    <w:rsid w:val="004F040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етка таблицы511"/>
    <w:basedOn w:val="ad"/>
    <w:next w:val="afffb"/>
    <w:rsid w:val="004F040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a">
    <w:name w:val="Таблица широкая11"/>
    <w:basedOn w:val="ad"/>
    <w:rsid w:val="004F0405"/>
    <w:pPr>
      <w:spacing w:after="0" w:line="240" w:lineRule="auto"/>
      <w:jc w:val="center"/>
    </w:pPr>
    <w:rPr>
      <w:rFonts w:ascii="Times New Roman" w:eastAsia="MS Mincho" w:hAnsi="Times New Roman" w:cs="Times New Roman"/>
      <w:sz w:val="24"/>
      <w:szCs w:val="20"/>
      <w:lang w:eastAsia="ru-RU"/>
    </w:rPr>
    <w:tblPr>
      <w:tblBorders>
        <w:bottom w:val="single" w:sz="12" w:space="0" w:color="auto"/>
        <w:insideH w:val="single" w:sz="2" w:space="0" w:color="auto"/>
        <w:insideV w:val="single" w:sz="12" w:space="0" w:color="auto"/>
      </w:tblBorders>
      <w:tblCellMar>
        <w:top w:w="28" w:type="dxa"/>
        <w:left w:w="57" w:type="dxa"/>
        <w:bottom w:w="28" w:type="dxa"/>
        <w:right w:w="57" w:type="dxa"/>
      </w:tblCellMar>
    </w:tblPr>
    <w:tblStylePr w:type="firstRow">
      <w:pPr>
        <w:jc w:val="center"/>
      </w:pPr>
      <w:rPr>
        <w:rFonts w:ascii="Times New Roman" w:hAnsi="Times New Roman" w:cs="Times New Roman" w:hint="default"/>
        <w:b/>
        <w:sz w:val="24"/>
        <w:szCs w:val="24"/>
      </w:rPr>
      <w:tblPr/>
      <w:tcPr>
        <w:tcBorders>
          <w:top w:val="single" w:sz="12" w:space="0" w:color="auto"/>
          <w:bottom w:val="single" w:sz="12" w:space="0" w:color="auto"/>
        </w:tcBorders>
        <w:vAlign w:val="center"/>
      </w:tcPr>
    </w:tblStylePr>
    <w:tblStylePr w:type="firstCol">
      <w:pPr>
        <w:jc w:val="left"/>
      </w:pPr>
    </w:tblStylePr>
  </w:style>
  <w:style w:type="table" w:customStyle="1" w:styleId="11b">
    <w:name w:val="Таблица узкая11"/>
    <w:rsid w:val="004F0405"/>
    <w:pPr>
      <w:spacing w:after="0" w:line="240" w:lineRule="auto"/>
      <w:jc w:val="center"/>
    </w:pPr>
    <w:rPr>
      <w:rFonts w:ascii="Times New Roman" w:eastAsia="Times New Roman" w:hAnsi="Times New Roman" w:cs="Times New Roman"/>
      <w:sz w:val="24"/>
      <w:szCs w:val="20"/>
      <w:lang w:eastAsia="ru-RU"/>
    </w:rPr>
    <w:tblPr>
      <w:tblBorders>
        <w:left w:val="single" w:sz="12" w:space="0" w:color="auto"/>
        <w:bottom w:val="single" w:sz="12" w:space="0" w:color="auto"/>
        <w:right w:val="single" w:sz="12" w:space="0" w:color="auto"/>
        <w:insideH w:val="single" w:sz="2" w:space="0" w:color="auto"/>
        <w:insideV w:val="single" w:sz="12" w:space="0" w:color="auto"/>
      </w:tblBorders>
      <w:tblCellMar>
        <w:top w:w="28" w:type="dxa"/>
        <w:left w:w="57" w:type="dxa"/>
        <w:bottom w:w="28" w:type="dxa"/>
        <w:right w:w="57" w:type="dxa"/>
      </w:tblCellMar>
    </w:tblPr>
  </w:style>
  <w:style w:type="numbering" w:customStyle="1" w:styleId="2411">
    <w:name w:val="Нет списка2411"/>
    <w:next w:val="ae"/>
    <w:uiPriority w:val="99"/>
    <w:semiHidden/>
    <w:unhideWhenUsed/>
    <w:rsid w:val="004F0405"/>
  </w:style>
  <w:style w:type="numbering" w:customStyle="1" w:styleId="2511">
    <w:name w:val="Нет списка2511"/>
    <w:next w:val="ae"/>
    <w:uiPriority w:val="99"/>
    <w:semiHidden/>
    <w:unhideWhenUsed/>
    <w:rsid w:val="004F0405"/>
  </w:style>
  <w:style w:type="numbering" w:customStyle="1" w:styleId="2611">
    <w:name w:val="Нет списка2611"/>
    <w:next w:val="ae"/>
    <w:uiPriority w:val="99"/>
    <w:semiHidden/>
    <w:unhideWhenUsed/>
    <w:rsid w:val="004F0405"/>
  </w:style>
  <w:style w:type="numbering" w:customStyle="1" w:styleId="2711">
    <w:name w:val="Нет списка2711"/>
    <w:next w:val="ae"/>
    <w:uiPriority w:val="99"/>
    <w:semiHidden/>
    <w:unhideWhenUsed/>
    <w:rsid w:val="004F0405"/>
  </w:style>
  <w:style w:type="numbering" w:customStyle="1" w:styleId="2811">
    <w:name w:val="Нет списка2811"/>
    <w:next w:val="ae"/>
    <w:uiPriority w:val="99"/>
    <w:semiHidden/>
    <w:unhideWhenUsed/>
    <w:rsid w:val="004F0405"/>
  </w:style>
  <w:style w:type="numbering" w:customStyle="1" w:styleId="2911">
    <w:name w:val="Нет списка2911"/>
    <w:next w:val="ae"/>
    <w:uiPriority w:val="99"/>
    <w:semiHidden/>
    <w:unhideWhenUsed/>
    <w:rsid w:val="004F0405"/>
  </w:style>
  <w:style w:type="numbering" w:customStyle="1" w:styleId="3011">
    <w:name w:val="Нет списка3011"/>
    <w:next w:val="ae"/>
    <w:uiPriority w:val="99"/>
    <w:semiHidden/>
    <w:unhideWhenUsed/>
    <w:rsid w:val="004F0405"/>
  </w:style>
  <w:style w:type="numbering" w:customStyle="1" w:styleId="31111">
    <w:name w:val="Нет списка3111"/>
    <w:next w:val="ae"/>
    <w:uiPriority w:val="99"/>
    <w:semiHidden/>
    <w:unhideWhenUsed/>
    <w:rsid w:val="004F0405"/>
  </w:style>
  <w:style w:type="table" w:customStyle="1" w:styleId="6111">
    <w:name w:val="Сетка таблицы611"/>
    <w:basedOn w:val="ad"/>
    <w:next w:val="afffb"/>
    <w:uiPriority w:val="59"/>
    <w:locked/>
    <w:rsid w:val="004F0405"/>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0">
    <w:name w:val="Нет списка3211"/>
    <w:next w:val="ae"/>
    <w:uiPriority w:val="99"/>
    <w:semiHidden/>
    <w:unhideWhenUsed/>
    <w:rsid w:val="004F0405"/>
  </w:style>
  <w:style w:type="numbering" w:customStyle="1" w:styleId="3311">
    <w:name w:val="Нет списка3311"/>
    <w:next w:val="ae"/>
    <w:uiPriority w:val="99"/>
    <w:semiHidden/>
    <w:unhideWhenUsed/>
    <w:rsid w:val="004F0405"/>
  </w:style>
  <w:style w:type="table" w:customStyle="1" w:styleId="7210">
    <w:name w:val="Сетка таблицы721"/>
    <w:basedOn w:val="ad"/>
    <w:next w:val="afffb"/>
    <w:uiPriority w:val="39"/>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
    <w:basedOn w:val="ad"/>
    <w:next w:val="afffb"/>
    <w:uiPriority w:val="39"/>
    <w:locked/>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d"/>
    <w:next w:val="afffb"/>
    <w:uiPriority w:val="59"/>
    <w:locked/>
    <w:rsid w:val="004F04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0">
    <w:name w:val="Сетка таблицы7111"/>
    <w:basedOn w:val="ad"/>
    <w:next w:val="afffb"/>
    <w:uiPriority w:val="59"/>
    <w:rsid w:val="004F04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d"/>
    <w:next w:val="afffb"/>
    <w:uiPriority w:val="59"/>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d"/>
    <w:next w:val="afffb"/>
    <w:uiPriority w:val="39"/>
    <w:rsid w:val="004F040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10">
    <w:name w:val="Сетка таблицы10111"/>
    <w:basedOn w:val="ad"/>
    <w:next w:val="afffb"/>
    <w:uiPriority w:val="39"/>
    <w:locked/>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d"/>
    <w:next w:val="afffb"/>
    <w:uiPriority w:val="39"/>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d"/>
    <w:next w:val="afffb"/>
    <w:uiPriority w:val="59"/>
    <w:locked/>
    <w:rsid w:val="004F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
    <w:basedOn w:val="ad"/>
    <w:next w:val="afffb"/>
    <w:uiPriority w:val="39"/>
    <w:rsid w:val="004F04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d"/>
    <w:next w:val="afffb"/>
    <w:uiPriority w:val="39"/>
    <w:rsid w:val="004F04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d"/>
    <w:next w:val="afffb"/>
    <w:uiPriority w:val="39"/>
    <w:rsid w:val="00D50A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d"/>
    <w:next w:val="afffb"/>
    <w:uiPriority w:val="39"/>
    <w:rsid w:val="004D69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
    <w:basedOn w:val="ad"/>
    <w:next w:val="afffb"/>
    <w:uiPriority w:val="39"/>
    <w:rsid w:val="000353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4">
    <w:name w:val="Оглавление"/>
    <w:basedOn w:val="ac"/>
    <w:rsid w:val="00427CA2"/>
    <w:rPr>
      <w:rFonts w:ascii="Times New Roman" w:eastAsia="Times New Roman" w:hAnsi="Times New Roman" w:cs="Times New Roman"/>
      <w:b w:val="0"/>
      <w:bCs w:val="0"/>
      <w:i w:val="0"/>
      <w:iCs w:val="0"/>
      <w:smallCaps w:val="0"/>
      <w:strike w:val="0"/>
      <w:color w:val="000000"/>
      <w:spacing w:val="5"/>
      <w:w w:val="100"/>
      <w:position w:val="0"/>
      <w:sz w:val="18"/>
      <w:szCs w:val="18"/>
      <w:u w:val="none"/>
    </w:rPr>
  </w:style>
  <w:style w:type="character" w:customStyle="1" w:styleId="2ff7">
    <w:name w:val="Оглавление (2)_"/>
    <w:basedOn w:val="ac"/>
    <w:link w:val="2ff8"/>
    <w:rsid w:val="00427CA2"/>
    <w:rPr>
      <w:rFonts w:ascii="Times New Roman" w:eastAsia="Times New Roman" w:hAnsi="Times New Roman" w:cs="Times New Roman"/>
      <w:b/>
      <w:bCs/>
      <w:spacing w:val="6"/>
      <w:sz w:val="18"/>
      <w:szCs w:val="18"/>
      <w:shd w:val="clear" w:color="auto" w:fill="FFFFFF"/>
    </w:rPr>
  </w:style>
  <w:style w:type="paragraph" w:customStyle="1" w:styleId="2ff8">
    <w:name w:val="Оглавление (2)"/>
    <w:basedOn w:val="ab"/>
    <w:link w:val="2ff7"/>
    <w:rsid w:val="00427CA2"/>
    <w:pPr>
      <w:widowControl w:val="0"/>
      <w:shd w:val="clear" w:color="auto" w:fill="FFFFFF"/>
      <w:spacing w:after="0" w:line="245" w:lineRule="exact"/>
      <w:ind w:firstLine="640"/>
      <w:jc w:val="both"/>
    </w:pPr>
    <w:rPr>
      <w:rFonts w:ascii="Times New Roman" w:eastAsia="Times New Roman" w:hAnsi="Times New Roman" w:cs="Times New Roman"/>
      <w:b/>
      <w:bCs/>
      <w:spacing w:val="6"/>
      <w:sz w:val="18"/>
      <w:szCs w:val="18"/>
    </w:rPr>
  </w:style>
  <w:style w:type="table" w:customStyle="1" w:styleId="183">
    <w:name w:val="Сетка таблицы18"/>
    <w:basedOn w:val="ad"/>
    <w:next w:val="afffb"/>
    <w:uiPriority w:val="39"/>
    <w:rsid w:val="005C5D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d"/>
    <w:next w:val="afffb"/>
    <w:uiPriority w:val="39"/>
    <w:rsid w:val="005C5D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
    <w:basedOn w:val="ad"/>
    <w:next w:val="afffb"/>
    <w:uiPriority w:val="39"/>
    <w:rsid w:val="00C7646C"/>
    <w:pPr>
      <w:spacing w:after="0" w:line="240" w:lineRule="auto"/>
      <w:ind w:left="414" w:hanging="357"/>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
    <w:basedOn w:val="ad"/>
    <w:next w:val="afffb"/>
    <w:uiPriority w:val="59"/>
    <w:rsid w:val="00C764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ad"/>
    <w:uiPriority w:val="39"/>
    <w:rsid w:val="00C76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
    <w:basedOn w:val="ad"/>
    <w:next w:val="afffb"/>
    <w:uiPriority w:val="39"/>
    <w:rsid w:val="002A6318"/>
    <w:pPr>
      <w:spacing w:after="0" w:line="240" w:lineRule="auto"/>
      <w:ind w:left="414" w:hanging="357"/>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d"/>
    <w:next w:val="afffb"/>
    <w:uiPriority w:val="59"/>
    <w:rsid w:val="002A63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d"/>
    <w:uiPriority w:val="39"/>
    <w:rsid w:val="002A6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tylb">
    <w:name w:val="empty_lb"/>
    <w:basedOn w:val="ac"/>
    <w:rsid w:val="0060263E"/>
  </w:style>
  <w:style w:type="table" w:customStyle="1" w:styleId="233">
    <w:name w:val="Сетка таблицы23"/>
    <w:basedOn w:val="ad"/>
    <w:next w:val="afffb"/>
    <w:uiPriority w:val="39"/>
    <w:rsid w:val="00697A2E"/>
    <w:pPr>
      <w:spacing w:after="0" w:line="240" w:lineRule="auto"/>
      <w:ind w:left="414" w:hanging="357"/>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d"/>
    <w:next w:val="afffb"/>
    <w:uiPriority w:val="59"/>
    <w:rsid w:val="00697A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d"/>
    <w:uiPriority w:val="39"/>
    <w:rsid w:val="0069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d"/>
    <w:next w:val="afffb"/>
    <w:uiPriority w:val="39"/>
    <w:rsid w:val="00A154B2"/>
    <w:pPr>
      <w:spacing w:after="0" w:line="240" w:lineRule="auto"/>
      <w:ind w:left="414" w:hanging="357"/>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
    <w:basedOn w:val="ad"/>
    <w:next w:val="afffb"/>
    <w:uiPriority w:val="59"/>
    <w:rsid w:val="00A154B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d"/>
    <w:uiPriority w:val="39"/>
    <w:rsid w:val="00A1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d"/>
    <w:next w:val="afffb"/>
    <w:uiPriority w:val="59"/>
    <w:rsid w:val="005C284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11311"/>
    <w:basedOn w:val="ad"/>
    <w:next w:val="afffb"/>
    <w:uiPriority w:val="39"/>
    <w:rsid w:val="007F61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d"/>
    <w:next w:val="afffb"/>
    <w:uiPriority w:val="39"/>
    <w:rsid w:val="00F901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d"/>
    <w:next w:val="afffb"/>
    <w:uiPriority w:val="39"/>
    <w:rsid w:val="007C19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Гиперссылка1"/>
    <w:link w:val="af"/>
    <w:rsid w:val="00093255"/>
    <w:pPr>
      <w:spacing w:after="200" w:line="276" w:lineRule="auto"/>
    </w:pPr>
    <w:rPr>
      <w:color w:val="0000FF"/>
      <w:u w:val="single"/>
    </w:rPr>
  </w:style>
  <w:style w:type="paragraph" w:customStyle="1" w:styleId="15">
    <w:name w:val="Строгий1"/>
    <w:link w:val="af2"/>
    <w:rsid w:val="00F41E75"/>
    <w:pPr>
      <w:spacing w:after="200" w:line="276" w:lineRule="auto"/>
    </w:pPr>
    <w:rPr>
      <w:b/>
      <w:bCs/>
    </w:rPr>
  </w:style>
  <w:style w:type="character" w:customStyle="1" w:styleId="aff">
    <w:name w:val="Обычный (веб) Знак"/>
    <w:aliases w:val="Обычный (Web) Знак"/>
    <w:link w:val="afe"/>
    <w:rsid w:val="00F41E75"/>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45438">
      <w:bodyDiv w:val="1"/>
      <w:marLeft w:val="0"/>
      <w:marRight w:val="0"/>
      <w:marTop w:val="0"/>
      <w:marBottom w:val="0"/>
      <w:divBdr>
        <w:top w:val="none" w:sz="0" w:space="0" w:color="auto"/>
        <w:left w:val="none" w:sz="0" w:space="0" w:color="auto"/>
        <w:bottom w:val="none" w:sz="0" w:space="0" w:color="auto"/>
        <w:right w:val="none" w:sz="0" w:space="0" w:color="auto"/>
      </w:divBdr>
    </w:div>
    <w:div w:id="85616491">
      <w:bodyDiv w:val="1"/>
      <w:marLeft w:val="0"/>
      <w:marRight w:val="0"/>
      <w:marTop w:val="0"/>
      <w:marBottom w:val="0"/>
      <w:divBdr>
        <w:top w:val="none" w:sz="0" w:space="0" w:color="auto"/>
        <w:left w:val="none" w:sz="0" w:space="0" w:color="auto"/>
        <w:bottom w:val="none" w:sz="0" w:space="0" w:color="auto"/>
        <w:right w:val="none" w:sz="0" w:space="0" w:color="auto"/>
      </w:divBdr>
    </w:div>
    <w:div w:id="106241925">
      <w:bodyDiv w:val="1"/>
      <w:marLeft w:val="0"/>
      <w:marRight w:val="0"/>
      <w:marTop w:val="0"/>
      <w:marBottom w:val="0"/>
      <w:divBdr>
        <w:top w:val="none" w:sz="0" w:space="0" w:color="auto"/>
        <w:left w:val="none" w:sz="0" w:space="0" w:color="auto"/>
        <w:bottom w:val="none" w:sz="0" w:space="0" w:color="auto"/>
        <w:right w:val="none" w:sz="0" w:space="0" w:color="auto"/>
      </w:divBdr>
      <w:divsChild>
        <w:div w:id="1530725993">
          <w:marLeft w:val="0"/>
          <w:marRight w:val="0"/>
          <w:marTop w:val="0"/>
          <w:marBottom w:val="0"/>
          <w:divBdr>
            <w:top w:val="none" w:sz="0" w:space="0" w:color="auto"/>
            <w:left w:val="none" w:sz="0" w:space="0" w:color="auto"/>
            <w:bottom w:val="none" w:sz="0" w:space="0" w:color="auto"/>
            <w:right w:val="none" w:sz="0" w:space="0" w:color="auto"/>
          </w:divBdr>
        </w:div>
      </w:divsChild>
    </w:div>
    <w:div w:id="236599788">
      <w:bodyDiv w:val="1"/>
      <w:marLeft w:val="0"/>
      <w:marRight w:val="0"/>
      <w:marTop w:val="0"/>
      <w:marBottom w:val="0"/>
      <w:divBdr>
        <w:top w:val="none" w:sz="0" w:space="0" w:color="auto"/>
        <w:left w:val="none" w:sz="0" w:space="0" w:color="auto"/>
        <w:bottom w:val="none" w:sz="0" w:space="0" w:color="auto"/>
        <w:right w:val="none" w:sz="0" w:space="0" w:color="auto"/>
      </w:divBdr>
    </w:div>
    <w:div w:id="262887091">
      <w:bodyDiv w:val="1"/>
      <w:marLeft w:val="0"/>
      <w:marRight w:val="0"/>
      <w:marTop w:val="0"/>
      <w:marBottom w:val="0"/>
      <w:divBdr>
        <w:top w:val="none" w:sz="0" w:space="0" w:color="auto"/>
        <w:left w:val="none" w:sz="0" w:space="0" w:color="auto"/>
        <w:bottom w:val="none" w:sz="0" w:space="0" w:color="auto"/>
        <w:right w:val="none" w:sz="0" w:space="0" w:color="auto"/>
      </w:divBdr>
    </w:div>
    <w:div w:id="341010474">
      <w:bodyDiv w:val="1"/>
      <w:marLeft w:val="0"/>
      <w:marRight w:val="0"/>
      <w:marTop w:val="0"/>
      <w:marBottom w:val="0"/>
      <w:divBdr>
        <w:top w:val="none" w:sz="0" w:space="0" w:color="auto"/>
        <w:left w:val="none" w:sz="0" w:space="0" w:color="auto"/>
        <w:bottom w:val="none" w:sz="0" w:space="0" w:color="auto"/>
        <w:right w:val="none" w:sz="0" w:space="0" w:color="auto"/>
      </w:divBdr>
    </w:div>
    <w:div w:id="365718732">
      <w:bodyDiv w:val="1"/>
      <w:marLeft w:val="0"/>
      <w:marRight w:val="0"/>
      <w:marTop w:val="0"/>
      <w:marBottom w:val="0"/>
      <w:divBdr>
        <w:top w:val="none" w:sz="0" w:space="0" w:color="auto"/>
        <w:left w:val="none" w:sz="0" w:space="0" w:color="auto"/>
        <w:bottom w:val="none" w:sz="0" w:space="0" w:color="auto"/>
        <w:right w:val="none" w:sz="0" w:space="0" w:color="auto"/>
      </w:divBdr>
    </w:div>
    <w:div w:id="418139836">
      <w:bodyDiv w:val="1"/>
      <w:marLeft w:val="0"/>
      <w:marRight w:val="0"/>
      <w:marTop w:val="0"/>
      <w:marBottom w:val="0"/>
      <w:divBdr>
        <w:top w:val="none" w:sz="0" w:space="0" w:color="auto"/>
        <w:left w:val="none" w:sz="0" w:space="0" w:color="auto"/>
        <w:bottom w:val="none" w:sz="0" w:space="0" w:color="auto"/>
        <w:right w:val="none" w:sz="0" w:space="0" w:color="auto"/>
      </w:divBdr>
    </w:div>
    <w:div w:id="468019352">
      <w:bodyDiv w:val="1"/>
      <w:marLeft w:val="0"/>
      <w:marRight w:val="0"/>
      <w:marTop w:val="0"/>
      <w:marBottom w:val="0"/>
      <w:divBdr>
        <w:top w:val="none" w:sz="0" w:space="0" w:color="auto"/>
        <w:left w:val="none" w:sz="0" w:space="0" w:color="auto"/>
        <w:bottom w:val="none" w:sz="0" w:space="0" w:color="auto"/>
        <w:right w:val="none" w:sz="0" w:space="0" w:color="auto"/>
      </w:divBdr>
    </w:div>
    <w:div w:id="484010992">
      <w:bodyDiv w:val="1"/>
      <w:marLeft w:val="0"/>
      <w:marRight w:val="0"/>
      <w:marTop w:val="0"/>
      <w:marBottom w:val="0"/>
      <w:divBdr>
        <w:top w:val="none" w:sz="0" w:space="0" w:color="auto"/>
        <w:left w:val="none" w:sz="0" w:space="0" w:color="auto"/>
        <w:bottom w:val="none" w:sz="0" w:space="0" w:color="auto"/>
        <w:right w:val="none" w:sz="0" w:space="0" w:color="auto"/>
      </w:divBdr>
    </w:div>
    <w:div w:id="500897480">
      <w:bodyDiv w:val="1"/>
      <w:marLeft w:val="0"/>
      <w:marRight w:val="0"/>
      <w:marTop w:val="0"/>
      <w:marBottom w:val="0"/>
      <w:divBdr>
        <w:top w:val="none" w:sz="0" w:space="0" w:color="auto"/>
        <w:left w:val="none" w:sz="0" w:space="0" w:color="auto"/>
        <w:bottom w:val="none" w:sz="0" w:space="0" w:color="auto"/>
        <w:right w:val="none" w:sz="0" w:space="0" w:color="auto"/>
      </w:divBdr>
    </w:div>
    <w:div w:id="520434894">
      <w:bodyDiv w:val="1"/>
      <w:marLeft w:val="0"/>
      <w:marRight w:val="0"/>
      <w:marTop w:val="0"/>
      <w:marBottom w:val="0"/>
      <w:divBdr>
        <w:top w:val="none" w:sz="0" w:space="0" w:color="auto"/>
        <w:left w:val="none" w:sz="0" w:space="0" w:color="auto"/>
        <w:bottom w:val="none" w:sz="0" w:space="0" w:color="auto"/>
        <w:right w:val="none" w:sz="0" w:space="0" w:color="auto"/>
      </w:divBdr>
    </w:div>
    <w:div w:id="556480094">
      <w:bodyDiv w:val="1"/>
      <w:marLeft w:val="0"/>
      <w:marRight w:val="0"/>
      <w:marTop w:val="0"/>
      <w:marBottom w:val="0"/>
      <w:divBdr>
        <w:top w:val="none" w:sz="0" w:space="0" w:color="auto"/>
        <w:left w:val="none" w:sz="0" w:space="0" w:color="auto"/>
        <w:bottom w:val="none" w:sz="0" w:space="0" w:color="auto"/>
        <w:right w:val="none" w:sz="0" w:space="0" w:color="auto"/>
      </w:divBdr>
      <w:divsChild>
        <w:div w:id="994796008">
          <w:marLeft w:val="0"/>
          <w:marRight w:val="0"/>
          <w:marTop w:val="0"/>
          <w:marBottom w:val="0"/>
          <w:divBdr>
            <w:top w:val="none" w:sz="0" w:space="0" w:color="auto"/>
            <w:left w:val="none" w:sz="0" w:space="0" w:color="auto"/>
            <w:bottom w:val="none" w:sz="0" w:space="0" w:color="auto"/>
            <w:right w:val="none" w:sz="0" w:space="0" w:color="auto"/>
          </w:divBdr>
        </w:div>
      </w:divsChild>
    </w:div>
    <w:div w:id="588316707">
      <w:bodyDiv w:val="1"/>
      <w:marLeft w:val="0"/>
      <w:marRight w:val="0"/>
      <w:marTop w:val="0"/>
      <w:marBottom w:val="0"/>
      <w:divBdr>
        <w:top w:val="none" w:sz="0" w:space="0" w:color="auto"/>
        <w:left w:val="none" w:sz="0" w:space="0" w:color="auto"/>
        <w:bottom w:val="none" w:sz="0" w:space="0" w:color="auto"/>
        <w:right w:val="none" w:sz="0" w:space="0" w:color="auto"/>
      </w:divBdr>
    </w:div>
    <w:div w:id="815488073">
      <w:bodyDiv w:val="1"/>
      <w:marLeft w:val="0"/>
      <w:marRight w:val="0"/>
      <w:marTop w:val="0"/>
      <w:marBottom w:val="0"/>
      <w:divBdr>
        <w:top w:val="none" w:sz="0" w:space="0" w:color="auto"/>
        <w:left w:val="none" w:sz="0" w:space="0" w:color="auto"/>
        <w:bottom w:val="none" w:sz="0" w:space="0" w:color="auto"/>
        <w:right w:val="none" w:sz="0" w:space="0" w:color="auto"/>
      </w:divBdr>
    </w:div>
    <w:div w:id="899747970">
      <w:bodyDiv w:val="1"/>
      <w:marLeft w:val="0"/>
      <w:marRight w:val="0"/>
      <w:marTop w:val="0"/>
      <w:marBottom w:val="0"/>
      <w:divBdr>
        <w:top w:val="none" w:sz="0" w:space="0" w:color="auto"/>
        <w:left w:val="none" w:sz="0" w:space="0" w:color="auto"/>
        <w:bottom w:val="none" w:sz="0" w:space="0" w:color="auto"/>
        <w:right w:val="none" w:sz="0" w:space="0" w:color="auto"/>
      </w:divBdr>
    </w:div>
    <w:div w:id="934248133">
      <w:bodyDiv w:val="1"/>
      <w:marLeft w:val="0"/>
      <w:marRight w:val="0"/>
      <w:marTop w:val="0"/>
      <w:marBottom w:val="0"/>
      <w:divBdr>
        <w:top w:val="none" w:sz="0" w:space="0" w:color="auto"/>
        <w:left w:val="none" w:sz="0" w:space="0" w:color="auto"/>
        <w:bottom w:val="none" w:sz="0" w:space="0" w:color="auto"/>
        <w:right w:val="none" w:sz="0" w:space="0" w:color="auto"/>
      </w:divBdr>
    </w:div>
    <w:div w:id="1117062136">
      <w:bodyDiv w:val="1"/>
      <w:marLeft w:val="0"/>
      <w:marRight w:val="0"/>
      <w:marTop w:val="0"/>
      <w:marBottom w:val="0"/>
      <w:divBdr>
        <w:top w:val="none" w:sz="0" w:space="0" w:color="auto"/>
        <w:left w:val="none" w:sz="0" w:space="0" w:color="auto"/>
        <w:bottom w:val="none" w:sz="0" w:space="0" w:color="auto"/>
        <w:right w:val="none" w:sz="0" w:space="0" w:color="auto"/>
      </w:divBdr>
    </w:div>
    <w:div w:id="1433209455">
      <w:bodyDiv w:val="1"/>
      <w:marLeft w:val="0"/>
      <w:marRight w:val="0"/>
      <w:marTop w:val="0"/>
      <w:marBottom w:val="0"/>
      <w:divBdr>
        <w:top w:val="none" w:sz="0" w:space="0" w:color="auto"/>
        <w:left w:val="none" w:sz="0" w:space="0" w:color="auto"/>
        <w:bottom w:val="none" w:sz="0" w:space="0" w:color="auto"/>
        <w:right w:val="none" w:sz="0" w:space="0" w:color="auto"/>
      </w:divBdr>
    </w:div>
    <w:div w:id="1447843552">
      <w:bodyDiv w:val="1"/>
      <w:marLeft w:val="0"/>
      <w:marRight w:val="0"/>
      <w:marTop w:val="0"/>
      <w:marBottom w:val="0"/>
      <w:divBdr>
        <w:top w:val="none" w:sz="0" w:space="0" w:color="auto"/>
        <w:left w:val="none" w:sz="0" w:space="0" w:color="auto"/>
        <w:bottom w:val="none" w:sz="0" w:space="0" w:color="auto"/>
        <w:right w:val="none" w:sz="0" w:space="0" w:color="auto"/>
      </w:divBdr>
    </w:div>
    <w:div w:id="1521239095">
      <w:bodyDiv w:val="1"/>
      <w:marLeft w:val="0"/>
      <w:marRight w:val="0"/>
      <w:marTop w:val="0"/>
      <w:marBottom w:val="0"/>
      <w:divBdr>
        <w:top w:val="none" w:sz="0" w:space="0" w:color="auto"/>
        <w:left w:val="none" w:sz="0" w:space="0" w:color="auto"/>
        <w:bottom w:val="none" w:sz="0" w:space="0" w:color="auto"/>
        <w:right w:val="none" w:sz="0" w:space="0" w:color="auto"/>
      </w:divBdr>
    </w:div>
    <w:div w:id="1690914736">
      <w:bodyDiv w:val="1"/>
      <w:marLeft w:val="0"/>
      <w:marRight w:val="0"/>
      <w:marTop w:val="0"/>
      <w:marBottom w:val="0"/>
      <w:divBdr>
        <w:top w:val="none" w:sz="0" w:space="0" w:color="auto"/>
        <w:left w:val="none" w:sz="0" w:space="0" w:color="auto"/>
        <w:bottom w:val="none" w:sz="0" w:space="0" w:color="auto"/>
        <w:right w:val="none" w:sz="0" w:space="0" w:color="auto"/>
      </w:divBdr>
    </w:div>
    <w:div w:id="1756198827">
      <w:bodyDiv w:val="1"/>
      <w:marLeft w:val="0"/>
      <w:marRight w:val="0"/>
      <w:marTop w:val="0"/>
      <w:marBottom w:val="0"/>
      <w:divBdr>
        <w:top w:val="none" w:sz="0" w:space="0" w:color="auto"/>
        <w:left w:val="none" w:sz="0" w:space="0" w:color="auto"/>
        <w:bottom w:val="none" w:sz="0" w:space="0" w:color="auto"/>
        <w:right w:val="none" w:sz="0" w:space="0" w:color="auto"/>
      </w:divBdr>
    </w:div>
    <w:div w:id="194079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m@kim-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4986F-F956-4ED6-9172-169843BF8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14</Pages>
  <Words>6813</Words>
  <Characters>38838</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Грашин Николай Викторович</dc:creator>
  <cp:keywords/>
  <dc:description/>
  <cp:lastModifiedBy>Пользователь Windows</cp:lastModifiedBy>
  <cp:revision>9</cp:revision>
  <cp:lastPrinted>2026-08-13T09:10:00Z</cp:lastPrinted>
  <dcterms:created xsi:type="dcterms:W3CDTF">2026-08-12T12:21:00Z</dcterms:created>
  <dcterms:modified xsi:type="dcterms:W3CDTF">2026-08-13T12:01:00Z</dcterms:modified>
</cp:coreProperties>
</file>