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296" w:rsidRDefault="00D63296" w:rsidP="004F4986">
      <w:pPr>
        <w:pStyle w:val="a3"/>
        <w:tabs>
          <w:tab w:val="left" w:pos="4772"/>
        </w:tabs>
        <w:ind w:left="0"/>
        <w:rPr>
          <w:rFonts w:ascii="Times New Roman" w:hAnsi="Times New Roman"/>
          <w:b/>
          <w:kern w:val="28"/>
          <w:sz w:val="28"/>
          <w:szCs w:val="28"/>
        </w:rPr>
      </w:pPr>
    </w:p>
    <w:p w:rsidR="004F4986" w:rsidRPr="009D6873" w:rsidRDefault="004F4986" w:rsidP="004F4986">
      <w:pPr>
        <w:pStyle w:val="a3"/>
        <w:tabs>
          <w:tab w:val="left" w:pos="4772"/>
        </w:tabs>
        <w:ind w:left="0"/>
        <w:rPr>
          <w:rFonts w:ascii="Times New Roman" w:hAnsi="Times New Roman"/>
          <w:b/>
          <w:kern w:val="28"/>
          <w:sz w:val="28"/>
          <w:szCs w:val="28"/>
        </w:rPr>
      </w:pPr>
      <w:r w:rsidRPr="009D6873">
        <w:rPr>
          <w:rFonts w:ascii="Times New Roman" w:hAnsi="Times New Roman"/>
          <w:b/>
          <w:kern w:val="28"/>
          <w:sz w:val="28"/>
          <w:szCs w:val="28"/>
        </w:rPr>
        <w:t xml:space="preserve">Техническое задание </w:t>
      </w:r>
    </w:p>
    <w:p w:rsidR="004F4986" w:rsidRPr="009D6873" w:rsidRDefault="004F4986" w:rsidP="004F4986">
      <w:pPr>
        <w:tabs>
          <w:tab w:val="num" w:pos="0"/>
        </w:tabs>
        <w:rPr>
          <w:rFonts w:ascii="Times New Roman" w:hAnsi="Times New Roman"/>
          <w:sz w:val="28"/>
          <w:szCs w:val="28"/>
        </w:rPr>
      </w:pPr>
    </w:p>
    <w:p w:rsidR="004F4986" w:rsidRDefault="004F4986" w:rsidP="009D6873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D6873">
        <w:rPr>
          <w:rFonts w:ascii="Times New Roman" w:hAnsi="Times New Roman"/>
          <w:sz w:val="28"/>
          <w:szCs w:val="28"/>
        </w:rPr>
        <w:t>Татарстанстат</w:t>
      </w:r>
      <w:proofErr w:type="spellEnd"/>
      <w:r w:rsidRPr="009D6873">
        <w:rPr>
          <w:rFonts w:ascii="Times New Roman" w:hAnsi="Times New Roman"/>
          <w:sz w:val="28"/>
          <w:szCs w:val="28"/>
        </w:rPr>
        <w:t xml:space="preserve"> </w:t>
      </w:r>
      <w:r w:rsidR="009D6873" w:rsidRPr="009D6873">
        <w:rPr>
          <w:rFonts w:ascii="Times New Roman" w:hAnsi="Times New Roman"/>
          <w:sz w:val="28"/>
          <w:szCs w:val="28"/>
        </w:rPr>
        <w:t xml:space="preserve">для проведения Выборочного </w:t>
      </w:r>
      <w:r w:rsidR="00282FE9">
        <w:rPr>
          <w:rFonts w:ascii="Times New Roman" w:hAnsi="Times New Roman"/>
          <w:sz w:val="28"/>
          <w:szCs w:val="28"/>
        </w:rPr>
        <w:t xml:space="preserve">федерального статистического </w:t>
      </w:r>
      <w:r w:rsidR="009D6873" w:rsidRPr="009D6873">
        <w:rPr>
          <w:rFonts w:ascii="Times New Roman" w:hAnsi="Times New Roman"/>
          <w:sz w:val="28"/>
          <w:szCs w:val="28"/>
        </w:rPr>
        <w:t xml:space="preserve">наблюдения </w:t>
      </w:r>
      <w:r w:rsidR="00282FE9">
        <w:rPr>
          <w:rFonts w:ascii="Times New Roman" w:hAnsi="Times New Roman"/>
          <w:sz w:val="28"/>
          <w:szCs w:val="28"/>
        </w:rPr>
        <w:t>состояния здоровья населения</w:t>
      </w:r>
      <w:r w:rsidR="009D6873" w:rsidRPr="009D6873">
        <w:rPr>
          <w:rFonts w:ascii="Times New Roman" w:hAnsi="Times New Roman"/>
          <w:sz w:val="28"/>
          <w:szCs w:val="28"/>
        </w:rPr>
        <w:t xml:space="preserve"> в Республике Татарстан в 202</w:t>
      </w:r>
      <w:r w:rsidR="00303CE3">
        <w:rPr>
          <w:rFonts w:ascii="Times New Roman" w:hAnsi="Times New Roman"/>
          <w:sz w:val="28"/>
          <w:szCs w:val="28"/>
        </w:rPr>
        <w:t>6</w:t>
      </w:r>
      <w:r w:rsidR="009D6873" w:rsidRPr="009D6873">
        <w:rPr>
          <w:rFonts w:ascii="Times New Roman" w:hAnsi="Times New Roman"/>
          <w:sz w:val="28"/>
          <w:szCs w:val="28"/>
        </w:rPr>
        <w:t xml:space="preserve"> году </w:t>
      </w:r>
      <w:r w:rsidRPr="009D6873">
        <w:rPr>
          <w:rFonts w:ascii="Times New Roman" w:hAnsi="Times New Roman"/>
          <w:sz w:val="28"/>
          <w:szCs w:val="28"/>
        </w:rPr>
        <w:t>предусматривает осуществить закупку следующего товара:</w:t>
      </w:r>
      <w:r w:rsidR="00AF1445">
        <w:rPr>
          <w:rFonts w:ascii="Times New Roman" w:hAnsi="Times New Roman"/>
          <w:sz w:val="28"/>
          <w:szCs w:val="28"/>
        </w:rPr>
        <w:t xml:space="preserve"> </w:t>
      </w:r>
      <w:r w:rsidR="00481E7C">
        <w:rPr>
          <w:rFonts w:ascii="Times New Roman" w:hAnsi="Times New Roman"/>
          <w:b/>
          <w:sz w:val="28"/>
          <w:szCs w:val="28"/>
        </w:rPr>
        <w:t>элемент</w:t>
      </w:r>
      <w:r w:rsidR="009B666D">
        <w:rPr>
          <w:rFonts w:ascii="Times New Roman" w:hAnsi="Times New Roman"/>
          <w:b/>
          <w:sz w:val="28"/>
          <w:szCs w:val="28"/>
        </w:rPr>
        <w:t xml:space="preserve"> </w:t>
      </w:r>
      <w:r w:rsidR="00481E7C">
        <w:rPr>
          <w:rFonts w:ascii="Times New Roman" w:hAnsi="Times New Roman"/>
          <w:b/>
          <w:sz w:val="28"/>
          <w:szCs w:val="28"/>
        </w:rPr>
        <w:t>питания</w:t>
      </w:r>
      <w:r w:rsidR="009B666D">
        <w:rPr>
          <w:rFonts w:ascii="Times New Roman" w:hAnsi="Times New Roman"/>
          <w:b/>
          <w:sz w:val="28"/>
          <w:szCs w:val="28"/>
        </w:rPr>
        <w:t xml:space="preserve"> </w:t>
      </w:r>
      <w:r w:rsidRPr="009D6873">
        <w:rPr>
          <w:rFonts w:ascii="Times New Roman" w:hAnsi="Times New Roman"/>
          <w:b/>
          <w:sz w:val="28"/>
          <w:szCs w:val="28"/>
        </w:rPr>
        <w:t>(</w:t>
      </w:r>
      <w:r w:rsidR="00481E7C">
        <w:rPr>
          <w:rFonts w:ascii="Times New Roman" w:hAnsi="Times New Roman"/>
          <w:b/>
          <w:sz w:val="28"/>
          <w:szCs w:val="28"/>
        </w:rPr>
        <w:t>батарейки</w:t>
      </w:r>
      <w:r w:rsidRPr="009D6873">
        <w:rPr>
          <w:rFonts w:ascii="Times New Roman" w:hAnsi="Times New Roman"/>
          <w:b/>
          <w:sz w:val="28"/>
          <w:szCs w:val="28"/>
        </w:rPr>
        <w:t>)</w:t>
      </w:r>
      <w:r w:rsidR="008E7E3A">
        <w:rPr>
          <w:rFonts w:ascii="Times New Roman" w:hAnsi="Times New Roman"/>
          <w:b/>
          <w:sz w:val="28"/>
          <w:szCs w:val="28"/>
        </w:rPr>
        <w:t xml:space="preserve"> </w:t>
      </w:r>
      <w:r w:rsidR="008E7E3A" w:rsidRPr="008E7E3A">
        <w:rPr>
          <w:rFonts w:ascii="Times New Roman" w:hAnsi="Times New Roman"/>
          <w:sz w:val="28"/>
          <w:szCs w:val="28"/>
        </w:rPr>
        <w:t xml:space="preserve">в количестве </w:t>
      </w:r>
      <w:r w:rsidR="00303CE3">
        <w:rPr>
          <w:rFonts w:ascii="Times New Roman" w:hAnsi="Times New Roman"/>
          <w:sz w:val="28"/>
          <w:szCs w:val="28"/>
        </w:rPr>
        <w:t>255</w:t>
      </w:r>
      <w:r w:rsidR="008E7E3A" w:rsidRPr="008E7E3A">
        <w:rPr>
          <w:rFonts w:ascii="Times New Roman" w:hAnsi="Times New Roman"/>
          <w:sz w:val="28"/>
          <w:szCs w:val="28"/>
        </w:rPr>
        <w:t xml:space="preserve"> штук</w:t>
      </w:r>
      <w:r w:rsidR="00AF1445">
        <w:rPr>
          <w:rFonts w:ascii="Times New Roman" w:hAnsi="Times New Roman"/>
          <w:sz w:val="28"/>
          <w:szCs w:val="28"/>
        </w:rPr>
        <w:t xml:space="preserve"> </w:t>
      </w:r>
      <w:r w:rsidR="001F0F57">
        <w:rPr>
          <w:rFonts w:ascii="Times New Roman" w:hAnsi="Times New Roman"/>
          <w:sz w:val="28"/>
          <w:szCs w:val="28"/>
        </w:rPr>
        <w:t xml:space="preserve">на сумму </w:t>
      </w:r>
      <w:r w:rsidR="00303CE3">
        <w:rPr>
          <w:rFonts w:ascii="Times New Roman" w:hAnsi="Times New Roman"/>
          <w:sz w:val="28"/>
          <w:szCs w:val="28"/>
        </w:rPr>
        <w:t>14174,98</w:t>
      </w:r>
      <w:r w:rsidR="001F0F57">
        <w:rPr>
          <w:rFonts w:ascii="Times New Roman" w:hAnsi="Times New Roman"/>
          <w:sz w:val="28"/>
          <w:szCs w:val="28"/>
        </w:rPr>
        <w:t xml:space="preserve"> рублей</w:t>
      </w:r>
      <w:r w:rsidR="008E7E3A" w:rsidRPr="008E7E3A">
        <w:rPr>
          <w:rFonts w:ascii="Times New Roman" w:hAnsi="Times New Roman"/>
          <w:sz w:val="28"/>
          <w:szCs w:val="28"/>
        </w:rPr>
        <w:t>.</w:t>
      </w:r>
      <w:r w:rsidRPr="009D6873">
        <w:rPr>
          <w:rFonts w:ascii="Times New Roman" w:hAnsi="Times New Roman"/>
          <w:sz w:val="28"/>
          <w:szCs w:val="28"/>
        </w:rPr>
        <w:t xml:space="preserve">  </w:t>
      </w:r>
    </w:p>
    <w:p w:rsidR="00481E7C" w:rsidRDefault="00481E7C" w:rsidP="0096244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 для закупки:</w:t>
      </w:r>
    </w:p>
    <w:p w:rsidR="00481E7C" w:rsidRPr="00481E7C" w:rsidRDefault="00481E7C" w:rsidP="00962442">
      <w:pPr>
        <w:tabs>
          <w:tab w:val="left" w:pos="540"/>
          <w:tab w:val="left" w:pos="9356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E7C">
        <w:rPr>
          <w:rFonts w:ascii="Times New Roman" w:eastAsia="Times New Roman" w:hAnsi="Times New Roman"/>
          <w:sz w:val="28"/>
          <w:szCs w:val="28"/>
          <w:lang w:eastAsia="ru-RU"/>
        </w:rPr>
        <w:t xml:space="preserve">- постановление Правительства Российской Федерации от 27 ноября </w:t>
      </w:r>
      <w:r w:rsidRPr="00481E7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2010 г. № 946 «Об организации в Российской Федерации системы федеральных статистических наблюдений по социально-демографическим проблемам и мониторинга экономических потерь от смертности, заболеваемости и </w:t>
      </w:r>
      <w:proofErr w:type="spellStart"/>
      <w:r w:rsidRPr="00481E7C">
        <w:rPr>
          <w:rFonts w:ascii="Times New Roman" w:eastAsia="Times New Roman" w:hAnsi="Times New Roman"/>
          <w:sz w:val="28"/>
          <w:szCs w:val="28"/>
          <w:lang w:eastAsia="ru-RU"/>
        </w:rPr>
        <w:t>инвалидизации</w:t>
      </w:r>
      <w:proofErr w:type="spellEnd"/>
      <w:r w:rsidRPr="00481E7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населения»; </w:t>
      </w:r>
    </w:p>
    <w:p w:rsidR="00481E7C" w:rsidRDefault="00481E7C" w:rsidP="00962442">
      <w:pPr>
        <w:tabs>
          <w:tab w:val="left" w:pos="540"/>
          <w:tab w:val="left" w:pos="9356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E7C">
        <w:rPr>
          <w:rFonts w:ascii="Times New Roman" w:eastAsia="Times New Roman" w:hAnsi="Times New Roman"/>
          <w:sz w:val="28"/>
          <w:szCs w:val="28"/>
          <w:lang w:eastAsia="ru-RU"/>
        </w:rPr>
        <w:t>- п.1.8.15. Федерального плана статистических работ, утвержденного распоряжением Правительства Рос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сийской Федерации от 6 мая 2008</w:t>
      </w:r>
      <w:r w:rsidRPr="00481E7C">
        <w:rPr>
          <w:rFonts w:ascii="Times New Roman" w:eastAsia="Times New Roman" w:hAnsi="Times New Roman"/>
          <w:sz w:val="28"/>
          <w:szCs w:val="28"/>
          <w:lang w:eastAsia="ru-RU"/>
        </w:rPr>
        <w:t>г. № 671-р;</w:t>
      </w:r>
    </w:p>
    <w:p w:rsidR="00173FEB" w:rsidRPr="00173FEB" w:rsidRDefault="00667D10" w:rsidP="00667D10">
      <w:pPr>
        <w:tabs>
          <w:tab w:val="num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67D10">
        <w:rPr>
          <w:rFonts w:ascii="Times New Roman" w:eastAsia="Times New Roman" w:hAnsi="Times New Roman"/>
          <w:sz w:val="28"/>
          <w:szCs w:val="28"/>
          <w:lang w:eastAsia="ru-RU"/>
        </w:rPr>
        <w:t>приказ 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сстата от 20 февраля 2026г. № 78</w:t>
      </w:r>
      <w:r w:rsidRPr="00667D10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173FEB" w:rsidRPr="00667D10">
        <w:rPr>
          <w:rFonts w:ascii="Times New Roman" w:hAnsi="Times New Roman"/>
          <w:sz w:val="28"/>
          <w:szCs w:val="28"/>
        </w:rPr>
        <w:t xml:space="preserve">Об </w:t>
      </w:r>
      <w:r w:rsidR="00173FEB" w:rsidRPr="00173FEB">
        <w:rPr>
          <w:rFonts w:ascii="Times New Roman" w:hAnsi="Times New Roman"/>
          <w:sz w:val="28"/>
          <w:szCs w:val="28"/>
        </w:rPr>
        <w:t>утверждении Календарно</w:t>
      </w:r>
      <w:r>
        <w:rPr>
          <w:rFonts w:ascii="Times New Roman" w:hAnsi="Times New Roman"/>
          <w:sz w:val="28"/>
          <w:szCs w:val="28"/>
        </w:rPr>
        <w:t xml:space="preserve">го плана подготовки, проведения </w:t>
      </w:r>
      <w:r w:rsidR="00173FEB" w:rsidRPr="00173FEB">
        <w:rPr>
          <w:rFonts w:ascii="Times New Roman" w:hAnsi="Times New Roman"/>
          <w:sz w:val="28"/>
          <w:szCs w:val="28"/>
        </w:rPr>
        <w:t xml:space="preserve">и обработки </w:t>
      </w:r>
      <w:proofErr w:type="gramStart"/>
      <w:r w:rsidR="00173FEB" w:rsidRPr="00173FEB">
        <w:rPr>
          <w:rFonts w:ascii="Times New Roman" w:hAnsi="Times New Roman"/>
          <w:sz w:val="28"/>
          <w:szCs w:val="28"/>
        </w:rPr>
        <w:t>итогов Выборочного федерального статистического наблюдения состояния здоровья населения</w:t>
      </w:r>
      <w:proofErr w:type="gramEnd"/>
      <w:r w:rsidR="00173FEB" w:rsidRPr="00173FEB">
        <w:rPr>
          <w:rFonts w:ascii="Times New Roman" w:hAnsi="Times New Roman"/>
          <w:sz w:val="28"/>
          <w:szCs w:val="28"/>
        </w:rPr>
        <w:t xml:space="preserve"> на 2026 год</w:t>
      </w:r>
      <w:r>
        <w:rPr>
          <w:rFonts w:ascii="Times New Roman" w:hAnsi="Times New Roman"/>
          <w:sz w:val="28"/>
          <w:szCs w:val="28"/>
        </w:rPr>
        <w:t>»;</w:t>
      </w:r>
    </w:p>
    <w:p w:rsidR="00173FEB" w:rsidRPr="00173FEB" w:rsidRDefault="00667D10" w:rsidP="00667D10">
      <w:pPr>
        <w:tabs>
          <w:tab w:val="num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667D10">
        <w:rPr>
          <w:rFonts w:ascii="Times New Roman" w:eastAsia="Times New Roman" w:hAnsi="Times New Roman"/>
          <w:sz w:val="28"/>
          <w:szCs w:val="28"/>
          <w:lang w:eastAsia="ru-RU"/>
        </w:rPr>
        <w:t>приказ 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сстата от </w:t>
      </w:r>
      <w:r w:rsidR="00256CDC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56CDC">
        <w:rPr>
          <w:rFonts w:ascii="Times New Roman" w:eastAsia="Times New Roman" w:hAnsi="Times New Roman"/>
          <w:sz w:val="28"/>
          <w:szCs w:val="28"/>
          <w:lang w:eastAsia="ru-RU"/>
        </w:rPr>
        <w:t>декабря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256CD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г. № 7</w:t>
      </w:r>
      <w:r w:rsidR="00256CDC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Pr="00667D10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173FEB" w:rsidRPr="00173FEB">
        <w:rPr>
          <w:rFonts w:ascii="Times New Roman" w:hAnsi="Times New Roman"/>
          <w:sz w:val="28"/>
          <w:szCs w:val="28"/>
        </w:rPr>
        <w:t>Об утверждении Плана размещения выборочной совокупности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173FEB" w:rsidRPr="00173FEB">
        <w:rPr>
          <w:rFonts w:ascii="Times New Roman" w:hAnsi="Times New Roman"/>
          <w:sz w:val="28"/>
          <w:szCs w:val="28"/>
        </w:rPr>
        <w:t>домохозяй</w:t>
      </w:r>
      <w:proofErr w:type="gramStart"/>
      <w:r w:rsidR="00173FEB" w:rsidRPr="00173FEB">
        <w:rPr>
          <w:rFonts w:ascii="Times New Roman" w:hAnsi="Times New Roman"/>
          <w:sz w:val="28"/>
          <w:szCs w:val="28"/>
        </w:rPr>
        <w:t>ств дл</w:t>
      </w:r>
      <w:proofErr w:type="gramEnd"/>
      <w:r w:rsidR="00173FEB" w:rsidRPr="00173FEB">
        <w:rPr>
          <w:rFonts w:ascii="Times New Roman" w:hAnsi="Times New Roman"/>
          <w:sz w:val="28"/>
          <w:szCs w:val="28"/>
        </w:rPr>
        <w:t>я проведения Выборочного федерального статистического наблюдения состояния здоровья населения в 2026 год</w:t>
      </w:r>
      <w:r w:rsidR="00256CDC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»</w:t>
      </w:r>
      <w:r w:rsidR="00256CDC">
        <w:rPr>
          <w:rFonts w:ascii="Times New Roman" w:hAnsi="Times New Roman"/>
          <w:sz w:val="28"/>
          <w:szCs w:val="28"/>
        </w:rPr>
        <w:t>;</w:t>
      </w:r>
    </w:p>
    <w:p w:rsidR="008E7E3A" w:rsidRDefault="00B10B6F" w:rsidP="009624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C3B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481E7C" w:rsidRPr="00481E7C">
        <w:rPr>
          <w:rFonts w:ascii="Times New Roman" w:hAnsi="Times New Roman"/>
          <w:sz w:val="28"/>
          <w:szCs w:val="28"/>
        </w:rPr>
        <w:t xml:space="preserve"> приказ Росстата от 26 апреля 2017г. №</w:t>
      </w:r>
      <w:r w:rsidR="00481E7C">
        <w:rPr>
          <w:rFonts w:ascii="Times New Roman" w:hAnsi="Times New Roman"/>
          <w:sz w:val="28"/>
          <w:szCs w:val="28"/>
        </w:rPr>
        <w:t xml:space="preserve"> </w:t>
      </w:r>
      <w:r w:rsidR="00481E7C" w:rsidRPr="00481E7C">
        <w:rPr>
          <w:rFonts w:ascii="Times New Roman" w:hAnsi="Times New Roman"/>
          <w:sz w:val="28"/>
          <w:szCs w:val="28"/>
        </w:rPr>
        <w:t>299</w:t>
      </w:r>
      <w:r w:rsidR="008E7E3A">
        <w:rPr>
          <w:rFonts w:ascii="Times New Roman" w:hAnsi="Times New Roman"/>
          <w:sz w:val="28"/>
          <w:szCs w:val="28"/>
        </w:rPr>
        <w:t xml:space="preserve"> «Об утверждении Нормативных затрат на обеспечение функций Федеральной службы государственной статистики и Федерального казенного учреждения Федеральной службы государственной статистики».</w:t>
      </w:r>
    </w:p>
    <w:p w:rsidR="004F4986" w:rsidRPr="00481E7C" w:rsidRDefault="004F4986" w:rsidP="009D6873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1E7C">
        <w:rPr>
          <w:rFonts w:ascii="Times New Roman" w:hAnsi="Times New Roman"/>
          <w:sz w:val="28"/>
          <w:szCs w:val="28"/>
        </w:rPr>
        <w:t xml:space="preserve">Срок поставки – </w:t>
      </w:r>
      <w:proofErr w:type="gramStart"/>
      <w:r w:rsidRPr="00481E7C">
        <w:rPr>
          <w:rFonts w:ascii="Times New Roman" w:hAnsi="Times New Roman"/>
          <w:sz w:val="28"/>
          <w:szCs w:val="28"/>
        </w:rPr>
        <w:t>с даты заключения</w:t>
      </w:r>
      <w:proofErr w:type="gramEnd"/>
      <w:r w:rsidRPr="00481E7C">
        <w:rPr>
          <w:rFonts w:ascii="Times New Roman" w:hAnsi="Times New Roman"/>
          <w:sz w:val="28"/>
          <w:szCs w:val="28"/>
        </w:rPr>
        <w:t xml:space="preserve"> </w:t>
      </w:r>
      <w:r w:rsidR="00856DA8" w:rsidRPr="00481E7C">
        <w:rPr>
          <w:rFonts w:ascii="Times New Roman" w:hAnsi="Times New Roman"/>
          <w:sz w:val="28"/>
          <w:szCs w:val="28"/>
        </w:rPr>
        <w:t>договора</w:t>
      </w:r>
      <w:r w:rsidR="009B666D">
        <w:rPr>
          <w:rFonts w:ascii="Times New Roman" w:hAnsi="Times New Roman"/>
          <w:sz w:val="28"/>
          <w:szCs w:val="28"/>
        </w:rPr>
        <w:t xml:space="preserve">, но не позднее </w:t>
      </w:r>
      <w:r w:rsidR="00225D76">
        <w:rPr>
          <w:rFonts w:ascii="Times New Roman" w:hAnsi="Times New Roman"/>
          <w:sz w:val="28"/>
          <w:szCs w:val="28"/>
        </w:rPr>
        <w:t>2</w:t>
      </w:r>
      <w:r w:rsidR="009B666D">
        <w:rPr>
          <w:rFonts w:ascii="Times New Roman" w:hAnsi="Times New Roman"/>
          <w:sz w:val="28"/>
          <w:szCs w:val="28"/>
        </w:rPr>
        <w:t>1.0</w:t>
      </w:r>
      <w:r w:rsidR="00225D76">
        <w:rPr>
          <w:rFonts w:ascii="Times New Roman" w:hAnsi="Times New Roman"/>
          <w:sz w:val="28"/>
          <w:szCs w:val="28"/>
        </w:rPr>
        <w:t>8</w:t>
      </w:r>
      <w:r w:rsidR="009B666D">
        <w:rPr>
          <w:rFonts w:ascii="Times New Roman" w:hAnsi="Times New Roman"/>
          <w:sz w:val="28"/>
          <w:szCs w:val="28"/>
        </w:rPr>
        <w:t>.202</w:t>
      </w:r>
      <w:r w:rsidR="00303CE3">
        <w:rPr>
          <w:rFonts w:ascii="Times New Roman" w:hAnsi="Times New Roman"/>
          <w:sz w:val="28"/>
          <w:szCs w:val="28"/>
        </w:rPr>
        <w:t>6</w:t>
      </w:r>
      <w:r w:rsidR="009B666D">
        <w:rPr>
          <w:rFonts w:ascii="Times New Roman" w:hAnsi="Times New Roman"/>
          <w:sz w:val="28"/>
          <w:szCs w:val="28"/>
        </w:rPr>
        <w:t>г.</w:t>
      </w:r>
    </w:p>
    <w:p w:rsidR="004F4986" w:rsidRPr="009D6873" w:rsidRDefault="004F4986" w:rsidP="009D6873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6873">
        <w:rPr>
          <w:rFonts w:ascii="Times New Roman" w:hAnsi="Times New Roman"/>
          <w:sz w:val="28"/>
          <w:szCs w:val="28"/>
        </w:rPr>
        <w:t xml:space="preserve">Оплата по факту поставки в течение </w:t>
      </w:r>
      <w:r w:rsidR="00B16462">
        <w:rPr>
          <w:rFonts w:ascii="Times New Roman" w:hAnsi="Times New Roman"/>
          <w:sz w:val="28"/>
          <w:szCs w:val="28"/>
        </w:rPr>
        <w:t>7</w:t>
      </w:r>
      <w:bookmarkStart w:id="0" w:name="_GoBack"/>
      <w:bookmarkEnd w:id="0"/>
      <w:r w:rsidRPr="009D6873">
        <w:rPr>
          <w:rFonts w:ascii="Times New Roman" w:hAnsi="Times New Roman"/>
          <w:sz w:val="28"/>
          <w:szCs w:val="28"/>
        </w:rPr>
        <w:t xml:space="preserve"> рабочих дней </w:t>
      </w:r>
      <w:proofErr w:type="gramStart"/>
      <w:r w:rsidRPr="009D6873">
        <w:rPr>
          <w:rFonts w:ascii="Times New Roman" w:hAnsi="Times New Roman"/>
          <w:sz w:val="28"/>
          <w:szCs w:val="28"/>
        </w:rPr>
        <w:t>с даты предъявления</w:t>
      </w:r>
      <w:proofErr w:type="gramEnd"/>
      <w:r w:rsidRPr="009D6873">
        <w:rPr>
          <w:rFonts w:ascii="Times New Roman" w:hAnsi="Times New Roman"/>
          <w:sz w:val="28"/>
          <w:szCs w:val="28"/>
        </w:rPr>
        <w:t xml:space="preserve"> расчетных документов.</w:t>
      </w:r>
    </w:p>
    <w:p w:rsidR="004F4986" w:rsidRPr="009D6873" w:rsidRDefault="004F4986" w:rsidP="009D6873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6873">
        <w:rPr>
          <w:rFonts w:ascii="Times New Roman" w:hAnsi="Times New Roman"/>
          <w:sz w:val="28"/>
          <w:szCs w:val="28"/>
        </w:rPr>
        <w:t xml:space="preserve">Место доставки товара – по месту нахождения Заказчика: Республика Татарстан, г. Казань, ул. </w:t>
      </w:r>
      <w:proofErr w:type="spellStart"/>
      <w:r w:rsidRPr="009D6873">
        <w:rPr>
          <w:rFonts w:ascii="Times New Roman" w:hAnsi="Times New Roman"/>
          <w:sz w:val="28"/>
          <w:szCs w:val="28"/>
        </w:rPr>
        <w:t>Галиаскара</w:t>
      </w:r>
      <w:proofErr w:type="spellEnd"/>
      <w:r w:rsidRPr="009D68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6873">
        <w:rPr>
          <w:rFonts w:ascii="Times New Roman" w:hAnsi="Times New Roman"/>
          <w:sz w:val="28"/>
          <w:szCs w:val="28"/>
        </w:rPr>
        <w:t>Камала</w:t>
      </w:r>
      <w:proofErr w:type="spellEnd"/>
      <w:r w:rsidRPr="009D6873">
        <w:rPr>
          <w:rFonts w:ascii="Times New Roman" w:hAnsi="Times New Roman"/>
          <w:sz w:val="28"/>
          <w:szCs w:val="28"/>
        </w:rPr>
        <w:t>, д.24А.</w:t>
      </w:r>
    </w:p>
    <w:p w:rsidR="004F4986" w:rsidRPr="009D6873" w:rsidRDefault="004F4986" w:rsidP="009D6873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6873">
        <w:rPr>
          <w:rFonts w:ascii="Times New Roman" w:hAnsi="Times New Roman"/>
          <w:sz w:val="28"/>
          <w:szCs w:val="28"/>
        </w:rPr>
        <w:t>При этом расходы на поставку товара должны включать все возможные расходы поставщика, связанные с исполнением контракта: уплату таможенных пошлин, необходимых налогов, сборов и других обязательных платежей; транспортные расходы, доставку, погрузочно-разгрузочные работы; командировочные и суточные расходы (проживание, питание); расходы на разрешения проезда автотранспорта, в т.ч. через мосты, по платным дорогам, и т.п.</w:t>
      </w:r>
    </w:p>
    <w:p w:rsidR="009B666D" w:rsidRDefault="004F4986" w:rsidP="009D6873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6873">
        <w:rPr>
          <w:rFonts w:ascii="Times New Roman" w:hAnsi="Times New Roman"/>
          <w:sz w:val="28"/>
          <w:szCs w:val="28"/>
        </w:rPr>
        <w:t xml:space="preserve">Поставляемый товар должен быть новым, не </w:t>
      </w:r>
      <w:r w:rsidR="009B666D">
        <w:rPr>
          <w:rFonts w:ascii="Times New Roman" w:hAnsi="Times New Roman"/>
          <w:sz w:val="28"/>
          <w:szCs w:val="28"/>
        </w:rPr>
        <w:t xml:space="preserve">бывшим в употреблении. </w:t>
      </w:r>
    </w:p>
    <w:p w:rsidR="004F4986" w:rsidRPr="009D6873" w:rsidRDefault="004F4986" w:rsidP="009D6873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6873">
        <w:rPr>
          <w:rFonts w:ascii="Times New Roman" w:hAnsi="Times New Roman"/>
          <w:sz w:val="28"/>
          <w:szCs w:val="28"/>
        </w:rPr>
        <w:lastRenderedPageBreak/>
        <w:t>Товар должен быть упакован так, чтобы исключить разрыв оберточного материала под действием веса товара, и передаваться в ненарушенной упаковке.</w:t>
      </w:r>
    </w:p>
    <w:p w:rsidR="004F4986" w:rsidRPr="009D6873" w:rsidRDefault="004F4986" w:rsidP="009D6873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6873">
        <w:rPr>
          <w:rFonts w:ascii="Times New Roman" w:hAnsi="Times New Roman"/>
          <w:sz w:val="28"/>
          <w:szCs w:val="28"/>
        </w:rPr>
        <w:t>Маркировка на упаковке должна совпадать с содержанием упаковки с товаром.</w:t>
      </w:r>
    </w:p>
    <w:p w:rsidR="004F4986" w:rsidRPr="009D6873" w:rsidRDefault="004F4986" w:rsidP="009D6873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6873">
        <w:rPr>
          <w:rFonts w:ascii="Times New Roman" w:hAnsi="Times New Roman"/>
          <w:sz w:val="28"/>
          <w:szCs w:val="28"/>
        </w:rPr>
        <w:t>Упаковка не должна иметь следов повреждения, вскрытий, вмятин, порезов, следов жидкости. Товар доставляется без механических, химических и прочих повреждений, в чистом виде.</w:t>
      </w:r>
    </w:p>
    <w:p w:rsidR="0021743B" w:rsidRPr="0021743B" w:rsidRDefault="0021743B" w:rsidP="0021743B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1743B">
        <w:rPr>
          <w:rFonts w:ascii="Times New Roman" w:hAnsi="Times New Roman"/>
          <w:sz w:val="28"/>
          <w:szCs w:val="28"/>
        </w:rPr>
        <w:t>Поставляемый товар должен иметь технические, функциональные характеристики (потребительские свойства) не хуже тех, что указаны в таблице.</w:t>
      </w:r>
    </w:p>
    <w:tbl>
      <w:tblPr>
        <w:tblW w:w="937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7850"/>
        <w:gridCol w:w="1042"/>
      </w:tblGrid>
      <w:tr w:rsidR="0021743B" w:rsidRPr="00592365" w:rsidTr="0021743B">
        <w:trPr>
          <w:trHeight w:val="488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1743B" w:rsidRPr="0021743B" w:rsidRDefault="0021743B" w:rsidP="002A257A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1743B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1743B" w:rsidRPr="0021743B" w:rsidRDefault="0021743B" w:rsidP="009B666D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1743B">
              <w:rPr>
                <w:rFonts w:ascii="Times New Roman" w:hAnsi="Times New Roman"/>
                <w:sz w:val="28"/>
                <w:szCs w:val="28"/>
              </w:rPr>
              <w:t>Наименование</w:t>
            </w:r>
            <w:r w:rsidR="009B666D">
              <w:rPr>
                <w:rFonts w:ascii="Times New Roman" w:hAnsi="Times New Roman"/>
                <w:sz w:val="28"/>
                <w:szCs w:val="28"/>
              </w:rPr>
              <w:t xml:space="preserve"> или эквивалент,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21743B">
              <w:rPr>
                <w:rFonts w:ascii="Times New Roman" w:hAnsi="Times New Roman"/>
                <w:sz w:val="28"/>
                <w:szCs w:val="28"/>
              </w:rPr>
              <w:t>сновные технические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21743B" w:rsidRPr="0021743B" w:rsidRDefault="0021743B" w:rsidP="007201A1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1743B">
              <w:rPr>
                <w:rFonts w:ascii="Times New Roman" w:hAnsi="Times New Roman"/>
                <w:sz w:val="28"/>
                <w:szCs w:val="28"/>
              </w:rPr>
              <w:t>Кол</w:t>
            </w:r>
            <w:r w:rsidR="007201A1">
              <w:rPr>
                <w:rFonts w:ascii="Times New Roman" w:hAnsi="Times New Roman"/>
                <w:sz w:val="28"/>
                <w:szCs w:val="28"/>
              </w:rPr>
              <w:t>-</w:t>
            </w:r>
            <w:r w:rsidRPr="0021743B">
              <w:rPr>
                <w:rFonts w:ascii="Times New Roman" w:hAnsi="Times New Roman"/>
                <w:sz w:val="28"/>
                <w:szCs w:val="28"/>
              </w:rPr>
              <w:t>во</w:t>
            </w:r>
          </w:p>
        </w:tc>
      </w:tr>
      <w:tr w:rsidR="00303CE3" w:rsidRPr="00592365" w:rsidTr="0021743B">
        <w:trPr>
          <w:trHeight w:val="488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303CE3" w:rsidRPr="0021743B" w:rsidRDefault="00303CE3" w:rsidP="00A035E5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303CE3" w:rsidRPr="0021743B" w:rsidRDefault="00303CE3" w:rsidP="00A035E5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1743B">
              <w:rPr>
                <w:rFonts w:ascii="Times New Roman" w:hAnsi="Times New Roman"/>
                <w:sz w:val="28"/>
                <w:szCs w:val="28"/>
              </w:rPr>
              <w:t xml:space="preserve">Батарейки GP </w:t>
            </w:r>
            <w:proofErr w:type="spellStart"/>
            <w:r w:rsidRPr="0021743B">
              <w:rPr>
                <w:rFonts w:ascii="Times New Roman" w:hAnsi="Times New Roman"/>
                <w:sz w:val="28"/>
                <w:szCs w:val="28"/>
              </w:rPr>
              <w:t>Super</w:t>
            </w:r>
            <w:proofErr w:type="spellEnd"/>
            <w:r w:rsidRPr="0021743B">
              <w:rPr>
                <w:rFonts w:ascii="Times New Roman" w:hAnsi="Times New Roman"/>
                <w:sz w:val="28"/>
                <w:szCs w:val="28"/>
              </w:rPr>
              <w:t xml:space="preserve">, AAA (LR03, 24А), алкалиновые, </w:t>
            </w:r>
            <w:proofErr w:type="spellStart"/>
            <w:r w:rsidRPr="0021743B">
              <w:rPr>
                <w:rFonts w:ascii="Times New Roman" w:hAnsi="Times New Roman"/>
                <w:sz w:val="28"/>
                <w:szCs w:val="28"/>
              </w:rPr>
              <w:t>мизинчиковые</w:t>
            </w:r>
            <w:proofErr w:type="spellEnd"/>
            <w:r w:rsidRPr="0021743B">
              <w:rPr>
                <w:rFonts w:ascii="Times New Roman" w:hAnsi="Times New Roman"/>
                <w:sz w:val="28"/>
                <w:szCs w:val="28"/>
              </w:rPr>
              <w:t>, КОМПЛЕКТ 60 шт., 24A-2CRVS60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303CE3" w:rsidRPr="0021743B" w:rsidRDefault="00303CE3" w:rsidP="00A035E5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03CE3" w:rsidRPr="00592365" w:rsidTr="00975BA7">
        <w:trPr>
          <w:trHeight w:val="7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303CE3" w:rsidRPr="0021743B" w:rsidRDefault="00303CE3" w:rsidP="00975BA7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303CE3" w:rsidRPr="0021743B" w:rsidRDefault="00303CE3" w:rsidP="00975BA7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1743B">
              <w:rPr>
                <w:rFonts w:ascii="Times New Roman" w:hAnsi="Times New Roman"/>
                <w:sz w:val="28"/>
                <w:szCs w:val="28"/>
              </w:rPr>
              <w:t xml:space="preserve">Батарейки GP </w:t>
            </w:r>
            <w:proofErr w:type="spellStart"/>
            <w:r w:rsidRPr="0021743B">
              <w:rPr>
                <w:rFonts w:ascii="Times New Roman" w:hAnsi="Times New Roman"/>
                <w:sz w:val="28"/>
                <w:szCs w:val="28"/>
              </w:rPr>
              <w:t>Super</w:t>
            </w:r>
            <w:proofErr w:type="spellEnd"/>
            <w:r w:rsidRPr="0021743B">
              <w:rPr>
                <w:rFonts w:ascii="Times New Roman" w:hAnsi="Times New Roman"/>
                <w:sz w:val="28"/>
                <w:szCs w:val="28"/>
              </w:rPr>
              <w:t xml:space="preserve">, AAA (LR03, 24А), алкалиновые, </w:t>
            </w:r>
            <w:proofErr w:type="spellStart"/>
            <w:r w:rsidRPr="0021743B">
              <w:rPr>
                <w:rFonts w:ascii="Times New Roman" w:hAnsi="Times New Roman"/>
                <w:sz w:val="28"/>
                <w:szCs w:val="28"/>
              </w:rPr>
              <w:t>мизинчиковые</w:t>
            </w:r>
            <w:proofErr w:type="spellEnd"/>
            <w:r w:rsidRPr="0021743B">
              <w:rPr>
                <w:rFonts w:ascii="Times New Roman" w:hAnsi="Times New Roman"/>
                <w:sz w:val="28"/>
                <w:szCs w:val="28"/>
              </w:rPr>
              <w:t xml:space="preserve">, КОМПЛЕКТ </w:t>
            </w:r>
            <w:r>
              <w:rPr>
                <w:rFonts w:ascii="Times New Roman" w:hAnsi="Times New Roman"/>
                <w:sz w:val="28"/>
                <w:szCs w:val="28"/>
              </w:rPr>
              <w:t>20 шт., 24A-2CRVS20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303CE3" w:rsidRPr="0021743B" w:rsidRDefault="00303CE3" w:rsidP="00975BA7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03CE3" w:rsidRPr="00592365" w:rsidTr="00FB5961">
        <w:trPr>
          <w:trHeight w:val="6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303CE3" w:rsidRPr="0021743B" w:rsidRDefault="00303CE3" w:rsidP="00FB2A57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174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303CE3" w:rsidRPr="0021743B" w:rsidRDefault="00303CE3" w:rsidP="00FB5961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1743B">
              <w:rPr>
                <w:rFonts w:ascii="Times New Roman" w:hAnsi="Times New Roman"/>
                <w:sz w:val="28"/>
                <w:szCs w:val="28"/>
              </w:rPr>
              <w:t xml:space="preserve">Батарейки </w:t>
            </w:r>
            <w:r w:rsidR="00FB5961" w:rsidRPr="0021743B">
              <w:rPr>
                <w:rFonts w:ascii="Times New Roman" w:hAnsi="Times New Roman"/>
                <w:sz w:val="28"/>
                <w:szCs w:val="28"/>
              </w:rPr>
              <w:t xml:space="preserve">КОМПЛЕКТ 4 шт., GP </w:t>
            </w:r>
            <w:proofErr w:type="spellStart"/>
            <w:r w:rsidR="00FB5961" w:rsidRPr="0021743B">
              <w:rPr>
                <w:rFonts w:ascii="Times New Roman" w:hAnsi="Times New Roman"/>
                <w:sz w:val="28"/>
                <w:szCs w:val="28"/>
              </w:rPr>
              <w:t>Super</w:t>
            </w:r>
            <w:proofErr w:type="spellEnd"/>
            <w:r w:rsidR="00FB5961" w:rsidRPr="0021743B">
              <w:rPr>
                <w:rFonts w:ascii="Times New Roman" w:hAnsi="Times New Roman"/>
                <w:sz w:val="28"/>
                <w:szCs w:val="28"/>
              </w:rPr>
              <w:t xml:space="preserve">, AAA (LR03, 24А), алкалиновые, </w:t>
            </w:r>
            <w:proofErr w:type="spellStart"/>
            <w:r w:rsidR="00FB5961" w:rsidRPr="0021743B">
              <w:rPr>
                <w:rFonts w:ascii="Times New Roman" w:hAnsi="Times New Roman"/>
                <w:sz w:val="28"/>
                <w:szCs w:val="28"/>
              </w:rPr>
              <w:t>мизинчиковые</w:t>
            </w:r>
            <w:proofErr w:type="spellEnd"/>
            <w:r w:rsidR="00FB5961">
              <w:rPr>
                <w:rFonts w:ascii="Times New Roman" w:hAnsi="Times New Roman"/>
                <w:sz w:val="28"/>
                <w:szCs w:val="28"/>
              </w:rPr>
              <w:t>, в пленке, 24</w:t>
            </w:r>
            <w:r w:rsidR="00FB5961">
              <w:rPr>
                <w:rFonts w:ascii="Times New Roman" w:hAnsi="Times New Roman"/>
                <w:sz w:val="28"/>
                <w:szCs w:val="28"/>
                <w:lang w:val="en-US"/>
              </w:rPr>
              <w:t>ARS</w:t>
            </w:r>
            <w:r w:rsidR="00FB5961" w:rsidRPr="00FB5961">
              <w:rPr>
                <w:rFonts w:ascii="Times New Roman" w:hAnsi="Times New Roman"/>
                <w:sz w:val="28"/>
                <w:szCs w:val="28"/>
              </w:rPr>
              <w:t>-2</w:t>
            </w:r>
            <w:r w:rsidR="00FB5961">
              <w:rPr>
                <w:rFonts w:ascii="Times New Roman" w:hAnsi="Times New Roman"/>
                <w:sz w:val="28"/>
                <w:szCs w:val="28"/>
                <w:lang w:val="en-US"/>
              </w:rPr>
              <w:t>SB</w:t>
            </w:r>
            <w:r w:rsidR="00FB5961" w:rsidRPr="00FB5961">
              <w:rPr>
                <w:rFonts w:ascii="Times New Roman" w:hAnsi="Times New Roman"/>
                <w:sz w:val="28"/>
                <w:szCs w:val="28"/>
              </w:rPr>
              <w:t>4</w:t>
            </w:r>
            <w:r w:rsidRPr="0021743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303CE3" w:rsidRPr="00FB5961" w:rsidRDefault="00FB5961" w:rsidP="00FB2A57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303CE3" w:rsidRPr="00FB5961" w:rsidTr="00073F49">
        <w:trPr>
          <w:trHeight w:val="7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303CE3" w:rsidRPr="00FB5961" w:rsidRDefault="00FB5961" w:rsidP="00073F49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303CE3" w:rsidRPr="00FB5961" w:rsidRDefault="00FB5961" w:rsidP="00FB5961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B5961">
              <w:rPr>
                <w:rFonts w:ascii="Times New Roman" w:hAnsi="Times New Roman"/>
                <w:sz w:val="28"/>
                <w:szCs w:val="28"/>
              </w:rPr>
              <w:t xml:space="preserve">Батарейки литиевые GP </w:t>
            </w:r>
            <w:proofErr w:type="spellStart"/>
            <w:r w:rsidRPr="00FB5961">
              <w:rPr>
                <w:rFonts w:ascii="Times New Roman" w:hAnsi="Times New Roman"/>
                <w:sz w:val="28"/>
                <w:szCs w:val="28"/>
              </w:rPr>
              <w:t>Lithium</w:t>
            </w:r>
            <w:proofErr w:type="spellEnd"/>
            <w:r w:rsidRPr="00FB5961">
              <w:rPr>
                <w:rFonts w:ascii="Times New Roman" w:hAnsi="Times New Roman"/>
                <w:sz w:val="28"/>
                <w:szCs w:val="28"/>
              </w:rPr>
              <w:t xml:space="preserve"> CR2032 "таблетки, дисковые, кнопочные" КОМПЛЕКТ 10 шт., CR2032-7/3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303CE3" w:rsidRPr="00FB5961" w:rsidRDefault="00303CE3" w:rsidP="00FB5961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B5961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FB5961" w:rsidRPr="00FB5961" w:rsidTr="00975BA7">
        <w:trPr>
          <w:trHeight w:val="7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FB5961" w:rsidRPr="00225D76" w:rsidRDefault="00225D76" w:rsidP="00975BA7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FB5961" w:rsidRPr="00225D76" w:rsidRDefault="00225D76" w:rsidP="00467927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25D76">
              <w:rPr>
                <w:rFonts w:ascii="Times New Roman" w:hAnsi="Times New Roman"/>
                <w:sz w:val="28"/>
                <w:szCs w:val="28"/>
              </w:rPr>
              <w:t xml:space="preserve">Батарейка SONNEN </w:t>
            </w:r>
            <w:proofErr w:type="spellStart"/>
            <w:r w:rsidRPr="00225D76">
              <w:rPr>
                <w:rFonts w:ascii="Times New Roman" w:hAnsi="Times New Roman"/>
                <w:sz w:val="28"/>
                <w:szCs w:val="28"/>
              </w:rPr>
              <w:t>Lithium</w:t>
            </w:r>
            <w:proofErr w:type="spellEnd"/>
            <w:r w:rsidRPr="00225D76">
              <w:rPr>
                <w:rFonts w:ascii="Times New Roman" w:hAnsi="Times New Roman"/>
                <w:sz w:val="28"/>
                <w:szCs w:val="28"/>
              </w:rPr>
              <w:t>, CR2032, литиевая, 1 шт., в блистере, 451974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75" w:type="dxa"/>
              <w:left w:w="105" w:type="dxa"/>
              <w:bottom w:w="75" w:type="dxa"/>
              <w:right w:w="105" w:type="dxa"/>
            </w:tcMar>
          </w:tcPr>
          <w:p w:rsidR="00FB5961" w:rsidRPr="00FB5961" w:rsidRDefault="00FB5961" w:rsidP="00975BA7">
            <w:pPr>
              <w:spacing w:after="200"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A94A51" w:rsidRPr="00FB5961" w:rsidRDefault="00A94A51" w:rsidP="0021743B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A94A51" w:rsidRPr="00FB5961" w:rsidSect="00481E7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986"/>
    <w:rsid w:val="00173FEB"/>
    <w:rsid w:val="001F0F57"/>
    <w:rsid w:val="0021743B"/>
    <w:rsid w:val="00225D76"/>
    <w:rsid w:val="00256CDC"/>
    <w:rsid w:val="00282FE9"/>
    <w:rsid w:val="00303CE3"/>
    <w:rsid w:val="0036485C"/>
    <w:rsid w:val="00386D37"/>
    <w:rsid w:val="00395A41"/>
    <w:rsid w:val="00481E7C"/>
    <w:rsid w:val="00497252"/>
    <w:rsid w:val="004F4986"/>
    <w:rsid w:val="005B279E"/>
    <w:rsid w:val="00667D10"/>
    <w:rsid w:val="0070794F"/>
    <w:rsid w:val="007201A1"/>
    <w:rsid w:val="00802F2E"/>
    <w:rsid w:val="00844491"/>
    <w:rsid w:val="008510BD"/>
    <w:rsid w:val="00856DA8"/>
    <w:rsid w:val="008C386E"/>
    <w:rsid w:val="008E7E3A"/>
    <w:rsid w:val="00962442"/>
    <w:rsid w:val="00977713"/>
    <w:rsid w:val="009A4A86"/>
    <w:rsid w:val="009B666D"/>
    <w:rsid w:val="009D6873"/>
    <w:rsid w:val="00A52BA0"/>
    <w:rsid w:val="00A94A51"/>
    <w:rsid w:val="00AF1445"/>
    <w:rsid w:val="00B10B6F"/>
    <w:rsid w:val="00B16462"/>
    <w:rsid w:val="00C3316B"/>
    <w:rsid w:val="00C36274"/>
    <w:rsid w:val="00C80C41"/>
    <w:rsid w:val="00C842A8"/>
    <w:rsid w:val="00D63296"/>
    <w:rsid w:val="00DD40CF"/>
    <w:rsid w:val="00E36E8B"/>
    <w:rsid w:val="00E65843"/>
    <w:rsid w:val="00F47E54"/>
    <w:rsid w:val="00FB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86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9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4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49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86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9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4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49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p16_zaitsev</dc:creator>
  <cp:lastModifiedBy>Зарипова Алия Искандеровна</cp:lastModifiedBy>
  <cp:revision>9</cp:revision>
  <cp:lastPrinted>2026-07-27T11:47:00Z</cp:lastPrinted>
  <dcterms:created xsi:type="dcterms:W3CDTF">2024-03-28T10:20:00Z</dcterms:created>
  <dcterms:modified xsi:type="dcterms:W3CDTF">2026-07-28T06:39:00Z</dcterms:modified>
</cp:coreProperties>
</file>