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FF7" w:rsidRPr="00F856CD" w:rsidRDefault="00115A3B" w:rsidP="00837E09">
      <w:pPr>
        <w:jc w:val="center"/>
        <w:rPr>
          <w:rFonts w:cs="Times New Roman"/>
          <w:b/>
          <w:sz w:val="20"/>
          <w:szCs w:val="20"/>
          <w:lang w:val="ru-RU"/>
        </w:rPr>
      </w:pPr>
      <w:r w:rsidRPr="00F856CD">
        <w:rPr>
          <w:rFonts w:cs="Times New Roman"/>
          <w:b/>
          <w:sz w:val="20"/>
          <w:szCs w:val="20"/>
          <w:lang w:val="ru-RU"/>
        </w:rPr>
        <w:t>КОНТРАКТ</w:t>
      </w:r>
      <w:r w:rsidR="00EE1B44" w:rsidRPr="00F856CD">
        <w:rPr>
          <w:rFonts w:cs="Times New Roman"/>
          <w:b/>
          <w:sz w:val="20"/>
          <w:szCs w:val="20"/>
          <w:lang w:val="ru-RU"/>
        </w:rPr>
        <w:t xml:space="preserve"> №</w:t>
      </w:r>
      <w:r w:rsidR="00862B00">
        <w:rPr>
          <w:rFonts w:cs="Times New Roman"/>
          <w:b/>
          <w:sz w:val="20"/>
          <w:szCs w:val="20"/>
          <w:lang w:val="ru-RU"/>
        </w:rPr>
        <w:t>___</w:t>
      </w:r>
    </w:p>
    <w:p w:rsidR="001A0FF7" w:rsidRPr="00F856CD" w:rsidRDefault="001A0FF7" w:rsidP="00837E09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1A0FF7" w:rsidRPr="00F856CD" w:rsidRDefault="001A0FF7" w:rsidP="00837E09">
      <w:pPr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 xml:space="preserve">г. Благовещенск                                                                                       </w:t>
      </w:r>
      <w:r w:rsidR="00A004F0" w:rsidRPr="00F856CD">
        <w:rPr>
          <w:rFonts w:cs="Times New Roman"/>
          <w:sz w:val="20"/>
          <w:szCs w:val="20"/>
          <w:lang w:val="ru-RU"/>
        </w:rPr>
        <w:t xml:space="preserve">          </w:t>
      </w:r>
      <w:r w:rsidR="008B1368" w:rsidRPr="00F856CD">
        <w:rPr>
          <w:rFonts w:cs="Times New Roman"/>
          <w:sz w:val="20"/>
          <w:szCs w:val="20"/>
          <w:lang w:val="ru-RU"/>
        </w:rPr>
        <w:t xml:space="preserve">     </w:t>
      </w:r>
      <w:r w:rsidR="00115A3B" w:rsidRPr="00F856CD">
        <w:rPr>
          <w:rFonts w:cs="Times New Roman"/>
          <w:sz w:val="20"/>
          <w:szCs w:val="20"/>
          <w:lang w:val="ru-RU"/>
        </w:rPr>
        <w:t xml:space="preserve">       </w:t>
      </w:r>
      <w:r w:rsidR="00334255" w:rsidRPr="00F856CD">
        <w:rPr>
          <w:rFonts w:cs="Times New Roman"/>
          <w:sz w:val="20"/>
          <w:szCs w:val="20"/>
          <w:lang w:val="ru-RU"/>
        </w:rPr>
        <w:t xml:space="preserve">  </w:t>
      </w:r>
      <w:r w:rsidR="00115A3B" w:rsidRPr="00F856CD">
        <w:rPr>
          <w:rFonts w:cs="Times New Roman"/>
          <w:sz w:val="20"/>
          <w:szCs w:val="20"/>
          <w:lang w:val="ru-RU"/>
        </w:rPr>
        <w:t xml:space="preserve">  </w:t>
      </w:r>
      <w:r w:rsidR="00E469F0" w:rsidRPr="00F856CD">
        <w:rPr>
          <w:rFonts w:cs="Times New Roman"/>
          <w:sz w:val="20"/>
          <w:szCs w:val="20"/>
          <w:lang w:val="ru-RU"/>
        </w:rPr>
        <w:t xml:space="preserve">         </w:t>
      </w:r>
      <w:r w:rsidR="00115A3B" w:rsidRPr="00F856CD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="00044014" w:rsidRPr="00F856CD">
        <w:rPr>
          <w:rFonts w:cs="Times New Roman"/>
          <w:sz w:val="20"/>
          <w:szCs w:val="20"/>
          <w:lang w:val="ru-RU"/>
        </w:rPr>
        <w:t xml:space="preserve">   </w:t>
      </w:r>
      <w:r w:rsidRPr="00F856CD">
        <w:rPr>
          <w:rFonts w:cs="Times New Roman"/>
          <w:sz w:val="20"/>
          <w:szCs w:val="20"/>
          <w:lang w:val="ru-RU"/>
        </w:rPr>
        <w:t>«</w:t>
      </w:r>
      <w:proofErr w:type="gramEnd"/>
      <w:r w:rsidR="00044014" w:rsidRPr="00F856CD">
        <w:rPr>
          <w:rFonts w:cs="Times New Roman"/>
          <w:sz w:val="20"/>
          <w:szCs w:val="20"/>
          <w:lang w:val="ru-RU"/>
        </w:rPr>
        <w:t>____</w:t>
      </w:r>
      <w:r w:rsidRPr="00F856CD">
        <w:rPr>
          <w:rFonts w:cs="Times New Roman"/>
          <w:sz w:val="20"/>
          <w:szCs w:val="20"/>
          <w:lang w:val="ru-RU"/>
        </w:rPr>
        <w:t>»</w:t>
      </w:r>
      <w:r w:rsidR="00115A3B" w:rsidRPr="00F856CD">
        <w:rPr>
          <w:rFonts w:cs="Times New Roman"/>
          <w:sz w:val="20"/>
          <w:szCs w:val="20"/>
          <w:lang w:val="ru-RU"/>
        </w:rPr>
        <w:t xml:space="preserve"> </w:t>
      </w:r>
      <w:r w:rsidR="00862B00">
        <w:rPr>
          <w:rFonts w:cs="Times New Roman"/>
          <w:sz w:val="20"/>
          <w:szCs w:val="20"/>
          <w:lang w:val="ru-RU"/>
        </w:rPr>
        <w:t>______</w:t>
      </w:r>
      <w:r w:rsidR="00115A3B" w:rsidRPr="00F856CD">
        <w:rPr>
          <w:rFonts w:cs="Times New Roman"/>
          <w:sz w:val="20"/>
          <w:szCs w:val="20"/>
          <w:lang w:val="ru-RU"/>
        </w:rPr>
        <w:t xml:space="preserve"> </w:t>
      </w:r>
      <w:r w:rsidR="00EE1B44" w:rsidRPr="00F856CD">
        <w:rPr>
          <w:rFonts w:cs="Times New Roman"/>
          <w:sz w:val="20"/>
          <w:szCs w:val="20"/>
          <w:lang w:val="ru-RU"/>
        </w:rPr>
        <w:t>202</w:t>
      </w:r>
      <w:r w:rsidR="00862B00">
        <w:rPr>
          <w:rFonts w:cs="Times New Roman"/>
          <w:sz w:val="20"/>
          <w:szCs w:val="20"/>
          <w:lang w:val="ru-RU"/>
        </w:rPr>
        <w:t>6</w:t>
      </w:r>
      <w:r w:rsidRPr="00F856CD">
        <w:rPr>
          <w:rFonts w:cs="Times New Roman"/>
          <w:sz w:val="20"/>
          <w:szCs w:val="20"/>
          <w:lang w:val="ru-RU"/>
        </w:rPr>
        <w:t xml:space="preserve"> г.</w:t>
      </w:r>
    </w:p>
    <w:p w:rsidR="001A0FF7" w:rsidRPr="00F856CD" w:rsidRDefault="001A0FF7" w:rsidP="00837E09">
      <w:pPr>
        <w:jc w:val="both"/>
        <w:rPr>
          <w:rFonts w:cs="Times New Roman"/>
          <w:sz w:val="20"/>
          <w:szCs w:val="20"/>
          <w:lang w:val="ru-RU"/>
        </w:rPr>
      </w:pPr>
    </w:p>
    <w:p w:rsidR="00115A3B" w:rsidRPr="00F856CD" w:rsidRDefault="00EE1B44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color w:val="auto"/>
          <w:sz w:val="20"/>
          <w:szCs w:val="20"/>
          <w:lang w:val="ru-RU"/>
        </w:rPr>
        <w:t xml:space="preserve">Федеральное государственное бюджетное образовательное учреждение высшего образования «Амурский государственный университет», </w:t>
      </w:r>
      <w:r w:rsidR="001A0FF7" w:rsidRPr="00F856CD">
        <w:rPr>
          <w:rFonts w:cs="Times New Roman"/>
          <w:color w:val="auto"/>
          <w:sz w:val="20"/>
          <w:szCs w:val="20"/>
          <w:lang w:val="ru-RU"/>
        </w:rPr>
        <w:t>именуемое в дал</w:t>
      </w:r>
      <w:r w:rsidR="00816FE5" w:rsidRPr="00F856CD">
        <w:rPr>
          <w:rFonts w:cs="Times New Roman"/>
          <w:color w:val="auto"/>
          <w:sz w:val="20"/>
          <w:szCs w:val="20"/>
          <w:lang w:val="ru-RU"/>
        </w:rPr>
        <w:t>ьнейшем «Заказчик», в лице</w:t>
      </w:r>
      <w:r w:rsidR="008B5F69" w:rsidRPr="008B5F69">
        <w:rPr>
          <w:rFonts w:cs="Times New Roman"/>
          <w:color w:val="auto"/>
          <w:sz w:val="20"/>
          <w:szCs w:val="20"/>
          <w:lang w:val="ru-RU"/>
        </w:rPr>
        <w:t xml:space="preserve"> </w:t>
      </w:r>
      <w:r w:rsidR="00862B00">
        <w:rPr>
          <w:rFonts w:cs="Times New Roman"/>
          <w:color w:val="auto"/>
          <w:sz w:val="20"/>
          <w:szCs w:val="20"/>
          <w:lang w:val="ru-RU"/>
        </w:rPr>
        <w:t>______</w:t>
      </w:r>
      <w:r w:rsidR="008B5F69" w:rsidRPr="00336998">
        <w:rPr>
          <w:rFonts w:cs="Times New Roman"/>
          <w:color w:val="auto"/>
          <w:sz w:val="20"/>
          <w:szCs w:val="20"/>
          <w:lang w:val="ru-RU"/>
        </w:rPr>
        <w:t xml:space="preserve">, действующего на основании </w:t>
      </w:r>
      <w:r w:rsidR="00862B00">
        <w:rPr>
          <w:rFonts w:cs="Times New Roman"/>
          <w:color w:val="auto"/>
          <w:sz w:val="20"/>
          <w:szCs w:val="20"/>
          <w:lang w:val="ru-RU"/>
        </w:rPr>
        <w:t>________</w:t>
      </w:r>
      <w:r w:rsidR="008B5F69" w:rsidRPr="00336998">
        <w:rPr>
          <w:rFonts w:cs="Times New Roman"/>
          <w:color w:val="auto"/>
          <w:sz w:val="20"/>
          <w:szCs w:val="20"/>
          <w:lang w:val="ru-RU"/>
        </w:rPr>
        <w:t>,</w:t>
      </w:r>
      <w:r w:rsidR="00A004F0" w:rsidRPr="00F856CD">
        <w:rPr>
          <w:rFonts w:cs="Times New Roman"/>
          <w:color w:val="auto"/>
          <w:sz w:val="20"/>
          <w:szCs w:val="20"/>
          <w:lang w:val="ru-RU"/>
        </w:rPr>
        <w:t xml:space="preserve"> с одной стороны</w:t>
      </w:r>
      <w:r w:rsidR="001A0FF7" w:rsidRPr="00F856CD">
        <w:rPr>
          <w:rFonts w:cs="Times New Roman"/>
          <w:color w:val="auto"/>
          <w:sz w:val="20"/>
          <w:szCs w:val="20"/>
          <w:lang w:val="ru-RU"/>
        </w:rPr>
        <w:t xml:space="preserve"> и</w:t>
      </w:r>
      <w:r w:rsidR="00BC3605" w:rsidRPr="00F856CD">
        <w:rPr>
          <w:sz w:val="20"/>
          <w:szCs w:val="20"/>
          <w:lang w:val="ru-RU"/>
        </w:rPr>
        <w:t xml:space="preserve"> </w:t>
      </w:r>
      <w:r w:rsidR="00862B00">
        <w:rPr>
          <w:sz w:val="20"/>
          <w:szCs w:val="20"/>
          <w:lang w:val="ru-RU"/>
        </w:rPr>
        <w:t>________,</w:t>
      </w:r>
      <w:r w:rsidR="00BC3605" w:rsidRPr="00F856CD">
        <w:rPr>
          <w:sz w:val="20"/>
          <w:szCs w:val="20"/>
          <w:lang w:val="ru-RU"/>
        </w:rPr>
        <w:t xml:space="preserve"> </w:t>
      </w:r>
      <w:r w:rsidR="00BC3605" w:rsidRPr="00F856CD">
        <w:rPr>
          <w:rFonts w:cs="Times New Roman"/>
          <w:color w:val="auto"/>
          <w:sz w:val="20"/>
          <w:szCs w:val="20"/>
          <w:lang w:val="ru-RU"/>
        </w:rPr>
        <w:t xml:space="preserve">именуемое в дальнейшем «Исполнитель», </w:t>
      </w:r>
      <w:r w:rsidR="00BC3605" w:rsidRPr="00F856CD">
        <w:rPr>
          <w:sz w:val="20"/>
          <w:szCs w:val="20"/>
          <w:lang w:val="ru-RU"/>
        </w:rPr>
        <w:t xml:space="preserve">в лице </w:t>
      </w:r>
      <w:r w:rsidR="00862B00">
        <w:rPr>
          <w:sz w:val="20"/>
          <w:szCs w:val="20"/>
          <w:lang w:val="ru-RU"/>
        </w:rPr>
        <w:t>_________</w:t>
      </w:r>
      <w:r w:rsidR="00BC3605" w:rsidRPr="00F856CD">
        <w:rPr>
          <w:sz w:val="20"/>
          <w:szCs w:val="20"/>
          <w:lang w:val="ru-RU"/>
        </w:rPr>
        <w:t xml:space="preserve">, действующего на основании </w:t>
      </w:r>
      <w:r w:rsidR="00862B00">
        <w:rPr>
          <w:sz w:val="20"/>
          <w:szCs w:val="20"/>
          <w:lang w:val="ru-RU"/>
        </w:rPr>
        <w:t>____________</w:t>
      </w:r>
      <w:r w:rsidR="001A0FF7" w:rsidRPr="00F856CD">
        <w:rPr>
          <w:rFonts w:cs="Times New Roman"/>
          <w:sz w:val="20"/>
          <w:szCs w:val="20"/>
          <w:lang w:val="ru-RU"/>
        </w:rPr>
        <w:t xml:space="preserve">, с другой стороны, совместно именуемые «Стороны», </w:t>
      </w:r>
      <w:r w:rsidR="00115A3B" w:rsidRPr="00F856CD">
        <w:rPr>
          <w:rFonts w:cs="Times New Roman"/>
          <w:sz w:val="20"/>
          <w:szCs w:val="20"/>
          <w:lang w:val="ru-RU"/>
        </w:rPr>
        <w:t xml:space="preserve">на основании п. </w:t>
      </w:r>
      <w:r w:rsidR="00D57834" w:rsidRPr="00F856CD">
        <w:rPr>
          <w:rFonts w:cs="Times New Roman"/>
          <w:sz w:val="20"/>
          <w:szCs w:val="20"/>
          <w:lang w:val="ru-RU"/>
        </w:rPr>
        <w:t>4</w:t>
      </w:r>
      <w:r w:rsidR="00115A3B" w:rsidRPr="00F856CD">
        <w:rPr>
          <w:rFonts w:cs="Times New Roman"/>
          <w:sz w:val="20"/>
          <w:szCs w:val="20"/>
          <w:lang w:val="ru-RU"/>
        </w:rPr>
        <w:t xml:space="preserve"> ч. 1 ст. 93 Федерального закона от «05» апреля 2013 г. № 44-ФЗ «О Контрактной системе в сфере закупок товаров, работ, услуг для обеспечения государственных и муниципальных нужд» (далее – «Федеральный закон № 44-ФЗ), заключили настоящий Контракт (далее – «Контракт»), о нижеследующем: </w:t>
      </w:r>
    </w:p>
    <w:p w:rsidR="001A0FF7" w:rsidRPr="00F856CD" w:rsidRDefault="001A0FF7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A0FF7" w:rsidRPr="00F856CD" w:rsidRDefault="001A0FF7" w:rsidP="00AB321E">
      <w:pPr>
        <w:widowControl/>
        <w:numPr>
          <w:ilvl w:val="0"/>
          <w:numId w:val="2"/>
        </w:numPr>
        <w:tabs>
          <w:tab w:val="left" w:pos="0"/>
          <w:tab w:val="left" w:pos="180"/>
        </w:tabs>
        <w:ind w:firstLine="426"/>
        <w:jc w:val="center"/>
        <w:rPr>
          <w:rFonts w:cs="Times New Roman"/>
          <w:b/>
          <w:sz w:val="20"/>
          <w:szCs w:val="20"/>
          <w:lang w:val="ru-RU"/>
        </w:rPr>
      </w:pPr>
      <w:r w:rsidRPr="00F856CD">
        <w:rPr>
          <w:rFonts w:cs="Times New Roman"/>
          <w:b/>
          <w:sz w:val="20"/>
          <w:szCs w:val="20"/>
          <w:lang w:val="ru-RU"/>
        </w:rPr>
        <w:t xml:space="preserve">Предмет </w:t>
      </w:r>
      <w:r w:rsidR="00115A3B" w:rsidRPr="00F856CD">
        <w:rPr>
          <w:rFonts w:cs="Times New Roman"/>
          <w:b/>
          <w:sz w:val="20"/>
          <w:szCs w:val="20"/>
          <w:lang w:val="ru-RU"/>
        </w:rPr>
        <w:t>Контракт</w:t>
      </w:r>
      <w:r w:rsidRPr="00F856CD">
        <w:rPr>
          <w:rFonts w:cs="Times New Roman"/>
          <w:b/>
          <w:sz w:val="20"/>
          <w:szCs w:val="20"/>
          <w:lang w:val="ru-RU"/>
        </w:rPr>
        <w:t>а</w:t>
      </w:r>
    </w:p>
    <w:p w:rsidR="00AB321E" w:rsidRDefault="001A0FF7" w:rsidP="00AB321E">
      <w:pPr>
        <w:tabs>
          <w:tab w:val="left" w:pos="1095"/>
          <w:tab w:val="left" w:pos="1260"/>
        </w:tabs>
        <w:ind w:firstLine="426"/>
        <w:jc w:val="both"/>
        <w:rPr>
          <w:rFonts w:cs="Times New Roman"/>
          <w:kern w:val="1"/>
          <w:sz w:val="20"/>
          <w:szCs w:val="20"/>
          <w:lang w:val="ru-RU" w:eastAsia="ar-SA"/>
        </w:rPr>
      </w:pPr>
      <w:r w:rsidRPr="00F856CD">
        <w:rPr>
          <w:rFonts w:cs="Times New Roman"/>
          <w:sz w:val="20"/>
          <w:szCs w:val="20"/>
          <w:lang w:val="ru-RU"/>
        </w:rPr>
        <w:t xml:space="preserve">1.1. </w:t>
      </w:r>
      <w:r w:rsidR="0031368E" w:rsidRPr="00F856CD">
        <w:rPr>
          <w:rFonts w:cs="Times New Roman"/>
          <w:sz w:val="20"/>
          <w:szCs w:val="20"/>
          <w:lang w:val="ru-RU"/>
        </w:rPr>
        <w:t xml:space="preserve">По настоящему </w:t>
      </w:r>
      <w:r w:rsidR="00115A3B" w:rsidRPr="00F856CD">
        <w:rPr>
          <w:rFonts w:cs="Times New Roman"/>
          <w:sz w:val="20"/>
          <w:szCs w:val="20"/>
          <w:lang w:val="ru-RU"/>
        </w:rPr>
        <w:t>Контракт</w:t>
      </w:r>
      <w:r w:rsidR="0031368E" w:rsidRPr="00F856CD">
        <w:rPr>
          <w:rFonts w:cs="Times New Roman"/>
          <w:sz w:val="20"/>
          <w:szCs w:val="20"/>
          <w:lang w:val="ru-RU"/>
        </w:rPr>
        <w:t xml:space="preserve">у Исполнитель обязуется </w:t>
      </w:r>
      <w:r w:rsidR="0031368E" w:rsidRPr="00F856CD">
        <w:rPr>
          <w:rFonts w:eastAsia="Arial Unicode MS" w:cs="Times New Roman"/>
          <w:sz w:val="20"/>
          <w:szCs w:val="20"/>
          <w:lang w:val="ru-RU"/>
        </w:rPr>
        <w:t xml:space="preserve">оказать </w:t>
      </w:r>
      <w:bookmarkStart w:id="0" w:name="_Hlk232581363"/>
      <w:r w:rsidR="00D57834" w:rsidRPr="00F856CD">
        <w:rPr>
          <w:sz w:val="20"/>
          <w:szCs w:val="20"/>
          <w:lang w:val="ru-RU"/>
        </w:rPr>
        <w:t>автотранспортные услуги по перевозке пассажиров</w:t>
      </w:r>
      <w:bookmarkEnd w:id="0"/>
      <w:r w:rsidR="00D57834" w:rsidRPr="00F856CD">
        <w:rPr>
          <w:sz w:val="20"/>
          <w:szCs w:val="20"/>
          <w:lang w:val="ru-RU"/>
        </w:rPr>
        <w:t xml:space="preserve"> </w:t>
      </w:r>
      <w:r w:rsidR="0031368E" w:rsidRPr="00F856CD">
        <w:rPr>
          <w:rFonts w:cs="Times New Roman"/>
          <w:sz w:val="20"/>
          <w:szCs w:val="20"/>
          <w:lang w:val="ru-RU"/>
        </w:rPr>
        <w:t>(далее по тексту – «</w:t>
      </w:r>
      <w:r w:rsidR="00AA6049" w:rsidRPr="00F856CD">
        <w:rPr>
          <w:rFonts w:cs="Times New Roman"/>
          <w:sz w:val="20"/>
          <w:szCs w:val="20"/>
          <w:lang w:val="ru-RU"/>
        </w:rPr>
        <w:t>Услуг</w:t>
      </w:r>
      <w:r w:rsidR="0031368E" w:rsidRPr="00F856CD">
        <w:rPr>
          <w:rFonts w:cs="Times New Roman"/>
          <w:sz w:val="20"/>
          <w:szCs w:val="20"/>
          <w:lang w:val="ru-RU"/>
        </w:rPr>
        <w:t xml:space="preserve">а»), а Заказчик обязуется </w:t>
      </w:r>
      <w:r w:rsidR="0031368E" w:rsidRPr="00F856CD">
        <w:rPr>
          <w:rFonts w:cs="Times New Roman"/>
          <w:kern w:val="1"/>
          <w:sz w:val="20"/>
          <w:szCs w:val="20"/>
          <w:lang w:val="ru-RU" w:eastAsia="ar-SA"/>
        </w:rPr>
        <w:t xml:space="preserve">принять </w:t>
      </w:r>
      <w:r w:rsidR="0031368E" w:rsidRPr="00F856CD">
        <w:rPr>
          <w:rFonts w:cs="Times New Roman"/>
          <w:spacing w:val="3"/>
          <w:sz w:val="20"/>
          <w:szCs w:val="20"/>
          <w:lang w:val="ru-RU"/>
        </w:rPr>
        <w:t xml:space="preserve">и оплатить оказанные </w:t>
      </w:r>
      <w:r w:rsidR="00AA6049" w:rsidRPr="00F856CD">
        <w:rPr>
          <w:rFonts w:cs="Times New Roman"/>
          <w:spacing w:val="3"/>
          <w:sz w:val="20"/>
          <w:szCs w:val="20"/>
          <w:lang w:val="ru-RU"/>
        </w:rPr>
        <w:t>Услуг</w:t>
      </w:r>
      <w:r w:rsidR="0031368E" w:rsidRPr="00F856CD">
        <w:rPr>
          <w:rFonts w:cs="Times New Roman"/>
          <w:spacing w:val="3"/>
          <w:sz w:val="20"/>
          <w:szCs w:val="20"/>
          <w:lang w:val="ru-RU"/>
        </w:rPr>
        <w:t xml:space="preserve">и </w:t>
      </w:r>
      <w:r w:rsidR="0031368E" w:rsidRPr="00F856CD">
        <w:rPr>
          <w:rFonts w:cs="Times New Roman"/>
          <w:kern w:val="1"/>
          <w:sz w:val="20"/>
          <w:szCs w:val="20"/>
          <w:lang w:val="ru-RU" w:eastAsia="ar-SA"/>
        </w:rPr>
        <w:t xml:space="preserve">в порядке и на условиях, предусмотренных </w:t>
      </w:r>
      <w:r w:rsidR="00115A3B" w:rsidRPr="00F856CD">
        <w:rPr>
          <w:rFonts w:cs="Times New Roman"/>
          <w:kern w:val="1"/>
          <w:sz w:val="20"/>
          <w:szCs w:val="20"/>
          <w:lang w:val="ru-RU" w:eastAsia="ar-SA"/>
        </w:rPr>
        <w:t>Контракт</w:t>
      </w:r>
      <w:r w:rsidR="0031368E" w:rsidRPr="00F856CD">
        <w:rPr>
          <w:rFonts w:cs="Times New Roman"/>
          <w:kern w:val="1"/>
          <w:sz w:val="20"/>
          <w:szCs w:val="20"/>
          <w:lang w:val="ru-RU" w:eastAsia="ar-SA"/>
        </w:rPr>
        <w:t>ом.</w:t>
      </w:r>
    </w:p>
    <w:p w:rsidR="00AB321E" w:rsidRDefault="00D57834" w:rsidP="00AB321E">
      <w:pPr>
        <w:tabs>
          <w:tab w:val="left" w:pos="1095"/>
          <w:tab w:val="left" w:pos="1260"/>
        </w:tabs>
        <w:ind w:firstLine="426"/>
        <w:jc w:val="both"/>
        <w:rPr>
          <w:rFonts w:cs="Times New Roman"/>
          <w:kern w:val="1"/>
          <w:sz w:val="20"/>
          <w:szCs w:val="20"/>
          <w:lang w:val="ru-RU" w:eastAsia="ar-SA"/>
        </w:rPr>
      </w:pPr>
      <w:r w:rsidRPr="00F856CD">
        <w:rPr>
          <w:sz w:val="20"/>
          <w:szCs w:val="20"/>
          <w:lang w:val="ru-RU"/>
        </w:rPr>
        <w:t>1.2. Под автотранспортными услугами по перевозке пассажиров для целей настоящего Контракта понимается предоставление Исполнителем на определенное время транспортных средств для перевозки пассажиров и их багажа по маршрутам и в сроки, согласованные Сторонами. Под транспортным средством понимается – автобус, определенной вместимости, предназначенный для обслуживания групп пассажиров в количестве согласно заявке.</w:t>
      </w:r>
    </w:p>
    <w:p w:rsidR="00AB321E" w:rsidRDefault="000D0F7C" w:rsidP="00AB321E">
      <w:pPr>
        <w:tabs>
          <w:tab w:val="left" w:pos="1095"/>
          <w:tab w:val="left" w:pos="1260"/>
        </w:tabs>
        <w:ind w:firstLine="426"/>
        <w:jc w:val="both"/>
        <w:rPr>
          <w:rFonts w:cs="Times New Roman"/>
          <w:kern w:val="1"/>
          <w:sz w:val="20"/>
          <w:szCs w:val="20"/>
          <w:lang w:val="ru-RU" w:eastAsia="ar-SA"/>
        </w:rPr>
      </w:pPr>
      <w:r w:rsidRPr="00F856CD">
        <w:rPr>
          <w:rFonts w:cs="Times New Roman"/>
          <w:sz w:val="20"/>
          <w:szCs w:val="20"/>
          <w:lang w:val="ru-RU"/>
        </w:rPr>
        <w:t>1.</w:t>
      </w:r>
      <w:r w:rsidR="00D57834" w:rsidRPr="00F856CD">
        <w:rPr>
          <w:rFonts w:cs="Times New Roman"/>
          <w:sz w:val="20"/>
          <w:szCs w:val="20"/>
          <w:lang w:val="ru-RU"/>
        </w:rPr>
        <w:t>3</w:t>
      </w:r>
      <w:r w:rsidRPr="00F856CD">
        <w:rPr>
          <w:rFonts w:cs="Times New Roman"/>
          <w:sz w:val="20"/>
          <w:szCs w:val="20"/>
          <w:lang w:val="ru-RU"/>
        </w:rPr>
        <w:t>. Срок</w:t>
      </w:r>
      <w:r w:rsidR="00D57834" w:rsidRPr="00F856CD">
        <w:rPr>
          <w:rFonts w:cs="Times New Roman"/>
          <w:sz w:val="20"/>
          <w:szCs w:val="20"/>
          <w:lang w:val="ru-RU"/>
        </w:rPr>
        <w:t>и</w:t>
      </w:r>
      <w:r w:rsidR="00D67E73" w:rsidRPr="00F856CD">
        <w:rPr>
          <w:rFonts w:cs="Times New Roman"/>
          <w:sz w:val="20"/>
          <w:szCs w:val="20"/>
          <w:lang w:val="ru-RU"/>
        </w:rPr>
        <w:t>, место оказания</w:t>
      </w:r>
      <w:r w:rsidRPr="00F856CD">
        <w:rPr>
          <w:rFonts w:cs="Times New Roman"/>
          <w:sz w:val="20"/>
          <w:szCs w:val="20"/>
          <w:lang w:val="ru-RU"/>
        </w:rPr>
        <w:t xml:space="preserve"> </w:t>
      </w:r>
      <w:r w:rsidR="00AA6049" w:rsidRPr="00F856CD">
        <w:rPr>
          <w:rFonts w:cs="Times New Roman"/>
          <w:sz w:val="20"/>
          <w:szCs w:val="20"/>
          <w:lang w:val="ru-RU"/>
        </w:rPr>
        <w:t>Услуг</w:t>
      </w:r>
      <w:r w:rsidR="00D57834" w:rsidRPr="00F856CD">
        <w:rPr>
          <w:rFonts w:cs="Times New Roman"/>
          <w:sz w:val="20"/>
          <w:szCs w:val="20"/>
          <w:lang w:val="ru-RU"/>
        </w:rPr>
        <w:t xml:space="preserve"> определены в Приложении к настоящему Контракту.</w:t>
      </w:r>
    </w:p>
    <w:p w:rsidR="00D57834" w:rsidRPr="00AB321E" w:rsidRDefault="00D57834" w:rsidP="00AB321E">
      <w:pPr>
        <w:tabs>
          <w:tab w:val="left" w:pos="1095"/>
          <w:tab w:val="left" w:pos="1260"/>
        </w:tabs>
        <w:ind w:firstLine="426"/>
        <w:jc w:val="both"/>
        <w:rPr>
          <w:rFonts w:cs="Times New Roman"/>
          <w:kern w:val="1"/>
          <w:sz w:val="20"/>
          <w:szCs w:val="20"/>
          <w:lang w:val="ru-RU" w:eastAsia="ar-SA"/>
        </w:rPr>
      </w:pPr>
      <w:r w:rsidRPr="00AB321E">
        <w:rPr>
          <w:kern w:val="1"/>
          <w:sz w:val="20"/>
          <w:szCs w:val="20"/>
          <w:lang w:val="ru-RU" w:eastAsia="ar-SA"/>
        </w:rPr>
        <w:t>1.</w:t>
      </w:r>
      <w:r w:rsidR="00D67E73" w:rsidRPr="00F856CD">
        <w:rPr>
          <w:kern w:val="1"/>
          <w:sz w:val="20"/>
          <w:szCs w:val="20"/>
          <w:lang w:val="ru-RU" w:eastAsia="ar-SA"/>
        </w:rPr>
        <w:t>4</w:t>
      </w:r>
      <w:r w:rsidRPr="00AB321E">
        <w:rPr>
          <w:kern w:val="1"/>
          <w:sz w:val="20"/>
          <w:szCs w:val="20"/>
          <w:lang w:val="ru-RU" w:eastAsia="ar-SA"/>
        </w:rPr>
        <w:t xml:space="preserve">. </w:t>
      </w:r>
      <w:r w:rsidR="00AB321E">
        <w:rPr>
          <w:kern w:val="1"/>
          <w:sz w:val="20"/>
          <w:szCs w:val="20"/>
          <w:lang w:val="ru-RU" w:eastAsia="ar-SA"/>
        </w:rPr>
        <w:t xml:space="preserve"> </w:t>
      </w:r>
      <w:r w:rsidRPr="00AB321E">
        <w:rPr>
          <w:kern w:val="1"/>
          <w:sz w:val="20"/>
          <w:szCs w:val="20"/>
          <w:lang w:val="ru-RU" w:eastAsia="ar-SA"/>
        </w:rPr>
        <w:t xml:space="preserve">Идентификационный код закупки: </w:t>
      </w:r>
      <w:r w:rsidR="006A25D0" w:rsidRPr="006A25D0">
        <w:rPr>
          <w:sz w:val="20"/>
          <w:szCs w:val="20"/>
          <w:lang w:val="ru-RU"/>
        </w:rPr>
        <w:t>261280102717428010100100120000000244</w:t>
      </w:r>
      <w:r w:rsidR="002873C9" w:rsidRPr="00F856CD">
        <w:rPr>
          <w:sz w:val="20"/>
          <w:szCs w:val="20"/>
          <w:lang w:val="ru-RU"/>
        </w:rPr>
        <w:t>.</w:t>
      </w:r>
    </w:p>
    <w:p w:rsidR="001A0FF7" w:rsidRPr="00F856CD" w:rsidRDefault="001A0FF7" w:rsidP="00AB321E">
      <w:pPr>
        <w:tabs>
          <w:tab w:val="left" w:pos="1095"/>
          <w:tab w:val="left" w:pos="1260"/>
        </w:tabs>
        <w:ind w:firstLine="426"/>
        <w:jc w:val="both"/>
        <w:rPr>
          <w:rFonts w:cs="Times New Roman"/>
          <w:b/>
          <w:sz w:val="20"/>
          <w:szCs w:val="20"/>
          <w:lang w:val="ru-RU"/>
        </w:rPr>
      </w:pPr>
    </w:p>
    <w:p w:rsidR="001A0FF7" w:rsidRPr="00F856CD" w:rsidRDefault="00334255" w:rsidP="00AB321E">
      <w:pPr>
        <w:ind w:firstLine="426"/>
        <w:jc w:val="center"/>
        <w:rPr>
          <w:rFonts w:cs="Times New Roman"/>
          <w:b/>
          <w:sz w:val="20"/>
          <w:szCs w:val="20"/>
          <w:lang w:val="ru-RU"/>
        </w:rPr>
      </w:pPr>
      <w:r w:rsidRPr="00F856CD">
        <w:rPr>
          <w:rFonts w:cs="Times New Roman"/>
          <w:b/>
          <w:sz w:val="20"/>
          <w:szCs w:val="20"/>
          <w:lang w:val="ru-RU"/>
        </w:rPr>
        <w:t xml:space="preserve">2. Цена </w:t>
      </w:r>
      <w:r w:rsidR="00115A3B" w:rsidRPr="00F856CD">
        <w:rPr>
          <w:rFonts w:cs="Times New Roman"/>
          <w:b/>
          <w:sz w:val="20"/>
          <w:szCs w:val="20"/>
          <w:lang w:val="ru-RU"/>
        </w:rPr>
        <w:t>Контракт</w:t>
      </w:r>
      <w:r w:rsidRPr="00F856CD">
        <w:rPr>
          <w:rFonts w:cs="Times New Roman"/>
          <w:b/>
          <w:sz w:val="20"/>
          <w:szCs w:val="20"/>
          <w:lang w:val="ru-RU"/>
        </w:rPr>
        <w:t xml:space="preserve">а и порядок </w:t>
      </w:r>
      <w:r w:rsidR="001A0FF7" w:rsidRPr="00F856CD">
        <w:rPr>
          <w:rFonts w:cs="Times New Roman"/>
          <w:b/>
          <w:sz w:val="20"/>
          <w:szCs w:val="20"/>
          <w:lang w:val="ru-RU"/>
        </w:rPr>
        <w:t>расчетов</w:t>
      </w:r>
    </w:p>
    <w:p w:rsidR="001A0FF7" w:rsidRPr="00F856CD" w:rsidRDefault="001A0FF7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 xml:space="preserve">2.1. </w:t>
      </w:r>
      <w:r w:rsidR="00496BEF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Цена </w:t>
      </w:r>
      <w:r w:rsidR="00115A3B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Контракт</w:t>
      </w:r>
      <w:r w:rsidR="00496BEF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а составляет</w:t>
      </w:r>
      <w:r w:rsidRPr="00F856CD">
        <w:rPr>
          <w:rFonts w:cs="Times New Roman"/>
          <w:sz w:val="20"/>
          <w:szCs w:val="20"/>
          <w:lang w:val="ru-RU"/>
        </w:rPr>
        <w:t xml:space="preserve"> </w:t>
      </w:r>
      <w:r w:rsidR="00862B00">
        <w:rPr>
          <w:rFonts w:cs="Times New Roman"/>
          <w:sz w:val="20"/>
          <w:szCs w:val="20"/>
          <w:lang w:val="ru-RU"/>
        </w:rPr>
        <w:t>_______</w:t>
      </w:r>
      <w:r w:rsidR="005A343D" w:rsidRPr="00F856CD">
        <w:rPr>
          <w:rFonts w:cs="Times New Roman"/>
          <w:sz w:val="20"/>
          <w:szCs w:val="20"/>
          <w:lang w:val="ru-RU"/>
        </w:rPr>
        <w:t xml:space="preserve"> </w:t>
      </w:r>
      <w:r w:rsidRPr="00F856CD">
        <w:rPr>
          <w:rFonts w:cs="Times New Roman"/>
          <w:sz w:val="20"/>
          <w:szCs w:val="20"/>
          <w:lang w:val="ru-RU"/>
        </w:rPr>
        <w:t>(</w:t>
      </w:r>
      <w:r w:rsidR="00862B00">
        <w:rPr>
          <w:rFonts w:cs="Times New Roman"/>
          <w:sz w:val="20"/>
          <w:szCs w:val="20"/>
          <w:lang w:val="ru-RU"/>
        </w:rPr>
        <w:t>______</w:t>
      </w:r>
      <w:r w:rsidRPr="00F856CD">
        <w:rPr>
          <w:rFonts w:cs="Times New Roman"/>
          <w:sz w:val="20"/>
          <w:szCs w:val="20"/>
          <w:lang w:val="ru-RU"/>
        </w:rPr>
        <w:t>) рубл</w:t>
      </w:r>
      <w:r w:rsidR="003B1B66">
        <w:rPr>
          <w:rFonts w:cs="Times New Roman"/>
          <w:sz w:val="20"/>
          <w:szCs w:val="20"/>
          <w:lang w:val="ru-RU"/>
        </w:rPr>
        <w:t xml:space="preserve">ей </w:t>
      </w:r>
      <w:r w:rsidR="00862B00">
        <w:rPr>
          <w:rFonts w:cs="Times New Roman"/>
          <w:sz w:val="20"/>
          <w:szCs w:val="20"/>
          <w:lang w:val="ru-RU"/>
        </w:rPr>
        <w:t>__</w:t>
      </w:r>
      <w:r w:rsidRPr="00F856CD">
        <w:rPr>
          <w:rFonts w:cs="Times New Roman"/>
          <w:sz w:val="20"/>
          <w:szCs w:val="20"/>
          <w:lang w:val="ru-RU"/>
        </w:rPr>
        <w:t xml:space="preserve"> копе</w:t>
      </w:r>
      <w:r w:rsidR="003B1B66">
        <w:rPr>
          <w:rFonts w:cs="Times New Roman"/>
          <w:sz w:val="20"/>
          <w:szCs w:val="20"/>
          <w:lang w:val="ru-RU"/>
        </w:rPr>
        <w:t>ек</w:t>
      </w:r>
      <w:r w:rsidR="002D56DE" w:rsidRPr="00F856CD">
        <w:rPr>
          <w:rFonts w:cs="Times New Roman"/>
          <w:sz w:val="20"/>
          <w:szCs w:val="20"/>
          <w:lang w:val="ru-RU"/>
        </w:rPr>
        <w:t xml:space="preserve">, </w:t>
      </w:r>
      <w:r w:rsidR="008E47C3" w:rsidRPr="00F856CD">
        <w:rPr>
          <w:rFonts w:cs="Times New Roman"/>
          <w:sz w:val="20"/>
          <w:szCs w:val="20"/>
          <w:lang w:val="ru-RU"/>
        </w:rPr>
        <w:t xml:space="preserve">в т.ч. </w:t>
      </w:r>
      <w:r w:rsidR="002D56DE" w:rsidRPr="00F856CD">
        <w:rPr>
          <w:rFonts w:cs="Times New Roman"/>
          <w:sz w:val="20"/>
          <w:szCs w:val="20"/>
          <w:lang w:val="ru-RU"/>
        </w:rPr>
        <w:t xml:space="preserve">НДС </w:t>
      </w:r>
      <w:r w:rsidR="00862B00">
        <w:rPr>
          <w:rFonts w:cs="Times New Roman"/>
          <w:sz w:val="20"/>
          <w:szCs w:val="20"/>
          <w:lang w:val="ru-RU"/>
        </w:rPr>
        <w:t>__</w:t>
      </w:r>
      <w:r w:rsidR="008E47C3" w:rsidRPr="00F856CD">
        <w:rPr>
          <w:rFonts w:cs="Times New Roman"/>
          <w:sz w:val="20"/>
          <w:szCs w:val="20"/>
          <w:lang w:val="ru-RU"/>
        </w:rPr>
        <w:t xml:space="preserve"> % </w:t>
      </w:r>
      <w:r w:rsidR="00F856CD" w:rsidRPr="00F856CD">
        <w:rPr>
          <w:rFonts w:cs="Times New Roman"/>
          <w:sz w:val="20"/>
          <w:szCs w:val="20"/>
          <w:lang w:val="ru-RU"/>
        </w:rPr>
        <w:t>что составляет</w:t>
      </w:r>
      <w:r w:rsidR="008E47C3" w:rsidRPr="00F856CD">
        <w:rPr>
          <w:rFonts w:cs="Times New Roman"/>
          <w:sz w:val="20"/>
          <w:szCs w:val="20"/>
          <w:lang w:val="ru-RU"/>
        </w:rPr>
        <w:t xml:space="preserve"> </w:t>
      </w:r>
      <w:r w:rsidR="00862B00">
        <w:rPr>
          <w:rFonts w:cs="Times New Roman"/>
          <w:sz w:val="20"/>
          <w:szCs w:val="20"/>
          <w:lang w:val="ru-RU"/>
        </w:rPr>
        <w:t>____</w:t>
      </w:r>
      <w:r w:rsidR="008E47C3" w:rsidRPr="00F856CD">
        <w:rPr>
          <w:rFonts w:cs="Times New Roman"/>
          <w:sz w:val="20"/>
          <w:szCs w:val="20"/>
          <w:lang w:val="ru-RU"/>
        </w:rPr>
        <w:t xml:space="preserve"> (</w:t>
      </w:r>
      <w:r w:rsidR="00862B00">
        <w:rPr>
          <w:rFonts w:cs="Times New Roman"/>
          <w:sz w:val="20"/>
          <w:szCs w:val="20"/>
          <w:lang w:val="ru-RU"/>
        </w:rPr>
        <w:t>_____</w:t>
      </w:r>
      <w:r w:rsidR="00FD7871">
        <w:rPr>
          <w:rFonts w:cs="Times New Roman"/>
          <w:sz w:val="20"/>
          <w:szCs w:val="20"/>
          <w:lang w:val="ru-RU"/>
        </w:rPr>
        <w:t>)</w:t>
      </w:r>
      <w:r w:rsidR="008E47C3" w:rsidRPr="00F856CD">
        <w:rPr>
          <w:rFonts w:cs="Times New Roman"/>
          <w:sz w:val="20"/>
          <w:szCs w:val="20"/>
          <w:lang w:val="ru-RU"/>
        </w:rPr>
        <w:t xml:space="preserve"> рубл</w:t>
      </w:r>
      <w:r w:rsidR="003B1B66">
        <w:rPr>
          <w:rFonts w:cs="Times New Roman"/>
          <w:sz w:val="20"/>
          <w:szCs w:val="20"/>
          <w:lang w:val="ru-RU"/>
        </w:rPr>
        <w:t>ей</w:t>
      </w:r>
      <w:r w:rsidR="00FD7871">
        <w:rPr>
          <w:rFonts w:cs="Times New Roman"/>
          <w:sz w:val="20"/>
          <w:szCs w:val="20"/>
          <w:lang w:val="ru-RU"/>
        </w:rPr>
        <w:t xml:space="preserve"> </w:t>
      </w:r>
      <w:r w:rsidR="00862B00">
        <w:rPr>
          <w:rFonts w:cs="Times New Roman"/>
          <w:sz w:val="20"/>
          <w:szCs w:val="20"/>
          <w:lang w:val="ru-RU"/>
        </w:rPr>
        <w:t>__</w:t>
      </w:r>
      <w:r w:rsidR="00FD7871">
        <w:rPr>
          <w:rFonts w:cs="Times New Roman"/>
          <w:sz w:val="20"/>
          <w:szCs w:val="20"/>
          <w:lang w:val="ru-RU"/>
        </w:rPr>
        <w:t xml:space="preserve"> копе</w:t>
      </w:r>
      <w:r w:rsidR="003B1B66">
        <w:rPr>
          <w:rFonts w:cs="Times New Roman"/>
          <w:sz w:val="20"/>
          <w:szCs w:val="20"/>
          <w:lang w:val="ru-RU"/>
        </w:rPr>
        <w:t>ек</w:t>
      </w:r>
      <w:r w:rsidR="00862B00">
        <w:rPr>
          <w:rFonts w:cs="Times New Roman"/>
          <w:sz w:val="20"/>
          <w:szCs w:val="20"/>
          <w:lang w:val="ru-RU"/>
        </w:rPr>
        <w:t xml:space="preserve"> / без НДС</w:t>
      </w:r>
      <w:r w:rsidR="008E47C3" w:rsidRPr="00F856CD">
        <w:rPr>
          <w:rFonts w:cs="Times New Roman"/>
          <w:sz w:val="20"/>
          <w:szCs w:val="20"/>
          <w:lang w:val="ru-RU"/>
        </w:rPr>
        <w:t>.</w:t>
      </w:r>
      <w:bookmarkStart w:id="1" w:name="_GoBack"/>
      <w:bookmarkEnd w:id="1"/>
    </w:p>
    <w:p w:rsidR="00323C80" w:rsidRPr="00F856CD" w:rsidRDefault="00F63E85" w:rsidP="00AB321E">
      <w:pPr>
        <w:ind w:firstLine="426"/>
        <w:jc w:val="both"/>
        <w:rPr>
          <w:sz w:val="20"/>
          <w:szCs w:val="20"/>
          <w:lang w:val="ru-RU" w:eastAsia="ar-SA"/>
        </w:rPr>
      </w:pP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2.2. </w:t>
      </w:r>
      <w:r w:rsidR="00323C80" w:rsidRPr="00F856CD">
        <w:rPr>
          <w:kern w:val="2"/>
          <w:sz w:val="20"/>
          <w:szCs w:val="20"/>
          <w:lang w:val="ru-RU"/>
        </w:rPr>
        <w:t xml:space="preserve">Цена Контракта является твердой и определяется на весь срок исполнения Контракта, </w:t>
      </w:r>
      <w:r w:rsidR="00323C80" w:rsidRPr="00F856CD">
        <w:rPr>
          <w:sz w:val="20"/>
          <w:szCs w:val="20"/>
          <w:lang w:val="ru-RU"/>
        </w:rPr>
        <w:t>за исключением случаев, предусмотренных статьей 95 Федерального закона № 44-ФЗ.</w:t>
      </w:r>
    </w:p>
    <w:p w:rsidR="00496BEF" w:rsidRPr="00F856CD" w:rsidRDefault="00496BEF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>2.</w:t>
      </w:r>
      <w:r w:rsidR="007532FA" w:rsidRPr="00F856CD">
        <w:rPr>
          <w:rFonts w:cs="Times New Roman"/>
          <w:sz w:val="20"/>
          <w:szCs w:val="20"/>
          <w:lang w:val="ru-RU"/>
        </w:rPr>
        <w:t>3</w:t>
      </w:r>
      <w:r w:rsidRPr="00F856CD">
        <w:rPr>
          <w:rFonts w:cs="Times New Roman"/>
          <w:sz w:val="20"/>
          <w:szCs w:val="20"/>
          <w:lang w:val="ru-RU"/>
        </w:rPr>
        <w:t xml:space="preserve">. Цена </w:t>
      </w:r>
      <w:r w:rsidR="00115A3B" w:rsidRPr="00F856CD">
        <w:rPr>
          <w:rFonts w:cs="Times New Roman"/>
          <w:sz w:val="20"/>
          <w:szCs w:val="20"/>
          <w:lang w:val="ru-RU"/>
        </w:rPr>
        <w:t>Контракт</w:t>
      </w:r>
      <w:r w:rsidRPr="00F856CD">
        <w:rPr>
          <w:rFonts w:cs="Times New Roman"/>
          <w:sz w:val="20"/>
          <w:szCs w:val="20"/>
          <w:lang w:val="ru-RU"/>
        </w:rPr>
        <w:t>а включае</w:t>
      </w:r>
      <w:r w:rsidR="0031368E" w:rsidRPr="00F856CD">
        <w:rPr>
          <w:rFonts w:cs="Times New Roman"/>
          <w:sz w:val="20"/>
          <w:szCs w:val="20"/>
          <w:lang w:val="ru-RU"/>
        </w:rPr>
        <w:t xml:space="preserve">т в себя стоимость оказываемых </w:t>
      </w:r>
      <w:r w:rsidR="00AA6049" w:rsidRPr="00F856CD">
        <w:rPr>
          <w:rFonts w:cs="Times New Roman"/>
          <w:sz w:val="20"/>
          <w:szCs w:val="20"/>
          <w:lang w:val="ru-RU"/>
        </w:rPr>
        <w:t>Услуг</w:t>
      </w:r>
      <w:r w:rsidRPr="00F856CD">
        <w:rPr>
          <w:rFonts w:cs="Times New Roman"/>
          <w:sz w:val="20"/>
          <w:szCs w:val="20"/>
          <w:lang w:val="ru-RU"/>
        </w:rPr>
        <w:t xml:space="preserve">, </w:t>
      </w:r>
      <w:r w:rsidRPr="00F856CD">
        <w:rPr>
          <w:rFonts w:cs="Times New Roman"/>
          <w:spacing w:val="-1"/>
          <w:sz w:val="20"/>
          <w:szCs w:val="20"/>
          <w:lang w:val="ru-RU"/>
        </w:rPr>
        <w:t>налоги, сборы и другие обязательные платежи.</w:t>
      </w:r>
    </w:p>
    <w:p w:rsidR="0031368E" w:rsidRPr="00F856CD" w:rsidRDefault="00F63E85" w:rsidP="00AB321E">
      <w:pPr>
        <w:ind w:firstLine="426"/>
        <w:jc w:val="both"/>
        <w:rPr>
          <w:rFonts w:cs="Times New Roman"/>
          <w:bCs/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>2.</w:t>
      </w:r>
      <w:r w:rsidR="007532FA" w:rsidRPr="00F856CD">
        <w:rPr>
          <w:rFonts w:cs="Times New Roman"/>
          <w:sz w:val="20"/>
          <w:szCs w:val="20"/>
          <w:lang w:val="ru-RU"/>
        </w:rPr>
        <w:t>4</w:t>
      </w:r>
      <w:r w:rsidR="001A0FF7" w:rsidRPr="00F856CD">
        <w:rPr>
          <w:rFonts w:cs="Times New Roman"/>
          <w:sz w:val="20"/>
          <w:szCs w:val="20"/>
          <w:lang w:val="ru-RU"/>
        </w:rPr>
        <w:t xml:space="preserve">. </w:t>
      </w:r>
      <w:r w:rsidR="003A327F" w:rsidRPr="00F856CD">
        <w:rPr>
          <w:rFonts w:cs="Times New Roman"/>
          <w:sz w:val="20"/>
          <w:szCs w:val="20"/>
          <w:lang w:val="ru-RU"/>
        </w:rPr>
        <w:t xml:space="preserve">Оплата обязательств по </w:t>
      </w:r>
      <w:r w:rsidRPr="00F856CD">
        <w:rPr>
          <w:rFonts w:cs="Times New Roman"/>
          <w:color w:val="auto"/>
          <w:sz w:val="20"/>
          <w:szCs w:val="20"/>
          <w:lang w:val="ru-RU"/>
        </w:rPr>
        <w:t xml:space="preserve">настоящему </w:t>
      </w:r>
      <w:r w:rsidR="00115A3B" w:rsidRPr="00F856CD">
        <w:rPr>
          <w:rFonts w:cs="Times New Roman"/>
          <w:sz w:val="20"/>
          <w:szCs w:val="20"/>
          <w:lang w:val="ru-RU"/>
        </w:rPr>
        <w:t>Контракт</w:t>
      </w:r>
      <w:r w:rsidR="003A327F" w:rsidRPr="00F856CD">
        <w:rPr>
          <w:rFonts w:cs="Times New Roman"/>
          <w:sz w:val="20"/>
          <w:szCs w:val="20"/>
          <w:lang w:val="ru-RU"/>
        </w:rPr>
        <w:t xml:space="preserve">у производится </w:t>
      </w:r>
      <w:r w:rsidR="0031368E" w:rsidRPr="00F856CD">
        <w:rPr>
          <w:rFonts w:cs="Times New Roman"/>
          <w:sz w:val="20"/>
          <w:szCs w:val="20"/>
          <w:lang w:val="ru-RU"/>
        </w:rPr>
        <w:t xml:space="preserve">Заказчиком </w:t>
      </w:r>
      <w:r w:rsidR="003A327F" w:rsidRPr="00F856CD">
        <w:rPr>
          <w:rFonts w:cs="Times New Roman"/>
          <w:sz w:val="20"/>
          <w:szCs w:val="20"/>
          <w:lang w:val="ru-RU"/>
        </w:rPr>
        <w:t xml:space="preserve">по безналичному расчету путем перечисления денежных средств на расчетный счет Исполнителя платежными поручениями в течение </w:t>
      </w:r>
      <w:r w:rsidR="00323C80" w:rsidRPr="00F856CD">
        <w:rPr>
          <w:rFonts w:cs="Times New Roman"/>
          <w:sz w:val="20"/>
          <w:szCs w:val="20"/>
          <w:lang w:val="ru-RU"/>
        </w:rPr>
        <w:t>7</w:t>
      </w:r>
      <w:r w:rsidR="003A0DB6" w:rsidRPr="00F856CD">
        <w:rPr>
          <w:rFonts w:cs="Times New Roman"/>
          <w:sz w:val="20"/>
          <w:szCs w:val="20"/>
          <w:lang w:val="ru-RU"/>
        </w:rPr>
        <w:t xml:space="preserve"> (</w:t>
      </w:r>
      <w:r w:rsidR="00323C80" w:rsidRPr="00F856CD">
        <w:rPr>
          <w:rFonts w:cs="Times New Roman"/>
          <w:sz w:val="20"/>
          <w:szCs w:val="20"/>
          <w:lang w:val="ru-RU"/>
        </w:rPr>
        <w:t>семь</w:t>
      </w:r>
      <w:r w:rsidR="003A0DB6" w:rsidRPr="00F856CD">
        <w:rPr>
          <w:rFonts w:cs="Times New Roman"/>
          <w:sz w:val="20"/>
          <w:szCs w:val="20"/>
          <w:lang w:val="ru-RU"/>
        </w:rPr>
        <w:t>)</w:t>
      </w:r>
      <w:r w:rsidR="003A327F" w:rsidRPr="00F856CD">
        <w:rPr>
          <w:rFonts w:cs="Times New Roman"/>
          <w:sz w:val="20"/>
          <w:szCs w:val="20"/>
          <w:lang w:val="ru-RU"/>
        </w:rPr>
        <w:t xml:space="preserve"> </w:t>
      </w:r>
      <w:r w:rsidRPr="00F856CD">
        <w:rPr>
          <w:rFonts w:cs="Times New Roman"/>
          <w:sz w:val="20"/>
          <w:szCs w:val="20"/>
          <w:lang w:val="ru-RU"/>
        </w:rPr>
        <w:t>рабочих дней со дня подписания З</w:t>
      </w:r>
      <w:r w:rsidR="003A327F" w:rsidRPr="00F856CD">
        <w:rPr>
          <w:rFonts w:cs="Times New Roman"/>
          <w:sz w:val="20"/>
          <w:szCs w:val="20"/>
          <w:lang w:val="ru-RU"/>
        </w:rPr>
        <w:t xml:space="preserve">аказчиком </w:t>
      </w:r>
      <w:r w:rsidR="00587460">
        <w:rPr>
          <w:rFonts w:cs="Times New Roman"/>
          <w:sz w:val="20"/>
          <w:szCs w:val="20"/>
          <w:lang w:val="ru-RU"/>
        </w:rPr>
        <w:t>УПД</w:t>
      </w:r>
      <w:r w:rsidR="0031368E" w:rsidRPr="00F856CD">
        <w:rPr>
          <w:rFonts w:cs="Times New Roman"/>
          <w:sz w:val="20"/>
          <w:szCs w:val="20"/>
          <w:lang w:val="ru-RU"/>
        </w:rPr>
        <w:t>.</w:t>
      </w:r>
    </w:p>
    <w:p w:rsidR="00115A3B" w:rsidRPr="00F856CD" w:rsidRDefault="0031368E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 xml:space="preserve">2.5. По настоящему </w:t>
      </w:r>
      <w:r w:rsidR="00115A3B" w:rsidRPr="00F856CD">
        <w:rPr>
          <w:rFonts w:cs="Times New Roman"/>
          <w:sz w:val="20"/>
          <w:szCs w:val="20"/>
          <w:lang w:val="ru-RU"/>
        </w:rPr>
        <w:t>Контракт</w:t>
      </w:r>
      <w:r w:rsidRPr="00F856CD">
        <w:rPr>
          <w:rFonts w:cs="Times New Roman"/>
          <w:sz w:val="20"/>
          <w:szCs w:val="20"/>
          <w:lang w:val="ru-RU"/>
        </w:rPr>
        <w:t>у выплата авансового платежа не предусмотрена.</w:t>
      </w:r>
    </w:p>
    <w:p w:rsidR="00115A3B" w:rsidRPr="00F856CD" w:rsidRDefault="00EE1B44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color w:val="auto"/>
          <w:sz w:val="20"/>
          <w:szCs w:val="20"/>
          <w:lang w:val="ru-RU" w:eastAsia="ar-SA"/>
        </w:rPr>
        <w:t>2.</w:t>
      </w:r>
      <w:r w:rsidR="0031368E" w:rsidRPr="00F856CD">
        <w:rPr>
          <w:rFonts w:cs="Times New Roman"/>
          <w:color w:val="auto"/>
          <w:sz w:val="20"/>
          <w:szCs w:val="20"/>
          <w:lang w:val="ru-RU" w:eastAsia="ar-SA"/>
        </w:rPr>
        <w:t>6</w:t>
      </w:r>
      <w:r w:rsidRPr="00F856CD">
        <w:rPr>
          <w:rFonts w:cs="Times New Roman"/>
          <w:color w:val="auto"/>
          <w:sz w:val="20"/>
          <w:szCs w:val="20"/>
          <w:lang w:val="ru-RU" w:eastAsia="ar-SA"/>
        </w:rPr>
        <w:t>.</w:t>
      </w:r>
      <w:r w:rsidRPr="00F856CD">
        <w:rPr>
          <w:rFonts w:cs="Times New Roman"/>
          <w:color w:val="auto"/>
          <w:sz w:val="20"/>
          <w:szCs w:val="20"/>
          <w:lang w:val="ru-RU"/>
        </w:rPr>
        <w:t xml:space="preserve"> Источник финансирования: </w:t>
      </w:r>
      <w:r w:rsidRPr="00F856CD">
        <w:rPr>
          <w:rFonts w:cs="Times New Roman"/>
          <w:bCs/>
          <w:color w:val="auto"/>
          <w:sz w:val="20"/>
          <w:szCs w:val="20"/>
          <w:lang w:val="ru-RU"/>
        </w:rPr>
        <w:t xml:space="preserve">средства бюджетных учреждений – </w:t>
      </w:r>
      <w:r w:rsidR="00115A3B" w:rsidRPr="00F856CD">
        <w:rPr>
          <w:rFonts w:cs="Times New Roman"/>
          <w:bCs/>
          <w:sz w:val="20"/>
          <w:szCs w:val="20"/>
          <w:lang w:val="ru-RU"/>
        </w:rPr>
        <w:t>субсидия из федерального бюджета на финансовое обеспечение выполнения государственного задания на оказание государственных услуг (выполнения работ).</w:t>
      </w:r>
    </w:p>
    <w:p w:rsidR="0031368E" w:rsidRPr="00F856CD" w:rsidRDefault="00EE1B44" w:rsidP="00AB321E">
      <w:pPr>
        <w:ind w:firstLine="426"/>
        <w:jc w:val="both"/>
        <w:rPr>
          <w:rFonts w:cs="Times New Roman"/>
          <w:sz w:val="20"/>
          <w:szCs w:val="20"/>
          <w:lang w:val="ru-RU" w:eastAsia="ar-SA"/>
        </w:rPr>
      </w:pPr>
      <w:r w:rsidRPr="00F856CD">
        <w:rPr>
          <w:rFonts w:cs="Times New Roman"/>
          <w:color w:val="auto"/>
          <w:sz w:val="20"/>
          <w:szCs w:val="20"/>
          <w:lang w:val="ru-RU" w:eastAsia="ar-SA"/>
        </w:rPr>
        <w:t>2.</w:t>
      </w:r>
      <w:r w:rsidR="0031368E" w:rsidRPr="00F856CD">
        <w:rPr>
          <w:rFonts w:cs="Times New Roman"/>
          <w:color w:val="auto"/>
          <w:sz w:val="20"/>
          <w:szCs w:val="20"/>
          <w:lang w:val="ru-RU" w:eastAsia="ar-SA"/>
        </w:rPr>
        <w:t>7</w:t>
      </w:r>
      <w:r w:rsidRPr="00F856CD">
        <w:rPr>
          <w:rFonts w:cs="Times New Roman"/>
          <w:color w:val="auto"/>
          <w:sz w:val="20"/>
          <w:szCs w:val="20"/>
          <w:lang w:val="ru-RU" w:eastAsia="ar-SA"/>
        </w:rPr>
        <w:t xml:space="preserve">. </w:t>
      </w:r>
      <w:r w:rsidR="0031368E" w:rsidRPr="00F856CD">
        <w:rPr>
          <w:rFonts w:cs="Times New Roman"/>
          <w:sz w:val="20"/>
          <w:szCs w:val="20"/>
          <w:lang w:val="ru-RU" w:eastAsia="ar-SA"/>
        </w:rPr>
        <w:t xml:space="preserve">Обязательства Заказчика по оплате цены </w:t>
      </w:r>
      <w:r w:rsidR="00115A3B" w:rsidRPr="00F856CD">
        <w:rPr>
          <w:rFonts w:cs="Times New Roman"/>
          <w:sz w:val="20"/>
          <w:szCs w:val="20"/>
          <w:lang w:val="ru-RU" w:eastAsia="ar-SA"/>
        </w:rPr>
        <w:t>Контракт</w:t>
      </w:r>
      <w:r w:rsidR="00852487" w:rsidRPr="00F856CD">
        <w:rPr>
          <w:rFonts w:cs="Times New Roman"/>
          <w:sz w:val="20"/>
          <w:szCs w:val="20"/>
          <w:lang w:val="ru-RU" w:eastAsia="ar-SA"/>
        </w:rPr>
        <w:t xml:space="preserve">а </w:t>
      </w:r>
      <w:r w:rsidR="0031368E" w:rsidRPr="00F856CD">
        <w:rPr>
          <w:rFonts w:cs="Times New Roman"/>
          <w:sz w:val="20"/>
          <w:szCs w:val="20"/>
          <w:lang w:val="ru-RU" w:eastAsia="ar-SA"/>
        </w:rPr>
        <w:t xml:space="preserve">считаются исполненными в день списания денежных средств в размере, составляющем цену </w:t>
      </w:r>
      <w:r w:rsidR="00115A3B" w:rsidRPr="00F856CD">
        <w:rPr>
          <w:rFonts w:cs="Times New Roman"/>
          <w:sz w:val="20"/>
          <w:szCs w:val="20"/>
          <w:lang w:val="ru-RU" w:eastAsia="ar-SA"/>
        </w:rPr>
        <w:t>Контракт</w:t>
      </w:r>
      <w:r w:rsidR="00852487" w:rsidRPr="00F856CD">
        <w:rPr>
          <w:rFonts w:cs="Times New Roman"/>
          <w:sz w:val="20"/>
          <w:szCs w:val="20"/>
          <w:lang w:val="ru-RU" w:eastAsia="ar-SA"/>
        </w:rPr>
        <w:t>а</w:t>
      </w:r>
      <w:r w:rsidR="0031368E" w:rsidRPr="00F856CD">
        <w:rPr>
          <w:rFonts w:cs="Times New Roman"/>
          <w:sz w:val="20"/>
          <w:szCs w:val="20"/>
          <w:lang w:val="ru-RU" w:eastAsia="ar-SA"/>
        </w:rPr>
        <w:t>, с лицевого счета Заказчика, указанного в разделе 1</w:t>
      </w:r>
      <w:r w:rsidR="00D62296" w:rsidRPr="00F856CD">
        <w:rPr>
          <w:rFonts w:cs="Times New Roman"/>
          <w:sz w:val="20"/>
          <w:szCs w:val="20"/>
          <w:lang w:val="ru-RU" w:eastAsia="ar-SA"/>
        </w:rPr>
        <w:t>1</w:t>
      </w:r>
      <w:r w:rsidR="0031368E" w:rsidRPr="00F856CD">
        <w:rPr>
          <w:rFonts w:cs="Times New Roman"/>
          <w:sz w:val="20"/>
          <w:szCs w:val="20"/>
          <w:lang w:val="ru-RU" w:eastAsia="ar-SA"/>
        </w:rPr>
        <w:t xml:space="preserve"> настоящего </w:t>
      </w:r>
      <w:r w:rsidR="00115A3B" w:rsidRPr="00F856CD">
        <w:rPr>
          <w:rFonts w:cs="Times New Roman"/>
          <w:sz w:val="20"/>
          <w:szCs w:val="20"/>
          <w:lang w:val="ru-RU" w:eastAsia="ar-SA"/>
        </w:rPr>
        <w:t>Контракт</w:t>
      </w:r>
      <w:r w:rsidR="00852487" w:rsidRPr="00F856CD">
        <w:rPr>
          <w:rFonts w:cs="Times New Roman"/>
          <w:sz w:val="20"/>
          <w:szCs w:val="20"/>
          <w:lang w:val="ru-RU" w:eastAsia="ar-SA"/>
        </w:rPr>
        <w:t>а</w:t>
      </w:r>
      <w:r w:rsidR="0031368E" w:rsidRPr="00F856CD">
        <w:rPr>
          <w:rFonts w:cs="Times New Roman"/>
          <w:sz w:val="20"/>
          <w:szCs w:val="20"/>
          <w:lang w:val="ru-RU" w:eastAsia="ar-SA"/>
        </w:rPr>
        <w:t xml:space="preserve">, в пользу </w:t>
      </w:r>
      <w:r w:rsidR="00852487" w:rsidRPr="00F856CD">
        <w:rPr>
          <w:rFonts w:cs="Times New Roman"/>
          <w:sz w:val="20"/>
          <w:szCs w:val="20"/>
          <w:lang w:val="ru-RU" w:eastAsia="ar-SA"/>
        </w:rPr>
        <w:t>Исполнителя</w:t>
      </w:r>
      <w:r w:rsidR="0031368E" w:rsidRPr="00F856CD">
        <w:rPr>
          <w:rFonts w:cs="Times New Roman"/>
          <w:sz w:val="20"/>
          <w:szCs w:val="20"/>
          <w:lang w:val="ru-RU" w:eastAsia="ar-SA"/>
        </w:rPr>
        <w:t>.</w:t>
      </w:r>
    </w:p>
    <w:p w:rsidR="00EE1B44" w:rsidRPr="00F856CD" w:rsidRDefault="00EE1B44" w:rsidP="00AB321E">
      <w:pPr>
        <w:pStyle w:val="a3"/>
        <w:spacing w:after="0"/>
        <w:ind w:firstLine="426"/>
        <w:jc w:val="both"/>
        <w:rPr>
          <w:rFonts w:cs="Times New Roman"/>
          <w:bCs/>
          <w:color w:val="auto"/>
          <w:sz w:val="20"/>
          <w:szCs w:val="20"/>
          <w:lang w:val="ru-RU" w:eastAsia="ar-SA"/>
        </w:rPr>
      </w:pPr>
      <w:r w:rsidRPr="00F856CD">
        <w:rPr>
          <w:rFonts w:cs="Times New Roman"/>
          <w:bCs/>
          <w:color w:val="auto"/>
          <w:sz w:val="20"/>
          <w:szCs w:val="20"/>
          <w:lang w:val="ru-RU" w:eastAsia="ar-SA"/>
        </w:rPr>
        <w:t>2.</w:t>
      </w:r>
      <w:r w:rsidR="0031368E" w:rsidRPr="00F856CD">
        <w:rPr>
          <w:rFonts w:cs="Times New Roman"/>
          <w:bCs/>
          <w:color w:val="auto"/>
          <w:sz w:val="20"/>
          <w:szCs w:val="20"/>
          <w:lang w:val="ru-RU" w:eastAsia="ar-SA"/>
        </w:rPr>
        <w:t>8</w:t>
      </w:r>
      <w:r w:rsidRPr="00F856CD">
        <w:rPr>
          <w:rFonts w:cs="Times New Roman"/>
          <w:bCs/>
          <w:color w:val="auto"/>
          <w:sz w:val="20"/>
          <w:szCs w:val="20"/>
          <w:lang w:val="ru-RU" w:eastAsia="ar-SA"/>
        </w:rPr>
        <w:t xml:space="preserve">. В случае изменения своего расчетного счета </w:t>
      </w:r>
      <w:r w:rsidR="00852487" w:rsidRPr="00F856CD">
        <w:rPr>
          <w:rFonts w:cs="Times New Roman"/>
          <w:sz w:val="20"/>
          <w:szCs w:val="20"/>
          <w:lang w:val="ru-RU" w:eastAsia="ar-SA"/>
        </w:rPr>
        <w:t>Исполнитель</w:t>
      </w:r>
      <w:r w:rsidR="00852487" w:rsidRPr="00F856CD">
        <w:rPr>
          <w:rFonts w:cs="Times New Roman"/>
          <w:bCs/>
          <w:color w:val="auto"/>
          <w:sz w:val="20"/>
          <w:szCs w:val="20"/>
          <w:lang w:val="ru-RU" w:eastAsia="ar-SA"/>
        </w:rPr>
        <w:t xml:space="preserve"> </w:t>
      </w:r>
      <w:r w:rsidRPr="00F856CD">
        <w:rPr>
          <w:rFonts w:cs="Times New Roman"/>
          <w:bCs/>
          <w:color w:val="auto"/>
          <w:sz w:val="20"/>
          <w:szCs w:val="20"/>
          <w:lang w:val="ru-RU" w:eastAsia="ar-SA"/>
        </w:rPr>
        <w:t>обязан в течение 1 (один) рабочего дня со дня такого изменения сообщить об этом Заказчику в письменной форме с указанием новых реквизитов</w:t>
      </w:r>
      <w:r w:rsidRPr="00F856CD">
        <w:rPr>
          <w:rFonts w:cs="Times New Roman"/>
          <w:color w:val="auto"/>
          <w:sz w:val="20"/>
          <w:szCs w:val="20"/>
          <w:lang w:val="ru-RU" w:eastAsia="ar-SA"/>
        </w:rPr>
        <w:t xml:space="preserve"> </w:t>
      </w:r>
      <w:r w:rsidRPr="00F856CD">
        <w:rPr>
          <w:rFonts w:cs="Times New Roman"/>
          <w:bCs/>
          <w:color w:val="auto"/>
          <w:sz w:val="20"/>
          <w:szCs w:val="20"/>
          <w:lang w:val="ru-RU" w:eastAsia="ar-SA"/>
        </w:rPr>
        <w:t xml:space="preserve">расчетного счета. В противном случае все риски, связанные с перечислением Заказчиком денежных средств на указанный в настоящем </w:t>
      </w:r>
      <w:r w:rsidR="00115A3B" w:rsidRPr="00F856CD">
        <w:rPr>
          <w:rFonts w:cs="Times New Roman"/>
          <w:bCs/>
          <w:color w:val="auto"/>
          <w:sz w:val="20"/>
          <w:szCs w:val="20"/>
          <w:lang w:val="ru-RU" w:eastAsia="ar-SA"/>
        </w:rPr>
        <w:t>Контракт</w:t>
      </w:r>
      <w:r w:rsidRPr="00F856CD">
        <w:rPr>
          <w:rFonts w:cs="Times New Roman"/>
          <w:bCs/>
          <w:color w:val="auto"/>
          <w:sz w:val="20"/>
          <w:szCs w:val="20"/>
          <w:lang w:val="ru-RU" w:eastAsia="ar-SA"/>
        </w:rPr>
        <w:t xml:space="preserve">е счет </w:t>
      </w:r>
      <w:r w:rsidR="00852487" w:rsidRPr="00F856CD">
        <w:rPr>
          <w:rFonts w:cs="Times New Roman"/>
          <w:sz w:val="20"/>
          <w:szCs w:val="20"/>
          <w:lang w:val="ru-RU" w:eastAsia="ar-SA"/>
        </w:rPr>
        <w:t>Исполнителя</w:t>
      </w:r>
      <w:r w:rsidRPr="00F856CD">
        <w:rPr>
          <w:rFonts w:cs="Times New Roman"/>
          <w:bCs/>
          <w:color w:val="auto"/>
          <w:sz w:val="20"/>
          <w:szCs w:val="20"/>
          <w:lang w:val="ru-RU" w:eastAsia="ar-SA"/>
        </w:rPr>
        <w:t xml:space="preserve">, несет </w:t>
      </w:r>
      <w:r w:rsidR="00852487" w:rsidRPr="00F856CD">
        <w:rPr>
          <w:rFonts w:cs="Times New Roman"/>
          <w:sz w:val="20"/>
          <w:szCs w:val="20"/>
          <w:lang w:val="ru-RU" w:eastAsia="ar-SA"/>
        </w:rPr>
        <w:t>Исполнитель</w:t>
      </w:r>
      <w:r w:rsidRPr="00F856CD">
        <w:rPr>
          <w:rFonts w:cs="Times New Roman"/>
          <w:bCs/>
          <w:color w:val="auto"/>
          <w:sz w:val="20"/>
          <w:szCs w:val="20"/>
          <w:lang w:val="ru-RU" w:eastAsia="ar-SA"/>
        </w:rPr>
        <w:t xml:space="preserve">. </w:t>
      </w:r>
    </w:p>
    <w:p w:rsidR="001A0FF7" w:rsidRPr="00F856CD" w:rsidRDefault="001A0FF7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A0FF7" w:rsidRPr="00F856CD" w:rsidRDefault="001A0FF7" w:rsidP="00AB321E">
      <w:pPr>
        <w:tabs>
          <w:tab w:val="left" w:pos="180"/>
        </w:tabs>
        <w:ind w:firstLine="426"/>
        <w:jc w:val="center"/>
        <w:rPr>
          <w:rFonts w:cs="Times New Roman"/>
          <w:b/>
          <w:sz w:val="20"/>
          <w:szCs w:val="20"/>
          <w:lang w:val="ru-RU"/>
        </w:rPr>
      </w:pPr>
      <w:r w:rsidRPr="00F856CD">
        <w:rPr>
          <w:rFonts w:cs="Times New Roman"/>
          <w:b/>
          <w:sz w:val="20"/>
          <w:szCs w:val="20"/>
          <w:lang w:val="ru-RU"/>
        </w:rPr>
        <w:t>3.</w:t>
      </w:r>
      <w:r w:rsidR="00B16561" w:rsidRPr="00F856CD">
        <w:rPr>
          <w:rFonts w:cs="Times New Roman"/>
          <w:sz w:val="20"/>
          <w:szCs w:val="20"/>
          <w:lang w:val="ru-RU"/>
        </w:rPr>
        <w:t xml:space="preserve"> </w:t>
      </w:r>
      <w:r w:rsidR="00B16561" w:rsidRPr="00F856CD">
        <w:rPr>
          <w:rFonts w:cs="Times New Roman"/>
          <w:b/>
          <w:sz w:val="20"/>
          <w:szCs w:val="20"/>
          <w:lang w:val="ru-RU"/>
        </w:rPr>
        <w:t>Условия</w:t>
      </w:r>
      <w:r w:rsidR="00F63E85" w:rsidRPr="00F856CD">
        <w:rPr>
          <w:rFonts w:cs="Times New Roman"/>
          <w:b/>
          <w:color w:val="auto"/>
          <w:sz w:val="20"/>
          <w:szCs w:val="20"/>
          <w:lang w:val="ru-RU"/>
        </w:rPr>
        <w:t xml:space="preserve"> </w:t>
      </w:r>
      <w:r w:rsidRPr="00F856CD">
        <w:rPr>
          <w:rFonts w:cs="Times New Roman"/>
          <w:b/>
          <w:sz w:val="20"/>
          <w:szCs w:val="20"/>
          <w:lang w:val="ru-RU"/>
        </w:rPr>
        <w:t>оказания</w:t>
      </w:r>
      <w:r w:rsidR="00F63E85" w:rsidRPr="00F856CD">
        <w:rPr>
          <w:rFonts w:cs="Times New Roman"/>
          <w:b/>
          <w:sz w:val="20"/>
          <w:szCs w:val="20"/>
          <w:lang w:val="ru-RU"/>
        </w:rPr>
        <w:t>,</w:t>
      </w:r>
      <w:r w:rsidR="00CA41C5" w:rsidRPr="00F856CD">
        <w:rPr>
          <w:rFonts w:cs="Times New Roman"/>
          <w:b/>
          <w:sz w:val="20"/>
          <w:szCs w:val="20"/>
          <w:lang w:val="ru-RU"/>
        </w:rPr>
        <w:t xml:space="preserve"> порядок</w:t>
      </w:r>
      <w:r w:rsidRPr="00F856CD">
        <w:rPr>
          <w:rFonts w:cs="Times New Roman"/>
          <w:b/>
          <w:sz w:val="20"/>
          <w:szCs w:val="20"/>
          <w:lang w:val="ru-RU"/>
        </w:rPr>
        <w:t xml:space="preserve"> </w:t>
      </w:r>
      <w:r w:rsidR="00CA41C5" w:rsidRPr="00F856CD">
        <w:rPr>
          <w:rFonts w:cs="Times New Roman"/>
          <w:b/>
          <w:color w:val="auto"/>
          <w:sz w:val="20"/>
          <w:szCs w:val="20"/>
          <w:lang w:val="ru-RU"/>
        </w:rPr>
        <w:t xml:space="preserve">сдачи и приемки </w:t>
      </w:r>
      <w:r w:rsidR="00AA6049" w:rsidRPr="00F856CD">
        <w:rPr>
          <w:rFonts w:cs="Times New Roman"/>
          <w:b/>
          <w:color w:val="auto"/>
          <w:sz w:val="20"/>
          <w:szCs w:val="20"/>
          <w:lang w:val="ru-RU"/>
        </w:rPr>
        <w:t>Услуг</w:t>
      </w:r>
      <w:r w:rsidR="00F63E85" w:rsidRPr="00F856CD">
        <w:rPr>
          <w:rFonts w:cs="Times New Roman"/>
          <w:b/>
          <w:sz w:val="20"/>
          <w:szCs w:val="20"/>
          <w:lang w:val="ru-RU"/>
        </w:rPr>
        <w:t xml:space="preserve"> </w:t>
      </w:r>
    </w:p>
    <w:p w:rsidR="00945BE3" w:rsidRPr="00F856CD" w:rsidRDefault="00F63E85" w:rsidP="00862B00">
      <w:pPr>
        <w:pStyle w:val="a3"/>
        <w:tabs>
          <w:tab w:val="left" w:pos="426"/>
        </w:tabs>
        <w:autoSpaceDE w:val="0"/>
        <w:spacing w:after="0"/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>3.1.</w:t>
      </w:r>
      <w:r w:rsidR="00945BE3" w:rsidRPr="00F856CD">
        <w:rPr>
          <w:rFonts w:cs="Times New Roman"/>
          <w:sz w:val="20"/>
          <w:szCs w:val="20"/>
          <w:lang w:val="ru-RU"/>
        </w:rPr>
        <w:t xml:space="preserve"> </w:t>
      </w:r>
      <w:r w:rsidRPr="00F856CD">
        <w:rPr>
          <w:rFonts w:cs="Times New Roman"/>
          <w:sz w:val="20"/>
          <w:szCs w:val="20"/>
          <w:lang w:val="ru-RU"/>
        </w:rPr>
        <w:t xml:space="preserve">Условия оказания </w:t>
      </w:r>
      <w:r w:rsidR="00AA6049" w:rsidRPr="00F856CD">
        <w:rPr>
          <w:rFonts w:cs="Times New Roman"/>
          <w:sz w:val="20"/>
          <w:szCs w:val="20"/>
          <w:lang w:val="ru-RU"/>
        </w:rPr>
        <w:t>Услуг</w:t>
      </w:r>
      <w:r w:rsidRPr="00F856CD">
        <w:rPr>
          <w:rFonts w:cs="Times New Roman"/>
          <w:sz w:val="20"/>
          <w:szCs w:val="20"/>
          <w:lang w:val="ru-RU"/>
        </w:rPr>
        <w:t>:</w:t>
      </w:r>
      <w:r w:rsidR="00945BE3" w:rsidRPr="00F856CD">
        <w:rPr>
          <w:rFonts w:cs="Times New Roman"/>
          <w:sz w:val="20"/>
          <w:szCs w:val="20"/>
          <w:lang w:val="ru-RU"/>
        </w:rPr>
        <w:t xml:space="preserve"> </w:t>
      </w:r>
    </w:p>
    <w:p w:rsidR="00862B00" w:rsidRDefault="00945BE3" w:rsidP="00862B00">
      <w:pPr>
        <w:pStyle w:val="a3"/>
        <w:tabs>
          <w:tab w:val="left" w:pos="426"/>
        </w:tabs>
        <w:autoSpaceDE w:val="0"/>
        <w:spacing w:after="0"/>
        <w:ind w:firstLine="426"/>
        <w:jc w:val="both"/>
        <w:rPr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 xml:space="preserve">3.1.1. </w:t>
      </w:r>
      <w:r w:rsidRPr="00F856CD">
        <w:rPr>
          <w:sz w:val="20"/>
          <w:szCs w:val="20"/>
          <w:lang w:val="ru-RU"/>
        </w:rPr>
        <w:t>Заказчик в письменном виде, в том числе по факсимильной связи, предоставляет Исполнителю надлежащим образом оформленную заявку на пассажирское обслуживание.</w:t>
      </w:r>
    </w:p>
    <w:p w:rsidR="00945BE3" w:rsidRPr="00F856CD" w:rsidRDefault="00945BE3" w:rsidP="00862B00">
      <w:pPr>
        <w:pStyle w:val="a3"/>
        <w:tabs>
          <w:tab w:val="left" w:pos="426"/>
        </w:tabs>
        <w:autoSpaceDE w:val="0"/>
        <w:spacing w:after="0"/>
        <w:ind w:firstLine="426"/>
        <w:jc w:val="both"/>
        <w:rPr>
          <w:sz w:val="20"/>
          <w:szCs w:val="20"/>
          <w:lang w:val="ru-RU"/>
        </w:rPr>
      </w:pPr>
      <w:r w:rsidRPr="00F856CD">
        <w:rPr>
          <w:sz w:val="20"/>
          <w:szCs w:val="20"/>
          <w:lang w:val="ru-RU"/>
        </w:rPr>
        <w:t>3.1.2. Надлежащим образом оформленная заявка должна содержать следующую информацию:</w:t>
      </w:r>
    </w:p>
    <w:p w:rsidR="00945BE3" w:rsidRPr="00F856CD" w:rsidRDefault="00862B00" w:rsidP="00862B00">
      <w:pPr>
        <w:widowControl/>
        <w:numPr>
          <w:ilvl w:val="1"/>
          <w:numId w:val="5"/>
        </w:numPr>
        <w:tabs>
          <w:tab w:val="left" w:pos="426"/>
        </w:tabs>
        <w:suppressAutoHyphens w:val="0"/>
        <w:ind w:firstLine="426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945BE3" w:rsidRPr="00F856CD">
        <w:rPr>
          <w:sz w:val="20"/>
          <w:szCs w:val="20"/>
          <w:lang w:val="ru-RU"/>
        </w:rPr>
        <w:t>дату, место и время подачи транспортного средства;</w:t>
      </w:r>
    </w:p>
    <w:p w:rsidR="00945BE3" w:rsidRPr="00F856CD" w:rsidRDefault="00862B00" w:rsidP="00862B00">
      <w:pPr>
        <w:widowControl/>
        <w:numPr>
          <w:ilvl w:val="1"/>
          <w:numId w:val="5"/>
        </w:numPr>
        <w:tabs>
          <w:tab w:val="left" w:pos="426"/>
        </w:tabs>
        <w:suppressAutoHyphens w:val="0"/>
        <w:ind w:firstLine="426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945BE3" w:rsidRPr="00F856CD">
        <w:rPr>
          <w:sz w:val="20"/>
          <w:szCs w:val="20"/>
        </w:rPr>
        <w:t>маршрут поездки;</w:t>
      </w:r>
    </w:p>
    <w:p w:rsidR="00945BE3" w:rsidRPr="00F856CD" w:rsidRDefault="00862B00" w:rsidP="00862B00">
      <w:pPr>
        <w:widowControl/>
        <w:numPr>
          <w:ilvl w:val="1"/>
          <w:numId w:val="5"/>
        </w:numPr>
        <w:tabs>
          <w:tab w:val="left" w:pos="426"/>
        </w:tabs>
        <w:suppressAutoHyphens w:val="0"/>
        <w:ind w:firstLine="426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945BE3" w:rsidRPr="00F856CD">
        <w:rPr>
          <w:sz w:val="20"/>
          <w:szCs w:val="20"/>
          <w:lang w:val="ru-RU"/>
        </w:rPr>
        <w:t>время окончания работы транспортного средства;</w:t>
      </w:r>
    </w:p>
    <w:p w:rsidR="00945BE3" w:rsidRPr="00F856CD" w:rsidRDefault="00862B00" w:rsidP="00862B00">
      <w:pPr>
        <w:widowControl/>
        <w:numPr>
          <w:ilvl w:val="1"/>
          <w:numId w:val="5"/>
        </w:numPr>
        <w:tabs>
          <w:tab w:val="clear" w:pos="360"/>
          <w:tab w:val="num" w:pos="0"/>
          <w:tab w:val="left" w:pos="426"/>
        </w:tabs>
        <w:suppressAutoHyphens w:val="0"/>
        <w:ind w:firstLine="426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945BE3" w:rsidRPr="00F856CD">
        <w:rPr>
          <w:sz w:val="20"/>
          <w:szCs w:val="20"/>
          <w:lang w:val="ru-RU"/>
        </w:rPr>
        <w:t>вместимость транспортного средства (определенное количество посадочных мест).</w:t>
      </w:r>
    </w:p>
    <w:p w:rsidR="00945BE3" w:rsidRPr="00F856CD" w:rsidRDefault="00945BE3" w:rsidP="00862B00">
      <w:pPr>
        <w:widowControl/>
        <w:numPr>
          <w:ilvl w:val="1"/>
          <w:numId w:val="5"/>
        </w:numPr>
        <w:tabs>
          <w:tab w:val="left" w:pos="426"/>
        </w:tabs>
        <w:suppressAutoHyphens w:val="0"/>
        <w:ind w:firstLine="426"/>
        <w:jc w:val="both"/>
        <w:rPr>
          <w:sz w:val="20"/>
          <w:szCs w:val="20"/>
          <w:lang w:val="ru-RU"/>
        </w:rPr>
      </w:pPr>
      <w:r w:rsidRPr="00F856CD">
        <w:rPr>
          <w:sz w:val="20"/>
          <w:szCs w:val="20"/>
          <w:lang w:val="ru-RU"/>
        </w:rPr>
        <w:t>3.1.3. Исполнитель в подтверждении указывает ответственное лицо, отвечающее за урегулирование вопросов, связанных с обслуживанием данной заявки.</w:t>
      </w:r>
    </w:p>
    <w:p w:rsidR="00295AE2" w:rsidRPr="00F856CD" w:rsidRDefault="00F63E85" w:rsidP="00862B00">
      <w:pPr>
        <w:widowControl/>
        <w:tabs>
          <w:tab w:val="left" w:pos="426"/>
        </w:tabs>
        <w:suppressAutoHyphens w:val="0"/>
        <w:ind w:firstLine="426"/>
        <w:jc w:val="both"/>
        <w:rPr>
          <w:rFonts w:cs="Times New Roman"/>
          <w:i/>
          <w:color w:val="auto"/>
          <w:sz w:val="20"/>
          <w:szCs w:val="20"/>
          <w:lang w:val="ru-RU"/>
        </w:rPr>
      </w:pP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3.2. </w:t>
      </w:r>
      <w:r w:rsidR="00295AE2" w:rsidRPr="00F856CD">
        <w:rPr>
          <w:rFonts w:cs="Times New Roman"/>
          <w:color w:val="auto"/>
          <w:sz w:val="20"/>
          <w:szCs w:val="20"/>
          <w:lang w:val="ru-RU"/>
        </w:rPr>
        <w:t>Не позднее 5 (пят</w:t>
      </w:r>
      <w:r w:rsidR="006A25D0">
        <w:rPr>
          <w:rFonts w:cs="Times New Roman"/>
          <w:color w:val="auto"/>
          <w:sz w:val="20"/>
          <w:szCs w:val="20"/>
          <w:lang w:val="ru-RU"/>
        </w:rPr>
        <w:t>и</w:t>
      </w:r>
      <w:r w:rsidR="00295AE2" w:rsidRPr="00F856CD">
        <w:rPr>
          <w:rFonts w:cs="Times New Roman"/>
          <w:color w:val="auto"/>
          <w:sz w:val="20"/>
          <w:szCs w:val="20"/>
          <w:lang w:val="ru-RU"/>
        </w:rPr>
        <w:t xml:space="preserve">) рабочих дней со дня окончания </w:t>
      </w:r>
      <w:r w:rsidR="00AA6049" w:rsidRPr="00F856CD">
        <w:rPr>
          <w:rFonts w:cs="Times New Roman"/>
          <w:color w:val="auto"/>
          <w:sz w:val="20"/>
          <w:szCs w:val="20"/>
          <w:lang w:val="ru-RU"/>
        </w:rPr>
        <w:t xml:space="preserve">оказания Услуг </w:t>
      </w:r>
      <w:r w:rsidR="00295AE2" w:rsidRPr="00F856CD">
        <w:rPr>
          <w:rFonts w:cs="Times New Roman"/>
          <w:color w:val="auto"/>
          <w:sz w:val="20"/>
          <w:szCs w:val="20"/>
          <w:lang w:val="ru-RU"/>
        </w:rPr>
        <w:t xml:space="preserve">Исполнитель </w:t>
      </w:r>
      <w:r w:rsidR="00295AE2" w:rsidRPr="00F856CD">
        <w:rPr>
          <w:rFonts w:cs="Times New Roman"/>
          <w:sz w:val="20"/>
          <w:szCs w:val="20"/>
          <w:lang w:val="ru-RU"/>
        </w:rPr>
        <w:t xml:space="preserve">предоставляет Заказчику подписанный со своей стороны </w:t>
      </w:r>
      <w:r w:rsidR="00587460">
        <w:rPr>
          <w:rFonts w:cs="Times New Roman"/>
          <w:sz w:val="20"/>
          <w:szCs w:val="20"/>
          <w:lang w:val="ru-RU"/>
        </w:rPr>
        <w:t>УПД</w:t>
      </w:r>
      <w:r w:rsidR="00AA6049" w:rsidRPr="00F856CD">
        <w:rPr>
          <w:rFonts w:cs="Times New Roman"/>
          <w:sz w:val="20"/>
          <w:szCs w:val="20"/>
          <w:lang w:val="ru-RU"/>
        </w:rPr>
        <w:t xml:space="preserve"> в 2 (дв</w:t>
      </w:r>
      <w:r w:rsidR="006A25D0">
        <w:rPr>
          <w:rFonts w:cs="Times New Roman"/>
          <w:sz w:val="20"/>
          <w:szCs w:val="20"/>
          <w:lang w:val="ru-RU"/>
        </w:rPr>
        <w:t>ух</w:t>
      </w:r>
      <w:r w:rsidR="00AA6049" w:rsidRPr="00F856CD">
        <w:rPr>
          <w:rFonts w:cs="Times New Roman"/>
          <w:sz w:val="20"/>
          <w:szCs w:val="20"/>
          <w:lang w:val="ru-RU"/>
        </w:rPr>
        <w:t>) экземплярах</w:t>
      </w:r>
      <w:r w:rsidR="00587460">
        <w:rPr>
          <w:rFonts w:cs="Times New Roman"/>
          <w:sz w:val="20"/>
          <w:szCs w:val="20"/>
          <w:lang w:val="ru-RU"/>
        </w:rPr>
        <w:t xml:space="preserve">, </w:t>
      </w:r>
      <w:r w:rsidR="00295AE2" w:rsidRPr="00F856CD">
        <w:rPr>
          <w:rFonts w:cs="Times New Roman"/>
          <w:bCs/>
          <w:sz w:val="20"/>
          <w:szCs w:val="20"/>
          <w:lang w:val="ru-RU"/>
        </w:rPr>
        <w:t>счет на оплату</w:t>
      </w:r>
      <w:r w:rsidR="00587460">
        <w:rPr>
          <w:rFonts w:cs="Times New Roman"/>
          <w:bCs/>
          <w:sz w:val="20"/>
          <w:szCs w:val="20"/>
          <w:lang w:val="ru-RU"/>
        </w:rPr>
        <w:t xml:space="preserve">. </w:t>
      </w:r>
      <w:r w:rsidR="00295AE2" w:rsidRPr="00F856CD">
        <w:rPr>
          <w:rFonts w:cs="Times New Roman"/>
          <w:bCs/>
          <w:sz w:val="20"/>
          <w:szCs w:val="20"/>
          <w:lang w:val="ru-RU"/>
        </w:rPr>
        <w:t xml:space="preserve">Предоставленные документы </w:t>
      </w:r>
      <w:r w:rsidR="00295AE2" w:rsidRPr="00F856CD">
        <w:rPr>
          <w:rFonts w:cs="Times New Roman"/>
          <w:sz w:val="20"/>
          <w:szCs w:val="20"/>
          <w:lang w:val="ru-RU"/>
        </w:rPr>
        <w:t xml:space="preserve">должны содержать реквизиты, указанные в п. </w:t>
      </w:r>
      <w:r w:rsidR="00115A3B" w:rsidRPr="00F856CD">
        <w:rPr>
          <w:rFonts w:cs="Times New Roman"/>
          <w:sz w:val="20"/>
          <w:szCs w:val="20"/>
          <w:lang w:val="ru-RU"/>
        </w:rPr>
        <w:t xml:space="preserve">2 </w:t>
      </w:r>
      <w:r w:rsidR="00295AE2" w:rsidRPr="00F856CD">
        <w:rPr>
          <w:rFonts w:cs="Times New Roman"/>
          <w:sz w:val="20"/>
          <w:szCs w:val="20"/>
          <w:lang w:val="ru-RU"/>
        </w:rPr>
        <w:t>ст. 9 Федерального закона от «06» декабря 2011 г. № 402-ФЗ «</w:t>
      </w:r>
      <w:r w:rsidR="00295AE2" w:rsidRPr="00F856CD">
        <w:rPr>
          <w:rFonts w:cs="Times New Roman"/>
          <w:bCs/>
          <w:sz w:val="20"/>
          <w:szCs w:val="20"/>
          <w:lang w:val="ru-RU"/>
        </w:rPr>
        <w:t xml:space="preserve">О бухгалтерском учете», а также </w:t>
      </w:r>
      <w:r w:rsidR="00295AE2" w:rsidRPr="00F856CD">
        <w:rPr>
          <w:rFonts w:cs="Times New Roman"/>
          <w:sz w:val="20"/>
          <w:szCs w:val="20"/>
          <w:lang w:val="ru-RU"/>
        </w:rPr>
        <w:t xml:space="preserve">наименование предмета </w:t>
      </w:r>
      <w:r w:rsidR="00115A3B" w:rsidRPr="00F856CD">
        <w:rPr>
          <w:rFonts w:cs="Times New Roman"/>
          <w:sz w:val="20"/>
          <w:szCs w:val="20"/>
          <w:lang w:val="ru-RU"/>
        </w:rPr>
        <w:t>Контракт</w:t>
      </w:r>
      <w:r w:rsidR="00295AE2" w:rsidRPr="00F856CD">
        <w:rPr>
          <w:rFonts w:cs="Times New Roman"/>
          <w:sz w:val="20"/>
          <w:szCs w:val="20"/>
          <w:lang w:val="ru-RU"/>
        </w:rPr>
        <w:t xml:space="preserve">а, номер и дату заключения </w:t>
      </w:r>
      <w:r w:rsidR="00115A3B" w:rsidRPr="00F856CD">
        <w:rPr>
          <w:rFonts w:cs="Times New Roman"/>
          <w:sz w:val="20"/>
          <w:szCs w:val="20"/>
          <w:lang w:val="ru-RU"/>
        </w:rPr>
        <w:t>Контракт</w:t>
      </w:r>
      <w:r w:rsidR="00295AE2" w:rsidRPr="00F856CD">
        <w:rPr>
          <w:rFonts w:cs="Times New Roman"/>
          <w:sz w:val="20"/>
          <w:szCs w:val="20"/>
          <w:lang w:val="ru-RU"/>
        </w:rPr>
        <w:t>а.</w:t>
      </w:r>
    </w:p>
    <w:p w:rsidR="00295AE2" w:rsidRPr="00F856CD" w:rsidRDefault="00295AE2" w:rsidP="00862B00">
      <w:pPr>
        <w:tabs>
          <w:tab w:val="left" w:pos="426"/>
        </w:tabs>
        <w:ind w:firstLine="426"/>
        <w:jc w:val="both"/>
        <w:rPr>
          <w:rFonts w:cs="Times New Roman"/>
          <w:bCs/>
          <w:sz w:val="20"/>
          <w:szCs w:val="20"/>
          <w:lang w:val="ru-RU" w:eastAsia="ar-SA"/>
        </w:rPr>
      </w:pP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3.</w:t>
      </w:r>
      <w:r w:rsidR="00AA6049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3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. Заказчик, в течение </w:t>
      </w:r>
      <w:r w:rsidR="009A3D36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20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 (</w:t>
      </w:r>
      <w:r w:rsidR="009A3D36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двадцать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) рабочих дней со дня получения </w:t>
      </w:r>
      <w:r w:rsidR="00587460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УПД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, осуществляет приемку </w:t>
      </w:r>
      <w:r w:rsidR="00AA6049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Услуг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 на 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lastRenderedPageBreak/>
        <w:t xml:space="preserve">предмет </w:t>
      </w:r>
      <w:r w:rsidRPr="00F856CD">
        <w:rPr>
          <w:rFonts w:cs="Times New Roman"/>
          <w:sz w:val="20"/>
          <w:szCs w:val="20"/>
          <w:lang w:val="ru-RU"/>
        </w:rPr>
        <w:t xml:space="preserve">соответствия их качеству и объему </w:t>
      </w:r>
      <w:r w:rsidRPr="00F856CD">
        <w:rPr>
          <w:rFonts w:cs="Times New Roman"/>
          <w:bCs/>
          <w:sz w:val="20"/>
          <w:szCs w:val="20"/>
          <w:lang w:val="ru-RU"/>
        </w:rPr>
        <w:t xml:space="preserve">требованиям настоящего </w:t>
      </w:r>
      <w:r w:rsidR="00115A3B" w:rsidRPr="00F856CD">
        <w:rPr>
          <w:rFonts w:cs="Times New Roman"/>
          <w:bCs/>
          <w:sz w:val="20"/>
          <w:szCs w:val="20"/>
          <w:lang w:val="ru-RU"/>
        </w:rPr>
        <w:t>Контракт</w:t>
      </w:r>
      <w:r w:rsidRPr="00F856CD">
        <w:rPr>
          <w:rFonts w:cs="Times New Roman"/>
          <w:bCs/>
          <w:sz w:val="20"/>
          <w:szCs w:val="20"/>
          <w:lang w:val="ru-RU"/>
        </w:rPr>
        <w:t>а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, подписывает </w:t>
      </w:r>
      <w:r w:rsidR="00587460">
        <w:rPr>
          <w:rFonts w:cs="Times New Roman"/>
          <w:bCs/>
          <w:sz w:val="20"/>
          <w:szCs w:val="20"/>
          <w:lang w:val="ru-RU"/>
        </w:rPr>
        <w:t>УПД в</w:t>
      </w:r>
      <w:r w:rsidRPr="00F856CD">
        <w:rPr>
          <w:rFonts w:cs="Times New Roman"/>
          <w:sz w:val="20"/>
          <w:szCs w:val="20"/>
          <w:lang w:val="ru-RU"/>
        </w:rPr>
        <w:t xml:space="preserve"> 2 </w:t>
      </w:r>
      <w:r w:rsidRPr="00F856CD">
        <w:rPr>
          <w:rFonts w:cs="Times New Roman"/>
          <w:sz w:val="20"/>
          <w:szCs w:val="20"/>
          <w:lang w:val="ru-RU" w:eastAsia="ar-SA"/>
        </w:rPr>
        <w:t>(дв</w:t>
      </w:r>
      <w:r w:rsidR="006A25D0">
        <w:rPr>
          <w:rFonts w:cs="Times New Roman"/>
          <w:sz w:val="20"/>
          <w:szCs w:val="20"/>
          <w:lang w:val="ru-RU" w:eastAsia="ar-SA"/>
        </w:rPr>
        <w:t>ух</w:t>
      </w:r>
      <w:r w:rsidRPr="00F856CD">
        <w:rPr>
          <w:rFonts w:cs="Times New Roman"/>
          <w:sz w:val="20"/>
          <w:szCs w:val="20"/>
          <w:lang w:val="ru-RU" w:eastAsia="ar-SA"/>
        </w:rPr>
        <w:t>) экземплярах</w:t>
      </w:r>
      <w:r w:rsidRPr="00F856CD">
        <w:rPr>
          <w:rFonts w:cs="Times New Roman"/>
          <w:bCs/>
          <w:sz w:val="20"/>
          <w:szCs w:val="20"/>
          <w:lang w:val="ru-RU"/>
        </w:rPr>
        <w:t xml:space="preserve"> 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и направляет 1 (один) экземпляр </w:t>
      </w:r>
      <w:r w:rsidR="00587460">
        <w:rPr>
          <w:rFonts w:cs="Times New Roman"/>
          <w:bCs/>
          <w:sz w:val="20"/>
          <w:szCs w:val="20"/>
          <w:lang w:val="ru-RU"/>
        </w:rPr>
        <w:t xml:space="preserve">УПД 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Исполнителю или в тот же срок дает Исполнителю в письменной форме </w:t>
      </w:r>
      <w:r w:rsidRPr="00F856CD">
        <w:rPr>
          <w:rFonts w:cs="Times New Roman"/>
          <w:bCs/>
          <w:sz w:val="20"/>
          <w:szCs w:val="20"/>
          <w:lang w:val="ru-RU" w:eastAsia="ar-SA"/>
        </w:rPr>
        <w:t xml:space="preserve">мотивированный отказ от приемки </w:t>
      </w:r>
      <w:r w:rsidR="00AA6049" w:rsidRPr="00F856CD">
        <w:rPr>
          <w:rFonts w:cs="Times New Roman"/>
          <w:bCs/>
          <w:sz w:val="20"/>
          <w:szCs w:val="20"/>
          <w:lang w:val="ru-RU" w:eastAsia="ar-SA"/>
        </w:rPr>
        <w:t>Услуг</w:t>
      </w:r>
      <w:r w:rsidRPr="00F856CD">
        <w:rPr>
          <w:rFonts w:cs="Times New Roman"/>
          <w:bCs/>
          <w:sz w:val="20"/>
          <w:szCs w:val="20"/>
          <w:lang w:val="ru-RU" w:eastAsia="ar-SA"/>
        </w:rPr>
        <w:t xml:space="preserve"> с указанием перечня выявленных недостатков.</w:t>
      </w:r>
    </w:p>
    <w:p w:rsidR="00295AE2" w:rsidRPr="00F856CD" w:rsidRDefault="00295AE2" w:rsidP="00862B00">
      <w:pPr>
        <w:tabs>
          <w:tab w:val="left" w:pos="426"/>
        </w:tabs>
        <w:ind w:firstLine="426"/>
        <w:jc w:val="both"/>
        <w:rPr>
          <w:rFonts w:cs="Times New Roman"/>
          <w:bCs/>
          <w:sz w:val="20"/>
          <w:szCs w:val="20"/>
          <w:lang w:val="ru-RU"/>
        </w:rPr>
      </w:pP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3.</w:t>
      </w:r>
      <w:r w:rsidR="00AA6049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4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. </w:t>
      </w:r>
      <w:r w:rsidRPr="00F856CD">
        <w:rPr>
          <w:rFonts w:cs="Times New Roman"/>
          <w:bCs/>
          <w:sz w:val="20"/>
          <w:szCs w:val="20"/>
          <w:lang w:val="ru-RU"/>
        </w:rPr>
        <w:t>Мотивированный отказ от подпи</w:t>
      </w:r>
      <w:r w:rsidR="00AA6049" w:rsidRPr="00F856CD">
        <w:rPr>
          <w:rFonts w:cs="Times New Roman"/>
          <w:bCs/>
          <w:sz w:val="20"/>
          <w:szCs w:val="20"/>
          <w:lang w:val="ru-RU"/>
        </w:rPr>
        <w:t xml:space="preserve">сания </w:t>
      </w:r>
      <w:r w:rsidR="00587460">
        <w:rPr>
          <w:rFonts w:cs="Times New Roman"/>
          <w:bCs/>
          <w:sz w:val="20"/>
          <w:szCs w:val="20"/>
          <w:lang w:val="ru-RU"/>
        </w:rPr>
        <w:t xml:space="preserve">УПД </w:t>
      </w:r>
      <w:r w:rsidRPr="00F856CD">
        <w:rPr>
          <w:rFonts w:cs="Times New Roman"/>
          <w:bCs/>
          <w:sz w:val="20"/>
          <w:szCs w:val="20"/>
          <w:lang w:val="ru-RU"/>
        </w:rPr>
        <w:t xml:space="preserve">направляется Исполнителю одним из способов, указанных в подразделах 9.7. – 9.8. раздела 9 настоящего </w:t>
      </w:r>
      <w:r w:rsidR="00115A3B" w:rsidRPr="00F856CD">
        <w:rPr>
          <w:rFonts w:cs="Times New Roman"/>
          <w:bCs/>
          <w:sz w:val="20"/>
          <w:szCs w:val="20"/>
          <w:lang w:val="ru-RU"/>
        </w:rPr>
        <w:t>Контракт</w:t>
      </w:r>
      <w:r w:rsidRPr="00F856CD">
        <w:rPr>
          <w:rFonts w:cs="Times New Roman"/>
          <w:bCs/>
          <w:sz w:val="20"/>
          <w:szCs w:val="20"/>
          <w:lang w:val="ru-RU"/>
        </w:rPr>
        <w:t>а.</w:t>
      </w:r>
    </w:p>
    <w:p w:rsidR="00295AE2" w:rsidRPr="00F856CD" w:rsidRDefault="00295AE2" w:rsidP="00862B00">
      <w:pPr>
        <w:tabs>
          <w:tab w:val="left" w:pos="426"/>
        </w:tabs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3.</w:t>
      </w:r>
      <w:r w:rsidR="00AA6049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5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. </w:t>
      </w:r>
      <w:r w:rsidRPr="00F856CD">
        <w:rPr>
          <w:rFonts w:cs="Times New Roman"/>
          <w:spacing w:val="-8"/>
          <w:sz w:val="20"/>
          <w:szCs w:val="20"/>
          <w:lang w:val="ru-RU" w:eastAsia="ar-SA"/>
        </w:rPr>
        <w:t xml:space="preserve">Исполнитель </w:t>
      </w:r>
      <w:r w:rsidRPr="00F856CD">
        <w:rPr>
          <w:rFonts w:cs="Times New Roman"/>
          <w:sz w:val="20"/>
          <w:szCs w:val="20"/>
          <w:lang w:val="ru-RU"/>
        </w:rPr>
        <w:t xml:space="preserve">обязан устранить все обнаруженные недостатки 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своими силами и за свой счет</w:t>
      </w:r>
      <w:r w:rsidRPr="00F856CD">
        <w:rPr>
          <w:rFonts w:cs="Times New Roman"/>
          <w:bCs/>
          <w:sz w:val="20"/>
          <w:szCs w:val="20"/>
          <w:lang w:val="ru-RU"/>
        </w:rPr>
        <w:t xml:space="preserve"> </w:t>
      </w:r>
      <w:r w:rsidRPr="00F856CD">
        <w:rPr>
          <w:rFonts w:cs="Times New Roman"/>
          <w:sz w:val="20"/>
          <w:szCs w:val="20"/>
          <w:lang w:val="ru-RU"/>
        </w:rPr>
        <w:t xml:space="preserve">в течение 5 (пять) рабочих дней со дня получения от Заказчика уведомления о таком требовании. </w:t>
      </w:r>
    </w:p>
    <w:p w:rsidR="00295AE2" w:rsidRPr="00F856CD" w:rsidRDefault="00295AE2" w:rsidP="00862B00">
      <w:pPr>
        <w:tabs>
          <w:tab w:val="left" w:pos="426"/>
        </w:tabs>
        <w:ind w:firstLine="426"/>
        <w:jc w:val="both"/>
        <w:rPr>
          <w:rFonts w:cs="Times New Roman"/>
          <w:bCs/>
          <w:sz w:val="20"/>
          <w:szCs w:val="20"/>
          <w:lang w:val="ru-RU"/>
        </w:rPr>
      </w:pP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3.</w:t>
      </w:r>
      <w:r w:rsidR="00AA6049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6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. </w:t>
      </w:r>
      <w:r w:rsidRPr="00F856CD">
        <w:rPr>
          <w:rFonts w:cs="Times New Roman"/>
          <w:bCs/>
          <w:sz w:val="20"/>
          <w:szCs w:val="20"/>
          <w:lang w:val="ru-RU"/>
        </w:rPr>
        <w:t xml:space="preserve">После устранения Исполнителем всех выявленных недостатков, Заказчик повторно осуществляет приемку оказанных </w:t>
      </w:r>
      <w:r w:rsidR="00AA6049" w:rsidRPr="00F856CD">
        <w:rPr>
          <w:rFonts w:cs="Times New Roman"/>
          <w:bCs/>
          <w:sz w:val="20"/>
          <w:szCs w:val="20"/>
          <w:lang w:val="ru-RU"/>
        </w:rPr>
        <w:t>Услуг</w:t>
      </w:r>
      <w:r w:rsidRPr="00F856CD">
        <w:rPr>
          <w:rFonts w:cs="Times New Roman"/>
          <w:bCs/>
          <w:sz w:val="20"/>
          <w:szCs w:val="20"/>
          <w:lang w:val="ru-RU"/>
        </w:rPr>
        <w:t xml:space="preserve"> и подписывает </w:t>
      </w:r>
      <w:r w:rsidR="00587460">
        <w:rPr>
          <w:rFonts w:cs="Times New Roman"/>
          <w:bCs/>
          <w:sz w:val="20"/>
          <w:szCs w:val="20"/>
          <w:lang w:val="ru-RU"/>
        </w:rPr>
        <w:t>УПД</w:t>
      </w:r>
      <w:r w:rsidRPr="00F856CD">
        <w:rPr>
          <w:rFonts w:cs="Times New Roman"/>
          <w:bCs/>
          <w:sz w:val="20"/>
          <w:szCs w:val="20"/>
          <w:lang w:val="ru-RU"/>
        </w:rPr>
        <w:t>.</w:t>
      </w:r>
    </w:p>
    <w:p w:rsidR="00295AE2" w:rsidRPr="00F856CD" w:rsidRDefault="00295AE2" w:rsidP="00862B00">
      <w:pPr>
        <w:pStyle w:val="a3"/>
        <w:tabs>
          <w:tab w:val="left" w:pos="426"/>
        </w:tabs>
        <w:spacing w:after="0"/>
        <w:ind w:firstLine="426"/>
        <w:jc w:val="both"/>
        <w:rPr>
          <w:rFonts w:cs="Times New Roman"/>
          <w:sz w:val="20"/>
          <w:szCs w:val="20"/>
          <w:lang w:val="ru-RU" w:eastAsia="ar-SA"/>
        </w:rPr>
      </w:pP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3.</w:t>
      </w:r>
      <w:r w:rsidR="00AA6049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7</w:t>
      </w:r>
      <w:r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. </w:t>
      </w:r>
      <w:r w:rsidRPr="00F856CD">
        <w:rPr>
          <w:rFonts w:cs="Times New Roman"/>
          <w:sz w:val="20"/>
          <w:szCs w:val="20"/>
          <w:lang w:val="ru-RU" w:eastAsia="ar-SA"/>
        </w:rPr>
        <w:t xml:space="preserve">Датой приемки </w:t>
      </w:r>
      <w:r w:rsidR="00AA6049" w:rsidRPr="00F856CD">
        <w:rPr>
          <w:rFonts w:cs="Times New Roman"/>
          <w:sz w:val="20"/>
          <w:szCs w:val="20"/>
          <w:lang w:val="ru-RU" w:eastAsia="ar-SA"/>
        </w:rPr>
        <w:t>Услуг</w:t>
      </w:r>
      <w:r w:rsidRPr="00F856CD">
        <w:rPr>
          <w:rFonts w:cs="Times New Roman"/>
          <w:sz w:val="20"/>
          <w:szCs w:val="20"/>
          <w:lang w:val="ru-RU" w:eastAsia="ar-SA"/>
        </w:rPr>
        <w:t xml:space="preserve"> считается дата подписания Заказчиком </w:t>
      </w:r>
      <w:r w:rsidR="00587460">
        <w:rPr>
          <w:rFonts w:cs="Times New Roman"/>
          <w:bCs/>
          <w:sz w:val="20"/>
          <w:szCs w:val="20"/>
          <w:lang w:val="ru-RU"/>
        </w:rPr>
        <w:t>УПД</w:t>
      </w:r>
      <w:r w:rsidRPr="00F856CD">
        <w:rPr>
          <w:rFonts w:cs="Times New Roman"/>
          <w:sz w:val="20"/>
          <w:szCs w:val="20"/>
          <w:lang w:val="ru-RU" w:eastAsia="ar-SA"/>
        </w:rPr>
        <w:t>, который подтверждает факт выполнения Исполнителем своих обязательств и является основанием для расчетов между Сторонами.</w:t>
      </w:r>
    </w:p>
    <w:p w:rsidR="00F63E85" w:rsidRPr="00F856CD" w:rsidRDefault="00F63E85" w:rsidP="00AB321E">
      <w:pPr>
        <w:widowControl/>
        <w:suppressAutoHyphens w:val="0"/>
        <w:ind w:left="357" w:firstLine="426"/>
        <w:jc w:val="center"/>
        <w:rPr>
          <w:rFonts w:cs="Times New Roman"/>
          <w:b/>
          <w:color w:val="auto"/>
          <w:sz w:val="20"/>
          <w:szCs w:val="20"/>
          <w:lang w:val="ru-RU"/>
        </w:rPr>
      </w:pPr>
    </w:p>
    <w:p w:rsidR="001A0FF7" w:rsidRPr="00F856CD" w:rsidRDefault="001A0FF7" w:rsidP="00AB321E">
      <w:pPr>
        <w:ind w:firstLine="426"/>
        <w:jc w:val="center"/>
        <w:rPr>
          <w:rFonts w:cs="Times New Roman"/>
          <w:b/>
          <w:bCs/>
          <w:color w:val="auto"/>
          <w:sz w:val="20"/>
          <w:szCs w:val="20"/>
          <w:lang w:val="ru-RU" w:eastAsia="ar-SA"/>
        </w:rPr>
      </w:pPr>
      <w:r w:rsidRPr="00F856CD">
        <w:rPr>
          <w:rFonts w:cs="Times New Roman"/>
          <w:b/>
          <w:sz w:val="20"/>
          <w:szCs w:val="20"/>
          <w:lang w:val="ru-RU"/>
        </w:rPr>
        <w:t xml:space="preserve">4. </w:t>
      </w:r>
      <w:r w:rsidR="00F63E85" w:rsidRPr="00F856CD">
        <w:rPr>
          <w:rFonts w:cs="Times New Roman"/>
          <w:b/>
          <w:bCs/>
          <w:color w:val="auto"/>
          <w:sz w:val="20"/>
          <w:szCs w:val="20"/>
          <w:lang w:val="ru-RU" w:eastAsia="ar-SA"/>
        </w:rPr>
        <w:t>Права и обязанности Сторон</w:t>
      </w:r>
    </w:p>
    <w:p w:rsidR="00F63E85" w:rsidRPr="00F856CD" w:rsidRDefault="00F63E85" w:rsidP="00AB321E">
      <w:pPr>
        <w:ind w:firstLine="426"/>
        <w:jc w:val="both"/>
        <w:rPr>
          <w:rFonts w:cs="Times New Roman"/>
          <w:color w:val="auto"/>
          <w:sz w:val="20"/>
          <w:szCs w:val="20"/>
          <w:u w:val="single"/>
          <w:lang w:val="ru-RU" w:eastAsia="ar-SA"/>
        </w:rPr>
      </w:pPr>
      <w:r w:rsidRPr="00F856CD">
        <w:rPr>
          <w:rFonts w:cs="Times New Roman"/>
          <w:color w:val="auto"/>
          <w:sz w:val="20"/>
          <w:szCs w:val="20"/>
          <w:u w:val="single"/>
          <w:lang w:val="ru-RU" w:eastAsia="ar-SA"/>
        </w:rPr>
        <w:t>4.1. Заказчик вправе:</w:t>
      </w:r>
    </w:p>
    <w:p w:rsidR="00F63E85" w:rsidRPr="00F856CD" w:rsidRDefault="00F63E85" w:rsidP="00AB321E">
      <w:pPr>
        <w:ind w:firstLine="426"/>
        <w:jc w:val="both"/>
        <w:rPr>
          <w:rFonts w:cs="Times New Roman"/>
          <w:color w:val="auto"/>
          <w:sz w:val="20"/>
          <w:szCs w:val="20"/>
          <w:lang w:val="ru-RU" w:eastAsia="ar-SA"/>
        </w:rPr>
      </w:pPr>
      <w:r w:rsidRPr="00F856CD">
        <w:rPr>
          <w:rFonts w:cs="Times New Roman"/>
          <w:color w:val="auto"/>
          <w:sz w:val="20"/>
          <w:szCs w:val="20"/>
          <w:lang w:val="ru-RU" w:eastAsia="ar-SA"/>
        </w:rPr>
        <w:t xml:space="preserve">4.1.1. Требовать от Исполнителя надлежащего исполнения обязательств в соответствии с условиями </w:t>
      </w:r>
      <w:r w:rsidRPr="00F856CD">
        <w:rPr>
          <w:rFonts w:cs="Times New Roman"/>
          <w:color w:val="auto"/>
          <w:sz w:val="20"/>
          <w:szCs w:val="20"/>
          <w:lang w:val="ru-RU"/>
        </w:rPr>
        <w:t xml:space="preserve">настоящего </w:t>
      </w:r>
      <w:r w:rsidR="00115A3B" w:rsidRPr="00F856CD">
        <w:rPr>
          <w:rFonts w:cs="Times New Roman"/>
          <w:color w:val="auto"/>
          <w:sz w:val="20"/>
          <w:szCs w:val="20"/>
          <w:lang w:val="ru-RU"/>
        </w:rPr>
        <w:t>Контракт</w:t>
      </w:r>
      <w:r w:rsidRPr="00F856CD">
        <w:rPr>
          <w:rFonts w:cs="Times New Roman"/>
          <w:color w:val="auto"/>
          <w:sz w:val="20"/>
          <w:szCs w:val="20"/>
          <w:lang w:val="ru-RU"/>
        </w:rPr>
        <w:t>а</w:t>
      </w:r>
      <w:r w:rsidRPr="00F856CD">
        <w:rPr>
          <w:rFonts w:cs="Times New Roman"/>
          <w:color w:val="auto"/>
          <w:sz w:val="20"/>
          <w:szCs w:val="20"/>
          <w:lang w:val="ru-RU" w:eastAsia="ar-SA"/>
        </w:rPr>
        <w:t>.</w:t>
      </w:r>
    </w:p>
    <w:p w:rsidR="000E6B38" w:rsidRPr="00F856CD" w:rsidRDefault="00AA6049" w:rsidP="00AB321E">
      <w:pPr>
        <w:ind w:firstLine="426"/>
        <w:jc w:val="both"/>
        <w:rPr>
          <w:rFonts w:cs="Times New Roman"/>
          <w:color w:val="auto"/>
          <w:sz w:val="20"/>
          <w:szCs w:val="20"/>
          <w:lang w:val="ru-RU"/>
        </w:rPr>
      </w:pPr>
      <w:r w:rsidRPr="00F856CD">
        <w:rPr>
          <w:rFonts w:cs="Times New Roman"/>
          <w:color w:val="auto"/>
          <w:sz w:val="20"/>
          <w:szCs w:val="20"/>
          <w:lang w:val="ru-RU" w:eastAsia="ar-SA"/>
        </w:rPr>
        <w:t xml:space="preserve">4.1.2. </w:t>
      </w:r>
      <w:r w:rsidR="000E6B38" w:rsidRPr="00F856CD">
        <w:rPr>
          <w:rFonts w:cs="Times New Roman"/>
          <w:color w:val="auto"/>
          <w:sz w:val="20"/>
          <w:szCs w:val="20"/>
          <w:lang w:val="ru-RU"/>
        </w:rPr>
        <w:t xml:space="preserve">Запрашивать у Исполнителя информацию и документы, касающиеся исполнения обязательств по настоящему </w:t>
      </w:r>
      <w:r w:rsidR="00115A3B" w:rsidRPr="00F856CD">
        <w:rPr>
          <w:rFonts w:cs="Times New Roman"/>
          <w:color w:val="auto"/>
          <w:sz w:val="20"/>
          <w:szCs w:val="20"/>
          <w:lang w:val="ru-RU"/>
        </w:rPr>
        <w:t>Контракт</w:t>
      </w:r>
      <w:r w:rsidR="000E6B38" w:rsidRPr="00F856CD">
        <w:rPr>
          <w:rFonts w:cs="Times New Roman"/>
          <w:color w:val="auto"/>
          <w:sz w:val="20"/>
          <w:szCs w:val="20"/>
          <w:lang w:val="ru-RU"/>
        </w:rPr>
        <w:t>у.</w:t>
      </w:r>
    </w:p>
    <w:p w:rsidR="00862B00" w:rsidRDefault="00F63E85" w:rsidP="00862B00">
      <w:pPr>
        <w:ind w:firstLine="426"/>
        <w:jc w:val="both"/>
        <w:rPr>
          <w:rFonts w:cs="Times New Roman"/>
          <w:color w:val="auto"/>
          <w:sz w:val="20"/>
          <w:szCs w:val="20"/>
          <w:lang w:val="ru-RU" w:eastAsia="ar-SA"/>
        </w:rPr>
      </w:pPr>
      <w:r w:rsidRPr="00F856CD">
        <w:rPr>
          <w:rFonts w:cs="Times New Roman"/>
          <w:color w:val="auto"/>
          <w:sz w:val="20"/>
          <w:szCs w:val="20"/>
          <w:lang w:val="ru-RU" w:eastAsia="ar-SA"/>
        </w:rPr>
        <w:t>4.1.</w:t>
      </w:r>
      <w:r w:rsidR="00AA6049" w:rsidRPr="00F856CD">
        <w:rPr>
          <w:rFonts w:cs="Times New Roman"/>
          <w:color w:val="auto"/>
          <w:sz w:val="20"/>
          <w:szCs w:val="20"/>
          <w:lang w:val="ru-RU" w:eastAsia="ar-SA"/>
        </w:rPr>
        <w:t>3</w:t>
      </w:r>
      <w:r w:rsidRPr="00F856CD">
        <w:rPr>
          <w:rFonts w:cs="Times New Roman"/>
          <w:color w:val="auto"/>
          <w:sz w:val="20"/>
          <w:szCs w:val="20"/>
          <w:lang w:val="ru-RU" w:eastAsia="ar-SA"/>
        </w:rPr>
        <w:t xml:space="preserve">. </w:t>
      </w:r>
      <w:r w:rsidR="000E6B38" w:rsidRPr="00F856CD">
        <w:rPr>
          <w:rFonts w:cs="Times New Roman"/>
          <w:color w:val="auto"/>
          <w:sz w:val="20"/>
          <w:szCs w:val="20"/>
          <w:lang w:val="ru-RU" w:eastAsia="ar-SA"/>
        </w:rPr>
        <w:t>Требовать от Исполнителя предоставления в срок, замену неверно оформленных или передачу недостающих документов, указанных в подразделе 3.</w:t>
      </w:r>
      <w:r w:rsidR="00AA6049" w:rsidRPr="00F856CD">
        <w:rPr>
          <w:rFonts w:cs="Times New Roman"/>
          <w:color w:val="auto"/>
          <w:sz w:val="20"/>
          <w:szCs w:val="20"/>
          <w:lang w:val="ru-RU" w:eastAsia="ar-SA"/>
        </w:rPr>
        <w:t>2</w:t>
      </w:r>
      <w:r w:rsidR="000E6B38" w:rsidRPr="00F856CD">
        <w:rPr>
          <w:rFonts w:cs="Times New Roman"/>
          <w:color w:val="auto"/>
          <w:sz w:val="20"/>
          <w:szCs w:val="20"/>
          <w:lang w:val="ru-RU" w:eastAsia="ar-SA"/>
        </w:rPr>
        <w:t xml:space="preserve">. раздела 3 настоящего </w:t>
      </w:r>
      <w:r w:rsidR="00115A3B" w:rsidRPr="00F856CD">
        <w:rPr>
          <w:rFonts w:cs="Times New Roman"/>
          <w:color w:val="auto"/>
          <w:sz w:val="20"/>
          <w:szCs w:val="20"/>
          <w:lang w:val="ru-RU" w:eastAsia="ar-SA"/>
        </w:rPr>
        <w:t>Контракт</w:t>
      </w:r>
      <w:r w:rsidR="000E6B38" w:rsidRPr="00F856CD">
        <w:rPr>
          <w:rFonts w:cs="Times New Roman"/>
          <w:color w:val="auto"/>
          <w:sz w:val="20"/>
          <w:szCs w:val="20"/>
          <w:lang w:val="ru-RU" w:eastAsia="ar-SA"/>
        </w:rPr>
        <w:t>а.</w:t>
      </w:r>
    </w:p>
    <w:p w:rsidR="00F63E85" w:rsidRPr="00F856CD" w:rsidRDefault="00F63E85" w:rsidP="00862B00">
      <w:pPr>
        <w:ind w:firstLine="426"/>
        <w:jc w:val="both"/>
        <w:rPr>
          <w:rFonts w:cs="Times New Roman"/>
          <w:color w:val="auto"/>
          <w:sz w:val="20"/>
          <w:szCs w:val="20"/>
          <w:lang w:val="ru-RU" w:eastAsia="ar-SA"/>
        </w:rPr>
      </w:pPr>
      <w:r w:rsidRPr="00F856CD">
        <w:rPr>
          <w:rFonts w:cs="Times New Roman"/>
          <w:color w:val="auto"/>
          <w:sz w:val="20"/>
          <w:szCs w:val="20"/>
          <w:lang w:val="ru-RU" w:eastAsia="ar-SA"/>
        </w:rPr>
        <w:t xml:space="preserve">4.1.4. </w:t>
      </w:r>
      <w:r w:rsidRPr="00F856CD">
        <w:rPr>
          <w:rFonts w:cs="Times New Roman"/>
          <w:color w:val="auto"/>
          <w:sz w:val="20"/>
          <w:szCs w:val="20"/>
          <w:lang w:val="ru-RU"/>
        </w:rPr>
        <w:t>Беспрепятственно провер</w:t>
      </w:r>
      <w:r w:rsidR="00AA6049" w:rsidRPr="00F856CD">
        <w:rPr>
          <w:rFonts w:cs="Times New Roman"/>
          <w:color w:val="auto"/>
          <w:sz w:val="20"/>
          <w:szCs w:val="20"/>
          <w:lang w:val="ru-RU"/>
        </w:rPr>
        <w:t>ять ход и качество оказываемых Услуг</w:t>
      </w:r>
      <w:r w:rsidRPr="00F856CD">
        <w:rPr>
          <w:rFonts w:cs="Times New Roman"/>
          <w:color w:val="auto"/>
          <w:sz w:val="20"/>
          <w:szCs w:val="20"/>
          <w:lang w:val="ru-RU"/>
        </w:rPr>
        <w:t>, не вмешиваясь в оперативно-хозяйственную деятельность Исполнителя.</w:t>
      </w:r>
    </w:p>
    <w:p w:rsidR="00295AE2" w:rsidRPr="00F856CD" w:rsidRDefault="00295AE2" w:rsidP="00AB321E">
      <w:pPr>
        <w:pStyle w:val="af"/>
        <w:tabs>
          <w:tab w:val="left" w:pos="132"/>
          <w:tab w:val="left" w:pos="480"/>
        </w:tabs>
        <w:spacing w:after="0"/>
        <w:ind w:left="0"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>4.1.</w:t>
      </w:r>
      <w:r w:rsidR="009E6BB8" w:rsidRPr="00F856CD">
        <w:rPr>
          <w:rFonts w:cs="Times New Roman"/>
          <w:sz w:val="20"/>
          <w:szCs w:val="20"/>
          <w:lang w:val="ru-RU"/>
        </w:rPr>
        <w:t>5</w:t>
      </w:r>
      <w:r w:rsidRPr="00F856CD">
        <w:rPr>
          <w:rFonts w:cs="Times New Roman"/>
          <w:sz w:val="20"/>
          <w:szCs w:val="20"/>
          <w:lang w:val="ru-RU"/>
        </w:rPr>
        <w:t>. Предъявлять Исполнителю требования по устранению недостатков, выявленных при пр</w:t>
      </w:r>
      <w:r w:rsidR="00AA6049" w:rsidRPr="00F856CD">
        <w:rPr>
          <w:rFonts w:cs="Times New Roman"/>
          <w:sz w:val="20"/>
          <w:szCs w:val="20"/>
          <w:lang w:val="ru-RU"/>
        </w:rPr>
        <w:t>иемке оказанных Услуг.</w:t>
      </w:r>
    </w:p>
    <w:p w:rsidR="00115A3B" w:rsidRPr="00F856CD" w:rsidRDefault="00115A3B" w:rsidP="00AB321E">
      <w:pPr>
        <w:tabs>
          <w:tab w:val="left" w:pos="8460"/>
        </w:tabs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color w:val="auto"/>
          <w:sz w:val="20"/>
          <w:szCs w:val="20"/>
          <w:lang w:val="ru-RU" w:eastAsia="ar-SA"/>
        </w:rPr>
        <w:t xml:space="preserve">4.1.6. </w:t>
      </w:r>
      <w:r w:rsidRPr="00F856CD">
        <w:rPr>
          <w:rFonts w:cs="Times New Roman"/>
          <w:sz w:val="20"/>
          <w:szCs w:val="20"/>
          <w:lang w:val="ru-RU"/>
        </w:rPr>
        <w:t>Принять решение об одностороннем отказе от исполнения Контракта в соответствии с положениями частей 8 – 25 ста</w:t>
      </w:r>
      <w:r w:rsidR="00A0582F" w:rsidRPr="00F856CD">
        <w:rPr>
          <w:rFonts w:cs="Times New Roman"/>
          <w:sz w:val="20"/>
          <w:szCs w:val="20"/>
          <w:lang w:val="ru-RU"/>
        </w:rPr>
        <w:t xml:space="preserve">тьи 95 Федерального закона </w:t>
      </w:r>
      <w:r w:rsidRPr="00F856CD">
        <w:rPr>
          <w:rFonts w:cs="Times New Roman"/>
          <w:sz w:val="20"/>
          <w:szCs w:val="20"/>
          <w:lang w:val="ru-RU"/>
        </w:rPr>
        <w:t>№ 44-ФЗ.</w:t>
      </w:r>
    </w:p>
    <w:p w:rsidR="00F63E85" w:rsidRPr="00F856CD" w:rsidRDefault="00F63E85" w:rsidP="00AB321E">
      <w:pPr>
        <w:ind w:firstLine="426"/>
        <w:jc w:val="both"/>
        <w:rPr>
          <w:rFonts w:cs="Times New Roman"/>
          <w:color w:val="auto"/>
          <w:sz w:val="20"/>
          <w:szCs w:val="20"/>
          <w:u w:val="single"/>
          <w:lang w:val="ru-RU" w:eastAsia="ar-SA"/>
        </w:rPr>
      </w:pPr>
      <w:r w:rsidRPr="00F856CD">
        <w:rPr>
          <w:rFonts w:cs="Times New Roman"/>
          <w:color w:val="auto"/>
          <w:sz w:val="20"/>
          <w:szCs w:val="20"/>
          <w:u w:val="single"/>
          <w:lang w:val="ru-RU" w:eastAsia="ar-SA"/>
        </w:rPr>
        <w:t>4.2. Исполнитель вправе:</w:t>
      </w:r>
    </w:p>
    <w:p w:rsidR="00F63E85" w:rsidRPr="00F856CD" w:rsidRDefault="00F63E85" w:rsidP="00AB321E">
      <w:pPr>
        <w:ind w:firstLine="426"/>
        <w:jc w:val="both"/>
        <w:rPr>
          <w:rFonts w:cs="Times New Roman"/>
          <w:color w:val="auto"/>
          <w:sz w:val="20"/>
          <w:szCs w:val="20"/>
          <w:lang w:val="ru-RU"/>
        </w:rPr>
      </w:pPr>
      <w:r w:rsidRPr="00F856CD">
        <w:rPr>
          <w:rFonts w:cs="Times New Roman"/>
          <w:color w:val="auto"/>
          <w:sz w:val="20"/>
          <w:szCs w:val="20"/>
          <w:lang w:val="ru-RU" w:eastAsia="ar-SA"/>
        </w:rPr>
        <w:t xml:space="preserve">4.2.1. Запрашивать у Заказчика предоставления разъяснений и уточнений по вопросам оказания </w:t>
      </w:r>
      <w:r w:rsidR="00AA6049" w:rsidRPr="00F856CD">
        <w:rPr>
          <w:rFonts w:cs="Times New Roman"/>
          <w:color w:val="auto"/>
          <w:sz w:val="20"/>
          <w:szCs w:val="20"/>
          <w:lang w:val="ru-RU" w:eastAsia="ar-SA"/>
        </w:rPr>
        <w:t>Услуг</w:t>
      </w:r>
      <w:r w:rsidRPr="00F856CD">
        <w:rPr>
          <w:rFonts w:cs="Times New Roman"/>
          <w:color w:val="auto"/>
          <w:sz w:val="20"/>
          <w:szCs w:val="20"/>
          <w:lang w:val="ru-RU" w:eastAsia="ar-SA"/>
        </w:rPr>
        <w:t xml:space="preserve"> в рамках настоящего </w:t>
      </w:r>
      <w:r w:rsidR="00115A3B" w:rsidRPr="00F856CD">
        <w:rPr>
          <w:rFonts w:cs="Times New Roman"/>
          <w:color w:val="auto"/>
          <w:sz w:val="20"/>
          <w:szCs w:val="20"/>
          <w:lang w:val="ru-RU" w:eastAsia="ar-SA"/>
        </w:rPr>
        <w:t>Контракт</w:t>
      </w:r>
      <w:r w:rsidRPr="00F856CD">
        <w:rPr>
          <w:rFonts w:cs="Times New Roman"/>
          <w:color w:val="auto"/>
          <w:sz w:val="20"/>
          <w:szCs w:val="20"/>
          <w:lang w:val="ru-RU" w:eastAsia="ar-SA"/>
        </w:rPr>
        <w:t>а.</w:t>
      </w:r>
    </w:p>
    <w:p w:rsidR="000E6B38" w:rsidRPr="00F856CD" w:rsidRDefault="000E6B38" w:rsidP="00AB321E">
      <w:pPr>
        <w:ind w:firstLine="426"/>
        <w:jc w:val="both"/>
        <w:rPr>
          <w:rFonts w:cs="Times New Roman"/>
          <w:color w:val="auto"/>
          <w:sz w:val="20"/>
          <w:szCs w:val="20"/>
          <w:lang w:val="ru-RU"/>
        </w:rPr>
      </w:pPr>
      <w:r w:rsidRPr="00F856CD">
        <w:rPr>
          <w:rFonts w:cs="Times New Roman"/>
          <w:color w:val="auto"/>
          <w:sz w:val="20"/>
          <w:szCs w:val="20"/>
          <w:lang w:val="ru-RU"/>
        </w:rPr>
        <w:t>4.</w:t>
      </w:r>
      <w:r w:rsidR="00AA6049" w:rsidRPr="00F856CD">
        <w:rPr>
          <w:rFonts w:cs="Times New Roman"/>
          <w:color w:val="auto"/>
          <w:sz w:val="20"/>
          <w:szCs w:val="20"/>
          <w:lang w:val="ru-RU"/>
        </w:rPr>
        <w:t>2</w:t>
      </w:r>
      <w:r w:rsidRPr="00F856CD">
        <w:rPr>
          <w:rFonts w:cs="Times New Roman"/>
          <w:color w:val="auto"/>
          <w:sz w:val="20"/>
          <w:szCs w:val="20"/>
          <w:lang w:val="ru-RU"/>
        </w:rPr>
        <w:t>.</w:t>
      </w:r>
      <w:r w:rsidR="00AA6049" w:rsidRPr="00F856CD">
        <w:rPr>
          <w:rFonts w:cs="Times New Roman"/>
          <w:color w:val="auto"/>
          <w:sz w:val="20"/>
          <w:szCs w:val="20"/>
          <w:lang w:val="ru-RU"/>
        </w:rPr>
        <w:t>2</w:t>
      </w:r>
      <w:r w:rsidRPr="00F856CD">
        <w:rPr>
          <w:rFonts w:cs="Times New Roman"/>
          <w:color w:val="auto"/>
          <w:sz w:val="20"/>
          <w:szCs w:val="20"/>
          <w:lang w:val="ru-RU"/>
        </w:rPr>
        <w:t xml:space="preserve">. Требовать своевременной приемки надлежаще оказанных </w:t>
      </w:r>
      <w:r w:rsidR="00AA6049" w:rsidRPr="00F856CD">
        <w:rPr>
          <w:rFonts w:cs="Times New Roman"/>
          <w:color w:val="auto"/>
          <w:sz w:val="20"/>
          <w:szCs w:val="20"/>
          <w:lang w:val="ru-RU"/>
        </w:rPr>
        <w:t>Услуг</w:t>
      </w:r>
      <w:r w:rsidRPr="00F856CD">
        <w:rPr>
          <w:rFonts w:cs="Times New Roman"/>
          <w:color w:val="auto"/>
          <w:sz w:val="20"/>
          <w:szCs w:val="20"/>
          <w:lang w:val="ru-RU"/>
        </w:rPr>
        <w:t>.</w:t>
      </w:r>
    </w:p>
    <w:p w:rsidR="000E6B38" w:rsidRPr="00F856CD" w:rsidRDefault="000E6B38" w:rsidP="00AB321E">
      <w:pPr>
        <w:ind w:firstLine="426"/>
        <w:jc w:val="both"/>
        <w:rPr>
          <w:rFonts w:cs="Times New Roman"/>
          <w:color w:val="auto"/>
          <w:sz w:val="20"/>
          <w:szCs w:val="20"/>
          <w:lang w:val="ru-RU"/>
        </w:rPr>
      </w:pPr>
      <w:r w:rsidRPr="00F856CD">
        <w:rPr>
          <w:rFonts w:cs="Times New Roman"/>
          <w:color w:val="auto"/>
          <w:sz w:val="20"/>
          <w:szCs w:val="20"/>
          <w:lang w:val="ru-RU"/>
        </w:rPr>
        <w:t>4.</w:t>
      </w:r>
      <w:r w:rsidR="00AA6049" w:rsidRPr="00F856CD">
        <w:rPr>
          <w:rFonts w:cs="Times New Roman"/>
          <w:color w:val="auto"/>
          <w:sz w:val="20"/>
          <w:szCs w:val="20"/>
          <w:lang w:val="ru-RU"/>
        </w:rPr>
        <w:t>2</w:t>
      </w:r>
      <w:r w:rsidRPr="00F856CD">
        <w:rPr>
          <w:rFonts w:cs="Times New Roman"/>
          <w:color w:val="auto"/>
          <w:sz w:val="20"/>
          <w:szCs w:val="20"/>
          <w:lang w:val="ru-RU"/>
        </w:rPr>
        <w:t>.</w:t>
      </w:r>
      <w:r w:rsidR="00AA6049" w:rsidRPr="00F856CD">
        <w:rPr>
          <w:rFonts w:cs="Times New Roman"/>
          <w:color w:val="auto"/>
          <w:sz w:val="20"/>
          <w:szCs w:val="20"/>
          <w:lang w:val="ru-RU"/>
        </w:rPr>
        <w:t>3</w:t>
      </w:r>
      <w:r w:rsidRPr="00F856CD">
        <w:rPr>
          <w:rFonts w:cs="Times New Roman"/>
          <w:color w:val="auto"/>
          <w:sz w:val="20"/>
          <w:szCs w:val="20"/>
          <w:lang w:val="ru-RU"/>
        </w:rPr>
        <w:t xml:space="preserve">. Требовать своевременной оплаты принятых Заказчиком </w:t>
      </w:r>
      <w:r w:rsidR="00AA6049" w:rsidRPr="00F856CD">
        <w:rPr>
          <w:rFonts w:cs="Times New Roman"/>
          <w:color w:val="auto"/>
          <w:sz w:val="20"/>
          <w:szCs w:val="20"/>
          <w:lang w:val="ru-RU"/>
        </w:rPr>
        <w:t>Услуг</w:t>
      </w:r>
      <w:r w:rsidRPr="00F856CD">
        <w:rPr>
          <w:rFonts w:cs="Times New Roman"/>
          <w:color w:val="auto"/>
          <w:sz w:val="20"/>
          <w:szCs w:val="20"/>
          <w:lang w:val="ru-RU"/>
        </w:rPr>
        <w:t>.</w:t>
      </w:r>
    </w:p>
    <w:p w:rsidR="00F63E85" w:rsidRPr="00F856CD" w:rsidRDefault="00F63E85" w:rsidP="00AB321E">
      <w:pPr>
        <w:widowControl/>
        <w:suppressAutoHyphens w:val="0"/>
        <w:ind w:firstLine="426"/>
        <w:jc w:val="both"/>
        <w:rPr>
          <w:rFonts w:eastAsia="Times New Roman" w:cs="Times New Roman"/>
          <w:color w:val="auto"/>
          <w:sz w:val="20"/>
          <w:szCs w:val="20"/>
          <w:u w:val="single"/>
          <w:lang w:val="ru-RU" w:eastAsia="ru-RU" w:bidi="ar-SA"/>
        </w:rPr>
      </w:pPr>
      <w:r w:rsidRPr="00F856CD">
        <w:rPr>
          <w:rFonts w:eastAsia="Times New Roman" w:cs="Times New Roman"/>
          <w:color w:val="auto"/>
          <w:sz w:val="20"/>
          <w:szCs w:val="20"/>
          <w:u w:val="single"/>
          <w:lang w:val="ru-RU" w:eastAsia="ru-RU" w:bidi="ar-SA"/>
        </w:rPr>
        <w:t xml:space="preserve">4.3. </w:t>
      </w:r>
      <w:r w:rsidRPr="00F856CD">
        <w:rPr>
          <w:rFonts w:cs="Times New Roman"/>
          <w:color w:val="auto"/>
          <w:sz w:val="20"/>
          <w:szCs w:val="20"/>
          <w:u w:val="single"/>
          <w:lang w:val="ru-RU" w:eastAsia="ar-SA"/>
        </w:rPr>
        <w:t>Заказчик обязан</w:t>
      </w:r>
      <w:r w:rsidRPr="00F856CD">
        <w:rPr>
          <w:rFonts w:eastAsia="Times New Roman" w:cs="Times New Roman"/>
          <w:color w:val="auto"/>
          <w:sz w:val="20"/>
          <w:szCs w:val="20"/>
          <w:u w:val="single"/>
          <w:lang w:val="ru-RU" w:eastAsia="ru-RU" w:bidi="ar-SA"/>
        </w:rPr>
        <w:t>:</w:t>
      </w:r>
    </w:p>
    <w:p w:rsidR="000E6B38" w:rsidRPr="00F856CD" w:rsidRDefault="000E6B38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>4.</w:t>
      </w:r>
      <w:r w:rsidR="00AA6049" w:rsidRPr="00F856CD">
        <w:rPr>
          <w:rFonts w:cs="Times New Roman"/>
          <w:sz w:val="20"/>
          <w:szCs w:val="20"/>
          <w:lang w:val="ru-RU"/>
        </w:rPr>
        <w:t>3</w:t>
      </w:r>
      <w:r w:rsidRPr="00F856CD">
        <w:rPr>
          <w:rFonts w:cs="Times New Roman"/>
          <w:sz w:val="20"/>
          <w:szCs w:val="20"/>
          <w:lang w:val="ru-RU"/>
        </w:rPr>
        <w:t>.</w:t>
      </w:r>
      <w:r w:rsidR="00AA6049" w:rsidRPr="00F856CD">
        <w:rPr>
          <w:rFonts w:cs="Times New Roman"/>
          <w:sz w:val="20"/>
          <w:szCs w:val="20"/>
          <w:lang w:val="ru-RU"/>
        </w:rPr>
        <w:t>1</w:t>
      </w:r>
      <w:r w:rsidRPr="00F856CD">
        <w:rPr>
          <w:rFonts w:cs="Times New Roman"/>
          <w:sz w:val="20"/>
          <w:szCs w:val="20"/>
          <w:lang w:val="ru-RU"/>
        </w:rPr>
        <w:t xml:space="preserve">. При необходимости своевременно предоставлять Исполнителю информацию </w:t>
      </w:r>
      <w:r w:rsidRPr="00F856CD">
        <w:rPr>
          <w:rFonts w:cs="Times New Roman"/>
          <w:color w:val="auto"/>
          <w:sz w:val="20"/>
          <w:szCs w:val="20"/>
          <w:lang w:val="ru-RU" w:eastAsia="ar-SA"/>
        </w:rPr>
        <w:t>и документацию</w:t>
      </w:r>
      <w:r w:rsidRPr="00F856CD">
        <w:rPr>
          <w:rFonts w:cs="Times New Roman"/>
          <w:sz w:val="20"/>
          <w:szCs w:val="20"/>
          <w:lang w:val="ru-RU"/>
        </w:rPr>
        <w:t xml:space="preserve">, необходимую для исполнения </w:t>
      </w:r>
      <w:r w:rsidR="00115A3B" w:rsidRPr="00F856CD">
        <w:rPr>
          <w:rFonts w:cs="Times New Roman"/>
          <w:sz w:val="20"/>
          <w:szCs w:val="20"/>
          <w:lang w:val="ru-RU"/>
        </w:rPr>
        <w:t>Контракт</w:t>
      </w:r>
      <w:r w:rsidRPr="00F856CD">
        <w:rPr>
          <w:rFonts w:cs="Times New Roman"/>
          <w:sz w:val="20"/>
          <w:szCs w:val="20"/>
          <w:lang w:val="ru-RU"/>
        </w:rPr>
        <w:t>а.</w:t>
      </w:r>
    </w:p>
    <w:p w:rsidR="00115A3B" w:rsidRPr="00F856CD" w:rsidRDefault="00115A3B" w:rsidP="00AB321E">
      <w:pPr>
        <w:tabs>
          <w:tab w:val="left" w:pos="8460"/>
        </w:tabs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color w:val="auto"/>
          <w:sz w:val="20"/>
          <w:szCs w:val="20"/>
          <w:lang w:val="ru-RU"/>
        </w:rPr>
        <w:t>4.3.</w:t>
      </w:r>
      <w:r w:rsidR="009E6BB8" w:rsidRPr="00F856CD">
        <w:rPr>
          <w:rFonts w:cs="Times New Roman"/>
          <w:color w:val="auto"/>
          <w:sz w:val="20"/>
          <w:szCs w:val="20"/>
          <w:lang w:val="ru-RU"/>
        </w:rPr>
        <w:t>2</w:t>
      </w:r>
      <w:r w:rsidRPr="00F856CD">
        <w:rPr>
          <w:rFonts w:cs="Times New Roman"/>
          <w:color w:val="auto"/>
          <w:sz w:val="20"/>
          <w:szCs w:val="20"/>
          <w:lang w:val="ru-RU"/>
        </w:rPr>
        <w:t xml:space="preserve">. </w:t>
      </w:r>
      <w:r w:rsidRPr="00F856CD">
        <w:rPr>
          <w:rFonts w:cs="Times New Roman"/>
          <w:sz w:val="20"/>
          <w:szCs w:val="20"/>
          <w:lang w:val="ru-RU"/>
        </w:rPr>
        <w:t>Для проверки объема и качества оказанных услуг, в части их соответствия условиям Контракта Заказчик обязан провести экспертизу. Экспертиза результатов оказанных услуг, предусмотренных Контрактом, может проводиться Заказчиком своими силами или привлеченными экспертами, экспертными организациями, выбор которых осуществляется в соответствии с Федеральным законом от 05.04.2013 г. № 44-ФЗ.</w:t>
      </w:r>
    </w:p>
    <w:p w:rsidR="000E6B38" w:rsidRPr="00F856CD" w:rsidRDefault="000E6B38" w:rsidP="00AB321E">
      <w:pPr>
        <w:autoSpaceDE w:val="0"/>
        <w:ind w:firstLine="426"/>
        <w:jc w:val="both"/>
        <w:rPr>
          <w:rFonts w:cs="Times New Roman"/>
          <w:sz w:val="20"/>
          <w:szCs w:val="20"/>
          <w:lang w:val="ru-RU" w:eastAsia="ar-SA"/>
        </w:rPr>
      </w:pPr>
      <w:r w:rsidRPr="00F856CD">
        <w:rPr>
          <w:rFonts w:cs="Times New Roman"/>
          <w:sz w:val="20"/>
          <w:szCs w:val="20"/>
          <w:lang w:val="ru-RU"/>
        </w:rPr>
        <w:t>4.</w:t>
      </w:r>
      <w:r w:rsidR="00AA6049" w:rsidRPr="00F856CD">
        <w:rPr>
          <w:rFonts w:cs="Times New Roman"/>
          <w:sz w:val="20"/>
          <w:szCs w:val="20"/>
          <w:lang w:val="ru-RU"/>
        </w:rPr>
        <w:t>3</w:t>
      </w:r>
      <w:r w:rsidRPr="00F856CD">
        <w:rPr>
          <w:rFonts w:cs="Times New Roman"/>
          <w:sz w:val="20"/>
          <w:szCs w:val="20"/>
          <w:lang w:val="ru-RU"/>
        </w:rPr>
        <w:t>.</w:t>
      </w:r>
      <w:r w:rsidR="009E6BB8" w:rsidRPr="00F856CD">
        <w:rPr>
          <w:rFonts w:cs="Times New Roman"/>
          <w:sz w:val="20"/>
          <w:szCs w:val="20"/>
          <w:lang w:val="ru-RU"/>
        </w:rPr>
        <w:t>3</w:t>
      </w:r>
      <w:r w:rsidRPr="00F856CD">
        <w:rPr>
          <w:rFonts w:cs="Times New Roman"/>
          <w:sz w:val="20"/>
          <w:szCs w:val="20"/>
          <w:lang w:val="ru-RU"/>
        </w:rPr>
        <w:t xml:space="preserve">. </w:t>
      </w:r>
      <w:r w:rsidRPr="00F856CD">
        <w:rPr>
          <w:rFonts w:cs="Times New Roman"/>
          <w:sz w:val="20"/>
          <w:szCs w:val="20"/>
          <w:lang w:val="ru-RU" w:eastAsia="ar-SA"/>
        </w:rPr>
        <w:t xml:space="preserve">Обеспечить своевременную приемку надлежаще оказанных </w:t>
      </w:r>
      <w:r w:rsidR="00AA6049" w:rsidRPr="00F856CD">
        <w:rPr>
          <w:rFonts w:cs="Times New Roman"/>
          <w:sz w:val="20"/>
          <w:szCs w:val="20"/>
          <w:lang w:val="ru-RU" w:eastAsia="ar-SA"/>
        </w:rPr>
        <w:t>Услуг</w:t>
      </w:r>
      <w:r w:rsidRPr="00F856CD">
        <w:rPr>
          <w:rFonts w:cs="Times New Roman"/>
          <w:sz w:val="20"/>
          <w:szCs w:val="20"/>
          <w:lang w:val="ru-RU" w:eastAsia="ar-SA"/>
        </w:rPr>
        <w:t xml:space="preserve"> и своевременную оплату принятых </w:t>
      </w:r>
      <w:r w:rsidR="00AA6049" w:rsidRPr="00F856CD">
        <w:rPr>
          <w:rFonts w:cs="Times New Roman"/>
          <w:sz w:val="20"/>
          <w:szCs w:val="20"/>
          <w:lang w:val="ru-RU" w:eastAsia="ar-SA"/>
        </w:rPr>
        <w:t>Услуг</w:t>
      </w:r>
      <w:r w:rsidRPr="00F856CD">
        <w:rPr>
          <w:rFonts w:cs="Times New Roman"/>
          <w:sz w:val="20"/>
          <w:szCs w:val="20"/>
          <w:lang w:val="ru-RU" w:eastAsia="ar-SA"/>
        </w:rPr>
        <w:t xml:space="preserve"> в соответствии с условиями настоящего </w:t>
      </w:r>
      <w:r w:rsidR="00115A3B" w:rsidRPr="00F856CD">
        <w:rPr>
          <w:rFonts w:cs="Times New Roman"/>
          <w:sz w:val="20"/>
          <w:szCs w:val="20"/>
          <w:lang w:val="ru-RU" w:eastAsia="ar-SA"/>
        </w:rPr>
        <w:t>Контракт</w:t>
      </w:r>
      <w:r w:rsidRPr="00F856CD">
        <w:rPr>
          <w:rFonts w:cs="Times New Roman"/>
          <w:sz w:val="20"/>
          <w:szCs w:val="20"/>
          <w:lang w:val="ru-RU" w:eastAsia="ar-SA"/>
        </w:rPr>
        <w:t>а.</w:t>
      </w:r>
    </w:p>
    <w:p w:rsidR="00F63E85" w:rsidRPr="00F856CD" w:rsidRDefault="00F63E85" w:rsidP="00AB321E">
      <w:pPr>
        <w:widowControl/>
        <w:suppressAutoHyphens w:val="0"/>
        <w:ind w:firstLine="426"/>
        <w:jc w:val="both"/>
        <w:rPr>
          <w:rFonts w:eastAsia="Times New Roman" w:cs="Times New Roman"/>
          <w:color w:val="auto"/>
          <w:sz w:val="20"/>
          <w:szCs w:val="20"/>
          <w:u w:val="single"/>
          <w:lang w:val="ru-RU" w:eastAsia="ru-RU" w:bidi="ar-SA"/>
        </w:rPr>
      </w:pPr>
      <w:r w:rsidRPr="00F856CD">
        <w:rPr>
          <w:rFonts w:eastAsia="Times New Roman" w:cs="Times New Roman"/>
          <w:color w:val="auto"/>
          <w:sz w:val="20"/>
          <w:szCs w:val="20"/>
          <w:u w:val="single"/>
          <w:lang w:val="ru-RU" w:eastAsia="ru-RU" w:bidi="ar-SA"/>
        </w:rPr>
        <w:t>4.4. Исполнитель обязан:</w:t>
      </w:r>
    </w:p>
    <w:p w:rsidR="00862B00" w:rsidRDefault="00547AC2" w:rsidP="00862B00">
      <w:pPr>
        <w:ind w:firstLine="426"/>
        <w:jc w:val="both"/>
        <w:rPr>
          <w:rFonts w:cs="Times New Roman"/>
          <w:sz w:val="20"/>
          <w:szCs w:val="20"/>
          <w:lang w:val="ru-RU" w:eastAsia="ar-SA"/>
        </w:rPr>
      </w:pPr>
      <w:r w:rsidRPr="00F856CD">
        <w:rPr>
          <w:rFonts w:cs="Times New Roman"/>
          <w:sz w:val="20"/>
          <w:szCs w:val="20"/>
          <w:lang w:val="ru-RU" w:eastAsia="ar-SA"/>
        </w:rPr>
        <w:t xml:space="preserve">4.4.1. Своевременно и надлежащим образом </w:t>
      </w:r>
      <w:r w:rsidR="000E6B38" w:rsidRPr="00F856CD">
        <w:rPr>
          <w:rFonts w:cs="Times New Roman"/>
          <w:sz w:val="20"/>
          <w:szCs w:val="20"/>
          <w:lang w:val="ru-RU" w:eastAsia="ar-SA"/>
        </w:rPr>
        <w:t xml:space="preserve">оказать </w:t>
      </w:r>
      <w:r w:rsidR="00AA6049" w:rsidRPr="00F856CD">
        <w:rPr>
          <w:rFonts w:cs="Times New Roman"/>
          <w:sz w:val="20"/>
          <w:szCs w:val="20"/>
          <w:lang w:val="ru-RU" w:eastAsia="ar-SA"/>
        </w:rPr>
        <w:t>Услуг</w:t>
      </w:r>
      <w:r w:rsidR="00B16561" w:rsidRPr="00F856CD">
        <w:rPr>
          <w:rFonts w:cs="Times New Roman"/>
          <w:sz w:val="20"/>
          <w:szCs w:val="20"/>
          <w:lang w:val="ru-RU" w:eastAsia="ar-SA"/>
        </w:rPr>
        <w:t>и</w:t>
      </w:r>
      <w:r w:rsidRPr="00F856CD">
        <w:rPr>
          <w:rFonts w:cs="Times New Roman"/>
          <w:sz w:val="20"/>
          <w:szCs w:val="20"/>
          <w:lang w:val="ru-RU" w:eastAsia="ar-SA"/>
        </w:rPr>
        <w:t xml:space="preserve"> в соответствии с условиями настоящего </w:t>
      </w:r>
      <w:r w:rsidR="00115A3B" w:rsidRPr="00F856CD">
        <w:rPr>
          <w:rFonts w:cs="Times New Roman"/>
          <w:sz w:val="20"/>
          <w:szCs w:val="20"/>
          <w:lang w:val="ru-RU" w:eastAsia="ar-SA"/>
        </w:rPr>
        <w:t>Контракт</w:t>
      </w:r>
      <w:r w:rsidRPr="00F856CD">
        <w:rPr>
          <w:rFonts w:cs="Times New Roman"/>
          <w:sz w:val="20"/>
          <w:szCs w:val="20"/>
          <w:lang w:val="ru-RU" w:eastAsia="ar-SA"/>
        </w:rPr>
        <w:t>а.</w:t>
      </w:r>
    </w:p>
    <w:p w:rsidR="00862B00" w:rsidRDefault="00547AC2" w:rsidP="00862B00">
      <w:pPr>
        <w:ind w:firstLine="426"/>
        <w:jc w:val="both"/>
        <w:rPr>
          <w:rFonts w:cs="Times New Roman"/>
          <w:sz w:val="20"/>
          <w:szCs w:val="20"/>
          <w:lang w:val="ru-RU" w:eastAsia="ar-SA"/>
        </w:rPr>
      </w:pPr>
      <w:r w:rsidRPr="00F856CD">
        <w:rPr>
          <w:rFonts w:cs="Times New Roman"/>
          <w:sz w:val="20"/>
          <w:szCs w:val="20"/>
          <w:lang w:val="ru-RU" w:eastAsia="ar-SA"/>
        </w:rPr>
        <w:t xml:space="preserve">4.4.2. </w:t>
      </w:r>
      <w:r w:rsidR="00945BE3" w:rsidRPr="00F856CD">
        <w:rPr>
          <w:sz w:val="20"/>
          <w:szCs w:val="20"/>
          <w:lang w:val="ru-RU"/>
        </w:rPr>
        <w:t>Предоставить для оказания услуг технически исправный автотранспорт и своевременную подачу автобуса к месту и времени, указанному Заказчиком в заявке.</w:t>
      </w:r>
    </w:p>
    <w:p w:rsidR="00945BE3" w:rsidRPr="00862B00" w:rsidRDefault="00945BE3" w:rsidP="00862B00">
      <w:pPr>
        <w:ind w:firstLine="426"/>
        <w:jc w:val="both"/>
        <w:rPr>
          <w:rFonts w:cs="Times New Roman"/>
          <w:sz w:val="20"/>
          <w:szCs w:val="20"/>
          <w:lang w:val="ru-RU" w:eastAsia="ar-SA"/>
        </w:rPr>
      </w:pPr>
      <w:r w:rsidRPr="00F856CD">
        <w:rPr>
          <w:sz w:val="20"/>
          <w:szCs w:val="20"/>
          <w:lang w:val="ru-RU"/>
        </w:rPr>
        <w:t>4.1.3. Обеспечить безопасность перевозки пассажиров, недопущение пропажи и порчи багажа пассажиров при его наличии.</w:t>
      </w:r>
    </w:p>
    <w:p w:rsidR="00547AC2" w:rsidRPr="00F856CD" w:rsidRDefault="00945BE3" w:rsidP="00AB321E">
      <w:pPr>
        <w:ind w:firstLine="426"/>
        <w:jc w:val="both"/>
        <w:rPr>
          <w:rFonts w:cs="Times New Roman"/>
          <w:sz w:val="20"/>
          <w:szCs w:val="20"/>
          <w:lang w:val="ru-RU" w:eastAsia="ar-SA"/>
        </w:rPr>
      </w:pPr>
      <w:r w:rsidRPr="00F856CD">
        <w:rPr>
          <w:rFonts w:cs="Times New Roman"/>
          <w:sz w:val="20"/>
          <w:szCs w:val="20"/>
          <w:lang w:val="ru-RU" w:eastAsia="ar-SA"/>
        </w:rPr>
        <w:t xml:space="preserve">4.1.4. </w:t>
      </w:r>
      <w:r w:rsidR="00547AC2" w:rsidRPr="00F856CD">
        <w:rPr>
          <w:rFonts w:cs="Times New Roman"/>
          <w:sz w:val="20"/>
          <w:szCs w:val="20"/>
          <w:lang w:val="ru-RU" w:eastAsia="ar-SA"/>
        </w:rPr>
        <w:t xml:space="preserve">Предоставить по запросу Заказчика в сроки, указанные в таком запросе, документы и информацию, относящуюся к условиям исполнения настоящего </w:t>
      </w:r>
      <w:r w:rsidR="00115A3B" w:rsidRPr="00F856CD">
        <w:rPr>
          <w:rFonts w:cs="Times New Roman"/>
          <w:sz w:val="20"/>
          <w:szCs w:val="20"/>
          <w:lang w:val="ru-RU" w:eastAsia="ar-SA"/>
        </w:rPr>
        <w:t>Контракт</w:t>
      </w:r>
      <w:r w:rsidR="00547AC2" w:rsidRPr="00F856CD">
        <w:rPr>
          <w:rFonts w:cs="Times New Roman"/>
          <w:sz w:val="20"/>
          <w:szCs w:val="20"/>
          <w:lang w:val="ru-RU" w:eastAsia="ar-SA"/>
        </w:rPr>
        <w:t>а.</w:t>
      </w:r>
    </w:p>
    <w:p w:rsidR="000E6B38" w:rsidRPr="00F856CD" w:rsidRDefault="00AA6049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bCs/>
          <w:sz w:val="20"/>
          <w:szCs w:val="20"/>
          <w:lang w:val="ru-RU"/>
        </w:rPr>
        <w:t>4.4.</w:t>
      </w:r>
      <w:r w:rsidR="00945BE3" w:rsidRPr="00F856CD">
        <w:rPr>
          <w:rFonts w:cs="Times New Roman"/>
          <w:bCs/>
          <w:sz w:val="20"/>
          <w:szCs w:val="20"/>
          <w:lang w:val="ru-RU"/>
        </w:rPr>
        <w:t>5</w:t>
      </w:r>
      <w:r w:rsidR="000E6B38" w:rsidRPr="00F856CD">
        <w:rPr>
          <w:rFonts w:cs="Times New Roman"/>
          <w:bCs/>
          <w:sz w:val="20"/>
          <w:szCs w:val="20"/>
          <w:lang w:val="ru-RU"/>
        </w:rPr>
        <w:t xml:space="preserve">. Передать Заказчику в установленный срок, </w:t>
      </w:r>
      <w:r w:rsidR="000E6B38" w:rsidRPr="00F856CD">
        <w:rPr>
          <w:rFonts w:cs="Times New Roman"/>
          <w:sz w:val="20"/>
          <w:szCs w:val="20"/>
          <w:lang w:val="ru-RU" w:eastAsia="ar-SA"/>
        </w:rPr>
        <w:t>заменить неверно оформленные или передать недостающие документы</w:t>
      </w:r>
      <w:r w:rsidR="000E6B38" w:rsidRPr="00F856CD">
        <w:rPr>
          <w:rFonts w:cs="Times New Roman"/>
          <w:sz w:val="20"/>
          <w:szCs w:val="20"/>
          <w:lang w:val="ru-RU"/>
        </w:rPr>
        <w:t>, указанные в подразделе 3.</w:t>
      </w:r>
      <w:r w:rsidRPr="00F856CD">
        <w:rPr>
          <w:rFonts w:cs="Times New Roman"/>
          <w:sz w:val="20"/>
          <w:szCs w:val="20"/>
          <w:lang w:val="ru-RU"/>
        </w:rPr>
        <w:t>2</w:t>
      </w:r>
      <w:r w:rsidR="000E6B38" w:rsidRPr="00F856CD">
        <w:rPr>
          <w:rFonts w:cs="Times New Roman"/>
          <w:sz w:val="20"/>
          <w:szCs w:val="20"/>
          <w:lang w:val="ru-RU"/>
        </w:rPr>
        <w:t xml:space="preserve">. раздела 3 настоящего </w:t>
      </w:r>
      <w:r w:rsidR="00115A3B" w:rsidRPr="00F856CD">
        <w:rPr>
          <w:rFonts w:cs="Times New Roman"/>
          <w:sz w:val="20"/>
          <w:szCs w:val="20"/>
          <w:lang w:val="ru-RU"/>
        </w:rPr>
        <w:t>Контракт</w:t>
      </w:r>
      <w:r w:rsidR="000E6B38" w:rsidRPr="00F856CD">
        <w:rPr>
          <w:rFonts w:cs="Times New Roman"/>
          <w:sz w:val="20"/>
          <w:szCs w:val="20"/>
          <w:lang w:val="ru-RU"/>
        </w:rPr>
        <w:t>а.</w:t>
      </w:r>
    </w:p>
    <w:p w:rsidR="000E6B38" w:rsidRPr="00F856CD" w:rsidRDefault="00AA6049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>4.4.</w:t>
      </w:r>
      <w:r w:rsidR="00945BE3" w:rsidRPr="00F856CD">
        <w:rPr>
          <w:rFonts w:cs="Times New Roman"/>
          <w:sz w:val="20"/>
          <w:szCs w:val="20"/>
          <w:lang w:val="ru-RU"/>
        </w:rPr>
        <w:t>6</w:t>
      </w:r>
      <w:r w:rsidR="000E6B38" w:rsidRPr="00F856CD">
        <w:rPr>
          <w:rFonts w:cs="Times New Roman"/>
          <w:sz w:val="20"/>
          <w:szCs w:val="20"/>
          <w:lang w:val="ru-RU"/>
        </w:rPr>
        <w:t xml:space="preserve">. Не предпринимать никаких действий, которые могут повлечь за собой разглашение служебной и иной тайны Заказчика, ставшей известной при оказании </w:t>
      </w:r>
      <w:r w:rsidRPr="00F856CD">
        <w:rPr>
          <w:rFonts w:cs="Times New Roman"/>
          <w:sz w:val="20"/>
          <w:szCs w:val="20"/>
          <w:lang w:val="ru-RU"/>
        </w:rPr>
        <w:t>Услуг</w:t>
      </w:r>
      <w:r w:rsidR="000E6B38" w:rsidRPr="00F856CD">
        <w:rPr>
          <w:rFonts w:cs="Times New Roman"/>
          <w:sz w:val="20"/>
          <w:szCs w:val="20"/>
          <w:lang w:val="ru-RU"/>
        </w:rPr>
        <w:t>.</w:t>
      </w:r>
    </w:p>
    <w:p w:rsidR="000E6B38" w:rsidRPr="00F856CD" w:rsidRDefault="00AA6049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F856CD">
        <w:rPr>
          <w:rFonts w:cs="Times New Roman"/>
          <w:sz w:val="20"/>
          <w:szCs w:val="20"/>
          <w:lang w:val="ru-RU"/>
        </w:rPr>
        <w:t>4.4.</w:t>
      </w:r>
      <w:r w:rsidR="00945BE3" w:rsidRPr="00F856CD">
        <w:rPr>
          <w:rFonts w:cs="Times New Roman"/>
          <w:sz w:val="20"/>
          <w:szCs w:val="20"/>
          <w:lang w:val="ru-RU"/>
        </w:rPr>
        <w:t>7</w:t>
      </w:r>
      <w:r w:rsidR="000E6B38" w:rsidRPr="00F856CD">
        <w:rPr>
          <w:rFonts w:cs="Times New Roman"/>
          <w:sz w:val="20"/>
          <w:szCs w:val="20"/>
          <w:lang w:val="ru-RU"/>
        </w:rPr>
        <w:t xml:space="preserve">. Не препятствовать проведению в отношении него экспертиз и проверок, осуществляемых при необходимости Заказчиком, экспертами, экспертными организациями и контрольными органами в рамках исполнения обязательств по настоящему </w:t>
      </w:r>
      <w:r w:rsidR="00115A3B" w:rsidRPr="00F856CD">
        <w:rPr>
          <w:rFonts w:cs="Times New Roman"/>
          <w:sz w:val="20"/>
          <w:szCs w:val="20"/>
          <w:lang w:val="ru-RU"/>
        </w:rPr>
        <w:t>Контракт</w:t>
      </w:r>
      <w:r w:rsidR="000E6B38" w:rsidRPr="00F856CD">
        <w:rPr>
          <w:rFonts w:cs="Times New Roman"/>
          <w:sz w:val="20"/>
          <w:szCs w:val="20"/>
          <w:lang w:val="ru-RU"/>
        </w:rPr>
        <w:t>у.</w:t>
      </w:r>
    </w:p>
    <w:p w:rsidR="009E6BB8" w:rsidRPr="00F856CD" w:rsidRDefault="009E6BB8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0E6B38" w:rsidRPr="00F856CD" w:rsidRDefault="008B5F69" w:rsidP="00AB321E">
      <w:pPr>
        <w:widowControl/>
        <w:suppressAutoHyphens w:val="0"/>
        <w:ind w:right="-663" w:firstLine="426"/>
        <w:jc w:val="center"/>
        <w:rPr>
          <w:rFonts w:eastAsia="Times New Roman" w:cs="Times New Roman"/>
          <w:b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ru-RU" w:eastAsia="ru-RU" w:bidi="ar-SA"/>
        </w:rPr>
        <w:t>5</w:t>
      </w:r>
      <w:r w:rsidR="000E6B38" w:rsidRPr="00F856CD">
        <w:rPr>
          <w:rFonts w:eastAsia="Times New Roman" w:cs="Times New Roman"/>
          <w:b/>
          <w:bCs/>
          <w:color w:val="auto"/>
          <w:sz w:val="20"/>
          <w:szCs w:val="20"/>
          <w:lang w:val="ru-RU" w:eastAsia="ru-RU" w:bidi="ar-SA"/>
        </w:rPr>
        <w:t>. Обстоятельства непреодолимой силы</w:t>
      </w:r>
    </w:p>
    <w:p w:rsidR="000E6B38" w:rsidRPr="00F856CD" w:rsidRDefault="008B5F69" w:rsidP="00AB321E">
      <w:pPr>
        <w:widowControl/>
        <w:suppressAutoHyphens w:val="0"/>
        <w:ind w:right="-96" w:firstLine="426"/>
        <w:jc w:val="both"/>
        <w:rPr>
          <w:rFonts w:eastAsia="Times New Roman" w:cs="Times New Roman"/>
          <w:color w:val="auto"/>
          <w:spacing w:val="-4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>5</w:t>
      </w:r>
      <w:r w:rsidR="000E6B38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.1. Стороны освобождаются от ответственности за частичное или полное </w:t>
      </w:r>
      <w:r w:rsidR="000E6B38" w:rsidRPr="00F856CD">
        <w:rPr>
          <w:rFonts w:eastAsia="Times New Roman" w:cs="Times New Roman"/>
          <w:color w:val="auto"/>
          <w:spacing w:val="-3"/>
          <w:sz w:val="20"/>
          <w:szCs w:val="20"/>
          <w:lang w:val="ru-RU" w:eastAsia="ru-RU" w:bidi="ar-SA"/>
        </w:rPr>
        <w:t xml:space="preserve">неисполнение обязательств по настоящему </w:t>
      </w:r>
      <w:r w:rsidR="00115A3B" w:rsidRPr="00F856CD">
        <w:rPr>
          <w:rFonts w:eastAsia="Times New Roman" w:cs="Times New Roman"/>
          <w:color w:val="auto"/>
          <w:spacing w:val="-3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color w:val="auto"/>
          <w:spacing w:val="-3"/>
          <w:sz w:val="20"/>
          <w:szCs w:val="20"/>
          <w:lang w:val="ru-RU" w:eastAsia="ru-RU" w:bidi="ar-SA"/>
        </w:rPr>
        <w:t>у, вследствие</w:t>
      </w:r>
      <w:r w:rsidR="000E6B38" w:rsidRPr="00F856CD">
        <w:rPr>
          <w:rFonts w:eastAsia="Times New Roman" w:cs="Times New Roman"/>
          <w:color w:val="auto"/>
          <w:sz w:val="20"/>
          <w:szCs w:val="20"/>
          <w:lang w:val="ru-RU" w:eastAsia="ru-RU" w:bidi="ar-SA"/>
        </w:rPr>
        <w:t xml:space="preserve"> возникновения обстоятельств непреодолимой силы. </w:t>
      </w:r>
      <w:r w:rsidR="000E6B38" w:rsidRPr="00F856CD">
        <w:rPr>
          <w:rFonts w:eastAsia="Times New Roman" w:cs="Times New Roman"/>
          <w:color w:val="auto"/>
          <w:spacing w:val="-4"/>
          <w:sz w:val="20"/>
          <w:szCs w:val="20"/>
          <w:lang w:val="ru-RU" w:eastAsia="ru-RU" w:bidi="ar-SA"/>
        </w:rPr>
        <w:t xml:space="preserve">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 и другие стихийные бедствия, принятие органами законодательной власти ограничительных норм права, введение режима повышенной готовности и другие). </w:t>
      </w:r>
      <w:r w:rsidR="000E6B38" w:rsidRPr="00F856CD">
        <w:rPr>
          <w:rFonts w:eastAsia="Times New Roman" w:cs="Times New Roman"/>
          <w:color w:val="auto"/>
          <w:spacing w:val="-4"/>
          <w:sz w:val="20"/>
          <w:szCs w:val="20"/>
          <w:lang w:val="ru-RU" w:eastAsia="ru-RU" w:bidi="ar-SA"/>
        </w:rPr>
        <w:lastRenderedPageBreak/>
        <w:t xml:space="preserve">Указанные события должны оказывать прямое влияние на невозможность надлежащего исполнения Сторонами принятых обязательств по </w:t>
      </w:r>
      <w:r w:rsidR="00115A3B" w:rsidRPr="00F856CD">
        <w:rPr>
          <w:rFonts w:eastAsia="Times New Roman" w:cs="Times New Roman"/>
          <w:color w:val="auto"/>
          <w:spacing w:val="-4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color w:val="auto"/>
          <w:spacing w:val="-4"/>
          <w:sz w:val="20"/>
          <w:szCs w:val="20"/>
          <w:lang w:val="ru-RU" w:eastAsia="ru-RU" w:bidi="ar-SA"/>
        </w:rPr>
        <w:t>у. К таким обстоятельствам не относятся нарушение обязанностей со стороны контрагентов Исполнителя, отсутствие на рынке нужных для исполнения ресурсов, отсутствие необходимых денежных средств.</w:t>
      </w:r>
    </w:p>
    <w:p w:rsidR="000E6B38" w:rsidRPr="00F856CD" w:rsidRDefault="008B5F69" w:rsidP="00AB321E">
      <w:pPr>
        <w:widowControl/>
        <w:suppressAutoHyphens w:val="0"/>
        <w:ind w:right="-96" w:firstLine="426"/>
        <w:jc w:val="both"/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>5</w:t>
      </w:r>
      <w:r w:rsidR="000E6B38" w:rsidRPr="00F856CD"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>.2. Сторона, ссылающаяся на обстоятельства непреодолимой силы, обязана в течение 3 (трех)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силы. 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:rsidR="000E6B38" w:rsidRPr="00F856CD" w:rsidRDefault="008B5F69" w:rsidP="00AB321E">
      <w:pPr>
        <w:widowControl/>
        <w:suppressAutoHyphens w:val="0"/>
        <w:ind w:right="-96" w:firstLine="426"/>
        <w:jc w:val="both"/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>5</w:t>
      </w:r>
      <w:r w:rsidR="000E6B38" w:rsidRPr="00F856CD"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 xml:space="preserve">.3. Неуведомление или несвоевременное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 по настоящему </w:t>
      </w:r>
      <w:r w:rsidR="00115A3B" w:rsidRPr="00F856CD"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>у.</w:t>
      </w:r>
    </w:p>
    <w:p w:rsidR="000E6B38" w:rsidRPr="00F856CD" w:rsidRDefault="008B5F69" w:rsidP="00AB321E">
      <w:pPr>
        <w:widowControl/>
        <w:suppressAutoHyphens w:val="0"/>
        <w:ind w:right="-96" w:firstLine="426"/>
        <w:jc w:val="both"/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>5</w:t>
      </w:r>
      <w:r w:rsidR="000E6B38" w:rsidRPr="00F856CD"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>.4. Стороны должны принять все разумные меры для сведения к минимуму последствий любого о</w:t>
      </w:r>
      <w:r w:rsidR="000E6B38" w:rsidRPr="00F856CD">
        <w:rPr>
          <w:rFonts w:eastAsia="Times New Roman" w:cs="Times New Roman"/>
          <w:bCs/>
          <w:color w:val="auto"/>
          <w:spacing w:val="-1"/>
          <w:sz w:val="20"/>
          <w:szCs w:val="20"/>
          <w:lang w:val="ru-RU" w:eastAsia="ru-RU" w:bidi="ar-SA"/>
        </w:rPr>
        <w:t>бстоятельства непреодолимой силы.</w:t>
      </w:r>
    </w:p>
    <w:p w:rsidR="000E6B38" w:rsidRPr="00F856CD" w:rsidRDefault="008B5F69" w:rsidP="00AB321E">
      <w:pPr>
        <w:widowControl/>
        <w:suppressAutoHyphens w:val="0"/>
        <w:ind w:right="-96" w:firstLine="426"/>
        <w:jc w:val="both"/>
        <w:rPr>
          <w:rFonts w:eastAsia="Times New Roman" w:cs="Times New Roman"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spacing w:val="3"/>
          <w:sz w:val="20"/>
          <w:szCs w:val="20"/>
          <w:lang w:val="ru-RU" w:eastAsia="ru-RU" w:bidi="ar-SA"/>
        </w:rPr>
        <w:t>5</w:t>
      </w:r>
      <w:r w:rsidR="000E6B38" w:rsidRPr="00F856CD">
        <w:rPr>
          <w:rFonts w:eastAsia="Times New Roman" w:cs="Times New Roman"/>
          <w:color w:val="auto"/>
          <w:spacing w:val="3"/>
          <w:sz w:val="20"/>
          <w:szCs w:val="20"/>
          <w:lang w:val="ru-RU" w:eastAsia="ru-RU" w:bidi="ar-SA"/>
        </w:rPr>
        <w:t xml:space="preserve">.5. Если обстоятельство непреодолимой силы длится более 30 (тридцать) дней, Стороны могут отказаться от дальнейшего исполнения обязательств по </w:t>
      </w:r>
      <w:r w:rsidR="00115A3B" w:rsidRPr="00F856CD">
        <w:rPr>
          <w:rFonts w:eastAsia="Times New Roman" w:cs="Times New Roman"/>
          <w:color w:val="auto"/>
          <w:spacing w:val="3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color w:val="auto"/>
          <w:spacing w:val="3"/>
          <w:sz w:val="20"/>
          <w:szCs w:val="20"/>
          <w:lang w:val="ru-RU" w:eastAsia="ru-RU" w:bidi="ar-SA"/>
        </w:rPr>
        <w:t>у по соглашению Сторон</w:t>
      </w:r>
      <w:r w:rsidR="000E6B38" w:rsidRPr="00F856CD">
        <w:rPr>
          <w:rFonts w:eastAsia="Times New Roman" w:cs="Times New Roman"/>
          <w:color w:val="auto"/>
          <w:spacing w:val="-2"/>
          <w:sz w:val="20"/>
          <w:szCs w:val="20"/>
          <w:lang w:val="ru-RU" w:eastAsia="ru-RU" w:bidi="ar-SA"/>
        </w:rPr>
        <w:t>, при этом Стороны будут обязаны произвести полные взаиморасчеты по уже ре</w:t>
      </w:r>
      <w:r w:rsidR="000E6B38" w:rsidRPr="00F856CD"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 xml:space="preserve">ализованной части настоящего </w:t>
      </w:r>
      <w:r w:rsidR="00115A3B" w:rsidRPr="00F856CD"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color w:val="auto"/>
          <w:spacing w:val="-1"/>
          <w:sz w:val="20"/>
          <w:szCs w:val="20"/>
          <w:lang w:val="ru-RU" w:eastAsia="ru-RU" w:bidi="ar-SA"/>
        </w:rPr>
        <w:t xml:space="preserve">а, и ни одна из Сторон не будет </w:t>
      </w:r>
      <w:r w:rsidR="000E6B38" w:rsidRPr="00F856CD">
        <w:rPr>
          <w:rFonts w:eastAsia="Times New Roman" w:cs="Times New Roman"/>
          <w:color w:val="auto"/>
          <w:spacing w:val="-2"/>
          <w:sz w:val="20"/>
          <w:szCs w:val="20"/>
          <w:lang w:val="ru-RU" w:eastAsia="ru-RU" w:bidi="ar-SA"/>
        </w:rPr>
        <w:t>иметь право на возмещение убытков и упущенной выгоды.</w:t>
      </w:r>
    </w:p>
    <w:p w:rsidR="00A0582F" w:rsidRPr="00F856CD" w:rsidRDefault="00A0582F" w:rsidP="00AB321E">
      <w:pPr>
        <w:autoSpaceDE w:val="0"/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9E6BB8" w:rsidRPr="00F856CD" w:rsidRDefault="008B5F69" w:rsidP="00AB321E">
      <w:pPr>
        <w:ind w:left="357" w:right="-141" w:firstLine="426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6</w:t>
      </w:r>
      <w:r w:rsidR="009E6BB8" w:rsidRPr="00F856CD">
        <w:rPr>
          <w:rFonts w:cs="Times New Roman"/>
          <w:b/>
          <w:sz w:val="20"/>
          <w:szCs w:val="20"/>
          <w:lang w:val="ru-RU"/>
        </w:rPr>
        <w:t>. Порядок изменения и расторжение Контракта</w:t>
      </w:r>
    </w:p>
    <w:p w:rsidR="00323C80" w:rsidRPr="00F856CD" w:rsidRDefault="008B5F69" w:rsidP="00AB321E">
      <w:pPr>
        <w:ind w:firstLine="426"/>
        <w:jc w:val="both"/>
        <w:rPr>
          <w:bCs/>
          <w:sz w:val="19"/>
          <w:szCs w:val="19"/>
          <w:lang w:val="ru-RU"/>
        </w:rPr>
      </w:pPr>
      <w:r>
        <w:rPr>
          <w:sz w:val="19"/>
          <w:szCs w:val="19"/>
          <w:lang w:val="ru-RU"/>
        </w:rPr>
        <w:t>6</w:t>
      </w:r>
      <w:r w:rsidR="00323C80" w:rsidRPr="00F856CD">
        <w:rPr>
          <w:sz w:val="19"/>
          <w:szCs w:val="19"/>
          <w:lang w:val="ru-RU"/>
        </w:rPr>
        <w:t xml:space="preserve">.1. Изменение существенных условий Контракта при его исполнении не допускается, за исключением случаев, предусмотренных статьей 95 Федерального закона № 44-ФЗ </w:t>
      </w:r>
      <w:r w:rsidR="00323C80" w:rsidRPr="00F856CD">
        <w:rPr>
          <w:bCs/>
          <w:sz w:val="19"/>
          <w:szCs w:val="19"/>
          <w:lang w:val="ru-RU"/>
        </w:rPr>
        <w:t>и настоящим Контрактом.</w:t>
      </w:r>
    </w:p>
    <w:p w:rsidR="009E6BB8" w:rsidRPr="00F856CD" w:rsidRDefault="008B5F69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6</w:t>
      </w:r>
      <w:r w:rsidR="009E6BB8" w:rsidRPr="00F856CD">
        <w:rPr>
          <w:rFonts w:cs="Times New Roman"/>
          <w:sz w:val="20"/>
          <w:szCs w:val="20"/>
          <w:lang w:val="ru-RU"/>
        </w:rPr>
        <w:t xml:space="preserve">.2. </w:t>
      </w:r>
      <w:r w:rsidR="009E6BB8" w:rsidRPr="00F856CD">
        <w:rPr>
          <w:rFonts w:eastAsia="Batang" w:cs="Times New Roman"/>
          <w:sz w:val="20"/>
          <w:szCs w:val="20"/>
          <w:lang w:val="ru-RU"/>
        </w:rPr>
        <w:t>Расторжение Контракта допускается по соглашению сторон, по решению суда и в одностороннем порядке по основаниям, предусмотренным Гражданским законодательством Российской Федерации.</w:t>
      </w:r>
    </w:p>
    <w:p w:rsidR="009E6BB8" w:rsidRPr="00F856CD" w:rsidRDefault="008B5F69" w:rsidP="00AB321E">
      <w:pPr>
        <w:widowControl/>
        <w:ind w:firstLine="426"/>
        <w:jc w:val="both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6</w:t>
      </w:r>
      <w:r w:rsidR="009E6BB8" w:rsidRPr="00F856CD">
        <w:rPr>
          <w:rFonts w:cs="Times New Roman"/>
          <w:bCs/>
          <w:sz w:val="20"/>
          <w:szCs w:val="20"/>
          <w:lang w:val="ru-RU"/>
        </w:rPr>
        <w:t xml:space="preserve">.3. Каждая из Сторон обязуется письменно уведомлять другую Сторону об изменении своего наименования, адреса местонахождения, банковских реквизитов в течение 1 (один) рабочего дня со дня такого изменения. </w:t>
      </w:r>
    </w:p>
    <w:p w:rsidR="009E6BB8" w:rsidRPr="00F856CD" w:rsidRDefault="008B5F69" w:rsidP="00AB321E">
      <w:pPr>
        <w:widowControl/>
        <w:ind w:firstLine="426"/>
        <w:jc w:val="both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6</w:t>
      </w:r>
      <w:r w:rsidR="009E6BB8" w:rsidRPr="00F856CD">
        <w:rPr>
          <w:rFonts w:cs="Times New Roman"/>
          <w:bCs/>
          <w:sz w:val="20"/>
          <w:szCs w:val="20"/>
          <w:lang w:val="ru-RU"/>
        </w:rPr>
        <w:t>.4. Изменения и дополнения к Контракту, не противоречащие законодательству Российской Федерации и настоящему Контракту оформляются в письменной форме в виде Дополнительных соглашений, подписанных каждой из Сторон, и являются нетомленой частью настоящего Контракта.</w:t>
      </w:r>
    </w:p>
    <w:p w:rsidR="000E6B38" w:rsidRPr="00F856CD" w:rsidRDefault="000E6B38" w:rsidP="00AB321E">
      <w:pPr>
        <w:ind w:firstLine="426"/>
        <w:jc w:val="both"/>
        <w:rPr>
          <w:rFonts w:eastAsia="Batang" w:cs="Times New Roman"/>
          <w:bCs/>
          <w:sz w:val="20"/>
          <w:szCs w:val="20"/>
          <w:lang w:val="ru-RU"/>
        </w:rPr>
      </w:pPr>
    </w:p>
    <w:p w:rsidR="000E6B38" w:rsidRPr="00F856CD" w:rsidRDefault="008B5F69" w:rsidP="00AB321E">
      <w:pPr>
        <w:autoSpaceDE w:val="0"/>
        <w:autoSpaceDN w:val="0"/>
        <w:adjustRightInd w:val="0"/>
        <w:ind w:firstLine="426"/>
        <w:jc w:val="center"/>
        <w:rPr>
          <w:rFonts w:eastAsia="Times New Roman" w:cs="Times New Roman"/>
          <w:b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ru-RU" w:eastAsia="ru-RU" w:bidi="ar-SA"/>
        </w:rPr>
        <w:t>7</w:t>
      </w:r>
      <w:r w:rsidR="000E6B38" w:rsidRPr="00F856CD">
        <w:rPr>
          <w:rFonts w:eastAsia="Times New Roman" w:cs="Times New Roman"/>
          <w:b/>
          <w:bCs/>
          <w:color w:val="auto"/>
          <w:sz w:val="20"/>
          <w:szCs w:val="20"/>
          <w:lang w:val="ru-RU" w:eastAsia="ru-RU" w:bidi="ar-SA"/>
        </w:rPr>
        <w:t>. Порядок разрешения споров</w:t>
      </w:r>
    </w:p>
    <w:p w:rsidR="000E6B38" w:rsidRPr="00F856CD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7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.1. В случае возникновения споров и разногласий между Сторонами, которые могут возникнуть в связи с выполнением обязательств по настоящему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у, Стороны должны принять все меры для их решения путем переговоров.</w:t>
      </w:r>
    </w:p>
    <w:p w:rsidR="000E6B38" w:rsidRPr="00F856CD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7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.2. В случае невозможности урегулировать споры и разногласия путем переговоров, они подлежат рассмотрению в досудебном (претензионном) порядке. Претензия направляется в письменной форме с указанием допущенных нарушений со ссылкой на соответствующие положения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а, размера неустойки и (или) убытков, а также действий, которые должны быть произведены для устранения нарушений. К претензии могут прилагаться надлежащим образом оформленные и заверенные документы либо выписки из них.</w:t>
      </w:r>
    </w:p>
    <w:p w:rsidR="000E6B38" w:rsidRPr="00F856CD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7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.3. Срок рассмотрения претензий (писем, уведомлений) не может превышать 10 (десять) рабочих дней со дня их получения Стороной. Неполучение ответа на претензию в установленный срок, будет расцениваться как отказ в её удовлетворении.</w:t>
      </w:r>
    </w:p>
    <w:p w:rsidR="000E6B38" w:rsidRPr="00F856CD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7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.4. В случае невозможности урегулировать споры и разногласия в претензионном порядке, они подлежит разрешению в Арбитражном суде Амурской области, согласно действующему законодательству Российской Федерации.</w:t>
      </w:r>
    </w:p>
    <w:p w:rsidR="000E6B38" w:rsidRPr="00F856CD" w:rsidRDefault="000E6B38" w:rsidP="00AB321E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0E6B38" w:rsidRPr="00F856CD" w:rsidRDefault="008B5F69" w:rsidP="00AB321E">
      <w:pPr>
        <w:ind w:firstLine="426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8</w:t>
      </w:r>
      <w:r w:rsidR="000E6B38" w:rsidRPr="00F856CD">
        <w:rPr>
          <w:rFonts w:cs="Times New Roman"/>
          <w:b/>
          <w:sz w:val="20"/>
          <w:szCs w:val="20"/>
          <w:lang w:val="ru-RU"/>
        </w:rPr>
        <w:t>. Заключительные положения</w:t>
      </w:r>
    </w:p>
    <w:p w:rsidR="00CC5605" w:rsidRPr="00F856CD" w:rsidRDefault="008B5F69" w:rsidP="00AB321E">
      <w:pPr>
        <w:ind w:firstLine="426"/>
        <w:jc w:val="both"/>
        <w:rPr>
          <w:bCs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8</w:t>
      </w:r>
      <w:r w:rsidR="000E6B38" w:rsidRPr="00F856CD">
        <w:rPr>
          <w:rFonts w:cs="Times New Roman"/>
          <w:sz w:val="20"/>
          <w:szCs w:val="20"/>
          <w:lang w:val="ru-RU"/>
        </w:rPr>
        <w:t xml:space="preserve">.1. </w:t>
      </w:r>
      <w:r w:rsidR="00CC5605" w:rsidRPr="00F856CD">
        <w:rPr>
          <w:sz w:val="20"/>
          <w:szCs w:val="20"/>
          <w:lang w:val="ru-RU"/>
        </w:rPr>
        <w:t xml:space="preserve">Настоящий Договор заключен </w:t>
      </w:r>
      <w:r w:rsidR="00CC5605" w:rsidRPr="00F856CD">
        <w:rPr>
          <w:bCs/>
          <w:sz w:val="20"/>
          <w:szCs w:val="20"/>
          <w:lang w:val="ru-RU"/>
        </w:rPr>
        <w:t>в форме электронного документа, подписанного электронными подписями Сторон.</w:t>
      </w:r>
    </w:p>
    <w:p w:rsidR="000E6B38" w:rsidRPr="00F856CD" w:rsidRDefault="008B5F69" w:rsidP="00AB321E">
      <w:pPr>
        <w:autoSpaceDE w:val="0"/>
        <w:autoSpaceDN w:val="0"/>
        <w:adjustRightInd w:val="0"/>
        <w:ind w:firstLine="426"/>
        <w:jc w:val="both"/>
        <w:rPr>
          <w:rFonts w:cs="Times New Roman"/>
          <w:kern w:val="1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8</w:t>
      </w:r>
      <w:r w:rsidR="000E6B38" w:rsidRPr="00F856CD">
        <w:rPr>
          <w:rFonts w:cs="Times New Roman"/>
          <w:sz w:val="20"/>
          <w:szCs w:val="20"/>
          <w:lang w:val="ru-RU"/>
        </w:rPr>
        <w:t>.2</w:t>
      </w:r>
      <w:r w:rsidR="000E6B38" w:rsidRPr="00F856CD">
        <w:rPr>
          <w:rFonts w:cs="Times New Roman"/>
          <w:kern w:val="1"/>
          <w:sz w:val="20"/>
          <w:szCs w:val="20"/>
          <w:lang w:val="ru-RU"/>
        </w:rPr>
        <w:t xml:space="preserve">. </w:t>
      </w:r>
      <w:r w:rsidR="00115A3B" w:rsidRPr="00F856CD">
        <w:rPr>
          <w:rFonts w:cs="Times New Roman"/>
          <w:kern w:val="1"/>
          <w:sz w:val="20"/>
          <w:szCs w:val="20"/>
          <w:lang w:val="ru-RU"/>
        </w:rPr>
        <w:t>Контракт</w:t>
      </w:r>
      <w:r w:rsidR="000E6B38" w:rsidRPr="00F856CD">
        <w:rPr>
          <w:rFonts w:cs="Times New Roman"/>
          <w:kern w:val="1"/>
          <w:sz w:val="20"/>
          <w:szCs w:val="20"/>
          <w:lang w:val="ru-RU"/>
        </w:rPr>
        <w:t xml:space="preserve"> вступает в силу момента его подписания </w:t>
      </w:r>
      <w:r w:rsidR="00295AE2" w:rsidRPr="00F856CD">
        <w:rPr>
          <w:rFonts w:cs="Times New Roman"/>
          <w:kern w:val="1"/>
          <w:sz w:val="20"/>
          <w:szCs w:val="20"/>
          <w:lang w:val="ru-RU"/>
        </w:rPr>
        <w:t>Сторонами и действует по «</w:t>
      </w:r>
      <w:r w:rsidR="00862B00">
        <w:rPr>
          <w:rFonts w:cs="Times New Roman"/>
          <w:kern w:val="1"/>
          <w:sz w:val="20"/>
          <w:szCs w:val="20"/>
          <w:lang w:val="ru-RU"/>
        </w:rPr>
        <w:t>31</w:t>
      </w:r>
      <w:r w:rsidR="000E6B38" w:rsidRPr="00F856CD">
        <w:rPr>
          <w:rFonts w:cs="Times New Roman"/>
          <w:kern w:val="1"/>
          <w:sz w:val="20"/>
          <w:szCs w:val="20"/>
          <w:lang w:val="ru-RU"/>
        </w:rPr>
        <w:t xml:space="preserve">» </w:t>
      </w:r>
      <w:r w:rsidR="003B1B66">
        <w:rPr>
          <w:rFonts w:cs="Times New Roman"/>
          <w:kern w:val="1"/>
          <w:sz w:val="20"/>
          <w:szCs w:val="20"/>
          <w:lang w:val="ru-RU"/>
        </w:rPr>
        <w:t>декабря</w:t>
      </w:r>
      <w:r w:rsidR="000E6B38" w:rsidRPr="00F856CD">
        <w:rPr>
          <w:rFonts w:cs="Times New Roman"/>
          <w:kern w:val="1"/>
          <w:sz w:val="20"/>
          <w:szCs w:val="20"/>
          <w:lang w:val="ru-RU"/>
        </w:rPr>
        <w:t xml:space="preserve"> 202</w:t>
      </w:r>
      <w:r w:rsidR="00862B00">
        <w:rPr>
          <w:rFonts w:cs="Times New Roman"/>
          <w:kern w:val="1"/>
          <w:sz w:val="20"/>
          <w:szCs w:val="20"/>
          <w:lang w:val="ru-RU"/>
        </w:rPr>
        <w:t>6</w:t>
      </w:r>
      <w:r w:rsidR="000E6B38" w:rsidRPr="00F856CD">
        <w:rPr>
          <w:rFonts w:cs="Times New Roman"/>
          <w:kern w:val="1"/>
          <w:sz w:val="20"/>
          <w:szCs w:val="20"/>
          <w:lang w:val="ru-RU"/>
        </w:rPr>
        <w:t xml:space="preserve"> года </w:t>
      </w:r>
      <w:r w:rsidR="000E6B38" w:rsidRPr="00F856CD">
        <w:rPr>
          <w:rFonts w:cs="Times New Roman"/>
          <w:sz w:val="20"/>
          <w:szCs w:val="20"/>
          <w:lang w:val="ru-RU"/>
        </w:rPr>
        <w:t>(включительно)</w:t>
      </w:r>
      <w:r w:rsidR="000E6B38" w:rsidRPr="00F856CD">
        <w:rPr>
          <w:rFonts w:cs="Times New Roman"/>
          <w:kern w:val="1"/>
          <w:sz w:val="20"/>
          <w:szCs w:val="20"/>
          <w:lang w:val="ru-RU"/>
        </w:rPr>
        <w:t>.</w:t>
      </w:r>
    </w:p>
    <w:p w:rsidR="000E6B38" w:rsidRPr="00F856CD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.3. Обязательства Сторон, не исполненные до даты истечения срока действия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а, указанного в подразделе </w:t>
      </w:r>
      <w:r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.2. настоящего раздела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а, подлежат исполнению Сторонами в полном объеме, в соответствии с условиями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а.</w:t>
      </w:r>
    </w:p>
    <w:p w:rsidR="000E6B38" w:rsidRPr="00F856CD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.4. Окончание срока действия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а не освобождает Стороны от ответственности за нарушение условий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а, допущенных в период срока его действия.</w:t>
      </w:r>
    </w:p>
    <w:p w:rsidR="000E6B38" w:rsidRPr="00F856CD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.5. В случае перемены Заказчика права и обязанности Заказчика, предусмотренные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ом, переходят к новому Заказчику.</w:t>
      </w:r>
    </w:p>
    <w:p w:rsidR="000E6B38" w:rsidRPr="00F856CD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.6. При исполнении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у вследствие реорганизации юридического лица в форме преобразования, слияния или присоединения.</w:t>
      </w:r>
    </w:p>
    <w:p w:rsidR="000E6B38" w:rsidRPr="008B5F69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.7. Все уведомления, претензии, требования, письма и иные юридически значимые сообщения, связанные 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lastRenderedPageBreak/>
        <w:t xml:space="preserve">с исполнением </w:t>
      </w:r>
      <w:r w:rsidR="00115A3B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F856CD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а, направляются Сторонами в письменной форме по почте заказным письмом с уведомлением о вручении, либо доставляются нарочно представителю Стороны под расписку, по 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адресам местонахождения Сторон, указанным в разделе 1</w:t>
      </w:r>
      <w:r w:rsidR="00D62296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1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 настоящего </w:t>
      </w:r>
      <w:r w:rsidR="00115A3B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а. Корреспонденция считается также доставленной Стороне в случаях, если:</w:t>
      </w:r>
    </w:p>
    <w:p w:rsidR="000E6B38" w:rsidRPr="008B5F69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.7.1. Сторона отказалась от получения корреспонденции, и этот отказ зафиксирован организацией почтовой связи;</w:t>
      </w:r>
    </w:p>
    <w:p w:rsidR="000E6B38" w:rsidRPr="008B5F69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.7.2. 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0E6B38" w:rsidRPr="008B5F69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.7.3. 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0E6B38" w:rsidRPr="008B5F69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r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.8. Корреспонденция может быть направлена с использованием факсимильной связи или электронной почты по адресам электронной почты Сторон, указанным в разделе 1</w:t>
      </w:r>
      <w:r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0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 настоящего </w:t>
      </w:r>
      <w:r w:rsidR="00115A3B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а, и имеет юридическую силу до обмена Сторонами советующими оригиналами. Оригиналы документов направляются Сторонами в течение 2 (два) рабочих дней со дня их подписания, в порядке, предусмотренном подразделом </w:t>
      </w:r>
      <w:r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.7. настоящего раздела </w:t>
      </w:r>
      <w:r w:rsidR="00115A3B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а. В случае отправления документов по электронной почте, Сторона получившая письмо обязана в течение 1 (один) рабочего дня с даты получения письма по электронной почте направить в адрес отправителя по электронной почте уведомление о получении такого письма.</w:t>
      </w:r>
    </w:p>
    <w:p w:rsidR="0069483A" w:rsidRPr="008B5F69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sz w:val="20"/>
          <w:szCs w:val="20"/>
          <w:lang w:val="ru-RU" w:eastAsia="ru-RU"/>
        </w:rPr>
      </w:pPr>
      <w:r w:rsidRPr="008B5F69">
        <w:rPr>
          <w:rFonts w:cs="Times New Roman"/>
          <w:sz w:val="20"/>
          <w:szCs w:val="20"/>
          <w:lang w:val="ru-RU"/>
        </w:rPr>
        <w:t>8</w:t>
      </w:r>
      <w:r w:rsidR="0069483A" w:rsidRPr="008B5F69">
        <w:rPr>
          <w:rFonts w:cs="Times New Roman"/>
          <w:sz w:val="20"/>
          <w:szCs w:val="20"/>
          <w:lang w:val="ru-RU"/>
        </w:rPr>
        <w:t>.8.1. Весь документооборот в связи с исполнением настоящего Контракта может осуществляться в электронном виде по телекоммуникационным каналам связи с применением электронной цифровой подписи. При этом Стороны обязаны применять электронно-цифровые подписи и машиночитаемые доверенности в соответствии с законодательством Российской Федерации.</w:t>
      </w:r>
    </w:p>
    <w:p w:rsidR="00115A3B" w:rsidRPr="008B5F69" w:rsidRDefault="008B5F69" w:rsidP="00AB321E">
      <w:pPr>
        <w:ind w:firstLine="426"/>
        <w:jc w:val="both"/>
        <w:rPr>
          <w:rFonts w:cs="Times New Roman"/>
          <w:bCs/>
          <w:sz w:val="20"/>
          <w:szCs w:val="20"/>
          <w:lang w:val="ru-RU"/>
        </w:rPr>
      </w:pPr>
      <w:r w:rsidRPr="008B5F69">
        <w:rPr>
          <w:rFonts w:cs="Times New Roman"/>
          <w:sz w:val="20"/>
          <w:szCs w:val="20"/>
          <w:lang w:val="ru-RU"/>
        </w:rPr>
        <w:t>8</w:t>
      </w:r>
      <w:r w:rsidR="00115A3B" w:rsidRPr="008B5F69">
        <w:rPr>
          <w:rFonts w:cs="Times New Roman"/>
          <w:sz w:val="20"/>
          <w:szCs w:val="20"/>
          <w:lang w:val="ru-RU"/>
        </w:rPr>
        <w:t>.9. При заключении настоящего Контракта Исполнитель подтверждает свое соответствие требованиям, установленным в ч. 1 ст. 31 Федерального закона № 44-ФЗ.</w:t>
      </w:r>
    </w:p>
    <w:p w:rsidR="000E6B38" w:rsidRPr="008B5F69" w:rsidRDefault="008B5F69" w:rsidP="00AB321E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  <w:bookmarkStart w:id="2" w:name="Par442"/>
      <w:bookmarkEnd w:id="2"/>
      <w:r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8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.</w:t>
      </w:r>
      <w:r w:rsidR="00115A3B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10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 xml:space="preserve">. Во всем, что не предусмотрено настоящим </w:t>
      </w:r>
      <w:r w:rsidR="00115A3B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Контракт</w:t>
      </w:r>
      <w:r w:rsidR="000E6B38" w:rsidRPr="008B5F69"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  <w:t>ом, Стороны руководствуются действующим законодательством Российской Федерации.</w:t>
      </w:r>
    </w:p>
    <w:p w:rsidR="00D62296" w:rsidRPr="008B5F69" w:rsidRDefault="00D62296" w:rsidP="00837E0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</w:p>
    <w:p w:rsidR="00D62296" w:rsidRPr="00F856CD" w:rsidRDefault="008B5F69" w:rsidP="00D62296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0"/>
          <w:szCs w:val="20"/>
          <w:lang w:val="ru-RU" w:eastAsia="ru-RU"/>
        </w:rPr>
      </w:pPr>
      <w:r>
        <w:rPr>
          <w:rFonts w:eastAsia="Times New Roman" w:cs="Times New Roman"/>
          <w:b/>
          <w:bCs/>
          <w:sz w:val="20"/>
          <w:szCs w:val="20"/>
          <w:lang w:val="ru-RU" w:eastAsia="ru-RU"/>
        </w:rPr>
        <w:t>9</w:t>
      </w:r>
      <w:r w:rsidR="00D62296" w:rsidRPr="00F856CD">
        <w:rPr>
          <w:rFonts w:eastAsia="Times New Roman" w:cs="Times New Roman"/>
          <w:b/>
          <w:bCs/>
          <w:sz w:val="20"/>
          <w:szCs w:val="20"/>
          <w:lang w:val="ru-RU" w:eastAsia="ru-RU"/>
        </w:rPr>
        <w:t>. Приложения к Договору</w:t>
      </w:r>
    </w:p>
    <w:p w:rsidR="00D62296" w:rsidRPr="00F856CD" w:rsidRDefault="008B5F69" w:rsidP="00862B00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sz w:val="20"/>
          <w:szCs w:val="20"/>
          <w:lang w:val="ru-RU" w:eastAsia="ru-RU"/>
        </w:rPr>
      </w:pPr>
      <w:r>
        <w:rPr>
          <w:rFonts w:eastAsia="Times New Roman" w:cs="Times New Roman"/>
          <w:bCs/>
          <w:sz w:val="20"/>
          <w:szCs w:val="20"/>
          <w:lang w:val="ru-RU" w:eastAsia="ru-RU"/>
        </w:rPr>
        <w:t>9</w:t>
      </w:r>
      <w:r w:rsidR="00D62296" w:rsidRPr="00F856CD">
        <w:rPr>
          <w:rFonts w:eastAsia="Times New Roman" w:cs="Times New Roman"/>
          <w:bCs/>
          <w:sz w:val="20"/>
          <w:szCs w:val="20"/>
          <w:lang w:val="x-none" w:eastAsia="ru-RU"/>
        </w:rPr>
        <w:t>.</w:t>
      </w:r>
      <w:r w:rsidR="00D62296" w:rsidRPr="00F856CD">
        <w:rPr>
          <w:rFonts w:eastAsia="Times New Roman" w:cs="Times New Roman"/>
          <w:bCs/>
          <w:sz w:val="20"/>
          <w:szCs w:val="20"/>
          <w:lang w:val="ru-RU" w:eastAsia="ru-RU"/>
        </w:rPr>
        <w:t>1</w:t>
      </w:r>
      <w:r w:rsidR="00D62296" w:rsidRPr="00F856CD">
        <w:rPr>
          <w:rFonts w:eastAsia="Times New Roman" w:cs="Times New Roman"/>
          <w:bCs/>
          <w:sz w:val="20"/>
          <w:szCs w:val="20"/>
          <w:lang w:val="x-none" w:eastAsia="ru-RU"/>
        </w:rPr>
        <w:t xml:space="preserve">. </w:t>
      </w:r>
      <w:r w:rsidR="00D62296" w:rsidRPr="00F856CD">
        <w:rPr>
          <w:rFonts w:eastAsia="Times New Roman" w:cs="Times New Roman"/>
          <w:bCs/>
          <w:sz w:val="20"/>
          <w:szCs w:val="20"/>
          <w:lang w:val="ru-RU" w:eastAsia="ru-RU"/>
        </w:rPr>
        <w:t>Все приложения к настоящему Договору являются его неотъемлемой частью.</w:t>
      </w:r>
    </w:p>
    <w:p w:rsidR="00D62296" w:rsidRPr="00F856CD" w:rsidRDefault="008B5F69" w:rsidP="00862B00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sz w:val="20"/>
          <w:szCs w:val="20"/>
          <w:lang w:val="ru-RU" w:eastAsia="ru-RU"/>
        </w:rPr>
      </w:pPr>
      <w:r>
        <w:rPr>
          <w:rFonts w:eastAsia="Times New Roman" w:cs="Times New Roman"/>
          <w:bCs/>
          <w:sz w:val="20"/>
          <w:szCs w:val="20"/>
          <w:lang w:val="ru-RU" w:eastAsia="ru-RU"/>
        </w:rPr>
        <w:t>9</w:t>
      </w:r>
      <w:r w:rsidR="00D62296" w:rsidRPr="00F856CD">
        <w:rPr>
          <w:rFonts w:eastAsia="Times New Roman" w:cs="Times New Roman"/>
          <w:bCs/>
          <w:sz w:val="20"/>
          <w:szCs w:val="20"/>
          <w:lang w:val="ru-RU" w:eastAsia="ru-RU"/>
        </w:rPr>
        <w:t>.2. Перечень приложений к настоящему Договору:</w:t>
      </w:r>
    </w:p>
    <w:p w:rsidR="00D62296" w:rsidRPr="00F856CD" w:rsidRDefault="008B5F69" w:rsidP="00862B00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kern w:val="1"/>
          <w:sz w:val="20"/>
          <w:szCs w:val="20"/>
          <w:lang w:val="ru-RU" w:eastAsia="ru-RU"/>
        </w:rPr>
      </w:pPr>
      <w:r>
        <w:rPr>
          <w:rFonts w:eastAsia="Times New Roman" w:cs="Times New Roman"/>
          <w:kern w:val="1"/>
          <w:sz w:val="20"/>
          <w:szCs w:val="20"/>
          <w:lang w:val="ru-RU" w:eastAsia="ru-RU"/>
        </w:rPr>
        <w:t>9</w:t>
      </w:r>
      <w:r w:rsidR="00D62296" w:rsidRPr="00F856CD">
        <w:rPr>
          <w:rFonts w:eastAsia="Times New Roman" w:cs="Times New Roman"/>
          <w:kern w:val="1"/>
          <w:sz w:val="20"/>
          <w:szCs w:val="20"/>
          <w:lang w:val="ru-RU" w:eastAsia="ru-RU"/>
        </w:rPr>
        <w:t>.2.1. Приложение – «</w:t>
      </w:r>
      <w:r w:rsidR="00D62296" w:rsidRPr="00F856CD">
        <w:rPr>
          <w:rFonts w:eastAsia="Times New Roman" w:cs="Times New Roman"/>
          <w:sz w:val="20"/>
          <w:szCs w:val="20"/>
          <w:lang w:val="ru-RU" w:eastAsia="ru-RU"/>
        </w:rPr>
        <w:t>Техническое задание</w:t>
      </w:r>
      <w:r w:rsidR="00D62296" w:rsidRPr="00F856CD">
        <w:rPr>
          <w:rFonts w:eastAsia="Times New Roman" w:cs="Times New Roman"/>
          <w:kern w:val="1"/>
          <w:sz w:val="20"/>
          <w:szCs w:val="20"/>
          <w:lang w:val="ru-RU" w:eastAsia="ru-RU"/>
        </w:rPr>
        <w:t>»</w:t>
      </w:r>
      <w:r w:rsidR="00587460">
        <w:rPr>
          <w:rFonts w:eastAsia="Times New Roman" w:cs="Times New Roman"/>
          <w:kern w:val="1"/>
          <w:sz w:val="20"/>
          <w:szCs w:val="20"/>
          <w:lang w:val="ru-RU" w:eastAsia="ru-RU"/>
        </w:rPr>
        <w:t>.</w:t>
      </w:r>
    </w:p>
    <w:p w:rsidR="00D62296" w:rsidRPr="00F856CD" w:rsidRDefault="00D62296" w:rsidP="00837E0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auto"/>
          <w:sz w:val="20"/>
          <w:szCs w:val="20"/>
          <w:lang w:val="ru-RU" w:eastAsia="ru-RU" w:bidi="ar-SA"/>
        </w:rPr>
      </w:pPr>
    </w:p>
    <w:p w:rsidR="0031368E" w:rsidRPr="00F856CD" w:rsidRDefault="00295AE2" w:rsidP="00837E09">
      <w:pPr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F856CD">
        <w:rPr>
          <w:rFonts w:cs="Times New Roman"/>
          <w:b/>
          <w:sz w:val="20"/>
          <w:szCs w:val="20"/>
          <w:lang w:val="ru-RU"/>
        </w:rPr>
        <w:t>1</w:t>
      </w:r>
      <w:r w:rsidR="008B5F69">
        <w:rPr>
          <w:rFonts w:cs="Times New Roman"/>
          <w:b/>
          <w:sz w:val="20"/>
          <w:szCs w:val="20"/>
          <w:lang w:val="ru-RU"/>
        </w:rPr>
        <w:t>0</w:t>
      </w:r>
      <w:r w:rsidR="001A0FF7" w:rsidRPr="00F856CD">
        <w:rPr>
          <w:rFonts w:cs="Times New Roman"/>
          <w:b/>
          <w:sz w:val="20"/>
          <w:szCs w:val="20"/>
          <w:lang w:val="ru-RU"/>
        </w:rPr>
        <w:t xml:space="preserve">. </w:t>
      </w:r>
      <w:r w:rsidR="0031368E" w:rsidRPr="00F856CD">
        <w:rPr>
          <w:rFonts w:cs="Times New Roman"/>
          <w:b/>
          <w:bCs/>
          <w:sz w:val="20"/>
          <w:szCs w:val="20"/>
          <w:lang w:val="ru-RU"/>
        </w:rPr>
        <w:t>Адреса, реквизиты и подписи Сторон</w:t>
      </w:r>
    </w:p>
    <w:tbl>
      <w:tblPr>
        <w:tblW w:w="9636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"/>
        <w:gridCol w:w="4680"/>
        <w:gridCol w:w="51"/>
        <w:gridCol w:w="4767"/>
        <w:gridCol w:w="85"/>
      </w:tblGrid>
      <w:tr w:rsidR="001A0FF7" w:rsidRPr="00862B00" w:rsidTr="008B5F69">
        <w:trPr>
          <w:gridBefore w:val="1"/>
          <w:gridAfter w:val="1"/>
          <w:wBefore w:w="53" w:type="dxa"/>
          <w:wAfter w:w="85" w:type="dxa"/>
        </w:trPr>
        <w:tc>
          <w:tcPr>
            <w:tcW w:w="4680" w:type="dxa"/>
          </w:tcPr>
          <w:p w:rsidR="001A0FF7" w:rsidRPr="008B5F69" w:rsidRDefault="001A0FF7" w:rsidP="00837E09">
            <w:pPr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>Заказчик</w:t>
            </w:r>
            <w:r w:rsidR="00EE1B44" w:rsidRPr="008B5F69">
              <w:rPr>
                <w:rFonts w:cs="Times New Roman"/>
                <w:sz w:val="20"/>
                <w:szCs w:val="20"/>
                <w:lang w:val="ru-RU"/>
              </w:rPr>
              <w:t>:</w:t>
            </w:r>
          </w:p>
          <w:p w:rsidR="001A0FF7" w:rsidRPr="008B5F69" w:rsidRDefault="001A0FF7" w:rsidP="00837E09">
            <w:pPr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E1B44" w:rsidRPr="008B5F69" w:rsidRDefault="00EE1B44" w:rsidP="00837E09">
            <w:pPr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>ФГБОУ ВО «АмГУ»</w:t>
            </w:r>
          </w:p>
          <w:p w:rsidR="00EE1B44" w:rsidRPr="008B5F69" w:rsidRDefault="00EE1B44" w:rsidP="00837E09">
            <w:pPr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E1B44" w:rsidRPr="008B5F69" w:rsidRDefault="00EE1B44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 xml:space="preserve">Место нахождения и почтовый адрес: </w:t>
            </w:r>
          </w:p>
          <w:p w:rsidR="00EE1B44" w:rsidRPr="008B5F69" w:rsidRDefault="00EE1B44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>675027, Амурская область, г. Благовещенск, Игнатьевское шоссе, д. 21.</w:t>
            </w:r>
          </w:p>
          <w:p w:rsidR="00EE1B44" w:rsidRPr="008B5F69" w:rsidRDefault="00EE1B44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>ИНН: 2801027174</w:t>
            </w:r>
          </w:p>
          <w:p w:rsidR="00EE1B44" w:rsidRPr="008B5F69" w:rsidRDefault="00EE1B44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>КПП: 280101001</w:t>
            </w:r>
          </w:p>
          <w:p w:rsidR="00EE1B44" w:rsidRPr="008B5F69" w:rsidRDefault="00EE1B44" w:rsidP="00837E09">
            <w:pPr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>ОГРН:</w:t>
            </w:r>
            <w:r w:rsidRPr="008B5F69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 xml:space="preserve"> 1022800526154</w:t>
            </w:r>
          </w:p>
          <w:p w:rsidR="00EE1B44" w:rsidRPr="008B5F69" w:rsidRDefault="00EE1B44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ОКПО: 02069763</w:t>
            </w:r>
          </w:p>
          <w:p w:rsidR="00EE1B44" w:rsidRPr="008B5F69" w:rsidRDefault="00EE1B44" w:rsidP="00837E09">
            <w:pPr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bCs/>
                <w:sz w:val="20"/>
                <w:szCs w:val="20"/>
                <w:lang w:val="ru-RU"/>
              </w:rPr>
              <w:t>Контактный телефон</w:t>
            </w:r>
            <w:r w:rsidRPr="008B5F69">
              <w:rPr>
                <w:rFonts w:cs="Times New Roman"/>
                <w:sz w:val="20"/>
                <w:szCs w:val="20"/>
                <w:lang w:val="ru-RU"/>
              </w:rPr>
              <w:t>: 8(4162)234-531</w:t>
            </w:r>
          </w:p>
          <w:p w:rsidR="008B5F69" w:rsidRDefault="00EE1B44" w:rsidP="00837E09">
            <w:pPr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:rsidR="00EE1B44" w:rsidRPr="008B5F69" w:rsidRDefault="00EE1B44" w:rsidP="00837E09">
            <w:pPr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</w:rPr>
              <w:t>zakupki</w:t>
            </w:r>
            <w:r w:rsidRPr="008B5F69">
              <w:rPr>
                <w:rFonts w:cs="Times New Roman"/>
                <w:sz w:val="20"/>
                <w:szCs w:val="20"/>
                <w:lang w:val="ru-RU"/>
              </w:rPr>
              <w:t>_</w:t>
            </w:r>
            <w:r w:rsidRPr="008B5F69">
              <w:rPr>
                <w:rFonts w:cs="Times New Roman"/>
                <w:sz w:val="20"/>
                <w:szCs w:val="20"/>
              </w:rPr>
              <w:t>amgu</w:t>
            </w:r>
            <w:r w:rsidRPr="008B5F69">
              <w:rPr>
                <w:rFonts w:cs="Times New Roman"/>
                <w:sz w:val="20"/>
                <w:szCs w:val="20"/>
                <w:lang w:val="ru-RU"/>
              </w:rPr>
              <w:t>@</w:t>
            </w:r>
            <w:r w:rsidRPr="008B5F69">
              <w:rPr>
                <w:rFonts w:cs="Times New Roman"/>
                <w:sz w:val="20"/>
                <w:szCs w:val="20"/>
              </w:rPr>
              <w:t>inbox</w:t>
            </w:r>
            <w:r w:rsidRPr="008B5F69">
              <w:rPr>
                <w:rFonts w:cs="Times New Roman"/>
                <w:sz w:val="20"/>
                <w:szCs w:val="20"/>
                <w:lang w:val="ru-RU"/>
              </w:rPr>
              <w:t>.</w:t>
            </w:r>
            <w:r w:rsidRPr="008B5F69">
              <w:rPr>
                <w:rFonts w:cs="Times New Roman"/>
                <w:sz w:val="20"/>
                <w:szCs w:val="20"/>
              </w:rPr>
              <w:t>ru</w:t>
            </w:r>
          </w:p>
          <w:p w:rsidR="00EE1B44" w:rsidRPr="008B5F69" w:rsidRDefault="00EE1B44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>Банковские реквизиты:</w:t>
            </w:r>
          </w:p>
          <w:p w:rsidR="00EE1B44" w:rsidRPr="008B5F69" w:rsidRDefault="00826846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26846">
              <w:rPr>
                <w:rFonts w:cs="Times New Roman"/>
                <w:sz w:val="20"/>
                <w:szCs w:val="20"/>
                <w:lang w:val="ru-RU"/>
              </w:rPr>
              <w:t>УФК по Приморскому краю (ФГБОУ ВО «АмГУ», АмГУ л/с 20236Х50560</w:t>
            </w:r>
            <w:r w:rsidR="00EE1B44" w:rsidRPr="008B5F6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EE1B44" w:rsidRPr="008B5F69" w:rsidRDefault="00115A3B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B5F69">
              <w:rPr>
                <w:rFonts w:cs="Times New Roman"/>
                <w:sz w:val="20"/>
                <w:szCs w:val="20"/>
                <w:lang w:val="ru-RU"/>
              </w:rPr>
              <w:t>Казн</w:t>
            </w:r>
            <w:proofErr w:type="spellEnd"/>
            <w:r w:rsidRPr="008B5F69">
              <w:rPr>
                <w:rFonts w:cs="Times New Roman"/>
                <w:sz w:val="20"/>
                <w:szCs w:val="20"/>
                <w:lang w:val="ru-RU"/>
              </w:rPr>
              <w:t>.</w:t>
            </w:r>
            <w:r w:rsidR="0082684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B5F69">
              <w:rPr>
                <w:rFonts w:cs="Times New Roman"/>
                <w:sz w:val="20"/>
                <w:szCs w:val="20"/>
                <w:lang w:val="ru-RU"/>
              </w:rPr>
              <w:t>счет</w:t>
            </w:r>
            <w:r w:rsidR="00EE1B44" w:rsidRPr="008B5F69">
              <w:rPr>
                <w:rFonts w:cs="Times New Roman"/>
                <w:sz w:val="20"/>
                <w:szCs w:val="20"/>
                <w:lang w:val="ru-RU"/>
              </w:rPr>
              <w:t xml:space="preserve"> № </w:t>
            </w:r>
            <w:r w:rsidR="00826846" w:rsidRPr="00826846">
              <w:rPr>
                <w:rFonts w:cs="Times New Roman"/>
                <w:sz w:val="20"/>
                <w:szCs w:val="20"/>
                <w:lang w:val="ru-RU"/>
              </w:rPr>
              <w:t>03214643000000012007</w:t>
            </w:r>
            <w:r w:rsidR="00EE1B44" w:rsidRPr="008B5F6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EE1B44" w:rsidRPr="008B5F69" w:rsidRDefault="00826846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26846">
              <w:rPr>
                <w:rFonts w:cs="Times New Roman"/>
                <w:sz w:val="20"/>
                <w:szCs w:val="20"/>
                <w:lang w:val="ru-RU"/>
              </w:rPr>
              <w:t>ОКЦ № 1 ДГУ Банка России//УФК по Приморскому краю, г. Владивосток</w:t>
            </w:r>
          </w:p>
          <w:p w:rsidR="00EE1B44" w:rsidRPr="008B5F69" w:rsidRDefault="00EE1B44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 xml:space="preserve">ЕКС № </w:t>
            </w:r>
            <w:r w:rsidR="00826846" w:rsidRPr="00826846">
              <w:rPr>
                <w:rFonts w:cs="Times New Roman"/>
                <w:sz w:val="20"/>
                <w:szCs w:val="20"/>
                <w:lang w:val="ru-RU"/>
              </w:rPr>
              <w:t>40102810545370000012</w:t>
            </w:r>
          </w:p>
          <w:p w:rsidR="00EE1B44" w:rsidRPr="008B5F69" w:rsidRDefault="00EE1B44" w:rsidP="00837E0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 xml:space="preserve">БИК </w:t>
            </w:r>
            <w:r w:rsidR="00826846" w:rsidRPr="00826846">
              <w:rPr>
                <w:rFonts w:cs="Times New Roman"/>
                <w:sz w:val="20"/>
                <w:szCs w:val="20"/>
                <w:lang w:val="ru-RU"/>
              </w:rPr>
              <w:t>010507002</w:t>
            </w:r>
          </w:p>
          <w:p w:rsidR="001A0FF7" w:rsidRPr="008B5F69" w:rsidRDefault="001A0FF7" w:rsidP="00837E09">
            <w:pPr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4818" w:type="dxa"/>
            <w:gridSpan w:val="2"/>
          </w:tcPr>
          <w:p w:rsidR="001A0FF7" w:rsidRPr="008B5F69" w:rsidRDefault="001A0FF7" w:rsidP="00837E09">
            <w:pPr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  <w:r w:rsidRPr="008B5F69">
              <w:rPr>
                <w:rFonts w:cs="Times New Roman"/>
                <w:sz w:val="20"/>
                <w:szCs w:val="20"/>
                <w:lang w:val="ru-RU"/>
              </w:rPr>
              <w:t>Исполнитель</w:t>
            </w:r>
            <w:r w:rsidR="00EE1B44" w:rsidRPr="008B5F69">
              <w:rPr>
                <w:rFonts w:cs="Times New Roman"/>
                <w:sz w:val="20"/>
                <w:szCs w:val="20"/>
                <w:lang w:val="ru-RU"/>
              </w:rPr>
              <w:t>:</w:t>
            </w:r>
            <w:r w:rsidRPr="008B5F6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1A0FF7" w:rsidRPr="008B5F69" w:rsidRDefault="001A0FF7" w:rsidP="00837E09">
            <w:pPr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37E09" w:rsidRPr="008B5F69" w:rsidRDefault="00837E09" w:rsidP="00862B00">
            <w:pPr>
              <w:tabs>
                <w:tab w:val="left" w:pos="142"/>
              </w:tabs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945BE3" w:rsidRPr="00862B00" w:rsidTr="008B5F6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4" w:type="dxa"/>
            <w:gridSpan w:val="3"/>
          </w:tcPr>
          <w:p w:rsidR="00945BE3" w:rsidRPr="00F856CD" w:rsidRDefault="00862B00" w:rsidP="00BC3605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____</w:t>
            </w:r>
          </w:p>
          <w:p w:rsidR="00F856CD" w:rsidRPr="00F856CD" w:rsidRDefault="00F856CD" w:rsidP="00945BE3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</w:p>
          <w:p w:rsidR="00945BE3" w:rsidRPr="00F856CD" w:rsidRDefault="00945BE3" w:rsidP="00945BE3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  <w:r w:rsidRPr="00F856CD">
              <w:rPr>
                <w:rFonts w:cs="Times New Roman"/>
                <w:sz w:val="20"/>
                <w:szCs w:val="20"/>
                <w:lang w:val="ru-RU" w:eastAsia="ar-SA"/>
              </w:rPr>
              <w:t>________________________</w:t>
            </w:r>
            <w:r w:rsidR="008B5F69">
              <w:rPr>
                <w:rFonts w:cs="Times New Roman"/>
                <w:sz w:val="20"/>
                <w:szCs w:val="20"/>
                <w:lang w:val="ru-RU" w:eastAsia="ar-SA"/>
              </w:rPr>
              <w:t>__</w:t>
            </w:r>
            <w:r w:rsidR="00862B00">
              <w:rPr>
                <w:rFonts w:cs="Times New Roman"/>
                <w:sz w:val="20"/>
                <w:szCs w:val="20"/>
                <w:lang w:val="ru-RU" w:eastAsia="ar-SA"/>
              </w:rPr>
              <w:t>/________</w:t>
            </w:r>
          </w:p>
          <w:p w:rsidR="00945BE3" w:rsidRPr="00F856CD" w:rsidRDefault="00945BE3" w:rsidP="00BC3605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4852" w:type="dxa"/>
            <w:gridSpan w:val="2"/>
          </w:tcPr>
          <w:p w:rsidR="00862B00" w:rsidRPr="00F856CD" w:rsidRDefault="00862B00" w:rsidP="00862B00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____</w:t>
            </w:r>
          </w:p>
          <w:p w:rsidR="00862B00" w:rsidRPr="00F856CD" w:rsidRDefault="00862B00" w:rsidP="00862B00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</w:p>
          <w:p w:rsidR="00862B00" w:rsidRPr="00F856CD" w:rsidRDefault="00862B00" w:rsidP="00862B00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  <w:r w:rsidRPr="00F856CD">
              <w:rPr>
                <w:rFonts w:cs="Times New Roman"/>
                <w:sz w:val="20"/>
                <w:szCs w:val="20"/>
                <w:lang w:val="ru-RU" w:eastAsia="ar-SA"/>
              </w:rPr>
              <w:t>________________________</w:t>
            </w:r>
            <w:r>
              <w:rPr>
                <w:rFonts w:cs="Times New Roman"/>
                <w:sz w:val="20"/>
                <w:szCs w:val="20"/>
                <w:lang w:val="ru-RU" w:eastAsia="ar-SA"/>
              </w:rPr>
              <w:t>__/________</w:t>
            </w:r>
          </w:p>
          <w:p w:rsidR="00945BE3" w:rsidRPr="00F856CD" w:rsidRDefault="00945BE3" w:rsidP="00F856CD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862B00" w:rsidRDefault="00862B00" w:rsidP="00D67E73">
      <w:pPr>
        <w:tabs>
          <w:tab w:val="left" w:pos="2258"/>
        </w:tabs>
        <w:ind w:left="7088"/>
        <w:jc w:val="right"/>
        <w:rPr>
          <w:rFonts w:cs="Times New Roman"/>
          <w:sz w:val="20"/>
          <w:szCs w:val="20"/>
          <w:lang w:val="ru-RU"/>
        </w:rPr>
        <w:sectPr w:rsidR="00862B00" w:rsidSect="00AB321E">
          <w:footerReference w:type="default" r:id="rId7"/>
          <w:pgSz w:w="11906" w:h="16838"/>
          <w:pgMar w:top="993" w:right="680" w:bottom="709" w:left="1701" w:header="709" w:footer="709" w:gutter="0"/>
          <w:cols w:space="708"/>
          <w:docGrid w:linePitch="360"/>
        </w:sectPr>
      </w:pPr>
    </w:p>
    <w:p w:rsidR="00545CA4" w:rsidRPr="00F00DDE" w:rsidRDefault="00F856CD" w:rsidP="00D67E73">
      <w:pPr>
        <w:tabs>
          <w:tab w:val="left" w:pos="2258"/>
        </w:tabs>
        <w:ind w:left="7088"/>
        <w:jc w:val="right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lastRenderedPageBreak/>
        <w:t>П</w:t>
      </w:r>
      <w:r w:rsidR="00545CA4" w:rsidRPr="00F00DDE">
        <w:rPr>
          <w:rFonts w:cs="Times New Roman"/>
          <w:sz w:val="20"/>
          <w:szCs w:val="20"/>
          <w:lang w:val="ru-RU"/>
        </w:rPr>
        <w:t>риложение</w:t>
      </w:r>
    </w:p>
    <w:p w:rsidR="00545CA4" w:rsidRPr="00F00DDE" w:rsidRDefault="00BA5E95" w:rsidP="00D67E73">
      <w:pPr>
        <w:tabs>
          <w:tab w:val="left" w:pos="2258"/>
        </w:tabs>
        <w:ind w:left="7088"/>
        <w:jc w:val="right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к</w:t>
      </w:r>
      <w:r w:rsidR="00545CA4" w:rsidRPr="00F00DDE">
        <w:rPr>
          <w:rFonts w:cs="Times New Roman"/>
          <w:sz w:val="20"/>
          <w:szCs w:val="20"/>
          <w:lang w:val="ru-RU"/>
        </w:rPr>
        <w:t xml:space="preserve"> </w:t>
      </w:r>
      <w:r w:rsidRPr="00F00DDE">
        <w:rPr>
          <w:rFonts w:cs="Times New Roman"/>
          <w:sz w:val="20"/>
          <w:szCs w:val="20"/>
          <w:lang w:val="ru-RU"/>
        </w:rPr>
        <w:t>К</w:t>
      </w:r>
      <w:r w:rsidR="00545CA4" w:rsidRPr="00F00DDE">
        <w:rPr>
          <w:rFonts w:cs="Times New Roman"/>
          <w:sz w:val="20"/>
          <w:szCs w:val="20"/>
          <w:lang w:val="ru-RU"/>
        </w:rPr>
        <w:t>онтракту №</w:t>
      </w:r>
      <w:r w:rsidR="00862B00" w:rsidRPr="00F00DDE">
        <w:rPr>
          <w:rFonts w:cs="Times New Roman"/>
          <w:sz w:val="20"/>
          <w:szCs w:val="20"/>
          <w:lang w:val="ru-RU"/>
        </w:rPr>
        <w:t>____</w:t>
      </w:r>
    </w:p>
    <w:p w:rsidR="00545CA4" w:rsidRPr="00F00DDE" w:rsidRDefault="00545CA4" w:rsidP="00D67E73">
      <w:pPr>
        <w:tabs>
          <w:tab w:val="left" w:pos="2258"/>
        </w:tabs>
        <w:ind w:left="7088"/>
        <w:jc w:val="right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 xml:space="preserve">от «___» </w:t>
      </w:r>
      <w:r w:rsidR="00862B00" w:rsidRPr="00F00DDE">
        <w:rPr>
          <w:rFonts w:cs="Times New Roman"/>
          <w:sz w:val="20"/>
          <w:szCs w:val="20"/>
          <w:lang w:val="ru-RU"/>
        </w:rPr>
        <w:t>_______</w:t>
      </w:r>
      <w:r w:rsidRPr="00F00DDE">
        <w:rPr>
          <w:rFonts w:cs="Times New Roman"/>
          <w:sz w:val="20"/>
          <w:szCs w:val="20"/>
          <w:lang w:val="ru-RU"/>
        </w:rPr>
        <w:t xml:space="preserve"> 202</w:t>
      </w:r>
      <w:r w:rsidR="00862B00" w:rsidRPr="00F00DDE">
        <w:rPr>
          <w:rFonts w:cs="Times New Roman"/>
          <w:sz w:val="20"/>
          <w:szCs w:val="20"/>
          <w:lang w:val="ru-RU"/>
        </w:rPr>
        <w:t>6</w:t>
      </w:r>
      <w:r w:rsidR="00D67E73" w:rsidRPr="00F00DDE">
        <w:rPr>
          <w:rFonts w:cs="Times New Roman"/>
          <w:sz w:val="20"/>
          <w:szCs w:val="20"/>
          <w:lang w:val="ru-RU"/>
        </w:rPr>
        <w:t xml:space="preserve"> г.</w:t>
      </w:r>
    </w:p>
    <w:p w:rsidR="00545CA4" w:rsidRPr="00F00DDE" w:rsidRDefault="00545CA4" w:rsidP="00545CA4">
      <w:pPr>
        <w:tabs>
          <w:tab w:val="left" w:pos="2258"/>
        </w:tabs>
        <w:ind w:left="7088"/>
        <w:rPr>
          <w:rFonts w:cs="Times New Roman"/>
          <w:sz w:val="20"/>
          <w:szCs w:val="20"/>
          <w:lang w:val="ru-RU"/>
        </w:rPr>
      </w:pPr>
    </w:p>
    <w:p w:rsidR="00545CA4" w:rsidRPr="00F00DDE" w:rsidRDefault="00545CA4" w:rsidP="00545CA4">
      <w:pPr>
        <w:tabs>
          <w:tab w:val="left" w:pos="2258"/>
        </w:tabs>
        <w:ind w:left="7088"/>
        <w:rPr>
          <w:rFonts w:cs="Times New Roman"/>
          <w:sz w:val="20"/>
          <w:szCs w:val="20"/>
          <w:lang w:val="ru-RU"/>
        </w:rPr>
      </w:pPr>
    </w:p>
    <w:p w:rsidR="00BC5194" w:rsidRPr="00F00DDE" w:rsidRDefault="00BC5194" w:rsidP="00BC5194">
      <w:pPr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F00DDE">
        <w:rPr>
          <w:rFonts w:cs="Times New Roman"/>
          <w:b/>
          <w:bCs/>
          <w:sz w:val="20"/>
          <w:szCs w:val="20"/>
          <w:lang w:val="ru-RU"/>
        </w:rPr>
        <w:t>Техническое задание</w:t>
      </w:r>
    </w:p>
    <w:p w:rsidR="00862B00" w:rsidRPr="00F00DDE" w:rsidRDefault="00862B00" w:rsidP="00BC5194">
      <w:pPr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F00DDE">
        <w:rPr>
          <w:rFonts w:cs="Times New Roman"/>
          <w:b/>
          <w:bCs/>
          <w:sz w:val="20"/>
          <w:szCs w:val="20"/>
          <w:lang w:val="ru-RU"/>
        </w:rPr>
        <w:t>на оказание автотранспортных услуг по перевозке пассажиров</w:t>
      </w:r>
    </w:p>
    <w:p w:rsidR="00312A7D" w:rsidRPr="00F00DDE" w:rsidRDefault="00312A7D" w:rsidP="00BC5194">
      <w:pPr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862B00" w:rsidRPr="00F00DDE" w:rsidRDefault="00862B00" w:rsidP="00862B00">
      <w:pPr>
        <w:jc w:val="center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1. НАИМЕНОВАНИЕ И ОБЪЕКТ ЗАКУПКИ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 xml:space="preserve">1.1. Описание закупки: </w:t>
      </w:r>
      <w:r w:rsidR="003B1B66">
        <w:rPr>
          <w:rFonts w:cs="Times New Roman"/>
          <w:sz w:val="20"/>
          <w:szCs w:val="20"/>
          <w:lang w:val="ru-RU"/>
        </w:rPr>
        <w:t>о</w:t>
      </w:r>
      <w:r w:rsidRPr="00F00DDE">
        <w:rPr>
          <w:rFonts w:cs="Times New Roman"/>
          <w:sz w:val="20"/>
          <w:szCs w:val="20"/>
          <w:lang w:val="ru-RU"/>
        </w:rPr>
        <w:t>казание услуг по организованной автомобильной перевозке студентов и сопровождающих лиц к месту прохождения производственной практики в условиях закрытого административно-территориального образования (ЗАТО) и обратно для нужд Федерального бюджетного образовательного учреждения.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 xml:space="preserve">1.2. Код по ОКПД2: </w:t>
      </w:r>
      <w:r w:rsidR="00EA3EBB" w:rsidRPr="00EA3EBB">
        <w:rPr>
          <w:rFonts w:cs="Times New Roman"/>
          <w:sz w:val="20"/>
          <w:szCs w:val="20"/>
          <w:lang w:val="ru-RU"/>
        </w:rPr>
        <w:t>49.39.34.000</w:t>
      </w:r>
      <w:r w:rsidRPr="00F00DDE">
        <w:rPr>
          <w:rFonts w:cs="Times New Roman"/>
          <w:sz w:val="20"/>
          <w:szCs w:val="20"/>
          <w:lang w:val="ru-RU"/>
        </w:rPr>
        <w:t xml:space="preserve"> (</w:t>
      </w:r>
      <w:r w:rsidR="00EA3EBB" w:rsidRPr="00EA3EBB">
        <w:rPr>
          <w:rFonts w:cs="Times New Roman"/>
          <w:sz w:val="20"/>
          <w:szCs w:val="20"/>
          <w:lang w:val="ru-RU"/>
        </w:rPr>
        <w:t>Услуги по перевозке пассажиров и багажа автобусами по заказам в междугородном и международном сообщениях, кроме перевозки арендованными автобусами с водителем и по туристическим или экскурсионным маршрутам</w:t>
      </w:r>
      <w:r w:rsidRPr="00F00DDE">
        <w:rPr>
          <w:rFonts w:cs="Times New Roman"/>
          <w:sz w:val="20"/>
          <w:szCs w:val="20"/>
          <w:lang w:val="ru-RU"/>
        </w:rPr>
        <w:t>).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</w:p>
    <w:p w:rsidR="00862B00" w:rsidRPr="00F00DDE" w:rsidRDefault="00862B00" w:rsidP="00862B00">
      <w:pPr>
        <w:jc w:val="center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2. МАРШРУТ, ГРАФИК И ОБЪЕМ ОКАЗАНИЯ УСЛУГ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 xml:space="preserve">2.1. Маршрут движения: 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 xml:space="preserve">- Амурская область, г. Благовещенск, ул. Игнатьевское шоссе, д.21, главный корпус </w:t>
      </w:r>
      <w:r w:rsidR="000B4167">
        <w:rPr>
          <w:rFonts w:cs="Times New Roman"/>
          <w:sz w:val="20"/>
          <w:szCs w:val="20"/>
          <w:lang w:val="ru-RU"/>
        </w:rPr>
        <w:t>-</w:t>
      </w:r>
      <w:r w:rsidRPr="00F00DDE">
        <w:rPr>
          <w:rFonts w:cs="Times New Roman"/>
          <w:sz w:val="20"/>
          <w:szCs w:val="20"/>
          <w:lang w:val="ru-RU"/>
        </w:rPr>
        <w:t xml:space="preserve"> Амурская область, ЗАТО г. Циолковский, южный КПП;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- Амурская область, ЗАТО г. Циолковский, южный КПП - Амурская область, г. Благовещенск, ул. Игнатьевское шоссе, д.21, главный корпус.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2.2. Период оказания услуг: с «23» июня по «17» июля 2026 г.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</w:rPr>
      </w:pPr>
      <w:r w:rsidRPr="00F00DDE">
        <w:rPr>
          <w:rFonts w:cs="Times New Roman"/>
          <w:sz w:val="20"/>
          <w:szCs w:val="20"/>
        </w:rPr>
        <w:t>2.3. График и объем поездок:</w:t>
      </w:r>
    </w:p>
    <w:tbl>
      <w:tblPr>
        <w:tblStyle w:val="af1"/>
        <w:tblW w:w="10207" w:type="dxa"/>
        <w:tblInd w:w="-431" w:type="dxa"/>
        <w:tblLook w:val="04A0" w:firstRow="1" w:lastRow="0" w:firstColumn="1" w:lastColumn="0" w:noHBand="0" w:noVBand="1"/>
      </w:tblPr>
      <w:tblGrid>
        <w:gridCol w:w="524"/>
        <w:gridCol w:w="1839"/>
        <w:gridCol w:w="1201"/>
        <w:gridCol w:w="2981"/>
        <w:gridCol w:w="1398"/>
        <w:gridCol w:w="867"/>
        <w:gridCol w:w="1397"/>
      </w:tblGrid>
      <w:tr w:rsidR="00EA3EBB" w:rsidRPr="009A3D36" w:rsidTr="00EA3EBB">
        <w:tc>
          <w:tcPr>
            <w:tcW w:w="524" w:type="dxa"/>
            <w:vAlign w:val="center"/>
          </w:tcPr>
          <w:p w:rsidR="00EA3EBB" w:rsidRPr="00F00DDE" w:rsidRDefault="00EA3EBB" w:rsidP="00F00D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839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Наименование услуг</w:t>
            </w:r>
          </w:p>
        </w:tc>
        <w:tc>
          <w:tcPr>
            <w:tcW w:w="1201" w:type="dxa"/>
            <w:vAlign w:val="center"/>
          </w:tcPr>
          <w:p w:rsidR="00EA3EBB" w:rsidRPr="00F00DDE" w:rsidRDefault="00EA3EBB" w:rsidP="00F00DD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Дата и время подачи ТС</w:t>
            </w:r>
          </w:p>
        </w:tc>
        <w:tc>
          <w:tcPr>
            <w:tcW w:w="2981" w:type="dxa"/>
            <w:vAlign w:val="center"/>
          </w:tcPr>
          <w:p w:rsidR="00EA3EBB" w:rsidRPr="00F00DDE" w:rsidRDefault="00EA3EBB" w:rsidP="00F00DD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Маршрут движения (Адреса пунктов отправления/прибытия)</w:t>
            </w:r>
          </w:p>
        </w:tc>
        <w:tc>
          <w:tcPr>
            <w:tcW w:w="1398" w:type="dxa"/>
            <w:vAlign w:val="center"/>
          </w:tcPr>
          <w:p w:rsidR="00EA3EBB" w:rsidRPr="00F00DDE" w:rsidRDefault="00EA3EBB" w:rsidP="00F00D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>Кол-во пассажиров</w:t>
            </w:r>
          </w:p>
        </w:tc>
        <w:tc>
          <w:tcPr>
            <w:tcW w:w="867" w:type="dxa"/>
            <w:vAlign w:val="center"/>
          </w:tcPr>
          <w:p w:rsidR="00EA3EBB" w:rsidRPr="00F00DDE" w:rsidRDefault="00EA3EBB" w:rsidP="00F00DD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 xml:space="preserve">Кол-во услуг, </w:t>
            </w:r>
            <w:proofErr w:type="spellStart"/>
            <w:r w:rsidRPr="00F00DDE">
              <w:rPr>
                <w:rFonts w:cs="Times New Roman"/>
                <w:sz w:val="20"/>
                <w:szCs w:val="20"/>
                <w:lang w:val="ru-RU"/>
              </w:rPr>
              <w:t>усл</w:t>
            </w:r>
            <w:proofErr w:type="spellEnd"/>
            <w:r w:rsidRPr="00F00DDE">
              <w:rPr>
                <w:rFonts w:cs="Times New Roman"/>
                <w:sz w:val="20"/>
                <w:szCs w:val="20"/>
                <w:lang w:val="ru-RU"/>
              </w:rPr>
              <w:t>. ед.</w:t>
            </w:r>
          </w:p>
        </w:tc>
        <w:tc>
          <w:tcPr>
            <w:tcW w:w="1397" w:type="dxa"/>
            <w:vAlign w:val="center"/>
          </w:tcPr>
          <w:p w:rsidR="00EA3EBB" w:rsidRPr="00F00DDE" w:rsidRDefault="00EA3EBB" w:rsidP="00F00DD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Цена за ед. услуги, руб.</w:t>
            </w:r>
          </w:p>
        </w:tc>
      </w:tr>
      <w:tr w:rsidR="00EA3EBB" w:rsidRPr="00F00DDE" w:rsidTr="00EA3EBB">
        <w:trPr>
          <w:trHeight w:val="503"/>
        </w:trPr>
        <w:tc>
          <w:tcPr>
            <w:tcW w:w="524" w:type="dxa"/>
            <w:vAlign w:val="center"/>
          </w:tcPr>
          <w:p w:rsidR="00EA3EBB" w:rsidRPr="00F00DDE" w:rsidRDefault="00EA3EBB" w:rsidP="00E549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  <w:vAlign w:val="center"/>
          </w:tcPr>
          <w:p w:rsidR="00EA3EBB" w:rsidRPr="00EA3EBB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A3EBB">
              <w:rPr>
                <w:rFonts w:cs="Times New Roman"/>
                <w:sz w:val="20"/>
                <w:szCs w:val="20"/>
                <w:lang w:val="ru-RU"/>
              </w:rPr>
              <w:t>Автотранспортные услуги по перевозке пассажиров</w:t>
            </w:r>
          </w:p>
        </w:tc>
        <w:tc>
          <w:tcPr>
            <w:tcW w:w="1201" w:type="dxa"/>
            <w:vAlign w:val="center"/>
          </w:tcPr>
          <w:p w:rsidR="00EA3EBB" w:rsidRPr="00F00DDE" w:rsidRDefault="00EA3EBB" w:rsidP="00E5494E">
            <w:pPr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 xml:space="preserve">«23» 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июня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 xml:space="preserve"> 2026 г. в 08:00  </w:t>
            </w:r>
          </w:p>
        </w:tc>
        <w:tc>
          <w:tcPr>
            <w:tcW w:w="2981" w:type="dxa"/>
            <w:vAlign w:val="center"/>
          </w:tcPr>
          <w:p w:rsidR="00EA3EBB" w:rsidRPr="00F00DDE" w:rsidRDefault="00EA3EBB" w:rsidP="00E5494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 xml:space="preserve">Туда: г. Благовещенск, ул. Игнатьевское шоссе, д.21, главный корпус </w:t>
            </w:r>
          </w:p>
          <w:p w:rsidR="00EA3EBB" w:rsidRPr="00F00DDE" w:rsidRDefault="00EA3EBB" w:rsidP="00E5494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в ЗАТО г. Циолковский, южный КПП</w:t>
            </w:r>
          </w:p>
        </w:tc>
        <w:tc>
          <w:tcPr>
            <w:tcW w:w="1398" w:type="dxa"/>
            <w:vAlign w:val="center"/>
          </w:tcPr>
          <w:p w:rsidR="00EA3EBB" w:rsidRPr="00F00DDE" w:rsidRDefault="00EA3EBB" w:rsidP="00E549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 xml:space="preserve">16 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чел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>.</w:t>
            </w:r>
          </w:p>
          <w:p w:rsidR="00EA3EBB" w:rsidRPr="00F00DDE" w:rsidRDefault="00EA3EBB" w:rsidP="00E549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совершенно-летние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67" w:type="dxa"/>
            <w:vAlign w:val="center"/>
          </w:tcPr>
          <w:p w:rsidR="00EA3EBB" w:rsidRPr="00F00DDE" w:rsidRDefault="00EA3EBB" w:rsidP="00F00DD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97" w:type="dxa"/>
            <w:vAlign w:val="center"/>
          </w:tcPr>
          <w:p w:rsidR="00EA3EBB" w:rsidRPr="00F00DDE" w:rsidRDefault="00EA3EBB" w:rsidP="00F00DD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EBB" w:rsidRPr="00F00DDE" w:rsidTr="00EA3EBB">
        <w:trPr>
          <w:trHeight w:val="581"/>
        </w:trPr>
        <w:tc>
          <w:tcPr>
            <w:tcW w:w="524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39" w:type="dxa"/>
            <w:vAlign w:val="center"/>
          </w:tcPr>
          <w:p w:rsidR="00EA3EBB" w:rsidRPr="00EA3EBB" w:rsidRDefault="00EA3EBB" w:rsidP="00EA3EBB">
            <w:pPr>
              <w:jc w:val="center"/>
              <w:rPr>
                <w:lang w:val="ru-RU"/>
              </w:rPr>
            </w:pPr>
            <w:r w:rsidRPr="00F47BD4">
              <w:rPr>
                <w:rFonts w:cs="Times New Roman"/>
                <w:sz w:val="20"/>
                <w:szCs w:val="20"/>
                <w:lang w:val="ru-RU"/>
              </w:rPr>
              <w:t>Автотранспортные услуги по перевозке пассажиров</w:t>
            </w:r>
          </w:p>
        </w:tc>
        <w:tc>
          <w:tcPr>
            <w:tcW w:w="1201" w:type="dxa"/>
            <w:vAlign w:val="center"/>
          </w:tcPr>
          <w:p w:rsidR="00EA3EBB" w:rsidRPr="00F00DDE" w:rsidRDefault="00EA3EBB" w:rsidP="00EA3EBB">
            <w:pPr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 xml:space="preserve">«17» 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июля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 xml:space="preserve"> 2026 г. в 17:00  </w:t>
            </w:r>
          </w:p>
        </w:tc>
        <w:tc>
          <w:tcPr>
            <w:tcW w:w="2981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 xml:space="preserve">Обратно: ЗАТО г. Циолковский, южный КПП </w:t>
            </w:r>
          </w:p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в г. Благовещенск, ул. Игнатьевское шоссе, д.21, главный корпус</w:t>
            </w:r>
          </w:p>
        </w:tc>
        <w:tc>
          <w:tcPr>
            <w:tcW w:w="1398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 xml:space="preserve">16 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чел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>.</w:t>
            </w:r>
          </w:p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совершенно-летние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67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97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EBB" w:rsidRPr="00F00DDE" w:rsidTr="00EA3EBB">
        <w:trPr>
          <w:trHeight w:val="581"/>
        </w:trPr>
        <w:tc>
          <w:tcPr>
            <w:tcW w:w="524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39" w:type="dxa"/>
            <w:vAlign w:val="center"/>
          </w:tcPr>
          <w:p w:rsidR="00EA3EBB" w:rsidRPr="00EA3EBB" w:rsidRDefault="00EA3EBB" w:rsidP="00EA3EBB">
            <w:pPr>
              <w:jc w:val="center"/>
              <w:rPr>
                <w:lang w:val="ru-RU"/>
              </w:rPr>
            </w:pPr>
            <w:r w:rsidRPr="00F47BD4">
              <w:rPr>
                <w:rFonts w:cs="Times New Roman"/>
                <w:sz w:val="20"/>
                <w:szCs w:val="20"/>
                <w:lang w:val="ru-RU"/>
              </w:rPr>
              <w:t>Автотранспортные услуги по перевозке пассажиров</w:t>
            </w:r>
          </w:p>
        </w:tc>
        <w:tc>
          <w:tcPr>
            <w:tcW w:w="1201" w:type="dxa"/>
            <w:vAlign w:val="center"/>
          </w:tcPr>
          <w:p w:rsidR="00EA3EBB" w:rsidRPr="00F00DDE" w:rsidRDefault="00EA3EBB" w:rsidP="00EA3EBB">
            <w:pPr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 xml:space="preserve">«29» 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июня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 xml:space="preserve"> 2026 г. в 08:00  </w:t>
            </w:r>
          </w:p>
        </w:tc>
        <w:tc>
          <w:tcPr>
            <w:tcW w:w="2981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 xml:space="preserve">Туда: г. Благовещенск, ул. Игнатьевское шоссе, д.21, главный корпус </w:t>
            </w:r>
          </w:p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в ЗАТО г. Циолковский, южный КПП</w:t>
            </w:r>
          </w:p>
        </w:tc>
        <w:tc>
          <w:tcPr>
            <w:tcW w:w="1398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 xml:space="preserve">83 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чел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>.</w:t>
            </w:r>
          </w:p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совершенно-летние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67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97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EBB" w:rsidRPr="00F00DDE" w:rsidTr="00EA3EBB">
        <w:trPr>
          <w:trHeight w:val="581"/>
        </w:trPr>
        <w:tc>
          <w:tcPr>
            <w:tcW w:w="524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39" w:type="dxa"/>
            <w:vAlign w:val="center"/>
          </w:tcPr>
          <w:p w:rsidR="00EA3EBB" w:rsidRPr="00EA3EBB" w:rsidRDefault="00EA3EBB" w:rsidP="00EA3EBB">
            <w:pPr>
              <w:jc w:val="center"/>
              <w:rPr>
                <w:lang w:val="ru-RU"/>
              </w:rPr>
            </w:pPr>
            <w:r w:rsidRPr="00F47BD4">
              <w:rPr>
                <w:rFonts w:cs="Times New Roman"/>
                <w:sz w:val="20"/>
                <w:szCs w:val="20"/>
                <w:lang w:val="ru-RU"/>
              </w:rPr>
              <w:t>Автотранспортные услуги по перевозке пассажиров</w:t>
            </w:r>
          </w:p>
        </w:tc>
        <w:tc>
          <w:tcPr>
            <w:tcW w:w="1201" w:type="dxa"/>
            <w:vAlign w:val="center"/>
          </w:tcPr>
          <w:p w:rsidR="00EA3EBB" w:rsidRPr="00F00DDE" w:rsidRDefault="00EA3EBB" w:rsidP="00EA3EBB">
            <w:pPr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 xml:space="preserve">«10» 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июля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 xml:space="preserve"> 2026 г. в 17:00  </w:t>
            </w:r>
          </w:p>
        </w:tc>
        <w:tc>
          <w:tcPr>
            <w:tcW w:w="2981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 xml:space="preserve">Обратно: ЗАТО г. Циолковский, южный КПП </w:t>
            </w:r>
          </w:p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в г. Благовещенск, ул. Игнатьевское шоссе, д.21, главный корпус</w:t>
            </w:r>
          </w:p>
        </w:tc>
        <w:tc>
          <w:tcPr>
            <w:tcW w:w="1398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 xml:space="preserve">83 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чел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>.</w:t>
            </w:r>
          </w:p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0DDE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F00DDE">
              <w:rPr>
                <w:rFonts w:cs="Times New Roman"/>
                <w:sz w:val="20"/>
                <w:szCs w:val="20"/>
              </w:rPr>
              <w:t>совершенно-летние</w:t>
            </w:r>
            <w:proofErr w:type="spellEnd"/>
            <w:r w:rsidRPr="00F00DD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67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97" w:type="dxa"/>
            <w:vAlign w:val="center"/>
          </w:tcPr>
          <w:p w:rsidR="00EA3EBB" w:rsidRPr="00F00DDE" w:rsidRDefault="00EA3EBB" w:rsidP="00EA3E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EBB" w:rsidRPr="00F00DDE" w:rsidTr="00EA3EBB">
        <w:trPr>
          <w:trHeight w:val="400"/>
        </w:trPr>
        <w:tc>
          <w:tcPr>
            <w:tcW w:w="8810" w:type="dxa"/>
            <w:gridSpan w:val="6"/>
            <w:vAlign w:val="center"/>
          </w:tcPr>
          <w:p w:rsidR="00EA3EBB" w:rsidRPr="00F00DDE" w:rsidRDefault="00EA3EBB" w:rsidP="00EA3EBB">
            <w:pPr>
              <w:jc w:val="right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Итоговая сумма:</w:t>
            </w:r>
          </w:p>
        </w:tc>
        <w:tc>
          <w:tcPr>
            <w:tcW w:w="1397" w:type="dxa"/>
            <w:vAlign w:val="center"/>
          </w:tcPr>
          <w:p w:rsidR="00EA3EBB" w:rsidRPr="00F00DDE" w:rsidRDefault="00EA3EBB" w:rsidP="00F00DD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62B00" w:rsidRPr="00F00DDE" w:rsidRDefault="00862B00" w:rsidP="00862B00">
      <w:pPr>
        <w:jc w:val="both"/>
        <w:rPr>
          <w:rFonts w:cs="Times New Roman"/>
          <w:sz w:val="20"/>
          <w:szCs w:val="20"/>
        </w:rPr>
      </w:pPr>
    </w:p>
    <w:p w:rsidR="00862B00" w:rsidRPr="00F00DDE" w:rsidRDefault="00862B00" w:rsidP="00862B00">
      <w:pPr>
        <w:jc w:val="center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3. ТРЕБОВАНИЯ К КАЧЕСТВУ И ТЕХНИЧЕСКИМ ХАРАКТЕРИСТИКАМ АВТОБУСОВ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3.1. Класс транспортного средства (ТС): Автобус среднего и большого класса.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3.2. Количество пассажирских мест: не менее 16 в каждом автобусе.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3.3. Техническое состояние: ТС должно быть полностью исправным, пройти государственный технический осмотр в установленном порядке. Не допускается наличие повреждений кузова, остекления и элементов интерьера салона.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3.4. Требования к безопасности и комфорту: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- Наличие исправных и сертифицированных 2-х или 3-х точечных ремней безопасности на каждом пассажирском сиденье;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- Наличие работоспособной системы кондиционирования (вентиляции) воздуха в летний период и системы отопления салона в зимний период;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- Наличие вместительного и изолированного багажного отделения для личных вещей студентов;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lastRenderedPageBreak/>
        <w:t>- Обязательное оснащение каждого ТС исправным сертифицированным тахографом;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- Обязательное оснащение работоспособной аппаратурой спутниковой навигации ГЛОНАСС или ГЛОНАСС/</w:t>
      </w:r>
      <w:r w:rsidRPr="00F00DDE">
        <w:rPr>
          <w:rFonts w:cs="Times New Roman"/>
          <w:sz w:val="20"/>
          <w:szCs w:val="20"/>
        </w:rPr>
        <w:t>GPS</w:t>
      </w:r>
      <w:r w:rsidRPr="00F00DDE">
        <w:rPr>
          <w:rFonts w:cs="Times New Roman"/>
          <w:sz w:val="20"/>
          <w:szCs w:val="20"/>
          <w:lang w:val="ru-RU"/>
        </w:rPr>
        <w:t>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</w:p>
    <w:p w:rsidR="00862B00" w:rsidRPr="00F00DDE" w:rsidRDefault="00862B00" w:rsidP="00862B00">
      <w:pPr>
        <w:jc w:val="center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4. ТРЕБОВАНИЯ К ИСПОЛНИТЕЛЮ И ВОДИТЕЛЬСКОМУ СОСТАВУ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4.1. Правовой статус: Наличие действующей лицензии Ространснадзора на осуществление деятельности по перевозкам пассажиров и иных лиц автобусами (в соответствии с Федеральным законом от 04.05.2011 № 99-ФЗ).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4.2. Требования к страхованию: Наличие действующих полисов ОСАГО, а также обязательного страхования гражданской ответственности перевозчика за причинение вреда жизни, здоровью, имуществу пассажиров (ОСГОП) в соответствии с Федеральным законом № 67-ФЗ.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4.3. Требования к водителям: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- Наличие водительского удостоверения категории «</w:t>
      </w:r>
      <w:r w:rsidRPr="00F00DDE">
        <w:rPr>
          <w:rFonts w:cs="Times New Roman"/>
          <w:sz w:val="20"/>
          <w:szCs w:val="20"/>
        </w:rPr>
        <w:t>D</w:t>
      </w:r>
      <w:r w:rsidRPr="00F00DDE">
        <w:rPr>
          <w:rFonts w:cs="Times New Roman"/>
          <w:sz w:val="20"/>
          <w:szCs w:val="20"/>
          <w:lang w:val="ru-RU"/>
        </w:rPr>
        <w:t>» российского образца;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- Стаж работы в качестве водителя ТС категории «</w:t>
      </w:r>
      <w:r w:rsidRPr="00F00DDE">
        <w:rPr>
          <w:rFonts w:cs="Times New Roman"/>
          <w:sz w:val="20"/>
          <w:szCs w:val="20"/>
        </w:rPr>
        <w:t>D</w:t>
      </w:r>
      <w:r w:rsidRPr="00F00DDE">
        <w:rPr>
          <w:rFonts w:cs="Times New Roman"/>
          <w:sz w:val="20"/>
          <w:szCs w:val="20"/>
          <w:lang w:val="ru-RU"/>
        </w:rPr>
        <w:t>» не менее 1 года из последних 3 календарных лет;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  <w:r w:rsidRPr="00F00DDE">
        <w:rPr>
          <w:rFonts w:cs="Times New Roman"/>
          <w:sz w:val="20"/>
          <w:szCs w:val="20"/>
          <w:lang w:val="ru-RU"/>
        </w:rPr>
        <w:t>- Обязательное прохождение предрейсового медицинского осмотра перед выездом с проставлением отметки (штампа) в путевом листе.</w:t>
      </w:r>
    </w:p>
    <w:p w:rsidR="00862B00" w:rsidRPr="00F00DDE" w:rsidRDefault="00862B00" w:rsidP="00862B00">
      <w:pPr>
        <w:jc w:val="both"/>
        <w:rPr>
          <w:rFonts w:cs="Times New Roman"/>
          <w:sz w:val="20"/>
          <w:szCs w:val="20"/>
          <w:lang w:val="ru-RU"/>
        </w:rPr>
      </w:pPr>
    </w:p>
    <w:p w:rsidR="008E47C3" w:rsidRDefault="008E47C3" w:rsidP="00AB321E">
      <w:pPr>
        <w:widowControl/>
        <w:suppressAutoHyphens w:val="0"/>
        <w:jc w:val="both"/>
        <w:rPr>
          <w:rFonts w:cs="Times New Roman"/>
          <w:bCs/>
          <w:sz w:val="20"/>
          <w:szCs w:val="20"/>
          <w:u w:val="single"/>
          <w:lang w:val="ru-RU"/>
        </w:rPr>
      </w:pPr>
    </w:p>
    <w:p w:rsidR="003B1B66" w:rsidRDefault="003B1B66" w:rsidP="00AB321E">
      <w:pPr>
        <w:widowControl/>
        <w:suppressAutoHyphens w:val="0"/>
        <w:jc w:val="both"/>
        <w:rPr>
          <w:rFonts w:cs="Times New Roman"/>
          <w:bCs/>
          <w:sz w:val="20"/>
          <w:szCs w:val="20"/>
          <w:u w:val="single"/>
          <w:lang w:val="ru-RU"/>
        </w:rPr>
      </w:pPr>
    </w:p>
    <w:p w:rsidR="003B1B66" w:rsidRPr="00F00DDE" w:rsidRDefault="003B1B66" w:rsidP="00AB321E">
      <w:pPr>
        <w:widowControl/>
        <w:suppressAutoHyphens w:val="0"/>
        <w:jc w:val="both"/>
        <w:rPr>
          <w:rFonts w:cs="Times New Roman"/>
          <w:bCs/>
          <w:sz w:val="20"/>
          <w:szCs w:val="20"/>
          <w:u w:val="single"/>
          <w:lang w:val="ru-RU"/>
        </w:rPr>
      </w:pPr>
    </w:p>
    <w:p w:rsidR="00862B00" w:rsidRPr="00F00DDE" w:rsidRDefault="00862B00" w:rsidP="00AB321E">
      <w:pPr>
        <w:widowControl/>
        <w:suppressAutoHyphens w:val="0"/>
        <w:jc w:val="both"/>
        <w:rPr>
          <w:rFonts w:cs="Times New Roman"/>
          <w:bCs/>
          <w:sz w:val="20"/>
          <w:szCs w:val="20"/>
          <w:u w:val="single"/>
          <w:lang w:val="ru-RU"/>
        </w:rPr>
      </w:pPr>
    </w:p>
    <w:tbl>
      <w:tblPr>
        <w:tblW w:w="9636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784"/>
        <w:gridCol w:w="4852"/>
      </w:tblGrid>
      <w:tr w:rsidR="00862B00" w:rsidRPr="00F00DDE" w:rsidTr="00862B00">
        <w:tc>
          <w:tcPr>
            <w:tcW w:w="9636" w:type="dxa"/>
            <w:gridSpan w:val="2"/>
          </w:tcPr>
          <w:p w:rsidR="00862B00" w:rsidRPr="00F00DDE" w:rsidRDefault="00862B00" w:rsidP="00862B00">
            <w:pPr>
              <w:tabs>
                <w:tab w:val="left" w:pos="5070"/>
              </w:tabs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Подписи сторон:</w:t>
            </w:r>
          </w:p>
          <w:p w:rsidR="00F00DDE" w:rsidRPr="00F00DDE" w:rsidRDefault="00F00DDE" w:rsidP="00862B00">
            <w:pPr>
              <w:tabs>
                <w:tab w:val="left" w:pos="5070"/>
              </w:tabs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862B00" w:rsidRPr="00F00DDE" w:rsidTr="00862B00">
        <w:tc>
          <w:tcPr>
            <w:tcW w:w="4784" w:type="dxa"/>
          </w:tcPr>
          <w:p w:rsidR="00862B00" w:rsidRPr="00F00DDE" w:rsidRDefault="00862B00" w:rsidP="004756E9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  <w:r w:rsidRPr="00F00DDE">
              <w:rPr>
                <w:rFonts w:cs="Times New Roman"/>
                <w:sz w:val="20"/>
                <w:szCs w:val="20"/>
                <w:lang w:val="ru-RU" w:eastAsia="ar-SA"/>
              </w:rPr>
              <w:t>Заказчик:</w:t>
            </w:r>
          </w:p>
          <w:p w:rsidR="00F00DDE" w:rsidRPr="00F00DDE" w:rsidRDefault="00F00DDE" w:rsidP="004756E9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4852" w:type="dxa"/>
          </w:tcPr>
          <w:p w:rsidR="00862B00" w:rsidRPr="00F00DDE" w:rsidRDefault="00862B00" w:rsidP="004756E9">
            <w:pPr>
              <w:tabs>
                <w:tab w:val="left" w:pos="5070"/>
              </w:tabs>
              <w:rPr>
                <w:rFonts w:cs="Times New Roman"/>
                <w:sz w:val="20"/>
                <w:szCs w:val="20"/>
                <w:lang w:val="ru-RU"/>
              </w:rPr>
            </w:pPr>
            <w:r w:rsidRPr="00F00DDE">
              <w:rPr>
                <w:rFonts w:cs="Times New Roman"/>
                <w:sz w:val="20"/>
                <w:szCs w:val="20"/>
                <w:lang w:val="ru-RU"/>
              </w:rPr>
              <w:t>Исполнитель:</w:t>
            </w:r>
          </w:p>
        </w:tc>
      </w:tr>
      <w:tr w:rsidR="00AB321E" w:rsidRPr="00F00DDE" w:rsidTr="00862B00">
        <w:tc>
          <w:tcPr>
            <w:tcW w:w="4784" w:type="dxa"/>
          </w:tcPr>
          <w:p w:rsidR="00862B00" w:rsidRPr="00F00DDE" w:rsidRDefault="00862B00" w:rsidP="00862B00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  <w:r w:rsidRPr="00F00DDE">
              <w:rPr>
                <w:rFonts w:cs="Times New Roman"/>
                <w:sz w:val="20"/>
                <w:szCs w:val="20"/>
                <w:lang w:val="ru-RU" w:eastAsia="ar-SA"/>
              </w:rPr>
              <w:t>____</w:t>
            </w:r>
          </w:p>
          <w:p w:rsidR="00862B00" w:rsidRPr="00F00DDE" w:rsidRDefault="00862B00" w:rsidP="00862B00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</w:p>
          <w:p w:rsidR="00862B00" w:rsidRPr="00F00DDE" w:rsidRDefault="00862B00" w:rsidP="00862B00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  <w:r w:rsidRPr="00F00DDE">
              <w:rPr>
                <w:rFonts w:cs="Times New Roman"/>
                <w:sz w:val="20"/>
                <w:szCs w:val="20"/>
                <w:lang w:val="ru-RU" w:eastAsia="ar-SA"/>
              </w:rPr>
              <w:t>__________________________/________</w:t>
            </w:r>
          </w:p>
          <w:p w:rsidR="00AB321E" w:rsidRPr="00F00DDE" w:rsidRDefault="00AB321E" w:rsidP="004756E9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4852" w:type="dxa"/>
          </w:tcPr>
          <w:p w:rsidR="00862B00" w:rsidRPr="00F00DDE" w:rsidRDefault="00862B00" w:rsidP="00862B00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  <w:r w:rsidRPr="00F00DDE">
              <w:rPr>
                <w:rFonts w:cs="Times New Roman"/>
                <w:sz w:val="20"/>
                <w:szCs w:val="20"/>
                <w:lang w:val="ru-RU" w:eastAsia="ar-SA"/>
              </w:rPr>
              <w:t>____</w:t>
            </w:r>
          </w:p>
          <w:p w:rsidR="00862B00" w:rsidRPr="00F00DDE" w:rsidRDefault="00862B00" w:rsidP="00862B00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</w:p>
          <w:p w:rsidR="00862B00" w:rsidRPr="00F00DDE" w:rsidRDefault="00862B00" w:rsidP="00862B00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  <w:r w:rsidRPr="00F00DDE">
              <w:rPr>
                <w:rFonts w:cs="Times New Roman"/>
                <w:sz w:val="20"/>
                <w:szCs w:val="20"/>
                <w:lang w:val="ru-RU" w:eastAsia="ar-SA"/>
              </w:rPr>
              <w:t>__________________________/________</w:t>
            </w:r>
          </w:p>
          <w:p w:rsidR="00AB321E" w:rsidRPr="00F00DDE" w:rsidRDefault="00AB321E" w:rsidP="004756E9">
            <w:pPr>
              <w:rPr>
                <w:rFonts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BC5194" w:rsidRPr="00F00DDE" w:rsidRDefault="00BC5194" w:rsidP="00BC5194">
      <w:pPr>
        <w:autoSpaceDE w:val="0"/>
        <w:autoSpaceDN w:val="0"/>
        <w:ind w:firstLine="680"/>
        <w:rPr>
          <w:rFonts w:cs="Times New Roman"/>
          <w:b/>
          <w:sz w:val="20"/>
          <w:szCs w:val="20"/>
          <w:lang w:val="ru-RU"/>
        </w:rPr>
      </w:pPr>
    </w:p>
    <w:p w:rsidR="00D67E73" w:rsidRPr="00F00DDE" w:rsidRDefault="00D67E73" w:rsidP="00BC5194">
      <w:pPr>
        <w:autoSpaceDE w:val="0"/>
        <w:autoSpaceDN w:val="0"/>
        <w:ind w:firstLine="680"/>
        <w:rPr>
          <w:rFonts w:cs="Times New Roman"/>
          <w:b/>
          <w:sz w:val="20"/>
          <w:szCs w:val="20"/>
          <w:lang w:val="ru-RU"/>
        </w:rPr>
      </w:pPr>
    </w:p>
    <w:p w:rsidR="00F856CD" w:rsidRPr="00F00DDE" w:rsidRDefault="00F856CD" w:rsidP="00BC5194">
      <w:pPr>
        <w:autoSpaceDE w:val="0"/>
        <w:autoSpaceDN w:val="0"/>
        <w:ind w:firstLine="680"/>
        <w:rPr>
          <w:rFonts w:cs="Times New Roman"/>
          <w:b/>
          <w:sz w:val="20"/>
          <w:szCs w:val="20"/>
          <w:lang w:val="ru-RU"/>
        </w:rPr>
      </w:pPr>
    </w:p>
    <w:p w:rsidR="00F856CD" w:rsidRPr="00F00DDE" w:rsidRDefault="00F856CD" w:rsidP="00BC5194">
      <w:pPr>
        <w:autoSpaceDE w:val="0"/>
        <w:autoSpaceDN w:val="0"/>
        <w:ind w:firstLine="680"/>
        <w:rPr>
          <w:rFonts w:cs="Times New Roman"/>
          <w:b/>
          <w:sz w:val="20"/>
          <w:szCs w:val="20"/>
          <w:lang w:val="ru-RU"/>
        </w:rPr>
      </w:pPr>
    </w:p>
    <w:p w:rsidR="00F856CD" w:rsidRPr="00F856CD" w:rsidRDefault="00F856CD" w:rsidP="00BC5194">
      <w:pPr>
        <w:autoSpaceDE w:val="0"/>
        <w:autoSpaceDN w:val="0"/>
        <w:ind w:firstLine="680"/>
        <w:rPr>
          <w:rFonts w:cs="Times New Roman"/>
          <w:b/>
          <w:sz w:val="22"/>
          <w:szCs w:val="22"/>
          <w:lang w:val="ru-RU"/>
        </w:rPr>
      </w:pPr>
    </w:p>
    <w:p w:rsidR="00F856CD" w:rsidRPr="00F856CD" w:rsidRDefault="00F856CD" w:rsidP="00BC5194">
      <w:pPr>
        <w:autoSpaceDE w:val="0"/>
        <w:autoSpaceDN w:val="0"/>
        <w:ind w:firstLine="680"/>
        <w:rPr>
          <w:rFonts w:cs="Times New Roman"/>
          <w:b/>
          <w:sz w:val="22"/>
          <w:szCs w:val="22"/>
          <w:lang w:val="ru-RU"/>
        </w:rPr>
      </w:pPr>
    </w:p>
    <w:p w:rsidR="00F856CD" w:rsidRPr="00F856CD" w:rsidRDefault="00F856CD" w:rsidP="00BC5194">
      <w:pPr>
        <w:autoSpaceDE w:val="0"/>
        <w:autoSpaceDN w:val="0"/>
        <w:ind w:firstLine="680"/>
        <w:rPr>
          <w:rFonts w:cs="Times New Roman"/>
          <w:b/>
          <w:sz w:val="22"/>
          <w:szCs w:val="22"/>
          <w:lang w:val="ru-RU"/>
        </w:rPr>
      </w:pPr>
    </w:p>
    <w:p w:rsidR="008E47C3" w:rsidRPr="00A0582F" w:rsidRDefault="008E47C3" w:rsidP="00587460">
      <w:pPr>
        <w:tabs>
          <w:tab w:val="left" w:pos="8303"/>
        </w:tabs>
        <w:jc w:val="right"/>
        <w:rPr>
          <w:rFonts w:cs="Times New Roman"/>
          <w:sz w:val="20"/>
          <w:szCs w:val="20"/>
          <w:lang w:val="ru-RU"/>
        </w:rPr>
      </w:pPr>
    </w:p>
    <w:sectPr w:rsidR="008E47C3" w:rsidRPr="00A0582F" w:rsidSect="00AB321E">
      <w:pgSz w:w="11906" w:h="16838"/>
      <w:pgMar w:top="993" w:right="68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598" w:rsidRDefault="00D47598" w:rsidP="00992FD0">
      <w:r>
        <w:separator/>
      </w:r>
    </w:p>
  </w:endnote>
  <w:endnote w:type="continuationSeparator" w:id="0">
    <w:p w:rsidR="00D47598" w:rsidRDefault="00D47598" w:rsidP="0099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2FA" w:rsidRDefault="007532FA" w:rsidP="00992FD0">
    <w:pPr>
      <w:rPr>
        <w:sz w:val="21"/>
        <w:szCs w:val="21"/>
        <w:lang w:val="ru-RU"/>
      </w:rPr>
    </w:pPr>
  </w:p>
  <w:p w:rsidR="00512F6F" w:rsidRDefault="00512F6F" w:rsidP="00992FD0">
    <w:pPr>
      <w:rPr>
        <w:sz w:val="21"/>
        <w:szCs w:val="21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598" w:rsidRDefault="00D47598" w:rsidP="00992FD0">
      <w:r>
        <w:separator/>
      </w:r>
    </w:p>
  </w:footnote>
  <w:footnote w:type="continuationSeparator" w:id="0">
    <w:p w:rsidR="00D47598" w:rsidRDefault="00D47598" w:rsidP="00992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C009D"/>
    <w:multiLevelType w:val="hybridMultilevel"/>
    <w:tmpl w:val="2E1C342A"/>
    <w:lvl w:ilvl="0" w:tplc="777C59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766600">
      <w:numFmt w:val="none"/>
      <w:lvlText w:val=""/>
      <w:lvlJc w:val="left"/>
      <w:pPr>
        <w:tabs>
          <w:tab w:val="num" w:pos="360"/>
        </w:tabs>
      </w:pPr>
    </w:lvl>
    <w:lvl w:ilvl="2" w:tplc="653C206A">
      <w:numFmt w:val="none"/>
      <w:lvlText w:val=""/>
      <w:lvlJc w:val="left"/>
      <w:pPr>
        <w:tabs>
          <w:tab w:val="num" w:pos="360"/>
        </w:tabs>
      </w:pPr>
    </w:lvl>
    <w:lvl w:ilvl="3" w:tplc="0B4CBEB6">
      <w:numFmt w:val="none"/>
      <w:lvlText w:val=""/>
      <w:lvlJc w:val="left"/>
      <w:pPr>
        <w:tabs>
          <w:tab w:val="num" w:pos="360"/>
        </w:tabs>
      </w:pPr>
    </w:lvl>
    <w:lvl w:ilvl="4" w:tplc="E7C043E0">
      <w:numFmt w:val="none"/>
      <w:lvlText w:val=""/>
      <w:lvlJc w:val="left"/>
      <w:pPr>
        <w:tabs>
          <w:tab w:val="num" w:pos="360"/>
        </w:tabs>
      </w:pPr>
    </w:lvl>
    <w:lvl w:ilvl="5" w:tplc="56DEF596">
      <w:numFmt w:val="none"/>
      <w:lvlText w:val=""/>
      <w:lvlJc w:val="left"/>
      <w:pPr>
        <w:tabs>
          <w:tab w:val="num" w:pos="360"/>
        </w:tabs>
      </w:pPr>
    </w:lvl>
    <w:lvl w:ilvl="6" w:tplc="FF143210">
      <w:numFmt w:val="none"/>
      <w:lvlText w:val=""/>
      <w:lvlJc w:val="left"/>
      <w:pPr>
        <w:tabs>
          <w:tab w:val="num" w:pos="360"/>
        </w:tabs>
      </w:pPr>
    </w:lvl>
    <w:lvl w:ilvl="7" w:tplc="0CCAE06C">
      <w:numFmt w:val="none"/>
      <w:lvlText w:val=""/>
      <w:lvlJc w:val="left"/>
      <w:pPr>
        <w:tabs>
          <w:tab w:val="num" w:pos="360"/>
        </w:tabs>
      </w:pPr>
    </w:lvl>
    <w:lvl w:ilvl="8" w:tplc="0CDA7DC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BC3728"/>
    <w:multiLevelType w:val="hybridMultilevel"/>
    <w:tmpl w:val="2E1C342A"/>
    <w:lvl w:ilvl="0" w:tplc="777C59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766600">
      <w:numFmt w:val="none"/>
      <w:lvlText w:val=""/>
      <w:lvlJc w:val="left"/>
      <w:pPr>
        <w:tabs>
          <w:tab w:val="num" w:pos="360"/>
        </w:tabs>
      </w:pPr>
    </w:lvl>
    <w:lvl w:ilvl="2" w:tplc="653C206A">
      <w:numFmt w:val="none"/>
      <w:lvlText w:val=""/>
      <w:lvlJc w:val="left"/>
      <w:pPr>
        <w:tabs>
          <w:tab w:val="num" w:pos="360"/>
        </w:tabs>
      </w:pPr>
    </w:lvl>
    <w:lvl w:ilvl="3" w:tplc="0B4CBEB6">
      <w:numFmt w:val="none"/>
      <w:lvlText w:val=""/>
      <w:lvlJc w:val="left"/>
      <w:pPr>
        <w:tabs>
          <w:tab w:val="num" w:pos="360"/>
        </w:tabs>
      </w:pPr>
    </w:lvl>
    <w:lvl w:ilvl="4" w:tplc="E7C043E0">
      <w:numFmt w:val="none"/>
      <w:lvlText w:val=""/>
      <w:lvlJc w:val="left"/>
      <w:pPr>
        <w:tabs>
          <w:tab w:val="num" w:pos="360"/>
        </w:tabs>
      </w:pPr>
    </w:lvl>
    <w:lvl w:ilvl="5" w:tplc="56DEF596">
      <w:numFmt w:val="none"/>
      <w:lvlText w:val=""/>
      <w:lvlJc w:val="left"/>
      <w:pPr>
        <w:tabs>
          <w:tab w:val="num" w:pos="360"/>
        </w:tabs>
      </w:pPr>
    </w:lvl>
    <w:lvl w:ilvl="6" w:tplc="FF143210">
      <w:numFmt w:val="none"/>
      <w:lvlText w:val=""/>
      <w:lvlJc w:val="left"/>
      <w:pPr>
        <w:tabs>
          <w:tab w:val="num" w:pos="360"/>
        </w:tabs>
      </w:pPr>
    </w:lvl>
    <w:lvl w:ilvl="7" w:tplc="0CCAE06C">
      <w:numFmt w:val="none"/>
      <w:lvlText w:val=""/>
      <w:lvlJc w:val="left"/>
      <w:pPr>
        <w:tabs>
          <w:tab w:val="num" w:pos="360"/>
        </w:tabs>
      </w:pPr>
    </w:lvl>
    <w:lvl w:ilvl="8" w:tplc="0CDA7DC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29944D0"/>
    <w:multiLevelType w:val="hybridMultilevel"/>
    <w:tmpl w:val="05E4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92855"/>
    <w:multiLevelType w:val="hybridMultilevel"/>
    <w:tmpl w:val="0C9630F0"/>
    <w:lvl w:ilvl="0" w:tplc="B6A684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6C"/>
    <w:rsid w:val="00030420"/>
    <w:rsid w:val="00044014"/>
    <w:rsid w:val="00074B19"/>
    <w:rsid w:val="000B0D39"/>
    <w:rsid w:val="000B1BF3"/>
    <w:rsid w:val="000B4167"/>
    <w:rsid w:val="000B626F"/>
    <w:rsid w:val="000D0F7C"/>
    <w:rsid w:val="000E6B38"/>
    <w:rsid w:val="001113A9"/>
    <w:rsid w:val="00115A3B"/>
    <w:rsid w:val="00122C79"/>
    <w:rsid w:val="00133774"/>
    <w:rsid w:val="0013728C"/>
    <w:rsid w:val="00140C3D"/>
    <w:rsid w:val="0015512B"/>
    <w:rsid w:val="00183061"/>
    <w:rsid w:val="00196EE1"/>
    <w:rsid w:val="001A0FF7"/>
    <w:rsid w:val="002053FB"/>
    <w:rsid w:val="00213D24"/>
    <w:rsid w:val="00243B46"/>
    <w:rsid w:val="002463F6"/>
    <w:rsid w:val="002469D6"/>
    <w:rsid w:val="0025309B"/>
    <w:rsid w:val="00256879"/>
    <w:rsid w:val="00260D74"/>
    <w:rsid w:val="002873C9"/>
    <w:rsid w:val="00295AE2"/>
    <w:rsid w:val="002D2AD4"/>
    <w:rsid w:val="002D56DE"/>
    <w:rsid w:val="002E048C"/>
    <w:rsid w:val="00312A7D"/>
    <w:rsid w:val="0031368E"/>
    <w:rsid w:val="00323C80"/>
    <w:rsid w:val="00334255"/>
    <w:rsid w:val="00394035"/>
    <w:rsid w:val="00396B54"/>
    <w:rsid w:val="00397421"/>
    <w:rsid w:val="003A0DB6"/>
    <w:rsid w:val="003A327F"/>
    <w:rsid w:val="003B1B66"/>
    <w:rsid w:val="003C286C"/>
    <w:rsid w:val="003D10C2"/>
    <w:rsid w:val="004457FA"/>
    <w:rsid w:val="00484874"/>
    <w:rsid w:val="00496BEF"/>
    <w:rsid w:val="005066A1"/>
    <w:rsid w:val="00512A2D"/>
    <w:rsid w:val="00512F6F"/>
    <w:rsid w:val="00545CA4"/>
    <w:rsid w:val="005464BE"/>
    <w:rsid w:val="00547AC2"/>
    <w:rsid w:val="00587460"/>
    <w:rsid w:val="005A343D"/>
    <w:rsid w:val="005E6BDB"/>
    <w:rsid w:val="005F2ADD"/>
    <w:rsid w:val="00612A20"/>
    <w:rsid w:val="006741D6"/>
    <w:rsid w:val="0069483A"/>
    <w:rsid w:val="006A25D0"/>
    <w:rsid w:val="006F6F14"/>
    <w:rsid w:val="007037BD"/>
    <w:rsid w:val="00703CB3"/>
    <w:rsid w:val="007532FA"/>
    <w:rsid w:val="007B7F39"/>
    <w:rsid w:val="007E08C2"/>
    <w:rsid w:val="007E782D"/>
    <w:rsid w:val="00812710"/>
    <w:rsid w:val="00816FE5"/>
    <w:rsid w:val="00826846"/>
    <w:rsid w:val="00837E09"/>
    <w:rsid w:val="00852487"/>
    <w:rsid w:val="00862B00"/>
    <w:rsid w:val="008710C2"/>
    <w:rsid w:val="008766C8"/>
    <w:rsid w:val="008918C8"/>
    <w:rsid w:val="008B1368"/>
    <w:rsid w:val="008B5F69"/>
    <w:rsid w:val="008C0EB2"/>
    <w:rsid w:val="008D1C07"/>
    <w:rsid w:val="008E47C3"/>
    <w:rsid w:val="00920584"/>
    <w:rsid w:val="00945BE3"/>
    <w:rsid w:val="00947A2E"/>
    <w:rsid w:val="00981A2F"/>
    <w:rsid w:val="00992FD0"/>
    <w:rsid w:val="009A3D36"/>
    <w:rsid w:val="009A4ED2"/>
    <w:rsid w:val="009B41A6"/>
    <w:rsid w:val="009C2520"/>
    <w:rsid w:val="009E1E5C"/>
    <w:rsid w:val="009E6BB8"/>
    <w:rsid w:val="00A004F0"/>
    <w:rsid w:val="00A04484"/>
    <w:rsid w:val="00A0582F"/>
    <w:rsid w:val="00A44856"/>
    <w:rsid w:val="00A65BD9"/>
    <w:rsid w:val="00AA6049"/>
    <w:rsid w:val="00AB321E"/>
    <w:rsid w:val="00B01A5B"/>
    <w:rsid w:val="00B16561"/>
    <w:rsid w:val="00B41D2B"/>
    <w:rsid w:val="00B54232"/>
    <w:rsid w:val="00B97991"/>
    <w:rsid w:val="00BA5E95"/>
    <w:rsid w:val="00BC3605"/>
    <w:rsid w:val="00BC5194"/>
    <w:rsid w:val="00BE31A9"/>
    <w:rsid w:val="00BE7D56"/>
    <w:rsid w:val="00BF1A87"/>
    <w:rsid w:val="00C1357D"/>
    <w:rsid w:val="00C47031"/>
    <w:rsid w:val="00C745BF"/>
    <w:rsid w:val="00C95189"/>
    <w:rsid w:val="00CA165F"/>
    <w:rsid w:val="00CA41C5"/>
    <w:rsid w:val="00CC5605"/>
    <w:rsid w:val="00CD1CC3"/>
    <w:rsid w:val="00CF2879"/>
    <w:rsid w:val="00D21C50"/>
    <w:rsid w:val="00D340F6"/>
    <w:rsid w:val="00D47598"/>
    <w:rsid w:val="00D53411"/>
    <w:rsid w:val="00D57834"/>
    <w:rsid w:val="00D62296"/>
    <w:rsid w:val="00D67E73"/>
    <w:rsid w:val="00D746C2"/>
    <w:rsid w:val="00D870CE"/>
    <w:rsid w:val="00D9345D"/>
    <w:rsid w:val="00DC285E"/>
    <w:rsid w:val="00DC7784"/>
    <w:rsid w:val="00DE50DF"/>
    <w:rsid w:val="00E469F0"/>
    <w:rsid w:val="00E70EDA"/>
    <w:rsid w:val="00EA3EBB"/>
    <w:rsid w:val="00EE1B44"/>
    <w:rsid w:val="00EE3A81"/>
    <w:rsid w:val="00EF04EB"/>
    <w:rsid w:val="00F00DDE"/>
    <w:rsid w:val="00F63E85"/>
    <w:rsid w:val="00F73A61"/>
    <w:rsid w:val="00F856CD"/>
    <w:rsid w:val="00F9653E"/>
    <w:rsid w:val="00FB62DB"/>
    <w:rsid w:val="00FD75B7"/>
    <w:rsid w:val="00FD7871"/>
    <w:rsid w:val="00FF3E9C"/>
    <w:rsid w:val="00FF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392E"/>
  <w15:docId w15:val="{2B569D4B-6513-4356-AA1C-021335B1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FF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0FF7"/>
    <w:pPr>
      <w:spacing w:after="120"/>
    </w:pPr>
  </w:style>
  <w:style w:type="character" w:customStyle="1" w:styleId="a4">
    <w:name w:val="Основной текст Знак"/>
    <w:basedOn w:val="a0"/>
    <w:link w:val="a3"/>
    <w:rsid w:val="001A0FF7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CharChar1">
    <w:name w:val="Знак1 Char Char1"/>
    <w:basedOn w:val="a"/>
    <w:rsid w:val="001A0FF7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bidi="ar-SA"/>
    </w:rPr>
  </w:style>
  <w:style w:type="paragraph" w:styleId="a5">
    <w:name w:val="Normal (Web)"/>
    <w:basedOn w:val="a"/>
    <w:rsid w:val="00612A20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E70ED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EDA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styleId="a8">
    <w:name w:val="Hyperlink"/>
    <w:rsid w:val="00B97991"/>
    <w:rPr>
      <w:color w:val="000080"/>
      <w:u w:val="single"/>
    </w:rPr>
  </w:style>
  <w:style w:type="paragraph" w:styleId="a9">
    <w:name w:val="header"/>
    <w:basedOn w:val="a"/>
    <w:link w:val="aa"/>
    <w:uiPriority w:val="99"/>
    <w:unhideWhenUsed/>
    <w:rsid w:val="00992F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2FD0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b">
    <w:name w:val="footer"/>
    <w:basedOn w:val="a"/>
    <w:link w:val="ac"/>
    <w:uiPriority w:val="99"/>
    <w:unhideWhenUsed/>
    <w:rsid w:val="00992F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2FD0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d">
    <w:name w:val="List Paragraph"/>
    <w:aliases w:val="Table-Normal,RSHB_Table-Normal,Bullet List,FooterText,numbered"/>
    <w:basedOn w:val="a"/>
    <w:link w:val="ae"/>
    <w:uiPriority w:val="99"/>
    <w:qFormat/>
    <w:rsid w:val="00334255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ar-SA" w:bidi="ar-SA"/>
    </w:rPr>
  </w:style>
  <w:style w:type="character" w:customStyle="1" w:styleId="ae">
    <w:name w:val="Абзац списка Знак"/>
    <w:aliases w:val="Table-Normal Знак,RSHB_Table-Normal Знак,Bullet List Знак,FooterText Знак,numbered Знак"/>
    <w:link w:val="ad"/>
    <w:uiPriority w:val="99"/>
    <w:locked/>
    <w:rsid w:val="00334255"/>
    <w:rPr>
      <w:rFonts w:ascii="Calibri" w:eastAsia="Times New Roman" w:hAnsi="Calibri" w:cs="Times New Roman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F63E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63E85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copy-value">
    <w:name w:val="copy-value"/>
    <w:basedOn w:val="a0"/>
    <w:rsid w:val="007532FA"/>
  </w:style>
  <w:style w:type="paragraph" w:customStyle="1" w:styleId="ConsPlusNormal">
    <w:name w:val="ConsPlusNormal"/>
    <w:link w:val="ConsPlusNormal0"/>
    <w:qFormat/>
    <w:rsid w:val="000E6B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6B38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BC3605"/>
  </w:style>
  <w:style w:type="table" w:customStyle="1" w:styleId="20">
    <w:name w:val="Сетка таблицы20"/>
    <w:basedOn w:val="a1"/>
    <w:next w:val="af1"/>
    <w:uiPriority w:val="59"/>
    <w:locked/>
    <w:rsid w:val="00BC519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uiPriority w:val="39"/>
    <w:rsid w:val="00BC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031">
              <w:marLeft w:val="0"/>
              <w:marRight w:val="0"/>
              <w:marTop w:val="1002"/>
              <w:marBottom w:val="6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1650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8042">
                          <w:marLeft w:val="0"/>
                          <w:marRight w:val="0"/>
                          <w:marTop w:val="0"/>
                          <w:marBottom w:val="6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6081">
                              <w:marLeft w:val="0"/>
                              <w:marRight w:val="0"/>
                              <w:marTop w:val="0"/>
                              <w:marBottom w:val="3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737">
                                  <w:marLeft w:val="626"/>
                                  <w:marRight w:val="0"/>
                                  <w:marTop w:val="0"/>
                                  <w:marBottom w:val="1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AmSU</cp:lastModifiedBy>
  <cp:revision>8</cp:revision>
  <cp:lastPrinted>2026-06-17T07:39:00Z</cp:lastPrinted>
  <dcterms:created xsi:type="dcterms:W3CDTF">2025-06-24T05:55:00Z</dcterms:created>
  <dcterms:modified xsi:type="dcterms:W3CDTF">2026-06-17T07:43:00Z</dcterms:modified>
</cp:coreProperties>
</file>