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7B091" w14:textId="1CFE47BB" w:rsidR="008304F5" w:rsidRDefault="008304F5" w:rsidP="008304F5">
      <w:pPr>
        <w:pStyle w:val="ab"/>
        <w:widowControl w:val="0"/>
        <w:ind w:left="708"/>
        <w:jc w:val="right"/>
        <w:rPr>
          <w:rFonts w:ascii="Times New Roman" w:hAnsi="Times New Roman"/>
          <w:bCs/>
          <w:sz w:val="20"/>
          <w:szCs w:val="20"/>
        </w:rPr>
      </w:pPr>
      <w:r w:rsidRPr="008304F5">
        <w:rPr>
          <w:rFonts w:ascii="Times New Roman" w:hAnsi="Times New Roman"/>
          <w:bCs/>
          <w:sz w:val="20"/>
          <w:szCs w:val="20"/>
        </w:rPr>
        <w:t>Приложение к Контракту № от</w:t>
      </w:r>
    </w:p>
    <w:p w14:paraId="621299B0" w14:textId="77777777" w:rsidR="008304F5" w:rsidRPr="008304F5" w:rsidRDefault="008304F5" w:rsidP="008304F5">
      <w:pPr>
        <w:pStyle w:val="ab"/>
        <w:widowControl w:val="0"/>
        <w:ind w:left="708"/>
        <w:jc w:val="right"/>
        <w:rPr>
          <w:rFonts w:ascii="Times New Roman" w:hAnsi="Times New Roman"/>
          <w:bCs/>
          <w:sz w:val="20"/>
          <w:szCs w:val="20"/>
        </w:rPr>
      </w:pPr>
    </w:p>
    <w:p w14:paraId="2A99C2C6" w14:textId="4E57D8DF" w:rsidR="00FF1B06" w:rsidRPr="00E743BD" w:rsidRDefault="00E743BD" w:rsidP="00E743BD">
      <w:pPr>
        <w:pStyle w:val="ab"/>
        <w:widowControl w:val="0"/>
        <w:ind w:left="708"/>
        <w:jc w:val="center"/>
        <w:rPr>
          <w:rFonts w:ascii="Times New Roman" w:hAnsi="Times New Roman"/>
          <w:b/>
          <w:sz w:val="28"/>
          <w:szCs w:val="20"/>
        </w:rPr>
      </w:pPr>
      <w:r w:rsidRPr="00E743BD">
        <w:rPr>
          <w:rFonts w:ascii="Times New Roman" w:hAnsi="Times New Roman"/>
          <w:b/>
          <w:sz w:val="28"/>
          <w:szCs w:val="20"/>
        </w:rPr>
        <w:t xml:space="preserve">Техническое задание на поставку </w:t>
      </w:r>
      <w:r w:rsidR="006679AB" w:rsidRPr="006679AB">
        <w:rPr>
          <w:rFonts w:ascii="Times New Roman" w:hAnsi="Times New Roman"/>
          <w:b/>
          <w:sz w:val="28"/>
          <w:szCs w:val="20"/>
        </w:rPr>
        <w:t>дренажных и циркуляционных насосов</w:t>
      </w:r>
    </w:p>
    <w:p w14:paraId="67D1E34B" w14:textId="77777777" w:rsidR="00FF1B06" w:rsidRPr="00B023DA" w:rsidRDefault="00FF1B06" w:rsidP="00FF1B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B023DA">
        <w:rPr>
          <w:rFonts w:ascii="Times New Roman" w:hAnsi="Times New Roman" w:cs="Times New Roman"/>
          <w:b/>
          <w:sz w:val="28"/>
          <w:szCs w:val="20"/>
        </w:rPr>
        <w:t>Требования к значениям показателей (характеристик) товара, позволяющие определить соответствие установленным заказчиком требованиям или эквивалентности предлагаемого к поставке товара</w:t>
      </w:r>
    </w:p>
    <w:p w14:paraId="7A09AB61" w14:textId="77777777" w:rsidR="00FF1B06" w:rsidRDefault="00FF1B06" w:rsidP="00FF1B0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484" w:type="dxa"/>
        <w:jc w:val="center"/>
        <w:tblLook w:val="04A0" w:firstRow="1" w:lastRow="0" w:firstColumn="1" w:lastColumn="0" w:noHBand="0" w:noVBand="1"/>
      </w:tblPr>
      <w:tblGrid>
        <w:gridCol w:w="500"/>
        <w:gridCol w:w="2294"/>
        <w:gridCol w:w="5852"/>
        <w:gridCol w:w="837"/>
        <w:gridCol w:w="1001"/>
      </w:tblGrid>
      <w:tr w:rsidR="00FF1B06" w:rsidRPr="009A3499" w14:paraId="36F41C28" w14:textId="77777777" w:rsidTr="009A3499">
        <w:trPr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0A119" w14:textId="77777777" w:rsidR="00FF1B06" w:rsidRPr="009A3499" w:rsidRDefault="00FF1B06" w:rsidP="009A3499">
            <w:pPr>
              <w:pStyle w:val="ab"/>
              <w:rPr>
                <w:rStyle w:val="ra-g3"/>
                <w:rFonts w:ascii="Times New Roman" w:hAnsi="Times New Roman" w:cs="Times New Roman"/>
                <w:color w:val="001A34"/>
                <w:sz w:val="24"/>
                <w:szCs w:val="24"/>
              </w:rPr>
            </w:pPr>
            <w:r w:rsidRPr="009A3499">
              <w:rPr>
                <w:rStyle w:val="ra-g3"/>
                <w:rFonts w:ascii="Times New Roman" w:hAnsi="Times New Roman" w:cs="Times New Roman"/>
                <w:color w:val="001A34"/>
                <w:sz w:val="24"/>
                <w:szCs w:val="24"/>
              </w:rPr>
              <w:t>№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11579" w14:textId="3456174B" w:rsidR="00FF1B06" w:rsidRPr="009A3499" w:rsidRDefault="006679AB" w:rsidP="006679AB">
            <w:pPr>
              <w:pStyle w:val="ab"/>
              <w:ind w:right="-146"/>
              <w:rPr>
                <w:rFonts w:ascii="Times New Roman" w:hAnsi="Times New Roman" w:cs="Times New Roman"/>
                <w:sz w:val="24"/>
                <w:szCs w:val="24"/>
              </w:rPr>
            </w:pPr>
            <w:r w:rsidRPr="006679AB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закупки, товарный знак, знаки обслуживания, фирменные наименования, патенты, полезные модели, промышленные образцы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1912E" w14:textId="589429C8" w:rsidR="00FF1B06" w:rsidRPr="009A3499" w:rsidRDefault="006679AB" w:rsidP="006679AB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9AB">
              <w:rPr>
                <w:rFonts w:ascii="Times New Roman" w:hAnsi="Times New Roman" w:cs="Times New Roman"/>
                <w:sz w:val="24"/>
                <w:szCs w:val="24"/>
              </w:rPr>
              <w:t>Характеристики объекта закупки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B83D5" w14:textId="0F62C2A3" w:rsidR="00FF1B06" w:rsidRPr="009A3499" w:rsidRDefault="00FF1B06" w:rsidP="009A349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A3499">
              <w:rPr>
                <w:rFonts w:ascii="Times New Roman" w:hAnsi="Times New Roman" w:cs="Times New Roman"/>
                <w:sz w:val="24"/>
                <w:szCs w:val="24"/>
              </w:rPr>
              <w:t>(Ед. изм</w:t>
            </w:r>
            <w:r w:rsidR="009A34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A349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D27FF" w14:textId="2192DFC1" w:rsidR="00FF1B06" w:rsidRPr="009A3499" w:rsidRDefault="00FF1B06" w:rsidP="009A349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A3499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="009A34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A3499">
              <w:rPr>
                <w:rFonts w:ascii="Times New Roman" w:hAnsi="Times New Roman" w:cs="Times New Roman"/>
                <w:sz w:val="24"/>
                <w:szCs w:val="24"/>
              </w:rPr>
              <w:t>во (объем)</w:t>
            </w:r>
          </w:p>
        </w:tc>
      </w:tr>
      <w:tr w:rsidR="00FF1B06" w:rsidRPr="009A3499" w14:paraId="538A63F6" w14:textId="77777777" w:rsidTr="009A3499">
        <w:trPr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8FF0D" w14:textId="77777777" w:rsidR="00FF1B06" w:rsidRPr="009A3499" w:rsidRDefault="00FF1B06" w:rsidP="009A3499">
            <w:pPr>
              <w:pStyle w:val="ab"/>
              <w:rPr>
                <w:rStyle w:val="ra-g3"/>
                <w:rFonts w:ascii="Times New Roman" w:hAnsi="Times New Roman" w:cs="Times New Roman"/>
                <w:color w:val="001A34"/>
                <w:sz w:val="24"/>
                <w:szCs w:val="24"/>
              </w:rPr>
            </w:pPr>
            <w:r w:rsidRPr="009A3499">
              <w:rPr>
                <w:rStyle w:val="ra-g3"/>
                <w:rFonts w:ascii="Times New Roman" w:hAnsi="Times New Roman" w:cs="Times New Roman"/>
                <w:color w:val="001A34"/>
                <w:sz w:val="24"/>
                <w:szCs w:val="24"/>
              </w:rPr>
              <w:t>1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D6B5D" w14:textId="77777777" w:rsidR="00FF1B06" w:rsidRPr="009A3499" w:rsidRDefault="00B023DA" w:rsidP="009A349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499">
              <w:rPr>
                <w:rFonts w:ascii="Times New Roman" w:hAnsi="Times New Roman" w:cs="Times New Roman"/>
                <w:b/>
                <w:sz w:val="24"/>
                <w:szCs w:val="24"/>
              </w:rPr>
              <w:t>Дренажный насос</w:t>
            </w:r>
            <w:r w:rsidR="006716D0" w:rsidRPr="009A34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погружной</w:t>
            </w:r>
            <w:r w:rsidR="002F09AC" w:rsidRPr="009A34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25CC03B" w14:textId="77777777" w:rsidR="00B023DA" w:rsidRPr="009A3499" w:rsidRDefault="00B023DA" w:rsidP="009A349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474B36" w14:textId="77777777" w:rsidR="00B023DA" w:rsidRPr="009A3499" w:rsidRDefault="00B023DA" w:rsidP="009A349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D1DCD" w14:textId="77777777" w:rsidR="004B378A" w:rsidRPr="009A3499" w:rsidRDefault="004B378A" w:rsidP="009A349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A3499">
              <w:rPr>
                <w:rStyle w:val="typography5vy1f47"/>
                <w:rFonts w:ascii="Times New Roman" w:hAnsi="Times New Roman" w:cs="Times New Roman"/>
                <w:sz w:val="24"/>
                <w:szCs w:val="24"/>
              </w:rPr>
              <w:t xml:space="preserve">Тип: </w:t>
            </w:r>
            <w:hyperlink r:id="rId6" w:history="1">
              <w:r w:rsidRPr="009A3499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дренажный для грязной воды</w:t>
              </w:r>
            </w:hyperlink>
          </w:p>
          <w:p w14:paraId="7D0D0A60" w14:textId="77777777" w:rsidR="004B378A" w:rsidRPr="009A3499" w:rsidRDefault="004B378A" w:rsidP="009A349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A3499">
              <w:rPr>
                <w:rStyle w:val="typography5vy1f47"/>
                <w:rFonts w:ascii="Times New Roman" w:hAnsi="Times New Roman" w:cs="Times New Roman"/>
                <w:sz w:val="24"/>
                <w:szCs w:val="24"/>
              </w:rPr>
              <w:t xml:space="preserve">Вид: </w:t>
            </w:r>
            <w:r w:rsidRPr="009A3499">
              <w:rPr>
                <w:rFonts w:ascii="Times New Roman" w:hAnsi="Times New Roman" w:cs="Times New Roman"/>
                <w:sz w:val="24"/>
                <w:szCs w:val="24"/>
              </w:rPr>
              <w:t>погружной</w:t>
            </w:r>
          </w:p>
          <w:p w14:paraId="7853FAF5" w14:textId="77777777" w:rsidR="004B378A" w:rsidRPr="009A3499" w:rsidRDefault="004B378A" w:rsidP="009A349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A3499">
              <w:rPr>
                <w:rStyle w:val="typography5vy1f47"/>
                <w:rFonts w:ascii="Times New Roman" w:hAnsi="Times New Roman" w:cs="Times New Roman"/>
                <w:sz w:val="24"/>
                <w:szCs w:val="24"/>
              </w:rPr>
              <w:t xml:space="preserve">Тип питания: </w:t>
            </w:r>
            <w:r w:rsidRPr="009A3499">
              <w:rPr>
                <w:rFonts w:ascii="Times New Roman" w:hAnsi="Times New Roman" w:cs="Times New Roman"/>
                <w:sz w:val="24"/>
                <w:szCs w:val="24"/>
              </w:rPr>
              <w:t>сеть</w:t>
            </w:r>
          </w:p>
          <w:p w14:paraId="48CF9365" w14:textId="37600F5E" w:rsidR="004B378A" w:rsidRPr="009A3499" w:rsidRDefault="004B378A" w:rsidP="009A349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A3499">
              <w:rPr>
                <w:rStyle w:val="typography5vy1f47"/>
                <w:rFonts w:ascii="Times New Roman" w:hAnsi="Times New Roman" w:cs="Times New Roman"/>
                <w:sz w:val="24"/>
                <w:szCs w:val="24"/>
              </w:rPr>
              <w:t xml:space="preserve">Производительность: </w:t>
            </w:r>
            <w:r w:rsidR="0000571D" w:rsidRPr="009A3499">
              <w:rPr>
                <w:rStyle w:val="typography5vy1f47"/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Pr="009A3499">
              <w:rPr>
                <w:rFonts w:ascii="Times New Roman" w:hAnsi="Times New Roman" w:cs="Times New Roman"/>
                <w:sz w:val="24"/>
                <w:szCs w:val="24"/>
              </w:rPr>
              <w:t>416 л/мин</w:t>
            </w:r>
          </w:p>
          <w:p w14:paraId="5E567669" w14:textId="77A67F54" w:rsidR="004B378A" w:rsidRPr="009A3499" w:rsidRDefault="004B378A" w:rsidP="009A349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A3499">
              <w:rPr>
                <w:rStyle w:val="typography5vy1f47"/>
                <w:rFonts w:ascii="Times New Roman" w:hAnsi="Times New Roman" w:cs="Times New Roman"/>
                <w:sz w:val="24"/>
                <w:szCs w:val="24"/>
              </w:rPr>
              <w:t xml:space="preserve">Допустимый диаметр твердых частиц: </w:t>
            </w:r>
            <w:r w:rsidR="0000571D" w:rsidRPr="009A3499">
              <w:rPr>
                <w:rStyle w:val="typography5vy1f47"/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Pr="009A3499">
              <w:rPr>
                <w:rFonts w:ascii="Times New Roman" w:hAnsi="Times New Roman" w:cs="Times New Roman"/>
                <w:sz w:val="24"/>
                <w:szCs w:val="24"/>
              </w:rPr>
              <w:t>35 мм</w:t>
            </w:r>
          </w:p>
          <w:p w14:paraId="3609897D" w14:textId="77777777" w:rsidR="004B378A" w:rsidRPr="009A3499" w:rsidRDefault="004B378A" w:rsidP="009A349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A3499">
              <w:rPr>
                <w:rStyle w:val="typography5vy1f47"/>
                <w:rFonts w:ascii="Times New Roman" w:hAnsi="Times New Roman" w:cs="Times New Roman"/>
                <w:sz w:val="24"/>
                <w:szCs w:val="24"/>
              </w:rPr>
              <w:t xml:space="preserve">Конструкция: </w:t>
            </w:r>
            <w:hyperlink r:id="rId7" w:history="1">
              <w:r w:rsidRPr="009A3499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центробежный</w:t>
              </w:r>
            </w:hyperlink>
          </w:p>
          <w:p w14:paraId="26EC571B" w14:textId="21C983A1" w:rsidR="004B378A" w:rsidRPr="009A3499" w:rsidRDefault="004B378A" w:rsidP="009A349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A3499">
              <w:rPr>
                <w:rStyle w:val="typography5vy1f47"/>
                <w:rFonts w:ascii="Times New Roman" w:hAnsi="Times New Roman" w:cs="Times New Roman"/>
                <w:sz w:val="24"/>
                <w:szCs w:val="24"/>
              </w:rPr>
              <w:t xml:space="preserve">Мощность: </w:t>
            </w:r>
            <w:r w:rsidR="0000571D" w:rsidRPr="009A3499">
              <w:rPr>
                <w:rStyle w:val="typography5vy1f47"/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hyperlink r:id="rId8" w:history="1">
              <w:r w:rsidRPr="009A3499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1400 Вт</w:t>
              </w:r>
            </w:hyperlink>
          </w:p>
          <w:p w14:paraId="53D6605A" w14:textId="0583D7A6" w:rsidR="004B378A" w:rsidRPr="009A3499" w:rsidRDefault="004B378A" w:rsidP="009A349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A3499">
              <w:rPr>
                <w:rStyle w:val="typography5vy1f47"/>
                <w:rFonts w:ascii="Times New Roman" w:hAnsi="Times New Roman" w:cs="Times New Roman"/>
                <w:sz w:val="24"/>
                <w:szCs w:val="24"/>
              </w:rPr>
              <w:t xml:space="preserve">Высота подъема: </w:t>
            </w:r>
            <w:r w:rsidR="0000571D" w:rsidRPr="009A3499">
              <w:rPr>
                <w:rStyle w:val="typography5vy1f47"/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hyperlink r:id="rId9" w:history="1">
              <w:r w:rsidR="00CB7637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9</w:t>
              </w:r>
              <w:r w:rsidRPr="009A3499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 м</w:t>
              </w:r>
            </w:hyperlink>
          </w:p>
          <w:p w14:paraId="623B49B7" w14:textId="1DCE0CBF" w:rsidR="004B378A" w:rsidRPr="009A3499" w:rsidRDefault="004B378A" w:rsidP="009A349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A3499">
              <w:rPr>
                <w:rStyle w:val="typography5vy1f47"/>
                <w:rFonts w:ascii="Times New Roman" w:hAnsi="Times New Roman" w:cs="Times New Roman"/>
                <w:sz w:val="24"/>
                <w:szCs w:val="24"/>
              </w:rPr>
              <w:t xml:space="preserve">Глубина погружения: </w:t>
            </w:r>
            <w:r w:rsidR="0000571D" w:rsidRPr="009A3499">
              <w:rPr>
                <w:rStyle w:val="typography5vy1f47"/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CB7637" w:rsidRPr="00CB7637">
              <w:rPr>
                <w:sz w:val="24"/>
                <w:szCs w:val="24"/>
              </w:rPr>
              <w:t>6</w:t>
            </w:r>
            <w:r w:rsidRPr="009A3499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  <w:p w14:paraId="1787D656" w14:textId="77777777" w:rsidR="004B378A" w:rsidRPr="009A3499" w:rsidRDefault="004B378A" w:rsidP="009A349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A3499">
              <w:rPr>
                <w:rStyle w:val="typography5vy1f47"/>
                <w:rFonts w:ascii="Times New Roman" w:hAnsi="Times New Roman" w:cs="Times New Roman"/>
                <w:sz w:val="24"/>
                <w:szCs w:val="24"/>
              </w:rPr>
              <w:t xml:space="preserve">Трубное соединение: </w:t>
            </w:r>
            <w:hyperlink r:id="rId10" w:history="1">
              <w:r w:rsidRPr="009A3499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внешняя G2 дюйм</w:t>
              </w:r>
            </w:hyperlink>
          </w:p>
          <w:p w14:paraId="51366773" w14:textId="77777777" w:rsidR="004B378A" w:rsidRPr="009A3499" w:rsidRDefault="004B378A" w:rsidP="009A349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A3499">
              <w:rPr>
                <w:rStyle w:val="typography5vy1f47"/>
                <w:rFonts w:ascii="Times New Roman" w:hAnsi="Times New Roman" w:cs="Times New Roman"/>
                <w:sz w:val="24"/>
                <w:szCs w:val="24"/>
              </w:rPr>
              <w:t xml:space="preserve">Забор воды: </w:t>
            </w:r>
            <w:hyperlink r:id="rId11" w:history="1">
              <w:r w:rsidRPr="009A3499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нижний</w:t>
              </w:r>
            </w:hyperlink>
          </w:p>
          <w:p w14:paraId="34145202" w14:textId="77777777" w:rsidR="004B378A" w:rsidRPr="009A3499" w:rsidRDefault="004B378A" w:rsidP="009A349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A3499">
              <w:rPr>
                <w:rStyle w:val="typography5vy1f47"/>
                <w:rFonts w:ascii="Times New Roman" w:hAnsi="Times New Roman" w:cs="Times New Roman"/>
                <w:sz w:val="24"/>
                <w:szCs w:val="24"/>
              </w:rPr>
              <w:t xml:space="preserve">Защита от сухого хода: </w:t>
            </w:r>
            <w:hyperlink r:id="rId12" w:history="1">
              <w:r w:rsidRPr="009A3499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поплавковый выключатель</w:t>
              </w:r>
            </w:hyperlink>
          </w:p>
          <w:p w14:paraId="0A9AF5E4" w14:textId="1489BEB2" w:rsidR="004B378A" w:rsidRPr="009A3499" w:rsidRDefault="004B378A" w:rsidP="009A349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A3499">
              <w:rPr>
                <w:rStyle w:val="typography5vy1f47"/>
                <w:rFonts w:ascii="Times New Roman" w:hAnsi="Times New Roman" w:cs="Times New Roman"/>
                <w:sz w:val="24"/>
                <w:szCs w:val="24"/>
              </w:rPr>
              <w:t xml:space="preserve">Мах температура жидкости: </w:t>
            </w:r>
            <w:r w:rsidR="0000571D" w:rsidRPr="009A3499">
              <w:rPr>
                <w:rStyle w:val="typography5vy1f47"/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CB7637" w:rsidRPr="00CB7637">
              <w:rPr>
                <w:sz w:val="24"/>
                <w:szCs w:val="24"/>
              </w:rPr>
              <w:t>130</w:t>
            </w:r>
            <w:r w:rsidRPr="00CB7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3499">
              <w:rPr>
                <w:rFonts w:ascii="Times New Roman" w:hAnsi="Times New Roman" w:cs="Times New Roman"/>
                <w:sz w:val="24"/>
                <w:szCs w:val="24"/>
              </w:rPr>
              <w:t>°С</w:t>
            </w:r>
          </w:p>
          <w:p w14:paraId="75D7D32A" w14:textId="113041E9" w:rsidR="004B378A" w:rsidRPr="009A3499" w:rsidRDefault="004B378A" w:rsidP="009A349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A3499">
              <w:rPr>
                <w:rStyle w:val="typography5vy1f47"/>
                <w:rFonts w:ascii="Times New Roman" w:hAnsi="Times New Roman" w:cs="Times New Roman"/>
                <w:sz w:val="24"/>
                <w:szCs w:val="24"/>
              </w:rPr>
              <w:t xml:space="preserve">Остаточный уровень воды: </w:t>
            </w:r>
            <w:r w:rsidR="0000571D" w:rsidRPr="009A3499">
              <w:rPr>
                <w:rStyle w:val="typography5vy1f47"/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Pr="009A3499">
              <w:rPr>
                <w:rFonts w:ascii="Times New Roman" w:hAnsi="Times New Roman" w:cs="Times New Roman"/>
                <w:sz w:val="24"/>
                <w:szCs w:val="24"/>
              </w:rPr>
              <w:t>100 мм</w:t>
            </w:r>
          </w:p>
          <w:p w14:paraId="73CCD9F5" w14:textId="77777777" w:rsidR="004B378A" w:rsidRPr="009A3499" w:rsidRDefault="004B378A" w:rsidP="009A349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A3499">
              <w:rPr>
                <w:rStyle w:val="typography5vy1f47"/>
                <w:rFonts w:ascii="Times New Roman" w:hAnsi="Times New Roman" w:cs="Times New Roman"/>
                <w:sz w:val="24"/>
                <w:szCs w:val="24"/>
              </w:rPr>
              <w:t xml:space="preserve">Соединитель в комплекте: </w:t>
            </w:r>
            <w:r w:rsidRPr="009A3499">
              <w:rPr>
                <w:rFonts w:ascii="Times New Roman" w:hAnsi="Times New Roman" w:cs="Times New Roman"/>
                <w:sz w:val="24"/>
                <w:szCs w:val="24"/>
              </w:rPr>
              <w:t>внешняя G1 1/2; елочка 2</w:t>
            </w:r>
          </w:p>
          <w:p w14:paraId="14D274D5" w14:textId="77777777" w:rsidR="004B378A" w:rsidRPr="009A3499" w:rsidRDefault="004B378A" w:rsidP="009A349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A3499">
              <w:rPr>
                <w:rStyle w:val="typography5vy1f47"/>
                <w:rFonts w:ascii="Times New Roman" w:hAnsi="Times New Roman" w:cs="Times New Roman"/>
                <w:sz w:val="24"/>
                <w:szCs w:val="24"/>
              </w:rPr>
              <w:t xml:space="preserve">Для повышения давления: </w:t>
            </w:r>
            <w:hyperlink r:id="rId13" w:history="1">
              <w:r w:rsidRPr="009A3499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нет</w:t>
              </w:r>
            </w:hyperlink>
          </w:p>
          <w:p w14:paraId="5F649578" w14:textId="65DDEFCC" w:rsidR="004B378A" w:rsidRPr="009A3499" w:rsidRDefault="004B378A" w:rsidP="009A349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A3499">
              <w:rPr>
                <w:rStyle w:val="typography5vy1f47"/>
                <w:rFonts w:ascii="Times New Roman" w:hAnsi="Times New Roman" w:cs="Times New Roman"/>
                <w:sz w:val="24"/>
                <w:szCs w:val="24"/>
              </w:rPr>
              <w:t xml:space="preserve">Длина кабеля: </w:t>
            </w:r>
            <w:r w:rsidR="0000571D" w:rsidRPr="009A3499">
              <w:rPr>
                <w:rStyle w:val="typography5vy1f47"/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CB7637" w:rsidRPr="00CB7637">
              <w:rPr>
                <w:sz w:val="24"/>
                <w:szCs w:val="24"/>
              </w:rPr>
              <w:t>5</w:t>
            </w:r>
            <w:r w:rsidRPr="009A3499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  <w:p w14:paraId="7D5DB54B" w14:textId="77777777" w:rsidR="0000571D" w:rsidRPr="009A3499" w:rsidRDefault="004B378A" w:rsidP="009A3499">
            <w:pPr>
              <w:pStyle w:val="ab"/>
              <w:rPr>
                <w:rStyle w:val="typography5vy1f47"/>
                <w:rFonts w:ascii="Times New Roman" w:hAnsi="Times New Roman" w:cs="Times New Roman"/>
                <w:sz w:val="24"/>
                <w:szCs w:val="24"/>
              </w:rPr>
            </w:pPr>
            <w:r w:rsidRPr="009A3499">
              <w:rPr>
                <w:rStyle w:val="typography5vy1f47"/>
                <w:rFonts w:ascii="Times New Roman" w:hAnsi="Times New Roman" w:cs="Times New Roman"/>
                <w:sz w:val="24"/>
                <w:szCs w:val="24"/>
              </w:rPr>
              <w:t xml:space="preserve">Габариты без упаковки: </w:t>
            </w:r>
          </w:p>
          <w:p w14:paraId="767DC537" w14:textId="6363FC8F" w:rsidR="009A3499" w:rsidRPr="009A3499" w:rsidRDefault="009A3499" w:rsidP="009A349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A3499">
              <w:rPr>
                <w:rFonts w:ascii="Times New Roman" w:hAnsi="Times New Roman" w:cs="Times New Roman"/>
                <w:sz w:val="24"/>
                <w:szCs w:val="24"/>
              </w:rPr>
              <w:t xml:space="preserve">Ширина мм: </w:t>
            </w:r>
            <w:r w:rsidR="00CB7637" w:rsidRPr="009A3499">
              <w:rPr>
                <w:rFonts w:ascii="Times New Roman" w:hAnsi="Times New Roman" w:cs="Times New Roman"/>
                <w:sz w:val="24"/>
                <w:szCs w:val="24"/>
              </w:rPr>
              <w:t xml:space="preserve">≥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763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9A3499">
              <w:rPr>
                <w:rFonts w:ascii="Times New Roman" w:hAnsi="Times New Roman" w:cs="Times New Roman"/>
                <w:sz w:val="24"/>
                <w:szCs w:val="24"/>
              </w:rPr>
              <w:t xml:space="preserve"> и ≤ </w:t>
            </w:r>
            <w:r w:rsidR="004B378A" w:rsidRPr="009A34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76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3BD22343" w14:textId="1C5C9859" w:rsidR="009A3499" w:rsidRPr="009A3499" w:rsidRDefault="009A3499" w:rsidP="009A349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A3499">
              <w:rPr>
                <w:rFonts w:ascii="Times New Roman" w:hAnsi="Times New Roman" w:cs="Times New Roman"/>
                <w:sz w:val="24"/>
                <w:szCs w:val="24"/>
              </w:rPr>
              <w:t>Глубина мм:</w:t>
            </w:r>
            <w:r w:rsidR="00CB7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7637" w:rsidRPr="009A3499">
              <w:rPr>
                <w:rFonts w:ascii="Times New Roman" w:hAnsi="Times New Roman" w:cs="Times New Roman"/>
                <w:sz w:val="24"/>
                <w:szCs w:val="24"/>
              </w:rPr>
              <w:t>≥</w:t>
            </w:r>
            <w:r w:rsidRPr="009A3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378A" w:rsidRPr="009A34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763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A3499">
              <w:rPr>
                <w:rFonts w:ascii="Times New Roman" w:hAnsi="Times New Roman" w:cs="Times New Roman"/>
                <w:sz w:val="24"/>
                <w:szCs w:val="24"/>
              </w:rPr>
              <w:t xml:space="preserve"> и ≤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76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30C70B44" w14:textId="274D5A76" w:rsidR="004B378A" w:rsidRPr="009A3499" w:rsidRDefault="009A3499" w:rsidP="009A349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A3499">
              <w:rPr>
                <w:rFonts w:ascii="Times New Roman" w:hAnsi="Times New Roman" w:cs="Times New Roman"/>
                <w:sz w:val="24"/>
                <w:szCs w:val="24"/>
              </w:rPr>
              <w:t xml:space="preserve">Высота мм: </w:t>
            </w:r>
            <w:r w:rsidR="00CB7637" w:rsidRPr="009A3499">
              <w:rPr>
                <w:rFonts w:ascii="Times New Roman" w:hAnsi="Times New Roman" w:cs="Times New Roman"/>
                <w:sz w:val="24"/>
                <w:szCs w:val="24"/>
              </w:rPr>
              <w:t>≥</w:t>
            </w:r>
            <w:r w:rsidR="00CB7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B763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9A3499">
              <w:rPr>
                <w:rFonts w:ascii="Times New Roman" w:hAnsi="Times New Roman" w:cs="Times New Roman"/>
                <w:sz w:val="24"/>
                <w:szCs w:val="24"/>
              </w:rPr>
              <w:t xml:space="preserve"> и ≤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B76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1FF408E7" w14:textId="5995C052" w:rsidR="004B378A" w:rsidRPr="009A3499" w:rsidRDefault="004B378A" w:rsidP="009A349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A3499">
              <w:rPr>
                <w:rStyle w:val="typography5vy1f47"/>
                <w:rFonts w:ascii="Times New Roman" w:hAnsi="Times New Roman" w:cs="Times New Roman"/>
                <w:sz w:val="24"/>
                <w:szCs w:val="24"/>
              </w:rPr>
              <w:t xml:space="preserve">Напряжение: </w:t>
            </w:r>
            <w:r w:rsidR="00CB7637" w:rsidRPr="009A3499">
              <w:rPr>
                <w:rFonts w:ascii="Times New Roman" w:hAnsi="Times New Roman" w:cs="Times New Roman"/>
                <w:sz w:val="24"/>
                <w:szCs w:val="24"/>
              </w:rPr>
              <w:t xml:space="preserve">≥ </w:t>
            </w:r>
            <w:r w:rsidR="00CB7637">
              <w:rPr>
                <w:rFonts w:ascii="Times New Roman" w:hAnsi="Times New Roman" w:cs="Times New Roman"/>
                <w:sz w:val="24"/>
                <w:szCs w:val="24"/>
              </w:rPr>
              <w:t xml:space="preserve">200 и </w:t>
            </w:r>
            <w:r w:rsidR="00CB7637" w:rsidRPr="009A3499">
              <w:rPr>
                <w:rFonts w:ascii="Times New Roman" w:hAnsi="Times New Roman" w:cs="Times New Roman"/>
                <w:sz w:val="24"/>
                <w:szCs w:val="24"/>
              </w:rPr>
              <w:t>≤</w:t>
            </w:r>
            <w:r w:rsidR="00CB7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4" w:history="1">
              <w:r w:rsidRPr="009A3499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2</w:t>
              </w:r>
              <w:r w:rsidR="00CB7637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4</w:t>
              </w:r>
              <w:r w:rsidRPr="009A3499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0 В</w:t>
              </w:r>
            </w:hyperlink>
          </w:p>
          <w:p w14:paraId="700645C1" w14:textId="2BF91185" w:rsidR="004B378A" w:rsidRPr="009A3499" w:rsidRDefault="004B378A" w:rsidP="009A349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A3499">
              <w:rPr>
                <w:rStyle w:val="typography5vy1f47"/>
                <w:rFonts w:ascii="Times New Roman" w:hAnsi="Times New Roman" w:cs="Times New Roman"/>
                <w:sz w:val="24"/>
                <w:szCs w:val="24"/>
              </w:rPr>
              <w:t xml:space="preserve">Класс защиты: </w:t>
            </w:r>
            <w:r w:rsidR="0000571D" w:rsidRPr="009A3499">
              <w:rPr>
                <w:rStyle w:val="typography5vy1f47"/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hyperlink r:id="rId15" w:history="1">
              <w:r w:rsidRPr="009A3499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IP68</w:t>
              </w:r>
            </w:hyperlink>
          </w:p>
          <w:p w14:paraId="0D94D3E7" w14:textId="32C5DE64" w:rsidR="00FF1B06" w:rsidRPr="009A3499" w:rsidRDefault="004B378A" w:rsidP="009A349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A3499">
              <w:rPr>
                <w:rStyle w:val="typography5vy1f47"/>
                <w:rFonts w:ascii="Times New Roman" w:hAnsi="Times New Roman" w:cs="Times New Roman"/>
                <w:sz w:val="24"/>
                <w:szCs w:val="24"/>
              </w:rPr>
              <w:t xml:space="preserve">Давление: </w:t>
            </w:r>
            <w:r w:rsidR="0000571D" w:rsidRPr="009A3499">
              <w:rPr>
                <w:rStyle w:val="typography5vy1f47"/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Pr="009A3499">
              <w:rPr>
                <w:rFonts w:ascii="Times New Roman" w:hAnsi="Times New Roman" w:cs="Times New Roman"/>
                <w:sz w:val="24"/>
                <w:szCs w:val="24"/>
              </w:rPr>
              <w:t xml:space="preserve">1.1 </w:t>
            </w:r>
            <w:proofErr w:type="spellStart"/>
            <w:r w:rsidRPr="009A3499">
              <w:rPr>
                <w:rFonts w:ascii="Times New Roman" w:hAnsi="Times New Roman" w:cs="Times New Roman"/>
                <w:sz w:val="24"/>
                <w:szCs w:val="24"/>
              </w:rPr>
              <w:t>атм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206EF" w14:textId="09A5BCE9" w:rsidR="00FF1B06" w:rsidRPr="009A3499" w:rsidRDefault="001F31AE" w:rsidP="009A349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r w:rsidR="00FF1B06" w:rsidRPr="009A3499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0B345" w14:textId="77777777" w:rsidR="00FF1B06" w:rsidRPr="009A3499" w:rsidRDefault="002F09AC" w:rsidP="009A349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49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23155" w:rsidRPr="009A3499" w14:paraId="73111B86" w14:textId="77777777" w:rsidTr="009A3499">
        <w:trPr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C4FB" w14:textId="0CA6671B" w:rsidR="00D23155" w:rsidRPr="009A3499" w:rsidRDefault="00D30275" w:rsidP="009A3499">
            <w:pPr>
              <w:pStyle w:val="ab"/>
              <w:rPr>
                <w:rStyle w:val="ra-g3"/>
                <w:rFonts w:ascii="Times New Roman" w:hAnsi="Times New Roman" w:cs="Times New Roman"/>
                <w:color w:val="001A34"/>
                <w:sz w:val="24"/>
                <w:szCs w:val="24"/>
              </w:rPr>
            </w:pPr>
            <w:r w:rsidRPr="009A3499">
              <w:rPr>
                <w:rStyle w:val="ra-g3"/>
                <w:rFonts w:ascii="Times New Roman" w:hAnsi="Times New Roman" w:cs="Times New Roman"/>
                <w:color w:val="001A34"/>
                <w:sz w:val="24"/>
                <w:szCs w:val="24"/>
              </w:rPr>
              <w:t>2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6D19D" w14:textId="77777777" w:rsidR="00D23155" w:rsidRPr="009A3499" w:rsidRDefault="00D23155" w:rsidP="009A349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499">
              <w:rPr>
                <w:rFonts w:ascii="Times New Roman" w:hAnsi="Times New Roman" w:cs="Times New Roman"/>
                <w:b/>
                <w:sz w:val="24"/>
                <w:szCs w:val="24"/>
              </w:rPr>
              <w:t>Дренажный насос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43465" w14:textId="77777777" w:rsidR="00D23155" w:rsidRPr="009A3499" w:rsidRDefault="00D23155" w:rsidP="009A349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A3499">
              <w:rPr>
                <w:rStyle w:val="typography5vy1f47"/>
                <w:rFonts w:ascii="Times New Roman" w:hAnsi="Times New Roman" w:cs="Times New Roman"/>
                <w:sz w:val="24"/>
                <w:szCs w:val="24"/>
              </w:rPr>
              <w:t xml:space="preserve">Тип: </w:t>
            </w:r>
            <w:hyperlink r:id="rId16" w:history="1">
              <w:r w:rsidRPr="009A3499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дренажный для грязной воды</w:t>
              </w:r>
            </w:hyperlink>
          </w:p>
          <w:p w14:paraId="5E6B0804" w14:textId="77777777" w:rsidR="00D23155" w:rsidRPr="009A3499" w:rsidRDefault="00D23155" w:rsidP="009A349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A3499">
              <w:rPr>
                <w:rStyle w:val="typography5vy1f47"/>
                <w:rFonts w:ascii="Times New Roman" w:hAnsi="Times New Roman" w:cs="Times New Roman"/>
                <w:sz w:val="24"/>
                <w:szCs w:val="24"/>
              </w:rPr>
              <w:t xml:space="preserve">Вид: </w:t>
            </w:r>
            <w:r w:rsidRPr="009A3499">
              <w:rPr>
                <w:rFonts w:ascii="Times New Roman" w:hAnsi="Times New Roman" w:cs="Times New Roman"/>
                <w:sz w:val="24"/>
                <w:szCs w:val="24"/>
              </w:rPr>
              <w:t>погружной</w:t>
            </w:r>
          </w:p>
          <w:p w14:paraId="4B1F7A63" w14:textId="77777777" w:rsidR="00D23155" w:rsidRPr="009A3499" w:rsidRDefault="00D23155" w:rsidP="009A349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A3499">
              <w:rPr>
                <w:rStyle w:val="typography5vy1f47"/>
                <w:rFonts w:ascii="Times New Roman" w:hAnsi="Times New Roman" w:cs="Times New Roman"/>
                <w:sz w:val="24"/>
                <w:szCs w:val="24"/>
              </w:rPr>
              <w:t xml:space="preserve">Тип питания: </w:t>
            </w:r>
            <w:r w:rsidRPr="009A3499">
              <w:rPr>
                <w:rFonts w:ascii="Times New Roman" w:hAnsi="Times New Roman" w:cs="Times New Roman"/>
                <w:sz w:val="24"/>
                <w:szCs w:val="24"/>
              </w:rPr>
              <w:t>сеть</w:t>
            </w:r>
          </w:p>
          <w:p w14:paraId="11A70840" w14:textId="55C93245" w:rsidR="00D23155" w:rsidRPr="009A3499" w:rsidRDefault="00D23155" w:rsidP="009A349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A3499">
              <w:rPr>
                <w:rStyle w:val="typography5vy1f47"/>
                <w:rFonts w:ascii="Times New Roman" w:hAnsi="Times New Roman" w:cs="Times New Roman"/>
                <w:sz w:val="24"/>
                <w:szCs w:val="24"/>
              </w:rPr>
              <w:t>Производительность</w:t>
            </w:r>
            <w:r w:rsidR="009A3499">
              <w:rPr>
                <w:rStyle w:val="typography5vy1f4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3499" w:rsidRPr="009A3499">
              <w:rPr>
                <w:rFonts w:ascii="Times New Roman" w:hAnsi="Times New Roman" w:cs="Times New Roman"/>
                <w:sz w:val="24"/>
                <w:szCs w:val="24"/>
              </w:rPr>
              <w:t>л/мин</w:t>
            </w:r>
            <w:r w:rsidRPr="009A3499">
              <w:rPr>
                <w:rStyle w:val="typography5vy1f47"/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9A3499">
              <w:rPr>
                <w:rFonts w:ascii="Times New Roman" w:hAnsi="Times New Roman" w:cs="Times New Roman"/>
                <w:sz w:val="24"/>
                <w:szCs w:val="24"/>
              </w:rPr>
              <w:t xml:space="preserve">225 </w:t>
            </w:r>
            <w:r w:rsidR="009A3499" w:rsidRPr="009A3499">
              <w:rPr>
                <w:rFonts w:ascii="Times New Roman" w:hAnsi="Times New Roman" w:cs="Times New Roman"/>
                <w:sz w:val="24"/>
                <w:szCs w:val="24"/>
              </w:rPr>
              <w:t xml:space="preserve">≥ и ≤ </w:t>
            </w:r>
            <w:r w:rsidR="00CB76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0571D" w:rsidRPr="009A3499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</w:p>
          <w:p w14:paraId="4FF44263" w14:textId="665598D2" w:rsidR="00D23155" w:rsidRPr="009A3499" w:rsidRDefault="00D23155" w:rsidP="009A349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A3499">
              <w:rPr>
                <w:rStyle w:val="typography5vy1f47"/>
                <w:rFonts w:ascii="Times New Roman" w:hAnsi="Times New Roman" w:cs="Times New Roman"/>
                <w:sz w:val="24"/>
                <w:szCs w:val="24"/>
              </w:rPr>
              <w:t xml:space="preserve">Допустимый диаметр твердых частиц: </w:t>
            </w:r>
            <w:r w:rsidR="0000571D" w:rsidRPr="009A3499">
              <w:rPr>
                <w:rStyle w:val="typography5vy1f47"/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Pr="009A3499">
              <w:rPr>
                <w:rFonts w:ascii="Times New Roman" w:hAnsi="Times New Roman" w:cs="Times New Roman"/>
                <w:sz w:val="24"/>
                <w:szCs w:val="24"/>
              </w:rPr>
              <w:t>35 мм</w:t>
            </w:r>
          </w:p>
          <w:p w14:paraId="68A3A036" w14:textId="77777777" w:rsidR="00D23155" w:rsidRPr="009A3499" w:rsidRDefault="00D23155" w:rsidP="009A349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A3499">
              <w:rPr>
                <w:rStyle w:val="typography5vy1f47"/>
                <w:rFonts w:ascii="Times New Roman" w:hAnsi="Times New Roman" w:cs="Times New Roman"/>
                <w:sz w:val="24"/>
                <w:szCs w:val="24"/>
              </w:rPr>
              <w:t xml:space="preserve">Конструкция: </w:t>
            </w:r>
            <w:hyperlink r:id="rId17" w:history="1">
              <w:r w:rsidRPr="009A3499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центробежный</w:t>
              </w:r>
            </w:hyperlink>
          </w:p>
          <w:p w14:paraId="6846260F" w14:textId="543A9E65" w:rsidR="00D23155" w:rsidRPr="009A3499" w:rsidRDefault="00D23155" w:rsidP="009A349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A3499">
              <w:rPr>
                <w:rStyle w:val="typography5vy1f47"/>
                <w:rFonts w:ascii="Times New Roman" w:hAnsi="Times New Roman" w:cs="Times New Roman"/>
                <w:sz w:val="24"/>
                <w:szCs w:val="24"/>
              </w:rPr>
              <w:t xml:space="preserve">Мощность: </w:t>
            </w:r>
            <w:r w:rsidR="00D30275" w:rsidRPr="009A3499">
              <w:rPr>
                <w:rStyle w:val="typography5vy1f47"/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hyperlink r:id="rId18" w:history="1">
              <w:r w:rsidRPr="009A3499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750 Вт</w:t>
              </w:r>
            </w:hyperlink>
          </w:p>
          <w:p w14:paraId="662F039C" w14:textId="1678E9A3" w:rsidR="00D23155" w:rsidRPr="009A3499" w:rsidRDefault="00D23155" w:rsidP="009A349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A3499">
              <w:rPr>
                <w:rStyle w:val="typography5vy1f47"/>
                <w:rFonts w:ascii="Times New Roman" w:hAnsi="Times New Roman" w:cs="Times New Roman"/>
                <w:sz w:val="24"/>
                <w:szCs w:val="24"/>
              </w:rPr>
              <w:t xml:space="preserve">Высота подъема: </w:t>
            </w:r>
            <w:r w:rsidR="00D30275" w:rsidRPr="009A3499">
              <w:rPr>
                <w:rStyle w:val="typography5vy1f47"/>
                <w:rFonts w:ascii="Times New Roman" w:hAnsi="Times New Roman" w:cs="Times New Roman"/>
                <w:sz w:val="24"/>
                <w:szCs w:val="24"/>
              </w:rPr>
              <w:t xml:space="preserve">не мнее </w:t>
            </w:r>
            <w:hyperlink r:id="rId19" w:history="1">
              <w:r w:rsidR="00CB7637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7</w:t>
              </w:r>
              <w:r w:rsidRPr="009A3499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 м</w:t>
              </w:r>
            </w:hyperlink>
          </w:p>
          <w:p w14:paraId="34AA62AC" w14:textId="3C8E2F7F" w:rsidR="00D23155" w:rsidRPr="009A3499" w:rsidRDefault="00D23155" w:rsidP="009A349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A3499">
              <w:rPr>
                <w:rStyle w:val="typography5vy1f47"/>
                <w:rFonts w:ascii="Times New Roman" w:hAnsi="Times New Roman" w:cs="Times New Roman"/>
                <w:sz w:val="24"/>
                <w:szCs w:val="24"/>
              </w:rPr>
              <w:t xml:space="preserve">Глубина погружения: </w:t>
            </w:r>
            <w:r w:rsidR="00D30275" w:rsidRPr="009A3499">
              <w:rPr>
                <w:rStyle w:val="typography5vy1f47"/>
                <w:rFonts w:ascii="Times New Roman" w:hAnsi="Times New Roman" w:cs="Times New Roman"/>
                <w:sz w:val="24"/>
                <w:szCs w:val="24"/>
              </w:rPr>
              <w:t xml:space="preserve">не мнее </w:t>
            </w:r>
            <w:r w:rsidR="00CB7637" w:rsidRPr="00CB7637">
              <w:rPr>
                <w:sz w:val="24"/>
                <w:szCs w:val="24"/>
              </w:rPr>
              <w:t>6</w:t>
            </w:r>
            <w:r w:rsidRPr="009A3499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  <w:p w14:paraId="079822A6" w14:textId="77777777" w:rsidR="00D23155" w:rsidRPr="009A3499" w:rsidRDefault="00D23155" w:rsidP="009A349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A3499">
              <w:rPr>
                <w:rStyle w:val="typography5vy1f47"/>
                <w:rFonts w:ascii="Times New Roman" w:hAnsi="Times New Roman" w:cs="Times New Roman"/>
                <w:sz w:val="24"/>
                <w:szCs w:val="24"/>
              </w:rPr>
              <w:t xml:space="preserve">Трубное соединение: </w:t>
            </w:r>
            <w:hyperlink r:id="rId20" w:history="1">
              <w:r w:rsidRPr="009A3499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внутренняя G1 1/2 дюйм</w:t>
              </w:r>
            </w:hyperlink>
          </w:p>
          <w:p w14:paraId="7275FCB0" w14:textId="77777777" w:rsidR="00D23155" w:rsidRPr="009A3499" w:rsidRDefault="00D23155" w:rsidP="009A349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A3499">
              <w:rPr>
                <w:rStyle w:val="typography5vy1f47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Забор воды: </w:t>
            </w:r>
            <w:hyperlink r:id="rId21" w:history="1">
              <w:r w:rsidRPr="009A3499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нижний</w:t>
              </w:r>
            </w:hyperlink>
          </w:p>
          <w:p w14:paraId="4DED3739" w14:textId="77777777" w:rsidR="00D23155" w:rsidRPr="009A3499" w:rsidRDefault="00D23155" w:rsidP="009A349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A3499">
              <w:rPr>
                <w:rStyle w:val="typography5vy1f47"/>
                <w:rFonts w:ascii="Times New Roman" w:hAnsi="Times New Roman" w:cs="Times New Roman"/>
                <w:sz w:val="24"/>
                <w:szCs w:val="24"/>
              </w:rPr>
              <w:t xml:space="preserve">Защита от сухого хода: </w:t>
            </w:r>
            <w:hyperlink r:id="rId22" w:history="1">
              <w:r w:rsidRPr="009A3499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поплавковый выключатель</w:t>
              </w:r>
            </w:hyperlink>
          </w:p>
          <w:p w14:paraId="206C58BB" w14:textId="1EDB7270" w:rsidR="00D23155" w:rsidRPr="009A3499" w:rsidRDefault="00D23155" w:rsidP="009A349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A3499">
              <w:rPr>
                <w:rStyle w:val="typography5vy1f47"/>
                <w:rFonts w:ascii="Times New Roman" w:hAnsi="Times New Roman" w:cs="Times New Roman"/>
                <w:sz w:val="24"/>
                <w:szCs w:val="24"/>
              </w:rPr>
              <w:t xml:space="preserve">Мах температура жидкости: </w:t>
            </w:r>
            <w:r w:rsidR="00D30275" w:rsidRPr="009A3499">
              <w:rPr>
                <w:rStyle w:val="typography5vy1f47"/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CB7637" w:rsidRPr="00CB7637">
              <w:rPr>
                <w:sz w:val="24"/>
                <w:szCs w:val="24"/>
              </w:rPr>
              <w:t>130</w:t>
            </w:r>
            <w:r w:rsidRPr="009A3499">
              <w:rPr>
                <w:rFonts w:ascii="Times New Roman" w:hAnsi="Times New Roman" w:cs="Times New Roman"/>
                <w:sz w:val="24"/>
                <w:szCs w:val="24"/>
              </w:rPr>
              <w:t xml:space="preserve"> °С</w:t>
            </w:r>
          </w:p>
          <w:p w14:paraId="7794BB4C" w14:textId="73A3EE93" w:rsidR="00D23155" w:rsidRPr="009A3499" w:rsidRDefault="00D23155" w:rsidP="009A349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A3499">
              <w:rPr>
                <w:rStyle w:val="typography5vy1f47"/>
                <w:rFonts w:ascii="Times New Roman" w:hAnsi="Times New Roman" w:cs="Times New Roman"/>
                <w:sz w:val="24"/>
                <w:szCs w:val="24"/>
              </w:rPr>
              <w:t xml:space="preserve">Остаточный уровень воды: </w:t>
            </w:r>
            <w:r w:rsidR="00D30275" w:rsidRPr="009A3499">
              <w:rPr>
                <w:rStyle w:val="typography5vy1f47"/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CB7637" w:rsidRPr="00CB7637">
              <w:rPr>
                <w:sz w:val="24"/>
                <w:szCs w:val="24"/>
              </w:rPr>
              <w:t>8</w:t>
            </w:r>
            <w:r w:rsidRPr="009A3499">
              <w:rPr>
                <w:rFonts w:ascii="Times New Roman" w:hAnsi="Times New Roman" w:cs="Times New Roman"/>
                <w:sz w:val="24"/>
                <w:szCs w:val="24"/>
              </w:rPr>
              <w:t>0 мм</w:t>
            </w:r>
          </w:p>
          <w:p w14:paraId="1FE249BF" w14:textId="77777777" w:rsidR="00D23155" w:rsidRPr="009A3499" w:rsidRDefault="00D23155" w:rsidP="009A349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A3499">
              <w:rPr>
                <w:rStyle w:val="typography5vy1f47"/>
                <w:rFonts w:ascii="Times New Roman" w:hAnsi="Times New Roman" w:cs="Times New Roman"/>
                <w:sz w:val="24"/>
                <w:szCs w:val="24"/>
              </w:rPr>
              <w:t xml:space="preserve">Соединитель в комплекте: </w:t>
            </w:r>
            <w:r w:rsidRPr="009A3499">
              <w:rPr>
                <w:rFonts w:ascii="Times New Roman" w:hAnsi="Times New Roman" w:cs="Times New Roman"/>
                <w:sz w:val="24"/>
                <w:szCs w:val="24"/>
              </w:rPr>
              <w:t>внешняя G1; елочка 1 1/4; елочка 1</w:t>
            </w:r>
          </w:p>
          <w:p w14:paraId="4733F708" w14:textId="77777777" w:rsidR="00D23155" w:rsidRPr="009A3499" w:rsidRDefault="00D23155" w:rsidP="009A349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A3499">
              <w:rPr>
                <w:rStyle w:val="typography5vy1f47"/>
                <w:rFonts w:ascii="Times New Roman" w:hAnsi="Times New Roman" w:cs="Times New Roman"/>
                <w:sz w:val="24"/>
                <w:szCs w:val="24"/>
              </w:rPr>
              <w:t xml:space="preserve">Для повышения давления: </w:t>
            </w:r>
            <w:hyperlink r:id="rId23" w:history="1">
              <w:r w:rsidRPr="009A3499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нет</w:t>
              </w:r>
            </w:hyperlink>
          </w:p>
          <w:p w14:paraId="153644EA" w14:textId="69D5235F" w:rsidR="00D23155" w:rsidRPr="009A3499" w:rsidRDefault="00D23155" w:rsidP="009A349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A3499">
              <w:rPr>
                <w:rStyle w:val="typography5vy1f47"/>
                <w:rFonts w:ascii="Times New Roman" w:hAnsi="Times New Roman" w:cs="Times New Roman"/>
                <w:sz w:val="24"/>
                <w:szCs w:val="24"/>
              </w:rPr>
              <w:t xml:space="preserve">Длина кабеля: </w:t>
            </w:r>
            <w:r w:rsidR="009A3499" w:rsidRPr="009A3499">
              <w:rPr>
                <w:rStyle w:val="typography5vy1f47"/>
                <w:rFonts w:ascii="Times New Roman" w:hAnsi="Times New Roman" w:cs="Times New Roman"/>
                <w:sz w:val="24"/>
                <w:szCs w:val="24"/>
              </w:rPr>
              <w:t>не менее</w:t>
            </w:r>
            <w:r w:rsidR="009A3499">
              <w:rPr>
                <w:rStyle w:val="typography5vy1f47"/>
              </w:rPr>
              <w:t xml:space="preserve"> </w:t>
            </w:r>
            <w:r w:rsidR="00CB76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A3499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  <w:p w14:paraId="36B29772" w14:textId="1DEA38D5" w:rsidR="00D30275" w:rsidRDefault="00D23155" w:rsidP="009A3499">
            <w:pPr>
              <w:pStyle w:val="ab"/>
              <w:rPr>
                <w:rStyle w:val="typography5vy1f47"/>
                <w:rFonts w:ascii="Times New Roman" w:hAnsi="Times New Roman" w:cs="Times New Roman"/>
                <w:sz w:val="24"/>
                <w:szCs w:val="24"/>
              </w:rPr>
            </w:pPr>
            <w:r w:rsidRPr="009A3499">
              <w:rPr>
                <w:rStyle w:val="typography5vy1f47"/>
                <w:rFonts w:ascii="Times New Roman" w:hAnsi="Times New Roman" w:cs="Times New Roman"/>
                <w:sz w:val="24"/>
                <w:szCs w:val="24"/>
              </w:rPr>
              <w:t xml:space="preserve">Габариты без упаковки: </w:t>
            </w:r>
          </w:p>
          <w:p w14:paraId="2B2F918C" w14:textId="6C6341AD" w:rsidR="009A3499" w:rsidRPr="009A3499" w:rsidRDefault="009A3499" w:rsidP="009A349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A3499">
              <w:rPr>
                <w:rFonts w:ascii="Times New Roman" w:hAnsi="Times New Roman" w:cs="Times New Roman"/>
                <w:sz w:val="24"/>
                <w:szCs w:val="24"/>
              </w:rPr>
              <w:t xml:space="preserve">Ширина мм: </w:t>
            </w:r>
            <w:r w:rsidR="00CB7637" w:rsidRPr="009A3499">
              <w:rPr>
                <w:rFonts w:ascii="Times New Roman" w:hAnsi="Times New Roman" w:cs="Times New Roman"/>
                <w:sz w:val="24"/>
                <w:szCs w:val="24"/>
              </w:rPr>
              <w:t>≥</w:t>
            </w:r>
            <w:r w:rsidR="00CB7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B76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A3499">
              <w:rPr>
                <w:rFonts w:ascii="Times New Roman" w:hAnsi="Times New Roman" w:cs="Times New Roman"/>
                <w:sz w:val="24"/>
                <w:szCs w:val="24"/>
              </w:rPr>
              <w:t xml:space="preserve"> и ≤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76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5AEF5F15" w14:textId="1FE5D424" w:rsidR="009A3499" w:rsidRPr="009A3499" w:rsidRDefault="009A3499" w:rsidP="009A349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A3499">
              <w:rPr>
                <w:rFonts w:ascii="Times New Roman" w:hAnsi="Times New Roman" w:cs="Times New Roman"/>
                <w:sz w:val="24"/>
                <w:szCs w:val="24"/>
              </w:rPr>
              <w:t xml:space="preserve">Глубина мм: </w:t>
            </w:r>
            <w:r w:rsidR="00CB7637" w:rsidRPr="009A3499">
              <w:rPr>
                <w:rFonts w:ascii="Times New Roman" w:hAnsi="Times New Roman" w:cs="Times New Roman"/>
                <w:sz w:val="24"/>
                <w:szCs w:val="24"/>
              </w:rPr>
              <w:t xml:space="preserve">≥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76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A3499">
              <w:rPr>
                <w:rFonts w:ascii="Times New Roman" w:hAnsi="Times New Roman" w:cs="Times New Roman"/>
                <w:sz w:val="24"/>
                <w:szCs w:val="24"/>
              </w:rPr>
              <w:t xml:space="preserve"> и ≤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763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  <w:p w14:paraId="2C1F7D73" w14:textId="7A122B5E" w:rsidR="009A3499" w:rsidRPr="009A3499" w:rsidRDefault="009A3499" w:rsidP="009A349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A3499">
              <w:rPr>
                <w:rFonts w:ascii="Times New Roman" w:hAnsi="Times New Roman" w:cs="Times New Roman"/>
                <w:sz w:val="24"/>
                <w:szCs w:val="24"/>
              </w:rPr>
              <w:t xml:space="preserve">Высота мм: </w:t>
            </w:r>
            <w:r w:rsidR="00CB7637" w:rsidRPr="009A3499">
              <w:rPr>
                <w:rFonts w:ascii="Times New Roman" w:hAnsi="Times New Roman" w:cs="Times New Roman"/>
                <w:sz w:val="24"/>
                <w:szCs w:val="24"/>
              </w:rPr>
              <w:t>≥</w:t>
            </w:r>
            <w:r w:rsidR="00CB7637">
              <w:rPr>
                <w:rFonts w:ascii="Times New Roman" w:hAnsi="Times New Roman" w:cs="Times New Roman"/>
                <w:sz w:val="24"/>
                <w:szCs w:val="24"/>
              </w:rPr>
              <w:t xml:space="preserve"> 350</w:t>
            </w:r>
            <w:r w:rsidRPr="009A3499">
              <w:rPr>
                <w:rFonts w:ascii="Times New Roman" w:hAnsi="Times New Roman" w:cs="Times New Roman"/>
                <w:sz w:val="24"/>
                <w:szCs w:val="24"/>
              </w:rPr>
              <w:t xml:space="preserve"> и ≤ </w:t>
            </w:r>
            <w:r w:rsidR="00CB7637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  <w:p w14:paraId="73189098" w14:textId="77777777" w:rsidR="00CB7637" w:rsidRPr="009A3499" w:rsidRDefault="00CB7637" w:rsidP="00CB763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A3499">
              <w:rPr>
                <w:rStyle w:val="typography5vy1f47"/>
                <w:rFonts w:ascii="Times New Roman" w:hAnsi="Times New Roman" w:cs="Times New Roman"/>
                <w:sz w:val="24"/>
                <w:szCs w:val="24"/>
              </w:rPr>
              <w:t xml:space="preserve">Напряжение: </w:t>
            </w:r>
            <w:r w:rsidRPr="009A3499">
              <w:rPr>
                <w:rFonts w:ascii="Times New Roman" w:hAnsi="Times New Roman" w:cs="Times New Roman"/>
                <w:sz w:val="24"/>
                <w:szCs w:val="24"/>
              </w:rPr>
              <w:t xml:space="preserve">≥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200 и </w:t>
            </w:r>
            <w:r w:rsidRPr="009A3499">
              <w:rPr>
                <w:rFonts w:ascii="Times New Roman" w:hAnsi="Times New Roman" w:cs="Times New Roman"/>
                <w:sz w:val="24"/>
                <w:szCs w:val="24"/>
              </w:rPr>
              <w:t>≤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4" w:history="1">
              <w:r w:rsidRPr="009A3499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2</w:t>
              </w:r>
              <w:r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4</w:t>
              </w:r>
              <w:r w:rsidRPr="009A3499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0 В</w:t>
              </w:r>
            </w:hyperlink>
          </w:p>
          <w:p w14:paraId="59926A4F" w14:textId="360EA9B1" w:rsidR="00D23155" w:rsidRPr="009A3499" w:rsidRDefault="00D23155" w:rsidP="009A349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A3499">
              <w:rPr>
                <w:rStyle w:val="typography5vy1f47"/>
                <w:rFonts w:ascii="Times New Roman" w:hAnsi="Times New Roman" w:cs="Times New Roman"/>
                <w:sz w:val="24"/>
                <w:szCs w:val="24"/>
              </w:rPr>
              <w:t xml:space="preserve">Класс защиты: </w:t>
            </w:r>
            <w:r w:rsidR="009A3499" w:rsidRPr="009A3499">
              <w:rPr>
                <w:rStyle w:val="typography5vy1f47"/>
                <w:rFonts w:ascii="Times New Roman" w:hAnsi="Times New Roman" w:cs="Times New Roman"/>
                <w:sz w:val="24"/>
                <w:szCs w:val="24"/>
              </w:rPr>
              <w:t>не менее</w:t>
            </w:r>
            <w:r w:rsidR="009A3499">
              <w:rPr>
                <w:rStyle w:val="typography5vy1f47"/>
              </w:rPr>
              <w:t xml:space="preserve"> </w:t>
            </w:r>
            <w:hyperlink r:id="rId25" w:history="1">
              <w:r w:rsidRPr="009A3499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IP6</w:t>
              </w:r>
              <w:r w:rsidR="00CB7637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7</w:t>
              </w:r>
            </w:hyperlink>
          </w:p>
          <w:p w14:paraId="31A7BDB6" w14:textId="363FE3C6" w:rsidR="00D23155" w:rsidRPr="009A3499" w:rsidRDefault="00D23155" w:rsidP="009A349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9A3499">
              <w:rPr>
                <w:rStyle w:val="typography5vy1f47"/>
                <w:rFonts w:ascii="Times New Roman" w:hAnsi="Times New Roman" w:cs="Times New Roman"/>
                <w:sz w:val="24"/>
                <w:szCs w:val="24"/>
              </w:rPr>
              <w:t>Давление:</w:t>
            </w:r>
            <w:r w:rsidR="009A3499" w:rsidRPr="009A3499">
              <w:rPr>
                <w:rStyle w:val="typography5vy1f47"/>
                <w:rFonts w:ascii="Times New Roman" w:hAnsi="Times New Roman" w:cs="Times New Roman"/>
                <w:sz w:val="24"/>
                <w:szCs w:val="24"/>
              </w:rPr>
              <w:t xml:space="preserve"> не менее</w:t>
            </w:r>
            <w:r w:rsidR="009A3499">
              <w:rPr>
                <w:rStyle w:val="typography5vy1f47"/>
              </w:rPr>
              <w:t xml:space="preserve"> </w:t>
            </w:r>
            <w:r w:rsidRPr="009A3499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764A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A3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3499">
              <w:rPr>
                <w:rFonts w:ascii="Times New Roman" w:hAnsi="Times New Roman" w:cs="Times New Roman"/>
                <w:sz w:val="24"/>
                <w:szCs w:val="24"/>
              </w:rPr>
              <w:t>атм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5B900" w14:textId="7078D5D3" w:rsidR="00D23155" w:rsidRPr="009A3499" w:rsidRDefault="001F31AE" w:rsidP="009A349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ш</w:t>
            </w:r>
            <w:r w:rsidR="00D23155" w:rsidRPr="009A3499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6EC39" w14:textId="76C51D68" w:rsidR="00D23155" w:rsidRPr="009A3499" w:rsidRDefault="00B7458F" w:rsidP="009A3499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8606AC" w:rsidRPr="009A3499" w14:paraId="05E96F0E" w14:textId="77777777" w:rsidTr="009A3499">
        <w:trPr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20DF5" w14:textId="66CE38F8" w:rsidR="008606AC" w:rsidRPr="009A3499" w:rsidRDefault="008606AC" w:rsidP="008606AC">
            <w:pPr>
              <w:pStyle w:val="ab"/>
              <w:rPr>
                <w:rStyle w:val="ra-g3"/>
                <w:rFonts w:ascii="Times New Roman" w:hAnsi="Times New Roman" w:cs="Times New Roman"/>
                <w:color w:val="001A34"/>
                <w:sz w:val="24"/>
                <w:szCs w:val="24"/>
              </w:rPr>
            </w:pPr>
            <w:r w:rsidRPr="009A3499">
              <w:rPr>
                <w:rStyle w:val="ra-g3"/>
                <w:rFonts w:ascii="Times New Roman" w:hAnsi="Times New Roman" w:cs="Times New Roman"/>
                <w:color w:val="001A34"/>
                <w:sz w:val="24"/>
                <w:szCs w:val="24"/>
              </w:rPr>
              <w:t>3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EDE57" w14:textId="77777777" w:rsidR="008606AC" w:rsidRPr="006679AB" w:rsidRDefault="008606AC" w:rsidP="008606A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679A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Насос вертикальный многоступенчатый  </w:t>
            </w:r>
          </w:p>
          <w:p w14:paraId="796E372F" w14:textId="4F166572" w:rsidR="008606AC" w:rsidRPr="009A3499" w:rsidRDefault="008606AC" w:rsidP="008606A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4857A" w14:textId="77777777" w:rsidR="008606AC" w:rsidRPr="001F31AE" w:rsidRDefault="008606AC" w:rsidP="008606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82C32"/>
                <w:sz w:val="21"/>
                <w:szCs w:val="21"/>
                <w:lang w:eastAsia="ru-RU"/>
              </w:rPr>
            </w:pPr>
            <w:r w:rsidRPr="001F31AE">
              <w:rPr>
                <w:rStyle w:val="a6"/>
                <w:b w:val="0"/>
                <w:color w:val="333333"/>
                <w:sz w:val="21"/>
                <w:szCs w:val="21"/>
              </w:rPr>
              <w:t>Максимальная производительность</w:t>
            </w:r>
            <w:r w:rsidRPr="001F31AE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 – н</w:t>
            </w:r>
            <w:r w:rsidRPr="001F31AE">
              <w:rPr>
                <w:color w:val="333333"/>
                <w:sz w:val="21"/>
                <w:szCs w:val="21"/>
              </w:rPr>
              <w:t xml:space="preserve">е менее </w:t>
            </w:r>
            <w:r w:rsidRPr="001F31AE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14 м³/ч.  </w:t>
            </w:r>
          </w:p>
          <w:p w14:paraId="626152F0" w14:textId="77777777" w:rsidR="008606AC" w:rsidRPr="001F31AE" w:rsidRDefault="008606AC" w:rsidP="008606A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1F31AE">
              <w:rPr>
                <w:rStyle w:val="a6"/>
                <w:b w:val="0"/>
                <w:color w:val="333333"/>
                <w:sz w:val="21"/>
                <w:szCs w:val="21"/>
              </w:rPr>
              <w:t>Максимальная подача</w:t>
            </w:r>
            <w:r w:rsidRPr="001F31AE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 — 82 м </w:t>
            </w:r>
          </w:p>
          <w:p w14:paraId="4AB7B52D" w14:textId="77777777" w:rsidR="008606AC" w:rsidRPr="001F31AE" w:rsidRDefault="008606AC" w:rsidP="008606A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1F31AE">
              <w:rPr>
                <w:rStyle w:val="a6"/>
                <w:rFonts w:ascii="Times New Roman" w:hAnsi="Times New Roman" w:cs="Times New Roman"/>
                <w:b w:val="0"/>
                <w:color w:val="333333"/>
                <w:sz w:val="21"/>
                <w:szCs w:val="21"/>
              </w:rPr>
              <w:t>Максимальная температура перекачиваемой жидкости</w:t>
            </w:r>
            <w:r w:rsidRPr="001F31AE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 — не более 130°C.  </w:t>
            </w:r>
          </w:p>
          <w:p w14:paraId="04AE6016" w14:textId="77777777" w:rsidR="008606AC" w:rsidRPr="001F31AE" w:rsidRDefault="008606AC" w:rsidP="008606AC">
            <w:pPr>
              <w:pStyle w:val="futurismarkdown-listitem"/>
              <w:shd w:val="clear" w:color="auto" w:fill="FFFFFF"/>
              <w:spacing w:before="0" w:beforeAutospacing="0" w:after="0" w:afterAutospacing="0"/>
              <w:rPr>
                <w:color w:val="333333"/>
                <w:sz w:val="21"/>
                <w:szCs w:val="21"/>
              </w:rPr>
            </w:pPr>
            <w:r w:rsidRPr="001F31AE">
              <w:rPr>
                <w:rStyle w:val="a6"/>
                <w:b w:val="0"/>
                <w:color w:val="333333"/>
                <w:sz w:val="21"/>
                <w:szCs w:val="21"/>
              </w:rPr>
              <w:t>Мощность насоса</w:t>
            </w:r>
            <w:r w:rsidRPr="001F31AE">
              <w:rPr>
                <w:color w:val="333333"/>
                <w:sz w:val="21"/>
                <w:szCs w:val="21"/>
              </w:rPr>
              <w:t xml:space="preserve"> — не менее 3 кВт.  </w:t>
            </w:r>
          </w:p>
          <w:p w14:paraId="30A8CC36" w14:textId="77777777" w:rsidR="008606AC" w:rsidRPr="001F31AE" w:rsidRDefault="008606AC" w:rsidP="008606AC">
            <w:pPr>
              <w:pStyle w:val="futurismarkdown-listitem"/>
              <w:shd w:val="clear" w:color="auto" w:fill="FFFFFF"/>
              <w:spacing w:before="0" w:beforeAutospacing="0" w:after="0" w:afterAutospacing="0"/>
              <w:rPr>
                <w:color w:val="333333"/>
                <w:sz w:val="21"/>
                <w:szCs w:val="21"/>
              </w:rPr>
            </w:pPr>
            <w:r w:rsidRPr="001F31AE">
              <w:rPr>
                <w:rStyle w:val="a6"/>
                <w:b w:val="0"/>
                <w:color w:val="333333"/>
                <w:sz w:val="21"/>
                <w:szCs w:val="21"/>
              </w:rPr>
              <w:t>Напряжение</w:t>
            </w:r>
            <w:r w:rsidRPr="001F31AE">
              <w:rPr>
                <w:color w:val="333333"/>
                <w:sz w:val="21"/>
                <w:szCs w:val="21"/>
              </w:rPr>
              <w:t xml:space="preserve"> — </w:t>
            </w:r>
            <w:r w:rsidRPr="001F31AE">
              <w:t xml:space="preserve">≥ 340 и ≤ </w:t>
            </w:r>
            <w:hyperlink r:id="rId26" w:history="1">
              <w:r w:rsidRPr="001F31AE">
                <w:rPr>
                  <w:rStyle w:val="a8"/>
                  <w:color w:val="auto"/>
                </w:rPr>
                <w:t>400 В</w:t>
              </w:r>
            </w:hyperlink>
            <w:r w:rsidRPr="001F31AE">
              <w:rPr>
                <w:color w:val="333333"/>
                <w:sz w:val="21"/>
                <w:szCs w:val="21"/>
              </w:rPr>
              <w:t>. </w:t>
            </w:r>
          </w:p>
          <w:p w14:paraId="56AF1180" w14:textId="77777777" w:rsidR="008606AC" w:rsidRPr="001F31AE" w:rsidRDefault="008606AC" w:rsidP="008606AC">
            <w:pPr>
              <w:pStyle w:val="futurismarkdown-listitem"/>
              <w:shd w:val="clear" w:color="auto" w:fill="FFFFFF"/>
              <w:spacing w:before="0" w:beforeAutospacing="0" w:after="0" w:afterAutospacing="0"/>
              <w:rPr>
                <w:color w:val="333333"/>
                <w:sz w:val="21"/>
                <w:szCs w:val="21"/>
              </w:rPr>
            </w:pPr>
            <w:r w:rsidRPr="001F31AE">
              <w:rPr>
                <w:rStyle w:val="a6"/>
                <w:b w:val="0"/>
                <w:color w:val="333333"/>
                <w:sz w:val="21"/>
                <w:szCs w:val="21"/>
              </w:rPr>
              <w:t>Класс защиты</w:t>
            </w:r>
            <w:r w:rsidRPr="001F31AE">
              <w:rPr>
                <w:color w:val="333333"/>
                <w:sz w:val="21"/>
                <w:szCs w:val="21"/>
              </w:rPr>
              <w:t xml:space="preserve"> — не менее IP55 </w:t>
            </w:r>
          </w:p>
          <w:p w14:paraId="153F4C32" w14:textId="77777777" w:rsidR="008606AC" w:rsidRPr="001F31AE" w:rsidRDefault="008606AC" w:rsidP="008606AC">
            <w:pPr>
              <w:pStyle w:val="futurismarkdown-listitem"/>
              <w:shd w:val="clear" w:color="auto" w:fill="FFFFFF"/>
              <w:spacing w:before="120" w:beforeAutospacing="0" w:after="120" w:afterAutospacing="0"/>
              <w:rPr>
                <w:color w:val="333333"/>
                <w:sz w:val="21"/>
                <w:szCs w:val="21"/>
              </w:rPr>
            </w:pPr>
            <w:r w:rsidRPr="001F31AE">
              <w:rPr>
                <w:rStyle w:val="a6"/>
                <w:b w:val="0"/>
                <w:color w:val="333333"/>
                <w:sz w:val="21"/>
                <w:szCs w:val="21"/>
              </w:rPr>
              <w:t>Класс изоляции</w:t>
            </w:r>
            <w:r w:rsidRPr="001F31AE">
              <w:rPr>
                <w:color w:val="333333"/>
                <w:sz w:val="21"/>
                <w:szCs w:val="21"/>
              </w:rPr>
              <w:t> — не менее F. </w:t>
            </w:r>
          </w:p>
          <w:p w14:paraId="385AD4D5" w14:textId="77777777" w:rsidR="008606AC" w:rsidRPr="001F31AE" w:rsidRDefault="008606AC" w:rsidP="008606AC">
            <w:pPr>
              <w:pStyle w:val="futurismarkdown-listitem"/>
              <w:shd w:val="clear" w:color="auto" w:fill="FFFFFF"/>
              <w:spacing w:before="120" w:beforeAutospacing="0" w:after="120" w:afterAutospacing="0"/>
              <w:rPr>
                <w:color w:val="333333"/>
                <w:sz w:val="21"/>
                <w:szCs w:val="21"/>
              </w:rPr>
            </w:pPr>
            <w:r w:rsidRPr="001F31AE">
              <w:rPr>
                <w:color w:val="333333"/>
                <w:sz w:val="21"/>
                <w:szCs w:val="21"/>
              </w:rPr>
              <w:t>Размеры насоса:</w:t>
            </w:r>
          </w:p>
          <w:p w14:paraId="0FA3D1D7" w14:textId="2235831C" w:rsidR="008606AC" w:rsidRPr="001F31AE" w:rsidRDefault="007C1339" w:rsidP="008606AC">
            <w:pPr>
              <w:pStyle w:val="futurismarkdown-listitem"/>
              <w:shd w:val="clear" w:color="auto" w:fill="FFFFFF"/>
              <w:spacing w:before="120" w:beforeAutospacing="0" w:after="120" w:afterAutospacing="0" w:line="330" w:lineRule="atLeast"/>
              <w:rPr>
                <w:color w:val="333333"/>
                <w:sz w:val="21"/>
                <w:szCs w:val="21"/>
              </w:rPr>
            </w:pPr>
            <w:r>
              <w:rPr>
                <w:noProof/>
                <w:color w:val="333333"/>
                <w:sz w:val="21"/>
                <w:szCs w:val="21"/>
              </w:rPr>
              <w:drawing>
                <wp:inline distT="0" distB="0" distL="0" distR="0" wp14:anchorId="7708285D" wp14:editId="72FE55FB">
                  <wp:extent cx="2905125" cy="45720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125" cy="45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8FFCED" w14:textId="77777777" w:rsidR="007C1339" w:rsidRPr="001F31AE" w:rsidRDefault="007C1339" w:rsidP="007C1339">
            <w:pPr>
              <w:pStyle w:val="futurismarkdown-listitem"/>
              <w:shd w:val="clear" w:color="auto" w:fill="FFFFFF"/>
              <w:spacing w:before="0" w:beforeAutospacing="0" w:after="0" w:afterAutospacing="0" w:line="330" w:lineRule="atLeast"/>
              <w:rPr>
                <w:color w:val="333333"/>
                <w:sz w:val="21"/>
                <w:szCs w:val="21"/>
              </w:rPr>
            </w:pPr>
            <w:r w:rsidRPr="001F31AE">
              <w:rPr>
                <w:color w:val="333333"/>
                <w:sz w:val="21"/>
                <w:szCs w:val="21"/>
              </w:rPr>
              <w:t xml:space="preserve">Двигатель </w:t>
            </w:r>
            <w:r w:rsidRPr="001F31AE">
              <w:t xml:space="preserve">≥ </w:t>
            </w:r>
            <w:r w:rsidRPr="006679AB">
              <w:t>2.5</w:t>
            </w:r>
            <w:r w:rsidRPr="001F31AE">
              <w:t xml:space="preserve"> и ≤ </w:t>
            </w:r>
            <w:hyperlink r:id="rId28" w:history="1">
              <w:r w:rsidRPr="006679AB">
                <w:rPr>
                  <w:rStyle w:val="a8"/>
                  <w:color w:val="auto"/>
                </w:rPr>
                <w:t>3</w:t>
              </w:r>
              <w:r w:rsidRPr="006679AB">
                <w:rPr>
                  <w:rStyle w:val="a8"/>
                </w:rPr>
                <w:t>.5</w:t>
              </w:r>
            </w:hyperlink>
            <w:r w:rsidRPr="001F31AE">
              <w:rPr>
                <w:color w:val="333333"/>
                <w:sz w:val="21"/>
                <w:szCs w:val="21"/>
              </w:rPr>
              <w:t xml:space="preserve"> кВт</w:t>
            </w:r>
          </w:p>
          <w:p w14:paraId="2406CB65" w14:textId="0BE6CDEB" w:rsidR="008606AC" w:rsidRPr="001F31AE" w:rsidRDefault="007C1339" w:rsidP="007C1339">
            <w:pPr>
              <w:pStyle w:val="futurismarkdown-listitem"/>
              <w:shd w:val="clear" w:color="auto" w:fill="FFFFFF"/>
              <w:spacing w:before="0" w:beforeAutospacing="0" w:after="0" w:afterAutospacing="0" w:line="330" w:lineRule="atLeast"/>
              <w:rPr>
                <w:color w:val="333333"/>
                <w:sz w:val="21"/>
                <w:szCs w:val="21"/>
              </w:rPr>
            </w:pPr>
            <w:r w:rsidRPr="001F31AE">
              <w:rPr>
                <w:color w:val="333333"/>
                <w:sz w:val="21"/>
                <w:szCs w:val="21"/>
              </w:rPr>
              <w:lastRenderedPageBreak/>
              <w:t>Типоразмер – 100</w:t>
            </w:r>
          </w:p>
          <w:p w14:paraId="33B5AFD8" w14:textId="77777777" w:rsidR="008606AC" w:rsidRPr="001F31AE" w:rsidRDefault="008606AC" w:rsidP="008606AC">
            <w:pPr>
              <w:pStyle w:val="futurismarkdown-listitem"/>
              <w:shd w:val="clear" w:color="auto" w:fill="FFFFFF"/>
              <w:spacing w:before="0" w:beforeAutospacing="0" w:after="0" w:afterAutospacing="0" w:line="330" w:lineRule="atLeast"/>
              <w:rPr>
                <w:color w:val="333333"/>
                <w:sz w:val="21"/>
                <w:szCs w:val="21"/>
              </w:rPr>
            </w:pPr>
            <w:r w:rsidRPr="001F31AE">
              <w:rPr>
                <w:color w:val="333333"/>
                <w:sz w:val="21"/>
                <w:szCs w:val="21"/>
              </w:rPr>
              <w:t>Размеры круглых фланцев:</w:t>
            </w:r>
          </w:p>
          <w:p w14:paraId="5C27B640" w14:textId="77777777" w:rsidR="008606AC" w:rsidRPr="001F31AE" w:rsidRDefault="008606AC" w:rsidP="008606AC">
            <w:pPr>
              <w:pStyle w:val="futurismarkdown-listitem"/>
              <w:shd w:val="clear" w:color="auto" w:fill="FFFFFF"/>
              <w:spacing w:before="0" w:beforeAutospacing="0" w:after="0" w:afterAutospacing="0" w:line="240" w:lineRule="atLeast"/>
              <w:rPr>
                <w:rStyle w:val="a8"/>
              </w:rPr>
            </w:pPr>
            <w:r w:rsidRPr="001F31AE">
              <w:rPr>
                <w:noProof/>
              </w:rPr>
              <w:drawing>
                <wp:inline distT="0" distB="0" distL="0" distR="0" wp14:anchorId="7920344E" wp14:editId="63839F53">
                  <wp:extent cx="1838325" cy="12096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838325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87ABB5" w14:textId="77777777" w:rsidR="008606AC" w:rsidRPr="001F31AE" w:rsidRDefault="008304F5" w:rsidP="008606AC">
            <w:pPr>
              <w:shd w:val="clear" w:color="auto" w:fill="FFFFFF"/>
              <w:spacing w:after="0" w:line="240" w:lineRule="auto"/>
              <w:ind w:left="360"/>
              <w:rPr>
                <w:rFonts w:ascii="Times New Roman" w:hAnsi="Times New Roman" w:cs="Times New Roman"/>
                <w:color w:val="333333"/>
              </w:rPr>
            </w:pPr>
            <w:hyperlink r:id="rId30" w:tgtFrame="_blank" w:history="1">
              <w:r w:rsidR="008606AC" w:rsidRPr="001F31AE">
                <w:rPr>
                  <w:rFonts w:ascii="Times New Roman" w:hAnsi="Times New Roman" w:cs="Times New Roman"/>
                  <w:color w:val="0000FF"/>
                  <w:sz w:val="21"/>
                  <w:szCs w:val="21"/>
                </w:rPr>
                <w:br/>
              </w:r>
            </w:hyperlink>
            <w:r w:rsidR="008606AC" w:rsidRPr="001F31AE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Диаметр подключения </w:t>
            </w:r>
            <w:r w:rsidR="008606AC" w:rsidRPr="001F31AE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DN</w:t>
            </w:r>
            <w:r w:rsidR="008606AC" w:rsidRPr="001F31AE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-40</w:t>
            </w:r>
          </w:p>
          <w:p w14:paraId="41D345A0" w14:textId="77777777" w:rsidR="008606AC" w:rsidRPr="001F31AE" w:rsidRDefault="008606AC" w:rsidP="008606AC">
            <w:pPr>
              <w:shd w:val="clear" w:color="auto" w:fill="FFFFFF"/>
              <w:spacing w:after="0" w:line="240" w:lineRule="auto"/>
              <w:ind w:left="360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1F31AE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Размеры:</w:t>
            </w:r>
          </w:p>
          <w:p w14:paraId="6122E32A" w14:textId="77777777" w:rsidR="008606AC" w:rsidRPr="001F31AE" w:rsidRDefault="008606AC" w:rsidP="008606AC">
            <w:pPr>
              <w:shd w:val="clear" w:color="auto" w:fill="FFFFFF"/>
              <w:spacing w:after="0" w:line="240" w:lineRule="auto"/>
              <w:ind w:left="360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1F31AE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Ø</w:t>
            </w:r>
            <w:r w:rsidRPr="001F31AE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C</w:t>
            </w:r>
            <w:r w:rsidRPr="001F31AE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- </w:t>
            </w:r>
            <w:r w:rsidRPr="001F31AE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Rp</w:t>
            </w:r>
            <w:r w:rsidRPr="001F31AE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 1½, </w:t>
            </w:r>
          </w:p>
          <w:p w14:paraId="1271AC82" w14:textId="77777777" w:rsidR="008606AC" w:rsidRPr="001F31AE" w:rsidRDefault="008606AC" w:rsidP="008606AC">
            <w:pPr>
              <w:shd w:val="clear" w:color="auto" w:fill="FFFFFF"/>
              <w:spacing w:after="0" w:line="240" w:lineRule="auto"/>
              <w:ind w:left="360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1F31AE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Ø</w:t>
            </w:r>
            <w:r w:rsidRPr="001F31AE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A</w:t>
            </w:r>
            <w:r w:rsidRPr="001F31AE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- 110 мм</w:t>
            </w:r>
          </w:p>
          <w:p w14:paraId="2DF3C06F" w14:textId="77777777" w:rsidR="008606AC" w:rsidRPr="001F31AE" w:rsidRDefault="008606AC" w:rsidP="008606AC">
            <w:pPr>
              <w:shd w:val="clear" w:color="auto" w:fill="FFFFFF"/>
              <w:spacing w:after="0" w:line="240" w:lineRule="auto"/>
              <w:ind w:left="360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1F31AE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B</w:t>
            </w:r>
            <w:r w:rsidRPr="001F31AE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 – 14 мм</w:t>
            </w:r>
          </w:p>
          <w:p w14:paraId="7B2A278E" w14:textId="77777777" w:rsidR="008606AC" w:rsidRPr="001F31AE" w:rsidRDefault="008606AC" w:rsidP="008606AC">
            <w:pPr>
              <w:shd w:val="clear" w:color="auto" w:fill="FFFFFF"/>
              <w:spacing w:after="0" w:line="240" w:lineRule="auto"/>
              <w:ind w:left="360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1F31AE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Ø</w:t>
            </w:r>
            <w:r w:rsidRPr="001F31AE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D</w:t>
            </w:r>
            <w:r w:rsidRPr="001F31AE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 – 150 мм</w:t>
            </w:r>
          </w:p>
          <w:p w14:paraId="1B3C6C7F" w14:textId="77777777" w:rsidR="008606AC" w:rsidRPr="001F31AE" w:rsidRDefault="008606AC" w:rsidP="008606AC">
            <w:pPr>
              <w:shd w:val="clear" w:color="auto" w:fill="FFFFFF"/>
              <w:spacing w:after="0" w:line="240" w:lineRule="auto"/>
              <w:ind w:left="360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1F31AE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H</w:t>
            </w:r>
            <w:r w:rsidRPr="001F31AE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- 19 мм</w:t>
            </w:r>
          </w:p>
          <w:p w14:paraId="781B0BFD" w14:textId="77777777" w:rsidR="008606AC" w:rsidRPr="001F31AE" w:rsidRDefault="008606AC" w:rsidP="008606AC">
            <w:pPr>
              <w:shd w:val="clear" w:color="auto" w:fill="FFFFFF"/>
              <w:spacing w:after="0" w:line="240" w:lineRule="auto"/>
              <w:ind w:left="360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1F31AE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Отверстия:</w:t>
            </w:r>
          </w:p>
          <w:p w14:paraId="40A7F088" w14:textId="77777777" w:rsidR="008606AC" w:rsidRPr="001F31AE" w:rsidRDefault="008606AC" w:rsidP="008606AC">
            <w:pPr>
              <w:shd w:val="clear" w:color="auto" w:fill="FFFFFF"/>
              <w:spacing w:after="0" w:line="240" w:lineRule="auto"/>
              <w:ind w:left="360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r w:rsidRPr="001F31AE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Ø</w:t>
            </w:r>
            <w:r w:rsidRPr="001F31AE">
              <w:rPr>
                <w:rFonts w:ascii="Times New Roman" w:hAnsi="Times New Roman" w:cs="Times New Roman"/>
                <w:color w:val="333333"/>
                <w:sz w:val="21"/>
                <w:szCs w:val="21"/>
                <w:lang w:val="en-US"/>
              </w:rPr>
              <w:t>F</w:t>
            </w:r>
            <w:r w:rsidRPr="001F31AE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- 18 </w:t>
            </w:r>
          </w:p>
          <w:p w14:paraId="1447F559" w14:textId="05C3628F" w:rsidR="008606AC" w:rsidRPr="009A3499" w:rsidRDefault="008606AC" w:rsidP="008606AC">
            <w:pPr>
              <w:pStyle w:val="ab"/>
              <w:rPr>
                <w:rStyle w:val="typography5vy1f47"/>
                <w:rFonts w:ascii="Times New Roman" w:hAnsi="Times New Roman" w:cs="Times New Roman"/>
                <w:sz w:val="24"/>
                <w:szCs w:val="24"/>
              </w:rPr>
            </w:pPr>
            <w:r w:rsidRPr="001F31AE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кол-во: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C00C5" w14:textId="4B843142" w:rsidR="008606AC" w:rsidRPr="009A3499" w:rsidRDefault="008606AC" w:rsidP="008606A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1AE">
              <w:rPr>
                <w:rFonts w:ascii="Times New Roman" w:hAnsi="Times New Roman" w:cs="Times New Roman"/>
              </w:rPr>
              <w:lastRenderedPageBreak/>
              <w:t>шт.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64A34" w14:textId="29627F5A" w:rsidR="008606AC" w:rsidRPr="009A3499" w:rsidRDefault="008606AC" w:rsidP="008606AC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7259D531" w14:textId="77777777" w:rsidR="00FF1B06" w:rsidRDefault="00FF1B06" w:rsidP="00FF1B06">
      <w:pPr>
        <w:pStyle w:val="ad"/>
        <w:jc w:val="right"/>
        <w:rPr>
          <w:rFonts w:eastAsia="Calibri"/>
          <w:b/>
          <w:sz w:val="20"/>
          <w:szCs w:val="20"/>
        </w:rPr>
      </w:pPr>
    </w:p>
    <w:sectPr w:rsidR="00FF1B06" w:rsidSect="00474B4A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D76D5"/>
    <w:multiLevelType w:val="multilevel"/>
    <w:tmpl w:val="3618A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E139C3"/>
    <w:multiLevelType w:val="multilevel"/>
    <w:tmpl w:val="51F0F8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40471"/>
    <w:multiLevelType w:val="multilevel"/>
    <w:tmpl w:val="1C72B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4D3CE2"/>
    <w:multiLevelType w:val="multilevel"/>
    <w:tmpl w:val="F8B4D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F20EE4"/>
    <w:multiLevelType w:val="multilevel"/>
    <w:tmpl w:val="081EB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5D44FE"/>
    <w:multiLevelType w:val="multilevel"/>
    <w:tmpl w:val="EE3E5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263DCF"/>
    <w:multiLevelType w:val="multilevel"/>
    <w:tmpl w:val="FEA81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A3C2B3E"/>
    <w:multiLevelType w:val="multilevel"/>
    <w:tmpl w:val="5CD02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616960"/>
    <w:multiLevelType w:val="multilevel"/>
    <w:tmpl w:val="8EC48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E85968"/>
    <w:multiLevelType w:val="multilevel"/>
    <w:tmpl w:val="7D885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D52B58"/>
    <w:multiLevelType w:val="multilevel"/>
    <w:tmpl w:val="34027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"/>
  </w:num>
  <w:num w:numId="5">
    <w:abstractNumId w:val="5"/>
  </w:num>
  <w:num w:numId="6">
    <w:abstractNumId w:val="9"/>
  </w:num>
  <w:num w:numId="7">
    <w:abstractNumId w:val="4"/>
  </w:num>
  <w:num w:numId="8">
    <w:abstractNumId w:val="8"/>
  </w:num>
  <w:num w:numId="9">
    <w:abstractNumId w:val="10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410"/>
    <w:rsid w:val="00005045"/>
    <w:rsid w:val="0000571D"/>
    <w:rsid w:val="00025B8A"/>
    <w:rsid w:val="0004179A"/>
    <w:rsid w:val="00056F50"/>
    <w:rsid w:val="00081B74"/>
    <w:rsid w:val="000834BA"/>
    <w:rsid w:val="000942C9"/>
    <w:rsid w:val="000A0B90"/>
    <w:rsid w:val="000B4BFD"/>
    <w:rsid w:val="000B6E5C"/>
    <w:rsid w:val="000C6E55"/>
    <w:rsid w:val="000F0E0E"/>
    <w:rsid w:val="000F1943"/>
    <w:rsid w:val="001063FA"/>
    <w:rsid w:val="00106C37"/>
    <w:rsid w:val="00106E6A"/>
    <w:rsid w:val="00120176"/>
    <w:rsid w:val="0013056C"/>
    <w:rsid w:val="00140036"/>
    <w:rsid w:val="00142C6B"/>
    <w:rsid w:val="00143D64"/>
    <w:rsid w:val="00182FFC"/>
    <w:rsid w:val="001A0A16"/>
    <w:rsid w:val="001A21A7"/>
    <w:rsid w:val="001A7EC8"/>
    <w:rsid w:val="001C61FE"/>
    <w:rsid w:val="001C7DEC"/>
    <w:rsid w:val="001D3266"/>
    <w:rsid w:val="001F31AE"/>
    <w:rsid w:val="001F6BBA"/>
    <w:rsid w:val="00200BDE"/>
    <w:rsid w:val="00207BFE"/>
    <w:rsid w:val="00215481"/>
    <w:rsid w:val="00266E29"/>
    <w:rsid w:val="00266F53"/>
    <w:rsid w:val="00280CCE"/>
    <w:rsid w:val="002A200E"/>
    <w:rsid w:val="002A76F8"/>
    <w:rsid w:val="002B2E02"/>
    <w:rsid w:val="002B4DE1"/>
    <w:rsid w:val="002C431F"/>
    <w:rsid w:val="002D786C"/>
    <w:rsid w:val="002E1C26"/>
    <w:rsid w:val="002F09AC"/>
    <w:rsid w:val="002F36FD"/>
    <w:rsid w:val="002F669A"/>
    <w:rsid w:val="00307D6D"/>
    <w:rsid w:val="00310C43"/>
    <w:rsid w:val="00314DAE"/>
    <w:rsid w:val="003200A1"/>
    <w:rsid w:val="00335EE6"/>
    <w:rsid w:val="00342DB8"/>
    <w:rsid w:val="003523D9"/>
    <w:rsid w:val="00380827"/>
    <w:rsid w:val="0038791F"/>
    <w:rsid w:val="003A5C23"/>
    <w:rsid w:val="003C287C"/>
    <w:rsid w:val="003C6738"/>
    <w:rsid w:val="003F6A95"/>
    <w:rsid w:val="004160C8"/>
    <w:rsid w:val="00424B7D"/>
    <w:rsid w:val="004303AA"/>
    <w:rsid w:val="00432DC3"/>
    <w:rsid w:val="0044551C"/>
    <w:rsid w:val="00451D48"/>
    <w:rsid w:val="00452AF5"/>
    <w:rsid w:val="00454C6F"/>
    <w:rsid w:val="0046367A"/>
    <w:rsid w:val="00470BBC"/>
    <w:rsid w:val="00474B4A"/>
    <w:rsid w:val="00475743"/>
    <w:rsid w:val="00475FEC"/>
    <w:rsid w:val="00495104"/>
    <w:rsid w:val="004A01A8"/>
    <w:rsid w:val="004A2EA1"/>
    <w:rsid w:val="004B17F7"/>
    <w:rsid w:val="004B378A"/>
    <w:rsid w:val="004C0AE2"/>
    <w:rsid w:val="004C1B92"/>
    <w:rsid w:val="004D1499"/>
    <w:rsid w:val="004D2FE7"/>
    <w:rsid w:val="004D7C62"/>
    <w:rsid w:val="004E35A3"/>
    <w:rsid w:val="004F6429"/>
    <w:rsid w:val="00512670"/>
    <w:rsid w:val="00512D4D"/>
    <w:rsid w:val="0053428E"/>
    <w:rsid w:val="00541BC8"/>
    <w:rsid w:val="00550D25"/>
    <w:rsid w:val="005632EE"/>
    <w:rsid w:val="0057362B"/>
    <w:rsid w:val="00575DCD"/>
    <w:rsid w:val="00582ED8"/>
    <w:rsid w:val="00592A28"/>
    <w:rsid w:val="005970F9"/>
    <w:rsid w:val="005A7EA5"/>
    <w:rsid w:val="005F282A"/>
    <w:rsid w:val="0060348C"/>
    <w:rsid w:val="00614067"/>
    <w:rsid w:val="00634756"/>
    <w:rsid w:val="006360A8"/>
    <w:rsid w:val="006454FA"/>
    <w:rsid w:val="006679AB"/>
    <w:rsid w:val="006716D0"/>
    <w:rsid w:val="006744DF"/>
    <w:rsid w:val="0067769C"/>
    <w:rsid w:val="0068502A"/>
    <w:rsid w:val="00686C53"/>
    <w:rsid w:val="006A3D70"/>
    <w:rsid w:val="006C29ED"/>
    <w:rsid w:val="006C74D7"/>
    <w:rsid w:val="006D0699"/>
    <w:rsid w:val="006D2A57"/>
    <w:rsid w:val="006D5DF0"/>
    <w:rsid w:val="006D6134"/>
    <w:rsid w:val="006D6DA8"/>
    <w:rsid w:val="006E15D3"/>
    <w:rsid w:val="006F38A1"/>
    <w:rsid w:val="006F6F8E"/>
    <w:rsid w:val="0072519B"/>
    <w:rsid w:val="00746194"/>
    <w:rsid w:val="00750270"/>
    <w:rsid w:val="007544E1"/>
    <w:rsid w:val="00755680"/>
    <w:rsid w:val="00756427"/>
    <w:rsid w:val="00764A08"/>
    <w:rsid w:val="007758DE"/>
    <w:rsid w:val="007B5E01"/>
    <w:rsid w:val="007C1339"/>
    <w:rsid w:val="007C2970"/>
    <w:rsid w:val="007C62CE"/>
    <w:rsid w:val="007D6B48"/>
    <w:rsid w:val="007E657B"/>
    <w:rsid w:val="007F05A9"/>
    <w:rsid w:val="008049FF"/>
    <w:rsid w:val="00816B7F"/>
    <w:rsid w:val="00817F2C"/>
    <w:rsid w:val="008221C7"/>
    <w:rsid w:val="0082683F"/>
    <w:rsid w:val="008304F5"/>
    <w:rsid w:val="008351D6"/>
    <w:rsid w:val="008427FD"/>
    <w:rsid w:val="00842E6B"/>
    <w:rsid w:val="00855069"/>
    <w:rsid w:val="008606AC"/>
    <w:rsid w:val="008709EF"/>
    <w:rsid w:val="00877BAA"/>
    <w:rsid w:val="00880DF4"/>
    <w:rsid w:val="00886B38"/>
    <w:rsid w:val="00892321"/>
    <w:rsid w:val="008A0FEA"/>
    <w:rsid w:val="008A4B4C"/>
    <w:rsid w:val="008E2C7D"/>
    <w:rsid w:val="00914180"/>
    <w:rsid w:val="00921A29"/>
    <w:rsid w:val="00924C91"/>
    <w:rsid w:val="0092694C"/>
    <w:rsid w:val="009403A9"/>
    <w:rsid w:val="00947EDB"/>
    <w:rsid w:val="00955902"/>
    <w:rsid w:val="00957BD3"/>
    <w:rsid w:val="00971F13"/>
    <w:rsid w:val="00977A8F"/>
    <w:rsid w:val="00990CD1"/>
    <w:rsid w:val="00994A24"/>
    <w:rsid w:val="009A3499"/>
    <w:rsid w:val="009C7F9A"/>
    <w:rsid w:val="009D17BE"/>
    <w:rsid w:val="009E2396"/>
    <w:rsid w:val="009F5294"/>
    <w:rsid w:val="00A027D0"/>
    <w:rsid w:val="00A10627"/>
    <w:rsid w:val="00A12F8E"/>
    <w:rsid w:val="00A130C9"/>
    <w:rsid w:val="00A170FA"/>
    <w:rsid w:val="00A31906"/>
    <w:rsid w:val="00A34E35"/>
    <w:rsid w:val="00A52BAD"/>
    <w:rsid w:val="00A60975"/>
    <w:rsid w:val="00A6490E"/>
    <w:rsid w:val="00A65B07"/>
    <w:rsid w:val="00A76B1A"/>
    <w:rsid w:val="00A956A5"/>
    <w:rsid w:val="00AA5B14"/>
    <w:rsid w:val="00AA646F"/>
    <w:rsid w:val="00AB2E40"/>
    <w:rsid w:val="00AC25E5"/>
    <w:rsid w:val="00AC2D69"/>
    <w:rsid w:val="00AD0BAE"/>
    <w:rsid w:val="00AE12F0"/>
    <w:rsid w:val="00AE60A2"/>
    <w:rsid w:val="00B023DA"/>
    <w:rsid w:val="00B07075"/>
    <w:rsid w:val="00B07D3D"/>
    <w:rsid w:val="00B149F4"/>
    <w:rsid w:val="00B3722C"/>
    <w:rsid w:val="00B7458F"/>
    <w:rsid w:val="00B762A6"/>
    <w:rsid w:val="00B86D58"/>
    <w:rsid w:val="00B87857"/>
    <w:rsid w:val="00B87DA2"/>
    <w:rsid w:val="00B928CD"/>
    <w:rsid w:val="00B95E2C"/>
    <w:rsid w:val="00BB5C9A"/>
    <w:rsid w:val="00BC1B34"/>
    <w:rsid w:val="00BD0122"/>
    <w:rsid w:val="00BD3CD7"/>
    <w:rsid w:val="00C0005A"/>
    <w:rsid w:val="00C00072"/>
    <w:rsid w:val="00C03A73"/>
    <w:rsid w:val="00C04097"/>
    <w:rsid w:val="00C10799"/>
    <w:rsid w:val="00C13089"/>
    <w:rsid w:val="00C136EE"/>
    <w:rsid w:val="00C169D7"/>
    <w:rsid w:val="00C175C4"/>
    <w:rsid w:val="00C2390C"/>
    <w:rsid w:val="00C24CAA"/>
    <w:rsid w:val="00C32CF9"/>
    <w:rsid w:val="00C33729"/>
    <w:rsid w:val="00C341BB"/>
    <w:rsid w:val="00C413A6"/>
    <w:rsid w:val="00C55A3F"/>
    <w:rsid w:val="00C55F05"/>
    <w:rsid w:val="00C57A4E"/>
    <w:rsid w:val="00C67BF6"/>
    <w:rsid w:val="00C67F5C"/>
    <w:rsid w:val="00C8188A"/>
    <w:rsid w:val="00C92745"/>
    <w:rsid w:val="00C95919"/>
    <w:rsid w:val="00CA4F41"/>
    <w:rsid w:val="00CB09D4"/>
    <w:rsid w:val="00CB37DA"/>
    <w:rsid w:val="00CB7637"/>
    <w:rsid w:val="00CC07BE"/>
    <w:rsid w:val="00CC2FAB"/>
    <w:rsid w:val="00CD4EEA"/>
    <w:rsid w:val="00D21943"/>
    <w:rsid w:val="00D21AB8"/>
    <w:rsid w:val="00D23155"/>
    <w:rsid w:val="00D2420A"/>
    <w:rsid w:val="00D30275"/>
    <w:rsid w:val="00D37D2C"/>
    <w:rsid w:val="00D42A62"/>
    <w:rsid w:val="00D456F0"/>
    <w:rsid w:val="00D51AA4"/>
    <w:rsid w:val="00D66FE0"/>
    <w:rsid w:val="00D724B6"/>
    <w:rsid w:val="00D74A79"/>
    <w:rsid w:val="00D75099"/>
    <w:rsid w:val="00D91EDB"/>
    <w:rsid w:val="00DA0DCA"/>
    <w:rsid w:val="00DB6B3A"/>
    <w:rsid w:val="00DB6CBD"/>
    <w:rsid w:val="00DC414A"/>
    <w:rsid w:val="00DC43C9"/>
    <w:rsid w:val="00DE54DD"/>
    <w:rsid w:val="00DF1F5F"/>
    <w:rsid w:val="00E02928"/>
    <w:rsid w:val="00E10FE6"/>
    <w:rsid w:val="00E3724B"/>
    <w:rsid w:val="00E42CFB"/>
    <w:rsid w:val="00E44048"/>
    <w:rsid w:val="00E52163"/>
    <w:rsid w:val="00E555F2"/>
    <w:rsid w:val="00E6389D"/>
    <w:rsid w:val="00E6784C"/>
    <w:rsid w:val="00E72D19"/>
    <w:rsid w:val="00E743BD"/>
    <w:rsid w:val="00E831C1"/>
    <w:rsid w:val="00E8485E"/>
    <w:rsid w:val="00EA1D46"/>
    <w:rsid w:val="00EA42EE"/>
    <w:rsid w:val="00ED2C6F"/>
    <w:rsid w:val="00ED5454"/>
    <w:rsid w:val="00EE22EB"/>
    <w:rsid w:val="00EE2975"/>
    <w:rsid w:val="00F00410"/>
    <w:rsid w:val="00F01578"/>
    <w:rsid w:val="00F01590"/>
    <w:rsid w:val="00F02160"/>
    <w:rsid w:val="00F37916"/>
    <w:rsid w:val="00F43C86"/>
    <w:rsid w:val="00F515EC"/>
    <w:rsid w:val="00F51E09"/>
    <w:rsid w:val="00F6652C"/>
    <w:rsid w:val="00F733E4"/>
    <w:rsid w:val="00F73FD5"/>
    <w:rsid w:val="00F75B71"/>
    <w:rsid w:val="00F84179"/>
    <w:rsid w:val="00F91257"/>
    <w:rsid w:val="00FA6FC0"/>
    <w:rsid w:val="00FB0F4F"/>
    <w:rsid w:val="00FB48E4"/>
    <w:rsid w:val="00FB5710"/>
    <w:rsid w:val="00FD7B60"/>
    <w:rsid w:val="00FF1B06"/>
    <w:rsid w:val="00FF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E29F69"/>
  <w15:docId w15:val="{20B9BEA6-EB2E-41E1-AA44-2464C4D49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0410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aliases w:val="12"/>
    <w:basedOn w:val="a"/>
    <w:next w:val="a"/>
    <w:link w:val="10"/>
    <w:qFormat/>
    <w:locked/>
    <w:rsid w:val="008221C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locked/>
    <w:rsid w:val="00200BD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200BD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E02928"/>
    <w:pPr>
      <w:keepNext/>
      <w:spacing w:before="240" w:after="60" w:line="240" w:lineRule="auto"/>
      <w:outlineLvl w:val="3"/>
    </w:pPr>
    <w:rPr>
      <w:rFonts w:eastAsia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0410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46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6194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aliases w:val="12 Знак"/>
    <w:basedOn w:val="a0"/>
    <w:link w:val="1"/>
    <w:rsid w:val="008221C7"/>
    <w:rPr>
      <w:rFonts w:ascii="Times New Roman" w:eastAsia="Times New Roman" w:hAnsi="Times New Roman"/>
      <w:sz w:val="24"/>
      <w:szCs w:val="20"/>
    </w:rPr>
  </w:style>
  <w:style w:type="character" w:customStyle="1" w:styleId="40">
    <w:name w:val="Заголовок 4 Знак"/>
    <w:basedOn w:val="a0"/>
    <w:link w:val="4"/>
    <w:semiHidden/>
    <w:rsid w:val="00E02928"/>
    <w:rPr>
      <w:rFonts w:eastAsia="Times New Roman"/>
      <w:b/>
      <w:bCs/>
      <w:sz w:val="28"/>
      <w:szCs w:val="28"/>
    </w:rPr>
  </w:style>
  <w:style w:type="character" w:styleId="a6">
    <w:name w:val="Strong"/>
    <w:uiPriority w:val="22"/>
    <w:qFormat/>
    <w:locked/>
    <w:rsid w:val="00E02928"/>
    <w:rPr>
      <w:b/>
      <w:bCs/>
    </w:rPr>
  </w:style>
  <w:style w:type="paragraph" w:styleId="a7">
    <w:name w:val="Normal (Web)"/>
    <w:basedOn w:val="a"/>
    <w:uiPriority w:val="99"/>
    <w:unhideWhenUsed/>
    <w:rsid w:val="00200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00BD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semiHidden/>
    <w:rsid w:val="00200BD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a8">
    <w:name w:val="Hyperlink"/>
    <w:basedOn w:val="a0"/>
    <w:uiPriority w:val="99"/>
    <w:semiHidden/>
    <w:unhideWhenUsed/>
    <w:rsid w:val="00200BDE"/>
    <w:rPr>
      <w:color w:val="0000FF"/>
      <w:u w:val="single"/>
    </w:rPr>
  </w:style>
  <w:style w:type="character" w:customStyle="1" w:styleId="jw1">
    <w:name w:val="jw1"/>
    <w:basedOn w:val="a0"/>
    <w:rsid w:val="00106C37"/>
  </w:style>
  <w:style w:type="character" w:styleId="a9">
    <w:name w:val="Emphasis"/>
    <w:basedOn w:val="a0"/>
    <w:qFormat/>
    <w:locked/>
    <w:rsid w:val="00FF1B06"/>
    <w:rPr>
      <w:i/>
      <w:iCs/>
    </w:rPr>
  </w:style>
  <w:style w:type="character" w:customStyle="1" w:styleId="nk628">
    <w:name w:val="nk6_28"/>
    <w:basedOn w:val="a0"/>
    <w:rsid w:val="00FF1B06"/>
  </w:style>
  <w:style w:type="character" w:customStyle="1" w:styleId="aa">
    <w:name w:val="Без интервала Знак"/>
    <w:link w:val="ab"/>
    <w:uiPriority w:val="1"/>
    <w:qFormat/>
    <w:locked/>
    <w:rsid w:val="00FF1B06"/>
    <w:rPr>
      <w:lang w:eastAsia="ar-SA"/>
    </w:rPr>
  </w:style>
  <w:style w:type="paragraph" w:styleId="ab">
    <w:name w:val="No Spacing"/>
    <w:link w:val="aa"/>
    <w:uiPriority w:val="1"/>
    <w:qFormat/>
    <w:rsid w:val="00FF1B06"/>
    <w:pPr>
      <w:suppressAutoHyphens/>
    </w:pPr>
    <w:rPr>
      <w:lang w:eastAsia="ar-SA"/>
    </w:rPr>
  </w:style>
  <w:style w:type="character" w:customStyle="1" w:styleId="ac">
    <w:name w:val="Абзац списка Знак"/>
    <w:aliases w:val="Bullet Number Знак,Индексы Знак,Num Bullet 1 Знак,Paragraphe de liste1 Знак,lp1 Знак,ТЗ список Знак,Абзац списка литеральный Знак,ПС - Нумерованный Знак,Абзац списка нумерованный Знак,Подпись рисунка Знак,UL Знак,Bullet 1 Знак"/>
    <w:link w:val="ad"/>
    <w:uiPriority w:val="34"/>
    <w:qFormat/>
    <w:locked/>
    <w:rsid w:val="00FF1B06"/>
    <w:rPr>
      <w:rFonts w:ascii="Times New Roman" w:eastAsia="Times New Roman" w:hAnsi="Times New Roman"/>
      <w:sz w:val="24"/>
      <w:szCs w:val="24"/>
      <w:lang w:eastAsia="ar-SA"/>
    </w:rPr>
  </w:style>
  <w:style w:type="paragraph" w:styleId="ad">
    <w:name w:val="List Paragraph"/>
    <w:aliases w:val="Bullet Number,Индексы,Num Bullet 1,Paragraphe de liste1,lp1,ТЗ список,Абзац списка литеральный,ПС - Нумерованный,Абзац списка нумерованный,Подпись рисунка,Маркированный список_уровень1,UL,Абзац маркированнный,Bullet 1,it_List1,Абзац2"/>
    <w:basedOn w:val="a"/>
    <w:link w:val="ac"/>
    <w:uiPriority w:val="34"/>
    <w:qFormat/>
    <w:rsid w:val="00FF1B06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ra-g3">
    <w:name w:val="ra-g3"/>
    <w:basedOn w:val="a0"/>
    <w:rsid w:val="00FF1B06"/>
  </w:style>
  <w:style w:type="character" w:customStyle="1" w:styleId="k4v27">
    <w:name w:val="k4v_27"/>
    <w:basedOn w:val="a0"/>
    <w:rsid w:val="00B023DA"/>
  </w:style>
  <w:style w:type="character" w:customStyle="1" w:styleId="typography5vy1f47">
    <w:name w:val="_typography_5vy1f_47"/>
    <w:basedOn w:val="a0"/>
    <w:rsid w:val="00D23155"/>
  </w:style>
  <w:style w:type="paragraph" w:customStyle="1" w:styleId="futurismarkdown-listitem">
    <w:name w:val="futurismarkdown-listitem"/>
    <w:basedOn w:val="a"/>
    <w:rsid w:val="00C95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1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80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9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67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92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02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78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37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7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46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52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5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1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42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00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16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2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42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72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60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90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44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25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93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1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60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6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1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27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40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78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4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83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01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209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1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53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002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9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20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41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4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23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7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7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13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303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09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8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684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5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59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25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08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3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5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03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942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10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59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1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97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8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04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80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1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32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67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01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58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15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83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2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7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58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54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69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22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5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1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50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94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49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63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7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80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11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80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2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9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5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9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0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2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7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7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61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78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46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379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645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84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431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898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1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42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47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4178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32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24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671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672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5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38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723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026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87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28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669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274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9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679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092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72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72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610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681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36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298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98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87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920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53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327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843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1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316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223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59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38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15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12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575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04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574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22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780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807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4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19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196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376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08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23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665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988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85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73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873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19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64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612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8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42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506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75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08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37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39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61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53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37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3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208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02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2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122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6990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29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7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936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989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76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686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24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59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046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2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58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83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16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675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73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27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02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43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20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49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90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67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92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30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92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55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9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20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41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2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87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82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61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5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77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2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26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76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03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50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06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4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40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04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8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599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25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80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0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8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22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36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73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09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57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41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28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611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91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02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29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31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06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1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87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07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55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948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97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32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428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79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87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7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65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22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8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26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104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79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26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02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44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85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21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97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02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1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25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0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29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58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71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54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48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6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15492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233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482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3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7294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359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8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2294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5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53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9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1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517380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249273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361511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830826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953648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900750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54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2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98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6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34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3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9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3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4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5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1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49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64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6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0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19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4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5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53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22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378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493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423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29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6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85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82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573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484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6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9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385065">
          <w:marLeft w:val="0"/>
          <w:marRight w:val="0"/>
          <w:marTop w:val="165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9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63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71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63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36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76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94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63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20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59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79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7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00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80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60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36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83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61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76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21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75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10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2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55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52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61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1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seinstrumenti.ru/tag-page/drenazhnye-nasosy-1400-vt-2170229/" TargetMode="External"/><Relationship Id="rId13" Type="http://schemas.openxmlformats.org/officeDocument/2006/relationships/hyperlink" Target="https://www.vseinstrumenti.ru/tag-page/nasosy-nizkogo-davleniya-dlya-vody-1446491/" TargetMode="External"/><Relationship Id="rId18" Type="http://schemas.openxmlformats.org/officeDocument/2006/relationships/hyperlink" Target="https://www.vseinstrumenti.ru/tag-page/nasosy-drenazhnye-dlya-gryaznoj-vody-750-vt-2491200/" TargetMode="External"/><Relationship Id="rId26" Type="http://schemas.openxmlformats.org/officeDocument/2006/relationships/hyperlink" Target="https://www.vseinstrumenti.ru/tag-page/pogruzhnye-nasosy-napryazhenie-220-v-25697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vseinstrumenti.ru/tag-page/pogruzhnye-nasosy-s-nizhnim-zaborom-vody-1446371/" TargetMode="External"/><Relationship Id="rId7" Type="http://schemas.openxmlformats.org/officeDocument/2006/relationships/hyperlink" Target="https://www.vseinstrumenti.ru/tag-page/pogruzhnye-nasosy-tsentrobezhnye-25702/" TargetMode="External"/><Relationship Id="rId12" Type="http://schemas.openxmlformats.org/officeDocument/2006/relationships/hyperlink" Target="https://www.vseinstrumenti.ru/tag-page/drenazhnye-nasosy-s-poplavkovym-vyklyuchatelem-25711/" TargetMode="External"/><Relationship Id="rId17" Type="http://schemas.openxmlformats.org/officeDocument/2006/relationships/hyperlink" Target="https://www.vseinstrumenti.ru/tag-page/pogruzhnye-nasosy-tsentrobezhnye-25702/" TargetMode="External"/><Relationship Id="rId25" Type="http://schemas.openxmlformats.org/officeDocument/2006/relationships/hyperlink" Target="https://www.vseinstrumenti.ru/tag-page/pogruzhnye-nasosy-klass-zaschity-ip68-25694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vseinstrumenti.ru/tag-page/gryazevyj-nasos-1341155/" TargetMode="External"/><Relationship Id="rId20" Type="http://schemas.openxmlformats.org/officeDocument/2006/relationships/hyperlink" Target="https://www.vseinstrumenti.ru/tag-page/nasosy-vnutrennyaya-g1-1-2-dyujm-1609705/" TargetMode="External"/><Relationship Id="rId29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hyperlink" Target="https://www.vseinstrumenti.ru/tag-page/gryazevyj-nasos-1341155/" TargetMode="External"/><Relationship Id="rId11" Type="http://schemas.openxmlformats.org/officeDocument/2006/relationships/hyperlink" Target="https://www.vseinstrumenti.ru/tag-page/pogruzhnye-nasosy-s-nizhnim-zaborom-vody-1446371/" TargetMode="External"/><Relationship Id="rId24" Type="http://schemas.openxmlformats.org/officeDocument/2006/relationships/hyperlink" Target="https://www.vseinstrumenti.ru/tag-page/pogruzhnye-nasosy-napryazhenie-220-v-25697/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vseinstrumenti.ru/tag-page/pogruzhnye-nasosy-klass-zaschity-ip68-25694/" TargetMode="External"/><Relationship Id="rId23" Type="http://schemas.openxmlformats.org/officeDocument/2006/relationships/hyperlink" Target="https://www.vseinstrumenti.ru/tag-page/nasosy-nizkogo-davleniya-dlya-vody-1446491/" TargetMode="External"/><Relationship Id="rId28" Type="http://schemas.openxmlformats.org/officeDocument/2006/relationships/hyperlink" Target="https://www.vseinstrumenti.ru/tag-page/pogruzhnye-nasosy-napryazhenie-220-v-25697/" TargetMode="External"/><Relationship Id="rId10" Type="http://schemas.openxmlformats.org/officeDocument/2006/relationships/hyperlink" Target="https://www.vseinstrumenti.ru/tag-page/nasosy-vneshnyaya-g2-dyujm-1609675/" TargetMode="External"/><Relationship Id="rId19" Type="http://schemas.openxmlformats.org/officeDocument/2006/relationships/hyperlink" Target="https://www.vseinstrumenti.ru/tag-page/pogruzhnye-nasosy-9-m-2477721/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vseinstrumenti.ru/tag-page/pogruzhnye-nasosy-11-m-2477733/" TargetMode="External"/><Relationship Id="rId14" Type="http://schemas.openxmlformats.org/officeDocument/2006/relationships/hyperlink" Target="https://www.vseinstrumenti.ru/tag-page/pogruzhnye-nasosy-napryazhenie-220-v-25697/" TargetMode="External"/><Relationship Id="rId22" Type="http://schemas.openxmlformats.org/officeDocument/2006/relationships/hyperlink" Target="https://www.vseinstrumenti.ru/tag-page/drenazhnye-nasosy-s-poplavkovym-vyklyuchatelem-25711/" TargetMode="External"/><Relationship Id="rId27" Type="http://schemas.openxmlformats.org/officeDocument/2006/relationships/image" Target="media/image1.jpeg"/><Relationship Id="rId30" Type="http://schemas.openxmlformats.org/officeDocument/2006/relationships/hyperlink" Target="http://www.vod-stih.ru/index.php?productID=4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9EC3B-E53A-4E02-88F3-412FC78D9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Спецификация</vt:lpstr>
    </vt:vector>
  </TitlesOfParts>
  <Company/>
  <LinksUpToDate>false</LinksUpToDate>
  <CharactersWithSpaces>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Спецификация</dc:title>
  <dc:creator>Danila</dc:creator>
  <cp:lastModifiedBy>Елена Борисовна</cp:lastModifiedBy>
  <cp:revision>5</cp:revision>
  <cp:lastPrinted>2026-06-05T10:20:00Z</cp:lastPrinted>
  <dcterms:created xsi:type="dcterms:W3CDTF">2026-07-29T13:14:00Z</dcterms:created>
  <dcterms:modified xsi:type="dcterms:W3CDTF">2026-07-29T13:17:00Z</dcterms:modified>
</cp:coreProperties>
</file>