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636D9" w14:textId="799F14A1" w:rsidR="009F4F32" w:rsidRPr="00677CCE" w:rsidRDefault="00006728" w:rsidP="009F4F32">
      <w:pPr>
        <w:pStyle w:val="ConsPlusNormal"/>
        <w:ind w:firstLine="0"/>
        <w:jc w:val="center"/>
        <w:rPr>
          <w:rFonts w:ascii="Times New Roman" w:hAnsi="Times New Roman" w:cs="Times New Roman"/>
          <w:b/>
        </w:rPr>
      </w:pPr>
      <w:r w:rsidRPr="00677CCE">
        <w:rPr>
          <w:rFonts w:ascii="Times New Roman" w:hAnsi="Times New Roman" w:cs="Times New Roman"/>
          <w:b/>
        </w:rPr>
        <w:t>Контракт</w:t>
      </w:r>
      <w:r w:rsidR="009F4F32" w:rsidRPr="00677CCE">
        <w:rPr>
          <w:rFonts w:ascii="Times New Roman" w:hAnsi="Times New Roman" w:cs="Times New Roman"/>
          <w:b/>
        </w:rPr>
        <w:t xml:space="preserve"> N </w:t>
      </w:r>
      <w:r w:rsidR="000C006E">
        <w:rPr>
          <w:rFonts w:ascii="Times New Roman" w:hAnsi="Times New Roman" w:cs="Times New Roman"/>
          <w:b/>
        </w:rPr>
        <w:t>___</w:t>
      </w:r>
      <w:r w:rsidR="006968FC" w:rsidRPr="00677CCE">
        <w:rPr>
          <w:rFonts w:ascii="Times New Roman" w:hAnsi="Times New Roman" w:cs="Times New Roman"/>
          <w:b/>
        </w:rPr>
        <w:t xml:space="preserve"> </w:t>
      </w:r>
    </w:p>
    <w:p w14:paraId="7D32E8E3" w14:textId="77777777" w:rsidR="000B67DB" w:rsidRDefault="009F4F32" w:rsidP="000B67DB">
      <w:pPr>
        <w:pStyle w:val="ConsPlusNormal"/>
        <w:ind w:firstLine="0"/>
        <w:jc w:val="center"/>
        <w:rPr>
          <w:rFonts w:ascii="Times New Roman" w:hAnsi="Times New Roman" w:cs="Times New Roman"/>
        </w:rPr>
      </w:pPr>
      <w:r w:rsidRPr="00677CCE">
        <w:rPr>
          <w:rFonts w:ascii="Times New Roman" w:hAnsi="Times New Roman" w:cs="Times New Roman"/>
        </w:rPr>
        <w:t xml:space="preserve">на оказание услуг </w:t>
      </w:r>
    </w:p>
    <w:p w14:paraId="5245F7B4" w14:textId="71B6B87C" w:rsidR="000C006E" w:rsidRPr="00677CCE" w:rsidRDefault="000C006E" w:rsidP="000B67DB">
      <w:pPr>
        <w:pStyle w:val="ConsPlusNormal"/>
        <w:ind w:firstLine="0"/>
        <w:jc w:val="center"/>
        <w:rPr>
          <w:rFonts w:ascii="Times New Roman" w:hAnsi="Times New Roman" w:cs="Times New Roman"/>
        </w:rPr>
      </w:pPr>
      <w:r w:rsidRPr="000C006E">
        <w:rPr>
          <w:rFonts w:ascii="Times New Roman" w:hAnsi="Times New Roman" w:cs="Times New Roman"/>
        </w:rPr>
        <w:t>(закупочная сессия № ________)</w:t>
      </w:r>
    </w:p>
    <w:p w14:paraId="251D464D" w14:textId="2F670369" w:rsidR="009F4F32" w:rsidRPr="00677CCE" w:rsidRDefault="008467D2" w:rsidP="009F4F32">
      <w:pPr>
        <w:pStyle w:val="ConsPlusNormal"/>
        <w:ind w:firstLine="0"/>
        <w:jc w:val="center"/>
        <w:rPr>
          <w:rFonts w:ascii="Times New Roman" w:hAnsi="Times New Roman" w:cs="Times New Roman"/>
        </w:rPr>
      </w:pPr>
      <w:r>
        <w:rPr>
          <w:rFonts w:ascii="Times New Roman" w:hAnsi="Times New Roman" w:cs="Times New Roman"/>
        </w:rPr>
        <w:t>(</w:t>
      </w:r>
      <w:r w:rsidRPr="008467D2">
        <w:rPr>
          <w:rFonts w:ascii="Times New Roman" w:hAnsi="Times New Roman" w:cs="Times New Roman"/>
        </w:rPr>
        <w:t xml:space="preserve">ИКЗ </w:t>
      </w:r>
      <w:r w:rsidR="000C006E" w:rsidRPr="000C006E">
        <w:rPr>
          <w:rFonts w:ascii="Times New Roman" w:hAnsi="Times New Roman" w:cs="Times New Roman"/>
        </w:rPr>
        <w:t>261720415236472030100100200000000000</w:t>
      </w:r>
      <w:r>
        <w:rPr>
          <w:rFonts w:ascii="Times New Roman" w:hAnsi="Times New Roman" w:cs="Times New Roman"/>
        </w:rPr>
        <w:t>)</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231"/>
        <w:gridCol w:w="2608"/>
        <w:gridCol w:w="3231"/>
      </w:tblGrid>
      <w:tr w:rsidR="009F4F32" w:rsidRPr="00677CCE" w14:paraId="7D2F9115" w14:textId="77777777" w:rsidTr="00E72193">
        <w:tc>
          <w:tcPr>
            <w:tcW w:w="3231" w:type="dxa"/>
            <w:tcBorders>
              <w:top w:val="nil"/>
              <w:left w:val="nil"/>
              <w:bottom w:val="nil"/>
              <w:right w:val="nil"/>
            </w:tcBorders>
          </w:tcPr>
          <w:p w14:paraId="6F1EB8EF" w14:textId="629E88BC" w:rsidR="009F4F32" w:rsidRPr="00677CCE" w:rsidRDefault="000C006E" w:rsidP="0087472B">
            <w:pPr>
              <w:pStyle w:val="ConsPlusNormal"/>
              <w:ind w:left="426" w:firstLine="0"/>
              <w:jc w:val="both"/>
              <w:rPr>
                <w:rFonts w:ascii="Times New Roman" w:hAnsi="Times New Roman" w:cs="Times New Roman"/>
              </w:rPr>
            </w:pPr>
            <w:r>
              <w:rPr>
                <w:rFonts w:ascii="Times New Roman" w:hAnsi="Times New Roman" w:cs="Times New Roman"/>
              </w:rPr>
              <w:t>______</w:t>
            </w:r>
            <w:r w:rsidR="009F4F32" w:rsidRPr="00677CCE">
              <w:rPr>
                <w:rFonts w:ascii="Times New Roman" w:hAnsi="Times New Roman" w:cs="Times New Roman"/>
              </w:rPr>
              <w:t xml:space="preserve"> 20</w:t>
            </w:r>
            <w:r w:rsidR="00F80F0D" w:rsidRPr="00677CCE">
              <w:rPr>
                <w:rFonts w:ascii="Times New Roman" w:hAnsi="Times New Roman" w:cs="Times New Roman"/>
              </w:rPr>
              <w:t>2</w:t>
            </w:r>
            <w:r>
              <w:rPr>
                <w:rFonts w:ascii="Times New Roman" w:hAnsi="Times New Roman" w:cs="Times New Roman"/>
              </w:rPr>
              <w:t>6</w:t>
            </w:r>
            <w:r w:rsidR="009F4F32" w:rsidRPr="00677CCE">
              <w:rPr>
                <w:rFonts w:ascii="Times New Roman" w:hAnsi="Times New Roman" w:cs="Times New Roman"/>
              </w:rPr>
              <w:t xml:space="preserve"> г. </w:t>
            </w:r>
          </w:p>
        </w:tc>
        <w:tc>
          <w:tcPr>
            <w:tcW w:w="2608" w:type="dxa"/>
            <w:tcBorders>
              <w:top w:val="nil"/>
              <w:left w:val="nil"/>
              <w:bottom w:val="nil"/>
              <w:right w:val="nil"/>
            </w:tcBorders>
          </w:tcPr>
          <w:p w14:paraId="08A9952D" w14:textId="77777777" w:rsidR="009F4F32" w:rsidRPr="00677CCE" w:rsidRDefault="009F4F32" w:rsidP="009F4F32">
            <w:pPr>
              <w:pStyle w:val="ConsPlusNormal"/>
              <w:ind w:firstLine="0"/>
              <w:rPr>
                <w:rFonts w:ascii="Times New Roman" w:hAnsi="Times New Roman" w:cs="Times New Roman"/>
              </w:rPr>
            </w:pPr>
          </w:p>
        </w:tc>
        <w:tc>
          <w:tcPr>
            <w:tcW w:w="3231" w:type="dxa"/>
            <w:tcBorders>
              <w:top w:val="nil"/>
              <w:left w:val="nil"/>
              <w:bottom w:val="nil"/>
              <w:right w:val="nil"/>
            </w:tcBorders>
          </w:tcPr>
          <w:p w14:paraId="6CCC85A2" w14:textId="77777777" w:rsidR="009F4F32" w:rsidRPr="00677CCE" w:rsidRDefault="009F4F32" w:rsidP="003A3445">
            <w:pPr>
              <w:pStyle w:val="ConsPlusNormal"/>
              <w:ind w:firstLine="0"/>
              <w:jc w:val="right"/>
              <w:rPr>
                <w:rFonts w:ascii="Times New Roman" w:hAnsi="Times New Roman" w:cs="Times New Roman"/>
              </w:rPr>
            </w:pPr>
            <w:r w:rsidRPr="00677CCE">
              <w:rPr>
                <w:rFonts w:ascii="Times New Roman" w:hAnsi="Times New Roman" w:cs="Times New Roman"/>
              </w:rPr>
              <w:t xml:space="preserve">г. Тюмень </w:t>
            </w:r>
            <w:hyperlink w:anchor="P343" w:history="1"/>
          </w:p>
        </w:tc>
      </w:tr>
    </w:tbl>
    <w:p w14:paraId="24DDCEF0" w14:textId="77777777" w:rsidR="009F4F32" w:rsidRPr="00677CCE" w:rsidRDefault="009F4F32" w:rsidP="009F4F32">
      <w:pPr>
        <w:pStyle w:val="ConsPlusNormal"/>
        <w:ind w:firstLine="0"/>
        <w:jc w:val="both"/>
        <w:rPr>
          <w:rFonts w:ascii="Times New Roman" w:hAnsi="Times New Roman" w:cs="Times New Roman"/>
        </w:rPr>
      </w:pPr>
    </w:p>
    <w:p w14:paraId="6C588DD9" w14:textId="26F61AB8" w:rsidR="00857826" w:rsidRPr="00677CCE" w:rsidRDefault="009F4F32" w:rsidP="009F4F32">
      <w:pPr>
        <w:pStyle w:val="ConsPlusNormal"/>
        <w:ind w:firstLine="540"/>
        <w:jc w:val="both"/>
        <w:rPr>
          <w:rFonts w:ascii="Times New Roman" w:hAnsi="Times New Roman" w:cs="Times New Roman"/>
        </w:rPr>
      </w:pPr>
      <w:r w:rsidRPr="00677CCE">
        <w:rPr>
          <w:rFonts w:ascii="Times New Roman" w:hAnsi="Times New Roman" w:cs="Times New Roman"/>
          <w:b/>
        </w:rPr>
        <w:t>федеральное государственное бюджетное учреждение «Федеральный центр нейрохирургии» Министерства здравоохранения Российской Федерации (г. Тюмень</w:t>
      </w:r>
      <w:r w:rsidRPr="00677CCE">
        <w:rPr>
          <w:rFonts w:ascii="Times New Roman" w:hAnsi="Times New Roman" w:cs="Times New Roman"/>
        </w:rPr>
        <w:t xml:space="preserve">) (Сокращенное наименование - ФГБУ «ФЦН» Минздрава России (г. Тюмень), именуемый в дальнейшем "Заказчик", в лице </w:t>
      </w:r>
      <w:r w:rsidR="007E6F7F" w:rsidRPr="00677CCE">
        <w:rPr>
          <w:rFonts w:ascii="Times New Roman" w:hAnsi="Times New Roman" w:cs="Times New Roman"/>
        </w:rPr>
        <w:t>Руководителя контрактной службы</w:t>
      </w:r>
      <w:r w:rsidR="00481C66" w:rsidRPr="00677CCE">
        <w:rPr>
          <w:rFonts w:ascii="Times New Roman" w:hAnsi="Times New Roman" w:cs="Times New Roman"/>
        </w:rPr>
        <w:t xml:space="preserve"> Костарева Сергея Ивановича, действующего на основании Доверенности № </w:t>
      </w:r>
      <w:r w:rsidR="00E82C0E">
        <w:rPr>
          <w:rFonts w:ascii="Times New Roman" w:hAnsi="Times New Roman" w:cs="Times New Roman"/>
        </w:rPr>
        <w:t>2</w:t>
      </w:r>
      <w:r w:rsidR="00481C66" w:rsidRPr="00677CCE">
        <w:rPr>
          <w:rFonts w:ascii="Times New Roman" w:hAnsi="Times New Roman" w:cs="Times New Roman"/>
        </w:rPr>
        <w:t>-21/2</w:t>
      </w:r>
      <w:r w:rsidR="00E82C0E">
        <w:rPr>
          <w:rFonts w:ascii="Times New Roman" w:hAnsi="Times New Roman" w:cs="Times New Roman"/>
        </w:rPr>
        <w:t>6</w:t>
      </w:r>
      <w:r w:rsidR="00481C66" w:rsidRPr="00677CCE">
        <w:rPr>
          <w:rFonts w:ascii="Times New Roman" w:hAnsi="Times New Roman" w:cs="Times New Roman"/>
        </w:rPr>
        <w:t xml:space="preserve"> от </w:t>
      </w:r>
      <w:r w:rsidR="00E82C0E">
        <w:rPr>
          <w:rFonts w:ascii="Times New Roman" w:hAnsi="Times New Roman" w:cs="Times New Roman"/>
        </w:rPr>
        <w:t>12</w:t>
      </w:r>
      <w:r w:rsidR="00481C66" w:rsidRPr="00677CCE">
        <w:rPr>
          <w:rFonts w:ascii="Times New Roman" w:hAnsi="Times New Roman" w:cs="Times New Roman"/>
        </w:rPr>
        <w:t>.0</w:t>
      </w:r>
      <w:r w:rsidR="00D63F62" w:rsidRPr="00677CCE">
        <w:rPr>
          <w:rFonts w:ascii="Times New Roman" w:hAnsi="Times New Roman" w:cs="Times New Roman"/>
        </w:rPr>
        <w:t>1</w:t>
      </w:r>
      <w:r w:rsidR="00481C66" w:rsidRPr="00677CCE">
        <w:rPr>
          <w:rFonts w:ascii="Times New Roman" w:hAnsi="Times New Roman" w:cs="Times New Roman"/>
        </w:rPr>
        <w:t>.202</w:t>
      </w:r>
      <w:r w:rsidR="00E82C0E">
        <w:rPr>
          <w:rFonts w:ascii="Times New Roman" w:hAnsi="Times New Roman" w:cs="Times New Roman"/>
        </w:rPr>
        <w:t>6</w:t>
      </w:r>
      <w:r w:rsidRPr="00677CCE">
        <w:rPr>
          <w:rFonts w:ascii="Times New Roman" w:hAnsi="Times New Roman" w:cs="Times New Roman"/>
        </w:rPr>
        <w:t xml:space="preserve">, с одной стороны и </w:t>
      </w:r>
    </w:p>
    <w:p w14:paraId="1C46B4AC" w14:textId="08F7DD0B" w:rsidR="009F4F32" w:rsidRPr="00677CCE" w:rsidRDefault="000C006E" w:rsidP="00D63F62">
      <w:pPr>
        <w:pStyle w:val="ConsPlusNormal"/>
        <w:ind w:firstLine="540"/>
        <w:jc w:val="both"/>
        <w:rPr>
          <w:rFonts w:ascii="Times New Roman" w:hAnsi="Times New Roman" w:cs="Times New Roman"/>
        </w:rPr>
      </w:pPr>
      <w:r w:rsidRPr="000C006E">
        <w:rPr>
          <w:rFonts w:ascii="Times New Roman" w:hAnsi="Times New Roman" w:cs="Times New Roman"/>
          <w:b/>
        </w:rPr>
        <w:t>__________________,</w:t>
      </w:r>
      <w:r w:rsidRPr="000C006E">
        <w:rPr>
          <w:rFonts w:ascii="Times New Roman" w:hAnsi="Times New Roman" w:cs="Times New Roman"/>
          <w:bCs/>
        </w:rPr>
        <w:t xml:space="preserve"> именуемое в дальнейшем «Исполнитель», в лице ______________, действующего на основании _________</w:t>
      </w:r>
      <w:r w:rsidR="009F4F32" w:rsidRPr="000C006E">
        <w:rPr>
          <w:rFonts w:ascii="Times New Roman" w:hAnsi="Times New Roman" w:cs="Times New Roman"/>
          <w:bCs/>
        </w:rPr>
        <w:t xml:space="preserve">, </w:t>
      </w:r>
      <w:r w:rsidR="009F4F32" w:rsidRPr="00677CCE">
        <w:rPr>
          <w:rFonts w:ascii="Times New Roman" w:hAnsi="Times New Roman" w:cs="Times New Roman"/>
        </w:rPr>
        <w:t xml:space="preserve">с другой стороны, вместе именуемые в дальнейшем "Стороны", на основании </w:t>
      </w:r>
      <w:r w:rsidR="00D42EBC" w:rsidRPr="00677CCE">
        <w:rPr>
          <w:rFonts w:ascii="Times New Roman" w:hAnsi="Times New Roman" w:cs="Times New Roman"/>
        </w:rPr>
        <w:t>п.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677CCE" w:rsidRPr="00677CCE">
        <w:rPr>
          <w:rFonts w:ascii="Times New Roman" w:hAnsi="Times New Roman" w:cs="Times New Roman"/>
        </w:rPr>
        <w:t xml:space="preserve">, </w:t>
      </w:r>
      <w:r w:rsidR="009F4F32" w:rsidRPr="00677CCE">
        <w:rPr>
          <w:rFonts w:ascii="Times New Roman" w:hAnsi="Times New Roman" w:cs="Times New Roman"/>
        </w:rPr>
        <w:t xml:space="preserve">заключили настоящий государственный контракт (далее </w:t>
      </w:r>
      <w:r w:rsidR="001E37E5" w:rsidRPr="00677CCE">
        <w:rPr>
          <w:rFonts w:ascii="Times New Roman" w:hAnsi="Times New Roman" w:cs="Times New Roman"/>
        </w:rPr>
        <w:t>–</w:t>
      </w:r>
      <w:r w:rsidR="009F4F32" w:rsidRPr="00677CCE">
        <w:rPr>
          <w:rFonts w:ascii="Times New Roman" w:hAnsi="Times New Roman" w:cs="Times New Roman"/>
        </w:rPr>
        <w:t xml:space="preserve"> </w:t>
      </w:r>
      <w:r w:rsidR="00677CCE" w:rsidRPr="00677CCE">
        <w:rPr>
          <w:rFonts w:ascii="Times New Roman" w:hAnsi="Times New Roman" w:cs="Times New Roman"/>
        </w:rPr>
        <w:t>Контракт</w:t>
      </w:r>
      <w:r w:rsidR="001E37E5" w:rsidRPr="00677CCE">
        <w:rPr>
          <w:rFonts w:ascii="Times New Roman" w:hAnsi="Times New Roman" w:cs="Times New Roman"/>
        </w:rPr>
        <w:t xml:space="preserve"> (</w:t>
      </w:r>
      <w:r w:rsidR="00677CCE" w:rsidRPr="00677CCE">
        <w:rPr>
          <w:rFonts w:ascii="Times New Roman" w:hAnsi="Times New Roman" w:cs="Times New Roman"/>
        </w:rPr>
        <w:t>Договор</w:t>
      </w:r>
      <w:r w:rsidR="001E37E5" w:rsidRPr="00677CCE">
        <w:rPr>
          <w:rFonts w:ascii="Times New Roman" w:hAnsi="Times New Roman" w:cs="Times New Roman"/>
        </w:rPr>
        <w:t>)</w:t>
      </w:r>
      <w:r w:rsidR="009F4F32" w:rsidRPr="00677CCE">
        <w:rPr>
          <w:rFonts w:ascii="Times New Roman" w:hAnsi="Times New Roman" w:cs="Times New Roman"/>
        </w:rPr>
        <w:t>) о нижеследующем.</w:t>
      </w:r>
    </w:p>
    <w:p w14:paraId="5F8DE141" w14:textId="77777777" w:rsidR="009F4F32" w:rsidRPr="00677CCE" w:rsidRDefault="009F4F32" w:rsidP="009F4F32">
      <w:pPr>
        <w:pStyle w:val="ConsPlusNormal"/>
        <w:jc w:val="both"/>
        <w:rPr>
          <w:rFonts w:ascii="Times New Roman" w:hAnsi="Times New Roman" w:cs="Times New Roman"/>
        </w:rPr>
      </w:pPr>
    </w:p>
    <w:p w14:paraId="61077259" w14:textId="77777777" w:rsidR="009F4F32" w:rsidRPr="00677CCE" w:rsidRDefault="009F4F32" w:rsidP="009F4F32">
      <w:pPr>
        <w:pStyle w:val="ConsPlusNormal"/>
        <w:ind w:firstLine="0"/>
        <w:jc w:val="center"/>
        <w:outlineLvl w:val="1"/>
        <w:rPr>
          <w:rFonts w:ascii="Times New Roman" w:hAnsi="Times New Roman" w:cs="Times New Roman"/>
        </w:rPr>
      </w:pPr>
      <w:r w:rsidRPr="00677CCE">
        <w:rPr>
          <w:rFonts w:ascii="Times New Roman" w:hAnsi="Times New Roman" w:cs="Times New Roman"/>
        </w:rPr>
        <w:t>I. Предмет Контракта</w:t>
      </w:r>
    </w:p>
    <w:p w14:paraId="75BAA435" w14:textId="1CA8E948" w:rsidR="009F4F32" w:rsidRPr="00677CCE" w:rsidRDefault="009F4F32" w:rsidP="009F4F32">
      <w:pPr>
        <w:pStyle w:val="ConsPlusNormal"/>
        <w:ind w:firstLine="540"/>
        <w:jc w:val="both"/>
        <w:rPr>
          <w:rFonts w:ascii="Times New Roman" w:hAnsi="Times New Roman" w:cs="Times New Roman"/>
        </w:rPr>
      </w:pPr>
      <w:r w:rsidRPr="00677CCE">
        <w:rPr>
          <w:rFonts w:ascii="Times New Roman" w:hAnsi="Times New Roman" w:cs="Times New Roman"/>
        </w:rPr>
        <w:t xml:space="preserve">1.1. Исполнитель по заданию Заказчика обязуется в установленный Контрактом срок оказать услуги </w:t>
      </w:r>
      <w:r w:rsidR="006968FC" w:rsidRPr="00677CCE">
        <w:rPr>
          <w:rFonts w:ascii="Times New Roman" w:hAnsi="Times New Roman" w:cs="Times New Roman"/>
          <w:b/>
        </w:rPr>
        <w:t xml:space="preserve">по </w:t>
      </w:r>
      <w:r w:rsidR="000C006E" w:rsidRPr="000C006E">
        <w:rPr>
          <w:rFonts w:ascii="Times New Roman" w:hAnsi="Times New Roman" w:cs="Times New Roman"/>
          <w:b/>
        </w:rPr>
        <w:t>контролю технического состояния медицинского оборудования</w:t>
      </w:r>
      <w:r w:rsidR="000C006E">
        <w:rPr>
          <w:rFonts w:ascii="Times New Roman" w:hAnsi="Times New Roman" w:cs="Times New Roman"/>
          <w:b/>
        </w:rPr>
        <w:t xml:space="preserve"> </w:t>
      </w:r>
      <w:r w:rsidR="000C006E" w:rsidRPr="000C006E">
        <w:rPr>
          <w:rFonts w:ascii="Times New Roman" w:hAnsi="Times New Roman" w:cs="Times New Roman"/>
          <w:b/>
        </w:rPr>
        <w:t xml:space="preserve">(техники) </w:t>
      </w:r>
      <w:r w:rsidRPr="00677CCE">
        <w:rPr>
          <w:rFonts w:ascii="Times New Roman" w:hAnsi="Times New Roman" w:cs="Times New Roman"/>
        </w:rPr>
        <w:t xml:space="preserve">(далее - услуги), а Заказчик обязуется принять оказанные услуги и оплатить их. </w:t>
      </w:r>
    </w:p>
    <w:p w14:paraId="143A8A54" w14:textId="77777777" w:rsidR="009F4F32" w:rsidRPr="00677CCE" w:rsidRDefault="009F4F32" w:rsidP="009F4F32">
      <w:pPr>
        <w:pStyle w:val="ConsPlusNormal"/>
        <w:ind w:firstLine="0"/>
        <w:jc w:val="both"/>
        <w:rPr>
          <w:rFonts w:ascii="Times New Roman" w:hAnsi="Times New Roman" w:cs="Times New Roman"/>
        </w:rPr>
      </w:pPr>
    </w:p>
    <w:p w14:paraId="24D982C6" w14:textId="77777777" w:rsidR="009F4F32" w:rsidRPr="00677CCE" w:rsidRDefault="009F4F32" w:rsidP="009F4F32">
      <w:pPr>
        <w:pStyle w:val="ConsPlusNormal"/>
        <w:ind w:firstLine="0"/>
        <w:jc w:val="center"/>
        <w:outlineLvl w:val="1"/>
        <w:rPr>
          <w:rFonts w:ascii="Times New Roman" w:hAnsi="Times New Roman" w:cs="Times New Roman"/>
        </w:rPr>
      </w:pPr>
      <w:r w:rsidRPr="00677CCE">
        <w:rPr>
          <w:rFonts w:ascii="Times New Roman" w:hAnsi="Times New Roman" w:cs="Times New Roman"/>
        </w:rPr>
        <w:t>II. Условия оказания услуг</w:t>
      </w:r>
    </w:p>
    <w:p w14:paraId="477A99A1" w14:textId="77777777" w:rsidR="009F4F32" w:rsidRPr="00677CCE" w:rsidRDefault="009F4F32" w:rsidP="009F4F32">
      <w:pPr>
        <w:pStyle w:val="ConsPlusNormal"/>
        <w:ind w:firstLine="540"/>
        <w:jc w:val="both"/>
        <w:rPr>
          <w:rFonts w:ascii="Times New Roman" w:hAnsi="Times New Roman" w:cs="Times New Roman"/>
        </w:rPr>
      </w:pPr>
      <w:r w:rsidRPr="00677CCE">
        <w:rPr>
          <w:rFonts w:ascii="Times New Roman" w:hAnsi="Times New Roman" w:cs="Times New Roman"/>
        </w:rPr>
        <w:t xml:space="preserve">2.1. Услуги оказываются Исполнителем в соответствии с требованиями </w:t>
      </w:r>
      <w:hyperlink w:anchor="P513" w:history="1">
        <w:r w:rsidRPr="00677CCE">
          <w:rPr>
            <w:rFonts w:ascii="Times New Roman" w:hAnsi="Times New Roman" w:cs="Times New Roman"/>
            <w:color w:val="0000FF"/>
          </w:rPr>
          <w:t>технического задания</w:t>
        </w:r>
      </w:hyperlink>
      <w:r w:rsidRPr="00677CCE">
        <w:rPr>
          <w:rFonts w:ascii="Times New Roman" w:hAnsi="Times New Roman" w:cs="Times New Roman"/>
        </w:rPr>
        <w:t xml:space="preserve"> (приложение к Контракту)</w:t>
      </w:r>
      <w:hyperlink w:anchor="P355" w:history="1"/>
      <w:r w:rsidRPr="00677CCE">
        <w:rPr>
          <w:rFonts w:ascii="Times New Roman" w:hAnsi="Times New Roman" w:cs="Times New Roman"/>
        </w:rPr>
        <w:t>,</w:t>
      </w:r>
      <w:r w:rsidR="002E6782" w:rsidRPr="00677CCE">
        <w:rPr>
          <w:rFonts w:ascii="Times New Roman" w:hAnsi="Times New Roman" w:cs="Times New Roman"/>
        </w:rPr>
        <w:t xml:space="preserve"> </w:t>
      </w:r>
      <w:r w:rsidRPr="00677CCE">
        <w:rPr>
          <w:rFonts w:ascii="Times New Roman" w:hAnsi="Times New Roman" w:cs="Times New Roman"/>
        </w:rPr>
        <w:t>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14:paraId="45649C11" w14:textId="77777777" w:rsidR="009F4F32" w:rsidRPr="00677CCE" w:rsidRDefault="009F4F32" w:rsidP="009F4F32">
      <w:pPr>
        <w:pStyle w:val="ConsPlusNormal"/>
        <w:jc w:val="both"/>
        <w:rPr>
          <w:rFonts w:ascii="Times New Roman" w:hAnsi="Times New Roman" w:cs="Times New Roman"/>
        </w:rPr>
      </w:pPr>
    </w:p>
    <w:p w14:paraId="3FC40534" w14:textId="77777777" w:rsidR="009F4F32" w:rsidRPr="00677CCE" w:rsidRDefault="009F4F32" w:rsidP="009F4F32">
      <w:pPr>
        <w:pStyle w:val="ConsPlusNormal"/>
        <w:ind w:firstLine="0"/>
        <w:jc w:val="center"/>
        <w:outlineLvl w:val="1"/>
        <w:rPr>
          <w:rFonts w:ascii="Times New Roman" w:hAnsi="Times New Roman" w:cs="Times New Roman"/>
        </w:rPr>
      </w:pPr>
      <w:r w:rsidRPr="00677CCE">
        <w:rPr>
          <w:rFonts w:ascii="Times New Roman" w:hAnsi="Times New Roman" w:cs="Times New Roman"/>
        </w:rPr>
        <w:t>III. Взаимодействие Сторон</w:t>
      </w:r>
    </w:p>
    <w:p w14:paraId="5E086B3D" w14:textId="77777777" w:rsidR="009F4F32" w:rsidRPr="00677CCE" w:rsidRDefault="009F4F32" w:rsidP="009F4F32">
      <w:pPr>
        <w:pStyle w:val="ConsPlusNormal"/>
        <w:ind w:firstLine="540"/>
        <w:jc w:val="both"/>
        <w:rPr>
          <w:rFonts w:ascii="Times New Roman" w:hAnsi="Times New Roman" w:cs="Times New Roman"/>
        </w:rPr>
      </w:pPr>
      <w:r w:rsidRPr="00677CCE">
        <w:rPr>
          <w:rFonts w:ascii="Times New Roman" w:hAnsi="Times New Roman" w:cs="Times New Roman"/>
        </w:rPr>
        <w:t>3.1. Исполнитель вправе:</w:t>
      </w:r>
    </w:p>
    <w:p w14:paraId="0406EAB7" w14:textId="77777777" w:rsidR="009F4F32" w:rsidRPr="00677CCE" w:rsidRDefault="009F4F32" w:rsidP="009F4F32">
      <w:pPr>
        <w:pStyle w:val="ConsPlusNormal"/>
        <w:ind w:firstLine="540"/>
        <w:jc w:val="both"/>
        <w:rPr>
          <w:rFonts w:ascii="Times New Roman" w:hAnsi="Times New Roman" w:cs="Times New Roman"/>
        </w:rPr>
      </w:pPr>
      <w:bookmarkStart w:id="0" w:name="P59"/>
      <w:bookmarkEnd w:id="0"/>
      <w:r w:rsidRPr="00677CCE">
        <w:rPr>
          <w:rFonts w:ascii="Times New Roman" w:hAnsi="Times New Roman" w:cs="Times New Roman"/>
        </w:rPr>
        <w:t>а) привлекать к выполнению Контракта соисполнителей.</w:t>
      </w:r>
    </w:p>
    <w:p w14:paraId="18672302" w14:textId="77777777" w:rsidR="009F4F32" w:rsidRPr="00677CCE" w:rsidRDefault="009F4F32" w:rsidP="009F4F32">
      <w:pPr>
        <w:pStyle w:val="ConsPlusNormal"/>
        <w:ind w:firstLine="540"/>
        <w:jc w:val="both"/>
        <w:rPr>
          <w:rFonts w:ascii="Times New Roman" w:hAnsi="Times New Roman" w:cs="Times New Roman"/>
        </w:rPr>
      </w:pPr>
      <w:r w:rsidRPr="00677CCE">
        <w:rPr>
          <w:rFonts w:ascii="Times New Roman" w:hAnsi="Times New Roman" w:cs="Times New Roman"/>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14:paraId="47B6C3DD" w14:textId="77777777" w:rsidR="009F4F32" w:rsidRPr="00677CCE" w:rsidRDefault="009F4F32" w:rsidP="009F4F32">
      <w:pPr>
        <w:pStyle w:val="ConsPlusNormal"/>
        <w:ind w:firstLine="540"/>
        <w:jc w:val="both"/>
        <w:rPr>
          <w:rFonts w:ascii="Times New Roman" w:hAnsi="Times New Roman" w:cs="Times New Roman"/>
        </w:rPr>
      </w:pPr>
      <w:bookmarkStart w:id="1" w:name="P62"/>
      <w:bookmarkEnd w:id="1"/>
      <w:r w:rsidRPr="00677CCE">
        <w:rPr>
          <w:rFonts w:ascii="Times New Roman" w:hAnsi="Times New Roman" w:cs="Times New Roman"/>
        </w:rPr>
        <w:t xml:space="preserve">б) требовать своевременной оплаты на условиях, установленных Контрактом, надлежащим образом оказанных и принятых Заказчиком услуг; </w:t>
      </w:r>
    </w:p>
    <w:p w14:paraId="4984E1B5" w14:textId="77777777" w:rsidR="009F4F32" w:rsidRPr="00677CCE" w:rsidRDefault="009F4F32" w:rsidP="009F4F32">
      <w:pPr>
        <w:pStyle w:val="ConsPlusNormal"/>
        <w:ind w:firstLine="540"/>
        <w:jc w:val="both"/>
        <w:rPr>
          <w:rFonts w:ascii="Times New Roman" w:hAnsi="Times New Roman" w:cs="Times New Roman"/>
        </w:rPr>
      </w:pPr>
      <w:bookmarkStart w:id="2" w:name="P63"/>
      <w:bookmarkEnd w:id="2"/>
      <w:r w:rsidRPr="00677CCE">
        <w:rPr>
          <w:rFonts w:ascii="Times New Roman" w:hAnsi="Times New Roman" w:cs="Times New Roman"/>
        </w:rPr>
        <w:t xml:space="preserve">в) принять решение об одностороннем отказе от исполнения Контракта в соответствии с гражданским законодательством; </w:t>
      </w:r>
    </w:p>
    <w:p w14:paraId="09D3B03A" w14:textId="77777777" w:rsidR="009F4F32" w:rsidRPr="00677CCE" w:rsidRDefault="009F4F32" w:rsidP="009F4F32">
      <w:pPr>
        <w:pStyle w:val="ConsPlusNormal"/>
        <w:ind w:firstLine="540"/>
        <w:jc w:val="both"/>
        <w:rPr>
          <w:rFonts w:ascii="Times New Roman" w:hAnsi="Times New Roman" w:cs="Times New Roman"/>
        </w:rPr>
      </w:pPr>
      <w:r w:rsidRPr="00677CCE">
        <w:rPr>
          <w:rFonts w:ascii="Times New Roman" w:hAnsi="Times New Roman" w:cs="Times New Roman"/>
        </w:rPr>
        <w:t xml:space="preserve">г)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677CCE">
          <w:rPr>
            <w:rFonts w:ascii="Times New Roman" w:hAnsi="Times New Roman" w:cs="Times New Roman"/>
            <w:color w:val="0000FF"/>
          </w:rPr>
          <w:t>частью 6 статьи 14</w:t>
        </w:r>
      </w:hyperlink>
      <w:r w:rsidRPr="00677CCE">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191C61E3" w14:textId="77777777" w:rsidR="009F4F32" w:rsidRPr="00677CCE" w:rsidRDefault="009F4F32" w:rsidP="009F4F32">
      <w:pPr>
        <w:pStyle w:val="ConsPlusNormal"/>
        <w:ind w:firstLine="540"/>
        <w:jc w:val="both"/>
        <w:rPr>
          <w:rFonts w:ascii="Times New Roman" w:hAnsi="Times New Roman" w:cs="Times New Roman"/>
        </w:rPr>
      </w:pPr>
      <w:r w:rsidRPr="00677CCE">
        <w:rPr>
          <w:rFonts w:ascii="Times New Roman" w:hAnsi="Times New Roman" w:cs="Times New Roman"/>
        </w:rPr>
        <w:t xml:space="preserve">д) требовать возмещения убытков, уплаты неустоек (штрафов, пеней) в соответствии с </w:t>
      </w:r>
      <w:hyperlink w:anchor="P209" w:history="1">
        <w:r w:rsidRPr="00677CCE">
          <w:rPr>
            <w:rFonts w:ascii="Times New Roman" w:hAnsi="Times New Roman" w:cs="Times New Roman"/>
            <w:color w:val="0000FF"/>
          </w:rPr>
          <w:t xml:space="preserve">разделом </w:t>
        </w:r>
        <w:r w:rsidR="00256031" w:rsidRPr="00677CCE">
          <w:rPr>
            <w:rFonts w:ascii="Times New Roman" w:hAnsi="Times New Roman" w:cs="Times New Roman"/>
            <w:color w:val="0000FF"/>
          </w:rPr>
          <w:t>I</w:t>
        </w:r>
        <w:r w:rsidRPr="00677CCE">
          <w:rPr>
            <w:rFonts w:ascii="Times New Roman" w:hAnsi="Times New Roman" w:cs="Times New Roman"/>
            <w:color w:val="0000FF"/>
          </w:rPr>
          <w:t>X</w:t>
        </w:r>
      </w:hyperlink>
      <w:r w:rsidRPr="00677CCE">
        <w:rPr>
          <w:rFonts w:ascii="Times New Roman" w:hAnsi="Times New Roman" w:cs="Times New Roman"/>
        </w:rPr>
        <w:t xml:space="preserve"> Контракта;</w:t>
      </w:r>
    </w:p>
    <w:p w14:paraId="70E3F982" w14:textId="77777777" w:rsidR="009F4F32" w:rsidRPr="00677CCE" w:rsidRDefault="009F4F32" w:rsidP="009F4F32">
      <w:pPr>
        <w:pStyle w:val="ConsPlusNormal"/>
        <w:ind w:firstLine="540"/>
        <w:jc w:val="both"/>
        <w:rPr>
          <w:rFonts w:ascii="Times New Roman" w:hAnsi="Times New Roman" w:cs="Times New Roman"/>
        </w:rPr>
      </w:pPr>
      <w:bookmarkStart w:id="3" w:name="P66"/>
      <w:bookmarkStart w:id="4" w:name="P67"/>
      <w:bookmarkEnd w:id="3"/>
      <w:bookmarkEnd w:id="4"/>
      <w:r w:rsidRPr="00677CCE">
        <w:rPr>
          <w:rFonts w:ascii="Times New Roman" w:hAnsi="Times New Roman" w:cs="Times New Roman"/>
        </w:rPr>
        <w:t xml:space="preserve">3.2. Исполнитель обязан: </w:t>
      </w:r>
    </w:p>
    <w:p w14:paraId="74E7EB55" w14:textId="77777777" w:rsidR="009F4F32" w:rsidRPr="00677CCE" w:rsidRDefault="009F4F32" w:rsidP="009F4F32">
      <w:pPr>
        <w:pStyle w:val="ConsPlusNormal"/>
        <w:ind w:firstLine="540"/>
        <w:jc w:val="both"/>
        <w:rPr>
          <w:rFonts w:ascii="Times New Roman" w:hAnsi="Times New Roman" w:cs="Times New Roman"/>
        </w:rPr>
      </w:pPr>
      <w:r w:rsidRPr="00677CCE">
        <w:rPr>
          <w:rFonts w:ascii="Times New Roman" w:hAnsi="Times New Roman" w:cs="Times New Roman"/>
        </w:rPr>
        <w:t>а) оказать услуги в соответствии с техническим заданием в предусмотренный Контрактом срок;</w:t>
      </w:r>
    </w:p>
    <w:p w14:paraId="003C0682" w14:textId="77777777" w:rsidR="009F4F32" w:rsidRPr="00677CCE" w:rsidRDefault="009F4F32" w:rsidP="009F4F32">
      <w:pPr>
        <w:pStyle w:val="ConsPlusNormal"/>
        <w:ind w:firstLine="540"/>
        <w:jc w:val="both"/>
        <w:rPr>
          <w:rFonts w:ascii="Times New Roman" w:hAnsi="Times New Roman" w:cs="Times New Roman"/>
        </w:rPr>
      </w:pPr>
      <w:r w:rsidRPr="00677CCE">
        <w:rPr>
          <w:rFonts w:ascii="Times New Roman" w:hAnsi="Times New Roman" w:cs="Times New Roman"/>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9D248A0" w14:textId="77777777" w:rsidR="009F4F32" w:rsidRPr="00677CCE" w:rsidRDefault="009F4F32" w:rsidP="009F4F32">
      <w:pPr>
        <w:pStyle w:val="ConsPlusNormal"/>
        <w:ind w:firstLine="540"/>
        <w:jc w:val="both"/>
        <w:rPr>
          <w:rFonts w:ascii="Times New Roman" w:hAnsi="Times New Roman" w:cs="Times New Roman"/>
        </w:rPr>
      </w:pPr>
      <w:bookmarkStart w:id="5" w:name="P70"/>
      <w:bookmarkEnd w:id="5"/>
      <w:r w:rsidRPr="00677CCE">
        <w:rPr>
          <w:rFonts w:ascii="Times New Roman" w:hAnsi="Times New Roman" w:cs="Times New Roman"/>
        </w:rPr>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14:paraId="3338D9B9" w14:textId="77777777" w:rsidR="009F4F32" w:rsidRPr="00677CCE" w:rsidRDefault="009F4F32" w:rsidP="009F4F32">
      <w:pPr>
        <w:pStyle w:val="ConsPlusNormal"/>
        <w:ind w:firstLine="540"/>
        <w:jc w:val="both"/>
        <w:rPr>
          <w:rFonts w:ascii="Times New Roman" w:hAnsi="Times New Roman" w:cs="Times New Roman"/>
        </w:rPr>
      </w:pPr>
      <w:r w:rsidRPr="00677CCE">
        <w:rPr>
          <w:rFonts w:ascii="Times New Roman" w:hAnsi="Times New Roman" w:cs="Times New Roman"/>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7056DE0" w14:textId="77777777" w:rsidR="009F4F32" w:rsidRPr="00677CCE" w:rsidRDefault="009F4F32" w:rsidP="009F4F32">
      <w:pPr>
        <w:pStyle w:val="ConsPlusNormal"/>
        <w:ind w:firstLine="540"/>
        <w:jc w:val="both"/>
        <w:rPr>
          <w:rFonts w:ascii="Times New Roman" w:hAnsi="Times New Roman" w:cs="Times New Roman"/>
        </w:rPr>
      </w:pPr>
      <w:r w:rsidRPr="00677CCE">
        <w:rPr>
          <w:rFonts w:ascii="Times New Roman" w:hAnsi="Times New Roman" w:cs="Times New Roman"/>
        </w:rPr>
        <w:t>д) обеспечить за свой счет устранение недостатков, выявленных при приемке Заказчиком оказанных услуг (этапов оказания услуг);</w:t>
      </w:r>
    </w:p>
    <w:p w14:paraId="1654E3FF" w14:textId="77777777" w:rsidR="009F4F32" w:rsidRPr="00677CCE" w:rsidRDefault="009F4F32" w:rsidP="009F4F32">
      <w:pPr>
        <w:pStyle w:val="ConsPlusNormal"/>
        <w:ind w:firstLine="540"/>
        <w:jc w:val="both"/>
        <w:rPr>
          <w:rFonts w:ascii="Times New Roman" w:hAnsi="Times New Roman" w:cs="Times New Roman"/>
        </w:rPr>
      </w:pPr>
      <w:bookmarkStart w:id="6" w:name="P73"/>
      <w:bookmarkEnd w:id="6"/>
      <w:r w:rsidRPr="00677CCE">
        <w:rPr>
          <w:rFonts w:ascii="Times New Roman" w:hAnsi="Times New Roman" w:cs="Times New Roman"/>
        </w:rPr>
        <w:t>3.3. Заказчик вправе:</w:t>
      </w:r>
    </w:p>
    <w:p w14:paraId="51BB7B43" w14:textId="77777777" w:rsidR="009F4F32" w:rsidRPr="00677CCE" w:rsidRDefault="009F4F32" w:rsidP="009F4F32">
      <w:pPr>
        <w:pStyle w:val="ConsPlusNormal"/>
        <w:ind w:firstLine="540"/>
        <w:jc w:val="both"/>
        <w:rPr>
          <w:rFonts w:ascii="Times New Roman" w:hAnsi="Times New Roman" w:cs="Times New Roman"/>
        </w:rPr>
      </w:pPr>
      <w:r w:rsidRPr="00677CCE">
        <w:rPr>
          <w:rFonts w:ascii="Times New Roman" w:hAnsi="Times New Roman" w:cs="Times New Roman"/>
        </w:rPr>
        <w:t>а) требовать от Исполнителя надлежащего исполнения обязательств, установленных Контрактом;</w:t>
      </w:r>
    </w:p>
    <w:p w14:paraId="20749A13" w14:textId="77777777" w:rsidR="009F4F32" w:rsidRPr="00677CCE" w:rsidRDefault="009F4F32" w:rsidP="009F4F32">
      <w:pPr>
        <w:pStyle w:val="ConsPlusNormal"/>
        <w:ind w:firstLine="540"/>
        <w:jc w:val="both"/>
        <w:rPr>
          <w:rFonts w:ascii="Times New Roman" w:hAnsi="Times New Roman" w:cs="Times New Roman"/>
        </w:rPr>
      </w:pPr>
      <w:r w:rsidRPr="00677CCE">
        <w:rPr>
          <w:rFonts w:ascii="Times New Roman" w:hAnsi="Times New Roman" w:cs="Times New Roman"/>
        </w:rPr>
        <w:t>б) требовать от Исполнителя своевременного устранения недостатков, выявленных как в ходе приемки, так и в течение гарантийного периода;</w:t>
      </w:r>
    </w:p>
    <w:p w14:paraId="3447917C" w14:textId="77777777" w:rsidR="009F4F32" w:rsidRPr="00677CCE" w:rsidRDefault="009F4F32" w:rsidP="009F4F32">
      <w:pPr>
        <w:pStyle w:val="ConsPlusNormal"/>
        <w:ind w:firstLine="540"/>
        <w:jc w:val="both"/>
        <w:rPr>
          <w:rFonts w:ascii="Times New Roman" w:hAnsi="Times New Roman" w:cs="Times New Roman"/>
        </w:rPr>
      </w:pPr>
      <w:r w:rsidRPr="00677CCE">
        <w:rPr>
          <w:rFonts w:ascii="Times New Roman" w:hAnsi="Times New Roman" w:cs="Times New Roman"/>
        </w:rPr>
        <w:t>в) проверять ход и качество выполнения Исполнителем условий Контракта без вмешательства в оперативно-</w:t>
      </w:r>
      <w:r w:rsidRPr="00677CCE">
        <w:rPr>
          <w:rFonts w:ascii="Times New Roman" w:hAnsi="Times New Roman" w:cs="Times New Roman"/>
        </w:rPr>
        <w:lastRenderedPageBreak/>
        <w:t>хозяйственную деятельность Исполнителя;</w:t>
      </w:r>
    </w:p>
    <w:p w14:paraId="38A51FEF" w14:textId="77777777" w:rsidR="009F4F32" w:rsidRPr="00677CCE" w:rsidRDefault="009F4F32" w:rsidP="009F4F32">
      <w:pPr>
        <w:pStyle w:val="ConsPlusNormal"/>
        <w:ind w:firstLine="540"/>
        <w:jc w:val="both"/>
        <w:rPr>
          <w:rFonts w:ascii="Times New Roman" w:hAnsi="Times New Roman" w:cs="Times New Roman"/>
        </w:rPr>
      </w:pPr>
      <w:r w:rsidRPr="00677CCE">
        <w:rPr>
          <w:rFonts w:ascii="Times New Roman" w:hAnsi="Times New Roman" w:cs="Times New Roman"/>
        </w:rPr>
        <w:t xml:space="preserve">г) требовать возмещения убытков в соответствии с </w:t>
      </w:r>
      <w:hyperlink w:anchor="P209" w:history="1">
        <w:r w:rsidRPr="00677CCE">
          <w:rPr>
            <w:rFonts w:ascii="Times New Roman" w:hAnsi="Times New Roman" w:cs="Times New Roman"/>
            <w:color w:val="0000FF"/>
          </w:rPr>
          <w:t xml:space="preserve">разделом </w:t>
        </w:r>
        <w:r w:rsidR="00256031" w:rsidRPr="00677CCE">
          <w:rPr>
            <w:rFonts w:ascii="Times New Roman" w:hAnsi="Times New Roman" w:cs="Times New Roman"/>
            <w:color w:val="0000FF"/>
          </w:rPr>
          <w:t>I</w:t>
        </w:r>
        <w:r w:rsidRPr="00677CCE">
          <w:rPr>
            <w:rFonts w:ascii="Times New Roman" w:hAnsi="Times New Roman" w:cs="Times New Roman"/>
            <w:color w:val="0000FF"/>
          </w:rPr>
          <w:t>X</w:t>
        </w:r>
      </w:hyperlink>
      <w:r w:rsidRPr="00677CCE">
        <w:rPr>
          <w:rFonts w:ascii="Times New Roman" w:hAnsi="Times New Roman" w:cs="Times New Roman"/>
        </w:rPr>
        <w:t xml:space="preserve"> Контракта, причиненных по вине Исполнителя;</w:t>
      </w:r>
    </w:p>
    <w:p w14:paraId="31C6DE27" w14:textId="77777777" w:rsidR="009F4F32" w:rsidRPr="00677CCE" w:rsidRDefault="009F4F32" w:rsidP="009F4F32">
      <w:pPr>
        <w:pStyle w:val="ConsPlusNormal"/>
        <w:ind w:firstLine="540"/>
        <w:jc w:val="both"/>
        <w:rPr>
          <w:rFonts w:ascii="Times New Roman" w:hAnsi="Times New Roman" w:cs="Times New Roman"/>
        </w:rPr>
      </w:pPr>
      <w:bookmarkStart w:id="7" w:name="P89"/>
      <w:bookmarkEnd w:id="7"/>
      <w:r w:rsidRPr="00677CCE">
        <w:rPr>
          <w:rFonts w:ascii="Times New Roman" w:hAnsi="Times New Roman" w:cs="Times New Roman"/>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9" w:history="1">
        <w:r w:rsidRPr="00677CCE">
          <w:rPr>
            <w:rFonts w:ascii="Times New Roman" w:hAnsi="Times New Roman" w:cs="Times New Roman"/>
            <w:color w:val="0000FF"/>
          </w:rPr>
          <w:t>законом</w:t>
        </w:r>
      </w:hyperlink>
      <w:r w:rsidRPr="00677CCE">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26, ст. 3318);</w:t>
      </w:r>
    </w:p>
    <w:p w14:paraId="35455F33" w14:textId="77777777" w:rsidR="009F4F32" w:rsidRPr="00677CCE" w:rsidRDefault="009F4F32" w:rsidP="009F4F32">
      <w:pPr>
        <w:pStyle w:val="ConsPlusNormal"/>
        <w:ind w:firstLine="540"/>
        <w:jc w:val="both"/>
        <w:rPr>
          <w:rFonts w:ascii="Times New Roman" w:hAnsi="Times New Roman" w:cs="Times New Roman"/>
        </w:rPr>
      </w:pPr>
      <w:bookmarkStart w:id="8" w:name="P90"/>
      <w:bookmarkEnd w:id="8"/>
      <w:r w:rsidRPr="00677CCE">
        <w:rPr>
          <w:rFonts w:ascii="Times New Roman" w:hAnsi="Times New Roman" w:cs="Times New Roman"/>
        </w:rPr>
        <w:t xml:space="preserve">е) принять решение об одностороннем отказе от исполнения Контракта в соответствии с гражданским законодательством; </w:t>
      </w:r>
    </w:p>
    <w:p w14:paraId="416209FC" w14:textId="77777777" w:rsidR="009F4F32" w:rsidRPr="00677CCE" w:rsidRDefault="009F4F32" w:rsidP="009F4F32">
      <w:pPr>
        <w:pStyle w:val="ConsPlusNormal"/>
        <w:ind w:firstLine="540"/>
        <w:jc w:val="both"/>
        <w:rPr>
          <w:rFonts w:ascii="Times New Roman" w:hAnsi="Times New Roman" w:cs="Times New Roman"/>
        </w:rPr>
      </w:pPr>
      <w:bookmarkStart w:id="9" w:name="P91"/>
      <w:bookmarkEnd w:id="9"/>
      <w:r w:rsidRPr="00677CCE">
        <w:rPr>
          <w:rFonts w:ascii="Times New Roman" w:hAnsi="Times New Roman" w:cs="Times New Roman"/>
        </w:rPr>
        <w:t>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14:paraId="6925D5F2" w14:textId="77777777" w:rsidR="009F4F32" w:rsidRPr="00677CCE" w:rsidRDefault="009F4F32" w:rsidP="009F4F32">
      <w:pPr>
        <w:pStyle w:val="ConsPlusNormal"/>
        <w:ind w:firstLine="540"/>
        <w:jc w:val="both"/>
        <w:rPr>
          <w:rFonts w:ascii="Times New Roman" w:hAnsi="Times New Roman" w:cs="Times New Roman"/>
        </w:rPr>
      </w:pPr>
      <w:r w:rsidRPr="00677CCE">
        <w:rPr>
          <w:rFonts w:ascii="Times New Roman" w:hAnsi="Times New Roman" w:cs="Times New Roman"/>
        </w:rPr>
        <w:t>3.4. Заказчик обязан:</w:t>
      </w:r>
    </w:p>
    <w:p w14:paraId="6B8D971A" w14:textId="77777777" w:rsidR="009F4F32" w:rsidRPr="00677CCE" w:rsidRDefault="009F4F32" w:rsidP="009F4F32">
      <w:pPr>
        <w:pStyle w:val="ConsPlusNormal"/>
        <w:ind w:firstLine="540"/>
        <w:jc w:val="both"/>
        <w:rPr>
          <w:rFonts w:ascii="Times New Roman" w:hAnsi="Times New Roman" w:cs="Times New Roman"/>
        </w:rPr>
      </w:pPr>
      <w:r w:rsidRPr="00677CCE">
        <w:rPr>
          <w:rFonts w:ascii="Times New Roman" w:hAnsi="Times New Roman" w:cs="Times New Roman"/>
        </w:rPr>
        <w:t xml:space="preserve">а) принять и оплатить оказанные услуги в соответствии с Контрактом; </w:t>
      </w:r>
    </w:p>
    <w:p w14:paraId="31EAB9C1" w14:textId="77777777" w:rsidR="009F4F32" w:rsidRPr="00677CCE" w:rsidRDefault="009F4F32" w:rsidP="009F4F32">
      <w:pPr>
        <w:pStyle w:val="ConsPlusNormal"/>
        <w:ind w:firstLine="540"/>
        <w:jc w:val="both"/>
        <w:rPr>
          <w:rFonts w:ascii="Times New Roman" w:hAnsi="Times New Roman" w:cs="Times New Roman"/>
        </w:rPr>
      </w:pPr>
      <w:r w:rsidRPr="00677CCE">
        <w:rPr>
          <w:rFonts w:ascii="Times New Roman" w:hAnsi="Times New Roman" w:cs="Times New Roman"/>
        </w:rPr>
        <w:t>б) обеспечить контроль за исполнением Контракта, в том числе на отдельных этапах его исполнения;</w:t>
      </w:r>
    </w:p>
    <w:p w14:paraId="14E4FDF4" w14:textId="77777777" w:rsidR="009F4F32" w:rsidRPr="00677CCE" w:rsidRDefault="009F4F32" w:rsidP="009F4F32">
      <w:pPr>
        <w:pStyle w:val="ConsPlusNormal"/>
        <w:ind w:firstLine="540"/>
        <w:jc w:val="both"/>
        <w:rPr>
          <w:rFonts w:ascii="Times New Roman" w:hAnsi="Times New Roman" w:cs="Times New Roman"/>
        </w:rPr>
      </w:pPr>
      <w:bookmarkStart w:id="10" w:name="P95"/>
      <w:bookmarkEnd w:id="10"/>
      <w:r w:rsidRPr="00677CCE">
        <w:rPr>
          <w:rFonts w:ascii="Times New Roman" w:hAnsi="Times New Roman" w:cs="Times New Roman"/>
        </w:rPr>
        <w:t xml:space="preserve">в) провести экспертизу оказанных услуг для проверки их соответствия условиям Контракта в соответствии с Федеральным </w:t>
      </w:r>
      <w:hyperlink r:id="rId10" w:history="1">
        <w:r w:rsidRPr="00677CCE">
          <w:rPr>
            <w:rFonts w:ascii="Times New Roman" w:hAnsi="Times New Roman" w:cs="Times New Roman"/>
            <w:color w:val="0000FF"/>
          </w:rPr>
          <w:t>законом</w:t>
        </w:r>
      </w:hyperlink>
      <w:r w:rsidRPr="00677CCE">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2FEF2F24" w14:textId="77777777" w:rsidR="009F4F32" w:rsidRPr="00677CCE" w:rsidRDefault="00C36EAF" w:rsidP="009F4F32">
      <w:pPr>
        <w:pStyle w:val="ConsPlusNormal"/>
        <w:ind w:firstLine="540"/>
        <w:jc w:val="both"/>
        <w:rPr>
          <w:rFonts w:ascii="Times New Roman" w:hAnsi="Times New Roman" w:cs="Times New Roman"/>
        </w:rPr>
      </w:pPr>
      <w:r w:rsidRPr="00677CCE">
        <w:rPr>
          <w:rFonts w:ascii="Times New Roman" w:hAnsi="Times New Roman" w:cs="Times New Roman"/>
        </w:rPr>
        <w:t>г</w:t>
      </w:r>
      <w:r w:rsidR="009F4F32" w:rsidRPr="00677CCE">
        <w:rPr>
          <w:rFonts w:ascii="Times New Roman" w:hAnsi="Times New Roman" w:cs="Times New Roman"/>
        </w:rPr>
        <w:t xml:space="preserve">) требовать уплаты неустоек (штрафов, пеней) в соответствии с </w:t>
      </w:r>
      <w:hyperlink w:anchor="P209" w:history="1">
        <w:r w:rsidR="009F4F32" w:rsidRPr="00677CCE">
          <w:rPr>
            <w:rFonts w:ascii="Times New Roman" w:hAnsi="Times New Roman" w:cs="Times New Roman"/>
            <w:color w:val="0000FF"/>
          </w:rPr>
          <w:t xml:space="preserve">разделом </w:t>
        </w:r>
        <w:r w:rsidR="00256031" w:rsidRPr="00677CCE">
          <w:rPr>
            <w:rFonts w:ascii="Times New Roman" w:hAnsi="Times New Roman" w:cs="Times New Roman"/>
            <w:color w:val="0000FF"/>
          </w:rPr>
          <w:t>I</w:t>
        </w:r>
        <w:r w:rsidR="009F4F32" w:rsidRPr="00677CCE">
          <w:rPr>
            <w:rFonts w:ascii="Times New Roman" w:hAnsi="Times New Roman" w:cs="Times New Roman"/>
            <w:color w:val="0000FF"/>
          </w:rPr>
          <w:t>X</w:t>
        </w:r>
      </w:hyperlink>
      <w:r w:rsidR="009F4F32" w:rsidRPr="00677CCE">
        <w:rPr>
          <w:rFonts w:ascii="Times New Roman" w:hAnsi="Times New Roman" w:cs="Times New Roman"/>
        </w:rPr>
        <w:t xml:space="preserve"> Контракта.</w:t>
      </w:r>
    </w:p>
    <w:p w14:paraId="05F04615" w14:textId="77777777" w:rsidR="009F4F32" w:rsidRPr="00677CCE" w:rsidRDefault="009F4F32" w:rsidP="00174A92">
      <w:pPr>
        <w:pStyle w:val="ConsPlusNormal"/>
        <w:ind w:firstLine="567"/>
        <w:jc w:val="both"/>
        <w:rPr>
          <w:rFonts w:ascii="Times New Roman" w:hAnsi="Times New Roman" w:cs="Times New Roman"/>
        </w:rPr>
      </w:pPr>
    </w:p>
    <w:p w14:paraId="6DBD4A79" w14:textId="77777777" w:rsidR="009F4F32" w:rsidRPr="00677CCE" w:rsidRDefault="009F4F32" w:rsidP="009F4F32">
      <w:pPr>
        <w:pStyle w:val="ConsPlusNormal"/>
        <w:ind w:firstLine="0"/>
        <w:jc w:val="center"/>
        <w:outlineLvl w:val="1"/>
        <w:rPr>
          <w:rFonts w:ascii="Times New Roman" w:hAnsi="Times New Roman" w:cs="Times New Roman"/>
        </w:rPr>
      </w:pPr>
      <w:r w:rsidRPr="00677CCE">
        <w:rPr>
          <w:rFonts w:ascii="Times New Roman" w:hAnsi="Times New Roman" w:cs="Times New Roman"/>
        </w:rPr>
        <w:t>IV. Место и сроки оказания услуг</w:t>
      </w:r>
    </w:p>
    <w:p w14:paraId="11DF02AA" w14:textId="77777777" w:rsidR="009F4F32" w:rsidRPr="00677CCE" w:rsidRDefault="009F4F32" w:rsidP="009F4F32">
      <w:pPr>
        <w:pStyle w:val="ConsPlusNormal"/>
        <w:ind w:firstLine="540"/>
        <w:jc w:val="both"/>
        <w:rPr>
          <w:rFonts w:ascii="Times New Roman" w:hAnsi="Times New Roman" w:cs="Times New Roman"/>
        </w:rPr>
      </w:pPr>
      <w:bookmarkStart w:id="11" w:name="P102"/>
      <w:bookmarkEnd w:id="11"/>
      <w:r w:rsidRPr="00677CCE">
        <w:rPr>
          <w:rFonts w:ascii="Times New Roman" w:hAnsi="Times New Roman" w:cs="Times New Roman"/>
        </w:rPr>
        <w:t xml:space="preserve">4.1. Услуги оказываются в сроки, указанные в </w:t>
      </w:r>
      <w:r w:rsidR="00677CCE" w:rsidRPr="00677CCE">
        <w:rPr>
          <w:rFonts w:ascii="Times New Roman" w:hAnsi="Times New Roman" w:cs="Times New Roman"/>
        </w:rPr>
        <w:t>Контракт</w:t>
      </w:r>
      <w:r w:rsidR="00F15C37" w:rsidRPr="00677CCE">
        <w:rPr>
          <w:rFonts w:ascii="Times New Roman" w:hAnsi="Times New Roman" w:cs="Times New Roman"/>
        </w:rPr>
        <w:t>е</w:t>
      </w:r>
      <w:r w:rsidRPr="00677CCE">
        <w:rPr>
          <w:rFonts w:ascii="Times New Roman" w:hAnsi="Times New Roman" w:cs="Times New Roman"/>
        </w:rPr>
        <w:t>.</w:t>
      </w:r>
    </w:p>
    <w:p w14:paraId="1D3A9E46" w14:textId="77777777" w:rsidR="000C006E" w:rsidRPr="000C006E" w:rsidRDefault="009F4F32" w:rsidP="000C006E">
      <w:pPr>
        <w:pStyle w:val="ConsPlusNormal"/>
        <w:ind w:firstLine="540"/>
        <w:jc w:val="both"/>
        <w:rPr>
          <w:rFonts w:ascii="Times New Roman" w:hAnsi="Times New Roman" w:cs="Times New Roman"/>
          <w:b/>
          <w:bCs/>
        </w:rPr>
      </w:pPr>
      <w:r w:rsidRPr="00677CCE">
        <w:rPr>
          <w:rFonts w:ascii="Times New Roman" w:hAnsi="Times New Roman" w:cs="Times New Roman"/>
        </w:rPr>
        <w:t xml:space="preserve">Начало оказания услуг - </w:t>
      </w:r>
      <w:r w:rsidR="000C006E" w:rsidRPr="000C006E">
        <w:rPr>
          <w:rFonts w:ascii="Times New Roman" w:hAnsi="Times New Roman" w:cs="Times New Roman"/>
          <w:b/>
          <w:bCs/>
        </w:rPr>
        <w:t>после получения заявки от Заказчика. Заявки подаются в период действия Контракта.</w:t>
      </w:r>
    </w:p>
    <w:p w14:paraId="6CD6A477" w14:textId="0A801617" w:rsidR="000C006E" w:rsidRPr="000C006E" w:rsidRDefault="000C006E" w:rsidP="000C006E">
      <w:pPr>
        <w:pStyle w:val="ConsPlusNormal"/>
        <w:ind w:firstLine="540"/>
        <w:jc w:val="both"/>
        <w:rPr>
          <w:rFonts w:ascii="Times New Roman" w:hAnsi="Times New Roman" w:cs="Times New Roman"/>
        </w:rPr>
      </w:pPr>
      <w:r w:rsidRPr="000C006E">
        <w:rPr>
          <w:rFonts w:ascii="Times New Roman" w:hAnsi="Times New Roman" w:cs="Times New Roman"/>
        </w:rPr>
        <w:t xml:space="preserve">Окончание оказания услуг – Исполнитель оказывает услуги в соответствии с Приложением к Контракту, </w:t>
      </w:r>
      <w:r w:rsidR="00D8624D" w:rsidRPr="00D8624D">
        <w:rPr>
          <w:rFonts w:ascii="Times New Roman" w:hAnsi="Times New Roman" w:cs="Times New Roman"/>
        </w:rPr>
        <w:t xml:space="preserve">в </w:t>
      </w:r>
      <w:r w:rsidR="00D8624D" w:rsidRPr="00D8624D">
        <w:rPr>
          <w:rFonts w:ascii="Times New Roman" w:hAnsi="Times New Roman" w:cs="Times New Roman"/>
          <w:b/>
          <w:bCs/>
        </w:rPr>
        <w:t>течение 2 (двух) дней</w:t>
      </w:r>
      <w:r w:rsidR="00D8624D">
        <w:rPr>
          <w:rFonts w:ascii="Times New Roman" w:hAnsi="Times New Roman" w:cs="Times New Roman"/>
        </w:rPr>
        <w:t>,</w:t>
      </w:r>
      <w:r w:rsidR="00D8624D" w:rsidRPr="00D8624D">
        <w:rPr>
          <w:rFonts w:ascii="Times New Roman" w:hAnsi="Times New Roman" w:cs="Times New Roman"/>
        </w:rPr>
        <w:t xml:space="preserve"> </w:t>
      </w:r>
      <w:r w:rsidRPr="000C006E">
        <w:rPr>
          <w:rFonts w:ascii="Times New Roman" w:hAnsi="Times New Roman" w:cs="Times New Roman"/>
        </w:rPr>
        <w:t>после получения заявки от Заказчика.</w:t>
      </w:r>
    </w:p>
    <w:p w14:paraId="3375ED3B" w14:textId="01705C8D" w:rsidR="009F4F32" w:rsidRPr="00677CCE" w:rsidRDefault="000C006E" w:rsidP="000C006E">
      <w:pPr>
        <w:pStyle w:val="ConsPlusNormal"/>
        <w:ind w:firstLine="540"/>
        <w:jc w:val="both"/>
        <w:rPr>
          <w:rFonts w:ascii="Times New Roman" w:hAnsi="Times New Roman" w:cs="Times New Roman"/>
        </w:rPr>
      </w:pPr>
      <w:r w:rsidRPr="000C006E">
        <w:rPr>
          <w:rFonts w:ascii="Times New Roman" w:hAnsi="Times New Roman" w:cs="Times New Roman"/>
        </w:rPr>
        <w:t>В случае не выборки Заказчиком всего количества (объема) услуг, указанного в Приложение № 1 к настоящему Контракту, Исполнитель не будет иметь претензий к Заказчику. Услуги по согласованию с Заказчиком могут быть оказаны досрочно. Заказчик в праве подать (сделать) Заявку по телефону и/или по электронной почте.</w:t>
      </w:r>
    </w:p>
    <w:p w14:paraId="70E37E3C" w14:textId="77777777" w:rsidR="009F4F32" w:rsidRPr="00677CCE" w:rsidRDefault="009F4F32" w:rsidP="009F4F32">
      <w:pPr>
        <w:pStyle w:val="ConsPlusNormal"/>
        <w:ind w:firstLine="540"/>
        <w:jc w:val="both"/>
        <w:rPr>
          <w:rFonts w:ascii="Times New Roman" w:hAnsi="Times New Roman" w:cs="Times New Roman"/>
        </w:rPr>
      </w:pPr>
      <w:bookmarkStart w:id="12" w:name="P105"/>
      <w:bookmarkEnd w:id="12"/>
      <w:r w:rsidRPr="00677CCE">
        <w:rPr>
          <w:rFonts w:ascii="Times New Roman" w:hAnsi="Times New Roman" w:cs="Times New Roman"/>
        </w:rPr>
        <w:t>4.2. Датой исполнения Исполнителем обязательств по Контракту считается дата подписания Сторонами акта сдачи-приемки оказанных услуг.</w:t>
      </w:r>
    </w:p>
    <w:p w14:paraId="626EAFFE" w14:textId="77777777" w:rsidR="009F4F32" w:rsidRPr="00677CCE" w:rsidRDefault="009F4F32" w:rsidP="009F4F32">
      <w:pPr>
        <w:pStyle w:val="ConsPlusNormal"/>
        <w:ind w:firstLine="540"/>
        <w:jc w:val="both"/>
        <w:rPr>
          <w:rFonts w:ascii="Times New Roman" w:hAnsi="Times New Roman" w:cs="Times New Roman"/>
        </w:rPr>
      </w:pPr>
      <w:r w:rsidRPr="00677CCE">
        <w:rPr>
          <w:rFonts w:ascii="Times New Roman" w:hAnsi="Times New Roman" w:cs="Times New Roman"/>
        </w:rPr>
        <w:t xml:space="preserve">4.3. Место оказания услуг: </w:t>
      </w:r>
      <w:r w:rsidRPr="00677CCE">
        <w:rPr>
          <w:rFonts w:ascii="Times New Roman" w:hAnsi="Times New Roman" w:cs="Times New Roman"/>
          <w:b/>
        </w:rPr>
        <w:t xml:space="preserve">город Тюмень, 4 км </w:t>
      </w:r>
      <w:proofErr w:type="spellStart"/>
      <w:r w:rsidRPr="00677CCE">
        <w:rPr>
          <w:rFonts w:ascii="Times New Roman" w:hAnsi="Times New Roman" w:cs="Times New Roman"/>
          <w:b/>
        </w:rPr>
        <w:t>Червишевского</w:t>
      </w:r>
      <w:proofErr w:type="spellEnd"/>
      <w:r w:rsidRPr="00677CCE">
        <w:rPr>
          <w:rFonts w:ascii="Times New Roman" w:hAnsi="Times New Roman" w:cs="Times New Roman"/>
          <w:b/>
        </w:rPr>
        <w:t xml:space="preserve"> тракта, д. 5.</w:t>
      </w:r>
      <w:r w:rsidRPr="00677CCE">
        <w:rPr>
          <w:rFonts w:ascii="Times New Roman" w:hAnsi="Times New Roman" w:cs="Times New Roman"/>
        </w:rPr>
        <w:t xml:space="preserve"> </w:t>
      </w:r>
    </w:p>
    <w:p w14:paraId="4B628834" w14:textId="77777777" w:rsidR="009F4F32" w:rsidRPr="00677CCE" w:rsidRDefault="009F4F32" w:rsidP="00174A92">
      <w:pPr>
        <w:pStyle w:val="ConsPlusNormal"/>
        <w:ind w:firstLine="567"/>
        <w:jc w:val="both"/>
        <w:rPr>
          <w:rFonts w:ascii="Times New Roman" w:hAnsi="Times New Roman" w:cs="Times New Roman"/>
        </w:rPr>
      </w:pPr>
    </w:p>
    <w:p w14:paraId="1E100012" w14:textId="77777777" w:rsidR="009F4F32" w:rsidRPr="00677CCE" w:rsidRDefault="009F4F32" w:rsidP="009F4F32">
      <w:pPr>
        <w:pStyle w:val="ConsPlusNormal"/>
        <w:ind w:firstLine="0"/>
        <w:jc w:val="center"/>
        <w:outlineLvl w:val="1"/>
        <w:rPr>
          <w:rFonts w:ascii="Times New Roman" w:hAnsi="Times New Roman" w:cs="Times New Roman"/>
        </w:rPr>
      </w:pPr>
      <w:bookmarkStart w:id="13" w:name="P109"/>
      <w:bookmarkEnd w:id="13"/>
      <w:r w:rsidRPr="00677CCE">
        <w:rPr>
          <w:rFonts w:ascii="Times New Roman" w:hAnsi="Times New Roman" w:cs="Times New Roman"/>
        </w:rPr>
        <w:t xml:space="preserve">V. Порядок сдачи и приемки оказанных услуг </w:t>
      </w:r>
    </w:p>
    <w:p w14:paraId="66DF6976" w14:textId="77777777" w:rsidR="009F4F32" w:rsidRPr="00677CCE" w:rsidRDefault="009F4F32" w:rsidP="009F4F32">
      <w:pPr>
        <w:pStyle w:val="ConsPlusNormal"/>
        <w:ind w:firstLine="540"/>
        <w:jc w:val="both"/>
        <w:rPr>
          <w:rFonts w:ascii="Times New Roman" w:hAnsi="Times New Roman" w:cs="Times New Roman"/>
        </w:rPr>
      </w:pPr>
      <w:bookmarkStart w:id="14" w:name="P111"/>
      <w:bookmarkEnd w:id="14"/>
      <w:r w:rsidRPr="00677CCE">
        <w:rPr>
          <w:rFonts w:ascii="Times New Roman" w:hAnsi="Times New Roman" w:cs="Times New Roman"/>
        </w:rPr>
        <w:t xml:space="preserve">5.1. Исполнитель обязан в письменной форме уведомить Заказчика о готовности оказываемых услуг (этапа оказания услуг) к сдаче в срок за пять дней. </w:t>
      </w:r>
    </w:p>
    <w:p w14:paraId="23DDB32E" w14:textId="77777777" w:rsidR="009F4F32" w:rsidRPr="00677CCE" w:rsidRDefault="009F4F32" w:rsidP="009F4F32">
      <w:pPr>
        <w:pStyle w:val="ConsPlusNormal"/>
        <w:ind w:firstLine="540"/>
        <w:jc w:val="both"/>
        <w:rPr>
          <w:rFonts w:ascii="Times New Roman" w:hAnsi="Times New Roman" w:cs="Times New Roman"/>
        </w:rPr>
      </w:pPr>
      <w:r w:rsidRPr="00677CCE">
        <w:rPr>
          <w:rFonts w:ascii="Times New Roman" w:hAnsi="Times New Roman" w:cs="Times New Roman"/>
        </w:rPr>
        <w:t>Уведомление Исполнителя о готовности оказываемых услуг (этапа оказания услуг) к сдаче должно быть подписано руководителем Исполнителя (иным уполномоченным лицом).</w:t>
      </w:r>
    </w:p>
    <w:p w14:paraId="0B2FA0FD" w14:textId="77777777" w:rsidR="009F4F32" w:rsidRPr="00677CCE" w:rsidRDefault="009F4F32" w:rsidP="009F4F32">
      <w:pPr>
        <w:pStyle w:val="ConsPlusNormal"/>
        <w:ind w:firstLine="540"/>
        <w:jc w:val="both"/>
        <w:rPr>
          <w:rFonts w:ascii="Times New Roman" w:hAnsi="Times New Roman" w:cs="Times New Roman"/>
        </w:rPr>
      </w:pPr>
      <w:r w:rsidRPr="00677CCE">
        <w:rPr>
          <w:rFonts w:ascii="Times New Roman" w:hAnsi="Times New Roman" w:cs="Times New Roman"/>
        </w:rPr>
        <w:t>Вместе с уведомлением Исполнитель представляет Заказчику акт сдачи-приемки оказанных услуг (этапа оказания услуг) в двух экземплярах.</w:t>
      </w:r>
    </w:p>
    <w:p w14:paraId="3D3FC302" w14:textId="77777777" w:rsidR="009F4F32" w:rsidRPr="00677CCE" w:rsidRDefault="009F4F32" w:rsidP="009F4F32">
      <w:pPr>
        <w:pStyle w:val="ConsPlusNormal"/>
        <w:ind w:firstLine="540"/>
        <w:jc w:val="both"/>
        <w:rPr>
          <w:rFonts w:ascii="Times New Roman" w:hAnsi="Times New Roman" w:cs="Times New Roman"/>
        </w:rPr>
      </w:pPr>
      <w:r w:rsidRPr="00677CCE">
        <w:rPr>
          <w:rFonts w:ascii="Times New Roman" w:hAnsi="Times New Roman" w:cs="Times New Roman"/>
        </w:rPr>
        <w:t>По итогам исполнения последнего этапа оказания услуг Исполнитель представляет Заказчику акт сдачи-приемки оказанных услуг в двух экземплярах.</w:t>
      </w:r>
    </w:p>
    <w:p w14:paraId="5228E6F0" w14:textId="77777777" w:rsidR="009F4F32" w:rsidRPr="00677CCE" w:rsidRDefault="009F4F32" w:rsidP="009F4F32">
      <w:pPr>
        <w:pStyle w:val="ConsPlusNormal"/>
        <w:ind w:firstLine="540"/>
        <w:jc w:val="both"/>
        <w:rPr>
          <w:rFonts w:ascii="Times New Roman" w:hAnsi="Times New Roman" w:cs="Times New Roman"/>
        </w:rPr>
      </w:pPr>
      <w:r w:rsidRPr="00677CCE">
        <w:rPr>
          <w:rFonts w:ascii="Times New Roman" w:hAnsi="Times New Roman" w:cs="Times New Roman"/>
        </w:rPr>
        <w:t>К акту сдачи-приемки оказанных услуг (этапа оказания услуг) прилагаются также документы, предусмотренные техническим заданием.</w:t>
      </w:r>
    </w:p>
    <w:p w14:paraId="06305C68" w14:textId="77777777" w:rsidR="009F4F32" w:rsidRPr="00677CCE" w:rsidRDefault="00FB4737" w:rsidP="009F4F32">
      <w:pPr>
        <w:pStyle w:val="ConsPlusNormal"/>
        <w:ind w:firstLine="540"/>
        <w:jc w:val="both"/>
        <w:rPr>
          <w:rFonts w:ascii="Times New Roman" w:hAnsi="Times New Roman" w:cs="Times New Roman"/>
        </w:rPr>
      </w:pPr>
      <w:bookmarkStart w:id="15" w:name="P116"/>
      <w:bookmarkEnd w:id="15"/>
      <w:r w:rsidRPr="00677CCE">
        <w:rPr>
          <w:rFonts w:ascii="Times New Roman" w:hAnsi="Times New Roman" w:cs="Times New Roman"/>
        </w:rPr>
        <w:t>5.2</w:t>
      </w:r>
      <w:r w:rsidR="009F4F32" w:rsidRPr="00677CCE">
        <w:rPr>
          <w:rFonts w:ascii="Times New Roman" w:hAnsi="Times New Roman" w:cs="Times New Roman"/>
        </w:rPr>
        <w:t xml:space="preserve">.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009F4F32" w:rsidRPr="00677CCE">
          <w:rPr>
            <w:rFonts w:ascii="Times New Roman" w:hAnsi="Times New Roman" w:cs="Times New Roman"/>
            <w:color w:val="0000FF"/>
          </w:rPr>
          <w:t>законом</w:t>
        </w:r>
      </w:hyperlink>
      <w:r w:rsidR="009F4F32" w:rsidRPr="00677CCE">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0855C5BF" w14:textId="77777777" w:rsidR="009F4F32" w:rsidRPr="00677CCE" w:rsidRDefault="009F4F32" w:rsidP="009F4F32">
      <w:pPr>
        <w:pStyle w:val="ConsPlusNormal"/>
        <w:ind w:firstLine="540"/>
        <w:jc w:val="both"/>
        <w:rPr>
          <w:rFonts w:ascii="Times New Roman" w:hAnsi="Times New Roman" w:cs="Times New Roman"/>
        </w:rPr>
      </w:pPr>
      <w:bookmarkStart w:id="16" w:name="P118"/>
      <w:bookmarkEnd w:id="16"/>
      <w:r w:rsidRPr="00677CCE">
        <w:rPr>
          <w:rFonts w:ascii="Times New Roman" w:hAnsi="Times New Roman" w:cs="Times New Roman"/>
        </w:rPr>
        <w:t>5.4. Заказчик в течение десяти</w:t>
      </w:r>
      <w:r w:rsidR="00AE1890" w:rsidRPr="00677CCE">
        <w:rPr>
          <w:rFonts w:ascii="Times New Roman" w:hAnsi="Times New Roman" w:cs="Times New Roman"/>
        </w:rPr>
        <w:t xml:space="preserve"> </w:t>
      </w:r>
      <w:r w:rsidRPr="00677CCE">
        <w:rPr>
          <w:rFonts w:ascii="Times New Roman" w:hAnsi="Times New Roman" w:cs="Times New Roman"/>
        </w:rPr>
        <w:t xml:space="preserve">дней с даты получения акта сдачи-приемки оказанных услуг (этапа оказания услуг) и документов, указанных в </w:t>
      </w:r>
      <w:hyperlink w:anchor="P111" w:history="1">
        <w:r w:rsidRPr="00677CCE">
          <w:rPr>
            <w:rFonts w:ascii="Times New Roman" w:hAnsi="Times New Roman" w:cs="Times New Roman"/>
            <w:color w:val="0000FF"/>
          </w:rPr>
          <w:t>пунктах 5.1</w:t>
        </w:r>
      </w:hyperlink>
      <w:r w:rsidRPr="00677CCE">
        <w:rPr>
          <w:rFonts w:ascii="Times New Roman" w:hAnsi="Times New Roman" w:cs="Times New Roman"/>
        </w:rPr>
        <w:t xml:space="preserve"> Контракта, осуществляет проверку оказанных Исполнителем услуг (этапа оказания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(этапа оказания услуг) по Контракту или отказывает в приемке, направляя мотивированный отказ от приемки оказанных услуг (этапа оказания услуг) с перечнем выявленных недостатков и с указанием сроков их устранения.</w:t>
      </w:r>
    </w:p>
    <w:p w14:paraId="5D8FDA32" w14:textId="77777777" w:rsidR="009F4F32" w:rsidRPr="00677CCE" w:rsidRDefault="009F4F32" w:rsidP="009F4F32">
      <w:pPr>
        <w:pStyle w:val="ConsPlusNormal"/>
        <w:ind w:firstLine="540"/>
        <w:jc w:val="both"/>
        <w:rPr>
          <w:rFonts w:ascii="Times New Roman" w:hAnsi="Times New Roman" w:cs="Times New Roman"/>
        </w:rPr>
      </w:pPr>
      <w:r w:rsidRPr="00677CCE">
        <w:rPr>
          <w:rFonts w:ascii="Times New Roman" w:hAnsi="Times New Roman" w:cs="Times New Roman"/>
        </w:rPr>
        <w:t>5.5. Заказчик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p>
    <w:p w14:paraId="72B297A3" w14:textId="77777777" w:rsidR="009F4F32" w:rsidRPr="00677CCE" w:rsidRDefault="009F4F32" w:rsidP="009F4F32">
      <w:pPr>
        <w:pStyle w:val="ConsPlusNormal"/>
        <w:jc w:val="both"/>
        <w:rPr>
          <w:rFonts w:ascii="Times New Roman" w:hAnsi="Times New Roman" w:cs="Times New Roman"/>
        </w:rPr>
      </w:pPr>
    </w:p>
    <w:p w14:paraId="4870427F" w14:textId="77777777" w:rsidR="009F4F32" w:rsidRPr="00677CCE" w:rsidRDefault="009F4F32" w:rsidP="009F4F32">
      <w:pPr>
        <w:pStyle w:val="ConsPlusNormal"/>
        <w:ind w:firstLine="0"/>
        <w:jc w:val="center"/>
        <w:outlineLvl w:val="1"/>
        <w:rPr>
          <w:rFonts w:ascii="Times New Roman" w:hAnsi="Times New Roman" w:cs="Times New Roman"/>
        </w:rPr>
      </w:pPr>
      <w:r w:rsidRPr="00677CCE">
        <w:rPr>
          <w:rFonts w:ascii="Times New Roman" w:hAnsi="Times New Roman" w:cs="Times New Roman"/>
        </w:rPr>
        <w:t>VI. Цена Контракта и порядок расчетов (Предложение о цене</w:t>
      </w:r>
    </w:p>
    <w:p w14:paraId="15B3ECC3" w14:textId="77777777" w:rsidR="009F4F32" w:rsidRPr="00677CCE" w:rsidRDefault="009F4F32" w:rsidP="009F4F32">
      <w:pPr>
        <w:pStyle w:val="ConsPlusNormal"/>
        <w:ind w:firstLine="0"/>
        <w:jc w:val="center"/>
        <w:rPr>
          <w:rFonts w:ascii="Times New Roman" w:hAnsi="Times New Roman" w:cs="Times New Roman"/>
        </w:rPr>
      </w:pPr>
      <w:r w:rsidRPr="00677CCE">
        <w:rPr>
          <w:rFonts w:ascii="Times New Roman" w:hAnsi="Times New Roman" w:cs="Times New Roman"/>
        </w:rPr>
        <w:t>за право заключения Контракта)</w:t>
      </w:r>
    </w:p>
    <w:p w14:paraId="328EBA86" w14:textId="13B43042" w:rsidR="009F4F32" w:rsidRPr="00677CCE" w:rsidRDefault="00786B39" w:rsidP="001B2DB7">
      <w:pPr>
        <w:pStyle w:val="ConsPlusNonformat"/>
        <w:ind w:firstLine="567"/>
        <w:jc w:val="both"/>
        <w:rPr>
          <w:rFonts w:ascii="Times New Roman" w:hAnsi="Times New Roman" w:cs="Times New Roman"/>
        </w:rPr>
      </w:pPr>
      <w:bookmarkStart w:id="17" w:name="P124"/>
      <w:bookmarkEnd w:id="17"/>
      <w:r w:rsidRPr="00677CCE">
        <w:rPr>
          <w:rFonts w:ascii="Times New Roman" w:hAnsi="Times New Roman" w:cs="Times New Roman"/>
        </w:rPr>
        <w:t xml:space="preserve">6.1. </w:t>
      </w:r>
      <w:r w:rsidR="009F4F32" w:rsidRPr="00677CCE">
        <w:rPr>
          <w:rFonts w:ascii="Times New Roman" w:hAnsi="Times New Roman" w:cs="Times New Roman"/>
        </w:rPr>
        <w:t xml:space="preserve">Цена </w:t>
      </w:r>
      <w:r w:rsidR="00677CCE" w:rsidRPr="00677CCE">
        <w:rPr>
          <w:rFonts w:ascii="Times New Roman" w:hAnsi="Times New Roman" w:cs="Times New Roman"/>
        </w:rPr>
        <w:t>Контракт</w:t>
      </w:r>
      <w:r w:rsidR="00174A92" w:rsidRPr="00677CCE">
        <w:rPr>
          <w:rFonts w:ascii="Times New Roman" w:hAnsi="Times New Roman" w:cs="Times New Roman"/>
        </w:rPr>
        <w:t>а</w:t>
      </w:r>
      <w:r w:rsidR="009F4F32" w:rsidRPr="00677CCE">
        <w:rPr>
          <w:rFonts w:ascii="Times New Roman" w:hAnsi="Times New Roman" w:cs="Times New Roman"/>
        </w:rPr>
        <w:t xml:space="preserve"> составляет </w:t>
      </w:r>
      <w:r w:rsidR="00842E10">
        <w:rPr>
          <w:rFonts w:ascii="Times New Roman" w:hAnsi="Times New Roman" w:cs="Times New Roman"/>
          <w:b/>
        </w:rPr>
        <w:t>______</w:t>
      </w:r>
      <w:r w:rsidR="00FC01B3" w:rsidRPr="00677CCE">
        <w:rPr>
          <w:rFonts w:ascii="Times New Roman" w:hAnsi="Times New Roman" w:cs="Times New Roman"/>
          <w:b/>
        </w:rPr>
        <w:t xml:space="preserve"> </w:t>
      </w:r>
      <w:r w:rsidR="00842E10">
        <w:rPr>
          <w:rFonts w:ascii="Times New Roman" w:hAnsi="Times New Roman" w:cs="Times New Roman"/>
          <w:b/>
        </w:rPr>
        <w:t>руб.</w:t>
      </w:r>
      <w:r w:rsidR="00842E10" w:rsidRPr="00842E10">
        <w:rPr>
          <w:rFonts w:ascii="Times New Roman" w:hAnsi="Times New Roman" w:cs="Times New Roman"/>
          <w:bCs/>
        </w:rPr>
        <w:t xml:space="preserve"> </w:t>
      </w:r>
      <w:r w:rsidR="009F4F32" w:rsidRPr="00842E10">
        <w:rPr>
          <w:rFonts w:ascii="Times New Roman" w:hAnsi="Times New Roman" w:cs="Times New Roman"/>
          <w:bCs/>
        </w:rPr>
        <w:t>(</w:t>
      </w:r>
      <w:r w:rsidR="00842E10">
        <w:rPr>
          <w:rFonts w:ascii="Times New Roman" w:hAnsi="Times New Roman" w:cs="Times New Roman"/>
          <w:bCs/>
        </w:rPr>
        <w:t>______________</w:t>
      </w:r>
      <w:r w:rsidR="009F4F32" w:rsidRPr="00842E10">
        <w:rPr>
          <w:rFonts w:ascii="Times New Roman" w:hAnsi="Times New Roman" w:cs="Times New Roman"/>
          <w:bCs/>
        </w:rPr>
        <w:t>),</w:t>
      </w:r>
      <w:r w:rsidR="009F4F32" w:rsidRPr="00677CCE">
        <w:rPr>
          <w:rFonts w:ascii="Times New Roman" w:hAnsi="Times New Roman" w:cs="Times New Roman"/>
        </w:rPr>
        <w:t xml:space="preserve"> </w:t>
      </w:r>
      <w:r w:rsidR="00842E10" w:rsidRPr="00842E10">
        <w:rPr>
          <w:rFonts w:ascii="Times New Roman" w:hAnsi="Times New Roman" w:cs="Times New Roman"/>
        </w:rPr>
        <w:t>в том числе НДС ___%/НДС не облагается</w:t>
      </w:r>
      <w:r w:rsidR="00F80F0D" w:rsidRPr="00677CCE">
        <w:rPr>
          <w:rFonts w:ascii="Times New Roman" w:hAnsi="Times New Roman" w:cs="Times New Roman"/>
        </w:rPr>
        <w:t>.</w:t>
      </w:r>
      <w:r w:rsidR="009F4F32" w:rsidRPr="00677CCE">
        <w:rPr>
          <w:rFonts w:ascii="Times New Roman" w:hAnsi="Times New Roman" w:cs="Times New Roman"/>
        </w:rPr>
        <w:t xml:space="preserve"> </w:t>
      </w:r>
    </w:p>
    <w:p w14:paraId="28967DAC" w14:textId="77777777" w:rsidR="009F4F32" w:rsidRPr="00677CCE" w:rsidRDefault="009F4F32" w:rsidP="009F4F32">
      <w:pPr>
        <w:pStyle w:val="ConsPlusNormal"/>
        <w:ind w:firstLine="540"/>
        <w:jc w:val="both"/>
        <w:rPr>
          <w:rFonts w:ascii="Times New Roman" w:hAnsi="Times New Roman" w:cs="Times New Roman"/>
        </w:rPr>
      </w:pPr>
      <w:bookmarkStart w:id="18" w:name="P129"/>
      <w:bookmarkStart w:id="19" w:name="P140"/>
      <w:bookmarkEnd w:id="18"/>
      <w:bookmarkEnd w:id="19"/>
      <w:r w:rsidRPr="00677CCE">
        <w:rPr>
          <w:rFonts w:ascii="Times New Roman" w:hAnsi="Times New Roman" w:cs="Times New Roman"/>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06004E7" w14:textId="77777777" w:rsidR="009F4F32" w:rsidRPr="00677CCE" w:rsidRDefault="009F4F32" w:rsidP="009F4F32">
      <w:pPr>
        <w:pStyle w:val="ConsPlusNormal"/>
        <w:ind w:firstLine="540"/>
        <w:jc w:val="both"/>
        <w:rPr>
          <w:rFonts w:ascii="Times New Roman" w:hAnsi="Times New Roman" w:cs="Times New Roman"/>
        </w:rPr>
      </w:pPr>
      <w:r w:rsidRPr="00677CCE">
        <w:rPr>
          <w:rFonts w:ascii="Times New Roman" w:hAnsi="Times New Roman" w:cs="Times New Roman"/>
        </w:rPr>
        <w:t xml:space="preserve">6.3. Цена Контракта включает в себя все расходы, связанные с выполнением Исполнителем обязательств по </w:t>
      </w:r>
      <w:r w:rsidRPr="00677CCE">
        <w:rPr>
          <w:rFonts w:ascii="Times New Roman" w:hAnsi="Times New Roman" w:cs="Times New Roman"/>
        </w:rPr>
        <w:lastRenderedPageBreak/>
        <w:t xml:space="preserve">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14:paraId="6EA8EE74" w14:textId="77777777" w:rsidR="009F4F32" w:rsidRPr="00677CCE" w:rsidRDefault="009F4F32" w:rsidP="009F4F32">
      <w:pPr>
        <w:pStyle w:val="ConsPlusNormal"/>
        <w:ind w:firstLine="540"/>
        <w:jc w:val="both"/>
        <w:rPr>
          <w:rFonts w:ascii="Times New Roman" w:hAnsi="Times New Roman" w:cs="Times New Roman"/>
        </w:rPr>
      </w:pPr>
      <w:bookmarkStart w:id="20" w:name="P142"/>
      <w:bookmarkEnd w:id="20"/>
      <w:r w:rsidRPr="00677CCE">
        <w:rPr>
          <w:rFonts w:ascii="Times New Roman" w:hAnsi="Times New Roman" w:cs="Times New Roman"/>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12" w:history="1">
        <w:r w:rsidRPr="00677CCE">
          <w:rPr>
            <w:rFonts w:ascii="Times New Roman" w:hAnsi="Times New Roman" w:cs="Times New Roman"/>
            <w:color w:val="0000FF"/>
          </w:rPr>
          <w:t>законом</w:t>
        </w:r>
      </w:hyperlink>
      <w:r w:rsidRPr="00677CCE">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61D0BE7E" w14:textId="77777777" w:rsidR="009F4F32" w:rsidRPr="00677CCE" w:rsidRDefault="009F4F32" w:rsidP="009F4F32">
      <w:pPr>
        <w:pStyle w:val="ConsPlusNormal"/>
        <w:ind w:firstLine="540"/>
        <w:jc w:val="both"/>
        <w:rPr>
          <w:rFonts w:ascii="Times New Roman" w:hAnsi="Times New Roman" w:cs="Times New Roman"/>
        </w:rPr>
      </w:pPr>
      <w:bookmarkStart w:id="21" w:name="P143"/>
      <w:bookmarkEnd w:id="21"/>
      <w:r w:rsidRPr="00677CCE">
        <w:rPr>
          <w:rFonts w:ascii="Times New Roman" w:hAnsi="Times New Roman" w:cs="Times New Roman"/>
        </w:rPr>
        <w:t xml:space="preserve">Цена Контракта может быть снижена по соглашению Сторон </w:t>
      </w:r>
      <w:proofErr w:type="gramStart"/>
      <w:r w:rsidRPr="00677CCE">
        <w:rPr>
          <w:rFonts w:ascii="Times New Roman" w:hAnsi="Times New Roman" w:cs="Times New Roman"/>
        </w:rPr>
        <w:t>без изменения</w:t>
      </w:r>
      <w:proofErr w:type="gramEnd"/>
      <w:r w:rsidRPr="00677CCE">
        <w:rPr>
          <w:rFonts w:ascii="Times New Roman" w:hAnsi="Times New Roman" w:cs="Times New Roman"/>
        </w:rPr>
        <w:t xml:space="preserve"> предусмотренных Контрактом объема и качества оказываемых услуг и иных условий Контракта.</w:t>
      </w:r>
    </w:p>
    <w:p w14:paraId="2028C669" w14:textId="77777777" w:rsidR="009F4F32" w:rsidRPr="00677CCE" w:rsidRDefault="009F4F32" w:rsidP="009F4F32">
      <w:pPr>
        <w:pStyle w:val="ConsPlusNormal"/>
        <w:ind w:firstLine="540"/>
        <w:jc w:val="both"/>
        <w:rPr>
          <w:rFonts w:ascii="Times New Roman" w:hAnsi="Times New Roman" w:cs="Times New Roman"/>
        </w:rPr>
      </w:pPr>
      <w:r w:rsidRPr="00677CCE">
        <w:rPr>
          <w:rFonts w:ascii="Times New Roman" w:hAnsi="Times New Roman" w:cs="Times New Roman"/>
        </w:rPr>
        <w:t xml:space="preserve">6.5. Источник финансирования Контракта – </w:t>
      </w:r>
      <w:r w:rsidRPr="00677CCE">
        <w:rPr>
          <w:rFonts w:ascii="Times New Roman" w:hAnsi="Times New Roman" w:cs="Times New Roman"/>
          <w:b/>
        </w:rPr>
        <w:t xml:space="preserve">средства </w:t>
      </w:r>
      <w:r w:rsidR="008E5152" w:rsidRPr="00677CCE">
        <w:rPr>
          <w:rFonts w:ascii="Times New Roman" w:hAnsi="Times New Roman" w:cs="Times New Roman"/>
          <w:b/>
        </w:rPr>
        <w:t>бюджет</w:t>
      </w:r>
      <w:r w:rsidR="006776A7" w:rsidRPr="00677CCE">
        <w:rPr>
          <w:rFonts w:ascii="Times New Roman" w:hAnsi="Times New Roman" w:cs="Times New Roman"/>
          <w:b/>
        </w:rPr>
        <w:t>ных учреждений</w:t>
      </w:r>
      <w:r w:rsidRPr="00677CCE">
        <w:rPr>
          <w:rFonts w:ascii="Times New Roman" w:hAnsi="Times New Roman" w:cs="Times New Roman"/>
        </w:rPr>
        <w:t xml:space="preserve">. </w:t>
      </w:r>
    </w:p>
    <w:p w14:paraId="57506D6E" w14:textId="77777777" w:rsidR="009F4F32" w:rsidRPr="00677CCE" w:rsidRDefault="009F4F32" w:rsidP="009F4F32">
      <w:pPr>
        <w:pStyle w:val="ConsPlusNormal"/>
        <w:ind w:firstLine="540"/>
        <w:jc w:val="both"/>
        <w:rPr>
          <w:rFonts w:ascii="Times New Roman" w:hAnsi="Times New Roman" w:cs="Times New Roman"/>
        </w:rPr>
      </w:pPr>
      <w:r w:rsidRPr="00677CCE">
        <w:rPr>
          <w:rFonts w:ascii="Times New Roman" w:hAnsi="Times New Roman" w:cs="Times New Roman"/>
        </w:rPr>
        <w:t xml:space="preserve">6.6. Расчеты между Заказчиком и Исполнителем за оказанные услуги производятся </w:t>
      </w:r>
      <w:r w:rsidRPr="00677CCE">
        <w:rPr>
          <w:rFonts w:ascii="Times New Roman" w:hAnsi="Times New Roman" w:cs="Times New Roman"/>
          <w:b/>
        </w:rPr>
        <w:t xml:space="preserve">не позднее </w:t>
      </w:r>
      <w:r w:rsidR="006776A7" w:rsidRPr="00677CCE">
        <w:rPr>
          <w:rFonts w:ascii="Times New Roman" w:hAnsi="Times New Roman" w:cs="Times New Roman"/>
          <w:b/>
        </w:rPr>
        <w:t>7 (семи) рабочих</w:t>
      </w:r>
      <w:r w:rsidRPr="00677CCE">
        <w:rPr>
          <w:rFonts w:ascii="Times New Roman" w:hAnsi="Times New Roman" w:cs="Times New Roman"/>
        </w:rPr>
        <w:t xml:space="preserve"> дней с даты подписания Заказчиком акта сдачи-приемки оказанных услуг (этапа оказания услуг).</w:t>
      </w:r>
    </w:p>
    <w:p w14:paraId="4382F325" w14:textId="77777777" w:rsidR="009F4F32" w:rsidRPr="00677CCE" w:rsidRDefault="009F4F32" w:rsidP="009F4F32">
      <w:pPr>
        <w:pStyle w:val="ConsPlusNormal"/>
        <w:ind w:firstLine="540"/>
        <w:jc w:val="both"/>
        <w:rPr>
          <w:rFonts w:ascii="Times New Roman" w:hAnsi="Times New Roman" w:cs="Times New Roman"/>
        </w:rPr>
      </w:pPr>
      <w:bookmarkStart w:id="22" w:name="P146"/>
      <w:bookmarkEnd w:id="22"/>
      <w:r w:rsidRPr="00677CCE">
        <w:rPr>
          <w:rFonts w:ascii="Times New Roman" w:hAnsi="Times New Roman" w:cs="Times New Roman"/>
        </w:rPr>
        <w:t>6.7. Оплата оказанных услуг производится в размере, не превышающем разницу между стоимостью фактически оказанных услуг, подтвержденных в соответствии с установленным Министерством финансов Российской Федерации порядком санкционирования оплаты денежных обязательств получателей средств федерального бюджета</w:t>
      </w:r>
      <w:r w:rsidR="008B62B8" w:rsidRPr="00677CCE">
        <w:rPr>
          <w:rFonts w:ascii="Times New Roman" w:hAnsi="Times New Roman" w:cs="Times New Roman"/>
        </w:rPr>
        <w:t>.</w:t>
      </w:r>
    </w:p>
    <w:p w14:paraId="11B6B8A6" w14:textId="77777777" w:rsidR="009F4F32" w:rsidRPr="00677CCE" w:rsidRDefault="009F4F32" w:rsidP="009F4F32">
      <w:pPr>
        <w:pStyle w:val="ConsPlusNormal"/>
        <w:ind w:firstLine="540"/>
        <w:jc w:val="both"/>
        <w:rPr>
          <w:rFonts w:ascii="Times New Roman" w:hAnsi="Times New Roman" w:cs="Times New Roman"/>
        </w:rPr>
      </w:pPr>
      <w:bookmarkStart w:id="23" w:name="P149"/>
      <w:bookmarkStart w:id="24" w:name="P153"/>
      <w:bookmarkEnd w:id="23"/>
      <w:bookmarkEnd w:id="24"/>
      <w:r w:rsidRPr="00677CCE">
        <w:rPr>
          <w:rFonts w:ascii="Times New Roman" w:hAnsi="Times New Roman" w:cs="Times New Roman"/>
        </w:rPr>
        <w:t xml:space="preserve">6.8.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течении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14:paraId="29D6627E" w14:textId="77777777" w:rsidR="009F4F32" w:rsidRPr="00677CCE" w:rsidRDefault="009F4F32" w:rsidP="009F4F32">
      <w:pPr>
        <w:pStyle w:val="ConsPlusNormal"/>
        <w:jc w:val="both"/>
        <w:rPr>
          <w:rFonts w:ascii="Times New Roman" w:hAnsi="Times New Roman" w:cs="Times New Roman"/>
        </w:rPr>
      </w:pPr>
    </w:p>
    <w:p w14:paraId="208D395E" w14:textId="77777777" w:rsidR="009F4F32" w:rsidRPr="00677CCE" w:rsidRDefault="009F4F32" w:rsidP="009F4F32">
      <w:pPr>
        <w:pStyle w:val="ConsPlusNormal"/>
        <w:ind w:firstLine="0"/>
        <w:jc w:val="center"/>
        <w:outlineLvl w:val="1"/>
        <w:rPr>
          <w:rFonts w:ascii="Times New Roman" w:hAnsi="Times New Roman" w:cs="Times New Roman"/>
        </w:rPr>
      </w:pPr>
      <w:bookmarkStart w:id="25" w:name="P155"/>
      <w:bookmarkStart w:id="26" w:name="P174"/>
      <w:bookmarkEnd w:id="25"/>
      <w:bookmarkEnd w:id="26"/>
      <w:r w:rsidRPr="00677CCE">
        <w:rPr>
          <w:rFonts w:ascii="Times New Roman" w:hAnsi="Times New Roman" w:cs="Times New Roman"/>
        </w:rPr>
        <w:t xml:space="preserve">VII. Гарантийные обязательства </w:t>
      </w:r>
    </w:p>
    <w:p w14:paraId="64DE8A76" w14:textId="77777777" w:rsidR="009F4F32" w:rsidRPr="00677CCE" w:rsidRDefault="00045577" w:rsidP="009F4F32">
      <w:pPr>
        <w:pStyle w:val="ConsPlusNormal"/>
        <w:ind w:firstLine="540"/>
        <w:jc w:val="both"/>
        <w:rPr>
          <w:rFonts w:ascii="Times New Roman" w:hAnsi="Times New Roman" w:cs="Times New Roman"/>
        </w:rPr>
      </w:pPr>
      <w:r w:rsidRPr="00677CCE">
        <w:rPr>
          <w:rFonts w:ascii="Times New Roman" w:hAnsi="Times New Roman" w:cs="Times New Roman"/>
        </w:rPr>
        <w:t>7</w:t>
      </w:r>
      <w:r w:rsidR="009F4F32" w:rsidRPr="00677CCE">
        <w:rPr>
          <w:rFonts w:ascii="Times New Roman" w:hAnsi="Times New Roman" w:cs="Times New Roman"/>
        </w:rPr>
        <w:t>.1. Исполнитель гарантирует Заказчику качество оказания услуг в соответствии с требованиями, предусмотренными Контрактом.</w:t>
      </w:r>
    </w:p>
    <w:p w14:paraId="4872BD5D" w14:textId="77777777" w:rsidR="009F4F32" w:rsidRPr="00677CCE" w:rsidRDefault="00045577" w:rsidP="009F4F32">
      <w:pPr>
        <w:pStyle w:val="ConsPlusNormal"/>
        <w:ind w:firstLine="540"/>
        <w:jc w:val="both"/>
        <w:rPr>
          <w:rFonts w:ascii="Times New Roman" w:hAnsi="Times New Roman" w:cs="Times New Roman"/>
        </w:rPr>
      </w:pPr>
      <w:bookmarkStart w:id="27" w:name="P177"/>
      <w:bookmarkEnd w:id="27"/>
      <w:r w:rsidRPr="00677CCE">
        <w:rPr>
          <w:rFonts w:ascii="Times New Roman" w:hAnsi="Times New Roman" w:cs="Times New Roman"/>
        </w:rPr>
        <w:t>7</w:t>
      </w:r>
      <w:r w:rsidR="009F4F32" w:rsidRPr="00677CCE">
        <w:rPr>
          <w:rFonts w:ascii="Times New Roman" w:hAnsi="Times New Roman" w:cs="Times New Roman"/>
        </w:rPr>
        <w:t xml:space="preserve">.2. Гарантийный срок на оказанные услуги с даты подписания акта сдачи-приемки оказанных услуг (этапа оказания услуг) составляет </w:t>
      </w:r>
      <w:r w:rsidR="008E5152" w:rsidRPr="00677CCE">
        <w:rPr>
          <w:rFonts w:ascii="Times New Roman" w:hAnsi="Times New Roman" w:cs="Times New Roman"/>
        </w:rPr>
        <w:t xml:space="preserve">не менее </w:t>
      </w:r>
      <w:r w:rsidR="00F75FE8">
        <w:rPr>
          <w:rFonts w:ascii="Times New Roman" w:hAnsi="Times New Roman" w:cs="Times New Roman"/>
          <w:b/>
        </w:rPr>
        <w:t>шести</w:t>
      </w:r>
      <w:r w:rsidR="009F4F32" w:rsidRPr="00677CCE">
        <w:rPr>
          <w:rFonts w:ascii="Times New Roman" w:hAnsi="Times New Roman" w:cs="Times New Roman"/>
          <w:b/>
        </w:rPr>
        <w:t xml:space="preserve"> месяц</w:t>
      </w:r>
      <w:r w:rsidR="008B62B8" w:rsidRPr="00677CCE">
        <w:rPr>
          <w:rFonts w:ascii="Times New Roman" w:hAnsi="Times New Roman" w:cs="Times New Roman"/>
          <w:b/>
        </w:rPr>
        <w:t>ев</w:t>
      </w:r>
      <w:r w:rsidR="009F4F32" w:rsidRPr="00677CCE">
        <w:rPr>
          <w:rFonts w:ascii="Times New Roman" w:hAnsi="Times New Roman" w:cs="Times New Roman"/>
        </w:rPr>
        <w:t>.</w:t>
      </w:r>
    </w:p>
    <w:p w14:paraId="74D77339" w14:textId="77777777" w:rsidR="009F4F32" w:rsidRPr="00677CCE" w:rsidRDefault="00045577" w:rsidP="009F4F32">
      <w:pPr>
        <w:pStyle w:val="ConsPlusNormal"/>
        <w:ind w:firstLine="540"/>
        <w:jc w:val="both"/>
        <w:rPr>
          <w:rFonts w:ascii="Times New Roman" w:hAnsi="Times New Roman" w:cs="Times New Roman"/>
        </w:rPr>
      </w:pPr>
      <w:bookmarkStart w:id="28" w:name="P178"/>
      <w:bookmarkEnd w:id="28"/>
      <w:r w:rsidRPr="00677CCE">
        <w:rPr>
          <w:rFonts w:ascii="Times New Roman" w:hAnsi="Times New Roman" w:cs="Times New Roman"/>
        </w:rPr>
        <w:t>7</w:t>
      </w:r>
      <w:r w:rsidR="009F4F32" w:rsidRPr="00677CCE">
        <w:rPr>
          <w:rFonts w:ascii="Times New Roman" w:hAnsi="Times New Roman" w:cs="Times New Roman"/>
        </w:rPr>
        <w:t xml:space="preserve">.3.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14:paraId="086C34C4" w14:textId="77777777" w:rsidR="009F4F32" w:rsidRPr="00677CCE" w:rsidRDefault="009F4F32" w:rsidP="009F4F32">
      <w:pPr>
        <w:pStyle w:val="ConsPlusNormal"/>
        <w:jc w:val="both"/>
        <w:rPr>
          <w:rFonts w:ascii="Times New Roman" w:hAnsi="Times New Roman" w:cs="Times New Roman"/>
        </w:rPr>
      </w:pPr>
    </w:p>
    <w:p w14:paraId="3A30FBC6" w14:textId="77777777" w:rsidR="009F4F32" w:rsidRPr="00677CCE" w:rsidRDefault="00045577" w:rsidP="009F4F32">
      <w:pPr>
        <w:pStyle w:val="ConsPlusNormal"/>
        <w:ind w:firstLine="0"/>
        <w:jc w:val="center"/>
        <w:outlineLvl w:val="1"/>
        <w:rPr>
          <w:rFonts w:ascii="Times New Roman" w:hAnsi="Times New Roman" w:cs="Times New Roman"/>
        </w:rPr>
      </w:pPr>
      <w:bookmarkStart w:id="29" w:name="P180"/>
      <w:bookmarkStart w:id="30" w:name="P189"/>
      <w:bookmarkEnd w:id="29"/>
      <w:bookmarkEnd w:id="30"/>
      <w:r w:rsidRPr="00677CCE">
        <w:rPr>
          <w:rFonts w:ascii="Times New Roman" w:hAnsi="Times New Roman" w:cs="Times New Roman"/>
        </w:rPr>
        <w:t>VIII</w:t>
      </w:r>
      <w:r w:rsidR="009F4F32" w:rsidRPr="00677CCE">
        <w:rPr>
          <w:rFonts w:ascii="Times New Roman" w:hAnsi="Times New Roman" w:cs="Times New Roman"/>
        </w:rPr>
        <w:t>. Условия соблюдения государственной тайны</w:t>
      </w:r>
    </w:p>
    <w:p w14:paraId="0437BA18" w14:textId="77777777" w:rsidR="009F4F32" w:rsidRPr="00677CCE" w:rsidRDefault="009F4F32" w:rsidP="009F4F32">
      <w:pPr>
        <w:pStyle w:val="ConsPlusNormal"/>
        <w:ind w:firstLine="0"/>
        <w:jc w:val="center"/>
        <w:rPr>
          <w:rFonts w:ascii="Times New Roman" w:hAnsi="Times New Roman" w:cs="Times New Roman"/>
        </w:rPr>
      </w:pPr>
      <w:r w:rsidRPr="00677CCE">
        <w:rPr>
          <w:rFonts w:ascii="Times New Roman" w:hAnsi="Times New Roman" w:cs="Times New Roman"/>
        </w:rPr>
        <w:t xml:space="preserve">и конфиденциальности </w:t>
      </w:r>
    </w:p>
    <w:p w14:paraId="68EAD20E" w14:textId="77777777" w:rsidR="009F4F32" w:rsidRPr="00677CCE" w:rsidRDefault="00045577" w:rsidP="009F4F32">
      <w:pPr>
        <w:pStyle w:val="ConsPlusNonformat"/>
        <w:ind w:firstLine="567"/>
        <w:jc w:val="both"/>
        <w:rPr>
          <w:rFonts w:ascii="Times New Roman" w:hAnsi="Times New Roman" w:cs="Times New Roman"/>
        </w:rPr>
      </w:pPr>
      <w:r w:rsidRPr="00677CCE">
        <w:rPr>
          <w:rFonts w:ascii="Times New Roman" w:hAnsi="Times New Roman" w:cs="Times New Roman"/>
        </w:rPr>
        <w:t>8</w:t>
      </w:r>
      <w:r w:rsidR="009F4F32" w:rsidRPr="00677CCE">
        <w:rPr>
          <w:rFonts w:ascii="Times New Roman" w:hAnsi="Times New Roman" w:cs="Times New Roman"/>
        </w:rPr>
        <w:t xml:space="preserve">.1. При  оказании  услуг  и  использовании  (в  том  числе передаче) полученных   результатов Стороны   обязаны  соблюдать  требования  </w:t>
      </w:r>
      <w:hyperlink r:id="rId13" w:history="1">
        <w:r w:rsidR="009F4F32" w:rsidRPr="00677CCE">
          <w:rPr>
            <w:rFonts w:ascii="Times New Roman" w:hAnsi="Times New Roman" w:cs="Times New Roman"/>
            <w:color w:val="0000FF"/>
          </w:rPr>
          <w:t>Закона</w:t>
        </w:r>
      </w:hyperlink>
      <w:r w:rsidR="009F4F32" w:rsidRPr="00677CCE">
        <w:rPr>
          <w:rFonts w:ascii="Times New Roman" w:hAnsi="Times New Roman" w:cs="Times New Roman"/>
          <w:color w:val="0000FF"/>
        </w:rPr>
        <w:t xml:space="preserve"> </w:t>
      </w:r>
      <w:r w:rsidR="009F4F32" w:rsidRPr="00677CCE">
        <w:rPr>
          <w:rFonts w:ascii="Times New Roman" w:hAnsi="Times New Roman" w:cs="Times New Roman"/>
        </w:rPr>
        <w:t>Российской  Федерации от 21 июля 1993 г. N 5485-1 "О государственной тайне" (Собрание  законодательства  Российской  Федерации,  1996,  N 15, ст. 1768;</w:t>
      </w:r>
    </w:p>
    <w:p w14:paraId="13894ACA" w14:textId="77777777" w:rsidR="009F4F32" w:rsidRPr="00677CCE" w:rsidRDefault="009F4F32" w:rsidP="00045577">
      <w:pPr>
        <w:pStyle w:val="ConsPlusNonformat"/>
        <w:jc w:val="both"/>
        <w:rPr>
          <w:rFonts w:ascii="Times New Roman" w:hAnsi="Times New Roman" w:cs="Times New Roman"/>
        </w:rPr>
      </w:pPr>
      <w:r w:rsidRPr="00677CCE">
        <w:rPr>
          <w:rFonts w:ascii="Times New Roman" w:hAnsi="Times New Roman" w:cs="Times New Roman"/>
        </w:rPr>
        <w:t xml:space="preserve">2018, N 31, ст. 4845), </w:t>
      </w:r>
    </w:p>
    <w:p w14:paraId="1506E9D9" w14:textId="77777777" w:rsidR="009F4F32" w:rsidRPr="00677CCE" w:rsidRDefault="00045577" w:rsidP="009F4F32">
      <w:pPr>
        <w:pStyle w:val="ConsPlusNormal"/>
        <w:ind w:firstLine="540"/>
        <w:jc w:val="both"/>
        <w:rPr>
          <w:rFonts w:ascii="Times New Roman" w:hAnsi="Times New Roman" w:cs="Times New Roman"/>
        </w:rPr>
      </w:pPr>
      <w:r w:rsidRPr="00677CCE">
        <w:rPr>
          <w:rFonts w:ascii="Times New Roman" w:hAnsi="Times New Roman" w:cs="Times New Roman"/>
        </w:rPr>
        <w:t>8</w:t>
      </w:r>
      <w:r w:rsidR="009F4F32" w:rsidRPr="00677CCE">
        <w:rPr>
          <w:rFonts w:ascii="Times New Roman" w:hAnsi="Times New Roman" w:cs="Times New Roman"/>
        </w:rPr>
        <w:t>.2. Стороны обязуются обеспечить конфиденциальность сведений, относящихся к предмету Контракта, ходу его исполнения и полученным результатам.</w:t>
      </w:r>
    </w:p>
    <w:p w14:paraId="4545E1BB" w14:textId="77777777" w:rsidR="009F4F32" w:rsidRPr="00677CCE" w:rsidRDefault="009F4F32" w:rsidP="009F4F32">
      <w:pPr>
        <w:pStyle w:val="ConsPlusNormal"/>
        <w:ind w:firstLine="540"/>
        <w:jc w:val="both"/>
        <w:rPr>
          <w:rFonts w:ascii="Times New Roman" w:hAnsi="Times New Roman" w:cs="Times New Roman"/>
        </w:rPr>
      </w:pPr>
      <w:r w:rsidRPr="00677CCE">
        <w:rPr>
          <w:rFonts w:ascii="Times New Roman" w:hAnsi="Times New Roman" w:cs="Times New Roman"/>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14:paraId="24F189BE" w14:textId="77777777" w:rsidR="009F4F32" w:rsidRPr="00677CCE" w:rsidRDefault="009F4F32" w:rsidP="009F4F32">
      <w:pPr>
        <w:pStyle w:val="ConsPlusNormal"/>
        <w:jc w:val="both"/>
        <w:rPr>
          <w:rFonts w:ascii="Times New Roman" w:hAnsi="Times New Roman" w:cs="Times New Roman"/>
        </w:rPr>
      </w:pPr>
    </w:p>
    <w:p w14:paraId="613E0A73" w14:textId="77777777" w:rsidR="009F4F32" w:rsidRPr="00677CCE" w:rsidRDefault="00256031" w:rsidP="009F4F32">
      <w:pPr>
        <w:pStyle w:val="ConsPlusNormal"/>
        <w:ind w:firstLine="0"/>
        <w:jc w:val="center"/>
        <w:outlineLvl w:val="1"/>
        <w:rPr>
          <w:rFonts w:ascii="Times New Roman" w:hAnsi="Times New Roman" w:cs="Times New Roman"/>
        </w:rPr>
      </w:pPr>
      <w:bookmarkStart w:id="31" w:name="P209"/>
      <w:bookmarkEnd w:id="31"/>
      <w:r w:rsidRPr="00677CCE">
        <w:rPr>
          <w:rFonts w:ascii="Times New Roman" w:hAnsi="Times New Roman" w:cs="Times New Roman"/>
        </w:rPr>
        <w:t>I</w:t>
      </w:r>
      <w:r w:rsidR="009F4F32" w:rsidRPr="00677CCE">
        <w:rPr>
          <w:rFonts w:ascii="Times New Roman" w:hAnsi="Times New Roman" w:cs="Times New Roman"/>
        </w:rPr>
        <w:t xml:space="preserve">X. Ответственность Сторон </w:t>
      </w:r>
    </w:p>
    <w:p w14:paraId="2423C21C" w14:textId="77777777" w:rsidR="009F4F32" w:rsidRPr="00677CCE" w:rsidRDefault="00952D9A" w:rsidP="009F4F32">
      <w:pPr>
        <w:pStyle w:val="ConsPlusNormal"/>
        <w:ind w:firstLine="540"/>
        <w:jc w:val="both"/>
        <w:rPr>
          <w:rFonts w:ascii="Times New Roman" w:hAnsi="Times New Roman" w:cs="Times New Roman"/>
        </w:rPr>
      </w:pPr>
      <w:r w:rsidRPr="00677CCE">
        <w:rPr>
          <w:rFonts w:ascii="Times New Roman" w:hAnsi="Times New Roman" w:cs="Times New Roman"/>
        </w:rPr>
        <w:t>9</w:t>
      </w:r>
      <w:r w:rsidR="009F4F32" w:rsidRPr="00677CCE">
        <w:rPr>
          <w:rFonts w:ascii="Times New Roman" w:hAnsi="Times New Roman" w:cs="Times New Roman"/>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ADA67F8" w14:textId="77777777" w:rsidR="009F4F32" w:rsidRPr="00677CCE" w:rsidRDefault="00952D9A" w:rsidP="009F4F32">
      <w:pPr>
        <w:pStyle w:val="ConsPlusNormal"/>
        <w:ind w:firstLine="540"/>
        <w:jc w:val="both"/>
        <w:rPr>
          <w:rFonts w:ascii="Times New Roman" w:hAnsi="Times New Roman" w:cs="Times New Roman"/>
        </w:rPr>
      </w:pPr>
      <w:r w:rsidRPr="00677CCE">
        <w:rPr>
          <w:rFonts w:ascii="Times New Roman" w:hAnsi="Times New Roman" w:cs="Times New Roman"/>
        </w:rPr>
        <w:t>9</w:t>
      </w:r>
      <w:r w:rsidR="009F4F32" w:rsidRPr="00677CCE">
        <w:rPr>
          <w:rFonts w:ascii="Times New Roman" w:hAnsi="Times New Roman" w:cs="Times New Roman"/>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77D3469E" w14:textId="77777777" w:rsidR="009F4F32" w:rsidRPr="00677CCE" w:rsidRDefault="00952D9A" w:rsidP="009F4F32">
      <w:pPr>
        <w:pStyle w:val="ConsPlusNormal"/>
        <w:ind w:firstLine="540"/>
        <w:jc w:val="both"/>
        <w:rPr>
          <w:rFonts w:ascii="Times New Roman" w:hAnsi="Times New Roman" w:cs="Times New Roman"/>
        </w:rPr>
      </w:pPr>
      <w:bookmarkStart w:id="32" w:name="P213"/>
      <w:bookmarkEnd w:id="32"/>
      <w:r w:rsidRPr="00677CCE">
        <w:rPr>
          <w:rFonts w:ascii="Times New Roman" w:hAnsi="Times New Roman" w:cs="Times New Roman"/>
        </w:rPr>
        <w:t>9</w:t>
      </w:r>
      <w:r w:rsidR="009F4F32" w:rsidRPr="00677CCE">
        <w:rPr>
          <w:rFonts w:ascii="Times New Roman" w:hAnsi="Times New Roman" w:cs="Times New Roman"/>
        </w:rPr>
        <w:t>.3.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7F491E12" w14:textId="77777777" w:rsidR="009F4F32" w:rsidRPr="00677CCE" w:rsidRDefault="00952D9A" w:rsidP="009F4F32">
      <w:pPr>
        <w:pStyle w:val="ConsPlusNormal"/>
        <w:ind w:firstLine="540"/>
        <w:jc w:val="both"/>
        <w:rPr>
          <w:rFonts w:ascii="Times New Roman" w:hAnsi="Times New Roman" w:cs="Times New Roman"/>
        </w:rPr>
      </w:pPr>
      <w:r w:rsidRPr="00677CCE">
        <w:rPr>
          <w:rFonts w:ascii="Times New Roman" w:hAnsi="Times New Roman" w:cs="Times New Roman"/>
        </w:rPr>
        <w:t>9</w:t>
      </w:r>
      <w:r w:rsidR="009F4F32" w:rsidRPr="00677CCE">
        <w:rPr>
          <w:rFonts w:ascii="Times New Roman" w:hAnsi="Times New Roman" w:cs="Times New Roman"/>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14" w:history="1">
        <w:r w:rsidR="009F4F32" w:rsidRPr="00677CCE">
          <w:rPr>
            <w:rFonts w:ascii="Times New Roman" w:hAnsi="Times New Roman" w:cs="Times New Roman"/>
            <w:color w:val="0000FF"/>
          </w:rPr>
          <w:t>Правилами</w:t>
        </w:r>
      </w:hyperlink>
      <w:r w:rsidR="009F4F32" w:rsidRPr="00677CCE">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10% цены Контракта (этапа)/начальной (максимальной) цены государственного контракта.</w:t>
      </w:r>
    </w:p>
    <w:p w14:paraId="3313905A" w14:textId="77777777" w:rsidR="009F4F32" w:rsidRPr="00677CCE" w:rsidRDefault="00952D9A" w:rsidP="009F4F32">
      <w:pPr>
        <w:pStyle w:val="ConsPlusNormal"/>
        <w:ind w:firstLine="540"/>
        <w:jc w:val="both"/>
        <w:rPr>
          <w:rFonts w:ascii="Times New Roman" w:hAnsi="Times New Roman" w:cs="Times New Roman"/>
        </w:rPr>
      </w:pPr>
      <w:bookmarkStart w:id="33" w:name="P215"/>
      <w:bookmarkEnd w:id="33"/>
      <w:r w:rsidRPr="00677CCE">
        <w:rPr>
          <w:rFonts w:ascii="Times New Roman" w:hAnsi="Times New Roman" w:cs="Times New Roman"/>
        </w:rPr>
        <w:t>9</w:t>
      </w:r>
      <w:r w:rsidR="009F4F32" w:rsidRPr="00677CCE">
        <w:rPr>
          <w:rFonts w:ascii="Times New Roman" w:hAnsi="Times New Roman" w:cs="Times New Roman"/>
        </w:rPr>
        <w:t xml:space="preserve">.5.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5" w:history="1">
        <w:r w:rsidR="009F4F32" w:rsidRPr="00677CCE">
          <w:rPr>
            <w:rFonts w:ascii="Times New Roman" w:hAnsi="Times New Roman" w:cs="Times New Roman"/>
            <w:color w:val="0000FF"/>
          </w:rPr>
          <w:t>Правилами</w:t>
        </w:r>
      </w:hyperlink>
      <w:r w:rsidR="009F4F32" w:rsidRPr="00677CCE">
        <w:rPr>
          <w:rFonts w:ascii="Times New Roman" w:hAnsi="Times New Roman" w:cs="Times New Roman"/>
        </w:rPr>
        <w:t xml:space="preserve"> и составляет 1000 (одна тысяча) рублей.</w:t>
      </w:r>
    </w:p>
    <w:p w14:paraId="10959142" w14:textId="77777777" w:rsidR="009F4F32" w:rsidRPr="00677CCE" w:rsidRDefault="00952D9A" w:rsidP="009F4F32">
      <w:pPr>
        <w:pStyle w:val="ConsPlusNormal"/>
        <w:ind w:firstLine="540"/>
        <w:jc w:val="both"/>
        <w:rPr>
          <w:rFonts w:ascii="Times New Roman" w:hAnsi="Times New Roman" w:cs="Times New Roman"/>
        </w:rPr>
      </w:pPr>
      <w:bookmarkStart w:id="34" w:name="P216"/>
      <w:bookmarkEnd w:id="34"/>
      <w:r w:rsidRPr="00677CCE">
        <w:rPr>
          <w:rFonts w:ascii="Times New Roman" w:hAnsi="Times New Roman" w:cs="Times New Roman"/>
        </w:rPr>
        <w:lastRenderedPageBreak/>
        <w:t>9</w:t>
      </w:r>
      <w:r w:rsidR="009F4F32" w:rsidRPr="00677CCE">
        <w:rPr>
          <w:rFonts w:ascii="Times New Roman" w:hAnsi="Times New Roman" w:cs="Times New Roman"/>
        </w:rPr>
        <w:t>.</w:t>
      </w:r>
      <w:r w:rsidRPr="00677CCE">
        <w:rPr>
          <w:rFonts w:ascii="Times New Roman" w:hAnsi="Times New Roman" w:cs="Times New Roman"/>
        </w:rPr>
        <w:t>6</w:t>
      </w:r>
      <w:r w:rsidR="009F4F32" w:rsidRPr="00677CCE">
        <w:rPr>
          <w:rFonts w:ascii="Times New Roman" w:hAnsi="Times New Roman" w:cs="Times New Roman"/>
        </w:rPr>
        <w:t>.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4F24C2B" w14:textId="77777777" w:rsidR="009F4F32" w:rsidRPr="00677CCE" w:rsidRDefault="00952D9A" w:rsidP="009F4F32">
      <w:pPr>
        <w:pStyle w:val="ConsPlusNormal"/>
        <w:ind w:firstLine="540"/>
        <w:jc w:val="both"/>
        <w:rPr>
          <w:rFonts w:ascii="Times New Roman" w:hAnsi="Times New Roman" w:cs="Times New Roman"/>
        </w:rPr>
      </w:pPr>
      <w:r w:rsidRPr="00677CCE">
        <w:rPr>
          <w:rFonts w:ascii="Times New Roman" w:hAnsi="Times New Roman" w:cs="Times New Roman"/>
        </w:rPr>
        <w:t>9</w:t>
      </w:r>
      <w:r w:rsidR="009F4F32" w:rsidRPr="00677CCE">
        <w:rPr>
          <w:rFonts w:ascii="Times New Roman" w:hAnsi="Times New Roman" w:cs="Times New Roman"/>
        </w:rPr>
        <w:t>.</w:t>
      </w:r>
      <w:r w:rsidRPr="00677CCE">
        <w:rPr>
          <w:rFonts w:ascii="Times New Roman" w:hAnsi="Times New Roman" w:cs="Times New Roman"/>
        </w:rPr>
        <w:t>7</w:t>
      </w:r>
      <w:r w:rsidR="009F4F32" w:rsidRPr="00677CCE">
        <w:rPr>
          <w:rFonts w:ascii="Times New Roman" w:hAnsi="Times New Roman" w:cs="Times New Roman"/>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6" w:history="1">
        <w:r w:rsidR="009F4F32" w:rsidRPr="00677CCE">
          <w:rPr>
            <w:rFonts w:ascii="Times New Roman" w:hAnsi="Times New Roman" w:cs="Times New Roman"/>
            <w:color w:val="0000FF"/>
          </w:rPr>
          <w:t>Правилами</w:t>
        </w:r>
      </w:hyperlink>
      <w:r w:rsidR="009F4F32" w:rsidRPr="00677CCE">
        <w:rPr>
          <w:rFonts w:ascii="Times New Roman" w:hAnsi="Times New Roman" w:cs="Times New Roman"/>
        </w:rPr>
        <w:t xml:space="preserve"> и составляет 1000 (одна тысяча) рублей</w:t>
      </w:r>
      <w:r w:rsidR="00EF4E8E" w:rsidRPr="00677CCE">
        <w:rPr>
          <w:rFonts w:ascii="Times New Roman" w:hAnsi="Times New Roman" w:cs="Times New Roman"/>
        </w:rPr>
        <w:t>.</w:t>
      </w:r>
    </w:p>
    <w:p w14:paraId="6E60FA7D" w14:textId="77777777" w:rsidR="009F4F32" w:rsidRPr="00677CCE" w:rsidRDefault="00952D9A" w:rsidP="009F4F32">
      <w:pPr>
        <w:pStyle w:val="ConsPlusNormal"/>
        <w:ind w:firstLine="540"/>
        <w:jc w:val="both"/>
        <w:rPr>
          <w:rFonts w:ascii="Times New Roman" w:hAnsi="Times New Roman" w:cs="Times New Roman"/>
        </w:rPr>
      </w:pPr>
      <w:bookmarkStart w:id="35" w:name="P220"/>
      <w:bookmarkEnd w:id="35"/>
      <w:r w:rsidRPr="00677CCE">
        <w:rPr>
          <w:rFonts w:ascii="Times New Roman" w:hAnsi="Times New Roman" w:cs="Times New Roman"/>
        </w:rPr>
        <w:t>9</w:t>
      </w:r>
      <w:r w:rsidR="009F4F32" w:rsidRPr="00677CCE">
        <w:rPr>
          <w:rFonts w:ascii="Times New Roman" w:hAnsi="Times New Roman" w:cs="Times New Roman"/>
        </w:rPr>
        <w:t>.</w:t>
      </w:r>
      <w:r w:rsidRPr="00677CCE">
        <w:rPr>
          <w:rFonts w:ascii="Times New Roman" w:hAnsi="Times New Roman" w:cs="Times New Roman"/>
        </w:rPr>
        <w:t>8</w:t>
      </w:r>
      <w:r w:rsidR="009F4F32" w:rsidRPr="00677CCE">
        <w:rPr>
          <w:rFonts w:ascii="Times New Roman" w:hAnsi="Times New Roman" w:cs="Times New Roman"/>
        </w:rPr>
        <w:t>. Применение неустойки (штрафа, пени) не освобождает Стороны от исполнения обязательств по Контракту.</w:t>
      </w:r>
    </w:p>
    <w:p w14:paraId="19768AB1" w14:textId="77777777" w:rsidR="009F4F32" w:rsidRPr="00677CCE" w:rsidRDefault="00952D9A" w:rsidP="009F4F32">
      <w:pPr>
        <w:pStyle w:val="ConsPlusNormal"/>
        <w:ind w:firstLine="540"/>
        <w:jc w:val="both"/>
        <w:rPr>
          <w:rFonts w:ascii="Times New Roman" w:hAnsi="Times New Roman" w:cs="Times New Roman"/>
        </w:rPr>
      </w:pPr>
      <w:r w:rsidRPr="00677CCE">
        <w:rPr>
          <w:rFonts w:ascii="Times New Roman" w:hAnsi="Times New Roman" w:cs="Times New Roman"/>
        </w:rPr>
        <w:t>9</w:t>
      </w:r>
      <w:r w:rsidR="009F4F32" w:rsidRPr="00677CCE">
        <w:rPr>
          <w:rFonts w:ascii="Times New Roman" w:hAnsi="Times New Roman" w:cs="Times New Roman"/>
        </w:rPr>
        <w:t>.</w:t>
      </w:r>
      <w:r w:rsidRPr="00677CCE">
        <w:rPr>
          <w:rFonts w:ascii="Times New Roman" w:hAnsi="Times New Roman" w:cs="Times New Roman"/>
        </w:rPr>
        <w:t>9</w:t>
      </w:r>
      <w:r w:rsidR="009F4F32" w:rsidRPr="00677CCE">
        <w:rPr>
          <w:rFonts w:ascii="Times New Roman" w:hAnsi="Times New Roman" w:cs="Times New Roman"/>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3B376BF" w14:textId="77777777" w:rsidR="009F4F32" w:rsidRPr="00677CCE" w:rsidRDefault="00952D9A" w:rsidP="009F4F32">
      <w:pPr>
        <w:pStyle w:val="ConsPlusNormal"/>
        <w:ind w:firstLine="540"/>
        <w:jc w:val="both"/>
        <w:rPr>
          <w:rFonts w:ascii="Times New Roman" w:hAnsi="Times New Roman" w:cs="Times New Roman"/>
        </w:rPr>
      </w:pPr>
      <w:r w:rsidRPr="00677CCE">
        <w:rPr>
          <w:rFonts w:ascii="Times New Roman" w:hAnsi="Times New Roman" w:cs="Times New Roman"/>
        </w:rPr>
        <w:t>9</w:t>
      </w:r>
      <w:r w:rsidR="009F4F32" w:rsidRPr="00677CCE">
        <w:rPr>
          <w:rFonts w:ascii="Times New Roman" w:hAnsi="Times New Roman" w:cs="Times New Roman"/>
        </w:rPr>
        <w:t>.</w:t>
      </w:r>
      <w:r w:rsidRPr="00677CCE">
        <w:rPr>
          <w:rFonts w:ascii="Times New Roman" w:hAnsi="Times New Roman" w:cs="Times New Roman"/>
        </w:rPr>
        <w:t>10</w:t>
      </w:r>
      <w:r w:rsidR="009F4F32" w:rsidRPr="00677CCE">
        <w:rPr>
          <w:rFonts w:ascii="Times New Roman" w:hAnsi="Times New Roman" w:cs="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6DF8468" w14:textId="77777777" w:rsidR="009F4F32" w:rsidRPr="00677CCE" w:rsidRDefault="00952D9A" w:rsidP="009F4F32">
      <w:pPr>
        <w:pStyle w:val="ConsPlusNormal"/>
        <w:ind w:firstLine="540"/>
        <w:jc w:val="both"/>
        <w:rPr>
          <w:rFonts w:ascii="Times New Roman" w:hAnsi="Times New Roman" w:cs="Times New Roman"/>
        </w:rPr>
      </w:pPr>
      <w:r w:rsidRPr="00677CCE">
        <w:rPr>
          <w:rFonts w:ascii="Times New Roman" w:hAnsi="Times New Roman" w:cs="Times New Roman"/>
        </w:rPr>
        <w:t>9</w:t>
      </w:r>
      <w:r w:rsidR="009F4F32" w:rsidRPr="00677CCE">
        <w:rPr>
          <w:rFonts w:ascii="Times New Roman" w:hAnsi="Times New Roman" w:cs="Times New Roman"/>
        </w:rPr>
        <w:t>.</w:t>
      </w:r>
      <w:r w:rsidRPr="00677CCE">
        <w:rPr>
          <w:rFonts w:ascii="Times New Roman" w:hAnsi="Times New Roman" w:cs="Times New Roman"/>
        </w:rPr>
        <w:t>11</w:t>
      </w:r>
      <w:r w:rsidR="009F4F32" w:rsidRPr="00677CCE">
        <w:rPr>
          <w:rFonts w:ascii="Times New Roman" w:hAnsi="Times New Roman" w:cs="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7E76FEA" w14:textId="77777777" w:rsidR="009F4F32" w:rsidRPr="00677CCE" w:rsidRDefault="009F4F32" w:rsidP="00A44DEF">
      <w:pPr>
        <w:pStyle w:val="ConsPlusNormal"/>
        <w:ind w:firstLine="567"/>
        <w:jc w:val="both"/>
        <w:rPr>
          <w:rFonts w:ascii="Times New Roman" w:hAnsi="Times New Roman" w:cs="Times New Roman"/>
        </w:rPr>
      </w:pPr>
    </w:p>
    <w:p w14:paraId="54BD0739" w14:textId="77777777" w:rsidR="009F4F32" w:rsidRPr="00677CCE" w:rsidRDefault="009F4F32" w:rsidP="009F4F32">
      <w:pPr>
        <w:pStyle w:val="ConsPlusNormal"/>
        <w:ind w:firstLine="0"/>
        <w:jc w:val="center"/>
        <w:outlineLvl w:val="1"/>
        <w:rPr>
          <w:rFonts w:ascii="Times New Roman" w:hAnsi="Times New Roman" w:cs="Times New Roman"/>
        </w:rPr>
      </w:pPr>
      <w:r w:rsidRPr="00677CCE">
        <w:rPr>
          <w:rFonts w:ascii="Times New Roman" w:hAnsi="Times New Roman" w:cs="Times New Roman"/>
        </w:rPr>
        <w:t>X. Обстоятельства непреодолимой силы</w:t>
      </w:r>
    </w:p>
    <w:p w14:paraId="72CAFDC8" w14:textId="77777777" w:rsidR="009F4F32" w:rsidRPr="00677CCE" w:rsidRDefault="00952D9A" w:rsidP="009F4F32">
      <w:pPr>
        <w:pStyle w:val="ConsPlusNormal"/>
        <w:ind w:firstLine="540"/>
        <w:jc w:val="both"/>
        <w:rPr>
          <w:rFonts w:ascii="Times New Roman" w:hAnsi="Times New Roman" w:cs="Times New Roman"/>
        </w:rPr>
      </w:pPr>
      <w:r w:rsidRPr="00677CCE">
        <w:rPr>
          <w:rFonts w:ascii="Times New Roman" w:hAnsi="Times New Roman" w:cs="Times New Roman"/>
        </w:rPr>
        <w:t>10</w:t>
      </w:r>
      <w:r w:rsidR="009F4F32" w:rsidRPr="00677CCE">
        <w:rPr>
          <w:rFonts w:ascii="Times New Roman" w:hAnsi="Times New Roman" w:cs="Times New Roman"/>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076C6F5" w14:textId="77777777" w:rsidR="009F4F32" w:rsidRPr="00677CCE" w:rsidRDefault="00952D9A" w:rsidP="009F4F32">
      <w:pPr>
        <w:pStyle w:val="ConsPlusNormal"/>
        <w:ind w:firstLine="540"/>
        <w:jc w:val="both"/>
        <w:rPr>
          <w:rFonts w:ascii="Times New Roman" w:hAnsi="Times New Roman" w:cs="Times New Roman"/>
        </w:rPr>
      </w:pPr>
      <w:r w:rsidRPr="00677CCE">
        <w:rPr>
          <w:rFonts w:ascii="Times New Roman" w:hAnsi="Times New Roman" w:cs="Times New Roman"/>
        </w:rPr>
        <w:t>10</w:t>
      </w:r>
      <w:r w:rsidR="009F4F32" w:rsidRPr="00677CCE">
        <w:rPr>
          <w:rFonts w:ascii="Times New Roman" w:hAnsi="Times New Roman" w:cs="Times New Roman"/>
        </w:rPr>
        <w:t>.2. Сторона, для которой создалась невозможность исполнения обязательств по Контракту вследствие обстоятельств непреодолимой силы, не позднее трех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7BB9506" w14:textId="77777777" w:rsidR="009F4F32" w:rsidRPr="00677CCE" w:rsidRDefault="00952D9A" w:rsidP="009F4F32">
      <w:pPr>
        <w:pStyle w:val="ConsPlusNormal"/>
        <w:ind w:firstLine="540"/>
        <w:jc w:val="both"/>
        <w:rPr>
          <w:rFonts w:ascii="Times New Roman" w:hAnsi="Times New Roman" w:cs="Times New Roman"/>
        </w:rPr>
      </w:pPr>
      <w:r w:rsidRPr="00677CCE">
        <w:rPr>
          <w:rFonts w:ascii="Times New Roman" w:hAnsi="Times New Roman" w:cs="Times New Roman"/>
        </w:rPr>
        <w:t>10</w:t>
      </w:r>
      <w:r w:rsidR="009F4F32" w:rsidRPr="00677CCE">
        <w:rPr>
          <w:rFonts w:ascii="Times New Roman" w:hAnsi="Times New Roman" w:cs="Times New Roman"/>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250CFF0" w14:textId="77777777" w:rsidR="009F4F32" w:rsidRPr="00677CCE" w:rsidRDefault="00952D9A" w:rsidP="009F4F32">
      <w:pPr>
        <w:pStyle w:val="ConsPlusNormal"/>
        <w:ind w:firstLine="540"/>
        <w:jc w:val="both"/>
        <w:rPr>
          <w:rFonts w:ascii="Times New Roman" w:hAnsi="Times New Roman" w:cs="Times New Roman"/>
        </w:rPr>
      </w:pPr>
      <w:r w:rsidRPr="00677CCE">
        <w:rPr>
          <w:rFonts w:ascii="Times New Roman" w:hAnsi="Times New Roman" w:cs="Times New Roman"/>
        </w:rPr>
        <w:t>10</w:t>
      </w:r>
      <w:r w:rsidR="009F4F32" w:rsidRPr="00677CCE">
        <w:rPr>
          <w:rFonts w:ascii="Times New Roman" w:hAnsi="Times New Roman" w:cs="Times New Roman"/>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145EBFA" w14:textId="77777777" w:rsidR="009F4F32" w:rsidRPr="00677CCE" w:rsidRDefault="009F4F32" w:rsidP="009F4F32">
      <w:pPr>
        <w:pStyle w:val="ConsPlusNormal"/>
        <w:jc w:val="both"/>
        <w:rPr>
          <w:rFonts w:ascii="Times New Roman" w:hAnsi="Times New Roman" w:cs="Times New Roman"/>
        </w:rPr>
      </w:pPr>
    </w:p>
    <w:p w14:paraId="327A9BBB" w14:textId="77777777" w:rsidR="009F4F32" w:rsidRPr="00677CCE" w:rsidRDefault="009F4F32" w:rsidP="009F4F32">
      <w:pPr>
        <w:pStyle w:val="ConsPlusNormal"/>
        <w:ind w:firstLine="0"/>
        <w:jc w:val="center"/>
        <w:outlineLvl w:val="1"/>
        <w:rPr>
          <w:rFonts w:ascii="Times New Roman" w:hAnsi="Times New Roman" w:cs="Times New Roman"/>
        </w:rPr>
      </w:pPr>
      <w:r w:rsidRPr="00677CCE">
        <w:rPr>
          <w:rFonts w:ascii="Times New Roman" w:hAnsi="Times New Roman" w:cs="Times New Roman"/>
        </w:rPr>
        <w:t>XI. Рассмотрение и разрешение споров</w:t>
      </w:r>
    </w:p>
    <w:p w14:paraId="24B51A78" w14:textId="77777777" w:rsidR="009F4F32" w:rsidRPr="00677CCE" w:rsidRDefault="00C2192A" w:rsidP="009F4F32">
      <w:pPr>
        <w:pStyle w:val="ConsPlusNormal"/>
        <w:ind w:firstLine="540"/>
        <w:jc w:val="both"/>
        <w:rPr>
          <w:rFonts w:ascii="Times New Roman" w:hAnsi="Times New Roman" w:cs="Times New Roman"/>
        </w:rPr>
      </w:pPr>
      <w:r w:rsidRPr="00677CCE">
        <w:rPr>
          <w:rFonts w:ascii="Times New Roman" w:hAnsi="Times New Roman" w:cs="Times New Roman"/>
        </w:rPr>
        <w:t>11</w:t>
      </w:r>
      <w:r w:rsidR="009F4F32" w:rsidRPr="00677CCE">
        <w:rPr>
          <w:rFonts w:ascii="Times New Roman" w:hAnsi="Times New Roman" w:cs="Times New Roman"/>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2C536A6" w14:textId="77777777" w:rsidR="009F4F32" w:rsidRPr="00677CCE" w:rsidRDefault="00C2192A" w:rsidP="009F4F32">
      <w:pPr>
        <w:pStyle w:val="ConsPlusNormal"/>
        <w:ind w:firstLine="540"/>
        <w:jc w:val="both"/>
        <w:rPr>
          <w:rFonts w:ascii="Times New Roman" w:hAnsi="Times New Roman" w:cs="Times New Roman"/>
        </w:rPr>
      </w:pPr>
      <w:r w:rsidRPr="00677CCE">
        <w:rPr>
          <w:rFonts w:ascii="Times New Roman" w:hAnsi="Times New Roman" w:cs="Times New Roman"/>
        </w:rPr>
        <w:t>11</w:t>
      </w:r>
      <w:r w:rsidR="009F4F32" w:rsidRPr="00677CCE">
        <w:rPr>
          <w:rFonts w:ascii="Times New Roman" w:hAnsi="Times New Roman" w:cs="Times New Roman"/>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2CE5BF6" w14:textId="77777777" w:rsidR="009F4F32" w:rsidRPr="00677CCE" w:rsidRDefault="009F4F32" w:rsidP="009F4F32">
      <w:pPr>
        <w:pStyle w:val="ConsPlusNormal"/>
        <w:ind w:firstLine="540"/>
        <w:jc w:val="both"/>
        <w:rPr>
          <w:rFonts w:ascii="Times New Roman" w:hAnsi="Times New Roman" w:cs="Times New Roman"/>
        </w:rPr>
      </w:pPr>
      <w:r w:rsidRPr="00677CCE">
        <w:rPr>
          <w:rFonts w:ascii="Times New Roman" w:hAnsi="Times New Roman" w:cs="Times New Roman"/>
        </w:rPr>
        <w:t xml:space="preserve">Срок рассмотрения претензии не может превышать </w:t>
      </w:r>
      <w:r w:rsidRPr="00677CCE">
        <w:rPr>
          <w:rFonts w:ascii="Times New Roman" w:hAnsi="Times New Roman" w:cs="Times New Roman"/>
          <w:b/>
        </w:rPr>
        <w:t>четырнадцать</w:t>
      </w:r>
      <w:r w:rsidRPr="00677CCE">
        <w:rPr>
          <w:rFonts w:ascii="Times New Roman" w:hAnsi="Times New Roman" w:cs="Times New Roman"/>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71AAEE84" w14:textId="77777777" w:rsidR="009F4F32" w:rsidRPr="00677CCE" w:rsidRDefault="00C2192A" w:rsidP="009F4F32">
      <w:pPr>
        <w:pStyle w:val="ConsPlusNormal"/>
        <w:ind w:firstLine="540"/>
        <w:jc w:val="both"/>
        <w:rPr>
          <w:rFonts w:ascii="Times New Roman" w:hAnsi="Times New Roman" w:cs="Times New Roman"/>
        </w:rPr>
      </w:pPr>
      <w:r w:rsidRPr="00677CCE">
        <w:rPr>
          <w:rFonts w:ascii="Times New Roman" w:hAnsi="Times New Roman" w:cs="Times New Roman"/>
        </w:rPr>
        <w:t>11</w:t>
      </w:r>
      <w:r w:rsidR="009F4F32" w:rsidRPr="00677CCE">
        <w:rPr>
          <w:rFonts w:ascii="Times New Roman" w:hAnsi="Times New Roman" w:cs="Times New Roman"/>
        </w:rPr>
        <w:t xml:space="preserve">.3. При </w:t>
      </w:r>
      <w:proofErr w:type="gramStart"/>
      <w:r w:rsidR="009F4F32" w:rsidRPr="00677CCE">
        <w:rPr>
          <w:rFonts w:ascii="Times New Roman" w:hAnsi="Times New Roman" w:cs="Times New Roman"/>
        </w:rPr>
        <w:t>не урегулировании</w:t>
      </w:r>
      <w:proofErr w:type="gramEnd"/>
      <w:r w:rsidR="009F4F32" w:rsidRPr="00677CCE">
        <w:rPr>
          <w:rFonts w:ascii="Times New Roman" w:hAnsi="Times New Roman" w:cs="Times New Roman"/>
        </w:rPr>
        <w:t xml:space="preserve"> Сторонами спора в досудебном порядке спор разрешается в судебном порядке</w:t>
      </w:r>
      <w:r w:rsidR="00EA73DA" w:rsidRPr="00677CCE">
        <w:rPr>
          <w:rFonts w:ascii="Times New Roman" w:hAnsi="Times New Roman" w:cs="Times New Roman"/>
        </w:rPr>
        <w:t xml:space="preserve"> в Арбитражном суде Тюменской области</w:t>
      </w:r>
      <w:r w:rsidR="009F4F32" w:rsidRPr="00677CCE">
        <w:rPr>
          <w:rFonts w:ascii="Times New Roman" w:hAnsi="Times New Roman" w:cs="Times New Roman"/>
        </w:rPr>
        <w:t>.</w:t>
      </w:r>
    </w:p>
    <w:p w14:paraId="458D2B6C" w14:textId="77777777" w:rsidR="009F4F32" w:rsidRPr="00677CCE" w:rsidRDefault="009F4F32" w:rsidP="009F4F32">
      <w:pPr>
        <w:pStyle w:val="ConsPlusNormal"/>
        <w:jc w:val="both"/>
        <w:rPr>
          <w:rFonts w:ascii="Times New Roman" w:hAnsi="Times New Roman" w:cs="Times New Roman"/>
        </w:rPr>
      </w:pPr>
    </w:p>
    <w:p w14:paraId="53C7B69C" w14:textId="77777777" w:rsidR="009F4F32" w:rsidRPr="00677CCE" w:rsidRDefault="009F4F32" w:rsidP="009F4F32">
      <w:pPr>
        <w:pStyle w:val="ConsPlusNormal"/>
        <w:ind w:firstLine="0"/>
        <w:jc w:val="center"/>
        <w:outlineLvl w:val="1"/>
        <w:rPr>
          <w:rFonts w:ascii="Times New Roman" w:hAnsi="Times New Roman" w:cs="Times New Roman"/>
        </w:rPr>
      </w:pPr>
      <w:r w:rsidRPr="00677CCE">
        <w:rPr>
          <w:rFonts w:ascii="Times New Roman" w:hAnsi="Times New Roman" w:cs="Times New Roman"/>
        </w:rPr>
        <w:t>XI</w:t>
      </w:r>
      <w:r w:rsidR="00C2192A" w:rsidRPr="00677CCE">
        <w:rPr>
          <w:rFonts w:ascii="Times New Roman" w:hAnsi="Times New Roman" w:cs="Times New Roman"/>
        </w:rPr>
        <w:t>I</w:t>
      </w:r>
      <w:r w:rsidRPr="00677CCE">
        <w:rPr>
          <w:rFonts w:ascii="Times New Roman" w:hAnsi="Times New Roman" w:cs="Times New Roman"/>
        </w:rPr>
        <w:t>. Срок действия Контракта</w:t>
      </w:r>
    </w:p>
    <w:p w14:paraId="2FB5597C" w14:textId="1D7B753F" w:rsidR="009F4F32" w:rsidRPr="00677CCE" w:rsidRDefault="009F4F32" w:rsidP="009F4F32">
      <w:pPr>
        <w:pStyle w:val="ConsPlusNormal"/>
        <w:ind w:firstLine="540"/>
        <w:jc w:val="both"/>
        <w:rPr>
          <w:rFonts w:ascii="Times New Roman" w:hAnsi="Times New Roman" w:cs="Times New Roman"/>
        </w:rPr>
      </w:pPr>
      <w:r w:rsidRPr="00677CCE">
        <w:rPr>
          <w:rFonts w:ascii="Times New Roman" w:hAnsi="Times New Roman" w:cs="Times New Roman"/>
        </w:rPr>
        <w:t>1</w:t>
      </w:r>
      <w:r w:rsidR="00C2192A" w:rsidRPr="00677CCE">
        <w:rPr>
          <w:rFonts w:ascii="Times New Roman" w:hAnsi="Times New Roman" w:cs="Times New Roman"/>
        </w:rPr>
        <w:t>2</w:t>
      </w:r>
      <w:r w:rsidRPr="00677CCE">
        <w:rPr>
          <w:rFonts w:ascii="Times New Roman" w:hAnsi="Times New Roman" w:cs="Times New Roman"/>
        </w:rPr>
        <w:t xml:space="preserve">.1. Контракт вступает в силу с даты его подписания обеими Сторонами и действует </w:t>
      </w:r>
      <w:r w:rsidRPr="00677CCE">
        <w:rPr>
          <w:rFonts w:ascii="Times New Roman" w:hAnsi="Times New Roman" w:cs="Times New Roman"/>
          <w:b/>
        </w:rPr>
        <w:t>по 31 декабря 202</w:t>
      </w:r>
      <w:r w:rsidR="00842E10">
        <w:rPr>
          <w:rFonts w:ascii="Times New Roman" w:hAnsi="Times New Roman" w:cs="Times New Roman"/>
          <w:b/>
        </w:rPr>
        <w:t>6</w:t>
      </w:r>
      <w:r w:rsidRPr="00677CCE">
        <w:rPr>
          <w:rFonts w:ascii="Times New Roman" w:hAnsi="Times New Roman" w:cs="Times New Roman"/>
          <w:b/>
        </w:rPr>
        <w:t xml:space="preserve"> г.</w:t>
      </w:r>
      <w:r w:rsidRPr="00677CCE">
        <w:rPr>
          <w:rFonts w:ascii="Times New Roman" w:hAnsi="Times New Roman" w:cs="Times New Roman"/>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r w:rsidR="00EF4E8E" w:rsidRPr="00677CCE">
        <w:rPr>
          <w:rFonts w:ascii="Times New Roman" w:hAnsi="Times New Roman" w:cs="Times New Roman"/>
        </w:rPr>
        <w:t>.</w:t>
      </w:r>
    </w:p>
    <w:p w14:paraId="5B36C994" w14:textId="77777777" w:rsidR="009F4F32" w:rsidRPr="00677CCE" w:rsidRDefault="009F4F32" w:rsidP="009F4F32">
      <w:pPr>
        <w:pStyle w:val="ConsPlusNormal"/>
        <w:jc w:val="both"/>
        <w:rPr>
          <w:rFonts w:ascii="Times New Roman" w:hAnsi="Times New Roman" w:cs="Times New Roman"/>
        </w:rPr>
      </w:pPr>
    </w:p>
    <w:p w14:paraId="5FE0234E" w14:textId="77777777" w:rsidR="009F4F32" w:rsidRPr="00677CCE" w:rsidRDefault="009F4F32" w:rsidP="009F4F32">
      <w:pPr>
        <w:pStyle w:val="ConsPlusNormal"/>
        <w:ind w:firstLine="0"/>
        <w:jc w:val="center"/>
        <w:outlineLvl w:val="1"/>
        <w:rPr>
          <w:rFonts w:ascii="Times New Roman" w:hAnsi="Times New Roman" w:cs="Times New Roman"/>
        </w:rPr>
      </w:pPr>
      <w:bookmarkStart w:id="36" w:name="P244"/>
      <w:bookmarkEnd w:id="36"/>
      <w:r w:rsidRPr="00677CCE">
        <w:rPr>
          <w:rFonts w:ascii="Times New Roman" w:hAnsi="Times New Roman" w:cs="Times New Roman"/>
        </w:rPr>
        <w:t>X</w:t>
      </w:r>
      <w:r w:rsidR="00C2192A" w:rsidRPr="00677CCE">
        <w:rPr>
          <w:rFonts w:ascii="Times New Roman" w:hAnsi="Times New Roman" w:cs="Times New Roman"/>
        </w:rPr>
        <w:t>III</w:t>
      </w:r>
      <w:r w:rsidRPr="00677CCE">
        <w:rPr>
          <w:rFonts w:ascii="Times New Roman" w:hAnsi="Times New Roman" w:cs="Times New Roman"/>
        </w:rPr>
        <w:t xml:space="preserve">. Иные положения </w:t>
      </w:r>
    </w:p>
    <w:p w14:paraId="0ABC7E01" w14:textId="76DD2FA4" w:rsidR="00842E10" w:rsidRDefault="00C2192A" w:rsidP="009F4F32">
      <w:pPr>
        <w:pStyle w:val="ConsPlusNormal"/>
        <w:ind w:firstLine="540"/>
        <w:jc w:val="both"/>
        <w:rPr>
          <w:rFonts w:ascii="Times New Roman" w:hAnsi="Times New Roman" w:cs="Times New Roman"/>
        </w:rPr>
      </w:pPr>
      <w:bookmarkStart w:id="37" w:name="P247"/>
      <w:bookmarkEnd w:id="37"/>
      <w:r w:rsidRPr="00677CCE">
        <w:rPr>
          <w:rFonts w:ascii="Times New Roman" w:hAnsi="Times New Roman" w:cs="Times New Roman"/>
        </w:rPr>
        <w:t>13</w:t>
      </w:r>
      <w:r w:rsidR="009F4F32" w:rsidRPr="00677CCE">
        <w:rPr>
          <w:rFonts w:ascii="Times New Roman" w:hAnsi="Times New Roman" w:cs="Times New Roman"/>
        </w:rPr>
        <w:t xml:space="preserve">.1. </w:t>
      </w:r>
      <w:r w:rsidRPr="00677CCE">
        <w:rPr>
          <w:rFonts w:ascii="Times New Roman" w:hAnsi="Times New Roman" w:cs="Times New Roman"/>
        </w:rPr>
        <w:t>Контракт составлен в двух экземплярах, идентичных по содержанию и имеющих одинаковую юридическую силу, один из которых передан Исполнителю, один</w:t>
      </w:r>
      <w:r w:rsidR="00374A02">
        <w:rPr>
          <w:rFonts w:ascii="Times New Roman" w:hAnsi="Times New Roman" w:cs="Times New Roman"/>
        </w:rPr>
        <w:t xml:space="preserve"> - находятся у Заказчика, </w:t>
      </w:r>
      <w:r w:rsidR="00374A02" w:rsidRPr="00374A02">
        <w:rPr>
          <w:rFonts w:ascii="Times New Roman" w:hAnsi="Times New Roman" w:cs="Times New Roman"/>
        </w:rPr>
        <w:t>и/или в форме электронного документа</w:t>
      </w:r>
      <w:r w:rsidR="00842E10">
        <w:rPr>
          <w:rFonts w:ascii="Times New Roman" w:hAnsi="Times New Roman" w:cs="Times New Roman"/>
        </w:rPr>
        <w:t xml:space="preserve"> (электронной форме)</w:t>
      </w:r>
      <w:r w:rsidR="00374A02" w:rsidRPr="00374A02">
        <w:rPr>
          <w:rFonts w:ascii="Times New Roman" w:hAnsi="Times New Roman" w:cs="Times New Roman"/>
        </w:rPr>
        <w:t xml:space="preserve">. </w:t>
      </w:r>
    </w:p>
    <w:p w14:paraId="34B760CC" w14:textId="45092425" w:rsidR="009F4F32" w:rsidRPr="00677CCE" w:rsidRDefault="00374A02" w:rsidP="009F4F32">
      <w:pPr>
        <w:pStyle w:val="ConsPlusNormal"/>
        <w:ind w:firstLine="540"/>
        <w:jc w:val="both"/>
        <w:rPr>
          <w:rFonts w:ascii="Times New Roman" w:hAnsi="Times New Roman" w:cs="Times New Roman"/>
        </w:rPr>
      </w:pPr>
      <w:r w:rsidRPr="00374A02">
        <w:rPr>
          <w:rFonts w:ascii="Times New Roman" w:hAnsi="Times New Roman" w:cs="Times New Roman"/>
        </w:rPr>
        <w:t>Под электронным документом в целях настоящего соглашения понимается документ, созданный в электронной форме без предварительного документирования на бумажном носителе, подписанный усиленной квалифицированной электронной подписью, в порядке, установленном законодательством РФ.</w:t>
      </w:r>
    </w:p>
    <w:p w14:paraId="7A093671" w14:textId="77777777" w:rsidR="009F4F32" w:rsidRPr="00677CCE" w:rsidRDefault="00C2192A" w:rsidP="009F4F32">
      <w:pPr>
        <w:pStyle w:val="ConsPlusNormal"/>
        <w:ind w:firstLine="540"/>
        <w:jc w:val="both"/>
        <w:rPr>
          <w:rFonts w:ascii="Times New Roman" w:hAnsi="Times New Roman" w:cs="Times New Roman"/>
        </w:rPr>
      </w:pPr>
      <w:r w:rsidRPr="00677CCE">
        <w:rPr>
          <w:rFonts w:ascii="Times New Roman" w:hAnsi="Times New Roman" w:cs="Times New Roman"/>
        </w:rPr>
        <w:t>13</w:t>
      </w:r>
      <w:r w:rsidR="009F4F32" w:rsidRPr="00677CCE">
        <w:rPr>
          <w:rFonts w:ascii="Times New Roman" w:hAnsi="Times New Roman" w:cs="Times New Roman"/>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4E7A8011" w14:textId="33545337" w:rsidR="009F4F32" w:rsidRPr="00677CCE" w:rsidRDefault="008D2D4F" w:rsidP="009F4F32">
      <w:pPr>
        <w:pStyle w:val="ConsPlusNormal"/>
        <w:ind w:firstLine="540"/>
        <w:jc w:val="both"/>
        <w:rPr>
          <w:rFonts w:ascii="Times New Roman" w:hAnsi="Times New Roman" w:cs="Times New Roman"/>
        </w:rPr>
      </w:pPr>
      <w:r w:rsidRPr="00677CCE">
        <w:rPr>
          <w:rFonts w:ascii="Times New Roman" w:hAnsi="Times New Roman" w:cs="Times New Roman"/>
        </w:rPr>
        <w:t>13</w:t>
      </w:r>
      <w:r w:rsidR="009F4F32" w:rsidRPr="00677CCE">
        <w:rPr>
          <w:rFonts w:ascii="Times New Roman" w:hAnsi="Times New Roman" w:cs="Times New Roman"/>
        </w:rPr>
        <w:t xml:space="preserve">.3. Любые изменения, дополнения и приложения к Контракту, выполненные в письменной </w:t>
      </w:r>
      <w:r w:rsidR="00842E10">
        <w:rPr>
          <w:rFonts w:ascii="Times New Roman" w:hAnsi="Times New Roman" w:cs="Times New Roman"/>
        </w:rPr>
        <w:t xml:space="preserve">или в электронной </w:t>
      </w:r>
      <w:r w:rsidR="009F4F32" w:rsidRPr="00677CCE">
        <w:rPr>
          <w:rFonts w:ascii="Times New Roman" w:hAnsi="Times New Roman" w:cs="Times New Roman"/>
        </w:rPr>
        <w:t>форме и подписанные каждой из Сторон, являются его неотъемлемой частью.</w:t>
      </w:r>
    </w:p>
    <w:p w14:paraId="4C8FDF1F" w14:textId="77777777" w:rsidR="009F4F32" w:rsidRPr="00677CCE" w:rsidRDefault="008D2D4F" w:rsidP="009F4F32">
      <w:pPr>
        <w:pStyle w:val="ConsPlusNormal"/>
        <w:ind w:firstLine="540"/>
        <w:jc w:val="both"/>
        <w:rPr>
          <w:rFonts w:ascii="Times New Roman" w:hAnsi="Times New Roman" w:cs="Times New Roman"/>
        </w:rPr>
      </w:pPr>
      <w:r w:rsidRPr="00677CCE">
        <w:rPr>
          <w:rFonts w:ascii="Times New Roman" w:hAnsi="Times New Roman" w:cs="Times New Roman"/>
        </w:rPr>
        <w:t>13</w:t>
      </w:r>
      <w:r w:rsidR="009F4F32" w:rsidRPr="00677CCE">
        <w:rPr>
          <w:rFonts w:ascii="Times New Roman" w:hAnsi="Times New Roman" w:cs="Times New Roman"/>
        </w:rPr>
        <w:t xml:space="preserve">.4. Изменение условий Контракта при его исполнении не допускается, за исключением случаев, предусмотренных </w:t>
      </w:r>
      <w:hyperlink r:id="rId17" w:history="1">
        <w:r w:rsidR="009F4F32" w:rsidRPr="00677CCE">
          <w:rPr>
            <w:rFonts w:ascii="Times New Roman" w:hAnsi="Times New Roman" w:cs="Times New Roman"/>
            <w:color w:val="0000FF"/>
          </w:rPr>
          <w:t>статьей 95</w:t>
        </w:r>
      </w:hyperlink>
      <w:r w:rsidR="009F4F32" w:rsidRPr="00677CCE">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466F8506" w14:textId="77777777" w:rsidR="009F4F32" w:rsidRPr="00677CCE" w:rsidRDefault="008D2D4F" w:rsidP="009F4F32">
      <w:pPr>
        <w:pStyle w:val="ConsPlusNormal"/>
        <w:ind w:firstLine="540"/>
        <w:jc w:val="both"/>
        <w:rPr>
          <w:rFonts w:ascii="Times New Roman" w:hAnsi="Times New Roman" w:cs="Times New Roman"/>
        </w:rPr>
      </w:pPr>
      <w:r w:rsidRPr="00677CCE">
        <w:rPr>
          <w:rFonts w:ascii="Times New Roman" w:hAnsi="Times New Roman" w:cs="Times New Roman"/>
        </w:rPr>
        <w:t>13</w:t>
      </w:r>
      <w:r w:rsidR="009F4F32" w:rsidRPr="00677CCE">
        <w:rPr>
          <w:rFonts w:ascii="Times New Roman" w:hAnsi="Times New Roman" w:cs="Times New Roman"/>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3F4F0C13" w14:textId="77777777" w:rsidR="009F4F32" w:rsidRPr="00677CCE" w:rsidRDefault="009F4F32" w:rsidP="009F4F32">
      <w:pPr>
        <w:pStyle w:val="ConsPlusNormal"/>
        <w:ind w:firstLine="540"/>
        <w:jc w:val="both"/>
        <w:rPr>
          <w:rFonts w:ascii="Times New Roman" w:hAnsi="Times New Roman" w:cs="Times New Roman"/>
        </w:rPr>
      </w:pPr>
      <w:r w:rsidRPr="00677CCE">
        <w:rPr>
          <w:rFonts w:ascii="Times New Roman" w:hAnsi="Times New Roman" w:cs="Times New Roman"/>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568F0706" w14:textId="77777777" w:rsidR="009F4F32" w:rsidRPr="00677CCE" w:rsidRDefault="008D2D4F" w:rsidP="009F4F32">
      <w:pPr>
        <w:pStyle w:val="ConsPlusNormal"/>
        <w:ind w:firstLine="540"/>
        <w:jc w:val="both"/>
        <w:rPr>
          <w:rFonts w:ascii="Times New Roman" w:hAnsi="Times New Roman" w:cs="Times New Roman"/>
        </w:rPr>
      </w:pPr>
      <w:r w:rsidRPr="00677CCE">
        <w:rPr>
          <w:rFonts w:ascii="Times New Roman" w:hAnsi="Times New Roman" w:cs="Times New Roman"/>
        </w:rPr>
        <w:lastRenderedPageBreak/>
        <w:t>13</w:t>
      </w:r>
      <w:r w:rsidR="009F4F32" w:rsidRPr="00677CCE">
        <w:rPr>
          <w:rFonts w:ascii="Times New Roman" w:hAnsi="Times New Roman" w:cs="Times New Roman"/>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480D4E04" w14:textId="77777777" w:rsidR="009F4F32" w:rsidRPr="00677CCE" w:rsidRDefault="008D2D4F" w:rsidP="009F4F32">
      <w:pPr>
        <w:pStyle w:val="ConsPlusNormal"/>
        <w:ind w:firstLine="540"/>
        <w:jc w:val="both"/>
        <w:rPr>
          <w:rFonts w:ascii="Times New Roman" w:hAnsi="Times New Roman" w:cs="Times New Roman"/>
        </w:rPr>
      </w:pPr>
      <w:r w:rsidRPr="00677CCE">
        <w:rPr>
          <w:rFonts w:ascii="Times New Roman" w:hAnsi="Times New Roman" w:cs="Times New Roman"/>
        </w:rPr>
        <w:t>13</w:t>
      </w:r>
      <w:r w:rsidR="009F4F32" w:rsidRPr="00677CCE">
        <w:rPr>
          <w:rFonts w:ascii="Times New Roman" w:hAnsi="Times New Roman" w:cs="Times New Roman"/>
        </w:rPr>
        <w:t xml:space="preserve">.7.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8" w:history="1">
        <w:r w:rsidR="009F4F32" w:rsidRPr="00677CCE">
          <w:rPr>
            <w:rFonts w:ascii="Times New Roman" w:hAnsi="Times New Roman" w:cs="Times New Roman"/>
            <w:color w:val="0000FF"/>
          </w:rPr>
          <w:t>частями 9</w:t>
        </w:r>
      </w:hyperlink>
      <w:r w:rsidR="009F4F32" w:rsidRPr="00677CCE">
        <w:rPr>
          <w:rFonts w:ascii="Times New Roman" w:hAnsi="Times New Roman" w:cs="Times New Roman"/>
        </w:rPr>
        <w:t xml:space="preserve"> - </w:t>
      </w:r>
      <w:hyperlink r:id="rId19" w:history="1">
        <w:r w:rsidR="009F4F32" w:rsidRPr="00677CCE">
          <w:rPr>
            <w:rFonts w:ascii="Times New Roman" w:hAnsi="Times New Roman" w:cs="Times New Roman"/>
            <w:color w:val="0000FF"/>
          </w:rPr>
          <w:t>23 статьи 95</w:t>
        </w:r>
      </w:hyperlink>
      <w:r w:rsidR="009F4F32" w:rsidRPr="00677CCE">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4176CB51" w14:textId="77777777" w:rsidR="009F4F32" w:rsidRPr="00677CCE" w:rsidRDefault="008D2D4F" w:rsidP="009F4F32">
      <w:pPr>
        <w:pStyle w:val="ConsPlusNormal"/>
        <w:ind w:firstLine="540"/>
        <w:jc w:val="both"/>
        <w:rPr>
          <w:rFonts w:ascii="Times New Roman" w:hAnsi="Times New Roman" w:cs="Times New Roman"/>
        </w:rPr>
      </w:pPr>
      <w:r w:rsidRPr="00677CCE">
        <w:rPr>
          <w:rFonts w:ascii="Times New Roman" w:hAnsi="Times New Roman" w:cs="Times New Roman"/>
        </w:rPr>
        <w:t>13</w:t>
      </w:r>
      <w:r w:rsidR="009F4F32" w:rsidRPr="00677CCE">
        <w:rPr>
          <w:rFonts w:ascii="Times New Roman" w:hAnsi="Times New Roman" w:cs="Times New Roman"/>
        </w:rPr>
        <w:t>.8. Во всем, что не оговорено в Контракте, Стороны руководствуются действующим законодательством Российской Федерации.</w:t>
      </w:r>
    </w:p>
    <w:p w14:paraId="0562B06E" w14:textId="77777777" w:rsidR="009F4F32" w:rsidRPr="00677CCE" w:rsidRDefault="009F4F32" w:rsidP="009F4F32">
      <w:pPr>
        <w:pStyle w:val="ConsPlusNormal"/>
        <w:jc w:val="both"/>
        <w:rPr>
          <w:rFonts w:ascii="Times New Roman" w:hAnsi="Times New Roman" w:cs="Times New Roman"/>
        </w:rPr>
      </w:pPr>
    </w:p>
    <w:p w14:paraId="361722CF" w14:textId="77777777" w:rsidR="009F4F32" w:rsidRPr="00677CCE" w:rsidRDefault="009F4F32" w:rsidP="009F4F32">
      <w:pPr>
        <w:pStyle w:val="ConsPlusNormal"/>
        <w:ind w:firstLine="0"/>
        <w:jc w:val="center"/>
        <w:outlineLvl w:val="1"/>
        <w:rPr>
          <w:rFonts w:ascii="Times New Roman" w:hAnsi="Times New Roman" w:cs="Times New Roman"/>
        </w:rPr>
      </w:pPr>
      <w:r w:rsidRPr="00677CCE">
        <w:rPr>
          <w:rFonts w:ascii="Times New Roman" w:hAnsi="Times New Roman" w:cs="Times New Roman"/>
        </w:rPr>
        <w:t>X</w:t>
      </w:r>
      <w:r w:rsidR="008D2D4F" w:rsidRPr="00677CCE">
        <w:rPr>
          <w:rFonts w:ascii="Times New Roman" w:hAnsi="Times New Roman" w:cs="Times New Roman"/>
        </w:rPr>
        <w:t>I</w:t>
      </w:r>
      <w:r w:rsidRPr="00677CCE">
        <w:rPr>
          <w:rFonts w:ascii="Times New Roman" w:hAnsi="Times New Roman" w:cs="Times New Roman"/>
        </w:rPr>
        <w:t>V. Перечень приложений</w:t>
      </w:r>
    </w:p>
    <w:p w14:paraId="309F378A" w14:textId="77777777" w:rsidR="009F4F32" w:rsidRPr="00677CCE" w:rsidRDefault="009F4F32" w:rsidP="009F4F32">
      <w:pPr>
        <w:pStyle w:val="ConsPlusNormal"/>
        <w:jc w:val="both"/>
        <w:rPr>
          <w:rFonts w:ascii="Times New Roman" w:hAnsi="Times New Roman" w:cs="Times New Roman"/>
        </w:rPr>
      </w:pPr>
    </w:p>
    <w:p w14:paraId="672288E4" w14:textId="77777777" w:rsidR="009F4F32" w:rsidRPr="00677CCE" w:rsidRDefault="009F4F32" w:rsidP="00936718">
      <w:pPr>
        <w:pStyle w:val="ConsPlusNormal"/>
        <w:ind w:firstLine="567"/>
        <w:jc w:val="both"/>
        <w:rPr>
          <w:rFonts w:ascii="Times New Roman" w:hAnsi="Times New Roman" w:cs="Times New Roman"/>
        </w:rPr>
      </w:pPr>
      <w:r w:rsidRPr="00677CCE">
        <w:rPr>
          <w:rFonts w:ascii="Times New Roman" w:hAnsi="Times New Roman" w:cs="Times New Roman"/>
        </w:rPr>
        <w:t>1</w:t>
      </w:r>
      <w:r w:rsidR="008D2D4F" w:rsidRPr="00677CCE">
        <w:rPr>
          <w:rFonts w:ascii="Times New Roman" w:hAnsi="Times New Roman" w:cs="Times New Roman"/>
        </w:rPr>
        <w:t>4</w:t>
      </w:r>
      <w:r w:rsidRPr="00677CCE">
        <w:rPr>
          <w:rFonts w:ascii="Times New Roman" w:hAnsi="Times New Roman" w:cs="Times New Roman"/>
        </w:rPr>
        <w:t>.1. Неотъемлемой частью Контракта является следующее приложение:</w:t>
      </w:r>
    </w:p>
    <w:p w14:paraId="32EA71EA" w14:textId="77777777" w:rsidR="009F4F32" w:rsidRPr="00677CCE" w:rsidRDefault="00E82C0E" w:rsidP="009F4F32">
      <w:pPr>
        <w:pStyle w:val="ConsPlusNormal"/>
        <w:jc w:val="both"/>
        <w:rPr>
          <w:rFonts w:ascii="Times New Roman" w:hAnsi="Times New Roman" w:cs="Times New Roman"/>
        </w:rPr>
      </w:pPr>
      <w:hyperlink w:anchor="P513" w:history="1">
        <w:r w:rsidR="009F4F32" w:rsidRPr="00677CCE">
          <w:rPr>
            <w:rFonts w:ascii="Times New Roman" w:hAnsi="Times New Roman" w:cs="Times New Roman"/>
            <w:color w:val="0000FF"/>
          </w:rPr>
          <w:t>техническое задание</w:t>
        </w:r>
      </w:hyperlink>
      <w:r w:rsidR="009F4F32" w:rsidRPr="00677CCE">
        <w:rPr>
          <w:rFonts w:ascii="Times New Roman" w:hAnsi="Times New Roman" w:cs="Times New Roman"/>
        </w:rPr>
        <w:t>.</w:t>
      </w:r>
    </w:p>
    <w:p w14:paraId="6720E4BD" w14:textId="77777777" w:rsidR="009F4F32" w:rsidRPr="00677CCE" w:rsidRDefault="009F4F32" w:rsidP="009F4F32">
      <w:pPr>
        <w:pStyle w:val="ConsPlusNormal"/>
        <w:jc w:val="both"/>
        <w:rPr>
          <w:rFonts w:ascii="Times New Roman" w:hAnsi="Times New Roman" w:cs="Times New Roman"/>
        </w:rPr>
      </w:pPr>
      <w:bookmarkStart w:id="38" w:name="P261"/>
      <w:bookmarkEnd w:id="38"/>
    </w:p>
    <w:p w14:paraId="73F4127B" w14:textId="77777777" w:rsidR="009F4F32" w:rsidRPr="00677CCE" w:rsidRDefault="009F4F32" w:rsidP="009F4F32">
      <w:pPr>
        <w:pStyle w:val="ConsPlusNormal"/>
        <w:ind w:firstLine="0"/>
        <w:jc w:val="center"/>
        <w:outlineLvl w:val="1"/>
        <w:rPr>
          <w:rFonts w:ascii="Times New Roman" w:hAnsi="Times New Roman" w:cs="Times New Roman"/>
        </w:rPr>
      </w:pPr>
      <w:r w:rsidRPr="00677CCE">
        <w:rPr>
          <w:rFonts w:ascii="Times New Roman" w:hAnsi="Times New Roman" w:cs="Times New Roman"/>
        </w:rPr>
        <w:t>XV. Адреса и банковские реквизиты Сторон</w:t>
      </w:r>
    </w:p>
    <w:p w14:paraId="67646D5A" w14:textId="77777777" w:rsidR="00842E10" w:rsidRDefault="00842E10" w:rsidP="00842E10">
      <w:pPr>
        <w:pStyle w:val="ConsPlusNormal"/>
        <w:ind w:firstLine="0"/>
        <w:jc w:val="both"/>
        <w:rPr>
          <w:rFonts w:ascii="Times New Roman" w:hAnsi="Times New Roman" w:cs="Times New Roman"/>
        </w:rPr>
      </w:pPr>
    </w:p>
    <w:tbl>
      <w:tblPr>
        <w:tblW w:w="10173" w:type="dxa"/>
        <w:tblLayout w:type="fixed"/>
        <w:tblLook w:val="0000" w:firstRow="0" w:lastRow="0" w:firstColumn="0" w:lastColumn="0" w:noHBand="0" w:noVBand="0"/>
      </w:tblPr>
      <w:tblGrid>
        <w:gridCol w:w="5353"/>
        <w:gridCol w:w="4820"/>
      </w:tblGrid>
      <w:tr w:rsidR="00842E10" w:rsidRPr="00017ECA" w14:paraId="4B46F436" w14:textId="77777777" w:rsidTr="00222D9F">
        <w:tc>
          <w:tcPr>
            <w:tcW w:w="5353" w:type="dxa"/>
            <w:shd w:val="clear" w:color="auto" w:fill="auto"/>
          </w:tcPr>
          <w:p w14:paraId="11A3BBE0" w14:textId="77777777" w:rsidR="00842E10" w:rsidRPr="00017ECA" w:rsidRDefault="00842E10" w:rsidP="00222D9F">
            <w:pPr>
              <w:shd w:val="clear" w:color="auto" w:fill="FFFFFF"/>
              <w:ind w:left="10"/>
              <w:jc w:val="center"/>
              <w:rPr>
                <w:b/>
                <w:spacing w:val="10"/>
                <w:sz w:val="20"/>
                <w:szCs w:val="20"/>
              </w:rPr>
            </w:pPr>
            <w:r w:rsidRPr="00017ECA">
              <w:rPr>
                <w:b/>
                <w:spacing w:val="10"/>
                <w:sz w:val="20"/>
                <w:szCs w:val="20"/>
              </w:rPr>
              <w:t>«ЗАКАЗЧИК»:</w:t>
            </w:r>
          </w:p>
          <w:p w14:paraId="516B472E" w14:textId="77777777" w:rsidR="00842E10" w:rsidRPr="00017ECA" w:rsidRDefault="00842E10" w:rsidP="00222D9F">
            <w:pPr>
              <w:shd w:val="clear" w:color="auto" w:fill="FFFFFF"/>
              <w:ind w:left="10"/>
              <w:jc w:val="center"/>
              <w:rPr>
                <w:spacing w:val="10"/>
                <w:sz w:val="20"/>
                <w:szCs w:val="20"/>
              </w:rPr>
            </w:pPr>
            <w:r w:rsidRPr="00017ECA">
              <w:rPr>
                <w:b/>
                <w:spacing w:val="10"/>
                <w:sz w:val="20"/>
                <w:szCs w:val="20"/>
              </w:rPr>
              <w:t>ФГБУ «ФЦН» Минздрава России (г. Тюмень)</w:t>
            </w:r>
          </w:p>
          <w:p w14:paraId="1B96A281" w14:textId="77777777" w:rsidR="00842E10" w:rsidRPr="00017ECA" w:rsidRDefault="00842E10" w:rsidP="00222D9F">
            <w:pPr>
              <w:jc w:val="both"/>
              <w:textAlignment w:val="baseline"/>
              <w:rPr>
                <w:sz w:val="20"/>
                <w:szCs w:val="20"/>
              </w:rPr>
            </w:pPr>
            <w:proofErr w:type="spellStart"/>
            <w:proofErr w:type="gramStart"/>
            <w:r w:rsidRPr="00017ECA">
              <w:rPr>
                <w:sz w:val="20"/>
                <w:szCs w:val="20"/>
              </w:rPr>
              <w:t>Юр.факт</w:t>
            </w:r>
            <w:proofErr w:type="spellEnd"/>
            <w:proofErr w:type="gramEnd"/>
            <w:r w:rsidRPr="00017ECA">
              <w:rPr>
                <w:sz w:val="20"/>
                <w:szCs w:val="20"/>
              </w:rPr>
              <w:t xml:space="preserve">. адрес: г. Тюмень, 4 км </w:t>
            </w:r>
            <w:proofErr w:type="spellStart"/>
            <w:r w:rsidRPr="00017ECA">
              <w:rPr>
                <w:sz w:val="20"/>
                <w:szCs w:val="20"/>
              </w:rPr>
              <w:t>Червишевского</w:t>
            </w:r>
            <w:proofErr w:type="spellEnd"/>
            <w:r w:rsidRPr="00017ECA">
              <w:rPr>
                <w:sz w:val="20"/>
                <w:szCs w:val="20"/>
              </w:rPr>
              <w:t xml:space="preserve"> тракта, д.5, </w:t>
            </w:r>
          </w:p>
          <w:p w14:paraId="7CE4ECD3" w14:textId="77777777" w:rsidR="00842E10" w:rsidRPr="00017ECA" w:rsidRDefault="00842E10" w:rsidP="00222D9F">
            <w:pPr>
              <w:jc w:val="both"/>
              <w:textAlignment w:val="baseline"/>
              <w:rPr>
                <w:sz w:val="20"/>
                <w:szCs w:val="20"/>
              </w:rPr>
            </w:pPr>
            <w:r w:rsidRPr="00017ECA">
              <w:rPr>
                <w:sz w:val="20"/>
                <w:szCs w:val="20"/>
              </w:rPr>
              <w:t>Почтовый адрес: 625032, г. Тюмень, а/я 2138</w:t>
            </w:r>
          </w:p>
          <w:p w14:paraId="755E632B" w14:textId="77777777" w:rsidR="00842E10" w:rsidRPr="00017ECA" w:rsidRDefault="00842E10" w:rsidP="00222D9F">
            <w:pPr>
              <w:jc w:val="both"/>
              <w:textAlignment w:val="baseline"/>
              <w:rPr>
                <w:sz w:val="20"/>
                <w:szCs w:val="20"/>
              </w:rPr>
            </w:pPr>
            <w:r w:rsidRPr="00017ECA">
              <w:rPr>
                <w:sz w:val="20"/>
                <w:szCs w:val="20"/>
              </w:rPr>
              <w:t xml:space="preserve">ИНН 7204152364, КПП 720301001, </w:t>
            </w:r>
          </w:p>
          <w:p w14:paraId="410F6706" w14:textId="77777777" w:rsidR="00842E10" w:rsidRPr="00017ECA" w:rsidRDefault="00842E10" w:rsidP="00222D9F">
            <w:pPr>
              <w:jc w:val="both"/>
              <w:textAlignment w:val="baseline"/>
              <w:rPr>
                <w:sz w:val="20"/>
                <w:szCs w:val="20"/>
              </w:rPr>
            </w:pPr>
            <w:r w:rsidRPr="00017ECA">
              <w:rPr>
                <w:sz w:val="20"/>
                <w:szCs w:val="20"/>
              </w:rPr>
              <w:t xml:space="preserve">ОГРН 1107232010160, </w:t>
            </w:r>
          </w:p>
          <w:p w14:paraId="06F03B82" w14:textId="77777777" w:rsidR="00842E10" w:rsidRPr="00017ECA" w:rsidRDefault="00842E10" w:rsidP="00222D9F">
            <w:pPr>
              <w:jc w:val="both"/>
              <w:textAlignment w:val="baseline"/>
              <w:rPr>
                <w:sz w:val="20"/>
                <w:szCs w:val="20"/>
              </w:rPr>
            </w:pPr>
            <w:r w:rsidRPr="00017ECA">
              <w:rPr>
                <w:sz w:val="20"/>
                <w:szCs w:val="20"/>
              </w:rPr>
              <w:t>Код по ОКПО 65027441, Код по ОКВЭД 86.1</w:t>
            </w:r>
          </w:p>
          <w:p w14:paraId="49279409" w14:textId="77777777" w:rsidR="00842E10" w:rsidRPr="00017ECA" w:rsidRDefault="00842E10" w:rsidP="00222D9F">
            <w:pPr>
              <w:jc w:val="both"/>
              <w:textAlignment w:val="baseline"/>
              <w:rPr>
                <w:sz w:val="20"/>
                <w:szCs w:val="20"/>
              </w:rPr>
            </w:pPr>
            <w:r w:rsidRPr="00017ECA">
              <w:rPr>
                <w:sz w:val="20"/>
                <w:szCs w:val="20"/>
              </w:rPr>
              <w:t xml:space="preserve">УФК по Тюменской области (ФГБУ «ФЦН» Минздрава России (г. Тюмень) </w:t>
            </w:r>
          </w:p>
          <w:p w14:paraId="0E6704C0" w14:textId="77777777" w:rsidR="00842E10" w:rsidRPr="00017ECA" w:rsidRDefault="00842E10" w:rsidP="00222D9F">
            <w:pPr>
              <w:jc w:val="both"/>
              <w:textAlignment w:val="baseline"/>
              <w:rPr>
                <w:sz w:val="20"/>
                <w:szCs w:val="20"/>
              </w:rPr>
            </w:pPr>
            <w:r w:rsidRPr="00017ECA">
              <w:rPr>
                <w:sz w:val="20"/>
                <w:szCs w:val="20"/>
              </w:rPr>
              <w:t>л/с 20676Х73870 л/с 22676Х73870</w:t>
            </w:r>
          </w:p>
          <w:p w14:paraId="212DE74F" w14:textId="77777777" w:rsidR="00842E10" w:rsidRPr="00017ECA" w:rsidRDefault="00842E10" w:rsidP="00222D9F">
            <w:pPr>
              <w:jc w:val="both"/>
              <w:textAlignment w:val="baseline"/>
              <w:rPr>
                <w:sz w:val="20"/>
                <w:szCs w:val="20"/>
              </w:rPr>
            </w:pPr>
            <w:r w:rsidRPr="00017ECA">
              <w:rPr>
                <w:sz w:val="20"/>
                <w:szCs w:val="20"/>
              </w:rPr>
              <w:t xml:space="preserve">ОКЦ №1 </w:t>
            </w:r>
            <w:proofErr w:type="spellStart"/>
            <w:r w:rsidRPr="00017ECA">
              <w:rPr>
                <w:sz w:val="20"/>
                <w:szCs w:val="20"/>
              </w:rPr>
              <w:t>СибГУ</w:t>
            </w:r>
            <w:proofErr w:type="spellEnd"/>
            <w:r w:rsidRPr="00017ECA">
              <w:rPr>
                <w:sz w:val="20"/>
                <w:szCs w:val="20"/>
              </w:rPr>
              <w:t xml:space="preserve"> Банка России // УФК по Новосибирской области, </w:t>
            </w:r>
            <w:proofErr w:type="spellStart"/>
            <w:r w:rsidRPr="00017ECA">
              <w:rPr>
                <w:sz w:val="20"/>
                <w:szCs w:val="20"/>
              </w:rPr>
              <w:t>г.Новосибирск</w:t>
            </w:r>
            <w:proofErr w:type="spellEnd"/>
            <w:r w:rsidRPr="00017ECA">
              <w:rPr>
                <w:sz w:val="20"/>
                <w:szCs w:val="20"/>
              </w:rPr>
              <w:t>,</w:t>
            </w:r>
          </w:p>
          <w:p w14:paraId="790F85F5" w14:textId="77777777" w:rsidR="00842E10" w:rsidRPr="00017ECA" w:rsidRDefault="00842E10" w:rsidP="00222D9F">
            <w:pPr>
              <w:jc w:val="both"/>
              <w:textAlignment w:val="baseline"/>
              <w:rPr>
                <w:sz w:val="20"/>
                <w:szCs w:val="20"/>
              </w:rPr>
            </w:pPr>
            <w:r w:rsidRPr="00017ECA">
              <w:rPr>
                <w:sz w:val="20"/>
                <w:szCs w:val="20"/>
              </w:rPr>
              <w:t>р/</w:t>
            </w:r>
            <w:proofErr w:type="spellStart"/>
            <w:r w:rsidRPr="00017ECA">
              <w:rPr>
                <w:sz w:val="20"/>
                <w:szCs w:val="20"/>
              </w:rPr>
              <w:t>сч</w:t>
            </w:r>
            <w:proofErr w:type="spellEnd"/>
            <w:r w:rsidRPr="00017ECA">
              <w:rPr>
                <w:sz w:val="20"/>
                <w:szCs w:val="20"/>
              </w:rPr>
              <w:t xml:space="preserve"> 03214643000000015114, </w:t>
            </w:r>
          </w:p>
          <w:p w14:paraId="6392F40C" w14:textId="77777777" w:rsidR="00842E10" w:rsidRPr="00017ECA" w:rsidRDefault="00842E10" w:rsidP="00222D9F">
            <w:pPr>
              <w:jc w:val="both"/>
              <w:textAlignment w:val="baseline"/>
              <w:rPr>
                <w:sz w:val="20"/>
                <w:szCs w:val="20"/>
              </w:rPr>
            </w:pPr>
            <w:r w:rsidRPr="00017ECA">
              <w:rPr>
                <w:sz w:val="20"/>
                <w:szCs w:val="20"/>
              </w:rPr>
              <w:t>к/</w:t>
            </w:r>
            <w:proofErr w:type="spellStart"/>
            <w:r w:rsidRPr="00017ECA">
              <w:rPr>
                <w:sz w:val="20"/>
                <w:szCs w:val="20"/>
              </w:rPr>
              <w:t>сч</w:t>
            </w:r>
            <w:proofErr w:type="spellEnd"/>
            <w:r w:rsidRPr="00017ECA">
              <w:rPr>
                <w:sz w:val="20"/>
                <w:szCs w:val="20"/>
              </w:rPr>
              <w:t xml:space="preserve"> 40102810445370000043, </w:t>
            </w:r>
          </w:p>
          <w:p w14:paraId="17A96DDE" w14:textId="77777777" w:rsidR="00842E10" w:rsidRPr="00017ECA" w:rsidRDefault="00842E10" w:rsidP="00222D9F">
            <w:pPr>
              <w:jc w:val="both"/>
              <w:textAlignment w:val="baseline"/>
              <w:rPr>
                <w:sz w:val="20"/>
                <w:szCs w:val="20"/>
              </w:rPr>
            </w:pPr>
            <w:r w:rsidRPr="00017ECA">
              <w:rPr>
                <w:sz w:val="20"/>
                <w:szCs w:val="20"/>
              </w:rPr>
              <w:t>БИК 015004950</w:t>
            </w:r>
          </w:p>
          <w:p w14:paraId="59E89AA4" w14:textId="77777777" w:rsidR="00842E10" w:rsidRPr="00017ECA" w:rsidRDefault="00842E10" w:rsidP="00222D9F">
            <w:pPr>
              <w:jc w:val="both"/>
              <w:textAlignment w:val="baseline"/>
              <w:rPr>
                <w:sz w:val="20"/>
                <w:szCs w:val="20"/>
              </w:rPr>
            </w:pPr>
            <w:r w:rsidRPr="00017ECA">
              <w:rPr>
                <w:sz w:val="20"/>
                <w:szCs w:val="20"/>
              </w:rPr>
              <w:t>Тел. (3452) 293-720; факс. (3452) 293-707</w:t>
            </w:r>
          </w:p>
          <w:p w14:paraId="4B8159DF" w14:textId="77777777" w:rsidR="00842E10" w:rsidRPr="00017ECA" w:rsidRDefault="00842E10" w:rsidP="00222D9F">
            <w:pPr>
              <w:jc w:val="both"/>
              <w:textAlignment w:val="baseline"/>
              <w:rPr>
                <w:sz w:val="20"/>
                <w:szCs w:val="20"/>
              </w:rPr>
            </w:pPr>
          </w:p>
          <w:p w14:paraId="3C61A71D" w14:textId="77777777" w:rsidR="00842E10" w:rsidRPr="00017ECA" w:rsidRDefault="00842E10" w:rsidP="00222D9F">
            <w:pPr>
              <w:pStyle w:val="Iauiue"/>
            </w:pPr>
            <w:r w:rsidRPr="00017ECA">
              <w:t xml:space="preserve">От Заказчика </w:t>
            </w:r>
          </w:p>
          <w:p w14:paraId="0954DAFB" w14:textId="77777777" w:rsidR="00842E10" w:rsidRPr="00017ECA" w:rsidRDefault="00842E10" w:rsidP="00222D9F">
            <w:pPr>
              <w:pStyle w:val="Iauiue"/>
            </w:pPr>
          </w:p>
          <w:p w14:paraId="176181B0" w14:textId="77777777" w:rsidR="00842E10" w:rsidRPr="00017ECA" w:rsidRDefault="00842E10" w:rsidP="00222D9F">
            <w:pPr>
              <w:pStyle w:val="Iauiue"/>
              <w:rPr>
                <w:b/>
              </w:rPr>
            </w:pPr>
            <w:r w:rsidRPr="00017ECA">
              <w:t xml:space="preserve">                     ______________/С.И. Костарев</w:t>
            </w:r>
          </w:p>
          <w:p w14:paraId="12B900C0" w14:textId="77777777" w:rsidR="00842E10" w:rsidRPr="00017ECA" w:rsidRDefault="00842E10" w:rsidP="00222D9F">
            <w:pPr>
              <w:jc w:val="both"/>
              <w:rPr>
                <w:sz w:val="20"/>
                <w:szCs w:val="20"/>
              </w:rPr>
            </w:pPr>
          </w:p>
        </w:tc>
        <w:tc>
          <w:tcPr>
            <w:tcW w:w="4820" w:type="dxa"/>
            <w:shd w:val="clear" w:color="auto" w:fill="auto"/>
          </w:tcPr>
          <w:p w14:paraId="5E5E87FC" w14:textId="77777777" w:rsidR="00842E10" w:rsidRPr="00017ECA" w:rsidRDefault="00842E10" w:rsidP="00222D9F">
            <w:pPr>
              <w:pStyle w:val="Iauiue"/>
              <w:ind w:hanging="108"/>
              <w:jc w:val="center"/>
              <w:rPr>
                <w:b/>
              </w:rPr>
            </w:pPr>
            <w:r w:rsidRPr="00017ECA">
              <w:rPr>
                <w:b/>
              </w:rPr>
              <w:t>«ИСПОЛНИТЕЛЬ»:</w:t>
            </w:r>
          </w:p>
          <w:p w14:paraId="6B93BE43" w14:textId="77777777" w:rsidR="00842E10" w:rsidRPr="00017ECA" w:rsidRDefault="00842E10" w:rsidP="00222D9F">
            <w:pPr>
              <w:widowControl w:val="0"/>
              <w:suppressAutoHyphens/>
              <w:autoSpaceDE w:val="0"/>
              <w:ind w:right="141"/>
              <w:jc w:val="center"/>
              <w:rPr>
                <w:rFonts w:eastAsia="Arial"/>
                <w:b/>
                <w:sz w:val="20"/>
                <w:szCs w:val="20"/>
                <w:lang w:eastAsia="ar-SA"/>
              </w:rPr>
            </w:pPr>
            <w:r w:rsidRPr="00017ECA">
              <w:rPr>
                <w:rFonts w:eastAsia="Arial"/>
                <w:b/>
                <w:sz w:val="20"/>
                <w:szCs w:val="20"/>
                <w:lang w:eastAsia="ar-SA"/>
              </w:rPr>
              <w:t>______________</w:t>
            </w:r>
          </w:p>
          <w:p w14:paraId="1DF709E0" w14:textId="77777777" w:rsidR="00842E10" w:rsidRPr="00017ECA" w:rsidRDefault="00842E10" w:rsidP="00222D9F">
            <w:pPr>
              <w:shd w:val="clear" w:color="auto" w:fill="FFFFFF"/>
              <w:suppressAutoHyphens/>
              <w:jc w:val="both"/>
              <w:rPr>
                <w:spacing w:val="10"/>
                <w:sz w:val="20"/>
                <w:szCs w:val="20"/>
                <w:lang w:eastAsia="ar-SA"/>
              </w:rPr>
            </w:pPr>
          </w:p>
          <w:p w14:paraId="2942A1D4" w14:textId="77777777" w:rsidR="00842E10" w:rsidRPr="00017ECA" w:rsidRDefault="00842E10" w:rsidP="00222D9F">
            <w:pPr>
              <w:shd w:val="clear" w:color="auto" w:fill="FFFFFF"/>
              <w:suppressAutoHyphens/>
              <w:jc w:val="both"/>
              <w:rPr>
                <w:spacing w:val="10"/>
                <w:sz w:val="20"/>
                <w:szCs w:val="20"/>
                <w:lang w:eastAsia="ar-SA"/>
              </w:rPr>
            </w:pPr>
            <w:r w:rsidRPr="00017ECA">
              <w:rPr>
                <w:spacing w:val="10"/>
                <w:sz w:val="20"/>
                <w:szCs w:val="20"/>
                <w:lang w:eastAsia="ar-SA"/>
              </w:rPr>
              <w:t>Адрес</w:t>
            </w:r>
          </w:p>
          <w:p w14:paraId="7C47187B" w14:textId="77777777" w:rsidR="00842E10" w:rsidRPr="00017ECA" w:rsidRDefault="00842E10" w:rsidP="00222D9F">
            <w:pPr>
              <w:shd w:val="clear" w:color="auto" w:fill="FFFFFF"/>
              <w:suppressAutoHyphens/>
              <w:jc w:val="both"/>
              <w:rPr>
                <w:spacing w:val="10"/>
                <w:sz w:val="20"/>
                <w:szCs w:val="20"/>
                <w:lang w:eastAsia="ar-SA"/>
              </w:rPr>
            </w:pPr>
            <w:r w:rsidRPr="00017ECA">
              <w:rPr>
                <w:spacing w:val="10"/>
                <w:sz w:val="20"/>
                <w:szCs w:val="20"/>
                <w:lang w:eastAsia="ar-SA"/>
              </w:rPr>
              <w:t>тел./факс:</w:t>
            </w:r>
          </w:p>
          <w:p w14:paraId="4E83180D" w14:textId="77777777" w:rsidR="00842E10" w:rsidRPr="00017ECA" w:rsidRDefault="00842E10" w:rsidP="00222D9F">
            <w:pPr>
              <w:shd w:val="clear" w:color="auto" w:fill="FFFFFF"/>
              <w:suppressAutoHyphens/>
              <w:jc w:val="both"/>
              <w:rPr>
                <w:spacing w:val="10"/>
                <w:sz w:val="20"/>
                <w:szCs w:val="20"/>
                <w:lang w:eastAsia="ar-SA"/>
              </w:rPr>
            </w:pPr>
            <w:r w:rsidRPr="00017ECA">
              <w:rPr>
                <w:spacing w:val="10"/>
                <w:sz w:val="20"/>
                <w:szCs w:val="20"/>
                <w:lang w:eastAsia="ar-SA"/>
              </w:rPr>
              <w:t xml:space="preserve">Адрес </w:t>
            </w:r>
            <w:proofErr w:type="spellStart"/>
            <w:proofErr w:type="gramStart"/>
            <w:r w:rsidRPr="00017ECA">
              <w:rPr>
                <w:spacing w:val="10"/>
                <w:sz w:val="20"/>
                <w:szCs w:val="20"/>
                <w:lang w:eastAsia="ar-SA"/>
              </w:rPr>
              <w:t>эл.почты</w:t>
            </w:r>
            <w:proofErr w:type="spellEnd"/>
            <w:proofErr w:type="gramEnd"/>
            <w:r w:rsidRPr="00017ECA">
              <w:rPr>
                <w:spacing w:val="10"/>
                <w:sz w:val="20"/>
                <w:szCs w:val="20"/>
                <w:lang w:eastAsia="ar-SA"/>
              </w:rPr>
              <w:t xml:space="preserve"> </w:t>
            </w:r>
          </w:p>
          <w:p w14:paraId="163E7DD2" w14:textId="77777777" w:rsidR="00842E10" w:rsidRPr="00017ECA" w:rsidRDefault="00842E10" w:rsidP="00222D9F">
            <w:pPr>
              <w:shd w:val="clear" w:color="auto" w:fill="FFFFFF"/>
              <w:suppressAutoHyphens/>
              <w:jc w:val="both"/>
              <w:rPr>
                <w:spacing w:val="10"/>
                <w:sz w:val="20"/>
                <w:szCs w:val="20"/>
                <w:lang w:eastAsia="ar-SA"/>
              </w:rPr>
            </w:pPr>
            <w:r w:rsidRPr="00017ECA">
              <w:rPr>
                <w:spacing w:val="10"/>
                <w:sz w:val="20"/>
                <w:szCs w:val="20"/>
                <w:lang w:eastAsia="ar-SA"/>
              </w:rPr>
              <w:t>ИНН</w:t>
            </w:r>
          </w:p>
          <w:p w14:paraId="766DA59F" w14:textId="77777777" w:rsidR="00842E10" w:rsidRPr="00017ECA" w:rsidRDefault="00842E10" w:rsidP="00222D9F">
            <w:pPr>
              <w:shd w:val="clear" w:color="auto" w:fill="FFFFFF"/>
              <w:suppressAutoHyphens/>
              <w:jc w:val="both"/>
              <w:rPr>
                <w:spacing w:val="10"/>
                <w:sz w:val="20"/>
                <w:szCs w:val="20"/>
                <w:lang w:eastAsia="ar-SA"/>
              </w:rPr>
            </w:pPr>
            <w:r w:rsidRPr="00017ECA">
              <w:rPr>
                <w:spacing w:val="10"/>
                <w:sz w:val="20"/>
                <w:szCs w:val="20"/>
                <w:lang w:eastAsia="ar-SA"/>
              </w:rPr>
              <w:t xml:space="preserve">КПП </w:t>
            </w:r>
          </w:p>
          <w:p w14:paraId="6777B7C6" w14:textId="77777777" w:rsidR="00842E10" w:rsidRPr="00017ECA" w:rsidRDefault="00842E10" w:rsidP="00222D9F">
            <w:pPr>
              <w:shd w:val="clear" w:color="auto" w:fill="FFFFFF"/>
              <w:suppressAutoHyphens/>
              <w:jc w:val="both"/>
              <w:rPr>
                <w:spacing w:val="10"/>
                <w:sz w:val="20"/>
                <w:szCs w:val="20"/>
                <w:lang w:eastAsia="ar-SA"/>
              </w:rPr>
            </w:pPr>
          </w:p>
          <w:p w14:paraId="76D2203C" w14:textId="77777777" w:rsidR="00842E10" w:rsidRPr="00017ECA" w:rsidRDefault="00842E10" w:rsidP="00222D9F">
            <w:pPr>
              <w:shd w:val="clear" w:color="auto" w:fill="FFFFFF"/>
              <w:suppressAutoHyphens/>
              <w:jc w:val="both"/>
              <w:rPr>
                <w:spacing w:val="10"/>
                <w:sz w:val="20"/>
                <w:szCs w:val="20"/>
                <w:lang w:eastAsia="ar-SA"/>
              </w:rPr>
            </w:pPr>
            <w:r w:rsidRPr="00017ECA">
              <w:rPr>
                <w:spacing w:val="10"/>
                <w:sz w:val="20"/>
                <w:szCs w:val="20"/>
                <w:lang w:eastAsia="ar-SA"/>
              </w:rPr>
              <w:t>р/с</w:t>
            </w:r>
          </w:p>
          <w:p w14:paraId="762BA0EB" w14:textId="77777777" w:rsidR="00842E10" w:rsidRPr="00017ECA" w:rsidRDefault="00842E10" w:rsidP="00222D9F">
            <w:pPr>
              <w:shd w:val="clear" w:color="auto" w:fill="FFFFFF"/>
              <w:suppressAutoHyphens/>
              <w:jc w:val="both"/>
              <w:rPr>
                <w:spacing w:val="10"/>
                <w:sz w:val="20"/>
                <w:szCs w:val="20"/>
                <w:lang w:eastAsia="ar-SA"/>
              </w:rPr>
            </w:pPr>
            <w:r w:rsidRPr="00017ECA">
              <w:rPr>
                <w:spacing w:val="10"/>
                <w:sz w:val="20"/>
                <w:szCs w:val="20"/>
                <w:lang w:eastAsia="ar-SA"/>
              </w:rPr>
              <w:t>в</w:t>
            </w:r>
          </w:p>
          <w:p w14:paraId="02C952C8" w14:textId="77777777" w:rsidR="00842E10" w:rsidRPr="00017ECA" w:rsidRDefault="00842E10" w:rsidP="00222D9F">
            <w:pPr>
              <w:shd w:val="clear" w:color="auto" w:fill="FFFFFF"/>
              <w:suppressAutoHyphens/>
              <w:jc w:val="both"/>
              <w:rPr>
                <w:spacing w:val="10"/>
                <w:sz w:val="20"/>
                <w:szCs w:val="20"/>
                <w:lang w:eastAsia="ar-SA"/>
              </w:rPr>
            </w:pPr>
            <w:r w:rsidRPr="00017ECA">
              <w:rPr>
                <w:spacing w:val="10"/>
                <w:sz w:val="20"/>
                <w:szCs w:val="20"/>
                <w:lang w:eastAsia="ar-SA"/>
              </w:rPr>
              <w:t>к/с</w:t>
            </w:r>
          </w:p>
          <w:p w14:paraId="00797C6E" w14:textId="77777777" w:rsidR="00842E10" w:rsidRPr="00017ECA" w:rsidRDefault="00842E10" w:rsidP="00222D9F">
            <w:pPr>
              <w:shd w:val="clear" w:color="auto" w:fill="FFFFFF"/>
              <w:suppressAutoHyphens/>
              <w:jc w:val="both"/>
              <w:rPr>
                <w:spacing w:val="10"/>
                <w:sz w:val="20"/>
                <w:szCs w:val="20"/>
                <w:lang w:eastAsia="ar-SA"/>
              </w:rPr>
            </w:pPr>
            <w:r w:rsidRPr="00017ECA">
              <w:rPr>
                <w:spacing w:val="10"/>
                <w:sz w:val="20"/>
                <w:szCs w:val="20"/>
                <w:lang w:eastAsia="ar-SA"/>
              </w:rPr>
              <w:t>БИК</w:t>
            </w:r>
          </w:p>
          <w:p w14:paraId="4FA73D29" w14:textId="77777777" w:rsidR="00842E10" w:rsidRPr="00017ECA" w:rsidRDefault="00842E10" w:rsidP="00222D9F">
            <w:pPr>
              <w:shd w:val="clear" w:color="auto" w:fill="FFFFFF"/>
              <w:suppressAutoHyphens/>
              <w:jc w:val="both"/>
              <w:rPr>
                <w:spacing w:val="10"/>
                <w:sz w:val="20"/>
                <w:szCs w:val="20"/>
                <w:lang w:eastAsia="ar-SA"/>
              </w:rPr>
            </w:pPr>
            <w:r w:rsidRPr="00017ECA">
              <w:rPr>
                <w:spacing w:val="10"/>
                <w:sz w:val="20"/>
                <w:szCs w:val="20"/>
                <w:lang w:eastAsia="ar-SA"/>
              </w:rPr>
              <w:t>ОКАТО/ОКТМО</w:t>
            </w:r>
          </w:p>
          <w:p w14:paraId="5DE23D61" w14:textId="77777777" w:rsidR="00842E10" w:rsidRPr="00017ECA" w:rsidRDefault="00842E10" w:rsidP="00222D9F">
            <w:pPr>
              <w:shd w:val="clear" w:color="auto" w:fill="FFFFFF"/>
              <w:suppressAutoHyphens/>
              <w:jc w:val="both"/>
              <w:rPr>
                <w:spacing w:val="10"/>
                <w:sz w:val="20"/>
                <w:szCs w:val="20"/>
                <w:lang w:eastAsia="ar-SA"/>
              </w:rPr>
            </w:pPr>
            <w:r w:rsidRPr="00017ECA">
              <w:rPr>
                <w:spacing w:val="10"/>
                <w:sz w:val="20"/>
                <w:szCs w:val="20"/>
                <w:lang w:eastAsia="ar-SA"/>
              </w:rPr>
              <w:t>ОКПО</w:t>
            </w:r>
          </w:p>
          <w:p w14:paraId="4B59AA20" w14:textId="77777777" w:rsidR="00842E10" w:rsidRPr="00017ECA" w:rsidRDefault="00842E10" w:rsidP="00017ECA">
            <w:pPr>
              <w:pStyle w:val="ConsPlusNormal"/>
              <w:ind w:firstLine="0"/>
              <w:rPr>
                <w:rFonts w:ascii="Times New Roman" w:hAnsi="Times New Roman" w:cs="Times New Roman"/>
                <w:spacing w:val="10"/>
                <w:lang w:eastAsia="ar-SA"/>
              </w:rPr>
            </w:pPr>
          </w:p>
          <w:p w14:paraId="49E05914" w14:textId="77777777" w:rsidR="00842E10" w:rsidRPr="00017ECA" w:rsidRDefault="00842E10" w:rsidP="00017ECA">
            <w:pPr>
              <w:pStyle w:val="ConsPlusNormal"/>
              <w:ind w:firstLine="0"/>
              <w:rPr>
                <w:rFonts w:ascii="Times New Roman" w:hAnsi="Times New Roman" w:cs="Times New Roman"/>
              </w:rPr>
            </w:pPr>
          </w:p>
          <w:p w14:paraId="0B51F151" w14:textId="77777777" w:rsidR="00017ECA" w:rsidRDefault="00017ECA" w:rsidP="00017ECA">
            <w:pPr>
              <w:pStyle w:val="ConsPlusNormal"/>
              <w:ind w:firstLine="0"/>
              <w:rPr>
                <w:rFonts w:ascii="Times New Roman" w:hAnsi="Times New Roman" w:cs="Times New Roman"/>
              </w:rPr>
            </w:pPr>
          </w:p>
          <w:p w14:paraId="3EC62ABC" w14:textId="276FE932" w:rsidR="00842E10" w:rsidRPr="00017ECA" w:rsidRDefault="00842E10" w:rsidP="00017ECA">
            <w:pPr>
              <w:pStyle w:val="ConsPlusNormal"/>
              <w:ind w:firstLine="0"/>
              <w:rPr>
                <w:rFonts w:ascii="Times New Roman" w:hAnsi="Times New Roman" w:cs="Times New Roman"/>
              </w:rPr>
            </w:pPr>
            <w:r w:rsidRPr="00017ECA">
              <w:rPr>
                <w:rFonts w:ascii="Times New Roman" w:hAnsi="Times New Roman" w:cs="Times New Roman"/>
              </w:rPr>
              <w:t>От Исполнителя</w:t>
            </w:r>
          </w:p>
          <w:p w14:paraId="5362394D" w14:textId="77777777" w:rsidR="00842E10" w:rsidRPr="00017ECA" w:rsidRDefault="00842E10" w:rsidP="00222D9F">
            <w:pPr>
              <w:pStyle w:val="ConsPlusNormal"/>
              <w:rPr>
                <w:rFonts w:ascii="Times New Roman" w:hAnsi="Times New Roman" w:cs="Times New Roman"/>
              </w:rPr>
            </w:pPr>
          </w:p>
          <w:p w14:paraId="7A3D11FD" w14:textId="77777777" w:rsidR="00842E10" w:rsidRPr="00017ECA" w:rsidRDefault="00842E10" w:rsidP="00222D9F">
            <w:pPr>
              <w:jc w:val="both"/>
              <w:rPr>
                <w:sz w:val="20"/>
                <w:szCs w:val="20"/>
              </w:rPr>
            </w:pPr>
            <w:r w:rsidRPr="00017ECA">
              <w:rPr>
                <w:sz w:val="20"/>
                <w:szCs w:val="20"/>
              </w:rPr>
              <w:t xml:space="preserve">                  ________________ / __________ /</w:t>
            </w:r>
          </w:p>
          <w:p w14:paraId="13E82102" w14:textId="77777777" w:rsidR="00842E10" w:rsidRPr="00017ECA" w:rsidRDefault="00842E10" w:rsidP="00222D9F">
            <w:pPr>
              <w:jc w:val="both"/>
              <w:rPr>
                <w:sz w:val="20"/>
                <w:szCs w:val="20"/>
              </w:rPr>
            </w:pPr>
          </w:p>
        </w:tc>
      </w:tr>
    </w:tbl>
    <w:p w14:paraId="0607BB8F" w14:textId="77777777" w:rsidR="00842E10" w:rsidRDefault="00842E10" w:rsidP="00842E10">
      <w:pPr>
        <w:pStyle w:val="ConsPlusNormal"/>
        <w:ind w:firstLine="0"/>
        <w:jc w:val="both"/>
        <w:rPr>
          <w:rFonts w:ascii="Times New Roman" w:hAnsi="Times New Roman" w:cs="Times New Roman"/>
        </w:rPr>
      </w:pPr>
    </w:p>
    <w:p w14:paraId="1FCBDD4A" w14:textId="77777777" w:rsidR="00842E10" w:rsidRDefault="00842E10" w:rsidP="00842E10">
      <w:pPr>
        <w:pStyle w:val="ConsPlusNormal"/>
        <w:ind w:firstLine="0"/>
        <w:jc w:val="both"/>
        <w:rPr>
          <w:rFonts w:ascii="Times New Roman" w:hAnsi="Times New Roman" w:cs="Times New Roman"/>
        </w:rPr>
      </w:pPr>
    </w:p>
    <w:p w14:paraId="089D251A" w14:textId="77777777" w:rsidR="009F4F32" w:rsidRPr="00677CCE" w:rsidRDefault="009F4F32" w:rsidP="009F4F32">
      <w:pPr>
        <w:rPr>
          <w:sz w:val="20"/>
          <w:szCs w:val="20"/>
        </w:rPr>
      </w:pPr>
      <w:r w:rsidRPr="00677CCE">
        <w:rPr>
          <w:sz w:val="20"/>
          <w:szCs w:val="20"/>
        </w:rPr>
        <w:br w:type="page"/>
      </w:r>
    </w:p>
    <w:p w14:paraId="0FA51504" w14:textId="77777777" w:rsidR="009F4F32" w:rsidRPr="00677CCE" w:rsidRDefault="009F4F32" w:rsidP="009F4F32">
      <w:pPr>
        <w:pStyle w:val="ConsPlusNormal"/>
        <w:jc w:val="right"/>
        <w:outlineLvl w:val="1"/>
        <w:rPr>
          <w:rFonts w:ascii="Times New Roman" w:hAnsi="Times New Roman" w:cs="Times New Roman"/>
        </w:rPr>
      </w:pPr>
      <w:r w:rsidRPr="00677CCE">
        <w:rPr>
          <w:rFonts w:ascii="Times New Roman" w:hAnsi="Times New Roman" w:cs="Times New Roman"/>
        </w:rPr>
        <w:lastRenderedPageBreak/>
        <w:t xml:space="preserve">Приложение </w:t>
      </w:r>
    </w:p>
    <w:p w14:paraId="4B23E144" w14:textId="77777777" w:rsidR="009F4F32" w:rsidRPr="00677CCE" w:rsidRDefault="009F4F32" w:rsidP="009F4F32">
      <w:pPr>
        <w:pStyle w:val="ConsPlusNormal"/>
        <w:jc w:val="right"/>
        <w:rPr>
          <w:rFonts w:ascii="Times New Roman" w:hAnsi="Times New Roman" w:cs="Times New Roman"/>
        </w:rPr>
      </w:pPr>
      <w:r w:rsidRPr="00677CCE">
        <w:rPr>
          <w:rFonts w:ascii="Times New Roman" w:hAnsi="Times New Roman" w:cs="Times New Roman"/>
        </w:rPr>
        <w:t xml:space="preserve">к </w:t>
      </w:r>
      <w:r w:rsidR="00677CCE" w:rsidRPr="00677CCE">
        <w:rPr>
          <w:rFonts w:ascii="Times New Roman" w:hAnsi="Times New Roman" w:cs="Times New Roman"/>
        </w:rPr>
        <w:t>Контракт</w:t>
      </w:r>
      <w:r w:rsidR="003A1342" w:rsidRPr="00677CCE">
        <w:rPr>
          <w:rFonts w:ascii="Times New Roman" w:hAnsi="Times New Roman" w:cs="Times New Roman"/>
        </w:rPr>
        <w:t xml:space="preserve">у </w:t>
      </w:r>
      <w:r w:rsidRPr="00677CCE">
        <w:rPr>
          <w:rFonts w:ascii="Times New Roman" w:hAnsi="Times New Roman" w:cs="Times New Roman"/>
        </w:rPr>
        <w:t xml:space="preserve">на оказание услуг </w:t>
      </w:r>
    </w:p>
    <w:p w14:paraId="3A85CAFD" w14:textId="25ADD214" w:rsidR="009F4F32" w:rsidRPr="00677CCE" w:rsidRDefault="009F4F32" w:rsidP="009F4F32">
      <w:pPr>
        <w:pStyle w:val="ConsPlusNormal"/>
        <w:jc w:val="right"/>
        <w:rPr>
          <w:rFonts w:ascii="Times New Roman" w:hAnsi="Times New Roman" w:cs="Times New Roman"/>
        </w:rPr>
      </w:pPr>
      <w:r w:rsidRPr="00677CCE">
        <w:rPr>
          <w:rFonts w:ascii="Times New Roman" w:hAnsi="Times New Roman" w:cs="Times New Roman"/>
        </w:rPr>
        <w:t xml:space="preserve">от </w:t>
      </w:r>
      <w:r w:rsidR="00017ECA">
        <w:rPr>
          <w:rFonts w:ascii="Times New Roman" w:hAnsi="Times New Roman" w:cs="Times New Roman"/>
        </w:rPr>
        <w:t xml:space="preserve">______ </w:t>
      </w:r>
      <w:r w:rsidRPr="00677CCE">
        <w:rPr>
          <w:rFonts w:ascii="Times New Roman" w:hAnsi="Times New Roman" w:cs="Times New Roman"/>
        </w:rPr>
        <w:t>20</w:t>
      </w:r>
      <w:r w:rsidR="001B2DB7" w:rsidRPr="00677CCE">
        <w:rPr>
          <w:rFonts w:ascii="Times New Roman" w:hAnsi="Times New Roman" w:cs="Times New Roman"/>
        </w:rPr>
        <w:t>2</w:t>
      </w:r>
      <w:r w:rsidR="00017ECA">
        <w:rPr>
          <w:rFonts w:ascii="Times New Roman" w:hAnsi="Times New Roman" w:cs="Times New Roman"/>
        </w:rPr>
        <w:t>6</w:t>
      </w:r>
      <w:r w:rsidRPr="00677CCE">
        <w:rPr>
          <w:rFonts w:ascii="Times New Roman" w:hAnsi="Times New Roman" w:cs="Times New Roman"/>
        </w:rPr>
        <w:t xml:space="preserve"> г. N </w:t>
      </w:r>
      <w:r w:rsidR="00017ECA">
        <w:rPr>
          <w:rFonts w:ascii="Times New Roman" w:hAnsi="Times New Roman" w:cs="Times New Roman"/>
        </w:rPr>
        <w:t>____</w:t>
      </w:r>
    </w:p>
    <w:p w14:paraId="39C92B38" w14:textId="77777777" w:rsidR="009F4F32" w:rsidRPr="00677CCE" w:rsidRDefault="009F4F32" w:rsidP="00634971">
      <w:pPr>
        <w:pStyle w:val="ConsPlusNormal"/>
        <w:ind w:firstLine="0"/>
        <w:jc w:val="both"/>
        <w:rPr>
          <w:rFonts w:ascii="Times New Roman" w:hAnsi="Times New Roman" w:cs="Times New Roman"/>
        </w:rPr>
      </w:pPr>
    </w:p>
    <w:p w14:paraId="758BDEFA" w14:textId="77777777" w:rsidR="009F4F32" w:rsidRPr="00677CCE" w:rsidRDefault="009F4F32" w:rsidP="00634971">
      <w:pPr>
        <w:pStyle w:val="ConsPlusNormal"/>
        <w:ind w:firstLine="0"/>
        <w:jc w:val="center"/>
        <w:rPr>
          <w:rFonts w:ascii="Times New Roman" w:hAnsi="Times New Roman" w:cs="Times New Roman"/>
        </w:rPr>
      </w:pPr>
      <w:bookmarkStart w:id="39" w:name="P513"/>
      <w:bookmarkEnd w:id="39"/>
      <w:r w:rsidRPr="00677CCE">
        <w:rPr>
          <w:rFonts w:ascii="Times New Roman" w:hAnsi="Times New Roman" w:cs="Times New Roman"/>
        </w:rPr>
        <w:t>Техническое задание</w:t>
      </w:r>
    </w:p>
    <w:p w14:paraId="2A9BD74E" w14:textId="1AD86ABA" w:rsidR="009F4F32" w:rsidRPr="00677CCE" w:rsidRDefault="009F4F32" w:rsidP="00634971">
      <w:pPr>
        <w:pStyle w:val="ConsPlusNormal"/>
        <w:ind w:firstLine="0"/>
        <w:jc w:val="center"/>
        <w:rPr>
          <w:rFonts w:ascii="Times New Roman" w:hAnsi="Times New Roman" w:cs="Times New Roman"/>
        </w:rPr>
      </w:pPr>
    </w:p>
    <w:tbl>
      <w:tblPr>
        <w:tblW w:w="1036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957"/>
        <w:gridCol w:w="2381"/>
        <w:gridCol w:w="2042"/>
        <w:gridCol w:w="708"/>
        <w:gridCol w:w="567"/>
        <w:gridCol w:w="1134"/>
        <w:gridCol w:w="17"/>
        <w:gridCol w:w="1118"/>
        <w:gridCol w:w="17"/>
      </w:tblGrid>
      <w:tr w:rsidR="007B690E" w:rsidRPr="00677CCE" w14:paraId="284BFE3C" w14:textId="77777777" w:rsidTr="009B752A">
        <w:trPr>
          <w:gridAfter w:val="1"/>
          <w:wAfter w:w="17" w:type="dxa"/>
          <w:trHeight w:val="985"/>
        </w:trPr>
        <w:tc>
          <w:tcPr>
            <w:tcW w:w="425" w:type="dxa"/>
            <w:tcBorders>
              <w:top w:val="single" w:sz="4" w:space="0" w:color="000000"/>
              <w:left w:val="single" w:sz="4" w:space="0" w:color="000000"/>
              <w:bottom w:val="single" w:sz="4" w:space="0" w:color="000000"/>
              <w:right w:val="single" w:sz="4" w:space="0" w:color="000000"/>
            </w:tcBorders>
            <w:vAlign w:val="center"/>
            <w:hideMark/>
          </w:tcPr>
          <w:p w14:paraId="7E82CFB4" w14:textId="77777777" w:rsidR="007B690E" w:rsidRPr="00677CCE" w:rsidRDefault="007B690E" w:rsidP="007B690E">
            <w:pPr>
              <w:jc w:val="center"/>
              <w:rPr>
                <w:sz w:val="20"/>
                <w:szCs w:val="20"/>
              </w:rPr>
            </w:pPr>
            <w:r w:rsidRPr="00677CCE">
              <w:rPr>
                <w:sz w:val="20"/>
                <w:szCs w:val="20"/>
              </w:rPr>
              <w:t>№ п/п</w:t>
            </w:r>
          </w:p>
        </w:tc>
        <w:tc>
          <w:tcPr>
            <w:tcW w:w="1957" w:type="dxa"/>
            <w:vAlign w:val="center"/>
          </w:tcPr>
          <w:p w14:paraId="7B6723AC" w14:textId="77777777" w:rsidR="007B690E" w:rsidRPr="00677CCE" w:rsidRDefault="007B690E" w:rsidP="007B690E">
            <w:pPr>
              <w:jc w:val="center"/>
              <w:rPr>
                <w:sz w:val="20"/>
                <w:szCs w:val="20"/>
              </w:rPr>
            </w:pPr>
            <w:r w:rsidRPr="00677CCE">
              <w:rPr>
                <w:sz w:val="20"/>
                <w:szCs w:val="20"/>
              </w:rPr>
              <w:t>Наименование объекта закупки (товара)</w:t>
            </w:r>
          </w:p>
        </w:tc>
        <w:tc>
          <w:tcPr>
            <w:tcW w:w="2381" w:type="dxa"/>
            <w:vAlign w:val="center"/>
          </w:tcPr>
          <w:p w14:paraId="3ED08448" w14:textId="77777777" w:rsidR="007B690E" w:rsidRPr="00677CCE" w:rsidRDefault="007B690E" w:rsidP="007B690E">
            <w:pPr>
              <w:jc w:val="center"/>
              <w:rPr>
                <w:sz w:val="20"/>
                <w:szCs w:val="20"/>
              </w:rPr>
            </w:pPr>
            <w:r w:rsidRPr="00677CCE">
              <w:rPr>
                <w:sz w:val="20"/>
                <w:szCs w:val="20"/>
              </w:rPr>
              <w:t>Функциональные, технические, качественные характеристики объекта закупки (товаров, работ, услуг)</w:t>
            </w:r>
          </w:p>
        </w:tc>
        <w:tc>
          <w:tcPr>
            <w:tcW w:w="2042" w:type="dxa"/>
            <w:vAlign w:val="center"/>
            <w:hideMark/>
          </w:tcPr>
          <w:p w14:paraId="606F8F4D" w14:textId="77777777" w:rsidR="007B690E" w:rsidRPr="00677CCE" w:rsidRDefault="007B690E" w:rsidP="007B690E">
            <w:pPr>
              <w:jc w:val="center"/>
              <w:rPr>
                <w:sz w:val="20"/>
                <w:szCs w:val="20"/>
              </w:rPr>
            </w:pPr>
            <w:r w:rsidRPr="00677CCE">
              <w:rPr>
                <w:sz w:val="20"/>
                <w:szCs w:val="20"/>
              </w:rPr>
              <w:t>Эксплуатационные характеристики</w:t>
            </w:r>
          </w:p>
          <w:p w14:paraId="32D97250" w14:textId="77777777" w:rsidR="007B690E" w:rsidRPr="00677CCE" w:rsidRDefault="007B690E" w:rsidP="007B690E">
            <w:pPr>
              <w:jc w:val="center"/>
              <w:rPr>
                <w:sz w:val="20"/>
                <w:szCs w:val="20"/>
              </w:rPr>
            </w:pPr>
            <w:r w:rsidRPr="00677CCE">
              <w:rPr>
                <w:sz w:val="20"/>
                <w:szCs w:val="20"/>
              </w:rPr>
              <w:t>(при необходимости)</w:t>
            </w:r>
          </w:p>
        </w:tc>
        <w:tc>
          <w:tcPr>
            <w:tcW w:w="708" w:type="dxa"/>
            <w:vAlign w:val="center"/>
          </w:tcPr>
          <w:p w14:paraId="5B032BC5" w14:textId="77777777" w:rsidR="007B690E" w:rsidRPr="00677CCE" w:rsidRDefault="007B690E" w:rsidP="007B690E">
            <w:pPr>
              <w:jc w:val="center"/>
              <w:rPr>
                <w:sz w:val="20"/>
                <w:szCs w:val="20"/>
              </w:rPr>
            </w:pPr>
            <w:r w:rsidRPr="00677CCE">
              <w:rPr>
                <w:sz w:val="20"/>
                <w:szCs w:val="20"/>
              </w:rPr>
              <w:t>Ед. изм.</w:t>
            </w:r>
          </w:p>
        </w:tc>
        <w:tc>
          <w:tcPr>
            <w:tcW w:w="567" w:type="dxa"/>
            <w:vAlign w:val="center"/>
          </w:tcPr>
          <w:p w14:paraId="23B31410" w14:textId="77777777" w:rsidR="007B690E" w:rsidRPr="00677CCE" w:rsidRDefault="007B690E" w:rsidP="007B690E">
            <w:pPr>
              <w:jc w:val="center"/>
              <w:rPr>
                <w:sz w:val="20"/>
                <w:szCs w:val="20"/>
              </w:rPr>
            </w:pPr>
            <w:r w:rsidRPr="00677CCE">
              <w:rPr>
                <w:sz w:val="20"/>
                <w:szCs w:val="20"/>
              </w:rPr>
              <w:t>Количество</w:t>
            </w:r>
          </w:p>
        </w:tc>
        <w:tc>
          <w:tcPr>
            <w:tcW w:w="1134" w:type="dxa"/>
            <w:vAlign w:val="center"/>
          </w:tcPr>
          <w:p w14:paraId="28156814" w14:textId="77777777" w:rsidR="007B690E" w:rsidRPr="00677CCE" w:rsidRDefault="007B690E" w:rsidP="00366DE5">
            <w:pPr>
              <w:jc w:val="center"/>
              <w:rPr>
                <w:bCs/>
                <w:color w:val="000000"/>
                <w:sz w:val="20"/>
                <w:szCs w:val="20"/>
              </w:rPr>
            </w:pPr>
            <w:r w:rsidRPr="00677CCE">
              <w:rPr>
                <w:bCs/>
                <w:color w:val="000000"/>
                <w:sz w:val="20"/>
                <w:szCs w:val="20"/>
              </w:rPr>
              <w:t xml:space="preserve">Цена за </w:t>
            </w:r>
            <w:proofErr w:type="spellStart"/>
            <w:r w:rsidRPr="00677CCE">
              <w:rPr>
                <w:bCs/>
                <w:color w:val="000000"/>
                <w:sz w:val="20"/>
                <w:szCs w:val="20"/>
              </w:rPr>
              <w:t>ед.изм</w:t>
            </w:r>
            <w:proofErr w:type="spellEnd"/>
            <w:r w:rsidRPr="00677CCE">
              <w:rPr>
                <w:bCs/>
                <w:color w:val="000000"/>
                <w:sz w:val="20"/>
                <w:szCs w:val="20"/>
              </w:rPr>
              <w:t>.</w:t>
            </w:r>
            <w:r w:rsidR="00A6382C" w:rsidRPr="00677CCE">
              <w:rPr>
                <w:bCs/>
                <w:color w:val="000000"/>
                <w:sz w:val="20"/>
                <w:szCs w:val="20"/>
              </w:rPr>
              <w:t xml:space="preserve"> </w:t>
            </w:r>
            <w:r w:rsidRPr="00677CCE">
              <w:rPr>
                <w:bCs/>
                <w:color w:val="000000"/>
                <w:sz w:val="20"/>
                <w:szCs w:val="20"/>
              </w:rPr>
              <w:t>руб</w:t>
            </w:r>
            <w:r w:rsidR="00167331" w:rsidRPr="00677CCE">
              <w:rPr>
                <w:bCs/>
                <w:color w:val="000000"/>
                <w:sz w:val="20"/>
                <w:szCs w:val="20"/>
              </w:rPr>
              <w:t>.</w:t>
            </w:r>
          </w:p>
        </w:tc>
        <w:tc>
          <w:tcPr>
            <w:tcW w:w="1135" w:type="dxa"/>
            <w:gridSpan w:val="2"/>
            <w:vAlign w:val="center"/>
          </w:tcPr>
          <w:p w14:paraId="58469EEE" w14:textId="2A641F18" w:rsidR="007B690E" w:rsidRPr="00677CCE" w:rsidRDefault="007B690E" w:rsidP="008E2B1A">
            <w:pPr>
              <w:jc w:val="center"/>
              <w:rPr>
                <w:bCs/>
                <w:color w:val="000000"/>
                <w:sz w:val="20"/>
                <w:szCs w:val="20"/>
              </w:rPr>
            </w:pPr>
            <w:r w:rsidRPr="00677CCE">
              <w:rPr>
                <w:bCs/>
                <w:color w:val="000000"/>
                <w:sz w:val="20"/>
                <w:szCs w:val="20"/>
              </w:rPr>
              <w:t xml:space="preserve">Сумма </w:t>
            </w:r>
            <w:r w:rsidR="00E2012B">
              <w:rPr>
                <w:bCs/>
                <w:color w:val="000000"/>
                <w:sz w:val="20"/>
                <w:szCs w:val="20"/>
              </w:rPr>
              <w:t>без</w:t>
            </w:r>
            <w:r w:rsidRPr="00677CCE">
              <w:rPr>
                <w:bCs/>
                <w:color w:val="000000"/>
                <w:sz w:val="20"/>
                <w:szCs w:val="20"/>
              </w:rPr>
              <w:t xml:space="preserve"> НДС, руб.</w:t>
            </w:r>
          </w:p>
        </w:tc>
      </w:tr>
      <w:tr w:rsidR="00936718" w:rsidRPr="00677CCE" w14:paraId="6A9BCE4D" w14:textId="77777777" w:rsidTr="009B752A">
        <w:trPr>
          <w:gridAfter w:val="1"/>
          <w:wAfter w:w="17" w:type="dxa"/>
          <w:trHeight w:val="721"/>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664FB3F" w14:textId="77777777" w:rsidR="00936718" w:rsidRPr="00677CCE" w:rsidRDefault="00936718" w:rsidP="00936718">
            <w:pPr>
              <w:snapToGrid w:val="0"/>
              <w:jc w:val="center"/>
              <w:rPr>
                <w:sz w:val="20"/>
                <w:szCs w:val="20"/>
              </w:rPr>
            </w:pPr>
            <w:r>
              <w:rPr>
                <w:sz w:val="20"/>
                <w:szCs w:val="20"/>
              </w:rPr>
              <w:t>1</w:t>
            </w:r>
          </w:p>
        </w:tc>
        <w:tc>
          <w:tcPr>
            <w:tcW w:w="638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33D1E614" w14:textId="34BFFD81" w:rsidR="00936718" w:rsidRPr="007F1B95" w:rsidRDefault="000676E6" w:rsidP="000676E6">
            <w:pPr>
              <w:jc w:val="both"/>
              <w:rPr>
                <w:color w:val="000000"/>
                <w:sz w:val="20"/>
              </w:rPr>
            </w:pPr>
            <w:r w:rsidRPr="000676E6">
              <w:rPr>
                <w:color w:val="000000"/>
                <w:sz w:val="20"/>
              </w:rPr>
              <w:t>Контроль технического состояния: дефибриллятор- монитор Дефибриллятор 1 - с детскими электродами PRIMEDIC 2.59.1, (ин№ 201010400272)</w:t>
            </w:r>
          </w:p>
        </w:tc>
        <w:tc>
          <w:tcPr>
            <w:tcW w:w="708" w:type="dxa"/>
            <w:tcBorders>
              <w:top w:val="single" w:sz="4" w:space="0" w:color="auto"/>
              <w:left w:val="nil"/>
              <w:bottom w:val="single" w:sz="4" w:space="0" w:color="auto"/>
              <w:right w:val="single" w:sz="4" w:space="0" w:color="auto"/>
            </w:tcBorders>
            <w:shd w:val="clear" w:color="auto" w:fill="auto"/>
            <w:vAlign w:val="center"/>
          </w:tcPr>
          <w:p w14:paraId="16745EDE" w14:textId="77777777" w:rsidR="00936718" w:rsidRPr="00677CCE" w:rsidRDefault="00936718" w:rsidP="00936718">
            <w:pPr>
              <w:jc w:val="center"/>
              <w:rPr>
                <w:color w:val="000000"/>
                <w:sz w:val="20"/>
                <w:szCs w:val="20"/>
              </w:rPr>
            </w:pPr>
            <w:proofErr w:type="spellStart"/>
            <w:r w:rsidRPr="00677CCE">
              <w:rPr>
                <w:color w:val="000000"/>
                <w:sz w:val="20"/>
                <w:szCs w:val="20"/>
              </w:rPr>
              <w:t>усл</w:t>
            </w:r>
            <w:proofErr w:type="spellEnd"/>
            <w:r w:rsidRPr="00677CCE">
              <w:rPr>
                <w:color w:val="000000"/>
                <w:sz w:val="20"/>
                <w:szCs w:val="20"/>
              </w:rPr>
              <w:t>. ед.</w:t>
            </w:r>
          </w:p>
        </w:tc>
        <w:tc>
          <w:tcPr>
            <w:tcW w:w="567" w:type="dxa"/>
            <w:tcBorders>
              <w:top w:val="single" w:sz="4" w:space="0" w:color="auto"/>
              <w:left w:val="nil"/>
              <w:bottom w:val="single" w:sz="4" w:space="0" w:color="auto"/>
              <w:right w:val="single" w:sz="4" w:space="0" w:color="auto"/>
            </w:tcBorders>
            <w:shd w:val="clear" w:color="auto" w:fill="auto"/>
            <w:vAlign w:val="center"/>
          </w:tcPr>
          <w:p w14:paraId="096816B6" w14:textId="77777777" w:rsidR="00936718" w:rsidRPr="00677CCE" w:rsidRDefault="00936718" w:rsidP="00936718">
            <w:pPr>
              <w:jc w:val="center"/>
              <w:rPr>
                <w:color w:val="000000"/>
                <w:sz w:val="20"/>
                <w:szCs w:val="20"/>
              </w:rPr>
            </w:pPr>
            <w:r w:rsidRPr="00677CCE">
              <w:rPr>
                <w:color w:val="000000"/>
                <w:sz w:val="20"/>
                <w:szCs w:val="20"/>
              </w:rPr>
              <w:t>1</w:t>
            </w:r>
          </w:p>
        </w:tc>
        <w:tc>
          <w:tcPr>
            <w:tcW w:w="1134" w:type="dxa"/>
            <w:tcBorders>
              <w:top w:val="single" w:sz="4" w:space="0" w:color="auto"/>
              <w:left w:val="nil"/>
              <w:bottom w:val="single" w:sz="4" w:space="0" w:color="auto"/>
              <w:right w:val="single" w:sz="4" w:space="0" w:color="auto"/>
            </w:tcBorders>
            <w:vAlign w:val="center"/>
          </w:tcPr>
          <w:p w14:paraId="793BF019" w14:textId="602862B8" w:rsidR="00936718" w:rsidRPr="00677CCE" w:rsidRDefault="00936718" w:rsidP="00936718">
            <w:pPr>
              <w:jc w:val="center"/>
              <w:rPr>
                <w:color w:val="000000"/>
                <w:sz w:val="20"/>
                <w:szCs w:val="20"/>
              </w:rPr>
            </w:pPr>
          </w:p>
        </w:tc>
        <w:tc>
          <w:tcPr>
            <w:tcW w:w="1135" w:type="dxa"/>
            <w:gridSpan w:val="2"/>
            <w:tcBorders>
              <w:top w:val="single" w:sz="4" w:space="0" w:color="auto"/>
              <w:left w:val="nil"/>
              <w:bottom w:val="single" w:sz="4" w:space="0" w:color="auto"/>
              <w:right w:val="single" w:sz="4" w:space="0" w:color="auto"/>
            </w:tcBorders>
            <w:vAlign w:val="center"/>
          </w:tcPr>
          <w:p w14:paraId="0B76E0D4" w14:textId="0C9C384C" w:rsidR="00936718" w:rsidRPr="00677CCE" w:rsidRDefault="00936718" w:rsidP="00936718">
            <w:pPr>
              <w:jc w:val="center"/>
              <w:rPr>
                <w:color w:val="000000"/>
                <w:sz w:val="20"/>
                <w:szCs w:val="20"/>
              </w:rPr>
            </w:pPr>
          </w:p>
        </w:tc>
      </w:tr>
      <w:tr w:rsidR="00936718" w:rsidRPr="00677CCE" w14:paraId="7DF2413C" w14:textId="77777777" w:rsidTr="009B752A">
        <w:trPr>
          <w:gridAfter w:val="1"/>
          <w:wAfter w:w="17" w:type="dxa"/>
          <w:trHeight w:val="694"/>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495ACB9" w14:textId="7A336369" w:rsidR="00936718" w:rsidRDefault="00936718" w:rsidP="00936718">
            <w:pPr>
              <w:snapToGrid w:val="0"/>
              <w:jc w:val="center"/>
              <w:rPr>
                <w:sz w:val="20"/>
                <w:szCs w:val="20"/>
              </w:rPr>
            </w:pPr>
            <w:r>
              <w:rPr>
                <w:sz w:val="20"/>
                <w:szCs w:val="20"/>
              </w:rPr>
              <w:t>2</w:t>
            </w:r>
          </w:p>
        </w:tc>
        <w:tc>
          <w:tcPr>
            <w:tcW w:w="638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0D101AF7" w14:textId="3AB93A02" w:rsidR="00936718" w:rsidRPr="004C683E" w:rsidRDefault="000676E6" w:rsidP="000676E6">
            <w:pPr>
              <w:jc w:val="both"/>
              <w:rPr>
                <w:color w:val="000000"/>
                <w:sz w:val="20"/>
              </w:rPr>
            </w:pPr>
            <w:r w:rsidRPr="000676E6">
              <w:rPr>
                <w:color w:val="000000"/>
                <w:sz w:val="20"/>
              </w:rPr>
              <w:t>Контроль технического состояния: Система цифровая диагностическая ультразвуковая APLIO 500 с принадлежностями и 6-ю датчиками, (ин№ 410124502507).</w:t>
            </w:r>
          </w:p>
        </w:tc>
        <w:tc>
          <w:tcPr>
            <w:tcW w:w="708" w:type="dxa"/>
            <w:tcBorders>
              <w:top w:val="single" w:sz="4" w:space="0" w:color="auto"/>
              <w:left w:val="nil"/>
              <w:bottom w:val="single" w:sz="4" w:space="0" w:color="auto"/>
              <w:right w:val="single" w:sz="4" w:space="0" w:color="auto"/>
            </w:tcBorders>
            <w:shd w:val="clear" w:color="auto" w:fill="auto"/>
            <w:vAlign w:val="center"/>
          </w:tcPr>
          <w:p w14:paraId="3DE71C78" w14:textId="744653B3" w:rsidR="00936718" w:rsidRPr="00677CCE" w:rsidRDefault="00936718" w:rsidP="00936718">
            <w:pPr>
              <w:jc w:val="center"/>
              <w:rPr>
                <w:color w:val="000000"/>
                <w:sz w:val="20"/>
                <w:szCs w:val="20"/>
              </w:rPr>
            </w:pPr>
            <w:proofErr w:type="spellStart"/>
            <w:r w:rsidRPr="00677CCE">
              <w:rPr>
                <w:color w:val="000000"/>
                <w:sz w:val="20"/>
                <w:szCs w:val="20"/>
              </w:rPr>
              <w:t>усл</w:t>
            </w:r>
            <w:proofErr w:type="spellEnd"/>
            <w:r w:rsidRPr="00677CCE">
              <w:rPr>
                <w:color w:val="000000"/>
                <w:sz w:val="20"/>
                <w:szCs w:val="20"/>
              </w:rPr>
              <w:t>. ед.</w:t>
            </w:r>
          </w:p>
        </w:tc>
        <w:tc>
          <w:tcPr>
            <w:tcW w:w="567" w:type="dxa"/>
            <w:tcBorders>
              <w:top w:val="single" w:sz="4" w:space="0" w:color="auto"/>
              <w:left w:val="nil"/>
              <w:bottom w:val="single" w:sz="4" w:space="0" w:color="auto"/>
              <w:right w:val="single" w:sz="4" w:space="0" w:color="auto"/>
            </w:tcBorders>
            <w:shd w:val="clear" w:color="auto" w:fill="auto"/>
            <w:vAlign w:val="center"/>
          </w:tcPr>
          <w:p w14:paraId="663BFDE9" w14:textId="4905E1F4" w:rsidR="00936718" w:rsidRPr="00677CCE" w:rsidRDefault="00936718" w:rsidP="00936718">
            <w:pPr>
              <w:jc w:val="center"/>
              <w:rPr>
                <w:color w:val="000000"/>
                <w:sz w:val="20"/>
                <w:szCs w:val="20"/>
              </w:rPr>
            </w:pPr>
            <w:r w:rsidRPr="00677CCE">
              <w:rPr>
                <w:color w:val="000000"/>
                <w:sz w:val="20"/>
                <w:szCs w:val="20"/>
              </w:rPr>
              <w:t>1</w:t>
            </w:r>
          </w:p>
        </w:tc>
        <w:tc>
          <w:tcPr>
            <w:tcW w:w="1134" w:type="dxa"/>
            <w:tcBorders>
              <w:top w:val="single" w:sz="4" w:space="0" w:color="auto"/>
              <w:left w:val="nil"/>
              <w:bottom w:val="single" w:sz="4" w:space="0" w:color="auto"/>
              <w:right w:val="single" w:sz="4" w:space="0" w:color="auto"/>
            </w:tcBorders>
            <w:vAlign w:val="center"/>
          </w:tcPr>
          <w:p w14:paraId="2688B714" w14:textId="6B9EC32F" w:rsidR="00936718" w:rsidRDefault="00936718" w:rsidP="00936718">
            <w:pPr>
              <w:jc w:val="center"/>
              <w:rPr>
                <w:color w:val="000000"/>
                <w:sz w:val="20"/>
                <w:szCs w:val="20"/>
              </w:rPr>
            </w:pPr>
          </w:p>
        </w:tc>
        <w:tc>
          <w:tcPr>
            <w:tcW w:w="1135" w:type="dxa"/>
            <w:gridSpan w:val="2"/>
            <w:tcBorders>
              <w:top w:val="single" w:sz="4" w:space="0" w:color="auto"/>
              <w:left w:val="nil"/>
              <w:bottom w:val="single" w:sz="4" w:space="0" w:color="auto"/>
              <w:right w:val="single" w:sz="4" w:space="0" w:color="auto"/>
            </w:tcBorders>
            <w:vAlign w:val="center"/>
          </w:tcPr>
          <w:p w14:paraId="65E42F2A" w14:textId="08602602" w:rsidR="00936718" w:rsidRDefault="00936718" w:rsidP="00936718">
            <w:pPr>
              <w:jc w:val="center"/>
              <w:rPr>
                <w:color w:val="000000"/>
                <w:sz w:val="20"/>
                <w:szCs w:val="20"/>
              </w:rPr>
            </w:pPr>
          </w:p>
        </w:tc>
      </w:tr>
      <w:tr w:rsidR="00017ECA" w:rsidRPr="00677CCE" w14:paraId="1BBD8D52" w14:textId="77777777" w:rsidTr="009B752A">
        <w:trPr>
          <w:gridAfter w:val="1"/>
          <w:wAfter w:w="17" w:type="dxa"/>
          <w:trHeight w:val="694"/>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591C67B" w14:textId="51E3313E" w:rsidR="00017ECA" w:rsidRDefault="00017ECA" w:rsidP="00936718">
            <w:pPr>
              <w:snapToGrid w:val="0"/>
              <w:jc w:val="center"/>
              <w:rPr>
                <w:sz w:val="20"/>
                <w:szCs w:val="20"/>
              </w:rPr>
            </w:pPr>
            <w:r>
              <w:rPr>
                <w:sz w:val="20"/>
                <w:szCs w:val="20"/>
              </w:rPr>
              <w:t>3</w:t>
            </w:r>
          </w:p>
        </w:tc>
        <w:tc>
          <w:tcPr>
            <w:tcW w:w="638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4478031F" w14:textId="5859F392" w:rsidR="00017ECA" w:rsidRPr="004C683E" w:rsidRDefault="000676E6" w:rsidP="000676E6">
            <w:pPr>
              <w:jc w:val="both"/>
              <w:rPr>
                <w:color w:val="000000"/>
                <w:sz w:val="20"/>
              </w:rPr>
            </w:pPr>
            <w:r w:rsidRPr="000676E6">
              <w:rPr>
                <w:color w:val="000000"/>
                <w:sz w:val="20"/>
              </w:rPr>
              <w:t>Контроль технического состояния: аппарат ультразвуковой с принадлежностями 1202 Flex Focus и 7-ю датчиками, (ин№ 410124001261, 410124000821, 410124501546).</w:t>
            </w:r>
          </w:p>
        </w:tc>
        <w:tc>
          <w:tcPr>
            <w:tcW w:w="708" w:type="dxa"/>
            <w:tcBorders>
              <w:top w:val="single" w:sz="4" w:space="0" w:color="auto"/>
              <w:left w:val="nil"/>
              <w:bottom w:val="single" w:sz="4" w:space="0" w:color="auto"/>
              <w:right w:val="single" w:sz="4" w:space="0" w:color="auto"/>
            </w:tcBorders>
            <w:shd w:val="clear" w:color="auto" w:fill="auto"/>
            <w:vAlign w:val="center"/>
          </w:tcPr>
          <w:p w14:paraId="4B1C9D12" w14:textId="74109A7D" w:rsidR="00017ECA" w:rsidRPr="00677CCE" w:rsidRDefault="00017ECA" w:rsidP="00936718">
            <w:pPr>
              <w:jc w:val="center"/>
              <w:rPr>
                <w:color w:val="000000"/>
                <w:sz w:val="20"/>
                <w:szCs w:val="20"/>
              </w:rPr>
            </w:pPr>
            <w:proofErr w:type="spellStart"/>
            <w:r w:rsidRPr="00677CCE">
              <w:rPr>
                <w:color w:val="000000"/>
                <w:sz w:val="20"/>
                <w:szCs w:val="20"/>
              </w:rPr>
              <w:t>усл</w:t>
            </w:r>
            <w:proofErr w:type="spellEnd"/>
            <w:r w:rsidRPr="00677CCE">
              <w:rPr>
                <w:color w:val="000000"/>
                <w:sz w:val="20"/>
                <w:szCs w:val="20"/>
              </w:rPr>
              <w:t>. ед.</w:t>
            </w:r>
          </w:p>
        </w:tc>
        <w:tc>
          <w:tcPr>
            <w:tcW w:w="567" w:type="dxa"/>
            <w:tcBorders>
              <w:top w:val="single" w:sz="4" w:space="0" w:color="auto"/>
              <w:left w:val="nil"/>
              <w:bottom w:val="single" w:sz="4" w:space="0" w:color="auto"/>
              <w:right w:val="single" w:sz="4" w:space="0" w:color="auto"/>
            </w:tcBorders>
            <w:shd w:val="clear" w:color="auto" w:fill="auto"/>
            <w:vAlign w:val="center"/>
          </w:tcPr>
          <w:p w14:paraId="23C28918" w14:textId="103B3B03" w:rsidR="00017ECA" w:rsidRPr="00677CCE" w:rsidRDefault="00017ECA" w:rsidP="00936718">
            <w:pPr>
              <w:jc w:val="center"/>
              <w:rPr>
                <w:color w:val="000000"/>
                <w:sz w:val="20"/>
                <w:szCs w:val="20"/>
              </w:rPr>
            </w:pPr>
            <w:r>
              <w:rPr>
                <w:color w:val="000000"/>
                <w:sz w:val="20"/>
                <w:szCs w:val="20"/>
              </w:rPr>
              <w:t>3</w:t>
            </w:r>
          </w:p>
        </w:tc>
        <w:tc>
          <w:tcPr>
            <w:tcW w:w="1134" w:type="dxa"/>
            <w:tcBorders>
              <w:top w:val="single" w:sz="4" w:space="0" w:color="auto"/>
              <w:left w:val="nil"/>
              <w:bottom w:val="single" w:sz="4" w:space="0" w:color="auto"/>
              <w:right w:val="single" w:sz="4" w:space="0" w:color="auto"/>
            </w:tcBorders>
            <w:vAlign w:val="center"/>
          </w:tcPr>
          <w:p w14:paraId="7912111E" w14:textId="77777777" w:rsidR="00017ECA" w:rsidRDefault="00017ECA" w:rsidP="00936718">
            <w:pPr>
              <w:jc w:val="center"/>
              <w:rPr>
                <w:color w:val="000000"/>
                <w:sz w:val="20"/>
                <w:szCs w:val="20"/>
              </w:rPr>
            </w:pPr>
          </w:p>
        </w:tc>
        <w:tc>
          <w:tcPr>
            <w:tcW w:w="1135" w:type="dxa"/>
            <w:gridSpan w:val="2"/>
            <w:tcBorders>
              <w:top w:val="single" w:sz="4" w:space="0" w:color="auto"/>
              <w:left w:val="nil"/>
              <w:bottom w:val="single" w:sz="4" w:space="0" w:color="auto"/>
              <w:right w:val="single" w:sz="4" w:space="0" w:color="auto"/>
            </w:tcBorders>
            <w:vAlign w:val="center"/>
          </w:tcPr>
          <w:p w14:paraId="45279CF7" w14:textId="77777777" w:rsidR="00017ECA" w:rsidRDefault="00017ECA" w:rsidP="00936718">
            <w:pPr>
              <w:jc w:val="center"/>
              <w:rPr>
                <w:color w:val="000000"/>
                <w:sz w:val="20"/>
                <w:szCs w:val="20"/>
              </w:rPr>
            </w:pPr>
          </w:p>
        </w:tc>
      </w:tr>
      <w:tr w:rsidR="00017ECA" w:rsidRPr="00677CCE" w14:paraId="5006B3E4" w14:textId="77777777" w:rsidTr="009B752A">
        <w:trPr>
          <w:gridAfter w:val="1"/>
          <w:wAfter w:w="17" w:type="dxa"/>
          <w:trHeight w:val="694"/>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015A0C9" w14:textId="13E5090B" w:rsidR="00017ECA" w:rsidRDefault="00017ECA" w:rsidP="00936718">
            <w:pPr>
              <w:snapToGrid w:val="0"/>
              <w:jc w:val="center"/>
              <w:rPr>
                <w:sz w:val="20"/>
                <w:szCs w:val="20"/>
              </w:rPr>
            </w:pPr>
            <w:r>
              <w:rPr>
                <w:sz w:val="20"/>
                <w:szCs w:val="20"/>
              </w:rPr>
              <w:t>4</w:t>
            </w:r>
          </w:p>
        </w:tc>
        <w:tc>
          <w:tcPr>
            <w:tcW w:w="638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48C619AF" w14:textId="6509F641" w:rsidR="00017ECA" w:rsidRPr="004C683E" w:rsidRDefault="000676E6" w:rsidP="000676E6">
            <w:pPr>
              <w:jc w:val="both"/>
              <w:rPr>
                <w:color w:val="000000"/>
                <w:sz w:val="20"/>
              </w:rPr>
            </w:pPr>
            <w:r w:rsidRPr="000676E6">
              <w:rPr>
                <w:color w:val="000000"/>
                <w:sz w:val="20"/>
              </w:rPr>
              <w:t xml:space="preserve">Контроль технического состояния: электрокардиограф 3-6 канальный </w:t>
            </w:r>
            <w:proofErr w:type="spellStart"/>
            <w:r w:rsidRPr="000676E6">
              <w:rPr>
                <w:color w:val="000000"/>
                <w:sz w:val="20"/>
              </w:rPr>
              <w:t>Cardiovit</w:t>
            </w:r>
            <w:proofErr w:type="spellEnd"/>
            <w:r w:rsidRPr="000676E6">
              <w:rPr>
                <w:color w:val="000000"/>
                <w:sz w:val="20"/>
              </w:rPr>
              <w:t xml:space="preserve"> АТ-101 1.13, (ин№ 161010400061, 201010400132, 071010400086, 111010400058, 201010400046).</w:t>
            </w:r>
          </w:p>
        </w:tc>
        <w:tc>
          <w:tcPr>
            <w:tcW w:w="708" w:type="dxa"/>
            <w:tcBorders>
              <w:top w:val="single" w:sz="4" w:space="0" w:color="auto"/>
              <w:left w:val="nil"/>
              <w:bottom w:val="single" w:sz="4" w:space="0" w:color="auto"/>
              <w:right w:val="single" w:sz="4" w:space="0" w:color="auto"/>
            </w:tcBorders>
            <w:shd w:val="clear" w:color="auto" w:fill="auto"/>
            <w:vAlign w:val="center"/>
          </w:tcPr>
          <w:p w14:paraId="72D42BAB" w14:textId="3C039F3A" w:rsidR="00017ECA" w:rsidRPr="00677CCE" w:rsidRDefault="00017ECA" w:rsidP="00936718">
            <w:pPr>
              <w:jc w:val="center"/>
              <w:rPr>
                <w:color w:val="000000"/>
                <w:sz w:val="20"/>
                <w:szCs w:val="20"/>
              </w:rPr>
            </w:pPr>
            <w:proofErr w:type="spellStart"/>
            <w:r w:rsidRPr="00677CCE">
              <w:rPr>
                <w:color w:val="000000"/>
                <w:sz w:val="20"/>
                <w:szCs w:val="20"/>
              </w:rPr>
              <w:t>усл</w:t>
            </w:r>
            <w:proofErr w:type="spellEnd"/>
            <w:r w:rsidRPr="00677CCE">
              <w:rPr>
                <w:color w:val="000000"/>
                <w:sz w:val="20"/>
                <w:szCs w:val="20"/>
              </w:rPr>
              <w:t>. ед.</w:t>
            </w:r>
          </w:p>
        </w:tc>
        <w:tc>
          <w:tcPr>
            <w:tcW w:w="567" w:type="dxa"/>
            <w:tcBorders>
              <w:top w:val="single" w:sz="4" w:space="0" w:color="auto"/>
              <w:left w:val="nil"/>
              <w:bottom w:val="single" w:sz="4" w:space="0" w:color="auto"/>
              <w:right w:val="single" w:sz="4" w:space="0" w:color="auto"/>
            </w:tcBorders>
            <w:shd w:val="clear" w:color="auto" w:fill="auto"/>
            <w:vAlign w:val="center"/>
          </w:tcPr>
          <w:p w14:paraId="509C4697" w14:textId="4B538AC7" w:rsidR="00017ECA" w:rsidRPr="00677CCE" w:rsidRDefault="00017ECA" w:rsidP="00936718">
            <w:pPr>
              <w:jc w:val="center"/>
              <w:rPr>
                <w:color w:val="000000"/>
                <w:sz w:val="20"/>
                <w:szCs w:val="20"/>
              </w:rPr>
            </w:pPr>
            <w:r>
              <w:rPr>
                <w:color w:val="000000"/>
                <w:sz w:val="20"/>
                <w:szCs w:val="20"/>
              </w:rPr>
              <w:t>5</w:t>
            </w:r>
          </w:p>
        </w:tc>
        <w:tc>
          <w:tcPr>
            <w:tcW w:w="1134" w:type="dxa"/>
            <w:tcBorders>
              <w:top w:val="single" w:sz="4" w:space="0" w:color="auto"/>
              <w:left w:val="nil"/>
              <w:bottom w:val="single" w:sz="4" w:space="0" w:color="auto"/>
              <w:right w:val="single" w:sz="4" w:space="0" w:color="auto"/>
            </w:tcBorders>
            <w:vAlign w:val="center"/>
          </w:tcPr>
          <w:p w14:paraId="164CF848" w14:textId="77777777" w:rsidR="00017ECA" w:rsidRDefault="00017ECA" w:rsidP="00936718">
            <w:pPr>
              <w:jc w:val="center"/>
              <w:rPr>
                <w:color w:val="000000"/>
                <w:sz w:val="20"/>
                <w:szCs w:val="20"/>
              </w:rPr>
            </w:pPr>
          </w:p>
        </w:tc>
        <w:tc>
          <w:tcPr>
            <w:tcW w:w="1135" w:type="dxa"/>
            <w:gridSpan w:val="2"/>
            <w:tcBorders>
              <w:top w:val="single" w:sz="4" w:space="0" w:color="auto"/>
              <w:left w:val="nil"/>
              <w:bottom w:val="single" w:sz="4" w:space="0" w:color="auto"/>
              <w:right w:val="single" w:sz="4" w:space="0" w:color="auto"/>
            </w:tcBorders>
            <w:vAlign w:val="center"/>
          </w:tcPr>
          <w:p w14:paraId="21DDAB70" w14:textId="77777777" w:rsidR="00017ECA" w:rsidRDefault="00017ECA" w:rsidP="00936718">
            <w:pPr>
              <w:jc w:val="center"/>
              <w:rPr>
                <w:color w:val="000000"/>
                <w:sz w:val="20"/>
                <w:szCs w:val="20"/>
              </w:rPr>
            </w:pPr>
          </w:p>
        </w:tc>
      </w:tr>
      <w:tr w:rsidR="00017ECA" w:rsidRPr="00677CCE" w14:paraId="3E4F88AB" w14:textId="77777777" w:rsidTr="009B752A">
        <w:trPr>
          <w:gridAfter w:val="1"/>
          <w:wAfter w:w="17" w:type="dxa"/>
          <w:trHeight w:val="694"/>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CCC6845" w14:textId="5498A597" w:rsidR="00017ECA" w:rsidRDefault="00017ECA" w:rsidP="00936718">
            <w:pPr>
              <w:snapToGrid w:val="0"/>
              <w:jc w:val="center"/>
              <w:rPr>
                <w:sz w:val="20"/>
                <w:szCs w:val="20"/>
              </w:rPr>
            </w:pPr>
            <w:r>
              <w:rPr>
                <w:sz w:val="20"/>
                <w:szCs w:val="20"/>
              </w:rPr>
              <w:t>5</w:t>
            </w:r>
          </w:p>
        </w:tc>
        <w:tc>
          <w:tcPr>
            <w:tcW w:w="638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48C91621" w14:textId="32D9E73D" w:rsidR="00017ECA" w:rsidRPr="004C683E" w:rsidRDefault="000676E6" w:rsidP="000676E6">
            <w:pPr>
              <w:jc w:val="both"/>
              <w:rPr>
                <w:color w:val="000000"/>
                <w:sz w:val="20"/>
              </w:rPr>
            </w:pPr>
            <w:r w:rsidRPr="000676E6">
              <w:rPr>
                <w:color w:val="000000"/>
                <w:sz w:val="20"/>
              </w:rPr>
              <w:t>Контроль технического состояния: система ЭЭГ прикроватная компактная мониторинговая для палат интенсивной терапии (ин№ 201010400248, 201010400249, 201010400246, 201010400247)</w:t>
            </w:r>
          </w:p>
        </w:tc>
        <w:tc>
          <w:tcPr>
            <w:tcW w:w="708" w:type="dxa"/>
            <w:tcBorders>
              <w:top w:val="single" w:sz="4" w:space="0" w:color="auto"/>
              <w:left w:val="nil"/>
              <w:bottom w:val="single" w:sz="4" w:space="0" w:color="auto"/>
              <w:right w:val="single" w:sz="4" w:space="0" w:color="auto"/>
            </w:tcBorders>
            <w:shd w:val="clear" w:color="auto" w:fill="auto"/>
            <w:vAlign w:val="center"/>
          </w:tcPr>
          <w:p w14:paraId="6562BB97" w14:textId="72004A9C" w:rsidR="00017ECA" w:rsidRPr="00677CCE" w:rsidRDefault="00017ECA" w:rsidP="00936718">
            <w:pPr>
              <w:jc w:val="center"/>
              <w:rPr>
                <w:color w:val="000000"/>
                <w:sz w:val="20"/>
                <w:szCs w:val="20"/>
              </w:rPr>
            </w:pPr>
            <w:proofErr w:type="spellStart"/>
            <w:r w:rsidRPr="00677CCE">
              <w:rPr>
                <w:color w:val="000000"/>
                <w:sz w:val="20"/>
                <w:szCs w:val="20"/>
              </w:rPr>
              <w:t>усл</w:t>
            </w:r>
            <w:proofErr w:type="spellEnd"/>
            <w:r w:rsidRPr="00677CCE">
              <w:rPr>
                <w:color w:val="000000"/>
                <w:sz w:val="20"/>
                <w:szCs w:val="20"/>
              </w:rPr>
              <w:t>. ед.</w:t>
            </w:r>
          </w:p>
        </w:tc>
        <w:tc>
          <w:tcPr>
            <w:tcW w:w="567" w:type="dxa"/>
            <w:tcBorders>
              <w:top w:val="single" w:sz="4" w:space="0" w:color="auto"/>
              <w:left w:val="nil"/>
              <w:bottom w:val="single" w:sz="4" w:space="0" w:color="auto"/>
              <w:right w:val="single" w:sz="4" w:space="0" w:color="auto"/>
            </w:tcBorders>
            <w:shd w:val="clear" w:color="auto" w:fill="auto"/>
            <w:vAlign w:val="center"/>
          </w:tcPr>
          <w:p w14:paraId="17C37443" w14:textId="5EFFBFF8" w:rsidR="00017ECA" w:rsidRPr="00677CCE" w:rsidRDefault="00017ECA" w:rsidP="00936718">
            <w:pPr>
              <w:jc w:val="center"/>
              <w:rPr>
                <w:color w:val="000000"/>
                <w:sz w:val="20"/>
                <w:szCs w:val="20"/>
              </w:rPr>
            </w:pPr>
            <w:r>
              <w:rPr>
                <w:color w:val="000000"/>
                <w:sz w:val="20"/>
                <w:szCs w:val="20"/>
              </w:rPr>
              <w:t>4</w:t>
            </w:r>
          </w:p>
        </w:tc>
        <w:tc>
          <w:tcPr>
            <w:tcW w:w="1134" w:type="dxa"/>
            <w:tcBorders>
              <w:top w:val="single" w:sz="4" w:space="0" w:color="auto"/>
              <w:left w:val="nil"/>
              <w:bottom w:val="single" w:sz="4" w:space="0" w:color="auto"/>
              <w:right w:val="single" w:sz="4" w:space="0" w:color="auto"/>
            </w:tcBorders>
            <w:vAlign w:val="center"/>
          </w:tcPr>
          <w:p w14:paraId="404FF11A" w14:textId="77777777" w:rsidR="00017ECA" w:rsidRDefault="00017ECA" w:rsidP="00936718">
            <w:pPr>
              <w:jc w:val="center"/>
              <w:rPr>
                <w:color w:val="000000"/>
                <w:sz w:val="20"/>
                <w:szCs w:val="20"/>
              </w:rPr>
            </w:pPr>
          </w:p>
        </w:tc>
        <w:tc>
          <w:tcPr>
            <w:tcW w:w="1135" w:type="dxa"/>
            <w:gridSpan w:val="2"/>
            <w:tcBorders>
              <w:top w:val="single" w:sz="4" w:space="0" w:color="auto"/>
              <w:left w:val="nil"/>
              <w:bottom w:val="single" w:sz="4" w:space="0" w:color="auto"/>
              <w:right w:val="single" w:sz="4" w:space="0" w:color="auto"/>
            </w:tcBorders>
            <w:vAlign w:val="center"/>
          </w:tcPr>
          <w:p w14:paraId="55E14637" w14:textId="77777777" w:rsidR="00017ECA" w:rsidRDefault="00017ECA" w:rsidP="00936718">
            <w:pPr>
              <w:jc w:val="center"/>
              <w:rPr>
                <w:color w:val="000000"/>
                <w:sz w:val="20"/>
                <w:szCs w:val="20"/>
              </w:rPr>
            </w:pPr>
          </w:p>
        </w:tc>
      </w:tr>
      <w:tr w:rsidR="00B06AFB" w:rsidRPr="00677CCE" w14:paraId="43AA4A8F" w14:textId="77777777" w:rsidTr="009B752A">
        <w:trPr>
          <w:trHeight w:val="297"/>
        </w:trPr>
        <w:tc>
          <w:tcPr>
            <w:tcW w:w="9231"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76463D08" w14:textId="77777777" w:rsidR="00B06AFB" w:rsidRPr="00677CCE" w:rsidRDefault="00B06AFB" w:rsidP="009952B1">
            <w:pPr>
              <w:jc w:val="center"/>
              <w:rPr>
                <w:color w:val="000000"/>
                <w:sz w:val="20"/>
                <w:szCs w:val="20"/>
              </w:rPr>
            </w:pPr>
            <w:r w:rsidRPr="00677CCE">
              <w:rPr>
                <w:color w:val="000000"/>
                <w:sz w:val="20"/>
                <w:szCs w:val="20"/>
              </w:rPr>
              <w:t>ИТОГО</w:t>
            </w:r>
          </w:p>
        </w:tc>
        <w:tc>
          <w:tcPr>
            <w:tcW w:w="1135" w:type="dxa"/>
            <w:gridSpan w:val="2"/>
            <w:tcBorders>
              <w:top w:val="single" w:sz="4" w:space="0" w:color="auto"/>
              <w:left w:val="nil"/>
              <w:bottom w:val="single" w:sz="4" w:space="0" w:color="auto"/>
              <w:right w:val="single" w:sz="4" w:space="0" w:color="auto"/>
            </w:tcBorders>
            <w:vAlign w:val="center"/>
          </w:tcPr>
          <w:p w14:paraId="7FA04CAB" w14:textId="44B2E593" w:rsidR="00B06AFB" w:rsidRPr="00677CCE" w:rsidRDefault="00B06AFB" w:rsidP="004C464A">
            <w:pPr>
              <w:jc w:val="center"/>
              <w:rPr>
                <w:b/>
                <w:color w:val="000000"/>
                <w:sz w:val="20"/>
                <w:szCs w:val="20"/>
              </w:rPr>
            </w:pPr>
          </w:p>
        </w:tc>
      </w:tr>
    </w:tbl>
    <w:p w14:paraId="76FB3553" w14:textId="77777777" w:rsidR="00F11BBD" w:rsidRPr="009B752A" w:rsidRDefault="00F11BBD" w:rsidP="00F11BBD">
      <w:pPr>
        <w:rPr>
          <w:sz w:val="20"/>
          <w:szCs w:val="20"/>
        </w:rPr>
      </w:pPr>
    </w:p>
    <w:p w14:paraId="7C2717E9" w14:textId="77777777" w:rsidR="009B752A" w:rsidRPr="009B752A" w:rsidRDefault="009B752A" w:rsidP="009B752A">
      <w:pPr>
        <w:jc w:val="center"/>
        <w:rPr>
          <w:b/>
          <w:sz w:val="20"/>
          <w:szCs w:val="20"/>
          <w:u w:val="single"/>
        </w:rPr>
      </w:pPr>
      <w:r w:rsidRPr="009B752A">
        <w:rPr>
          <w:b/>
          <w:sz w:val="20"/>
          <w:szCs w:val="20"/>
          <w:lang w:val="en-US"/>
        </w:rPr>
        <w:t>I</w:t>
      </w:r>
      <w:r w:rsidRPr="009B752A">
        <w:rPr>
          <w:b/>
          <w:sz w:val="20"/>
          <w:szCs w:val="20"/>
        </w:rPr>
        <w:t xml:space="preserve">. </w:t>
      </w:r>
      <w:r w:rsidRPr="009B752A">
        <w:rPr>
          <w:b/>
          <w:sz w:val="20"/>
          <w:szCs w:val="20"/>
          <w:u w:val="single"/>
        </w:rPr>
        <w:t>Общие требования:</w:t>
      </w:r>
    </w:p>
    <w:tbl>
      <w:tblPr>
        <w:tblW w:w="10320" w:type="dxa"/>
        <w:tblInd w:w="-34" w:type="dxa"/>
        <w:tblLook w:val="04A0" w:firstRow="1" w:lastRow="0" w:firstColumn="1" w:lastColumn="0" w:noHBand="0" w:noVBand="1"/>
      </w:tblPr>
      <w:tblGrid>
        <w:gridCol w:w="616"/>
        <w:gridCol w:w="8315"/>
        <w:gridCol w:w="1377"/>
        <w:gridCol w:w="12"/>
      </w:tblGrid>
      <w:tr w:rsidR="009B752A" w:rsidRPr="009B752A" w14:paraId="31DE0323" w14:textId="77777777" w:rsidTr="009B752A">
        <w:trPr>
          <w:gridAfter w:val="1"/>
          <w:wAfter w:w="12" w:type="dxa"/>
          <w:trHeight w:val="315"/>
        </w:trPr>
        <w:tc>
          <w:tcPr>
            <w:tcW w:w="6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D43E7" w14:textId="77777777" w:rsidR="009B752A" w:rsidRPr="009B752A" w:rsidRDefault="009B752A" w:rsidP="00222D9F">
            <w:pPr>
              <w:jc w:val="center"/>
              <w:rPr>
                <w:sz w:val="20"/>
                <w:szCs w:val="20"/>
              </w:rPr>
            </w:pPr>
            <w:r w:rsidRPr="009B752A">
              <w:rPr>
                <w:sz w:val="20"/>
                <w:szCs w:val="20"/>
              </w:rPr>
              <w:t>1.1</w:t>
            </w:r>
          </w:p>
        </w:tc>
        <w:tc>
          <w:tcPr>
            <w:tcW w:w="8315" w:type="dxa"/>
            <w:tcBorders>
              <w:top w:val="single" w:sz="4" w:space="0" w:color="auto"/>
              <w:left w:val="nil"/>
              <w:bottom w:val="single" w:sz="4" w:space="0" w:color="auto"/>
              <w:right w:val="single" w:sz="4" w:space="0" w:color="auto"/>
            </w:tcBorders>
            <w:shd w:val="clear" w:color="auto" w:fill="auto"/>
            <w:vAlign w:val="center"/>
            <w:hideMark/>
          </w:tcPr>
          <w:p w14:paraId="17B2AAF2" w14:textId="77777777" w:rsidR="009B752A" w:rsidRPr="009B752A" w:rsidRDefault="009B752A" w:rsidP="00222D9F">
            <w:pPr>
              <w:jc w:val="both"/>
              <w:rPr>
                <w:sz w:val="20"/>
                <w:szCs w:val="20"/>
              </w:rPr>
            </w:pPr>
            <w:r w:rsidRPr="009B752A">
              <w:rPr>
                <w:sz w:val="20"/>
                <w:szCs w:val="20"/>
              </w:rPr>
              <w:t xml:space="preserve">- лицензию (или выписку из реестра лицензий) на осуществление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 в части технического обслуживания медицинских изделий </w:t>
            </w:r>
          </w:p>
          <w:p w14:paraId="3C54B7F8" w14:textId="77777777" w:rsidR="009B752A" w:rsidRPr="009B752A" w:rsidRDefault="009B752A" w:rsidP="00222D9F">
            <w:pPr>
              <w:jc w:val="both"/>
              <w:rPr>
                <w:sz w:val="20"/>
                <w:szCs w:val="20"/>
              </w:rPr>
            </w:pPr>
            <w:r w:rsidRPr="009B752A">
              <w:rPr>
                <w:sz w:val="20"/>
                <w:szCs w:val="20"/>
              </w:rPr>
              <w:t xml:space="preserve">ИЛИ </w:t>
            </w:r>
          </w:p>
          <w:p w14:paraId="19227C76" w14:textId="77777777" w:rsidR="009B752A" w:rsidRPr="009B752A" w:rsidRDefault="009B752A" w:rsidP="00222D9F">
            <w:pPr>
              <w:jc w:val="both"/>
              <w:rPr>
                <w:sz w:val="20"/>
                <w:szCs w:val="20"/>
              </w:rPr>
            </w:pPr>
            <w:r w:rsidRPr="009B752A">
              <w:rPr>
                <w:sz w:val="20"/>
                <w:szCs w:val="20"/>
              </w:rPr>
              <w:t>- лицензию (или выписку из реестра лицензий) на осуществление деятельности осуществление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w:t>
            </w:r>
          </w:p>
        </w:tc>
        <w:tc>
          <w:tcPr>
            <w:tcW w:w="1377" w:type="dxa"/>
            <w:tcBorders>
              <w:top w:val="single" w:sz="4" w:space="0" w:color="auto"/>
              <w:left w:val="nil"/>
              <w:bottom w:val="single" w:sz="4" w:space="0" w:color="auto"/>
              <w:right w:val="single" w:sz="4" w:space="0" w:color="auto"/>
            </w:tcBorders>
            <w:shd w:val="clear" w:color="auto" w:fill="auto"/>
            <w:vAlign w:val="center"/>
            <w:hideMark/>
          </w:tcPr>
          <w:p w14:paraId="5B0D8CC3" w14:textId="77777777" w:rsidR="009B752A" w:rsidRPr="009B752A" w:rsidRDefault="009B752A" w:rsidP="00222D9F">
            <w:pPr>
              <w:jc w:val="center"/>
              <w:rPr>
                <w:sz w:val="20"/>
                <w:szCs w:val="20"/>
              </w:rPr>
            </w:pPr>
            <w:r w:rsidRPr="009B752A">
              <w:rPr>
                <w:sz w:val="20"/>
                <w:szCs w:val="20"/>
              </w:rPr>
              <w:t>Наличие</w:t>
            </w:r>
          </w:p>
        </w:tc>
      </w:tr>
      <w:tr w:rsidR="009B752A" w:rsidRPr="009B752A" w14:paraId="2FD1D87D" w14:textId="77777777" w:rsidTr="009B752A">
        <w:trPr>
          <w:gridAfter w:val="1"/>
          <w:wAfter w:w="12" w:type="dxa"/>
          <w:trHeight w:val="455"/>
        </w:trPr>
        <w:tc>
          <w:tcPr>
            <w:tcW w:w="616" w:type="dxa"/>
            <w:tcBorders>
              <w:top w:val="nil"/>
              <w:left w:val="single" w:sz="4" w:space="0" w:color="auto"/>
              <w:bottom w:val="single" w:sz="4" w:space="0" w:color="auto"/>
              <w:right w:val="single" w:sz="4" w:space="0" w:color="auto"/>
            </w:tcBorders>
            <w:shd w:val="clear" w:color="auto" w:fill="auto"/>
            <w:vAlign w:val="center"/>
            <w:hideMark/>
          </w:tcPr>
          <w:p w14:paraId="2D2B1794" w14:textId="77777777" w:rsidR="009B752A" w:rsidRPr="009B752A" w:rsidRDefault="009B752A" w:rsidP="00222D9F">
            <w:pPr>
              <w:jc w:val="center"/>
              <w:rPr>
                <w:sz w:val="20"/>
                <w:szCs w:val="20"/>
              </w:rPr>
            </w:pPr>
            <w:r w:rsidRPr="009B752A">
              <w:rPr>
                <w:sz w:val="20"/>
                <w:szCs w:val="20"/>
              </w:rPr>
              <w:t>1.2</w:t>
            </w:r>
          </w:p>
        </w:tc>
        <w:tc>
          <w:tcPr>
            <w:tcW w:w="8315" w:type="dxa"/>
            <w:tcBorders>
              <w:top w:val="nil"/>
              <w:left w:val="nil"/>
              <w:bottom w:val="single" w:sz="4" w:space="0" w:color="auto"/>
              <w:right w:val="single" w:sz="4" w:space="0" w:color="auto"/>
            </w:tcBorders>
            <w:shd w:val="clear" w:color="auto" w:fill="auto"/>
            <w:vAlign w:val="center"/>
            <w:hideMark/>
          </w:tcPr>
          <w:p w14:paraId="693455A4" w14:textId="77777777" w:rsidR="009B752A" w:rsidRPr="009B752A" w:rsidRDefault="009B752A" w:rsidP="00222D9F">
            <w:pPr>
              <w:jc w:val="both"/>
              <w:rPr>
                <w:sz w:val="20"/>
                <w:szCs w:val="20"/>
              </w:rPr>
            </w:pPr>
            <w:r w:rsidRPr="009B752A">
              <w:rPr>
                <w:sz w:val="20"/>
                <w:szCs w:val="20"/>
              </w:rPr>
              <w:t>Аттестат аккредитации, удостоверяющий, что испытательная лаборатория (центр) Исполнителя аккредитована на проведения контроля технического состояния (КТС) МИ (согласно перечню МИ, подлежащих ТО). Основание: п. 4.3.2 ГОСТ Р 56606-2015 «Контроль технического состояния и функционирования медицинских изделий. Основные положения». Предоставить аттестат аккредитации испытательной лаборатории (центра) в течение 3 (трех) рабочих дней, с момента подписания контракта. Допускается наличие аттестата аккредитации испытательной лаборатории (центра) сторонней организации (субподряд), при наличии контракта с Исполнителем на срок действия контракта с Заказчиком.</w:t>
            </w:r>
          </w:p>
        </w:tc>
        <w:tc>
          <w:tcPr>
            <w:tcW w:w="1377" w:type="dxa"/>
            <w:tcBorders>
              <w:top w:val="nil"/>
              <w:left w:val="nil"/>
              <w:bottom w:val="single" w:sz="4" w:space="0" w:color="auto"/>
              <w:right w:val="single" w:sz="4" w:space="0" w:color="auto"/>
            </w:tcBorders>
            <w:shd w:val="clear" w:color="auto" w:fill="auto"/>
            <w:vAlign w:val="center"/>
            <w:hideMark/>
          </w:tcPr>
          <w:p w14:paraId="17C65C5B" w14:textId="77777777" w:rsidR="009B752A" w:rsidRPr="009B752A" w:rsidRDefault="009B752A" w:rsidP="00222D9F">
            <w:pPr>
              <w:jc w:val="center"/>
              <w:rPr>
                <w:sz w:val="20"/>
                <w:szCs w:val="20"/>
              </w:rPr>
            </w:pPr>
            <w:r w:rsidRPr="009B752A">
              <w:rPr>
                <w:sz w:val="20"/>
                <w:szCs w:val="20"/>
              </w:rPr>
              <w:t>Наличие</w:t>
            </w:r>
          </w:p>
        </w:tc>
      </w:tr>
      <w:tr w:rsidR="009B752A" w:rsidRPr="009B752A" w14:paraId="138FBEAA" w14:textId="77777777" w:rsidTr="009B752A">
        <w:trPr>
          <w:gridAfter w:val="1"/>
          <w:wAfter w:w="12" w:type="dxa"/>
          <w:trHeight w:val="547"/>
        </w:trPr>
        <w:tc>
          <w:tcPr>
            <w:tcW w:w="616" w:type="dxa"/>
            <w:tcBorders>
              <w:top w:val="nil"/>
              <w:left w:val="single" w:sz="4" w:space="0" w:color="auto"/>
              <w:bottom w:val="single" w:sz="4" w:space="0" w:color="auto"/>
              <w:right w:val="single" w:sz="4" w:space="0" w:color="auto"/>
            </w:tcBorders>
            <w:shd w:val="clear" w:color="auto" w:fill="auto"/>
            <w:vAlign w:val="center"/>
            <w:hideMark/>
          </w:tcPr>
          <w:p w14:paraId="206B0D8D" w14:textId="77777777" w:rsidR="009B752A" w:rsidRPr="009B752A" w:rsidRDefault="009B752A" w:rsidP="00222D9F">
            <w:pPr>
              <w:jc w:val="center"/>
              <w:rPr>
                <w:sz w:val="20"/>
                <w:szCs w:val="20"/>
              </w:rPr>
            </w:pPr>
            <w:r w:rsidRPr="009B752A">
              <w:rPr>
                <w:sz w:val="20"/>
                <w:szCs w:val="20"/>
              </w:rPr>
              <w:t>1.3</w:t>
            </w:r>
          </w:p>
        </w:tc>
        <w:tc>
          <w:tcPr>
            <w:tcW w:w="8315" w:type="dxa"/>
            <w:tcBorders>
              <w:top w:val="nil"/>
              <w:left w:val="nil"/>
              <w:bottom w:val="single" w:sz="4" w:space="0" w:color="auto"/>
              <w:right w:val="single" w:sz="4" w:space="0" w:color="auto"/>
            </w:tcBorders>
            <w:shd w:val="clear" w:color="auto" w:fill="auto"/>
            <w:vAlign w:val="center"/>
            <w:hideMark/>
          </w:tcPr>
          <w:p w14:paraId="45F3A168" w14:textId="77777777" w:rsidR="009B752A" w:rsidRPr="009B752A" w:rsidRDefault="009B752A" w:rsidP="00222D9F">
            <w:pPr>
              <w:jc w:val="both"/>
              <w:rPr>
                <w:sz w:val="20"/>
                <w:szCs w:val="20"/>
              </w:rPr>
            </w:pPr>
            <w:r w:rsidRPr="009B752A">
              <w:rPr>
                <w:sz w:val="20"/>
                <w:szCs w:val="20"/>
              </w:rPr>
              <w:t xml:space="preserve">Привлечение Исполнителем третьих лиц для выполнения обязательств по обслуживанию оборудования допускается </w:t>
            </w:r>
          </w:p>
        </w:tc>
        <w:tc>
          <w:tcPr>
            <w:tcW w:w="1377" w:type="dxa"/>
            <w:tcBorders>
              <w:top w:val="nil"/>
              <w:left w:val="nil"/>
              <w:bottom w:val="single" w:sz="4" w:space="0" w:color="auto"/>
              <w:right w:val="single" w:sz="4" w:space="0" w:color="auto"/>
            </w:tcBorders>
            <w:shd w:val="clear" w:color="auto" w:fill="auto"/>
            <w:vAlign w:val="center"/>
            <w:hideMark/>
          </w:tcPr>
          <w:p w14:paraId="2E83DBB0" w14:textId="77777777" w:rsidR="009B752A" w:rsidRPr="009B752A" w:rsidRDefault="009B752A" w:rsidP="00222D9F">
            <w:pPr>
              <w:jc w:val="center"/>
              <w:rPr>
                <w:sz w:val="20"/>
                <w:szCs w:val="20"/>
              </w:rPr>
            </w:pPr>
            <w:r w:rsidRPr="009B752A">
              <w:rPr>
                <w:sz w:val="20"/>
                <w:szCs w:val="20"/>
              </w:rPr>
              <w:t>Соответствие</w:t>
            </w:r>
          </w:p>
        </w:tc>
      </w:tr>
      <w:tr w:rsidR="009B752A" w:rsidRPr="009B752A" w14:paraId="180DB75A" w14:textId="77777777" w:rsidTr="009B752A">
        <w:trPr>
          <w:gridAfter w:val="1"/>
          <w:wAfter w:w="12" w:type="dxa"/>
          <w:trHeight w:val="475"/>
        </w:trPr>
        <w:tc>
          <w:tcPr>
            <w:tcW w:w="6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23D6D" w14:textId="77777777" w:rsidR="009B752A" w:rsidRPr="009B752A" w:rsidRDefault="009B752A" w:rsidP="00222D9F">
            <w:pPr>
              <w:jc w:val="center"/>
              <w:rPr>
                <w:sz w:val="20"/>
                <w:szCs w:val="20"/>
              </w:rPr>
            </w:pPr>
            <w:r w:rsidRPr="009B752A">
              <w:rPr>
                <w:sz w:val="20"/>
                <w:szCs w:val="20"/>
              </w:rPr>
              <w:t>1.4</w:t>
            </w:r>
          </w:p>
        </w:tc>
        <w:tc>
          <w:tcPr>
            <w:tcW w:w="8315" w:type="dxa"/>
            <w:tcBorders>
              <w:top w:val="single" w:sz="4" w:space="0" w:color="auto"/>
              <w:left w:val="nil"/>
              <w:bottom w:val="single" w:sz="4" w:space="0" w:color="auto"/>
              <w:right w:val="single" w:sz="4" w:space="0" w:color="auto"/>
            </w:tcBorders>
            <w:shd w:val="clear" w:color="auto" w:fill="auto"/>
            <w:vAlign w:val="center"/>
            <w:hideMark/>
          </w:tcPr>
          <w:p w14:paraId="614B44E1" w14:textId="77777777" w:rsidR="009B752A" w:rsidRPr="009B752A" w:rsidRDefault="009B752A" w:rsidP="00222D9F">
            <w:pPr>
              <w:jc w:val="both"/>
              <w:rPr>
                <w:sz w:val="20"/>
                <w:szCs w:val="20"/>
              </w:rPr>
            </w:pPr>
            <w:r w:rsidRPr="009B752A">
              <w:rPr>
                <w:sz w:val="20"/>
                <w:szCs w:val="20"/>
              </w:rPr>
              <w:t xml:space="preserve">КТС оборудования осуществляется квалифицированными инженерами, прошедших обучение (профессиональную переподготовку, повышение квалификации по ТО) по соответствующим видам </w:t>
            </w:r>
            <w:proofErr w:type="gramStart"/>
            <w:r w:rsidRPr="009B752A">
              <w:rPr>
                <w:sz w:val="20"/>
                <w:szCs w:val="20"/>
              </w:rPr>
              <w:t>МИ</w:t>
            </w:r>
            <w:proofErr w:type="gramEnd"/>
            <w:r w:rsidRPr="009B752A">
              <w:rPr>
                <w:sz w:val="20"/>
                <w:szCs w:val="20"/>
              </w:rPr>
              <w:t xml:space="preserve"> указанных в Описании объекта закупки. Квалификация специалистов подтверждается удостоверяющими документами (дипломами, сертификатами и т.п.) установленного образца о прохождении обучения по КТС (ТО) МИ. Документы предоставляются перед началом проведения работ. Специалисты, не предоставившие подтверждающие документы, не допускаются до проведения работ.</w:t>
            </w:r>
          </w:p>
        </w:tc>
        <w:tc>
          <w:tcPr>
            <w:tcW w:w="1377" w:type="dxa"/>
            <w:tcBorders>
              <w:top w:val="single" w:sz="4" w:space="0" w:color="auto"/>
              <w:left w:val="nil"/>
              <w:bottom w:val="single" w:sz="4" w:space="0" w:color="auto"/>
              <w:right w:val="single" w:sz="4" w:space="0" w:color="auto"/>
            </w:tcBorders>
            <w:shd w:val="clear" w:color="auto" w:fill="auto"/>
            <w:vAlign w:val="center"/>
            <w:hideMark/>
          </w:tcPr>
          <w:p w14:paraId="1F9E541E" w14:textId="77777777" w:rsidR="009B752A" w:rsidRPr="009B752A" w:rsidRDefault="009B752A" w:rsidP="00222D9F">
            <w:pPr>
              <w:jc w:val="center"/>
              <w:rPr>
                <w:sz w:val="20"/>
                <w:szCs w:val="20"/>
              </w:rPr>
            </w:pPr>
            <w:r w:rsidRPr="009B752A">
              <w:rPr>
                <w:sz w:val="20"/>
                <w:szCs w:val="20"/>
              </w:rPr>
              <w:t>Соответствие</w:t>
            </w:r>
          </w:p>
        </w:tc>
      </w:tr>
      <w:tr w:rsidR="009B752A" w:rsidRPr="009B752A" w14:paraId="1A11C2DF" w14:textId="77777777" w:rsidTr="009B752A">
        <w:trPr>
          <w:trHeight w:val="547"/>
        </w:trPr>
        <w:tc>
          <w:tcPr>
            <w:tcW w:w="616" w:type="dxa"/>
            <w:tcBorders>
              <w:top w:val="nil"/>
              <w:left w:val="single" w:sz="4" w:space="0" w:color="auto"/>
              <w:bottom w:val="single" w:sz="4" w:space="0" w:color="auto"/>
              <w:right w:val="single" w:sz="4" w:space="0" w:color="auto"/>
            </w:tcBorders>
            <w:shd w:val="clear" w:color="auto" w:fill="auto"/>
            <w:vAlign w:val="center"/>
            <w:hideMark/>
          </w:tcPr>
          <w:p w14:paraId="613FB0DD" w14:textId="77777777" w:rsidR="009B752A" w:rsidRPr="009B752A" w:rsidRDefault="009B752A" w:rsidP="00222D9F">
            <w:pPr>
              <w:widowControl w:val="0"/>
              <w:autoSpaceDE w:val="0"/>
              <w:autoSpaceDN w:val="0"/>
              <w:adjustRightInd w:val="0"/>
              <w:jc w:val="center"/>
              <w:rPr>
                <w:sz w:val="20"/>
                <w:szCs w:val="20"/>
              </w:rPr>
            </w:pPr>
            <w:r w:rsidRPr="009B752A">
              <w:rPr>
                <w:sz w:val="20"/>
                <w:szCs w:val="20"/>
              </w:rPr>
              <w:t>1.5</w:t>
            </w:r>
          </w:p>
        </w:tc>
        <w:tc>
          <w:tcPr>
            <w:tcW w:w="8315" w:type="dxa"/>
            <w:tcBorders>
              <w:top w:val="nil"/>
              <w:left w:val="nil"/>
              <w:bottom w:val="single" w:sz="4" w:space="0" w:color="auto"/>
              <w:right w:val="single" w:sz="4" w:space="0" w:color="auto"/>
            </w:tcBorders>
            <w:shd w:val="clear" w:color="auto" w:fill="auto"/>
            <w:vAlign w:val="center"/>
            <w:hideMark/>
          </w:tcPr>
          <w:p w14:paraId="6370FED3" w14:textId="77777777" w:rsidR="009B752A" w:rsidRPr="009B752A" w:rsidRDefault="009B752A" w:rsidP="00222D9F">
            <w:pPr>
              <w:widowControl w:val="0"/>
              <w:autoSpaceDE w:val="0"/>
              <w:autoSpaceDN w:val="0"/>
              <w:adjustRightInd w:val="0"/>
              <w:jc w:val="both"/>
              <w:rPr>
                <w:sz w:val="20"/>
                <w:szCs w:val="20"/>
              </w:rPr>
            </w:pPr>
            <w:r w:rsidRPr="009B752A">
              <w:rPr>
                <w:bCs/>
                <w:sz w:val="20"/>
                <w:szCs w:val="20"/>
              </w:rPr>
              <w:t>При выполнении работ по КТС медицинской техники в целях обеспечения безопасности медицинского и обслуживающего персонала Заказчика и экологической безопасности проводимых работ специалисты соблюдают требования нормативных документов в области техники безопасности, пожарной безопасности, электробезопасности, охраны труда, охраны окружающей среды, санитарно-эпидемиологического режима</w:t>
            </w:r>
            <w:r w:rsidRPr="009B752A">
              <w:rPr>
                <w:sz w:val="20"/>
                <w:szCs w:val="20"/>
              </w:rPr>
              <w:t xml:space="preserve"> </w:t>
            </w:r>
            <w:r w:rsidRPr="009B752A">
              <w:rPr>
                <w:bCs/>
                <w:sz w:val="20"/>
                <w:szCs w:val="20"/>
              </w:rPr>
              <w:t>в т.ч. миграционных. Специалисты Исполнителя является выполнение правил внутреннего трудового распорядка и соблюдение правил пропускного режима, установленные у Заказчика.</w:t>
            </w:r>
          </w:p>
        </w:tc>
        <w:tc>
          <w:tcPr>
            <w:tcW w:w="1389" w:type="dxa"/>
            <w:gridSpan w:val="2"/>
            <w:tcBorders>
              <w:top w:val="nil"/>
              <w:left w:val="nil"/>
              <w:bottom w:val="single" w:sz="4" w:space="0" w:color="auto"/>
              <w:right w:val="single" w:sz="4" w:space="0" w:color="auto"/>
            </w:tcBorders>
            <w:shd w:val="clear" w:color="auto" w:fill="auto"/>
            <w:vAlign w:val="center"/>
            <w:hideMark/>
          </w:tcPr>
          <w:p w14:paraId="00ECDE1E" w14:textId="77777777" w:rsidR="009B752A" w:rsidRPr="009B752A" w:rsidRDefault="009B752A" w:rsidP="00222D9F">
            <w:pPr>
              <w:widowControl w:val="0"/>
              <w:autoSpaceDE w:val="0"/>
              <w:autoSpaceDN w:val="0"/>
              <w:adjustRightInd w:val="0"/>
              <w:jc w:val="center"/>
              <w:rPr>
                <w:sz w:val="20"/>
                <w:szCs w:val="20"/>
              </w:rPr>
            </w:pPr>
            <w:r w:rsidRPr="009B752A">
              <w:rPr>
                <w:sz w:val="20"/>
                <w:szCs w:val="20"/>
              </w:rPr>
              <w:t>Соответствие</w:t>
            </w:r>
          </w:p>
        </w:tc>
      </w:tr>
      <w:tr w:rsidR="009B752A" w:rsidRPr="009B752A" w14:paraId="03DA3075" w14:textId="77777777" w:rsidTr="009B752A">
        <w:trPr>
          <w:trHeight w:val="274"/>
        </w:trPr>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14:paraId="366DB1AA" w14:textId="77777777" w:rsidR="009B752A" w:rsidRPr="009B752A" w:rsidRDefault="009B752A" w:rsidP="00222D9F">
            <w:pPr>
              <w:widowControl w:val="0"/>
              <w:autoSpaceDE w:val="0"/>
              <w:autoSpaceDN w:val="0"/>
              <w:adjustRightInd w:val="0"/>
              <w:jc w:val="center"/>
              <w:rPr>
                <w:sz w:val="20"/>
                <w:szCs w:val="20"/>
              </w:rPr>
            </w:pPr>
            <w:r w:rsidRPr="009B752A">
              <w:rPr>
                <w:sz w:val="20"/>
                <w:szCs w:val="20"/>
              </w:rPr>
              <w:lastRenderedPageBreak/>
              <w:t>1.6</w:t>
            </w:r>
          </w:p>
        </w:tc>
        <w:tc>
          <w:tcPr>
            <w:tcW w:w="8315" w:type="dxa"/>
            <w:tcBorders>
              <w:top w:val="single" w:sz="4" w:space="0" w:color="auto"/>
              <w:left w:val="nil"/>
              <w:bottom w:val="single" w:sz="4" w:space="0" w:color="auto"/>
              <w:right w:val="single" w:sz="4" w:space="0" w:color="auto"/>
            </w:tcBorders>
            <w:shd w:val="clear" w:color="auto" w:fill="auto"/>
            <w:vAlign w:val="center"/>
          </w:tcPr>
          <w:p w14:paraId="2945A522" w14:textId="77777777" w:rsidR="009B752A" w:rsidRPr="009B752A" w:rsidRDefault="009B752A" w:rsidP="00222D9F">
            <w:pPr>
              <w:widowControl w:val="0"/>
              <w:autoSpaceDE w:val="0"/>
              <w:autoSpaceDN w:val="0"/>
              <w:adjustRightInd w:val="0"/>
              <w:jc w:val="both"/>
              <w:rPr>
                <w:sz w:val="20"/>
                <w:szCs w:val="20"/>
              </w:rPr>
            </w:pPr>
            <w:r w:rsidRPr="009B752A">
              <w:rPr>
                <w:sz w:val="20"/>
                <w:szCs w:val="20"/>
              </w:rPr>
              <w:t xml:space="preserve">Исполнитель имеет контрольно-измерительное и технологическое испытательное оборудование в номенклатуре и количестве, достаточном для проведения всех видов работ по контролю технического состояния и технического обслуживания МИ, указанных в перечне МИ. Средства измерений </w:t>
            </w:r>
            <w:proofErr w:type="spellStart"/>
            <w:r w:rsidRPr="009B752A">
              <w:rPr>
                <w:sz w:val="20"/>
                <w:szCs w:val="20"/>
              </w:rPr>
              <w:t>поверены</w:t>
            </w:r>
            <w:proofErr w:type="spellEnd"/>
            <w:r w:rsidRPr="009B752A">
              <w:rPr>
                <w:sz w:val="20"/>
                <w:szCs w:val="20"/>
              </w:rPr>
              <w:t>, а технологическое испытательное оборудование, требующее аттестации, аттестовано. Копию свидетельства о поверке (аттестации) Исполнитель предоставляет перед началом проведения работ.</w:t>
            </w:r>
          </w:p>
        </w:tc>
        <w:tc>
          <w:tcPr>
            <w:tcW w:w="1389" w:type="dxa"/>
            <w:gridSpan w:val="2"/>
            <w:tcBorders>
              <w:top w:val="single" w:sz="4" w:space="0" w:color="auto"/>
              <w:left w:val="nil"/>
              <w:bottom w:val="single" w:sz="4" w:space="0" w:color="auto"/>
              <w:right w:val="single" w:sz="4" w:space="0" w:color="auto"/>
            </w:tcBorders>
            <w:shd w:val="clear" w:color="auto" w:fill="auto"/>
            <w:vAlign w:val="center"/>
          </w:tcPr>
          <w:p w14:paraId="6FDCC764" w14:textId="77777777" w:rsidR="009B752A" w:rsidRPr="009B752A" w:rsidRDefault="009B752A" w:rsidP="00222D9F">
            <w:pPr>
              <w:widowControl w:val="0"/>
              <w:autoSpaceDE w:val="0"/>
              <w:autoSpaceDN w:val="0"/>
              <w:adjustRightInd w:val="0"/>
              <w:jc w:val="center"/>
              <w:rPr>
                <w:sz w:val="20"/>
                <w:szCs w:val="20"/>
              </w:rPr>
            </w:pPr>
            <w:r w:rsidRPr="009B752A">
              <w:rPr>
                <w:sz w:val="20"/>
                <w:szCs w:val="20"/>
              </w:rPr>
              <w:t>Соответствие</w:t>
            </w:r>
          </w:p>
        </w:tc>
      </w:tr>
      <w:tr w:rsidR="009B752A" w:rsidRPr="009B752A" w14:paraId="17199F49" w14:textId="77777777" w:rsidTr="009B752A">
        <w:trPr>
          <w:trHeight w:val="272"/>
        </w:trPr>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14:paraId="6481A5FC" w14:textId="77777777" w:rsidR="009B752A" w:rsidRPr="009B752A" w:rsidRDefault="009B752A" w:rsidP="00222D9F">
            <w:pPr>
              <w:widowControl w:val="0"/>
              <w:autoSpaceDE w:val="0"/>
              <w:autoSpaceDN w:val="0"/>
              <w:adjustRightInd w:val="0"/>
              <w:jc w:val="center"/>
              <w:rPr>
                <w:sz w:val="20"/>
                <w:szCs w:val="20"/>
              </w:rPr>
            </w:pPr>
            <w:r w:rsidRPr="009B752A">
              <w:rPr>
                <w:sz w:val="20"/>
                <w:szCs w:val="20"/>
              </w:rPr>
              <w:t>1.7</w:t>
            </w:r>
          </w:p>
        </w:tc>
        <w:tc>
          <w:tcPr>
            <w:tcW w:w="8315" w:type="dxa"/>
            <w:tcBorders>
              <w:top w:val="single" w:sz="4" w:space="0" w:color="auto"/>
              <w:left w:val="nil"/>
              <w:bottom w:val="single" w:sz="4" w:space="0" w:color="auto"/>
              <w:right w:val="single" w:sz="4" w:space="0" w:color="auto"/>
            </w:tcBorders>
            <w:shd w:val="clear" w:color="auto" w:fill="auto"/>
            <w:vAlign w:val="center"/>
          </w:tcPr>
          <w:p w14:paraId="5CC99833" w14:textId="77777777" w:rsidR="009B752A" w:rsidRPr="009B752A" w:rsidRDefault="009B752A" w:rsidP="00222D9F">
            <w:pPr>
              <w:jc w:val="both"/>
              <w:rPr>
                <w:sz w:val="20"/>
                <w:szCs w:val="20"/>
              </w:rPr>
            </w:pPr>
            <w:r w:rsidRPr="009B752A">
              <w:rPr>
                <w:sz w:val="20"/>
                <w:szCs w:val="20"/>
              </w:rPr>
              <w:t>Исполнитель осуществляет работы по регламентам завода-производителя в соответствии с действующей технической (эксплуатационной) документацией на МИ, в противном случае, услуги не принимаются.</w:t>
            </w:r>
          </w:p>
        </w:tc>
        <w:tc>
          <w:tcPr>
            <w:tcW w:w="1389" w:type="dxa"/>
            <w:gridSpan w:val="2"/>
            <w:tcBorders>
              <w:top w:val="single" w:sz="4" w:space="0" w:color="auto"/>
              <w:left w:val="nil"/>
              <w:bottom w:val="single" w:sz="4" w:space="0" w:color="auto"/>
              <w:right w:val="single" w:sz="4" w:space="0" w:color="auto"/>
            </w:tcBorders>
            <w:shd w:val="clear" w:color="auto" w:fill="auto"/>
            <w:vAlign w:val="center"/>
          </w:tcPr>
          <w:p w14:paraId="3CE0CCB2" w14:textId="77777777" w:rsidR="009B752A" w:rsidRPr="009B752A" w:rsidRDefault="009B752A" w:rsidP="00222D9F">
            <w:pPr>
              <w:widowControl w:val="0"/>
              <w:autoSpaceDE w:val="0"/>
              <w:autoSpaceDN w:val="0"/>
              <w:adjustRightInd w:val="0"/>
              <w:jc w:val="center"/>
              <w:rPr>
                <w:sz w:val="20"/>
                <w:szCs w:val="20"/>
              </w:rPr>
            </w:pPr>
            <w:r w:rsidRPr="009B752A">
              <w:rPr>
                <w:sz w:val="20"/>
                <w:szCs w:val="20"/>
              </w:rPr>
              <w:t>Соответствие</w:t>
            </w:r>
          </w:p>
        </w:tc>
      </w:tr>
      <w:tr w:rsidR="009B752A" w:rsidRPr="009B752A" w14:paraId="583FB425" w14:textId="77777777" w:rsidTr="009B752A">
        <w:trPr>
          <w:trHeight w:val="417"/>
        </w:trPr>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14:paraId="4D006618" w14:textId="77777777" w:rsidR="009B752A" w:rsidRPr="009B752A" w:rsidRDefault="009B752A" w:rsidP="00222D9F">
            <w:pPr>
              <w:widowControl w:val="0"/>
              <w:autoSpaceDE w:val="0"/>
              <w:autoSpaceDN w:val="0"/>
              <w:adjustRightInd w:val="0"/>
              <w:jc w:val="center"/>
              <w:rPr>
                <w:sz w:val="20"/>
                <w:szCs w:val="20"/>
              </w:rPr>
            </w:pPr>
            <w:r w:rsidRPr="009B752A">
              <w:rPr>
                <w:sz w:val="20"/>
                <w:szCs w:val="20"/>
              </w:rPr>
              <w:t>1.8</w:t>
            </w:r>
          </w:p>
        </w:tc>
        <w:tc>
          <w:tcPr>
            <w:tcW w:w="8315" w:type="dxa"/>
            <w:tcBorders>
              <w:top w:val="single" w:sz="4" w:space="0" w:color="auto"/>
              <w:left w:val="nil"/>
              <w:bottom w:val="single" w:sz="4" w:space="0" w:color="auto"/>
              <w:right w:val="single" w:sz="4" w:space="0" w:color="auto"/>
            </w:tcBorders>
            <w:shd w:val="clear" w:color="auto" w:fill="auto"/>
            <w:vAlign w:val="center"/>
          </w:tcPr>
          <w:p w14:paraId="235997DD" w14:textId="77777777" w:rsidR="009B752A" w:rsidRPr="009B752A" w:rsidRDefault="009B752A" w:rsidP="00222D9F">
            <w:pPr>
              <w:widowControl w:val="0"/>
              <w:autoSpaceDE w:val="0"/>
              <w:autoSpaceDN w:val="0"/>
              <w:adjustRightInd w:val="0"/>
              <w:jc w:val="both"/>
              <w:rPr>
                <w:sz w:val="20"/>
                <w:szCs w:val="20"/>
              </w:rPr>
            </w:pPr>
            <w:r w:rsidRPr="009B752A">
              <w:rPr>
                <w:sz w:val="20"/>
                <w:szCs w:val="20"/>
              </w:rPr>
              <w:t>Исполнитель оказывает услуги по Заявке.</w:t>
            </w:r>
          </w:p>
        </w:tc>
        <w:tc>
          <w:tcPr>
            <w:tcW w:w="1389" w:type="dxa"/>
            <w:gridSpan w:val="2"/>
            <w:tcBorders>
              <w:top w:val="single" w:sz="4" w:space="0" w:color="auto"/>
              <w:left w:val="nil"/>
              <w:bottom w:val="single" w:sz="4" w:space="0" w:color="auto"/>
              <w:right w:val="single" w:sz="4" w:space="0" w:color="auto"/>
            </w:tcBorders>
            <w:shd w:val="clear" w:color="auto" w:fill="auto"/>
            <w:vAlign w:val="center"/>
          </w:tcPr>
          <w:p w14:paraId="3F23B767" w14:textId="77777777" w:rsidR="009B752A" w:rsidRPr="009B752A" w:rsidRDefault="009B752A" w:rsidP="00222D9F">
            <w:pPr>
              <w:widowControl w:val="0"/>
              <w:autoSpaceDE w:val="0"/>
              <w:autoSpaceDN w:val="0"/>
              <w:adjustRightInd w:val="0"/>
              <w:jc w:val="both"/>
              <w:rPr>
                <w:sz w:val="20"/>
                <w:szCs w:val="20"/>
              </w:rPr>
            </w:pPr>
            <w:r w:rsidRPr="009B752A">
              <w:rPr>
                <w:sz w:val="20"/>
                <w:szCs w:val="20"/>
              </w:rPr>
              <w:t>Соответствие</w:t>
            </w:r>
          </w:p>
        </w:tc>
      </w:tr>
      <w:tr w:rsidR="009B752A" w:rsidRPr="009B752A" w14:paraId="1C853640" w14:textId="77777777" w:rsidTr="009B752A">
        <w:trPr>
          <w:trHeight w:val="417"/>
        </w:trPr>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14:paraId="1EEEE575" w14:textId="77777777" w:rsidR="009B752A" w:rsidRPr="009B752A" w:rsidRDefault="009B752A" w:rsidP="00222D9F">
            <w:pPr>
              <w:widowControl w:val="0"/>
              <w:autoSpaceDE w:val="0"/>
              <w:autoSpaceDN w:val="0"/>
              <w:adjustRightInd w:val="0"/>
              <w:jc w:val="center"/>
              <w:rPr>
                <w:sz w:val="20"/>
                <w:szCs w:val="20"/>
              </w:rPr>
            </w:pPr>
            <w:r w:rsidRPr="009B752A">
              <w:rPr>
                <w:sz w:val="20"/>
                <w:szCs w:val="20"/>
              </w:rPr>
              <w:t>1.9</w:t>
            </w:r>
          </w:p>
        </w:tc>
        <w:tc>
          <w:tcPr>
            <w:tcW w:w="8315" w:type="dxa"/>
            <w:tcBorders>
              <w:top w:val="single" w:sz="4" w:space="0" w:color="auto"/>
              <w:left w:val="nil"/>
              <w:bottom w:val="single" w:sz="4" w:space="0" w:color="auto"/>
              <w:right w:val="single" w:sz="4" w:space="0" w:color="auto"/>
            </w:tcBorders>
            <w:shd w:val="clear" w:color="auto" w:fill="auto"/>
            <w:vAlign w:val="center"/>
          </w:tcPr>
          <w:p w14:paraId="4DE57033" w14:textId="77777777" w:rsidR="009B752A" w:rsidRPr="009B752A" w:rsidRDefault="009B752A" w:rsidP="00222D9F">
            <w:pPr>
              <w:widowControl w:val="0"/>
              <w:autoSpaceDE w:val="0"/>
              <w:autoSpaceDN w:val="0"/>
              <w:adjustRightInd w:val="0"/>
              <w:jc w:val="both"/>
              <w:rPr>
                <w:sz w:val="20"/>
                <w:szCs w:val="20"/>
              </w:rPr>
            </w:pPr>
            <w:r w:rsidRPr="009B752A">
              <w:rPr>
                <w:sz w:val="20"/>
                <w:szCs w:val="20"/>
              </w:rPr>
              <w:t>Гарантия на оказанные услуги составляет не менее 6 месяцев.</w:t>
            </w:r>
          </w:p>
        </w:tc>
        <w:tc>
          <w:tcPr>
            <w:tcW w:w="1389" w:type="dxa"/>
            <w:gridSpan w:val="2"/>
            <w:tcBorders>
              <w:top w:val="single" w:sz="4" w:space="0" w:color="auto"/>
              <w:left w:val="nil"/>
              <w:bottom w:val="single" w:sz="4" w:space="0" w:color="auto"/>
              <w:right w:val="single" w:sz="4" w:space="0" w:color="auto"/>
            </w:tcBorders>
            <w:shd w:val="clear" w:color="auto" w:fill="auto"/>
            <w:vAlign w:val="center"/>
          </w:tcPr>
          <w:p w14:paraId="760E454B" w14:textId="77777777" w:rsidR="009B752A" w:rsidRPr="009B752A" w:rsidRDefault="009B752A" w:rsidP="00222D9F">
            <w:pPr>
              <w:widowControl w:val="0"/>
              <w:autoSpaceDE w:val="0"/>
              <w:autoSpaceDN w:val="0"/>
              <w:adjustRightInd w:val="0"/>
              <w:jc w:val="both"/>
              <w:rPr>
                <w:sz w:val="20"/>
                <w:szCs w:val="20"/>
              </w:rPr>
            </w:pPr>
            <w:r w:rsidRPr="009B752A">
              <w:rPr>
                <w:sz w:val="20"/>
                <w:szCs w:val="20"/>
              </w:rPr>
              <w:t>Соответствие</w:t>
            </w:r>
          </w:p>
        </w:tc>
      </w:tr>
    </w:tbl>
    <w:p w14:paraId="3D7EED39" w14:textId="77777777" w:rsidR="009B752A" w:rsidRPr="009B752A" w:rsidRDefault="009B752A" w:rsidP="009B752A">
      <w:pPr>
        <w:widowControl w:val="0"/>
        <w:autoSpaceDE w:val="0"/>
        <w:autoSpaceDN w:val="0"/>
        <w:adjustRightInd w:val="0"/>
        <w:rPr>
          <w:bCs/>
          <w:sz w:val="20"/>
          <w:szCs w:val="20"/>
        </w:rPr>
      </w:pPr>
    </w:p>
    <w:p w14:paraId="495F717B" w14:textId="77777777" w:rsidR="009B752A" w:rsidRPr="009B752A" w:rsidRDefault="009B752A" w:rsidP="009B752A">
      <w:pPr>
        <w:widowControl w:val="0"/>
        <w:autoSpaceDE w:val="0"/>
        <w:autoSpaceDN w:val="0"/>
        <w:adjustRightInd w:val="0"/>
        <w:jc w:val="center"/>
        <w:rPr>
          <w:b/>
          <w:sz w:val="20"/>
          <w:szCs w:val="20"/>
        </w:rPr>
      </w:pPr>
      <w:r w:rsidRPr="009B752A">
        <w:rPr>
          <w:b/>
          <w:sz w:val="20"/>
          <w:szCs w:val="20"/>
          <w:lang w:val="en-US"/>
        </w:rPr>
        <w:t>II</w:t>
      </w:r>
      <w:r w:rsidRPr="009B752A">
        <w:rPr>
          <w:b/>
          <w:sz w:val="20"/>
          <w:szCs w:val="20"/>
        </w:rPr>
        <w:t>. Работы по контролю технического состояния</w:t>
      </w:r>
    </w:p>
    <w:tbl>
      <w:tblPr>
        <w:tblW w:w="494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7"/>
        <w:gridCol w:w="1831"/>
      </w:tblGrid>
      <w:tr w:rsidR="009B752A" w:rsidRPr="009B752A" w14:paraId="7EA9E365" w14:textId="77777777" w:rsidTr="009B752A">
        <w:tc>
          <w:tcPr>
            <w:tcW w:w="5000" w:type="pct"/>
            <w:gridSpan w:val="2"/>
            <w:tcBorders>
              <w:top w:val="single" w:sz="4" w:space="0" w:color="auto"/>
              <w:left w:val="single" w:sz="4" w:space="0" w:color="auto"/>
              <w:bottom w:val="single" w:sz="4" w:space="0" w:color="auto"/>
              <w:right w:val="single" w:sz="4" w:space="0" w:color="auto"/>
            </w:tcBorders>
          </w:tcPr>
          <w:p w14:paraId="6D916A5A" w14:textId="77777777" w:rsidR="009B752A" w:rsidRPr="009B752A" w:rsidRDefault="009B752A" w:rsidP="00222D9F">
            <w:pPr>
              <w:rPr>
                <w:sz w:val="20"/>
                <w:szCs w:val="20"/>
              </w:rPr>
            </w:pPr>
            <w:r w:rsidRPr="009B752A">
              <w:rPr>
                <w:b/>
                <w:sz w:val="20"/>
                <w:szCs w:val="20"/>
              </w:rPr>
              <w:t>2.1. Работы по контролю технического состояния медицинского оборудования</w:t>
            </w:r>
          </w:p>
        </w:tc>
      </w:tr>
      <w:tr w:rsidR="009B752A" w:rsidRPr="009B752A" w14:paraId="0BE37394" w14:textId="77777777" w:rsidTr="009B752A">
        <w:tc>
          <w:tcPr>
            <w:tcW w:w="4112" w:type="pct"/>
            <w:tcBorders>
              <w:top w:val="single" w:sz="4" w:space="0" w:color="auto"/>
              <w:left w:val="single" w:sz="4" w:space="0" w:color="auto"/>
              <w:bottom w:val="single" w:sz="4" w:space="0" w:color="auto"/>
              <w:right w:val="single" w:sz="4" w:space="0" w:color="auto"/>
            </w:tcBorders>
          </w:tcPr>
          <w:p w14:paraId="56859EB0" w14:textId="77777777" w:rsidR="009B752A" w:rsidRPr="009B752A" w:rsidRDefault="009B752A" w:rsidP="00222D9F">
            <w:pPr>
              <w:jc w:val="both"/>
              <w:rPr>
                <w:sz w:val="20"/>
                <w:szCs w:val="20"/>
              </w:rPr>
            </w:pPr>
            <w:r w:rsidRPr="009B752A">
              <w:rPr>
                <w:sz w:val="20"/>
                <w:szCs w:val="20"/>
              </w:rPr>
              <w:t>Контроль технического состояния медицинского оборудования согласно ГОСТ Р 56606-2015- Периодические испытания проводят в соответствии с программой контроля качества с периодичностью, указанной в частных стандартах на МИ, но не реже одного раза в год, а также после настройки и регулирования отдельных характеристик МИ, замены или изъятия его составных элементов или блоков и при существенных изменениях параметров, выявленных в результате испытаний на постоянство параметров МИ (п. 4.3.3 ГОСТ Р 56606-2015).</w:t>
            </w:r>
          </w:p>
          <w:p w14:paraId="5F25AFA9" w14:textId="77777777" w:rsidR="009B752A" w:rsidRPr="009B752A" w:rsidRDefault="009B752A" w:rsidP="00222D9F">
            <w:pPr>
              <w:jc w:val="both"/>
              <w:rPr>
                <w:sz w:val="20"/>
                <w:szCs w:val="20"/>
              </w:rPr>
            </w:pPr>
            <w:r w:rsidRPr="009B752A">
              <w:rPr>
                <w:sz w:val="20"/>
                <w:szCs w:val="20"/>
              </w:rPr>
              <w:t>- Периодические испытания должна проводить организация, аккредитованная в установленном порядке на данный вид испытаний МИ конкретного типа.</w:t>
            </w:r>
          </w:p>
          <w:p w14:paraId="43D0CB8C" w14:textId="77777777" w:rsidR="009B752A" w:rsidRPr="009B752A" w:rsidRDefault="009B752A" w:rsidP="00222D9F">
            <w:pPr>
              <w:jc w:val="both"/>
              <w:rPr>
                <w:sz w:val="20"/>
                <w:szCs w:val="20"/>
              </w:rPr>
            </w:pPr>
            <w:r w:rsidRPr="009B752A">
              <w:rPr>
                <w:sz w:val="20"/>
                <w:szCs w:val="20"/>
              </w:rPr>
              <w:t>- Результаты КТС оформляют протоколами, где указывают измеренные значения параметров, их соответствие требуемым значениям, средства измерения, которыми проводились испытания, выводы о дальнейшей эксплуатации МИ (Приложение №4). О проведении КТС МИ делается отметка в журнале технического обслуживания.</w:t>
            </w:r>
          </w:p>
          <w:p w14:paraId="3C1D9BF1" w14:textId="77777777" w:rsidR="009B752A" w:rsidRPr="009B752A" w:rsidRDefault="009B752A" w:rsidP="00222D9F">
            <w:pPr>
              <w:jc w:val="both"/>
              <w:rPr>
                <w:sz w:val="20"/>
                <w:szCs w:val="20"/>
              </w:rPr>
            </w:pPr>
            <w:r w:rsidRPr="009B752A">
              <w:rPr>
                <w:sz w:val="20"/>
                <w:szCs w:val="20"/>
              </w:rPr>
              <w:t>- Контроль технического состояния МИ не может проводиться подразделениями (персоналом), осуществляющим его техническое обслуживание.</w:t>
            </w:r>
          </w:p>
          <w:p w14:paraId="56F43D79" w14:textId="77777777" w:rsidR="009B752A" w:rsidRPr="009B752A" w:rsidRDefault="009B752A" w:rsidP="00222D9F">
            <w:pPr>
              <w:jc w:val="both"/>
              <w:rPr>
                <w:sz w:val="20"/>
                <w:szCs w:val="20"/>
              </w:rPr>
            </w:pPr>
            <w:r w:rsidRPr="009B752A">
              <w:rPr>
                <w:sz w:val="20"/>
                <w:szCs w:val="20"/>
              </w:rPr>
              <w:t>- Результаты КТС оформляются в соответствие с «ГОСТ ИСО/МЭК 17025-2009 Общие требования к компетентности испытательных и калибровочных лабораторий» и/или «Приказ МИНИСТЕРСТВА ПРОМЫШЛЕННОСТИ И ТОРГОВЛИ РОССИЙСКОЙ ФЕДЕРАЦИИ ПРИКАЗ от 31 июля 2020 г. N 2510 «Об утверждении порядка проведения поверки средств измерений, требований к знаку поверки и содержанию свидетельства о поверке».</w:t>
            </w:r>
          </w:p>
          <w:p w14:paraId="72E72B63" w14:textId="77777777" w:rsidR="009B752A" w:rsidRPr="009B752A" w:rsidRDefault="009B752A" w:rsidP="00222D9F">
            <w:pPr>
              <w:jc w:val="both"/>
              <w:rPr>
                <w:b/>
                <w:sz w:val="20"/>
                <w:szCs w:val="20"/>
              </w:rPr>
            </w:pPr>
            <w:r w:rsidRPr="009B752A">
              <w:rPr>
                <w:sz w:val="20"/>
                <w:szCs w:val="20"/>
              </w:rPr>
              <w:t>- КТС проводится согласно с указанным перечнем работ.</w:t>
            </w:r>
          </w:p>
        </w:tc>
        <w:tc>
          <w:tcPr>
            <w:tcW w:w="887" w:type="pct"/>
            <w:tcBorders>
              <w:top w:val="single" w:sz="4" w:space="0" w:color="auto"/>
              <w:left w:val="single" w:sz="4" w:space="0" w:color="auto"/>
              <w:bottom w:val="single" w:sz="4" w:space="0" w:color="auto"/>
              <w:right w:val="single" w:sz="4" w:space="0" w:color="auto"/>
            </w:tcBorders>
            <w:vAlign w:val="center"/>
          </w:tcPr>
          <w:p w14:paraId="29786C67" w14:textId="77777777" w:rsidR="009B752A" w:rsidRPr="009B752A" w:rsidRDefault="009B752A" w:rsidP="00222D9F">
            <w:pPr>
              <w:jc w:val="center"/>
              <w:rPr>
                <w:sz w:val="20"/>
                <w:szCs w:val="20"/>
              </w:rPr>
            </w:pPr>
            <w:r w:rsidRPr="009B752A">
              <w:rPr>
                <w:sz w:val="20"/>
                <w:szCs w:val="20"/>
              </w:rPr>
              <w:t>1 раз</w:t>
            </w:r>
            <w:r w:rsidRPr="009B752A">
              <w:rPr>
                <w:sz w:val="20"/>
                <w:szCs w:val="20"/>
                <w:lang w:val="en-US"/>
              </w:rPr>
              <w:t xml:space="preserve"> </w:t>
            </w:r>
            <w:r w:rsidRPr="009B752A">
              <w:rPr>
                <w:sz w:val="20"/>
                <w:szCs w:val="20"/>
              </w:rPr>
              <w:t>в год</w:t>
            </w:r>
          </w:p>
        </w:tc>
      </w:tr>
    </w:tbl>
    <w:p w14:paraId="2FD5A52C" w14:textId="77777777" w:rsidR="009B752A" w:rsidRPr="009B752A" w:rsidRDefault="009B752A" w:rsidP="009B752A">
      <w:pPr>
        <w:jc w:val="center"/>
        <w:rPr>
          <w:b/>
          <w:sz w:val="20"/>
          <w:szCs w:val="20"/>
        </w:rPr>
      </w:pPr>
    </w:p>
    <w:tbl>
      <w:tblPr>
        <w:tblW w:w="103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93"/>
        <w:gridCol w:w="2128"/>
        <w:gridCol w:w="12"/>
      </w:tblGrid>
      <w:tr w:rsidR="009B752A" w:rsidRPr="009B752A" w14:paraId="3CAB1C80" w14:textId="77777777" w:rsidTr="009B752A">
        <w:trPr>
          <w:gridAfter w:val="1"/>
          <w:wAfter w:w="12" w:type="dxa"/>
          <w:cantSplit/>
          <w:trHeight w:val="549"/>
        </w:trPr>
        <w:tc>
          <w:tcPr>
            <w:tcW w:w="8193" w:type="dxa"/>
            <w:shd w:val="clear" w:color="auto" w:fill="D9D9D9"/>
            <w:vAlign w:val="center"/>
          </w:tcPr>
          <w:p w14:paraId="322E4980" w14:textId="77777777" w:rsidR="009B752A" w:rsidRPr="009B752A" w:rsidRDefault="009B752A" w:rsidP="00222D9F">
            <w:pPr>
              <w:autoSpaceDE w:val="0"/>
              <w:autoSpaceDN w:val="0"/>
              <w:spacing w:line="276" w:lineRule="auto"/>
              <w:jc w:val="center"/>
              <w:rPr>
                <w:b/>
                <w:sz w:val="20"/>
                <w:szCs w:val="20"/>
              </w:rPr>
            </w:pPr>
            <w:r w:rsidRPr="009B752A">
              <w:rPr>
                <w:b/>
                <w:sz w:val="20"/>
                <w:szCs w:val="20"/>
              </w:rPr>
              <w:t>2.2. Обязательные работы при проведении КТС</w:t>
            </w:r>
          </w:p>
        </w:tc>
        <w:tc>
          <w:tcPr>
            <w:tcW w:w="2128" w:type="dxa"/>
            <w:shd w:val="clear" w:color="auto" w:fill="D9D9D9"/>
            <w:vAlign w:val="center"/>
          </w:tcPr>
          <w:p w14:paraId="34C6760A" w14:textId="77777777" w:rsidR="009B752A" w:rsidRPr="009B752A" w:rsidRDefault="009B752A" w:rsidP="00222D9F">
            <w:pPr>
              <w:autoSpaceDE w:val="0"/>
              <w:autoSpaceDN w:val="0"/>
              <w:spacing w:line="276" w:lineRule="auto"/>
              <w:jc w:val="center"/>
              <w:rPr>
                <w:b/>
                <w:sz w:val="20"/>
                <w:szCs w:val="20"/>
              </w:rPr>
            </w:pPr>
            <w:r w:rsidRPr="009B752A">
              <w:rPr>
                <w:b/>
                <w:sz w:val="20"/>
                <w:szCs w:val="20"/>
              </w:rPr>
              <w:t>Периодичность</w:t>
            </w:r>
          </w:p>
        </w:tc>
      </w:tr>
      <w:tr w:rsidR="009B752A" w:rsidRPr="009B752A" w14:paraId="0A460FF9" w14:textId="77777777" w:rsidTr="009B752A">
        <w:trPr>
          <w:gridAfter w:val="1"/>
          <w:wAfter w:w="12" w:type="dxa"/>
        </w:trPr>
        <w:tc>
          <w:tcPr>
            <w:tcW w:w="8193" w:type="dxa"/>
            <w:shd w:val="clear" w:color="auto" w:fill="auto"/>
          </w:tcPr>
          <w:p w14:paraId="0B711D31" w14:textId="77777777" w:rsidR="009B752A" w:rsidRPr="009B752A" w:rsidRDefault="009B752A" w:rsidP="00222D9F">
            <w:pPr>
              <w:autoSpaceDE w:val="0"/>
              <w:autoSpaceDN w:val="0"/>
              <w:spacing w:line="276" w:lineRule="auto"/>
              <w:rPr>
                <w:sz w:val="20"/>
                <w:szCs w:val="20"/>
              </w:rPr>
            </w:pPr>
            <w:r w:rsidRPr="009B752A">
              <w:rPr>
                <w:sz w:val="20"/>
                <w:szCs w:val="20"/>
              </w:rPr>
              <w:t>Температура воздуха</w:t>
            </w:r>
          </w:p>
        </w:tc>
        <w:tc>
          <w:tcPr>
            <w:tcW w:w="2128" w:type="dxa"/>
            <w:vMerge w:val="restart"/>
            <w:shd w:val="clear" w:color="auto" w:fill="auto"/>
            <w:vAlign w:val="center"/>
          </w:tcPr>
          <w:p w14:paraId="0D79873E" w14:textId="77777777" w:rsidR="009B752A" w:rsidRPr="009B752A" w:rsidRDefault="009B752A" w:rsidP="00222D9F">
            <w:pPr>
              <w:autoSpaceDE w:val="0"/>
              <w:autoSpaceDN w:val="0"/>
              <w:spacing w:line="276" w:lineRule="auto"/>
              <w:jc w:val="center"/>
              <w:rPr>
                <w:sz w:val="20"/>
                <w:szCs w:val="20"/>
              </w:rPr>
            </w:pPr>
            <w:r w:rsidRPr="009B752A">
              <w:rPr>
                <w:sz w:val="20"/>
                <w:szCs w:val="20"/>
              </w:rPr>
              <w:t>В течение проведения испытаний</w:t>
            </w:r>
          </w:p>
        </w:tc>
      </w:tr>
      <w:tr w:rsidR="009B752A" w:rsidRPr="009B752A" w14:paraId="5E4C8B75" w14:textId="77777777" w:rsidTr="009B752A">
        <w:trPr>
          <w:gridAfter w:val="1"/>
          <w:wAfter w:w="12" w:type="dxa"/>
        </w:trPr>
        <w:tc>
          <w:tcPr>
            <w:tcW w:w="8193" w:type="dxa"/>
            <w:shd w:val="clear" w:color="auto" w:fill="auto"/>
          </w:tcPr>
          <w:p w14:paraId="3CDF6AA5" w14:textId="77777777" w:rsidR="009B752A" w:rsidRPr="009B752A" w:rsidRDefault="009B752A" w:rsidP="00222D9F">
            <w:pPr>
              <w:autoSpaceDE w:val="0"/>
              <w:autoSpaceDN w:val="0"/>
              <w:spacing w:line="276" w:lineRule="auto"/>
              <w:rPr>
                <w:sz w:val="20"/>
                <w:szCs w:val="20"/>
              </w:rPr>
            </w:pPr>
            <w:r w:rsidRPr="009B752A">
              <w:rPr>
                <w:sz w:val="20"/>
                <w:szCs w:val="20"/>
              </w:rPr>
              <w:t>Атмосферное давление</w:t>
            </w:r>
          </w:p>
        </w:tc>
        <w:tc>
          <w:tcPr>
            <w:tcW w:w="2128" w:type="dxa"/>
            <w:vMerge/>
            <w:shd w:val="clear" w:color="auto" w:fill="auto"/>
            <w:vAlign w:val="center"/>
          </w:tcPr>
          <w:p w14:paraId="620B15B4" w14:textId="77777777" w:rsidR="009B752A" w:rsidRPr="009B752A" w:rsidRDefault="009B752A" w:rsidP="00222D9F">
            <w:pPr>
              <w:autoSpaceDE w:val="0"/>
              <w:autoSpaceDN w:val="0"/>
              <w:spacing w:line="276" w:lineRule="auto"/>
              <w:rPr>
                <w:sz w:val="20"/>
                <w:szCs w:val="20"/>
              </w:rPr>
            </w:pPr>
          </w:p>
        </w:tc>
      </w:tr>
      <w:tr w:rsidR="009B752A" w:rsidRPr="009B752A" w14:paraId="7783B79B" w14:textId="77777777" w:rsidTr="009B752A">
        <w:trPr>
          <w:gridAfter w:val="1"/>
          <w:wAfter w:w="12" w:type="dxa"/>
        </w:trPr>
        <w:tc>
          <w:tcPr>
            <w:tcW w:w="8193" w:type="dxa"/>
            <w:shd w:val="clear" w:color="auto" w:fill="auto"/>
          </w:tcPr>
          <w:p w14:paraId="398EE504" w14:textId="77777777" w:rsidR="009B752A" w:rsidRPr="009B752A" w:rsidRDefault="009B752A" w:rsidP="00222D9F">
            <w:pPr>
              <w:autoSpaceDE w:val="0"/>
              <w:autoSpaceDN w:val="0"/>
              <w:spacing w:line="276" w:lineRule="auto"/>
              <w:rPr>
                <w:sz w:val="20"/>
                <w:szCs w:val="20"/>
              </w:rPr>
            </w:pPr>
            <w:r w:rsidRPr="009B752A">
              <w:rPr>
                <w:sz w:val="20"/>
                <w:szCs w:val="20"/>
              </w:rPr>
              <w:t>Влажность воздуха</w:t>
            </w:r>
          </w:p>
        </w:tc>
        <w:tc>
          <w:tcPr>
            <w:tcW w:w="2128" w:type="dxa"/>
            <w:vMerge/>
            <w:shd w:val="clear" w:color="auto" w:fill="auto"/>
            <w:vAlign w:val="center"/>
          </w:tcPr>
          <w:p w14:paraId="39F4984E" w14:textId="77777777" w:rsidR="009B752A" w:rsidRPr="009B752A" w:rsidRDefault="009B752A" w:rsidP="00222D9F">
            <w:pPr>
              <w:autoSpaceDE w:val="0"/>
              <w:autoSpaceDN w:val="0"/>
              <w:spacing w:line="276" w:lineRule="auto"/>
              <w:rPr>
                <w:sz w:val="20"/>
                <w:szCs w:val="20"/>
              </w:rPr>
            </w:pPr>
          </w:p>
        </w:tc>
      </w:tr>
      <w:tr w:rsidR="009B752A" w:rsidRPr="009B752A" w14:paraId="7184E1C2" w14:textId="77777777" w:rsidTr="009B752A">
        <w:trPr>
          <w:gridAfter w:val="1"/>
          <w:wAfter w:w="12" w:type="dxa"/>
          <w:trHeight w:val="189"/>
        </w:trPr>
        <w:tc>
          <w:tcPr>
            <w:tcW w:w="8193" w:type="dxa"/>
            <w:shd w:val="clear" w:color="auto" w:fill="auto"/>
          </w:tcPr>
          <w:p w14:paraId="1327BC42" w14:textId="77777777" w:rsidR="009B752A" w:rsidRPr="009B752A" w:rsidRDefault="009B752A" w:rsidP="00222D9F">
            <w:pPr>
              <w:autoSpaceDE w:val="0"/>
              <w:autoSpaceDN w:val="0"/>
              <w:spacing w:line="276" w:lineRule="auto"/>
              <w:rPr>
                <w:sz w:val="20"/>
                <w:szCs w:val="20"/>
              </w:rPr>
            </w:pPr>
            <w:r w:rsidRPr="009B752A">
              <w:rPr>
                <w:sz w:val="20"/>
                <w:szCs w:val="20"/>
              </w:rPr>
              <w:t>Напряжение сети</w:t>
            </w:r>
          </w:p>
        </w:tc>
        <w:tc>
          <w:tcPr>
            <w:tcW w:w="2128" w:type="dxa"/>
            <w:vMerge w:val="restart"/>
            <w:shd w:val="clear" w:color="auto" w:fill="auto"/>
            <w:vAlign w:val="center"/>
          </w:tcPr>
          <w:p w14:paraId="766DE8B2" w14:textId="77777777" w:rsidR="009B752A" w:rsidRPr="009B752A" w:rsidRDefault="009B752A" w:rsidP="00222D9F">
            <w:pPr>
              <w:autoSpaceDE w:val="0"/>
              <w:autoSpaceDN w:val="0"/>
              <w:spacing w:line="276" w:lineRule="auto"/>
              <w:jc w:val="center"/>
              <w:rPr>
                <w:sz w:val="20"/>
                <w:szCs w:val="20"/>
              </w:rPr>
            </w:pPr>
            <w:r w:rsidRPr="009B752A">
              <w:rPr>
                <w:sz w:val="20"/>
                <w:szCs w:val="20"/>
              </w:rPr>
              <w:t>Перед проведением испытаний</w:t>
            </w:r>
          </w:p>
        </w:tc>
      </w:tr>
      <w:tr w:rsidR="009B752A" w:rsidRPr="009B752A" w14:paraId="5F0C701A" w14:textId="77777777" w:rsidTr="009B752A">
        <w:trPr>
          <w:gridAfter w:val="1"/>
          <w:wAfter w:w="12" w:type="dxa"/>
        </w:trPr>
        <w:tc>
          <w:tcPr>
            <w:tcW w:w="8193" w:type="dxa"/>
            <w:shd w:val="clear" w:color="auto" w:fill="auto"/>
          </w:tcPr>
          <w:p w14:paraId="11D5BB4D" w14:textId="77777777" w:rsidR="009B752A" w:rsidRPr="009B752A" w:rsidRDefault="009B752A" w:rsidP="00222D9F">
            <w:pPr>
              <w:autoSpaceDE w:val="0"/>
              <w:autoSpaceDN w:val="0"/>
              <w:spacing w:line="276" w:lineRule="auto"/>
              <w:rPr>
                <w:sz w:val="20"/>
                <w:szCs w:val="20"/>
              </w:rPr>
            </w:pPr>
            <w:r w:rsidRPr="009B752A">
              <w:rPr>
                <w:sz w:val="20"/>
                <w:szCs w:val="20"/>
              </w:rPr>
              <w:t>Частота переменного тока</w:t>
            </w:r>
          </w:p>
        </w:tc>
        <w:tc>
          <w:tcPr>
            <w:tcW w:w="2128" w:type="dxa"/>
            <w:vMerge/>
            <w:shd w:val="clear" w:color="auto" w:fill="auto"/>
            <w:vAlign w:val="center"/>
          </w:tcPr>
          <w:p w14:paraId="4F7F3B22" w14:textId="77777777" w:rsidR="009B752A" w:rsidRPr="009B752A" w:rsidRDefault="009B752A" w:rsidP="00222D9F">
            <w:pPr>
              <w:autoSpaceDE w:val="0"/>
              <w:autoSpaceDN w:val="0"/>
              <w:spacing w:line="276" w:lineRule="auto"/>
              <w:rPr>
                <w:sz w:val="20"/>
                <w:szCs w:val="20"/>
              </w:rPr>
            </w:pPr>
          </w:p>
        </w:tc>
      </w:tr>
      <w:tr w:rsidR="009B752A" w:rsidRPr="009B752A" w14:paraId="550EC1E8" w14:textId="77777777" w:rsidTr="009B752A">
        <w:trPr>
          <w:gridAfter w:val="1"/>
          <w:wAfter w:w="12" w:type="dxa"/>
        </w:trPr>
        <w:tc>
          <w:tcPr>
            <w:tcW w:w="8193" w:type="dxa"/>
            <w:shd w:val="clear" w:color="auto" w:fill="auto"/>
          </w:tcPr>
          <w:p w14:paraId="7B356CBC" w14:textId="77777777" w:rsidR="009B752A" w:rsidRPr="009B752A" w:rsidRDefault="009B752A" w:rsidP="00222D9F">
            <w:pPr>
              <w:autoSpaceDE w:val="0"/>
              <w:autoSpaceDN w:val="0"/>
              <w:spacing w:line="276" w:lineRule="auto"/>
              <w:rPr>
                <w:sz w:val="20"/>
                <w:szCs w:val="20"/>
              </w:rPr>
            </w:pPr>
            <w:r w:rsidRPr="009B752A">
              <w:rPr>
                <w:sz w:val="20"/>
                <w:szCs w:val="20"/>
              </w:rPr>
              <w:t>Проверка наличия маркировок на основных модулях МИ (рентгеновские излучатели, генератор, штативные устройства, коллиматоры и др.)</w:t>
            </w:r>
          </w:p>
        </w:tc>
        <w:tc>
          <w:tcPr>
            <w:tcW w:w="2128" w:type="dxa"/>
            <w:vMerge w:val="restart"/>
            <w:shd w:val="clear" w:color="auto" w:fill="auto"/>
            <w:vAlign w:val="center"/>
          </w:tcPr>
          <w:p w14:paraId="4B995997" w14:textId="77777777" w:rsidR="009B752A" w:rsidRPr="009B752A" w:rsidRDefault="009B752A" w:rsidP="00222D9F">
            <w:pPr>
              <w:autoSpaceDE w:val="0"/>
              <w:autoSpaceDN w:val="0"/>
              <w:spacing w:line="276" w:lineRule="auto"/>
              <w:jc w:val="center"/>
              <w:rPr>
                <w:sz w:val="20"/>
                <w:szCs w:val="20"/>
              </w:rPr>
            </w:pPr>
            <w:r w:rsidRPr="009B752A">
              <w:rPr>
                <w:sz w:val="20"/>
                <w:szCs w:val="20"/>
              </w:rPr>
              <w:t>Не реже одного раза в год</w:t>
            </w:r>
          </w:p>
        </w:tc>
      </w:tr>
      <w:tr w:rsidR="009B752A" w:rsidRPr="009B752A" w14:paraId="3A96B4C5" w14:textId="77777777" w:rsidTr="009B752A">
        <w:trPr>
          <w:gridAfter w:val="1"/>
          <w:wAfter w:w="12" w:type="dxa"/>
        </w:trPr>
        <w:tc>
          <w:tcPr>
            <w:tcW w:w="8193" w:type="dxa"/>
            <w:shd w:val="clear" w:color="auto" w:fill="auto"/>
          </w:tcPr>
          <w:p w14:paraId="3231C922" w14:textId="77777777" w:rsidR="009B752A" w:rsidRPr="009B752A" w:rsidRDefault="009B752A" w:rsidP="00222D9F">
            <w:pPr>
              <w:autoSpaceDE w:val="0"/>
              <w:autoSpaceDN w:val="0"/>
              <w:spacing w:line="276" w:lineRule="auto"/>
              <w:rPr>
                <w:sz w:val="20"/>
                <w:szCs w:val="20"/>
              </w:rPr>
            </w:pPr>
            <w:r w:rsidRPr="009B752A">
              <w:rPr>
                <w:sz w:val="20"/>
                <w:szCs w:val="20"/>
              </w:rPr>
              <w:t>Проверка наличия эксплуатационной документации на МИ (руководство по эксплуатации/паспорт на РДА, регистрационное удостоверение на РДА, руководство по эксплуатации/паспорт и свидетельство о поверке на клинический дозиметр (если имеется)</w:t>
            </w:r>
          </w:p>
        </w:tc>
        <w:tc>
          <w:tcPr>
            <w:tcW w:w="2128" w:type="dxa"/>
            <w:vMerge/>
            <w:shd w:val="clear" w:color="auto" w:fill="auto"/>
          </w:tcPr>
          <w:p w14:paraId="3AFDEDC0" w14:textId="77777777" w:rsidR="009B752A" w:rsidRPr="009B752A" w:rsidRDefault="009B752A" w:rsidP="00222D9F">
            <w:pPr>
              <w:autoSpaceDE w:val="0"/>
              <w:autoSpaceDN w:val="0"/>
              <w:spacing w:line="276" w:lineRule="auto"/>
              <w:rPr>
                <w:sz w:val="20"/>
                <w:szCs w:val="20"/>
              </w:rPr>
            </w:pPr>
          </w:p>
        </w:tc>
      </w:tr>
      <w:tr w:rsidR="009B752A" w:rsidRPr="009B752A" w14:paraId="4B95D435" w14:textId="77777777" w:rsidTr="009B752A">
        <w:trPr>
          <w:gridAfter w:val="1"/>
          <w:wAfter w:w="12" w:type="dxa"/>
        </w:trPr>
        <w:tc>
          <w:tcPr>
            <w:tcW w:w="8193" w:type="dxa"/>
            <w:shd w:val="clear" w:color="auto" w:fill="auto"/>
          </w:tcPr>
          <w:p w14:paraId="42A1B120" w14:textId="77777777" w:rsidR="009B752A" w:rsidRPr="009B752A" w:rsidRDefault="009B752A" w:rsidP="00222D9F">
            <w:pPr>
              <w:autoSpaceDE w:val="0"/>
              <w:autoSpaceDN w:val="0"/>
              <w:spacing w:line="276" w:lineRule="auto"/>
              <w:rPr>
                <w:sz w:val="20"/>
                <w:szCs w:val="20"/>
              </w:rPr>
            </w:pPr>
            <w:r w:rsidRPr="009B752A">
              <w:rPr>
                <w:sz w:val="20"/>
                <w:szCs w:val="20"/>
              </w:rPr>
              <w:t>Проверка наличия внешних повреждений и дефектов модулей РДА</w:t>
            </w:r>
          </w:p>
        </w:tc>
        <w:tc>
          <w:tcPr>
            <w:tcW w:w="2128" w:type="dxa"/>
            <w:vMerge/>
            <w:shd w:val="clear" w:color="auto" w:fill="auto"/>
          </w:tcPr>
          <w:p w14:paraId="5014DE02" w14:textId="77777777" w:rsidR="009B752A" w:rsidRPr="009B752A" w:rsidRDefault="009B752A" w:rsidP="00222D9F">
            <w:pPr>
              <w:autoSpaceDE w:val="0"/>
              <w:autoSpaceDN w:val="0"/>
              <w:spacing w:line="276" w:lineRule="auto"/>
              <w:rPr>
                <w:sz w:val="20"/>
                <w:szCs w:val="20"/>
              </w:rPr>
            </w:pPr>
          </w:p>
        </w:tc>
      </w:tr>
      <w:tr w:rsidR="009B752A" w:rsidRPr="009B752A" w14:paraId="0FD6771E" w14:textId="77777777" w:rsidTr="009B752A">
        <w:trPr>
          <w:gridAfter w:val="1"/>
          <w:wAfter w:w="12" w:type="dxa"/>
          <w:trHeight w:val="499"/>
        </w:trPr>
        <w:tc>
          <w:tcPr>
            <w:tcW w:w="8193" w:type="dxa"/>
            <w:shd w:val="clear" w:color="auto" w:fill="auto"/>
          </w:tcPr>
          <w:p w14:paraId="4DFADB28" w14:textId="77777777" w:rsidR="009B752A" w:rsidRPr="009B752A" w:rsidRDefault="009B752A" w:rsidP="00222D9F">
            <w:pPr>
              <w:autoSpaceDE w:val="0"/>
              <w:autoSpaceDN w:val="0"/>
              <w:spacing w:line="276" w:lineRule="auto"/>
              <w:rPr>
                <w:sz w:val="20"/>
                <w:szCs w:val="20"/>
              </w:rPr>
            </w:pPr>
            <w:r w:rsidRPr="009B752A">
              <w:rPr>
                <w:sz w:val="20"/>
                <w:szCs w:val="20"/>
              </w:rPr>
              <w:t>Проверка сигнализации и индикации нагрузочного состояния, параметров нагрузки, дозиметрических параметров</w:t>
            </w:r>
          </w:p>
        </w:tc>
        <w:tc>
          <w:tcPr>
            <w:tcW w:w="2128" w:type="dxa"/>
            <w:vMerge/>
            <w:shd w:val="clear" w:color="auto" w:fill="auto"/>
          </w:tcPr>
          <w:p w14:paraId="2BB66892" w14:textId="77777777" w:rsidR="009B752A" w:rsidRPr="009B752A" w:rsidRDefault="009B752A" w:rsidP="00222D9F">
            <w:pPr>
              <w:autoSpaceDE w:val="0"/>
              <w:autoSpaceDN w:val="0"/>
              <w:spacing w:line="276" w:lineRule="auto"/>
              <w:rPr>
                <w:sz w:val="20"/>
                <w:szCs w:val="20"/>
              </w:rPr>
            </w:pPr>
          </w:p>
        </w:tc>
      </w:tr>
      <w:tr w:rsidR="009B752A" w:rsidRPr="009B752A" w14:paraId="2143622A" w14:textId="77777777" w:rsidTr="009B752A">
        <w:trPr>
          <w:gridAfter w:val="1"/>
          <w:wAfter w:w="12" w:type="dxa"/>
        </w:trPr>
        <w:tc>
          <w:tcPr>
            <w:tcW w:w="8193" w:type="dxa"/>
            <w:shd w:val="clear" w:color="auto" w:fill="auto"/>
          </w:tcPr>
          <w:p w14:paraId="31A477B7" w14:textId="77777777" w:rsidR="009B752A" w:rsidRPr="009B752A" w:rsidRDefault="009B752A" w:rsidP="00222D9F">
            <w:pPr>
              <w:pStyle w:val="ConsPlusNonformat"/>
              <w:rPr>
                <w:rFonts w:ascii="Times New Roman" w:hAnsi="Times New Roman" w:cs="Times New Roman"/>
              </w:rPr>
            </w:pPr>
            <w:r w:rsidRPr="009B752A">
              <w:rPr>
                <w:rFonts w:ascii="Times New Roman" w:hAnsi="Times New Roman" w:cs="Times New Roman"/>
                <w:lang w:val="en-US"/>
              </w:rPr>
              <w:t>CTDI</w:t>
            </w:r>
            <w:proofErr w:type="gramStart"/>
            <w:r w:rsidRPr="009B752A">
              <w:rPr>
                <w:rFonts w:ascii="Times New Roman" w:hAnsi="Times New Roman" w:cs="Times New Roman"/>
                <w:vertAlign w:val="subscript"/>
              </w:rPr>
              <w:t xml:space="preserve">воздух  </w:t>
            </w:r>
            <w:r w:rsidRPr="009B752A">
              <w:rPr>
                <w:rFonts w:ascii="Times New Roman" w:hAnsi="Times New Roman" w:cs="Times New Roman"/>
              </w:rPr>
              <w:t>(</w:t>
            </w:r>
            <w:proofErr w:type="gramEnd"/>
            <w:r w:rsidRPr="009B752A">
              <w:rPr>
                <w:rFonts w:ascii="Times New Roman" w:hAnsi="Times New Roman" w:cs="Times New Roman"/>
              </w:rPr>
              <w:t>КТ)</w:t>
            </w:r>
          </w:p>
        </w:tc>
        <w:tc>
          <w:tcPr>
            <w:tcW w:w="2128" w:type="dxa"/>
            <w:vMerge/>
            <w:shd w:val="clear" w:color="auto" w:fill="auto"/>
          </w:tcPr>
          <w:p w14:paraId="0D917BB4" w14:textId="77777777" w:rsidR="009B752A" w:rsidRPr="009B752A" w:rsidRDefault="009B752A" w:rsidP="00222D9F">
            <w:pPr>
              <w:autoSpaceDE w:val="0"/>
              <w:autoSpaceDN w:val="0"/>
              <w:spacing w:line="276" w:lineRule="auto"/>
              <w:rPr>
                <w:sz w:val="20"/>
                <w:szCs w:val="20"/>
              </w:rPr>
            </w:pPr>
          </w:p>
        </w:tc>
      </w:tr>
      <w:tr w:rsidR="009B752A" w:rsidRPr="009B752A" w14:paraId="5147C7F8" w14:textId="77777777" w:rsidTr="009B752A">
        <w:trPr>
          <w:gridAfter w:val="1"/>
          <w:wAfter w:w="12" w:type="dxa"/>
        </w:trPr>
        <w:tc>
          <w:tcPr>
            <w:tcW w:w="8193" w:type="dxa"/>
            <w:shd w:val="clear" w:color="auto" w:fill="auto"/>
          </w:tcPr>
          <w:p w14:paraId="31199A75" w14:textId="77777777" w:rsidR="009B752A" w:rsidRPr="009B752A" w:rsidRDefault="009B752A" w:rsidP="00222D9F">
            <w:pPr>
              <w:pStyle w:val="ConsPlusNonformat"/>
              <w:rPr>
                <w:rFonts w:ascii="Times New Roman" w:hAnsi="Times New Roman" w:cs="Times New Roman"/>
              </w:rPr>
            </w:pPr>
            <w:proofErr w:type="spellStart"/>
            <w:proofErr w:type="gramStart"/>
            <w:r w:rsidRPr="009B752A">
              <w:rPr>
                <w:rFonts w:ascii="Times New Roman" w:hAnsi="Times New Roman" w:cs="Times New Roman"/>
                <w:lang w:val="en-US"/>
              </w:rPr>
              <w:t>CTDI</w:t>
            </w:r>
            <w:r w:rsidRPr="009B752A">
              <w:rPr>
                <w:rFonts w:ascii="Times New Roman" w:hAnsi="Times New Roman" w:cs="Times New Roman"/>
                <w:vertAlign w:val="subscript"/>
                <w:lang w:val="en-US"/>
              </w:rPr>
              <w:t>w</w:t>
            </w:r>
            <w:proofErr w:type="spellEnd"/>
            <w:r w:rsidRPr="009B752A">
              <w:rPr>
                <w:rFonts w:ascii="Times New Roman" w:hAnsi="Times New Roman" w:cs="Times New Roman"/>
                <w:vertAlign w:val="subscript"/>
              </w:rPr>
              <w:t xml:space="preserve">  </w:t>
            </w:r>
            <w:r w:rsidRPr="009B752A">
              <w:rPr>
                <w:rFonts w:ascii="Times New Roman" w:hAnsi="Times New Roman" w:cs="Times New Roman"/>
              </w:rPr>
              <w:t>(</w:t>
            </w:r>
            <w:proofErr w:type="gramEnd"/>
            <w:r w:rsidRPr="009B752A">
              <w:rPr>
                <w:rFonts w:ascii="Times New Roman" w:hAnsi="Times New Roman" w:cs="Times New Roman"/>
              </w:rPr>
              <w:t>КТ)</w:t>
            </w:r>
          </w:p>
        </w:tc>
        <w:tc>
          <w:tcPr>
            <w:tcW w:w="2128" w:type="dxa"/>
            <w:vMerge/>
            <w:shd w:val="clear" w:color="auto" w:fill="auto"/>
          </w:tcPr>
          <w:p w14:paraId="3E4752FF" w14:textId="77777777" w:rsidR="009B752A" w:rsidRPr="009B752A" w:rsidRDefault="009B752A" w:rsidP="00222D9F">
            <w:pPr>
              <w:autoSpaceDE w:val="0"/>
              <w:autoSpaceDN w:val="0"/>
              <w:spacing w:line="276" w:lineRule="auto"/>
              <w:rPr>
                <w:sz w:val="20"/>
                <w:szCs w:val="20"/>
              </w:rPr>
            </w:pPr>
          </w:p>
        </w:tc>
      </w:tr>
      <w:tr w:rsidR="009B752A" w:rsidRPr="009B752A" w14:paraId="2B306DE7" w14:textId="77777777" w:rsidTr="009B752A">
        <w:trPr>
          <w:gridAfter w:val="1"/>
          <w:wAfter w:w="12" w:type="dxa"/>
        </w:trPr>
        <w:tc>
          <w:tcPr>
            <w:tcW w:w="8193" w:type="dxa"/>
            <w:shd w:val="clear" w:color="auto" w:fill="auto"/>
          </w:tcPr>
          <w:p w14:paraId="49CF4BEF" w14:textId="77777777" w:rsidR="009B752A" w:rsidRPr="009B752A" w:rsidRDefault="009B752A" w:rsidP="00222D9F">
            <w:pPr>
              <w:pStyle w:val="ConsPlusNonformat"/>
              <w:rPr>
                <w:rFonts w:ascii="Times New Roman" w:hAnsi="Times New Roman" w:cs="Times New Roman"/>
              </w:rPr>
            </w:pPr>
            <w:proofErr w:type="spellStart"/>
            <w:r w:rsidRPr="009B752A">
              <w:rPr>
                <w:rFonts w:ascii="Times New Roman" w:hAnsi="Times New Roman" w:cs="Times New Roman"/>
                <w:lang w:val="en-US"/>
              </w:rPr>
              <w:t>CTDI</w:t>
            </w:r>
            <w:r w:rsidRPr="009B752A">
              <w:rPr>
                <w:rFonts w:ascii="Times New Roman" w:hAnsi="Times New Roman" w:cs="Times New Roman"/>
                <w:vertAlign w:val="subscript"/>
                <w:lang w:val="en-US"/>
              </w:rPr>
              <w:t>vol</w:t>
            </w:r>
            <w:proofErr w:type="spellEnd"/>
            <w:r w:rsidRPr="009B752A">
              <w:rPr>
                <w:rFonts w:ascii="Times New Roman" w:hAnsi="Times New Roman" w:cs="Times New Roman"/>
              </w:rPr>
              <w:t xml:space="preserve"> (КТ)</w:t>
            </w:r>
          </w:p>
        </w:tc>
        <w:tc>
          <w:tcPr>
            <w:tcW w:w="2128" w:type="dxa"/>
            <w:vMerge/>
            <w:shd w:val="clear" w:color="auto" w:fill="auto"/>
          </w:tcPr>
          <w:p w14:paraId="30A0FDAC" w14:textId="77777777" w:rsidR="009B752A" w:rsidRPr="009B752A" w:rsidRDefault="009B752A" w:rsidP="00222D9F">
            <w:pPr>
              <w:autoSpaceDE w:val="0"/>
              <w:autoSpaceDN w:val="0"/>
              <w:spacing w:line="276" w:lineRule="auto"/>
              <w:rPr>
                <w:sz w:val="20"/>
                <w:szCs w:val="20"/>
              </w:rPr>
            </w:pPr>
          </w:p>
        </w:tc>
      </w:tr>
      <w:tr w:rsidR="009B752A" w:rsidRPr="009B752A" w14:paraId="75B71815" w14:textId="77777777" w:rsidTr="009B752A">
        <w:trPr>
          <w:gridAfter w:val="1"/>
          <w:wAfter w:w="12" w:type="dxa"/>
        </w:trPr>
        <w:tc>
          <w:tcPr>
            <w:tcW w:w="8193" w:type="dxa"/>
            <w:shd w:val="clear" w:color="auto" w:fill="auto"/>
          </w:tcPr>
          <w:p w14:paraId="7BF4F627" w14:textId="77777777" w:rsidR="009B752A" w:rsidRPr="009B752A" w:rsidRDefault="009B752A" w:rsidP="00222D9F">
            <w:pPr>
              <w:pStyle w:val="ConsPlusNonformat"/>
              <w:rPr>
                <w:rFonts w:ascii="Times New Roman" w:hAnsi="Times New Roman" w:cs="Times New Roman"/>
              </w:rPr>
            </w:pPr>
            <w:r w:rsidRPr="009B752A">
              <w:rPr>
                <w:rFonts w:ascii="Times New Roman" w:hAnsi="Times New Roman" w:cs="Times New Roman"/>
              </w:rPr>
              <w:t>Томографическая толщина среза (КТ)</w:t>
            </w:r>
          </w:p>
        </w:tc>
        <w:tc>
          <w:tcPr>
            <w:tcW w:w="2128" w:type="dxa"/>
            <w:vMerge/>
            <w:shd w:val="clear" w:color="auto" w:fill="auto"/>
          </w:tcPr>
          <w:p w14:paraId="7F94420E" w14:textId="77777777" w:rsidR="009B752A" w:rsidRPr="009B752A" w:rsidRDefault="009B752A" w:rsidP="00222D9F">
            <w:pPr>
              <w:autoSpaceDE w:val="0"/>
              <w:autoSpaceDN w:val="0"/>
              <w:spacing w:line="276" w:lineRule="auto"/>
              <w:rPr>
                <w:sz w:val="20"/>
                <w:szCs w:val="20"/>
              </w:rPr>
            </w:pPr>
          </w:p>
        </w:tc>
      </w:tr>
      <w:tr w:rsidR="009B752A" w:rsidRPr="009B752A" w14:paraId="492DC2C9" w14:textId="77777777" w:rsidTr="009B752A">
        <w:trPr>
          <w:gridAfter w:val="1"/>
          <w:wAfter w:w="12" w:type="dxa"/>
        </w:trPr>
        <w:tc>
          <w:tcPr>
            <w:tcW w:w="8193" w:type="dxa"/>
            <w:shd w:val="clear" w:color="auto" w:fill="auto"/>
          </w:tcPr>
          <w:p w14:paraId="0C23C75B" w14:textId="77777777" w:rsidR="009B752A" w:rsidRPr="009B752A" w:rsidRDefault="009B752A" w:rsidP="00222D9F">
            <w:pPr>
              <w:pStyle w:val="ConsPlusNonformat"/>
              <w:rPr>
                <w:rFonts w:ascii="Times New Roman" w:hAnsi="Times New Roman" w:cs="Times New Roman"/>
              </w:rPr>
            </w:pPr>
            <w:r w:rsidRPr="009B752A">
              <w:rPr>
                <w:rFonts w:ascii="Times New Roman" w:hAnsi="Times New Roman" w:cs="Times New Roman"/>
              </w:rPr>
              <w:t>Шум (КТ)</w:t>
            </w:r>
          </w:p>
        </w:tc>
        <w:tc>
          <w:tcPr>
            <w:tcW w:w="2128" w:type="dxa"/>
            <w:vMerge/>
            <w:shd w:val="clear" w:color="auto" w:fill="auto"/>
          </w:tcPr>
          <w:p w14:paraId="53A3ACEC" w14:textId="77777777" w:rsidR="009B752A" w:rsidRPr="009B752A" w:rsidRDefault="009B752A" w:rsidP="00222D9F">
            <w:pPr>
              <w:autoSpaceDE w:val="0"/>
              <w:autoSpaceDN w:val="0"/>
              <w:spacing w:line="276" w:lineRule="auto"/>
              <w:rPr>
                <w:sz w:val="20"/>
                <w:szCs w:val="20"/>
              </w:rPr>
            </w:pPr>
          </w:p>
        </w:tc>
      </w:tr>
      <w:tr w:rsidR="009B752A" w:rsidRPr="009B752A" w14:paraId="7C092EA1" w14:textId="77777777" w:rsidTr="009B752A">
        <w:trPr>
          <w:gridAfter w:val="1"/>
          <w:wAfter w:w="12" w:type="dxa"/>
        </w:trPr>
        <w:tc>
          <w:tcPr>
            <w:tcW w:w="8193" w:type="dxa"/>
            <w:shd w:val="clear" w:color="auto" w:fill="auto"/>
          </w:tcPr>
          <w:p w14:paraId="7B9665D1" w14:textId="77777777" w:rsidR="009B752A" w:rsidRPr="009B752A" w:rsidRDefault="009B752A" w:rsidP="00222D9F">
            <w:pPr>
              <w:pStyle w:val="ConsPlusNonformat"/>
              <w:rPr>
                <w:rFonts w:ascii="Times New Roman" w:hAnsi="Times New Roman" w:cs="Times New Roman"/>
              </w:rPr>
            </w:pPr>
            <w:r w:rsidRPr="009B752A">
              <w:rPr>
                <w:rFonts w:ascii="Times New Roman" w:hAnsi="Times New Roman" w:cs="Times New Roman"/>
              </w:rPr>
              <w:t>Среднее число КТ-единиц (КТ)</w:t>
            </w:r>
          </w:p>
        </w:tc>
        <w:tc>
          <w:tcPr>
            <w:tcW w:w="2128" w:type="dxa"/>
            <w:vMerge/>
            <w:shd w:val="clear" w:color="auto" w:fill="auto"/>
          </w:tcPr>
          <w:p w14:paraId="53CD0A18" w14:textId="77777777" w:rsidR="009B752A" w:rsidRPr="009B752A" w:rsidRDefault="009B752A" w:rsidP="00222D9F">
            <w:pPr>
              <w:autoSpaceDE w:val="0"/>
              <w:autoSpaceDN w:val="0"/>
              <w:spacing w:line="276" w:lineRule="auto"/>
              <w:rPr>
                <w:sz w:val="20"/>
                <w:szCs w:val="20"/>
              </w:rPr>
            </w:pPr>
          </w:p>
        </w:tc>
      </w:tr>
      <w:tr w:rsidR="009B752A" w:rsidRPr="009B752A" w14:paraId="7C0A20B2" w14:textId="77777777" w:rsidTr="009B752A">
        <w:trPr>
          <w:gridAfter w:val="1"/>
          <w:wAfter w:w="12" w:type="dxa"/>
        </w:trPr>
        <w:tc>
          <w:tcPr>
            <w:tcW w:w="8193" w:type="dxa"/>
            <w:shd w:val="clear" w:color="auto" w:fill="auto"/>
          </w:tcPr>
          <w:p w14:paraId="074ED69F" w14:textId="77777777" w:rsidR="009B752A" w:rsidRPr="009B752A" w:rsidRDefault="009B752A" w:rsidP="00222D9F">
            <w:pPr>
              <w:pStyle w:val="ConsPlusNonformat"/>
              <w:rPr>
                <w:rFonts w:ascii="Times New Roman" w:hAnsi="Times New Roman" w:cs="Times New Roman"/>
              </w:rPr>
            </w:pPr>
            <w:r w:rsidRPr="009B752A">
              <w:rPr>
                <w:rFonts w:ascii="Times New Roman" w:hAnsi="Times New Roman" w:cs="Times New Roman"/>
              </w:rPr>
              <w:t>Однородность (КТ)</w:t>
            </w:r>
          </w:p>
        </w:tc>
        <w:tc>
          <w:tcPr>
            <w:tcW w:w="2128" w:type="dxa"/>
            <w:vMerge/>
            <w:shd w:val="clear" w:color="auto" w:fill="auto"/>
          </w:tcPr>
          <w:p w14:paraId="768C3640" w14:textId="77777777" w:rsidR="009B752A" w:rsidRPr="009B752A" w:rsidRDefault="009B752A" w:rsidP="00222D9F">
            <w:pPr>
              <w:autoSpaceDE w:val="0"/>
              <w:autoSpaceDN w:val="0"/>
              <w:spacing w:line="276" w:lineRule="auto"/>
              <w:rPr>
                <w:sz w:val="20"/>
                <w:szCs w:val="20"/>
              </w:rPr>
            </w:pPr>
          </w:p>
        </w:tc>
      </w:tr>
      <w:tr w:rsidR="009B752A" w:rsidRPr="009B752A" w14:paraId="16B0550F" w14:textId="77777777" w:rsidTr="009B752A">
        <w:tc>
          <w:tcPr>
            <w:tcW w:w="10333" w:type="dxa"/>
            <w:gridSpan w:val="3"/>
            <w:shd w:val="clear" w:color="auto" w:fill="D9D9D9"/>
          </w:tcPr>
          <w:p w14:paraId="2B9538CA" w14:textId="77777777" w:rsidR="009B752A" w:rsidRPr="009B752A" w:rsidRDefault="009B752A" w:rsidP="00222D9F">
            <w:pPr>
              <w:autoSpaceDE w:val="0"/>
              <w:autoSpaceDN w:val="0"/>
              <w:spacing w:line="276" w:lineRule="auto"/>
              <w:jc w:val="center"/>
              <w:rPr>
                <w:b/>
                <w:sz w:val="20"/>
                <w:szCs w:val="20"/>
              </w:rPr>
            </w:pPr>
            <w:r w:rsidRPr="009B752A">
              <w:rPr>
                <w:b/>
                <w:sz w:val="20"/>
                <w:szCs w:val="20"/>
              </w:rPr>
              <w:t>Обязательная информация, которую должен содержать протокол испытаний</w:t>
            </w:r>
          </w:p>
        </w:tc>
      </w:tr>
      <w:tr w:rsidR="009B752A" w:rsidRPr="009B752A" w14:paraId="11819F7D" w14:textId="77777777" w:rsidTr="009B752A">
        <w:tc>
          <w:tcPr>
            <w:tcW w:w="10333" w:type="dxa"/>
            <w:gridSpan w:val="3"/>
            <w:shd w:val="clear" w:color="auto" w:fill="auto"/>
          </w:tcPr>
          <w:p w14:paraId="05BBD25B" w14:textId="77777777" w:rsidR="009B752A" w:rsidRPr="009B752A" w:rsidRDefault="009B752A" w:rsidP="00222D9F">
            <w:pPr>
              <w:autoSpaceDE w:val="0"/>
              <w:autoSpaceDN w:val="0"/>
              <w:spacing w:line="276" w:lineRule="auto"/>
              <w:rPr>
                <w:sz w:val="20"/>
                <w:szCs w:val="20"/>
              </w:rPr>
            </w:pPr>
            <w:r w:rsidRPr="009B752A">
              <w:rPr>
                <w:sz w:val="20"/>
                <w:szCs w:val="20"/>
              </w:rPr>
              <w:t>№ аттестата аккредитации испытательной лаборатории (центра), проводившей (-его) испытания</w:t>
            </w:r>
          </w:p>
        </w:tc>
      </w:tr>
      <w:tr w:rsidR="009B752A" w:rsidRPr="009B752A" w14:paraId="337DF2F9" w14:textId="77777777" w:rsidTr="009B752A">
        <w:tc>
          <w:tcPr>
            <w:tcW w:w="10333" w:type="dxa"/>
            <w:gridSpan w:val="3"/>
            <w:shd w:val="clear" w:color="auto" w:fill="auto"/>
          </w:tcPr>
          <w:p w14:paraId="34D03B41" w14:textId="77777777" w:rsidR="009B752A" w:rsidRPr="009B752A" w:rsidRDefault="009B752A" w:rsidP="00222D9F">
            <w:pPr>
              <w:autoSpaceDE w:val="0"/>
              <w:autoSpaceDN w:val="0"/>
              <w:spacing w:line="276" w:lineRule="auto"/>
              <w:rPr>
                <w:sz w:val="20"/>
                <w:szCs w:val="20"/>
              </w:rPr>
            </w:pPr>
            <w:r w:rsidRPr="009B752A">
              <w:rPr>
                <w:sz w:val="20"/>
                <w:szCs w:val="20"/>
              </w:rPr>
              <w:t>Наименование документа (например, «Протокол испытаний»)</w:t>
            </w:r>
          </w:p>
        </w:tc>
      </w:tr>
      <w:tr w:rsidR="009B752A" w:rsidRPr="009B752A" w14:paraId="6393B661" w14:textId="77777777" w:rsidTr="009B752A">
        <w:tc>
          <w:tcPr>
            <w:tcW w:w="10333" w:type="dxa"/>
            <w:gridSpan w:val="3"/>
            <w:shd w:val="clear" w:color="auto" w:fill="auto"/>
          </w:tcPr>
          <w:p w14:paraId="01DF0371" w14:textId="77777777" w:rsidR="009B752A" w:rsidRPr="009B752A" w:rsidRDefault="009B752A" w:rsidP="00222D9F">
            <w:pPr>
              <w:autoSpaceDE w:val="0"/>
              <w:autoSpaceDN w:val="0"/>
              <w:spacing w:line="276" w:lineRule="auto"/>
              <w:rPr>
                <w:sz w:val="20"/>
                <w:szCs w:val="20"/>
              </w:rPr>
            </w:pPr>
            <w:r w:rsidRPr="009B752A">
              <w:rPr>
                <w:sz w:val="20"/>
                <w:szCs w:val="20"/>
              </w:rPr>
              <w:t xml:space="preserve">Наименование и адрес лаборатории, проводившей испытания, а также место проведения испытаний, если оно не </w:t>
            </w:r>
            <w:r w:rsidRPr="009B752A">
              <w:rPr>
                <w:sz w:val="20"/>
                <w:szCs w:val="20"/>
              </w:rPr>
              <w:lastRenderedPageBreak/>
              <w:t>находится по адресу лаборатории</w:t>
            </w:r>
          </w:p>
        </w:tc>
      </w:tr>
      <w:tr w:rsidR="009B752A" w:rsidRPr="009B752A" w14:paraId="0BF59A78" w14:textId="77777777" w:rsidTr="009B752A">
        <w:tc>
          <w:tcPr>
            <w:tcW w:w="10333" w:type="dxa"/>
            <w:gridSpan w:val="3"/>
            <w:shd w:val="clear" w:color="auto" w:fill="auto"/>
          </w:tcPr>
          <w:p w14:paraId="34C88726" w14:textId="77777777" w:rsidR="009B752A" w:rsidRPr="009B752A" w:rsidRDefault="009B752A" w:rsidP="00222D9F">
            <w:pPr>
              <w:autoSpaceDE w:val="0"/>
              <w:autoSpaceDN w:val="0"/>
              <w:spacing w:line="276" w:lineRule="auto"/>
              <w:rPr>
                <w:sz w:val="20"/>
                <w:szCs w:val="20"/>
              </w:rPr>
            </w:pPr>
            <w:r w:rsidRPr="009B752A">
              <w:rPr>
                <w:sz w:val="20"/>
                <w:szCs w:val="20"/>
              </w:rPr>
              <w:lastRenderedPageBreak/>
              <w:t>Уникальную идентификацию протокола испытаний, а также идентификацию на каждой странице, чтобы обеспечить признание страницы как части протокола, и, кроме того, четкую идентификацию конца протокола испытаний</w:t>
            </w:r>
          </w:p>
        </w:tc>
      </w:tr>
      <w:tr w:rsidR="009B752A" w:rsidRPr="009B752A" w14:paraId="2001BDDA" w14:textId="77777777" w:rsidTr="009B752A">
        <w:tc>
          <w:tcPr>
            <w:tcW w:w="10333" w:type="dxa"/>
            <w:gridSpan w:val="3"/>
            <w:shd w:val="clear" w:color="auto" w:fill="auto"/>
          </w:tcPr>
          <w:p w14:paraId="6833A304" w14:textId="77777777" w:rsidR="009B752A" w:rsidRPr="009B752A" w:rsidRDefault="009B752A" w:rsidP="00222D9F">
            <w:pPr>
              <w:autoSpaceDE w:val="0"/>
              <w:autoSpaceDN w:val="0"/>
              <w:spacing w:line="276" w:lineRule="auto"/>
              <w:rPr>
                <w:sz w:val="20"/>
                <w:szCs w:val="20"/>
              </w:rPr>
            </w:pPr>
            <w:r w:rsidRPr="009B752A">
              <w:rPr>
                <w:sz w:val="20"/>
                <w:szCs w:val="20"/>
              </w:rPr>
              <w:t>Наименование и адрес заказчика испытаний</w:t>
            </w:r>
          </w:p>
        </w:tc>
      </w:tr>
      <w:tr w:rsidR="009B752A" w:rsidRPr="009B752A" w14:paraId="249B963A" w14:textId="77777777" w:rsidTr="009B752A">
        <w:tc>
          <w:tcPr>
            <w:tcW w:w="10333" w:type="dxa"/>
            <w:gridSpan w:val="3"/>
            <w:shd w:val="clear" w:color="auto" w:fill="auto"/>
          </w:tcPr>
          <w:p w14:paraId="7DDD0F29" w14:textId="77777777" w:rsidR="009B752A" w:rsidRPr="009B752A" w:rsidRDefault="009B752A" w:rsidP="00222D9F">
            <w:pPr>
              <w:autoSpaceDE w:val="0"/>
              <w:autoSpaceDN w:val="0"/>
              <w:spacing w:line="276" w:lineRule="auto"/>
              <w:rPr>
                <w:sz w:val="20"/>
                <w:szCs w:val="20"/>
              </w:rPr>
            </w:pPr>
            <w:r w:rsidRPr="009B752A">
              <w:rPr>
                <w:sz w:val="20"/>
                <w:szCs w:val="20"/>
              </w:rPr>
              <w:t>Идентификацию используемого метода/методики</w:t>
            </w:r>
          </w:p>
        </w:tc>
      </w:tr>
      <w:tr w:rsidR="009B752A" w:rsidRPr="009B752A" w14:paraId="2615D5FB" w14:textId="77777777" w:rsidTr="009B752A">
        <w:tc>
          <w:tcPr>
            <w:tcW w:w="10333" w:type="dxa"/>
            <w:gridSpan w:val="3"/>
            <w:shd w:val="clear" w:color="auto" w:fill="auto"/>
          </w:tcPr>
          <w:p w14:paraId="7FDEEC22" w14:textId="77777777" w:rsidR="009B752A" w:rsidRPr="009B752A" w:rsidRDefault="009B752A" w:rsidP="00222D9F">
            <w:pPr>
              <w:autoSpaceDE w:val="0"/>
              <w:autoSpaceDN w:val="0"/>
              <w:spacing w:line="276" w:lineRule="auto"/>
              <w:rPr>
                <w:sz w:val="20"/>
                <w:szCs w:val="20"/>
              </w:rPr>
            </w:pPr>
            <w:r w:rsidRPr="009B752A">
              <w:rPr>
                <w:sz w:val="20"/>
                <w:szCs w:val="20"/>
              </w:rPr>
              <w:t>Описание, состояние и однозначную идентификацию объекта (объектов) испытаний</w:t>
            </w:r>
          </w:p>
        </w:tc>
      </w:tr>
      <w:tr w:rsidR="009B752A" w:rsidRPr="009B752A" w14:paraId="6616E207" w14:textId="77777777" w:rsidTr="009B752A">
        <w:tc>
          <w:tcPr>
            <w:tcW w:w="10333" w:type="dxa"/>
            <w:gridSpan w:val="3"/>
            <w:shd w:val="clear" w:color="auto" w:fill="auto"/>
          </w:tcPr>
          <w:p w14:paraId="2EBEBAF4" w14:textId="77777777" w:rsidR="009B752A" w:rsidRPr="009B752A" w:rsidRDefault="009B752A" w:rsidP="00222D9F">
            <w:pPr>
              <w:autoSpaceDE w:val="0"/>
              <w:autoSpaceDN w:val="0"/>
              <w:spacing w:line="276" w:lineRule="auto"/>
              <w:rPr>
                <w:sz w:val="20"/>
                <w:szCs w:val="20"/>
              </w:rPr>
            </w:pPr>
            <w:r w:rsidRPr="009B752A">
              <w:rPr>
                <w:sz w:val="20"/>
                <w:szCs w:val="20"/>
              </w:rPr>
              <w:t>Результаты испытаний</w:t>
            </w:r>
          </w:p>
        </w:tc>
      </w:tr>
      <w:tr w:rsidR="009B752A" w:rsidRPr="009B752A" w14:paraId="2DF4950C" w14:textId="77777777" w:rsidTr="009B752A">
        <w:tc>
          <w:tcPr>
            <w:tcW w:w="10333" w:type="dxa"/>
            <w:gridSpan w:val="3"/>
            <w:shd w:val="clear" w:color="auto" w:fill="auto"/>
          </w:tcPr>
          <w:p w14:paraId="16EA1A03" w14:textId="77777777" w:rsidR="009B752A" w:rsidRPr="009B752A" w:rsidRDefault="009B752A" w:rsidP="00222D9F">
            <w:pPr>
              <w:autoSpaceDE w:val="0"/>
              <w:autoSpaceDN w:val="0"/>
              <w:spacing w:line="276" w:lineRule="auto"/>
              <w:rPr>
                <w:sz w:val="20"/>
                <w:szCs w:val="20"/>
              </w:rPr>
            </w:pPr>
            <w:r w:rsidRPr="009B752A">
              <w:rPr>
                <w:sz w:val="20"/>
                <w:szCs w:val="20"/>
              </w:rPr>
              <w:t>Имя, должность и подпись или эквивалентную идентификацию лица (лиц), утвердившего(их) протокол испытаний</w:t>
            </w:r>
          </w:p>
        </w:tc>
      </w:tr>
      <w:tr w:rsidR="009B752A" w:rsidRPr="009B752A" w14:paraId="69C4F2DC" w14:textId="77777777" w:rsidTr="009B752A">
        <w:tc>
          <w:tcPr>
            <w:tcW w:w="10333" w:type="dxa"/>
            <w:gridSpan w:val="3"/>
            <w:shd w:val="clear" w:color="auto" w:fill="auto"/>
          </w:tcPr>
          <w:p w14:paraId="1B06AA6E" w14:textId="77777777" w:rsidR="009B752A" w:rsidRPr="009B752A" w:rsidRDefault="009B752A" w:rsidP="00222D9F">
            <w:pPr>
              <w:autoSpaceDE w:val="0"/>
              <w:autoSpaceDN w:val="0"/>
              <w:spacing w:line="276" w:lineRule="auto"/>
              <w:rPr>
                <w:sz w:val="20"/>
                <w:szCs w:val="20"/>
              </w:rPr>
            </w:pPr>
            <w:r w:rsidRPr="009B752A">
              <w:rPr>
                <w:sz w:val="20"/>
                <w:szCs w:val="20"/>
              </w:rPr>
              <w:t>Четкая нумерация страниц и указание общего числа страниц</w:t>
            </w:r>
          </w:p>
        </w:tc>
      </w:tr>
      <w:tr w:rsidR="009B752A" w:rsidRPr="009B752A" w14:paraId="497FA9BC" w14:textId="77777777" w:rsidTr="009B752A">
        <w:tc>
          <w:tcPr>
            <w:tcW w:w="10333" w:type="dxa"/>
            <w:gridSpan w:val="3"/>
            <w:shd w:val="clear" w:color="auto" w:fill="auto"/>
          </w:tcPr>
          <w:p w14:paraId="43A5C4E7" w14:textId="77777777" w:rsidR="009B752A" w:rsidRPr="009B752A" w:rsidRDefault="009B752A" w:rsidP="00222D9F">
            <w:pPr>
              <w:autoSpaceDE w:val="0"/>
              <w:autoSpaceDN w:val="0"/>
              <w:spacing w:line="276" w:lineRule="auto"/>
              <w:rPr>
                <w:sz w:val="20"/>
                <w:szCs w:val="20"/>
              </w:rPr>
            </w:pPr>
            <w:r w:rsidRPr="009B752A">
              <w:rPr>
                <w:sz w:val="20"/>
                <w:szCs w:val="20"/>
              </w:rPr>
              <w:t>Информация о специальных условиях испытаний</w:t>
            </w:r>
          </w:p>
        </w:tc>
      </w:tr>
      <w:tr w:rsidR="009B752A" w:rsidRPr="009B752A" w14:paraId="1B317726" w14:textId="77777777" w:rsidTr="009B752A">
        <w:tc>
          <w:tcPr>
            <w:tcW w:w="10333" w:type="dxa"/>
            <w:gridSpan w:val="3"/>
            <w:shd w:val="clear" w:color="auto" w:fill="auto"/>
          </w:tcPr>
          <w:p w14:paraId="419F66A4" w14:textId="77777777" w:rsidR="009B752A" w:rsidRPr="009B752A" w:rsidRDefault="009B752A" w:rsidP="00222D9F">
            <w:pPr>
              <w:autoSpaceDE w:val="0"/>
              <w:autoSpaceDN w:val="0"/>
              <w:spacing w:line="276" w:lineRule="auto"/>
              <w:rPr>
                <w:sz w:val="20"/>
                <w:szCs w:val="20"/>
              </w:rPr>
            </w:pPr>
            <w:r w:rsidRPr="009B752A">
              <w:rPr>
                <w:sz w:val="20"/>
                <w:szCs w:val="20"/>
              </w:rPr>
              <w:t>Мнения и толкования лаборатории по результатам испытаний</w:t>
            </w:r>
          </w:p>
        </w:tc>
      </w:tr>
      <w:tr w:rsidR="009B752A" w:rsidRPr="009B752A" w14:paraId="55F3DF1E" w14:textId="77777777" w:rsidTr="009B752A">
        <w:tc>
          <w:tcPr>
            <w:tcW w:w="10333" w:type="dxa"/>
            <w:gridSpan w:val="3"/>
            <w:shd w:val="clear" w:color="auto" w:fill="auto"/>
          </w:tcPr>
          <w:p w14:paraId="53B4B0EA" w14:textId="77777777" w:rsidR="009B752A" w:rsidRPr="009B752A" w:rsidRDefault="009B752A" w:rsidP="00222D9F">
            <w:pPr>
              <w:autoSpaceDE w:val="0"/>
              <w:autoSpaceDN w:val="0"/>
              <w:spacing w:line="276" w:lineRule="auto"/>
              <w:rPr>
                <w:sz w:val="20"/>
                <w:szCs w:val="20"/>
              </w:rPr>
            </w:pPr>
            <w:r w:rsidRPr="009B752A">
              <w:rPr>
                <w:sz w:val="20"/>
                <w:szCs w:val="20"/>
              </w:rPr>
              <w:t>Идентификация испытательного оборудования и средств измерений, которое использовалось при проведении испытаний</w:t>
            </w:r>
          </w:p>
        </w:tc>
      </w:tr>
    </w:tbl>
    <w:p w14:paraId="06047AC3" w14:textId="77777777" w:rsidR="009B752A" w:rsidRDefault="009B752A" w:rsidP="0090718B">
      <w:pPr>
        <w:jc w:val="both"/>
        <w:rPr>
          <w:sz w:val="20"/>
          <w:szCs w:val="20"/>
        </w:rPr>
      </w:pPr>
    </w:p>
    <w:p w14:paraId="24F431A4" w14:textId="32190C95" w:rsidR="0090718B" w:rsidRPr="00677CCE" w:rsidRDefault="0090718B" w:rsidP="0090718B">
      <w:pPr>
        <w:jc w:val="both"/>
        <w:rPr>
          <w:sz w:val="20"/>
          <w:szCs w:val="20"/>
        </w:rPr>
      </w:pPr>
      <w:r w:rsidRPr="00677CCE">
        <w:rPr>
          <w:sz w:val="20"/>
          <w:szCs w:val="20"/>
        </w:rPr>
        <w:t>Все работы по разборке и сборке производятся без нарушения функциональных характеристик и эстетического вида изделия.</w:t>
      </w:r>
    </w:p>
    <w:p w14:paraId="47211BC5" w14:textId="77777777" w:rsidR="00167331" w:rsidRDefault="00167331" w:rsidP="0090718B">
      <w:pPr>
        <w:jc w:val="both"/>
        <w:rPr>
          <w:sz w:val="20"/>
          <w:szCs w:val="20"/>
        </w:rPr>
      </w:pPr>
    </w:p>
    <w:tbl>
      <w:tblPr>
        <w:tblW w:w="10330" w:type="dxa"/>
        <w:tblInd w:w="-34" w:type="dxa"/>
        <w:tblLook w:val="04A0" w:firstRow="1" w:lastRow="0" w:firstColumn="1" w:lastColumn="0" w:noHBand="0" w:noVBand="1"/>
      </w:tblPr>
      <w:tblGrid>
        <w:gridCol w:w="5309"/>
        <w:gridCol w:w="5021"/>
      </w:tblGrid>
      <w:tr w:rsidR="009B752A" w:rsidRPr="00814E20" w14:paraId="4E942C9B" w14:textId="77777777" w:rsidTr="000676E6">
        <w:trPr>
          <w:trHeight w:val="999"/>
        </w:trPr>
        <w:tc>
          <w:tcPr>
            <w:tcW w:w="5309" w:type="dxa"/>
          </w:tcPr>
          <w:p w14:paraId="19E96616" w14:textId="77777777" w:rsidR="009B752A" w:rsidRPr="00814E20" w:rsidRDefault="009B752A" w:rsidP="00222D9F">
            <w:pPr>
              <w:pStyle w:val="2"/>
              <w:jc w:val="center"/>
              <w:rPr>
                <w:sz w:val="20"/>
                <w:szCs w:val="20"/>
              </w:rPr>
            </w:pPr>
            <w:r w:rsidRPr="00814E20">
              <w:rPr>
                <w:sz w:val="20"/>
                <w:szCs w:val="20"/>
              </w:rPr>
              <w:t>«ЗАКАЗЧИК»</w:t>
            </w:r>
          </w:p>
          <w:p w14:paraId="29FE1C9B" w14:textId="77777777" w:rsidR="009B752A" w:rsidRPr="00814E20" w:rsidRDefault="009B752A" w:rsidP="00222D9F">
            <w:pPr>
              <w:jc w:val="center"/>
              <w:rPr>
                <w:sz w:val="20"/>
                <w:szCs w:val="20"/>
              </w:rPr>
            </w:pPr>
            <w:r w:rsidRPr="00814E20">
              <w:rPr>
                <w:sz w:val="20"/>
                <w:szCs w:val="20"/>
              </w:rPr>
              <w:t>ФГБУ «ФЦН» Минздрава России (г. Тюмень)</w:t>
            </w:r>
          </w:p>
          <w:p w14:paraId="149C2C25" w14:textId="77777777" w:rsidR="009B752A" w:rsidRPr="00814E20" w:rsidRDefault="009B752A" w:rsidP="00222D9F">
            <w:pPr>
              <w:jc w:val="center"/>
              <w:rPr>
                <w:sz w:val="20"/>
                <w:szCs w:val="20"/>
              </w:rPr>
            </w:pPr>
          </w:p>
          <w:p w14:paraId="46564602" w14:textId="77777777" w:rsidR="009B752A" w:rsidRPr="00814E20" w:rsidRDefault="009B752A" w:rsidP="00222D9F">
            <w:pPr>
              <w:jc w:val="center"/>
              <w:rPr>
                <w:sz w:val="20"/>
                <w:szCs w:val="20"/>
              </w:rPr>
            </w:pPr>
            <w:r w:rsidRPr="00814E20">
              <w:rPr>
                <w:sz w:val="20"/>
                <w:szCs w:val="20"/>
              </w:rPr>
              <w:t>________________/</w:t>
            </w:r>
            <w:r>
              <w:rPr>
                <w:sz w:val="20"/>
                <w:szCs w:val="20"/>
              </w:rPr>
              <w:t>С.И. Костарев</w:t>
            </w:r>
            <w:r w:rsidRPr="00814E20">
              <w:rPr>
                <w:sz w:val="20"/>
                <w:szCs w:val="20"/>
              </w:rPr>
              <w:t xml:space="preserve"> </w:t>
            </w:r>
          </w:p>
        </w:tc>
        <w:tc>
          <w:tcPr>
            <w:tcW w:w="5021" w:type="dxa"/>
          </w:tcPr>
          <w:p w14:paraId="76C887E6" w14:textId="77777777" w:rsidR="009B752A" w:rsidRPr="00814E20" w:rsidRDefault="009B752A" w:rsidP="00222D9F">
            <w:pPr>
              <w:jc w:val="center"/>
              <w:rPr>
                <w:b/>
                <w:sz w:val="20"/>
                <w:szCs w:val="20"/>
              </w:rPr>
            </w:pPr>
            <w:r w:rsidRPr="00814E20">
              <w:rPr>
                <w:b/>
                <w:sz w:val="20"/>
                <w:szCs w:val="20"/>
              </w:rPr>
              <w:t>«Исполнитель»:</w:t>
            </w:r>
          </w:p>
          <w:p w14:paraId="06128635" w14:textId="77777777" w:rsidR="009B752A" w:rsidRPr="00814E20" w:rsidRDefault="009B752A" w:rsidP="00222D9F">
            <w:pPr>
              <w:jc w:val="center"/>
              <w:rPr>
                <w:sz w:val="20"/>
                <w:szCs w:val="20"/>
              </w:rPr>
            </w:pPr>
            <w:r>
              <w:rPr>
                <w:sz w:val="20"/>
                <w:szCs w:val="20"/>
              </w:rPr>
              <w:t>_____</w:t>
            </w:r>
          </w:p>
          <w:p w14:paraId="0FB35847" w14:textId="77777777" w:rsidR="009B752A" w:rsidRPr="00814E20" w:rsidRDefault="009B752A" w:rsidP="00222D9F">
            <w:pPr>
              <w:rPr>
                <w:sz w:val="20"/>
                <w:szCs w:val="20"/>
              </w:rPr>
            </w:pPr>
          </w:p>
          <w:p w14:paraId="6E4E5808" w14:textId="77777777" w:rsidR="009B752A" w:rsidRPr="00814E20" w:rsidRDefault="009B752A" w:rsidP="00222D9F">
            <w:pPr>
              <w:jc w:val="center"/>
              <w:rPr>
                <w:b/>
                <w:sz w:val="20"/>
                <w:szCs w:val="20"/>
              </w:rPr>
            </w:pPr>
            <w:r w:rsidRPr="00814E20">
              <w:rPr>
                <w:sz w:val="20"/>
                <w:szCs w:val="20"/>
              </w:rPr>
              <w:t>________________/</w:t>
            </w:r>
            <w:r>
              <w:rPr>
                <w:sz w:val="20"/>
                <w:szCs w:val="20"/>
              </w:rPr>
              <w:t>_____</w:t>
            </w:r>
            <w:r w:rsidRPr="00814E20">
              <w:rPr>
                <w:sz w:val="20"/>
                <w:szCs w:val="20"/>
              </w:rPr>
              <w:t xml:space="preserve"> </w:t>
            </w:r>
          </w:p>
        </w:tc>
      </w:tr>
    </w:tbl>
    <w:p w14:paraId="25802056" w14:textId="77777777" w:rsidR="009B752A" w:rsidRPr="009B752A" w:rsidRDefault="009B752A" w:rsidP="009B752A">
      <w:pPr>
        <w:rPr>
          <w:sz w:val="20"/>
          <w:szCs w:val="20"/>
        </w:rPr>
      </w:pPr>
    </w:p>
    <w:sectPr w:rsidR="009B752A" w:rsidRPr="009B752A" w:rsidSect="009B752A">
      <w:footerReference w:type="even" r:id="rId20"/>
      <w:footerReference w:type="default" r:id="rId21"/>
      <w:pgSz w:w="11906" w:h="16838"/>
      <w:pgMar w:top="567" w:right="567" w:bottom="680" w:left="1134" w:header="284" w:footer="40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29B4D" w14:textId="77777777" w:rsidR="00A17077" w:rsidRDefault="00A17077">
      <w:r>
        <w:separator/>
      </w:r>
    </w:p>
  </w:endnote>
  <w:endnote w:type="continuationSeparator" w:id="0">
    <w:p w14:paraId="65EB46AD" w14:textId="77777777" w:rsidR="00A17077" w:rsidRDefault="00A17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7D03C" w14:textId="77777777" w:rsidR="00A17077" w:rsidRDefault="00A17077" w:rsidP="009322BC">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14:paraId="710C6576" w14:textId="77777777" w:rsidR="00A17077" w:rsidRDefault="00A17077" w:rsidP="009322BC">
    <w:pPr>
      <w:pStyle w:val="af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853078"/>
      <w:docPartObj>
        <w:docPartGallery w:val="Page Numbers (Bottom of Page)"/>
        <w:docPartUnique/>
      </w:docPartObj>
    </w:sdtPr>
    <w:sdtEndPr/>
    <w:sdtContent>
      <w:p w14:paraId="44B8441A" w14:textId="77777777" w:rsidR="009B1218" w:rsidRDefault="009B1218">
        <w:pPr>
          <w:pStyle w:val="af0"/>
          <w:jc w:val="right"/>
        </w:pPr>
        <w:r>
          <w:fldChar w:fldCharType="begin"/>
        </w:r>
        <w:r>
          <w:instrText>PAGE   \* MERGEFORMAT</w:instrText>
        </w:r>
        <w:r>
          <w:fldChar w:fldCharType="separate"/>
        </w:r>
        <w:r w:rsidR="0087472B">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8335D" w14:textId="77777777" w:rsidR="00A17077" w:rsidRDefault="00A17077">
      <w:r>
        <w:separator/>
      </w:r>
    </w:p>
  </w:footnote>
  <w:footnote w:type="continuationSeparator" w:id="0">
    <w:p w14:paraId="056C2542" w14:textId="77777777" w:rsidR="00A17077" w:rsidRDefault="00A170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3"/>
    <w:lvl w:ilvl="0">
      <w:start w:val="1"/>
      <w:numFmt w:val="decimal"/>
      <w:lvlText w:val="%1)"/>
      <w:lvlJc w:val="left"/>
      <w:pPr>
        <w:tabs>
          <w:tab w:val="num" w:pos="0"/>
        </w:tabs>
        <w:ind w:left="900" w:hanging="360"/>
      </w:pPr>
      <w:rPr>
        <w:rFonts w:eastAsia="Calibri"/>
        <w:bCs/>
        <w:sz w:val="24"/>
        <w:szCs w:val="24"/>
      </w:rPr>
    </w:lvl>
  </w:abstractNum>
  <w:abstractNum w:abstractNumId="2" w15:restartNumberingAfterBreak="0">
    <w:nsid w:val="0BF147B0"/>
    <w:multiLevelType w:val="multilevel"/>
    <w:tmpl w:val="F04AF630"/>
    <w:lvl w:ilvl="0">
      <w:start w:val="3"/>
      <w:numFmt w:val="decimal"/>
      <w:lvlText w:val="%1."/>
      <w:lvlJc w:val="left"/>
      <w:pPr>
        <w:ind w:left="360" w:hanging="360"/>
      </w:pPr>
    </w:lvl>
    <w:lvl w:ilvl="1">
      <w:start w:val="1"/>
      <w:numFmt w:val="decimal"/>
      <w:lvlText w:val="%1.%2."/>
      <w:lvlJc w:val="left"/>
      <w:pPr>
        <w:ind w:left="99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564433"/>
    <w:multiLevelType w:val="hybridMultilevel"/>
    <w:tmpl w:val="555AEA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3E0B13"/>
    <w:multiLevelType w:val="multilevel"/>
    <w:tmpl w:val="998AE48E"/>
    <w:styleLink w:val="a"/>
    <w:lvl w:ilvl="0">
      <w:start w:val="1"/>
      <w:numFmt w:val="decimal"/>
      <w:lvlText w:val="ГЛАВА %1."/>
      <w:lvlJc w:val="left"/>
      <w:pPr>
        <w:ind w:left="360" w:hanging="360"/>
      </w:pPr>
      <w:rPr>
        <w:rFonts w:hint="default"/>
        <w:b/>
        <w:color w:val="auto"/>
      </w:rPr>
    </w:lvl>
    <w:lvl w:ilvl="1">
      <w:start w:val="1"/>
      <w:numFmt w:val="decimal"/>
      <w:lvlText w:val="РАЗДЕЛ %1.%2."/>
      <w:lvlJc w:val="left"/>
      <w:pPr>
        <w:ind w:left="792" w:hanging="432"/>
      </w:pPr>
      <w:rPr>
        <w:rFonts w:hint="default"/>
        <w:b/>
      </w:rPr>
    </w:lvl>
    <w:lvl w:ilvl="2">
      <w:start w:val="1"/>
      <w:numFmt w:val="decimal"/>
      <w:lvlText w:val="РАЗДЕЛ %1.%2.%3."/>
      <w:lvlJc w:val="left"/>
      <w:pPr>
        <w:ind w:left="1224" w:hanging="504"/>
      </w:pPr>
      <w:rPr>
        <w:rFonts w:hint="default"/>
        <w:b/>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15:restartNumberingAfterBreak="0">
    <w:nsid w:val="210E4065"/>
    <w:multiLevelType w:val="hybridMultilevel"/>
    <w:tmpl w:val="60423BEA"/>
    <w:lvl w:ilvl="0" w:tplc="DC3A5E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167134E"/>
    <w:multiLevelType w:val="hybridMultilevel"/>
    <w:tmpl w:val="0E9603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E783D63"/>
    <w:multiLevelType w:val="hybridMultilevel"/>
    <w:tmpl w:val="10A28E6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F05522F"/>
    <w:multiLevelType w:val="hybridMultilevel"/>
    <w:tmpl w:val="7C02B626"/>
    <w:lvl w:ilvl="0" w:tplc="D0E0A94A">
      <w:start w:val="1"/>
      <w:numFmt w:val="bullet"/>
      <w:lvlText w:val=""/>
      <w:lvlJc w:val="left"/>
      <w:pPr>
        <w:ind w:left="720" w:hanging="360"/>
      </w:pPr>
      <w:rPr>
        <w:rFonts w:ascii="Symbol" w:hAnsi="Symbol" w:hint="default"/>
      </w:rPr>
    </w:lvl>
    <w:lvl w:ilvl="1" w:tplc="DC3A5EC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3F678F9"/>
    <w:multiLevelType w:val="hybridMultilevel"/>
    <w:tmpl w:val="730C23C4"/>
    <w:lvl w:ilvl="0" w:tplc="F680276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0C61560"/>
    <w:multiLevelType w:val="hybridMultilevel"/>
    <w:tmpl w:val="F796E8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5BE328A"/>
    <w:multiLevelType w:val="hybridMultilevel"/>
    <w:tmpl w:val="DD04A1C2"/>
    <w:lvl w:ilvl="0" w:tplc="DC3A5E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E547729"/>
    <w:multiLevelType w:val="hybridMultilevel"/>
    <w:tmpl w:val="60A86BF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247154E"/>
    <w:multiLevelType w:val="multilevel"/>
    <w:tmpl w:val="B80C2FE4"/>
    <w:lvl w:ilvl="0">
      <w:start w:val="1"/>
      <w:numFmt w:val="decimal"/>
      <w:lvlText w:val="%1)"/>
      <w:lvlJc w:val="left"/>
      <w:pPr>
        <w:ind w:left="360" w:hanging="360"/>
      </w:pPr>
    </w:lvl>
    <w:lvl w:ilvl="1">
      <w:start w:val="1"/>
      <w:numFmt w:val="russianLower"/>
      <w:lvlText w:val="%2)"/>
      <w:lvlJc w:val="left"/>
      <w:pPr>
        <w:ind w:left="720" w:hanging="360"/>
      </w:pPr>
      <w:rPr>
        <w:rFonts w:hint="default"/>
        <w:i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7D22D63"/>
    <w:multiLevelType w:val="hybridMultilevel"/>
    <w:tmpl w:val="AAD4F920"/>
    <w:lvl w:ilvl="0" w:tplc="64FE047A">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87530B6"/>
    <w:multiLevelType w:val="hybridMultilevel"/>
    <w:tmpl w:val="29365F0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8BF462A"/>
    <w:multiLevelType w:val="hybridMultilevel"/>
    <w:tmpl w:val="15BAEE68"/>
    <w:lvl w:ilvl="0" w:tplc="DC3A5ECA">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15:restartNumberingAfterBreak="0">
    <w:nsid w:val="68E43717"/>
    <w:multiLevelType w:val="hybridMultilevel"/>
    <w:tmpl w:val="74BEF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79F7463E"/>
    <w:multiLevelType w:val="hybridMultilevel"/>
    <w:tmpl w:val="1DDCE9B0"/>
    <w:lvl w:ilvl="0" w:tplc="DC3A5E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C994DDD"/>
    <w:multiLevelType w:val="hybridMultilevel"/>
    <w:tmpl w:val="CC2A0EB6"/>
    <w:lvl w:ilvl="0" w:tplc="F680276A">
      <w:start w:val="1"/>
      <w:numFmt w:val="russianLower"/>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16cid:durableId="1042054036">
    <w:abstractNumId w:val="9"/>
  </w:num>
  <w:num w:numId="2" w16cid:durableId="432481027">
    <w:abstractNumId w:val="10"/>
  </w:num>
  <w:num w:numId="3" w16cid:durableId="1172063088">
    <w:abstractNumId w:val="16"/>
  </w:num>
  <w:num w:numId="4" w16cid:durableId="1676762658">
    <w:abstractNumId w:val="13"/>
  </w:num>
  <w:num w:numId="5" w16cid:durableId="1070076545">
    <w:abstractNumId w:val="4"/>
  </w:num>
  <w:num w:numId="6" w16cid:durableId="174851807">
    <w:abstractNumId w:val="22"/>
  </w:num>
  <w:num w:numId="7" w16cid:durableId="1425146254">
    <w:abstractNumId w:val="21"/>
  </w:num>
  <w:num w:numId="8" w16cid:durableId="1767534050">
    <w:abstractNumId w:val="6"/>
  </w:num>
  <w:num w:numId="9" w16cid:durableId="799374936">
    <w:abstractNumId w:val="14"/>
  </w:num>
  <w:num w:numId="10" w16cid:durableId="1800689190">
    <w:abstractNumId w:val="12"/>
  </w:num>
  <w:num w:numId="11" w16cid:durableId="584150959">
    <w:abstractNumId w:val="7"/>
  </w:num>
  <w:num w:numId="12" w16cid:durableId="2146383551">
    <w:abstractNumId w:val="11"/>
  </w:num>
  <w:num w:numId="13" w16cid:durableId="1949042401">
    <w:abstractNumId w:val="17"/>
  </w:num>
  <w:num w:numId="14" w16cid:durableId="529807180">
    <w:abstractNumId w:val="5"/>
  </w:num>
  <w:num w:numId="15" w16cid:durableId="1379354138">
    <w:abstractNumId w:val="19"/>
  </w:num>
  <w:num w:numId="16" w16cid:durableId="185868119">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05156810">
    <w:abstractNumId w:val="15"/>
  </w:num>
  <w:num w:numId="18" w16cid:durableId="1691908822">
    <w:abstractNumId w:val="0"/>
  </w:num>
  <w:num w:numId="19" w16cid:durableId="1935282867">
    <w:abstractNumId w:val="1"/>
  </w:num>
  <w:num w:numId="20" w16cid:durableId="1537158877">
    <w:abstractNumId w:val="20"/>
  </w:num>
  <w:num w:numId="21" w16cid:durableId="941374266">
    <w:abstractNumId w:val="18"/>
  </w:num>
  <w:num w:numId="22" w16cid:durableId="1992562536">
    <w:abstractNumId w:val="8"/>
  </w:num>
  <w:num w:numId="23" w16cid:durableId="785779274">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233E"/>
    <w:rsid w:val="000004F9"/>
    <w:rsid w:val="00000BC2"/>
    <w:rsid w:val="00001092"/>
    <w:rsid w:val="000012B0"/>
    <w:rsid w:val="0000159F"/>
    <w:rsid w:val="00001E4A"/>
    <w:rsid w:val="0000305B"/>
    <w:rsid w:val="0000309A"/>
    <w:rsid w:val="00004536"/>
    <w:rsid w:val="000050B8"/>
    <w:rsid w:val="0000582D"/>
    <w:rsid w:val="00005BDC"/>
    <w:rsid w:val="0000627A"/>
    <w:rsid w:val="000064DF"/>
    <w:rsid w:val="00006728"/>
    <w:rsid w:val="00006884"/>
    <w:rsid w:val="000108E6"/>
    <w:rsid w:val="00011336"/>
    <w:rsid w:val="000114C1"/>
    <w:rsid w:val="00011E0C"/>
    <w:rsid w:val="0001243B"/>
    <w:rsid w:val="000127B2"/>
    <w:rsid w:val="00012CE4"/>
    <w:rsid w:val="00013519"/>
    <w:rsid w:val="00013AD8"/>
    <w:rsid w:val="00013C57"/>
    <w:rsid w:val="00013C77"/>
    <w:rsid w:val="00015428"/>
    <w:rsid w:val="0001569C"/>
    <w:rsid w:val="00015829"/>
    <w:rsid w:val="00016D89"/>
    <w:rsid w:val="00017ECA"/>
    <w:rsid w:val="00020ADD"/>
    <w:rsid w:val="00022700"/>
    <w:rsid w:val="00022E62"/>
    <w:rsid w:val="00023E8D"/>
    <w:rsid w:val="00024454"/>
    <w:rsid w:val="000249F0"/>
    <w:rsid w:val="00024C29"/>
    <w:rsid w:val="00026917"/>
    <w:rsid w:val="00027746"/>
    <w:rsid w:val="000300D4"/>
    <w:rsid w:val="0003063B"/>
    <w:rsid w:val="00030CDA"/>
    <w:rsid w:val="00031C53"/>
    <w:rsid w:val="00032673"/>
    <w:rsid w:val="00032FDF"/>
    <w:rsid w:val="00033372"/>
    <w:rsid w:val="00034655"/>
    <w:rsid w:val="000350EF"/>
    <w:rsid w:val="000352F5"/>
    <w:rsid w:val="000366AD"/>
    <w:rsid w:val="000366DD"/>
    <w:rsid w:val="000404AC"/>
    <w:rsid w:val="0004302B"/>
    <w:rsid w:val="00043310"/>
    <w:rsid w:val="000443EB"/>
    <w:rsid w:val="00044804"/>
    <w:rsid w:val="00045577"/>
    <w:rsid w:val="00046FCA"/>
    <w:rsid w:val="00047AF8"/>
    <w:rsid w:val="0005098D"/>
    <w:rsid w:val="00050995"/>
    <w:rsid w:val="00050ED0"/>
    <w:rsid w:val="0005141C"/>
    <w:rsid w:val="00052739"/>
    <w:rsid w:val="00052AD4"/>
    <w:rsid w:val="00052B69"/>
    <w:rsid w:val="00053E96"/>
    <w:rsid w:val="00054194"/>
    <w:rsid w:val="0005482F"/>
    <w:rsid w:val="00055CE8"/>
    <w:rsid w:val="00055F7A"/>
    <w:rsid w:val="00056E62"/>
    <w:rsid w:val="000579A2"/>
    <w:rsid w:val="00057CB8"/>
    <w:rsid w:val="00060167"/>
    <w:rsid w:val="00061437"/>
    <w:rsid w:val="00061507"/>
    <w:rsid w:val="00061C95"/>
    <w:rsid w:val="00063D14"/>
    <w:rsid w:val="00064C78"/>
    <w:rsid w:val="000661A6"/>
    <w:rsid w:val="000667A2"/>
    <w:rsid w:val="000668C0"/>
    <w:rsid w:val="00066F8B"/>
    <w:rsid w:val="000670DA"/>
    <w:rsid w:val="00067458"/>
    <w:rsid w:val="000676E6"/>
    <w:rsid w:val="00070F33"/>
    <w:rsid w:val="000729CA"/>
    <w:rsid w:val="00072EA5"/>
    <w:rsid w:val="00073047"/>
    <w:rsid w:val="0007359B"/>
    <w:rsid w:val="00073695"/>
    <w:rsid w:val="00073702"/>
    <w:rsid w:val="00073C0F"/>
    <w:rsid w:val="00074BA2"/>
    <w:rsid w:val="00074ED0"/>
    <w:rsid w:val="0007624D"/>
    <w:rsid w:val="0007652C"/>
    <w:rsid w:val="000770AD"/>
    <w:rsid w:val="0007798C"/>
    <w:rsid w:val="00081CC6"/>
    <w:rsid w:val="000820F5"/>
    <w:rsid w:val="000821FA"/>
    <w:rsid w:val="00082D80"/>
    <w:rsid w:val="00082EFE"/>
    <w:rsid w:val="00083D47"/>
    <w:rsid w:val="00084069"/>
    <w:rsid w:val="00085549"/>
    <w:rsid w:val="00085BD3"/>
    <w:rsid w:val="00085D96"/>
    <w:rsid w:val="00085F5D"/>
    <w:rsid w:val="00086E13"/>
    <w:rsid w:val="0008779E"/>
    <w:rsid w:val="00087844"/>
    <w:rsid w:val="00087ACA"/>
    <w:rsid w:val="00087E89"/>
    <w:rsid w:val="00090D3F"/>
    <w:rsid w:val="000913D8"/>
    <w:rsid w:val="00092F76"/>
    <w:rsid w:val="00093117"/>
    <w:rsid w:val="00094B2C"/>
    <w:rsid w:val="00094E8B"/>
    <w:rsid w:val="000957DF"/>
    <w:rsid w:val="000958B7"/>
    <w:rsid w:val="00096435"/>
    <w:rsid w:val="000970E0"/>
    <w:rsid w:val="000975D2"/>
    <w:rsid w:val="000A070E"/>
    <w:rsid w:val="000A0A27"/>
    <w:rsid w:val="000A123E"/>
    <w:rsid w:val="000A15C8"/>
    <w:rsid w:val="000A21D2"/>
    <w:rsid w:val="000A2363"/>
    <w:rsid w:val="000A2C97"/>
    <w:rsid w:val="000A3093"/>
    <w:rsid w:val="000A313E"/>
    <w:rsid w:val="000A3274"/>
    <w:rsid w:val="000A3785"/>
    <w:rsid w:val="000A3B49"/>
    <w:rsid w:val="000A4585"/>
    <w:rsid w:val="000A473E"/>
    <w:rsid w:val="000A4A2E"/>
    <w:rsid w:val="000A4C55"/>
    <w:rsid w:val="000A51A9"/>
    <w:rsid w:val="000A5332"/>
    <w:rsid w:val="000A56F4"/>
    <w:rsid w:val="000A57AF"/>
    <w:rsid w:val="000A58B3"/>
    <w:rsid w:val="000A5C21"/>
    <w:rsid w:val="000A716F"/>
    <w:rsid w:val="000A72B7"/>
    <w:rsid w:val="000A7B19"/>
    <w:rsid w:val="000B07C2"/>
    <w:rsid w:val="000B0AD0"/>
    <w:rsid w:val="000B1C52"/>
    <w:rsid w:val="000B1F3C"/>
    <w:rsid w:val="000B2235"/>
    <w:rsid w:val="000B27C7"/>
    <w:rsid w:val="000B28BA"/>
    <w:rsid w:val="000B3F1C"/>
    <w:rsid w:val="000B4C72"/>
    <w:rsid w:val="000B4F31"/>
    <w:rsid w:val="000B4F6D"/>
    <w:rsid w:val="000B544E"/>
    <w:rsid w:val="000B58B8"/>
    <w:rsid w:val="000B59BC"/>
    <w:rsid w:val="000B62AE"/>
    <w:rsid w:val="000B671B"/>
    <w:rsid w:val="000B67DB"/>
    <w:rsid w:val="000B6DDF"/>
    <w:rsid w:val="000B7349"/>
    <w:rsid w:val="000B7602"/>
    <w:rsid w:val="000C006E"/>
    <w:rsid w:val="000C0A0D"/>
    <w:rsid w:val="000C1392"/>
    <w:rsid w:val="000C2592"/>
    <w:rsid w:val="000C29A9"/>
    <w:rsid w:val="000C3007"/>
    <w:rsid w:val="000C3DE0"/>
    <w:rsid w:val="000C5531"/>
    <w:rsid w:val="000C5A93"/>
    <w:rsid w:val="000C6F41"/>
    <w:rsid w:val="000D067C"/>
    <w:rsid w:val="000D0DF6"/>
    <w:rsid w:val="000D0FC7"/>
    <w:rsid w:val="000D1115"/>
    <w:rsid w:val="000D156B"/>
    <w:rsid w:val="000D173D"/>
    <w:rsid w:val="000D2E43"/>
    <w:rsid w:val="000D2EDE"/>
    <w:rsid w:val="000D375D"/>
    <w:rsid w:val="000D41D2"/>
    <w:rsid w:val="000D4985"/>
    <w:rsid w:val="000D5A12"/>
    <w:rsid w:val="000D751C"/>
    <w:rsid w:val="000E0A9A"/>
    <w:rsid w:val="000E24A8"/>
    <w:rsid w:val="000E2F30"/>
    <w:rsid w:val="000E37A4"/>
    <w:rsid w:val="000E42CC"/>
    <w:rsid w:val="000E4F39"/>
    <w:rsid w:val="000E5789"/>
    <w:rsid w:val="000E5890"/>
    <w:rsid w:val="000E5AAB"/>
    <w:rsid w:val="000E5D5B"/>
    <w:rsid w:val="000E5F1B"/>
    <w:rsid w:val="000E7333"/>
    <w:rsid w:val="000E77B4"/>
    <w:rsid w:val="000F00E3"/>
    <w:rsid w:val="000F0BBC"/>
    <w:rsid w:val="000F1A1F"/>
    <w:rsid w:val="000F2CD4"/>
    <w:rsid w:val="000F2F21"/>
    <w:rsid w:val="000F2F94"/>
    <w:rsid w:val="000F3FCD"/>
    <w:rsid w:val="000F451F"/>
    <w:rsid w:val="000F4533"/>
    <w:rsid w:val="000F47EC"/>
    <w:rsid w:val="000F4DF1"/>
    <w:rsid w:val="000F614B"/>
    <w:rsid w:val="000F654D"/>
    <w:rsid w:val="000F6E24"/>
    <w:rsid w:val="000F6F11"/>
    <w:rsid w:val="000F7736"/>
    <w:rsid w:val="000F7B14"/>
    <w:rsid w:val="000F7C31"/>
    <w:rsid w:val="00100F44"/>
    <w:rsid w:val="001010D4"/>
    <w:rsid w:val="0010194C"/>
    <w:rsid w:val="00102169"/>
    <w:rsid w:val="00102832"/>
    <w:rsid w:val="001038DA"/>
    <w:rsid w:val="00104206"/>
    <w:rsid w:val="001046F7"/>
    <w:rsid w:val="00104987"/>
    <w:rsid w:val="00104E6D"/>
    <w:rsid w:val="00105827"/>
    <w:rsid w:val="00105AEA"/>
    <w:rsid w:val="00106AEC"/>
    <w:rsid w:val="00106FE9"/>
    <w:rsid w:val="00107241"/>
    <w:rsid w:val="00107DB7"/>
    <w:rsid w:val="001106DC"/>
    <w:rsid w:val="001117A8"/>
    <w:rsid w:val="001119E1"/>
    <w:rsid w:val="00111F57"/>
    <w:rsid w:val="00112B32"/>
    <w:rsid w:val="00112C18"/>
    <w:rsid w:val="00112D46"/>
    <w:rsid w:val="00112FD3"/>
    <w:rsid w:val="00113220"/>
    <w:rsid w:val="00113516"/>
    <w:rsid w:val="00114A28"/>
    <w:rsid w:val="00114BA1"/>
    <w:rsid w:val="00114BE3"/>
    <w:rsid w:val="0011529B"/>
    <w:rsid w:val="00115EC2"/>
    <w:rsid w:val="00115F8B"/>
    <w:rsid w:val="00116CF4"/>
    <w:rsid w:val="00120EB9"/>
    <w:rsid w:val="001211D5"/>
    <w:rsid w:val="001221C2"/>
    <w:rsid w:val="001225ED"/>
    <w:rsid w:val="0012281F"/>
    <w:rsid w:val="001228D6"/>
    <w:rsid w:val="001229BD"/>
    <w:rsid w:val="00122D9B"/>
    <w:rsid w:val="00123236"/>
    <w:rsid w:val="00123378"/>
    <w:rsid w:val="00123FFB"/>
    <w:rsid w:val="00125C64"/>
    <w:rsid w:val="00126112"/>
    <w:rsid w:val="001264E5"/>
    <w:rsid w:val="001273DC"/>
    <w:rsid w:val="00130908"/>
    <w:rsid w:val="00131BCC"/>
    <w:rsid w:val="00131FF6"/>
    <w:rsid w:val="00132050"/>
    <w:rsid w:val="00132330"/>
    <w:rsid w:val="00133BAF"/>
    <w:rsid w:val="00133BC8"/>
    <w:rsid w:val="00134D47"/>
    <w:rsid w:val="00134E60"/>
    <w:rsid w:val="00134F60"/>
    <w:rsid w:val="001353B9"/>
    <w:rsid w:val="001356FC"/>
    <w:rsid w:val="001364AF"/>
    <w:rsid w:val="00136E97"/>
    <w:rsid w:val="00137C4F"/>
    <w:rsid w:val="001405F9"/>
    <w:rsid w:val="00141CFA"/>
    <w:rsid w:val="001424FE"/>
    <w:rsid w:val="00143116"/>
    <w:rsid w:val="00144500"/>
    <w:rsid w:val="00144D0A"/>
    <w:rsid w:val="0014584C"/>
    <w:rsid w:val="00145890"/>
    <w:rsid w:val="00146995"/>
    <w:rsid w:val="00147154"/>
    <w:rsid w:val="00147CD6"/>
    <w:rsid w:val="00151024"/>
    <w:rsid w:val="00151626"/>
    <w:rsid w:val="00151630"/>
    <w:rsid w:val="0015183A"/>
    <w:rsid w:val="0015190E"/>
    <w:rsid w:val="001520E2"/>
    <w:rsid w:val="001526A8"/>
    <w:rsid w:val="001530F4"/>
    <w:rsid w:val="001535C6"/>
    <w:rsid w:val="00153842"/>
    <w:rsid w:val="0015392C"/>
    <w:rsid w:val="0015463E"/>
    <w:rsid w:val="00154742"/>
    <w:rsid w:val="001554F2"/>
    <w:rsid w:val="001559E3"/>
    <w:rsid w:val="00156103"/>
    <w:rsid w:val="0015617C"/>
    <w:rsid w:val="00156830"/>
    <w:rsid w:val="00156A03"/>
    <w:rsid w:val="00156A4A"/>
    <w:rsid w:val="00156CEB"/>
    <w:rsid w:val="00156D31"/>
    <w:rsid w:val="00157A7C"/>
    <w:rsid w:val="00157B94"/>
    <w:rsid w:val="0016006D"/>
    <w:rsid w:val="0016032E"/>
    <w:rsid w:val="00160368"/>
    <w:rsid w:val="00160E70"/>
    <w:rsid w:val="00160EFD"/>
    <w:rsid w:val="00161CE0"/>
    <w:rsid w:val="00162145"/>
    <w:rsid w:val="00162ECE"/>
    <w:rsid w:val="00164C86"/>
    <w:rsid w:val="00165989"/>
    <w:rsid w:val="00165F42"/>
    <w:rsid w:val="00166354"/>
    <w:rsid w:val="0016644D"/>
    <w:rsid w:val="00166572"/>
    <w:rsid w:val="00167331"/>
    <w:rsid w:val="00167C22"/>
    <w:rsid w:val="00167D78"/>
    <w:rsid w:val="00167E4E"/>
    <w:rsid w:val="00170235"/>
    <w:rsid w:val="0017103F"/>
    <w:rsid w:val="00172195"/>
    <w:rsid w:val="00172664"/>
    <w:rsid w:val="001726DA"/>
    <w:rsid w:val="00172794"/>
    <w:rsid w:val="00172B40"/>
    <w:rsid w:val="00172F68"/>
    <w:rsid w:val="0017300A"/>
    <w:rsid w:val="001738D8"/>
    <w:rsid w:val="001747A8"/>
    <w:rsid w:val="00174A92"/>
    <w:rsid w:val="00174F3A"/>
    <w:rsid w:val="00175258"/>
    <w:rsid w:val="00176DC5"/>
    <w:rsid w:val="00176E58"/>
    <w:rsid w:val="0018012D"/>
    <w:rsid w:val="0018035E"/>
    <w:rsid w:val="001806A8"/>
    <w:rsid w:val="00180FEE"/>
    <w:rsid w:val="0018141C"/>
    <w:rsid w:val="0018187B"/>
    <w:rsid w:val="00182359"/>
    <w:rsid w:val="0018275B"/>
    <w:rsid w:val="00184281"/>
    <w:rsid w:val="00184BBB"/>
    <w:rsid w:val="00184BEF"/>
    <w:rsid w:val="001851C7"/>
    <w:rsid w:val="001856C1"/>
    <w:rsid w:val="00185DE6"/>
    <w:rsid w:val="00185ED1"/>
    <w:rsid w:val="0018612E"/>
    <w:rsid w:val="0018662A"/>
    <w:rsid w:val="00187442"/>
    <w:rsid w:val="00187511"/>
    <w:rsid w:val="00187798"/>
    <w:rsid w:val="0018784A"/>
    <w:rsid w:val="0019006B"/>
    <w:rsid w:val="00190654"/>
    <w:rsid w:val="00190DF3"/>
    <w:rsid w:val="0019106C"/>
    <w:rsid w:val="001913FF"/>
    <w:rsid w:val="00191584"/>
    <w:rsid w:val="0019195A"/>
    <w:rsid w:val="001919DE"/>
    <w:rsid w:val="00192462"/>
    <w:rsid w:val="001935A1"/>
    <w:rsid w:val="001939FB"/>
    <w:rsid w:val="001948DE"/>
    <w:rsid w:val="00194AD0"/>
    <w:rsid w:val="00194B12"/>
    <w:rsid w:val="00195196"/>
    <w:rsid w:val="0019728D"/>
    <w:rsid w:val="001972C6"/>
    <w:rsid w:val="00197551"/>
    <w:rsid w:val="001A05CD"/>
    <w:rsid w:val="001A05E5"/>
    <w:rsid w:val="001A07FB"/>
    <w:rsid w:val="001A0D6B"/>
    <w:rsid w:val="001A0F28"/>
    <w:rsid w:val="001A13DF"/>
    <w:rsid w:val="001A19EB"/>
    <w:rsid w:val="001A1F45"/>
    <w:rsid w:val="001A246E"/>
    <w:rsid w:val="001A2691"/>
    <w:rsid w:val="001A2BDB"/>
    <w:rsid w:val="001A300A"/>
    <w:rsid w:val="001A4AC4"/>
    <w:rsid w:val="001A4E92"/>
    <w:rsid w:val="001A506C"/>
    <w:rsid w:val="001A521F"/>
    <w:rsid w:val="001A5A7B"/>
    <w:rsid w:val="001A5B94"/>
    <w:rsid w:val="001A65E9"/>
    <w:rsid w:val="001A70AA"/>
    <w:rsid w:val="001A72F8"/>
    <w:rsid w:val="001A7610"/>
    <w:rsid w:val="001A7754"/>
    <w:rsid w:val="001A7A21"/>
    <w:rsid w:val="001A7D85"/>
    <w:rsid w:val="001A7F1E"/>
    <w:rsid w:val="001B029D"/>
    <w:rsid w:val="001B0C11"/>
    <w:rsid w:val="001B0E24"/>
    <w:rsid w:val="001B132F"/>
    <w:rsid w:val="001B13F2"/>
    <w:rsid w:val="001B216E"/>
    <w:rsid w:val="001B2D40"/>
    <w:rsid w:val="001B2D60"/>
    <w:rsid w:val="001B2D6D"/>
    <w:rsid w:val="001B2DB7"/>
    <w:rsid w:val="001B31D3"/>
    <w:rsid w:val="001B3DE8"/>
    <w:rsid w:val="001B3F09"/>
    <w:rsid w:val="001B3FE2"/>
    <w:rsid w:val="001B4E74"/>
    <w:rsid w:val="001B6755"/>
    <w:rsid w:val="001B79E5"/>
    <w:rsid w:val="001C00E8"/>
    <w:rsid w:val="001C1581"/>
    <w:rsid w:val="001C19A2"/>
    <w:rsid w:val="001C1F0C"/>
    <w:rsid w:val="001C20B6"/>
    <w:rsid w:val="001C227F"/>
    <w:rsid w:val="001C2488"/>
    <w:rsid w:val="001C2787"/>
    <w:rsid w:val="001C2E9D"/>
    <w:rsid w:val="001C3326"/>
    <w:rsid w:val="001C43F9"/>
    <w:rsid w:val="001C51D6"/>
    <w:rsid w:val="001C552A"/>
    <w:rsid w:val="001C5844"/>
    <w:rsid w:val="001C5C25"/>
    <w:rsid w:val="001C5CCE"/>
    <w:rsid w:val="001C6554"/>
    <w:rsid w:val="001C675A"/>
    <w:rsid w:val="001C6E45"/>
    <w:rsid w:val="001C71F1"/>
    <w:rsid w:val="001C728F"/>
    <w:rsid w:val="001C74A2"/>
    <w:rsid w:val="001D1906"/>
    <w:rsid w:val="001D29DE"/>
    <w:rsid w:val="001D3924"/>
    <w:rsid w:val="001D4326"/>
    <w:rsid w:val="001D4353"/>
    <w:rsid w:val="001D4625"/>
    <w:rsid w:val="001D48C2"/>
    <w:rsid w:val="001D50C1"/>
    <w:rsid w:val="001D56D6"/>
    <w:rsid w:val="001D57D8"/>
    <w:rsid w:val="001D585A"/>
    <w:rsid w:val="001D7407"/>
    <w:rsid w:val="001E1936"/>
    <w:rsid w:val="001E1D31"/>
    <w:rsid w:val="001E1DC6"/>
    <w:rsid w:val="001E271E"/>
    <w:rsid w:val="001E2C77"/>
    <w:rsid w:val="001E3224"/>
    <w:rsid w:val="001E3310"/>
    <w:rsid w:val="001E37E5"/>
    <w:rsid w:val="001E3FBE"/>
    <w:rsid w:val="001E439D"/>
    <w:rsid w:val="001E4EEE"/>
    <w:rsid w:val="001E517C"/>
    <w:rsid w:val="001E559B"/>
    <w:rsid w:val="001E6285"/>
    <w:rsid w:val="001E6309"/>
    <w:rsid w:val="001E6708"/>
    <w:rsid w:val="001E6B11"/>
    <w:rsid w:val="001F1321"/>
    <w:rsid w:val="001F14A1"/>
    <w:rsid w:val="001F1DFF"/>
    <w:rsid w:val="001F22B8"/>
    <w:rsid w:val="001F22DD"/>
    <w:rsid w:val="001F26B9"/>
    <w:rsid w:val="001F39E4"/>
    <w:rsid w:val="001F3C61"/>
    <w:rsid w:val="001F5E82"/>
    <w:rsid w:val="001F65B1"/>
    <w:rsid w:val="001F728F"/>
    <w:rsid w:val="001F76F2"/>
    <w:rsid w:val="001F7BC1"/>
    <w:rsid w:val="00200449"/>
    <w:rsid w:val="00200874"/>
    <w:rsid w:val="002008C0"/>
    <w:rsid w:val="00200BD0"/>
    <w:rsid w:val="0020157F"/>
    <w:rsid w:val="00201586"/>
    <w:rsid w:val="00201E0D"/>
    <w:rsid w:val="002020F5"/>
    <w:rsid w:val="00202560"/>
    <w:rsid w:val="00202C29"/>
    <w:rsid w:val="00203F32"/>
    <w:rsid w:val="00205CEE"/>
    <w:rsid w:val="00205EE7"/>
    <w:rsid w:val="00206595"/>
    <w:rsid w:val="00207340"/>
    <w:rsid w:val="0020748F"/>
    <w:rsid w:val="00207774"/>
    <w:rsid w:val="00207E69"/>
    <w:rsid w:val="00210ABF"/>
    <w:rsid w:val="002110EE"/>
    <w:rsid w:val="0021159A"/>
    <w:rsid w:val="0021161E"/>
    <w:rsid w:val="00211811"/>
    <w:rsid w:val="00211D51"/>
    <w:rsid w:val="0021213D"/>
    <w:rsid w:val="002139B9"/>
    <w:rsid w:val="00214575"/>
    <w:rsid w:val="00214C33"/>
    <w:rsid w:val="00215E05"/>
    <w:rsid w:val="00217DC8"/>
    <w:rsid w:val="00217EE2"/>
    <w:rsid w:val="002201B6"/>
    <w:rsid w:val="002218DD"/>
    <w:rsid w:val="00221A3F"/>
    <w:rsid w:val="0022225A"/>
    <w:rsid w:val="0022248D"/>
    <w:rsid w:val="00223772"/>
    <w:rsid w:val="00224759"/>
    <w:rsid w:val="002253CA"/>
    <w:rsid w:val="00225417"/>
    <w:rsid w:val="002254BB"/>
    <w:rsid w:val="00225898"/>
    <w:rsid w:val="0022611E"/>
    <w:rsid w:val="00226290"/>
    <w:rsid w:val="002269A7"/>
    <w:rsid w:val="00226F4A"/>
    <w:rsid w:val="00227B92"/>
    <w:rsid w:val="00227E1C"/>
    <w:rsid w:val="002310E8"/>
    <w:rsid w:val="002311A8"/>
    <w:rsid w:val="00231B59"/>
    <w:rsid w:val="00231B84"/>
    <w:rsid w:val="002321EC"/>
    <w:rsid w:val="00232B4E"/>
    <w:rsid w:val="0023332F"/>
    <w:rsid w:val="00233662"/>
    <w:rsid w:val="00234485"/>
    <w:rsid w:val="00235669"/>
    <w:rsid w:val="00235CC8"/>
    <w:rsid w:val="002361C4"/>
    <w:rsid w:val="0023669F"/>
    <w:rsid w:val="0023694D"/>
    <w:rsid w:val="0023711B"/>
    <w:rsid w:val="00237450"/>
    <w:rsid w:val="002377E1"/>
    <w:rsid w:val="00237A65"/>
    <w:rsid w:val="0024089B"/>
    <w:rsid w:val="00240E9E"/>
    <w:rsid w:val="00240FF3"/>
    <w:rsid w:val="00241544"/>
    <w:rsid w:val="00241B9A"/>
    <w:rsid w:val="00241D5B"/>
    <w:rsid w:val="00241F0B"/>
    <w:rsid w:val="00242CC7"/>
    <w:rsid w:val="0024307F"/>
    <w:rsid w:val="00244270"/>
    <w:rsid w:val="002445AA"/>
    <w:rsid w:val="00244F96"/>
    <w:rsid w:val="00246AA2"/>
    <w:rsid w:val="00246FC0"/>
    <w:rsid w:val="00246FC8"/>
    <w:rsid w:val="002471F6"/>
    <w:rsid w:val="0024722D"/>
    <w:rsid w:val="002476E0"/>
    <w:rsid w:val="00250507"/>
    <w:rsid w:val="00250570"/>
    <w:rsid w:val="00250A2C"/>
    <w:rsid w:val="00250ECC"/>
    <w:rsid w:val="00251080"/>
    <w:rsid w:val="002510C6"/>
    <w:rsid w:val="0025113D"/>
    <w:rsid w:val="002522E1"/>
    <w:rsid w:val="002529A8"/>
    <w:rsid w:val="00252DEF"/>
    <w:rsid w:val="00252E5E"/>
    <w:rsid w:val="002532E8"/>
    <w:rsid w:val="00254AC1"/>
    <w:rsid w:val="00254C46"/>
    <w:rsid w:val="00254D8D"/>
    <w:rsid w:val="002551F0"/>
    <w:rsid w:val="00255261"/>
    <w:rsid w:val="00256031"/>
    <w:rsid w:val="002569B0"/>
    <w:rsid w:val="0025733B"/>
    <w:rsid w:val="002575AF"/>
    <w:rsid w:val="00262465"/>
    <w:rsid w:val="002625DD"/>
    <w:rsid w:val="00262FC4"/>
    <w:rsid w:val="00264A77"/>
    <w:rsid w:val="00264C0F"/>
    <w:rsid w:val="00265001"/>
    <w:rsid w:val="002659B9"/>
    <w:rsid w:val="00266101"/>
    <w:rsid w:val="00267C8A"/>
    <w:rsid w:val="00270EAB"/>
    <w:rsid w:val="00271080"/>
    <w:rsid w:val="002711B4"/>
    <w:rsid w:val="0027164C"/>
    <w:rsid w:val="00271E6D"/>
    <w:rsid w:val="00272C3A"/>
    <w:rsid w:val="00273C93"/>
    <w:rsid w:val="00274BA7"/>
    <w:rsid w:val="00274BEA"/>
    <w:rsid w:val="00275404"/>
    <w:rsid w:val="00275675"/>
    <w:rsid w:val="00275809"/>
    <w:rsid w:val="00276337"/>
    <w:rsid w:val="00276448"/>
    <w:rsid w:val="002770FF"/>
    <w:rsid w:val="002779FC"/>
    <w:rsid w:val="0028170A"/>
    <w:rsid w:val="00281786"/>
    <w:rsid w:val="00281C8A"/>
    <w:rsid w:val="00281F6A"/>
    <w:rsid w:val="002820F4"/>
    <w:rsid w:val="002829DA"/>
    <w:rsid w:val="00282A49"/>
    <w:rsid w:val="00282CB8"/>
    <w:rsid w:val="002835CE"/>
    <w:rsid w:val="00283D5D"/>
    <w:rsid w:val="002850B7"/>
    <w:rsid w:val="00285B38"/>
    <w:rsid w:val="00285C9C"/>
    <w:rsid w:val="0028685A"/>
    <w:rsid w:val="0028711D"/>
    <w:rsid w:val="00287DE2"/>
    <w:rsid w:val="00290943"/>
    <w:rsid w:val="00290D05"/>
    <w:rsid w:val="00290E04"/>
    <w:rsid w:val="00291049"/>
    <w:rsid w:val="002912DF"/>
    <w:rsid w:val="00291AA4"/>
    <w:rsid w:val="002920C2"/>
    <w:rsid w:val="00292702"/>
    <w:rsid w:val="002928B9"/>
    <w:rsid w:val="002938B6"/>
    <w:rsid w:val="00294317"/>
    <w:rsid w:val="002968B6"/>
    <w:rsid w:val="00296AA3"/>
    <w:rsid w:val="002970CD"/>
    <w:rsid w:val="002A0CCD"/>
    <w:rsid w:val="002A0FD0"/>
    <w:rsid w:val="002A1095"/>
    <w:rsid w:val="002A2B28"/>
    <w:rsid w:val="002A2E7A"/>
    <w:rsid w:val="002A2F88"/>
    <w:rsid w:val="002A3700"/>
    <w:rsid w:val="002A4703"/>
    <w:rsid w:val="002A5177"/>
    <w:rsid w:val="002A5707"/>
    <w:rsid w:val="002A5834"/>
    <w:rsid w:val="002A5F17"/>
    <w:rsid w:val="002A68CC"/>
    <w:rsid w:val="002A7505"/>
    <w:rsid w:val="002A78E1"/>
    <w:rsid w:val="002B04F8"/>
    <w:rsid w:val="002B3038"/>
    <w:rsid w:val="002B396B"/>
    <w:rsid w:val="002B3DBD"/>
    <w:rsid w:val="002B4CDD"/>
    <w:rsid w:val="002B5721"/>
    <w:rsid w:val="002B5772"/>
    <w:rsid w:val="002B590E"/>
    <w:rsid w:val="002B5933"/>
    <w:rsid w:val="002B68A0"/>
    <w:rsid w:val="002B7154"/>
    <w:rsid w:val="002B7EA9"/>
    <w:rsid w:val="002C0083"/>
    <w:rsid w:val="002C07C3"/>
    <w:rsid w:val="002C123E"/>
    <w:rsid w:val="002C1AF0"/>
    <w:rsid w:val="002C1FFB"/>
    <w:rsid w:val="002C2077"/>
    <w:rsid w:val="002C2FE4"/>
    <w:rsid w:val="002C3C28"/>
    <w:rsid w:val="002C3CDF"/>
    <w:rsid w:val="002C498E"/>
    <w:rsid w:val="002C4C4C"/>
    <w:rsid w:val="002C4CFD"/>
    <w:rsid w:val="002C5549"/>
    <w:rsid w:val="002C5821"/>
    <w:rsid w:val="002C61DE"/>
    <w:rsid w:val="002C6BB1"/>
    <w:rsid w:val="002C76DE"/>
    <w:rsid w:val="002C7F73"/>
    <w:rsid w:val="002D0788"/>
    <w:rsid w:val="002D0F59"/>
    <w:rsid w:val="002D1BB2"/>
    <w:rsid w:val="002D1EBF"/>
    <w:rsid w:val="002D20B3"/>
    <w:rsid w:val="002D256B"/>
    <w:rsid w:val="002D25CE"/>
    <w:rsid w:val="002D2E67"/>
    <w:rsid w:val="002D303E"/>
    <w:rsid w:val="002D30B6"/>
    <w:rsid w:val="002D31FC"/>
    <w:rsid w:val="002D391B"/>
    <w:rsid w:val="002D4051"/>
    <w:rsid w:val="002D4E9F"/>
    <w:rsid w:val="002D555A"/>
    <w:rsid w:val="002D6240"/>
    <w:rsid w:val="002D6265"/>
    <w:rsid w:val="002D6758"/>
    <w:rsid w:val="002D6C38"/>
    <w:rsid w:val="002D6E1D"/>
    <w:rsid w:val="002E0315"/>
    <w:rsid w:val="002E18B3"/>
    <w:rsid w:val="002E1BBB"/>
    <w:rsid w:val="002E1D8C"/>
    <w:rsid w:val="002E2645"/>
    <w:rsid w:val="002E2DFD"/>
    <w:rsid w:val="002E36AD"/>
    <w:rsid w:val="002E3742"/>
    <w:rsid w:val="002E3D4A"/>
    <w:rsid w:val="002E4215"/>
    <w:rsid w:val="002E4A5A"/>
    <w:rsid w:val="002E4E00"/>
    <w:rsid w:val="002E546F"/>
    <w:rsid w:val="002E5CDA"/>
    <w:rsid w:val="002E5DB5"/>
    <w:rsid w:val="002E64A8"/>
    <w:rsid w:val="002E65F4"/>
    <w:rsid w:val="002E6782"/>
    <w:rsid w:val="002E7F63"/>
    <w:rsid w:val="002F0A35"/>
    <w:rsid w:val="002F1142"/>
    <w:rsid w:val="002F120B"/>
    <w:rsid w:val="002F303E"/>
    <w:rsid w:val="002F3817"/>
    <w:rsid w:val="002F432A"/>
    <w:rsid w:val="002F434B"/>
    <w:rsid w:val="002F4829"/>
    <w:rsid w:val="002F49A5"/>
    <w:rsid w:val="002F4ACC"/>
    <w:rsid w:val="002F5BAD"/>
    <w:rsid w:val="002F6976"/>
    <w:rsid w:val="002F7178"/>
    <w:rsid w:val="002F71A4"/>
    <w:rsid w:val="002F7D31"/>
    <w:rsid w:val="00300044"/>
    <w:rsid w:val="00300C52"/>
    <w:rsid w:val="00300C96"/>
    <w:rsid w:val="00301438"/>
    <w:rsid w:val="00302130"/>
    <w:rsid w:val="003028DB"/>
    <w:rsid w:val="003034F0"/>
    <w:rsid w:val="00303580"/>
    <w:rsid w:val="00303D19"/>
    <w:rsid w:val="00304519"/>
    <w:rsid w:val="00304F4F"/>
    <w:rsid w:val="00305402"/>
    <w:rsid w:val="00305D34"/>
    <w:rsid w:val="00306AE8"/>
    <w:rsid w:val="00307060"/>
    <w:rsid w:val="00307990"/>
    <w:rsid w:val="00310782"/>
    <w:rsid w:val="003107FF"/>
    <w:rsid w:val="003108A0"/>
    <w:rsid w:val="003109B4"/>
    <w:rsid w:val="00310D50"/>
    <w:rsid w:val="00311AA7"/>
    <w:rsid w:val="003132A9"/>
    <w:rsid w:val="00313451"/>
    <w:rsid w:val="0031351A"/>
    <w:rsid w:val="00313630"/>
    <w:rsid w:val="00313ABA"/>
    <w:rsid w:val="00313FC0"/>
    <w:rsid w:val="003147F3"/>
    <w:rsid w:val="003148B0"/>
    <w:rsid w:val="003150D1"/>
    <w:rsid w:val="003152CC"/>
    <w:rsid w:val="00315796"/>
    <w:rsid w:val="0031588E"/>
    <w:rsid w:val="00315F4E"/>
    <w:rsid w:val="003161AB"/>
    <w:rsid w:val="00317D02"/>
    <w:rsid w:val="003203B8"/>
    <w:rsid w:val="00321E38"/>
    <w:rsid w:val="00322E80"/>
    <w:rsid w:val="00326012"/>
    <w:rsid w:val="00326DF3"/>
    <w:rsid w:val="00327312"/>
    <w:rsid w:val="00327B8B"/>
    <w:rsid w:val="003302DC"/>
    <w:rsid w:val="00330804"/>
    <w:rsid w:val="00330F03"/>
    <w:rsid w:val="00332446"/>
    <w:rsid w:val="00333AC7"/>
    <w:rsid w:val="0033498D"/>
    <w:rsid w:val="00334A84"/>
    <w:rsid w:val="00335C83"/>
    <w:rsid w:val="00336834"/>
    <w:rsid w:val="00336CFA"/>
    <w:rsid w:val="00336EB3"/>
    <w:rsid w:val="00337F88"/>
    <w:rsid w:val="003406BF"/>
    <w:rsid w:val="0034107F"/>
    <w:rsid w:val="00341CD4"/>
    <w:rsid w:val="0034203B"/>
    <w:rsid w:val="003429DA"/>
    <w:rsid w:val="0034306E"/>
    <w:rsid w:val="003450A0"/>
    <w:rsid w:val="003450FC"/>
    <w:rsid w:val="00345B38"/>
    <w:rsid w:val="00346569"/>
    <w:rsid w:val="003470B2"/>
    <w:rsid w:val="00347467"/>
    <w:rsid w:val="003478A1"/>
    <w:rsid w:val="00350044"/>
    <w:rsid w:val="003506DE"/>
    <w:rsid w:val="00350DAD"/>
    <w:rsid w:val="00351685"/>
    <w:rsid w:val="00352E9B"/>
    <w:rsid w:val="0035345B"/>
    <w:rsid w:val="00353F7E"/>
    <w:rsid w:val="00354142"/>
    <w:rsid w:val="003545C4"/>
    <w:rsid w:val="00354619"/>
    <w:rsid w:val="00355D19"/>
    <w:rsid w:val="00355E31"/>
    <w:rsid w:val="00356C35"/>
    <w:rsid w:val="00356E17"/>
    <w:rsid w:val="00356E7F"/>
    <w:rsid w:val="00357AF3"/>
    <w:rsid w:val="00357C7D"/>
    <w:rsid w:val="003602A2"/>
    <w:rsid w:val="00360307"/>
    <w:rsid w:val="0036188A"/>
    <w:rsid w:val="00361D9D"/>
    <w:rsid w:val="00361DC9"/>
    <w:rsid w:val="00362615"/>
    <w:rsid w:val="00363482"/>
    <w:rsid w:val="00363A49"/>
    <w:rsid w:val="00364354"/>
    <w:rsid w:val="003658C4"/>
    <w:rsid w:val="00365C60"/>
    <w:rsid w:val="003663ED"/>
    <w:rsid w:val="00366DE5"/>
    <w:rsid w:val="00366EB4"/>
    <w:rsid w:val="00367434"/>
    <w:rsid w:val="00367468"/>
    <w:rsid w:val="0036787E"/>
    <w:rsid w:val="00370AA1"/>
    <w:rsid w:val="00371C64"/>
    <w:rsid w:val="00373CED"/>
    <w:rsid w:val="00374482"/>
    <w:rsid w:val="00374A02"/>
    <w:rsid w:val="00374C34"/>
    <w:rsid w:val="00374F76"/>
    <w:rsid w:val="00375DBA"/>
    <w:rsid w:val="003805CF"/>
    <w:rsid w:val="00380AB3"/>
    <w:rsid w:val="0038107F"/>
    <w:rsid w:val="00381469"/>
    <w:rsid w:val="0038272A"/>
    <w:rsid w:val="00382D16"/>
    <w:rsid w:val="0038361D"/>
    <w:rsid w:val="0038381E"/>
    <w:rsid w:val="00384467"/>
    <w:rsid w:val="003847C3"/>
    <w:rsid w:val="00384C15"/>
    <w:rsid w:val="00384CA4"/>
    <w:rsid w:val="00384FA0"/>
    <w:rsid w:val="003852A5"/>
    <w:rsid w:val="0038575B"/>
    <w:rsid w:val="00386313"/>
    <w:rsid w:val="00386976"/>
    <w:rsid w:val="00387CA4"/>
    <w:rsid w:val="003907A7"/>
    <w:rsid w:val="00392263"/>
    <w:rsid w:val="00392883"/>
    <w:rsid w:val="00392B18"/>
    <w:rsid w:val="00392F9C"/>
    <w:rsid w:val="003937FE"/>
    <w:rsid w:val="00394391"/>
    <w:rsid w:val="00395820"/>
    <w:rsid w:val="00396123"/>
    <w:rsid w:val="00396555"/>
    <w:rsid w:val="00396939"/>
    <w:rsid w:val="00396B3F"/>
    <w:rsid w:val="00396EA0"/>
    <w:rsid w:val="00397AA7"/>
    <w:rsid w:val="003A07C3"/>
    <w:rsid w:val="003A1342"/>
    <w:rsid w:val="003A333A"/>
    <w:rsid w:val="003A3445"/>
    <w:rsid w:val="003A3A35"/>
    <w:rsid w:val="003A4C4A"/>
    <w:rsid w:val="003A50AD"/>
    <w:rsid w:val="003A52BA"/>
    <w:rsid w:val="003A56C3"/>
    <w:rsid w:val="003A574E"/>
    <w:rsid w:val="003A59F0"/>
    <w:rsid w:val="003A5D50"/>
    <w:rsid w:val="003A60E8"/>
    <w:rsid w:val="003A6BCC"/>
    <w:rsid w:val="003A6C0F"/>
    <w:rsid w:val="003A6C65"/>
    <w:rsid w:val="003A7E78"/>
    <w:rsid w:val="003A7EF0"/>
    <w:rsid w:val="003B0880"/>
    <w:rsid w:val="003B0EFB"/>
    <w:rsid w:val="003B1862"/>
    <w:rsid w:val="003B2A8F"/>
    <w:rsid w:val="003B30E2"/>
    <w:rsid w:val="003B3264"/>
    <w:rsid w:val="003B5088"/>
    <w:rsid w:val="003B5141"/>
    <w:rsid w:val="003B53E3"/>
    <w:rsid w:val="003B5822"/>
    <w:rsid w:val="003B5D12"/>
    <w:rsid w:val="003B60A2"/>
    <w:rsid w:val="003B690D"/>
    <w:rsid w:val="003B6DE6"/>
    <w:rsid w:val="003B711F"/>
    <w:rsid w:val="003B7FFE"/>
    <w:rsid w:val="003C0256"/>
    <w:rsid w:val="003C087A"/>
    <w:rsid w:val="003C0A21"/>
    <w:rsid w:val="003C0A60"/>
    <w:rsid w:val="003C0FE9"/>
    <w:rsid w:val="003C14FB"/>
    <w:rsid w:val="003C1667"/>
    <w:rsid w:val="003C1E51"/>
    <w:rsid w:val="003C2EB7"/>
    <w:rsid w:val="003C373D"/>
    <w:rsid w:val="003C3AD1"/>
    <w:rsid w:val="003C4354"/>
    <w:rsid w:val="003C4B48"/>
    <w:rsid w:val="003C4E0A"/>
    <w:rsid w:val="003C538B"/>
    <w:rsid w:val="003C53DE"/>
    <w:rsid w:val="003C5F61"/>
    <w:rsid w:val="003C6293"/>
    <w:rsid w:val="003C6644"/>
    <w:rsid w:val="003C7205"/>
    <w:rsid w:val="003C7643"/>
    <w:rsid w:val="003D09BA"/>
    <w:rsid w:val="003D0A3D"/>
    <w:rsid w:val="003D1374"/>
    <w:rsid w:val="003D1780"/>
    <w:rsid w:val="003D17A0"/>
    <w:rsid w:val="003D22DA"/>
    <w:rsid w:val="003D392E"/>
    <w:rsid w:val="003D3AB7"/>
    <w:rsid w:val="003D5025"/>
    <w:rsid w:val="003D61C2"/>
    <w:rsid w:val="003D76B7"/>
    <w:rsid w:val="003E0362"/>
    <w:rsid w:val="003E0661"/>
    <w:rsid w:val="003E07C5"/>
    <w:rsid w:val="003E1D57"/>
    <w:rsid w:val="003E246D"/>
    <w:rsid w:val="003E2D7D"/>
    <w:rsid w:val="003E3AEE"/>
    <w:rsid w:val="003E3FED"/>
    <w:rsid w:val="003E4600"/>
    <w:rsid w:val="003E4BB5"/>
    <w:rsid w:val="003E56D1"/>
    <w:rsid w:val="003E59EA"/>
    <w:rsid w:val="003E5AC6"/>
    <w:rsid w:val="003E5F13"/>
    <w:rsid w:val="003E67F2"/>
    <w:rsid w:val="003E73B6"/>
    <w:rsid w:val="003F0017"/>
    <w:rsid w:val="003F059D"/>
    <w:rsid w:val="003F1FB7"/>
    <w:rsid w:val="003F229B"/>
    <w:rsid w:val="003F24A5"/>
    <w:rsid w:val="003F2A06"/>
    <w:rsid w:val="003F2AEE"/>
    <w:rsid w:val="003F2DAE"/>
    <w:rsid w:val="003F2E28"/>
    <w:rsid w:val="003F3442"/>
    <w:rsid w:val="003F3CBE"/>
    <w:rsid w:val="003F665F"/>
    <w:rsid w:val="003F692A"/>
    <w:rsid w:val="003F7800"/>
    <w:rsid w:val="0040059F"/>
    <w:rsid w:val="00401467"/>
    <w:rsid w:val="004015DB"/>
    <w:rsid w:val="00401920"/>
    <w:rsid w:val="00401CF2"/>
    <w:rsid w:val="00401D7D"/>
    <w:rsid w:val="004023DB"/>
    <w:rsid w:val="004028A7"/>
    <w:rsid w:val="00403F0B"/>
    <w:rsid w:val="004042BC"/>
    <w:rsid w:val="00404491"/>
    <w:rsid w:val="0040516D"/>
    <w:rsid w:val="0040518E"/>
    <w:rsid w:val="0040534E"/>
    <w:rsid w:val="0040694A"/>
    <w:rsid w:val="00406A11"/>
    <w:rsid w:val="004072B5"/>
    <w:rsid w:val="00410137"/>
    <w:rsid w:val="00410245"/>
    <w:rsid w:val="004103E2"/>
    <w:rsid w:val="00410CAD"/>
    <w:rsid w:val="00412F7B"/>
    <w:rsid w:val="00412F8E"/>
    <w:rsid w:val="00412FFB"/>
    <w:rsid w:val="0041329A"/>
    <w:rsid w:val="00413DDF"/>
    <w:rsid w:val="00414FE9"/>
    <w:rsid w:val="00415775"/>
    <w:rsid w:val="00415A0E"/>
    <w:rsid w:val="0041684D"/>
    <w:rsid w:val="00420435"/>
    <w:rsid w:val="00420536"/>
    <w:rsid w:val="00420FE3"/>
    <w:rsid w:val="004212A4"/>
    <w:rsid w:val="0042135D"/>
    <w:rsid w:val="004213CA"/>
    <w:rsid w:val="00421753"/>
    <w:rsid w:val="0042230E"/>
    <w:rsid w:val="0042244B"/>
    <w:rsid w:val="0042358B"/>
    <w:rsid w:val="00423C1A"/>
    <w:rsid w:val="00423D5C"/>
    <w:rsid w:val="004253F8"/>
    <w:rsid w:val="004259D6"/>
    <w:rsid w:val="004261F5"/>
    <w:rsid w:val="004276D4"/>
    <w:rsid w:val="00427A6E"/>
    <w:rsid w:val="00427D5F"/>
    <w:rsid w:val="00427FB3"/>
    <w:rsid w:val="00430A16"/>
    <w:rsid w:val="004313AD"/>
    <w:rsid w:val="00431516"/>
    <w:rsid w:val="0043155B"/>
    <w:rsid w:val="00431C3E"/>
    <w:rsid w:val="004328E8"/>
    <w:rsid w:val="00433D34"/>
    <w:rsid w:val="00433E77"/>
    <w:rsid w:val="0043405F"/>
    <w:rsid w:val="00434E75"/>
    <w:rsid w:val="00436608"/>
    <w:rsid w:val="00436BFD"/>
    <w:rsid w:val="00436F3C"/>
    <w:rsid w:val="00437294"/>
    <w:rsid w:val="004377E6"/>
    <w:rsid w:val="004414B3"/>
    <w:rsid w:val="0044188D"/>
    <w:rsid w:val="00441B86"/>
    <w:rsid w:val="004429A0"/>
    <w:rsid w:val="004429E7"/>
    <w:rsid w:val="00443882"/>
    <w:rsid w:val="004452FA"/>
    <w:rsid w:val="00445C31"/>
    <w:rsid w:val="00445FC9"/>
    <w:rsid w:val="004468A0"/>
    <w:rsid w:val="004472F5"/>
    <w:rsid w:val="00447A37"/>
    <w:rsid w:val="0045018D"/>
    <w:rsid w:val="004508BB"/>
    <w:rsid w:val="00451026"/>
    <w:rsid w:val="0045155E"/>
    <w:rsid w:val="00451D8D"/>
    <w:rsid w:val="00452EF3"/>
    <w:rsid w:val="00454786"/>
    <w:rsid w:val="004548AB"/>
    <w:rsid w:val="00457701"/>
    <w:rsid w:val="004579AC"/>
    <w:rsid w:val="00457CD1"/>
    <w:rsid w:val="00460377"/>
    <w:rsid w:val="00460A24"/>
    <w:rsid w:val="00461537"/>
    <w:rsid w:val="00461CD7"/>
    <w:rsid w:val="0046200D"/>
    <w:rsid w:val="00462D8F"/>
    <w:rsid w:val="00462FBA"/>
    <w:rsid w:val="00463E69"/>
    <w:rsid w:val="00463EEC"/>
    <w:rsid w:val="00464097"/>
    <w:rsid w:val="0046473F"/>
    <w:rsid w:val="00465DEE"/>
    <w:rsid w:val="00466363"/>
    <w:rsid w:val="00467569"/>
    <w:rsid w:val="00467C86"/>
    <w:rsid w:val="00470256"/>
    <w:rsid w:val="004703A9"/>
    <w:rsid w:val="00470A8A"/>
    <w:rsid w:val="00471271"/>
    <w:rsid w:val="00471C2C"/>
    <w:rsid w:val="00471E9A"/>
    <w:rsid w:val="00472122"/>
    <w:rsid w:val="0047249E"/>
    <w:rsid w:val="004727C1"/>
    <w:rsid w:val="00472A92"/>
    <w:rsid w:val="00474738"/>
    <w:rsid w:val="00474BBD"/>
    <w:rsid w:val="004759AB"/>
    <w:rsid w:val="0047627A"/>
    <w:rsid w:val="00477AC1"/>
    <w:rsid w:val="00477C55"/>
    <w:rsid w:val="00477CB7"/>
    <w:rsid w:val="0048001D"/>
    <w:rsid w:val="00480836"/>
    <w:rsid w:val="00480A2D"/>
    <w:rsid w:val="00480ACF"/>
    <w:rsid w:val="004815DA"/>
    <w:rsid w:val="00481C66"/>
    <w:rsid w:val="00481DFF"/>
    <w:rsid w:val="004826BB"/>
    <w:rsid w:val="00482E0E"/>
    <w:rsid w:val="0048341F"/>
    <w:rsid w:val="00485071"/>
    <w:rsid w:val="0048618B"/>
    <w:rsid w:val="004862E8"/>
    <w:rsid w:val="00486504"/>
    <w:rsid w:val="00486D62"/>
    <w:rsid w:val="00486D69"/>
    <w:rsid w:val="00487384"/>
    <w:rsid w:val="004874FD"/>
    <w:rsid w:val="00487756"/>
    <w:rsid w:val="00487BB4"/>
    <w:rsid w:val="00490BDA"/>
    <w:rsid w:val="00490C35"/>
    <w:rsid w:val="00491748"/>
    <w:rsid w:val="00491791"/>
    <w:rsid w:val="0049271D"/>
    <w:rsid w:val="00492D46"/>
    <w:rsid w:val="00493AB3"/>
    <w:rsid w:val="00494099"/>
    <w:rsid w:val="00494837"/>
    <w:rsid w:val="00494D2C"/>
    <w:rsid w:val="00497416"/>
    <w:rsid w:val="004978D9"/>
    <w:rsid w:val="004A0443"/>
    <w:rsid w:val="004A112D"/>
    <w:rsid w:val="004A14FE"/>
    <w:rsid w:val="004A21E9"/>
    <w:rsid w:val="004A26EF"/>
    <w:rsid w:val="004A2B7D"/>
    <w:rsid w:val="004A2C44"/>
    <w:rsid w:val="004A437E"/>
    <w:rsid w:val="004A462E"/>
    <w:rsid w:val="004A52D0"/>
    <w:rsid w:val="004A5446"/>
    <w:rsid w:val="004A56B1"/>
    <w:rsid w:val="004A592C"/>
    <w:rsid w:val="004A5FA8"/>
    <w:rsid w:val="004A638E"/>
    <w:rsid w:val="004A6FAF"/>
    <w:rsid w:val="004B0476"/>
    <w:rsid w:val="004B1423"/>
    <w:rsid w:val="004B1846"/>
    <w:rsid w:val="004B1C19"/>
    <w:rsid w:val="004B2EF6"/>
    <w:rsid w:val="004B31A5"/>
    <w:rsid w:val="004B3CD0"/>
    <w:rsid w:val="004B48B8"/>
    <w:rsid w:val="004B4A15"/>
    <w:rsid w:val="004B6AD1"/>
    <w:rsid w:val="004B6DE2"/>
    <w:rsid w:val="004B7D87"/>
    <w:rsid w:val="004C0402"/>
    <w:rsid w:val="004C061C"/>
    <w:rsid w:val="004C0EB0"/>
    <w:rsid w:val="004C12D2"/>
    <w:rsid w:val="004C12E2"/>
    <w:rsid w:val="004C1439"/>
    <w:rsid w:val="004C15C1"/>
    <w:rsid w:val="004C1660"/>
    <w:rsid w:val="004C17FD"/>
    <w:rsid w:val="004C1891"/>
    <w:rsid w:val="004C339E"/>
    <w:rsid w:val="004C409B"/>
    <w:rsid w:val="004C464A"/>
    <w:rsid w:val="004C49FF"/>
    <w:rsid w:val="004C5281"/>
    <w:rsid w:val="004C5B02"/>
    <w:rsid w:val="004C683E"/>
    <w:rsid w:val="004C746D"/>
    <w:rsid w:val="004C7612"/>
    <w:rsid w:val="004D0F95"/>
    <w:rsid w:val="004D126B"/>
    <w:rsid w:val="004D13E0"/>
    <w:rsid w:val="004D1535"/>
    <w:rsid w:val="004D182E"/>
    <w:rsid w:val="004D1BA3"/>
    <w:rsid w:val="004D1FFD"/>
    <w:rsid w:val="004D2714"/>
    <w:rsid w:val="004D3655"/>
    <w:rsid w:val="004D41E0"/>
    <w:rsid w:val="004D465F"/>
    <w:rsid w:val="004D4A21"/>
    <w:rsid w:val="004D51F6"/>
    <w:rsid w:val="004D5B6F"/>
    <w:rsid w:val="004D72B2"/>
    <w:rsid w:val="004E08D1"/>
    <w:rsid w:val="004E0A80"/>
    <w:rsid w:val="004E0FD6"/>
    <w:rsid w:val="004E1520"/>
    <w:rsid w:val="004E1D07"/>
    <w:rsid w:val="004E23F2"/>
    <w:rsid w:val="004E304F"/>
    <w:rsid w:val="004E3EE2"/>
    <w:rsid w:val="004E4D16"/>
    <w:rsid w:val="004E4FC7"/>
    <w:rsid w:val="004E5673"/>
    <w:rsid w:val="004E610B"/>
    <w:rsid w:val="004E7397"/>
    <w:rsid w:val="004E766B"/>
    <w:rsid w:val="004E7782"/>
    <w:rsid w:val="004E7A1A"/>
    <w:rsid w:val="004E7DCF"/>
    <w:rsid w:val="004F10B1"/>
    <w:rsid w:val="004F1A76"/>
    <w:rsid w:val="004F1ABC"/>
    <w:rsid w:val="004F3471"/>
    <w:rsid w:val="004F361F"/>
    <w:rsid w:val="004F41D8"/>
    <w:rsid w:val="004F423F"/>
    <w:rsid w:val="004F5624"/>
    <w:rsid w:val="004F62ED"/>
    <w:rsid w:val="004F64D7"/>
    <w:rsid w:val="004F6978"/>
    <w:rsid w:val="004F7078"/>
    <w:rsid w:val="004F7391"/>
    <w:rsid w:val="004F757A"/>
    <w:rsid w:val="004F7D1F"/>
    <w:rsid w:val="00501278"/>
    <w:rsid w:val="00501F9B"/>
    <w:rsid w:val="005022BA"/>
    <w:rsid w:val="005039B0"/>
    <w:rsid w:val="00503F93"/>
    <w:rsid w:val="0050453D"/>
    <w:rsid w:val="0050471F"/>
    <w:rsid w:val="00505277"/>
    <w:rsid w:val="00505996"/>
    <w:rsid w:val="00506B61"/>
    <w:rsid w:val="0050718F"/>
    <w:rsid w:val="00507536"/>
    <w:rsid w:val="00507938"/>
    <w:rsid w:val="005079E1"/>
    <w:rsid w:val="00507AFF"/>
    <w:rsid w:val="00507EDC"/>
    <w:rsid w:val="00510430"/>
    <w:rsid w:val="00512A8F"/>
    <w:rsid w:val="005143FC"/>
    <w:rsid w:val="005148C2"/>
    <w:rsid w:val="0051521B"/>
    <w:rsid w:val="005153AD"/>
    <w:rsid w:val="005155D3"/>
    <w:rsid w:val="00515610"/>
    <w:rsid w:val="00515C80"/>
    <w:rsid w:val="00517408"/>
    <w:rsid w:val="00517A5E"/>
    <w:rsid w:val="005200ED"/>
    <w:rsid w:val="005204B3"/>
    <w:rsid w:val="005206FF"/>
    <w:rsid w:val="00520747"/>
    <w:rsid w:val="005208EE"/>
    <w:rsid w:val="0052164A"/>
    <w:rsid w:val="005237A7"/>
    <w:rsid w:val="00523907"/>
    <w:rsid w:val="00524476"/>
    <w:rsid w:val="00525342"/>
    <w:rsid w:val="005253F6"/>
    <w:rsid w:val="00525740"/>
    <w:rsid w:val="00527807"/>
    <w:rsid w:val="00527BC3"/>
    <w:rsid w:val="00527D6C"/>
    <w:rsid w:val="0053030B"/>
    <w:rsid w:val="0053070C"/>
    <w:rsid w:val="005308D9"/>
    <w:rsid w:val="00530C36"/>
    <w:rsid w:val="00530E7B"/>
    <w:rsid w:val="0053161C"/>
    <w:rsid w:val="00531AD1"/>
    <w:rsid w:val="00531E83"/>
    <w:rsid w:val="00532F34"/>
    <w:rsid w:val="00533A2B"/>
    <w:rsid w:val="00533D31"/>
    <w:rsid w:val="00533E5D"/>
    <w:rsid w:val="00533EB3"/>
    <w:rsid w:val="00536F47"/>
    <w:rsid w:val="005370D1"/>
    <w:rsid w:val="0053731A"/>
    <w:rsid w:val="00537D0E"/>
    <w:rsid w:val="00537DC5"/>
    <w:rsid w:val="00540251"/>
    <w:rsid w:val="00540B09"/>
    <w:rsid w:val="00540DB2"/>
    <w:rsid w:val="005410E4"/>
    <w:rsid w:val="005411E3"/>
    <w:rsid w:val="0054129A"/>
    <w:rsid w:val="00541388"/>
    <w:rsid w:val="00541AF6"/>
    <w:rsid w:val="00541DBB"/>
    <w:rsid w:val="005421DB"/>
    <w:rsid w:val="00542289"/>
    <w:rsid w:val="005430C3"/>
    <w:rsid w:val="0054391F"/>
    <w:rsid w:val="00543D53"/>
    <w:rsid w:val="00544217"/>
    <w:rsid w:val="00544567"/>
    <w:rsid w:val="00544E30"/>
    <w:rsid w:val="00544F07"/>
    <w:rsid w:val="00545141"/>
    <w:rsid w:val="0054514E"/>
    <w:rsid w:val="005454FB"/>
    <w:rsid w:val="0054690D"/>
    <w:rsid w:val="00551293"/>
    <w:rsid w:val="00551526"/>
    <w:rsid w:val="00551CA3"/>
    <w:rsid w:val="00551E5B"/>
    <w:rsid w:val="00553D02"/>
    <w:rsid w:val="00553F43"/>
    <w:rsid w:val="00554924"/>
    <w:rsid w:val="00554D69"/>
    <w:rsid w:val="00554E75"/>
    <w:rsid w:val="005559BA"/>
    <w:rsid w:val="005562A9"/>
    <w:rsid w:val="00556744"/>
    <w:rsid w:val="00556B55"/>
    <w:rsid w:val="005571F5"/>
    <w:rsid w:val="00557324"/>
    <w:rsid w:val="00557A62"/>
    <w:rsid w:val="00557AC5"/>
    <w:rsid w:val="005603C0"/>
    <w:rsid w:val="005605DE"/>
    <w:rsid w:val="00560827"/>
    <w:rsid w:val="00560B28"/>
    <w:rsid w:val="005624F5"/>
    <w:rsid w:val="005629D0"/>
    <w:rsid w:val="00563FDD"/>
    <w:rsid w:val="00564315"/>
    <w:rsid w:val="005648D1"/>
    <w:rsid w:val="00564910"/>
    <w:rsid w:val="00565411"/>
    <w:rsid w:val="00565899"/>
    <w:rsid w:val="00566BE8"/>
    <w:rsid w:val="005674C5"/>
    <w:rsid w:val="00567A78"/>
    <w:rsid w:val="00570ECC"/>
    <w:rsid w:val="00571C66"/>
    <w:rsid w:val="0057202B"/>
    <w:rsid w:val="005735A9"/>
    <w:rsid w:val="00573D39"/>
    <w:rsid w:val="00574611"/>
    <w:rsid w:val="00575949"/>
    <w:rsid w:val="00576005"/>
    <w:rsid w:val="005764A7"/>
    <w:rsid w:val="00576605"/>
    <w:rsid w:val="0057678D"/>
    <w:rsid w:val="00576914"/>
    <w:rsid w:val="005774FF"/>
    <w:rsid w:val="00580EDD"/>
    <w:rsid w:val="00581024"/>
    <w:rsid w:val="00582559"/>
    <w:rsid w:val="0058331D"/>
    <w:rsid w:val="0058389C"/>
    <w:rsid w:val="005841FC"/>
    <w:rsid w:val="005843C5"/>
    <w:rsid w:val="0058462C"/>
    <w:rsid w:val="00584ADA"/>
    <w:rsid w:val="00584C14"/>
    <w:rsid w:val="005857C2"/>
    <w:rsid w:val="00585BDD"/>
    <w:rsid w:val="005868A2"/>
    <w:rsid w:val="00587828"/>
    <w:rsid w:val="005901E9"/>
    <w:rsid w:val="005910C0"/>
    <w:rsid w:val="005916A8"/>
    <w:rsid w:val="00592AD4"/>
    <w:rsid w:val="0059323C"/>
    <w:rsid w:val="005949F8"/>
    <w:rsid w:val="00594B94"/>
    <w:rsid w:val="00595259"/>
    <w:rsid w:val="00595A7F"/>
    <w:rsid w:val="0059768E"/>
    <w:rsid w:val="005A0039"/>
    <w:rsid w:val="005A0A28"/>
    <w:rsid w:val="005A0B6A"/>
    <w:rsid w:val="005A0C61"/>
    <w:rsid w:val="005A105B"/>
    <w:rsid w:val="005A1DC6"/>
    <w:rsid w:val="005A1FCC"/>
    <w:rsid w:val="005A2097"/>
    <w:rsid w:val="005A2203"/>
    <w:rsid w:val="005A251D"/>
    <w:rsid w:val="005A2CE9"/>
    <w:rsid w:val="005A33B1"/>
    <w:rsid w:val="005A57A2"/>
    <w:rsid w:val="005A6CEB"/>
    <w:rsid w:val="005A76BF"/>
    <w:rsid w:val="005A7D01"/>
    <w:rsid w:val="005B0378"/>
    <w:rsid w:val="005B06DB"/>
    <w:rsid w:val="005B0EAC"/>
    <w:rsid w:val="005B1170"/>
    <w:rsid w:val="005B1A19"/>
    <w:rsid w:val="005B20BB"/>
    <w:rsid w:val="005B2867"/>
    <w:rsid w:val="005B30B2"/>
    <w:rsid w:val="005B3D54"/>
    <w:rsid w:val="005B425E"/>
    <w:rsid w:val="005B48C1"/>
    <w:rsid w:val="005B4952"/>
    <w:rsid w:val="005B5B64"/>
    <w:rsid w:val="005B6F3F"/>
    <w:rsid w:val="005B7A13"/>
    <w:rsid w:val="005C00A0"/>
    <w:rsid w:val="005C058E"/>
    <w:rsid w:val="005C060F"/>
    <w:rsid w:val="005C0661"/>
    <w:rsid w:val="005C0AC4"/>
    <w:rsid w:val="005C1005"/>
    <w:rsid w:val="005C1393"/>
    <w:rsid w:val="005C21B7"/>
    <w:rsid w:val="005C4196"/>
    <w:rsid w:val="005C468E"/>
    <w:rsid w:val="005C4CA4"/>
    <w:rsid w:val="005C6052"/>
    <w:rsid w:val="005C7A7C"/>
    <w:rsid w:val="005D0D5C"/>
    <w:rsid w:val="005D0FA8"/>
    <w:rsid w:val="005D1A51"/>
    <w:rsid w:val="005D2D50"/>
    <w:rsid w:val="005D2E08"/>
    <w:rsid w:val="005D308A"/>
    <w:rsid w:val="005D3D2A"/>
    <w:rsid w:val="005D4541"/>
    <w:rsid w:val="005D4610"/>
    <w:rsid w:val="005D55C9"/>
    <w:rsid w:val="005D5A4A"/>
    <w:rsid w:val="005D6B92"/>
    <w:rsid w:val="005D6BF5"/>
    <w:rsid w:val="005D7CB4"/>
    <w:rsid w:val="005E1487"/>
    <w:rsid w:val="005E18F7"/>
    <w:rsid w:val="005E1B34"/>
    <w:rsid w:val="005E1C8E"/>
    <w:rsid w:val="005E2366"/>
    <w:rsid w:val="005E32A9"/>
    <w:rsid w:val="005E3C1A"/>
    <w:rsid w:val="005E3CEB"/>
    <w:rsid w:val="005E62D2"/>
    <w:rsid w:val="005E69A5"/>
    <w:rsid w:val="005E6C59"/>
    <w:rsid w:val="005E7168"/>
    <w:rsid w:val="005E7231"/>
    <w:rsid w:val="005E767F"/>
    <w:rsid w:val="005E7BDD"/>
    <w:rsid w:val="005F05B0"/>
    <w:rsid w:val="005F0759"/>
    <w:rsid w:val="005F0989"/>
    <w:rsid w:val="005F270A"/>
    <w:rsid w:val="005F27D0"/>
    <w:rsid w:val="005F2F9C"/>
    <w:rsid w:val="005F36DB"/>
    <w:rsid w:val="005F3FDF"/>
    <w:rsid w:val="005F44A8"/>
    <w:rsid w:val="005F48D0"/>
    <w:rsid w:val="005F52D1"/>
    <w:rsid w:val="005F53A1"/>
    <w:rsid w:val="005F5503"/>
    <w:rsid w:val="005F57E4"/>
    <w:rsid w:val="005F68F4"/>
    <w:rsid w:val="005F6AF1"/>
    <w:rsid w:val="005F6B63"/>
    <w:rsid w:val="005F6E8E"/>
    <w:rsid w:val="005F7C6A"/>
    <w:rsid w:val="00600DAC"/>
    <w:rsid w:val="0060122A"/>
    <w:rsid w:val="00601BE5"/>
    <w:rsid w:val="00602527"/>
    <w:rsid w:val="00602639"/>
    <w:rsid w:val="00602844"/>
    <w:rsid w:val="00603EFB"/>
    <w:rsid w:val="006046F3"/>
    <w:rsid w:val="00604E7E"/>
    <w:rsid w:val="00604E81"/>
    <w:rsid w:val="006053AE"/>
    <w:rsid w:val="00605832"/>
    <w:rsid w:val="0060618B"/>
    <w:rsid w:val="00606222"/>
    <w:rsid w:val="00607A06"/>
    <w:rsid w:val="0061000D"/>
    <w:rsid w:val="00611405"/>
    <w:rsid w:val="0061252D"/>
    <w:rsid w:val="00612734"/>
    <w:rsid w:val="00613590"/>
    <w:rsid w:val="00614C7C"/>
    <w:rsid w:val="00614F6B"/>
    <w:rsid w:val="00615243"/>
    <w:rsid w:val="00615515"/>
    <w:rsid w:val="006158BC"/>
    <w:rsid w:val="006159B5"/>
    <w:rsid w:val="00615E8C"/>
    <w:rsid w:val="00615ED6"/>
    <w:rsid w:val="006164F8"/>
    <w:rsid w:val="006174FB"/>
    <w:rsid w:val="006177B9"/>
    <w:rsid w:val="006177C9"/>
    <w:rsid w:val="0062007E"/>
    <w:rsid w:val="00620C24"/>
    <w:rsid w:val="00621541"/>
    <w:rsid w:val="0062184F"/>
    <w:rsid w:val="00621FED"/>
    <w:rsid w:val="006232F5"/>
    <w:rsid w:val="00623786"/>
    <w:rsid w:val="006238C2"/>
    <w:rsid w:val="0062392C"/>
    <w:rsid w:val="00624279"/>
    <w:rsid w:val="00624BF2"/>
    <w:rsid w:val="00624E88"/>
    <w:rsid w:val="006250E3"/>
    <w:rsid w:val="006254D6"/>
    <w:rsid w:val="0062558E"/>
    <w:rsid w:val="00626410"/>
    <w:rsid w:val="006267B5"/>
    <w:rsid w:val="00626D7F"/>
    <w:rsid w:val="00627661"/>
    <w:rsid w:val="00627E55"/>
    <w:rsid w:val="0063041F"/>
    <w:rsid w:val="00630438"/>
    <w:rsid w:val="00630B54"/>
    <w:rsid w:val="00630C01"/>
    <w:rsid w:val="00630DFE"/>
    <w:rsid w:val="006314CE"/>
    <w:rsid w:val="00631BD6"/>
    <w:rsid w:val="0063271D"/>
    <w:rsid w:val="00632744"/>
    <w:rsid w:val="0063399B"/>
    <w:rsid w:val="00633A7D"/>
    <w:rsid w:val="00634832"/>
    <w:rsid w:val="00634971"/>
    <w:rsid w:val="00635769"/>
    <w:rsid w:val="0063577B"/>
    <w:rsid w:val="00635B54"/>
    <w:rsid w:val="0063642C"/>
    <w:rsid w:val="00636723"/>
    <w:rsid w:val="006367A7"/>
    <w:rsid w:val="00636B33"/>
    <w:rsid w:val="006372DA"/>
    <w:rsid w:val="006376A0"/>
    <w:rsid w:val="006402E5"/>
    <w:rsid w:val="00640865"/>
    <w:rsid w:val="00640C62"/>
    <w:rsid w:val="00641BCC"/>
    <w:rsid w:val="00641E50"/>
    <w:rsid w:val="00642789"/>
    <w:rsid w:val="00642DE7"/>
    <w:rsid w:val="006436B6"/>
    <w:rsid w:val="00643718"/>
    <w:rsid w:val="0064545E"/>
    <w:rsid w:val="006459F7"/>
    <w:rsid w:val="00646465"/>
    <w:rsid w:val="0064675B"/>
    <w:rsid w:val="00646A5A"/>
    <w:rsid w:val="00647465"/>
    <w:rsid w:val="00647496"/>
    <w:rsid w:val="006518F9"/>
    <w:rsid w:val="00652553"/>
    <w:rsid w:val="0065257A"/>
    <w:rsid w:val="00652A3C"/>
    <w:rsid w:val="0065441F"/>
    <w:rsid w:val="00654A9D"/>
    <w:rsid w:val="00654DAF"/>
    <w:rsid w:val="00656363"/>
    <w:rsid w:val="00656BD5"/>
    <w:rsid w:val="0065786F"/>
    <w:rsid w:val="0066002D"/>
    <w:rsid w:val="00660591"/>
    <w:rsid w:val="00661271"/>
    <w:rsid w:val="00662193"/>
    <w:rsid w:val="00662435"/>
    <w:rsid w:val="006626E1"/>
    <w:rsid w:val="00662BD6"/>
    <w:rsid w:val="00662F43"/>
    <w:rsid w:val="00663082"/>
    <w:rsid w:val="0066339F"/>
    <w:rsid w:val="00663BDB"/>
    <w:rsid w:val="00665D86"/>
    <w:rsid w:val="006669D4"/>
    <w:rsid w:val="00666C25"/>
    <w:rsid w:val="0066713F"/>
    <w:rsid w:val="00667231"/>
    <w:rsid w:val="00667570"/>
    <w:rsid w:val="00670143"/>
    <w:rsid w:val="006701F4"/>
    <w:rsid w:val="00670936"/>
    <w:rsid w:val="0067107A"/>
    <w:rsid w:val="0067172B"/>
    <w:rsid w:val="0067173E"/>
    <w:rsid w:val="00671992"/>
    <w:rsid w:val="00671A45"/>
    <w:rsid w:val="00672CB2"/>
    <w:rsid w:val="0067315F"/>
    <w:rsid w:val="006742CE"/>
    <w:rsid w:val="00674DAD"/>
    <w:rsid w:val="00675840"/>
    <w:rsid w:val="006770F6"/>
    <w:rsid w:val="00677448"/>
    <w:rsid w:val="00677630"/>
    <w:rsid w:val="006776A7"/>
    <w:rsid w:val="00677CCE"/>
    <w:rsid w:val="0068072C"/>
    <w:rsid w:val="00680DD0"/>
    <w:rsid w:val="00683618"/>
    <w:rsid w:val="00683ABE"/>
    <w:rsid w:val="006854E2"/>
    <w:rsid w:val="0068593B"/>
    <w:rsid w:val="00686BFC"/>
    <w:rsid w:val="00686F54"/>
    <w:rsid w:val="00690656"/>
    <w:rsid w:val="0069147A"/>
    <w:rsid w:val="006917C5"/>
    <w:rsid w:val="0069396C"/>
    <w:rsid w:val="00693D6A"/>
    <w:rsid w:val="00694398"/>
    <w:rsid w:val="00694955"/>
    <w:rsid w:val="00694DBF"/>
    <w:rsid w:val="006953E2"/>
    <w:rsid w:val="00695A05"/>
    <w:rsid w:val="0069653D"/>
    <w:rsid w:val="006968FC"/>
    <w:rsid w:val="00696F5B"/>
    <w:rsid w:val="0069742E"/>
    <w:rsid w:val="0069763E"/>
    <w:rsid w:val="006A0033"/>
    <w:rsid w:val="006A07A1"/>
    <w:rsid w:val="006A0CF9"/>
    <w:rsid w:val="006A2154"/>
    <w:rsid w:val="006A2A4F"/>
    <w:rsid w:val="006A2CBC"/>
    <w:rsid w:val="006A3016"/>
    <w:rsid w:val="006A3208"/>
    <w:rsid w:val="006A35B3"/>
    <w:rsid w:val="006A3C92"/>
    <w:rsid w:val="006A5D35"/>
    <w:rsid w:val="006A6028"/>
    <w:rsid w:val="006A6120"/>
    <w:rsid w:val="006A6DC8"/>
    <w:rsid w:val="006A7211"/>
    <w:rsid w:val="006A7C51"/>
    <w:rsid w:val="006A7E9F"/>
    <w:rsid w:val="006B075C"/>
    <w:rsid w:val="006B0AD6"/>
    <w:rsid w:val="006B0D6A"/>
    <w:rsid w:val="006B1234"/>
    <w:rsid w:val="006B1547"/>
    <w:rsid w:val="006B1EDC"/>
    <w:rsid w:val="006B206F"/>
    <w:rsid w:val="006B24DE"/>
    <w:rsid w:val="006B3199"/>
    <w:rsid w:val="006B375C"/>
    <w:rsid w:val="006B3B1F"/>
    <w:rsid w:val="006B596A"/>
    <w:rsid w:val="006B6B46"/>
    <w:rsid w:val="006B7B27"/>
    <w:rsid w:val="006C0909"/>
    <w:rsid w:val="006C0A36"/>
    <w:rsid w:val="006C17EB"/>
    <w:rsid w:val="006C1B30"/>
    <w:rsid w:val="006C22A8"/>
    <w:rsid w:val="006C2A22"/>
    <w:rsid w:val="006C2AA5"/>
    <w:rsid w:val="006C301A"/>
    <w:rsid w:val="006C374C"/>
    <w:rsid w:val="006C3CAA"/>
    <w:rsid w:val="006C3CF7"/>
    <w:rsid w:val="006C4BFA"/>
    <w:rsid w:val="006C4E9E"/>
    <w:rsid w:val="006C5F70"/>
    <w:rsid w:val="006C692D"/>
    <w:rsid w:val="006C6C88"/>
    <w:rsid w:val="006C7074"/>
    <w:rsid w:val="006C70F1"/>
    <w:rsid w:val="006D05C4"/>
    <w:rsid w:val="006D05C5"/>
    <w:rsid w:val="006D08EC"/>
    <w:rsid w:val="006D0B3B"/>
    <w:rsid w:val="006D0B48"/>
    <w:rsid w:val="006D2902"/>
    <w:rsid w:val="006D2C1C"/>
    <w:rsid w:val="006D2F7A"/>
    <w:rsid w:val="006D34B4"/>
    <w:rsid w:val="006D3577"/>
    <w:rsid w:val="006D375B"/>
    <w:rsid w:val="006D44AA"/>
    <w:rsid w:val="006D4F93"/>
    <w:rsid w:val="006D5429"/>
    <w:rsid w:val="006D6164"/>
    <w:rsid w:val="006D651E"/>
    <w:rsid w:val="006D65D1"/>
    <w:rsid w:val="006D66AB"/>
    <w:rsid w:val="006D67A4"/>
    <w:rsid w:val="006D71D7"/>
    <w:rsid w:val="006D7C2D"/>
    <w:rsid w:val="006E002A"/>
    <w:rsid w:val="006E05AE"/>
    <w:rsid w:val="006E12C4"/>
    <w:rsid w:val="006E1639"/>
    <w:rsid w:val="006E16C9"/>
    <w:rsid w:val="006E19A3"/>
    <w:rsid w:val="006E1A88"/>
    <w:rsid w:val="006E1DBB"/>
    <w:rsid w:val="006E2372"/>
    <w:rsid w:val="006E25E3"/>
    <w:rsid w:val="006E34AE"/>
    <w:rsid w:val="006E438E"/>
    <w:rsid w:val="006E479E"/>
    <w:rsid w:val="006E4C7B"/>
    <w:rsid w:val="006E5C81"/>
    <w:rsid w:val="006E656A"/>
    <w:rsid w:val="006E7DFF"/>
    <w:rsid w:val="006F0C48"/>
    <w:rsid w:val="006F14D2"/>
    <w:rsid w:val="006F1EC3"/>
    <w:rsid w:val="006F21E2"/>
    <w:rsid w:val="006F220D"/>
    <w:rsid w:val="006F2550"/>
    <w:rsid w:val="006F35BF"/>
    <w:rsid w:val="006F395F"/>
    <w:rsid w:val="006F3C33"/>
    <w:rsid w:val="006F49F3"/>
    <w:rsid w:val="006F530D"/>
    <w:rsid w:val="006F55B2"/>
    <w:rsid w:val="006F575D"/>
    <w:rsid w:val="006F6826"/>
    <w:rsid w:val="006F6D9F"/>
    <w:rsid w:val="006F6DA4"/>
    <w:rsid w:val="006F7018"/>
    <w:rsid w:val="006F716E"/>
    <w:rsid w:val="006F71D8"/>
    <w:rsid w:val="006F7E55"/>
    <w:rsid w:val="007016CE"/>
    <w:rsid w:val="00701D32"/>
    <w:rsid w:val="00701DC0"/>
    <w:rsid w:val="00702711"/>
    <w:rsid w:val="00702F2B"/>
    <w:rsid w:val="007031D8"/>
    <w:rsid w:val="00703362"/>
    <w:rsid w:val="007039CB"/>
    <w:rsid w:val="007046DC"/>
    <w:rsid w:val="00704A18"/>
    <w:rsid w:val="00704CD2"/>
    <w:rsid w:val="007058AB"/>
    <w:rsid w:val="0070598B"/>
    <w:rsid w:val="007059D6"/>
    <w:rsid w:val="00710A03"/>
    <w:rsid w:val="00710C25"/>
    <w:rsid w:val="007114F9"/>
    <w:rsid w:val="00711573"/>
    <w:rsid w:val="0071178A"/>
    <w:rsid w:val="00711F84"/>
    <w:rsid w:val="0071294B"/>
    <w:rsid w:val="00712E50"/>
    <w:rsid w:val="00713A17"/>
    <w:rsid w:val="00713EED"/>
    <w:rsid w:val="0071476C"/>
    <w:rsid w:val="00714D8D"/>
    <w:rsid w:val="00715885"/>
    <w:rsid w:val="00715D88"/>
    <w:rsid w:val="00716101"/>
    <w:rsid w:val="0071696B"/>
    <w:rsid w:val="00716AB1"/>
    <w:rsid w:val="00720573"/>
    <w:rsid w:val="007215DB"/>
    <w:rsid w:val="007217F8"/>
    <w:rsid w:val="007222FA"/>
    <w:rsid w:val="00722901"/>
    <w:rsid w:val="007232FA"/>
    <w:rsid w:val="00723E49"/>
    <w:rsid w:val="007253A2"/>
    <w:rsid w:val="007264CC"/>
    <w:rsid w:val="007265C1"/>
    <w:rsid w:val="00726AFB"/>
    <w:rsid w:val="00730641"/>
    <w:rsid w:val="007306EA"/>
    <w:rsid w:val="007308E7"/>
    <w:rsid w:val="007310EA"/>
    <w:rsid w:val="0073136C"/>
    <w:rsid w:val="00732A17"/>
    <w:rsid w:val="00733806"/>
    <w:rsid w:val="0073385A"/>
    <w:rsid w:val="0073395B"/>
    <w:rsid w:val="00733BB8"/>
    <w:rsid w:val="007352F5"/>
    <w:rsid w:val="0073590A"/>
    <w:rsid w:val="00735C6A"/>
    <w:rsid w:val="007360F5"/>
    <w:rsid w:val="00737233"/>
    <w:rsid w:val="00740030"/>
    <w:rsid w:val="0074009A"/>
    <w:rsid w:val="00740707"/>
    <w:rsid w:val="00740744"/>
    <w:rsid w:val="00740903"/>
    <w:rsid w:val="00741889"/>
    <w:rsid w:val="00741A15"/>
    <w:rsid w:val="00741C42"/>
    <w:rsid w:val="00742836"/>
    <w:rsid w:val="0074293C"/>
    <w:rsid w:val="00742A81"/>
    <w:rsid w:val="00743C54"/>
    <w:rsid w:val="00744060"/>
    <w:rsid w:val="0074445E"/>
    <w:rsid w:val="00744E35"/>
    <w:rsid w:val="007450B6"/>
    <w:rsid w:val="00746041"/>
    <w:rsid w:val="00747DC4"/>
    <w:rsid w:val="00750C39"/>
    <w:rsid w:val="00750E9E"/>
    <w:rsid w:val="00754E77"/>
    <w:rsid w:val="007556F1"/>
    <w:rsid w:val="00755FD6"/>
    <w:rsid w:val="00756B35"/>
    <w:rsid w:val="00756BE5"/>
    <w:rsid w:val="00757705"/>
    <w:rsid w:val="00757D67"/>
    <w:rsid w:val="00757F20"/>
    <w:rsid w:val="007602F2"/>
    <w:rsid w:val="0076071D"/>
    <w:rsid w:val="00760EDF"/>
    <w:rsid w:val="0076184F"/>
    <w:rsid w:val="00762816"/>
    <w:rsid w:val="00762E41"/>
    <w:rsid w:val="00762FB3"/>
    <w:rsid w:val="007633D6"/>
    <w:rsid w:val="007644DD"/>
    <w:rsid w:val="00764689"/>
    <w:rsid w:val="0076481B"/>
    <w:rsid w:val="00764EBB"/>
    <w:rsid w:val="00765D67"/>
    <w:rsid w:val="00765E39"/>
    <w:rsid w:val="0076703A"/>
    <w:rsid w:val="00767133"/>
    <w:rsid w:val="00767517"/>
    <w:rsid w:val="007701EC"/>
    <w:rsid w:val="0077087C"/>
    <w:rsid w:val="00770B92"/>
    <w:rsid w:val="007725E5"/>
    <w:rsid w:val="007727A8"/>
    <w:rsid w:val="00773190"/>
    <w:rsid w:val="00773D23"/>
    <w:rsid w:val="0077400E"/>
    <w:rsid w:val="00774B6B"/>
    <w:rsid w:val="00774BB2"/>
    <w:rsid w:val="00774DA3"/>
    <w:rsid w:val="00775166"/>
    <w:rsid w:val="007765D7"/>
    <w:rsid w:val="0077683C"/>
    <w:rsid w:val="00776925"/>
    <w:rsid w:val="0077727C"/>
    <w:rsid w:val="007772CD"/>
    <w:rsid w:val="00777375"/>
    <w:rsid w:val="007775C0"/>
    <w:rsid w:val="00777F70"/>
    <w:rsid w:val="00780479"/>
    <w:rsid w:val="00780822"/>
    <w:rsid w:val="00780999"/>
    <w:rsid w:val="00782556"/>
    <w:rsid w:val="00782808"/>
    <w:rsid w:val="00782842"/>
    <w:rsid w:val="007840AB"/>
    <w:rsid w:val="00784413"/>
    <w:rsid w:val="007844E5"/>
    <w:rsid w:val="0078543E"/>
    <w:rsid w:val="00786727"/>
    <w:rsid w:val="00786B39"/>
    <w:rsid w:val="007870CA"/>
    <w:rsid w:val="00787437"/>
    <w:rsid w:val="007879E4"/>
    <w:rsid w:val="00787BF4"/>
    <w:rsid w:val="00791931"/>
    <w:rsid w:val="007922A0"/>
    <w:rsid w:val="007936BB"/>
    <w:rsid w:val="007943CB"/>
    <w:rsid w:val="00794FB7"/>
    <w:rsid w:val="00794FF5"/>
    <w:rsid w:val="0079549C"/>
    <w:rsid w:val="00795DBE"/>
    <w:rsid w:val="00795F47"/>
    <w:rsid w:val="0079681D"/>
    <w:rsid w:val="00796A73"/>
    <w:rsid w:val="00796EC7"/>
    <w:rsid w:val="007978D8"/>
    <w:rsid w:val="007A0111"/>
    <w:rsid w:val="007A02D0"/>
    <w:rsid w:val="007A0DEE"/>
    <w:rsid w:val="007A1D44"/>
    <w:rsid w:val="007A2102"/>
    <w:rsid w:val="007A2696"/>
    <w:rsid w:val="007A2860"/>
    <w:rsid w:val="007A32BB"/>
    <w:rsid w:val="007A4685"/>
    <w:rsid w:val="007A5275"/>
    <w:rsid w:val="007A5372"/>
    <w:rsid w:val="007A53ED"/>
    <w:rsid w:val="007A6246"/>
    <w:rsid w:val="007A679B"/>
    <w:rsid w:val="007A6855"/>
    <w:rsid w:val="007A69B6"/>
    <w:rsid w:val="007A77ED"/>
    <w:rsid w:val="007B00EE"/>
    <w:rsid w:val="007B047B"/>
    <w:rsid w:val="007B0635"/>
    <w:rsid w:val="007B08C5"/>
    <w:rsid w:val="007B1442"/>
    <w:rsid w:val="007B1A6F"/>
    <w:rsid w:val="007B20E5"/>
    <w:rsid w:val="007B2FEE"/>
    <w:rsid w:val="007B3AA6"/>
    <w:rsid w:val="007B3E6E"/>
    <w:rsid w:val="007B43C9"/>
    <w:rsid w:val="007B45F0"/>
    <w:rsid w:val="007B4BC1"/>
    <w:rsid w:val="007B4D0E"/>
    <w:rsid w:val="007B527B"/>
    <w:rsid w:val="007B55E0"/>
    <w:rsid w:val="007B5ECC"/>
    <w:rsid w:val="007B6275"/>
    <w:rsid w:val="007B690E"/>
    <w:rsid w:val="007C1C23"/>
    <w:rsid w:val="007C23A5"/>
    <w:rsid w:val="007C289D"/>
    <w:rsid w:val="007C2E1E"/>
    <w:rsid w:val="007C3BDC"/>
    <w:rsid w:val="007C3C14"/>
    <w:rsid w:val="007C47B4"/>
    <w:rsid w:val="007C5609"/>
    <w:rsid w:val="007C5705"/>
    <w:rsid w:val="007C6465"/>
    <w:rsid w:val="007C6686"/>
    <w:rsid w:val="007C6F9B"/>
    <w:rsid w:val="007C71B3"/>
    <w:rsid w:val="007D0230"/>
    <w:rsid w:val="007D04D6"/>
    <w:rsid w:val="007D168C"/>
    <w:rsid w:val="007D256C"/>
    <w:rsid w:val="007D28E6"/>
    <w:rsid w:val="007D2910"/>
    <w:rsid w:val="007D315C"/>
    <w:rsid w:val="007D354F"/>
    <w:rsid w:val="007D4641"/>
    <w:rsid w:val="007D4A4D"/>
    <w:rsid w:val="007D4CF3"/>
    <w:rsid w:val="007D53A7"/>
    <w:rsid w:val="007D5B1A"/>
    <w:rsid w:val="007D5B4E"/>
    <w:rsid w:val="007D5FD0"/>
    <w:rsid w:val="007D6C9C"/>
    <w:rsid w:val="007D6F5A"/>
    <w:rsid w:val="007D78F5"/>
    <w:rsid w:val="007E378D"/>
    <w:rsid w:val="007E3D46"/>
    <w:rsid w:val="007E46A0"/>
    <w:rsid w:val="007E4730"/>
    <w:rsid w:val="007E5205"/>
    <w:rsid w:val="007E5C01"/>
    <w:rsid w:val="007E6005"/>
    <w:rsid w:val="007E6113"/>
    <w:rsid w:val="007E615B"/>
    <w:rsid w:val="007E62E0"/>
    <w:rsid w:val="007E686F"/>
    <w:rsid w:val="007E6A4E"/>
    <w:rsid w:val="007E6D7B"/>
    <w:rsid w:val="007E6F18"/>
    <w:rsid w:val="007E6F7F"/>
    <w:rsid w:val="007E6FE5"/>
    <w:rsid w:val="007E73F7"/>
    <w:rsid w:val="007E75A6"/>
    <w:rsid w:val="007F0002"/>
    <w:rsid w:val="007F0562"/>
    <w:rsid w:val="007F0D7C"/>
    <w:rsid w:val="007F1362"/>
    <w:rsid w:val="007F1683"/>
    <w:rsid w:val="007F1B95"/>
    <w:rsid w:val="007F1CC7"/>
    <w:rsid w:val="007F1D64"/>
    <w:rsid w:val="007F233E"/>
    <w:rsid w:val="007F23EC"/>
    <w:rsid w:val="007F24BE"/>
    <w:rsid w:val="007F24C9"/>
    <w:rsid w:val="007F24FB"/>
    <w:rsid w:val="007F26BA"/>
    <w:rsid w:val="007F3D82"/>
    <w:rsid w:val="007F3F94"/>
    <w:rsid w:val="007F432D"/>
    <w:rsid w:val="007F5B89"/>
    <w:rsid w:val="007F61C6"/>
    <w:rsid w:val="007F644A"/>
    <w:rsid w:val="007F6506"/>
    <w:rsid w:val="007F6668"/>
    <w:rsid w:val="007F76E2"/>
    <w:rsid w:val="00800020"/>
    <w:rsid w:val="008014EA"/>
    <w:rsid w:val="008017FD"/>
    <w:rsid w:val="00801AA4"/>
    <w:rsid w:val="00801E87"/>
    <w:rsid w:val="0080251A"/>
    <w:rsid w:val="00802D2E"/>
    <w:rsid w:val="008033A6"/>
    <w:rsid w:val="00803AC5"/>
    <w:rsid w:val="008051A4"/>
    <w:rsid w:val="00805B23"/>
    <w:rsid w:val="00805D44"/>
    <w:rsid w:val="00805E20"/>
    <w:rsid w:val="00805EF6"/>
    <w:rsid w:val="008063E2"/>
    <w:rsid w:val="00806A26"/>
    <w:rsid w:val="00810559"/>
    <w:rsid w:val="00811576"/>
    <w:rsid w:val="008121CE"/>
    <w:rsid w:val="00812BD4"/>
    <w:rsid w:val="00813015"/>
    <w:rsid w:val="0081337C"/>
    <w:rsid w:val="00814BB6"/>
    <w:rsid w:val="00815308"/>
    <w:rsid w:val="008161D8"/>
    <w:rsid w:val="00816707"/>
    <w:rsid w:val="00816E3A"/>
    <w:rsid w:val="008205A5"/>
    <w:rsid w:val="00820CBA"/>
    <w:rsid w:val="0082151B"/>
    <w:rsid w:val="0082156C"/>
    <w:rsid w:val="00821A28"/>
    <w:rsid w:val="00821DDB"/>
    <w:rsid w:val="00822B97"/>
    <w:rsid w:val="00824BF1"/>
    <w:rsid w:val="00825282"/>
    <w:rsid w:val="00825B07"/>
    <w:rsid w:val="00825DC1"/>
    <w:rsid w:val="008266C7"/>
    <w:rsid w:val="00827923"/>
    <w:rsid w:val="00831912"/>
    <w:rsid w:val="00832A62"/>
    <w:rsid w:val="00834796"/>
    <w:rsid w:val="00834B33"/>
    <w:rsid w:val="008353D3"/>
    <w:rsid w:val="0083569A"/>
    <w:rsid w:val="0083696D"/>
    <w:rsid w:val="00836C71"/>
    <w:rsid w:val="008403E4"/>
    <w:rsid w:val="00842591"/>
    <w:rsid w:val="00842E10"/>
    <w:rsid w:val="008430F8"/>
    <w:rsid w:val="00843B22"/>
    <w:rsid w:val="00843C6F"/>
    <w:rsid w:val="00843E73"/>
    <w:rsid w:val="008446BA"/>
    <w:rsid w:val="00844858"/>
    <w:rsid w:val="0084611C"/>
    <w:rsid w:val="008461E5"/>
    <w:rsid w:val="008467D2"/>
    <w:rsid w:val="00846C54"/>
    <w:rsid w:val="00846EF9"/>
    <w:rsid w:val="00846F79"/>
    <w:rsid w:val="00847A14"/>
    <w:rsid w:val="00847BA2"/>
    <w:rsid w:val="00847CED"/>
    <w:rsid w:val="008510DF"/>
    <w:rsid w:val="008515CD"/>
    <w:rsid w:val="00851662"/>
    <w:rsid w:val="00851B49"/>
    <w:rsid w:val="008528EC"/>
    <w:rsid w:val="008539C2"/>
    <w:rsid w:val="008549AE"/>
    <w:rsid w:val="00855A2A"/>
    <w:rsid w:val="00855AD6"/>
    <w:rsid w:val="00855EEE"/>
    <w:rsid w:val="00855FB9"/>
    <w:rsid w:val="00855FD8"/>
    <w:rsid w:val="008564A3"/>
    <w:rsid w:val="00856C0B"/>
    <w:rsid w:val="00857826"/>
    <w:rsid w:val="00857910"/>
    <w:rsid w:val="00860729"/>
    <w:rsid w:val="008607C7"/>
    <w:rsid w:val="00860AEC"/>
    <w:rsid w:val="00860E97"/>
    <w:rsid w:val="00861CE2"/>
    <w:rsid w:val="00863671"/>
    <w:rsid w:val="00863C76"/>
    <w:rsid w:val="00865537"/>
    <w:rsid w:val="00865CBA"/>
    <w:rsid w:val="008663F4"/>
    <w:rsid w:val="008664FF"/>
    <w:rsid w:val="00866AB5"/>
    <w:rsid w:val="00867665"/>
    <w:rsid w:val="00867A88"/>
    <w:rsid w:val="00867B45"/>
    <w:rsid w:val="00867C2E"/>
    <w:rsid w:val="00867F69"/>
    <w:rsid w:val="0087000F"/>
    <w:rsid w:val="008701E7"/>
    <w:rsid w:val="0087057E"/>
    <w:rsid w:val="00870E7B"/>
    <w:rsid w:val="00870F6B"/>
    <w:rsid w:val="00871A3A"/>
    <w:rsid w:val="00871E23"/>
    <w:rsid w:val="00873107"/>
    <w:rsid w:val="0087437C"/>
    <w:rsid w:val="0087472B"/>
    <w:rsid w:val="00874A1E"/>
    <w:rsid w:val="00874C49"/>
    <w:rsid w:val="00874D00"/>
    <w:rsid w:val="00875197"/>
    <w:rsid w:val="00875F45"/>
    <w:rsid w:val="00876133"/>
    <w:rsid w:val="00877794"/>
    <w:rsid w:val="00877E20"/>
    <w:rsid w:val="00877F70"/>
    <w:rsid w:val="00880E1E"/>
    <w:rsid w:val="00881693"/>
    <w:rsid w:val="00881BB4"/>
    <w:rsid w:val="00881EE7"/>
    <w:rsid w:val="00882090"/>
    <w:rsid w:val="00882606"/>
    <w:rsid w:val="00883595"/>
    <w:rsid w:val="00883A46"/>
    <w:rsid w:val="00883C93"/>
    <w:rsid w:val="00884390"/>
    <w:rsid w:val="00884CE6"/>
    <w:rsid w:val="008857E2"/>
    <w:rsid w:val="008863F6"/>
    <w:rsid w:val="00886AAC"/>
    <w:rsid w:val="00886DA2"/>
    <w:rsid w:val="00886EBC"/>
    <w:rsid w:val="00887131"/>
    <w:rsid w:val="00887262"/>
    <w:rsid w:val="00890079"/>
    <w:rsid w:val="008900F4"/>
    <w:rsid w:val="00890D1B"/>
    <w:rsid w:val="00891033"/>
    <w:rsid w:val="00891299"/>
    <w:rsid w:val="00891E2E"/>
    <w:rsid w:val="0089292E"/>
    <w:rsid w:val="008946E2"/>
    <w:rsid w:val="008949D1"/>
    <w:rsid w:val="008953F5"/>
    <w:rsid w:val="008954C9"/>
    <w:rsid w:val="008956F5"/>
    <w:rsid w:val="008974F6"/>
    <w:rsid w:val="008977AC"/>
    <w:rsid w:val="008979DD"/>
    <w:rsid w:val="00897F95"/>
    <w:rsid w:val="008A030F"/>
    <w:rsid w:val="008A0375"/>
    <w:rsid w:val="008A276A"/>
    <w:rsid w:val="008A28FA"/>
    <w:rsid w:val="008A35EB"/>
    <w:rsid w:val="008A3F8A"/>
    <w:rsid w:val="008A5801"/>
    <w:rsid w:val="008A60A6"/>
    <w:rsid w:val="008A644A"/>
    <w:rsid w:val="008A6773"/>
    <w:rsid w:val="008A6CFF"/>
    <w:rsid w:val="008A7487"/>
    <w:rsid w:val="008A7A37"/>
    <w:rsid w:val="008A7B59"/>
    <w:rsid w:val="008B0960"/>
    <w:rsid w:val="008B0BE3"/>
    <w:rsid w:val="008B1E3E"/>
    <w:rsid w:val="008B2DE6"/>
    <w:rsid w:val="008B32F6"/>
    <w:rsid w:val="008B341F"/>
    <w:rsid w:val="008B3550"/>
    <w:rsid w:val="008B3827"/>
    <w:rsid w:val="008B3BD1"/>
    <w:rsid w:val="008B451F"/>
    <w:rsid w:val="008B49DE"/>
    <w:rsid w:val="008B62B8"/>
    <w:rsid w:val="008B78B4"/>
    <w:rsid w:val="008C046C"/>
    <w:rsid w:val="008C0517"/>
    <w:rsid w:val="008C0745"/>
    <w:rsid w:val="008C091A"/>
    <w:rsid w:val="008C13FD"/>
    <w:rsid w:val="008C1766"/>
    <w:rsid w:val="008C27CB"/>
    <w:rsid w:val="008C2A94"/>
    <w:rsid w:val="008C2E0A"/>
    <w:rsid w:val="008C2FF9"/>
    <w:rsid w:val="008C3691"/>
    <w:rsid w:val="008C3F17"/>
    <w:rsid w:val="008C5757"/>
    <w:rsid w:val="008C6997"/>
    <w:rsid w:val="008C7FAE"/>
    <w:rsid w:val="008D048C"/>
    <w:rsid w:val="008D0BFC"/>
    <w:rsid w:val="008D1079"/>
    <w:rsid w:val="008D114A"/>
    <w:rsid w:val="008D1286"/>
    <w:rsid w:val="008D1871"/>
    <w:rsid w:val="008D1FC8"/>
    <w:rsid w:val="008D2CCB"/>
    <w:rsid w:val="008D2D4F"/>
    <w:rsid w:val="008D3C9C"/>
    <w:rsid w:val="008D3CFD"/>
    <w:rsid w:val="008D3D0A"/>
    <w:rsid w:val="008D5713"/>
    <w:rsid w:val="008D57EA"/>
    <w:rsid w:val="008D61EB"/>
    <w:rsid w:val="008D6D0E"/>
    <w:rsid w:val="008D7146"/>
    <w:rsid w:val="008D74C8"/>
    <w:rsid w:val="008D7872"/>
    <w:rsid w:val="008E05E2"/>
    <w:rsid w:val="008E0D80"/>
    <w:rsid w:val="008E0FEF"/>
    <w:rsid w:val="008E106D"/>
    <w:rsid w:val="008E11AE"/>
    <w:rsid w:val="008E13AA"/>
    <w:rsid w:val="008E15A5"/>
    <w:rsid w:val="008E2B1A"/>
    <w:rsid w:val="008E3542"/>
    <w:rsid w:val="008E3AF4"/>
    <w:rsid w:val="008E4E0F"/>
    <w:rsid w:val="008E4FDE"/>
    <w:rsid w:val="008E5152"/>
    <w:rsid w:val="008E52BF"/>
    <w:rsid w:val="008E5741"/>
    <w:rsid w:val="008E6567"/>
    <w:rsid w:val="008E6E26"/>
    <w:rsid w:val="008E6F92"/>
    <w:rsid w:val="008E70EB"/>
    <w:rsid w:val="008E7813"/>
    <w:rsid w:val="008F0726"/>
    <w:rsid w:val="008F0A43"/>
    <w:rsid w:val="008F15FF"/>
    <w:rsid w:val="008F347A"/>
    <w:rsid w:val="008F4485"/>
    <w:rsid w:val="008F4757"/>
    <w:rsid w:val="008F4B09"/>
    <w:rsid w:val="008F4C3B"/>
    <w:rsid w:val="008F65E3"/>
    <w:rsid w:val="008F6EDA"/>
    <w:rsid w:val="008F71D3"/>
    <w:rsid w:val="008F776C"/>
    <w:rsid w:val="008F7AB6"/>
    <w:rsid w:val="008F7EEF"/>
    <w:rsid w:val="00900816"/>
    <w:rsid w:val="00900876"/>
    <w:rsid w:val="00900EC9"/>
    <w:rsid w:val="0090107C"/>
    <w:rsid w:val="009016D6"/>
    <w:rsid w:val="00902117"/>
    <w:rsid w:val="009026CE"/>
    <w:rsid w:val="009033F5"/>
    <w:rsid w:val="00903D0C"/>
    <w:rsid w:val="00903FF8"/>
    <w:rsid w:val="009040AC"/>
    <w:rsid w:val="0090429D"/>
    <w:rsid w:val="00904542"/>
    <w:rsid w:val="009045B2"/>
    <w:rsid w:val="009059F7"/>
    <w:rsid w:val="00905B02"/>
    <w:rsid w:val="009066C6"/>
    <w:rsid w:val="0090718B"/>
    <w:rsid w:val="0090757F"/>
    <w:rsid w:val="0090795E"/>
    <w:rsid w:val="00910478"/>
    <w:rsid w:val="009115EF"/>
    <w:rsid w:val="0091232F"/>
    <w:rsid w:val="00912637"/>
    <w:rsid w:val="00913AE4"/>
    <w:rsid w:val="00913E0E"/>
    <w:rsid w:val="0091422C"/>
    <w:rsid w:val="00914421"/>
    <w:rsid w:val="00914D04"/>
    <w:rsid w:val="00915A3D"/>
    <w:rsid w:val="00915C8E"/>
    <w:rsid w:val="009165A1"/>
    <w:rsid w:val="009166DD"/>
    <w:rsid w:val="0091671E"/>
    <w:rsid w:val="0091768E"/>
    <w:rsid w:val="00920B78"/>
    <w:rsid w:val="00921614"/>
    <w:rsid w:val="009217AB"/>
    <w:rsid w:val="00921AC0"/>
    <w:rsid w:val="009237DC"/>
    <w:rsid w:val="00924151"/>
    <w:rsid w:val="0092492D"/>
    <w:rsid w:val="009258EC"/>
    <w:rsid w:val="00925DA2"/>
    <w:rsid w:val="0092721F"/>
    <w:rsid w:val="009275DF"/>
    <w:rsid w:val="00927720"/>
    <w:rsid w:val="00930BDC"/>
    <w:rsid w:val="0093190D"/>
    <w:rsid w:val="00931FF0"/>
    <w:rsid w:val="009322BC"/>
    <w:rsid w:val="009322E2"/>
    <w:rsid w:val="00932467"/>
    <w:rsid w:val="00932BEA"/>
    <w:rsid w:val="009334BA"/>
    <w:rsid w:val="0093369F"/>
    <w:rsid w:val="0093385D"/>
    <w:rsid w:val="00933FD7"/>
    <w:rsid w:val="009349BD"/>
    <w:rsid w:val="00934B51"/>
    <w:rsid w:val="00936718"/>
    <w:rsid w:val="009373F6"/>
    <w:rsid w:val="0094088B"/>
    <w:rsid w:val="00940A23"/>
    <w:rsid w:val="00940A4C"/>
    <w:rsid w:val="00942533"/>
    <w:rsid w:val="00942A6F"/>
    <w:rsid w:val="00942D6D"/>
    <w:rsid w:val="00942FFB"/>
    <w:rsid w:val="0094361A"/>
    <w:rsid w:val="00943B24"/>
    <w:rsid w:val="0094421B"/>
    <w:rsid w:val="00944604"/>
    <w:rsid w:val="0094518D"/>
    <w:rsid w:val="00945487"/>
    <w:rsid w:val="00946073"/>
    <w:rsid w:val="009464CF"/>
    <w:rsid w:val="009466B6"/>
    <w:rsid w:val="009468B3"/>
    <w:rsid w:val="00947A0C"/>
    <w:rsid w:val="0095053A"/>
    <w:rsid w:val="00950768"/>
    <w:rsid w:val="00950981"/>
    <w:rsid w:val="00950D16"/>
    <w:rsid w:val="00952028"/>
    <w:rsid w:val="00952086"/>
    <w:rsid w:val="0095234E"/>
    <w:rsid w:val="00952D9A"/>
    <w:rsid w:val="00952E5E"/>
    <w:rsid w:val="00953968"/>
    <w:rsid w:val="00953DBC"/>
    <w:rsid w:val="00953FD5"/>
    <w:rsid w:val="00955069"/>
    <w:rsid w:val="0095543D"/>
    <w:rsid w:val="00955D84"/>
    <w:rsid w:val="00956167"/>
    <w:rsid w:val="009608DC"/>
    <w:rsid w:val="00960906"/>
    <w:rsid w:val="0096125E"/>
    <w:rsid w:val="009615D9"/>
    <w:rsid w:val="00961D2B"/>
    <w:rsid w:val="0096367C"/>
    <w:rsid w:val="00963A09"/>
    <w:rsid w:val="00963AD8"/>
    <w:rsid w:val="00963EA1"/>
    <w:rsid w:val="00963EE3"/>
    <w:rsid w:val="00965284"/>
    <w:rsid w:val="00966135"/>
    <w:rsid w:val="00966B0E"/>
    <w:rsid w:val="009674DD"/>
    <w:rsid w:val="00967581"/>
    <w:rsid w:val="00967F28"/>
    <w:rsid w:val="00967F30"/>
    <w:rsid w:val="00970438"/>
    <w:rsid w:val="009704CE"/>
    <w:rsid w:val="009704D6"/>
    <w:rsid w:val="0097087B"/>
    <w:rsid w:val="009732EC"/>
    <w:rsid w:val="0097337F"/>
    <w:rsid w:val="00973F63"/>
    <w:rsid w:val="00974186"/>
    <w:rsid w:val="00974236"/>
    <w:rsid w:val="00974B83"/>
    <w:rsid w:val="009751BC"/>
    <w:rsid w:val="00975F31"/>
    <w:rsid w:val="009769D7"/>
    <w:rsid w:val="00980128"/>
    <w:rsid w:val="009802D2"/>
    <w:rsid w:val="00980A4D"/>
    <w:rsid w:val="00980CA4"/>
    <w:rsid w:val="0098286B"/>
    <w:rsid w:val="00983519"/>
    <w:rsid w:val="009838E3"/>
    <w:rsid w:val="00983F74"/>
    <w:rsid w:val="00984706"/>
    <w:rsid w:val="00984D08"/>
    <w:rsid w:val="0098532F"/>
    <w:rsid w:val="009857E2"/>
    <w:rsid w:val="00986423"/>
    <w:rsid w:val="00986558"/>
    <w:rsid w:val="0098728C"/>
    <w:rsid w:val="009873F7"/>
    <w:rsid w:val="00987599"/>
    <w:rsid w:val="009902C4"/>
    <w:rsid w:val="0099095E"/>
    <w:rsid w:val="009909D3"/>
    <w:rsid w:val="00990CF8"/>
    <w:rsid w:val="009914B0"/>
    <w:rsid w:val="00991502"/>
    <w:rsid w:val="00992067"/>
    <w:rsid w:val="00992528"/>
    <w:rsid w:val="009926F4"/>
    <w:rsid w:val="00993314"/>
    <w:rsid w:val="00993328"/>
    <w:rsid w:val="00994208"/>
    <w:rsid w:val="009951A8"/>
    <w:rsid w:val="009952B1"/>
    <w:rsid w:val="009956C1"/>
    <w:rsid w:val="009A02A6"/>
    <w:rsid w:val="009A02CA"/>
    <w:rsid w:val="009A0477"/>
    <w:rsid w:val="009A082A"/>
    <w:rsid w:val="009A08CC"/>
    <w:rsid w:val="009A1815"/>
    <w:rsid w:val="009A3C9B"/>
    <w:rsid w:val="009A3D31"/>
    <w:rsid w:val="009A46B7"/>
    <w:rsid w:val="009A4C7D"/>
    <w:rsid w:val="009A5E03"/>
    <w:rsid w:val="009A6024"/>
    <w:rsid w:val="009A650E"/>
    <w:rsid w:val="009A7113"/>
    <w:rsid w:val="009A726D"/>
    <w:rsid w:val="009A736D"/>
    <w:rsid w:val="009A7990"/>
    <w:rsid w:val="009A7E40"/>
    <w:rsid w:val="009B05D7"/>
    <w:rsid w:val="009B09E6"/>
    <w:rsid w:val="009B1218"/>
    <w:rsid w:val="009B183E"/>
    <w:rsid w:val="009B1A87"/>
    <w:rsid w:val="009B2418"/>
    <w:rsid w:val="009B2490"/>
    <w:rsid w:val="009B2B44"/>
    <w:rsid w:val="009B2C1F"/>
    <w:rsid w:val="009B3C5F"/>
    <w:rsid w:val="009B4131"/>
    <w:rsid w:val="009B4648"/>
    <w:rsid w:val="009B4C06"/>
    <w:rsid w:val="009B4C13"/>
    <w:rsid w:val="009B6140"/>
    <w:rsid w:val="009B6D1A"/>
    <w:rsid w:val="009B6DF4"/>
    <w:rsid w:val="009B71B7"/>
    <w:rsid w:val="009B752A"/>
    <w:rsid w:val="009B7803"/>
    <w:rsid w:val="009B79DB"/>
    <w:rsid w:val="009C03EE"/>
    <w:rsid w:val="009C0AFB"/>
    <w:rsid w:val="009C12E8"/>
    <w:rsid w:val="009C1434"/>
    <w:rsid w:val="009C14A1"/>
    <w:rsid w:val="009C1608"/>
    <w:rsid w:val="009C17DD"/>
    <w:rsid w:val="009C226D"/>
    <w:rsid w:val="009C25D1"/>
    <w:rsid w:val="009C27AB"/>
    <w:rsid w:val="009C27C9"/>
    <w:rsid w:val="009C309B"/>
    <w:rsid w:val="009C3253"/>
    <w:rsid w:val="009C34B3"/>
    <w:rsid w:val="009C3954"/>
    <w:rsid w:val="009C445C"/>
    <w:rsid w:val="009C48AA"/>
    <w:rsid w:val="009C577B"/>
    <w:rsid w:val="009C57B0"/>
    <w:rsid w:val="009C5D08"/>
    <w:rsid w:val="009C746D"/>
    <w:rsid w:val="009C772A"/>
    <w:rsid w:val="009C7971"/>
    <w:rsid w:val="009C7A61"/>
    <w:rsid w:val="009D010B"/>
    <w:rsid w:val="009D058C"/>
    <w:rsid w:val="009D0910"/>
    <w:rsid w:val="009D17B8"/>
    <w:rsid w:val="009D1CF6"/>
    <w:rsid w:val="009D22D9"/>
    <w:rsid w:val="009D2792"/>
    <w:rsid w:val="009D2E73"/>
    <w:rsid w:val="009D35D5"/>
    <w:rsid w:val="009D3CAD"/>
    <w:rsid w:val="009D4152"/>
    <w:rsid w:val="009D44FF"/>
    <w:rsid w:val="009D475C"/>
    <w:rsid w:val="009D48FE"/>
    <w:rsid w:val="009D5D06"/>
    <w:rsid w:val="009D671E"/>
    <w:rsid w:val="009D7068"/>
    <w:rsid w:val="009D7365"/>
    <w:rsid w:val="009E059A"/>
    <w:rsid w:val="009E11EE"/>
    <w:rsid w:val="009E23B4"/>
    <w:rsid w:val="009E2DA0"/>
    <w:rsid w:val="009E330D"/>
    <w:rsid w:val="009E4970"/>
    <w:rsid w:val="009E55E6"/>
    <w:rsid w:val="009E5AD4"/>
    <w:rsid w:val="009E628F"/>
    <w:rsid w:val="009E68AA"/>
    <w:rsid w:val="009E73DA"/>
    <w:rsid w:val="009E767A"/>
    <w:rsid w:val="009E7A59"/>
    <w:rsid w:val="009E7CC6"/>
    <w:rsid w:val="009F2345"/>
    <w:rsid w:val="009F23F3"/>
    <w:rsid w:val="009F2D12"/>
    <w:rsid w:val="009F301A"/>
    <w:rsid w:val="009F35F5"/>
    <w:rsid w:val="009F4047"/>
    <w:rsid w:val="009F4255"/>
    <w:rsid w:val="009F4681"/>
    <w:rsid w:val="009F4DC7"/>
    <w:rsid w:val="009F4F32"/>
    <w:rsid w:val="009F52F6"/>
    <w:rsid w:val="009F7F83"/>
    <w:rsid w:val="00A0091C"/>
    <w:rsid w:val="00A00B18"/>
    <w:rsid w:val="00A01851"/>
    <w:rsid w:val="00A01FA7"/>
    <w:rsid w:val="00A0239B"/>
    <w:rsid w:val="00A028C9"/>
    <w:rsid w:val="00A0376E"/>
    <w:rsid w:val="00A03FF4"/>
    <w:rsid w:val="00A04853"/>
    <w:rsid w:val="00A04F58"/>
    <w:rsid w:val="00A06EF1"/>
    <w:rsid w:val="00A07070"/>
    <w:rsid w:val="00A105DB"/>
    <w:rsid w:val="00A1123E"/>
    <w:rsid w:val="00A11603"/>
    <w:rsid w:val="00A1170E"/>
    <w:rsid w:val="00A11C19"/>
    <w:rsid w:val="00A1298C"/>
    <w:rsid w:val="00A12CE3"/>
    <w:rsid w:val="00A133B5"/>
    <w:rsid w:val="00A135F2"/>
    <w:rsid w:val="00A13BBE"/>
    <w:rsid w:val="00A142FB"/>
    <w:rsid w:val="00A15129"/>
    <w:rsid w:val="00A160E7"/>
    <w:rsid w:val="00A17077"/>
    <w:rsid w:val="00A174FA"/>
    <w:rsid w:val="00A20028"/>
    <w:rsid w:val="00A213CD"/>
    <w:rsid w:val="00A21C10"/>
    <w:rsid w:val="00A21F75"/>
    <w:rsid w:val="00A22072"/>
    <w:rsid w:val="00A22924"/>
    <w:rsid w:val="00A22939"/>
    <w:rsid w:val="00A2391E"/>
    <w:rsid w:val="00A2434E"/>
    <w:rsid w:val="00A26454"/>
    <w:rsid w:val="00A2651E"/>
    <w:rsid w:val="00A26BC2"/>
    <w:rsid w:val="00A27325"/>
    <w:rsid w:val="00A27C75"/>
    <w:rsid w:val="00A3024F"/>
    <w:rsid w:val="00A302C9"/>
    <w:rsid w:val="00A3078D"/>
    <w:rsid w:val="00A316A5"/>
    <w:rsid w:val="00A32C8D"/>
    <w:rsid w:val="00A32EFD"/>
    <w:rsid w:val="00A33C2C"/>
    <w:rsid w:val="00A3453F"/>
    <w:rsid w:val="00A34E99"/>
    <w:rsid w:val="00A35059"/>
    <w:rsid w:val="00A356E4"/>
    <w:rsid w:val="00A35B76"/>
    <w:rsid w:val="00A35DD3"/>
    <w:rsid w:val="00A36111"/>
    <w:rsid w:val="00A36476"/>
    <w:rsid w:val="00A370F0"/>
    <w:rsid w:val="00A40641"/>
    <w:rsid w:val="00A40763"/>
    <w:rsid w:val="00A41666"/>
    <w:rsid w:val="00A42474"/>
    <w:rsid w:val="00A433B8"/>
    <w:rsid w:val="00A43C60"/>
    <w:rsid w:val="00A44780"/>
    <w:rsid w:val="00A44CC7"/>
    <w:rsid w:val="00A44DEF"/>
    <w:rsid w:val="00A4541A"/>
    <w:rsid w:val="00A45B79"/>
    <w:rsid w:val="00A46731"/>
    <w:rsid w:val="00A468F6"/>
    <w:rsid w:val="00A46B39"/>
    <w:rsid w:val="00A46F07"/>
    <w:rsid w:val="00A46F13"/>
    <w:rsid w:val="00A506A0"/>
    <w:rsid w:val="00A50945"/>
    <w:rsid w:val="00A50E3A"/>
    <w:rsid w:val="00A51B01"/>
    <w:rsid w:val="00A51DB0"/>
    <w:rsid w:val="00A525AF"/>
    <w:rsid w:val="00A52F6F"/>
    <w:rsid w:val="00A53308"/>
    <w:rsid w:val="00A535F6"/>
    <w:rsid w:val="00A542BA"/>
    <w:rsid w:val="00A548E3"/>
    <w:rsid w:val="00A54DEF"/>
    <w:rsid w:val="00A5512A"/>
    <w:rsid w:val="00A55585"/>
    <w:rsid w:val="00A5558C"/>
    <w:rsid w:val="00A55C9C"/>
    <w:rsid w:val="00A56C30"/>
    <w:rsid w:val="00A57562"/>
    <w:rsid w:val="00A57A1C"/>
    <w:rsid w:val="00A57A96"/>
    <w:rsid w:val="00A609D5"/>
    <w:rsid w:val="00A6108E"/>
    <w:rsid w:val="00A61E15"/>
    <w:rsid w:val="00A623E2"/>
    <w:rsid w:val="00A62636"/>
    <w:rsid w:val="00A62A1C"/>
    <w:rsid w:val="00A62DCB"/>
    <w:rsid w:val="00A636EA"/>
    <w:rsid w:val="00A6382C"/>
    <w:rsid w:val="00A63EB5"/>
    <w:rsid w:val="00A64326"/>
    <w:rsid w:val="00A6444D"/>
    <w:rsid w:val="00A655AF"/>
    <w:rsid w:val="00A67171"/>
    <w:rsid w:val="00A677E3"/>
    <w:rsid w:val="00A713A8"/>
    <w:rsid w:val="00A7189A"/>
    <w:rsid w:val="00A718C1"/>
    <w:rsid w:val="00A7192E"/>
    <w:rsid w:val="00A71A25"/>
    <w:rsid w:val="00A71CE2"/>
    <w:rsid w:val="00A732DA"/>
    <w:rsid w:val="00A73D07"/>
    <w:rsid w:val="00A743EA"/>
    <w:rsid w:val="00A7448D"/>
    <w:rsid w:val="00A75B0E"/>
    <w:rsid w:val="00A75E76"/>
    <w:rsid w:val="00A75F69"/>
    <w:rsid w:val="00A76FA8"/>
    <w:rsid w:val="00A7769D"/>
    <w:rsid w:val="00A77A01"/>
    <w:rsid w:val="00A77CA3"/>
    <w:rsid w:val="00A80724"/>
    <w:rsid w:val="00A81929"/>
    <w:rsid w:val="00A82884"/>
    <w:rsid w:val="00A82AD1"/>
    <w:rsid w:val="00A83FE7"/>
    <w:rsid w:val="00A84BAA"/>
    <w:rsid w:val="00A8511F"/>
    <w:rsid w:val="00A851EC"/>
    <w:rsid w:val="00A858AC"/>
    <w:rsid w:val="00A8703D"/>
    <w:rsid w:val="00A87C20"/>
    <w:rsid w:val="00A90302"/>
    <w:rsid w:val="00A90BC1"/>
    <w:rsid w:val="00A91036"/>
    <w:rsid w:val="00A91C3A"/>
    <w:rsid w:val="00A9224B"/>
    <w:rsid w:val="00A93E6C"/>
    <w:rsid w:val="00A9415E"/>
    <w:rsid w:val="00A94160"/>
    <w:rsid w:val="00A95F12"/>
    <w:rsid w:val="00A962C9"/>
    <w:rsid w:val="00A965BF"/>
    <w:rsid w:val="00A96E09"/>
    <w:rsid w:val="00A975EA"/>
    <w:rsid w:val="00A979C0"/>
    <w:rsid w:val="00A97A04"/>
    <w:rsid w:val="00A97E74"/>
    <w:rsid w:val="00AA14F5"/>
    <w:rsid w:val="00AA2FAD"/>
    <w:rsid w:val="00AA3451"/>
    <w:rsid w:val="00AA34C1"/>
    <w:rsid w:val="00AA3C9F"/>
    <w:rsid w:val="00AA3EE5"/>
    <w:rsid w:val="00AA41FF"/>
    <w:rsid w:val="00AA42FA"/>
    <w:rsid w:val="00AA4CBE"/>
    <w:rsid w:val="00AA5AFC"/>
    <w:rsid w:val="00AA5E9E"/>
    <w:rsid w:val="00AA67B8"/>
    <w:rsid w:val="00AA6AFE"/>
    <w:rsid w:val="00AA7125"/>
    <w:rsid w:val="00AA7723"/>
    <w:rsid w:val="00AA7D32"/>
    <w:rsid w:val="00AB069F"/>
    <w:rsid w:val="00AB148A"/>
    <w:rsid w:val="00AB181A"/>
    <w:rsid w:val="00AB198C"/>
    <w:rsid w:val="00AB2C04"/>
    <w:rsid w:val="00AB3415"/>
    <w:rsid w:val="00AB365E"/>
    <w:rsid w:val="00AB3D78"/>
    <w:rsid w:val="00AB437D"/>
    <w:rsid w:val="00AB45F9"/>
    <w:rsid w:val="00AB48B1"/>
    <w:rsid w:val="00AB4D0E"/>
    <w:rsid w:val="00AB51B2"/>
    <w:rsid w:val="00AB53EE"/>
    <w:rsid w:val="00AB5820"/>
    <w:rsid w:val="00AB6001"/>
    <w:rsid w:val="00AB718A"/>
    <w:rsid w:val="00AB7424"/>
    <w:rsid w:val="00AB787C"/>
    <w:rsid w:val="00AC0192"/>
    <w:rsid w:val="00AC05F0"/>
    <w:rsid w:val="00AC0BD9"/>
    <w:rsid w:val="00AC0D23"/>
    <w:rsid w:val="00AC1363"/>
    <w:rsid w:val="00AC35AA"/>
    <w:rsid w:val="00AC360D"/>
    <w:rsid w:val="00AC3E1F"/>
    <w:rsid w:val="00AC3FA7"/>
    <w:rsid w:val="00AC4104"/>
    <w:rsid w:val="00AC4193"/>
    <w:rsid w:val="00AC43B1"/>
    <w:rsid w:val="00AC51B4"/>
    <w:rsid w:val="00AC576C"/>
    <w:rsid w:val="00AC5C81"/>
    <w:rsid w:val="00AC603F"/>
    <w:rsid w:val="00AC6183"/>
    <w:rsid w:val="00AC69C6"/>
    <w:rsid w:val="00AC79B9"/>
    <w:rsid w:val="00AD17AA"/>
    <w:rsid w:val="00AD1F5D"/>
    <w:rsid w:val="00AD22F6"/>
    <w:rsid w:val="00AD48FE"/>
    <w:rsid w:val="00AD4C0D"/>
    <w:rsid w:val="00AD4F97"/>
    <w:rsid w:val="00AD572A"/>
    <w:rsid w:val="00AD5D82"/>
    <w:rsid w:val="00AD6F38"/>
    <w:rsid w:val="00AE0196"/>
    <w:rsid w:val="00AE052B"/>
    <w:rsid w:val="00AE08EE"/>
    <w:rsid w:val="00AE0E2F"/>
    <w:rsid w:val="00AE1890"/>
    <w:rsid w:val="00AE2364"/>
    <w:rsid w:val="00AE2801"/>
    <w:rsid w:val="00AE3461"/>
    <w:rsid w:val="00AE3E53"/>
    <w:rsid w:val="00AE403F"/>
    <w:rsid w:val="00AE5519"/>
    <w:rsid w:val="00AE6C42"/>
    <w:rsid w:val="00AE6C5A"/>
    <w:rsid w:val="00AE6D5F"/>
    <w:rsid w:val="00AE7162"/>
    <w:rsid w:val="00AE723F"/>
    <w:rsid w:val="00AE7523"/>
    <w:rsid w:val="00AE79D0"/>
    <w:rsid w:val="00AE7A6F"/>
    <w:rsid w:val="00AF0E3F"/>
    <w:rsid w:val="00AF3061"/>
    <w:rsid w:val="00AF391D"/>
    <w:rsid w:val="00AF3BDD"/>
    <w:rsid w:val="00AF3F1D"/>
    <w:rsid w:val="00AF4940"/>
    <w:rsid w:val="00AF571C"/>
    <w:rsid w:val="00AF5E0F"/>
    <w:rsid w:val="00B00055"/>
    <w:rsid w:val="00B00548"/>
    <w:rsid w:val="00B00D7D"/>
    <w:rsid w:val="00B00F82"/>
    <w:rsid w:val="00B028B6"/>
    <w:rsid w:val="00B0454D"/>
    <w:rsid w:val="00B05B46"/>
    <w:rsid w:val="00B06AFB"/>
    <w:rsid w:val="00B06C06"/>
    <w:rsid w:val="00B06EF2"/>
    <w:rsid w:val="00B06F91"/>
    <w:rsid w:val="00B07506"/>
    <w:rsid w:val="00B07A3F"/>
    <w:rsid w:val="00B07E92"/>
    <w:rsid w:val="00B07F2A"/>
    <w:rsid w:val="00B102FC"/>
    <w:rsid w:val="00B10529"/>
    <w:rsid w:val="00B11848"/>
    <w:rsid w:val="00B11B46"/>
    <w:rsid w:val="00B124F2"/>
    <w:rsid w:val="00B12BAA"/>
    <w:rsid w:val="00B12BC1"/>
    <w:rsid w:val="00B1386D"/>
    <w:rsid w:val="00B138FA"/>
    <w:rsid w:val="00B13B15"/>
    <w:rsid w:val="00B14295"/>
    <w:rsid w:val="00B146FD"/>
    <w:rsid w:val="00B14EB5"/>
    <w:rsid w:val="00B1569C"/>
    <w:rsid w:val="00B1691D"/>
    <w:rsid w:val="00B200D0"/>
    <w:rsid w:val="00B20AEB"/>
    <w:rsid w:val="00B20DA6"/>
    <w:rsid w:val="00B212AF"/>
    <w:rsid w:val="00B2244C"/>
    <w:rsid w:val="00B22AE4"/>
    <w:rsid w:val="00B234B9"/>
    <w:rsid w:val="00B2362C"/>
    <w:rsid w:val="00B247B9"/>
    <w:rsid w:val="00B25C6D"/>
    <w:rsid w:val="00B25F49"/>
    <w:rsid w:val="00B26317"/>
    <w:rsid w:val="00B26829"/>
    <w:rsid w:val="00B26B74"/>
    <w:rsid w:val="00B2769B"/>
    <w:rsid w:val="00B27EC2"/>
    <w:rsid w:val="00B30461"/>
    <w:rsid w:val="00B30842"/>
    <w:rsid w:val="00B33505"/>
    <w:rsid w:val="00B349EE"/>
    <w:rsid w:val="00B3521D"/>
    <w:rsid w:val="00B35A0A"/>
    <w:rsid w:val="00B36953"/>
    <w:rsid w:val="00B36A69"/>
    <w:rsid w:val="00B37F96"/>
    <w:rsid w:val="00B41C41"/>
    <w:rsid w:val="00B42088"/>
    <w:rsid w:val="00B42EDB"/>
    <w:rsid w:val="00B435C7"/>
    <w:rsid w:val="00B43BA2"/>
    <w:rsid w:val="00B43E13"/>
    <w:rsid w:val="00B442A4"/>
    <w:rsid w:val="00B44CC0"/>
    <w:rsid w:val="00B45570"/>
    <w:rsid w:val="00B45EC5"/>
    <w:rsid w:val="00B45F63"/>
    <w:rsid w:val="00B4736E"/>
    <w:rsid w:val="00B501FD"/>
    <w:rsid w:val="00B50AA7"/>
    <w:rsid w:val="00B50AF6"/>
    <w:rsid w:val="00B5248C"/>
    <w:rsid w:val="00B534D3"/>
    <w:rsid w:val="00B537C2"/>
    <w:rsid w:val="00B5386D"/>
    <w:rsid w:val="00B54844"/>
    <w:rsid w:val="00B54AB8"/>
    <w:rsid w:val="00B54C7C"/>
    <w:rsid w:val="00B5558E"/>
    <w:rsid w:val="00B55ED5"/>
    <w:rsid w:val="00B5628B"/>
    <w:rsid w:val="00B56522"/>
    <w:rsid w:val="00B56DE2"/>
    <w:rsid w:val="00B5707D"/>
    <w:rsid w:val="00B57D15"/>
    <w:rsid w:val="00B60A24"/>
    <w:rsid w:val="00B611DA"/>
    <w:rsid w:val="00B61E76"/>
    <w:rsid w:val="00B6239B"/>
    <w:rsid w:val="00B62574"/>
    <w:rsid w:val="00B627C2"/>
    <w:rsid w:val="00B6287C"/>
    <w:rsid w:val="00B63936"/>
    <w:rsid w:val="00B63C6B"/>
    <w:rsid w:val="00B63DF1"/>
    <w:rsid w:val="00B64684"/>
    <w:rsid w:val="00B646E2"/>
    <w:rsid w:val="00B6582A"/>
    <w:rsid w:val="00B65856"/>
    <w:rsid w:val="00B66031"/>
    <w:rsid w:val="00B66DB0"/>
    <w:rsid w:val="00B67D41"/>
    <w:rsid w:val="00B7009B"/>
    <w:rsid w:val="00B7167E"/>
    <w:rsid w:val="00B71D5A"/>
    <w:rsid w:val="00B73490"/>
    <w:rsid w:val="00B73C91"/>
    <w:rsid w:val="00B7465E"/>
    <w:rsid w:val="00B74B06"/>
    <w:rsid w:val="00B75D08"/>
    <w:rsid w:val="00B75F3A"/>
    <w:rsid w:val="00B7605B"/>
    <w:rsid w:val="00B7689B"/>
    <w:rsid w:val="00B76D5B"/>
    <w:rsid w:val="00B7720D"/>
    <w:rsid w:val="00B776A9"/>
    <w:rsid w:val="00B80F4E"/>
    <w:rsid w:val="00B811A7"/>
    <w:rsid w:val="00B81600"/>
    <w:rsid w:val="00B81A65"/>
    <w:rsid w:val="00B82505"/>
    <w:rsid w:val="00B82BF3"/>
    <w:rsid w:val="00B83D54"/>
    <w:rsid w:val="00B84ECB"/>
    <w:rsid w:val="00B86464"/>
    <w:rsid w:val="00B86897"/>
    <w:rsid w:val="00B869B3"/>
    <w:rsid w:val="00B87ADD"/>
    <w:rsid w:val="00B906AD"/>
    <w:rsid w:val="00B91CF6"/>
    <w:rsid w:val="00B91E6D"/>
    <w:rsid w:val="00B92276"/>
    <w:rsid w:val="00B932A7"/>
    <w:rsid w:val="00B937B2"/>
    <w:rsid w:val="00B93863"/>
    <w:rsid w:val="00B93E33"/>
    <w:rsid w:val="00B940DA"/>
    <w:rsid w:val="00B947E4"/>
    <w:rsid w:val="00B960ED"/>
    <w:rsid w:val="00B9646A"/>
    <w:rsid w:val="00B964D3"/>
    <w:rsid w:val="00B9675C"/>
    <w:rsid w:val="00B97B5F"/>
    <w:rsid w:val="00BA035D"/>
    <w:rsid w:val="00BA163A"/>
    <w:rsid w:val="00BA1D82"/>
    <w:rsid w:val="00BA1FCB"/>
    <w:rsid w:val="00BA2546"/>
    <w:rsid w:val="00BA2E62"/>
    <w:rsid w:val="00BA32A7"/>
    <w:rsid w:val="00BA3491"/>
    <w:rsid w:val="00BA36ED"/>
    <w:rsid w:val="00BA3C20"/>
    <w:rsid w:val="00BA4468"/>
    <w:rsid w:val="00BA4474"/>
    <w:rsid w:val="00BA44D2"/>
    <w:rsid w:val="00BA4996"/>
    <w:rsid w:val="00BA499A"/>
    <w:rsid w:val="00BA4B78"/>
    <w:rsid w:val="00BA4DE3"/>
    <w:rsid w:val="00BA5A1F"/>
    <w:rsid w:val="00BA68E8"/>
    <w:rsid w:val="00BA69AC"/>
    <w:rsid w:val="00BA6C6B"/>
    <w:rsid w:val="00BA6F86"/>
    <w:rsid w:val="00BA7B95"/>
    <w:rsid w:val="00BA7DA5"/>
    <w:rsid w:val="00BB0DFA"/>
    <w:rsid w:val="00BB2099"/>
    <w:rsid w:val="00BB3092"/>
    <w:rsid w:val="00BB356C"/>
    <w:rsid w:val="00BB4E58"/>
    <w:rsid w:val="00BB4F2C"/>
    <w:rsid w:val="00BB6DF5"/>
    <w:rsid w:val="00BC06B9"/>
    <w:rsid w:val="00BC0D28"/>
    <w:rsid w:val="00BC0E4F"/>
    <w:rsid w:val="00BC1241"/>
    <w:rsid w:val="00BC12F9"/>
    <w:rsid w:val="00BC19F7"/>
    <w:rsid w:val="00BC29B3"/>
    <w:rsid w:val="00BC36DD"/>
    <w:rsid w:val="00BC3B2F"/>
    <w:rsid w:val="00BC4ACB"/>
    <w:rsid w:val="00BC4B66"/>
    <w:rsid w:val="00BC571E"/>
    <w:rsid w:val="00BC5974"/>
    <w:rsid w:val="00BC63DE"/>
    <w:rsid w:val="00BC6696"/>
    <w:rsid w:val="00BC6741"/>
    <w:rsid w:val="00BC745B"/>
    <w:rsid w:val="00BC754C"/>
    <w:rsid w:val="00BC789C"/>
    <w:rsid w:val="00BD0225"/>
    <w:rsid w:val="00BD05D6"/>
    <w:rsid w:val="00BD087E"/>
    <w:rsid w:val="00BD0968"/>
    <w:rsid w:val="00BD0BB3"/>
    <w:rsid w:val="00BD1B4A"/>
    <w:rsid w:val="00BD1D39"/>
    <w:rsid w:val="00BD20D3"/>
    <w:rsid w:val="00BD2A6A"/>
    <w:rsid w:val="00BD324F"/>
    <w:rsid w:val="00BD3358"/>
    <w:rsid w:val="00BD3A82"/>
    <w:rsid w:val="00BD3DD9"/>
    <w:rsid w:val="00BD3E64"/>
    <w:rsid w:val="00BD44D3"/>
    <w:rsid w:val="00BD45A6"/>
    <w:rsid w:val="00BD56DC"/>
    <w:rsid w:val="00BD66EF"/>
    <w:rsid w:val="00BD6831"/>
    <w:rsid w:val="00BD6918"/>
    <w:rsid w:val="00BD714C"/>
    <w:rsid w:val="00BD7256"/>
    <w:rsid w:val="00BD7295"/>
    <w:rsid w:val="00BD764E"/>
    <w:rsid w:val="00BE0BD7"/>
    <w:rsid w:val="00BE0F49"/>
    <w:rsid w:val="00BE1595"/>
    <w:rsid w:val="00BE1B41"/>
    <w:rsid w:val="00BE2511"/>
    <w:rsid w:val="00BE2B73"/>
    <w:rsid w:val="00BE32AA"/>
    <w:rsid w:val="00BE42AA"/>
    <w:rsid w:val="00BE4317"/>
    <w:rsid w:val="00BE435A"/>
    <w:rsid w:val="00BE472C"/>
    <w:rsid w:val="00BE5C5D"/>
    <w:rsid w:val="00BE6B19"/>
    <w:rsid w:val="00BE7C55"/>
    <w:rsid w:val="00BE7DF8"/>
    <w:rsid w:val="00BE7FDC"/>
    <w:rsid w:val="00BF03AD"/>
    <w:rsid w:val="00BF078A"/>
    <w:rsid w:val="00BF0E76"/>
    <w:rsid w:val="00BF116D"/>
    <w:rsid w:val="00BF122B"/>
    <w:rsid w:val="00BF18DA"/>
    <w:rsid w:val="00BF1A0B"/>
    <w:rsid w:val="00BF1E5C"/>
    <w:rsid w:val="00BF20AB"/>
    <w:rsid w:val="00BF2234"/>
    <w:rsid w:val="00BF2B11"/>
    <w:rsid w:val="00BF3F85"/>
    <w:rsid w:val="00BF42B1"/>
    <w:rsid w:val="00BF6109"/>
    <w:rsid w:val="00BF64EC"/>
    <w:rsid w:val="00BF6BE1"/>
    <w:rsid w:val="00BF6C45"/>
    <w:rsid w:val="00BF6D60"/>
    <w:rsid w:val="00BF7286"/>
    <w:rsid w:val="00C013E8"/>
    <w:rsid w:val="00C01E6C"/>
    <w:rsid w:val="00C029F0"/>
    <w:rsid w:val="00C034B5"/>
    <w:rsid w:val="00C0393C"/>
    <w:rsid w:val="00C05CFF"/>
    <w:rsid w:val="00C06073"/>
    <w:rsid w:val="00C07690"/>
    <w:rsid w:val="00C1004C"/>
    <w:rsid w:val="00C10317"/>
    <w:rsid w:val="00C10450"/>
    <w:rsid w:val="00C10C18"/>
    <w:rsid w:val="00C10F69"/>
    <w:rsid w:val="00C111B6"/>
    <w:rsid w:val="00C112E7"/>
    <w:rsid w:val="00C11446"/>
    <w:rsid w:val="00C11E35"/>
    <w:rsid w:val="00C1255C"/>
    <w:rsid w:val="00C12E72"/>
    <w:rsid w:val="00C1391E"/>
    <w:rsid w:val="00C1448D"/>
    <w:rsid w:val="00C14FBD"/>
    <w:rsid w:val="00C1512D"/>
    <w:rsid w:val="00C1589C"/>
    <w:rsid w:val="00C15B50"/>
    <w:rsid w:val="00C15C44"/>
    <w:rsid w:val="00C15EAD"/>
    <w:rsid w:val="00C1646A"/>
    <w:rsid w:val="00C17131"/>
    <w:rsid w:val="00C200A2"/>
    <w:rsid w:val="00C20390"/>
    <w:rsid w:val="00C21130"/>
    <w:rsid w:val="00C2192A"/>
    <w:rsid w:val="00C21B57"/>
    <w:rsid w:val="00C2367C"/>
    <w:rsid w:val="00C23A26"/>
    <w:rsid w:val="00C25227"/>
    <w:rsid w:val="00C25274"/>
    <w:rsid w:val="00C26838"/>
    <w:rsid w:val="00C26C33"/>
    <w:rsid w:val="00C26C34"/>
    <w:rsid w:val="00C27B38"/>
    <w:rsid w:val="00C30573"/>
    <w:rsid w:val="00C30A35"/>
    <w:rsid w:val="00C30DA9"/>
    <w:rsid w:val="00C31CAD"/>
    <w:rsid w:val="00C31DD0"/>
    <w:rsid w:val="00C324ED"/>
    <w:rsid w:val="00C3300B"/>
    <w:rsid w:val="00C3301F"/>
    <w:rsid w:val="00C33E21"/>
    <w:rsid w:val="00C34252"/>
    <w:rsid w:val="00C34907"/>
    <w:rsid w:val="00C35123"/>
    <w:rsid w:val="00C3570C"/>
    <w:rsid w:val="00C36074"/>
    <w:rsid w:val="00C361AF"/>
    <w:rsid w:val="00C36E42"/>
    <w:rsid w:val="00C36EAF"/>
    <w:rsid w:val="00C379CB"/>
    <w:rsid w:val="00C405DA"/>
    <w:rsid w:val="00C40B34"/>
    <w:rsid w:val="00C40D5D"/>
    <w:rsid w:val="00C41731"/>
    <w:rsid w:val="00C41877"/>
    <w:rsid w:val="00C41F8A"/>
    <w:rsid w:val="00C42E22"/>
    <w:rsid w:val="00C42F0A"/>
    <w:rsid w:val="00C436B6"/>
    <w:rsid w:val="00C439E4"/>
    <w:rsid w:val="00C44097"/>
    <w:rsid w:val="00C441BA"/>
    <w:rsid w:val="00C44996"/>
    <w:rsid w:val="00C44A19"/>
    <w:rsid w:val="00C44AD0"/>
    <w:rsid w:val="00C45500"/>
    <w:rsid w:val="00C45947"/>
    <w:rsid w:val="00C45A0F"/>
    <w:rsid w:val="00C45E93"/>
    <w:rsid w:val="00C46399"/>
    <w:rsid w:val="00C4646D"/>
    <w:rsid w:val="00C46A77"/>
    <w:rsid w:val="00C46B87"/>
    <w:rsid w:val="00C471F6"/>
    <w:rsid w:val="00C475BA"/>
    <w:rsid w:val="00C476FA"/>
    <w:rsid w:val="00C50078"/>
    <w:rsid w:val="00C50136"/>
    <w:rsid w:val="00C50FA9"/>
    <w:rsid w:val="00C5126F"/>
    <w:rsid w:val="00C524B7"/>
    <w:rsid w:val="00C5264E"/>
    <w:rsid w:val="00C52DC8"/>
    <w:rsid w:val="00C531BC"/>
    <w:rsid w:val="00C532A4"/>
    <w:rsid w:val="00C54236"/>
    <w:rsid w:val="00C54305"/>
    <w:rsid w:val="00C54A4B"/>
    <w:rsid w:val="00C563DB"/>
    <w:rsid w:val="00C573B9"/>
    <w:rsid w:val="00C602C3"/>
    <w:rsid w:val="00C60899"/>
    <w:rsid w:val="00C60C07"/>
    <w:rsid w:val="00C6176B"/>
    <w:rsid w:val="00C618B0"/>
    <w:rsid w:val="00C61CE5"/>
    <w:rsid w:val="00C62BEF"/>
    <w:rsid w:val="00C641C7"/>
    <w:rsid w:val="00C65131"/>
    <w:rsid w:val="00C65457"/>
    <w:rsid w:val="00C66460"/>
    <w:rsid w:val="00C667B6"/>
    <w:rsid w:val="00C66B82"/>
    <w:rsid w:val="00C67F9C"/>
    <w:rsid w:val="00C70867"/>
    <w:rsid w:val="00C70FFE"/>
    <w:rsid w:val="00C720FA"/>
    <w:rsid w:val="00C728CF"/>
    <w:rsid w:val="00C72F33"/>
    <w:rsid w:val="00C731EE"/>
    <w:rsid w:val="00C73738"/>
    <w:rsid w:val="00C74308"/>
    <w:rsid w:val="00C74BC4"/>
    <w:rsid w:val="00C75B16"/>
    <w:rsid w:val="00C75B19"/>
    <w:rsid w:val="00C76CF9"/>
    <w:rsid w:val="00C76EDF"/>
    <w:rsid w:val="00C7754D"/>
    <w:rsid w:val="00C80734"/>
    <w:rsid w:val="00C81149"/>
    <w:rsid w:val="00C81C07"/>
    <w:rsid w:val="00C827E0"/>
    <w:rsid w:val="00C83614"/>
    <w:rsid w:val="00C837DB"/>
    <w:rsid w:val="00C83BC9"/>
    <w:rsid w:val="00C85884"/>
    <w:rsid w:val="00C85E67"/>
    <w:rsid w:val="00C85FDC"/>
    <w:rsid w:val="00C86BD6"/>
    <w:rsid w:val="00C8758A"/>
    <w:rsid w:val="00C90116"/>
    <w:rsid w:val="00C90663"/>
    <w:rsid w:val="00C90A50"/>
    <w:rsid w:val="00C90D17"/>
    <w:rsid w:val="00C915E4"/>
    <w:rsid w:val="00C918D7"/>
    <w:rsid w:val="00C93632"/>
    <w:rsid w:val="00C93F7B"/>
    <w:rsid w:val="00C94C93"/>
    <w:rsid w:val="00C9506D"/>
    <w:rsid w:val="00C95A3C"/>
    <w:rsid w:val="00C96FFB"/>
    <w:rsid w:val="00C97A3F"/>
    <w:rsid w:val="00CA06DC"/>
    <w:rsid w:val="00CA080E"/>
    <w:rsid w:val="00CA0980"/>
    <w:rsid w:val="00CA126C"/>
    <w:rsid w:val="00CA1C65"/>
    <w:rsid w:val="00CA2924"/>
    <w:rsid w:val="00CA30A2"/>
    <w:rsid w:val="00CA370B"/>
    <w:rsid w:val="00CA3B1B"/>
    <w:rsid w:val="00CA4219"/>
    <w:rsid w:val="00CA444D"/>
    <w:rsid w:val="00CA51B6"/>
    <w:rsid w:val="00CA61AB"/>
    <w:rsid w:val="00CA650C"/>
    <w:rsid w:val="00CA79C2"/>
    <w:rsid w:val="00CA7E9C"/>
    <w:rsid w:val="00CB04A4"/>
    <w:rsid w:val="00CB0D40"/>
    <w:rsid w:val="00CB0F14"/>
    <w:rsid w:val="00CB1583"/>
    <w:rsid w:val="00CB165E"/>
    <w:rsid w:val="00CB2F8A"/>
    <w:rsid w:val="00CB3F0B"/>
    <w:rsid w:val="00CB53FC"/>
    <w:rsid w:val="00CB59EE"/>
    <w:rsid w:val="00CB5C01"/>
    <w:rsid w:val="00CB5D93"/>
    <w:rsid w:val="00CB6E55"/>
    <w:rsid w:val="00CB78D2"/>
    <w:rsid w:val="00CB7A71"/>
    <w:rsid w:val="00CB7C3E"/>
    <w:rsid w:val="00CC03BB"/>
    <w:rsid w:val="00CC04B9"/>
    <w:rsid w:val="00CC073E"/>
    <w:rsid w:val="00CC0B8D"/>
    <w:rsid w:val="00CC0EFF"/>
    <w:rsid w:val="00CC2099"/>
    <w:rsid w:val="00CC2AA9"/>
    <w:rsid w:val="00CC2F21"/>
    <w:rsid w:val="00CC307B"/>
    <w:rsid w:val="00CC3494"/>
    <w:rsid w:val="00CC3E31"/>
    <w:rsid w:val="00CC3EB4"/>
    <w:rsid w:val="00CC55EB"/>
    <w:rsid w:val="00CC5AC7"/>
    <w:rsid w:val="00CC6979"/>
    <w:rsid w:val="00CC753C"/>
    <w:rsid w:val="00CC7791"/>
    <w:rsid w:val="00CC79D3"/>
    <w:rsid w:val="00CC7D84"/>
    <w:rsid w:val="00CD0892"/>
    <w:rsid w:val="00CD0B24"/>
    <w:rsid w:val="00CD0D08"/>
    <w:rsid w:val="00CD124C"/>
    <w:rsid w:val="00CD1711"/>
    <w:rsid w:val="00CD23DE"/>
    <w:rsid w:val="00CD36D3"/>
    <w:rsid w:val="00CD3C93"/>
    <w:rsid w:val="00CD3D93"/>
    <w:rsid w:val="00CD400F"/>
    <w:rsid w:val="00CD4278"/>
    <w:rsid w:val="00CD45FE"/>
    <w:rsid w:val="00CD4A1D"/>
    <w:rsid w:val="00CD5D78"/>
    <w:rsid w:val="00CD6603"/>
    <w:rsid w:val="00CE01F1"/>
    <w:rsid w:val="00CE0297"/>
    <w:rsid w:val="00CE1EF9"/>
    <w:rsid w:val="00CE305F"/>
    <w:rsid w:val="00CE45CA"/>
    <w:rsid w:val="00CE4926"/>
    <w:rsid w:val="00CE4A3B"/>
    <w:rsid w:val="00CE4C8A"/>
    <w:rsid w:val="00CE54BD"/>
    <w:rsid w:val="00CE6599"/>
    <w:rsid w:val="00CE6A41"/>
    <w:rsid w:val="00CE6FF9"/>
    <w:rsid w:val="00CF0486"/>
    <w:rsid w:val="00CF0B92"/>
    <w:rsid w:val="00CF0C7A"/>
    <w:rsid w:val="00CF116E"/>
    <w:rsid w:val="00CF17E0"/>
    <w:rsid w:val="00CF287C"/>
    <w:rsid w:val="00CF3678"/>
    <w:rsid w:val="00CF3D3A"/>
    <w:rsid w:val="00CF5575"/>
    <w:rsid w:val="00CF56C7"/>
    <w:rsid w:val="00CF592C"/>
    <w:rsid w:val="00CF5F79"/>
    <w:rsid w:val="00CF629C"/>
    <w:rsid w:val="00CF646C"/>
    <w:rsid w:val="00CF6917"/>
    <w:rsid w:val="00CF699F"/>
    <w:rsid w:val="00CF6D8F"/>
    <w:rsid w:val="00CF7C87"/>
    <w:rsid w:val="00D009D7"/>
    <w:rsid w:val="00D01114"/>
    <w:rsid w:val="00D018C1"/>
    <w:rsid w:val="00D03053"/>
    <w:rsid w:val="00D03289"/>
    <w:rsid w:val="00D03AEF"/>
    <w:rsid w:val="00D051FE"/>
    <w:rsid w:val="00D06217"/>
    <w:rsid w:val="00D06352"/>
    <w:rsid w:val="00D07DCD"/>
    <w:rsid w:val="00D07F70"/>
    <w:rsid w:val="00D10E0A"/>
    <w:rsid w:val="00D1192A"/>
    <w:rsid w:val="00D11A79"/>
    <w:rsid w:val="00D11DEA"/>
    <w:rsid w:val="00D12738"/>
    <w:rsid w:val="00D128F2"/>
    <w:rsid w:val="00D1382B"/>
    <w:rsid w:val="00D14707"/>
    <w:rsid w:val="00D170E0"/>
    <w:rsid w:val="00D20707"/>
    <w:rsid w:val="00D2087A"/>
    <w:rsid w:val="00D21F2C"/>
    <w:rsid w:val="00D22893"/>
    <w:rsid w:val="00D22DC7"/>
    <w:rsid w:val="00D232E5"/>
    <w:rsid w:val="00D23F9A"/>
    <w:rsid w:val="00D2430A"/>
    <w:rsid w:val="00D24B2C"/>
    <w:rsid w:val="00D25396"/>
    <w:rsid w:val="00D255DC"/>
    <w:rsid w:val="00D25EDE"/>
    <w:rsid w:val="00D26C0E"/>
    <w:rsid w:val="00D275C7"/>
    <w:rsid w:val="00D27FF9"/>
    <w:rsid w:val="00D302B8"/>
    <w:rsid w:val="00D30C07"/>
    <w:rsid w:val="00D32F72"/>
    <w:rsid w:val="00D33193"/>
    <w:rsid w:val="00D33E59"/>
    <w:rsid w:val="00D34302"/>
    <w:rsid w:val="00D343FD"/>
    <w:rsid w:val="00D34634"/>
    <w:rsid w:val="00D34734"/>
    <w:rsid w:val="00D3540B"/>
    <w:rsid w:val="00D35F81"/>
    <w:rsid w:val="00D36128"/>
    <w:rsid w:val="00D3669C"/>
    <w:rsid w:val="00D36CB5"/>
    <w:rsid w:val="00D36FD6"/>
    <w:rsid w:val="00D373EA"/>
    <w:rsid w:val="00D378CE"/>
    <w:rsid w:val="00D37CD4"/>
    <w:rsid w:val="00D37D7B"/>
    <w:rsid w:val="00D37EF4"/>
    <w:rsid w:val="00D415BC"/>
    <w:rsid w:val="00D41CA2"/>
    <w:rsid w:val="00D421A8"/>
    <w:rsid w:val="00D4280F"/>
    <w:rsid w:val="00D42EBC"/>
    <w:rsid w:val="00D4334E"/>
    <w:rsid w:val="00D43689"/>
    <w:rsid w:val="00D4548E"/>
    <w:rsid w:val="00D46841"/>
    <w:rsid w:val="00D47697"/>
    <w:rsid w:val="00D47D93"/>
    <w:rsid w:val="00D50146"/>
    <w:rsid w:val="00D506EA"/>
    <w:rsid w:val="00D509FF"/>
    <w:rsid w:val="00D50B58"/>
    <w:rsid w:val="00D50BFB"/>
    <w:rsid w:val="00D50FB5"/>
    <w:rsid w:val="00D5179F"/>
    <w:rsid w:val="00D517A0"/>
    <w:rsid w:val="00D520A5"/>
    <w:rsid w:val="00D529A9"/>
    <w:rsid w:val="00D5305B"/>
    <w:rsid w:val="00D53103"/>
    <w:rsid w:val="00D5430E"/>
    <w:rsid w:val="00D547EF"/>
    <w:rsid w:val="00D55FC6"/>
    <w:rsid w:val="00D57753"/>
    <w:rsid w:val="00D60DC2"/>
    <w:rsid w:val="00D61910"/>
    <w:rsid w:val="00D6227E"/>
    <w:rsid w:val="00D623BF"/>
    <w:rsid w:val="00D63F62"/>
    <w:rsid w:val="00D64BDA"/>
    <w:rsid w:val="00D65C21"/>
    <w:rsid w:val="00D66071"/>
    <w:rsid w:val="00D67144"/>
    <w:rsid w:val="00D673EB"/>
    <w:rsid w:val="00D674F3"/>
    <w:rsid w:val="00D6795D"/>
    <w:rsid w:val="00D67FAF"/>
    <w:rsid w:val="00D7075D"/>
    <w:rsid w:val="00D70E1B"/>
    <w:rsid w:val="00D71DFD"/>
    <w:rsid w:val="00D72527"/>
    <w:rsid w:val="00D72B8A"/>
    <w:rsid w:val="00D72F6D"/>
    <w:rsid w:val="00D7361C"/>
    <w:rsid w:val="00D73732"/>
    <w:rsid w:val="00D758A7"/>
    <w:rsid w:val="00D7651C"/>
    <w:rsid w:val="00D76694"/>
    <w:rsid w:val="00D76A0F"/>
    <w:rsid w:val="00D771CD"/>
    <w:rsid w:val="00D8080B"/>
    <w:rsid w:val="00D80922"/>
    <w:rsid w:val="00D80C31"/>
    <w:rsid w:val="00D80CA8"/>
    <w:rsid w:val="00D81683"/>
    <w:rsid w:val="00D818B2"/>
    <w:rsid w:val="00D82B5A"/>
    <w:rsid w:val="00D82CF3"/>
    <w:rsid w:val="00D835C6"/>
    <w:rsid w:val="00D83AE3"/>
    <w:rsid w:val="00D852E3"/>
    <w:rsid w:val="00D855C7"/>
    <w:rsid w:val="00D86117"/>
    <w:rsid w:val="00D8624D"/>
    <w:rsid w:val="00D8677B"/>
    <w:rsid w:val="00D87A2F"/>
    <w:rsid w:val="00D87BDC"/>
    <w:rsid w:val="00D90CE0"/>
    <w:rsid w:val="00D90F6A"/>
    <w:rsid w:val="00D9102D"/>
    <w:rsid w:val="00D91273"/>
    <w:rsid w:val="00D916F9"/>
    <w:rsid w:val="00D923B5"/>
    <w:rsid w:val="00D92718"/>
    <w:rsid w:val="00D92862"/>
    <w:rsid w:val="00D92CF9"/>
    <w:rsid w:val="00D93F14"/>
    <w:rsid w:val="00D94198"/>
    <w:rsid w:val="00D95007"/>
    <w:rsid w:val="00D95957"/>
    <w:rsid w:val="00D95DD8"/>
    <w:rsid w:val="00D96ECF"/>
    <w:rsid w:val="00D976D0"/>
    <w:rsid w:val="00D979DC"/>
    <w:rsid w:val="00D97A9B"/>
    <w:rsid w:val="00DA0195"/>
    <w:rsid w:val="00DA08A9"/>
    <w:rsid w:val="00DA2255"/>
    <w:rsid w:val="00DA27CC"/>
    <w:rsid w:val="00DA36BF"/>
    <w:rsid w:val="00DA37D4"/>
    <w:rsid w:val="00DA3E2C"/>
    <w:rsid w:val="00DA48C0"/>
    <w:rsid w:val="00DA5CCB"/>
    <w:rsid w:val="00DA6234"/>
    <w:rsid w:val="00DA67DF"/>
    <w:rsid w:val="00DB01AD"/>
    <w:rsid w:val="00DB03D7"/>
    <w:rsid w:val="00DB03DF"/>
    <w:rsid w:val="00DB18E9"/>
    <w:rsid w:val="00DB1AAE"/>
    <w:rsid w:val="00DB1D43"/>
    <w:rsid w:val="00DB1FBD"/>
    <w:rsid w:val="00DB2040"/>
    <w:rsid w:val="00DB238B"/>
    <w:rsid w:val="00DB2C32"/>
    <w:rsid w:val="00DB2DF8"/>
    <w:rsid w:val="00DB3355"/>
    <w:rsid w:val="00DB3D16"/>
    <w:rsid w:val="00DB3F50"/>
    <w:rsid w:val="00DB4D30"/>
    <w:rsid w:val="00DB4E60"/>
    <w:rsid w:val="00DB4E9A"/>
    <w:rsid w:val="00DB50F1"/>
    <w:rsid w:val="00DB5806"/>
    <w:rsid w:val="00DB613C"/>
    <w:rsid w:val="00DB64F8"/>
    <w:rsid w:val="00DB738D"/>
    <w:rsid w:val="00DB758A"/>
    <w:rsid w:val="00DC0139"/>
    <w:rsid w:val="00DC04E5"/>
    <w:rsid w:val="00DC1CE7"/>
    <w:rsid w:val="00DC214A"/>
    <w:rsid w:val="00DC2C3A"/>
    <w:rsid w:val="00DC3C9D"/>
    <w:rsid w:val="00DC3EC2"/>
    <w:rsid w:val="00DC4490"/>
    <w:rsid w:val="00DC4DCA"/>
    <w:rsid w:val="00DC5773"/>
    <w:rsid w:val="00DC58D4"/>
    <w:rsid w:val="00DC59F4"/>
    <w:rsid w:val="00DC64ED"/>
    <w:rsid w:val="00DC6716"/>
    <w:rsid w:val="00DC6815"/>
    <w:rsid w:val="00DC6AA6"/>
    <w:rsid w:val="00DD0987"/>
    <w:rsid w:val="00DD11F3"/>
    <w:rsid w:val="00DD1539"/>
    <w:rsid w:val="00DD1BD2"/>
    <w:rsid w:val="00DD1BF3"/>
    <w:rsid w:val="00DD1C95"/>
    <w:rsid w:val="00DD266D"/>
    <w:rsid w:val="00DD4829"/>
    <w:rsid w:val="00DD57FF"/>
    <w:rsid w:val="00DD5BBE"/>
    <w:rsid w:val="00DD62C5"/>
    <w:rsid w:val="00DD6960"/>
    <w:rsid w:val="00DD69CB"/>
    <w:rsid w:val="00DD74F9"/>
    <w:rsid w:val="00DD7ABC"/>
    <w:rsid w:val="00DE0681"/>
    <w:rsid w:val="00DE287E"/>
    <w:rsid w:val="00DE4CB8"/>
    <w:rsid w:val="00DE4EF5"/>
    <w:rsid w:val="00DE4F7A"/>
    <w:rsid w:val="00DE5141"/>
    <w:rsid w:val="00DE525B"/>
    <w:rsid w:val="00DE5A55"/>
    <w:rsid w:val="00DE63FA"/>
    <w:rsid w:val="00DE6A66"/>
    <w:rsid w:val="00DE6B11"/>
    <w:rsid w:val="00DE6E57"/>
    <w:rsid w:val="00DE7B5B"/>
    <w:rsid w:val="00DE7D7C"/>
    <w:rsid w:val="00DF0290"/>
    <w:rsid w:val="00DF1C65"/>
    <w:rsid w:val="00DF1F80"/>
    <w:rsid w:val="00DF2486"/>
    <w:rsid w:val="00DF2AE9"/>
    <w:rsid w:val="00DF3405"/>
    <w:rsid w:val="00DF3DD2"/>
    <w:rsid w:val="00DF44FB"/>
    <w:rsid w:val="00DF4AE7"/>
    <w:rsid w:val="00DF4EB2"/>
    <w:rsid w:val="00DF5445"/>
    <w:rsid w:val="00DF57E6"/>
    <w:rsid w:val="00DF5940"/>
    <w:rsid w:val="00DF5CE6"/>
    <w:rsid w:val="00DF6362"/>
    <w:rsid w:val="00DF6B03"/>
    <w:rsid w:val="00DF71CA"/>
    <w:rsid w:val="00DF736C"/>
    <w:rsid w:val="00DF78DB"/>
    <w:rsid w:val="00E00364"/>
    <w:rsid w:val="00E02D22"/>
    <w:rsid w:val="00E030C3"/>
    <w:rsid w:val="00E031B9"/>
    <w:rsid w:val="00E0370E"/>
    <w:rsid w:val="00E03DDA"/>
    <w:rsid w:val="00E042AA"/>
    <w:rsid w:val="00E04611"/>
    <w:rsid w:val="00E047DA"/>
    <w:rsid w:val="00E05EE3"/>
    <w:rsid w:val="00E068DF"/>
    <w:rsid w:val="00E0780E"/>
    <w:rsid w:val="00E0783E"/>
    <w:rsid w:val="00E07E3D"/>
    <w:rsid w:val="00E1085A"/>
    <w:rsid w:val="00E10C60"/>
    <w:rsid w:val="00E10FE3"/>
    <w:rsid w:val="00E11B23"/>
    <w:rsid w:val="00E11E56"/>
    <w:rsid w:val="00E12604"/>
    <w:rsid w:val="00E12932"/>
    <w:rsid w:val="00E138A4"/>
    <w:rsid w:val="00E14040"/>
    <w:rsid w:val="00E140C5"/>
    <w:rsid w:val="00E1434B"/>
    <w:rsid w:val="00E14C91"/>
    <w:rsid w:val="00E14FBB"/>
    <w:rsid w:val="00E16015"/>
    <w:rsid w:val="00E161F6"/>
    <w:rsid w:val="00E16FCD"/>
    <w:rsid w:val="00E176A4"/>
    <w:rsid w:val="00E17C67"/>
    <w:rsid w:val="00E2012B"/>
    <w:rsid w:val="00E20130"/>
    <w:rsid w:val="00E21218"/>
    <w:rsid w:val="00E212E5"/>
    <w:rsid w:val="00E219C4"/>
    <w:rsid w:val="00E23432"/>
    <w:rsid w:val="00E235A6"/>
    <w:rsid w:val="00E23F74"/>
    <w:rsid w:val="00E241FC"/>
    <w:rsid w:val="00E24499"/>
    <w:rsid w:val="00E24DCE"/>
    <w:rsid w:val="00E24E74"/>
    <w:rsid w:val="00E25313"/>
    <w:rsid w:val="00E266CD"/>
    <w:rsid w:val="00E26CEC"/>
    <w:rsid w:val="00E27225"/>
    <w:rsid w:val="00E27400"/>
    <w:rsid w:val="00E27607"/>
    <w:rsid w:val="00E300C7"/>
    <w:rsid w:val="00E3017A"/>
    <w:rsid w:val="00E30558"/>
    <w:rsid w:val="00E31401"/>
    <w:rsid w:val="00E318CE"/>
    <w:rsid w:val="00E31DC0"/>
    <w:rsid w:val="00E31DDA"/>
    <w:rsid w:val="00E329D5"/>
    <w:rsid w:val="00E33400"/>
    <w:rsid w:val="00E34083"/>
    <w:rsid w:val="00E34555"/>
    <w:rsid w:val="00E34B2B"/>
    <w:rsid w:val="00E34F7F"/>
    <w:rsid w:val="00E359BC"/>
    <w:rsid w:val="00E35C73"/>
    <w:rsid w:val="00E3663F"/>
    <w:rsid w:val="00E368E5"/>
    <w:rsid w:val="00E37872"/>
    <w:rsid w:val="00E37909"/>
    <w:rsid w:val="00E37965"/>
    <w:rsid w:val="00E40262"/>
    <w:rsid w:val="00E40AC6"/>
    <w:rsid w:val="00E4187C"/>
    <w:rsid w:val="00E41CF7"/>
    <w:rsid w:val="00E42663"/>
    <w:rsid w:val="00E42D9B"/>
    <w:rsid w:val="00E432DF"/>
    <w:rsid w:val="00E4349E"/>
    <w:rsid w:val="00E43876"/>
    <w:rsid w:val="00E43A42"/>
    <w:rsid w:val="00E45E7D"/>
    <w:rsid w:val="00E4656C"/>
    <w:rsid w:val="00E466CF"/>
    <w:rsid w:val="00E4797F"/>
    <w:rsid w:val="00E5052D"/>
    <w:rsid w:val="00E50928"/>
    <w:rsid w:val="00E50CF4"/>
    <w:rsid w:val="00E517E8"/>
    <w:rsid w:val="00E52946"/>
    <w:rsid w:val="00E52C67"/>
    <w:rsid w:val="00E52D2B"/>
    <w:rsid w:val="00E52E4D"/>
    <w:rsid w:val="00E5379D"/>
    <w:rsid w:val="00E54289"/>
    <w:rsid w:val="00E5446F"/>
    <w:rsid w:val="00E54CCA"/>
    <w:rsid w:val="00E54FDE"/>
    <w:rsid w:val="00E55AEC"/>
    <w:rsid w:val="00E57268"/>
    <w:rsid w:val="00E607BF"/>
    <w:rsid w:val="00E60A57"/>
    <w:rsid w:val="00E6145D"/>
    <w:rsid w:val="00E6231A"/>
    <w:rsid w:val="00E62443"/>
    <w:rsid w:val="00E62A15"/>
    <w:rsid w:val="00E63E14"/>
    <w:rsid w:val="00E64541"/>
    <w:rsid w:val="00E64B14"/>
    <w:rsid w:val="00E64CD2"/>
    <w:rsid w:val="00E64F2C"/>
    <w:rsid w:val="00E66B7F"/>
    <w:rsid w:val="00E66F21"/>
    <w:rsid w:val="00E6760A"/>
    <w:rsid w:val="00E67D19"/>
    <w:rsid w:val="00E7053A"/>
    <w:rsid w:val="00E707DD"/>
    <w:rsid w:val="00E70B6B"/>
    <w:rsid w:val="00E70C50"/>
    <w:rsid w:val="00E70DB0"/>
    <w:rsid w:val="00E71039"/>
    <w:rsid w:val="00E71362"/>
    <w:rsid w:val="00E71439"/>
    <w:rsid w:val="00E71B7D"/>
    <w:rsid w:val="00E71E0D"/>
    <w:rsid w:val="00E72193"/>
    <w:rsid w:val="00E74099"/>
    <w:rsid w:val="00E74D18"/>
    <w:rsid w:val="00E755FC"/>
    <w:rsid w:val="00E75D4A"/>
    <w:rsid w:val="00E76B67"/>
    <w:rsid w:val="00E7703E"/>
    <w:rsid w:val="00E7711B"/>
    <w:rsid w:val="00E772A6"/>
    <w:rsid w:val="00E77ABD"/>
    <w:rsid w:val="00E77C10"/>
    <w:rsid w:val="00E80F82"/>
    <w:rsid w:val="00E81607"/>
    <w:rsid w:val="00E821D1"/>
    <w:rsid w:val="00E82298"/>
    <w:rsid w:val="00E8254C"/>
    <w:rsid w:val="00E825C2"/>
    <w:rsid w:val="00E82BF0"/>
    <w:rsid w:val="00E82C0E"/>
    <w:rsid w:val="00E82D2E"/>
    <w:rsid w:val="00E82ED5"/>
    <w:rsid w:val="00E83046"/>
    <w:rsid w:val="00E8337B"/>
    <w:rsid w:val="00E8397F"/>
    <w:rsid w:val="00E83A83"/>
    <w:rsid w:val="00E8415F"/>
    <w:rsid w:val="00E84D89"/>
    <w:rsid w:val="00E84F05"/>
    <w:rsid w:val="00E85003"/>
    <w:rsid w:val="00E85456"/>
    <w:rsid w:val="00E85815"/>
    <w:rsid w:val="00E8614A"/>
    <w:rsid w:val="00E863FA"/>
    <w:rsid w:val="00E86443"/>
    <w:rsid w:val="00E867E8"/>
    <w:rsid w:val="00E8740F"/>
    <w:rsid w:val="00E876E0"/>
    <w:rsid w:val="00E878CD"/>
    <w:rsid w:val="00E87B56"/>
    <w:rsid w:val="00E904AF"/>
    <w:rsid w:val="00E915D5"/>
    <w:rsid w:val="00E91625"/>
    <w:rsid w:val="00E91B43"/>
    <w:rsid w:val="00E91BA7"/>
    <w:rsid w:val="00E91BDB"/>
    <w:rsid w:val="00E92176"/>
    <w:rsid w:val="00E92F6C"/>
    <w:rsid w:val="00E93AD4"/>
    <w:rsid w:val="00E94A23"/>
    <w:rsid w:val="00E952DF"/>
    <w:rsid w:val="00E95D77"/>
    <w:rsid w:val="00E95FFE"/>
    <w:rsid w:val="00E964E8"/>
    <w:rsid w:val="00E976E0"/>
    <w:rsid w:val="00E97C6C"/>
    <w:rsid w:val="00EA0B2D"/>
    <w:rsid w:val="00EA0FF9"/>
    <w:rsid w:val="00EA13CC"/>
    <w:rsid w:val="00EA13FC"/>
    <w:rsid w:val="00EA14FD"/>
    <w:rsid w:val="00EA1C9B"/>
    <w:rsid w:val="00EA20E5"/>
    <w:rsid w:val="00EA22CD"/>
    <w:rsid w:val="00EA2556"/>
    <w:rsid w:val="00EA2FDE"/>
    <w:rsid w:val="00EA4084"/>
    <w:rsid w:val="00EA42A5"/>
    <w:rsid w:val="00EA4706"/>
    <w:rsid w:val="00EA47B5"/>
    <w:rsid w:val="00EA57D5"/>
    <w:rsid w:val="00EA636F"/>
    <w:rsid w:val="00EA65DE"/>
    <w:rsid w:val="00EA67D2"/>
    <w:rsid w:val="00EA73DA"/>
    <w:rsid w:val="00EA7B78"/>
    <w:rsid w:val="00EA7CFA"/>
    <w:rsid w:val="00EB09B7"/>
    <w:rsid w:val="00EB1EC0"/>
    <w:rsid w:val="00EB1F3F"/>
    <w:rsid w:val="00EB1F79"/>
    <w:rsid w:val="00EB22BD"/>
    <w:rsid w:val="00EB285B"/>
    <w:rsid w:val="00EB2AC6"/>
    <w:rsid w:val="00EB33CC"/>
    <w:rsid w:val="00EB46C8"/>
    <w:rsid w:val="00EB4B49"/>
    <w:rsid w:val="00EB5517"/>
    <w:rsid w:val="00EB6D0B"/>
    <w:rsid w:val="00EB6FC0"/>
    <w:rsid w:val="00EB778A"/>
    <w:rsid w:val="00EB7DF6"/>
    <w:rsid w:val="00EC01E5"/>
    <w:rsid w:val="00EC0555"/>
    <w:rsid w:val="00EC0B48"/>
    <w:rsid w:val="00EC1517"/>
    <w:rsid w:val="00EC1E47"/>
    <w:rsid w:val="00EC22AE"/>
    <w:rsid w:val="00EC23E9"/>
    <w:rsid w:val="00EC2809"/>
    <w:rsid w:val="00EC2853"/>
    <w:rsid w:val="00EC3296"/>
    <w:rsid w:val="00EC3D29"/>
    <w:rsid w:val="00EC485B"/>
    <w:rsid w:val="00EC52D9"/>
    <w:rsid w:val="00EC55DB"/>
    <w:rsid w:val="00EC6684"/>
    <w:rsid w:val="00EC677D"/>
    <w:rsid w:val="00ED0734"/>
    <w:rsid w:val="00ED16F3"/>
    <w:rsid w:val="00ED1BBB"/>
    <w:rsid w:val="00ED3192"/>
    <w:rsid w:val="00ED5500"/>
    <w:rsid w:val="00ED59E5"/>
    <w:rsid w:val="00ED7658"/>
    <w:rsid w:val="00ED7835"/>
    <w:rsid w:val="00EE0241"/>
    <w:rsid w:val="00EE0F8B"/>
    <w:rsid w:val="00EE1BCC"/>
    <w:rsid w:val="00EE1FF6"/>
    <w:rsid w:val="00EE3DF5"/>
    <w:rsid w:val="00EE4A2F"/>
    <w:rsid w:val="00EE6CF1"/>
    <w:rsid w:val="00EE7CA0"/>
    <w:rsid w:val="00EF180C"/>
    <w:rsid w:val="00EF19AD"/>
    <w:rsid w:val="00EF27FC"/>
    <w:rsid w:val="00EF30B3"/>
    <w:rsid w:val="00EF3201"/>
    <w:rsid w:val="00EF3426"/>
    <w:rsid w:val="00EF37B3"/>
    <w:rsid w:val="00EF45E4"/>
    <w:rsid w:val="00EF4E8E"/>
    <w:rsid w:val="00EF5C1C"/>
    <w:rsid w:val="00EF6D15"/>
    <w:rsid w:val="00EF6DC3"/>
    <w:rsid w:val="00EF713A"/>
    <w:rsid w:val="00EF71B5"/>
    <w:rsid w:val="00EF7353"/>
    <w:rsid w:val="00EF753F"/>
    <w:rsid w:val="00F0003A"/>
    <w:rsid w:val="00F02793"/>
    <w:rsid w:val="00F027B9"/>
    <w:rsid w:val="00F032F7"/>
    <w:rsid w:val="00F035CE"/>
    <w:rsid w:val="00F0409F"/>
    <w:rsid w:val="00F04249"/>
    <w:rsid w:val="00F047E7"/>
    <w:rsid w:val="00F04AE6"/>
    <w:rsid w:val="00F04B36"/>
    <w:rsid w:val="00F05020"/>
    <w:rsid w:val="00F05C13"/>
    <w:rsid w:val="00F05CBE"/>
    <w:rsid w:val="00F05F39"/>
    <w:rsid w:val="00F06213"/>
    <w:rsid w:val="00F0623F"/>
    <w:rsid w:val="00F101CC"/>
    <w:rsid w:val="00F1048B"/>
    <w:rsid w:val="00F10491"/>
    <w:rsid w:val="00F105F7"/>
    <w:rsid w:val="00F107D3"/>
    <w:rsid w:val="00F108EA"/>
    <w:rsid w:val="00F116DD"/>
    <w:rsid w:val="00F11BBD"/>
    <w:rsid w:val="00F11F86"/>
    <w:rsid w:val="00F125A1"/>
    <w:rsid w:val="00F12F33"/>
    <w:rsid w:val="00F149BD"/>
    <w:rsid w:val="00F15299"/>
    <w:rsid w:val="00F152B4"/>
    <w:rsid w:val="00F15AEF"/>
    <w:rsid w:val="00F15C37"/>
    <w:rsid w:val="00F15C4E"/>
    <w:rsid w:val="00F15FBF"/>
    <w:rsid w:val="00F160EB"/>
    <w:rsid w:val="00F16917"/>
    <w:rsid w:val="00F1707F"/>
    <w:rsid w:val="00F1767C"/>
    <w:rsid w:val="00F1780E"/>
    <w:rsid w:val="00F17DBE"/>
    <w:rsid w:val="00F207CC"/>
    <w:rsid w:val="00F20FF8"/>
    <w:rsid w:val="00F21B6A"/>
    <w:rsid w:val="00F21C6D"/>
    <w:rsid w:val="00F22508"/>
    <w:rsid w:val="00F2254B"/>
    <w:rsid w:val="00F22B50"/>
    <w:rsid w:val="00F22D0D"/>
    <w:rsid w:val="00F2326D"/>
    <w:rsid w:val="00F23310"/>
    <w:rsid w:val="00F233E6"/>
    <w:rsid w:val="00F25093"/>
    <w:rsid w:val="00F252E2"/>
    <w:rsid w:val="00F25357"/>
    <w:rsid w:val="00F25685"/>
    <w:rsid w:val="00F25868"/>
    <w:rsid w:val="00F2768C"/>
    <w:rsid w:val="00F30EDF"/>
    <w:rsid w:val="00F31D3E"/>
    <w:rsid w:val="00F3285A"/>
    <w:rsid w:val="00F32E44"/>
    <w:rsid w:val="00F32FB8"/>
    <w:rsid w:val="00F33689"/>
    <w:rsid w:val="00F3368F"/>
    <w:rsid w:val="00F33A08"/>
    <w:rsid w:val="00F33ADC"/>
    <w:rsid w:val="00F33E5F"/>
    <w:rsid w:val="00F34610"/>
    <w:rsid w:val="00F356D7"/>
    <w:rsid w:val="00F35B92"/>
    <w:rsid w:val="00F36513"/>
    <w:rsid w:val="00F371E4"/>
    <w:rsid w:val="00F40A38"/>
    <w:rsid w:val="00F40AD8"/>
    <w:rsid w:val="00F418DB"/>
    <w:rsid w:val="00F41AE9"/>
    <w:rsid w:val="00F423D4"/>
    <w:rsid w:val="00F42E9E"/>
    <w:rsid w:val="00F43121"/>
    <w:rsid w:val="00F437C9"/>
    <w:rsid w:val="00F43AAF"/>
    <w:rsid w:val="00F43B51"/>
    <w:rsid w:val="00F43CF7"/>
    <w:rsid w:val="00F43ECD"/>
    <w:rsid w:val="00F440C3"/>
    <w:rsid w:val="00F45771"/>
    <w:rsid w:val="00F46574"/>
    <w:rsid w:val="00F4759B"/>
    <w:rsid w:val="00F50D0C"/>
    <w:rsid w:val="00F519E3"/>
    <w:rsid w:val="00F5202F"/>
    <w:rsid w:val="00F52A69"/>
    <w:rsid w:val="00F52C96"/>
    <w:rsid w:val="00F533F9"/>
    <w:rsid w:val="00F539B7"/>
    <w:rsid w:val="00F53EA6"/>
    <w:rsid w:val="00F543A4"/>
    <w:rsid w:val="00F54A54"/>
    <w:rsid w:val="00F54E32"/>
    <w:rsid w:val="00F55DE9"/>
    <w:rsid w:val="00F566ED"/>
    <w:rsid w:val="00F56A20"/>
    <w:rsid w:val="00F56A9A"/>
    <w:rsid w:val="00F56EA6"/>
    <w:rsid w:val="00F57202"/>
    <w:rsid w:val="00F572A0"/>
    <w:rsid w:val="00F57353"/>
    <w:rsid w:val="00F57C09"/>
    <w:rsid w:val="00F609A9"/>
    <w:rsid w:val="00F61AAA"/>
    <w:rsid w:val="00F61D70"/>
    <w:rsid w:val="00F626CB"/>
    <w:rsid w:val="00F62B83"/>
    <w:rsid w:val="00F63CF9"/>
    <w:rsid w:val="00F64245"/>
    <w:rsid w:val="00F64946"/>
    <w:rsid w:val="00F65633"/>
    <w:rsid w:val="00F66D30"/>
    <w:rsid w:val="00F67192"/>
    <w:rsid w:val="00F67932"/>
    <w:rsid w:val="00F679F0"/>
    <w:rsid w:val="00F709BE"/>
    <w:rsid w:val="00F718BD"/>
    <w:rsid w:val="00F724A0"/>
    <w:rsid w:val="00F73DA7"/>
    <w:rsid w:val="00F75A37"/>
    <w:rsid w:val="00F75C37"/>
    <w:rsid w:val="00F75C71"/>
    <w:rsid w:val="00F75F50"/>
    <w:rsid w:val="00F75F5E"/>
    <w:rsid w:val="00F75FE8"/>
    <w:rsid w:val="00F766FD"/>
    <w:rsid w:val="00F77855"/>
    <w:rsid w:val="00F80907"/>
    <w:rsid w:val="00F80F0D"/>
    <w:rsid w:val="00F8153D"/>
    <w:rsid w:val="00F82283"/>
    <w:rsid w:val="00F827BD"/>
    <w:rsid w:val="00F8320E"/>
    <w:rsid w:val="00F83B26"/>
    <w:rsid w:val="00F8427A"/>
    <w:rsid w:val="00F8499D"/>
    <w:rsid w:val="00F84BFB"/>
    <w:rsid w:val="00F84E5E"/>
    <w:rsid w:val="00F84EE9"/>
    <w:rsid w:val="00F85010"/>
    <w:rsid w:val="00F8516E"/>
    <w:rsid w:val="00F85D4D"/>
    <w:rsid w:val="00F862A6"/>
    <w:rsid w:val="00F86A47"/>
    <w:rsid w:val="00F870C1"/>
    <w:rsid w:val="00F90053"/>
    <w:rsid w:val="00F90AF0"/>
    <w:rsid w:val="00F92864"/>
    <w:rsid w:val="00F92F27"/>
    <w:rsid w:val="00F93138"/>
    <w:rsid w:val="00F93275"/>
    <w:rsid w:val="00F93EE0"/>
    <w:rsid w:val="00F9400F"/>
    <w:rsid w:val="00F94339"/>
    <w:rsid w:val="00F946AB"/>
    <w:rsid w:val="00F94DA9"/>
    <w:rsid w:val="00F94F1A"/>
    <w:rsid w:val="00F94FD8"/>
    <w:rsid w:val="00F950FC"/>
    <w:rsid w:val="00F9694F"/>
    <w:rsid w:val="00F971A6"/>
    <w:rsid w:val="00F97F84"/>
    <w:rsid w:val="00FA0543"/>
    <w:rsid w:val="00FA086A"/>
    <w:rsid w:val="00FA11E0"/>
    <w:rsid w:val="00FA1C59"/>
    <w:rsid w:val="00FA3411"/>
    <w:rsid w:val="00FA3E30"/>
    <w:rsid w:val="00FA5543"/>
    <w:rsid w:val="00FA5A83"/>
    <w:rsid w:val="00FA5B8B"/>
    <w:rsid w:val="00FA6229"/>
    <w:rsid w:val="00FA69A0"/>
    <w:rsid w:val="00FA6AAF"/>
    <w:rsid w:val="00FA7212"/>
    <w:rsid w:val="00FA7DDE"/>
    <w:rsid w:val="00FB0069"/>
    <w:rsid w:val="00FB017F"/>
    <w:rsid w:val="00FB01CC"/>
    <w:rsid w:val="00FB085B"/>
    <w:rsid w:val="00FB0B5A"/>
    <w:rsid w:val="00FB0CA6"/>
    <w:rsid w:val="00FB0E66"/>
    <w:rsid w:val="00FB137E"/>
    <w:rsid w:val="00FB2AD6"/>
    <w:rsid w:val="00FB3028"/>
    <w:rsid w:val="00FB3E79"/>
    <w:rsid w:val="00FB4737"/>
    <w:rsid w:val="00FB5272"/>
    <w:rsid w:val="00FB5F8B"/>
    <w:rsid w:val="00FB67D2"/>
    <w:rsid w:val="00FB7C58"/>
    <w:rsid w:val="00FC01B3"/>
    <w:rsid w:val="00FC0730"/>
    <w:rsid w:val="00FC090B"/>
    <w:rsid w:val="00FC101B"/>
    <w:rsid w:val="00FC15E1"/>
    <w:rsid w:val="00FC1726"/>
    <w:rsid w:val="00FC1CE8"/>
    <w:rsid w:val="00FC4CD8"/>
    <w:rsid w:val="00FC5054"/>
    <w:rsid w:val="00FC5347"/>
    <w:rsid w:val="00FC6183"/>
    <w:rsid w:val="00FC6AA1"/>
    <w:rsid w:val="00FC715B"/>
    <w:rsid w:val="00FC7AE8"/>
    <w:rsid w:val="00FD007A"/>
    <w:rsid w:val="00FD05F4"/>
    <w:rsid w:val="00FD0830"/>
    <w:rsid w:val="00FD0B45"/>
    <w:rsid w:val="00FD15BB"/>
    <w:rsid w:val="00FD1834"/>
    <w:rsid w:val="00FD1D89"/>
    <w:rsid w:val="00FD1FD0"/>
    <w:rsid w:val="00FD22DB"/>
    <w:rsid w:val="00FD30DD"/>
    <w:rsid w:val="00FD46DD"/>
    <w:rsid w:val="00FD4AB9"/>
    <w:rsid w:val="00FD4ABB"/>
    <w:rsid w:val="00FD51CD"/>
    <w:rsid w:val="00FD5481"/>
    <w:rsid w:val="00FD59BE"/>
    <w:rsid w:val="00FD5DD7"/>
    <w:rsid w:val="00FD5EEF"/>
    <w:rsid w:val="00FD6E54"/>
    <w:rsid w:val="00FD7A5D"/>
    <w:rsid w:val="00FE0681"/>
    <w:rsid w:val="00FE0876"/>
    <w:rsid w:val="00FE0AD3"/>
    <w:rsid w:val="00FE1B05"/>
    <w:rsid w:val="00FE291F"/>
    <w:rsid w:val="00FE3600"/>
    <w:rsid w:val="00FE3963"/>
    <w:rsid w:val="00FE3B59"/>
    <w:rsid w:val="00FE41FC"/>
    <w:rsid w:val="00FE555D"/>
    <w:rsid w:val="00FE5745"/>
    <w:rsid w:val="00FE583D"/>
    <w:rsid w:val="00FE5FF4"/>
    <w:rsid w:val="00FE6769"/>
    <w:rsid w:val="00FE6BD6"/>
    <w:rsid w:val="00FE6D48"/>
    <w:rsid w:val="00FE6EB4"/>
    <w:rsid w:val="00FE71F4"/>
    <w:rsid w:val="00FF0FEF"/>
    <w:rsid w:val="00FF1649"/>
    <w:rsid w:val="00FF248B"/>
    <w:rsid w:val="00FF252F"/>
    <w:rsid w:val="00FF433C"/>
    <w:rsid w:val="00FF4A0C"/>
    <w:rsid w:val="00FF4D84"/>
    <w:rsid w:val="00FF4DFB"/>
    <w:rsid w:val="00FF503B"/>
    <w:rsid w:val="00FF52CC"/>
    <w:rsid w:val="00FF6A02"/>
    <w:rsid w:val="00FF6AC9"/>
    <w:rsid w:val="00FF7D9B"/>
    <w:rsid w:val="00FF7E65"/>
    <w:rsid w:val="00FF7EE4"/>
    <w:rsid w:val="00FF7F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4:docId w14:val="1B3689ED"/>
  <w15:docId w15:val="{F8D6A577-6753-483A-BBB1-5CDF4EB84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2321EC"/>
    <w:rPr>
      <w:sz w:val="24"/>
      <w:szCs w:val="24"/>
    </w:rPr>
  </w:style>
  <w:style w:type="paragraph" w:styleId="1">
    <w:name w:val="heading 1"/>
    <w:basedOn w:val="a0"/>
    <w:next w:val="a0"/>
    <w:link w:val="10"/>
    <w:uiPriority w:val="99"/>
    <w:qFormat/>
    <w:rsid w:val="00190654"/>
    <w:pPr>
      <w:keepNext/>
      <w:spacing w:before="240" w:after="60"/>
      <w:outlineLvl w:val="0"/>
    </w:pPr>
    <w:rPr>
      <w:rFonts w:ascii="Arial" w:hAnsi="Arial" w:cs="Arial"/>
      <w:b/>
      <w:bCs/>
      <w:kern w:val="32"/>
      <w:sz w:val="32"/>
      <w:szCs w:val="32"/>
    </w:rPr>
  </w:style>
  <w:style w:type="paragraph" w:styleId="2">
    <w:name w:val="heading 2"/>
    <w:basedOn w:val="a0"/>
    <w:next w:val="a0"/>
    <w:link w:val="20"/>
    <w:qFormat/>
    <w:rsid w:val="00190654"/>
    <w:pPr>
      <w:keepNext/>
      <w:autoSpaceDE w:val="0"/>
      <w:autoSpaceDN w:val="0"/>
      <w:outlineLvl w:val="1"/>
    </w:pPr>
    <w:rPr>
      <w:b/>
      <w:bCs/>
      <w:sz w:val="32"/>
      <w:szCs w:val="32"/>
    </w:rPr>
  </w:style>
  <w:style w:type="paragraph" w:styleId="3">
    <w:name w:val="heading 3"/>
    <w:basedOn w:val="a0"/>
    <w:next w:val="a0"/>
    <w:link w:val="30"/>
    <w:unhideWhenUsed/>
    <w:qFormat/>
    <w:rsid w:val="007016CE"/>
    <w:pPr>
      <w:keepNext/>
      <w:spacing w:before="240" w:after="60"/>
      <w:outlineLvl w:val="2"/>
    </w:pPr>
    <w:rPr>
      <w:rFonts w:ascii="Calibri Light" w:hAnsi="Calibri Light"/>
      <w:b/>
      <w:bCs/>
      <w:sz w:val="26"/>
      <w:szCs w:val="26"/>
    </w:rPr>
  </w:style>
  <w:style w:type="paragraph" w:styleId="4">
    <w:name w:val="heading 4"/>
    <w:basedOn w:val="a0"/>
    <w:next w:val="a0"/>
    <w:link w:val="40"/>
    <w:unhideWhenUsed/>
    <w:qFormat/>
    <w:rsid w:val="00112FD3"/>
    <w:pPr>
      <w:keepNext/>
      <w:spacing w:before="240" w:after="60"/>
      <w:outlineLvl w:val="3"/>
    </w:pPr>
    <w:rPr>
      <w:rFonts w:ascii="Calibri" w:hAnsi="Calibri"/>
      <w:b/>
      <w:bCs/>
      <w:sz w:val="28"/>
      <w:szCs w:val="28"/>
    </w:rPr>
  </w:style>
  <w:style w:type="paragraph" w:styleId="7">
    <w:name w:val="heading 7"/>
    <w:basedOn w:val="a0"/>
    <w:next w:val="a0"/>
    <w:link w:val="70"/>
    <w:semiHidden/>
    <w:unhideWhenUsed/>
    <w:qFormat/>
    <w:rsid w:val="00112FD3"/>
    <w:pPr>
      <w:spacing w:before="240" w:after="60"/>
      <w:outlineLvl w:val="6"/>
    </w:pPr>
    <w:rPr>
      <w:rFonts w:ascii="Calibri" w:hAnsi="Calibri"/>
    </w:rPr>
  </w:style>
  <w:style w:type="paragraph" w:styleId="9">
    <w:name w:val="heading 9"/>
    <w:basedOn w:val="a0"/>
    <w:next w:val="a0"/>
    <w:link w:val="90"/>
    <w:qFormat/>
    <w:rsid w:val="00240E9E"/>
    <w:pPr>
      <w:keepNext/>
      <w:spacing w:before="120"/>
      <w:jc w:val="right"/>
      <w:outlineLvl w:val="8"/>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заголовок 11"/>
    <w:rsid w:val="007F233E"/>
    <w:pPr>
      <w:keepNext/>
      <w:autoSpaceDE w:val="0"/>
      <w:autoSpaceDN w:val="0"/>
      <w:jc w:val="center"/>
    </w:pPr>
    <w:rPr>
      <w:sz w:val="24"/>
      <w:szCs w:val="24"/>
    </w:rPr>
  </w:style>
  <w:style w:type="paragraph" w:customStyle="1" w:styleId="ConsNormal">
    <w:name w:val="ConsNormal"/>
    <w:link w:val="ConsNormal0"/>
    <w:rsid w:val="001C1581"/>
    <w:pPr>
      <w:widowControl w:val="0"/>
      <w:autoSpaceDE w:val="0"/>
      <w:autoSpaceDN w:val="0"/>
      <w:ind w:firstLine="720"/>
    </w:pPr>
    <w:rPr>
      <w:rFonts w:ascii="Arial" w:hAnsi="Arial" w:cs="Arial"/>
    </w:rPr>
  </w:style>
  <w:style w:type="character" w:customStyle="1" w:styleId="ConsNormal0">
    <w:name w:val="ConsNormal Знак"/>
    <w:link w:val="ConsNormal"/>
    <w:rsid w:val="001C1581"/>
    <w:rPr>
      <w:rFonts w:ascii="Arial" w:hAnsi="Arial" w:cs="Arial"/>
      <w:lang w:val="ru-RU" w:eastAsia="ru-RU" w:bidi="ar-SA"/>
    </w:rPr>
  </w:style>
  <w:style w:type="paragraph" w:customStyle="1" w:styleId="2CharChar">
    <w:name w:val="Знак Знак2 Char Char"/>
    <w:basedOn w:val="a0"/>
    <w:rsid w:val="001C1581"/>
    <w:pPr>
      <w:spacing w:after="160" w:line="240" w:lineRule="exact"/>
    </w:pPr>
    <w:rPr>
      <w:rFonts w:ascii="Verdana" w:hAnsi="Verdana" w:cs="Verdana"/>
      <w:sz w:val="20"/>
      <w:szCs w:val="20"/>
      <w:lang w:val="en-US" w:eastAsia="en-US"/>
    </w:rPr>
  </w:style>
  <w:style w:type="character" w:customStyle="1" w:styleId="a4">
    <w:name w:val="Основной текст Знак"/>
    <w:aliases w:val=" Знак Знак Знак,Знак Знак Знак1"/>
    <w:link w:val="a5"/>
    <w:locked/>
    <w:rsid w:val="008D1FC8"/>
    <w:rPr>
      <w:b/>
      <w:bCs/>
      <w:sz w:val="32"/>
      <w:szCs w:val="32"/>
      <w:lang w:bidi="ar-SA"/>
    </w:rPr>
  </w:style>
  <w:style w:type="paragraph" w:styleId="a5">
    <w:name w:val="Body Text"/>
    <w:aliases w:val=" Знак Знак,Знак Знак"/>
    <w:basedOn w:val="a0"/>
    <w:link w:val="a4"/>
    <w:rsid w:val="008D1FC8"/>
    <w:pPr>
      <w:keepNext/>
      <w:suppressAutoHyphens/>
      <w:autoSpaceDE w:val="0"/>
      <w:autoSpaceDN w:val="0"/>
      <w:outlineLvl w:val="0"/>
    </w:pPr>
    <w:rPr>
      <w:b/>
      <w:bCs/>
      <w:sz w:val="32"/>
      <w:szCs w:val="32"/>
    </w:rPr>
  </w:style>
  <w:style w:type="character" w:customStyle="1" w:styleId="postbody1">
    <w:name w:val="postbody1"/>
    <w:rsid w:val="008D1FC8"/>
    <w:rPr>
      <w:sz w:val="18"/>
      <w:szCs w:val="18"/>
    </w:rPr>
  </w:style>
  <w:style w:type="paragraph" w:styleId="21">
    <w:name w:val="Body Text 2"/>
    <w:basedOn w:val="a0"/>
    <w:link w:val="22"/>
    <w:rsid w:val="008D1FC8"/>
    <w:pPr>
      <w:spacing w:after="120" w:line="480" w:lineRule="auto"/>
      <w:jc w:val="both"/>
    </w:pPr>
  </w:style>
  <w:style w:type="character" w:customStyle="1" w:styleId="grame">
    <w:name w:val="grame"/>
    <w:basedOn w:val="a1"/>
    <w:rsid w:val="00F5202F"/>
  </w:style>
  <w:style w:type="paragraph" w:customStyle="1" w:styleId="ConsPlusNormal">
    <w:name w:val="ConsPlusNormal"/>
    <w:link w:val="ConsPlusNormal0"/>
    <w:rsid w:val="007B55E0"/>
    <w:pPr>
      <w:widowControl w:val="0"/>
      <w:autoSpaceDE w:val="0"/>
      <w:autoSpaceDN w:val="0"/>
      <w:adjustRightInd w:val="0"/>
      <w:ind w:firstLine="720"/>
    </w:pPr>
    <w:rPr>
      <w:rFonts w:ascii="Arial" w:hAnsi="Arial" w:cs="Arial"/>
    </w:rPr>
  </w:style>
  <w:style w:type="character" w:customStyle="1" w:styleId="postbody">
    <w:name w:val="postbody"/>
    <w:basedOn w:val="a1"/>
    <w:rsid w:val="00D6227E"/>
  </w:style>
  <w:style w:type="table" w:styleId="a6">
    <w:name w:val="Table Grid"/>
    <w:basedOn w:val="a2"/>
    <w:uiPriority w:val="59"/>
    <w:rsid w:val="005F44A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7">
    <w:name w:val="Hyperlink"/>
    <w:rsid w:val="00F2768C"/>
    <w:rPr>
      <w:color w:val="0000FF"/>
      <w:u w:val="single"/>
    </w:rPr>
  </w:style>
  <w:style w:type="paragraph" w:customStyle="1" w:styleId="12">
    <w:name w:val="Знак1"/>
    <w:basedOn w:val="a0"/>
    <w:rsid w:val="0018275B"/>
    <w:pPr>
      <w:spacing w:before="100" w:beforeAutospacing="1" w:after="100" w:afterAutospacing="1"/>
    </w:pPr>
    <w:rPr>
      <w:rFonts w:ascii="Tahoma" w:hAnsi="Tahoma"/>
      <w:sz w:val="20"/>
      <w:szCs w:val="20"/>
      <w:lang w:val="en-US" w:eastAsia="en-US"/>
    </w:rPr>
  </w:style>
  <w:style w:type="paragraph" w:styleId="a8">
    <w:name w:val="Normal (Web)"/>
    <w:aliases w:val="Обычный (веб) Знак Знак Знак Знак,Обычный (веб) Знак Знак Знак,Обычный (веб) Знак Знак,Обычный (веб) Знак,Знак Знак Знак Знак Знак,Знак Знак Знак1 Знак Знак1"/>
    <w:basedOn w:val="a0"/>
    <w:link w:val="a9"/>
    <w:rsid w:val="000670DA"/>
    <w:pPr>
      <w:spacing w:before="100" w:beforeAutospacing="1" w:after="100" w:afterAutospacing="1"/>
    </w:pPr>
    <w:rPr>
      <w:rFonts w:ascii="Arial Unicode MS" w:eastAsia="Arial Unicode MS" w:hAnsi="Arial Unicode MS" w:cs="Arial Unicode MS"/>
    </w:rPr>
  </w:style>
  <w:style w:type="paragraph" w:customStyle="1" w:styleId="aa">
    <w:name w:val="Знак"/>
    <w:basedOn w:val="a0"/>
    <w:rsid w:val="000670DA"/>
    <w:pPr>
      <w:spacing w:after="160" w:line="240" w:lineRule="exact"/>
    </w:pPr>
    <w:rPr>
      <w:rFonts w:ascii="Verdana" w:hAnsi="Verdana"/>
      <w:sz w:val="20"/>
      <w:szCs w:val="20"/>
      <w:lang w:val="en-GB"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782808"/>
    <w:pPr>
      <w:spacing w:before="100" w:beforeAutospacing="1" w:after="100" w:afterAutospacing="1"/>
    </w:pPr>
    <w:rPr>
      <w:rFonts w:ascii="Tahoma" w:hAnsi="Tahoma"/>
      <w:sz w:val="20"/>
      <w:szCs w:val="20"/>
      <w:lang w:val="en-US" w:eastAsia="en-US"/>
    </w:rPr>
  </w:style>
  <w:style w:type="paragraph" w:styleId="ab">
    <w:name w:val="header"/>
    <w:basedOn w:val="a0"/>
    <w:link w:val="ac"/>
    <w:uiPriority w:val="99"/>
    <w:rsid w:val="0020748F"/>
    <w:pPr>
      <w:tabs>
        <w:tab w:val="center" w:pos="4677"/>
        <w:tab w:val="right" w:pos="9355"/>
      </w:tabs>
    </w:pPr>
    <w:rPr>
      <w:sz w:val="20"/>
      <w:szCs w:val="20"/>
    </w:rPr>
  </w:style>
  <w:style w:type="character" w:customStyle="1" w:styleId="ac">
    <w:name w:val="Верхний колонтитул Знак"/>
    <w:link w:val="ab"/>
    <w:uiPriority w:val="99"/>
    <w:rsid w:val="0020748F"/>
    <w:rPr>
      <w:lang w:val="ru-RU" w:eastAsia="ru-RU" w:bidi="ar-SA"/>
    </w:rPr>
  </w:style>
  <w:style w:type="paragraph" w:customStyle="1" w:styleId="ad">
    <w:name w:val="Знак Знак Знак Знак Знак Знак Знак Знак Знак Знак Знак Знак Знак"/>
    <w:basedOn w:val="a0"/>
    <w:rsid w:val="0020748F"/>
    <w:pPr>
      <w:widowControl w:val="0"/>
      <w:adjustRightInd w:val="0"/>
      <w:spacing w:after="160" w:line="240" w:lineRule="exact"/>
      <w:jc w:val="right"/>
    </w:pPr>
    <w:rPr>
      <w:sz w:val="20"/>
      <w:szCs w:val="20"/>
      <w:lang w:val="en-GB" w:eastAsia="en-US"/>
    </w:rPr>
  </w:style>
  <w:style w:type="paragraph" w:styleId="31">
    <w:name w:val="Body Text 3"/>
    <w:basedOn w:val="a0"/>
    <w:rsid w:val="000D067C"/>
    <w:pPr>
      <w:spacing w:after="120"/>
    </w:pPr>
    <w:rPr>
      <w:sz w:val="16"/>
      <w:szCs w:val="16"/>
    </w:rPr>
  </w:style>
  <w:style w:type="paragraph" w:styleId="ae">
    <w:name w:val="Body Text Indent"/>
    <w:basedOn w:val="a0"/>
    <w:link w:val="af"/>
    <w:rsid w:val="005A57A2"/>
    <w:pPr>
      <w:spacing w:after="120"/>
      <w:ind w:left="283"/>
    </w:pPr>
  </w:style>
  <w:style w:type="paragraph" w:styleId="af0">
    <w:name w:val="footer"/>
    <w:basedOn w:val="a0"/>
    <w:link w:val="af1"/>
    <w:uiPriority w:val="99"/>
    <w:rsid w:val="009322BC"/>
    <w:pPr>
      <w:tabs>
        <w:tab w:val="center" w:pos="4677"/>
        <w:tab w:val="right" w:pos="9355"/>
      </w:tabs>
    </w:pPr>
  </w:style>
  <w:style w:type="character" w:styleId="af2">
    <w:name w:val="page number"/>
    <w:basedOn w:val="a1"/>
    <w:rsid w:val="009322BC"/>
  </w:style>
  <w:style w:type="paragraph" w:customStyle="1" w:styleId="ConsNonformat">
    <w:name w:val="ConsNonformat"/>
    <w:uiPriority w:val="99"/>
    <w:rsid w:val="00190654"/>
    <w:pPr>
      <w:widowControl w:val="0"/>
      <w:suppressAutoHyphens/>
      <w:autoSpaceDE w:val="0"/>
    </w:pPr>
    <w:rPr>
      <w:rFonts w:ascii="Courier New" w:eastAsia="Arial" w:hAnsi="Courier New" w:cs="Courier New"/>
      <w:lang w:eastAsia="ar-SA"/>
    </w:rPr>
  </w:style>
  <w:style w:type="paragraph" w:customStyle="1" w:styleId="BodyText21">
    <w:name w:val="Body Text 21"/>
    <w:basedOn w:val="a0"/>
    <w:rsid w:val="00190654"/>
    <w:pPr>
      <w:suppressAutoHyphens/>
      <w:jc w:val="both"/>
    </w:pPr>
    <w:rPr>
      <w:szCs w:val="20"/>
      <w:lang w:eastAsia="ar-SA"/>
    </w:rPr>
  </w:style>
  <w:style w:type="paragraph" w:styleId="32">
    <w:name w:val="Body Text Indent 3"/>
    <w:basedOn w:val="a0"/>
    <w:link w:val="33"/>
    <w:rsid w:val="00190654"/>
    <w:pPr>
      <w:spacing w:after="120"/>
      <w:ind w:left="283"/>
    </w:pPr>
    <w:rPr>
      <w:sz w:val="16"/>
      <w:szCs w:val="16"/>
    </w:rPr>
  </w:style>
  <w:style w:type="paragraph" w:customStyle="1" w:styleId="23">
    <w:name w:val="Знак2"/>
    <w:basedOn w:val="a0"/>
    <w:rsid w:val="00190654"/>
    <w:pPr>
      <w:spacing w:before="100" w:beforeAutospacing="1" w:after="100" w:afterAutospacing="1"/>
    </w:pPr>
    <w:rPr>
      <w:rFonts w:ascii="Tahoma" w:hAnsi="Tahoma"/>
      <w:sz w:val="20"/>
      <w:szCs w:val="20"/>
      <w:lang w:val="en-US" w:eastAsia="en-US"/>
    </w:rPr>
  </w:style>
  <w:style w:type="paragraph" w:customStyle="1" w:styleId="af3">
    <w:name w:val="Знак Знак Знак Знак"/>
    <w:basedOn w:val="a0"/>
    <w:rsid w:val="006A7211"/>
    <w:pPr>
      <w:spacing w:before="100" w:beforeAutospacing="1" w:after="100" w:afterAutospacing="1"/>
    </w:pPr>
    <w:rPr>
      <w:rFonts w:ascii="Tahoma" w:hAnsi="Tahoma"/>
      <w:sz w:val="20"/>
      <w:szCs w:val="20"/>
      <w:lang w:val="en-US" w:eastAsia="en-US"/>
    </w:rPr>
  </w:style>
  <w:style w:type="paragraph" w:customStyle="1" w:styleId="ListParagraph1">
    <w:name w:val="List Paragraph1"/>
    <w:basedOn w:val="a0"/>
    <w:qFormat/>
    <w:rsid w:val="003B53E3"/>
    <w:pPr>
      <w:ind w:left="720"/>
    </w:pPr>
  </w:style>
  <w:style w:type="paragraph" w:customStyle="1" w:styleId="110">
    <w:name w:val="Знак11"/>
    <w:basedOn w:val="a0"/>
    <w:rsid w:val="000E5789"/>
    <w:pPr>
      <w:spacing w:before="100" w:beforeAutospacing="1" w:after="100" w:afterAutospacing="1"/>
    </w:pPr>
    <w:rPr>
      <w:rFonts w:ascii="Tahoma" w:hAnsi="Tahoma"/>
      <w:sz w:val="20"/>
      <w:szCs w:val="20"/>
      <w:lang w:val="en-US" w:eastAsia="en-US"/>
    </w:rPr>
  </w:style>
  <w:style w:type="paragraph" w:customStyle="1" w:styleId="Normal1">
    <w:name w:val="Normal1"/>
    <w:rsid w:val="002569B0"/>
    <w:pPr>
      <w:widowControl w:val="0"/>
      <w:spacing w:line="300" w:lineRule="auto"/>
      <w:ind w:firstLine="720"/>
    </w:pPr>
    <w:rPr>
      <w:sz w:val="22"/>
    </w:rPr>
  </w:style>
  <w:style w:type="character" w:styleId="af4">
    <w:name w:val="Strong"/>
    <w:qFormat/>
    <w:rsid w:val="009F52F6"/>
    <w:rPr>
      <w:b/>
      <w:bCs/>
    </w:rPr>
  </w:style>
  <w:style w:type="paragraph" w:styleId="af5">
    <w:name w:val="footnote text"/>
    <w:basedOn w:val="a0"/>
    <w:link w:val="af6"/>
    <w:rsid w:val="009C1608"/>
    <w:rPr>
      <w:sz w:val="20"/>
      <w:szCs w:val="20"/>
    </w:rPr>
  </w:style>
  <w:style w:type="character" w:customStyle="1" w:styleId="af6">
    <w:name w:val="Текст сноски Знак"/>
    <w:link w:val="af5"/>
    <w:rsid w:val="009C1608"/>
    <w:rPr>
      <w:lang w:val="ru-RU" w:eastAsia="ru-RU" w:bidi="ar-SA"/>
    </w:rPr>
  </w:style>
  <w:style w:type="paragraph" w:customStyle="1" w:styleId="af7">
    <w:name w:val="Знак Знак Знак"/>
    <w:basedOn w:val="a0"/>
    <w:rsid w:val="00262FC4"/>
    <w:pPr>
      <w:spacing w:before="100" w:beforeAutospacing="1" w:after="100" w:afterAutospacing="1"/>
    </w:pPr>
    <w:rPr>
      <w:rFonts w:ascii="Tahoma" w:hAnsi="Tahoma"/>
      <w:sz w:val="20"/>
      <w:szCs w:val="20"/>
      <w:lang w:val="en-US" w:eastAsia="en-US"/>
    </w:rPr>
  </w:style>
  <w:style w:type="paragraph" w:customStyle="1" w:styleId="111">
    <w:name w:val="Знак Знак Знак Знак Знак Знак Знак Знак1 Знак Знак Знак1 Знак Знак Знак Знак"/>
    <w:basedOn w:val="a0"/>
    <w:rsid w:val="00C1589C"/>
    <w:pPr>
      <w:spacing w:before="100" w:beforeAutospacing="1" w:after="100" w:afterAutospacing="1"/>
    </w:pPr>
    <w:rPr>
      <w:rFonts w:ascii="Tahoma" w:hAnsi="Tahoma"/>
      <w:sz w:val="20"/>
      <w:szCs w:val="20"/>
      <w:lang w:val="en-US" w:eastAsia="en-US"/>
    </w:rPr>
  </w:style>
  <w:style w:type="paragraph" w:customStyle="1" w:styleId="41">
    <w:name w:val="Знак4"/>
    <w:basedOn w:val="a0"/>
    <w:rsid w:val="00D92718"/>
    <w:pPr>
      <w:spacing w:before="100" w:beforeAutospacing="1" w:after="100" w:afterAutospacing="1"/>
    </w:pPr>
    <w:rPr>
      <w:rFonts w:ascii="Tahoma" w:hAnsi="Tahoma"/>
      <w:sz w:val="20"/>
      <w:szCs w:val="20"/>
      <w:lang w:val="en-US" w:eastAsia="en-US"/>
    </w:rPr>
  </w:style>
  <w:style w:type="paragraph" w:styleId="af8">
    <w:name w:val="Balloon Text"/>
    <w:basedOn w:val="a0"/>
    <w:link w:val="af9"/>
    <w:uiPriority w:val="99"/>
    <w:rsid w:val="00C379CB"/>
    <w:rPr>
      <w:rFonts w:ascii="Tahoma" w:hAnsi="Tahoma" w:cs="Tahoma"/>
      <w:sz w:val="16"/>
      <w:szCs w:val="16"/>
    </w:rPr>
  </w:style>
  <w:style w:type="character" w:customStyle="1" w:styleId="34">
    <w:name w:val="Знак Знак3"/>
    <w:locked/>
    <w:rsid w:val="00E300C7"/>
    <w:rPr>
      <w:b/>
      <w:bCs/>
      <w:sz w:val="32"/>
      <w:szCs w:val="32"/>
      <w:lang w:bidi="ar-SA"/>
    </w:rPr>
  </w:style>
  <w:style w:type="paragraph" w:customStyle="1" w:styleId="13">
    <w:name w:val="Знак Знак Знак Знак Знак Знак Знак Знак Знак Знак Знак Знак1"/>
    <w:basedOn w:val="a0"/>
    <w:rsid w:val="00E300C7"/>
    <w:pPr>
      <w:spacing w:after="160" w:line="240" w:lineRule="exact"/>
      <w:jc w:val="both"/>
    </w:pPr>
    <w:rPr>
      <w:szCs w:val="20"/>
      <w:lang w:val="en-US" w:eastAsia="en-US"/>
    </w:rPr>
  </w:style>
  <w:style w:type="paragraph" w:styleId="HTML">
    <w:name w:val="HTML Preformatted"/>
    <w:basedOn w:val="a0"/>
    <w:link w:val="HTML0"/>
    <w:rsid w:val="00E30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customStyle="1" w:styleId="14">
    <w:name w:val="Знак Знак Знак1 Знак"/>
    <w:basedOn w:val="a0"/>
    <w:rsid w:val="00E300C7"/>
    <w:pPr>
      <w:spacing w:before="100" w:beforeAutospacing="1" w:after="100" w:afterAutospacing="1"/>
    </w:pPr>
    <w:rPr>
      <w:rFonts w:ascii="Tahoma" w:hAnsi="Tahoma"/>
      <w:sz w:val="20"/>
      <w:szCs w:val="20"/>
      <w:lang w:val="en-US" w:eastAsia="en-US"/>
    </w:rPr>
  </w:style>
  <w:style w:type="paragraph" w:customStyle="1" w:styleId="ConsPlusNonformat">
    <w:name w:val="ConsPlusNonformat"/>
    <w:qFormat/>
    <w:rsid w:val="00E300C7"/>
    <w:pPr>
      <w:autoSpaceDE w:val="0"/>
      <w:autoSpaceDN w:val="0"/>
      <w:adjustRightInd w:val="0"/>
    </w:pPr>
    <w:rPr>
      <w:rFonts w:ascii="Courier New" w:hAnsi="Courier New" w:cs="Courier New"/>
    </w:rPr>
  </w:style>
  <w:style w:type="paragraph" w:customStyle="1" w:styleId="15">
    <w:name w:val="Знак Знак Знак1 Знак Знак Знак"/>
    <w:basedOn w:val="a0"/>
    <w:rsid w:val="00E300C7"/>
    <w:pPr>
      <w:spacing w:before="100" w:beforeAutospacing="1" w:after="100" w:afterAutospacing="1"/>
    </w:pPr>
    <w:rPr>
      <w:rFonts w:ascii="Tahoma" w:hAnsi="Tahoma"/>
      <w:sz w:val="20"/>
      <w:szCs w:val="20"/>
      <w:lang w:val="en-US" w:eastAsia="en-US"/>
    </w:rPr>
  </w:style>
  <w:style w:type="paragraph" w:styleId="afa">
    <w:name w:val="List Paragraph"/>
    <w:basedOn w:val="a0"/>
    <w:link w:val="afb"/>
    <w:qFormat/>
    <w:rsid w:val="00E300C7"/>
    <w:pPr>
      <w:ind w:left="708"/>
    </w:pPr>
  </w:style>
  <w:style w:type="paragraph" w:customStyle="1" w:styleId="afc">
    <w:name w:val="Обычный.Нормальный абзац"/>
    <w:rsid w:val="002D391B"/>
    <w:pPr>
      <w:widowControl w:val="0"/>
      <w:autoSpaceDE w:val="0"/>
      <w:autoSpaceDN w:val="0"/>
      <w:ind w:firstLine="709"/>
      <w:jc w:val="both"/>
    </w:pPr>
    <w:rPr>
      <w:sz w:val="24"/>
      <w:szCs w:val="24"/>
    </w:rPr>
  </w:style>
  <w:style w:type="character" w:customStyle="1" w:styleId="HTML0">
    <w:name w:val="Стандартный HTML Знак"/>
    <w:link w:val="HTML"/>
    <w:rsid w:val="00207774"/>
    <w:rPr>
      <w:rFonts w:ascii="Arial Unicode MS" w:eastAsia="Arial Unicode MS" w:hAnsi="Arial Unicode MS" w:cs="Arial Unicode MS"/>
    </w:rPr>
  </w:style>
  <w:style w:type="character" w:customStyle="1" w:styleId="af1">
    <w:name w:val="Нижний колонтитул Знак"/>
    <w:link w:val="af0"/>
    <w:uiPriority w:val="99"/>
    <w:rsid w:val="007E5205"/>
    <w:rPr>
      <w:sz w:val="24"/>
      <w:szCs w:val="24"/>
    </w:rPr>
  </w:style>
  <w:style w:type="paragraph" w:customStyle="1" w:styleId="210">
    <w:name w:val="Основной текст 21"/>
    <w:basedOn w:val="a0"/>
    <w:uiPriority w:val="99"/>
    <w:rsid w:val="007F644A"/>
    <w:pPr>
      <w:suppressAutoHyphens/>
      <w:jc w:val="both"/>
    </w:pPr>
    <w:rPr>
      <w:szCs w:val="20"/>
      <w:lang w:eastAsia="ar-SA"/>
    </w:rPr>
  </w:style>
  <w:style w:type="character" w:customStyle="1" w:styleId="22">
    <w:name w:val="Основной текст 2 Знак"/>
    <w:link w:val="21"/>
    <w:rsid w:val="00DE7B5B"/>
    <w:rPr>
      <w:sz w:val="24"/>
      <w:szCs w:val="24"/>
    </w:rPr>
  </w:style>
  <w:style w:type="character" w:customStyle="1" w:styleId="10">
    <w:name w:val="Заголовок 1 Знак"/>
    <w:link w:val="1"/>
    <w:uiPriority w:val="9"/>
    <w:rsid w:val="006D34B4"/>
    <w:rPr>
      <w:rFonts w:ascii="Arial" w:hAnsi="Arial" w:cs="Arial"/>
      <w:b/>
      <w:bCs/>
      <w:kern w:val="32"/>
      <w:sz w:val="32"/>
      <w:szCs w:val="32"/>
    </w:rPr>
  </w:style>
  <w:style w:type="character" w:customStyle="1" w:styleId="20">
    <w:name w:val="Заголовок 2 Знак"/>
    <w:link w:val="2"/>
    <w:rsid w:val="006D34B4"/>
    <w:rPr>
      <w:b/>
      <w:bCs/>
      <w:sz w:val="32"/>
      <w:szCs w:val="32"/>
    </w:rPr>
  </w:style>
  <w:style w:type="character" w:customStyle="1" w:styleId="iceouttxt5">
    <w:name w:val="iceouttxt5"/>
    <w:rsid w:val="00410245"/>
    <w:rPr>
      <w:rFonts w:ascii="Arial" w:hAnsi="Arial" w:cs="Arial" w:hint="default"/>
      <w:color w:val="666666"/>
      <w:sz w:val="17"/>
      <w:szCs w:val="17"/>
    </w:rPr>
  </w:style>
  <w:style w:type="paragraph" w:styleId="afd">
    <w:name w:val="No Spacing"/>
    <w:uiPriority w:val="1"/>
    <w:qFormat/>
    <w:rsid w:val="009B6DF4"/>
    <w:rPr>
      <w:rFonts w:ascii="Calibri" w:eastAsia="Calibri" w:hAnsi="Calibri"/>
      <w:sz w:val="22"/>
      <w:szCs w:val="22"/>
      <w:lang w:eastAsia="en-US"/>
    </w:rPr>
  </w:style>
  <w:style w:type="character" w:customStyle="1" w:styleId="40">
    <w:name w:val="Заголовок 4 Знак"/>
    <w:link w:val="4"/>
    <w:rsid w:val="00112FD3"/>
    <w:rPr>
      <w:rFonts w:ascii="Calibri" w:hAnsi="Calibri"/>
      <w:b/>
      <w:bCs/>
      <w:sz w:val="28"/>
      <w:szCs w:val="28"/>
    </w:rPr>
  </w:style>
  <w:style w:type="character" w:customStyle="1" w:styleId="70">
    <w:name w:val="Заголовок 7 Знак"/>
    <w:link w:val="7"/>
    <w:semiHidden/>
    <w:rsid w:val="00112FD3"/>
    <w:rPr>
      <w:rFonts w:ascii="Calibri" w:hAnsi="Calibri"/>
      <w:sz w:val="24"/>
      <w:szCs w:val="24"/>
    </w:rPr>
  </w:style>
  <w:style w:type="character" w:customStyle="1" w:styleId="af">
    <w:name w:val="Основной текст с отступом Знак"/>
    <w:link w:val="ae"/>
    <w:rsid w:val="003F24A5"/>
    <w:rPr>
      <w:sz w:val="24"/>
      <w:szCs w:val="24"/>
    </w:rPr>
  </w:style>
  <w:style w:type="character" w:customStyle="1" w:styleId="30">
    <w:name w:val="Заголовок 3 Знак"/>
    <w:link w:val="3"/>
    <w:rsid w:val="007016CE"/>
    <w:rPr>
      <w:rFonts w:ascii="Calibri Light" w:eastAsia="Times New Roman" w:hAnsi="Calibri Light" w:cs="Times New Roman"/>
      <w:b/>
      <w:bCs/>
      <w:sz w:val="26"/>
      <w:szCs w:val="26"/>
    </w:rPr>
  </w:style>
  <w:style w:type="paragraph" w:styleId="afe">
    <w:name w:val="Title"/>
    <w:basedOn w:val="a0"/>
    <w:link w:val="aff"/>
    <w:qFormat/>
    <w:rsid w:val="007016CE"/>
    <w:pPr>
      <w:widowControl w:val="0"/>
      <w:autoSpaceDE w:val="0"/>
      <w:autoSpaceDN w:val="0"/>
      <w:jc w:val="center"/>
    </w:pPr>
    <w:rPr>
      <w:rFonts w:ascii="Arial Narrow" w:hAnsi="Arial Narrow"/>
      <w:b/>
      <w:bCs/>
      <w:sz w:val="36"/>
      <w:szCs w:val="36"/>
    </w:rPr>
  </w:style>
  <w:style w:type="character" w:customStyle="1" w:styleId="aff">
    <w:name w:val="Заголовок Знак"/>
    <w:link w:val="afe"/>
    <w:rsid w:val="007016CE"/>
    <w:rPr>
      <w:rFonts w:ascii="Arial Narrow" w:hAnsi="Arial Narrow"/>
      <w:b/>
      <w:bCs/>
      <w:sz w:val="36"/>
      <w:szCs w:val="36"/>
    </w:rPr>
  </w:style>
  <w:style w:type="character" w:customStyle="1" w:styleId="16">
    <w:name w:val="Основной текст Знак1"/>
    <w:aliases w:val="Основной текст Знак Знак,Знак Знак Знак2"/>
    <w:uiPriority w:val="99"/>
    <w:locked/>
    <w:rsid w:val="007016CE"/>
    <w:rPr>
      <w:b/>
      <w:bCs/>
      <w:sz w:val="32"/>
      <w:szCs w:val="32"/>
      <w:lang w:val="ru-RU" w:eastAsia="ru-RU" w:bidi="ar-SA"/>
    </w:rPr>
  </w:style>
  <w:style w:type="character" w:customStyle="1" w:styleId="apple-converted-space">
    <w:name w:val="apple-converted-space"/>
    <w:rsid w:val="0000582D"/>
  </w:style>
  <w:style w:type="paragraph" w:customStyle="1" w:styleId="Style4">
    <w:name w:val="Style4"/>
    <w:basedOn w:val="a0"/>
    <w:rsid w:val="00615E8C"/>
    <w:pPr>
      <w:autoSpaceDE w:val="0"/>
      <w:autoSpaceDN w:val="0"/>
    </w:pPr>
    <w:rPr>
      <w:rFonts w:ascii="Calibri" w:eastAsia="Calibri" w:hAnsi="Calibri"/>
      <w:lang w:val="en-US" w:eastAsia="en-US"/>
    </w:rPr>
  </w:style>
  <w:style w:type="paragraph" w:customStyle="1" w:styleId="112">
    <w:name w:val="Знак Знак Знак Знак Знак Знак Знак Знак1 Знак Знак Знак1 Знак Знак Знак Знак2"/>
    <w:basedOn w:val="a0"/>
    <w:rsid w:val="00C5126F"/>
    <w:pPr>
      <w:spacing w:before="100" w:beforeAutospacing="1" w:after="100" w:afterAutospacing="1"/>
    </w:pPr>
    <w:rPr>
      <w:rFonts w:ascii="Tahoma" w:hAnsi="Tahoma"/>
      <w:sz w:val="20"/>
      <w:szCs w:val="20"/>
      <w:lang w:val="en-US" w:eastAsia="en-US"/>
    </w:rPr>
  </w:style>
  <w:style w:type="character" w:customStyle="1" w:styleId="iceouttxt6">
    <w:name w:val="iceouttxt6"/>
    <w:rsid w:val="00D275C7"/>
    <w:rPr>
      <w:rFonts w:ascii="Arial" w:hAnsi="Arial" w:cs="Arial" w:hint="default"/>
      <w:color w:val="666666"/>
      <w:sz w:val="17"/>
      <w:szCs w:val="17"/>
    </w:rPr>
  </w:style>
  <w:style w:type="table" w:customStyle="1" w:styleId="17">
    <w:name w:val="Сетка таблицы1"/>
    <w:basedOn w:val="a2"/>
    <w:next w:val="a6"/>
    <w:uiPriority w:val="59"/>
    <w:rsid w:val="002025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2"/>
    <w:next w:val="a6"/>
    <w:uiPriority w:val="59"/>
    <w:rsid w:val="007A77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footnote reference"/>
    <w:unhideWhenUsed/>
    <w:rsid w:val="002C0083"/>
    <w:rPr>
      <w:vertAlign w:val="superscript"/>
    </w:rPr>
  </w:style>
  <w:style w:type="numbering" w:customStyle="1" w:styleId="a">
    <w:name w:val="Глава"/>
    <w:uiPriority w:val="99"/>
    <w:rsid w:val="002C0083"/>
    <w:pPr>
      <w:numPr>
        <w:numId w:val="5"/>
      </w:numPr>
    </w:pPr>
  </w:style>
  <w:style w:type="paragraph" w:customStyle="1" w:styleId="dt-p">
    <w:name w:val="dt-p"/>
    <w:basedOn w:val="a0"/>
    <w:rsid w:val="002C0083"/>
    <w:pPr>
      <w:spacing w:before="100" w:beforeAutospacing="1" w:after="100" w:afterAutospacing="1"/>
    </w:pPr>
  </w:style>
  <w:style w:type="character" w:customStyle="1" w:styleId="dt-m">
    <w:name w:val="dt-m"/>
    <w:rsid w:val="002C0083"/>
  </w:style>
  <w:style w:type="character" w:customStyle="1" w:styleId="dt-r">
    <w:name w:val="dt-r"/>
    <w:rsid w:val="002C0083"/>
  </w:style>
  <w:style w:type="paragraph" w:customStyle="1" w:styleId="dt-rp">
    <w:name w:val="dt-rp"/>
    <w:basedOn w:val="a0"/>
    <w:rsid w:val="002C0083"/>
    <w:pPr>
      <w:spacing w:before="100" w:beforeAutospacing="1" w:after="100" w:afterAutospacing="1"/>
    </w:pPr>
  </w:style>
  <w:style w:type="numbering" w:customStyle="1" w:styleId="18">
    <w:name w:val="Нет списка1"/>
    <w:next w:val="a3"/>
    <w:uiPriority w:val="99"/>
    <w:semiHidden/>
    <w:unhideWhenUsed/>
    <w:rsid w:val="002445AA"/>
  </w:style>
  <w:style w:type="paragraph" w:customStyle="1" w:styleId="02statia3">
    <w:name w:val="02statia3"/>
    <w:basedOn w:val="a0"/>
    <w:rsid w:val="002445AA"/>
    <w:pPr>
      <w:spacing w:before="120" w:line="320" w:lineRule="atLeast"/>
      <w:ind w:left="2900" w:hanging="880"/>
      <w:jc w:val="both"/>
    </w:pPr>
    <w:rPr>
      <w:rFonts w:ascii="GaramondNarrowC" w:hAnsi="GaramondNarrowC"/>
      <w:color w:val="000000"/>
      <w:sz w:val="21"/>
      <w:szCs w:val="21"/>
    </w:rPr>
  </w:style>
  <w:style w:type="paragraph" w:customStyle="1" w:styleId="Heading">
    <w:name w:val="Heading"/>
    <w:rsid w:val="002445AA"/>
    <w:pPr>
      <w:widowControl w:val="0"/>
      <w:autoSpaceDE w:val="0"/>
      <w:autoSpaceDN w:val="0"/>
      <w:adjustRightInd w:val="0"/>
    </w:pPr>
    <w:rPr>
      <w:rFonts w:ascii="Arial" w:hAnsi="Arial" w:cs="Arial"/>
      <w:b/>
      <w:bCs/>
      <w:sz w:val="22"/>
      <w:szCs w:val="22"/>
    </w:rPr>
  </w:style>
  <w:style w:type="paragraph" w:customStyle="1" w:styleId="msonormalcxspmiddle">
    <w:name w:val="msonormalcxspmiddle"/>
    <w:basedOn w:val="a0"/>
    <w:rsid w:val="002445AA"/>
    <w:pPr>
      <w:spacing w:before="100" w:beforeAutospacing="1" w:after="100" w:afterAutospacing="1"/>
    </w:pPr>
  </w:style>
  <w:style w:type="paragraph" w:customStyle="1" w:styleId="aff1">
    <w:name w:val="Знак Знак Знак Знак Знак Знак"/>
    <w:basedOn w:val="a0"/>
    <w:rsid w:val="002445AA"/>
    <w:pPr>
      <w:spacing w:before="100" w:beforeAutospacing="1" w:after="100" w:afterAutospacing="1"/>
    </w:pPr>
    <w:rPr>
      <w:rFonts w:ascii="Tahoma" w:hAnsi="Tahoma"/>
      <w:sz w:val="20"/>
      <w:szCs w:val="20"/>
      <w:lang w:val="en-US" w:eastAsia="en-US"/>
    </w:rPr>
  </w:style>
  <w:style w:type="paragraph" w:customStyle="1" w:styleId="19">
    <w:name w:val="Знак Знак Знак Знак Знак Знак1"/>
    <w:basedOn w:val="a0"/>
    <w:rsid w:val="002445AA"/>
    <w:pPr>
      <w:spacing w:before="100" w:beforeAutospacing="1" w:after="100" w:afterAutospacing="1"/>
    </w:pPr>
    <w:rPr>
      <w:rFonts w:ascii="Tahoma" w:hAnsi="Tahoma"/>
      <w:sz w:val="20"/>
      <w:szCs w:val="20"/>
      <w:lang w:val="en-US" w:eastAsia="en-US"/>
    </w:rPr>
  </w:style>
  <w:style w:type="character" w:customStyle="1" w:styleId="af9">
    <w:name w:val="Текст выноски Знак"/>
    <w:link w:val="af8"/>
    <w:uiPriority w:val="99"/>
    <w:rsid w:val="002445AA"/>
    <w:rPr>
      <w:rFonts w:ascii="Tahoma" w:hAnsi="Tahoma" w:cs="Tahoma"/>
      <w:sz w:val="16"/>
      <w:szCs w:val="16"/>
    </w:rPr>
  </w:style>
  <w:style w:type="paragraph" w:customStyle="1" w:styleId="35">
    <w:name w:val="Стиль3"/>
    <w:basedOn w:val="a0"/>
    <w:rsid w:val="002445AA"/>
    <w:pPr>
      <w:widowControl w:val="0"/>
      <w:tabs>
        <w:tab w:val="left" w:pos="227"/>
      </w:tabs>
      <w:suppressAutoHyphens/>
      <w:jc w:val="both"/>
    </w:pPr>
    <w:rPr>
      <w:szCs w:val="20"/>
      <w:lang w:eastAsia="ar-SA"/>
    </w:rPr>
  </w:style>
  <w:style w:type="paragraph" w:customStyle="1" w:styleId="aff2">
    <w:name w:val="Знак Знак Знак Знак Знак Знак Знак Знак"/>
    <w:basedOn w:val="a0"/>
    <w:rsid w:val="002445AA"/>
    <w:pPr>
      <w:spacing w:before="100" w:beforeAutospacing="1" w:after="100" w:afterAutospacing="1"/>
    </w:pPr>
    <w:rPr>
      <w:rFonts w:ascii="Tahoma" w:hAnsi="Tahoma"/>
      <w:sz w:val="20"/>
      <w:szCs w:val="20"/>
      <w:lang w:val="en-US" w:eastAsia="en-US"/>
    </w:rPr>
  </w:style>
  <w:style w:type="character" w:customStyle="1" w:styleId="33">
    <w:name w:val="Основной текст с отступом 3 Знак"/>
    <w:link w:val="32"/>
    <w:rsid w:val="002445AA"/>
    <w:rPr>
      <w:sz w:val="16"/>
      <w:szCs w:val="16"/>
    </w:rPr>
  </w:style>
  <w:style w:type="character" w:customStyle="1" w:styleId="iceouttxt60">
    <w:name w:val="iceouttxt60"/>
    <w:rsid w:val="002445AA"/>
    <w:rPr>
      <w:rFonts w:ascii="Arial" w:hAnsi="Arial" w:cs="Arial" w:hint="default"/>
      <w:color w:val="666666"/>
      <w:sz w:val="17"/>
      <w:szCs w:val="17"/>
    </w:rPr>
  </w:style>
  <w:style w:type="paragraph" w:customStyle="1" w:styleId="aff3">
    <w:name w:val="Знак Знак Знак Знак Знак Знак Знак Знак Знак Знак Знак Знак Знак Знак Знак Знак Знак Знак Знак Знак Знак Знак Знак Знак Знак"/>
    <w:basedOn w:val="a0"/>
    <w:rsid w:val="002445AA"/>
    <w:pPr>
      <w:spacing w:before="100" w:beforeAutospacing="1" w:after="100" w:afterAutospacing="1"/>
    </w:pPr>
    <w:rPr>
      <w:rFonts w:ascii="Tahoma" w:hAnsi="Tahoma"/>
      <w:sz w:val="20"/>
      <w:szCs w:val="20"/>
      <w:lang w:val="en-US" w:eastAsia="en-US"/>
    </w:rPr>
  </w:style>
  <w:style w:type="numbering" w:customStyle="1" w:styleId="25">
    <w:name w:val="Нет списка2"/>
    <w:next w:val="a3"/>
    <w:uiPriority w:val="99"/>
    <w:semiHidden/>
    <w:unhideWhenUsed/>
    <w:rsid w:val="002445AA"/>
  </w:style>
  <w:style w:type="paragraph" w:customStyle="1" w:styleId="ConsPlusTitle">
    <w:name w:val="ConsPlusTitle"/>
    <w:rsid w:val="002445AA"/>
    <w:pPr>
      <w:widowControl w:val="0"/>
      <w:autoSpaceDE w:val="0"/>
      <w:autoSpaceDN w:val="0"/>
    </w:pPr>
    <w:rPr>
      <w:rFonts w:ascii="Calibri" w:hAnsi="Calibri" w:cs="Calibri"/>
      <w:b/>
      <w:sz w:val="22"/>
    </w:rPr>
  </w:style>
  <w:style w:type="paragraph" w:customStyle="1" w:styleId="ConsPlusCell">
    <w:name w:val="ConsPlusCell"/>
    <w:rsid w:val="002445AA"/>
    <w:pPr>
      <w:widowControl w:val="0"/>
      <w:autoSpaceDE w:val="0"/>
      <w:autoSpaceDN w:val="0"/>
    </w:pPr>
    <w:rPr>
      <w:rFonts w:ascii="Courier New" w:hAnsi="Courier New" w:cs="Courier New"/>
    </w:rPr>
  </w:style>
  <w:style w:type="paragraph" w:customStyle="1" w:styleId="ConsPlusDocList">
    <w:name w:val="ConsPlusDocList"/>
    <w:rsid w:val="002445AA"/>
    <w:pPr>
      <w:widowControl w:val="0"/>
      <w:autoSpaceDE w:val="0"/>
      <w:autoSpaceDN w:val="0"/>
    </w:pPr>
    <w:rPr>
      <w:rFonts w:ascii="Courier New" w:hAnsi="Courier New" w:cs="Courier New"/>
    </w:rPr>
  </w:style>
  <w:style w:type="paragraph" w:customStyle="1" w:styleId="ConsPlusTitlePage">
    <w:name w:val="ConsPlusTitlePage"/>
    <w:rsid w:val="002445AA"/>
    <w:pPr>
      <w:widowControl w:val="0"/>
      <w:autoSpaceDE w:val="0"/>
      <w:autoSpaceDN w:val="0"/>
    </w:pPr>
    <w:rPr>
      <w:rFonts w:ascii="Tahoma" w:hAnsi="Tahoma" w:cs="Tahoma"/>
    </w:rPr>
  </w:style>
  <w:style w:type="paragraph" w:customStyle="1" w:styleId="ConsPlusJurTerm">
    <w:name w:val="ConsPlusJurTerm"/>
    <w:rsid w:val="002445AA"/>
    <w:pPr>
      <w:widowControl w:val="0"/>
      <w:autoSpaceDE w:val="0"/>
      <w:autoSpaceDN w:val="0"/>
    </w:pPr>
    <w:rPr>
      <w:rFonts w:ascii="Tahoma" w:hAnsi="Tahoma" w:cs="Tahoma"/>
      <w:sz w:val="26"/>
    </w:rPr>
  </w:style>
  <w:style w:type="paragraph" w:customStyle="1" w:styleId="ConsPlusTextList">
    <w:name w:val="ConsPlusTextList"/>
    <w:rsid w:val="002445AA"/>
    <w:pPr>
      <w:widowControl w:val="0"/>
      <w:autoSpaceDE w:val="0"/>
      <w:autoSpaceDN w:val="0"/>
    </w:pPr>
    <w:rPr>
      <w:rFonts w:ascii="Arial" w:hAnsi="Arial" w:cs="Arial"/>
    </w:rPr>
  </w:style>
  <w:style w:type="character" w:customStyle="1" w:styleId="blk1">
    <w:name w:val="blk1"/>
    <w:rsid w:val="00EB778A"/>
    <w:rPr>
      <w:vanish w:val="0"/>
      <w:webHidden w:val="0"/>
      <w:specVanish w:val="0"/>
    </w:rPr>
  </w:style>
  <w:style w:type="character" w:customStyle="1" w:styleId="diffins2">
    <w:name w:val="diff_ins2"/>
    <w:rsid w:val="00EB778A"/>
  </w:style>
  <w:style w:type="paragraph" w:customStyle="1" w:styleId="1110">
    <w:name w:val="Знак Знак Знак Знак Знак Знак Знак Знак1 Знак Знак Знак1 Знак Знак Знак Знак1"/>
    <w:basedOn w:val="a0"/>
    <w:rsid w:val="006E12C4"/>
    <w:pPr>
      <w:spacing w:before="100" w:beforeAutospacing="1" w:after="100" w:afterAutospacing="1"/>
    </w:pPr>
    <w:rPr>
      <w:rFonts w:ascii="Tahoma" w:hAnsi="Tahoma"/>
      <w:sz w:val="20"/>
      <w:szCs w:val="20"/>
      <w:lang w:val="en-US" w:eastAsia="en-US"/>
    </w:rPr>
  </w:style>
  <w:style w:type="character" w:customStyle="1" w:styleId="90">
    <w:name w:val="Заголовок 9 Знак"/>
    <w:basedOn w:val="a1"/>
    <w:link w:val="9"/>
    <w:rsid w:val="00240E9E"/>
    <w:rPr>
      <w:b/>
      <w:bCs/>
      <w:sz w:val="24"/>
      <w:szCs w:val="24"/>
    </w:rPr>
  </w:style>
  <w:style w:type="paragraph" w:styleId="aff4">
    <w:name w:val="endnote text"/>
    <w:basedOn w:val="a0"/>
    <w:link w:val="aff5"/>
    <w:rsid w:val="00240E9E"/>
    <w:pPr>
      <w:spacing w:before="120"/>
      <w:jc w:val="both"/>
    </w:pPr>
    <w:rPr>
      <w:sz w:val="20"/>
      <w:szCs w:val="20"/>
    </w:rPr>
  </w:style>
  <w:style w:type="character" w:customStyle="1" w:styleId="aff5">
    <w:name w:val="Текст концевой сноски Знак"/>
    <w:basedOn w:val="a1"/>
    <w:link w:val="aff4"/>
    <w:rsid w:val="00240E9E"/>
  </w:style>
  <w:style w:type="character" w:styleId="aff6">
    <w:name w:val="endnote reference"/>
    <w:basedOn w:val="a1"/>
    <w:rsid w:val="00240E9E"/>
    <w:rPr>
      <w:vertAlign w:val="superscript"/>
    </w:rPr>
  </w:style>
  <w:style w:type="paragraph" w:customStyle="1" w:styleId="aff7">
    <w:name w:val="Пункт б/н"/>
    <w:basedOn w:val="a0"/>
    <w:semiHidden/>
    <w:rsid w:val="00240E9E"/>
    <w:pPr>
      <w:tabs>
        <w:tab w:val="left" w:pos="1134"/>
      </w:tabs>
      <w:ind w:firstLine="567"/>
      <w:jc w:val="both"/>
    </w:pPr>
  </w:style>
  <w:style w:type="paragraph" w:customStyle="1" w:styleId="-">
    <w:name w:val="Контракт-раздел"/>
    <w:basedOn w:val="a0"/>
    <w:next w:val="-0"/>
    <w:rsid w:val="00240E9E"/>
    <w:pPr>
      <w:keepNext/>
      <w:numPr>
        <w:numId w:val="14"/>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240E9E"/>
    <w:pPr>
      <w:numPr>
        <w:ilvl w:val="1"/>
        <w:numId w:val="14"/>
      </w:numPr>
      <w:jc w:val="both"/>
    </w:pPr>
  </w:style>
  <w:style w:type="paragraph" w:customStyle="1" w:styleId="-1">
    <w:name w:val="Контракт-подпункт"/>
    <w:basedOn w:val="a0"/>
    <w:rsid w:val="00240E9E"/>
    <w:pPr>
      <w:numPr>
        <w:ilvl w:val="2"/>
        <w:numId w:val="14"/>
      </w:numPr>
      <w:jc w:val="both"/>
    </w:pPr>
  </w:style>
  <w:style w:type="paragraph" w:customStyle="1" w:styleId="-2">
    <w:name w:val="Контракт-подподпункт"/>
    <w:basedOn w:val="a0"/>
    <w:rsid w:val="00240E9E"/>
    <w:pPr>
      <w:numPr>
        <w:ilvl w:val="3"/>
        <w:numId w:val="14"/>
      </w:numPr>
      <w:jc w:val="both"/>
    </w:pPr>
  </w:style>
  <w:style w:type="table" w:customStyle="1" w:styleId="36">
    <w:name w:val="Сетка таблицы3"/>
    <w:basedOn w:val="a2"/>
    <w:next w:val="a6"/>
    <w:rsid w:val="00240E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8">
    <w:name w:val="Гипертекстовая ссылка"/>
    <w:uiPriority w:val="99"/>
    <w:rsid w:val="00240E9E"/>
    <w:rPr>
      <w:b w:val="0"/>
      <w:bCs w:val="0"/>
      <w:color w:val="106BBE"/>
    </w:rPr>
  </w:style>
  <w:style w:type="character" w:customStyle="1" w:styleId="aff9">
    <w:name w:val="Цветовое выделение"/>
    <w:uiPriority w:val="99"/>
    <w:rsid w:val="00240E9E"/>
    <w:rPr>
      <w:b/>
      <w:bCs/>
      <w:color w:val="26282F"/>
    </w:rPr>
  </w:style>
  <w:style w:type="paragraph" w:customStyle="1" w:styleId="affa">
    <w:name w:val="Таблицы (моноширинный)"/>
    <w:basedOn w:val="a0"/>
    <w:next w:val="a0"/>
    <w:uiPriority w:val="99"/>
    <w:rsid w:val="00240E9E"/>
    <w:pPr>
      <w:widowControl w:val="0"/>
      <w:autoSpaceDE w:val="0"/>
      <w:autoSpaceDN w:val="0"/>
      <w:adjustRightInd w:val="0"/>
    </w:pPr>
    <w:rPr>
      <w:rFonts w:ascii="Courier New" w:hAnsi="Courier New" w:cs="Courier New"/>
    </w:rPr>
  </w:style>
  <w:style w:type="paragraph" w:customStyle="1" w:styleId="1a">
    <w:name w:val="Обычный1"/>
    <w:rsid w:val="00240E9E"/>
    <w:pPr>
      <w:widowControl w:val="0"/>
      <w:snapToGrid w:val="0"/>
      <w:spacing w:line="300" w:lineRule="auto"/>
    </w:pPr>
    <w:rPr>
      <w:sz w:val="22"/>
    </w:rPr>
  </w:style>
  <w:style w:type="paragraph" w:customStyle="1" w:styleId="Text">
    <w:name w:val="Text"/>
    <w:basedOn w:val="a0"/>
    <w:rsid w:val="00240E9E"/>
    <w:pPr>
      <w:spacing w:after="240"/>
    </w:pPr>
    <w:rPr>
      <w:rFonts w:eastAsia="Calibri"/>
    </w:rPr>
  </w:style>
  <w:style w:type="character" w:customStyle="1" w:styleId="WW8Num1z0">
    <w:name w:val="WW8Num1z0"/>
    <w:rsid w:val="00DC1CE7"/>
  </w:style>
  <w:style w:type="character" w:customStyle="1" w:styleId="WW8Num1z1">
    <w:name w:val="WW8Num1z1"/>
    <w:rsid w:val="00DC1CE7"/>
  </w:style>
  <w:style w:type="character" w:customStyle="1" w:styleId="WW8Num1z2">
    <w:name w:val="WW8Num1z2"/>
    <w:rsid w:val="00DC1CE7"/>
  </w:style>
  <w:style w:type="character" w:customStyle="1" w:styleId="WW8Num1z3">
    <w:name w:val="WW8Num1z3"/>
    <w:rsid w:val="00DC1CE7"/>
  </w:style>
  <w:style w:type="character" w:customStyle="1" w:styleId="WW8Num1z4">
    <w:name w:val="WW8Num1z4"/>
    <w:rsid w:val="00DC1CE7"/>
  </w:style>
  <w:style w:type="character" w:customStyle="1" w:styleId="WW8Num1z5">
    <w:name w:val="WW8Num1z5"/>
    <w:rsid w:val="00DC1CE7"/>
  </w:style>
  <w:style w:type="character" w:customStyle="1" w:styleId="WW8Num1z6">
    <w:name w:val="WW8Num1z6"/>
    <w:rsid w:val="00DC1CE7"/>
  </w:style>
  <w:style w:type="character" w:customStyle="1" w:styleId="WW8Num1z7">
    <w:name w:val="WW8Num1z7"/>
    <w:rsid w:val="00DC1CE7"/>
  </w:style>
  <w:style w:type="character" w:customStyle="1" w:styleId="WW8Num1z8">
    <w:name w:val="WW8Num1z8"/>
    <w:rsid w:val="00DC1CE7"/>
  </w:style>
  <w:style w:type="character" w:customStyle="1" w:styleId="WW8Num2z0">
    <w:name w:val="WW8Num2z0"/>
    <w:rsid w:val="00DC1CE7"/>
    <w:rPr>
      <w:rFonts w:ascii="Symbol" w:hAnsi="Symbol" w:cs="Symbol"/>
    </w:rPr>
  </w:style>
  <w:style w:type="character" w:customStyle="1" w:styleId="WW8Num2z1">
    <w:name w:val="WW8Num2z1"/>
    <w:rsid w:val="00DC1CE7"/>
    <w:rPr>
      <w:rFonts w:ascii="Courier New" w:hAnsi="Courier New" w:cs="Courier New"/>
    </w:rPr>
  </w:style>
  <w:style w:type="character" w:customStyle="1" w:styleId="WW8Num2z2">
    <w:name w:val="WW8Num2z2"/>
    <w:rsid w:val="00DC1CE7"/>
    <w:rPr>
      <w:rFonts w:ascii="Wingdings" w:hAnsi="Wingdings" w:cs="Wingdings"/>
    </w:rPr>
  </w:style>
  <w:style w:type="character" w:customStyle="1" w:styleId="WW8Num3z0">
    <w:name w:val="WW8Num3z0"/>
    <w:rsid w:val="00DC1CE7"/>
    <w:rPr>
      <w:rFonts w:ascii="Symbol" w:hAnsi="Symbol" w:cs="Symbol"/>
    </w:rPr>
  </w:style>
  <w:style w:type="character" w:customStyle="1" w:styleId="WW8Num3z1">
    <w:name w:val="WW8Num3z1"/>
    <w:rsid w:val="00DC1CE7"/>
    <w:rPr>
      <w:rFonts w:ascii="Courier New" w:hAnsi="Courier New" w:cs="Courier New"/>
    </w:rPr>
  </w:style>
  <w:style w:type="character" w:customStyle="1" w:styleId="WW8Num3z2">
    <w:name w:val="WW8Num3z2"/>
    <w:rsid w:val="00DC1CE7"/>
    <w:rPr>
      <w:rFonts w:ascii="Wingdings" w:hAnsi="Wingdings" w:cs="Wingdings"/>
    </w:rPr>
  </w:style>
  <w:style w:type="character" w:customStyle="1" w:styleId="WW8Num4z0">
    <w:name w:val="WW8Num4z0"/>
    <w:rsid w:val="00DC1CE7"/>
  </w:style>
  <w:style w:type="character" w:customStyle="1" w:styleId="WW8Num4z1">
    <w:name w:val="WW8Num4z1"/>
    <w:rsid w:val="00DC1CE7"/>
  </w:style>
  <w:style w:type="character" w:customStyle="1" w:styleId="WW8Num4z2">
    <w:name w:val="WW8Num4z2"/>
    <w:rsid w:val="00DC1CE7"/>
  </w:style>
  <w:style w:type="character" w:customStyle="1" w:styleId="WW8Num4z3">
    <w:name w:val="WW8Num4z3"/>
    <w:rsid w:val="00DC1CE7"/>
  </w:style>
  <w:style w:type="character" w:customStyle="1" w:styleId="WW8Num4z4">
    <w:name w:val="WW8Num4z4"/>
    <w:rsid w:val="00DC1CE7"/>
  </w:style>
  <w:style w:type="character" w:customStyle="1" w:styleId="WW8Num4z5">
    <w:name w:val="WW8Num4z5"/>
    <w:rsid w:val="00DC1CE7"/>
  </w:style>
  <w:style w:type="character" w:customStyle="1" w:styleId="WW8Num4z6">
    <w:name w:val="WW8Num4z6"/>
    <w:rsid w:val="00DC1CE7"/>
  </w:style>
  <w:style w:type="character" w:customStyle="1" w:styleId="WW8Num4z7">
    <w:name w:val="WW8Num4z7"/>
    <w:rsid w:val="00DC1CE7"/>
  </w:style>
  <w:style w:type="character" w:customStyle="1" w:styleId="WW8Num4z8">
    <w:name w:val="WW8Num4z8"/>
    <w:rsid w:val="00DC1CE7"/>
  </w:style>
  <w:style w:type="character" w:customStyle="1" w:styleId="WW8Num5z0">
    <w:name w:val="WW8Num5z0"/>
    <w:rsid w:val="00DC1CE7"/>
    <w:rPr>
      <w:rFonts w:ascii="Symbol" w:eastAsia="Calibri" w:hAnsi="Symbol" w:cs="Times New Roman"/>
      <w:sz w:val="24"/>
    </w:rPr>
  </w:style>
  <w:style w:type="character" w:customStyle="1" w:styleId="WW8Num5z1">
    <w:name w:val="WW8Num5z1"/>
    <w:rsid w:val="00DC1CE7"/>
    <w:rPr>
      <w:rFonts w:ascii="Courier New" w:hAnsi="Courier New" w:cs="Courier New"/>
    </w:rPr>
  </w:style>
  <w:style w:type="character" w:customStyle="1" w:styleId="WW8Num5z2">
    <w:name w:val="WW8Num5z2"/>
    <w:rsid w:val="00DC1CE7"/>
    <w:rPr>
      <w:rFonts w:ascii="Wingdings" w:hAnsi="Wingdings" w:cs="Wingdings"/>
    </w:rPr>
  </w:style>
  <w:style w:type="character" w:customStyle="1" w:styleId="WW8Num5z3">
    <w:name w:val="WW8Num5z3"/>
    <w:rsid w:val="00DC1CE7"/>
    <w:rPr>
      <w:rFonts w:ascii="Symbol" w:hAnsi="Symbol" w:cs="Symbol"/>
    </w:rPr>
  </w:style>
  <w:style w:type="character" w:customStyle="1" w:styleId="WW8Num6z0">
    <w:name w:val="WW8Num6z0"/>
    <w:rsid w:val="00DC1CE7"/>
  </w:style>
  <w:style w:type="character" w:customStyle="1" w:styleId="WW8Num6z1">
    <w:name w:val="WW8Num6z1"/>
    <w:rsid w:val="00DC1CE7"/>
  </w:style>
  <w:style w:type="character" w:customStyle="1" w:styleId="WW8Num6z2">
    <w:name w:val="WW8Num6z2"/>
    <w:rsid w:val="00DC1CE7"/>
  </w:style>
  <w:style w:type="character" w:customStyle="1" w:styleId="WW8Num6z3">
    <w:name w:val="WW8Num6z3"/>
    <w:rsid w:val="00DC1CE7"/>
  </w:style>
  <w:style w:type="character" w:customStyle="1" w:styleId="WW8Num6z4">
    <w:name w:val="WW8Num6z4"/>
    <w:rsid w:val="00DC1CE7"/>
  </w:style>
  <w:style w:type="character" w:customStyle="1" w:styleId="WW8Num6z5">
    <w:name w:val="WW8Num6z5"/>
    <w:rsid w:val="00DC1CE7"/>
  </w:style>
  <w:style w:type="character" w:customStyle="1" w:styleId="WW8Num6z6">
    <w:name w:val="WW8Num6z6"/>
    <w:rsid w:val="00DC1CE7"/>
  </w:style>
  <w:style w:type="character" w:customStyle="1" w:styleId="WW8Num6z7">
    <w:name w:val="WW8Num6z7"/>
    <w:rsid w:val="00DC1CE7"/>
  </w:style>
  <w:style w:type="character" w:customStyle="1" w:styleId="WW8Num6z8">
    <w:name w:val="WW8Num6z8"/>
    <w:rsid w:val="00DC1CE7"/>
  </w:style>
  <w:style w:type="character" w:customStyle="1" w:styleId="WW8Num7z0">
    <w:name w:val="WW8Num7z0"/>
    <w:rsid w:val="00DC1CE7"/>
    <w:rPr>
      <w:rFonts w:ascii="Symbol" w:eastAsia="Times New Roman" w:hAnsi="Symbol" w:cs="Times New Roman"/>
    </w:rPr>
  </w:style>
  <w:style w:type="character" w:customStyle="1" w:styleId="WW8Num7z1">
    <w:name w:val="WW8Num7z1"/>
    <w:rsid w:val="00DC1CE7"/>
    <w:rPr>
      <w:rFonts w:ascii="Courier New" w:hAnsi="Courier New" w:cs="Courier New"/>
    </w:rPr>
  </w:style>
  <w:style w:type="character" w:customStyle="1" w:styleId="WW8Num7z2">
    <w:name w:val="WW8Num7z2"/>
    <w:rsid w:val="00DC1CE7"/>
    <w:rPr>
      <w:rFonts w:ascii="Wingdings" w:hAnsi="Wingdings" w:cs="Wingdings"/>
    </w:rPr>
  </w:style>
  <w:style w:type="character" w:customStyle="1" w:styleId="WW8Num7z3">
    <w:name w:val="WW8Num7z3"/>
    <w:rsid w:val="00DC1CE7"/>
    <w:rPr>
      <w:rFonts w:ascii="Symbol" w:hAnsi="Symbol" w:cs="Symbol"/>
    </w:rPr>
  </w:style>
  <w:style w:type="character" w:customStyle="1" w:styleId="WW8Num8z0">
    <w:name w:val="WW8Num8z0"/>
    <w:rsid w:val="00DC1CE7"/>
  </w:style>
  <w:style w:type="character" w:customStyle="1" w:styleId="WW8Num8z1">
    <w:name w:val="WW8Num8z1"/>
    <w:rsid w:val="00DC1CE7"/>
  </w:style>
  <w:style w:type="character" w:customStyle="1" w:styleId="WW8Num8z2">
    <w:name w:val="WW8Num8z2"/>
    <w:rsid w:val="00DC1CE7"/>
  </w:style>
  <w:style w:type="character" w:customStyle="1" w:styleId="WW8Num8z3">
    <w:name w:val="WW8Num8z3"/>
    <w:rsid w:val="00DC1CE7"/>
  </w:style>
  <w:style w:type="character" w:customStyle="1" w:styleId="WW8Num8z4">
    <w:name w:val="WW8Num8z4"/>
    <w:rsid w:val="00DC1CE7"/>
  </w:style>
  <w:style w:type="character" w:customStyle="1" w:styleId="WW8Num8z5">
    <w:name w:val="WW8Num8z5"/>
    <w:rsid w:val="00DC1CE7"/>
  </w:style>
  <w:style w:type="character" w:customStyle="1" w:styleId="WW8Num8z6">
    <w:name w:val="WW8Num8z6"/>
    <w:rsid w:val="00DC1CE7"/>
  </w:style>
  <w:style w:type="character" w:customStyle="1" w:styleId="WW8Num8z7">
    <w:name w:val="WW8Num8z7"/>
    <w:rsid w:val="00DC1CE7"/>
  </w:style>
  <w:style w:type="character" w:customStyle="1" w:styleId="WW8Num8z8">
    <w:name w:val="WW8Num8z8"/>
    <w:rsid w:val="00DC1CE7"/>
  </w:style>
  <w:style w:type="character" w:customStyle="1" w:styleId="WW8Num9z0">
    <w:name w:val="WW8Num9z0"/>
    <w:rsid w:val="00DC1CE7"/>
  </w:style>
  <w:style w:type="character" w:customStyle="1" w:styleId="WW8Num9z1">
    <w:name w:val="WW8Num9z1"/>
    <w:rsid w:val="00DC1CE7"/>
  </w:style>
  <w:style w:type="character" w:customStyle="1" w:styleId="WW8Num9z2">
    <w:name w:val="WW8Num9z2"/>
    <w:rsid w:val="00DC1CE7"/>
  </w:style>
  <w:style w:type="character" w:customStyle="1" w:styleId="WW8Num9z3">
    <w:name w:val="WW8Num9z3"/>
    <w:rsid w:val="00DC1CE7"/>
  </w:style>
  <w:style w:type="character" w:customStyle="1" w:styleId="WW8Num9z4">
    <w:name w:val="WW8Num9z4"/>
    <w:rsid w:val="00DC1CE7"/>
  </w:style>
  <w:style w:type="character" w:customStyle="1" w:styleId="WW8Num9z5">
    <w:name w:val="WW8Num9z5"/>
    <w:rsid w:val="00DC1CE7"/>
  </w:style>
  <w:style w:type="character" w:customStyle="1" w:styleId="WW8Num9z6">
    <w:name w:val="WW8Num9z6"/>
    <w:rsid w:val="00DC1CE7"/>
  </w:style>
  <w:style w:type="character" w:customStyle="1" w:styleId="WW8Num9z7">
    <w:name w:val="WW8Num9z7"/>
    <w:rsid w:val="00DC1CE7"/>
  </w:style>
  <w:style w:type="character" w:customStyle="1" w:styleId="WW8Num9z8">
    <w:name w:val="WW8Num9z8"/>
    <w:rsid w:val="00DC1CE7"/>
  </w:style>
  <w:style w:type="character" w:customStyle="1" w:styleId="WW8Num10z0">
    <w:name w:val="WW8Num10z0"/>
    <w:rsid w:val="00DC1CE7"/>
  </w:style>
  <w:style w:type="character" w:customStyle="1" w:styleId="WW8Num10z1">
    <w:name w:val="WW8Num10z1"/>
    <w:rsid w:val="00DC1CE7"/>
  </w:style>
  <w:style w:type="character" w:customStyle="1" w:styleId="WW8Num10z2">
    <w:name w:val="WW8Num10z2"/>
    <w:rsid w:val="00DC1CE7"/>
  </w:style>
  <w:style w:type="character" w:customStyle="1" w:styleId="WW8Num10z3">
    <w:name w:val="WW8Num10z3"/>
    <w:rsid w:val="00DC1CE7"/>
  </w:style>
  <w:style w:type="character" w:customStyle="1" w:styleId="WW8Num10z4">
    <w:name w:val="WW8Num10z4"/>
    <w:rsid w:val="00DC1CE7"/>
  </w:style>
  <w:style w:type="character" w:customStyle="1" w:styleId="WW8Num10z5">
    <w:name w:val="WW8Num10z5"/>
    <w:rsid w:val="00DC1CE7"/>
  </w:style>
  <w:style w:type="character" w:customStyle="1" w:styleId="WW8Num10z6">
    <w:name w:val="WW8Num10z6"/>
    <w:rsid w:val="00DC1CE7"/>
  </w:style>
  <w:style w:type="character" w:customStyle="1" w:styleId="WW8Num10z7">
    <w:name w:val="WW8Num10z7"/>
    <w:rsid w:val="00DC1CE7"/>
  </w:style>
  <w:style w:type="character" w:customStyle="1" w:styleId="WW8Num10z8">
    <w:name w:val="WW8Num10z8"/>
    <w:rsid w:val="00DC1CE7"/>
  </w:style>
  <w:style w:type="character" w:customStyle="1" w:styleId="WW8Num11z0">
    <w:name w:val="WW8Num11z0"/>
    <w:rsid w:val="00DC1CE7"/>
    <w:rPr>
      <w:rFonts w:ascii="Symbol" w:hAnsi="Symbol" w:cs="Symbol"/>
      <w:sz w:val="20"/>
    </w:rPr>
  </w:style>
  <w:style w:type="character" w:customStyle="1" w:styleId="WW8Num11z1">
    <w:name w:val="WW8Num11z1"/>
    <w:rsid w:val="00DC1CE7"/>
    <w:rPr>
      <w:rFonts w:ascii="Courier New" w:hAnsi="Courier New" w:cs="Courier New"/>
      <w:sz w:val="20"/>
    </w:rPr>
  </w:style>
  <w:style w:type="character" w:customStyle="1" w:styleId="WW8Num11z2">
    <w:name w:val="WW8Num11z2"/>
    <w:rsid w:val="00DC1CE7"/>
    <w:rPr>
      <w:rFonts w:ascii="Wingdings" w:hAnsi="Wingdings" w:cs="Wingdings"/>
      <w:sz w:val="20"/>
    </w:rPr>
  </w:style>
  <w:style w:type="character" w:customStyle="1" w:styleId="WW8Num12z0">
    <w:name w:val="WW8Num12z0"/>
    <w:rsid w:val="00DC1CE7"/>
    <w:rPr>
      <w:rFonts w:ascii="Symbol" w:eastAsia="Calibri" w:hAnsi="Symbol" w:cs="Times New Roman"/>
    </w:rPr>
  </w:style>
  <w:style w:type="character" w:customStyle="1" w:styleId="WW8Num12z1">
    <w:name w:val="WW8Num12z1"/>
    <w:rsid w:val="00DC1CE7"/>
    <w:rPr>
      <w:rFonts w:ascii="Courier New" w:hAnsi="Courier New" w:cs="Courier New"/>
    </w:rPr>
  </w:style>
  <w:style w:type="character" w:customStyle="1" w:styleId="WW8Num12z2">
    <w:name w:val="WW8Num12z2"/>
    <w:rsid w:val="00DC1CE7"/>
    <w:rPr>
      <w:rFonts w:ascii="Wingdings" w:hAnsi="Wingdings" w:cs="Wingdings"/>
    </w:rPr>
  </w:style>
  <w:style w:type="character" w:customStyle="1" w:styleId="WW8Num12z3">
    <w:name w:val="WW8Num12z3"/>
    <w:rsid w:val="00DC1CE7"/>
    <w:rPr>
      <w:rFonts w:ascii="Symbol" w:hAnsi="Symbol" w:cs="Symbol"/>
    </w:rPr>
  </w:style>
  <w:style w:type="character" w:customStyle="1" w:styleId="WW8Num13z0">
    <w:name w:val="WW8Num13z0"/>
    <w:rsid w:val="00DC1CE7"/>
    <w:rPr>
      <w:rFonts w:eastAsia="Calibri"/>
      <w:bCs/>
      <w:sz w:val="24"/>
      <w:szCs w:val="24"/>
    </w:rPr>
  </w:style>
  <w:style w:type="character" w:customStyle="1" w:styleId="WW8Num13z1">
    <w:name w:val="WW8Num13z1"/>
    <w:rsid w:val="00DC1CE7"/>
  </w:style>
  <w:style w:type="character" w:customStyle="1" w:styleId="WW8Num13z2">
    <w:name w:val="WW8Num13z2"/>
    <w:rsid w:val="00DC1CE7"/>
  </w:style>
  <w:style w:type="character" w:customStyle="1" w:styleId="WW8Num13z3">
    <w:name w:val="WW8Num13z3"/>
    <w:rsid w:val="00DC1CE7"/>
  </w:style>
  <w:style w:type="character" w:customStyle="1" w:styleId="WW8Num13z4">
    <w:name w:val="WW8Num13z4"/>
    <w:rsid w:val="00DC1CE7"/>
  </w:style>
  <w:style w:type="character" w:customStyle="1" w:styleId="WW8Num13z5">
    <w:name w:val="WW8Num13z5"/>
    <w:rsid w:val="00DC1CE7"/>
  </w:style>
  <w:style w:type="character" w:customStyle="1" w:styleId="WW8Num13z6">
    <w:name w:val="WW8Num13z6"/>
    <w:rsid w:val="00DC1CE7"/>
  </w:style>
  <w:style w:type="character" w:customStyle="1" w:styleId="WW8Num13z7">
    <w:name w:val="WW8Num13z7"/>
    <w:rsid w:val="00DC1CE7"/>
  </w:style>
  <w:style w:type="character" w:customStyle="1" w:styleId="WW8Num13z8">
    <w:name w:val="WW8Num13z8"/>
    <w:rsid w:val="00DC1CE7"/>
  </w:style>
  <w:style w:type="character" w:customStyle="1" w:styleId="WW8Num14z0">
    <w:name w:val="WW8Num14z0"/>
    <w:rsid w:val="00DC1CE7"/>
  </w:style>
  <w:style w:type="character" w:customStyle="1" w:styleId="WW8Num14z1">
    <w:name w:val="WW8Num14z1"/>
    <w:rsid w:val="00DC1CE7"/>
  </w:style>
  <w:style w:type="character" w:customStyle="1" w:styleId="WW8Num14z2">
    <w:name w:val="WW8Num14z2"/>
    <w:rsid w:val="00DC1CE7"/>
  </w:style>
  <w:style w:type="character" w:customStyle="1" w:styleId="WW8Num14z3">
    <w:name w:val="WW8Num14z3"/>
    <w:rsid w:val="00DC1CE7"/>
  </w:style>
  <w:style w:type="character" w:customStyle="1" w:styleId="WW8Num14z4">
    <w:name w:val="WW8Num14z4"/>
    <w:rsid w:val="00DC1CE7"/>
  </w:style>
  <w:style w:type="character" w:customStyle="1" w:styleId="WW8Num14z5">
    <w:name w:val="WW8Num14z5"/>
    <w:rsid w:val="00DC1CE7"/>
  </w:style>
  <w:style w:type="character" w:customStyle="1" w:styleId="WW8Num14z6">
    <w:name w:val="WW8Num14z6"/>
    <w:rsid w:val="00DC1CE7"/>
  </w:style>
  <w:style w:type="character" w:customStyle="1" w:styleId="WW8Num14z7">
    <w:name w:val="WW8Num14z7"/>
    <w:rsid w:val="00DC1CE7"/>
  </w:style>
  <w:style w:type="character" w:customStyle="1" w:styleId="WW8Num14z8">
    <w:name w:val="WW8Num14z8"/>
    <w:rsid w:val="00DC1CE7"/>
  </w:style>
  <w:style w:type="character" w:customStyle="1" w:styleId="WW8Num15z0">
    <w:name w:val="WW8Num15z0"/>
    <w:rsid w:val="00DC1CE7"/>
  </w:style>
  <w:style w:type="character" w:customStyle="1" w:styleId="WW8Num15z1">
    <w:name w:val="WW8Num15z1"/>
    <w:rsid w:val="00DC1CE7"/>
  </w:style>
  <w:style w:type="character" w:customStyle="1" w:styleId="WW8Num15z2">
    <w:name w:val="WW8Num15z2"/>
    <w:rsid w:val="00DC1CE7"/>
  </w:style>
  <w:style w:type="character" w:customStyle="1" w:styleId="WW8Num15z3">
    <w:name w:val="WW8Num15z3"/>
    <w:rsid w:val="00DC1CE7"/>
  </w:style>
  <w:style w:type="character" w:customStyle="1" w:styleId="WW8Num15z4">
    <w:name w:val="WW8Num15z4"/>
    <w:rsid w:val="00DC1CE7"/>
  </w:style>
  <w:style w:type="character" w:customStyle="1" w:styleId="WW8Num15z5">
    <w:name w:val="WW8Num15z5"/>
    <w:rsid w:val="00DC1CE7"/>
  </w:style>
  <w:style w:type="character" w:customStyle="1" w:styleId="WW8Num15z6">
    <w:name w:val="WW8Num15z6"/>
    <w:rsid w:val="00DC1CE7"/>
  </w:style>
  <w:style w:type="character" w:customStyle="1" w:styleId="WW8Num15z7">
    <w:name w:val="WW8Num15z7"/>
    <w:rsid w:val="00DC1CE7"/>
  </w:style>
  <w:style w:type="character" w:customStyle="1" w:styleId="WW8Num15z8">
    <w:name w:val="WW8Num15z8"/>
    <w:rsid w:val="00DC1CE7"/>
  </w:style>
  <w:style w:type="character" w:customStyle="1" w:styleId="WW8Num16z0">
    <w:name w:val="WW8Num16z0"/>
    <w:rsid w:val="00DC1CE7"/>
  </w:style>
  <w:style w:type="character" w:customStyle="1" w:styleId="WW8Num17z0">
    <w:name w:val="WW8Num17z0"/>
    <w:rsid w:val="00DC1CE7"/>
  </w:style>
  <w:style w:type="character" w:customStyle="1" w:styleId="WW8Num18z0">
    <w:name w:val="WW8Num18z0"/>
    <w:rsid w:val="00DC1CE7"/>
  </w:style>
  <w:style w:type="character" w:customStyle="1" w:styleId="WW8Num19z0">
    <w:name w:val="WW8Num19z0"/>
    <w:rsid w:val="00DC1CE7"/>
    <w:rPr>
      <w:rFonts w:ascii="Symbol" w:hAnsi="Symbol" w:cs="Symbol"/>
      <w:sz w:val="20"/>
    </w:rPr>
  </w:style>
  <w:style w:type="character" w:customStyle="1" w:styleId="WW8Num19z1">
    <w:name w:val="WW8Num19z1"/>
    <w:rsid w:val="00DC1CE7"/>
    <w:rPr>
      <w:rFonts w:ascii="Courier New" w:hAnsi="Courier New" w:cs="Courier New"/>
      <w:sz w:val="20"/>
    </w:rPr>
  </w:style>
  <w:style w:type="character" w:customStyle="1" w:styleId="WW8Num19z2">
    <w:name w:val="WW8Num19z2"/>
    <w:rsid w:val="00DC1CE7"/>
    <w:rPr>
      <w:rFonts w:ascii="Wingdings" w:hAnsi="Wingdings" w:cs="Wingdings"/>
      <w:sz w:val="20"/>
    </w:rPr>
  </w:style>
  <w:style w:type="character" w:customStyle="1" w:styleId="WW8Num20z0">
    <w:name w:val="WW8Num20z0"/>
    <w:rsid w:val="00DC1CE7"/>
  </w:style>
  <w:style w:type="character" w:customStyle="1" w:styleId="WW8Num21z0">
    <w:name w:val="WW8Num21z0"/>
    <w:rsid w:val="00DC1CE7"/>
    <w:rPr>
      <w:rFonts w:ascii="Symbol" w:eastAsia="Times New Roman" w:hAnsi="Symbol" w:cs="Times New Roman"/>
    </w:rPr>
  </w:style>
  <w:style w:type="character" w:customStyle="1" w:styleId="WW8Num21z1">
    <w:name w:val="WW8Num21z1"/>
    <w:rsid w:val="00DC1CE7"/>
    <w:rPr>
      <w:rFonts w:ascii="Courier New" w:hAnsi="Courier New" w:cs="Courier New"/>
    </w:rPr>
  </w:style>
  <w:style w:type="character" w:customStyle="1" w:styleId="WW8Num21z2">
    <w:name w:val="WW8Num21z2"/>
    <w:rsid w:val="00DC1CE7"/>
    <w:rPr>
      <w:rFonts w:ascii="Wingdings" w:hAnsi="Wingdings" w:cs="Wingdings"/>
    </w:rPr>
  </w:style>
  <w:style w:type="character" w:customStyle="1" w:styleId="WW8Num21z3">
    <w:name w:val="WW8Num21z3"/>
    <w:rsid w:val="00DC1CE7"/>
    <w:rPr>
      <w:rFonts w:ascii="Symbol" w:hAnsi="Symbol" w:cs="Symbol"/>
    </w:rPr>
  </w:style>
  <w:style w:type="character" w:customStyle="1" w:styleId="WW8Num22z0">
    <w:name w:val="WW8Num22z0"/>
    <w:rsid w:val="00DC1CE7"/>
  </w:style>
  <w:style w:type="character" w:customStyle="1" w:styleId="WW8Num22z1">
    <w:name w:val="WW8Num22z1"/>
    <w:rsid w:val="00DC1CE7"/>
  </w:style>
  <w:style w:type="character" w:customStyle="1" w:styleId="WW8Num22z2">
    <w:name w:val="WW8Num22z2"/>
    <w:rsid w:val="00DC1CE7"/>
  </w:style>
  <w:style w:type="character" w:customStyle="1" w:styleId="WW8Num22z3">
    <w:name w:val="WW8Num22z3"/>
    <w:rsid w:val="00DC1CE7"/>
  </w:style>
  <w:style w:type="character" w:customStyle="1" w:styleId="WW8Num22z4">
    <w:name w:val="WW8Num22z4"/>
    <w:rsid w:val="00DC1CE7"/>
  </w:style>
  <w:style w:type="character" w:customStyle="1" w:styleId="WW8Num22z5">
    <w:name w:val="WW8Num22z5"/>
    <w:rsid w:val="00DC1CE7"/>
  </w:style>
  <w:style w:type="character" w:customStyle="1" w:styleId="WW8Num22z6">
    <w:name w:val="WW8Num22z6"/>
    <w:rsid w:val="00DC1CE7"/>
  </w:style>
  <w:style w:type="character" w:customStyle="1" w:styleId="WW8Num22z7">
    <w:name w:val="WW8Num22z7"/>
    <w:rsid w:val="00DC1CE7"/>
  </w:style>
  <w:style w:type="character" w:customStyle="1" w:styleId="WW8Num22z8">
    <w:name w:val="WW8Num22z8"/>
    <w:rsid w:val="00DC1CE7"/>
  </w:style>
  <w:style w:type="character" w:customStyle="1" w:styleId="WW8Num23z0">
    <w:name w:val="WW8Num23z0"/>
    <w:rsid w:val="00DC1CE7"/>
  </w:style>
  <w:style w:type="character" w:customStyle="1" w:styleId="WW8Num23z1">
    <w:name w:val="WW8Num23z1"/>
    <w:rsid w:val="00DC1CE7"/>
  </w:style>
  <w:style w:type="character" w:customStyle="1" w:styleId="WW8Num23z2">
    <w:name w:val="WW8Num23z2"/>
    <w:rsid w:val="00DC1CE7"/>
  </w:style>
  <w:style w:type="character" w:customStyle="1" w:styleId="WW8Num23z3">
    <w:name w:val="WW8Num23z3"/>
    <w:rsid w:val="00DC1CE7"/>
  </w:style>
  <w:style w:type="character" w:customStyle="1" w:styleId="WW8Num23z4">
    <w:name w:val="WW8Num23z4"/>
    <w:rsid w:val="00DC1CE7"/>
  </w:style>
  <w:style w:type="character" w:customStyle="1" w:styleId="WW8Num23z5">
    <w:name w:val="WW8Num23z5"/>
    <w:rsid w:val="00DC1CE7"/>
  </w:style>
  <w:style w:type="character" w:customStyle="1" w:styleId="WW8Num23z6">
    <w:name w:val="WW8Num23z6"/>
    <w:rsid w:val="00DC1CE7"/>
  </w:style>
  <w:style w:type="character" w:customStyle="1" w:styleId="WW8Num23z7">
    <w:name w:val="WW8Num23z7"/>
    <w:rsid w:val="00DC1CE7"/>
  </w:style>
  <w:style w:type="character" w:customStyle="1" w:styleId="WW8Num23z8">
    <w:name w:val="WW8Num23z8"/>
    <w:rsid w:val="00DC1CE7"/>
  </w:style>
  <w:style w:type="character" w:customStyle="1" w:styleId="WW8Num24z0">
    <w:name w:val="WW8Num24z0"/>
    <w:rsid w:val="00DC1CE7"/>
  </w:style>
  <w:style w:type="character" w:customStyle="1" w:styleId="WW8Num24z1">
    <w:name w:val="WW8Num24z1"/>
    <w:rsid w:val="00DC1CE7"/>
  </w:style>
  <w:style w:type="character" w:customStyle="1" w:styleId="WW8Num24z2">
    <w:name w:val="WW8Num24z2"/>
    <w:rsid w:val="00DC1CE7"/>
  </w:style>
  <w:style w:type="character" w:customStyle="1" w:styleId="WW8Num24z3">
    <w:name w:val="WW8Num24z3"/>
    <w:rsid w:val="00DC1CE7"/>
  </w:style>
  <w:style w:type="character" w:customStyle="1" w:styleId="WW8Num24z4">
    <w:name w:val="WW8Num24z4"/>
    <w:rsid w:val="00DC1CE7"/>
  </w:style>
  <w:style w:type="character" w:customStyle="1" w:styleId="WW8Num24z5">
    <w:name w:val="WW8Num24z5"/>
    <w:rsid w:val="00DC1CE7"/>
  </w:style>
  <w:style w:type="character" w:customStyle="1" w:styleId="WW8Num24z6">
    <w:name w:val="WW8Num24z6"/>
    <w:rsid w:val="00DC1CE7"/>
  </w:style>
  <w:style w:type="character" w:customStyle="1" w:styleId="WW8Num24z7">
    <w:name w:val="WW8Num24z7"/>
    <w:rsid w:val="00DC1CE7"/>
  </w:style>
  <w:style w:type="character" w:customStyle="1" w:styleId="WW8Num24z8">
    <w:name w:val="WW8Num24z8"/>
    <w:rsid w:val="00DC1CE7"/>
  </w:style>
  <w:style w:type="character" w:customStyle="1" w:styleId="WW8Num25z0">
    <w:name w:val="WW8Num25z0"/>
    <w:rsid w:val="00DC1CE7"/>
    <w:rPr>
      <w:rFonts w:ascii="Symbol" w:eastAsia="Times New Roman" w:hAnsi="Symbol" w:cs="Arial"/>
    </w:rPr>
  </w:style>
  <w:style w:type="character" w:customStyle="1" w:styleId="WW8Num25z1">
    <w:name w:val="WW8Num25z1"/>
    <w:rsid w:val="00DC1CE7"/>
    <w:rPr>
      <w:rFonts w:ascii="Courier New" w:hAnsi="Courier New" w:cs="Courier New"/>
    </w:rPr>
  </w:style>
  <w:style w:type="character" w:customStyle="1" w:styleId="WW8Num25z2">
    <w:name w:val="WW8Num25z2"/>
    <w:rsid w:val="00DC1CE7"/>
    <w:rPr>
      <w:rFonts w:ascii="Wingdings" w:hAnsi="Wingdings" w:cs="Wingdings"/>
    </w:rPr>
  </w:style>
  <w:style w:type="character" w:customStyle="1" w:styleId="WW8Num25z3">
    <w:name w:val="WW8Num25z3"/>
    <w:rsid w:val="00DC1CE7"/>
    <w:rPr>
      <w:rFonts w:ascii="Symbol" w:hAnsi="Symbol" w:cs="Symbol"/>
    </w:rPr>
  </w:style>
  <w:style w:type="character" w:customStyle="1" w:styleId="WW8Num26z0">
    <w:name w:val="WW8Num26z0"/>
    <w:rsid w:val="00DC1CE7"/>
  </w:style>
  <w:style w:type="character" w:customStyle="1" w:styleId="WW8Num26z1">
    <w:name w:val="WW8Num26z1"/>
    <w:rsid w:val="00DC1CE7"/>
  </w:style>
  <w:style w:type="character" w:customStyle="1" w:styleId="WW8Num26z2">
    <w:name w:val="WW8Num26z2"/>
    <w:rsid w:val="00DC1CE7"/>
  </w:style>
  <w:style w:type="character" w:customStyle="1" w:styleId="WW8Num26z3">
    <w:name w:val="WW8Num26z3"/>
    <w:rsid w:val="00DC1CE7"/>
  </w:style>
  <w:style w:type="character" w:customStyle="1" w:styleId="WW8Num26z4">
    <w:name w:val="WW8Num26z4"/>
    <w:rsid w:val="00DC1CE7"/>
  </w:style>
  <w:style w:type="character" w:customStyle="1" w:styleId="WW8Num26z5">
    <w:name w:val="WW8Num26z5"/>
    <w:rsid w:val="00DC1CE7"/>
  </w:style>
  <w:style w:type="character" w:customStyle="1" w:styleId="WW8Num26z6">
    <w:name w:val="WW8Num26z6"/>
    <w:rsid w:val="00DC1CE7"/>
  </w:style>
  <w:style w:type="character" w:customStyle="1" w:styleId="WW8Num26z7">
    <w:name w:val="WW8Num26z7"/>
    <w:rsid w:val="00DC1CE7"/>
  </w:style>
  <w:style w:type="character" w:customStyle="1" w:styleId="WW8Num26z8">
    <w:name w:val="WW8Num26z8"/>
    <w:rsid w:val="00DC1CE7"/>
  </w:style>
  <w:style w:type="character" w:customStyle="1" w:styleId="WW8Num27z0">
    <w:name w:val="WW8Num27z0"/>
    <w:rsid w:val="00DC1CE7"/>
  </w:style>
  <w:style w:type="character" w:customStyle="1" w:styleId="WW8Num27z1">
    <w:name w:val="WW8Num27z1"/>
    <w:rsid w:val="00DC1CE7"/>
  </w:style>
  <w:style w:type="character" w:customStyle="1" w:styleId="WW8Num27z2">
    <w:name w:val="WW8Num27z2"/>
    <w:rsid w:val="00DC1CE7"/>
  </w:style>
  <w:style w:type="character" w:customStyle="1" w:styleId="WW8Num27z3">
    <w:name w:val="WW8Num27z3"/>
    <w:rsid w:val="00DC1CE7"/>
  </w:style>
  <w:style w:type="character" w:customStyle="1" w:styleId="WW8Num27z4">
    <w:name w:val="WW8Num27z4"/>
    <w:rsid w:val="00DC1CE7"/>
  </w:style>
  <w:style w:type="character" w:customStyle="1" w:styleId="WW8Num27z5">
    <w:name w:val="WW8Num27z5"/>
    <w:rsid w:val="00DC1CE7"/>
  </w:style>
  <w:style w:type="character" w:customStyle="1" w:styleId="WW8Num27z6">
    <w:name w:val="WW8Num27z6"/>
    <w:rsid w:val="00DC1CE7"/>
  </w:style>
  <w:style w:type="character" w:customStyle="1" w:styleId="WW8Num27z7">
    <w:name w:val="WW8Num27z7"/>
    <w:rsid w:val="00DC1CE7"/>
  </w:style>
  <w:style w:type="character" w:customStyle="1" w:styleId="WW8Num27z8">
    <w:name w:val="WW8Num27z8"/>
    <w:rsid w:val="00DC1CE7"/>
  </w:style>
  <w:style w:type="character" w:customStyle="1" w:styleId="WW8Num28z0">
    <w:name w:val="WW8Num28z0"/>
    <w:rsid w:val="00DC1CE7"/>
    <w:rPr>
      <w:rFonts w:ascii="Symbol" w:eastAsia="Calibri" w:hAnsi="Symbol" w:cs="Times New Roman"/>
    </w:rPr>
  </w:style>
  <w:style w:type="character" w:customStyle="1" w:styleId="WW8Num28z1">
    <w:name w:val="WW8Num28z1"/>
    <w:rsid w:val="00DC1CE7"/>
    <w:rPr>
      <w:rFonts w:ascii="Courier New" w:hAnsi="Courier New" w:cs="Courier New"/>
    </w:rPr>
  </w:style>
  <w:style w:type="character" w:customStyle="1" w:styleId="WW8Num28z2">
    <w:name w:val="WW8Num28z2"/>
    <w:rsid w:val="00DC1CE7"/>
    <w:rPr>
      <w:rFonts w:ascii="Wingdings" w:hAnsi="Wingdings" w:cs="Wingdings"/>
    </w:rPr>
  </w:style>
  <w:style w:type="character" w:customStyle="1" w:styleId="WW8Num28z3">
    <w:name w:val="WW8Num28z3"/>
    <w:rsid w:val="00DC1CE7"/>
    <w:rPr>
      <w:rFonts w:ascii="Symbol" w:hAnsi="Symbol" w:cs="Symbol"/>
    </w:rPr>
  </w:style>
  <w:style w:type="character" w:customStyle="1" w:styleId="WW8Num29z0">
    <w:name w:val="WW8Num29z0"/>
    <w:rsid w:val="00DC1CE7"/>
  </w:style>
  <w:style w:type="character" w:customStyle="1" w:styleId="WW8Num29z1">
    <w:name w:val="WW8Num29z1"/>
    <w:rsid w:val="00DC1CE7"/>
  </w:style>
  <w:style w:type="character" w:customStyle="1" w:styleId="WW8Num29z2">
    <w:name w:val="WW8Num29z2"/>
    <w:rsid w:val="00DC1CE7"/>
  </w:style>
  <w:style w:type="character" w:customStyle="1" w:styleId="WW8Num29z3">
    <w:name w:val="WW8Num29z3"/>
    <w:rsid w:val="00DC1CE7"/>
  </w:style>
  <w:style w:type="character" w:customStyle="1" w:styleId="WW8Num29z4">
    <w:name w:val="WW8Num29z4"/>
    <w:rsid w:val="00DC1CE7"/>
  </w:style>
  <w:style w:type="character" w:customStyle="1" w:styleId="WW8Num29z5">
    <w:name w:val="WW8Num29z5"/>
    <w:rsid w:val="00DC1CE7"/>
  </w:style>
  <w:style w:type="character" w:customStyle="1" w:styleId="WW8Num29z6">
    <w:name w:val="WW8Num29z6"/>
    <w:rsid w:val="00DC1CE7"/>
  </w:style>
  <w:style w:type="character" w:customStyle="1" w:styleId="WW8Num29z7">
    <w:name w:val="WW8Num29z7"/>
    <w:rsid w:val="00DC1CE7"/>
  </w:style>
  <w:style w:type="character" w:customStyle="1" w:styleId="WW8Num29z8">
    <w:name w:val="WW8Num29z8"/>
    <w:rsid w:val="00DC1CE7"/>
  </w:style>
  <w:style w:type="character" w:customStyle="1" w:styleId="WW8Num30z0">
    <w:name w:val="WW8Num30z0"/>
    <w:rsid w:val="00DC1CE7"/>
  </w:style>
  <w:style w:type="character" w:customStyle="1" w:styleId="WW8Num30z1">
    <w:name w:val="WW8Num30z1"/>
    <w:rsid w:val="00DC1CE7"/>
  </w:style>
  <w:style w:type="character" w:customStyle="1" w:styleId="WW8Num30z2">
    <w:name w:val="WW8Num30z2"/>
    <w:rsid w:val="00DC1CE7"/>
  </w:style>
  <w:style w:type="character" w:customStyle="1" w:styleId="WW8Num30z3">
    <w:name w:val="WW8Num30z3"/>
    <w:rsid w:val="00DC1CE7"/>
  </w:style>
  <w:style w:type="character" w:customStyle="1" w:styleId="WW8Num30z4">
    <w:name w:val="WW8Num30z4"/>
    <w:rsid w:val="00DC1CE7"/>
  </w:style>
  <w:style w:type="character" w:customStyle="1" w:styleId="WW8Num30z5">
    <w:name w:val="WW8Num30z5"/>
    <w:rsid w:val="00DC1CE7"/>
  </w:style>
  <w:style w:type="character" w:customStyle="1" w:styleId="WW8Num30z6">
    <w:name w:val="WW8Num30z6"/>
    <w:rsid w:val="00DC1CE7"/>
  </w:style>
  <w:style w:type="character" w:customStyle="1" w:styleId="WW8Num30z7">
    <w:name w:val="WW8Num30z7"/>
    <w:rsid w:val="00DC1CE7"/>
  </w:style>
  <w:style w:type="character" w:customStyle="1" w:styleId="WW8Num30z8">
    <w:name w:val="WW8Num30z8"/>
    <w:rsid w:val="00DC1CE7"/>
  </w:style>
  <w:style w:type="character" w:customStyle="1" w:styleId="WW8Num31z0">
    <w:name w:val="WW8Num31z0"/>
    <w:rsid w:val="00DC1CE7"/>
    <w:rPr>
      <w:rFonts w:ascii="Symbol" w:eastAsia="Times New Roman" w:hAnsi="Symbol" w:cs="Times New Roman"/>
    </w:rPr>
  </w:style>
  <w:style w:type="character" w:customStyle="1" w:styleId="WW8Num31z1">
    <w:name w:val="WW8Num31z1"/>
    <w:rsid w:val="00DC1CE7"/>
    <w:rPr>
      <w:rFonts w:ascii="Courier New" w:hAnsi="Courier New" w:cs="Courier New"/>
    </w:rPr>
  </w:style>
  <w:style w:type="character" w:customStyle="1" w:styleId="WW8Num31z2">
    <w:name w:val="WW8Num31z2"/>
    <w:rsid w:val="00DC1CE7"/>
    <w:rPr>
      <w:rFonts w:ascii="Wingdings" w:hAnsi="Wingdings" w:cs="Wingdings"/>
    </w:rPr>
  </w:style>
  <w:style w:type="character" w:customStyle="1" w:styleId="WW8Num31z3">
    <w:name w:val="WW8Num31z3"/>
    <w:rsid w:val="00DC1CE7"/>
    <w:rPr>
      <w:rFonts w:ascii="Symbol" w:hAnsi="Symbol" w:cs="Symbol"/>
    </w:rPr>
  </w:style>
  <w:style w:type="character" w:customStyle="1" w:styleId="WW8Num32z0">
    <w:name w:val="WW8Num32z0"/>
    <w:rsid w:val="00DC1CE7"/>
    <w:rPr>
      <w:rFonts w:ascii="Symbol" w:eastAsia="Times New Roman" w:hAnsi="Symbol" w:cs="Arial"/>
    </w:rPr>
  </w:style>
  <w:style w:type="character" w:customStyle="1" w:styleId="WW8Num32z1">
    <w:name w:val="WW8Num32z1"/>
    <w:rsid w:val="00DC1CE7"/>
    <w:rPr>
      <w:rFonts w:ascii="Courier New" w:hAnsi="Courier New" w:cs="Courier New"/>
    </w:rPr>
  </w:style>
  <w:style w:type="character" w:customStyle="1" w:styleId="WW8Num32z2">
    <w:name w:val="WW8Num32z2"/>
    <w:rsid w:val="00DC1CE7"/>
    <w:rPr>
      <w:rFonts w:ascii="Wingdings" w:hAnsi="Wingdings" w:cs="Wingdings"/>
    </w:rPr>
  </w:style>
  <w:style w:type="character" w:customStyle="1" w:styleId="WW8Num32z3">
    <w:name w:val="WW8Num32z3"/>
    <w:rsid w:val="00DC1CE7"/>
    <w:rPr>
      <w:rFonts w:ascii="Symbol" w:hAnsi="Symbol" w:cs="Symbol"/>
    </w:rPr>
  </w:style>
  <w:style w:type="character" w:customStyle="1" w:styleId="WW8Num33z0">
    <w:name w:val="WW8Num33z0"/>
    <w:rsid w:val="00DC1CE7"/>
  </w:style>
  <w:style w:type="character" w:customStyle="1" w:styleId="WW8Num34z0">
    <w:name w:val="WW8Num34z0"/>
    <w:rsid w:val="00DC1CE7"/>
    <w:rPr>
      <w:rFonts w:ascii="Symbol" w:eastAsia="Calibri" w:hAnsi="Symbol" w:cs="Times New Roman"/>
    </w:rPr>
  </w:style>
  <w:style w:type="character" w:customStyle="1" w:styleId="WW8Num34z1">
    <w:name w:val="WW8Num34z1"/>
    <w:rsid w:val="00DC1CE7"/>
    <w:rPr>
      <w:rFonts w:ascii="Courier New" w:hAnsi="Courier New" w:cs="Courier New"/>
    </w:rPr>
  </w:style>
  <w:style w:type="character" w:customStyle="1" w:styleId="WW8Num34z2">
    <w:name w:val="WW8Num34z2"/>
    <w:rsid w:val="00DC1CE7"/>
    <w:rPr>
      <w:rFonts w:ascii="Wingdings" w:hAnsi="Wingdings" w:cs="Wingdings"/>
    </w:rPr>
  </w:style>
  <w:style w:type="character" w:customStyle="1" w:styleId="WW8Num34z3">
    <w:name w:val="WW8Num34z3"/>
    <w:rsid w:val="00DC1CE7"/>
    <w:rPr>
      <w:rFonts w:ascii="Symbol" w:hAnsi="Symbol" w:cs="Symbol"/>
    </w:rPr>
  </w:style>
  <w:style w:type="character" w:customStyle="1" w:styleId="WW8Num35z0">
    <w:name w:val="WW8Num35z0"/>
    <w:rsid w:val="00DC1CE7"/>
  </w:style>
  <w:style w:type="character" w:customStyle="1" w:styleId="WW8Num35z1">
    <w:name w:val="WW8Num35z1"/>
    <w:rsid w:val="00DC1CE7"/>
  </w:style>
  <w:style w:type="character" w:customStyle="1" w:styleId="WW8Num35z2">
    <w:name w:val="WW8Num35z2"/>
    <w:rsid w:val="00DC1CE7"/>
  </w:style>
  <w:style w:type="character" w:customStyle="1" w:styleId="WW8Num35z3">
    <w:name w:val="WW8Num35z3"/>
    <w:rsid w:val="00DC1CE7"/>
  </w:style>
  <w:style w:type="character" w:customStyle="1" w:styleId="WW8Num35z4">
    <w:name w:val="WW8Num35z4"/>
    <w:rsid w:val="00DC1CE7"/>
  </w:style>
  <w:style w:type="character" w:customStyle="1" w:styleId="WW8Num35z5">
    <w:name w:val="WW8Num35z5"/>
    <w:rsid w:val="00DC1CE7"/>
  </w:style>
  <w:style w:type="character" w:customStyle="1" w:styleId="WW8Num35z6">
    <w:name w:val="WW8Num35z6"/>
    <w:rsid w:val="00DC1CE7"/>
  </w:style>
  <w:style w:type="character" w:customStyle="1" w:styleId="WW8Num35z7">
    <w:name w:val="WW8Num35z7"/>
    <w:rsid w:val="00DC1CE7"/>
  </w:style>
  <w:style w:type="character" w:customStyle="1" w:styleId="WW8Num35z8">
    <w:name w:val="WW8Num35z8"/>
    <w:rsid w:val="00DC1CE7"/>
  </w:style>
  <w:style w:type="character" w:customStyle="1" w:styleId="WW8Num36z0">
    <w:name w:val="WW8Num36z0"/>
    <w:rsid w:val="00DC1CE7"/>
  </w:style>
  <w:style w:type="character" w:customStyle="1" w:styleId="1b">
    <w:name w:val="Основной шрифт абзаца1"/>
    <w:rsid w:val="00DC1CE7"/>
  </w:style>
  <w:style w:type="paragraph" w:customStyle="1" w:styleId="1c">
    <w:name w:val="Заголовок1"/>
    <w:basedOn w:val="a0"/>
    <w:next w:val="a5"/>
    <w:rsid w:val="00DC1CE7"/>
    <w:pPr>
      <w:suppressAutoHyphens/>
      <w:spacing w:before="240" w:after="60"/>
      <w:jc w:val="center"/>
    </w:pPr>
    <w:rPr>
      <w:rFonts w:ascii="Arial" w:hAnsi="Arial" w:cs="Arial"/>
      <w:b/>
      <w:kern w:val="1"/>
      <w:sz w:val="32"/>
      <w:szCs w:val="20"/>
      <w:lang w:eastAsia="zh-CN"/>
    </w:rPr>
  </w:style>
  <w:style w:type="paragraph" w:styleId="affb">
    <w:name w:val="List"/>
    <w:basedOn w:val="a5"/>
    <w:rsid w:val="00DC1CE7"/>
    <w:pPr>
      <w:keepNext w:val="0"/>
      <w:autoSpaceDN/>
      <w:spacing w:after="120"/>
      <w:outlineLvl w:val="9"/>
    </w:pPr>
    <w:rPr>
      <w:rFonts w:cs="Mangal"/>
      <w:b w:val="0"/>
      <w:bCs w:val="0"/>
      <w:sz w:val="20"/>
      <w:szCs w:val="20"/>
      <w:lang w:eastAsia="zh-CN"/>
    </w:rPr>
  </w:style>
  <w:style w:type="paragraph" w:styleId="affc">
    <w:name w:val="caption"/>
    <w:basedOn w:val="a0"/>
    <w:qFormat/>
    <w:rsid w:val="00DC1CE7"/>
    <w:pPr>
      <w:suppressLineNumbers/>
      <w:suppressAutoHyphens/>
      <w:spacing w:before="120" w:after="120"/>
    </w:pPr>
    <w:rPr>
      <w:rFonts w:cs="Mangal"/>
      <w:i/>
      <w:iCs/>
      <w:lang w:eastAsia="zh-CN"/>
    </w:rPr>
  </w:style>
  <w:style w:type="paragraph" w:customStyle="1" w:styleId="1d">
    <w:name w:val="Указатель1"/>
    <w:basedOn w:val="a0"/>
    <w:rsid w:val="00DC1CE7"/>
    <w:pPr>
      <w:suppressLineNumbers/>
      <w:suppressAutoHyphens/>
    </w:pPr>
    <w:rPr>
      <w:rFonts w:cs="Mangal"/>
      <w:sz w:val="20"/>
      <w:szCs w:val="20"/>
      <w:lang w:eastAsia="zh-CN"/>
    </w:rPr>
  </w:style>
  <w:style w:type="paragraph" w:customStyle="1" w:styleId="37">
    <w:name w:val="Знак3"/>
    <w:basedOn w:val="a0"/>
    <w:rsid w:val="00DC1CE7"/>
    <w:pPr>
      <w:suppressAutoHyphens/>
      <w:spacing w:before="280" w:after="280"/>
    </w:pPr>
    <w:rPr>
      <w:rFonts w:ascii="Tahoma" w:hAnsi="Tahoma" w:cs="Tahoma"/>
      <w:sz w:val="20"/>
      <w:szCs w:val="20"/>
      <w:lang w:val="en-US" w:eastAsia="zh-CN"/>
    </w:rPr>
  </w:style>
  <w:style w:type="paragraph" w:customStyle="1" w:styleId="1e">
    <w:name w:val="Знак Знак Знак Знак Знак Знак Знак Знак1"/>
    <w:basedOn w:val="a0"/>
    <w:rsid w:val="00DC1CE7"/>
    <w:pPr>
      <w:suppressAutoHyphens/>
      <w:spacing w:before="280" w:after="280"/>
    </w:pPr>
    <w:rPr>
      <w:rFonts w:ascii="Tahoma" w:hAnsi="Tahoma" w:cs="Tahoma"/>
      <w:sz w:val="20"/>
      <w:szCs w:val="20"/>
      <w:lang w:val="en-US" w:eastAsia="zh-CN"/>
    </w:rPr>
  </w:style>
  <w:style w:type="paragraph" w:customStyle="1" w:styleId="310">
    <w:name w:val="Основной текст с отступом 31"/>
    <w:basedOn w:val="a0"/>
    <w:rsid w:val="00DC1CE7"/>
    <w:pPr>
      <w:suppressAutoHyphens/>
      <w:autoSpaceDE w:val="0"/>
      <w:spacing w:after="120"/>
      <w:ind w:left="283"/>
    </w:pPr>
    <w:rPr>
      <w:sz w:val="16"/>
      <w:szCs w:val="16"/>
      <w:lang w:eastAsia="zh-CN"/>
    </w:rPr>
  </w:style>
  <w:style w:type="paragraph" w:customStyle="1" w:styleId="1f">
    <w:name w:val="Знак Знак Знак Знак Знак Знак Знак Знак Знак Знак Знак Знак Знак Знак Знак Знак Знак Знак Знак Знак Знак Знак Знак Знак Знак1"/>
    <w:basedOn w:val="a0"/>
    <w:rsid w:val="00DC1CE7"/>
    <w:pPr>
      <w:suppressAutoHyphens/>
      <w:spacing w:before="280" w:after="280"/>
    </w:pPr>
    <w:rPr>
      <w:rFonts w:ascii="Tahoma" w:hAnsi="Tahoma" w:cs="Tahoma"/>
      <w:sz w:val="20"/>
      <w:szCs w:val="20"/>
      <w:lang w:val="en-US" w:eastAsia="zh-CN"/>
    </w:rPr>
  </w:style>
  <w:style w:type="paragraph" w:customStyle="1" w:styleId="affd">
    <w:name w:val="Содержимое таблицы"/>
    <w:basedOn w:val="a0"/>
    <w:rsid w:val="00DC1CE7"/>
    <w:pPr>
      <w:suppressLineNumbers/>
      <w:suppressAutoHyphens/>
    </w:pPr>
    <w:rPr>
      <w:sz w:val="20"/>
      <w:szCs w:val="20"/>
      <w:lang w:eastAsia="zh-CN"/>
    </w:rPr>
  </w:style>
  <w:style w:type="paragraph" w:customStyle="1" w:styleId="affe">
    <w:name w:val="Заголовок таблицы"/>
    <w:basedOn w:val="affd"/>
    <w:rsid w:val="00DC1CE7"/>
    <w:pPr>
      <w:jc w:val="center"/>
    </w:pPr>
    <w:rPr>
      <w:b/>
      <w:bCs/>
    </w:rPr>
  </w:style>
  <w:style w:type="paragraph" w:customStyle="1" w:styleId="Standard">
    <w:name w:val="Standard"/>
    <w:rsid w:val="00DC1CE7"/>
    <w:pPr>
      <w:suppressAutoHyphens/>
    </w:pPr>
    <w:rPr>
      <w:color w:val="00000A"/>
      <w:lang w:eastAsia="zh-CN"/>
    </w:rPr>
  </w:style>
  <w:style w:type="paragraph" w:customStyle="1" w:styleId="afff">
    <w:name w:val="Содержимое врезки"/>
    <w:basedOn w:val="a0"/>
    <w:rsid w:val="00DC1CE7"/>
    <w:pPr>
      <w:suppressAutoHyphens/>
    </w:pPr>
    <w:rPr>
      <w:sz w:val="20"/>
      <w:szCs w:val="20"/>
      <w:lang w:eastAsia="zh-CN"/>
    </w:rPr>
  </w:style>
  <w:style w:type="character" w:styleId="afff0">
    <w:name w:val="FollowedHyperlink"/>
    <w:basedOn w:val="a1"/>
    <w:semiHidden/>
    <w:unhideWhenUsed/>
    <w:rsid w:val="00386976"/>
    <w:rPr>
      <w:color w:val="800080" w:themeColor="followedHyperlink"/>
      <w:u w:val="single"/>
    </w:rPr>
  </w:style>
  <w:style w:type="character" w:customStyle="1" w:styleId="afb">
    <w:name w:val="Абзац списка Знак"/>
    <w:link w:val="afa"/>
    <w:uiPriority w:val="34"/>
    <w:locked/>
    <w:rsid w:val="0073136C"/>
    <w:rPr>
      <w:sz w:val="24"/>
      <w:szCs w:val="24"/>
    </w:rPr>
  </w:style>
  <w:style w:type="character" w:customStyle="1" w:styleId="a9">
    <w:name w:val="Обычный (Интернет) Знак"/>
    <w:aliases w:val="Обычный (веб) Знак Знак Знак Знак Знак,Обычный (веб) Знак Знак Знак Знак1,Обычный (веб) Знак Знак Знак1,Обычный (веб) Знак Знак1,Знак Знак Знак Знак Знак Знак2,Знак Знак Знак1 Знак Знак1 Знак"/>
    <w:link w:val="a8"/>
    <w:uiPriority w:val="99"/>
    <w:locked/>
    <w:rsid w:val="0073136C"/>
    <w:rPr>
      <w:rFonts w:ascii="Arial Unicode MS" w:eastAsia="Arial Unicode MS" w:hAnsi="Arial Unicode MS" w:cs="Arial Unicode MS"/>
      <w:sz w:val="24"/>
      <w:szCs w:val="24"/>
    </w:rPr>
  </w:style>
  <w:style w:type="paragraph" w:customStyle="1" w:styleId="afff1">
    <w:name w:val="Стиль"/>
    <w:rsid w:val="008C2FF9"/>
    <w:pPr>
      <w:widowControl w:val="0"/>
      <w:autoSpaceDE w:val="0"/>
      <w:autoSpaceDN w:val="0"/>
      <w:adjustRightInd w:val="0"/>
    </w:pPr>
    <w:rPr>
      <w:sz w:val="24"/>
      <w:szCs w:val="24"/>
    </w:rPr>
  </w:style>
  <w:style w:type="paragraph" w:customStyle="1" w:styleId="afff2">
    <w:name w:val="Текст (справка)"/>
    <w:basedOn w:val="a0"/>
    <w:next w:val="a0"/>
    <w:uiPriority w:val="99"/>
    <w:rsid w:val="008C2FF9"/>
    <w:pPr>
      <w:widowControl w:val="0"/>
      <w:autoSpaceDE w:val="0"/>
      <w:autoSpaceDN w:val="0"/>
      <w:adjustRightInd w:val="0"/>
      <w:ind w:left="170" w:right="170"/>
    </w:pPr>
    <w:rPr>
      <w:rFonts w:ascii="Times New Roman CYR" w:eastAsiaTheme="minorEastAsia" w:hAnsi="Times New Roman CYR" w:cs="Times New Roman CYR"/>
    </w:rPr>
  </w:style>
  <w:style w:type="paragraph" w:customStyle="1" w:styleId="afff3">
    <w:name w:val="Комментарий"/>
    <w:basedOn w:val="afff2"/>
    <w:next w:val="a0"/>
    <w:uiPriority w:val="99"/>
    <w:rsid w:val="008C2FF9"/>
    <w:pPr>
      <w:spacing w:before="75"/>
      <w:ind w:right="0"/>
      <w:jc w:val="both"/>
    </w:pPr>
    <w:rPr>
      <w:color w:val="353842"/>
      <w:shd w:val="clear" w:color="auto" w:fill="F0F0F0"/>
    </w:rPr>
  </w:style>
  <w:style w:type="paragraph" w:customStyle="1" w:styleId="afff4">
    <w:name w:val="Информация о версии"/>
    <w:basedOn w:val="afff3"/>
    <w:next w:val="a0"/>
    <w:uiPriority w:val="99"/>
    <w:rsid w:val="008C2FF9"/>
    <w:rPr>
      <w:i/>
      <w:iCs/>
    </w:rPr>
  </w:style>
  <w:style w:type="paragraph" w:customStyle="1" w:styleId="afff5">
    <w:name w:val="Текст информации об изменениях"/>
    <w:basedOn w:val="a0"/>
    <w:next w:val="a0"/>
    <w:uiPriority w:val="99"/>
    <w:rsid w:val="008C2FF9"/>
    <w:pPr>
      <w:widowControl w:val="0"/>
      <w:autoSpaceDE w:val="0"/>
      <w:autoSpaceDN w:val="0"/>
      <w:adjustRightInd w:val="0"/>
      <w:ind w:firstLine="720"/>
      <w:jc w:val="both"/>
    </w:pPr>
    <w:rPr>
      <w:rFonts w:ascii="Times New Roman CYR" w:eastAsiaTheme="minorEastAsia" w:hAnsi="Times New Roman CYR" w:cs="Times New Roman CYR"/>
      <w:color w:val="353842"/>
      <w:sz w:val="20"/>
      <w:szCs w:val="20"/>
    </w:rPr>
  </w:style>
  <w:style w:type="paragraph" w:customStyle="1" w:styleId="afff6">
    <w:name w:val="Информация об изменениях"/>
    <w:basedOn w:val="afff5"/>
    <w:next w:val="a0"/>
    <w:uiPriority w:val="99"/>
    <w:rsid w:val="008C2FF9"/>
    <w:pPr>
      <w:spacing w:before="180"/>
      <w:ind w:left="360" w:right="360" w:firstLine="0"/>
    </w:pPr>
    <w:rPr>
      <w:shd w:val="clear" w:color="auto" w:fill="EAEFED"/>
    </w:rPr>
  </w:style>
  <w:style w:type="paragraph" w:customStyle="1" w:styleId="afff7">
    <w:name w:val="Нормальный (таблица)"/>
    <w:basedOn w:val="a0"/>
    <w:next w:val="a0"/>
    <w:uiPriority w:val="99"/>
    <w:rsid w:val="008C2FF9"/>
    <w:pPr>
      <w:widowControl w:val="0"/>
      <w:autoSpaceDE w:val="0"/>
      <w:autoSpaceDN w:val="0"/>
      <w:adjustRightInd w:val="0"/>
      <w:jc w:val="both"/>
    </w:pPr>
    <w:rPr>
      <w:rFonts w:ascii="Times New Roman CYR" w:eastAsiaTheme="minorEastAsia" w:hAnsi="Times New Roman CYR" w:cs="Times New Roman CYR"/>
    </w:rPr>
  </w:style>
  <w:style w:type="paragraph" w:customStyle="1" w:styleId="afff8">
    <w:name w:val="Подзаголовок для информации об изменениях"/>
    <w:basedOn w:val="afff5"/>
    <w:next w:val="a0"/>
    <w:uiPriority w:val="99"/>
    <w:rsid w:val="008C2FF9"/>
    <w:rPr>
      <w:b/>
      <w:bCs/>
    </w:rPr>
  </w:style>
  <w:style w:type="paragraph" w:customStyle="1" w:styleId="afff9">
    <w:name w:val="Прижатый влево"/>
    <w:basedOn w:val="a0"/>
    <w:next w:val="a0"/>
    <w:uiPriority w:val="99"/>
    <w:rsid w:val="008C2FF9"/>
    <w:pPr>
      <w:widowControl w:val="0"/>
      <w:autoSpaceDE w:val="0"/>
      <w:autoSpaceDN w:val="0"/>
      <w:adjustRightInd w:val="0"/>
    </w:pPr>
    <w:rPr>
      <w:rFonts w:ascii="Times New Roman CYR" w:eastAsiaTheme="minorEastAsia" w:hAnsi="Times New Roman CYR" w:cs="Times New Roman CYR"/>
    </w:rPr>
  </w:style>
  <w:style w:type="character" w:customStyle="1" w:styleId="afffa">
    <w:name w:val="Цветовое выделение для Текст"/>
    <w:uiPriority w:val="99"/>
    <w:rsid w:val="008C2FF9"/>
    <w:rPr>
      <w:rFonts w:ascii="Times New Roman CYR" w:hAnsi="Times New Roman CYR"/>
    </w:rPr>
  </w:style>
  <w:style w:type="paragraph" w:customStyle="1" w:styleId="xl72">
    <w:name w:val="xl72"/>
    <w:basedOn w:val="Standard"/>
    <w:rsid w:val="00C21130"/>
    <w:pPr>
      <w:autoSpaceDN w:val="0"/>
      <w:spacing w:before="100" w:after="100"/>
      <w:jc w:val="center"/>
      <w:textAlignment w:val="center"/>
    </w:pPr>
    <w:rPr>
      <w:sz w:val="18"/>
      <w:szCs w:val="18"/>
      <w:lang w:eastAsia="ru-RU"/>
    </w:rPr>
  </w:style>
  <w:style w:type="paragraph" w:customStyle="1" w:styleId="42">
    <w:name w:val="Обычный4"/>
    <w:rsid w:val="00C21130"/>
    <w:pPr>
      <w:widowControl w:val="0"/>
      <w:suppressAutoHyphens/>
      <w:autoSpaceDN w:val="0"/>
      <w:spacing w:line="300" w:lineRule="auto"/>
      <w:textAlignment w:val="baseline"/>
    </w:pPr>
    <w:rPr>
      <w:color w:val="00000A"/>
      <w:sz w:val="22"/>
    </w:rPr>
  </w:style>
  <w:style w:type="paragraph" w:customStyle="1" w:styleId="afffb">
    <w:name w:val="Знак Знак Знак Знак Знак Знак Знак Знак Знак"/>
    <w:basedOn w:val="Standard"/>
    <w:rsid w:val="00B05B46"/>
    <w:pPr>
      <w:autoSpaceDN w:val="0"/>
      <w:spacing w:before="100" w:after="100"/>
      <w:textAlignment w:val="baseline"/>
    </w:pPr>
    <w:rPr>
      <w:rFonts w:ascii="Tahoma" w:eastAsia="Tahoma" w:hAnsi="Tahoma" w:cs="Tahoma"/>
      <w:lang w:val="en-US" w:eastAsia="en-US"/>
    </w:rPr>
  </w:style>
  <w:style w:type="character" w:styleId="afffc">
    <w:name w:val="Unresolved Mention"/>
    <w:basedOn w:val="a1"/>
    <w:uiPriority w:val="99"/>
    <w:semiHidden/>
    <w:unhideWhenUsed/>
    <w:rsid w:val="00936718"/>
    <w:rPr>
      <w:color w:val="605E5C"/>
      <w:shd w:val="clear" w:color="auto" w:fill="E1DFDD"/>
    </w:rPr>
  </w:style>
  <w:style w:type="paragraph" w:customStyle="1" w:styleId="Iauiue">
    <w:name w:val="Iau?iue"/>
    <w:rsid w:val="00842E10"/>
    <w:pPr>
      <w:overflowPunct w:val="0"/>
      <w:autoSpaceDE w:val="0"/>
      <w:autoSpaceDN w:val="0"/>
      <w:adjustRightInd w:val="0"/>
      <w:textAlignment w:val="baseline"/>
    </w:pPr>
  </w:style>
  <w:style w:type="character" w:customStyle="1" w:styleId="ConsPlusNormal0">
    <w:name w:val="ConsPlusNormal Знак"/>
    <w:link w:val="ConsPlusNormal"/>
    <w:locked/>
    <w:rsid w:val="00842E10"/>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3154">
      <w:bodyDiv w:val="1"/>
      <w:marLeft w:val="0"/>
      <w:marRight w:val="0"/>
      <w:marTop w:val="0"/>
      <w:marBottom w:val="0"/>
      <w:divBdr>
        <w:top w:val="none" w:sz="0" w:space="0" w:color="auto"/>
        <w:left w:val="none" w:sz="0" w:space="0" w:color="auto"/>
        <w:bottom w:val="none" w:sz="0" w:space="0" w:color="auto"/>
        <w:right w:val="none" w:sz="0" w:space="0" w:color="auto"/>
      </w:divBdr>
    </w:div>
    <w:div w:id="24331403">
      <w:bodyDiv w:val="1"/>
      <w:marLeft w:val="0"/>
      <w:marRight w:val="0"/>
      <w:marTop w:val="0"/>
      <w:marBottom w:val="0"/>
      <w:divBdr>
        <w:top w:val="none" w:sz="0" w:space="0" w:color="auto"/>
        <w:left w:val="none" w:sz="0" w:space="0" w:color="auto"/>
        <w:bottom w:val="none" w:sz="0" w:space="0" w:color="auto"/>
        <w:right w:val="none" w:sz="0" w:space="0" w:color="auto"/>
      </w:divBdr>
    </w:div>
    <w:div w:id="58477708">
      <w:bodyDiv w:val="1"/>
      <w:marLeft w:val="0"/>
      <w:marRight w:val="0"/>
      <w:marTop w:val="0"/>
      <w:marBottom w:val="0"/>
      <w:divBdr>
        <w:top w:val="none" w:sz="0" w:space="0" w:color="auto"/>
        <w:left w:val="none" w:sz="0" w:space="0" w:color="auto"/>
        <w:bottom w:val="none" w:sz="0" w:space="0" w:color="auto"/>
        <w:right w:val="none" w:sz="0" w:space="0" w:color="auto"/>
      </w:divBdr>
    </w:div>
    <w:div w:id="64568027">
      <w:bodyDiv w:val="1"/>
      <w:marLeft w:val="0"/>
      <w:marRight w:val="0"/>
      <w:marTop w:val="0"/>
      <w:marBottom w:val="0"/>
      <w:divBdr>
        <w:top w:val="none" w:sz="0" w:space="0" w:color="auto"/>
        <w:left w:val="none" w:sz="0" w:space="0" w:color="auto"/>
        <w:bottom w:val="none" w:sz="0" w:space="0" w:color="auto"/>
        <w:right w:val="none" w:sz="0" w:space="0" w:color="auto"/>
      </w:divBdr>
    </w:div>
    <w:div w:id="97994622">
      <w:bodyDiv w:val="1"/>
      <w:marLeft w:val="0"/>
      <w:marRight w:val="0"/>
      <w:marTop w:val="0"/>
      <w:marBottom w:val="0"/>
      <w:divBdr>
        <w:top w:val="none" w:sz="0" w:space="0" w:color="auto"/>
        <w:left w:val="none" w:sz="0" w:space="0" w:color="auto"/>
        <w:bottom w:val="none" w:sz="0" w:space="0" w:color="auto"/>
        <w:right w:val="none" w:sz="0" w:space="0" w:color="auto"/>
      </w:divBdr>
    </w:div>
    <w:div w:id="106240940">
      <w:bodyDiv w:val="1"/>
      <w:marLeft w:val="0"/>
      <w:marRight w:val="0"/>
      <w:marTop w:val="0"/>
      <w:marBottom w:val="0"/>
      <w:divBdr>
        <w:top w:val="none" w:sz="0" w:space="0" w:color="auto"/>
        <w:left w:val="none" w:sz="0" w:space="0" w:color="auto"/>
        <w:bottom w:val="none" w:sz="0" w:space="0" w:color="auto"/>
        <w:right w:val="none" w:sz="0" w:space="0" w:color="auto"/>
      </w:divBdr>
    </w:div>
    <w:div w:id="162624474">
      <w:bodyDiv w:val="1"/>
      <w:marLeft w:val="0"/>
      <w:marRight w:val="0"/>
      <w:marTop w:val="0"/>
      <w:marBottom w:val="0"/>
      <w:divBdr>
        <w:top w:val="none" w:sz="0" w:space="0" w:color="auto"/>
        <w:left w:val="none" w:sz="0" w:space="0" w:color="auto"/>
        <w:bottom w:val="none" w:sz="0" w:space="0" w:color="auto"/>
        <w:right w:val="none" w:sz="0" w:space="0" w:color="auto"/>
      </w:divBdr>
    </w:div>
    <w:div w:id="186138604">
      <w:bodyDiv w:val="1"/>
      <w:marLeft w:val="0"/>
      <w:marRight w:val="0"/>
      <w:marTop w:val="0"/>
      <w:marBottom w:val="0"/>
      <w:divBdr>
        <w:top w:val="none" w:sz="0" w:space="0" w:color="auto"/>
        <w:left w:val="none" w:sz="0" w:space="0" w:color="auto"/>
        <w:bottom w:val="none" w:sz="0" w:space="0" w:color="auto"/>
        <w:right w:val="none" w:sz="0" w:space="0" w:color="auto"/>
      </w:divBdr>
    </w:div>
    <w:div w:id="199780687">
      <w:bodyDiv w:val="1"/>
      <w:marLeft w:val="0"/>
      <w:marRight w:val="0"/>
      <w:marTop w:val="0"/>
      <w:marBottom w:val="0"/>
      <w:divBdr>
        <w:top w:val="none" w:sz="0" w:space="0" w:color="auto"/>
        <w:left w:val="none" w:sz="0" w:space="0" w:color="auto"/>
        <w:bottom w:val="none" w:sz="0" w:space="0" w:color="auto"/>
        <w:right w:val="none" w:sz="0" w:space="0" w:color="auto"/>
      </w:divBdr>
    </w:div>
    <w:div w:id="236600812">
      <w:bodyDiv w:val="1"/>
      <w:marLeft w:val="0"/>
      <w:marRight w:val="0"/>
      <w:marTop w:val="0"/>
      <w:marBottom w:val="0"/>
      <w:divBdr>
        <w:top w:val="none" w:sz="0" w:space="0" w:color="auto"/>
        <w:left w:val="none" w:sz="0" w:space="0" w:color="auto"/>
        <w:bottom w:val="none" w:sz="0" w:space="0" w:color="auto"/>
        <w:right w:val="none" w:sz="0" w:space="0" w:color="auto"/>
      </w:divBdr>
    </w:div>
    <w:div w:id="247547558">
      <w:bodyDiv w:val="1"/>
      <w:marLeft w:val="0"/>
      <w:marRight w:val="0"/>
      <w:marTop w:val="0"/>
      <w:marBottom w:val="0"/>
      <w:divBdr>
        <w:top w:val="none" w:sz="0" w:space="0" w:color="auto"/>
        <w:left w:val="none" w:sz="0" w:space="0" w:color="auto"/>
        <w:bottom w:val="none" w:sz="0" w:space="0" w:color="auto"/>
        <w:right w:val="none" w:sz="0" w:space="0" w:color="auto"/>
      </w:divBdr>
    </w:div>
    <w:div w:id="262079977">
      <w:bodyDiv w:val="1"/>
      <w:marLeft w:val="0"/>
      <w:marRight w:val="0"/>
      <w:marTop w:val="0"/>
      <w:marBottom w:val="0"/>
      <w:divBdr>
        <w:top w:val="none" w:sz="0" w:space="0" w:color="auto"/>
        <w:left w:val="none" w:sz="0" w:space="0" w:color="auto"/>
        <w:bottom w:val="none" w:sz="0" w:space="0" w:color="auto"/>
        <w:right w:val="none" w:sz="0" w:space="0" w:color="auto"/>
      </w:divBdr>
    </w:div>
    <w:div w:id="265844076">
      <w:bodyDiv w:val="1"/>
      <w:marLeft w:val="0"/>
      <w:marRight w:val="0"/>
      <w:marTop w:val="0"/>
      <w:marBottom w:val="0"/>
      <w:divBdr>
        <w:top w:val="none" w:sz="0" w:space="0" w:color="auto"/>
        <w:left w:val="none" w:sz="0" w:space="0" w:color="auto"/>
        <w:bottom w:val="none" w:sz="0" w:space="0" w:color="auto"/>
        <w:right w:val="none" w:sz="0" w:space="0" w:color="auto"/>
      </w:divBdr>
    </w:div>
    <w:div w:id="279842433">
      <w:bodyDiv w:val="1"/>
      <w:marLeft w:val="0"/>
      <w:marRight w:val="0"/>
      <w:marTop w:val="0"/>
      <w:marBottom w:val="0"/>
      <w:divBdr>
        <w:top w:val="none" w:sz="0" w:space="0" w:color="auto"/>
        <w:left w:val="none" w:sz="0" w:space="0" w:color="auto"/>
        <w:bottom w:val="none" w:sz="0" w:space="0" w:color="auto"/>
        <w:right w:val="none" w:sz="0" w:space="0" w:color="auto"/>
      </w:divBdr>
    </w:div>
    <w:div w:id="289291423">
      <w:bodyDiv w:val="1"/>
      <w:marLeft w:val="0"/>
      <w:marRight w:val="0"/>
      <w:marTop w:val="0"/>
      <w:marBottom w:val="0"/>
      <w:divBdr>
        <w:top w:val="none" w:sz="0" w:space="0" w:color="auto"/>
        <w:left w:val="none" w:sz="0" w:space="0" w:color="auto"/>
        <w:bottom w:val="none" w:sz="0" w:space="0" w:color="auto"/>
        <w:right w:val="none" w:sz="0" w:space="0" w:color="auto"/>
      </w:divBdr>
    </w:div>
    <w:div w:id="292948119">
      <w:bodyDiv w:val="1"/>
      <w:marLeft w:val="0"/>
      <w:marRight w:val="0"/>
      <w:marTop w:val="0"/>
      <w:marBottom w:val="0"/>
      <w:divBdr>
        <w:top w:val="none" w:sz="0" w:space="0" w:color="auto"/>
        <w:left w:val="none" w:sz="0" w:space="0" w:color="auto"/>
        <w:bottom w:val="none" w:sz="0" w:space="0" w:color="auto"/>
        <w:right w:val="none" w:sz="0" w:space="0" w:color="auto"/>
      </w:divBdr>
    </w:div>
    <w:div w:id="297612491">
      <w:bodyDiv w:val="1"/>
      <w:marLeft w:val="0"/>
      <w:marRight w:val="0"/>
      <w:marTop w:val="0"/>
      <w:marBottom w:val="0"/>
      <w:divBdr>
        <w:top w:val="none" w:sz="0" w:space="0" w:color="auto"/>
        <w:left w:val="none" w:sz="0" w:space="0" w:color="auto"/>
        <w:bottom w:val="none" w:sz="0" w:space="0" w:color="auto"/>
        <w:right w:val="none" w:sz="0" w:space="0" w:color="auto"/>
      </w:divBdr>
    </w:div>
    <w:div w:id="320887854">
      <w:bodyDiv w:val="1"/>
      <w:marLeft w:val="0"/>
      <w:marRight w:val="0"/>
      <w:marTop w:val="0"/>
      <w:marBottom w:val="0"/>
      <w:divBdr>
        <w:top w:val="none" w:sz="0" w:space="0" w:color="auto"/>
        <w:left w:val="none" w:sz="0" w:space="0" w:color="auto"/>
        <w:bottom w:val="none" w:sz="0" w:space="0" w:color="auto"/>
        <w:right w:val="none" w:sz="0" w:space="0" w:color="auto"/>
      </w:divBdr>
    </w:div>
    <w:div w:id="333845672">
      <w:bodyDiv w:val="1"/>
      <w:marLeft w:val="0"/>
      <w:marRight w:val="0"/>
      <w:marTop w:val="0"/>
      <w:marBottom w:val="0"/>
      <w:divBdr>
        <w:top w:val="none" w:sz="0" w:space="0" w:color="auto"/>
        <w:left w:val="none" w:sz="0" w:space="0" w:color="auto"/>
        <w:bottom w:val="none" w:sz="0" w:space="0" w:color="auto"/>
        <w:right w:val="none" w:sz="0" w:space="0" w:color="auto"/>
      </w:divBdr>
    </w:div>
    <w:div w:id="342898648">
      <w:bodyDiv w:val="1"/>
      <w:marLeft w:val="0"/>
      <w:marRight w:val="0"/>
      <w:marTop w:val="0"/>
      <w:marBottom w:val="0"/>
      <w:divBdr>
        <w:top w:val="none" w:sz="0" w:space="0" w:color="auto"/>
        <w:left w:val="none" w:sz="0" w:space="0" w:color="auto"/>
        <w:bottom w:val="none" w:sz="0" w:space="0" w:color="auto"/>
        <w:right w:val="none" w:sz="0" w:space="0" w:color="auto"/>
      </w:divBdr>
    </w:div>
    <w:div w:id="343016432">
      <w:bodyDiv w:val="1"/>
      <w:marLeft w:val="0"/>
      <w:marRight w:val="0"/>
      <w:marTop w:val="0"/>
      <w:marBottom w:val="0"/>
      <w:divBdr>
        <w:top w:val="none" w:sz="0" w:space="0" w:color="auto"/>
        <w:left w:val="none" w:sz="0" w:space="0" w:color="auto"/>
        <w:bottom w:val="none" w:sz="0" w:space="0" w:color="auto"/>
        <w:right w:val="none" w:sz="0" w:space="0" w:color="auto"/>
      </w:divBdr>
    </w:div>
    <w:div w:id="398333106">
      <w:bodyDiv w:val="1"/>
      <w:marLeft w:val="0"/>
      <w:marRight w:val="0"/>
      <w:marTop w:val="0"/>
      <w:marBottom w:val="0"/>
      <w:divBdr>
        <w:top w:val="none" w:sz="0" w:space="0" w:color="auto"/>
        <w:left w:val="none" w:sz="0" w:space="0" w:color="auto"/>
        <w:bottom w:val="none" w:sz="0" w:space="0" w:color="auto"/>
        <w:right w:val="none" w:sz="0" w:space="0" w:color="auto"/>
      </w:divBdr>
    </w:div>
    <w:div w:id="401830973">
      <w:bodyDiv w:val="1"/>
      <w:marLeft w:val="0"/>
      <w:marRight w:val="0"/>
      <w:marTop w:val="0"/>
      <w:marBottom w:val="0"/>
      <w:divBdr>
        <w:top w:val="none" w:sz="0" w:space="0" w:color="auto"/>
        <w:left w:val="none" w:sz="0" w:space="0" w:color="auto"/>
        <w:bottom w:val="none" w:sz="0" w:space="0" w:color="auto"/>
        <w:right w:val="none" w:sz="0" w:space="0" w:color="auto"/>
      </w:divBdr>
    </w:div>
    <w:div w:id="413404228">
      <w:bodyDiv w:val="1"/>
      <w:marLeft w:val="0"/>
      <w:marRight w:val="0"/>
      <w:marTop w:val="0"/>
      <w:marBottom w:val="0"/>
      <w:divBdr>
        <w:top w:val="none" w:sz="0" w:space="0" w:color="auto"/>
        <w:left w:val="none" w:sz="0" w:space="0" w:color="auto"/>
        <w:bottom w:val="none" w:sz="0" w:space="0" w:color="auto"/>
        <w:right w:val="none" w:sz="0" w:space="0" w:color="auto"/>
      </w:divBdr>
    </w:div>
    <w:div w:id="422840811">
      <w:bodyDiv w:val="1"/>
      <w:marLeft w:val="0"/>
      <w:marRight w:val="0"/>
      <w:marTop w:val="0"/>
      <w:marBottom w:val="0"/>
      <w:divBdr>
        <w:top w:val="none" w:sz="0" w:space="0" w:color="auto"/>
        <w:left w:val="none" w:sz="0" w:space="0" w:color="auto"/>
        <w:bottom w:val="none" w:sz="0" w:space="0" w:color="auto"/>
        <w:right w:val="none" w:sz="0" w:space="0" w:color="auto"/>
      </w:divBdr>
    </w:div>
    <w:div w:id="455561244">
      <w:bodyDiv w:val="1"/>
      <w:marLeft w:val="0"/>
      <w:marRight w:val="0"/>
      <w:marTop w:val="0"/>
      <w:marBottom w:val="0"/>
      <w:divBdr>
        <w:top w:val="none" w:sz="0" w:space="0" w:color="auto"/>
        <w:left w:val="none" w:sz="0" w:space="0" w:color="auto"/>
        <w:bottom w:val="none" w:sz="0" w:space="0" w:color="auto"/>
        <w:right w:val="none" w:sz="0" w:space="0" w:color="auto"/>
      </w:divBdr>
    </w:div>
    <w:div w:id="470170881">
      <w:bodyDiv w:val="1"/>
      <w:marLeft w:val="0"/>
      <w:marRight w:val="0"/>
      <w:marTop w:val="0"/>
      <w:marBottom w:val="0"/>
      <w:divBdr>
        <w:top w:val="none" w:sz="0" w:space="0" w:color="auto"/>
        <w:left w:val="none" w:sz="0" w:space="0" w:color="auto"/>
        <w:bottom w:val="none" w:sz="0" w:space="0" w:color="auto"/>
        <w:right w:val="none" w:sz="0" w:space="0" w:color="auto"/>
      </w:divBdr>
    </w:div>
    <w:div w:id="475798199">
      <w:bodyDiv w:val="1"/>
      <w:marLeft w:val="0"/>
      <w:marRight w:val="0"/>
      <w:marTop w:val="0"/>
      <w:marBottom w:val="0"/>
      <w:divBdr>
        <w:top w:val="none" w:sz="0" w:space="0" w:color="auto"/>
        <w:left w:val="none" w:sz="0" w:space="0" w:color="auto"/>
        <w:bottom w:val="none" w:sz="0" w:space="0" w:color="auto"/>
        <w:right w:val="none" w:sz="0" w:space="0" w:color="auto"/>
      </w:divBdr>
    </w:div>
    <w:div w:id="537091107">
      <w:bodyDiv w:val="1"/>
      <w:marLeft w:val="0"/>
      <w:marRight w:val="0"/>
      <w:marTop w:val="0"/>
      <w:marBottom w:val="0"/>
      <w:divBdr>
        <w:top w:val="none" w:sz="0" w:space="0" w:color="auto"/>
        <w:left w:val="none" w:sz="0" w:space="0" w:color="auto"/>
        <w:bottom w:val="none" w:sz="0" w:space="0" w:color="auto"/>
        <w:right w:val="none" w:sz="0" w:space="0" w:color="auto"/>
      </w:divBdr>
      <w:divsChild>
        <w:div w:id="785974103">
          <w:marLeft w:val="0"/>
          <w:marRight w:val="0"/>
          <w:marTop w:val="0"/>
          <w:marBottom w:val="0"/>
          <w:divBdr>
            <w:top w:val="none" w:sz="0" w:space="0" w:color="auto"/>
            <w:left w:val="none" w:sz="0" w:space="0" w:color="auto"/>
            <w:bottom w:val="none" w:sz="0" w:space="0" w:color="auto"/>
            <w:right w:val="none" w:sz="0" w:space="0" w:color="auto"/>
          </w:divBdr>
          <w:divsChild>
            <w:div w:id="383718890">
              <w:marLeft w:val="0"/>
              <w:marRight w:val="600"/>
              <w:marTop w:val="0"/>
              <w:marBottom w:val="0"/>
              <w:divBdr>
                <w:top w:val="none" w:sz="0" w:space="0" w:color="auto"/>
                <w:left w:val="none" w:sz="0" w:space="0" w:color="auto"/>
                <w:bottom w:val="none" w:sz="0" w:space="0" w:color="auto"/>
                <w:right w:val="none" w:sz="0" w:space="0" w:color="auto"/>
              </w:divBdr>
            </w:div>
          </w:divsChild>
        </w:div>
      </w:divsChild>
    </w:div>
    <w:div w:id="546726035">
      <w:bodyDiv w:val="1"/>
      <w:marLeft w:val="0"/>
      <w:marRight w:val="0"/>
      <w:marTop w:val="0"/>
      <w:marBottom w:val="0"/>
      <w:divBdr>
        <w:top w:val="none" w:sz="0" w:space="0" w:color="auto"/>
        <w:left w:val="none" w:sz="0" w:space="0" w:color="auto"/>
        <w:bottom w:val="none" w:sz="0" w:space="0" w:color="auto"/>
        <w:right w:val="none" w:sz="0" w:space="0" w:color="auto"/>
      </w:divBdr>
    </w:div>
    <w:div w:id="615331339">
      <w:bodyDiv w:val="1"/>
      <w:marLeft w:val="0"/>
      <w:marRight w:val="0"/>
      <w:marTop w:val="0"/>
      <w:marBottom w:val="0"/>
      <w:divBdr>
        <w:top w:val="none" w:sz="0" w:space="0" w:color="auto"/>
        <w:left w:val="none" w:sz="0" w:space="0" w:color="auto"/>
        <w:bottom w:val="none" w:sz="0" w:space="0" w:color="auto"/>
        <w:right w:val="none" w:sz="0" w:space="0" w:color="auto"/>
      </w:divBdr>
    </w:div>
    <w:div w:id="618687453">
      <w:bodyDiv w:val="1"/>
      <w:marLeft w:val="0"/>
      <w:marRight w:val="0"/>
      <w:marTop w:val="0"/>
      <w:marBottom w:val="0"/>
      <w:divBdr>
        <w:top w:val="none" w:sz="0" w:space="0" w:color="auto"/>
        <w:left w:val="none" w:sz="0" w:space="0" w:color="auto"/>
        <w:bottom w:val="none" w:sz="0" w:space="0" w:color="auto"/>
        <w:right w:val="none" w:sz="0" w:space="0" w:color="auto"/>
      </w:divBdr>
    </w:div>
    <w:div w:id="632251761">
      <w:bodyDiv w:val="1"/>
      <w:marLeft w:val="0"/>
      <w:marRight w:val="0"/>
      <w:marTop w:val="0"/>
      <w:marBottom w:val="0"/>
      <w:divBdr>
        <w:top w:val="none" w:sz="0" w:space="0" w:color="auto"/>
        <w:left w:val="none" w:sz="0" w:space="0" w:color="auto"/>
        <w:bottom w:val="none" w:sz="0" w:space="0" w:color="auto"/>
        <w:right w:val="none" w:sz="0" w:space="0" w:color="auto"/>
      </w:divBdr>
    </w:div>
    <w:div w:id="647516821">
      <w:bodyDiv w:val="1"/>
      <w:marLeft w:val="0"/>
      <w:marRight w:val="0"/>
      <w:marTop w:val="0"/>
      <w:marBottom w:val="0"/>
      <w:divBdr>
        <w:top w:val="none" w:sz="0" w:space="0" w:color="auto"/>
        <w:left w:val="none" w:sz="0" w:space="0" w:color="auto"/>
        <w:bottom w:val="none" w:sz="0" w:space="0" w:color="auto"/>
        <w:right w:val="none" w:sz="0" w:space="0" w:color="auto"/>
      </w:divBdr>
    </w:div>
    <w:div w:id="667025874">
      <w:bodyDiv w:val="1"/>
      <w:marLeft w:val="0"/>
      <w:marRight w:val="0"/>
      <w:marTop w:val="0"/>
      <w:marBottom w:val="0"/>
      <w:divBdr>
        <w:top w:val="none" w:sz="0" w:space="0" w:color="auto"/>
        <w:left w:val="none" w:sz="0" w:space="0" w:color="auto"/>
        <w:bottom w:val="none" w:sz="0" w:space="0" w:color="auto"/>
        <w:right w:val="none" w:sz="0" w:space="0" w:color="auto"/>
      </w:divBdr>
    </w:div>
    <w:div w:id="677272222">
      <w:bodyDiv w:val="1"/>
      <w:marLeft w:val="0"/>
      <w:marRight w:val="0"/>
      <w:marTop w:val="0"/>
      <w:marBottom w:val="0"/>
      <w:divBdr>
        <w:top w:val="none" w:sz="0" w:space="0" w:color="auto"/>
        <w:left w:val="none" w:sz="0" w:space="0" w:color="auto"/>
        <w:bottom w:val="none" w:sz="0" w:space="0" w:color="auto"/>
        <w:right w:val="none" w:sz="0" w:space="0" w:color="auto"/>
      </w:divBdr>
    </w:div>
    <w:div w:id="686714864">
      <w:bodyDiv w:val="1"/>
      <w:marLeft w:val="0"/>
      <w:marRight w:val="0"/>
      <w:marTop w:val="0"/>
      <w:marBottom w:val="0"/>
      <w:divBdr>
        <w:top w:val="none" w:sz="0" w:space="0" w:color="auto"/>
        <w:left w:val="none" w:sz="0" w:space="0" w:color="auto"/>
        <w:bottom w:val="none" w:sz="0" w:space="0" w:color="auto"/>
        <w:right w:val="none" w:sz="0" w:space="0" w:color="auto"/>
      </w:divBdr>
    </w:div>
    <w:div w:id="741220757">
      <w:bodyDiv w:val="1"/>
      <w:marLeft w:val="0"/>
      <w:marRight w:val="0"/>
      <w:marTop w:val="0"/>
      <w:marBottom w:val="0"/>
      <w:divBdr>
        <w:top w:val="none" w:sz="0" w:space="0" w:color="auto"/>
        <w:left w:val="none" w:sz="0" w:space="0" w:color="auto"/>
        <w:bottom w:val="none" w:sz="0" w:space="0" w:color="auto"/>
        <w:right w:val="none" w:sz="0" w:space="0" w:color="auto"/>
      </w:divBdr>
    </w:div>
    <w:div w:id="794560988">
      <w:bodyDiv w:val="1"/>
      <w:marLeft w:val="0"/>
      <w:marRight w:val="0"/>
      <w:marTop w:val="0"/>
      <w:marBottom w:val="0"/>
      <w:divBdr>
        <w:top w:val="none" w:sz="0" w:space="0" w:color="auto"/>
        <w:left w:val="none" w:sz="0" w:space="0" w:color="auto"/>
        <w:bottom w:val="none" w:sz="0" w:space="0" w:color="auto"/>
        <w:right w:val="none" w:sz="0" w:space="0" w:color="auto"/>
      </w:divBdr>
    </w:div>
    <w:div w:id="825122820">
      <w:bodyDiv w:val="1"/>
      <w:marLeft w:val="0"/>
      <w:marRight w:val="0"/>
      <w:marTop w:val="0"/>
      <w:marBottom w:val="0"/>
      <w:divBdr>
        <w:top w:val="none" w:sz="0" w:space="0" w:color="auto"/>
        <w:left w:val="none" w:sz="0" w:space="0" w:color="auto"/>
        <w:bottom w:val="none" w:sz="0" w:space="0" w:color="auto"/>
        <w:right w:val="none" w:sz="0" w:space="0" w:color="auto"/>
      </w:divBdr>
    </w:div>
    <w:div w:id="826364915">
      <w:bodyDiv w:val="1"/>
      <w:marLeft w:val="0"/>
      <w:marRight w:val="0"/>
      <w:marTop w:val="0"/>
      <w:marBottom w:val="0"/>
      <w:divBdr>
        <w:top w:val="none" w:sz="0" w:space="0" w:color="auto"/>
        <w:left w:val="none" w:sz="0" w:space="0" w:color="auto"/>
        <w:bottom w:val="none" w:sz="0" w:space="0" w:color="auto"/>
        <w:right w:val="none" w:sz="0" w:space="0" w:color="auto"/>
      </w:divBdr>
    </w:div>
    <w:div w:id="862473562">
      <w:bodyDiv w:val="1"/>
      <w:marLeft w:val="0"/>
      <w:marRight w:val="0"/>
      <w:marTop w:val="0"/>
      <w:marBottom w:val="0"/>
      <w:divBdr>
        <w:top w:val="none" w:sz="0" w:space="0" w:color="auto"/>
        <w:left w:val="none" w:sz="0" w:space="0" w:color="auto"/>
        <w:bottom w:val="none" w:sz="0" w:space="0" w:color="auto"/>
        <w:right w:val="none" w:sz="0" w:space="0" w:color="auto"/>
      </w:divBdr>
    </w:div>
    <w:div w:id="863861297">
      <w:bodyDiv w:val="1"/>
      <w:marLeft w:val="0"/>
      <w:marRight w:val="0"/>
      <w:marTop w:val="0"/>
      <w:marBottom w:val="0"/>
      <w:divBdr>
        <w:top w:val="none" w:sz="0" w:space="0" w:color="auto"/>
        <w:left w:val="none" w:sz="0" w:space="0" w:color="auto"/>
        <w:bottom w:val="none" w:sz="0" w:space="0" w:color="auto"/>
        <w:right w:val="none" w:sz="0" w:space="0" w:color="auto"/>
      </w:divBdr>
    </w:div>
    <w:div w:id="895091900">
      <w:bodyDiv w:val="1"/>
      <w:marLeft w:val="0"/>
      <w:marRight w:val="0"/>
      <w:marTop w:val="0"/>
      <w:marBottom w:val="0"/>
      <w:divBdr>
        <w:top w:val="none" w:sz="0" w:space="0" w:color="auto"/>
        <w:left w:val="none" w:sz="0" w:space="0" w:color="auto"/>
        <w:bottom w:val="none" w:sz="0" w:space="0" w:color="auto"/>
        <w:right w:val="none" w:sz="0" w:space="0" w:color="auto"/>
      </w:divBdr>
    </w:div>
    <w:div w:id="913662807">
      <w:bodyDiv w:val="1"/>
      <w:marLeft w:val="0"/>
      <w:marRight w:val="0"/>
      <w:marTop w:val="0"/>
      <w:marBottom w:val="0"/>
      <w:divBdr>
        <w:top w:val="none" w:sz="0" w:space="0" w:color="auto"/>
        <w:left w:val="none" w:sz="0" w:space="0" w:color="auto"/>
        <w:bottom w:val="none" w:sz="0" w:space="0" w:color="auto"/>
        <w:right w:val="none" w:sz="0" w:space="0" w:color="auto"/>
      </w:divBdr>
    </w:div>
    <w:div w:id="921333218">
      <w:bodyDiv w:val="1"/>
      <w:marLeft w:val="0"/>
      <w:marRight w:val="0"/>
      <w:marTop w:val="0"/>
      <w:marBottom w:val="0"/>
      <w:divBdr>
        <w:top w:val="none" w:sz="0" w:space="0" w:color="auto"/>
        <w:left w:val="none" w:sz="0" w:space="0" w:color="auto"/>
        <w:bottom w:val="none" w:sz="0" w:space="0" w:color="auto"/>
        <w:right w:val="none" w:sz="0" w:space="0" w:color="auto"/>
      </w:divBdr>
    </w:div>
    <w:div w:id="921764809">
      <w:bodyDiv w:val="1"/>
      <w:marLeft w:val="0"/>
      <w:marRight w:val="0"/>
      <w:marTop w:val="0"/>
      <w:marBottom w:val="0"/>
      <w:divBdr>
        <w:top w:val="none" w:sz="0" w:space="0" w:color="auto"/>
        <w:left w:val="none" w:sz="0" w:space="0" w:color="auto"/>
        <w:bottom w:val="none" w:sz="0" w:space="0" w:color="auto"/>
        <w:right w:val="none" w:sz="0" w:space="0" w:color="auto"/>
      </w:divBdr>
    </w:div>
    <w:div w:id="928541833">
      <w:bodyDiv w:val="1"/>
      <w:marLeft w:val="0"/>
      <w:marRight w:val="0"/>
      <w:marTop w:val="0"/>
      <w:marBottom w:val="0"/>
      <w:divBdr>
        <w:top w:val="none" w:sz="0" w:space="0" w:color="auto"/>
        <w:left w:val="none" w:sz="0" w:space="0" w:color="auto"/>
        <w:bottom w:val="none" w:sz="0" w:space="0" w:color="auto"/>
        <w:right w:val="none" w:sz="0" w:space="0" w:color="auto"/>
      </w:divBdr>
    </w:div>
    <w:div w:id="929314930">
      <w:bodyDiv w:val="1"/>
      <w:marLeft w:val="0"/>
      <w:marRight w:val="0"/>
      <w:marTop w:val="0"/>
      <w:marBottom w:val="0"/>
      <w:divBdr>
        <w:top w:val="none" w:sz="0" w:space="0" w:color="auto"/>
        <w:left w:val="none" w:sz="0" w:space="0" w:color="auto"/>
        <w:bottom w:val="none" w:sz="0" w:space="0" w:color="auto"/>
        <w:right w:val="none" w:sz="0" w:space="0" w:color="auto"/>
      </w:divBdr>
      <w:divsChild>
        <w:div w:id="459542230">
          <w:marLeft w:val="0"/>
          <w:marRight w:val="0"/>
          <w:marTop w:val="0"/>
          <w:marBottom w:val="0"/>
          <w:divBdr>
            <w:top w:val="none" w:sz="0" w:space="0" w:color="auto"/>
            <w:left w:val="none" w:sz="0" w:space="0" w:color="auto"/>
            <w:bottom w:val="none" w:sz="0" w:space="0" w:color="auto"/>
            <w:right w:val="none" w:sz="0" w:space="0" w:color="auto"/>
          </w:divBdr>
          <w:divsChild>
            <w:div w:id="1781026786">
              <w:marLeft w:val="0"/>
              <w:marRight w:val="600"/>
              <w:marTop w:val="0"/>
              <w:marBottom w:val="0"/>
              <w:divBdr>
                <w:top w:val="none" w:sz="0" w:space="0" w:color="auto"/>
                <w:left w:val="none" w:sz="0" w:space="0" w:color="auto"/>
                <w:bottom w:val="none" w:sz="0" w:space="0" w:color="auto"/>
                <w:right w:val="none" w:sz="0" w:space="0" w:color="auto"/>
              </w:divBdr>
            </w:div>
          </w:divsChild>
        </w:div>
      </w:divsChild>
    </w:div>
    <w:div w:id="932008544">
      <w:bodyDiv w:val="1"/>
      <w:marLeft w:val="0"/>
      <w:marRight w:val="0"/>
      <w:marTop w:val="0"/>
      <w:marBottom w:val="0"/>
      <w:divBdr>
        <w:top w:val="none" w:sz="0" w:space="0" w:color="auto"/>
        <w:left w:val="none" w:sz="0" w:space="0" w:color="auto"/>
        <w:bottom w:val="none" w:sz="0" w:space="0" w:color="auto"/>
        <w:right w:val="none" w:sz="0" w:space="0" w:color="auto"/>
      </w:divBdr>
    </w:div>
    <w:div w:id="945818288">
      <w:bodyDiv w:val="1"/>
      <w:marLeft w:val="0"/>
      <w:marRight w:val="0"/>
      <w:marTop w:val="0"/>
      <w:marBottom w:val="0"/>
      <w:divBdr>
        <w:top w:val="none" w:sz="0" w:space="0" w:color="auto"/>
        <w:left w:val="none" w:sz="0" w:space="0" w:color="auto"/>
        <w:bottom w:val="none" w:sz="0" w:space="0" w:color="auto"/>
        <w:right w:val="none" w:sz="0" w:space="0" w:color="auto"/>
      </w:divBdr>
    </w:div>
    <w:div w:id="946540677">
      <w:bodyDiv w:val="1"/>
      <w:marLeft w:val="0"/>
      <w:marRight w:val="0"/>
      <w:marTop w:val="0"/>
      <w:marBottom w:val="0"/>
      <w:divBdr>
        <w:top w:val="none" w:sz="0" w:space="0" w:color="auto"/>
        <w:left w:val="none" w:sz="0" w:space="0" w:color="auto"/>
        <w:bottom w:val="none" w:sz="0" w:space="0" w:color="auto"/>
        <w:right w:val="none" w:sz="0" w:space="0" w:color="auto"/>
      </w:divBdr>
    </w:div>
    <w:div w:id="963274171">
      <w:bodyDiv w:val="1"/>
      <w:marLeft w:val="0"/>
      <w:marRight w:val="0"/>
      <w:marTop w:val="0"/>
      <w:marBottom w:val="0"/>
      <w:divBdr>
        <w:top w:val="none" w:sz="0" w:space="0" w:color="auto"/>
        <w:left w:val="none" w:sz="0" w:space="0" w:color="auto"/>
        <w:bottom w:val="none" w:sz="0" w:space="0" w:color="auto"/>
        <w:right w:val="none" w:sz="0" w:space="0" w:color="auto"/>
      </w:divBdr>
    </w:div>
    <w:div w:id="969632952">
      <w:bodyDiv w:val="1"/>
      <w:marLeft w:val="0"/>
      <w:marRight w:val="0"/>
      <w:marTop w:val="0"/>
      <w:marBottom w:val="0"/>
      <w:divBdr>
        <w:top w:val="none" w:sz="0" w:space="0" w:color="auto"/>
        <w:left w:val="none" w:sz="0" w:space="0" w:color="auto"/>
        <w:bottom w:val="none" w:sz="0" w:space="0" w:color="auto"/>
        <w:right w:val="none" w:sz="0" w:space="0" w:color="auto"/>
      </w:divBdr>
    </w:div>
    <w:div w:id="998924147">
      <w:bodyDiv w:val="1"/>
      <w:marLeft w:val="0"/>
      <w:marRight w:val="0"/>
      <w:marTop w:val="0"/>
      <w:marBottom w:val="0"/>
      <w:divBdr>
        <w:top w:val="none" w:sz="0" w:space="0" w:color="auto"/>
        <w:left w:val="none" w:sz="0" w:space="0" w:color="auto"/>
        <w:bottom w:val="none" w:sz="0" w:space="0" w:color="auto"/>
        <w:right w:val="none" w:sz="0" w:space="0" w:color="auto"/>
      </w:divBdr>
    </w:div>
    <w:div w:id="1169365626">
      <w:bodyDiv w:val="1"/>
      <w:marLeft w:val="0"/>
      <w:marRight w:val="0"/>
      <w:marTop w:val="0"/>
      <w:marBottom w:val="0"/>
      <w:divBdr>
        <w:top w:val="none" w:sz="0" w:space="0" w:color="auto"/>
        <w:left w:val="none" w:sz="0" w:space="0" w:color="auto"/>
        <w:bottom w:val="none" w:sz="0" w:space="0" w:color="auto"/>
        <w:right w:val="none" w:sz="0" w:space="0" w:color="auto"/>
      </w:divBdr>
    </w:div>
    <w:div w:id="1184632037">
      <w:bodyDiv w:val="1"/>
      <w:marLeft w:val="0"/>
      <w:marRight w:val="0"/>
      <w:marTop w:val="0"/>
      <w:marBottom w:val="0"/>
      <w:divBdr>
        <w:top w:val="none" w:sz="0" w:space="0" w:color="auto"/>
        <w:left w:val="none" w:sz="0" w:space="0" w:color="auto"/>
        <w:bottom w:val="none" w:sz="0" w:space="0" w:color="auto"/>
        <w:right w:val="none" w:sz="0" w:space="0" w:color="auto"/>
      </w:divBdr>
    </w:div>
    <w:div w:id="1192761087">
      <w:bodyDiv w:val="1"/>
      <w:marLeft w:val="0"/>
      <w:marRight w:val="0"/>
      <w:marTop w:val="0"/>
      <w:marBottom w:val="0"/>
      <w:divBdr>
        <w:top w:val="none" w:sz="0" w:space="0" w:color="auto"/>
        <w:left w:val="none" w:sz="0" w:space="0" w:color="auto"/>
        <w:bottom w:val="none" w:sz="0" w:space="0" w:color="auto"/>
        <w:right w:val="none" w:sz="0" w:space="0" w:color="auto"/>
      </w:divBdr>
    </w:div>
    <w:div w:id="1201236837">
      <w:bodyDiv w:val="1"/>
      <w:marLeft w:val="0"/>
      <w:marRight w:val="0"/>
      <w:marTop w:val="0"/>
      <w:marBottom w:val="0"/>
      <w:divBdr>
        <w:top w:val="none" w:sz="0" w:space="0" w:color="auto"/>
        <w:left w:val="none" w:sz="0" w:space="0" w:color="auto"/>
        <w:bottom w:val="none" w:sz="0" w:space="0" w:color="auto"/>
        <w:right w:val="none" w:sz="0" w:space="0" w:color="auto"/>
      </w:divBdr>
    </w:div>
    <w:div w:id="1209993222">
      <w:bodyDiv w:val="1"/>
      <w:marLeft w:val="0"/>
      <w:marRight w:val="0"/>
      <w:marTop w:val="0"/>
      <w:marBottom w:val="0"/>
      <w:divBdr>
        <w:top w:val="none" w:sz="0" w:space="0" w:color="auto"/>
        <w:left w:val="none" w:sz="0" w:space="0" w:color="auto"/>
        <w:bottom w:val="none" w:sz="0" w:space="0" w:color="auto"/>
        <w:right w:val="none" w:sz="0" w:space="0" w:color="auto"/>
      </w:divBdr>
    </w:div>
    <w:div w:id="1213421154">
      <w:bodyDiv w:val="1"/>
      <w:marLeft w:val="0"/>
      <w:marRight w:val="0"/>
      <w:marTop w:val="0"/>
      <w:marBottom w:val="0"/>
      <w:divBdr>
        <w:top w:val="none" w:sz="0" w:space="0" w:color="auto"/>
        <w:left w:val="none" w:sz="0" w:space="0" w:color="auto"/>
        <w:bottom w:val="none" w:sz="0" w:space="0" w:color="auto"/>
        <w:right w:val="none" w:sz="0" w:space="0" w:color="auto"/>
      </w:divBdr>
    </w:div>
    <w:div w:id="1218934780">
      <w:bodyDiv w:val="1"/>
      <w:marLeft w:val="0"/>
      <w:marRight w:val="0"/>
      <w:marTop w:val="0"/>
      <w:marBottom w:val="0"/>
      <w:divBdr>
        <w:top w:val="none" w:sz="0" w:space="0" w:color="auto"/>
        <w:left w:val="none" w:sz="0" w:space="0" w:color="auto"/>
        <w:bottom w:val="none" w:sz="0" w:space="0" w:color="auto"/>
        <w:right w:val="none" w:sz="0" w:space="0" w:color="auto"/>
      </w:divBdr>
    </w:div>
    <w:div w:id="1299457634">
      <w:bodyDiv w:val="1"/>
      <w:marLeft w:val="0"/>
      <w:marRight w:val="0"/>
      <w:marTop w:val="0"/>
      <w:marBottom w:val="0"/>
      <w:divBdr>
        <w:top w:val="none" w:sz="0" w:space="0" w:color="auto"/>
        <w:left w:val="none" w:sz="0" w:space="0" w:color="auto"/>
        <w:bottom w:val="none" w:sz="0" w:space="0" w:color="auto"/>
        <w:right w:val="none" w:sz="0" w:space="0" w:color="auto"/>
      </w:divBdr>
    </w:div>
    <w:div w:id="1300458589">
      <w:bodyDiv w:val="1"/>
      <w:marLeft w:val="0"/>
      <w:marRight w:val="0"/>
      <w:marTop w:val="0"/>
      <w:marBottom w:val="0"/>
      <w:divBdr>
        <w:top w:val="none" w:sz="0" w:space="0" w:color="auto"/>
        <w:left w:val="none" w:sz="0" w:space="0" w:color="auto"/>
        <w:bottom w:val="none" w:sz="0" w:space="0" w:color="auto"/>
        <w:right w:val="none" w:sz="0" w:space="0" w:color="auto"/>
      </w:divBdr>
    </w:div>
    <w:div w:id="1351837234">
      <w:bodyDiv w:val="1"/>
      <w:marLeft w:val="0"/>
      <w:marRight w:val="0"/>
      <w:marTop w:val="0"/>
      <w:marBottom w:val="0"/>
      <w:divBdr>
        <w:top w:val="none" w:sz="0" w:space="0" w:color="auto"/>
        <w:left w:val="none" w:sz="0" w:space="0" w:color="auto"/>
        <w:bottom w:val="none" w:sz="0" w:space="0" w:color="auto"/>
        <w:right w:val="none" w:sz="0" w:space="0" w:color="auto"/>
      </w:divBdr>
    </w:div>
    <w:div w:id="1359314136">
      <w:bodyDiv w:val="1"/>
      <w:marLeft w:val="0"/>
      <w:marRight w:val="0"/>
      <w:marTop w:val="0"/>
      <w:marBottom w:val="0"/>
      <w:divBdr>
        <w:top w:val="none" w:sz="0" w:space="0" w:color="auto"/>
        <w:left w:val="none" w:sz="0" w:space="0" w:color="auto"/>
        <w:bottom w:val="none" w:sz="0" w:space="0" w:color="auto"/>
        <w:right w:val="none" w:sz="0" w:space="0" w:color="auto"/>
      </w:divBdr>
    </w:div>
    <w:div w:id="1360887509">
      <w:bodyDiv w:val="1"/>
      <w:marLeft w:val="0"/>
      <w:marRight w:val="0"/>
      <w:marTop w:val="0"/>
      <w:marBottom w:val="0"/>
      <w:divBdr>
        <w:top w:val="none" w:sz="0" w:space="0" w:color="auto"/>
        <w:left w:val="none" w:sz="0" w:space="0" w:color="auto"/>
        <w:bottom w:val="none" w:sz="0" w:space="0" w:color="auto"/>
        <w:right w:val="none" w:sz="0" w:space="0" w:color="auto"/>
      </w:divBdr>
      <w:divsChild>
        <w:div w:id="21709384">
          <w:marLeft w:val="0"/>
          <w:marRight w:val="0"/>
          <w:marTop w:val="0"/>
          <w:marBottom w:val="0"/>
          <w:divBdr>
            <w:top w:val="none" w:sz="0" w:space="0" w:color="auto"/>
            <w:left w:val="none" w:sz="0" w:space="0" w:color="auto"/>
            <w:bottom w:val="none" w:sz="0" w:space="0" w:color="auto"/>
            <w:right w:val="none" w:sz="0" w:space="0" w:color="auto"/>
          </w:divBdr>
          <w:divsChild>
            <w:div w:id="710155503">
              <w:marLeft w:val="0"/>
              <w:marRight w:val="0"/>
              <w:marTop w:val="0"/>
              <w:marBottom w:val="0"/>
              <w:divBdr>
                <w:top w:val="none" w:sz="0" w:space="0" w:color="auto"/>
                <w:left w:val="none" w:sz="0" w:space="0" w:color="auto"/>
                <w:bottom w:val="none" w:sz="0" w:space="0" w:color="auto"/>
                <w:right w:val="none" w:sz="0" w:space="0" w:color="auto"/>
              </w:divBdr>
              <w:divsChild>
                <w:div w:id="1128007942">
                  <w:marLeft w:val="0"/>
                  <w:marRight w:val="0"/>
                  <w:marTop w:val="195"/>
                  <w:marBottom w:val="195"/>
                  <w:divBdr>
                    <w:top w:val="none" w:sz="0" w:space="0" w:color="auto"/>
                    <w:left w:val="none" w:sz="0" w:space="0" w:color="auto"/>
                    <w:bottom w:val="none" w:sz="0" w:space="0" w:color="auto"/>
                    <w:right w:val="none" w:sz="0" w:space="0" w:color="auto"/>
                  </w:divBdr>
                  <w:divsChild>
                    <w:div w:id="991442309">
                      <w:marLeft w:val="0"/>
                      <w:marRight w:val="0"/>
                      <w:marTop w:val="0"/>
                      <w:marBottom w:val="0"/>
                      <w:divBdr>
                        <w:top w:val="none" w:sz="0" w:space="0" w:color="auto"/>
                        <w:left w:val="none" w:sz="0" w:space="0" w:color="auto"/>
                        <w:bottom w:val="none" w:sz="0" w:space="0" w:color="auto"/>
                        <w:right w:val="none" w:sz="0" w:space="0" w:color="auto"/>
                      </w:divBdr>
                      <w:divsChild>
                        <w:div w:id="123740791">
                          <w:marLeft w:val="0"/>
                          <w:marRight w:val="0"/>
                          <w:marTop w:val="0"/>
                          <w:marBottom w:val="0"/>
                          <w:divBdr>
                            <w:top w:val="none" w:sz="0" w:space="0" w:color="auto"/>
                            <w:left w:val="none" w:sz="0" w:space="0" w:color="auto"/>
                            <w:bottom w:val="none" w:sz="0" w:space="0" w:color="auto"/>
                            <w:right w:val="none" w:sz="0" w:space="0" w:color="auto"/>
                          </w:divBdr>
                          <w:divsChild>
                            <w:div w:id="599680578">
                              <w:marLeft w:val="0"/>
                              <w:marRight w:val="0"/>
                              <w:marTop w:val="0"/>
                              <w:marBottom w:val="0"/>
                              <w:divBdr>
                                <w:top w:val="none" w:sz="0" w:space="0" w:color="auto"/>
                                <w:left w:val="none" w:sz="0" w:space="0" w:color="auto"/>
                                <w:bottom w:val="none" w:sz="0" w:space="0" w:color="auto"/>
                                <w:right w:val="none" w:sz="0" w:space="0" w:color="auto"/>
                              </w:divBdr>
                              <w:divsChild>
                                <w:div w:id="186914388">
                                  <w:marLeft w:val="0"/>
                                  <w:marRight w:val="0"/>
                                  <w:marTop w:val="0"/>
                                  <w:marBottom w:val="0"/>
                                  <w:divBdr>
                                    <w:top w:val="none" w:sz="0" w:space="0" w:color="auto"/>
                                    <w:left w:val="none" w:sz="0" w:space="0" w:color="auto"/>
                                    <w:bottom w:val="none" w:sz="0" w:space="0" w:color="auto"/>
                                    <w:right w:val="none" w:sz="0" w:space="0" w:color="auto"/>
                                  </w:divBdr>
                                  <w:divsChild>
                                    <w:div w:id="1636908890">
                                      <w:marLeft w:val="0"/>
                                      <w:marRight w:val="0"/>
                                      <w:marTop w:val="0"/>
                                      <w:marBottom w:val="0"/>
                                      <w:divBdr>
                                        <w:top w:val="none" w:sz="0" w:space="0" w:color="auto"/>
                                        <w:left w:val="none" w:sz="0" w:space="0" w:color="auto"/>
                                        <w:bottom w:val="none" w:sz="0" w:space="0" w:color="auto"/>
                                        <w:right w:val="none" w:sz="0" w:space="0" w:color="auto"/>
                                      </w:divBdr>
                                      <w:divsChild>
                                        <w:div w:id="894202894">
                                          <w:marLeft w:val="0"/>
                                          <w:marRight w:val="0"/>
                                          <w:marTop w:val="0"/>
                                          <w:marBottom w:val="0"/>
                                          <w:divBdr>
                                            <w:top w:val="none" w:sz="0" w:space="0" w:color="auto"/>
                                            <w:left w:val="none" w:sz="0" w:space="0" w:color="auto"/>
                                            <w:bottom w:val="none" w:sz="0" w:space="0" w:color="auto"/>
                                            <w:right w:val="none" w:sz="0" w:space="0" w:color="auto"/>
                                          </w:divBdr>
                                          <w:divsChild>
                                            <w:div w:id="823279932">
                                              <w:marLeft w:val="0"/>
                                              <w:marRight w:val="0"/>
                                              <w:marTop w:val="0"/>
                                              <w:marBottom w:val="0"/>
                                              <w:divBdr>
                                                <w:top w:val="none" w:sz="0" w:space="0" w:color="auto"/>
                                                <w:left w:val="none" w:sz="0" w:space="0" w:color="auto"/>
                                                <w:bottom w:val="none" w:sz="0" w:space="0" w:color="auto"/>
                                                <w:right w:val="none" w:sz="0" w:space="0" w:color="auto"/>
                                              </w:divBdr>
                                              <w:divsChild>
                                                <w:div w:id="203911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61396999">
      <w:bodyDiv w:val="1"/>
      <w:marLeft w:val="0"/>
      <w:marRight w:val="0"/>
      <w:marTop w:val="0"/>
      <w:marBottom w:val="0"/>
      <w:divBdr>
        <w:top w:val="none" w:sz="0" w:space="0" w:color="auto"/>
        <w:left w:val="none" w:sz="0" w:space="0" w:color="auto"/>
        <w:bottom w:val="none" w:sz="0" w:space="0" w:color="auto"/>
        <w:right w:val="none" w:sz="0" w:space="0" w:color="auto"/>
      </w:divBdr>
    </w:div>
    <w:div w:id="1410686465">
      <w:bodyDiv w:val="1"/>
      <w:marLeft w:val="0"/>
      <w:marRight w:val="0"/>
      <w:marTop w:val="0"/>
      <w:marBottom w:val="0"/>
      <w:divBdr>
        <w:top w:val="none" w:sz="0" w:space="0" w:color="auto"/>
        <w:left w:val="none" w:sz="0" w:space="0" w:color="auto"/>
        <w:bottom w:val="none" w:sz="0" w:space="0" w:color="auto"/>
        <w:right w:val="none" w:sz="0" w:space="0" w:color="auto"/>
      </w:divBdr>
    </w:div>
    <w:div w:id="1456219398">
      <w:bodyDiv w:val="1"/>
      <w:marLeft w:val="0"/>
      <w:marRight w:val="0"/>
      <w:marTop w:val="0"/>
      <w:marBottom w:val="0"/>
      <w:divBdr>
        <w:top w:val="none" w:sz="0" w:space="0" w:color="auto"/>
        <w:left w:val="none" w:sz="0" w:space="0" w:color="auto"/>
        <w:bottom w:val="none" w:sz="0" w:space="0" w:color="auto"/>
        <w:right w:val="none" w:sz="0" w:space="0" w:color="auto"/>
      </w:divBdr>
    </w:div>
    <w:div w:id="1505587782">
      <w:bodyDiv w:val="1"/>
      <w:marLeft w:val="0"/>
      <w:marRight w:val="0"/>
      <w:marTop w:val="0"/>
      <w:marBottom w:val="0"/>
      <w:divBdr>
        <w:top w:val="none" w:sz="0" w:space="0" w:color="auto"/>
        <w:left w:val="none" w:sz="0" w:space="0" w:color="auto"/>
        <w:bottom w:val="none" w:sz="0" w:space="0" w:color="auto"/>
        <w:right w:val="none" w:sz="0" w:space="0" w:color="auto"/>
      </w:divBdr>
    </w:div>
    <w:div w:id="1526677368">
      <w:bodyDiv w:val="1"/>
      <w:marLeft w:val="0"/>
      <w:marRight w:val="0"/>
      <w:marTop w:val="0"/>
      <w:marBottom w:val="0"/>
      <w:divBdr>
        <w:top w:val="none" w:sz="0" w:space="0" w:color="auto"/>
        <w:left w:val="none" w:sz="0" w:space="0" w:color="auto"/>
        <w:bottom w:val="none" w:sz="0" w:space="0" w:color="auto"/>
        <w:right w:val="none" w:sz="0" w:space="0" w:color="auto"/>
      </w:divBdr>
    </w:div>
    <w:div w:id="1554851471">
      <w:bodyDiv w:val="1"/>
      <w:marLeft w:val="0"/>
      <w:marRight w:val="0"/>
      <w:marTop w:val="0"/>
      <w:marBottom w:val="0"/>
      <w:divBdr>
        <w:top w:val="none" w:sz="0" w:space="0" w:color="auto"/>
        <w:left w:val="none" w:sz="0" w:space="0" w:color="auto"/>
        <w:bottom w:val="none" w:sz="0" w:space="0" w:color="auto"/>
        <w:right w:val="none" w:sz="0" w:space="0" w:color="auto"/>
      </w:divBdr>
    </w:div>
    <w:div w:id="1571698128">
      <w:bodyDiv w:val="1"/>
      <w:marLeft w:val="0"/>
      <w:marRight w:val="0"/>
      <w:marTop w:val="0"/>
      <w:marBottom w:val="0"/>
      <w:divBdr>
        <w:top w:val="none" w:sz="0" w:space="0" w:color="auto"/>
        <w:left w:val="none" w:sz="0" w:space="0" w:color="auto"/>
        <w:bottom w:val="none" w:sz="0" w:space="0" w:color="auto"/>
        <w:right w:val="none" w:sz="0" w:space="0" w:color="auto"/>
      </w:divBdr>
    </w:div>
    <w:div w:id="1700622108">
      <w:bodyDiv w:val="1"/>
      <w:marLeft w:val="0"/>
      <w:marRight w:val="0"/>
      <w:marTop w:val="0"/>
      <w:marBottom w:val="0"/>
      <w:divBdr>
        <w:top w:val="none" w:sz="0" w:space="0" w:color="auto"/>
        <w:left w:val="none" w:sz="0" w:space="0" w:color="auto"/>
        <w:bottom w:val="none" w:sz="0" w:space="0" w:color="auto"/>
        <w:right w:val="none" w:sz="0" w:space="0" w:color="auto"/>
      </w:divBdr>
    </w:div>
    <w:div w:id="1700625244">
      <w:bodyDiv w:val="1"/>
      <w:marLeft w:val="0"/>
      <w:marRight w:val="0"/>
      <w:marTop w:val="0"/>
      <w:marBottom w:val="0"/>
      <w:divBdr>
        <w:top w:val="none" w:sz="0" w:space="0" w:color="auto"/>
        <w:left w:val="none" w:sz="0" w:space="0" w:color="auto"/>
        <w:bottom w:val="none" w:sz="0" w:space="0" w:color="auto"/>
        <w:right w:val="none" w:sz="0" w:space="0" w:color="auto"/>
      </w:divBdr>
    </w:div>
    <w:div w:id="1717464762">
      <w:bodyDiv w:val="1"/>
      <w:marLeft w:val="0"/>
      <w:marRight w:val="0"/>
      <w:marTop w:val="0"/>
      <w:marBottom w:val="0"/>
      <w:divBdr>
        <w:top w:val="none" w:sz="0" w:space="0" w:color="auto"/>
        <w:left w:val="none" w:sz="0" w:space="0" w:color="auto"/>
        <w:bottom w:val="none" w:sz="0" w:space="0" w:color="auto"/>
        <w:right w:val="none" w:sz="0" w:space="0" w:color="auto"/>
      </w:divBdr>
    </w:div>
    <w:div w:id="1770277744">
      <w:bodyDiv w:val="1"/>
      <w:marLeft w:val="0"/>
      <w:marRight w:val="0"/>
      <w:marTop w:val="0"/>
      <w:marBottom w:val="0"/>
      <w:divBdr>
        <w:top w:val="none" w:sz="0" w:space="0" w:color="auto"/>
        <w:left w:val="none" w:sz="0" w:space="0" w:color="auto"/>
        <w:bottom w:val="none" w:sz="0" w:space="0" w:color="auto"/>
        <w:right w:val="none" w:sz="0" w:space="0" w:color="auto"/>
      </w:divBdr>
    </w:div>
    <w:div w:id="1790272847">
      <w:bodyDiv w:val="1"/>
      <w:marLeft w:val="0"/>
      <w:marRight w:val="0"/>
      <w:marTop w:val="0"/>
      <w:marBottom w:val="0"/>
      <w:divBdr>
        <w:top w:val="none" w:sz="0" w:space="0" w:color="auto"/>
        <w:left w:val="none" w:sz="0" w:space="0" w:color="auto"/>
        <w:bottom w:val="none" w:sz="0" w:space="0" w:color="auto"/>
        <w:right w:val="none" w:sz="0" w:space="0" w:color="auto"/>
      </w:divBdr>
    </w:div>
    <w:div w:id="1818111090">
      <w:bodyDiv w:val="1"/>
      <w:marLeft w:val="0"/>
      <w:marRight w:val="0"/>
      <w:marTop w:val="0"/>
      <w:marBottom w:val="0"/>
      <w:divBdr>
        <w:top w:val="none" w:sz="0" w:space="0" w:color="auto"/>
        <w:left w:val="none" w:sz="0" w:space="0" w:color="auto"/>
        <w:bottom w:val="none" w:sz="0" w:space="0" w:color="auto"/>
        <w:right w:val="none" w:sz="0" w:space="0" w:color="auto"/>
      </w:divBdr>
    </w:div>
    <w:div w:id="1854345156">
      <w:bodyDiv w:val="1"/>
      <w:marLeft w:val="0"/>
      <w:marRight w:val="0"/>
      <w:marTop w:val="0"/>
      <w:marBottom w:val="0"/>
      <w:divBdr>
        <w:top w:val="none" w:sz="0" w:space="0" w:color="auto"/>
        <w:left w:val="none" w:sz="0" w:space="0" w:color="auto"/>
        <w:bottom w:val="none" w:sz="0" w:space="0" w:color="auto"/>
        <w:right w:val="none" w:sz="0" w:space="0" w:color="auto"/>
      </w:divBdr>
    </w:div>
    <w:div w:id="1870948552">
      <w:bodyDiv w:val="1"/>
      <w:marLeft w:val="0"/>
      <w:marRight w:val="0"/>
      <w:marTop w:val="0"/>
      <w:marBottom w:val="0"/>
      <w:divBdr>
        <w:top w:val="none" w:sz="0" w:space="0" w:color="auto"/>
        <w:left w:val="none" w:sz="0" w:space="0" w:color="auto"/>
        <w:bottom w:val="none" w:sz="0" w:space="0" w:color="auto"/>
        <w:right w:val="none" w:sz="0" w:space="0" w:color="auto"/>
      </w:divBdr>
    </w:div>
    <w:div w:id="1886479896">
      <w:bodyDiv w:val="1"/>
      <w:marLeft w:val="0"/>
      <w:marRight w:val="0"/>
      <w:marTop w:val="0"/>
      <w:marBottom w:val="0"/>
      <w:divBdr>
        <w:top w:val="none" w:sz="0" w:space="0" w:color="auto"/>
        <w:left w:val="none" w:sz="0" w:space="0" w:color="auto"/>
        <w:bottom w:val="none" w:sz="0" w:space="0" w:color="auto"/>
        <w:right w:val="none" w:sz="0" w:space="0" w:color="auto"/>
      </w:divBdr>
    </w:div>
    <w:div w:id="1910916091">
      <w:bodyDiv w:val="1"/>
      <w:marLeft w:val="0"/>
      <w:marRight w:val="0"/>
      <w:marTop w:val="0"/>
      <w:marBottom w:val="0"/>
      <w:divBdr>
        <w:top w:val="none" w:sz="0" w:space="0" w:color="auto"/>
        <w:left w:val="none" w:sz="0" w:space="0" w:color="auto"/>
        <w:bottom w:val="none" w:sz="0" w:space="0" w:color="auto"/>
        <w:right w:val="none" w:sz="0" w:space="0" w:color="auto"/>
      </w:divBdr>
    </w:div>
    <w:div w:id="1946040729">
      <w:bodyDiv w:val="1"/>
      <w:marLeft w:val="0"/>
      <w:marRight w:val="0"/>
      <w:marTop w:val="0"/>
      <w:marBottom w:val="0"/>
      <w:divBdr>
        <w:top w:val="none" w:sz="0" w:space="0" w:color="auto"/>
        <w:left w:val="none" w:sz="0" w:space="0" w:color="auto"/>
        <w:bottom w:val="none" w:sz="0" w:space="0" w:color="auto"/>
        <w:right w:val="none" w:sz="0" w:space="0" w:color="auto"/>
      </w:divBdr>
    </w:div>
    <w:div w:id="1946958826">
      <w:bodyDiv w:val="1"/>
      <w:marLeft w:val="0"/>
      <w:marRight w:val="0"/>
      <w:marTop w:val="0"/>
      <w:marBottom w:val="0"/>
      <w:divBdr>
        <w:top w:val="none" w:sz="0" w:space="0" w:color="auto"/>
        <w:left w:val="none" w:sz="0" w:space="0" w:color="auto"/>
        <w:bottom w:val="none" w:sz="0" w:space="0" w:color="auto"/>
        <w:right w:val="none" w:sz="0" w:space="0" w:color="auto"/>
      </w:divBdr>
    </w:div>
    <w:div w:id="1947536392">
      <w:bodyDiv w:val="1"/>
      <w:marLeft w:val="0"/>
      <w:marRight w:val="0"/>
      <w:marTop w:val="0"/>
      <w:marBottom w:val="0"/>
      <w:divBdr>
        <w:top w:val="none" w:sz="0" w:space="0" w:color="auto"/>
        <w:left w:val="none" w:sz="0" w:space="0" w:color="auto"/>
        <w:bottom w:val="none" w:sz="0" w:space="0" w:color="auto"/>
        <w:right w:val="none" w:sz="0" w:space="0" w:color="auto"/>
      </w:divBdr>
    </w:div>
    <w:div w:id="1951468436">
      <w:bodyDiv w:val="1"/>
      <w:marLeft w:val="0"/>
      <w:marRight w:val="0"/>
      <w:marTop w:val="0"/>
      <w:marBottom w:val="0"/>
      <w:divBdr>
        <w:top w:val="none" w:sz="0" w:space="0" w:color="auto"/>
        <w:left w:val="none" w:sz="0" w:space="0" w:color="auto"/>
        <w:bottom w:val="none" w:sz="0" w:space="0" w:color="auto"/>
        <w:right w:val="none" w:sz="0" w:space="0" w:color="auto"/>
      </w:divBdr>
    </w:div>
    <w:div w:id="1952398673">
      <w:bodyDiv w:val="1"/>
      <w:marLeft w:val="0"/>
      <w:marRight w:val="0"/>
      <w:marTop w:val="0"/>
      <w:marBottom w:val="0"/>
      <w:divBdr>
        <w:top w:val="none" w:sz="0" w:space="0" w:color="auto"/>
        <w:left w:val="none" w:sz="0" w:space="0" w:color="auto"/>
        <w:bottom w:val="none" w:sz="0" w:space="0" w:color="auto"/>
        <w:right w:val="none" w:sz="0" w:space="0" w:color="auto"/>
      </w:divBdr>
    </w:div>
    <w:div w:id="1961839204">
      <w:bodyDiv w:val="1"/>
      <w:marLeft w:val="0"/>
      <w:marRight w:val="0"/>
      <w:marTop w:val="0"/>
      <w:marBottom w:val="0"/>
      <w:divBdr>
        <w:top w:val="none" w:sz="0" w:space="0" w:color="auto"/>
        <w:left w:val="none" w:sz="0" w:space="0" w:color="auto"/>
        <w:bottom w:val="none" w:sz="0" w:space="0" w:color="auto"/>
        <w:right w:val="none" w:sz="0" w:space="0" w:color="auto"/>
      </w:divBdr>
    </w:div>
    <w:div w:id="1974171489">
      <w:bodyDiv w:val="1"/>
      <w:marLeft w:val="0"/>
      <w:marRight w:val="0"/>
      <w:marTop w:val="0"/>
      <w:marBottom w:val="0"/>
      <w:divBdr>
        <w:top w:val="none" w:sz="0" w:space="0" w:color="auto"/>
        <w:left w:val="none" w:sz="0" w:space="0" w:color="auto"/>
        <w:bottom w:val="none" w:sz="0" w:space="0" w:color="auto"/>
        <w:right w:val="none" w:sz="0" w:space="0" w:color="auto"/>
      </w:divBdr>
    </w:div>
    <w:div w:id="1991205329">
      <w:bodyDiv w:val="1"/>
      <w:marLeft w:val="0"/>
      <w:marRight w:val="0"/>
      <w:marTop w:val="0"/>
      <w:marBottom w:val="0"/>
      <w:divBdr>
        <w:top w:val="none" w:sz="0" w:space="0" w:color="auto"/>
        <w:left w:val="none" w:sz="0" w:space="0" w:color="auto"/>
        <w:bottom w:val="none" w:sz="0" w:space="0" w:color="auto"/>
        <w:right w:val="none" w:sz="0" w:space="0" w:color="auto"/>
      </w:divBdr>
    </w:div>
    <w:div w:id="1999531296">
      <w:bodyDiv w:val="1"/>
      <w:marLeft w:val="0"/>
      <w:marRight w:val="0"/>
      <w:marTop w:val="0"/>
      <w:marBottom w:val="0"/>
      <w:divBdr>
        <w:top w:val="none" w:sz="0" w:space="0" w:color="auto"/>
        <w:left w:val="none" w:sz="0" w:space="0" w:color="auto"/>
        <w:bottom w:val="none" w:sz="0" w:space="0" w:color="auto"/>
        <w:right w:val="none" w:sz="0" w:space="0" w:color="auto"/>
      </w:divBdr>
    </w:div>
    <w:div w:id="2059426444">
      <w:bodyDiv w:val="1"/>
      <w:marLeft w:val="0"/>
      <w:marRight w:val="0"/>
      <w:marTop w:val="0"/>
      <w:marBottom w:val="0"/>
      <w:divBdr>
        <w:top w:val="none" w:sz="0" w:space="0" w:color="auto"/>
        <w:left w:val="none" w:sz="0" w:space="0" w:color="auto"/>
        <w:bottom w:val="none" w:sz="0" w:space="0" w:color="auto"/>
        <w:right w:val="none" w:sz="0" w:space="0" w:color="auto"/>
      </w:divBdr>
    </w:div>
    <w:div w:id="2062242180">
      <w:bodyDiv w:val="1"/>
      <w:marLeft w:val="0"/>
      <w:marRight w:val="0"/>
      <w:marTop w:val="0"/>
      <w:marBottom w:val="0"/>
      <w:divBdr>
        <w:top w:val="none" w:sz="0" w:space="0" w:color="auto"/>
        <w:left w:val="none" w:sz="0" w:space="0" w:color="auto"/>
        <w:bottom w:val="none" w:sz="0" w:space="0" w:color="auto"/>
        <w:right w:val="none" w:sz="0" w:space="0" w:color="auto"/>
      </w:divBdr>
    </w:div>
    <w:div w:id="2079593323">
      <w:bodyDiv w:val="1"/>
      <w:marLeft w:val="0"/>
      <w:marRight w:val="0"/>
      <w:marTop w:val="0"/>
      <w:marBottom w:val="0"/>
      <w:divBdr>
        <w:top w:val="none" w:sz="0" w:space="0" w:color="auto"/>
        <w:left w:val="none" w:sz="0" w:space="0" w:color="auto"/>
        <w:bottom w:val="none" w:sz="0" w:space="0" w:color="auto"/>
        <w:right w:val="none" w:sz="0" w:space="0" w:color="auto"/>
      </w:divBdr>
    </w:div>
    <w:div w:id="2083944185">
      <w:bodyDiv w:val="1"/>
      <w:marLeft w:val="0"/>
      <w:marRight w:val="0"/>
      <w:marTop w:val="0"/>
      <w:marBottom w:val="0"/>
      <w:divBdr>
        <w:top w:val="none" w:sz="0" w:space="0" w:color="auto"/>
        <w:left w:val="none" w:sz="0" w:space="0" w:color="auto"/>
        <w:bottom w:val="none" w:sz="0" w:space="0" w:color="auto"/>
        <w:right w:val="none" w:sz="0" w:space="0" w:color="auto"/>
      </w:divBdr>
    </w:div>
    <w:div w:id="213937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939A9D9A551C129FD18E2758DD224255C87CF865A956F152D7D0B6F0BAEFC490D2EBE3407F3D7E5369F3D0D5884248ABA9A28A908hAxCI" TargetMode="External"/><Relationship Id="rId13" Type="http://schemas.openxmlformats.org/officeDocument/2006/relationships/hyperlink" Target="consultantplus://offline/ref=8939A9D9A551C129FD18E2758DD224255C83C5845F956F152D7D0B6F0BAEFC491F2EE63805FAC2B163C56A0058h8x5I" TargetMode="External"/><Relationship Id="rId18" Type="http://schemas.openxmlformats.org/officeDocument/2006/relationships/hyperlink" Target="consultantplus://offline/ref=8939A9D9A551C129FD18E2758DD224255C87CF865A956F152D7D0B6F0BAEFC490D2EBE3407FADBB863D03C511ED03788BF9A2AAD14AE630Ch8x2I"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consultantplus://offline/ref=8939A9D9A551C129FD18E2758DD224255C87CF865A956F152D7D0B6F0BAEFC491F2EE63805FAC2B163C56A0058h8x5I" TargetMode="External"/><Relationship Id="rId17" Type="http://schemas.openxmlformats.org/officeDocument/2006/relationships/hyperlink" Target="consultantplus://offline/ref=8939A9D9A551C129FD18E2758DD224255C87CF865A956F152D7D0B6F0BAEFC490D2EBE3407FADFB16ED03C511ED03788BF9A2AAD14AE630Ch8x2I" TargetMode="External"/><Relationship Id="rId2" Type="http://schemas.openxmlformats.org/officeDocument/2006/relationships/numbering" Target="numbering.xml"/><Relationship Id="rId16" Type="http://schemas.openxmlformats.org/officeDocument/2006/relationships/hyperlink" Target="consultantplus://offline/ref=8939A9D9A551C129FD18E2758DD224255C80C78259926F152D7D0B6F0BAEFC490D2EBE360CAF8DF532D66A0144853E94BC8428hAx9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939A9D9A551C129FD18E2758DD224255C87CF865A956F152D7D0B6F0BAEFC491F2EE63805FAC2B163C56A0058h8x5I" TargetMode="External"/><Relationship Id="rId5" Type="http://schemas.openxmlformats.org/officeDocument/2006/relationships/webSettings" Target="webSettings.xml"/><Relationship Id="rId15" Type="http://schemas.openxmlformats.org/officeDocument/2006/relationships/hyperlink" Target="consultantplus://offline/ref=8939A9D9A551C129FD18E2758DD224255C80C78259926F152D7D0B6F0BAEFC490D2EBE360CAF8DF532D66A0144853E94BC8428hAx9I" TargetMode="External"/><Relationship Id="rId23" Type="http://schemas.openxmlformats.org/officeDocument/2006/relationships/theme" Target="theme/theme1.xml"/><Relationship Id="rId10" Type="http://schemas.openxmlformats.org/officeDocument/2006/relationships/hyperlink" Target="consultantplus://offline/ref=8939A9D9A551C129FD18E2758DD224255C87CF865A956F152D7D0B6F0BAEFC491F2EE63805FAC2B163C56A0058h8x5I" TargetMode="External"/><Relationship Id="rId19" Type="http://schemas.openxmlformats.org/officeDocument/2006/relationships/hyperlink" Target="consultantplus://offline/ref=8939A9D9A551C129FD18E2758DD224255C87CF865A956F152D7D0B6F0BAEFC490D2EBE3407FADFB567D03C511ED03788BF9A2AAD14AE630Ch8x2I" TargetMode="External"/><Relationship Id="rId4" Type="http://schemas.openxmlformats.org/officeDocument/2006/relationships/settings" Target="settings.xml"/><Relationship Id="rId9" Type="http://schemas.openxmlformats.org/officeDocument/2006/relationships/hyperlink" Target="consultantplus://offline/ref=8939A9D9A551C129FD18E2758DD224255C87CF865A956F152D7D0B6F0BAEFC491F2EE63805FAC2B163C56A0058h8x5I" TargetMode="External"/><Relationship Id="rId14" Type="http://schemas.openxmlformats.org/officeDocument/2006/relationships/hyperlink" Target="consultantplus://offline/ref=8939A9D9A551C129FD18E2758DD224255C80C78259926F152D7D0B6F0BAEFC490D2EBE360CAF8DF532D66A0144853E94BC8428hAx9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75EE4-9F76-4675-85AC-82AA4961A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810</TotalTime>
  <Pages>8</Pages>
  <Words>4954</Words>
  <Characters>28239</Characters>
  <Application>Microsoft Office Word</Application>
  <DocSecurity>0</DocSecurity>
  <Lines>235</Lines>
  <Paragraphs>66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Федеральное государственное бюджетное учреждение</vt:lpstr>
      <vt:lpstr>Федеральное государственное бюджетное учреждение </vt:lpstr>
    </vt:vector>
  </TitlesOfParts>
  <Company>УЗ</Company>
  <LinksUpToDate>false</LinksUpToDate>
  <CharactersWithSpaces>33127</CharactersWithSpaces>
  <SharedDoc>false</SharedDoc>
  <HLinks>
    <vt:vector size="3312" baseType="variant">
      <vt:variant>
        <vt:i4>7602194</vt:i4>
      </vt:variant>
      <vt:variant>
        <vt:i4>1653</vt:i4>
      </vt:variant>
      <vt:variant>
        <vt:i4>0</vt:i4>
      </vt:variant>
      <vt:variant>
        <vt:i4>5</vt:i4>
      </vt:variant>
      <vt:variant>
        <vt:lpwstr>mailto:pravotdel@fcn-tmn.ru</vt:lpwstr>
      </vt:variant>
      <vt:variant>
        <vt:lpwstr/>
      </vt:variant>
      <vt:variant>
        <vt:i4>7274604</vt:i4>
      </vt:variant>
      <vt:variant>
        <vt:i4>1650</vt:i4>
      </vt:variant>
      <vt:variant>
        <vt:i4>0</vt:i4>
      </vt:variant>
      <vt:variant>
        <vt:i4>5</vt:i4>
      </vt:variant>
      <vt:variant>
        <vt:lpwstr>http://zakupki.gov.ru/</vt:lpwstr>
      </vt:variant>
      <vt:variant>
        <vt:lpwstr/>
      </vt:variant>
      <vt:variant>
        <vt:i4>3407917</vt:i4>
      </vt:variant>
      <vt:variant>
        <vt:i4>1647</vt:i4>
      </vt:variant>
      <vt:variant>
        <vt:i4>0</vt:i4>
      </vt:variant>
      <vt:variant>
        <vt:i4>5</vt:i4>
      </vt:variant>
      <vt:variant>
        <vt:lpwstr>http://www.sberbank-ast.ru/</vt:lpwstr>
      </vt:variant>
      <vt:variant>
        <vt:lpwstr/>
      </vt:variant>
      <vt:variant>
        <vt:i4>8192050</vt:i4>
      </vt:variant>
      <vt:variant>
        <vt:i4>1644</vt:i4>
      </vt:variant>
      <vt:variant>
        <vt:i4>0</vt:i4>
      </vt:variant>
      <vt:variant>
        <vt:i4>5</vt:i4>
      </vt:variant>
      <vt:variant>
        <vt:lpwstr>consultantplus://offline/ref=8C41AF8ABEA6E811F9D220DE1A4F30B31A19B5B36FDBE7A22AE6F5B71EC838C483E11E7651CE523E68f7G</vt:lpwstr>
      </vt:variant>
      <vt:variant>
        <vt:lpwstr/>
      </vt:variant>
      <vt:variant>
        <vt:i4>6357054</vt:i4>
      </vt:variant>
      <vt:variant>
        <vt:i4>1641</vt:i4>
      </vt:variant>
      <vt:variant>
        <vt:i4>0</vt:i4>
      </vt:variant>
      <vt:variant>
        <vt:i4>5</vt:i4>
      </vt:variant>
      <vt:variant>
        <vt:lpwstr>consultantplus://offline/ref=5DF248850EFA273108AB4289AA0DC8840091683BA3E2BC66AA69BD68E96BDD74FC20CF8C1DF99140a0WDF</vt:lpwstr>
      </vt:variant>
      <vt:variant>
        <vt:lpwstr/>
      </vt:variant>
      <vt:variant>
        <vt:i4>6357054</vt:i4>
      </vt:variant>
      <vt:variant>
        <vt:i4>1638</vt:i4>
      </vt:variant>
      <vt:variant>
        <vt:i4>0</vt:i4>
      </vt:variant>
      <vt:variant>
        <vt:i4>5</vt:i4>
      </vt:variant>
      <vt:variant>
        <vt:lpwstr>consultantplus://offline/ref=5DF248850EFA273108AB4289AA0DC8840091683BA3E2BC66AA69BD68E96BDD74FC20CF8C1DF99140a0WDF</vt:lpwstr>
      </vt:variant>
      <vt:variant>
        <vt:lpwstr/>
      </vt:variant>
      <vt:variant>
        <vt:i4>1179668</vt:i4>
      </vt:variant>
      <vt:variant>
        <vt:i4>1635</vt:i4>
      </vt:variant>
      <vt:variant>
        <vt:i4>0</vt:i4>
      </vt:variant>
      <vt:variant>
        <vt:i4>5</vt:i4>
      </vt:variant>
      <vt:variant>
        <vt:lpwstr>http://www.consultant.ru/cons/cgi/online.cgi?req=doc&amp;base=LAW&amp;n=210056&amp;rnd=242442.2458129839&amp;dst=2620&amp;fld=134</vt:lpwstr>
      </vt:variant>
      <vt:variant>
        <vt:lpwstr/>
      </vt:variant>
      <vt:variant>
        <vt:i4>1245202</vt:i4>
      </vt:variant>
      <vt:variant>
        <vt:i4>1632</vt:i4>
      </vt:variant>
      <vt:variant>
        <vt:i4>0</vt:i4>
      </vt:variant>
      <vt:variant>
        <vt:i4>5</vt:i4>
      </vt:variant>
      <vt:variant>
        <vt:lpwstr>http://www.consultant.ru/cons/cgi/online.cgi?req=doc&amp;base=LAW&amp;n=209092&amp;rnd=242442.271695422&amp;dst=2086&amp;fld=134</vt:lpwstr>
      </vt:variant>
      <vt:variant>
        <vt:lpwstr/>
      </vt:variant>
      <vt:variant>
        <vt:i4>2555940</vt:i4>
      </vt:variant>
      <vt:variant>
        <vt:i4>1629</vt:i4>
      </vt:variant>
      <vt:variant>
        <vt:i4>0</vt:i4>
      </vt:variant>
      <vt:variant>
        <vt:i4>5</vt:i4>
      </vt:variant>
      <vt:variant>
        <vt:lpwstr>http://www.consultant.ru/cons/cgi/online.cgi?req=doc&amp;base=LAW&amp;n=209092&amp;rnd=242442.69925978&amp;dst=2072&amp;fld=134</vt:lpwstr>
      </vt:variant>
      <vt:variant>
        <vt:lpwstr/>
      </vt:variant>
      <vt:variant>
        <vt:i4>1048594</vt:i4>
      </vt:variant>
      <vt:variant>
        <vt:i4>1626</vt:i4>
      </vt:variant>
      <vt:variant>
        <vt:i4>0</vt:i4>
      </vt:variant>
      <vt:variant>
        <vt:i4>5</vt:i4>
      </vt:variant>
      <vt:variant>
        <vt:lpwstr>http://www.consultant.ru/cons/cgi/online.cgi?req=doc&amp;base=LAW&amp;n=209092&amp;rnd=242442.2189030470&amp;dst=2054&amp;fld=134</vt:lpwstr>
      </vt:variant>
      <vt:variant>
        <vt:lpwstr/>
      </vt:variant>
      <vt:variant>
        <vt:i4>2490402</vt:i4>
      </vt:variant>
      <vt:variant>
        <vt:i4>1623</vt:i4>
      </vt:variant>
      <vt:variant>
        <vt:i4>0</vt:i4>
      </vt:variant>
      <vt:variant>
        <vt:i4>5</vt:i4>
      </vt:variant>
      <vt:variant>
        <vt:lpwstr>http://www.consultant.ru/cons/cgi/online.cgi?req=doc&amp;base=LAW&amp;n=209092&amp;rnd=242442.836030795&amp;dst=101897&amp;fld=134</vt:lpwstr>
      </vt:variant>
      <vt:variant>
        <vt:lpwstr/>
      </vt:variant>
      <vt:variant>
        <vt:i4>2228326</vt:i4>
      </vt:variant>
      <vt:variant>
        <vt:i4>1620</vt:i4>
      </vt:variant>
      <vt:variant>
        <vt:i4>0</vt:i4>
      </vt:variant>
      <vt:variant>
        <vt:i4>5</vt:i4>
      </vt:variant>
      <vt:variant>
        <vt:lpwstr>consultantplus://offline/ref=0D8125D84336A06CB659E4887EEEF13BEFB652949F202345F378B331E990D0C31C3BA37FA78109B55270E</vt:lpwstr>
      </vt:variant>
      <vt:variant>
        <vt:lpwstr/>
      </vt:variant>
      <vt:variant>
        <vt:i4>2228275</vt:i4>
      </vt:variant>
      <vt:variant>
        <vt:i4>1617</vt:i4>
      </vt:variant>
      <vt:variant>
        <vt:i4>0</vt:i4>
      </vt:variant>
      <vt:variant>
        <vt:i4>5</vt:i4>
      </vt:variant>
      <vt:variant>
        <vt:lpwstr>consultantplus://offline/ref=0D8125D84336A06CB659E4887EEEF13BEFB652949F202345F378B331E990D0C31C3BA37FA78109B2527BE</vt:lpwstr>
      </vt:variant>
      <vt:variant>
        <vt:lpwstr/>
      </vt:variant>
      <vt:variant>
        <vt:i4>7864369</vt:i4>
      </vt:variant>
      <vt:variant>
        <vt:i4>1614</vt:i4>
      </vt:variant>
      <vt:variant>
        <vt:i4>0</vt:i4>
      </vt:variant>
      <vt:variant>
        <vt:i4>5</vt:i4>
      </vt:variant>
      <vt:variant>
        <vt:lpwstr>consultantplus://offline/ref=612AA524CAC62C4D4171BEF9741A3AB08E6EB60EFA41B00163CD95B10829AA5469CA1A7922DDF99CWDSDG</vt:lpwstr>
      </vt:variant>
      <vt:variant>
        <vt:lpwstr/>
      </vt:variant>
      <vt:variant>
        <vt:i4>7864369</vt:i4>
      </vt:variant>
      <vt:variant>
        <vt:i4>1611</vt:i4>
      </vt:variant>
      <vt:variant>
        <vt:i4>0</vt:i4>
      </vt:variant>
      <vt:variant>
        <vt:i4>5</vt:i4>
      </vt:variant>
      <vt:variant>
        <vt:lpwstr>consultantplus://offline/ref=612AA524CAC62C4D4171BEF9741A3AB08E6EB60EFA41B00163CD95B10829AA5469CA1A7922DDF99CWDSDG</vt:lpwstr>
      </vt:variant>
      <vt:variant>
        <vt:lpwstr/>
      </vt:variant>
      <vt:variant>
        <vt:i4>7864368</vt:i4>
      </vt:variant>
      <vt:variant>
        <vt:i4>1608</vt:i4>
      </vt:variant>
      <vt:variant>
        <vt:i4>0</vt:i4>
      </vt:variant>
      <vt:variant>
        <vt:i4>5</vt:i4>
      </vt:variant>
      <vt:variant>
        <vt:lpwstr>consultantplus://offline/ref=612AA524CAC62C4D4171BEF9741A3AB08E6EB60EFA41B00163CD95B10829AA5469CA1A7922DDFD99WDSBG</vt:lpwstr>
      </vt:variant>
      <vt:variant>
        <vt:lpwstr/>
      </vt:variant>
      <vt:variant>
        <vt:i4>7864373</vt:i4>
      </vt:variant>
      <vt:variant>
        <vt:i4>1605</vt:i4>
      </vt:variant>
      <vt:variant>
        <vt:i4>0</vt:i4>
      </vt:variant>
      <vt:variant>
        <vt:i4>5</vt:i4>
      </vt:variant>
      <vt:variant>
        <vt:lpwstr>consultantplus://offline/ref=612AA524CAC62C4D4171BEF9741A3AB08E6EB605F442B00163CD95B10829AA5469CA1A7922DDF99FWDSCG</vt:lpwstr>
      </vt:variant>
      <vt:variant>
        <vt:lpwstr/>
      </vt:variant>
      <vt:variant>
        <vt:i4>3538999</vt:i4>
      </vt:variant>
      <vt:variant>
        <vt:i4>1602</vt:i4>
      </vt:variant>
      <vt:variant>
        <vt:i4>0</vt:i4>
      </vt:variant>
      <vt:variant>
        <vt:i4>5</vt:i4>
      </vt:variant>
      <vt:variant>
        <vt:lpwstr>consultantplus://offline/ref=9C8C5063416AFC5D983EC24979C5E799CE58B985DFFBD37470693034E09322B1FD0AC98B64C7DF41x033G</vt:lpwstr>
      </vt:variant>
      <vt:variant>
        <vt:lpwstr/>
      </vt:variant>
      <vt:variant>
        <vt:i4>3539050</vt:i4>
      </vt:variant>
      <vt:variant>
        <vt:i4>1599</vt:i4>
      </vt:variant>
      <vt:variant>
        <vt:i4>0</vt:i4>
      </vt:variant>
      <vt:variant>
        <vt:i4>5</vt:i4>
      </vt:variant>
      <vt:variant>
        <vt:lpwstr>consultantplus://offline/ref=9C8C5063416AFC5D983EC24979C5E799CE58BB83D2FAD37470693034E09322B1FD0AC98B64C6D641x035G</vt:lpwstr>
      </vt:variant>
      <vt:variant>
        <vt:lpwstr/>
      </vt:variant>
      <vt:variant>
        <vt:i4>327761</vt:i4>
      </vt:variant>
      <vt:variant>
        <vt:i4>1596</vt:i4>
      </vt:variant>
      <vt:variant>
        <vt:i4>0</vt:i4>
      </vt:variant>
      <vt:variant>
        <vt:i4>5</vt:i4>
      </vt:variant>
      <vt:variant>
        <vt:lpwstr>consultantplus://offline/ref=9C8C5063416AFC5D983EC24979C5E799CE57BD89D2FFD37470693034E09322B1FD0AC9886CxC3EG</vt:lpwstr>
      </vt:variant>
      <vt:variant>
        <vt:lpwstr/>
      </vt:variant>
      <vt:variant>
        <vt:i4>7864430</vt:i4>
      </vt:variant>
      <vt:variant>
        <vt:i4>1593</vt:i4>
      </vt:variant>
      <vt:variant>
        <vt:i4>0</vt:i4>
      </vt:variant>
      <vt:variant>
        <vt:i4>5</vt:i4>
      </vt:variant>
      <vt:variant>
        <vt:lpwstr>consultantplus://offline/ref=BC5C6778070C6C9D05BDE50C3CA56F86F0C622707A314DF27F75ECFA0C52F97D33C0D48C10DDD9AETBs3D</vt:lpwstr>
      </vt:variant>
      <vt:variant>
        <vt:lpwstr/>
      </vt:variant>
      <vt:variant>
        <vt:i4>7864424</vt:i4>
      </vt:variant>
      <vt:variant>
        <vt:i4>1590</vt:i4>
      </vt:variant>
      <vt:variant>
        <vt:i4>0</vt:i4>
      </vt:variant>
      <vt:variant>
        <vt:i4>5</vt:i4>
      </vt:variant>
      <vt:variant>
        <vt:lpwstr>consultantplus://offline/ref=BC5C6778070C6C9D05BDE50C3CA56F86F3C225717E3E4DF27F75ECFA0C52F97D33C0D48C10D6D0A8TBsBD</vt:lpwstr>
      </vt:variant>
      <vt:variant>
        <vt:lpwstr/>
      </vt:variant>
      <vt:variant>
        <vt:i4>7864428</vt:i4>
      </vt:variant>
      <vt:variant>
        <vt:i4>1587</vt:i4>
      </vt:variant>
      <vt:variant>
        <vt:i4>0</vt:i4>
      </vt:variant>
      <vt:variant>
        <vt:i4>5</vt:i4>
      </vt:variant>
      <vt:variant>
        <vt:lpwstr>consultantplus://offline/ref=BC5C6778070C6C9D05BDE50C3CA56F86F0C622707A314DF27F75ECFA0C52F97D33C0D48C10D2DEA8TBsFD</vt:lpwstr>
      </vt:variant>
      <vt:variant>
        <vt:lpwstr/>
      </vt:variant>
      <vt:variant>
        <vt:i4>7864431</vt:i4>
      </vt:variant>
      <vt:variant>
        <vt:i4>1584</vt:i4>
      </vt:variant>
      <vt:variant>
        <vt:i4>0</vt:i4>
      </vt:variant>
      <vt:variant>
        <vt:i4>5</vt:i4>
      </vt:variant>
      <vt:variant>
        <vt:lpwstr>consultantplus://offline/ref=BC5C6778070C6C9D05BDE50C3CA56F86F0C622707A314DF27F75ECFA0C52F97D33C0D48C10D2DEA8TBsED</vt:lpwstr>
      </vt:variant>
      <vt:variant>
        <vt:lpwstr/>
      </vt:variant>
      <vt:variant>
        <vt:i4>7864371</vt:i4>
      </vt:variant>
      <vt:variant>
        <vt:i4>1581</vt:i4>
      </vt:variant>
      <vt:variant>
        <vt:i4>0</vt:i4>
      </vt:variant>
      <vt:variant>
        <vt:i4>5</vt:i4>
      </vt:variant>
      <vt:variant>
        <vt:lpwstr>consultantplus://offline/ref=BC5C6778070C6C9D05BDE50C3CA56F86F0C622707A314DF27F75ECFA0C52F97D33C0D48C10D2DEA8TBs9D</vt:lpwstr>
      </vt:variant>
      <vt:variant>
        <vt:lpwstr/>
      </vt:variant>
      <vt:variant>
        <vt:i4>7864370</vt:i4>
      </vt:variant>
      <vt:variant>
        <vt:i4>1578</vt:i4>
      </vt:variant>
      <vt:variant>
        <vt:i4>0</vt:i4>
      </vt:variant>
      <vt:variant>
        <vt:i4>5</vt:i4>
      </vt:variant>
      <vt:variant>
        <vt:lpwstr>consultantplus://offline/ref=BC5C6778070C6C9D05BDE50C3CA56F86F0C622707A314DF27F75ECFA0C52F97D33C0D48C10D2DEA8TBs8D</vt:lpwstr>
      </vt:variant>
      <vt:variant>
        <vt:lpwstr/>
      </vt:variant>
      <vt:variant>
        <vt:i4>7864421</vt:i4>
      </vt:variant>
      <vt:variant>
        <vt:i4>1575</vt:i4>
      </vt:variant>
      <vt:variant>
        <vt:i4>0</vt:i4>
      </vt:variant>
      <vt:variant>
        <vt:i4>5</vt:i4>
      </vt:variant>
      <vt:variant>
        <vt:lpwstr>consultantplus://offline/ref=BC5C6778070C6C9D05BDE50C3CA56F86F3C225717E3E4DF27F75ECFA0C52F97D33C0D48C10D4D1A0TBsDD</vt:lpwstr>
      </vt:variant>
      <vt:variant>
        <vt:lpwstr/>
      </vt:variant>
      <vt:variant>
        <vt:i4>7864427</vt:i4>
      </vt:variant>
      <vt:variant>
        <vt:i4>1572</vt:i4>
      </vt:variant>
      <vt:variant>
        <vt:i4>0</vt:i4>
      </vt:variant>
      <vt:variant>
        <vt:i4>5</vt:i4>
      </vt:variant>
      <vt:variant>
        <vt:lpwstr>consultantplus://offline/ref=BC5C6778070C6C9D05BDE50C3CA56F86F0C622707A314DF27F75ECFA0C52F97D33C0D48C10D2DEA8TBsAD</vt:lpwstr>
      </vt:variant>
      <vt:variant>
        <vt:lpwstr/>
      </vt:variant>
      <vt:variant>
        <vt:i4>7864369</vt:i4>
      </vt:variant>
      <vt:variant>
        <vt:i4>1569</vt:i4>
      </vt:variant>
      <vt:variant>
        <vt:i4>0</vt:i4>
      </vt:variant>
      <vt:variant>
        <vt:i4>5</vt:i4>
      </vt:variant>
      <vt:variant>
        <vt:lpwstr>consultantplus://offline/ref=BC5C6778070C6C9D05BDE50C3CA56F86F0C622707A314DF27F75ECFA0C52F97D33C0D48C10D2DDA1TBs3D</vt:lpwstr>
      </vt:variant>
      <vt:variant>
        <vt:lpwstr/>
      </vt:variant>
      <vt:variant>
        <vt:i4>7864368</vt:i4>
      </vt:variant>
      <vt:variant>
        <vt:i4>1566</vt:i4>
      </vt:variant>
      <vt:variant>
        <vt:i4>0</vt:i4>
      </vt:variant>
      <vt:variant>
        <vt:i4>5</vt:i4>
      </vt:variant>
      <vt:variant>
        <vt:lpwstr>consultantplus://offline/ref=BC5C6778070C6C9D05BDE50C3CA56F86F0C622707A314DF27F75ECFA0C52F97D33C0D48C10D2DDA1TBs2D</vt:lpwstr>
      </vt:variant>
      <vt:variant>
        <vt:lpwstr/>
      </vt:variant>
      <vt:variant>
        <vt:i4>7864422</vt:i4>
      </vt:variant>
      <vt:variant>
        <vt:i4>1563</vt:i4>
      </vt:variant>
      <vt:variant>
        <vt:i4>0</vt:i4>
      </vt:variant>
      <vt:variant>
        <vt:i4>5</vt:i4>
      </vt:variant>
      <vt:variant>
        <vt:lpwstr>consultantplus://offline/ref=BC5C6778070C6C9D05BDE50C3CA56F86F0C622707A314DF27F75ECFA0C52F97D33C0D48C10D2DDA1TBsDD</vt:lpwstr>
      </vt:variant>
      <vt:variant>
        <vt:lpwstr/>
      </vt:variant>
      <vt:variant>
        <vt:i4>7864417</vt:i4>
      </vt:variant>
      <vt:variant>
        <vt:i4>1560</vt:i4>
      </vt:variant>
      <vt:variant>
        <vt:i4>0</vt:i4>
      </vt:variant>
      <vt:variant>
        <vt:i4>5</vt:i4>
      </vt:variant>
      <vt:variant>
        <vt:lpwstr>consultantplus://offline/ref=BC5C6778070C6C9D05BDE50C3CA56F86F0C622707A314DF27F75ECFA0C52F97D33C0D48C10D2DDA1TBsCD</vt:lpwstr>
      </vt:variant>
      <vt:variant>
        <vt:lpwstr/>
      </vt:variant>
      <vt:variant>
        <vt:i4>7864420</vt:i4>
      </vt:variant>
      <vt:variant>
        <vt:i4>1557</vt:i4>
      </vt:variant>
      <vt:variant>
        <vt:i4>0</vt:i4>
      </vt:variant>
      <vt:variant>
        <vt:i4>5</vt:i4>
      </vt:variant>
      <vt:variant>
        <vt:lpwstr>consultantplus://offline/ref=BC5C6778070C6C9D05BDE50C3CA56F86F0C622707A314DF27F75ECFA0C52F97D33C0D48C10D2DDA1TBsFD</vt:lpwstr>
      </vt:variant>
      <vt:variant>
        <vt:lpwstr/>
      </vt:variant>
      <vt:variant>
        <vt:i4>7864423</vt:i4>
      </vt:variant>
      <vt:variant>
        <vt:i4>1554</vt:i4>
      </vt:variant>
      <vt:variant>
        <vt:i4>0</vt:i4>
      </vt:variant>
      <vt:variant>
        <vt:i4>5</vt:i4>
      </vt:variant>
      <vt:variant>
        <vt:lpwstr>consultantplus://offline/ref=BC5C6778070C6C9D05BDE50C3CA56F86F0C622707A314DF27F75ECFA0C52F97D33C0D48C10D2DDA1TBsED</vt:lpwstr>
      </vt:variant>
      <vt:variant>
        <vt:lpwstr/>
      </vt:variant>
      <vt:variant>
        <vt:i4>7864376</vt:i4>
      </vt:variant>
      <vt:variant>
        <vt:i4>1551</vt:i4>
      </vt:variant>
      <vt:variant>
        <vt:i4>0</vt:i4>
      </vt:variant>
      <vt:variant>
        <vt:i4>5</vt:i4>
      </vt:variant>
      <vt:variant>
        <vt:lpwstr>consultantplus://offline/ref=BC5C6778070C6C9D05BDE50C3CA56F86F3C225717E3E4DF27F75ECFA0C52F97D33C0D48C10D4D1A0TBs9D</vt:lpwstr>
      </vt:variant>
      <vt:variant>
        <vt:lpwstr/>
      </vt:variant>
      <vt:variant>
        <vt:i4>7864426</vt:i4>
      </vt:variant>
      <vt:variant>
        <vt:i4>1548</vt:i4>
      </vt:variant>
      <vt:variant>
        <vt:i4>0</vt:i4>
      </vt:variant>
      <vt:variant>
        <vt:i4>5</vt:i4>
      </vt:variant>
      <vt:variant>
        <vt:lpwstr>consultantplus://offline/ref=BC5C6778070C6C9D05BDE50C3CA56F86F0C622707A314DF27F75ECFA0C52F97D33C0D48C10DDD9A1TBsCD</vt:lpwstr>
      </vt:variant>
      <vt:variant>
        <vt:lpwstr/>
      </vt:variant>
      <vt:variant>
        <vt:i4>7864427</vt:i4>
      </vt:variant>
      <vt:variant>
        <vt:i4>1545</vt:i4>
      </vt:variant>
      <vt:variant>
        <vt:i4>0</vt:i4>
      </vt:variant>
      <vt:variant>
        <vt:i4>5</vt:i4>
      </vt:variant>
      <vt:variant>
        <vt:lpwstr>consultantplus://offline/ref=BC5C6778070C6C9D05BDE50C3CA56F86F0C622707A314DF27F75ECFA0C52F97D33C0D48C10DDD9A1TBsBD</vt:lpwstr>
      </vt:variant>
      <vt:variant>
        <vt:lpwstr/>
      </vt:variant>
      <vt:variant>
        <vt:i4>7864424</vt:i4>
      </vt:variant>
      <vt:variant>
        <vt:i4>1542</vt:i4>
      </vt:variant>
      <vt:variant>
        <vt:i4>0</vt:i4>
      </vt:variant>
      <vt:variant>
        <vt:i4>5</vt:i4>
      </vt:variant>
      <vt:variant>
        <vt:lpwstr>consultantplus://offline/ref=BC5C6778070C6C9D05BDE50C3CA56F86F0C622707A314DF27F75ECFA0C52F97D33C0D48C10DDD9A1TBsAD</vt:lpwstr>
      </vt:variant>
      <vt:variant>
        <vt:lpwstr/>
      </vt:variant>
      <vt:variant>
        <vt:i4>7864379</vt:i4>
      </vt:variant>
      <vt:variant>
        <vt:i4>1539</vt:i4>
      </vt:variant>
      <vt:variant>
        <vt:i4>0</vt:i4>
      </vt:variant>
      <vt:variant>
        <vt:i4>5</vt:i4>
      </vt:variant>
      <vt:variant>
        <vt:lpwstr>consultantplus://offline/ref=BC5C6778070C6C9D05BDE50C3CA56F86F0C622707A314DF27F75ECFA0C52F97D33C0D48C10DDD9A0TBs3D</vt:lpwstr>
      </vt:variant>
      <vt:variant>
        <vt:lpwstr/>
      </vt:variant>
      <vt:variant>
        <vt:i4>7864428</vt:i4>
      </vt:variant>
      <vt:variant>
        <vt:i4>1536</vt:i4>
      </vt:variant>
      <vt:variant>
        <vt:i4>0</vt:i4>
      </vt:variant>
      <vt:variant>
        <vt:i4>5</vt:i4>
      </vt:variant>
      <vt:variant>
        <vt:lpwstr>consultantplus://offline/ref=BC5C6778070C6C9D05BDE50C3CA56F86F0C622707A314DF27F75ECFA0C52F97D33C0D48C10DDD9A0TBsDD</vt:lpwstr>
      </vt:variant>
      <vt:variant>
        <vt:lpwstr/>
      </vt:variant>
      <vt:variant>
        <vt:i4>7864427</vt:i4>
      </vt:variant>
      <vt:variant>
        <vt:i4>1533</vt:i4>
      </vt:variant>
      <vt:variant>
        <vt:i4>0</vt:i4>
      </vt:variant>
      <vt:variant>
        <vt:i4>5</vt:i4>
      </vt:variant>
      <vt:variant>
        <vt:lpwstr>consultantplus://offline/ref=BC5C6778070C6C9D05BDE50C3CA56F86F0C622707A314DF27F75ECFA0C52F97D33C0D48C10DDD9A0TBsCD</vt:lpwstr>
      </vt:variant>
      <vt:variant>
        <vt:lpwstr/>
      </vt:variant>
      <vt:variant>
        <vt:i4>7864376</vt:i4>
      </vt:variant>
      <vt:variant>
        <vt:i4>1530</vt:i4>
      </vt:variant>
      <vt:variant>
        <vt:i4>0</vt:i4>
      </vt:variant>
      <vt:variant>
        <vt:i4>5</vt:i4>
      </vt:variant>
      <vt:variant>
        <vt:lpwstr>consultantplus://offline/ref=BC5C6778070C6C9D05BDE50C3CA56F86F3C225717E3E4DF27F75ECFA0C52F97D33C0D48C10D4D8A9TBs9D</vt:lpwstr>
      </vt:variant>
      <vt:variant>
        <vt:lpwstr/>
      </vt:variant>
      <vt:variant>
        <vt:i4>7864428</vt:i4>
      </vt:variant>
      <vt:variant>
        <vt:i4>1527</vt:i4>
      </vt:variant>
      <vt:variant>
        <vt:i4>0</vt:i4>
      </vt:variant>
      <vt:variant>
        <vt:i4>5</vt:i4>
      </vt:variant>
      <vt:variant>
        <vt:lpwstr>consultantplus://offline/ref=BC5C6778070C6C9D05BDE50C3CA56F86F0C622707A314DF27F75ECFA0C52F97D33C0D48C10DDD9A1TBsED</vt:lpwstr>
      </vt:variant>
      <vt:variant>
        <vt:lpwstr/>
      </vt:variant>
      <vt:variant>
        <vt:i4>7864368</vt:i4>
      </vt:variant>
      <vt:variant>
        <vt:i4>1524</vt:i4>
      </vt:variant>
      <vt:variant>
        <vt:i4>0</vt:i4>
      </vt:variant>
      <vt:variant>
        <vt:i4>5</vt:i4>
      </vt:variant>
      <vt:variant>
        <vt:lpwstr>consultantplus://offline/ref=BC5C6778070C6C9D05BDE50C3CA56F86F0C622707A314DF27F75ECFA0C52F97D33C0D48C10DDD9A1TBs9D</vt:lpwstr>
      </vt:variant>
      <vt:variant>
        <vt:lpwstr/>
      </vt:variant>
      <vt:variant>
        <vt:i4>7864419</vt:i4>
      </vt:variant>
      <vt:variant>
        <vt:i4>1521</vt:i4>
      </vt:variant>
      <vt:variant>
        <vt:i4>0</vt:i4>
      </vt:variant>
      <vt:variant>
        <vt:i4>5</vt:i4>
      </vt:variant>
      <vt:variant>
        <vt:lpwstr>consultantplus://offline/ref=BC5C6778070C6C9D05BDE50C3CA56F86F3C225717E3E4DF27F75ECFA0C52F97D33C0D48C10D4D8A9TBsBD</vt:lpwstr>
      </vt:variant>
      <vt:variant>
        <vt:lpwstr/>
      </vt:variant>
      <vt:variant>
        <vt:i4>7864376</vt:i4>
      </vt:variant>
      <vt:variant>
        <vt:i4>1518</vt:i4>
      </vt:variant>
      <vt:variant>
        <vt:i4>0</vt:i4>
      </vt:variant>
      <vt:variant>
        <vt:i4>5</vt:i4>
      </vt:variant>
      <vt:variant>
        <vt:lpwstr>consultantplus://offline/ref=BC5C6778070C6C9D05BDE50C3CA56F86F0C622707A314DF27F75ECFA0C52F97D33C0D48C10DDD9ABTBsBD</vt:lpwstr>
      </vt:variant>
      <vt:variant>
        <vt:lpwstr/>
      </vt:variant>
      <vt:variant>
        <vt:i4>7864430</vt:i4>
      </vt:variant>
      <vt:variant>
        <vt:i4>1515</vt:i4>
      </vt:variant>
      <vt:variant>
        <vt:i4>0</vt:i4>
      </vt:variant>
      <vt:variant>
        <vt:i4>5</vt:i4>
      </vt:variant>
      <vt:variant>
        <vt:lpwstr>consultantplus://offline/ref=BC5C6778070C6C9D05BDE50C3CA56F86F3C225717E3E4DF27F75ECFA0C52F97D33C0D48C10D5DFA0TBs9D</vt:lpwstr>
      </vt:variant>
      <vt:variant>
        <vt:lpwstr/>
      </vt:variant>
      <vt:variant>
        <vt:i4>7864383</vt:i4>
      </vt:variant>
      <vt:variant>
        <vt:i4>1512</vt:i4>
      </vt:variant>
      <vt:variant>
        <vt:i4>0</vt:i4>
      </vt:variant>
      <vt:variant>
        <vt:i4>5</vt:i4>
      </vt:variant>
      <vt:variant>
        <vt:lpwstr>consultantplus://offline/ref=BC5C6778070C6C9D05BDE50C3CA56F86F0C622707A314DF27F75ECFA0C52F97D33C0D48C10DDD9AATBsFD</vt:lpwstr>
      </vt:variant>
      <vt:variant>
        <vt:lpwstr/>
      </vt:variant>
      <vt:variant>
        <vt:i4>7864380</vt:i4>
      </vt:variant>
      <vt:variant>
        <vt:i4>1509</vt:i4>
      </vt:variant>
      <vt:variant>
        <vt:i4>0</vt:i4>
      </vt:variant>
      <vt:variant>
        <vt:i4>5</vt:i4>
      </vt:variant>
      <vt:variant>
        <vt:lpwstr>consultantplus://offline/ref=BC5C6778070C6C9D05BDE50C3CA56F86F0C622707A314DF27F75ECFA0C52F97D33C0D48C10DDD9AATBsED</vt:lpwstr>
      </vt:variant>
      <vt:variant>
        <vt:lpwstr/>
      </vt:variant>
      <vt:variant>
        <vt:i4>7864416</vt:i4>
      </vt:variant>
      <vt:variant>
        <vt:i4>1506</vt:i4>
      </vt:variant>
      <vt:variant>
        <vt:i4>0</vt:i4>
      </vt:variant>
      <vt:variant>
        <vt:i4>5</vt:i4>
      </vt:variant>
      <vt:variant>
        <vt:lpwstr>consultantplus://offline/ref=BC5C6778070C6C9D05BDE50C3CA56F86F0C622707A314DF27F75ECFA0C52F97D33C0D48C10DDD9AATBs9D</vt:lpwstr>
      </vt:variant>
      <vt:variant>
        <vt:lpwstr/>
      </vt:variant>
      <vt:variant>
        <vt:i4>7864373</vt:i4>
      </vt:variant>
      <vt:variant>
        <vt:i4>1503</vt:i4>
      </vt:variant>
      <vt:variant>
        <vt:i4>0</vt:i4>
      </vt:variant>
      <vt:variant>
        <vt:i4>5</vt:i4>
      </vt:variant>
      <vt:variant>
        <vt:lpwstr>consultantplus://offline/ref=BC5C6778070C6C9D05BDE50C3CA56F86F3C225717E3E4DF27F75ECFA0C52F97D33C0D48C10D5DFA0TBsBD</vt:lpwstr>
      </vt:variant>
      <vt:variant>
        <vt:lpwstr/>
      </vt:variant>
      <vt:variant>
        <vt:i4>7864379</vt:i4>
      </vt:variant>
      <vt:variant>
        <vt:i4>1500</vt:i4>
      </vt:variant>
      <vt:variant>
        <vt:i4>0</vt:i4>
      </vt:variant>
      <vt:variant>
        <vt:i4>5</vt:i4>
      </vt:variant>
      <vt:variant>
        <vt:lpwstr>consultantplus://offline/ref=BC5C6778070C6C9D05BDE50C3CA56F86F0C622707A314DF27F75ECFA0C52F97D33C0D48C10DDD9AATBsBD</vt:lpwstr>
      </vt:variant>
      <vt:variant>
        <vt:lpwstr/>
      </vt:variant>
      <vt:variant>
        <vt:i4>7864379</vt:i4>
      </vt:variant>
      <vt:variant>
        <vt:i4>1497</vt:i4>
      </vt:variant>
      <vt:variant>
        <vt:i4>0</vt:i4>
      </vt:variant>
      <vt:variant>
        <vt:i4>5</vt:i4>
      </vt:variant>
      <vt:variant>
        <vt:lpwstr>consultantplus://offline/ref=BC5C6778070C6C9D05BDE50C3CA56F86F0C622707A314DF27F75ECFA0C52F97D33C0D48C10DDD9AATBsBD</vt:lpwstr>
      </vt:variant>
      <vt:variant>
        <vt:lpwstr/>
      </vt:variant>
      <vt:variant>
        <vt:i4>7864379</vt:i4>
      </vt:variant>
      <vt:variant>
        <vt:i4>1494</vt:i4>
      </vt:variant>
      <vt:variant>
        <vt:i4>0</vt:i4>
      </vt:variant>
      <vt:variant>
        <vt:i4>5</vt:i4>
      </vt:variant>
      <vt:variant>
        <vt:lpwstr>consultantplus://offline/ref=BC5C6778070C6C9D05BDE50C3CA56F86F0C622707A314DF27F75ECFA0C52F97D33C0D48C10DDD9AATBsBD</vt:lpwstr>
      </vt:variant>
      <vt:variant>
        <vt:lpwstr/>
      </vt:variant>
      <vt:variant>
        <vt:i4>7864379</vt:i4>
      </vt:variant>
      <vt:variant>
        <vt:i4>1491</vt:i4>
      </vt:variant>
      <vt:variant>
        <vt:i4>0</vt:i4>
      </vt:variant>
      <vt:variant>
        <vt:i4>5</vt:i4>
      </vt:variant>
      <vt:variant>
        <vt:lpwstr>consultantplus://offline/ref=BC5C6778070C6C9D05BDE50C3CA56F86F0C622707A314DF27F75ECFA0C52F97D33C0D48C10DDD9AATBsBD</vt:lpwstr>
      </vt:variant>
      <vt:variant>
        <vt:lpwstr/>
      </vt:variant>
      <vt:variant>
        <vt:i4>7864420</vt:i4>
      </vt:variant>
      <vt:variant>
        <vt:i4>1488</vt:i4>
      </vt:variant>
      <vt:variant>
        <vt:i4>0</vt:i4>
      </vt:variant>
      <vt:variant>
        <vt:i4>5</vt:i4>
      </vt:variant>
      <vt:variant>
        <vt:lpwstr>consultantplus://offline/ref=BC5C6778070C6C9D05BDE50C3CA56F86F0C622707A314DF27F75ECFA0C52F97D33C0D48C10DDD9A9TBsED</vt:lpwstr>
      </vt:variant>
      <vt:variant>
        <vt:lpwstr/>
      </vt:variant>
      <vt:variant>
        <vt:i4>7864371</vt:i4>
      </vt:variant>
      <vt:variant>
        <vt:i4>1485</vt:i4>
      </vt:variant>
      <vt:variant>
        <vt:i4>0</vt:i4>
      </vt:variant>
      <vt:variant>
        <vt:i4>5</vt:i4>
      </vt:variant>
      <vt:variant>
        <vt:lpwstr>consultantplus://offline/ref=BC5C6778070C6C9D05BDE50C3CA56F86F0C622707A314DF27F75ECFA0C52F97D33C0D48C10DDD9A8TBs3D</vt:lpwstr>
      </vt:variant>
      <vt:variant>
        <vt:lpwstr/>
      </vt:variant>
      <vt:variant>
        <vt:i4>7864422</vt:i4>
      </vt:variant>
      <vt:variant>
        <vt:i4>1482</vt:i4>
      </vt:variant>
      <vt:variant>
        <vt:i4>0</vt:i4>
      </vt:variant>
      <vt:variant>
        <vt:i4>5</vt:i4>
      </vt:variant>
      <vt:variant>
        <vt:lpwstr>consultantplus://offline/ref=BC5C6778070C6C9D05BDE50C3CA56F86F0C622707A314DF27F75ECFA0C52F97D33C0D48C10DDD9A8TBsFD</vt:lpwstr>
      </vt:variant>
      <vt:variant>
        <vt:lpwstr/>
      </vt:variant>
      <vt:variant>
        <vt:i4>7864376</vt:i4>
      </vt:variant>
      <vt:variant>
        <vt:i4>1479</vt:i4>
      </vt:variant>
      <vt:variant>
        <vt:i4>0</vt:i4>
      </vt:variant>
      <vt:variant>
        <vt:i4>5</vt:i4>
      </vt:variant>
      <vt:variant>
        <vt:lpwstr>consultantplus://offline/ref=BC5C6778070C6C9D05BDE50C3CA56F86F0C622707A314DF27F75ECFA0C52F97D33C0D48C10DDD9A8TBs8D</vt:lpwstr>
      </vt:variant>
      <vt:variant>
        <vt:lpwstr/>
      </vt:variant>
      <vt:variant>
        <vt:i4>7864418</vt:i4>
      </vt:variant>
      <vt:variant>
        <vt:i4>1476</vt:i4>
      </vt:variant>
      <vt:variant>
        <vt:i4>0</vt:i4>
      </vt:variant>
      <vt:variant>
        <vt:i4>5</vt:i4>
      </vt:variant>
      <vt:variant>
        <vt:lpwstr>consultantplus://offline/ref=BC5C6778070C6C9D05BDE50C3CA56F86F0C622707A314DF27F75ECFA0C52F97D33C0D48C10DDD9A8TBsBD</vt:lpwstr>
      </vt:variant>
      <vt:variant>
        <vt:lpwstr/>
      </vt:variant>
      <vt:variant>
        <vt:i4>7864427</vt:i4>
      </vt:variant>
      <vt:variant>
        <vt:i4>1473</vt:i4>
      </vt:variant>
      <vt:variant>
        <vt:i4>0</vt:i4>
      </vt:variant>
      <vt:variant>
        <vt:i4>5</vt:i4>
      </vt:variant>
      <vt:variant>
        <vt:lpwstr>consultantplus://offline/ref=BC5C6778070C6C9D05BDE50C3CA56F86F0C622707A314DF27F75ECFA0C52F97D33C0D48C10DDD8A1TBsCD</vt:lpwstr>
      </vt:variant>
      <vt:variant>
        <vt:lpwstr/>
      </vt:variant>
      <vt:variant>
        <vt:i4>7864379</vt:i4>
      </vt:variant>
      <vt:variant>
        <vt:i4>1470</vt:i4>
      </vt:variant>
      <vt:variant>
        <vt:i4>0</vt:i4>
      </vt:variant>
      <vt:variant>
        <vt:i4>5</vt:i4>
      </vt:variant>
      <vt:variant>
        <vt:lpwstr>consultantplus://offline/ref=BC5C6778070C6C9D05BDE50C3CA56F86F3C225717E3E4DF27F75ECFA0C52F97D33C0D48C10D5DFAETBs9D</vt:lpwstr>
      </vt:variant>
      <vt:variant>
        <vt:lpwstr/>
      </vt:variant>
      <vt:variant>
        <vt:i4>7864420</vt:i4>
      </vt:variant>
      <vt:variant>
        <vt:i4>1467</vt:i4>
      </vt:variant>
      <vt:variant>
        <vt:i4>0</vt:i4>
      </vt:variant>
      <vt:variant>
        <vt:i4>5</vt:i4>
      </vt:variant>
      <vt:variant>
        <vt:lpwstr>consultantplus://offline/ref=BC5C6778070C6C9D05BDE50C3CA56F86F0C622707A314DF27F75ECFA0C52F97D33C0D48C10DDD9A9TBsED</vt:lpwstr>
      </vt:variant>
      <vt:variant>
        <vt:lpwstr/>
      </vt:variant>
      <vt:variant>
        <vt:i4>7864371</vt:i4>
      </vt:variant>
      <vt:variant>
        <vt:i4>1464</vt:i4>
      </vt:variant>
      <vt:variant>
        <vt:i4>0</vt:i4>
      </vt:variant>
      <vt:variant>
        <vt:i4>5</vt:i4>
      </vt:variant>
      <vt:variant>
        <vt:lpwstr>consultantplus://offline/ref=BC5C6778070C6C9D05BDE50C3CA56F86F0C622707A314DF27F75ECFA0C52F97D33C0D48C10DDD9A8TBs3D</vt:lpwstr>
      </vt:variant>
      <vt:variant>
        <vt:lpwstr/>
      </vt:variant>
      <vt:variant>
        <vt:i4>7864422</vt:i4>
      </vt:variant>
      <vt:variant>
        <vt:i4>1461</vt:i4>
      </vt:variant>
      <vt:variant>
        <vt:i4>0</vt:i4>
      </vt:variant>
      <vt:variant>
        <vt:i4>5</vt:i4>
      </vt:variant>
      <vt:variant>
        <vt:lpwstr>consultantplus://offline/ref=BC5C6778070C6C9D05BDE50C3CA56F86F0C622707A314DF27F75ECFA0C52F97D33C0D48C10DDD9A8TBsFD</vt:lpwstr>
      </vt:variant>
      <vt:variant>
        <vt:lpwstr/>
      </vt:variant>
      <vt:variant>
        <vt:i4>7864376</vt:i4>
      </vt:variant>
      <vt:variant>
        <vt:i4>1458</vt:i4>
      </vt:variant>
      <vt:variant>
        <vt:i4>0</vt:i4>
      </vt:variant>
      <vt:variant>
        <vt:i4>5</vt:i4>
      </vt:variant>
      <vt:variant>
        <vt:lpwstr>consultantplus://offline/ref=BC5C6778070C6C9D05BDE50C3CA56F86F0C622707A314DF27F75ECFA0C52F97D33C0D48C10DDD9A8TBs8D</vt:lpwstr>
      </vt:variant>
      <vt:variant>
        <vt:lpwstr/>
      </vt:variant>
      <vt:variant>
        <vt:i4>7864418</vt:i4>
      </vt:variant>
      <vt:variant>
        <vt:i4>1455</vt:i4>
      </vt:variant>
      <vt:variant>
        <vt:i4>0</vt:i4>
      </vt:variant>
      <vt:variant>
        <vt:i4>5</vt:i4>
      </vt:variant>
      <vt:variant>
        <vt:lpwstr>consultantplus://offline/ref=BC5C6778070C6C9D05BDE50C3CA56F86F0C622707A314DF27F75ECFA0C52F97D33C0D48C10DDD9A8TBsBD</vt:lpwstr>
      </vt:variant>
      <vt:variant>
        <vt:lpwstr/>
      </vt:variant>
      <vt:variant>
        <vt:i4>7864427</vt:i4>
      </vt:variant>
      <vt:variant>
        <vt:i4>1452</vt:i4>
      </vt:variant>
      <vt:variant>
        <vt:i4>0</vt:i4>
      </vt:variant>
      <vt:variant>
        <vt:i4>5</vt:i4>
      </vt:variant>
      <vt:variant>
        <vt:lpwstr>consultantplus://offline/ref=BC5C6778070C6C9D05BDE50C3CA56F86F0C622707A314DF27F75ECFA0C52F97D33C0D48C10DDD8A1TBsCD</vt:lpwstr>
      </vt:variant>
      <vt:variant>
        <vt:lpwstr/>
      </vt:variant>
      <vt:variant>
        <vt:i4>7864416</vt:i4>
      </vt:variant>
      <vt:variant>
        <vt:i4>1449</vt:i4>
      </vt:variant>
      <vt:variant>
        <vt:i4>0</vt:i4>
      </vt:variant>
      <vt:variant>
        <vt:i4>5</vt:i4>
      </vt:variant>
      <vt:variant>
        <vt:lpwstr>consultantplus://offline/ref=BC5C6778070C6C9D05BDE50C3CA56F86F3C225717E3E4DF27F75ECFA0C52F97D33C0D48C10D5DFAETBsBD</vt:lpwstr>
      </vt:variant>
      <vt:variant>
        <vt:lpwstr/>
      </vt:variant>
      <vt:variant>
        <vt:i4>7864429</vt:i4>
      </vt:variant>
      <vt:variant>
        <vt:i4>1446</vt:i4>
      </vt:variant>
      <vt:variant>
        <vt:i4>0</vt:i4>
      </vt:variant>
      <vt:variant>
        <vt:i4>5</vt:i4>
      </vt:variant>
      <vt:variant>
        <vt:lpwstr>consultantplus://offline/ref=BC5C6778070C6C9D05BDE50C3CA56F86F0C622707A314DF27F75ECFA0C52F97D33C0D48C10DDD8A1TBsED</vt:lpwstr>
      </vt:variant>
      <vt:variant>
        <vt:lpwstr/>
      </vt:variant>
      <vt:variant>
        <vt:i4>7864423</vt:i4>
      </vt:variant>
      <vt:variant>
        <vt:i4>1443</vt:i4>
      </vt:variant>
      <vt:variant>
        <vt:i4>0</vt:i4>
      </vt:variant>
      <vt:variant>
        <vt:i4>5</vt:i4>
      </vt:variant>
      <vt:variant>
        <vt:lpwstr>consultantplus://offline/ref=BC5C6778070C6C9D05BDE50C3CA56F86F3C225717E3E4DF27F75ECFA0C52F97D33C0D48C10D5DFADTBsDD</vt:lpwstr>
      </vt:variant>
      <vt:variant>
        <vt:lpwstr/>
      </vt:variant>
      <vt:variant>
        <vt:i4>7864429</vt:i4>
      </vt:variant>
      <vt:variant>
        <vt:i4>1440</vt:i4>
      </vt:variant>
      <vt:variant>
        <vt:i4>0</vt:i4>
      </vt:variant>
      <vt:variant>
        <vt:i4>5</vt:i4>
      </vt:variant>
      <vt:variant>
        <vt:lpwstr>consultantplus://offline/ref=BC5C6778070C6C9D05BDE50C3CA56F86F0C622707A314DF27F75ECFA0C52F97D33C0D48C10DDD8A1TBsED</vt:lpwstr>
      </vt:variant>
      <vt:variant>
        <vt:lpwstr/>
      </vt:variant>
      <vt:variant>
        <vt:i4>7864421</vt:i4>
      </vt:variant>
      <vt:variant>
        <vt:i4>1437</vt:i4>
      </vt:variant>
      <vt:variant>
        <vt:i4>0</vt:i4>
      </vt:variant>
      <vt:variant>
        <vt:i4>5</vt:i4>
      </vt:variant>
      <vt:variant>
        <vt:lpwstr>consultantplus://offline/ref=BC5C6778070C6C9D05BDE50C3CA56F86F3C225717E3E4DF27F75ECFA0C52F97D33C0D48C10D5DFADTBsFD</vt:lpwstr>
      </vt:variant>
      <vt:variant>
        <vt:lpwstr/>
      </vt:variant>
      <vt:variant>
        <vt:i4>7864425</vt:i4>
      </vt:variant>
      <vt:variant>
        <vt:i4>1434</vt:i4>
      </vt:variant>
      <vt:variant>
        <vt:i4>0</vt:i4>
      </vt:variant>
      <vt:variant>
        <vt:i4>5</vt:i4>
      </vt:variant>
      <vt:variant>
        <vt:lpwstr>consultantplus://offline/ref=BC5C6778070C6C9D05BDE50C3CA56F86F0C622707A314DF27F75ECFA0C52F97D33C0D48C10DDD8A1TBsAD</vt:lpwstr>
      </vt:variant>
      <vt:variant>
        <vt:lpwstr/>
      </vt:variant>
      <vt:variant>
        <vt:i4>7864378</vt:i4>
      </vt:variant>
      <vt:variant>
        <vt:i4>1431</vt:i4>
      </vt:variant>
      <vt:variant>
        <vt:i4>0</vt:i4>
      </vt:variant>
      <vt:variant>
        <vt:i4>5</vt:i4>
      </vt:variant>
      <vt:variant>
        <vt:lpwstr>consultantplus://offline/ref=BC5C6778070C6C9D05BDE50C3CA56F86F0C622707A314DF27F75ECFA0C52F97D33C0D48C10DDD8A0TBs3D</vt:lpwstr>
      </vt:variant>
      <vt:variant>
        <vt:lpwstr/>
      </vt:variant>
      <vt:variant>
        <vt:i4>7864379</vt:i4>
      </vt:variant>
      <vt:variant>
        <vt:i4>1428</vt:i4>
      </vt:variant>
      <vt:variant>
        <vt:i4>0</vt:i4>
      </vt:variant>
      <vt:variant>
        <vt:i4>5</vt:i4>
      </vt:variant>
      <vt:variant>
        <vt:lpwstr>consultantplus://offline/ref=BC5C6778070C6C9D05BDE50C3CA56F86F0C622707A314DF27F75ECFA0C52F97D33C0D48C10DDD8A0TBs2D</vt:lpwstr>
      </vt:variant>
      <vt:variant>
        <vt:lpwstr/>
      </vt:variant>
      <vt:variant>
        <vt:i4>7864425</vt:i4>
      </vt:variant>
      <vt:variant>
        <vt:i4>1425</vt:i4>
      </vt:variant>
      <vt:variant>
        <vt:i4>0</vt:i4>
      </vt:variant>
      <vt:variant>
        <vt:i4>5</vt:i4>
      </vt:variant>
      <vt:variant>
        <vt:lpwstr>consultantplus://offline/ref=BC5C6778070C6C9D05BDE50C3CA56F86F0C622707A314DF27F75ECFA0C52F97D33C0D48C10DDD8A1TBsAD</vt:lpwstr>
      </vt:variant>
      <vt:variant>
        <vt:lpwstr/>
      </vt:variant>
      <vt:variant>
        <vt:i4>7864378</vt:i4>
      </vt:variant>
      <vt:variant>
        <vt:i4>1422</vt:i4>
      </vt:variant>
      <vt:variant>
        <vt:i4>0</vt:i4>
      </vt:variant>
      <vt:variant>
        <vt:i4>5</vt:i4>
      </vt:variant>
      <vt:variant>
        <vt:lpwstr>consultantplus://offline/ref=BC5C6778070C6C9D05BDE50C3CA56F86F0C622707A314DF27F75ECFA0C52F97D33C0D48C10DDD8A0TBs3D</vt:lpwstr>
      </vt:variant>
      <vt:variant>
        <vt:lpwstr/>
      </vt:variant>
      <vt:variant>
        <vt:i4>7864379</vt:i4>
      </vt:variant>
      <vt:variant>
        <vt:i4>1419</vt:i4>
      </vt:variant>
      <vt:variant>
        <vt:i4>0</vt:i4>
      </vt:variant>
      <vt:variant>
        <vt:i4>5</vt:i4>
      </vt:variant>
      <vt:variant>
        <vt:lpwstr>consultantplus://offline/ref=BC5C6778070C6C9D05BDE50C3CA56F86F0C622707A314DF27F75ECFA0C52F97D33C0D48C10DDD8A0TBs2D</vt:lpwstr>
      </vt:variant>
      <vt:variant>
        <vt:lpwstr/>
      </vt:variant>
      <vt:variant>
        <vt:i4>7864425</vt:i4>
      </vt:variant>
      <vt:variant>
        <vt:i4>1416</vt:i4>
      </vt:variant>
      <vt:variant>
        <vt:i4>0</vt:i4>
      </vt:variant>
      <vt:variant>
        <vt:i4>5</vt:i4>
      </vt:variant>
      <vt:variant>
        <vt:lpwstr>consultantplus://offline/ref=BC5C6778070C6C9D05BDE50C3CA56F86F0C622707A314DF27F75ECFA0C52F97D33C0D48C10DDD8A1TBsAD</vt:lpwstr>
      </vt:variant>
      <vt:variant>
        <vt:lpwstr/>
      </vt:variant>
      <vt:variant>
        <vt:i4>7864378</vt:i4>
      </vt:variant>
      <vt:variant>
        <vt:i4>1413</vt:i4>
      </vt:variant>
      <vt:variant>
        <vt:i4>0</vt:i4>
      </vt:variant>
      <vt:variant>
        <vt:i4>5</vt:i4>
      </vt:variant>
      <vt:variant>
        <vt:lpwstr>consultantplus://offline/ref=BC5C6778070C6C9D05BDE50C3CA56F86F0C622707A314DF27F75ECFA0C52F97D33C0D48C10DDD8A0TBs3D</vt:lpwstr>
      </vt:variant>
      <vt:variant>
        <vt:lpwstr/>
      </vt:variant>
      <vt:variant>
        <vt:i4>7864379</vt:i4>
      </vt:variant>
      <vt:variant>
        <vt:i4>1410</vt:i4>
      </vt:variant>
      <vt:variant>
        <vt:i4>0</vt:i4>
      </vt:variant>
      <vt:variant>
        <vt:i4>5</vt:i4>
      </vt:variant>
      <vt:variant>
        <vt:lpwstr>consultantplus://offline/ref=BC5C6778070C6C9D05BDE50C3CA56F86F0C622707A314DF27F75ECFA0C52F97D33C0D48C10DDD8A0TBs2D</vt:lpwstr>
      </vt:variant>
      <vt:variant>
        <vt:lpwstr/>
      </vt:variant>
      <vt:variant>
        <vt:i4>7864425</vt:i4>
      </vt:variant>
      <vt:variant>
        <vt:i4>1407</vt:i4>
      </vt:variant>
      <vt:variant>
        <vt:i4>0</vt:i4>
      </vt:variant>
      <vt:variant>
        <vt:i4>5</vt:i4>
      </vt:variant>
      <vt:variant>
        <vt:lpwstr>consultantplus://offline/ref=BC5C6778070C6C9D05BDE50C3CA56F86F0C622707A314DF27F75ECFA0C52F97D33C0D48C10DDD8A1TBsAD</vt:lpwstr>
      </vt:variant>
      <vt:variant>
        <vt:lpwstr/>
      </vt:variant>
      <vt:variant>
        <vt:i4>7864378</vt:i4>
      </vt:variant>
      <vt:variant>
        <vt:i4>1404</vt:i4>
      </vt:variant>
      <vt:variant>
        <vt:i4>0</vt:i4>
      </vt:variant>
      <vt:variant>
        <vt:i4>5</vt:i4>
      </vt:variant>
      <vt:variant>
        <vt:lpwstr>consultantplus://offline/ref=BC5C6778070C6C9D05BDE50C3CA56F86F0C622707A314DF27F75ECFA0C52F97D33C0D48C10DDD8A0TBs3D</vt:lpwstr>
      </vt:variant>
      <vt:variant>
        <vt:lpwstr/>
      </vt:variant>
      <vt:variant>
        <vt:i4>7864379</vt:i4>
      </vt:variant>
      <vt:variant>
        <vt:i4>1401</vt:i4>
      </vt:variant>
      <vt:variant>
        <vt:i4>0</vt:i4>
      </vt:variant>
      <vt:variant>
        <vt:i4>5</vt:i4>
      </vt:variant>
      <vt:variant>
        <vt:lpwstr>consultantplus://offline/ref=BC5C6778070C6C9D05BDE50C3CA56F86F0C622707A314DF27F75ECFA0C52F97D33C0D48C10DDD8A0TBs2D</vt:lpwstr>
      </vt:variant>
      <vt:variant>
        <vt:lpwstr/>
      </vt:variant>
      <vt:variant>
        <vt:i4>7864426</vt:i4>
      </vt:variant>
      <vt:variant>
        <vt:i4>1398</vt:i4>
      </vt:variant>
      <vt:variant>
        <vt:i4>0</vt:i4>
      </vt:variant>
      <vt:variant>
        <vt:i4>5</vt:i4>
      </vt:variant>
      <vt:variant>
        <vt:lpwstr>consultantplus://offline/ref=BC5C6778070C6C9D05BDE50C3CA56F86F0C622707A314DF27F75ECFA0C52F97D33C0D48C10DDD8A0TBsCD</vt:lpwstr>
      </vt:variant>
      <vt:variant>
        <vt:lpwstr/>
      </vt:variant>
      <vt:variant>
        <vt:i4>7864381</vt:i4>
      </vt:variant>
      <vt:variant>
        <vt:i4>1395</vt:i4>
      </vt:variant>
      <vt:variant>
        <vt:i4>0</vt:i4>
      </vt:variant>
      <vt:variant>
        <vt:i4>5</vt:i4>
      </vt:variant>
      <vt:variant>
        <vt:lpwstr>consultantplus://offline/ref=BC5C6778070C6C9D05BDE50C3CA56F86F3C225717E3E4DF27F75ECFA0C52F97D33C0D48C10D5DFACTBs9D</vt:lpwstr>
      </vt:variant>
      <vt:variant>
        <vt:lpwstr/>
      </vt:variant>
      <vt:variant>
        <vt:i4>7864427</vt:i4>
      </vt:variant>
      <vt:variant>
        <vt:i4>1392</vt:i4>
      </vt:variant>
      <vt:variant>
        <vt:i4>0</vt:i4>
      </vt:variant>
      <vt:variant>
        <vt:i4>5</vt:i4>
      </vt:variant>
      <vt:variant>
        <vt:lpwstr>consultantplus://offline/ref=BC5C6778070C6C9D05BDE50C3CA56F86F0C622707A314DF27F75ECFA0C52F97D33C0D48C10DDD8A0TBsBD</vt:lpwstr>
      </vt:variant>
      <vt:variant>
        <vt:lpwstr/>
      </vt:variant>
      <vt:variant>
        <vt:i4>7864419</vt:i4>
      </vt:variant>
      <vt:variant>
        <vt:i4>1389</vt:i4>
      </vt:variant>
      <vt:variant>
        <vt:i4>0</vt:i4>
      </vt:variant>
      <vt:variant>
        <vt:i4>5</vt:i4>
      </vt:variant>
      <vt:variant>
        <vt:lpwstr>consultantplus://offline/ref=BC5C6778070C6C9D05BDE50C3CA56F86F3C225717E3E4DF27F75ECFA0C52F97D33C0D48C10D5DFABTBsFD</vt:lpwstr>
      </vt:variant>
      <vt:variant>
        <vt:lpwstr/>
      </vt:variant>
      <vt:variant>
        <vt:i4>7864368</vt:i4>
      </vt:variant>
      <vt:variant>
        <vt:i4>1386</vt:i4>
      </vt:variant>
      <vt:variant>
        <vt:i4>0</vt:i4>
      </vt:variant>
      <vt:variant>
        <vt:i4>5</vt:i4>
      </vt:variant>
      <vt:variant>
        <vt:lpwstr>consultantplus://offline/ref=BC5C6778070C6C9D05BDE50C3CA56F86F0C622707A314DF27F75ECFA0C52F97D33C0D48C10DDD8A0TBs9D</vt:lpwstr>
      </vt:variant>
      <vt:variant>
        <vt:lpwstr/>
      </vt:variant>
      <vt:variant>
        <vt:i4>7864380</vt:i4>
      </vt:variant>
      <vt:variant>
        <vt:i4>1383</vt:i4>
      </vt:variant>
      <vt:variant>
        <vt:i4>0</vt:i4>
      </vt:variant>
      <vt:variant>
        <vt:i4>5</vt:i4>
      </vt:variant>
      <vt:variant>
        <vt:lpwstr>consultantplus://offline/ref=BC5C6778070C6C9D05BDE50C3CA56F86F3C225717E3E4DF27F75ECFA0C52F97D33C0D48C10D5DFABTBs9D</vt:lpwstr>
      </vt:variant>
      <vt:variant>
        <vt:lpwstr/>
      </vt:variant>
      <vt:variant>
        <vt:i4>7864369</vt:i4>
      </vt:variant>
      <vt:variant>
        <vt:i4>1380</vt:i4>
      </vt:variant>
      <vt:variant>
        <vt:i4>0</vt:i4>
      </vt:variant>
      <vt:variant>
        <vt:i4>5</vt:i4>
      </vt:variant>
      <vt:variant>
        <vt:lpwstr>consultantplus://offline/ref=BC5C6778070C6C9D05BDE50C3CA56F86F0C622707A314DF27F75ECFA0C52F97D33C0D48C10DDD8A0TBs8D</vt:lpwstr>
      </vt:variant>
      <vt:variant>
        <vt:lpwstr/>
      </vt:variant>
      <vt:variant>
        <vt:i4>7864423</vt:i4>
      </vt:variant>
      <vt:variant>
        <vt:i4>1377</vt:i4>
      </vt:variant>
      <vt:variant>
        <vt:i4>0</vt:i4>
      </vt:variant>
      <vt:variant>
        <vt:i4>5</vt:i4>
      </vt:variant>
      <vt:variant>
        <vt:lpwstr>consultantplus://offline/ref=BC5C6778070C6C9D05BDE50C3CA56F86F3C225717E3E4DF27F75ECFA0C52F97D33C0D48C10D5DFABTBsBD</vt:lpwstr>
      </vt:variant>
      <vt:variant>
        <vt:lpwstr/>
      </vt:variant>
      <vt:variant>
        <vt:i4>7864380</vt:i4>
      </vt:variant>
      <vt:variant>
        <vt:i4>1374</vt:i4>
      </vt:variant>
      <vt:variant>
        <vt:i4>0</vt:i4>
      </vt:variant>
      <vt:variant>
        <vt:i4>5</vt:i4>
      </vt:variant>
      <vt:variant>
        <vt:lpwstr>consultantplus://offline/ref=BC5C6778070C6C9D05BDE50C3CA56F86F0C622707A314DF27F75ECFA0C52F97D33C0D48C10DDD8AFTBsCD</vt:lpwstr>
      </vt:variant>
      <vt:variant>
        <vt:lpwstr/>
      </vt:variant>
      <vt:variant>
        <vt:i4>7864378</vt:i4>
      </vt:variant>
      <vt:variant>
        <vt:i4>1371</vt:i4>
      </vt:variant>
      <vt:variant>
        <vt:i4>0</vt:i4>
      </vt:variant>
      <vt:variant>
        <vt:i4>5</vt:i4>
      </vt:variant>
      <vt:variant>
        <vt:lpwstr>consultantplus://offline/ref=BC5C6778070C6C9D05BDE50C3CA56F86F3C225717E3E4DF27F75ECFA0C52F97D33C0D48C10D5DFA9TBsDD</vt:lpwstr>
      </vt:variant>
      <vt:variant>
        <vt:lpwstr/>
      </vt:variant>
      <vt:variant>
        <vt:i4>7864423</vt:i4>
      </vt:variant>
      <vt:variant>
        <vt:i4>1368</vt:i4>
      </vt:variant>
      <vt:variant>
        <vt:i4>0</vt:i4>
      </vt:variant>
      <vt:variant>
        <vt:i4>5</vt:i4>
      </vt:variant>
      <vt:variant>
        <vt:lpwstr>consultantplus://offline/ref=BC5C6778070C6C9D05BDE50C3CA56F86F0C622707A314DF27F75ECFA0C52F97D33C0D48C10DDD8AFTBs8D</vt:lpwstr>
      </vt:variant>
      <vt:variant>
        <vt:lpwstr/>
      </vt:variant>
      <vt:variant>
        <vt:i4>7864381</vt:i4>
      </vt:variant>
      <vt:variant>
        <vt:i4>1365</vt:i4>
      </vt:variant>
      <vt:variant>
        <vt:i4>0</vt:i4>
      </vt:variant>
      <vt:variant>
        <vt:i4>5</vt:i4>
      </vt:variant>
      <vt:variant>
        <vt:lpwstr>consultantplus://offline/ref=BC5C6778070C6C9D05BDE50C3CA56F86F0C622707A314DF27F75ECFA0C52F97D33C0D48C10DDD8AFTBsBD</vt:lpwstr>
      </vt:variant>
      <vt:variant>
        <vt:lpwstr/>
      </vt:variant>
      <vt:variant>
        <vt:i4>7864423</vt:i4>
      </vt:variant>
      <vt:variant>
        <vt:i4>1362</vt:i4>
      </vt:variant>
      <vt:variant>
        <vt:i4>0</vt:i4>
      </vt:variant>
      <vt:variant>
        <vt:i4>5</vt:i4>
      </vt:variant>
      <vt:variant>
        <vt:lpwstr>consultantplus://offline/ref=BC5C6778070C6C9D05BDE50C3CA56F86F3C225717E3E4DF27F75ECFA0C52F97D33C0D48C10D5DFA9TBs9D</vt:lpwstr>
      </vt:variant>
      <vt:variant>
        <vt:lpwstr/>
      </vt:variant>
      <vt:variant>
        <vt:i4>7864431</vt:i4>
      </vt:variant>
      <vt:variant>
        <vt:i4>1359</vt:i4>
      </vt:variant>
      <vt:variant>
        <vt:i4>0</vt:i4>
      </vt:variant>
      <vt:variant>
        <vt:i4>5</vt:i4>
      </vt:variant>
      <vt:variant>
        <vt:lpwstr>consultantplus://offline/ref=BC5C6778070C6C9D05BDE50C3CA56F86F0C622707A314DF27F75ECFA0C52F97D33C0D48C10DDD8AETBs3D</vt:lpwstr>
      </vt:variant>
      <vt:variant>
        <vt:lpwstr/>
      </vt:variant>
      <vt:variant>
        <vt:i4>7864378</vt:i4>
      </vt:variant>
      <vt:variant>
        <vt:i4>1356</vt:i4>
      </vt:variant>
      <vt:variant>
        <vt:i4>0</vt:i4>
      </vt:variant>
      <vt:variant>
        <vt:i4>5</vt:i4>
      </vt:variant>
      <vt:variant>
        <vt:lpwstr>consultantplus://offline/ref=BC5C6778070C6C9D05BDE50C3CA56F86F0C622707A314DF27F75ECFA0C52F97D33C0D48C10DDD8AETBsFD</vt:lpwstr>
      </vt:variant>
      <vt:variant>
        <vt:lpwstr/>
      </vt:variant>
      <vt:variant>
        <vt:i4>7864377</vt:i4>
      </vt:variant>
      <vt:variant>
        <vt:i4>1353</vt:i4>
      </vt:variant>
      <vt:variant>
        <vt:i4>0</vt:i4>
      </vt:variant>
      <vt:variant>
        <vt:i4>5</vt:i4>
      </vt:variant>
      <vt:variant>
        <vt:lpwstr>consultantplus://offline/ref=BC5C6778070C6C9D05BDE50C3CA56F86F0C622707A314DF27F75ECFA0C52F97D33C0D48C10DDD8AETBsED</vt:lpwstr>
      </vt:variant>
      <vt:variant>
        <vt:lpwstr/>
      </vt:variant>
      <vt:variant>
        <vt:i4>7864428</vt:i4>
      </vt:variant>
      <vt:variant>
        <vt:i4>1350</vt:i4>
      </vt:variant>
      <vt:variant>
        <vt:i4>0</vt:i4>
      </vt:variant>
      <vt:variant>
        <vt:i4>5</vt:i4>
      </vt:variant>
      <vt:variant>
        <vt:lpwstr>consultantplus://offline/ref=BC5C6778070C6C9D05BDE50C3CA56F86F3C225717E3E4DF27F75ECFA0C52F97D33C0D48C10D5DFA8TBs3D</vt:lpwstr>
      </vt:variant>
      <vt:variant>
        <vt:lpwstr/>
      </vt:variant>
      <vt:variant>
        <vt:i4>7864431</vt:i4>
      </vt:variant>
      <vt:variant>
        <vt:i4>1347</vt:i4>
      </vt:variant>
      <vt:variant>
        <vt:i4>0</vt:i4>
      </vt:variant>
      <vt:variant>
        <vt:i4>5</vt:i4>
      </vt:variant>
      <vt:variant>
        <vt:lpwstr>consultantplus://offline/ref=BC5C6778070C6C9D05BDE50C3CA56F86F0C622707A314DF27F75ECFA0C52F97D33C0D48C10DDD8AETBs3D</vt:lpwstr>
      </vt:variant>
      <vt:variant>
        <vt:lpwstr/>
      </vt:variant>
      <vt:variant>
        <vt:i4>7864378</vt:i4>
      </vt:variant>
      <vt:variant>
        <vt:i4>1344</vt:i4>
      </vt:variant>
      <vt:variant>
        <vt:i4>0</vt:i4>
      </vt:variant>
      <vt:variant>
        <vt:i4>5</vt:i4>
      </vt:variant>
      <vt:variant>
        <vt:lpwstr>consultantplus://offline/ref=BC5C6778070C6C9D05BDE50C3CA56F86F0C622707A314DF27F75ECFA0C52F97D33C0D48C10DDD8AETBsFD</vt:lpwstr>
      </vt:variant>
      <vt:variant>
        <vt:lpwstr/>
      </vt:variant>
      <vt:variant>
        <vt:i4>7864377</vt:i4>
      </vt:variant>
      <vt:variant>
        <vt:i4>1341</vt:i4>
      </vt:variant>
      <vt:variant>
        <vt:i4>0</vt:i4>
      </vt:variant>
      <vt:variant>
        <vt:i4>5</vt:i4>
      </vt:variant>
      <vt:variant>
        <vt:lpwstr>consultantplus://offline/ref=BC5C6778070C6C9D05BDE50C3CA56F86F0C622707A314DF27F75ECFA0C52F97D33C0D48C10DDD8AETBsED</vt:lpwstr>
      </vt:variant>
      <vt:variant>
        <vt:lpwstr/>
      </vt:variant>
      <vt:variant>
        <vt:i4>7864377</vt:i4>
      </vt:variant>
      <vt:variant>
        <vt:i4>1338</vt:i4>
      </vt:variant>
      <vt:variant>
        <vt:i4>0</vt:i4>
      </vt:variant>
      <vt:variant>
        <vt:i4>5</vt:i4>
      </vt:variant>
      <vt:variant>
        <vt:lpwstr>consultantplus://offline/ref=BC5C6778070C6C9D05BDE50C3CA56F86F3C225717E3E4DF27F75ECFA0C52F97D33C0D48C10D5DFA8TBsFD</vt:lpwstr>
      </vt:variant>
      <vt:variant>
        <vt:lpwstr/>
      </vt:variant>
      <vt:variant>
        <vt:i4>7864420</vt:i4>
      </vt:variant>
      <vt:variant>
        <vt:i4>1335</vt:i4>
      </vt:variant>
      <vt:variant>
        <vt:i4>0</vt:i4>
      </vt:variant>
      <vt:variant>
        <vt:i4>5</vt:i4>
      </vt:variant>
      <vt:variant>
        <vt:lpwstr>consultantplus://offline/ref=BC5C6778070C6C9D05BDE50C3CA56F86F0C622707A314DF27F75ECFA0C52F97D33C0D48C10DDD8AETBs8D</vt:lpwstr>
      </vt:variant>
      <vt:variant>
        <vt:lpwstr/>
      </vt:variant>
      <vt:variant>
        <vt:i4>7864381</vt:i4>
      </vt:variant>
      <vt:variant>
        <vt:i4>1332</vt:i4>
      </vt:variant>
      <vt:variant>
        <vt:i4>0</vt:i4>
      </vt:variant>
      <vt:variant>
        <vt:i4>5</vt:i4>
      </vt:variant>
      <vt:variant>
        <vt:lpwstr>consultantplus://offline/ref=BC5C6778070C6C9D05BDE50C3CA56F86F3C225717E3E4DF27F75ECFA0C52F97D33C0D48C10D5DFA8TBsBD</vt:lpwstr>
      </vt:variant>
      <vt:variant>
        <vt:lpwstr/>
      </vt:variant>
      <vt:variant>
        <vt:i4>7864372</vt:i4>
      </vt:variant>
      <vt:variant>
        <vt:i4>1329</vt:i4>
      </vt:variant>
      <vt:variant>
        <vt:i4>0</vt:i4>
      </vt:variant>
      <vt:variant>
        <vt:i4>5</vt:i4>
      </vt:variant>
      <vt:variant>
        <vt:lpwstr>consultantplus://offline/ref=BC5C6778070C6C9D05BDE50C3CA56F86F0C622707A314DF27F75ECFA0C52F97D33C0D48C10D2D1AATBs3D</vt:lpwstr>
      </vt:variant>
      <vt:variant>
        <vt:lpwstr/>
      </vt:variant>
      <vt:variant>
        <vt:i4>7864418</vt:i4>
      </vt:variant>
      <vt:variant>
        <vt:i4>1326</vt:i4>
      </vt:variant>
      <vt:variant>
        <vt:i4>0</vt:i4>
      </vt:variant>
      <vt:variant>
        <vt:i4>5</vt:i4>
      </vt:variant>
      <vt:variant>
        <vt:lpwstr>consultantplus://offline/ref=BC5C6778070C6C9D05BDE50C3CA56F86F0C622707A314DF27F75ECFA0C52F97D33C0D48C10D2D1AATBsED</vt:lpwstr>
      </vt:variant>
      <vt:variant>
        <vt:lpwstr/>
      </vt:variant>
      <vt:variant>
        <vt:i4>7864374</vt:i4>
      </vt:variant>
      <vt:variant>
        <vt:i4>1323</vt:i4>
      </vt:variant>
      <vt:variant>
        <vt:i4>0</vt:i4>
      </vt:variant>
      <vt:variant>
        <vt:i4>5</vt:i4>
      </vt:variant>
      <vt:variant>
        <vt:lpwstr>consultantplus://offline/ref=BC5C6778070C6C9D05BDE50C3CA56F86F3C225717E3E4DF27F75ECFA0C52F97D33C0D48C10D5DEA0TBsBD</vt:lpwstr>
      </vt:variant>
      <vt:variant>
        <vt:lpwstr/>
      </vt:variant>
      <vt:variant>
        <vt:i4>7864372</vt:i4>
      </vt:variant>
      <vt:variant>
        <vt:i4>1320</vt:i4>
      </vt:variant>
      <vt:variant>
        <vt:i4>0</vt:i4>
      </vt:variant>
      <vt:variant>
        <vt:i4>5</vt:i4>
      </vt:variant>
      <vt:variant>
        <vt:lpwstr>consultantplus://offline/ref=BC5C6778070C6C9D05BDE50C3CA56F86F0C622707A314DF27F75ECFA0C52F97D33C0D48C10D2D1AATBs3D</vt:lpwstr>
      </vt:variant>
      <vt:variant>
        <vt:lpwstr/>
      </vt:variant>
      <vt:variant>
        <vt:i4>7864421</vt:i4>
      </vt:variant>
      <vt:variant>
        <vt:i4>1317</vt:i4>
      </vt:variant>
      <vt:variant>
        <vt:i4>0</vt:i4>
      </vt:variant>
      <vt:variant>
        <vt:i4>5</vt:i4>
      </vt:variant>
      <vt:variant>
        <vt:lpwstr>consultantplus://offline/ref=BC5C6778070C6C9D05BDE50C3CA56F86F3C225717E3E4DF27F75ECFA0C52F97D33C0D48C10D5DEAETBsDD</vt:lpwstr>
      </vt:variant>
      <vt:variant>
        <vt:lpwstr/>
      </vt:variant>
      <vt:variant>
        <vt:i4>7864372</vt:i4>
      </vt:variant>
      <vt:variant>
        <vt:i4>1314</vt:i4>
      </vt:variant>
      <vt:variant>
        <vt:i4>0</vt:i4>
      </vt:variant>
      <vt:variant>
        <vt:i4>5</vt:i4>
      </vt:variant>
      <vt:variant>
        <vt:lpwstr>consultantplus://offline/ref=BC5C6778070C6C9D05BDE50C3CA56F86F0C622707A314DF27F75ECFA0C52F97D33C0D48C10D2D1AATBs3D</vt:lpwstr>
      </vt:variant>
      <vt:variant>
        <vt:lpwstr/>
      </vt:variant>
      <vt:variant>
        <vt:i4>7864423</vt:i4>
      </vt:variant>
      <vt:variant>
        <vt:i4>1311</vt:i4>
      </vt:variant>
      <vt:variant>
        <vt:i4>0</vt:i4>
      </vt:variant>
      <vt:variant>
        <vt:i4>5</vt:i4>
      </vt:variant>
      <vt:variant>
        <vt:lpwstr>consultantplus://offline/ref=BC5C6778070C6C9D05BDE50C3CA56F86F3C225717E3E4DF27F75ECFA0C52F97D33C0D48C10D5DEAETBsFD</vt:lpwstr>
      </vt:variant>
      <vt:variant>
        <vt:lpwstr/>
      </vt:variant>
      <vt:variant>
        <vt:i4>7864372</vt:i4>
      </vt:variant>
      <vt:variant>
        <vt:i4>1308</vt:i4>
      </vt:variant>
      <vt:variant>
        <vt:i4>0</vt:i4>
      </vt:variant>
      <vt:variant>
        <vt:i4>5</vt:i4>
      </vt:variant>
      <vt:variant>
        <vt:lpwstr>consultantplus://offline/ref=BC5C6778070C6C9D05BDE50C3CA56F86F0C622707A314DF27F75ECFA0C52F97D33C0D48C10D2D1AATBs3D</vt:lpwstr>
      </vt:variant>
      <vt:variant>
        <vt:lpwstr/>
      </vt:variant>
      <vt:variant>
        <vt:i4>7864376</vt:i4>
      </vt:variant>
      <vt:variant>
        <vt:i4>1305</vt:i4>
      </vt:variant>
      <vt:variant>
        <vt:i4>0</vt:i4>
      </vt:variant>
      <vt:variant>
        <vt:i4>5</vt:i4>
      </vt:variant>
      <vt:variant>
        <vt:lpwstr>consultantplus://offline/ref=BC5C6778070C6C9D05BDE50C3CA56F86F3C225717E3E4DF27F75ECFA0C52F97D33C0D48C10D5DEAETBs9D</vt:lpwstr>
      </vt:variant>
      <vt:variant>
        <vt:lpwstr/>
      </vt:variant>
      <vt:variant>
        <vt:i4>7864373</vt:i4>
      </vt:variant>
      <vt:variant>
        <vt:i4>1302</vt:i4>
      </vt:variant>
      <vt:variant>
        <vt:i4>0</vt:i4>
      </vt:variant>
      <vt:variant>
        <vt:i4>5</vt:i4>
      </vt:variant>
      <vt:variant>
        <vt:lpwstr>consultantplus://offline/ref=BC5C6778070C6C9D05BDE50C3CA56F86F0C622707A314DF27F75ECFA0C52F97D33C0D48C10D2D1AATBs2D</vt:lpwstr>
      </vt:variant>
      <vt:variant>
        <vt:lpwstr/>
      </vt:variant>
      <vt:variant>
        <vt:i4>7864419</vt:i4>
      </vt:variant>
      <vt:variant>
        <vt:i4>1299</vt:i4>
      </vt:variant>
      <vt:variant>
        <vt:i4>0</vt:i4>
      </vt:variant>
      <vt:variant>
        <vt:i4>5</vt:i4>
      </vt:variant>
      <vt:variant>
        <vt:lpwstr>consultantplus://offline/ref=BC5C6778070C6C9D05BDE50C3CA56F86F3C225717E3E4DF27F75ECFA0C52F97D33C0D48C10D5DEAETBsBD</vt:lpwstr>
      </vt:variant>
      <vt:variant>
        <vt:lpwstr/>
      </vt:variant>
      <vt:variant>
        <vt:i4>7864382</vt:i4>
      </vt:variant>
      <vt:variant>
        <vt:i4>1296</vt:i4>
      </vt:variant>
      <vt:variant>
        <vt:i4>0</vt:i4>
      </vt:variant>
      <vt:variant>
        <vt:i4>5</vt:i4>
      </vt:variant>
      <vt:variant>
        <vt:lpwstr>consultantplus://offline/ref=BC5C6778070C6C9D05BDE50C3CA56F86F0C622707A314DF27F75ECFA0C52F97D33C0D48C10D2D1AATBs9D</vt:lpwstr>
      </vt:variant>
      <vt:variant>
        <vt:lpwstr/>
      </vt:variant>
      <vt:variant>
        <vt:i4>7864371</vt:i4>
      </vt:variant>
      <vt:variant>
        <vt:i4>1293</vt:i4>
      </vt:variant>
      <vt:variant>
        <vt:i4>0</vt:i4>
      </vt:variant>
      <vt:variant>
        <vt:i4>5</vt:i4>
      </vt:variant>
      <vt:variant>
        <vt:lpwstr>consultantplus://offline/ref=BC5C6778070C6C9D05BDE50C3CA56F86F3C225717E3E4DF27F75ECFA0C52F97D33C0D48C10D5DEADTBs3D</vt:lpwstr>
      </vt:variant>
      <vt:variant>
        <vt:lpwstr/>
      </vt:variant>
      <vt:variant>
        <vt:i4>7864422</vt:i4>
      </vt:variant>
      <vt:variant>
        <vt:i4>1290</vt:i4>
      </vt:variant>
      <vt:variant>
        <vt:i4>0</vt:i4>
      </vt:variant>
      <vt:variant>
        <vt:i4>5</vt:i4>
      </vt:variant>
      <vt:variant>
        <vt:lpwstr>consultantplus://offline/ref=BC5C6778070C6C9D05BDE50C3CA56F86F0C622707A314DF27F75ECFA0C52F97D33C0D48C10D2D1AATBsAD</vt:lpwstr>
      </vt:variant>
      <vt:variant>
        <vt:lpwstr/>
      </vt:variant>
      <vt:variant>
        <vt:i4>7864428</vt:i4>
      </vt:variant>
      <vt:variant>
        <vt:i4>1287</vt:i4>
      </vt:variant>
      <vt:variant>
        <vt:i4>0</vt:i4>
      </vt:variant>
      <vt:variant>
        <vt:i4>5</vt:i4>
      </vt:variant>
      <vt:variant>
        <vt:lpwstr>consultantplus://offline/ref=BC5C6778070C6C9D05BDE50C3CA56F86F0C622707A314DF27F75ECFA0C52F97D33C0D48C10D2D1A9TBs3D</vt:lpwstr>
      </vt:variant>
      <vt:variant>
        <vt:lpwstr/>
      </vt:variant>
      <vt:variant>
        <vt:i4>7864429</vt:i4>
      </vt:variant>
      <vt:variant>
        <vt:i4>1284</vt:i4>
      </vt:variant>
      <vt:variant>
        <vt:i4>0</vt:i4>
      </vt:variant>
      <vt:variant>
        <vt:i4>5</vt:i4>
      </vt:variant>
      <vt:variant>
        <vt:lpwstr>consultantplus://offline/ref=BC5C6778070C6C9D05BDE50C3CA56F86F0C622707A314DF27F75ECFA0C52F97D33C0D48C10D2D1A9TBs2D</vt:lpwstr>
      </vt:variant>
      <vt:variant>
        <vt:lpwstr/>
      </vt:variant>
      <vt:variant>
        <vt:i4>7864420</vt:i4>
      </vt:variant>
      <vt:variant>
        <vt:i4>1281</vt:i4>
      </vt:variant>
      <vt:variant>
        <vt:i4>0</vt:i4>
      </vt:variant>
      <vt:variant>
        <vt:i4>5</vt:i4>
      </vt:variant>
      <vt:variant>
        <vt:lpwstr>consultantplus://offline/ref=BC5C6778070C6C9D05BDE50C3CA56F86F3C225717E3E4DF27F75ECFA0C52F97D33C0D48C10D5DEADTBsDD</vt:lpwstr>
      </vt:variant>
      <vt:variant>
        <vt:lpwstr/>
      </vt:variant>
      <vt:variant>
        <vt:i4>7864417</vt:i4>
      </vt:variant>
      <vt:variant>
        <vt:i4>1278</vt:i4>
      </vt:variant>
      <vt:variant>
        <vt:i4>0</vt:i4>
      </vt:variant>
      <vt:variant>
        <vt:i4>5</vt:i4>
      </vt:variant>
      <vt:variant>
        <vt:lpwstr>consultantplus://offline/ref=BC5C6778070C6C9D05BDE50C3CA56F86F0C622707A314DF27F75ECFA0C52F97D33C0D48C10D2D0ACTBsED</vt:lpwstr>
      </vt:variant>
      <vt:variant>
        <vt:lpwstr/>
      </vt:variant>
      <vt:variant>
        <vt:i4>7864381</vt:i4>
      </vt:variant>
      <vt:variant>
        <vt:i4>1275</vt:i4>
      </vt:variant>
      <vt:variant>
        <vt:i4>0</vt:i4>
      </vt:variant>
      <vt:variant>
        <vt:i4>5</vt:i4>
      </vt:variant>
      <vt:variant>
        <vt:lpwstr>consultantplus://offline/ref=BC5C6778070C6C9D05BDE50C3CA56F86F0C622707A314DF27F75ECFA0C52F97D33C0D48C10D2D0ACTBs9D</vt:lpwstr>
      </vt:variant>
      <vt:variant>
        <vt:lpwstr/>
      </vt:variant>
      <vt:variant>
        <vt:i4>7864380</vt:i4>
      </vt:variant>
      <vt:variant>
        <vt:i4>1272</vt:i4>
      </vt:variant>
      <vt:variant>
        <vt:i4>0</vt:i4>
      </vt:variant>
      <vt:variant>
        <vt:i4>5</vt:i4>
      </vt:variant>
      <vt:variant>
        <vt:lpwstr>consultantplus://offline/ref=BC5C6778070C6C9D05BDE50C3CA56F86F0C622707A314DF27F75ECFA0C52F97D33C0D48C10D2D0ACTBs8D</vt:lpwstr>
      </vt:variant>
      <vt:variant>
        <vt:lpwstr/>
      </vt:variant>
      <vt:variant>
        <vt:i4>7864374</vt:i4>
      </vt:variant>
      <vt:variant>
        <vt:i4>1269</vt:i4>
      </vt:variant>
      <vt:variant>
        <vt:i4>0</vt:i4>
      </vt:variant>
      <vt:variant>
        <vt:i4>5</vt:i4>
      </vt:variant>
      <vt:variant>
        <vt:lpwstr>consultantplus://offline/ref=BC5C6778070C6C9D05BDE50C3CA56F86F0C622707A314DF27F75ECFA0C52F97D33C0D48C10D2D0ABTBs3D</vt:lpwstr>
      </vt:variant>
      <vt:variant>
        <vt:lpwstr/>
      </vt:variant>
      <vt:variant>
        <vt:i4>7864419</vt:i4>
      </vt:variant>
      <vt:variant>
        <vt:i4>1266</vt:i4>
      </vt:variant>
      <vt:variant>
        <vt:i4>0</vt:i4>
      </vt:variant>
      <vt:variant>
        <vt:i4>5</vt:i4>
      </vt:variant>
      <vt:variant>
        <vt:lpwstr>consultantplus://offline/ref=BC5C6778070C6C9D05BDE50C3CA56F86F0C622707A314DF27F75ECFA0C52F97D33C0D48C10D2D0ABTBsFD</vt:lpwstr>
      </vt:variant>
      <vt:variant>
        <vt:lpwstr/>
      </vt:variant>
      <vt:variant>
        <vt:i4>7864423</vt:i4>
      </vt:variant>
      <vt:variant>
        <vt:i4>1263</vt:i4>
      </vt:variant>
      <vt:variant>
        <vt:i4>0</vt:i4>
      </vt:variant>
      <vt:variant>
        <vt:i4>5</vt:i4>
      </vt:variant>
      <vt:variant>
        <vt:lpwstr>consultantplus://offline/ref=BC5C6778070C6C9D05BDE50C3CA56F86F3C225717E3E4DF27F75ECFA0C52F97D33C0D48C10D5DBABTBsFD</vt:lpwstr>
      </vt:variant>
      <vt:variant>
        <vt:lpwstr/>
      </vt:variant>
      <vt:variant>
        <vt:i4>7864373</vt:i4>
      </vt:variant>
      <vt:variant>
        <vt:i4>1260</vt:i4>
      </vt:variant>
      <vt:variant>
        <vt:i4>0</vt:i4>
      </vt:variant>
      <vt:variant>
        <vt:i4>5</vt:i4>
      </vt:variant>
      <vt:variant>
        <vt:lpwstr>consultantplus://offline/ref=BC5C6778070C6C9D05BDE50C3CA56F86F0C622707A314DF27F75ECFA0C52F97D33C0D48C11D7DCADTBsAD</vt:lpwstr>
      </vt:variant>
      <vt:variant>
        <vt:lpwstr/>
      </vt:variant>
      <vt:variant>
        <vt:i4>7864375</vt:i4>
      </vt:variant>
      <vt:variant>
        <vt:i4>1257</vt:i4>
      </vt:variant>
      <vt:variant>
        <vt:i4>0</vt:i4>
      </vt:variant>
      <vt:variant>
        <vt:i4>5</vt:i4>
      </vt:variant>
      <vt:variant>
        <vt:lpwstr>consultantplus://offline/ref=BC5C6778070C6C9D05BDE50C3CA56F86F0C622707A314DF27F75ECFA0C52F97D33C0D48C11D7DCACTBsDD</vt:lpwstr>
      </vt:variant>
      <vt:variant>
        <vt:lpwstr/>
      </vt:variant>
      <vt:variant>
        <vt:i4>7864368</vt:i4>
      </vt:variant>
      <vt:variant>
        <vt:i4>1254</vt:i4>
      </vt:variant>
      <vt:variant>
        <vt:i4>0</vt:i4>
      </vt:variant>
      <vt:variant>
        <vt:i4>5</vt:i4>
      </vt:variant>
      <vt:variant>
        <vt:lpwstr>consultantplus://offline/ref=BC5C6778070C6C9D05BDE50C3CA56F86F0C622707A314DF27F75ECFA0C52F97D33C0D48C11D7DCACTBsCD</vt:lpwstr>
      </vt:variant>
      <vt:variant>
        <vt:lpwstr/>
      </vt:variant>
      <vt:variant>
        <vt:i4>7864430</vt:i4>
      </vt:variant>
      <vt:variant>
        <vt:i4>1251</vt:i4>
      </vt:variant>
      <vt:variant>
        <vt:i4>0</vt:i4>
      </vt:variant>
      <vt:variant>
        <vt:i4>5</vt:i4>
      </vt:variant>
      <vt:variant>
        <vt:lpwstr>consultantplus://offline/ref=BC5C6778070C6C9D05BDE50C3CA56F86F3C225717E3E4DF27F75ECFA0C52F97D33C0D48C13DCDDA8TBsFD</vt:lpwstr>
      </vt:variant>
      <vt:variant>
        <vt:lpwstr/>
      </vt:variant>
      <vt:variant>
        <vt:i4>7864381</vt:i4>
      </vt:variant>
      <vt:variant>
        <vt:i4>1248</vt:i4>
      </vt:variant>
      <vt:variant>
        <vt:i4>0</vt:i4>
      </vt:variant>
      <vt:variant>
        <vt:i4>5</vt:i4>
      </vt:variant>
      <vt:variant>
        <vt:lpwstr>consultantplus://offline/ref=BC5C6778070C6C9D05BDE50C3CA56F86F0C622707A314DF27F75ECFA0C52F97D33C0D48C10DDDDA9TBsAD</vt:lpwstr>
      </vt:variant>
      <vt:variant>
        <vt:lpwstr/>
      </vt:variant>
      <vt:variant>
        <vt:i4>7864430</vt:i4>
      </vt:variant>
      <vt:variant>
        <vt:i4>1245</vt:i4>
      </vt:variant>
      <vt:variant>
        <vt:i4>0</vt:i4>
      </vt:variant>
      <vt:variant>
        <vt:i4>5</vt:i4>
      </vt:variant>
      <vt:variant>
        <vt:lpwstr>consultantplus://offline/ref=BC5C6778070C6C9D05BDE50C3CA56F86F0C622707A314DF27F75ECFA0C52F97D33C0D48C10DDDDA8TBs3D</vt:lpwstr>
      </vt:variant>
      <vt:variant>
        <vt:lpwstr/>
      </vt:variant>
      <vt:variant>
        <vt:i4>7864373</vt:i4>
      </vt:variant>
      <vt:variant>
        <vt:i4>1242</vt:i4>
      </vt:variant>
      <vt:variant>
        <vt:i4>0</vt:i4>
      </vt:variant>
      <vt:variant>
        <vt:i4>5</vt:i4>
      </vt:variant>
      <vt:variant>
        <vt:lpwstr>consultantplus://offline/ref=BC5C6778070C6C9D05BDE50C3CA56F86F3C225717E3E4DF27F75ECFA0C52F97D33C0D48C13DCDCA1TBs3D</vt:lpwstr>
      </vt:variant>
      <vt:variant>
        <vt:lpwstr/>
      </vt:variant>
      <vt:variant>
        <vt:i4>7864421</vt:i4>
      </vt:variant>
      <vt:variant>
        <vt:i4>1239</vt:i4>
      </vt:variant>
      <vt:variant>
        <vt:i4>0</vt:i4>
      </vt:variant>
      <vt:variant>
        <vt:i4>5</vt:i4>
      </vt:variant>
      <vt:variant>
        <vt:lpwstr>consultantplus://offline/ref=BC5C6778070C6C9D05BDE50C3CA56F86F0C622707A314DF27F75ECFA0C52F97D33C0D48C10DDDDAATBsAD</vt:lpwstr>
      </vt:variant>
      <vt:variant>
        <vt:lpwstr/>
      </vt:variant>
      <vt:variant>
        <vt:i4>7864431</vt:i4>
      </vt:variant>
      <vt:variant>
        <vt:i4>1236</vt:i4>
      </vt:variant>
      <vt:variant>
        <vt:i4>0</vt:i4>
      </vt:variant>
      <vt:variant>
        <vt:i4>5</vt:i4>
      </vt:variant>
      <vt:variant>
        <vt:lpwstr>consultantplus://offline/ref=BC5C6778070C6C9D05BDE50C3CA56F86F0C622707A314DF27F75ECFA0C52F97D33C0D48C10DDDDA9TBs3D</vt:lpwstr>
      </vt:variant>
      <vt:variant>
        <vt:lpwstr/>
      </vt:variant>
      <vt:variant>
        <vt:i4>7864421</vt:i4>
      </vt:variant>
      <vt:variant>
        <vt:i4>1233</vt:i4>
      </vt:variant>
      <vt:variant>
        <vt:i4>0</vt:i4>
      </vt:variant>
      <vt:variant>
        <vt:i4>5</vt:i4>
      </vt:variant>
      <vt:variant>
        <vt:lpwstr>consultantplus://offline/ref=BC5C6778070C6C9D05BDE50C3CA56F86F0C622707A314DF27F75ECFA0C52F97D33C0D48C10DDDDA9TBs9D</vt:lpwstr>
      </vt:variant>
      <vt:variant>
        <vt:lpwstr/>
      </vt:variant>
      <vt:variant>
        <vt:i4>7864417</vt:i4>
      </vt:variant>
      <vt:variant>
        <vt:i4>1230</vt:i4>
      </vt:variant>
      <vt:variant>
        <vt:i4>0</vt:i4>
      </vt:variant>
      <vt:variant>
        <vt:i4>5</vt:i4>
      </vt:variant>
      <vt:variant>
        <vt:lpwstr>consultantplus://offline/ref=BC5C6778070C6C9D05BDE50C3CA56F86F0C622707A314DF27F75ECFA0C52F97D33C0D48C10DDDCAETBsFD</vt:lpwstr>
      </vt:variant>
      <vt:variant>
        <vt:lpwstr/>
      </vt:variant>
      <vt:variant>
        <vt:i4>7864418</vt:i4>
      </vt:variant>
      <vt:variant>
        <vt:i4>1227</vt:i4>
      </vt:variant>
      <vt:variant>
        <vt:i4>0</vt:i4>
      </vt:variant>
      <vt:variant>
        <vt:i4>5</vt:i4>
      </vt:variant>
      <vt:variant>
        <vt:lpwstr>consultantplus://offline/ref=BC5C6778070C6C9D05BDE50C3CA56F86F0C622707A314DF27F75ECFA0C52F97D33C0D48C10DDDCAETBsED</vt:lpwstr>
      </vt:variant>
      <vt:variant>
        <vt:lpwstr/>
      </vt:variant>
      <vt:variant>
        <vt:i4>7864416</vt:i4>
      </vt:variant>
      <vt:variant>
        <vt:i4>1224</vt:i4>
      </vt:variant>
      <vt:variant>
        <vt:i4>0</vt:i4>
      </vt:variant>
      <vt:variant>
        <vt:i4>5</vt:i4>
      </vt:variant>
      <vt:variant>
        <vt:lpwstr>consultantplus://offline/ref=BC5C6778070C6C9D05BDE50C3CA56F86F3C225717E3E4DF27F75ECFA0C52F97D33C0D48C13DCDCA1TBsFD</vt:lpwstr>
      </vt:variant>
      <vt:variant>
        <vt:lpwstr/>
      </vt:variant>
      <vt:variant>
        <vt:i4>7864381</vt:i4>
      </vt:variant>
      <vt:variant>
        <vt:i4>1221</vt:i4>
      </vt:variant>
      <vt:variant>
        <vt:i4>0</vt:i4>
      </vt:variant>
      <vt:variant>
        <vt:i4>5</vt:i4>
      </vt:variant>
      <vt:variant>
        <vt:lpwstr>consultantplus://offline/ref=BC5C6778070C6C9D05BDE50C3CA56F86F0C622707A314DF27F75ECFA0C52F97D33C0D48C10DDDDA9TBsAD</vt:lpwstr>
      </vt:variant>
      <vt:variant>
        <vt:lpwstr/>
      </vt:variant>
      <vt:variant>
        <vt:i4>7864430</vt:i4>
      </vt:variant>
      <vt:variant>
        <vt:i4>1218</vt:i4>
      </vt:variant>
      <vt:variant>
        <vt:i4>0</vt:i4>
      </vt:variant>
      <vt:variant>
        <vt:i4>5</vt:i4>
      </vt:variant>
      <vt:variant>
        <vt:lpwstr>consultantplus://offline/ref=BC5C6778070C6C9D05BDE50C3CA56F86F0C622707A314DF27F75ECFA0C52F97D33C0D48C10DDDDA8TBs3D</vt:lpwstr>
      </vt:variant>
      <vt:variant>
        <vt:lpwstr/>
      </vt:variant>
      <vt:variant>
        <vt:i4>7864372</vt:i4>
      </vt:variant>
      <vt:variant>
        <vt:i4>1215</vt:i4>
      </vt:variant>
      <vt:variant>
        <vt:i4>0</vt:i4>
      </vt:variant>
      <vt:variant>
        <vt:i4>5</vt:i4>
      </vt:variant>
      <vt:variant>
        <vt:lpwstr>consultantplus://offline/ref=BC5C6778070C6C9D05BDE50C3CA56F86F3C225717E3E4DF27F75ECFA0C52F97D33C0D48C13DCDCA0TBs3D</vt:lpwstr>
      </vt:variant>
      <vt:variant>
        <vt:lpwstr/>
      </vt:variant>
      <vt:variant>
        <vt:i4>7864377</vt:i4>
      </vt:variant>
      <vt:variant>
        <vt:i4>1212</vt:i4>
      </vt:variant>
      <vt:variant>
        <vt:i4>0</vt:i4>
      </vt:variant>
      <vt:variant>
        <vt:i4>5</vt:i4>
      </vt:variant>
      <vt:variant>
        <vt:lpwstr>consultantplus://offline/ref=BC5C6778070C6C9D05BDE50C3CA56F86F0C622707A314DF27F75ECFA0C52F97D33C0D48C10DDDDA8TBsDD</vt:lpwstr>
      </vt:variant>
      <vt:variant>
        <vt:lpwstr/>
      </vt:variant>
      <vt:variant>
        <vt:i4>7864417</vt:i4>
      </vt:variant>
      <vt:variant>
        <vt:i4>1209</vt:i4>
      </vt:variant>
      <vt:variant>
        <vt:i4>0</vt:i4>
      </vt:variant>
      <vt:variant>
        <vt:i4>5</vt:i4>
      </vt:variant>
      <vt:variant>
        <vt:lpwstr>consultantplus://offline/ref=BC5C6778070C6C9D05BDE50C3CA56F86F3C225717E3E4DF27F75ECFA0C52F97D33C0D48C13DCDCA0TBsFD</vt:lpwstr>
      </vt:variant>
      <vt:variant>
        <vt:lpwstr/>
      </vt:variant>
      <vt:variant>
        <vt:i4>7864376</vt:i4>
      </vt:variant>
      <vt:variant>
        <vt:i4>1206</vt:i4>
      </vt:variant>
      <vt:variant>
        <vt:i4>0</vt:i4>
      </vt:variant>
      <vt:variant>
        <vt:i4>5</vt:i4>
      </vt:variant>
      <vt:variant>
        <vt:lpwstr>consultantplus://offline/ref=BC5C6778070C6C9D05BDE50C3CA56F86F0C622707A314DF27F75ECFA0C52F97D33C0D48C10DDDDA8TBsED</vt:lpwstr>
      </vt:variant>
      <vt:variant>
        <vt:lpwstr/>
      </vt:variant>
      <vt:variant>
        <vt:i4>7864382</vt:i4>
      </vt:variant>
      <vt:variant>
        <vt:i4>1203</vt:i4>
      </vt:variant>
      <vt:variant>
        <vt:i4>0</vt:i4>
      </vt:variant>
      <vt:variant>
        <vt:i4>5</vt:i4>
      </vt:variant>
      <vt:variant>
        <vt:lpwstr>consultantplus://offline/ref=BC5C6778070C6C9D05BDE50C3CA56F86F3C225717E3E4DF27F75ECFA0C52F97D33C0D48C13DCDCA0TBs9D</vt:lpwstr>
      </vt:variant>
      <vt:variant>
        <vt:lpwstr/>
      </vt:variant>
      <vt:variant>
        <vt:i4>7864421</vt:i4>
      </vt:variant>
      <vt:variant>
        <vt:i4>1200</vt:i4>
      </vt:variant>
      <vt:variant>
        <vt:i4>0</vt:i4>
      </vt:variant>
      <vt:variant>
        <vt:i4>5</vt:i4>
      </vt:variant>
      <vt:variant>
        <vt:lpwstr>consultantplus://offline/ref=BC5C6778070C6C9D05BDE50C3CA56F86F0C622707A314DF27F75ECFA0C52F97D33C0D48C10DDDDA8TBs8D</vt:lpwstr>
      </vt:variant>
      <vt:variant>
        <vt:lpwstr/>
      </vt:variant>
      <vt:variant>
        <vt:i4>7864418</vt:i4>
      </vt:variant>
      <vt:variant>
        <vt:i4>1197</vt:i4>
      </vt:variant>
      <vt:variant>
        <vt:i4>0</vt:i4>
      </vt:variant>
      <vt:variant>
        <vt:i4>5</vt:i4>
      </vt:variant>
      <vt:variant>
        <vt:lpwstr>consultantplus://offline/ref=BC5C6778070C6C9D05BDE50C3CA56F86F3C225717E3E4DF27F75ECFA0C52F97D33C0D48C13DCDCAFTBs3D</vt:lpwstr>
      </vt:variant>
      <vt:variant>
        <vt:lpwstr/>
      </vt:variant>
      <vt:variant>
        <vt:i4>7864417</vt:i4>
      </vt:variant>
      <vt:variant>
        <vt:i4>1194</vt:i4>
      </vt:variant>
      <vt:variant>
        <vt:i4>0</vt:i4>
      </vt:variant>
      <vt:variant>
        <vt:i4>5</vt:i4>
      </vt:variant>
      <vt:variant>
        <vt:lpwstr>consultantplus://offline/ref=BC5C6778070C6C9D05BDE50C3CA56F86F0C622707A314DF27F75ECFA0C52F97D33C0D48C10DDDCA1TBs2D</vt:lpwstr>
      </vt:variant>
      <vt:variant>
        <vt:lpwstr/>
      </vt:variant>
      <vt:variant>
        <vt:i4>7864373</vt:i4>
      </vt:variant>
      <vt:variant>
        <vt:i4>1191</vt:i4>
      </vt:variant>
      <vt:variant>
        <vt:i4>0</vt:i4>
      </vt:variant>
      <vt:variant>
        <vt:i4>5</vt:i4>
      </vt:variant>
      <vt:variant>
        <vt:lpwstr>consultantplus://offline/ref=BC5C6778070C6C9D05BDE50C3CA56F86F3C225717E3E4DF27F75ECFA0C52F97D33C0D48C13DCDCAFTBsDD</vt:lpwstr>
      </vt:variant>
      <vt:variant>
        <vt:lpwstr/>
      </vt:variant>
      <vt:variant>
        <vt:i4>7864368</vt:i4>
      </vt:variant>
      <vt:variant>
        <vt:i4>1188</vt:i4>
      </vt:variant>
      <vt:variant>
        <vt:i4>0</vt:i4>
      </vt:variant>
      <vt:variant>
        <vt:i4>5</vt:i4>
      </vt:variant>
      <vt:variant>
        <vt:lpwstr>consultantplus://offline/ref=BC5C6778070C6C9D05BDE50C3CA56F86F0C622707A314DF27F75ECFA0C52F97D33C0D48C10DDDCA1TBsCD</vt:lpwstr>
      </vt:variant>
      <vt:variant>
        <vt:lpwstr/>
      </vt:variant>
      <vt:variant>
        <vt:i4>7864424</vt:i4>
      </vt:variant>
      <vt:variant>
        <vt:i4>1185</vt:i4>
      </vt:variant>
      <vt:variant>
        <vt:i4>0</vt:i4>
      </vt:variant>
      <vt:variant>
        <vt:i4>5</vt:i4>
      </vt:variant>
      <vt:variant>
        <vt:lpwstr>consultantplus://offline/ref=BC5C6778070C6C9D05BDE50C3CA56F86F3C225717E3E4DF27F75ECFA0C52F97D33C0D48C13DCDCAFTBs9D</vt:lpwstr>
      </vt:variant>
      <vt:variant>
        <vt:lpwstr/>
      </vt:variant>
      <vt:variant>
        <vt:i4>7864373</vt:i4>
      </vt:variant>
      <vt:variant>
        <vt:i4>1182</vt:i4>
      </vt:variant>
      <vt:variant>
        <vt:i4>0</vt:i4>
      </vt:variant>
      <vt:variant>
        <vt:i4>5</vt:i4>
      </vt:variant>
      <vt:variant>
        <vt:lpwstr>consultantplus://offline/ref=BC5C6778070C6C9D05BDE50C3CA56F86F0C622707A314DF27F75ECFA0C52F97D33C0D48C10DDDCADTBs3D</vt:lpwstr>
      </vt:variant>
      <vt:variant>
        <vt:lpwstr/>
      </vt:variant>
      <vt:variant>
        <vt:i4>7864374</vt:i4>
      </vt:variant>
      <vt:variant>
        <vt:i4>1179</vt:i4>
      </vt:variant>
      <vt:variant>
        <vt:i4>0</vt:i4>
      </vt:variant>
      <vt:variant>
        <vt:i4>5</vt:i4>
      </vt:variant>
      <vt:variant>
        <vt:lpwstr>consultantplus://offline/ref=BC5C6778070C6C9D05BDE50C3CA56F86F3C225717E3E4DF27F75ECFA0C52F97D33C0D48C13DCDCAETBsDD</vt:lpwstr>
      </vt:variant>
      <vt:variant>
        <vt:lpwstr/>
      </vt:variant>
      <vt:variant>
        <vt:i4>7864421</vt:i4>
      </vt:variant>
      <vt:variant>
        <vt:i4>1176</vt:i4>
      </vt:variant>
      <vt:variant>
        <vt:i4>0</vt:i4>
      </vt:variant>
      <vt:variant>
        <vt:i4>5</vt:i4>
      </vt:variant>
      <vt:variant>
        <vt:lpwstr>consultantplus://offline/ref=BC5C6778070C6C9D05BDE50C3CA56F86F0C622707A314DF27F75ECFA0C52F97D33C0D48C10DDDCAFTBsAD</vt:lpwstr>
      </vt:variant>
      <vt:variant>
        <vt:lpwstr/>
      </vt:variant>
      <vt:variant>
        <vt:i4>7864420</vt:i4>
      </vt:variant>
      <vt:variant>
        <vt:i4>1173</vt:i4>
      </vt:variant>
      <vt:variant>
        <vt:i4>0</vt:i4>
      </vt:variant>
      <vt:variant>
        <vt:i4>5</vt:i4>
      </vt:variant>
      <vt:variant>
        <vt:lpwstr>consultantplus://offline/ref=BC5C6778070C6C9D05BDE50C3CA56F86F0C622707A314DF27F75ECFA0C52F97D33C0D48C10DDDCAETBsCD</vt:lpwstr>
      </vt:variant>
      <vt:variant>
        <vt:lpwstr/>
      </vt:variant>
      <vt:variant>
        <vt:i4>7864372</vt:i4>
      </vt:variant>
      <vt:variant>
        <vt:i4>1170</vt:i4>
      </vt:variant>
      <vt:variant>
        <vt:i4>0</vt:i4>
      </vt:variant>
      <vt:variant>
        <vt:i4>5</vt:i4>
      </vt:variant>
      <vt:variant>
        <vt:lpwstr>consultantplus://offline/ref=BC5C6778070C6C9D05BDE50C3CA56F86F3C225717E3E4DF27F75ECFA0C52F97D33C0D48C13DCDCAETBsFD</vt:lpwstr>
      </vt:variant>
      <vt:variant>
        <vt:lpwstr/>
      </vt:variant>
      <vt:variant>
        <vt:i4>7864426</vt:i4>
      </vt:variant>
      <vt:variant>
        <vt:i4>1167</vt:i4>
      </vt:variant>
      <vt:variant>
        <vt:i4>0</vt:i4>
      </vt:variant>
      <vt:variant>
        <vt:i4>5</vt:i4>
      </vt:variant>
      <vt:variant>
        <vt:lpwstr>consultantplus://offline/ref=BC5C6778070C6C9D05BDE50C3CA56F86F0C622707A314DF27F75ECFA0C52F97D33C0D48C10DDDCA1TBs9D</vt:lpwstr>
      </vt:variant>
      <vt:variant>
        <vt:lpwstr/>
      </vt:variant>
      <vt:variant>
        <vt:i4>7864370</vt:i4>
      </vt:variant>
      <vt:variant>
        <vt:i4>1164</vt:i4>
      </vt:variant>
      <vt:variant>
        <vt:i4>0</vt:i4>
      </vt:variant>
      <vt:variant>
        <vt:i4>5</vt:i4>
      </vt:variant>
      <vt:variant>
        <vt:lpwstr>consultantplus://offline/ref=BC5C6778070C6C9D05BDE50C3CA56F86F0C622707A314DF27F75ECFA0C52F97D33C0D48C10DDDCA1TBsAD</vt:lpwstr>
      </vt:variant>
      <vt:variant>
        <vt:lpwstr/>
      </vt:variant>
      <vt:variant>
        <vt:i4>7864374</vt:i4>
      </vt:variant>
      <vt:variant>
        <vt:i4>1161</vt:i4>
      </vt:variant>
      <vt:variant>
        <vt:i4>0</vt:i4>
      </vt:variant>
      <vt:variant>
        <vt:i4>5</vt:i4>
      </vt:variant>
      <vt:variant>
        <vt:lpwstr>consultantplus://offline/ref=BC5C6778070C6C9D05BDE50C3CA56F86F0C622707A314DF27F75ECFA0C52F97D33C0D48C10DDDCA0TBsDD</vt:lpwstr>
      </vt:variant>
      <vt:variant>
        <vt:lpwstr/>
      </vt:variant>
      <vt:variant>
        <vt:i4>7864368</vt:i4>
      </vt:variant>
      <vt:variant>
        <vt:i4>1158</vt:i4>
      </vt:variant>
      <vt:variant>
        <vt:i4>0</vt:i4>
      </vt:variant>
      <vt:variant>
        <vt:i4>5</vt:i4>
      </vt:variant>
      <vt:variant>
        <vt:lpwstr>consultantplus://offline/ref=BC5C6778070C6C9D05BDE50C3CA56F86F3C225717E3E4DF27F75ECFA0C52F97D33C0D48C13DCDCAETBsBD</vt:lpwstr>
      </vt:variant>
      <vt:variant>
        <vt:lpwstr/>
      </vt:variant>
      <vt:variant>
        <vt:i4>7864417</vt:i4>
      </vt:variant>
      <vt:variant>
        <vt:i4>1155</vt:i4>
      </vt:variant>
      <vt:variant>
        <vt:i4>0</vt:i4>
      </vt:variant>
      <vt:variant>
        <vt:i4>5</vt:i4>
      </vt:variant>
      <vt:variant>
        <vt:lpwstr>consultantplus://offline/ref=BC5C6778070C6C9D05BDE50C3CA56F86F0C622707A314DF27F75ECFA0C52F97D33C0D48C10DDDCA0TBs3D</vt:lpwstr>
      </vt:variant>
      <vt:variant>
        <vt:lpwstr/>
      </vt:variant>
      <vt:variant>
        <vt:i4>7864416</vt:i4>
      </vt:variant>
      <vt:variant>
        <vt:i4>1152</vt:i4>
      </vt:variant>
      <vt:variant>
        <vt:i4>0</vt:i4>
      </vt:variant>
      <vt:variant>
        <vt:i4>5</vt:i4>
      </vt:variant>
      <vt:variant>
        <vt:lpwstr>consultantplus://offline/ref=BC5C6778070C6C9D05BDE50C3CA56F86F3C225717E3E4DF27F75ECFA0C52F97D33C0D48C13DCDCADTBs3D</vt:lpwstr>
      </vt:variant>
      <vt:variant>
        <vt:lpwstr/>
      </vt:variant>
      <vt:variant>
        <vt:i4>7864427</vt:i4>
      </vt:variant>
      <vt:variant>
        <vt:i4>1149</vt:i4>
      </vt:variant>
      <vt:variant>
        <vt:i4>0</vt:i4>
      </vt:variant>
      <vt:variant>
        <vt:i4>5</vt:i4>
      </vt:variant>
      <vt:variant>
        <vt:lpwstr>consultantplus://offline/ref=BC5C6778070C6C9D05BDE50C3CA56F86F0C622707A314DF27F75ECFA0C52F97D33C0D48C10DDDCA0TBs9D</vt:lpwstr>
      </vt:variant>
      <vt:variant>
        <vt:lpwstr/>
      </vt:variant>
      <vt:variant>
        <vt:i4>7864373</vt:i4>
      </vt:variant>
      <vt:variant>
        <vt:i4>1146</vt:i4>
      </vt:variant>
      <vt:variant>
        <vt:i4>0</vt:i4>
      </vt:variant>
      <vt:variant>
        <vt:i4>5</vt:i4>
      </vt:variant>
      <vt:variant>
        <vt:lpwstr>consultantplus://offline/ref=BC5C6778070C6C9D05BDE50C3CA56F86F3C225717E3E4DF27F75ECFA0C52F97D33C0D48C13DCDCADTBsFD</vt:lpwstr>
      </vt:variant>
      <vt:variant>
        <vt:lpwstr/>
      </vt:variant>
      <vt:variant>
        <vt:i4>7864426</vt:i4>
      </vt:variant>
      <vt:variant>
        <vt:i4>1143</vt:i4>
      </vt:variant>
      <vt:variant>
        <vt:i4>0</vt:i4>
      </vt:variant>
      <vt:variant>
        <vt:i4>5</vt:i4>
      </vt:variant>
      <vt:variant>
        <vt:lpwstr>consultantplus://offline/ref=BC5C6778070C6C9D05BDE50C3CA56F86F0C622707A314DF27F75ECFA0C52F97D33C0D48C10DDDCA0TBs8D</vt:lpwstr>
      </vt:variant>
      <vt:variant>
        <vt:lpwstr/>
      </vt:variant>
      <vt:variant>
        <vt:i4>7864426</vt:i4>
      </vt:variant>
      <vt:variant>
        <vt:i4>1140</vt:i4>
      </vt:variant>
      <vt:variant>
        <vt:i4>0</vt:i4>
      </vt:variant>
      <vt:variant>
        <vt:i4>5</vt:i4>
      </vt:variant>
      <vt:variant>
        <vt:lpwstr>consultantplus://offline/ref=BC5C6778070C6C9D05BDE50C3CA56F86F3C225717E3E4DF27F75ECFA0C52F97D33C0D48C13DCDCADTBs9D</vt:lpwstr>
      </vt:variant>
      <vt:variant>
        <vt:lpwstr/>
      </vt:variant>
      <vt:variant>
        <vt:i4>7864375</vt:i4>
      </vt:variant>
      <vt:variant>
        <vt:i4>1137</vt:i4>
      </vt:variant>
      <vt:variant>
        <vt:i4>0</vt:i4>
      </vt:variant>
      <vt:variant>
        <vt:i4>5</vt:i4>
      </vt:variant>
      <vt:variant>
        <vt:lpwstr>consultantplus://offline/ref=BC5C6778070C6C9D05BDE50C3CA56F86F0C622707A314DF27F75ECFA0C52F97D33C0D48C10DDDCA0TBsED</vt:lpwstr>
      </vt:variant>
      <vt:variant>
        <vt:lpwstr/>
      </vt:variant>
      <vt:variant>
        <vt:i4>7864369</vt:i4>
      </vt:variant>
      <vt:variant>
        <vt:i4>1134</vt:i4>
      </vt:variant>
      <vt:variant>
        <vt:i4>0</vt:i4>
      </vt:variant>
      <vt:variant>
        <vt:i4>5</vt:i4>
      </vt:variant>
      <vt:variant>
        <vt:lpwstr>consultantplus://offline/ref=BC5C6778070C6C9D05BDE50C3CA56F86F3C225717E3E4DF27F75ECFA0C52F97D33C0D48C13DCDCADTBsBD</vt:lpwstr>
      </vt:variant>
      <vt:variant>
        <vt:lpwstr/>
      </vt:variant>
      <vt:variant>
        <vt:i4>7864371</vt:i4>
      </vt:variant>
      <vt:variant>
        <vt:i4>1131</vt:i4>
      </vt:variant>
      <vt:variant>
        <vt:i4>0</vt:i4>
      </vt:variant>
      <vt:variant>
        <vt:i4>5</vt:i4>
      </vt:variant>
      <vt:variant>
        <vt:lpwstr>consultantplus://offline/ref=BC5C6778070C6C9D05BDE50C3CA56F86F0C622707A314DF27F75ECFA0C52F97D33C0D48C10DDDCA0TBsAD</vt:lpwstr>
      </vt:variant>
      <vt:variant>
        <vt:lpwstr/>
      </vt:variant>
      <vt:variant>
        <vt:i4>7864368</vt:i4>
      </vt:variant>
      <vt:variant>
        <vt:i4>1128</vt:i4>
      </vt:variant>
      <vt:variant>
        <vt:i4>0</vt:i4>
      </vt:variant>
      <vt:variant>
        <vt:i4>5</vt:i4>
      </vt:variant>
      <vt:variant>
        <vt:lpwstr>consultantplus://offline/ref=BC5C6778070C6C9D05BDE50C3CA56F86F3C225717E3E4DF27F75ECFA0C52F97D33C0D48C13DCDCACTBsDD</vt:lpwstr>
      </vt:variant>
      <vt:variant>
        <vt:lpwstr/>
      </vt:variant>
      <vt:variant>
        <vt:i4>7864374</vt:i4>
      </vt:variant>
      <vt:variant>
        <vt:i4>1125</vt:i4>
      </vt:variant>
      <vt:variant>
        <vt:i4>0</vt:i4>
      </vt:variant>
      <vt:variant>
        <vt:i4>5</vt:i4>
      </vt:variant>
      <vt:variant>
        <vt:lpwstr>consultantplus://offline/ref=BC5C6778070C6C9D05BDE50C3CA56F86F0C622707A314DF27F75ECFA0C52F97D33C0D48C10DDDCAFTBs2D</vt:lpwstr>
      </vt:variant>
      <vt:variant>
        <vt:lpwstr/>
      </vt:variant>
      <vt:variant>
        <vt:i4>7864370</vt:i4>
      </vt:variant>
      <vt:variant>
        <vt:i4>1122</vt:i4>
      </vt:variant>
      <vt:variant>
        <vt:i4>0</vt:i4>
      </vt:variant>
      <vt:variant>
        <vt:i4>5</vt:i4>
      </vt:variant>
      <vt:variant>
        <vt:lpwstr>consultantplus://offline/ref=BC5C6778070C6C9D05BDE50C3CA56F86F3C225717E3E4DF27F75ECFA0C52F97D33C0D48C13DCDCACTBsFD</vt:lpwstr>
      </vt:variant>
      <vt:variant>
        <vt:lpwstr/>
      </vt:variant>
      <vt:variant>
        <vt:i4>7864417</vt:i4>
      </vt:variant>
      <vt:variant>
        <vt:i4>1119</vt:i4>
      </vt:variant>
      <vt:variant>
        <vt:i4>0</vt:i4>
      </vt:variant>
      <vt:variant>
        <vt:i4>5</vt:i4>
      </vt:variant>
      <vt:variant>
        <vt:lpwstr>consultantplus://offline/ref=BC5C6778070C6C9D05BDE50C3CA56F86F0C622707A314DF27F75ECFA0C52F97D33C0D48C10DDDCAFTBsED</vt:lpwstr>
      </vt:variant>
      <vt:variant>
        <vt:lpwstr/>
      </vt:variant>
      <vt:variant>
        <vt:i4>7864429</vt:i4>
      </vt:variant>
      <vt:variant>
        <vt:i4>1116</vt:i4>
      </vt:variant>
      <vt:variant>
        <vt:i4>0</vt:i4>
      </vt:variant>
      <vt:variant>
        <vt:i4>5</vt:i4>
      </vt:variant>
      <vt:variant>
        <vt:lpwstr>consultantplus://offline/ref=BC5C6778070C6C9D05BDE50C3CA56F86F3C225717E3E4DF27F75ECFA0C52F97D33C0D48C13DCDCACTBs9D</vt:lpwstr>
      </vt:variant>
      <vt:variant>
        <vt:lpwstr/>
      </vt:variant>
      <vt:variant>
        <vt:i4>7864423</vt:i4>
      </vt:variant>
      <vt:variant>
        <vt:i4>1113</vt:i4>
      </vt:variant>
      <vt:variant>
        <vt:i4>0</vt:i4>
      </vt:variant>
      <vt:variant>
        <vt:i4>5</vt:i4>
      </vt:variant>
      <vt:variant>
        <vt:lpwstr>consultantplus://offline/ref=BC5C6778070C6C9D05BDE50C3CA56F86F0C622707A314DF27F75ECFA0C52F97D33C0D48C10DDDCAFTBsCD</vt:lpwstr>
      </vt:variant>
      <vt:variant>
        <vt:lpwstr/>
      </vt:variant>
      <vt:variant>
        <vt:i4>7864374</vt:i4>
      </vt:variant>
      <vt:variant>
        <vt:i4>1110</vt:i4>
      </vt:variant>
      <vt:variant>
        <vt:i4>0</vt:i4>
      </vt:variant>
      <vt:variant>
        <vt:i4>5</vt:i4>
      </vt:variant>
      <vt:variant>
        <vt:lpwstr>consultantplus://offline/ref=BC5C6778070C6C9D05BDE50C3CA56F86F3C225717E3E4DF27F75ECFA0C52F97D33C0D48C13DCDCACTBsBD</vt:lpwstr>
      </vt:variant>
      <vt:variant>
        <vt:lpwstr/>
      </vt:variant>
      <vt:variant>
        <vt:i4>7864372</vt:i4>
      </vt:variant>
      <vt:variant>
        <vt:i4>1107</vt:i4>
      </vt:variant>
      <vt:variant>
        <vt:i4>0</vt:i4>
      </vt:variant>
      <vt:variant>
        <vt:i4>5</vt:i4>
      </vt:variant>
      <vt:variant>
        <vt:lpwstr>consultantplus://offline/ref=BC5C6778070C6C9D05BDE50C3CA56F86F0C622707A314DF27F75ECFA0C52F97D33C0D48C10DDDCAETBs3D</vt:lpwstr>
      </vt:variant>
      <vt:variant>
        <vt:lpwstr/>
      </vt:variant>
      <vt:variant>
        <vt:i4>7864371</vt:i4>
      </vt:variant>
      <vt:variant>
        <vt:i4>1104</vt:i4>
      </vt:variant>
      <vt:variant>
        <vt:i4>0</vt:i4>
      </vt:variant>
      <vt:variant>
        <vt:i4>5</vt:i4>
      </vt:variant>
      <vt:variant>
        <vt:lpwstr>consultantplus://offline/ref=BC5C6778070C6C9D05BDE50C3CA56F86F3C225717E3E4DF27F75ECFA0C52F97D33C0D48C13DCDCABTBsFD</vt:lpwstr>
      </vt:variant>
      <vt:variant>
        <vt:lpwstr/>
      </vt:variant>
      <vt:variant>
        <vt:i4>7864421</vt:i4>
      </vt:variant>
      <vt:variant>
        <vt:i4>1101</vt:i4>
      </vt:variant>
      <vt:variant>
        <vt:i4>0</vt:i4>
      </vt:variant>
      <vt:variant>
        <vt:i4>5</vt:i4>
      </vt:variant>
      <vt:variant>
        <vt:lpwstr>consultantplus://offline/ref=BC5C6778070C6C9D05BDE50C3CA56F86F0C622707A314DF27F75ECFA0C52F97D33C0D48C10DDDCAETBsBD</vt:lpwstr>
      </vt:variant>
      <vt:variant>
        <vt:lpwstr/>
      </vt:variant>
      <vt:variant>
        <vt:i4>7864421</vt:i4>
      </vt:variant>
      <vt:variant>
        <vt:i4>1098</vt:i4>
      </vt:variant>
      <vt:variant>
        <vt:i4>0</vt:i4>
      </vt:variant>
      <vt:variant>
        <vt:i4>5</vt:i4>
      </vt:variant>
      <vt:variant>
        <vt:lpwstr>consultantplus://offline/ref=BC5C6778070C6C9D05BDE50C3CA56F86F3C225717E3E4DF27F75ECFA0C52F97D33C0D48C13DCDCAATBs3D</vt:lpwstr>
      </vt:variant>
      <vt:variant>
        <vt:lpwstr/>
      </vt:variant>
      <vt:variant>
        <vt:i4>7864422</vt:i4>
      </vt:variant>
      <vt:variant>
        <vt:i4>1095</vt:i4>
      </vt:variant>
      <vt:variant>
        <vt:i4>0</vt:i4>
      </vt:variant>
      <vt:variant>
        <vt:i4>5</vt:i4>
      </vt:variant>
      <vt:variant>
        <vt:lpwstr>consultantplus://offline/ref=BC5C6778070C6C9D05BDE50C3CA56F86F0C622707A314DF27F75ECFA0C52F97D33C0D48C10DDDCAETBsAD</vt:lpwstr>
      </vt:variant>
      <vt:variant>
        <vt:lpwstr/>
      </vt:variant>
      <vt:variant>
        <vt:i4>7864370</vt:i4>
      </vt:variant>
      <vt:variant>
        <vt:i4>1092</vt:i4>
      </vt:variant>
      <vt:variant>
        <vt:i4>0</vt:i4>
      </vt:variant>
      <vt:variant>
        <vt:i4>5</vt:i4>
      </vt:variant>
      <vt:variant>
        <vt:lpwstr>consultantplus://offline/ref=BC5C6778070C6C9D05BDE50C3CA56F86F3C225717E3E4DF27F75ECFA0C52F97D33C0D48C13DCDCAATBsDD</vt:lpwstr>
      </vt:variant>
      <vt:variant>
        <vt:lpwstr/>
      </vt:variant>
      <vt:variant>
        <vt:i4>7864383</vt:i4>
      </vt:variant>
      <vt:variant>
        <vt:i4>1089</vt:i4>
      </vt:variant>
      <vt:variant>
        <vt:i4>0</vt:i4>
      </vt:variant>
      <vt:variant>
        <vt:i4>5</vt:i4>
      </vt:variant>
      <vt:variant>
        <vt:lpwstr>consultantplus://offline/ref=BC5C6778070C6C9D05BDE50C3CA56F86F0C622707A314DF27F75ECFA0C52F97D33C0D48C10DDDCADTBs9D</vt:lpwstr>
      </vt:variant>
      <vt:variant>
        <vt:lpwstr/>
      </vt:variant>
      <vt:variant>
        <vt:i4>7864423</vt:i4>
      </vt:variant>
      <vt:variant>
        <vt:i4>1086</vt:i4>
      </vt:variant>
      <vt:variant>
        <vt:i4>0</vt:i4>
      </vt:variant>
      <vt:variant>
        <vt:i4>5</vt:i4>
      </vt:variant>
      <vt:variant>
        <vt:lpwstr>consultantplus://offline/ref=BC5C6778070C6C9D05BDE50C3CA56F86F0C622707A314DF27F75ECFA0C52F97D33C0D48C10DDDCADTBsAD</vt:lpwstr>
      </vt:variant>
      <vt:variant>
        <vt:lpwstr/>
      </vt:variant>
      <vt:variant>
        <vt:i4>7864372</vt:i4>
      </vt:variant>
      <vt:variant>
        <vt:i4>1083</vt:i4>
      </vt:variant>
      <vt:variant>
        <vt:i4>0</vt:i4>
      </vt:variant>
      <vt:variant>
        <vt:i4>5</vt:i4>
      </vt:variant>
      <vt:variant>
        <vt:lpwstr>consultantplus://offline/ref=BC5C6778070C6C9D05BDE50C3CA56F86F3C225717E3E4DF27F75ECFA0C52F97D33C0D48C13DCDCAATBsBD</vt:lpwstr>
      </vt:variant>
      <vt:variant>
        <vt:lpwstr/>
      </vt:variant>
      <vt:variant>
        <vt:i4>7864371</vt:i4>
      </vt:variant>
      <vt:variant>
        <vt:i4>1080</vt:i4>
      </vt:variant>
      <vt:variant>
        <vt:i4>0</vt:i4>
      </vt:variant>
      <vt:variant>
        <vt:i4>5</vt:i4>
      </vt:variant>
      <vt:variant>
        <vt:lpwstr>consultantplus://offline/ref=BC5C6778070C6C9D05BDE50C3CA56F86F0C622707A314DF27F75ECFA0C52F97D33C0D48C10DDDCACTBs2D</vt:lpwstr>
      </vt:variant>
      <vt:variant>
        <vt:lpwstr/>
      </vt:variant>
      <vt:variant>
        <vt:i4>7864421</vt:i4>
      </vt:variant>
      <vt:variant>
        <vt:i4>1077</vt:i4>
      </vt:variant>
      <vt:variant>
        <vt:i4>0</vt:i4>
      </vt:variant>
      <vt:variant>
        <vt:i4>5</vt:i4>
      </vt:variant>
      <vt:variant>
        <vt:lpwstr>consultantplus://offline/ref=BC5C6778070C6C9D05BDE50C3CA56F86F0C622707A314DF27F75ECFA0C52F97D33C0D48C10DDDCACTBsDD</vt:lpwstr>
      </vt:variant>
      <vt:variant>
        <vt:lpwstr/>
      </vt:variant>
      <vt:variant>
        <vt:i4>7864426</vt:i4>
      </vt:variant>
      <vt:variant>
        <vt:i4>1074</vt:i4>
      </vt:variant>
      <vt:variant>
        <vt:i4>0</vt:i4>
      </vt:variant>
      <vt:variant>
        <vt:i4>5</vt:i4>
      </vt:variant>
      <vt:variant>
        <vt:lpwstr>consultantplus://offline/ref=BC5C6778070C6C9D05BDE50C3CA56F86F3C225717E3E4DF27F75ECFA0C52F97D33C0D48C13DCDCA9TBsDD</vt:lpwstr>
      </vt:variant>
      <vt:variant>
        <vt:lpwstr/>
      </vt:variant>
      <vt:variant>
        <vt:i4>7864422</vt:i4>
      </vt:variant>
      <vt:variant>
        <vt:i4>1071</vt:i4>
      </vt:variant>
      <vt:variant>
        <vt:i4>0</vt:i4>
      </vt:variant>
      <vt:variant>
        <vt:i4>5</vt:i4>
      </vt:variant>
      <vt:variant>
        <vt:lpwstr>consultantplus://offline/ref=BC5C6778070C6C9D05BDE50C3CA56F86F0C622707A314DF27F75ECFA0C52F97D33C0D48C10DDDDABTBsAD</vt:lpwstr>
      </vt:variant>
      <vt:variant>
        <vt:lpwstr/>
      </vt:variant>
      <vt:variant>
        <vt:i4>7864375</vt:i4>
      </vt:variant>
      <vt:variant>
        <vt:i4>1068</vt:i4>
      </vt:variant>
      <vt:variant>
        <vt:i4>0</vt:i4>
      </vt:variant>
      <vt:variant>
        <vt:i4>5</vt:i4>
      </vt:variant>
      <vt:variant>
        <vt:lpwstr>consultantplus://offline/ref=BC5C6778070C6C9D05BDE50C3CA56F86F0C622707A314DF27F75ECFA0C52F97D33C0D48C10DDDDAATBs3D</vt:lpwstr>
      </vt:variant>
      <vt:variant>
        <vt:lpwstr/>
      </vt:variant>
      <vt:variant>
        <vt:i4>7864374</vt:i4>
      </vt:variant>
      <vt:variant>
        <vt:i4>1065</vt:i4>
      </vt:variant>
      <vt:variant>
        <vt:i4>0</vt:i4>
      </vt:variant>
      <vt:variant>
        <vt:i4>5</vt:i4>
      </vt:variant>
      <vt:variant>
        <vt:lpwstr>consultantplus://offline/ref=BC5C6778070C6C9D05BDE50C3CA56F86F0C622707A314DF27F75ECFA0C52F97D33C0D48C10DDDDAATBs2D</vt:lpwstr>
      </vt:variant>
      <vt:variant>
        <vt:lpwstr/>
      </vt:variant>
      <vt:variant>
        <vt:i4>7864375</vt:i4>
      </vt:variant>
      <vt:variant>
        <vt:i4>1062</vt:i4>
      </vt:variant>
      <vt:variant>
        <vt:i4>0</vt:i4>
      </vt:variant>
      <vt:variant>
        <vt:i4>5</vt:i4>
      </vt:variant>
      <vt:variant>
        <vt:lpwstr>consultantplus://offline/ref=BC5C6778070C6C9D05BDE50C3CA56F86F3C225717E3E4DF27F75ECFA0C52F97D33C0D48C13DCDBAETBsDD</vt:lpwstr>
      </vt:variant>
      <vt:variant>
        <vt:lpwstr/>
      </vt:variant>
      <vt:variant>
        <vt:i4>7864380</vt:i4>
      </vt:variant>
      <vt:variant>
        <vt:i4>1059</vt:i4>
      </vt:variant>
      <vt:variant>
        <vt:i4>0</vt:i4>
      </vt:variant>
      <vt:variant>
        <vt:i4>5</vt:i4>
      </vt:variant>
      <vt:variant>
        <vt:lpwstr>consultantplus://offline/ref=BC5C6778070C6C9D05BDE50C3CA56F86F0C622707A314DF27F75ECFA0C52F97D33C0D48C10DDDDAATBs8D</vt:lpwstr>
      </vt:variant>
      <vt:variant>
        <vt:lpwstr/>
      </vt:variant>
      <vt:variant>
        <vt:i4>7864373</vt:i4>
      </vt:variant>
      <vt:variant>
        <vt:i4>1056</vt:i4>
      </vt:variant>
      <vt:variant>
        <vt:i4>0</vt:i4>
      </vt:variant>
      <vt:variant>
        <vt:i4>5</vt:i4>
      </vt:variant>
      <vt:variant>
        <vt:lpwstr>consultantplus://offline/ref=BC5C6778070C6C9D05BDE50C3CA56F86F3C225717E3E4DF27F75ECFA0C52F97D33C0D48C13DCDBAETBsFD</vt:lpwstr>
      </vt:variant>
      <vt:variant>
        <vt:lpwstr/>
      </vt:variant>
      <vt:variant>
        <vt:i4>7864422</vt:i4>
      </vt:variant>
      <vt:variant>
        <vt:i4>1053</vt:i4>
      </vt:variant>
      <vt:variant>
        <vt:i4>0</vt:i4>
      </vt:variant>
      <vt:variant>
        <vt:i4>5</vt:i4>
      </vt:variant>
      <vt:variant>
        <vt:lpwstr>consultantplus://offline/ref=BC5C6778070C6C9D05BDE50C3CA56F86F0C622707A314DF27F75ECFA0C52F97D33C0D48C10DDDCABTBsFD</vt:lpwstr>
      </vt:variant>
      <vt:variant>
        <vt:lpwstr/>
      </vt:variant>
      <vt:variant>
        <vt:i4>7864417</vt:i4>
      </vt:variant>
      <vt:variant>
        <vt:i4>1050</vt:i4>
      </vt:variant>
      <vt:variant>
        <vt:i4>0</vt:i4>
      </vt:variant>
      <vt:variant>
        <vt:i4>5</vt:i4>
      </vt:variant>
      <vt:variant>
        <vt:lpwstr>consultantplus://offline/ref=BC5C6778070C6C9D05BDE50C3CA56F86F3C225717E3E4DF27F75ECFA0C52F97D33C0D48C13DCDBADTBs3D</vt:lpwstr>
      </vt:variant>
      <vt:variant>
        <vt:lpwstr/>
      </vt:variant>
      <vt:variant>
        <vt:i4>7864424</vt:i4>
      </vt:variant>
      <vt:variant>
        <vt:i4>1047</vt:i4>
      </vt:variant>
      <vt:variant>
        <vt:i4>0</vt:i4>
      </vt:variant>
      <vt:variant>
        <vt:i4>5</vt:i4>
      </vt:variant>
      <vt:variant>
        <vt:lpwstr>consultantplus://offline/ref=BC5C6778070C6C9D05BDE50C3CA56F86F0C622707A314DF27F75ECFA0C52F97D33C0D48C10DDDCA8TBs2D</vt:lpwstr>
      </vt:variant>
      <vt:variant>
        <vt:lpwstr/>
      </vt:variant>
      <vt:variant>
        <vt:i4>7864427</vt:i4>
      </vt:variant>
      <vt:variant>
        <vt:i4>1044</vt:i4>
      </vt:variant>
      <vt:variant>
        <vt:i4>0</vt:i4>
      </vt:variant>
      <vt:variant>
        <vt:i4>5</vt:i4>
      </vt:variant>
      <vt:variant>
        <vt:lpwstr>consultantplus://offline/ref=BC5C6778070C6C9D05BDE50C3CA56F86F3C225717E3E4DF27F75ECFA0C52F97D33C0D48C13DCDBADTBs9D</vt:lpwstr>
      </vt:variant>
      <vt:variant>
        <vt:lpwstr/>
      </vt:variant>
      <vt:variant>
        <vt:i4>7864424</vt:i4>
      </vt:variant>
      <vt:variant>
        <vt:i4>1041</vt:i4>
      </vt:variant>
      <vt:variant>
        <vt:i4>0</vt:i4>
      </vt:variant>
      <vt:variant>
        <vt:i4>5</vt:i4>
      </vt:variant>
      <vt:variant>
        <vt:lpwstr>consultantplus://offline/ref=BC5C6778070C6C9D05BDE50C3CA56F86F0C622707A314DF27F75ECFA0C52F97D33C0D48C10DDDCA8TBs2D</vt:lpwstr>
      </vt:variant>
      <vt:variant>
        <vt:lpwstr/>
      </vt:variant>
      <vt:variant>
        <vt:i4>7864422</vt:i4>
      </vt:variant>
      <vt:variant>
        <vt:i4>1038</vt:i4>
      </vt:variant>
      <vt:variant>
        <vt:i4>0</vt:i4>
      </vt:variant>
      <vt:variant>
        <vt:i4>5</vt:i4>
      </vt:variant>
      <vt:variant>
        <vt:lpwstr>consultantplus://offline/ref=BC5C6778070C6C9D05BDE50C3CA56F86F3C225717E3E4DF27F75ECFA0C52F97D33C0D48C13DCDBACTBs3D</vt:lpwstr>
      </vt:variant>
      <vt:variant>
        <vt:lpwstr/>
      </vt:variant>
      <vt:variant>
        <vt:i4>7864424</vt:i4>
      </vt:variant>
      <vt:variant>
        <vt:i4>1035</vt:i4>
      </vt:variant>
      <vt:variant>
        <vt:i4>0</vt:i4>
      </vt:variant>
      <vt:variant>
        <vt:i4>5</vt:i4>
      </vt:variant>
      <vt:variant>
        <vt:lpwstr>consultantplus://offline/ref=BC5C6778070C6C9D05BDE50C3CA56F86F0C622707A314DF27F75ECFA0C52F97D33C0D48C10DDDCA8TBs2D</vt:lpwstr>
      </vt:variant>
      <vt:variant>
        <vt:lpwstr/>
      </vt:variant>
      <vt:variant>
        <vt:i4>7864371</vt:i4>
      </vt:variant>
      <vt:variant>
        <vt:i4>1032</vt:i4>
      </vt:variant>
      <vt:variant>
        <vt:i4>0</vt:i4>
      </vt:variant>
      <vt:variant>
        <vt:i4>5</vt:i4>
      </vt:variant>
      <vt:variant>
        <vt:lpwstr>consultantplus://offline/ref=BC5C6778070C6C9D05BDE50C3CA56F86F3C225717E3E4DF27F75ECFA0C52F97D33C0D48C13DCDBACTBsFD</vt:lpwstr>
      </vt:variant>
      <vt:variant>
        <vt:lpwstr/>
      </vt:variant>
      <vt:variant>
        <vt:i4>7864380</vt:i4>
      </vt:variant>
      <vt:variant>
        <vt:i4>1029</vt:i4>
      </vt:variant>
      <vt:variant>
        <vt:i4>0</vt:i4>
      </vt:variant>
      <vt:variant>
        <vt:i4>5</vt:i4>
      </vt:variant>
      <vt:variant>
        <vt:lpwstr>consultantplus://offline/ref=BC5C6778070C6C9D05BDE50C3CA56F86F0C622707A314DF27F75ECFA0C52F97D33C0D48C10DDDCA8TBsFD</vt:lpwstr>
      </vt:variant>
      <vt:variant>
        <vt:lpwstr/>
      </vt:variant>
      <vt:variant>
        <vt:i4>7864423</vt:i4>
      </vt:variant>
      <vt:variant>
        <vt:i4>1026</vt:i4>
      </vt:variant>
      <vt:variant>
        <vt:i4>0</vt:i4>
      </vt:variant>
      <vt:variant>
        <vt:i4>5</vt:i4>
      </vt:variant>
      <vt:variant>
        <vt:lpwstr>consultantplus://offline/ref=BC5C6778070C6C9D05BDE50C3CA56F86F3C225717E3E4DF27F75ECFA0C52F97D33C0D48C13DCDBABTBs3D</vt:lpwstr>
      </vt:variant>
      <vt:variant>
        <vt:lpwstr/>
      </vt:variant>
      <vt:variant>
        <vt:i4>7864416</vt:i4>
      </vt:variant>
      <vt:variant>
        <vt:i4>1023</vt:i4>
      </vt:variant>
      <vt:variant>
        <vt:i4>0</vt:i4>
      </vt:variant>
      <vt:variant>
        <vt:i4>5</vt:i4>
      </vt:variant>
      <vt:variant>
        <vt:lpwstr>consultantplus://offline/ref=BC5C6778070C6C9D05BDE50C3CA56F86F0C622707A314DF27F75ECFA0C52F97D33C0D48C10DDDBA1TBs2D</vt:lpwstr>
      </vt:variant>
      <vt:variant>
        <vt:lpwstr/>
      </vt:variant>
      <vt:variant>
        <vt:i4>7864370</vt:i4>
      </vt:variant>
      <vt:variant>
        <vt:i4>1020</vt:i4>
      </vt:variant>
      <vt:variant>
        <vt:i4>0</vt:i4>
      </vt:variant>
      <vt:variant>
        <vt:i4>5</vt:i4>
      </vt:variant>
      <vt:variant>
        <vt:lpwstr>consultantplus://offline/ref=BC5C6778070C6C9D05BDE50C3CA56F86F3C225717E3E4DF27F75ECFA0C52F97D33C0D48C13DCDBABTBsFD</vt:lpwstr>
      </vt:variant>
      <vt:variant>
        <vt:lpwstr/>
      </vt:variant>
      <vt:variant>
        <vt:i4>7864417</vt:i4>
      </vt:variant>
      <vt:variant>
        <vt:i4>1017</vt:i4>
      </vt:variant>
      <vt:variant>
        <vt:i4>0</vt:i4>
      </vt:variant>
      <vt:variant>
        <vt:i4>5</vt:i4>
      </vt:variant>
      <vt:variant>
        <vt:lpwstr>consultantplus://offline/ref=BC5C6778070C6C9D05BDE50C3CA56F86F0C622707A314DF27F75ECFA0C52F97D33C0D48C10DDDCAATBsBD</vt:lpwstr>
      </vt:variant>
      <vt:variant>
        <vt:lpwstr/>
      </vt:variant>
      <vt:variant>
        <vt:i4>7864424</vt:i4>
      </vt:variant>
      <vt:variant>
        <vt:i4>1014</vt:i4>
      </vt:variant>
      <vt:variant>
        <vt:i4>0</vt:i4>
      </vt:variant>
      <vt:variant>
        <vt:i4>5</vt:i4>
      </vt:variant>
      <vt:variant>
        <vt:lpwstr>consultantplus://offline/ref=BC5C6778070C6C9D05BDE50C3CA56F86F0C622707A314DF27F75ECFA0C52F97D33C0D48C10DDDCA9TBs3D</vt:lpwstr>
      </vt:variant>
      <vt:variant>
        <vt:lpwstr/>
      </vt:variant>
      <vt:variant>
        <vt:i4>7864377</vt:i4>
      </vt:variant>
      <vt:variant>
        <vt:i4>1011</vt:i4>
      </vt:variant>
      <vt:variant>
        <vt:i4>0</vt:i4>
      </vt:variant>
      <vt:variant>
        <vt:i4>5</vt:i4>
      </vt:variant>
      <vt:variant>
        <vt:lpwstr>consultantplus://offline/ref=BC5C6778070C6C9D05BDE50C3CA56F86F0C622707A314DF27F75ECFA0C52F97D33C0D48C10DDDCA9TBsBD</vt:lpwstr>
      </vt:variant>
      <vt:variant>
        <vt:lpwstr/>
      </vt:variant>
      <vt:variant>
        <vt:i4>7864425</vt:i4>
      </vt:variant>
      <vt:variant>
        <vt:i4>1008</vt:i4>
      </vt:variant>
      <vt:variant>
        <vt:i4>0</vt:i4>
      </vt:variant>
      <vt:variant>
        <vt:i4>5</vt:i4>
      </vt:variant>
      <vt:variant>
        <vt:lpwstr>consultantplus://offline/ref=BC5C6778070C6C9D05BDE50C3CA56F86F0C622707A314DF27F75ECFA0C52F97D33C0D48C10DDDCA8TBs3D</vt:lpwstr>
      </vt:variant>
      <vt:variant>
        <vt:lpwstr/>
      </vt:variant>
      <vt:variant>
        <vt:i4>7864424</vt:i4>
      </vt:variant>
      <vt:variant>
        <vt:i4>1005</vt:i4>
      </vt:variant>
      <vt:variant>
        <vt:i4>0</vt:i4>
      </vt:variant>
      <vt:variant>
        <vt:i4>5</vt:i4>
      </vt:variant>
      <vt:variant>
        <vt:lpwstr>consultantplus://offline/ref=BC5C6778070C6C9D05BDE50C3CA56F86F0C622707A314DF27F75ECFA0C52F97D33C0D48C10DDDCA8TBs2D</vt:lpwstr>
      </vt:variant>
      <vt:variant>
        <vt:lpwstr/>
      </vt:variant>
      <vt:variant>
        <vt:i4>7864374</vt:i4>
      </vt:variant>
      <vt:variant>
        <vt:i4>1002</vt:i4>
      </vt:variant>
      <vt:variant>
        <vt:i4>0</vt:i4>
      </vt:variant>
      <vt:variant>
        <vt:i4>5</vt:i4>
      </vt:variant>
      <vt:variant>
        <vt:lpwstr>consultantplus://offline/ref=BC5C6778070C6C9D05BDE50C3CA56F86F3C225717E3E4DF27F75ECFA0C52F97D33C0D48C13DCDBABTBsBD</vt:lpwstr>
      </vt:variant>
      <vt:variant>
        <vt:lpwstr/>
      </vt:variant>
      <vt:variant>
        <vt:i4>7864421</vt:i4>
      </vt:variant>
      <vt:variant>
        <vt:i4>999</vt:i4>
      </vt:variant>
      <vt:variant>
        <vt:i4>0</vt:i4>
      </vt:variant>
      <vt:variant>
        <vt:i4>5</vt:i4>
      </vt:variant>
      <vt:variant>
        <vt:lpwstr>consultantplus://offline/ref=BC5C6778070C6C9D05BDE50C3CA56F86F0C622707A314DF27F75ECFA0C52F97D33C0D48C10DDDCAATBsFD</vt:lpwstr>
      </vt:variant>
      <vt:variant>
        <vt:lpwstr/>
      </vt:variant>
      <vt:variant>
        <vt:i4>7864420</vt:i4>
      </vt:variant>
      <vt:variant>
        <vt:i4>996</vt:i4>
      </vt:variant>
      <vt:variant>
        <vt:i4>0</vt:i4>
      </vt:variant>
      <vt:variant>
        <vt:i4>5</vt:i4>
      </vt:variant>
      <vt:variant>
        <vt:lpwstr>consultantplus://offline/ref=BC5C6778070C6C9D05BDE50C3CA56F86F3C225717E3E4DF27F75ECFA0C52F97D33C0D48C13DCDBAATBs3D</vt:lpwstr>
      </vt:variant>
      <vt:variant>
        <vt:lpwstr/>
      </vt:variant>
      <vt:variant>
        <vt:i4>7864376</vt:i4>
      </vt:variant>
      <vt:variant>
        <vt:i4>993</vt:i4>
      </vt:variant>
      <vt:variant>
        <vt:i4>0</vt:i4>
      </vt:variant>
      <vt:variant>
        <vt:i4>5</vt:i4>
      </vt:variant>
      <vt:variant>
        <vt:lpwstr>consultantplus://offline/ref=BC5C6778070C6C9D05BDE50C3CA56F86F0C622707A314DF27F75ECFA0C52F97D33C0D48C10DDDCABTBs8D</vt:lpwstr>
      </vt:variant>
      <vt:variant>
        <vt:lpwstr/>
      </vt:variant>
      <vt:variant>
        <vt:i4>7864418</vt:i4>
      </vt:variant>
      <vt:variant>
        <vt:i4>990</vt:i4>
      </vt:variant>
      <vt:variant>
        <vt:i4>0</vt:i4>
      </vt:variant>
      <vt:variant>
        <vt:i4>5</vt:i4>
      </vt:variant>
      <vt:variant>
        <vt:lpwstr>consultantplus://offline/ref=BC5C6778070C6C9D05BDE50C3CA56F86F0C622707A314DF27F75ECFA0C52F97D33C0D48C10DDDCABTBsBD</vt:lpwstr>
      </vt:variant>
      <vt:variant>
        <vt:lpwstr/>
      </vt:variant>
      <vt:variant>
        <vt:i4>7864417</vt:i4>
      </vt:variant>
      <vt:variant>
        <vt:i4>987</vt:i4>
      </vt:variant>
      <vt:variant>
        <vt:i4>0</vt:i4>
      </vt:variant>
      <vt:variant>
        <vt:i4>5</vt:i4>
      </vt:variant>
      <vt:variant>
        <vt:lpwstr>consultantplus://offline/ref=BC5C6778070C6C9D05BDE50C3CA56F86F0C622707A314DF27F75ECFA0C52F97D33C0D48C10DDDCABTBsAD</vt:lpwstr>
      </vt:variant>
      <vt:variant>
        <vt:lpwstr/>
      </vt:variant>
      <vt:variant>
        <vt:i4>7864368</vt:i4>
      </vt:variant>
      <vt:variant>
        <vt:i4>984</vt:i4>
      </vt:variant>
      <vt:variant>
        <vt:i4>0</vt:i4>
      </vt:variant>
      <vt:variant>
        <vt:i4>5</vt:i4>
      </vt:variant>
      <vt:variant>
        <vt:lpwstr>consultantplus://offline/ref=BC5C6778070C6C9D05BDE50C3CA56F86F0C622707A314DF27F75ECFA0C52F97D33C0D48C10DDDCAATBs3D</vt:lpwstr>
      </vt:variant>
      <vt:variant>
        <vt:lpwstr/>
      </vt:variant>
      <vt:variant>
        <vt:i4>7864369</vt:i4>
      </vt:variant>
      <vt:variant>
        <vt:i4>981</vt:i4>
      </vt:variant>
      <vt:variant>
        <vt:i4>0</vt:i4>
      </vt:variant>
      <vt:variant>
        <vt:i4>5</vt:i4>
      </vt:variant>
      <vt:variant>
        <vt:lpwstr>consultantplus://offline/ref=BC5C6778070C6C9D05BDE50C3CA56F86F0C622707A314DF27F75ECFA0C52F97D33C0D48C10DDDCAATBs2D</vt:lpwstr>
      </vt:variant>
      <vt:variant>
        <vt:lpwstr/>
      </vt:variant>
      <vt:variant>
        <vt:i4>7864423</vt:i4>
      </vt:variant>
      <vt:variant>
        <vt:i4>978</vt:i4>
      </vt:variant>
      <vt:variant>
        <vt:i4>0</vt:i4>
      </vt:variant>
      <vt:variant>
        <vt:i4>5</vt:i4>
      </vt:variant>
      <vt:variant>
        <vt:lpwstr>consultantplus://offline/ref=BC5C6778070C6C9D05BDE50C3CA56F86F0C622707A314DF27F75ECFA0C52F97D33C0D48C10DDDCAATBsDD</vt:lpwstr>
      </vt:variant>
      <vt:variant>
        <vt:lpwstr/>
      </vt:variant>
      <vt:variant>
        <vt:i4>7864371</vt:i4>
      </vt:variant>
      <vt:variant>
        <vt:i4>975</vt:i4>
      </vt:variant>
      <vt:variant>
        <vt:i4>0</vt:i4>
      </vt:variant>
      <vt:variant>
        <vt:i4>5</vt:i4>
      </vt:variant>
      <vt:variant>
        <vt:lpwstr>consultantplus://offline/ref=BC5C6778070C6C9D05BDE50C3CA56F86F3C225717E3E4DF27F75ECFA0C52F97D33C0D48C13DCDBAATBsDD</vt:lpwstr>
      </vt:variant>
      <vt:variant>
        <vt:lpwstr/>
      </vt:variant>
      <vt:variant>
        <vt:i4>7864416</vt:i4>
      </vt:variant>
      <vt:variant>
        <vt:i4>972</vt:i4>
      </vt:variant>
      <vt:variant>
        <vt:i4>0</vt:i4>
      </vt:variant>
      <vt:variant>
        <vt:i4>5</vt:i4>
      </vt:variant>
      <vt:variant>
        <vt:lpwstr>consultantplus://offline/ref=BC5C6778070C6C9D05BDE50C3CA56F86F0C622707A314DF27F75ECFA0C52F97D33C0D48C10DDDCAATBsCD</vt:lpwstr>
      </vt:variant>
      <vt:variant>
        <vt:lpwstr/>
      </vt:variant>
      <vt:variant>
        <vt:i4>7864369</vt:i4>
      </vt:variant>
      <vt:variant>
        <vt:i4>969</vt:i4>
      </vt:variant>
      <vt:variant>
        <vt:i4>0</vt:i4>
      </vt:variant>
      <vt:variant>
        <vt:i4>5</vt:i4>
      </vt:variant>
      <vt:variant>
        <vt:lpwstr>consultantplus://offline/ref=BC5C6778070C6C9D05BDE50C3CA56F86F3C225717E3E4DF27F75ECFA0C52F97D33C0D48C13DCDBAATBsFD</vt:lpwstr>
      </vt:variant>
      <vt:variant>
        <vt:lpwstr/>
      </vt:variant>
      <vt:variant>
        <vt:i4>7864421</vt:i4>
      </vt:variant>
      <vt:variant>
        <vt:i4>966</vt:i4>
      </vt:variant>
      <vt:variant>
        <vt:i4>0</vt:i4>
      </vt:variant>
      <vt:variant>
        <vt:i4>5</vt:i4>
      </vt:variant>
      <vt:variant>
        <vt:lpwstr>consultantplus://offline/ref=BC5C6778070C6C9D05BDE50C3CA56F86F0C622707A314DF27F75ECFA0C52F97D33C0D48C10DDDCAATBsFD</vt:lpwstr>
      </vt:variant>
      <vt:variant>
        <vt:lpwstr/>
      </vt:variant>
      <vt:variant>
        <vt:i4>7864430</vt:i4>
      </vt:variant>
      <vt:variant>
        <vt:i4>963</vt:i4>
      </vt:variant>
      <vt:variant>
        <vt:i4>0</vt:i4>
      </vt:variant>
      <vt:variant>
        <vt:i4>5</vt:i4>
      </vt:variant>
      <vt:variant>
        <vt:lpwstr>consultantplus://offline/ref=BC5C6778070C6C9D05BDE50C3CA56F86F3C225717E3E4DF27F75ECFA0C52F97D33C0D48C13DCDBAATBs9D</vt:lpwstr>
      </vt:variant>
      <vt:variant>
        <vt:lpwstr/>
      </vt:variant>
      <vt:variant>
        <vt:i4>7864422</vt:i4>
      </vt:variant>
      <vt:variant>
        <vt:i4>960</vt:i4>
      </vt:variant>
      <vt:variant>
        <vt:i4>0</vt:i4>
      </vt:variant>
      <vt:variant>
        <vt:i4>5</vt:i4>
      </vt:variant>
      <vt:variant>
        <vt:lpwstr>consultantplus://offline/ref=BC5C6778070C6C9D05BDE50C3CA56F86F0C622707A314DF27F75ECFA0C52F97D33C0D48C10DDDCAATBsED</vt:lpwstr>
      </vt:variant>
      <vt:variant>
        <vt:lpwstr/>
      </vt:variant>
      <vt:variant>
        <vt:i4>7864378</vt:i4>
      </vt:variant>
      <vt:variant>
        <vt:i4>957</vt:i4>
      </vt:variant>
      <vt:variant>
        <vt:i4>0</vt:i4>
      </vt:variant>
      <vt:variant>
        <vt:i4>5</vt:i4>
      </vt:variant>
      <vt:variant>
        <vt:lpwstr>consultantplus://offline/ref=BC5C6778070C6C9D05BDE50C3CA56F86F0C622707A314DF27F75ECFA0C52F97D33C0D48C10DDDCAATBs9D</vt:lpwstr>
      </vt:variant>
      <vt:variant>
        <vt:lpwstr/>
      </vt:variant>
      <vt:variant>
        <vt:i4>7864379</vt:i4>
      </vt:variant>
      <vt:variant>
        <vt:i4>954</vt:i4>
      </vt:variant>
      <vt:variant>
        <vt:i4>0</vt:i4>
      </vt:variant>
      <vt:variant>
        <vt:i4>5</vt:i4>
      </vt:variant>
      <vt:variant>
        <vt:lpwstr>consultantplus://offline/ref=BC5C6778070C6C9D05BDE50C3CA56F86F0C622707A314DF27F75ECFA0C52F97D33C0D48C10DDDCAATBs8D</vt:lpwstr>
      </vt:variant>
      <vt:variant>
        <vt:lpwstr/>
      </vt:variant>
      <vt:variant>
        <vt:i4>7864418</vt:i4>
      </vt:variant>
      <vt:variant>
        <vt:i4>951</vt:i4>
      </vt:variant>
      <vt:variant>
        <vt:i4>0</vt:i4>
      </vt:variant>
      <vt:variant>
        <vt:i4>5</vt:i4>
      </vt:variant>
      <vt:variant>
        <vt:lpwstr>consultantplus://offline/ref=BC5C6778070C6C9D05BDE50C3CA56F86F0C622707A314DF27F75ECFA0C52F97D33C0D48C10DDDCAATBsAD</vt:lpwstr>
      </vt:variant>
      <vt:variant>
        <vt:lpwstr/>
      </vt:variant>
      <vt:variant>
        <vt:i4>7864425</vt:i4>
      </vt:variant>
      <vt:variant>
        <vt:i4>948</vt:i4>
      </vt:variant>
      <vt:variant>
        <vt:i4>0</vt:i4>
      </vt:variant>
      <vt:variant>
        <vt:i4>5</vt:i4>
      </vt:variant>
      <vt:variant>
        <vt:lpwstr>consultantplus://offline/ref=BC5C6778070C6C9D05BDE50C3CA56F86F0C622707A314DF27F75ECFA0C52F97D33C0D48C10DDDCA9TBs2D</vt:lpwstr>
      </vt:variant>
      <vt:variant>
        <vt:lpwstr/>
      </vt:variant>
      <vt:variant>
        <vt:i4>7864373</vt:i4>
      </vt:variant>
      <vt:variant>
        <vt:i4>945</vt:i4>
      </vt:variant>
      <vt:variant>
        <vt:i4>0</vt:i4>
      </vt:variant>
      <vt:variant>
        <vt:i4>5</vt:i4>
      </vt:variant>
      <vt:variant>
        <vt:lpwstr>consultantplus://offline/ref=BC5C6778070C6C9D05BDE50C3CA56F86F3C225717E3E4DF27F75ECFA0C52F97D33C0D48C13DCDBAATBsBD</vt:lpwstr>
      </vt:variant>
      <vt:variant>
        <vt:lpwstr/>
      </vt:variant>
      <vt:variant>
        <vt:i4>7864383</vt:i4>
      </vt:variant>
      <vt:variant>
        <vt:i4>942</vt:i4>
      </vt:variant>
      <vt:variant>
        <vt:i4>0</vt:i4>
      </vt:variant>
      <vt:variant>
        <vt:i4>5</vt:i4>
      </vt:variant>
      <vt:variant>
        <vt:lpwstr>consultantplus://offline/ref=BC5C6778070C6C9D05BDE50C3CA56F86F0C622707A314DF27F75ECFA0C52F97D33C0D48C10DDDCA9TBsDD</vt:lpwstr>
      </vt:variant>
      <vt:variant>
        <vt:lpwstr/>
      </vt:variant>
      <vt:variant>
        <vt:i4>7864376</vt:i4>
      </vt:variant>
      <vt:variant>
        <vt:i4>939</vt:i4>
      </vt:variant>
      <vt:variant>
        <vt:i4>0</vt:i4>
      </vt:variant>
      <vt:variant>
        <vt:i4>5</vt:i4>
      </vt:variant>
      <vt:variant>
        <vt:lpwstr>consultantplus://offline/ref=BC5C6778070C6C9D05BDE50C3CA56F86F0C622707A314DF27F75ECFA0C52F97D33C0D48C10DDDCA9TBsCD</vt:lpwstr>
      </vt:variant>
      <vt:variant>
        <vt:lpwstr/>
      </vt:variant>
      <vt:variant>
        <vt:i4>7864381</vt:i4>
      </vt:variant>
      <vt:variant>
        <vt:i4>936</vt:i4>
      </vt:variant>
      <vt:variant>
        <vt:i4>0</vt:i4>
      </vt:variant>
      <vt:variant>
        <vt:i4>5</vt:i4>
      </vt:variant>
      <vt:variant>
        <vt:lpwstr>consultantplus://offline/ref=BC5C6778070C6C9D05BDE50C3CA56F86F0C622707A314DF27F75ECFA0C52F97D33C0D48C10DDDCA9TBsFD</vt:lpwstr>
      </vt:variant>
      <vt:variant>
        <vt:lpwstr/>
      </vt:variant>
      <vt:variant>
        <vt:i4>7864382</vt:i4>
      </vt:variant>
      <vt:variant>
        <vt:i4>933</vt:i4>
      </vt:variant>
      <vt:variant>
        <vt:i4>0</vt:i4>
      </vt:variant>
      <vt:variant>
        <vt:i4>5</vt:i4>
      </vt:variant>
      <vt:variant>
        <vt:lpwstr>consultantplus://offline/ref=BC5C6778070C6C9D05BDE50C3CA56F86F0C622707A314DF27F75ECFA0C52F97D33C0D48C10DDDCA9TBsED</vt:lpwstr>
      </vt:variant>
      <vt:variant>
        <vt:lpwstr/>
      </vt:variant>
      <vt:variant>
        <vt:i4>7864418</vt:i4>
      </vt:variant>
      <vt:variant>
        <vt:i4>930</vt:i4>
      </vt:variant>
      <vt:variant>
        <vt:i4>0</vt:i4>
      </vt:variant>
      <vt:variant>
        <vt:i4>5</vt:i4>
      </vt:variant>
      <vt:variant>
        <vt:lpwstr>consultantplus://offline/ref=BC5C6778070C6C9D05BDE50C3CA56F86F0C622707A314DF27F75ECFA0C52F97D33C0D48C10DDDCA9TBs9D</vt:lpwstr>
      </vt:variant>
      <vt:variant>
        <vt:lpwstr/>
      </vt:variant>
      <vt:variant>
        <vt:i4>7864419</vt:i4>
      </vt:variant>
      <vt:variant>
        <vt:i4>927</vt:i4>
      </vt:variant>
      <vt:variant>
        <vt:i4>0</vt:i4>
      </vt:variant>
      <vt:variant>
        <vt:i4>5</vt:i4>
      </vt:variant>
      <vt:variant>
        <vt:lpwstr>consultantplus://offline/ref=BC5C6778070C6C9D05BDE50C3CA56F86F0C622707A314DF27F75ECFA0C52F97D33C0D48C10DDDCA9TBs8D</vt:lpwstr>
      </vt:variant>
      <vt:variant>
        <vt:lpwstr/>
      </vt:variant>
      <vt:variant>
        <vt:i4>7864378</vt:i4>
      </vt:variant>
      <vt:variant>
        <vt:i4>924</vt:i4>
      </vt:variant>
      <vt:variant>
        <vt:i4>0</vt:i4>
      </vt:variant>
      <vt:variant>
        <vt:i4>5</vt:i4>
      </vt:variant>
      <vt:variant>
        <vt:lpwstr>consultantplus://offline/ref=BC5C6778070C6C9D05BDE50C3CA56F86F0C622707A314DF27F75ECFA0C52F97D33C0D48C10DDDCA9TBsAD</vt:lpwstr>
      </vt:variant>
      <vt:variant>
        <vt:lpwstr/>
      </vt:variant>
      <vt:variant>
        <vt:i4>7864380</vt:i4>
      </vt:variant>
      <vt:variant>
        <vt:i4>921</vt:i4>
      </vt:variant>
      <vt:variant>
        <vt:i4>0</vt:i4>
      </vt:variant>
      <vt:variant>
        <vt:i4>5</vt:i4>
      </vt:variant>
      <vt:variant>
        <vt:lpwstr>consultantplus://offline/ref=BC5C6778070C6C9D05BDE50C3CA56F86F3C225717E3E4DF27F75ECFA0C52F97D33C0D48C13DCDBA9TBs3D</vt:lpwstr>
      </vt:variant>
      <vt:variant>
        <vt:lpwstr/>
      </vt:variant>
      <vt:variant>
        <vt:i4>7864368</vt:i4>
      </vt:variant>
      <vt:variant>
        <vt:i4>918</vt:i4>
      </vt:variant>
      <vt:variant>
        <vt:i4>0</vt:i4>
      </vt:variant>
      <vt:variant>
        <vt:i4>5</vt:i4>
      </vt:variant>
      <vt:variant>
        <vt:lpwstr>consultantplus://offline/ref=BC5C6778070C6C9D05BDE50C3CA56F86F0C622707A314DF27F75ECFA0C52F97D33C0D48C10D2DFADTBsED</vt:lpwstr>
      </vt:variant>
      <vt:variant>
        <vt:lpwstr/>
      </vt:variant>
      <vt:variant>
        <vt:i4>7864375</vt:i4>
      </vt:variant>
      <vt:variant>
        <vt:i4>915</vt:i4>
      </vt:variant>
      <vt:variant>
        <vt:i4>0</vt:i4>
      </vt:variant>
      <vt:variant>
        <vt:i4>5</vt:i4>
      </vt:variant>
      <vt:variant>
        <vt:lpwstr>consultantplus://offline/ref=BC5C6778070C6C9D05BDE50C3CA56F86F3C225717E3E4DF27F75ECFA0C52F97D33C0D48C13DCDAA1TBs3D</vt:lpwstr>
      </vt:variant>
      <vt:variant>
        <vt:lpwstr/>
      </vt:variant>
      <vt:variant>
        <vt:i4>7864375</vt:i4>
      </vt:variant>
      <vt:variant>
        <vt:i4>912</vt:i4>
      </vt:variant>
      <vt:variant>
        <vt:i4>0</vt:i4>
      </vt:variant>
      <vt:variant>
        <vt:i4>5</vt:i4>
      </vt:variant>
      <vt:variant>
        <vt:lpwstr>consultantplus://offline/ref=BC5C6778070C6C9D05BDE50C3CA56F86F0C622707A314DF27F75ECFA0C52F97D33C0D48C10D2DFADTBsBD</vt:lpwstr>
      </vt:variant>
      <vt:variant>
        <vt:lpwstr/>
      </vt:variant>
      <vt:variant>
        <vt:i4>7864416</vt:i4>
      </vt:variant>
      <vt:variant>
        <vt:i4>909</vt:i4>
      </vt:variant>
      <vt:variant>
        <vt:i4>0</vt:i4>
      </vt:variant>
      <vt:variant>
        <vt:i4>5</vt:i4>
      </vt:variant>
      <vt:variant>
        <vt:lpwstr>consultantplus://offline/ref=BC5C6778070C6C9D05BDE50C3CA56F86F3C225717E3E4DF27F75ECFA0C52F97D33C0D48C13DCDAA1TBsDD</vt:lpwstr>
      </vt:variant>
      <vt:variant>
        <vt:lpwstr/>
      </vt:variant>
      <vt:variant>
        <vt:i4>7864375</vt:i4>
      </vt:variant>
      <vt:variant>
        <vt:i4>906</vt:i4>
      </vt:variant>
      <vt:variant>
        <vt:i4>0</vt:i4>
      </vt:variant>
      <vt:variant>
        <vt:i4>5</vt:i4>
      </vt:variant>
      <vt:variant>
        <vt:lpwstr>consultantplus://offline/ref=BC5C6778070C6C9D05BDE50C3CA56F86F0C622707A314DF27F75ECFA0C52F97D33C0D48C10D2DFADTBsBD</vt:lpwstr>
      </vt:variant>
      <vt:variant>
        <vt:lpwstr/>
      </vt:variant>
      <vt:variant>
        <vt:i4>7864418</vt:i4>
      </vt:variant>
      <vt:variant>
        <vt:i4>903</vt:i4>
      </vt:variant>
      <vt:variant>
        <vt:i4>0</vt:i4>
      </vt:variant>
      <vt:variant>
        <vt:i4>5</vt:i4>
      </vt:variant>
      <vt:variant>
        <vt:lpwstr>consultantplus://offline/ref=BC5C6778070C6C9D05BDE50C3CA56F86F3C225717E3E4DF27F75ECFA0C52F97D33C0D48C13DCDAA1TBsFD</vt:lpwstr>
      </vt:variant>
      <vt:variant>
        <vt:lpwstr/>
      </vt:variant>
      <vt:variant>
        <vt:i4>7864375</vt:i4>
      </vt:variant>
      <vt:variant>
        <vt:i4>900</vt:i4>
      </vt:variant>
      <vt:variant>
        <vt:i4>0</vt:i4>
      </vt:variant>
      <vt:variant>
        <vt:i4>5</vt:i4>
      </vt:variant>
      <vt:variant>
        <vt:lpwstr>consultantplus://offline/ref=BC5C6778070C6C9D05BDE50C3CA56F86F0C622707A314DF27F75ECFA0C52F97D33C0D48C10D2DFADTBsBD</vt:lpwstr>
      </vt:variant>
      <vt:variant>
        <vt:lpwstr/>
      </vt:variant>
      <vt:variant>
        <vt:i4>7864381</vt:i4>
      </vt:variant>
      <vt:variant>
        <vt:i4>897</vt:i4>
      </vt:variant>
      <vt:variant>
        <vt:i4>0</vt:i4>
      </vt:variant>
      <vt:variant>
        <vt:i4>5</vt:i4>
      </vt:variant>
      <vt:variant>
        <vt:lpwstr>consultantplus://offline/ref=BC5C6778070C6C9D05BDE50C3CA56F86F3C225717E3E4DF27F75ECFA0C52F97D33C0D48C13DCDAA1TBs9D</vt:lpwstr>
      </vt:variant>
      <vt:variant>
        <vt:lpwstr/>
      </vt:variant>
      <vt:variant>
        <vt:i4>7864427</vt:i4>
      </vt:variant>
      <vt:variant>
        <vt:i4>894</vt:i4>
      </vt:variant>
      <vt:variant>
        <vt:i4>0</vt:i4>
      </vt:variant>
      <vt:variant>
        <vt:i4>5</vt:i4>
      </vt:variant>
      <vt:variant>
        <vt:lpwstr>consultantplus://offline/ref=BC5C6778070C6C9D05BDE50C3CA56F86F0C622707A314DF27F75ECFA0C52F97D33C0D48C10D2DFACTBs9D</vt:lpwstr>
      </vt:variant>
      <vt:variant>
        <vt:lpwstr/>
      </vt:variant>
      <vt:variant>
        <vt:i4>7864417</vt:i4>
      </vt:variant>
      <vt:variant>
        <vt:i4>891</vt:i4>
      </vt:variant>
      <vt:variant>
        <vt:i4>0</vt:i4>
      </vt:variant>
      <vt:variant>
        <vt:i4>5</vt:i4>
      </vt:variant>
      <vt:variant>
        <vt:lpwstr>consultantplus://offline/ref=BC5C6778070C6C9D05BDE50C3CA56F86F3C225717E3E4DF27F75ECFA0C52F97D33C0D48C13DCDAA0TBsDD</vt:lpwstr>
      </vt:variant>
      <vt:variant>
        <vt:lpwstr/>
      </vt:variant>
      <vt:variant>
        <vt:i4>7864375</vt:i4>
      </vt:variant>
      <vt:variant>
        <vt:i4>888</vt:i4>
      </vt:variant>
      <vt:variant>
        <vt:i4>0</vt:i4>
      </vt:variant>
      <vt:variant>
        <vt:i4>5</vt:i4>
      </vt:variant>
      <vt:variant>
        <vt:lpwstr>consultantplus://offline/ref=BC5C6778070C6C9D05BDE50C3CA56F86F0C622707A314DF27F75ECFA0C52F97D33C0D48C10D2DFABTBsDD</vt:lpwstr>
      </vt:variant>
      <vt:variant>
        <vt:lpwstr/>
      </vt:variant>
      <vt:variant>
        <vt:i4>7864426</vt:i4>
      </vt:variant>
      <vt:variant>
        <vt:i4>885</vt:i4>
      </vt:variant>
      <vt:variant>
        <vt:i4>0</vt:i4>
      </vt:variant>
      <vt:variant>
        <vt:i4>5</vt:i4>
      </vt:variant>
      <vt:variant>
        <vt:lpwstr>consultantplus://offline/ref=BC5C6778070C6C9D05BDE50C3CA56F86F0C622707A314DF27F75ECFA0C52F97D33C0D48C10D2DFABTBs9D</vt:lpwstr>
      </vt:variant>
      <vt:variant>
        <vt:lpwstr/>
      </vt:variant>
      <vt:variant>
        <vt:i4>7864423</vt:i4>
      </vt:variant>
      <vt:variant>
        <vt:i4>882</vt:i4>
      </vt:variant>
      <vt:variant>
        <vt:i4>0</vt:i4>
      </vt:variant>
      <vt:variant>
        <vt:i4>5</vt:i4>
      </vt:variant>
      <vt:variant>
        <vt:lpwstr>consultantplus://offline/ref=BC5C6778070C6C9D05BDE50C3CA56F86F3C225717E3E4DF27F75ECFA0C52F97D33C0D48C13DCDAA0TBsBD</vt:lpwstr>
      </vt:variant>
      <vt:variant>
        <vt:lpwstr/>
      </vt:variant>
      <vt:variant>
        <vt:i4>7864375</vt:i4>
      </vt:variant>
      <vt:variant>
        <vt:i4>879</vt:i4>
      </vt:variant>
      <vt:variant>
        <vt:i4>0</vt:i4>
      </vt:variant>
      <vt:variant>
        <vt:i4>5</vt:i4>
      </vt:variant>
      <vt:variant>
        <vt:lpwstr>consultantplus://offline/ref=BC5C6778070C6C9D05BDE50C3CA56F86F0C622707A314DF27F75ECFA0C52F97D33C0D48C10D2DFABTBsDD</vt:lpwstr>
      </vt:variant>
      <vt:variant>
        <vt:lpwstr/>
      </vt:variant>
      <vt:variant>
        <vt:i4>7864375</vt:i4>
      </vt:variant>
      <vt:variant>
        <vt:i4>876</vt:i4>
      </vt:variant>
      <vt:variant>
        <vt:i4>0</vt:i4>
      </vt:variant>
      <vt:variant>
        <vt:i4>5</vt:i4>
      </vt:variant>
      <vt:variant>
        <vt:lpwstr>consultantplus://offline/ref=BC5C6778070C6C9D05BDE50C3CA56F86F3C225717E3E4DF27F75ECFA0C52F97D33C0D48C13DCDAAFTBsDD</vt:lpwstr>
      </vt:variant>
      <vt:variant>
        <vt:lpwstr/>
      </vt:variant>
      <vt:variant>
        <vt:i4>7864426</vt:i4>
      </vt:variant>
      <vt:variant>
        <vt:i4>873</vt:i4>
      </vt:variant>
      <vt:variant>
        <vt:i4>0</vt:i4>
      </vt:variant>
      <vt:variant>
        <vt:i4>5</vt:i4>
      </vt:variant>
      <vt:variant>
        <vt:lpwstr>consultantplus://offline/ref=BC5C6778070C6C9D05BDE50C3CA56F86F0C622707A314DF27F75ECFA0C52F97D33C0D48C10D2DFABTBs9D</vt:lpwstr>
      </vt:variant>
      <vt:variant>
        <vt:lpwstr/>
      </vt:variant>
      <vt:variant>
        <vt:i4>7864373</vt:i4>
      </vt:variant>
      <vt:variant>
        <vt:i4>870</vt:i4>
      </vt:variant>
      <vt:variant>
        <vt:i4>0</vt:i4>
      </vt:variant>
      <vt:variant>
        <vt:i4>5</vt:i4>
      </vt:variant>
      <vt:variant>
        <vt:lpwstr>consultantplus://offline/ref=BC5C6778070C6C9D05BDE50C3CA56F86F3C225717E3E4DF27F75ECFA0C52F97D33C0D48C13DCDAAFTBsFD</vt:lpwstr>
      </vt:variant>
      <vt:variant>
        <vt:lpwstr/>
      </vt:variant>
      <vt:variant>
        <vt:i4>7864419</vt:i4>
      </vt:variant>
      <vt:variant>
        <vt:i4>867</vt:i4>
      </vt:variant>
      <vt:variant>
        <vt:i4>0</vt:i4>
      </vt:variant>
      <vt:variant>
        <vt:i4>5</vt:i4>
      </vt:variant>
      <vt:variant>
        <vt:lpwstr>consultantplus://offline/ref=BC5C6778070C6C9D05BDE50C3CA56F86F0C622707A314DF27F75ECFA0C52F97D33C0D48C10D2DFAATBs3D</vt:lpwstr>
      </vt:variant>
      <vt:variant>
        <vt:lpwstr/>
      </vt:variant>
      <vt:variant>
        <vt:i4>7864419</vt:i4>
      </vt:variant>
      <vt:variant>
        <vt:i4>864</vt:i4>
      </vt:variant>
      <vt:variant>
        <vt:i4>0</vt:i4>
      </vt:variant>
      <vt:variant>
        <vt:i4>5</vt:i4>
      </vt:variant>
      <vt:variant>
        <vt:lpwstr>consultantplus://offline/ref=BC5C6778070C6C9D05BDE50C3CA56F86F3C225717E3E4DF27F75ECFA0C52F97D33C0D48C13DCDAAETBs3D</vt:lpwstr>
      </vt:variant>
      <vt:variant>
        <vt:lpwstr/>
      </vt:variant>
      <vt:variant>
        <vt:i4>7864426</vt:i4>
      </vt:variant>
      <vt:variant>
        <vt:i4>861</vt:i4>
      </vt:variant>
      <vt:variant>
        <vt:i4>0</vt:i4>
      </vt:variant>
      <vt:variant>
        <vt:i4>5</vt:i4>
      </vt:variant>
      <vt:variant>
        <vt:lpwstr>consultantplus://offline/ref=BC5C6778070C6C9D05BDE50C3CA56F86F0C622707A314DF27F75ECFA0C52F97D33C0D48C10DCD1A9TBsDD</vt:lpwstr>
      </vt:variant>
      <vt:variant>
        <vt:lpwstr/>
      </vt:variant>
      <vt:variant>
        <vt:i4>7864374</vt:i4>
      </vt:variant>
      <vt:variant>
        <vt:i4>858</vt:i4>
      </vt:variant>
      <vt:variant>
        <vt:i4>0</vt:i4>
      </vt:variant>
      <vt:variant>
        <vt:i4>5</vt:i4>
      </vt:variant>
      <vt:variant>
        <vt:lpwstr>consultantplus://offline/ref=BC5C6778070C6C9D05BDE50C3CA56F86F3C225717E3E4DF27F75ECFA0C52F97D33C0D48C13DCDAAETBsFD</vt:lpwstr>
      </vt:variant>
      <vt:variant>
        <vt:lpwstr/>
      </vt:variant>
      <vt:variant>
        <vt:i4>7864420</vt:i4>
      </vt:variant>
      <vt:variant>
        <vt:i4>855</vt:i4>
      </vt:variant>
      <vt:variant>
        <vt:i4>0</vt:i4>
      </vt:variant>
      <vt:variant>
        <vt:i4>5</vt:i4>
      </vt:variant>
      <vt:variant>
        <vt:lpwstr>consultantplus://offline/ref=BC5C6778070C6C9D05BDE50C3CA56F86F0C622707A314DF27F75ECFA0C52F97D33C0D48C10DDDCAETBsCD</vt:lpwstr>
      </vt:variant>
      <vt:variant>
        <vt:lpwstr/>
      </vt:variant>
      <vt:variant>
        <vt:i4>7864425</vt:i4>
      </vt:variant>
      <vt:variant>
        <vt:i4>852</vt:i4>
      </vt:variant>
      <vt:variant>
        <vt:i4>0</vt:i4>
      </vt:variant>
      <vt:variant>
        <vt:i4>5</vt:i4>
      </vt:variant>
      <vt:variant>
        <vt:lpwstr>consultantplus://offline/ref=BC5C6778070C6C9D05BDE50C3CA56F86F3C225717E3E4DF27F75ECFA0C52F97D33C0D48C13DCDAAETBs9D</vt:lpwstr>
      </vt:variant>
      <vt:variant>
        <vt:lpwstr/>
      </vt:variant>
      <vt:variant>
        <vt:i4>7864374</vt:i4>
      </vt:variant>
      <vt:variant>
        <vt:i4>849</vt:i4>
      </vt:variant>
      <vt:variant>
        <vt:i4>0</vt:i4>
      </vt:variant>
      <vt:variant>
        <vt:i4>5</vt:i4>
      </vt:variant>
      <vt:variant>
        <vt:lpwstr>consultantplus://offline/ref=BC5C6778070C6C9D05BDE50C3CA56F86F0C622707A314DF27F75ECFA0C52F97D33C0D48C10D2DFAATBsFD</vt:lpwstr>
      </vt:variant>
      <vt:variant>
        <vt:lpwstr/>
      </vt:variant>
      <vt:variant>
        <vt:i4>7864418</vt:i4>
      </vt:variant>
      <vt:variant>
        <vt:i4>846</vt:i4>
      </vt:variant>
      <vt:variant>
        <vt:i4>0</vt:i4>
      </vt:variant>
      <vt:variant>
        <vt:i4>5</vt:i4>
      </vt:variant>
      <vt:variant>
        <vt:lpwstr>consultantplus://offline/ref=BC5C6778070C6C9D05BDE50C3CA56F86F3C225717E3E4DF27F75ECFA0C52F97D33C0D48C13DCDAADTBs3D</vt:lpwstr>
      </vt:variant>
      <vt:variant>
        <vt:lpwstr/>
      </vt:variant>
      <vt:variant>
        <vt:i4>7864418</vt:i4>
      </vt:variant>
      <vt:variant>
        <vt:i4>843</vt:i4>
      </vt:variant>
      <vt:variant>
        <vt:i4>0</vt:i4>
      </vt:variant>
      <vt:variant>
        <vt:i4>5</vt:i4>
      </vt:variant>
      <vt:variant>
        <vt:lpwstr>consultantplus://offline/ref=BC5C6778070C6C9D05BDE50C3CA56F86F0C622707A314DF27F75ECFA0C52F97D33C0D48C10D2DFAATBs2D</vt:lpwstr>
      </vt:variant>
      <vt:variant>
        <vt:lpwstr/>
      </vt:variant>
      <vt:variant>
        <vt:i4>7864372</vt:i4>
      </vt:variant>
      <vt:variant>
        <vt:i4>840</vt:i4>
      </vt:variant>
      <vt:variant>
        <vt:i4>0</vt:i4>
      </vt:variant>
      <vt:variant>
        <vt:i4>5</vt:i4>
      </vt:variant>
      <vt:variant>
        <vt:lpwstr>consultantplus://offline/ref=BC5C6778070C6C9D05BDE50C3CA56F86F0C622707A314DF27F75ECFA0C52F97D33C0D48C10D2DFAATBsDD</vt:lpwstr>
      </vt:variant>
      <vt:variant>
        <vt:lpwstr/>
      </vt:variant>
      <vt:variant>
        <vt:i4>7864371</vt:i4>
      </vt:variant>
      <vt:variant>
        <vt:i4>837</vt:i4>
      </vt:variant>
      <vt:variant>
        <vt:i4>0</vt:i4>
      </vt:variant>
      <vt:variant>
        <vt:i4>5</vt:i4>
      </vt:variant>
      <vt:variant>
        <vt:lpwstr>consultantplus://offline/ref=BC5C6778070C6C9D05BDE50C3CA56F86F0C622707A314DF27F75ECFA0C52F97D33C0D48C10D2DFAATBsCD</vt:lpwstr>
      </vt:variant>
      <vt:variant>
        <vt:lpwstr/>
      </vt:variant>
      <vt:variant>
        <vt:i4>7864417</vt:i4>
      </vt:variant>
      <vt:variant>
        <vt:i4>834</vt:i4>
      </vt:variant>
      <vt:variant>
        <vt:i4>0</vt:i4>
      </vt:variant>
      <vt:variant>
        <vt:i4>5</vt:i4>
      </vt:variant>
      <vt:variant>
        <vt:lpwstr>consultantplus://offline/ref=BC5C6778070C6C9D05BDE50C3CA56F86F0C622707A314DF27F75ECFA0C52F97D33C0D48C10D2DEA1TBsBD</vt:lpwstr>
      </vt:variant>
      <vt:variant>
        <vt:lpwstr/>
      </vt:variant>
      <vt:variant>
        <vt:i4>7864373</vt:i4>
      </vt:variant>
      <vt:variant>
        <vt:i4>831</vt:i4>
      </vt:variant>
      <vt:variant>
        <vt:i4>0</vt:i4>
      </vt:variant>
      <vt:variant>
        <vt:i4>5</vt:i4>
      </vt:variant>
      <vt:variant>
        <vt:lpwstr>consultantplus://offline/ref=BC5C6778070C6C9D05BDE50C3CA56F86F3C225717E3E4DF27F75ECFA0C52F97D33C0D48C13DCDAADTBsDD</vt:lpwstr>
      </vt:variant>
      <vt:variant>
        <vt:lpwstr/>
      </vt:variant>
      <vt:variant>
        <vt:i4>7864379</vt:i4>
      </vt:variant>
      <vt:variant>
        <vt:i4>828</vt:i4>
      </vt:variant>
      <vt:variant>
        <vt:i4>0</vt:i4>
      </vt:variant>
      <vt:variant>
        <vt:i4>5</vt:i4>
      </vt:variant>
      <vt:variant>
        <vt:lpwstr>consultantplus://offline/ref=BC5C6778070C6C9D05BDE50C3CA56F86F0C622707A314DF27F75ECFA0C52F97D33C0D48C10D2DEA1TBs8D</vt:lpwstr>
      </vt:variant>
      <vt:variant>
        <vt:lpwstr/>
      </vt:variant>
      <vt:variant>
        <vt:i4>7864375</vt:i4>
      </vt:variant>
      <vt:variant>
        <vt:i4>825</vt:i4>
      </vt:variant>
      <vt:variant>
        <vt:i4>0</vt:i4>
      </vt:variant>
      <vt:variant>
        <vt:i4>5</vt:i4>
      </vt:variant>
      <vt:variant>
        <vt:lpwstr>consultantplus://offline/ref=BC5C6778070C6C9D05BDE50C3CA56F86F3C225717E3E4DF27F75ECFA0C52F97D33C0D48C13DCDAADTBsFD</vt:lpwstr>
      </vt:variant>
      <vt:variant>
        <vt:lpwstr/>
      </vt:variant>
      <vt:variant>
        <vt:i4>7864428</vt:i4>
      </vt:variant>
      <vt:variant>
        <vt:i4>822</vt:i4>
      </vt:variant>
      <vt:variant>
        <vt:i4>0</vt:i4>
      </vt:variant>
      <vt:variant>
        <vt:i4>5</vt:i4>
      </vt:variant>
      <vt:variant>
        <vt:lpwstr>consultantplus://offline/ref=BC5C6778070C6C9D05BDE50C3CA56F86F0C622707A314DF27F75ECFA0C52F97D33C0D48C10D2DFA9TBsDD</vt:lpwstr>
      </vt:variant>
      <vt:variant>
        <vt:lpwstr/>
      </vt:variant>
      <vt:variant>
        <vt:i4>7864424</vt:i4>
      </vt:variant>
      <vt:variant>
        <vt:i4>819</vt:i4>
      </vt:variant>
      <vt:variant>
        <vt:i4>0</vt:i4>
      </vt:variant>
      <vt:variant>
        <vt:i4>5</vt:i4>
      </vt:variant>
      <vt:variant>
        <vt:lpwstr>consultantplus://offline/ref=BC5C6778070C6C9D05BDE50C3CA56F86F3C225717E3E4DF27F75ECFA0C52F97D33C0D48C13DCDAADTBs9D</vt:lpwstr>
      </vt:variant>
      <vt:variant>
        <vt:lpwstr/>
      </vt:variant>
      <vt:variant>
        <vt:i4>7864378</vt:i4>
      </vt:variant>
      <vt:variant>
        <vt:i4>816</vt:i4>
      </vt:variant>
      <vt:variant>
        <vt:i4>0</vt:i4>
      </vt:variant>
      <vt:variant>
        <vt:i4>5</vt:i4>
      </vt:variant>
      <vt:variant>
        <vt:lpwstr>consultantplus://offline/ref=BC5C6778070C6C9D05BDE50C3CA56F86F0C622707A314DF27F75ECFA0C52F97D33C0D48C10D2DFA8TBs3D</vt:lpwstr>
      </vt:variant>
      <vt:variant>
        <vt:lpwstr/>
      </vt:variant>
      <vt:variant>
        <vt:i4>7864371</vt:i4>
      </vt:variant>
      <vt:variant>
        <vt:i4>813</vt:i4>
      </vt:variant>
      <vt:variant>
        <vt:i4>0</vt:i4>
      </vt:variant>
      <vt:variant>
        <vt:i4>5</vt:i4>
      </vt:variant>
      <vt:variant>
        <vt:lpwstr>consultantplus://offline/ref=BC5C6778070C6C9D05BDE50C3CA56F86F3C225717E3E4DF27F75ECFA0C52F97D33C0D48C13DCDAADTBsBD</vt:lpwstr>
      </vt:variant>
      <vt:variant>
        <vt:lpwstr/>
      </vt:variant>
      <vt:variant>
        <vt:i4>7864368</vt:i4>
      </vt:variant>
      <vt:variant>
        <vt:i4>810</vt:i4>
      </vt:variant>
      <vt:variant>
        <vt:i4>0</vt:i4>
      </vt:variant>
      <vt:variant>
        <vt:i4>5</vt:i4>
      </vt:variant>
      <vt:variant>
        <vt:lpwstr>consultantplus://offline/ref=BC5C6778070C6C9D05BDE50C3CA56F86F0C622707A314DF27F75ECFA0C52F97D33C0D48C10D2DFA8TBs9D</vt:lpwstr>
      </vt:variant>
      <vt:variant>
        <vt:lpwstr/>
      </vt:variant>
      <vt:variant>
        <vt:i4>7864421</vt:i4>
      </vt:variant>
      <vt:variant>
        <vt:i4>807</vt:i4>
      </vt:variant>
      <vt:variant>
        <vt:i4>0</vt:i4>
      </vt:variant>
      <vt:variant>
        <vt:i4>5</vt:i4>
      </vt:variant>
      <vt:variant>
        <vt:lpwstr>consultantplus://offline/ref=BC5C6778070C6C9D05BDE50C3CA56F86F3C225717E3E4DF27F75ECFA0C52F97D33C0D48C13DCDAACTBs3D</vt:lpwstr>
      </vt:variant>
      <vt:variant>
        <vt:lpwstr/>
      </vt:variant>
      <vt:variant>
        <vt:i4>7864422</vt:i4>
      </vt:variant>
      <vt:variant>
        <vt:i4>804</vt:i4>
      </vt:variant>
      <vt:variant>
        <vt:i4>0</vt:i4>
      </vt:variant>
      <vt:variant>
        <vt:i4>5</vt:i4>
      </vt:variant>
      <vt:variant>
        <vt:lpwstr>consultantplus://offline/ref=BC5C6778070C6C9D05BDE50C3CA56F86F0C622707A314DF27F75ECFA0C52F97D33C0D48C10D2DEA1TBsED</vt:lpwstr>
      </vt:variant>
      <vt:variant>
        <vt:lpwstr/>
      </vt:variant>
      <vt:variant>
        <vt:i4>7864370</vt:i4>
      </vt:variant>
      <vt:variant>
        <vt:i4>801</vt:i4>
      </vt:variant>
      <vt:variant>
        <vt:i4>0</vt:i4>
      </vt:variant>
      <vt:variant>
        <vt:i4>5</vt:i4>
      </vt:variant>
      <vt:variant>
        <vt:lpwstr>consultantplus://offline/ref=BC5C6778070C6C9D05BDE50C3CA56F86F3C225717E3E4DF27F75ECFA0C52F97D33C0D48C13DCDAACTBsDD</vt:lpwstr>
      </vt:variant>
      <vt:variant>
        <vt:lpwstr/>
      </vt:variant>
      <vt:variant>
        <vt:i4>7864423</vt:i4>
      </vt:variant>
      <vt:variant>
        <vt:i4>798</vt:i4>
      </vt:variant>
      <vt:variant>
        <vt:i4>0</vt:i4>
      </vt:variant>
      <vt:variant>
        <vt:i4>5</vt:i4>
      </vt:variant>
      <vt:variant>
        <vt:lpwstr>consultantplus://offline/ref=BC5C6778070C6C9D05BDE50C3CA56F86F0C622707A314DF27F75ECFA0C52F97D33C0D48C10D2DEA0TBsED</vt:lpwstr>
      </vt:variant>
      <vt:variant>
        <vt:lpwstr/>
      </vt:variant>
      <vt:variant>
        <vt:i4>7864368</vt:i4>
      </vt:variant>
      <vt:variant>
        <vt:i4>795</vt:i4>
      </vt:variant>
      <vt:variant>
        <vt:i4>0</vt:i4>
      </vt:variant>
      <vt:variant>
        <vt:i4>5</vt:i4>
      </vt:variant>
      <vt:variant>
        <vt:lpwstr>consultantplus://offline/ref=BC5C6778070C6C9D05BDE50C3CA56F86F3C225717E3E4DF27F75ECFA0C52F97D33C0D48C13DCDAACTBsFD</vt:lpwstr>
      </vt:variant>
      <vt:variant>
        <vt:lpwstr/>
      </vt:variant>
      <vt:variant>
        <vt:i4>7864368</vt:i4>
      </vt:variant>
      <vt:variant>
        <vt:i4>792</vt:i4>
      </vt:variant>
      <vt:variant>
        <vt:i4>0</vt:i4>
      </vt:variant>
      <vt:variant>
        <vt:i4>5</vt:i4>
      </vt:variant>
      <vt:variant>
        <vt:lpwstr>consultantplus://offline/ref=BC5C6778070C6C9D05BDE50C3CA56F86F0C622707A314DF27F75ECFA0C52F97D33C0D48C10D2DEAFTBsDD</vt:lpwstr>
      </vt:variant>
      <vt:variant>
        <vt:lpwstr/>
      </vt:variant>
      <vt:variant>
        <vt:i4>7864421</vt:i4>
      </vt:variant>
      <vt:variant>
        <vt:i4>789</vt:i4>
      </vt:variant>
      <vt:variant>
        <vt:i4>0</vt:i4>
      </vt:variant>
      <vt:variant>
        <vt:i4>5</vt:i4>
      </vt:variant>
      <vt:variant>
        <vt:lpwstr>consultantplus://offline/ref=BC5C6778070C6C9D05BDE50C3CA56F86F0C622707A314DF27F75ECFA0C52F97D33C0D48C10D2DEAETBs2D</vt:lpwstr>
      </vt:variant>
      <vt:variant>
        <vt:lpwstr/>
      </vt:variant>
      <vt:variant>
        <vt:i4>7864373</vt:i4>
      </vt:variant>
      <vt:variant>
        <vt:i4>786</vt:i4>
      </vt:variant>
      <vt:variant>
        <vt:i4>0</vt:i4>
      </vt:variant>
      <vt:variant>
        <vt:i4>5</vt:i4>
      </vt:variant>
      <vt:variant>
        <vt:lpwstr>consultantplus://offline/ref=BC5C6778070C6C9D05BDE50C3CA56F86F0C622707A314DF27F75ECFA0C52F97D33C0D48C10D2DEAETBsBD</vt:lpwstr>
      </vt:variant>
      <vt:variant>
        <vt:lpwstr/>
      </vt:variant>
      <vt:variant>
        <vt:i4>7864372</vt:i4>
      </vt:variant>
      <vt:variant>
        <vt:i4>783</vt:i4>
      </vt:variant>
      <vt:variant>
        <vt:i4>0</vt:i4>
      </vt:variant>
      <vt:variant>
        <vt:i4>5</vt:i4>
      </vt:variant>
      <vt:variant>
        <vt:lpwstr>consultantplus://offline/ref=BC5C6778070C6C9D05BDE50C3CA56F86F3C225717E3E4DF27F75ECFA0C52F97D33C0D48C13DCDAACTBsBD</vt:lpwstr>
      </vt:variant>
      <vt:variant>
        <vt:lpwstr/>
      </vt:variant>
      <vt:variant>
        <vt:i4>7864375</vt:i4>
      </vt:variant>
      <vt:variant>
        <vt:i4>780</vt:i4>
      </vt:variant>
      <vt:variant>
        <vt:i4>0</vt:i4>
      </vt:variant>
      <vt:variant>
        <vt:i4>5</vt:i4>
      </vt:variant>
      <vt:variant>
        <vt:lpwstr>consultantplus://offline/ref=BC5C6778070C6C9D05BDE50C3CA56F86F0C622707A314DF27F75ECFA0C52F97D33C0D48C10D2DEADTBsAD</vt:lpwstr>
      </vt:variant>
      <vt:variant>
        <vt:lpwstr/>
      </vt:variant>
      <vt:variant>
        <vt:i4>7864425</vt:i4>
      </vt:variant>
      <vt:variant>
        <vt:i4>777</vt:i4>
      </vt:variant>
      <vt:variant>
        <vt:i4>0</vt:i4>
      </vt:variant>
      <vt:variant>
        <vt:i4>5</vt:i4>
      </vt:variant>
      <vt:variant>
        <vt:lpwstr>consultantplus://offline/ref=BC5C6778070C6C9D05BDE50C3CA56F86F0C622707A314DF27F75ECFA0C52F97D33C0D48C10D2DEACTBs8D</vt:lpwstr>
      </vt:variant>
      <vt:variant>
        <vt:lpwstr/>
      </vt:variant>
      <vt:variant>
        <vt:i4>7864419</vt:i4>
      </vt:variant>
      <vt:variant>
        <vt:i4>774</vt:i4>
      </vt:variant>
      <vt:variant>
        <vt:i4>0</vt:i4>
      </vt:variant>
      <vt:variant>
        <vt:i4>5</vt:i4>
      </vt:variant>
      <vt:variant>
        <vt:lpwstr>consultantplus://offline/ref=BC5C6778070C6C9D05BDE50C3CA56F86F0C622707A314DF27F75ECFA0C52F97D33C0D48C10D2DEABTBs3D</vt:lpwstr>
      </vt:variant>
      <vt:variant>
        <vt:lpwstr/>
      </vt:variant>
      <vt:variant>
        <vt:i4>7864371</vt:i4>
      </vt:variant>
      <vt:variant>
        <vt:i4>771</vt:i4>
      </vt:variant>
      <vt:variant>
        <vt:i4>0</vt:i4>
      </vt:variant>
      <vt:variant>
        <vt:i4>5</vt:i4>
      </vt:variant>
      <vt:variant>
        <vt:lpwstr>consultantplus://offline/ref=BC5C6778070C6C9D05BDE50C3CA56F86F3C225717E3E4DF27F75ECFA0C52F97D33C0D48C13DCDAABTBsDD</vt:lpwstr>
      </vt:variant>
      <vt:variant>
        <vt:lpwstr/>
      </vt:variant>
      <vt:variant>
        <vt:i4>7864372</vt:i4>
      </vt:variant>
      <vt:variant>
        <vt:i4>768</vt:i4>
      </vt:variant>
      <vt:variant>
        <vt:i4>0</vt:i4>
      </vt:variant>
      <vt:variant>
        <vt:i4>5</vt:i4>
      </vt:variant>
      <vt:variant>
        <vt:lpwstr>consultantplus://offline/ref=BC5C6778070C6C9D05BDE50C3CA56F86F0C622707A314DF27F75ECFA0C52F97D33C0D48C10D2DEABTBsDD</vt:lpwstr>
      </vt:variant>
      <vt:variant>
        <vt:lpwstr/>
      </vt:variant>
      <vt:variant>
        <vt:i4>7864371</vt:i4>
      </vt:variant>
      <vt:variant>
        <vt:i4>765</vt:i4>
      </vt:variant>
      <vt:variant>
        <vt:i4>0</vt:i4>
      </vt:variant>
      <vt:variant>
        <vt:i4>5</vt:i4>
      </vt:variant>
      <vt:variant>
        <vt:lpwstr>consultantplus://offline/ref=BC5C6778070C6C9D05BDE50C3CA56F86F0C622707A314DF27F75ECFA0C52F97D33C0D48C10D2DEABTBsCD</vt:lpwstr>
      </vt:variant>
      <vt:variant>
        <vt:lpwstr/>
      </vt:variant>
      <vt:variant>
        <vt:i4>7864374</vt:i4>
      </vt:variant>
      <vt:variant>
        <vt:i4>762</vt:i4>
      </vt:variant>
      <vt:variant>
        <vt:i4>0</vt:i4>
      </vt:variant>
      <vt:variant>
        <vt:i4>5</vt:i4>
      </vt:variant>
      <vt:variant>
        <vt:lpwstr>consultantplus://offline/ref=BC5C6778070C6C9D05BDE50C3CA56F86F0C622707A314DF27F75ECFA0C52F97D33C0D48C10D2DEABTBsFD</vt:lpwstr>
      </vt:variant>
      <vt:variant>
        <vt:lpwstr/>
      </vt:variant>
      <vt:variant>
        <vt:i4>7864373</vt:i4>
      </vt:variant>
      <vt:variant>
        <vt:i4>759</vt:i4>
      </vt:variant>
      <vt:variant>
        <vt:i4>0</vt:i4>
      </vt:variant>
      <vt:variant>
        <vt:i4>5</vt:i4>
      </vt:variant>
      <vt:variant>
        <vt:lpwstr>consultantplus://offline/ref=BC5C6778070C6C9D05BDE50C3CA56F86F0C622707A314DF27F75ECFA0C52F97D33C0D48C10D2DEABTBsED</vt:lpwstr>
      </vt:variant>
      <vt:variant>
        <vt:lpwstr/>
      </vt:variant>
      <vt:variant>
        <vt:i4>7864430</vt:i4>
      </vt:variant>
      <vt:variant>
        <vt:i4>756</vt:i4>
      </vt:variant>
      <vt:variant>
        <vt:i4>0</vt:i4>
      </vt:variant>
      <vt:variant>
        <vt:i4>5</vt:i4>
      </vt:variant>
      <vt:variant>
        <vt:lpwstr>consultantplus://offline/ref=BC5C6778070C6C9D05BDE50C3CA56F86F3C225717E3E4DF27F75ECFA0C52F97D33C0D48C13DCDAABTBs9D</vt:lpwstr>
      </vt:variant>
      <vt:variant>
        <vt:lpwstr/>
      </vt:variant>
      <vt:variant>
        <vt:i4>7864423</vt:i4>
      </vt:variant>
      <vt:variant>
        <vt:i4>753</vt:i4>
      </vt:variant>
      <vt:variant>
        <vt:i4>0</vt:i4>
      </vt:variant>
      <vt:variant>
        <vt:i4>5</vt:i4>
      </vt:variant>
      <vt:variant>
        <vt:lpwstr>consultantplus://offline/ref=BC5C6778070C6C9D05BDE50C3CA56F86F0C622707A314DF27F75ECFA0C52F97D33C0D48C10D2DDA0TBsDD</vt:lpwstr>
      </vt:variant>
      <vt:variant>
        <vt:lpwstr/>
      </vt:variant>
      <vt:variant>
        <vt:i4>7864423</vt:i4>
      </vt:variant>
      <vt:variant>
        <vt:i4>750</vt:i4>
      </vt:variant>
      <vt:variant>
        <vt:i4>0</vt:i4>
      </vt:variant>
      <vt:variant>
        <vt:i4>5</vt:i4>
      </vt:variant>
      <vt:variant>
        <vt:lpwstr>consultantplus://offline/ref=BC5C6778070C6C9D05BDE50C3CA56F86F3C225717E3E4DF27F75ECFA0C52F97D33C0D48C13DCDAAATBs3D</vt:lpwstr>
      </vt:variant>
      <vt:variant>
        <vt:lpwstr/>
      </vt:variant>
      <vt:variant>
        <vt:i4>7864369</vt:i4>
      </vt:variant>
      <vt:variant>
        <vt:i4>747</vt:i4>
      </vt:variant>
      <vt:variant>
        <vt:i4>0</vt:i4>
      </vt:variant>
      <vt:variant>
        <vt:i4>5</vt:i4>
      </vt:variant>
      <vt:variant>
        <vt:lpwstr>consultantplus://offline/ref=BC5C6778070C6C9D05BDE50C3CA56F86F0C622707A314DF27F75ECFA0C52F97D33C0D48C10D2DDA0TBs2D</vt:lpwstr>
      </vt:variant>
      <vt:variant>
        <vt:lpwstr/>
      </vt:variant>
      <vt:variant>
        <vt:i4>7864368</vt:i4>
      </vt:variant>
      <vt:variant>
        <vt:i4>744</vt:i4>
      </vt:variant>
      <vt:variant>
        <vt:i4>0</vt:i4>
      </vt:variant>
      <vt:variant>
        <vt:i4>5</vt:i4>
      </vt:variant>
      <vt:variant>
        <vt:lpwstr>consultantplus://offline/ref=BC5C6778070C6C9D05BDE50C3CA56F86F3C225717E3E4DF27F75ECFA0C52F97D33C0D48C13DCDAAATBsDD</vt:lpwstr>
      </vt:variant>
      <vt:variant>
        <vt:lpwstr/>
      </vt:variant>
      <vt:variant>
        <vt:i4>7864428</vt:i4>
      </vt:variant>
      <vt:variant>
        <vt:i4>741</vt:i4>
      </vt:variant>
      <vt:variant>
        <vt:i4>0</vt:i4>
      </vt:variant>
      <vt:variant>
        <vt:i4>5</vt:i4>
      </vt:variant>
      <vt:variant>
        <vt:lpwstr>consultantplus://offline/ref=BC5C6778070C6C9D05BDE50C3CA56F86F0C622707A314DF27F75ECFA0C52F97D33C0D48C10D2DEAFTBs8D</vt:lpwstr>
      </vt:variant>
      <vt:variant>
        <vt:lpwstr/>
      </vt:variant>
      <vt:variant>
        <vt:i4>7864429</vt:i4>
      </vt:variant>
      <vt:variant>
        <vt:i4>738</vt:i4>
      </vt:variant>
      <vt:variant>
        <vt:i4>0</vt:i4>
      </vt:variant>
      <vt:variant>
        <vt:i4>5</vt:i4>
      </vt:variant>
      <vt:variant>
        <vt:lpwstr>consultantplus://offline/ref=BC5C6778070C6C9D05BDE50C3CA56F86F3C225717E3E4DF27F75ECFA0C52F97D33C0D48C13DCDAAATBs9D</vt:lpwstr>
      </vt:variant>
      <vt:variant>
        <vt:lpwstr/>
      </vt:variant>
      <vt:variant>
        <vt:i4>7864424</vt:i4>
      </vt:variant>
      <vt:variant>
        <vt:i4>735</vt:i4>
      </vt:variant>
      <vt:variant>
        <vt:i4>0</vt:i4>
      </vt:variant>
      <vt:variant>
        <vt:i4>5</vt:i4>
      </vt:variant>
      <vt:variant>
        <vt:lpwstr>consultantplus://offline/ref=BC5C6778070C6C9D05BDE50C3CA56F86F0C622707A314DF27F75ECFA0C52F97D33C0D48C10D2DEABTBs8D</vt:lpwstr>
      </vt:variant>
      <vt:variant>
        <vt:lpwstr/>
      </vt:variant>
      <vt:variant>
        <vt:i4>7864416</vt:i4>
      </vt:variant>
      <vt:variant>
        <vt:i4>732</vt:i4>
      </vt:variant>
      <vt:variant>
        <vt:i4>0</vt:i4>
      </vt:variant>
      <vt:variant>
        <vt:i4>5</vt:i4>
      </vt:variant>
      <vt:variant>
        <vt:lpwstr>consultantplus://offline/ref=BC5C6778070C6C9D05BDE50C3CA56F86F0C622707A314DF27F75ECFA0C52F97D33C0D48C10D2DEAATBs3D</vt:lpwstr>
      </vt:variant>
      <vt:variant>
        <vt:lpwstr/>
      </vt:variant>
      <vt:variant>
        <vt:i4>7864368</vt:i4>
      </vt:variant>
      <vt:variant>
        <vt:i4>729</vt:i4>
      </vt:variant>
      <vt:variant>
        <vt:i4>0</vt:i4>
      </vt:variant>
      <vt:variant>
        <vt:i4>5</vt:i4>
      </vt:variant>
      <vt:variant>
        <vt:lpwstr>consultantplus://offline/ref=BC5C6778070C6C9D05BDE50C3CA56F86F0C622707A314DF27F75ECFA0C52F97D33C0D48C10D2DEAATBsCD</vt:lpwstr>
      </vt:variant>
      <vt:variant>
        <vt:lpwstr/>
      </vt:variant>
      <vt:variant>
        <vt:i4>7864426</vt:i4>
      </vt:variant>
      <vt:variant>
        <vt:i4>726</vt:i4>
      </vt:variant>
      <vt:variant>
        <vt:i4>0</vt:i4>
      </vt:variant>
      <vt:variant>
        <vt:i4>5</vt:i4>
      </vt:variant>
      <vt:variant>
        <vt:lpwstr>consultantplus://offline/ref=BC5C6778070C6C9D05BDE50C3CA56F86F0C622707A314DF27F75ECFA0C52F97D33C0D48C10D2DEAATBs9D</vt:lpwstr>
      </vt:variant>
      <vt:variant>
        <vt:lpwstr/>
      </vt:variant>
      <vt:variant>
        <vt:i4>7864377</vt:i4>
      </vt:variant>
      <vt:variant>
        <vt:i4>723</vt:i4>
      </vt:variant>
      <vt:variant>
        <vt:i4>0</vt:i4>
      </vt:variant>
      <vt:variant>
        <vt:i4>5</vt:i4>
      </vt:variant>
      <vt:variant>
        <vt:lpwstr>consultantplus://offline/ref=BC5C6778070C6C9D05BDE50C3CA56F86F0C622707A314DF27F75ECFA0C52F97D33C0D48C10D2DEA9TBs2D</vt:lpwstr>
      </vt:variant>
      <vt:variant>
        <vt:lpwstr/>
      </vt:variant>
      <vt:variant>
        <vt:i4>7864430</vt:i4>
      </vt:variant>
      <vt:variant>
        <vt:i4>720</vt:i4>
      </vt:variant>
      <vt:variant>
        <vt:i4>0</vt:i4>
      </vt:variant>
      <vt:variant>
        <vt:i4>5</vt:i4>
      </vt:variant>
      <vt:variant>
        <vt:lpwstr>consultantplus://offline/ref=BC5C6778070C6C9D05BDE50C3CA56F86F0C622707A314DF27F75ECFA0C52F97D33C0D48C10D2DEA9TBsED</vt:lpwstr>
      </vt:variant>
      <vt:variant>
        <vt:lpwstr/>
      </vt:variant>
      <vt:variant>
        <vt:i4>7864374</vt:i4>
      </vt:variant>
      <vt:variant>
        <vt:i4>717</vt:i4>
      </vt:variant>
      <vt:variant>
        <vt:i4>0</vt:i4>
      </vt:variant>
      <vt:variant>
        <vt:i4>5</vt:i4>
      </vt:variant>
      <vt:variant>
        <vt:lpwstr>consultantplus://offline/ref=BC5C6778070C6C9D05BDE50C3CA56F86F3C225717E3E4DF27F75ECFA0C52F97D33C0D48C13DCDAAATBsBD</vt:lpwstr>
      </vt:variant>
      <vt:variant>
        <vt:lpwstr/>
      </vt:variant>
      <vt:variant>
        <vt:i4>7864370</vt:i4>
      </vt:variant>
      <vt:variant>
        <vt:i4>714</vt:i4>
      </vt:variant>
      <vt:variant>
        <vt:i4>0</vt:i4>
      </vt:variant>
      <vt:variant>
        <vt:i4>5</vt:i4>
      </vt:variant>
      <vt:variant>
        <vt:lpwstr>consultantplus://offline/ref=BC5C6778070C6C9D05BDE50C3CA56F86F0C622707A314DF27F75ECFA0C52F97D33C0D48C10DDDBA0TBsAD</vt:lpwstr>
      </vt:variant>
      <vt:variant>
        <vt:lpwstr/>
      </vt:variant>
      <vt:variant>
        <vt:i4>7864417</vt:i4>
      </vt:variant>
      <vt:variant>
        <vt:i4>711</vt:i4>
      </vt:variant>
      <vt:variant>
        <vt:i4>0</vt:i4>
      </vt:variant>
      <vt:variant>
        <vt:i4>5</vt:i4>
      </vt:variant>
      <vt:variant>
        <vt:lpwstr>consultantplus://offline/ref=BC5C6778070C6C9D05BDE50C3CA56F86F0C622707A314DF27F75ECFA0C52F97D33C0D48C10DDDBAFTBsDD</vt:lpwstr>
      </vt:variant>
      <vt:variant>
        <vt:lpwstr/>
      </vt:variant>
      <vt:variant>
        <vt:i4>7864381</vt:i4>
      </vt:variant>
      <vt:variant>
        <vt:i4>708</vt:i4>
      </vt:variant>
      <vt:variant>
        <vt:i4>0</vt:i4>
      </vt:variant>
      <vt:variant>
        <vt:i4>5</vt:i4>
      </vt:variant>
      <vt:variant>
        <vt:lpwstr>consultantplus://offline/ref=BC5C6778070C6C9D05BDE50C3CA56F86F0C622707A314DF27F75ECFA0C52F97D33C0D48C10DDDBAFTBs8D</vt:lpwstr>
      </vt:variant>
      <vt:variant>
        <vt:lpwstr/>
      </vt:variant>
      <vt:variant>
        <vt:i4>7864423</vt:i4>
      </vt:variant>
      <vt:variant>
        <vt:i4>705</vt:i4>
      </vt:variant>
      <vt:variant>
        <vt:i4>0</vt:i4>
      </vt:variant>
      <vt:variant>
        <vt:i4>5</vt:i4>
      </vt:variant>
      <vt:variant>
        <vt:lpwstr>consultantplus://offline/ref=BC5C6778070C6C9D05BDE50C3CA56F86F0C622707A314DF27F75ECFA0C52F97D33C0D48C10DDDBAFTBsBD</vt:lpwstr>
      </vt:variant>
      <vt:variant>
        <vt:lpwstr/>
      </vt:variant>
      <vt:variant>
        <vt:i4>7864420</vt:i4>
      </vt:variant>
      <vt:variant>
        <vt:i4>702</vt:i4>
      </vt:variant>
      <vt:variant>
        <vt:i4>0</vt:i4>
      </vt:variant>
      <vt:variant>
        <vt:i4>5</vt:i4>
      </vt:variant>
      <vt:variant>
        <vt:lpwstr>consultantplus://offline/ref=BC5C6778070C6C9D05BDE50C3CA56F86F0C622707A314DF27F75ECFA0C52F97D33C0D48C10DDDBAFTBsAD</vt:lpwstr>
      </vt:variant>
      <vt:variant>
        <vt:lpwstr/>
      </vt:variant>
      <vt:variant>
        <vt:i4>7864382</vt:i4>
      </vt:variant>
      <vt:variant>
        <vt:i4>699</vt:i4>
      </vt:variant>
      <vt:variant>
        <vt:i4>0</vt:i4>
      </vt:variant>
      <vt:variant>
        <vt:i4>5</vt:i4>
      </vt:variant>
      <vt:variant>
        <vt:lpwstr>consultantplus://offline/ref=BC5C6778070C6C9D05BDE50C3CA56F86F0C622707A314DF27F75ECFA0C52F97D33C0D48C10DDDBAETBs8D</vt:lpwstr>
      </vt:variant>
      <vt:variant>
        <vt:lpwstr/>
      </vt:variant>
      <vt:variant>
        <vt:i4>7864369</vt:i4>
      </vt:variant>
      <vt:variant>
        <vt:i4>696</vt:i4>
      </vt:variant>
      <vt:variant>
        <vt:i4>0</vt:i4>
      </vt:variant>
      <vt:variant>
        <vt:i4>5</vt:i4>
      </vt:variant>
      <vt:variant>
        <vt:lpwstr>consultantplus://offline/ref=BC5C6778070C6C9D05BDE50C3CA56F86F3C225717E3E4DF27F75ECFA0C52F97D33C0D48C13DCD9AETBs9D</vt:lpwstr>
      </vt:variant>
      <vt:variant>
        <vt:lpwstr/>
      </vt:variant>
      <vt:variant>
        <vt:i4>7864382</vt:i4>
      </vt:variant>
      <vt:variant>
        <vt:i4>693</vt:i4>
      </vt:variant>
      <vt:variant>
        <vt:i4>0</vt:i4>
      </vt:variant>
      <vt:variant>
        <vt:i4>5</vt:i4>
      </vt:variant>
      <vt:variant>
        <vt:lpwstr>consultantplus://offline/ref=BC5C6778070C6C9D05BDE50C3CA56F86F0C622707A314DF27F75ECFA0C52F97D33C0D48C10DDDBADTBs9D</vt:lpwstr>
      </vt:variant>
      <vt:variant>
        <vt:lpwstr/>
      </vt:variant>
      <vt:variant>
        <vt:i4>7864383</vt:i4>
      </vt:variant>
      <vt:variant>
        <vt:i4>690</vt:i4>
      </vt:variant>
      <vt:variant>
        <vt:i4>0</vt:i4>
      </vt:variant>
      <vt:variant>
        <vt:i4>5</vt:i4>
      </vt:variant>
      <vt:variant>
        <vt:lpwstr>consultantplus://offline/ref=BC5C6778070C6C9D05BDE50C3CA56F86F0C622707A314DF27F75ECFA0C52F97D33C0D48C10DDDBADTBs8D</vt:lpwstr>
      </vt:variant>
      <vt:variant>
        <vt:lpwstr/>
      </vt:variant>
      <vt:variant>
        <vt:i4>7864421</vt:i4>
      </vt:variant>
      <vt:variant>
        <vt:i4>687</vt:i4>
      </vt:variant>
      <vt:variant>
        <vt:i4>0</vt:i4>
      </vt:variant>
      <vt:variant>
        <vt:i4>5</vt:i4>
      </vt:variant>
      <vt:variant>
        <vt:lpwstr>consultantplus://offline/ref=BC5C6778070C6C9D05BDE50C3CA56F86F0C622707A314DF27F75ECFA0C52F97D33C0D48C10DDDBADTBsBD</vt:lpwstr>
      </vt:variant>
      <vt:variant>
        <vt:lpwstr/>
      </vt:variant>
      <vt:variant>
        <vt:i4>7864421</vt:i4>
      </vt:variant>
      <vt:variant>
        <vt:i4>684</vt:i4>
      </vt:variant>
      <vt:variant>
        <vt:i4>0</vt:i4>
      </vt:variant>
      <vt:variant>
        <vt:i4>5</vt:i4>
      </vt:variant>
      <vt:variant>
        <vt:lpwstr>consultantplus://offline/ref=BC5C6778070C6C9D05BDE50C3CA56F86F0C622707A314DF27F75ECFA0C52F97D33C0D48C10DDDBACTBsED</vt:lpwstr>
      </vt:variant>
      <vt:variant>
        <vt:lpwstr/>
      </vt:variant>
      <vt:variant>
        <vt:i4>7864371</vt:i4>
      </vt:variant>
      <vt:variant>
        <vt:i4>681</vt:i4>
      </vt:variant>
      <vt:variant>
        <vt:i4>0</vt:i4>
      </vt:variant>
      <vt:variant>
        <vt:i4>5</vt:i4>
      </vt:variant>
      <vt:variant>
        <vt:lpwstr>consultantplus://offline/ref=BC5C6778070C6C9D05BDE50C3CA56F86F0C622707A314DF27F75ECFA0C52F97D33C0D48C10DDDBACTBs3D</vt:lpwstr>
      </vt:variant>
      <vt:variant>
        <vt:lpwstr/>
      </vt:variant>
      <vt:variant>
        <vt:i4>7864429</vt:i4>
      </vt:variant>
      <vt:variant>
        <vt:i4>678</vt:i4>
      </vt:variant>
      <vt:variant>
        <vt:i4>0</vt:i4>
      </vt:variant>
      <vt:variant>
        <vt:i4>5</vt:i4>
      </vt:variant>
      <vt:variant>
        <vt:lpwstr>consultantplus://offline/ref=BC5C6778070C6C9D05BDE50C3CA56F86F3C225717E3E4DF27F75ECFA0C52F97D33C0D48C13DCD9ADTBsDD</vt:lpwstr>
      </vt:variant>
      <vt:variant>
        <vt:lpwstr/>
      </vt:variant>
      <vt:variant>
        <vt:i4>7864419</vt:i4>
      </vt:variant>
      <vt:variant>
        <vt:i4>675</vt:i4>
      </vt:variant>
      <vt:variant>
        <vt:i4>0</vt:i4>
      </vt:variant>
      <vt:variant>
        <vt:i4>5</vt:i4>
      </vt:variant>
      <vt:variant>
        <vt:lpwstr>consultantplus://offline/ref=BC5C6778070C6C9D05BDE50C3CA56F86F0C622707A314DF27F75ECFA0C52F97D33C0D48C10DDDBACTBsCD</vt:lpwstr>
      </vt:variant>
      <vt:variant>
        <vt:lpwstr/>
      </vt:variant>
      <vt:variant>
        <vt:i4>7864431</vt:i4>
      </vt:variant>
      <vt:variant>
        <vt:i4>672</vt:i4>
      </vt:variant>
      <vt:variant>
        <vt:i4>0</vt:i4>
      </vt:variant>
      <vt:variant>
        <vt:i4>5</vt:i4>
      </vt:variant>
      <vt:variant>
        <vt:lpwstr>consultantplus://offline/ref=BC5C6778070C6C9D05BDE50C3CA56F86F3C225717E3E4DF27F75ECFA0C52F97D33C0D48C13DCD9ADTBsFD</vt:lpwstr>
      </vt:variant>
      <vt:variant>
        <vt:lpwstr/>
      </vt:variant>
      <vt:variant>
        <vt:i4>7864422</vt:i4>
      </vt:variant>
      <vt:variant>
        <vt:i4>669</vt:i4>
      </vt:variant>
      <vt:variant>
        <vt:i4>0</vt:i4>
      </vt:variant>
      <vt:variant>
        <vt:i4>5</vt:i4>
      </vt:variant>
      <vt:variant>
        <vt:lpwstr>consultantplus://offline/ref=BC5C6778070C6C9D05BDE50C3CA56F86F0C622707A314DF27F75ECFA0C52F97D33C0D48C10DDDBACTBsFD</vt:lpwstr>
      </vt:variant>
      <vt:variant>
        <vt:lpwstr/>
      </vt:variant>
      <vt:variant>
        <vt:i4>7864426</vt:i4>
      </vt:variant>
      <vt:variant>
        <vt:i4>666</vt:i4>
      </vt:variant>
      <vt:variant>
        <vt:i4>0</vt:i4>
      </vt:variant>
      <vt:variant>
        <vt:i4>5</vt:i4>
      </vt:variant>
      <vt:variant>
        <vt:lpwstr>consultantplus://offline/ref=BC5C6778070C6C9D05BDE50C3CA56F86F3C225717E3E4DF27F75ECFA0C52F97D33C0D48C13DCD9ACTBsDD</vt:lpwstr>
      </vt:variant>
      <vt:variant>
        <vt:lpwstr/>
      </vt:variant>
      <vt:variant>
        <vt:i4>4194315</vt:i4>
      </vt:variant>
      <vt:variant>
        <vt:i4>663</vt:i4>
      </vt:variant>
      <vt:variant>
        <vt:i4>0</vt:i4>
      </vt:variant>
      <vt:variant>
        <vt:i4>5</vt:i4>
      </vt:variant>
      <vt:variant>
        <vt:lpwstr>consultantplus://offline/ref=BC5C6778070C6C9D05BDE50C3CA56F86F0C622707A314DF27F75ECFA0CT5s2D</vt:lpwstr>
      </vt:variant>
      <vt:variant>
        <vt:lpwstr/>
      </vt:variant>
      <vt:variant>
        <vt:i4>4194394</vt:i4>
      </vt:variant>
      <vt:variant>
        <vt:i4>660</vt:i4>
      </vt:variant>
      <vt:variant>
        <vt:i4>0</vt:i4>
      </vt:variant>
      <vt:variant>
        <vt:i4>5</vt:i4>
      </vt:variant>
      <vt:variant>
        <vt:lpwstr>consultantplus://offline/ref=BC5C6778070C6C9D05BDE50C3CA56F86F3C225717E3E4DF27F75ECFA0CT5s2D</vt:lpwstr>
      </vt:variant>
      <vt:variant>
        <vt:lpwstr/>
      </vt:variant>
      <vt:variant>
        <vt:i4>7798887</vt:i4>
      </vt:variant>
      <vt:variant>
        <vt:i4>657</vt:i4>
      </vt:variant>
      <vt:variant>
        <vt:i4>0</vt:i4>
      </vt:variant>
      <vt:variant>
        <vt:i4>5</vt:i4>
      </vt:variant>
      <vt:variant>
        <vt:lpwstr>https://normativ.kontur.ru/document?moduleId=1&amp;documentId=232669</vt:lpwstr>
      </vt:variant>
      <vt:variant>
        <vt:lpwstr>l0</vt:lpwstr>
      </vt:variant>
      <vt:variant>
        <vt:i4>7864426</vt:i4>
      </vt:variant>
      <vt:variant>
        <vt:i4>654</vt:i4>
      </vt:variant>
      <vt:variant>
        <vt:i4>0</vt:i4>
      </vt:variant>
      <vt:variant>
        <vt:i4>5</vt:i4>
      </vt:variant>
      <vt:variant>
        <vt:lpwstr>https://normativ.kontur.ru/document?moduleId=1&amp;documentId=268115</vt:lpwstr>
      </vt:variant>
      <vt:variant>
        <vt:lpwstr>l11</vt:lpwstr>
      </vt:variant>
      <vt:variant>
        <vt:i4>7864373</vt:i4>
      </vt:variant>
      <vt:variant>
        <vt:i4>651</vt:i4>
      </vt:variant>
      <vt:variant>
        <vt:i4>0</vt:i4>
      </vt:variant>
      <vt:variant>
        <vt:i4>5</vt:i4>
      </vt:variant>
      <vt:variant>
        <vt:lpwstr>consultantplus://offline/ref=612AA524CAC62C4D4171BEF9741A3AB08E6EB605F442B00163CD95B10829AA5469CA1A7922DDF99FWDSCG</vt:lpwstr>
      </vt:variant>
      <vt:variant>
        <vt:lpwstr/>
      </vt:variant>
      <vt:variant>
        <vt:i4>7864373</vt:i4>
      </vt:variant>
      <vt:variant>
        <vt:i4>648</vt:i4>
      </vt:variant>
      <vt:variant>
        <vt:i4>0</vt:i4>
      </vt:variant>
      <vt:variant>
        <vt:i4>5</vt:i4>
      </vt:variant>
      <vt:variant>
        <vt:lpwstr>consultantplus://offline/ref=612AA524CAC62C4D4171BEF9741A3AB08E6EB605F442B00163CD95B10829AA5469CA1A7922DDF99FWDSCG</vt:lpwstr>
      </vt:variant>
      <vt:variant>
        <vt:lpwstr/>
      </vt:variant>
      <vt:variant>
        <vt:i4>7864373</vt:i4>
      </vt:variant>
      <vt:variant>
        <vt:i4>645</vt:i4>
      </vt:variant>
      <vt:variant>
        <vt:i4>0</vt:i4>
      </vt:variant>
      <vt:variant>
        <vt:i4>5</vt:i4>
      </vt:variant>
      <vt:variant>
        <vt:lpwstr>consultantplus://offline/ref=612AA524CAC62C4D4171BEF9741A3AB08E6EB605F442B00163CD95B10829AA5469CA1A7922DDF99FWDSCG</vt:lpwstr>
      </vt:variant>
      <vt:variant>
        <vt:lpwstr/>
      </vt:variant>
      <vt:variant>
        <vt:i4>7864373</vt:i4>
      </vt:variant>
      <vt:variant>
        <vt:i4>642</vt:i4>
      </vt:variant>
      <vt:variant>
        <vt:i4>0</vt:i4>
      </vt:variant>
      <vt:variant>
        <vt:i4>5</vt:i4>
      </vt:variant>
      <vt:variant>
        <vt:lpwstr>consultantplus://offline/ref=612AA524CAC62C4D4171BEF9741A3AB08E6EB605F442B00163CD95B10829AA5469CA1A7922DDF99FWDSCG</vt:lpwstr>
      </vt:variant>
      <vt:variant>
        <vt:lpwstr/>
      </vt:variant>
      <vt:variant>
        <vt:i4>8192107</vt:i4>
      </vt:variant>
      <vt:variant>
        <vt:i4>639</vt:i4>
      </vt:variant>
      <vt:variant>
        <vt:i4>0</vt:i4>
      </vt:variant>
      <vt:variant>
        <vt:i4>5</vt:i4>
      </vt:variant>
      <vt:variant>
        <vt:lpwstr>consultantplus://offline/ref=29A26BD83663E1D249F2D5760340357540900D0A5EE265DE7B2563F68F5DE9FFEEA8E3359B9165A2xES1G</vt:lpwstr>
      </vt:variant>
      <vt:variant>
        <vt:lpwstr/>
      </vt:variant>
      <vt:variant>
        <vt:i4>8192098</vt:i4>
      </vt:variant>
      <vt:variant>
        <vt:i4>636</vt:i4>
      </vt:variant>
      <vt:variant>
        <vt:i4>0</vt:i4>
      </vt:variant>
      <vt:variant>
        <vt:i4>5</vt:i4>
      </vt:variant>
      <vt:variant>
        <vt:lpwstr>consultantplus://offline/ref=29A26BD83663E1D249F2D5760340357540900D0A5EE265DE7B2563F68F5DE9FFEEA8E3359B9165A2xES8G</vt:lpwstr>
      </vt:variant>
      <vt:variant>
        <vt:lpwstr/>
      </vt:variant>
      <vt:variant>
        <vt:i4>8192103</vt:i4>
      </vt:variant>
      <vt:variant>
        <vt:i4>633</vt:i4>
      </vt:variant>
      <vt:variant>
        <vt:i4>0</vt:i4>
      </vt:variant>
      <vt:variant>
        <vt:i4>5</vt:i4>
      </vt:variant>
      <vt:variant>
        <vt:lpwstr>consultantplus://offline/ref=29A26BD83663E1D249F2D5760340357540900D0A5EE265DE7B2563F68F5DE9FFEEA8E335989F6BA4xESAG</vt:lpwstr>
      </vt:variant>
      <vt:variant>
        <vt:lpwstr/>
      </vt:variant>
      <vt:variant>
        <vt:i4>8192063</vt:i4>
      </vt:variant>
      <vt:variant>
        <vt:i4>630</vt:i4>
      </vt:variant>
      <vt:variant>
        <vt:i4>0</vt:i4>
      </vt:variant>
      <vt:variant>
        <vt:i4>5</vt:i4>
      </vt:variant>
      <vt:variant>
        <vt:lpwstr>consultantplus://offline/ref=29A26BD83663E1D249F2D5760340357540900D0A5EE265DE7B2563F68F5DE9FFEEA8E335989F6BA4xES9G</vt:lpwstr>
      </vt:variant>
      <vt:variant>
        <vt:lpwstr/>
      </vt:variant>
      <vt:variant>
        <vt:i4>8192063</vt:i4>
      </vt:variant>
      <vt:variant>
        <vt:i4>627</vt:i4>
      </vt:variant>
      <vt:variant>
        <vt:i4>0</vt:i4>
      </vt:variant>
      <vt:variant>
        <vt:i4>5</vt:i4>
      </vt:variant>
      <vt:variant>
        <vt:lpwstr>consultantplus://offline/ref=29A26BD83663E1D249F2D5760340357540900D0A5EE265DE7B2563F68F5DE9FFEEA8E335989F6BA4xES9G</vt:lpwstr>
      </vt:variant>
      <vt:variant>
        <vt:lpwstr/>
      </vt:variant>
      <vt:variant>
        <vt:i4>5111898</vt:i4>
      </vt:variant>
      <vt:variant>
        <vt:i4>624</vt:i4>
      </vt:variant>
      <vt:variant>
        <vt:i4>0</vt:i4>
      </vt:variant>
      <vt:variant>
        <vt:i4>5</vt:i4>
      </vt:variant>
      <vt:variant>
        <vt:lpwstr>consultantplus://offline/ref=29A26BD83663E1D249F2D5760340357540900D0A5EE265DE7B2563F68Fx5SDG</vt:lpwstr>
      </vt:variant>
      <vt:variant>
        <vt:lpwstr/>
      </vt:variant>
      <vt:variant>
        <vt:i4>7929963</vt:i4>
      </vt:variant>
      <vt:variant>
        <vt:i4>621</vt:i4>
      </vt:variant>
      <vt:variant>
        <vt:i4>0</vt:i4>
      </vt:variant>
      <vt:variant>
        <vt:i4>5</vt:i4>
      </vt:variant>
      <vt:variant>
        <vt:lpwstr>consultantplus://offline/ref=D020E521300AA1963117FD95362B210F8E7E29617B4C0CA27657F68ACFEC73E2760D6E9AEEF3CEEBX3z2G</vt:lpwstr>
      </vt:variant>
      <vt:variant>
        <vt:lpwstr/>
      </vt:variant>
      <vt:variant>
        <vt:i4>7929919</vt:i4>
      </vt:variant>
      <vt:variant>
        <vt:i4>618</vt:i4>
      </vt:variant>
      <vt:variant>
        <vt:i4>0</vt:i4>
      </vt:variant>
      <vt:variant>
        <vt:i4>5</vt:i4>
      </vt:variant>
      <vt:variant>
        <vt:lpwstr>consultantplus://offline/ref=D020E521300AA1963117FD95362B210F8E7E29617B4C0CA27657F68ACFEC73E2760D6E9AEEF3CFEFX3zAG</vt:lpwstr>
      </vt:variant>
      <vt:variant>
        <vt:lpwstr/>
      </vt:variant>
      <vt:variant>
        <vt:i4>7929911</vt:i4>
      </vt:variant>
      <vt:variant>
        <vt:i4>615</vt:i4>
      </vt:variant>
      <vt:variant>
        <vt:i4>0</vt:i4>
      </vt:variant>
      <vt:variant>
        <vt:i4>5</vt:i4>
      </vt:variant>
      <vt:variant>
        <vt:lpwstr>consultantplus://offline/ref=D020E521300AA1963117FD95362B210F8E7E29617B4C0CA27657F68ACFEC73E2760D6E9AEEF4CAE9X3z6G</vt:lpwstr>
      </vt:variant>
      <vt:variant>
        <vt:lpwstr/>
      </vt:variant>
      <vt:variant>
        <vt:i4>7929905</vt:i4>
      </vt:variant>
      <vt:variant>
        <vt:i4>612</vt:i4>
      </vt:variant>
      <vt:variant>
        <vt:i4>0</vt:i4>
      </vt:variant>
      <vt:variant>
        <vt:i4>5</vt:i4>
      </vt:variant>
      <vt:variant>
        <vt:lpwstr>consultantplus://offline/ref=D020E521300AA1963117FD95362B210F8E7E29617B4C0CA27657F68ACFEC73E2760D6E9AEEF4CAE9X3z0G</vt:lpwstr>
      </vt:variant>
      <vt:variant>
        <vt:lpwstr/>
      </vt:variant>
      <vt:variant>
        <vt:i4>7929907</vt:i4>
      </vt:variant>
      <vt:variant>
        <vt:i4>609</vt:i4>
      </vt:variant>
      <vt:variant>
        <vt:i4>0</vt:i4>
      </vt:variant>
      <vt:variant>
        <vt:i4>5</vt:i4>
      </vt:variant>
      <vt:variant>
        <vt:lpwstr>consultantplus://offline/ref=D020E521300AA1963117FD95362B210F8E7E29617B4C0CA27657F68ACFEC73E2760D6E9AEEF4CAE9X3z2G</vt:lpwstr>
      </vt:variant>
      <vt:variant>
        <vt:lpwstr/>
      </vt:variant>
      <vt:variant>
        <vt:i4>7929906</vt:i4>
      </vt:variant>
      <vt:variant>
        <vt:i4>606</vt:i4>
      </vt:variant>
      <vt:variant>
        <vt:i4>0</vt:i4>
      </vt:variant>
      <vt:variant>
        <vt:i4>5</vt:i4>
      </vt:variant>
      <vt:variant>
        <vt:lpwstr>consultantplus://offline/ref=D020E521300AA1963117FD95362B210F8E7E29617B4C0CA27657F68ACFEC73E2760D6E9AEEF4CAE8X3z2G</vt:lpwstr>
      </vt:variant>
      <vt:variant>
        <vt:lpwstr/>
      </vt:variant>
      <vt:variant>
        <vt:i4>7929965</vt:i4>
      </vt:variant>
      <vt:variant>
        <vt:i4>603</vt:i4>
      </vt:variant>
      <vt:variant>
        <vt:i4>0</vt:i4>
      </vt:variant>
      <vt:variant>
        <vt:i4>5</vt:i4>
      </vt:variant>
      <vt:variant>
        <vt:lpwstr>consultantplus://offline/ref=D020E521300AA1963117FD95362B210F8E7E29617B4C0CA27657F68ACFEC73E2760D6E9AEEF4CAEAX3z4G</vt:lpwstr>
      </vt:variant>
      <vt:variant>
        <vt:lpwstr/>
      </vt:variant>
      <vt:variant>
        <vt:i4>7929961</vt:i4>
      </vt:variant>
      <vt:variant>
        <vt:i4>600</vt:i4>
      </vt:variant>
      <vt:variant>
        <vt:i4>0</vt:i4>
      </vt:variant>
      <vt:variant>
        <vt:i4>5</vt:i4>
      </vt:variant>
      <vt:variant>
        <vt:lpwstr>consultantplus://offline/ref=D020E521300AA1963117FD95362B210F8E7E29617B4C0CA27657F68ACFEC73E2760D6E9AEEF4CAEAX3z0G</vt:lpwstr>
      </vt:variant>
      <vt:variant>
        <vt:lpwstr/>
      </vt:variant>
      <vt:variant>
        <vt:i4>7929963</vt:i4>
      </vt:variant>
      <vt:variant>
        <vt:i4>597</vt:i4>
      </vt:variant>
      <vt:variant>
        <vt:i4>0</vt:i4>
      </vt:variant>
      <vt:variant>
        <vt:i4>5</vt:i4>
      </vt:variant>
      <vt:variant>
        <vt:lpwstr>consultantplus://offline/ref=D020E521300AA1963117FD95362B210F8E7E29617B4C0CA27657F68ACFEC73E2760D6E9AEEF4CAEAX3z2G</vt:lpwstr>
      </vt:variant>
      <vt:variant>
        <vt:lpwstr/>
      </vt:variant>
      <vt:variant>
        <vt:i4>7929918</vt:i4>
      </vt:variant>
      <vt:variant>
        <vt:i4>594</vt:i4>
      </vt:variant>
      <vt:variant>
        <vt:i4>0</vt:i4>
      </vt:variant>
      <vt:variant>
        <vt:i4>5</vt:i4>
      </vt:variant>
      <vt:variant>
        <vt:lpwstr>consultantplus://offline/ref=D020E521300AA1963117FD95362B210F8E7E29617B4C0CA27657F68ACFEC73E2760D6E9AEEF4CBEDX3zAG</vt:lpwstr>
      </vt:variant>
      <vt:variant>
        <vt:lpwstr/>
      </vt:variant>
      <vt:variant>
        <vt:i4>7929913</vt:i4>
      </vt:variant>
      <vt:variant>
        <vt:i4>591</vt:i4>
      </vt:variant>
      <vt:variant>
        <vt:i4>0</vt:i4>
      </vt:variant>
      <vt:variant>
        <vt:i4>5</vt:i4>
      </vt:variant>
      <vt:variant>
        <vt:lpwstr>consultantplus://offline/ref=D020E521300AA1963117FD95362B210F8E7E29617B4C0CA27657F68ACFEC73E2760D6E9AEEF4CBECX3zAG</vt:lpwstr>
      </vt:variant>
      <vt:variant>
        <vt:lpwstr/>
      </vt:variant>
      <vt:variant>
        <vt:i4>7929964</vt:i4>
      </vt:variant>
      <vt:variant>
        <vt:i4>588</vt:i4>
      </vt:variant>
      <vt:variant>
        <vt:i4>0</vt:i4>
      </vt:variant>
      <vt:variant>
        <vt:i4>5</vt:i4>
      </vt:variant>
      <vt:variant>
        <vt:lpwstr>consultantplus://offline/ref=D020E521300AA1963117FD95362B210F8E7E29617B4C0CA27657F68ACFEC73E2760D6E9AEEF4CBECX3z4G</vt:lpwstr>
      </vt:variant>
      <vt:variant>
        <vt:lpwstr/>
      </vt:variant>
      <vt:variant>
        <vt:i4>7929966</vt:i4>
      </vt:variant>
      <vt:variant>
        <vt:i4>585</vt:i4>
      </vt:variant>
      <vt:variant>
        <vt:i4>0</vt:i4>
      </vt:variant>
      <vt:variant>
        <vt:i4>5</vt:i4>
      </vt:variant>
      <vt:variant>
        <vt:lpwstr>consultantplus://offline/ref=D020E521300AA1963117FD95362B210F8E7E29617B4C0CA27657F68ACFEC73E2760D6E9AEEF4CBECX3z6G</vt:lpwstr>
      </vt:variant>
      <vt:variant>
        <vt:lpwstr/>
      </vt:variant>
      <vt:variant>
        <vt:i4>7929960</vt:i4>
      </vt:variant>
      <vt:variant>
        <vt:i4>582</vt:i4>
      </vt:variant>
      <vt:variant>
        <vt:i4>0</vt:i4>
      </vt:variant>
      <vt:variant>
        <vt:i4>5</vt:i4>
      </vt:variant>
      <vt:variant>
        <vt:lpwstr>consultantplus://offline/ref=D020E521300AA1963117FD95362B210F8E7E29617B4C0CA27657F68ACFEC73E2760D6E9AEEF4CBECX3z0G</vt:lpwstr>
      </vt:variant>
      <vt:variant>
        <vt:lpwstr/>
      </vt:variant>
      <vt:variant>
        <vt:i4>7929962</vt:i4>
      </vt:variant>
      <vt:variant>
        <vt:i4>579</vt:i4>
      </vt:variant>
      <vt:variant>
        <vt:i4>0</vt:i4>
      </vt:variant>
      <vt:variant>
        <vt:i4>5</vt:i4>
      </vt:variant>
      <vt:variant>
        <vt:lpwstr>consultantplus://offline/ref=D020E521300AA1963117FD95362B210F8E7E29617B4C0CA27657F68ACFEC73E2760D6E9AEEF4CBECX3z2G</vt:lpwstr>
      </vt:variant>
      <vt:variant>
        <vt:lpwstr/>
      </vt:variant>
      <vt:variant>
        <vt:i4>7929916</vt:i4>
      </vt:variant>
      <vt:variant>
        <vt:i4>576</vt:i4>
      </vt:variant>
      <vt:variant>
        <vt:i4>0</vt:i4>
      </vt:variant>
      <vt:variant>
        <vt:i4>5</vt:i4>
      </vt:variant>
      <vt:variant>
        <vt:lpwstr>consultantplus://offline/ref=D020E521300AA1963117FD95362B210F8E7E29617B4C0CA27657F68ACFEC73E2760D6E9AEEF4CBEFX3zAG</vt:lpwstr>
      </vt:variant>
      <vt:variant>
        <vt:lpwstr/>
      </vt:variant>
      <vt:variant>
        <vt:i4>7929961</vt:i4>
      </vt:variant>
      <vt:variant>
        <vt:i4>573</vt:i4>
      </vt:variant>
      <vt:variant>
        <vt:i4>0</vt:i4>
      </vt:variant>
      <vt:variant>
        <vt:i4>5</vt:i4>
      </vt:variant>
      <vt:variant>
        <vt:lpwstr>consultantplus://offline/ref=D020E521300AA1963117FD95362B210F8E7E29617B4C0CA27657F68ACFEC73E2760D6E9AEEF4CBEFX3z4G</vt:lpwstr>
      </vt:variant>
      <vt:variant>
        <vt:lpwstr/>
      </vt:variant>
      <vt:variant>
        <vt:i4>7929963</vt:i4>
      </vt:variant>
      <vt:variant>
        <vt:i4>570</vt:i4>
      </vt:variant>
      <vt:variant>
        <vt:i4>0</vt:i4>
      </vt:variant>
      <vt:variant>
        <vt:i4>5</vt:i4>
      </vt:variant>
      <vt:variant>
        <vt:lpwstr>consultantplus://offline/ref=D020E521300AA1963117FD95362B210F8E7E29617B4C0CA27657F68ACFEC73E2760D6E9AEEF4CBEFX3z6G</vt:lpwstr>
      </vt:variant>
      <vt:variant>
        <vt:lpwstr/>
      </vt:variant>
      <vt:variant>
        <vt:i4>7929965</vt:i4>
      </vt:variant>
      <vt:variant>
        <vt:i4>567</vt:i4>
      </vt:variant>
      <vt:variant>
        <vt:i4>0</vt:i4>
      </vt:variant>
      <vt:variant>
        <vt:i4>5</vt:i4>
      </vt:variant>
      <vt:variant>
        <vt:lpwstr>consultantplus://offline/ref=D020E521300AA1963117FD95362B210F8E7E29617B4C0CA27657F68ACFEC73E2760D6E9AEEF4CBEFX3z0G</vt:lpwstr>
      </vt:variant>
      <vt:variant>
        <vt:lpwstr/>
      </vt:variant>
      <vt:variant>
        <vt:i4>7929967</vt:i4>
      </vt:variant>
      <vt:variant>
        <vt:i4>564</vt:i4>
      </vt:variant>
      <vt:variant>
        <vt:i4>0</vt:i4>
      </vt:variant>
      <vt:variant>
        <vt:i4>5</vt:i4>
      </vt:variant>
      <vt:variant>
        <vt:lpwstr>consultantplus://offline/ref=D020E521300AA1963117FD95362B210F8E7E29617B4C0CA27657F68ACFEC73E2760D6E9AEEF4CBEFX3z2G</vt:lpwstr>
      </vt:variant>
      <vt:variant>
        <vt:lpwstr/>
      </vt:variant>
      <vt:variant>
        <vt:i4>7929919</vt:i4>
      </vt:variant>
      <vt:variant>
        <vt:i4>561</vt:i4>
      </vt:variant>
      <vt:variant>
        <vt:i4>0</vt:i4>
      </vt:variant>
      <vt:variant>
        <vt:i4>5</vt:i4>
      </vt:variant>
      <vt:variant>
        <vt:lpwstr>consultantplus://offline/ref=D020E521300AA1963117FD95362B210F8E7E29617B4C0CA27657F68ACFEC73E2760D6E9AEEF4CBEEX3zAG</vt:lpwstr>
      </vt:variant>
      <vt:variant>
        <vt:lpwstr/>
      </vt:variant>
      <vt:variant>
        <vt:i4>7929962</vt:i4>
      </vt:variant>
      <vt:variant>
        <vt:i4>558</vt:i4>
      </vt:variant>
      <vt:variant>
        <vt:i4>0</vt:i4>
      </vt:variant>
      <vt:variant>
        <vt:i4>5</vt:i4>
      </vt:variant>
      <vt:variant>
        <vt:lpwstr>consultantplus://offline/ref=D020E521300AA1963117FD95362B210F8E7E29617B4C0CA27657F68ACFEC73E2760D6E9AEEF4CBEEX3z4G</vt:lpwstr>
      </vt:variant>
      <vt:variant>
        <vt:lpwstr/>
      </vt:variant>
      <vt:variant>
        <vt:i4>7929960</vt:i4>
      </vt:variant>
      <vt:variant>
        <vt:i4>555</vt:i4>
      </vt:variant>
      <vt:variant>
        <vt:i4>0</vt:i4>
      </vt:variant>
      <vt:variant>
        <vt:i4>5</vt:i4>
      </vt:variant>
      <vt:variant>
        <vt:lpwstr>consultantplus://offline/ref=D020E521300AA1963117FD95362B210F8E7E29617B4C0CA27657F68ACFEC73E2760D6E9AEEF4CBEEX3z6G</vt:lpwstr>
      </vt:variant>
      <vt:variant>
        <vt:lpwstr/>
      </vt:variant>
      <vt:variant>
        <vt:i4>7929966</vt:i4>
      </vt:variant>
      <vt:variant>
        <vt:i4>552</vt:i4>
      </vt:variant>
      <vt:variant>
        <vt:i4>0</vt:i4>
      </vt:variant>
      <vt:variant>
        <vt:i4>5</vt:i4>
      </vt:variant>
      <vt:variant>
        <vt:lpwstr>consultantplus://offline/ref=D020E521300AA1963117FD95362B210F8E7E29617B4C0CA27657F68ACFEC73E2760D6E9AEEF4CBEEX3z0G</vt:lpwstr>
      </vt:variant>
      <vt:variant>
        <vt:lpwstr/>
      </vt:variant>
      <vt:variant>
        <vt:i4>7929906</vt:i4>
      </vt:variant>
      <vt:variant>
        <vt:i4>549</vt:i4>
      </vt:variant>
      <vt:variant>
        <vt:i4>0</vt:i4>
      </vt:variant>
      <vt:variant>
        <vt:i4>5</vt:i4>
      </vt:variant>
      <vt:variant>
        <vt:lpwstr>consultantplus://offline/ref=D020E521300AA1963117FD95362B210F8E7E29617B4C0CA27657F68ACFEC73E2760D6E9AEEF4CBE9X3z0G</vt:lpwstr>
      </vt:variant>
      <vt:variant>
        <vt:lpwstr/>
      </vt:variant>
      <vt:variant>
        <vt:i4>7929904</vt:i4>
      </vt:variant>
      <vt:variant>
        <vt:i4>546</vt:i4>
      </vt:variant>
      <vt:variant>
        <vt:i4>0</vt:i4>
      </vt:variant>
      <vt:variant>
        <vt:i4>5</vt:i4>
      </vt:variant>
      <vt:variant>
        <vt:lpwstr>consultantplus://offline/ref=D020E521300AA1963117FD95362B210F8E7E29617B4C0CA27657F68ACFEC73E2760D6E9AEEF4CBE9X3z2G</vt:lpwstr>
      </vt:variant>
      <vt:variant>
        <vt:lpwstr/>
      </vt:variant>
      <vt:variant>
        <vt:i4>7929954</vt:i4>
      </vt:variant>
      <vt:variant>
        <vt:i4>543</vt:i4>
      </vt:variant>
      <vt:variant>
        <vt:i4>0</vt:i4>
      </vt:variant>
      <vt:variant>
        <vt:i4>5</vt:i4>
      </vt:variant>
      <vt:variant>
        <vt:lpwstr>consultantplus://offline/ref=D020E521300AA1963117FD95362B210F8E7E29617B4C0CA27657F68ACFEC73E2760D6E9AEEF4CBE8X3zAG</vt:lpwstr>
      </vt:variant>
      <vt:variant>
        <vt:lpwstr/>
      </vt:variant>
      <vt:variant>
        <vt:i4>7929961</vt:i4>
      </vt:variant>
      <vt:variant>
        <vt:i4>540</vt:i4>
      </vt:variant>
      <vt:variant>
        <vt:i4>0</vt:i4>
      </vt:variant>
      <vt:variant>
        <vt:i4>5</vt:i4>
      </vt:variant>
      <vt:variant>
        <vt:lpwstr>consultantplus://offline/ref=D020E521300AA1963117FD95362B210F8E7E29617B4C0CA27657F68ACFEC73E2760D6E9AEEF4CBEBX3z0G</vt:lpwstr>
      </vt:variant>
      <vt:variant>
        <vt:lpwstr/>
      </vt:variant>
      <vt:variant>
        <vt:i4>7929907</vt:i4>
      </vt:variant>
      <vt:variant>
        <vt:i4>537</vt:i4>
      </vt:variant>
      <vt:variant>
        <vt:i4>0</vt:i4>
      </vt:variant>
      <vt:variant>
        <vt:i4>5</vt:i4>
      </vt:variant>
      <vt:variant>
        <vt:lpwstr>consultantplus://offline/ref=D020E521300AA1963117FD95362B210F8E7E29617B4C0CA27657F68ACFEC73E2760D6E9AEEF4C8E3X3zAG</vt:lpwstr>
      </vt:variant>
      <vt:variant>
        <vt:lpwstr/>
      </vt:variant>
      <vt:variant>
        <vt:i4>7929906</vt:i4>
      </vt:variant>
      <vt:variant>
        <vt:i4>534</vt:i4>
      </vt:variant>
      <vt:variant>
        <vt:i4>0</vt:i4>
      </vt:variant>
      <vt:variant>
        <vt:i4>5</vt:i4>
      </vt:variant>
      <vt:variant>
        <vt:lpwstr>consultantplus://offline/ref=D020E521300AA1963117FD95362B210F8E7E29617B4C0CA27657F68ACFEC73E2760D6E9AEEF4C8E2X3zAG</vt:lpwstr>
      </vt:variant>
      <vt:variant>
        <vt:lpwstr/>
      </vt:variant>
      <vt:variant>
        <vt:i4>7929956</vt:i4>
      </vt:variant>
      <vt:variant>
        <vt:i4>531</vt:i4>
      </vt:variant>
      <vt:variant>
        <vt:i4>0</vt:i4>
      </vt:variant>
      <vt:variant>
        <vt:i4>5</vt:i4>
      </vt:variant>
      <vt:variant>
        <vt:lpwstr>consultantplus://offline/ref=D020E521300AA1963117FD95362B210F8E7E29617B4C0CA27657F68ACFEC73E2760D6E9AEEF4C8EDX3zAG</vt:lpwstr>
      </vt:variant>
      <vt:variant>
        <vt:lpwstr/>
      </vt:variant>
      <vt:variant>
        <vt:i4>7929907</vt:i4>
      </vt:variant>
      <vt:variant>
        <vt:i4>528</vt:i4>
      </vt:variant>
      <vt:variant>
        <vt:i4>0</vt:i4>
      </vt:variant>
      <vt:variant>
        <vt:i4>5</vt:i4>
      </vt:variant>
      <vt:variant>
        <vt:lpwstr>consultantplus://offline/ref=D020E521300AA1963117FD95362B210F8E7E29617B4C0CA27657F68ACFEC73E2760D6E9AEEF4C8EDX3z6G</vt:lpwstr>
      </vt:variant>
      <vt:variant>
        <vt:lpwstr/>
      </vt:variant>
      <vt:variant>
        <vt:i4>7929909</vt:i4>
      </vt:variant>
      <vt:variant>
        <vt:i4>525</vt:i4>
      </vt:variant>
      <vt:variant>
        <vt:i4>0</vt:i4>
      </vt:variant>
      <vt:variant>
        <vt:i4>5</vt:i4>
      </vt:variant>
      <vt:variant>
        <vt:lpwstr>consultantplus://offline/ref=D020E521300AA1963117FD95362B210F8E7E29617B4C0CA27657F68ACFEC73E2760D6E9AEEF4C8EDX3z0G</vt:lpwstr>
      </vt:variant>
      <vt:variant>
        <vt:lpwstr/>
      </vt:variant>
      <vt:variant>
        <vt:i4>7929904</vt:i4>
      </vt:variant>
      <vt:variant>
        <vt:i4>522</vt:i4>
      </vt:variant>
      <vt:variant>
        <vt:i4>0</vt:i4>
      </vt:variant>
      <vt:variant>
        <vt:i4>5</vt:i4>
      </vt:variant>
      <vt:variant>
        <vt:lpwstr>consultantplus://offline/ref=D020E521300AA1963117FD95362B210F8E7E29617B4C0CA27657F68ACFEC73E2760D6E9AEEF4C8ECX3z2G</vt:lpwstr>
      </vt:variant>
      <vt:variant>
        <vt:lpwstr/>
      </vt:variant>
      <vt:variant>
        <vt:i4>7929911</vt:i4>
      </vt:variant>
      <vt:variant>
        <vt:i4>519</vt:i4>
      </vt:variant>
      <vt:variant>
        <vt:i4>0</vt:i4>
      </vt:variant>
      <vt:variant>
        <vt:i4>5</vt:i4>
      </vt:variant>
      <vt:variant>
        <vt:lpwstr>consultantplus://offline/ref=D020E521300AA1963117FD95362B210F8E7E29617B4C0CA27657F68ACFEC73E2760D6E9AEEF4C8EFX3z0G</vt:lpwstr>
      </vt:variant>
      <vt:variant>
        <vt:lpwstr/>
      </vt:variant>
      <vt:variant>
        <vt:i4>7929904</vt:i4>
      </vt:variant>
      <vt:variant>
        <vt:i4>516</vt:i4>
      </vt:variant>
      <vt:variant>
        <vt:i4>0</vt:i4>
      </vt:variant>
      <vt:variant>
        <vt:i4>5</vt:i4>
      </vt:variant>
      <vt:variant>
        <vt:lpwstr>consultantplus://offline/ref=D020E521300AA1963117FD95362B210F8E7E29617B4C0CA27657F68ACFEC73E2760D6E9AEEF4C8EEX3z4G</vt:lpwstr>
      </vt:variant>
      <vt:variant>
        <vt:lpwstr/>
      </vt:variant>
      <vt:variant>
        <vt:i4>7929906</vt:i4>
      </vt:variant>
      <vt:variant>
        <vt:i4>513</vt:i4>
      </vt:variant>
      <vt:variant>
        <vt:i4>0</vt:i4>
      </vt:variant>
      <vt:variant>
        <vt:i4>5</vt:i4>
      </vt:variant>
      <vt:variant>
        <vt:lpwstr>consultantplus://offline/ref=D020E521300AA1963117FD95362B210F8E7E29617B4C0CA27657F68ACFEC73E2760D6E9AEEF4C8EEX3z6G</vt:lpwstr>
      </vt:variant>
      <vt:variant>
        <vt:lpwstr/>
      </vt:variant>
      <vt:variant>
        <vt:i4>7929960</vt:i4>
      </vt:variant>
      <vt:variant>
        <vt:i4>510</vt:i4>
      </vt:variant>
      <vt:variant>
        <vt:i4>0</vt:i4>
      </vt:variant>
      <vt:variant>
        <vt:i4>5</vt:i4>
      </vt:variant>
      <vt:variant>
        <vt:lpwstr>consultantplus://offline/ref=D020E521300AA1963117FD95362B210F8E7E29617B4C0CA27657F68ACFEC73E2760D6E9AEEF4C8E9X3z0G</vt:lpwstr>
      </vt:variant>
      <vt:variant>
        <vt:lpwstr/>
      </vt:variant>
      <vt:variant>
        <vt:i4>7929965</vt:i4>
      </vt:variant>
      <vt:variant>
        <vt:i4>507</vt:i4>
      </vt:variant>
      <vt:variant>
        <vt:i4>0</vt:i4>
      </vt:variant>
      <vt:variant>
        <vt:i4>5</vt:i4>
      </vt:variant>
      <vt:variant>
        <vt:lpwstr>consultantplus://offline/ref=D020E521300AA1963117FD95362B210F8E7E29617B4C0CA27657F68ACFEC73E2760D6E9AEEF4C8E8X3z4G</vt:lpwstr>
      </vt:variant>
      <vt:variant>
        <vt:lpwstr/>
      </vt:variant>
      <vt:variant>
        <vt:i4>7929961</vt:i4>
      </vt:variant>
      <vt:variant>
        <vt:i4>504</vt:i4>
      </vt:variant>
      <vt:variant>
        <vt:i4>0</vt:i4>
      </vt:variant>
      <vt:variant>
        <vt:i4>5</vt:i4>
      </vt:variant>
      <vt:variant>
        <vt:lpwstr>consultantplus://offline/ref=D020E521300AA1963117FD95362B210F8E7E29617B4C0CA27657F68ACFEC73E2760D6E9AEEF4C8E8X3z0G</vt:lpwstr>
      </vt:variant>
      <vt:variant>
        <vt:lpwstr/>
      </vt:variant>
      <vt:variant>
        <vt:i4>7929954</vt:i4>
      </vt:variant>
      <vt:variant>
        <vt:i4>501</vt:i4>
      </vt:variant>
      <vt:variant>
        <vt:i4>0</vt:i4>
      </vt:variant>
      <vt:variant>
        <vt:i4>5</vt:i4>
      </vt:variant>
      <vt:variant>
        <vt:lpwstr>consultantplus://offline/ref=D020E521300AA1963117FD95362B210F8E7E29617B4C0CA27657F68ACFEC73E2760D6E9AEEF4C8EBX3zAG</vt:lpwstr>
      </vt:variant>
      <vt:variant>
        <vt:lpwstr/>
      </vt:variant>
      <vt:variant>
        <vt:i4>7929909</vt:i4>
      </vt:variant>
      <vt:variant>
        <vt:i4>498</vt:i4>
      </vt:variant>
      <vt:variant>
        <vt:i4>0</vt:i4>
      </vt:variant>
      <vt:variant>
        <vt:i4>5</vt:i4>
      </vt:variant>
      <vt:variant>
        <vt:lpwstr>consultantplus://offline/ref=D020E521300AA1963117FD95362B210F8E7E29617B4C0CA27657F68ACFEC73E2760D6E9AEEF4C8EBX3z6G</vt:lpwstr>
      </vt:variant>
      <vt:variant>
        <vt:lpwstr/>
      </vt:variant>
      <vt:variant>
        <vt:i4>7929916</vt:i4>
      </vt:variant>
      <vt:variant>
        <vt:i4>495</vt:i4>
      </vt:variant>
      <vt:variant>
        <vt:i4>0</vt:i4>
      </vt:variant>
      <vt:variant>
        <vt:i4>5</vt:i4>
      </vt:variant>
      <vt:variant>
        <vt:lpwstr>consultantplus://offline/ref=D020E521300AA1963117FD95362B210F8E7E29617B4C0CA27657F68ACFEC73E2760D6E9AEEF5C5ECX3z2G</vt:lpwstr>
      </vt:variant>
      <vt:variant>
        <vt:lpwstr/>
      </vt:variant>
      <vt:variant>
        <vt:i4>7929919</vt:i4>
      </vt:variant>
      <vt:variant>
        <vt:i4>492</vt:i4>
      </vt:variant>
      <vt:variant>
        <vt:i4>0</vt:i4>
      </vt:variant>
      <vt:variant>
        <vt:i4>5</vt:i4>
      </vt:variant>
      <vt:variant>
        <vt:lpwstr>consultantplus://offline/ref=D020E521300AA1963117FD95362B210F8E7E29617B4C0CA27657F68ACFEC73E2760D6E9AEEF5C5EFX3z4G</vt:lpwstr>
      </vt:variant>
      <vt:variant>
        <vt:lpwstr/>
      </vt:variant>
      <vt:variant>
        <vt:i4>7929917</vt:i4>
      </vt:variant>
      <vt:variant>
        <vt:i4>489</vt:i4>
      </vt:variant>
      <vt:variant>
        <vt:i4>0</vt:i4>
      </vt:variant>
      <vt:variant>
        <vt:i4>5</vt:i4>
      </vt:variant>
      <vt:variant>
        <vt:lpwstr>consultantplus://offline/ref=D020E521300AA1963117FD95362B210F8E7E29617B4C0CA27657F68ACFEC73E2760D6E9AEEF5C5EFX3z6G</vt:lpwstr>
      </vt:variant>
      <vt:variant>
        <vt:lpwstr/>
      </vt:variant>
      <vt:variant>
        <vt:i4>7929909</vt:i4>
      </vt:variant>
      <vt:variant>
        <vt:i4>486</vt:i4>
      </vt:variant>
      <vt:variant>
        <vt:i4>0</vt:i4>
      </vt:variant>
      <vt:variant>
        <vt:i4>5</vt:i4>
      </vt:variant>
      <vt:variant>
        <vt:lpwstr>consultantplus://offline/ref=D020E521300AA1963117FD95362B210F8E7E29617B4C0CA27657F68ACFEC73E2760D6E9AEEF6CAE9X3z6G</vt:lpwstr>
      </vt:variant>
      <vt:variant>
        <vt:lpwstr/>
      </vt:variant>
      <vt:variant>
        <vt:i4>7929913</vt:i4>
      </vt:variant>
      <vt:variant>
        <vt:i4>483</vt:i4>
      </vt:variant>
      <vt:variant>
        <vt:i4>0</vt:i4>
      </vt:variant>
      <vt:variant>
        <vt:i4>5</vt:i4>
      </vt:variant>
      <vt:variant>
        <vt:lpwstr>consultantplus://offline/ref=D020E521300AA1963117FD95362B210F8E7E29617B4C0CA27657F68ACFEC73E2760D6E9AEEF5C5EFX3z2G</vt:lpwstr>
      </vt:variant>
      <vt:variant>
        <vt:lpwstr/>
      </vt:variant>
      <vt:variant>
        <vt:i4>7929916</vt:i4>
      </vt:variant>
      <vt:variant>
        <vt:i4>480</vt:i4>
      </vt:variant>
      <vt:variant>
        <vt:i4>0</vt:i4>
      </vt:variant>
      <vt:variant>
        <vt:i4>5</vt:i4>
      </vt:variant>
      <vt:variant>
        <vt:lpwstr>consultantplus://offline/ref=D020E521300AA1963117FD95362B210F8E7E29617B4C0CA27657F68ACFEC73E2760D6E9AEEF5C5EEX3z4G</vt:lpwstr>
      </vt:variant>
      <vt:variant>
        <vt:lpwstr/>
      </vt:variant>
      <vt:variant>
        <vt:i4>7929954</vt:i4>
      </vt:variant>
      <vt:variant>
        <vt:i4>477</vt:i4>
      </vt:variant>
      <vt:variant>
        <vt:i4>0</vt:i4>
      </vt:variant>
      <vt:variant>
        <vt:i4>5</vt:i4>
      </vt:variant>
      <vt:variant>
        <vt:lpwstr>consultantplus://offline/ref=D020E521300AA1963117FD95362B210F8E7E29617B4C0CA27657F68ACFEC73E2760D6E9AEEF5C5E9X3z6G</vt:lpwstr>
      </vt:variant>
      <vt:variant>
        <vt:lpwstr/>
      </vt:variant>
      <vt:variant>
        <vt:i4>7929958</vt:i4>
      </vt:variant>
      <vt:variant>
        <vt:i4>474</vt:i4>
      </vt:variant>
      <vt:variant>
        <vt:i4>0</vt:i4>
      </vt:variant>
      <vt:variant>
        <vt:i4>5</vt:i4>
      </vt:variant>
      <vt:variant>
        <vt:lpwstr>consultantplus://offline/ref=D020E521300AA1963117FD95362B210F8E7E29617B4C0CA27657F68ACFEC73E2760D6E9AEEF5C5E9X3z2G</vt:lpwstr>
      </vt:variant>
      <vt:variant>
        <vt:lpwstr/>
      </vt:variant>
      <vt:variant>
        <vt:i4>7929965</vt:i4>
      </vt:variant>
      <vt:variant>
        <vt:i4>471</vt:i4>
      </vt:variant>
      <vt:variant>
        <vt:i4>0</vt:i4>
      </vt:variant>
      <vt:variant>
        <vt:i4>5</vt:i4>
      </vt:variant>
      <vt:variant>
        <vt:lpwstr>consultantplus://offline/ref=D020E521300AA1963117FD95362B210F8E7E29617B4C0CA27657F68ACFEC73E2760D6E9AEEF5C5E2X3z2G</vt:lpwstr>
      </vt:variant>
      <vt:variant>
        <vt:lpwstr/>
      </vt:variant>
      <vt:variant>
        <vt:i4>7929960</vt:i4>
      </vt:variant>
      <vt:variant>
        <vt:i4>468</vt:i4>
      </vt:variant>
      <vt:variant>
        <vt:i4>0</vt:i4>
      </vt:variant>
      <vt:variant>
        <vt:i4>5</vt:i4>
      </vt:variant>
      <vt:variant>
        <vt:lpwstr>consultantplus://offline/ref=D020E521300AA1963117FD95362B210F8E7E29617B4C0CA27657F68ACFEC73E2760D6E9AEEF5C5EDX3zAG</vt:lpwstr>
      </vt:variant>
      <vt:variant>
        <vt:lpwstr/>
      </vt:variant>
      <vt:variant>
        <vt:i4>7929913</vt:i4>
      </vt:variant>
      <vt:variant>
        <vt:i4>465</vt:i4>
      </vt:variant>
      <vt:variant>
        <vt:i4>0</vt:i4>
      </vt:variant>
      <vt:variant>
        <vt:i4>5</vt:i4>
      </vt:variant>
      <vt:variant>
        <vt:lpwstr>consultantplus://offline/ref=D020E521300AA1963117FD95362B210F8E7E29617B4C0CA27657F68ACFEC73E2760D6E9AEEF5C4EEX3z0G</vt:lpwstr>
      </vt:variant>
      <vt:variant>
        <vt:lpwstr/>
      </vt:variant>
      <vt:variant>
        <vt:i4>7929908</vt:i4>
      </vt:variant>
      <vt:variant>
        <vt:i4>462</vt:i4>
      </vt:variant>
      <vt:variant>
        <vt:i4>0</vt:i4>
      </vt:variant>
      <vt:variant>
        <vt:i4>5</vt:i4>
      </vt:variant>
      <vt:variant>
        <vt:lpwstr>consultantplus://offline/ref=D020E521300AA1963117FD95362B210F8E7E29617B4C0CA27657F68ACFEC73E2760D6E9AEEF5C5E8X3zAG</vt:lpwstr>
      </vt:variant>
      <vt:variant>
        <vt:lpwstr/>
      </vt:variant>
      <vt:variant>
        <vt:i4>7929906</vt:i4>
      </vt:variant>
      <vt:variant>
        <vt:i4>459</vt:i4>
      </vt:variant>
      <vt:variant>
        <vt:i4>0</vt:i4>
      </vt:variant>
      <vt:variant>
        <vt:i4>5</vt:i4>
      </vt:variant>
      <vt:variant>
        <vt:lpwstr>consultantplus://offline/ref=D020E521300AA1963117FD95362B210F8E7E29617B4C0CA27657F68ACFEC73E2760D6E9AEEF6CAE8X3z0G</vt:lpwstr>
      </vt:variant>
      <vt:variant>
        <vt:lpwstr/>
      </vt:variant>
      <vt:variant>
        <vt:i4>4390921</vt:i4>
      </vt:variant>
      <vt:variant>
        <vt:i4>456</vt:i4>
      </vt:variant>
      <vt:variant>
        <vt:i4>0</vt:i4>
      </vt:variant>
      <vt:variant>
        <vt:i4>5</vt:i4>
      </vt:variant>
      <vt:variant>
        <vt:lpwstr>consultantplus://offline/ref=D020E521300AA1963117FD95362B210F8E7E29617B4C0CA27657F68ACFXEzCG</vt:lpwstr>
      </vt:variant>
      <vt:variant>
        <vt:lpwstr/>
      </vt:variant>
      <vt:variant>
        <vt:i4>7405676</vt:i4>
      </vt:variant>
      <vt:variant>
        <vt:i4>453</vt:i4>
      </vt:variant>
      <vt:variant>
        <vt:i4>0</vt:i4>
      </vt:variant>
      <vt:variant>
        <vt:i4>5</vt:i4>
      </vt:variant>
      <vt:variant>
        <vt:lpwstr>consultantplus://offline/ref=FA03E16E6270A0CFA0B1C52F5EBC4EF01ACDEECC00464BEDDF4A17F73E8BDAD12CA623E2085A6F7FcDoDE</vt:lpwstr>
      </vt:variant>
      <vt:variant>
        <vt:lpwstr/>
      </vt:variant>
      <vt:variant>
        <vt:i4>7405677</vt:i4>
      </vt:variant>
      <vt:variant>
        <vt:i4>450</vt:i4>
      </vt:variant>
      <vt:variant>
        <vt:i4>0</vt:i4>
      </vt:variant>
      <vt:variant>
        <vt:i4>5</vt:i4>
      </vt:variant>
      <vt:variant>
        <vt:lpwstr>consultantplus://offline/ref=FA03E16E6270A0CFA0B1C52F5EBC4EF01ACDEECC00464BEDDF4A17F73E8BDAD12CA623E2085A6E7DcDoDE</vt:lpwstr>
      </vt:variant>
      <vt:variant>
        <vt:lpwstr/>
      </vt:variant>
      <vt:variant>
        <vt:i4>7405617</vt:i4>
      </vt:variant>
      <vt:variant>
        <vt:i4>447</vt:i4>
      </vt:variant>
      <vt:variant>
        <vt:i4>0</vt:i4>
      </vt:variant>
      <vt:variant>
        <vt:i4>5</vt:i4>
      </vt:variant>
      <vt:variant>
        <vt:lpwstr>consultantplus://offline/ref=FA03E16E6270A0CFA0B1C52F5EBC4EF01ACDEECC00464BEDDF4A17F73E8BDAD12CA623E2085A6E78cDoDE</vt:lpwstr>
      </vt:variant>
      <vt:variant>
        <vt:lpwstr/>
      </vt:variant>
      <vt:variant>
        <vt:i4>7405626</vt:i4>
      </vt:variant>
      <vt:variant>
        <vt:i4>444</vt:i4>
      </vt:variant>
      <vt:variant>
        <vt:i4>0</vt:i4>
      </vt:variant>
      <vt:variant>
        <vt:i4>5</vt:i4>
      </vt:variant>
      <vt:variant>
        <vt:lpwstr>consultantplus://offline/ref=FA03E16E6270A0CFA0B1C52F5EBC4EF01ACDEECC00464BEDDF4A17F73E8BDAD12CA623E2085A6D7AcDo7E</vt:lpwstr>
      </vt:variant>
      <vt:variant>
        <vt:lpwstr/>
      </vt:variant>
      <vt:variant>
        <vt:i4>7405670</vt:i4>
      </vt:variant>
      <vt:variant>
        <vt:i4>441</vt:i4>
      </vt:variant>
      <vt:variant>
        <vt:i4>0</vt:i4>
      </vt:variant>
      <vt:variant>
        <vt:i4>5</vt:i4>
      </vt:variant>
      <vt:variant>
        <vt:lpwstr>consultantplus://offline/ref=FA03E16E6270A0CFA0B1C52F5EBC4EF01ACDEECC00464BEDDF4A17F73E8BDAD12CA623E2085A6D79cDo3E</vt:lpwstr>
      </vt:variant>
      <vt:variant>
        <vt:lpwstr/>
      </vt:variant>
      <vt:variant>
        <vt:i4>7405669</vt:i4>
      </vt:variant>
      <vt:variant>
        <vt:i4>438</vt:i4>
      </vt:variant>
      <vt:variant>
        <vt:i4>0</vt:i4>
      </vt:variant>
      <vt:variant>
        <vt:i4>5</vt:i4>
      </vt:variant>
      <vt:variant>
        <vt:lpwstr>consultantplus://offline/ref=FA03E16E6270A0CFA0B1C52F5EBC4EF01ACDEECC00464BEDDF4A17F73E8BDAD12CA623E2085A697CcDo7E</vt:lpwstr>
      </vt:variant>
      <vt:variant>
        <vt:lpwstr/>
      </vt:variant>
      <vt:variant>
        <vt:i4>4784137</vt:i4>
      </vt:variant>
      <vt:variant>
        <vt:i4>435</vt:i4>
      </vt:variant>
      <vt:variant>
        <vt:i4>0</vt:i4>
      </vt:variant>
      <vt:variant>
        <vt:i4>5</vt:i4>
      </vt:variant>
      <vt:variant>
        <vt:lpwstr>consultantplus://offline/ref=FA03E16E6270A0CFA0B1C52F5EBC4EF01ACDEECC00464BEDDF4A17F73Ec8oBE</vt:lpwstr>
      </vt:variant>
      <vt:variant>
        <vt:lpwstr/>
      </vt:variant>
      <vt:variant>
        <vt:i4>3145830</vt:i4>
      </vt:variant>
      <vt:variant>
        <vt:i4>432</vt:i4>
      </vt:variant>
      <vt:variant>
        <vt:i4>0</vt:i4>
      </vt:variant>
      <vt:variant>
        <vt:i4>5</vt:i4>
      </vt:variant>
      <vt:variant>
        <vt:lpwstr>consultantplus://offline/ref=DB40E6D1C1143E963500E00AA6CD0D8AB0C124C13B794FC7042FD8D6FCC765EC7C8166332A24113EU6a7J</vt:lpwstr>
      </vt:variant>
      <vt:variant>
        <vt:lpwstr/>
      </vt:variant>
      <vt:variant>
        <vt:i4>3211367</vt:i4>
      </vt:variant>
      <vt:variant>
        <vt:i4>429</vt:i4>
      </vt:variant>
      <vt:variant>
        <vt:i4>0</vt:i4>
      </vt:variant>
      <vt:variant>
        <vt:i4>5</vt:i4>
      </vt:variant>
      <vt:variant>
        <vt:lpwstr>consultantplus://offline/ref=4D25E2116C5C9F2717EB10BA94D7F13578814FE0BB87A95DE8BE1D06CE0F7785EB5402DDC7DA68E0sBACH</vt:lpwstr>
      </vt:variant>
      <vt:variant>
        <vt:lpwstr/>
      </vt:variant>
      <vt:variant>
        <vt:i4>3211364</vt:i4>
      </vt:variant>
      <vt:variant>
        <vt:i4>426</vt:i4>
      </vt:variant>
      <vt:variant>
        <vt:i4>0</vt:i4>
      </vt:variant>
      <vt:variant>
        <vt:i4>5</vt:i4>
      </vt:variant>
      <vt:variant>
        <vt:lpwstr>consultantplus://offline/ref=4D25E2116C5C9F2717EB10BA94D7F13578814FE0BB87A95DE8BE1D06CE0F7785EB5402DDC7DB68E0sBACH</vt:lpwstr>
      </vt:variant>
      <vt:variant>
        <vt:lpwstr/>
      </vt:variant>
      <vt:variant>
        <vt:i4>3211319</vt:i4>
      </vt:variant>
      <vt:variant>
        <vt:i4>423</vt:i4>
      </vt:variant>
      <vt:variant>
        <vt:i4>0</vt:i4>
      </vt:variant>
      <vt:variant>
        <vt:i4>5</vt:i4>
      </vt:variant>
      <vt:variant>
        <vt:lpwstr>consultantplus://offline/ref=4D25E2116C5C9F2717EB10BA94D7F13578814FE0BB87A95DE8BE1D06CE0F7785EB5402DDC7DB67E7sBA8H</vt:lpwstr>
      </vt:variant>
      <vt:variant>
        <vt:lpwstr/>
      </vt:variant>
      <vt:variant>
        <vt:i4>3211368</vt:i4>
      </vt:variant>
      <vt:variant>
        <vt:i4>420</vt:i4>
      </vt:variant>
      <vt:variant>
        <vt:i4>0</vt:i4>
      </vt:variant>
      <vt:variant>
        <vt:i4>5</vt:i4>
      </vt:variant>
      <vt:variant>
        <vt:lpwstr>consultantplus://offline/ref=4D25E2116C5C9F2717EB10BA94D7F13578814FE0BB87A95DE8BE1D06CE0F7785EB5402DDC7DB67E5sBAEH</vt:lpwstr>
      </vt:variant>
      <vt:variant>
        <vt:lpwstr/>
      </vt:variant>
      <vt:variant>
        <vt:i4>3211321</vt:i4>
      </vt:variant>
      <vt:variant>
        <vt:i4>417</vt:i4>
      </vt:variant>
      <vt:variant>
        <vt:i4>0</vt:i4>
      </vt:variant>
      <vt:variant>
        <vt:i4>5</vt:i4>
      </vt:variant>
      <vt:variant>
        <vt:lpwstr>consultantplus://offline/ref=4D25E2116C5C9F2717EB10BA94D7F13578814FE0BB87A95DE8BE1D06CE0F7785EB5402DDC7DB66E8sBA8H</vt:lpwstr>
      </vt:variant>
      <vt:variant>
        <vt:lpwstr/>
      </vt:variant>
      <vt:variant>
        <vt:i4>3211368</vt:i4>
      </vt:variant>
      <vt:variant>
        <vt:i4>414</vt:i4>
      </vt:variant>
      <vt:variant>
        <vt:i4>0</vt:i4>
      </vt:variant>
      <vt:variant>
        <vt:i4>5</vt:i4>
      </vt:variant>
      <vt:variant>
        <vt:lpwstr>consultantplus://offline/ref=4D25E2116C5C9F2717EB10BA94D7F13578814FE0BB87A95DE8BE1D06CE0F7785EB5402DDC7DB64E0sBACH</vt:lpwstr>
      </vt:variant>
      <vt:variant>
        <vt:lpwstr/>
      </vt:variant>
      <vt:variant>
        <vt:i4>3211365</vt:i4>
      </vt:variant>
      <vt:variant>
        <vt:i4>411</vt:i4>
      </vt:variant>
      <vt:variant>
        <vt:i4>0</vt:i4>
      </vt:variant>
      <vt:variant>
        <vt:i4>5</vt:i4>
      </vt:variant>
      <vt:variant>
        <vt:lpwstr>consultantplus://offline/ref=4D25E2116C5C9F2717EB10BA94D7F13578814FE0BB87A95DE8BE1D06CE0F7785EB5402DDC7DC68E0sBACH</vt:lpwstr>
      </vt:variant>
      <vt:variant>
        <vt:lpwstr/>
      </vt:variant>
      <vt:variant>
        <vt:i4>3211362</vt:i4>
      </vt:variant>
      <vt:variant>
        <vt:i4>408</vt:i4>
      </vt:variant>
      <vt:variant>
        <vt:i4>0</vt:i4>
      </vt:variant>
      <vt:variant>
        <vt:i4>5</vt:i4>
      </vt:variant>
      <vt:variant>
        <vt:lpwstr>consultantplus://offline/ref=4D25E2116C5C9F2717EB10BA94D7F13578814FE0BB87A95DE8BE1D06CE0F7785EB5402DDC7DD69E1sBACH</vt:lpwstr>
      </vt:variant>
      <vt:variant>
        <vt:lpwstr/>
      </vt:variant>
      <vt:variant>
        <vt:i4>3211316</vt:i4>
      </vt:variant>
      <vt:variant>
        <vt:i4>405</vt:i4>
      </vt:variant>
      <vt:variant>
        <vt:i4>0</vt:i4>
      </vt:variant>
      <vt:variant>
        <vt:i4>5</vt:i4>
      </vt:variant>
      <vt:variant>
        <vt:lpwstr>consultantplus://offline/ref=4D25E2116C5C9F2717EB10BA94D7F13578814FE0BB87A95DE8BE1D06CE0F7785EB5402DDC7DD69E0sBA4H</vt:lpwstr>
      </vt:variant>
      <vt:variant>
        <vt:lpwstr/>
      </vt:variant>
      <vt:variant>
        <vt:i4>3211364</vt:i4>
      </vt:variant>
      <vt:variant>
        <vt:i4>402</vt:i4>
      </vt:variant>
      <vt:variant>
        <vt:i4>0</vt:i4>
      </vt:variant>
      <vt:variant>
        <vt:i4>5</vt:i4>
      </vt:variant>
      <vt:variant>
        <vt:lpwstr>consultantplus://offline/ref=4D25E2116C5C9F2717EB10BA94D7F13578814FE0BB87A95DE8BE1D06CE0F7785EB5402DDC7DD67E9sBACH</vt:lpwstr>
      </vt:variant>
      <vt:variant>
        <vt:lpwstr/>
      </vt:variant>
      <vt:variant>
        <vt:i4>3211372</vt:i4>
      </vt:variant>
      <vt:variant>
        <vt:i4>399</vt:i4>
      </vt:variant>
      <vt:variant>
        <vt:i4>0</vt:i4>
      </vt:variant>
      <vt:variant>
        <vt:i4>5</vt:i4>
      </vt:variant>
      <vt:variant>
        <vt:lpwstr>consultantplus://offline/ref=4D25E2116C5C9F2717EB10BA94D7F13578814FE0BB87A95DE8BE1D06CE0F7785EB5402DDC7DD67E7sBAEH</vt:lpwstr>
      </vt:variant>
      <vt:variant>
        <vt:lpwstr/>
      </vt:variant>
      <vt:variant>
        <vt:i4>3211313</vt:i4>
      </vt:variant>
      <vt:variant>
        <vt:i4>396</vt:i4>
      </vt:variant>
      <vt:variant>
        <vt:i4>0</vt:i4>
      </vt:variant>
      <vt:variant>
        <vt:i4>5</vt:i4>
      </vt:variant>
      <vt:variant>
        <vt:lpwstr>consultantplus://offline/ref=4D25E2116C5C9F2717EB10BA94D7F13578814FE0BB87A95DE8BE1D06CE0F7785EB5402DDC7DD66E6sBA8H</vt:lpwstr>
      </vt:variant>
      <vt:variant>
        <vt:lpwstr/>
      </vt:variant>
      <vt:variant>
        <vt:i4>3211372</vt:i4>
      </vt:variant>
      <vt:variant>
        <vt:i4>393</vt:i4>
      </vt:variant>
      <vt:variant>
        <vt:i4>0</vt:i4>
      </vt:variant>
      <vt:variant>
        <vt:i4>5</vt:i4>
      </vt:variant>
      <vt:variant>
        <vt:lpwstr>consultantplus://offline/ref=4D25E2116C5C9F2717EB10BA94D7F13578814FE0BB87A95DE8BE1D06CE0F7785EB5402DDC7DD66E6sBAEH</vt:lpwstr>
      </vt:variant>
      <vt:variant>
        <vt:lpwstr/>
      </vt:variant>
      <vt:variant>
        <vt:i4>3211369</vt:i4>
      </vt:variant>
      <vt:variant>
        <vt:i4>390</vt:i4>
      </vt:variant>
      <vt:variant>
        <vt:i4>0</vt:i4>
      </vt:variant>
      <vt:variant>
        <vt:i4>5</vt:i4>
      </vt:variant>
      <vt:variant>
        <vt:lpwstr>consultantplus://offline/ref=4D25E2116C5C9F2717EB10BA94D7F13578814FE0BB87A95DE8BE1D06CE0F7785EB5402DDC7DD66E5sBACH</vt:lpwstr>
      </vt:variant>
      <vt:variant>
        <vt:lpwstr/>
      </vt:variant>
      <vt:variant>
        <vt:i4>3211374</vt:i4>
      </vt:variant>
      <vt:variant>
        <vt:i4>387</vt:i4>
      </vt:variant>
      <vt:variant>
        <vt:i4>0</vt:i4>
      </vt:variant>
      <vt:variant>
        <vt:i4>5</vt:i4>
      </vt:variant>
      <vt:variant>
        <vt:lpwstr>consultantplus://offline/ref=4D25E2116C5C9F2717EB10BA94D7F13578814FE0BB87A95DE8BE1D06CE0F7785EB5402DDC7DD66E4sBAEH</vt:lpwstr>
      </vt:variant>
      <vt:variant>
        <vt:lpwstr/>
      </vt:variant>
      <vt:variant>
        <vt:i4>3211372</vt:i4>
      </vt:variant>
      <vt:variant>
        <vt:i4>384</vt:i4>
      </vt:variant>
      <vt:variant>
        <vt:i4>0</vt:i4>
      </vt:variant>
      <vt:variant>
        <vt:i4>5</vt:i4>
      </vt:variant>
      <vt:variant>
        <vt:lpwstr>consultantplus://offline/ref=4D25E2116C5C9F2717EB10BA94D7F13578814FE0BB87A95DE8BE1D06CE0F7785EB5402DDC7DD61E5sBAAH</vt:lpwstr>
      </vt:variant>
      <vt:variant>
        <vt:lpwstr/>
      </vt:variant>
      <vt:variant>
        <vt:i4>3211327</vt:i4>
      </vt:variant>
      <vt:variant>
        <vt:i4>381</vt:i4>
      </vt:variant>
      <vt:variant>
        <vt:i4>0</vt:i4>
      </vt:variant>
      <vt:variant>
        <vt:i4>5</vt:i4>
      </vt:variant>
      <vt:variant>
        <vt:lpwstr>consultantplus://offline/ref=4D25E2116C5C9F2717EB10BA94D7F13578814FE0BB87A95DE8BE1D06CE0F7785EB5402DDC7DD61E3sBA4H</vt:lpwstr>
      </vt:variant>
      <vt:variant>
        <vt:lpwstr/>
      </vt:variant>
      <vt:variant>
        <vt:i4>3211372</vt:i4>
      </vt:variant>
      <vt:variant>
        <vt:i4>378</vt:i4>
      </vt:variant>
      <vt:variant>
        <vt:i4>0</vt:i4>
      </vt:variant>
      <vt:variant>
        <vt:i4>5</vt:i4>
      </vt:variant>
      <vt:variant>
        <vt:lpwstr>consultantplus://offline/ref=4D25E2116C5C9F2717EB10BA94D7F13578814FE0BB87A95DE8BE1D06CE0F7785EB5402DDC7DE67E0sBACH</vt:lpwstr>
      </vt:variant>
      <vt:variant>
        <vt:lpwstr/>
      </vt:variant>
      <vt:variant>
        <vt:i4>3211327</vt:i4>
      </vt:variant>
      <vt:variant>
        <vt:i4>375</vt:i4>
      </vt:variant>
      <vt:variant>
        <vt:i4>0</vt:i4>
      </vt:variant>
      <vt:variant>
        <vt:i4>5</vt:i4>
      </vt:variant>
      <vt:variant>
        <vt:lpwstr>consultantplus://offline/ref=4D25E2116C5C9F2717EB10BA94D7F13578814FE0BB87A95DE8BE1D06CE0F7785EB5402DDC7DD67E5sBA4H</vt:lpwstr>
      </vt:variant>
      <vt:variant>
        <vt:lpwstr/>
      </vt:variant>
      <vt:variant>
        <vt:i4>3211324</vt:i4>
      </vt:variant>
      <vt:variant>
        <vt:i4>372</vt:i4>
      </vt:variant>
      <vt:variant>
        <vt:i4>0</vt:i4>
      </vt:variant>
      <vt:variant>
        <vt:i4>5</vt:i4>
      </vt:variant>
      <vt:variant>
        <vt:lpwstr>consultantplus://offline/ref=4D25E2116C5C9F2717EB10BA94D7F13578814FE0BB87A95DE8BE1D06CE0F7785EB5402DDC7DE60E0sBA4H</vt:lpwstr>
      </vt:variant>
      <vt:variant>
        <vt:lpwstr/>
      </vt:variant>
      <vt:variant>
        <vt:i4>3211369</vt:i4>
      </vt:variant>
      <vt:variant>
        <vt:i4>369</vt:i4>
      </vt:variant>
      <vt:variant>
        <vt:i4>0</vt:i4>
      </vt:variant>
      <vt:variant>
        <vt:i4>5</vt:i4>
      </vt:variant>
      <vt:variant>
        <vt:lpwstr>consultantplus://offline/ref=4D25E2116C5C9F2717EB10BA94D7F13578814FE0BB87A95DE8BE1D06CE0F7785EB5402DDC7DF69E8sBACH</vt:lpwstr>
      </vt:variant>
      <vt:variant>
        <vt:lpwstr/>
      </vt:variant>
      <vt:variant>
        <vt:i4>3211324</vt:i4>
      </vt:variant>
      <vt:variant>
        <vt:i4>366</vt:i4>
      </vt:variant>
      <vt:variant>
        <vt:i4>0</vt:i4>
      </vt:variant>
      <vt:variant>
        <vt:i4>5</vt:i4>
      </vt:variant>
      <vt:variant>
        <vt:lpwstr>consultantplus://offline/ref=4D25E2116C5C9F2717EB10BA94D7F13578814FE0BB87A95DE8BE1D06CE0F7785EB5402DDC7DF66E9sBA8H</vt:lpwstr>
      </vt:variant>
      <vt:variant>
        <vt:lpwstr/>
      </vt:variant>
      <vt:variant>
        <vt:i4>3211373</vt:i4>
      </vt:variant>
      <vt:variant>
        <vt:i4>363</vt:i4>
      </vt:variant>
      <vt:variant>
        <vt:i4>0</vt:i4>
      </vt:variant>
      <vt:variant>
        <vt:i4>5</vt:i4>
      </vt:variant>
      <vt:variant>
        <vt:lpwstr>consultantplus://offline/ref=4D25E2116C5C9F2717EB10BA94D7F13578814FE0BB87A95DE8BE1D06CE0F7785EB5402DDC4D666E7sBA4H</vt:lpwstr>
      </vt:variant>
      <vt:variant>
        <vt:lpwstr/>
      </vt:variant>
      <vt:variant>
        <vt:i4>3211327</vt:i4>
      </vt:variant>
      <vt:variant>
        <vt:i4>360</vt:i4>
      </vt:variant>
      <vt:variant>
        <vt:i4>0</vt:i4>
      </vt:variant>
      <vt:variant>
        <vt:i4>5</vt:i4>
      </vt:variant>
      <vt:variant>
        <vt:lpwstr>consultantplus://offline/ref=4D25E2116C5C9F2717EB10BA94D7F13578814FE0BB87A95DE8BE1D06CE0F7785EB5402DDC4D663E1sBAEH</vt:lpwstr>
      </vt:variant>
      <vt:variant>
        <vt:lpwstr/>
      </vt:variant>
      <vt:variant>
        <vt:i4>3211363</vt:i4>
      </vt:variant>
      <vt:variant>
        <vt:i4>357</vt:i4>
      </vt:variant>
      <vt:variant>
        <vt:i4>0</vt:i4>
      </vt:variant>
      <vt:variant>
        <vt:i4>5</vt:i4>
      </vt:variant>
      <vt:variant>
        <vt:lpwstr>consultantplus://offline/ref=4D25E2116C5C9F2717EB10BA94D7F13578814FE0BB87A95DE8BE1D06CE0F7785EB5402DDC4D662E1sBA8H</vt:lpwstr>
      </vt:variant>
      <vt:variant>
        <vt:lpwstr/>
      </vt:variant>
      <vt:variant>
        <vt:i4>3211321</vt:i4>
      </vt:variant>
      <vt:variant>
        <vt:i4>354</vt:i4>
      </vt:variant>
      <vt:variant>
        <vt:i4>0</vt:i4>
      </vt:variant>
      <vt:variant>
        <vt:i4>5</vt:i4>
      </vt:variant>
      <vt:variant>
        <vt:lpwstr>consultantplus://offline/ref=4D25E2116C5C9F2717EB10BA94D7F13578814FE0BB87A95DE8BE1D06CE0F7785EB5402DDC4D661E1sBAAH</vt:lpwstr>
      </vt:variant>
      <vt:variant>
        <vt:lpwstr/>
      </vt:variant>
      <vt:variant>
        <vt:i4>3211325</vt:i4>
      </vt:variant>
      <vt:variant>
        <vt:i4>351</vt:i4>
      </vt:variant>
      <vt:variant>
        <vt:i4>0</vt:i4>
      </vt:variant>
      <vt:variant>
        <vt:i4>5</vt:i4>
      </vt:variant>
      <vt:variant>
        <vt:lpwstr>consultantplus://offline/ref=4D25E2116C5C9F2717EB10BA94D7F13578814FE0BB87A95DE8BE1D06CE0F7785EB5402DDC4D761E6sBACH</vt:lpwstr>
      </vt:variant>
      <vt:variant>
        <vt:lpwstr/>
      </vt:variant>
      <vt:variant>
        <vt:i4>3211326</vt:i4>
      </vt:variant>
      <vt:variant>
        <vt:i4>348</vt:i4>
      </vt:variant>
      <vt:variant>
        <vt:i4>0</vt:i4>
      </vt:variant>
      <vt:variant>
        <vt:i4>5</vt:i4>
      </vt:variant>
      <vt:variant>
        <vt:lpwstr>consultantplus://offline/ref=4D25E2116C5C9F2717EB10BA94D7F13578814FE0BB87A95DE8BE1D06CE0F7785EB5402DDC4D761E3sBAEH</vt:lpwstr>
      </vt:variant>
      <vt:variant>
        <vt:lpwstr/>
      </vt:variant>
      <vt:variant>
        <vt:i4>3211362</vt:i4>
      </vt:variant>
      <vt:variant>
        <vt:i4>345</vt:i4>
      </vt:variant>
      <vt:variant>
        <vt:i4>0</vt:i4>
      </vt:variant>
      <vt:variant>
        <vt:i4>5</vt:i4>
      </vt:variant>
      <vt:variant>
        <vt:lpwstr>consultantplus://offline/ref=4D25E2116C5C9F2717EB10BA94D7F13578814FE0BB87A95DE8BE1D06CE0F7785EB5402DDC4D761E2sBA8H</vt:lpwstr>
      </vt:variant>
      <vt:variant>
        <vt:lpwstr/>
      </vt:variant>
      <vt:variant>
        <vt:i4>3211372</vt:i4>
      </vt:variant>
      <vt:variant>
        <vt:i4>342</vt:i4>
      </vt:variant>
      <vt:variant>
        <vt:i4>0</vt:i4>
      </vt:variant>
      <vt:variant>
        <vt:i4>5</vt:i4>
      </vt:variant>
      <vt:variant>
        <vt:lpwstr>consultantplus://offline/ref=4D25E2116C5C9F2717EB10BA94D7F13578814FE0BB87A95DE8BE1D06CE0F7785EB5402DDC4D761E0sBA4H</vt:lpwstr>
      </vt:variant>
      <vt:variant>
        <vt:lpwstr/>
      </vt:variant>
      <vt:variant>
        <vt:i4>3211321</vt:i4>
      </vt:variant>
      <vt:variant>
        <vt:i4>339</vt:i4>
      </vt:variant>
      <vt:variant>
        <vt:i4>0</vt:i4>
      </vt:variant>
      <vt:variant>
        <vt:i4>5</vt:i4>
      </vt:variant>
      <vt:variant>
        <vt:lpwstr>consultantplus://offline/ref=4D25E2116C5C9F2717EB10BA94D7F13578814FE0BB87A95DE8BE1D06CE0F7785EB5402DDC4D761E0sBAAH</vt:lpwstr>
      </vt:variant>
      <vt:variant>
        <vt:lpwstr/>
      </vt:variant>
      <vt:variant>
        <vt:i4>3211360</vt:i4>
      </vt:variant>
      <vt:variant>
        <vt:i4>336</vt:i4>
      </vt:variant>
      <vt:variant>
        <vt:i4>0</vt:i4>
      </vt:variant>
      <vt:variant>
        <vt:i4>5</vt:i4>
      </vt:variant>
      <vt:variant>
        <vt:lpwstr>consultantplus://offline/ref=4D25E2116C5C9F2717EB10BA94D7F13578814FE0BB87A95DE8BE1D06CE0F7785EB5402DDC4D761E0sBA8H</vt:lpwstr>
      </vt:variant>
      <vt:variant>
        <vt:lpwstr/>
      </vt:variant>
      <vt:variant>
        <vt:i4>3211322</vt:i4>
      </vt:variant>
      <vt:variant>
        <vt:i4>333</vt:i4>
      </vt:variant>
      <vt:variant>
        <vt:i4>0</vt:i4>
      </vt:variant>
      <vt:variant>
        <vt:i4>5</vt:i4>
      </vt:variant>
      <vt:variant>
        <vt:lpwstr>consultantplus://offline/ref=4D25E2116C5C9F2717EB10BA94D7F13578814FE0BB87A95DE8BE1D06CE0F7785EB5402DDC4D868E5sBAAH</vt:lpwstr>
      </vt:variant>
      <vt:variant>
        <vt:lpwstr/>
      </vt:variant>
      <vt:variant>
        <vt:i4>3211327</vt:i4>
      </vt:variant>
      <vt:variant>
        <vt:i4>330</vt:i4>
      </vt:variant>
      <vt:variant>
        <vt:i4>0</vt:i4>
      </vt:variant>
      <vt:variant>
        <vt:i4>5</vt:i4>
      </vt:variant>
      <vt:variant>
        <vt:lpwstr>consultantplus://offline/ref=4D25E2116C5C9F2717EB10BA94D7F13578814FE0BB87A95DE8BE1D06CE0F7785EB5402DDC4D969E4sBAEH</vt:lpwstr>
      </vt:variant>
      <vt:variant>
        <vt:lpwstr/>
      </vt:variant>
      <vt:variant>
        <vt:i4>3211319</vt:i4>
      </vt:variant>
      <vt:variant>
        <vt:i4>327</vt:i4>
      </vt:variant>
      <vt:variant>
        <vt:i4>0</vt:i4>
      </vt:variant>
      <vt:variant>
        <vt:i4>5</vt:i4>
      </vt:variant>
      <vt:variant>
        <vt:lpwstr>consultantplus://offline/ref=4D25E2116C5C9F2717EB10BA94D7F13578814FE0BB87A95DE8BE1D06CE0F7785EB5402DDC4D968E9sBAAH</vt:lpwstr>
      </vt:variant>
      <vt:variant>
        <vt:lpwstr/>
      </vt:variant>
      <vt:variant>
        <vt:i4>3211374</vt:i4>
      </vt:variant>
      <vt:variant>
        <vt:i4>324</vt:i4>
      </vt:variant>
      <vt:variant>
        <vt:i4>0</vt:i4>
      </vt:variant>
      <vt:variant>
        <vt:i4>5</vt:i4>
      </vt:variant>
      <vt:variant>
        <vt:lpwstr>consultantplus://offline/ref=4D25E2116C5C9F2717EB10BA94D7F13578814FE0BB87A95DE8BE1D06CE0F7785EB5402DDC4D968E9sBA8H</vt:lpwstr>
      </vt:variant>
      <vt:variant>
        <vt:lpwstr/>
      </vt:variant>
      <vt:variant>
        <vt:i4>3211371</vt:i4>
      </vt:variant>
      <vt:variant>
        <vt:i4>321</vt:i4>
      </vt:variant>
      <vt:variant>
        <vt:i4>0</vt:i4>
      </vt:variant>
      <vt:variant>
        <vt:i4>5</vt:i4>
      </vt:variant>
      <vt:variant>
        <vt:lpwstr>consultantplus://offline/ref=4D25E2116C5C9F2717EB10BA94D7F13578814FE0BB87A95DE8BE1D06CE0F7785EB5402DDC4D968E0sBA4H</vt:lpwstr>
      </vt:variant>
      <vt:variant>
        <vt:lpwstr/>
      </vt:variant>
      <vt:variant>
        <vt:i4>3211315</vt:i4>
      </vt:variant>
      <vt:variant>
        <vt:i4>318</vt:i4>
      </vt:variant>
      <vt:variant>
        <vt:i4>0</vt:i4>
      </vt:variant>
      <vt:variant>
        <vt:i4>5</vt:i4>
      </vt:variant>
      <vt:variant>
        <vt:lpwstr>consultantplus://offline/ref=4D25E2116C5C9F2717EB10BA94D7F13578814FE0BB87A95DE8BE1D06CE0F7785EB5402DDC4D967E2sBAAH</vt:lpwstr>
      </vt:variant>
      <vt:variant>
        <vt:lpwstr/>
      </vt:variant>
      <vt:variant>
        <vt:i4>3211315</vt:i4>
      </vt:variant>
      <vt:variant>
        <vt:i4>315</vt:i4>
      </vt:variant>
      <vt:variant>
        <vt:i4>0</vt:i4>
      </vt:variant>
      <vt:variant>
        <vt:i4>5</vt:i4>
      </vt:variant>
      <vt:variant>
        <vt:lpwstr>consultantplus://offline/ref=4D25E2116C5C9F2717EB10BA94D7F13578814FE0BB87A95DE8BE1D06CE0F7785EB5402DDC4D967E0sBACH</vt:lpwstr>
      </vt:variant>
      <vt:variant>
        <vt:lpwstr/>
      </vt:variant>
      <vt:variant>
        <vt:i4>3211326</vt:i4>
      </vt:variant>
      <vt:variant>
        <vt:i4>312</vt:i4>
      </vt:variant>
      <vt:variant>
        <vt:i4>0</vt:i4>
      </vt:variant>
      <vt:variant>
        <vt:i4>5</vt:i4>
      </vt:variant>
      <vt:variant>
        <vt:lpwstr>consultantplus://offline/ref=4D25E2116C5C9F2717EB10BA94D7F13578814FE0BB87A95DE8BE1D06CE0F7785EB5402DDC4DA69E0sBA8H</vt:lpwstr>
      </vt:variant>
      <vt:variant>
        <vt:lpwstr/>
      </vt:variant>
      <vt:variant>
        <vt:i4>3211375</vt:i4>
      </vt:variant>
      <vt:variant>
        <vt:i4>309</vt:i4>
      </vt:variant>
      <vt:variant>
        <vt:i4>0</vt:i4>
      </vt:variant>
      <vt:variant>
        <vt:i4>5</vt:i4>
      </vt:variant>
      <vt:variant>
        <vt:lpwstr>consultantplus://offline/ref=4D25E2116C5C9F2717EB10BA94D7F13578814FE0BB87A95DE8BE1D06CE0F7785EB5402DDC4DB66E6sBACH</vt:lpwstr>
      </vt:variant>
      <vt:variant>
        <vt:lpwstr/>
      </vt:variant>
      <vt:variant>
        <vt:i4>3211375</vt:i4>
      </vt:variant>
      <vt:variant>
        <vt:i4>306</vt:i4>
      </vt:variant>
      <vt:variant>
        <vt:i4>0</vt:i4>
      </vt:variant>
      <vt:variant>
        <vt:i4>5</vt:i4>
      </vt:variant>
      <vt:variant>
        <vt:lpwstr>consultantplus://offline/ref=4D25E2116C5C9F2717EB10BA94D7F13578814FE0BB87A95DE8BE1D06CE0F7785EB5402DDC4DE67E2sBAAH</vt:lpwstr>
      </vt:variant>
      <vt:variant>
        <vt:lpwstr/>
      </vt:variant>
      <vt:variant>
        <vt:i4>3211317</vt:i4>
      </vt:variant>
      <vt:variant>
        <vt:i4>303</vt:i4>
      </vt:variant>
      <vt:variant>
        <vt:i4>0</vt:i4>
      </vt:variant>
      <vt:variant>
        <vt:i4>5</vt:i4>
      </vt:variant>
      <vt:variant>
        <vt:lpwstr>consultantplus://offline/ref=4D25E2116C5C9F2717EB10BA94D7F13578814FE0BB87A95DE8BE1D06CE0F7785EB5402DDC4DE65E3sBA8H</vt:lpwstr>
      </vt:variant>
      <vt:variant>
        <vt:lpwstr/>
      </vt:variant>
      <vt:variant>
        <vt:i4>3211325</vt:i4>
      </vt:variant>
      <vt:variant>
        <vt:i4>300</vt:i4>
      </vt:variant>
      <vt:variant>
        <vt:i4>0</vt:i4>
      </vt:variant>
      <vt:variant>
        <vt:i4>5</vt:i4>
      </vt:variant>
      <vt:variant>
        <vt:lpwstr>consultantplus://offline/ref=4D25E2116C5C9F2717EB10BA94D7F13578814FE0BB87A95DE8BE1D06CE0F7785EB5402DDC5D862E9sBAAH</vt:lpwstr>
      </vt:variant>
      <vt:variant>
        <vt:lpwstr/>
      </vt:variant>
      <vt:variant>
        <vt:i4>3211323</vt:i4>
      </vt:variant>
      <vt:variant>
        <vt:i4>297</vt:i4>
      </vt:variant>
      <vt:variant>
        <vt:i4>0</vt:i4>
      </vt:variant>
      <vt:variant>
        <vt:i4>5</vt:i4>
      </vt:variant>
      <vt:variant>
        <vt:lpwstr>consultantplus://offline/ref=4D25E2116C5C9F2717EB10BA94D7F13578814FE0BB87A95DE8BE1D06CE0F7785EB5402DDC5D861E8sBAEH</vt:lpwstr>
      </vt:variant>
      <vt:variant>
        <vt:lpwstr/>
      </vt:variant>
      <vt:variant>
        <vt:i4>3211366</vt:i4>
      </vt:variant>
      <vt:variant>
        <vt:i4>294</vt:i4>
      </vt:variant>
      <vt:variant>
        <vt:i4>0</vt:i4>
      </vt:variant>
      <vt:variant>
        <vt:i4>5</vt:i4>
      </vt:variant>
      <vt:variant>
        <vt:lpwstr>consultantplus://offline/ref=4D25E2116C5C9F2717EB10BA94D7F13578814FE0BB87A95DE8BE1D06CE0F7785EB5402DDC5D860E5sBA4H</vt:lpwstr>
      </vt:variant>
      <vt:variant>
        <vt:lpwstr/>
      </vt:variant>
      <vt:variant>
        <vt:i4>3211370</vt:i4>
      </vt:variant>
      <vt:variant>
        <vt:i4>291</vt:i4>
      </vt:variant>
      <vt:variant>
        <vt:i4>0</vt:i4>
      </vt:variant>
      <vt:variant>
        <vt:i4>5</vt:i4>
      </vt:variant>
      <vt:variant>
        <vt:lpwstr>consultantplus://offline/ref=4D25E2116C5C9F2717EB10BA94D7F13578814FE0BB87A95DE8BE1D06CE0F7785EB5402DDC5D860E5sBA8H</vt:lpwstr>
      </vt:variant>
      <vt:variant>
        <vt:lpwstr/>
      </vt:variant>
      <vt:variant>
        <vt:i4>3211319</vt:i4>
      </vt:variant>
      <vt:variant>
        <vt:i4>288</vt:i4>
      </vt:variant>
      <vt:variant>
        <vt:i4>0</vt:i4>
      </vt:variant>
      <vt:variant>
        <vt:i4>5</vt:i4>
      </vt:variant>
      <vt:variant>
        <vt:lpwstr>consultantplus://offline/ref=4D25E2116C5C9F2717EB10BA94D7F13578814FE0BB87A95DE8BE1D06CE0F7785EB5402DDC5D860E5sBAEH</vt:lpwstr>
      </vt:variant>
      <vt:variant>
        <vt:lpwstr/>
      </vt:variant>
      <vt:variant>
        <vt:i4>3211369</vt:i4>
      </vt:variant>
      <vt:variant>
        <vt:i4>285</vt:i4>
      </vt:variant>
      <vt:variant>
        <vt:i4>0</vt:i4>
      </vt:variant>
      <vt:variant>
        <vt:i4>5</vt:i4>
      </vt:variant>
      <vt:variant>
        <vt:lpwstr>consultantplus://offline/ref=4D25E2116C5C9F2717EB10BA94D7F13578814FE0BB87A95DE8BE1D06CE0F7785EB5402DDC5D968E3sBA4H</vt:lpwstr>
      </vt:variant>
      <vt:variant>
        <vt:lpwstr/>
      </vt:variant>
      <vt:variant>
        <vt:i4>3211362</vt:i4>
      </vt:variant>
      <vt:variant>
        <vt:i4>282</vt:i4>
      </vt:variant>
      <vt:variant>
        <vt:i4>0</vt:i4>
      </vt:variant>
      <vt:variant>
        <vt:i4>5</vt:i4>
      </vt:variant>
      <vt:variant>
        <vt:lpwstr>consultantplus://offline/ref=4D25E2116C5C9F2717EB10BA94D7F13578814FE0BB87A95DE8BE1D06CE0F7785EB5402DDC5D967E7sBA4H</vt:lpwstr>
      </vt:variant>
      <vt:variant>
        <vt:lpwstr/>
      </vt:variant>
      <vt:variant>
        <vt:i4>3211312</vt:i4>
      </vt:variant>
      <vt:variant>
        <vt:i4>279</vt:i4>
      </vt:variant>
      <vt:variant>
        <vt:i4>0</vt:i4>
      </vt:variant>
      <vt:variant>
        <vt:i4>5</vt:i4>
      </vt:variant>
      <vt:variant>
        <vt:lpwstr>consultantplus://offline/ref=4D25E2116C5C9F2717EB10BA94D7F13578814FE0BB87A95DE8BE1D06CE0F7785EB5402DDC5D966E5sBAEH</vt:lpwstr>
      </vt:variant>
      <vt:variant>
        <vt:lpwstr/>
      </vt:variant>
      <vt:variant>
        <vt:i4>3211368</vt:i4>
      </vt:variant>
      <vt:variant>
        <vt:i4>276</vt:i4>
      </vt:variant>
      <vt:variant>
        <vt:i4>0</vt:i4>
      </vt:variant>
      <vt:variant>
        <vt:i4>5</vt:i4>
      </vt:variant>
      <vt:variant>
        <vt:lpwstr>consultantplus://offline/ref=4D25E2116C5C9F2717EB10BA94D7F13578814FE0BB87A95DE8BE1D06CE0F7785EB5402DDC5D966E0sBA8H</vt:lpwstr>
      </vt:variant>
      <vt:variant>
        <vt:lpwstr/>
      </vt:variant>
      <vt:variant>
        <vt:i4>3211374</vt:i4>
      </vt:variant>
      <vt:variant>
        <vt:i4>273</vt:i4>
      </vt:variant>
      <vt:variant>
        <vt:i4>0</vt:i4>
      </vt:variant>
      <vt:variant>
        <vt:i4>5</vt:i4>
      </vt:variant>
      <vt:variant>
        <vt:lpwstr>consultantplus://offline/ref=4D25E2116C5C9F2717EB10BA94D7F13578814FE0BB87A95DE8BE1D06CE0F7785EB5402DDC5D965E9sBA4H</vt:lpwstr>
      </vt:variant>
      <vt:variant>
        <vt:lpwstr/>
      </vt:variant>
      <vt:variant>
        <vt:i4>3211312</vt:i4>
      </vt:variant>
      <vt:variant>
        <vt:i4>270</vt:i4>
      </vt:variant>
      <vt:variant>
        <vt:i4>0</vt:i4>
      </vt:variant>
      <vt:variant>
        <vt:i4>5</vt:i4>
      </vt:variant>
      <vt:variant>
        <vt:lpwstr>consultantplus://offline/ref=4D25E2116C5C9F2717EB10BA94D7F13578814FE0BB87A95DE8BE1D06CE0F7785EB5402DDC5D965E2sBAAH</vt:lpwstr>
      </vt:variant>
      <vt:variant>
        <vt:lpwstr/>
      </vt:variant>
      <vt:variant>
        <vt:i4>3211325</vt:i4>
      </vt:variant>
      <vt:variant>
        <vt:i4>267</vt:i4>
      </vt:variant>
      <vt:variant>
        <vt:i4>0</vt:i4>
      </vt:variant>
      <vt:variant>
        <vt:i4>5</vt:i4>
      </vt:variant>
      <vt:variant>
        <vt:lpwstr>consultantplus://offline/ref=4D25E2116C5C9F2717EB10BA94D7F13578814FE0BB87A95DE8BE1D06CE0F7785EB5402DDC5D963E9sBAAH</vt:lpwstr>
      </vt:variant>
      <vt:variant>
        <vt:lpwstr/>
      </vt:variant>
      <vt:variant>
        <vt:i4>3211370</vt:i4>
      </vt:variant>
      <vt:variant>
        <vt:i4>264</vt:i4>
      </vt:variant>
      <vt:variant>
        <vt:i4>0</vt:i4>
      </vt:variant>
      <vt:variant>
        <vt:i4>5</vt:i4>
      </vt:variant>
      <vt:variant>
        <vt:lpwstr>consultantplus://offline/ref=4D25E2116C5C9F2717EB10BA94D7F13578814FE0BB87A95DE8BE1D06CE0F7785EB5402DDC5DA65E2sBACH</vt:lpwstr>
      </vt:variant>
      <vt:variant>
        <vt:lpwstr/>
      </vt:variant>
      <vt:variant>
        <vt:i4>3211318</vt:i4>
      </vt:variant>
      <vt:variant>
        <vt:i4>261</vt:i4>
      </vt:variant>
      <vt:variant>
        <vt:i4>0</vt:i4>
      </vt:variant>
      <vt:variant>
        <vt:i4>5</vt:i4>
      </vt:variant>
      <vt:variant>
        <vt:lpwstr>consultantplus://offline/ref=4D25E2116C5C9F2717EB10BA94D7F13578814FE0BB87A95DE8BE1D06CE0F7785EB5402DDC5DA64E4sBA8H</vt:lpwstr>
      </vt:variant>
      <vt:variant>
        <vt:lpwstr/>
      </vt:variant>
      <vt:variant>
        <vt:i4>3211324</vt:i4>
      </vt:variant>
      <vt:variant>
        <vt:i4>258</vt:i4>
      </vt:variant>
      <vt:variant>
        <vt:i4>0</vt:i4>
      </vt:variant>
      <vt:variant>
        <vt:i4>5</vt:i4>
      </vt:variant>
      <vt:variant>
        <vt:lpwstr>consultantplus://offline/ref=4D25E2116C5C9F2717EB10BA94D7F13578814FE0BB87A95DE8BE1D06CE0F7785EB5402DDC5DA60E6sBA4H</vt:lpwstr>
      </vt:variant>
      <vt:variant>
        <vt:lpwstr/>
      </vt:variant>
      <vt:variant>
        <vt:i4>3211373</vt:i4>
      </vt:variant>
      <vt:variant>
        <vt:i4>255</vt:i4>
      </vt:variant>
      <vt:variant>
        <vt:i4>0</vt:i4>
      </vt:variant>
      <vt:variant>
        <vt:i4>5</vt:i4>
      </vt:variant>
      <vt:variant>
        <vt:lpwstr>consultantplus://offline/ref=4D25E2116C5C9F2717EB10BA94D7F13578814FE0BB87A95DE8BE1D06CE0F7785EB5402DDC5DA60E6sBAEH</vt:lpwstr>
      </vt:variant>
      <vt:variant>
        <vt:lpwstr/>
      </vt:variant>
      <vt:variant>
        <vt:i4>3211371</vt:i4>
      </vt:variant>
      <vt:variant>
        <vt:i4>252</vt:i4>
      </vt:variant>
      <vt:variant>
        <vt:i4>0</vt:i4>
      </vt:variant>
      <vt:variant>
        <vt:i4>5</vt:i4>
      </vt:variant>
      <vt:variant>
        <vt:lpwstr>consultantplus://offline/ref=4D25E2116C5C9F2717EB10BA94D7F13578814FE0BB87A95DE8BE1D06CE0F7785EB5402DDC5DA60E6sBACH</vt:lpwstr>
      </vt:variant>
      <vt:variant>
        <vt:lpwstr/>
      </vt:variant>
      <vt:variant>
        <vt:i4>3211327</vt:i4>
      </vt:variant>
      <vt:variant>
        <vt:i4>249</vt:i4>
      </vt:variant>
      <vt:variant>
        <vt:i4>0</vt:i4>
      </vt:variant>
      <vt:variant>
        <vt:i4>5</vt:i4>
      </vt:variant>
      <vt:variant>
        <vt:lpwstr>consultantplus://offline/ref=4D25E2116C5C9F2717EB10BA94D7F13578814FE0BB87A95DE8BE1D06CE0F7785EB5402DDC5DA60E5sBA4H</vt:lpwstr>
      </vt:variant>
      <vt:variant>
        <vt:lpwstr/>
      </vt:variant>
      <vt:variant>
        <vt:i4>3211370</vt:i4>
      </vt:variant>
      <vt:variant>
        <vt:i4>246</vt:i4>
      </vt:variant>
      <vt:variant>
        <vt:i4>0</vt:i4>
      </vt:variant>
      <vt:variant>
        <vt:i4>5</vt:i4>
      </vt:variant>
      <vt:variant>
        <vt:lpwstr>consultantplus://offline/ref=4D25E2116C5C9F2717EB10BA94D7F13578814FE0BB87A95DE8BE1D06CE0F7785EB5402DDC5DA60E5sBAAH</vt:lpwstr>
      </vt:variant>
      <vt:variant>
        <vt:lpwstr/>
      </vt:variant>
      <vt:variant>
        <vt:i4>3211315</vt:i4>
      </vt:variant>
      <vt:variant>
        <vt:i4>243</vt:i4>
      </vt:variant>
      <vt:variant>
        <vt:i4>0</vt:i4>
      </vt:variant>
      <vt:variant>
        <vt:i4>5</vt:i4>
      </vt:variant>
      <vt:variant>
        <vt:lpwstr>consultantplus://offline/ref=4D25E2116C5C9F2717EB10BA94D7F13578814FE0BB87A95DE8BE1D06CE0F7785EB5402DDC5DA60E5sBA8H</vt:lpwstr>
      </vt:variant>
      <vt:variant>
        <vt:lpwstr/>
      </vt:variant>
      <vt:variant>
        <vt:i4>3211326</vt:i4>
      </vt:variant>
      <vt:variant>
        <vt:i4>240</vt:i4>
      </vt:variant>
      <vt:variant>
        <vt:i4>0</vt:i4>
      </vt:variant>
      <vt:variant>
        <vt:i4>5</vt:i4>
      </vt:variant>
      <vt:variant>
        <vt:lpwstr>consultantplus://offline/ref=4D25E2116C5C9F2717EB10BA94D7F13578814FE0BB87A95DE8BE1D06CE0F7785EB5402DDC5DA60E4sBA4H</vt:lpwstr>
      </vt:variant>
      <vt:variant>
        <vt:lpwstr/>
      </vt:variant>
      <vt:variant>
        <vt:i4>3211317</vt:i4>
      </vt:variant>
      <vt:variant>
        <vt:i4>237</vt:i4>
      </vt:variant>
      <vt:variant>
        <vt:i4>0</vt:i4>
      </vt:variant>
      <vt:variant>
        <vt:i4>5</vt:i4>
      </vt:variant>
      <vt:variant>
        <vt:lpwstr>consultantplus://offline/ref=4D25E2116C5C9F2717EB10BA94D7F13578814FE0BB87A95DE8BE1D06CE0F7785EB5402DDC5DA60E3sBA8H</vt:lpwstr>
      </vt:variant>
      <vt:variant>
        <vt:lpwstr/>
      </vt:variant>
      <vt:variant>
        <vt:i4>3211374</vt:i4>
      </vt:variant>
      <vt:variant>
        <vt:i4>234</vt:i4>
      </vt:variant>
      <vt:variant>
        <vt:i4>0</vt:i4>
      </vt:variant>
      <vt:variant>
        <vt:i4>5</vt:i4>
      </vt:variant>
      <vt:variant>
        <vt:lpwstr>consultantplus://offline/ref=4D25E2116C5C9F2717EB10BA94D7F13578814FE0BB87A95DE8BE1D06CE0F7785EB5402DDC5DA60E3sBACH</vt:lpwstr>
      </vt:variant>
      <vt:variant>
        <vt:lpwstr/>
      </vt:variant>
      <vt:variant>
        <vt:i4>3211373</vt:i4>
      </vt:variant>
      <vt:variant>
        <vt:i4>231</vt:i4>
      </vt:variant>
      <vt:variant>
        <vt:i4>0</vt:i4>
      </vt:variant>
      <vt:variant>
        <vt:i4>5</vt:i4>
      </vt:variant>
      <vt:variant>
        <vt:lpwstr>consultantplus://offline/ref=4D25E2116C5C9F2717EB10BA94D7F13578814FE0BB87A95DE8BE1D06CE0F7785EB5402DDC5DA60E2sBAAH</vt:lpwstr>
      </vt:variant>
      <vt:variant>
        <vt:lpwstr/>
      </vt:variant>
      <vt:variant>
        <vt:i4>3211323</vt:i4>
      </vt:variant>
      <vt:variant>
        <vt:i4>228</vt:i4>
      </vt:variant>
      <vt:variant>
        <vt:i4>0</vt:i4>
      </vt:variant>
      <vt:variant>
        <vt:i4>5</vt:i4>
      </vt:variant>
      <vt:variant>
        <vt:lpwstr>consultantplus://offline/ref=4D25E2116C5C9F2717EB10BA94D7F13578814FE0BB87A95DE8BE1D06CE0F7785EB5402DDC5DA60E1sBA4H</vt:lpwstr>
      </vt:variant>
      <vt:variant>
        <vt:lpwstr/>
      </vt:variant>
      <vt:variant>
        <vt:i4>3211370</vt:i4>
      </vt:variant>
      <vt:variant>
        <vt:i4>225</vt:i4>
      </vt:variant>
      <vt:variant>
        <vt:i4>0</vt:i4>
      </vt:variant>
      <vt:variant>
        <vt:i4>5</vt:i4>
      </vt:variant>
      <vt:variant>
        <vt:lpwstr>consultantplus://offline/ref=4D25E2116C5C9F2717EB10BA94D7F13578814FE0BB87A95DE8BE1D06CE0F7785EB5402DDC5DA60E1sBAEH</vt:lpwstr>
      </vt:variant>
      <vt:variant>
        <vt:lpwstr/>
      </vt:variant>
      <vt:variant>
        <vt:i4>3211317</vt:i4>
      </vt:variant>
      <vt:variant>
        <vt:i4>222</vt:i4>
      </vt:variant>
      <vt:variant>
        <vt:i4>0</vt:i4>
      </vt:variant>
      <vt:variant>
        <vt:i4>5</vt:i4>
      </vt:variant>
      <vt:variant>
        <vt:lpwstr>consultantplus://offline/ref=4D25E2116C5C9F2717EB10BA94D7F13578814FE0BB87A95DE8BE1D06CE0F7785EB5402DDC5DB69E9sBA8H</vt:lpwstr>
      </vt:variant>
      <vt:variant>
        <vt:lpwstr/>
      </vt:variant>
      <vt:variant>
        <vt:i4>3211320</vt:i4>
      </vt:variant>
      <vt:variant>
        <vt:i4>219</vt:i4>
      </vt:variant>
      <vt:variant>
        <vt:i4>0</vt:i4>
      </vt:variant>
      <vt:variant>
        <vt:i4>5</vt:i4>
      </vt:variant>
      <vt:variant>
        <vt:lpwstr>consultantplus://offline/ref=4D25E2116C5C9F2717EB10BA94D7F13578814FE0BB87A95DE8BE1D06CE0F7785EB5402DDC5DB69E8sBA4H</vt:lpwstr>
      </vt:variant>
      <vt:variant>
        <vt:lpwstr/>
      </vt:variant>
      <vt:variant>
        <vt:i4>3211319</vt:i4>
      </vt:variant>
      <vt:variant>
        <vt:i4>216</vt:i4>
      </vt:variant>
      <vt:variant>
        <vt:i4>0</vt:i4>
      </vt:variant>
      <vt:variant>
        <vt:i4>5</vt:i4>
      </vt:variant>
      <vt:variant>
        <vt:lpwstr>consultantplus://offline/ref=4D25E2116C5C9F2717EB10BA94D7F13578814FE0BB87A95DE8BE1D06CE0F7785EB5402DDC5DB69E7sBA4H</vt:lpwstr>
      </vt:variant>
      <vt:variant>
        <vt:lpwstr/>
      </vt:variant>
      <vt:variant>
        <vt:i4>3211362</vt:i4>
      </vt:variant>
      <vt:variant>
        <vt:i4>213</vt:i4>
      </vt:variant>
      <vt:variant>
        <vt:i4>0</vt:i4>
      </vt:variant>
      <vt:variant>
        <vt:i4>5</vt:i4>
      </vt:variant>
      <vt:variant>
        <vt:lpwstr>consultantplus://offline/ref=4D25E2116C5C9F2717EB10BA94D7F13578814FE0BB87A95DE8BE1D06CE0F7785EB5402DDC5DB69E7sBAAH</vt:lpwstr>
      </vt:variant>
      <vt:variant>
        <vt:lpwstr/>
      </vt:variant>
      <vt:variant>
        <vt:i4>3211360</vt:i4>
      </vt:variant>
      <vt:variant>
        <vt:i4>210</vt:i4>
      </vt:variant>
      <vt:variant>
        <vt:i4>0</vt:i4>
      </vt:variant>
      <vt:variant>
        <vt:i4>5</vt:i4>
      </vt:variant>
      <vt:variant>
        <vt:lpwstr>consultantplus://offline/ref=4D25E2116C5C9F2717EB10BA94D7F13578814FE0BB87A95DE8BE1D06CE0F7785EB5402DDC5DB69E7sBACH</vt:lpwstr>
      </vt:variant>
      <vt:variant>
        <vt:lpwstr/>
      </vt:variant>
      <vt:variant>
        <vt:i4>3211367</vt:i4>
      </vt:variant>
      <vt:variant>
        <vt:i4>207</vt:i4>
      </vt:variant>
      <vt:variant>
        <vt:i4>0</vt:i4>
      </vt:variant>
      <vt:variant>
        <vt:i4>5</vt:i4>
      </vt:variant>
      <vt:variant>
        <vt:lpwstr>consultantplus://offline/ref=4D25E2116C5C9F2717EB10BA94D7F13578814FE0BB87A95DE8BE1D06CE0F7785EB5402DDC5DB69E6sBAEH</vt:lpwstr>
      </vt:variant>
      <vt:variant>
        <vt:lpwstr/>
      </vt:variant>
      <vt:variant>
        <vt:i4>3211321</vt:i4>
      </vt:variant>
      <vt:variant>
        <vt:i4>204</vt:i4>
      </vt:variant>
      <vt:variant>
        <vt:i4>0</vt:i4>
      </vt:variant>
      <vt:variant>
        <vt:i4>5</vt:i4>
      </vt:variant>
      <vt:variant>
        <vt:lpwstr>consultantplus://offline/ref=4D25E2116C5C9F2717EB10BA94D7F13578814FE0BB87A95DE8BE1D06CE0F7785EB5402DDC5DB69E5sBA8H</vt:lpwstr>
      </vt:variant>
      <vt:variant>
        <vt:lpwstr/>
      </vt:variant>
      <vt:variant>
        <vt:i4>3211316</vt:i4>
      </vt:variant>
      <vt:variant>
        <vt:i4>201</vt:i4>
      </vt:variant>
      <vt:variant>
        <vt:i4>0</vt:i4>
      </vt:variant>
      <vt:variant>
        <vt:i4>5</vt:i4>
      </vt:variant>
      <vt:variant>
        <vt:lpwstr>consultantplus://offline/ref=4D25E2116C5C9F2717EB10BA94D7F13578814FE0BB87A95DE8BE1D06CE0F7785EB5402DDC5DB69E4sBA4H</vt:lpwstr>
      </vt:variant>
      <vt:variant>
        <vt:lpwstr/>
      </vt:variant>
      <vt:variant>
        <vt:i4>3211372</vt:i4>
      </vt:variant>
      <vt:variant>
        <vt:i4>198</vt:i4>
      </vt:variant>
      <vt:variant>
        <vt:i4>0</vt:i4>
      </vt:variant>
      <vt:variant>
        <vt:i4>5</vt:i4>
      </vt:variant>
      <vt:variant>
        <vt:lpwstr>consultantplus://offline/ref=4D25E2116C5C9F2717EB10BA94D7F13578814FE0BB87A95DE8BE1D06CE0F7785EB5402DDC5DB68E8sBAAH</vt:lpwstr>
      </vt:variant>
      <vt:variant>
        <vt:lpwstr/>
      </vt:variant>
      <vt:variant>
        <vt:i4>3211365</vt:i4>
      </vt:variant>
      <vt:variant>
        <vt:i4>195</vt:i4>
      </vt:variant>
      <vt:variant>
        <vt:i4>0</vt:i4>
      </vt:variant>
      <vt:variant>
        <vt:i4>5</vt:i4>
      </vt:variant>
      <vt:variant>
        <vt:lpwstr>consultantplus://offline/ref=4D25E2116C5C9F2717EB10BA94D7F13578814FE0BB87A95DE8BE1D06CE0F7785EB5402DDC5DB64E9sBAEH</vt:lpwstr>
      </vt:variant>
      <vt:variant>
        <vt:lpwstr/>
      </vt:variant>
      <vt:variant>
        <vt:i4>3211364</vt:i4>
      </vt:variant>
      <vt:variant>
        <vt:i4>192</vt:i4>
      </vt:variant>
      <vt:variant>
        <vt:i4>0</vt:i4>
      </vt:variant>
      <vt:variant>
        <vt:i4>5</vt:i4>
      </vt:variant>
      <vt:variant>
        <vt:lpwstr>consultantplus://offline/ref=4D25E2116C5C9F2717EB10BA94D7F13578814FE0BB87A95DE8BE1D06CE0F7785EB5402DDC5DB64E8sBAEH</vt:lpwstr>
      </vt:variant>
      <vt:variant>
        <vt:lpwstr/>
      </vt:variant>
      <vt:variant>
        <vt:i4>3211327</vt:i4>
      </vt:variant>
      <vt:variant>
        <vt:i4>189</vt:i4>
      </vt:variant>
      <vt:variant>
        <vt:i4>0</vt:i4>
      </vt:variant>
      <vt:variant>
        <vt:i4>5</vt:i4>
      </vt:variant>
      <vt:variant>
        <vt:lpwstr>consultantplus://offline/ref=4D25E2116C5C9F2717EB10BA94D7F13578814FE0BB87A95DE8BE1D06CE0F7785EB5402DDC5DB62E4sBA4H</vt:lpwstr>
      </vt:variant>
      <vt:variant>
        <vt:lpwstr/>
      </vt:variant>
      <vt:variant>
        <vt:i4>3211320</vt:i4>
      </vt:variant>
      <vt:variant>
        <vt:i4>186</vt:i4>
      </vt:variant>
      <vt:variant>
        <vt:i4>0</vt:i4>
      </vt:variant>
      <vt:variant>
        <vt:i4>5</vt:i4>
      </vt:variant>
      <vt:variant>
        <vt:lpwstr>consultantplus://offline/ref=4D25E2116C5C9F2717EB10BA94D7F13578814FE0BB87A95DE8BE1D06CE0F7785EB5402DDC5DB62E3sBA4H</vt:lpwstr>
      </vt:variant>
      <vt:variant>
        <vt:lpwstr/>
      </vt:variant>
      <vt:variant>
        <vt:i4>3211326</vt:i4>
      </vt:variant>
      <vt:variant>
        <vt:i4>183</vt:i4>
      </vt:variant>
      <vt:variant>
        <vt:i4>0</vt:i4>
      </vt:variant>
      <vt:variant>
        <vt:i4>5</vt:i4>
      </vt:variant>
      <vt:variant>
        <vt:lpwstr>consultantplus://offline/ref=4D25E2116C5C9F2717EB10BA94D7F13578814FE0BB87A95DE8BE1D06CE0F7785EB5402DDC5DC62E5sBA5H</vt:lpwstr>
      </vt:variant>
      <vt:variant>
        <vt:lpwstr/>
      </vt:variant>
      <vt:variant>
        <vt:i4>3211319</vt:i4>
      </vt:variant>
      <vt:variant>
        <vt:i4>180</vt:i4>
      </vt:variant>
      <vt:variant>
        <vt:i4>0</vt:i4>
      </vt:variant>
      <vt:variant>
        <vt:i4>5</vt:i4>
      </vt:variant>
      <vt:variant>
        <vt:lpwstr>consultantplus://offline/ref=4D25E2116C5C9F2717EB10BA94D7F13578814FE0BB87A95DE8BE1D06CE0F7785EB5402DDC5DC62E0sBA9H</vt:lpwstr>
      </vt:variant>
      <vt:variant>
        <vt:lpwstr/>
      </vt:variant>
      <vt:variant>
        <vt:i4>3211322</vt:i4>
      </vt:variant>
      <vt:variant>
        <vt:i4>177</vt:i4>
      </vt:variant>
      <vt:variant>
        <vt:i4>0</vt:i4>
      </vt:variant>
      <vt:variant>
        <vt:i4>5</vt:i4>
      </vt:variant>
      <vt:variant>
        <vt:lpwstr>consultantplus://offline/ref=4D25E2116C5C9F2717EB10BA94D7F13578814FE0BB87A95DE8BE1D06CE0F7785EB5402DDC5DC61E2sBA5H</vt:lpwstr>
      </vt:variant>
      <vt:variant>
        <vt:lpwstr/>
      </vt:variant>
      <vt:variant>
        <vt:i4>3211374</vt:i4>
      </vt:variant>
      <vt:variant>
        <vt:i4>174</vt:i4>
      </vt:variant>
      <vt:variant>
        <vt:i4>0</vt:i4>
      </vt:variant>
      <vt:variant>
        <vt:i4>5</vt:i4>
      </vt:variant>
      <vt:variant>
        <vt:lpwstr>consultantplus://offline/ref=4D25E2116C5C9F2717EB10BA94D7F13578814FE0BB87A95DE8BE1D06CE0F7785EB5402DDC5DC61E1sBABH</vt:lpwstr>
      </vt:variant>
      <vt:variant>
        <vt:lpwstr/>
      </vt:variant>
      <vt:variant>
        <vt:i4>3211367</vt:i4>
      </vt:variant>
      <vt:variant>
        <vt:i4>171</vt:i4>
      </vt:variant>
      <vt:variant>
        <vt:i4>0</vt:i4>
      </vt:variant>
      <vt:variant>
        <vt:i4>5</vt:i4>
      </vt:variant>
      <vt:variant>
        <vt:lpwstr>consultantplus://offline/ref=4D25E2116C5C9F2717EB10BA94D7F13578814FE0BB87A95DE8BE1D06CE0F7785EB5402DDC5DD69E7sBABH</vt:lpwstr>
      </vt:variant>
      <vt:variant>
        <vt:lpwstr/>
      </vt:variant>
      <vt:variant>
        <vt:i4>3211361</vt:i4>
      </vt:variant>
      <vt:variant>
        <vt:i4>168</vt:i4>
      </vt:variant>
      <vt:variant>
        <vt:i4>0</vt:i4>
      </vt:variant>
      <vt:variant>
        <vt:i4>5</vt:i4>
      </vt:variant>
      <vt:variant>
        <vt:lpwstr>consultantplus://offline/ref=4D25E2116C5C9F2717EB10BA94D7F13578814FE0BB87A95DE8BE1D06CE0F7785EB5402DDC5DD68E6sBADH</vt:lpwstr>
      </vt:variant>
      <vt:variant>
        <vt:lpwstr/>
      </vt:variant>
      <vt:variant>
        <vt:i4>3211323</vt:i4>
      </vt:variant>
      <vt:variant>
        <vt:i4>165</vt:i4>
      </vt:variant>
      <vt:variant>
        <vt:i4>0</vt:i4>
      </vt:variant>
      <vt:variant>
        <vt:i4>5</vt:i4>
      </vt:variant>
      <vt:variant>
        <vt:lpwstr>consultantplus://offline/ref=4D25E2116C5C9F2717EB10BA94D7F13578814FE0BB87A95DE8BE1D06CE0F7785EB5402DDC5DD66E3sBA5H</vt:lpwstr>
      </vt:variant>
      <vt:variant>
        <vt:lpwstr/>
      </vt:variant>
      <vt:variant>
        <vt:i4>3211323</vt:i4>
      </vt:variant>
      <vt:variant>
        <vt:i4>162</vt:i4>
      </vt:variant>
      <vt:variant>
        <vt:i4>0</vt:i4>
      </vt:variant>
      <vt:variant>
        <vt:i4>5</vt:i4>
      </vt:variant>
      <vt:variant>
        <vt:lpwstr>consultantplus://offline/ref=4D25E2116C5C9F2717EB10BA94D7F13578814FE0BB87A95DE8BE1D06CE0F7785EB5402DDC5DD65E0sBA5H</vt:lpwstr>
      </vt:variant>
      <vt:variant>
        <vt:lpwstr/>
      </vt:variant>
      <vt:variant>
        <vt:i4>3211364</vt:i4>
      </vt:variant>
      <vt:variant>
        <vt:i4>159</vt:i4>
      </vt:variant>
      <vt:variant>
        <vt:i4>0</vt:i4>
      </vt:variant>
      <vt:variant>
        <vt:i4>5</vt:i4>
      </vt:variant>
      <vt:variant>
        <vt:lpwstr>consultantplus://offline/ref=4D25E2116C5C9F2717EB10BA94D7F13578814FE0BB87A95DE8BE1D06CE0F7785EB5402DDC5DF68E7sBABH</vt:lpwstr>
      </vt:variant>
      <vt:variant>
        <vt:lpwstr/>
      </vt:variant>
      <vt:variant>
        <vt:i4>3211366</vt:i4>
      </vt:variant>
      <vt:variant>
        <vt:i4>156</vt:i4>
      </vt:variant>
      <vt:variant>
        <vt:i4>0</vt:i4>
      </vt:variant>
      <vt:variant>
        <vt:i4>5</vt:i4>
      </vt:variant>
      <vt:variant>
        <vt:lpwstr>consultantplus://offline/ref=4D25E2116C5C9F2717EB10BA94D7F13578814FE0BB87A95DE8BE1D06CE0F7785EB5402DDC5DF68E1sBAFH</vt:lpwstr>
      </vt:variant>
      <vt:variant>
        <vt:lpwstr/>
      </vt:variant>
      <vt:variant>
        <vt:i4>3211327</vt:i4>
      </vt:variant>
      <vt:variant>
        <vt:i4>153</vt:i4>
      </vt:variant>
      <vt:variant>
        <vt:i4>0</vt:i4>
      </vt:variant>
      <vt:variant>
        <vt:i4>5</vt:i4>
      </vt:variant>
      <vt:variant>
        <vt:lpwstr>consultantplus://offline/ref=4D25E2116C5C9F2717EB10BA94D7F13578814FE0BB87A95DE8BE1D06CE0F7785EB5402DDC5DF65E6sBA5H</vt:lpwstr>
      </vt:variant>
      <vt:variant>
        <vt:lpwstr/>
      </vt:variant>
      <vt:variant>
        <vt:i4>3211324</vt:i4>
      </vt:variant>
      <vt:variant>
        <vt:i4>150</vt:i4>
      </vt:variant>
      <vt:variant>
        <vt:i4>0</vt:i4>
      </vt:variant>
      <vt:variant>
        <vt:i4>5</vt:i4>
      </vt:variant>
      <vt:variant>
        <vt:lpwstr>consultantplus://offline/ref=4D25E2116C5C9F2717EB10BA94D7F13578814FE0BB87A95DE8BE1D06CE0F7785EB5402DDC5DF65E5sBA5H</vt:lpwstr>
      </vt:variant>
      <vt:variant>
        <vt:lpwstr/>
      </vt:variant>
      <vt:variant>
        <vt:i4>3211370</vt:i4>
      </vt:variant>
      <vt:variant>
        <vt:i4>147</vt:i4>
      </vt:variant>
      <vt:variant>
        <vt:i4>0</vt:i4>
      </vt:variant>
      <vt:variant>
        <vt:i4>5</vt:i4>
      </vt:variant>
      <vt:variant>
        <vt:lpwstr>consultantplus://offline/ref=4D25E2116C5C9F2717EB10BA94D7F13578814FE0BB87A95DE8BE1D06CE0F7785EB5402DDC5DF65E4sBABH</vt:lpwstr>
      </vt:variant>
      <vt:variant>
        <vt:lpwstr/>
      </vt:variant>
      <vt:variant>
        <vt:i4>3211318</vt:i4>
      </vt:variant>
      <vt:variant>
        <vt:i4>144</vt:i4>
      </vt:variant>
      <vt:variant>
        <vt:i4>0</vt:i4>
      </vt:variant>
      <vt:variant>
        <vt:i4>5</vt:i4>
      </vt:variant>
      <vt:variant>
        <vt:lpwstr>consultantplus://offline/ref=4D25E2116C5C9F2717EB10BA94D7F13578814FE0BB87A95DE8BE1D06CE0F7785EB5402DDC5DF65E3sBA9H</vt:lpwstr>
      </vt:variant>
      <vt:variant>
        <vt:lpwstr/>
      </vt:variant>
      <vt:variant>
        <vt:i4>3211375</vt:i4>
      </vt:variant>
      <vt:variant>
        <vt:i4>141</vt:i4>
      </vt:variant>
      <vt:variant>
        <vt:i4>0</vt:i4>
      </vt:variant>
      <vt:variant>
        <vt:i4>5</vt:i4>
      </vt:variant>
      <vt:variant>
        <vt:lpwstr>consultantplus://offline/ref=4D25E2116C5C9F2717EB10BA94D7F13578814FE0BB87A95DE8BE1D06CE0F7785EB5402DDC5DF65E1sBABH</vt:lpwstr>
      </vt:variant>
      <vt:variant>
        <vt:lpwstr/>
      </vt:variant>
      <vt:variant>
        <vt:i4>3211321</vt:i4>
      </vt:variant>
      <vt:variant>
        <vt:i4>138</vt:i4>
      </vt:variant>
      <vt:variant>
        <vt:i4>0</vt:i4>
      </vt:variant>
      <vt:variant>
        <vt:i4>5</vt:i4>
      </vt:variant>
      <vt:variant>
        <vt:lpwstr>consultantplus://offline/ref=4D25E2116C5C9F2717EB10BA94D7F13578814FE0BB87A95DE8BE1D06CE0F7785EB5402DDC5DF65E0sBA5H</vt:lpwstr>
      </vt:variant>
      <vt:variant>
        <vt:lpwstr/>
      </vt:variant>
      <vt:variant>
        <vt:i4>3211372</vt:i4>
      </vt:variant>
      <vt:variant>
        <vt:i4>135</vt:i4>
      </vt:variant>
      <vt:variant>
        <vt:i4>0</vt:i4>
      </vt:variant>
      <vt:variant>
        <vt:i4>5</vt:i4>
      </vt:variant>
      <vt:variant>
        <vt:lpwstr>consultantplus://offline/ref=4D25E2116C5C9F2717EB10BA94D7F13578814FE0BB87A95DE8BE1D06CE0F7785EB5402DDC5DF64E5sBADH</vt:lpwstr>
      </vt:variant>
      <vt:variant>
        <vt:lpwstr/>
      </vt:variant>
      <vt:variant>
        <vt:i4>6160394</vt:i4>
      </vt:variant>
      <vt:variant>
        <vt:i4>132</vt:i4>
      </vt:variant>
      <vt:variant>
        <vt:i4>0</vt:i4>
      </vt:variant>
      <vt:variant>
        <vt:i4>5</vt:i4>
      </vt:variant>
      <vt:variant>
        <vt:lpwstr>consultantplus://offline/ref=4D25E2116C5C9F2717EB10BA94D7F13578814FE0BB87A95DE8BE1D06CEs0AFH</vt:lpwstr>
      </vt:variant>
      <vt:variant>
        <vt:lpwstr/>
      </vt:variant>
      <vt:variant>
        <vt:i4>3670112</vt:i4>
      </vt:variant>
      <vt:variant>
        <vt:i4>129</vt:i4>
      </vt:variant>
      <vt:variant>
        <vt:i4>0</vt:i4>
      </vt:variant>
      <vt:variant>
        <vt:i4>5</vt:i4>
      </vt:variant>
      <vt:variant>
        <vt:lpwstr>consultantplus://offline/ref=5A2447C402C283E584697B3505F115F707D5D12DF594DBB5E970ACD2EEE220555DED4A1613AF3314tF7EF</vt:lpwstr>
      </vt:variant>
      <vt:variant>
        <vt:lpwstr/>
      </vt:variant>
      <vt:variant>
        <vt:i4>7995446</vt:i4>
      </vt:variant>
      <vt:variant>
        <vt:i4>126</vt:i4>
      </vt:variant>
      <vt:variant>
        <vt:i4>0</vt:i4>
      </vt:variant>
      <vt:variant>
        <vt:i4>5</vt:i4>
      </vt:variant>
      <vt:variant>
        <vt:lpwstr>consultantplus://offline/ref=DFA3C8822F42EE20D4FCBB5F930B771FAB62D7A99BDAC47FD4CE3508B5FB2167A970B8D64B85799DY7yBF</vt:lpwstr>
      </vt:variant>
      <vt:variant>
        <vt:lpwstr/>
      </vt:variant>
      <vt:variant>
        <vt:i4>7995499</vt:i4>
      </vt:variant>
      <vt:variant>
        <vt:i4>123</vt:i4>
      </vt:variant>
      <vt:variant>
        <vt:i4>0</vt:i4>
      </vt:variant>
      <vt:variant>
        <vt:i4>5</vt:i4>
      </vt:variant>
      <vt:variant>
        <vt:lpwstr>consultantplus://offline/ref=DFA3C8822F42EE20D4FCBB5F930B771FAB62D7A99BDAC47FD4CE3508B5FB2167A970B8D64B85799CY7y8F</vt:lpwstr>
      </vt:variant>
      <vt:variant>
        <vt:lpwstr/>
      </vt:variant>
      <vt:variant>
        <vt:i4>3276902</vt:i4>
      </vt:variant>
      <vt:variant>
        <vt:i4>120</vt:i4>
      </vt:variant>
      <vt:variant>
        <vt:i4>0</vt:i4>
      </vt:variant>
      <vt:variant>
        <vt:i4>5</vt:i4>
      </vt:variant>
      <vt:variant>
        <vt:lpwstr>consultantplus://offline/ref=E4FB99F0950FED4E7B7BBA5DDC1B6337C800255E4C5B933B3ADCBAEC810FF03B5AC4319DBD120B5EU02FJ</vt:lpwstr>
      </vt:variant>
      <vt:variant>
        <vt:lpwstr/>
      </vt:variant>
      <vt:variant>
        <vt:i4>3276897</vt:i4>
      </vt:variant>
      <vt:variant>
        <vt:i4>117</vt:i4>
      </vt:variant>
      <vt:variant>
        <vt:i4>0</vt:i4>
      </vt:variant>
      <vt:variant>
        <vt:i4>5</vt:i4>
      </vt:variant>
      <vt:variant>
        <vt:lpwstr>consultantplus://offline/ref=E4FB99F0950FED4E7B7BBA5DDC1B6337C800255E4C5B933B3ADCBAEC810FF03B5AC4319DBD120A56U021J</vt:lpwstr>
      </vt:variant>
      <vt:variant>
        <vt:lpwstr/>
      </vt:variant>
      <vt:variant>
        <vt:i4>3276856</vt:i4>
      </vt:variant>
      <vt:variant>
        <vt:i4>114</vt:i4>
      </vt:variant>
      <vt:variant>
        <vt:i4>0</vt:i4>
      </vt:variant>
      <vt:variant>
        <vt:i4>5</vt:i4>
      </vt:variant>
      <vt:variant>
        <vt:lpwstr>consultantplus://offline/ref=E4FB99F0950FED4E7B7BBA5DDC1B6337C800255E4C5B933B3ADCBAEC810FF03B5AC4319DBD110C59U02FJ</vt:lpwstr>
      </vt:variant>
      <vt:variant>
        <vt:lpwstr/>
      </vt:variant>
      <vt:variant>
        <vt:i4>3276858</vt:i4>
      </vt:variant>
      <vt:variant>
        <vt:i4>111</vt:i4>
      </vt:variant>
      <vt:variant>
        <vt:i4>0</vt:i4>
      </vt:variant>
      <vt:variant>
        <vt:i4>5</vt:i4>
      </vt:variant>
      <vt:variant>
        <vt:lpwstr>consultantplus://offline/ref=E4FB99F0950FED4E7B7BBA5DDC1B6337C800255E4C5B933B3ADCBAEC810FF03B5AC4319DBD100A58U02FJ</vt:lpwstr>
      </vt:variant>
      <vt:variant>
        <vt:lpwstr/>
      </vt:variant>
      <vt:variant>
        <vt:i4>3276910</vt:i4>
      </vt:variant>
      <vt:variant>
        <vt:i4>108</vt:i4>
      </vt:variant>
      <vt:variant>
        <vt:i4>0</vt:i4>
      </vt:variant>
      <vt:variant>
        <vt:i4>5</vt:i4>
      </vt:variant>
      <vt:variant>
        <vt:lpwstr>consultantplus://offline/ref=E4FB99F0950FED4E7B7BBA5DDC1B6337C800255E4C5B933B3ADCBAEC810FF03B5AC4319DBC180F5DU02FJ</vt:lpwstr>
      </vt:variant>
      <vt:variant>
        <vt:lpwstr/>
      </vt:variant>
      <vt:variant>
        <vt:i4>3276860</vt:i4>
      </vt:variant>
      <vt:variant>
        <vt:i4>105</vt:i4>
      </vt:variant>
      <vt:variant>
        <vt:i4>0</vt:i4>
      </vt:variant>
      <vt:variant>
        <vt:i4>5</vt:i4>
      </vt:variant>
      <vt:variant>
        <vt:lpwstr>consultantplus://offline/ref=E4FB99F0950FED4E7B7BBA5DDC1B6337C800255E4C5B933B3ADCBAEC810FF03B5AC4319DBC180E57U02DJ</vt:lpwstr>
      </vt:variant>
      <vt:variant>
        <vt:lpwstr/>
      </vt:variant>
      <vt:variant>
        <vt:i4>3276904</vt:i4>
      </vt:variant>
      <vt:variant>
        <vt:i4>102</vt:i4>
      </vt:variant>
      <vt:variant>
        <vt:i4>0</vt:i4>
      </vt:variant>
      <vt:variant>
        <vt:i4>5</vt:i4>
      </vt:variant>
      <vt:variant>
        <vt:lpwstr>consultantplus://offline/ref=E4FB99F0950FED4E7B7BBA5DDC1B6337C800255E4C5B933B3ADCBAEC810FF03B5AC4319DBC17075CU029J</vt:lpwstr>
      </vt:variant>
      <vt:variant>
        <vt:lpwstr/>
      </vt:variant>
      <vt:variant>
        <vt:i4>3276858</vt:i4>
      </vt:variant>
      <vt:variant>
        <vt:i4>99</vt:i4>
      </vt:variant>
      <vt:variant>
        <vt:i4>0</vt:i4>
      </vt:variant>
      <vt:variant>
        <vt:i4>5</vt:i4>
      </vt:variant>
      <vt:variant>
        <vt:lpwstr>consultantplus://offline/ref=E4FB99F0950FED4E7B7BBA5DDC1B6337C800255E4C5B933B3ADCBAEC810FF03B5AC4319DBC170658U021J</vt:lpwstr>
      </vt:variant>
      <vt:variant>
        <vt:lpwstr/>
      </vt:variant>
      <vt:variant>
        <vt:i4>3276900</vt:i4>
      </vt:variant>
      <vt:variant>
        <vt:i4>96</vt:i4>
      </vt:variant>
      <vt:variant>
        <vt:i4>0</vt:i4>
      </vt:variant>
      <vt:variant>
        <vt:i4>5</vt:i4>
      </vt:variant>
      <vt:variant>
        <vt:lpwstr>consultantplus://offline/ref=E4FB99F0950FED4E7B7BBA5DDC1B6337C800255E4C5B933B3ADCBAEC810FF03B5AC4319DBC120D58U028J</vt:lpwstr>
      </vt:variant>
      <vt:variant>
        <vt:lpwstr/>
      </vt:variant>
      <vt:variant>
        <vt:i4>3276862</vt:i4>
      </vt:variant>
      <vt:variant>
        <vt:i4>93</vt:i4>
      </vt:variant>
      <vt:variant>
        <vt:i4>0</vt:i4>
      </vt:variant>
      <vt:variant>
        <vt:i4>5</vt:i4>
      </vt:variant>
      <vt:variant>
        <vt:lpwstr>consultantplus://offline/ref=E4FB99F0950FED4E7B7BBA5DDC1B6337C800255E4C5B933B3ADCBAEC810FF03B5AC4319DBC120D5CU029J</vt:lpwstr>
      </vt:variant>
      <vt:variant>
        <vt:lpwstr/>
      </vt:variant>
      <vt:variant>
        <vt:i4>3276854</vt:i4>
      </vt:variant>
      <vt:variant>
        <vt:i4>90</vt:i4>
      </vt:variant>
      <vt:variant>
        <vt:i4>0</vt:i4>
      </vt:variant>
      <vt:variant>
        <vt:i4>5</vt:i4>
      </vt:variant>
      <vt:variant>
        <vt:lpwstr>consultantplus://offline/ref=E4FB99F0950FED4E7B7BBA5DDC1B6337C800255E4C5B933B3ADCBAEC810FF03B5AC4319DBF110E57U02BJ</vt:lpwstr>
      </vt:variant>
      <vt:variant>
        <vt:lpwstr/>
      </vt:variant>
      <vt:variant>
        <vt:i4>3276849</vt:i4>
      </vt:variant>
      <vt:variant>
        <vt:i4>87</vt:i4>
      </vt:variant>
      <vt:variant>
        <vt:i4>0</vt:i4>
      </vt:variant>
      <vt:variant>
        <vt:i4>5</vt:i4>
      </vt:variant>
      <vt:variant>
        <vt:lpwstr>consultantplus://offline/ref=E4FB99F0950FED4E7B7BBA5DDC1B6337C800255E4C5B933B3ADCBAEC810FF03B5AC4319DBF100759U028J</vt:lpwstr>
      </vt:variant>
      <vt:variant>
        <vt:lpwstr/>
      </vt:variant>
      <vt:variant>
        <vt:i4>3276854</vt:i4>
      </vt:variant>
      <vt:variant>
        <vt:i4>84</vt:i4>
      </vt:variant>
      <vt:variant>
        <vt:i4>0</vt:i4>
      </vt:variant>
      <vt:variant>
        <vt:i4>5</vt:i4>
      </vt:variant>
      <vt:variant>
        <vt:lpwstr>consultantplus://offline/ref=E4FB99F0950FED4E7B7BBA5DDC1B6337C800255E4C5B933B3ADCBAEC810FF03B5AC4319DBF10065CU02DJ</vt:lpwstr>
      </vt:variant>
      <vt:variant>
        <vt:lpwstr/>
      </vt:variant>
      <vt:variant>
        <vt:i4>3276909</vt:i4>
      </vt:variant>
      <vt:variant>
        <vt:i4>81</vt:i4>
      </vt:variant>
      <vt:variant>
        <vt:i4>0</vt:i4>
      </vt:variant>
      <vt:variant>
        <vt:i4>5</vt:i4>
      </vt:variant>
      <vt:variant>
        <vt:lpwstr>consultantplus://offline/ref=E4FB99F0950FED4E7B7BBA5DDC1B6337C800255E4C5B933B3ADCBAEC810FF03B5AC4319DBF100957U02DJ</vt:lpwstr>
      </vt:variant>
      <vt:variant>
        <vt:lpwstr/>
      </vt:variant>
      <vt:variant>
        <vt:i4>3276849</vt:i4>
      </vt:variant>
      <vt:variant>
        <vt:i4>78</vt:i4>
      </vt:variant>
      <vt:variant>
        <vt:i4>0</vt:i4>
      </vt:variant>
      <vt:variant>
        <vt:i4>5</vt:i4>
      </vt:variant>
      <vt:variant>
        <vt:lpwstr>consultantplus://offline/ref=E4FB99F0950FED4E7B7BBA5DDC1B6337C800255E4C5B933B3ADCBAEC810FF03B5AC4319DBF100856U028J</vt:lpwstr>
      </vt:variant>
      <vt:variant>
        <vt:lpwstr/>
      </vt:variant>
      <vt:variant>
        <vt:i4>3276863</vt:i4>
      </vt:variant>
      <vt:variant>
        <vt:i4>75</vt:i4>
      </vt:variant>
      <vt:variant>
        <vt:i4>0</vt:i4>
      </vt:variant>
      <vt:variant>
        <vt:i4>5</vt:i4>
      </vt:variant>
      <vt:variant>
        <vt:lpwstr>consultantplus://offline/ref=E4FB99F0950FED4E7B7BBA5DDC1B6337C800255E4C5B933B3ADCBAEC810FF03B5AC4319DBF10085DU02DJ</vt:lpwstr>
      </vt:variant>
      <vt:variant>
        <vt:lpwstr/>
      </vt:variant>
      <vt:variant>
        <vt:i4>3276896</vt:i4>
      </vt:variant>
      <vt:variant>
        <vt:i4>72</vt:i4>
      </vt:variant>
      <vt:variant>
        <vt:i4>0</vt:i4>
      </vt:variant>
      <vt:variant>
        <vt:i4>5</vt:i4>
      </vt:variant>
      <vt:variant>
        <vt:lpwstr>consultantplus://offline/ref=E4FB99F0950FED4E7B7BBA5DDC1B6337C800255E4C5B933B3ADCBAEC810FF03B5AC4319DBE19075CU029J</vt:lpwstr>
      </vt:variant>
      <vt:variant>
        <vt:lpwstr/>
      </vt:variant>
      <vt:variant>
        <vt:i4>3276906</vt:i4>
      </vt:variant>
      <vt:variant>
        <vt:i4>69</vt:i4>
      </vt:variant>
      <vt:variant>
        <vt:i4>0</vt:i4>
      </vt:variant>
      <vt:variant>
        <vt:i4>5</vt:i4>
      </vt:variant>
      <vt:variant>
        <vt:lpwstr>consultantplus://offline/ref=E4FB99F0950FED4E7B7BBA5DDC1B6337C800255E4C5B933B3ADCBAEC810FF03B5AC4319DBE190E5DU02FJ</vt:lpwstr>
      </vt:variant>
      <vt:variant>
        <vt:lpwstr/>
      </vt:variant>
      <vt:variant>
        <vt:i4>3276909</vt:i4>
      </vt:variant>
      <vt:variant>
        <vt:i4>66</vt:i4>
      </vt:variant>
      <vt:variant>
        <vt:i4>0</vt:i4>
      </vt:variant>
      <vt:variant>
        <vt:i4>5</vt:i4>
      </vt:variant>
      <vt:variant>
        <vt:lpwstr>consultantplus://offline/ref=E4FB99F0950FED4E7B7BBA5DDC1B6337C800255E4C5B933B3ADCBAEC810FF03B5AC4319DBE180D5FU02CJ</vt:lpwstr>
      </vt:variant>
      <vt:variant>
        <vt:lpwstr/>
      </vt:variant>
      <vt:variant>
        <vt:i4>3276848</vt:i4>
      </vt:variant>
      <vt:variant>
        <vt:i4>63</vt:i4>
      </vt:variant>
      <vt:variant>
        <vt:i4>0</vt:i4>
      </vt:variant>
      <vt:variant>
        <vt:i4>5</vt:i4>
      </vt:variant>
      <vt:variant>
        <vt:lpwstr>consultantplus://offline/ref=E4FB99F0950FED4E7B7BBA5DDC1B6337C800255E4C5B933B3ADCBAEC810FF03B5AC4319DBE170B57U02FJ</vt:lpwstr>
      </vt:variant>
      <vt:variant>
        <vt:lpwstr/>
      </vt:variant>
      <vt:variant>
        <vt:i4>3276859</vt:i4>
      </vt:variant>
      <vt:variant>
        <vt:i4>60</vt:i4>
      </vt:variant>
      <vt:variant>
        <vt:i4>0</vt:i4>
      </vt:variant>
      <vt:variant>
        <vt:i4>5</vt:i4>
      </vt:variant>
      <vt:variant>
        <vt:lpwstr>consultantplus://offline/ref=E4FB99F0950FED4E7B7BBA5DDC1B6337C800255E4C5B933B3ADCBAEC810FF03B5AC4319DBE170B5CU029J</vt:lpwstr>
      </vt:variant>
      <vt:variant>
        <vt:lpwstr/>
      </vt:variant>
      <vt:variant>
        <vt:i4>3276902</vt:i4>
      </vt:variant>
      <vt:variant>
        <vt:i4>57</vt:i4>
      </vt:variant>
      <vt:variant>
        <vt:i4>0</vt:i4>
      </vt:variant>
      <vt:variant>
        <vt:i4>5</vt:i4>
      </vt:variant>
      <vt:variant>
        <vt:lpwstr>consultantplus://offline/ref=E4FB99F0950FED4E7B7BBA5DDC1B6337C800255E4C5B933B3ADCBAEC810FF03B5AC4319DBE170A5BU02FJ</vt:lpwstr>
      </vt:variant>
      <vt:variant>
        <vt:lpwstr/>
      </vt:variant>
      <vt:variant>
        <vt:i4>3276897</vt:i4>
      </vt:variant>
      <vt:variant>
        <vt:i4>54</vt:i4>
      </vt:variant>
      <vt:variant>
        <vt:i4>0</vt:i4>
      </vt:variant>
      <vt:variant>
        <vt:i4>5</vt:i4>
      </vt:variant>
      <vt:variant>
        <vt:lpwstr>consultantplus://offline/ref=E4FB99F0950FED4E7B7BBA5DDC1B6337C800255E4C5B933B3ADCBAEC810FF03B5AC4319DBE170D5DU02BJ</vt:lpwstr>
      </vt:variant>
      <vt:variant>
        <vt:lpwstr/>
      </vt:variant>
      <vt:variant>
        <vt:i4>3276854</vt:i4>
      </vt:variant>
      <vt:variant>
        <vt:i4>51</vt:i4>
      </vt:variant>
      <vt:variant>
        <vt:i4>0</vt:i4>
      </vt:variant>
      <vt:variant>
        <vt:i4>5</vt:i4>
      </vt:variant>
      <vt:variant>
        <vt:lpwstr>consultantplus://offline/ref=E4FB99F0950FED4E7B7BBA5DDC1B6337C800255E4C5B933B3ADCBAEC810FF03B5AC4319DBE16075AU02BJ</vt:lpwstr>
      </vt:variant>
      <vt:variant>
        <vt:lpwstr/>
      </vt:variant>
      <vt:variant>
        <vt:i4>3276855</vt:i4>
      </vt:variant>
      <vt:variant>
        <vt:i4>48</vt:i4>
      </vt:variant>
      <vt:variant>
        <vt:i4>0</vt:i4>
      </vt:variant>
      <vt:variant>
        <vt:i4>5</vt:i4>
      </vt:variant>
      <vt:variant>
        <vt:lpwstr>consultantplus://offline/ref=E4FB99F0950FED4E7B7BBA5DDC1B6337C800255E4C5B933B3ADCBAEC810FF03B5AC4319DBE16075CU02AJ</vt:lpwstr>
      </vt:variant>
      <vt:variant>
        <vt:lpwstr/>
      </vt:variant>
      <vt:variant>
        <vt:i4>3276896</vt:i4>
      </vt:variant>
      <vt:variant>
        <vt:i4>45</vt:i4>
      </vt:variant>
      <vt:variant>
        <vt:i4>0</vt:i4>
      </vt:variant>
      <vt:variant>
        <vt:i4>5</vt:i4>
      </vt:variant>
      <vt:variant>
        <vt:lpwstr>consultantplus://offline/ref=E4FB99F0950FED4E7B7BBA5DDC1B6337C800255E4C5B933B3ADCBAEC810FF03B5AC4319DBE130A5EU02CJ</vt:lpwstr>
      </vt:variant>
      <vt:variant>
        <vt:lpwstr/>
      </vt:variant>
      <vt:variant>
        <vt:i4>3014761</vt:i4>
      </vt:variant>
      <vt:variant>
        <vt:i4>42</vt:i4>
      </vt:variant>
      <vt:variant>
        <vt:i4>0</vt:i4>
      </vt:variant>
      <vt:variant>
        <vt:i4>5</vt:i4>
      </vt:variant>
      <vt:variant>
        <vt:lpwstr>consultantplus://offline/ref=6F50817107AF7D5C7561B6652838B946BB8A7B9971480EAE8D40F23F9755034DB78C33FF59D0B964DEdDJ</vt:lpwstr>
      </vt:variant>
      <vt:variant>
        <vt:lpwstr/>
      </vt:variant>
      <vt:variant>
        <vt:i4>7929961</vt:i4>
      </vt:variant>
      <vt:variant>
        <vt:i4>39</vt:i4>
      </vt:variant>
      <vt:variant>
        <vt:i4>0</vt:i4>
      </vt:variant>
      <vt:variant>
        <vt:i4>5</vt:i4>
      </vt:variant>
      <vt:variant>
        <vt:lpwstr>consultantplus://offline/ref=89A2C9D1622372171FAB6DABDB789BAE28BCD68A1944B7206096D5A1BBC8C6F6ED80E478D7CF32FCwFz0J</vt:lpwstr>
      </vt:variant>
      <vt:variant>
        <vt:lpwstr/>
      </vt:variant>
      <vt:variant>
        <vt:i4>7405618</vt:i4>
      </vt:variant>
      <vt:variant>
        <vt:i4>36</vt:i4>
      </vt:variant>
      <vt:variant>
        <vt:i4>0</vt:i4>
      </vt:variant>
      <vt:variant>
        <vt:i4>5</vt:i4>
      </vt:variant>
      <vt:variant>
        <vt:lpwstr>consultantplus://offline/ref=C98FB72AB2CCEF7F33BE7F32F80D28EB6BB1987D09EB49A90D5DFD3A7C8295CB2338EC0B67DDDCFFeEMAJ</vt:lpwstr>
      </vt:variant>
      <vt:variant>
        <vt:lpwstr/>
      </vt:variant>
      <vt:variant>
        <vt:i4>5439490</vt:i4>
      </vt:variant>
      <vt:variant>
        <vt:i4>33</vt:i4>
      </vt:variant>
      <vt:variant>
        <vt:i4>0</vt:i4>
      </vt:variant>
      <vt:variant>
        <vt:i4>5</vt:i4>
      </vt:variant>
      <vt:variant>
        <vt:lpwstr/>
      </vt:variant>
      <vt:variant>
        <vt:lpwstr>Par2</vt:lpwstr>
      </vt:variant>
      <vt:variant>
        <vt:i4>7405670</vt:i4>
      </vt:variant>
      <vt:variant>
        <vt:i4>30</vt:i4>
      </vt:variant>
      <vt:variant>
        <vt:i4>0</vt:i4>
      </vt:variant>
      <vt:variant>
        <vt:i4>5</vt:i4>
      </vt:variant>
      <vt:variant>
        <vt:lpwstr>consultantplus://offline/ref=C98FB72AB2CCEF7F33BE7F32F80D28EB6BB1987D09EB49A90D5DFD3A7C8295CB2338EC0B67DDD1FEeEMDJ</vt:lpwstr>
      </vt:variant>
      <vt:variant>
        <vt:lpwstr/>
      </vt:variant>
      <vt:variant>
        <vt:i4>5373954</vt:i4>
      </vt:variant>
      <vt:variant>
        <vt:i4>27</vt:i4>
      </vt:variant>
      <vt:variant>
        <vt:i4>0</vt:i4>
      </vt:variant>
      <vt:variant>
        <vt:i4>5</vt:i4>
      </vt:variant>
      <vt:variant>
        <vt:lpwstr/>
      </vt:variant>
      <vt:variant>
        <vt:lpwstr>Par3</vt:lpwstr>
      </vt:variant>
      <vt:variant>
        <vt:i4>5242882</vt:i4>
      </vt:variant>
      <vt:variant>
        <vt:i4>24</vt:i4>
      </vt:variant>
      <vt:variant>
        <vt:i4>0</vt:i4>
      </vt:variant>
      <vt:variant>
        <vt:i4>5</vt:i4>
      </vt:variant>
      <vt:variant>
        <vt:lpwstr/>
      </vt:variant>
      <vt:variant>
        <vt:lpwstr>Par1</vt:lpwstr>
      </vt:variant>
      <vt:variant>
        <vt:i4>7405676</vt:i4>
      </vt:variant>
      <vt:variant>
        <vt:i4>21</vt:i4>
      </vt:variant>
      <vt:variant>
        <vt:i4>0</vt:i4>
      </vt:variant>
      <vt:variant>
        <vt:i4>5</vt:i4>
      </vt:variant>
      <vt:variant>
        <vt:lpwstr>consultantplus://offline/ref=C98FB72AB2CCEF7F33BE7F32F80D28EB6BB1987D09EB49A90D5DFD3A7C8295CB2338EC0B67DDD1F9eEM2J</vt:lpwstr>
      </vt:variant>
      <vt:variant>
        <vt:lpwstr/>
      </vt:variant>
      <vt:variant>
        <vt:i4>7405617</vt:i4>
      </vt:variant>
      <vt:variant>
        <vt:i4>18</vt:i4>
      </vt:variant>
      <vt:variant>
        <vt:i4>0</vt:i4>
      </vt:variant>
      <vt:variant>
        <vt:i4>5</vt:i4>
      </vt:variant>
      <vt:variant>
        <vt:lpwstr>consultantplus://offline/ref=C98FB72AB2CCEF7F33BE7F32F80D28EB6BB1987D09EB49A90D5DFD3A7C8295CB2338EC0B67DDD1FEeEM3J</vt:lpwstr>
      </vt:variant>
      <vt:variant>
        <vt:lpwstr/>
      </vt:variant>
      <vt:variant>
        <vt:i4>7405616</vt:i4>
      </vt:variant>
      <vt:variant>
        <vt:i4>15</vt:i4>
      </vt:variant>
      <vt:variant>
        <vt:i4>0</vt:i4>
      </vt:variant>
      <vt:variant>
        <vt:i4>5</vt:i4>
      </vt:variant>
      <vt:variant>
        <vt:lpwstr>consultantplus://offline/ref=C98FB72AB2CCEF7F33BE7F32F80D28EB6BB1987D09EB49A90D5DFD3A7C8295CB2338EC0B67DDD1FEeEM2J</vt:lpwstr>
      </vt:variant>
      <vt:variant>
        <vt:lpwstr/>
      </vt:variant>
      <vt:variant>
        <vt:i4>6291555</vt:i4>
      </vt:variant>
      <vt:variant>
        <vt:i4>12</vt:i4>
      </vt:variant>
      <vt:variant>
        <vt:i4>0</vt:i4>
      </vt:variant>
      <vt:variant>
        <vt:i4>5</vt:i4>
      </vt:variant>
      <vt:variant>
        <vt:lpwstr>consultantplus://offline/ref=20E9F1C3F689C867ADA6590936AB1392C8456BCE97392C694411A30A2FABD2A2FD804FA62DDASFEDG</vt:lpwstr>
      </vt:variant>
      <vt:variant>
        <vt:lpwstr/>
      </vt:variant>
      <vt:variant>
        <vt:i4>6357054</vt:i4>
      </vt:variant>
      <vt:variant>
        <vt:i4>9</vt:i4>
      </vt:variant>
      <vt:variant>
        <vt:i4>0</vt:i4>
      </vt:variant>
      <vt:variant>
        <vt:i4>5</vt:i4>
      </vt:variant>
      <vt:variant>
        <vt:lpwstr>consultantplus://offline/ref=5DF248850EFA273108AB4289AA0DC8840091683BA3E2BC66AA69BD68E96BDD74FC20CF8C1DF99140a0WDF</vt:lpwstr>
      </vt:variant>
      <vt:variant>
        <vt:lpwstr/>
      </vt:variant>
      <vt:variant>
        <vt:i4>2228326</vt:i4>
      </vt:variant>
      <vt:variant>
        <vt:i4>6</vt:i4>
      </vt:variant>
      <vt:variant>
        <vt:i4>0</vt:i4>
      </vt:variant>
      <vt:variant>
        <vt:i4>5</vt:i4>
      </vt:variant>
      <vt:variant>
        <vt:lpwstr>consultantplus://offline/ref=0D8125D84336A06CB659E4887EEEF13BEFB652949F202345F378B331E990D0C31C3BA37FA78109B55270E</vt:lpwstr>
      </vt:variant>
      <vt:variant>
        <vt:lpwstr/>
      </vt:variant>
      <vt:variant>
        <vt:i4>2228275</vt:i4>
      </vt:variant>
      <vt:variant>
        <vt:i4>3</vt:i4>
      </vt:variant>
      <vt:variant>
        <vt:i4>0</vt:i4>
      </vt:variant>
      <vt:variant>
        <vt:i4>5</vt:i4>
      </vt:variant>
      <vt:variant>
        <vt:lpwstr>consultantplus://offline/ref=0D8125D84336A06CB659E4887EEEF13BEFB652949F202345F378B331E990D0C31C3BA37FA78109B2527BE</vt:lpwstr>
      </vt:variant>
      <vt:variant>
        <vt:lpwstr/>
      </vt:variant>
      <vt:variant>
        <vt:i4>3670112</vt:i4>
      </vt:variant>
      <vt:variant>
        <vt:i4>0</vt:i4>
      </vt:variant>
      <vt:variant>
        <vt:i4>0</vt:i4>
      </vt:variant>
      <vt:variant>
        <vt:i4>5</vt:i4>
      </vt:variant>
      <vt:variant>
        <vt:lpwstr>consultantplus://offline/ref=5A2447C402C283E584697B3505F115F707D5D12DF594DBB5E970ACD2EEE220555DED4A1613AF3314tF7EF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бюджетное учреждение</dc:title>
  <dc:subject/>
  <dc:creator>Яна</dc:creator>
  <cp:keywords/>
  <dc:description/>
  <cp:lastModifiedBy>Андрей Павлович Молоков</cp:lastModifiedBy>
  <cp:revision>84</cp:revision>
  <cp:lastPrinted>2024-02-02T06:22:00Z</cp:lastPrinted>
  <dcterms:created xsi:type="dcterms:W3CDTF">2020-05-18T09:08:00Z</dcterms:created>
  <dcterms:modified xsi:type="dcterms:W3CDTF">2026-07-30T03:41:00Z</dcterms:modified>
</cp:coreProperties>
</file>