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34D1B78E" w14:textId="77777777" w:rsidR="00FE426D" w:rsidRDefault="001E03B8" w:rsidP="008A084B">
      <w:pPr>
        <w:spacing w:after="0" w:line="240" w:lineRule="auto"/>
        <w:jc w:val="center"/>
        <w:rPr>
          <w:rFonts w:ascii="Times New Roman" w:hAnsi="Times New Roman"/>
          <w:b/>
          <w:color w:val="0D0D0D" w:themeColor="text1" w:themeTint="F2"/>
          <w:sz w:val="26"/>
          <w:szCs w:val="26"/>
          <w:lang w:eastAsia="ru-RU"/>
        </w:rPr>
      </w:pPr>
      <w:r w:rsidRPr="00AE3D71">
        <w:rPr>
          <w:rFonts w:ascii="Times New Roman" w:hAnsi="Times New Roman"/>
          <w:b/>
          <w:color w:val="0D0D0D" w:themeColor="text1" w:themeTint="F2"/>
          <w:sz w:val="26"/>
          <w:szCs w:val="26"/>
          <w:lang w:eastAsia="ru-RU"/>
        </w:rPr>
        <w:t>Техническое задание</w:t>
      </w:r>
    </w:p>
    <w:p w14:paraId="14FCFFD5" w14:textId="3ABC9175" w:rsidR="00B46BD1" w:rsidRDefault="00B46BD1" w:rsidP="00B46BD1">
      <w:pPr>
        <w:pStyle w:val="a4"/>
        <w:numPr>
          <w:ilvl w:val="0"/>
          <w:numId w:val="2"/>
        </w:numPr>
        <w:spacing w:before="240" w:line="240" w:lineRule="auto"/>
        <w:ind w:left="0" w:firstLine="425"/>
        <w:contextualSpacing w:val="0"/>
        <w:jc w:val="center"/>
        <w:rPr>
          <w:rFonts w:ascii="Times New Roman" w:hAnsi="Times New Roman"/>
          <w:b/>
          <w:sz w:val="24"/>
          <w:szCs w:val="24"/>
        </w:rPr>
      </w:pPr>
      <w:r w:rsidRPr="00CE10DD">
        <w:rPr>
          <w:rFonts w:ascii="Times New Roman" w:hAnsi="Times New Roman"/>
          <w:b/>
          <w:sz w:val="24"/>
          <w:szCs w:val="24"/>
        </w:rPr>
        <w:t>Общие требования</w:t>
      </w:r>
    </w:p>
    <w:p w14:paraId="48EF3B09" w14:textId="2993F88E" w:rsidR="00B46BD1" w:rsidRPr="00632444" w:rsidRDefault="0070706F" w:rsidP="0070706F">
      <w:pPr>
        <w:pStyle w:val="a4"/>
        <w:numPr>
          <w:ilvl w:val="1"/>
          <w:numId w:val="2"/>
        </w:numPr>
        <w:tabs>
          <w:tab w:val="left" w:pos="993"/>
        </w:tabs>
        <w:spacing w:after="0" w:line="240" w:lineRule="auto"/>
        <w:ind w:left="0" w:firstLine="425"/>
        <w:jc w:val="both"/>
        <w:rPr>
          <w:rStyle w:val="ab"/>
          <w:sz w:val="24"/>
          <w:szCs w:val="24"/>
        </w:rPr>
      </w:pPr>
      <w:r w:rsidRPr="0070706F">
        <w:rPr>
          <w:rStyle w:val="ab"/>
          <w:sz w:val="24"/>
          <w:szCs w:val="24"/>
        </w:rPr>
        <w:t>Наименование объекта закупки: поставка товара (</w:t>
      </w:r>
      <w:r w:rsidR="00CA52CD">
        <w:rPr>
          <w:rStyle w:val="ab"/>
          <w:sz w:val="24"/>
          <w:szCs w:val="24"/>
        </w:rPr>
        <w:t>3-х разно</w:t>
      </w:r>
      <w:r w:rsidR="000A6116">
        <w:rPr>
          <w:rStyle w:val="ab"/>
          <w:sz w:val="24"/>
          <w:szCs w:val="24"/>
        </w:rPr>
        <w:t xml:space="preserve"> </w:t>
      </w:r>
      <w:r w:rsidR="00CA52CD">
        <w:rPr>
          <w:rStyle w:val="ab"/>
          <w:sz w:val="24"/>
          <w:szCs w:val="24"/>
        </w:rPr>
        <w:t>ступенчатых стремянок и металлических стеллажей)</w:t>
      </w:r>
      <w:r w:rsidR="00B46BD1" w:rsidRPr="00632444">
        <w:rPr>
          <w:rStyle w:val="ab"/>
          <w:sz w:val="24"/>
          <w:szCs w:val="24"/>
        </w:rPr>
        <w:t xml:space="preserve">.  </w:t>
      </w:r>
    </w:p>
    <w:p w14:paraId="4097510B" w14:textId="5C235510" w:rsidR="00B97B63" w:rsidRPr="00AD14FD" w:rsidRDefault="00B46BD1" w:rsidP="0070706F">
      <w:pPr>
        <w:pStyle w:val="a4"/>
        <w:numPr>
          <w:ilvl w:val="1"/>
          <w:numId w:val="2"/>
        </w:numPr>
        <w:tabs>
          <w:tab w:val="left" w:pos="993"/>
        </w:tabs>
        <w:spacing w:after="0" w:line="240" w:lineRule="auto"/>
        <w:ind w:left="0" w:firstLine="425"/>
        <w:jc w:val="both"/>
        <w:rPr>
          <w:rStyle w:val="ab"/>
          <w:color w:val="00000A"/>
          <w:sz w:val="24"/>
          <w:szCs w:val="24"/>
        </w:rPr>
      </w:pPr>
      <w:r w:rsidRPr="00A1783B">
        <w:rPr>
          <w:rFonts w:ascii="Times New Roman" w:hAnsi="Times New Roman"/>
          <w:spacing w:val="-4"/>
          <w:sz w:val="24"/>
          <w:szCs w:val="24"/>
          <w:shd w:val="clear" w:color="auto" w:fill="FFFFFF"/>
        </w:rPr>
        <w:t xml:space="preserve">Поставка </w:t>
      </w:r>
      <w:r w:rsidR="00C5324B">
        <w:rPr>
          <w:rStyle w:val="ab"/>
          <w:sz w:val="24"/>
          <w:szCs w:val="24"/>
        </w:rPr>
        <w:t>т</w:t>
      </w:r>
      <w:r w:rsidRPr="00A1783B">
        <w:rPr>
          <w:rStyle w:val="ab"/>
          <w:sz w:val="24"/>
          <w:szCs w:val="24"/>
        </w:rPr>
        <w:t xml:space="preserve">овара осуществляется Поставщиком по адресу </w:t>
      </w:r>
      <w:proofErr w:type="gramStart"/>
      <w:r w:rsidRPr="00A1783B">
        <w:rPr>
          <w:rStyle w:val="ab"/>
          <w:sz w:val="24"/>
          <w:szCs w:val="24"/>
        </w:rPr>
        <w:t>Заказчика:</w:t>
      </w:r>
      <w:r w:rsidR="000A6116">
        <w:rPr>
          <w:rStyle w:val="ab"/>
          <w:sz w:val="24"/>
          <w:szCs w:val="24"/>
        </w:rPr>
        <w:t xml:space="preserve">   </w:t>
      </w:r>
      <w:proofErr w:type="gramEnd"/>
      <w:r w:rsidR="000A6116">
        <w:rPr>
          <w:rStyle w:val="ab"/>
          <w:sz w:val="24"/>
          <w:szCs w:val="24"/>
        </w:rPr>
        <w:t xml:space="preserve">                        </w:t>
      </w:r>
      <w:r w:rsidR="00B97B63" w:rsidRPr="00A1783B">
        <w:rPr>
          <w:rStyle w:val="ab"/>
          <w:sz w:val="24"/>
          <w:szCs w:val="24"/>
        </w:rPr>
        <w:t>Санкт-</w:t>
      </w:r>
      <w:r w:rsidR="00B97B63" w:rsidRPr="00AD14FD">
        <w:rPr>
          <w:rStyle w:val="ab"/>
          <w:sz w:val="24"/>
          <w:szCs w:val="24"/>
        </w:rPr>
        <w:t>Петербург, пер. Соляной дом 13-15</w:t>
      </w:r>
      <w:r w:rsidR="00D02EBC">
        <w:rPr>
          <w:rStyle w:val="ab"/>
          <w:sz w:val="24"/>
          <w:szCs w:val="24"/>
        </w:rPr>
        <w:t xml:space="preserve"> </w:t>
      </w:r>
    </w:p>
    <w:p w14:paraId="7BE21CF7" w14:textId="77777777" w:rsidR="0070706F" w:rsidRPr="0070706F" w:rsidRDefault="00B46BD1" w:rsidP="0070706F">
      <w:pPr>
        <w:pStyle w:val="a4"/>
        <w:numPr>
          <w:ilvl w:val="1"/>
          <w:numId w:val="2"/>
        </w:numPr>
        <w:tabs>
          <w:tab w:val="left" w:pos="993"/>
        </w:tabs>
        <w:spacing w:after="0" w:line="240" w:lineRule="auto"/>
        <w:ind w:left="0" w:firstLine="425"/>
        <w:contextualSpacing w:val="0"/>
        <w:jc w:val="both"/>
        <w:rPr>
          <w:rStyle w:val="ab"/>
          <w:color w:val="00000A"/>
          <w:sz w:val="24"/>
          <w:szCs w:val="24"/>
        </w:rPr>
      </w:pPr>
      <w:r w:rsidRPr="0070706F">
        <w:rPr>
          <w:rFonts w:ascii="Times New Roman" w:hAnsi="Times New Roman"/>
          <w:color w:val="000000"/>
          <w:sz w:val="24"/>
          <w:szCs w:val="24"/>
          <w:lang w:eastAsia="zh-CN"/>
        </w:rPr>
        <w:t xml:space="preserve">Срок поставки Товара – в течение </w:t>
      </w:r>
      <w:r w:rsidR="00D85A76" w:rsidRPr="0070706F">
        <w:rPr>
          <w:rFonts w:ascii="Times New Roman" w:hAnsi="Times New Roman"/>
          <w:color w:val="000000"/>
          <w:sz w:val="24"/>
          <w:szCs w:val="24"/>
          <w:lang w:eastAsia="zh-CN"/>
        </w:rPr>
        <w:t>5</w:t>
      </w:r>
      <w:r w:rsidRPr="0070706F">
        <w:rPr>
          <w:rStyle w:val="ab"/>
          <w:sz w:val="24"/>
          <w:szCs w:val="24"/>
        </w:rPr>
        <w:t xml:space="preserve"> (</w:t>
      </w:r>
      <w:r w:rsidR="00D85A76" w:rsidRPr="0070706F">
        <w:rPr>
          <w:rStyle w:val="ab"/>
          <w:sz w:val="24"/>
          <w:szCs w:val="24"/>
        </w:rPr>
        <w:t>пяти</w:t>
      </w:r>
      <w:r w:rsidRPr="0070706F">
        <w:rPr>
          <w:rStyle w:val="ab"/>
          <w:sz w:val="24"/>
          <w:szCs w:val="24"/>
        </w:rPr>
        <w:t xml:space="preserve">) </w:t>
      </w:r>
      <w:r w:rsidR="009B2675" w:rsidRPr="0070706F">
        <w:rPr>
          <w:rStyle w:val="ab"/>
          <w:sz w:val="24"/>
          <w:szCs w:val="24"/>
        </w:rPr>
        <w:t>рабочих</w:t>
      </w:r>
      <w:r w:rsidR="00B97B63" w:rsidRPr="0070706F">
        <w:rPr>
          <w:rStyle w:val="ab"/>
          <w:sz w:val="24"/>
          <w:szCs w:val="24"/>
        </w:rPr>
        <w:t xml:space="preserve"> дней с даты заключения Контракта</w:t>
      </w:r>
      <w:r w:rsidR="009B2675" w:rsidRPr="0070706F">
        <w:rPr>
          <w:rStyle w:val="ab"/>
          <w:sz w:val="24"/>
          <w:szCs w:val="24"/>
        </w:rPr>
        <w:t>.</w:t>
      </w:r>
      <w:r w:rsidR="00B97B63" w:rsidRPr="0070706F">
        <w:rPr>
          <w:rStyle w:val="ab"/>
          <w:sz w:val="24"/>
          <w:szCs w:val="24"/>
        </w:rPr>
        <w:t xml:space="preserve"> </w:t>
      </w:r>
    </w:p>
    <w:p w14:paraId="73AB4CC5" w14:textId="4A99731E" w:rsidR="00B46BD1" w:rsidRPr="0070706F" w:rsidRDefault="00AA25B7" w:rsidP="0070706F">
      <w:pPr>
        <w:pStyle w:val="a4"/>
        <w:numPr>
          <w:ilvl w:val="1"/>
          <w:numId w:val="2"/>
        </w:numPr>
        <w:tabs>
          <w:tab w:val="left" w:pos="993"/>
        </w:tabs>
        <w:spacing w:after="0" w:line="240" w:lineRule="auto"/>
        <w:ind w:left="0" w:firstLine="425"/>
        <w:contextualSpacing w:val="0"/>
        <w:jc w:val="both"/>
        <w:rPr>
          <w:rFonts w:ascii="Times New Roman" w:hAnsi="Times New Roman"/>
          <w:color w:val="00000A"/>
          <w:sz w:val="24"/>
          <w:szCs w:val="24"/>
        </w:rPr>
      </w:pPr>
      <w:r w:rsidRPr="0070706F">
        <w:rPr>
          <w:rStyle w:val="ab"/>
          <w:sz w:val="24"/>
          <w:szCs w:val="24"/>
        </w:rPr>
        <w:t>У</w:t>
      </w:r>
      <w:r w:rsidR="00632444" w:rsidRPr="0070706F">
        <w:rPr>
          <w:rStyle w:val="ab"/>
          <w:sz w:val="24"/>
          <w:szCs w:val="24"/>
        </w:rPr>
        <w:t xml:space="preserve">словия оплаты: Оплата осуществляется Заказчиком путем перечисления денежных средств на расчетный счет Исполнителя за фактически поставленную продукцию на основании надлежащим образом оформленных счета, счета – фактуры или универсального передаточного документа (если исполнитель является плательщиком НДС) и Акта сдачи-приемки продукции, подписанного Сторонами. Перечисление денежных средств осуществляется в течение </w:t>
      </w:r>
      <w:r w:rsidR="009B2675" w:rsidRPr="0070706F">
        <w:rPr>
          <w:rStyle w:val="ab"/>
          <w:sz w:val="24"/>
          <w:szCs w:val="24"/>
        </w:rPr>
        <w:t>7</w:t>
      </w:r>
      <w:r w:rsidR="00632444" w:rsidRPr="0070706F">
        <w:rPr>
          <w:rStyle w:val="ab"/>
          <w:sz w:val="24"/>
          <w:szCs w:val="24"/>
        </w:rPr>
        <w:t xml:space="preserve"> (</w:t>
      </w:r>
      <w:r w:rsidR="009B2675" w:rsidRPr="0070706F">
        <w:rPr>
          <w:rStyle w:val="ab"/>
          <w:sz w:val="24"/>
          <w:szCs w:val="24"/>
        </w:rPr>
        <w:t>семи</w:t>
      </w:r>
      <w:r w:rsidR="00632444" w:rsidRPr="0070706F">
        <w:rPr>
          <w:rStyle w:val="ab"/>
          <w:sz w:val="24"/>
          <w:szCs w:val="24"/>
        </w:rPr>
        <w:t>) дней с момента подписания Акта сдачи-приемки товара.</w:t>
      </w:r>
    </w:p>
    <w:p w14:paraId="0DAD1A6E" w14:textId="77777777" w:rsidR="004B1EB2" w:rsidRPr="00C034BF" w:rsidRDefault="004B1EB2" w:rsidP="00B46BD1">
      <w:pPr>
        <w:pStyle w:val="a4"/>
        <w:numPr>
          <w:ilvl w:val="0"/>
          <w:numId w:val="2"/>
        </w:numPr>
        <w:spacing w:before="240" w:line="240" w:lineRule="auto"/>
        <w:ind w:left="0" w:firstLine="425"/>
        <w:contextualSpacing w:val="0"/>
        <w:jc w:val="center"/>
        <w:rPr>
          <w:rFonts w:ascii="Times New Roman" w:hAnsi="Times New Roman"/>
          <w:b/>
          <w:sz w:val="24"/>
          <w:szCs w:val="24"/>
        </w:rPr>
      </w:pPr>
      <w:r w:rsidRPr="00C034BF">
        <w:rPr>
          <w:rFonts w:ascii="Times New Roman" w:hAnsi="Times New Roman"/>
          <w:b/>
          <w:sz w:val="24"/>
          <w:szCs w:val="24"/>
        </w:rPr>
        <w:t>Общие требования к поставляемому товару</w:t>
      </w:r>
    </w:p>
    <w:p w14:paraId="44DBA0FD" w14:textId="2A01D885" w:rsidR="004B1EB2" w:rsidRPr="00CE10DD" w:rsidRDefault="004B1EB2" w:rsidP="00AA25B7">
      <w:pPr>
        <w:pStyle w:val="a4"/>
        <w:numPr>
          <w:ilvl w:val="1"/>
          <w:numId w:val="2"/>
        </w:numPr>
        <w:tabs>
          <w:tab w:val="left" w:pos="851"/>
        </w:tabs>
        <w:spacing w:line="240" w:lineRule="auto"/>
        <w:ind w:left="0" w:firstLine="426"/>
        <w:jc w:val="both"/>
        <w:rPr>
          <w:rFonts w:ascii="Times New Roman" w:hAnsi="Times New Roman"/>
          <w:sz w:val="24"/>
          <w:szCs w:val="24"/>
        </w:rPr>
      </w:pPr>
      <w:r w:rsidRPr="00CE10DD">
        <w:rPr>
          <w:rFonts w:ascii="Times New Roman" w:hAnsi="Times New Roman"/>
          <w:sz w:val="24"/>
          <w:szCs w:val="24"/>
        </w:rPr>
        <w:t>Поставляемый Товар должен быть новым (товар, который не был в употреблении, не прошел ремонт, в том числе восстановление, замену составных частей, восстановление потребительских свойств), ранее не использованным, свободен от любых притязаний третьих лиц, не находиться под запретом (арестом), в залоге. Товар не должен иметь дефектов, связанных с конструкцией, материалами или функционированием при штатном использовании.</w:t>
      </w:r>
    </w:p>
    <w:p w14:paraId="38BBD823" w14:textId="275ECB40" w:rsidR="004B1EB2" w:rsidRDefault="004B1EB2" w:rsidP="00AA25B7">
      <w:pPr>
        <w:pStyle w:val="a4"/>
        <w:numPr>
          <w:ilvl w:val="1"/>
          <w:numId w:val="2"/>
        </w:numPr>
        <w:tabs>
          <w:tab w:val="left" w:pos="851"/>
        </w:tabs>
        <w:spacing w:line="240" w:lineRule="auto"/>
        <w:ind w:left="0" w:firstLine="426"/>
        <w:jc w:val="both"/>
        <w:rPr>
          <w:rFonts w:ascii="Times New Roman" w:hAnsi="Times New Roman"/>
          <w:sz w:val="24"/>
          <w:szCs w:val="24"/>
        </w:rPr>
      </w:pPr>
      <w:r w:rsidRPr="00C034BF">
        <w:rPr>
          <w:rFonts w:ascii="Times New Roman" w:hAnsi="Times New Roman"/>
          <w:sz w:val="24"/>
          <w:szCs w:val="24"/>
        </w:rPr>
        <w:t xml:space="preserve">Требования к техническим, функциональным, качественным и количественным характеристикам </w:t>
      </w:r>
      <w:r w:rsidR="00C5324B">
        <w:rPr>
          <w:rFonts w:ascii="Times New Roman" w:hAnsi="Times New Roman"/>
          <w:sz w:val="24"/>
          <w:szCs w:val="24"/>
        </w:rPr>
        <w:t>т</w:t>
      </w:r>
      <w:r w:rsidRPr="00C034BF">
        <w:rPr>
          <w:rFonts w:ascii="Times New Roman" w:hAnsi="Times New Roman"/>
          <w:sz w:val="24"/>
          <w:szCs w:val="24"/>
        </w:rPr>
        <w:t xml:space="preserve">овара указаны в </w:t>
      </w:r>
      <w:r w:rsidRPr="00D72A06">
        <w:rPr>
          <w:rFonts w:ascii="Times New Roman" w:hAnsi="Times New Roman"/>
          <w:sz w:val="24"/>
          <w:szCs w:val="24"/>
        </w:rPr>
        <w:t xml:space="preserve">разделе </w:t>
      </w:r>
      <w:r w:rsidR="00FC7DBB" w:rsidRPr="00D72A06">
        <w:rPr>
          <w:rFonts w:ascii="Times New Roman" w:hAnsi="Times New Roman"/>
          <w:sz w:val="24"/>
          <w:szCs w:val="24"/>
        </w:rPr>
        <w:t>3</w:t>
      </w:r>
      <w:r w:rsidRPr="00C034BF">
        <w:rPr>
          <w:rFonts w:ascii="Times New Roman" w:hAnsi="Times New Roman"/>
          <w:sz w:val="24"/>
          <w:szCs w:val="24"/>
        </w:rPr>
        <w:t xml:space="preserve"> настоящего Технического задания.</w:t>
      </w:r>
    </w:p>
    <w:p w14:paraId="195F8278" w14:textId="77777777" w:rsidR="004B1EB2" w:rsidRPr="00C034BF" w:rsidRDefault="004B1EB2" w:rsidP="00AA25B7">
      <w:pPr>
        <w:pStyle w:val="a4"/>
        <w:numPr>
          <w:ilvl w:val="1"/>
          <w:numId w:val="2"/>
        </w:numPr>
        <w:tabs>
          <w:tab w:val="left" w:pos="851"/>
        </w:tabs>
        <w:spacing w:line="240" w:lineRule="auto"/>
        <w:ind w:left="426" w:firstLine="0"/>
        <w:jc w:val="both"/>
        <w:rPr>
          <w:rFonts w:ascii="Times New Roman" w:hAnsi="Times New Roman"/>
          <w:sz w:val="24"/>
          <w:szCs w:val="24"/>
        </w:rPr>
      </w:pPr>
      <w:r w:rsidRPr="00C034BF">
        <w:rPr>
          <w:rFonts w:ascii="Times New Roman" w:hAnsi="Times New Roman"/>
          <w:sz w:val="24"/>
          <w:szCs w:val="24"/>
        </w:rPr>
        <w:t>Поставляемый товар должен быть выпускаемым серийно.</w:t>
      </w:r>
    </w:p>
    <w:p w14:paraId="001D0193" w14:textId="77777777" w:rsidR="004B1EB2" w:rsidRPr="00CE10DD" w:rsidRDefault="004B1EB2" w:rsidP="00AA25B7">
      <w:pPr>
        <w:pStyle w:val="a4"/>
        <w:numPr>
          <w:ilvl w:val="1"/>
          <w:numId w:val="2"/>
        </w:numPr>
        <w:tabs>
          <w:tab w:val="left" w:pos="851"/>
        </w:tabs>
        <w:spacing w:line="240" w:lineRule="auto"/>
        <w:ind w:left="0" w:firstLine="426"/>
        <w:jc w:val="both"/>
        <w:rPr>
          <w:rFonts w:ascii="Times New Roman" w:hAnsi="Times New Roman"/>
          <w:sz w:val="24"/>
          <w:szCs w:val="24"/>
        </w:rPr>
      </w:pPr>
      <w:r w:rsidRPr="00CE10DD">
        <w:rPr>
          <w:rFonts w:ascii="Times New Roman" w:hAnsi="Times New Roman"/>
          <w:sz w:val="24"/>
          <w:szCs w:val="24"/>
        </w:rPr>
        <w:t>Поставляемый Товар должен соответствовать требованиям качества и безопасности товаров в соответствии с действующими стандартами, утвержденными в отношении данного вида Товара, что должно подтверждаться соответствующими документами, оформленными в соответствии с законодательством Российской Федерации.</w:t>
      </w:r>
    </w:p>
    <w:p w14:paraId="73D21EEB" w14:textId="77777777" w:rsidR="004B1EB2" w:rsidRPr="00CE10DD" w:rsidRDefault="004B1EB2" w:rsidP="00AA25B7">
      <w:pPr>
        <w:pStyle w:val="a4"/>
        <w:numPr>
          <w:ilvl w:val="1"/>
          <w:numId w:val="2"/>
        </w:numPr>
        <w:tabs>
          <w:tab w:val="left" w:pos="851"/>
        </w:tabs>
        <w:spacing w:line="240" w:lineRule="auto"/>
        <w:ind w:left="0" w:firstLine="426"/>
        <w:jc w:val="both"/>
        <w:rPr>
          <w:rFonts w:ascii="Times New Roman" w:hAnsi="Times New Roman"/>
          <w:sz w:val="24"/>
          <w:szCs w:val="24"/>
        </w:rPr>
      </w:pPr>
      <w:r w:rsidRPr="00CE10DD">
        <w:rPr>
          <w:rFonts w:ascii="Times New Roman" w:hAnsi="Times New Roman"/>
          <w:sz w:val="24"/>
          <w:szCs w:val="24"/>
        </w:rPr>
        <w:t>Поставщик</w:t>
      </w:r>
      <w:r w:rsidRPr="00CE10DD">
        <w:rPr>
          <w:rFonts w:ascii="Times New Roman" w:hAnsi="Times New Roman"/>
          <w:color w:val="000000"/>
          <w:sz w:val="24"/>
          <w:szCs w:val="24"/>
        </w:rPr>
        <w:t xml:space="preserve"> гарантирует качество и безопасность Товара в соответствии с действующими стандартами, утвержденными на данный вид Товара, и наличием сертификатов, обязательных для данного вида Товара, оформленных в соответствии с законодательством Российской Федерации. Качество Товара, поставляемого Заказчику, должно соответствовать законодательству Российской Федерации и настоящему Контракту.</w:t>
      </w:r>
    </w:p>
    <w:p w14:paraId="5EF91841" w14:textId="77777777" w:rsidR="004B1EB2" w:rsidRPr="00C034BF" w:rsidRDefault="004B1EB2" w:rsidP="00AA25B7">
      <w:pPr>
        <w:pStyle w:val="a4"/>
        <w:numPr>
          <w:ilvl w:val="1"/>
          <w:numId w:val="2"/>
        </w:numPr>
        <w:tabs>
          <w:tab w:val="left" w:pos="851"/>
        </w:tabs>
        <w:spacing w:line="240" w:lineRule="auto"/>
        <w:ind w:left="0" w:firstLine="426"/>
        <w:jc w:val="both"/>
        <w:rPr>
          <w:rFonts w:ascii="Times New Roman" w:hAnsi="Times New Roman"/>
          <w:color w:val="000000"/>
          <w:sz w:val="24"/>
          <w:szCs w:val="24"/>
        </w:rPr>
      </w:pPr>
      <w:r w:rsidRPr="00C034BF">
        <w:rPr>
          <w:rFonts w:ascii="Times New Roman" w:hAnsi="Times New Roman"/>
          <w:color w:val="000000"/>
          <w:sz w:val="24"/>
          <w:szCs w:val="24"/>
        </w:rPr>
        <w:t>Поставляемый Товар должен обеспечивать предусмотренную функциональность и соответствовать требованиям технической документации производителя.</w:t>
      </w:r>
    </w:p>
    <w:p w14:paraId="152459A5" w14:textId="2CB3244C" w:rsidR="004B1EB2" w:rsidRDefault="004B1EB2" w:rsidP="00AA25B7">
      <w:pPr>
        <w:pStyle w:val="a4"/>
        <w:numPr>
          <w:ilvl w:val="1"/>
          <w:numId w:val="2"/>
        </w:numPr>
        <w:tabs>
          <w:tab w:val="left" w:pos="851"/>
        </w:tabs>
        <w:spacing w:line="240" w:lineRule="auto"/>
        <w:ind w:left="0" w:firstLine="426"/>
        <w:jc w:val="both"/>
        <w:rPr>
          <w:rFonts w:ascii="Times New Roman" w:hAnsi="Times New Roman"/>
          <w:color w:val="000000"/>
          <w:sz w:val="24"/>
          <w:szCs w:val="24"/>
        </w:rPr>
      </w:pPr>
      <w:r w:rsidRPr="00C034BF">
        <w:rPr>
          <w:rFonts w:ascii="Times New Roman" w:hAnsi="Times New Roman"/>
          <w:color w:val="000000"/>
          <w:sz w:val="24"/>
          <w:szCs w:val="24"/>
        </w:rPr>
        <w:t>Весь поставляемый товар должен передаваться Заказчику с принадлежностями и документами, относящимися к нему (сертификаты, инструкция по эксплуатации и прочее) (при наличии).</w:t>
      </w:r>
    </w:p>
    <w:p w14:paraId="66088E8D" w14:textId="77777777" w:rsidR="00E80DE2" w:rsidRPr="00E80DE2" w:rsidRDefault="00AA25B7" w:rsidP="00E80DE2">
      <w:pPr>
        <w:pStyle w:val="a4"/>
        <w:numPr>
          <w:ilvl w:val="1"/>
          <w:numId w:val="2"/>
        </w:numPr>
        <w:tabs>
          <w:tab w:val="left" w:pos="851"/>
        </w:tabs>
        <w:spacing w:line="240" w:lineRule="auto"/>
        <w:ind w:left="0" w:firstLine="426"/>
        <w:jc w:val="both"/>
        <w:rPr>
          <w:rFonts w:ascii="Times New Roman" w:hAnsi="Times New Roman"/>
          <w:color w:val="000000"/>
          <w:sz w:val="24"/>
          <w:szCs w:val="24"/>
        </w:rPr>
      </w:pPr>
      <w:r w:rsidRPr="00AA25B7">
        <w:rPr>
          <w:rFonts w:ascii="Times New Roman" w:hAnsi="Times New Roman"/>
          <w:color w:val="000000"/>
          <w:sz w:val="24"/>
          <w:szCs w:val="24"/>
        </w:rPr>
        <w:t xml:space="preserve"> </w:t>
      </w:r>
      <w:r w:rsidR="004B1EB2" w:rsidRPr="00AA25B7">
        <w:rPr>
          <w:rFonts w:ascii="Times New Roman" w:hAnsi="Times New Roman"/>
          <w:color w:val="000000"/>
          <w:sz w:val="24"/>
          <w:szCs w:val="24"/>
        </w:rPr>
        <w:t>В случае обнаружения Заказчиком дефектов или несоответствия заявленным характеристикам Товара при приемке, Поставщик обязан обеспечить его замену</w:t>
      </w:r>
      <w:r>
        <w:rPr>
          <w:rFonts w:ascii="Times New Roman" w:hAnsi="Times New Roman"/>
          <w:color w:val="000000"/>
          <w:sz w:val="24"/>
          <w:szCs w:val="24"/>
        </w:rPr>
        <w:t xml:space="preserve">. </w:t>
      </w:r>
      <w:r w:rsidR="004B1EB2" w:rsidRPr="00AA25B7">
        <w:rPr>
          <w:rFonts w:ascii="Times New Roman" w:hAnsi="Times New Roman"/>
          <w:color w:val="000000"/>
          <w:sz w:val="24"/>
          <w:szCs w:val="24"/>
        </w:rPr>
        <w:t>Все расходы, связанные с возвратом или заменой дефектного Товара, оплачиваются Поставщиком.</w:t>
      </w:r>
      <w:r w:rsidR="00E80DE2" w:rsidRPr="00E80DE2">
        <w:t xml:space="preserve"> </w:t>
      </w:r>
    </w:p>
    <w:p w14:paraId="3C07F4BD" w14:textId="1A1656B1" w:rsidR="00E80DE2" w:rsidRPr="00E80DE2" w:rsidRDefault="00E80DE2" w:rsidP="00E80DE2">
      <w:pPr>
        <w:pStyle w:val="a4"/>
        <w:numPr>
          <w:ilvl w:val="1"/>
          <w:numId w:val="2"/>
        </w:numPr>
        <w:tabs>
          <w:tab w:val="left" w:pos="851"/>
        </w:tabs>
        <w:spacing w:line="240" w:lineRule="auto"/>
        <w:ind w:left="0" w:firstLine="426"/>
        <w:jc w:val="both"/>
        <w:rPr>
          <w:rFonts w:ascii="Times New Roman" w:hAnsi="Times New Roman"/>
          <w:color w:val="000000"/>
          <w:sz w:val="24"/>
          <w:szCs w:val="24"/>
        </w:rPr>
      </w:pPr>
      <w:r w:rsidRPr="00E80DE2">
        <w:rPr>
          <w:rFonts w:ascii="Times New Roman" w:hAnsi="Times New Roman"/>
          <w:b/>
          <w:bCs/>
          <w:color w:val="000000"/>
          <w:sz w:val="24"/>
          <w:szCs w:val="24"/>
        </w:rPr>
        <w:t>Ответственность:</w:t>
      </w:r>
      <w:r w:rsidRPr="00E80DE2">
        <w:rPr>
          <w:rFonts w:ascii="Times New Roman" w:hAnsi="Times New Roman"/>
          <w:color w:val="000000"/>
          <w:sz w:val="24"/>
          <w:szCs w:val="24"/>
        </w:rPr>
        <w:t xml:space="preserve"> в случае просрочки исполнения Поставщиком обязательств, предусмотренных настоящим Контрактом, Поставщик уплачивает Заказчику пени. Пеня начисляется за каждый день просрочки, начиная со дня, следующего после дня истечения, установленного настоящим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w:t>
      </w:r>
    </w:p>
    <w:p w14:paraId="5EF3D415" w14:textId="1844C650" w:rsidR="004B1EB2" w:rsidRPr="00AA25B7" w:rsidRDefault="00E80DE2" w:rsidP="00CC39BF">
      <w:pPr>
        <w:pStyle w:val="a4"/>
        <w:numPr>
          <w:ilvl w:val="1"/>
          <w:numId w:val="2"/>
        </w:numPr>
        <w:tabs>
          <w:tab w:val="left" w:pos="851"/>
          <w:tab w:val="left" w:pos="993"/>
        </w:tabs>
        <w:spacing w:line="240" w:lineRule="auto"/>
        <w:ind w:left="0" w:firstLine="426"/>
        <w:contextualSpacing w:val="0"/>
        <w:jc w:val="both"/>
        <w:rPr>
          <w:rFonts w:ascii="Times New Roman" w:hAnsi="Times New Roman"/>
          <w:color w:val="000000"/>
          <w:sz w:val="24"/>
          <w:szCs w:val="24"/>
        </w:rPr>
      </w:pPr>
      <w:r w:rsidRPr="00E80DE2">
        <w:rPr>
          <w:rFonts w:ascii="Times New Roman" w:hAnsi="Times New Roman"/>
          <w:color w:val="000000"/>
          <w:sz w:val="24"/>
          <w:szCs w:val="24"/>
        </w:rPr>
        <w:lastRenderedPageBreak/>
        <w:t>За каждый факт неисполнения или ненадлежащего исполнения Поставщиком обязательств, предусмотренных Контрактом, Поставщик уплачивает штраф в размере 10 % от начальной цены закупки.</w:t>
      </w:r>
    </w:p>
    <w:p w14:paraId="0CE34296" w14:textId="4A158A71" w:rsidR="008B0074" w:rsidRDefault="008B0074" w:rsidP="008B0074">
      <w:pPr>
        <w:pStyle w:val="a4"/>
        <w:numPr>
          <w:ilvl w:val="0"/>
          <w:numId w:val="2"/>
        </w:numPr>
        <w:spacing w:before="240" w:line="240" w:lineRule="auto"/>
        <w:ind w:left="0" w:firstLine="425"/>
        <w:contextualSpacing w:val="0"/>
        <w:jc w:val="center"/>
        <w:rPr>
          <w:rFonts w:ascii="Times New Roman" w:hAnsi="Times New Roman"/>
          <w:b/>
          <w:sz w:val="24"/>
          <w:szCs w:val="24"/>
        </w:rPr>
      </w:pPr>
      <w:r w:rsidRPr="004F48EA">
        <w:rPr>
          <w:rFonts w:ascii="Times New Roman" w:hAnsi="Times New Roman"/>
          <w:b/>
          <w:sz w:val="24"/>
          <w:szCs w:val="24"/>
        </w:rPr>
        <w:t>Технические, функциональные характеристики (потребительские свойства), количество и комплектность товара</w:t>
      </w:r>
    </w:p>
    <w:tbl>
      <w:tblPr>
        <w:tblW w:w="9930"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1"/>
        <w:gridCol w:w="2275"/>
        <w:gridCol w:w="1276"/>
        <w:gridCol w:w="4394"/>
        <w:gridCol w:w="709"/>
        <w:gridCol w:w="705"/>
        <w:gridCol w:w="10"/>
      </w:tblGrid>
      <w:tr w:rsidR="004F0690" w:rsidRPr="000B795A" w14:paraId="74A21A7E" w14:textId="77777777" w:rsidTr="00ED0B9E">
        <w:trPr>
          <w:gridAfter w:val="1"/>
          <w:wAfter w:w="10" w:type="dxa"/>
          <w:trHeight w:val="606"/>
        </w:trPr>
        <w:tc>
          <w:tcPr>
            <w:tcW w:w="561" w:type="dxa"/>
            <w:tcBorders>
              <w:top w:val="single" w:sz="4" w:space="0" w:color="000000"/>
              <w:left w:val="single" w:sz="4" w:space="0" w:color="000000"/>
              <w:bottom w:val="single" w:sz="4" w:space="0" w:color="000000"/>
              <w:right w:val="single" w:sz="4" w:space="0" w:color="000000"/>
            </w:tcBorders>
          </w:tcPr>
          <w:p w14:paraId="179A1B72" w14:textId="77777777" w:rsidR="004F0690" w:rsidRPr="00374C10" w:rsidRDefault="004F0690" w:rsidP="001C68BB">
            <w:pPr>
              <w:pStyle w:val="af4"/>
              <w:rPr>
                <w:rFonts w:ascii="Times New Roman" w:hAnsi="Times New Roman" w:cs="Times New Roman"/>
                <w:b/>
                <w:bCs/>
                <w:sz w:val="18"/>
                <w:szCs w:val="18"/>
              </w:rPr>
            </w:pPr>
            <w:r w:rsidRPr="00374C10">
              <w:rPr>
                <w:rFonts w:ascii="Times New Roman" w:hAnsi="Times New Roman" w:cs="Times New Roman"/>
                <w:b/>
                <w:bCs/>
                <w:sz w:val="18"/>
                <w:szCs w:val="18"/>
              </w:rPr>
              <w:t>№</w:t>
            </w:r>
          </w:p>
        </w:tc>
        <w:tc>
          <w:tcPr>
            <w:tcW w:w="2275" w:type="dxa"/>
            <w:tcBorders>
              <w:top w:val="single" w:sz="4" w:space="0" w:color="000000"/>
              <w:left w:val="single" w:sz="4" w:space="0" w:color="000000"/>
              <w:bottom w:val="single" w:sz="4" w:space="0" w:color="000000"/>
              <w:right w:val="single" w:sz="4" w:space="0" w:color="000000"/>
            </w:tcBorders>
          </w:tcPr>
          <w:p w14:paraId="0E1BA5FB" w14:textId="77777777" w:rsidR="004F0690" w:rsidRPr="004F0690" w:rsidRDefault="004F0690" w:rsidP="004F0690">
            <w:pPr>
              <w:pStyle w:val="af4"/>
              <w:jc w:val="center"/>
              <w:rPr>
                <w:rFonts w:ascii="Times New Roman" w:hAnsi="Times New Roman" w:cs="Times New Roman"/>
                <w:b/>
                <w:bCs/>
                <w:sz w:val="20"/>
                <w:szCs w:val="20"/>
              </w:rPr>
            </w:pPr>
            <w:r w:rsidRPr="004F0690">
              <w:rPr>
                <w:rFonts w:ascii="Times New Roman" w:hAnsi="Times New Roman" w:cs="Times New Roman"/>
                <w:b/>
                <w:bCs/>
                <w:sz w:val="20"/>
                <w:szCs w:val="20"/>
              </w:rPr>
              <w:t>Наименование товара и страна производитель товара</w:t>
            </w:r>
          </w:p>
        </w:tc>
        <w:tc>
          <w:tcPr>
            <w:tcW w:w="1276" w:type="dxa"/>
            <w:tcBorders>
              <w:top w:val="single" w:sz="4" w:space="0" w:color="000000"/>
              <w:left w:val="single" w:sz="4" w:space="0" w:color="000000"/>
              <w:bottom w:val="single" w:sz="4" w:space="0" w:color="000000"/>
              <w:right w:val="single" w:sz="4" w:space="0" w:color="000000"/>
            </w:tcBorders>
          </w:tcPr>
          <w:p w14:paraId="3BCB8100" w14:textId="0920B92A" w:rsidR="004F0690" w:rsidRPr="004F0690" w:rsidRDefault="004F0690" w:rsidP="004F0690">
            <w:pPr>
              <w:pStyle w:val="af4"/>
              <w:jc w:val="center"/>
              <w:rPr>
                <w:rFonts w:ascii="Times New Roman" w:hAnsi="Times New Roman" w:cs="Times New Roman"/>
                <w:b/>
                <w:bCs/>
                <w:sz w:val="20"/>
                <w:szCs w:val="20"/>
              </w:rPr>
            </w:pPr>
            <w:r w:rsidRPr="004F0690">
              <w:rPr>
                <w:rFonts w:ascii="Times New Roman" w:hAnsi="Times New Roman" w:cs="Times New Roman"/>
                <w:b/>
                <w:bCs/>
                <w:sz w:val="20"/>
                <w:szCs w:val="20"/>
              </w:rPr>
              <w:t>ОКПД2/</w:t>
            </w:r>
          </w:p>
          <w:p w14:paraId="55BB3F30" w14:textId="5DBD21EE" w:rsidR="004F0690" w:rsidRPr="004F0690" w:rsidRDefault="004F0690" w:rsidP="004F0690">
            <w:pPr>
              <w:pStyle w:val="af4"/>
              <w:jc w:val="center"/>
              <w:rPr>
                <w:rFonts w:ascii="Times New Roman" w:hAnsi="Times New Roman" w:cs="Times New Roman"/>
                <w:b/>
                <w:bCs/>
                <w:sz w:val="20"/>
                <w:szCs w:val="20"/>
              </w:rPr>
            </w:pPr>
            <w:r w:rsidRPr="004F0690">
              <w:rPr>
                <w:rFonts w:ascii="Times New Roman" w:hAnsi="Times New Roman" w:cs="Times New Roman"/>
                <w:b/>
                <w:bCs/>
                <w:sz w:val="20"/>
                <w:szCs w:val="20"/>
              </w:rPr>
              <w:t>КТРУ</w:t>
            </w:r>
          </w:p>
        </w:tc>
        <w:tc>
          <w:tcPr>
            <w:tcW w:w="4394" w:type="dxa"/>
            <w:tcBorders>
              <w:top w:val="single" w:sz="4" w:space="0" w:color="000000"/>
              <w:left w:val="single" w:sz="4" w:space="0" w:color="000000"/>
              <w:bottom w:val="single" w:sz="4" w:space="0" w:color="000000"/>
              <w:right w:val="single" w:sz="4" w:space="0" w:color="000000"/>
            </w:tcBorders>
          </w:tcPr>
          <w:p w14:paraId="7858392C" w14:textId="77777777" w:rsidR="004F0690" w:rsidRPr="004F0690" w:rsidRDefault="004F0690" w:rsidP="004F0690">
            <w:pPr>
              <w:pStyle w:val="af4"/>
              <w:jc w:val="center"/>
              <w:rPr>
                <w:rFonts w:ascii="Times New Roman" w:hAnsi="Times New Roman" w:cs="Times New Roman"/>
                <w:b/>
                <w:bCs/>
                <w:sz w:val="20"/>
                <w:szCs w:val="20"/>
              </w:rPr>
            </w:pPr>
            <w:r w:rsidRPr="004F0690">
              <w:rPr>
                <w:rFonts w:ascii="Times New Roman" w:hAnsi="Times New Roman" w:cs="Times New Roman"/>
                <w:b/>
                <w:bCs/>
                <w:sz w:val="20"/>
                <w:szCs w:val="20"/>
              </w:rPr>
              <w:t>Технические характеристики</w:t>
            </w:r>
          </w:p>
        </w:tc>
        <w:tc>
          <w:tcPr>
            <w:tcW w:w="709" w:type="dxa"/>
            <w:tcBorders>
              <w:top w:val="single" w:sz="4" w:space="0" w:color="000000"/>
              <w:left w:val="single" w:sz="4" w:space="0" w:color="000000"/>
              <w:bottom w:val="single" w:sz="4" w:space="0" w:color="000000"/>
              <w:right w:val="single" w:sz="4" w:space="0" w:color="000000"/>
            </w:tcBorders>
          </w:tcPr>
          <w:p w14:paraId="6B963535" w14:textId="351E98FD" w:rsidR="004F0690" w:rsidRPr="004F0690" w:rsidRDefault="004F0690" w:rsidP="004F0690">
            <w:pPr>
              <w:pStyle w:val="af4"/>
              <w:jc w:val="center"/>
              <w:rPr>
                <w:rFonts w:ascii="Times New Roman" w:hAnsi="Times New Roman" w:cs="Times New Roman"/>
                <w:b/>
                <w:bCs/>
                <w:sz w:val="20"/>
                <w:szCs w:val="20"/>
              </w:rPr>
            </w:pPr>
            <w:r w:rsidRPr="004F0690">
              <w:rPr>
                <w:rFonts w:ascii="Times New Roman" w:hAnsi="Times New Roman" w:cs="Times New Roman"/>
                <w:b/>
                <w:bCs/>
                <w:sz w:val="20"/>
                <w:szCs w:val="20"/>
              </w:rPr>
              <w:t>Ед.</w:t>
            </w:r>
            <w:r w:rsidR="000A6116">
              <w:rPr>
                <w:rFonts w:ascii="Times New Roman" w:hAnsi="Times New Roman" w:cs="Times New Roman"/>
                <w:b/>
                <w:bCs/>
                <w:sz w:val="20"/>
                <w:szCs w:val="20"/>
              </w:rPr>
              <w:t xml:space="preserve"> </w:t>
            </w:r>
            <w:r w:rsidRPr="004F0690">
              <w:rPr>
                <w:rFonts w:ascii="Times New Roman" w:hAnsi="Times New Roman" w:cs="Times New Roman"/>
                <w:b/>
                <w:bCs/>
                <w:sz w:val="20"/>
                <w:szCs w:val="20"/>
              </w:rPr>
              <w:t>изм.</w:t>
            </w:r>
          </w:p>
        </w:tc>
        <w:tc>
          <w:tcPr>
            <w:tcW w:w="705" w:type="dxa"/>
            <w:tcBorders>
              <w:top w:val="single" w:sz="4" w:space="0" w:color="000000"/>
              <w:left w:val="single" w:sz="4" w:space="0" w:color="000000"/>
              <w:bottom w:val="single" w:sz="4" w:space="0" w:color="000000"/>
              <w:right w:val="single" w:sz="4" w:space="0" w:color="000000"/>
            </w:tcBorders>
          </w:tcPr>
          <w:p w14:paraId="7C842591" w14:textId="7E261F03" w:rsidR="004F0690" w:rsidRPr="004F0690" w:rsidRDefault="004F0690" w:rsidP="004F0690">
            <w:pPr>
              <w:pStyle w:val="af4"/>
              <w:jc w:val="center"/>
              <w:rPr>
                <w:rFonts w:ascii="Times New Roman" w:hAnsi="Times New Roman" w:cs="Times New Roman"/>
                <w:b/>
                <w:bCs/>
                <w:sz w:val="20"/>
                <w:szCs w:val="20"/>
              </w:rPr>
            </w:pPr>
            <w:r w:rsidRPr="004F0690">
              <w:rPr>
                <w:rFonts w:ascii="Times New Roman" w:hAnsi="Times New Roman" w:cs="Times New Roman"/>
                <w:b/>
                <w:bCs/>
                <w:sz w:val="20"/>
                <w:szCs w:val="20"/>
              </w:rPr>
              <w:t>Кол-во</w:t>
            </w:r>
          </w:p>
        </w:tc>
      </w:tr>
      <w:tr w:rsidR="004F0690" w:rsidRPr="000B795A" w14:paraId="310ABD4E" w14:textId="77777777" w:rsidTr="00ED0B9E">
        <w:trPr>
          <w:gridAfter w:val="1"/>
          <w:wAfter w:w="10" w:type="dxa"/>
        </w:trPr>
        <w:tc>
          <w:tcPr>
            <w:tcW w:w="561" w:type="dxa"/>
            <w:tcBorders>
              <w:top w:val="single" w:sz="4" w:space="0" w:color="000000"/>
              <w:left w:val="single" w:sz="4" w:space="0" w:color="000000"/>
              <w:bottom w:val="single" w:sz="4" w:space="0" w:color="000000"/>
              <w:right w:val="single" w:sz="4" w:space="0" w:color="000000"/>
            </w:tcBorders>
          </w:tcPr>
          <w:p w14:paraId="09DF467E" w14:textId="77777777" w:rsidR="004F0690" w:rsidRPr="00374C10" w:rsidRDefault="004F0690" w:rsidP="001C68BB">
            <w:pPr>
              <w:pStyle w:val="af4"/>
              <w:rPr>
                <w:rFonts w:ascii="Times New Roman" w:hAnsi="Times New Roman" w:cs="Times New Roman"/>
                <w:sz w:val="20"/>
                <w:szCs w:val="20"/>
              </w:rPr>
            </w:pPr>
            <w:r w:rsidRPr="00374C10">
              <w:rPr>
                <w:rFonts w:ascii="Times New Roman" w:hAnsi="Times New Roman" w:cs="Times New Roman"/>
                <w:sz w:val="20"/>
                <w:szCs w:val="20"/>
              </w:rPr>
              <w:t>1</w:t>
            </w:r>
          </w:p>
        </w:tc>
        <w:tc>
          <w:tcPr>
            <w:tcW w:w="2275" w:type="dxa"/>
            <w:tcBorders>
              <w:top w:val="single" w:sz="4" w:space="0" w:color="000000"/>
              <w:left w:val="single" w:sz="4" w:space="0" w:color="000000"/>
              <w:bottom w:val="single" w:sz="4" w:space="0" w:color="000000"/>
              <w:right w:val="single" w:sz="4" w:space="0" w:color="000000"/>
            </w:tcBorders>
          </w:tcPr>
          <w:p w14:paraId="2C6368BF" w14:textId="29BB8336" w:rsidR="004F0690" w:rsidRDefault="004F0690" w:rsidP="001C68BB">
            <w:pPr>
              <w:pStyle w:val="af4"/>
              <w:rPr>
                <w:rFonts w:ascii="Times New Roman" w:hAnsi="Times New Roman" w:cs="Times New Roman"/>
                <w:sz w:val="20"/>
                <w:szCs w:val="20"/>
              </w:rPr>
            </w:pPr>
            <w:r w:rsidRPr="001C68BB">
              <w:rPr>
                <w:rFonts w:ascii="Times New Roman" w:hAnsi="Times New Roman" w:cs="Times New Roman"/>
                <w:sz w:val="20"/>
                <w:szCs w:val="20"/>
              </w:rPr>
              <w:t xml:space="preserve">Стремянка Новая Высота10 ступеней с шириной 130 мм, Max </w:t>
            </w:r>
            <w:proofErr w:type="spellStart"/>
            <w:r w:rsidRPr="001C68BB">
              <w:rPr>
                <w:rFonts w:ascii="Times New Roman" w:hAnsi="Times New Roman" w:cs="Times New Roman"/>
                <w:sz w:val="20"/>
                <w:szCs w:val="20"/>
              </w:rPr>
              <w:t>нагр</w:t>
            </w:r>
            <w:proofErr w:type="spellEnd"/>
            <w:r w:rsidRPr="001C68BB">
              <w:rPr>
                <w:rFonts w:ascii="Times New Roman" w:hAnsi="Times New Roman" w:cs="Times New Roman"/>
                <w:sz w:val="20"/>
                <w:szCs w:val="20"/>
              </w:rPr>
              <w:t xml:space="preserve">. 180 кг </w:t>
            </w:r>
          </w:p>
          <w:p w14:paraId="193C8991" w14:textId="42764D3A" w:rsidR="004F0690" w:rsidRDefault="004F0690" w:rsidP="001C68BB">
            <w:pPr>
              <w:pStyle w:val="af4"/>
              <w:rPr>
                <w:rFonts w:ascii="Times New Roman" w:hAnsi="Times New Roman" w:cs="Times New Roman"/>
                <w:sz w:val="20"/>
                <w:szCs w:val="20"/>
              </w:rPr>
            </w:pPr>
          </w:p>
          <w:p w14:paraId="4F7D83D5" w14:textId="6C29CF00" w:rsidR="004F0690" w:rsidRDefault="004F0690" w:rsidP="001C68BB">
            <w:pPr>
              <w:pStyle w:val="af4"/>
              <w:rPr>
                <w:rFonts w:ascii="Times New Roman" w:hAnsi="Times New Roman" w:cs="Times New Roman"/>
                <w:sz w:val="20"/>
                <w:szCs w:val="20"/>
              </w:rPr>
            </w:pPr>
          </w:p>
          <w:p w14:paraId="599AAC79" w14:textId="3B361F8E" w:rsidR="004F0690" w:rsidRDefault="004F0690" w:rsidP="001C68BB">
            <w:pPr>
              <w:pStyle w:val="af4"/>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152429B7" wp14:editId="7F20278A">
                  <wp:extent cx="1504950" cy="151447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4950" cy="1514475"/>
                          </a:xfrm>
                          <a:prstGeom prst="rect">
                            <a:avLst/>
                          </a:prstGeom>
                          <a:noFill/>
                        </pic:spPr>
                      </pic:pic>
                    </a:graphicData>
                  </a:graphic>
                </wp:inline>
              </w:drawing>
            </w:r>
          </w:p>
          <w:p w14:paraId="75AF2E39" w14:textId="77777777" w:rsidR="004F0690" w:rsidRDefault="004F0690" w:rsidP="001C68BB">
            <w:pPr>
              <w:pStyle w:val="af4"/>
              <w:rPr>
                <w:rFonts w:ascii="Times New Roman" w:hAnsi="Times New Roman" w:cs="Times New Roman"/>
                <w:sz w:val="20"/>
                <w:szCs w:val="20"/>
              </w:rPr>
            </w:pPr>
          </w:p>
          <w:p w14:paraId="32227AD7" w14:textId="77777777" w:rsidR="004F0690" w:rsidRDefault="004F0690" w:rsidP="001C68BB">
            <w:pPr>
              <w:pStyle w:val="af4"/>
              <w:rPr>
                <w:rFonts w:ascii="Times New Roman" w:hAnsi="Times New Roman" w:cs="Times New Roman"/>
                <w:sz w:val="20"/>
                <w:szCs w:val="20"/>
              </w:rPr>
            </w:pPr>
          </w:p>
          <w:p w14:paraId="018AB47B" w14:textId="3D8C650C" w:rsidR="004F0690" w:rsidRDefault="004F0690" w:rsidP="001C68BB">
            <w:pPr>
              <w:pStyle w:val="af4"/>
              <w:rPr>
                <w:rFonts w:ascii="Times New Roman" w:hAnsi="Times New Roman" w:cs="Times New Roman"/>
                <w:sz w:val="20"/>
                <w:szCs w:val="20"/>
              </w:rPr>
            </w:pPr>
          </w:p>
          <w:p w14:paraId="773379B6" w14:textId="5B0E691D" w:rsidR="004F0690" w:rsidRPr="00374C10" w:rsidRDefault="004F0690" w:rsidP="001C68BB">
            <w:pPr>
              <w:pStyle w:val="af4"/>
              <w:rPr>
                <w:rFonts w:ascii="Times New Roman" w:hAnsi="Times New Roman"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tcPr>
          <w:p w14:paraId="0CD134E1" w14:textId="3AB198DE" w:rsidR="004F0690" w:rsidRPr="00ED0B9E" w:rsidRDefault="00ED0B9E" w:rsidP="00ED0B9E">
            <w:pPr>
              <w:pStyle w:val="af4"/>
              <w:rPr>
                <w:rFonts w:ascii="Times New Roman" w:hAnsi="Times New Roman" w:cs="Times New Roman"/>
                <w:b/>
                <w:bCs/>
                <w:i/>
                <w:iCs/>
                <w:color w:val="000000"/>
                <w:sz w:val="18"/>
                <w:szCs w:val="18"/>
              </w:rPr>
            </w:pPr>
            <w:r w:rsidRPr="00ED0B9E">
              <w:rPr>
                <w:rFonts w:ascii="Times New Roman" w:hAnsi="Times New Roman" w:cs="Times New Roman"/>
                <w:b/>
                <w:bCs/>
                <w:i/>
                <w:iCs/>
                <w:color w:val="000000"/>
                <w:sz w:val="18"/>
                <w:szCs w:val="18"/>
              </w:rPr>
              <w:t>25.11.23.120</w:t>
            </w:r>
          </w:p>
        </w:tc>
        <w:tc>
          <w:tcPr>
            <w:tcW w:w="4394" w:type="dxa"/>
            <w:tcBorders>
              <w:top w:val="single" w:sz="4" w:space="0" w:color="000000"/>
              <w:left w:val="single" w:sz="4" w:space="0" w:color="000000"/>
              <w:bottom w:val="single" w:sz="4" w:space="0" w:color="000000"/>
              <w:right w:val="single" w:sz="4" w:space="0" w:color="000000"/>
            </w:tcBorders>
          </w:tcPr>
          <w:p w14:paraId="0E91D8B8" w14:textId="47C83979" w:rsidR="004F0690" w:rsidRPr="001C68BB" w:rsidRDefault="004F0690" w:rsidP="001C68BB">
            <w:pPr>
              <w:pStyle w:val="af4"/>
              <w:rPr>
                <w:rFonts w:ascii="Times New Roman" w:hAnsi="Times New Roman" w:cs="Times New Roman"/>
                <w:bCs/>
                <w:kern w:val="36"/>
                <w:sz w:val="20"/>
                <w:szCs w:val="20"/>
              </w:rPr>
            </w:pPr>
            <w:r w:rsidRPr="001C68BB">
              <w:rPr>
                <w:rFonts w:ascii="Times New Roman" w:hAnsi="Times New Roman" w:cs="Times New Roman"/>
                <w:bCs/>
                <w:kern w:val="36"/>
                <w:sz w:val="20"/>
                <w:szCs w:val="20"/>
              </w:rPr>
              <w:t>Класс товара</w:t>
            </w:r>
            <w:r>
              <w:rPr>
                <w:rFonts w:ascii="Times New Roman" w:hAnsi="Times New Roman" w:cs="Times New Roman"/>
                <w:bCs/>
                <w:kern w:val="36"/>
                <w:sz w:val="20"/>
                <w:szCs w:val="20"/>
              </w:rPr>
              <w:t xml:space="preserve"> </w:t>
            </w:r>
            <w:r w:rsidRPr="001C68BB">
              <w:rPr>
                <w:rFonts w:ascii="Times New Roman" w:hAnsi="Times New Roman" w:cs="Times New Roman"/>
                <w:bCs/>
                <w:kern w:val="36"/>
                <w:sz w:val="20"/>
                <w:szCs w:val="20"/>
              </w:rPr>
              <w:t>Профессиональный</w:t>
            </w:r>
          </w:p>
          <w:p w14:paraId="3A7A860B" w14:textId="421AAB2B" w:rsidR="004F0690" w:rsidRPr="001C68BB" w:rsidRDefault="004F0690" w:rsidP="001C68BB">
            <w:pPr>
              <w:pStyle w:val="af4"/>
              <w:rPr>
                <w:rFonts w:ascii="Times New Roman" w:hAnsi="Times New Roman" w:cs="Times New Roman"/>
                <w:bCs/>
                <w:kern w:val="36"/>
                <w:sz w:val="20"/>
                <w:szCs w:val="20"/>
              </w:rPr>
            </w:pPr>
            <w:r w:rsidRPr="001C68BB">
              <w:rPr>
                <w:rFonts w:ascii="Times New Roman" w:hAnsi="Times New Roman" w:cs="Times New Roman"/>
                <w:bCs/>
                <w:kern w:val="36"/>
                <w:sz w:val="20"/>
                <w:szCs w:val="20"/>
              </w:rPr>
              <w:t>Тип</w:t>
            </w:r>
            <w:r>
              <w:rPr>
                <w:rFonts w:ascii="Times New Roman" w:hAnsi="Times New Roman" w:cs="Times New Roman"/>
                <w:bCs/>
                <w:kern w:val="36"/>
                <w:sz w:val="20"/>
                <w:szCs w:val="20"/>
              </w:rPr>
              <w:t xml:space="preserve">  </w:t>
            </w:r>
            <w:r w:rsidRPr="002E19FD">
              <w:rPr>
                <w:rFonts w:ascii="Times New Roman" w:hAnsi="Times New Roman" w:cs="Times New Roman"/>
                <w:bCs/>
                <w:kern w:val="36"/>
                <w:sz w:val="20"/>
                <w:szCs w:val="20"/>
              </w:rPr>
              <w:t xml:space="preserve">                             </w:t>
            </w:r>
            <w:r w:rsidRPr="001C68BB">
              <w:rPr>
                <w:rFonts w:ascii="Times New Roman" w:hAnsi="Times New Roman" w:cs="Times New Roman"/>
                <w:bCs/>
                <w:kern w:val="36"/>
                <w:sz w:val="20"/>
                <w:szCs w:val="20"/>
              </w:rPr>
              <w:t>стремянка</w:t>
            </w:r>
          </w:p>
          <w:p w14:paraId="4B72C729" w14:textId="7E73A265" w:rsidR="004F0690" w:rsidRPr="001C68BB" w:rsidRDefault="004F0690" w:rsidP="001C68BB">
            <w:pPr>
              <w:pStyle w:val="af4"/>
              <w:rPr>
                <w:rFonts w:ascii="Times New Roman" w:hAnsi="Times New Roman" w:cs="Times New Roman"/>
                <w:bCs/>
                <w:kern w:val="36"/>
                <w:sz w:val="20"/>
                <w:szCs w:val="20"/>
              </w:rPr>
            </w:pPr>
            <w:r w:rsidRPr="001C68BB">
              <w:rPr>
                <w:rFonts w:ascii="Times New Roman" w:hAnsi="Times New Roman" w:cs="Times New Roman"/>
                <w:bCs/>
                <w:kern w:val="36"/>
                <w:sz w:val="20"/>
                <w:szCs w:val="20"/>
              </w:rPr>
              <w:t>Телескопическая</w:t>
            </w:r>
            <w:r>
              <w:rPr>
                <w:rFonts w:ascii="Times New Roman" w:hAnsi="Times New Roman" w:cs="Times New Roman"/>
                <w:bCs/>
                <w:kern w:val="36"/>
                <w:sz w:val="20"/>
                <w:szCs w:val="20"/>
              </w:rPr>
              <w:t xml:space="preserve">           </w:t>
            </w:r>
            <w:r w:rsidRPr="001C68BB">
              <w:rPr>
                <w:rFonts w:ascii="Times New Roman" w:hAnsi="Times New Roman" w:cs="Times New Roman"/>
                <w:bCs/>
                <w:kern w:val="36"/>
                <w:sz w:val="20"/>
                <w:szCs w:val="20"/>
              </w:rPr>
              <w:t>нет</w:t>
            </w:r>
          </w:p>
          <w:p w14:paraId="342BB5B9" w14:textId="509BC6D9" w:rsidR="004F0690" w:rsidRPr="001C68BB" w:rsidRDefault="004F0690" w:rsidP="001C68BB">
            <w:pPr>
              <w:pStyle w:val="af4"/>
              <w:rPr>
                <w:rFonts w:ascii="Times New Roman" w:hAnsi="Times New Roman" w:cs="Times New Roman"/>
                <w:bCs/>
                <w:kern w:val="36"/>
                <w:sz w:val="20"/>
                <w:szCs w:val="20"/>
              </w:rPr>
            </w:pPr>
            <w:r w:rsidRPr="001C68BB">
              <w:rPr>
                <w:rFonts w:ascii="Times New Roman" w:hAnsi="Times New Roman" w:cs="Times New Roman"/>
                <w:bCs/>
                <w:kern w:val="36"/>
                <w:sz w:val="20"/>
                <w:szCs w:val="20"/>
              </w:rPr>
              <w:t>Телескопическая/выдвижная</w:t>
            </w:r>
            <w:r>
              <w:rPr>
                <w:rFonts w:ascii="Times New Roman" w:hAnsi="Times New Roman" w:cs="Times New Roman"/>
                <w:bCs/>
                <w:kern w:val="36"/>
                <w:sz w:val="20"/>
                <w:szCs w:val="20"/>
              </w:rPr>
              <w:t xml:space="preserve">   </w:t>
            </w:r>
            <w:r w:rsidRPr="001C68BB">
              <w:rPr>
                <w:rFonts w:ascii="Times New Roman" w:hAnsi="Times New Roman" w:cs="Times New Roman"/>
                <w:bCs/>
                <w:kern w:val="36"/>
                <w:sz w:val="20"/>
                <w:szCs w:val="20"/>
              </w:rPr>
              <w:t>нет</w:t>
            </w:r>
          </w:p>
          <w:p w14:paraId="420F1EDF" w14:textId="22206495" w:rsidR="004F0690" w:rsidRPr="001C68BB" w:rsidRDefault="004F0690" w:rsidP="001C68BB">
            <w:pPr>
              <w:pStyle w:val="af4"/>
              <w:rPr>
                <w:rFonts w:ascii="Times New Roman" w:hAnsi="Times New Roman" w:cs="Times New Roman"/>
                <w:bCs/>
                <w:kern w:val="36"/>
                <w:sz w:val="20"/>
                <w:szCs w:val="20"/>
              </w:rPr>
            </w:pPr>
            <w:r w:rsidRPr="001C68BB">
              <w:rPr>
                <w:rFonts w:ascii="Times New Roman" w:hAnsi="Times New Roman" w:cs="Times New Roman"/>
                <w:bCs/>
                <w:kern w:val="36"/>
                <w:sz w:val="20"/>
                <w:szCs w:val="20"/>
              </w:rPr>
              <w:t>Лоток для принадлежностей</w:t>
            </w:r>
            <w:r>
              <w:rPr>
                <w:rFonts w:ascii="Times New Roman" w:hAnsi="Times New Roman" w:cs="Times New Roman"/>
                <w:bCs/>
                <w:kern w:val="36"/>
                <w:sz w:val="20"/>
                <w:szCs w:val="20"/>
              </w:rPr>
              <w:t xml:space="preserve">    </w:t>
            </w:r>
            <w:r w:rsidRPr="001C68BB">
              <w:rPr>
                <w:rFonts w:ascii="Times New Roman" w:hAnsi="Times New Roman" w:cs="Times New Roman"/>
                <w:bCs/>
                <w:kern w:val="36"/>
                <w:sz w:val="20"/>
                <w:szCs w:val="20"/>
              </w:rPr>
              <w:t>нет</w:t>
            </w:r>
          </w:p>
          <w:p w14:paraId="41C5629E" w14:textId="5CA44B78" w:rsidR="004F0690" w:rsidRPr="001C68BB" w:rsidRDefault="004F0690" w:rsidP="001C68BB">
            <w:pPr>
              <w:pStyle w:val="af4"/>
              <w:rPr>
                <w:rFonts w:ascii="Times New Roman" w:hAnsi="Times New Roman" w:cs="Times New Roman"/>
                <w:bCs/>
                <w:kern w:val="36"/>
                <w:sz w:val="20"/>
                <w:szCs w:val="20"/>
              </w:rPr>
            </w:pPr>
            <w:r w:rsidRPr="001C68BB">
              <w:rPr>
                <w:rFonts w:ascii="Times New Roman" w:hAnsi="Times New Roman" w:cs="Times New Roman"/>
                <w:bCs/>
                <w:kern w:val="36"/>
                <w:sz w:val="20"/>
                <w:szCs w:val="20"/>
              </w:rPr>
              <w:t xml:space="preserve">Для разноуровневых </w:t>
            </w:r>
            <w:proofErr w:type="gramStart"/>
            <w:r w:rsidRPr="001C68BB">
              <w:rPr>
                <w:rFonts w:ascii="Times New Roman" w:hAnsi="Times New Roman" w:cs="Times New Roman"/>
                <w:bCs/>
                <w:kern w:val="36"/>
                <w:sz w:val="20"/>
                <w:szCs w:val="20"/>
              </w:rPr>
              <w:t>поверхностей</w:t>
            </w:r>
            <w:r>
              <w:rPr>
                <w:rFonts w:ascii="Times New Roman" w:hAnsi="Times New Roman" w:cs="Times New Roman"/>
                <w:bCs/>
                <w:kern w:val="36"/>
                <w:sz w:val="20"/>
                <w:szCs w:val="20"/>
              </w:rPr>
              <w:t xml:space="preserve">:   </w:t>
            </w:r>
            <w:proofErr w:type="gramEnd"/>
            <w:r>
              <w:rPr>
                <w:rFonts w:ascii="Times New Roman" w:hAnsi="Times New Roman" w:cs="Times New Roman"/>
                <w:bCs/>
                <w:kern w:val="36"/>
                <w:sz w:val="20"/>
                <w:szCs w:val="20"/>
              </w:rPr>
              <w:t xml:space="preserve"> </w:t>
            </w:r>
            <w:r w:rsidRPr="001C68BB">
              <w:rPr>
                <w:rFonts w:ascii="Times New Roman" w:hAnsi="Times New Roman" w:cs="Times New Roman"/>
                <w:bCs/>
                <w:kern w:val="36"/>
                <w:sz w:val="20"/>
                <w:szCs w:val="20"/>
              </w:rPr>
              <w:t>нет</w:t>
            </w:r>
          </w:p>
          <w:p w14:paraId="5F514BFA" w14:textId="14D3BF49" w:rsidR="004F0690" w:rsidRPr="001C68BB" w:rsidRDefault="004F0690" w:rsidP="001C68BB">
            <w:pPr>
              <w:pStyle w:val="af4"/>
              <w:rPr>
                <w:rFonts w:ascii="Times New Roman" w:hAnsi="Times New Roman" w:cs="Times New Roman"/>
                <w:bCs/>
                <w:kern w:val="36"/>
                <w:sz w:val="20"/>
                <w:szCs w:val="20"/>
              </w:rPr>
            </w:pPr>
            <w:r w:rsidRPr="001C68BB">
              <w:rPr>
                <w:rFonts w:ascii="Times New Roman" w:hAnsi="Times New Roman" w:cs="Times New Roman"/>
                <w:bCs/>
                <w:kern w:val="36"/>
                <w:sz w:val="20"/>
                <w:szCs w:val="20"/>
              </w:rPr>
              <w:t>С развальцованными ступенями</w:t>
            </w:r>
            <w:r>
              <w:rPr>
                <w:rFonts w:ascii="Times New Roman" w:hAnsi="Times New Roman" w:cs="Times New Roman"/>
                <w:bCs/>
                <w:kern w:val="36"/>
                <w:sz w:val="20"/>
                <w:szCs w:val="20"/>
              </w:rPr>
              <w:t xml:space="preserve">           </w:t>
            </w:r>
            <w:r w:rsidRPr="001C68BB">
              <w:rPr>
                <w:rFonts w:ascii="Times New Roman" w:hAnsi="Times New Roman" w:cs="Times New Roman"/>
                <w:bCs/>
                <w:kern w:val="36"/>
                <w:sz w:val="20"/>
                <w:szCs w:val="20"/>
              </w:rPr>
              <w:t>нет</w:t>
            </w:r>
          </w:p>
          <w:p w14:paraId="4632248A" w14:textId="0EAB6A7F" w:rsidR="004F0690" w:rsidRPr="001C68BB" w:rsidRDefault="004F0690" w:rsidP="001C68BB">
            <w:pPr>
              <w:pStyle w:val="af4"/>
              <w:rPr>
                <w:rFonts w:ascii="Times New Roman" w:hAnsi="Times New Roman" w:cs="Times New Roman"/>
                <w:bCs/>
                <w:kern w:val="36"/>
                <w:sz w:val="20"/>
                <w:szCs w:val="20"/>
              </w:rPr>
            </w:pPr>
            <w:r w:rsidRPr="001C68BB">
              <w:rPr>
                <w:rFonts w:ascii="Times New Roman" w:hAnsi="Times New Roman" w:cs="Times New Roman"/>
                <w:bCs/>
                <w:kern w:val="36"/>
                <w:sz w:val="20"/>
                <w:szCs w:val="20"/>
              </w:rPr>
              <w:t>Max рабочая нагрузка</w:t>
            </w:r>
            <w:r>
              <w:rPr>
                <w:rFonts w:ascii="Times New Roman" w:hAnsi="Times New Roman" w:cs="Times New Roman"/>
                <w:bCs/>
                <w:kern w:val="36"/>
                <w:sz w:val="20"/>
                <w:szCs w:val="20"/>
              </w:rPr>
              <w:t xml:space="preserve">                            </w:t>
            </w:r>
            <w:r w:rsidRPr="001C68BB">
              <w:rPr>
                <w:rFonts w:ascii="Times New Roman" w:hAnsi="Times New Roman" w:cs="Times New Roman"/>
                <w:bCs/>
                <w:kern w:val="36"/>
                <w:sz w:val="20"/>
                <w:szCs w:val="20"/>
              </w:rPr>
              <w:t>180 кг</w:t>
            </w:r>
          </w:p>
          <w:p w14:paraId="6D066084" w14:textId="4B451829" w:rsidR="004F0690" w:rsidRPr="001C68BB" w:rsidRDefault="004F0690" w:rsidP="001C68BB">
            <w:pPr>
              <w:pStyle w:val="af4"/>
              <w:rPr>
                <w:rFonts w:ascii="Times New Roman" w:hAnsi="Times New Roman" w:cs="Times New Roman"/>
                <w:bCs/>
                <w:kern w:val="36"/>
                <w:sz w:val="20"/>
                <w:szCs w:val="20"/>
              </w:rPr>
            </w:pPr>
            <w:r w:rsidRPr="001C68BB">
              <w:rPr>
                <w:rFonts w:ascii="Times New Roman" w:hAnsi="Times New Roman" w:cs="Times New Roman"/>
                <w:bCs/>
                <w:kern w:val="36"/>
                <w:sz w:val="20"/>
                <w:szCs w:val="20"/>
              </w:rPr>
              <w:t>Количество ступеней</w:t>
            </w:r>
            <w:r>
              <w:rPr>
                <w:rFonts w:ascii="Times New Roman" w:hAnsi="Times New Roman" w:cs="Times New Roman"/>
                <w:bCs/>
                <w:kern w:val="36"/>
                <w:sz w:val="20"/>
                <w:szCs w:val="20"/>
              </w:rPr>
              <w:t xml:space="preserve">                             </w:t>
            </w:r>
            <w:r w:rsidRPr="001C68BB">
              <w:rPr>
                <w:rFonts w:ascii="Times New Roman" w:hAnsi="Times New Roman" w:cs="Times New Roman"/>
                <w:bCs/>
                <w:kern w:val="36"/>
                <w:sz w:val="20"/>
                <w:szCs w:val="20"/>
              </w:rPr>
              <w:t>10 шт</w:t>
            </w:r>
            <w:r>
              <w:rPr>
                <w:rFonts w:ascii="Times New Roman" w:hAnsi="Times New Roman" w:cs="Times New Roman"/>
                <w:bCs/>
                <w:kern w:val="36"/>
                <w:sz w:val="20"/>
                <w:szCs w:val="20"/>
              </w:rPr>
              <w:t>.</w:t>
            </w:r>
          </w:p>
          <w:p w14:paraId="413C877C" w14:textId="36FDE643" w:rsidR="004F0690" w:rsidRPr="001C68BB" w:rsidRDefault="004F0690" w:rsidP="001C68BB">
            <w:pPr>
              <w:pStyle w:val="af4"/>
              <w:rPr>
                <w:rFonts w:ascii="Times New Roman" w:hAnsi="Times New Roman" w:cs="Times New Roman"/>
                <w:bCs/>
                <w:kern w:val="36"/>
                <w:sz w:val="20"/>
                <w:szCs w:val="20"/>
              </w:rPr>
            </w:pPr>
            <w:r w:rsidRPr="001C68BB">
              <w:rPr>
                <w:rFonts w:ascii="Times New Roman" w:hAnsi="Times New Roman" w:cs="Times New Roman"/>
                <w:bCs/>
                <w:kern w:val="36"/>
                <w:sz w:val="20"/>
                <w:szCs w:val="20"/>
              </w:rPr>
              <w:t xml:space="preserve">Кол-во ступеней по одной </w:t>
            </w:r>
            <w:proofErr w:type="gramStart"/>
            <w:r w:rsidRPr="001C68BB">
              <w:rPr>
                <w:rFonts w:ascii="Times New Roman" w:hAnsi="Times New Roman" w:cs="Times New Roman"/>
                <w:bCs/>
                <w:kern w:val="36"/>
                <w:sz w:val="20"/>
                <w:szCs w:val="20"/>
              </w:rPr>
              <w:t>стороне</w:t>
            </w:r>
            <w:r>
              <w:rPr>
                <w:rFonts w:ascii="Times New Roman" w:hAnsi="Times New Roman" w:cs="Times New Roman"/>
                <w:bCs/>
                <w:kern w:val="36"/>
                <w:sz w:val="20"/>
                <w:szCs w:val="20"/>
              </w:rPr>
              <w:t xml:space="preserve">:   </w:t>
            </w:r>
            <w:proofErr w:type="gramEnd"/>
            <w:r>
              <w:rPr>
                <w:rFonts w:ascii="Times New Roman" w:hAnsi="Times New Roman" w:cs="Times New Roman"/>
                <w:bCs/>
                <w:kern w:val="36"/>
                <w:sz w:val="20"/>
                <w:szCs w:val="20"/>
              </w:rPr>
              <w:t xml:space="preserve">  </w:t>
            </w:r>
            <w:r w:rsidRPr="001C68BB">
              <w:rPr>
                <w:rFonts w:ascii="Times New Roman" w:hAnsi="Times New Roman" w:cs="Times New Roman"/>
                <w:bCs/>
                <w:kern w:val="36"/>
                <w:sz w:val="20"/>
                <w:szCs w:val="20"/>
              </w:rPr>
              <w:t>10 шт</w:t>
            </w:r>
            <w:r>
              <w:rPr>
                <w:rFonts w:ascii="Times New Roman" w:hAnsi="Times New Roman" w:cs="Times New Roman"/>
                <w:bCs/>
                <w:kern w:val="36"/>
                <w:sz w:val="20"/>
                <w:szCs w:val="20"/>
              </w:rPr>
              <w:t>.</w:t>
            </w:r>
          </w:p>
          <w:p w14:paraId="40A8F070" w14:textId="176F87D5" w:rsidR="004F0690" w:rsidRPr="001C68BB" w:rsidRDefault="004F0690" w:rsidP="001C68BB">
            <w:pPr>
              <w:pStyle w:val="af4"/>
              <w:rPr>
                <w:rFonts w:ascii="Times New Roman" w:hAnsi="Times New Roman" w:cs="Times New Roman"/>
                <w:bCs/>
                <w:kern w:val="36"/>
                <w:sz w:val="20"/>
                <w:szCs w:val="20"/>
              </w:rPr>
            </w:pPr>
            <w:r w:rsidRPr="001C68BB">
              <w:rPr>
                <w:rFonts w:ascii="Times New Roman" w:hAnsi="Times New Roman" w:cs="Times New Roman"/>
                <w:bCs/>
                <w:kern w:val="36"/>
                <w:sz w:val="20"/>
                <w:szCs w:val="20"/>
              </w:rPr>
              <w:t>Рабочая высота</w:t>
            </w:r>
            <w:r>
              <w:rPr>
                <w:rFonts w:ascii="Times New Roman" w:hAnsi="Times New Roman" w:cs="Times New Roman"/>
                <w:bCs/>
                <w:kern w:val="36"/>
                <w:sz w:val="20"/>
                <w:szCs w:val="20"/>
              </w:rPr>
              <w:t xml:space="preserve">        </w:t>
            </w:r>
            <w:r w:rsidRPr="002E19FD">
              <w:rPr>
                <w:rFonts w:ascii="Times New Roman" w:hAnsi="Times New Roman" w:cs="Times New Roman"/>
                <w:bCs/>
                <w:kern w:val="36"/>
                <w:sz w:val="20"/>
                <w:szCs w:val="20"/>
              </w:rPr>
              <w:t xml:space="preserve"> </w:t>
            </w:r>
            <w:r>
              <w:rPr>
                <w:rFonts w:ascii="Times New Roman" w:hAnsi="Times New Roman" w:cs="Times New Roman"/>
                <w:bCs/>
                <w:kern w:val="36"/>
                <w:sz w:val="20"/>
                <w:szCs w:val="20"/>
              </w:rPr>
              <w:t xml:space="preserve">                               </w:t>
            </w:r>
            <w:r w:rsidRPr="001C68BB">
              <w:rPr>
                <w:rFonts w:ascii="Times New Roman" w:hAnsi="Times New Roman" w:cs="Times New Roman"/>
                <w:bCs/>
                <w:kern w:val="36"/>
                <w:sz w:val="20"/>
                <w:szCs w:val="20"/>
              </w:rPr>
              <w:t>4.13 м</w:t>
            </w:r>
          </w:p>
          <w:p w14:paraId="6B071CB8" w14:textId="2D193402" w:rsidR="004F0690" w:rsidRPr="001C68BB" w:rsidRDefault="004F0690" w:rsidP="001C68BB">
            <w:pPr>
              <w:pStyle w:val="af4"/>
              <w:rPr>
                <w:rFonts w:ascii="Times New Roman" w:hAnsi="Times New Roman" w:cs="Times New Roman"/>
                <w:bCs/>
                <w:kern w:val="36"/>
                <w:sz w:val="20"/>
                <w:szCs w:val="20"/>
              </w:rPr>
            </w:pPr>
            <w:r w:rsidRPr="001C68BB">
              <w:rPr>
                <w:rFonts w:ascii="Times New Roman" w:hAnsi="Times New Roman" w:cs="Times New Roman"/>
                <w:bCs/>
                <w:kern w:val="36"/>
                <w:sz w:val="20"/>
                <w:szCs w:val="20"/>
              </w:rPr>
              <w:t>Высота площадки</w:t>
            </w:r>
            <w:r>
              <w:rPr>
                <w:rFonts w:ascii="Times New Roman" w:hAnsi="Times New Roman" w:cs="Times New Roman"/>
                <w:bCs/>
                <w:kern w:val="36"/>
                <w:sz w:val="20"/>
                <w:szCs w:val="20"/>
              </w:rPr>
              <w:t xml:space="preserve">                                    </w:t>
            </w:r>
            <w:r w:rsidRPr="001C68BB">
              <w:rPr>
                <w:rFonts w:ascii="Times New Roman" w:hAnsi="Times New Roman" w:cs="Times New Roman"/>
                <w:bCs/>
                <w:kern w:val="36"/>
                <w:sz w:val="20"/>
                <w:szCs w:val="20"/>
              </w:rPr>
              <w:t>2.13 м</w:t>
            </w:r>
          </w:p>
          <w:p w14:paraId="2766C925" w14:textId="2093FB1B" w:rsidR="004F0690" w:rsidRPr="001C68BB" w:rsidRDefault="004F0690" w:rsidP="001C68BB">
            <w:pPr>
              <w:pStyle w:val="af4"/>
              <w:rPr>
                <w:rFonts w:ascii="Times New Roman" w:hAnsi="Times New Roman" w:cs="Times New Roman"/>
                <w:bCs/>
                <w:kern w:val="36"/>
                <w:sz w:val="20"/>
                <w:szCs w:val="20"/>
              </w:rPr>
            </w:pPr>
            <w:r w:rsidRPr="001C68BB">
              <w:rPr>
                <w:rFonts w:ascii="Times New Roman" w:hAnsi="Times New Roman" w:cs="Times New Roman"/>
                <w:bCs/>
                <w:kern w:val="36"/>
                <w:sz w:val="20"/>
                <w:szCs w:val="20"/>
              </w:rPr>
              <w:t>Материал</w:t>
            </w:r>
            <w:r>
              <w:rPr>
                <w:rFonts w:ascii="Times New Roman" w:hAnsi="Times New Roman" w:cs="Times New Roman"/>
                <w:bCs/>
                <w:kern w:val="36"/>
                <w:sz w:val="20"/>
                <w:szCs w:val="20"/>
              </w:rPr>
              <w:t xml:space="preserve">                                              </w:t>
            </w:r>
            <w:r w:rsidRPr="001C68BB">
              <w:rPr>
                <w:rFonts w:ascii="Times New Roman" w:hAnsi="Times New Roman" w:cs="Times New Roman"/>
                <w:bCs/>
                <w:kern w:val="36"/>
                <w:sz w:val="20"/>
                <w:szCs w:val="20"/>
              </w:rPr>
              <w:t>алюминий</w:t>
            </w:r>
          </w:p>
          <w:p w14:paraId="723F5BF5" w14:textId="758BF796" w:rsidR="004F0690" w:rsidRPr="001C68BB" w:rsidRDefault="004F0690" w:rsidP="001C68BB">
            <w:pPr>
              <w:pStyle w:val="af4"/>
              <w:rPr>
                <w:rFonts w:ascii="Times New Roman" w:hAnsi="Times New Roman" w:cs="Times New Roman"/>
                <w:bCs/>
                <w:kern w:val="36"/>
                <w:sz w:val="20"/>
                <w:szCs w:val="20"/>
              </w:rPr>
            </w:pPr>
            <w:r w:rsidRPr="001C68BB">
              <w:rPr>
                <w:rFonts w:ascii="Times New Roman" w:hAnsi="Times New Roman" w:cs="Times New Roman"/>
                <w:bCs/>
                <w:kern w:val="36"/>
                <w:sz w:val="20"/>
                <w:szCs w:val="20"/>
              </w:rPr>
              <w:t>Общая длина</w:t>
            </w:r>
            <w:r>
              <w:rPr>
                <w:rFonts w:ascii="Times New Roman" w:hAnsi="Times New Roman" w:cs="Times New Roman"/>
                <w:bCs/>
                <w:kern w:val="36"/>
                <w:sz w:val="20"/>
                <w:szCs w:val="20"/>
              </w:rPr>
              <w:t xml:space="preserve">                                            </w:t>
            </w:r>
            <w:r w:rsidRPr="001C68BB">
              <w:rPr>
                <w:rFonts w:ascii="Times New Roman" w:hAnsi="Times New Roman" w:cs="Times New Roman"/>
                <w:bCs/>
                <w:kern w:val="36"/>
                <w:sz w:val="20"/>
                <w:szCs w:val="20"/>
              </w:rPr>
              <w:t>2.89 м</w:t>
            </w:r>
          </w:p>
          <w:p w14:paraId="3C558FC3" w14:textId="04662D1B" w:rsidR="004F0690" w:rsidRPr="001C68BB" w:rsidRDefault="004F0690" w:rsidP="001C68BB">
            <w:pPr>
              <w:pStyle w:val="af4"/>
              <w:rPr>
                <w:rFonts w:ascii="Times New Roman" w:hAnsi="Times New Roman" w:cs="Times New Roman"/>
                <w:bCs/>
                <w:kern w:val="36"/>
                <w:sz w:val="20"/>
                <w:szCs w:val="20"/>
              </w:rPr>
            </w:pPr>
            <w:r w:rsidRPr="001C68BB">
              <w:rPr>
                <w:rFonts w:ascii="Times New Roman" w:hAnsi="Times New Roman" w:cs="Times New Roman"/>
                <w:bCs/>
                <w:kern w:val="36"/>
                <w:sz w:val="20"/>
                <w:szCs w:val="20"/>
              </w:rPr>
              <w:t>Широкие ступени</w:t>
            </w:r>
            <w:r>
              <w:rPr>
                <w:rFonts w:ascii="Times New Roman" w:hAnsi="Times New Roman" w:cs="Times New Roman"/>
                <w:bCs/>
                <w:kern w:val="36"/>
                <w:sz w:val="20"/>
                <w:szCs w:val="20"/>
              </w:rPr>
              <w:t xml:space="preserve">                                       </w:t>
            </w:r>
            <w:r w:rsidRPr="001C68BB">
              <w:rPr>
                <w:rFonts w:ascii="Times New Roman" w:hAnsi="Times New Roman" w:cs="Times New Roman"/>
                <w:bCs/>
                <w:kern w:val="36"/>
                <w:sz w:val="20"/>
                <w:szCs w:val="20"/>
              </w:rPr>
              <w:t>да</w:t>
            </w:r>
          </w:p>
          <w:p w14:paraId="72FB5475" w14:textId="39BCFC87" w:rsidR="004F0690" w:rsidRPr="001C68BB" w:rsidRDefault="004F0690" w:rsidP="001C68BB">
            <w:pPr>
              <w:pStyle w:val="af4"/>
              <w:rPr>
                <w:rFonts w:ascii="Times New Roman" w:hAnsi="Times New Roman" w:cs="Times New Roman"/>
                <w:bCs/>
                <w:kern w:val="36"/>
                <w:sz w:val="20"/>
                <w:szCs w:val="20"/>
              </w:rPr>
            </w:pPr>
            <w:r w:rsidRPr="001C68BB">
              <w:rPr>
                <w:rFonts w:ascii="Times New Roman" w:hAnsi="Times New Roman" w:cs="Times New Roman"/>
                <w:bCs/>
                <w:kern w:val="36"/>
                <w:sz w:val="20"/>
                <w:szCs w:val="20"/>
              </w:rPr>
              <w:t>Ширина ступеней</w:t>
            </w:r>
            <w:r>
              <w:rPr>
                <w:rFonts w:ascii="Times New Roman" w:hAnsi="Times New Roman" w:cs="Times New Roman"/>
                <w:bCs/>
                <w:kern w:val="36"/>
                <w:sz w:val="20"/>
                <w:szCs w:val="20"/>
              </w:rPr>
              <w:t xml:space="preserve">                                    </w:t>
            </w:r>
            <w:r w:rsidRPr="001C68BB">
              <w:rPr>
                <w:rFonts w:ascii="Times New Roman" w:hAnsi="Times New Roman" w:cs="Times New Roman"/>
                <w:bCs/>
                <w:kern w:val="36"/>
                <w:sz w:val="20"/>
                <w:szCs w:val="20"/>
              </w:rPr>
              <w:t>130 мм</w:t>
            </w:r>
          </w:p>
          <w:p w14:paraId="7CABBA3A" w14:textId="4BC2302F" w:rsidR="004F0690" w:rsidRPr="001C68BB" w:rsidRDefault="004F0690" w:rsidP="001C68BB">
            <w:pPr>
              <w:pStyle w:val="af4"/>
              <w:rPr>
                <w:rFonts w:ascii="Times New Roman" w:hAnsi="Times New Roman" w:cs="Times New Roman"/>
                <w:bCs/>
                <w:kern w:val="36"/>
                <w:sz w:val="20"/>
                <w:szCs w:val="20"/>
              </w:rPr>
            </w:pPr>
            <w:r w:rsidRPr="001C68BB">
              <w:rPr>
                <w:rFonts w:ascii="Times New Roman" w:hAnsi="Times New Roman" w:cs="Times New Roman"/>
                <w:bCs/>
                <w:kern w:val="36"/>
                <w:sz w:val="20"/>
                <w:szCs w:val="20"/>
              </w:rPr>
              <w:t>Ширина лестницы</w:t>
            </w:r>
            <w:r>
              <w:rPr>
                <w:rFonts w:ascii="Times New Roman" w:hAnsi="Times New Roman" w:cs="Times New Roman"/>
                <w:bCs/>
                <w:kern w:val="36"/>
                <w:sz w:val="20"/>
                <w:szCs w:val="20"/>
              </w:rPr>
              <w:t xml:space="preserve">                                   </w:t>
            </w:r>
            <w:r w:rsidRPr="001C68BB">
              <w:rPr>
                <w:rFonts w:ascii="Times New Roman" w:hAnsi="Times New Roman" w:cs="Times New Roman"/>
                <w:bCs/>
                <w:kern w:val="36"/>
                <w:sz w:val="20"/>
                <w:szCs w:val="20"/>
              </w:rPr>
              <w:t>590 мм</w:t>
            </w:r>
          </w:p>
          <w:p w14:paraId="193ADF37" w14:textId="7AD972AB" w:rsidR="004F0690" w:rsidRPr="001C68BB" w:rsidRDefault="004F0690" w:rsidP="001C68BB">
            <w:pPr>
              <w:pStyle w:val="af4"/>
              <w:rPr>
                <w:rFonts w:ascii="Times New Roman" w:hAnsi="Times New Roman" w:cs="Times New Roman"/>
                <w:bCs/>
                <w:kern w:val="36"/>
                <w:sz w:val="20"/>
                <w:szCs w:val="20"/>
              </w:rPr>
            </w:pPr>
            <w:r w:rsidRPr="001C68BB">
              <w:rPr>
                <w:rFonts w:ascii="Times New Roman" w:hAnsi="Times New Roman" w:cs="Times New Roman"/>
                <w:bCs/>
                <w:kern w:val="36"/>
                <w:sz w:val="20"/>
                <w:szCs w:val="20"/>
              </w:rPr>
              <w:t xml:space="preserve">Размер в сложенном </w:t>
            </w:r>
            <w:proofErr w:type="gramStart"/>
            <w:r w:rsidRPr="001C68BB">
              <w:rPr>
                <w:rFonts w:ascii="Times New Roman" w:hAnsi="Times New Roman" w:cs="Times New Roman"/>
                <w:bCs/>
                <w:kern w:val="36"/>
                <w:sz w:val="20"/>
                <w:szCs w:val="20"/>
              </w:rPr>
              <w:t>состоянии</w:t>
            </w:r>
            <w:r>
              <w:rPr>
                <w:rFonts w:ascii="Times New Roman" w:hAnsi="Times New Roman" w:cs="Times New Roman"/>
                <w:bCs/>
                <w:kern w:val="36"/>
                <w:sz w:val="20"/>
                <w:szCs w:val="20"/>
              </w:rPr>
              <w:t xml:space="preserve">: </w:t>
            </w:r>
            <w:r w:rsidR="000A6116">
              <w:rPr>
                <w:rFonts w:ascii="Times New Roman" w:hAnsi="Times New Roman" w:cs="Times New Roman"/>
                <w:bCs/>
                <w:kern w:val="36"/>
                <w:sz w:val="20"/>
                <w:szCs w:val="20"/>
              </w:rPr>
              <w:t xml:space="preserve"> 2</w:t>
            </w:r>
            <w:r w:rsidRPr="001C68BB">
              <w:rPr>
                <w:rFonts w:ascii="Times New Roman" w:hAnsi="Times New Roman" w:cs="Times New Roman"/>
                <w:bCs/>
                <w:kern w:val="36"/>
                <w:sz w:val="20"/>
                <w:szCs w:val="20"/>
              </w:rPr>
              <w:t>89х59х13.2</w:t>
            </w:r>
            <w:proofErr w:type="gramEnd"/>
            <w:r w:rsidRPr="001C68BB">
              <w:rPr>
                <w:rFonts w:ascii="Times New Roman" w:hAnsi="Times New Roman" w:cs="Times New Roman"/>
                <w:bCs/>
                <w:kern w:val="36"/>
                <w:sz w:val="20"/>
                <w:szCs w:val="20"/>
              </w:rPr>
              <w:t xml:space="preserve"> см</w:t>
            </w:r>
          </w:p>
          <w:p w14:paraId="34D7989E" w14:textId="3CB22464" w:rsidR="004F0690" w:rsidRPr="001C68BB" w:rsidRDefault="004F0690" w:rsidP="001C68BB">
            <w:pPr>
              <w:pStyle w:val="af4"/>
              <w:rPr>
                <w:rFonts w:ascii="Times New Roman" w:hAnsi="Times New Roman" w:cs="Times New Roman"/>
                <w:bCs/>
                <w:kern w:val="36"/>
                <w:sz w:val="20"/>
                <w:szCs w:val="20"/>
              </w:rPr>
            </w:pPr>
            <w:r w:rsidRPr="001C68BB">
              <w:rPr>
                <w:rFonts w:ascii="Times New Roman" w:hAnsi="Times New Roman" w:cs="Times New Roman"/>
                <w:bCs/>
                <w:kern w:val="36"/>
                <w:sz w:val="20"/>
                <w:szCs w:val="20"/>
              </w:rPr>
              <w:t xml:space="preserve">Габариты без </w:t>
            </w:r>
            <w:proofErr w:type="gramStart"/>
            <w:r w:rsidRPr="001C68BB">
              <w:rPr>
                <w:rFonts w:ascii="Times New Roman" w:hAnsi="Times New Roman" w:cs="Times New Roman"/>
                <w:bCs/>
                <w:kern w:val="36"/>
                <w:sz w:val="20"/>
                <w:szCs w:val="20"/>
              </w:rPr>
              <w:t>упаковки</w:t>
            </w:r>
            <w:r>
              <w:rPr>
                <w:rFonts w:ascii="Times New Roman" w:hAnsi="Times New Roman" w:cs="Times New Roman"/>
                <w:bCs/>
                <w:kern w:val="36"/>
                <w:sz w:val="20"/>
                <w:szCs w:val="20"/>
              </w:rPr>
              <w:t xml:space="preserve">:   </w:t>
            </w:r>
            <w:proofErr w:type="gramEnd"/>
            <w:r>
              <w:rPr>
                <w:rFonts w:ascii="Times New Roman" w:hAnsi="Times New Roman" w:cs="Times New Roman"/>
                <w:bCs/>
                <w:kern w:val="36"/>
                <w:sz w:val="20"/>
                <w:szCs w:val="20"/>
              </w:rPr>
              <w:t xml:space="preserve">  </w:t>
            </w:r>
            <w:r w:rsidR="000A6116">
              <w:rPr>
                <w:rFonts w:ascii="Times New Roman" w:hAnsi="Times New Roman" w:cs="Times New Roman"/>
                <w:bCs/>
                <w:kern w:val="36"/>
                <w:sz w:val="20"/>
                <w:szCs w:val="20"/>
              </w:rPr>
              <w:t xml:space="preserve">    </w:t>
            </w:r>
            <w:r>
              <w:rPr>
                <w:rFonts w:ascii="Times New Roman" w:hAnsi="Times New Roman" w:cs="Times New Roman"/>
                <w:bCs/>
                <w:kern w:val="36"/>
                <w:sz w:val="20"/>
                <w:szCs w:val="20"/>
              </w:rPr>
              <w:t xml:space="preserve"> </w:t>
            </w:r>
            <w:r w:rsidR="00D02EBC">
              <w:rPr>
                <w:rFonts w:ascii="Times New Roman" w:hAnsi="Times New Roman" w:cs="Times New Roman"/>
                <w:bCs/>
                <w:kern w:val="36"/>
                <w:sz w:val="20"/>
                <w:szCs w:val="20"/>
              </w:rPr>
              <w:t xml:space="preserve"> </w:t>
            </w:r>
            <w:r>
              <w:rPr>
                <w:rFonts w:ascii="Times New Roman" w:hAnsi="Times New Roman" w:cs="Times New Roman"/>
                <w:bCs/>
                <w:kern w:val="36"/>
                <w:sz w:val="20"/>
                <w:szCs w:val="20"/>
              </w:rPr>
              <w:t xml:space="preserve"> </w:t>
            </w:r>
            <w:r w:rsidRPr="001C68BB">
              <w:rPr>
                <w:rFonts w:ascii="Times New Roman" w:hAnsi="Times New Roman" w:cs="Times New Roman"/>
                <w:bCs/>
                <w:kern w:val="36"/>
                <w:sz w:val="20"/>
                <w:szCs w:val="20"/>
              </w:rPr>
              <w:t>2890х590х132 мм</w:t>
            </w:r>
          </w:p>
          <w:p w14:paraId="7042F99B" w14:textId="475821F0" w:rsidR="004F0690" w:rsidRPr="001C68BB" w:rsidRDefault="004F0690" w:rsidP="001C68BB">
            <w:pPr>
              <w:pStyle w:val="af4"/>
              <w:rPr>
                <w:rFonts w:ascii="Times New Roman" w:hAnsi="Times New Roman" w:cs="Times New Roman"/>
                <w:bCs/>
                <w:kern w:val="36"/>
                <w:sz w:val="20"/>
                <w:szCs w:val="20"/>
              </w:rPr>
            </w:pPr>
            <w:r w:rsidRPr="001C68BB">
              <w:rPr>
                <w:rFonts w:ascii="Times New Roman" w:hAnsi="Times New Roman" w:cs="Times New Roman"/>
                <w:bCs/>
                <w:kern w:val="36"/>
                <w:sz w:val="20"/>
                <w:szCs w:val="20"/>
              </w:rPr>
              <w:t>Вес нетто</w:t>
            </w:r>
            <w:r>
              <w:rPr>
                <w:rFonts w:ascii="Times New Roman" w:hAnsi="Times New Roman" w:cs="Times New Roman"/>
                <w:bCs/>
                <w:kern w:val="36"/>
                <w:sz w:val="20"/>
                <w:szCs w:val="20"/>
              </w:rPr>
              <w:t xml:space="preserve">          </w:t>
            </w:r>
            <w:r w:rsidRPr="000A34D8">
              <w:rPr>
                <w:rFonts w:ascii="Times New Roman" w:hAnsi="Times New Roman" w:cs="Times New Roman"/>
                <w:bCs/>
                <w:kern w:val="36"/>
                <w:sz w:val="20"/>
                <w:szCs w:val="20"/>
              </w:rPr>
              <w:t xml:space="preserve"> </w:t>
            </w:r>
            <w:r w:rsidRPr="002E19FD">
              <w:rPr>
                <w:rFonts w:ascii="Times New Roman" w:hAnsi="Times New Roman" w:cs="Times New Roman"/>
                <w:bCs/>
                <w:kern w:val="36"/>
                <w:sz w:val="20"/>
                <w:szCs w:val="20"/>
              </w:rPr>
              <w:t xml:space="preserve">              </w:t>
            </w:r>
            <w:r>
              <w:rPr>
                <w:rFonts w:ascii="Times New Roman" w:hAnsi="Times New Roman" w:cs="Times New Roman"/>
                <w:bCs/>
                <w:kern w:val="36"/>
                <w:sz w:val="20"/>
                <w:szCs w:val="20"/>
              </w:rPr>
              <w:t xml:space="preserve">                  </w:t>
            </w:r>
            <w:r w:rsidRPr="001C68BB">
              <w:rPr>
                <w:rFonts w:ascii="Times New Roman" w:hAnsi="Times New Roman" w:cs="Times New Roman"/>
                <w:bCs/>
                <w:kern w:val="36"/>
                <w:sz w:val="20"/>
                <w:szCs w:val="20"/>
              </w:rPr>
              <w:t>9.7 кг</w:t>
            </w:r>
          </w:p>
          <w:p w14:paraId="1BD4ECA8" w14:textId="5BDA115C" w:rsidR="004F0690" w:rsidRPr="00374C10" w:rsidRDefault="004F0690" w:rsidP="001C68BB">
            <w:pPr>
              <w:pStyle w:val="af4"/>
              <w:rPr>
                <w:rFonts w:ascii="Times New Roman" w:hAnsi="Times New Roman" w:cs="Times New Roman"/>
                <w:sz w:val="20"/>
                <w:szCs w:val="20"/>
              </w:rPr>
            </w:pPr>
            <w:proofErr w:type="spellStart"/>
            <w:r w:rsidRPr="001C68BB">
              <w:rPr>
                <w:rFonts w:ascii="Times New Roman" w:hAnsi="Times New Roman" w:cs="Times New Roman"/>
                <w:bCs/>
                <w:kern w:val="36"/>
                <w:sz w:val="20"/>
                <w:szCs w:val="20"/>
              </w:rPr>
              <w:t>min</w:t>
            </w:r>
            <w:proofErr w:type="spellEnd"/>
            <w:r w:rsidRPr="001C68BB">
              <w:rPr>
                <w:rFonts w:ascii="Times New Roman" w:hAnsi="Times New Roman" w:cs="Times New Roman"/>
                <w:bCs/>
                <w:kern w:val="36"/>
                <w:sz w:val="20"/>
                <w:szCs w:val="20"/>
              </w:rPr>
              <w:t xml:space="preserve"> </w:t>
            </w:r>
            <w:r>
              <w:rPr>
                <w:rFonts w:ascii="Times New Roman" w:hAnsi="Times New Roman" w:cs="Times New Roman"/>
                <w:bCs/>
                <w:kern w:val="36"/>
                <w:sz w:val="20"/>
                <w:szCs w:val="20"/>
              </w:rPr>
              <w:t xml:space="preserve">  </w:t>
            </w:r>
            <w:r w:rsidRPr="001C68BB">
              <w:rPr>
                <w:rFonts w:ascii="Times New Roman" w:hAnsi="Times New Roman" w:cs="Times New Roman"/>
                <w:bCs/>
                <w:kern w:val="36"/>
                <w:sz w:val="20"/>
                <w:szCs w:val="20"/>
              </w:rPr>
              <w:t xml:space="preserve">длина в сложенном </w:t>
            </w:r>
            <w:proofErr w:type="gramStart"/>
            <w:r w:rsidRPr="001C68BB">
              <w:rPr>
                <w:rFonts w:ascii="Times New Roman" w:hAnsi="Times New Roman" w:cs="Times New Roman"/>
                <w:bCs/>
                <w:kern w:val="36"/>
                <w:sz w:val="20"/>
                <w:szCs w:val="20"/>
              </w:rPr>
              <w:t>сост</w:t>
            </w:r>
            <w:r w:rsidR="00D02EBC">
              <w:rPr>
                <w:rFonts w:ascii="Times New Roman" w:hAnsi="Times New Roman" w:cs="Times New Roman"/>
                <w:bCs/>
                <w:kern w:val="36"/>
                <w:sz w:val="20"/>
                <w:szCs w:val="20"/>
              </w:rPr>
              <w:t>ояния</w:t>
            </w:r>
            <w:r>
              <w:rPr>
                <w:rFonts w:ascii="Times New Roman" w:hAnsi="Times New Roman" w:cs="Times New Roman"/>
                <w:bCs/>
                <w:kern w:val="36"/>
                <w:sz w:val="20"/>
                <w:szCs w:val="20"/>
              </w:rPr>
              <w:t xml:space="preserve">:   </w:t>
            </w:r>
            <w:proofErr w:type="gramEnd"/>
            <w:r>
              <w:rPr>
                <w:rFonts w:ascii="Times New Roman" w:hAnsi="Times New Roman" w:cs="Times New Roman"/>
                <w:bCs/>
                <w:kern w:val="36"/>
                <w:sz w:val="20"/>
                <w:szCs w:val="20"/>
              </w:rPr>
              <w:t xml:space="preserve"> </w:t>
            </w:r>
            <w:r w:rsidRPr="001C68BB">
              <w:rPr>
                <w:rFonts w:ascii="Times New Roman" w:hAnsi="Times New Roman" w:cs="Times New Roman"/>
                <w:bCs/>
                <w:kern w:val="36"/>
                <w:sz w:val="20"/>
                <w:szCs w:val="20"/>
              </w:rPr>
              <w:t>2.89 м</w:t>
            </w:r>
          </w:p>
        </w:tc>
        <w:tc>
          <w:tcPr>
            <w:tcW w:w="709" w:type="dxa"/>
            <w:tcBorders>
              <w:top w:val="single" w:sz="4" w:space="0" w:color="000000"/>
              <w:left w:val="single" w:sz="4" w:space="0" w:color="000000"/>
              <w:bottom w:val="single" w:sz="4" w:space="0" w:color="000000"/>
              <w:right w:val="single" w:sz="4" w:space="0" w:color="000000"/>
            </w:tcBorders>
          </w:tcPr>
          <w:p w14:paraId="3AA27556" w14:textId="4A93D1DE" w:rsidR="004F0690" w:rsidRPr="00D02EBC" w:rsidRDefault="00D02EBC" w:rsidP="000A6116">
            <w:pPr>
              <w:pStyle w:val="af4"/>
              <w:jc w:val="center"/>
              <w:rPr>
                <w:rFonts w:ascii="Times New Roman" w:hAnsi="Times New Roman" w:cs="Times New Roman"/>
                <w:color w:val="000000"/>
                <w:sz w:val="20"/>
                <w:szCs w:val="20"/>
              </w:rPr>
            </w:pPr>
            <w:r w:rsidRPr="00D02EBC">
              <w:rPr>
                <w:rFonts w:ascii="Times New Roman" w:hAnsi="Times New Roman" w:cs="Times New Roman"/>
                <w:color w:val="000000"/>
                <w:sz w:val="20"/>
                <w:szCs w:val="20"/>
              </w:rPr>
              <w:t>1</w:t>
            </w:r>
          </w:p>
        </w:tc>
        <w:tc>
          <w:tcPr>
            <w:tcW w:w="705" w:type="dxa"/>
            <w:tcBorders>
              <w:top w:val="single" w:sz="4" w:space="0" w:color="000000"/>
              <w:left w:val="single" w:sz="4" w:space="0" w:color="000000"/>
              <w:bottom w:val="single" w:sz="4" w:space="0" w:color="000000"/>
              <w:right w:val="single" w:sz="4" w:space="0" w:color="000000"/>
            </w:tcBorders>
          </w:tcPr>
          <w:p w14:paraId="073901E7" w14:textId="47D743E8" w:rsidR="004F0690" w:rsidRPr="00D02EBC" w:rsidRDefault="00D02EBC" w:rsidP="000A6116">
            <w:pPr>
              <w:pStyle w:val="af4"/>
              <w:jc w:val="center"/>
              <w:rPr>
                <w:rFonts w:ascii="Times New Roman" w:hAnsi="Times New Roman" w:cs="Times New Roman"/>
                <w:color w:val="000000"/>
                <w:sz w:val="20"/>
                <w:szCs w:val="20"/>
              </w:rPr>
            </w:pPr>
            <w:r>
              <w:rPr>
                <w:rFonts w:ascii="Times New Roman" w:hAnsi="Times New Roman" w:cs="Times New Roman"/>
                <w:color w:val="000000"/>
                <w:sz w:val="20"/>
                <w:szCs w:val="20"/>
              </w:rPr>
              <w:t>ш</w:t>
            </w:r>
            <w:r w:rsidRPr="00D02EBC">
              <w:rPr>
                <w:rFonts w:ascii="Times New Roman" w:hAnsi="Times New Roman" w:cs="Times New Roman"/>
                <w:color w:val="000000"/>
                <w:sz w:val="20"/>
                <w:szCs w:val="20"/>
              </w:rPr>
              <w:t>т.</w:t>
            </w:r>
          </w:p>
        </w:tc>
      </w:tr>
      <w:tr w:rsidR="00D02EBC" w:rsidRPr="000B795A" w14:paraId="71B7CF8D" w14:textId="77777777" w:rsidTr="00ED0B9E">
        <w:trPr>
          <w:gridAfter w:val="1"/>
          <w:wAfter w:w="10" w:type="dxa"/>
          <w:trHeight w:val="1552"/>
        </w:trPr>
        <w:tc>
          <w:tcPr>
            <w:tcW w:w="561" w:type="dxa"/>
            <w:tcBorders>
              <w:top w:val="single" w:sz="4" w:space="0" w:color="000000"/>
              <w:left w:val="single" w:sz="4" w:space="0" w:color="000000"/>
              <w:bottom w:val="single" w:sz="4" w:space="0" w:color="000000"/>
              <w:right w:val="single" w:sz="4" w:space="0" w:color="000000"/>
            </w:tcBorders>
          </w:tcPr>
          <w:p w14:paraId="06D05088" w14:textId="4A924D42" w:rsidR="00D02EBC" w:rsidRPr="00374C10" w:rsidRDefault="00D02EBC" w:rsidP="00D02EBC">
            <w:pPr>
              <w:pStyle w:val="af4"/>
              <w:rPr>
                <w:rFonts w:ascii="Times New Roman" w:hAnsi="Times New Roman" w:cs="Times New Roman"/>
                <w:sz w:val="20"/>
                <w:szCs w:val="20"/>
              </w:rPr>
            </w:pPr>
            <w:r>
              <w:rPr>
                <w:rFonts w:ascii="Times New Roman" w:hAnsi="Times New Roman" w:cs="Times New Roman"/>
                <w:sz w:val="20"/>
                <w:szCs w:val="20"/>
              </w:rPr>
              <w:t>2</w:t>
            </w:r>
          </w:p>
        </w:tc>
        <w:tc>
          <w:tcPr>
            <w:tcW w:w="2275" w:type="dxa"/>
            <w:tcBorders>
              <w:top w:val="single" w:sz="4" w:space="0" w:color="000000"/>
              <w:left w:val="single" w:sz="4" w:space="0" w:color="000000"/>
              <w:bottom w:val="single" w:sz="4" w:space="0" w:color="000000"/>
              <w:right w:val="single" w:sz="4" w:space="0" w:color="000000"/>
            </w:tcBorders>
          </w:tcPr>
          <w:p w14:paraId="679F3788" w14:textId="6FEEBBD6" w:rsidR="00D02EBC" w:rsidRDefault="00D02EBC" w:rsidP="00D02EBC">
            <w:pPr>
              <w:pStyle w:val="af4"/>
              <w:rPr>
                <w:rFonts w:ascii="Times New Roman" w:hAnsi="Times New Roman" w:cs="Times New Roman"/>
                <w:sz w:val="20"/>
                <w:szCs w:val="20"/>
              </w:rPr>
            </w:pPr>
            <w:r w:rsidRPr="002E19FD">
              <w:rPr>
                <w:rFonts w:ascii="Times New Roman" w:hAnsi="Times New Roman" w:cs="Times New Roman"/>
                <w:sz w:val="20"/>
                <w:szCs w:val="20"/>
              </w:rPr>
              <w:t xml:space="preserve">Профессиональная стремянка Новая Высота NV3117, 1x7 ступеней 130 мм, Max </w:t>
            </w:r>
            <w:proofErr w:type="spellStart"/>
            <w:r w:rsidRPr="002E19FD">
              <w:rPr>
                <w:rFonts w:ascii="Times New Roman" w:hAnsi="Times New Roman" w:cs="Times New Roman"/>
                <w:sz w:val="20"/>
                <w:szCs w:val="20"/>
              </w:rPr>
              <w:t>нагр</w:t>
            </w:r>
            <w:proofErr w:type="spellEnd"/>
            <w:r w:rsidRPr="002E19FD">
              <w:rPr>
                <w:rFonts w:ascii="Times New Roman" w:hAnsi="Times New Roman" w:cs="Times New Roman"/>
                <w:sz w:val="20"/>
                <w:szCs w:val="20"/>
              </w:rPr>
              <w:t>. 225 кг, 2К башмаки,</w:t>
            </w:r>
          </w:p>
          <w:p w14:paraId="34A8EF0A" w14:textId="77777777" w:rsidR="00503108" w:rsidRDefault="00503108" w:rsidP="00D02EBC">
            <w:pPr>
              <w:pStyle w:val="af4"/>
              <w:rPr>
                <w:rFonts w:ascii="Times New Roman" w:hAnsi="Times New Roman" w:cs="Times New Roman"/>
                <w:sz w:val="20"/>
                <w:szCs w:val="20"/>
              </w:rPr>
            </w:pPr>
          </w:p>
          <w:p w14:paraId="5892DD83" w14:textId="3C17CBFE" w:rsidR="00D02EBC" w:rsidRDefault="00D02EBC" w:rsidP="00D02EBC">
            <w:pPr>
              <w:pStyle w:val="af4"/>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223D276E" wp14:editId="606A7328">
                  <wp:extent cx="1485900" cy="14097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85900" cy="1409700"/>
                          </a:xfrm>
                          <a:prstGeom prst="rect">
                            <a:avLst/>
                          </a:prstGeom>
                          <a:noFill/>
                        </pic:spPr>
                      </pic:pic>
                    </a:graphicData>
                  </a:graphic>
                </wp:inline>
              </w:drawing>
            </w:r>
          </w:p>
          <w:p w14:paraId="00AE27E2" w14:textId="3AEFEE42" w:rsidR="00D02EBC" w:rsidRPr="001C68BB" w:rsidRDefault="00D02EBC" w:rsidP="00D02EBC">
            <w:pPr>
              <w:pStyle w:val="af4"/>
              <w:rPr>
                <w:rFonts w:ascii="Times New Roman" w:hAnsi="Times New Roman"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tcPr>
          <w:p w14:paraId="343CBE9A" w14:textId="416E333C" w:rsidR="00D02EBC" w:rsidRPr="00ED0B9E" w:rsidRDefault="00ED0B9E" w:rsidP="00D02EBC">
            <w:pPr>
              <w:pStyle w:val="af4"/>
              <w:jc w:val="center"/>
              <w:rPr>
                <w:rFonts w:ascii="Times New Roman" w:hAnsi="Times New Roman" w:cs="Times New Roman"/>
                <w:b/>
                <w:bCs/>
                <w:i/>
                <w:iCs/>
                <w:color w:val="000000"/>
                <w:sz w:val="18"/>
                <w:szCs w:val="18"/>
              </w:rPr>
            </w:pPr>
            <w:r w:rsidRPr="00ED0B9E">
              <w:rPr>
                <w:rFonts w:ascii="Times New Roman" w:hAnsi="Times New Roman" w:cs="Times New Roman"/>
                <w:b/>
                <w:bCs/>
                <w:i/>
                <w:iCs/>
                <w:color w:val="000000"/>
                <w:sz w:val="18"/>
                <w:szCs w:val="18"/>
              </w:rPr>
              <w:t>25.11.23.120</w:t>
            </w:r>
          </w:p>
        </w:tc>
        <w:tc>
          <w:tcPr>
            <w:tcW w:w="4394" w:type="dxa"/>
            <w:tcBorders>
              <w:top w:val="single" w:sz="4" w:space="0" w:color="000000"/>
              <w:left w:val="single" w:sz="4" w:space="0" w:color="000000"/>
              <w:bottom w:val="single" w:sz="4" w:space="0" w:color="000000"/>
              <w:right w:val="single" w:sz="4" w:space="0" w:color="000000"/>
            </w:tcBorders>
          </w:tcPr>
          <w:p w14:paraId="055891F2" w14:textId="77777777" w:rsidR="00D02EBC" w:rsidRPr="007E592E" w:rsidRDefault="00D02EBC" w:rsidP="00D02EBC">
            <w:pPr>
              <w:pStyle w:val="af4"/>
              <w:rPr>
                <w:rFonts w:ascii="Times New Roman" w:hAnsi="Times New Roman" w:cs="Times New Roman"/>
                <w:sz w:val="20"/>
                <w:szCs w:val="20"/>
              </w:rPr>
            </w:pPr>
            <w:r w:rsidRPr="007E592E">
              <w:rPr>
                <w:rFonts w:ascii="Times New Roman" w:hAnsi="Times New Roman" w:cs="Times New Roman"/>
                <w:sz w:val="20"/>
                <w:szCs w:val="20"/>
              </w:rPr>
              <w:t xml:space="preserve">Профессиональная стремянка Новая Высота NV3117, 1x7 ступеней 130 мм, Max </w:t>
            </w:r>
            <w:proofErr w:type="spellStart"/>
            <w:r w:rsidRPr="007E592E">
              <w:rPr>
                <w:rFonts w:ascii="Times New Roman" w:hAnsi="Times New Roman" w:cs="Times New Roman"/>
                <w:sz w:val="20"/>
                <w:szCs w:val="20"/>
              </w:rPr>
              <w:t>нагр</w:t>
            </w:r>
            <w:proofErr w:type="spellEnd"/>
            <w:r w:rsidRPr="007E592E">
              <w:rPr>
                <w:rFonts w:ascii="Times New Roman" w:hAnsi="Times New Roman" w:cs="Times New Roman"/>
                <w:sz w:val="20"/>
                <w:szCs w:val="20"/>
              </w:rPr>
              <w:t>. 225 кг, 2К башмаки,</w:t>
            </w:r>
          </w:p>
          <w:p w14:paraId="07EFD645" w14:textId="7CE1EEAB" w:rsidR="00D02EBC" w:rsidRPr="007E592E" w:rsidRDefault="00D02EBC" w:rsidP="00D02EBC">
            <w:pPr>
              <w:pStyle w:val="af4"/>
              <w:rPr>
                <w:rFonts w:ascii="Times New Roman" w:hAnsi="Times New Roman" w:cs="Times New Roman"/>
                <w:sz w:val="20"/>
                <w:szCs w:val="20"/>
              </w:rPr>
            </w:pPr>
            <w:r w:rsidRPr="007E592E">
              <w:rPr>
                <w:rFonts w:ascii="Times New Roman" w:hAnsi="Times New Roman" w:cs="Times New Roman"/>
                <w:sz w:val="20"/>
                <w:szCs w:val="20"/>
              </w:rPr>
              <w:t xml:space="preserve">Класс товара </w:t>
            </w:r>
            <w:r>
              <w:rPr>
                <w:rFonts w:ascii="Times New Roman" w:hAnsi="Times New Roman" w:cs="Times New Roman"/>
                <w:sz w:val="20"/>
                <w:szCs w:val="20"/>
              </w:rPr>
              <w:t xml:space="preserve">                       </w:t>
            </w:r>
            <w:r w:rsidRPr="007E592E">
              <w:rPr>
                <w:rFonts w:ascii="Times New Roman" w:hAnsi="Times New Roman" w:cs="Times New Roman"/>
                <w:sz w:val="20"/>
                <w:szCs w:val="20"/>
              </w:rPr>
              <w:t>Профессиональный</w:t>
            </w:r>
          </w:p>
          <w:p w14:paraId="56F84F42" w14:textId="68BF8D91" w:rsidR="00D02EBC" w:rsidRPr="007E592E" w:rsidRDefault="00D02EBC" w:rsidP="00D02EBC">
            <w:pPr>
              <w:pStyle w:val="af4"/>
              <w:rPr>
                <w:rFonts w:ascii="Times New Roman" w:hAnsi="Times New Roman" w:cs="Times New Roman"/>
                <w:sz w:val="20"/>
                <w:szCs w:val="20"/>
              </w:rPr>
            </w:pPr>
            <w:r w:rsidRPr="007E592E">
              <w:rPr>
                <w:rFonts w:ascii="Times New Roman" w:hAnsi="Times New Roman" w:cs="Times New Roman"/>
                <w:sz w:val="20"/>
                <w:szCs w:val="20"/>
              </w:rPr>
              <w:t xml:space="preserve">Тип                      </w:t>
            </w:r>
            <w:r>
              <w:rPr>
                <w:rFonts w:ascii="Times New Roman" w:hAnsi="Times New Roman" w:cs="Times New Roman"/>
                <w:sz w:val="20"/>
                <w:szCs w:val="20"/>
              </w:rPr>
              <w:t xml:space="preserve">                   </w:t>
            </w:r>
            <w:r w:rsidRPr="007E592E">
              <w:rPr>
                <w:rFonts w:ascii="Times New Roman" w:hAnsi="Times New Roman" w:cs="Times New Roman"/>
                <w:sz w:val="20"/>
                <w:szCs w:val="20"/>
              </w:rPr>
              <w:t xml:space="preserve">  стремянка</w:t>
            </w:r>
          </w:p>
          <w:p w14:paraId="60949EC6" w14:textId="669EA9C1" w:rsidR="00D02EBC" w:rsidRPr="007E592E" w:rsidRDefault="00D02EBC" w:rsidP="00D02EBC">
            <w:pPr>
              <w:pStyle w:val="af4"/>
              <w:rPr>
                <w:rFonts w:ascii="Times New Roman" w:hAnsi="Times New Roman" w:cs="Times New Roman"/>
                <w:sz w:val="20"/>
                <w:szCs w:val="20"/>
              </w:rPr>
            </w:pPr>
            <w:r w:rsidRPr="007E592E">
              <w:rPr>
                <w:rFonts w:ascii="Times New Roman" w:hAnsi="Times New Roman" w:cs="Times New Roman"/>
                <w:sz w:val="20"/>
                <w:szCs w:val="20"/>
              </w:rPr>
              <w:t xml:space="preserve">Телескопическая           </w:t>
            </w:r>
            <w:r>
              <w:rPr>
                <w:rFonts w:ascii="Times New Roman" w:hAnsi="Times New Roman" w:cs="Times New Roman"/>
                <w:sz w:val="20"/>
                <w:szCs w:val="20"/>
              </w:rPr>
              <w:t xml:space="preserve">              </w:t>
            </w:r>
            <w:r w:rsidRPr="007E592E">
              <w:rPr>
                <w:rFonts w:ascii="Times New Roman" w:hAnsi="Times New Roman" w:cs="Times New Roman"/>
                <w:sz w:val="20"/>
                <w:szCs w:val="20"/>
              </w:rPr>
              <w:t>нет</w:t>
            </w:r>
          </w:p>
          <w:p w14:paraId="3CAD2854" w14:textId="6FE33690" w:rsidR="00D02EBC" w:rsidRPr="007E592E" w:rsidRDefault="00D02EBC" w:rsidP="00D02EBC">
            <w:pPr>
              <w:pStyle w:val="af4"/>
              <w:rPr>
                <w:rFonts w:ascii="Times New Roman" w:hAnsi="Times New Roman" w:cs="Times New Roman"/>
                <w:sz w:val="20"/>
                <w:szCs w:val="20"/>
              </w:rPr>
            </w:pPr>
            <w:r w:rsidRPr="007E592E">
              <w:rPr>
                <w:rFonts w:ascii="Times New Roman" w:hAnsi="Times New Roman" w:cs="Times New Roman"/>
                <w:sz w:val="20"/>
                <w:szCs w:val="20"/>
              </w:rPr>
              <w:t xml:space="preserve">Телескопическая/выдвижная   </w:t>
            </w:r>
            <w:r>
              <w:rPr>
                <w:rFonts w:ascii="Times New Roman" w:hAnsi="Times New Roman" w:cs="Times New Roman"/>
                <w:sz w:val="20"/>
                <w:szCs w:val="20"/>
              </w:rPr>
              <w:t xml:space="preserve"> </w:t>
            </w:r>
            <w:r w:rsidRPr="007E592E">
              <w:rPr>
                <w:rFonts w:ascii="Times New Roman" w:hAnsi="Times New Roman" w:cs="Times New Roman"/>
                <w:sz w:val="20"/>
                <w:szCs w:val="20"/>
              </w:rPr>
              <w:t xml:space="preserve"> нет</w:t>
            </w:r>
          </w:p>
          <w:p w14:paraId="0B9CF66F" w14:textId="7AB13044" w:rsidR="00D02EBC" w:rsidRPr="007E592E" w:rsidRDefault="00D02EBC" w:rsidP="00D02EBC">
            <w:pPr>
              <w:pStyle w:val="af4"/>
              <w:rPr>
                <w:rFonts w:ascii="Times New Roman" w:hAnsi="Times New Roman" w:cs="Times New Roman"/>
                <w:sz w:val="20"/>
                <w:szCs w:val="20"/>
              </w:rPr>
            </w:pPr>
            <w:r w:rsidRPr="007E592E">
              <w:rPr>
                <w:rFonts w:ascii="Times New Roman" w:hAnsi="Times New Roman" w:cs="Times New Roman"/>
                <w:sz w:val="20"/>
                <w:szCs w:val="20"/>
              </w:rPr>
              <w:t xml:space="preserve">Лоток для принадлежностей    </w:t>
            </w:r>
            <w:r>
              <w:rPr>
                <w:rFonts w:ascii="Times New Roman" w:hAnsi="Times New Roman" w:cs="Times New Roman"/>
                <w:sz w:val="20"/>
                <w:szCs w:val="20"/>
              </w:rPr>
              <w:t xml:space="preserve"> </w:t>
            </w:r>
            <w:r w:rsidRPr="007E592E">
              <w:rPr>
                <w:rFonts w:ascii="Times New Roman" w:hAnsi="Times New Roman" w:cs="Times New Roman"/>
                <w:sz w:val="20"/>
                <w:szCs w:val="20"/>
              </w:rPr>
              <w:t xml:space="preserve"> нет</w:t>
            </w:r>
          </w:p>
          <w:p w14:paraId="598EAE2B" w14:textId="7A958794" w:rsidR="00D02EBC" w:rsidRPr="007E592E" w:rsidRDefault="00D02EBC" w:rsidP="00D02EBC">
            <w:pPr>
              <w:pStyle w:val="af4"/>
              <w:rPr>
                <w:rFonts w:ascii="Times New Roman" w:hAnsi="Times New Roman" w:cs="Times New Roman"/>
                <w:sz w:val="20"/>
                <w:szCs w:val="20"/>
              </w:rPr>
            </w:pPr>
            <w:r w:rsidRPr="007E592E">
              <w:rPr>
                <w:rFonts w:ascii="Times New Roman" w:hAnsi="Times New Roman" w:cs="Times New Roman"/>
                <w:sz w:val="20"/>
                <w:szCs w:val="20"/>
              </w:rPr>
              <w:t xml:space="preserve">Для разноуровневых </w:t>
            </w:r>
            <w:proofErr w:type="gramStart"/>
            <w:r w:rsidRPr="007E592E">
              <w:rPr>
                <w:rFonts w:ascii="Times New Roman" w:hAnsi="Times New Roman" w:cs="Times New Roman"/>
                <w:sz w:val="20"/>
                <w:szCs w:val="20"/>
              </w:rPr>
              <w:t>поверхностей</w:t>
            </w:r>
            <w:r>
              <w:rPr>
                <w:rFonts w:ascii="Times New Roman" w:hAnsi="Times New Roman" w:cs="Times New Roman"/>
                <w:sz w:val="20"/>
                <w:szCs w:val="20"/>
              </w:rPr>
              <w:t xml:space="preserve"> </w:t>
            </w:r>
            <w:r w:rsidRPr="007E592E">
              <w:rPr>
                <w:rFonts w:ascii="Times New Roman" w:hAnsi="Times New Roman" w:cs="Times New Roman"/>
                <w:sz w:val="20"/>
                <w:szCs w:val="20"/>
              </w:rPr>
              <w:t xml:space="preserve"> нет</w:t>
            </w:r>
            <w:proofErr w:type="gramEnd"/>
          </w:p>
          <w:p w14:paraId="4AB91B44" w14:textId="7D55A4F8" w:rsidR="00D02EBC" w:rsidRPr="007E592E" w:rsidRDefault="00D02EBC" w:rsidP="00D02EBC">
            <w:pPr>
              <w:pStyle w:val="af4"/>
              <w:rPr>
                <w:rFonts w:ascii="Times New Roman" w:hAnsi="Times New Roman" w:cs="Times New Roman"/>
                <w:sz w:val="20"/>
                <w:szCs w:val="20"/>
              </w:rPr>
            </w:pPr>
            <w:r w:rsidRPr="007E592E">
              <w:rPr>
                <w:rFonts w:ascii="Times New Roman" w:hAnsi="Times New Roman" w:cs="Times New Roman"/>
                <w:sz w:val="20"/>
                <w:szCs w:val="20"/>
              </w:rPr>
              <w:t>С развальцованными ступенями</w:t>
            </w:r>
            <w:r>
              <w:rPr>
                <w:rFonts w:ascii="Times New Roman" w:hAnsi="Times New Roman" w:cs="Times New Roman"/>
                <w:sz w:val="20"/>
                <w:szCs w:val="20"/>
              </w:rPr>
              <w:t xml:space="preserve">      </w:t>
            </w:r>
            <w:r w:rsidRPr="007E592E">
              <w:rPr>
                <w:rFonts w:ascii="Times New Roman" w:hAnsi="Times New Roman" w:cs="Times New Roman"/>
                <w:sz w:val="20"/>
                <w:szCs w:val="20"/>
              </w:rPr>
              <w:t xml:space="preserve"> нет</w:t>
            </w:r>
          </w:p>
          <w:p w14:paraId="5A40F8A3" w14:textId="61866E9D" w:rsidR="00D02EBC" w:rsidRPr="007E592E" w:rsidRDefault="00D02EBC" w:rsidP="00D02EBC">
            <w:pPr>
              <w:pStyle w:val="af4"/>
              <w:rPr>
                <w:rFonts w:ascii="Times New Roman" w:hAnsi="Times New Roman" w:cs="Times New Roman"/>
                <w:sz w:val="20"/>
                <w:szCs w:val="20"/>
              </w:rPr>
            </w:pPr>
            <w:r w:rsidRPr="007E592E">
              <w:rPr>
                <w:rFonts w:ascii="Times New Roman" w:hAnsi="Times New Roman" w:cs="Times New Roman"/>
                <w:sz w:val="20"/>
                <w:szCs w:val="20"/>
              </w:rPr>
              <w:t xml:space="preserve">Max рабочая нагрузка           </w:t>
            </w:r>
            <w:r>
              <w:rPr>
                <w:rFonts w:ascii="Times New Roman" w:hAnsi="Times New Roman" w:cs="Times New Roman"/>
                <w:sz w:val="20"/>
                <w:szCs w:val="20"/>
              </w:rPr>
              <w:t xml:space="preserve">            </w:t>
            </w:r>
            <w:r w:rsidRPr="007E592E">
              <w:rPr>
                <w:rFonts w:ascii="Times New Roman" w:hAnsi="Times New Roman" w:cs="Times New Roman"/>
                <w:sz w:val="20"/>
                <w:szCs w:val="20"/>
              </w:rPr>
              <w:t xml:space="preserve"> 225 кг</w:t>
            </w:r>
          </w:p>
          <w:p w14:paraId="5E01B974" w14:textId="624B2A31" w:rsidR="00D02EBC" w:rsidRPr="007E592E" w:rsidRDefault="00D02EBC" w:rsidP="00D02EBC">
            <w:pPr>
              <w:pStyle w:val="af4"/>
              <w:rPr>
                <w:rFonts w:ascii="Times New Roman" w:hAnsi="Times New Roman" w:cs="Times New Roman"/>
                <w:sz w:val="20"/>
                <w:szCs w:val="20"/>
              </w:rPr>
            </w:pPr>
            <w:r w:rsidRPr="007E592E">
              <w:rPr>
                <w:rFonts w:ascii="Times New Roman" w:hAnsi="Times New Roman" w:cs="Times New Roman"/>
                <w:sz w:val="20"/>
                <w:szCs w:val="20"/>
              </w:rPr>
              <w:t xml:space="preserve">Количество </w:t>
            </w:r>
            <w:proofErr w:type="gramStart"/>
            <w:r w:rsidRPr="007E592E">
              <w:rPr>
                <w:rFonts w:ascii="Times New Roman" w:hAnsi="Times New Roman" w:cs="Times New Roman"/>
                <w:sz w:val="20"/>
                <w:szCs w:val="20"/>
              </w:rPr>
              <w:t xml:space="preserve">ступеней:   </w:t>
            </w:r>
            <w:proofErr w:type="gramEnd"/>
            <w:r w:rsidRPr="007E592E">
              <w:rPr>
                <w:rFonts w:ascii="Times New Roman" w:hAnsi="Times New Roman" w:cs="Times New Roman"/>
                <w:sz w:val="20"/>
                <w:szCs w:val="20"/>
              </w:rPr>
              <w:t xml:space="preserve">    </w:t>
            </w:r>
            <w:r>
              <w:rPr>
                <w:rFonts w:ascii="Times New Roman" w:hAnsi="Times New Roman" w:cs="Times New Roman"/>
                <w:sz w:val="20"/>
                <w:szCs w:val="20"/>
              </w:rPr>
              <w:t xml:space="preserve">             </w:t>
            </w:r>
            <w:r w:rsidRPr="007E592E">
              <w:rPr>
                <w:rFonts w:ascii="Times New Roman" w:hAnsi="Times New Roman" w:cs="Times New Roman"/>
                <w:sz w:val="20"/>
                <w:szCs w:val="20"/>
              </w:rPr>
              <w:t xml:space="preserve">    7 шт</w:t>
            </w:r>
            <w:r>
              <w:rPr>
                <w:rFonts w:ascii="Times New Roman" w:hAnsi="Times New Roman" w:cs="Times New Roman"/>
                <w:sz w:val="20"/>
                <w:szCs w:val="20"/>
              </w:rPr>
              <w:t>.</w:t>
            </w:r>
          </w:p>
          <w:p w14:paraId="11205C48" w14:textId="4D9443DD" w:rsidR="00D02EBC" w:rsidRPr="007E592E" w:rsidRDefault="00D02EBC" w:rsidP="00D02EBC">
            <w:pPr>
              <w:pStyle w:val="af4"/>
              <w:rPr>
                <w:rFonts w:ascii="Times New Roman" w:hAnsi="Times New Roman" w:cs="Times New Roman"/>
                <w:sz w:val="20"/>
                <w:szCs w:val="20"/>
              </w:rPr>
            </w:pPr>
            <w:r w:rsidRPr="007E592E">
              <w:rPr>
                <w:rFonts w:ascii="Times New Roman" w:hAnsi="Times New Roman" w:cs="Times New Roman"/>
                <w:sz w:val="20"/>
                <w:szCs w:val="20"/>
              </w:rPr>
              <w:t xml:space="preserve">Рабочая высота                   </w:t>
            </w:r>
            <w:r>
              <w:rPr>
                <w:rFonts w:ascii="Times New Roman" w:hAnsi="Times New Roman" w:cs="Times New Roman"/>
                <w:sz w:val="20"/>
                <w:szCs w:val="20"/>
              </w:rPr>
              <w:t xml:space="preserve">             </w:t>
            </w:r>
            <w:r w:rsidRPr="007E592E">
              <w:rPr>
                <w:rFonts w:ascii="Times New Roman" w:hAnsi="Times New Roman" w:cs="Times New Roman"/>
                <w:sz w:val="20"/>
                <w:szCs w:val="20"/>
              </w:rPr>
              <w:t xml:space="preserve">    3.51 м</w:t>
            </w:r>
          </w:p>
          <w:p w14:paraId="6D1654EA" w14:textId="09F1D331" w:rsidR="00D02EBC" w:rsidRPr="007E592E" w:rsidRDefault="00D02EBC" w:rsidP="00D02EBC">
            <w:pPr>
              <w:pStyle w:val="af4"/>
              <w:rPr>
                <w:rFonts w:ascii="Times New Roman" w:hAnsi="Times New Roman" w:cs="Times New Roman"/>
                <w:sz w:val="20"/>
                <w:szCs w:val="20"/>
              </w:rPr>
            </w:pPr>
            <w:r w:rsidRPr="007E592E">
              <w:rPr>
                <w:rFonts w:ascii="Times New Roman" w:hAnsi="Times New Roman" w:cs="Times New Roman"/>
                <w:sz w:val="20"/>
                <w:szCs w:val="20"/>
              </w:rPr>
              <w:t xml:space="preserve">Высота площадки               </w:t>
            </w:r>
            <w:r>
              <w:rPr>
                <w:rFonts w:ascii="Times New Roman" w:hAnsi="Times New Roman" w:cs="Times New Roman"/>
                <w:sz w:val="20"/>
                <w:szCs w:val="20"/>
              </w:rPr>
              <w:t xml:space="preserve">              </w:t>
            </w:r>
            <w:r w:rsidRPr="007E592E">
              <w:rPr>
                <w:rFonts w:ascii="Times New Roman" w:hAnsi="Times New Roman" w:cs="Times New Roman"/>
                <w:sz w:val="20"/>
                <w:szCs w:val="20"/>
              </w:rPr>
              <w:t xml:space="preserve">    1.51 м</w:t>
            </w:r>
          </w:p>
          <w:p w14:paraId="6858BB81" w14:textId="177D322C" w:rsidR="00D02EBC" w:rsidRPr="007E592E" w:rsidRDefault="00D02EBC" w:rsidP="00D02EBC">
            <w:pPr>
              <w:pStyle w:val="af4"/>
              <w:rPr>
                <w:rFonts w:ascii="Times New Roman" w:hAnsi="Times New Roman" w:cs="Times New Roman"/>
                <w:sz w:val="20"/>
                <w:szCs w:val="20"/>
              </w:rPr>
            </w:pPr>
            <w:r w:rsidRPr="007E592E">
              <w:rPr>
                <w:rFonts w:ascii="Times New Roman" w:hAnsi="Times New Roman" w:cs="Times New Roman"/>
                <w:sz w:val="20"/>
                <w:szCs w:val="20"/>
              </w:rPr>
              <w:t xml:space="preserve">Материал               </w:t>
            </w:r>
            <w:r>
              <w:rPr>
                <w:rFonts w:ascii="Times New Roman" w:hAnsi="Times New Roman" w:cs="Times New Roman"/>
                <w:sz w:val="20"/>
                <w:szCs w:val="20"/>
              </w:rPr>
              <w:t xml:space="preserve">   </w:t>
            </w:r>
            <w:r w:rsidR="000A6116">
              <w:rPr>
                <w:rFonts w:ascii="Times New Roman" w:hAnsi="Times New Roman" w:cs="Times New Roman"/>
                <w:sz w:val="20"/>
                <w:szCs w:val="20"/>
              </w:rPr>
              <w:t xml:space="preserve">   </w:t>
            </w:r>
            <w:r>
              <w:rPr>
                <w:rFonts w:ascii="Times New Roman" w:hAnsi="Times New Roman" w:cs="Times New Roman"/>
                <w:sz w:val="20"/>
                <w:szCs w:val="20"/>
              </w:rPr>
              <w:t xml:space="preserve">          </w:t>
            </w:r>
            <w:r w:rsidRPr="007E592E">
              <w:rPr>
                <w:rFonts w:ascii="Times New Roman" w:hAnsi="Times New Roman" w:cs="Times New Roman"/>
                <w:sz w:val="20"/>
                <w:szCs w:val="20"/>
              </w:rPr>
              <w:t xml:space="preserve">     сталь/алюминий</w:t>
            </w:r>
          </w:p>
          <w:p w14:paraId="3717B27F" w14:textId="022B8F67" w:rsidR="00D02EBC" w:rsidRPr="007E592E" w:rsidRDefault="00D02EBC" w:rsidP="00D02EBC">
            <w:pPr>
              <w:pStyle w:val="af4"/>
              <w:rPr>
                <w:rFonts w:ascii="Times New Roman" w:hAnsi="Times New Roman" w:cs="Times New Roman"/>
                <w:sz w:val="20"/>
                <w:szCs w:val="20"/>
              </w:rPr>
            </w:pPr>
            <w:r w:rsidRPr="007E592E">
              <w:rPr>
                <w:rFonts w:ascii="Times New Roman" w:hAnsi="Times New Roman" w:cs="Times New Roman"/>
                <w:sz w:val="20"/>
                <w:szCs w:val="20"/>
              </w:rPr>
              <w:t xml:space="preserve">Общая длина                      </w:t>
            </w:r>
            <w:r>
              <w:rPr>
                <w:rFonts w:ascii="Times New Roman" w:hAnsi="Times New Roman" w:cs="Times New Roman"/>
                <w:sz w:val="20"/>
                <w:szCs w:val="20"/>
              </w:rPr>
              <w:t xml:space="preserve">   </w:t>
            </w:r>
            <w:r w:rsidRPr="007E592E">
              <w:rPr>
                <w:rFonts w:ascii="Times New Roman" w:hAnsi="Times New Roman" w:cs="Times New Roman"/>
                <w:sz w:val="20"/>
                <w:szCs w:val="20"/>
              </w:rPr>
              <w:t xml:space="preserve">      2.25 м</w:t>
            </w:r>
          </w:p>
          <w:p w14:paraId="3C7746EB" w14:textId="2C8AC2C7" w:rsidR="00D02EBC" w:rsidRPr="007E592E" w:rsidRDefault="00D02EBC" w:rsidP="00D02EBC">
            <w:pPr>
              <w:pStyle w:val="af4"/>
              <w:rPr>
                <w:rFonts w:ascii="Times New Roman" w:hAnsi="Times New Roman" w:cs="Times New Roman"/>
                <w:sz w:val="20"/>
                <w:szCs w:val="20"/>
              </w:rPr>
            </w:pPr>
            <w:r w:rsidRPr="007E592E">
              <w:rPr>
                <w:rFonts w:ascii="Times New Roman" w:hAnsi="Times New Roman" w:cs="Times New Roman"/>
                <w:sz w:val="20"/>
                <w:szCs w:val="20"/>
              </w:rPr>
              <w:t xml:space="preserve">Широкие ступени                  </w:t>
            </w:r>
            <w:r>
              <w:rPr>
                <w:rFonts w:ascii="Times New Roman" w:hAnsi="Times New Roman" w:cs="Times New Roman"/>
                <w:sz w:val="20"/>
                <w:szCs w:val="20"/>
              </w:rPr>
              <w:t xml:space="preserve">  </w:t>
            </w:r>
            <w:r w:rsidRPr="007E592E">
              <w:rPr>
                <w:rFonts w:ascii="Times New Roman" w:hAnsi="Times New Roman" w:cs="Times New Roman"/>
                <w:sz w:val="20"/>
                <w:szCs w:val="20"/>
              </w:rPr>
              <w:t xml:space="preserve">     да</w:t>
            </w:r>
          </w:p>
          <w:p w14:paraId="60EC2636" w14:textId="741EFCD8" w:rsidR="00D02EBC" w:rsidRPr="007E592E" w:rsidRDefault="00D02EBC" w:rsidP="00D02EBC">
            <w:pPr>
              <w:pStyle w:val="af4"/>
              <w:rPr>
                <w:rFonts w:ascii="Times New Roman" w:hAnsi="Times New Roman" w:cs="Times New Roman"/>
                <w:sz w:val="20"/>
                <w:szCs w:val="20"/>
              </w:rPr>
            </w:pPr>
            <w:r w:rsidRPr="007E592E">
              <w:rPr>
                <w:rFonts w:ascii="Times New Roman" w:hAnsi="Times New Roman" w:cs="Times New Roman"/>
                <w:sz w:val="20"/>
                <w:szCs w:val="20"/>
              </w:rPr>
              <w:t xml:space="preserve">Ширина ступеней               </w:t>
            </w:r>
            <w:r>
              <w:rPr>
                <w:rFonts w:ascii="Times New Roman" w:hAnsi="Times New Roman" w:cs="Times New Roman"/>
                <w:sz w:val="20"/>
                <w:szCs w:val="20"/>
              </w:rPr>
              <w:t xml:space="preserve">     </w:t>
            </w:r>
            <w:r w:rsidRPr="007E592E">
              <w:rPr>
                <w:rFonts w:ascii="Times New Roman" w:hAnsi="Times New Roman" w:cs="Times New Roman"/>
                <w:sz w:val="20"/>
                <w:szCs w:val="20"/>
              </w:rPr>
              <w:t xml:space="preserve">    130 мм</w:t>
            </w:r>
          </w:p>
          <w:p w14:paraId="589EA12F" w14:textId="10034802" w:rsidR="00D02EBC" w:rsidRPr="007E592E" w:rsidRDefault="00D02EBC" w:rsidP="00D02EBC">
            <w:pPr>
              <w:pStyle w:val="af4"/>
              <w:rPr>
                <w:rFonts w:ascii="Times New Roman" w:hAnsi="Times New Roman" w:cs="Times New Roman"/>
                <w:sz w:val="20"/>
                <w:szCs w:val="20"/>
              </w:rPr>
            </w:pPr>
            <w:r w:rsidRPr="007E592E">
              <w:rPr>
                <w:rFonts w:ascii="Times New Roman" w:hAnsi="Times New Roman" w:cs="Times New Roman"/>
                <w:sz w:val="20"/>
                <w:szCs w:val="20"/>
              </w:rPr>
              <w:t xml:space="preserve">Ширина лестницы                </w:t>
            </w:r>
            <w:r>
              <w:rPr>
                <w:rFonts w:ascii="Times New Roman" w:hAnsi="Times New Roman" w:cs="Times New Roman"/>
                <w:sz w:val="20"/>
                <w:szCs w:val="20"/>
              </w:rPr>
              <w:t xml:space="preserve">     </w:t>
            </w:r>
            <w:r w:rsidRPr="007E592E">
              <w:rPr>
                <w:rFonts w:ascii="Times New Roman" w:hAnsi="Times New Roman" w:cs="Times New Roman"/>
                <w:sz w:val="20"/>
                <w:szCs w:val="20"/>
              </w:rPr>
              <w:t xml:space="preserve">  530 мм</w:t>
            </w:r>
          </w:p>
          <w:p w14:paraId="377FAA9A" w14:textId="1432BCEF" w:rsidR="00D02EBC" w:rsidRPr="007E592E" w:rsidRDefault="00D02EBC" w:rsidP="00D02EBC">
            <w:pPr>
              <w:pStyle w:val="af4"/>
              <w:rPr>
                <w:rFonts w:ascii="Times New Roman" w:hAnsi="Times New Roman" w:cs="Times New Roman"/>
                <w:sz w:val="20"/>
                <w:szCs w:val="20"/>
              </w:rPr>
            </w:pPr>
            <w:r w:rsidRPr="007E592E">
              <w:rPr>
                <w:rFonts w:ascii="Times New Roman" w:hAnsi="Times New Roman" w:cs="Times New Roman"/>
                <w:sz w:val="20"/>
                <w:szCs w:val="20"/>
              </w:rPr>
              <w:t>Размер в сложенном состоянии</w:t>
            </w:r>
            <w:r>
              <w:rPr>
                <w:rFonts w:ascii="Times New Roman" w:hAnsi="Times New Roman" w:cs="Times New Roman"/>
                <w:sz w:val="20"/>
                <w:szCs w:val="20"/>
              </w:rPr>
              <w:t xml:space="preserve"> </w:t>
            </w:r>
            <w:r w:rsidRPr="007E592E">
              <w:rPr>
                <w:rFonts w:ascii="Times New Roman" w:hAnsi="Times New Roman" w:cs="Times New Roman"/>
                <w:sz w:val="20"/>
                <w:szCs w:val="20"/>
              </w:rPr>
              <w:t>225х53х17 см</w:t>
            </w:r>
          </w:p>
          <w:p w14:paraId="73250638" w14:textId="53913905" w:rsidR="00D02EBC" w:rsidRPr="007E592E" w:rsidRDefault="00D02EBC" w:rsidP="00D02EBC">
            <w:pPr>
              <w:pStyle w:val="af4"/>
              <w:rPr>
                <w:rFonts w:ascii="Times New Roman" w:hAnsi="Times New Roman" w:cs="Times New Roman"/>
                <w:sz w:val="20"/>
                <w:szCs w:val="20"/>
              </w:rPr>
            </w:pPr>
            <w:r w:rsidRPr="007E592E">
              <w:rPr>
                <w:rFonts w:ascii="Times New Roman" w:hAnsi="Times New Roman" w:cs="Times New Roman"/>
                <w:sz w:val="20"/>
                <w:szCs w:val="20"/>
              </w:rPr>
              <w:t xml:space="preserve">Габариты без </w:t>
            </w:r>
            <w:proofErr w:type="gramStart"/>
            <w:r w:rsidRPr="007E592E">
              <w:rPr>
                <w:rFonts w:ascii="Times New Roman" w:hAnsi="Times New Roman" w:cs="Times New Roman"/>
                <w:sz w:val="20"/>
                <w:szCs w:val="20"/>
              </w:rPr>
              <w:t>упаковки</w:t>
            </w:r>
            <w:r>
              <w:rPr>
                <w:rFonts w:ascii="Times New Roman" w:hAnsi="Times New Roman" w:cs="Times New Roman"/>
                <w:sz w:val="20"/>
                <w:szCs w:val="20"/>
              </w:rPr>
              <w:t xml:space="preserve">:   </w:t>
            </w:r>
            <w:proofErr w:type="gramEnd"/>
            <w:r>
              <w:rPr>
                <w:rFonts w:ascii="Times New Roman" w:hAnsi="Times New Roman" w:cs="Times New Roman"/>
                <w:sz w:val="20"/>
                <w:szCs w:val="20"/>
              </w:rPr>
              <w:t xml:space="preserve">    </w:t>
            </w:r>
            <w:r w:rsidRPr="007E592E">
              <w:rPr>
                <w:rFonts w:ascii="Times New Roman" w:hAnsi="Times New Roman" w:cs="Times New Roman"/>
                <w:sz w:val="20"/>
                <w:szCs w:val="20"/>
              </w:rPr>
              <w:t xml:space="preserve"> 2250х530х170 мм</w:t>
            </w:r>
          </w:p>
          <w:p w14:paraId="54590C89" w14:textId="37EA3107" w:rsidR="00D02EBC" w:rsidRPr="007E592E" w:rsidRDefault="00D02EBC" w:rsidP="00D02EBC">
            <w:pPr>
              <w:pStyle w:val="af4"/>
              <w:rPr>
                <w:rFonts w:ascii="Times New Roman" w:hAnsi="Times New Roman" w:cs="Times New Roman"/>
                <w:sz w:val="20"/>
                <w:szCs w:val="20"/>
              </w:rPr>
            </w:pPr>
            <w:r w:rsidRPr="007E592E">
              <w:rPr>
                <w:rFonts w:ascii="Times New Roman" w:hAnsi="Times New Roman" w:cs="Times New Roman"/>
                <w:sz w:val="20"/>
                <w:szCs w:val="20"/>
              </w:rPr>
              <w:t>Вес нетто</w:t>
            </w:r>
            <w:r>
              <w:rPr>
                <w:rFonts w:ascii="Times New Roman" w:hAnsi="Times New Roman" w:cs="Times New Roman"/>
                <w:sz w:val="20"/>
                <w:szCs w:val="20"/>
              </w:rPr>
              <w:t xml:space="preserve">                                               </w:t>
            </w:r>
            <w:r w:rsidRPr="007E592E">
              <w:rPr>
                <w:rFonts w:ascii="Times New Roman" w:hAnsi="Times New Roman" w:cs="Times New Roman"/>
                <w:sz w:val="20"/>
                <w:szCs w:val="20"/>
              </w:rPr>
              <w:t>8 кг</w:t>
            </w:r>
          </w:p>
          <w:p w14:paraId="595C39B8" w14:textId="2E67BE06" w:rsidR="00D02EBC" w:rsidRPr="007E592E" w:rsidRDefault="00D02EBC" w:rsidP="00D02EBC">
            <w:pPr>
              <w:pStyle w:val="af4"/>
              <w:rPr>
                <w:rFonts w:ascii="Times New Roman" w:hAnsi="Times New Roman" w:cs="Times New Roman"/>
                <w:sz w:val="20"/>
                <w:szCs w:val="20"/>
              </w:rPr>
            </w:pPr>
            <w:proofErr w:type="spellStart"/>
            <w:proofErr w:type="gramStart"/>
            <w:r w:rsidRPr="007E592E">
              <w:rPr>
                <w:rFonts w:ascii="Times New Roman" w:hAnsi="Times New Roman" w:cs="Times New Roman"/>
                <w:sz w:val="20"/>
                <w:szCs w:val="20"/>
              </w:rPr>
              <w:t>min</w:t>
            </w:r>
            <w:proofErr w:type="spellEnd"/>
            <w:r w:rsidRPr="007E592E">
              <w:rPr>
                <w:rFonts w:ascii="Times New Roman" w:hAnsi="Times New Roman" w:cs="Times New Roman"/>
                <w:sz w:val="20"/>
                <w:szCs w:val="20"/>
              </w:rPr>
              <w:t xml:space="preserve"> </w:t>
            </w:r>
            <w:r>
              <w:rPr>
                <w:rFonts w:ascii="Times New Roman" w:hAnsi="Times New Roman" w:cs="Times New Roman"/>
                <w:sz w:val="20"/>
                <w:szCs w:val="20"/>
              </w:rPr>
              <w:t xml:space="preserve"> </w:t>
            </w:r>
            <w:r w:rsidRPr="007E592E">
              <w:rPr>
                <w:rFonts w:ascii="Times New Roman" w:hAnsi="Times New Roman" w:cs="Times New Roman"/>
                <w:sz w:val="20"/>
                <w:szCs w:val="20"/>
              </w:rPr>
              <w:t>длина</w:t>
            </w:r>
            <w:proofErr w:type="gramEnd"/>
            <w:r w:rsidRPr="007E592E">
              <w:rPr>
                <w:rFonts w:ascii="Times New Roman" w:hAnsi="Times New Roman" w:cs="Times New Roman"/>
                <w:sz w:val="20"/>
                <w:szCs w:val="20"/>
              </w:rPr>
              <w:t xml:space="preserve"> в сложенном состоянии</w:t>
            </w:r>
            <w:r>
              <w:rPr>
                <w:rFonts w:ascii="Times New Roman" w:hAnsi="Times New Roman" w:cs="Times New Roman"/>
                <w:sz w:val="20"/>
                <w:szCs w:val="20"/>
              </w:rPr>
              <w:t xml:space="preserve">:  </w:t>
            </w:r>
            <w:r w:rsidRPr="007E592E">
              <w:rPr>
                <w:rFonts w:ascii="Times New Roman" w:hAnsi="Times New Roman" w:cs="Times New Roman"/>
                <w:sz w:val="20"/>
                <w:szCs w:val="20"/>
              </w:rPr>
              <w:t>2.25 м</w:t>
            </w:r>
          </w:p>
          <w:p w14:paraId="36C8E836" w14:textId="77777777" w:rsidR="00D02EBC" w:rsidRPr="007E592E" w:rsidRDefault="00D02EBC" w:rsidP="00D02EBC">
            <w:pPr>
              <w:pStyle w:val="af4"/>
              <w:rPr>
                <w:rFonts w:ascii="Times New Roman" w:hAnsi="Times New Roman" w:cs="Times New Roman"/>
                <w:sz w:val="20"/>
                <w:szCs w:val="20"/>
              </w:rPr>
            </w:pPr>
            <w:r w:rsidRPr="007E592E">
              <w:rPr>
                <w:rFonts w:ascii="Times New Roman" w:hAnsi="Times New Roman" w:cs="Times New Roman"/>
                <w:sz w:val="20"/>
                <w:szCs w:val="20"/>
              </w:rPr>
              <w:t>Рифлёная безопасная площадка из оцинкованной стали с порошковой покраской - надежность и комфортное использование</w:t>
            </w:r>
          </w:p>
          <w:p w14:paraId="54812E4A" w14:textId="77777777" w:rsidR="00D02EBC" w:rsidRPr="007E592E" w:rsidRDefault="00D02EBC" w:rsidP="00D02EBC">
            <w:pPr>
              <w:pStyle w:val="af4"/>
              <w:rPr>
                <w:rFonts w:ascii="Times New Roman" w:hAnsi="Times New Roman" w:cs="Times New Roman"/>
                <w:sz w:val="20"/>
                <w:szCs w:val="20"/>
              </w:rPr>
            </w:pPr>
            <w:r w:rsidRPr="007E592E">
              <w:rPr>
                <w:rFonts w:ascii="Times New Roman" w:hAnsi="Times New Roman" w:cs="Times New Roman"/>
                <w:sz w:val="20"/>
                <w:szCs w:val="20"/>
              </w:rPr>
              <w:t>Гарантия производителя 3 года</w:t>
            </w:r>
          </w:p>
          <w:p w14:paraId="1A3FA48E" w14:textId="77777777" w:rsidR="00D02EBC" w:rsidRPr="007E592E" w:rsidRDefault="00D02EBC" w:rsidP="00D02EBC">
            <w:pPr>
              <w:pStyle w:val="af4"/>
              <w:rPr>
                <w:rFonts w:ascii="Times New Roman" w:hAnsi="Times New Roman" w:cs="Times New Roman"/>
                <w:sz w:val="20"/>
                <w:szCs w:val="20"/>
              </w:rPr>
            </w:pPr>
            <w:r w:rsidRPr="007E592E">
              <w:rPr>
                <w:rFonts w:ascii="Times New Roman" w:hAnsi="Times New Roman" w:cs="Times New Roman"/>
                <w:sz w:val="20"/>
                <w:szCs w:val="20"/>
              </w:rPr>
              <w:t>Россия — страна производства</w:t>
            </w:r>
          </w:p>
          <w:p w14:paraId="689717A0" w14:textId="7AD9C271" w:rsidR="00D02EBC" w:rsidRPr="007E592E" w:rsidRDefault="00D02EBC" w:rsidP="00D02EBC">
            <w:pPr>
              <w:pStyle w:val="af4"/>
              <w:rPr>
                <w:rFonts w:ascii="Times New Roman" w:hAnsi="Times New Roman" w:cs="Times New Roman"/>
                <w:sz w:val="20"/>
                <w:szCs w:val="20"/>
              </w:rPr>
            </w:pPr>
          </w:p>
        </w:tc>
        <w:tc>
          <w:tcPr>
            <w:tcW w:w="709" w:type="dxa"/>
            <w:tcBorders>
              <w:top w:val="single" w:sz="4" w:space="0" w:color="000000"/>
              <w:left w:val="single" w:sz="4" w:space="0" w:color="000000"/>
              <w:bottom w:val="single" w:sz="4" w:space="0" w:color="000000"/>
              <w:right w:val="single" w:sz="4" w:space="0" w:color="000000"/>
            </w:tcBorders>
          </w:tcPr>
          <w:p w14:paraId="07723C1E" w14:textId="11ED5297" w:rsidR="00D02EBC" w:rsidRPr="00374C10" w:rsidRDefault="00D02EBC" w:rsidP="000A6116">
            <w:pPr>
              <w:pStyle w:val="af4"/>
              <w:jc w:val="center"/>
              <w:rPr>
                <w:rFonts w:ascii="Times New Roman" w:hAnsi="Times New Roman" w:cs="Times New Roman"/>
                <w:color w:val="000000"/>
                <w:sz w:val="20"/>
                <w:szCs w:val="20"/>
              </w:rPr>
            </w:pPr>
            <w:r w:rsidRPr="00D02EBC">
              <w:rPr>
                <w:rFonts w:ascii="Times New Roman" w:hAnsi="Times New Roman" w:cs="Times New Roman"/>
                <w:color w:val="000000"/>
                <w:sz w:val="20"/>
                <w:szCs w:val="20"/>
              </w:rPr>
              <w:t>1</w:t>
            </w:r>
          </w:p>
        </w:tc>
        <w:tc>
          <w:tcPr>
            <w:tcW w:w="705" w:type="dxa"/>
            <w:tcBorders>
              <w:top w:val="single" w:sz="4" w:space="0" w:color="000000"/>
              <w:left w:val="single" w:sz="4" w:space="0" w:color="000000"/>
              <w:bottom w:val="single" w:sz="4" w:space="0" w:color="000000"/>
              <w:right w:val="single" w:sz="4" w:space="0" w:color="000000"/>
            </w:tcBorders>
          </w:tcPr>
          <w:p w14:paraId="447904BE" w14:textId="588619C2" w:rsidR="00D02EBC" w:rsidRPr="00374C10" w:rsidRDefault="00D02EBC" w:rsidP="000A6116">
            <w:pPr>
              <w:pStyle w:val="af4"/>
              <w:jc w:val="center"/>
              <w:rPr>
                <w:rFonts w:ascii="Times New Roman" w:hAnsi="Times New Roman" w:cs="Times New Roman"/>
                <w:color w:val="000000"/>
                <w:sz w:val="20"/>
                <w:szCs w:val="20"/>
              </w:rPr>
            </w:pPr>
            <w:r>
              <w:rPr>
                <w:rFonts w:ascii="Times New Roman" w:hAnsi="Times New Roman" w:cs="Times New Roman"/>
                <w:color w:val="000000"/>
                <w:sz w:val="20"/>
                <w:szCs w:val="20"/>
              </w:rPr>
              <w:t>ш</w:t>
            </w:r>
            <w:r w:rsidRPr="00D02EBC">
              <w:rPr>
                <w:rFonts w:ascii="Times New Roman" w:hAnsi="Times New Roman" w:cs="Times New Roman"/>
                <w:color w:val="000000"/>
                <w:sz w:val="20"/>
                <w:szCs w:val="20"/>
              </w:rPr>
              <w:t>т.</w:t>
            </w:r>
          </w:p>
        </w:tc>
      </w:tr>
      <w:tr w:rsidR="00D02EBC" w:rsidRPr="000B795A" w14:paraId="153B4BB7" w14:textId="77777777" w:rsidTr="00ED0B9E">
        <w:trPr>
          <w:gridAfter w:val="1"/>
          <w:wAfter w:w="10" w:type="dxa"/>
        </w:trPr>
        <w:tc>
          <w:tcPr>
            <w:tcW w:w="561" w:type="dxa"/>
            <w:tcBorders>
              <w:top w:val="single" w:sz="4" w:space="0" w:color="000000"/>
              <w:left w:val="single" w:sz="4" w:space="0" w:color="000000"/>
              <w:bottom w:val="single" w:sz="4" w:space="0" w:color="000000"/>
              <w:right w:val="single" w:sz="4" w:space="0" w:color="000000"/>
            </w:tcBorders>
          </w:tcPr>
          <w:p w14:paraId="040D30A2" w14:textId="77777777" w:rsidR="00D02EBC" w:rsidRPr="00374C10" w:rsidRDefault="00D02EBC" w:rsidP="00D02EBC">
            <w:pPr>
              <w:pStyle w:val="af4"/>
              <w:rPr>
                <w:rFonts w:ascii="Times New Roman" w:hAnsi="Times New Roman" w:cs="Times New Roman"/>
                <w:sz w:val="20"/>
                <w:szCs w:val="20"/>
              </w:rPr>
            </w:pPr>
            <w:r w:rsidRPr="00374C10">
              <w:rPr>
                <w:rFonts w:ascii="Times New Roman" w:hAnsi="Times New Roman" w:cs="Times New Roman"/>
                <w:sz w:val="20"/>
                <w:szCs w:val="20"/>
              </w:rPr>
              <w:lastRenderedPageBreak/>
              <w:t>2</w:t>
            </w:r>
          </w:p>
        </w:tc>
        <w:tc>
          <w:tcPr>
            <w:tcW w:w="2275" w:type="dxa"/>
            <w:tcBorders>
              <w:top w:val="single" w:sz="4" w:space="0" w:color="000000"/>
              <w:left w:val="single" w:sz="4" w:space="0" w:color="000000"/>
              <w:bottom w:val="single" w:sz="4" w:space="0" w:color="000000"/>
              <w:right w:val="single" w:sz="4" w:space="0" w:color="000000"/>
            </w:tcBorders>
          </w:tcPr>
          <w:p w14:paraId="63E41070" w14:textId="32D43020" w:rsidR="00D02EBC" w:rsidRDefault="00D02EBC" w:rsidP="00D02EBC">
            <w:pPr>
              <w:pStyle w:val="af4"/>
              <w:rPr>
                <w:rFonts w:ascii="Times New Roman" w:hAnsi="Times New Roman" w:cs="Times New Roman"/>
                <w:sz w:val="20"/>
                <w:szCs w:val="20"/>
              </w:rPr>
            </w:pPr>
            <w:r w:rsidRPr="00BE2769">
              <w:rPr>
                <w:rFonts w:ascii="Times New Roman" w:hAnsi="Times New Roman" w:cs="Times New Roman"/>
                <w:sz w:val="20"/>
                <w:szCs w:val="20"/>
              </w:rPr>
              <w:t xml:space="preserve">Профессиональная стремянка Новая Высота NV3117, 1x5 ступеней 130 мм, Max </w:t>
            </w:r>
            <w:proofErr w:type="spellStart"/>
            <w:r w:rsidRPr="00BE2769">
              <w:rPr>
                <w:rFonts w:ascii="Times New Roman" w:hAnsi="Times New Roman" w:cs="Times New Roman"/>
                <w:sz w:val="20"/>
                <w:szCs w:val="20"/>
              </w:rPr>
              <w:t>нагр</w:t>
            </w:r>
            <w:proofErr w:type="spellEnd"/>
            <w:r w:rsidRPr="00BE2769">
              <w:rPr>
                <w:rFonts w:ascii="Times New Roman" w:hAnsi="Times New Roman" w:cs="Times New Roman"/>
                <w:sz w:val="20"/>
                <w:szCs w:val="20"/>
              </w:rPr>
              <w:t>. 225 кг, 2К башмаки,</w:t>
            </w:r>
          </w:p>
          <w:p w14:paraId="1146F852" w14:textId="6AB11A35" w:rsidR="00D02EBC" w:rsidRDefault="00D02EBC" w:rsidP="00D02EBC">
            <w:pPr>
              <w:pStyle w:val="af4"/>
              <w:rPr>
                <w:rFonts w:ascii="Times New Roman" w:hAnsi="Times New Roman" w:cs="Times New Roman"/>
                <w:sz w:val="20"/>
                <w:szCs w:val="20"/>
              </w:rPr>
            </w:pPr>
          </w:p>
          <w:p w14:paraId="27475AD7" w14:textId="7774C00C" w:rsidR="00D02EBC" w:rsidRDefault="00D02EBC" w:rsidP="00D02EBC">
            <w:pPr>
              <w:pStyle w:val="af4"/>
              <w:rPr>
                <w:rFonts w:ascii="Times New Roman" w:hAnsi="Times New Roman" w:cs="Times New Roman"/>
                <w:sz w:val="20"/>
                <w:szCs w:val="20"/>
              </w:rPr>
            </w:pPr>
          </w:p>
          <w:p w14:paraId="54F8734F" w14:textId="77777777" w:rsidR="00D02EBC" w:rsidRDefault="00D02EBC" w:rsidP="00D02EBC">
            <w:pPr>
              <w:pStyle w:val="af4"/>
              <w:rPr>
                <w:rFonts w:ascii="Times New Roman" w:hAnsi="Times New Roman" w:cs="Times New Roman"/>
                <w:sz w:val="20"/>
                <w:szCs w:val="20"/>
              </w:rPr>
            </w:pPr>
          </w:p>
          <w:p w14:paraId="090F5B6C" w14:textId="146EE1AE" w:rsidR="00D02EBC" w:rsidRPr="00374C10" w:rsidRDefault="00D02EBC" w:rsidP="00D02EBC">
            <w:pPr>
              <w:pStyle w:val="af4"/>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52474968" wp14:editId="16528FF7">
                  <wp:extent cx="1447800" cy="154305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47800" cy="1543050"/>
                          </a:xfrm>
                          <a:prstGeom prst="rect">
                            <a:avLst/>
                          </a:prstGeom>
                          <a:noFill/>
                        </pic:spPr>
                      </pic:pic>
                    </a:graphicData>
                  </a:graphic>
                </wp:inline>
              </w:drawing>
            </w:r>
          </w:p>
        </w:tc>
        <w:tc>
          <w:tcPr>
            <w:tcW w:w="1276" w:type="dxa"/>
            <w:tcBorders>
              <w:top w:val="single" w:sz="4" w:space="0" w:color="000000"/>
              <w:left w:val="single" w:sz="4" w:space="0" w:color="000000"/>
              <w:bottom w:val="single" w:sz="4" w:space="0" w:color="000000"/>
              <w:right w:val="single" w:sz="4" w:space="0" w:color="000000"/>
            </w:tcBorders>
          </w:tcPr>
          <w:p w14:paraId="2D32E3ED" w14:textId="200CB6D9" w:rsidR="00D02EBC" w:rsidRPr="00ED0B9E" w:rsidRDefault="00ED0B9E" w:rsidP="00D02EBC">
            <w:pPr>
              <w:pStyle w:val="af4"/>
              <w:jc w:val="center"/>
              <w:rPr>
                <w:rFonts w:ascii="Times New Roman" w:hAnsi="Times New Roman" w:cs="Times New Roman"/>
                <w:b/>
                <w:bCs/>
                <w:i/>
                <w:iCs/>
                <w:color w:val="000000"/>
                <w:sz w:val="18"/>
                <w:szCs w:val="18"/>
              </w:rPr>
            </w:pPr>
            <w:r w:rsidRPr="00ED0B9E">
              <w:rPr>
                <w:rFonts w:ascii="Times New Roman" w:hAnsi="Times New Roman" w:cs="Times New Roman"/>
                <w:b/>
                <w:bCs/>
                <w:i/>
                <w:iCs/>
                <w:color w:val="000000"/>
                <w:sz w:val="18"/>
                <w:szCs w:val="18"/>
              </w:rPr>
              <w:t>25.11.23.120</w:t>
            </w:r>
          </w:p>
        </w:tc>
        <w:tc>
          <w:tcPr>
            <w:tcW w:w="4394" w:type="dxa"/>
            <w:tcBorders>
              <w:top w:val="single" w:sz="4" w:space="0" w:color="000000"/>
              <w:left w:val="single" w:sz="4" w:space="0" w:color="000000"/>
              <w:bottom w:val="single" w:sz="4" w:space="0" w:color="000000"/>
              <w:right w:val="single" w:sz="4" w:space="0" w:color="000000"/>
            </w:tcBorders>
          </w:tcPr>
          <w:p w14:paraId="5E493FE0" w14:textId="77777777" w:rsidR="00D02EBC" w:rsidRDefault="00D02EBC" w:rsidP="00D02EBC">
            <w:pPr>
              <w:pStyle w:val="af4"/>
            </w:pPr>
            <w:r w:rsidRPr="00BE2769">
              <w:rPr>
                <w:rFonts w:ascii="Times New Roman" w:hAnsi="Times New Roman" w:cs="Times New Roman"/>
                <w:sz w:val="20"/>
                <w:szCs w:val="20"/>
              </w:rPr>
              <w:t xml:space="preserve">Профессиональная стремянка Новая Высота NV3117, 1x5 ступеней 130 мм, Max </w:t>
            </w:r>
            <w:proofErr w:type="spellStart"/>
            <w:r w:rsidRPr="00BE2769">
              <w:rPr>
                <w:rFonts w:ascii="Times New Roman" w:hAnsi="Times New Roman" w:cs="Times New Roman"/>
                <w:sz w:val="20"/>
                <w:szCs w:val="20"/>
              </w:rPr>
              <w:t>нагр</w:t>
            </w:r>
            <w:proofErr w:type="spellEnd"/>
            <w:r w:rsidRPr="00BE2769">
              <w:rPr>
                <w:rFonts w:ascii="Times New Roman" w:hAnsi="Times New Roman" w:cs="Times New Roman"/>
                <w:sz w:val="20"/>
                <w:szCs w:val="20"/>
              </w:rPr>
              <w:t>. 225 кг, 2К башмаки</w:t>
            </w:r>
            <w:r>
              <w:t xml:space="preserve"> </w:t>
            </w:r>
          </w:p>
          <w:p w14:paraId="6F85CD94" w14:textId="55AB7463" w:rsidR="00D02EBC" w:rsidRPr="00BE2769" w:rsidRDefault="00D02EBC" w:rsidP="00D02EBC">
            <w:pPr>
              <w:pStyle w:val="af4"/>
              <w:rPr>
                <w:rFonts w:ascii="Times New Roman" w:hAnsi="Times New Roman" w:cs="Times New Roman"/>
                <w:sz w:val="20"/>
                <w:szCs w:val="20"/>
              </w:rPr>
            </w:pPr>
            <w:r w:rsidRPr="00BE2769">
              <w:rPr>
                <w:rFonts w:ascii="Times New Roman" w:hAnsi="Times New Roman" w:cs="Times New Roman"/>
                <w:sz w:val="20"/>
                <w:szCs w:val="20"/>
              </w:rPr>
              <w:t>Класс товара</w:t>
            </w:r>
            <w:r>
              <w:rPr>
                <w:rFonts w:ascii="Times New Roman" w:hAnsi="Times New Roman" w:cs="Times New Roman"/>
                <w:sz w:val="20"/>
                <w:szCs w:val="20"/>
              </w:rPr>
              <w:t xml:space="preserve">                         </w:t>
            </w:r>
            <w:r w:rsidRPr="00BE2769">
              <w:rPr>
                <w:rFonts w:ascii="Times New Roman" w:hAnsi="Times New Roman" w:cs="Times New Roman"/>
                <w:sz w:val="20"/>
                <w:szCs w:val="20"/>
              </w:rPr>
              <w:t>Профессиональный</w:t>
            </w:r>
          </w:p>
          <w:p w14:paraId="7B59067A" w14:textId="6EE625B8" w:rsidR="00D02EBC" w:rsidRPr="00BE2769" w:rsidRDefault="00D02EBC" w:rsidP="00D02EBC">
            <w:pPr>
              <w:pStyle w:val="af4"/>
              <w:rPr>
                <w:rFonts w:ascii="Times New Roman" w:hAnsi="Times New Roman" w:cs="Times New Roman"/>
                <w:sz w:val="20"/>
                <w:szCs w:val="20"/>
              </w:rPr>
            </w:pPr>
            <w:r w:rsidRPr="00BE2769">
              <w:rPr>
                <w:rFonts w:ascii="Times New Roman" w:hAnsi="Times New Roman" w:cs="Times New Roman"/>
                <w:sz w:val="20"/>
                <w:szCs w:val="20"/>
              </w:rPr>
              <w:t>Тип</w:t>
            </w:r>
            <w:r>
              <w:rPr>
                <w:rFonts w:ascii="Times New Roman" w:hAnsi="Times New Roman" w:cs="Times New Roman"/>
                <w:sz w:val="20"/>
                <w:szCs w:val="20"/>
              </w:rPr>
              <w:t xml:space="preserve">                                         </w:t>
            </w:r>
            <w:r w:rsidRPr="00BE2769">
              <w:rPr>
                <w:rFonts w:ascii="Times New Roman" w:hAnsi="Times New Roman" w:cs="Times New Roman"/>
                <w:sz w:val="20"/>
                <w:szCs w:val="20"/>
              </w:rPr>
              <w:t>стремянка</w:t>
            </w:r>
          </w:p>
          <w:p w14:paraId="22EFAD8E" w14:textId="4D1E5AEA" w:rsidR="00D02EBC" w:rsidRPr="00BE2769" w:rsidRDefault="00D02EBC" w:rsidP="00D02EBC">
            <w:pPr>
              <w:pStyle w:val="af4"/>
              <w:rPr>
                <w:rFonts w:ascii="Times New Roman" w:hAnsi="Times New Roman" w:cs="Times New Roman"/>
                <w:sz w:val="20"/>
                <w:szCs w:val="20"/>
              </w:rPr>
            </w:pPr>
            <w:r w:rsidRPr="00BE2769">
              <w:rPr>
                <w:rFonts w:ascii="Times New Roman" w:hAnsi="Times New Roman" w:cs="Times New Roman"/>
                <w:sz w:val="20"/>
                <w:szCs w:val="20"/>
              </w:rPr>
              <w:t>Анодированная</w:t>
            </w:r>
            <w:r>
              <w:rPr>
                <w:rFonts w:ascii="Times New Roman" w:hAnsi="Times New Roman" w:cs="Times New Roman"/>
                <w:sz w:val="20"/>
                <w:szCs w:val="20"/>
              </w:rPr>
              <w:t xml:space="preserve">                                   </w:t>
            </w:r>
            <w:r w:rsidRPr="00BE2769">
              <w:rPr>
                <w:rFonts w:ascii="Times New Roman" w:hAnsi="Times New Roman" w:cs="Times New Roman"/>
                <w:sz w:val="20"/>
                <w:szCs w:val="20"/>
              </w:rPr>
              <w:t>нет</w:t>
            </w:r>
          </w:p>
          <w:p w14:paraId="777705A0" w14:textId="62F9A167" w:rsidR="00D02EBC" w:rsidRPr="00BE2769" w:rsidRDefault="00D02EBC" w:rsidP="00D02EBC">
            <w:pPr>
              <w:pStyle w:val="af4"/>
              <w:rPr>
                <w:rFonts w:ascii="Times New Roman" w:hAnsi="Times New Roman" w:cs="Times New Roman"/>
                <w:sz w:val="20"/>
                <w:szCs w:val="20"/>
              </w:rPr>
            </w:pPr>
            <w:r w:rsidRPr="00BE2769">
              <w:rPr>
                <w:rFonts w:ascii="Times New Roman" w:hAnsi="Times New Roman" w:cs="Times New Roman"/>
                <w:sz w:val="20"/>
                <w:szCs w:val="20"/>
              </w:rPr>
              <w:t>Телескопическая</w:t>
            </w:r>
            <w:r>
              <w:rPr>
                <w:rFonts w:ascii="Times New Roman" w:hAnsi="Times New Roman" w:cs="Times New Roman"/>
                <w:sz w:val="20"/>
                <w:szCs w:val="20"/>
              </w:rPr>
              <w:t xml:space="preserve">                                 </w:t>
            </w:r>
            <w:r w:rsidRPr="00BE2769">
              <w:rPr>
                <w:rFonts w:ascii="Times New Roman" w:hAnsi="Times New Roman" w:cs="Times New Roman"/>
                <w:sz w:val="20"/>
                <w:szCs w:val="20"/>
              </w:rPr>
              <w:t>нет</w:t>
            </w:r>
          </w:p>
          <w:p w14:paraId="59D3D254" w14:textId="195D27CD" w:rsidR="00D02EBC" w:rsidRPr="00BE2769" w:rsidRDefault="00D02EBC" w:rsidP="00D02EBC">
            <w:pPr>
              <w:pStyle w:val="af4"/>
              <w:rPr>
                <w:rFonts w:ascii="Times New Roman" w:hAnsi="Times New Roman" w:cs="Times New Roman"/>
                <w:sz w:val="20"/>
                <w:szCs w:val="20"/>
              </w:rPr>
            </w:pPr>
            <w:r w:rsidRPr="00BE2769">
              <w:rPr>
                <w:rFonts w:ascii="Times New Roman" w:hAnsi="Times New Roman" w:cs="Times New Roman"/>
                <w:sz w:val="20"/>
                <w:szCs w:val="20"/>
              </w:rPr>
              <w:t>Телескопическая/выдвижная</w:t>
            </w:r>
            <w:r>
              <w:rPr>
                <w:rFonts w:ascii="Times New Roman" w:hAnsi="Times New Roman" w:cs="Times New Roman"/>
                <w:sz w:val="20"/>
                <w:szCs w:val="20"/>
              </w:rPr>
              <w:t xml:space="preserve">             </w:t>
            </w:r>
            <w:r w:rsidRPr="00BE2769">
              <w:rPr>
                <w:rFonts w:ascii="Times New Roman" w:hAnsi="Times New Roman" w:cs="Times New Roman"/>
                <w:sz w:val="20"/>
                <w:szCs w:val="20"/>
              </w:rPr>
              <w:t>нет</w:t>
            </w:r>
          </w:p>
          <w:p w14:paraId="541806C9" w14:textId="2F020CF0" w:rsidR="00D02EBC" w:rsidRPr="00BE2769" w:rsidRDefault="00D02EBC" w:rsidP="00D02EBC">
            <w:pPr>
              <w:pStyle w:val="af4"/>
              <w:rPr>
                <w:rFonts w:ascii="Times New Roman" w:hAnsi="Times New Roman" w:cs="Times New Roman"/>
                <w:sz w:val="20"/>
                <w:szCs w:val="20"/>
              </w:rPr>
            </w:pPr>
            <w:r w:rsidRPr="00BE2769">
              <w:rPr>
                <w:rFonts w:ascii="Times New Roman" w:hAnsi="Times New Roman" w:cs="Times New Roman"/>
                <w:sz w:val="20"/>
                <w:szCs w:val="20"/>
              </w:rPr>
              <w:t>Лоток для принадлежностей</w:t>
            </w:r>
            <w:r>
              <w:rPr>
                <w:rFonts w:ascii="Times New Roman" w:hAnsi="Times New Roman" w:cs="Times New Roman"/>
                <w:sz w:val="20"/>
                <w:szCs w:val="20"/>
              </w:rPr>
              <w:t xml:space="preserve">             </w:t>
            </w:r>
            <w:r w:rsidRPr="00BE2769">
              <w:rPr>
                <w:rFonts w:ascii="Times New Roman" w:hAnsi="Times New Roman" w:cs="Times New Roman"/>
                <w:sz w:val="20"/>
                <w:szCs w:val="20"/>
              </w:rPr>
              <w:t>нет</w:t>
            </w:r>
          </w:p>
          <w:p w14:paraId="1A825977" w14:textId="7CB7278E" w:rsidR="00D02EBC" w:rsidRPr="00BE2769" w:rsidRDefault="00D02EBC" w:rsidP="00D02EBC">
            <w:pPr>
              <w:pStyle w:val="af4"/>
              <w:rPr>
                <w:rFonts w:ascii="Times New Roman" w:hAnsi="Times New Roman" w:cs="Times New Roman"/>
                <w:sz w:val="20"/>
                <w:szCs w:val="20"/>
              </w:rPr>
            </w:pPr>
            <w:r w:rsidRPr="00BE2769">
              <w:rPr>
                <w:rFonts w:ascii="Times New Roman" w:hAnsi="Times New Roman" w:cs="Times New Roman"/>
                <w:sz w:val="20"/>
                <w:szCs w:val="20"/>
              </w:rPr>
              <w:t xml:space="preserve">Для разноуровневых </w:t>
            </w:r>
            <w:proofErr w:type="gramStart"/>
            <w:r w:rsidRPr="00BE2769">
              <w:rPr>
                <w:rFonts w:ascii="Times New Roman" w:hAnsi="Times New Roman" w:cs="Times New Roman"/>
                <w:sz w:val="20"/>
                <w:szCs w:val="20"/>
              </w:rPr>
              <w:t>поверхностей</w:t>
            </w:r>
            <w:r>
              <w:rPr>
                <w:rFonts w:ascii="Times New Roman" w:hAnsi="Times New Roman" w:cs="Times New Roman"/>
                <w:sz w:val="20"/>
                <w:szCs w:val="20"/>
              </w:rPr>
              <w:t xml:space="preserve">  </w:t>
            </w:r>
            <w:r w:rsidRPr="00BE2769">
              <w:rPr>
                <w:rFonts w:ascii="Times New Roman" w:hAnsi="Times New Roman" w:cs="Times New Roman"/>
                <w:sz w:val="20"/>
                <w:szCs w:val="20"/>
              </w:rPr>
              <w:t>нет</w:t>
            </w:r>
            <w:proofErr w:type="gramEnd"/>
          </w:p>
          <w:p w14:paraId="703FDD24" w14:textId="7BC6E25D" w:rsidR="00D02EBC" w:rsidRPr="00BE2769" w:rsidRDefault="00D02EBC" w:rsidP="00D02EBC">
            <w:pPr>
              <w:pStyle w:val="af4"/>
              <w:rPr>
                <w:rFonts w:ascii="Times New Roman" w:hAnsi="Times New Roman" w:cs="Times New Roman"/>
                <w:sz w:val="20"/>
                <w:szCs w:val="20"/>
              </w:rPr>
            </w:pPr>
            <w:r w:rsidRPr="00BE2769">
              <w:rPr>
                <w:rFonts w:ascii="Times New Roman" w:hAnsi="Times New Roman" w:cs="Times New Roman"/>
                <w:sz w:val="20"/>
                <w:szCs w:val="20"/>
              </w:rPr>
              <w:t>С развальцованными ступенями</w:t>
            </w:r>
            <w:r>
              <w:rPr>
                <w:rFonts w:ascii="Times New Roman" w:hAnsi="Times New Roman" w:cs="Times New Roman"/>
                <w:sz w:val="20"/>
                <w:szCs w:val="20"/>
              </w:rPr>
              <w:t xml:space="preserve">       </w:t>
            </w:r>
            <w:r w:rsidRPr="00BE2769">
              <w:rPr>
                <w:rFonts w:ascii="Times New Roman" w:hAnsi="Times New Roman" w:cs="Times New Roman"/>
                <w:sz w:val="20"/>
                <w:szCs w:val="20"/>
              </w:rPr>
              <w:t>нет</w:t>
            </w:r>
          </w:p>
          <w:p w14:paraId="52B963E0" w14:textId="7DD34C7D" w:rsidR="00D02EBC" w:rsidRPr="00BE2769" w:rsidRDefault="00D02EBC" w:rsidP="00D02EBC">
            <w:pPr>
              <w:pStyle w:val="af4"/>
              <w:rPr>
                <w:rFonts w:ascii="Times New Roman" w:hAnsi="Times New Roman" w:cs="Times New Roman"/>
                <w:sz w:val="20"/>
                <w:szCs w:val="20"/>
              </w:rPr>
            </w:pPr>
            <w:r w:rsidRPr="00BE2769">
              <w:rPr>
                <w:rFonts w:ascii="Times New Roman" w:hAnsi="Times New Roman" w:cs="Times New Roman"/>
                <w:sz w:val="20"/>
                <w:szCs w:val="20"/>
              </w:rPr>
              <w:t>Max рабочая нагрузка</w:t>
            </w:r>
            <w:r>
              <w:rPr>
                <w:rFonts w:ascii="Times New Roman" w:hAnsi="Times New Roman" w:cs="Times New Roman"/>
                <w:sz w:val="20"/>
                <w:szCs w:val="20"/>
              </w:rPr>
              <w:t xml:space="preserve">                        </w:t>
            </w:r>
            <w:r w:rsidRPr="00BE2769">
              <w:rPr>
                <w:rFonts w:ascii="Times New Roman" w:hAnsi="Times New Roman" w:cs="Times New Roman"/>
                <w:sz w:val="20"/>
                <w:szCs w:val="20"/>
              </w:rPr>
              <w:t>225 кг</w:t>
            </w:r>
          </w:p>
          <w:p w14:paraId="10B2A48A" w14:textId="41E6BF2A" w:rsidR="00D02EBC" w:rsidRPr="00BE2769" w:rsidRDefault="00D02EBC" w:rsidP="00D02EBC">
            <w:pPr>
              <w:pStyle w:val="af4"/>
              <w:rPr>
                <w:rFonts w:ascii="Times New Roman" w:hAnsi="Times New Roman" w:cs="Times New Roman"/>
                <w:sz w:val="20"/>
                <w:szCs w:val="20"/>
              </w:rPr>
            </w:pPr>
            <w:r w:rsidRPr="00BE2769">
              <w:rPr>
                <w:rFonts w:ascii="Times New Roman" w:hAnsi="Times New Roman" w:cs="Times New Roman"/>
                <w:sz w:val="20"/>
                <w:szCs w:val="20"/>
              </w:rPr>
              <w:t>Количество ступеней</w:t>
            </w:r>
            <w:r>
              <w:rPr>
                <w:rFonts w:ascii="Times New Roman" w:hAnsi="Times New Roman" w:cs="Times New Roman"/>
                <w:sz w:val="20"/>
                <w:szCs w:val="20"/>
              </w:rPr>
              <w:t xml:space="preserve">                         </w:t>
            </w:r>
            <w:r w:rsidRPr="00BE2769">
              <w:rPr>
                <w:rFonts w:ascii="Times New Roman" w:hAnsi="Times New Roman" w:cs="Times New Roman"/>
                <w:sz w:val="20"/>
                <w:szCs w:val="20"/>
              </w:rPr>
              <w:t>5 шт</w:t>
            </w:r>
            <w:r>
              <w:rPr>
                <w:rFonts w:ascii="Times New Roman" w:hAnsi="Times New Roman" w:cs="Times New Roman"/>
                <w:sz w:val="20"/>
                <w:szCs w:val="20"/>
              </w:rPr>
              <w:t>.</w:t>
            </w:r>
          </w:p>
          <w:p w14:paraId="46EA08DE" w14:textId="4C407B82" w:rsidR="00D02EBC" w:rsidRPr="00BE2769" w:rsidRDefault="00D02EBC" w:rsidP="00D02EBC">
            <w:pPr>
              <w:pStyle w:val="af4"/>
              <w:rPr>
                <w:rFonts w:ascii="Times New Roman" w:hAnsi="Times New Roman" w:cs="Times New Roman"/>
                <w:sz w:val="20"/>
                <w:szCs w:val="20"/>
              </w:rPr>
            </w:pPr>
            <w:r w:rsidRPr="00BE2769">
              <w:rPr>
                <w:rFonts w:ascii="Times New Roman" w:hAnsi="Times New Roman" w:cs="Times New Roman"/>
                <w:sz w:val="20"/>
                <w:szCs w:val="20"/>
              </w:rPr>
              <w:t xml:space="preserve">Кол-во ступеней по одной </w:t>
            </w:r>
            <w:proofErr w:type="gramStart"/>
            <w:r w:rsidRPr="00BE2769">
              <w:rPr>
                <w:rFonts w:ascii="Times New Roman" w:hAnsi="Times New Roman" w:cs="Times New Roman"/>
                <w:sz w:val="20"/>
                <w:szCs w:val="20"/>
              </w:rPr>
              <w:t>стороне</w:t>
            </w:r>
            <w:r>
              <w:rPr>
                <w:rFonts w:ascii="Times New Roman" w:hAnsi="Times New Roman" w:cs="Times New Roman"/>
                <w:sz w:val="20"/>
                <w:szCs w:val="20"/>
              </w:rPr>
              <w:t xml:space="preserve">  </w:t>
            </w:r>
            <w:r w:rsidRPr="00BE2769">
              <w:rPr>
                <w:rFonts w:ascii="Times New Roman" w:hAnsi="Times New Roman" w:cs="Times New Roman"/>
                <w:sz w:val="20"/>
                <w:szCs w:val="20"/>
              </w:rPr>
              <w:t>5</w:t>
            </w:r>
            <w:proofErr w:type="gramEnd"/>
            <w:r>
              <w:rPr>
                <w:rFonts w:ascii="Times New Roman" w:hAnsi="Times New Roman" w:cs="Times New Roman"/>
                <w:sz w:val="20"/>
                <w:szCs w:val="20"/>
              </w:rPr>
              <w:t xml:space="preserve"> </w:t>
            </w:r>
            <w:proofErr w:type="spellStart"/>
            <w:r w:rsidRPr="00BE2769">
              <w:rPr>
                <w:rFonts w:ascii="Times New Roman" w:hAnsi="Times New Roman" w:cs="Times New Roman"/>
                <w:sz w:val="20"/>
                <w:szCs w:val="20"/>
              </w:rPr>
              <w:t>шт</w:t>
            </w:r>
            <w:proofErr w:type="spellEnd"/>
          </w:p>
          <w:p w14:paraId="42A34812" w14:textId="0EE28FD0" w:rsidR="00D02EBC" w:rsidRPr="00BE2769" w:rsidRDefault="00D02EBC" w:rsidP="00D02EBC">
            <w:pPr>
              <w:pStyle w:val="af4"/>
              <w:rPr>
                <w:rFonts w:ascii="Times New Roman" w:hAnsi="Times New Roman" w:cs="Times New Roman"/>
                <w:sz w:val="20"/>
                <w:szCs w:val="20"/>
              </w:rPr>
            </w:pPr>
            <w:r w:rsidRPr="00BE2769">
              <w:rPr>
                <w:rFonts w:ascii="Times New Roman" w:hAnsi="Times New Roman" w:cs="Times New Roman"/>
                <w:sz w:val="20"/>
                <w:szCs w:val="20"/>
              </w:rPr>
              <w:t>Рабочая высота</w:t>
            </w:r>
            <w:r>
              <w:rPr>
                <w:rFonts w:ascii="Times New Roman" w:hAnsi="Times New Roman" w:cs="Times New Roman"/>
                <w:sz w:val="20"/>
                <w:szCs w:val="20"/>
              </w:rPr>
              <w:t xml:space="preserve">                                   </w:t>
            </w:r>
            <w:r w:rsidRPr="00BE2769">
              <w:rPr>
                <w:rFonts w:ascii="Times New Roman" w:hAnsi="Times New Roman" w:cs="Times New Roman"/>
                <w:sz w:val="20"/>
                <w:szCs w:val="20"/>
              </w:rPr>
              <w:t>3.03 м</w:t>
            </w:r>
          </w:p>
          <w:p w14:paraId="560711D9" w14:textId="55D4B050" w:rsidR="00D02EBC" w:rsidRPr="00BE2769" w:rsidRDefault="00D02EBC" w:rsidP="00D02EBC">
            <w:pPr>
              <w:pStyle w:val="af4"/>
              <w:rPr>
                <w:rFonts w:ascii="Times New Roman" w:hAnsi="Times New Roman" w:cs="Times New Roman"/>
                <w:sz w:val="20"/>
                <w:szCs w:val="20"/>
              </w:rPr>
            </w:pPr>
            <w:r w:rsidRPr="00BE2769">
              <w:rPr>
                <w:rFonts w:ascii="Times New Roman" w:hAnsi="Times New Roman" w:cs="Times New Roman"/>
                <w:sz w:val="20"/>
                <w:szCs w:val="20"/>
              </w:rPr>
              <w:t>Высота площадки</w:t>
            </w:r>
            <w:r>
              <w:rPr>
                <w:rFonts w:ascii="Times New Roman" w:hAnsi="Times New Roman" w:cs="Times New Roman"/>
                <w:sz w:val="20"/>
                <w:szCs w:val="20"/>
              </w:rPr>
              <w:t xml:space="preserve">                               </w:t>
            </w:r>
            <w:r w:rsidRPr="00BE2769">
              <w:rPr>
                <w:rFonts w:ascii="Times New Roman" w:hAnsi="Times New Roman" w:cs="Times New Roman"/>
                <w:sz w:val="20"/>
                <w:szCs w:val="20"/>
              </w:rPr>
              <w:t>1.03 м</w:t>
            </w:r>
          </w:p>
          <w:p w14:paraId="297B2DFA" w14:textId="29A78978" w:rsidR="00D02EBC" w:rsidRPr="00BE2769" w:rsidRDefault="00D02EBC" w:rsidP="00D02EBC">
            <w:pPr>
              <w:pStyle w:val="af4"/>
              <w:rPr>
                <w:rFonts w:ascii="Times New Roman" w:hAnsi="Times New Roman" w:cs="Times New Roman"/>
                <w:sz w:val="20"/>
                <w:szCs w:val="20"/>
              </w:rPr>
            </w:pPr>
            <w:r w:rsidRPr="00BE2769">
              <w:rPr>
                <w:rFonts w:ascii="Times New Roman" w:hAnsi="Times New Roman" w:cs="Times New Roman"/>
                <w:sz w:val="20"/>
                <w:szCs w:val="20"/>
              </w:rPr>
              <w:t>Материал</w:t>
            </w:r>
            <w:r>
              <w:rPr>
                <w:rFonts w:ascii="Times New Roman" w:hAnsi="Times New Roman" w:cs="Times New Roman"/>
                <w:sz w:val="20"/>
                <w:szCs w:val="20"/>
              </w:rPr>
              <w:t xml:space="preserve">                                             </w:t>
            </w:r>
            <w:r w:rsidRPr="00BE2769">
              <w:rPr>
                <w:rFonts w:ascii="Times New Roman" w:hAnsi="Times New Roman" w:cs="Times New Roman"/>
                <w:sz w:val="20"/>
                <w:szCs w:val="20"/>
              </w:rPr>
              <w:t>алюминий</w:t>
            </w:r>
          </w:p>
          <w:p w14:paraId="0590945C" w14:textId="4D685100" w:rsidR="00D02EBC" w:rsidRPr="00BE2769" w:rsidRDefault="00D02EBC" w:rsidP="00D02EBC">
            <w:pPr>
              <w:pStyle w:val="af4"/>
              <w:rPr>
                <w:rFonts w:ascii="Times New Roman" w:hAnsi="Times New Roman" w:cs="Times New Roman"/>
                <w:sz w:val="20"/>
                <w:szCs w:val="20"/>
              </w:rPr>
            </w:pPr>
            <w:r w:rsidRPr="00BE2769">
              <w:rPr>
                <w:rFonts w:ascii="Times New Roman" w:hAnsi="Times New Roman" w:cs="Times New Roman"/>
                <w:sz w:val="20"/>
                <w:szCs w:val="20"/>
              </w:rPr>
              <w:t>Общая длина</w:t>
            </w:r>
            <w:r>
              <w:rPr>
                <w:rFonts w:ascii="Times New Roman" w:hAnsi="Times New Roman" w:cs="Times New Roman"/>
                <w:sz w:val="20"/>
                <w:szCs w:val="20"/>
              </w:rPr>
              <w:t xml:space="preserve">                                       </w:t>
            </w:r>
            <w:r w:rsidRPr="00BE2769">
              <w:rPr>
                <w:rFonts w:ascii="Times New Roman" w:hAnsi="Times New Roman" w:cs="Times New Roman"/>
                <w:sz w:val="20"/>
                <w:szCs w:val="20"/>
              </w:rPr>
              <w:t>1.72 м</w:t>
            </w:r>
          </w:p>
          <w:p w14:paraId="6AAB0177" w14:textId="3873CA97" w:rsidR="00D02EBC" w:rsidRPr="00BE2769" w:rsidRDefault="00D02EBC" w:rsidP="00D02EBC">
            <w:pPr>
              <w:pStyle w:val="af4"/>
              <w:rPr>
                <w:rFonts w:ascii="Times New Roman" w:hAnsi="Times New Roman" w:cs="Times New Roman"/>
                <w:sz w:val="20"/>
                <w:szCs w:val="20"/>
              </w:rPr>
            </w:pPr>
            <w:r w:rsidRPr="00BE2769">
              <w:rPr>
                <w:rFonts w:ascii="Times New Roman" w:hAnsi="Times New Roman" w:cs="Times New Roman"/>
                <w:sz w:val="20"/>
                <w:szCs w:val="20"/>
              </w:rPr>
              <w:t>Широкие ступени</w:t>
            </w:r>
            <w:r>
              <w:rPr>
                <w:rFonts w:ascii="Times New Roman" w:hAnsi="Times New Roman" w:cs="Times New Roman"/>
                <w:sz w:val="20"/>
                <w:szCs w:val="20"/>
              </w:rPr>
              <w:t xml:space="preserve">                                </w:t>
            </w:r>
            <w:r w:rsidRPr="00BE2769">
              <w:rPr>
                <w:rFonts w:ascii="Times New Roman" w:hAnsi="Times New Roman" w:cs="Times New Roman"/>
                <w:sz w:val="20"/>
                <w:szCs w:val="20"/>
              </w:rPr>
              <w:t>да</w:t>
            </w:r>
          </w:p>
          <w:p w14:paraId="454EFC42" w14:textId="274B590E" w:rsidR="00D02EBC" w:rsidRPr="00BE2769" w:rsidRDefault="00D02EBC" w:rsidP="00D02EBC">
            <w:pPr>
              <w:pStyle w:val="af4"/>
              <w:rPr>
                <w:rFonts w:ascii="Times New Roman" w:hAnsi="Times New Roman" w:cs="Times New Roman"/>
                <w:sz w:val="20"/>
                <w:szCs w:val="20"/>
              </w:rPr>
            </w:pPr>
            <w:r w:rsidRPr="00BE2769">
              <w:rPr>
                <w:rFonts w:ascii="Times New Roman" w:hAnsi="Times New Roman" w:cs="Times New Roman"/>
                <w:sz w:val="20"/>
                <w:szCs w:val="20"/>
              </w:rPr>
              <w:t>Ширина ступеней</w:t>
            </w:r>
            <w:r>
              <w:rPr>
                <w:rFonts w:ascii="Times New Roman" w:hAnsi="Times New Roman" w:cs="Times New Roman"/>
                <w:sz w:val="20"/>
                <w:szCs w:val="20"/>
              </w:rPr>
              <w:t xml:space="preserve">                               </w:t>
            </w:r>
            <w:r w:rsidRPr="00BE2769">
              <w:rPr>
                <w:rFonts w:ascii="Times New Roman" w:hAnsi="Times New Roman" w:cs="Times New Roman"/>
                <w:sz w:val="20"/>
                <w:szCs w:val="20"/>
              </w:rPr>
              <w:t>130 мм</w:t>
            </w:r>
          </w:p>
          <w:p w14:paraId="1244A053" w14:textId="3E7B04D8" w:rsidR="00D02EBC" w:rsidRPr="00BE2769" w:rsidRDefault="00D02EBC" w:rsidP="00D02EBC">
            <w:pPr>
              <w:pStyle w:val="af4"/>
              <w:rPr>
                <w:rFonts w:ascii="Times New Roman" w:hAnsi="Times New Roman" w:cs="Times New Roman"/>
                <w:sz w:val="20"/>
                <w:szCs w:val="20"/>
              </w:rPr>
            </w:pPr>
            <w:r w:rsidRPr="00BE2769">
              <w:rPr>
                <w:rFonts w:ascii="Times New Roman" w:hAnsi="Times New Roman" w:cs="Times New Roman"/>
                <w:sz w:val="20"/>
                <w:szCs w:val="20"/>
              </w:rPr>
              <w:t>Ширина лестницы</w:t>
            </w:r>
            <w:r>
              <w:rPr>
                <w:rFonts w:ascii="Times New Roman" w:hAnsi="Times New Roman" w:cs="Times New Roman"/>
                <w:sz w:val="20"/>
                <w:szCs w:val="20"/>
              </w:rPr>
              <w:t xml:space="preserve">                              </w:t>
            </w:r>
            <w:r w:rsidRPr="00BE2769">
              <w:rPr>
                <w:rFonts w:ascii="Times New Roman" w:hAnsi="Times New Roman" w:cs="Times New Roman"/>
                <w:sz w:val="20"/>
                <w:szCs w:val="20"/>
              </w:rPr>
              <w:t>470 мм</w:t>
            </w:r>
          </w:p>
          <w:p w14:paraId="112118AA" w14:textId="0F237012" w:rsidR="00D02EBC" w:rsidRPr="00BE2769" w:rsidRDefault="00D02EBC" w:rsidP="00D02EBC">
            <w:pPr>
              <w:pStyle w:val="af4"/>
              <w:rPr>
                <w:rFonts w:ascii="Times New Roman" w:hAnsi="Times New Roman" w:cs="Times New Roman"/>
                <w:sz w:val="20"/>
                <w:szCs w:val="20"/>
              </w:rPr>
            </w:pPr>
            <w:r w:rsidRPr="00BE2769">
              <w:rPr>
                <w:rFonts w:ascii="Times New Roman" w:hAnsi="Times New Roman" w:cs="Times New Roman"/>
                <w:sz w:val="20"/>
                <w:szCs w:val="20"/>
              </w:rPr>
              <w:t>Размер в сложенном состоянии</w:t>
            </w:r>
            <w:r>
              <w:rPr>
                <w:rFonts w:ascii="Times New Roman" w:hAnsi="Times New Roman" w:cs="Times New Roman"/>
                <w:sz w:val="20"/>
                <w:szCs w:val="20"/>
              </w:rPr>
              <w:t xml:space="preserve">: </w:t>
            </w:r>
            <w:r w:rsidRPr="00BE2769">
              <w:rPr>
                <w:rFonts w:ascii="Times New Roman" w:hAnsi="Times New Roman" w:cs="Times New Roman"/>
                <w:sz w:val="20"/>
                <w:szCs w:val="20"/>
              </w:rPr>
              <w:t>176х47х13.2 см</w:t>
            </w:r>
          </w:p>
          <w:p w14:paraId="6F585DCF" w14:textId="11F5647E" w:rsidR="00D02EBC" w:rsidRPr="00BE2769" w:rsidRDefault="00D02EBC" w:rsidP="00D02EBC">
            <w:pPr>
              <w:pStyle w:val="af4"/>
              <w:rPr>
                <w:rFonts w:ascii="Times New Roman" w:hAnsi="Times New Roman" w:cs="Times New Roman"/>
                <w:sz w:val="20"/>
                <w:szCs w:val="20"/>
              </w:rPr>
            </w:pPr>
            <w:r w:rsidRPr="00BE2769">
              <w:rPr>
                <w:rFonts w:ascii="Times New Roman" w:hAnsi="Times New Roman" w:cs="Times New Roman"/>
                <w:sz w:val="20"/>
                <w:szCs w:val="20"/>
              </w:rPr>
              <w:t xml:space="preserve">Габариты без </w:t>
            </w:r>
            <w:proofErr w:type="gramStart"/>
            <w:r w:rsidRPr="00BE2769">
              <w:rPr>
                <w:rFonts w:ascii="Times New Roman" w:hAnsi="Times New Roman" w:cs="Times New Roman"/>
                <w:sz w:val="20"/>
                <w:szCs w:val="20"/>
              </w:rPr>
              <w:t>упаковки</w:t>
            </w:r>
            <w:r>
              <w:rPr>
                <w:rFonts w:ascii="Times New Roman" w:hAnsi="Times New Roman" w:cs="Times New Roman"/>
                <w:sz w:val="20"/>
                <w:szCs w:val="20"/>
              </w:rPr>
              <w:t xml:space="preserve">:   </w:t>
            </w:r>
            <w:proofErr w:type="gramEnd"/>
            <w:r>
              <w:rPr>
                <w:rFonts w:ascii="Times New Roman" w:hAnsi="Times New Roman" w:cs="Times New Roman"/>
                <w:sz w:val="20"/>
                <w:szCs w:val="20"/>
              </w:rPr>
              <w:t xml:space="preserve">        1</w:t>
            </w:r>
            <w:r w:rsidRPr="00BE2769">
              <w:rPr>
                <w:rFonts w:ascii="Times New Roman" w:hAnsi="Times New Roman" w:cs="Times New Roman"/>
                <w:sz w:val="20"/>
                <w:szCs w:val="20"/>
              </w:rPr>
              <w:t>760х470х132 мм</w:t>
            </w:r>
          </w:p>
          <w:p w14:paraId="0A478C31" w14:textId="70D7401C" w:rsidR="00D02EBC" w:rsidRPr="00BE2769" w:rsidRDefault="00D02EBC" w:rsidP="00D02EBC">
            <w:pPr>
              <w:pStyle w:val="af4"/>
              <w:rPr>
                <w:rFonts w:ascii="Times New Roman" w:hAnsi="Times New Roman" w:cs="Times New Roman"/>
                <w:sz w:val="20"/>
                <w:szCs w:val="20"/>
              </w:rPr>
            </w:pPr>
            <w:r w:rsidRPr="00BE2769">
              <w:rPr>
                <w:rFonts w:ascii="Times New Roman" w:hAnsi="Times New Roman" w:cs="Times New Roman"/>
                <w:sz w:val="20"/>
                <w:szCs w:val="20"/>
              </w:rPr>
              <w:t>Вес нетто</w:t>
            </w:r>
            <w:r>
              <w:rPr>
                <w:rFonts w:ascii="Times New Roman" w:hAnsi="Times New Roman" w:cs="Times New Roman"/>
                <w:sz w:val="20"/>
                <w:szCs w:val="20"/>
              </w:rPr>
              <w:t xml:space="preserve">                                             </w:t>
            </w:r>
            <w:r w:rsidRPr="00BE2769">
              <w:rPr>
                <w:rFonts w:ascii="Times New Roman" w:hAnsi="Times New Roman" w:cs="Times New Roman"/>
                <w:sz w:val="20"/>
                <w:szCs w:val="20"/>
              </w:rPr>
              <w:t>5.1 кг</w:t>
            </w:r>
          </w:p>
          <w:p w14:paraId="44C3B25E" w14:textId="0CC36198" w:rsidR="00D02EBC" w:rsidRPr="00BE2769" w:rsidRDefault="00D02EBC" w:rsidP="00D02EBC">
            <w:pPr>
              <w:pStyle w:val="af4"/>
              <w:rPr>
                <w:rFonts w:ascii="Times New Roman" w:hAnsi="Times New Roman" w:cs="Times New Roman"/>
                <w:sz w:val="20"/>
                <w:szCs w:val="20"/>
              </w:rPr>
            </w:pPr>
            <w:proofErr w:type="spellStart"/>
            <w:r w:rsidRPr="00BE2769">
              <w:rPr>
                <w:rFonts w:ascii="Times New Roman" w:hAnsi="Times New Roman" w:cs="Times New Roman"/>
                <w:sz w:val="20"/>
                <w:szCs w:val="20"/>
              </w:rPr>
              <w:t>min</w:t>
            </w:r>
            <w:proofErr w:type="spellEnd"/>
            <w:r w:rsidRPr="00BE2769">
              <w:rPr>
                <w:rFonts w:ascii="Times New Roman" w:hAnsi="Times New Roman" w:cs="Times New Roman"/>
                <w:sz w:val="20"/>
                <w:szCs w:val="20"/>
              </w:rPr>
              <w:t xml:space="preserve"> длина в сложенном </w:t>
            </w:r>
            <w:proofErr w:type="gramStart"/>
            <w:r w:rsidRPr="00BE2769">
              <w:rPr>
                <w:rFonts w:ascii="Times New Roman" w:hAnsi="Times New Roman" w:cs="Times New Roman"/>
                <w:sz w:val="20"/>
                <w:szCs w:val="20"/>
              </w:rPr>
              <w:t>состоянии</w:t>
            </w:r>
            <w:r>
              <w:rPr>
                <w:rFonts w:ascii="Times New Roman" w:hAnsi="Times New Roman" w:cs="Times New Roman"/>
                <w:sz w:val="20"/>
                <w:szCs w:val="20"/>
              </w:rPr>
              <w:t xml:space="preserve">:  </w:t>
            </w:r>
            <w:r w:rsidRPr="00BE2769">
              <w:rPr>
                <w:rFonts w:ascii="Times New Roman" w:hAnsi="Times New Roman" w:cs="Times New Roman"/>
                <w:sz w:val="20"/>
                <w:szCs w:val="20"/>
              </w:rPr>
              <w:t>1.72</w:t>
            </w:r>
            <w:proofErr w:type="gramEnd"/>
            <w:r w:rsidRPr="00BE2769">
              <w:rPr>
                <w:rFonts w:ascii="Times New Roman" w:hAnsi="Times New Roman" w:cs="Times New Roman"/>
                <w:sz w:val="20"/>
                <w:szCs w:val="20"/>
              </w:rPr>
              <w:t xml:space="preserve"> м</w:t>
            </w:r>
          </w:p>
          <w:p w14:paraId="117596E5" w14:textId="67FACA03" w:rsidR="00D02EBC" w:rsidRPr="00374C10" w:rsidRDefault="00D02EBC" w:rsidP="00D02EBC">
            <w:pPr>
              <w:pStyle w:val="af4"/>
              <w:rPr>
                <w:rFonts w:ascii="Times New Roman" w:hAnsi="Times New Roman" w:cs="Times New Roman"/>
                <w:sz w:val="20"/>
                <w:szCs w:val="20"/>
              </w:rPr>
            </w:pPr>
            <w:r w:rsidRPr="00BE2769">
              <w:rPr>
                <w:rFonts w:ascii="Times New Roman" w:hAnsi="Times New Roman" w:cs="Times New Roman"/>
                <w:sz w:val="20"/>
                <w:szCs w:val="20"/>
              </w:rPr>
              <w:t xml:space="preserve">Максимальная нагрузка - </w:t>
            </w:r>
            <w:r w:rsidR="00ED0B9E">
              <w:rPr>
                <w:rFonts w:ascii="Times New Roman" w:hAnsi="Times New Roman" w:cs="Times New Roman"/>
                <w:sz w:val="20"/>
                <w:szCs w:val="20"/>
              </w:rPr>
              <w:t xml:space="preserve">                  </w:t>
            </w:r>
            <w:r w:rsidRPr="00BE2769">
              <w:rPr>
                <w:rFonts w:ascii="Times New Roman" w:hAnsi="Times New Roman" w:cs="Times New Roman"/>
                <w:sz w:val="20"/>
                <w:szCs w:val="20"/>
              </w:rPr>
              <w:t>225 кг</w:t>
            </w:r>
          </w:p>
        </w:tc>
        <w:tc>
          <w:tcPr>
            <w:tcW w:w="709" w:type="dxa"/>
            <w:tcBorders>
              <w:top w:val="single" w:sz="4" w:space="0" w:color="000000"/>
              <w:left w:val="single" w:sz="4" w:space="0" w:color="000000"/>
              <w:bottom w:val="single" w:sz="4" w:space="0" w:color="000000"/>
              <w:right w:val="single" w:sz="4" w:space="0" w:color="000000"/>
            </w:tcBorders>
          </w:tcPr>
          <w:p w14:paraId="672A7ED8" w14:textId="73C8451F" w:rsidR="00D02EBC" w:rsidRPr="00D41A10" w:rsidRDefault="00D02EBC" w:rsidP="000A6116">
            <w:pPr>
              <w:pStyle w:val="af4"/>
              <w:jc w:val="center"/>
              <w:rPr>
                <w:b/>
                <w:bCs/>
                <w:color w:val="000000"/>
                <w:sz w:val="18"/>
                <w:szCs w:val="18"/>
              </w:rPr>
            </w:pPr>
            <w:r w:rsidRPr="00D02EBC">
              <w:rPr>
                <w:rFonts w:ascii="Times New Roman" w:hAnsi="Times New Roman" w:cs="Times New Roman"/>
                <w:color w:val="000000"/>
                <w:sz w:val="20"/>
                <w:szCs w:val="20"/>
              </w:rPr>
              <w:t>1</w:t>
            </w:r>
          </w:p>
        </w:tc>
        <w:tc>
          <w:tcPr>
            <w:tcW w:w="705" w:type="dxa"/>
            <w:tcBorders>
              <w:top w:val="single" w:sz="4" w:space="0" w:color="000000"/>
              <w:left w:val="single" w:sz="4" w:space="0" w:color="000000"/>
              <w:bottom w:val="single" w:sz="4" w:space="0" w:color="000000"/>
              <w:right w:val="single" w:sz="4" w:space="0" w:color="000000"/>
            </w:tcBorders>
          </w:tcPr>
          <w:p w14:paraId="64511263" w14:textId="6510B111" w:rsidR="00D02EBC" w:rsidRPr="00D41A10" w:rsidRDefault="00D02EBC" w:rsidP="000A6116">
            <w:pPr>
              <w:pStyle w:val="af4"/>
              <w:jc w:val="center"/>
              <w:rPr>
                <w:b/>
                <w:bCs/>
                <w:color w:val="000000"/>
                <w:sz w:val="18"/>
                <w:szCs w:val="18"/>
              </w:rPr>
            </w:pPr>
            <w:r>
              <w:rPr>
                <w:rFonts w:ascii="Times New Roman" w:hAnsi="Times New Roman" w:cs="Times New Roman"/>
                <w:color w:val="000000"/>
                <w:sz w:val="20"/>
                <w:szCs w:val="20"/>
              </w:rPr>
              <w:t>ш</w:t>
            </w:r>
            <w:r w:rsidRPr="00D02EBC">
              <w:rPr>
                <w:rFonts w:ascii="Times New Roman" w:hAnsi="Times New Roman" w:cs="Times New Roman"/>
                <w:color w:val="000000"/>
                <w:sz w:val="20"/>
                <w:szCs w:val="20"/>
              </w:rPr>
              <w:t>т.</w:t>
            </w:r>
          </w:p>
        </w:tc>
      </w:tr>
      <w:tr w:rsidR="00D02EBC" w:rsidRPr="000B795A" w14:paraId="412DA253" w14:textId="77777777" w:rsidTr="00ED0B9E">
        <w:trPr>
          <w:trHeight w:val="433"/>
        </w:trPr>
        <w:tc>
          <w:tcPr>
            <w:tcW w:w="561" w:type="dxa"/>
            <w:tcBorders>
              <w:top w:val="single" w:sz="4" w:space="0" w:color="000000"/>
              <w:left w:val="single" w:sz="4" w:space="0" w:color="000000"/>
              <w:bottom w:val="single" w:sz="4" w:space="0" w:color="000000"/>
              <w:right w:val="single" w:sz="4" w:space="0" w:color="000000"/>
            </w:tcBorders>
          </w:tcPr>
          <w:p w14:paraId="706AA30A" w14:textId="77777777" w:rsidR="00D02EBC" w:rsidRPr="00374C10" w:rsidRDefault="00D02EBC" w:rsidP="00D02EBC">
            <w:pPr>
              <w:pStyle w:val="af4"/>
              <w:rPr>
                <w:rFonts w:ascii="Times New Roman" w:hAnsi="Times New Roman" w:cs="Times New Roman"/>
                <w:sz w:val="20"/>
                <w:szCs w:val="20"/>
              </w:rPr>
            </w:pPr>
            <w:r w:rsidRPr="00374C10">
              <w:rPr>
                <w:rFonts w:ascii="Times New Roman" w:hAnsi="Times New Roman" w:cs="Times New Roman"/>
                <w:sz w:val="20"/>
                <w:szCs w:val="20"/>
              </w:rPr>
              <w:t>9</w:t>
            </w:r>
          </w:p>
        </w:tc>
        <w:tc>
          <w:tcPr>
            <w:tcW w:w="9369" w:type="dxa"/>
            <w:gridSpan w:val="6"/>
            <w:tcBorders>
              <w:top w:val="single" w:sz="4" w:space="0" w:color="000000"/>
              <w:left w:val="single" w:sz="4" w:space="0" w:color="000000"/>
              <w:bottom w:val="single" w:sz="4" w:space="0" w:color="000000"/>
              <w:right w:val="single" w:sz="4" w:space="0" w:color="000000"/>
            </w:tcBorders>
            <w:vAlign w:val="bottom"/>
          </w:tcPr>
          <w:p w14:paraId="2A5E0B17" w14:textId="77777777" w:rsidR="00D02EBC" w:rsidRPr="004F0690" w:rsidRDefault="00D02EBC" w:rsidP="00D02EBC">
            <w:pPr>
              <w:pStyle w:val="af4"/>
              <w:jc w:val="center"/>
              <w:rPr>
                <w:rFonts w:ascii="Times New Roman" w:hAnsi="Times New Roman" w:cs="Times New Roman"/>
                <w:b/>
                <w:bCs/>
                <w:i/>
                <w:iCs/>
                <w:color w:val="000000"/>
                <w:sz w:val="20"/>
                <w:szCs w:val="20"/>
              </w:rPr>
            </w:pPr>
            <w:r w:rsidRPr="004F0690">
              <w:rPr>
                <w:rFonts w:ascii="Times New Roman" w:hAnsi="Times New Roman" w:cs="Times New Roman"/>
                <w:b/>
                <w:bCs/>
                <w:i/>
                <w:iCs/>
                <w:color w:val="000000"/>
                <w:sz w:val="20"/>
                <w:szCs w:val="20"/>
              </w:rPr>
              <w:t>Для кафедры графического дизайна (Соляной пер. 13, ауд.223)</w:t>
            </w:r>
          </w:p>
          <w:p w14:paraId="446DBE63" w14:textId="077B905E" w:rsidR="00D02EBC" w:rsidRPr="004F0690" w:rsidRDefault="00D02EBC" w:rsidP="00D02EBC">
            <w:pPr>
              <w:pStyle w:val="af4"/>
              <w:jc w:val="center"/>
              <w:rPr>
                <w:b/>
                <w:bCs/>
                <w:i/>
                <w:iCs/>
                <w:color w:val="000000"/>
                <w:sz w:val="18"/>
                <w:szCs w:val="18"/>
              </w:rPr>
            </w:pPr>
          </w:p>
        </w:tc>
      </w:tr>
      <w:tr w:rsidR="00D02EBC" w:rsidRPr="000B795A" w14:paraId="442F34C3" w14:textId="77777777" w:rsidTr="00ED0B9E">
        <w:trPr>
          <w:gridAfter w:val="1"/>
          <w:wAfter w:w="10" w:type="dxa"/>
        </w:trPr>
        <w:tc>
          <w:tcPr>
            <w:tcW w:w="561" w:type="dxa"/>
            <w:tcBorders>
              <w:top w:val="single" w:sz="4" w:space="0" w:color="000000"/>
              <w:left w:val="single" w:sz="4" w:space="0" w:color="000000"/>
              <w:bottom w:val="single" w:sz="4" w:space="0" w:color="000000"/>
              <w:right w:val="single" w:sz="4" w:space="0" w:color="000000"/>
            </w:tcBorders>
          </w:tcPr>
          <w:p w14:paraId="0EB91323" w14:textId="04A67E24" w:rsidR="00D02EBC" w:rsidRPr="00374C10" w:rsidRDefault="00D02EBC" w:rsidP="00D02EBC">
            <w:pPr>
              <w:pStyle w:val="af4"/>
              <w:rPr>
                <w:rFonts w:ascii="Times New Roman" w:hAnsi="Times New Roman" w:cs="Times New Roman"/>
                <w:sz w:val="20"/>
                <w:szCs w:val="20"/>
              </w:rPr>
            </w:pPr>
            <w:r>
              <w:rPr>
                <w:rFonts w:ascii="Times New Roman" w:hAnsi="Times New Roman" w:cs="Times New Roman"/>
                <w:sz w:val="20"/>
                <w:szCs w:val="20"/>
              </w:rPr>
              <w:t>4</w:t>
            </w:r>
          </w:p>
        </w:tc>
        <w:tc>
          <w:tcPr>
            <w:tcW w:w="2275" w:type="dxa"/>
            <w:tcBorders>
              <w:top w:val="single" w:sz="4" w:space="0" w:color="000000"/>
              <w:left w:val="single" w:sz="4" w:space="0" w:color="000000"/>
              <w:bottom w:val="single" w:sz="4" w:space="0" w:color="000000"/>
              <w:right w:val="single" w:sz="4" w:space="0" w:color="000000"/>
            </w:tcBorders>
          </w:tcPr>
          <w:p w14:paraId="1728BE45" w14:textId="77777777" w:rsidR="00D02EBC" w:rsidRDefault="00D02EBC" w:rsidP="00D02EBC">
            <w:pPr>
              <w:pStyle w:val="af4"/>
              <w:rPr>
                <w:rFonts w:ascii="Times New Roman" w:hAnsi="Times New Roman" w:cs="Times New Roman"/>
                <w:color w:val="000000"/>
                <w:sz w:val="20"/>
                <w:szCs w:val="20"/>
              </w:rPr>
            </w:pPr>
            <w:r w:rsidRPr="00E329D4">
              <w:rPr>
                <w:rFonts w:ascii="Times New Roman" w:hAnsi="Times New Roman" w:cs="Times New Roman"/>
                <w:color w:val="000000"/>
                <w:sz w:val="20"/>
                <w:szCs w:val="20"/>
              </w:rPr>
              <w:t>Стеллаж металлический Титан МС-750 2300x1000x800/3</w:t>
            </w:r>
          </w:p>
          <w:p w14:paraId="6D1FD60B" w14:textId="1F8A493F" w:rsidR="00D02EBC" w:rsidRPr="00374C10" w:rsidRDefault="00D02EBC" w:rsidP="00D02EBC">
            <w:pPr>
              <w:pStyle w:val="af4"/>
              <w:rPr>
                <w:rFonts w:ascii="Times New Roman" w:hAnsi="Times New Roman" w:cs="Times New Roman"/>
                <w:color w:val="000000"/>
                <w:sz w:val="20"/>
                <w:szCs w:val="20"/>
              </w:rPr>
            </w:pPr>
            <w:r>
              <w:rPr>
                <w:rFonts w:ascii="Times New Roman" w:hAnsi="Times New Roman" w:cs="Times New Roman"/>
                <w:noProof/>
                <w:color w:val="000000"/>
                <w:sz w:val="20"/>
                <w:szCs w:val="20"/>
              </w:rPr>
              <w:drawing>
                <wp:inline distT="0" distB="0" distL="0" distR="0" wp14:anchorId="5C1DB901" wp14:editId="2D4167A0">
                  <wp:extent cx="1114425" cy="1752600"/>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14425" cy="1752600"/>
                          </a:xfrm>
                          <a:prstGeom prst="rect">
                            <a:avLst/>
                          </a:prstGeom>
                          <a:noFill/>
                        </pic:spPr>
                      </pic:pic>
                    </a:graphicData>
                  </a:graphic>
                </wp:inline>
              </w:drawing>
            </w:r>
            <w:r>
              <w:rPr>
                <w:rFonts w:ascii="Times New Roman" w:hAnsi="Times New Roman" w:cs="Times New Roman"/>
                <w:noProof/>
                <w:color w:val="000000"/>
                <w:sz w:val="20"/>
                <w:szCs w:val="20"/>
              </w:rPr>
              <w:drawing>
                <wp:inline distT="0" distB="0" distL="0" distR="0" wp14:anchorId="22842330" wp14:editId="5B3F8821">
                  <wp:extent cx="1181100" cy="7239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81100" cy="723900"/>
                          </a:xfrm>
                          <a:prstGeom prst="rect">
                            <a:avLst/>
                          </a:prstGeom>
                          <a:noFill/>
                        </pic:spPr>
                      </pic:pic>
                    </a:graphicData>
                  </a:graphic>
                </wp:inline>
              </w:drawing>
            </w:r>
          </w:p>
        </w:tc>
        <w:tc>
          <w:tcPr>
            <w:tcW w:w="1276" w:type="dxa"/>
            <w:tcBorders>
              <w:top w:val="single" w:sz="4" w:space="0" w:color="000000"/>
              <w:left w:val="single" w:sz="4" w:space="0" w:color="000000"/>
              <w:bottom w:val="single" w:sz="4" w:space="0" w:color="000000"/>
              <w:right w:val="single" w:sz="4" w:space="0" w:color="000000"/>
            </w:tcBorders>
          </w:tcPr>
          <w:p w14:paraId="796343E7" w14:textId="29F413BA" w:rsidR="00D02EBC" w:rsidRPr="00374C10" w:rsidRDefault="00ED0B9E" w:rsidP="00D02EBC">
            <w:pPr>
              <w:pStyle w:val="af4"/>
              <w:jc w:val="center"/>
              <w:rPr>
                <w:rFonts w:ascii="Times New Roman" w:hAnsi="Times New Roman" w:cs="Times New Roman"/>
                <w:color w:val="000000"/>
                <w:sz w:val="20"/>
                <w:szCs w:val="20"/>
              </w:rPr>
            </w:pPr>
            <w:r w:rsidRPr="00ED0B9E">
              <w:rPr>
                <w:rFonts w:ascii="Times New Roman" w:hAnsi="Times New Roman" w:cs="Times New Roman"/>
                <w:b/>
                <w:bCs/>
                <w:i/>
                <w:iCs/>
                <w:color w:val="000000"/>
                <w:sz w:val="18"/>
                <w:szCs w:val="18"/>
              </w:rPr>
              <w:t>31.01.11.130</w:t>
            </w:r>
            <w:r w:rsidR="00D02EBC" w:rsidRPr="00374C10">
              <w:rPr>
                <w:rFonts w:ascii="Times New Roman" w:hAnsi="Times New Roman" w:cs="Times New Roman"/>
                <w:color w:val="000000"/>
                <w:sz w:val="20"/>
                <w:szCs w:val="20"/>
              </w:rPr>
              <w:t>.</w:t>
            </w:r>
          </w:p>
        </w:tc>
        <w:tc>
          <w:tcPr>
            <w:tcW w:w="4394" w:type="dxa"/>
            <w:tcBorders>
              <w:top w:val="single" w:sz="4" w:space="0" w:color="000000"/>
              <w:left w:val="single" w:sz="4" w:space="0" w:color="000000"/>
              <w:bottom w:val="single" w:sz="4" w:space="0" w:color="000000"/>
              <w:right w:val="single" w:sz="4" w:space="0" w:color="000000"/>
            </w:tcBorders>
          </w:tcPr>
          <w:p w14:paraId="69676049" w14:textId="77777777" w:rsidR="000A6116" w:rsidRPr="00ED0B9E" w:rsidRDefault="000A6116" w:rsidP="00D02EBC">
            <w:pPr>
              <w:pStyle w:val="af4"/>
              <w:rPr>
                <w:rFonts w:ascii="Times New Roman" w:hAnsi="Times New Roman" w:cs="Times New Roman"/>
                <w:i/>
                <w:iCs/>
                <w:color w:val="000000"/>
                <w:sz w:val="20"/>
                <w:szCs w:val="20"/>
              </w:rPr>
            </w:pPr>
            <w:r w:rsidRPr="00ED0B9E">
              <w:rPr>
                <w:rFonts w:ascii="Times New Roman" w:hAnsi="Times New Roman" w:cs="Times New Roman"/>
                <w:i/>
                <w:iCs/>
                <w:color w:val="000000"/>
                <w:sz w:val="20"/>
                <w:szCs w:val="20"/>
              </w:rPr>
              <w:t xml:space="preserve">Стеллаж металлический Титан МС-750 </w:t>
            </w:r>
          </w:p>
          <w:p w14:paraId="11633E80" w14:textId="77777777" w:rsidR="00ED0B9E" w:rsidRDefault="00D02EBC" w:rsidP="00D02EBC">
            <w:pPr>
              <w:pStyle w:val="af4"/>
              <w:rPr>
                <w:rFonts w:ascii="Times New Roman" w:hAnsi="Times New Roman" w:cs="Times New Roman"/>
                <w:color w:val="000000"/>
                <w:sz w:val="20"/>
                <w:szCs w:val="20"/>
              </w:rPr>
            </w:pPr>
            <w:r w:rsidRPr="00E329D4">
              <w:rPr>
                <w:rFonts w:ascii="Times New Roman" w:hAnsi="Times New Roman" w:cs="Times New Roman"/>
                <w:color w:val="000000"/>
                <w:sz w:val="20"/>
                <w:szCs w:val="20"/>
              </w:rPr>
              <w:t>Внешние размеры (В х Ш х Г)</w:t>
            </w:r>
            <w:r w:rsidR="00ED0B9E">
              <w:rPr>
                <w:rFonts w:ascii="Times New Roman" w:hAnsi="Times New Roman" w:cs="Times New Roman"/>
                <w:color w:val="000000"/>
                <w:sz w:val="20"/>
                <w:szCs w:val="20"/>
              </w:rPr>
              <w:t xml:space="preserve"> </w:t>
            </w:r>
            <w:r w:rsidRPr="00E329D4">
              <w:rPr>
                <w:rFonts w:ascii="Times New Roman" w:hAnsi="Times New Roman" w:cs="Times New Roman"/>
                <w:color w:val="000000"/>
                <w:sz w:val="20"/>
                <w:szCs w:val="20"/>
              </w:rPr>
              <w:t>мм</w:t>
            </w:r>
            <w:r w:rsidR="000A6116">
              <w:rPr>
                <w:rFonts w:ascii="Times New Roman" w:hAnsi="Times New Roman" w:cs="Times New Roman"/>
                <w:color w:val="000000"/>
                <w:sz w:val="20"/>
                <w:szCs w:val="20"/>
              </w:rPr>
              <w:t>:</w:t>
            </w:r>
            <w:r w:rsidR="00ED0B9E">
              <w:rPr>
                <w:rFonts w:ascii="Times New Roman" w:hAnsi="Times New Roman" w:cs="Times New Roman"/>
                <w:color w:val="000000"/>
                <w:sz w:val="20"/>
                <w:szCs w:val="20"/>
              </w:rPr>
              <w:t xml:space="preserve">   </w:t>
            </w:r>
          </w:p>
          <w:p w14:paraId="6DFF6A20" w14:textId="53BD4DE7" w:rsidR="00D02EBC" w:rsidRPr="00E329D4" w:rsidRDefault="00ED0B9E" w:rsidP="00D02EBC">
            <w:pPr>
              <w:pStyle w:val="af4"/>
              <w:rPr>
                <w:rFonts w:ascii="Times New Roman" w:hAnsi="Times New Roman" w:cs="Times New Roman"/>
                <w:color w:val="000000"/>
                <w:sz w:val="20"/>
                <w:szCs w:val="20"/>
              </w:rPr>
            </w:pPr>
            <w:r>
              <w:rPr>
                <w:rFonts w:ascii="Times New Roman" w:hAnsi="Times New Roman" w:cs="Times New Roman"/>
                <w:color w:val="000000"/>
                <w:sz w:val="20"/>
                <w:szCs w:val="20"/>
              </w:rPr>
              <w:t xml:space="preserve">                                                      2</w:t>
            </w:r>
            <w:r w:rsidR="00D02EBC" w:rsidRPr="00E329D4">
              <w:rPr>
                <w:rFonts w:ascii="Times New Roman" w:hAnsi="Times New Roman" w:cs="Times New Roman"/>
                <w:color w:val="000000"/>
                <w:sz w:val="20"/>
                <w:szCs w:val="20"/>
              </w:rPr>
              <w:t>300x1000x800</w:t>
            </w:r>
          </w:p>
          <w:p w14:paraId="150B23CF" w14:textId="35057CD8" w:rsidR="00D02EBC" w:rsidRPr="00E329D4" w:rsidRDefault="00D02EBC" w:rsidP="00D02EBC">
            <w:pPr>
              <w:pStyle w:val="af4"/>
              <w:rPr>
                <w:rFonts w:ascii="Times New Roman" w:hAnsi="Times New Roman" w:cs="Times New Roman"/>
                <w:color w:val="000000"/>
                <w:sz w:val="20"/>
                <w:szCs w:val="20"/>
              </w:rPr>
            </w:pPr>
            <w:r w:rsidRPr="00E329D4">
              <w:rPr>
                <w:rFonts w:ascii="Times New Roman" w:hAnsi="Times New Roman" w:cs="Times New Roman"/>
                <w:color w:val="000000"/>
                <w:sz w:val="20"/>
                <w:szCs w:val="20"/>
              </w:rPr>
              <w:t>Вес, кг</w:t>
            </w:r>
            <w:r>
              <w:rPr>
                <w:rFonts w:ascii="Times New Roman" w:hAnsi="Times New Roman" w:cs="Times New Roman"/>
                <w:color w:val="000000"/>
                <w:sz w:val="20"/>
                <w:szCs w:val="20"/>
              </w:rPr>
              <w:t xml:space="preserve">             </w:t>
            </w:r>
            <w:r w:rsidR="000A6116">
              <w:rPr>
                <w:rFonts w:ascii="Times New Roman" w:hAnsi="Times New Roman" w:cs="Times New Roman"/>
                <w:color w:val="000000"/>
                <w:sz w:val="20"/>
                <w:szCs w:val="20"/>
              </w:rPr>
              <w:t xml:space="preserve">       </w:t>
            </w:r>
            <w:r>
              <w:rPr>
                <w:rFonts w:ascii="Times New Roman" w:hAnsi="Times New Roman" w:cs="Times New Roman"/>
                <w:color w:val="000000"/>
                <w:sz w:val="20"/>
                <w:szCs w:val="20"/>
              </w:rPr>
              <w:t xml:space="preserve">                       </w:t>
            </w:r>
            <w:r w:rsidRPr="00E329D4">
              <w:rPr>
                <w:rFonts w:ascii="Times New Roman" w:hAnsi="Times New Roman" w:cs="Times New Roman"/>
                <w:color w:val="000000"/>
                <w:sz w:val="20"/>
                <w:szCs w:val="20"/>
              </w:rPr>
              <w:t>26</w:t>
            </w:r>
            <w:r>
              <w:rPr>
                <w:rFonts w:ascii="Times New Roman" w:hAnsi="Times New Roman" w:cs="Times New Roman"/>
                <w:color w:val="000000"/>
                <w:sz w:val="20"/>
                <w:szCs w:val="20"/>
              </w:rPr>
              <w:t>,</w:t>
            </w:r>
            <w:r w:rsidRPr="00E329D4">
              <w:rPr>
                <w:rFonts w:ascii="Times New Roman" w:hAnsi="Times New Roman" w:cs="Times New Roman"/>
                <w:color w:val="000000"/>
                <w:sz w:val="20"/>
                <w:szCs w:val="20"/>
              </w:rPr>
              <w:t>5</w:t>
            </w:r>
          </w:p>
          <w:p w14:paraId="548BFEE5" w14:textId="2EF7366D" w:rsidR="00D02EBC" w:rsidRPr="00E329D4" w:rsidRDefault="00D02EBC" w:rsidP="00D02EBC">
            <w:pPr>
              <w:pStyle w:val="af4"/>
              <w:rPr>
                <w:rFonts w:ascii="Times New Roman" w:hAnsi="Times New Roman" w:cs="Times New Roman"/>
                <w:color w:val="000000"/>
                <w:sz w:val="20"/>
                <w:szCs w:val="20"/>
              </w:rPr>
            </w:pPr>
            <w:r w:rsidRPr="00E329D4">
              <w:rPr>
                <w:rFonts w:ascii="Times New Roman" w:hAnsi="Times New Roman" w:cs="Times New Roman"/>
                <w:color w:val="000000"/>
                <w:sz w:val="20"/>
                <w:szCs w:val="20"/>
              </w:rPr>
              <w:t>Количество полок</w:t>
            </w:r>
            <w:r>
              <w:rPr>
                <w:rFonts w:ascii="Times New Roman" w:hAnsi="Times New Roman" w:cs="Times New Roman"/>
                <w:color w:val="000000"/>
                <w:sz w:val="20"/>
                <w:szCs w:val="20"/>
              </w:rPr>
              <w:t xml:space="preserve">                  </w:t>
            </w:r>
            <w:r w:rsidR="000A6116">
              <w:rPr>
                <w:rFonts w:ascii="Times New Roman" w:hAnsi="Times New Roman" w:cs="Times New Roman"/>
                <w:color w:val="000000"/>
                <w:sz w:val="20"/>
                <w:szCs w:val="20"/>
              </w:rPr>
              <w:t xml:space="preserve">        </w:t>
            </w:r>
            <w:r>
              <w:rPr>
                <w:rFonts w:ascii="Times New Roman" w:hAnsi="Times New Roman" w:cs="Times New Roman"/>
                <w:color w:val="000000"/>
                <w:sz w:val="20"/>
                <w:szCs w:val="20"/>
              </w:rPr>
              <w:t xml:space="preserve"> </w:t>
            </w:r>
            <w:r w:rsidRPr="00E329D4">
              <w:rPr>
                <w:rFonts w:ascii="Times New Roman" w:hAnsi="Times New Roman" w:cs="Times New Roman"/>
                <w:color w:val="000000"/>
                <w:sz w:val="20"/>
                <w:szCs w:val="20"/>
              </w:rPr>
              <w:t>3</w:t>
            </w:r>
          </w:p>
          <w:p w14:paraId="3CFFAF2E" w14:textId="45180440" w:rsidR="00D02EBC" w:rsidRPr="00E329D4" w:rsidRDefault="00D02EBC" w:rsidP="00D02EBC">
            <w:pPr>
              <w:pStyle w:val="af4"/>
              <w:rPr>
                <w:rFonts w:ascii="Times New Roman" w:hAnsi="Times New Roman" w:cs="Times New Roman"/>
                <w:color w:val="000000"/>
                <w:sz w:val="20"/>
                <w:szCs w:val="20"/>
              </w:rPr>
            </w:pPr>
            <w:r w:rsidRPr="00E329D4">
              <w:rPr>
                <w:rFonts w:ascii="Times New Roman" w:hAnsi="Times New Roman" w:cs="Times New Roman"/>
                <w:color w:val="000000"/>
                <w:sz w:val="20"/>
                <w:szCs w:val="20"/>
              </w:rPr>
              <w:t>Нагрузка на полку, кг</w:t>
            </w:r>
            <w:r>
              <w:rPr>
                <w:rFonts w:ascii="Times New Roman" w:hAnsi="Times New Roman" w:cs="Times New Roman"/>
                <w:color w:val="000000"/>
                <w:sz w:val="20"/>
                <w:szCs w:val="20"/>
              </w:rPr>
              <w:t xml:space="preserve">          </w:t>
            </w:r>
            <w:r w:rsidR="000A6116">
              <w:rPr>
                <w:rFonts w:ascii="Times New Roman" w:hAnsi="Times New Roman" w:cs="Times New Roman"/>
                <w:color w:val="000000"/>
                <w:sz w:val="20"/>
                <w:szCs w:val="20"/>
              </w:rPr>
              <w:t xml:space="preserve">      </w:t>
            </w:r>
            <w:r>
              <w:rPr>
                <w:rFonts w:ascii="Times New Roman" w:hAnsi="Times New Roman" w:cs="Times New Roman"/>
                <w:color w:val="000000"/>
                <w:sz w:val="20"/>
                <w:szCs w:val="20"/>
              </w:rPr>
              <w:t xml:space="preserve">  </w:t>
            </w:r>
            <w:r w:rsidRPr="00E329D4">
              <w:rPr>
                <w:rFonts w:ascii="Times New Roman" w:hAnsi="Times New Roman" w:cs="Times New Roman"/>
                <w:color w:val="000000"/>
                <w:sz w:val="20"/>
                <w:szCs w:val="20"/>
              </w:rPr>
              <w:t>150</w:t>
            </w:r>
          </w:p>
          <w:p w14:paraId="161706B2" w14:textId="3B844713" w:rsidR="00D02EBC" w:rsidRPr="00E329D4" w:rsidRDefault="00D02EBC" w:rsidP="00D02EBC">
            <w:pPr>
              <w:pStyle w:val="af4"/>
              <w:rPr>
                <w:rFonts w:ascii="Times New Roman" w:hAnsi="Times New Roman" w:cs="Times New Roman"/>
                <w:color w:val="000000"/>
                <w:sz w:val="20"/>
                <w:szCs w:val="20"/>
              </w:rPr>
            </w:pPr>
            <w:r w:rsidRPr="00E329D4">
              <w:rPr>
                <w:rFonts w:ascii="Times New Roman" w:hAnsi="Times New Roman" w:cs="Times New Roman"/>
                <w:color w:val="000000"/>
                <w:sz w:val="20"/>
                <w:szCs w:val="20"/>
              </w:rPr>
              <w:t>Максимальная нагрузка, кг</w:t>
            </w:r>
            <w:r>
              <w:rPr>
                <w:rFonts w:ascii="Times New Roman" w:hAnsi="Times New Roman" w:cs="Times New Roman"/>
                <w:color w:val="000000"/>
                <w:sz w:val="20"/>
                <w:szCs w:val="20"/>
              </w:rPr>
              <w:t xml:space="preserve">  </w:t>
            </w:r>
            <w:r w:rsidR="000A6116">
              <w:rPr>
                <w:rFonts w:ascii="Times New Roman" w:hAnsi="Times New Roman" w:cs="Times New Roman"/>
                <w:color w:val="000000"/>
                <w:sz w:val="20"/>
                <w:szCs w:val="20"/>
              </w:rPr>
              <w:t xml:space="preserve">      </w:t>
            </w:r>
            <w:r>
              <w:rPr>
                <w:rFonts w:ascii="Times New Roman" w:hAnsi="Times New Roman" w:cs="Times New Roman"/>
                <w:color w:val="000000"/>
                <w:sz w:val="20"/>
                <w:szCs w:val="20"/>
              </w:rPr>
              <w:t xml:space="preserve"> </w:t>
            </w:r>
            <w:r w:rsidRPr="00E329D4">
              <w:rPr>
                <w:rFonts w:ascii="Times New Roman" w:hAnsi="Times New Roman" w:cs="Times New Roman"/>
                <w:color w:val="000000"/>
                <w:sz w:val="20"/>
                <w:szCs w:val="20"/>
              </w:rPr>
              <w:t>750</w:t>
            </w:r>
          </w:p>
          <w:p w14:paraId="235DFE87" w14:textId="399CA0AD" w:rsidR="00D02EBC" w:rsidRPr="00E329D4" w:rsidRDefault="00D02EBC" w:rsidP="00D02EBC">
            <w:pPr>
              <w:pStyle w:val="af4"/>
              <w:rPr>
                <w:rFonts w:ascii="Times New Roman" w:hAnsi="Times New Roman" w:cs="Times New Roman"/>
                <w:color w:val="000000"/>
                <w:sz w:val="20"/>
                <w:szCs w:val="20"/>
              </w:rPr>
            </w:pPr>
            <w:proofErr w:type="gramStart"/>
            <w:r w:rsidRPr="00E329D4">
              <w:rPr>
                <w:rFonts w:ascii="Times New Roman" w:hAnsi="Times New Roman" w:cs="Times New Roman"/>
                <w:color w:val="000000"/>
                <w:sz w:val="20"/>
                <w:szCs w:val="20"/>
              </w:rPr>
              <w:t>Материал</w:t>
            </w:r>
            <w:r>
              <w:rPr>
                <w:rFonts w:ascii="Times New Roman" w:hAnsi="Times New Roman" w:cs="Times New Roman"/>
                <w:color w:val="000000"/>
                <w:sz w:val="20"/>
                <w:szCs w:val="20"/>
              </w:rPr>
              <w:t xml:space="preserve">:   </w:t>
            </w:r>
            <w:proofErr w:type="gramEnd"/>
            <w:r>
              <w:rPr>
                <w:rFonts w:ascii="Times New Roman" w:hAnsi="Times New Roman" w:cs="Times New Roman"/>
                <w:color w:val="000000"/>
                <w:sz w:val="20"/>
                <w:szCs w:val="20"/>
              </w:rPr>
              <w:t xml:space="preserve">                            </w:t>
            </w:r>
            <w:r w:rsidR="000A6116">
              <w:rPr>
                <w:rFonts w:ascii="Times New Roman" w:hAnsi="Times New Roman" w:cs="Times New Roman"/>
                <w:color w:val="000000"/>
                <w:sz w:val="20"/>
                <w:szCs w:val="20"/>
              </w:rPr>
              <w:t xml:space="preserve">      </w:t>
            </w:r>
            <w:r w:rsidRPr="00E329D4">
              <w:rPr>
                <w:rFonts w:ascii="Times New Roman" w:hAnsi="Times New Roman" w:cs="Times New Roman"/>
                <w:color w:val="000000"/>
                <w:sz w:val="20"/>
                <w:szCs w:val="20"/>
              </w:rPr>
              <w:t>Сталь</w:t>
            </w:r>
          </w:p>
          <w:p w14:paraId="05BA989D" w14:textId="268ECD18" w:rsidR="00D02EBC" w:rsidRPr="00E329D4" w:rsidRDefault="00D02EBC" w:rsidP="00D02EBC">
            <w:pPr>
              <w:pStyle w:val="af4"/>
              <w:rPr>
                <w:rFonts w:ascii="Times New Roman" w:hAnsi="Times New Roman" w:cs="Times New Roman"/>
                <w:color w:val="000000"/>
                <w:sz w:val="20"/>
                <w:szCs w:val="20"/>
              </w:rPr>
            </w:pPr>
            <w:proofErr w:type="gramStart"/>
            <w:r w:rsidRPr="00E329D4">
              <w:rPr>
                <w:rFonts w:ascii="Times New Roman" w:hAnsi="Times New Roman" w:cs="Times New Roman"/>
                <w:color w:val="000000"/>
                <w:sz w:val="20"/>
                <w:szCs w:val="20"/>
              </w:rPr>
              <w:t>Цвет</w:t>
            </w:r>
            <w:r>
              <w:rPr>
                <w:rFonts w:ascii="Times New Roman" w:hAnsi="Times New Roman" w:cs="Times New Roman"/>
                <w:color w:val="000000"/>
                <w:sz w:val="20"/>
                <w:szCs w:val="20"/>
              </w:rPr>
              <w:t xml:space="preserve">:   </w:t>
            </w:r>
            <w:proofErr w:type="gramEnd"/>
            <w:r>
              <w:rPr>
                <w:rFonts w:ascii="Times New Roman" w:hAnsi="Times New Roman" w:cs="Times New Roman"/>
                <w:color w:val="000000"/>
                <w:sz w:val="20"/>
                <w:szCs w:val="20"/>
              </w:rPr>
              <w:t xml:space="preserve">  </w:t>
            </w:r>
            <w:r w:rsidR="000A6116">
              <w:rPr>
                <w:rFonts w:ascii="Times New Roman" w:hAnsi="Times New Roman" w:cs="Times New Roman"/>
                <w:color w:val="000000"/>
                <w:sz w:val="20"/>
                <w:szCs w:val="20"/>
              </w:rPr>
              <w:t xml:space="preserve">             </w:t>
            </w:r>
            <w:r>
              <w:rPr>
                <w:rFonts w:ascii="Times New Roman" w:hAnsi="Times New Roman" w:cs="Times New Roman"/>
                <w:color w:val="000000"/>
                <w:sz w:val="20"/>
                <w:szCs w:val="20"/>
              </w:rPr>
              <w:t xml:space="preserve">  </w:t>
            </w:r>
            <w:r w:rsidR="000A6116">
              <w:rPr>
                <w:rFonts w:ascii="Times New Roman" w:hAnsi="Times New Roman" w:cs="Times New Roman"/>
                <w:color w:val="000000"/>
                <w:sz w:val="20"/>
                <w:szCs w:val="20"/>
              </w:rPr>
              <w:t xml:space="preserve">            </w:t>
            </w:r>
            <w:r w:rsidRPr="00E329D4">
              <w:rPr>
                <w:rFonts w:ascii="Times New Roman" w:hAnsi="Times New Roman" w:cs="Times New Roman"/>
                <w:color w:val="000000"/>
                <w:sz w:val="20"/>
                <w:szCs w:val="20"/>
              </w:rPr>
              <w:t>Светло-серый (RAL 7035)</w:t>
            </w:r>
          </w:p>
          <w:p w14:paraId="7EF2BC0A" w14:textId="5E98C5AE" w:rsidR="00D02EBC" w:rsidRPr="00E329D4" w:rsidRDefault="00D02EBC" w:rsidP="00D02EBC">
            <w:pPr>
              <w:pStyle w:val="af4"/>
              <w:rPr>
                <w:rFonts w:ascii="Times New Roman" w:hAnsi="Times New Roman" w:cs="Times New Roman"/>
                <w:color w:val="000000"/>
                <w:sz w:val="20"/>
                <w:szCs w:val="20"/>
              </w:rPr>
            </w:pPr>
            <w:r w:rsidRPr="00E329D4">
              <w:rPr>
                <w:rFonts w:ascii="Times New Roman" w:hAnsi="Times New Roman" w:cs="Times New Roman"/>
                <w:color w:val="000000"/>
                <w:sz w:val="20"/>
                <w:szCs w:val="20"/>
              </w:rPr>
              <w:t>Гарантия, лет</w:t>
            </w:r>
            <w:r>
              <w:rPr>
                <w:rFonts w:ascii="Times New Roman" w:hAnsi="Times New Roman" w:cs="Times New Roman"/>
                <w:color w:val="000000"/>
                <w:sz w:val="20"/>
                <w:szCs w:val="20"/>
              </w:rPr>
              <w:t xml:space="preserve">                           </w:t>
            </w:r>
            <w:r w:rsidR="000A6116">
              <w:rPr>
                <w:rFonts w:ascii="Times New Roman" w:hAnsi="Times New Roman" w:cs="Times New Roman"/>
                <w:color w:val="000000"/>
                <w:sz w:val="20"/>
                <w:szCs w:val="20"/>
              </w:rPr>
              <w:t xml:space="preserve">        </w:t>
            </w:r>
            <w:r>
              <w:rPr>
                <w:rFonts w:ascii="Times New Roman" w:hAnsi="Times New Roman" w:cs="Times New Roman"/>
                <w:color w:val="000000"/>
                <w:sz w:val="20"/>
                <w:szCs w:val="20"/>
              </w:rPr>
              <w:t xml:space="preserve"> </w:t>
            </w:r>
            <w:r w:rsidRPr="00E329D4">
              <w:rPr>
                <w:rFonts w:ascii="Times New Roman" w:hAnsi="Times New Roman" w:cs="Times New Roman"/>
                <w:color w:val="000000"/>
                <w:sz w:val="20"/>
                <w:szCs w:val="20"/>
              </w:rPr>
              <w:t>1</w:t>
            </w:r>
          </w:p>
          <w:p w14:paraId="5E740C42" w14:textId="3318305D" w:rsidR="000A6116" w:rsidRDefault="00D02EBC" w:rsidP="00D02EBC">
            <w:pPr>
              <w:pStyle w:val="af4"/>
            </w:pPr>
            <w:r w:rsidRPr="00E329D4">
              <w:rPr>
                <w:rFonts w:ascii="Times New Roman" w:hAnsi="Times New Roman" w:cs="Times New Roman"/>
                <w:color w:val="000000"/>
                <w:sz w:val="20"/>
                <w:szCs w:val="20"/>
              </w:rPr>
              <w:t>Производитель</w:t>
            </w:r>
            <w:r>
              <w:rPr>
                <w:rFonts w:ascii="Times New Roman" w:hAnsi="Times New Roman" w:cs="Times New Roman"/>
                <w:color w:val="000000"/>
                <w:sz w:val="20"/>
                <w:szCs w:val="20"/>
              </w:rPr>
              <w:t xml:space="preserve">                     </w:t>
            </w:r>
            <w:r w:rsidR="000A6116">
              <w:rPr>
                <w:rFonts w:ascii="Times New Roman" w:hAnsi="Times New Roman" w:cs="Times New Roman"/>
                <w:color w:val="000000"/>
                <w:sz w:val="20"/>
                <w:szCs w:val="20"/>
              </w:rPr>
              <w:t xml:space="preserve">         </w:t>
            </w:r>
            <w:r w:rsidRPr="00E329D4">
              <w:rPr>
                <w:rFonts w:ascii="Times New Roman" w:hAnsi="Times New Roman" w:cs="Times New Roman"/>
                <w:color w:val="000000"/>
                <w:sz w:val="20"/>
                <w:szCs w:val="20"/>
              </w:rPr>
              <w:t>Россия</w:t>
            </w:r>
            <w:r w:rsidRPr="00374C10">
              <w:rPr>
                <w:rFonts w:ascii="Times New Roman" w:hAnsi="Times New Roman" w:cs="Times New Roman"/>
                <w:color w:val="000000"/>
                <w:sz w:val="20"/>
                <w:szCs w:val="20"/>
              </w:rPr>
              <w:t>;</w:t>
            </w:r>
            <w:r>
              <w:t xml:space="preserve">    </w:t>
            </w:r>
          </w:p>
          <w:p w14:paraId="0790F7FB" w14:textId="25071F96" w:rsidR="00D02EBC" w:rsidRDefault="00D02EBC" w:rsidP="00D02EBC">
            <w:pPr>
              <w:pStyle w:val="af4"/>
              <w:rPr>
                <w:rFonts w:ascii="Times New Roman" w:hAnsi="Times New Roman" w:cs="Times New Roman"/>
                <w:color w:val="000000"/>
                <w:sz w:val="20"/>
                <w:szCs w:val="20"/>
              </w:rPr>
            </w:pPr>
            <w:r w:rsidRPr="00C52914">
              <w:rPr>
                <w:rFonts w:ascii="Times New Roman" w:hAnsi="Times New Roman" w:cs="Times New Roman"/>
                <w:color w:val="000000"/>
                <w:sz w:val="20"/>
                <w:szCs w:val="20"/>
              </w:rPr>
              <w:t xml:space="preserve">Стеллаж Титан МС-750 </w:t>
            </w:r>
            <w:r>
              <w:rPr>
                <w:rFonts w:ascii="Times New Roman" w:hAnsi="Times New Roman" w:cs="Times New Roman"/>
                <w:color w:val="000000"/>
                <w:sz w:val="20"/>
                <w:szCs w:val="20"/>
              </w:rPr>
              <w:t>м</w:t>
            </w:r>
            <w:r w:rsidRPr="00C52914">
              <w:rPr>
                <w:rFonts w:ascii="Times New Roman" w:hAnsi="Times New Roman" w:cs="Times New Roman"/>
                <w:color w:val="000000"/>
                <w:sz w:val="20"/>
                <w:szCs w:val="20"/>
              </w:rPr>
              <w:t xml:space="preserve">онтируется с помощью болтов. </w:t>
            </w:r>
            <w:commentRangeStart w:id="0"/>
            <w:commentRangeEnd w:id="0"/>
            <w:r>
              <w:rPr>
                <w:rStyle w:val="af5"/>
                <w:rFonts w:eastAsiaTheme="minorHAnsi"/>
                <w:lang w:eastAsia="en-US"/>
              </w:rPr>
              <w:commentReference w:id="0"/>
            </w:r>
          </w:p>
          <w:p w14:paraId="31CB22FA" w14:textId="77777777" w:rsidR="00D02EBC" w:rsidRDefault="00D02EBC" w:rsidP="00D02EBC">
            <w:pPr>
              <w:pStyle w:val="af4"/>
              <w:rPr>
                <w:rFonts w:ascii="Times New Roman" w:hAnsi="Times New Roman" w:cs="Times New Roman"/>
                <w:color w:val="000000"/>
                <w:sz w:val="20"/>
                <w:szCs w:val="20"/>
              </w:rPr>
            </w:pPr>
            <w:r>
              <w:t xml:space="preserve"> </w:t>
            </w:r>
            <w:r w:rsidRPr="00C52914">
              <w:rPr>
                <w:rFonts w:ascii="Times New Roman" w:hAnsi="Times New Roman" w:cs="Times New Roman"/>
                <w:color w:val="000000"/>
                <w:sz w:val="20"/>
                <w:szCs w:val="20"/>
              </w:rPr>
              <w:t>Полки МС изготавливаются из листовой стали, с приваренным снизу ребром жёсткости для повышения прочности.</w:t>
            </w:r>
          </w:p>
          <w:p w14:paraId="4F5E49A8" w14:textId="3C0AD711" w:rsidR="00D02EBC" w:rsidRPr="00C52914" w:rsidRDefault="00D02EBC" w:rsidP="00D02EBC">
            <w:pPr>
              <w:pStyle w:val="af4"/>
              <w:rPr>
                <w:rFonts w:ascii="Times New Roman" w:hAnsi="Times New Roman" w:cs="Times New Roman"/>
                <w:color w:val="000000"/>
                <w:sz w:val="20"/>
                <w:szCs w:val="20"/>
              </w:rPr>
            </w:pPr>
            <w:r>
              <w:rPr>
                <w:rFonts w:ascii="Times New Roman" w:hAnsi="Times New Roman" w:cs="Times New Roman"/>
                <w:color w:val="000000"/>
                <w:sz w:val="20"/>
                <w:szCs w:val="20"/>
              </w:rPr>
              <w:t xml:space="preserve"> </w:t>
            </w:r>
            <w:r w:rsidRPr="00C52914">
              <w:rPr>
                <w:rFonts w:ascii="Times New Roman" w:hAnsi="Times New Roman" w:cs="Times New Roman"/>
                <w:color w:val="000000"/>
                <w:sz w:val="20"/>
                <w:szCs w:val="20"/>
              </w:rPr>
              <w:t>Крепёж (болты и гайки) поставляется вместе с полками.</w:t>
            </w:r>
          </w:p>
          <w:p w14:paraId="4BB93843" w14:textId="77777777" w:rsidR="00D02EBC" w:rsidRDefault="00D02EBC" w:rsidP="00D02EBC">
            <w:pPr>
              <w:pStyle w:val="af4"/>
              <w:rPr>
                <w:rFonts w:ascii="Times New Roman" w:hAnsi="Times New Roman" w:cs="Times New Roman"/>
                <w:color w:val="000000"/>
                <w:sz w:val="20"/>
                <w:szCs w:val="20"/>
              </w:rPr>
            </w:pPr>
            <w:r>
              <w:rPr>
                <w:rFonts w:ascii="Times New Roman" w:hAnsi="Times New Roman" w:cs="Times New Roman"/>
                <w:color w:val="000000"/>
                <w:sz w:val="20"/>
                <w:szCs w:val="20"/>
              </w:rPr>
              <w:t xml:space="preserve"> </w:t>
            </w:r>
            <w:r w:rsidRPr="00C52914">
              <w:rPr>
                <w:rFonts w:ascii="Times New Roman" w:hAnsi="Times New Roman" w:cs="Times New Roman"/>
                <w:color w:val="000000"/>
                <w:sz w:val="20"/>
                <w:szCs w:val="20"/>
              </w:rPr>
              <w:t>Уголки крепятся на верхнюю и нижнюю полку стеллажа, обеспечивая жёсткость конструкции (на одну полку нужно 8 уголков).</w:t>
            </w:r>
          </w:p>
          <w:p w14:paraId="5DC9B1E3" w14:textId="1D538EA4" w:rsidR="00D02EBC" w:rsidRPr="000A6116" w:rsidRDefault="00D02EBC" w:rsidP="00D02EBC">
            <w:pPr>
              <w:pStyle w:val="af4"/>
              <w:rPr>
                <w:rFonts w:ascii="Times New Roman" w:hAnsi="Times New Roman" w:cs="Times New Roman"/>
                <w:i/>
                <w:iCs/>
                <w:color w:val="000000"/>
                <w:sz w:val="20"/>
                <w:szCs w:val="20"/>
              </w:rPr>
            </w:pPr>
            <w:r w:rsidRPr="000A6116">
              <w:rPr>
                <w:rFonts w:ascii="Times New Roman" w:hAnsi="Times New Roman" w:cs="Times New Roman"/>
                <w:i/>
                <w:iCs/>
                <w:color w:val="000000"/>
                <w:sz w:val="20"/>
                <w:szCs w:val="20"/>
              </w:rPr>
              <w:t>Комплектация</w:t>
            </w:r>
            <w:r w:rsidR="000A6116" w:rsidRPr="000A6116">
              <w:rPr>
                <w:rFonts w:ascii="Times New Roman" w:hAnsi="Times New Roman" w:cs="Times New Roman"/>
                <w:i/>
                <w:iCs/>
                <w:color w:val="000000"/>
                <w:sz w:val="20"/>
                <w:szCs w:val="20"/>
              </w:rPr>
              <w:t>:</w:t>
            </w:r>
          </w:p>
          <w:p w14:paraId="1DBA4947" w14:textId="77777777" w:rsidR="00D02EBC" w:rsidRPr="00377E30" w:rsidRDefault="00D02EBC" w:rsidP="00D02EBC">
            <w:pPr>
              <w:pStyle w:val="af4"/>
              <w:rPr>
                <w:rFonts w:ascii="Times New Roman" w:hAnsi="Times New Roman" w:cs="Times New Roman"/>
                <w:color w:val="000000"/>
                <w:sz w:val="20"/>
                <w:szCs w:val="20"/>
              </w:rPr>
            </w:pPr>
            <w:r w:rsidRPr="00377E30">
              <w:rPr>
                <w:rFonts w:ascii="Times New Roman" w:hAnsi="Times New Roman" w:cs="Times New Roman"/>
                <w:color w:val="000000"/>
                <w:sz w:val="20"/>
                <w:szCs w:val="20"/>
              </w:rPr>
              <w:t>Стойка 2300 (МС-750) – 4 шт.</w:t>
            </w:r>
          </w:p>
          <w:p w14:paraId="00797219" w14:textId="0E99ED48" w:rsidR="00D02EBC" w:rsidRPr="00374C10" w:rsidRDefault="00D02EBC" w:rsidP="00D02EBC">
            <w:pPr>
              <w:pStyle w:val="af4"/>
              <w:rPr>
                <w:rFonts w:ascii="Times New Roman" w:hAnsi="Times New Roman" w:cs="Times New Roman"/>
                <w:color w:val="000000"/>
                <w:sz w:val="20"/>
                <w:szCs w:val="20"/>
              </w:rPr>
            </w:pPr>
            <w:r w:rsidRPr="00377E30">
              <w:rPr>
                <w:rFonts w:ascii="Times New Roman" w:hAnsi="Times New Roman" w:cs="Times New Roman"/>
                <w:color w:val="000000"/>
                <w:sz w:val="20"/>
                <w:szCs w:val="20"/>
              </w:rPr>
              <w:t>Полка МС 800x1000 – 3 шт.</w:t>
            </w:r>
          </w:p>
        </w:tc>
        <w:tc>
          <w:tcPr>
            <w:tcW w:w="709" w:type="dxa"/>
            <w:tcBorders>
              <w:top w:val="single" w:sz="4" w:space="0" w:color="000000"/>
              <w:left w:val="single" w:sz="4" w:space="0" w:color="000000"/>
              <w:bottom w:val="single" w:sz="4" w:space="0" w:color="000000"/>
              <w:right w:val="single" w:sz="4" w:space="0" w:color="000000"/>
            </w:tcBorders>
          </w:tcPr>
          <w:p w14:paraId="4E1ACB53" w14:textId="6DECBB54" w:rsidR="00D02EBC" w:rsidRPr="00257F3F" w:rsidRDefault="00D02EBC" w:rsidP="000A6116">
            <w:pPr>
              <w:pStyle w:val="af4"/>
              <w:jc w:val="center"/>
              <w:rPr>
                <w:b/>
                <w:bCs/>
                <w:color w:val="000000"/>
                <w:sz w:val="18"/>
                <w:szCs w:val="18"/>
              </w:rPr>
            </w:pPr>
            <w:r>
              <w:rPr>
                <w:rFonts w:ascii="Times New Roman" w:hAnsi="Times New Roman" w:cs="Times New Roman"/>
                <w:color w:val="000000"/>
                <w:sz w:val="20"/>
                <w:szCs w:val="20"/>
              </w:rPr>
              <w:t>4</w:t>
            </w:r>
          </w:p>
        </w:tc>
        <w:tc>
          <w:tcPr>
            <w:tcW w:w="705" w:type="dxa"/>
            <w:tcBorders>
              <w:top w:val="single" w:sz="4" w:space="0" w:color="000000"/>
              <w:left w:val="single" w:sz="4" w:space="0" w:color="000000"/>
              <w:bottom w:val="single" w:sz="4" w:space="0" w:color="000000"/>
              <w:right w:val="single" w:sz="4" w:space="0" w:color="000000"/>
            </w:tcBorders>
          </w:tcPr>
          <w:p w14:paraId="74F7095D" w14:textId="79164C0F" w:rsidR="00D02EBC" w:rsidRPr="00257F3F" w:rsidRDefault="00D02EBC" w:rsidP="000A6116">
            <w:pPr>
              <w:pStyle w:val="af4"/>
              <w:jc w:val="center"/>
              <w:rPr>
                <w:b/>
                <w:bCs/>
                <w:color w:val="000000"/>
                <w:sz w:val="18"/>
                <w:szCs w:val="18"/>
              </w:rPr>
            </w:pPr>
            <w:r>
              <w:rPr>
                <w:rFonts w:ascii="Times New Roman" w:hAnsi="Times New Roman" w:cs="Times New Roman"/>
                <w:color w:val="000000"/>
                <w:sz w:val="20"/>
                <w:szCs w:val="20"/>
              </w:rPr>
              <w:t>ш</w:t>
            </w:r>
            <w:r w:rsidRPr="00D02EBC">
              <w:rPr>
                <w:rFonts w:ascii="Times New Roman" w:hAnsi="Times New Roman" w:cs="Times New Roman"/>
                <w:color w:val="000000"/>
                <w:sz w:val="20"/>
                <w:szCs w:val="20"/>
              </w:rPr>
              <w:t>т.</w:t>
            </w:r>
          </w:p>
        </w:tc>
      </w:tr>
      <w:tr w:rsidR="00D02EBC" w:rsidRPr="000B795A" w14:paraId="11F8BD27" w14:textId="77777777" w:rsidTr="00ED0B9E">
        <w:trPr>
          <w:trHeight w:val="285"/>
        </w:trPr>
        <w:tc>
          <w:tcPr>
            <w:tcW w:w="561" w:type="dxa"/>
            <w:tcBorders>
              <w:top w:val="single" w:sz="4" w:space="0" w:color="000000"/>
              <w:left w:val="single" w:sz="4" w:space="0" w:color="000000"/>
              <w:bottom w:val="single" w:sz="4" w:space="0" w:color="000000"/>
              <w:right w:val="single" w:sz="4" w:space="0" w:color="000000"/>
            </w:tcBorders>
          </w:tcPr>
          <w:p w14:paraId="4B3749E1" w14:textId="77777777" w:rsidR="00D02EBC" w:rsidRPr="000B795A" w:rsidRDefault="00D02EBC" w:rsidP="00D02EBC">
            <w:pPr>
              <w:pStyle w:val="af4"/>
              <w:rPr>
                <w:sz w:val="18"/>
                <w:szCs w:val="18"/>
              </w:rPr>
            </w:pPr>
          </w:p>
        </w:tc>
        <w:tc>
          <w:tcPr>
            <w:tcW w:w="9369" w:type="dxa"/>
            <w:gridSpan w:val="6"/>
            <w:tcBorders>
              <w:top w:val="single" w:sz="4" w:space="0" w:color="000000"/>
              <w:left w:val="single" w:sz="4" w:space="0" w:color="000000"/>
              <w:bottom w:val="single" w:sz="4" w:space="0" w:color="000000"/>
              <w:right w:val="single" w:sz="4" w:space="0" w:color="000000"/>
            </w:tcBorders>
            <w:vAlign w:val="bottom"/>
          </w:tcPr>
          <w:p w14:paraId="393A7073" w14:textId="720EB754" w:rsidR="00D02EBC" w:rsidRPr="00374C10" w:rsidRDefault="00D02EBC" w:rsidP="00D02EBC">
            <w:pPr>
              <w:pStyle w:val="af4"/>
              <w:rPr>
                <w:rFonts w:ascii="Times New Roman" w:hAnsi="Times New Roman" w:cs="Times New Roman"/>
                <w:b/>
                <w:bCs/>
                <w:i/>
                <w:iCs/>
                <w:sz w:val="18"/>
                <w:szCs w:val="18"/>
              </w:rPr>
            </w:pPr>
            <w:r w:rsidRPr="00374C10">
              <w:rPr>
                <w:rFonts w:ascii="Times New Roman" w:hAnsi="Times New Roman" w:cs="Times New Roman"/>
                <w:sz w:val="20"/>
                <w:szCs w:val="20"/>
              </w:rPr>
              <w:t xml:space="preserve">  </w:t>
            </w:r>
          </w:p>
        </w:tc>
      </w:tr>
    </w:tbl>
    <w:p w14:paraId="5C1A488B" w14:textId="775DD967" w:rsidR="00B976EE" w:rsidRPr="00B976EE" w:rsidRDefault="004B1EB2" w:rsidP="00B976EE">
      <w:pPr>
        <w:pStyle w:val="a4"/>
        <w:numPr>
          <w:ilvl w:val="0"/>
          <w:numId w:val="2"/>
        </w:numPr>
        <w:spacing w:before="120"/>
        <w:jc w:val="center"/>
        <w:rPr>
          <w:rFonts w:ascii="Times New Roman" w:hAnsi="Times New Roman"/>
          <w:b/>
          <w:sz w:val="24"/>
          <w:szCs w:val="24"/>
        </w:rPr>
      </w:pPr>
      <w:r w:rsidRPr="00B976EE">
        <w:rPr>
          <w:rFonts w:ascii="Times New Roman" w:hAnsi="Times New Roman"/>
          <w:b/>
          <w:sz w:val="24"/>
          <w:szCs w:val="24"/>
        </w:rPr>
        <w:t>Гарантийные обязательства</w:t>
      </w:r>
    </w:p>
    <w:p w14:paraId="1967AFA6" w14:textId="7779517B" w:rsidR="004B1EB2" w:rsidRPr="00B976EE" w:rsidRDefault="00B976EE" w:rsidP="00ED0B9E">
      <w:pPr>
        <w:pStyle w:val="a4"/>
        <w:numPr>
          <w:ilvl w:val="1"/>
          <w:numId w:val="33"/>
        </w:numPr>
        <w:spacing w:before="120"/>
        <w:ind w:hanging="76"/>
        <w:jc w:val="both"/>
        <w:rPr>
          <w:rFonts w:ascii="Times New Roman" w:hAnsi="Times New Roman"/>
          <w:color w:val="000000"/>
          <w:sz w:val="24"/>
          <w:szCs w:val="24"/>
        </w:rPr>
      </w:pPr>
      <w:r w:rsidRPr="00B976EE">
        <w:rPr>
          <w:rFonts w:ascii="Times New Roman" w:hAnsi="Times New Roman"/>
          <w:color w:val="000000"/>
          <w:sz w:val="24"/>
          <w:szCs w:val="24"/>
        </w:rPr>
        <w:t>Г</w:t>
      </w:r>
      <w:r w:rsidR="004B1EB2" w:rsidRPr="00B976EE">
        <w:rPr>
          <w:rFonts w:ascii="Times New Roman" w:hAnsi="Times New Roman"/>
          <w:color w:val="000000"/>
          <w:sz w:val="24"/>
          <w:szCs w:val="24"/>
        </w:rPr>
        <w:t>арантийный срок на поставляемый товара должен составлять не менее 12</w:t>
      </w:r>
      <w:r>
        <w:rPr>
          <w:rFonts w:ascii="Times New Roman" w:hAnsi="Times New Roman"/>
          <w:color w:val="000000"/>
          <w:sz w:val="24"/>
          <w:szCs w:val="24"/>
        </w:rPr>
        <w:t xml:space="preserve"> м</w:t>
      </w:r>
      <w:r w:rsidR="004B1EB2" w:rsidRPr="00B976EE">
        <w:rPr>
          <w:rFonts w:ascii="Times New Roman" w:hAnsi="Times New Roman"/>
          <w:color w:val="000000"/>
          <w:sz w:val="24"/>
          <w:szCs w:val="24"/>
        </w:rPr>
        <w:t>есяцев.</w:t>
      </w:r>
    </w:p>
    <w:p w14:paraId="39CA3DC9" w14:textId="77777777" w:rsidR="004B1EB2" w:rsidRPr="008B0074" w:rsidRDefault="004B1EB2" w:rsidP="00ED0B9E">
      <w:pPr>
        <w:pStyle w:val="a4"/>
        <w:numPr>
          <w:ilvl w:val="1"/>
          <w:numId w:val="33"/>
        </w:numPr>
        <w:spacing w:after="0" w:line="240" w:lineRule="auto"/>
        <w:ind w:left="0" w:firstLine="284"/>
        <w:contextualSpacing w:val="0"/>
        <w:jc w:val="both"/>
        <w:rPr>
          <w:rFonts w:ascii="Times New Roman" w:hAnsi="Times New Roman"/>
          <w:color w:val="000000"/>
          <w:sz w:val="24"/>
          <w:szCs w:val="24"/>
        </w:rPr>
      </w:pPr>
      <w:r w:rsidRPr="008B0074">
        <w:rPr>
          <w:rFonts w:ascii="Times New Roman" w:hAnsi="Times New Roman"/>
          <w:color w:val="000000"/>
          <w:sz w:val="24"/>
          <w:szCs w:val="24"/>
        </w:rPr>
        <w:t xml:space="preserve">Гарантийный срок исчисляется с момента подписания Заказчиком товарной накладной (акта приема-передачи товара). </w:t>
      </w:r>
    </w:p>
    <w:p w14:paraId="1EB110A1" w14:textId="31EBD529" w:rsidR="004B1EB2" w:rsidRPr="008B0074" w:rsidRDefault="004B1EB2" w:rsidP="00ED0B9E">
      <w:pPr>
        <w:pStyle w:val="a4"/>
        <w:numPr>
          <w:ilvl w:val="1"/>
          <w:numId w:val="33"/>
        </w:numPr>
        <w:tabs>
          <w:tab w:val="left" w:pos="426"/>
          <w:tab w:val="left" w:pos="851"/>
        </w:tabs>
        <w:spacing w:after="0" w:line="240" w:lineRule="auto"/>
        <w:ind w:left="0" w:firstLine="284"/>
        <w:contextualSpacing w:val="0"/>
        <w:jc w:val="both"/>
        <w:rPr>
          <w:rFonts w:ascii="Times New Roman" w:hAnsi="Times New Roman"/>
          <w:color w:val="000000"/>
          <w:sz w:val="24"/>
          <w:szCs w:val="24"/>
        </w:rPr>
      </w:pPr>
      <w:r w:rsidRPr="008B0074">
        <w:rPr>
          <w:rFonts w:ascii="Times New Roman" w:hAnsi="Times New Roman"/>
          <w:color w:val="000000"/>
          <w:sz w:val="24"/>
          <w:szCs w:val="24"/>
        </w:rPr>
        <w:t>Наличие гарантии удостоверяется выдачей Поставщиком гарантийного талона или проставлением соответствующей записи на маркировочном ярлыке поставленного Товара.</w:t>
      </w:r>
    </w:p>
    <w:p w14:paraId="09D7A458" w14:textId="33939DFB" w:rsidR="00EA7597" w:rsidRPr="008B0074" w:rsidRDefault="004B1EB2" w:rsidP="00ED0B9E">
      <w:pPr>
        <w:pStyle w:val="a4"/>
        <w:numPr>
          <w:ilvl w:val="1"/>
          <w:numId w:val="33"/>
        </w:numPr>
        <w:tabs>
          <w:tab w:val="left" w:pos="851"/>
        </w:tabs>
        <w:spacing w:after="0" w:line="240" w:lineRule="auto"/>
        <w:ind w:left="0" w:firstLine="284"/>
        <w:contextualSpacing w:val="0"/>
        <w:jc w:val="both"/>
        <w:rPr>
          <w:rStyle w:val="ab"/>
          <w:sz w:val="24"/>
          <w:szCs w:val="24"/>
        </w:rPr>
      </w:pPr>
      <w:r w:rsidRPr="008B0074">
        <w:rPr>
          <w:rFonts w:ascii="Times New Roman" w:hAnsi="Times New Roman"/>
          <w:color w:val="000000"/>
          <w:sz w:val="24"/>
          <w:szCs w:val="24"/>
        </w:rPr>
        <w:lastRenderedPageBreak/>
        <w:t>Поставщик обязуется бесплатно осуществлять гарантийные обязательства в отношении товара и комплектующих изделий в течение гарантийного срока, в том числе гарантийное обслуживание</w:t>
      </w:r>
      <w:r w:rsidRPr="008B0074">
        <w:rPr>
          <w:rStyle w:val="ab"/>
          <w:sz w:val="24"/>
          <w:szCs w:val="24"/>
        </w:rPr>
        <w:t xml:space="preserve"> товара, ремонт, восстановление, замену в соответствии со Спецификацией. Исполнение гарантийных обязательств осуществляется как по местонахождению Заказчика, так и по месту нахождения Поставщика. В случаях, когда гарантийные обязательства осуществляются по местонахождению Поставщика, доставка товара и комплектующих изделий к месту гарантийного обслуживания, ремонта, замены и обратно осуществляется Поставщиком самостоятельно и за его счет.</w:t>
      </w:r>
    </w:p>
    <w:p w14:paraId="36083A49" w14:textId="4F9208DB" w:rsidR="00B46BD1" w:rsidRPr="00734C2C" w:rsidRDefault="00B46BD1" w:rsidP="00D85A76">
      <w:pPr>
        <w:pStyle w:val="a4"/>
        <w:numPr>
          <w:ilvl w:val="0"/>
          <w:numId w:val="33"/>
        </w:numPr>
        <w:spacing w:before="240" w:line="240" w:lineRule="auto"/>
        <w:contextualSpacing w:val="0"/>
        <w:jc w:val="center"/>
        <w:rPr>
          <w:rFonts w:ascii="Times New Roman" w:hAnsi="Times New Roman"/>
          <w:b/>
          <w:sz w:val="24"/>
          <w:szCs w:val="24"/>
        </w:rPr>
      </w:pPr>
      <w:r w:rsidRPr="00734C2C">
        <w:rPr>
          <w:rFonts w:ascii="Times New Roman" w:hAnsi="Times New Roman"/>
          <w:b/>
          <w:sz w:val="24"/>
          <w:szCs w:val="24"/>
        </w:rPr>
        <w:t>Порядок поставки товара</w:t>
      </w:r>
    </w:p>
    <w:p w14:paraId="74B0C7C0" w14:textId="02749EB1" w:rsidR="00B46BD1" w:rsidRPr="00FF6D9F" w:rsidRDefault="00B46BD1" w:rsidP="000C56BB">
      <w:pPr>
        <w:pStyle w:val="a4"/>
        <w:numPr>
          <w:ilvl w:val="1"/>
          <w:numId w:val="33"/>
        </w:numPr>
        <w:tabs>
          <w:tab w:val="left" w:pos="851"/>
          <w:tab w:val="left" w:pos="993"/>
        </w:tabs>
        <w:spacing w:after="0" w:line="240" w:lineRule="auto"/>
        <w:ind w:left="0" w:firstLine="426"/>
        <w:jc w:val="both"/>
        <w:rPr>
          <w:rFonts w:ascii="Times New Roman" w:hAnsi="Times New Roman"/>
          <w:color w:val="000000"/>
          <w:sz w:val="24"/>
          <w:szCs w:val="24"/>
        </w:rPr>
      </w:pPr>
      <w:r w:rsidRPr="00FF6D9F">
        <w:rPr>
          <w:rFonts w:ascii="Times New Roman" w:hAnsi="Times New Roman"/>
          <w:color w:val="000000"/>
          <w:sz w:val="24"/>
          <w:szCs w:val="24"/>
        </w:rPr>
        <w:t>Передача Товара осуществляется Поставщиком по адресу Заказчика</w:t>
      </w:r>
      <w:r w:rsidR="00503108">
        <w:rPr>
          <w:rFonts w:ascii="Times New Roman" w:hAnsi="Times New Roman"/>
          <w:color w:val="000000"/>
          <w:sz w:val="24"/>
          <w:szCs w:val="24"/>
        </w:rPr>
        <w:t xml:space="preserve">                               </w:t>
      </w:r>
      <w:r w:rsidR="00D125F0" w:rsidRPr="00FF6D9F">
        <w:rPr>
          <w:rFonts w:ascii="Times New Roman" w:hAnsi="Times New Roman"/>
          <w:color w:val="000000"/>
          <w:sz w:val="24"/>
          <w:szCs w:val="24"/>
        </w:rPr>
        <w:t xml:space="preserve"> </w:t>
      </w:r>
      <w:r w:rsidR="00B104CC" w:rsidRPr="00FF6D9F">
        <w:rPr>
          <w:rFonts w:ascii="Times New Roman" w:hAnsi="Times New Roman"/>
          <w:color w:val="000000"/>
          <w:sz w:val="24"/>
          <w:szCs w:val="24"/>
        </w:rPr>
        <w:t>Санкт-</w:t>
      </w:r>
      <w:r w:rsidR="003B72F4" w:rsidRPr="00FF6D9F">
        <w:rPr>
          <w:rFonts w:ascii="Times New Roman" w:hAnsi="Times New Roman"/>
          <w:color w:val="000000"/>
          <w:sz w:val="24"/>
          <w:szCs w:val="24"/>
        </w:rPr>
        <w:t>Петер</w:t>
      </w:r>
      <w:r w:rsidR="00B104CC" w:rsidRPr="00FF6D9F">
        <w:rPr>
          <w:rFonts w:ascii="Times New Roman" w:hAnsi="Times New Roman"/>
          <w:color w:val="000000"/>
          <w:sz w:val="24"/>
          <w:szCs w:val="24"/>
        </w:rPr>
        <w:t>бург,</w:t>
      </w:r>
      <w:r w:rsidR="003B72F4" w:rsidRPr="00FF6D9F">
        <w:rPr>
          <w:rFonts w:ascii="Times New Roman" w:hAnsi="Times New Roman"/>
          <w:color w:val="000000"/>
          <w:sz w:val="24"/>
          <w:szCs w:val="24"/>
        </w:rPr>
        <w:t xml:space="preserve"> </w:t>
      </w:r>
      <w:r w:rsidR="00FF6D9F">
        <w:rPr>
          <w:rFonts w:ascii="Times New Roman" w:hAnsi="Times New Roman"/>
          <w:color w:val="000000"/>
          <w:sz w:val="24"/>
          <w:szCs w:val="24"/>
        </w:rPr>
        <w:t>Чайковского д.3, о</w:t>
      </w:r>
      <w:r w:rsidR="00FF6D9F" w:rsidRPr="00FF6D9F">
        <w:rPr>
          <w:rStyle w:val="ab"/>
          <w:sz w:val="24"/>
          <w:szCs w:val="24"/>
        </w:rPr>
        <w:t>тветственное лицо: Рябинина-</w:t>
      </w:r>
      <w:proofErr w:type="spellStart"/>
      <w:r w:rsidR="00FF6D9F" w:rsidRPr="00FF6D9F">
        <w:rPr>
          <w:rStyle w:val="ab"/>
          <w:sz w:val="24"/>
          <w:szCs w:val="24"/>
        </w:rPr>
        <w:t>Задерновская</w:t>
      </w:r>
      <w:proofErr w:type="spellEnd"/>
      <w:r w:rsidR="00FF6D9F" w:rsidRPr="00FF6D9F">
        <w:rPr>
          <w:rStyle w:val="ab"/>
          <w:sz w:val="24"/>
          <w:szCs w:val="24"/>
        </w:rPr>
        <w:t xml:space="preserve"> В.Е.</w:t>
      </w:r>
      <w:r w:rsidR="00FF6D9F">
        <w:rPr>
          <w:rStyle w:val="ab"/>
          <w:sz w:val="24"/>
          <w:szCs w:val="24"/>
        </w:rPr>
        <w:t xml:space="preserve">                      </w:t>
      </w:r>
      <w:r w:rsidR="00FF6D9F" w:rsidRPr="00FF6D9F">
        <w:rPr>
          <w:rStyle w:val="ab"/>
          <w:sz w:val="24"/>
          <w:szCs w:val="24"/>
        </w:rPr>
        <w:t xml:space="preserve"> (тел.:</w:t>
      </w:r>
      <w:r w:rsidR="00FF6D9F">
        <w:rPr>
          <w:rStyle w:val="ab"/>
          <w:sz w:val="24"/>
          <w:szCs w:val="24"/>
        </w:rPr>
        <w:t xml:space="preserve"> </w:t>
      </w:r>
      <w:r w:rsidR="00FF6D9F" w:rsidRPr="00FF6D9F">
        <w:rPr>
          <w:rStyle w:val="ab"/>
          <w:sz w:val="24"/>
          <w:szCs w:val="24"/>
        </w:rPr>
        <w:t>+7 (911) 287-85-28)</w:t>
      </w:r>
      <w:r w:rsidR="00FF6D9F">
        <w:rPr>
          <w:rStyle w:val="ab"/>
          <w:sz w:val="24"/>
          <w:szCs w:val="24"/>
        </w:rPr>
        <w:t xml:space="preserve"> или по адресу </w:t>
      </w:r>
      <w:r w:rsidR="00FF6D9F" w:rsidRPr="00FF6D9F">
        <w:rPr>
          <w:rStyle w:val="ab"/>
          <w:sz w:val="24"/>
          <w:szCs w:val="24"/>
        </w:rPr>
        <w:t xml:space="preserve">эл. </w:t>
      </w:r>
      <w:r w:rsidR="00FF6D9F">
        <w:rPr>
          <w:rStyle w:val="ab"/>
          <w:sz w:val="24"/>
          <w:szCs w:val="24"/>
        </w:rPr>
        <w:t>почты</w:t>
      </w:r>
      <w:r w:rsidR="00FF6D9F" w:rsidRPr="00FF6D9F">
        <w:rPr>
          <w:rStyle w:val="ab"/>
          <w:sz w:val="24"/>
          <w:szCs w:val="24"/>
        </w:rPr>
        <w:t xml:space="preserve">: </w:t>
      </w:r>
      <w:hyperlink r:id="rId17" w:history="1">
        <w:r w:rsidR="00FF6D9F" w:rsidRPr="00FF6D9F">
          <w:rPr>
            <w:rStyle w:val="a3"/>
            <w:rFonts w:ascii="Times New Roman" w:hAnsi="Times New Roman"/>
            <w:sz w:val="24"/>
            <w:szCs w:val="24"/>
          </w:rPr>
          <w:t>kgd@ghpa.ru</w:t>
        </w:r>
      </w:hyperlink>
      <w:r w:rsidR="00FF6D9F">
        <w:rPr>
          <w:rStyle w:val="ab"/>
          <w:sz w:val="24"/>
          <w:szCs w:val="24"/>
        </w:rPr>
        <w:t>.</w:t>
      </w:r>
      <w:r w:rsidR="00A1783B" w:rsidRPr="00FF6D9F">
        <w:rPr>
          <w:rStyle w:val="ab"/>
          <w:sz w:val="24"/>
          <w:szCs w:val="24"/>
        </w:rPr>
        <w:t xml:space="preserve">         </w:t>
      </w:r>
    </w:p>
    <w:p w14:paraId="3D8960E9" w14:textId="77777777" w:rsidR="00605E59" w:rsidRPr="00605E59" w:rsidRDefault="00605E59" w:rsidP="009B2675">
      <w:pPr>
        <w:pStyle w:val="a4"/>
        <w:numPr>
          <w:ilvl w:val="1"/>
          <w:numId w:val="33"/>
        </w:numPr>
        <w:tabs>
          <w:tab w:val="left" w:pos="851"/>
        </w:tabs>
        <w:spacing w:after="0" w:line="240" w:lineRule="auto"/>
        <w:ind w:left="0" w:firstLine="426"/>
        <w:jc w:val="both"/>
        <w:rPr>
          <w:rFonts w:ascii="Times New Roman" w:hAnsi="Times New Roman"/>
          <w:color w:val="000000"/>
          <w:sz w:val="24"/>
          <w:szCs w:val="24"/>
        </w:rPr>
      </w:pPr>
      <w:r w:rsidRPr="00605E59">
        <w:rPr>
          <w:rFonts w:ascii="Times New Roman" w:hAnsi="Times New Roman"/>
          <w:color w:val="000000"/>
          <w:sz w:val="24"/>
          <w:szCs w:val="24"/>
        </w:rPr>
        <w:t xml:space="preserve">О дате и времени поставки товара Поставщик извещает Заказчика за 1 (один) рабочий день до указанной даты. Время доставки товара должно быть согласовано с Заказчиком. </w:t>
      </w:r>
    </w:p>
    <w:p w14:paraId="6681562F" w14:textId="7E63BC2C" w:rsidR="004875D4" w:rsidRPr="0070706F" w:rsidRDefault="00605E59" w:rsidP="00A8786E">
      <w:pPr>
        <w:pStyle w:val="a4"/>
        <w:numPr>
          <w:ilvl w:val="1"/>
          <w:numId w:val="33"/>
        </w:numPr>
        <w:tabs>
          <w:tab w:val="left" w:pos="851"/>
        </w:tabs>
        <w:spacing w:after="0" w:line="240" w:lineRule="auto"/>
        <w:ind w:left="0" w:firstLine="426"/>
        <w:contextualSpacing w:val="0"/>
        <w:jc w:val="both"/>
        <w:rPr>
          <w:rFonts w:ascii="Times New Roman" w:hAnsi="Times New Roman"/>
          <w:color w:val="000000"/>
          <w:sz w:val="24"/>
          <w:szCs w:val="24"/>
        </w:rPr>
      </w:pPr>
      <w:r w:rsidRPr="0070706F">
        <w:rPr>
          <w:rFonts w:ascii="Times New Roman" w:hAnsi="Times New Roman"/>
          <w:color w:val="000000"/>
          <w:sz w:val="24"/>
          <w:szCs w:val="24"/>
        </w:rPr>
        <w:t xml:space="preserve"> </w:t>
      </w:r>
      <w:r w:rsidR="004875D4" w:rsidRPr="0070706F">
        <w:rPr>
          <w:rFonts w:ascii="Times New Roman" w:hAnsi="Times New Roman"/>
          <w:color w:val="000000"/>
          <w:sz w:val="24"/>
          <w:szCs w:val="24"/>
        </w:rPr>
        <w:t>Доставка товара осуществляется Поставщиком либо доверенным лицом. Доставка товара физическими лицами (курьером) условиями Контракта не предусмотрена.</w:t>
      </w:r>
    </w:p>
    <w:p w14:paraId="4661BD40" w14:textId="77B499E8" w:rsidR="00B46BD1" w:rsidRPr="008B0074" w:rsidRDefault="004875D4" w:rsidP="009B2675">
      <w:pPr>
        <w:pStyle w:val="a4"/>
        <w:numPr>
          <w:ilvl w:val="1"/>
          <w:numId w:val="33"/>
        </w:numPr>
        <w:tabs>
          <w:tab w:val="left" w:pos="851"/>
        </w:tabs>
        <w:spacing w:after="0" w:line="240" w:lineRule="auto"/>
        <w:ind w:left="0" w:firstLine="426"/>
        <w:contextualSpacing w:val="0"/>
        <w:jc w:val="both"/>
        <w:rPr>
          <w:rFonts w:ascii="Times New Roman" w:hAnsi="Times New Roman"/>
          <w:color w:val="000000"/>
          <w:sz w:val="24"/>
          <w:szCs w:val="24"/>
        </w:rPr>
      </w:pPr>
      <w:r w:rsidRPr="004875D4">
        <w:rPr>
          <w:rFonts w:ascii="Times New Roman" w:hAnsi="Times New Roman"/>
          <w:color w:val="000000"/>
          <w:sz w:val="24"/>
          <w:szCs w:val="24"/>
        </w:rPr>
        <w:t xml:space="preserve"> </w:t>
      </w:r>
      <w:r w:rsidR="00B46BD1" w:rsidRPr="008B0074">
        <w:rPr>
          <w:rFonts w:ascii="Times New Roman" w:hAnsi="Times New Roman"/>
          <w:color w:val="000000"/>
          <w:sz w:val="24"/>
          <w:szCs w:val="24"/>
        </w:rPr>
        <w:t>Поставщик выполняет транспортировку и доставку Товара до места назначения способом, обеспечивающим его сохранность и качество, защиту от воздействия окружающей среды и повреждений.</w:t>
      </w:r>
    </w:p>
    <w:p w14:paraId="2EA62182" w14:textId="77777777" w:rsidR="004B1EB2" w:rsidRPr="00AF40D5" w:rsidRDefault="00B46BD1" w:rsidP="009B2675">
      <w:pPr>
        <w:pStyle w:val="a4"/>
        <w:numPr>
          <w:ilvl w:val="1"/>
          <w:numId w:val="33"/>
        </w:numPr>
        <w:tabs>
          <w:tab w:val="left" w:pos="851"/>
        </w:tabs>
        <w:spacing w:after="0" w:line="240" w:lineRule="auto"/>
        <w:ind w:left="0" w:firstLine="426"/>
        <w:contextualSpacing w:val="0"/>
        <w:jc w:val="both"/>
        <w:rPr>
          <w:color w:val="000000"/>
          <w:sz w:val="24"/>
          <w:szCs w:val="24"/>
        </w:rPr>
      </w:pPr>
      <w:r w:rsidRPr="008B0074">
        <w:rPr>
          <w:rFonts w:ascii="Times New Roman" w:hAnsi="Times New Roman"/>
          <w:color w:val="000000"/>
          <w:sz w:val="24"/>
          <w:szCs w:val="24"/>
        </w:rPr>
        <w:t>Приемка Товара осуществляется уполномоченным представителем Заказчика в присутствии представителя Поставщика.</w:t>
      </w:r>
    </w:p>
    <w:p w14:paraId="2B71865E" w14:textId="54924507" w:rsidR="00A1783B" w:rsidRPr="008A084B" w:rsidRDefault="00A1783B" w:rsidP="009B2675">
      <w:pPr>
        <w:pStyle w:val="a4"/>
        <w:numPr>
          <w:ilvl w:val="1"/>
          <w:numId w:val="33"/>
        </w:numPr>
        <w:tabs>
          <w:tab w:val="left" w:pos="851"/>
        </w:tabs>
        <w:spacing w:after="0" w:line="240" w:lineRule="auto"/>
        <w:ind w:left="0" w:firstLine="426"/>
        <w:jc w:val="both"/>
        <w:rPr>
          <w:rFonts w:ascii="Times New Roman" w:hAnsi="Times New Roman"/>
          <w:color w:val="000000"/>
          <w:sz w:val="24"/>
          <w:szCs w:val="24"/>
        </w:rPr>
      </w:pPr>
      <w:r w:rsidRPr="00A1783B">
        <w:rPr>
          <w:rFonts w:ascii="Times New Roman" w:hAnsi="Times New Roman"/>
          <w:color w:val="000000"/>
          <w:sz w:val="24"/>
          <w:szCs w:val="24"/>
        </w:rPr>
        <w:t xml:space="preserve">Доставка и разгрузка товара в месте складирования осуществляется силами и </w:t>
      </w:r>
      <w:r w:rsidRPr="008A084B">
        <w:rPr>
          <w:rFonts w:ascii="Times New Roman" w:hAnsi="Times New Roman"/>
          <w:color w:val="000000"/>
          <w:sz w:val="24"/>
          <w:szCs w:val="24"/>
        </w:rPr>
        <w:t xml:space="preserve">средствами Поставщика. </w:t>
      </w:r>
    </w:p>
    <w:p w14:paraId="3660493A" w14:textId="4EF89968" w:rsidR="00AF40D5" w:rsidRPr="008A084B" w:rsidRDefault="00503108" w:rsidP="00503108">
      <w:pPr>
        <w:pStyle w:val="a4"/>
        <w:numPr>
          <w:ilvl w:val="1"/>
          <w:numId w:val="33"/>
        </w:numPr>
        <w:tabs>
          <w:tab w:val="left" w:pos="851"/>
        </w:tabs>
        <w:spacing w:after="0" w:line="240" w:lineRule="auto"/>
        <w:ind w:firstLine="66"/>
        <w:jc w:val="both"/>
        <w:rPr>
          <w:rFonts w:ascii="Times New Roman" w:hAnsi="Times New Roman"/>
          <w:color w:val="000000"/>
          <w:sz w:val="24"/>
          <w:szCs w:val="24"/>
        </w:rPr>
      </w:pPr>
      <w:r>
        <w:rPr>
          <w:rFonts w:ascii="Times New Roman" w:hAnsi="Times New Roman"/>
          <w:color w:val="000000"/>
          <w:sz w:val="24"/>
          <w:szCs w:val="24"/>
        </w:rPr>
        <w:t xml:space="preserve"> </w:t>
      </w:r>
      <w:r w:rsidR="00D85A76">
        <w:rPr>
          <w:rFonts w:ascii="Times New Roman" w:hAnsi="Times New Roman"/>
          <w:color w:val="000000"/>
          <w:sz w:val="24"/>
          <w:szCs w:val="24"/>
        </w:rPr>
        <w:t xml:space="preserve"> </w:t>
      </w:r>
      <w:r w:rsidR="00A1783B" w:rsidRPr="008A084B">
        <w:rPr>
          <w:rFonts w:ascii="Times New Roman" w:hAnsi="Times New Roman"/>
          <w:color w:val="000000"/>
          <w:sz w:val="24"/>
          <w:szCs w:val="24"/>
        </w:rPr>
        <w:t>Выгрузка вручную (средства механизации отсутствуют).</w:t>
      </w:r>
    </w:p>
    <w:p w14:paraId="26E5F71C" w14:textId="77777777" w:rsidR="004B1EB2" w:rsidRPr="00250F22" w:rsidRDefault="004B1EB2" w:rsidP="009B2675">
      <w:pPr>
        <w:pStyle w:val="a4"/>
        <w:numPr>
          <w:ilvl w:val="0"/>
          <w:numId w:val="33"/>
        </w:numPr>
        <w:spacing w:before="240" w:line="240" w:lineRule="auto"/>
        <w:ind w:left="0" w:firstLine="425"/>
        <w:contextualSpacing w:val="0"/>
        <w:jc w:val="center"/>
        <w:rPr>
          <w:rFonts w:ascii="Times New Roman" w:hAnsi="Times New Roman"/>
          <w:b/>
          <w:sz w:val="24"/>
          <w:szCs w:val="24"/>
        </w:rPr>
      </w:pPr>
      <w:r w:rsidRPr="00250F22">
        <w:rPr>
          <w:rFonts w:ascii="Times New Roman" w:hAnsi="Times New Roman"/>
          <w:b/>
          <w:sz w:val="24"/>
          <w:szCs w:val="24"/>
        </w:rPr>
        <w:t>Структура цены</w:t>
      </w:r>
    </w:p>
    <w:p w14:paraId="5F45BA1F" w14:textId="77777777" w:rsidR="004B1EB2" w:rsidRPr="008B0074" w:rsidRDefault="004B1EB2" w:rsidP="009B2675">
      <w:pPr>
        <w:pStyle w:val="a4"/>
        <w:numPr>
          <w:ilvl w:val="1"/>
          <w:numId w:val="33"/>
        </w:numPr>
        <w:tabs>
          <w:tab w:val="left" w:pos="567"/>
          <w:tab w:val="left" w:pos="851"/>
        </w:tabs>
        <w:spacing w:after="0" w:line="240" w:lineRule="auto"/>
        <w:ind w:left="0" w:firstLine="426"/>
        <w:contextualSpacing w:val="0"/>
        <w:jc w:val="both"/>
        <w:rPr>
          <w:rFonts w:ascii="Times New Roman" w:hAnsi="Times New Roman"/>
          <w:color w:val="000000"/>
          <w:sz w:val="24"/>
          <w:szCs w:val="24"/>
        </w:rPr>
      </w:pPr>
      <w:r w:rsidRPr="008B0074">
        <w:rPr>
          <w:rFonts w:ascii="Times New Roman" w:hAnsi="Times New Roman"/>
          <w:color w:val="000000"/>
          <w:sz w:val="24"/>
          <w:szCs w:val="24"/>
        </w:rPr>
        <w:t>В цену товара должны быть включены все расходы Поставщика,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пошлины и другие обязательные платежи, транспортные расходы по доставке Товара до места поставки, затраты по хранению Товара на складе Поставщика, стоимость всех необходимых погрузочно-разгрузочных работ, иные расходы, связанные с исполнением Контракта.</w:t>
      </w:r>
    </w:p>
    <w:p w14:paraId="11022602" w14:textId="02FAF0A6" w:rsidR="004B1EB2" w:rsidRPr="008B0074" w:rsidRDefault="00503108" w:rsidP="00503108">
      <w:pPr>
        <w:pStyle w:val="a4"/>
        <w:numPr>
          <w:ilvl w:val="1"/>
          <w:numId w:val="33"/>
        </w:numPr>
        <w:tabs>
          <w:tab w:val="left" w:pos="851"/>
        </w:tabs>
        <w:spacing w:after="0" w:line="240" w:lineRule="auto"/>
        <w:ind w:left="0" w:firstLine="426"/>
        <w:contextualSpacing w:val="0"/>
        <w:jc w:val="both"/>
        <w:rPr>
          <w:rFonts w:ascii="Times New Roman" w:hAnsi="Times New Roman"/>
          <w:color w:val="000000"/>
          <w:sz w:val="24"/>
          <w:szCs w:val="24"/>
        </w:rPr>
      </w:pPr>
      <w:r>
        <w:rPr>
          <w:rFonts w:ascii="Times New Roman" w:hAnsi="Times New Roman"/>
          <w:color w:val="000000"/>
          <w:sz w:val="24"/>
          <w:szCs w:val="24"/>
        </w:rPr>
        <w:t xml:space="preserve"> </w:t>
      </w:r>
      <w:r w:rsidR="00D85A76">
        <w:rPr>
          <w:rFonts w:ascii="Times New Roman" w:hAnsi="Times New Roman"/>
          <w:color w:val="000000"/>
          <w:sz w:val="24"/>
          <w:szCs w:val="24"/>
        </w:rPr>
        <w:t xml:space="preserve"> </w:t>
      </w:r>
      <w:r w:rsidR="004B1EB2" w:rsidRPr="008B0074">
        <w:rPr>
          <w:rFonts w:ascii="Times New Roman" w:hAnsi="Times New Roman"/>
          <w:color w:val="000000"/>
          <w:sz w:val="24"/>
          <w:szCs w:val="24"/>
        </w:rPr>
        <w:t xml:space="preserve">Цена Контракта является твердой и не подлежит изменению в ходе </w:t>
      </w:r>
      <w:proofErr w:type="gramStart"/>
      <w:r w:rsidR="004B1EB2" w:rsidRPr="008B0074">
        <w:rPr>
          <w:rFonts w:ascii="Times New Roman" w:hAnsi="Times New Roman"/>
          <w:color w:val="000000"/>
          <w:sz w:val="24"/>
          <w:szCs w:val="24"/>
        </w:rPr>
        <w:t xml:space="preserve">его </w:t>
      </w:r>
      <w:r>
        <w:rPr>
          <w:rFonts w:ascii="Times New Roman" w:hAnsi="Times New Roman"/>
          <w:color w:val="000000"/>
          <w:sz w:val="24"/>
          <w:szCs w:val="24"/>
        </w:rPr>
        <w:t xml:space="preserve"> </w:t>
      </w:r>
      <w:r w:rsidR="004B1EB2" w:rsidRPr="008B0074">
        <w:rPr>
          <w:rFonts w:ascii="Times New Roman" w:hAnsi="Times New Roman"/>
          <w:color w:val="000000"/>
          <w:sz w:val="24"/>
          <w:szCs w:val="24"/>
        </w:rPr>
        <w:t>исполнения</w:t>
      </w:r>
      <w:proofErr w:type="gramEnd"/>
      <w:r w:rsidR="004B1EB2" w:rsidRPr="008B0074">
        <w:rPr>
          <w:rFonts w:ascii="Times New Roman" w:hAnsi="Times New Roman"/>
          <w:color w:val="000000"/>
          <w:sz w:val="24"/>
          <w:szCs w:val="24"/>
        </w:rPr>
        <w:t>.</w:t>
      </w:r>
    </w:p>
    <w:p w14:paraId="1A78E00A" w14:textId="77777777" w:rsidR="004B1EB2" w:rsidRDefault="004B1EB2" w:rsidP="008B0074">
      <w:pPr>
        <w:pStyle w:val="a4"/>
        <w:spacing w:after="0" w:line="240" w:lineRule="auto"/>
        <w:ind w:left="425"/>
        <w:contextualSpacing w:val="0"/>
        <w:jc w:val="both"/>
        <w:rPr>
          <w:rFonts w:ascii="Times New Roman" w:hAnsi="Times New Roman"/>
          <w:color w:val="000000"/>
          <w:sz w:val="24"/>
          <w:szCs w:val="24"/>
        </w:rPr>
      </w:pPr>
    </w:p>
    <w:p w14:paraId="1D18F4ED" w14:textId="48E10BA8" w:rsidR="00B97B63" w:rsidRPr="00B97B63" w:rsidRDefault="00B97B63" w:rsidP="00D85A76">
      <w:pPr>
        <w:pStyle w:val="a4"/>
        <w:spacing w:after="0" w:line="240" w:lineRule="auto"/>
        <w:ind w:left="0"/>
        <w:jc w:val="both"/>
        <w:rPr>
          <w:rFonts w:ascii="Times New Roman" w:hAnsi="Times New Roman"/>
          <w:color w:val="000000"/>
          <w:sz w:val="24"/>
          <w:szCs w:val="24"/>
        </w:rPr>
      </w:pPr>
      <w:r w:rsidRPr="00D85A76">
        <w:rPr>
          <w:rFonts w:ascii="Times New Roman" w:hAnsi="Times New Roman"/>
          <w:b/>
          <w:bCs/>
          <w:color w:val="000000"/>
          <w:sz w:val="24"/>
          <w:szCs w:val="24"/>
        </w:rPr>
        <w:t>Наши реквизиты:</w:t>
      </w:r>
      <w:r w:rsidRPr="00B97B63">
        <w:rPr>
          <w:rFonts w:ascii="Times New Roman" w:hAnsi="Times New Roman"/>
          <w:color w:val="000000"/>
          <w:sz w:val="24"/>
          <w:szCs w:val="24"/>
        </w:rPr>
        <w:t xml:space="preserve"> 191028, Санкт-Петербург, Соляной пер., д.13</w:t>
      </w:r>
    </w:p>
    <w:p w14:paraId="6178EAC8" w14:textId="77777777" w:rsidR="00B97B63" w:rsidRPr="00B97B63" w:rsidRDefault="00B97B63" w:rsidP="00D85A76">
      <w:pPr>
        <w:pStyle w:val="a4"/>
        <w:spacing w:after="0" w:line="240" w:lineRule="auto"/>
        <w:ind w:left="-142" w:firstLine="142"/>
        <w:rPr>
          <w:rFonts w:ascii="Times New Roman" w:hAnsi="Times New Roman"/>
          <w:color w:val="000000"/>
          <w:sz w:val="24"/>
          <w:szCs w:val="24"/>
        </w:rPr>
      </w:pPr>
      <w:r w:rsidRPr="00B97B63">
        <w:rPr>
          <w:rFonts w:ascii="Times New Roman" w:hAnsi="Times New Roman"/>
          <w:color w:val="000000"/>
          <w:sz w:val="24"/>
          <w:szCs w:val="24"/>
        </w:rPr>
        <w:t>тел. (812)273-50-83, (812)719-73-69</w:t>
      </w:r>
    </w:p>
    <w:p w14:paraId="5E1752F5" w14:textId="56014EAE" w:rsidR="00473A7F" w:rsidRPr="00473A7F" w:rsidRDefault="00473A7F" w:rsidP="00D85A76">
      <w:pPr>
        <w:pStyle w:val="a4"/>
        <w:spacing w:after="0" w:line="240" w:lineRule="auto"/>
        <w:ind w:left="425" w:hanging="425"/>
        <w:rPr>
          <w:rFonts w:ascii="Times New Roman" w:hAnsi="Times New Roman"/>
          <w:color w:val="000000"/>
          <w:sz w:val="24"/>
          <w:szCs w:val="24"/>
        </w:rPr>
      </w:pPr>
      <w:r w:rsidRPr="00473A7F">
        <w:rPr>
          <w:rFonts w:ascii="Times New Roman" w:hAnsi="Times New Roman"/>
          <w:color w:val="000000"/>
          <w:sz w:val="24"/>
          <w:szCs w:val="24"/>
        </w:rPr>
        <w:t xml:space="preserve">ИНН 7825072672 </w:t>
      </w:r>
      <w:r w:rsidR="00BF1262">
        <w:rPr>
          <w:rFonts w:ascii="Times New Roman" w:hAnsi="Times New Roman"/>
          <w:color w:val="000000"/>
          <w:sz w:val="24"/>
          <w:szCs w:val="24"/>
        </w:rPr>
        <w:t xml:space="preserve">/ </w:t>
      </w:r>
      <w:r w:rsidRPr="00473A7F">
        <w:rPr>
          <w:rFonts w:ascii="Times New Roman" w:hAnsi="Times New Roman"/>
          <w:color w:val="000000"/>
          <w:sz w:val="24"/>
          <w:szCs w:val="24"/>
        </w:rPr>
        <w:t>КПП 784101001</w:t>
      </w:r>
      <w:r w:rsidR="00BF1262">
        <w:rPr>
          <w:rFonts w:ascii="Times New Roman" w:hAnsi="Times New Roman"/>
          <w:color w:val="000000"/>
          <w:sz w:val="24"/>
          <w:szCs w:val="24"/>
        </w:rPr>
        <w:t>,</w:t>
      </w:r>
      <w:r w:rsidR="00BF1262" w:rsidRPr="00BF1262">
        <w:t xml:space="preserve"> </w:t>
      </w:r>
    </w:p>
    <w:p w14:paraId="3FD65FA4" w14:textId="2BD80BE5" w:rsidR="00473A7F" w:rsidRPr="00473A7F" w:rsidRDefault="00473A7F" w:rsidP="00D85A76">
      <w:pPr>
        <w:pStyle w:val="a4"/>
        <w:spacing w:after="0" w:line="240" w:lineRule="auto"/>
        <w:ind w:left="0"/>
        <w:rPr>
          <w:rFonts w:ascii="Times New Roman" w:hAnsi="Times New Roman"/>
          <w:color w:val="000000"/>
          <w:sz w:val="24"/>
          <w:szCs w:val="24"/>
        </w:rPr>
      </w:pPr>
      <w:r w:rsidRPr="00473A7F">
        <w:rPr>
          <w:rFonts w:ascii="Times New Roman" w:hAnsi="Times New Roman"/>
          <w:color w:val="000000"/>
          <w:sz w:val="24"/>
          <w:szCs w:val="24"/>
        </w:rPr>
        <w:t xml:space="preserve">Получатель УФК по Нижегородской области (ФГБОУ ВО «СПГХПА им. А.Л. </w:t>
      </w:r>
      <w:proofErr w:type="spellStart"/>
      <w:r w:rsidRPr="00473A7F">
        <w:rPr>
          <w:rFonts w:ascii="Times New Roman" w:hAnsi="Times New Roman"/>
          <w:color w:val="000000"/>
          <w:sz w:val="24"/>
          <w:szCs w:val="24"/>
        </w:rPr>
        <w:t>Штиглица</w:t>
      </w:r>
      <w:proofErr w:type="spellEnd"/>
      <w:r w:rsidRPr="00473A7F">
        <w:rPr>
          <w:rFonts w:ascii="Times New Roman" w:hAnsi="Times New Roman"/>
          <w:color w:val="000000"/>
          <w:sz w:val="24"/>
          <w:szCs w:val="24"/>
        </w:rPr>
        <w:t>»</w:t>
      </w:r>
      <w:r w:rsidR="00ED3CE4">
        <w:rPr>
          <w:rFonts w:ascii="Times New Roman" w:hAnsi="Times New Roman"/>
          <w:color w:val="000000"/>
          <w:sz w:val="24"/>
          <w:szCs w:val="24"/>
        </w:rPr>
        <w:t xml:space="preserve"> </w:t>
      </w:r>
      <w:r w:rsidRPr="00473A7F">
        <w:rPr>
          <w:rFonts w:ascii="Times New Roman" w:hAnsi="Times New Roman"/>
          <w:color w:val="000000"/>
          <w:sz w:val="24"/>
          <w:szCs w:val="24"/>
        </w:rPr>
        <w:t xml:space="preserve">л/с 20726Х30610)  </w:t>
      </w:r>
    </w:p>
    <w:p w14:paraId="1E1FD9DE" w14:textId="40B95727" w:rsidR="00473A7F" w:rsidRPr="00473A7F" w:rsidRDefault="00473A7F" w:rsidP="00D85A76">
      <w:pPr>
        <w:pStyle w:val="a4"/>
        <w:spacing w:after="0" w:line="240" w:lineRule="auto"/>
        <w:ind w:left="0"/>
        <w:rPr>
          <w:rFonts w:ascii="Times New Roman" w:hAnsi="Times New Roman"/>
          <w:color w:val="000000"/>
          <w:sz w:val="24"/>
          <w:szCs w:val="24"/>
        </w:rPr>
      </w:pPr>
      <w:r w:rsidRPr="00473A7F">
        <w:rPr>
          <w:rFonts w:ascii="Times New Roman" w:hAnsi="Times New Roman"/>
          <w:color w:val="000000"/>
          <w:sz w:val="24"/>
          <w:szCs w:val="24"/>
        </w:rPr>
        <w:t xml:space="preserve">Банк получателя ОКЦ № 1 ВВГУ Банка России//УФК по Нижегородской </w:t>
      </w:r>
      <w:proofErr w:type="gramStart"/>
      <w:r w:rsidRPr="00473A7F">
        <w:rPr>
          <w:rFonts w:ascii="Times New Roman" w:hAnsi="Times New Roman"/>
          <w:color w:val="000000"/>
          <w:sz w:val="24"/>
          <w:szCs w:val="24"/>
        </w:rPr>
        <w:t xml:space="preserve">области, </w:t>
      </w:r>
      <w:r w:rsidR="00ED3CE4">
        <w:rPr>
          <w:rFonts w:ascii="Times New Roman" w:hAnsi="Times New Roman"/>
          <w:color w:val="000000"/>
          <w:sz w:val="24"/>
          <w:szCs w:val="24"/>
        </w:rPr>
        <w:t xml:space="preserve">  </w:t>
      </w:r>
      <w:proofErr w:type="gramEnd"/>
      <w:r w:rsidR="00ED3CE4">
        <w:rPr>
          <w:rFonts w:ascii="Times New Roman" w:hAnsi="Times New Roman"/>
          <w:color w:val="000000"/>
          <w:sz w:val="24"/>
          <w:szCs w:val="24"/>
        </w:rPr>
        <w:t xml:space="preserve">                        </w:t>
      </w:r>
      <w:r w:rsidRPr="00473A7F">
        <w:rPr>
          <w:rFonts w:ascii="Times New Roman" w:hAnsi="Times New Roman"/>
          <w:color w:val="000000"/>
          <w:sz w:val="24"/>
          <w:szCs w:val="24"/>
        </w:rPr>
        <w:t>г. Нижний Новгород.</w:t>
      </w:r>
    </w:p>
    <w:p w14:paraId="5F71CECB" w14:textId="296AD441" w:rsidR="00473A7F" w:rsidRPr="00473A7F" w:rsidRDefault="00473A7F" w:rsidP="00D85A76">
      <w:pPr>
        <w:pStyle w:val="a4"/>
        <w:spacing w:after="0" w:line="240" w:lineRule="auto"/>
        <w:ind w:left="425" w:hanging="425"/>
        <w:rPr>
          <w:rFonts w:ascii="Times New Roman" w:hAnsi="Times New Roman"/>
          <w:color w:val="000000"/>
          <w:sz w:val="24"/>
          <w:szCs w:val="24"/>
        </w:rPr>
      </w:pPr>
      <w:r w:rsidRPr="00473A7F">
        <w:rPr>
          <w:rFonts w:ascii="Times New Roman" w:hAnsi="Times New Roman"/>
          <w:color w:val="000000"/>
          <w:sz w:val="24"/>
          <w:szCs w:val="24"/>
        </w:rPr>
        <w:t>Казначейский счет 03214643000000013225</w:t>
      </w:r>
      <w:r w:rsidR="00D85A76">
        <w:rPr>
          <w:rFonts w:ascii="Times New Roman" w:hAnsi="Times New Roman"/>
          <w:color w:val="000000"/>
          <w:sz w:val="24"/>
          <w:szCs w:val="24"/>
        </w:rPr>
        <w:t xml:space="preserve">                     </w:t>
      </w:r>
      <w:r w:rsidRPr="00473A7F">
        <w:rPr>
          <w:rFonts w:ascii="Times New Roman" w:hAnsi="Times New Roman"/>
          <w:color w:val="000000"/>
          <w:sz w:val="24"/>
          <w:szCs w:val="24"/>
        </w:rPr>
        <w:t>БИК 012202102</w:t>
      </w:r>
    </w:p>
    <w:p w14:paraId="11E568FD" w14:textId="6F2FB86A" w:rsidR="00473A7F" w:rsidRDefault="00473A7F" w:rsidP="00D85A76">
      <w:pPr>
        <w:pStyle w:val="a4"/>
        <w:spacing w:after="0" w:line="240" w:lineRule="auto"/>
        <w:ind w:left="425" w:hanging="425"/>
        <w:rPr>
          <w:rFonts w:ascii="Times New Roman" w:hAnsi="Times New Roman"/>
          <w:color w:val="000000"/>
          <w:sz w:val="24"/>
          <w:szCs w:val="24"/>
        </w:rPr>
      </w:pPr>
      <w:r w:rsidRPr="00473A7F">
        <w:rPr>
          <w:rFonts w:ascii="Times New Roman" w:hAnsi="Times New Roman"/>
          <w:color w:val="000000"/>
          <w:sz w:val="24"/>
          <w:szCs w:val="24"/>
        </w:rPr>
        <w:t>Корреспондентский счет 40102810745370000024</w:t>
      </w:r>
      <w:r w:rsidR="00D85A76">
        <w:rPr>
          <w:rFonts w:ascii="Times New Roman" w:hAnsi="Times New Roman"/>
          <w:color w:val="000000"/>
          <w:sz w:val="24"/>
          <w:szCs w:val="24"/>
        </w:rPr>
        <w:t xml:space="preserve">           </w:t>
      </w:r>
      <w:r w:rsidRPr="00473A7F">
        <w:rPr>
          <w:rFonts w:ascii="Times New Roman" w:hAnsi="Times New Roman"/>
          <w:color w:val="000000"/>
          <w:sz w:val="24"/>
          <w:szCs w:val="24"/>
        </w:rPr>
        <w:t>ОКТМО 40910000</w:t>
      </w:r>
    </w:p>
    <w:p w14:paraId="28B9E50D" w14:textId="77777777" w:rsidR="00ED3CE4" w:rsidRPr="00473A7F" w:rsidRDefault="00ED3CE4" w:rsidP="00473A7F">
      <w:pPr>
        <w:pStyle w:val="a4"/>
        <w:spacing w:after="0" w:line="240" w:lineRule="auto"/>
        <w:ind w:left="425"/>
        <w:jc w:val="both"/>
        <w:rPr>
          <w:rFonts w:ascii="Times New Roman" w:hAnsi="Times New Roman"/>
          <w:color w:val="000000"/>
          <w:sz w:val="24"/>
          <w:szCs w:val="24"/>
        </w:rPr>
      </w:pPr>
    </w:p>
    <w:p w14:paraId="7E8AACDA" w14:textId="21D33A73" w:rsidR="00B97B63" w:rsidRPr="00D85A76" w:rsidRDefault="00D85A76" w:rsidP="00D85A76">
      <w:pPr>
        <w:pStyle w:val="a4"/>
        <w:spacing w:after="0" w:line="240" w:lineRule="auto"/>
        <w:ind w:left="425" w:hanging="425"/>
        <w:jc w:val="both"/>
        <w:rPr>
          <w:rFonts w:ascii="Times New Roman" w:hAnsi="Times New Roman"/>
          <w:b/>
          <w:bCs/>
          <w:color w:val="000000"/>
          <w:sz w:val="24"/>
          <w:szCs w:val="24"/>
        </w:rPr>
      </w:pPr>
      <w:r>
        <w:rPr>
          <w:rFonts w:ascii="Times New Roman" w:hAnsi="Times New Roman"/>
          <w:b/>
          <w:bCs/>
          <w:color w:val="000000"/>
          <w:sz w:val="24"/>
          <w:szCs w:val="24"/>
        </w:rPr>
        <w:t xml:space="preserve">      </w:t>
      </w:r>
      <w:r w:rsidR="00B97B63" w:rsidRPr="00D85A76">
        <w:rPr>
          <w:rFonts w:ascii="Times New Roman" w:hAnsi="Times New Roman"/>
          <w:b/>
          <w:bCs/>
          <w:color w:val="000000"/>
          <w:sz w:val="24"/>
          <w:szCs w:val="24"/>
        </w:rPr>
        <w:t>Проректор по АХР и КБ</w:t>
      </w:r>
    </w:p>
    <w:p w14:paraId="29161CD6" w14:textId="42AA2402" w:rsidR="00B97B63" w:rsidRPr="00D85A76" w:rsidRDefault="00B97B63" w:rsidP="00D85A76">
      <w:pPr>
        <w:pStyle w:val="a4"/>
        <w:spacing w:after="0" w:line="240" w:lineRule="auto"/>
        <w:ind w:left="0" w:firstLine="425"/>
        <w:jc w:val="both"/>
        <w:rPr>
          <w:rFonts w:ascii="Times New Roman" w:hAnsi="Times New Roman"/>
          <w:b/>
          <w:bCs/>
          <w:color w:val="000000"/>
          <w:sz w:val="24"/>
          <w:szCs w:val="24"/>
        </w:rPr>
      </w:pPr>
      <w:r w:rsidRPr="00D85A76">
        <w:rPr>
          <w:rFonts w:ascii="Times New Roman" w:hAnsi="Times New Roman"/>
          <w:b/>
          <w:bCs/>
          <w:color w:val="000000"/>
          <w:sz w:val="24"/>
          <w:szCs w:val="24"/>
        </w:rPr>
        <w:t>______________________/О.И. Рябчиков/</w:t>
      </w:r>
    </w:p>
    <w:p w14:paraId="5433F6F0" w14:textId="4C32E2DD" w:rsidR="00D475EF" w:rsidRPr="00D85A76" w:rsidRDefault="00B97B63" w:rsidP="00B97B63">
      <w:pPr>
        <w:pStyle w:val="a4"/>
        <w:spacing w:after="0" w:line="240" w:lineRule="auto"/>
        <w:ind w:left="425"/>
        <w:contextualSpacing w:val="0"/>
        <w:jc w:val="both"/>
        <w:rPr>
          <w:rFonts w:ascii="Times New Roman" w:hAnsi="Times New Roman"/>
          <w:color w:val="000000"/>
          <w:sz w:val="24"/>
          <w:szCs w:val="24"/>
          <w:vertAlign w:val="subscript"/>
        </w:rPr>
      </w:pPr>
      <w:r w:rsidRPr="00D85A76">
        <w:rPr>
          <w:rFonts w:ascii="Times New Roman" w:hAnsi="Times New Roman"/>
          <w:color w:val="000000"/>
          <w:sz w:val="24"/>
          <w:szCs w:val="24"/>
          <w:vertAlign w:val="subscript"/>
        </w:rPr>
        <w:t xml:space="preserve">                  МП</w:t>
      </w:r>
    </w:p>
    <w:p w14:paraId="5736054F" w14:textId="4E769D69" w:rsidR="009B2675" w:rsidRPr="00D85A76" w:rsidRDefault="009B2675" w:rsidP="009B2675">
      <w:pPr>
        <w:rPr>
          <w:vertAlign w:val="subscript"/>
        </w:rPr>
      </w:pPr>
    </w:p>
    <w:sectPr w:rsidR="009B2675" w:rsidRPr="00D85A76" w:rsidSect="00392AD4">
      <w:pgSz w:w="11906" w:h="16838"/>
      <w:pgMar w:top="851" w:right="850" w:bottom="1276" w:left="1701"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Татьяна Сергеевна Прем" w:date="2026-09-01T17:03:00Z" w:initials="ТСП">
    <w:p w14:paraId="168C3FB4" w14:textId="1D74AB11" w:rsidR="00D02EBC" w:rsidRDefault="00D02EBC">
      <w:pPr>
        <w:pStyle w:val="af6"/>
      </w:pPr>
      <w:r>
        <w:rPr>
          <w:rStyle w:val="af5"/>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68C3FB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E4183D0" w16cex:dateUtc="2026-09-01T14:0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68C3FB4" w16cid:durableId="2E4183D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B09835" w14:textId="77777777" w:rsidR="00A22DCD" w:rsidRDefault="00A22DCD" w:rsidP="00AD2B4F">
      <w:pPr>
        <w:spacing w:after="0" w:line="240" w:lineRule="auto"/>
      </w:pPr>
      <w:r>
        <w:separator/>
      </w:r>
    </w:p>
  </w:endnote>
  <w:endnote w:type="continuationSeparator" w:id="0">
    <w:p w14:paraId="55166126" w14:textId="77777777" w:rsidR="00A22DCD" w:rsidRDefault="00A22DCD" w:rsidP="00AD2B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Fujitsu Sans">
    <w:charset w:val="00"/>
    <w:family w:val="swiss"/>
    <w:pitch w:val="variable"/>
    <w:sig w:usb0="800000AF" w:usb1="0000206B"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20F93B" w14:textId="77777777" w:rsidR="00A22DCD" w:rsidRDefault="00A22DCD" w:rsidP="00AD2B4F">
      <w:pPr>
        <w:spacing w:after="0" w:line="240" w:lineRule="auto"/>
      </w:pPr>
      <w:r>
        <w:separator/>
      </w:r>
    </w:p>
  </w:footnote>
  <w:footnote w:type="continuationSeparator" w:id="0">
    <w:p w14:paraId="7F7B0021" w14:textId="77777777" w:rsidR="00A22DCD" w:rsidRDefault="00A22DCD" w:rsidP="00AD2B4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41138"/>
    <w:multiLevelType w:val="multilevel"/>
    <w:tmpl w:val="F2622038"/>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b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14F5824"/>
    <w:multiLevelType w:val="multilevel"/>
    <w:tmpl w:val="DBFC0BB2"/>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9564754"/>
    <w:multiLevelType w:val="multilevel"/>
    <w:tmpl w:val="595EC8A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2C42725"/>
    <w:multiLevelType w:val="multilevel"/>
    <w:tmpl w:val="E5688550"/>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4175EEE"/>
    <w:multiLevelType w:val="hybridMultilevel"/>
    <w:tmpl w:val="15EE8F22"/>
    <w:lvl w:ilvl="0" w:tplc="9DF66BE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46403DB"/>
    <w:multiLevelType w:val="multilevel"/>
    <w:tmpl w:val="304E9D68"/>
    <w:lvl w:ilvl="0">
      <w:start w:val="6"/>
      <w:numFmt w:val="decimal"/>
      <w:lvlText w:val="%1"/>
      <w:lvlJc w:val="left"/>
      <w:pPr>
        <w:ind w:left="360" w:hanging="360"/>
      </w:pPr>
      <w:rPr>
        <w:rFonts w:hint="default"/>
      </w:rPr>
    </w:lvl>
    <w:lvl w:ilvl="1">
      <w:start w:val="8"/>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1883071C"/>
    <w:multiLevelType w:val="multilevel"/>
    <w:tmpl w:val="E9308E7E"/>
    <w:lvl w:ilvl="0">
      <w:start w:val="1"/>
      <w:numFmt w:val="decimal"/>
      <w:lvlText w:val="%1."/>
      <w:lvlJc w:val="left"/>
      <w:pPr>
        <w:ind w:left="-207" w:hanging="360"/>
      </w:pPr>
      <w:rPr>
        <w:rFonts w:hint="default"/>
      </w:rPr>
    </w:lvl>
    <w:lvl w:ilvl="1">
      <w:start w:val="1"/>
      <w:numFmt w:val="decimal"/>
      <w:isLgl/>
      <w:lvlText w:val="%1.%2."/>
      <w:lvlJc w:val="left"/>
      <w:pPr>
        <w:ind w:left="153" w:hanging="720"/>
      </w:pPr>
      <w:rPr>
        <w:rFonts w:hint="default"/>
      </w:rPr>
    </w:lvl>
    <w:lvl w:ilvl="2">
      <w:start w:val="1"/>
      <w:numFmt w:val="decimal"/>
      <w:isLgl/>
      <w:lvlText w:val="%1.%2.%3."/>
      <w:lvlJc w:val="left"/>
      <w:pPr>
        <w:ind w:left="153" w:hanging="720"/>
      </w:pPr>
      <w:rPr>
        <w:rFonts w:hint="default"/>
      </w:rPr>
    </w:lvl>
    <w:lvl w:ilvl="3">
      <w:start w:val="1"/>
      <w:numFmt w:val="decimal"/>
      <w:isLgl/>
      <w:lvlText w:val="%1.%2.%3.%4."/>
      <w:lvlJc w:val="left"/>
      <w:pPr>
        <w:ind w:left="513" w:hanging="1080"/>
      </w:pPr>
      <w:rPr>
        <w:rFonts w:hint="default"/>
      </w:rPr>
    </w:lvl>
    <w:lvl w:ilvl="4">
      <w:start w:val="1"/>
      <w:numFmt w:val="decimal"/>
      <w:isLgl/>
      <w:lvlText w:val="%1.%2.%3.%4.%5."/>
      <w:lvlJc w:val="left"/>
      <w:pPr>
        <w:ind w:left="513" w:hanging="1080"/>
      </w:pPr>
      <w:rPr>
        <w:rFonts w:hint="default"/>
      </w:rPr>
    </w:lvl>
    <w:lvl w:ilvl="5">
      <w:start w:val="1"/>
      <w:numFmt w:val="decimal"/>
      <w:isLgl/>
      <w:lvlText w:val="%1.%2.%3.%4.%5.%6."/>
      <w:lvlJc w:val="left"/>
      <w:pPr>
        <w:ind w:left="873" w:hanging="1440"/>
      </w:pPr>
      <w:rPr>
        <w:rFonts w:hint="default"/>
      </w:rPr>
    </w:lvl>
    <w:lvl w:ilvl="6">
      <w:start w:val="1"/>
      <w:numFmt w:val="decimal"/>
      <w:isLgl/>
      <w:lvlText w:val="%1.%2.%3.%4.%5.%6.%7."/>
      <w:lvlJc w:val="left"/>
      <w:pPr>
        <w:ind w:left="873" w:hanging="1440"/>
      </w:pPr>
      <w:rPr>
        <w:rFonts w:hint="default"/>
      </w:rPr>
    </w:lvl>
    <w:lvl w:ilvl="7">
      <w:start w:val="1"/>
      <w:numFmt w:val="decimal"/>
      <w:isLgl/>
      <w:lvlText w:val="%1.%2.%3.%4.%5.%6.%7.%8."/>
      <w:lvlJc w:val="left"/>
      <w:pPr>
        <w:ind w:left="1233" w:hanging="1800"/>
      </w:pPr>
      <w:rPr>
        <w:rFonts w:hint="default"/>
      </w:rPr>
    </w:lvl>
    <w:lvl w:ilvl="8">
      <w:start w:val="1"/>
      <w:numFmt w:val="decimal"/>
      <w:isLgl/>
      <w:lvlText w:val="%1.%2.%3.%4.%5.%6.%7.%8.%9."/>
      <w:lvlJc w:val="left"/>
      <w:pPr>
        <w:ind w:left="1593" w:hanging="2160"/>
      </w:pPr>
      <w:rPr>
        <w:rFonts w:hint="default"/>
      </w:rPr>
    </w:lvl>
  </w:abstractNum>
  <w:abstractNum w:abstractNumId="7" w15:restartNumberingAfterBreak="0">
    <w:nsid w:val="1AD171DE"/>
    <w:multiLevelType w:val="hybridMultilevel"/>
    <w:tmpl w:val="C096C126"/>
    <w:lvl w:ilvl="0" w:tplc="72663710">
      <w:start w:val="1"/>
      <w:numFmt w:val="decimal"/>
      <w:lvlText w:val="%1."/>
      <w:lvlJc w:val="left"/>
      <w:pPr>
        <w:tabs>
          <w:tab w:val="num" w:pos="900"/>
        </w:tabs>
        <w:ind w:left="900" w:hanging="360"/>
      </w:pPr>
      <w:rPr>
        <w:rFonts w:cs="Times New Roman" w:hint="default"/>
      </w:rPr>
    </w:lvl>
    <w:lvl w:ilvl="1" w:tplc="04190019">
      <w:start w:val="1"/>
      <w:numFmt w:val="lowerLetter"/>
      <w:lvlText w:val="%2."/>
      <w:lvlJc w:val="left"/>
      <w:pPr>
        <w:tabs>
          <w:tab w:val="num" w:pos="1620"/>
        </w:tabs>
        <w:ind w:left="1620" w:hanging="360"/>
      </w:pPr>
      <w:rPr>
        <w:rFonts w:cs="Times New Roman"/>
      </w:rPr>
    </w:lvl>
    <w:lvl w:ilvl="2" w:tplc="0419001B">
      <w:start w:val="1"/>
      <w:numFmt w:val="lowerRoman"/>
      <w:lvlText w:val="%3."/>
      <w:lvlJc w:val="right"/>
      <w:pPr>
        <w:tabs>
          <w:tab w:val="num" w:pos="2340"/>
        </w:tabs>
        <w:ind w:left="2340" w:hanging="180"/>
      </w:pPr>
      <w:rPr>
        <w:rFonts w:cs="Times New Roman"/>
      </w:rPr>
    </w:lvl>
    <w:lvl w:ilvl="3" w:tplc="0419000F">
      <w:start w:val="1"/>
      <w:numFmt w:val="decimal"/>
      <w:lvlText w:val="%4."/>
      <w:lvlJc w:val="left"/>
      <w:pPr>
        <w:tabs>
          <w:tab w:val="num" w:pos="3060"/>
        </w:tabs>
        <w:ind w:left="3060" w:hanging="360"/>
      </w:pPr>
      <w:rPr>
        <w:rFonts w:cs="Times New Roman"/>
      </w:rPr>
    </w:lvl>
    <w:lvl w:ilvl="4" w:tplc="04190019">
      <w:start w:val="1"/>
      <w:numFmt w:val="lowerLetter"/>
      <w:lvlText w:val="%5."/>
      <w:lvlJc w:val="left"/>
      <w:pPr>
        <w:tabs>
          <w:tab w:val="num" w:pos="3780"/>
        </w:tabs>
        <w:ind w:left="3780" w:hanging="360"/>
      </w:pPr>
      <w:rPr>
        <w:rFonts w:cs="Times New Roman"/>
      </w:rPr>
    </w:lvl>
    <w:lvl w:ilvl="5" w:tplc="0419001B">
      <w:start w:val="1"/>
      <w:numFmt w:val="lowerRoman"/>
      <w:lvlText w:val="%6."/>
      <w:lvlJc w:val="right"/>
      <w:pPr>
        <w:tabs>
          <w:tab w:val="num" w:pos="4500"/>
        </w:tabs>
        <w:ind w:left="4500" w:hanging="180"/>
      </w:pPr>
      <w:rPr>
        <w:rFonts w:cs="Times New Roman"/>
      </w:rPr>
    </w:lvl>
    <w:lvl w:ilvl="6" w:tplc="0419000F">
      <w:start w:val="1"/>
      <w:numFmt w:val="decimal"/>
      <w:lvlText w:val="%7."/>
      <w:lvlJc w:val="left"/>
      <w:pPr>
        <w:tabs>
          <w:tab w:val="num" w:pos="5220"/>
        </w:tabs>
        <w:ind w:left="5220" w:hanging="360"/>
      </w:pPr>
      <w:rPr>
        <w:rFonts w:cs="Times New Roman"/>
      </w:rPr>
    </w:lvl>
    <w:lvl w:ilvl="7" w:tplc="04190019">
      <w:start w:val="1"/>
      <w:numFmt w:val="lowerLetter"/>
      <w:lvlText w:val="%8."/>
      <w:lvlJc w:val="left"/>
      <w:pPr>
        <w:tabs>
          <w:tab w:val="num" w:pos="5940"/>
        </w:tabs>
        <w:ind w:left="5940" w:hanging="360"/>
      </w:pPr>
      <w:rPr>
        <w:rFonts w:cs="Times New Roman"/>
      </w:rPr>
    </w:lvl>
    <w:lvl w:ilvl="8" w:tplc="0419001B">
      <w:start w:val="1"/>
      <w:numFmt w:val="lowerRoman"/>
      <w:lvlText w:val="%9."/>
      <w:lvlJc w:val="right"/>
      <w:pPr>
        <w:tabs>
          <w:tab w:val="num" w:pos="6660"/>
        </w:tabs>
        <w:ind w:left="6660" w:hanging="180"/>
      </w:pPr>
      <w:rPr>
        <w:rFonts w:cs="Times New Roman"/>
      </w:rPr>
    </w:lvl>
  </w:abstractNum>
  <w:abstractNum w:abstractNumId="8" w15:restartNumberingAfterBreak="0">
    <w:nsid w:val="1C5342B2"/>
    <w:multiLevelType w:val="hybridMultilevel"/>
    <w:tmpl w:val="D1842C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C9549C2"/>
    <w:multiLevelType w:val="multilevel"/>
    <w:tmpl w:val="F2622038"/>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b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E5A26E6"/>
    <w:multiLevelType w:val="multilevel"/>
    <w:tmpl w:val="7C8C6DC2"/>
    <w:lvl w:ilvl="0">
      <w:start w:val="1"/>
      <w:numFmt w:val="decimal"/>
      <w:lvlText w:val="%1."/>
      <w:lvlJc w:val="left"/>
      <w:pPr>
        <w:ind w:left="360" w:hanging="360"/>
      </w:pPr>
    </w:lvl>
    <w:lvl w:ilvl="1">
      <w:start w:val="1"/>
      <w:numFmt w:val="decimal"/>
      <w:lvlText w:val="%1.%2."/>
      <w:lvlJc w:val="left"/>
      <w:pPr>
        <w:ind w:left="792" w:hanging="432"/>
      </w:pPr>
      <w:rPr>
        <w:b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E833E8E"/>
    <w:multiLevelType w:val="hybridMultilevel"/>
    <w:tmpl w:val="C2AAABE2"/>
    <w:lvl w:ilvl="0" w:tplc="C9D23070">
      <w:start w:val="1"/>
      <w:numFmt w:val="decimal"/>
      <w:lvlText w:val="%1."/>
      <w:lvlJc w:val="left"/>
      <w:pPr>
        <w:ind w:left="1068" w:hanging="360"/>
      </w:pPr>
      <w:rPr>
        <w:rFonts w:hint="default"/>
        <w:sz w:val="22"/>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15:restartNumberingAfterBreak="0">
    <w:nsid w:val="245E5BC9"/>
    <w:multiLevelType w:val="multilevel"/>
    <w:tmpl w:val="F6CA612C"/>
    <w:lvl w:ilvl="0">
      <w:start w:val="4"/>
      <w:numFmt w:val="decimal"/>
      <w:lvlText w:val="%1."/>
      <w:lvlJc w:val="left"/>
      <w:pPr>
        <w:ind w:left="107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3" w15:restartNumberingAfterBreak="0">
    <w:nsid w:val="27D71E1B"/>
    <w:multiLevelType w:val="multilevel"/>
    <w:tmpl w:val="BBBEFB2E"/>
    <w:lvl w:ilvl="0">
      <w:start w:val="1"/>
      <w:numFmt w:val="decimal"/>
      <w:lvlText w:val="%1."/>
      <w:lvlJc w:val="left"/>
      <w:pPr>
        <w:tabs>
          <w:tab w:val="num" w:pos="0"/>
        </w:tabs>
        <w:ind w:left="360" w:hanging="360"/>
      </w:pPr>
      <w:rPr>
        <w:rFonts w:cs="Times New Roman" w:hint="default"/>
        <w:b/>
      </w:rPr>
    </w:lvl>
    <w:lvl w:ilvl="1">
      <w:start w:val="1"/>
      <w:numFmt w:val="decimal"/>
      <w:lvlText w:val="%1.%2."/>
      <w:lvlJc w:val="left"/>
      <w:pPr>
        <w:tabs>
          <w:tab w:val="num" w:pos="0"/>
        </w:tabs>
        <w:ind w:left="792" w:hanging="432"/>
      </w:pPr>
      <w:rPr>
        <w:rFonts w:cs="Times New Roman" w:hint="default"/>
        <w:sz w:val="24"/>
        <w:szCs w:val="24"/>
      </w:rPr>
    </w:lvl>
    <w:lvl w:ilvl="2">
      <w:start w:val="1"/>
      <w:numFmt w:val="decimal"/>
      <w:lvlText w:val="%1.%2.%3."/>
      <w:lvlJc w:val="left"/>
      <w:pPr>
        <w:tabs>
          <w:tab w:val="num" w:pos="0"/>
        </w:tabs>
        <w:ind w:left="1224" w:hanging="504"/>
      </w:pPr>
      <w:rPr>
        <w:rFonts w:cs="Times New Roman" w:hint="default"/>
        <w:sz w:val="24"/>
        <w:szCs w:val="24"/>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14" w15:restartNumberingAfterBreak="0">
    <w:nsid w:val="2BE81EE3"/>
    <w:multiLevelType w:val="multilevel"/>
    <w:tmpl w:val="7C8C6DC2"/>
    <w:lvl w:ilvl="0">
      <w:start w:val="1"/>
      <w:numFmt w:val="decimal"/>
      <w:lvlText w:val="%1."/>
      <w:lvlJc w:val="left"/>
      <w:pPr>
        <w:ind w:left="360" w:hanging="360"/>
      </w:pPr>
    </w:lvl>
    <w:lvl w:ilvl="1">
      <w:start w:val="1"/>
      <w:numFmt w:val="decimal"/>
      <w:lvlText w:val="%1.%2."/>
      <w:lvlJc w:val="left"/>
      <w:pPr>
        <w:ind w:left="792" w:hanging="432"/>
      </w:pPr>
      <w:rPr>
        <w:b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D2063D2"/>
    <w:multiLevelType w:val="hybridMultilevel"/>
    <w:tmpl w:val="8FD2D7B4"/>
    <w:lvl w:ilvl="0" w:tplc="00000000">
      <w:start w:val="1"/>
      <w:numFmt w:val="bullet"/>
      <w:lvlText w:val="-"/>
      <w:lvlJc w:val="left"/>
      <w:pPr>
        <w:ind w:left="1146" w:hanging="360"/>
      </w:p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6" w15:restartNumberingAfterBreak="0">
    <w:nsid w:val="2F0B06E5"/>
    <w:multiLevelType w:val="multilevel"/>
    <w:tmpl w:val="F9D8757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2FA468FF"/>
    <w:multiLevelType w:val="multilevel"/>
    <w:tmpl w:val="F2622038"/>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b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52B0266"/>
    <w:multiLevelType w:val="hybridMultilevel"/>
    <w:tmpl w:val="81F29F76"/>
    <w:lvl w:ilvl="0" w:tplc="E4B0D50A">
      <w:start w:val="1"/>
      <w:numFmt w:val="bullet"/>
      <w:lvlText w:val="-"/>
      <w:lvlJc w:val="left"/>
      <w:pPr>
        <w:ind w:left="529" w:hanging="360"/>
      </w:pPr>
      <w:rPr>
        <w:rFonts w:ascii="Verdana" w:hAnsi="Verdana" w:hint="default"/>
        <w:color w:val="auto"/>
      </w:rPr>
    </w:lvl>
    <w:lvl w:ilvl="1" w:tplc="04190001">
      <w:start w:val="1"/>
      <w:numFmt w:val="bullet"/>
      <w:lvlText w:val=""/>
      <w:lvlJc w:val="left"/>
      <w:pPr>
        <w:ind w:left="994" w:hanging="360"/>
      </w:pPr>
      <w:rPr>
        <w:rFonts w:ascii="Symbol" w:hAnsi="Symbol" w:hint="default"/>
      </w:rPr>
    </w:lvl>
    <w:lvl w:ilvl="2" w:tplc="04190005" w:tentative="1">
      <w:start w:val="1"/>
      <w:numFmt w:val="bullet"/>
      <w:lvlText w:val=""/>
      <w:lvlJc w:val="left"/>
      <w:pPr>
        <w:ind w:left="1714" w:hanging="360"/>
      </w:pPr>
      <w:rPr>
        <w:rFonts w:ascii="Wingdings" w:hAnsi="Wingdings" w:hint="default"/>
      </w:rPr>
    </w:lvl>
    <w:lvl w:ilvl="3" w:tplc="04190001" w:tentative="1">
      <w:start w:val="1"/>
      <w:numFmt w:val="bullet"/>
      <w:lvlText w:val=""/>
      <w:lvlJc w:val="left"/>
      <w:pPr>
        <w:ind w:left="2434" w:hanging="360"/>
      </w:pPr>
      <w:rPr>
        <w:rFonts w:ascii="Symbol" w:hAnsi="Symbol" w:hint="default"/>
      </w:rPr>
    </w:lvl>
    <w:lvl w:ilvl="4" w:tplc="04190003" w:tentative="1">
      <w:start w:val="1"/>
      <w:numFmt w:val="bullet"/>
      <w:lvlText w:val="o"/>
      <w:lvlJc w:val="left"/>
      <w:pPr>
        <w:ind w:left="3154" w:hanging="360"/>
      </w:pPr>
      <w:rPr>
        <w:rFonts w:ascii="Courier New" w:hAnsi="Courier New" w:hint="default"/>
      </w:rPr>
    </w:lvl>
    <w:lvl w:ilvl="5" w:tplc="04190005" w:tentative="1">
      <w:start w:val="1"/>
      <w:numFmt w:val="bullet"/>
      <w:lvlText w:val=""/>
      <w:lvlJc w:val="left"/>
      <w:pPr>
        <w:ind w:left="3874" w:hanging="360"/>
      </w:pPr>
      <w:rPr>
        <w:rFonts w:ascii="Wingdings" w:hAnsi="Wingdings" w:hint="default"/>
      </w:rPr>
    </w:lvl>
    <w:lvl w:ilvl="6" w:tplc="04190001" w:tentative="1">
      <w:start w:val="1"/>
      <w:numFmt w:val="bullet"/>
      <w:lvlText w:val=""/>
      <w:lvlJc w:val="left"/>
      <w:pPr>
        <w:ind w:left="4594" w:hanging="360"/>
      </w:pPr>
      <w:rPr>
        <w:rFonts w:ascii="Symbol" w:hAnsi="Symbol" w:hint="default"/>
      </w:rPr>
    </w:lvl>
    <w:lvl w:ilvl="7" w:tplc="04190003" w:tentative="1">
      <w:start w:val="1"/>
      <w:numFmt w:val="bullet"/>
      <w:lvlText w:val="o"/>
      <w:lvlJc w:val="left"/>
      <w:pPr>
        <w:ind w:left="5314" w:hanging="360"/>
      </w:pPr>
      <w:rPr>
        <w:rFonts w:ascii="Courier New" w:hAnsi="Courier New" w:hint="default"/>
      </w:rPr>
    </w:lvl>
    <w:lvl w:ilvl="8" w:tplc="04190005" w:tentative="1">
      <w:start w:val="1"/>
      <w:numFmt w:val="bullet"/>
      <w:lvlText w:val=""/>
      <w:lvlJc w:val="left"/>
      <w:pPr>
        <w:ind w:left="6034" w:hanging="360"/>
      </w:pPr>
      <w:rPr>
        <w:rFonts w:ascii="Wingdings" w:hAnsi="Wingdings" w:hint="default"/>
      </w:rPr>
    </w:lvl>
  </w:abstractNum>
  <w:abstractNum w:abstractNumId="19" w15:restartNumberingAfterBreak="0">
    <w:nsid w:val="3FFD17AC"/>
    <w:multiLevelType w:val="hybridMultilevel"/>
    <w:tmpl w:val="8C6449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40F39A4"/>
    <w:multiLevelType w:val="multilevel"/>
    <w:tmpl w:val="595EC8A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56280506"/>
    <w:multiLevelType w:val="hybridMultilevel"/>
    <w:tmpl w:val="D50CA7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A0E0488"/>
    <w:multiLevelType w:val="hybridMultilevel"/>
    <w:tmpl w:val="0206D814"/>
    <w:lvl w:ilvl="0" w:tplc="00000000">
      <w:start w:val="1"/>
      <w:numFmt w:val="bullet"/>
      <w:lvlText w:val="-"/>
      <w:lvlJc w:val="left"/>
      <w:pPr>
        <w:ind w:left="1146" w:hanging="360"/>
      </w:p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3" w15:restartNumberingAfterBreak="0">
    <w:nsid w:val="5B907E20"/>
    <w:multiLevelType w:val="hybridMultilevel"/>
    <w:tmpl w:val="483EF1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C7070AC"/>
    <w:multiLevelType w:val="multilevel"/>
    <w:tmpl w:val="F2622038"/>
    <w:lvl w:ilvl="0">
      <w:start w:val="1"/>
      <w:numFmt w:val="decimal"/>
      <w:lvlText w:val="%1."/>
      <w:lvlJc w:val="left"/>
      <w:pPr>
        <w:ind w:left="360" w:hanging="360"/>
      </w:pPr>
    </w:lvl>
    <w:lvl w:ilvl="1">
      <w:start w:val="1"/>
      <w:numFmt w:val="decimal"/>
      <w:lvlText w:val="%1.%2."/>
      <w:lvlJc w:val="left"/>
      <w:pPr>
        <w:ind w:left="432" w:hanging="432"/>
      </w:pPr>
      <w:rPr>
        <w:rFonts w:ascii="Times New Roman" w:hAnsi="Times New Roman" w:cs="Times New Roman" w:hint="default"/>
        <w:b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EFE0168"/>
    <w:multiLevelType w:val="hybridMultilevel"/>
    <w:tmpl w:val="64A0C7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F0225DA"/>
    <w:multiLevelType w:val="hybridMultilevel"/>
    <w:tmpl w:val="B998847E"/>
    <w:lvl w:ilvl="0" w:tplc="FFFFFFFF">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0FA2F09"/>
    <w:multiLevelType w:val="multilevel"/>
    <w:tmpl w:val="DBFC0BB2"/>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ABE51F0"/>
    <w:multiLevelType w:val="multilevel"/>
    <w:tmpl w:val="7C8C6DC2"/>
    <w:lvl w:ilvl="0">
      <w:start w:val="1"/>
      <w:numFmt w:val="decimal"/>
      <w:lvlText w:val="%1."/>
      <w:lvlJc w:val="left"/>
      <w:pPr>
        <w:ind w:left="360" w:hanging="360"/>
      </w:pPr>
    </w:lvl>
    <w:lvl w:ilvl="1">
      <w:start w:val="1"/>
      <w:numFmt w:val="decimal"/>
      <w:lvlText w:val="%1.%2."/>
      <w:lvlJc w:val="left"/>
      <w:pPr>
        <w:ind w:left="792" w:hanging="432"/>
      </w:pPr>
      <w:rPr>
        <w:b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0315876"/>
    <w:multiLevelType w:val="hybridMultilevel"/>
    <w:tmpl w:val="8390B3EE"/>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0" w15:restartNumberingAfterBreak="0">
    <w:nsid w:val="7B360E50"/>
    <w:multiLevelType w:val="hybridMultilevel"/>
    <w:tmpl w:val="AD5089DC"/>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7BC75DBE"/>
    <w:multiLevelType w:val="hybridMultilevel"/>
    <w:tmpl w:val="FF9CBB2E"/>
    <w:lvl w:ilvl="0" w:tplc="00000000">
      <w:start w:val="1"/>
      <w:numFmt w:val="bullet"/>
      <w:lvlText w:val="-"/>
      <w:lvlJc w:val="left"/>
      <w:pPr>
        <w:ind w:left="1146" w:hanging="360"/>
      </w:p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2" w15:restartNumberingAfterBreak="0">
    <w:nsid w:val="7CB465D3"/>
    <w:multiLevelType w:val="multilevel"/>
    <w:tmpl w:val="56E4FABC"/>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DF039CE"/>
    <w:multiLevelType w:val="hybridMultilevel"/>
    <w:tmpl w:val="9B5CBE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24"/>
  </w:num>
  <w:num w:numId="3">
    <w:abstractNumId w:val="11"/>
  </w:num>
  <w:num w:numId="4">
    <w:abstractNumId w:val="29"/>
  </w:num>
  <w:num w:numId="5">
    <w:abstractNumId w:val="6"/>
  </w:num>
  <w:num w:numId="6">
    <w:abstractNumId w:val="27"/>
  </w:num>
  <w:num w:numId="7">
    <w:abstractNumId w:val="1"/>
  </w:num>
  <w:num w:numId="8">
    <w:abstractNumId w:val="25"/>
  </w:num>
  <w:num w:numId="9">
    <w:abstractNumId w:val="7"/>
  </w:num>
  <w:num w:numId="10">
    <w:abstractNumId w:val="13"/>
  </w:num>
  <w:num w:numId="11">
    <w:abstractNumId w:val="4"/>
  </w:num>
  <w:num w:numId="12">
    <w:abstractNumId w:val="18"/>
  </w:num>
  <w:num w:numId="13">
    <w:abstractNumId w:val="2"/>
  </w:num>
  <w:num w:numId="14">
    <w:abstractNumId w:val="20"/>
  </w:num>
  <w:num w:numId="15">
    <w:abstractNumId w:val="32"/>
  </w:num>
  <w:num w:numId="16">
    <w:abstractNumId w:val="3"/>
  </w:num>
  <w:num w:numId="17">
    <w:abstractNumId w:val="16"/>
  </w:num>
  <w:num w:numId="18">
    <w:abstractNumId w:val="33"/>
  </w:num>
  <w:num w:numId="19">
    <w:abstractNumId w:val="30"/>
  </w:num>
  <w:num w:numId="20">
    <w:abstractNumId w:val="28"/>
  </w:num>
  <w:num w:numId="21">
    <w:abstractNumId w:val="14"/>
  </w:num>
  <w:num w:numId="22">
    <w:abstractNumId w:val="26"/>
  </w:num>
  <w:num w:numId="23">
    <w:abstractNumId w:val="21"/>
  </w:num>
  <w:num w:numId="24">
    <w:abstractNumId w:val="22"/>
  </w:num>
  <w:num w:numId="25">
    <w:abstractNumId w:val="31"/>
  </w:num>
  <w:num w:numId="26">
    <w:abstractNumId w:val="15"/>
  </w:num>
  <w:num w:numId="27">
    <w:abstractNumId w:val="10"/>
  </w:num>
  <w:num w:numId="28">
    <w:abstractNumId w:val="0"/>
  </w:num>
  <w:num w:numId="29">
    <w:abstractNumId w:val="17"/>
  </w:num>
  <w:num w:numId="30">
    <w:abstractNumId w:val="9"/>
  </w:num>
  <w:num w:numId="31">
    <w:abstractNumId w:val="19"/>
  </w:num>
  <w:num w:numId="32">
    <w:abstractNumId w:val="23"/>
  </w:num>
  <w:num w:numId="33">
    <w:abstractNumId w:val="12"/>
  </w:num>
  <w:num w:numId="34">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Татьяна Сергеевна Прем">
    <w15:presenceInfo w15:providerId="AD" w15:userId="S-1-5-21-1106797089-1743774745-1000610832-463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02C9"/>
    <w:rsid w:val="00017751"/>
    <w:rsid w:val="00022D3F"/>
    <w:rsid w:val="00045FAA"/>
    <w:rsid w:val="000461B5"/>
    <w:rsid w:val="00050B29"/>
    <w:rsid w:val="00052CB9"/>
    <w:rsid w:val="000535BA"/>
    <w:rsid w:val="00053791"/>
    <w:rsid w:val="00064F7D"/>
    <w:rsid w:val="00070587"/>
    <w:rsid w:val="00071317"/>
    <w:rsid w:val="00071D46"/>
    <w:rsid w:val="00073934"/>
    <w:rsid w:val="0007508A"/>
    <w:rsid w:val="0008289F"/>
    <w:rsid w:val="000828E0"/>
    <w:rsid w:val="00083D4B"/>
    <w:rsid w:val="0008555C"/>
    <w:rsid w:val="00091DA0"/>
    <w:rsid w:val="0009583B"/>
    <w:rsid w:val="000964E3"/>
    <w:rsid w:val="000A2E12"/>
    <w:rsid w:val="000A34D8"/>
    <w:rsid w:val="000A6116"/>
    <w:rsid w:val="000C17C2"/>
    <w:rsid w:val="000C2B93"/>
    <w:rsid w:val="000C70F6"/>
    <w:rsid w:val="000D3FC2"/>
    <w:rsid w:val="000F0D9F"/>
    <w:rsid w:val="000F3991"/>
    <w:rsid w:val="001109E9"/>
    <w:rsid w:val="00110EB0"/>
    <w:rsid w:val="00122105"/>
    <w:rsid w:val="00131DF0"/>
    <w:rsid w:val="00143E53"/>
    <w:rsid w:val="00152AEB"/>
    <w:rsid w:val="00154B38"/>
    <w:rsid w:val="00154C24"/>
    <w:rsid w:val="00154EB5"/>
    <w:rsid w:val="00157D03"/>
    <w:rsid w:val="001635D0"/>
    <w:rsid w:val="00184607"/>
    <w:rsid w:val="00185938"/>
    <w:rsid w:val="00187273"/>
    <w:rsid w:val="001905CC"/>
    <w:rsid w:val="001A1461"/>
    <w:rsid w:val="001A4516"/>
    <w:rsid w:val="001B4D9A"/>
    <w:rsid w:val="001B51A1"/>
    <w:rsid w:val="001C0136"/>
    <w:rsid w:val="001C2B56"/>
    <w:rsid w:val="001C4FC6"/>
    <w:rsid w:val="001C4FF5"/>
    <w:rsid w:val="001C5E6C"/>
    <w:rsid w:val="001C68BB"/>
    <w:rsid w:val="001E03B8"/>
    <w:rsid w:val="001E60B3"/>
    <w:rsid w:val="001F0648"/>
    <w:rsid w:val="002138F8"/>
    <w:rsid w:val="00214B36"/>
    <w:rsid w:val="0021692F"/>
    <w:rsid w:val="00222B10"/>
    <w:rsid w:val="00231EBB"/>
    <w:rsid w:val="0023286B"/>
    <w:rsid w:val="002375F9"/>
    <w:rsid w:val="00240285"/>
    <w:rsid w:val="00250F22"/>
    <w:rsid w:val="00253EE8"/>
    <w:rsid w:val="00260547"/>
    <w:rsid w:val="00264E39"/>
    <w:rsid w:val="0027356A"/>
    <w:rsid w:val="00274327"/>
    <w:rsid w:val="002A330A"/>
    <w:rsid w:val="002A5A0A"/>
    <w:rsid w:val="002C39AC"/>
    <w:rsid w:val="002D3E67"/>
    <w:rsid w:val="002D3EFB"/>
    <w:rsid w:val="002E19FD"/>
    <w:rsid w:val="002E2A9B"/>
    <w:rsid w:val="002F137E"/>
    <w:rsid w:val="002F7528"/>
    <w:rsid w:val="00302B24"/>
    <w:rsid w:val="00306CD6"/>
    <w:rsid w:val="00317E6A"/>
    <w:rsid w:val="00322AD1"/>
    <w:rsid w:val="003447CC"/>
    <w:rsid w:val="0034488C"/>
    <w:rsid w:val="0036380B"/>
    <w:rsid w:val="00367629"/>
    <w:rsid w:val="00367B4F"/>
    <w:rsid w:val="003734BD"/>
    <w:rsid w:val="00374BCF"/>
    <w:rsid w:val="00374C10"/>
    <w:rsid w:val="00377E30"/>
    <w:rsid w:val="003911E1"/>
    <w:rsid w:val="00392AD4"/>
    <w:rsid w:val="003A030B"/>
    <w:rsid w:val="003A326C"/>
    <w:rsid w:val="003A4743"/>
    <w:rsid w:val="003B7140"/>
    <w:rsid w:val="003B72F4"/>
    <w:rsid w:val="003C33B0"/>
    <w:rsid w:val="003D2655"/>
    <w:rsid w:val="003D73CB"/>
    <w:rsid w:val="003E1956"/>
    <w:rsid w:val="003F0527"/>
    <w:rsid w:val="00402727"/>
    <w:rsid w:val="004031FE"/>
    <w:rsid w:val="00404D42"/>
    <w:rsid w:val="00411075"/>
    <w:rsid w:val="0041565F"/>
    <w:rsid w:val="004256C7"/>
    <w:rsid w:val="00426E08"/>
    <w:rsid w:val="00431A98"/>
    <w:rsid w:val="00432E53"/>
    <w:rsid w:val="00436159"/>
    <w:rsid w:val="0043680E"/>
    <w:rsid w:val="004423D2"/>
    <w:rsid w:val="00451962"/>
    <w:rsid w:val="004616E7"/>
    <w:rsid w:val="00462257"/>
    <w:rsid w:val="00467003"/>
    <w:rsid w:val="00473A7F"/>
    <w:rsid w:val="004875D4"/>
    <w:rsid w:val="0048797B"/>
    <w:rsid w:val="00494CEC"/>
    <w:rsid w:val="00496844"/>
    <w:rsid w:val="004B1EB2"/>
    <w:rsid w:val="004B2079"/>
    <w:rsid w:val="004B3D82"/>
    <w:rsid w:val="004B582B"/>
    <w:rsid w:val="004C42FC"/>
    <w:rsid w:val="004C77E4"/>
    <w:rsid w:val="004E2F1D"/>
    <w:rsid w:val="004E60FA"/>
    <w:rsid w:val="004F0690"/>
    <w:rsid w:val="004F48EA"/>
    <w:rsid w:val="004F5753"/>
    <w:rsid w:val="005002C9"/>
    <w:rsid w:val="005012B0"/>
    <w:rsid w:val="00503108"/>
    <w:rsid w:val="00503256"/>
    <w:rsid w:val="00514782"/>
    <w:rsid w:val="00517AFB"/>
    <w:rsid w:val="005223B9"/>
    <w:rsid w:val="00526AE4"/>
    <w:rsid w:val="00533E93"/>
    <w:rsid w:val="00551341"/>
    <w:rsid w:val="0055417B"/>
    <w:rsid w:val="005546ED"/>
    <w:rsid w:val="00555233"/>
    <w:rsid w:val="005573FC"/>
    <w:rsid w:val="005600EE"/>
    <w:rsid w:val="00561449"/>
    <w:rsid w:val="00571E25"/>
    <w:rsid w:val="005753AA"/>
    <w:rsid w:val="00585727"/>
    <w:rsid w:val="00587CEC"/>
    <w:rsid w:val="005948EC"/>
    <w:rsid w:val="0059676C"/>
    <w:rsid w:val="005A3252"/>
    <w:rsid w:val="005A4DE2"/>
    <w:rsid w:val="005A6013"/>
    <w:rsid w:val="005B672A"/>
    <w:rsid w:val="005C48E8"/>
    <w:rsid w:val="005D48AF"/>
    <w:rsid w:val="005D5BF0"/>
    <w:rsid w:val="005F0F23"/>
    <w:rsid w:val="005F1157"/>
    <w:rsid w:val="005F187A"/>
    <w:rsid w:val="005F3795"/>
    <w:rsid w:val="006029DF"/>
    <w:rsid w:val="006056D3"/>
    <w:rsid w:val="00605E59"/>
    <w:rsid w:val="006109FB"/>
    <w:rsid w:val="00614DB7"/>
    <w:rsid w:val="00616F4C"/>
    <w:rsid w:val="00632444"/>
    <w:rsid w:val="00636A8D"/>
    <w:rsid w:val="006641AC"/>
    <w:rsid w:val="0066546D"/>
    <w:rsid w:val="006674A9"/>
    <w:rsid w:val="00675EB8"/>
    <w:rsid w:val="00684C12"/>
    <w:rsid w:val="006905B2"/>
    <w:rsid w:val="00691D25"/>
    <w:rsid w:val="00693C90"/>
    <w:rsid w:val="006A58C8"/>
    <w:rsid w:val="006B207D"/>
    <w:rsid w:val="006B3F6C"/>
    <w:rsid w:val="006B5FF4"/>
    <w:rsid w:val="006C1F45"/>
    <w:rsid w:val="006C6287"/>
    <w:rsid w:val="006C7DB2"/>
    <w:rsid w:val="006D1235"/>
    <w:rsid w:val="006D306C"/>
    <w:rsid w:val="006F01F3"/>
    <w:rsid w:val="006F0A01"/>
    <w:rsid w:val="007042B3"/>
    <w:rsid w:val="0070706F"/>
    <w:rsid w:val="007077FF"/>
    <w:rsid w:val="0071646D"/>
    <w:rsid w:val="0072033F"/>
    <w:rsid w:val="00726526"/>
    <w:rsid w:val="007309CB"/>
    <w:rsid w:val="00731FA2"/>
    <w:rsid w:val="00734C2C"/>
    <w:rsid w:val="00735777"/>
    <w:rsid w:val="007419FC"/>
    <w:rsid w:val="00742D18"/>
    <w:rsid w:val="007456DF"/>
    <w:rsid w:val="007475C8"/>
    <w:rsid w:val="007511ED"/>
    <w:rsid w:val="00757D4B"/>
    <w:rsid w:val="00764077"/>
    <w:rsid w:val="007701B8"/>
    <w:rsid w:val="007705E4"/>
    <w:rsid w:val="00776029"/>
    <w:rsid w:val="00776F3B"/>
    <w:rsid w:val="00786E95"/>
    <w:rsid w:val="00796711"/>
    <w:rsid w:val="00796DBA"/>
    <w:rsid w:val="00796FF4"/>
    <w:rsid w:val="007A3749"/>
    <w:rsid w:val="007B410B"/>
    <w:rsid w:val="007B6FFD"/>
    <w:rsid w:val="007D3969"/>
    <w:rsid w:val="007E592E"/>
    <w:rsid w:val="007F6342"/>
    <w:rsid w:val="007F71A7"/>
    <w:rsid w:val="008037A9"/>
    <w:rsid w:val="00806583"/>
    <w:rsid w:val="00811C30"/>
    <w:rsid w:val="00812539"/>
    <w:rsid w:val="008139E7"/>
    <w:rsid w:val="00814A76"/>
    <w:rsid w:val="00814D9D"/>
    <w:rsid w:val="00817A86"/>
    <w:rsid w:val="00822075"/>
    <w:rsid w:val="00835467"/>
    <w:rsid w:val="00854FCA"/>
    <w:rsid w:val="00857973"/>
    <w:rsid w:val="00874B73"/>
    <w:rsid w:val="008A084B"/>
    <w:rsid w:val="008A325A"/>
    <w:rsid w:val="008A7F7D"/>
    <w:rsid w:val="008B0074"/>
    <w:rsid w:val="008B0B6C"/>
    <w:rsid w:val="008C2DDD"/>
    <w:rsid w:val="008D0C95"/>
    <w:rsid w:val="008F4FB2"/>
    <w:rsid w:val="00905CD6"/>
    <w:rsid w:val="009066AD"/>
    <w:rsid w:val="00907F16"/>
    <w:rsid w:val="00914806"/>
    <w:rsid w:val="009222C0"/>
    <w:rsid w:val="00922475"/>
    <w:rsid w:val="00922863"/>
    <w:rsid w:val="00923BCD"/>
    <w:rsid w:val="00927834"/>
    <w:rsid w:val="00932125"/>
    <w:rsid w:val="009379F4"/>
    <w:rsid w:val="0095441C"/>
    <w:rsid w:val="00960167"/>
    <w:rsid w:val="0096475D"/>
    <w:rsid w:val="009837AF"/>
    <w:rsid w:val="00984F22"/>
    <w:rsid w:val="0098747C"/>
    <w:rsid w:val="00990FBC"/>
    <w:rsid w:val="00991194"/>
    <w:rsid w:val="009933F7"/>
    <w:rsid w:val="009943D6"/>
    <w:rsid w:val="009A3C61"/>
    <w:rsid w:val="009A448C"/>
    <w:rsid w:val="009B2675"/>
    <w:rsid w:val="009B27FF"/>
    <w:rsid w:val="009B5864"/>
    <w:rsid w:val="009B6708"/>
    <w:rsid w:val="009C1EBA"/>
    <w:rsid w:val="009C3461"/>
    <w:rsid w:val="009C5946"/>
    <w:rsid w:val="009C7456"/>
    <w:rsid w:val="009D4579"/>
    <w:rsid w:val="009E3E43"/>
    <w:rsid w:val="009E5449"/>
    <w:rsid w:val="009E7EE5"/>
    <w:rsid w:val="009F679D"/>
    <w:rsid w:val="009F6EB8"/>
    <w:rsid w:val="009F7323"/>
    <w:rsid w:val="00A00212"/>
    <w:rsid w:val="00A01D5D"/>
    <w:rsid w:val="00A075CA"/>
    <w:rsid w:val="00A07C71"/>
    <w:rsid w:val="00A1783B"/>
    <w:rsid w:val="00A21523"/>
    <w:rsid w:val="00A22DCD"/>
    <w:rsid w:val="00A36940"/>
    <w:rsid w:val="00A40273"/>
    <w:rsid w:val="00A43386"/>
    <w:rsid w:val="00A44E01"/>
    <w:rsid w:val="00A45493"/>
    <w:rsid w:val="00A51A2D"/>
    <w:rsid w:val="00A56B28"/>
    <w:rsid w:val="00A622D7"/>
    <w:rsid w:val="00A67239"/>
    <w:rsid w:val="00A677BE"/>
    <w:rsid w:val="00A67D66"/>
    <w:rsid w:val="00A75F0C"/>
    <w:rsid w:val="00A76020"/>
    <w:rsid w:val="00A7746E"/>
    <w:rsid w:val="00A85582"/>
    <w:rsid w:val="00A92AB7"/>
    <w:rsid w:val="00A949B7"/>
    <w:rsid w:val="00AA25B7"/>
    <w:rsid w:val="00AA36B8"/>
    <w:rsid w:val="00AA527C"/>
    <w:rsid w:val="00AA54FC"/>
    <w:rsid w:val="00AB4C7C"/>
    <w:rsid w:val="00AB689C"/>
    <w:rsid w:val="00AC1845"/>
    <w:rsid w:val="00AC42EF"/>
    <w:rsid w:val="00AD14FD"/>
    <w:rsid w:val="00AD2B4F"/>
    <w:rsid w:val="00AD653B"/>
    <w:rsid w:val="00AE3D71"/>
    <w:rsid w:val="00AE4C79"/>
    <w:rsid w:val="00AF209B"/>
    <w:rsid w:val="00AF40D5"/>
    <w:rsid w:val="00B0306B"/>
    <w:rsid w:val="00B05632"/>
    <w:rsid w:val="00B104CC"/>
    <w:rsid w:val="00B11DA5"/>
    <w:rsid w:val="00B13365"/>
    <w:rsid w:val="00B175B5"/>
    <w:rsid w:val="00B25CD0"/>
    <w:rsid w:val="00B301E8"/>
    <w:rsid w:val="00B3503C"/>
    <w:rsid w:val="00B35CA3"/>
    <w:rsid w:val="00B36739"/>
    <w:rsid w:val="00B46BD1"/>
    <w:rsid w:val="00B642B7"/>
    <w:rsid w:val="00B85602"/>
    <w:rsid w:val="00B913E5"/>
    <w:rsid w:val="00B976EE"/>
    <w:rsid w:val="00B97B63"/>
    <w:rsid w:val="00BA065D"/>
    <w:rsid w:val="00BB687A"/>
    <w:rsid w:val="00BD0A6F"/>
    <w:rsid w:val="00BD5811"/>
    <w:rsid w:val="00BD5B03"/>
    <w:rsid w:val="00BD79A4"/>
    <w:rsid w:val="00BE0E0B"/>
    <w:rsid w:val="00BE2769"/>
    <w:rsid w:val="00BE52F1"/>
    <w:rsid w:val="00BF1262"/>
    <w:rsid w:val="00BF3992"/>
    <w:rsid w:val="00BF3DEE"/>
    <w:rsid w:val="00C034BF"/>
    <w:rsid w:val="00C16540"/>
    <w:rsid w:val="00C16E54"/>
    <w:rsid w:val="00C212AD"/>
    <w:rsid w:val="00C24C34"/>
    <w:rsid w:val="00C4007F"/>
    <w:rsid w:val="00C464AD"/>
    <w:rsid w:val="00C52914"/>
    <w:rsid w:val="00C5324B"/>
    <w:rsid w:val="00C55225"/>
    <w:rsid w:val="00C55DE3"/>
    <w:rsid w:val="00C6187D"/>
    <w:rsid w:val="00C66040"/>
    <w:rsid w:val="00C676E3"/>
    <w:rsid w:val="00C745C9"/>
    <w:rsid w:val="00CA52CD"/>
    <w:rsid w:val="00CA5FC2"/>
    <w:rsid w:val="00CB418E"/>
    <w:rsid w:val="00CC34FF"/>
    <w:rsid w:val="00CC390A"/>
    <w:rsid w:val="00CC39BF"/>
    <w:rsid w:val="00CC45AB"/>
    <w:rsid w:val="00CD491C"/>
    <w:rsid w:val="00CE0C7A"/>
    <w:rsid w:val="00CE10DD"/>
    <w:rsid w:val="00CF098A"/>
    <w:rsid w:val="00D02EBC"/>
    <w:rsid w:val="00D02FFF"/>
    <w:rsid w:val="00D11DC8"/>
    <w:rsid w:val="00D125F0"/>
    <w:rsid w:val="00D12F9B"/>
    <w:rsid w:val="00D32F29"/>
    <w:rsid w:val="00D35AB6"/>
    <w:rsid w:val="00D475EF"/>
    <w:rsid w:val="00D51A99"/>
    <w:rsid w:val="00D51D9E"/>
    <w:rsid w:val="00D52001"/>
    <w:rsid w:val="00D553BE"/>
    <w:rsid w:val="00D617E6"/>
    <w:rsid w:val="00D71584"/>
    <w:rsid w:val="00D71F3C"/>
    <w:rsid w:val="00D72A06"/>
    <w:rsid w:val="00D72A1D"/>
    <w:rsid w:val="00D77C68"/>
    <w:rsid w:val="00D81E37"/>
    <w:rsid w:val="00D82683"/>
    <w:rsid w:val="00D85A76"/>
    <w:rsid w:val="00D938A2"/>
    <w:rsid w:val="00DA1700"/>
    <w:rsid w:val="00DA4341"/>
    <w:rsid w:val="00DA5E4E"/>
    <w:rsid w:val="00DB00F4"/>
    <w:rsid w:val="00DB1E14"/>
    <w:rsid w:val="00DB7CEF"/>
    <w:rsid w:val="00DC0628"/>
    <w:rsid w:val="00DC0C90"/>
    <w:rsid w:val="00DC4346"/>
    <w:rsid w:val="00DC4A44"/>
    <w:rsid w:val="00DF7671"/>
    <w:rsid w:val="00E003F5"/>
    <w:rsid w:val="00E02881"/>
    <w:rsid w:val="00E12673"/>
    <w:rsid w:val="00E139A5"/>
    <w:rsid w:val="00E16A85"/>
    <w:rsid w:val="00E20708"/>
    <w:rsid w:val="00E27EA3"/>
    <w:rsid w:val="00E329D4"/>
    <w:rsid w:val="00E44076"/>
    <w:rsid w:val="00E45761"/>
    <w:rsid w:val="00E46D67"/>
    <w:rsid w:val="00E50190"/>
    <w:rsid w:val="00E56523"/>
    <w:rsid w:val="00E60849"/>
    <w:rsid w:val="00E65188"/>
    <w:rsid w:val="00E668EF"/>
    <w:rsid w:val="00E80DE2"/>
    <w:rsid w:val="00E8636A"/>
    <w:rsid w:val="00EA401A"/>
    <w:rsid w:val="00EA71D1"/>
    <w:rsid w:val="00EA7597"/>
    <w:rsid w:val="00EA797C"/>
    <w:rsid w:val="00EB30CA"/>
    <w:rsid w:val="00EC08E4"/>
    <w:rsid w:val="00EC0C5A"/>
    <w:rsid w:val="00EC14E4"/>
    <w:rsid w:val="00ED0B9E"/>
    <w:rsid w:val="00ED1C41"/>
    <w:rsid w:val="00ED284F"/>
    <w:rsid w:val="00ED3CE4"/>
    <w:rsid w:val="00EE5420"/>
    <w:rsid w:val="00EE64DD"/>
    <w:rsid w:val="00EE72D9"/>
    <w:rsid w:val="00F02B96"/>
    <w:rsid w:val="00F0705C"/>
    <w:rsid w:val="00F12673"/>
    <w:rsid w:val="00F243FD"/>
    <w:rsid w:val="00F2735F"/>
    <w:rsid w:val="00F27C57"/>
    <w:rsid w:val="00F303A4"/>
    <w:rsid w:val="00F47A1C"/>
    <w:rsid w:val="00F52E12"/>
    <w:rsid w:val="00F56EEB"/>
    <w:rsid w:val="00F57DA1"/>
    <w:rsid w:val="00F67A19"/>
    <w:rsid w:val="00F72C06"/>
    <w:rsid w:val="00F72DD9"/>
    <w:rsid w:val="00F75E8B"/>
    <w:rsid w:val="00F77961"/>
    <w:rsid w:val="00F80D30"/>
    <w:rsid w:val="00F83218"/>
    <w:rsid w:val="00F90D00"/>
    <w:rsid w:val="00F92383"/>
    <w:rsid w:val="00F9464B"/>
    <w:rsid w:val="00FB1A1B"/>
    <w:rsid w:val="00FB7E97"/>
    <w:rsid w:val="00FC3B22"/>
    <w:rsid w:val="00FC7C7A"/>
    <w:rsid w:val="00FC7DBB"/>
    <w:rsid w:val="00FD301D"/>
    <w:rsid w:val="00FD5D18"/>
    <w:rsid w:val="00FE08AE"/>
    <w:rsid w:val="00FE1003"/>
    <w:rsid w:val="00FE10E4"/>
    <w:rsid w:val="00FE2B7B"/>
    <w:rsid w:val="00FE426D"/>
    <w:rsid w:val="00FE48F3"/>
    <w:rsid w:val="00FF0657"/>
    <w:rsid w:val="00FF6D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4B02A1"/>
  <w15:docId w15:val="{AE97FB07-08DE-4899-82B3-A559248CE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25CD0"/>
  </w:style>
  <w:style w:type="paragraph" w:styleId="1">
    <w:name w:val="heading 1"/>
    <w:basedOn w:val="a"/>
    <w:next w:val="a"/>
    <w:link w:val="10"/>
    <w:uiPriority w:val="9"/>
    <w:qFormat/>
    <w:rsid w:val="00FC7DB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qFormat/>
    <w:rsid w:val="00E44076"/>
    <w:pPr>
      <w:keepNext/>
      <w:spacing w:after="0" w:line="240" w:lineRule="auto"/>
      <w:jc w:val="center"/>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002C9"/>
    <w:rPr>
      <w:color w:val="0000FF"/>
      <w:u w:val="single"/>
    </w:rPr>
  </w:style>
  <w:style w:type="paragraph" w:styleId="a4">
    <w:name w:val="List Paragraph"/>
    <w:aliases w:val="ТЗ список"/>
    <w:basedOn w:val="a"/>
    <w:link w:val="a5"/>
    <w:uiPriority w:val="34"/>
    <w:qFormat/>
    <w:rsid w:val="006F01F3"/>
    <w:pPr>
      <w:ind w:left="720"/>
      <w:contextualSpacing/>
    </w:pPr>
    <w:rPr>
      <w:rFonts w:ascii="Calibri" w:eastAsia="Calibri" w:hAnsi="Calibri" w:cs="Times New Roman"/>
    </w:rPr>
  </w:style>
  <w:style w:type="table" w:styleId="a6">
    <w:name w:val="Table Grid"/>
    <w:basedOn w:val="a1"/>
    <w:uiPriority w:val="59"/>
    <w:rsid w:val="00DA17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DA1700"/>
    <w:pPr>
      <w:autoSpaceDE w:val="0"/>
      <w:autoSpaceDN w:val="0"/>
      <w:adjustRightInd w:val="0"/>
      <w:spacing w:after="0" w:line="240" w:lineRule="auto"/>
    </w:pPr>
    <w:rPr>
      <w:rFonts w:ascii="Courier New" w:hAnsi="Courier New" w:cs="Courier New"/>
      <w:sz w:val="20"/>
      <w:szCs w:val="20"/>
    </w:rPr>
  </w:style>
  <w:style w:type="character" w:styleId="a7">
    <w:name w:val="FollowedHyperlink"/>
    <w:basedOn w:val="a0"/>
    <w:uiPriority w:val="99"/>
    <w:semiHidden/>
    <w:unhideWhenUsed/>
    <w:rsid w:val="009379F4"/>
    <w:rPr>
      <w:color w:val="800080"/>
      <w:u w:val="single"/>
    </w:rPr>
  </w:style>
  <w:style w:type="paragraph" w:customStyle="1" w:styleId="xl65">
    <w:name w:val="xl65"/>
    <w:basedOn w:val="a"/>
    <w:rsid w:val="009379F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66">
    <w:name w:val="xl66"/>
    <w:basedOn w:val="a"/>
    <w:rsid w:val="00937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
    <w:rsid w:val="009379F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68">
    <w:name w:val="xl68"/>
    <w:basedOn w:val="a"/>
    <w:rsid w:val="009379F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9">
    <w:name w:val="xl69"/>
    <w:basedOn w:val="a"/>
    <w:rsid w:val="009379F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0">
    <w:name w:val="xl70"/>
    <w:basedOn w:val="a"/>
    <w:rsid w:val="009379F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1">
    <w:name w:val="xl71"/>
    <w:basedOn w:val="a"/>
    <w:rsid w:val="009379F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72">
    <w:name w:val="xl72"/>
    <w:basedOn w:val="a"/>
    <w:rsid w:val="009379F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73">
    <w:name w:val="xl73"/>
    <w:basedOn w:val="a"/>
    <w:rsid w:val="00937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4">
    <w:name w:val="xl74"/>
    <w:basedOn w:val="a"/>
    <w:rsid w:val="009379F4"/>
    <w:pPr>
      <w:pBdr>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5">
    <w:name w:val="xl75"/>
    <w:basedOn w:val="a"/>
    <w:rsid w:val="009379F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76">
    <w:name w:val="xl76"/>
    <w:basedOn w:val="a"/>
    <w:rsid w:val="009379F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77">
    <w:name w:val="xl77"/>
    <w:basedOn w:val="a"/>
    <w:rsid w:val="009379F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78">
    <w:name w:val="xl78"/>
    <w:basedOn w:val="a"/>
    <w:rsid w:val="009379F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79">
    <w:name w:val="xl79"/>
    <w:basedOn w:val="a"/>
    <w:rsid w:val="009379F4"/>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80">
    <w:name w:val="xl80"/>
    <w:basedOn w:val="a"/>
    <w:rsid w:val="009379F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81">
    <w:name w:val="xl81"/>
    <w:basedOn w:val="a"/>
    <w:rsid w:val="009379F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82">
    <w:name w:val="xl82"/>
    <w:basedOn w:val="a"/>
    <w:rsid w:val="009379F4"/>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83">
    <w:name w:val="xl83"/>
    <w:basedOn w:val="a"/>
    <w:rsid w:val="009379F4"/>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84">
    <w:name w:val="xl84"/>
    <w:basedOn w:val="a"/>
    <w:rsid w:val="009379F4"/>
    <w:pPr>
      <w:shd w:val="clear" w:color="000000" w:fill="DDD9C4"/>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85">
    <w:name w:val="xl85"/>
    <w:basedOn w:val="a"/>
    <w:rsid w:val="009379F4"/>
    <w:pPr>
      <w:shd w:val="clear" w:color="000000" w:fill="DDD9C4"/>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86">
    <w:name w:val="xl86"/>
    <w:basedOn w:val="a"/>
    <w:rsid w:val="009379F4"/>
    <w:pPr>
      <w:shd w:val="clear" w:color="000000" w:fill="DDD9C4"/>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xl87">
    <w:name w:val="xl87"/>
    <w:basedOn w:val="a"/>
    <w:rsid w:val="009379F4"/>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8">
    <w:name w:val="xl88"/>
    <w:basedOn w:val="a"/>
    <w:rsid w:val="009379F4"/>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89">
    <w:name w:val="xl89"/>
    <w:basedOn w:val="a"/>
    <w:rsid w:val="009379F4"/>
    <w:pPr>
      <w:shd w:val="clear" w:color="000000" w:fill="DDD9C4"/>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0">
    <w:name w:val="xl90"/>
    <w:basedOn w:val="a"/>
    <w:rsid w:val="009379F4"/>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1">
    <w:name w:val="xl91"/>
    <w:basedOn w:val="a"/>
    <w:rsid w:val="009379F4"/>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92">
    <w:name w:val="xl92"/>
    <w:basedOn w:val="a"/>
    <w:rsid w:val="009379F4"/>
    <w:pPr>
      <w:shd w:val="clear" w:color="000000" w:fill="DDD9C4"/>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93">
    <w:name w:val="xl93"/>
    <w:basedOn w:val="a"/>
    <w:rsid w:val="009379F4"/>
    <w:pPr>
      <w:pBdr>
        <w:top w:val="single" w:sz="4" w:space="0" w:color="auto"/>
        <w:left w:val="single" w:sz="4" w:space="0" w:color="auto"/>
        <w:bottom w:val="single" w:sz="4" w:space="0" w:color="auto"/>
      </w:pBdr>
      <w:shd w:val="clear" w:color="000000" w:fill="DDD9C4"/>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styleId="a8">
    <w:name w:val="Balloon Text"/>
    <w:basedOn w:val="a"/>
    <w:link w:val="a9"/>
    <w:uiPriority w:val="99"/>
    <w:semiHidden/>
    <w:unhideWhenUsed/>
    <w:rsid w:val="009379F4"/>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379F4"/>
    <w:rPr>
      <w:rFonts w:ascii="Tahoma" w:hAnsi="Tahoma" w:cs="Tahoma"/>
      <w:sz w:val="16"/>
      <w:szCs w:val="16"/>
    </w:rPr>
  </w:style>
  <w:style w:type="paragraph" w:customStyle="1" w:styleId="aa">
    <w:name w:val="обычный"/>
    <w:basedOn w:val="a"/>
    <w:rsid w:val="009F6EB8"/>
    <w:pPr>
      <w:spacing w:after="0" w:line="240" w:lineRule="auto"/>
    </w:pPr>
    <w:rPr>
      <w:rFonts w:ascii="Times New Roman" w:eastAsia="Times New Roman" w:hAnsi="Times New Roman" w:cs="Times New Roman"/>
      <w:color w:val="000000"/>
      <w:sz w:val="20"/>
      <w:szCs w:val="20"/>
      <w:lang w:eastAsia="ru-RU"/>
    </w:rPr>
  </w:style>
  <w:style w:type="character" w:customStyle="1" w:styleId="apple-style-span">
    <w:name w:val="apple-style-span"/>
    <w:basedOn w:val="a0"/>
    <w:rsid w:val="00D35AB6"/>
  </w:style>
  <w:style w:type="character" w:customStyle="1" w:styleId="apple-converted-space">
    <w:name w:val="apple-converted-space"/>
    <w:rsid w:val="00D35AB6"/>
  </w:style>
  <w:style w:type="character" w:styleId="ab">
    <w:name w:val="page number"/>
    <w:link w:val="11"/>
    <w:rsid w:val="00D35AB6"/>
    <w:rPr>
      <w:rFonts w:ascii="Times New Roman" w:hAnsi="Times New Roman"/>
    </w:rPr>
  </w:style>
  <w:style w:type="character" w:customStyle="1" w:styleId="a5">
    <w:name w:val="Абзац списка Знак"/>
    <w:aliases w:val="ТЗ список Знак"/>
    <w:link w:val="a4"/>
    <w:uiPriority w:val="34"/>
    <w:locked/>
    <w:rsid w:val="00D35AB6"/>
    <w:rPr>
      <w:rFonts w:ascii="Calibri" w:eastAsia="Calibri" w:hAnsi="Calibri" w:cs="Times New Roman"/>
    </w:rPr>
  </w:style>
  <w:style w:type="character" w:customStyle="1" w:styleId="product-spec-itemvalue-inner">
    <w:name w:val="product-spec-item__value-inner"/>
    <w:rsid w:val="002F137E"/>
  </w:style>
  <w:style w:type="character" w:customStyle="1" w:styleId="20">
    <w:name w:val="Заголовок 2 Знак"/>
    <w:basedOn w:val="a0"/>
    <w:link w:val="2"/>
    <w:uiPriority w:val="9"/>
    <w:rsid w:val="00E44076"/>
    <w:rPr>
      <w:rFonts w:ascii="Cambria" w:eastAsia="Times New Roman" w:hAnsi="Cambria" w:cs="Times New Roman"/>
      <w:b/>
      <w:bCs/>
      <w:i/>
      <w:iCs/>
      <w:sz w:val="28"/>
      <w:szCs w:val="28"/>
      <w:lang w:eastAsia="ru-RU"/>
    </w:rPr>
  </w:style>
  <w:style w:type="paragraph" w:styleId="ac">
    <w:name w:val="Plain Text"/>
    <w:basedOn w:val="a"/>
    <w:link w:val="ad"/>
    <w:rsid w:val="00E44076"/>
    <w:pPr>
      <w:spacing w:after="0" w:line="240" w:lineRule="auto"/>
    </w:pPr>
    <w:rPr>
      <w:rFonts w:ascii="Courier New" w:eastAsia="Times New Roman" w:hAnsi="Courier New" w:cs="Times New Roman"/>
      <w:sz w:val="20"/>
      <w:szCs w:val="20"/>
      <w:lang w:eastAsia="ru-RU"/>
    </w:rPr>
  </w:style>
  <w:style w:type="character" w:customStyle="1" w:styleId="ad">
    <w:name w:val="Текст Знак"/>
    <w:basedOn w:val="a0"/>
    <w:link w:val="ac"/>
    <w:rsid w:val="00E44076"/>
    <w:rPr>
      <w:rFonts w:ascii="Courier New" w:eastAsia="Times New Roman" w:hAnsi="Courier New" w:cs="Times New Roman"/>
      <w:sz w:val="20"/>
      <w:szCs w:val="20"/>
      <w:lang w:eastAsia="ru-RU"/>
    </w:rPr>
  </w:style>
  <w:style w:type="numbering" w:customStyle="1" w:styleId="12">
    <w:name w:val="Нет списка1"/>
    <w:next w:val="a2"/>
    <w:uiPriority w:val="99"/>
    <w:semiHidden/>
    <w:unhideWhenUsed/>
    <w:rsid w:val="008139E7"/>
  </w:style>
  <w:style w:type="paragraph" w:styleId="ae">
    <w:name w:val="Body Text"/>
    <w:basedOn w:val="a"/>
    <w:link w:val="af"/>
    <w:rsid w:val="00071D46"/>
    <w:pPr>
      <w:widowControl w:val="0"/>
      <w:suppressAutoHyphens/>
      <w:spacing w:after="120" w:line="240" w:lineRule="auto"/>
    </w:pPr>
    <w:rPr>
      <w:rFonts w:ascii="Arial" w:eastAsia="SimSun" w:hAnsi="Arial" w:cs="Mangal"/>
      <w:kern w:val="1"/>
      <w:sz w:val="20"/>
      <w:szCs w:val="24"/>
      <w:lang w:eastAsia="hi-IN" w:bidi="hi-IN"/>
    </w:rPr>
  </w:style>
  <w:style w:type="character" w:customStyle="1" w:styleId="af">
    <w:name w:val="Основной текст Знак"/>
    <w:basedOn w:val="a0"/>
    <w:link w:val="ae"/>
    <w:rsid w:val="00071D46"/>
    <w:rPr>
      <w:rFonts w:ascii="Arial" w:eastAsia="SimSun" w:hAnsi="Arial" w:cs="Mangal"/>
      <w:kern w:val="1"/>
      <w:sz w:val="20"/>
      <w:szCs w:val="24"/>
      <w:lang w:eastAsia="hi-IN" w:bidi="hi-IN"/>
    </w:rPr>
  </w:style>
  <w:style w:type="paragraph" w:customStyle="1" w:styleId="11">
    <w:name w:val="Номер страницы1"/>
    <w:link w:val="ab"/>
    <w:rsid w:val="00C034BF"/>
    <w:rPr>
      <w:rFonts w:ascii="Times New Roman" w:hAnsi="Times New Roman"/>
    </w:rPr>
  </w:style>
  <w:style w:type="paragraph" w:customStyle="1" w:styleId="Pa11">
    <w:name w:val="Pa11"/>
    <w:basedOn w:val="a"/>
    <w:next w:val="a"/>
    <w:uiPriority w:val="99"/>
    <w:rsid w:val="00533E93"/>
    <w:pPr>
      <w:autoSpaceDE w:val="0"/>
      <w:autoSpaceDN w:val="0"/>
      <w:adjustRightInd w:val="0"/>
      <w:spacing w:after="0" w:line="181" w:lineRule="atLeast"/>
    </w:pPr>
    <w:rPr>
      <w:rFonts w:ascii="Fujitsu Sans" w:eastAsia="Calibri" w:hAnsi="Fujitsu Sans" w:cs="Times New Roman"/>
      <w:sz w:val="24"/>
      <w:szCs w:val="24"/>
      <w:lang w:val="en-US"/>
    </w:rPr>
  </w:style>
  <w:style w:type="paragraph" w:customStyle="1" w:styleId="Pa10">
    <w:name w:val="Pa10"/>
    <w:basedOn w:val="a"/>
    <w:next w:val="a"/>
    <w:uiPriority w:val="99"/>
    <w:rsid w:val="00533E93"/>
    <w:pPr>
      <w:autoSpaceDE w:val="0"/>
      <w:autoSpaceDN w:val="0"/>
      <w:adjustRightInd w:val="0"/>
      <w:spacing w:after="0" w:line="181" w:lineRule="atLeast"/>
    </w:pPr>
    <w:rPr>
      <w:rFonts w:ascii="Fujitsu Sans" w:eastAsia="Calibri" w:hAnsi="Fujitsu Sans" w:cs="Times New Roman"/>
      <w:sz w:val="24"/>
      <w:szCs w:val="24"/>
      <w:lang w:val="en-US"/>
    </w:rPr>
  </w:style>
  <w:style w:type="paragraph" w:customStyle="1" w:styleId="13">
    <w:name w:val="Без интервала1"/>
    <w:rsid w:val="00533E93"/>
    <w:pPr>
      <w:spacing w:after="0" w:line="240" w:lineRule="auto"/>
    </w:pPr>
    <w:rPr>
      <w:rFonts w:ascii="Calibri" w:eastAsia="Times New Roman" w:hAnsi="Calibri" w:cs="Times New Roman"/>
      <w:lang w:eastAsia="ru-RU"/>
    </w:rPr>
  </w:style>
  <w:style w:type="character" w:customStyle="1" w:styleId="10">
    <w:name w:val="Заголовок 1 Знак"/>
    <w:basedOn w:val="a0"/>
    <w:link w:val="1"/>
    <w:uiPriority w:val="9"/>
    <w:rsid w:val="00FC7DBB"/>
    <w:rPr>
      <w:rFonts w:asciiTheme="majorHAnsi" w:eastAsiaTheme="majorEastAsia" w:hAnsiTheme="majorHAnsi" w:cstheme="majorBidi"/>
      <w:color w:val="365F91" w:themeColor="accent1" w:themeShade="BF"/>
      <w:sz w:val="32"/>
      <w:szCs w:val="32"/>
    </w:rPr>
  </w:style>
  <w:style w:type="paragraph" w:styleId="af0">
    <w:name w:val="header"/>
    <w:basedOn w:val="a"/>
    <w:link w:val="af1"/>
    <w:uiPriority w:val="99"/>
    <w:unhideWhenUsed/>
    <w:rsid w:val="00D72A06"/>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D72A06"/>
  </w:style>
  <w:style w:type="paragraph" w:styleId="af2">
    <w:name w:val="footer"/>
    <w:basedOn w:val="a"/>
    <w:link w:val="af3"/>
    <w:uiPriority w:val="99"/>
    <w:unhideWhenUsed/>
    <w:rsid w:val="00D72A06"/>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D72A06"/>
  </w:style>
  <w:style w:type="paragraph" w:styleId="af4">
    <w:name w:val="No Spacing"/>
    <w:uiPriority w:val="1"/>
    <w:qFormat/>
    <w:rsid w:val="00D52001"/>
    <w:pPr>
      <w:spacing w:after="0" w:line="240" w:lineRule="auto"/>
    </w:pPr>
    <w:rPr>
      <w:rFonts w:eastAsiaTheme="minorEastAsia"/>
      <w:lang w:eastAsia="ru-RU"/>
    </w:rPr>
  </w:style>
  <w:style w:type="character" w:styleId="af5">
    <w:name w:val="annotation reference"/>
    <w:basedOn w:val="a0"/>
    <w:uiPriority w:val="99"/>
    <w:semiHidden/>
    <w:unhideWhenUsed/>
    <w:rsid w:val="00C52914"/>
    <w:rPr>
      <w:sz w:val="16"/>
      <w:szCs w:val="16"/>
    </w:rPr>
  </w:style>
  <w:style w:type="paragraph" w:styleId="af6">
    <w:name w:val="annotation text"/>
    <w:basedOn w:val="a"/>
    <w:link w:val="af7"/>
    <w:uiPriority w:val="99"/>
    <w:semiHidden/>
    <w:unhideWhenUsed/>
    <w:rsid w:val="00C52914"/>
    <w:pPr>
      <w:spacing w:line="240" w:lineRule="auto"/>
    </w:pPr>
    <w:rPr>
      <w:sz w:val="20"/>
      <w:szCs w:val="20"/>
    </w:rPr>
  </w:style>
  <w:style w:type="character" w:customStyle="1" w:styleId="af7">
    <w:name w:val="Текст примечания Знак"/>
    <w:basedOn w:val="a0"/>
    <w:link w:val="af6"/>
    <w:uiPriority w:val="99"/>
    <w:semiHidden/>
    <w:rsid w:val="00C52914"/>
    <w:rPr>
      <w:sz w:val="20"/>
      <w:szCs w:val="20"/>
    </w:rPr>
  </w:style>
  <w:style w:type="paragraph" w:styleId="af8">
    <w:name w:val="annotation subject"/>
    <w:basedOn w:val="af6"/>
    <w:next w:val="af6"/>
    <w:link w:val="af9"/>
    <w:uiPriority w:val="99"/>
    <w:semiHidden/>
    <w:unhideWhenUsed/>
    <w:rsid w:val="00C52914"/>
    <w:rPr>
      <w:b/>
      <w:bCs/>
    </w:rPr>
  </w:style>
  <w:style w:type="character" w:customStyle="1" w:styleId="af9">
    <w:name w:val="Тема примечания Знак"/>
    <w:basedOn w:val="af7"/>
    <w:link w:val="af8"/>
    <w:uiPriority w:val="99"/>
    <w:semiHidden/>
    <w:rsid w:val="00C52914"/>
    <w:rPr>
      <w:b/>
      <w:bCs/>
      <w:sz w:val="20"/>
      <w:szCs w:val="20"/>
    </w:rPr>
  </w:style>
  <w:style w:type="character" w:styleId="afa">
    <w:name w:val="Unresolved Mention"/>
    <w:basedOn w:val="a0"/>
    <w:uiPriority w:val="99"/>
    <w:semiHidden/>
    <w:unhideWhenUsed/>
    <w:rsid w:val="00FF6D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649876">
      <w:bodyDiv w:val="1"/>
      <w:marLeft w:val="0"/>
      <w:marRight w:val="0"/>
      <w:marTop w:val="0"/>
      <w:marBottom w:val="0"/>
      <w:divBdr>
        <w:top w:val="none" w:sz="0" w:space="0" w:color="auto"/>
        <w:left w:val="none" w:sz="0" w:space="0" w:color="auto"/>
        <w:bottom w:val="none" w:sz="0" w:space="0" w:color="auto"/>
        <w:right w:val="none" w:sz="0" w:space="0" w:color="auto"/>
      </w:divBdr>
    </w:div>
    <w:div w:id="408506099">
      <w:bodyDiv w:val="1"/>
      <w:marLeft w:val="0"/>
      <w:marRight w:val="0"/>
      <w:marTop w:val="0"/>
      <w:marBottom w:val="0"/>
      <w:divBdr>
        <w:top w:val="none" w:sz="0" w:space="0" w:color="auto"/>
        <w:left w:val="none" w:sz="0" w:space="0" w:color="auto"/>
        <w:bottom w:val="none" w:sz="0" w:space="0" w:color="auto"/>
        <w:right w:val="none" w:sz="0" w:space="0" w:color="auto"/>
      </w:divBdr>
    </w:div>
    <w:div w:id="573928345">
      <w:bodyDiv w:val="1"/>
      <w:marLeft w:val="0"/>
      <w:marRight w:val="0"/>
      <w:marTop w:val="0"/>
      <w:marBottom w:val="0"/>
      <w:divBdr>
        <w:top w:val="none" w:sz="0" w:space="0" w:color="auto"/>
        <w:left w:val="none" w:sz="0" w:space="0" w:color="auto"/>
        <w:bottom w:val="none" w:sz="0" w:space="0" w:color="auto"/>
        <w:right w:val="none" w:sz="0" w:space="0" w:color="auto"/>
      </w:divBdr>
    </w:div>
    <w:div w:id="1082678831">
      <w:bodyDiv w:val="1"/>
      <w:marLeft w:val="0"/>
      <w:marRight w:val="0"/>
      <w:marTop w:val="0"/>
      <w:marBottom w:val="0"/>
      <w:divBdr>
        <w:top w:val="none" w:sz="0" w:space="0" w:color="auto"/>
        <w:left w:val="none" w:sz="0" w:space="0" w:color="auto"/>
        <w:bottom w:val="none" w:sz="0" w:space="0" w:color="auto"/>
        <w:right w:val="none" w:sz="0" w:space="0" w:color="auto"/>
      </w:divBdr>
    </w:div>
    <w:div w:id="1381857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omments" Target="comments.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mailto:kgd@ghpa.ru" TargetMode="External"/><Relationship Id="rId2" Type="http://schemas.openxmlformats.org/officeDocument/2006/relationships/numbering" Target="numbering.xml"/><Relationship Id="rId16" Type="http://schemas.microsoft.com/office/2018/08/relationships/commentsExtensible" Target="commentsExtensible.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image" Target="media/image3.png"/><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image" Target="media/image2.png"/><Relationship Id="rId14" Type="http://schemas.microsoft.com/office/2011/relationships/commentsExtended" Target="commentsExtended.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25B1E8-2121-460D-B675-9835DD4391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1396</TotalTime>
  <Pages>4</Pages>
  <Words>1753</Words>
  <Characters>9997</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RABOTA R</dc:creator>
  <cp:keywords/>
  <dc:description/>
  <cp:lastModifiedBy>Татьяна Сергеевна Прем</cp:lastModifiedBy>
  <cp:revision>11</cp:revision>
  <cp:lastPrinted>2025-12-04T15:59:00Z</cp:lastPrinted>
  <dcterms:created xsi:type="dcterms:W3CDTF">2026-08-26T12:41:00Z</dcterms:created>
  <dcterms:modified xsi:type="dcterms:W3CDTF">2026-09-02T14:48:00Z</dcterms:modified>
</cp:coreProperties>
</file>