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0D9189" w14:textId="77777777" w:rsidR="00FA23F7" w:rsidRPr="00B94F7F" w:rsidRDefault="00FA23F7" w:rsidP="00B94F7F">
      <w:pPr>
        <w:tabs>
          <w:tab w:val="left" w:pos="0"/>
        </w:tabs>
        <w:spacing w:after="0" w:line="276" w:lineRule="auto"/>
        <w:jc w:val="right"/>
        <w:rPr>
          <w:rFonts w:ascii="Times New Roman" w:hAnsi="Times New Roman"/>
          <w:b/>
          <w:sz w:val="24"/>
          <w:szCs w:val="24"/>
        </w:rPr>
      </w:pPr>
      <w:r w:rsidRPr="00B94F7F">
        <w:rPr>
          <w:rFonts w:ascii="Times New Roman" w:hAnsi="Times New Roman"/>
          <w:b/>
          <w:sz w:val="24"/>
          <w:szCs w:val="24"/>
        </w:rPr>
        <w:t>ПРОЕКТ</w:t>
      </w:r>
      <w:r w:rsidR="003F7898" w:rsidRPr="00B94F7F">
        <w:rPr>
          <w:rFonts w:ascii="Times New Roman" w:hAnsi="Times New Roman"/>
          <w:b/>
          <w:sz w:val="24"/>
          <w:szCs w:val="24"/>
        </w:rPr>
        <w:t xml:space="preserve"> </w:t>
      </w:r>
    </w:p>
    <w:p w14:paraId="299502EC" w14:textId="77777777" w:rsidR="00FA23F7" w:rsidRPr="00B94F7F" w:rsidRDefault="00FA23F7" w:rsidP="00B94F7F">
      <w:pPr>
        <w:pStyle w:val="ConsPlusNonformat"/>
        <w:spacing w:line="276" w:lineRule="auto"/>
        <w:jc w:val="center"/>
        <w:rPr>
          <w:rFonts w:ascii="Times New Roman" w:eastAsia="Calibri" w:hAnsi="Times New Roman" w:cs="Times New Roman"/>
          <w:color w:val="FF0000"/>
          <w:sz w:val="24"/>
          <w:szCs w:val="24"/>
          <w:shd w:val="clear" w:color="auto" w:fill="FFFFFF"/>
          <w:lang w:eastAsia="en-US"/>
        </w:rPr>
      </w:pPr>
      <w:bookmarkStart w:id="0" w:name="P1418"/>
      <w:bookmarkEnd w:id="0"/>
      <w:r w:rsidRPr="00B94F7F">
        <w:rPr>
          <w:rFonts w:ascii="Times New Roman" w:hAnsi="Times New Roman" w:cs="Times New Roman"/>
          <w:sz w:val="24"/>
          <w:szCs w:val="24"/>
        </w:rPr>
        <w:t>Контракт №___</w:t>
      </w:r>
    </w:p>
    <w:p w14:paraId="49541CF8" w14:textId="77A372AD" w:rsidR="00AB63E2" w:rsidRDefault="0083394A" w:rsidP="00AB63E2">
      <w:pPr>
        <w:jc w:val="center"/>
        <w:rPr>
          <w:rFonts w:ascii="Times New Roman" w:eastAsia="Times New Roman" w:hAnsi="Times New Roman"/>
          <w:sz w:val="24"/>
          <w:szCs w:val="24"/>
          <w:lang w:eastAsia="ru-RU"/>
        </w:rPr>
      </w:pPr>
      <w:r w:rsidRPr="00B94F7F">
        <w:rPr>
          <w:rFonts w:ascii="Times New Roman" w:eastAsia="Times New Roman" w:hAnsi="Times New Roman"/>
          <w:sz w:val="24"/>
          <w:szCs w:val="24"/>
          <w:lang w:eastAsia="ru-RU"/>
        </w:rPr>
        <w:t>Идентификационный код закупки</w:t>
      </w:r>
    </w:p>
    <w:p w14:paraId="4721AA6A" w14:textId="4791B721" w:rsidR="0083394A" w:rsidRPr="00AB63E2" w:rsidRDefault="0083394A" w:rsidP="00AB63E2">
      <w:pPr>
        <w:jc w:val="center"/>
        <w:rPr>
          <w:rFonts w:ascii="Times New Roman" w:eastAsia="Times New Roman" w:hAnsi="Times New Roman"/>
          <w:sz w:val="24"/>
          <w:szCs w:val="24"/>
          <w:lang w:eastAsia="ru-RU"/>
        </w:rPr>
      </w:pPr>
      <w:r w:rsidRPr="00B94F7F">
        <w:rPr>
          <w:rFonts w:ascii="Times New Roman" w:eastAsia="Times New Roman" w:hAnsi="Times New Roman"/>
          <w:sz w:val="24"/>
          <w:szCs w:val="24"/>
          <w:lang w:eastAsia="ru-RU"/>
        </w:rPr>
        <w:t>№</w:t>
      </w:r>
      <w:r w:rsidR="00AB63E2" w:rsidRPr="00AB63E2">
        <w:rPr>
          <w:rFonts w:ascii="Times New Roman" w:eastAsia="Times New Roman" w:hAnsi="Times New Roman"/>
          <w:sz w:val="24"/>
          <w:szCs w:val="24"/>
          <w:lang w:eastAsia="ru-RU"/>
        </w:rPr>
        <w:t>26 10562039983 057201001 0005 00</w:t>
      </w:r>
      <w:r w:rsidR="00AB63E2">
        <w:rPr>
          <w:rFonts w:ascii="Times New Roman" w:eastAsia="Times New Roman" w:hAnsi="Times New Roman"/>
          <w:sz w:val="24"/>
          <w:szCs w:val="24"/>
          <w:lang w:eastAsia="ru-RU"/>
        </w:rPr>
        <w:t>3</w:t>
      </w:r>
      <w:r w:rsidR="00AB63E2" w:rsidRPr="00AB63E2">
        <w:rPr>
          <w:rFonts w:ascii="Times New Roman" w:eastAsia="Times New Roman" w:hAnsi="Times New Roman"/>
          <w:sz w:val="24"/>
          <w:szCs w:val="24"/>
          <w:lang w:eastAsia="ru-RU"/>
        </w:rPr>
        <w:t xml:space="preserve"> 1419 244</w:t>
      </w:r>
    </w:p>
    <w:p w14:paraId="71938503" w14:textId="10AC8C9A" w:rsidR="0083394A" w:rsidRPr="00B94F7F" w:rsidRDefault="00AB63E2" w:rsidP="00B94F7F">
      <w:pPr>
        <w:spacing w:after="0" w:line="276" w:lineRule="auto"/>
        <w:rPr>
          <w:rFonts w:ascii="Times New Roman" w:hAnsi="Times New Roman"/>
          <w:sz w:val="24"/>
          <w:szCs w:val="24"/>
        </w:rPr>
      </w:pPr>
      <w:r>
        <w:rPr>
          <w:rFonts w:ascii="Times New Roman" w:hAnsi="Times New Roman"/>
          <w:sz w:val="24"/>
          <w:szCs w:val="24"/>
        </w:rPr>
        <w:t>г. Махачкала</w:t>
      </w:r>
      <w:r w:rsidR="0083394A" w:rsidRPr="00B94F7F">
        <w:rPr>
          <w:rFonts w:ascii="Times New Roman" w:hAnsi="Times New Roman"/>
          <w:sz w:val="24"/>
          <w:szCs w:val="24"/>
        </w:rPr>
        <w:t xml:space="preserve">                         </w:t>
      </w:r>
      <w:r>
        <w:rPr>
          <w:rFonts w:ascii="Times New Roman" w:hAnsi="Times New Roman"/>
          <w:sz w:val="24"/>
          <w:szCs w:val="24"/>
        </w:rPr>
        <w:t xml:space="preserve">                                            </w:t>
      </w:r>
      <w:r w:rsidR="0083394A" w:rsidRPr="00B94F7F">
        <w:rPr>
          <w:rFonts w:ascii="Times New Roman" w:hAnsi="Times New Roman"/>
          <w:sz w:val="24"/>
          <w:szCs w:val="24"/>
        </w:rPr>
        <w:t xml:space="preserve">              </w:t>
      </w:r>
      <w:proofErr w:type="gramStart"/>
      <w:r w:rsidR="0083394A" w:rsidRPr="00B94F7F">
        <w:rPr>
          <w:rFonts w:ascii="Times New Roman" w:hAnsi="Times New Roman"/>
          <w:sz w:val="24"/>
          <w:szCs w:val="24"/>
        </w:rPr>
        <w:t xml:space="preserve">   «</w:t>
      </w:r>
      <w:proofErr w:type="gramEnd"/>
      <w:r w:rsidR="0083394A" w:rsidRPr="00B94F7F">
        <w:rPr>
          <w:rFonts w:ascii="Times New Roman" w:hAnsi="Times New Roman"/>
          <w:sz w:val="24"/>
          <w:szCs w:val="24"/>
        </w:rPr>
        <w:t>___»__________ 20</w:t>
      </w:r>
      <w:r>
        <w:rPr>
          <w:rFonts w:ascii="Times New Roman" w:hAnsi="Times New Roman"/>
          <w:sz w:val="24"/>
          <w:szCs w:val="24"/>
        </w:rPr>
        <w:t>26</w:t>
      </w:r>
      <w:r w:rsidR="0083394A" w:rsidRPr="00B94F7F">
        <w:rPr>
          <w:rFonts w:ascii="Times New Roman" w:hAnsi="Times New Roman"/>
          <w:sz w:val="24"/>
          <w:szCs w:val="24"/>
        </w:rPr>
        <w:t xml:space="preserve"> г</w:t>
      </w:r>
      <w:r>
        <w:rPr>
          <w:rFonts w:ascii="Times New Roman" w:hAnsi="Times New Roman"/>
          <w:sz w:val="24"/>
          <w:szCs w:val="24"/>
        </w:rPr>
        <w:t>.</w:t>
      </w:r>
    </w:p>
    <w:p w14:paraId="4362C27E" w14:textId="77777777" w:rsidR="00FA23F7" w:rsidRPr="00B94F7F" w:rsidRDefault="00FA23F7" w:rsidP="00B94F7F">
      <w:pPr>
        <w:pStyle w:val="ConsPlusNonformat"/>
        <w:spacing w:line="276" w:lineRule="auto"/>
        <w:jc w:val="both"/>
        <w:rPr>
          <w:rFonts w:ascii="Times New Roman" w:hAnsi="Times New Roman" w:cs="Times New Roman"/>
          <w:sz w:val="24"/>
          <w:szCs w:val="24"/>
        </w:rPr>
      </w:pPr>
    </w:p>
    <w:p w14:paraId="3ECC4619" w14:textId="59CF8D38" w:rsidR="0083394A" w:rsidRPr="00B94F7F" w:rsidRDefault="00FA23F7" w:rsidP="0004412D">
      <w:pPr>
        <w:pStyle w:val="ConsPlusNormal"/>
        <w:spacing w:line="276" w:lineRule="auto"/>
        <w:ind w:firstLine="540"/>
        <w:jc w:val="both"/>
        <w:rPr>
          <w:rFonts w:ascii="Times New Roman" w:hAnsi="Times New Roman"/>
          <w:sz w:val="24"/>
          <w:szCs w:val="24"/>
        </w:rPr>
      </w:pPr>
      <w:r w:rsidRPr="00B94F7F">
        <w:rPr>
          <w:rFonts w:ascii="Times New Roman" w:hAnsi="Times New Roman"/>
          <w:sz w:val="24"/>
          <w:szCs w:val="24"/>
        </w:rPr>
        <w:t xml:space="preserve">Федеральное государственное бюджетное образовательное учреждение высшего образования "Дагестанский государственный университет", именуемый в дальнейшем "Заказчик", в лице </w:t>
      </w:r>
      <w:r w:rsidR="00164515">
        <w:rPr>
          <w:rFonts w:ascii="Times New Roman" w:hAnsi="Times New Roman"/>
          <w:sz w:val="24"/>
          <w:szCs w:val="24"/>
        </w:rPr>
        <w:t xml:space="preserve">ректора </w:t>
      </w:r>
      <w:r w:rsidRPr="00B94F7F">
        <w:rPr>
          <w:rFonts w:ascii="Times New Roman" w:hAnsi="Times New Roman"/>
          <w:sz w:val="24"/>
          <w:szCs w:val="24"/>
        </w:rPr>
        <w:t xml:space="preserve">Рабаданова Муртазали Хулатаевича, действующего на основании Устава, с одной стороны, и __________________, </w:t>
      </w:r>
      <w:r w:rsidR="0083394A" w:rsidRPr="00B94F7F">
        <w:rPr>
          <w:rFonts w:ascii="Times New Roman" w:hAnsi="Times New Roman"/>
          <w:sz w:val="24"/>
          <w:szCs w:val="24"/>
        </w:rPr>
        <w:t>именуемый в дальнейшем «</w:t>
      </w:r>
      <w:r w:rsidR="00E323DC" w:rsidRPr="00B94F7F">
        <w:rPr>
          <w:rFonts w:ascii="Times New Roman" w:hAnsi="Times New Roman"/>
          <w:sz w:val="24"/>
          <w:szCs w:val="24"/>
        </w:rPr>
        <w:t>Исполнитель</w:t>
      </w:r>
      <w:r w:rsidR="0083394A" w:rsidRPr="00B94F7F">
        <w:rPr>
          <w:rFonts w:ascii="Times New Roman" w:hAnsi="Times New Roman"/>
          <w:sz w:val="24"/>
          <w:szCs w:val="24"/>
        </w:rPr>
        <w:t xml:space="preserve">», в лице ________________________, действующего на основании ________________________, с другой стороны, в дальнейшем именуемые «Стороны», с соблюдением требований Гражданского кодекса РФ, </w:t>
      </w:r>
      <w:r w:rsidR="00DB4674" w:rsidRPr="00DB4674">
        <w:rPr>
          <w:rFonts w:ascii="Times New Roman" w:hAnsi="Times New Roman"/>
          <w:sz w:val="24"/>
          <w:szCs w:val="24"/>
        </w:rPr>
        <w:t xml:space="preserve">в соответствии с требованиями п. 4 ч. 1 ст. 93 </w:t>
      </w:r>
      <w:r w:rsidR="0083394A" w:rsidRPr="00B94F7F">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заключили настоящий контракт (далее – контракт) о нижеследующем:</w:t>
      </w:r>
    </w:p>
    <w:p w14:paraId="3DA9FD41" w14:textId="77777777" w:rsidR="001E204C" w:rsidRPr="00B94F7F" w:rsidRDefault="001E204C" w:rsidP="0004412D">
      <w:pPr>
        <w:pStyle w:val="ConsPlusNormal"/>
        <w:spacing w:line="276" w:lineRule="auto"/>
        <w:ind w:firstLine="540"/>
        <w:jc w:val="both"/>
        <w:rPr>
          <w:rFonts w:ascii="Times New Roman" w:hAnsi="Times New Roman"/>
          <w:sz w:val="24"/>
          <w:szCs w:val="24"/>
        </w:rPr>
      </w:pPr>
    </w:p>
    <w:p w14:paraId="3D658E17" w14:textId="77777777" w:rsidR="007D42AD" w:rsidRPr="00B94F7F" w:rsidRDefault="00364208" w:rsidP="0004412D">
      <w:pPr>
        <w:pStyle w:val="align-center"/>
        <w:spacing w:after="0" w:line="276" w:lineRule="auto"/>
      </w:pPr>
      <w:r w:rsidRPr="00B94F7F">
        <w:rPr>
          <w:b/>
          <w:bCs/>
        </w:rPr>
        <w:t>1</w:t>
      </w:r>
      <w:r w:rsidR="007D42AD" w:rsidRPr="00B94F7F">
        <w:rPr>
          <w:b/>
          <w:bCs/>
        </w:rPr>
        <w:t xml:space="preserve">. Предмет Контракта </w:t>
      </w:r>
    </w:p>
    <w:p w14:paraId="7C08DC46" w14:textId="0A3C2BB2" w:rsidR="00972CED" w:rsidRPr="00B94F7F" w:rsidRDefault="00972CED" w:rsidP="0004412D">
      <w:pPr>
        <w:spacing w:after="0" w:line="276" w:lineRule="auto"/>
        <w:jc w:val="both"/>
        <w:rPr>
          <w:rFonts w:ascii="Times New Roman" w:hAnsi="Times New Roman"/>
          <w:sz w:val="24"/>
          <w:szCs w:val="24"/>
        </w:rPr>
      </w:pPr>
      <w:r w:rsidRPr="00B94F7F">
        <w:rPr>
          <w:rFonts w:ascii="Times New Roman" w:hAnsi="Times New Roman"/>
          <w:sz w:val="24"/>
          <w:szCs w:val="24"/>
        </w:rPr>
        <w:t xml:space="preserve">1.1. Исполнитель принимает на себя обязательства по </w:t>
      </w:r>
      <w:r w:rsidR="002A6906" w:rsidRPr="00164515">
        <w:rPr>
          <w:rFonts w:ascii="Times New Roman" w:hAnsi="Times New Roman"/>
          <w:b/>
          <w:color w:val="000000" w:themeColor="text1"/>
        </w:rPr>
        <w:t xml:space="preserve">оказанию услуг </w:t>
      </w:r>
      <w:r w:rsidR="00164515">
        <w:rPr>
          <w:rFonts w:ascii="Times New Roman" w:hAnsi="Times New Roman"/>
          <w:b/>
          <w:color w:val="000000" w:themeColor="text1"/>
        </w:rPr>
        <w:t xml:space="preserve">по изготовлению и поставке раздаточной продукции </w:t>
      </w:r>
      <w:r w:rsidR="00AB63E2">
        <w:rPr>
          <w:rFonts w:ascii="Times New Roman" w:hAnsi="Times New Roman"/>
          <w:b/>
          <w:color w:val="000000" w:themeColor="text1"/>
        </w:rPr>
        <w:t xml:space="preserve">с нанесением логотипа </w:t>
      </w:r>
      <w:r w:rsidR="00164515">
        <w:rPr>
          <w:rFonts w:ascii="Times New Roman" w:hAnsi="Times New Roman"/>
          <w:b/>
          <w:color w:val="000000" w:themeColor="text1"/>
        </w:rPr>
        <w:t xml:space="preserve">в рамках </w:t>
      </w:r>
      <w:r w:rsidR="00AB63E2">
        <w:rPr>
          <w:rFonts w:ascii="Times New Roman" w:hAnsi="Times New Roman"/>
          <w:b/>
          <w:color w:val="000000" w:themeColor="text1"/>
        </w:rPr>
        <w:t xml:space="preserve">реализации мероприятий </w:t>
      </w:r>
      <w:r w:rsidR="00164515">
        <w:rPr>
          <w:rFonts w:ascii="Times New Roman" w:hAnsi="Times New Roman"/>
          <w:b/>
          <w:color w:val="000000" w:themeColor="text1"/>
        </w:rPr>
        <w:t>Координационного центра Дагестанского государственного университета</w:t>
      </w:r>
      <w:r w:rsidR="002A6906" w:rsidRPr="00B94F7F">
        <w:rPr>
          <w:rFonts w:ascii="Times New Roman" w:hAnsi="Times New Roman"/>
          <w:sz w:val="24"/>
          <w:szCs w:val="24"/>
        </w:rPr>
        <w:t xml:space="preserve"> </w:t>
      </w:r>
      <w:r w:rsidRPr="00B94F7F">
        <w:rPr>
          <w:rFonts w:ascii="Times New Roman" w:hAnsi="Times New Roman"/>
          <w:sz w:val="24"/>
          <w:szCs w:val="24"/>
        </w:rPr>
        <w:t>(далее – Услуги), указанные в Описании объекта закупки (Приложение №1 к Контракту), а Заказчик обязуется принять и оплатить оказанные Услуги.</w:t>
      </w:r>
    </w:p>
    <w:p w14:paraId="7AF7540D" w14:textId="77777777" w:rsidR="00972CED" w:rsidRPr="00B94F7F" w:rsidRDefault="00972CED" w:rsidP="0004412D">
      <w:pPr>
        <w:pStyle w:val="a9"/>
        <w:spacing w:after="0" w:line="276" w:lineRule="auto"/>
        <w:ind w:firstLine="567"/>
        <w:contextualSpacing/>
        <w:jc w:val="both"/>
        <w:rPr>
          <w:rFonts w:ascii="Times New Roman" w:hAnsi="Times New Roman"/>
          <w:sz w:val="24"/>
          <w:szCs w:val="24"/>
        </w:rPr>
      </w:pPr>
      <w:r w:rsidRPr="00B94F7F">
        <w:rPr>
          <w:rFonts w:ascii="Times New Roman" w:hAnsi="Times New Roman"/>
          <w:sz w:val="24"/>
          <w:szCs w:val="24"/>
        </w:rPr>
        <w:t xml:space="preserve">1.2. Полный перечень </w:t>
      </w:r>
      <w:r w:rsidR="00164515" w:rsidRPr="00B94F7F">
        <w:rPr>
          <w:rFonts w:ascii="Times New Roman" w:hAnsi="Times New Roman"/>
          <w:sz w:val="24"/>
          <w:szCs w:val="24"/>
        </w:rPr>
        <w:t>требований,</w:t>
      </w:r>
      <w:r w:rsidRPr="00B94F7F">
        <w:rPr>
          <w:rFonts w:ascii="Times New Roman" w:hAnsi="Times New Roman"/>
          <w:sz w:val="24"/>
          <w:szCs w:val="24"/>
        </w:rPr>
        <w:t xml:space="preserve"> предъявляемых к проведению услуги установлен в Приложении № 1 к настоящему Контракту «Описание объекта закупки». </w:t>
      </w:r>
    </w:p>
    <w:p w14:paraId="7D6062D7" w14:textId="77777777" w:rsidR="00972CED" w:rsidRPr="00B94F7F" w:rsidRDefault="00972CED" w:rsidP="0004412D">
      <w:pPr>
        <w:pStyle w:val="ConsPlusNormal"/>
        <w:spacing w:line="276" w:lineRule="auto"/>
        <w:ind w:firstLine="540"/>
        <w:jc w:val="both"/>
        <w:rPr>
          <w:rFonts w:ascii="Times New Roman" w:hAnsi="Times New Roman"/>
          <w:sz w:val="24"/>
          <w:szCs w:val="24"/>
        </w:rPr>
      </w:pPr>
      <w:r w:rsidRPr="00B94F7F">
        <w:rPr>
          <w:rFonts w:ascii="Times New Roman" w:hAnsi="Times New Roman"/>
          <w:sz w:val="24"/>
          <w:szCs w:val="24"/>
        </w:rPr>
        <w:t xml:space="preserve">1.3. Наименование, </w:t>
      </w:r>
      <w:r w:rsidR="002A6906">
        <w:rPr>
          <w:rFonts w:ascii="Times New Roman" w:hAnsi="Times New Roman"/>
          <w:sz w:val="24"/>
          <w:szCs w:val="24"/>
        </w:rPr>
        <w:t>количество,</w:t>
      </w:r>
      <w:r w:rsidRPr="00B94F7F">
        <w:rPr>
          <w:rFonts w:ascii="Times New Roman" w:hAnsi="Times New Roman"/>
          <w:sz w:val="24"/>
          <w:szCs w:val="24"/>
        </w:rPr>
        <w:t xml:space="preserve"> стоимость услуги, установлены в Приложении № 2 к настоящему Контракту «Спецификация».</w:t>
      </w:r>
    </w:p>
    <w:p w14:paraId="75BCD680" w14:textId="77777777" w:rsidR="007D42AD" w:rsidRPr="00B94F7F" w:rsidRDefault="00364208" w:rsidP="0004412D">
      <w:pPr>
        <w:pStyle w:val="align-center"/>
        <w:spacing w:after="0" w:line="276" w:lineRule="auto"/>
      </w:pPr>
      <w:r w:rsidRPr="00B94F7F">
        <w:rPr>
          <w:b/>
          <w:bCs/>
        </w:rPr>
        <w:t>2</w:t>
      </w:r>
      <w:r w:rsidR="007D42AD" w:rsidRPr="00B94F7F">
        <w:rPr>
          <w:b/>
          <w:bCs/>
        </w:rPr>
        <w:t xml:space="preserve">. Цена контракта и порядок расчетов </w:t>
      </w:r>
    </w:p>
    <w:p w14:paraId="687DEB34" w14:textId="77777777" w:rsidR="009B2A79" w:rsidRPr="00B94F7F" w:rsidRDefault="007D42AD" w:rsidP="0004412D">
      <w:pPr>
        <w:spacing w:after="0" w:line="276" w:lineRule="auto"/>
        <w:jc w:val="both"/>
        <w:rPr>
          <w:rFonts w:ascii="Times New Roman" w:eastAsia="Arial Unicode MS" w:hAnsi="Times New Roman"/>
          <w:i/>
          <w:color w:val="FF0000"/>
          <w:sz w:val="24"/>
          <w:szCs w:val="24"/>
        </w:rPr>
      </w:pPr>
      <w:r w:rsidRPr="00B94F7F">
        <w:rPr>
          <w:rFonts w:ascii="Times New Roman" w:hAnsi="Times New Roman"/>
          <w:sz w:val="24"/>
          <w:szCs w:val="24"/>
        </w:rPr>
        <w:t xml:space="preserve">2.1. </w:t>
      </w:r>
      <w:r w:rsidR="009B2A79" w:rsidRPr="00B94F7F">
        <w:rPr>
          <w:rFonts w:ascii="Times New Roman" w:hAnsi="Times New Roman"/>
          <w:sz w:val="24"/>
          <w:szCs w:val="24"/>
        </w:rPr>
        <w:t xml:space="preserve">Цена Контракта (общая стоимость оказанных услуг по настоящему Контракту в соответствии с Приложением № </w:t>
      </w:r>
      <w:r w:rsidR="002A6906">
        <w:rPr>
          <w:rFonts w:ascii="Times New Roman" w:hAnsi="Times New Roman"/>
          <w:sz w:val="24"/>
          <w:szCs w:val="24"/>
        </w:rPr>
        <w:t>2</w:t>
      </w:r>
      <w:r w:rsidR="009B2A79" w:rsidRPr="00B94F7F">
        <w:rPr>
          <w:rFonts w:ascii="Times New Roman" w:hAnsi="Times New Roman"/>
          <w:sz w:val="24"/>
          <w:szCs w:val="24"/>
        </w:rPr>
        <w:t xml:space="preserve">) составляет _______ руб. (________ рублей __ копеек), в том числе НДС __ %, что составляет _______ руб. (___________ рублей __ копеек). </w:t>
      </w:r>
      <w:r w:rsidR="009B2A79" w:rsidRPr="00B94F7F">
        <w:rPr>
          <w:rFonts w:ascii="Times New Roman" w:eastAsia="Arial Unicode MS" w:hAnsi="Times New Roman"/>
          <w:i/>
          <w:color w:val="FF0000"/>
          <w:sz w:val="24"/>
          <w:szCs w:val="24"/>
        </w:rPr>
        <w:t>(Если НДС не облагается, указывать: «НДС не облагается на основании и указать ссылку на нормативный акт, определяющий освобождение от уплаты НДС; письма ИФНС об упрощенной системе налогообложения»).</w:t>
      </w:r>
    </w:p>
    <w:p w14:paraId="41B509B9" w14:textId="77777777" w:rsidR="009B2A79" w:rsidRPr="00B94F7F" w:rsidRDefault="009B2A79" w:rsidP="0004412D">
      <w:pPr>
        <w:pStyle w:val="a9"/>
        <w:tabs>
          <w:tab w:val="left" w:pos="0"/>
        </w:tabs>
        <w:spacing w:after="0" w:line="276" w:lineRule="auto"/>
        <w:ind w:firstLine="567"/>
        <w:contextualSpacing/>
        <w:jc w:val="both"/>
        <w:rPr>
          <w:rFonts w:ascii="Times New Roman" w:hAnsi="Times New Roman"/>
          <w:sz w:val="24"/>
          <w:szCs w:val="24"/>
        </w:rPr>
      </w:pPr>
      <w:r w:rsidRPr="00B94F7F">
        <w:rPr>
          <w:rFonts w:ascii="Times New Roman" w:hAnsi="Times New Roman"/>
          <w:sz w:val="24"/>
          <w:szCs w:val="24"/>
        </w:rPr>
        <w:t>В случае, если проектом контракта предусмотрены отдельные этапы его исполнения (мероприятия) в соответствии с пунктом 3.4 Контракта, цена каждого этапа (мероприятия)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14:paraId="5942E442" w14:textId="77777777" w:rsidR="007D42AD" w:rsidRPr="00B94F7F" w:rsidRDefault="007D42AD" w:rsidP="0004412D">
      <w:pPr>
        <w:pStyle w:val="a9"/>
        <w:tabs>
          <w:tab w:val="left" w:pos="0"/>
        </w:tabs>
        <w:spacing w:after="0" w:line="276" w:lineRule="auto"/>
        <w:ind w:firstLine="567"/>
        <w:contextualSpacing/>
        <w:jc w:val="both"/>
        <w:rPr>
          <w:rFonts w:ascii="Times New Roman" w:hAnsi="Times New Roman"/>
          <w:sz w:val="24"/>
          <w:szCs w:val="24"/>
        </w:rPr>
      </w:pPr>
      <w:r w:rsidRPr="00B94F7F">
        <w:rPr>
          <w:rFonts w:ascii="Times New Roman" w:hAnsi="Times New Roman"/>
          <w:sz w:val="24"/>
          <w:szCs w:val="24"/>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w:t>
      </w:r>
      <w:hyperlink r:id="rId8" w:anchor="/document/99/499011838/" w:history="1">
        <w:r w:rsidRPr="00B94F7F">
          <w:rPr>
            <w:rFonts w:ascii="Times New Roman" w:hAnsi="Times New Roman"/>
          </w:rPr>
          <w:t>Федеральным законом о контрактной системе</w:t>
        </w:r>
      </w:hyperlink>
      <w:r w:rsidRPr="00B94F7F">
        <w:rPr>
          <w:rFonts w:ascii="Times New Roman" w:hAnsi="Times New Roman"/>
          <w:sz w:val="24"/>
          <w:szCs w:val="24"/>
        </w:rPr>
        <w:t xml:space="preserve"> и иным действующим законодательством Российской Федерации.</w:t>
      </w:r>
    </w:p>
    <w:p w14:paraId="763BA0F3" w14:textId="77777777" w:rsidR="007D42AD" w:rsidRPr="00B94F7F" w:rsidRDefault="007D42AD" w:rsidP="0004412D">
      <w:pPr>
        <w:pStyle w:val="a9"/>
        <w:tabs>
          <w:tab w:val="left" w:pos="0"/>
        </w:tabs>
        <w:spacing w:after="0" w:line="276" w:lineRule="auto"/>
        <w:ind w:firstLine="567"/>
        <w:contextualSpacing/>
        <w:jc w:val="both"/>
        <w:rPr>
          <w:rFonts w:ascii="Times New Roman" w:hAnsi="Times New Roman"/>
          <w:sz w:val="24"/>
          <w:szCs w:val="24"/>
        </w:rPr>
      </w:pPr>
      <w:r w:rsidRPr="00B94F7F">
        <w:rPr>
          <w:rFonts w:ascii="Times New Roman" w:hAnsi="Times New Roman"/>
          <w:sz w:val="24"/>
          <w:szCs w:val="24"/>
        </w:rPr>
        <w:t xml:space="preserve">Цена Контракта уменьшается на сумму, подлежащую уплате Заказчиком юридическому лицу или физическому лицу, в том числе зарегистрированному в качестве </w:t>
      </w:r>
      <w:r w:rsidRPr="00B94F7F">
        <w:rPr>
          <w:rFonts w:ascii="Times New Roman" w:hAnsi="Times New Roman"/>
          <w:sz w:val="24"/>
          <w:szCs w:val="24"/>
        </w:rPr>
        <w:lastRenderedPageBreak/>
        <w:t>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9A7679" w14:textId="77777777" w:rsidR="007D42AD" w:rsidRPr="00B94F7F" w:rsidRDefault="007D42AD" w:rsidP="0004412D">
      <w:pPr>
        <w:spacing w:after="0" w:line="276" w:lineRule="auto"/>
        <w:ind w:firstLine="567"/>
        <w:jc w:val="both"/>
        <w:rPr>
          <w:rFonts w:ascii="Times New Roman" w:hAnsi="Times New Roman"/>
          <w:sz w:val="24"/>
          <w:szCs w:val="24"/>
        </w:rPr>
      </w:pPr>
      <w:r w:rsidRPr="00B94F7F">
        <w:rPr>
          <w:rFonts w:ascii="Times New Roman" w:hAnsi="Times New Roman"/>
          <w:sz w:val="24"/>
          <w:szCs w:val="24"/>
        </w:rPr>
        <w:t>2.2. Исполнитель несет ответственность за правильность расчета НДС.</w:t>
      </w:r>
    </w:p>
    <w:p w14:paraId="08BFE4E4" w14:textId="77777777" w:rsidR="007D42AD" w:rsidRPr="00B94F7F" w:rsidRDefault="007D42AD" w:rsidP="0004412D">
      <w:pPr>
        <w:spacing w:after="0" w:line="276" w:lineRule="auto"/>
        <w:ind w:firstLine="567"/>
        <w:jc w:val="both"/>
        <w:rPr>
          <w:rFonts w:ascii="Times New Roman" w:hAnsi="Times New Roman"/>
          <w:sz w:val="24"/>
          <w:szCs w:val="24"/>
        </w:rPr>
      </w:pPr>
      <w:r w:rsidRPr="00B94F7F">
        <w:rPr>
          <w:rFonts w:ascii="Times New Roman" w:hAnsi="Times New Roman"/>
          <w:sz w:val="24"/>
          <w:szCs w:val="24"/>
        </w:rPr>
        <w:t>2.3. Цена Контракта может быть снижена по соглашению сторон без изменения объема услуг, предусмотренных техническим заданием, являющимся неотъемлемой частью настоящего Контракта (Приложение № 1), и иных условий исполнения Контракта.</w:t>
      </w:r>
    </w:p>
    <w:p w14:paraId="44BCA5A4" w14:textId="77777777" w:rsidR="00FA23F7" w:rsidRPr="00B94F7F" w:rsidRDefault="00FA23F7" w:rsidP="0004412D">
      <w:pPr>
        <w:pStyle w:val="ConsPlusNormal"/>
        <w:spacing w:line="276" w:lineRule="auto"/>
        <w:ind w:firstLine="567"/>
        <w:jc w:val="both"/>
        <w:rPr>
          <w:rFonts w:ascii="Times New Roman" w:hAnsi="Times New Roman"/>
          <w:color w:val="FF0000"/>
          <w:sz w:val="24"/>
          <w:szCs w:val="24"/>
        </w:rPr>
      </w:pPr>
      <w:r w:rsidRPr="00B94F7F">
        <w:rPr>
          <w:rFonts w:ascii="Times New Roman" w:hAnsi="Times New Roman"/>
          <w:sz w:val="24"/>
          <w:szCs w:val="24"/>
        </w:rPr>
        <w:t>2.</w:t>
      </w:r>
      <w:r w:rsidR="00D410A1" w:rsidRPr="00B94F7F">
        <w:rPr>
          <w:rFonts w:ascii="Times New Roman" w:hAnsi="Times New Roman"/>
          <w:sz w:val="24"/>
          <w:szCs w:val="24"/>
        </w:rPr>
        <w:t>4</w:t>
      </w:r>
      <w:r w:rsidRPr="00B94F7F">
        <w:rPr>
          <w:rFonts w:ascii="Times New Roman" w:hAnsi="Times New Roman"/>
          <w:sz w:val="24"/>
          <w:szCs w:val="24"/>
        </w:rPr>
        <w:t xml:space="preserve">. Источник финансирования Контракта - </w:t>
      </w:r>
      <w:bookmarkStart w:id="1" w:name="P1462"/>
      <w:bookmarkEnd w:id="1"/>
      <w:r w:rsidRPr="00B94F7F">
        <w:rPr>
          <w:rFonts w:ascii="Times New Roman" w:hAnsi="Times New Roman"/>
          <w:color w:val="FF0000"/>
          <w:sz w:val="24"/>
          <w:szCs w:val="24"/>
        </w:rPr>
        <w:t>средства бюджетных учреждений (субсидия на выполнение государственного задания, КВР 244).</w:t>
      </w:r>
    </w:p>
    <w:p w14:paraId="142B61DE" w14:textId="77777777" w:rsidR="0020184F" w:rsidRPr="00B94F7F" w:rsidRDefault="00FA23F7" w:rsidP="0004412D">
      <w:pPr>
        <w:spacing w:after="0" w:line="276" w:lineRule="auto"/>
        <w:ind w:firstLine="567"/>
        <w:jc w:val="both"/>
        <w:rPr>
          <w:rFonts w:ascii="Times New Roman" w:hAnsi="Times New Roman"/>
          <w:i/>
          <w:color w:val="000000"/>
          <w:sz w:val="24"/>
          <w:szCs w:val="24"/>
        </w:rPr>
      </w:pPr>
      <w:r w:rsidRPr="00B94F7F">
        <w:rPr>
          <w:rFonts w:ascii="Times New Roman" w:hAnsi="Times New Roman"/>
          <w:sz w:val="24"/>
          <w:szCs w:val="24"/>
        </w:rPr>
        <w:t>2.</w:t>
      </w:r>
      <w:r w:rsidR="00D410A1" w:rsidRPr="00B94F7F">
        <w:rPr>
          <w:rFonts w:ascii="Times New Roman" w:hAnsi="Times New Roman"/>
          <w:sz w:val="24"/>
          <w:szCs w:val="24"/>
        </w:rPr>
        <w:t>5</w:t>
      </w:r>
      <w:r w:rsidRPr="00B94F7F">
        <w:rPr>
          <w:rFonts w:ascii="Times New Roman" w:hAnsi="Times New Roman"/>
          <w:sz w:val="24"/>
          <w:szCs w:val="24"/>
        </w:rPr>
        <w:t xml:space="preserve">.  </w:t>
      </w:r>
      <w:r w:rsidR="0020184F" w:rsidRPr="00B94F7F">
        <w:rPr>
          <w:rFonts w:ascii="Times New Roman" w:hAnsi="Times New Roman"/>
          <w:color w:val="000000" w:themeColor="text1"/>
          <w:sz w:val="24"/>
          <w:szCs w:val="24"/>
        </w:rPr>
        <w:t xml:space="preserve">Авансирование </w:t>
      </w:r>
      <w:r w:rsidR="007D42AD" w:rsidRPr="00B94F7F">
        <w:rPr>
          <w:rFonts w:ascii="Times New Roman" w:hAnsi="Times New Roman"/>
          <w:color w:val="000000" w:themeColor="text1"/>
          <w:sz w:val="24"/>
          <w:szCs w:val="24"/>
        </w:rPr>
        <w:t xml:space="preserve">не </w:t>
      </w:r>
      <w:r w:rsidR="007D42AD" w:rsidRPr="00B94F7F">
        <w:rPr>
          <w:rFonts w:ascii="Times New Roman" w:hAnsi="Times New Roman"/>
          <w:i/>
          <w:color w:val="000000" w:themeColor="text1"/>
          <w:sz w:val="24"/>
          <w:szCs w:val="24"/>
        </w:rPr>
        <w:t>предусмотрено.</w:t>
      </w:r>
    </w:p>
    <w:p w14:paraId="5F563A98" w14:textId="77777777" w:rsidR="00D410A1" w:rsidRPr="00B94F7F" w:rsidRDefault="00FA23F7" w:rsidP="0004412D">
      <w:pPr>
        <w:spacing w:after="0" w:line="276" w:lineRule="auto"/>
        <w:ind w:firstLine="567"/>
        <w:jc w:val="both"/>
        <w:rPr>
          <w:rFonts w:ascii="Times New Roman" w:hAnsi="Times New Roman"/>
          <w:i/>
          <w:color w:val="000000"/>
          <w:sz w:val="24"/>
          <w:szCs w:val="24"/>
        </w:rPr>
      </w:pPr>
      <w:r w:rsidRPr="00B94F7F">
        <w:rPr>
          <w:rFonts w:ascii="Times New Roman" w:hAnsi="Times New Roman"/>
          <w:sz w:val="24"/>
          <w:szCs w:val="24"/>
        </w:rPr>
        <w:t>2.</w:t>
      </w:r>
      <w:r w:rsidR="00D410A1" w:rsidRPr="00B94F7F">
        <w:rPr>
          <w:rFonts w:ascii="Times New Roman" w:hAnsi="Times New Roman"/>
          <w:sz w:val="24"/>
          <w:szCs w:val="24"/>
        </w:rPr>
        <w:t>6</w:t>
      </w:r>
      <w:r w:rsidRPr="00B94F7F">
        <w:rPr>
          <w:rFonts w:ascii="Times New Roman" w:hAnsi="Times New Roman"/>
          <w:sz w:val="24"/>
          <w:szCs w:val="24"/>
        </w:rPr>
        <w:t>.</w:t>
      </w:r>
      <w:r w:rsidR="007D42AD" w:rsidRPr="00B94F7F">
        <w:rPr>
          <w:rFonts w:ascii="Times New Roman" w:hAnsi="Times New Roman"/>
          <w:sz w:val="24"/>
          <w:szCs w:val="24"/>
        </w:rPr>
        <w:t xml:space="preserve"> </w:t>
      </w:r>
      <w:r w:rsidR="0020184F" w:rsidRPr="00B94F7F">
        <w:rPr>
          <w:rFonts w:ascii="Times New Roman" w:hAnsi="Times New Roman"/>
          <w:color w:val="000000"/>
          <w:sz w:val="24"/>
          <w:szCs w:val="24"/>
        </w:rPr>
        <w:t xml:space="preserve">Оплата </w:t>
      </w:r>
      <w:r w:rsidR="00D410A1" w:rsidRPr="00B94F7F">
        <w:rPr>
          <w:rFonts w:ascii="Times New Roman" w:hAnsi="Times New Roman"/>
          <w:sz w:val="24"/>
          <w:szCs w:val="24"/>
        </w:rPr>
        <w:t>оказанной услуги</w:t>
      </w:r>
      <w:r w:rsidR="007D42AD" w:rsidRPr="00B94F7F">
        <w:rPr>
          <w:rFonts w:ascii="Times New Roman" w:hAnsi="Times New Roman"/>
          <w:sz w:val="24"/>
          <w:szCs w:val="24"/>
        </w:rPr>
        <w:t xml:space="preserve"> </w:t>
      </w:r>
      <w:r w:rsidR="0020184F" w:rsidRPr="00B94F7F">
        <w:rPr>
          <w:rFonts w:ascii="Times New Roman" w:hAnsi="Times New Roman"/>
          <w:color w:val="000000"/>
          <w:sz w:val="24"/>
          <w:szCs w:val="24"/>
        </w:rPr>
        <w:t xml:space="preserve">производится безналичным расчетом, путем перечисления денежных средств на расчетный счет </w:t>
      </w:r>
      <w:r w:rsidR="00D410A1" w:rsidRPr="00B94F7F">
        <w:rPr>
          <w:rFonts w:ascii="Times New Roman" w:hAnsi="Times New Roman"/>
          <w:color w:val="000000"/>
          <w:sz w:val="24"/>
          <w:szCs w:val="24"/>
        </w:rPr>
        <w:t>Исполнителя</w:t>
      </w:r>
      <w:r w:rsidR="0020184F" w:rsidRPr="00B94F7F">
        <w:rPr>
          <w:rFonts w:ascii="Times New Roman" w:hAnsi="Times New Roman"/>
          <w:color w:val="000000"/>
          <w:sz w:val="24"/>
          <w:szCs w:val="24"/>
        </w:rPr>
        <w:t xml:space="preserve"> в течение 7 (семи) рабочих дней с даты подписания Заказчиком документа о приемке, предусмотренного частью 7 статьи 94 </w:t>
      </w:r>
      <w:r w:rsidR="0020184F" w:rsidRPr="00B94F7F">
        <w:rPr>
          <w:rFonts w:ascii="Times New Roman" w:hAnsi="Times New Roman"/>
          <w:iCs/>
          <w:sz w:val="24"/>
          <w:szCs w:val="24"/>
        </w:rPr>
        <w:t>Федерального закона № 44-ФЗ,</w:t>
      </w:r>
      <w:r w:rsidR="0020184F" w:rsidRPr="00B94F7F">
        <w:rPr>
          <w:rFonts w:ascii="Times New Roman" w:hAnsi="Times New Roman"/>
          <w:i/>
          <w:color w:val="000000"/>
          <w:sz w:val="24"/>
          <w:szCs w:val="24"/>
        </w:rPr>
        <w:t xml:space="preserve"> и предоставления Заказчику следующих документов на бумажном носителе:</w:t>
      </w:r>
      <w:r w:rsidR="00D410A1" w:rsidRPr="00B94F7F">
        <w:rPr>
          <w:rFonts w:ascii="Times New Roman" w:hAnsi="Times New Roman"/>
          <w:sz w:val="24"/>
          <w:szCs w:val="24"/>
        </w:rPr>
        <w:t xml:space="preserve"> -акта сдачи-приемки оказанных услуг; -</w:t>
      </w:r>
      <w:r w:rsidR="00D410A1" w:rsidRPr="00B94F7F">
        <w:rPr>
          <w:rFonts w:ascii="Times New Roman" w:hAnsi="Times New Roman"/>
          <w:i/>
          <w:iCs/>
          <w:sz w:val="24"/>
          <w:szCs w:val="24"/>
        </w:rPr>
        <w:t>отчета об оказании услуг;</w:t>
      </w:r>
      <w:r w:rsidR="00D410A1" w:rsidRPr="00B94F7F">
        <w:rPr>
          <w:rFonts w:ascii="Times New Roman" w:hAnsi="Times New Roman"/>
          <w:i/>
          <w:color w:val="000000"/>
          <w:sz w:val="24"/>
          <w:szCs w:val="24"/>
        </w:rPr>
        <w:t xml:space="preserve"> </w:t>
      </w:r>
      <w:r w:rsidR="0020184F" w:rsidRPr="00B94F7F">
        <w:rPr>
          <w:rFonts w:ascii="Times New Roman" w:hAnsi="Times New Roman"/>
          <w:i/>
          <w:color w:val="000000"/>
          <w:sz w:val="24"/>
          <w:szCs w:val="24"/>
        </w:rPr>
        <w:t xml:space="preserve">- </w:t>
      </w:r>
      <w:r w:rsidR="00164515" w:rsidRPr="00B94F7F">
        <w:rPr>
          <w:rFonts w:ascii="Times New Roman" w:hAnsi="Times New Roman"/>
          <w:i/>
          <w:color w:val="000000"/>
          <w:sz w:val="24"/>
          <w:szCs w:val="24"/>
        </w:rPr>
        <w:t>счета; -</w:t>
      </w:r>
      <w:r w:rsidR="0020184F" w:rsidRPr="00B94F7F">
        <w:rPr>
          <w:rFonts w:ascii="Times New Roman" w:hAnsi="Times New Roman"/>
          <w:i/>
          <w:color w:val="000000"/>
          <w:sz w:val="24"/>
          <w:szCs w:val="24"/>
        </w:rPr>
        <w:t xml:space="preserve"> счета-фактуры</w:t>
      </w:r>
      <w:r w:rsidR="00D410A1" w:rsidRPr="00B94F7F">
        <w:rPr>
          <w:rFonts w:ascii="Times New Roman" w:hAnsi="Times New Roman"/>
          <w:i/>
          <w:color w:val="000000"/>
          <w:sz w:val="24"/>
          <w:szCs w:val="24"/>
        </w:rPr>
        <w:t>;</w:t>
      </w:r>
      <w:r w:rsidR="0020184F" w:rsidRPr="00B94F7F">
        <w:rPr>
          <w:rFonts w:ascii="Times New Roman" w:hAnsi="Times New Roman"/>
          <w:i/>
          <w:color w:val="000000"/>
          <w:sz w:val="24"/>
          <w:szCs w:val="24"/>
        </w:rPr>
        <w:t xml:space="preserve"> </w:t>
      </w:r>
      <w:r w:rsidR="003F7898" w:rsidRPr="00B94F7F">
        <w:rPr>
          <w:rFonts w:ascii="Times New Roman" w:hAnsi="Times New Roman"/>
          <w:i/>
          <w:color w:val="000000"/>
          <w:sz w:val="24"/>
          <w:szCs w:val="24"/>
        </w:rPr>
        <w:t>универсально-передаточный документ(УПД).</w:t>
      </w:r>
    </w:p>
    <w:p w14:paraId="0A12B4DC" w14:textId="77777777" w:rsidR="00FA23F7" w:rsidRPr="00B94F7F" w:rsidRDefault="00FA23F7" w:rsidP="0004412D">
      <w:pPr>
        <w:pStyle w:val="ConsPlusNormal"/>
        <w:spacing w:line="276" w:lineRule="auto"/>
        <w:ind w:firstLine="540"/>
        <w:jc w:val="both"/>
        <w:rPr>
          <w:rFonts w:ascii="Times New Roman" w:hAnsi="Times New Roman"/>
          <w:sz w:val="24"/>
          <w:szCs w:val="24"/>
        </w:rPr>
      </w:pPr>
      <w:bookmarkStart w:id="2" w:name="P1475"/>
      <w:bookmarkEnd w:id="2"/>
      <w:r w:rsidRPr="00B94F7F">
        <w:rPr>
          <w:rFonts w:ascii="Times New Roman" w:hAnsi="Times New Roman"/>
          <w:sz w:val="24"/>
          <w:szCs w:val="24"/>
        </w:rPr>
        <w:t>2.</w:t>
      </w:r>
      <w:r w:rsidR="00D410A1" w:rsidRPr="00B94F7F">
        <w:rPr>
          <w:rFonts w:ascii="Times New Roman" w:hAnsi="Times New Roman"/>
          <w:sz w:val="24"/>
          <w:szCs w:val="24"/>
        </w:rPr>
        <w:t>7</w:t>
      </w:r>
      <w:r w:rsidRPr="00B94F7F">
        <w:rPr>
          <w:rFonts w:ascii="Times New Roman" w:hAnsi="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D410A1" w:rsidRPr="00B94F7F">
        <w:rPr>
          <w:rFonts w:ascii="Times New Roman" w:hAnsi="Times New Roman"/>
          <w:sz w:val="24"/>
          <w:szCs w:val="24"/>
        </w:rPr>
        <w:t>Исполнителя</w:t>
      </w:r>
      <w:r w:rsidRPr="00B94F7F">
        <w:rPr>
          <w:rFonts w:ascii="Times New Roman" w:hAnsi="Times New Roman"/>
          <w:sz w:val="24"/>
          <w:szCs w:val="24"/>
        </w:rPr>
        <w:t xml:space="preserve">, указанный в Контракте. В случае изменения расчетного счета </w:t>
      </w:r>
      <w:r w:rsidR="00D410A1" w:rsidRPr="00B94F7F">
        <w:rPr>
          <w:rFonts w:ascii="Times New Roman" w:hAnsi="Times New Roman"/>
          <w:sz w:val="24"/>
          <w:szCs w:val="24"/>
        </w:rPr>
        <w:t xml:space="preserve">Исполнитель </w:t>
      </w:r>
      <w:r w:rsidRPr="00B94F7F">
        <w:rPr>
          <w:rFonts w:ascii="Times New Roman" w:hAnsi="Times New Roman"/>
          <w:sz w:val="24"/>
          <w:szCs w:val="24"/>
        </w:rPr>
        <w:t xml:space="preserve">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D410A1" w:rsidRPr="00B94F7F">
        <w:rPr>
          <w:rFonts w:ascii="Times New Roman" w:hAnsi="Times New Roman"/>
          <w:sz w:val="24"/>
          <w:szCs w:val="24"/>
        </w:rPr>
        <w:t>Исполнителя</w:t>
      </w:r>
      <w:r w:rsidRPr="00B94F7F">
        <w:rPr>
          <w:rFonts w:ascii="Times New Roman" w:hAnsi="Times New Roman"/>
          <w:sz w:val="24"/>
          <w:szCs w:val="24"/>
        </w:rPr>
        <w:t xml:space="preserve">, несет </w:t>
      </w:r>
      <w:r w:rsidR="00D410A1" w:rsidRPr="00B94F7F">
        <w:rPr>
          <w:rFonts w:ascii="Times New Roman" w:hAnsi="Times New Roman"/>
          <w:sz w:val="24"/>
          <w:szCs w:val="24"/>
        </w:rPr>
        <w:t>Исполнитель</w:t>
      </w:r>
      <w:r w:rsidRPr="00B94F7F">
        <w:rPr>
          <w:rFonts w:ascii="Times New Roman" w:hAnsi="Times New Roman"/>
          <w:sz w:val="24"/>
          <w:szCs w:val="24"/>
        </w:rPr>
        <w:t xml:space="preserve">. </w:t>
      </w:r>
    </w:p>
    <w:p w14:paraId="0AB11505" w14:textId="77777777" w:rsidR="009A0751" w:rsidRPr="00B94F7F" w:rsidRDefault="009A0751" w:rsidP="0004412D">
      <w:pPr>
        <w:spacing w:after="0" w:line="276" w:lineRule="auto"/>
        <w:ind w:firstLine="709"/>
        <w:jc w:val="both"/>
        <w:rPr>
          <w:rFonts w:ascii="Times New Roman" w:hAnsi="Times New Roman"/>
          <w:color w:val="000000"/>
          <w:sz w:val="24"/>
          <w:szCs w:val="24"/>
        </w:rPr>
      </w:pPr>
      <w:r w:rsidRPr="00B94F7F">
        <w:rPr>
          <w:rFonts w:ascii="Times New Roman" w:hAnsi="Times New Roman"/>
          <w:color w:val="000000"/>
          <w:sz w:val="24"/>
          <w:szCs w:val="24"/>
        </w:rPr>
        <w:t>2.</w:t>
      </w:r>
      <w:r w:rsidR="00D410A1" w:rsidRPr="00B94F7F">
        <w:rPr>
          <w:rFonts w:ascii="Times New Roman" w:hAnsi="Times New Roman"/>
          <w:color w:val="000000"/>
          <w:sz w:val="24"/>
          <w:szCs w:val="24"/>
        </w:rPr>
        <w:t>8</w:t>
      </w:r>
      <w:r w:rsidRPr="00B94F7F">
        <w:rPr>
          <w:rFonts w:ascii="Times New Roman" w:hAnsi="Times New Roman"/>
          <w:color w:val="000000"/>
          <w:sz w:val="24"/>
          <w:szCs w:val="24"/>
        </w:rPr>
        <w:t>. Обя</w:t>
      </w:r>
      <w:r w:rsidR="00D410A1" w:rsidRPr="00B94F7F">
        <w:rPr>
          <w:rFonts w:ascii="Times New Roman" w:hAnsi="Times New Roman"/>
          <w:color w:val="000000"/>
          <w:sz w:val="24"/>
          <w:szCs w:val="24"/>
        </w:rPr>
        <w:t>зательство Заказчика по оплате оказанной услуги</w:t>
      </w:r>
      <w:r w:rsidRPr="00B94F7F">
        <w:rPr>
          <w:rFonts w:ascii="Times New Roman" w:hAnsi="Times New Roman"/>
          <w:color w:val="000000"/>
          <w:sz w:val="24"/>
          <w:szCs w:val="24"/>
        </w:rPr>
        <w:t xml:space="preserve"> </w:t>
      </w:r>
      <w:r w:rsidR="00D410A1" w:rsidRPr="00B94F7F">
        <w:rPr>
          <w:rFonts w:ascii="Times New Roman" w:hAnsi="Times New Roman"/>
          <w:color w:val="000000"/>
          <w:sz w:val="24"/>
          <w:szCs w:val="24"/>
        </w:rPr>
        <w:t>Исполнителю</w:t>
      </w:r>
      <w:r w:rsidRPr="00B94F7F">
        <w:rPr>
          <w:rFonts w:ascii="Times New Roman" w:hAnsi="Times New Roman"/>
          <w:color w:val="000000"/>
          <w:sz w:val="24"/>
          <w:szCs w:val="24"/>
        </w:rPr>
        <w:t xml:space="preserve"> считается исполненным с момента списания денежных средств со счета Заказчика.</w:t>
      </w:r>
    </w:p>
    <w:p w14:paraId="46802407" w14:textId="77777777" w:rsidR="00972CED" w:rsidRPr="00B94F7F" w:rsidRDefault="00972CED" w:rsidP="0004412D">
      <w:pPr>
        <w:spacing w:after="0" w:line="276" w:lineRule="auto"/>
        <w:ind w:firstLine="709"/>
        <w:jc w:val="both"/>
        <w:rPr>
          <w:rFonts w:ascii="Times New Roman" w:hAnsi="Times New Roman"/>
          <w:color w:val="000000"/>
          <w:sz w:val="24"/>
          <w:szCs w:val="24"/>
        </w:rPr>
      </w:pPr>
      <w:r w:rsidRPr="00B94F7F">
        <w:rPr>
          <w:rFonts w:ascii="Times New Roman" w:hAnsi="Times New Roman"/>
          <w:color w:val="000000"/>
          <w:sz w:val="24"/>
          <w:szCs w:val="24"/>
        </w:rPr>
        <w:t>2.9. В случае расторжения Сторонами настоящего Контракта по основаниям, предусмотренным Гражданским кодексом Российской Федерации и Законом о контрактной системе Заказчик производит оплату за фактически оказанные услуги. Заказчик не оплачивает расходы, не предусмотренные настоящим Контрактом</w:t>
      </w:r>
    </w:p>
    <w:p w14:paraId="3CF2F7C3" w14:textId="77777777" w:rsidR="00B94F7F" w:rsidRDefault="00B94F7F" w:rsidP="0004412D">
      <w:pPr>
        <w:tabs>
          <w:tab w:val="left" w:pos="567"/>
          <w:tab w:val="left" w:pos="709"/>
          <w:tab w:val="left" w:pos="993"/>
        </w:tabs>
        <w:spacing w:after="0" w:line="276" w:lineRule="auto"/>
        <w:ind w:left="360"/>
        <w:jc w:val="center"/>
        <w:rPr>
          <w:rFonts w:ascii="Times New Roman" w:eastAsiaTheme="minorHAnsi" w:hAnsi="Times New Roman"/>
          <w:b/>
          <w:bCs/>
          <w:sz w:val="24"/>
          <w:szCs w:val="24"/>
        </w:rPr>
      </w:pPr>
    </w:p>
    <w:p w14:paraId="5017B7CD" w14:textId="77777777" w:rsidR="002A6906" w:rsidRPr="002A6906" w:rsidRDefault="002A6906" w:rsidP="0004412D">
      <w:pPr>
        <w:pStyle w:val="align-center"/>
        <w:spacing w:after="0" w:line="276" w:lineRule="auto"/>
        <w:rPr>
          <w:b/>
          <w:bCs/>
        </w:rPr>
      </w:pPr>
      <w:r>
        <w:rPr>
          <w:b/>
        </w:rPr>
        <w:t>3</w:t>
      </w:r>
      <w:r w:rsidR="00A50C80" w:rsidRPr="00B94F7F">
        <w:rPr>
          <w:b/>
        </w:rPr>
        <w:t>.</w:t>
      </w:r>
      <w:r w:rsidR="00A50C80" w:rsidRPr="002A6906">
        <w:rPr>
          <w:b/>
          <w:bCs/>
        </w:rPr>
        <w:tab/>
      </w:r>
      <w:r w:rsidRPr="002A6906">
        <w:rPr>
          <w:b/>
          <w:bCs/>
        </w:rPr>
        <w:t>Порядок, сроки</w:t>
      </w:r>
      <w:r>
        <w:rPr>
          <w:b/>
          <w:bCs/>
        </w:rPr>
        <w:t xml:space="preserve">, и </w:t>
      </w:r>
      <w:r w:rsidRPr="002A6906">
        <w:rPr>
          <w:b/>
          <w:bCs/>
        </w:rPr>
        <w:t>условия поставки</w:t>
      </w:r>
    </w:p>
    <w:p w14:paraId="38F303A6" w14:textId="77777777" w:rsidR="002A6906" w:rsidRPr="002A6906" w:rsidRDefault="002A6906" w:rsidP="0004412D">
      <w:pPr>
        <w:pStyle w:val="align-center"/>
        <w:spacing w:after="0" w:line="276" w:lineRule="auto"/>
        <w:rPr>
          <w:b/>
          <w:bCs/>
        </w:rPr>
      </w:pPr>
      <w:r w:rsidRPr="002A6906">
        <w:rPr>
          <w:b/>
          <w:bCs/>
        </w:rPr>
        <w:t xml:space="preserve">и </w:t>
      </w:r>
      <w:r w:rsidRPr="00B94F7F">
        <w:rPr>
          <w:b/>
        </w:rPr>
        <w:t>приемки услуг</w:t>
      </w:r>
      <w:r w:rsidRPr="002A6906">
        <w:rPr>
          <w:b/>
          <w:bCs/>
        </w:rPr>
        <w:t xml:space="preserve"> </w:t>
      </w:r>
    </w:p>
    <w:p w14:paraId="5DDFB86A" w14:textId="77777777" w:rsidR="002A6906" w:rsidRPr="00EA6875" w:rsidRDefault="00F1014F" w:rsidP="0004412D">
      <w:pPr>
        <w:pStyle w:val="af"/>
        <w:tabs>
          <w:tab w:val="left" w:pos="0"/>
          <w:tab w:val="left" w:pos="993"/>
        </w:tabs>
        <w:spacing w:line="276" w:lineRule="auto"/>
        <w:ind w:left="0" w:firstLine="567"/>
        <w:jc w:val="both"/>
        <w:rPr>
          <w:sz w:val="24"/>
          <w:szCs w:val="24"/>
        </w:rPr>
      </w:pPr>
      <w:r>
        <w:rPr>
          <w:sz w:val="21"/>
          <w:szCs w:val="21"/>
        </w:rPr>
        <w:t>3</w:t>
      </w:r>
      <w:r w:rsidR="007857E6">
        <w:rPr>
          <w:sz w:val="21"/>
          <w:szCs w:val="21"/>
        </w:rPr>
        <w:t xml:space="preserve">.1 </w:t>
      </w:r>
      <w:r w:rsidR="002A6906" w:rsidRPr="00EA6875">
        <w:rPr>
          <w:sz w:val="24"/>
          <w:szCs w:val="24"/>
        </w:rPr>
        <w:t xml:space="preserve">Исполнитель самостоятельно доставляет Товар Заказчику по адресу: Республика Дагестан, г. Махачкала, ул. Коркмасова, 8 склад ДГУ (далее - место доставки), в течение </w:t>
      </w:r>
      <w:r w:rsidR="00164515">
        <w:rPr>
          <w:sz w:val="24"/>
          <w:szCs w:val="24"/>
        </w:rPr>
        <w:t>3</w:t>
      </w:r>
      <w:r w:rsidR="007857E6" w:rsidRPr="00EA6875">
        <w:rPr>
          <w:sz w:val="24"/>
          <w:szCs w:val="24"/>
        </w:rPr>
        <w:t>0 календарных</w:t>
      </w:r>
      <w:r w:rsidR="002A6906" w:rsidRPr="00EA6875">
        <w:rPr>
          <w:sz w:val="24"/>
          <w:szCs w:val="24"/>
        </w:rPr>
        <w:t xml:space="preserve"> дней с даты подписания Контракта.</w:t>
      </w:r>
    </w:p>
    <w:p w14:paraId="6AB2B4CA" w14:textId="77777777" w:rsidR="002A6906" w:rsidRPr="00EA6875" w:rsidRDefault="00F1014F" w:rsidP="0004412D">
      <w:pPr>
        <w:pStyle w:val="af"/>
        <w:tabs>
          <w:tab w:val="left" w:pos="0"/>
          <w:tab w:val="left" w:pos="993"/>
        </w:tabs>
        <w:spacing w:line="276" w:lineRule="auto"/>
        <w:ind w:left="0" w:firstLine="567"/>
        <w:jc w:val="both"/>
        <w:rPr>
          <w:sz w:val="24"/>
          <w:szCs w:val="24"/>
        </w:rPr>
      </w:pPr>
      <w:r w:rsidRPr="00EA6875">
        <w:rPr>
          <w:sz w:val="24"/>
          <w:szCs w:val="24"/>
        </w:rPr>
        <w:t>Исполнитель не</w:t>
      </w:r>
      <w:r w:rsidR="002A6906" w:rsidRPr="00EA6875">
        <w:rPr>
          <w:sz w:val="24"/>
          <w:szCs w:val="24"/>
        </w:rPr>
        <w:t xml:space="preserve"> менее чем за 1 день до осуществления поставки </w:t>
      </w:r>
      <w:r w:rsidR="00C737DF">
        <w:rPr>
          <w:sz w:val="24"/>
          <w:szCs w:val="24"/>
        </w:rPr>
        <w:t xml:space="preserve">Товара </w:t>
      </w:r>
      <w:r w:rsidRPr="00EA6875">
        <w:rPr>
          <w:sz w:val="24"/>
          <w:szCs w:val="24"/>
        </w:rPr>
        <w:t>направляет</w:t>
      </w:r>
      <w:r w:rsidR="002A6906" w:rsidRPr="00EA6875">
        <w:rPr>
          <w:sz w:val="24"/>
          <w:szCs w:val="24"/>
        </w:rPr>
        <w:t xml:space="preserve"> в адрес Заказчика уведомление о времени и дате доставки </w:t>
      </w:r>
      <w:r w:rsidRPr="00EA6875">
        <w:rPr>
          <w:sz w:val="24"/>
          <w:szCs w:val="24"/>
        </w:rPr>
        <w:t>товара</w:t>
      </w:r>
      <w:r w:rsidR="002A6906" w:rsidRPr="00EA6875">
        <w:rPr>
          <w:sz w:val="24"/>
          <w:szCs w:val="24"/>
        </w:rPr>
        <w:t xml:space="preserve"> в место доставки.</w:t>
      </w:r>
    </w:p>
    <w:p w14:paraId="64CE9401" w14:textId="77777777" w:rsidR="00A50C80" w:rsidRPr="00B94F7F" w:rsidRDefault="00F1014F" w:rsidP="0004412D">
      <w:pPr>
        <w:pStyle w:val="af"/>
        <w:tabs>
          <w:tab w:val="left" w:pos="0"/>
          <w:tab w:val="left" w:pos="993"/>
        </w:tabs>
        <w:spacing w:line="276" w:lineRule="auto"/>
        <w:ind w:left="0" w:firstLine="567"/>
        <w:jc w:val="both"/>
        <w:rPr>
          <w:sz w:val="24"/>
          <w:szCs w:val="24"/>
        </w:rPr>
      </w:pPr>
      <w:r>
        <w:rPr>
          <w:sz w:val="24"/>
          <w:szCs w:val="24"/>
        </w:rPr>
        <w:t>3</w:t>
      </w:r>
      <w:r w:rsidR="00A50C80" w:rsidRPr="00B94F7F">
        <w:rPr>
          <w:sz w:val="24"/>
          <w:szCs w:val="24"/>
        </w:rPr>
        <w:t>.</w:t>
      </w:r>
      <w:r>
        <w:rPr>
          <w:sz w:val="24"/>
          <w:szCs w:val="24"/>
        </w:rPr>
        <w:t>2</w:t>
      </w:r>
      <w:r w:rsidR="00A50C80" w:rsidRPr="00B94F7F">
        <w:rPr>
          <w:sz w:val="24"/>
          <w:szCs w:val="24"/>
        </w:rPr>
        <w:t>.</w:t>
      </w:r>
      <w:r w:rsidR="00A50C80" w:rsidRPr="00B94F7F">
        <w:rPr>
          <w:sz w:val="24"/>
          <w:szCs w:val="24"/>
        </w:rPr>
        <w:tab/>
        <w:t>Приемка оказанных услуг на соответствие их объема и качества требованиям, установленным в Контракте и Приложениями к нему, производится Заказчиком по окончании оказания Услуг в соответствии со Спецификацией (Приложение № 2 к Контракту) с подписанием документа о приемке в соответствии с законодательством Российской Федерации.</w:t>
      </w:r>
    </w:p>
    <w:p w14:paraId="6410D668" w14:textId="77777777" w:rsidR="00A50C80" w:rsidRPr="00B94F7F" w:rsidRDefault="00A50C80" w:rsidP="0004412D">
      <w:pPr>
        <w:pStyle w:val="af"/>
        <w:tabs>
          <w:tab w:val="left" w:pos="0"/>
        </w:tabs>
        <w:spacing w:line="276" w:lineRule="auto"/>
        <w:ind w:left="0" w:firstLine="567"/>
        <w:jc w:val="both"/>
        <w:rPr>
          <w:sz w:val="24"/>
          <w:szCs w:val="24"/>
        </w:rPr>
      </w:pPr>
      <w:r w:rsidRPr="00B94F7F">
        <w:rPr>
          <w:sz w:val="24"/>
          <w:szCs w:val="24"/>
        </w:rPr>
        <w:lastRenderedPageBreak/>
        <w:t xml:space="preserve">Под этапом исполнения контракта (мероприятия) следует понимать часть обязательства Исполнителя, в отношении которого Контрактом установлена обязанность Заказчика обеспечить приемку (с оформлением в соответствии с настоящим Контрактом документа о приемке) и оплату оказанной услуги. В срок этапа исполнения Контракта включаются следующие сроки: срок оказания услуги, срок направления документа о приемке Исполнителем, срок подписания документа о приемке Заказчиком, срок оплаты. Количество этапов (мероприятий) определяется в соответствии со Спецификацией (Приложение № 2 к Контракту). </w:t>
      </w:r>
    </w:p>
    <w:p w14:paraId="74FE5122" w14:textId="77777777" w:rsidR="00A50C80" w:rsidRPr="00B94F7F" w:rsidRDefault="00F1014F" w:rsidP="0004412D">
      <w:pPr>
        <w:pStyle w:val="af"/>
        <w:tabs>
          <w:tab w:val="left" w:pos="0"/>
          <w:tab w:val="left" w:pos="993"/>
        </w:tabs>
        <w:spacing w:line="276" w:lineRule="auto"/>
        <w:ind w:left="0" w:firstLine="567"/>
        <w:jc w:val="both"/>
        <w:rPr>
          <w:sz w:val="24"/>
          <w:szCs w:val="24"/>
        </w:rPr>
      </w:pPr>
      <w:r>
        <w:rPr>
          <w:sz w:val="24"/>
          <w:szCs w:val="24"/>
        </w:rPr>
        <w:t>3</w:t>
      </w:r>
      <w:r w:rsidR="00A50C80" w:rsidRPr="00B94F7F">
        <w:rPr>
          <w:sz w:val="24"/>
          <w:szCs w:val="24"/>
        </w:rPr>
        <w:t>.</w:t>
      </w:r>
      <w:r>
        <w:rPr>
          <w:sz w:val="24"/>
          <w:szCs w:val="24"/>
        </w:rPr>
        <w:t>3</w:t>
      </w:r>
      <w:r w:rsidR="00A50C80" w:rsidRPr="00B94F7F">
        <w:rPr>
          <w:sz w:val="24"/>
          <w:szCs w:val="24"/>
        </w:rPr>
        <w:t>.</w:t>
      </w:r>
      <w:r w:rsidR="00A50C80" w:rsidRPr="00B94F7F">
        <w:rPr>
          <w:sz w:val="24"/>
          <w:szCs w:val="24"/>
        </w:rPr>
        <w:tab/>
        <w:t xml:space="preserve"> Стороны настоящего Контракта осуществляют обмен и передачу документов о приемке посредством Единой информационной системы в сфере закупок (далее – ЕИС) адрес в информационно-телекоммуникационной сети Интернет: https://zakupki.gov.ru/.</w:t>
      </w:r>
    </w:p>
    <w:p w14:paraId="5B7B8122" w14:textId="77777777" w:rsidR="00A50C80" w:rsidRPr="00B94F7F" w:rsidRDefault="00A50C80" w:rsidP="0004412D">
      <w:pPr>
        <w:pStyle w:val="af"/>
        <w:tabs>
          <w:tab w:val="left" w:pos="0"/>
        </w:tabs>
        <w:spacing w:line="276" w:lineRule="auto"/>
        <w:ind w:left="0" w:firstLine="567"/>
        <w:jc w:val="both"/>
        <w:rPr>
          <w:sz w:val="24"/>
          <w:szCs w:val="24"/>
        </w:rPr>
      </w:pPr>
      <w:r w:rsidRPr="00B94F7F">
        <w:rPr>
          <w:sz w:val="24"/>
          <w:szCs w:val="24"/>
        </w:rPr>
        <w:t>Направление таких документов, подписанных электронной подписью с использованием программно-аппаратных средств, приравнивается к собственноручно подписанным документам и является юридически значимым действием. Стороны вправе изготовить копию документов о приемке на бумажном носителе, в двух экземплярах, имеющих одинаковую юридическую силу, по одному экземпляру для каждой Стороны.</w:t>
      </w:r>
    </w:p>
    <w:p w14:paraId="2C15D1E4" w14:textId="77777777" w:rsidR="00A50C80" w:rsidRPr="00B94F7F" w:rsidRDefault="00F1014F" w:rsidP="0004412D">
      <w:pPr>
        <w:pStyle w:val="af"/>
        <w:tabs>
          <w:tab w:val="left" w:pos="0"/>
          <w:tab w:val="left" w:pos="993"/>
        </w:tabs>
        <w:spacing w:line="276" w:lineRule="auto"/>
        <w:ind w:left="0" w:firstLine="567"/>
        <w:jc w:val="both"/>
        <w:rPr>
          <w:sz w:val="24"/>
          <w:szCs w:val="24"/>
        </w:rPr>
      </w:pPr>
      <w:r>
        <w:rPr>
          <w:sz w:val="24"/>
          <w:szCs w:val="24"/>
        </w:rPr>
        <w:t>3</w:t>
      </w:r>
      <w:r w:rsidR="00A50C80" w:rsidRPr="00B94F7F">
        <w:rPr>
          <w:sz w:val="24"/>
          <w:szCs w:val="24"/>
        </w:rPr>
        <w:t>.</w:t>
      </w:r>
      <w:r>
        <w:rPr>
          <w:sz w:val="24"/>
          <w:szCs w:val="24"/>
        </w:rPr>
        <w:t>4</w:t>
      </w:r>
      <w:r w:rsidR="00A50C80" w:rsidRPr="00B94F7F">
        <w:rPr>
          <w:sz w:val="24"/>
          <w:szCs w:val="24"/>
        </w:rPr>
        <w:t>.</w:t>
      </w:r>
      <w:r w:rsidR="00A50C80" w:rsidRPr="00B94F7F">
        <w:rPr>
          <w:sz w:val="24"/>
          <w:szCs w:val="24"/>
        </w:rPr>
        <w:tab/>
        <w:t xml:space="preserve">По факту оказания услуг, предусмотренных Контрактом и Приложениями к нему, в течение 5 (Пяти) рабочих дней Исполнитель уведомляет Заказчика о факте завершения оказания Услуг, формирует в ЕИС и подписывает усиленной, электронной подписью структурированный документ о приемке и направляет Заказчику посредством ЕИС. </w:t>
      </w:r>
    </w:p>
    <w:p w14:paraId="5C21D7D1" w14:textId="77777777" w:rsidR="00A50C80" w:rsidRPr="00B94F7F" w:rsidRDefault="00F1014F" w:rsidP="0004412D">
      <w:pPr>
        <w:pStyle w:val="af"/>
        <w:tabs>
          <w:tab w:val="left" w:pos="0"/>
        </w:tabs>
        <w:spacing w:line="276" w:lineRule="auto"/>
        <w:ind w:left="0" w:firstLine="567"/>
        <w:jc w:val="both"/>
        <w:rPr>
          <w:sz w:val="24"/>
          <w:szCs w:val="24"/>
        </w:rPr>
      </w:pPr>
      <w:r>
        <w:rPr>
          <w:sz w:val="24"/>
          <w:szCs w:val="24"/>
        </w:rPr>
        <w:t>3</w:t>
      </w:r>
      <w:r w:rsidR="00A50C80" w:rsidRPr="00B94F7F">
        <w:rPr>
          <w:sz w:val="24"/>
          <w:szCs w:val="24"/>
        </w:rPr>
        <w:t>.</w:t>
      </w:r>
      <w:r>
        <w:rPr>
          <w:sz w:val="24"/>
          <w:szCs w:val="24"/>
        </w:rPr>
        <w:t>5</w:t>
      </w:r>
      <w:r w:rsidR="00A50C80" w:rsidRPr="00B94F7F">
        <w:rPr>
          <w:sz w:val="24"/>
          <w:szCs w:val="24"/>
        </w:rPr>
        <w:t>. Для проверки качества оказанных услуг на их соответствие условиям настоящего Контракта и действующего законодательства Российской Федерации, Заказчик проводит экспертизу. Экспертиза оказанной услуги может проводиться Заказчиком своими силами, или к ее проведению могут привлекаться независимые эксперты (экспертные организации).</w:t>
      </w:r>
    </w:p>
    <w:p w14:paraId="19614B6A" w14:textId="77777777" w:rsidR="00A50C80" w:rsidRPr="00B94F7F" w:rsidRDefault="00A50C80" w:rsidP="0004412D">
      <w:pPr>
        <w:pStyle w:val="af"/>
        <w:tabs>
          <w:tab w:val="left" w:pos="0"/>
        </w:tabs>
        <w:spacing w:line="276" w:lineRule="auto"/>
        <w:ind w:left="0" w:firstLine="567"/>
        <w:jc w:val="both"/>
        <w:rPr>
          <w:sz w:val="24"/>
          <w:szCs w:val="24"/>
        </w:rPr>
      </w:pPr>
      <w:r w:rsidRPr="00B94F7F">
        <w:rPr>
          <w:sz w:val="24"/>
          <w:szCs w:val="24"/>
        </w:rPr>
        <w:t>Заказчик вправе не отказывать в приемке оказанных услуг в случае выявления несоответствия услуг условиям настоящего Контракта, за исключением условий, касающихся качества и безопасности услуг, если выявленное несоответствие не препятствует приемке оказанных услуг и устранено Исполнителем.</w:t>
      </w:r>
    </w:p>
    <w:p w14:paraId="4496D6DB" w14:textId="77777777" w:rsidR="00A50C80" w:rsidRPr="00B94F7F" w:rsidRDefault="00F1014F" w:rsidP="0004412D">
      <w:pPr>
        <w:pStyle w:val="af"/>
        <w:tabs>
          <w:tab w:val="left" w:pos="0"/>
        </w:tabs>
        <w:spacing w:line="276" w:lineRule="auto"/>
        <w:ind w:left="0" w:firstLine="567"/>
        <w:jc w:val="both"/>
        <w:rPr>
          <w:sz w:val="24"/>
          <w:szCs w:val="24"/>
        </w:rPr>
      </w:pPr>
      <w:r>
        <w:rPr>
          <w:sz w:val="24"/>
          <w:szCs w:val="24"/>
        </w:rPr>
        <w:t>3</w:t>
      </w:r>
      <w:r w:rsidR="00A50C80" w:rsidRPr="00B94F7F">
        <w:rPr>
          <w:sz w:val="24"/>
          <w:szCs w:val="24"/>
        </w:rPr>
        <w:t>.</w:t>
      </w:r>
      <w:r>
        <w:rPr>
          <w:sz w:val="24"/>
          <w:szCs w:val="24"/>
        </w:rPr>
        <w:t>6</w:t>
      </w:r>
      <w:r w:rsidR="00A50C80" w:rsidRPr="00B94F7F">
        <w:rPr>
          <w:sz w:val="24"/>
          <w:szCs w:val="24"/>
        </w:rPr>
        <w:t>. В срок не позднее 20 (Двадцати) рабочих дней, следующих за днем поступления в ЕИС документа о приемке, Заказчик осуществляет одно из следующих действий:</w:t>
      </w:r>
    </w:p>
    <w:p w14:paraId="69BD75FC" w14:textId="77777777" w:rsidR="00A50C80" w:rsidRPr="00B94F7F" w:rsidRDefault="00A50C80" w:rsidP="0004412D">
      <w:pPr>
        <w:pStyle w:val="af"/>
        <w:tabs>
          <w:tab w:val="left" w:pos="0"/>
        </w:tabs>
        <w:spacing w:line="276" w:lineRule="auto"/>
        <w:ind w:left="0" w:firstLine="567"/>
        <w:jc w:val="both"/>
        <w:rPr>
          <w:sz w:val="24"/>
          <w:szCs w:val="24"/>
        </w:rPr>
      </w:pPr>
      <w:r w:rsidRPr="00B94F7F">
        <w:rPr>
          <w:sz w:val="24"/>
          <w:szCs w:val="24"/>
        </w:rPr>
        <w:t>- подписывает усиленной электронной подписью лица, имеющего право действовать от имени Заказчика, и размещает в ЕИС документ о приемке;</w:t>
      </w:r>
    </w:p>
    <w:p w14:paraId="24642A00" w14:textId="77777777" w:rsidR="00A50C80" w:rsidRPr="00B94F7F" w:rsidRDefault="00A50C80" w:rsidP="0004412D">
      <w:pPr>
        <w:pStyle w:val="af"/>
        <w:tabs>
          <w:tab w:val="left" w:pos="0"/>
        </w:tabs>
        <w:spacing w:line="276" w:lineRule="auto"/>
        <w:ind w:left="0" w:firstLine="567"/>
        <w:jc w:val="both"/>
        <w:rPr>
          <w:sz w:val="24"/>
          <w:szCs w:val="24"/>
        </w:rPr>
      </w:pPr>
      <w:r w:rsidRPr="00B94F7F">
        <w:rPr>
          <w:sz w:val="24"/>
          <w:szCs w:val="24"/>
        </w:rPr>
        <w:t>-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31AC1998" w14:textId="77777777" w:rsidR="00A50C80" w:rsidRPr="00B94F7F" w:rsidRDefault="00A50C80" w:rsidP="0004412D">
      <w:pPr>
        <w:pStyle w:val="af"/>
        <w:tabs>
          <w:tab w:val="left" w:pos="0"/>
        </w:tabs>
        <w:spacing w:line="276" w:lineRule="auto"/>
        <w:ind w:left="0" w:firstLine="567"/>
        <w:jc w:val="both"/>
        <w:rPr>
          <w:sz w:val="24"/>
          <w:szCs w:val="24"/>
        </w:rPr>
      </w:pPr>
      <w:r w:rsidRPr="00B94F7F">
        <w:rPr>
          <w:sz w:val="24"/>
          <w:szCs w:val="24"/>
        </w:rPr>
        <w:t>В случае привлечения Заказчиком для проведения экспертизы оказанных услуг экспертов, экспертных организаций при принятии решения о приемке или об отказе в приемке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25E9CA9" w14:textId="77777777" w:rsidR="00A50C80" w:rsidRPr="00B94F7F" w:rsidRDefault="00F1014F" w:rsidP="0004412D">
      <w:pPr>
        <w:pStyle w:val="af"/>
        <w:tabs>
          <w:tab w:val="left" w:pos="0"/>
        </w:tabs>
        <w:spacing w:line="276" w:lineRule="auto"/>
        <w:ind w:left="0" w:firstLine="567"/>
        <w:jc w:val="both"/>
        <w:rPr>
          <w:sz w:val="24"/>
          <w:szCs w:val="24"/>
        </w:rPr>
      </w:pPr>
      <w:r>
        <w:rPr>
          <w:sz w:val="24"/>
          <w:szCs w:val="24"/>
        </w:rPr>
        <w:t>3</w:t>
      </w:r>
      <w:r w:rsidR="00A50C80" w:rsidRPr="00B94F7F">
        <w:rPr>
          <w:sz w:val="24"/>
          <w:szCs w:val="24"/>
        </w:rPr>
        <w:t>.</w:t>
      </w:r>
      <w:r>
        <w:rPr>
          <w:sz w:val="24"/>
          <w:szCs w:val="24"/>
        </w:rPr>
        <w:t>7</w:t>
      </w:r>
      <w:r w:rsidR="00A50C80" w:rsidRPr="00B94F7F">
        <w:rPr>
          <w:sz w:val="24"/>
          <w:szCs w:val="24"/>
        </w:rPr>
        <w:t xml:space="preserve">. В случае обнаружения Заказчиком нарушений условий настоящего Контракта, в том числе требований к объему и качеству услуг, Исполнитель обязан без дополнительной оплаты со стороны Заказчика устранить выявленные нарушения (оказать услуги надлежащего качества) в срок не позднее 2 (двух) рабочих дней со дня получения от </w:t>
      </w:r>
      <w:r w:rsidR="00A50C80" w:rsidRPr="00B94F7F">
        <w:rPr>
          <w:sz w:val="24"/>
          <w:szCs w:val="24"/>
        </w:rPr>
        <w:lastRenderedPageBreak/>
        <w:t>Заказчика мотивированного отказа от приемки оказанных услуг. Оказание услуг надлежащего качества и в требуемом объеме оформляется соответствующим документом о приемке в порядке, предусмотренном настоящим разделом.</w:t>
      </w:r>
    </w:p>
    <w:p w14:paraId="72ACBAF6" w14:textId="77777777" w:rsidR="00A50C80" w:rsidRPr="00B94F7F" w:rsidRDefault="00A50C80" w:rsidP="0004412D">
      <w:pPr>
        <w:pStyle w:val="af"/>
        <w:tabs>
          <w:tab w:val="left" w:pos="0"/>
        </w:tabs>
        <w:spacing w:line="276" w:lineRule="auto"/>
        <w:ind w:left="0" w:firstLine="567"/>
        <w:jc w:val="both"/>
        <w:rPr>
          <w:sz w:val="24"/>
          <w:szCs w:val="24"/>
        </w:rPr>
      </w:pPr>
      <w:r w:rsidRPr="00B94F7F">
        <w:rPr>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678D58B7" w14:textId="77777777" w:rsidR="00A50C80" w:rsidRPr="00B94F7F" w:rsidRDefault="00F1014F" w:rsidP="0004412D">
      <w:pPr>
        <w:pStyle w:val="af"/>
        <w:tabs>
          <w:tab w:val="left" w:pos="0"/>
        </w:tabs>
        <w:spacing w:line="276" w:lineRule="auto"/>
        <w:ind w:left="0" w:firstLine="567"/>
        <w:jc w:val="both"/>
        <w:rPr>
          <w:sz w:val="24"/>
          <w:szCs w:val="24"/>
        </w:rPr>
      </w:pPr>
      <w:r>
        <w:rPr>
          <w:sz w:val="24"/>
          <w:szCs w:val="24"/>
        </w:rPr>
        <w:t>3</w:t>
      </w:r>
      <w:r w:rsidR="00A50C80" w:rsidRPr="00B94F7F">
        <w:rPr>
          <w:sz w:val="24"/>
          <w:szCs w:val="24"/>
        </w:rPr>
        <w:t>.</w:t>
      </w:r>
      <w:r>
        <w:rPr>
          <w:sz w:val="24"/>
          <w:szCs w:val="24"/>
        </w:rPr>
        <w:t>8</w:t>
      </w:r>
      <w:r w:rsidR="00A50C80" w:rsidRPr="00B94F7F">
        <w:rPr>
          <w:sz w:val="24"/>
          <w:szCs w:val="24"/>
        </w:rPr>
        <w:t>. Структурированный в ЕИС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ЕИС. Датой приемки оказанной услуги считается дата размещения в ЕИС документа о приемке, подписанного Заказчиком.</w:t>
      </w:r>
    </w:p>
    <w:p w14:paraId="34914D4E" w14:textId="77777777" w:rsidR="00A50C80" w:rsidRPr="00B94F7F" w:rsidRDefault="00F1014F" w:rsidP="0004412D">
      <w:pPr>
        <w:pStyle w:val="af"/>
        <w:tabs>
          <w:tab w:val="left" w:pos="0"/>
        </w:tabs>
        <w:spacing w:line="276" w:lineRule="auto"/>
        <w:ind w:left="0" w:firstLine="567"/>
        <w:jc w:val="both"/>
        <w:rPr>
          <w:sz w:val="24"/>
          <w:szCs w:val="24"/>
        </w:rPr>
      </w:pPr>
      <w:r>
        <w:rPr>
          <w:sz w:val="24"/>
          <w:szCs w:val="24"/>
        </w:rPr>
        <w:t>3</w:t>
      </w:r>
      <w:r w:rsidR="00A50C80" w:rsidRPr="00B94F7F">
        <w:rPr>
          <w:sz w:val="24"/>
          <w:szCs w:val="24"/>
        </w:rPr>
        <w:t>.</w:t>
      </w:r>
      <w:r>
        <w:rPr>
          <w:sz w:val="24"/>
          <w:szCs w:val="24"/>
        </w:rPr>
        <w:t>9</w:t>
      </w:r>
      <w:r w:rsidR="00A50C80" w:rsidRPr="00B94F7F">
        <w:rPr>
          <w:sz w:val="24"/>
          <w:szCs w:val="24"/>
        </w:rPr>
        <w:t xml:space="preserve">. В случае обнаружения недостатков в объеме и качестве оказанных услуг Заказчик направляет Исполнителю уведомление в порядке, предусмотренном п. 4.10. Контракта. </w:t>
      </w:r>
    </w:p>
    <w:p w14:paraId="454F8799" w14:textId="77777777" w:rsidR="00A50C80" w:rsidRPr="00B94F7F" w:rsidRDefault="00F1014F" w:rsidP="0004412D">
      <w:pPr>
        <w:pStyle w:val="af"/>
        <w:tabs>
          <w:tab w:val="left" w:pos="0"/>
        </w:tabs>
        <w:spacing w:line="276" w:lineRule="auto"/>
        <w:ind w:left="0" w:firstLine="567"/>
        <w:jc w:val="both"/>
        <w:rPr>
          <w:sz w:val="24"/>
          <w:szCs w:val="24"/>
        </w:rPr>
      </w:pPr>
      <w:r>
        <w:rPr>
          <w:sz w:val="24"/>
          <w:szCs w:val="24"/>
        </w:rPr>
        <w:t>3</w:t>
      </w:r>
      <w:r w:rsidR="00A50C80" w:rsidRPr="00B94F7F">
        <w:rPr>
          <w:sz w:val="24"/>
          <w:szCs w:val="24"/>
        </w:rPr>
        <w:t>.</w:t>
      </w:r>
      <w:r>
        <w:rPr>
          <w:sz w:val="24"/>
          <w:szCs w:val="24"/>
        </w:rPr>
        <w:t>10</w:t>
      </w:r>
      <w:r w:rsidR="00A50C80" w:rsidRPr="00B94F7F">
        <w:rPr>
          <w:sz w:val="24"/>
          <w:szCs w:val="24"/>
        </w:rPr>
        <w:t xml:space="preserve">. В случае, если Исполнитель не согласен с доводами, изложенными в уведомлении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 </w:t>
      </w:r>
    </w:p>
    <w:p w14:paraId="1711BF64" w14:textId="77777777" w:rsidR="00A50C80" w:rsidRPr="00B94F7F" w:rsidRDefault="00F1014F" w:rsidP="0004412D">
      <w:pPr>
        <w:pStyle w:val="af"/>
        <w:tabs>
          <w:tab w:val="left" w:pos="0"/>
        </w:tabs>
        <w:spacing w:line="276" w:lineRule="auto"/>
        <w:ind w:left="0" w:firstLine="567"/>
        <w:jc w:val="both"/>
        <w:rPr>
          <w:sz w:val="24"/>
          <w:szCs w:val="24"/>
        </w:rPr>
      </w:pPr>
      <w:r>
        <w:rPr>
          <w:sz w:val="24"/>
          <w:szCs w:val="24"/>
        </w:rPr>
        <w:t>3</w:t>
      </w:r>
      <w:r w:rsidR="00A50C80" w:rsidRPr="00B94F7F">
        <w:rPr>
          <w:sz w:val="24"/>
          <w:szCs w:val="24"/>
        </w:rPr>
        <w:t>.1</w:t>
      </w:r>
      <w:r>
        <w:rPr>
          <w:sz w:val="24"/>
          <w:szCs w:val="24"/>
        </w:rPr>
        <w:t>1</w:t>
      </w:r>
      <w:r w:rsidR="00A50C80" w:rsidRPr="00B94F7F">
        <w:rPr>
          <w:sz w:val="24"/>
          <w:szCs w:val="24"/>
        </w:rPr>
        <w:t>. Обо всех нарушениях условий Контракта в объеме и качестве услуг Заказчик уведомляет Исполнителя не позднее 3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содержит все замечания и перечень необходимых доработок, сроков их выполнения, и направляется Исполнителю по почте, факсу, электронной почте, нарочным либо иным другим доступным способом. Доработки выполняются без дополнительной оплаты.</w:t>
      </w:r>
    </w:p>
    <w:p w14:paraId="1EE82BC2" w14:textId="77777777" w:rsidR="00A50C80" w:rsidRPr="00B94F7F" w:rsidRDefault="00F1014F" w:rsidP="0004412D">
      <w:pPr>
        <w:pStyle w:val="af"/>
        <w:tabs>
          <w:tab w:val="left" w:pos="0"/>
        </w:tabs>
        <w:spacing w:line="276" w:lineRule="auto"/>
        <w:ind w:left="0" w:firstLine="567"/>
        <w:jc w:val="both"/>
        <w:rPr>
          <w:sz w:val="24"/>
          <w:szCs w:val="24"/>
        </w:rPr>
      </w:pPr>
      <w:r>
        <w:rPr>
          <w:sz w:val="24"/>
          <w:szCs w:val="24"/>
        </w:rPr>
        <w:t>3</w:t>
      </w:r>
      <w:r w:rsidR="00A50C80" w:rsidRPr="00B94F7F">
        <w:rPr>
          <w:sz w:val="24"/>
          <w:szCs w:val="24"/>
        </w:rPr>
        <w:t>.1</w:t>
      </w:r>
      <w:r>
        <w:rPr>
          <w:sz w:val="24"/>
          <w:szCs w:val="24"/>
        </w:rPr>
        <w:t>2</w:t>
      </w:r>
      <w:r w:rsidR="00A50C80" w:rsidRPr="00B94F7F">
        <w:rPr>
          <w:sz w:val="24"/>
          <w:szCs w:val="24"/>
        </w:rPr>
        <w:t>. Исполнитель в установленном в уведомлении срок, согласно п. 4.10. Контракта,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если такие действия осуществлялись Заказчиком и (или) направить решение об одностороннем отказе от исполнения Контракта.</w:t>
      </w:r>
    </w:p>
    <w:p w14:paraId="4BE36F71" w14:textId="77777777" w:rsidR="00A50C80" w:rsidRPr="00B94F7F" w:rsidRDefault="00F1014F" w:rsidP="0004412D">
      <w:pPr>
        <w:pStyle w:val="af"/>
        <w:tabs>
          <w:tab w:val="left" w:pos="0"/>
        </w:tabs>
        <w:spacing w:line="276" w:lineRule="auto"/>
        <w:ind w:left="0" w:firstLine="567"/>
        <w:jc w:val="both"/>
        <w:rPr>
          <w:sz w:val="24"/>
          <w:szCs w:val="24"/>
        </w:rPr>
      </w:pPr>
      <w:r>
        <w:rPr>
          <w:sz w:val="24"/>
          <w:szCs w:val="24"/>
        </w:rPr>
        <w:t>3</w:t>
      </w:r>
      <w:r w:rsidR="00A50C80" w:rsidRPr="00B94F7F">
        <w:rPr>
          <w:sz w:val="24"/>
          <w:szCs w:val="24"/>
        </w:rPr>
        <w:t>.1</w:t>
      </w:r>
      <w:r>
        <w:rPr>
          <w:sz w:val="24"/>
          <w:szCs w:val="24"/>
        </w:rPr>
        <w:t>3</w:t>
      </w:r>
      <w:r w:rsidR="00A50C80" w:rsidRPr="00B94F7F">
        <w:rPr>
          <w:sz w:val="24"/>
          <w:szCs w:val="24"/>
        </w:rPr>
        <w:t>.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ЕИС исправленного документа о приемке.</w:t>
      </w:r>
    </w:p>
    <w:p w14:paraId="6F372434" w14:textId="77777777" w:rsidR="00A50C80" w:rsidRPr="00B94F7F" w:rsidRDefault="00F1014F" w:rsidP="0004412D">
      <w:pPr>
        <w:pStyle w:val="af"/>
        <w:tabs>
          <w:tab w:val="left" w:pos="0"/>
        </w:tabs>
        <w:spacing w:line="276" w:lineRule="auto"/>
        <w:ind w:left="0" w:firstLine="567"/>
        <w:jc w:val="both"/>
        <w:rPr>
          <w:sz w:val="24"/>
          <w:szCs w:val="24"/>
        </w:rPr>
      </w:pPr>
      <w:r>
        <w:rPr>
          <w:sz w:val="24"/>
          <w:szCs w:val="24"/>
        </w:rPr>
        <w:t>3</w:t>
      </w:r>
      <w:r w:rsidR="00A50C80" w:rsidRPr="00B94F7F">
        <w:rPr>
          <w:sz w:val="24"/>
          <w:szCs w:val="24"/>
        </w:rPr>
        <w:t>.1</w:t>
      </w:r>
      <w:r>
        <w:rPr>
          <w:sz w:val="24"/>
          <w:szCs w:val="24"/>
        </w:rPr>
        <w:t>4</w:t>
      </w:r>
      <w:r w:rsidR="00A50C80" w:rsidRPr="00B94F7F">
        <w:rPr>
          <w:sz w:val="24"/>
          <w:szCs w:val="24"/>
        </w:rPr>
        <w:t>. В случае создания приемочной комиссии не позднее 20 (Двадцати) рабочих дней, следующих за днем поступления Заказчику документа о приемке:</w:t>
      </w:r>
    </w:p>
    <w:p w14:paraId="3174DD25" w14:textId="77777777" w:rsidR="00A50C80" w:rsidRPr="00B94F7F" w:rsidRDefault="00A50C80" w:rsidP="0004412D">
      <w:pPr>
        <w:pStyle w:val="af"/>
        <w:tabs>
          <w:tab w:val="left" w:pos="0"/>
        </w:tabs>
        <w:spacing w:line="276" w:lineRule="auto"/>
        <w:ind w:left="0" w:firstLine="567"/>
        <w:jc w:val="both"/>
        <w:rPr>
          <w:sz w:val="24"/>
          <w:szCs w:val="24"/>
        </w:rPr>
      </w:pPr>
      <w:r w:rsidRPr="00B94F7F">
        <w:rPr>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6B54B0D3" w14:textId="77777777" w:rsidR="00A50C80" w:rsidRPr="00B94F7F" w:rsidRDefault="00A50C80" w:rsidP="0004412D">
      <w:pPr>
        <w:pStyle w:val="af"/>
        <w:tabs>
          <w:tab w:val="left" w:pos="0"/>
        </w:tabs>
        <w:spacing w:line="276" w:lineRule="auto"/>
        <w:ind w:left="0" w:firstLine="567"/>
        <w:jc w:val="both"/>
        <w:rPr>
          <w:sz w:val="24"/>
          <w:szCs w:val="24"/>
        </w:rPr>
      </w:pPr>
      <w:r w:rsidRPr="00B94F7F">
        <w:rPr>
          <w:sz w:val="24"/>
          <w:szCs w:val="24"/>
        </w:rPr>
        <w:lastRenderedPageBreak/>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2B108D6F" w14:textId="77777777" w:rsidR="00A50C80" w:rsidRPr="00B94F7F" w:rsidRDefault="00A50C80" w:rsidP="0004412D">
      <w:pPr>
        <w:pStyle w:val="af"/>
        <w:tabs>
          <w:tab w:val="left" w:pos="0"/>
        </w:tabs>
        <w:spacing w:line="276" w:lineRule="auto"/>
        <w:ind w:left="0" w:firstLine="567"/>
        <w:jc w:val="both"/>
        <w:rPr>
          <w:sz w:val="24"/>
          <w:szCs w:val="24"/>
        </w:rPr>
      </w:pPr>
    </w:p>
    <w:p w14:paraId="350E9BB0" w14:textId="77777777" w:rsidR="00A50C80" w:rsidRPr="0093090B" w:rsidRDefault="00A50C80" w:rsidP="0004412D">
      <w:pPr>
        <w:pStyle w:val="af"/>
        <w:numPr>
          <w:ilvl w:val="0"/>
          <w:numId w:val="4"/>
        </w:numPr>
        <w:shd w:val="clear" w:color="auto" w:fill="FFFFFF"/>
        <w:spacing w:line="276" w:lineRule="auto"/>
        <w:jc w:val="center"/>
        <w:rPr>
          <w:b/>
          <w:bCs/>
          <w:color w:val="000000"/>
          <w:spacing w:val="4"/>
          <w:sz w:val="24"/>
          <w:szCs w:val="24"/>
        </w:rPr>
      </w:pPr>
      <w:r w:rsidRPr="0093090B">
        <w:rPr>
          <w:b/>
          <w:bCs/>
          <w:color w:val="000000"/>
          <w:spacing w:val="4"/>
          <w:sz w:val="24"/>
          <w:szCs w:val="24"/>
        </w:rPr>
        <w:t> Права и обязанности сторон</w:t>
      </w:r>
    </w:p>
    <w:p w14:paraId="0C7789E7" w14:textId="77777777" w:rsidR="00A50C80" w:rsidRPr="00B94F7F" w:rsidRDefault="00A50C80" w:rsidP="0004412D">
      <w:pPr>
        <w:pStyle w:val="af"/>
        <w:numPr>
          <w:ilvl w:val="1"/>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 xml:space="preserve"> Заказчик вправе:</w:t>
      </w:r>
    </w:p>
    <w:p w14:paraId="60F22A06" w14:textId="77777777" w:rsidR="00A50C80" w:rsidRPr="00B94F7F" w:rsidRDefault="00A50C80" w:rsidP="0004412D">
      <w:pPr>
        <w:pStyle w:val="af"/>
        <w:numPr>
          <w:ilvl w:val="2"/>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требовать от Исполнителя надлежащего исполнения обязательств в соответствии с условиями Контракта;</w:t>
      </w:r>
    </w:p>
    <w:p w14:paraId="4543107B" w14:textId="77777777" w:rsidR="00A50C80" w:rsidRPr="00B94F7F" w:rsidRDefault="00A50C80" w:rsidP="0004412D">
      <w:pPr>
        <w:pStyle w:val="af"/>
        <w:numPr>
          <w:ilvl w:val="2"/>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 xml:space="preserve">требовать от Исполнителя представления надлежащим образом оформленных документов, предусмотренных п. </w:t>
      </w:r>
      <w:r w:rsidR="0093090B">
        <w:rPr>
          <w:kern w:val="1"/>
          <w:sz w:val="24"/>
          <w:szCs w:val="24"/>
          <w:lang w:eastAsia="ar-SA"/>
        </w:rPr>
        <w:t>3</w:t>
      </w:r>
      <w:r w:rsidRPr="00B94F7F">
        <w:rPr>
          <w:kern w:val="1"/>
          <w:sz w:val="24"/>
          <w:szCs w:val="24"/>
          <w:lang w:eastAsia="ar-SA"/>
        </w:rPr>
        <w:t>.4. Контракта, подтверждающих исполнение обязательств в соответствии с условиями Контракта;</w:t>
      </w:r>
    </w:p>
    <w:p w14:paraId="38DC1287" w14:textId="77777777" w:rsidR="00A50C80" w:rsidRPr="00B94F7F" w:rsidRDefault="00A50C80" w:rsidP="0004412D">
      <w:pPr>
        <w:pStyle w:val="af"/>
        <w:numPr>
          <w:ilvl w:val="2"/>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запрашивать у Исполнителя информацию о ходе и состоянии исполнения обязательств по Контракту;</w:t>
      </w:r>
    </w:p>
    <w:p w14:paraId="6DBFA8B2" w14:textId="77777777" w:rsidR="00A50C80" w:rsidRPr="00B94F7F" w:rsidRDefault="00A50C80" w:rsidP="0004412D">
      <w:pPr>
        <w:pStyle w:val="af"/>
        <w:numPr>
          <w:ilvl w:val="2"/>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осуществлять контроль за порядком и сроками оказания услуг;</w:t>
      </w:r>
    </w:p>
    <w:p w14:paraId="6CB7A4D4" w14:textId="77777777" w:rsidR="00A50C80" w:rsidRPr="00B94F7F" w:rsidRDefault="00A50C80" w:rsidP="0004412D">
      <w:pPr>
        <w:pStyle w:val="af"/>
        <w:numPr>
          <w:ilvl w:val="2"/>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привлекать к проверке качества оказываемых услуг третьих лиц, а также независимых экспертов;</w:t>
      </w:r>
    </w:p>
    <w:p w14:paraId="5C3B5612" w14:textId="77777777" w:rsidR="00A50C80" w:rsidRPr="00B94F7F" w:rsidRDefault="00A50C80" w:rsidP="0004412D">
      <w:pPr>
        <w:pStyle w:val="af"/>
        <w:numPr>
          <w:ilvl w:val="2"/>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в одностороннем порядке отказаться от исполнения Контракта по основаниям, предусмотренным Гражданским кодексом Российской Федерации и Законом о контрактной системе, для одностороннего отказа от исполнения контракта возмездного оказания услуг, в том числе: в случае несоответствия объемов предъявленных услуг фактически оказанным, некачественного оказания услуг, отступления от технических условий и других нормативных документов, отсутствия требуемой исполнительной</w:t>
      </w:r>
      <w:r w:rsidRPr="00B94F7F">
        <w:rPr>
          <w:bCs/>
          <w:kern w:val="1"/>
          <w:sz w:val="24"/>
          <w:szCs w:val="24"/>
          <w:lang w:eastAsia="ar-SA"/>
        </w:rPr>
        <w:t xml:space="preserve"> документации, а также неправильного оформления документов.</w:t>
      </w:r>
    </w:p>
    <w:p w14:paraId="6B61D085" w14:textId="77777777" w:rsidR="00A50C80" w:rsidRPr="00B94F7F" w:rsidRDefault="00A50C80" w:rsidP="0004412D">
      <w:pPr>
        <w:pStyle w:val="af"/>
        <w:numPr>
          <w:ilvl w:val="1"/>
          <w:numId w:val="4"/>
        </w:numPr>
        <w:tabs>
          <w:tab w:val="left" w:pos="0"/>
        </w:tabs>
        <w:suppressAutoHyphens/>
        <w:spacing w:line="276" w:lineRule="auto"/>
        <w:ind w:left="0" w:firstLine="567"/>
        <w:jc w:val="both"/>
        <w:rPr>
          <w:kern w:val="1"/>
          <w:sz w:val="24"/>
          <w:szCs w:val="24"/>
          <w:lang w:eastAsia="ar-SA"/>
        </w:rPr>
      </w:pPr>
      <w:r w:rsidRPr="00B94F7F">
        <w:rPr>
          <w:kern w:val="1"/>
          <w:sz w:val="24"/>
          <w:szCs w:val="24"/>
          <w:lang w:eastAsia="ar-SA"/>
        </w:rPr>
        <w:t>Заказчик обязан:</w:t>
      </w:r>
    </w:p>
    <w:p w14:paraId="2289724F" w14:textId="77777777" w:rsidR="00A50C80" w:rsidRDefault="00A50C80" w:rsidP="0004412D">
      <w:pPr>
        <w:pStyle w:val="af"/>
        <w:numPr>
          <w:ilvl w:val="2"/>
          <w:numId w:val="4"/>
        </w:numPr>
        <w:tabs>
          <w:tab w:val="left" w:pos="0"/>
        </w:tabs>
        <w:suppressAutoHyphens/>
        <w:spacing w:line="276" w:lineRule="auto"/>
        <w:ind w:left="0" w:firstLine="567"/>
        <w:jc w:val="both"/>
        <w:rPr>
          <w:kern w:val="1"/>
          <w:sz w:val="24"/>
          <w:szCs w:val="24"/>
          <w:lang w:eastAsia="ar-SA"/>
        </w:rPr>
      </w:pPr>
      <w:r w:rsidRPr="00B94F7F">
        <w:rPr>
          <w:kern w:val="1"/>
          <w:sz w:val="24"/>
          <w:szCs w:val="24"/>
          <w:lang w:eastAsia="ar-SA"/>
        </w:rPr>
        <w:t>обеспечить приемку оказанных по Контракту услуг по объему и качеству;</w:t>
      </w:r>
    </w:p>
    <w:p w14:paraId="0DF2FB12" w14:textId="77777777" w:rsidR="00A50C80" w:rsidRDefault="0093090B" w:rsidP="0004412D">
      <w:pPr>
        <w:pStyle w:val="af"/>
        <w:numPr>
          <w:ilvl w:val="2"/>
          <w:numId w:val="4"/>
        </w:numPr>
        <w:tabs>
          <w:tab w:val="left" w:pos="0"/>
          <w:tab w:val="left" w:pos="1134"/>
          <w:tab w:val="left" w:pos="1276"/>
        </w:tabs>
        <w:suppressAutoHyphens/>
        <w:spacing w:line="276" w:lineRule="auto"/>
        <w:ind w:left="0" w:firstLine="568"/>
        <w:jc w:val="both"/>
        <w:rPr>
          <w:kern w:val="1"/>
          <w:sz w:val="24"/>
          <w:szCs w:val="24"/>
          <w:lang w:eastAsia="ar-SA"/>
        </w:rPr>
      </w:pPr>
      <w:r w:rsidRPr="0093090B">
        <w:rPr>
          <w:kern w:val="1"/>
          <w:sz w:val="24"/>
          <w:szCs w:val="24"/>
          <w:lang w:eastAsia="ar-SA"/>
        </w:rPr>
        <w:t xml:space="preserve"> </w:t>
      </w:r>
      <w:r w:rsidR="00A50C80" w:rsidRPr="0093090B">
        <w:rPr>
          <w:kern w:val="1"/>
          <w:sz w:val="24"/>
          <w:szCs w:val="24"/>
          <w:lang w:eastAsia="ar-SA"/>
        </w:rPr>
        <w:t>оплатить оказанные надлежащим образом услуги в порядке, предусмотренном Контрактом;</w:t>
      </w:r>
    </w:p>
    <w:p w14:paraId="3D96A81F" w14:textId="77777777" w:rsidR="00A50C80" w:rsidRDefault="0093090B" w:rsidP="0004412D">
      <w:pPr>
        <w:pStyle w:val="af"/>
        <w:numPr>
          <w:ilvl w:val="2"/>
          <w:numId w:val="4"/>
        </w:numPr>
        <w:tabs>
          <w:tab w:val="left" w:pos="0"/>
          <w:tab w:val="left" w:pos="1134"/>
          <w:tab w:val="left" w:pos="1276"/>
        </w:tabs>
        <w:suppressAutoHyphens/>
        <w:spacing w:line="276" w:lineRule="auto"/>
        <w:ind w:left="0" w:firstLine="568"/>
        <w:jc w:val="both"/>
        <w:rPr>
          <w:kern w:val="1"/>
          <w:sz w:val="24"/>
          <w:szCs w:val="24"/>
          <w:lang w:eastAsia="ar-SA"/>
        </w:rPr>
      </w:pPr>
      <w:r w:rsidRPr="0093090B">
        <w:rPr>
          <w:kern w:val="1"/>
          <w:sz w:val="24"/>
          <w:szCs w:val="24"/>
          <w:lang w:eastAsia="ar-SA"/>
        </w:rPr>
        <w:t xml:space="preserve"> </w:t>
      </w:r>
      <w:r w:rsidR="00A50C80" w:rsidRPr="0093090B">
        <w:rPr>
          <w:kern w:val="1"/>
          <w:sz w:val="24"/>
          <w:szCs w:val="24"/>
          <w:lang w:eastAsia="ar-SA"/>
        </w:rPr>
        <w:t>своевременно предоставить Исполнителю информацию, необходимую для исполнения Контракта;</w:t>
      </w:r>
    </w:p>
    <w:p w14:paraId="57BC8B25" w14:textId="77777777" w:rsidR="00A50C80" w:rsidRPr="0093090B" w:rsidRDefault="0093090B" w:rsidP="0004412D">
      <w:pPr>
        <w:pStyle w:val="af"/>
        <w:numPr>
          <w:ilvl w:val="2"/>
          <w:numId w:val="4"/>
        </w:numPr>
        <w:tabs>
          <w:tab w:val="left" w:pos="0"/>
          <w:tab w:val="left" w:pos="1134"/>
          <w:tab w:val="left" w:pos="1276"/>
        </w:tabs>
        <w:suppressAutoHyphens/>
        <w:spacing w:line="276" w:lineRule="auto"/>
        <w:ind w:left="0" w:firstLine="568"/>
        <w:jc w:val="both"/>
        <w:rPr>
          <w:kern w:val="1"/>
          <w:sz w:val="24"/>
          <w:szCs w:val="24"/>
          <w:lang w:eastAsia="ar-SA"/>
        </w:rPr>
      </w:pPr>
      <w:r w:rsidRPr="0093090B">
        <w:rPr>
          <w:kern w:val="1"/>
          <w:sz w:val="24"/>
          <w:szCs w:val="24"/>
          <w:lang w:eastAsia="ar-SA"/>
        </w:rPr>
        <w:t xml:space="preserve"> </w:t>
      </w:r>
      <w:r w:rsidR="00A50C80" w:rsidRPr="0093090B">
        <w:rPr>
          <w:kern w:val="1"/>
          <w:sz w:val="24"/>
          <w:szCs w:val="24"/>
          <w:lang w:eastAsia="ar-SA"/>
        </w:rPr>
        <w:t>принять решение об одностороннем отказе от исполнения Контракта, если в ходе его исполнения установлено, что Исполнитель не соответствует установленным извещением об осуществлении закупки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 не выполняет, либо ненадлежащим образом выполняет принятые на себя обязательства по Контракту.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r w:rsidR="00A50C80" w:rsidRPr="0093090B">
        <w:rPr>
          <w:color w:val="FF0000"/>
          <w:kern w:val="1"/>
          <w:sz w:val="24"/>
          <w:szCs w:val="24"/>
          <w:lang w:eastAsia="ar-SA"/>
        </w:rPr>
        <w:t>.</w:t>
      </w:r>
    </w:p>
    <w:p w14:paraId="7732FB21" w14:textId="77777777" w:rsidR="00A50C80" w:rsidRPr="0093090B" w:rsidRDefault="00A50C80" w:rsidP="0004412D">
      <w:pPr>
        <w:pStyle w:val="af"/>
        <w:numPr>
          <w:ilvl w:val="1"/>
          <w:numId w:val="4"/>
        </w:numPr>
        <w:tabs>
          <w:tab w:val="left" w:pos="0"/>
          <w:tab w:val="left" w:pos="1276"/>
        </w:tabs>
        <w:suppressAutoHyphens/>
        <w:spacing w:line="276" w:lineRule="auto"/>
        <w:jc w:val="both"/>
        <w:rPr>
          <w:kern w:val="1"/>
          <w:sz w:val="24"/>
          <w:szCs w:val="24"/>
          <w:lang w:eastAsia="ar-SA"/>
        </w:rPr>
      </w:pPr>
      <w:r w:rsidRPr="0093090B">
        <w:rPr>
          <w:kern w:val="1"/>
          <w:sz w:val="24"/>
          <w:szCs w:val="24"/>
          <w:lang w:eastAsia="ar-SA"/>
        </w:rPr>
        <w:t>Исполнитель вправе:</w:t>
      </w:r>
    </w:p>
    <w:p w14:paraId="79D92861" w14:textId="77777777" w:rsidR="00A50C80" w:rsidRPr="0093090B" w:rsidRDefault="00A50C80" w:rsidP="0004412D">
      <w:pPr>
        <w:pStyle w:val="af"/>
        <w:numPr>
          <w:ilvl w:val="2"/>
          <w:numId w:val="4"/>
        </w:numPr>
        <w:tabs>
          <w:tab w:val="left" w:pos="0"/>
          <w:tab w:val="left" w:pos="1276"/>
        </w:tabs>
        <w:suppressAutoHyphens/>
        <w:spacing w:line="276" w:lineRule="auto"/>
        <w:jc w:val="both"/>
        <w:rPr>
          <w:kern w:val="1"/>
          <w:sz w:val="24"/>
          <w:szCs w:val="24"/>
          <w:lang w:eastAsia="ar-SA"/>
        </w:rPr>
      </w:pPr>
      <w:r w:rsidRPr="0093090B">
        <w:rPr>
          <w:kern w:val="1"/>
          <w:sz w:val="24"/>
          <w:szCs w:val="24"/>
          <w:lang w:eastAsia="ar-SA"/>
        </w:rPr>
        <w:lastRenderedPageBreak/>
        <w:t>требовать приемку и своевременную оплату оказанных надлежащим образом услуг на условиях, предусмотренных Контрактом;</w:t>
      </w:r>
    </w:p>
    <w:p w14:paraId="1AEF1A23" w14:textId="77777777" w:rsidR="005A6923" w:rsidRPr="00B94F7F" w:rsidRDefault="00A50C80" w:rsidP="0004412D">
      <w:pPr>
        <w:pStyle w:val="af"/>
        <w:numPr>
          <w:ilvl w:val="2"/>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запрашивать у Заказчика предоставления разъяснений и уточнений по вопросам оказания услуг в рамках Контракта;</w:t>
      </w:r>
      <w:r w:rsidR="005A6923" w:rsidRPr="00B94F7F">
        <w:rPr>
          <w:kern w:val="1"/>
          <w:sz w:val="24"/>
          <w:szCs w:val="24"/>
          <w:lang w:eastAsia="ar-SA"/>
        </w:rPr>
        <w:t xml:space="preserve"> </w:t>
      </w:r>
    </w:p>
    <w:p w14:paraId="61CA5ECB" w14:textId="77777777" w:rsidR="005A6923" w:rsidRPr="00B94F7F" w:rsidRDefault="00B94F7F" w:rsidP="0004412D">
      <w:pPr>
        <w:pStyle w:val="af"/>
        <w:numPr>
          <w:ilvl w:val="2"/>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п</w:t>
      </w:r>
      <w:r w:rsidR="005A6923" w:rsidRPr="00B94F7F">
        <w:rPr>
          <w:kern w:val="1"/>
          <w:sz w:val="24"/>
          <w:szCs w:val="24"/>
          <w:lang w:eastAsia="ar-SA"/>
        </w:rPr>
        <w:t>о согласованию с Заказчиком Исполнитель вправе выполнить услугу,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w:t>
      </w:r>
    </w:p>
    <w:p w14:paraId="2BA386C9" w14:textId="77777777" w:rsidR="00A50C80" w:rsidRPr="00B94F7F" w:rsidRDefault="00A50C80" w:rsidP="0004412D">
      <w:pPr>
        <w:numPr>
          <w:ilvl w:val="1"/>
          <w:numId w:val="4"/>
        </w:numPr>
        <w:tabs>
          <w:tab w:val="left" w:pos="0"/>
          <w:tab w:val="left" w:pos="1276"/>
        </w:tabs>
        <w:suppressAutoHyphens/>
        <w:spacing w:after="0" w:line="276" w:lineRule="auto"/>
        <w:ind w:left="0" w:firstLine="567"/>
        <w:contextualSpacing/>
        <w:jc w:val="both"/>
        <w:rPr>
          <w:rFonts w:ascii="Times New Roman" w:eastAsia="Times New Roman" w:hAnsi="Times New Roman"/>
          <w:kern w:val="1"/>
          <w:sz w:val="24"/>
          <w:szCs w:val="24"/>
          <w:lang w:eastAsia="ar-SA"/>
        </w:rPr>
      </w:pPr>
      <w:r w:rsidRPr="00B94F7F">
        <w:rPr>
          <w:rFonts w:ascii="Times New Roman" w:eastAsia="Times New Roman" w:hAnsi="Times New Roman"/>
          <w:kern w:val="1"/>
          <w:sz w:val="24"/>
          <w:szCs w:val="24"/>
          <w:lang w:eastAsia="ar-SA"/>
        </w:rPr>
        <w:t>Исполнитель обязан:</w:t>
      </w:r>
    </w:p>
    <w:p w14:paraId="3B769C38" w14:textId="77777777" w:rsidR="00A50C80" w:rsidRPr="00B94F7F" w:rsidRDefault="00A50C80" w:rsidP="0004412D">
      <w:pPr>
        <w:pStyle w:val="af"/>
        <w:numPr>
          <w:ilvl w:val="2"/>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своевременно собственными силами и средствами (в случае привлечения соисполнителя, силами и средствами соисполнителя) оказать услуги, предусмотренные техническим заданием, без права внесения изменений в объёмы и виды услуг;</w:t>
      </w:r>
    </w:p>
    <w:p w14:paraId="5053E9F5" w14:textId="77777777" w:rsidR="00A50C80" w:rsidRPr="00B94F7F" w:rsidRDefault="00A50C80" w:rsidP="0004412D">
      <w:pPr>
        <w:pStyle w:val="af"/>
        <w:numPr>
          <w:ilvl w:val="2"/>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по требованию Заказчика своими средствами и за свой счет в срок, согласованный с Заказчиком устранить допущенные по своей вине недостатки при оказании услуг или иные отступления от условий Контракта;</w:t>
      </w:r>
    </w:p>
    <w:p w14:paraId="3E433F22" w14:textId="77777777" w:rsidR="00A50C80" w:rsidRPr="00B94F7F" w:rsidRDefault="00A50C80" w:rsidP="0004412D">
      <w:pPr>
        <w:pStyle w:val="af"/>
        <w:numPr>
          <w:ilvl w:val="2"/>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34D9E11B" w14:textId="77777777" w:rsidR="00A50C80" w:rsidRPr="00B94F7F" w:rsidRDefault="00A50C80" w:rsidP="0004412D">
      <w:pPr>
        <w:pStyle w:val="af"/>
        <w:numPr>
          <w:ilvl w:val="2"/>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выполнить услуги в соответствии с требованиями, предъявляемыми к качеству услуг;</w:t>
      </w:r>
    </w:p>
    <w:p w14:paraId="259D95E9" w14:textId="77777777" w:rsidR="00A50C80" w:rsidRPr="00B94F7F" w:rsidRDefault="00A50C80" w:rsidP="0004412D">
      <w:pPr>
        <w:pStyle w:val="af"/>
        <w:numPr>
          <w:ilvl w:val="2"/>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в случае невозможности исполнения обязательств в установленный Контрактом срок незамедлительно сообщить об этом Заказчику.</w:t>
      </w:r>
    </w:p>
    <w:p w14:paraId="298CE1F7" w14:textId="77777777" w:rsidR="00A50C80" w:rsidRPr="00B94F7F" w:rsidRDefault="00A50C80" w:rsidP="0004412D">
      <w:pPr>
        <w:pStyle w:val="af"/>
        <w:numPr>
          <w:ilvl w:val="2"/>
          <w:numId w:val="4"/>
        </w:numPr>
        <w:tabs>
          <w:tab w:val="left" w:pos="0"/>
          <w:tab w:val="left" w:pos="1276"/>
        </w:tabs>
        <w:suppressAutoHyphens/>
        <w:spacing w:line="276" w:lineRule="auto"/>
        <w:ind w:left="0" w:firstLine="567"/>
        <w:jc w:val="both"/>
        <w:rPr>
          <w:kern w:val="1"/>
          <w:sz w:val="24"/>
          <w:szCs w:val="24"/>
          <w:lang w:eastAsia="ar-SA"/>
        </w:rPr>
      </w:pPr>
      <w:r w:rsidRPr="00B94F7F">
        <w:rPr>
          <w:kern w:val="1"/>
          <w:sz w:val="24"/>
          <w:szCs w:val="24"/>
          <w:lang w:eastAsia="ar-SA"/>
        </w:rPr>
        <w:t>исполнять иные обязательства, предусмотренные Контрактом и действующими на территории Российской Федерации нормативно-правовыми актами.</w:t>
      </w:r>
    </w:p>
    <w:p w14:paraId="1CC57DCD" w14:textId="77777777" w:rsidR="00A50C80" w:rsidRPr="00B94F7F" w:rsidRDefault="00A50C80" w:rsidP="0004412D">
      <w:pPr>
        <w:widowControl w:val="0"/>
        <w:spacing w:after="0" w:line="276" w:lineRule="auto"/>
        <w:ind w:firstLine="567"/>
        <w:contextualSpacing/>
        <w:jc w:val="both"/>
        <w:rPr>
          <w:rFonts w:ascii="Times New Roman" w:hAnsi="Times New Roman"/>
          <w:sz w:val="24"/>
          <w:szCs w:val="24"/>
        </w:rPr>
      </w:pPr>
    </w:p>
    <w:p w14:paraId="5F77D65F" w14:textId="77777777" w:rsidR="00FA23F7" w:rsidRPr="00B94F7F" w:rsidRDefault="0093090B" w:rsidP="0004412D">
      <w:pPr>
        <w:pStyle w:val="ConsPlusNormal"/>
        <w:spacing w:line="276" w:lineRule="auto"/>
        <w:jc w:val="center"/>
        <w:outlineLvl w:val="1"/>
        <w:rPr>
          <w:rFonts w:ascii="Times New Roman" w:hAnsi="Times New Roman"/>
          <w:sz w:val="24"/>
          <w:szCs w:val="24"/>
        </w:rPr>
      </w:pPr>
      <w:bookmarkStart w:id="3" w:name="P1480"/>
      <w:bookmarkStart w:id="4" w:name="P1539"/>
      <w:bookmarkStart w:id="5" w:name="P1548"/>
      <w:bookmarkStart w:id="6" w:name="P1550"/>
      <w:bookmarkEnd w:id="3"/>
      <w:bookmarkEnd w:id="4"/>
      <w:bookmarkEnd w:id="5"/>
      <w:bookmarkEnd w:id="6"/>
      <w:r>
        <w:rPr>
          <w:rFonts w:ascii="Times New Roman" w:hAnsi="Times New Roman"/>
          <w:sz w:val="24"/>
          <w:szCs w:val="24"/>
        </w:rPr>
        <w:t>5</w:t>
      </w:r>
      <w:r w:rsidR="00FA23F7" w:rsidRPr="00B94F7F">
        <w:rPr>
          <w:rFonts w:ascii="Times New Roman" w:hAnsi="Times New Roman"/>
          <w:sz w:val="24"/>
          <w:szCs w:val="24"/>
        </w:rPr>
        <w:t xml:space="preserve">. Ответственность Сторон </w:t>
      </w:r>
    </w:p>
    <w:p w14:paraId="1367DD7F" w14:textId="77777777" w:rsidR="0074607D" w:rsidRPr="00B94F7F" w:rsidRDefault="0093090B"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12A90298" w14:textId="77777777" w:rsidR="0074607D" w:rsidRPr="00B94F7F" w:rsidRDefault="0093090B" w:rsidP="0004412D">
      <w:pPr>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.2. Размер штрафа устанавливается контрактом в порядке, установленном Постановлением Правительства РФ от 30.08.2017 № 1042 «</w:t>
      </w:r>
      <w:r w:rsidR="0074607D" w:rsidRPr="00B94F7F">
        <w:rPr>
          <w:rFonts w:ascii="Times New Roman" w:eastAsia="Times New Roman" w:hAnsi="Times New Roman"/>
          <w:sz w:val="24"/>
          <w:szCs w:val="24"/>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74607D" w:rsidRPr="00B94F7F">
        <w:rPr>
          <w:rFonts w:ascii="Times New Roman" w:hAnsi="Times New Roman"/>
          <w:sz w:val="24"/>
          <w:szCs w:val="24"/>
        </w:rPr>
        <w:t>» (далее - Правила).</w:t>
      </w:r>
    </w:p>
    <w:p w14:paraId="78D53032" w14:textId="77777777" w:rsidR="0074607D" w:rsidRPr="00B94F7F" w:rsidRDefault="0093090B"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6747CD" w:rsidRPr="00B94F7F">
        <w:rPr>
          <w:rFonts w:ascii="Times New Roman" w:hAnsi="Times New Roman"/>
          <w:sz w:val="24"/>
          <w:szCs w:val="24"/>
        </w:rPr>
        <w:t xml:space="preserve">Исполнитель </w:t>
      </w:r>
      <w:r w:rsidR="0074607D" w:rsidRPr="00B94F7F">
        <w:rPr>
          <w:rFonts w:ascii="Times New Roman" w:hAnsi="Times New Roman"/>
          <w:sz w:val="24"/>
          <w:szCs w:val="24"/>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5A6EA19" w14:textId="77777777" w:rsidR="0074607D" w:rsidRPr="00B94F7F" w:rsidRDefault="0093090B"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lastRenderedPageBreak/>
        <w:t>5</w:t>
      </w:r>
      <w:r w:rsidR="0074607D" w:rsidRPr="00B94F7F">
        <w:rPr>
          <w:rFonts w:ascii="Times New Roman" w:hAnsi="Times New Roman"/>
          <w:sz w:val="24"/>
          <w:szCs w:val="24"/>
        </w:rPr>
        <w:t>.4.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F6F8558" w14:textId="77777777" w:rsidR="0074607D" w:rsidRPr="00B94F7F" w:rsidRDefault="0093090B"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445B46A7"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а) 1000 рублей, если цена контракта не превышает 3 млн. рублей (включительно);</w:t>
      </w:r>
    </w:p>
    <w:p w14:paraId="7CB24BA8"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б) 5000 рублей, если цена контракта составляет от 3 млн. рублей до 50 млн. рублей (включительно);</w:t>
      </w:r>
    </w:p>
    <w:p w14:paraId="5F0D67D0"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в) 10000 рублей, если цена контракта составляет от 50 млн. рублей до 100 млн. рублей (включительно);</w:t>
      </w:r>
    </w:p>
    <w:p w14:paraId="2054731A" w14:textId="77777777" w:rsidR="0074607D" w:rsidRPr="00B94F7F" w:rsidRDefault="0074607D" w:rsidP="0004412D">
      <w:pPr>
        <w:autoSpaceDE w:val="0"/>
        <w:autoSpaceDN w:val="0"/>
        <w:adjustRightInd w:val="0"/>
        <w:spacing w:after="0" w:line="276" w:lineRule="auto"/>
        <w:ind w:firstLine="709"/>
        <w:jc w:val="both"/>
        <w:rPr>
          <w:rFonts w:ascii="Times New Roman" w:hAnsi="Times New Roman"/>
          <w:sz w:val="24"/>
          <w:szCs w:val="24"/>
        </w:rPr>
      </w:pPr>
      <w:r w:rsidRPr="00B94F7F">
        <w:rPr>
          <w:rFonts w:ascii="Times New Roman" w:hAnsi="Times New Roman"/>
          <w:sz w:val="24"/>
          <w:szCs w:val="24"/>
        </w:rPr>
        <w:t>г) 100000 рублей, если цена контракта превышает 100 млн. рублей.</w:t>
      </w:r>
    </w:p>
    <w:p w14:paraId="62D06C6F" w14:textId="77777777" w:rsidR="0074607D" w:rsidRPr="00B94F7F" w:rsidRDefault="0093090B"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 xml:space="preserve">.6. В случае просрочки исполнения </w:t>
      </w:r>
      <w:r w:rsidR="006747CD" w:rsidRPr="00B94F7F">
        <w:rPr>
          <w:rFonts w:ascii="Times New Roman" w:hAnsi="Times New Roman"/>
          <w:sz w:val="24"/>
          <w:szCs w:val="24"/>
        </w:rPr>
        <w:t>Исполнителем</w:t>
      </w:r>
      <w:r w:rsidR="0074607D" w:rsidRPr="00B94F7F">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006747CD" w:rsidRPr="00B94F7F">
        <w:rPr>
          <w:rFonts w:ascii="Times New Roman" w:hAnsi="Times New Roman"/>
          <w:sz w:val="24"/>
          <w:szCs w:val="24"/>
        </w:rPr>
        <w:t>Исполнителю</w:t>
      </w:r>
      <w:r w:rsidR="0074607D" w:rsidRPr="00B94F7F">
        <w:rPr>
          <w:rFonts w:ascii="Times New Roman" w:hAnsi="Times New Roman"/>
          <w:sz w:val="24"/>
          <w:szCs w:val="24"/>
        </w:rPr>
        <w:t xml:space="preserve"> требование об уплате неустоек (штрафов, пеней).</w:t>
      </w:r>
    </w:p>
    <w:p w14:paraId="70DCBCCE" w14:textId="77777777" w:rsidR="0074607D" w:rsidRPr="00B94F7F" w:rsidRDefault="0093090B"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 xml:space="preserve">.7. Пеня начисляется за каждый день просрочки исполнения </w:t>
      </w:r>
      <w:r w:rsidR="006747CD" w:rsidRPr="00B94F7F">
        <w:rPr>
          <w:rFonts w:ascii="Times New Roman" w:hAnsi="Times New Roman"/>
          <w:sz w:val="24"/>
          <w:szCs w:val="24"/>
        </w:rPr>
        <w:t xml:space="preserve">Исполнителем </w:t>
      </w:r>
      <w:r w:rsidR="0074607D" w:rsidRPr="00B94F7F">
        <w:rPr>
          <w:rFonts w:ascii="Times New Roman" w:hAnsi="Times New Roman"/>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6747CD" w:rsidRPr="00B94F7F">
        <w:rPr>
          <w:rFonts w:ascii="Times New Roman" w:hAnsi="Times New Roman"/>
          <w:sz w:val="24"/>
          <w:szCs w:val="24"/>
        </w:rPr>
        <w:t>Исполнителем</w:t>
      </w:r>
      <w:r w:rsidR="0074607D" w:rsidRPr="00B94F7F">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w:t>
      </w:r>
    </w:p>
    <w:p w14:paraId="5F442CE9" w14:textId="77777777" w:rsidR="0074607D" w:rsidRPr="00B94F7F" w:rsidRDefault="0093090B"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 xml:space="preserve">.8. Штрафы начисляются за неисполнение или ненадлежащее исполнение </w:t>
      </w:r>
      <w:r w:rsidR="006747CD" w:rsidRPr="00B94F7F">
        <w:rPr>
          <w:rFonts w:ascii="Times New Roman" w:hAnsi="Times New Roman"/>
          <w:sz w:val="24"/>
          <w:szCs w:val="24"/>
        </w:rPr>
        <w:t>Исполнителем</w:t>
      </w:r>
      <w:r w:rsidR="0074607D" w:rsidRPr="00B94F7F">
        <w:rPr>
          <w:rFonts w:ascii="Times New Roman" w:hAnsi="Times New Roman"/>
          <w:sz w:val="24"/>
          <w:szCs w:val="24"/>
        </w:rPr>
        <w:t xml:space="preserve">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57BCD12" w14:textId="77777777" w:rsidR="0074607D" w:rsidRPr="00B94F7F" w:rsidRDefault="0093090B"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 xml:space="preserve">.9. За каждый факт неисполнения или ненадлежащего исполнения </w:t>
      </w:r>
      <w:r w:rsidR="006747CD" w:rsidRPr="00B94F7F">
        <w:rPr>
          <w:rFonts w:ascii="Times New Roman" w:hAnsi="Times New Roman"/>
          <w:sz w:val="24"/>
          <w:szCs w:val="24"/>
        </w:rPr>
        <w:t xml:space="preserve">Исполнителем </w:t>
      </w:r>
      <w:r w:rsidR="0074607D" w:rsidRPr="00B94F7F">
        <w:rPr>
          <w:rFonts w:ascii="Times New Roman" w:hAnsi="Times New Roman"/>
          <w:sz w:val="24"/>
          <w:szCs w:val="24"/>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97710FF"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а) 10 процентов цены контракта (этапа) в случае, если цена контракта (этапа) не превышает 3 млн. рублей;</w:t>
      </w:r>
    </w:p>
    <w:p w14:paraId="37D3B7DE"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50418016"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7BDBADEC" w14:textId="77777777" w:rsidR="0074607D" w:rsidRPr="00B94F7F" w:rsidRDefault="0074607D" w:rsidP="0004412D">
      <w:pPr>
        <w:autoSpaceDE w:val="0"/>
        <w:autoSpaceDN w:val="0"/>
        <w:adjustRightInd w:val="0"/>
        <w:spacing w:after="0" w:line="276" w:lineRule="auto"/>
        <w:ind w:firstLine="709"/>
        <w:jc w:val="both"/>
        <w:rPr>
          <w:rFonts w:ascii="Times New Roman" w:hAnsi="Times New Roman"/>
          <w:sz w:val="24"/>
          <w:szCs w:val="24"/>
        </w:rPr>
      </w:pPr>
      <w:r w:rsidRPr="00B94F7F">
        <w:rPr>
          <w:rFonts w:ascii="Times New Roman" w:hAnsi="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35AC2016" w14:textId="77777777" w:rsidR="0074607D" w:rsidRPr="00B94F7F" w:rsidRDefault="0074607D" w:rsidP="0004412D">
      <w:pPr>
        <w:autoSpaceDE w:val="0"/>
        <w:autoSpaceDN w:val="0"/>
        <w:adjustRightInd w:val="0"/>
        <w:spacing w:after="0" w:line="276" w:lineRule="auto"/>
        <w:ind w:firstLine="709"/>
        <w:jc w:val="both"/>
        <w:rPr>
          <w:rFonts w:ascii="Times New Roman" w:hAnsi="Times New Roman"/>
          <w:sz w:val="24"/>
          <w:szCs w:val="24"/>
        </w:rPr>
      </w:pPr>
      <w:r w:rsidRPr="00B94F7F">
        <w:rPr>
          <w:rFonts w:ascii="Times New Roman" w:hAnsi="Times New Roman"/>
          <w:sz w:val="24"/>
          <w:szCs w:val="24"/>
        </w:rPr>
        <w:lastRenderedPageBreak/>
        <w:t>д) 0,4 процента цены контракта (этапа) в случае, если цена контракта (этапа) составляет от 500 млн. рублей до 1 млрд. рублей (включительно);</w:t>
      </w:r>
    </w:p>
    <w:p w14:paraId="2757AE75" w14:textId="77777777" w:rsidR="0074607D" w:rsidRPr="00B94F7F" w:rsidRDefault="0074607D" w:rsidP="0004412D">
      <w:pPr>
        <w:autoSpaceDE w:val="0"/>
        <w:autoSpaceDN w:val="0"/>
        <w:adjustRightInd w:val="0"/>
        <w:spacing w:after="0" w:line="276" w:lineRule="auto"/>
        <w:ind w:firstLine="709"/>
        <w:jc w:val="both"/>
        <w:rPr>
          <w:rFonts w:ascii="Times New Roman" w:hAnsi="Times New Roman"/>
          <w:sz w:val="24"/>
          <w:szCs w:val="24"/>
        </w:rPr>
      </w:pPr>
      <w:r w:rsidRPr="00B94F7F">
        <w:rPr>
          <w:rFonts w:ascii="Times New Roman"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69CC7666" w14:textId="77777777" w:rsidR="0074607D" w:rsidRPr="00B94F7F" w:rsidRDefault="0074607D" w:rsidP="0004412D">
      <w:pPr>
        <w:autoSpaceDE w:val="0"/>
        <w:autoSpaceDN w:val="0"/>
        <w:adjustRightInd w:val="0"/>
        <w:spacing w:after="0" w:line="276" w:lineRule="auto"/>
        <w:ind w:firstLine="709"/>
        <w:jc w:val="both"/>
        <w:rPr>
          <w:rFonts w:ascii="Times New Roman" w:hAnsi="Times New Roman"/>
          <w:sz w:val="24"/>
          <w:szCs w:val="24"/>
        </w:rPr>
      </w:pPr>
      <w:r w:rsidRPr="00B94F7F">
        <w:rPr>
          <w:rFonts w:ascii="Times New Roman"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3E71439" w14:textId="77777777" w:rsidR="0074607D" w:rsidRPr="00B94F7F" w:rsidRDefault="0074607D" w:rsidP="0004412D">
      <w:pPr>
        <w:autoSpaceDE w:val="0"/>
        <w:autoSpaceDN w:val="0"/>
        <w:adjustRightInd w:val="0"/>
        <w:spacing w:after="0" w:line="276" w:lineRule="auto"/>
        <w:ind w:firstLine="709"/>
        <w:jc w:val="both"/>
        <w:rPr>
          <w:rFonts w:ascii="Times New Roman" w:hAnsi="Times New Roman"/>
          <w:sz w:val="24"/>
          <w:szCs w:val="24"/>
        </w:rPr>
      </w:pPr>
      <w:r w:rsidRPr="00B94F7F">
        <w:rPr>
          <w:rFonts w:ascii="Times New Roman"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32FFC180" w14:textId="77777777" w:rsidR="0074607D" w:rsidRPr="00B94F7F" w:rsidRDefault="0074607D" w:rsidP="0004412D">
      <w:pPr>
        <w:autoSpaceDE w:val="0"/>
        <w:autoSpaceDN w:val="0"/>
        <w:adjustRightInd w:val="0"/>
        <w:spacing w:after="0" w:line="276" w:lineRule="auto"/>
        <w:ind w:firstLine="709"/>
        <w:jc w:val="both"/>
        <w:rPr>
          <w:rFonts w:ascii="Times New Roman" w:hAnsi="Times New Roman"/>
          <w:sz w:val="24"/>
          <w:szCs w:val="24"/>
        </w:rPr>
      </w:pPr>
      <w:r w:rsidRPr="00B94F7F">
        <w:rPr>
          <w:rFonts w:ascii="Times New Roman" w:hAnsi="Times New Roman"/>
          <w:sz w:val="24"/>
          <w:szCs w:val="24"/>
        </w:rPr>
        <w:t>и) 0,1 процента цены контракта (этапа) в случае, если цена контракта (этапа) превышает 10 млрд. рублей.</w:t>
      </w:r>
    </w:p>
    <w:p w14:paraId="18AF0978" w14:textId="77777777" w:rsidR="0074607D" w:rsidRPr="00B94F7F" w:rsidRDefault="0093090B"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.10.</w:t>
      </w:r>
      <w:r w:rsidR="0074607D" w:rsidRPr="00B94F7F">
        <w:rPr>
          <w:rStyle w:val="a7"/>
          <w:rFonts w:ascii="Times New Roman" w:hAnsi="Times New Roman"/>
          <w:sz w:val="24"/>
          <w:szCs w:val="24"/>
        </w:rPr>
        <w:footnoteReference w:id="1"/>
      </w:r>
      <w:r w:rsidR="0074607D" w:rsidRPr="00B94F7F">
        <w:rPr>
          <w:rFonts w:ascii="Times New Roman" w:hAnsi="Times New Roman"/>
          <w:sz w:val="24"/>
          <w:szCs w:val="24"/>
        </w:rPr>
        <w:t xml:space="preserve"> За каждый факт неисполнения или ненадлежащего исполнения </w:t>
      </w:r>
      <w:r w:rsidR="006747CD" w:rsidRPr="00B94F7F">
        <w:rPr>
          <w:rFonts w:ascii="Times New Roman" w:hAnsi="Times New Roman"/>
          <w:sz w:val="24"/>
          <w:szCs w:val="24"/>
        </w:rPr>
        <w:t xml:space="preserve">Исполнителем </w:t>
      </w:r>
      <w:r w:rsidR="0074607D" w:rsidRPr="00B94F7F">
        <w:rPr>
          <w:rFonts w:ascii="Times New Roman" w:hAnsi="Times New Roman"/>
          <w:sz w:val="24"/>
          <w:szCs w:val="24"/>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0E0AFC64"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а) в случае, если цена контракта не превышает начальную (максимальную) цену контракта:</w:t>
      </w:r>
    </w:p>
    <w:p w14:paraId="568139DB"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10 процентов начальной (максимальной) цены контракта, если цена контракта не превышает 3 млн. рублей;</w:t>
      </w:r>
    </w:p>
    <w:p w14:paraId="369562DF"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1BFED676"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1A76315B"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б) в случае, если цена контракта превышает начальную (максимальную) цену контракта:</w:t>
      </w:r>
    </w:p>
    <w:p w14:paraId="43502449"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10 процентов начальной (максимальной) цены контракта, если цена контракта не превышает 3 млн. рублей;</w:t>
      </w:r>
    </w:p>
    <w:p w14:paraId="748CCF25"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5 процентов цены контракта, если цена контракта составляет от 3 млн. рублей до 50 млн. рублей (включительно);</w:t>
      </w:r>
    </w:p>
    <w:p w14:paraId="58F3BB58"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1 процент цены контракта, если цена контракта составляет от 50 млн. рублей до 100 млн. рублей (включительно).</w:t>
      </w:r>
    </w:p>
    <w:p w14:paraId="19671762" w14:textId="77777777" w:rsidR="0074607D" w:rsidRPr="00B94F7F" w:rsidRDefault="00EA6875"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 xml:space="preserve">.11. За каждый факт неисполнения или ненадлежащего исполнения </w:t>
      </w:r>
      <w:r w:rsidR="006747CD" w:rsidRPr="00B94F7F">
        <w:rPr>
          <w:rFonts w:ascii="Times New Roman" w:hAnsi="Times New Roman"/>
          <w:sz w:val="24"/>
          <w:szCs w:val="24"/>
        </w:rPr>
        <w:t xml:space="preserve">Исполнителем </w:t>
      </w:r>
      <w:r w:rsidR="0074607D" w:rsidRPr="00B94F7F">
        <w:rPr>
          <w:rFonts w:ascii="Times New Roman" w:hAnsi="Times New Roman"/>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2F8BA1C"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а) 1000 рублей, если цена контракта не превышает 3 млн. рублей;</w:t>
      </w:r>
    </w:p>
    <w:p w14:paraId="3B087DCB"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б) 5000 рублей, если цена контракта составляет от 3 млн. рублей до 50 млн. рублей (включительно);</w:t>
      </w:r>
    </w:p>
    <w:p w14:paraId="4FCEA25F" w14:textId="77777777" w:rsidR="0074607D" w:rsidRPr="00B94F7F" w:rsidRDefault="0074607D" w:rsidP="0004412D">
      <w:pPr>
        <w:widowControl w:val="0"/>
        <w:spacing w:after="0" w:line="276" w:lineRule="auto"/>
        <w:ind w:firstLine="709"/>
        <w:jc w:val="both"/>
        <w:rPr>
          <w:rFonts w:ascii="Times New Roman" w:hAnsi="Times New Roman"/>
          <w:sz w:val="24"/>
          <w:szCs w:val="24"/>
        </w:rPr>
      </w:pPr>
      <w:r w:rsidRPr="00B94F7F">
        <w:rPr>
          <w:rFonts w:ascii="Times New Roman" w:hAnsi="Times New Roman"/>
          <w:sz w:val="24"/>
          <w:szCs w:val="24"/>
        </w:rPr>
        <w:t xml:space="preserve">в) 10000 рублей, если цена контракта составляет от 50 млн. рублей до 100 млн. </w:t>
      </w:r>
      <w:r w:rsidRPr="00B94F7F">
        <w:rPr>
          <w:rFonts w:ascii="Times New Roman" w:hAnsi="Times New Roman"/>
          <w:sz w:val="24"/>
          <w:szCs w:val="24"/>
        </w:rPr>
        <w:lastRenderedPageBreak/>
        <w:t>рублей (включительно);</w:t>
      </w:r>
    </w:p>
    <w:p w14:paraId="4537F73F" w14:textId="77777777" w:rsidR="0074607D" w:rsidRPr="00B94F7F" w:rsidRDefault="0074607D" w:rsidP="0004412D">
      <w:pPr>
        <w:autoSpaceDE w:val="0"/>
        <w:autoSpaceDN w:val="0"/>
        <w:adjustRightInd w:val="0"/>
        <w:spacing w:after="0" w:line="276" w:lineRule="auto"/>
        <w:ind w:firstLine="709"/>
        <w:jc w:val="both"/>
        <w:rPr>
          <w:rFonts w:ascii="Times New Roman" w:hAnsi="Times New Roman"/>
          <w:iCs/>
          <w:sz w:val="24"/>
          <w:szCs w:val="24"/>
        </w:rPr>
      </w:pPr>
      <w:r w:rsidRPr="00B94F7F">
        <w:rPr>
          <w:rFonts w:ascii="Times New Roman" w:hAnsi="Times New Roman"/>
          <w:iCs/>
          <w:sz w:val="24"/>
          <w:szCs w:val="24"/>
        </w:rPr>
        <w:t>г) 100000 рублей, если цена контракта превышает 100 млн. рублей.</w:t>
      </w:r>
    </w:p>
    <w:p w14:paraId="0F14F279" w14:textId="45DAD5EB" w:rsidR="0074607D" w:rsidRPr="00B94F7F" w:rsidRDefault="00EA6875"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 xml:space="preserve">.12. За каждый факт неисполнения или ненадлежащего исполнения </w:t>
      </w:r>
      <w:r w:rsidR="00E323DC" w:rsidRPr="00B94F7F">
        <w:rPr>
          <w:rFonts w:ascii="Times New Roman" w:hAnsi="Times New Roman"/>
          <w:sz w:val="24"/>
          <w:szCs w:val="24"/>
        </w:rPr>
        <w:t>Исполнителем</w:t>
      </w:r>
      <w:r w:rsidR="0074607D" w:rsidRPr="00B94F7F">
        <w:rPr>
          <w:rFonts w:ascii="Times New Roman" w:hAnsi="Times New Roman"/>
          <w:sz w:val="24"/>
          <w:szCs w:val="24"/>
        </w:rPr>
        <w:t xml:space="preserve">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31A6C37B" w14:textId="77777777" w:rsidR="0074607D" w:rsidRPr="00B94F7F" w:rsidRDefault="00EA6875"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.13</w:t>
      </w:r>
      <w:r w:rsidR="0074607D" w:rsidRPr="00B94F7F">
        <w:rPr>
          <w:rFonts w:ascii="Times New Roman" w:hAnsi="Times New Roman"/>
          <w:i/>
          <w:sz w:val="24"/>
          <w:szCs w:val="24"/>
        </w:rPr>
        <w:t xml:space="preserve">. </w:t>
      </w:r>
      <w:r w:rsidR="0074607D" w:rsidRPr="00B94F7F">
        <w:rPr>
          <w:rFonts w:ascii="Times New Roman" w:hAnsi="Times New Roman"/>
          <w:sz w:val="24"/>
          <w:szCs w:val="24"/>
        </w:rPr>
        <w:t xml:space="preserve">Общая сумма начисленных штрафов за неисполнение или ненадлежащее исполнение </w:t>
      </w:r>
      <w:r w:rsidR="00E323DC" w:rsidRPr="00B94F7F">
        <w:rPr>
          <w:rFonts w:ascii="Times New Roman" w:hAnsi="Times New Roman"/>
          <w:sz w:val="24"/>
          <w:szCs w:val="24"/>
        </w:rPr>
        <w:t>Исполнителем</w:t>
      </w:r>
      <w:r w:rsidR="0074607D" w:rsidRPr="00B94F7F">
        <w:rPr>
          <w:rFonts w:ascii="Times New Roman" w:hAnsi="Times New Roman"/>
          <w:sz w:val="24"/>
          <w:szCs w:val="24"/>
        </w:rPr>
        <w:t xml:space="preserve"> обязательств, предусмотренных контрактом, не может превышать цену контракта.</w:t>
      </w:r>
    </w:p>
    <w:p w14:paraId="65A61003" w14:textId="77777777" w:rsidR="0074607D" w:rsidRPr="00B94F7F" w:rsidRDefault="00EA6875"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EC12420" w14:textId="77777777" w:rsidR="0074607D" w:rsidRPr="00B94F7F" w:rsidRDefault="00EA6875"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2939BB8" w14:textId="77777777" w:rsidR="0074607D" w:rsidRPr="00B94F7F" w:rsidRDefault="00EA6875" w:rsidP="0004412D">
      <w:pPr>
        <w:widowControl w:val="0"/>
        <w:spacing w:after="0" w:line="276" w:lineRule="auto"/>
        <w:ind w:firstLine="709"/>
        <w:jc w:val="both"/>
        <w:rPr>
          <w:rFonts w:ascii="Times New Roman" w:hAnsi="Times New Roman"/>
          <w:sz w:val="24"/>
          <w:szCs w:val="24"/>
        </w:rPr>
      </w:pPr>
      <w:r>
        <w:rPr>
          <w:rFonts w:ascii="Times New Roman" w:hAnsi="Times New Roman"/>
          <w:sz w:val="24"/>
          <w:szCs w:val="24"/>
        </w:rPr>
        <w:t>5</w:t>
      </w:r>
      <w:r w:rsidR="0074607D" w:rsidRPr="00B94F7F">
        <w:rPr>
          <w:rFonts w:ascii="Times New Roman" w:hAnsi="Times New Roman"/>
          <w:sz w:val="24"/>
          <w:szCs w:val="24"/>
        </w:rPr>
        <w:t xml:space="preserve">.16. В случае неисполнения или ненадлежащего исполнения </w:t>
      </w:r>
      <w:r w:rsidR="00E323DC" w:rsidRPr="00B94F7F">
        <w:rPr>
          <w:rFonts w:ascii="Times New Roman" w:hAnsi="Times New Roman"/>
          <w:sz w:val="24"/>
          <w:szCs w:val="24"/>
        </w:rPr>
        <w:t xml:space="preserve">Исполнителем </w:t>
      </w:r>
      <w:r w:rsidR="0074607D" w:rsidRPr="00B94F7F">
        <w:rPr>
          <w:rFonts w:ascii="Times New Roman" w:hAnsi="Times New Roman"/>
          <w:sz w:val="24"/>
          <w:szCs w:val="24"/>
        </w:rPr>
        <w:t>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33C9AF3F" w14:textId="77777777" w:rsidR="0074607D" w:rsidRPr="00EA6875" w:rsidRDefault="00EA6875" w:rsidP="0004412D">
      <w:pPr>
        <w:widowControl w:val="0"/>
        <w:spacing w:after="0" w:line="276" w:lineRule="auto"/>
        <w:ind w:firstLine="709"/>
        <w:jc w:val="both"/>
        <w:rPr>
          <w:rFonts w:ascii="Times New Roman" w:hAnsi="Times New Roman"/>
          <w:sz w:val="24"/>
          <w:szCs w:val="24"/>
        </w:rPr>
      </w:pPr>
      <w:r>
        <w:rPr>
          <w:rFonts w:ascii="Times New Roman" w:hAnsi="Times New Roman"/>
          <w:spacing w:val="-4"/>
          <w:sz w:val="24"/>
          <w:szCs w:val="24"/>
          <w:lang w:eastAsia="ar-SA"/>
        </w:rPr>
        <w:t>5</w:t>
      </w:r>
      <w:r w:rsidR="00946865" w:rsidRPr="00B94F7F">
        <w:rPr>
          <w:rFonts w:ascii="Times New Roman" w:hAnsi="Times New Roman"/>
          <w:spacing w:val="-4"/>
          <w:sz w:val="24"/>
          <w:szCs w:val="24"/>
          <w:lang w:eastAsia="ar-SA"/>
        </w:rPr>
        <w:t>.</w:t>
      </w:r>
      <w:proofErr w:type="gramStart"/>
      <w:r w:rsidR="00946865" w:rsidRPr="00B94F7F">
        <w:rPr>
          <w:rFonts w:ascii="Times New Roman" w:hAnsi="Times New Roman"/>
          <w:spacing w:val="-4"/>
          <w:sz w:val="24"/>
          <w:szCs w:val="24"/>
          <w:lang w:eastAsia="ar-SA"/>
        </w:rPr>
        <w:t>17.</w:t>
      </w:r>
      <w:r w:rsidR="0074607D" w:rsidRPr="00B94F7F">
        <w:rPr>
          <w:rFonts w:ascii="Times New Roman" w:hAnsi="Times New Roman"/>
          <w:spacing w:val="-4"/>
          <w:sz w:val="24"/>
          <w:szCs w:val="24"/>
          <w:lang w:eastAsia="ar-SA"/>
        </w:rPr>
        <w:t>Требование</w:t>
      </w:r>
      <w:proofErr w:type="gramEnd"/>
      <w:r w:rsidR="0074607D" w:rsidRPr="00B94F7F">
        <w:rPr>
          <w:rFonts w:ascii="Times New Roman" w:hAnsi="Times New Roman"/>
          <w:spacing w:val="-4"/>
          <w:sz w:val="24"/>
          <w:szCs w:val="24"/>
          <w:lang w:eastAsia="ar-SA"/>
        </w:rPr>
        <w:t xml:space="preserve"> Заказчика об уплате неустоек (штрафов, пеней) не ограничивается размером </w:t>
      </w:r>
      <w:r w:rsidR="0074607D" w:rsidRPr="00EA6875">
        <w:rPr>
          <w:rFonts w:ascii="Times New Roman" w:hAnsi="Times New Roman"/>
          <w:sz w:val="24"/>
          <w:szCs w:val="24"/>
        </w:rPr>
        <w:t xml:space="preserve">внесенного </w:t>
      </w:r>
      <w:r w:rsidR="00E323DC" w:rsidRPr="00EA6875">
        <w:rPr>
          <w:rFonts w:ascii="Times New Roman" w:hAnsi="Times New Roman"/>
          <w:sz w:val="24"/>
          <w:szCs w:val="24"/>
        </w:rPr>
        <w:t xml:space="preserve">Исполнителем </w:t>
      </w:r>
      <w:r w:rsidR="0074607D" w:rsidRPr="00EA6875">
        <w:rPr>
          <w:rFonts w:ascii="Times New Roman" w:hAnsi="Times New Roman"/>
          <w:sz w:val="24"/>
          <w:szCs w:val="24"/>
        </w:rPr>
        <w:t>обеспечения исполнения контракта.</w:t>
      </w:r>
    </w:p>
    <w:p w14:paraId="5B54CFB6" w14:textId="77777777" w:rsidR="00946865" w:rsidRPr="00EA6875" w:rsidRDefault="00EA6875" w:rsidP="0004412D">
      <w:pPr>
        <w:widowControl w:val="0"/>
        <w:spacing w:after="0" w:line="276" w:lineRule="auto"/>
        <w:ind w:firstLine="709"/>
        <w:jc w:val="both"/>
        <w:rPr>
          <w:rFonts w:ascii="Times New Roman" w:hAnsi="Times New Roman"/>
          <w:sz w:val="24"/>
          <w:szCs w:val="24"/>
        </w:rPr>
      </w:pPr>
      <w:r w:rsidRPr="00EA6875">
        <w:rPr>
          <w:rFonts w:ascii="Times New Roman" w:hAnsi="Times New Roman"/>
          <w:sz w:val="24"/>
          <w:szCs w:val="24"/>
        </w:rPr>
        <w:t xml:space="preserve"> 5.</w:t>
      </w:r>
      <w:r w:rsidR="00946865" w:rsidRPr="00EA6875">
        <w:rPr>
          <w:rFonts w:ascii="Times New Roman" w:hAnsi="Times New Roman"/>
          <w:sz w:val="24"/>
          <w:szCs w:val="24"/>
        </w:rPr>
        <w:t>18. Уплата неустойки и возмещение убытков не освобождает Стороны от исполнения обязательств по Контракту.</w:t>
      </w:r>
      <w:r w:rsidRPr="00EA6875">
        <w:rPr>
          <w:rFonts w:ascii="Times New Roman" w:hAnsi="Times New Roman"/>
          <w:sz w:val="24"/>
          <w:szCs w:val="24"/>
        </w:rPr>
        <w:t xml:space="preserve"> </w:t>
      </w:r>
    </w:p>
    <w:p w14:paraId="5FB1726D" w14:textId="77777777" w:rsidR="00946865" w:rsidRPr="00EA6875" w:rsidRDefault="00EA6875" w:rsidP="0004412D">
      <w:pPr>
        <w:widowControl w:val="0"/>
        <w:spacing w:after="0" w:line="276" w:lineRule="auto"/>
        <w:ind w:firstLine="709"/>
        <w:jc w:val="both"/>
        <w:rPr>
          <w:rFonts w:ascii="Times New Roman" w:hAnsi="Times New Roman"/>
          <w:sz w:val="24"/>
          <w:szCs w:val="24"/>
        </w:rPr>
      </w:pPr>
      <w:r w:rsidRPr="00EA6875">
        <w:rPr>
          <w:rFonts w:ascii="Times New Roman" w:hAnsi="Times New Roman"/>
          <w:sz w:val="24"/>
          <w:szCs w:val="24"/>
        </w:rPr>
        <w:t xml:space="preserve"> 5</w:t>
      </w:r>
      <w:r w:rsidR="00946865" w:rsidRPr="00EA6875">
        <w:rPr>
          <w:rFonts w:ascii="Times New Roman" w:hAnsi="Times New Roman"/>
          <w:sz w:val="24"/>
          <w:szCs w:val="24"/>
        </w:rPr>
        <w:t>.19. Во всем остальном Стороны руководствуются нормами действующего законодательства Российской Федерации.</w:t>
      </w:r>
    </w:p>
    <w:p w14:paraId="357F9C5C" w14:textId="77777777" w:rsidR="00B94F7F" w:rsidRPr="00B94F7F" w:rsidRDefault="00B94F7F" w:rsidP="0004412D">
      <w:pPr>
        <w:pStyle w:val="228bf8a64b8551e1msonormal"/>
        <w:shd w:val="clear" w:color="auto" w:fill="FFFFFF"/>
        <w:tabs>
          <w:tab w:val="left" w:pos="0"/>
        </w:tabs>
        <w:spacing w:before="0" w:beforeAutospacing="0" w:after="0" w:afterAutospacing="0" w:line="276" w:lineRule="auto"/>
        <w:ind w:firstLine="567"/>
        <w:contextualSpacing/>
        <w:jc w:val="both"/>
        <w:rPr>
          <w:b/>
          <w:color w:val="000000"/>
        </w:rPr>
      </w:pPr>
    </w:p>
    <w:p w14:paraId="7B9E4A50" w14:textId="34AD8030" w:rsidR="001D4387" w:rsidRPr="00B94F7F" w:rsidRDefault="00EA6875" w:rsidP="0004412D">
      <w:pPr>
        <w:pStyle w:val="ab"/>
        <w:spacing w:line="276" w:lineRule="auto"/>
        <w:jc w:val="center"/>
        <w:rPr>
          <w:rFonts w:ascii="Times New Roman" w:hAnsi="Times New Roman"/>
          <w:b/>
          <w:color w:val="000000"/>
          <w:szCs w:val="24"/>
        </w:rPr>
      </w:pPr>
      <w:r>
        <w:rPr>
          <w:rFonts w:ascii="Times New Roman" w:hAnsi="Times New Roman"/>
          <w:b/>
          <w:color w:val="000000"/>
          <w:szCs w:val="24"/>
        </w:rPr>
        <w:t>6</w:t>
      </w:r>
      <w:r w:rsidR="00A63882" w:rsidRPr="00B94F7F">
        <w:rPr>
          <w:rFonts w:ascii="Times New Roman" w:hAnsi="Times New Roman"/>
          <w:b/>
          <w:color w:val="000000"/>
          <w:szCs w:val="24"/>
        </w:rPr>
        <w:t>. Обеспечение исполнения контракта, гарантийного обязательства</w:t>
      </w:r>
    </w:p>
    <w:p w14:paraId="7BA8743F" w14:textId="77777777" w:rsidR="00AB63E2" w:rsidRDefault="00EA6875" w:rsidP="0004412D">
      <w:pPr>
        <w:autoSpaceDE w:val="0"/>
        <w:spacing w:after="0" w:line="276" w:lineRule="auto"/>
        <w:ind w:firstLine="708"/>
        <w:jc w:val="both"/>
        <w:rPr>
          <w:rFonts w:ascii="Times New Roman" w:hAnsi="Times New Roman"/>
          <w:sz w:val="24"/>
          <w:szCs w:val="24"/>
        </w:rPr>
      </w:pPr>
      <w:r>
        <w:rPr>
          <w:rFonts w:ascii="Times New Roman" w:hAnsi="Times New Roman"/>
          <w:sz w:val="24"/>
          <w:szCs w:val="24"/>
        </w:rPr>
        <w:t>6</w:t>
      </w:r>
      <w:r w:rsidR="001D4387" w:rsidRPr="00B94F7F">
        <w:rPr>
          <w:rFonts w:ascii="Times New Roman" w:hAnsi="Times New Roman"/>
          <w:sz w:val="24"/>
          <w:szCs w:val="24"/>
        </w:rPr>
        <w:t xml:space="preserve">.1. </w:t>
      </w:r>
      <w:r w:rsidR="00AB63E2">
        <w:rPr>
          <w:rFonts w:ascii="Times New Roman" w:hAnsi="Times New Roman"/>
          <w:sz w:val="24"/>
          <w:szCs w:val="24"/>
        </w:rPr>
        <w:t>Обеспечение исполнения контракта не установлено.</w:t>
      </w:r>
    </w:p>
    <w:p w14:paraId="057FACEE" w14:textId="7F1B7578" w:rsidR="003C6549" w:rsidRPr="00AB63E2" w:rsidRDefault="003C6549" w:rsidP="0004412D">
      <w:pPr>
        <w:pStyle w:val="ab"/>
        <w:spacing w:line="276" w:lineRule="auto"/>
        <w:ind w:firstLine="709"/>
        <w:jc w:val="both"/>
        <w:rPr>
          <w:rFonts w:ascii="Times New Roman" w:hAnsi="Times New Roman"/>
          <w:iCs/>
          <w:szCs w:val="24"/>
        </w:rPr>
      </w:pPr>
      <w:r w:rsidRPr="00AB63E2">
        <w:rPr>
          <w:rFonts w:ascii="Times New Roman" w:hAnsi="Times New Roman"/>
          <w:iCs/>
          <w:szCs w:val="24"/>
        </w:rPr>
        <w:t>6.</w:t>
      </w:r>
      <w:r w:rsidR="00AB63E2" w:rsidRPr="00AB63E2">
        <w:rPr>
          <w:rFonts w:ascii="Times New Roman" w:hAnsi="Times New Roman"/>
          <w:iCs/>
          <w:szCs w:val="24"/>
        </w:rPr>
        <w:t>2</w:t>
      </w:r>
      <w:r w:rsidRPr="00AB63E2">
        <w:rPr>
          <w:rFonts w:ascii="Times New Roman" w:hAnsi="Times New Roman"/>
          <w:iCs/>
          <w:szCs w:val="24"/>
        </w:rPr>
        <w:t xml:space="preserve">. </w:t>
      </w:r>
      <w:r w:rsidR="00AE31E0" w:rsidRPr="00AB63E2">
        <w:rPr>
          <w:rFonts w:ascii="Times New Roman" w:hAnsi="Times New Roman"/>
          <w:iCs/>
          <w:szCs w:val="24"/>
        </w:rPr>
        <w:t>Обеспечение гарантийных обязательств не установлено.</w:t>
      </w:r>
    </w:p>
    <w:p w14:paraId="0E19DE70" w14:textId="77777777" w:rsidR="00B94F7F" w:rsidRPr="00B94F7F" w:rsidRDefault="00B94F7F" w:rsidP="0004412D">
      <w:pPr>
        <w:pStyle w:val="ConsPlusNormal"/>
        <w:spacing w:line="276" w:lineRule="auto"/>
        <w:ind w:firstLine="567"/>
        <w:jc w:val="both"/>
        <w:rPr>
          <w:rFonts w:ascii="Times New Roman" w:hAnsi="Times New Roman"/>
          <w:iCs/>
          <w:sz w:val="24"/>
          <w:szCs w:val="24"/>
        </w:rPr>
      </w:pPr>
    </w:p>
    <w:p w14:paraId="1177161A" w14:textId="77777777" w:rsidR="00B94F7F" w:rsidRPr="00B94F7F" w:rsidRDefault="00EA6875" w:rsidP="0004412D">
      <w:pPr>
        <w:pStyle w:val="ConsPlusNormal"/>
        <w:spacing w:line="276" w:lineRule="auto"/>
        <w:ind w:firstLine="567"/>
        <w:jc w:val="center"/>
        <w:rPr>
          <w:rFonts w:ascii="Times New Roman" w:hAnsi="Times New Roman"/>
          <w:iCs/>
          <w:sz w:val="24"/>
          <w:szCs w:val="24"/>
        </w:rPr>
      </w:pPr>
      <w:r>
        <w:rPr>
          <w:rFonts w:ascii="Times New Roman" w:hAnsi="Times New Roman"/>
          <w:b/>
          <w:iCs/>
          <w:sz w:val="24"/>
          <w:szCs w:val="24"/>
        </w:rPr>
        <w:t>7</w:t>
      </w:r>
      <w:r w:rsidR="00B94F7F" w:rsidRPr="00B94F7F">
        <w:rPr>
          <w:rFonts w:ascii="Times New Roman" w:hAnsi="Times New Roman"/>
          <w:b/>
          <w:iCs/>
          <w:sz w:val="24"/>
          <w:szCs w:val="24"/>
        </w:rPr>
        <w:t>.</w:t>
      </w:r>
      <w:r w:rsidR="00B94F7F" w:rsidRPr="00B94F7F">
        <w:rPr>
          <w:rFonts w:ascii="Times New Roman" w:hAnsi="Times New Roman"/>
          <w:iCs/>
          <w:sz w:val="24"/>
          <w:szCs w:val="24"/>
        </w:rPr>
        <w:t xml:space="preserve"> </w:t>
      </w:r>
      <w:r w:rsidR="00B94F7F" w:rsidRPr="00B94F7F">
        <w:rPr>
          <w:rFonts w:ascii="Times New Roman" w:hAnsi="Times New Roman"/>
          <w:b/>
          <w:iCs/>
          <w:sz w:val="24"/>
          <w:szCs w:val="24"/>
        </w:rPr>
        <w:t>Гарантии качества</w:t>
      </w:r>
      <w:r w:rsidR="00B94F7F" w:rsidRPr="00B94F7F">
        <w:rPr>
          <w:rFonts w:ascii="Times New Roman" w:hAnsi="Times New Roman"/>
          <w:iCs/>
          <w:sz w:val="24"/>
          <w:szCs w:val="24"/>
        </w:rPr>
        <w:t xml:space="preserve"> </w:t>
      </w:r>
    </w:p>
    <w:p w14:paraId="2097ABC1" w14:textId="77777777" w:rsidR="00B94F7F" w:rsidRPr="00B94F7F" w:rsidRDefault="00EA6875" w:rsidP="0004412D">
      <w:pPr>
        <w:spacing w:after="0" w:line="276" w:lineRule="auto"/>
        <w:ind w:firstLine="567"/>
        <w:jc w:val="both"/>
        <w:rPr>
          <w:rFonts w:ascii="Times New Roman" w:hAnsi="Times New Roman"/>
          <w:sz w:val="24"/>
          <w:szCs w:val="24"/>
        </w:rPr>
      </w:pPr>
      <w:r>
        <w:rPr>
          <w:rFonts w:ascii="Times New Roman" w:hAnsi="Times New Roman"/>
          <w:sz w:val="24"/>
          <w:szCs w:val="24"/>
          <w:highlight w:val="white"/>
        </w:rPr>
        <w:t>7</w:t>
      </w:r>
      <w:r w:rsidR="00B94F7F" w:rsidRPr="00B94F7F">
        <w:rPr>
          <w:rFonts w:ascii="Times New Roman" w:hAnsi="Times New Roman"/>
          <w:sz w:val="24"/>
          <w:szCs w:val="24"/>
          <w:highlight w:val="white"/>
        </w:rPr>
        <w:t>.1. Результат оказанных услуг должен соответствовать требованиям, установленным законодательством РФ и настоящим описанием</w:t>
      </w:r>
      <w:r w:rsidR="00B94F7F" w:rsidRPr="00B94F7F">
        <w:rPr>
          <w:rFonts w:ascii="Times New Roman" w:hAnsi="Times New Roman"/>
          <w:color w:val="000000"/>
          <w:sz w:val="24"/>
          <w:szCs w:val="24"/>
        </w:rPr>
        <w:t xml:space="preserve"> объекта закупки</w:t>
      </w:r>
      <w:r w:rsidR="00B94F7F" w:rsidRPr="00B94F7F">
        <w:rPr>
          <w:rFonts w:ascii="Times New Roman" w:hAnsi="Times New Roman"/>
          <w:sz w:val="24"/>
          <w:szCs w:val="24"/>
          <w:highlight w:val="white"/>
        </w:rPr>
        <w:t xml:space="preserve"> (Техническим заданием).</w:t>
      </w:r>
    </w:p>
    <w:p w14:paraId="75A4C973" w14:textId="77777777" w:rsidR="00B94F7F" w:rsidRPr="00B94F7F" w:rsidRDefault="00EA6875" w:rsidP="0004412D">
      <w:pPr>
        <w:spacing w:after="0" w:line="276" w:lineRule="auto"/>
        <w:ind w:firstLine="567"/>
        <w:jc w:val="both"/>
        <w:rPr>
          <w:rFonts w:ascii="Times New Roman" w:hAnsi="Times New Roman"/>
          <w:sz w:val="24"/>
          <w:szCs w:val="24"/>
        </w:rPr>
      </w:pPr>
      <w:r>
        <w:rPr>
          <w:rFonts w:ascii="Times New Roman" w:hAnsi="Times New Roman"/>
          <w:sz w:val="24"/>
          <w:szCs w:val="24"/>
          <w:highlight w:val="white"/>
        </w:rPr>
        <w:t>7</w:t>
      </w:r>
      <w:r w:rsidR="00B94F7F" w:rsidRPr="00B94F7F">
        <w:rPr>
          <w:rFonts w:ascii="Times New Roman" w:hAnsi="Times New Roman"/>
          <w:sz w:val="24"/>
          <w:szCs w:val="24"/>
          <w:highlight w:val="white"/>
        </w:rPr>
        <w:t>.2. Для осуществления контроля за ходом оказания услуг Исполнитель предоставляет Заказчику всю необходимую документацию и создает условия для проверки хода оказания услуг.</w:t>
      </w:r>
    </w:p>
    <w:p w14:paraId="4DD145C6" w14:textId="77777777" w:rsidR="00B94F7F" w:rsidRPr="00B94F7F" w:rsidRDefault="00EA6875" w:rsidP="0004412D">
      <w:pPr>
        <w:spacing w:after="0" w:line="276" w:lineRule="auto"/>
        <w:ind w:firstLine="567"/>
        <w:jc w:val="both"/>
        <w:rPr>
          <w:rFonts w:ascii="Times New Roman" w:hAnsi="Times New Roman"/>
          <w:sz w:val="24"/>
          <w:szCs w:val="24"/>
        </w:rPr>
      </w:pPr>
      <w:r>
        <w:rPr>
          <w:rFonts w:ascii="Times New Roman" w:hAnsi="Times New Roman"/>
          <w:sz w:val="24"/>
          <w:szCs w:val="24"/>
          <w:highlight w:val="white"/>
        </w:rPr>
        <w:t>7</w:t>
      </w:r>
      <w:r w:rsidR="00B94F7F" w:rsidRPr="00B94F7F">
        <w:rPr>
          <w:rFonts w:ascii="Times New Roman" w:hAnsi="Times New Roman"/>
          <w:sz w:val="24"/>
          <w:szCs w:val="24"/>
          <w:highlight w:val="white"/>
        </w:rPr>
        <w:t>.3. Исполнитель обязан выполнять письменные указания/поручения Заказчика, полученные в ходе оказания услуг в соответствии с настоящим описанием</w:t>
      </w:r>
      <w:r w:rsidR="00B94F7F" w:rsidRPr="00B94F7F">
        <w:rPr>
          <w:rFonts w:ascii="Times New Roman" w:hAnsi="Times New Roman"/>
          <w:color w:val="000000"/>
          <w:sz w:val="24"/>
          <w:szCs w:val="24"/>
        </w:rPr>
        <w:t xml:space="preserve"> объекта закупки</w:t>
      </w:r>
      <w:r w:rsidR="00B94F7F" w:rsidRPr="00B94F7F">
        <w:rPr>
          <w:rFonts w:ascii="Times New Roman" w:hAnsi="Times New Roman"/>
          <w:sz w:val="24"/>
          <w:szCs w:val="24"/>
          <w:highlight w:val="white"/>
        </w:rPr>
        <w:t xml:space="preserve"> (Техническим заданием), не противоречащие ему и действующему законодательству РФ.</w:t>
      </w:r>
    </w:p>
    <w:p w14:paraId="706EA6A7" w14:textId="77777777" w:rsidR="00B94F7F" w:rsidRPr="00B94F7F" w:rsidRDefault="00EA6875" w:rsidP="0004412D">
      <w:pPr>
        <w:spacing w:after="0" w:line="276" w:lineRule="auto"/>
        <w:ind w:firstLine="567"/>
        <w:jc w:val="both"/>
        <w:rPr>
          <w:rFonts w:ascii="Times New Roman" w:hAnsi="Times New Roman"/>
          <w:sz w:val="24"/>
          <w:szCs w:val="24"/>
        </w:rPr>
      </w:pPr>
      <w:r>
        <w:rPr>
          <w:rFonts w:ascii="Times New Roman" w:hAnsi="Times New Roman"/>
          <w:sz w:val="24"/>
          <w:szCs w:val="24"/>
          <w:highlight w:val="white"/>
        </w:rPr>
        <w:t>7</w:t>
      </w:r>
      <w:r w:rsidR="00B94F7F" w:rsidRPr="00B94F7F">
        <w:rPr>
          <w:rFonts w:ascii="Times New Roman" w:hAnsi="Times New Roman"/>
          <w:sz w:val="24"/>
          <w:szCs w:val="24"/>
          <w:highlight w:val="white"/>
        </w:rPr>
        <w:t>.4. Заказчик осуществляет контроль за оказанием услуг, рассмотрением и приемкой их результатов.</w:t>
      </w:r>
    </w:p>
    <w:p w14:paraId="5FFC39D2" w14:textId="77777777" w:rsidR="00B94F7F" w:rsidRDefault="00EA6875" w:rsidP="0004412D">
      <w:pPr>
        <w:spacing w:after="0" w:line="276" w:lineRule="auto"/>
        <w:ind w:firstLine="567"/>
        <w:jc w:val="both"/>
        <w:rPr>
          <w:rFonts w:ascii="Times New Roman" w:hAnsi="Times New Roman"/>
          <w:sz w:val="24"/>
          <w:szCs w:val="24"/>
        </w:rPr>
      </w:pPr>
      <w:r>
        <w:rPr>
          <w:rFonts w:ascii="Times New Roman" w:hAnsi="Times New Roman"/>
          <w:sz w:val="24"/>
          <w:szCs w:val="24"/>
          <w:highlight w:val="white"/>
        </w:rPr>
        <w:lastRenderedPageBreak/>
        <w:t>7</w:t>
      </w:r>
      <w:r w:rsidR="00B94F7F" w:rsidRPr="00B94F7F">
        <w:rPr>
          <w:rFonts w:ascii="Times New Roman" w:hAnsi="Times New Roman"/>
          <w:sz w:val="24"/>
          <w:szCs w:val="24"/>
          <w:highlight w:val="white"/>
        </w:rPr>
        <w:t>.5. Исполнитель гарантирует качество оказанных услуг в соответствии с требованиями, указанными в описани</w:t>
      </w:r>
      <w:r w:rsidR="00B94F7F" w:rsidRPr="00B94F7F">
        <w:rPr>
          <w:rFonts w:ascii="Times New Roman" w:hAnsi="Times New Roman"/>
          <w:sz w:val="24"/>
          <w:szCs w:val="24"/>
        </w:rPr>
        <w:t>и</w:t>
      </w:r>
      <w:r w:rsidR="00B94F7F" w:rsidRPr="00B94F7F">
        <w:rPr>
          <w:rFonts w:ascii="Times New Roman" w:hAnsi="Times New Roman"/>
          <w:color w:val="000000"/>
          <w:sz w:val="24"/>
          <w:szCs w:val="24"/>
        </w:rPr>
        <w:t xml:space="preserve"> объекта </w:t>
      </w:r>
      <w:r w:rsidR="004922C1" w:rsidRPr="00B94F7F">
        <w:rPr>
          <w:rFonts w:ascii="Times New Roman" w:hAnsi="Times New Roman"/>
          <w:color w:val="000000"/>
          <w:sz w:val="24"/>
          <w:szCs w:val="24"/>
        </w:rPr>
        <w:t>закупки</w:t>
      </w:r>
      <w:r w:rsidR="004922C1" w:rsidRPr="00B94F7F">
        <w:rPr>
          <w:rFonts w:ascii="Times New Roman" w:hAnsi="Times New Roman"/>
          <w:sz w:val="24"/>
          <w:szCs w:val="24"/>
          <w:highlight w:val="white"/>
        </w:rPr>
        <w:t xml:space="preserve"> (</w:t>
      </w:r>
      <w:r w:rsidR="00B94F7F" w:rsidRPr="00B94F7F">
        <w:rPr>
          <w:rFonts w:ascii="Times New Roman" w:hAnsi="Times New Roman"/>
          <w:sz w:val="24"/>
          <w:szCs w:val="24"/>
          <w:highlight w:val="white"/>
        </w:rPr>
        <w:t>Техническом задании).</w:t>
      </w:r>
    </w:p>
    <w:p w14:paraId="6A430F85" w14:textId="77777777" w:rsidR="00EF55EB" w:rsidRDefault="00EF55EB" w:rsidP="0004412D">
      <w:pPr>
        <w:pStyle w:val="ConsPlusNormal"/>
        <w:spacing w:line="276" w:lineRule="auto"/>
        <w:jc w:val="center"/>
        <w:outlineLvl w:val="1"/>
        <w:rPr>
          <w:rFonts w:ascii="Times New Roman" w:hAnsi="Times New Roman"/>
          <w:sz w:val="24"/>
          <w:szCs w:val="24"/>
        </w:rPr>
      </w:pPr>
    </w:p>
    <w:p w14:paraId="29B7402D" w14:textId="77777777" w:rsidR="00FA23F7" w:rsidRPr="00B94F7F" w:rsidRDefault="00EA6875" w:rsidP="0004412D">
      <w:pPr>
        <w:pStyle w:val="ConsPlusNormal"/>
        <w:spacing w:line="276" w:lineRule="auto"/>
        <w:jc w:val="center"/>
        <w:outlineLvl w:val="1"/>
        <w:rPr>
          <w:rFonts w:ascii="Times New Roman" w:hAnsi="Times New Roman"/>
          <w:sz w:val="24"/>
          <w:szCs w:val="24"/>
        </w:rPr>
      </w:pPr>
      <w:r>
        <w:rPr>
          <w:rFonts w:ascii="Times New Roman" w:hAnsi="Times New Roman"/>
          <w:sz w:val="24"/>
          <w:szCs w:val="24"/>
        </w:rPr>
        <w:t>8</w:t>
      </w:r>
      <w:r w:rsidR="00FA23F7" w:rsidRPr="00B94F7F">
        <w:rPr>
          <w:rFonts w:ascii="Times New Roman" w:hAnsi="Times New Roman"/>
          <w:sz w:val="24"/>
          <w:szCs w:val="24"/>
        </w:rPr>
        <w:t xml:space="preserve">. </w:t>
      </w:r>
      <w:r w:rsidR="00FA23F7" w:rsidRPr="00B94F7F">
        <w:rPr>
          <w:rFonts w:ascii="Times New Roman" w:hAnsi="Times New Roman"/>
          <w:b/>
          <w:sz w:val="24"/>
          <w:szCs w:val="24"/>
        </w:rPr>
        <w:t>Обстоятельства непреодолимой силы</w:t>
      </w:r>
    </w:p>
    <w:p w14:paraId="7625D689" w14:textId="77777777" w:rsidR="00EA6875" w:rsidRPr="00EA6875" w:rsidRDefault="001A61E1" w:rsidP="0004412D">
      <w:pPr>
        <w:pStyle w:val="af"/>
        <w:numPr>
          <w:ilvl w:val="1"/>
          <w:numId w:val="16"/>
        </w:numPr>
        <w:tabs>
          <w:tab w:val="left" w:pos="-142"/>
          <w:tab w:val="left" w:pos="0"/>
          <w:tab w:val="left" w:pos="284"/>
          <w:tab w:val="left" w:pos="567"/>
          <w:tab w:val="left" w:pos="993"/>
        </w:tabs>
        <w:suppressAutoHyphens/>
        <w:spacing w:line="276" w:lineRule="auto"/>
        <w:ind w:left="0" w:firstLine="567"/>
        <w:jc w:val="both"/>
        <w:rPr>
          <w:kern w:val="1"/>
          <w:sz w:val="24"/>
          <w:szCs w:val="24"/>
          <w:lang w:eastAsia="ar-SA"/>
        </w:rPr>
      </w:pPr>
      <w:r w:rsidRPr="00EA6875">
        <w:rPr>
          <w:kern w:val="1"/>
          <w:sz w:val="24"/>
          <w:szCs w:val="24"/>
          <w:lang w:eastAsia="ar-SA"/>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r w:rsidR="00EA6875" w:rsidRPr="00EA6875">
        <w:rPr>
          <w:kern w:val="1"/>
          <w:sz w:val="24"/>
          <w:szCs w:val="24"/>
          <w:lang w:eastAsia="ar-SA"/>
        </w:rPr>
        <w:t xml:space="preserve"> </w:t>
      </w:r>
    </w:p>
    <w:p w14:paraId="24A43DF5" w14:textId="77777777" w:rsidR="001A61E1" w:rsidRPr="00EA6875" w:rsidRDefault="001A61E1" w:rsidP="0004412D">
      <w:pPr>
        <w:pStyle w:val="af"/>
        <w:numPr>
          <w:ilvl w:val="1"/>
          <w:numId w:val="16"/>
        </w:numPr>
        <w:tabs>
          <w:tab w:val="left" w:pos="-142"/>
          <w:tab w:val="left" w:pos="0"/>
          <w:tab w:val="left" w:pos="284"/>
          <w:tab w:val="left" w:pos="567"/>
          <w:tab w:val="left" w:pos="993"/>
        </w:tabs>
        <w:suppressAutoHyphens/>
        <w:spacing w:line="276" w:lineRule="auto"/>
        <w:ind w:left="0" w:firstLine="567"/>
        <w:jc w:val="both"/>
        <w:rPr>
          <w:kern w:val="1"/>
          <w:sz w:val="24"/>
          <w:szCs w:val="24"/>
          <w:lang w:eastAsia="ar-SA"/>
        </w:rPr>
      </w:pPr>
      <w:r w:rsidRPr="00EA6875">
        <w:rPr>
          <w:kern w:val="1"/>
          <w:sz w:val="24"/>
          <w:szCs w:val="24"/>
          <w:lang w:eastAsia="ar-S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BE9A0F7" w14:textId="77777777" w:rsidR="001A61E1" w:rsidRPr="00B94F7F" w:rsidRDefault="001A61E1" w:rsidP="0004412D">
      <w:pPr>
        <w:numPr>
          <w:ilvl w:val="1"/>
          <w:numId w:val="16"/>
        </w:numPr>
        <w:tabs>
          <w:tab w:val="left" w:pos="0"/>
          <w:tab w:val="left" w:pos="284"/>
          <w:tab w:val="left" w:pos="567"/>
          <w:tab w:val="left" w:pos="993"/>
        </w:tabs>
        <w:suppressAutoHyphens/>
        <w:spacing w:after="0" w:line="276" w:lineRule="auto"/>
        <w:ind w:left="0" w:firstLine="567"/>
        <w:contextualSpacing/>
        <w:jc w:val="both"/>
        <w:rPr>
          <w:rFonts w:ascii="Times New Roman" w:eastAsia="Times New Roman" w:hAnsi="Times New Roman"/>
          <w:kern w:val="1"/>
          <w:sz w:val="24"/>
          <w:szCs w:val="24"/>
          <w:lang w:eastAsia="ar-SA"/>
        </w:rPr>
      </w:pPr>
      <w:r w:rsidRPr="00B94F7F">
        <w:rPr>
          <w:rFonts w:ascii="Times New Roman" w:eastAsia="Times New Roman" w:hAnsi="Times New Roman"/>
          <w:kern w:val="1"/>
          <w:sz w:val="24"/>
          <w:szCs w:val="24"/>
          <w:lang w:eastAsia="ar-SA"/>
        </w:rPr>
        <w:t>Документ, выданный уполномоченным государственным органом или торгово-промышленной палатой субъекта Российской Федерации на территории которого, возникли обстоятельства, препятствующие исполнению контрактных обязательств, является достаточным подтверждением наличия и продолжительности действия непреодолимой силы.</w:t>
      </w:r>
    </w:p>
    <w:p w14:paraId="5CD11013" w14:textId="77777777" w:rsidR="001A61E1" w:rsidRPr="00B94F7F" w:rsidRDefault="001A61E1" w:rsidP="0004412D">
      <w:pPr>
        <w:numPr>
          <w:ilvl w:val="1"/>
          <w:numId w:val="16"/>
        </w:numPr>
        <w:tabs>
          <w:tab w:val="left" w:pos="0"/>
          <w:tab w:val="left" w:pos="284"/>
          <w:tab w:val="left" w:pos="567"/>
          <w:tab w:val="left" w:pos="993"/>
        </w:tabs>
        <w:suppressAutoHyphens/>
        <w:spacing w:after="0" w:line="276" w:lineRule="auto"/>
        <w:ind w:left="0" w:firstLine="567"/>
        <w:contextualSpacing/>
        <w:jc w:val="both"/>
        <w:rPr>
          <w:rFonts w:ascii="Times New Roman" w:eastAsia="Times New Roman" w:hAnsi="Times New Roman"/>
          <w:kern w:val="1"/>
          <w:sz w:val="24"/>
          <w:szCs w:val="24"/>
          <w:lang w:eastAsia="ar-SA"/>
        </w:rPr>
      </w:pPr>
      <w:r w:rsidRPr="00B94F7F">
        <w:rPr>
          <w:rFonts w:ascii="Times New Roman" w:eastAsia="Times New Roman" w:hAnsi="Times New Roman"/>
          <w:kern w:val="1"/>
          <w:sz w:val="24"/>
          <w:szCs w:val="24"/>
          <w:lang w:eastAsia="ar-SA"/>
        </w:rPr>
        <w:t>Если обстоятельства непреодолимой силы продолжают действовать более 30 (тридцати) дней, то каждая Сторона вправе отказаться от Контракта в одностороннем порядке без требования возмещения убытков, понесенных в связи с наступлением таких обстоятельств.</w:t>
      </w:r>
    </w:p>
    <w:p w14:paraId="5B629BC4" w14:textId="77777777" w:rsidR="00FA23F7" w:rsidRPr="00B94F7F" w:rsidRDefault="00FA23F7" w:rsidP="0004412D">
      <w:pPr>
        <w:pStyle w:val="ConsPlusNormal"/>
        <w:spacing w:line="276" w:lineRule="auto"/>
        <w:jc w:val="both"/>
        <w:rPr>
          <w:rFonts w:ascii="Times New Roman" w:hAnsi="Times New Roman"/>
          <w:b/>
          <w:sz w:val="24"/>
          <w:szCs w:val="24"/>
        </w:rPr>
      </w:pPr>
    </w:p>
    <w:p w14:paraId="70FE997F" w14:textId="77777777" w:rsidR="00FA23F7" w:rsidRPr="00B94F7F" w:rsidRDefault="00EA6875" w:rsidP="0004412D">
      <w:pPr>
        <w:pStyle w:val="ConsPlusNormal"/>
        <w:spacing w:line="276" w:lineRule="auto"/>
        <w:jc w:val="center"/>
        <w:outlineLvl w:val="1"/>
        <w:rPr>
          <w:rFonts w:ascii="Times New Roman" w:hAnsi="Times New Roman"/>
          <w:b/>
          <w:sz w:val="24"/>
          <w:szCs w:val="24"/>
        </w:rPr>
      </w:pPr>
      <w:r>
        <w:rPr>
          <w:rFonts w:ascii="Times New Roman" w:hAnsi="Times New Roman"/>
          <w:b/>
          <w:sz w:val="24"/>
          <w:szCs w:val="24"/>
        </w:rPr>
        <w:t>9</w:t>
      </w:r>
      <w:r w:rsidR="00FA23F7" w:rsidRPr="00B94F7F">
        <w:rPr>
          <w:rFonts w:ascii="Times New Roman" w:hAnsi="Times New Roman"/>
          <w:b/>
          <w:sz w:val="24"/>
          <w:szCs w:val="24"/>
        </w:rPr>
        <w:t>. Рассмотрение и разрешение споров</w:t>
      </w:r>
    </w:p>
    <w:p w14:paraId="7253A188" w14:textId="77777777" w:rsidR="00FA23F7" w:rsidRPr="00B94F7F" w:rsidRDefault="00FA23F7" w:rsidP="0004412D">
      <w:pPr>
        <w:pStyle w:val="ConsPlusNormal"/>
        <w:spacing w:line="276" w:lineRule="auto"/>
        <w:jc w:val="both"/>
        <w:rPr>
          <w:rFonts w:ascii="Times New Roman" w:hAnsi="Times New Roman"/>
          <w:sz w:val="24"/>
          <w:szCs w:val="24"/>
        </w:rPr>
      </w:pPr>
    </w:p>
    <w:p w14:paraId="0D68DD1D" w14:textId="77777777" w:rsidR="00FA23F7" w:rsidRPr="00B94F7F" w:rsidRDefault="00EA6875" w:rsidP="0004412D">
      <w:pPr>
        <w:pStyle w:val="ConsPlusNormal"/>
        <w:spacing w:line="276" w:lineRule="auto"/>
        <w:ind w:firstLine="540"/>
        <w:jc w:val="both"/>
        <w:rPr>
          <w:rFonts w:ascii="Times New Roman" w:hAnsi="Times New Roman"/>
          <w:sz w:val="24"/>
          <w:szCs w:val="24"/>
        </w:rPr>
      </w:pPr>
      <w:r>
        <w:rPr>
          <w:rFonts w:ascii="Times New Roman" w:hAnsi="Times New Roman"/>
          <w:sz w:val="24"/>
          <w:szCs w:val="24"/>
        </w:rPr>
        <w:t>9</w:t>
      </w:r>
      <w:r w:rsidR="00FA23F7" w:rsidRPr="00B94F7F">
        <w:rPr>
          <w:rFonts w:ascii="Times New Roman" w:hAnsi="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AF75B02" w14:textId="77777777" w:rsidR="00FA23F7" w:rsidRPr="00B94F7F" w:rsidRDefault="00EA6875" w:rsidP="0004412D">
      <w:pPr>
        <w:pStyle w:val="ConsPlusNormal"/>
        <w:spacing w:line="276" w:lineRule="auto"/>
        <w:ind w:firstLine="540"/>
        <w:jc w:val="both"/>
        <w:rPr>
          <w:rFonts w:ascii="Times New Roman" w:hAnsi="Times New Roman"/>
          <w:sz w:val="24"/>
          <w:szCs w:val="24"/>
        </w:rPr>
      </w:pPr>
      <w:r>
        <w:rPr>
          <w:rFonts w:ascii="Times New Roman" w:hAnsi="Times New Roman"/>
          <w:sz w:val="24"/>
          <w:szCs w:val="24"/>
        </w:rPr>
        <w:t>9.</w:t>
      </w:r>
      <w:r w:rsidR="00FA23F7" w:rsidRPr="00B94F7F">
        <w:rPr>
          <w:rFonts w:ascii="Times New Roman" w:hAnsi="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E6B1B6A" w14:textId="77777777" w:rsidR="00FA23F7" w:rsidRPr="00B94F7F" w:rsidRDefault="00EA6875" w:rsidP="0004412D">
      <w:pPr>
        <w:pStyle w:val="ConsPlusNormal"/>
        <w:spacing w:line="276" w:lineRule="auto"/>
        <w:ind w:firstLine="540"/>
        <w:jc w:val="both"/>
        <w:rPr>
          <w:rFonts w:ascii="Times New Roman" w:hAnsi="Times New Roman"/>
          <w:sz w:val="24"/>
          <w:szCs w:val="24"/>
        </w:rPr>
      </w:pPr>
      <w:r>
        <w:rPr>
          <w:rFonts w:ascii="Times New Roman" w:hAnsi="Times New Roman"/>
          <w:sz w:val="24"/>
          <w:szCs w:val="24"/>
        </w:rPr>
        <w:t>9</w:t>
      </w:r>
      <w:r w:rsidR="00FA23F7" w:rsidRPr="00B94F7F">
        <w:rPr>
          <w:rFonts w:ascii="Times New Roman" w:hAnsi="Times New Roman"/>
          <w:sz w:val="24"/>
          <w:szCs w:val="24"/>
        </w:rPr>
        <w:t>.3. Срок рассмотрения претензии не может превышать 5(пять)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E079A7B" w14:textId="77777777" w:rsidR="00FA23F7" w:rsidRPr="00B94F7F" w:rsidRDefault="00EA6875" w:rsidP="0004412D">
      <w:pPr>
        <w:pStyle w:val="ConsPlusNormal"/>
        <w:spacing w:line="276" w:lineRule="auto"/>
        <w:ind w:firstLine="540"/>
        <w:jc w:val="both"/>
        <w:rPr>
          <w:rFonts w:ascii="Times New Roman" w:hAnsi="Times New Roman"/>
          <w:sz w:val="24"/>
          <w:szCs w:val="24"/>
        </w:rPr>
      </w:pPr>
      <w:r>
        <w:rPr>
          <w:rFonts w:ascii="Times New Roman" w:hAnsi="Times New Roman"/>
          <w:sz w:val="24"/>
          <w:szCs w:val="24"/>
        </w:rPr>
        <w:t>9</w:t>
      </w:r>
      <w:r w:rsidR="00FA23F7" w:rsidRPr="00B94F7F">
        <w:rPr>
          <w:rFonts w:ascii="Times New Roman" w:hAnsi="Times New Roman"/>
          <w:sz w:val="24"/>
          <w:szCs w:val="24"/>
        </w:rPr>
        <w:t>.4. При неурегулировании Сторонами спора в досудебном порядке, спор разрешается в судебном порядке в Арбитражном суде Республики Дагестан.</w:t>
      </w:r>
    </w:p>
    <w:p w14:paraId="04BE4CE2" w14:textId="77777777" w:rsidR="00FA23F7" w:rsidRPr="00B94F7F" w:rsidRDefault="00FA23F7" w:rsidP="0004412D">
      <w:pPr>
        <w:pStyle w:val="ConsPlusNormal"/>
        <w:spacing w:line="276" w:lineRule="auto"/>
        <w:jc w:val="both"/>
        <w:rPr>
          <w:rFonts w:ascii="Times New Roman" w:hAnsi="Times New Roman"/>
          <w:sz w:val="24"/>
          <w:szCs w:val="24"/>
        </w:rPr>
      </w:pPr>
    </w:p>
    <w:p w14:paraId="139838AB" w14:textId="77777777" w:rsidR="001A61E1" w:rsidRPr="00EA6875" w:rsidRDefault="001A61E1" w:rsidP="0004412D">
      <w:pPr>
        <w:pStyle w:val="af"/>
        <w:widowControl w:val="0"/>
        <w:numPr>
          <w:ilvl w:val="0"/>
          <w:numId w:val="17"/>
        </w:numPr>
        <w:tabs>
          <w:tab w:val="left" w:pos="0"/>
        </w:tabs>
        <w:adjustRightInd w:val="0"/>
        <w:spacing w:line="276" w:lineRule="auto"/>
        <w:jc w:val="center"/>
        <w:rPr>
          <w:b/>
          <w:bCs/>
          <w:sz w:val="24"/>
          <w:szCs w:val="24"/>
        </w:rPr>
      </w:pPr>
      <w:r w:rsidRPr="00EA6875">
        <w:rPr>
          <w:b/>
          <w:bCs/>
          <w:sz w:val="24"/>
          <w:szCs w:val="24"/>
        </w:rPr>
        <w:t>Срок действия, изменение и расторжение Контракта</w:t>
      </w:r>
    </w:p>
    <w:p w14:paraId="51C2C54C" w14:textId="77777777" w:rsidR="00302D94" w:rsidRDefault="00B94F7F"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lastRenderedPageBreak/>
        <w:t>1</w:t>
      </w:r>
      <w:r w:rsidR="00EA6875">
        <w:rPr>
          <w:rFonts w:ascii="Times New Roman" w:eastAsia="Arial Unicode MS" w:hAnsi="Times New Roman"/>
          <w:color w:val="000000"/>
          <w:sz w:val="24"/>
          <w:szCs w:val="24"/>
        </w:rPr>
        <w:t>0</w:t>
      </w:r>
      <w:r w:rsidR="001A61E1" w:rsidRPr="00B94F7F">
        <w:rPr>
          <w:rFonts w:ascii="Times New Roman" w:eastAsia="Arial Unicode MS" w:hAnsi="Times New Roman"/>
          <w:color w:val="000000"/>
          <w:sz w:val="24"/>
          <w:szCs w:val="24"/>
        </w:rPr>
        <w:t>.1.</w:t>
      </w:r>
      <w:r w:rsidR="001A61E1" w:rsidRPr="00B94F7F">
        <w:rPr>
          <w:rFonts w:ascii="Times New Roman" w:eastAsia="Arial Unicode MS" w:hAnsi="Times New Roman"/>
          <w:color w:val="000000"/>
          <w:sz w:val="24"/>
          <w:szCs w:val="24"/>
        </w:rPr>
        <w:tab/>
        <w:t>Контракт считается заключенным с момента размещения в единой информационной системе Контракта, подписанного усиленной электронной подписью лиц, имеющего право действовать от имени Заказчика</w:t>
      </w:r>
      <w:r w:rsidR="001A61E1" w:rsidRPr="00B94F7F">
        <w:rPr>
          <w:rFonts w:ascii="Times New Roman" w:hAnsi="Times New Roman"/>
          <w:sz w:val="24"/>
          <w:szCs w:val="24"/>
        </w:rPr>
        <w:t xml:space="preserve"> </w:t>
      </w:r>
      <w:r w:rsidR="001A61E1" w:rsidRPr="00B94F7F">
        <w:rPr>
          <w:rFonts w:ascii="Times New Roman" w:eastAsia="Arial Unicode MS" w:hAnsi="Times New Roman"/>
          <w:color w:val="000000"/>
          <w:sz w:val="24"/>
          <w:szCs w:val="24"/>
        </w:rPr>
        <w:t>и действует по 31.12.202</w:t>
      </w:r>
      <w:r w:rsidR="00302D94">
        <w:rPr>
          <w:rFonts w:ascii="Times New Roman" w:eastAsia="Arial Unicode MS" w:hAnsi="Times New Roman"/>
          <w:color w:val="000000"/>
          <w:sz w:val="24"/>
          <w:szCs w:val="24"/>
        </w:rPr>
        <w:t>3</w:t>
      </w:r>
      <w:r w:rsidR="001A61E1" w:rsidRPr="00B94F7F">
        <w:rPr>
          <w:rFonts w:ascii="Times New Roman" w:eastAsia="Arial Unicode MS" w:hAnsi="Times New Roman"/>
          <w:color w:val="000000"/>
          <w:sz w:val="24"/>
          <w:szCs w:val="24"/>
        </w:rPr>
        <w:t xml:space="preserve"> г. </w:t>
      </w:r>
    </w:p>
    <w:p w14:paraId="3817D1E5" w14:textId="77777777" w:rsidR="001A61E1" w:rsidRPr="00B94F7F" w:rsidRDefault="00EA6875"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10.</w:t>
      </w:r>
      <w:r w:rsidR="001A61E1" w:rsidRPr="00B94F7F">
        <w:rPr>
          <w:rFonts w:ascii="Times New Roman" w:eastAsia="Arial Unicode MS" w:hAnsi="Times New Roman"/>
          <w:color w:val="000000"/>
          <w:sz w:val="24"/>
          <w:szCs w:val="24"/>
        </w:rPr>
        <w:t>2.</w:t>
      </w:r>
      <w:r w:rsidR="001A61E1" w:rsidRPr="00B94F7F">
        <w:rPr>
          <w:rFonts w:ascii="Times New Roman" w:eastAsia="Arial Unicode MS" w:hAnsi="Times New Roman"/>
          <w:color w:val="000000"/>
          <w:sz w:val="24"/>
          <w:szCs w:val="24"/>
        </w:rPr>
        <w:tab/>
        <w:t xml:space="preserve">В части взаиморасчетов Контракт действует до полного исполнения Сторонами своих обязательств по Контракту. </w:t>
      </w:r>
    </w:p>
    <w:p w14:paraId="04DC1D81"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0</w:t>
      </w:r>
      <w:r w:rsidRPr="00B94F7F">
        <w:rPr>
          <w:rFonts w:ascii="Times New Roman" w:eastAsia="Arial Unicode MS" w:hAnsi="Times New Roman"/>
          <w:color w:val="000000"/>
          <w:sz w:val="24"/>
          <w:szCs w:val="24"/>
        </w:rPr>
        <w:t>.3.</w:t>
      </w:r>
      <w:r w:rsidRPr="00B94F7F">
        <w:rPr>
          <w:rFonts w:ascii="Times New Roman" w:eastAsia="Arial Unicode MS" w:hAnsi="Times New Roman"/>
          <w:color w:val="000000"/>
          <w:sz w:val="24"/>
          <w:szCs w:val="24"/>
        </w:rPr>
        <w:tab/>
        <w:t>Изменение положений Контракта допускается в случаях, предусмотренных законодательством Российской Федерации.</w:t>
      </w:r>
    </w:p>
    <w:p w14:paraId="0B649324"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0</w:t>
      </w:r>
      <w:r w:rsidRPr="00B94F7F">
        <w:rPr>
          <w:rFonts w:ascii="Times New Roman" w:eastAsia="Arial Unicode MS" w:hAnsi="Times New Roman"/>
          <w:color w:val="000000"/>
          <w:sz w:val="24"/>
          <w:szCs w:val="24"/>
        </w:rPr>
        <w:t>.4.</w:t>
      </w:r>
      <w:r w:rsidRPr="00B94F7F">
        <w:rPr>
          <w:rFonts w:ascii="Times New Roman" w:eastAsia="Arial Unicode MS" w:hAnsi="Times New Roman"/>
          <w:color w:val="000000"/>
          <w:sz w:val="24"/>
          <w:szCs w:val="24"/>
        </w:rPr>
        <w:tab/>
        <w:t>Изменение существенных условий Контракта при его исполнении не допускается, за исключением случаев, предусмотренных статьями 34, 95 Федерального закона № 44-ФЗ от 05.04.2013 «О контрактной системе в сфере закупок товаров, работ, услуг для обеспечения государственных и муниципальных нужд», в том числе за исключением их изменения по соглашению сторон в следующих случаях:</w:t>
      </w:r>
    </w:p>
    <w:p w14:paraId="2C6D852D"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 при снижении цены Контракта без изменения предусмотренных Контрактом объема работы, качества выполняемой работы и иных условий Контракта;</w:t>
      </w:r>
    </w:p>
    <w:p w14:paraId="009AD290"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 xml:space="preserve">- если по предложению заказчика увеличиваются предусмотренные Контрактом объем </w:t>
      </w:r>
      <w:r w:rsidRPr="00B94F7F">
        <w:rPr>
          <w:rFonts w:ascii="Times New Roman" w:eastAsia="Arial Unicode MS" w:hAnsi="Times New Roman"/>
          <w:sz w:val="24"/>
          <w:szCs w:val="24"/>
        </w:rPr>
        <w:t xml:space="preserve">услуги </w:t>
      </w:r>
      <w:r w:rsidRPr="00B94F7F">
        <w:rPr>
          <w:rFonts w:ascii="Times New Roman" w:eastAsia="Arial Unicode MS" w:hAnsi="Times New Roman"/>
          <w:color w:val="000000"/>
          <w:sz w:val="24"/>
          <w:szCs w:val="24"/>
        </w:rPr>
        <w:t>не более чем на десять процентов или уменьшаются предусмотренные Контрактом объем выполняемой</w:t>
      </w:r>
      <w:r w:rsidRPr="00B94F7F">
        <w:rPr>
          <w:rFonts w:ascii="Times New Roman" w:eastAsia="Arial Unicode MS" w:hAnsi="Times New Roman"/>
          <w:color w:val="FF0000"/>
          <w:sz w:val="24"/>
          <w:szCs w:val="24"/>
        </w:rPr>
        <w:t xml:space="preserve"> </w:t>
      </w:r>
      <w:r w:rsidRPr="00B94F7F">
        <w:rPr>
          <w:rFonts w:ascii="Times New Roman" w:eastAsia="Arial Unicode MS" w:hAnsi="Times New Roman"/>
          <w:sz w:val="24"/>
          <w:szCs w:val="24"/>
        </w:rPr>
        <w:t>услуги</w:t>
      </w:r>
      <w:r w:rsidRPr="00B94F7F">
        <w:rPr>
          <w:rFonts w:ascii="Times New Roman" w:eastAsia="Arial Unicode MS" w:hAnsi="Times New Roman"/>
          <w:color w:val="000000"/>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w:t>
      </w:r>
      <w:r w:rsidRPr="00B94F7F">
        <w:rPr>
          <w:rFonts w:ascii="Times New Roman" w:eastAsia="Arial Unicode MS" w:hAnsi="Times New Roman"/>
          <w:color w:val="FF0000"/>
          <w:sz w:val="24"/>
          <w:szCs w:val="24"/>
        </w:rPr>
        <w:t xml:space="preserve"> </w:t>
      </w:r>
      <w:r w:rsidRPr="00B94F7F">
        <w:rPr>
          <w:rFonts w:ascii="Times New Roman" w:eastAsia="Arial Unicode MS" w:hAnsi="Times New Roman"/>
          <w:sz w:val="24"/>
          <w:szCs w:val="24"/>
        </w:rPr>
        <w:t>услуги</w:t>
      </w:r>
      <w:r w:rsidRPr="00B94F7F">
        <w:rPr>
          <w:rFonts w:ascii="Times New Roman" w:eastAsia="Arial Unicode MS" w:hAnsi="Times New Roman"/>
          <w:color w:val="000000"/>
          <w:sz w:val="24"/>
          <w:szCs w:val="24"/>
        </w:rPr>
        <w:t xml:space="preserve"> стороны Контракта обязаны уменьшить цену Контракта исходя из цены единицы </w:t>
      </w:r>
      <w:r w:rsidRPr="00B94F7F">
        <w:rPr>
          <w:rFonts w:ascii="Times New Roman" w:eastAsia="Arial Unicode MS" w:hAnsi="Times New Roman"/>
          <w:sz w:val="24"/>
          <w:szCs w:val="24"/>
        </w:rPr>
        <w:t>услуги;</w:t>
      </w:r>
    </w:p>
    <w:p w14:paraId="4E8C8F2A"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 изменение в соответствии с законодательством Российской Федерации регулируемых государством цен (тарифов) на работы;</w:t>
      </w:r>
    </w:p>
    <w:p w14:paraId="015D2896"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14:paraId="6DEAB7C4"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0</w:t>
      </w:r>
      <w:r w:rsidRPr="00B94F7F">
        <w:rPr>
          <w:rFonts w:ascii="Times New Roman" w:eastAsia="Arial Unicode MS" w:hAnsi="Times New Roman"/>
          <w:color w:val="000000"/>
          <w:sz w:val="24"/>
          <w:szCs w:val="24"/>
        </w:rPr>
        <w:t>.5.</w:t>
      </w:r>
      <w:r w:rsidRPr="00B94F7F">
        <w:rPr>
          <w:rFonts w:ascii="Times New Roman" w:eastAsia="Arial Unicode MS" w:hAnsi="Times New Roman"/>
          <w:color w:val="000000"/>
          <w:sz w:val="24"/>
          <w:szCs w:val="24"/>
        </w:rPr>
        <w:tab/>
        <w:t>По соглашению Сторон Контракта, подлежащего оплате за счет субсидий федерального бюджета, допускается изменение размера и (или) сроков оплаты и (или) объема работ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098B9A9"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0</w:t>
      </w:r>
      <w:r w:rsidRPr="00B94F7F">
        <w:rPr>
          <w:rFonts w:ascii="Times New Roman" w:eastAsia="Arial Unicode MS" w:hAnsi="Times New Roman"/>
          <w:color w:val="000000"/>
          <w:sz w:val="24"/>
          <w:szCs w:val="24"/>
        </w:rPr>
        <w:t>.6.</w:t>
      </w:r>
      <w:r w:rsidRPr="00B94F7F">
        <w:rPr>
          <w:rFonts w:ascii="Times New Roman" w:eastAsia="Arial Unicode MS" w:hAnsi="Times New Roman"/>
          <w:color w:val="000000"/>
          <w:sz w:val="24"/>
          <w:szCs w:val="24"/>
        </w:rPr>
        <w:tab/>
        <w:t>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5E177D82"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0</w:t>
      </w:r>
      <w:r w:rsidRPr="00B94F7F">
        <w:rPr>
          <w:rFonts w:ascii="Times New Roman" w:eastAsia="Arial Unicode MS" w:hAnsi="Times New Roman"/>
          <w:color w:val="000000"/>
          <w:sz w:val="24"/>
          <w:szCs w:val="24"/>
        </w:rPr>
        <w:t>.7.</w:t>
      </w:r>
      <w:r w:rsidRPr="00B94F7F">
        <w:rPr>
          <w:rFonts w:ascii="Times New Roman" w:eastAsia="Arial Unicode MS" w:hAnsi="Times New Roman"/>
          <w:color w:val="000000"/>
          <w:sz w:val="24"/>
          <w:szCs w:val="24"/>
        </w:rPr>
        <w:tab/>
        <w:t>В случае перемены Заказчика права и обязанности Заказчика, предусмотренные Контрактом, переходят к новому Заказчику.</w:t>
      </w:r>
    </w:p>
    <w:p w14:paraId="4636BA65"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0</w:t>
      </w:r>
      <w:r w:rsidRPr="00B94F7F">
        <w:rPr>
          <w:rFonts w:ascii="Times New Roman" w:eastAsia="Arial Unicode MS" w:hAnsi="Times New Roman"/>
          <w:color w:val="000000"/>
          <w:sz w:val="24"/>
          <w:szCs w:val="24"/>
        </w:rPr>
        <w:t>.8.</w:t>
      </w:r>
      <w:r w:rsidRPr="00B94F7F">
        <w:rPr>
          <w:rFonts w:ascii="Times New Roman" w:eastAsia="Arial Unicode MS" w:hAnsi="Times New Roman"/>
          <w:color w:val="000000"/>
          <w:sz w:val="24"/>
          <w:szCs w:val="24"/>
        </w:rPr>
        <w:tab/>
        <w:t>Все изменения и дополнения к настоящему Контракту оформляются в письменном виде путем подписания Сторонами дополнительных соглашений к Контракту, которые вступают в силу с момента их подписания Сторонами и становятся неотъемлемыми частями Контракта.</w:t>
      </w:r>
    </w:p>
    <w:p w14:paraId="3C998A2F"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lastRenderedPageBreak/>
        <w:t>1</w:t>
      </w:r>
      <w:r w:rsidR="00EA6875">
        <w:rPr>
          <w:rFonts w:ascii="Times New Roman" w:eastAsia="Arial Unicode MS" w:hAnsi="Times New Roman"/>
          <w:color w:val="000000"/>
          <w:sz w:val="24"/>
          <w:szCs w:val="24"/>
        </w:rPr>
        <w:t>0</w:t>
      </w:r>
      <w:r w:rsidRPr="00B94F7F">
        <w:rPr>
          <w:rFonts w:ascii="Times New Roman" w:eastAsia="Arial Unicode MS" w:hAnsi="Times New Roman"/>
          <w:color w:val="000000"/>
          <w:sz w:val="24"/>
          <w:szCs w:val="24"/>
        </w:rPr>
        <w:t>.9.</w:t>
      </w:r>
      <w:r w:rsidRPr="00B94F7F">
        <w:rPr>
          <w:rFonts w:ascii="Times New Roman" w:eastAsia="Arial Unicode MS" w:hAnsi="Times New Roman"/>
          <w:color w:val="000000"/>
          <w:sz w:val="24"/>
          <w:szCs w:val="24"/>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9571094"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0</w:t>
      </w:r>
      <w:r w:rsidRPr="00B94F7F">
        <w:rPr>
          <w:rFonts w:ascii="Times New Roman" w:eastAsia="Arial Unicode MS" w:hAnsi="Times New Roman"/>
          <w:color w:val="000000"/>
          <w:sz w:val="24"/>
          <w:szCs w:val="24"/>
        </w:rPr>
        <w:t>.10.</w:t>
      </w:r>
      <w:r w:rsidRPr="00B94F7F">
        <w:rPr>
          <w:rFonts w:ascii="Times New Roman" w:eastAsia="Arial Unicode MS" w:hAnsi="Times New Roman"/>
          <w:color w:val="000000"/>
          <w:sz w:val="24"/>
          <w:szCs w:val="24"/>
        </w:rPr>
        <w:tab/>
        <w:t>Расторжение Контракта по соглашению Сторон оформляется соглашением о расторжении в письменной форме. При этом оформление Сторонами соглашения о расторжении Контракта не освобождает их от обязанности урегулирования взаимных расчетов.</w:t>
      </w:r>
    </w:p>
    <w:p w14:paraId="4C23DFFF"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0</w:t>
      </w:r>
      <w:r w:rsidRPr="00B94F7F">
        <w:rPr>
          <w:rFonts w:ascii="Times New Roman" w:eastAsia="Arial Unicode MS" w:hAnsi="Times New Roman"/>
          <w:color w:val="000000"/>
          <w:sz w:val="24"/>
          <w:szCs w:val="24"/>
        </w:rPr>
        <w:t>.11.</w:t>
      </w:r>
      <w:r w:rsidRPr="00B94F7F">
        <w:rPr>
          <w:rFonts w:ascii="Times New Roman" w:eastAsia="Arial Unicode MS" w:hAnsi="Times New Roman"/>
          <w:color w:val="000000"/>
          <w:sz w:val="24"/>
          <w:szCs w:val="24"/>
        </w:rPr>
        <w:ta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Принятие решения об одностороннем отказе от исполнения Контракта Заказчика осуществляется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7551880"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0</w:t>
      </w:r>
      <w:r w:rsidRPr="00B94F7F">
        <w:rPr>
          <w:rFonts w:ascii="Times New Roman" w:eastAsia="Arial Unicode MS" w:hAnsi="Times New Roman"/>
          <w:color w:val="000000"/>
          <w:sz w:val="24"/>
          <w:szCs w:val="24"/>
        </w:rPr>
        <w:t>.12.</w:t>
      </w:r>
      <w:r w:rsidRPr="00B94F7F">
        <w:rPr>
          <w:rFonts w:ascii="Times New Roman" w:eastAsia="Arial Unicode MS" w:hAnsi="Times New Roman"/>
          <w:color w:val="000000"/>
          <w:sz w:val="24"/>
          <w:szCs w:val="24"/>
        </w:rPr>
        <w:tab/>
      </w:r>
      <w:r w:rsidR="00952CB5" w:rsidRPr="00B94F7F">
        <w:rPr>
          <w:rFonts w:ascii="Times New Roman" w:eastAsia="Arial Unicode MS" w:hAnsi="Times New Roman"/>
          <w:color w:val="000000"/>
          <w:sz w:val="24"/>
          <w:szCs w:val="24"/>
        </w:rPr>
        <w:t>Исполнитель вправе</w:t>
      </w:r>
      <w:r w:rsidRPr="00B94F7F">
        <w:rPr>
          <w:rFonts w:ascii="Times New Roman" w:eastAsia="Arial Unicode MS" w:hAnsi="Times New Roman"/>
          <w:color w:val="000000"/>
          <w:sz w:val="24"/>
          <w:szCs w:val="24"/>
        </w:rPr>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Принятие решения об одностороннем отказе от исполнения Контракта Подрядчиком осуществляется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6999854"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0</w:t>
      </w:r>
      <w:r w:rsidRPr="00B94F7F">
        <w:rPr>
          <w:rFonts w:ascii="Times New Roman" w:eastAsia="Arial Unicode MS" w:hAnsi="Times New Roman"/>
          <w:color w:val="000000"/>
          <w:sz w:val="24"/>
          <w:szCs w:val="24"/>
        </w:rPr>
        <w:t>.13.</w:t>
      </w:r>
      <w:r w:rsidRPr="00B94F7F">
        <w:rPr>
          <w:rFonts w:ascii="Times New Roman" w:eastAsia="Arial Unicode MS" w:hAnsi="Times New Roman"/>
          <w:color w:val="000000"/>
          <w:sz w:val="24"/>
          <w:szCs w:val="24"/>
        </w:rPr>
        <w:tab/>
        <w:t>Расторжение настоящего Контракта в одностороннем порядке осуществляется с соблюдением требований частей 9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D75A056"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0</w:t>
      </w:r>
      <w:r w:rsidRPr="00B94F7F">
        <w:rPr>
          <w:rFonts w:ascii="Times New Roman" w:eastAsia="Arial Unicode MS" w:hAnsi="Times New Roman"/>
          <w:color w:val="000000"/>
          <w:sz w:val="24"/>
          <w:szCs w:val="24"/>
        </w:rPr>
        <w:t>.14.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494EA91" w14:textId="77777777" w:rsidR="00FA23F7" w:rsidRPr="00B94F7F" w:rsidRDefault="00FA23F7" w:rsidP="0004412D">
      <w:pPr>
        <w:pStyle w:val="ConsPlusNormal"/>
        <w:spacing w:line="276" w:lineRule="auto"/>
        <w:jc w:val="both"/>
        <w:rPr>
          <w:rFonts w:ascii="Times New Roman" w:hAnsi="Times New Roman"/>
          <w:sz w:val="24"/>
          <w:szCs w:val="24"/>
        </w:rPr>
      </w:pPr>
    </w:p>
    <w:p w14:paraId="3FF7A906" w14:textId="77777777" w:rsidR="001A61E1" w:rsidRPr="00B94F7F" w:rsidRDefault="001A61E1" w:rsidP="0004412D">
      <w:pPr>
        <w:pStyle w:val="af"/>
        <w:widowControl w:val="0"/>
        <w:numPr>
          <w:ilvl w:val="0"/>
          <w:numId w:val="17"/>
        </w:numPr>
        <w:tabs>
          <w:tab w:val="left" w:pos="851"/>
        </w:tabs>
        <w:adjustRightInd w:val="0"/>
        <w:spacing w:line="276" w:lineRule="auto"/>
        <w:jc w:val="center"/>
        <w:rPr>
          <w:b/>
          <w:bCs/>
          <w:sz w:val="24"/>
          <w:szCs w:val="24"/>
        </w:rPr>
      </w:pPr>
      <w:bookmarkStart w:id="7" w:name="P1639"/>
      <w:bookmarkEnd w:id="7"/>
      <w:r w:rsidRPr="00B94F7F">
        <w:rPr>
          <w:b/>
          <w:bCs/>
          <w:sz w:val="24"/>
          <w:szCs w:val="24"/>
        </w:rPr>
        <w:t>Прочие условия Контракта</w:t>
      </w:r>
    </w:p>
    <w:p w14:paraId="1B1C17AF"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1</w:t>
      </w:r>
      <w:r w:rsidRPr="00B94F7F">
        <w:rPr>
          <w:rFonts w:ascii="Times New Roman" w:eastAsia="Arial Unicode MS" w:hAnsi="Times New Roman"/>
          <w:color w:val="000000"/>
          <w:sz w:val="24"/>
          <w:szCs w:val="24"/>
        </w:rPr>
        <w:t>.1. Для мониторинга исполнения настоящего Контракта и для информирования Сторон о выявленных недостатках исполнения обязательств по Контракту,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настоящего Контракта с указанием их контактных данных.</w:t>
      </w:r>
    </w:p>
    <w:p w14:paraId="1FC55983" w14:textId="77777777" w:rsidR="00B60A61" w:rsidRPr="00B94F7F" w:rsidRDefault="00B60A6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1</w:t>
      </w:r>
      <w:r w:rsidRPr="00B94F7F">
        <w:rPr>
          <w:rFonts w:ascii="Times New Roman" w:eastAsia="Arial Unicode MS" w:hAnsi="Times New Roman"/>
          <w:color w:val="000000"/>
          <w:sz w:val="24"/>
          <w:szCs w:val="24"/>
        </w:rPr>
        <w:t>.2.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7107AE42" w14:textId="77777777" w:rsidR="00B60A61" w:rsidRPr="00B94F7F" w:rsidRDefault="00B60A61" w:rsidP="0004412D">
      <w:pPr>
        <w:spacing w:after="0" w:line="276" w:lineRule="auto"/>
        <w:ind w:firstLine="567"/>
        <w:jc w:val="both"/>
        <w:rPr>
          <w:rFonts w:ascii="Times New Roman" w:eastAsia="Arial Unicode MS" w:hAnsi="Times New Roman"/>
          <w:color w:val="000000"/>
          <w:sz w:val="24"/>
          <w:szCs w:val="24"/>
        </w:rPr>
      </w:pPr>
      <w:r w:rsidRPr="00B94F7F">
        <w:rPr>
          <w:rFonts w:ascii="Times New Roman" w:hAnsi="Times New Roman"/>
          <w:sz w:val="24"/>
          <w:szCs w:val="24"/>
        </w:rPr>
        <w:t>1</w:t>
      </w:r>
      <w:r w:rsidR="00EA6875">
        <w:rPr>
          <w:rFonts w:ascii="Times New Roman" w:hAnsi="Times New Roman"/>
          <w:sz w:val="24"/>
          <w:szCs w:val="24"/>
        </w:rPr>
        <w:t>1</w:t>
      </w:r>
      <w:r w:rsidRPr="00B94F7F">
        <w:rPr>
          <w:rFonts w:ascii="Times New Roman" w:hAnsi="Times New Roman"/>
          <w:sz w:val="24"/>
          <w:szCs w:val="24"/>
        </w:rPr>
        <w:t xml:space="preserve">.3. </w:t>
      </w:r>
      <w:r w:rsidRPr="00B94F7F">
        <w:rPr>
          <w:rFonts w:ascii="Times New Roman" w:eastAsia="Arial Unicode MS" w:hAnsi="Times New Roman"/>
          <w:color w:val="000000"/>
          <w:sz w:val="24"/>
          <w:szCs w:val="24"/>
        </w:rPr>
        <w:t>Во всем ином, не урегулированном в настоящем Контракте, Стороны будут руководствоваться нормами законодательства Российской Федерации.</w:t>
      </w:r>
    </w:p>
    <w:p w14:paraId="4EB5189B"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1</w:t>
      </w:r>
      <w:r w:rsidR="00B60A61" w:rsidRPr="00B94F7F">
        <w:rPr>
          <w:rFonts w:ascii="Times New Roman" w:eastAsia="Arial Unicode MS" w:hAnsi="Times New Roman"/>
          <w:color w:val="000000"/>
          <w:sz w:val="24"/>
          <w:szCs w:val="24"/>
        </w:rPr>
        <w:t>4</w:t>
      </w:r>
      <w:r w:rsidRPr="00B94F7F">
        <w:rPr>
          <w:rFonts w:ascii="Times New Roman" w:eastAsia="Arial Unicode MS" w:hAnsi="Times New Roman"/>
          <w:color w:val="000000"/>
          <w:sz w:val="24"/>
          <w:szCs w:val="24"/>
        </w:rPr>
        <w:t xml:space="preserve">. Контракт составлен в форме электронного документа, подписанного Сторонами электронной подписью в соответствии с законодательством Российской Федерации. После </w:t>
      </w:r>
      <w:r w:rsidRPr="00B94F7F">
        <w:rPr>
          <w:rFonts w:ascii="Times New Roman" w:eastAsia="Arial Unicode MS" w:hAnsi="Times New Roman"/>
          <w:color w:val="000000"/>
          <w:sz w:val="24"/>
          <w:szCs w:val="24"/>
        </w:rPr>
        <w:lastRenderedPageBreak/>
        <w:t>заключения Контракта Стороны вправе изготовить и подписать копии Контракта в письменной форме на бумажном носителе для каждой из Сторон.</w:t>
      </w:r>
    </w:p>
    <w:p w14:paraId="147DCB40" w14:textId="77777777" w:rsidR="001A61E1" w:rsidRPr="00B94F7F" w:rsidRDefault="001A61E1" w:rsidP="0004412D">
      <w:pPr>
        <w:tabs>
          <w:tab w:val="left" w:pos="0"/>
        </w:tabs>
        <w:spacing w:after="0" w:line="276" w:lineRule="auto"/>
        <w:ind w:firstLine="567"/>
        <w:contextualSpacing/>
        <w:jc w:val="both"/>
        <w:rPr>
          <w:rFonts w:ascii="Times New Roman" w:eastAsia="Arial Unicode MS" w:hAnsi="Times New Roman"/>
          <w:color w:val="000000"/>
          <w:sz w:val="24"/>
          <w:szCs w:val="24"/>
        </w:rPr>
      </w:pPr>
      <w:r w:rsidRPr="00B94F7F">
        <w:rPr>
          <w:rFonts w:ascii="Times New Roman" w:eastAsia="Arial Unicode MS" w:hAnsi="Times New Roman"/>
          <w:color w:val="000000"/>
          <w:sz w:val="24"/>
          <w:szCs w:val="24"/>
        </w:rPr>
        <w:t>1</w:t>
      </w:r>
      <w:r w:rsidR="00EA6875">
        <w:rPr>
          <w:rFonts w:ascii="Times New Roman" w:eastAsia="Arial Unicode MS" w:hAnsi="Times New Roman"/>
          <w:color w:val="000000"/>
          <w:sz w:val="24"/>
          <w:szCs w:val="24"/>
        </w:rPr>
        <w:t>1</w:t>
      </w:r>
      <w:r w:rsidRPr="00B94F7F">
        <w:rPr>
          <w:rFonts w:ascii="Times New Roman" w:eastAsia="Arial Unicode MS" w:hAnsi="Times New Roman"/>
          <w:color w:val="000000"/>
          <w:sz w:val="24"/>
          <w:szCs w:val="24"/>
        </w:rPr>
        <w:t>.</w:t>
      </w:r>
      <w:r w:rsidR="00B60A61" w:rsidRPr="00B94F7F">
        <w:rPr>
          <w:rFonts w:ascii="Times New Roman" w:eastAsia="Arial Unicode MS" w:hAnsi="Times New Roman"/>
          <w:color w:val="000000"/>
          <w:sz w:val="24"/>
          <w:szCs w:val="24"/>
        </w:rPr>
        <w:t>5</w:t>
      </w:r>
      <w:r w:rsidRPr="00B94F7F">
        <w:rPr>
          <w:rFonts w:ascii="Times New Roman" w:eastAsia="Arial Unicode MS" w:hAnsi="Times New Roman"/>
          <w:color w:val="000000"/>
          <w:sz w:val="24"/>
          <w:szCs w:val="24"/>
        </w:rPr>
        <w:t>. Все приложения к настоящему Контракту являются его неотъемлемой частью.</w:t>
      </w:r>
    </w:p>
    <w:p w14:paraId="38EB2107" w14:textId="77777777" w:rsidR="001A61E1" w:rsidRPr="00B94F7F" w:rsidRDefault="001A61E1" w:rsidP="0004412D">
      <w:pPr>
        <w:tabs>
          <w:tab w:val="left" w:pos="0"/>
        </w:tabs>
        <w:spacing w:after="0" w:line="276" w:lineRule="auto"/>
        <w:ind w:firstLine="567"/>
        <w:contextualSpacing/>
        <w:jc w:val="center"/>
        <w:rPr>
          <w:rFonts w:ascii="Times New Roman" w:hAnsi="Times New Roman"/>
          <w:b/>
          <w:color w:val="000000"/>
          <w:sz w:val="24"/>
          <w:szCs w:val="24"/>
        </w:rPr>
      </w:pPr>
      <w:r w:rsidRPr="00B94F7F">
        <w:rPr>
          <w:rFonts w:ascii="Times New Roman" w:hAnsi="Times New Roman"/>
          <w:b/>
          <w:color w:val="000000"/>
          <w:sz w:val="24"/>
          <w:szCs w:val="24"/>
        </w:rPr>
        <w:t>1</w:t>
      </w:r>
      <w:r w:rsidR="00EA6875">
        <w:rPr>
          <w:rFonts w:ascii="Times New Roman" w:hAnsi="Times New Roman"/>
          <w:b/>
          <w:color w:val="000000"/>
          <w:sz w:val="24"/>
          <w:szCs w:val="24"/>
        </w:rPr>
        <w:t>2</w:t>
      </w:r>
      <w:r w:rsidRPr="00B94F7F">
        <w:rPr>
          <w:rFonts w:ascii="Times New Roman" w:hAnsi="Times New Roman"/>
          <w:b/>
          <w:color w:val="000000"/>
          <w:sz w:val="24"/>
          <w:szCs w:val="24"/>
        </w:rPr>
        <w:t>. Приложения</w:t>
      </w:r>
    </w:p>
    <w:p w14:paraId="2F5EEE06" w14:textId="77777777" w:rsidR="001A61E1" w:rsidRPr="00B94F7F" w:rsidRDefault="001A61E1" w:rsidP="0004412D">
      <w:pPr>
        <w:tabs>
          <w:tab w:val="left" w:pos="0"/>
        </w:tabs>
        <w:spacing w:after="0" w:line="276" w:lineRule="auto"/>
        <w:ind w:firstLine="567"/>
        <w:contextualSpacing/>
        <w:jc w:val="both"/>
        <w:rPr>
          <w:rFonts w:ascii="Times New Roman" w:hAnsi="Times New Roman"/>
          <w:color w:val="000000"/>
          <w:sz w:val="24"/>
          <w:szCs w:val="24"/>
        </w:rPr>
      </w:pPr>
      <w:r w:rsidRPr="00B94F7F">
        <w:rPr>
          <w:rFonts w:ascii="Times New Roman" w:hAnsi="Times New Roman"/>
          <w:color w:val="000000"/>
          <w:sz w:val="24"/>
          <w:szCs w:val="24"/>
        </w:rPr>
        <w:t>1</w:t>
      </w:r>
      <w:r w:rsidR="00EA6875">
        <w:rPr>
          <w:rFonts w:ascii="Times New Roman" w:hAnsi="Times New Roman"/>
          <w:color w:val="000000"/>
          <w:sz w:val="24"/>
          <w:szCs w:val="24"/>
        </w:rPr>
        <w:t>2</w:t>
      </w:r>
      <w:r w:rsidRPr="00B94F7F">
        <w:rPr>
          <w:rFonts w:ascii="Times New Roman" w:hAnsi="Times New Roman"/>
          <w:color w:val="000000"/>
          <w:sz w:val="24"/>
          <w:szCs w:val="24"/>
        </w:rPr>
        <w:t>.1. Приложение № 1 – Описание объекта закупки.</w:t>
      </w:r>
    </w:p>
    <w:p w14:paraId="67DE25E8" w14:textId="77777777" w:rsidR="001A61E1" w:rsidRPr="00B94F7F" w:rsidRDefault="001A61E1" w:rsidP="0004412D">
      <w:pPr>
        <w:tabs>
          <w:tab w:val="left" w:pos="0"/>
        </w:tabs>
        <w:spacing w:after="0" w:line="276" w:lineRule="auto"/>
        <w:ind w:firstLine="567"/>
        <w:contextualSpacing/>
        <w:jc w:val="both"/>
        <w:rPr>
          <w:rFonts w:ascii="Times New Roman" w:hAnsi="Times New Roman"/>
          <w:color w:val="000000"/>
          <w:sz w:val="24"/>
          <w:szCs w:val="24"/>
        </w:rPr>
      </w:pPr>
      <w:r w:rsidRPr="00B94F7F">
        <w:rPr>
          <w:rFonts w:ascii="Times New Roman" w:hAnsi="Times New Roman"/>
          <w:color w:val="000000"/>
          <w:sz w:val="24"/>
          <w:szCs w:val="24"/>
        </w:rPr>
        <w:t>1</w:t>
      </w:r>
      <w:r w:rsidR="00EA6875">
        <w:rPr>
          <w:rFonts w:ascii="Times New Roman" w:hAnsi="Times New Roman"/>
          <w:color w:val="000000"/>
          <w:sz w:val="24"/>
          <w:szCs w:val="24"/>
        </w:rPr>
        <w:t>2</w:t>
      </w:r>
      <w:r w:rsidRPr="00B94F7F">
        <w:rPr>
          <w:rFonts w:ascii="Times New Roman" w:hAnsi="Times New Roman"/>
          <w:color w:val="000000"/>
          <w:sz w:val="24"/>
          <w:szCs w:val="24"/>
        </w:rPr>
        <w:t>.2. Приложение № 2 – Спецификация.</w:t>
      </w:r>
    </w:p>
    <w:p w14:paraId="50612B4B" w14:textId="77777777" w:rsidR="001A61E1" w:rsidRPr="00B94F7F" w:rsidRDefault="001A61E1" w:rsidP="00B94F7F">
      <w:pPr>
        <w:spacing w:after="0" w:line="276" w:lineRule="auto"/>
        <w:ind w:firstLine="567"/>
        <w:contextualSpacing/>
        <w:jc w:val="both"/>
        <w:rPr>
          <w:rFonts w:ascii="Times New Roman" w:hAnsi="Times New Roman"/>
          <w:b/>
          <w:sz w:val="24"/>
          <w:szCs w:val="24"/>
        </w:rPr>
      </w:pPr>
    </w:p>
    <w:p w14:paraId="3AC6B94F" w14:textId="7A9BFEF1" w:rsidR="001A61E1" w:rsidRDefault="00EA6875" w:rsidP="00EA6875">
      <w:pPr>
        <w:tabs>
          <w:tab w:val="left" w:pos="0"/>
        </w:tabs>
        <w:spacing w:after="0" w:line="276" w:lineRule="auto"/>
        <w:ind w:firstLine="567"/>
        <w:contextualSpacing/>
        <w:jc w:val="center"/>
        <w:rPr>
          <w:rFonts w:ascii="Times New Roman" w:hAnsi="Times New Roman"/>
          <w:b/>
          <w:color w:val="000000"/>
          <w:sz w:val="24"/>
          <w:szCs w:val="24"/>
        </w:rPr>
      </w:pPr>
      <w:r w:rsidRPr="00EA6875">
        <w:rPr>
          <w:rFonts w:ascii="Times New Roman" w:hAnsi="Times New Roman"/>
          <w:b/>
          <w:color w:val="000000"/>
          <w:sz w:val="24"/>
          <w:szCs w:val="24"/>
        </w:rPr>
        <w:t>13.</w:t>
      </w:r>
      <w:r w:rsidR="001A61E1" w:rsidRPr="00EA6875">
        <w:rPr>
          <w:rFonts w:ascii="Times New Roman" w:hAnsi="Times New Roman"/>
          <w:b/>
          <w:color w:val="000000"/>
          <w:sz w:val="24"/>
          <w:szCs w:val="24"/>
        </w:rPr>
        <w:t>Адреса, реквизиты и подписи Сторон</w:t>
      </w:r>
    </w:p>
    <w:tbl>
      <w:tblPr>
        <w:tblW w:w="9464" w:type="dxa"/>
        <w:tblLook w:val="04A0" w:firstRow="1" w:lastRow="0" w:firstColumn="1" w:lastColumn="0" w:noHBand="0" w:noVBand="1"/>
      </w:tblPr>
      <w:tblGrid>
        <w:gridCol w:w="5098"/>
        <w:gridCol w:w="4366"/>
      </w:tblGrid>
      <w:tr w:rsidR="00AB63E2" w:rsidRPr="00F25395" w14:paraId="0592B53C" w14:textId="77777777" w:rsidTr="00E72434">
        <w:tc>
          <w:tcPr>
            <w:tcW w:w="5098" w:type="dxa"/>
          </w:tcPr>
          <w:p w14:paraId="4C2A0A7C" w14:textId="77777777" w:rsidR="00AB63E2" w:rsidRPr="00F25395" w:rsidRDefault="00AB63E2" w:rsidP="00E72434">
            <w:pPr>
              <w:spacing w:after="0" w:line="240" w:lineRule="auto"/>
              <w:jc w:val="center"/>
              <w:rPr>
                <w:rFonts w:ascii="Times New Roman" w:hAnsi="Times New Roman"/>
                <w:b/>
                <w:caps/>
              </w:rPr>
            </w:pPr>
            <w:r w:rsidRPr="00F25395">
              <w:rPr>
                <w:rFonts w:ascii="Times New Roman" w:hAnsi="Times New Roman"/>
                <w:b/>
                <w:caps/>
              </w:rPr>
              <w:t>Заказчик:</w:t>
            </w:r>
          </w:p>
        </w:tc>
        <w:tc>
          <w:tcPr>
            <w:tcW w:w="4366" w:type="dxa"/>
          </w:tcPr>
          <w:p w14:paraId="03E1117D" w14:textId="6BF735C1" w:rsidR="00AB63E2" w:rsidRPr="00F25395" w:rsidRDefault="00AB63E2" w:rsidP="00E72434">
            <w:pPr>
              <w:spacing w:after="0" w:line="240" w:lineRule="auto"/>
              <w:jc w:val="center"/>
              <w:rPr>
                <w:rFonts w:ascii="Times New Roman" w:hAnsi="Times New Roman"/>
                <w:b/>
                <w:caps/>
              </w:rPr>
            </w:pPr>
            <w:r>
              <w:rPr>
                <w:rFonts w:ascii="Times New Roman" w:hAnsi="Times New Roman"/>
                <w:b/>
                <w:caps/>
              </w:rPr>
              <w:t>ИСПОЛНИТЕЛЬ</w:t>
            </w:r>
            <w:r w:rsidRPr="00F25395">
              <w:rPr>
                <w:rFonts w:ascii="Times New Roman" w:hAnsi="Times New Roman"/>
                <w:b/>
                <w:caps/>
              </w:rPr>
              <w:t>:</w:t>
            </w:r>
          </w:p>
          <w:p w14:paraId="6C68A51A" w14:textId="77777777" w:rsidR="00AB63E2" w:rsidRPr="00F25395" w:rsidRDefault="00AB63E2" w:rsidP="00E72434">
            <w:pPr>
              <w:spacing w:after="0" w:line="240" w:lineRule="auto"/>
              <w:jc w:val="center"/>
              <w:rPr>
                <w:rFonts w:ascii="Times New Roman" w:hAnsi="Times New Roman"/>
              </w:rPr>
            </w:pPr>
          </w:p>
        </w:tc>
      </w:tr>
      <w:tr w:rsidR="00AB63E2" w:rsidRPr="00F25395" w14:paraId="70676FD9" w14:textId="77777777" w:rsidTr="00E72434">
        <w:tc>
          <w:tcPr>
            <w:tcW w:w="5098" w:type="dxa"/>
          </w:tcPr>
          <w:p w14:paraId="683F69BB" w14:textId="77777777" w:rsidR="00AB63E2" w:rsidRPr="00F25395" w:rsidRDefault="00AB63E2" w:rsidP="00E72434">
            <w:pPr>
              <w:spacing w:after="0" w:line="240" w:lineRule="auto"/>
              <w:rPr>
                <w:rFonts w:ascii="Times New Roman" w:hAnsi="Times New Roman"/>
                <w:b/>
              </w:rPr>
            </w:pPr>
            <w:r w:rsidRPr="00F25395">
              <w:rPr>
                <w:rFonts w:ascii="Times New Roman" w:hAnsi="Times New Roman"/>
                <w:b/>
              </w:rPr>
              <w:t>Федеральное государственное бюджетное образовательное учреждение высшего образования «Дагестанский государственный университет»</w:t>
            </w:r>
          </w:p>
          <w:p w14:paraId="63C807D8" w14:textId="77777777" w:rsidR="00AB63E2" w:rsidRPr="00F25395" w:rsidRDefault="00AB63E2" w:rsidP="00E72434">
            <w:pPr>
              <w:spacing w:after="0" w:line="240" w:lineRule="auto"/>
              <w:rPr>
                <w:rFonts w:ascii="Times New Roman" w:hAnsi="Times New Roman"/>
                <w:b/>
                <w:u w:val="single"/>
              </w:rPr>
            </w:pPr>
            <w:r w:rsidRPr="00F25395">
              <w:rPr>
                <w:rFonts w:ascii="Times New Roman" w:hAnsi="Times New Roman"/>
                <w:b/>
              </w:rPr>
              <w:t>(ФГБОУ ВО «Дагестанский государственный университет»)</w:t>
            </w:r>
          </w:p>
        </w:tc>
        <w:tc>
          <w:tcPr>
            <w:tcW w:w="4366" w:type="dxa"/>
          </w:tcPr>
          <w:p w14:paraId="0BE1CC4D" w14:textId="77777777" w:rsidR="00AB63E2" w:rsidRPr="00F25395" w:rsidRDefault="00AB63E2" w:rsidP="00E72434">
            <w:pPr>
              <w:spacing w:after="0" w:line="240" w:lineRule="auto"/>
              <w:rPr>
                <w:rFonts w:ascii="Times New Roman" w:hAnsi="Times New Roman"/>
                <w:bCs/>
              </w:rPr>
            </w:pPr>
          </w:p>
        </w:tc>
      </w:tr>
      <w:tr w:rsidR="00AB63E2" w:rsidRPr="00F25395" w14:paraId="3E015F58" w14:textId="77777777" w:rsidTr="00E72434">
        <w:tc>
          <w:tcPr>
            <w:tcW w:w="5098" w:type="dxa"/>
          </w:tcPr>
          <w:p w14:paraId="4B3ADBC8" w14:textId="77777777" w:rsidR="00AB63E2" w:rsidRPr="00F25395" w:rsidRDefault="00AB63E2" w:rsidP="00E72434">
            <w:pPr>
              <w:tabs>
                <w:tab w:val="left" w:pos="1800"/>
                <w:tab w:val="left" w:pos="6660"/>
              </w:tabs>
              <w:spacing w:after="0" w:line="240" w:lineRule="auto"/>
              <w:rPr>
                <w:rFonts w:ascii="Times New Roman" w:hAnsi="Times New Roman"/>
              </w:rPr>
            </w:pPr>
            <w:r w:rsidRPr="00F25395">
              <w:rPr>
                <w:rFonts w:ascii="Times New Roman" w:hAnsi="Times New Roman"/>
              </w:rPr>
              <w:t>Почтовый и фактический адрес:</w:t>
            </w:r>
          </w:p>
        </w:tc>
        <w:tc>
          <w:tcPr>
            <w:tcW w:w="4366" w:type="dxa"/>
          </w:tcPr>
          <w:p w14:paraId="2C0E5C8D" w14:textId="77777777" w:rsidR="00AB63E2" w:rsidRPr="00F25395" w:rsidRDefault="00AB63E2" w:rsidP="00E72434">
            <w:pPr>
              <w:tabs>
                <w:tab w:val="left" w:pos="4639"/>
              </w:tabs>
              <w:spacing w:after="0" w:line="240" w:lineRule="auto"/>
              <w:ind w:right="145"/>
              <w:rPr>
                <w:rFonts w:ascii="Times New Roman" w:hAnsi="Times New Roman"/>
              </w:rPr>
            </w:pPr>
            <w:r w:rsidRPr="00F25395">
              <w:rPr>
                <w:rFonts w:ascii="Times New Roman" w:hAnsi="Times New Roman"/>
              </w:rPr>
              <w:t>Юридический и фактический адрес:</w:t>
            </w:r>
          </w:p>
        </w:tc>
      </w:tr>
      <w:tr w:rsidR="00AB63E2" w:rsidRPr="00F25395" w14:paraId="03347A08" w14:textId="77777777" w:rsidTr="00E72434">
        <w:tc>
          <w:tcPr>
            <w:tcW w:w="5098" w:type="dxa"/>
          </w:tcPr>
          <w:p w14:paraId="55B38FCE" w14:textId="77777777" w:rsidR="00AB63E2" w:rsidRPr="00F25395" w:rsidRDefault="00AB63E2" w:rsidP="00E72434">
            <w:pPr>
              <w:tabs>
                <w:tab w:val="left" w:pos="1800"/>
                <w:tab w:val="left" w:pos="6660"/>
              </w:tabs>
              <w:spacing w:after="0" w:line="240" w:lineRule="auto"/>
              <w:rPr>
                <w:rFonts w:ascii="Times New Roman" w:hAnsi="Times New Roman"/>
              </w:rPr>
            </w:pPr>
            <w:r w:rsidRPr="00F25395">
              <w:rPr>
                <w:rFonts w:ascii="Times New Roman" w:hAnsi="Times New Roman"/>
              </w:rPr>
              <w:t>367000, Республика Дагестан г. Махачкала, ул. М. Гаджиева, 43-а</w:t>
            </w:r>
          </w:p>
        </w:tc>
        <w:tc>
          <w:tcPr>
            <w:tcW w:w="4366" w:type="dxa"/>
          </w:tcPr>
          <w:p w14:paraId="64A0ADB2" w14:textId="77777777" w:rsidR="00AB63E2" w:rsidRPr="00F25395" w:rsidRDefault="00AB63E2" w:rsidP="00E72434">
            <w:pPr>
              <w:tabs>
                <w:tab w:val="left" w:pos="4639"/>
              </w:tabs>
              <w:spacing w:after="0" w:line="240" w:lineRule="auto"/>
              <w:ind w:right="145"/>
              <w:rPr>
                <w:rFonts w:ascii="Times New Roman" w:hAnsi="Times New Roman"/>
              </w:rPr>
            </w:pPr>
          </w:p>
        </w:tc>
      </w:tr>
      <w:tr w:rsidR="00AB63E2" w:rsidRPr="00F25395" w14:paraId="23A9DFE7" w14:textId="77777777" w:rsidTr="00E72434">
        <w:tc>
          <w:tcPr>
            <w:tcW w:w="5098" w:type="dxa"/>
          </w:tcPr>
          <w:p w14:paraId="0F3A3BC2" w14:textId="77777777" w:rsidR="00AB63E2" w:rsidRPr="00F25395" w:rsidRDefault="00AB63E2" w:rsidP="00E72434">
            <w:pPr>
              <w:tabs>
                <w:tab w:val="left" w:pos="1800"/>
                <w:tab w:val="left" w:pos="6660"/>
              </w:tabs>
              <w:spacing w:after="0" w:line="240" w:lineRule="auto"/>
              <w:rPr>
                <w:rFonts w:ascii="Times New Roman" w:hAnsi="Times New Roman"/>
              </w:rPr>
            </w:pPr>
          </w:p>
        </w:tc>
        <w:tc>
          <w:tcPr>
            <w:tcW w:w="4366" w:type="dxa"/>
          </w:tcPr>
          <w:p w14:paraId="48133375" w14:textId="77777777" w:rsidR="00AB63E2" w:rsidRPr="00F25395" w:rsidRDefault="00AB63E2" w:rsidP="00E72434">
            <w:pPr>
              <w:tabs>
                <w:tab w:val="left" w:pos="4639"/>
              </w:tabs>
              <w:spacing w:after="0" w:line="240" w:lineRule="auto"/>
              <w:ind w:right="145"/>
              <w:rPr>
                <w:rFonts w:ascii="Times New Roman" w:hAnsi="Times New Roman"/>
              </w:rPr>
            </w:pPr>
          </w:p>
        </w:tc>
      </w:tr>
      <w:tr w:rsidR="00AB63E2" w:rsidRPr="00F25395" w14:paraId="1AC410C6" w14:textId="77777777" w:rsidTr="00E72434">
        <w:tc>
          <w:tcPr>
            <w:tcW w:w="5098" w:type="dxa"/>
          </w:tcPr>
          <w:p w14:paraId="46FF76F0" w14:textId="77777777" w:rsidR="00AB63E2" w:rsidRPr="00F25395" w:rsidRDefault="00AB63E2" w:rsidP="00E72434">
            <w:pPr>
              <w:tabs>
                <w:tab w:val="left" w:pos="1800"/>
                <w:tab w:val="left" w:pos="6660"/>
              </w:tabs>
              <w:spacing w:after="0" w:line="240" w:lineRule="auto"/>
              <w:rPr>
                <w:rFonts w:ascii="Times New Roman" w:hAnsi="Times New Roman"/>
              </w:rPr>
            </w:pPr>
            <w:r w:rsidRPr="00F25395">
              <w:rPr>
                <w:rFonts w:ascii="Times New Roman" w:hAnsi="Times New Roman"/>
              </w:rPr>
              <w:t>Телефон:(8722)67 43 84</w:t>
            </w:r>
          </w:p>
        </w:tc>
        <w:tc>
          <w:tcPr>
            <w:tcW w:w="4366" w:type="dxa"/>
          </w:tcPr>
          <w:p w14:paraId="51829CBE" w14:textId="77777777" w:rsidR="00AB63E2" w:rsidRPr="00F25395" w:rsidRDefault="00AB63E2" w:rsidP="00E72434">
            <w:pPr>
              <w:tabs>
                <w:tab w:val="left" w:pos="4639"/>
              </w:tabs>
              <w:spacing w:after="0" w:line="240" w:lineRule="auto"/>
              <w:ind w:right="145"/>
              <w:rPr>
                <w:rFonts w:ascii="Times New Roman" w:hAnsi="Times New Roman"/>
              </w:rPr>
            </w:pPr>
            <w:r w:rsidRPr="00F25395">
              <w:rPr>
                <w:rFonts w:ascii="Times New Roman" w:hAnsi="Times New Roman"/>
              </w:rPr>
              <w:t xml:space="preserve">Телефон: </w:t>
            </w:r>
          </w:p>
        </w:tc>
      </w:tr>
      <w:tr w:rsidR="00AB63E2" w:rsidRPr="00F25395" w14:paraId="7B83BE60" w14:textId="77777777" w:rsidTr="00E72434">
        <w:tc>
          <w:tcPr>
            <w:tcW w:w="5098" w:type="dxa"/>
          </w:tcPr>
          <w:p w14:paraId="6EC4370C" w14:textId="77777777" w:rsidR="00AB63E2" w:rsidRPr="00F25395" w:rsidRDefault="00AB63E2" w:rsidP="00E72434">
            <w:pPr>
              <w:tabs>
                <w:tab w:val="left" w:pos="1800"/>
                <w:tab w:val="left" w:pos="6660"/>
              </w:tabs>
              <w:spacing w:after="0" w:line="240" w:lineRule="auto"/>
              <w:rPr>
                <w:rFonts w:ascii="Times New Roman" w:hAnsi="Times New Roman"/>
              </w:rPr>
            </w:pPr>
            <w:r w:rsidRPr="00F25395">
              <w:rPr>
                <w:rFonts w:ascii="Times New Roman" w:hAnsi="Times New Roman"/>
              </w:rPr>
              <w:t xml:space="preserve">Электронная почта: </w:t>
            </w:r>
            <w:r>
              <w:rPr>
                <w:rFonts w:ascii="Times New Roman" w:hAnsi="Times New Roman"/>
                <w:lang w:val="en-US"/>
              </w:rPr>
              <w:t>tender</w:t>
            </w:r>
            <w:r w:rsidRPr="00AC67EC">
              <w:rPr>
                <w:rFonts w:ascii="Times New Roman" w:hAnsi="Times New Roman"/>
              </w:rPr>
              <w:t>44</w:t>
            </w:r>
            <w:proofErr w:type="spellStart"/>
            <w:r>
              <w:rPr>
                <w:rFonts w:ascii="Times New Roman" w:hAnsi="Times New Roman"/>
                <w:lang w:val="en-US"/>
              </w:rPr>
              <w:t>dgu</w:t>
            </w:r>
            <w:proofErr w:type="spellEnd"/>
            <w:r w:rsidRPr="00F25395">
              <w:rPr>
                <w:rFonts w:ascii="Times New Roman" w:hAnsi="Times New Roman"/>
              </w:rPr>
              <w:t>@</w:t>
            </w:r>
            <w:r>
              <w:rPr>
                <w:rFonts w:ascii="Times New Roman" w:hAnsi="Times New Roman"/>
                <w:lang w:val="en-US"/>
              </w:rPr>
              <w:t>mail</w:t>
            </w:r>
            <w:r w:rsidRPr="00F25395">
              <w:rPr>
                <w:rFonts w:ascii="Times New Roman" w:hAnsi="Times New Roman"/>
              </w:rPr>
              <w:t>.</w:t>
            </w:r>
            <w:proofErr w:type="spellStart"/>
            <w:r w:rsidRPr="00F25395">
              <w:rPr>
                <w:rFonts w:ascii="Times New Roman" w:hAnsi="Times New Roman"/>
                <w:lang w:val="en-US"/>
              </w:rPr>
              <w:t>ru</w:t>
            </w:r>
            <w:proofErr w:type="spellEnd"/>
          </w:p>
        </w:tc>
        <w:tc>
          <w:tcPr>
            <w:tcW w:w="4366" w:type="dxa"/>
          </w:tcPr>
          <w:p w14:paraId="7880AD42" w14:textId="77777777" w:rsidR="00AB63E2" w:rsidRPr="00BD0919" w:rsidRDefault="00AB63E2" w:rsidP="00E72434">
            <w:pPr>
              <w:tabs>
                <w:tab w:val="left" w:pos="4639"/>
              </w:tabs>
              <w:spacing w:after="0" w:line="240" w:lineRule="auto"/>
              <w:ind w:right="145"/>
              <w:rPr>
                <w:rFonts w:ascii="Times New Roman" w:hAnsi="Times New Roman"/>
              </w:rPr>
            </w:pPr>
            <w:r w:rsidRPr="00F25395">
              <w:rPr>
                <w:rFonts w:ascii="Times New Roman" w:hAnsi="Times New Roman"/>
              </w:rPr>
              <w:t xml:space="preserve">Электронная почта: </w:t>
            </w:r>
          </w:p>
        </w:tc>
      </w:tr>
      <w:tr w:rsidR="00AB63E2" w:rsidRPr="00F25395" w14:paraId="63842A81" w14:textId="77777777" w:rsidTr="00E72434">
        <w:tc>
          <w:tcPr>
            <w:tcW w:w="5098" w:type="dxa"/>
          </w:tcPr>
          <w:p w14:paraId="082B5D64" w14:textId="77777777" w:rsidR="00AB63E2" w:rsidRPr="00F25395" w:rsidRDefault="00AB63E2" w:rsidP="00E72434">
            <w:pPr>
              <w:tabs>
                <w:tab w:val="left" w:pos="1800"/>
                <w:tab w:val="left" w:pos="6660"/>
              </w:tabs>
              <w:spacing w:after="0" w:line="240" w:lineRule="auto"/>
              <w:rPr>
                <w:rFonts w:ascii="Times New Roman" w:hAnsi="Times New Roman"/>
              </w:rPr>
            </w:pPr>
            <w:r w:rsidRPr="00F25395">
              <w:rPr>
                <w:rFonts w:ascii="Times New Roman" w:hAnsi="Times New Roman"/>
              </w:rPr>
              <w:t xml:space="preserve">ИНН 0562039983 </w:t>
            </w:r>
          </w:p>
        </w:tc>
        <w:tc>
          <w:tcPr>
            <w:tcW w:w="4366" w:type="dxa"/>
          </w:tcPr>
          <w:p w14:paraId="02AA8A31" w14:textId="77777777" w:rsidR="00AB63E2" w:rsidRPr="00F25395" w:rsidRDefault="00AB63E2" w:rsidP="00E72434">
            <w:pPr>
              <w:tabs>
                <w:tab w:val="left" w:pos="4639"/>
              </w:tabs>
              <w:spacing w:after="0" w:line="240" w:lineRule="auto"/>
              <w:ind w:right="145"/>
              <w:rPr>
                <w:rFonts w:ascii="Times New Roman" w:hAnsi="Times New Roman"/>
              </w:rPr>
            </w:pPr>
            <w:r w:rsidRPr="00F25395">
              <w:rPr>
                <w:rFonts w:ascii="Times New Roman" w:hAnsi="Times New Roman"/>
              </w:rPr>
              <w:t xml:space="preserve">ИНН- </w:t>
            </w:r>
          </w:p>
        </w:tc>
      </w:tr>
      <w:tr w:rsidR="00AB63E2" w:rsidRPr="00F25395" w14:paraId="3A1176C8" w14:textId="77777777" w:rsidTr="00E72434">
        <w:tc>
          <w:tcPr>
            <w:tcW w:w="5098" w:type="dxa"/>
          </w:tcPr>
          <w:p w14:paraId="605F7340" w14:textId="77777777" w:rsidR="00AB63E2" w:rsidRPr="00F25395" w:rsidRDefault="00AB63E2" w:rsidP="00E72434">
            <w:pPr>
              <w:tabs>
                <w:tab w:val="left" w:pos="1800"/>
                <w:tab w:val="left" w:pos="6660"/>
              </w:tabs>
              <w:spacing w:after="0" w:line="240" w:lineRule="auto"/>
              <w:rPr>
                <w:rFonts w:ascii="Times New Roman" w:hAnsi="Times New Roman"/>
              </w:rPr>
            </w:pPr>
            <w:r w:rsidRPr="00F25395">
              <w:rPr>
                <w:rFonts w:ascii="Times New Roman" w:hAnsi="Times New Roman"/>
              </w:rPr>
              <w:t>КПП 057201001</w:t>
            </w:r>
          </w:p>
        </w:tc>
        <w:tc>
          <w:tcPr>
            <w:tcW w:w="4366" w:type="dxa"/>
          </w:tcPr>
          <w:p w14:paraId="48D54DAB" w14:textId="77777777" w:rsidR="00AB63E2" w:rsidRPr="00F25395" w:rsidRDefault="00AB63E2" w:rsidP="00E72434">
            <w:pPr>
              <w:tabs>
                <w:tab w:val="left" w:pos="4639"/>
              </w:tabs>
              <w:spacing w:after="0" w:line="240" w:lineRule="auto"/>
              <w:ind w:right="145"/>
              <w:rPr>
                <w:rFonts w:ascii="Times New Roman" w:hAnsi="Times New Roman"/>
              </w:rPr>
            </w:pPr>
            <w:r>
              <w:rPr>
                <w:rFonts w:ascii="Times New Roman" w:hAnsi="Times New Roman"/>
              </w:rPr>
              <w:t>КПП</w:t>
            </w:r>
          </w:p>
        </w:tc>
      </w:tr>
      <w:tr w:rsidR="00AB63E2" w:rsidRPr="00F25395" w14:paraId="0B4AA4C0" w14:textId="77777777" w:rsidTr="00E72434">
        <w:tc>
          <w:tcPr>
            <w:tcW w:w="5098" w:type="dxa"/>
          </w:tcPr>
          <w:p w14:paraId="4B06B271" w14:textId="77777777" w:rsidR="00AB63E2" w:rsidRPr="00F25395" w:rsidRDefault="00AB63E2" w:rsidP="00E72434">
            <w:pPr>
              <w:tabs>
                <w:tab w:val="left" w:pos="1800"/>
                <w:tab w:val="left" w:pos="6660"/>
              </w:tabs>
              <w:spacing w:after="0" w:line="240" w:lineRule="auto"/>
              <w:rPr>
                <w:rFonts w:ascii="Times New Roman" w:hAnsi="Times New Roman"/>
              </w:rPr>
            </w:pPr>
            <w:r w:rsidRPr="00F25395">
              <w:rPr>
                <w:rFonts w:ascii="Times New Roman" w:hAnsi="Times New Roman"/>
              </w:rPr>
              <w:t>Банковские реквизиты:</w:t>
            </w:r>
          </w:p>
        </w:tc>
        <w:tc>
          <w:tcPr>
            <w:tcW w:w="4366" w:type="dxa"/>
          </w:tcPr>
          <w:p w14:paraId="5AF88672" w14:textId="77777777" w:rsidR="00AB63E2" w:rsidRPr="00F25395" w:rsidRDefault="00AB63E2" w:rsidP="00E72434">
            <w:pPr>
              <w:tabs>
                <w:tab w:val="left" w:pos="4639"/>
              </w:tabs>
              <w:spacing w:after="0" w:line="240" w:lineRule="auto"/>
              <w:ind w:right="145"/>
              <w:rPr>
                <w:rFonts w:ascii="Times New Roman" w:hAnsi="Times New Roman"/>
              </w:rPr>
            </w:pPr>
            <w:r w:rsidRPr="00F25395">
              <w:rPr>
                <w:rFonts w:ascii="Times New Roman" w:hAnsi="Times New Roman"/>
              </w:rPr>
              <w:t xml:space="preserve">Банковские реквизиты: </w:t>
            </w:r>
          </w:p>
        </w:tc>
      </w:tr>
      <w:tr w:rsidR="00AB63E2" w:rsidRPr="00F25395" w14:paraId="54F7F8AA" w14:textId="77777777" w:rsidTr="00E72434">
        <w:tc>
          <w:tcPr>
            <w:tcW w:w="5098" w:type="dxa"/>
          </w:tcPr>
          <w:p w14:paraId="499F0B5A" w14:textId="77777777" w:rsidR="00AB63E2" w:rsidRPr="00F25395" w:rsidRDefault="00AB63E2" w:rsidP="00E72434">
            <w:pPr>
              <w:tabs>
                <w:tab w:val="left" w:pos="1800"/>
                <w:tab w:val="left" w:pos="6660"/>
              </w:tabs>
              <w:spacing w:after="0" w:line="240" w:lineRule="auto"/>
              <w:rPr>
                <w:rFonts w:ascii="Times New Roman" w:hAnsi="Times New Roman"/>
              </w:rPr>
            </w:pPr>
            <w:r w:rsidRPr="00F25395">
              <w:rPr>
                <w:rFonts w:ascii="Times New Roman" w:hAnsi="Times New Roman"/>
              </w:rPr>
              <w:t xml:space="preserve">Владелец казначейского счета (участник системы казначейских платежей, лицевой счет): Управление Федерального казначейства по </w:t>
            </w:r>
            <w:proofErr w:type="spellStart"/>
            <w:r w:rsidRPr="00F25395">
              <w:rPr>
                <w:rFonts w:ascii="Times New Roman" w:hAnsi="Times New Roman"/>
              </w:rPr>
              <w:t>Респ</w:t>
            </w:r>
            <w:proofErr w:type="spellEnd"/>
            <w:r w:rsidRPr="00F25395">
              <w:rPr>
                <w:rFonts w:ascii="Times New Roman" w:hAnsi="Times New Roman"/>
              </w:rPr>
              <w:t>. Дагестан ФГБОУ ВО "ДГУ"</w:t>
            </w:r>
          </w:p>
          <w:p w14:paraId="75835EF9" w14:textId="77777777" w:rsidR="00AB63E2" w:rsidRPr="00F25395" w:rsidRDefault="00AB63E2" w:rsidP="00E72434">
            <w:pPr>
              <w:tabs>
                <w:tab w:val="left" w:pos="1800"/>
                <w:tab w:val="left" w:pos="6660"/>
              </w:tabs>
              <w:spacing w:after="0" w:line="240" w:lineRule="auto"/>
              <w:rPr>
                <w:rFonts w:ascii="Times New Roman" w:hAnsi="Times New Roman"/>
              </w:rPr>
            </w:pPr>
            <w:r w:rsidRPr="00F25395">
              <w:rPr>
                <w:rFonts w:ascii="Times New Roman" w:hAnsi="Times New Roman"/>
              </w:rPr>
              <w:t>л/с 20036Х35320</w:t>
            </w:r>
          </w:p>
        </w:tc>
        <w:tc>
          <w:tcPr>
            <w:tcW w:w="4366" w:type="dxa"/>
          </w:tcPr>
          <w:p w14:paraId="4BDF6A25" w14:textId="77777777" w:rsidR="00AB63E2" w:rsidRPr="00F25395" w:rsidRDefault="00AB63E2" w:rsidP="00E72434">
            <w:pPr>
              <w:tabs>
                <w:tab w:val="left" w:pos="4639"/>
              </w:tabs>
              <w:spacing w:after="0" w:line="240" w:lineRule="auto"/>
              <w:ind w:right="145"/>
              <w:rPr>
                <w:rFonts w:ascii="Times New Roman" w:hAnsi="Times New Roman"/>
              </w:rPr>
            </w:pPr>
          </w:p>
        </w:tc>
      </w:tr>
      <w:tr w:rsidR="00AB63E2" w:rsidRPr="00F25395" w14:paraId="7729421C" w14:textId="77777777" w:rsidTr="00E72434">
        <w:trPr>
          <w:trHeight w:val="1110"/>
        </w:trPr>
        <w:tc>
          <w:tcPr>
            <w:tcW w:w="5098" w:type="dxa"/>
          </w:tcPr>
          <w:p w14:paraId="480B68D3" w14:textId="77777777" w:rsidR="00AB63E2" w:rsidRPr="00F25395" w:rsidRDefault="00AB63E2" w:rsidP="00E72434">
            <w:pPr>
              <w:tabs>
                <w:tab w:val="left" w:pos="1800"/>
                <w:tab w:val="left" w:pos="6660"/>
              </w:tabs>
              <w:spacing w:after="0" w:line="240" w:lineRule="auto"/>
              <w:rPr>
                <w:rFonts w:ascii="Times New Roman" w:hAnsi="Times New Roman"/>
              </w:rPr>
            </w:pPr>
            <w:r w:rsidRPr="00F25395">
              <w:rPr>
                <w:rFonts w:ascii="Times New Roman" w:hAnsi="Times New Roman"/>
              </w:rPr>
              <w:t>Наименование подразделения Банка России //наименование и место нахождения ТОФК:</w:t>
            </w:r>
          </w:p>
          <w:p w14:paraId="78C14309" w14:textId="77777777" w:rsidR="00AB63E2" w:rsidRPr="00F25395" w:rsidRDefault="00AB63E2" w:rsidP="00E72434">
            <w:pPr>
              <w:tabs>
                <w:tab w:val="left" w:pos="1800"/>
                <w:tab w:val="left" w:pos="6660"/>
              </w:tabs>
              <w:spacing w:after="0" w:line="240" w:lineRule="auto"/>
              <w:rPr>
                <w:rFonts w:ascii="Times New Roman" w:hAnsi="Times New Roman"/>
              </w:rPr>
            </w:pPr>
            <w:r w:rsidRPr="00C12F76">
              <w:rPr>
                <w:rFonts w:ascii="Times New Roman" w:hAnsi="Times New Roman"/>
              </w:rPr>
              <w:t>ОКЦ №1 ВВГУ Банка России // УФК по Нижегородской области, г. Нижний Новгород</w:t>
            </w:r>
          </w:p>
        </w:tc>
        <w:tc>
          <w:tcPr>
            <w:tcW w:w="4366" w:type="dxa"/>
          </w:tcPr>
          <w:p w14:paraId="2935AF0D" w14:textId="77777777" w:rsidR="00AB63E2" w:rsidRPr="00F25395" w:rsidRDefault="00AB63E2" w:rsidP="00E72434">
            <w:pPr>
              <w:tabs>
                <w:tab w:val="left" w:pos="4639"/>
              </w:tabs>
              <w:spacing w:after="0" w:line="240" w:lineRule="auto"/>
              <w:ind w:right="145"/>
              <w:rPr>
                <w:rFonts w:ascii="Times New Roman" w:hAnsi="Times New Roman"/>
              </w:rPr>
            </w:pPr>
            <w:r w:rsidRPr="00F25395">
              <w:rPr>
                <w:rFonts w:ascii="Times New Roman" w:hAnsi="Times New Roman"/>
              </w:rPr>
              <w:t>БИК</w:t>
            </w:r>
            <w:r>
              <w:rPr>
                <w:rFonts w:ascii="Times New Roman" w:hAnsi="Times New Roman"/>
              </w:rPr>
              <w:t>-</w:t>
            </w:r>
            <w:r w:rsidRPr="00F25395">
              <w:rPr>
                <w:rFonts w:ascii="Times New Roman" w:hAnsi="Times New Roman"/>
              </w:rPr>
              <w:t xml:space="preserve"> </w:t>
            </w:r>
          </w:p>
          <w:p w14:paraId="0B894617" w14:textId="77777777" w:rsidR="00AB63E2" w:rsidRPr="00F25395" w:rsidRDefault="00AB63E2" w:rsidP="00E72434">
            <w:pPr>
              <w:tabs>
                <w:tab w:val="left" w:pos="4639"/>
              </w:tabs>
              <w:spacing w:after="0" w:line="240" w:lineRule="auto"/>
              <w:ind w:right="145"/>
              <w:rPr>
                <w:rFonts w:ascii="Times New Roman" w:hAnsi="Times New Roman"/>
              </w:rPr>
            </w:pPr>
            <w:r w:rsidRPr="00F25395">
              <w:rPr>
                <w:rFonts w:ascii="Times New Roman" w:hAnsi="Times New Roman"/>
              </w:rPr>
              <w:t>р/с</w:t>
            </w:r>
            <w:r>
              <w:rPr>
                <w:rFonts w:ascii="Times New Roman" w:hAnsi="Times New Roman"/>
              </w:rPr>
              <w:t xml:space="preserve">- </w:t>
            </w:r>
          </w:p>
          <w:p w14:paraId="2C5294F5" w14:textId="77777777" w:rsidR="00AB63E2" w:rsidRPr="00F25395" w:rsidRDefault="00AB63E2" w:rsidP="00E72434">
            <w:pPr>
              <w:tabs>
                <w:tab w:val="left" w:pos="4639"/>
              </w:tabs>
              <w:spacing w:after="0" w:line="240" w:lineRule="auto"/>
              <w:ind w:right="145"/>
              <w:rPr>
                <w:rFonts w:ascii="Times New Roman" w:hAnsi="Times New Roman"/>
              </w:rPr>
            </w:pPr>
            <w:r w:rsidRPr="00F25395">
              <w:rPr>
                <w:rFonts w:ascii="Times New Roman" w:hAnsi="Times New Roman"/>
              </w:rPr>
              <w:t>к/с</w:t>
            </w:r>
            <w:r w:rsidRPr="00F25395">
              <w:rPr>
                <w:rFonts w:ascii="Times New Roman" w:hAnsi="Times New Roman"/>
              </w:rPr>
              <w:sym w:font="Symbol" w:char="F02D"/>
            </w:r>
          </w:p>
        </w:tc>
      </w:tr>
      <w:tr w:rsidR="00AB63E2" w:rsidRPr="00F25395" w14:paraId="49C65121" w14:textId="77777777" w:rsidTr="00E72434">
        <w:trPr>
          <w:trHeight w:val="262"/>
        </w:trPr>
        <w:tc>
          <w:tcPr>
            <w:tcW w:w="5098" w:type="dxa"/>
          </w:tcPr>
          <w:p w14:paraId="04DA147A" w14:textId="77777777" w:rsidR="00AB63E2" w:rsidRPr="00F25395" w:rsidRDefault="00AB63E2" w:rsidP="00E72434">
            <w:pPr>
              <w:tabs>
                <w:tab w:val="left" w:pos="1800"/>
                <w:tab w:val="left" w:pos="6660"/>
              </w:tabs>
              <w:spacing w:after="0" w:line="240" w:lineRule="auto"/>
              <w:rPr>
                <w:rFonts w:ascii="Times New Roman" w:hAnsi="Times New Roman"/>
              </w:rPr>
            </w:pPr>
            <w:r w:rsidRPr="00F25395">
              <w:rPr>
                <w:rFonts w:ascii="Times New Roman" w:hAnsi="Times New Roman"/>
              </w:rPr>
              <w:t xml:space="preserve">БИК ТОФК: </w:t>
            </w:r>
            <w:r w:rsidRPr="00C12F76">
              <w:rPr>
                <w:rFonts w:ascii="Times New Roman" w:hAnsi="Times New Roman"/>
              </w:rPr>
              <w:t>012202102</w:t>
            </w:r>
          </w:p>
        </w:tc>
        <w:tc>
          <w:tcPr>
            <w:tcW w:w="4366" w:type="dxa"/>
          </w:tcPr>
          <w:p w14:paraId="3D5039CD" w14:textId="77777777" w:rsidR="00AB63E2" w:rsidRPr="00F25395" w:rsidRDefault="00AB63E2" w:rsidP="00E72434">
            <w:pPr>
              <w:tabs>
                <w:tab w:val="left" w:pos="4639"/>
              </w:tabs>
              <w:spacing w:after="0" w:line="240" w:lineRule="auto"/>
              <w:ind w:right="145"/>
              <w:rPr>
                <w:rFonts w:ascii="Times New Roman" w:hAnsi="Times New Roman"/>
              </w:rPr>
            </w:pPr>
            <w:r w:rsidRPr="00F25395">
              <w:rPr>
                <w:rFonts w:ascii="Times New Roman" w:hAnsi="Times New Roman"/>
              </w:rPr>
              <w:t xml:space="preserve">ОКПО - </w:t>
            </w:r>
          </w:p>
        </w:tc>
      </w:tr>
      <w:tr w:rsidR="00AB63E2" w:rsidRPr="00F25395" w14:paraId="65C02AB9" w14:textId="77777777" w:rsidTr="00E72434">
        <w:tc>
          <w:tcPr>
            <w:tcW w:w="5098" w:type="dxa"/>
          </w:tcPr>
          <w:p w14:paraId="582328CB" w14:textId="77777777" w:rsidR="00AB63E2" w:rsidRPr="00F25395" w:rsidRDefault="00AB63E2" w:rsidP="00E72434">
            <w:pPr>
              <w:tabs>
                <w:tab w:val="left" w:pos="1800"/>
                <w:tab w:val="left" w:pos="6660"/>
              </w:tabs>
              <w:spacing w:after="0" w:line="240" w:lineRule="auto"/>
              <w:rPr>
                <w:rFonts w:ascii="Times New Roman" w:hAnsi="Times New Roman"/>
              </w:rPr>
            </w:pPr>
            <w:r w:rsidRPr="00F25395">
              <w:rPr>
                <w:rFonts w:ascii="Times New Roman" w:hAnsi="Times New Roman"/>
              </w:rPr>
              <w:t xml:space="preserve">Казначейский счет: </w:t>
            </w:r>
            <w:r w:rsidRPr="00C12F76">
              <w:rPr>
                <w:rFonts w:ascii="Times New Roman" w:hAnsi="Times New Roman"/>
              </w:rPr>
              <w:t>03214643000000013218</w:t>
            </w:r>
          </w:p>
        </w:tc>
        <w:tc>
          <w:tcPr>
            <w:tcW w:w="4366" w:type="dxa"/>
          </w:tcPr>
          <w:p w14:paraId="57E0CA5D" w14:textId="77777777" w:rsidR="00AB63E2" w:rsidRPr="00F25395" w:rsidRDefault="00AB63E2" w:rsidP="00E72434">
            <w:pPr>
              <w:tabs>
                <w:tab w:val="left" w:pos="4639"/>
              </w:tabs>
              <w:spacing w:after="0" w:line="240" w:lineRule="auto"/>
              <w:ind w:right="145"/>
              <w:rPr>
                <w:rFonts w:ascii="Times New Roman" w:hAnsi="Times New Roman"/>
              </w:rPr>
            </w:pPr>
            <w:r w:rsidRPr="00F25395">
              <w:rPr>
                <w:rFonts w:ascii="Times New Roman" w:hAnsi="Times New Roman"/>
              </w:rPr>
              <w:t>ОКТМО -</w:t>
            </w:r>
          </w:p>
        </w:tc>
      </w:tr>
      <w:tr w:rsidR="00AB63E2" w:rsidRPr="00F25395" w14:paraId="424F534B" w14:textId="77777777" w:rsidTr="00E72434">
        <w:tc>
          <w:tcPr>
            <w:tcW w:w="5098" w:type="dxa"/>
          </w:tcPr>
          <w:p w14:paraId="1833EC5A" w14:textId="77777777" w:rsidR="00AB63E2" w:rsidRPr="00F25395" w:rsidRDefault="00AB63E2" w:rsidP="00E72434">
            <w:pPr>
              <w:tabs>
                <w:tab w:val="left" w:pos="1800"/>
                <w:tab w:val="left" w:pos="6660"/>
              </w:tabs>
              <w:spacing w:after="0" w:line="240" w:lineRule="auto"/>
              <w:rPr>
                <w:rFonts w:ascii="Times New Roman" w:hAnsi="Times New Roman"/>
              </w:rPr>
            </w:pPr>
            <w:r w:rsidRPr="00F25395">
              <w:rPr>
                <w:rFonts w:ascii="Times New Roman" w:hAnsi="Times New Roman"/>
              </w:rPr>
              <w:t xml:space="preserve">Единый казначейский счет: </w:t>
            </w:r>
            <w:r w:rsidRPr="00C12F76">
              <w:rPr>
                <w:rFonts w:ascii="Times New Roman" w:hAnsi="Times New Roman"/>
              </w:rPr>
              <w:t>40102810745370000024</w:t>
            </w:r>
          </w:p>
        </w:tc>
        <w:tc>
          <w:tcPr>
            <w:tcW w:w="4366" w:type="dxa"/>
          </w:tcPr>
          <w:p w14:paraId="1AFEF6D0" w14:textId="77777777" w:rsidR="00AB63E2" w:rsidRPr="00F25395" w:rsidRDefault="00AB63E2" w:rsidP="00E72434">
            <w:pPr>
              <w:tabs>
                <w:tab w:val="left" w:pos="4639"/>
              </w:tabs>
              <w:spacing w:after="0" w:line="240" w:lineRule="auto"/>
              <w:ind w:right="145"/>
              <w:rPr>
                <w:rFonts w:ascii="Times New Roman" w:hAnsi="Times New Roman"/>
              </w:rPr>
            </w:pPr>
          </w:p>
        </w:tc>
      </w:tr>
      <w:tr w:rsidR="00AB63E2" w:rsidRPr="00F25395" w14:paraId="2430492B" w14:textId="77777777" w:rsidTr="00E72434">
        <w:tc>
          <w:tcPr>
            <w:tcW w:w="5098" w:type="dxa"/>
          </w:tcPr>
          <w:p w14:paraId="783B33E4" w14:textId="77777777" w:rsidR="00AB63E2" w:rsidRPr="00F25395" w:rsidRDefault="00AB63E2" w:rsidP="00E72434">
            <w:pPr>
              <w:spacing w:after="0" w:line="240" w:lineRule="auto"/>
              <w:rPr>
                <w:rFonts w:ascii="Times New Roman" w:hAnsi="Times New Roman"/>
              </w:rPr>
            </w:pPr>
          </w:p>
        </w:tc>
        <w:tc>
          <w:tcPr>
            <w:tcW w:w="4366" w:type="dxa"/>
          </w:tcPr>
          <w:p w14:paraId="1242B541" w14:textId="77777777" w:rsidR="00AB63E2" w:rsidRPr="00F25395" w:rsidRDefault="00AB63E2" w:rsidP="00E72434">
            <w:pPr>
              <w:spacing w:after="0" w:line="240" w:lineRule="auto"/>
              <w:rPr>
                <w:rFonts w:ascii="Times New Roman" w:hAnsi="Times New Roman"/>
              </w:rPr>
            </w:pPr>
          </w:p>
        </w:tc>
      </w:tr>
      <w:tr w:rsidR="00AB63E2" w:rsidRPr="00F25395" w14:paraId="0705AC95" w14:textId="77777777" w:rsidTr="00E72434">
        <w:tc>
          <w:tcPr>
            <w:tcW w:w="5098" w:type="dxa"/>
          </w:tcPr>
          <w:p w14:paraId="6B73C631" w14:textId="77777777" w:rsidR="00AB63E2" w:rsidRPr="00F25395" w:rsidRDefault="00AB63E2" w:rsidP="00E72434">
            <w:pPr>
              <w:spacing w:after="0" w:line="240" w:lineRule="auto"/>
              <w:rPr>
                <w:rFonts w:ascii="Times New Roman" w:hAnsi="Times New Roman"/>
              </w:rPr>
            </w:pPr>
          </w:p>
        </w:tc>
        <w:tc>
          <w:tcPr>
            <w:tcW w:w="4366" w:type="dxa"/>
          </w:tcPr>
          <w:p w14:paraId="53874241" w14:textId="77777777" w:rsidR="00AB63E2" w:rsidRPr="00F25395" w:rsidRDefault="00AB63E2" w:rsidP="00E72434">
            <w:pPr>
              <w:spacing w:after="0" w:line="240" w:lineRule="auto"/>
              <w:rPr>
                <w:rFonts w:ascii="Times New Roman" w:hAnsi="Times New Roman"/>
              </w:rPr>
            </w:pPr>
          </w:p>
        </w:tc>
      </w:tr>
      <w:tr w:rsidR="00AB63E2" w:rsidRPr="00F25395" w14:paraId="4F711C57" w14:textId="77777777" w:rsidTr="00E72434">
        <w:tc>
          <w:tcPr>
            <w:tcW w:w="5098" w:type="dxa"/>
          </w:tcPr>
          <w:p w14:paraId="7FBA71FE" w14:textId="77777777" w:rsidR="00AB63E2" w:rsidRPr="00F25395" w:rsidRDefault="00AB63E2" w:rsidP="00E72434">
            <w:pPr>
              <w:spacing w:after="0" w:line="240" w:lineRule="auto"/>
              <w:jc w:val="center"/>
              <w:rPr>
                <w:rFonts w:ascii="Times New Roman" w:hAnsi="Times New Roman"/>
                <w:b/>
              </w:rPr>
            </w:pPr>
            <w:proofErr w:type="spellStart"/>
            <w:r w:rsidRPr="00F25395">
              <w:rPr>
                <w:rFonts w:ascii="Times New Roman" w:hAnsi="Times New Roman"/>
                <w:b/>
              </w:rPr>
              <w:t>Ректор_________________Рабаданов</w:t>
            </w:r>
            <w:proofErr w:type="spellEnd"/>
            <w:r w:rsidRPr="00F25395">
              <w:rPr>
                <w:rFonts w:ascii="Times New Roman" w:hAnsi="Times New Roman"/>
                <w:b/>
              </w:rPr>
              <w:t xml:space="preserve"> М.Х.</w:t>
            </w:r>
          </w:p>
        </w:tc>
        <w:tc>
          <w:tcPr>
            <w:tcW w:w="4366" w:type="dxa"/>
          </w:tcPr>
          <w:p w14:paraId="2EB42160" w14:textId="77777777" w:rsidR="00AB63E2" w:rsidRPr="00F25395" w:rsidRDefault="00AB63E2" w:rsidP="00E72434">
            <w:pPr>
              <w:spacing w:after="0" w:line="240" w:lineRule="auto"/>
              <w:rPr>
                <w:rFonts w:ascii="Times New Roman" w:hAnsi="Times New Roman"/>
                <w:b/>
              </w:rPr>
            </w:pPr>
            <w:r w:rsidRPr="00F25395">
              <w:rPr>
                <w:rFonts w:ascii="Times New Roman" w:hAnsi="Times New Roman"/>
                <w:b/>
              </w:rPr>
              <w:t>___</w:t>
            </w:r>
            <w:r>
              <w:rPr>
                <w:rFonts w:ascii="Times New Roman" w:hAnsi="Times New Roman"/>
                <w:b/>
              </w:rPr>
              <w:t>___</w:t>
            </w:r>
            <w:r w:rsidRPr="00F25395">
              <w:rPr>
                <w:rFonts w:ascii="Times New Roman" w:hAnsi="Times New Roman"/>
                <w:b/>
              </w:rPr>
              <w:t xml:space="preserve">__________  </w:t>
            </w:r>
          </w:p>
        </w:tc>
      </w:tr>
      <w:tr w:rsidR="00AB63E2" w:rsidRPr="00F25395" w14:paraId="717484B0" w14:textId="77777777" w:rsidTr="00E72434">
        <w:tc>
          <w:tcPr>
            <w:tcW w:w="5098" w:type="dxa"/>
          </w:tcPr>
          <w:p w14:paraId="415925D9" w14:textId="77777777" w:rsidR="00AB63E2" w:rsidRPr="00F25395" w:rsidRDefault="00AB63E2" w:rsidP="00E72434">
            <w:pPr>
              <w:spacing w:after="0" w:line="240" w:lineRule="auto"/>
              <w:jc w:val="right"/>
              <w:rPr>
                <w:rFonts w:ascii="Times New Roman" w:hAnsi="Times New Roman"/>
                <w:b/>
              </w:rPr>
            </w:pPr>
          </w:p>
        </w:tc>
        <w:tc>
          <w:tcPr>
            <w:tcW w:w="4366" w:type="dxa"/>
          </w:tcPr>
          <w:p w14:paraId="140DD36C" w14:textId="77777777" w:rsidR="00AB63E2" w:rsidRPr="00F25395" w:rsidRDefault="00AB63E2" w:rsidP="00E72434">
            <w:pPr>
              <w:spacing w:after="0" w:line="240" w:lineRule="auto"/>
              <w:jc w:val="right"/>
              <w:rPr>
                <w:rFonts w:ascii="Times New Roman" w:hAnsi="Times New Roman"/>
                <w:b/>
              </w:rPr>
            </w:pPr>
          </w:p>
        </w:tc>
      </w:tr>
      <w:tr w:rsidR="00AB63E2" w:rsidRPr="00F25395" w14:paraId="4515FE71" w14:textId="77777777" w:rsidTr="00E72434">
        <w:tc>
          <w:tcPr>
            <w:tcW w:w="5098" w:type="dxa"/>
          </w:tcPr>
          <w:p w14:paraId="1E134575" w14:textId="77777777" w:rsidR="00AB63E2" w:rsidRPr="00F25395" w:rsidRDefault="00AB63E2" w:rsidP="00E72434">
            <w:pPr>
              <w:spacing w:after="0" w:line="240" w:lineRule="auto"/>
              <w:jc w:val="center"/>
              <w:rPr>
                <w:rFonts w:ascii="Times New Roman" w:hAnsi="Times New Roman"/>
              </w:rPr>
            </w:pPr>
            <w:proofErr w:type="spellStart"/>
            <w:r w:rsidRPr="00F25395">
              <w:rPr>
                <w:rFonts w:ascii="Times New Roman" w:hAnsi="Times New Roman"/>
              </w:rPr>
              <w:t>м.п</w:t>
            </w:r>
            <w:proofErr w:type="spellEnd"/>
            <w:r w:rsidRPr="00F25395">
              <w:rPr>
                <w:rFonts w:ascii="Times New Roman" w:hAnsi="Times New Roman"/>
              </w:rPr>
              <w:t>.</w:t>
            </w:r>
          </w:p>
        </w:tc>
        <w:tc>
          <w:tcPr>
            <w:tcW w:w="4366" w:type="dxa"/>
          </w:tcPr>
          <w:p w14:paraId="645C542C" w14:textId="77777777" w:rsidR="00AB63E2" w:rsidRPr="00F25395" w:rsidRDefault="00AB63E2" w:rsidP="00E72434">
            <w:pPr>
              <w:spacing w:after="0" w:line="240" w:lineRule="auto"/>
              <w:jc w:val="center"/>
              <w:rPr>
                <w:rFonts w:ascii="Times New Roman" w:hAnsi="Times New Roman"/>
              </w:rPr>
            </w:pPr>
            <w:proofErr w:type="spellStart"/>
            <w:proofErr w:type="gramStart"/>
            <w:r w:rsidRPr="00F25395">
              <w:rPr>
                <w:rFonts w:ascii="Times New Roman" w:hAnsi="Times New Roman"/>
              </w:rPr>
              <w:t>м.п</w:t>
            </w:r>
            <w:proofErr w:type="spellEnd"/>
            <w:proofErr w:type="gramEnd"/>
          </w:p>
        </w:tc>
      </w:tr>
    </w:tbl>
    <w:p w14:paraId="4D904A94" w14:textId="3389E051" w:rsidR="00AB63E2" w:rsidRDefault="00AB63E2" w:rsidP="00EA6875">
      <w:pPr>
        <w:tabs>
          <w:tab w:val="left" w:pos="0"/>
        </w:tabs>
        <w:spacing w:after="0" w:line="276" w:lineRule="auto"/>
        <w:ind w:firstLine="567"/>
        <w:contextualSpacing/>
        <w:jc w:val="center"/>
        <w:rPr>
          <w:rFonts w:ascii="Times New Roman" w:hAnsi="Times New Roman"/>
          <w:b/>
          <w:color w:val="000000"/>
          <w:sz w:val="24"/>
          <w:szCs w:val="24"/>
        </w:rPr>
      </w:pPr>
    </w:p>
    <w:p w14:paraId="4B6F4104" w14:textId="03EC5EEA" w:rsidR="00AB63E2" w:rsidRPr="00EA6875" w:rsidRDefault="00AB63E2" w:rsidP="00EA6875">
      <w:pPr>
        <w:tabs>
          <w:tab w:val="left" w:pos="0"/>
        </w:tabs>
        <w:spacing w:after="0" w:line="276" w:lineRule="auto"/>
        <w:ind w:firstLine="567"/>
        <w:contextualSpacing/>
        <w:jc w:val="center"/>
        <w:rPr>
          <w:rFonts w:ascii="Times New Roman" w:hAnsi="Times New Roman"/>
          <w:b/>
          <w:color w:val="000000"/>
          <w:sz w:val="24"/>
          <w:szCs w:val="24"/>
        </w:rPr>
      </w:pPr>
    </w:p>
    <w:p w14:paraId="74BFD61A" w14:textId="77777777" w:rsidR="00FA23F7" w:rsidRPr="00B94F7F" w:rsidRDefault="00FA23F7" w:rsidP="00B94F7F">
      <w:pPr>
        <w:pStyle w:val="ConsPlusNormal"/>
        <w:spacing w:line="276" w:lineRule="auto"/>
        <w:jc w:val="both"/>
        <w:rPr>
          <w:rFonts w:ascii="Times New Roman" w:hAnsi="Times New Roman"/>
          <w:sz w:val="24"/>
          <w:szCs w:val="24"/>
        </w:rPr>
      </w:pPr>
    </w:p>
    <w:p w14:paraId="5A2E9B78" w14:textId="77777777" w:rsidR="00FA23F7" w:rsidRPr="00B94F7F" w:rsidRDefault="00FA23F7" w:rsidP="00B94F7F">
      <w:pPr>
        <w:pStyle w:val="ConsPlusNormal"/>
        <w:spacing w:line="276" w:lineRule="auto"/>
        <w:ind w:firstLine="540"/>
        <w:jc w:val="both"/>
        <w:rPr>
          <w:rFonts w:ascii="Times New Roman" w:hAnsi="Times New Roman"/>
          <w:sz w:val="24"/>
          <w:szCs w:val="24"/>
        </w:rPr>
      </w:pPr>
    </w:p>
    <w:p w14:paraId="490F3897" w14:textId="77777777" w:rsidR="00FA23F7" w:rsidRPr="00B94F7F" w:rsidRDefault="00FA23F7" w:rsidP="00B94F7F">
      <w:pPr>
        <w:pStyle w:val="ConsPlusNormal"/>
        <w:spacing w:line="276" w:lineRule="auto"/>
        <w:ind w:firstLine="540"/>
        <w:jc w:val="both"/>
        <w:rPr>
          <w:rFonts w:ascii="Times New Roman" w:hAnsi="Times New Roman"/>
          <w:sz w:val="24"/>
          <w:szCs w:val="24"/>
        </w:rPr>
      </w:pPr>
    </w:p>
    <w:p w14:paraId="67FAC535" w14:textId="77777777" w:rsidR="00FA23F7" w:rsidRPr="00B94F7F" w:rsidRDefault="00FA23F7" w:rsidP="00B94F7F">
      <w:pPr>
        <w:pStyle w:val="ConsPlusNormal"/>
        <w:spacing w:line="276" w:lineRule="auto"/>
        <w:ind w:firstLine="540"/>
        <w:jc w:val="right"/>
        <w:rPr>
          <w:rFonts w:ascii="Times New Roman" w:hAnsi="Times New Roman"/>
          <w:sz w:val="24"/>
          <w:szCs w:val="24"/>
        </w:rPr>
      </w:pPr>
    </w:p>
    <w:p w14:paraId="1A6C5F9E" w14:textId="77777777" w:rsidR="0031278F" w:rsidRPr="00B94F7F" w:rsidRDefault="0031278F" w:rsidP="00B94F7F">
      <w:pPr>
        <w:pStyle w:val="ConsPlusNormal"/>
        <w:spacing w:line="276" w:lineRule="auto"/>
        <w:ind w:firstLine="540"/>
        <w:jc w:val="right"/>
        <w:rPr>
          <w:rFonts w:ascii="Times New Roman" w:hAnsi="Times New Roman"/>
          <w:sz w:val="24"/>
          <w:szCs w:val="24"/>
        </w:rPr>
      </w:pPr>
    </w:p>
    <w:p w14:paraId="4A9CF050" w14:textId="77777777" w:rsidR="00D13FA7" w:rsidRDefault="00D13FA7" w:rsidP="00B94F7F">
      <w:pPr>
        <w:pStyle w:val="ConsPlusNormal"/>
        <w:spacing w:line="276" w:lineRule="auto"/>
        <w:ind w:firstLine="540"/>
        <w:jc w:val="right"/>
        <w:rPr>
          <w:rFonts w:ascii="Times New Roman" w:hAnsi="Times New Roman"/>
          <w:sz w:val="24"/>
          <w:szCs w:val="24"/>
        </w:rPr>
      </w:pPr>
    </w:p>
    <w:p w14:paraId="5F90DF31" w14:textId="77777777" w:rsidR="00952CB5" w:rsidRDefault="00952CB5" w:rsidP="00B94F7F">
      <w:pPr>
        <w:tabs>
          <w:tab w:val="left" w:pos="4111"/>
        </w:tabs>
        <w:spacing w:after="0" w:line="276" w:lineRule="auto"/>
        <w:ind w:firstLine="567"/>
        <w:contextualSpacing/>
        <w:jc w:val="right"/>
        <w:rPr>
          <w:rFonts w:ascii="Times New Roman" w:hAnsi="Times New Roman"/>
          <w:sz w:val="24"/>
          <w:szCs w:val="24"/>
        </w:rPr>
      </w:pPr>
    </w:p>
    <w:p w14:paraId="53CF4E44" w14:textId="77777777" w:rsidR="00952CB5" w:rsidRDefault="00952CB5" w:rsidP="00B94F7F">
      <w:pPr>
        <w:tabs>
          <w:tab w:val="left" w:pos="4111"/>
        </w:tabs>
        <w:spacing w:after="0" w:line="276" w:lineRule="auto"/>
        <w:ind w:firstLine="567"/>
        <w:contextualSpacing/>
        <w:jc w:val="right"/>
        <w:rPr>
          <w:rFonts w:ascii="Times New Roman" w:hAnsi="Times New Roman"/>
          <w:sz w:val="24"/>
          <w:szCs w:val="24"/>
        </w:rPr>
      </w:pPr>
    </w:p>
    <w:p w14:paraId="52FA5D05" w14:textId="77777777" w:rsidR="00D13FA7" w:rsidRPr="00B94F7F" w:rsidRDefault="00D13FA7" w:rsidP="00B94F7F">
      <w:pPr>
        <w:tabs>
          <w:tab w:val="left" w:pos="4111"/>
        </w:tabs>
        <w:spacing w:after="0" w:line="276" w:lineRule="auto"/>
        <w:ind w:firstLine="567"/>
        <w:contextualSpacing/>
        <w:jc w:val="right"/>
        <w:rPr>
          <w:rFonts w:ascii="Times New Roman" w:hAnsi="Times New Roman"/>
          <w:sz w:val="24"/>
          <w:szCs w:val="24"/>
        </w:rPr>
      </w:pPr>
      <w:r w:rsidRPr="00B94F7F">
        <w:rPr>
          <w:rFonts w:ascii="Times New Roman" w:hAnsi="Times New Roman"/>
          <w:sz w:val="24"/>
          <w:szCs w:val="24"/>
        </w:rPr>
        <w:lastRenderedPageBreak/>
        <w:t xml:space="preserve">Приложение № 1 </w:t>
      </w:r>
    </w:p>
    <w:p w14:paraId="69CF6C3E" w14:textId="77777777" w:rsidR="00D13FA7" w:rsidRPr="00B94F7F" w:rsidRDefault="00D13FA7" w:rsidP="00B94F7F">
      <w:pPr>
        <w:tabs>
          <w:tab w:val="left" w:pos="4111"/>
        </w:tabs>
        <w:spacing w:after="0" w:line="276" w:lineRule="auto"/>
        <w:ind w:firstLine="567"/>
        <w:contextualSpacing/>
        <w:jc w:val="right"/>
        <w:rPr>
          <w:rFonts w:ascii="Times New Roman" w:hAnsi="Times New Roman"/>
          <w:sz w:val="24"/>
          <w:szCs w:val="24"/>
        </w:rPr>
      </w:pPr>
      <w:r w:rsidRPr="00B94F7F">
        <w:rPr>
          <w:rFonts w:ascii="Times New Roman" w:hAnsi="Times New Roman"/>
          <w:sz w:val="24"/>
          <w:szCs w:val="24"/>
        </w:rPr>
        <w:t>к Контракту № _____ от «__» ______ 202</w:t>
      </w:r>
      <w:r w:rsidR="00952CB5">
        <w:rPr>
          <w:rFonts w:ascii="Times New Roman" w:hAnsi="Times New Roman"/>
          <w:sz w:val="24"/>
          <w:szCs w:val="24"/>
        </w:rPr>
        <w:t>_</w:t>
      </w:r>
      <w:r w:rsidRPr="00B94F7F">
        <w:rPr>
          <w:rFonts w:ascii="Times New Roman" w:hAnsi="Times New Roman"/>
          <w:sz w:val="24"/>
          <w:szCs w:val="24"/>
        </w:rPr>
        <w:t xml:space="preserve"> года</w:t>
      </w:r>
    </w:p>
    <w:p w14:paraId="55788826" w14:textId="77777777" w:rsidR="00D13FA7" w:rsidRPr="00B94F7F" w:rsidRDefault="00D13FA7" w:rsidP="00B94F7F">
      <w:pPr>
        <w:spacing w:after="0" w:line="276" w:lineRule="auto"/>
        <w:ind w:firstLine="567"/>
        <w:contextualSpacing/>
        <w:jc w:val="both"/>
        <w:rPr>
          <w:rFonts w:ascii="Times New Roman" w:hAnsi="Times New Roman"/>
          <w:b/>
          <w:sz w:val="24"/>
          <w:szCs w:val="24"/>
        </w:rPr>
      </w:pPr>
    </w:p>
    <w:p w14:paraId="0C0BFCCA" w14:textId="77777777" w:rsidR="00D13FA7" w:rsidRPr="00B94F7F" w:rsidRDefault="00D13FA7" w:rsidP="00B94F7F">
      <w:pPr>
        <w:spacing w:after="0" w:line="276" w:lineRule="auto"/>
        <w:ind w:firstLine="567"/>
        <w:contextualSpacing/>
        <w:jc w:val="center"/>
        <w:rPr>
          <w:rFonts w:ascii="Times New Roman" w:hAnsi="Times New Roman"/>
          <w:b/>
          <w:bCs/>
          <w:sz w:val="24"/>
          <w:szCs w:val="24"/>
        </w:rPr>
      </w:pPr>
    </w:p>
    <w:p w14:paraId="42ED82D6" w14:textId="77777777" w:rsidR="00D13FA7" w:rsidRPr="00B94F7F" w:rsidRDefault="00D13FA7" w:rsidP="00B94F7F">
      <w:pPr>
        <w:spacing w:after="0" w:line="276" w:lineRule="auto"/>
        <w:ind w:firstLine="567"/>
        <w:contextualSpacing/>
        <w:jc w:val="center"/>
        <w:rPr>
          <w:rFonts w:ascii="Times New Roman" w:hAnsi="Times New Roman"/>
          <w:b/>
          <w:bCs/>
          <w:sz w:val="24"/>
          <w:szCs w:val="24"/>
        </w:rPr>
      </w:pPr>
      <w:r w:rsidRPr="00B94F7F">
        <w:rPr>
          <w:rFonts w:ascii="Times New Roman" w:hAnsi="Times New Roman"/>
          <w:b/>
          <w:bCs/>
          <w:sz w:val="24"/>
          <w:szCs w:val="24"/>
        </w:rPr>
        <w:t>Описание объекта закупки</w:t>
      </w:r>
    </w:p>
    <w:p w14:paraId="2CC12116" w14:textId="77777777" w:rsidR="00D13FA7" w:rsidRPr="00B94F7F" w:rsidRDefault="00D13FA7" w:rsidP="00B94F7F">
      <w:pPr>
        <w:spacing w:after="0" w:line="276" w:lineRule="auto"/>
        <w:ind w:firstLine="567"/>
        <w:contextualSpacing/>
        <w:jc w:val="center"/>
        <w:rPr>
          <w:rFonts w:ascii="Times New Roman" w:hAnsi="Times New Roman"/>
          <w:i/>
          <w:sz w:val="24"/>
          <w:szCs w:val="24"/>
        </w:rPr>
      </w:pPr>
      <w:r w:rsidRPr="00B94F7F">
        <w:rPr>
          <w:rFonts w:ascii="Times New Roman" w:hAnsi="Times New Roman"/>
          <w:i/>
          <w:sz w:val="24"/>
          <w:szCs w:val="24"/>
        </w:rPr>
        <w:t>(заполняется на этапе заключения Контракта)</w:t>
      </w:r>
    </w:p>
    <w:p w14:paraId="081F1E90" w14:textId="77777777" w:rsidR="00D13FA7" w:rsidRPr="00B94F7F" w:rsidRDefault="00D13FA7" w:rsidP="00B94F7F">
      <w:pPr>
        <w:pStyle w:val="ConsPlusNormal"/>
        <w:spacing w:line="276" w:lineRule="auto"/>
        <w:ind w:firstLine="540"/>
        <w:jc w:val="right"/>
        <w:rPr>
          <w:rFonts w:ascii="Times New Roman" w:hAnsi="Times New Roman"/>
          <w:sz w:val="24"/>
          <w:szCs w:val="24"/>
        </w:rPr>
      </w:pPr>
    </w:p>
    <w:p w14:paraId="2CE43E6C" w14:textId="77777777" w:rsidR="00D13FA7" w:rsidRPr="00B94F7F" w:rsidRDefault="00D13FA7" w:rsidP="00B94F7F">
      <w:pPr>
        <w:pStyle w:val="ConsPlusNormal"/>
        <w:spacing w:line="276" w:lineRule="auto"/>
        <w:ind w:firstLine="540"/>
        <w:jc w:val="right"/>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FA23F7" w:rsidRPr="00B94F7F" w14:paraId="47907634" w14:textId="77777777" w:rsidTr="0074607D">
        <w:tc>
          <w:tcPr>
            <w:tcW w:w="9054" w:type="dxa"/>
            <w:gridSpan w:val="3"/>
            <w:tcBorders>
              <w:top w:val="nil"/>
              <w:left w:val="nil"/>
              <w:bottom w:val="nil"/>
              <w:right w:val="nil"/>
            </w:tcBorders>
          </w:tcPr>
          <w:p w14:paraId="4B3B9358" w14:textId="77777777" w:rsidR="00FA23F7" w:rsidRPr="00B94F7F" w:rsidRDefault="00FA23F7" w:rsidP="00B94F7F">
            <w:pPr>
              <w:pStyle w:val="ConsPlusNormal"/>
              <w:spacing w:line="276" w:lineRule="auto"/>
              <w:rPr>
                <w:rFonts w:ascii="Times New Roman" w:hAnsi="Times New Roman"/>
                <w:sz w:val="24"/>
                <w:szCs w:val="24"/>
              </w:rPr>
            </w:pPr>
          </w:p>
        </w:tc>
      </w:tr>
      <w:tr w:rsidR="00FA23F7" w:rsidRPr="00B94F7F" w14:paraId="71404342" w14:textId="77777777" w:rsidTr="0074607D">
        <w:tc>
          <w:tcPr>
            <w:tcW w:w="4349" w:type="dxa"/>
            <w:tcBorders>
              <w:top w:val="nil"/>
              <w:left w:val="nil"/>
              <w:bottom w:val="nil"/>
              <w:right w:val="nil"/>
            </w:tcBorders>
          </w:tcPr>
          <w:p w14:paraId="0C137D90" w14:textId="77777777" w:rsidR="00FA23F7" w:rsidRPr="00B94F7F" w:rsidRDefault="00FA23F7" w:rsidP="00B94F7F">
            <w:pPr>
              <w:pStyle w:val="ConsPlusNormal"/>
              <w:spacing w:line="276" w:lineRule="auto"/>
              <w:jc w:val="center"/>
              <w:rPr>
                <w:rFonts w:ascii="Times New Roman" w:hAnsi="Times New Roman"/>
                <w:b/>
                <w:sz w:val="24"/>
                <w:szCs w:val="24"/>
              </w:rPr>
            </w:pPr>
            <w:r w:rsidRPr="00B94F7F">
              <w:rPr>
                <w:rFonts w:ascii="Times New Roman" w:hAnsi="Times New Roman"/>
                <w:b/>
                <w:sz w:val="24"/>
                <w:szCs w:val="24"/>
              </w:rPr>
              <w:t>ЗАКАЗЧИК:</w:t>
            </w:r>
          </w:p>
        </w:tc>
        <w:tc>
          <w:tcPr>
            <w:tcW w:w="340" w:type="dxa"/>
            <w:tcBorders>
              <w:top w:val="nil"/>
              <w:left w:val="nil"/>
              <w:bottom w:val="nil"/>
              <w:right w:val="nil"/>
            </w:tcBorders>
          </w:tcPr>
          <w:p w14:paraId="62C4BA87" w14:textId="77777777" w:rsidR="00FA23F7" w:rsidRPr="00B94F7F" w:rsidRDefault="00FA23F7" w:rsidP="00B94F7F">
            <w:pPr>
              <w:pStyle w:val="ConsPlusNormal"/>
              <w:spacing w:line="276" w:lineRule="auto"/>
              <w:rPr>
                <w:rFonts w:ascii="Times New Roman" w:hAnsi="Times New Roman"/>
                <w:b/>
                <w:sz w:val="24"/>
                <w:szCs w:val="24"/>
              </w:rPr>
            </w:pPr>
          </w:p>
        </w:tc>
        <w:tc>
          <w:tcPr>
            <w:tcW w:w="4365" w:type="dxa"/>
            <w:tcBorders>
              <w:top w:val="nil"/>
              <w:left w:val="nil"/>
              <w:bottom w:val="nil"/>
              <w:right w:val="nil"/>
            </w:tcBorders>
          </w:tcPr>
          <w:p w14:paraId="3034B63E" w14:textId="77777777" w:rsidR="00FA23F7" w:rsidRPr="00B94F7F" w:rsidRDefault="00D13FA7" w:rsidP="00B94F7F">
            <w:pPr>
              <w:pStyle w:val="ConsPlusNormal"/>
              <w:spacing w:line="276" w:lineRule="auto"/>
              <w:jc w:val="center"/>
              <w:rPr>
                <w:rFonts w:ascii="Times New Roman" w:hAnsi="Times New Roman"/>
                <w:b/>
                <w:sz w:val="24"/>
                <w:szCs w:val="24"/>
              </w:rPr>
            </w:pPr>
            <w:r w:rsidRPr="00B94F7F">
              <w:rPr>
                <w:rFonts w:ascii="Times New Roman" w:hAnsi="Times New Roman"/>
                <w:b/>
                <w:sz w:val="24"/>
                <w:szCs w:val="24"/>
              </w:rPr>
              <w:t>ИСПОЛНИТЕЛЬ</w:t>
            </w:r>
            <w:r w:rsidR="00FA23F7" w:rsidRPr="00B94F7F">
              <w:rPr>
                <w:rFonts w:ascii="Times New Roman" w:hAnsi="Times New Roman"/>
                <w:b/>
                <w:sz w:val="24"/>
                <w:szCs w:val="24"/>
              </w:rPr>
              <w:t>:</w:t>
            </w:r>
          </w:p>
        </w:tc>
      </w:tr>
      <w:tr w:rsidR="00FA23F7" w:rsidRPr="00B94F7F" w14:paraId="4EB4D3D5" w14:textId="77777777" w:rsidTr="0074607D">
        <w:tc>
          <w:tcPr>
            <w:tcW w:w="4349" w:type="dxa"/>
            <w:tcBorders>
              <w:top w:val="nil"/>
              <w:left w:val="nil"/>
              <w:bottom w:val="single" w:sz="4" w:space="0" w:color="auto"/>
              <w:right w:val="nil"/>
            </w:tcBorders>
          </w:tcPr>
          <w:p w14:paraId="496139E8" w14:textId="77777777" w:rsidR="00FA23F7" w:rsidRPr="00B94F7F" w:rsidRDefault="00FA23F7"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Ректор</w:t>
            </w:r>
          </w:p>
        </w:tc>
        <w:tc>
          <w:tcPr>
            <w:tcW w:w="340" w:type="dxa"/>
            <w:tcBorders>
              <w:top w:val="nil"/>
              <w:left w:val="nil"/>
              <w:bottom w:val="nil"/>
              <w:right w:val="nil"/>
            </w:tcBorders>
          </w:tcPr>
          <w:p w14:paraId="31F747BB" w14:textId="77777777" w:rsidR="00FA23F7" w:rsidRPr="00B94F7F" w:rsidRDefault="00FA23F7" w:rsidP="00B94F7F">
            <w:pPr>
              <w:pStyle w:val="ConsPlusNormal"/>
              <w:spacing w:line="276" w:lineRule="auto"/>
              <w:jc w:val="center"/>
              <w:rPr>
                <w:rFonts w:ascii="Times New Roman" w:hAnsi="Times New Roman"/>
                <w:sz w:val="24"/>
                <w:szCs w:val="24"/>
              </w:rPr>
            </w:pPr>
          </w:p>
        </w:tc>
        <w:tc>
          <w:tcPr>
            <w:tcW w:w="4365" w:type="dxa"/>
            <w:tcBorders>
              <w:top w:val="nil"/>
              <w:left w:val="nil"/>
              <w:bottom w:val="single" w:sz="4" w:space="0" w:color="auto"/>
              <w:right w:val="nil"/>
            </w:tcBorders>
          </w:tcPr>
          <w:p w14:paraId="7687B197" w14:textId="77777777" w:rsidR="00FA23F7" w:rsidRPr="00B94F7F" w:rsidRDefault="00FA23F7" w:rsidP="00B94F7F">
            <w:pPr>
              <w:pStyle w:val="ConsPlusNormal"/>
              <w:spacing w:line="276" w:lineRule="auto"/>
              <w:jc w:val="center"/>
              <w:rPr>
                <w:rFonts w:ascii="Times New Roman" w:hAnsi="Times New Roman"/>
                <w:sz w:val="24"/>
                <w:szCs w:val="24"/>
              </w:rPr>
            </w:pPr>
          </w:p>
        </w:tc>
      </w:tr>
      <w:tr w:rsidR="00FA23F7" w:rsidRPr="00B94F7F" w14:paraId="52988EFF" w14:textId="77777777" w:rsidTr="0074607D">
        <w:tc>
          <w:tcPr>
            <w:tcW w:w="4349" w:type="dxa"/>
            <w:tcBorders>
              <w:top w:val="single" w:sz="4" w:space="0" w:color="auto"/>
              <w:left w:val="nil"/>
              <w:bottom w:val="nil"/>
              <w:right w:val="nil"/>
            </w:tcBorders>
          </w:tcPr>
          <w:p w14:paraId="0A2F7477" w14:textId="77777777" w:rsidR="00FA23F7" w:rsidRPr="00B94F7F" w:rsidRDefault="00FA23F7"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(должность)</w:t>
            </w:r>
          </w:p>
        </w:tc>
        <w:tc>
          <w:tcPr>
            <w:tcW w:w="340" w:type="dxa"/>
            <w:tcBorders>
              <w:top w:val="nil"/>
              <w:left w:val="nil"/>
              <w:bottom w:val="nil"/>
              <w:right w:val="nil"/>
            </w:tcBorders>
          </w:tcPr>
          <w:p w14:paraId="5993A3CA" w14:textId="77777777" w:rsidR="00FA23F7" w:rsidRPr="00B94F7F" w:rsidRDefault="00FA23F7" w:rsidP="00B94F7F">
            <w:pPr>
              <w:pStyle w:val="ConsPlusNormal"/>
              <w:spacing w:line="276" w:lineRule="auto"/>
              <w:rPr>
                <w:rFonts w:ascii="Times New Roman" w:hAnsi="Times New Roman"/>
                <w:sz w:val="24"/>
                <w:szCs w:val="24"/>
              </w:rPr>
            </w:pPr>
          </w:p>
        </w:tc>
        <w:tc>
          <w:tcPr>
            <w:tcW w:w="4365" w:type="dxa"/>
            <w:tcBorders>
              <w:top w:val="single" w:sz="4" w:space="0" w:color="auto"/>
              <w:left w:val="nil"/>
              <w:bottom w:val="nil"/>
              <w:right w:val="nil"/>
            </w:tcBorders>
          </w:tcPr>
          <w:p w14:paraId="0FFF5CD2" w14:textId="77777777" w:rsidR="00FA23F7" w:rsidRPr="00B94F7F" w:rsidRDefault="00FA23F7"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(должность)</w:t>
            </w:r>
          </w:p>
        </w:tc>
      </w:tr>
      <w:tr w:rsidR="00FA23F7" w:rsidRPr="00B94F7F" w14:paraId="26F5A38B" w14:textId="77777777" w:rsidTr="0074607D">
        <w:tc>
          <w:tcPr>
            <w:tcW w:w="4349" w:type="dxa"/>
            <w:tcBorders>
              <w:top w:val="nil"/>
              <w:left w:val="nil"/>
              <w:bottom w:val="single" w:sz="4" w:space="0" w:color="auto"/>
              <w:right w:val="nil"/>
            </w:tcBorders>
          </w:tcPr>
          <w:p w14:paraId="41B2BB02" w14:textId="77777777" w:rsidR="00FA23F7" w:rsidRPr="00B94F7F" w:rsidRDefault="00FA23F7"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Рабаданов М.Х.</w:t>
            </w:r>
          </w:p>
        </w:tc>
        <w:tc>
          <w:tcPr>
            <w:tcW w:w="340" w:type="dxa"/>
            <w:tcBorders>
              <w:top w:val="nil"/>
              <w:left w:val="nil"/>
              <w:bottom w:val="nil"/>
              <w:right w:val="nil"/>
            </w:tcBorders>
          </w:tcPr>
          <w:p w14:paraId="00BD0490" w14:textId="77777777" w:rsidR="00FA23F7" w:rsidRPr="00B94F7F" w:rsidRDefault="00FA23F7" w:rsidP="00B94F7F">
            <w:pPr>
              <w:pStyle w:val="ConsPlusNormal"/>
              <w:spacing w:line="276" w:lineRule="auto"/>
              <w:rPr>
                <w:rFonts w:ascii="Times New Roman" w:hAnsi="Times New Roman"/>
                <w:sz w:val="24"/>
                <w:szCs w:val="24"/>
              </w:rPr>
            </w:pPr>
          </w:p>
        </w:tc>
        <w:tc>
          <w:tcPr>
            <w:tcW w:w="4365" w:type="dxa"/>
            <w:tcBorders>
              <w:top w:val="nil"/>
              <w:left w:val="nil"/>
              <w:bottom w:val="single" w:sz="4" w:space="0" w:color="auto"/>
              <w:right w:val="nil"/>
            </w:tcBorders>
          </w:tcPr>
          <w:p w14:paraId="6E64AAB4" w14:textId="77777777" w:rsidR="00FA23F7" w:rsidRPr="00B94F7F" w:rsidRDefault="00FA23F7" w:rsidP="00B94F7F">
            <w:pPr>
              <w:pStyle w:val="ConsPlusNormal"/>
              <w:spacing w:line="276" w:lineRule="auto"/>
              <w:rPr>
                <w:rFonts w:ascii="Times New Roman" w:hAnsi="Times New Roman"/>
                <w:sz w:val="24"/>
                <w:szCs w:val="24"/>
              </w:rPr>
            </w:pPr>
          </w:p>
        </w:tc>
      </w:tr>
      <w:tr w:rsidR="00FA23F7" w:rsidRPr="00B94F7F" w14:paraId="78A6CF92" w14:textId="77777777" w:rsidTr="0074607D">
        <w:tc>
          <w:tcPr>
            <w:tcW w:w="4349" w:type="dxa"/>
            <w:tcBorders>
              <w:top w:val="single" w:sz="4" w:space="0" w:color="auto"/>
              <w:left w:val="nil"/>
              <w:bottom w:val="nil"/>
              <w:right w:val="nil"/>
            </w:tcBorders>
          </w:tcPr>
          <w:p w14:paraId="388FDCF2" w14:textId="77777777" w:rsidR="00FA23F7" w:rsidRPr="00B94F7F" w:rsidRDefault="00FA23F7"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(подпись, фамилия и инициалы)</w:t>
            </w:r>
          </w:p>
        </w:tc>
        <w:tc>
          <w:tcPr>
            <w:tcW w:w="340" w:type="dxa"/>
            <w:tcBorders>
              <w:top w:val="nil"/>
              <w:left w:val="nil"/>
              <w:bottom w:val="nil"/>
              <w:right w:val="nil"/>
            </w:tcBorders>
          </w:tcPr>
          <w:p w14:paraId="021BF467" w14:textId="77777777" w:rsidR="00FA23F7" w:rsidRPr="00B94F7F" w:rsidRDefault="00FA23F7" w:rsidP="00B94F7F">
            <w:pPr>
              <w:pStyle w:val="ConsPlusNormal"/>
              <w:spacing w:line="276" w:lineRule="auto"/>
              <w:rPr>
                <w:rFonts w:ascii="Times New Roman" w:hAnsi="Times New Roman"/>
                <w:sz w:val="24"/>
                <w:szCs w:val="24"/>
              </w:rPr>
            </w:pPr>
          </w:p>
        </w:tc>
        <w:tc>
          <w:tcPr>
            <w:tcW w:w="4365" w:type="dxa"/>
            <w:tcBorders>
              <w:top w:val="single" w:sz="4" w:space="0" w:color="auto"/>
              <w:left w:val="nil"/>
              <w:bottom w:val="nil"/>
              <w:right w:val="nil"/>
            </w:tcBorders>
          </w:tcPr>
          <w:p w14:paraId="057BC7A6" w14:textId="77777777" w:rsidR="00FA23F7" w:rsidRPr="00B94F7F" w:rsidRDefault="00FA23F7"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(подпись, фамилия и инициалы)</w:t>
            </w:r>
          </w:p>
        </w:tc>
      </w:tr>
      <w:tr w:rsidR="00FA23F7" w:rsidRPr="00B94F7F" w14:paraId="14813804" w14:textId="77777777" w:rsidTr="0074607D">
        <w:tc>
          <w:tcPr>
            <w:tcW w:w="4349" w:type="dxa"/>
            <w:tcBorders>
              <w:top w:val="nil"/>
              <w:left w:val="nil"/>
              <w:bottom w:val="nil"/>
              <w:right w:val="nil"/>
            </w:tcBorders>
          </w:tcPr>
          <w:p w14:paraId="68826BFE" w14:textId="77777777" w:rsidR="00AB63E2" w:rsidRDefault="00AB63E2" w:rsidP="00B94F7F">
            <w:pPr>
              <w:pStyle w:val="ConsPlusNormal"/>
              <w:spacing w:line="276" w:lineRule="auto"/>
              <w:jc w:val="center"/>
              <w:rPr>
                <w:rFonts w:ascii="Times New Roman" w:hAnsi="Times New Roman"/>
                <w:sz w:val="24"/>
                <w:szCs w:val="24"/>
              </w:rPr>
            </w:pPr>
          </w:p>
          <w:p w14:paraId="0DBBF397" w14:textId="7D20A5B8" w:rsidR="00FA23F7" w:rsidRPr="00B94F7F" w:rsidRDefault="00FA23F7"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М.П. (при наличии печати)</w:t>
            </w:r>
          </w:p>
        </w:tc>
        <w:tc>
          <w:tcPr>
            <w:tcW w:w="340" w:type="dxa"/>
            <w:tcBorders>
              <w:top w:val="nil"/>
              <w:left w:val="nil"/>
              <w:bottom w:val="nil"/>
              <w:right w:val="nil"/>
            </w:tcBorders>
          </w:tcPr>
          <w:p w14:paraId="7E7C9017" w14:textId="77777777" w:rsidR="00FA23F7" w:rsidRPr="00B94F7F" w:rsidRDefault="00FA23F7" w:rsidP="00B94F7F">
            <w:pPr>
              <w:pStyle w:val="ConsPlusNormal"/>
              <w:spacing w:line="276" w:lineRule="auto"/>
              <w:rPr>
                <w:rFonts w:ascii="Times New Roman" w:hAnsi="Times New Roman"/>
                <w:sz w:val="24"/>
                <w:szCs w:val="24"/>
              </w:rPr>
            </w:pPr>
          </w:p>
        </w:tc>
        <w:tc>
          <w:tcPr>
            <w:tcW w:w="4365" w:type="dxa"/>
            <w:tcBorders>
              <w:top w:val="nil"/>
              <w:left w:val="nil"/>
              <w:bottom w:val="nil"/>
              <w:right w:val="nil"/>
            </w:tcBorders>
          </w:tcPr>
          <w:p w14:paraId="3A7A0F23" w14:textId="77777777" w:rsidR="00AB63E2" w:rsidRDefault="00AB63E2" w:rsidP="00B94F7F">
            <w:pPr>
              <w:pStyle w:val="ConsPlusNormal"/>
              <w:spacing w:line="276" w:lineRule="auto"/>
              <w:jc w:val="center"/>
              <w:rPr>
                <w:rFonts w:ascii="Times New Roman" w:hAnsi="Times New Roman"/>
                <w:sz w:val="24"/>
                <w:szCs w:val="24"/>
              </w:rPr>
            </w:pPr>
          </w:p>
          <w:p w14:paraId="0BB0B0F4" w14:textId="6E75DBB1" w:rsidR="00FA23F7" w:rsidRPr="00B94F7F" w:rsidRDefault="00FA23F7"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М.П. (при наличии печати)</w:t>
            </w:r>
          </w:p>
        </w:tc>
      </w:tr>
    </w:tbl>
    <w:p w14:paraId="3C4EADD9" w14:textId="77777777" w:rsidR="00FA23F7" w:rsidRPr="00B94F7F" w:rsidRDefault="00FA23F7" w:rsidP="00B94F7F">
      <w:pPr>
        <w:pStyle w:val="ConsPlusNormal"/>
        <w:spacing w:line="276" w:lineRule="auto"/>
        <w:ind w:firstLine="540"/>
        <w:jc w:val="both"/>
        <w:rPr>
          <w:rFonts w:ascii="Times New Roman" w:hAnsi="Times New Roman"/>
          <w:sz w:val="24"/>
          <w:szCs w:val="24"/>
        </w:rPr>
      </w:pPr>
    </w:p>
    <w:p w14:paraId="317020BF" w14:textId="77777777" w:rsidR="001A503C" w:rsidRPr="00B94F7F" w:rsidRDefault="001A503C" w:rsidP="00B94F7F">
      <w:pPr>
        <w:spacing w:after="0" w:line="276" w:lineRule="auto"/>
        <w:rPr>
          <w:rFonts w:ascii="Times New Roman" w:hAnsi="Times New Roman"/>
          <w:sz w:val="24"/>
          <w:szCs w:val="24"/>
        </w:rPr>
      </w:pPr>
    </w:p>
    <w:p w14:paraId="35A4FABB" w14:textId="77777777" w:rsidR="00234F17" w:rsidRPr="00B94F7F" w:rsidRDefault="00234F17" w:rsidP="00B94F7F">
      <w:pPr>
        <w:spacing w:after="0" w:line="276" w:lineRule="auto"/>
        <w:rPr>
          <w:rFonts w:ascii="Times New Roman" w:hAnsi="Times New Roman"/>
          <w:sz w:val="24"/>
          <w:szCs w:val="24"/>
        </w:rPr>
      </w:pPr>
    </w:p>
    <w:p w14:paraId="1533AC61" w14:textId="77777777" w:rsidR="00234F17" w:rsidRPr="00B94F7F" w:rsidRDefault="00234F17" w:rsidP="00B94F7F">
      <w:pPr>
        <w:spacing w:after="0" w:line="276" w:lineRule="auto"/>
        <w:rPr>
          <w:rFonts w:ascii="Times New Roman" w:hAnsi="Times New Roman"/>
          <w:sz w:val="24"/>
          <w:szCs w:val="24"/>
        </w:rPr>
      </w:pPr>
    </w:p>
    <w:p w14:paraId="7A68D3E9" w14:textId="77777777" w:rsidR="00234F17" w:rsidRDefault="00234F17" w:rsidP="00B94F7F">
      <w:pPr>
        <w:spacing w:after="0" w:line="276" w:lineRule="auto"/>
        <w:rPr>
          <w:rFonts w:ascii="Times New Roman" w:hAnsi="Times New Roman"/>
          <w:sz w:val="24"/>
          <w:szCs w:val="24"/>
        </w:rPr>
      </w:pPr>
    </w:p>
    <w:p w14:paraId="22968736" w14:textId="77777777" w:rsidR="00526BEF" w:rsidRDefault="00526BEF" w:rsidP="00B94F7F">
      <w:pPr>
        <w:spacing w:after="0" w:line="276" w:lineRule="auto"/>
        <w:rPr>
          <w:rFonts w:ascii="Times New Roman" w:hAnsi="Times New Roman"/>
          <w:sz w:val="24"/>
          <w:szCs w:val="24"/>
        </w:rPr>
      </w:pPr>
    </w:p>
    <w:p w14:paraId="03CDD5F2" w14:textId="77777777" w:rsidR="00526BEF" w:rsidRDefault="00526BEF" w:rsidP="00B94F7F">
      <w:pPr>
        <w:spacing w:after="0" w:line="276" w:lineRule="auto"/>
        <w:rPr>
          <w:rFonts w:ascii="Times New Roman" w:hAnsi="Times New Roman"/>
          <w:sz w:val="24"/>
          <w:szCs w:val="24"/>
        </w:rPr>
      </w:pPr>
    </w:p>
    <w:p w14:paraId="0A9568A7" w14:textId="77777777" w:rsidR="00526BEF" w:rsidRDefault="00526BEF" w:rsidP="00B94F7F">
      <w:pPr>
        <w:spacing w:after="0" w:line="276" w:lineRule="auto"/>
        <w:rPr>
          <w:rFonts w:ascii="Times New Roman" w:hAnsi="Times New Roman"/>
          <w:sz w:val="24"/>
          <w:szCs w:val="24"/>
        </w:rPr>
      </w:pPr>
    </w:p>
    <w:p w14:paraId="20DC89F0" w14:textId="77777777" w:rsidR="00526BEF" w:rsidRDefault="00526BEF" w:rsidP="00B94F7F">
      <w:pPr>
        <w:spacing w:after="0" w:line="276" w:lineRule="auto"/>
        <w:rPr>
          <w:rFonts w:ascii="Times New Roman" w:hAnsi="Times New Roman"/>
          <w:sz w:val="24"/>
          <w:szCs w:val="24"/>
        </w:rPr>
      </w:pPr>
    </w:p>
    <w:p w14:paraId="47A489AA" w14:textId="77777777" w:rsidR="00526BEF" w:rsidRDefault="00526BEF" w:rsidP="00B94F7F">
      <w:pPr>
        <w:spacing w:after="0" w:line="276" w:lineRule="auto"/>
        <w:rPr>
          <w:rFonts w:ascii="Times New Roman" w:hAnsi="Times New Roman"/>
          <w:sz w:val="24"/>
          <w:szCs w:val="24"/>
        </w:rPr>
      </w:pPr>
    </w:p>
    <w:p w14:paraId="0E42118F" w14:textId="77777777" w:rsidR="00526BEF" w:rsidRDefault="00526BEF" w:rsidP="00B94F7F">
      <w:pPr>
        <w:spacing w:after="0" w:line="276" w:lineRule="auto"/>
        <w:rPr>
          <w:rFonts w:ascii="Times New Roman" w:hAnsi="Times New Roman"/>
          <w:sz w:val="24"/>
          <w:szCs w:val="24"/>
        </w:rPr>
      </w:pPr>
    </w:p>
    <w:p w14:paraId="17A8436A" w14:textId="77777777" w:rsidR="00526BEF" w:rsidRDefault="00526BEF" w:rsidP="00B94F7F">
      <w:pPr>
        <w:spacing w:after="0" w:line="276" w:lineRule="auto"/>
        <w:rPr>
          <w:rFonts w:ascii="Times New Roman" w:hAnsi="Times New Roman"/>
          <w:sz w:val="24"/>
          <w:szCs w:val="24"/>
        </w:rPr>
      </w:pPr>
    </w:p>
    <w:p w14:paraId="2D2EF048" w14:textId="77777777" w:rsidR="00526BEF" w:rsidRDefault="00526BEF" w:rsidP="00B94F7F">
      <w:pPr>
        <w:spacing w:after="0" w:line="276" w:lineRule="auto"/>
        <w:rPr>
          <w:rFonts w:ascii="Times New Roman" w:hAnsi="Times New Roman"/>
          <w:sz w:val="24"/>
          <w:szCs w:val="24"/>
        </w:rPr>
      </w:pPr>
    </w:p>
    <w:p w14:paraId="7CC4CB86" w14:textId="77777777" w:rsidR="00526BEF" w:rsidRDefault="00526BEF" w:rsidP="00B94F7F">
      <w:pPr>
        <w:spacing w:after="0" w:line="276" w:lineRule="auto"/>
        <w:rPr>
          <w:rFonts w:ascii="Times New Roman" w:hAnsi="Times New Roman"/>
          <w:sz w:val="24"/>
          <w:szCs w:val="24"/>
        </w:rPr>
      </w:pPr>
    </w:p>
    <w:p w14:paraId="24C0DDED" w14:textId="77777777" w:rsidR="00526BEF" w:rsidRDefault="00526BEF" w:rsidP="00B94F7F">
      <w:pPr>
        <w:spacing w:after="0" w:line="276" w:lineRule="auto"/>
        <w:rPr>
          <w:rFonts w:ascii="Times New Roman" w:hAnsi="Times New Roman"/>
          <w:sz w:val="24"/>
          <w:szCs w:val="24"/>
        </w:rPr>
      </w:pPr>
    </w:p>
    <w:p w14:paraId="160E8586" w14:textId="77777777" w:rsidR="00526BEF" w:rsidRDefault="00526BEF" w:rsidP="00B94F7F">
      <w:pPr>
        <w:spacing w:after="0" w:line="276" w:lineRule="auto"/>
        <w:rPr>
          <w:rFonts w:ascii="Times New Roman" w:hAnsi="Times New Roman"/>
          <w:sz w:val="24"/>
          <w:szCs w:val="24"/>
        </w:rPr>
      </w:pPr>
    </w:p>
    <w:p w14:paraId="4625108A" w14:textId="77777777" w:rsidR="00526BEF" w:rsidRDefault="00526BEF" w:rsidP="00B94F7F">
      <w:pPr>
        <w:spacing w:after="0" w:line="276" w:lineRule="auto"/>
        <w:rPr>
          <w:rFonts w:ascii="Times New Roman" w:hAnsi="Times New Roman"/>
          <w:sz w:val="24"/>
          <w:szCs w:val="24"/>
        </w:rPr>
      </w:pPr>
    </w:p>
    <w:p w14:paraId="16F85414" w14:textId="77777777" w:rsidR="00526BEF" w:rsidRDefault="00526BEF" w:rsidP="00B94F7F">
      <w:pPr>
        <w:spacing w:after="0" w:line="276" w:lineRule="auto"/>
        <w:rPr>
          <w:rFonts w:ascii="Times New Roman" w:hAnsi="Times New Roman"/>
          <w:sz w:val="24"/>
          <w:szCs w:val="24"/>
        </w:rPr>
      </w:pPr>
    </w:p>
    <w:p w14:paraId="4FBE43DA" w14:textId="77777777" w:rsidR="00526BEF" w:rsidRDefault="00526BEF" w:rsidP="00B94F7F">
      <w:pPr>
        <w:spacing w:after="0" w:line="276" w:lineRule="auto"/>
        <w:rPr>
          <w:rFonts w:ascii="Times New Roman" w:hAnsi="Times New Roman"/>
          <w:sz w:val="24"/>
          <w:szCs w:val="24"/>
        </w:rPr>
      </w:pPr>
    </w:p>
    <w:p w14:paraId="513DF210" w14:textId="77777777" w:rsidR="00526BEF" w:rsidRDefault="00526BEF" w:rsidP="00B94F7F">
      <w:pPr>
        <w:spacing w:after="0" w:line="276" w:lineRule="auto"/>
        <w:rPr>
          <w:rFonts w:ascii="Times New Roman" w:hAnsi="Times New Roman"/>
          <w:sz w:val="24"/>
          <w:szCs w:val="24"/>
        </w:rPr>
      </w:pPr>
    </w:p>
    <w:p w14:paraId="507C30EB" w14:textId="77777777" w:rsidR="00526BEF" w:rsidRDefault="00526BEF" w:rsidP="00B94F7F">
      <w:pPr>
        <w:spacing w:after="0" w:line="276" w:lineRule="auto"/>
        <w:rPr>
          <w:rFonts w:ascii="Times New Roman" w:hAnsi="Times New Roman"/>
          <w:sz w:val="24"/>
          <w:szCs w:val="24"/>
        </w:rPr>
      </w:pPr>
    </w:p>
    <w:p w14:paraId="476D90CC" w14:textId="2D0D48F6" w:rsidR="00526BEF" w:rsidRDefault="00526BEF" w:rsidP="00B94F7F">
      <w:pPr>
        <w:spacing w:after="0" w:line="276" w:lineRule="auto"/>
        <w:rPr>
          <w:rFonts w:ascii="Times New Roman" w:hAnsi="Times New Roman"/>
          <w:sz w:val="24"/>
          <w:szCs w:val="24"/>
        </w:rPr>
      </w:pPr>
    </w:p>
    <w:p w14:paraId="71B4D9BC" w14:textId="77777777" w:rsidR="0054437C" w:rsidRPr="00B94F7F" w:rsidRDefault="0054437C" w:rsidP="00B94F7F">
      <w:pPr>
        <w:spacing w:after="0" w:line="276" w:lineRule="auto"/>
        <w:rPr>
          <w:rFonts w:ascii="Times New Roman" w:hAnsi="Times New Roman"/>
          <w:sz w:val="24"/>
          <w:szCs w:val="24"/>
        </w:rPr>
      </w:pPr>
      <w:bookmarkStart w:id="8" w:name="_GoBack"/>
      <w:bookmarkEnd w:id="8"/>
    </w:p>
    <w:p w14:paraId="5158AB63" w14:textId="77777777" w:rsidR="00234F17" w:rsidRPr="00B94F7F" w:rsidRDefault="00234F17" w:rsidP="00B94F7F">
      <w:pPr>
        <w:spacing w:after="0" w:line="276" w:lineRule="auto"/>
        <w:rPr>
          <w:rFonts w:ascii="Times New Roman" w:hAnsi="Times New Roman"/>
          <w:sz w:val="24"/>
          <w:szCs w:val="24"/>
        </w:rPr>
      </w:pPr>
    </w:p>
    <w:p w14:paraId="51B3E788" w14:textId="77777777" w:rsidR="00234F17" w:rsidRPr="00B94F7F" w:rsidRDefault="00234F17" w:rsidP="00B94F7F">
      <w:pPr>
        <w:spacing w:after="0" w:line="276" w:lineRule="auto"/>
        <w:rPr>
          <w:rFonts w:ascii="Times New Roman" w:hAnsi="Times New Roman"/>
          <w:sz w:val="24"/>
          <w:szCs w:val="24"/>
        </w:rPr>
      </w:pPr>
    </w:p>
    <w:p w14:paraId="7DC61BD4" w14:textId="77777777" w:rsidR="00234F17" w:rsidRPr="00B94F7F" w:rsidRDefault="00614389" w:rsidP="00B94F7F">
      <w:pPr>
        <w:tabs>
          <w:tab w:val="left" w:pos="4111"/>
        </w:tabs>
        <w:spacing w:after="0" w:line="276" w:lineRule="auto"/>
        <w:ind w:firstLine="567"/>
        <w:contextualSpacing/>
        <w:jc w:val="right"/>
        <w:rPr>
          <w:rFonts w:ascii="Times New Roman" w:hAnsi="Times New Roman"/>
          <w:sz w:val="24"/>
          <w:szCs w:val="24"/>
        </w:rPr>
      </w:pPr>
      <w:r>
        <w:rPr>
          <w:rFonts w:ascii="Times New Roman" w:hAnsi="Times New Roman"/>
          <w:sz w:val="24"/>
          <w:szCs w:val="24"/>
        </w:rPr>
        <w:lastRenderedPageBreak/>
        <w:t>П</w:t>
      </w:r>
      <w:r w:rsidR="00234F17" w:rsidRPr="00B94F7F">
        <w:rPr>
          <w:rFonts w:ascii="Times New Roman" w:hAnsi="Times New Roman"/>
          <w:sz w:val="24"/>
          <w:szCs w:val="24"/>
        </w:rPr>
        <w:t xml:space="preserve">риложение № 2 </w:t>
      </w:r>
    </w:p>
    <w:p w14:paraId="34268289" w14:textId="7B64A614" w:rsidR="00234F17" w:rsidRPr="00B94F7F" w:rsidRDefault="00234F17" w:rsidP="00B94F7F">
      <w:pPr>
        <w:tabs>
          <w:tab w:val="left" w:pos="4111"/>
        </w:tabs>
        <w:spacing w:after="0" w:line="276" w:lineRule="auto"/>
        <w:ind w:firstLine="567"/>
        <w:contextualSpacing/>
        <w:jc w:val="right"/>
        <w:rPr>
          <w:rFonts w:ascii="Times New Roman" w:hAnsi="Times New Roman"/>
          <w:sz w:val="24"/>
          <w:szCs w:val="24"/>
        </w:rPr>
      </w:pPr>
      <w:r w:rsidRPr="00B94F7F">
        <w:rPr>
          <w:rFonts w:ascii="Times New Roman" w:hAnsi="Times New Roman"/>
          <w:sz w:val="24"/>
          <w:szCs w:val="24"/>
        </w:rPr>
        <w:t>к Контракту № _____ от «__» ______ 202</w:t>
      </w:r>
      <w:r w:rsidR="007D0E4E">
        <w:rPr>
          <w:rFonts w:ascii="Times New Roman" w:hAnsi="Times New Roman"/>
          <w:sz w:val="24"/>
          <w:szCs w:val="24"/>
        </w:rPr>
        <w:t>6</w:t>
      </w:r>
      <w:r w:rsidRPr="00B94F7F">
        <w:rPr>
          <w:rFonts w:ascii="Times New Roman" w:hAnsi="Times New Roman"/>
          <w:sz w:val="24"/>
          <w:szCs w:val="24"/>
        </w:rPr>
        <w:t xml:space="preserve"> г</w:t>
      </w:r>
      <w:r w:rsidR="007D0E4E">
        <w:rPr>
          <w:rFonts w:ascii="Times New Roman" w:hAnsi="Times New Roman"/>
          <w:sz w:val="24"/>
          <w:szCs w:val="24"/>
        </w:rPr>
        <w:t>.</w:t>
      </w:r>
    </w:p>
    <w:p w14:paraId="446A989D" w14:textId="77777777" w:rsidR="00234F17" w:rsidRPr="00B94F7F" w:rsidRDefault="00234F17" w:rsidP="00B94F7F">
      <w:pPr>
        <w:tabs>
          <w:tab w:val="left" w:pos="4111"/>
        </w:tabs>
        <w:spacing w:after="0" w:line="276" w:lineRule="auto"/>
        <w:ind w:firstLine="567"/>
        <w:contextualSpacing/>
        <w:jc w:val="center"/>
        <w:rPr>
          <w:rFonts w:ascii="Times New Roman" w:hAnsi="Times New Roman"/>
          <w:b/>
          <w:sz w:val="24"/>
          <w:szCs w:val="24"/>
        </w:rPr>
      </w:pPr>
    </w:p>
    <w:p w14:paraId="486D8684" w14:textId="77777777" w:rsidR="00234F17" w:rsidRPr="00B94F7F" w:rsidRDefault="00234F17" w:rsidP="00B94F7F">
      <w:pPr>
        <w:tabs>
          <w:tab w:val="left" w:pos="4111"/>
        </w:tabs>
        <w:spacing w:after="0" w:line="276" w:lineRule="auto"/>
        <w:ind w:firstLine="567"/>
        <w:contextualSpacing/>
        <w:jc w:val="center"/>
        <w:rPr>
          <w:rFonts w:ascii="Times New Roman" w:hAnsi="Times New Roman"/>
          <w:b/>
          <w:sz w:val="24"/>
          <w:szCs w:val="24"/>
        </w:rPr>
      </w:pPr>
    </w:p>
    <w:p w14:paraId="2CCE5ABC" w14:textId="77777777" w:rsidR="00234F17" w:rsidRPr="00B94F7F" w:rsidRDefault="00234F17" w:rsidP="00B94F7F">
      <w:pPr>
        <w:widowControl w:val="0"/>
        <w:autoSpaceDE w:val="0"/>
        <w:autoSpaceDN w:val="0"/>
        <w:spacing w:after="0" w:line="276" w:lineRule="auto"/>
        <w:jc w:val="center"/>
        <w:rPr>
          <w:rFonts w:ascii="Times New Roman" w:eastAsia="Times New Roman" w:hAnsi="Times New Roman"/>
          <w:b/>
          <w:sz w:val="24"/>
          <w:szCs w:val="24"/>
          <w:lang w:eastAsia="ru-RU"/>
        </w:rPr>
      </w:pPr>
      <w:r w:rsidRPr="00B94F7F">
        <w:rPr>
          <w:rFonts w:ascii="Times New Roman" w:eastAsia="Times New Roman" w:hAnsi="Times New Roman"/>
          <w:b/>
          <w:sz w:val="24"/>
          <w:szCs w:val="24"/>
          <w:lang w:eastAsia="ru-RU"/>
        </w:rPr>
        <w:t>Спецификация</w:t>
      </w:r>
    </w:p>
    <w:p w14:paraId="35B93142" w14:textId="23267AE8" w:rsidR="007D0E4E" w:rsidRDefault="00234F17" w:rsidP="00B94F7F">
      <w:pPr>
        <w:spacing w:after="0" w:line="276" w:lineRule="auto"/>
        <w:jc w:val="center"/>
        <w:rPr>
          <w:rFonts w:ascii="Times New Roman" w:hAnsi="Times New Roman"/>
          <w:b/>
          <w:color w:val="00000A"/>
          <w:sz w:val="24"/>
          <w:szCs w:val="24"/>
        </w:rPr>
      </w:pPr>
      <w:r w:rsidRPr="00526BEF">
        <w:rPr>
          <w:rFonts w:ascii="Times New Roman" w:hAnsi="Times New Roman"/>
          <w:b/>
          <w:color w:val="00000A"/>
          <w:sz w:val="24"/>
          <w:szCs w:val="24"/>
          <w:highlight w:val="white"/>
        </w:rPr>
        <w:t xml:space="preserve">на </w:t>
      </w:r>
      <w:r w:rsidR="00A63882" w:rsidRPr="00B94F7F">
        <w:rPr>
          <w:rFonts w:ascii="Times New Roman" w:hAnsi="Times New Roman"/>
          <w:b/>
          <w:color w:val="00000A"/>
          <w:sz w:val="24"/>
          <w:szCs w:val="24"/>
          <w:highlight w:val="white"/>
        </w:rPr>
        <w:t xml:space="preserve">оказание </w:t>
      </w:r>
      <w:r w:rsidR="007D0E4E" w:rsidRPr="00164515">
        <w:rPr>
          <w:rFonts w:ascii="Times New Roman" w:hAnsi="Times New Roman"/>
          <w:b/>
          <w:color w:val="000000" w:themeColor="text1"/>
        </w:rPr>
        <w:t xml:space="preserve">услуг </w:t>
      </w:r>
      <w:r w:rsidR="007D0E4E">
        <w:rPr>
          <w:rFonts w:ascii="Times New Roman" w:hAnsi="Times New Roman"/>
          <w:b/>
          <w:color w:val="000000" w:themeColor="text1"/>
        </w:rPr>
        <w:t>по изготовлению и поставке раздаточной продукции с нанесением логотипа в рамках реализации мероприятий Координационного центра Дагестанского государственного университета</w:t>
      </w:r>
    </w:p>
    <w:p w14:paraId="3857764C" w14:textId="77777777" w:rsidR="00FF29C7" w:rsidRDefault="00B31CB4" w:rsidP="00B94F7F">
      <w:pPr>
        <w:spacing w:after="0" w:line="276" w:lineRule="auto"/>
        <w:jc w:val="center"/>
        <w:rPr>
          <w:rFonts w:ascii="Times New Roman" w:eastAsia="Times New Roman" w:hAnsi="Times New Roman"/>
          <w:bCs/>
          <w:i/>
          <w:sz w:val="24"/>
          <w:szCs w:val="24"/>
          <w:lang w:eastAsia="ru-RU"/>
        </w:rPr>
      </w:pPr>
      <w:r w:rsidRPr="00B94F7F">
        <w:rPr>
          <w:rFonts w:ascii="Times New Roman" w:hAnsi="Times New Roman"/>
          <w:color w:val="000000"/>
          <w:sz w:val="24"/>
          <w:szCs w:val="24"/>
        </w:rPr>
        <w:t xml:space="preserve"> </w:t>
      </w:r>
      <w:r w:rsidR="00234F17" w:rsidRPr="00B94F7F">
        <w:rPr>
          <w:rFonts w:ascii="Times New Roman" w:eastAsia="Times New Roman" w:hAnsi="Times New Roman"/>
          <w:bCs/>
          <w:i/>
          <w:sz w:val="24"/>
          <w:szCs w:val="24"/>
          <w:lang w:eastAsia="ru-RU"/>
        </w:rPr>
        <w:t>(заполняется на этапе заключения Контракта)</w:t>
      </w: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
        <w:gridCol w:w="3554"/>
        <w:gridCol w:w="1276"/>
        <w:gridCol w:w="709"/>
        <w:gridCol w:w="1134"/>
        <w:gridCol w:w="1216"/>
        <w:gridCol w:w="1074"/>
      </w:tblGrid>
      <w:tr w:rsidR="00526BEF" w:rsidRPr="00146627" w14:paraId="3E5F7462" w14:textId="77777777" w:rsidTr="00526BEF">
        <w:trPr>
          <w:trHeight w:val="891"/>
        </w:trPr>
        <w:tc>
          <w:tcPr>
            <w:tcW w:w="552" w:type="dxa"/>
          </w:tcPr>
          <w:p w14:paraId="0E62202C" w14:textId="77777777" w:rsidR="00526BEF" w:rsidRPr="00146627" w:rsidRDefault="00526BEF" w:rsidP="006E2D8F">
            <w:pPr>
              <w:spacing w:after="0"/>
              <w:jc w:val="center"/>
              <w:rPr>
                <w:rFonts w:ascii="Times New Roman" w:eastAsia="Batang" w:hAnsi="Times New Roman"/>
                <w:color w:val="000000" w:themeColor="text1"/>
                <w:sz w:val="20"/>
                <w:szCs w:val="20"/>
              </w:rPr>
            </w:pPr>
            <w:r w:rsidRPr="00146627">
              <w:rPr>
                <w:rFonts w:ascii="Times New Roman" w:eastAsia="Batang" w:hAnsi="Times New Roman"/>
                <w:color w:val="000000" w:themeColor="text1"/>
                <w:sz w:val="20"/>
                <w:szCs w:val="20"/>
              </w:rPr>
              <w:t>№</w:t>
            </w:r>
          </w:p>
          <w:p w14:paraId="6578F44D" w14:textId="77777777" w:rsidR="00526BEF" w:rsidRPr="00146627" w:rsidRDefault="00526BEF" w:rsidP="006E2D8F">
            <w:pPr>
              <w:spacing w:after="0"/>
              <w:jc w:val="center"/>
              <w:rPr>
                <w:rFonts w:ascii="Times New Roman" w:hAnsi="Times New Roman"/>
                <w:color w:val="000000" w:themeColor="text1"/>
                <w:sz w:val="20"/>
                <w:szCs w:val="20"/>
              </w:rPr>
            </w:pPr>
            <w:r w:rsidRPr="00146627">
              <w:rPr>
                <w:rFonts w:ascii="Times New Roman" w:hAnsi="Times New Roman"/>
                <w:color w:val="000000" w:themeColor="text1"/>
                <w:sz w:val="20"/>
                <w:szCs w:val="20"/>
              </w:rPr>
              <w:t>п/п</w:t>
            </w:r>
          </w:p>
        </w:tc>
        <w:tc>
          <w:tcPr>
            <w:tcW w:w="3554" w:type="dxa"/>
          </w:tcPr>
          <w:p w14:paraId="6C411047" w14:textId="77777777" w:rsidR="00526BEF" w:rsidRPr="00146627" w:rsidRDefault="00526BEF" w:rsidP="006E2D8F">
            <w:pPr>
              <w:spacing w:after="0"/>
              <w:jc w:val="center"/>
              <w:rPr>
                <w:rFonts w:ascii="Times New Roman" w:hAnsi="Times New Roman"/>
                <w:color w:val="000000" w:themeColor="text1"/>
                <w:sz w:val="20"/>
                <w:szCs w:val="20"/>
              </w:rPr>
            </w:pPr>
            <w:r w:rsidRPr="00146627">
              <w:rPr>
                <w:rFonts w:ascii="Times New Roman" w:hAnsi="Times New Roman"/>
                <w:color w:val="000000" w:themeColor="text1"/>
                <w:sz w:val="20"/>
                <w:szCs w:val="20"/>
              </w:rPr>
              <w:t xml:space="preserve">Наименование, характеристики поставляемых товаров (объемы выполняемых работ, оказываемых услуг) </w:t>
            </w:r>
          </w:p>
        </w:tc>
        <w:tc>
          <w:tcPr>
            <w:tcW w:w="1276" w:type="dxa"/>
          </w:tcPr>
          <w:p w14:paraId="171A59A0" w14:textId="77777777" w:rsidR="00526BEF" w:rsidRPr="00146627" w:rsidRDefault="00526BEF" w:rsidP="006E2D8F">
            <w:pPr>
              <w:spacing w:after="0"/>
              <w:jc w:val="center"/>
              <w:rPr>
                <w:rFonts w:ascii="Times New Roman" w:hAnsi="Times New Roman"/>
                <w:color w:val="000000" w:themeColor="text1"/>
                <w:sz w:val="20"/>
                <w:szCs w:val="20"/>
              </w:rPr>
            </w:pPr>
            <w:r>
              <w:rPr>
                <w:rFonts w:ascii="Times New Roman" w:hAnsi="Times New Roman"/>
                <w:color w:val="000000" w:themeColor="text1"/>
                <w:sz w:val="20"/>
                <w:szCs w:val="20"/>
              </w:rPr>
              <w:t>Страна происхождения товара</w:t>
            </w:r>
          </w:p>
        </w:tc>
        <w:tc>
          <w:tcPr>
            <w:tcW w:w="709" w:type="dxa"/>
          </w:tcPr>
          <w:p w14:paraId="68ECFCE7" w14:textId="77777777" w:rsidR="00526BEF" w:rsidRPr="00146627" w:rsidRDefault="00526BEF" w:rsidP="006E2D8F">
            <w:pPr>
              <w:spacing w:after="0"/>
              <w:jc w:val="center"/>
              <w:rPr>
                <w:rFonts w:ascii="Times New Roman" w:hAnsi="Times New Roman"/>
                <w:color w:val="000000" w:themeColor="text1"/>
                <w:sz w:val="20"/>
                <w:szCs w:val="20"/>
              </w:rPr>
            </w:pPr>
            <w:r w:rsidRPr="00146627">
              <w:rPr>
                <w:rFonts w:ascii="Times New Roman" w:hAnsi="Times New Roman"/>
                <w:color w:val="000000" w:themeColor="text1"/>
                <w:sz w:val="20"/>
                <w:szCs w:val="20"/>
              </w:rPr>
              <w:t>Ед. изм.</w:t>
            </w:r>
          </w:p>
        </w:tc>
        <w:tc>
          <w:tcPr>
            <w:tcW w:w="1134" w:type="dxa"/>
          </w:tcPr>
          <w:p w14:paraId="66AF2972" w14:textId="77777777" w:rsidR="00526BEF" w:rsidRPr="00146627" w:rsidRDefault="00526BEF" w:rsidP="006E2D8F">
            <w:pPr>
              <w:spacing w:after="0"/>
              <w:jc w:val="center"/>
              <w:rPr>
                <w:rFonts w:ascii="Times New Roman" w:hAnsi="Times New Roman"/>
                <w:color w:val="000000" w:themeColor="text1"/>
                <w:sz w:val="20"/>
                <w:szCs w:val="20"/>
              </w:rPr>
            </w:pPr>
            <w:r w:rsidRPr="00146627">
              <w:rPr>
                <w:rFonts w:ascii="Times New Roman" w:hAnsi="Times New Roman"/>
                <w:color w:val="000000" w:themeColor="text1"/>
                <w:sz w:val="20"/>
                <w:szCs w:val="20"/>
              </w:rPr>
              <w:t>Кол- во</w:t>
            </w:r>
          </w:p>
        </w:tc>
        <w:tc>
          <w:tcPr>
            <w:tcW w:w="1216" w:type="dxa"/>
          </w:tcPr>
          <w:p w14:paraId="68D5DA18" w14:textId="77777777" w:rsidR="00526BEF" w:rsidRPr="00146627" w:rsidRDefault="00526BEF" w:rsidP="006E2D8F">
            <w:pPr>
              <w:spacing w:after="0"/>
              <w:jc w:val="center"/>
              <w:rPr>
                <w:rFonts w:ascii="Times New Roman" w:hAnsi="Times New Roman"/>
                <w:color w:val="000000" w:themeColor="text1"/>
                <w:sz w:val="20"/>
                <w:szCs w:val="20"/>
              </w:rPr>
            </w:pPr>
            <w:r w:rsidRPr="00146627">
              <w:rPr>
                <w:rFonts w:ascii="Times New Roman" w:hAnsi="Times New Roman"/>
                <w:color w:val="000000" w:themeColor="text1"/>
                <w:sz w:val="20"/>
                <w:szCs w:val="20"/>
              </w:rPr>
              <w:t>Цена за ед., руб.</w:t>
            </w:r>
          </w:p>
        </w:tc>
        <w:tc>
          <w:tcPr>
            <w:tcW w:w="1074" w:type="dxa"/>
          </w:tcPr>
          <w:p w14:paraId="6F1CC932" w14:textId="77777777" w:rsidR="00526BEF" w:rsidRPr="00146627" w:rsidRDefault="00526BEF" w:rsidP="006E2D8F">
            <w:pPr>
              <w:spacing w:after="0"/>
              <w:jc w:val="center"/>
              <w:rPr>
                <w:rFonts w:ascii="Times New Roman" w:hAnsi="Times New Roman"/>
                <w:color w:val="000000" w:themeColor="text1"/>
                <w:sz w:val="20"/>
                <w:szCs w:val="20"/>
              </w:rPr>
            </w:pPr>
            <w:r w:rsidRPr="00146627">
              <w:rPr>
                <w:rFonts w:ascii="Times New Roman" w:hAnsi="Times New Roman"/>
                <w:color w:val="000000" w:themeColor="text1"/>
                <w:sz w:val="20"/>
                <w:szCs w:val="20"/>
              </w:rPr>
              <w:t>Сумма, в руб.</w:t>
            </w:r>
          </w:p>
        </w:tc>
      </w:tr>
      <w:tr w:rsidR="00526BEF" w:rsidRPr="00146627" w14:paraId="1FEA5DB7" w14:textId="77777777" w:rsidTr="00526BEF">
        <w:trPr>
          <w:trHeight w:val="635"/>
        </w:trPr>
        <w:tc>
          <w:tcPr>
            <w:tcW w:w="552" w:type="dxa"/>
          </w:tcPr>
          <w:p w14:paraId="6F0098C2" w14:textId="77777777" w:rsidR="00526BEF" w:rsidRPr="00146627" w:rsidRDefault="00526BEF" w:rsidP="006E2D8F">
            <w:pPr>
              <w:spacing w:after="0"/>
              <w:rPr>
                <w:rFonts w:ascii="Times New Roman" w:hAnsi="Times New Roman"/>
                <w:color w:val="000000" w:themeColor="text1"/>
                <w:sz w:val="20"/>
                <w:szCs w:val="20"/>
              </w:rPr>
            </w:pPr>
            <w:r w:rsidRPr="00146627">
              <w:rPr>
                <w:rFonts w:ascii="Times New Roman" w:hAnsi="Times New Roman"/>
                <w:color w:val="000000" w:themeColor="text1"/>
                <w:sz w:val="20"/>
                <w:szCs w:val="20"/>
              </w:rPr>
              <w:t>1.</w:t>
            </w:r>
          </w:p>
        </w:tc>
        <w:tc>
          <w:tcPr>
            <w:tcW w:w="3554" w:type="dxa"/>
          </w:tcPr>
          <w:p w14:paraId="04F13D6C" w14:textId="77777777" w:rsidR="00526BEF" w:rsidRPr="00146627" w:rsidRDefault="00526BEF" w:rsidP="006E2D8F">
            <w:pPr>
              <w:spacing w:after="0"/>
              <w:rPr>
                <w:rFonts w:ascii="Times New Roman" w:hAnsi="Times New Roman"/>
                <w:color w:val="000000" w:themeColor="text1"/>
                <w:sz w:val="20"/>
                <w:szCs w:val="20"/>
              </w:rPr>
            </w:pPr>
          </w:p>
        </w:tc>
        <w:tc>
          <w:tcPr>
            <w:tcW w:w="1276" w:type="dxa"/>
          </w:tcPr>
          <w:p w14:paraId="35CDFDED" w14:textId="77777777" w:rsidR="00526BEF" w:rsidRPr="00146627" w:rsidRDefault="00526BEF" w:rsidP="006E2D8F">
            <w:pPr>
              <w:spacing w:after="0"/>
              <w:rPr>
                <w:rFonts w:ascii="Times New Roman" w:hAnsi="Times New Roman"/>
                <w:color w:val="000000" w:themeColor="text1"/>
                <w:sz w:val="20"/>
                <w:szCs w:val="20"/>
              </w:rPr>
            </w:pPr>
          </w:p>
        </w:tc>
        <w:tc>
          <w:tcPr>
            <w:tcW w:w="709" w:type="dxa"/>
          </w:tcPr>
          <w:p w14:paraId="3A932E96" w14:textId="77777777" w:rsidR="00526BEF" w:rsidRPr="00146627" w:rsidRDefault="00526BEF" w:rsidP="006E2D8F">
            <w:pPr>
              <w:spacing w:after="0"/>
              <w:rPr>
                <w:rFonts w:ascii="Times New Roman" w:hAnsi="Times New Roman"/>
                <w:color w:val="000000" w:themeColor="text1"/>
                <w:sz w:val="20"/>
                <w:szCs w:val="20"/>
              </w:rPr>
            </w:pPr>
          </w:p>
        </w:tc>
        <w:tc>
          <w:tcPr>
            <w:tcW w:w="1134" w:type="dxa"/>
          </w:tcPr>
          <w:p w14:paraId="3B6F00E4" w14:textId="77777777" w:rsidR="00526BEF" w:rsidRPr="00146627" w:rsidRDefault="00526BEF" w:rsidP="006E2D8F">
            <w:pPr>
              <w:spacing w:after="0"/>
              <w:rPr>
                <w:rFonts w:ascii="Times New Roman" w:hAnsi="Times New Roman"/>
                <w:color w:val="000000" w:themeColor="text1"/>
                <w:sz w:val="20"/>
                <w:szCs w:val="20"/>
              </w:rPr>
            </w:pPr>
          </w:p>
        </w:tc>
        <w:tc>
          <w:tcPr>
            <w:tcW w:w="1216" w:type="dxa"/>
          </w:tcPr>
          <w:p w14:paraId="2C8200D9" w14:textId="77777777" w:rsidR="00526BEF" w:rsidRPr="00146627" w:rsidRDefault="00526BEF" w:rsidP="006E2D8F">
            <w:pPr>
              <w:spacing w:after="0"/>
              <w:rPr>
                <w:rFonts w:ascii="Times New Roman" w:hAnsi="Times New Roman"/>
                <w:color w:val="000000" w:themeColor="text1"/>
                <w:sz w:val="20"/>
                <w:szCs w:val="20"/>
              </w:rPr>
            </w:pPr>
          </w:p>
        </w:tc>
        <w:tc>
          <w:tcPr>
            <w:tcW w:w="1074" w:type="dxa"/>
          </w:tcPr>
          <w:p w14:paraId="12674C64" w14:textId="77777777" w:rsidR="00526BEF" w:rsidRPr="00146627" w:rsidRDefault="00526BEF" w:rsidP="006E2D8F">
            <w:pPr>
              <w:spacing w:after="0"/>
              <w:rPr>
                <w:rFonts w:ascii="Times New Roman" w:hAnsi="Times New Roman"/>
                <w:color w:val="000000" w:themeColor="text1"/>
                <w:sz w:val="20"/>
                <w:szCs w:val="20"/>
              </w:rPr>
            </w:pPr>
          </w:p>
        </w:tc>
      </w:tr>
      <w:tr w:rsidR="00526BEF" w:rsidRPr="00146627" w14:paraId="3BB2CAA9" w14:textId="77777777" w:rsidTr="00526BEF">
        <w:trPr>
          <w:trHeight w:val="1374"/>
        </w:trPr>
        <w:tc>
          <w:tcPr>
            <w:tcW w:w="552" w:type="dxa"/>
          </w:tcPr>
          <w:p w14:paraId="7D19F098" w14:textId="77777777" w:rsidR="00526BEF" w:rsidRPr="00146627" w:rsidRDefault="00526BEF" w:rsidP="006E2D8F">
            <w:pPr>
              <w:spacing w:after="0"/>
              <w:rPr>
                <w:rFonts w:ascii="Times New Roman" w:hAnsi="Times New Roman"/>
                <w:color w:val="000000" w:themeColor="text1"/>
                <w:sz w:val="20"/>
                <w:szCs w:val="20"/>
              </w:rPr>
            </w:pPr>
            <w:r w:rsidRPr="00146627">
              <w:rPr>
                <w:rFonts w:ascii="Times New Roman" w:hAnsi="Times New Roman"/>
                <w:color w:val="000000" w:themeColor="text1"/>
                <w:sz w:val="20"/>
                <w:szCs w:val="20"/>
              </w:rPr>
              <w:t>2.</w:t>
            </w:r>
          </w:p>
        </w:tc>
        <w:tc>
          <w:tcPr>
            <w:tcW w:w="3554" w:type="dxa"/>
          </w:tcPr>
          <w:p w14:paraId="6730037C" w14:textId="77777777" w:rsidR="00526BEF" w:rsidRPr="00146627" w:rsidRDefault="00526BEF" w:rsidP="006E2D8F">
            <w:pPr>
              <w:spacing w:after="0"/>
              <w:rPr>
                <w:rFonts w:ascii="Times New Roman" w:hAnsi="Times New Roman"/>
                <w:color w:val="000000" w:themeColor="text1"/>
                <w:sz w:val="20"/>
                <w:szCs w:val="20"/>
              </w:rPr>
            </w:pPr>
          </w:p>
        </w:tc>
        <w:tc>
          <w:tcPr>
            <w:tcW w:w="1276" w:type="dxa"/>
          </w:tcPr>
          <w:p w14:paraId="38028716" w14:textId="77777777" w:rsidR="00526BEF" w:rsidRPr="00146627" w:rsidRDefault="00526BEF" w:rsidP="006E2D8F">
            <w:pPr>
              <w:spacing w:after="0"/>
              <w:rPr>
                <w:rFonts w:ascii="Times New Roman" w:hAnsi="Times New Roman"/>
                <w:color w:val="000000" w:themeColor="text1"/>
                <w:sz w:val="20"/>
                <w:szCs w:val="20"/>
              </w:rPr>
            </w:pPr>
          </w:p>
        </w:tc>
        <w:tc>
          <w:tcPr>
            <w:tcW w:w="709" w:type="dxa"/>
          </w:tcPr>
          <w:p w14:paraId="54052511" w14:textId="77777777" w:rsidR="00526BEF" w:rsidRPr="00146627" w:rsidRDefault="00526BEF" w:rsidP="006E2D8F">
            <w:pPr>
              <w:spacing w:after="0"/>
              <w:rPr>
                <w:rFonts w:ascii="Times New Roman" w:hAnsi="Times New Roman"/>
                <w:color w:val="000000" w:themeColor="text1"/>
                <w:sz w:val="20"/>
                <w:szCs w:val="20"/>
              </w:rPr>
            </w:pPr>
          </w:p>
        </w:tc>
        <w:tc>
          <w:tcPr>
            <w:tcW w:w="1134" w:type="dxa"/>
          </w:tcPr>
          <w:p w14:paraId="646BE15A" w14:textId="77777777" w:rsidR="00526BEF" w:rsidRPr="00146627" w:rsidRDefault="00526BEF" w:rsidP="006E2D8F">
            <w:pPr>
              <w:spacing w:after="0"/>
              <w:rPr>
                <w:rFonts w:ascii="Times New Roman" w:hAnsi="Times New Roman"/>
                <w:color w:val="000000" w:themeColor="text1"/>
                <w:sz w:val="20"/>
                <w:szCs w:val="20"/>
              </w:rPr>
            </w:pPr>
          </w:p>
        </w:tc>
        <w:tc>
          <w:tcPr>
            <w:tcW w:w="1216" w:type="dxa"/>
          </w:tcPr>
          <w:p w14:paraId="19B13448" w14:textId="77777777" w:rsidR="00526BEF" w:rsidRPr="00146627" w:rsidRDefault="00526BEF" w:rsidP="006E2D8F">
            <w:pPr>
              <w:spacing w:after="0"/>
              <w:rPr>
                <w:rFonts w:ascii="Times New Roman" w:hAnsi="Times New Roman"/>
                <w:color w:val="000000" w:themeColor="text1"/>
                <w:sz w:val="20"/>
                <w:szCs w:val="20"/>
              </w:rPr>
            </w:pPr>
          </w:p>
        </w:tc>
        <w:tc>
          <w:tcPr>
            <w:tcW w:w="1074" w:type="dxa"/>
          </w:tcPr>
          <w:p w14:paraId="3E2F67ED" w14:textId="77777777" w:rsidR="00526BEF" w:rsidRPr="00146627" w:rsidRDefault="00526BEF" w:rsidP="006E2D8F">
            <w:pPr>
              <w:spacing w:after="0"/>
              <w:rPr>
                <w:rFonts w:ascii="Times New Roman" w:hAnsi="Times New Roman"/>
                <w:color w:val="000000" w:themeColor="text1"/>
                <w:sz w:val="20"/>
                <w:szCs w:val="20"/>
              </w:rPr>
            </w:pPr>
          </w:p>
        </w:tc>
      </w:tr>
      <w:tr w:rsidR="00526BEF" w:rsidRPr="00146627" w14:paraId="5D17928C" w14:textId="77777777" w:rsidTr="00526BEF">
        <w:trPr>
          <w:trHeight w:val="641"/>
        </w:trPr>
        <w:tc>
          <w:tcPr>
            <w:tcW w:w="552" w:type="dxa"/>
          </w:tcPr>
          <w:p w14:paraId="55158DE2" w14:textId="77777777" w:rsidR="00526BEF" w:rsidRPr="00146627" w:rsidRDefault="00526BEF" w:rsidP="006E2D8F">
            <w:pPr>
              <w:spacing w:after="0"/>
              <w:rPr>
                <w:rFonts w:ascii="Times New Roman" w:hAnsi="Times New Roman"/>
                <w:color w:val="000000" w:themeColor="text1"/>
                <w:sz w:val="20"/>
                <w:szCs w:val="20"/>
              </w:rPr>
            </w:pPr>
            <w:r w:rsidRPr="00146627">
              <w:rPr>
                <w:rFonts w:ascii="Times New Roman" w:hAnsi="Times New Roman"/>
                <w:color w:val="000000" w:themeColor="text1"/>
                <w:sz w:val="20"/>
                <w:szCs w:val="20"/>
              </w:rPr>
              <w:t>3.</w:t>
            </w:r>
          </w:p>
        </w:tc>
        <w:tc>
          <w:tcPr>
            <w:tcW w:w="3554" w:type="dxa"/>
          </w:tcPr>
          <w:p w14:paraId="36F104CC" w14:textId="77777777" w:rsidR="00526BEF" w:rsidRPr="00146627" w:rsidRDefault="00526BEF" w:rsidP="006E2D8F">
            <w:pPr>
              <w:spacing w:after="0"/>
              <w:rPr>
                <w:rFonts w:ascii="Times New Roman" w:hAnsi="Times New Roman"/>
                <w:color w:val="000000" w:themeColor="text1"/>
                <w:sz w:val="20"/>
                <w:szCs w:val="20"/>
              </w:rPr>
            </w:pPr>
          </w:p>
        </w:tc>
        <w:tc>
          <w:tcPr>
            <w:tcW w:w="1276" w:type="dxa"/>
          </w:tcPr>
          <w:p w14:paraId="5751DCF3" w14:textId="77777777" w:rsidR="00526BEF" w:rsidRPr="00146627" w:rsidRDefault="00526BEF" w:rsidP="006E2D8F">
            <w:pPr>
              <w:spacing w:after="0"/>
              <w:rPr>
                <w:rFonts w:ascii="Times New Roman" w:hAnsi="Times New Roman"/>
                <w:color w:val="000000" w:themeColor="text1"/>
                <w:sz w:val="20"/>
                <w:szCs w:val="20"/>
              </w:rPr>
            </w:pPr>
          </w:p>
        </w:tc>
        <w:tc>
          <w:tcPr>
            <w:tcW w:w="709" w:type="dxa"/>
          </w:tcPr>
          <w:p w14:paraId="7A96441E" w14:textId="77777777" w:rsidR="00526BEF" w:rsidRPr="00146627" w:rsidRDefault="00526BEF" w:rsidP="006E2D8F">
            <w:pPr>
              <w:spacing w:after="0"/>
              <w:rPr>
                <w:rFonts w:ascii="Times New Roman" w:hAnsi="Times New Roman"/>
                <w:color w:val="000000" w:themeColor="text1"/>
                <w:sz w:val="20"/>
                <w:szCs w:val="20"/>
              </w:rPr>
            </w:pPr>
          </w:p>
        </w:tc>
        <w:tc>
          <w:tcPr>
            <w:tcW w:w="1134" w:type="dxa"/>
          </w:tcPr>
          <w:p w14:paraId="71C03E0A" w14:textId="77777777" w:rsidR="00526BEF" w:rsidRPr="00146627" w:rsidRDefault="00526BEF" w:rsidP="006E2D8F">
            <w:pPr>
              <w:spacing w:after="0"/>
              <w:rPr>
                <w:rFonts w:ascii="Times New Roman" w:hAnsi="Times New Roman"/>
                <w:color w:val="000000" w:themeColor="text1"/>
                <w:sz w:val="20"/>
                <w:szCs w:val="20"/>
              </w:rPr>
            </w:pPr>
          </w:p>
        </w:tc>
        <w:tc>
          <w:tcPr>
            <w:tcW w:w="1216" w:type="dxa"/>
          </w:tcPr>
          <w:p w14:paraId="7718EB4F" w14:textId="77777777" w:rsidR="00526BEF" w:rsidRPr="00146627" w:rsidRDefault="00526BEF" w:rsidP="006E2D8F">
            <w:pPr>
              <w:spacing w:after="0"/>
              <w:rPr>
                <w:rFonts w:ascii="Times New Roman" w:hAnsi="Times New Roman"/>
                <w:color w:val="000000" w:themeColor="text1"/>
                <w:sz w:val="20"/>
                <w:szCs w:val="20"/>
              </w:rPr>
            </w:pPr>
          </w:p>
        </w:tc>
        <w:tc>
          <w:tcPr>
            <w:tcW w:w="1074" w:type="dxa"/>
          </w:tcPr>
          <w:p w14:paraId="12082246" w14:textId="77777777" w:rsidR="00526BEF" w:rsidRPr="00146627" w:rsidRDefault="00526BEF" w:rsidP="006E2D8F">
            <w:pPr>
              <w:spacing w:after="0"/>
              <w:rPr>
                <w:rFonts w:ascii="Times New Roman" w:hAnsi="Times New Roman"/>
                <w:color w:val="000000" w:themeColor="text1"/>
                <w:sz w:val="20"/>
                <w:szCs w:val="20"/>
              </w:rPr>
            </w:pPr>
          </w:p>
        </w:tc>
      </w:tr>
      <w:tr w:rsidR="00526BEF" w:rsidRPr="00146627" w14:paraId="371EB2B1" w14:textId="77777777" w:rsidTr="00526BEF">
        <w:trPr>
          <w:trHeight w:val="590"/>
        </w:trPr>
        <w:tc>
          <w:tcPr>
            <w:tcW w:w="552" w:type="dxa"/>
          </w:tcPr>
          <w:p w14:paraId="6C5DEAC2" w14:textId="77777777" w:rsidR="00526BEF" w:rsidRPr="00146627" w:rsidRDefault="00526BEF" w:rsidP="006E2D8F">
            <w:pPr>
              <w:spacing w:after="0"/>
              <w:rPr>
                <w:rFonts w:ascii="Times New Roman" w:hAnsi="Times New Roman"/>
                <w:color w:val="000000" w:themeColor="text1"/>
                <w:sz w:val="20"/>
                <w:szCs w:val="20"/>
              </w:rPr>
            </w:pPr>
            <w:r w:rsidRPr="00146627">
              <w:rPr>
                <w:rFonts w:ascii="Times New Roman" w:hAnsi="Times New Roman"/>
                <w:color w:val="000000" w:themeColor="text1"/>
                <w:sz w:val="20"/>
                <w:szCs w:val="20"/>
              </w:rPr>
              <w:t>4.</w:t>
            </w:r>
          </w:p>
        </w:tc>
        <w:tc>
          <w:tcPr>
            <w:tcW w:w="3554" w:type="dxa"/>
          </w:tcPr>
          <w:p w14:paraId="6A0415E0" w14:textId="77777777" w:rsidR="00526BEF" w:rsidRPr="00146627" w:rsidRDefault="00526BEF" w:rsidP="006E2D8F">
            <w:pPr>
              <w:spacing w:after="0"/>
              <w:rPr>
                <w:rFonts w:ascii="Times New Roman" w:hAnsi="Times New Roman"/>
                <w:color w:val="000000" w:themeColor="text1"/>
                <w:sz w:val="20"/>
                <w:szCs w:val="20"/>
              </w:rPr>
            </w:pPr>
          </w:p>
        </w:tc>
        <w:tc>
          <w:tcPr>
            <w:tcW w:w="1276" w:type="dxa"/>
          </w:tcPr>
          <w:p w14:paraId="39C826E4" w14:textId="77777777" w:rsidR="00526BEF" w:rsidRPr="00146627" w:rsidRDefault="00526BEF" w:rsidP="006E2D8F">
            <w:pPr>
              <w:spacing w:after="0"/>
              <w:rPr>
                <w:rFonts w:ascii="Times New Roman" w:hAnsi="Times New Roman"/>
                <w:color w:val="000000" w:themeColor="text1"/>
                <w:sz w:val="20"/>
                <w:szCs w:val="20"/>
              </w:rPr>
            </w:pPr>
          </w:p>
        </w:tc>
        <w:tc>
          <w:tcPr>
            <w:tcW w:w="709" w:type="dxa"/>
          </w:tcPr>
          <w:p w14:paraId="4E88BD9D" w14:textId="77777777" w:rsidR="00526BEF" w:rsidRPr="00146627" w:rsidRDefault="00526BEF" w:rsidP="006E2D8F">
            <w:pPr>
              <w:spacing w:after="0"/>
              <w:rPr>
                <w:rFonts w:ascii="Times New Roman" w:hAnsi="Times New Roman"/>
                <w:color w:val="000000" w:themeColor="text1"/>
                <w:sz w:val="20"/>
                <w:szCs w:val="20"/>
              </w:rPr>
            </w:pPr>
          </w:p>
        </w:tc>
        <w:tc>
          <w:tcPr>
            <w:tcW w:w="1134" w:type="dxa"/>
          </w:tcPr>
          <w:p w14:paraId="6EDF0022" w14:textId="77777777" w:rsidR="00526BEF" w:rsidRPr="00146627" w:rsidRDefault="00526BEF" w:rsidP="006E2D8F">
            <w:pPr>
              <w:spacing w:after="0"/>
              <w:rPr>
                <w:rFonts w:ascii="Times New Roman" w:hAnsi="Times New Roman"/>
                <w:color w:val="000000" w:themeColor="text1"/>
                <w:sz w:val="20"/>
                <w:szCs w:val="20"/>
              </w:rPr>
            </w:pPr>
          </w:p>
        </w:tc>
        <w:tc>
          <w:tcPr>
            <w:tcW w:w="1216" w:type="dxa"/>
          </w:tcPr>
          <w:p w14:paraId="7C14F8DB" w14:textId="77777777" w:rsidR="00526BEF" w:rsidRPr="00146627" w:rsidRDefault="00526BEF" w:rsidP="006E2D8F">
            <w:pPr>
              <w:spacing w:after="0"/>
              <w:rPr>
                <w:rFonts w:ascii="Times New Roman" w:hAnsi="Times New Roman"/>
                <w:color w:val="000000" w:themeColor="text1"/>
                <w:sz w:val="20"/>
                <w:szCs w:val="20"/>
              </w:rPr>
            </w:pPr>
          </w:p>
        </w:tc>
        <w:tc>
          <w:tcPr>
            <w:tcW w:w="1074" w:type="dxa"/>
          </w:tcPr>
          <w:p w14:paraId="4B9BE7F6" w14:textId="77777777" w:rsidR="00526BEF" w:rsidRPr="00146627" w:rsidRDefault="00526BEF" w:rsidP="006E2D8F">
            <w:pPr>
              <w:spacing w:after="0"/>
              <w:rPr>
                <w:rFonts w:ascii="Times New Roman" w:hAnsi="Times New Roman"/>
                <w:color w:val="000000" w:themeColor="text1"/>
                <w:sz w:val="20"/>
                <w:szCs w:val="20"/>
              </w:rPr>
            </w:pPr>
          </w:p>
        </w:tc>
      </w:tr>
      <w:tr w:rsidR="00526BEF" w:rsidRPr="00146627" w14:paraId="0CFACF10" w14:textId="77777777" w:rsidTr="00526BEF">
        <w:trPr>
          <w:trHeight w:val="673"/>
        </w:trPr>
        <w:tc>
          <w:tcPr>
            <w:tcW w:w="552" w:type="dxa"/>
          </w:tcPr>
          <w:p w14:paraId="2FBA007A" w14:textId="77777777" w:rsidR="00526BEF" w:rsidRPr="00146627" w:rsidRDefault="00526BEF" w:rsidP="006E2D8F">
            <w:pPr>
              <w:spacing w:after="0"/>
              <w:rPr>
                <w:rFonts w:ascii="Times New Roman" w:hAnsi="Times New Roman"/>
                <w:color w:val="000000" w:themeColor="text1"/>
                <w:sz w:val="20"/>
                <w:szCs w:val="20"/>
              </w:rPr>
            </w:pPr>
            <w:r w:rsidRPr="00146627">
              <w:rPr>
                <w:rFonts w:ascii="Times New Roman" w:hAnsi="Times New Roman"/>
                <w:color w:val="000000" w:themeColor="text1"/>
                <w:sz w:val="20"/>
                <w:szCs w:val="20"/>
              </w:rPr>
              <w:t>5.</w:t>
            </w:r>
          </w:p>
        </w:tc>
        <w:tc>
          <w:tcPr>
            <w:tcW w:w="3554" w:type="dxa"/>
          </w:tcPr>
          <w:p w14:paraId="0DB10970" w14:textId="77777777" w:rsidR="00526BEF" w:rsidRPr="00146627" w:rsidRDefault="00526BEF" w:rsidP="006E2D8F">
            <w:pPr>
              <w:spacing w:after="0"/>
              <w:rPr>
                <w:rFonts w:ascii="Times New Roman" w:hAnsi="Times New Roman"/>
                <w:color w:val="000000" w:themeColor="text1"/>
                <w:sz w:val="20"/>
                <w:szCs w:val="20"/>
              </w:rPr>
            </w:pPr>
          </w:p>
        </w:tc>
        <w:tc>
          <w:tcPr>
            <w:tcW w:w="1276" w:type="dxa"/>
          </w:tcPr>
          <w:p w14:paraId="5BC3BB3E" w14:textId="77777777" w:rsidR="00526BEF" w:rsidRPr="00146627" w:rsidRDefault="00526BEF" w:rsidP="006E2D8F">
            <w:pPr>
              <w:spacing w:after="0"/>
              <w:rPr>
                <w:rFonts w:ascii="Times New Roman" w:hAnsi="Times New Roman"/>
                <w:color w:val="000000" w:themeColor="text1"/>
                <w:sz w:val="20"/>
                <w:szCs w:val="20"/>
              </w:rPr>
            </w:pPr>
          </w:p>
        </w:tc>
        <w:tc>
          <w:tcPr>
            <w:tcW w:w="709" w:type="dxa"/>
          </w:tcPr>
          <w:p w14:paraId="7EF32425" w14:textId="77777777" w:rsidR="00526BEF" w:rsidRPr="00146627" w:rsidRDefault="00526BEF" w:rsidP="006E2D8F">
            <w:pPr>
              <w:spacing w:after="0"/>
              <w:rPr>
                <w:rFonts w:ascii="Times New Roman" w:hAnsi="Times New Roman"/>
                <w:color w:val="000000" w:themeColor="text1"/>
                <w:sz w:val="20"/>
                <w:szCs w:val="20"/>
              </w:rPr>
            </w:pPr>
          </w:p>
        </w:tc>
        <w:tc>
          <w:tcPr>
            <w:tcW w:w="1134" w:type="dxa"/>
          </w:tcPr>
          <w:p w14:paraId="50BE8B7D" w14:textId="77777777" w:rsidR="00526BEF" w:rsidRPr="00146627" w:rsidRDefault="00526BEF" w:rsidP="006E2D8F">
            <w:pPr>
              <w:spacing w:after="0"/>
              <w:rPr>
                <w:rFonts w:ascii="Times New Roman" w:hAnsi="Times New Roman"/>
                <w:color w:val="000000" w:themeColor="text1"/>
                <w:sz w:val="20"/>
                <w:szCs w:val="20"/>
              </w:rPr>
            </w:pPr>
          </w:p>
        </w:tc>
        <w:tc>
          <w:tcPr>
            <w:tcW w:w="1216" w:type="dxa"/>
          </w:tcPr>
          <w:p w14:paraId="38FA118D" w14:textId="77777777" w:rsidR="00526BEF" w:rsidRPr="00146627" w:rsidRDefault="00526BEF" w:rsidP="006E2D8F">
            <w:pPr>
              <w:spacing w:after="0"/>
              <w:rPr>
                <w:rFonts w:ascii="Times New Roman" w:hAnsi="Times New Roman"/>
                <w:color w:val="000000" w:themeColor="text1"/>
                <w:sz w:val="20"/>
                <w:szCs w:val="20"/>
              </w:rPr>
            </w:pPr>
          </w:p>
        </w:tc>
        <w:tc>
          <w:tcPr>
            <w:tcW w:w="1074" w:type="dxa"/>
          </w:tcPr>
          <w:p w14:paraId="6C803193" w14:textId="77777777" w:rsidR="00526BEF" w:rsidRPr="00146627" w:rsidRDefault="00526BEF" w:rsidP="006E2D8F">
            <w:pPr>
              <w:spacing w:after="0"/>
              <w:rPr>
                <w:rFonts w:ascii="Times New Roman" w:hAnsi="Times New Roman"/>
                <w:color w:val="000000" w:themeColor="text1"/>
                <w:sz w:val="20"/>
                <w:szCs w:val="20"/>
              </w:rPr>
            </w:pPr>
          </w:p>
        </w:tc>
      </w:tr>
      <w:tr w:rsidR="00526BEF" w:rsidRPr="00146627" w14:paraId="30E65929" w14:textId="77777777" w:rsidTr="00526BEF">
        <w:trPr>
          <w:trHeight w:val="565"/>
        </w:trPr>
        <w:tc>
          <w:tcPr>
            <w:tcW w:w="552" w:type="dxa"/>
          </w:tcPr>
          <w:p w14:paraId="0CE659A1" w14:textId="77777777" w:rsidR="00526BEF" w:rsidRPr="00146627" w:rsidRDefault="00526BEF" w:rsidP="006E2D8F">
            <w:pPr>
              <w:spacing w:after="0"/>
              <w:rPr>
                <w:rFonts w:ascii="Times New Roman" w:hAnsi="Times New Roman"/>
                <w:color w:val="000000" w:themeColor="text1"/>
                <w:sz w:val="20"/>
                <w:szCs w:val="20"/>
              </w:rPr>
            </w:pPr>
            <w:r w:rsidRPr="00146627">
              <w:rPr>
                <w:rFonts w:ascii="Times New Roman" w:hAnsi="Times New Roman"/>
                <w:color w:val="000000" w:themeColor="text1"/>
                <w:sz w:val="20"/>
                <w:szCs w:val="20"/>
              </w:rPr>
              <w:t>6.</w:t>
            </w:r>
          </w:p>
        </w:tc>
        <w:tc>
          <w:tcPr>
            <w:tcW w:w="3554" w:type="dxa"/>
          </w:tcPr>
          <w:p w14:paraId="7C092D88" w14:textId="77777777" w:rsidR="00526BEF" w:rsidRPr="00146627" w:rsidRDefault="00526BEF" w:rsidP="006E2D8F">
            <w:pPr>
              <w:spacing w:after="0"/>
              <w:rPr>
                <w:rFonts w:ascii="Times New Roman" w:hAnsi="Times New Roman"/>
                <w:color w:val="000000" w:themeColor="text1"/>
                <w:sz w:val="20"/>
                <w:szCs w:val="20"/>
              </w:rPr>
            </w:pPr>
          </w:p>
        </w:tc>
        <w:tc>
          <w:tcPr>
            <w:tcW w:w="1276" w:type="dxa"/>
          </w:tcPr>
          <w:p w14:paraId="0724B584" w14:textId="77777777" w:rsidR="00526BEF" w:rsidRPr="00146627" w:rsidRDefault="00526BEF" w:rsidP="006E2D8F">
            <w:pPr>
              <w:spacing w:after="0"/>
              <w:rPr>
                <w:rFonts w:ascii="Times New Roman" w:hAnsi="Times New Roman"/>
                <w:color w:val="000000" w:themeColor="text1"/>
                <w:sz w:val="20"/>
                <w:szCs w:val="20"/>
              </w:rPr>
            </w:pPr>
          </w:p>
        </w:tc>
        <w:tc>
          <w:tcPr>
            <w:tcW w:w="709" w:type="dxa"/>
          </w:tcPr>
          <w:p w14:paraId="26544D37" w14:textId="77777777" w:rsidR="00526BEF" w:rsidRPr="00146627" w:rsidRDefault="00526BEF" w:rsidP="006E2D8F">
            <w:pPr>
              <w:spacing w:after="0"/>
              <w:rPr>
                <w:rFonts w:ascii="Times New Roman" w:hAnsi="Times New Roman"/>
                <w:color w:val="000000" w:themeColor="text1"/>
                <w:sz w:val="20"/>
                <w:szCs w:val="20"/>
              </w:rPr>
            </w:pPr>
          </w:p>
        </w:tc>
        <w:tc>
          <w:tcPr>
            <w:tcW w:w="1134" w:type="dxa"/>
          </w:tcPr>
          <w:p w14:paraId="0B22FCAB" w14:textId="77777777" w:rsidR="00526BEF" w:rsidRPr="00146627" w:rsidRDefault="00526BEF" w:rsidP="006E2D8F">
            <w:pPr>
              <w:spacing w:after="0"/>
              <w:rPr>
                <w:rFonts w:ascii="Times New Roman" w:hAnsi="Times New Roman"/>
                <w:color w:val="000000" w:themeColor="text1"/>
                <w:sz w:val="20"/>
                <w:szCs w:val="20"/>
              </w:rPr>
            </w:pPr>
          </w:p>
        </w:tc>
        <w:tc>
          <w:tcPr>
            <w:tcW w:w="1216" w:type="dxa"/>
          </w:tcPr>
          <w:p w14:paraId="5843DCC0" w14:textId="77777777" w:rsidR="00526BEF" w:rsidRPr="00146627" w:rsidRDefault="00526BEF" w:rsidP="006E2D8F">
            <w:pPr>
              <w:spacing w:after="0"/>
              <w:rPr>
                <w:rFonts w:ascii="Times New Roman" w:hAnsi="Times New Roman"/>
                <w:color w:val="000000" w:themeColor="text1"/>
                <w:sz w:val="20"/>
                <w:szCs w:val="20"/>
              </w:rPr>
            </w:pPr>
          </w:p>
        </w:tc>
        <w:tc>
          <w:tcPr>
            <w:tcW w:w="1074" w:type="dxa"/>
          </w:tcPr>
          <w:p w14:paraId="3E78872B" w14:textId="77777777" w:rsidR="00526BEF" w:rsidRPr="00146627" w:rsidRDefault="00526BEF" w:rsidP="006E2D8F">
            <w:pPr>
              <w:spacing w:after="0"/>
              <w:rPr>
                <w:rFonts w:ascii="Times New Roman" w:hAnsi="Times New Roman"/>
                <w:color w:val="000000" w:themeColor="text1"/>
                <w:sz w:val="20"/>
                <w:szCs w:val="20"/>
              </w:rPr>
            </w:pPr>
          </w:p>
        </w:tc>
      </w:tr>
      <w:tr w:rsidR="00526BEF" w:rsidRPr="00146627" w14:paraId="1A747197" w14:textId="77777777" w:rsidTr="00FA6A78">
        <w:trPr>
          <w:trHeight w:val="484"/>
        </w:trPr>
        <w:tc>
          <w:tcPr>
            <w:tcW w:w="9515" w:type="dxa"/>
            <w:gridSpan w:val="7"/>
          </w:tcPr>
          <w:p w14:paraId="0FF739E3" w14:textId="77777777" w:rsidR="00526BEF" w:rsidRPr="00146627" w:rsidRDefault="00526BEF" w:rsidP="00526BEF">
            <w:pPr>
              <w:autoSpaceDE w:val="0"/>
              <w:autoSpaceDN w:val="0"/>
              <w:adjustRightInd w:val="0"/>
              <w:spacing w:after="0" w:line="240" w:lineRule="auto"/>
              <w:ind w:firstLine="540"/>
              <w:rPr>
                <w:rFonts w:ascii="Times New Roman" w:hAnsi="Times New Roman"/>
                <w:bCs/>
                <w:color w:val="000000" w:themeColor="text1"/>
                <w:spacing w:val="5"/>
                <w:sz w:val="20"/>
                <w:szCs w:val="20"/>
              </w:rPr>
            </w:pPr>
            <w:r w:rsidRPr="00146627">
              <w:rPr>
                <w:rFonts w:ascii="Times New Roman" w:hAnsi="Times New Roman"/>
                <w:bCs/>
                <w:color w:val="000000" w:themeColor="text1"/>
                <w:spacing w:val="5"/>
                <w:sz w:val="20"/>
                <w:szCs w:val="20"/>
              </w:rPr>
              <w:t xml:space="preserve">Итого стоимость </w:t>
            </w:r>
            <w:r>
              <w:rPr>
                <w:rFonts w:ascii="Times New Roman" w:hAnsi="Times New Roman"/>
                <w:bCs/>
                <w:color w:val="000000" w:themeColor="text1"/>
                <w:spacing w:val="5"/>
                <w:sz w:val="20"/>
                <w:szCs w:val="20"/>
              </w:rPr>
              <w:t xml:space="preserve">(цена) товара, услуги </w:t>
            </w:r>
            <w:r w:rsidRPr="00146627">
              <w:rPr>
                <w:rFonts w:ascii="Times New Roman" w:hAnsi="Times New Roman"/>
                <w:bCs/>
                <w:color w:val="000000" w:themeColor="text1"/>
                <w:spacing w:val="5"/>
                <w:sz w:val="20"/>
                <w:szCs w:val="20"/>
              </w:rPr>
              <w:t>составляет:</w:t>
            </w:r>
            <w:r w:rsidRPr="00146627">
              <w:rPr>
                <w:rFonts w:ascii="Times New Roman" w:hAnsi="Times New Roman"/>
                <w:b/>
                <w:color w:val="000000" w:themeColor="text1"/>
                <w:sz w:val="20"/>
                <w:szCs w:val="20"/>
              </w:rPr>
              <w:t xml:space="preserve"> </w:t>
            </w:r>
          </w:p>
        </w:tc>
      </w:tr>
    </w:tbl>
    <w:p w14:paraId="00366335" w14:textId="77777777" w:rsidR="00526BEF" w:rsidRDefault="00526BEF" w:rsidP="00B94F7F">
      <w:pPr>
        <w:spacing w:after="0" w:line="276" w:lineRule="auto"/>
        <w:jc w:val="center"/>
        <w:rPr>
          <w:rFonts w:ascii="Times New Roman" w:eastAsia="Times New Roman" w:hAnsi="Times New Roman"/>
          <w:bCs/>
          <w:i/>
          <w:sz w:val="24"/>
          <w:szCs w:val="24"/>
          <w:lang w:eastAsia="ru-RU"/>
        </w:rPr>
      </w:pPr>
    </w:p>
    <w:p w14:paraId="4188A851" w14:textId="77777777" w:rsidR="00234F17" w:rsidRPr="00B94F7F" w:rsidRDefault="00234F17" w:rsidP="00B94F7F">
      <w:pPr>
        <w:tabs>
          <w:tab w:val="left" w:pos="4111"/>
        </w:tabs>
        <w:spacing w:after="0" w:line="276" w:lineRule="auto"/>
        <w:ind w:firstLine="567"/>
        <w:contextualSpacing/>
        <w:rPr>
          <w:rFonts w:ascii="Times New Roman" w:hAnsi="Times New Roman"/>
          <w:b/>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A63882" w:rsidRPr="00B94F7F" w14:paraId="02C0705E" w14:textId="77777777" w:rsidTr="00EA6875">
        <w:tc>
          <w:tcPr>
            <w:tcW w:w="4349" w:type="dxa"/>
            <w:tcBorders>
              <w:top w:val="nil"/>
              <w:left w:val="nil"/>
              <w:bottom w:val="nil"/>
              <w:right w:val="nil"/>
            </w:tcBorders>
          </w:tcPr>
          <w:p w14:paraId="32AE10E2" w14:textId="77777777" w:rsidR="00A63882" w:rsidRPr="00B94F7F" w:rsidRDefault="00A63882" w:rsidP="00B94F7F">
            <w:pPr>
              <w:pStyle w:val="ConsPlusNormal"/>
              <w:spacing w:line="276" w:lineRule="auto"/>
              <w:jc w:val="center"/>
              <w:rPr>
                <w:rFonts w:ascii="Times New Roman" w:hAnsi="Times New Roman"/>
                <w:b/>
                <w:sz w:val="24"/>
                <w:szCs w:val="24"/>
              </w:rPr>
            </w:pPr>
            <w:r w:rsidRPr="00B94F7F">
              <w:rPr>
                <w:rFonts w:ascii="Times New Roman" w:hAnsi="Times New Roman"/>
                <w:b/>
                <w:sz w:val="24"/>
                <w:szCs w:val="24"/>
              </w:rPr>
              <w:t>ЗАКАЗЧИК:</w:t>
            </w:r>
          </w:p>
        </w:tc>
        <w:tc>
          <w:tcPr>
            <w:tcW w:w="340" w:type="dxa"/>
            <w:tcBorders>
              <w:top w:val="nil"/>
              <w:left w:val="nil"/>
              <w:bottom w:val="nil"/>
              <w:right w:val="nil"/>
            </w:tcBorders>
          </w:tcPr>
          <w:p w14:paraId="5ACA6DB7" w14:textId="77777777" w:rsidR="00A63882" w:rsidRPr="00B94F7F" w:rsidRDefault="00A63882" w:rsidP="00B94F7F">
            <w:pPr>
              <w:pStyle w:val="ConsPlusNormal"/>
              <w:spacing w:line="276" w:lineRule="auto"/>
              <w:rPr>
                <w:rFonts w:ascii="Times New Roman" w:hAnsi="Times New Roman"/>
                <w:b/>
                <w:sz w:val="24"/>
                <w:szCs w:val="24"/>
              </w:rPr>
            </w:pPr>
          </w:p>
        </w:tc>
        <w:tc>
          <w:tcPr>
            <w:tcW w:w="4365" w:type="dxa"/>
            <w:tcBorders>
              <w:top w:val="nil"/>
              <w:left w:val="nil"/>
              <w:bottom w:val="nil"/>
              <w:right w:val="nil"/>
            </w:tcBorders>
          </w:tcPr>
          <w:p w14:paraId="22DFE77D" w14:textId="77777777" w:rsidR="00A63882" w:rsidRPr="00B94F7F" w:rsidRDefault="00A63882" w:rsidP="00B94F7F">
            <w:pPr>
              <w:pStyle w:val="ConsPlusNormal"/>
              <w:spacing w:line="276" w:lineRule="auto"/>
              <w:jc w:val="center"/>
              <w:rPr>
                <w:rFonts w:ascii="Times New Roman" w:hAnsi="Times New Roman"/>
                <w:b/>
                <w:sz w:val="24"/>
                <w:szCs w:val="24"/>
              </w:rPr>
            </w:pPr>
            <w:r w:rsidRPr="00B94F7F">
              <w:rPr>
                <w:rFonts w:ascii="Times New Roman" w:hAnsi="Times New Roman"/>
                <w:b/>
                <w:sz w:val="24"/>
                <w:szCs w:val="24"/>
              </w:rPr>
              <w:t>ИСПОЛНИТЕЛЬ:</w:t>
            </w:r>
          </w:p>
        </w:tc>
      </w:tr>
      <w:tr w:rsidR="00A63882" w:rsidRPr="00B94F7F" w14:paraId="0156E106" w14:textId="77777777" w:rsidTr="00EA6875">
        <w:tc>
          <w:tcPr>
            <w:tcW w:w="4349" w:type="dxa"/>
            <w:tcBorders>
              <w:top w:val="nil"/>
              <w:left w:val="nil"/>
              <w:bottom w:val="single" w:sz="4" w:space="0" w:color="auto"/>
              <w:right w:val="nil"/>
            </w:tcBorders>
          </w:tcPr>
          <w:p w14:paraId="2BA38457" w14:textId="77777777" w:rsidR="00A63882" w:rsidRPr="00B94F7F" w:rsidRDefault="00A63882"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Ректор</w:t>
            </w:r>
          </w:p>
        </w:tc>
        <w:tc>
          <w:tcPr>
            <w:tcW w:w="340" w:type="dxa"/>
            <w:tcBorders>
              <w:top w:val="nil"/>
              <w:left w:val="nil"/>
              <w:bottom w:val="nil"/>
              <w:right w:val="nil"/>
            </w:tcBorders>
          </w:tcPr>
          <w:p w14:paraId="3B18CE4E" w14:textId="77777777" w:rsidR="00A63882" w:rsidRPr="00B94F7F" w:rsidRDefault="00A63882" w:rsidP="00B94F7F">
            <w:pPr>
              <w:pStyle w:val="ConsPlusNormal"/>
              <w:spacing w:line="276" w:lineRule="auto"/>
              <w:jc w:val="center"/>
              <w:rPr>
                <w:rFonts w:ascii="Times New Roman" w:hAnsi="Times New Roman"/>
                <w:sz w:val="24"/>
                <w:szCs w:val="24"/>
              </w:rPr>
            </w:pPr>
          </w:p>
        </w:tc>
        <w:tc>
          <w:tcPr>
            <w:tcW w:w="4365" w:type="dxa"/>
            <w:tcBorders>
              <w:top w:val="nil"/>
              <w:left w:val="nil"/>
              <w:bottom w:val="single" w:sz="4" w:space="0" w:color="auto"/>
              <w:right w:val="nil"/>
            </w:tcBorders>
          </w:tcPr>
          <w:p w14:paraId="41AF68DE" w14:textId="77777777" w:rsidR="00A63882" w:rsidRPr="00B94F7F" w:rsidRDefault="00A63882" w:rsidP="00B94F7F">
            <w:pPr>
              <w:pStyle w:val="ConsPlusNormal"/>
              <w:spacing w:line="276" w:lineRule="auto"/>
              <w:jc w:val="center"/>
              <w:rPr>
                <w:rFonts w:ascii="Times New Roman" w:hAnsi="Times New Roman"/>
                <w:sz w:val="24"/>
                <w:szCs w:val="24"/>
              </w:rPr>
            </w:pPr>
          </w:p>
        </w:tc>
      </w:tr>
      <w:tr w:rsidR="00A63882" w:rsidRPr="00B94F7F" w14:paraId="130007E6" w14:textId="77777777" w:rsidTr="00EA6875">
        <w:tc>
          <w:tcPr>
            <w:tcW w:w="4349" w:type="dxa"/>
            <w:tcBorders>
              <w:top w:val="single" w:sz="4" w:space="0" w:color="auto"/>
              <w:left w:val="nil"/>
              <w:bottom w:val="nil"/>
              <w:right w:val="nil"/>
            </w:tcBorders>
          </w:tcPr>
          <w:p w14:paraId="7D034485" w14:textId="77777777" w:rsidR="00A63882" w:rsidRPr="00B94F7F" w:rsidRDefault="00A63882"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(должность)</w:t>
            </w:r>
          </w:p>
        </w:tc>
        <w:tc>
          <w:tcPr>
            <w:tcW w:w="340" w:type="dxa"/>
            <w:tcBorders>
              <w:top w:val="nil"/>
              <w:left w:val="nil"/>
              <w:bottom w:val="nil"/>
              <w:right w:val="nil"/>
            </w:tcBorders>
          </w:tcPr>
          <w:p w14:paraId="01689C01" w14:textId="77777777" w:rsidR="00A63882" w:rsidRPr="00B94F7F" w:rsidRDefault="00A63882" w:rsidP="00B94F7F">
            <w:pPr>
              <w:pStyle w:val="ConsPlusNormal"/>
              <w:spacing w:line="276" w:lineRule="auto"/>
              <w:rPr>
                <w:rFonts w:ascii="Times New Roman" w:hAnsi="Times New Roman"/>
                <w:sz w:val="24"/>
                <w:szCs w:val="24"/>
              </w:rPr>
            </w:pPr>
          </w:p>
        </w:tc>
        <w:tc>
          <w:tcPr>
            <w:tcW w:w="4365" w:type="dxa"/>
            <w:tcBorders>
              <w:top w:val="single" w:sz="4" w:space="0" w:color="auto"/>
              <w:left w:val="nil"/>
              <w:bottom w:val="nil"/>
              <w:right w:val="nil"/>
            </w:tcBorders>
          </w:tcPr>
          <w:p w14:paraId="253590C8" w14:textId="77777777" w:rsidR="00A63882" w:rsidRPr="00B94F7F" w:rsidRDefault="00A63882"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(должность)</w:t>
            </w:r>
          </w:p>
        </w:tc>
      </w:tr>
      <w:tr w:rsidR="00A63882" w:rsidRPr="00B94F7F" w14:paraId="31E91784" w14:textId="77777777" w:rsidTr="00EA6875">
        <w:tc>
          <w:tcPr>
            <w:tcW w:w="4349" w:type="dxa"/>
            <w:tcBorders>
              <w:top w:val="nil"/>
              <w:left w:val="nil"/>
              <w:bottom w:val="single" w:sz="4" w:space="0" w:color="auto"/>
              <w:right w:val="nil"/>
            </w:tcBorders>
          </w:tcPr>
          <w:p w14:paraId="033BCD3A" w14:textId="77777777" w:rsidR="00A63882" w:rsidRPr="00B94F7F" w:rsidRDefault="00A63882"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Рабаданов М.Х.</w:t>
            </w:r>
          </w:p>
        </w:tc>
        <w:tc>
          <w:tcPr>
            <w:tcW w:w="340" w:type="dxa"/>
            <w:tcBorders>
              <w:top w:val="nil"/>
              <w:left w:val="nil"/>
              <w:bottom w:val="nil"/>
              <w:right w:val="nil"/>
            </w:tcBorders>
          </w:tcPr>
          <w:p w14:paraId="283CCA8E" w14:textId="77777777" w:rsidR="00A63882" w:rsidRPr="00B94F7F" w:rsidRDefault="00A63882" w:rsidP="00B94F7F">
            <w:pPr>
              <w:pStyle w:val="ConsPlusNormal"/>
              <w:spacing w:line="276" w:lineRule="auto"/>
              <w:rPr>
                <w:rFonts w:ascii="Times New Roman" w:hAnsi="Times New Roman"/>
                <w:sz w:val="24"/>
                <w:szCs w:val="24"/>
              </w:rPr>
            </w:pPr>
          </w:p>
        </w:tc>
        <w:tc>
          <w:tcPr>
            <w:tcW w:w="4365" w:type="dxa"/>
            <w:tcBorders>
              <w:top w:val="nil"/>
              <w:left w:val="nil"/>
              <w:bottom w:val="single" w:sz="4" w:space="0" w:color="auto"/>
              <w:right w:val="nil"/>
            </w:tcBorders>
          </w:tcPr>
          <w:p w14:paraId="3F336651" w14:textId="77777777" w:rsidR="00A63882" w:rsidRPr="00B94F7F" w:rsidRDefault="00A63882" w:rsidP="00B94F7F">
            <w:pPr>
              <w:pStyle w:val="ConsPlusNormal"/>
              <w:spacing w:line="276" w:lineRule="auto"/>
              <w:rPr>
                <w:rFonts w:ascii="Times New Roman" w:hAnsi="Times New Roman"/>
                <w:sz w:val="24"/>
                <w:szCs w:val="24"/>
              </w:rPr>
            </w:pPr>
          </w:p>
        </w:tc>
      </w:tr>
      <w:tr w:rsidR="00A63882" w:rsidRPr="00B94F7F" w14:paraId="0AFE9226" w14:textId="77777777" w:rsidTr="00EA6875">
        <w:tc>
          <w:tcPr>
            <w:tcW w:w="4349" w:type="dxa"/>
            <w:tcBorders>
              <w:top w:val="single" w:sz="4" w:space="0" w:color="auto"/>
              <w:left w:val="nil"/>
              <w:bottom w:val="nil"/>
              <w:right w:val="nil"/>
            </w:tcBorders>
          </w:tcPr>
          <w:p w14:paraId="5637FC44" w14:textId="77777777" w:rsidR="00A63882" w:rsidRPr="00B94F7F" w:rsidRDefault="00A63882"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(подпись, фамилия и инициалы)</w:t>
            </w:r>
          </w:p>
        </w:tc>
        <w:tc>
          <w:tcPr>
            <w:tcW w:w="340" w:type="dxa"/>
            <w:tcBorders>
              <w:top w:val="nil"/>
              <w:left w:val="nil"/>
              <w:bottom w:val="nil"/>
              <w:right w:val="nil"/>
            </w:tcBorders>
          </w:tcPr>
          <w:p w14:paraId="3CD5AA53" w14:textId="77777777" w:rsidR="00A63882" w:rsidRPr="00B94F7F" w:rsidRDefault="00A63882" w:rsidP="00B94F7F">
            <w:pPr>
              <w:pStyle w:val="ConsPlusNormal"/>
              <w:spacing w:line="276" w:lineRule="auto"/>
              <w:rPr>
                <w:rFonts w:ascii="Times New Roman" w:hAnsi="Times New Roman"/>
                <w:sz w:val="24"/>
                <w:szCs w:val="24"/>
              </w:rPr>
            </w:pPr>
          </w:p>
        </w:tc>
        <w:tc>
          <w:tcPr>
            <w:tcW w:w="4365" w:type="dxa"/>
            <w:tcBorders>
              <w:top w:val="single" w:sz="4" w:space="0" w:color="auto"/>
              <w:left w:val="nil"/>
              <w:bottom w:val="nil"/>
              <w:right w:val="nil"/>
            </w:tcBorders>
          </w:tcPr>
          <w:p w14:paraId="6BF40206" w14:textId="77777777" w:rsidR="00A63882" w:rsidRPr="00B94F7F" w:rsidRDefault="00A63882"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(подпись, фамилия и инициалы)</w:t>
            </w:r>
          </w:p>
        </w:tc>
      </w:tr>
      <w:tr w:rsidR="00A63882" w:rsidRPr="00B94F7F" w14:paraId="11E924CD" w14:textId="77777777" w:rsidTr="00EA6875">
        <w:tc>
          <w:tcPr>
            <w:tcW w:w="4349" w:type="dxa"/>
            <w:tcBorders>
              <w:top w:val="nil"/>
              <w:left w:val="nil"/>
              <w:bottom w:val="nil"/>
              <w:right w:val="nil"/>
            </w:tcBorders>
          </w:tcPr>
          <w:p w14:paraId="633979EB" w14:textId="77777777" w:rsidR="00A63882" w:rsidRPr="00B94F7F" w:rsidRDefault="00A63882"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__ ___________ 20__ г.</w:t>
            </w:r>
          </w:p>
        </w:tc>
        <w:tc>
          <w:tcPr>
            <w:tcW w:w="340" w:type="dxa"/>
            <w:tcBorders>
              <w:top w:val="nil"/>
              <w:left w:val="nil"/>
              <w:bottom w:val="nil"/>
              <w:right w:val="nil"/>
            </w:tcBorders>
          </w:tcPr>
          <w:p w14:paraId="2F071C77" w14:textId="77777777" w:rsidR="00A63882" w:rsidRPr="00B94F7F" w:rsidRDefault="00A63882" w:rsidP="00B94F7F">
            <w:pPr>
              <w:pStyle w:val="ConsPlusNormal"/>
              <w:spacing w:line="276" w:lineRule="auto"/>
              <w:rPr>
                <w:rFonts w:ascii="Times New Roman" w:hAnsi="Times New Roman"/>
                <w:sz w:val="24"/>
                <w:szCs w:val="24"/>
              </w:rPr>
            </w:pPr>
          </w:p>
        </w:tc>
        <w:tc>
          <w:tcPr>
            <w:tcW w:w="4365" w:type="dxa"/>
            <w:tcBorders>
              <w:top w:val="nil"/>
              <w:left w:val="nil"/>
              <w:bottom w:val="nil"/>
              <w:right w:val="nil"/>
            </w:tcBorders>
          </w:tcPr>
          <w:p w14:paraId="3EDBD0E1" w14:textId="77777777" w:rsidR="00A63882" w:rsidRPr="00B94F7F" w:rsidRDefault="00A63882"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__ ___________ 20__ г.</w:t>
            </w:r>
          </w:p>
        </w:tc>
      </w:tr>
      <w:tr w:rsidR="00A63882" w:rsidRPr="00B94F7F" w14:paraId="05AF7179" w14:textId="77777777" w:rsidTr="00EA6875">
        <w:tc>
          <w:tcPr>
            <w:tcW w:w="4349" w:type="dxa"/>
            <w:tcBorders>
              <w:top w:val="nil"/>
              <w:left w:val="nil"/>
              <w:bottom w:val="nil"/>
              <w:right w:val="nil"/>
            </w:tcBorders>
          </w:tcPr>
          <w:p w14:paraId="383596E1" w14:textId="77777777" w:rsidR="00A63882" w:rsidRPr="00B94F7F" w:rsidRDefault="00A63882"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М.П. (при наличии печати)</w:t>
            </w:r>
          </w:p>
        </w:tc>
        <w:tc>
          <w:tcPr>
            <w:tcW w:w="340" w:type="dxa"/>
            <w:tcBorders>
              <w:top w:val="nil"/>
              <w:left w:val="nil"/>
              <w:bottom w:val="nil"/>
              <w:right w:val="nil"/>
            </w:tcBorders>
          </w:tcPr>
          <w:p w14:paraId="7AE9F75F" w14:textId="77777777" w:rsidR="00A63882" w:rsidRPr="00B94F7F" w:rsidRDefault="00A63882" w:rsidP="00B94F7F">
            <w:pPr>
              <w:pStyle w:val="ConsPlusNormal"/>
              <w:spacing w:line="276" w:lineRule="auto"/>
              <w:rPr>
                <w:rFonts w:ascii="Times New Roman" w:hAnsi="Times New Roman"/>
                <w:sz w:val="24"/>
                <w:szCs w:val="24"/>
              </w:rPr>
            </w:pPr>
          </w:p>
        </w:tc>
        <w:tc>
          <w:tcPr>
            <w:tcW w:w="4365" w:type="dxa"/>
            <w:tcBorders>
              <w:top w:val="nil"/>
              <w:left w:val="nil"/>
              <w:bottom w:val="nil"/>
              <w:right w:val="nil"/>
            </w:tcBorders>
          </w:tcPr>
          <w:p w14:paraId="7CC3FC35" w14:textId="77777777" w:rsidR="00A63882" w:rsidRPr="00B94F7F" w:rsidRDefault="00A63882" w:rsidP="00B94F7F">
            <w:pPr>
              <w:pStyle w:val="ConsPlusNormal"/>
              <w:spacing w:line="276" w:lineRule="auto"/>
              <w:jc w:val="center"/>
              <w:rPr>
                <w:rFonts w:ascii="Times New Roman" w:hAnsi="Times New Roman"/>
                <w:sz w:val="24"/>
                <w:szCs w:val="24"/>
              </w:rPr>
            </w:pPr>
            <w:r w:rsidRPr="00B94F7F">
              <w:rPr>
                <w:rFonts w:ascii="Times New Roman" w:hAnsi="Times New Roman"/>
                <w:sz w:val="24"/>
                <w:szCs w:val="24"/>
              </w:rPr>
              <w:t>М.П. (при наличии печати)</w:t>
            </w:r>
          </w:p>
        </w:tc>
      </w:tr>
    </w:tbl>
    <w:p w14:paraId="36A0D7F2" w14:textId="77777777" w:rsidR="00234F17" w:rsidRPr="00B94F7F" w:rsidRDefault="00234F17" w:rsidP="00B94F7F">
      <w:pPr>
        <w:spacing w:after="0" w:line="276" w:lineRule="auto"/>
        <w:rPr>
          <w:rFonts w:ascii="Times New Roman" w:hAnsi="Times New Roman"/>
          <w:sz w:val="24"/>
          <w:szCs w:val="24"/>
        </w:rPr>
      </w:pPr>
    </w:p>
    <w:sectPr w:rsidR="00234F17" w:rsidRPr="00B94F7F" w:rsidSect="0074607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7546C" w14:textId="77777777" w:rsidR="0001020C" w:rsidRDefault="0001020C" w:rsidP="0074607D">
      <w:pPr>
        <w:spacing w:after="0" w:line="240" w:lineRule="auto"/>
      </w:pPr>
      <w:r>
        <w:separator/>
      </w:r>
    </w:p>
  </w:endnote>
  <w:endnote w:type="continuationSeparator" w:id="0">
    <w:p w14:paraId="1F5FE8DD" w14:textId="77777777" w:rsidR="0001020C" w:rsidRDefault="0001020C" w:rsidP="00746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8654018"/>
      <w:docPartObj>
        <w:docPartGallery w:val="Page Numbers (Bottom of Page)"/>
        <w:docPartUnique/>
      </w:docPartObj>
    </w:sdtPr>
    <w:sdtEndPr/>
    <w:sdtContent>
      <w:p w14:paraId="09F01153" w14:textId="77777777" w:rsidR="00EA6875" w:rsidRDefault="00EA6875">
        <w:pPr>
          <w:pStyle w:val="af2"/>
          <w:jc w:val="right"/>
        </w:pPr>
        <w:r>
          <w:fldChar w:fldCharType="begin"/>
        </w:r>
        <w:r>
          <w:instrText>PAGE   \* MERGEFORMAT</w:instrText>
        </w:r>
        <w:r>
          <w:fldChar w:fldCharType="separate"/>
        </w:r>
        <w:r w:rsidR="00FF349A">
          <w:rPr>
            <w:noProof/>
          </w:rPr>
          <w:t>18</w:t>
        </w:r>
        <w:r>
          <w:fldChar w:fldCharType="end"/>
        </w:r>
      </w:p>
    </w:sdtContent>
  </w:sdt>
  <w:p w14:paraId="59D552CD" w14:textId="77777777" w:rsidR="00EA6875" w:rsidRDefault="00EA687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656A7" w14:textId="77777777" w:rsidR="0001020C" w:rsidRDefault="0001020C" w:rsidP="0074607D">
      <w:pPr>
        <w:spacing w:after="0" w:line="240" w:lineRule="auto"/>
      </w:pPr>
      <w:r>
        <w:separator/>
      </w:r>
    </w:p>
  </w:footnote>
  <w:footnote w:type="continuationSeparator" w:id="0">
    <w:p w14:paraId="5590E771" w14:textId="77777777" w:rsidR="0001020C" w:rsidRDefault="0001020C" w:rsidP="0074607D">
      <w:pPr>
        <w:spacing w:after="0" w:line="240" w:lineRule="auto"/>
      </w:pPr>
      <w:r>
        <w:continuationSeparator/>
      </w:r>
    </w:p>
  </w:footnote>
  <w:footnote w:id="1">
    <w:p w14:paraId="1EADACA1" w14:textId="77777777" w:rsidR="00EA6875" w:rsidRPr="003E45D8" w:rsidRDefault="00EA6875" w:rsidP="0074607D">
      <w:pPr>
        <w:pStyle w:val="a8"/>
        <w:spacing w:before="0" w:beforeAutospacing="0" w:after="0" w:afterAutospacing="0"/>
        <w:jc w:val="both"/>
        <w:rPr>
          <w:sz w:val="20"/>
          <w:szCs w:val="20"/>
        </w:rPr>
      </w:pPr>
      <w:r>
        <w:rPr>
          <w:rStyle w:val="a7"/>
        </w:rPr>
        <w:footnoteRef/>
      </w:r>
      <w:r>
        <w:t xml:space="preserve"> </w:t>
      </w:r>
      <w:r w:rsidRPr="003E45D8">
        <w:rPr>
          <w:i/>
          <w:iCs/>
          <w:sz w:val="20"/>
          <w:szCs w:val="20"/>
        </w:rPr>
        <w:t xml:space="preserve">Пункт </w:t>
      </w:r>
      <w:r>
        <w:rPr>
          <w:i/>
          <w:iCs/>
          <w:sz w:val="20"/>
          <w:szCs w:val="20"/>
        </w:rPr>
        <w:t>6.10</w:t>
      </w:r>
      <w:r w:rsidRPr="003E45D8">
        <w:rPr>
          <w:i/>
          <w:iCs/>
          <w:sz w:val="20"/>
          <w:szCs w:val="20"/>
        </w:rPr>
        <w:t xml:space="preserve"> включается в </w:t>
      </w:r>
      <w:r>
        <w:rPr>
          <w:i/>
          <w:iCs/>
          <w:sz w:val="20"/>
          <w:szCs w:val="20"/>
        </w:rPr>
        <w:t>к</w:t>
      </w:r>
      <w:r w:rsidRPr="003E45D8">
        <w:rPr>
          <w:i/>
          <w:iCs/>
          <w:sz w:val="20"/>
          <w:szCs w:val="20"/>
        </w:rPr>
        <w:t xml:space="preserve">онтракт в случае заключения </w:t>
      </w:r>
      <w:r>
        <w:rPr>
          <w:i/>
          <w:iCs/>
          <w:sz w:val="20"/>
          <w:szCs w:val="20"/>
        </w:rPr>
        <w:t>к</w:t>
      </w:r>
      <w:r w:rsidRPr="003E45D8">
        <w:rPr>
          <w:i/>
          <w:iCs/>
          <w:sz w:val="20"/>
          <w:szCs w:val="20"/>
        </w:rPr>
        <w:t xml:space="preserve">онтракта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w:t>
      </w:r>
      <w:r>
        <w:rPr>
          <w:i/>
          <w:iCs/>
          <w:sz w:val="20"/>
          <w:szCs w:val="20"/>
        </w:rPr>
        <w:t>к</w:t>
      </w:r>
      <w:r w:rsidRPr="003E45D8">
        <w:rPr>
          <w:i/>
          <w:iCs/>
          <w:sz w:val="20"/>
          <w:szCs w:val="20"/>
        </w:rPr>
        <w:t>онтракта.</w:t>
      </w:r>
    </w:p>
    <w:p w14:paraId="07C44ED8" w14:textId="77777777" w:rsidR="00EA6875" w:rsidRDefault="00EA6875">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D7C9188"/>
    <w:lvl w:ilvl="0">
      <w:numFmt w:val="bullet"/>
      <w:lvlText w:val="*"/>
      <w:lvlJc w:val="left"/>
    </w:lvl>
  </w:abstractNum>
  <w:abstractNum w:abstractNumId="1" w15:restartNumberingAfterBreak="0">
    <w:nsid w:val="0000000F"/>
    <w:multiLevelType w:val="multilevel"/>
    <w:tmpl w:val="0000000E"/>
    <w:lvl w:ilvl="0">
      <w:start w:val="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cs="Times New Roman"/>
      </w:rPr>
    </w:lvl>
    <w:lvl w:ilvl="3">
      <w:start w:val="1"/>
      <w:numFmt w:val="decimal"/>
      <w:lvlText w:val="%1.%2.%3."/>
      <w:lvlJc w:val="left"/>
      <w:rPr>
        <w:rFonts w:cs="Times New Roman"/>
      </w:rPr>
    </w:lvl>
    <w:lvl w:ilvl="4">
      <w:start w:val="1"/>
      <w:numFmt w:val="decimal"/>
      <w:lvlText w:val="%1.%2.%3."/>
      <w:lvlJc w:val="left"/>
      <w:rPr>
        <w:rFonts w:cs="Times New Roman"/>
      </w:rPr>
    </w:lvl>
    <w:lvl w:ilvl="5">
      <w:start w:val="1"/>
      <w:numFmt w:val="decimal"/>
      <w:lvlText w:val="%1.%2.%3."/>
      <w:lvlJc w:val="left"/>
      <w:rPr>
        <w:rFonts w:cs="Times New Roman"/>
      </w:rPr>
    </w:lvl>
    <w:lvl w:ilvl="6">
      <w:start w:val="1"/>
      <w:numFmt w:val="decimal"/>
      <w:lvlText w:val="%1.%2.%3."/>
      <w:lvlJc w:val="left"/>
      <w:rPr>
        <w:rFonts w:cs="Times New Roman"/>
      </w:rPr>
    </w:lvl>
    <w:lvl w:ilvl="7">
      <w:start w:val="1"/>
      <w:numFmt w:val="decimal"/>
      <w:lvlText w:val="%1.%2.%3."/>
      <w:lvlJc w:val="left"/>
      <w:rPr>
        <w:rFonts w:cs="Times New Roman"/>
      </w:rPr>
    </w:lvl>
    <w:lvl w:ilvl="8">
      <w:start w:val="1"/>
      <w:numFmt w:val="decimal"/>
      <w:lvlText w:val="%1.%2.%3."/>
      <w:lvlJc w:val="left"/>
      <w:rPr>
        <w:rFonts w:cs="Times New Roman"/>
      </w:rPr>
    </w:lvl>
  </w:abstractNum>
  <w:abstractNum w:abstractNumId="2" w15:restartNumberingAfterBreak="0">
    <w:nsid w:val="14BD380D"/>
    <w:multiLevelType w:val="hybridMultilevel"/>
    <w:tmpl w:val="0FCEC062"/>
    <w:lvl w:ilvl="0" w:tplc="0419000F">
      <w:start w:val="1"/>
      <w:numFmt w:val="decimal"/>
      <w:lvlText w:val="%1."/>
      <w:lvlJc w:val="left"/>
      <w:pPr>
        <w:ind w:left="3052" w:hanging="360"/>
      </w:pPr>
    </w:lvl>
    <w:lvl w:ilvl="1" w:tplc="04190019" w:tentative="1">
      <w:start w:val="1"/>
      <w:numFmt w:val="lowerLetter"/>
      <w:lvlText w:val="%2."/>
      <w:lvlJc w:val="left"/>
      <w:pPr>
        <w:ind w:left="3772" w:hanging="360"/>
      </w:pPr>
    </w:lvl>
    <w:lvl w:ilvl="2" w:tplc="0419001B" w:tentative="1">
      <w:start w:val="1"/>
      <w:numFmt w:val="lowerRoman"/>
      <w:lvlText w:val="%3."/>
      <w:lvlJc w:val="right"/>
      <w:pPr>
        <w:ind w:left="4492" w:hanging="180"/>
      </w:pPr>
    </w:lvl>
    <w:lvl w:ilvl="3" w:tplc="0419000F" w:tentative="1">
      <w:start w:val="1"/>
      <w:numFmt w:val="decimal"/>
      <w:lvlText w:val="%4."/>
      <w:lvlJc w:val="left"/>
      <w:pPr>
        <w:ind w:left="5212" w:hanging="360"/>
      </w:pPr>
    </w:lvl>
    <w:lvl w:ilvl="4" w:tplc="04190019" w:tentative="1">
      <w:start w:val="1"/>
      <w:numFmt w:val="lowerLetter"/>
      <w:lvlText w:val="%5."/>
      <w:lvlJc w:val="left"/>
      <w:pPr>
        <w:ind w:left="5932" w:hanging="360"/>
      </w:pPr>
    </w:lvl>
    <w:lvl w:ilvl="5" w:tplc="0419001B" w:tentative="1">
      <w:start w:val="1"/>
      <w:numFmt w:val="lowerRoman"/>
      <w:lvlText w:val="%6."/>
      <w:lvlJc w:val="right"/>
      <w:pPr>
        <w:ind w:left="6652" w:hanging="180"/>
      </w:pPr>
    </w:lvl>
    <w:lvl w:ilvl="6" w:tplc="0419000F" w:tentative="1">
      <w:start w:val="1"/>
      <w:numFmt w:val="decimal"/>
      <w:lvlText w:val="%7."/>
      <w:lvlJc w:val="left"/>
      <w:pPr>
        <w:ind w:left="7372" w:hanging="360"/>
      </w:pPr>
    </w:lvl>
    <w:lvl w:ilvl="7" w:tplc="04190019" w:tentative="1">
      <w:start w:val="1"/>
      <w:numFmt w:val="lowerLetter"/>
      <w:lvlText w:val="%8."/>
      <w:lvlJc w:val="left"/>
      <w:pPr>
        <w:ind w:left="8092" w:hanging="360"/>
      </w:pPr>
    </w:lvl>
    <w:lvl w:ilvl="8" w:tplc="0419001B" w:tentative="1">
      <w:start w:val="1"/>
      <w:numFmt w:val="lowerRoman"/>
      <w:lvlText w:val="%9."/>
      <w:lvlJc w:val="right"/>
      <w:pPr>
        <w:ind w:left="8812" w:hanging="180"/>
      </w:pPr>
    </w:lvl>
  </w:abstractNum>
  <w:abstractNum w:abstractNumId="3" w15:restartNumberingAfterBreak="0">
    <w:nsid w:val="1F6D5C89"/>
    <w:multiLevelType w:val="multilevel"/>
    <w:tmpl w:val="63F29A4E"/>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25171829"/>
    <w:multiLevelType w:val="multilevel"/>
    <w:tmpl w:val="2BD03C54"/>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5513F5"/>
    <w:multiLevelType w:val="multilevel"/>
    <w:tmpl w:val="AEC434F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30DE7117"/>
    <w:multiLevelType w:val="multilevel"/>
    <w:tmpl w:val="B59827C4"/>
    <w:lvl w:ilvl="0">
      <w:start w:val="8"/>
      <w:numFmt w:val="decimal"/>
      <w:lvlText w:val="%1."/>
      <w:lvlJc w:val="left"/>
      <w:pPr>
        <w:ind w:left="163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314F5C84"/>
    <w:multiLevelType w:val="hybridMultilevel"/>
    <w:tmpl w:val="76EC9950"/>
    <w:lvl w:ilvl="0" w:tplc="554224F6">
      <w:start w:val="10"/>
      <w:numFmt w:val="decimal"/>
      <w:lvlText w:val="%1."/>
      <w:lvlJc w:val="left"/>
      <w:pPr>
        <w:ind w:left="1637" w:hanging="360"/>
      </w:pPr>
      <w:rPr>
        <w:rFonts w:hint="default"/>
      </w:rPr>
    </w:lvl>
    <w:lvl w:ilvl="1" w:tplc="04190019">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8" w15:restartNumberingAfterBreak="0">
    <w:nsid w:val="35217E56"/>
    <w:multiLevelType w:val="multilevel"/>
    <w:tmpl w:val="D4D0F10C"/>
    <w:lvl w:ilvl="0">
      <w:start w:val="9"/>
      <w:numFmt w:val="decimal"/>
      <w:lvlText w:val="%1."/>
      <w:lvlJc w:val="left"/>
      <w:pPr>
        <w:ind w:left="3621" w:hanging="360"/>
      </w:pPr>
    </w:lvl>
    <w:lvl w:ilvl="1">
      <w:start w:val="1"/>
      <w:numFmt w:val="decimal"/>
      <w:lvlText w:val="%1.%2."/>
      <w:lvlJc w:val="left"/>
      <w:pPr>
        <w:ind w:left="3621" w:hanging="360"/>
      </w:pPr>
    </w:lvl>
    <w:lvl w:ilvl="2">
      <w:start w:val="1"/>
      <w:numFmt w:val="decimal"/>
      <w:lvlText w:val="%1.%2.%3."/>
      <w:lvlJc w:val="left"/>
      <w:pPr>
        <w:ind w:left="3981" w:hanging="720"/>
      </w:pPr>
    </w:lvl>
    <w:lvl w:ilvl="3">
      <w:start w:val="1"/>
      <w:numFmt w:val="decimal"/>
      <w:lvlText w:val="%1.%2.%3.%4."/>
      <w:lvlJc w:val="left"/>
      <w:pPr>
        <w:ind w:left="3981" w:hanging="720"/>
      </w:pPr>
    </w:lvl>
    <w:lvl w:ilvl="4">
      <w:start w:val="1"/>
      <w:numFmt w:val="decimal"/>
      <w:lvlText w:val="%1.%2.%3.%4.%5."/>
      <w:lvlJc w:val="left"/>
      <w:pPr>
        <w:ind w:left="4341" w:hanging="1080"/>
      </w:pPr>
    </w:lvl>
    <w:lvl w:ilvl="5">
      <w:start w:val="1"/>
      <w:numFmt w:val="decimal"/>
      <w:lvlText w:val="%1.%2.%3.%4.%5.%6."/>
      <w:lvlJc w:val="left"/>
      <w:pPr>
        <w:ind w:left="4341" w:hanging="1080"/>
      </w:pPr>
    </w:lvl>
    <w:lvl w:ilvl="6">
      <w:start w:val="1"/>
      <w:numFmt w:val="decimal"/>
      <w:lvlText w:val="%1.%2.%3.%4.%5.%6.%7."/>
      <w:lvlJc w:val="left"/>
      <w:pPr>
        <w:ind w:left="4701" w:hanging="1440"/>
      </w:pPr>
    </w:lvl>
    <w:lvl w:ilvl="7">
      <w:start w:val="1"/>
      <w:numFmt w:val="decimal"/>
      <w:lvlText w:val="%1.%2.%3.%4.%5.%6.%7.%8."/>
      <w:lvlJc w:val="left"/>
      <w:pPr>
        <w:ind w:left="4701" w:hanging="1440"/>
      </w:pPr>
    </w:lvl>
    <w:lvl w:ilvl="8">
      <w:start w:val="1"/>
      <w:numFmt w:val="decimal"/>
      <w:lvlText w:val="%1.%2.%3.%4.%5.%6.%7.%8.%9."/>
      <w:lvlJc w:val="left"/>
      <w:pPr>
        <w:ind w:left="5061" w:hanging="1800"/>
      </w:pPr>
    </w:lvl>
  </w:abstractNum>
  <w:abstractNum w:abstractNumId="9" w15:restartNumberingAfterBreak="0">
    <w:nsid w:val="3A2A2433"/>
    <w:multiLevelType w:val="hybridMultilevel"/>
    <w:tmpl w:val="2B026520"/>
    <w:lvl w:ilvl="0" w:tplc="6E228970">
      <w:start w:val="1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15:restartNumberingAfterBreak="0">
    <w:nsid w:val="3A797EE0"/>
    <w:multiLevelType w:val="hybridMultilevel"/>
    <w:tmpl w:val="F9B40F74"/>
    <w:lvl w:ilvl="0" w:tplc="E85A5694">
      <w:start w:val="1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3C21E45"/>
    <w:multiLevelType w:val="multilevel"/>
    <w:tmpl w:val="F63AD368"/>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52984E9A"/>
    <w:multiLevelType w:val="multilevel"/>
    <w:tmpl w:val="23B8D65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5AE37B91"/>
    <w:multiLevelType w:val="hybridMultilevel"/>
    <w:tmpl w:val="E14CA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8503BB"/>
    <w:multiLevelType w:val="multilevel"/>
    <w:tmpl w:val="425E8C22"/>
    <w:lvl w:ilvl="0">
      <w:start w:val="5"/>
      <w:numFmt w:val="decimal"/>
      <w:lvlText w:val="%1."/>
      <w:lvlJc w:val="left"/>
      <w:pPr>
        <w:ind w:left="540" w:hanging="540"/>
      </w:pPr>
      <w:rPr>
        <w:rFonts w:hint="default"/>
      </w:rPr>
    </w:lvl>
    <w:lvl w:ilvl="1">
      <w:start w:val="2"/>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5" w15:restartNumberingAfterBreak="0">
    <w:nsid w:val="6FD91B07"/>
    <w:multiLevelType w:val="hybridMultilevel"/>
    <w:tmpl w:val="241211E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FE41E1"/>
    <w:multiLevelType w:val="multilevel"/>
    <w:tmpl w:val="AD46FD14"/>
    <w:lvl w:ilvl="0">
      <w:start w:val="1"/>
      <w:numFmt w:val="decimal"/>
      <w:lvlText w:val="%1."/>
      <w:lvlJc w:val="left"/>
      <w:pPr>
        <w:tabs>
          <w:tab w:val="num" w:pos="720"/>
        </w:tabs>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7CFA46C7"/>
    <w:multiLevelType w:val="hybridMultilevel"/>
    <w:tmpl w:val="9FFE56F2"/>
    <w:lvl w:ilvl="0" w:tplc="36EECC78">
      <w:start w:val="14"/>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num w:numId="1">
    <w:abstractNumId w:val="2"/>
  </w:num>
  <w:num w:numId="2">
    <w:abstractNumId w:val="1"/>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4"/>
  </w:num>
  <w:num w:numId="6">
    <w:abstractNumId w:val="4"/>
  </w:num>
  <w:num w:numId="7">
    <w:abstractNumId w:val="13"/>
  </w:num>
  <w:num w:numId="8">
    <w:abstractNumId w:val="6"/>
  </w:num>
  <w:num w:numId="9">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9"/>
  </w:num>
  <w:num w:numId="14">
    <w:abstractNumId w:val="17"/>
  </w:num>
  <w:num w:numId="15">
    <w:abstractNumId w:val="11"/>
  </w:num>
  <w:num w:numId="16">
    <w:abstractNumId w:val="3"/>
  </w:num>
  <w:num w:numId="17">
    <w:abstractNumId w:val="15"/>
  </w:num>
  <w:num w:numId="18">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3F7"/>
    <w:rsid w:val="0001020C"/>
    <w:rsid w:val="000360F0"/>
    <w:rsid w:val="0004412D"/>
    <w:rsid w:val="0005389A"/>
    <w:rsid w:val="00085064"/>
    <w:rsid w:val="000925B3"/>
    <w:rsid w:val="000D2B8B"/>
    <w:rsid w:val="00164515"/>
    <w:rsid w:val="00183668"/>
    <w:rsid w:val="001A503C"/>
    <w:rsid w:val="001A61E1"/>
    <w:rsid w:val="001D4387"/>
    <w:rsid w:val="001E204C"/>
    <w:rsid w:val="001E52DC"/>
    <w:rsid w:val="0020184F"/>
    <w:rsid w:val="00217015"/>
    <w:rsid w:val="00234F17"/>
    <w:rsid w:val="002579D3"/>
    <w:rsid w:val="00293773"/>
    <w:rsid w:val="002A17C1"/>
    <w:rsid w:val="002A5A20"/>
    <w:rsid w:val="002A6906"/>
    <w:rsid w:val="002B0F8D"/>
    <w:rsid w:val="00302D94"/>
    <w:rsid w:val="0031278F"/>
    <w:rsid w:val="003206F3"/>
    <w:rsid w:val="00353966"/>
    <w:rsid w:val="00364208"/>
    <w:rsid w:val="003C6549"/>
    <w:rsid w:val="003F7898"/>
    <w:rsid w:val="00427831"/>
    <w:rsid w:val="004608E2"/>
    <w:rsid w:val="00461E43"/>
    <w:rsid w:val="00477511"/>
    <w:rsid w:val="004922C1"/>
    <w:rsid w:val="00526BEF"/>
    <w:rsid w:val="00535FF2"/>
    <w:rsid w:val="0054437C"/>
    <w:rsid w:val="00594400"/>
    <w:rsid w:val="005A3646"/>
    <w:rsid w:val="005A6923"/>
    <w:rsid w:val="005C0D7C"/>
    <w:rsid w:val="006122B0"/>
    <w:rsid w:val="00614389"/>
    <w:rsid w:val="00661556"/>
    <w:rsid w:val="006732C3"/>
    <w:rsid w:val="006747CD"/>
    <w:rsid w:val="006C2840"/>
    <w:rsid w:val="0074607D"/>
    <w:rsid w:val="00746848"/>
    <w:rsid w:val="00760A66"/>
    <w:rsid w:val="007857E6"/>
    <w:rsid w:val="007D0E4E"/>
    <w:rsid w:val="007D3946"/>
    <w:rsid w:val="007D42AD"/>
    <w:rsid w:val="007F5798"/>
    <w:rsid w:val="008168C3"/>
    <w:rsid w:val="0083394A"/>
    <w:rsid w:val="0083732A"/>
    <w:rsid w:val="008E621D"/>
    <w:rsid w:val="00910672"/>
    <w:rsid w:val="009151AC"/>
    <w:rsid w:val="0093090B"/>
    <w:rsid w:val="00943F9A"/>
    <w:rsid w:val="00945BBA"/>
    <w:rsid w:val="00946865"/>
    <w:rsid w:val="00952CB5"/>
    <w:rsid w:val="00972A2C"/>
    <w:rsid w:val="00972CED"/>
    <w:rsid w:val="00993F45"/>
    <w:rsid w:val="009A0751"/>
    <w:rsid w:val="009B24E0"/>
    <w:rsid w:val="009B2A79"/>
    <w:rsid w:val="009D3F09"/>
    <w:rsid w:val="00A1351C"/>
    <w:rsid w:val="00A17C6E"/>
    <w:rsid w:val="00A20A8C"/>
    <w:rsid w:val="00A31BF9"/>
    <w:rsid w:val="00A50C80"/>
    <w:rsid w:val="00A63882"/>
    <w:rsid w:val="00A712FE"/>
    <w:rsid w:val="00A747AC"/>
    <w:rsid w:val="00A93D73"/>
    <w:rsid w:val="00A976EC"/>
    <w:rsid w:val="00AB18A8"/>
    <w:rsid w:val="00AB63E2"/>
    <w:rsid w:val="00AE31E0"/>
    <w:rsid w:val="00AF4EA2"/>
    <w:rsid w:val="00B258B9"/>
    <w:rsid w:val="00B31CB4"/>
    <w:rsid w:val="00B42EBA"/>
    <w:rsid w:val="00B60A61"/>
    <w:rsid w:val="00B94F7F"/>
    <w:rsid w:val="00BF393E"/>
    <w:rsid w:val="00C071CB"/>
    <w:rsid w:val="00C15D6F"/>
    <w:rsid w:val="00C22F1F"/>
    <w:rsid w:val="00C737DF"/>
    <w:rsid w:val="00D13FA7"/>
    <w:rsid w:val="00D400E3"/>
    <w:rsid w:val="00D410A1"/>
    <w:rsid w:val="00D44F34"/>
    <w:rsid w:val="00D57346"/>
    <w:rsid w:val="00D57628"/>
    <w:rsid w:val="00D65971"/>
    <w:rsid w:val="00D92593"/>
    <w:rsid w:val="00DB3B18"/>
    <w:rsid w:val="00DB4674"/>
    <w:rsid w:val="00DD3638"/>
    <w:rsid w:val="00DF5743"/>
    <w:rsid w:val="00E323DC"/>
    <w:rsid w:val="00E35DFC"/>
    <w:rsid w:val="00E741B8"/>
    <w:rsid w:val="00E8303D"/>
    <w:rsid w:val="00EA6875"/>
    <w:rsid w:val="00EF55EB"/>
    <w:rsid w:val="00F00FA8"/>
    <w:rsid w:val="00F01852"/>
    <w:rsid w:val="00F1014F"/>
    <w:rsid w:val="00F652C9"/>
    <w:rsid w:val="00FA23F7"/>
    <w:rsid w:val="00FA56F6"/>
    <w:rsid w:val="00FD014D"/>
    <w:rsid w:val="00FF29C7"/>
    <w:rsid w:val="00FF3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C954A"/>
  <w15:docId w15:val="{F6120035-8434-4E01-8DAB-D1D8DFD56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3F7"/>
    <w:rPr>
      <w:rFonts w:ascii="Calibri" w:eastAsia="Calibri" w:hAnsi="Calibri" w:cs="Times New Roman"/>
    </w:rPr>
  </w:style>
  <w:style w:type="paragraph" w:styleId="1">
    <w:name w:val="heading 1"/>
    <w:basedOn w:val="a"/>
    <w:next w:val="a"/>
    <w:link w:val="10"/>
    <w:uiPriority w:val="9"/>
    <w:qFormat/>
    <w:rsid w:val="00EF55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aliases w:val="H3,h3,Çàãîëîâîê 3"/>
    <w:basedOn w:val="a"/>
    <w:next w:val="a"/>
    <w:link w:val="30"/>
    <w:qFormat/>
    <w:rsid w:val="00FA23F7"/>
    <w:pPr>
      <w:keepNext/>
      <w:spacing w:before="240" w:after="60" w:line="240" w:lineRule="auto"/>
      <w:outlineLvl w:val="2"/>
    </w:pPr>
    <w:rPr>
      <w:rFonts w:ascii="Arial" w:eastAsia="Times New Roman" w:hAnsi="Arial" w:cs="Arial"/>
      <w:noProo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h3 Знак,Çàãîëîâîê 3 Знак"/>
    <w:basedOn w:val="a0"/>
    <w:link w:val="3"/>
    <w:rsid w:val="00FA23F7"/>
    <w:rPr>
      <w:rFonts w:ascii="Arial" w:eastAsia="Times New Roman" w:hAnsi="Arial" w:cs="Arial"/>
      <w:noProof/>
      <w:sz w:val="26"/>
      <w:szCs w:val="26"/>
      <w:lang w:eastAsia="ru-RU"/>
    </w:rPr>
  </w:style>
  <w:style w:type="paragraph" w:customStyle="1" w:styleId="ConsPlusNormal">
    <w:name w:val="ConsPlusNormal"/>
    <w:link w:val="ConsPlusNormal0"/>
    <w:qFormat/>
    <w:rsid w:val="00FA23F7"/>
    <w:pPr>
      <w:widowControl w:val="0"/>
      <w:autoSpaceDE w:val="0"/>
      <w:autoSpaceDN w:val="0"/>
      <w:spacing w:after="0" w:line="240" w:lineRule="auto"/>
    </w:pPr>
    <w:rPr>
      <w:rFonts w:ascii="Calibri" w:eastAsia="Times New Roman" w:hAnsi="Calibri" w:cs="Times New Roman"/>
      <w:szCs w:val="20"/>
      <w:lang w:eastAsia="ru-RU"/>
    </w:rPr>
  </w:style>
  <w:style w:type="paragraph" w:customStyle="1" w:styleId="ConsPlusNonformat">
    <w:name w:val="ConsPlusNonformat"/>
    <w:rsid w:val="00FA23F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FA23F7"/>
    <w:rPr>
      <w:rFonts w:ascii="Calibri" w:eastAsia="Times New Roman" w:hAnsi="Calibri" w:cs="Times New Roman"/>
      <w:szCs w:val="20"/>
      <w:lang w:eastAsia="ru-RU"/>
    </w:rPr>
  </w:style>
  <w:style w:type="character" w:customStyle="1" w:styleId="31">
    <w:name w:val="Основной текст 3 Знак"/>
    <w:link w:val="32"/>
    <w:rsid w:val="00FA23F7"/>
    <w:rPr>
      <w:b/>
      <w:i/>
      <w:szCs w:val="24"/>
    </w:rPr>
  </w:style>
  <w:style w:type="paragraph" w:styleId="32">
    <w:name w:val="Body Text 3"/>
    <w:basedOn w:val="a"/>
    <w:link w:val="31"/>
    <w:rsid w:val="00FA23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heme="minorHAnsi" w:eastAsiaTheme="minorHAnsi" w:hAnsiTheme="minorHAnsi" w:cstheme="minorBidi"/>
      <w:b/>
      <w:i/>
      <w:szCs w:val="24"/>
    </w:rPr>
  </w:style>
  <w:style w:type="character" w:customStyle="1" w:styleId="310">
    <w:name w:val="Основной текст 3 Знак1"/>
    <w:basedOn w:val="a0"/>
    <w:uiPriority w:val="99"/>
    <w:semiHidden/>
    <w:rsid w:val="00FA23F7"/>
    <w:rPr>
      <w:rFonts w:ascii="Calibri" w:eastAsia="Calibri" w:hAnsi="Calibri" w:cs="Times New Roman"/>
      <w:sz w:val="16"/>
      <w:szCs w:val="16"/>
    </w:rPr>
  </w:style>
  <w:style w:type="paragraph" w:customStyle="1" w:styleId="2">
    <w:name w:val="Основной текст2"/>
    <w:basedOn w:val="a"/>
    <w:rsid w:val="00FA23F7"/>
    <w:pPr>
      <w:shd w:val="clear" w:color="auto" w:fill="FFFFFF"/>
      <w:spacing w:after="0" w:line="0" w:lineRule="atLeast"/>
    </w:pPr>
    <w:rPr>
      <w:rFonts w:ascii="Times New Roman" w:eastAsia="Times New Roman" w:hAnsi="Times New Roman"/>
      <w:color w:val="000000"/>
      <w:sz w:val="25"/>
      <w:szCs w:val="25"/>
      <w:lang w:eastAsia="ru-RU"/>
    </w:rPr>
  </w:style>
  <w:style w:type="paragraph" w:styleId="a3">
    <w:name w:val="Balloon Text"/>
    <w:basedOn w:val="a"/>
    <w:link w:val="a4"/>
    <w:uiPriority w:val="99"/>
    <w:semiHidden/>
    <w:unhideWhenUsed/>
    <w:rsid w:val="0074607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4607D"/>
    <w:rPr>
      <w:rFonts w:ascii="Segoe UI" w:eastAsia="Calibri" w:hAnsi="Segoe UI" w:cs="Segoe UI"/>
      <w:sz w:val="18"/>
      <w:szCs w:val="18"/>
    </w:rPr>
  </w:style>
  <w:style w:type="paragraph" w:customStyle="1" w:styleId="docdata">
    <w:name w:val="docdata"/>
    <w:aliases w:val="docy,v5,3665,bqiaagaaeyqcaaagiaiaaanpcwaabxclaaaaaaaaaaaaaaaaaaaaaaaaaaaaaaaaaaaaaaaaaaaaaaaaaaaaaaaaaaaaaaaaaaaaaaaaaaaaaaaaaaaaaaaaaaaaaaaaaaaaaaaaaaaaaaaaaaaaaaaaaaaaaaaaaaaaaaaaaaaaaaaaaaaaaaaaaaaaaaaaaaaaaaaaaaaaaaaaaaaaaaaaaaaaaaaaaaaaaaaa"/>
    <w:basedOn w:val="a"/>
    <w:rsid w:val="0074607D"/>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footnote text"/>
    <w:basedOn w:val="a"/>
    <w:link w:val="a6"/>
    <w:uiPriority w:val="99"/>
    <w:semiHidden/>
    <w:unhideWhenUsed/>
    <w:rsid w:val="0074607D"/>
    <w:pPr>
      <w:spacing w:after="0" w:line="240" w:lineRule="auto"/>
    </w:pPr>
    <w:rPr>
      <w:sz w:val="20"/>
      <w:szCs w:val="20"/>
    </w:rPr>
  </w:style>
  <w:style w:type="character" w:customStyle="1" w:styleId="a6">
    <w:name w:val="Текст сноски Знак"/>
    <w:basedOn w:val="a0"/>
    <w:link w:val="a5"/>
    <w:uiPriority w:val="99"/>
    <w:semiHidden/>
    <w:rsid w:val="0074607D"/>
    <w:rPr>
      <w:rFonts w:ascii="Calibri" w:eastAsia="Calibri" w:hAnsi="Calibri" w:cs="Times New Roman"/>
      <w:sz w:val="20"/>
      <w:szCs w:val="20"/>
    </w:rPr>
  </w:style>
  <w:style w:type="character" w:styleId="a7">
    <w:name w:val="footnote reference"/>
    <w:basedOn w:val="a0"/>
    <w:uiPriority w:val="99"/>
    <w:semiHidden/>
    <w:unhideWhenUsed/>
    <w:rsid w:val="0074607D"/>
    <w:rPr>
      <w:vertAlign w:val="superscript"/>
    </w:rPr>
  </w:style>
  <w:style w:type="paragraph" w:styleId="a8">
    <w:name w:val="Normal (Web)"/>
    <w:basedOn w:val="a"/>
    <w:uiPriority w:val="99"/>
    <w:unhideWhenUsed/>
    <w:rsid w:val="0074607D"/>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Body Text"/>
    <w:basedOn w:val="a"/>
    <w:link w:val="aa"/>
    <w:uiPriority w:val="99"/>
    <w:semiHidden/>
    <w:unhideWhenUsed/>
    <w:rsid w:val="0074607D"/>
    <w:pPr>
      <w:spacing w:after="120"/>
    </w:pPr>
  </w:style>
  <w:style w:type="character" w:customStyle="1" w:styleId="aa">
    <w:name w:val="Основной текст Знак"/>
    <w:basedOn w:val="a0"/>
    <w:link w:val="a9"/>
    <w:uiPriority w:val="99"/>
    <w:semiHidden/>
    <w:rsid w:val="0074607D"/>
    <w:rPr>
      <w:rFonts w:ascii="Calibri" w:eastAsia="Calibri" w:hAnsi="Calibri" w:cs="Times New Roman"/>
    </w:rPr>
  </w:style>
  <w:style w:type="character" w:customStyle="1" w:styleId="11">
    <w:name w:val="Основной текст Знак1"/>
    <w:basedOn w:val="a0"/>
    <w:uiPriority w:val="99"/>
    <w:locked/>
    <w:rsid w:val="0074607D"/>
    <w:rPr>
      <w:rFonts w:ascii="Times New Roman" w:hAnsi="Times New Roman" w:cs="Times New Roman"/>
      <w:sz w:val="26"/>
      <w:szCs w:val="26"/>
      <w:u w:val="none"/>
    </w:rPr>
  </w:style>
  <w:style w:type="paragraph" w:styleId="ab">
    <w:name w:val="No Spacing"/>
    <w:basedOn w:val="a"/>
    <w:link w:val="ac"/>
    <w:uiPriority w:val="1"/>
    <w:qFormat/>
    <w:rsid w:val="001D4387"/>
    <w:pPr>
      <w:spacing w:after="0" w:line="240" w:lineRule="auto"/>
    </w:pPr>
    <w:rPr>
      <w:rFonts w:eastAsia="Times New Roman"/>
      <w:sz w:val="24"/>
      <w:szCs w:val="32"/>
    </w:rPr>
  </w:style>
  <w:style w:type="character" w:customStyle="1" w:styleId="ac">
    <w:name w:val="Без интервала Знак"/>
    <w:link w:val="ab"/>
    <w:uiPriority w:val="1"/>
    <w:rsid w:val="001D4387"/>
    <w:rPr>
      <w:rFonts w:ascii="Calibri" w:eastAsia="Times New Roman" w:hAnsi="Calibri" w:cs="Times New Roman"/>
      <w:sz w:val="24"/>
      <w:szCs w:val="32"/>
    </w:rPr>
  </w:style>
  <w:style w:type="character" w:styleId="ad">
    <w:name w:val="Hyperlink"/>
    <w:basedOn w:val="a0"/>
    <w:uiPriority w:val="99"/>
    <w:unhideWhenUsed/>
    <w:rsid w:val="00A747AC"/>
    <w:rPr>
      <w:color w:val="0000FF"/>
      <w:u w:val="single"/>
    </w:rPr>
  </w:style>
  <w:style w:type="paragraph" w:customStyle="1" w:styleId="copyright-info">
    <w:name w:val="copyright-info"/>
    <w:basedOn w:val="a"/>
    <w:rsid w:val="003206F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lign-center">
    <w:name w:val="align-center"/>
    <w:basedOn w:val="a"/>
    <w:rsid w:val="007D42AD"/>
    <w:pPr>
      <w:spacing w:after="223" w:line="240" w:lineRule="auto"/>
      <w:jc w:val="center"/>
    </w:pPr>
    <w:rPr>
      <w:rFonts w:ascii="Times New Roman" w:eastAsiaTheme="minorEastAsia" w:hAnsi="Times New Roman"/>
      <w:sz w:val="24"/>
      <w:szCs w:val="24"/>
      <w:lang w:eastAsia="ru-RU"/>
    </w:rPr>
  </w:style>
  <w:style w:type="character" w:customStyle="1" w:styleId="docnote-text">
    <w:name w:val="doc__note-text"/>
    <w:basedOn w:val="a0"/>
    <w:rsid w:val="009B2A79"/>
  </w:style>
  <w:style w:type="character" w:customStyle="1" w:styleId="ae">
    <w:name w:val="Абзац списка Знак"/>
    <w:aliases w:val="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it_List1 Знак"/>
    <w:link w:val="af"/>
    <w:uiPriority w:val="34"/>
    <w:locked/>
    <w:rsid w:val="00A50C80"/>
    <w:rPr>
      <w:rFonts w:ascii="Times New Roman" w:eastAsia="Times New Roman" w:hAnsi="Times New Roman" w:cs="Times New Roman"/>
      <w:sz w:val="28"/>
      <w:szCs w:val="28"/>
      <w:lang w:eastAsia="ru-RU"/>
    </w:rPr>
  </w:style>
  <w:style w:type="paragraph" w:styleId="af">
    <w:name w:val="List Paragraph"/>
    <w:aliases w:val="Bullet List,FooterText,numbered,Цветной список - Акцент 11,Список нумерованный цифры,Абзац списка3,Нумерованый список,ТЗ список,Абзац списка литеральный,Булет1,1Булет,it_List1,SL_Абзац списка,List Paragraph1,ПКФ Список,мой,lp1"/>
    <w:basedOn w:val="a"/>
    <w:link w:val="ae"/>
    <w:uiPriority w:val="34"/>
    <w:qFormat/>
    <w:rsid w:val="00A50C80"/>
    <w:pPr>
      <w:autoSpaceDE w:val="0"/>
      <w:autoSpaceDN w:val="0"/>
      <w:spacing w:after="0" w:line="240" w:lineRule="auto"/>
      <w:ind w:left="720"/>
      <w:contextualSpacing/>
    </w:pPr>
    <w:rPr>
      <w:rFonts w:ascii="Times New Roman" w:eastAsia="Times New Roman" w:hAnsi="Times New Roman"/>
      <w:sz w:val="28"/>
      <w:szCs w:val="28"/>
      <w:lang w:eastAsia="ru-RU"/>
    </w:rPr>
  </w:style>
  <w:style w:type="paragraph" w:customStyle="1" w:styleId="228bf8a64b8551e1msonormal">
    <w:name w:val="228bf8a64b8551e1msonormal"/>
    <w:basedOn w:val="a"/>
    <w:rsid w:val="0094686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
    <w:name w:val="Текст Знак1"/>
    <w:link w:val="13"/>
    <w:qFormat/>
    <w:locked/>
    <w:rsid w:val="005A6923"/>
    <w:rPr>
      <w:rFonts w:ascii="Courier New" w:hAnsi="Courier New" w:cs="Courier New"/>
    </w:rPr>
  </w:style>
  <w:style w:type="paragraph" w:customStyle="1" w:styleId="13">
    <w:name w:val="Обычный1"/>
    <w:link w:val="12"/>
    <w:qFormat/>
    <w:rsid w:val="005A6923"/>
    <w:pPr>
      <w:suppressAutoHyphens/>
      <w:spacing w:after="0" w:line="240" w:lineRule="auto"/>
      <w:ind w:firstLine="567"/>
      <w:jc w:val="both"/>
    </w:pPr>
    <w:rPr>
      <w:rFonts w:ascii="Courier New" w:hAnsi="Courier New" w:cs="Courier New"/>
    </w:rPr>
  </w:style>
  <w:style w:type="paragraph" w:styleId="af0">
    <w:name w:val="header"/>
    <w:basedOn w:val="a"/>
    <w:link w:val="af1"/>
    <w:uiPriority w:val="99"/>
    <w:unhideWhenUsed/>
    <w:rsid w:val="00F0185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F01852"/>
    <w:rPr>
      <w:rFonts w:ascii="Calibri" w:eastAsia="Calibri" w:hAnsi="Calibri" w:cs="Times New Roman"/>
    </w:rPr>
  </w:style>
  <w:style w:type="paragraph" w:styleId="af2">
    <w:name w:val="footer"/>
    <w:basedOn w:val="a"/>
    <w:link w:val="af3"/>
    <w:uiPriority w:val="99"/>
    <w:unhideWhenUsed/>
    <w:rsid w:val="00F0185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F01852"/>
    <w:rPr>
      <w:rFonts w:ascii="Calibri" w:eastAsia="Calibri" w:hAnsi="Calibri" w:cs="Times New Roman"/>
    </w:rPr>
  </w:style>
  <w:style w:type="character" w:customStyle="1" w:styleId="20">
    <w:name w:val="Основной текст (2)_"/>
    <w:basedOn w:val="a0"/>
    <w:link w:val="21"/>
    <w:rsid w:val="00FF29C7"/>
    <w:rPr>
      <w:sz w:val="18"/>
      <w:szCs w:val="18"/>
      <w:shd w:val="clear" w:color="auto" w:fill="FFFFFF"/>
    </w:rPr>
  </w:style>
  <w:style w:type="paragraph" w:customStyle="1" w:styleId="21">
    <w:name w:val="Основной текст (2)"/>
    <w:basedOn w:val="a"/>
    <w:link w:val="20"/>
    <w:rsid w:val="00FF29C7"/>
    <w:pPr>
      <w:shd w:val="clear" w:color="auto" w:fill="FFFFFF"/>
      <w:spacing w:after="0" w:line="0" w:lineRule="atLeast"/>
    </w:pPr>
    <w:rPr>
      <w:rFonts w:asciiTheme="minorHAnsi" w:eastAsiaTheme="minorHAnsi" w:hAnsiTheme="minorHAnsi" w:cstheme="minorBidi"/>
      <w:sz w:val="18"/>
      <w:szCs w:val="18"/>
    </w:rPr>
  </w:style>
  <w:style w:type="character" w:customStyle="1" w:styleId="33">
    <w:name w:val="Основной текст (3)_"/>
    <w:basedOn w:val="a0"/>
    <w:link w:val="34"/>
    <w:rsid w:val="00FF29C7"/>
    <w:rPr>
      <w:sz w:val="23"/>
      <w:szCs w:val="23"/>
      <w:shd w:val="clear" w:color="auto" w:fill="FFFFFF"/>
    </w:rPr>
  </w:style>
  <w:style w:type="paragraph" w:customStyle="1" w:styleId="34">
    <w:name w:val="Основной текст (3)"/>
    <w:basedOn w:val="a"/>
    <w:link w:val="33"/>
    <w:rsid w:val="00FF29C7"/>
    <w:pPr>
      <w:shd w:val="clear" w:color="auto" w:fill="FFFFFF"/>
      <w:spacing w:after="60" w:line="0" w:lineRule="atLeast"/>
    </w:pPr>
    <w:rPr>
      <w:rFonts w:asciiTheme="minorHAnsi" w:eastAsiaTheme="minorHAnsi" w:hAnsiTheme="minorHAnsi" w:cstheme="minorBidi"/>
      <w:sz w:val="23"/>
      <w:szCs w:val="23"/>
    </w:rPr>
  </w:style>
  <w:style w:type="character" w:customStyle="1" w:styleId="5">
    <w:name w:val="Основной текст (5)_"/>
    <w:basedOn w:val="a0"/>
    <w:link w:val="50"/>
    <w:rsid w:val="00FF29C7"/>
    <w:rPr>
      <w:sz w:val="23"/>
      <w:szCs w:val="23"/>
      <w:shd w:val="clear" w:color="auto" w:fill="FFFFFF"/>
    </w:rPr>
  </w:style>
  <w:style w:type="character" w:customStyle="1" w:styleId="6">
    <w:name w:val="Основной текст (6)_"/>
    <w:basedOn w:val="a0"/>
    <w:link w:val="60"/>
    <w:rsid w:val="00FF29C7"/>
    <w:rPr>
      <w:sz w:val="27"/>
      <w:szCs w:val="27"/>
      <w:shd w:val="clear" w:color="auto" w:fill="FFFFFF"/>
    </w:rPr>
  </w:style>
  <w:style w:type="paragraph" w:customStyle="1" w:styleId="50">
    <w:name w:val="Основной текст (5)"/>
    <w:basedOn w:val="a"/>
    <w:link w:val="5"/>
    <w:rsid w:val="00FF29C7"/>
    <w:pPr>
      <w:shd w:val="clear" w:color="auto" w:fill="FFFFFF"/>
      <w:spacing w:after="0" w:line="0" w:lineRule="atLeast"/>
    </w:pPr>
    <w:rPr>
      <w:rFonts w:asciiTheme="minorHAnsi" w:eastAsiaTheme="minorHAnsi" w:hAnsiTheme="minorHAnsi" w:cstheme="minorBidi"/>
      <w:sz w:val="23"/>
      <w:szCs w:val="23"/>
    </w:rPr>
  </w:style>
  <w:style w:type="paragraph" w:customStyle="1" w:styleId="60">
    <w:name w:val="Основной текст (6)"/>
    <w:basedOn w:val="a"/>
    <w:link w:val="6"/>
    <w:rsid w:val="00FF29C7"/>
    <w:pPr>
      <w:shd w:val="clear" w:color="auto" w:fill="FFFFFF"/>
      <w:spacing w:after="0" w:line="0" w:lineRule="atLeast"/>
    </w:pPr>
    <w:rPr>
      <w:rFonts w:asciiTheme="minorHAnsi" w:eastAsiaTheme="minorHAnsi" w:hAnsiTheme="minorHAnsi" w:cstheme="minorBidi"/>
      <w:sz w:val="27"/>
      <w:szCs w:val="27"/>
    </w:rPr>
  </w:style>
  <w:style w:type="character" w:customStyle="1" w:styleId="10">
    <w:name w:val="Заголовок 1 Знак"/>
    <w:basedOn w:val="a0"/>
    <w:link w:val="1"/>
    <w:uiPriority w:val="9"/>
    <w:rsid w:val="00EF55E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030336">
      <w:bodyDiv w:val="1"/>
      <w:marLeft w:val="0"/>
      <w:marRight w:val="0"/>
      <w:marTop w:val="0"/>
      <w:marBottom w:val="0"/>
      <w:divBdr>
        <w:top w:val="none" w:sz="0" w:space="0" w:color="auto"/>
        <w:left w:val="none" w:sz="0" w:space="0" w:color="auto"/>
        <w:bottom w:val="none" w:sz="0" w:space="0" w:color="auto"/>
        <w:right w:val="none" w:sz="0" w:space="0" w:color="auto"/>
      </w:divBdr>
    </w:div>
    <w:div w:id="195724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gzakaz.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08789-2588-4A92-8E78-EAA61637B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15</Pages>
  <Words>5749</Words>
  <Characters>32774</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Асхаб Исламалиевич</cp:lastModifiedBy>
  <cp:revision>27</cp:revision>
  <cp:lastPrinted>2022-08-24T13:36:00Z</cp:lastPrinted>
  <dcterms:created xsi:type="dcterms:W3CDTF">2022-10-11T13:42:00Z</dcterms:created>
  <dcterms:modified xsi:type="dcterms:W3CDTF">2026-07-24T08:06:00Z</dcterms:modified>
</cp:coreProperties>
</file>