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B4E" w:rsidRPr="00102B4E" w:rsidRDefault="00102B4E" w:rsidP="00102B4E">
      <w:pPr>
        <w:suppressAutoHyphens/>
        <w:jc w:val="center"/>
        <w:rPr>
          <w:b/>
          <w:lang w:eastAsia="zh-CN"/>
        </w:rPr>
      </w:pPr>
      <w:bookmarkStart w:id="0" w:name="_Hlk97110704"/>
      <w:r w:rsidRPr="00102B4E">
        <w:rPr>
          <w:b/>
          <w:lang w:eastAsia="zh-CN"/>
        </w:rPr>
        <w:t>ДОГОВОР (КОНТРАКТ) №   ______</w:t>
      </w:r>
    </w:p>
    <w:p w:rsidR="00102B4E" w:rsidRPr="00102B4E" w:rsidRDefault="00102B4E" w:rsidP="00102B4E">
      <w:pPr>
        <w:suppressAutoHyphens/>
        <w:rPr>
          <w:b/>
          <w:lang w:eastAsia="zh-CN"/>
        </w:rPr>
      </w:pPr>
      <w:r w:rsidRPr="00102B4E">
        <w:rPr>
          <w:b/>
          <w:lang w:eastAsia="zh-CN"/>
        </w:rPr>
        <w:t xml:space="preserve">                                                                     на оказание услуг</w:t>
      </w:r>
    </w:p>
    <w:p w:rsidR="00102B4E" w:rsidRPr="00102B4E" w:rsidRDefault="00102B4E" w:rsidP="00102B4E">
      <w:pPr>
        <w:shd w:val="clear" w:color="auto" w:fill="FAFAFA"/>
        <w:suppressAutoHyphens/>
        <w:jc w:val="center"/>
        <w:rPr>
          <w:sz w:val="20"/>
          <w:szCs w:val="20"/>
          <w:lang w:eastAsia="zh-CN"/>
        </w:rPr>
      </w:pPr>
      <w:r w:rsidRPr="00102B4E">
        <w:rPr>
          <w:sz w:val="20"/>
          <w:szCs w:val="20"/>
          <w:lang w:eastAsia="zh-CN"/>
        </w:rPr>
        <w:t>ИКЗ: 26 16451115340645101001 0016 000 0000 244</w:t>
      </w:r>
    </w:p>
    <w:p w:rsidR="00102B4E" w:rsidRPr="00102B4E" w:rsidRDefault="00102B4E" w:rsidP="00102B4E">
      <w:pPr>
        <w:suppressAutoHyphens/>
        <w:rPr>
          <w:lang w:eastAsia="zh-CN"/>
        </w:rPr>
      </w:pPr>
    </w:p>
    <w:p w:rsidR="00102B4E" w:rsidRPr="00102B4E" w:rsidRDefault="00102B4E" w:rsidP="00102B4E">
      <w:pPr>
        <w:suppressAutoHyphens/>
        <w:jc w:val="center"/>
        <w:rPr>
          <w:lang w:eastAsia="zh-CN"/>
        </w:rPr>
      </w:pPr>
      <w:r w:rsidRPr="00102B4E">
        <w:rPr>
          <w:lang w:eastAsia="zh-CN"/>
        </w:rPr>
        <w:t xml:space="preserve">                                           </w:t>
      </w:r>
    </w:p>
    <w:p w:rsidR="00102B4E" w:rsidRPr="00102B4E" w:rsidRDefault="00102B4E" w:rsidP="00102B4E">
      <w:pPr>
        <w:suppressAutoHyphens/>
        <w:jc w:val="both"/>
        <w:rPr>
          <w:lang w:eastAsia="zh-CN"/>
        </w:rPr>
      </w:pPr>
      <w:r w:rsidRPr="00102B4E">
        <w:rPr>
          <w:lang w:eastAsia="zh-CN"/>
        </w:rPr>
        <w:t xml:space="preserve">г. Саратов                                                                                              </w:t>
      </w:r>
      <w:proofErr w:type="gramStart"/>
      <w:r w:rsidRPr="00102B4E">
        <w:rPr>
          <w:lang w:eastAsia="zh-CN"/>
        </w:rPr>
        <w:t xml:space="preserve">   «</w:t>
      </w:r>
      <w:proofErr w:type="gramEnd"/>
      <w:r w:rsidRPr="00102B4E">
        <w:rPr>
          <w:lang w:eastAsia="zh-CN"/>
        </w:rPr>
        <w:t xml:space="preserve"> __ » __________  2026 г.   </w:t>
      </w:r>
    </w:p>
    <w:p w:rsidR="00102B4E" w:rsidRPr="00102B4E" w:rsidRDefault="00102B4E" w:rsidP="00102B4E">
      <w:pPr>
        <w:suppressAutoHyphens/>
        <w:jc w:val="both"/>
        <w:rPr>
          <w:lang w:eastAsia="zh-CN"/>
        </w:rPr>
      </w:pPr>
      <w:r w:rsidRPr="00102B4E">
        <w:rPr>
          <w:lang w:eastAsia="zh-CN"/>
        </w:rPr>
        <w:t xml:space="preserve">                                                                                                               </w:t>
      </w:r>
    </w:p>
    <w:p w:rsidR="00102B4E" w:rsidRPr="00102B4E" w:rsidRDefault="00102B4E" w:rsidP="00102B4E">
      <w:pPr>
        <w:spacing w:line="23" w:lineRule="atLeast"/>
        <w:ind w:firstLine="709"/>
        <w:jc w:val="both"/>
        <w:rPr>
          <w:sz w:val="22"/>
          <w:szCs w:val="22"/>
        </w:rPr>
      </w:pPr>
      <w:r w:rsidRPr="00102B4E">
        <w:rPr>
          <w:color w:val="000000"/>
          <w:sz w:val="22"/>
          <w:szCs w:val="22"/>
        </w:rPr>
        <w:t>Федеральное</w:t>
      </w:r>
      <w:r w:rsidRPr="00102B4E">
        <w:rPr>
          <w:bCs/>
          <w:color w:val="000000"/>
          <w:sz w:val="22"/>
          <w:szCs w:val="22"/>
        </w:rPr>
        <w:t xml:space="preserve"> казенное учреждение «База материально-технического и военного снабжения Управления Федеральной службы исполнения наказаний по Саратовской области (ФКУ БМТ и ВС УФСИН России по Саратовской области)</w:t>
      </w:r>
      <w:r w:rsidRPr="00102B4E">
        <w:rPr>
          <w:color w:val="000000"/>
          <w:sz w:val="22"/>
          <w:szCs w:val="22"/>
        </w:rPr>
        <w:t>, именуемое в дальнейшем «Заказчик», в лице _________________________, дейст</w:t>
      </w:r>
      <w:r w:rsidRPr="00102B4E">
        <w:rPr>
          <w:sz w:val="22"/>
          <w:szCs w:val="22"/>
        </w:rPr>
        <w:t>вующего на основании _____________,</w:t>
      </w:r>
      <w:r w:rsidRPr="00102B4E">
        <w:rPr>
          <w:snapToGrid w:val="0"/>
          <w:sz w:val="22"/>
          <w:szCs w:val="22"/>
        </w:rPr>
        <w:t xml:space="preserve"> с одной стороны, и </w:t>
      </w:r>
      <w:r w:rsidRPr="00102B4E">
        <w:rPr>
          <w:sz w:val="22"/>
          <w:szCs w:val="22"/>
        </w:rPr>
        <w:t>_________________________________________________________,  в лице _________________________________</w:t>
      </w:r>
      <w:r w:rsidRPr="00102B4E">
        <w:rPr>
          <w:snapToGrid w:val="0"/>
          <w:sz w:val="22"/>
          <w:szCs w:val="22"/>
        </w:rPr>
        <w:t xml:space="preserve">, именуемый в дальнейшем «Исполнитель», </w:t>
      </w:r>
      <w:r w:rsidRPr="00102B4E">
        <w:rPr>
          <w:sz w:val="22"/>
          <w:szCs w:val="22"/>
        </w:rPr>
        <w:t xml:space="preserve">с другой стороны, вместе именуемые Стороны, </w:t>
      </w:r>
      <w:r w:rsidRPr="00102B4E">
        <w:rPr>
          <w:color w:val="000000"/>
          <w:sz w:val="22"/>
          <w:szCs w:val="22"/>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закупочная сессия №_______________________________ </w:t>
      </w:r>
      <w:r w:rsidRPr="00102B4E">
        <w:rPr>
          <w:sz w:val="22"/>
          <w:szCs w:val="22"/>
        </w:rPr>
        <w:t>заключили настоящий контракт о нижеследующем:</w:t>
      </w:r>
    </w:p>
    <w:p w:rsidR="00102B4E" w:rsidRPr="00102B4E" w:rsidRDefault="00102B4E" w:rsidP="00102B4E">
      <w:pPr>
        <w:suppressAutoHyphens/>
        <w:autoSpaceDE w:val="0"/>
        <w:jc w:val="both"/>
        <w:rPr>
          <w:b/>
          <w:sz w:val="22"/>
          <w:szCs w:val="22"/>
          <w:lang w:eastAsia="zh-CN"/>
        </w:rPr>
      </w:pPr>
    </w:p>
    <w:p w:rsidR="00102B4E" w:rsidRPr="00102B4E" w:rsidRDefault="00102B4E" w:rsidP="00102B4E">
      <w:pPr>
        <w:suppressAutoHyphens/>
        <w:jc w:val="center"/>
        <w:rPr>
          <w:lang w:eastAsia="zh-CN"/>
        </w:rPr>
      </w:pPr>
      <w:r w:rsidRPr="00102B4E">
        <w:rPr>
          <w:b/>
          <w:sz w:val="22"/>
          <w:szCs w:val="22"/>
          <w:lang w:eastAsia="zh-CN"/>
        </w:rPr>
        <w:t>1. Предмет договора</w:t>
      </w:r>
    </w:p>
    <w:p w:rsidR="00102B4E" w:rsidRPr="00102B4E" w:rsidRDefault="00102B4E" w:rsidP="00102B4E">
      <w:pPr>
        <w:suppressAutoHyphens/>
        <w:ind w:firstLine="567"/>
        <w:jc w:val="both"/>
        <w:rPr>
          <w:lang w:eastAsia="zh-CN"/>
        </w:rPr>
      </w:pPr>
      <w:r w:rsidRPr="00102B4E">
        <w:rPr>
          <w:sz w:val="22"/>
          <w:szCs w:val="22"/>
          <w:lang w:eastAsia="zh-CN"/>
        </w:rPr>
        <w:t>1.1. «Исполнитель» обязуется по заявкам «Заказчика» оказывать платные услуги по проведению ветеринарно-санитарных, лабораторных исследований, в том числе карантинных исследований, анализу и испытаниям корма, воды, продукции (сырья)  животного и растительного происхождения, других объектов, проведению проверки качества дезинфекции помещений, отбору проб, диагностическим и другим исследованиям (далее по тексту – исследования, продукция/проба), лабораторные испытания в соответствии с утвержденной и действующей областью аккредитации Испытательного центра (ИЦ), работы по подтверждению соответствия (регистрация декларации о соответствии, оформление добровольного сертификата соответствия сопровождение декларирования соответствия продукции - подготовка пакета документов, необходимых для принятия заявителем декларации о соответствии, оформление декларации о соответствии и ее регистрация в реестре ФСА с использованием ЭЦП заявителя) по заявлению заказчика, а также иные виды услуг, относящиеся к компетенции «Исполнителя» в пределах Устава и действующего законодательства Российской Федерации, а «Заказчик» обязуется оплачивать эти услуги в установленных настоящим договором порядке и сроках.</w:t>
      </w:r>
    </w:p>
    <w:p w:rsidR="00102B4E" w:rsidRPr="00102B4E" w:rsidRDefault="00102B4E" w:rsidP="00102B4E">
      <w:pPr>
        <w:suppressAutoHyphens/>
        <w:ind w:firstLine="567"/>
        <w:jc w:val="both"/>
        <w:rPr>
          <w:lang w:eastAsia="zh-CN"/>
        </w:rPr>
      </w:pPr>
      <w:r w:rsidRPr="00102B4E">
        <w:rPr>
          <w:sz w:val="22"/>
          <w:szCs w:val="22"/>
          <w:lang w:eastAsia="zh-CN"/>
        </w:rPr>
        <w:t>1.2. Испытательная лаборатория «Исполнителя» аккредитована Федеральной службой по аккредитации в национальной системе аккредитации в качестве испытательного центра, а также имеет соответствующие лицензии, заключения и иные разрешительные документы на выполнение исследований (испытаний) и отбора.</w:t>
      </w:r>
    </w:p>
    <w:p w:rsidR="00102B4E" w:rsidRPr="00102B4E" w:rsidRDefault="00102B4E" w:rsidP="00102B4E">
      <w:pPr>
        <w:suppressAutoHyphens/>
        <w:ind w:firstLine="567"/>
        <w:jc w:val="both"/>
        <w:rPr>
          <w:lang w:eastAsia="zh-CN"/>
        </w:rPr>
      </w:pPr>
      <w:r w:rsidRPr="00102B4E">
        <w:rPr>
          <w:sz w:val="22"/>
          <w:szCs w:val="22"/>
          <w:lang w:eastAsia="zh-CN"/>
        </w:rPr>
        <w:t>1.3. Услуги по настоящему Договору выполняются «Исполнителем» по мере поступления от «Заказчика» заявки на оказание услуг с конкретным заданием по оказанию услуг.</w:t>
      </w:r>
    </w:p>
    <w:p w:rsidR="00102B4E" w:rsidRPr="00102B4E" w:rsidRDefault="00102B4E" w:rsidP="00102B4E">
      <w:pPr>
        <w:suppressAutoHyphens/>
        <w:ind w:firstLine="567"/>
        <w:jc w:val="both"/>
        <w:rPr>
          <w:lang w:eastAsia="zh-CN"/>
        </w:rPr>
      </w:pPr>
      <w:r w:rsidRPr="00102B4E">
        <w:rPr>
          <w:sz w:val="22"/>
          <w:szCs w:val="22"/>
          <w:lang w:eastAsia="zh-CN"/>
        </w:rPr>
        <w:t>1.4. Заявка и/или иные сопроводительные документы направляется «Исполнителю» средствами связи, позволяющими установить, от кого она исходит (электронная почта, факс и т.п.), либо нарочным (курьером) в место нахождения «Исполнителя». Заявка/направление является основанием для оказания услуг. В заявке указывается: дата её составления, виды исследований, объём необходимых услуг, наименование продукции и иные сведения, необходимые «Исполнителю» для исполнения обязательств по договору.</w:t>
      </w:r>
    </w:p>
    <w:p w:rsidR="00102B4E" w:rsidRPr="00102B4E" w:rsidRDefault="00102B4E" w:rsidP="00102B4E">
      <w:pPr>
        <w:suppressAutoHyphens/>
        <w:ind w:firstLine="567"/>
        <w:jc w:val="both"/>
        <w:rPr>
          <w:lang w:eastAsia="zh-CN"/>
        </w:rPr>
      </w:pPr>
      <w:r w:rsidRPr="00102B4E">
        <w:rPr>
          <w:sz w:val="22"/>
          <w:szCs w:val="22"/>
          <w:lang w:eastAsia="zh-CN"/>
        </w:rPr>
        <w:t>1.5. Заявка и/или иные сопроводительные документы (акт отбора проб, сопроводительное письмо (направление), опись проб и др.) предоставляется «Исполнителю» и является основанием для проведения расчётов «Заказчика» с «Исполнителем» по оплате оказываемых услуг.</w:t>
      </w:r>
    </w:p>
    <w:p w:rsidR="00102B4E" w:rsidRPr="00102B4E" w:rsidRDefault="00102B4E" w:rsidP="00102B4E">
      <w:pPr>
        <w:suppressAutoHyphens/>
        <w:ind w:firstLine="567"/>
        <w:jc w:val="both"/>
        <w:rPr>
          <w:lang w:eastAsia="zh-CN"/>
        </w:rPr>
      </w:pPr>
      <w:r w:rsidRPr="00102B4E">
        <w:rPr>
          <w:sz w:val="22"/>
          <w:szCs w:val="22"/>
          <w:lang w:eastAsia="zh-CN"/>
        </w:rPr>
        <w:t>1.6. Отбор проб/продукции для проведения исследований и испытаний возложен на «Исполнителя».</w:t>
      </w:r>
    </w:p>
    <w:p w:rsidR="00102B4E" w:rsidRPr="00102B4E" w:rsidRDefault="00102B4E" w:rsidP="00102B4E">
      <w:pPr>
        <w:suppressAutoHyphens/>
        <w:ind w:firstLine="567"/>
        <w:jc w:val="both"/>
        <w:rPr>
          <w:lang w:eastAsia="zh-CN"/>
        </w:rPr>
      </w:pPr>
      <w:r w:rsidRPr="00102B4E">
        <w:rPr>
          <w:sz w:val="22"/>
          <w:szCs w:val="22"/>
          <w:lang w:eastAsia="zh-CN"/>
        </w:rPr>
        <w:t xml:space="preserve">1.7. Отказ от проведения исследований после предоставления проб «Исполнителю» производится «Заказчиком» только в письменном виде в течение 24 часов после оформления заявки. </w:t>
      </w:r>
    </w:p>
    <w:p w:rsidR="00102B4E" w:rsidRPr="00102B4E" w:rsidRDefault="00102B4E" w:rsidP="00102B4E">
      <w:pPr>
        <w:suppressAutoHyphens/>
        <w:ind w:firstLine="567"/>
        <w:jc w:val="both"/>
        <w:rPr>
          <w:lang w:eastAsia="zh-CN"/>
        </w:rPr>
      </w:pPr>
      <w:r w:rsidRPr="00102B4E">
        <w:rPr>
          <w:sz w:val="22"/>
          <w:szCs w:val="22"/>
          <w:lang w:eastAsia="zh-CN"/>
        </w:rPr>
        <w:t>1.8. Представленные на испытания пробы утилизируются после проведения испытаний и выдачи протокола. Представленные на исследование образцы (пробы) возврату «</w:t>
      </w:r>
      <w:proofErr w:type="gramStart"/>
      <w:r w:rsidRPr="00102B4E">
        <w:rPr>
          <w:sz w:val="22"/>
          <w:szCs w:val="22"/>
          <w:lang w:eastAsia="zh-CN"/>
        </w:rPr>
        <w:t>Заказчику»  не</w:t>
      </w:r>
      <w:proofErr w:type="gramEnd"/>
      <w:r w:rsidRPr="00102B4E">
        <w:rPr>
          <w:sz w:val="22"/>
          <w:szCs w:val="22"/>
          <w:lang w:eastAsia="zh-CN"/>
        </w:rPr>
        <w:t xml:space="preserve"> подлежат.</w:t>
      </w:r>
    </w:p>
    <w:p w:rsidR="00102B4E" w:rsidRPr="00102B4E" w:rsidRDefault="00102B4E" w:rsidP="00102B4E">
      <w:pPr>
        <w:suppressAutoHyphens/>
        <w:ind w:firstLine="567"/>
        <w:jc w:val="both"/>
        <w:rPr>
          <w:lang w:eastAsia="zh-CN"/>
        </w:rPr>
      </w:pPr>
      <w:r w:rsidRPr="00102B4E">
        <w:rPr>
          <w:sz w:val="22"/>
          <w:szCs w:val="22"/>
          <w:lang w:eastAsia="zh-CN"/>
        </w:rPr>
        <w:t>1.9. В случае, если образцы (пробы) семенного и посадочного материала растений представляют научную или хозяйственную ценность, и в них не были обнаружены карантинные объекты, они могут быть возвращены «Заказчику» по письменному требованию.</w:t>
      </w:r>
    </w:p>
    <w:p w:rsidR="00102B4E" w:rsidRPr="00102B4E" w:rsidRDefault="00102B4E" w:rsidP="00102B4E">
      <w:pPr>
        <w:suppressAutoHyphens/>
        <w:ind w:firstLine="567"/>
        <w:jc w:val="both"/>
        <w:rPr>
          <w:lang w:eastAsia="zh-CN"/>
        </w:rPr>
      </w:pPr>
      <w:r w:rsidRPr="00102B4E">
        <w:rPr>
          <w:bCs/>
          <w:sz w:val="22"/>
          <w:szCs w:val="22"/>
          <w:lang w:eastAsia="zh-CN"/>
        </w:rPr>
        <w:t>1.10.</w:t>
      </w:r>
      <w:r w:rsidRPr="00102B4E">
        <w:rPr>
          <w:b/>
          <w:sz w:val="22"/>
          <w:szCs w:val="22"/>
          <w:lang w:eastAsia="zh-CN"/>
        </w:rPr>
        <w:t xml:space="preserve"> М</w:t>
      </w:r>
      <w:r w:rsidRPr="00102B4E">
        <w:rPr>
          <w:sz w:val="22"/>
          <w:szCs w:val="22"/>
          <w:lang w:eastAsia="zh-CN"/>
        </w:rPr>
        <w:t>есто проведения исследований (испытаний): по местонахождению Исполнителя в</w:t>
      </w:r>
      <w:r w:rsidRPr="00102B4E">
        <w:rPr>
          <w:sz w:val="22"/>
          <w:szCs w:val="22"/>
          <w:lang w:eastAsia="zh-CN"/>
        </w:rPr>
        <w:br/>
        <w:t xml:space="preserve"> г. Саратов____________________________________________</w:t>
      </w:r>
    </w:p>
    <w:p w:rsidR="00102B4E" w:rsidRPr="00102B4E" w:rsidRDefault="00102B4E" w:rsidP="00102B4E">
      <w:pPr>
        <w:suppressAutoHyphens/>
        <w:jc w:val="center"/>
        <w:rPr>
          <w:lang w:eastAsia="zh-CN"/>
        </w:rPr>
      </w:pPr>
      <w:r w:rsidRPr="00102B4E">
        <w:rPr>
          <w:b/>
          <w:sz w:val="22"/>
          <w:szCs w:val="22"/>
          <w:lang w:eastAsia="zh-CN"/>
        </w:rPr>
        <w:t>2. Права и обязанности сторон</w:t>
      </w:r>
    </w:p>
    <w:p w:rsidR="00102B4E" w:rsidRPr="00102B4E" w:rsidRDefault="00102B4E" w:rsidP="00102B4E">
      <w:pPr>
        <w:suppressAutoHyphens/>
        <w:ind w:firstLine="567"/>
        <w:jc w:val="both"/>
        <w:rPr>
          <w:lang w:eastAsia="zh-CN"/>
        </w:rPr>
      </w:pPr>
      <w:r w:rsidRPr="00102B4E">
        <w:rPr>
          <w:b/>
          <w:bCs/>
          <w:sz w:val="22"/>
          <w:szCs w:val="22"/>
          <w:lang w:eastAsia="zh-CN"/>
        </w:rPr>
        <w:t xml:space="preserve">2.1. «Исполнитель» обязуется: </w:t>
      </w:r>
    </w:p>
    <w:p w:rsidR="00102B4E" w:rsidRPr="00102B4E" w:rsidRDefault="00102B4E" w:rsidP="00102B4E">
      <w:pPr>
        <w:suppressAutoHyphens/>
        <w:ind w:firstLine="567"/>
        <w:jc w:val="both"/>
        <w:rPr>
          <w:lang w:eastAsia="zh-CN"/>
        </w:rPr>
      </w:pPr>
      <w:r w:rsidRPr="00102B4E">
        <w:rPr>
          <w:sz w:val="22"/>
          <w:szCs w:val="22"/>
          <w:lang w:eastAsia="zh-CN"/>
        </w:rPr>
        <w:t xml:space="preserve">2.1.1. Проводить исследования проб в соответствии с требованиями нормативно-правовой и нормативно-технической документации и заявкам, соблюдая при этом сроки выполнения оказания услуг и обеспечивая </w:t>
      </w:r>
      <w:proofErr w:type="gramStart"/>
      <w:r w:rsidRPr="00102B4E">
        <w:rPr>
          <w:sz w:val="22"/>
          <w:szCs w:val="22"/>
          <w:lang w:eastAsia="zh-CN"/>
        </w:rPr>
        <w:t>их  качество</w:t>
      </w:r>
      <w:proofErr w:type="gramEnd"/>
      <w:r w:rsidRPr="00102B4E">
        <w:rPr>
          <w:sz w:val="22"/>
          <w:szCs w:val="22"/>
          <w:lang w:eastAsia="zh-CN"/>
        </w:rPr>
        <w:t>.</w:t>
      </w:r>
    </w:p>
    <w:p w:rsidR="00102B4E" w:rsidRPr="00102B4E" w:rsidRDefault="00102B4E" w:rsidP="00102B4E">
      <w:pPr>
        <w:suppressAutoHyphens/>
        <w:ind w:firstLine="567"/>
        <w:jc w:val="both"/>
        <w:rPr>
          <w:b/>
          <w:sz w:val="22"/>
          <w:szCs w:val="22"/>
          <w:lang w:eastAsia="zh-CN"/>
        </w:rPr>
      </w:pPr>
      <w:r w:rsidRPr="00102B4E">
        <w:rPr>
          <w:sz w:val="22"/>
          <w:szCs w:val="22"/>
          <w:lang w:eastAsia="zh-CN"/>
        </w:rPr>
        <w:t xml:space="preserve">2.1.2. Срок оказания услуг исчисляется с момента фактического поступления «Исполнителю» проб для исследований и составляет </w:t>
      </w:r>
      <w:r w:rsidRPr="00102B4E">
        <w:rPr>
          <w:b/>
          <w:sz w:val="22"/>
          <w:szCs w:val="22"/>
          <w:lang w:eastAsia="zh-CN"/>
        </w:rPr>
        <w:t xml:space="preserve">15 (пятнадцать) рабочих дней. </w:t>
      </w:r>
    </w:p>
    <w:p w:rsidR="00102B4E" w:rsidRPr="00102B4E" w:rsidRDefault="00102B4E" w:rsidP="00102B4E">
      <w:pPr>
        <w:suppressAutoHyphens/>
        <w:ind w:firstLine="567"/>
        <w:jc w:val="both"/>
        <w:rPr>
          <w:sz w:val="22"/>
          <w:szCs w:val="22"/>
          <w:lang w:eastAsia="zh-CN"/>
        </w:rPr>
      </w:pPr>
      <w:r w:rsidRPr="00102B4E">
        <w:rPr>
          <w:sz w:val="22"/>
          <w:szCs w:val="22"/>
          <w:lang w:eastAsia="zh-CN"/>
        </w:rPr>
        <w:t xml:space="preserve">Услуги могут быть оказаны исполнителем (результат исследований передан Заказчику) не позднее </w:t>
      </w:r>
      <w:r w:rsidRPr="00102B4E">
        <w:rPr>
          <w:b/>
          <w:sz w:val="22"/>
          <w:szCs w:val="22"/>
          <w:lang w:eastAsia="zh-CN"/>
        </w:rPr>
        <w:t>16.09.2026 (включительно).</w:t>
      </w:r>
    </w:p>
    <w:p w:rsidR="00102B4E" w:rsidRPr="00102B4E" w:rsidRDefault="00102B4E" w:rsidP="00102B4E">
      <w:pPr>
        <w:suppressAutoHyphens/>
        <w:ind w:firstLine="567"/>
        <w:jc w:val="both"/>
        <w:rPr>
          <w:sz w:val="22"/>
          <w:szCs w:val="22"/>
          <w:lang w:eastAsia="zh-CN"/>
        </w:rPr>
      </w:pPr>
      <w:r w:rsidRPr="00102B4E">
        <w:rPr>
          <w:sz w:val="22"/>
          <w:szCs w:val="22"/>
          <w:lang w:eastAsia="zh-CN"/>
        </w:rPr>
        <w:t>Срок исполнения контракта до 09.10.2026 (включительно).</w:t>
      </w:r>
    </w:p>
    <w:p w:rsidR="00102B4E" w:rsidRPr="00102B4E" w:rsidRDefault="00102B4E" w:rsidP="00102B4E">
      <w:pPr>
        <w:suppressAutoHyphens/>
        <w:ind w:firstLine="567"/>
        <w:jc w:val="both"/>
        <w:rPr>
          <w:sz w:val="22"/>
          <w:szCs w:val="22"/>
          <w:lang w:eastAsia="zh-CN"/>
        </w:rPr>
      </w:pPr>
      <w:r w:rsidRPr="00102B4E">
        <w:rPr>
          <w:sz w:val="22"/>
          <w:szCs w:val="22"/>
          <w:lang w:eastAsia="zh-CN"/>
        </w:rPr>
        <w:t>2.1.3.</w:t>
      </w:r>
      <w:r w:rsidRPr="00102B4E">
        <w:rPr>
          <w:sz w:val="22"/>
          <w:szCs w:val="22"/>
          <w:lang w:eastAsia="zh-CN"/>
        </w:rPr>
        <w:tab/>
        <w:t xml:space="preserve">При выявлении недостатков в порядке предоставления на испытание образцов (проб) или иных нарушений, со стороны «Заказчика», незамедлительно сообщить ему о невозможности выполнения </w:t>
      </w:r>
      <w:proofErr w:type="gramStart"/>
      <w:r w:rsidRPr="00102B4E">
        <w:rPr>
          <w:sz w:val="22"/>
          <w:szCs w:val="22"/>
          <w:lang w:eastAsia="zh-CN"/>
        </w:rPr>
        <w:t>услуг  до</w:t>
      </w:r>
      <w:proofErr w:type="gramEnd"/>
      <w:r w:rsidRPr="00102B4E">
        <w:rPr>
          <w:sz w:val="22"/>
          <w:szCs w:val="22"/>
          <w:lang w:eastAsia="zh-CN"/>
        </w:rPr>
        <w:t xml:space="preserve"> устранения данных недостатков или нарушений и отказать «Заказчику» в приёме (образцов) проб.</w:t>
      </w:r>
    </w:p>
    <w:p w:rsidR="00102B4E" w:rsidRPr="00102B4E" w:rsidRDefault="00102B4E" w:rsidP="00102B4E">
      <w:pPr>
        <w:suppressAutoHyphens/>
        <w:ind w:firstLine="567"/>
        <w:jc w:val="both"/>
        <w:rPr>
          <w:lang w:eastAsia="zh-CN"/>
        </w:rPr>
      </w:pPr>
      <w:r w:rsidRPr="00102B4E">
        <w:rPr>
          <w:sz w:val="22"/>
          <w:szCs w:val="22"/>
          <w:lang w:eastAsia="zh-CN"/>
        </w:rPr>
        <w:t>2.1.4.</w:t>
      </w:r>
      <w:r w:rsidRPr="00102B4E">
        <w:rPr>
          <w:sz w:val="22"/>
          <w:szCs w:val="22"/>
          <w:lang w:eastAsia="zh-CN"/>
        </w:rPr>
        <w:tab/>
        <w:t>Требовать от «Заказчика» предоставления необходимых сведений и документов, снимать копии предоставленных «Заказчиком» документов в целях исполнения обязательств по настоящему договору.</w:t>
      </w:r>
    </w:p>
    <w:p w:rsidR="00102B4E" w:rsidRPr="00102B4E" w:rsidRDefault="00102B4E" w:rsidP="00102B4E">
      <w:pPr>
        <w:suppressAutoHyphens/>
        <w:ind w:firstLine="567"/>
        <w:jc w:val="both"/>
        <w:rPr>
          <w:lang w:eastAsia="zh-CN"/>
        </w:rPr>
      </w:pPr>
      <w:r w:rsidRPr="00102B4E">
        <w:rPr>
          <w:sz w:val="22"/>
          <w:szCs w:val="22"/>
          <w:lang w:eastAsia="zh-CN"/>
        </w:rPr>
        <w:t xml:space="preserve">2.1.5. В случае невозможности выполнить заявку «Заказчика» в полном объёме по не зависящим от «Исполнителя» причинам уведомить «Заказчика» не позднее, чем за 1 (один) рабочий день до даты выдачи результатов оказанных </w:t>
      </w:r>
      <w:proofErr w:type="gramStart"/>
      <w:r w:rsidRPr="00102B4E">
        <w:rPr>
          <w:sz w:val="22"/>
          <w:szCs w:val="22"/>
          <w:lang w:eastAsia="zh-CN"/>
        </w:rPr>
        <w:t>услуг  или</w:t>
      </w:r>
      <w:proofErr w:type="gramEnd"/>
      <w:r w:rsidRPr="00102B4E">
        <w:rPr>
          <w:sz w:val="22"/>
          <w:szCs w:val="22"/>
          <w:lang w:eastAsia="zh-CN"/>
        </w:rPr>
        <w:t xml:space="preserve"> предполагаемой даты отбора образцов (проб) продукции и/или биоматериала.</w:t>
      </w:r>
    </w:p>
    <w:p w:rsidR="00102B4E" w:rsidRPr="00102B4E" w:rsidRDefault="00102B4E" w:rsidP="00102B4E">
      <w:pPr>
        <w:suppressAutoHyphens/>
        <w:ind w:firstLine="567"/>
        <w:jc w:val="both"/>
        <w:rPr>
          <w:lang w:eastAsia="zh-CN"/>
        </w:rPr>
      </w:pPr>
      <w:r w:rsidRPr="00102B4E">
        <w:rPr>
          <w:sz w:val="22"/>
          <w:szCs w:val="22"/>
          <w:lang w:eastAsia="zh-CN"/>
        </w:rPr>
        <w:t>2.1.6. Информировать «Заказчика» о получении положительных результатов на инфекционные болезни, относящиеся к особо опасным инфекциям.</w:t>
      </w:r>
    </w:p>
    <w:p w:rsidR="00102B4E" w:rsidRPr="00102B4E" w:rsidRDefault="00102B4E" w:rsidP="00102B4E">
      <w:pPr>
        <w:suppressAutoHyphens/>
        <w:ind w:firstLine="567"/>
        <w:jc w:val="both"/>
        <w:rPr>
          <w:lang w:eastAsia="zh-CN"/>
        </w:rPr>
      </w:pPr>
      <w:r w:rsidRPr="00102B4E">
        <w:rPr>
          <w:sz w:val="22"/>
          <w:szCs w:val="22"/>
          <w:lang w:eastAsia="zh-CN"/>
        </w:rPr>
        <w:t>2.1.7.</w:t>
      </w:r>
      <w:r w:rsidRPr="00102B4E">
        <w:rPr>
          <w:sz w:val="22"/>
          <w:szCs w:val="22"/>
          <w:lang w:eastAsia="zh-CN"/>
        </w:rPr>
        <w:tab/>
        <w:t>Проводить списание и утилизацию отработанных образцов (проб) пищевой продукции и/или биоматериала в установленном порядке.</w:t>
      </w:r>
    </w:p>
    <w:p w:rsidR="00102B4E" w:rsidRPr="00102B4E" w:rsidRDefault="00102B4E" w:rsidP="00102B4E">
      <w:pPr>
        <w:suppressAutoHyphens/>
        <w:ind w:firstLine="567"/>
        <w:jc w:val="both"/>
        <w:rPr>
          <w:lang w:eastAsia="zh-CN"/>
        </w:rPr>
      </w:pPr>
      <w:r w:rsidRPr="00102B4E">
        <w:rPr>
          <w:sz w:val="22"/>
          <w:szCs w:val="22"/>
          <w:lang w:eastAsia="zh-CN"/>
        </w:rPr>
        <w:t xml:space="preserve">2.1.8. Результаты </w:t>
      </w:r>
      <w:r w:rsidR="00FB724D">
        <w:rPr>
          <w:sz w:val="22"/>
          <w:szCs w:val="22"/>
          <w:lang w:eastAsia="zh-CN"/>
        </w:rPr>
        <w:t xml:space="preserve">оказанных «Исполнителем» услуг </w:t>
      </w:r>
      <w:bookmarkStart w:id="1" w:name="_GoBack"/>
      <w:bookmarkEnd w:id="1"/>
      <w:r w:rsidRPr="00102B4E">
        <w:rPr>
          <w:sz w:val="22"/>
          <w:szCs w:val="22"/>
          <w:lang w:eastAsia="zh-CN"/>
        </w:rPr>
        <w:t>оформлять в виде протокола испытаний, регистрации декларации о соответствии, оформления сертификата соответствия или результата исследований по экспертизе или экспертного заключения, составляемого не менее чем в 2 (двух) экземплярах, один из которых выдается «Заказчику», второй хранится у «Исполнителя».</w:t>
      </w:r>
    </w:p>
    <w:p w:rsidR="00102B4E" w:rsidRPr="00102B4E" w:rsidRDefault="00102B4E" w:rsidP="00102B4E">
      <w:pPr>
        <w:suppressAutoHyphens/>
        <w:ind w:firstLine="567"/>
        <w:jc w:val="both"/>
        <w:rPr>
          <w:sz w:val="22"/>
          <w:szCs w:val="22"/>
          <w:lang w:eastAsia="zh-CN"/>
        </w:rPr>
      </w:pPr>
      <w:r w:rsidRPr="00102B4E">
        <w:rPr>
          <w:sz w:val="22"/>
          <w:szCs w:val="22"/>
          <w:lang w:eastAsia="zh-CN"/>
        </w:rPr>
        <w:t xml:space="preserve">2.1.9. Предоставить «Заказчику» документы, подтверждающие оказанные услуги: протокол испытаний или </w:t>
      </w:r>
      <w:proofErr w:type="gramStart"/>
      <w:r w:rsidRPr="00102B4E">
        <w:rPr>
          <w:sz w:val="22"/>
          <w:szCs w:val="22"/>
          <w:lang w:eastAsia="zh-CN"/>
        </w:rPr>
        <w:t>результат исследований по экспертизе</w:t>
      </w:r>
      <w:proofErr w:type="gramEnd"/>
      <w:r w:rsidRPr="00102B4E">
        <w:rPr>
          <w:sz w:val="22"/>
          <w:szCs w:val="22"/>
          <w:lang w:eastAsia="zh-CN"/>
        </w:rPr>
        <w:t xml:space="preserve"> или экспертное заключение, акт об оказании услуг и счет-фактуру.</w:t>
      </w:r>
    </w:p>
    <w:p w:rsidR="00102B4E" w:rsidRPr="00102B4E" w:rsidRDefault="00102B4E" w:rsidP="00102B4E">
      <w:pPr>
        <w:suppressAutoHyphens/>
        <w:ind w:firstLine="567"/>
        <w:jc w:val="both"/>
        <w:rPr>
          <w:lang w:eastAsia="zh-CN"/>
        </w:rPr>
      </w:pPr>
      <w:r w:rsidRPr="00102B4E">
        <w:rPr>
          <w:b/>
          <w:bCs/>
          <w:sz w:val="22"/>
          <w:szCs w:val="22"/>
          <w:lang w:eastAsia="zh-CN"/>
        </w:rPr>
        <w:t>2.2. Исполнитель вправе:</w:t>
      </w:r>
    </w:p>
    <w:p w:rsidR="00102B4E" w:rsidRPr="00102B4E" w:rsidRDefault="00102B4E" w:rsidP="00102B4E">
      <w:pPr>
        <w:suppressAutoHyphens/>
        <w:ind w:firstLine="567"/>
        <w:jc w:val="both"/>
        <w:rPr>
          <w:lang w:eastAsia="zh-CN"/>
        </w:rPr>
      </w:pPr>
      <w:r w:rsidRPr="00102B4E">
        <w:rPr>
          <w:sz w:val="22"/>
          <w:szCs w:val="22"/>
          <w:lang w:eastAsia="zh-CN"/>
        </w:rPr>
        <w:t xml:space="preserve">2.2.1. Отказать в выдаче результатов услуг до момента полного погашения «Заказчиком» возникшей задолженности в случае наличия у «Заказчика» задолженности по Договору, не поступления (отсутствия) денежных средств на счёт «Исполнителя» на день выдачи результатов оказания </w:t>
      </w:r>
      <w:proofErr w:type="gramStart"/>
      <w:r w:rsidRPr="00102B4E">
        <w:rPr>
          <w:sz w:val="22"/>
          <w:szCs w:val="22"/>
          <w:lang w:eastAsia="zh-CN"/>
        </w:rPr>
        <w:t>услуг  или</w:t>
      </w:r>
      <w:proofErr w:type="gramEnd"/>
      <w:r w:rsidRPr="00102B4E">
        <w:rPr>
          <w:sz w:val="22"/>
          <w:szCs w:val="22"/>
          <w:lang w:eastAsia="zh-CN"/>
        </w:rPr>
        <w:t xml:space="preserve"> не подтверждения «Заказчиком» оплаты услуг. Факт оплаты оказанных услуг может быть подтвержден «Заказчиком» путём предъявления «Исполнителю» платёжного поручения с отметкой банка. В исключительном случае, при обнаружении особо опасных инфекций, «Исполнитель» выдаёт результаты оказания услуг без подтверждения оплаты услуг, что не освобождает «Заказчика» от обязанности по оплате </w:t>
      </w:r>
      <w:proofErr w:type="gramStart"/>
      <w:r w:rsidRPr="00102B4E">
        <w:rPr>
          <w:sz w:val="22"/>
          <w:szCs w:val="22"/>
          <w:lang w:eastAsia="zh-CN"/>
        </w:rPr>
        <w:t>услуг  по</w:t>
      </w:r>
      <w:proofErr w:type="gramEnd"/>
      <w:r w:rsidRPr="00102B4E">
        <w:rPr>
          <w:sz w:val="22"/>
          <w:szCs w:val="22"/>
          <w:lang w:eastAsia="zh-CN"/>
        </w:rPr>
        <w:t xml:space="preserve"> Договору.</w:t>
      </w:r>
    </w:p>
    <w:p w:rsidR="00102B4E" w:rsidRPr="00102B4E" w:rsidRDefault="00102B4E" w:rsidP="00102B4E">
      <w:pPr>
        <w:suppressAutoHyphens/>
        <w:ind w:firstLine="567"/>
        <w:jc w:val="both"/>
        <w:rPr>
          <w:lang w:eastAsia="zh-CN"/>
        </w:rPr>
      </w:pPr>
      <w:r w:rsidRPr="00102B4E">
        <w:rPr>
          <w:b/>
          <w:bCs/>
          <w:sz w:val="22"/>
          <w:szCs w:val="22"/>
          <w:lang w:eastAsia="zh-CN"/>
        </w:rPr>
        <w:t>2.3. «Заказчик» обязуется:</w:t>
      </w:r>
    </w:p>
    <w:p w:rsidR="00102B4E" w:rsidRPr="00102B4E" w:rsidRDefault="00102B4E" w:rsidP="00102B4E">
      <w:pPr>
        <w:suppressAutoHyphens/>
        <w:ind w:right="-1" w:firstLine="567"/>
        <w:jc w:val="both"/>
        <w:rPr>
          <w:lang w:eastAsia="zh-CN"/>
        </w:rPr>
      </w:pPr>
      <w:r w:rsidRPr="00102B4E">
        <w:rPr>
          <w:sz w:val="22"/>
          <w:szCs w:val="22"/>
          <w:lang w:eastAsia="zh-CN"/>
        </w:rPr>
        <w:t>2.3.1.</w:t>
      </w:r>
      <w:r w:rsidRPr="00102B4E">
        <w:rPr>
          <w:sz w:val="22"/>
          <w:szCs w:val="22"/>
          <w:lang w:eastAsia="zh-CN"/>
        </w:rPr>
        <w:tab/>
        <w:t xml:space="preserve">Самостоятельно осуществлять отбор и/или доставку «Исполнителю» образцов для исследований (испытаний), соблюдая при этом требования к условиям отбора, транспортировки и срокам доставки проб согласно нормативной документации с полным пакетом сопроводительной документации (акт отбора проб, сопроводительное письмо и т.д.), отобранные в соответствии с нормативными документами, регламентирующими правила и порядок их отбора, в герметичной таре, исключающей взаимодействие содержимого с внешней средой и обеспечивающей сохранность образцов (проб) при перевозке и хранении. Образцы (пробы) продукции и/или биоматериала доставляются в лабораторию «Исполнителя» с соблюдением температурного режима и времени доставки, согласно нормативной документации на данный вид продукции и/или биоматериала. </w:t>
      </w:r>
    </w:p>
    <w:p w:rsidR="00102B4E" w:rsidRPr="00102B4E" w:rsidRDefault="00102B4E" w:rsidP="00102B4E">
      <w:pPr>
        <w:suppressAutoHyphens/>
        <w:ind w:firstLine="567"/>
        <w:jc w:val="both"/>
        <w:rPr>
          <w:lang w:eastAsia="zh-CN"/>
        </w:rPr>
      </w:pPr>
      <w:r w:rsidRPr="00102B4E">
        <w:rPr>
          <w:sz w:val="22"/>
          <w:szCs w:val="22"/>
          <w:lang w:eastAsia="zh-CN"/>
        </w:rPr>
        <w:t>2.3.2. В случае если отбор проб (образцов) по заявке «Заказчика» осуществляет «Исполнитель» – предоставить представителю «Исполнителя» доступ на объект «Заказчика» для проведения отбора проб (образцов) с обеспечением для сотрудника «Исполнителя» мероприятий по охране труда на объекте «Заказчика».</w:t>
      </w:r>
    </w:p>
    <w:p w:rsidR="00102B4E" w:rsidRPr="00102B4E" w:rsidRDefault="00102B4E" w:rsidP="00102B4E">
      <w:pPr>
        <w:suppressAutoHyphens/>
        <w:ind w:firstLine="567"/>
        <w:jc w:val="both"/>
        <w:rPr>
          <w:lang w:eastAsia="zh-CN"/>
        </w:rPr>
      </w:pPr>
      <w:r w:rsidRPr="00102B4E">
        <w:rPr>
          <w:sz w:val="22"/>
          <w:szCs w:val="22"/>
          <w:lang w:eastAsia="zh-CN"/>
        </w:rPr>
        <w:t xml:space="preserve">2.3.3. Для проведения лабораторных исследований любого вида продукции и/или </w:t>
      </w:r>
      <w:proofErr w:type="gramStart"/>
      <w:r w:rsidRPr="00102B4E">
        <w:rPr>
          <w:sz w:val="22"/>
          <w:szCs w:val="22"/>
          <w:lang w:eastAsia="zh-CN"/>
        </w:rPr>
        <w:t>биоматериала,  учитывая</w:t>
      </w:r>
      <w:proofErr w:type="gramEnd"/>
      <w:r w:rsidRPr="00102B4E">
        <w:rPr>
          <w:sz w:val="22"/>
          <w:szCs w:val="22"/>
          <w:lang w:eastAsia="zh-CN"/>
        </w:rPr>
        <w:t xml:space="preserve"> пункт 1.2. Договора, предоставить «Исполнителю» заявку и/или иные сопроводительные документы, представленные в виде сопроводительного письма (направления) и (или) акта отбора образцов (проб) продукции и/или биоматериала, надлежащим образом оформленные и подписанные уполномоченным лицом (руководитель организации или представитель на основании доверенности).</w:t>
      </w:r>
    </w:p>
    <w:p w:rsidR="00102B4E" w:rsidRPr="00102B4E" w:rsidRDefault="00102B4E" w:rsidP="00102B4E">
      <w:pPr>
        <w:suppressAutoHyphens/>
        <w:ind w:right="-1" w:firstLine="567"/>
        <w:jc w:val="both"/>
        <w:rPr>
          <w:lang w:eastAsia="zh-CN"/>
        </w:rPr>
      </w:pPr>
      <w:r w:rsidRPr="00102B4E">
        <w:rPr>
          <w:sz w:val="22"/>
          <w:szCs w:val="22"/>
          <w:lang w:eastAsia="zh-CN"/>
        </w:rPr>
        <w:t xml:space="preserve">2.3.4. После проведения исследования патологического материала, вывести его в иные места хранения (уничтожения), либо дать разрешение Учреждению на уничтожение материала с </w:t>
      </w:r>
      <w:bookmarkStart w:id="2" w:name="_Hlk30689883"/>
      <w:r w:rsidRPr="00102B4E">
        <w:rPr>
          <w:sz w:val="22"/>
          <w:szCs w:val="22"/>
          <w:lang w:eastAsia="zh-CN"/>
        </w:rPr>
        <w:t>дополнительной оплатой стоимости такого уничтожения в соответствии с Прейскурантом цен «Исполнителя»</w:t>
      </w:r>
      <w:bookmarkEnd w:id="2"/>
      <w:r w:rsidRPr="00102B4E">
        <w:rPr>
          <w:sz w:val="22"/>
          <w:szCs w:val="22"/>
          <w:lang w:eastAsia="zh-CN"/>
        </w:rPr>
        <w:t>. В случае оставления материала в Учреждении, за его хранение «Исполнителем» будет ежедневно начисляться дополнительная плата в соответствии с Прейскурантом цен «Исполнителя».</w:t>
      </w:r>
    </w:p>
    <w:p w:rsidR="00102B4E" w:rsidRPr="00102B4E" w:rsidRDefault="00102B4E" w:rsidP="00102B4E">
      <w:pPr>
        <w:suppressAutoHyphens/>
        <w:ind w:firstLine="567"/>
        <w:jc w:val="both"/>
        <w:rPr>
          <w:lang w:eastAsia="zh-CN"/>
        </w:rPr>
      </w:pPr>
      <w:r w:rsidRPr="00102B4E">
        <w:rPr>
          <w:sz w:val="22"/>
          <w:szCs w:val="22"/>
          <w:lang w:eastAsia="zh-CN"/>
        </w:rPr>
        <w:t>2.3.5. Своевременно производить оплату оказываемых «Исполнителем» услуг в соответствии с п.3.2. Договора и приёмку их результатов в соответствии с условиями Договора.</w:t>
      </w:r>
    </w:p>
    <w:p w:rsidR="00102B4E" w:rsidRPr="00102B4E" w:rsidRDefault="00102B4E" w:rsidP="00102B4E">
      <w:pPr>
        <w:suppressAutoHyphens/>
        <w:ind w:firstLine="567"/>
        <w:jc w:val="both"/>
        <w:rPr>
          <w:lang w:eastAsia="zh-CN"/>
        </w:rPr>
      </w:pPr>
      <w:r w:rsidRPr="00102B4E">
        <w:rPr>
          <w:b/>
          <w:bCs/>
          <w:sz w:val="22"/>
          <w:szCs w:val="22"/>
          <w:lang w:eastAsia="zh-CN"/>
        </w:rPr>
        <w:t>2.4. Заказчик вправе:</w:t>
      </w:r>
    </w:p>
    <w:p w:rsidR="00102B4E" w:rsidRPr="00102B4E" w:rsidRDefault="00102B4E" w:rsidP="00102B4E">
      <w:pPr>
        <w:suppressAutoHyphens/>
        <w:ind w:firstLine="567"/>
        <w:jc w:val="both"/>
        <w:rPr>
          <w:lang w:eastAsia="zh-CN"/>
        </w:rPr>
      </w:pPr>
      <w:r w:rsidRPr="00102B4E">
        <w:rPr>
          <w:sz w:val="22"/>
          <w:szCs w:val="22"/>
          <w:lang w:eastAsia="zh-CN"/>
        </w:rPr>
        <w:t>2.4.1. В течение срока действия настоящего договора предоставлять Исполнителю заявки неограниченное количество раз.</w:t>
      </w:r>
    </w:p>
    <w:p w:rsidR="00102B4E" w:rsidRPr="00102B4E" w:rsidRDefault="00102B4E" w:rsidP="00102B4E">
      <w:pPr>
        <w:suppressAutoHyphens/>
        <w:ind w:firstLine="567"/>
        <w:jc w:val="both"/>
        <w:rPr>
          <w:lang w:eastAsia="zh-CN"/>
        </w:rPr>
      </w:pPr>
      <w:r w:rsidRPr="00102B4E">
        <w:rPr>
          <w:sz w:val="22"/>
          <w:szCs w:val="22"/>
          <w:lang w:eastAsia="zh-CN"/>
        </w:rPr>
        <w:t>2.5. Вся сопроводительная и иная документация к пробам, поступившая от «Заказчика», должна надлежащим образом быть составлена и оформлена, содержать информацию, необходимую для идентификации проб, а также содержать достоверные данные о «Заказчике».</w:t>
      </w:r>
    </w:p>
    <w:p w:rsidR="00102B4E" w:rsidRPr="00102B4E" w:rsidRDefault="00102B4E" w:rsidP="00102B4E">
      <w:pPr>
        <w:suppressAutoHyphens/>
        <w:ind w:firstLine="567"/>
        <w:jc w:val="both"/>
        <w:rPr>
          <w:lang w:eastAsia="zh-CN"/>
        </w:rPr>
      </w:pPr>
      <w:r w:rsidRPr="00102B4E">
        <w:rPr>
          <w:sz w:val="22"/>
          <w:szCs w:val="22"/>
          <w:lang w:eastAsia="zh-CN"/>
        </w:rPr>
        <w:t>2.6. «</w:t>
      </w:r>
      <w:r w:rsidRPr="00102B4E">
        <w:rPr>
          <w:spacing w:val="-1"/>
          <w:sz w:val="22"/>
          <w:szCs w:val="22"/>
          <w:lang w:eastAsia="zh-CN"/>
        </w:rPr>
        <w:t xml:space="preserve">Заказчик» несёт полную ответственность за правильность и достоверность предоставленной «Исполнителю» информации, указанной в </w:t>
      </w:r>
      <w:r w:rsidRPr="00102B4E">
        <w:rPr>
          <w:sz w:val="22"/>
          <w:szCs w:val="22"/>
          <w:lang w:eastAsia="zh-CN"/>
        </w:rPr>
        <w:t>заявке, акте отбора проб и иной сопроводительной документации.</w:t>
      </w:r>
    </w:p>
    <w:p w:rsidR="00102B4E" w:rsidRPr="00102B4E" w:rsidRDefault="00102B4E" w:rsidP="00102B4E">
      <w:pPr>
        <w:suppressAutoHyphens/>
        <w:ind w:firstLine="567"/>
        <w:jc w:val="both"/>
        <w:rPr>
          <w:lang w:eastAsia="zh-CN"/>
        </w:rPr>
      </w:pPr>
      <w:r w:rsidRPr="00102B4E">
        <w:rPr>
          <w:sz w:val="22"/>
          <w:szCs w:val="22"/>
          <w:lang w:eastAsia="zh-CN"/>
        </w:rPr>
        <w:t>2.7. При доставке проб (образцов) или получении протокола испытаний представителем «Заказчика» (нарочным), представитель «Заказчика» должен представить «Исполнителю» документы, удостоверяющие личность и надлежаще оформленную доверенность, подтверждающую полномочия представителя «Заказчика» на право подписывать заявку и/или производить доставку проб (образцов) для исследования (испытаний), получать оригинал протокола испытаний, счёт на оплату, акт об оказании услуг, акт сверки.</w:t>
      </w:r>
    </w:p>
    <w:p w:rsidR="00102B4E" w:rsidRPr="00102B4E" w:rsidRDefault="00102B4E" w:rsidP="00102B4E">
      <w:pPr>
        <w:suppressAutoHyphens/>
        <w:ind w:firstLine="567"/>
        <w:jc w:val="both"/>
        <w:rPr>
          <w:b/>
          <w:bCs/>
          <w:sz w:val="22"/>
          <w:szCs w:val="22"/>
          <w:lang w:eastAsia="zh-CN"/>
        </w:rPr>
      </w:pPr>
    </w:p>
    <w:p w:rsidR="00102B4E" w:rsidRPr="00102B4E" w:rsidRDefault="00102B4E" w:rsidP="00102B4E">
      <w:pPr>
        <w:suppressAutoHyphens/>
        <w:jc w:val="center"/>
        <w:rPr>
          <w:lang w:eastAsia="zh-CN"/>
        </w:rPr>
      </w:pPr>
      <w:r w:rsidRPr="00102B4E">
        <w:rPr>
          <w:b/>
          <w:sz w:val="22"/>
          <w:szCs w:val="22"/>
          <w:lang w:eastAsia="zh-CN"/>
        </w:rPr>
        <w:t>3. Порядок оплаты и расчеты</w:t>
      </w:r>
    </w:p>
    <w:p w:rsidR="00102B4E" w:rsidRPr="00102B4E" w:rsidRDefault="00102B4E" w:rsidP="00102B4E">
      <w:pPr>
        <w:tabs>
          <w:tab w:val="left" w:pos="993"/>
        </w:tabs>
        <w:suppressAutoHyphens/>
        <w:ind w:firstLine="567"/>
        <w:jc w:val="both"/>
        <w:rPr>
          <w:lang w:eastAsia="zh-CN"/>
        </w:rPr>
      </w:pPr>
      <w:r w:rsidRPr="00102B4E">
        <w:rPr>
          <w:sz w:val="22"/>
          <w:szCs w:val="22"/>
          <w:lang w:eastAsia="zh-CN"/>
        </w:rPr>
        <w:t xml:space="preserve">3.1. «Заказчик» оплачивает услуги (работы) по настоящему </w:t>
      </w:r>
      <w:proofErr w:type="gramStart"/>
      <w:r w:rsidRPr="00102B4E">
        <w:rPr>
          <w:sz w:val="22"/>
          <w:szCs w:val="22"/>
          <w:lang w:eastAsia="zh-CN"/>
        </w:rPr>
        <w:t>договору  на</w:t>
      </w:r>
      <w:proofErr w:type="gramEnd"/>
      <w:r w:rsidRPr="00102B4E">
        <w:rPr>
          <w:sz w:val="22"/>
          <w:szCs w:val="22"/>
          <w:lang w:eastAsia="zh-CN"/>
        </w:rPr>
        <w:t xml:space="preserve"> основании выставленного «Исполнителем» счета по заявке «Заказчика» (отправленного на адрес электронной почты Заказчика или почтой РФ, или полученного нарочно представителем Заказчика).</w:t>
      </w:r>
    </w:p>
    <w:p w:rsidR="00102B4E" w:rsidRPr="00102B4E" w:rsidRDefault="00102B4E" w:rsidP="00102B4E">
      <w:pPr>
        <w:widowControl w:val="0"/>
        <w:shd w:val="clear" w:color="auto" w:fill="FFFFFF"/>
        <w:suppressAutoHyphens/>
        <w:spacing w:line="274" w:lineRule="exact"/>
        <w:ind w:left="20" w:right="120" w:firstLine="547"/>
        <w:jc w:val="both"/>
        <w:rPr>
          <w:sz w:val="22"/>
          <w:szCs w:val="22"/>
          <w:lang w:eastAsia="zh-CN"/>
        </w:rPr>
      </w:pPr>
      <w:r w:rsidRPr="00102B4E">
        <w:rPr>
          <w:sz w:val="22"/>
          <w:szCs w:val="22"/>
          <w:lang w:eastAsia="zh-CN"/>
        </w:rPr>
        <w:t>Цена договора составляет __________ (____________________) __________ рублей, с НДС или НДС не облагается.</w:t>
      </w:r>
    </w:p>
    <w:p w:rsidR="00102B4E" w:rsidRPr="00102B4E" w:rsidRDefault="00102B4E" w:rsidP="00102B4E">
      <w:pPr>
        <w:widowControl w:val="0"/>
        <w:shd w:val="clear" w:color="auto" w:fill="FFFFFF"/>
        <w:suppressAutoHyphens/>
        <w:spacing w:line="274" w:lineRule="exact"/>
        <w:ind w:left="20" w:right="120" w:firstLine="547"/>
        <w:jc w:val="both"/>
        <w:rPr>
          <w:sz w:val="22"/>
          <w:szCs w:val="22"/>
          <w:lang w:eastAsia="zh-CN"/>
        </w:rPr>
      </w:pPr>
      <w:r w:rsidRPr="00102B4E">
        <w:rPr>
          <w:sz w:val="22"/>
          <w:szCs w:val="22"/>
          <w:lang w:eastAsia="zh-CN"/>
        </w:rPr>
        <w:t xml:space="preserve">3.1.1. Цена договора является твёрдой и изменению не подлежит в течение всего срока действия договора. </w:t>
      </w:r>
    </w:p>
    <w:p w:rsidR="00102B4E" w:rsidRPr="00102B4E" w:rsidRDefault="00102B4E" w:rsidP="00102B4E">
      <w:pPr>
        <w:widowControl w:val="0"/>
        <w:shd w:val="clear" w:color="auto" w:fill="FFFFFF"/>
        <w:suppressAutoHyphens/>
        <w:spacing w:line="274" w:lineRule="exact"/>
        <w:ind w:left="20" w:right="120" w:firstLine="547"/>
        <w:jc w:val="both"/>
        <w:rPr>
          <w:spacing w:val="2"/>
          <w:sz w:val="21"/>
          <w:szCs w:val="21"/>
          <w:lang w:val="x-none" w:eastAsia="zh-CN"/>
        </w:rPr>
      </w:pPr>
      <w:r w:rsidRPr="00102B4E">
        <w:rPr>
          <w:sz w:val="22"/>
          <w:szCs w:val="22"/>
          <w:lang w:val="x-none" w:eastAsia="zh-CN"/>
        </w:rPr>
        <w:t xml:space="preserve">3.2. Оплата производится «Заказчиком» в следующем порядке: в течение </w:t>
      </w:r>
      <w:r w:rsidRPr="00102B4E">
        <w:rPr>
          <w:b/>
          <w:sz w:val="22"/>
          <w:szCs w:val="22"/>
          <w:lang w:eastAsia="zh-CN"/>
        </w:rPr>
        <w:t>7 (семи)</w:t>
      </w:r>
      <w:r w:rsidRPr="00102B4E">
        <w:rPr>
          <w:b/>
          <w:sz w:val="22"/>
          <w:szCs w:val="22"/>
          <w:lang w:val="x-none" w:eastAsia="zh-CN"/>
        </w:rPr>
        <w:t xml:space="preserve"> </w:t>
      </w:r>
      <w:r w:rsidRPr="00102B4E">
        <w:rPr>
          <w:b/>
          <w:sz w:val="22"/>
          <w:szCs w:val="22"/>
          <w:lang w:eastAsia="zh-CN"/>
        </w:rPr>
        <w:t>рабочих</w:t>
      </w:r>
      <w:r w:rsidRPr="00102B4E">
        <w:rPr>
          <w:b/>
          <w:sz w:val="22"/>
          <w:szCs w:val="22"/>
          <w:lang w:val="x-none" w:eastAsia="zh-CN"/>
        </w:rPr>
        <w:t xml:space="preserve"> дней</w:t>
      </w:r>
      <w:r w:rsidRPr="00102B4E">
        <w:rPr>
          <w:sz w:val="22"/>
          <w:szCs w:val="22"/>
          <w:lang w:val="x-none" w:eastAsia="zh-CN"/>
        </w:rPr>
        <w:t xml:space="preserve"> с </w:t>
      </w:r>
      <w:r w:rsidRPr="00102B4E">
        <w:rPr>
          <w:sz w:val="22"/>
          <w:szCs w:val="22"/>
          <w:lang w:eastAsia="zh-CN"/>
        </w:rPr>
        <w:t>момента подписания акта оказания услуг,</w:t>
      </w:r>
      <w:r w:rsidRPr="00102B4E">
        <w:rPr>
          <w:sz w:val="22"/>
          <w:szCs w:val="22"/>
          <w:lang w:val="x-none" w:eastAsia="zh-CN"/>
        </w:rPr>
        <w:t xml:space="preserve"> путем перечисления денежных средств на расчетный счет «Исполнителя». Обязательства по оплате считаются выполненными с момента поступления денежных средств на расчетный счет «Исполнителя».</w:t>
      </w:r>
    </w:p>
    <w:p w:rsidR="00102B4E" w:rsidRPr="00102B4E" w:rsidRDefault="00102B4E" w:rsidP="00102B4E">
      <w:pPr>
        <w:widowControl w:val="0"/>
        <w:shd w:val="clear" w:color="auto" w:fill="FFFFFF"/>
        <w:suppressAutoHyphens/>
        <w:spacing w:line="274" w:lineRule="exact"/>
        <w:ind w:left="20" w:right="120" w:firstLine="547"/>
        <w:jc w:val="both"/>
        <w:rPr>
          <w:spacing w:val="2"/>
          <w:sz w:val="21"/>
          <w:szCs w:val="21"/>
          <w:lang w:val="x-none" w:eastAsia="zh-CN"/>
        </w:rPr>
      </w:pPr>
      <w:r w:rsidRPr="00102B4E">
        <w:rPr>
          <w:sz w:val="22"/>
          <w:szCs w:val="22"/>
          <w:lang w:val="x-none" w:eastAsia="zh-CN"/>
        </w:rPr>
        <w:t>3.</w:t>
      </w:r>
      <w:r w:rsidRPr="00102B4E">
        <w:rPr>
          <w:sz w:val="22"/>
          <w:szCs w:val="22"/>
          <w:lang w:eastAsia="zh-CN"/>
        </w:rPr>
        <w:t>3</w:t>
      </w:r>
      <w:r w:rsidRPr="00102B4E">
        <w:rPr>
          <w:sz w:val="22"/>
          <w:szCs w:val="22"/>
          <w:lang w:val="x-none" w:eastAsia="zh-CN"/>
        </w:rPr>
        <w:t>. Услуги считаются оказанными с момента оформления протоколов испытаний, регистрации декларации о соответствии, оформления сертификата соответствия или результатов исследований по экспертизе или экспертного заключения.</w:t>
      </w:r>
    </w:p>
    <w:p w:rsidR="00102B4E" w:rsidRPr="00102B4E" w:rsidRDefault="00102B4E" w:rsidP="00102B4E">
      <w:pPr>
        <w:widowControl w:val="0"/>
        <w:suppressAutoHyphens/>
        <w:spacing w:line="274" w:lineRule="exact"/>
        <w:ind w:left="20" w:right="120" w:firstLine="547"/>
        <w:jc w:val="both"/>
        <w:rPr>
          <w:spacing w:val="2"/>
          <w:sz w:val="21"/>
          <w:szCs w:val="21"/>
          <w:lang w:val="x-none" w:eastAsia="zh-CN"/>
        </w:rPr>
      </w:pPr>
      <w:r w:rsidRPr="00102B4E">
        <w:rPr>
          <w:sz w:val="22"/>
          <w:szCs w:val="22"/>
          <w:lang w:val="x-none" w:eastAsia="zh-CN"/>
        </w:rPr>
        <w:t>3.</w:t>
      </w:r>
      <w:r w:rsidRPr="00102B4E">
        <w:rPr>
          <w:sz w:val="22"/>
          <w:szCs w:val="22"/>
          <w:lang w:eastAsia="zh-CN"/>
        </w:rPr>
        <w:t>4</w:t>
      </w:r>
      <w:r w:rsidRPr="00102B4E">
        <w:rPr>
          <w:sz w:val="22"/>
          <w:szCs w:val="22"/>
          <w:lang w:val="x-none" w:eastAsia="zh-CN"/>
        </w:rPr>
        <w:t>. После оказания услуг</w:t>
      </w:r>
      <w:r w:rsidRPr="00102B4E">
        <w:rPr>
          <w:sz w:val="22"/>
          <w:szCs w:val="22"/>
          <w:lang w:eastAsia="zh-CN"/>
        </w:rPr>
        <w:t xml:space="preserve"> </w:t>
      </w:r>
      <w:r w:rsidRPr="00102B4E">
        <w:rPr>
          <w:sz w:val="22"/>
          <w:szCs w:val="22"/>
          <w:lang w:val="x-none" w:eastAsia="zh-CN"/>
        </w:rPr>
        <w:t>«Исполнитель» оформляет и направляет в</w:t>
      </w:r>
      <w:r w:rsidRPr="00102B4E">
        <w:rPr>
          <w:sz w:val="22"/>
          <w:szCs w:val="22"/>
          <w:lang w:eastAsia="zh-CN"/>
        </w:rPr>
        <w:t xml:space="preserve"> адрес «Заказчика» акты об оказании услуг. </w:t>
      </w:r>
      <w:r w:rsidRPr="00102B4E">
        <w:rPr>
          <w:sz w:val="22"/>
          <w:szCs w:val="22"/>
          <w:lang w:val="x-none" w:eastAsia="zh-CN"/>
        </w:rPr>
        <w:t xml:space="preserve">Если в течение </w:t>
      </w:r>
      <w:r w:rsidRPr="00102B4E">
        <w:rPr>
          <w:sz w:val="22"/>
          <w:szCs w:val="22"/>
          <w:lang w:eastAsia="zh-CN"/>
        </w:rPr>
        <w:t>10 (</w:t>
      </w:r>
      <w:r w:rsidRPr="00102B4E">
        <w:rPr>
          <w:sz w:val="22"/>
          <w:szCs w:val="22"/>
          <w:lang w:val="x-none" w:eastAsia="zh-CN"/>
        </w:rPr>
        <w:t>десяти</w:t>
      </w:r>
      <w:r w:rsidRPr="00102B4E">
        <w:rPr>
          <w:sz w:val="22"/>
          <w:szCs w:val="22"/>
          <w:lang w:eastAsia="zh-CN"/>
        </w:rPr>
        <w:t>)</w:t>
      </w:r>
      <w:r w:rsidRPr="00102B4E">
        <w:rPr>
          <w:sz w:val="22"/>
          <w:szCs w:val="22"/>
          <w:lang w:val="x-none" w:eastAsia="zh-CN"/>
        </w:rPr>
        <w:t xml:space="preserve"> дней после направления «Заказчику» акт</w:t>
      </w:r>
      <w:r w:rsidRPr="00102B4E">
        <w:rPr>
          <w:sz w:val="22"/>
          <w:szCs w:val="22"/>
          <w:lang w:eastAsia="zh-CN"/>
        </w:rPr>
        <w:t>ов</w:t>
      </w:r>
      <w:r w:rsidRPr="00102B4E">
        <w:rPr>
          <w:sz w:val="22"/>
          <w:szCs w:val="22"/>
          <w:lang w:val="x-none" w:eastAsia="zh-CN"/>
        </w:rPr>
        <w:t xml:space="preserve"> об оказании услуг, </w:t>
      </w:r>
      <w:r w:rsidRPr="00102B4E">
        <w:rPr>
          <w:sz w:val="22"/>
          <w:szCs w:val="22"/>
          <w:lang w:eastAsia="zh-CN"/>
        </w:rPr>
        <w:t>«</w:t>
      </w:r>
      <w:r w:rsidRPr="00102B4E">
        <w:rPr>
          <w:sz w:val="22"/>
          <w:szCs w:val="22"/>
          <w:lang w:val="x-none" w:eastAsia="zh-CN"/>
        </w:rPr>
        <w:t>Исполнитель</w:t>
      </w:r>
      <w:r w:rsidRPr="00102B4E">
        <w:rPr>
          <w:sz w:val="22"/>
          <w:szCs w:val="22"/>
          <w:lang w:eastAsia="zh-CN"/>
        </w:rPr>
        <w:t>»</w:t>
      </w:r>
      <w:r w:rsidRPr="00102B4E">
        <w:rPr>
          <w:sz w:val="22"/>
          <w:szCs w:val="22"/>
          <w:lang w:val="x-none" w:eastAsia="zh-CN"/>
        </w:rPr>
        <w:t xml:space="preserve"> не получил подписанные со стороны «Заказчика» оригиналы актов об оказании услуг либо мотивированного отказа от их подписания, акты считаются подписанными в редакции </w:t>
      </w:r>
      <w:r w:rsidRPr="00102B4E">
        <w:rPr>
          <w:sz w:val="22"/>
          <w:szCs w:val="22"/>
          <w:lang w:eastAsia="zh-CN"/>
        </w:rPr>
        <w:t>«</w:t>
      </w:r>
      <w:r w:rsidRPr="00102B4E">
        <w:rPr>
          <w:sz w:val="22"/>
          <w:szCs w:val="22"/>
          <w:lang w:val="x-none" w:eastAsia="zh-CN"/>
        </w:rPr>
        <w:t>Исполнителя</w:t>
      </w:r>
      <w:r w:rsidRPr="00102B4E">
        <w:rPr>
          <w:sz w:val="22"/>
          <w:szCs w:val="22"/>
          <w:lang w:eastAsia="zh-CN"/>
        </w:rPr>
        <w:t>»</w:t>
      </w:r>
      <w:r w:rsidRPr="00102B4E">
        <w:rPr>
          <w:sz w:val="22"/>
          <w:szCs w:val="22"/>
          <w:lang w:val="x-none" w:eastAsia="zh-CN"/>
        </w:rPr>
        <w:t>.</w:t>
      </w:r>
    </w:p>
    <w:p w:rsidR="00102B4E" w:rsidRPr="00102B4E" w:rsidRDefault="00102B4E" w:rsidP="00102B4E">
      <w:pPr>
        <w:suppressAutoHyphens/>
        <w:jc w:val="center"/>
        <w:rPr>
          <w:lang w:eastAsia="zh-CN"/>
        </w:rPr>
      </w:pPr>
      <w:r w:rsidRPr="00102B4E">
        <w:rPr>
          <w:b/>
          <w:sz w:val="22"/>
          <w:szCs w:val="22"/>
          <w:lang w:eastAsia="zh-CN"/>
        </w:rPr>
        <w:t>4. Ответственность сторон</w:t>
      </w:r>
    </w:p>
    <w:p w:rsidR="00102B4E" w:rsidRPr="00102B4E" w:rsidRDefault="00102B4E" w:rsidP="00102B4E">
      <w:pPr>
        <w:suppressAutoHyphens/>
        <w:ind w:firstLine="567"/>
        <w:jc w:val="both"/>
        <w:rPr>
          <w:lang w:eastAsia="zh-CN"/>
        </w:rPr>
      </w:pPr>
      <w:r w:rsidRPr="00102B4E">
        <w:rPr>
          <w:sz w:val="22"/>
          <w:szCs w:val="22"/>
          <w:lang w:eastAsia="zh-CN"/>
        </w:rPr>
        <w:t>4.1. За неисполнение или ненадлежащее исполнение обязательств по настоящему договору «Исполнитель» и «Заказчик» несут ответственность в соответствии с действующим законодательством РФ и настоящим договором.</w:t>
      </w:r>
    </w:p>
    <w:p w:rsidR="00102B4E" w:rsidRPr="00102B4E" w:rsidRDefault="00102B4E" w:rsidP="00102B4E">
      <w:pPr>
        <w:suppressAutoHyphens/>
        <w:ind w:firstLine="567"/>
        <w:jc w:val="both"/>
        <w:rPr>
          <w:lang w:eastAsia="zh-CN"/>
        </w:rPr>
      </w:pPr>
      <w:r w:rsidRPr="00102B4E">
        <w:rPr>
          <w:sz w:val="22"/>
          <w:szCs w:val="22"/>
          <w:lang w:eastAsia="zh-CN"/>
        </w:rPr>
        <w:t>4.2. В случае нарушения сроков оказания услуг, предусмотренных настоящим договором, «Исполнитель» выплачивает «Заказчику» неустойку в размере 0,1% от стоимости настоящего договора за каждый день просрочки.</w:t>
      </w:r>
    </w:p>
    <w:p w:rsidR="00102B4E" w:rsidRPr="00102B4E" w:rsidRDefault="00102B4E" w:rsidP="00102B4E">
      <w:pPr>
        <w:suppressAutoHyphens/>
        <w:ind w:firstLine="567"/>
        <w:jc w:val="both"/>
        <w:rPr>
          <w:lang w:eastAsia="zh-CN"/>
        </w:rPr>
      </w:pPr>
      <w:r w:rsidRPr="00102B4E">
        <w:rPr>
          <w:sz w:val="22"/>
          <w:szCs w:val="22"/>
          <w:lang w:eastAsia="zh-CN"/>
        </w:rPr>
        <w:t>4.3. В случае нарушения сроков оплаты, предусмотренных настоящим договором, «Заказчик» выплачивает «Исполнителю» неустойку в размере 0,1% от стоимости настоящего договора за каждый день просрочки.</w:t>
      </w:r>
    </w:p>
    <w:p w:rsidR="00102B4E" w:rsidRPr="00102B4E" w:rsidRDefault="00102B4E" w:rsidP="00102B4E">
      <w:pPr>
        <w:suppressAutoHyphens/>
        <w:ind w:firstLine="567"/>
        <w:jc w:val="both"/>
        <w:rPr>
          <w:lang w:eastAsia="zh-CN"/>
        </w:rPr>
      </w:pPr>
      <w:r w:rsidRPr="00102B4E">
        <w:rPr>
          <w:sz w:val="22"/>
          <w:szCs w:val="22"/>
          <w:lang w:eastAsia="zh-CN"/>
        </w:rPr>
        <w:t xml:space="preserve">4.4. В случае неоплаты счета «Заказчиком» в срок, указанный в п.3.2. настоящего договора, «Исполнитель» вправе приостановить </w:t>
      </w:r>
      <w:proofErr w:type="gramStart"/>
      <w:r w:rsidRPr="00102B4E">
        <w:rPr>
          <w:sz w:val="22"/>
          <w:szCs w:val="22"/>
          <w:lang w:eastAsia="zh-CN"/>
        </w:rPr>
        <w:t>оказание  услуг</w:t>
      </w:r>
      <w:proofErr w:type="gramEnd"/>
      <w:r w:rsidRPr="00102B4E">
        <w:rPr>
          <w:sz w:val="22"/>
          <w:szCs w:val="22"/>
          <w:lang w:eastAsia="zh-CN"/>
        </w:rPr>
        <w:t xml:space="preserve"> по очередной заявке «Заказчика». </w:t>
      </w:r>
    </w:p>
    <w:p w:rsidR="00102B4E" w:rsidRPr="00102B4E" w:rsidRDefault="00102B4E" w:rsidP="00102B4E">
      <w:pPr>
        <w:suppressAutoHyphens/>
        <w:ind w:firstLine="567"/>
        <w:jc w:val="both"/>
        <w:rPr>
          <w:lang w:eastAsia="zh-CN"/>
        </w:rPr>
      </w:pPr>
      <w:r w:rsidRPr="00102B4E">
        <w:rPr>
          <w:sz w:val="22"/>
          <w:szCs w:val="22"/>
          <w:lang w:eastAsia="zh-CN"/>
        </w:rPr>
        <w:t>4.5. Стороны пришли к соглашению, что проценты на сумму долга за период пользования любыми денежными средствами по любому денежному обязательству каждой из Сторон, включая проценты на сумму долга за период пользования денежными средствами в течение отсрочки (рассрочки) платежа, в соответствии со ст. 317.1 Гражданского кодекса РФ не начисляются и не подлежат к уплате противоположной Стороне по Договору.</w:t>
      </w:r>
    </w:p>
    <w:p w:rsidR="00102B4E" w:rsidRPr="00102B4E" w:rsidRDefault="00102B4E" w:rsidP="00102B4E">
      <w:pPr>
        <w:suppressAutoHyphens/>
        <w:ind w:firstLine="567"/>
        <w:jc w:val="both"/>
        <w:rPr>
          <w:sz w:val="22"/>
          <w:szCs w:val="22"/>
          <w:lang w:eastAsia="zh-CN"/>
        </w:rPr>
      </w:pPr>
      <w:r w:rsidRPr="00102B4E">
        <w:rPr>
          <w:sz w:val="22"/>
          <w:szCs w:val="22"/>
          <w:lang w:eastAsia="zh-CN"/>
        </w:rPr>
        <w:t>4.6. «Исполнитель» не несет ответственность за достоверность сведений, представленных ему «Заказчиком» (заявителем).</w:t>
      </w:r>
    </w:p>
    <w:p w:rsidR="00102B4E" w:rsidRPr="00102B4E" w:rsidRDefault="00102B4E" w:rsidP="00102B4E">
      <w:pPr>
        <w:suppressAutoHyphens/>
        <w:ind w:firstLine="567"/>
        <w:jc w:val="both"/>
        <w:rPr>
          <w:lang w:eastAsia="zh-CN"/>
        </w:rPr>
      </w:pPr>
    </w:p>
    <w:p w:rsidR="00102B4E" w:rsidRPr="00102B4E" w:rsidRDefault="00102B4E" w:rsidP="00102B4E">
      <w:pPr>
        <w:suppressAutoHyphens/>
        <w:ind w:firstLine="567"/>
        <w:jc w:val="center"/>
        <w:rPr>
          <w:lang w:eastAsia="zh-CN"/>
        </w:rPr>
      </w:pPr>
      <w:r w:rsidRPr="00102B4E">
        <w:rPr>
          <w:b/>
          <w:sz w:val="22"/>
          <w:szCs w:val="22"/>
          <w:lang w:eastAsia="zh-CN"/>
        </w:rPr>
        <w:t>5.Конфиденциальность</w:t>
      </w:r>
    </w:p>
    <w:p w:rsidR="00102B4E" w:rsidRPr="00102B4E" w:rsidRDefault="00102B4E" w:rsidP="00102B4E">
      <w:pPr>
        <w:numPr>
          <w:ilvl w:val="1"/>
          <w:numId w:val="3"/>
        </w:numPr>
        <w:tabs>
          <w:tab w:val="left" w:pos="706"/>
        </w:tabs>
        <w:suppressAutoHyphens/>
        <w:ind w:firstLine="705"/>
        <w:jc w:val="both"/>
        <w:rPr>
          <w:sz w:val="22"/>
          <w:lang w:val="x-none" w:eastAsia="zh-CN"/>
        </w:rPr>
      </w:pPr>
      <w:r w:rsidRPr="00102B4E">
        <w:rPr>
          <w:sz w:val="22"/>
          <w:szCs w:val="22"/>
          <w:lang w:val="x-none" w:eastAsia="zh-CN"/>
        </w:rPr>
        <w:t>Стороны обязуются сохранять конфиденциальность информации, относящейся к предмету Договора, ходу его выполнения и полученным результатам. Разглашение информации (полное или частичное), а также ознакомление с ней третьих лиц осуществляется по взаимной договорённости между Сторонами.</w:t>
      </w:r>
    </w:p>
    <w:p w:rsidR="00102B4E" w:rsidRPr="00102B4E" w:rsidRDefault="00102B4E" w:rsidP="00102B4E">
      <w:pPr>
        <w:suppressAutoHyphens/>
        <w:ind w:left="57"/>
        <w:jc w:val="both"/>
        <w:rPr>
          <w:lang w:eastAsia="zh-CN"/>
        </w:rPr>
      </w:pPr>
      <w:r w:rsidRPr="00102B4E">
        <w:rPr>
          <w:sz w:val="22"/>
          <w:szCs w:val="22"/>
          <w:lang w:eastAsia="zh-CN"/>
        </w:rPr>
        <w:t xml:space="preserve">         5.2. Стороны обязуются соблюдать конфиденциальность информации, относящейся к предмету настоящего Договора в течение всего срока его действия, за исключением случаев, когда иное предусмотрено Российским законодательством.</w:t>
      </w:r>
    </w:p>
    <w:p w:rsidR="00102B4E" w:rsidRPr="00102B4E" w:rsidRDefault="00102B4E" w:rsidP="00102B4E">
      <w:pPr>
        <w:suppressAutoHyphens/>
        <w:ind w:left="57" w:firstLine="651"/>
        <w:jc w:val="both"/>
        <w:rPr>
          <w:lang w:eastAsia="zh-CN"/>
        </w:rPr>
      </w:pPr>
      <w:r w:rsidRPr="00102B4E">
        <w:rPr>
          <w:sz w:val="22"/>
          <w:szCs w:val="22"/>
          <w:lang w:eastAsia="zh-CN"/>
        </w:rPr>
        <w:t>5.3. Если в соответствии с законодательством требуется огласить конфиденциальную информацию, «Исполнитель» уведомляет «Заказчика», а «Заказчик» уведомляет «исполнителя» о предоставлении такой информации, если это не запрещено законом.</w:t>
      </w:r>
    </w:p>
    <w:p w:rsidR="00102B4E" w:rsidRPr="00102B4E" w:rsidRDefault="00102B4E" w:rsidP="00102B4E">
      <w:pPr>
        <w:suppressAutoHyphens/>
        <w:ind w:left="57" w:firstLine="651"/>
        <w:jc w:val="both"/>
        <w:rPr>
          <w:lang w:eastAsia="zh-CN"/>
        </w:rPr>
      </w:pPr>
      <w:r w:rsidRPr="00102B4E">
        <w:rPr>
          <w:sz w:val="22"/>
          <w:szCs w:val="22"/>
          <w:lang w:eastAsia="zh-CN"/>
        </w:rPr>
        <w:t>5.4. Каждая из Сторон обязуется публиковать полученные при оказании услуг (выполнении работ) сведения, признанные конфиденциальными, только с согласия другой Стороны.</w:t>
      </w:r>
    </w:p>
    <w:p w:rsidR="00102B4E" w:rsidRPr="00102B4E" w:rsidRDefault="00102B4E" w:rsidP="00102B4E">
      <w:pPr>
        <w:suppressAutoHyphens/>
        <w:jc w:val="both"/>
        <w:rPr>
          <w:sz w:val="22"/>
          <w:szCs w:val="22"/>
          <w:lang w:eastAsia="zh-CN"/>
        </w:rPr>
      </w:pPr>
    </w:p>
    <w:p w:rsidR="00102B4E" w:rsidRPr="00102B4E" w:rsidRDefault="00102B4E" w:rsidP="00102B4E">
      <w:pPr>
        <w:suppressAutoHyphens/>
        <w:ind w:left="57"/>
        <w:jc w:val="center"/>
        <w:rPr>
          <w:lang w:eastAsia="zh-CN"/>
        </w:rPr>
      </w:pPr>
      <w:r w:rsidRPr="00102B4E">
        <w:rPr>
          <w:b/>
          <w:sz w:val="22"/>
          <w:szCs w:val="22"/>
          <w:lang w:eastAsia="zh-CN"/>
        </w:rPr>
        <w:t>6.Антикоррупционная оговорка</w:t>
      </w:r>
    </w:p>
    <w:p w:rsidR="00102B4E" w:rsidRPr="00102B4E" w:rsidRDefault="00102B4E" w:rsidP="00102B4E">
      <w:pPr>
        <w:tabs>
          <w:tab w:val="left" w:pos="3420"/>
        </w:tabs>
        <w:suppressAutoHyphens/>
        <w:ind w:left="57"/>
        <w:jc w:val="both"/>
        <w:rPr>
          <w:lang w:eastAsia="zh-CN"/>
        </w:rPr>
      </w:pPr>
      <w:r w:rsidRPr="00102B4E">
        <w:rPr>
          <w:sz w:val="22"/>
          <w:szCs w:val="22"/>
          <w:shd w:val="clear" w:color="auto" w:fill="FFFFFF"/>
          <w:lang w:eastAsia="zh-CN"/>
        </w:rPr>
        <w:t xml:space="preserve">        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w:t>
      </w:r>
    </w:p>
    <w:p w:rsidR="00102B4E" w:rsidRPr="00102B4E" w:rsidRDefault="00102B4E" w:rsidP="00102B4E">
      <w:pPr>
        <w:tabs>
          <w:tab w:val="left" w:pos="3420"/>
        </w:tabs>
        <w:suppressAutoHyphens/>
        <w:ind w:left="57"/>
        <w:jc w:val="both"/>
        <w:rPr>
          <w:lang w:eastAsia="zh-CN"/>
        </w:rPr>
      </w:pPr>
      <w:r w:rsidRPr="00102B4E">
        <w:rPr>
          <w:sz w:val="22"/>
          <w:szCs w:val="22"/>
          <w:shd w:val="clear" w:color="auto" w:fill="FFFFFF"/>
          <w:lang w:eastAsia="zh-CN"/>
        </w:rPr>
        <w:t>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02B4E" w:rsidRPr="00102B4E" w:rsidRDefault="00102B4E" w:rsidP="00102B4E">
      <w:pPr>
        <w:suppressAutoHyphens/>
        <w:ind w:left="57"/>
        <w:jc w:val="both"/>
        <w:rPr>
          <w:lang w:eastAsia="zh-CN"/>
        </w:rPr>
      </w:pPr>
      <w:r w:rsidRPr="00102B4E">
        <w:rPr>
          <w:sz w:val="22"/>
          <w:szCs w:val="22"/>
          <w:lang w:eastAsia="zh-CN"/>
        </w:rPr>
        <w:tab/>
      </w:r>
      <w:r w:rsidRPr="00102B4E">
        <w:rPr>
          <w:sz w:val="22"/>
          <w:szCs w:val="22"/>
          <w:shd w:val="clear" w:color="auto" w:fill="FFFFFF"/>
          <w:lang w:eastAsia="zh-CN"/>
        </w:rPr>
        <w:t>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102B4E">
        <w:rPr>
          <w:sz w:val="22"/>
          <w:szCs w:val="22"/>
          <w:lang w:eastAsia="zh-CN"/>
        </w:rPr>
        <w:br/>
      </w:r>
      <w:r w:rsidRPr="00102B4E">
        <w:rPr>
          <w:sz w:val="22"/>
          <w:szCs w:val="22"/>
          <w:shd w:val="clear" w:color="auto" w:fill="FFFFFF"/>
          <w:lang w:eastAsia="zh-CN"/>
        </w:rPr>
        <w:t xml:space="preserve">      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02B4E" w:rsidRPr="00102B4E" w:rsidRDefault="00102B4E" w:rsidP="00102B4E">
      <w:pPr>
        <w:suppressAutoHyphens/>
        <w:ind w:left="57" w:firstLine="651"/>
        <w:jc w:val="both"/>
        <w:rPr>
          <w:lang w:eastAsia="zh-CN"/>
        </w:rPr>
      </w:pPr>
      <w:r w:rsidRPr="00102B4E">
        <w:rPr>
          <w:sz w:val="22"/>
          <w:szCs w:val="22"/>
          <w:shd w:val="clear" w:color="auto" w:fill="FFFFFF"/>
          <w:lang w:eastAsia="zh-CN"/>
        </w:rPr>
        <w:t xml:space="preserve">6.4. </w:t>
      </w:r>
      <w:r w:rsidRPr="00102B4E">
        <w:rPr>
          <w:sz w:val="22"/>
          <w:szCs w:val="22"/>
          <w:lang w:eastAsia="zh-CN"/>
        </w:rPr>
        <w:t>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02B4E" w:rsidRPr="00102B4E" w:rsidRDefault="00102B4E" w:rsidP="00102B4E">
      <w:pPr>
        <w:suppressAutoHyphens/>
        <w:jc w:val="both"/>
        <w:rPr>
          <w:sz w:val="22"/>
          <w:szCs w:val="22"/>
          <w:shd w:val="clear" w:color="auto" w:fill="FFFFFF"/>
          <w:lang w:eastAsia="zh-CN"/>
        </w:rPr>
      </w:pPr>
    </w:p>
    <w:p w:rsidR="00102B4E" w:rsidRPr="00102B4E" w:rsidRDefault="00102B4E" w:rsidP="00102B4E">
      <w:pPr>
        <w:suppressAutoHyphens/>
        <w:jc w:val="center"/>
        <w:rPr>
          <w:lang w:eastAsia="zh-CN"/>
        </w:rPr>
      </w:pPr>
      <w:r w:rsidRPr="00102B4E">
        <w:rPr>
          <w:b/>
          <w:bCs/>
          <w:sz w:val="22"/>
          <w:szCs w:val="22"/>
          <w:lang w:eastAsia="zh-CN"/>
        </w:rPr>
        <w:t>7. Действие непреодолимой силы (форс-мажор)</w:t>
      </w:r>
    </w:p>
    <w:p w:rsidR="00102B4E" w:rsidRPr="00102B4E" w:rsidRDefault="00102B4E" w:rsidP="00102B4E">
      <w:pPr>
        <w:widowControl w:val="0"/>
        <w:suppressAutoHyphens/>
        <w:ind w:firstLine="708"/>
        <w:jc w:val="both"/>
        <w:rPr>
          <w:lang w:eastAsia="zh-CN"/>
        </w:rPr>
      </w:pPr>
      <w:r w:rsidRPr="00102B4E">
        <w:rPr>
          <w:sz w:val="22"/>
          <w:szCs w:val="22"/>
          <w:lang w:eastAsia="zh-CN"/>
        </w:rPr>
        <w:t>7.1. Ни одна Сторона не будет нести ответственность за полное или частичное невыполнение своих обязательств по Договору, если такое неисполнение является результатом таких обстоятельств, как наводнение, пожар, землетрясение и др. обстоятельства непреодолимой силы, или другие обстоятельства вне разумного контроля Сторон, которые возникли после заключения Договора в результате событий чрезвычайного характера, наступление которых Сторона не могла предвидеть, не предотвратить разумными средствами.</w:t>
      </w:r>
    </w:p>
    <w:p w:rsidR="00102B4E" w:rsidRPr="00102B4E" w:rsidRDefault="00102B4E" w:rsidP="00102B4E">
      <w:pPr>
        <w:widowControl w:val="0"/>
        <w:suppressAutoHyphens/>
        <w:ind w:firstLine="708"/>
        <w:jc w:val="both"/>
        <w:rPr>
          <w:lang w:eastAsia="zh-CN"/>
        </w:rPr>
      </w:pPr>
      <w:r w:rsidRPr="00102B4E">
        <w:rPr>
          <w:sz w:val="22"/>
          <w:szCs w:val="22"/>
          <w:lang w:eastAsia="zh-CN"/>
        </w:rPr>
        <w:t>7.2. Сторона, для которой исполнение обязательств по Договору становится невозможным, обязана в течение 10 (десяти) рабочих дней уведомить в письменной форме другую Сторону о начале, ожидаемом сроке действия и прекращении вышеуказанных обстоятельств и последствий, указанных в пункте 7.1. Договора.</w:t>
      </w:r>
    </w:p>
    <w:p w:rsidR="00102B4E" w:rsidRPr="00102B4E" w:rsidRDefault="00102B4E" w:rsidP="00102B4E">
      <w:pPr>
        <w:widowControl w:val="0"/>
        <w:suppressAutoHyphens/>
        <w:ind w:firstLine="708"/>
        <w:jc w:val="both"/>
        <w:rPr>
          <w:lang w:eastAsia="zh-CN"/>
        </w:rPr>
      </w:pPr>
      <w:r w:rsidRPr="00102B4E">
        <w:rPr>
          <w:sz w:val="22"/>
          <w:szCs w:val="22"/>
          <w:lang w:eastAsia="zh-CN"/>
        </w:rPr>
        <w:t>7.3. Наступление обстоятельств, вызванных действием непреодолимой силы, влечёт увеличение срока исполнения обязательств, предусмотренных Договором, на период действия указанных обстоятельств.</w:t>
      </w:r>
    </w:p>
    <w:p w:rsidR="00102B4E" w:rsidRPr="00102B4E" w:rsidRDefault="00102B4E" w:rsidP="00102B4E">
      <w:pPr>
        <w:numPr>
          <w:ilvl w:val="0"/>
          <w:numId w:val="2"/>
        </w:numPr>
        <w:suppressAutoHyphens/>
        <w:spacing w:before="120"/>
        <w:jc w:val="center"/>
        <w:rPr>
          <w:rFonts w:eastAsia="Calibri"/>
          <w:lang w:eastAsia="zh-CN"/>
        </w:rPr>
      </w:pPr>
      <w:r w:rsidRPr="00102B4E">
        <w:rPr>
          <w:rFonts w:eastAsia="Calibri"/>
          <w:b/>
          <w:sz w:val="22"/>
          <w:szCs w:val="22"/>
          <w:lang w:eastAsia="zh-CN"/>
        </w:rPr>
        <w:t>Порядок урегулирования споров</w:t>
      </w:r>
    </w:p>
    <w:p w:rsidR="00102B4E" w:rsidRPr="00102B4E" w:rsidRDefault="00102B4E" w:rsidP="00102B4E">
      <w:pPr>
        <w:numPr>
          <w:ilvl w:val="1"/>
          <w:numId w:val="2"/>
        </w:numPr>
        <w:tabs>
          <w:tab w:val="left" w:pos="1134"/>
        </w:tabs>
        <w:suppressAutoHyphens/>
        <w:ind w:left="0" w:firstLine="709"/>
        <w:jc w:val="both"/>
        <w:rPr>
          <w:rFonts w:eastAsia="Calibri"/>
          <w:lang w:eastAsia="zh-CN"/>
        </w:rPr>
      </w:pPr>
      <w:r w:rsidRPr="00102B4E">
        <w:rPr>
          <w:rFonts w:eastAsia="Calibri"/>
          <w:sz w:val="22"/>
          <w:szCs w:val="22"/>
          <w:lang w:eastAsia="zh-CN"/>
        </w:rPr>
        <w:t>Все споры или разногласия, возникающие между сторонами по настоящему договору или в связи с ним, разрешаются путём переговоров либо в претензионном порядке, являющимся обязательным для сторон.</w:t>
      </w:r>
    </w:p>
    <w:p w:rsidR="00102B4E" w:rsidRPr="00102B4E" w:rsidRDefault="00102B4E" w:rsidP="00102B4E">
      <w:pPr>
        <w:numPr>
          <w:ilvl w:val="1"/>
          <w:numId w:val="2"/>
        </w:numPr>
        <w:tabs>
          <w:tab w:val="left" w:pos="1134"/>
        </w:tabs>
        <w:suppressAutoHyphens/>
        <w:ind w:left="0" w:firstLine="709"/>
        <w:jc w:val="both"/>
        <w:rPr>
          <w:rFonts w:eastAsia="Calibri"/>
          <w:lang w:eastAsia="zh-CN"/>
        </w:rPr>
      </w:pPr>
      <w:r w:rsidRPr="00102B4E">
        <w:rPr>
          <w:rFonts w:eastAsia="Calibri"/>
          <w:sz w:val="22"/>
          <w:szCs w:val="22"/>
          <w:lang w:eastAsia="zh-CN"/>
        </w:rPr>
        <w:t>В отношении всех претензий, направляемых по настоящему договору, Сторона, к которой адресована претензия, должна представить заявителю письменный ответ по существу претензии в срок не позднее 7 (Семь) календарных дней с даты её получения.</w:t>
      </w:r>
    </w:p>
    <w:p w:rsidR="00102B4E" w:rsidRPr="00102B4E" w:rsidRDefault="00102B4E" w:rsidP="00102B4E">
      <w:pPr>
        <w:numPr>
          <w:ilvl w:val="1"/>
          <w:numId w:val="2"/>
        </w:numPr>
        <w:tabs>
          <w:tab w:val="left" w:pos="1134"/>
        </w:tabs>
        <w:suppressAutoHyphens/>
        <w:ind w:left="0" w:firstLine="709"/>
        <w:jc w:val="both"/>
        <w:rPr>
          <w:rFonts w:eastAsia="Calibri"/>
          <w:lang w:eastAsia="zh-CN"/>
        </w:rPr>
      </w:pPr>
      <w:r w:rsidRPr="00102B4E">
        <w:rPr>
          <w:rFonts w:eastAsia="Calibri"/>
          <w:sz w:val="22"/>
          <w:szCs w:val="22"/>
          <w:lang w:eastAsia="zh-CN"/>
        </w:rPr>
        <w:t>Неурегулированный спор по истечении 30 (Тридцать) дней с даты направления претензии передаётся на разрешение в Арбитражный суд Саратовской области.</w:t>
      </w:r>
    </w:p>
    <w:p w:rsidR="00102B4E" w:rsidRPr="00102B4E" w:rsidRDefault="00102B4E" w:rsidP="00102B4E">
      <w:pPr>
        <w:tabs>
          <w:tab w:val="left" w:pos="1134"/>
        </w:tabs>
        <w:suppressAutoHyphens/>
        <w:jc w:val="both"/>
        <w:rPr>
          <w:rFonts w:eastAsia="Calibri"/>
          <w:sz w:val="22"/>
          <w:szCs w:val="22"/>
          <w:lang w:eastAsia="zh-CN"/>
        </w:rPr>
      </w:pPr>
    </w:p>
    <w:p w:rsidR="00102B4E" w:rsidRPr="00102B4E" w:rsidRDefault="00102B4E" w:rsidP="00102B4E">
      <w:pPr>
        <w:numPr>
          <w:ilvl w:val="0"/>
          <w:numId w:val="2"/>
        </w:numPr>
        <w:suppressAutoHyphens/>
        <w:jc w:val="center"/>
        <w:rPr>
          <w:lang w:eastAsia="zh-CN"/>
        </w:rPr>
      </w:pPr>
      <w:r w:rsidRPr="00102B4E">
        <w:rPr>
          <w:b/>
          <w:sz w:val="22"/>
          <w:szCs w:val="22"/>
          <w:lang w:eastAsia="zh-CN"/>
        </w:rPr>
        <w:t>Заключительные положения</w:t>
      </w:r>
    </w:p>
    <w:p w:rsidR="00102B4E" w:rsidRPr="00102B4E" w:rsidRDefault="00102B4E" w:rsidP="00102B4E">
      <w:pPr>
        <w:shd w:val="clear" w:color="auto" w:fill="FFFFFF"/>
        <w:suppressAutoHyphens/>
        <w:ind w:firstLine="708"/>
        <w:jc w:val="both"/>
        <w:rPr>
          <w:lang w:eastAsia="zh-CN"/>
        </w:rPr>
      </w:pPr>
      <w:r w:rsidRPr="00102B4E">
        <w:rPr>
          <w:sz w:val="22"/>
          <w:szCs w:val="22"/>
          <w:lang w:eastAsia="zh-CN"/>
        </w:rPr>
        <w:t>9.1. «Исполнитель» гарантирует защиту персональных предоставленных для исполнения настоящего договора (в том числе копий паспортных данных, адресов и т.п., включая диплома Заказчика). «Исполнитель» не вправе передавать персональные данные «Заказчика» третьим лицам без согласия «Заказчика», за исключением случаев, прямо предусмотренных действующим законодательством РФ.</w:t>
      </w:r>
    </w:p>
    <w:p w:rsidR="00102B4E" w:rsidRPr="00102B4E" w:rsidRDefault="00102B4E" w:rsidP="00102B4E">
      <w:pPr>
        <w:shd w:val="clear" w:color="auto" w:fill="FFFFFF"/>
        <w:suppressAutoHyphens/>
        <w:ind w:firstLine="708"/>
        <w:jc w:val="both"/>
        <w:rPr>
          <w:lang w:eastAsia="zh-CN"/>
        </w:rPr>
      </w:pPr>
      <w:r w:rsidRPr="00102B4E">
        <w:rPr>
          <w:sz w:val="22"/>
          <w:szCs w:val="22"/>
          <w:lang w:eastAsia="zh-CN"/>
        </w:rPr>
        <w:t>9.2. «Исполнитель» вправе хранить персональные данные «Заказчика» удобным ему способом, а также осуществлять их обработку для целей исполнения условий настоящего договора.</w:t>
      </w:r>
    </w:p>
    <w:p w:rsidR="00102B4E" w:rsidRPr="00102B4E" w:rsidRDefault="00102B4E" w:rsidP="00102B4E">
      <w:pPr>
        <w:shd w:val="clear" w:color="auto" w:fill="FFFFFF"/>
        <w:suppressAutoHyphens/>
        <w:ind w:firstLine="708"/>
        <w:jc w:val="both"/>
        <w:rPr>
          <w:lang w:eastAsia="zh-CN"/>
        </w:rPr>
      </w:pPr>
      <w:r w:rsidRPr="00102B4E">
        <w:rPr>
          <w:sz w:val="22"/>
          <w:szCs w:val="22"/>
          <w:lang w:eastAsia="zh-CN"/>
        </w:rPr>
        <w:t>9.3. Подписывая настоящий Договор «Заказчик» соглашается на предоставление «Исполнителю» согласия и на обработку его персональных данных.</w:t>
      </w:r>
    </w:p>
    <w:p w:rsidR="00102B4E" w:rsidRPr="00102B4E" w:rsidRDefault="00102B4E" w:rsidP="00102B4E">
      <w:pPr>
        <w:suppressAutoHyphens/>
        <w:autoSpaceDE w:val="0"/>
        <w:ind w:firstLine="708"/>
        <w:jc w:val="both"/>
        <w:rPr>
          <w:lang w:eastAsia="zh-CN"/>
        </w:rPr>
      </w:pPr>
      <w:r w:rsidRPr="00102B4E">
        <w:rPr>
          <w:sz w:val="22"/>
          <w:szCs w:val="22"/>
          <w:lang w:eastAsia="zh-CN"/>
        </w:rPr>
        <w:t>9.4. Договор вступает в силу с момента подписания его сторонами и действует по «30» декабря 20</w:t>
      </w:r>
      <w:r w:rsidRPr="00102B4E">
        <w:rPr>
          <w:sz w:val="22"/>
          <w:szCs w:val="22"/>
          <w:shd w:val="clear" w:color="auto" w:fill="F2F2F2"/>
          <w:lang w:eastAsia="zh-CN"/>
        </w:rPr>
        <w:t>26</w:t>
      </w:r>
      <w:r w:rsidRPr="00102B4E">
        <w:rPr>
          <w:sz w:val="22"/>
          <w:szCs w:val="22"/>
          <w:lang w:eastAsia="zh-CN"/>
        </w:rPr>
        <w:t xml:space="preserve"> года включительно. Если не позднее чем за один календарный месяц до истечения срока действия настоящего договора ни одна из Сторон не заявит о его расторжении, то он автоматически пролонгируется на тех же условиях сроком на один год. </w:t>
      </w:r>
      <w:r w:rsidRPr="00102B4E">
        <w:rPr>
          <w:sz w:val="22"/>
          <w:szCs w:val="22"/>
          <w:lang w:eastAsia="en-US"/>
        </w:rPr>
        <w:t>Договор может автоматически продлеваться неограниченное количество раз</w:t>
      </w:r>
      <w:r w:rsidRPr="00102B4E">
        <w:rPr>
          <w:sz w:val="22"/>
          <w:szCs w:val="22"/>
          <w:lang w:val="ru-RU" w:eastAsia="ru-RU"/>
        </w:rPr>
        <w:t>.</w:t>
      </w:r>
    </w:p>
    <w:p w:rsidR="00102B4E" w:rsidRPr="00102B4E" w:rsidRDefault="00102B4E" w:rsidP="00102B4E">
      <w:pPr>
        <w:suppressAutoHyphens/>
        <w:autoSpaceDE w:val="0"/>
        <w:ind w:firstLine="708"/>
        <w:jc w:val="both"/>
        <w:rPr>
          <w:lang w:eastAsia="zh-CN"/>
        </w:rPr>
      </w:pPr>
      <w:r w:rsidRPr="00102B4E">
        <w:rPr>
          <w:sz w:val="22"/>
          <w:szCs w:val="22"/>
          <w:lang w:val="ru-RU" w:eastAsia="ru-RU"/>
        </w:rPr>
        <w:t xml:space="preserve">9.5. </w:t>
      </w:r>
      <w:r w:rsidRPr="00102B4E">
        <w:rPr>
          <w:rFonts w:eastAsia="Arial Unicode MS"/>
          <w:sz w:val="22"/>
          <w:szCs w:val="22"/>
          <w:lang w:eastAsia="zh-CN"/>
        </w:rPr>
        <w:t xml:space="preserve">Договор может быть расторгнут по соглашению Сторон, решению суда, а также Стороны вправе в одностороннем порядке по письменному заявлению отказаться от его исполнения по основаниям, предусмотренным </w:t>
      </w:r>
      <w:r w:rsidRPr="00102B4E">
        <w:rPr>
          <w:sz w:val="22"/>
          <w:szCs w:val="22"/>
          <w:lang w:eastAsia="zh-CN"/>
        </w:rPr>
        <w:t>договор</w:t>
      </w:r>
      <w:r w:rsidRPr="00102B4E">
        <w:rPr>
          <w:rFonts w:eastAsia="Arial Unicode MS"/>
          <w:sz w:val="22"/>
          <w:szCs w:val="22"/>
          <w:lang w:eastAsia="zh-CN"/>
        </w:rPr>
        <w:t>ом и законодательством РФ.</w:t>
      </w:r>
    </w:p>
    <w:p w:rsidR="00102B4E" w:rsidRPr="00102B4E" w:rsidRDefault="00102B4E" w:rsidP="00102B4E">
      <w:pPr>
        <w:suppressAutoHyphens/>
        <w:autoSpaceDE w:val="0"/>
        <w:ind w:firstLine="708"/>
        <w:jc w:val="both"/>
        <w:rPr>
          <w:lang w:eastAsia="zh-CN"/>
        </w:rPr>
      </w:pPr>
      <w:r w:rsidRPr="00102B4E">
        <w:rPr>
          <w:rFonts w:eastAsia="Arial Unicode MS"/>
          <w:sz w:val="22"/>
          <w:szCs w:val="22"/>
          <w:lang w:eastAsia="zh-CN"/>
        </w:rPr>
        <w:t xml:space="preserve">9.6. </w:t>
      </w:r>
      <w:r w:rsidRPr="00102B4E">
        <w:rPr>
          <w:sz w:val="22"/>
          <w:szCs w:val="22"/>
          <w:lang w:eastAsia="zh-CN"/>
        </w:rPr>
        <w:t>Расторжение настоящего договора в одностороннем порядке осуществляется при условии письменного уведомления не позднее, чем за 10 (десять) календарных дней до даты расторжения договора.</w:t>
      </w:r>
    </w:p>
    <w:p w:rsidR="00102B4E" w:rsidRPr="00102B4E" w:rsidRDefault="00102B4E" w:rsidP="00102B4E">
      <w:pPr>
        <w:suppressAutoHyphens/>
        <w:autoSpaceDE w:val="0"/>
        <w:ind w:firstLine="708"/>
        <w:jc w:val="both"/>
        <w:rPr>
          <w:lang w:eastAsia="zh-CN"/>
        </w:rPr>
      </w:pPr>
      <w:r w:rsidRPr="00102B4E">
        <w:rPr>
          <w:sz w:val="22"/>
          <w:szCs w:val="22"/>
          <w:lang w:val="ru-RU" w:eastAsia="ru-RU"/>
        </w:rPr>
        <w:t xml:space="preserve">9.7. Настоящий договор </w:t>
      </w:r>
      <w:r w:rsidRPr="00102B4E">
        <w:rPr>
          <w:sz w:val="22"/>
          <w:szCs w:val="22"/>
          <w:lang w:eastAsia="ru-RU"/>
        </w:rPr>
        <w:t>подписан в электронном виде путем подписания договора сторонами  ЭЦП,</w:t>
      </w:r>
      <w:r w:rsidRPr="00102B4E">
        <w:rPr>
          <w:sz w:val="22"/>
          <w:szCs w:val="22"/>
          <w:lang w:val="ru-RU" w:eastAsia="ru-RU"/>
        </w:rPr>
        <w:t xml:space="preserve"> </w:t>
      </w:r>
      <w:r w:rsidRPr="00102B4E">
        <w:rPr>
          <w:sz w:val="22"/>
          <w:szCs w:val="22"/>
          <w:lang w:eastAsia="ru-RU"/>
        </w:rPr>
        <w:t>или</w:t>
      </w:r>
      <w:r w:rsidRPr="00102B4E">
        <w:rPr>
          <w:sz w:val="22"/>
          <w:szCs w:val="22"/>
          <w:lang w:val="ru-RU" w:eastAsia="ru-RU"/>
        </w:rPr>
        <w:t xml:space="preserve"> составлен в  2-х  экземплярах,</w:t>
      </w:r>
      <w:r w:rsidRPr="00102B4E">
        <w:rPr>
          <w:sz w:val="22"/>
          <w:szCs w:val="22"/>
          <w:lang w:eastAsia="ru-RU"/>
        </w:rPr>
        <w:t xml:space="preserve"> </w:t>
      </w:r>
      <w:r w:rsidRPr="00102B4E">
        <w:rPr>
          <w:sz w:val="22"/>
          <w:szCs w:val="22"/>
          <w:lang w:val="ru-RU" w:eastAsia="ru-RU"/>
        </w:rPr>
        <w:t>имеющих одинаковую юридическую силу, по одному для каждой из сторон.</w:t>
      </w:r>
    </w:p>
    <w:p w:rsidR="00102B4E" w:rsidRPr="00102B4E" w:rsidRDefault="00102B4E" w:rsidP="00102B4E">
      <w:pPr>
        <w:suppressAutoHyphens/>
        <w:autoSpaceDE w:val="0"/>
        <w:ind w:firstLine="708"/>
        <w:jc w:val="both"/>
        <w:rPr>
          <w:lang w:eastAsia="zh-CN"/>
        </w:rPr>
      </w:pPr>
      <w:r w:rsidRPr="00102B4E">
        <w:rPr>
          <w:sz w:val="22"/>
          <w:szCs w:val="22"/>
          <w:lang w:eastAsia="zh-CN"/>
        </w:rPr>
        <w:t>9.8. Все уведомления и иные юридически значимые документы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разделе 10 настоящего договора, или факсимильной связью, электронной почтой. В случае направления таких документов посредством почты, они считаются полученными стороной в день фактического получения, подтверждённого отметкой почты. В случае отправления таких документов посредством факсимильной связи и/или электронной почты, они считаются полученными стороной в день отправки.</w:t>
      </w:r>
    </w:p>
    <w:p w:rsidR="00102B4E" w:rsidRPr="00102B4E" w:rsidRDefault="00102B4E" w:rsidP="00102B4E">
      <w:pPr>
        <w:suppressAutoHyphens/>
        <w:autoSpaceDE w:val="0"/>
        <w:ind w:firstLine="708"/>
        <w:jc w:val="both"/>
        <w:rPr>
          <w:lang w:eastAsia="zh-CN"/>
        </w:rPr>
      </w:pPr>
      <w:r w:rsidRPr="00102B4E">
        <w:rPr>
          <w:sz w:val="22"/>
          <w:szCs w:val="22"/>
          <w:lang w:eastAsia="zh-CN"/>
        </w:rPr>
        <w:t>9.9. Все документы, подписанные во исполнение настоящего договора (в том числе и сам договор) и переданные с помощью электронно-технических средств связи (телеграф, факс, электронная почта и т.д.), имеют юридическую силу до обмена оригиналами. Обмен оригиналами документов обязателен для Сторон. Не предоставление стороной оригинала документа не лишает документ, представленный посредством факсимильной или электронной связи, юридической силы.</w:t>
      </w:r>
    </w:p>
    <w:p w:rsidR="00102B4E" w:rsidRPr="00102B4E" w:rsidRDefault="00102B4E" w:rsidP="00102B4E">
      <w:pPr>
        <w:suppressAutoHyphens/>
        <w:autoSpaceDE w:val="0"/>
        <w:ind w:firstLine="708"/>
        <w:jc w:val="both"/>
        <w:rPr>
          <w:lang w:eastAsia="zh-CN"/>
        </w:rPr>
      </w:pPr>
      <w:r w:rsidRPr="00102B4E">
        <w:rPr>
          <w:sz w:val="22"/>
          <w:szCs w:val="22"/>
          <w:lang w:val="ru-RU" w:eastAsia="ru-RU"/>
        </w:rPr>
        <w:t xml:space="preserve">9.10. </w:t>
      </w:r>
      <w:r w:rsidRPr="00102B4E">
        <w:rPr>
          <w:sz w:val="22"/>
          <w:szCs w:val="22"/>
          <w:lang w:eastAsia="zh-CN"/>
        </w:rPr>
        <w:t>Каждая сторона подтверждает правильность (достоверность) сведений о себе, которые указаны в настоящем Договоре, и несёт риск неблагоприятных последствий, связанный с неправильным указанием таких сведений и с их достоверностью.</w:t>
      </w:r>
    </w:p>
    <w:p w:rsidR="00102B4E" w:rsidRPr="00102B4E" w:rsidRDefault="00102B4E" w:rsidP="00102B4E">
      <w:pPr>
        <w:suppressAutoHyphens/>
        <w:autoSpaceDE w:val="0"/>
        <w:ind w:firstLine="708"/>
        <w:jc w:val="both"/>
        <w:rPr>
          <w:lang w:eastAsia="zh-CN"/>
        </w:rPr>
      </w:pPr>
      <w:r w:rsidRPr="00102B4E">
        <w:rPr>
          <w:sz w:val="22"/>
          <w:szCs w:val="22"/>
          <w:lang w:eastAsia="zh-CN"/>
        </w:rPr>
        <w:t>9.11. Стороны извещают друг друга об изменении организационно-правовой формы, адреса и платёжных реквизитов в 5-дневный срок со дня вступления в силу таких изменений.</w:t>
      </w:r>
    </w:p>
    <w:p w:rsidR="00102B4E" w:rsidRPr="00102B4E" w:rsidRDefault="00102B4E" w:rsidP="00102B4E">
      <w:pPr>
        <w:suppressAutoHyphens/>
        <w:autoSpaceDE w:val="0"/>
        <w:ind w:firstLine="708"/>
        <w:jc w:val="both"/>
        <w:rPr>
          <w:lang w:eastAsia="zh-CN"/>
        </w:rPr>
      </w:pPr>
      <w:r w:rsidRPr="00102B4E">
        <w:rPr>
          <w:sz w:val="22"/>
          <w:szCs w:val="22"/>
          <w:lang w:eastAsia="zh-CN"/>
        </w:rPr>
        <w:t>9.12. Во всём, что прямо не предусмотрено настоящим договором, Стороны руководствуются действующим законодательством Российской Федерации.</w:t>
      </w:r>
    </w:p>
    <w:p w:rsidR="00102B4E" w:rsidRPr="00102B4E" w:rsidRDefault="00102B4E" w:rsidP="00102B4E">
      <w:pPr>
        <w:suppressAutoHyphens/>
        <w:jc w:val="center"/>
        <w:rPr>
          <w:lang w:eastAsia="zh-CN"/>
        </w:rPr>
      </w:pPr>
      <w:r w:rsidRPr="00102B4E">
        <w:rPr>
          <w:b/>
          <w:sz w:val="23"/>
          <w:szCs w:val="23"/>
          <w:lang w:eastAsia="zh-CN"/>
        </w:rPr>
        <w:t>10. Адреса и реквизиты сторон</w:t>
      </w:r>
    </w:p>
    <w:p w:rsidR="00102B4E" w:rsidRPr="00102B4E" w:rsidRDefault="00102B4E" w:rsidP="00102B4E">
      <w:pPr>
        <w:suppressAutoHyphens/>
        <w:autoSpaceDE w:val="0"/>
        <w:jc w:val="center"/>
        <w:rPr>
          <w:b/>
          <w:sz w:val="23"/>
          <w:szCs w:val="23"/>
          <w:lang w:eastAsia="zh-CN"/>
        </w:rPr>
      </w:pPr>
    </w:p>
    <w:tbl>
      <w:tblPr>
        <w:tblW w:w="10374" w:type="dxa"/>
        <w:tblInd w:w="108" w:type="dxa"/>
        <w:tblLayout w:type="fixed"/>
        <w:tblLook w:val="0000" w:firstRow="0" w:lastRow="0" w:firstColumn="0" w:lastColumn="0" w:noHBand="0" w:noVBand="0"/>
      </w:tblPr>
      <w:tblGrid>
        <w:gridCol w:w="5116"/>
        <w:gridCol w:w="5258"/>
      </w:tblGrid>
      <w:tr w:rsidR="00102B4E" w:rsidRPr="00102B4E" w:rsidTr="006930C2">
        <w:trPr>
          <w:trHeight w:val="268"/>
        </w:trPr>
        <w:tc>
          <w:tcPr>
            <w:tcW w:w="5116" w:type="dxa"/>
            <w:tcBorders>
              <w:top w:val="dotted" w:sz="4" w:space="0" w:color="000000"/>
              <w:left w:val="dotted" w:sz="4" w:space="0" w:color="000000"/>
              <w:bottom w:val="dotted" w:sz="4" w:space="0" w:color="000000"/>
              <w:right w:val="dotted" w:sz="4" w:space="0" w:color="000000"/>
            </w:tcBorders>
            <w:shd w:val="clear" w:color="auto" w:fill="auto"/>
            <w:vAlign w:val="center"/>
          </w:tcPr>
          <w:p w:rsidR="00102B4E" w:rsidRPr="00102B4E" w:rsidRDefault="00102B4E" w:rsidP="00102B4E">
            <w:pPr>
              <w:suppressAutoHyphens/>
              <w:ind w:left="265"/>
              <w:jc w:val="center"/>
              <w:rPr>
                <w:lang w:eastAsia="zh-CN"/>
              </w:rPr>
            </w:pPr>
            <w:r w:rsidRPr="00102B4E">
              <w:rPr>
                <w:b/>
                <w:lang w:eastAsia="zh-CN"/>
              </w:rPr>
              <w:t>ИСПОЛНИТЕЛЬ:</w:t>
            </w:r>
          </w:p>
        </w:tc>
        <w:tc>
          <w:tcPr>
            <w:tcW w:w="5258" w:type="dxa"/>
            <w:tcBorders>
              <w:top w:val="dotted" w:sz="4" w:space="0" w:color="000000"/>
              <w:left w:val="dotted" w:sz="4" w:space="0" w:color="000000"/>
              <w:bottom w:val="dotted" w:sz="4" w:space="0" w:color="000000"/>
              <w:right w:val="dotted" w:sz="4" w:space="0" w:color="000000"/>
            </w:tcBorders>
            <w:shd w:val="clear" w:color="auto" w:fill="auto"/>
            <w:vAlign w:val="center"/>
          </w:tcPr>
          <w:p w:rsidR="00102B4E" w:rsidRPr="00102B4E" w:rsidRDefault="00102B4E" w:rsidP="00102B4E">
            <w:pPr>
              <w:suppressAutoHyphens/>
              <w:ind w:left="265"/>
              <w:jc w:val="center"/>
              <w:rPr>
                <w:lang w:eastAsia="zh-CN"/>
              </w:rPr>
            </w:pPr>
            <w:r w:rsidRPr="00102B4E">
              <w:rPr>
                <w:b/>
                <w:lang w:eastAsia="zh-CN"/>
              </w:rPr>
              <w:t>ЗАКАЗЧИК:</w:t>
            </w:r>
          </w:p>
        </w:tc>
      </w:tr>
      <w:tr w:rsidR="00102B4E" w:rsidRPr="00102B4E" w:rsidTr="006930C2">
        <w:trPr>
          <w:trHeight w:val="1092"/>
        </w:trPr>
        <w:tc>
          <w:tcPr>
            <w:tcW w:w="5116" w:type="dxa"/>
            <w:tcBorders>
              <w:top w:val="dotted" w:sz="4" w:space="0" w:color="000000"/>
              <w:left w:val="dotted" w:sz="4" w:space="0" w:color="000000"/>
              <w:bottom w:val="dotted" w:sz="4" w:space="0" w:color="000000"/>
              <w:right w:val="dotted" w:sz="4" w:space="0" w:color="000000"/>
            </w:tcBorders>
            <w:shd w:val="clear" w:color="auto" w:fill="auto"/>
            <w:vAlign w:val="center"/>
          </w:tcPr>
          <w:p w:rsidR="00102B4E" w:rsidRPr="00102B4E" w:rsidRDefault="00102B4E" w:rsidP="00102B4E">
            <w:pPr>
              <w:suppressAutoHyphens/>
              <w:jc w:val="both"/>
              <w:rPr>
                <w:lang w:val="x-none" w:eastAsia="zh-CN"/>
              </w:rPr>
            </w:pPr>
          </w:p>
        </w:tc>
        <w:tc>
          <w:tcPr>
            <w:tcW w:w="5258" w:type="dxa"/>
            <w:tcBorders>
              <w:top w:val="dotted" w:sz="4" w:space="0" w:color="000000"/>
              <w:left w:val="dotted" w:sz="4" w:space="0" w:color="000000"/>
              <w:bottom w:val="dotted" w:sz="4" w:space="0" w:color="000000"/>
              <w:right w:val="dotted" w:sz="4" w:space="0" w:color="000000"/>
            </w:tcBorders>
            <w:shd w:val="clear" w:color="auto" w:fill="auto"/>
            <w:vAlign w:val="center"/>
          </w:tcPr>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(ФКУ БМТиВС УФСИН России по Саратовской области)</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Юридический адрес: 410039, г. Саратов, проспект Энтузиастов 64 А</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 xml:space="preserve">Почтовый адрес: 410012, г. Саратов, ул. Московская 156А </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Телефон: 8(8452) 24-28-10</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ИНН 6451115340</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КПП 645101001</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 xml:space="preserve">л/с 03601109670  </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ОКЦ № 1 ВВГУ Банка России//УФК по Нижегородской области, г. Нижний Новгород</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 xml:space="preserve"> р/</w:t>
            </w:r>
            <w:proofErr w:type="gramStart"/>
            <w:r w:rsidRPr="00102B4E">
              <w:rPr>
                <w:rFonts w:ascii="PT Astra Serif" w:hAnsi="PT Astra Serif"/>
                <w:bCs/>
                <w:sz w:val="25"/>
                <w:szCs w:val="25"/>
              </w:rPr>
              <w:t>с  03211643000000013247</w:t>
            </w:r>
            <w:proofErr w:type="gramEnd"/>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БИК 012202102</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к/с 40102810745370000024</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 xml:space="preserve">ОГРН 1026402496053 </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ОКПО 08558115</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ОКВЭД 52.10 ОКТМО 63701000</w:t>
            </w:r>
          </w:p>
          <w:p w:rsidR="00102B4E" w:rsidRPr="00102B4E" w:rsidRDefault="00102B4E" w:rsidP="00102B4E">
            <w:pPr>
              <w:tabs>
                <w:tab w:val="left" w:pos="4642"/>
              </w:tabs>
              <w:rPr>
                <w:rFonts w:ascii="PT Astra Serif" w:hAnsi="PT Astra Serif"/>
                <w:bCs/>
                <w:sz w:val="25"/>
                <w:szCs w:val="25"/>
              </w:rPr>
            </w:pPr>
            <w:r w:rsidRPr="00102B4E">
              <w:rPr>
                <w:rFonts w:ascii="PT Astra Serif" w:hAnsi="PT Astra Serif"/>
                <w:bCs/>
                <w:sz w:val="25"/>
                <w:szCs w:val="25"/>
              </w:rPr>
              <w:t>ОКОГУ 1318010 ОКФС/ОКОПФ 12/75104</w:t>
            </w:r>
          </w:p>
          <w:p w:rsidR="00102B4E" w:rsidRPr="00102B4E" w:rsidRDefault="00102B4E" w:rsidP="00102B4E">
            <w:pPr>
              <w:suppressAutoHyphens/>
              <w:snapToGrid w:val="0"/>
              <w:rPr>
                <w:b/>
                <w:bCs/>
                <w:color w:val="000000"/>
                <w:spacing w:val="-4"/>
                <w:lang w:eastAsia="zh-CN"/>
              </w:rPr>
            </w:pPr>
            <w:r w:rsidRPr="00102B4E">
              <w:rPr>
                <w:rFonts w:ascii="PT Astra Serif" w:hAnsi="PT Astra Serif"/>
                <w:bCs/>
                <w:sz w:val="25"/>
                <w:szCs w:val="25"/>
              </w:rPr>
              <w:t xml:space="preserve">Электронная почта: </w:t>
            </w:r>
            <w:hyperlink r:id="rId5" w:history="1">
              <w:r w:rsidRPr="00102B4E">
                <w:rPr>
                  <w:rFonts w:ascii="PT Astra Serif" w:hAnsi="PT Astra Serif"/>
                  <w:bCs/>
                  <w:color w:val="0000FF"/>
                  <w:sz w:val="25"/>
                  <w:szCs w:val="25"/>
                  <w:u w:val="single"/>
                </w:rPr>
                <w:t>bmtuvs.sar@mail.ru</w:t>
              </w:r>
            </w:hyperlink>
          </w:p>
        </w:tc>
      </w:tr>
    </w:tbl>
    <w:p w:rsidR="00102B4E" w:rsidRPr="00102B4E" w:rsidRDefault="00102B4E" w:rsidP="00102B4E">
      <w:pPr>
        <w:tabs>
          <w:tab w:val="left" w:pos="1010"/>
          <w:tab w:val="center" w:pos="4898"/>
        </w:tabs>
        <w:suppressAutoHyphens/>
        <w:rPr>
          <w:lang w:eastAsia="zh-CN"/>
        </w:rPr>
      </w:pPr>
    </w:p>
    <w:p w:rsidR="00102B4E" w:rsidRPr="00102B4E" w:rsidRDefault="00102B4E" w:rsidP="00102B4E">
      <w:pPr>
        <w:tabs>
          <w:tab w:val="left" w:pos="1010"/>
          <w:tab w:val="center" w:pos="4898"/>
        </w:tabs>
        <w:suppressAutoHyphens/>
        <w:rPr>
          <w:lang w:eastAsia="zh-CN"/>
        </w:rPr>
      </w:pPr>
    </w:p>
    <w:p w:rsidR="00102B4E" w:rsidRPr="00102B4E" w:rsidRDefault="00102B4E" w:rsidP="00102B4E">
      <w:pPr>
        <w:tabs>
          <w:tab w:val="left" w:pos="1010"/>
        </w:tabs>
        <w:suppressAutoHyphens/>
        <w:rPr>
          <w:lang w:eastAsia="zh-CN"/>
        </w:rPr>
      </w:pPr>
    </w:p>
    <w:p w:rsidR="00102B4E" w:rsidRPr="00102B4E" w:rsidRDefault="00102B4E" w:rsidP="00102B4E">
      <w:pPr>
        <w:tabs>
          <w:tab w:val="left" w:pos="1010"/>
        </w:tabs>
        <w:suppressAutoHyphens/>
        <w:rPr>
          <w:lang w:eastAsia="zh-CN"/>
        </w:rPr>
      </w:pPr>
      <w:r w:rsidRPr="00102B4E">
        <w:rPr>
          <w:lang w:eastAsia="zh-CN"/>
        </w:rPr>
        <w:t>____________________/</w:t>
      </w:r>
      <w:r w:rsidRPr="00102B4E">
        <w:rPr>
          <w:lang w:val="ru-RU" w:eastAsia="ru-RU"/>
        </w:rPr>
        <w:t xml:space="preserve"> </w:t>
      </w:r>
      <w:r w:rsidRPr="00102B4E">
        <w:rPr>
          <w:lang w:eastAsia="ru-RU"/>
        </w:rPr>
        <w:t>____________________</w:t>
      </w:r>
      <w:r w:rsidRPr="00102B4E">
        <w:rPr>
          <w:lang w:eastAsia="zh-CN"/>
        </w:rPr>
        <w:t>/            _________________/ ______________   /                                                                            (подпись)                                                                      (подпись)</w:t>
      </w:r>
    </w:p>
    <w:p w:rsidR="00102B4E" w:rsidRPr="00102B4E" w:rsidRDefault="00102B4E" w:rsidP="00102B4E">
      <w:pPr>
        <w:suppressAutoHyphens/>
        <w:rPr>
          <w:lang w:eastAsia="zh-CN"/>
        </w:rPr>
      </w:pPr>
    </w:p>
    <w:p w:rsidR="00102B4E" w:rsidRPr="00102B4E" w:rsidRDefault="00102B4E" w:rsidP="00102B4E">
      <w:pPr>
        <w:suppressAutoHyphens/>
        <w:ind w:firstLine="57"/>
        <w:rPr>
          <w:lang w:eastAsia="zh-CN"/>
        </w:rPr>
      </w:pPr>
      <w:proofErr w:type="spellStart"/>
      <w:r w:rsidRPr="00102B4E">
        <w:rPr>
          <w:lang w:eastAsia="zh-CN"/>
        </w:rPr>
        <w:t>м.п</w:t>
      </w:r>
      <w:proofErr w:type="spellEnd"/>
      <w:r w:rsidRPr="00102B4E">
        <w:rPr>
          <w:lang w:eastAsia="zh-CN"/>
        </w:rPr>
        <w:t xml:space="preserve">.                                                                                   </w:t>
      </w:r>
      <w:proofErr w:type="spellStart"/>
      <w:r w:rsidRPr="00102B4E">
        <w:rPr>
          <w:lang w:eastAsia="zh-CN"/>
        </w:rPr>
        <w:t>м.п</w:t>
      </w:r>
      <w:proofErr w:type="spellEnd"/>
      <w:r w:rsidRPr="00102B4E">
        <w:rPr>
          <w:lang w:eastAsia="zh-CN"/>
        </w:rPr>
        <w:t>.</w:t>
      </w:r>
    </w:p>
    <w:p w:rsidR="00102B4E" w:rsidRPr="00102B4E" w:rsidRDefault="00102B4E" w:rsidP="00102B4E">
      <w:pPr>
        <w:widowControl w:val="0"/>
        <w:tabs>
          <w:tab w:val="left" w:pos="5910"/>
        </w:tabs>
        <w:suppressAutoHyphens/>
        <w:ind w:right="-1"/>
        <w:rPr>
          <w:szCs w:val="20"/>
          <w:lang w:eastAsia="zh-CN"/>
        </w:rPr>
      </w:pPr>
      <w:r w:rsidRPr="00102B4E">
        <w:rPr>
          <w:lang w:val="ru-RU" w:eastAsia="ru-RU"/>
        </w:rPr>
        <w:t xml:space="preserve"> </w:t>
      </w:r>
      <w:bookmarkEnd w:id="0"/>
    </w:p>
    <w:p w:rsidR="00B56609" w:rsidRPr="00102B4E" w:rsidRDefault="00B56609" w:rsidP="00102B4E"/>
    <w:sectPr w:rsidR="00B56609" w:rsidRPr="00102B4E">
      <w:footerReference w:type="default" r:id="rId6"/>
      <w:footerReference w:type="first" r:id="rId7"/>
      <w:pgSz w:w="11906" w:h="16838"/>
      <w:pgMar w:top="851" w:right="849" w:bottom="1276" w:left="1134"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8BD" w:rsidRDefault="00FB724D">
    <w:pPr>
      <w:pStyle w:val="a9"/>
      <w:jc w:val="center"/>
    </w:pPr>
    <w:r>
      <w:fldChar w:fldCharType="begin"/>
    </w:r>
    <w:r>
      <w:instrText xml:space="preserve"> PAGE </w:instrText>
    </w:r>
    <w:r>
      <w:fldChar w:fldCharType="separate"/>
    </w:r>
    <w:r>
      <w:rPr>
        <w:noProof/>
      </w:rPr>
      <w:t>6</w:t>
    </w:r>
    <w:r>
      <w:fldChar w:fldCharType="end"/>
    </w:r>
  </w:p>
  <w:p w:rsidR="009618BD" w:rsidRDefault="00FB724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8BD" w:rsidRDefault="00FB724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8"/>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nsid w:val="00000002"/>
    <w:multiLevelType w:val="multilevel"/>
    <w:tmpl w:val="00000002"/>
    <w:name w:val="WW8Num2"/>
    <w:lvl w:ilvl="0">
      <w:start w:val="5"/>
      <w:numFmt w:val="decimal"/>
      <w:lvlText w:val="%1."/>
      <w:lvlJc w:val="left"/>
      <w:pPr>
        <w:tabs>
          <w:tab w:val="num" w:pos="0"/>
        </w:tabs>
        <w:ind w:left="360" w:hanging="360"/>
      </w:pPr>
      <w:rPr>
        <w:rFonts w:hint="default"/>
        <w:sz w:val="22"/>
      </w:rPr>
    </w:lvl>
    <w:lvl w:ilvl="1">
      <w:start w:val="1"/>
      <w:numFmt w:val="decimal"/>
      <w:lvlText w:val="%1.%2."/>
      <w:lvlJc w:val="left"/>
      <w:pPr>
        <w:tabs>
          <w:tab w:val="num" w:pos="0"/>
        </w:tabs>
        <w:ind w:left="1065" w:hanging="360"/>
      </w:pPr>
      <w:rPr>
        <w:rFonts w:hint="default"/>
        <w:sz w:val="22"/>
      </w:rPr>
    </w:lvl>
    <w:lvl w:ilvl="2">
      <w:start w:val="1"/>
      <w:numFmt w:val="decimal"/>
      <w:lvlText w:val="%1.%2.%3."/>
      <w:lvlJc w:val="left"/>
      <w:pPr>
        <w:tabs>
          <w:tab w:val="num" w:pos="0"/>
        </w:tabs>
        <w:ind w:left="2130" w:hanging="720"/>
      </w:pPr>
      <w:rPr>
        <w:rFonts w:hint="default"/>
        <w:sz w:val="22"/>
      </w:rPr>
    </w:lvl>
    <w:lvl w:ilvl="3">
      <w:start w:val="1"/>
      <w:numFmt w:val="decimal"/>
      <w:lvlText w:val="%1.%2.%3.%4."/>
      <w:lvlJc w:val="left"/>
      <w:pPr>
        <w:tabs>
          <w:tab w:val="num" w:pos="0"/>
        </w:tabs>
        <w:ind w:left="2835" w:hanging="720"/>
      </w:pPr>
      <w:rPr>
        <w:rFonts w:hint="default"/>
        <w:sz w:val="22"/>
      </w:rPr>
    </w:lvl>
    <w:lvl w:ilvl="4">
      <w:start w:val="1"/>
      <w:numFmt w:val="decimal"/>
      <w:lvlText w:val="%1.%2.%3.%4.%5."/>
      <w:lvlJc w:val="left"/>
      <w:pPr>
        <w:tabs>
          <w:tab w:val="num" w:pos="0"/>
        </w:tabs>
        <w:ind w:left="3900" w:hanging="1080"/>
      </w:pPr>
      <w:rPr>
        <w:rFonts w:hint="default"/>
        <w:sz w:val="22"/>
      </w:rPr>
    </w:lvl>
    <w:lvl w:ilvl="5">
      <w:start w:val="1"/>
      <w:numFmt w:val="decimal"/>
      <w:lvlText w:val="%1.%2.%3.%4.%5.%6."/>
      <w:lvlJc w:val="left"/>
      <w:pPr>
        <w:tabs>
          <w:tab w:val="num" w:pos="0"/>
        </w:tabs>
        <w:ind w:left="4605" w:hanging="1080"/>
      </w:pPr>
      <w:rPr>
        <w:rFonts w:hint="default"/>
        <w:sz w:val="22"/>
      </w:rPr>
    </w:lvl>
    <w:lvl w:ilvl="6">
      <w:start w:val="1"/>
      <w:numFmt w:val="decimal"/>
      <w:lvlText w:val="%1.%2.%3.%4.%5.%6.%7."/>
      <w:lvlJc w:val="left"/>
      <w:pPr>
        <w:tabs>
          <w:tab w:val="num" w:pos="0"/>
        </w:tabs>
        <w:ind w:left="5670" w:hanging="1440"/>
      </w:pPr>
      <w:rPr>
        <w:rFonts w:hint="default"/>
        <w:sz w:val="22"/>
      </w:rPr>
    </w:lvl>
    <w:lvl w:ilvl="7">
      <w:start w:val="1"/>
      <w:numFmt w:val="decimal"/>
      <w:lvlText w:val="%1.%2.%3.%4.%5.%6.%7.%8."/>
      <w:lvlJc w:val="left"/>
      <w:pPr>
        <w:tabs>
          <w:tab w:val="num" w:pos="0"/>
        </w:tabs>
        <w:ind w:left="6375" w:hanging="1440"/>
      </w:pPr>
      <w:rPr>
        <w:rFonts w:hint="default"/>
        <w:sz w:val="22"/>
      </w:rPr>
    </w:lvl>
    <w:lvl w:ilvl="8">
      <w:start w:val="1"/>
      <w:numFmt w:val="decimal"/>
      <w:lvlText w:val="%1.%2.%3.%4.%5.%6.%7.%8.%9."/>
      <w:lvlJc w:val="left"/>
      <w:pPr>
        <w:tabs>
          <w:tab w:val="num" w:pos="0"/>
        </w:tabs>
        <w:ind w:left="7440" w:hanging="1800"/>
      </w:pPr>
      <w:rPr>
        <w:rFonts w:hint="default"/>
        <w:sz w:val="22"/>
      </w:rPr>
    </w:lvl>
  </w:abstractNum>
  <w:abstractNum w:abstractNumId="2">
    <w:nsid w:val="588B066F"/>
    <w:multiLevelType w:val="hybridMultilevel"/>
    <w:tmpl w:val="DD0C9098"/>
    <w:lvl w:ilvl="0" w:tplc="6390099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37"/>
    <w:rsid w:val="00044615"/>
    <w:rsid w:val="0006634B"/>
    <w:rsid w:val="000A4F19"/>
    <w:rsid w:val="000B76BE"/>
    <w:rsid w:val="000C1634"/>
    <w:rsid w:val="000C7410"/>
    <w:rsid w:val="000D14E4"/>
    <w:rsid w:val="000F1E51"/>
    <w:rsid w:val="001002B9"/>
    <w:rsid w:val="00102B4E"/>
    <w:rsid w:val="00104FE2"/>
    <w:rsid w:val="00131295"/>
    <w:rsid w:val="00137A48"/>
    <w:rsid w:val="00157F0A"/>
    <w:rsid w:val="0016222B"/>
    <w:rsid w:val="001659DB"/>
    <w:rsid w:val="001700EF"/>
    <w:rsid w:val="0017313C"/>
    <w:rsid w:val="00175D8F"/>
    <w:rsid w:val="0018552B"/>
    <w:rsid w:val="00187172"/>
    <w:rsid w:val="00193733"/>
    <w:rsid w:val="001A1036"/>
    <w:rsid w:val="001A3222"/>
    <w:rsid w:val="001A5FC4"/>
    <w:rsid w:val="001B01F2"/>
    <w:rsid w:val="001C0963"/>
    <w:rsid w:val="001C0B8C"/>
    <w:rsid w:val="001C3C0C"/>
    <w:rsid w:val="001C5C4C"/>
    <w:rsid w:val="00202618"/>
    <w:rsid w:val="002027F2"/>
    <w:rsid w:val="00214E75"/>
    <w:rsid w:val="002437E0"/>
    <w:rsid w:val="002465C8"/>
    <w:rsid w:val="002637D2"/>
    <w:rsid w:val="0028023E"/>
    <w:rsid w:val="00281BD4"/>
    <w:rsid w:val="00281C62"/>
    <w:rsid w:val="00285444"/>
    <w:rsid w:val="002955C1"/>
    <w:rsid w:val="002A24F8"/>
    <w:rsid w:val="002C5A4E"/>
    <w:rsid w:val="00316D91"/>
    <w:rsid w:val="00322EBF"/>
    <w:rsid w:val="00337BE2"/>
    <w:rsid w:val="00342417"/>
    <w:rsid w:val="003507FF"/>
    <w:rsid w:val="00350FAD"/>
    <w:rsid w:val="003559B6"/>
    <w:rsid w:val="0039239B"/>
    <w:rsid w:val="00393969"/>
    <w:rsid w:val="00394916"/>
    <w:rsid w:val="003B49F9"/>
    <w:rsid w:val="003C402E"/>
    <w:rsid w:val="00402965"/>
    <w:rsid w:val="00426DAC"/>
    <w:rsid w:val="004300C1"/>
    <w:rsid w:val="00437E3F"/>
    <w:rsid w:val="0044108F"/>
    <w:rsid w:val="00460120"/>
    <w:rsid w:val="0046774D"/>
    <w:rsid w:val="004B3340"/>
    <w:rsid w:val="004C2422"/>
    <w:rsid w:val="00504DF0"/>
    <w:rsid w:val="00506038"/>
    <w:rsid w:val="00506E0C"/>
    <w:rsid w:val="00541945"/>
    <w:rsid w:val="00552334"/>
    <w:rsid w:val="005755B4"/>
    <w:rsid w:val="0058464C"/>
    <w:rsid w:val="00594177"/>
    <w:rsid w:val="005B048C"/>
    <w:rsid w:val="005B4E7C"/>
    <w:rsid w:val="005C0ABE"/>
    <w:rsid w:val="005C386D"/>
    <w:rsid w:val="005C6ADE"/>
    <w:rsid w:val="005C7420"/>
    <w:rsid w:val="005D0303"/>
    <w:rsid w:val="005D4E31"/>
    <w:rsid w:val="005D6B75"/>
    <w:rsid w:val="006051B6"/>
    <w:rsid w:val="00617700"/>
    <w:rsid w:val="00624D35"/>
    <w:rsid w:val="00633B41"/>
    <w:rsid w:val="006360E9"/>
    <w:rsid w:val="006678F1"/>
    <w:rsid w:val="00680F30"/>
    <w:rsid w:val="006D62A0"/>
    <w:rsid w:val="006E486D"/>
    <w:rsid w:val="00705664"/>
    <w:rsid w:val="00713034"/>
    <w:rsid w:val="00714898"/>
    <w:rsid w:val="0073062A"/>
    <w:rsid w:val="00735F30"/>
    <w:rsid w:val="007371BF"/>
    <w:rsid w:val="007568BC"/>
    <w:rsid w:val="007738D3"/>
    <w:rsid w:val="00774F7F"/>
    <w:rsid w:val="007775C9"/>
    <w:rsid w:val="00780479"/>
    <w:rsid w:val="007C1DDF"/>
    <w:rsid w:val="007E3B90"/>
    <w:rsid w:val="007E43E6"/>
    <w:rsid w:val="007E5783"/>
    <w:rsid w:val="007F2029"/>
    <w:rsid w:val="00817377"/>
    <w:rsid w:val="00820A96"/>
    <w:rsid w:val="00831BC4"/>
    <w:rsid w:val="00831C21"/>
    <w:rsid w:val="008321D9"/>
    <w:rsid w:val="008368DF"/>
    <w:rsid w:val="00837369"/>
    <w:rsid w:val="00862026"/>
    <w:rsid w:val="00870E28"/>
    <w:rsid w:val="00881F96"/>
    <w:rsid w:val="0089618D"/>
    <w:rsid w:val="008B5879"/>
    <w:rsid w:val="008C7167"/>
    <w:rsid w:val="008D2247"/>
    <w:rsid w:val="008D375E"/>
    <w:rsid w:val="008D3BC4"/>
    <w:rsid w:val="00900B00"/>
    <w:rsid w:val="009068FF"/>
    <w:rsid w:val="009177C4"/>
    <w:rsid w:val="009262CA"/>
    <w:rsid w:val="009326A0"/>
    <w:rsid w:val="00940095"/>
    <w:rsid w:val="00951B34"/>
    <w:rsid w:val="00960337"/>
    <w:rsid w:val="009708AB"/>
    <w:rsid w:val="00992C4F"/>
    <w:rsid w:val="009B0B29"/>
    <w:rsid w:val="009B31C2"/>
    <w:rsid w:val="009B6F5E"/>
    <w:rsid w:val="009C452F"/>
    <w:rsid w:val="009F1866"/>
    <w:rsid w:val="009F5B05"/>
    <w:rsid w:val="009F747A"/>
    <w:rsid w:val="009F7E8B"/>
    <w:rsid w:val="00A06B77"/>
    <w:rsid w:val="00A10F41"/>
    <w:rsid w:val="00A15337"/>
    <w:rsid w:val="00A4523A"/>
    <w:rsid w:val="00A66EB6"/>
    <w:rsid w:val="00A7215B"/>
    <w:rsid w:val="00A82252"/>
    <w:rsid w:val="00A85E95"/>
    <w:rsid w:val="00AA403D"/>
    <w:rsid w:val="00AC5595"/>
    <w:rsid w:val="00AD5D89"/>
    <w:rsid w:val="00AD6AF4"/>
    <w:rsid w:val="00AF544A"/>
    <w:rsid w:val="00B314D3"/>
    <w:rsid w:val="00B31FB1"/>
    <w:rsid w:val="00B359E8"/>
    <w:rsid w:val="00B56609"/>
    <w:rsid w:val="00B56EEF"/>
    <w:rsid w:val="00B62C6C"/>
    <w:rsid w:val="00B6434D"/>
    <w:rsid w:val="00B723FC"/>
    <w:rsid w:val="00B81387"/>
    <w:rsid w:val="00B86779"/>
    <w:rsid w:val="00B97F4F"/>
    <w:rsid w:val="00BB61F6"/>
    <w:rsid w:val="00BC4334"/>
    <w:rsid w:val="00BD1D7C"/>
    <w:rsid w:val="00BD7D8B"/>
    <w:rsid w:val="00C04EE4"/>
    <w:rsid w:val="00C06026"/>
    <w:rsid w:val="00C16F46"/>
    <w:rsid w:val="00C20232"/>
    <w:rsid w:val="00C2050B"/>
    <w:rsid w:val="00C24AA2"/>
    <w:rsid w:val="00C305C5"/>
    <w:rsid w:val="00C344D0"/>
    <w:rsid w:val="00C368E2"/>
    <w:rsid w:val="00C422BA"/>
    <w:rsid w:val="00C44032"/>
    <w:rsid w:val="00C46ED8"/>
    <w:rsid w:val="00C57F49"/>
    <w:rsid w:val="00C80BE6"/>
    <w:rsid w:val="00C81626"/>
    <w:rsid w:val="00C95F4A"/>
    <w:rsid w:val="00CA1B5A"/>
    <w:rsid w:val="00CA425D"/>
    <w:rsid w:val="00CB64CB"/>
    <w:rsid w:val="00CF1BA5"/>
    <w:rsid w:val="00CF339E"/>
    <w:rsid w:val="00D03F37"/>
    <w:rsid w:val="00D14579"/>
    <w:rsid w:val="00D348ED"/>
    <w:rsid w:val="00D4067D"/>
    <w:rsid w:val="00D42FEF"/>
    <w:rsid w:val="00D43615"/>
    <w:rsid w:val="00D773D5"/>
    <w:rsid w:val="00DA2146"/>
    <w:rsid w:val="00DA406D"/>
    <w:rsid w:val="00DC246D"/>
    <w:rsid w:val="00DD11C7"/>
    <w:rsid w:val="00DE03BC"/>
    <w:rsid w:val="00DF6D81"/>
    <w:rsid w:val="00E05285"/>
    <w:rsid w:val="00E50C28"/>
    <w:rsid w:val="00E57DC8"/>
    <w:rsid w:val="00E6090A"/>
    <w:rsid w:val="00E76266"/>
    <w:rsid w:val="00E82B5C"/>
    <w:rsid w:val="00E83566"/>
    <w:rsid w:val="00E856AD"/>
    <w:rsid w:val="00E90B6E"/>
    <w:rsid w:val="00E96882"/>
    <w:rsid w:val="00EA2E7E"/>
    <w:rsid w:val="00EA5732"/>
    <w:rsid w:val="00EA581F"/>
    <w:rsid w:val="00EA6583"/>
    <w:rsid w:val="00EC01FA"/>
    <w:rsid w:val="00EE5371"/>
    <w:rsid w:val="00F10B83"/>
    <w:rsid w:val="00F1101E"/>
    <w:rsid w:val="00F468A3"/>
    <w:rsid w:val="00F77D27"/>
    <w:rsid w:val="00F93265"/>
    <w:rsid w:val="00FB06FF"/>
    <w:rsid w:val="00FB4D5C"/>
    <w:rsid w:val="00FB724D"/>
    <w:rsid w:val="00FC7B81"/>
    <w:rsid w:val="00FE30CF"/>
    <w:rsid w:val="00FE31FF"/>
    <w:rsid w:val="00FF07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694AD8-978C-41EF-9674-1C221C1D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337"/>
    <w:rPr>
      <w:sz w:val="24"/>
      <w:szCs w:val="24"/>
    </w:rPr>
  </w:style>
  <w:style w:type="paragraph" w:styleId="1">
    <w:name w:val="heading 1"/>
    <w:basedOn w:val="a"/>
    <w:link w:val="10"/>
    <w:uiPriority w:val="99"/>
    <w:qFormat/>
    <w:rsid w:val="001659D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59DB"/>
    <w:rPr>
      <w:rFonts w:eastAsia="Times New Roman"/>
      <w:b/>
      <w:kern w:val="36"/>
      <w:sz w:val="48"/>
    </w:rPr>
  </w:style>
  <w:style w:type="paragraph" w:customStyle="1" w:styleId="CharCharCharChar">
    <w:name w:val="Char Char Знак Знак Char Char"/>
    <w:basedOn w:val="a"/>
    <w:uiPriority w:val="99"/>
    <w:rsid w:val="00960337"/>
    <w:pPr>
      <w:spacing w:after="160"/>
    </w:pPr>
    <w:rPr>
      <w:rFonts w:ascii="Arial" w:hAnsi="Arial"/>
      <w:b/>
      <w:color w:val="FFFFFF"/>
      <w:sz w:val="32"/>
      <w:szCs w:val="20"/>
      <w:lang w:val="en-US" w:eastAsia="en-US"/>
    </w:rPr>
  </w:style>
  <w:style w:type="character" w:customStyle="1" w:styleId="ConsPlusNormal">
    <w:name w:val="ConsPlusNormal Знак"/>
    <w:link w:val="ConsPlusNormal0"/>
    <w:uiPriority w:val="99"/>
    <w:locked/>
    <w:rsid w:val="00960337"/>
    <w:rPr>
      <w:rFonts w:ascii="Arial" w:hAnsi="Arial"/>
      <w:sz w:val="24"/>
      <w:lang w:val="ru-RU" w:eastAsia="ru-RU"/>
    </w:rPr>
  </w:style>
  <w:style w:type="paragraph" w:customStyle="1" w:styleId="ConsPlusNormal0">
    <w:name w:val="ConsPlusNormal"/>
    <w:link w:val="ConsPlusNormal"/>
    <w:uiPriority w:val="99"/>
    <w:rsid w:val="00960337"/>
    <w:pPr>
      <w:autoSpaceDE w:val="0"/>
      <w:autoSpaceDN w:val="0"/>
      <w:adjustRightInd w:val="0"/>
      <w:ind w:firstLine="720"/>
    </w:pPr>
    <w:rPr>
      <w:rFonts w:ascii="Arial" w:hAnsi="Arial" w:cs="Arial"/>
      <w:sz w:val="24"/>
      <w:szCs w:val="24"/>
    </w:rPr>
  </w:style>
  <w:style w:type="table" w:styleId="a3">
    <w:name w:val="Table Grid"/>
    <w:basedOn w:val="a1"/>
    <w:uiPriority w:val="99"/>
    <w:rsid w:val="00960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202618"/>
    <w:rPr>
      <w:sz w:val="24"/>
      <w:szCs w:val="24"/>
    </w:rPr>
  </w:style>
  <w:style w:type="character" w:customStyle="1" w:styleId="a5">
    <w:name w:val="Без интервала Знак"/>
    <w:link w:val="a4"/>
    <w:uiPriority w:val="99"/>
    <w:locked/>
    <w:rsid w:val="00202618"/>
    <w:rPr>
      <w:sz w:val="24"/>
      <w:lang w:val="ru-RU" w:eastAsia="ru-RU"/>
    </w:rPr>
  </w:style>
  <w:style w:type="paragraph" w:styleId="a6">
    <w:name w:val="Balloon Text"/>
    <w:basedOn w:val="a"/>
    <w:link w:val="a7"/>
    <w:uiPriority w:val="99"/>
    <w:rsid w:val="00EA5732"/>
    <w:rPr>
      <w:rFonts w:ascii="Tahoma" w:hAnsi="Tahoma"/>
      <w:sz w:val="16"/>
      <w:szCs w:val="16"/>
    </w:rPr>
  </w:style>
  <w:style w:type="character" w:customStyle="1" w:styleId="a7">
    <w:name w:val="Текст выноски Знак"/>
    <w:link w:val="a6"/>
    <w:uiPriority w:val="99"/>
    <w:locked/>
    <w:rsid w:val="00EA5732"/>
    <w:rPr>
      <w:rFonts w:ascii="Tahoma" w:hAnsi="Tahoma"/>
      <w:sz w:val="16"/>
    </w:rPr>
  </w:style>
  <w:style w:type="paragraph" w:customStyle="1" w:styleId="formattexttopleveltext">
    <w:name w:val="formattext topleveltext"/>
    <w:basedOn w:val="a"/>
    <w:uiPriority w:val="99"/>
    <w:rsid w:val="00CA425D"/>
    <w:pPr>
      <w:spacing w:before="100" w:beforeAutospacing="1" w:after="100" w:afterAutospacing="1"/>
    </w:pPr>
  </w:style>
  <w:style w:type="character" w:customStyle="1" w:styleId="ddc44c86bf917b907e53bfee08467a18">
    <w:name w:val="ddc44c86bf917b907e53bfee08467a18"/>
    <w:uiPriority w:val="99"/>
    <w:rsid w:val="00104FE2"/>
  </w:style>
  <w:style w:type="paragraph" w:customStyle="1" w:styleId="a8">
    <w:name w:val="Нормальный (таблица)"/>
    <w:basedOn w:val="a"/>
    <w:next w:val="a"/>
    <w:uiPriority w:val="99"/>
    <w:rsid w:val="001659DB"/>
    <w:pPr>
      <w:widowControl w:val="0"/>
      <w:autoSpaceDE w:val="0"/>
      <w:autoSpaceDN w:val="0"/>
      <w:adjustRightInd w:val="0"/>
      <w:jc w:val="both"/>
    </w:pPr>
    <w:rPr>
      <w:rFonts w:ascii="Times New Roman CYR" w:hAnsi="Times New Roman CYR" w:cs="Times New Roman CYR"/>
    </w:rPr>
  </w:style>
  <w:style w:type="character" w:customStyle="1" w:styleId="e29067e5dbe88132ca60788a0e68b1081">
    <w:name w:val="e29067e5dbe88132ca60788a0e68b1081"/>
    <w:uiPriority w:val="99"/>
    <w:rsid w:val="001659DB"/>
  </w:style>
  <w:style w:type="paragraph" w:styleId="a9">
    <w:name w:val="footer"/>
    <w:basedOn w:val="a"/>
    <w:link w:val="aa"/>
    <w:rsid w:val="00102B4E"/>
    <w:pPr>
      <w:tabs>
        <w:tab w:val="center" w:pos="4677"/>
        <w:tab w:val="right" w:pos="9355"/>
      </w:tabs>
      <w:suppressAutoHyphens/>
    </w:pPr>
    <w:rPr>
      <w:lang w:val="x-none" w:eastAsia="zh-CN"/>
    </w:rPr>
  </w:style>
  <w:style w:type="character" w:customStyle="1" w:styleId="aa">
    <w:name w:val="Нижний колонтитул Знак"/>
    <w:basedOn w:val="a0"/>
    <w:link w:val="a9"/>
    <w:rsid w:val="00102B4E"/>
    <w:rPr>
      <w:sz w:val="24"/>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5595">
      <w:bodyDiv w:val="1"/>
      <w:marLeft w:val="0"/>
      <w:marRight w:val="0"/>
      <w:marTop w:val="0"/>
      <w:marBottom w:val="0"/>
      <w:divBdr>
        <w:top w:val="none" w:sz="0" w:space="0" w:color="auto"/>
        <w:left w:val="none" w:sz="0" w:space="0" w:color="auto"/>
        <w:bottom w:val="none" w:sz="0" w:space="0" w:color="auto"/>
        <w:right w:val="none" w:sz="0" w:space="0" w:color="auto"/>
      </w:divBdr>
    </w:div>
    <w:div w:id="1411272062">
      <w:marLeft w:val="0"/>
      <w:marRight w:val="0"/>
      <w:marTop w:val="0"/>
      <w:marBottom w:val="0"/>
      <w:divBdr>
        <w:top w:val="none" w:sz="0" w:space="0" w:color="auto"/>
        <w:left w:val="none" w:sz="0" w:space="0" w:color="auto"/>
        <w:bottom w:val="none" w:sz="0" w:space="0" w:color="auto"/>
        <w:right w:val="none" w:sz="0" w:space="0" w:color="auto"/>
      </w:divBdr>
    </w:div>
    <w:div w:id="1411272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bmtuvs.sar@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2723</Words>
  <Characters>20489</Characters>
  <Application>Microsoft Office Word</Application>
  <DocSecurity>0</DocSecurity>
  <Lines>170</Lines>
  <Paragraphs>46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23166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dc:description/>
  <cp:lastModifiedBy>Microsoft Office</cp:lastModifiedBy>
  <cp:revision>10</cp:revision>
  <cp:lastPrinted>2024-03-21T07:15:00Z</cp:lastPrinted>
  <dcterms:created xsi:type="dcterms:W3CDTF">2024-03-21T07:18:00Z</dcterms:created>
  <dcterms:modified xsi:type="dcterms:W3CDTF">2026-08-20T09:15:00Z</dcterms:modified>
</cp:coreProperties>
</file>