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15" w:rsidRDefault="006C2515" w:rsidP="006C2515">
      <w:pPr>
        <w:pStyle w:val="ConsPlusNormal0"/>
        <w:jc w:val="right"/>
        <w:rPr>
          <w:b/>
        </w:rPr>
      </w:pPr>
      <w:r>
        <w:rPr>
          <w:b/>
          <w:lang w:val="x-none"/>
        </w:rPr>
        <w:t xml:space="preserve">Приложение № </w:t>
      </w:r>
      <w:r>
        <w:rPr>
          <w:b/>
        </w:rPr>
        <w:t>2</w:t>
      </w:r>
    </w:p>
    <w:p w:rsidR="006C2515" w:rsidRDefault="006C2515" w:rsidP="006C2515">
      <w:pPr>
        <w:pStyle w:val="ConsPlusNormal0"/>
        <w:jc w:val="right"/>
        <w:rPr>
          <w:b/>
        </w:rPr>
      </w:pPr>
      <w:r>
        <w:rPr>
          <w:b/>
          <w:snapToGrid w:val="0"/>
          <w:kern w:val="2"/>
          <w:lang w:val="x-none"/>
        </w:rPr>
        <w:t xml:space="preserve">к </w:t>
      </w:r>
      <w:r>
        <w:rPr>
          <w:b/>
          <w:snapToGrid w:val="0"/>
          <w:kern w:val="2"/>
        </w:rPr>
        <w:t xml:space="preserve">Служебной записке </w:t>
      </w:r>
      <w:r>
        <w:rPr>
          <w:u w:val="single"/>
        </w:rPr>
        <w:t xml:space="preserve">От </w:t>
      </w:r>
      <w:r w:rsidR="00DC470A">
        <w:rPr>
          <w:u w:val="single"/>
        </w:rPr>
        <w:t xml:space="preserve">    </w:t>
      </w:r>
      <w:r>
        <w:rPr>
          <w:u w:val="single"/>
        </w:rPr>
        <w:t>.0</w:t>
      </w:r>
      <w:r w:rsidR="00DC470A">
        <w:rPr>
          <w:u w:val="single"/>
        </w:rPr>
        <w:t>6</w:t>
      </w:r>
      <w:r>
        <w:rPr>
          <w:u w:val="single"/>
        </w:rPr>
        <w:t>.2026</w:t>
      </w:r>
      <w:r>
        <w:t xml:space="preserve"> № </w:t>
      </w:r>
      <w:r>
        <w:rPr>
          <w:u w:val="single"/>
        </w:rPr>
        <w:t xml:space="preserve">                                            /ВН@</w:t>
      </w:r>
    </w:p>
    <w:p w:rsidR="00D04A4D" w:rsidRPr="00C10D87" w:rsidRDefault="00D04A4D" w:rsidP="00D04A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D04A4D" w:rsidRPr="00D04A4D" w:rsidRDefault="00D04A4D" w:rsidP="00D0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A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НАЧАЛЬНОЙ (МАКСИМАЛЬНОЙ) ЦЕНЫ КОНТРАКТА</w:t>
      </w:r>
    </w:p>
    <w:p w:rsidR="00D04A4D" w:rsidRPr="00D04A4D" w:rsidRDefault="00D04A4D" w:rsidP="00D0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69A" w:rsidRDefault="00DC470A" w:rsidP="005A193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Поставка </w:t>
      </w:r>
      <w:r w:rsidR="009D7017" w:rsidRPr="009D7017">
        <w:rPr>
          <w:rFonts w:ascii="Times New Roman" w:eastAsia="Calibri" w:hAnsi="Times New Roman" w:cs="Times New Roman"/>
          <w:sz w:val="24"/>
          <w:szCs w:val="24"/>
        </w:rPr>
        <w:t>информационных стендов</w:t>
      </w:r>
      <w:r w:rsidR="005A1930" w:rsidRPr="005A19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8169A" w:rsidRPr="00F74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</w:t>
      </w:r>
      <w:r w:rsidR="0048169A" w:rsidRPr="00F748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985"/>
        <w:gridCol w:w="675"/>
        <w:gridCol w:w="425"/>
        <w:gridCol w:w="1134"/>
        <w:gridCol w:w="1134"/>
        <w:gridCol w:w="1134"/>
        <w:gridCol w:w="992"/>
        <w:gridCol w:w="993"/>
        <w:gridCol w:w="601"/>
        <w:gridCol w:w="992"/>
      </w:tblGrid>
      <w:tr w:rsidR="00D04A4D" w:rsidRPr="0077677A" w:rsidTr="001961C6">
        <w:trPr>
          <w:trHeight w:val="2768"/>
          <w:jc w:val="center"/>
        </w:trPr>
        <w:tc>
          <w:tcPr>
            <w:tcW w:w="2439" w:type="dxa"/>
            <w:gridSpan w:val="2"/>
            <w:vAlign w:val="center"/>
          </w:tcPr>
          <w:p w:rsidR="00D04A4D" w:rsidRPr="0077677A" w:rsidRDefault="00D04A4D" w:rsidP="00F74505">
            <w:pPr>
              <w:ind w:left="34" w:firstLine="141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77677A">
              <w:rPr>
                <w:rFonts w:ascii="Times New Roman" w:hAnsi="Times New Roman"/>
                <w:szCs w:val="24"/>
                <w:lang w:eastAsia="ru-RU"/>
              </w:rPr>
              <w:t>Используемый метод определения начальной (максимальной) цены Контракта (далее – НМЦК) с обоснованием.</w:t>
            </w:r>
          </w:p>
        </w:tc>
        <w:tc>
          <w:tcPr>
            <w:tcW w:w="8080" w:type="dxa"/>
            <w:gridSpan w:val="9"/>
            <w:vAlign w:val="center"/>
          </w:tcPr>
          <w:p w:rsidR="008034E7" w:rsidRPr="008034E7" w:rsidRDefault="008034E7" w:rsidP="000C1AAB">
            <w:pPr>
              <w:spacing w:after="0" w:line="240" w:lineRule="auto"/>
              <w:ind w:right="114" w:firstLine="5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ч.6 ст.22 Федерального закона от 05.04.2013 </w:t>
            </w:r>
            <w:r w:rsidR="007B303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03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 44-ФЗ «О контрактной системе в сфере закупок товаров, работ, услуг для обеспечения государственных и муниципальных нужд» (далее-Закон </w:t>
            </w:r>
            <w:r w:rsidR="007B303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034E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7B30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34E7">
              <w:rPr>
                <w:rFonts w:ascii="Times New Roman" w:eastAsia="Calibri" w:hAnsi="Times New Roman" w:cs="Times New Roman"/>
                <w:sz w:val="24"/>
                <w:szCs w:val="24"/>
              </w:rPr>
              <w:t>44-ФЗ)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  <w:p w:rsidR="000C1AAB" w:rsidRDefault="008034E7" w:rsidP="000C1AAB">
            <w:pPr>
              <w:autoSpaceDE w:val="0"/>
              <w:autoSpaceDN w:val="0"/>
              <w:adjustRightInd w:val="0"/>
              <w:spacing w:after="0" w:line="240" w:lineRule="auto"/>
              <w:ind w:firstLine="5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7">
              <w:rPr>
                <w:rFonts w:ascii="Times New Roman" w:hAnsi="Times New Roman" w:cs="Times New Roman"/>
                <w:sz w:val="24"/>
                <w:szCs w:val="24"/>
              </w:rPr>
              <w:t>Для определения НМЦК Заказчиком использовался метод сопоставимых рыночных на основании информации о цен</w:t>
            </w:r>
            <w:r w:rsidR="003C704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DC470A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8034E7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полученной от 3 (трех) разных </w:t>
            </w:r>
            <w:r w:rsidR="00DC470A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r w:rsidRPr="008034E7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</w:t>
            </w:r>
            <w:r w:rsidR="00DC470A">
              <w:rPr>
                <w:rFonts w:ascii="Times New Roman" w:hAnsi="Times New Roman" w:cs="Times New Roman"/>
                <w:sz w:val="24"/>
                <w:szCs w:val="24"/>
              </w:rPr>
              <w:t>поставку</w:t>
            </w:r>
            <w:r w:rsidR="003C7046">
              <w:rPr>
                <w:rFonts w:ascii="Times New Roman" w:hAnsi="Times New Roman" w:cs="Times New Roman"/>
                <w:sz w:val="24"/>
                <w:szCs w:val="24"/>
              </w:rPr>
              <w:t xml:space="preserve"> так</w:t>
            </w:r>
            <w:r w:rsidR="00DC470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3C7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70A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  <w:r w:rsidRPr="008034E7">
              <w:rPr>
                <w:rFonts w:ascii="Times New Roman" w:hAnsi="Times New Roman" w:cs="Times New Roman"/>
                <w:sz w:val="24"/>
                <w:szCs w:val="24"/>
              </w:rPr>
              <w:t>, планируем</w:t>
            </w:r>
            <w:r w:rsidR="00DC470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034E7">
              <w:rPr>
                <w:rFonts w:ascii="Times New Roman" w:hAnsi="Times New Roman" w:cs="Times New Roman"/>
                <w:sz w:val="24"/>
                <w:szCs w:val="24"/>
              </w:rPr>
              <w:t xml:space="preserve"> к закупке.</w:t>
            </w:r>
          </w:p>
          <w:p w:rsidR="00D04A4D" w:rsidRDefault="008034E7" w:rsidP="000C1AAB">
            <w:pPr>
              <w:autoSpaceDE w:val="0"/>
              <w:autoSpaceDN w:val="0"/>
              <w:adjustRightInd w:val="0"/>
              <w:spacing w:after="0" w:line="240" w:lineRule="auto"/>
              <w:ind w:firstLine="583"/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80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применения официального курса иностранной валюты </w:t>
            </w:r>
            <w:r w:rsidR="007B30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034E7">
              <w:rPr>
                <w:rFonts w:ascii="Times New Roman" w:hAnsi="Times New Roman" w:cs="Times New Roman"/>
                <w:bCs/>
                <w:sz w:val="24"/>
                <w:szCs w:val="24"/>
              </w:rPr>
              <w:t>к рублю Российской Федерации, установленного Центральным банком Российской Федерации и используемого при оплате поставленного товара, выполненной работы, оказанной услуги: не применяется.</w:t>
            </w:r>
          </w:p>
        </w:tc>
      </w:tr>
      <w:tr w:rsidR="00D04A4D" w:rsidRPr="009A6D7A" w:rsidTr="00F74817">
        <w:tblPrEx>
          <w:tblLook w:val="04A0" w:firstRow="1" w:lastRow="0" w:firstColumn="1" w:lastColumn="0" w:noHBand="0" w:noVBand="1"/>
        </w:tblPrEx>
        <w:trPr>
          <w:trHeight w:val="2012"/>
          <w:jc w:val="center"/>
        </w:trPr>
        <w:tc>
          <w:tcPr>
            <w:tcW w:w="10519" w:type="dxa"/>
            <w:gridSpan w:val="11"/>
            <w:shd w:val="clear" w:color="auto" w:fill="auto"/>
          </w:tcPr>
          <w:p w:rsidR="00F74817" w:rsidRDefault="00F74817" w:rsidP="00F74817">
            <w:pPr>
              <w:jc w:val="center"/>
              <w:rPr>
                <w:rFonts w:ascii="Times New Roman" w:hAnsi="Times New Roman"/>
                <w:bCs/>
              </w:rPr>
            </w:pPr>
          </w:p>
          <w:p w:rsidR="00F74817" w:rsidRDefault="00F74817" w:rsidP="00F74817">
            <w:pPr>
              <w:jc w:val="center"/>
              <w:rPr>
                <w:rFonts w:ascii="Times New Roman" w:hAnsi="Times New Roman"/>
                <w:bCs/>
              </w:rPr>
            </w:pPr>
          </w:p>
          <w:p w:rsidR="008034E7" w:rsidRPr="00F74817" w:rsidRDefault="00D04A4D" w:rsidP="00F74817">
            <w:pPr>
              <w:jc w:val="center"/>
              <w:rPr>
                <w:rFonts w:ascii="Times New Roman" w:hAnsi="Times New Roman"/>
                <w:bCs/>
              </w:rPr>
            </w:pPr>
            <w:r w:rsidRPr="00461546">
              <w:rPr>
                <w:rFonts w:ascii="Times New Roman" w:hAnsi="Times New Roman"/>
                <w:bCs/>
              </w:rPr>
              <w:t>Расчет начальной (максимальной) цены контракта</w:t>
            </w:r>
          </w:p>
        </w:tc>
      </w:tr>
      <w:tr w:rsidR="00D04A4D" w:rsidRPr="009A6D7A" w:rsidTr="009D7017">
        <w:tblPrEx>
          <w:tblLook w:val="04A0" w:firstRow="1" w:lastRow="0" w:firstColumn="1" w:lastColumn="0" w:noHBand="0" w:noVBand="1"/>
        </w:tblPrEx>
        <w:trPr>
          <w:trHeight w:val="127"/>
          <w:jc w:val="center"/>
        </w:trPr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24708B" w:rsidP="005138F5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Наименование</w:t>
            </w:r>
          </w:p>
        </w:tc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5021F6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 xml:space="preserve">Единица измерения 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5021F6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 xml:space="preserve">Кол-во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04A4D" w:rsidRPr="009A6D7A" w:rsidRDefault="00D04A4D" w:rsidP="003C704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Цен</w:t>
            </w:r>
            <w:r>
              <w:rPr>
                <w:rFonts w:ascii="Times New Roman" w:hAnsi="Times New Roman"/>
                <w:bCs/>
                <w:sz w:val="20"/>
              </w:rPr>
              <w:t>ы</w:t>
            </w:r>
            <w:r w:rsidRPr="009A6D7A">
              <w:rPr>
                <w:rFonts w:ascii="Times New Roman" w:hAnsi="Times New Roman"/>
                <w:bCs/>
                <w:sz w:val="20"/>
              </w:rPr>
              <w:t xml:space="preserve"> за </w:t>
            </w:r>
            <w:r w:rsidR="003C7046">
              <w:rPr>
                <w:rFonts w:ascii="Times New Roman" w:hAnsi="Times New Roman"/>
                <w:bCs/>
                <w:sz w:val="20"/>
              </w:rPr>
              <w:t>Услугу</w:t>
            </w:r>
            <w:r w:rsidRPr="009A6D7A">
              <w:rPr>
                <w:rFonts w:ascii="Times New Roman" w:hAnsi="Times New Roman"/>
                <w:bCs/>
                <w:sz w:val="20"/>
              </w:rPr>
              <w:t xml:space="preserve"> (руб.)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E5347F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Средн</w:t>
            </w:r>
            <w:r w:rsidR="0024708B">
              <w:rPr>
                <w:rFonts w:ascii="Times New Roman" w:hAnsi="Times New Roman"/>
                <w:bCs/>
                <w:sz w:val="20"/>
              </w:rPr>
              <w:t xml:space="preserve">яя арифметическая величина цены </w:t>
            </w:r>
            <w:r w:rsidR="00E5347F">
              <w:rPr>
                <w:rFonts w:ascii="Times New Roman" w:hAnsi="Times New Roman"/>
                <w:bCs/>
                <w:sz w:val="20"/>
              </w:rPr>
              <w:t>Товара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Среднее квадратичное отклонение</w:t>
            </w:r>
          </w:p>
        </w:tc>
        <w:tc>
          <w:tcPr>
            <w:tcW w:w="601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Коэффициент вариации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  <w:r w:rsidRPr="00731DD8">
              <w:rPr>
                <w:rFonts w:ascii="Times New Roman" w:hAnsi="Times New Roman"/>
                <w:bCs/>
                <w:sz w:val="20"/>
              </w:rPr>
              <w:t>НМЦК</w:t>
            </w:r>
            <w:r w:rsidR="005021F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731DD8">
              <w:rPr>
                <w:rFonts w:ascii="Times New Roman" w:hAnsi="Times New Roman"/>
                <w:bCs/>
                <w:sz w:val="20"/>
              </w:rPr>
              <w:t>рын, руб.</w:t>
            </w:r>
          </w:p>
        </w:tc>
      </w:tr>
      <w:tr w:rsidR="00E60CAF" w:rsidRPr="009A6D7A" w:rsidTr="009D7017">
        <w:tblPrEx>
          <w:tblLook w:val="04A0" w:firstRow="1" w:lastRow="0" w:firstColumn="1" w:lastColumn="0" w:noHBand="0" w:noVBand="1"/>
        </w:tblPrEx>
        <w:trPr>
          <w:cantSplit/>
          <w:trHeight w:val="1988"/>
          <w:jc w:val="center"/>
        </w:trPr>
        <w:tc>
          <w:tcPr>
            <w:tcW w:w="454" w:type="dxa"/>
            <w:vMerge/>
            <w:shd w:val="clear" w:color="auto" w:fill="auto"/>
          </w:tcPr>
          <w:p w:rsidR="00E60CAF" w:rsidRPr="009A6D7A" w:rsidRDefault="00E60CAF" w:rsidP="00E60C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0CAF" w:rsidRPr="009A6D7A" w:rsidRDefault="00E60CAF" w:rsidP="00E60C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E60CAF" w:rsidRPr="009A6D7A" w:rsidRDefault="00E60CAF" w:rsidP="00E60C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E60CAF" w:rsidRPr="009A6D7A" w:rsidRDefault="00E60CAF" w:rsidP="00E60C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E60CAF" w:rsidRPr="00B27046" w:rsidRDefault="00E60CAF" w:rsidP="00377DE3">
            <w:pPr>
              <w:spacing w:after="0"/>
              <w:ind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77DE3">
              <w:rPr>
                <w:rFonts w:ascii="Times New Roman" w:hAnsi="Times New Roman"/>
                <w:bCs/>
                <w:sz w:val="18"/>
                <w:szCs w:val="18"/>
              </w:rPr>
              <w:t>Источник №1</w:t>
            </w:r>
            <w:r w:rsidRPr="00377DE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377DE3" w:rsidRPr="00377DE3">
              <w:rPr>
                <w:rFonts w:ascii="Times New Roman" w:hAnsi="Times New Roman"/>
                <w:bCs/>
                <w:sz w:val="18"/>
                <w:szCs w:val="18"/>
              </w:rPr>
              <w:t>№ 14378 от 14.05.2026</w:t>
            </w:r>
            <w:r w:rsidR="00F74817" w:rsidRPr="00377DE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9C5EE9" w:rsidRPr="00377DE3">
              <w:rPr>
                <w:rFonts w:ascii="Times New Roman" w:hAnsi="Times New Roman"/>
                <w:bCs/>
                <w:sz w:val="18"/>
                <w:szCs w:val="18"/>
              </w:rPr>
              <w:t>(Исх</w:t>
            </w:r>
            <w:r w:rsidR="00F74817" w:rsidRPr="00377DE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C5EE9" w:rsidRPr="00377DE3">
              <w:rPr>
                <w:rFonts w:ascii="Times New Roman" w:hAnsi="Times New Roman"/>
                <w:bCs/>
                <w:sz w:val="18"/>
                <w:szCs w:val="18"/>
              </w:rPr>
              <w:t xml:space="preserve"> № </w:t>
            </w:r>
            <w:r w:rsidR="00816C51" w:rsidRPr="00377DE3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377DE3" w:rsidRPr="00377DE3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B27046" w:rsidRPr="00377DE3">
              <w:rPr>
                <w:rFonts w:ascii="Times New Roman" w:hAnsi="Times New Roman"/>
                <w:bCs/>
                <w:sz w:val="18"/>
                <w:szCs w:val="18"/>
              </w:rPr>
              <w:t xml:space="preserve"> от </w:t>
            </w:r>
            <w:r w:rsidR="00377DE3" w:rsidRPr="00377DE3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  <w:r w:rsidR="00B27046" w:rsidRPr="00377DE3">
              <w:rPr>
                <w:rFonts w:ascii="Times New Roman" w:hAnsi="Times New Roman"/>
                <w:bCs/>
                <w:sz w:val="18"/>
                <w:szCs w:val="18"/>
              </w:rPr>
              <w:t>.0</w:t>
            </w:r>
            <w:r w:rsidR="00377DE3" w:rsidRPr="00377DE3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="00B27046" w:rsidRPr="00377DE3">
              <w:rPr>
                <w:rFonts w:ascii="Times New Roman" w:hAnsi="Times New Roman"/>
                <w:bCs/>
                <w:sz w:val="18"/>
                <w:szCs w:val="18"/>
              </w:rPr>
              <w:t>.202</w:t>
            </w:r>
            <w:r w:rsidR="00816C51" w:rsidRPr="00377DE3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B27046" w:rsidRPr="00377DE3">
              <w:rPr>
                <w:rFonts w:ascii="Times New Roman" w:hAnsi="Times New Roman"/>
                <w:bCs/>
                <w:sz w:val="18"/>
                <w:szCs w:val="18"/>
              </w:rPr>
              <w:t>г.</w:t>
            </w:r>
            <w:r w:rsidR="009C5EE9" w:rsidRPr="00377DE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E60CAF" w:rsidRPr="00C10D87" w:rsidRDefault="00E60CAF" w:rsidP="00377DE3">
            <w:pPr>
              <w:spacing w:after="0"/>
              <w:ind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77DE3">
              <w:rPr>
                <w:rFonts w:ascii="Times New Roman" w:hAnsi="Times New Roman"/>
                <w:bCs/>
                <w:sz w:val="18"/>
                <w:szCs w:val="18"/>
              </w:rPr>
              <w:t>Источник №2</w:t>
            </w:r>
            <w:r w:rsidRPr="00377DE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377DE3" w:rsidRPr="00377DE3">
              <w:rPr>
                <w:rFonts w:ascii="Times New Roman" w:hAnsi="Times New Roman"/>
                <w:bCs/>
                <w:sz w:val="18"/>
                <w:szCs w:val="18"/>
              </w:rPr>
              <w:t xml:space="preserve">№ 16332 от 02.06.2026 </w:t>
            </w:r>
            <w:r w:rsidR="009C5EE9" w:rsidRPr="00377DE3">
              <w:rPr>
                <w:rFonts w:ascii="Times New Roman" w:hAnsi="Times New Roman"/>
                <w:bCs/>
                <w:sz w:val="18"/>
                <w:szCs w:val="18"/>
              </w:rPr>
              <w:t>(Исх</w:t>
            </w:r>
            <w:r w:rsidR="00F74817" w:rsidRPr="00377DE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C5EE9" w:rsidRPr="00377DE3">
              <w:rPr>
                <w:rFonts w:ascii="Times New Roman" w:hAnsi="Times New Roman"/>
                <w:bCs/>
                <w:sz w:val="18"/>
                <w:szCs w:val="18"/>
              </w:rPr>
              <w:t xml:space="preserve"> № </w:t>
            </w:r>
            <w:r w:rsidR="00377DE3" w:rsidRPr="00377DE3"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  <w:r w:rsidR="00F74817" w:rsidRPr="00377DE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9C5EE9" w:rsidRPr="00377DE3">
              <w:rPr>
                <w:rFonts w:ascii="Times New Roman" w:hAnsi="Times New Roman"/>
                <w:bCs/>
                <w:sz w:val="18"/>
                <w:szCs w:val="18"/>
              </w:rPr>
              <w:t xml:space="preserve">от </w:t>
            </w:r>
            <w:r w:rsidR="00377DE3" w:rsidRPr="00377D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  <w:r w:rsidR="00F74817" w:rsidRPr="00377DE3">
              <w:rPr>
                <w:rFonts w:ascii="Times New Roman" w:hAnsi="Times New Roman"/>
                <w:bCs/>
                <w:sz w:val="18"/>
                <w:szCs w:val="18"/>
              </w:rPr>
              <w:t>.0</w:t>
            </w:r>
            <w:r w:rsidR="00377DE3" w:rsidRPr="00377DE3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="00F74817" w:rsidRPr="00377DE3">
              <w:rPr>
                <w:rFonts w:ascii="Times New Roman" w:hAnsi="Times New Roman"/>
                <w:bCs/>
                <w:sz w:val="18"/>
                <w:szCs w:val="18"/>
              </w:rPr>
              <w:t>.2</w:t>
            </w:r>
            <w:r w:rsidR="00816C51" w:rsidRPr="00377DE3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9C5EE9" w:rsidRPr="00377DE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E60CAF" w:rsidRPr="00C10D87" w:rsidRDefault="00E60CAF" w:rsidP="00377DE3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10D87">
              <w:rPr>
                <w:rFonts w:ascii="Times New Roman" w:hAnsi="Times New Roman"/>
                <w:bCs/>
                <w:sz w:val="18"/>
                <w:szCs w:val="18"/>
              </w:rPr>
              <w:t>Источник №3</w:t>
            </w:r>
            <w:r w:rsidRPr="00C10D87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377DE3" w:rsidRPr="00377DE3">
              <w:rPr>
                <w:rFonts w:ascii="Times New Roman" w:hAnsi="Times New Roman"/>
                <w:bCs/>
                <w:sz w:val="18"/>
                <w:szCs w:val="18"/>
              </w:rPr>
              <w:t>№ 16334 от 02.06.2026</w:t>
            </w:r>
            <w:r w:rsidR="009C5EE9" w:rsidRPr="00377DE3">
              <w:rPr>
                <w:rFonts w:ascii="Times New Roman" w:hAnsi="Times New Roman"/>
                <w:bCs/>
                <w:sz w:val="18"/>
                <w:szCs w:val="18"/>
              </w:rPr>
              <w:t xml:space="preserve"> (</w:t>
            </w:r>
            <w:r w:rsidR="00377DE3" w:rsidRPr="00377DE3">
              <w:rPr>
                <w:rFonts w:ascii="Times New Roman" w:hAnsi="Times New Roman"/>
                <w:bCs/>
                <w:sz w:val="18"/>
                <w:szCs w:val="18"/>
              </w:rPr>
              <w:t xml:space="preserve">Исх. № </w:t>
            </w:r>
            <w:r w:rsidR="00377DE3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377DE3" w:rsidRPr="00377DE3">
              <w:rPr>
                <w:rFonts w:ascii="Times New Roman" w:hAnsi="Times New Roman"/>
                <w:bCs/>
                <w:sz w:val="18"/>
                <w:szCs w:val="18"/>
              </w:rPr>
              <w:t xml:space="preserve">5 от </w:t>
            </w:r>
            <w:r w:rsidR="00377DE3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377DE3" w:rsidRPr="00377DE3">
              <w:rPr>
                <w:rFonts w:ascii="Times New Roman" w:hAnsi="Times New Roman"/>
                <w:bCs/>
                <w:sz w:val="18"/>
                <w:szCs w:val="18"/>
              </w:rPr>
              <w:t>5.05.26</w:t>
            </w:r>
            <w:r w:rsidR="009C5EE9" w:rsidRPr="00377DE3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1" w:type="dxa"/>
            <w:vMerge/>
            <w:shd w:val="clear" w:color="auto" w:fill="auto"/>
            <w:textDirection w:val="btLr"/>
            <w:vAlign w:val="cente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5021F6" w:rsidRPr="009A6D7A" w:rsidTr="009D7017">
        <w:tblPrEx>
          <w:tblLook w:val="04A0" w:firstRow="1" w:lastRow="0" w:firstColumn="1" w:lastColumn="0" w:noHBand="0" w:noVBand="1"/>
        </w:tblPrEx>
        <w:trPr>
          <w:cantSplit/>
          <w:trHeight w:val="830"/>
          <w:jc w:val="center"/>
        </w:trPr>
        <w:tc>
          <w:tcPr>
            <w:tcW w:w="454" w:type="dxa"/>
            <w:vMerge/>
            <w:shd w:val="clear" w:color="auto" w:fill="auto"/>
          </w:tcPr>
          <w:p w:rsidR="005021F6" w:rsidRPr="009A6D7A" w:rsidRDefault="005021F6" w:rsidP="00F7450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021F6" w:rsidRPr="009A6D7A" w:rsidRDefault="005021F6" w:rsidP="005021F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5021F6" w:rsidRPr="009A6D7A" w:rsidRDefault="005021F6" w:rsidP="005021F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5021F6" w:rsidRPr="009A6D7A" w:rsidRDefault="005021F6" w:rsidP="005021F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Цена</w:t>
            </w:r>
          </w:p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(руб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Цена</w:t>
            </w:r>
          </w:p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(руб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Цена</w:t>
            </w:r>
          </w:p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(руб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.)</w:t>
            </w:r>
          </w:p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01" w:type="dxa"/>
            <w:vMerge/>
            <w:shd w:val="clear" w:color="auto" w:fill="auto"/>
            <w:textDirection w:val="btLr"/>
            <w:vAlign w:val="cente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C74F82" w:rsidRPr="007407DA" w:rsidTr="009D7017">
        <w:tblPrEx>
          <w:tblLook w:val="04A0" w:firstRow="1" w:lastRow="0" w:firstColumn="1" w:lastColumn="0" w:noHBand="0" w:noVBand="1"/>
        </w:tblPrEx>
        <w:trPr>
          <w:trHeight w:val="120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C74F82" w:rsidRPr="00F74817" w:rsidRDefault="00660E51" w:rsidP="00C74F8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4817">
              <w:rPr>
                <w:rFonts w:ascii="Times New Roman" w:hAnsi="Times New Roman"/>
                <w:b/>
              </w:rPr>
              <w:t>1</w:t>
            </w:r>
            <w:r w:rsidR="00C74F82" w:rsidRPr="00F7481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4F82" w:rsidRPr="00F74817" w:rsidRDefault="009D7017" w:rsidP="009D7017">
            <w:pPr>
              <w:ind w:lef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017">
              <w:rPr>
                <w:rFonts w:ascii="Times New Roman" w:eastAsia="Times New Roman" w:hAnsi="Times New Roman" w:cs="Times New Roman"/>
                <w:sz w:val="20"/>
                <w:szCs w:val="16"/>
              </w:rPr>
              <w:t>стенд информационный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74F82" w:rsidRPr="00F74817" w:rsidRDefault="00DC470A" w:rsidP="00660E51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74F82" w:rsidRPr="00F74817" w:rsidRDefault="009D7017" w:rsidP="00660E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82" w:rsidRPr="00F74817" w:rsidRDefault="009D7017" w:rsidP="001961C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18 180</w:t>
            </w:r>
            <w:r w:rsidR="00DD385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82" w:rsidRPr="00F74817" w:rsidRDefault="00DC470A" w:rsidP="009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7017">
              <w:rPr>
                <w:rFonts w:ascii="Times New Roman" w:hAnsi="Times New Roman"/>
                <w:sz w:val="18"/>
                <w:szCs w:val="18"/>
              </w:rPr>
              <w:t>19 10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207CC7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F82" w:rsidRPr="00F74817" w:rsidRDefault="009D7017" w:rsidP="00A073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19 45</w:t>
            </w:r>
            <w:r w:rsidR="00207CC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F82" w:rsidRPr="00F74817" w:rsidRDefault="009D7017" w:rsidP="00A073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18 910</w:t>
            </w:r>
            <w:r w:rsidR="00207CC7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5F43" w:rsidRPr="00F74817" w:rsidRDefault="009D7017" w:rsidP="00A073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655,9726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C74F82" w:rsidRPr="00F74817" w:rsidRDefault="009D7017" w:rsidP="00DD38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3,47</w:t>
            </w:r>
            <w:r w:rsidR="00836B4C" w:rsidRPr="00F74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74F82" w:rsidRPr="00F74817" w:rsidRDefault="00DC470A" w:rsidP="009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9D7017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</w:t>
            </w:r>
            <w:r w:rsidR="009D7017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207CC7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D04A4D" w:rsidRPr="007407DA" w:rsidTr="001961C6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9527" w:type="dxa"/>
            <w:gridSpan w:val="10"/>
            <w:shd w:val="clear" w:color="auto" w:fill="auto"/>
            <w:vAlign w:val="center"/>
          </w:tcPr>
          <w:p w:rsidR="00D04A4D" w:rsidRPr="00F74817" w:rsidRDefault="00D63770" w:rsidP="00F74505">
            <w:pPr>
              <w:ind w:left="-108" w:right="-108"/>
              <w:jc w:val="center"/>
              <w:rPr>
                <w:rFonts w:ascii="Times New Roman" w:hAnsi="Times New Roman"/>
                <w:szCs w:val="18"/>
              </w:rPr>
            </w:pPr>
            <w:r w:rsidRPr="00F74817">
              <w:rPr>
                <w:rFonts w:ascii="Times New Roman" w:hAnsi="Times New Roman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D04A4D" w:rsidRPr="00F74817" w:rsidRDefault="00DC470A" w:rsidP="009D7017">
            <w:pPr>
              <w:ind w:left="-108" w:right="-108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5</w:t>
            </w:r>
            <w:r w:rsidR="009D7017">
              <w:rPr>
                <w:rFonts w:ascii="Times New Roman" w:hAnsi="Times New Roman"/>
                <w:szCs w:val="18"/>
              </w:rPr>
              <w:t>6</w:t>
            </w:r>
            <w:r w:rsidR="00816C51">
              <w:rPr>
                <w:rFonts w:ascii="Times New Roman" w:hAnsi="Times New Roman"/>
                <w:szCs w:val="18"/>
              </w:rPr>
              <w:t> 7</w:t>
            </w:r>
            <w:r w:rsidR="009D7017">
              <w:rPr>
                <w:rFonts w:ascii="Times New Roman" w:hAnsi="Times New Roman"/>
                <w:szCs w:val="18"/>
              </w:rPr>
              <w:t>3</w:t>
            </w:r>
            <w:r w:rsidR="00816C51">
              <w:rPr>
                <w:rFonts w:ascii="Times New Roman" w:hAnsi="Times New Roman"/>
                <w:szCs w:val="18"/>
              </w:rPr>
              <w:t>0,</w:t>
            </w:r>
            <w:r>
              <w:rPr>
                <w:rFonts w:ascii="Times New Roman" w:hAnsi="Times New Roman"/>
                <w:szCs w:val="18"/>
              </w:rPr>
              <w:t>00</w:t>
            </w:r>
          </w:p>
        </w:tc>
      </w:tr>
      <w:tr w:rsidR="00E5347F" w:rsidRPr="009A6D7A" w:rsidTr="001961C6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0519" w:type="dxa"/>
            <w:gridSpan w:val="11"/>
            <w:shd w:val="clear" w:color="auto" w:fill="auto"/>
          </w:tcPr>
          <w:p w:rsidR="00E5347F" w:rsidRPr="00F74817" w:rsidRDefault="00E5347F" w:rsidP="00E5347F">
            <w:pPr>
              <w:spacing w:after="0"/>
              <w:outlineLvl w:val="0"/>
              <w:rPr>
                <w:rFonts w:ascii="Times New Roman" w:hAnsi="Times New Roman"/>
              </w:rPr>
            </w:pPr>
            <w:r w:rsidRPr="00F74817">
              <w:rPr>
                <w:rFonts w:ascii="Times New Roman" w:hAnsi="Times New Roman"/>
              </w:rPr>
              <w:t>НМЦК</w:t>
            </w:r>
            <w:r w:rsidRPr="00F74817">
              <w:rPr>
                <w:rFonts w:ascii="Times New Roman" w:hAnsi="Times New Roman"/>
                <w:vertAlign w:val="superscript"/>
              </w:rPr>
              <w:t>рын</w:t>
            </w:r>
            <w:r w:rsidRPr="00F74817">
              <w:rPr>
                <w:rFonts w:ascii="Times New Roman" w:hAnsi="Times New Roman"/>
              </w:rPr>
              <w:t xml:space="preserve"> определяется по формуле:</w:t>
            </w:r>
          </w:p>
          <w:p w:rsidR="00E5347F" w:rsidRPr="00F74817" w:rsidRDefault="00E5347F" w:rsidP="00E534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</w:rPr>
            </w:pPr>
            <w:r w:rsidRPr="00F74817">
              <w:rPr>
                <w:rFonts w:ascii="Times New Roman" w:eastAsia="Calibri" w:hAnsi="Times New Roman"/>
                <w:noProof/>
                <w:position w:val="-24"/>
                <w:lang w:eastAsia="ru-RU"/>
              </w:rPr>
              <w:drawing>
                <wp:inline distT="0" distB="0" distL="0" distR="0" wp14:anchorId="011C8995" wp14:editId="3ED6C569">
                  <wp:extent cx="1619250" cy="4000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4817">
              <w:rPr>
                <w:rFonts w:ascii="Times New Roman" w:eastAsia="Calibri" w:hAnsi="Times New Roman"/>
              </w:rPr>
              <w:t>,</w:t>
            </w:r>
          </w:p>
          <w:p w:rsidR="00E5347F" w:rsidRPr="00F74817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F74817">
              <w:rPr>
                <w:rFonts w:ascii="Times New Roman" w:eastAsia="Calibri" w:hAnsi="Times New Roman"/>
              </w:rPr>
              <w:t>где:</w:t>
            </w:r>
          </w:p>
          <w:p w:rsidR="00E5347F" w:rsidRPr="00F74817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F74817">
              <w:rPr>
                <w:rFonts w:ascii="Times New Roman" w:eastAsia="Calibri" w:hAnsi="Times New Roman"/>
                <w:noProof/>
                <w:position w:val="-10"/>
                <w:lang w:eastAsia="ru-RU"/>
              </w:rPr>
              <w:drawing>
                <wp:inline distT="0" distB="0" distL="0" distR="0" wp14:anchorId="50603465" wp14:editId="15C6F789">
                  <wp:extent cx="666750" cy="228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4817">
              <w:rPr>
                <w:rFonts w:ascii="Times New Roman" w:eastAsia="Calibri" w:hAnsi="Times New Roman"/>
              </w:rPr>
              <w:t xml:space="preserve"> - НМЦК, определяемая методом сопоставимых рыночных цен (анализа рынка);</w:t>
            </w:r>
          </w:p>
          <w:p w:rsidR="00E5347F" w:rsidRPr="00F74817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F74817">
              <w:rPr>
                <w:rFonts w:ascii="Times New Roman" w:eastAsia="Calibri" w:hAnsi="Times New Roman"/>
              </w:rPr>
              <w:t>v - количество (объем) закупаемого товара (работы, услуги);</w:t>
            </w:r>
          </w:p>
          <w:p w:rsidR="00E5347F" w:rsidRPr="00F74817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F74817">
              <w:rPr>
                <w:rFonts w:ascii="Times New Roman" w:eastAsia="Calibri" w:hAnsi="Times New Roman"/>
              </w:rPr>
              <w:lastRenderedPageBreak/>
              <w:t>n - количество значений, используемых в расчете;</w:t>
            </w:r>
          </w:p>
          <w:p w:rsidR="00E5347F" w:rsidRPr="00F74817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F74817">
              <w:rPr>
                <w:rFonts w:ascii="Times New Roman" w:eastAsia="Calibri" w:hAnsi="Times New Roman"/>
              </w:rPr>
              <w:t>i - номер источника ценовой информации;</w:t>
            </w:r>
          </w:p>
          <w:p w:rsidR="00E5347F" w:rsidRPr="00F74817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F74817">
              <w:rPr>
                <w:rFonts w:ascii="Times New Roman" w:eastAsia="Calibri" w:hAnsi="Times New Roman"/>
                <w:noProof/>
                <w:position w:val="-12"/>
                <w:lang w:eastAsia="ru-RU"/>
              </w:rPr>
              <w:drawing>
                <wp:inline distT="0" distB="0" distL="0" distR="0" wp14:anchorId="0D130B61" wp14:editId="2EA83C17">
                  <wp:extent cx="1524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4817">
              <w:rPr>
                <w:rFonts w:ascii="Times New Roman" w:eastAsia="Calibri" w:hAnsi="Times New Roman"/>
              </w:rPr>
              <w:t xml:space="preserve"> -  цена единицы товара, работы, услуги, представленная в источнике с номером i.</w:t>
            </w:r>
          </w:p>
          <w:p w:rsidR="00E5347F" w:rsidRPr="005A1930" w:rsidRDefault="00E5347F" w:rsidP="00E5347F">
            <w:pPr>
              <w:tabs>
                <w:tab w:val="left" w:pos="612"/>
              </w:tabs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F74817">
              <w:rPr>
                <w:rFonts w:ascii="Times New Roman" w:hAnsi="Times New Roman"/>
              </w:rPr>
              <w:t xml:space="preserve">Коэффициент </w:t>
            </w:r>
            <w:r w:rsidRPr="005A1930">
              <w:rPr>
                <w:rFonts w:ascii="Times New Roman" w:hAnsi="Times New Roman"/>
              </w:rPr>
              <w:t xml:space="preserve">вариации </w:t>
            </w:r>
            <w:r w:rsidR="00816C51">
              <w:rPr>
                <w:rFonts w:ascii="Times New Roman" w:hAnsi="Times New Roman"/>
              </w:rPr>
              <w:t>составляет</w:t>
            </w:r>
            <w:r w:rsidRPr="005A1930">
              <w:rPr>
                <w:rFonts w:ascii="Times New Roman" w:hAnsi="Times New Roman"/>
                <w:b/>
              </w:rPr>
              <w:t xml:space="preserve"> </w:t>
            </w:r>
            <w:r w:rsidR="009D7017">
              <w:rPr>
                <w:rFonts w:ascii="Times New Roman" w:hAnsi="Times New Roman"/>
                <w:b/>
              </w:rPr>
              <w:t>3</w:t>
            </w:r>
            <w:r w:rsidR="00DC470A">
              <w:rPr>
                <w:rFonts w:ascii="Times New Roman" w:hAnsi="Times New Roman"/>
                <w:b/>
              </w:rPr>
              <w:t>,4</w:t>
            </w:r>
            <w:r w:rsidR="009D7017">
              <w:rPr>
                <w:rFonts w:ascii="Times New Roman" w:hAnsi="Times New Roman"/>
                <w:b/>
              </w:rPr>
              <w:t>7</w:t>
            </w:r>
            <w:r w:rsidRPr="005A1930">
              <w:rPr>
                <w:rFonts w:ascii="Times New Roman" w:hAnsi="Times New Roman"/>
                <w:b/>
              </w:rPr>
              <w:t>%</w:t>
            </w:r>
            <w:r w:rsidRPr="005A1930">
              <w:rPr>
                <w:rFonts w:ascii="Times New Roman" w:hAnsi="Times New Roman"/>
              </w:rPr>
              <w:t>, что находится в допустимом пределе.</w:t>
            </w:r>
          </w:p>
          <w:p w:rsidR="00E5347F" w:rsidRPr="00F74817" w:rsidRDefault="00660E51" w:rsidP="009D7017">
            <w:pPr>
              <w:ind w:firstLine="171"/>
              <w:outlineLvl w:val="0"/>
              <w:rPr>
                <w:rFonts w:ascii="Times New Roman" w:hAnsi="Times New Roman"/>
                <w:szCs w:val="24"/>
              </w:rPr>
            </w:pPr>
            <w:r w:rsidRPr="005A1930">
              <w:rPr>
                <w:rFonts w:ascii="Times New Roman" w:eastAsia="Calibri" w:hAnsi="Times New Roman"/>
                <w:b/>
              </w:rPr>
              <w:t>НМЦК составляет</w:t>
            </w:r>
            <w:r w:rsidR="00ED0741" w:rsidRPr="005A1930">
              <w:rPr>
                <w:rFonts w:ascii="Times New Roman" w:hAnsi="Times New Roman"/>
                <w:szCs w:val="24"/>
              </w:rPr>
              <w:t xml:space="preserve">: </w:t>
            </w:r>
            <w:r w:rsidR="00DC470A">
              <w:rPr>
                <w:rFonts w:ascii="Times New Roman" w:hAnsi="Times New Roman"/>
                <w:b/>
                <w:szCs w:val="24"/>
              </w:rPr>
              <w:t>5</w:t>
            </w:r>
            <w:r w:rsidR="009D7017">
              <w:rPr>
                <w:rFonts w:ascii="Times New Roman" w:hAnsi="Times New Roman"/>
                <w:b/>
                <w:szCs w:val="24"/>
              </w:rPr>
              <w:t>6</w:t>
            </w:r>
            <w:r w:rsidR="00DC470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816C51">
              <w:rPr>
                <w:rFonts w:ascii="Times New Roman" w:hAnsi="Times New Roman"/>
                <w:b/>
                <w:szCs w:val="24"/>
              </w:rPr>
              <w:t>7</w:t>
            </w:r>
            <w:r w:rsidR="009D7017">
              <w:rPr>
                <w:rFonts w:ascii="Times New Roman" w:hAnsi="Times New Roman"/>
                <w:b/>
                <w:szCs w:val="24"/>
              </w:rPr>
              <w:t>3</w:t>
            </w:r>
            <w:r w:rsidR="00816C51">
              <w:rPr>
                <w:rFonts w:ascii="Times New Roman" w:hAnsi="Times New Roman"/>
                <w:b/>
                <w:szCs w:val="24"/>
              </w:rPr>
              <w:t>0</w:t>
            </w:r>
            <w:r w:rsidR="00ED0741" w:rsidRPr="005A1930">
              <w:rPr>
                <w:rFonts w:ascii="Times New Roman" w:hAnsi="Times New Roman"/>
                <w:b/>
                <w:szCs w:val="24"/>
              </w:rPr>
              <w:t xml:space="preserve"> (</w:t>
            </w:r>
            <w:r w:rsidR="00DC470A">
              <w:rPr>
                <w:rFonts w:ascii="Times New Roman" w:hAnsi="Times New Roman"/>
                <w:b/>
                <w:szCs w:val="24"/>
              </w:rPr>
              <w:t xml:space="preserve">Пятьдесят </w:t>
            </w:r>
            <w:r w:rsidR="009D7017">
              <w:rPr>
                <w:rFonts w:ascii="Times New Roman" w:hAnsi="Times New Roman"/>
                <w:b/>
                <w:szCs w:val="24"/>
              </w:rPr>
              <w:t>шесть</w:t>
            </w:r>
            <w:r w:rsidR="00DC470A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A1930" w:rsidRPr="005A1930">
              <w:rPr>
                <w:rFonts w:ascii="Times New Roman" w:hAnsi="Times New Roman"/>
                <w:b/>
                <w:szCs w:val="24"/>
              </w:rPr>
              <w:t xml:space="preserve">тысяч </w:t>
            </w:r>
            <w:r w:rsidR="00816C51">
              <w:rPr>
                <w:rFonts w:ascii="Times New Roman" w:hAnsi="Times New Roman"/>
                <w:b/>
                <w:szCs w:val="24"/>
              </w:rPr>
              <w:t>семь</w:t>
            </w:r>
            <w:r w:rsidR="005A1930" w:rsidRPr="005A1930">
              <w:rPr>
                <w:rFonts w:ascii="Times New Roman" w:hAnsi="Times New Roman"/>
                <w:b/>
                <w:szCs w:val="24"/>
              </w:rPr>
              <w:t>сот т</w:t>
            </w:r>
            <w:r w:rsidR="009D7017">
              <w:rPr>
                <w:rFonts w:ascii="Times New Roman" w:hAnsi="Times New Roman"/>
                <w:b/>
                <w:szCs w:val="24"/>
              </w:rPr>
              <w:t>ридцать</w:t>
            </w:r>
            <w:r w:rsidR="00ED0741" w:rsidRPr="005A1930">
              <w:rPr>
                <w:rFonts w:ascii="Times New Roman" w:hAnsi="Times New Roman"/>
                <w:b/>
                <w:szCs w:val="24"/>
              </w:rPr>
              <w:t>) рубл</w:t>
            </w:r>
            <w:r w:rsidR="005A1930" w:rsidRPr="005A1930">
              <w:rPr>
                <w:rFonts w:ascii="Times New Roman" w:hAnsi="Times New Roman"/>
                <w:b/>
                <w:szCs w:val="24"/>
              </w:rPr>
              <w:t>ей</w:t>
            </w:r>
            <w:r w:rsidR="00ED0741" w:rsidRPr="005A193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DC470A">
              <w:rPr>
                <w:rFonts w:ascii="Times New Roman" w:hAnsi="Times New Roman"/>
                <w:b/>
                <w:szCs w:val="24"/>
              </w:rPr>
              <w:t>00</w:t>
            </w:r>
            <w:r w:rsidR="00ED0741" w:rsidRPr="005A1930">
              <w:rPr>
                <w:rFonts w:ascii="Times New Roman" w:hAnsi="Times New Roman"/>
                <w:b/>
                <w:szCs w:val="24"/>
              </w:rPr>
              <w:t xml:space="preserve"> коп</w:t>
            </w:r>
            <w:r w:rsidR="005A1930" w:rsidRPr="005A1930">
              <w:rPr>
                <w:rFonts w:ascii="Times New Roman" w:hAnsi="Times New Roman"/>
                <w:b/>
                <w:szCs w:val="24"/>
              </w:rPr>
              <w:t>е</w:t>
            </w:r>
            <w:r w:rsidR="00DC470A">
              <w:rPr>
                <w:rFonts w:ascii="Times New Roman" w:hAnsi="Times New Roman"/>
                <w:b/>
                <w:szCs w:val="24"/>
              </w:rPr>
              <w:t>ек</w:t>
            </w:r>
            <w:r w:rsidR="00ED0741" w:rsidRPr="005A1930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D04A4D" w:rsidRDefault="00D04A4D"/>
    <w:p w:rsidR="00D04A4D" w:rsidRDefault="00D04A4D"/>
    <w:p w:rsidR="00D04A4D" w:rsidRDefault="00D04A4D"/>
    <w:sectPr w:rsidR="00D04A4D" w:rsidSect="00D04A4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27C" w:rsidRDefault="0023527C" w:rsidP="00D04A4D">
      <w:pPr>
        <w:spacing w:after="0" w:line="240" w:lineRule="auto"/>
      </w:pPr>
      <w:r>
        <w:separator/>
      </w:r>
    </w:p>
  </w:endnote>
  <w:endnote w:type="continuationSeparator" w:id="0">
    <w:p w:rsidR="0023527C" w:rsidRDefault="0023527C" w:rsidP="00D0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27C" w:rsidRDefault="0023527C" w:rsidP="00D04A4D">
      <w:pPr>
        <w:spacing w:after="0" w:line="240" w:lineRule="auto"/>
      </w:pPr>
      <w:r>
        <w:separator/>
      </w:r>
    </w:p>
  </w:footnote>
  <w:footnote w:type="continuationSeparator" w:id="0">
    <w:p w:rsidR="0023527C" w:rsidRDefault="0023527C" w:rsidP="00D04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49"/>
    <w:rsid w:val="000135C3"/>
    <w:rsid w:val="00060F44"/>
    <w:rsid w:val="0009190F"/>
    <w:rsid w:val="000A56F1"/>
    <w:rsid w:val="000C1AAB"/>
    <w:rsid w:val="000F7561"/>
    <w:rsid w:val="0012571D"/>
    <w:rsid w:val="00134C46"/>
    <w:rsid w:val="001433D8"/>
    <w:rsid w:val="00144C9A"/>
    <w:rsid w:val="0015742B"/>
    <w:rsid w:val="00166C8A"/>
    <w:rsid w:val="0018671F"/>
    <w:rsid w:val="001961C6"/>
    <w:rsid w:val="001A6B64"/>
    <w:rsid w:val="001B0D11"/>
    <w:rsid w:val="001B41AB"/>
    <w:rsid w:val="001C053A"/>
    <w:rsid w:val="001C2B7B"/>
    <w:rsid w:val="001C4604"/>
    <w:rsid w:val="001E5D1B"/>
    <w:rsid w:val="002030B0"/>
    <w:rsid w:val="00207CC7"/>
    <w:rsid w:val="0023527C"/>
    <w:rsid w:val="0024708B"/>
    <w:rsid w:val="002562D5"/>
    <w:rsid w:val="00266732"/>
    <w:rsid w:val="002B76F3"/>
    <w:rsid w:val="002C2E86"/>
    <w:rsid w:val="0030205E"/>
    <w:rsid w:val="00324C1D"/>
    <w:rsid w:val="00331ADE"/>
    <w:rsid w:val="00345F43"/>
    <w:rsid w:val="003570A7"/>
    <w:rsid w:val="00377DE3"/>
    <w:rsid w:val="00386ACF"/>
    <w:rsid w:val="00386D49"/>
    <w:rsid w:val="003C155C"/>
    <w:rsid w:val="003C2252"/>
    <w:rsid w:val="003C7046"/>
    <w:rsid w:val="003D2AB7"/>
    <w:rsid w:val="003D4977"/>
    <w:rsid w:val="003F3A46"/>
    <w:rsid w:val="00416299"/>
    <w:rsid w:val="00434BD8"/>
    <w:rsid w:val="004410A6"/>
    <w:rsid w:val="0048169A"/>
    <w:rsid w:val="00482283"/>
    <w:rsid w:val="00483F56"/>
    <w:rsid w:val="005021F6"/>
    <w:rsid w:val="005138F5"/>
    <w:rsid w:val="00555AC8"/>
    <w:rsid w:val="00580A44"/>
    <w:rsid w:val="005A1930"/>
    <w:rsid w:val="005C46F3"/>
    <w:rsid w:val="005D7FB8"/>
    <w:rsid w:val="005E3573"/>
    <w:rsid w:val="005E70CA"/>
    <w:rsid w:val="006456DD"/>
    <w:rsid w:val="0065183E"/>
    <w:rsid w:val="00660E51"/>
    <w:rsid w:val="006834EA"/>
    <w:rsid w:val="00684FD8"/>
    <w:rsid w:val="0068633E"/>
    <w:rsid w:val="006B69C8"/>
    <w:rsid w:val="006C2515"/>
    <w:rsid w:val="006C79B3"/>
    <w:rsid w:val="006D38F9"/>
    <w:rsid w:val="00710CB5"/>
    <w:rsid w:val="00717467"/>
    <w:rsid w:val="00717F90"/>
    <w:rsid w:val="007323B0"/>
    <w:rsid w:val="00760B77"/>
    <w:rsid w:val="007A0000"/>
    <w:rsid w:val="007B28C1"/>
    <w:rsid w:val="007B3035"/>
    <w:rsid w:val="007C1305"/>
    <w:rsid w:val="007E0B9F"/>
    <w:rsid w:val="007F7339"/>
    <w:rsid w:val="008034E7"/>
    <w:rsid w:val="00814F56"/>
    <w:rsid w:val="00816C51"/>
    <w:rsid w:val="00836B4C"/>
    <w:rsid w:val="00850B47"/>
    <w:rsid w:val="00874218"/>
    <w:rsid w:val="00881ED6"/>
    <w:rsid w:val="00882637"/>
    <w:rsid w:val="008938EB"/>
    <w:rsid w:val="008C2B0D"/>
    <w:rsid w:val="008D1E50"/>
    <w:rsid w:val="009152AC"/>
    <w:rsid w:val="009172B1"/>
    <w:rsid w:val="00931E41"/>
    <w:rsid w:val="00963189"/>
    <w:rsid w:val="0098638B"/>
    <w:rsid w:val="009B4754"/>
    <w:rsid w:val="009C5EE9"/>
    <w:rsid w:val="009D55A0"/>
    <w:rsid w:val="009D7017"/>
    <w:rsid w:val="009E0527"/>
    <w:rsid w:val="00A0285D"/>
    <w:rsid w:val="00A07368"/>
    <w:rsid w:val="00A07F89"/>
    <w:rsid w:val="00A92BC8"/>
    <w:rsid w:val="00AA1992"/>
    <w:rsid w:val="00AE24F7"/>
    <w:rsid w:val="00AE4A69"/>
    <w:rsid w:val="00AF3128"/>
    <w:rsid w:val="00AF6D0B"/>
    <w:rsid w:val="00B04D0D"/>
    <w:rsid w:val="00B27046"/>
    <w:rsid w:val="00B6032A"/>
    <w:rsid w:val="00B82203"/>
    <w:rsid w:val="00B86825"/>
    <w:rsid w:val="00B92E78"/>
    <w:rsid w:val="00C10D87"/>
    <w:rsid w:val="00C254A9"/>
    <w:rsid w:val="00C74F82"/>
    <w:rsid w:val="00C86B17"/>
    <w:rsid w:val="00C9387D"/>
    <w:rsid w:val="00CC30CB"/>
    <w:rsid w:val="00CD3DC5"/>
    <w:rsid w:val="00D04A4D"/>
    <w:rsid w:val="00D20627"/>
    <w:rsid w:val="00D5648E"/>
    <w:rsid w:val="00D63770"/>
    <w:rsid w:val="00D81212"/>
    <w:rsid w:val="00D94022"/>
    <w:rsid w:val="00DC470A"/>
    <w:rsid w:val="00DD17E0"/>
    <w:rsid w:val="00DD3851"/>
    <w:rsid w:val="00E05730"/>
    <w:rsid w:val="00E062FB"/>
    <w:rsid w:val="00E5347F"/>
    <w:rsid w:val="00E60CAF"/>
    <w:rsid w:val="00E808BD"/>
    <w:rsid w:val="00E84CE4"/>
    <w:rsid w:val="00E8597D"/>
    <w:rsid w:val="00E86B3D"/>
    <w:rsid w:val="00EA46C0"/>
    <w:rsid w:val="00EC6983"/>
    <w:rsid w:val="00ED0741"/>
    <w:rsid w:val="00ED2381"/>
    <w:rsid w:val="00EE3A10"/>
    <w:rsid w:val="00F1627F"/>
    <w:rsid w:val="00F2155F"/>
    <w:rsid w:val="00F232FD"/>
    <w:rsid w:val="00F26CDE"/>
    <w:rsid w:val="00F338A1"/>
    <w:rsid w:val="00F46091"/>
    <w:rsid w:val="00F74817"/>
    <w:rsid w:val="00F87E14"/>
    <w:rsid w:val="00FA41E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1CC3A-9F12-4AAE-B43A-8D026F8D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39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6C251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6C2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0388-F7F3-4B17-9F82-5E7191A7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Теняков Максим Николаевич</dc:creator>
  <cp:keywords/>
  <dc:description/>
  <cp:lastModifiedBy>Теняков Максим Николаевич</cp:lastModifiedBy>
  <cp:revision>82</cp:revision>
  <cp:lastPrinted>2026-05-19T07:12:00Z</cp:lastPrinted>
  <dcterms:created xsi:type="dcterms:W3CDTF">2025-04-11T11:06:00Z</dcterms:created>
  <dcterms:modified xsi:type="dcterms:W3CDTF">2026-06-02T13:25:00Z</dcterms:modified>
</cp:coreProperties>
</file>