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C7E" w:rsidRPr="002713D0" w:rsidRDefault="007B7395" w:rsidP="009A6C7E">
      <w:pPr>
        <w:pStyle w:val="ConsPlusNormal"/>
        <w:jc w:val="center"/>
        <w:rPr>
          <w:rFonts w:ascii="Times New Roman" w:hAnsi="Times New Roman" w:cs="Times New Roman"/>
          <w:b/>
        </w:rPr>
      </w:pPr>
      <w:r>
        <w:rPr>
          <w:rFonts w:ascii="Times New Roman" w:hAnsi="Times New Roman" w:cs="Times New Roman"/>
          <w:b/>
        </w:rPr>
        <w:t>Контракт</w:t>
      </w:r>
      <w:r w:rsidR="009A6C7E" w:rsidRPr="002713D0">
        <w:rPr>
          <w:rFonts w:ascii="Times New Roman" w:hAnsi="Times New Roman" w:cs="Times New Roman"/>
          <w:b/>
        </w:rPr>
        <w:t xml:space="preserve"> N </w:t>
      </w:r>
      <w:r w:rsidR="002734C8">
        <w:rPr>
          <w:rFonts w:ascii="Times New Roman" w:hAnsi="Times New Roman" w:cs="Times New Roman"/>
          <w:b/>
        </w:rPr>
        <w:t>______________________________</w:t>
      </w:r>
    </w:p>
    <w:p w:rsidR="009A6C7E" w:rsidRPr="002713D0" w:rsidRDefault="009A6C7E" w:rsidP="009A6C7E">
      <w:pPr>
        <w:pStyle w:val="ConsPlusNormal"/>
        <w:jc w:val="center"/>
        <w:rPr>
          <w:rFonts w:ascii="Times New Roman" w:hAnsi="Times New Roman" w:cs="Times New Roman"/>
          <w:b/>
        </w:rPr>
      </w:pPr>
      <w:r w:rsidRPr="002713D0">
        <w:rPr>
          <w:rFonts w:ascii="Times New Roman" w:hAnsi="Times New Roman" w:cs="Times New Roman"/>
          <w:b/>
        </w:rPr>
        <w:t>на оказание охранных услуг</w:t>
      </w:r>
    </w:p>
    <w:p w:rsidR="009A6C7E" w:rsidRPr="002713D0" w:rsidRDefault="009A6C7E" w:rsidP="009A6C7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5505"/>
      </w:tblGrid>
      <w:tr w:rsidR="009A6C7E" w:rsidRPr="002713D0" w:rsidTr="00872D13">
        <w:tc>
          <w:tcPr>
            <w:tcW w:w="3402" w:type="dxa"/>
            <w:tcBorders>
              <w:top w:val="nil"/>
              <w:left w:val="nil"/>
              <w:bottom w:val="nil"/>
              <w:right w:val="nil"/>
            </w:tcBorders>
          </w:tcPr>
          <w:p w:rsidR="009A6C7E" w:rsidRPr="002713D0" w:rsidRDefault="00F63BC8" w:rsidP="00872D13">
            <w:pPr>
              <w:pStyle w:val="ConsPlusNormal"/>
              <w:ind w:firstLine="0"/>
              <w:rPr>
                <w:rFonts w:ascii="Times New Roman" w:hAnsi="Times New Roman" w:cs="Times New Roman"/>
              </w:rPr>
            </w:pPr>
            <w:r>
              <w:rPr>
                <w:rFonts w:ascii="Times New Roman" w:hAnsi="Times New Roman" w:cs="Times New Roman"/>
              </w:rPr>
              <w:t>г. ____</w:t>
            </w:r>
            <w:r w:rsidRPr="00F63BC8">
              <w:rPr>
                <w:rFonts w:ascii="Times New Roman" w:hAnsi="Times New Roman" w:cs="Times New Roman"/>
                <w:u w:val="single"/>
              </w:rPr>
              <w:t>Киров</w:t>
            </w:r>
            <w:r w:rsidR="009A6C7E" w:rsidRPr="002713D0">
              <w:rPr>
                <w:rFonts w:ascii="Times New Roman" w:hAnsi="Times New Roman" w:cs="Times New Roman"/>
              </w:rPr>
              <w:t>____</w:t>
            </w:r>
          </w:p>
          <w:p w:rsidR="009A6C7E" w:rsidRPr="002713D0" w:rsidRDefault="00872D13" w:rsidP="00872D13">
            <w:pPr>
              <w:pStyle w:val="ConsPlusNormal"/>
              <w:ind w:firstLine="0"/>
              <w:rPr>
                <w:rFonts w:ascii="Times New Roman" w:hAnsi="Times New Roman" w:cs="Times New Roman"/>
              </w:rPr>
            </w:pPr>
            <w:r>
              <w:rPr>
                <w:rFonts w:ascii="Times New Roman" w:hAnsi="Times New Roman" w:cs="Times New Roman"/>
              </w:rPr>
              <w:t xml:space="preserve">      </w:t>
            </w:r>
            <w:r w:rsidR="009A6C7E" w:rsidRPr="002713D0">
              <w:rPr>
                <w:rFonts w:ascii="Times New Roman" w:hAnsi="Times New Roman" w:cs="Times New Roman"/>
              </w:rPr>
              <w:t>(место заключения)</w:t>
            </w:r>
          </w:p>
        </w:tc>
        <w:tc>
          <w:tcPr>
            <w:tcW w:w="1928"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p>
        </w:tc>
        <w:tc>
          <w:tcPr>
            <w:tcW w:w="5505" w:type="dxa"/>
            <w:tcBorders>
              <w:top w:val="nil"/>
              <w:left w:val="nil"/>
              <w:bottom w:val="nil"/>
              <w:right w:val="nil"/>
            </w:tcBorders>
          </w:tcPr>
          <w:p w:rsidR="009A6C7E" w:rsidRPr="002713D0" w:rsidRDefault="009A6C7E" w:rsidP="00872D13">
            <w:pPr>
              <w:pStyle w:val="ConsPlusNormal"/>
              <w:jc w:val="right"/>
              <w:rPr>
                <w:rFonts w:ascii="Times New Roman" w:hAnsi="Times New Roman" w:cs="Times New Roman"/>
              </w:rPr>
            </w:pPr>
            <w:r w:rsidRPr="00C40C20">
              <w:rPr>
                <w:rFonts w:ascii="Times New Roman" w:hAnsi="Times New Roman" w:cs="Times New Roman"/>
              </w:rPr>
              <w:t>"</w:t>
            </w:r>
            <w:r w:rsidR="002D03F7">
              <w:rPr>
                <w:rFonts w:ascii="Times New Roman" w:hAnsi="Times New Roman" w:cs="Times New Roman"/>
              </w:rPr>
              <w:t>____</w:t>
            </w:r>
            <w:r w:rsidRPr="00C40C20">
              <w:rPr>
                <w:rFonts w:ascii="Times New Roman" w:hAnsi="Times New Roman" w:cs="Times New Roman"/>
              </w:rPr>
              <w:t xml:space="preserve">" </w:t>
            </w:r>
            <w:r w:rsidR="002D03F7">
              <w:rPr>
                <w:rFonts w:ascii="Times New Roman" w:hAnsi="Times New Roman" w:cs="Times New Roman"/>
              </w:rPr>
              <w:t>______________</w:t>
            </w:r>
            <w:r w:rsidRPr="00CB5DD6">
              <w:rPr>
                <w:rFonts w:ascii="Times New Roman" w:hAnsi="Times New Roman" w:cs="Times New Roman"/>
              </w:rPr>
              <w:t xml:space="preserve"> 20</w:t>
            </w:r>
            <w:r w:rsidR="00CB5DD6" w:rsidRPr="00CB5DD6">
              <w:rPr>
                <w:rFonts w:ascii="Times New Roman" w:hAnsi="Times New Roman" w:cs="Times New Roman"/>
              </w:rPr>
              <w:t>2</w:t>
            </w:r>
            <w:r w:rsidR="00865CF7">
              <w:rPr>
                <w:rFonts w:ascii="Times New Roman" w:hAnsi="Times New Roman" w:cs="Times New Roman"/>
              </w:rPr>
              <w:t>6</w:t>
            </w:r>
            <w:r w:rsidR="002631F7">
              <w:rPr>
                <w:rFonts w:ascii="Times New Roman" w:hAnsi="Times New Roman" w:cs="Times New Roman"/>
              </w:rPr>
              <w:t>г.</w:t>
            </w:r>
            <w:r w:rsidRPr="002713D0">
              <w:rPr>
                <w:rFonts w:ascii="Times New Roman" w:hAnsi="Times New Roman" w:cs="Times New Roman"/>
              </w:rPr>
              <w:t xml:space="preserve"> </w:t>
            </w:r>
          </w:p>
          <w:p w:rsidR="009A6C7E" w:rsidRPr="002713D0" w:rsidRDefault="007B133D" w:rsidP="007648B4">
            <w:pPr>
              <w:pStyle w:val="ConsPlusNormal"/>
              <w:jc w:val="center"/>
              <w:rPr>
                <w:rFonts w:ascii="Times New Roman" w:hAnsi="Times New Roman" w:cs="Times New Roman"/>
              </w:rPr>
            </w:pPr>
            <w:r>
              <w:rPr>
                <w:rFonts w:ascii="Times New Roman" w:hAnsi="Times New Roman" w:cs="Times New Roman"/>
              </w:rPr>
              <w:t xml:space="preserve">                                          </w:t>
            </w:r>
            <w:r w:rsidR="009A6C7E" w:rsidRPr="002713D0">
              <w:rPr>
                <w:rFonts w:ascii="Times New Roman" w:hAnsi="Times New Roman" w:cs="Times New Roman"/>
              </w:rPr>
              <w:t>(дата заключения)</w:t>
            </w:r>
          </w:p>
        </w:tc>
      </w:tr>
    </w:tbl>
    <w:p w:rsidR="007C51B1" w:rsidRDefault="00865CF7" w:rsidP="00CB5DD6">
      <w:pPr>
        <w:pStyle w:val="ConsPlusNonformat"/>
        <w:spacing w:after="120"/>
        <w:ind w:firstLine="284"/>
        <w:jc w:val="both"/>
        <w:rPr>
          <w:rFonts w:ascii="Times New Roman" w:hAnsi="Times New Roman" w:cs="Times New Roman"/>
        </w:rPr>
      </w:pPr>
      <w:r>
        <w:rPr>
          <w:rFonts w:ascii="Times New Roman" w:hAnsi="Times New Roman"/>
          <w:b/>
        </w:rPr>
        <w:t>______________________</w:t>
      </w:r>
      <w:r w:rsidR="00C005B7" w:rsidRPr="008D3A74">
        <w:rPr>
          <w:rFonts w:ascii="Times New Roman" w:hAnsi="Times New Roman" w:cs="Times New Roman"/>
        </w:rPr>
        <w:t>,</w:t>
      </w:r>
      <w:r w:rsidR="00C005B7" w:rsidRPr="002713D0">
        <w:rPr>
          <w:rFonts w:ascii="Times New Roman" w:hAnsi="Times New Roman" w:cs="Times New Roman"/>
        </w:rPr>
        <w:t xml:space="preserve"> именуем</w:t>
      </w:r>
      <w:r>
        <w:rPr>
          <w:rFonts w:ascii="Times New Roman" w:hAnsi="Times New Roman" w:cs="Times New Roman"/>
        </w:rPr>
        <w:t>ое</w:t>
      </w:r>
      <w:r w:rsidR="00C005B7" w:rsidRPr="002713D0">
        <w:rPr>
          <w:rFonts w:ascii="Times New Roman" w:hAnsi="Times New Roman" w:cs="Times New Roman"/>
        </w:rPr>
        <w:t xml:space="preserve"> в дальнейшем "Заказчик", в лице </w:t>
      </w:r>
      <w:r w:rsidR="00C005B7">
        <w:rPr>
          <w:rFonts w:ascii="Times New Roman" w:hAnsi="Times New Roman" w:cs="Times New Roman"/>
        </w:rPr>
        <w:t xml:space="preserve">директора </w:t>
      </w:r>
      <w:r>
        <w:rPr>
          <w:rFonts w:ascii="Times New Roman" w:hAnsi="Times New Roman" w:cs="Times New Roman"/>
        </w:rPr>
        <w:t>________________</w:t>
      </w:r>
      <w:r w:rsidR="009A6C7E" w:rsidRPr="002713D0">
        <w:rPr>
          <w:rFonts w:ascii="Times New Roman" w:hAnsi="Times New Roman" w:cs="Times New Roman"/>
        </w:rPr>
        <w:t xml:space="preserve">, </w:t>
      </w:r>
      <w:r w:rsidR="003C6B3D" w:rsidRPr="003C6B3D">
        <w:rPr>
          <w:rFonts w:ascii="Times New Roman" w:hAnsi="Times New Roman" w:cs="Times New Roman"/>
        </w:rPr>
        <w:t>действующего</w:t>
      </w:r>
      <w:r w:rsidR="003C6B3D">
        <w:t xml:space="preserve"> </w:t>
      </w:r>
      <w:r w:rsidR="009A6C7E" w:rsidRPr="002713D0">
        <w:rPr>
          <w:rFonts w:ascii="Times New Roman" w:hAnsi="Times New Roman" w:cs="Times New Roman"/>
        </w:rPr>
        <w:t xml:space="preserve">на основании </w:t>
      </w:r>
      <w:r w:rsidR="00CE6593">
        <w:rPr>
          <w:rFonts w:ascii="Times New Roman" w:hAnsi="Times New Roman" w:cs="Times New Roman"/>
        </w:rPr>
        <w:t xml:space="preserve">Устава, </w:t>
      </w:r>
      <w:r w:rsidR="009A6C7E" w:rsidRPr="002713D0">
        <w:rPr>
          <w:rFonts w:ascii="Times New Roman" w:hAnsi="Times New Roman" w:cs="Times New Roman"/>
        </w:rPr>
        <w:t xml:space="preserve">с одной стороны, и </w:t>
      </w:r>
    </w:p>
    <w:p w:rsidR="009A6C7E" w:rsidRPr="002713D0" w:rsidRDefault="00B33C86" w:rsidP="00CB5DD6">
      <w:pPr>
        <w:pStyle w:val="ConsPlusNonformat"/>
        <w:spacing w:after="120"/>
        <w:ind w:firstLine="284"/>
        <w:jc w:val="both"/>
        <w:rPr>
          <w:rFonts w:ascii="Times New Roman" w:hAnsi="Times New Roman" w:cs="Times New Roman"/>
        </w:rPr>
      </w:pPr>
      <w:r>
        <w:rPr>
          <w:rFonts w:ascii="Times New Roman" w:hAnsi="Times New Roman" w:cs="Times New Roman"/>
          <w:b/>
        </w:rPr>
        <w:t>__________________________________</w:t>
      </w:r>
      <w:r w:rsidR="009A6C7E" w:rsidRPr="00CB5DD6">
        <w:rPr>
          <w:rFonts w:ascii="Times New Roman" w:hAnsi="Times New Roman" w:cs="Times New Roman"/>
        </w:rPr>
        <w:t xml:space="preserve">, именуемый в дальнейшем "Исполнитель", в лице </w:t>
      </w:r>
      <w:r w:rsidR="00416FB2">
        <w:rPr>
          <w:rFonts w:ascii="Times New Roman" w:hAnsi="Times New Roman" w:cs="Times New Roman"/>
        </w:rPr>
        <w:t xml:space="preserve">директора </w:t>
      </w:r>
      <w:r>
        <w:rPr>
          <w:rFonts w:ascii="Times New Roman" w:hAnsi="Times New Roman" w:cs="Times New Roman"/>
        </w:rPr>
        <w:t>_____________________</w:t>
      </w:r>
      <w:r w:rsidR="009A6C7E" w:rsidRPr="00CB5DD6">
        <w:rPr>
          <w:rFonts w:ascii="Times New Roman" w:hAnsi="Times New Roman" w:cs="Times New Roman"/>
        </w:rPr>
        <w:t>,</w:t>
      </w:r>
      <w:r w:rsidR="003C6B3D" w:rsidRPr="00CB5DD6">
        <w:rPr>
          <w:rFonts w:ascii="Times New Roman" w:hAnsi="Times New Roman" w:cs="Times New Roman"/>
        </w:rPr>
        <w:t xml:space="preserve"> </w:t>
      </w:r>
      <w:r w:rsidR="009A6C7E" w:rsidRPr="00CB5DD6">
        <w:rPr>
          <w:rFonts w:ascii="Times New Roman" w:hAnsi="Times New Roman" w:cs="Times New Roman"/>
        </w:rPr>
        <w:t xml:space="preserve">действующего на основании </w:t>
      </w:r>
      <w:r>
        <w:rPr>
          <w:rFonts w:ascii="Times New Roman" w:hAnsi="Times New Roman" w:cs="Times New Roman"/>
        </w:rPr>
        <w:t>___________________</w:t>
      </w:r>
      <w:r w:rsidR="003C6B3D" w:rsidRPr="00CB5DD6">
        <w:rPr>
          <w:rFonts w:ascii="Times New Roman" w:hAnsi="Times New Roman" w:cs="Times New Roman"/>
        </w:rPr>
        <w:t xml:space="preserve"> </w:t>
      </w:r>
      <w:r w:rsidR="009A6C7E" w:rsidRPr="00CB5DD6">
        <w:rPr>
          <w:rFonts w:ascii="Times New Roman" w:hAnsi="Times New Roman" w:cs="Times New Roman"/>
          <w:vertAlign w:val="superscript"/>
        </w:rPr>
        <w:t xml:space="preserve"> </w:t>
      </w:r>
      <w:r w:rsidR="009A6C7E" w:rsidRPr="005A5EBA">
        <w:rPr>
          <w:rFonts w:ascii="Times New Roman" w:hAnsi="Times New Roman" w:cs="Times New Roman"/>
        </w:rPr>
        <w:t>(</w:t>
      </w:r>
      <w:r w:rsidR="00CB5DD6" w:rsidRPr="005A5EBA">
        <w:rPr>
          <w:rFonts w:ascii="Times New Roman" w:hAnsi="Times New Roman" w:cs="Times New Roman"/>
        </w:rPr>
        <w:t>лицензия от "</w:t>
      </w:r>
      <w:r w:rsidR="00D24F37" w:rsidRPr="005A5EBA">
        <w:rPr>
          <w:rFonts w:ascii="Times New Roman" w:hAnsi="Times New Roman" w:cs="Times New Roman"/>
        </w:rPr>
        <w:t>__</w:t>
      </w:r>
      <w:r w:rsidR="00CB5DD6" w:rsidRPr="005A5EBA">
        <w:rPr>
          <w:rFonts w:ascii="Times New Roman" w:hAnsi="Times New Roman" w:cs="Times New Roman"/>
        </w:rPr>
        <w:t xml:space="preserve">" </w:t>
      </w:r>
      <w:r w:rsidR="00D24F37" w:rsidRPr="005A5EBA">
        <w:rPr>
          <w:rFonts w:ascii="Times New Roman" w:hAnsi="Times New Roman" w:cs="Times New Roman"/>
        </w:rPr>
        <w:t>________ 20__</w:t>
      </w:r>
      <w:r w:rsidR="003078AB" w:rsidRPr="005A5EBA">
        <w:rPr>
          <w:rFonts w:ascii="Times New Roman" w:hAnsi="Times New Roman" w:cs="Times New Roman"/>
        </w:rPr>
        <w:t xml:space="preserve"> г. № </w:t>
      </w:r>
      <w:r w:rsidR="002D03F7" w:rsidRPr="005A5EBA">
        <w:rPr>
          <w:rFonts w:ascii="Times New Roman" w:hAnsi="Times New Roman" w:cs="Times New Roman"/>
        </w:rPr>
        <w:t>____________</w:t>
      </w:r>
      <w:r w:rsidR="009A6C7E" w:rsidRPr="005A5EBA">
        <w:rPr>
          <w:rFonts w:ascii="Times New Roman" w:hAnsi="Times New Roman" w:cs="Times New Roman"/>
        </w:rPr>
        <w:t>)</w:t>
      </w:r>
      <w:r w:rsidR="009A6C7E" w:rsidRPr="00CB5DD6">
        <w:rPr>
          <w:rFonts w:ascii="Times New Roman" w:hAnsi="Times New Roman" w:cs="Times New Roman"/>
        </w:rPr>
        <w:t xml:space="preserve"> с другой стороны, вместе</w:t>
      </w:r>
      <w:r w:rsidR="009A6C7E" w:rsidRPr="002713D0">
        <w:rPr>
          <w:rFonts w:ascii="Times New Roman" w:hAnsi="Times New Roman" w:cs="Times New Roman"/>
          <w:vertAlign w:val="superscript"/>
        </w:rPr>
        <w:t xml:space="preserve"> </w:t>
      </w:r>
      <w:r w:rsidR="009A6C7E" w:rsidRPr="002713D0">
        <w:rPr>
          <w:rFonts w:ascii="Times New Roman" w:hAnsi="Times New Roman" w:cs="Times New Roman"/>
        </w:rPr>
        <w:t>именуемые в дальнейшем  "Стороны",   в   соответствии   с   требованиями</w:t>
      </w:r>
      <w:r w:rsidR="009A6C7E" w:rsidRPr="002713D0">
        <w:rPr>
          <w:rFonts w:ascii="Times New Roman" w:hAnsi="Times New Roman" w:cs="Times New Roman"/>
          <w:vertAlign w:val="superscript"/>
        </w:rPr>
        <w:t xml:space="preserve"> </w:t>
      </w:r>
      <w:r w:rsidR="009A6C7E" w:rsidRPr="002713D0">
        <w:rPr>
          <w:rFonts w:ascii="Times New Roman" w:hAnsi="Times New Roman" w:cs="Times New Roman"/>
        </w:rPr>
        <w:t xml:space="preserve">Федерального  </w:t>
      </w:r>
      <w:hyperlink r:id="rId8" w:history="1">
        <w:r w:rsidR="009A6C7E" w:rsidRPr="002713D0">
          <w:rPr>
            <w:rFonts w:ascii="Times New Roman" w:hAnsi="Times New Roman" w:cs="Times New Roman"/>
          </w:rPr>
          <w:t>закона</w:t>
        </w:r>
      </w:hyperlink>
      <w:r w:rsidR="009A6C7E" w:rsidRPr="002713D0">
        <w:rPr>
          <w:rFonts w:ascii="Times New Roman" w:hAnsi="Times New Roman" w:cs="Times New Roman"/>
        </w:rPr>
        <w:t xml:space="preserve">  от  5 апреля 2013 г. N 44-ФЗ "О контрактной системе в</w:t>
      </w:r>
      <w:r w:rsidR="009A6C7E" w:rsidRPr="002713D0">
        <w:rPr>
          <w:rFonts w:ascii="Times New Roman" w:hAnsi="Times New Roman" w:cs="Times New Roman"/>
          <w:vertAlign w:val="superscript"/>
        </w:rPr>
        <w:t xml:space="preserve"> </w:t>
      </w:r>
      <w:r w:rsidR="009A6C7E" w:rsidRPr="002713D0">
        <w:rPr>
          <w:rFonts w:ascii="Times New Roman" w:hAnsi="Times New Roman" w:cs="Times New Roman"/>
        </w:rPr>
        <w:t>сфере  закупок  товаров,  работ,  услуг  для  обеспечения государственных и</w:t>
      </w:r>
      <w:r w:rsidR="009A6C7E" w:rsidRPr="002713D0">
        <w:rPr>
          <w:rFonts w:ascii="Times New Roman" w:hAnsi="Times New Roman" w:cs="Times New Roman"/>
          <w:vertAlign w:val="superscript"/>
        </w:rPr>
        <w:t xml:space="preserve"> </w:t>
      </w:r>
      <w:r w:rsidR="009A6C7E" w:rsidRPr="002713D0">
        <w:rPr>
          <w:rFonts w:ascii="Times New Roman" w:hAnsi="Times New Roman" w:cs="Times New Roman"/>
        </w:rPr>
        <w:t>муниципальных нужд" (далее - Федеральный  закон  N 44-ФЗ)  и  на  основании</w:t>
      </w:r>
      <w:r w:rsidR="003C6B3D">
        <w:rPr>
          <w:rFonts w:ascii="Times New Roman" w:hAnsi="Times New Roman" w:cs="Times New Roman"/>
        </w:rPr>
        <w:t xml:space="preserve"> </w:t>
      </w:r>
      <w:r w:rsidR="007C51B1" w:rsidRPr="002D03F7">
        <w:rPr>
          <w:rFonts w:ascii="Times New Roman" w:hAnsi="Times New Roman" w:cs="Times New Roman"/>
          <w:b/>
        </w:rPr>
        <w:t xml:space="preserve">пункта </w:t>
      </w:r>
      <w:r w:rsidR="001861A9">
        <w:rPr>
          <w:rFonts w:ascii="Times New Roman" w:hAnsi="Times New Roman" w:cs="Times New Roman"/>
          <w:b/>
        </w:rPr>
        <w:t>5</w:t>
      </w:r>
      <w:r w:rsidR="007C51B1">
        <w:rPr>
          <w:rFonts w:ascii="Times New Roman" w:hAnsi="Times New Roman" w:cs="Times New Roman"/>
        </w:rPr>
        <w:t xml:space="preserve"> части 1 статьи 93 </w:t>
      </w:r>
      <w:r w:rsidR="007C51B1" w:rsidRPr="002713D0">
        <w:rPr>
          <w:rFonts w:ascii="Times New Roman" w:hAnsi="Times New Roman" w:cs="Times New Roman"/>
        </w:rPr>
        <w:t>Федеральн</w:t>
      </w:r>
      <w:r w:rsidR="007C51B1">
        <w:rPr>
          <w:rFonts w:ascii="Times New Roman" w:hAnsi="Times New Roman" w:cs="Times New Roman"/>
        </w:rPr>
        <w:t>ого</w:t>
      </w:r>
      <w:r w:rsidR="007C51B1" w:rsidRPr="002713D0">
        <w:rPr>
          <w:rFonts w:ascii="Times New Roman" w:hAnsi="Times New Roman" w:cs="Times New Roman"/>
        </w:rPr>
        <w:t xml:space="preserve">  закон</w:t>
      </w:r>
      <w:r w:rsidR="007C51B1">
        <w:rPr>
          <w:rFonts w:ascii="Times New Roman" w:hAnsi="Times New Roman" w:cs="Times New Roman"/>
        </w:rPr>
        <w:t>а</w:t>
      </w:r>
      <w:r w:rsidR="007C51B1" w:rsidRPr="002713D0">
        <w:rPr>
          <w:rFonts w:ascii="Times New Roman" w:hAnsi="Times New Roman" w:cs="Times New Roman"/>
        </w:rPr>
        <w:t xml:space="preserve">  N 44-ФЗ</w:t>
      </w:r>
      <w:r w:rsidR="007C51B1">
        <w:rPr>
          <w:rFonts w:ascii="Times New Roman" w:hAnsi="Times New Roman" w:cs="Times New Roman"/>
        </w:rPr>
        <w:t xml:space="preserve"> </w:t>
      </w:r>
      <w:r w:rsidR="009A6C7E" w:rsidRPr="002713D0">
        <w:rPr>
          <w:rFonts w:ascii="Times New Roman" w:hAnsi="Times New Roman" w:cs="Times New Roman"/>
        </w:rPr>
        <w:t xml:space="preserve">(идентификационный код закупки </w:t>
      </w:r>
      <w:r w:rsidR="001861A9" w:rsidRPr="001861A9">
        <w:rPr>
          <w:rFonts w:ascii="Times New Roman" w:hAnsi="Times New Roman"/>
        </w:rPr>
        <w:t>263434703049643450100100010000000244</w:t>
      </w:r>
      <w:r w:rsidR="009A6C7E" w:rsidRPr="002713D0">
        <w:rPr>
          <w:rFonts w:ascii="Times New Roman" w:hAnsi="Times New Roman" w:cs="Times New Roman"/>
        </w:rPr>
        <w:t>) заключили  настоящий контракт о нижеследующем.</w:t>
      </w:r>
    </w:p>
    <w:p w:rsidR="009A6C7E" w:rsidRPr="002713D0" w:rsidRDefault="009A6C7E" w:rsidP="009A6C7E">
      <w:pPr>
        <w:pStyle w:val="ConsPlusNormal"/>
        <w:jc w:val="both"/>
        <w:rPr>
          <w:rFonts w:ascii="Times New Roman" w:hAnsi="Times New Roman" w:cs="Times New Roman"/>
        </w:rPr>
      </w:pPr>
    </w:p>
    <w:p w:rsidR="009A6C7E" w:rsidRPr="002713D0" w:rsidRDefault="009A6C7E" w:rsidP="009A6C7E">
      <w:pPr>
        <w:pStyle w:val="ConsPlusNormal"/>
        <w:jc w:val="center"/>
        <w:outlineLvl w:val="1"/>
        <w:rPr>
          <w:rFonts w:ascii="Times New Roman" w:hAnsi="Times New Roman" w:cs="Times New Roman"/>
        </w:rPr>
      </w:pPr>
      <w:r w:rsidRPr="002713D0">
        <w:rPr>
          <w:rFonts w:ascii="Times New Roman" w:hAnsi="Times New Roman" w:cs="Times New Roman"/>
          <w:b/>
        </w:rPr>
        <w:t>1.</w:t>
      </w:r>
      <w:r w:rsidRPr="002713D0">
        <w:rPr>
          <w:rFonts w:ascii="Times New Roman" w:hAnsi="Times New Roman" w:cs="Times New Roman"/>
        </w:rPr>
        <w:t xml:space="preserve"> </w:t>
      </w:r>
      <w:r w:rsidRPr="002713D0">
        <w:rPr>
          <w:rFonts w:ascii="Times New Roman" w:hAnsi="Times New Roman" w:cs="Times New Roman"/>
          <w:b/>
        </w:rPr>
        <w:t>Предмет контракта</w:t>
      </w:r>
    </w:p>
    <w:p w:rsidR="009A6C7E" w:rsidRPr="003C6B3D" w:rsidRDefault="009A6C7E" w:rsidP="003C6B3D">
      <w:pPr>
        <w:autoSpaceDE w:val="0"/>
        <w:autoSpaceDN w:val="0"/>
        <w:adjustRightInd w:val="0"/>
        <w:spacing w:after="0" w:line="240" w:lineRule="auto"/>
        <w:ind w:firstLine="284"/>
        <w:jc w:val="both"/>
        <w:rPr>
          <w:rFonts w:ascii="Times New Roman" w:eastAsiaTheme="minorHAnsi" w:hAnsi="Times New Roman" w:cs="Times New Roman"/>
          <w:sz w:val="20"/>
          <w:szCs w:val="20"/>
          <w:lang w:eastAsia="en-US"/>
        </w:rPr>
      </w:pPr>
      <w:r w:rsidRPr="003C6B3D">
        <w:rPr>
          <w:rFonts w:ascii="Times New Roman" w:hAnsi="Times New Roman" w:cs="Times New Roman"/>
          <w:sz w:val="20"/>
          <w:szCs w:val="20"/>
        </w:rPr>
        <w:t xml:space="preserve">1.1.  По  настоящему контракту Исполнитель обязуется </w:t>
      </w:r>
      <w:r w:rsidRPr="00654624">
        <w:rPr>
          <w:rFonts w:ascii="Times New Roman" w:hAnsi="Times New Roman" w:cs="Times New Roman"/>
          <w:b/>
          <w:sz w:val="20"/>
          <w:szCs w:val="20"/>
        </w:rPr>
        <w:t>оказывать</w:t>
      </w:r>
      <w:r w:rsidRPr="003C6B3D">
        <w:rPr>
          <w:rFonts w:ascii="Times New Roman" w:hAnsi="Times New Roman" w:cs="Times New Roman"/>
          <w:sz w:val="20"/>
          <w:szCs w:val="20"/>
        </w:rPr>
        <w:t xml:space="preserve"> </w:t>
      </w:r>
      <w:r w:rsidRPr="003C6B3D">
        <w:rPr>
          <w:rFonts w:ascii="Times New Roman" w:hAnsi="Times New Roman" w:cs="Times New Roman"/>
          <w:b/>
          <w:sz w:val="20"/>
          <w:szCs w:val="20"/>
        </w:rPr>
        <w:t>охранные услуги:</w:t>
      </w:r>
      <w:r w:rsidRPr="003C6B3D">
        <w:rPr>
          <w:rFonts w:ascii="Times New Roman" w:hAnsi="Times New Roman" w:cs="Times New Roman"/>
          <w:sz w:val="20"/>
          <w:szCs w:val="20"/>
        </w:rPr>
        <w:t xml:space="preserve"> </w:t>
      </w:r>
      <w:r w:rsidR="00A321C6" w:rsidRPr="007C51B1">
        <w:rPr>
          <w:rFonts w:ascii="Times New Roman" w:hAnsi="Times New Roman" w:cs="Times New Roman"/>
          <w:b/>
          <w:sz w:val="20"/>
          <w:szCs w:val="20"/>
          <w:shd w:val="clear" w:color="auto" w:fill="FFFFFF"/>
        </w:rPr>
        <w:t>охрана объекта и (или) имущества, а также обеспечение внутриобъектового и пропускного режимов на объекте, в отношении которых установлены обязательные для выполнения требования к антитеррористической защищенности</w:t>
      </w:r>
      <w:r w:rsidR="00A321C6" w:rsidRPr="00A321C6">
        <w:rPr>
          <w:rFonts w:ascii="Times New Roman" w:hAnsi="Times New Roman" w:cs="Times New Roman"/>
          <w:b/>
          <w:i/>
          <w:sz w:val="20"/>
          <w:szCs w:val="20"/>
          <w:shd w:val="clear" w:color="auto" w:fill="FFFFFF"/>
        </w:rPr>
        <w:t xml:space="preserve"> </w:t>
      </w:r>
      <w:r w:rsidRPr="003C6B3D">
        <w:rPr>
          <w:rFonts w:ascii="Times New Roman" w:hAnsi="Times New Roman" w:cs="Times New Roman"/>
          <w:sz w:val="20"/>
          <w:szCs w:val="20"/>
        </w:rPr>
        <w:t>(далее  -  услуги)  в  срок, предусмотренный настоящим контрактом, согласно Спецификации (</w:t>
      </w:r>
      <w:hyperlink w:anchor="P434" w:history="1">
        <w:r w:rsidRPr="003C6B3D">
          <w:rPr>
            <w:rFonts w:ascii="Times New Roman" w:hAnsi="Times New Roman" w:cs="Times New Roman"/>
            <w:sz w:val="20"/>
            <w:szCs w:val="20"/>
          </w:rPr>
          <w:t>приложение N 1</w:t>
        </w:r>
      </w:hyperlink>
      <w:r w:rsidRPr="003C6B3D">
        <w:rPr>
          <w:rFonts w:ascii="Times New Roman" w:hAnsi="Times New Roman" w:cs="Times New Roman"/>
          <w:sz w:val="20"/>
          <w:szCs w:val="20"/>
        </w:rPr>
        <w:t xml:space="preserve"> к настоящему контракту)</w:t>
      </w:r>
      <w:r w:rsidR="00251AA8">
        <w:rPr>
          <w:rFonts w:ascii="Times New Roman" w:hAnsi="Times New Roman" w:cs="Times New Roman"/>
          <w:sz w:val="20"/>
          <w:szCs w:val="20"/>
        </w:rPr>
        <w:t xml:space="preserve">, </w:t>
      </w:r>
      <w:r w:rsidRPr="003C6B3D">
        <w:rPr>
          <w:rFonts w:ascii="Times New Roman" w:hAnsi="Times New Roman" w:cs="Times New Roman"/>
          <w:sz w:val="20"/>
          <w:szCs w:val="20"/>
        </w:rPr>
        <w:t xml:space="preserve"> Техническому заданию (</w:t>
      </w:r>
      <w:hyperlink w:anchor="P518" w:history="1">
        <w:r w:rsidRPr="003C6B3D">
          <w:rPr>
            <w:rFonts w:ascii="Times New Roman" w:hAnsi="Times New Roman" w:cs="Times New Roman"/>
            <w:sz w:val="20"/>
            <w:szCs w:val="20"/>
          </w:rPr>
          <w:t>приложение  N  2</w:t>
        </w:r>
      </w:hyperlink>
      <w:r w:rsidRPr="003C6B3D">
        <w:rPr>
          <w:rFonts w:ascii="Times New Roman" w:hAnsi="Times New Roman" w:cs="Times New Roman"/>
          <w:sz w:val="20"/>
          <w:szCs w:val="20"/>
        </w:rPr>
        <w:t xml:space="preserve">  к  настоящему контракту)</w:t>
      </w:r>
      <w:r w:rsidR="00251AA8">
        <w:rPr>
          <w:rFonts w:ascii="Times New Roman" w:hAnsi="Times New Roman" w:cs="Times New Roman"/>
          <w:sz w:val="20"/>
          <w:szCs w:val="20"/>
        </w:rPr>
        <w:t xml:space="preserve"> и Графику оказания услуги (</w:t>
      </w:r>
      <w:hyperlink w:anchor="P434" w:history="1">
        <w:r w:rsidR="00251AA8" w:rsidRPr="003C6B3D">
          <w:rPr>
            <w:rFonts w:ascii="Times New Roman" w:hAnsi="Times New Roman" w:cs="Times New Roman"/>
            <w:sz w:val="20"/>
            <w:szCs w:val="20"/>
          </w:rPr>
          <w:t xml:space="preserve">приложение N </w:t>
        </w:r>
      </w:hyperlink>
      <w:r w:rsidR="00251AA8">
        <w:rPr>
          <w:rFonts w:ascii="Times New Roman" w:hAnsi="Times New Roman" w:cs="Times New Roman"/>
          <w:sz w:val="20"/>
          <w:szCs w:val="20"/>
        </w:rPr>
        <w:t>3</w:t>
      </w:r>
      <w:r w:rsidR="00251AA8" w:rsidRPr="003C6B3D">
        <w:rPr>
          <w:rFonts w:ascii="Times New Roman" w:hAnsi="Times New Roman" w:cs="Times New Roman"/>
          <w:sz w:val="20"/>
          <w:szCs w:val="20"/>
        </w:rPr>
        <w:t xml:space="preserve"> к настоящему контракту</w:t>
      </w:r>
      <w:r w:rsidR="00251AA8">
        <w:rPr>
          <w:rFonts w:ascii="Times New Roman" w:hAnsi="Times New Roman" w:cs="Times New Roman"/>
          <w:sz w:val="20"/>
          <w:szCs w:val="20"/>
        </w:rPr>
        <w:t>)</w:t>
      </w:r>
      <w:r w:rsidRPr="003C6B3D">
        <w:rPr>
          <w:rFonts w:ascii="Times New Roman" w:hAnsi="Times New Roman" w:cs="Times New Roman"/>
          <w:sz w:val="20"/>
          <w:szCs w:val="20"/>
        </w:rPr>
        <w:t>, а Заказч</w:t>
      </w:r>
      <w:r w:rsidR="00D24F37">
        <w:rPr>
          <w:rFonts w:ascii="Times New Roman" w:hAnsi="Times New Roman" w:cs="Times New Roman"/>
          <w:sz w:val="20"/>
          <w:szCs w:val="20"/>
        </w:rPr>
        <w:t>ик обязуется принять и оплатить</w:t>
      </w:r>
      <w:r w:rsidRPr="003C6B3D">
        <w:rPr>
          <w:rFonts w:ascii="Times New Roman" w:hAnsi="Times New Roman" w:cs="Times New Roman"/>
          <w:sz w:val="20"/>
          <w:szCs w:val="20"/>
        </w:rPr>
        <w:t xml:space="preserve"> оказанные   услуги   на   условиях,   предусмотренных  настоящим контрактом.</w:t>
      </w:r>
    </w:p>
    <w:p w:rsidR="009A6C7E" w:rsidRPr="00FC4F59" w:rsidRDefault="009A6C7E" w:rsidP="00FF3F01">
      <w:pPr>
        <w:pStyle w:val="ConsPlusNormal"/>
        <w:ind w:firstLine="284"/>
        <w:jc w:val="both"/>
        <w:rPr>
          <w:rFonts w:ascii="Times New Roman" w:hAnsi="Times New Roman" w:cs="Times New Roman"/>
          <w:b/>
          <w:highlight w:val="yellow"/>
        </w:rPr>
      </w:pPr>
      <w:r w:rsidRPr="002713D0">
        <w:rPr>
          <w:rFonts w:ascii="Times New Roman" w:hAnsi="Times New Roman" w:cs="Times New Roman"/>
        </w:rPr>
        <w:t>1.2. Сроки оказания услуг</w:t>
      </w:r>
      <w:r w:rsidR="00305A20" w:rsidRPr="00FB2D87">
        <w:rPr>
          <w:rFonts w:ascii="Times New Roman" w:hAnsi="Times New Roman" w:cs="Times New Roman"/>
        </w:rPr>
        <w:t>:</w:t>
      </w:r>
      <w:r w:rsidR="00DE7C0B" w:rsidRPr="00FB2D87">
        <w:rPr>
          <w:rFonts w:ascii="Times New Roman" w:hAnsi="Times New Roman" w:cs="Times New Roman"/>
        </w:rPr>
        <w:t xml:space="preserve"> </w:t>
      </w:r>
      <w:r w:rsidRPr="00FF3F01">
        <w:rPr>
          <w:rFonts w:ascii="Times New Roman" w:hAnsi="Times New Roman" w:cs="Times New Roman"/>
          <w:b/>
        </w:rPr>
        <w:t>с</w:t>
      </w:r>
      <w:r w:rsidRPr="00FF3F01">
        <w:rPr>
          <w:rFonts w:ascii="Times New Roman" w:hAnsi="Times New Roman" w:cs="Times New Roman"/>
        </w:rPr>
        <w:t xml:space="preserve"> </w:t>
      </w:r>
      <w:r w:rsidR="0058626A">
        <w:rPr>
          <w:rFonts w:ascii="Times New Roman" w:hAnsi="Times New Roman" w:cs="Times New Roman"/>
          <w:b/>
        </w:rPr>
        <w:t>01.06</w:t>
      </w:r>
      <w:r w:rsidR="001861A9">
        <w:rPr>
          <w:rFonts w:ascii="Times New Roman" w:hAnsi="Times New Roman" w:cs="Times New Roman"/>
          <w:b/>
        </w:rPr>
        <w:t>.2026</w:t>
      </w:r>
      <w:r w:rsidRPr="00FF3F01">
        <w:rPr>
          <w:rFonts w:ascii="Times New Roman" w:hAnsi="Times New Roman" w:cs="Times New Roman"/>
          <w:b/>
        </w:rPr>
        <w:t xml:space="preserve"> г. по </w:t>
      </w:r>
      <w:r w:rsidR="0058626A">
        <w:rPr>
          <w:rFonts w:ascii="Times New Roman" w:hAnsi="Times New Roman" w:cs="Times New Roman"/>
          <w:b/>
        </w:rPr>
        <w:t>31.08</w:t>
      </w:r>
      <w:r w:rsidR="001861A9">
        <w:rPr>
          <w:rFonts w:ascii="Times New Roman" w:hAnsi="Times New Roman" w:cs="Times New Roman"/>
          <w:b/>
        </w:rPr>
        <w:t xml:space="preserve">.2026 </w:t>
      </w:r>
      <w:r w:rsidR="007648B4" w:rsidRPr="00304B02">
        <w:rPr>
          <w:rFonts w:ascii="Times New Roman" w:hAnsi="Times New Roman" w:cs="Times New Roman"/>
          <w:b/>
        </w:rPr>
        <w:t>г.</w:t>
      </w:r>
    </w:p>
    <w:p w:rsidR="009A6C7E" w:rsidRPr="002713D0" w:rsidRDefault="009A6C7E" w:rsidP="009A6C7E">
      <w:pPr>
        <w:pStyle w:val="ConsPlusNormal"/>
        <w:ind w:firstLine="284"/>
        <w:jc w:val="both"/>
        <w:rPr>
          <w:rFonts w:ascii="Times New Roman" w:hAnsi="Times New Roman" w:cs="Times New Roman"/>
        </w:rPr>
      </w:pPr>
      <w:r w:rsidRPr="002713D0">
        <w:rPr>
          <w:rFonts w:ascii="Times New Roman" w:hAnsi="Times New Roman" w:cs="Times New Roman"/>
        </w:rPr>
        <w:t xml:space="preserve">1.3. С момента </w:t>
      </w:r>
      <w:r w:rsidRPr="00251AA8">
        <w:rPr>
          <w:rFonts w:ascii="Times New Roman" w:hAnsi="Times New Roman" w:cs="Times New Roman"/>
        </w:rPr>
        <w:t>начала оказания услуг Стороны подписывают Акт принятия объекта</w:t>
      </w:r>
      <w:r w:rsidR="00A321C6" w:rsidRPr="00251AA8">
        <w:rPr>
          <w:rFonts w:ascii="Times New Roman" w:hAnsi="Times New Roman" w:cs="Times New Roman"/>
        </w:rPr>
        <w:t xml:space="preserve"> </w:t>
      </w:r>
      <w:r w:rsidRPr="00251AA8">
        <w:rPr>
          <w:rFonts w:ascii="Times New Roman" w:hAnsi="Times New Roman" w:cs="Times New Roman"/>
        </w:rPr>
        <w:t>(ов) под охрану по форме, согласованной Сторонами (</w:t>
      </w:r>
      <w:hyperlink w:anchor="P560" w:history="1">
        <w:r w:rsidRPr="00251AA8">
          <w:rPr>
            <w:rFonts w:ascii="Times New Roman" w:hAnsi="Times New Roman" w:cs="Times New Roman"/>
          </w:rPr>
          <w:t xml:space="preserve">приложение N </w:t>
        </w:r>
      </w:hyperlink>
      <w:r w:rsidR="00017916" w:rsidRPr="00251AA8">
        <w:t>4</w:t>
      </w:r>
      <w:r w:rsidRPr="00251AA8">
        <w:rPr>
          <w:rFonts w:ascii="Times New Roman" w:hAnsi="Times New Roman" w:cs="Times New Roman"/>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Pr="00251AA8">
          <w:rPr>
            <w:rFonts w:ascii="Times New Roman" w:hAnsi="Times New Roman" w:cs="Times New Roman"/>
          </w:rPr>
          <w:t xml:space="preserve">приложение N </w:t>
        </w:r>
      </w:hyperlink>
      <w:r w:rsidR="00017916" w:rsidRPr="00251AA8">
        <w:rPr>
          <w:rFonts w:ascii="Times New Roman" w:hAnsi="Times New Roman" w:cs="Times New Roman"/>
        </w:rPr>
        <w:t>5</w:t>
      </w:r>
      <w:r w:rsidRPr="00251AA8">
        <w:rPr>
          <w:rFonts w:ascii="Times New Roman" w:hAnsi="Times New Roman" w:cs="Times New Roman"/>
        </w:rPr>
        <w:t xml:space="preserve"> к настоящему контракту).</w:t>
      </w:r>
    </w:p>
    <w:p w:rsidR="009A6C7E" w:rsidRPr="002713D0" w:rsidRDefault="009A6C7E" w:rsidP="009A6C7E">
      <w:pPr>
        <w:pStyle w:val="ConsPlusNormal"/>
        <w:ind w:firstLine="284"/>
        <w:jc w:val="both"/>
        <w:rPr>
          <w:rFonts w:ascii="Times New Roman" w:hAnsi="Times New Roman" w:cs="Times New Roman"/>
        </w:rPr>
      </w:pPr>
      <w:r w:rsidRPr="002713D0">
        <w:rPr>
          <w:rFonts w:ascii="Times New Roman" w:hAnsi="Times New Roman" w:cs="Times New Roman"/>
        </w:rPr>
        <w:t>1.4. Место оказания услуг:</w:t>
      </w:r>
      <w:r w:rsidR="001861A9">
        <w:rPr>
          <w:rFonts w:ascii="Times New Roman" w:hAnsi="Times New Roman" w:cs="Times New Roman"/>
        </w:rPr>
        <w:t xml:space="preserve"> </w:t>
      </w:r>
      <w:r w:rsidR="001861A9">
        <w:rPr>
          <w:rFonts w:ascii="Times New Roman" w:hAnsi="Times New Roman"/>
        </w:rPr>
        <w:t>г. Киров, А. Упита, д. 9</w:t>
      </w:r>
    </w:p>
    <w:p w:rsidR="009A6C7E" w:rsidRPr="002713D0" w:rsidRDefault="009A6C7E" w:rsidP="009A6C7E">
      <w:pPr>
        <w:pStyle w:val="ConsPlusNormal"/>
        <w:jc w:val="center"/>
        <w:outlineLvl w:val="1"/>
        <w:rPr>
          <w:rFonts w:ascii="Times New Roman" w:hAnsi="Times New Roman" w:cs="Times New Roman"/>
        </w:rPr>
      </w:pPr>
    </w:p>
    <w:p w:rsidR="009A6C7E" w:rsidRPr="002713D0" w:rsidRDefault="009A6C7E" w:rsidP="009A6C7E">
      <w:pPr>
        <w:pStyle w:val="ConsPlusNormal"/>
        <w:jc w:val="center"/>
        <w:outlineLvl w:val="1"/>
        <w:rPr>
          <w:rFonts w:ascii="Times New Roman" w:hAnsi="Times New Roman" w:cs="Times New Roman"/>
          <w:b/>
        </w:rPr>
      </w:pPr>
      <w:r w:rsidRPr="002713D0">
        <w:rPr>
          <w:rFonts w:ascii="Times New Roman" w:hAnsi="Times New Roman" w:cs="Times New Roman"/>
          <w:b/>
        </w:rPr>
        <w:t>2. Взаимодействие Сторон</w:t>
      </w:r>
    </w:p>
    <w:p w:rsidR="009A6C7E" w:rsidRPr="002713D0" w:rsidRDefault="009A6C7E" w:rsidP="009A6C7E">
      <w:pPr>
        <w:pStyle w:val="ConsPlusNormal"/>
        <w:ind w:firstLine="284"/>
        <w:jc w:val="both"/>
        <w:rPr>
          <w:rFonts w:ascii="Times New Roman" w:hAnsi="Times New Roman" w:cs="Times New Roman"/>
          <w:b/>
          <w:i/>
        </w:rPr>
      </w:pPr>
      <w:r w:rsidRPr="002713D0">
        <w:rPr>
          <w:rFonts w:ascii="Times New Roman" w:hAnsi="Times New Roman" w:cs="Times New Roman"/>
          <w:b/>
          <w:i/>
        </w:rPr>
        <w:t>2.1. Исполнитель обязан:</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2.1.1. Оказать услуги Заказчику лично согласно Спецификации и Техническому заданию.</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N 5 к настоящему контракту).</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F6EB6" w:rsidRPr="006F6EB6" w:rsidRDefault="006F6EB6" w:rsidP="006F6EB6">
      <w:pPr>
        <w:pStyle w:val="ConsPlusNormal"/>
        <w:ind w:firstLine="284"/>
        <w:jc w:val="both"/>
        <w:rPr>
          <w:rFonts w:ascii="Times New Roman" w:hAnsi="Times New Roman" w:cs="Times New Roman"/>
        </w:rPr>
      </w:pPr>
      <w:r w:rsidRPr="006F6EB6">
        <w:rPr>
          <w:rFonts w:ascii="Times New Roman" w:hAnsi="Times New Roman" w:cs="Times New Roman"/>
        </w:rPr>
        <w:t>2.1.</w:t>
      </w:r>
      <w:r w:rsidR="0064076A">
        <w:rPr>
          <w:rFonts w:ascii="Times New Roman" w:hAnsi="Times New Roman" w:cs="Times New Roman"/>
        </w:rPr>
        <w:t>4</w:t>
      </w:r>
      <w:r w:rsidRPr="006F6EB6">
        <w:rPr>
          <w:rFonts w:ascii="Times New Roman" w:hAnsi="Times New Roman" w:cs="Times New Roman"/>
        </w:rPr>
        <w:t>.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6F6EB6" w:rsidRPr="006F6EB6" w:rsidRDefault="006F6EB6" w:rsidP="006F6EB6">
      <w:pPr>
        <w:pStyle w:val="ConsPlusNormal"/>
        <w:ind w:firstLine="284"/>
        <w:jc w:val="both"/>
        <w:rPr>
          <w:rFonts w:ascii="Times New Roman" w:hAnsi="Times New Roman" w:cs="Times New Roman"/>
        </w:rPr>
      </w:pPr>
      <w:r w:rsidRPr="006F6EB6">
        <w:rPr>
          <w:rFonts w:ascii="Times New Roman" w:hAnsi="Times New Roman" w:cs="Times New Roman"/>
        </w:rPr>
        <w:t>Перечень таких документов устанавливается в Техническом задании.</w:t>
      </w:r>
    </w:p>
    <w:p w:rsidR="006F6EB6" w:rsidRPr="006F6EB6" w:rsidRDefault="0064076A" w:rsidP="006F6EB6">
      <w:pPr>
        <w:pStyle w:val="ConsPlusNormal"/>
        <w:ind w:firstLine="284"/>
        <w:jc w:val="both"/>
        <w:rPr>
          <w:rFonts w:ascii="Times New Roman" w:hAnsi="Times New Roman" w:cs="Times New Roman"/>
        </w:rPr>
      </w:pPr>
      <w:r>
        <w:rPr>
          <w:rFonts w:ascii="Times New Roman" w:hAnsi="Times New Roman" w:cs="Times New Roman"/>
        </w:rPr>
        <w:t>2.1.5</w:t>
      </w:r>
      <w:r w:rsidR="006F6EB6" w:rsidRPr="006F6EB6">
        <w:rPr>
          <w:rFonts w:ascii="Times New Roman" w:hAnsi="Times New Roman" w:cs="Times New Roman"/>
        </w:rPr>
        <w:t>.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F6EB6" w:rsidRPr="006F6EB6" w:rsidRDefault="0064076A" w:rsidP="007079FD">
      <w:pPr>
        <w:pStyle w:val="ConsPlusNormal"/>
        <w:ind w:firstLine="284"/>
        <w:jc w:val="both"/>
        <w:rPr>
          <w:rFonts w:ascii="Times New Roman" w:hAnsi="Times New Roman" w:cs="Times New Roman"/>
        </w:rPr>
      </w:pPr>
      <w:r>
        <w:rPr>
          <w:rFonts w:ascii="Times New Roman" w:hAnsi="Times New Roman" w:cs="Times New Roman"/>
        </w:rPr>
        <w:t>2.1.6</w:t>
      </w:r>
      <w:r w:rsidR="006F6EB6" w:rsidRPr="006F6EB6">
        <w:rPr>
          <w:rFonts w:ascii="Times New Roman" w:hAnsi="Times New Roman" w:cs="Times New Roman"/>
        </w:rPr>
        <w:t>.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F6EB6" w:rsidRDefault="0064076A" w:rsidP="006F6EB6">
      <w:pPr>
        <w:pStyle w:val="ConsPlusNormal"/>
        <w:ind w:firstLine="284"/>
        <w:jc w:val="both"/>
        <w:rPr>
          <w:rFonts w:ascii="Times New Roman" w:hAnsi="Times New Roman" w:cs="Times New Roman"/>
        </w:rPr>
      </w:pPr>
      <w:r>
        <w:rPr>
          <w:rFonts w:ascii="Times New Roman" w:hAnsi="Times New Roman" w:cs="Times New Roman"/>
        </w:rPr>
        <w:t>2.1.7</w:t>
      </w:r>
      <w:r w:rsidR="006F6EB6" w:rsidRPr="006F6EB6">
        <w:rPr>
          <w:rFonts w:ascii="Times New Roman" w:hAnsi="Times New Roman" w:cs="Times New Roman"/>
        </w:rPr>
        <w:t xml:space="preserve">. Соблюдать требования действующего </w:t>
      </w:r>
      <w:r w:rsidR="006F6EB6">
        <w:rPr>
          <w:rFonts w:ascii="Times New Roman" w:hAnsi="Times New Roman" w:cs="Times New Roman"/>
        </w:rPr>
        <w:t>законодательства</w:t>
      </w:r>
      <w:r w:rsidR="006F6EB6" w:rsidRPr="006F6EB6">
        <w:rPr>
          <w:rFonts w:ascii="Times New Roman" w:hAnsi="Times New Roman" w:cs="Times New Roman"/>
        </w:rPr>
        <w:t>.</w:t>
      </w:r>
    </w:p>
    <w:p w:rsidR="00A321C6" w:rsidRPr="00A321C6" w:rsidRDefault="00A321C6" w:rsidP="006F6EB6">
      <w:pPr>
        <w:pStyle w:val="ConsPlusNormal"/>
        <w:ind w:firstLine="284"/>
        <w:jc w:val="both"/>
        <w:rPr>
          <w:rFonts w:ascii="Times New Roman" w:hAnsi="Times New Roman" w:cs="Times New Roman"/>
          <w:b/>
          <w:i/>
        </w:rPr>
      </w:pPr>
      <w:r w:rsidRPr="00A321C6">
        <w:rPr>
          <w:rFonts w:ascii="Times New Roman" w:hAnsi="Times New Roman" w:cs="Times New Roman"/>
          <w:b/>
          <w:i/>
        </w:rPr>
        <w:t>2.2. Заказчик обязан:</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2.2.3. Оплатить оказанные услуги в соответствии с условиями настоящего контракта.</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2.2.4. Провести экспертизу результата оказанных услуг для проверки его на соответствие условиям контракта.</w:t>
      </w:r>
    </w:p>
    <w:p w:rsid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lastRenderedPageBreak/>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B5DD6" w:rsidRDefault="00CB5DD6" w:rsidP="00A321C6">
      <w:pPr>
        <w:pStyle w:val="ConsPlusNormal"/>
        <w:ind w:firstLine="284"/>
        <w:jc w:val="both"/>
        <w:rPr>
          <w:rFonts w:ascii="Times New Roman" w:hAnsi="Times New Roman" w:cs="Times New Roman"/>
        </w:rPr>
      </w:pPr>
      <w:r>
        <w:rPr>
          <w:rFonts w:ascii="Times New Roman" w:hAnsi="Times New Roman" w:cs="Times New Roman"/>
        </w:rPr>
        <w:t xml:space="preserve">2.2.6. </w:t>
      </w:r>
      <w:r w:rsidRPr="00CB5DD6">
        <w:rPr>
          <w:rFonts w:ascii="Times New Roman" w:hAnsi="Times New Roman" w:cs="Times New Roman"/>
        </w:rPr>
        <w:t>Разместить в местах, обеспечивающих гарантируемую видимость до входа на охраняемую территорию, информацию об условиях внутриобъектового и пропускного режимов для информирования персонала и посетителей объекта охраны.</w:t>
      </w:r>
    </w:p>
    <w:p w:rsidR="00D24F37" w:rsidRPr="00D24F37" w:rsidRDefault="00D24F37" w:rsidP="00D24F37">
      <w:pPr>
        <w:pStyle w:val="ConsPlusNormal"/>
        <w:ind w:firstLine="284"/>
        <w:jc w:val="both"/>
        <w:rPr>
          <w:rFonts w:ascii="Times New Roman" w:hAnsi="Times New Roman" w:cs="Times New Roman"/>
        </w:rPr>
      </w:pPr>
      <w:r>
        <w:rPr>
          <w:rFonts w:ascii="Times New Roman" w:hAnsi="Times New Roman" w:cs="Times New Roman"/>
        </w:rPr>
        <w:t xml:space="preserve">2.2.7. </w:t>
      </w:r>
      <w:r w:rsidRPr="00D24F37">
        <w:rPr>
          <w:rFonts w:ascii="Times New Roman" w:hAnsi="Times New Roman" w:cs="Times New Roman"/>
        </w:rPr>
        <w:t>Обеспечить на охраняемом объекте исправность противопожарных средств, осветительных приборов, дверей, окон и замков (запоров) на них, предъявлять помещения, хранилища, запасные выходы для осмотра сотрудниками Исполнителя после окончания рабочего дня и сдавать ключи от них, заблаговременно предоставлять сведения о посетителях, прибывших на объект, вносе, выносе, имущественных ценностей.</w:t>
      </w:r>
    </w:p>
    <w:p w:rsidR="00D24F37" w:rsidRPr="00A321C6" w:rsidRDefault="00D24F37" w:rsidP="00D24F37">
      <w:pPr>
        <w:pStyle w:val="ConsPlusNormal"/>
        <w:ind w:firstLine="284"/>
        <w:rPr>
          <w:rFonts w:ascii="Times New Roman" w:hAnsi="Times New Roman" w:cs="Times New Roman"/>
        </w:rPr>
      </w:pPr>
      <w:r>
        <w:rPr>
          <w:rFonts w:ascii="Times New Roman" w:hAnsi="Times New Roman" w:cs="Times New Roman"/>
        </w:rPr>
        <w:t xml:space="preserve">2.2.8. </w:t>
      </w:r>
      <w:r w:rsidRPr="00D24F37">
        <w:rPr>
          <w:rFonts w:ascii="Times New Roman" w:hAnsi="Times New Roman" w:cs="Times New Roman"/>
        </w:rPr>
        <w:t>Незамедлительно ставить в известность Исполнителя обо всех недостатках и нарушениях службы личным составом охраны для принятия необходимых мер.</w:t>
      </w:r>
    </w:p>
    <w:p w:rsidR="00A321C6" w:rsidRPr="00A321C6" w:rsidRDefault="00A321C6" w:rsidP="00A321C6">
      <w:pPr>
        <w:pStyle w:val="ConsPlusNormal"/>
        <w:ind w:firstLine="284"/>
        <w:jc w:val="both"/>
        <w:rPr>
          <w:rFonts w:ascii="Times New Roman" w:hAnsi="Times New Roman" w:cs="Times New Roman"/>
          <w:b/>
          <w:i/>
        </w:rPr>
      </w:pPr>
      <w:r w:rsidRPr="00A321C6">
        <w:rPr>
          <w:rFonts w:ascii="Times New Roman" w:hAnsi="Times New Roman" w:cs="Times New Roman"/>
          <w:b/>
          <w:i/>
        </w:rPr>
        <w:t>2.3. Исполнитель имеет право:</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2.3.1. Требовать своевременного подписания Заказчиком Акта сдачи-приемки услуг по настоящему контракту в соответствии со сроком, указанным в пункте 3.1 настоящего контракта.</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2.3.2. Требовать своевременной оплаты оказанных услуг в соответствии с пунктом 4.4 настоящего контракта.</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2.3.3. Письменно запрашивать у Заказчика разъяснения и уточнения относительно оказания услуг в рамках настоящего контракта.</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A321C6" w:rsidRPr="00A321C6" w:rsidRDefault="00A321C6" w:rsidP="00A321C6">
      <w:pPr>
        <w:pStyle w:val="ConsPlusNormal"/>
        <w:ind w:firstLine="284"/>
        <w:jc w:val="both"/>
        <w:rPr>
          <w:rFonts w:ascii="Times New Roman" w:hAnsi="Times New Roman" w:cs="Times New Roman"/>
          <w:b/>
          <w:i/>
        </w:rPr>
      </w:pPr>
      <w:r w:rsidRPr="00A321C6">
        <w:rPr>
          <w:rFonts w:ascii="Times New Roman" w:hAnsi="Times New Roman" w:cs="Times New Roman"/>
          <w:b/>
          <w:i/>
        </w:rPr>
        <w:t>2.4. Заказчик имеет право:</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2.4.1. В любое время проверять ход и качество услуг, оказываемых Исполнителем, не вмешиваясь в его хозяйственную деятельность.</w:t>
      </w:r>
    </w:p>
    <w:p w:rsidR="00A321C6" w:rsidRPr="00A321C6"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9A6C7E" w:rsidRDefault="00A321C6" w:rsidP="00A321C6">
      <w:pPr>
        <w:pStyle w:val="ConsPlusNormal"/>
        <w:ind w:firstLine="284"/>
        <w:jc w:val="both"/>
        <w:rPr>
          <w:rFonts w:ascii="Times New Roman" w:hAnsi="Times New Roman" w:cs="Times New Roman"/>
        </w:rPr>
      </w:pPr>
      <w:r w:rsidRPr="00A321C6">
        <w:rPr>
          <w:rFonts w:ascii="Times New Roman" w:hAnsi="Times New Roman" w:cs="Times New Roman"/>
        </w:rPr>
        <w:t>2.4.3. Осуществлять иные права в соответствии с законодательными и иными нормативными правовыми актами Российской Федерации.</w:t>
      </w:r>
    </w:p>
    <w:p w:rsidR="00822C7A" w:rsidRPr="002713D0" w:rsidRDefault="00822C7A" w:rsidP="00A321C6">
      <w:pPr>
        <w:pStyle w:val="ConsPlusNormal"/>
        <w:ind w:firstLine="284"/>
        <w:jc w:val="both"/>
        <w:rPr>
          <w:rFonts w:ascii="Times New Roman" w:hAnsi="Times New Roman" w:cs="Times New Roman"/>
        </w:rPr>
      </w:pPr>
    </w:p>
    <w:p w:rsidR="009A6C7E" w:rsidRPr="002713D0" w:rsidRDefault="009A6C7E" w:rsidP="009A6C7E">
      <w:pPr>
        <w:pStyle w:val="ConsPlusNormal"/>
        <w:jc w:val="center"/>
        <w:outlineLvl w:val="1"/>
        <w:rPr>
          <w:rFonts w:ascii="Times New Roman" w:hAnsi="Times New Roman" w:cs="Times New Roman"/>
          <w:b/>
        </w:rPr>
      </w:pPr>
      <w:r w:rsidRPr="002713D0">
        <w:rPr>
          <w:rFonts w:ascii="Times New Roman" w:hAnsi="Times New Roman" w:cs="Times New Roman"/>
          <w:b/>
        </w:rPr>
        <w:t>3. Порядок сдачи и приемки услуг</w:t>
      </w:r>
    </w:p>
    <w:p w:rsidR="00447A95" w:rsidRPr="00447A95" w:rsidRDefault="00447A95" w:rsidP="00447A95">
      <w:pPr>
        <w:pStyle w:val="ConsPlusNormal"/>
        <w:ind w:firstLine="284"/>
        <w:jc w:val="both"/>
        <w:rPr>
          <w:rFonts w:ascii="Times New Roman" w:eastAsiaTheme="minorEastAsia" w:hAnsi="Times New Roman" w:cs="Times New Roman"/>
        </w:rPr>
      </w:pPr>
      <w:bookmarkStart w:id="0" w:name="P152"/>
      <w:bookmarkEnd w:id="0"/>
      <w:r w:rsidRPr="00447A95">
        <w:rPr>
          <w:rFonts w:ascii="Times New Roman" w:eastAsiaTheme="minorEastAsia" w:hAnsi="Times New Roman" w:cs="Times New Roman"/>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Акта сдачи-приемки оказанных услуг.</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3.5. Датой приемки оказанных охранных услуг считается дата подписания Акта сдачи-приемки оказанных услуг Заказчиком.</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447A95" w:rsidRPr="00447A95" w:rsidRDefault="00447A95" w:rsidP="00447A95">
      <w:pPr>
        <w:pStyle w:val="ConsPlusNormal"/>
        <w:ind w:firstLine="284"/>
        <w:jc w:val="both"/>
        <w:rPr>
          <w:rFonts w:ascii="Times New Roman" w:eastAsiaTheme="minorEastAsia" w:hAnsi="Times New Roman" w:cs="Times New Roman"/>
        </w:rPr>
      </w:pPr>
      <w:r w:rsidRPr="00447A95">
        <w:rPr>
          <w:rFonts w:ascii="Times New Roman" w:eastAsiaTheme="minorEastAsia" w:hAnsi="Times New Roman" w:cs="Times New Roman"/>
        </w:rPr>
        <w:t>3.7. Устранение Исполнителем недостатков в оказании услуг не освобождает его от уплаты пени и штрафа по контракту.</w:t>
      </w:r>
    </w:p>
    <w:p w:rsidR="00F57A1B" w:rsidRPr="007648B4" w:rsidRDefault="00F57A1B" w:rsidP="00D249C3">
      <w:pPr>
        <w:pStyle w:val="ConsPlusNormal"/>
        <w:ind w:firstLine="284"/>
        <w:jc w:val="both"/>
        <w:rPr>
          <w:rFonts w:ascii="Times New Roman" w:hAnsi="Times New Roman" w:cs="Times New Roman"/>
          <w:highlight w:val="yellow"/>
        </w:rPr>
      </w:pPr>
    </w:p>
    <w:p w:rsidR="00D249C3" w:rsidRPr="00D249C3" w:rsidRDefault="00D249C3" w:rsidP="00D249C3">
      <w:pPr>
        <w:spacing w:after="0" w:line="240" w:lineRule="auto"/>
        <w:ind w:firstLine="567"/>
        <w:jc w:val="center"/>
        <w:rPr>
          <w:rFonts w:ascii="Times New Roman" w:hAnsi="Times New Roman" w:cs="Times New Roman"/>
          <w:b/>
          <w:sz w:val="20"/>
        </w:rPr>
      </w:pPr>
      <w:r w:rsidRPr="00D249C3">
        <w:rPr>
          <w:rFonts w:ascii="Times New Roman" w:hAnsi="Times New Roman" w:cs="Times New Roman"/>
          <w:b/>
          <w:sz w:val="20"/>
        </w:rPr>
        <w:t>4. Гарантийные обязательства</w:t>
      </w:r>
    </w:p>
    <w:p w:rsidR="00D249C3" w:rsidRPr="00D249C3" w:rsidRDefault="00D249C3" w:rsidP="00F57A1B">
      <w:pPr>
        <w:autoSpaceDE w:val="0"/>
        <w:autoSpaceDN w:val="0"/>
        <w:adjustRightInd w:val="0"/>
        <w:spacing w:after="0" w:line="240" w:lineRule="auto"/>
        <w:ind w:firstLine="284"/>
        <w:jc w:val="both"/>
        <w:rPr>
          <w:rFonts w:ascii="Times New Roman" w:hAnsi="Times New Roman" w:cs="Times New Roman"/>
          <w:sz w:val="20"/>
        </w:rPr>
      </w:pPr>
      <w:bookmarkStart w:id="1" w:name="sub_41"/>
      <w:r w:rsidRPr="00D249C3">
        <w:rPr>
          <w:rFonts w:ascii="Times New Roman" w:hAnsi="Times New Roman" w:cs="Times New Roman"/>
          <w:sz w:val="20"/>
        </w:rPr>
        <w:t xml:space="preserve">4.1. Исполнитель гарантирует Заказчику качество оказания услуг в соответствии с требованиями </w:t>
      </w:r>
      <w:hyperlink w:anchor="sub_2000" w:history="1">
        <w:r w:rsidRPr="00D249C3">
          <w:rPr>
            <w:rFonts w:ascii="Times New Roman" w:hAnsi="Times New Roman" w:cs="Times New Roman"/>
            <w:sz w:val="20"/>
          </w:rPr>
          <w:t>Технического задания</w:t>
        </w:r>
      </w:hyperlink>
      <w:r w:rsidRPr="00D249C3">
        <w:rPr>
          <w:rFonts w:ascii="Times New Roman" w:hAnsi="Times New Roman" w:cs="Times New Roman"/>
          <w:sz w:val="20"/>
        </w:rPr>
        <w:t xml:space="preserve"> и согласно </w:t>
      </w:r>
      <w:hyperlink w:anchor="sub_1750" w:history="1">
        <w:r w:rsidRPr="00D249C3">
          <w:rPr>
            <w:rFonts w:ascii="Times New Roman" w:hAnsi="Times New Roman" w:cs="Times New Roman"/>
            <w:sz w:val="20"/>
          </w:rPr>
          <w:t>Спецификации</w:t>
        </w:r>
      </w:hyperlink>
      <w:r w:rsidRPr="00D249C3">
        <w:rPr>
          <w:rFonts w:ascii="Times New Roman" w:hAnsi="Times New Roman" w:cs="Times New Roman"/>
          <w:sz w:val="20"/>
        </w:rPr>
        <w:t>.</w:t>
      </w:r>
    </w:p>
    <w:p w:rsidR="00D249C3" w:rsidRPr="00D249C3" w:rsidRDefault="00D249C3" w:rsidP="00F57A1B">
      <w:pPr>
        <w:autoSpaceDE w:val="0"/>
        <w:autoSpaceDN w:val="0"/>
        <w:adjustRightInd w:val="0"/>
        <w:spacing w:after="0" w:line="240" w:lineRule="auto"/>
        <w:ind w:firstLine="284"/>
        <w:jc w:val="both"/>
        <w:rPr>
          <w:rFonts w:ascii="Times New Roman" w:hAnsi="Times New Roman" w:cs="Times New Roman"/>
          <w:sz w:val="20"/>
        </w:rPr>
      </w:pPr>
      <w:bookmarkStart w:id="2" w:name="sub_42"/>
      <w:bookmarkEnd w:id="1"/>
      <w:r w:rsidRPr="00D249C3">
        <w:rPr>
          <w:rFonts w:ascii="Times New Roman" w:hAnsi="Times New Roman" w:cs="Times New Roman"/>
          <w:sz w:val="20"/>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bookmarkEnd w:id="2"/>
    </w:p>
    <w:p w:rsidR="009A6C7E" w:rsidRPr="002713D0" w:rsidRDefault="009A6C7E" w:rsidP="00D249C3">
      <w:pPr>
        <w:pStyle w:val="ConsPlusNormal"/>
        <w:jc w:val="center"/>
        <w:outlineLvl w:val="1"/>
        <w:rPr>
          <w:rFonts w:ascii="Times New Roman" w:hAnsi="Times New Roman" w:cs="Times New Roman"/>
        </w:rPr>
      </w:pPr>
    </w:p>
    <w:p w:rsidR="009A6C7E" w:rsidRPr="002713D0" w:rsidRDefault="00D249C3" w:rsidP="00D249C3">
      <w:pPr>
        <w:pStyle w:val="ConsPlusNormal"/>
        <w:jc w:val="center"/>
        <w:outlineLvl w:val="1"/>
        <w:rPr>
          <w:rFonts w:ascii="Times New Roman" w:hAnsi="Times New Roman" w:cs="Times New Roman"/>
          <w:b/>
        </w:rPr>
      </w:pPr>
      <w:r w:rsidRPr="001F1D25">
        <w:rPr>
          <w:rFonts w:ascii="Times New Roman" w:hAnsi="Times New Roman" w:cs="Times New Roman"/>
          <w:b/>
        </w:rPr>
        <w:t>5</w:t>
      </w:r>
      <w:r w:rsidR="009A6C7E" w:rsidRPr="001F1D25">
        <w:rPr>
          <w:rFonts w:ascii="Times New Roman" w:hAnsi="Times New Roman" w:cs="Times New Roman"/>
          <w:b/>
        </w:rPr>
        <w:t>. Цена и порядок расчетов</w:t>
      </w:r>
    </w:p>
    <w:p w:rsidR="009A6C7E" w:rsidRDefault="00D249C3" w:rsidP="00D249C3">
      <w:pPr>
        <w:pStyle w:val="ConsPlusNonformat"/>
        <w:ind w:firstLine="284"/>
        <w:jc w:val="both"/>
        <w:rPr>
          <w:rFonts w:ascii="Times New Roman" w:hAnsi="Times New Roman" w:cs="Times New Roman"/>
        </w:rPr>
      </w:pPr>
      <w:r>
        <w:rPr>
          <w:rFonts w:ascii="Times New Roman" w:hAnsi="Times New Roman" w:cs="Times New Roman"/>
        </w:rPr>
        <w:t>5</w:t>
      </w:r>
      <w:r w:rsidR="009A6C7E" w:rsidRPr="002713D0">
        <w:rPr>
          <w:rFonts w:ascii="Times New Roman" w:hAnsi="Times New Roman" w:cs="Times New Roman"/>
        </w:rPr>
        <w:t xml:space="preserve">.1. Цена контракта </w:t>
      </w:r>
      <w:r w:rsidR="009A6C7E" w:rsidRPr="00BF226B">
        <w:rPr>
          <w:rFonts w:ascii="Times New Roman" w:hAnsi="Times New Roman" w:cs="Times New Roman"/>
        </w:rPr>
        <w:t xml:space="preserve">составляет </w:t>
      </w:r>
      <w:r w:rsidR="00B33C86" w:rsidRPr="005A5EBA">
        <w:rPr>
          <w:rFonts w:ascii="Times New Roman" w:hAnsi="Times New Roman" w:cs="Times New Roman"/>
          <w:b/>
        </w:rPr>
        <w:t>___________________</w:t>
      </w:r>
      <w:r w:rsidR="009A6C7E" w:rsidRPr="005A5EBA">
        <w:rPr>
          <w:rFonts w:ascii="Times New Roman" w:hAnsi="Times New Roman" w:cs="Times New Roman"/>
        </w:rPr>
        <w:t xml:space="preserve"> (</w:t>
      </w:r>
      <w:r w:rsidR="00B33C86" w:rsidRPr="005A5EBA">
        <w:rPr>
          <w:rFonts w:ascii="Times New Roman" w:hAnsi="Times New Roman" w:cs="Times New Roman"/>
        </w:rPr>
        <w:t>________________________________</w:t>
      </w:r>
      <w:r w:rsidR="00416FB2" w:rsidRPr="005A5EBA">
        <w:rPr>
          <w:rFonts w:ascii="Times New Roman" w:hAnsi="Times New Roman" w:cs="Times New Roman"/>
        </w:rPr>
        <w:t>.</w:t>
      </w:r>
      <w:r w:rsidR="009A6C7E" w:rsidRPr="005A5EBA">
        <w:rPr>
          <w:rFonts w:ascii="Times New Roman" w:hAnsi="Times New Roman" w:cs="Times New Roman"/>
        </w:rPr>
        <w:t>)</w:t>
      </w:r>
      <w:r w:rsidR="009A6C7E" w:rsidRPr="00FB2D87">
        <w:rPr>
          <w:rFonts w:ascii="Times New Roman" w:hAnsi="Times New Roman" w:cs="Times New Roman"/>
        </w:rPr>
        <w:t xml:space="preserve"> </w:t>
      </w:r>
      <w:r w:rsidR="009A6C7E" w:rsidRPr="00FB2D87">
        <w:rPr>
          <w:rFonts w:ascii="Times New Roman" w:hAnsi="Times New Roman" w:cs="Times New Roman"/>
          <w:b/>
        </w:rPr>
        <w:t>рублей</w:t>
      </w:r>
      <w:r w:rsidR="009A6C7E" w:rsidRPr="002631F7">
        <w:rPr>
          <w:rFonts w:ascii="Times New Roman" w:hAnsi="Times New Roman" w:cs="Times New Roman"/>
        </w:rPr>
        <w:t>, НДС</w:t>
      </w:r>
      <w:r w:rsidR="00B76679" w:rsidRPr="002631F7">
        <w:rPr>
          <w:rFonts w:ascii="Times New Roman" w:hAnsi="Times New Roman" w:cs="Times New Roman"/>
        </w:rPr>
        <w:t xml:space="preserve"> –</w:t>
      </w:r>
      <w:r w:rsidR="00822C7A">
        <w:rPr>
          <w:rFonts w:ascii="Times New Roman" w:hAnsi="Times New Roman" w:cs="Times New Roman"/>
        </w:rPr>
        <w:t xml:space="preserve"> </w:t>
      </w:r>
      <w:r w:rsidR="00B33C86">
        <w:rPr>
          <w:rFonts w:ascii="Times New Roman" w:hAnsi="Times New Roman" w:cs="Times New Roman"/>
        </w:rPr>
        <w:t>______________</w:t>
      </w:r>
      <w:r w:rsidR="00416FB2">
        <w:rPr>
          <w:rFonts w:ascii="Times New Roman" w:hAnsi="Times New Roman" w:cs="Times New Roman"/>
        </w:rPr>
        <w:t>.</w:t>
      </w:r>
      <w:r w:rsidR="00B76679">
        <w:rPr>
          <w:rFonts w:ascii="Times New Roman" w:hAnsi="Times New Roman" w:cs="Times New Roman"/>
        </w:rPr>
        <w:t xml:space="preserve"> </w:t>
      </w:r>
    </w:p>
    <w:p w:rsidR="00B77EDB" w:rsidRPr="00B77EDB" w:rsidRDefault="00B77EDB" w:rsidP="001E10DE">
      <w:pPr>
        <w:spacing w:after="0" w:line="240" w:lineRule="auto"/>
        <w:ind w:firstLine="284"/>
        <w:jc w:val="both"/>
        <w:rPr>
          <w:rFonts w:ascii="Times New Roman" w:eastAsia="Times New Roman" w:hAnsi="Times New Roman" w:cs="Times New Roman"/>
          <w:sz w:val="20"/>
          <w:szCs w:val="20"/>
        </w:rPr>
      </w:pPr>
      <w:r w:rsidRPr="00B77EDB">
        <w:rPr>
          <w:rFonts w:ascii="Times New Roman" w:eastAsia="Times New Roman" w:hAnsi="Times New Roman" w:cs="Times New Roman"/>
          <w:sz w:val="20"/>
          <w:szCs w:val="20"/>
        </w:rPr>
        <w:lastRenderedPageBreak/>
        <w:t>В цену Контракта включаются все расходы Исполнителя, связанные с оказанием услуг, в том числе расходов на страхование, уплату таможенных пошлин, налогов, сборов и других обязательных платежей, связанных с исполнением обязательств по контракту.</w:t>
      </w:r>
    </w:p>
    <w:p w:rsidR="009A6C7E" w:rsidRPr="00D249C3" w:rsidRDefault="00B77EDB" w:rsidP="009A6C7E">
      <w:pPr>
        <w:pStyle w:val="ConsPlusNonformat"/>
        <w:ind w:firstLine="284"/>
        <w:jc w:val="both"/>
        <w:rPr>
          <w:rFonts w:ascii="Times New Roman" w:hAnsi="Times New Roman" w:cs="Times New Roman"/>
        </w:rPr>
      </w:pPr>
      <w:r>
        <w:rPr>
          <w:rFonts w:ascii="Times New Roman" w:hAnsi="Times New Roman" w:cs="Times New Roman"/>
        </w:rPr>
        <w:t>5</w:t>
      </w:r>
      <w:r w:rsidR="009A6C7E" w:rsidRPr="00D249C3">
        <w:rPr>
          <w:rFonts w:ascii="Times New Roman" w:hAnsi="Times New Roman" w:cs="Times New Roman"/>
        </w:rPr>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9" w:history="1">
        <w:r w:rsidR="009A6C7E" w:rsidRPr="00D249C3">
          <w:rPr>
            <w:rFonts w:ascii="Times New Roman" w:hAnsi="Times New Roman" w:cs="Times New Roman"/>
          </w:rPr>
          <w:t>законом</w:t>
        </w:r>
      </w:hyperlink>
      <w:r w:rsidR="009A6C7E" w:rsidRPr="00D249C3">
        <w:rPr>
          <w:rFonts w:ascii="Times New Roman" w:hAnsi="Times New Roman" w:cs="Times New Roman"/>
        </w:rPr>
        <w:t xml:space="preserve"> N 44-ФЗ.</w:t>
      </w:r>
    </w:p>
    <w:p w:rsidR="009A6C7E" w:rsidRPr="00D249C3" w:rsidRDefault="009A6C7E" w:rsidP="009A6C7E">
      <w:pPr>
        <w:pStyle w:val="ConsPlusNonformat"/>
        <w:ind w:firstLine="284"/>
        <w:jc w:val="both"/>
        <w:rPr>
          <w:rFonts w:ascii="Times New Roman" w:hAnsi="Times New Roman" w:cs="Times New Roman"/>
        </w:rPr>
      </w:pPr>
      <w:r w:rsidRPr="00D249C3">
        <w:rPr>
          <w:rFonts w:ascii="Times New Roman" w:hAnsi="Times New Roman" w:cs="Times New Roman"/>
        </w:rPr>
        <w:t xml:space="preserve">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002D197D">
        <w:rPr>
          <w:rFonts w:ascii="Times New Roman" w:hAnsi="Times New Roman" w:cs="Times New Roman"/>
        </w:rPr>
        <w:t>законо</w:t>
      </w:r>
      <w:r w:rsidRPr="00D249C3">
        <w:rPr>
          <w:rFonts w:ascii="Times New Roman" w:hAnsi="Times New Roman" w:cs="Times New Roman"/>
        </w:rPr>
        <w:t>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60FC" w:rsidRDefault="00B77EDB" w:rsidP="000636A0">
      <w:pPr>
        <w:pStyle w:val="ConsPlusNormal"/>
        <w:ind w:firstLine="284"/>
        <w:jc w:val="both"/>
        <w:rPr>
          <w:rFonts w:ascii="Times New Roman" w:hAnsi="Times New Roman" w:cs="Times New Roman"/>
        </w:rPr>
      </w:pPr>
      <w:r w:rsidRPr="00F54B75">
        <w:rPr>
          <w:rFonts w:ascii="Times New Roman" w:hAnsi="Times New Roman" w:cs="Times New Roman"/>
        </w:rPr>
        <w:t>5</w:t>
      </w:r>
      <w:r w:rsidR="009A6C7E" w:rsidRPr="00F54B75">
        <w:rPr>
          <w:rFonts w:ascii="Times New Roman" w:hAnsi="Times New Roman" w:cs="Times New Roman"/>
        </w:rPr>
        <w:t>.</w:t>
      </w:r>
      <w:r w:rsidR="00447A95">
        <w:rPr>
          <w:rFonts w:ascii="Times New Roman" w:hAnsi="Times New Roman" w:cs="Times New Roman"/>
        </w:rPr>
        <w:t>3</w:t>
      </w:r>
      <w:r w:rsidR="009A6C7E" w:rsidRPr="00F54B75">
        <w:rPr>
          <w:rFonts w:ascii="Times New Roman" w:hAnsi="Times New Roman" w:cs="Times New Roman"/>
        </w:rPr>
        <w:t xml:space="preserve">. </w:t>
      </w:r>
      <w:r w:rsidR="00D12CBD" w:rsidRPr="00D12CBD">
        <w:rPr>
          <w:rFonts w:ascii="Times New Roman" w:hAnsi="Times New Roman" w:cs="Times New Roman"/>
        </w:rPr>
        <w:t xml:space="preserve">Оплата за оказанные услуги осуществляется Заказчиком ежемесячно в срок не более </w:t>
      </w:r>
      <w:r w:rsidR="00D12CBD" w:rsidRPr="00560416">
        <w:rPr>
          <w:rFonts w:ascii="Times New Roman" w:hAnsi="Times New Roman" w:cs="Times New Roman"/>
          <w:b/>
        </w:rPr>
        <w:t>7 (семи) рабочих дней</w:t>
      </w:r>
      <w:r w:rsidR="00D12CBD" w:rsidRPr="00D12CBD">
        <w:rPr>
          <w:rFonts w:ascii="Times New Roman" w:hAnsi="Times New Roman" w:cs="Times New Roman"/>
        </w:rPr>
        <w:t xml:space="preserve"> с момента подписания Акта сдачи-приема услуг. Платеж производится на основании счета и Акта сдачи-приема услуг за соответствующий месяц, подписанного обеими Сторонами.</w:t>
      </w:r>
    </w:p>
    <w:p w:rsidR="009A6C7E" w:rsidRPr="00B77EDB" w:rsidRDefault="00B77EDB" w:rsidP="002713D0">
      <w:pPr>
        <w:pStyle w:val="ConsPlusNormal"/>
        <w:ind w:firstLine="284"/>
        <w:jc w:val="both"/>
        <w:rPr>
          <w:rFonts w:ascii="Times New Roman" w:hAnsi="Times New Roman" w:cs="Times New Roman"/>
        </w:rPr>
      </w:pPr>
      <w:r>
        <w:rPr>
          <w:rFonts w:ascii="Times New Roman" w:eastAsiaTheme="minorEastAsia" w:hAnsi="Times New Roman" w:cs="Times New Roman"/>
        </w:rPr>
        <w:t>5</w:t>
      </w:r>
      <w:r w:rsidR="00447A95">
        <w:rPr>
          <w:rFonts w:ascii="Times New Roman" w:eastAsiaTheme="minorEastAsia" w:hAnsi="Times New Roman" w:cs="Times New Roman"/>
        </w:rPr>
        <w:t>.4</w:t>
      </w:r>
      <w:r w:rsidR="009A6C7E" w:rsidRPr="00B77EDB">
        <w:rPr>
          <w:rFonts w:ascii="Times New Roman" w:eastAsiaTheme="minorEastAsia" w:hAnsi="Times New Roman" w:cs="Times New Roman"/>
        </w:rPr>
        <w:t>. Оплата осуществляется</w:t>
      </w:r>
      <w:r w:rsidR="009A6C7E" w:rsidRPr="00B77EDB">
        <w:rPr>
          <w:rFonts w:ascii="Times New Roman" w:hAnsi="Times New Roman" w:cs="Times New Roman"/>
        </w:rPr>
        <w:t xml:space="preserve"> по безналичному расчету платежными поручениями путем перечисления Заказчиком денежных средств на расчетный счет Исполнителя.</w:t>
      </w:r>
    </w:p>
    <w:p w:rsidR="009A6C7E" w:rsidRPr="002713D0" w:rsidRDefault="00B77EDB" w:rsidP="002713D0">
      <w:pPr>
        <w:pStyle w:val="ConsPlusNormal"/>
        <w:ind w:firstLine="284"/>
        <w:jc w:val="both"/>
        <w:rPr>
          <w:rFonts w:ascii="Times New Roman" w:hAnsi="Times New Roman" w:cs="Times New Roman"/>
        </w:rPr>
      </w:pPr>
      <w:r>
        <w:rPr>
          <w:rFonts w:ascii="Times New Roman" w:hAnsi="Times New Roman" w:cs="Times New Roman"/>
        </w:rPr>
        <w:t>5</w:t>
      </w:r>
      <w:r w:rsidR="00447A95">
        <w:rPr>
          <w:rFonts w:ascii="Times New Roman" w:hAnsi="Times New Roman" w:cs="Times New Roman"/>
        </w:rPr>
        <w:t>.5</w:t>
      </w:r>
      <w:r w:rsidR="009A6C7E" w:rsidRPr="00B77EDB">
        <w:rPr>
          <w:rFonts w:ascii="Times New Roman" w:hAnsi="Times New Roman" w:cs="Times New Roman"/>
        </w:rPr>
        <w:t>. Обязанности Заказчика по оплате услуги считаются исполненными с момента списания денежных средств со счета Заказчика.</w:t>
      </w:r>
    </w:p>
    <w:p w:rsidR="009A6C7E" w:rsidRPr="002713D0" w:rsidRDefault="009A6C7E" w:rsidP="009A6C7E">
      <w:pPr>
        <w:pStyle w:val="ConsPlusNormal"/>
        <w:jc w:val="both"/>
        <w:rPr>
          <w:rFonts w:ascii="Times New Roman" w:hAnsi="Times New Roman" w:cs="Times New Roman"/>
        </w:rPr>
      </w:pPr>
      <w:bookmarkStart w:id="3" w:name="P256"/>
      <w:bookmarkEnd w:id="3"/>
    </w:p>
    <w:p w:rsidR="009A6C7E" w:rsidRPr="00616A9C" w:rsidRDefault="00616A9C" w:rsidP="009A6C7E">
      <w:pPr>
        <w:pStyle w:val="ConsPlusNormal"/>
        <w:ind w:firstLine="284"/>
        <w:jc w:val="center"/>
        <w:outlineLvl w:val="1"/>
        <w:rPr>
          <w:rFonts w:ascii="Times New Roman" w:hAnsi="Times New Roman" w:cs="Times New Roman"/>
          <w:b/>
        </w:rPr>
      </w:pPr>
      <w:r w:rsidRPr="00616A9C">
        <w:rPr>
          <w:rFonts w:ascii="Times New Roman" w:hAnsi="Times New Roman" w:cs="Times New Roman"/>
          <w:b/>
        </w:rPr>
        <w:t>6</w:t>
      </w:r>
      <w:r w:rsidR="009A6C7E" w:rsidRPr="00616A9C">
        <w:rPr>
          <w:rFonts w:ascii="Times New Roman" w:hAnsi="Times New Roman" w:cs="Times New Roman"/>
          <w:b/>
        </w:rPr>
        <w:t>. Обеспечение исполнения контракта</w:t>
      </w:r>
    </w:p>
    <w:p w:rsidR="00447A95" w:rsidRPr="00BE4BC3" w:rsidRDefault="00F2295F" w:rsidP="00447A95">
      <w:pPr>
        <w:pStyle w:val="ConsPlusNonformat"/>
        <w:ind w:firstLine="284"/>
        <w:jc w:val="both"/>
        <w:rPr>
          <w:rFonts w:ascii="Times New Roman" w:hAnsi="Times New Roman" w:cs="Times New Roman"/>
        </w:rPr>
      </w:pPr>
      <w:r w:rsidRPr="00616A9C">
        <w:rPr>
          <w:rFonts w:ascii="Times New Roman" w:hAnsi="Times New Roman" w:cs="Times New Roman"/>
        </w:rPr>
        <w:t>6</w:t>
      </w:r>
      <w:r w:rsidR="009A6C7E" w:rsidRPr="00616A9C">
        <w:rPr>
          <w:rFonts w:ascii="Times New Roman" w:hAnsi="Times New Roman" w:cs="Times New Roman"/>
        </w:rPr>
        <w:t xml:space="preserve">.1.   </w:t>
      </w:r>
      <w:r w:rsidR="00447A95">
        <w:rPr>
          <w:rFonts w:ascii="Times New Roman" w:hAnsi="Times New Roman" w:cs="Times New Roman"/>
        </w:rPr>
        <w:t xml:space="preserve">Обеспечение исполнения </w:t>
      </w:r>
      <w:r w:rsidR="001E10DE">
        <w:rPr>
          <w:rFonts w:ascii="Times New Roman" w:hAnsi="Times New Roman" w:cs="Times New Roman"/>
        </w:rPr>
        <w:t>контракта</w:t>
      </w:r>
      <w:r w:rsidR="00447A95">
        <w:rPr>
          <w:rFonts w:ascii="Times New Roman" w:hAnsi="Times New Roman" w:cs="Times New Roman"/>
        </w:rPr>
        <w:t xml:space="preserve"> не установлено.</w:t>
      </w:r>
    </w:p>
    <w:p w:rsidR="009A6C7E" w:rsidRPr="002713D0" w:rsidRDefault="009A6C7E" w:rsidP="00447A95">
      <w:pPr>
        <w:pStyle w:val="ConsPlusNormal"/>
        <w:ind w:firstLine="284"/>
        <w:jc w:val="both"/>
        <w:rPr>
          <w:rFonts w:ascii="Times New Roman" w:hAnsi="Times New Roman" w:cs="Times New Roman"/>
        </w:rPr>
      </w:pPr>
    </w:p>
    <w:p w:rsidR="009A6C7E" w:rsidRPr="00BE4BC3" w:rsidRDefault="00BE4BC3"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t>7</w:t>
      </w:r>
      <w:r w:rsidR="009A6C7E" w:rsidRPr="00BE4BC3">
        <w:rPr>
          <w:rFonts w:ascii="Times New Roman" w:hAnsi="Times New Roman" w:cs="Times New Roman"/>
          <w:b/>
        </w:rPr>
        <w:t>. Ответственность Сторон</w:t>
      </w:r>
    </w:p>
    <w:p w:rsidR="00447A95" w:rsidRPr="00447A95" w:rsidRDefault="00447A95" w:rsidP="00447A95">
      <w:pPr>
        <w:tabs>
          <w:tab w:val="left" w:pos="142"/>
        </w:tabs>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7.1. В случае просрочки исполнения Заказчиком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а также в иных случаях неисполнения или ненадлежащего исполнения Заказчиком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Исполнитель вправе потребовать уплаты неустоек (штрафов, пеней). </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7.2. Штрафы начисляются за ненадлежащее исполнение Заказчиком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за исключением просрочки исполнения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За каждый факт неисполнения Заказчиком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за исключением просрочки исполнения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размер штрафа устанавливается в размере </w:t>
      </w:r>
      <w:bookmarkStart w:id="4" w:name="sub_100901"/>
      <w:r w:rsidRPr="00447A95">
        <w:rPr>
          <w:rFonts w:ascii="Times New Roman" w:hAnsi="Times New Roman"/>
          <w:sz w:val="20"/>
          <w:szCs w:val="20"/>
        </w:rPr>
        <w:t xml:space="preserve">1000 (одна тысяча) рублей, если цена </w:t>
      </w:r>
      <w:r w:rsidR="007B7395">
        <w:rPr>
          <w:rFonts w:ascii="Times New Roman" w:hAnsi="Times New Roman"/>
          <w:sz w:val="20"/>
          <w:szCs w:val="20"/>
        </w:rPr>
        <w:t>контракт</w:t>
      </w:r>
      <w:r w:rsidRPr="00447A95">
        <w:rPr>
          <w:rFonts w:ascii="Times New Roman" w:hAnsi="Times New Roman"/>
          <w:sz w:val="20"/>
          <w:szCs w:val="20"/>
        </w:rPr>
        <w:t>а не превышает 3 млн. рублей (включительно).</w:t>
      </w:r>
      <w:bookmarkStart w:id="5" w:name="sub_100904"/>
      <w:bookmarkEnd w:id="4"/>
      <w:bookmarkEnd w:id="5"/>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7.3. Общая сумма начисленных штрафов за ненадлежащее исполнение Заказчиком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не может превышать цену </w:t>
      </w:r>
      <w:r w:rsidR="007B7395">
        <w:rPr>
          <w:rFonts w:ascii="Times New Roman" w:hAnsi="Times New Roman"/>
          <w:sz w:val="20"/>
          <w:szCs w:val="20"/>
        </w:rPr>
        <w:t>контракт</w:t>
      </w:r>
      <w:r w:rsidRPr="00447A95">
        <w:rPr>
          <w:rFonts w:ascii="Times New Roman" w:hAnsi="Times New Roman"/>
          <w:sz w:val="20"/>
          <w:szCs w:val="20"/>
        </w:rPr>
        <w:t>а.</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7.4. Пеня начисляется за каждый день просрочки исполнения обязательства, предусмотренного </w:t>
      </w:r>
      <w:r w:rsidR="007B7395">
        <w:rPr>
          <w:rFonts w:ascii="Times New Roman" w:hAnsi="Times New Roman"/>
          <w:sz w:val="20"/>
          <w:szCs w:val="20"/>
        </w:rPr>
        <w:t>контракт</w:t>
      </w:r>
      <w:r w:rsidRPr="00447A95">
        <w:rPr>
          <w:rFonts w:ascii="Times New Roman" w:hAnsi="Times New Roman"/>
          <w:sz w:val="20"/>
          <w:szCs w:val="20"/>
        </w:rPr>
        <w:t xml:space="preserve">ом, начиная со дня, следующего после дня истечения установленного </w:t>
      </w:r>
      <w:r w:rsidR="007B7395">
        <w:rPr>
          <w:rFonts w:ascii="Times New Roman" w:hAnsi="Times New Roman"/>
          <w:sz w:val="20"/>
          <w:szCs w:val="20"/>
        </w:rPr>
        <w:t>контракт</w:t>
      </w:r>
      <w:r w:rsidRPr="00447A95">
        <w:rPr>
          <w:rFonts w:ascii="Times New Roman" w:hAnsi="Times New Roman"/>
          <w:sz w:val="20"/>
          <w:szCs w:val="20"/>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7.5. В случае просрочки исполнения Исполнителем обязательств (в том числе гарантийного обязательства),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а также в иных случаях неисполнения или ненадлежащего исполнения Исполнителем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ом, Заказчик направляет Исполнителю требование об уплате неустоек (штрафов, пеней).</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7.6. За каждый факт неисполнения или ненадлежащего исполнения Исполнителем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за исключением просрочки </w:t>
      </w:r>
      <w:r w:rsidRPr="00BF226B">
        <w:rPr>
          <w:rFonts w:ascii="Times New Roman" w:hAnsi="Times New Roman"/>
          <w:sz w:val="20"/>
          <w:szCs w:val="20"/>
        </w:rPr>
        <w:t xml:space="preserve">исполнения обязательств (в том числе гарантийного обязательства), предусмотренных </w:t>
      </w:r>
      <w:r w:rsidR="007B7395" w:rsidRPr="00BF226B">
        <w:rPr>
          <w:rFonts w:ascii="Times New Roman" w:hAnsi="Times New Roman"/>
          <w:sz w:val="20"/>
          <w:szCs w:val="20"/>
        </w:rPr>
        <w:t>контракт</w:t>
      </w:r>
      <w:r w:rsidRPr="00BF226B">
        <w:rPr>
          <w:rFonts w:ascii="Times New Roman" w:hAnsi="Times New Roman"/>
          <w:sz w:val="20"/>
          <w:szCs w:val="20"/>
        </w:rPr>
        <w:t xml:space="preserve">ом, размер штрафа устанавливается в размере </w:t>
      </w:r>
      <w:r w:rsidR="00B33C86">
        <w:rPr>
          <w:rFonts w:ascii="Times New Roman" w:hAnsi="Times New Roman"/>
          <w:b/>
          <w:sz w:val="20"/>
          <w:szCs w:val="20"/>
        </w:rPr>
        <w:t>_______________</w:t>
      </w:r>
      <w:r w:rsidR="003A3F1B" w:rsidRPr="008D5A3E">
        <w:rPr>
          <w:rFonts w:ascii="Times New Roman" w:hAnsi="Times New Roman"/>
          <w:b/>
          <w:sz w:val="20"/>
          <w:szCs w:val="20"/>
        </w:rPr>
        <w:t xml:space="preserve"> рублей</w:t>
      </w:r>
      <w:r w:rsidRPr="00447A95">
        <w:rPr>
          <w:rFonts w:ascii="Times New Roman" w:hAnsi="Times New Roman"/>
          <w:sz w:val="20"/>
          <w:szCs w:val="20"/>
        </w:rPr>
        <w:t xml:space="preserve"> (10 процентов цены </w:t>
      </w:r>
      <w:r w:rsidR="007B7395">
        <w:rPr>
          <w:rFonts w:ascii="Times New Roman" w:hAnsi="Times New Roman"/>
          <w:sz w:val="20"/>
          <w:szCs w:val="20"/>
        </w:rPr>
        <w:t>контракт</w:t>
      </w:r>
      <w:r w:rsidRPr="00447A95">
        <w:rPr>
          <w:rFonts w:ascii="Times New Roman" w:hAnsi="Times New Roman"/>
          <w:sz w:val="20"/>
          <w:szCs w:val="20"/>
        </w:rPr>
        <w:t xml:space="preserve">а в случае, если цена </w:t>
      </w:r>
      <w:r w:rsidR="007B7395">
        <w:rPr>
          <w:rFonts w:ascii="Times New Roman" w:hAnsi="Times New Roman"/>
          <w:sz w:val="20"/>
          <w:szCs w:val="20"/>
        </w:rPr>
        <w:t>контракт</w:t>
      </w:r>
      <w:r w:rsidRPr="00447A95">
        <w:rPr>
          <w:rFonts w:ascii="Times New Roman" w:hAnsi="Times New Roman"/>
          <w:sz w:val="20"/>
          <w:szCs w:val="20"/>
        </w:rPr>
        <w:t>а не превышает 3 млн. рублей.</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7.7. За каждый факт неисполнения или ненадлежащего исполнения Исполнителем обязательства, предусмотренного </w:t>
      </w:r>
      <w:r w:rsidR="007B7395">
        <w:rPr>
          <w:rFonts w:ascii="Times New Roman" w:hAnsi="Times New Roman"/>
          <w:sz w:val="20"/>
          <w:szCs w:val="20"/>
        </w:rPr>
        <w:t>контракт</w:t>
      </w:r>
      <w:r w:rsidRPr="00447A95">
        <w:rPr>
          <w:rFonts w:ascii="Times New Roman" w:hAnsi="Times New Roman"/>
          <w:sz w:val="20"/>
          <w:szCs w:val="20"/>
        </w:rPr>
        <w:t xml:space="preserve">ом, которое не имеет стоимостного выражения, размер штрафа устанавливается (при наличии в </w:t>
      </w:r>
      <w:r w:rsidR="007B7395">
        <w:rPr>
          <w:rFonts w:ascii="Times New Roman" w:hAnsi="Times New Roman"/>
          <w:sz w:val="20"/>
          <w:szCs w:val="20"/>
        </w:rPr>
        <w:t>контракт</w:t>
      </w:r>
      <w:r w:rsidRPr="00447A95">
        <w:rPr>
          <w:rFonts w:ascii="Times New Roman" w:hAnsi="Times New Roman"/>
          <w:sz w:val="20"/>
          <w:szCs w:val="20"/>
        </w:rPr>
        <w:t xml:space="preserve">е таких обязательств) в размере 1000 (одна тысяча) рублей, если цена </w:t>
      </w:r>
      <w:r w:rsidR="007B7395">
        <w:rPr>
          <w:rFonts w:ascii="Times New Roman" w:hAnsi="Times New Roman"/>
          <w:sz w:val="20"/>
          <w:szCs w:val="20"/>
        </w:rPr>
        <w:t>контракт</w:t>
      </w:r>
      <w:r w:rsidRPr="00447A95">
        <w:rPr>
          <w:rFonts w:ascii="Times New Roman" w:hAnsi="Times New Roman"/>
          <w:sz w:val="20"/>
          <w:szCs w:val="20"/>
        </w:rPr>
        <w:t>а не превышает 3 млн. рублей.</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7.8. Общая сумма начисленных штрафов за неисполнение или ненадлежащее исполнение Исполнителем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 xml:space="preserve">ом, не может превышать цену </w:t>
      </w:r>
      <w:r w:rsidR="007B7395">
        <w:rPr>
          <w:rFonts w:ascii="Times New Roman" w:hAnsi="Times New Roman"/>
          <w:sz w:val="20"/>
          <w:szCs w:val="20"/>
        </w:rPr>
        <w:t>контракт</w:t>
      </w:r>
      <w:r w:rsidRPr="00447A95">
        <w:rPr>
          <w:rFonts w:ascii="Times New Roman" w:hAnsi="Times New Roman"/>
          <w:sz w:val="20"/>
          <w:szCs w:val="20"/>
        </w:rPr>
        <w:t>а.</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7.9. Пеня начисляется за каждый день просрочки исполнения Исполнителем обязательства, предусмотренного </w:t>
      </w:r>
      <w:r w:rsidR="007B7395">
        <w:rPr>
          <w:rFonts w:ascii="Times New Roman" w:hAnsi="Times New Roman"/>
          <w:sz w:val="20"/>
          <w:szCs w:val="20"/>
        </w:rPr>
        <w:t>контракт</w:t>
      </w:r>
      <w:r w:rsidRPr="00447A95">
        <w:rPr>
          <w:rFonts w:ascii="Times New Roman" w:hAnsi="Times New Roman"/>
          <w:sz w:val="20"/>
          <w:szCs w:val="20"/>
        </w:rPr>
        <w:t xml:space="preserve">ом, начиная со дня, следующего после дня истечения установленного </w:t>
      </w:r>
      <w:r w:rsidR="007B7395">
        <w:rPr>
          <w:rFonts w:ascii="Times New Roman" w:hAnsi="Times New Roman"/>
          <w:sz w:val="20"/>
          <w:szCs w:val="20"/>
        </w:rPr>
        <w:t>контракт</w:t>
      </w:r>
      <w:r w:rsidRPr="00447A95">
        <w:rPr>
          <w:rFonts w:ascii="Times New Roman" w:hAnsi="Times New Roman"/>
          <w:sz w:val="20"/>
          <w:szCs w:val="20"/>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7B7395">
        <w:rPr>
          <w:rFonts w:ascii="Times New Roman" w:hAnsi="Times New Roman"/>
          <w:sz w:val="20"/>
          <w:szCs w:val="20"/>
        </w:rPr>
        <w:t>контракт</w:t>
      </w:r>
      <w:r w:rsidRPr="00447A95">
        <w:rPr>
          <w:rFonts w:ascii="Times New Roman" w:hAnsi="Times New Roman"/>
          <w:sz w:val="20"/>
          <w:szCs w:val="20"/>
        </w:rPr>
        <w:t xml:space="preserve">а, уменьшенной на сумму, пропорциональную объему обязательств, предусмотренных </w:t>
      </w:r>
      <w:r w:rsidR="007B7395">
        <w:rPr>
          <w:rFonts w:ascii="Times New Roman" w:hAnsi="Times New Roman"/>
          <w:sz w:val="20"/>
          <w:szCs w:val="20"/>
        </w:rPr>
        <w:t>контракт</w:t>
      </w:r>
      <w:r w:rsidRPr="00447A95">
        <w:rPr>
          <w:rFonts w:ascii="Times New Roman" w:hAnsi="Times New Roman"/>
          <w:sz w:val="20"/>
          <w:szCs w:val="20"/>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47A95" w:rsidRPr="00447A95" w:rsidRDefault="00447A95" w:rsidP="00447A95">
      <w:pPr>
        <w:tabs>
          <w:tab w:val="left" w:pos="8039"/>
        </w:tabs>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B7395">
        <w:rPr>
          <w:rFonts w:ascii="Times New Roman" w:hAnsi="Times New Roman"/>
          <w:sz w:val="20"/>
          <w:szCs w:val="20"/>
        </w:rPr>
        <w:t>контракт</w:t>
      </w:r>
      <w:r w:rsidRPr="00447A95">
        <w:rPr>
          <w:rFonts w:ascii="Times New Roman" w:hAnsi="Times New Roman"/>
          <w:sz w:val="20"/>
          <w:szCs w:val="20"/>
        </w:rPr>
        <w:t>ом, произошло вследствие непреодолимой силы или по вине другой стороны.</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7B7395">
        <w:rPr>
          <w:rFonts w:ascii="Times New Roman" w:hAnsi="Times New Roman"/>
          <w:sz w:val="20"/>
          <w:szCs w:val="20"/>
        </w:rPr>
        <w:t>контракт</w:t>
      </w:r>
      <w:r w:rsidRPr="00447A95">
        <w:rPr>
          <w:rFonts w:ascii="Times New Roman" w:hAnsi="Times New Roman"/>
          <w:sz w:val="20"/>
          <w:szCs w:val="20"/>
        </w:rPr>
        <w:t xml:space="preserve">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7B7395">
        <w:rPr>
          <w:rFonts w:ascii="Times New Roman" w:hAnsi="Times New Roman"/>
          <w:sz w:val="20"/>
          <w:szCs w:val="20"/>
        </w:rPr>
        <w:t>контракт</w:t>
      </w:r>
      <w:r w:rsidRPr="00447A95">
        <w:rPr>
          <w:rFonts w:ascii="Times New Roman" w:hAnsi="Times New Roman"/>
          <w:sz w:val="20"/>
          <w:szCs w:val="20"/>
        </w:rPr>
        <w:t>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7.12. Сторона, несвоевременно направившая извещение, предусмотренное в п. 4.11 </w:t>
      </w:r>
      <w:r w:rsidR="007B7395">
        <w:rPr>
          <w:rFonts w:ascii="Times New Roman" w:hAnsi="Times New Roman"/>
          <w:sz w:val="20"/>
          <w:szCs w:val="20"/>
        </w:rPr>
        <w:t>контракт</w:t>
      </w:r>
      <w:r w:rsidRPr="00447A95">
        <w:rPr>
          <w:rFonts w:ascii="Times New Roman" w:hAnsi="Times New Roman"/>
          <w:sz w:val="20"/>
          <w:szCs w:val="20"/>
        </w:rPr>
        <w:t>а, возмещает другой Стороне понесенные последней убытки.</w:t>
      </w:r>
    </w:p>
    <w:p w:rsidR="00447A95" w:rsidRPr="00447A95" w:rsidRDefault="00447A95" w:rsidP="00447A95">
      <w:pPr>
        <w:spacing w:after="0" w:line="240" w:lineRule="auto"/>
        <w:ind w:firstLine="284"/>
        <w:jc w:val="both"/>
        <w:rPr>
          <w:rFonts w:ascii="Times New Roman" w:hAnsi="Times New Roman"/>
          <w:sz w:val="20"/>
          <w:szCs w:val="20"/>
        </w:rPr>
      </w:pPr>
      <w:r w:rsidRPr="00447A95">
        <w:rPr>
          <w:rFonts w:ascii="Times New Roman" w:hAnsi="Times New Roman"/>
          <w:sz w:val="20"/>
          <w:szCs w:val="20"/>
        </w:rPr>
        <w:t xml:space="preserve">7.13. В случаях наступления обстоятельств непреодолимой силы, срок выполнения Стороной обязательств по </w:t>
      </w:r>
      <w:r w:rsidR="007B7395">
        <w:rPr>
          <w:rFonts w:ascii="Times New Roman" w:hAnsi="Times New Roman"/>
          <w:sz w:val="20"/>
          <w:szCs w:val="20"/>
        </w:rPr>
        <w:t>контракт</w:t>
      </w:r>
      <w:r w:rsidRPr="00447A95">
        <w:rPr>
          <w:rFonts w:ascii="Times New Roman" w:hAnsi="Times New Roman"/>
          <w:sz w:val="20"/>
          <w:szCs w:val="20"/>
        </w:rPr>
        <w:t>у отодвигается соразмерно времени, в течение которого действуют эти обстоятельства и их последствия.</w:t>
      </w:r>
    </w:p>
    <w:p w:rsidR="009A6C7E" w:rsidRPr="002713D0" w:rsidRDefault="009A6C7E" w:rsidP="009A6C7E">
      <w:pPr>
        <w:pStyle w:val="ConsPlusNormal"/>
        <w:ind w:firstLine="284"/>
        <w:jc w:val="both"/>
        <w:rPr>
          <w:rFonts w:ascii="Times New Roman" w:hAnsi="Times New Roman" w:cs="Times New Roman"/>
        </w:rPr>
      </w:pPr>
    </w:p>
    <w:p w:rsidR="009A6C7E" w:rsidRPr="00BE4BC3" w:rsidRDefault="00BE4BC3"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lastRenderedPageBreak/>
        <w:t>8</w:t>
      </w:r>
      <w:r w:rsidR="009A6C7E" w:rsidRPr="00BE4BC3">
        <w:rPr>
          <w:rFonts w:ascii="Times New Roman" w:hAnsi="Times New Roman" w:cs="Times New Roman"/>
          <w:b/>
        </w:rPr>
        <w:t>. Обстоятельства непреодолимой силы</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8</w:t>
      </w:r>
      <w:r w:rsidR="009A6C7E" w:rsidRPr="00BE4BC3">
        <w:rPr>
          <w:rFonts w:ascii="Times New Roman" w:hAnsi="Times New Roman" w:cs="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8</w:t>
      </w:r>
      <w:r w:rsidR="009A6C7E" w:rsidRPr="00BE4BC3">
        <w:rPr>
          <w:rFonts w:ascii="Times New Roman" w:hAnsi="Times New Roman" w:cs="Times New Roman"/>
        </w:rPr>
        <w:t>.2.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9A6C7E" w:rsidRPr="00BE4BC3" w:rsidRDefault="009A6C7E" w:rsidP="009A6C7E">
      <w:pPr>
        <w:pStyle w:val="ConsPlusNormal"/>
        <w:ind w:firstLine="284"/>
        <w:jc w:val="both"/>
        <w:rPr>
          <w:rFonts w:ascii="Times New Roman" w:hAnsi="Times New Roman" w:cs="Times New Roman"/>
          <w:highlight w:val="yellow"/>
        </w:rPr>
      </w:pPr>
    </w:p>
    <w:p w:rsidR="009A6C7E" w:rsidRPr="00BE4BC3" w:rsidRDefault="00BE4BC3"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t>9</w:t>
      </w:r>
      <w:r w:rsidR="009A6C7E" w:rsidRPr="00BE4BC3">
        <w:rPr>
          <w:rFonts w:ascii="Times New Roman" w:hAnsi="Times New Roman" w:cs="Times New Roman"/>
          <w:b/>
        </w:rPr>
        <w:t>. Порядок урегулирования споров</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9</w:t>
      </w:r>
      <w:r w:rsidR="009A6C7E" w:rsidRPr="00BE4BC3">
        <w:rPr>
          <w:rFonts w:ascii="Times New Roman" w:hAnsi="Times New Roman" w:cs="Times New Roman"/>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9</w:t>
      </w:r>
      <w:r w:rsidR="009A6C7E" w:rsidRPr="00BE4BC3">
        <w:rPr>
          <w:rFonts w:ascii="Times New Roman" w:hAnsi="Times New Roman" w:cs="Times New Roman"/>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A6C7E" w:rsidRPr="00BE4BC3" w:rsidRDefault="00BE4BC3" w:rsidP="009A6C7E">
      <w:pPr>
        <w:pStyle w:val="ConsPlusNonformat"/>
        <w:ind w:firstLine="284"/>
        <w:jc w:val="both"/>
        <w:rPr>
          <w:rFonts w:ascii="Times New Roman" w:hAnsi="Times New Roman" w:cs="Times New Roman"/>
        </w:rPr>
      </w:pPr>
      <w:r w:rsidRPr="00BE4BC3">
        <w:rPr>
          <w:rFonts w:ascii="Times New Roman" w:hAnsi="Times New Roman" w:cs="Times New Roman"/>
        </w:rPr>
        <w:t>9</w:t>
      </w:r>
      <w:r w:rsidR="009A6C7E" w:rsidRPr="00BE4BC3">
        <w:rPr>
          <w:rFonts w:ascii="Times New Roman" w:hAnsi="Times New Roman" w:cs="Times New Roman"/>
        </w:rPr>
        <w:t>.3.   Любые   споры,   не   урегулированные  во  внесудебном  порядке, разрешаются Арбитражным судом Кировской области.</w:t>
      </w:r>
    </w:p>
    <w:p w:rsidR="009A6C7E" w:rsidRPr="00BE4BC3" w:rsidRDefault="009A6C7E" w:rsidP="009A6C7E">
      <w:pPr>
        <w:pStyle w:val="ConsPlusNormal"/>
        <w:ind w:firstLine="284"/>
        <w:jc w:val="both"/>
        <w:rPr>
          <w:rFonts w:ascii="Times New Roman" w:hAnsi="Times New Roman" w:cs="Times New Roman"/>
          <w:highlight w:val="yellow"/>
        </w:rPr>
      </w:pPr>
    </w:p>
    <w:p w:rsidR="009A6C7E" w:rsidRPr="00BE4BC3" w:rsidRDefault="00BE4BC3"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t>10</w:t>
      </w:r>
      <w:r w:rsidR="009A6C7E" w:rsidRPr="00BE4BC3">
        <w:rPr>
          <w:rFonts w:ascii="Times New Roman" w:hAnsi="Times New Roman" w:cs="Times New Roman"/>
          <w:b/>
        </w:rPr>
        <w:t>. Антикоррупционная оговорка</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10</w:t>
      </w:r>
      <w:r w:rsidR="009A6C7E" w:rsidRPr="00BE4BC3">
        <w:rPr>
          <w:rFonts w:ascii="Times New Roman" w:hAnsi="Times New Roman" w:cs="Times New Roman"/>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10</w:t>
      </w:r>
      <w:r w:rsidR="009A6C7E" w:rsidRPr="00BE4BC3">
        <w:rPr>
          <w:rFonts w:ascii="Times New Roman" w:hAnsi="Times New Roman" w:cs="Times New Roman"/>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10</w:t>
      </w:r>
      <w:r w:rsidR="009A6C7E" w:rsidRPr="00BE4BC3">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10</w:t>
      </w:r>
      <w:r w:rsidR="009A6C7E" w:rsidRPr="00BE4BC3">
        <w:rPr>
          <w:rFonts w:ascii="Times New Roman" w:hAnsi="Times New Roman" w:cs="Times New Roman"/>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11</w:t>
      </w:r>
      <w:r w:rsidR="009A6C7E" w:rsidRPr="00BE4BC3">
        <w:rPr>
          <w:rFonts w:ascii="Times New Roman" w:hAnsi="Times New Roman" w:cs="Times New Roman"/>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A6C7E" w:rsidRPr="00BE4BC3" w:rsidRDefault="009A6C7E" w:rsidP="009A6C7E">
      <w:pPr>
        <w:pStyle w:val="ConsPlusNormal"/>
        <w:ind w:firstLine="284"/>
        <w:jc w:val="both"/>
        <w:rPr>
          <w:rFonts w:ascii="Times New Roman" w:hAnsi="Times New Roman" w:cs="Times New Roman"/>
          <w:highlight w:val="yellow"/>
        </w:rPr>
      </w:pPr>
    </w:p>
    <w:p w:rsidR="009A6C7E" w:rsidRPr="00BE4BC3" w:rsidRDefault="009A6C7E"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t>1</w:t>
      </w:r>
      <w:r w:rsidR="00BE4BC3" w:rsidRPr="00BE4BC3">
        <w:rPr>
          <w:rFonts w:ascii="Times New Roman" w:hAnsi="Times New Roman" w:cs="Times New Roman"/>
          <w:b/>
        </w:rPr>
        <w:t>1</w:t>
      </w:r>
      <w:r w:rsidRPr="00BE4BC3">
        <w:rPr>
          <w:rFonts w:ascii="Times New Roman" w:hAnsi="Times New Roman" w:cs="Times New Roman"/>
          <w:b/>
        </w:rPr>
        <w:t>. Срок действия контракта и особые условия</w:t>
      </w:r>
    </w:p>
    <w:p w:rsidR="009A6C7E" w:rsidRDefault="00BE4BC3" w:rsidP="009A6C7E">
      <w:pPr>
        <w:pStyle w:val="ConsPlusNormal"/>
        <w:ind w:firstLine="284"/>
        <w:jc w:val="both"/>
        <w:rPr>
          <w:rFonts w:ascii="Times New Roman" w:hAnsi="Times New Roman" w:cs="Times New Roman"/>
        </w:rPr>
      </w:pPr>
      <w:bookmarkStart w:id="6" w:name="P373"/>
      <w:bookmarkEnd w:id="6"/>
      <w:r w:rsidRPr="00BE4BC3">
        <w:rPr>
          <w:rFonts w:ascii="Times New Roman" w:hAnsi="Times New Roman" w:cs="Times New Roman"/>
        </w:rPr>
        <w:t>11</w:t>
      </w:r>
      <w:r w:rsidR="009A6C7E" w:rsidRPr="00BE4BC3">
        <w:rPr>
          <w:rFonts w:ascii="Times New Roman" w:hAnsi="Times New Roman" w:cs="Times New Roman"/>
        </w:rPr>
        <w:t xml:space="preserve">.1. Контракт вступает в силу с даты его подписания обеими Сторонами и </w:t>
      </w:r>
      <w:r w:rsidR="009A6C7E" w:rsidRPr="00993AEF">
        <w:rPr>
          <w:rFonts w:ascii="Times New Roman" w:hAnsi="Times New Roman" w:cs="Times New Roman"/>
        </w:rPr>
        <w:t xml:space="preserve">действует </w:t>
      </w:r>
      <w:r w:rsidR="008D3A74">
        <w:rPr>
          <w:rFonts w:ascii="Times New Roman" w:hAnsi="Times New Roman" w:cs="Times New Roman"/>
        </w:rPr>
        <w:t>до полного исполнения сторонами обязательств</w:t>
      </w:r>
      <w:r w:rsidR="00DF134D" w:rsidRPr="00993AEF">
        <w:rPr>
          <w:rFonts w:ascii="Times New Roman" w:hAnsi="Times New Roman" w:cs="Times New Roman"/>
        </w:rPr>
        <w:t>)</w:t>
      </w:r>
      <w:r w:rsidR="009A6C7E" w:rsidRPr="00993AEF">
        <w:rPr>
          <w:rFonts w:ascii="Times New Roman" w:hAnsi="Times New Roman" w:cs="Times New Roman"/>
        </w:rPr>
        <w:t>.</w:t>
      </w:r>
      <w:r w:rsidR="009A6C7E" w:rsidRPr="00BE4BC3">
        <w:rPr>
          <w:rFonts w:ascii="Times New Roman" w:hAnsi="Times New Roman" w:cs="Times New Roman"/>
        </w:rPr>
        <w:t xml:space="preserve"> Окончание срока действия контракта не влечет прекращ</w:t>
      </w:r>
      <w:r w:rsidR="00DF134D">
        <w:rPr>
          <w:rFonts w:ascii="Times New Roman" w:hAnsi="Times New Roman" w:cs="Times New Roman"/>
        </w:rPr>
        <w:t xml:space="preserve">ения неисполненных обязательств </w:t>
      </w:r>
      <w:r w:rsidR="009A6C7E" w:rsidRPr="00BE4BC3">
        <w:rPr>
          <w:rFonts w:ascii="Times New Roman" w:hAnsi="Times New Roman" w:cs="Times New Roman"/>
        </w:rPr>
        <w:t>Сторон по контракту, в том числе гарантийных обязательств Исполнителя при их установлении Заказчиком.</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1</w:t>
      </w:r>
      <w:r w:rsidR="00BE4BC3" w:rsidRPr="00BE4BC3">
        <w:rPr>
          <w:rFonts w:ascii="Times New Roman" w:hAnsi="Times New Roman" w:cs="Times New Roman"/>
        </w:rPr>
        <w:t>1</w:t>
      </w:r>
      <w:r w:rsidRPr="00BE4BC3">
        <w:rPr>
          <w:rFonts w:ascii="Times New Roman" w:hAnsi="Times New Roman" w:cs="Times New Roman"/>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0" w:history="1">
        <w:r w:rsidRPr="00BE4BC3">
          <w:rPr>
            <w:rFonts w:ascii="Times New Roman" w:hAnsi="Times New Roman" w:cs="Times New Roman"/>
          </w:rPr>
          <w:t>законом</w:t>
        </w:r>
      </w:hyperlink>
      <w:r w:rsidRPr="00BE4BC3">
        <w:rPr>
          <w:rFonts w:ascii="Times New Roman" w:hAnsi="Times New Roman" w:cs="Times New Roman"/>
        </w:rPr>
        <w:t xml:space="preserve"> N 44-ФЗ.</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1</w:t>
      </w:r>
      <w:r w:rsidR="00BE4BC3" w:rsidRPr="00BE4BC3">
        <w:rPr>
          <w:rFonts w:ascii="Times New Roman" w:hAnsi="Times New Roman" w:cs="Times New Roman"/>
        </w:rPr>
        <w:t>1</w:t>
      </w:r>
      <w:r w:rsidRPr="00BE4BC3">
        <w:rPr>
          <w:rFonts w:ascii="Times New Roman" w:hAnsi="Times New Roman" w:cs="Times New Roman"/>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11</w:t>
      </w:r>
      <w:r w:rsidR="009A6C7E" w:rsidRPr="00BE4BC3">
        <w:rPr>
          <w:rFonts w:ascii="Times New Roman" w:hAnsi="Times New Roman" w:cs="Times New Roman"/>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1" w:history="1">
        <w:r w:rsidR="009A6C7E" w:rsidRPr="00BE4BC3">
          <w:rPr>
            <w:rFonts w:ascii="Times New Roman" w:hAnsi="Times New Roman" w:cs="Times New Roman"/>
          </w:rPr>
          <w:t>частей 8</w:t>
        </w:r>
      </w:hyperlink>
      <w:r w:rsidR="009A6C7E" w:rsidRPr="00BE4BC3">
        <w:rPr>
          <w:rFonts w:ascii="Times New Roman" w:hAnsi="Times New Roman" w:cs="Times New Roman"/>
        </w:rPr>
        <w:t xml:space="preserve"> - </w:t>
      </w:r>
      <w:hyperlink r:id="rId12" w:history="1">
        <w:r w:rsidR="009A6C7E" w:rsidRPr="00BE4BC3">
          <w:rPr>
            <w:rFonts w:ascii="Times New Roman" w:hAnsi="Times New Roman" w:cs="Times New Roman"/>
          </w:rPr>
          <w:t>25 статьи 95</w:t>
        </w:r>
      </w:hyperlink>
      <w:r w:rsidR="009A6C7E" w:rsidRPr="00BE4BC3">
        <w:rPr>
          <w:rFonts w:ascii="Times New Roman" w:hAnsi="Times New Roman" w:cs="Times New Roman"/>
        </w:rPr>
        <w:t xml:space="preserve"> Федерального закона N 44-ФЗ.</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1</w:t>
      </w:r>
      <w:r w:rsidR="00BE4BC3" w:rsidRPr="00BE4BC3">
        <w:rPr>
          <w:rFonts w:ascii="Times New Roman" w:hAnsi="Times New Roman" w:cs="Times New Roman"/>
        </w:rPr>
        <w:t>1</w:t>
      </w:r>
      <w:r w:rsidRPr="00BE4BC3">
        <w:rPr>
          <w:rFonts w:ascii="Times New Roman" w:hAnsi="Times New Roman" w:cs="Times New Roman"/>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3" w:history="1">
        <w:r w:rsidRPr="00BE4BC3">
          <w:rPr>
            <w:rFonts w:ascii="Times New Roman" w:hAnsi="Times New Roman" w:cs="Times New Roman"/>
          </w:rPr>
          <w:t>законом</w:t>
        </w:r>
      </w:hyperlink>
      <w:r w:rsidRPr="00BE4BC3">
        <w:rPr>
          <w:rFonts w:ascii="Times New Roman" w:hAnsi="Times New Roman" w:cs="Times New Roman"/>
        </w:rPr>
        <w:t xml:space="preserve"> от 6 апреля 2011 г. N 63-ФЗ "Об электронной подписи".</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Корреспонденция считается доставленной Стороне также в случаях, если:</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Сторона отказалась от получения корреспонденции и этот отказ зафиксирован организацией почтовой связи;</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 xml:space="preserve">корреспонденция не вручена в связи с отсутствием Стороны по указанному адресу, о чем организация почтовой связи </w:t>
      </w:r>
      <w:r w:rsidRPr="00BE4BC3">
        <w:rPr>
          <w:rFonts w:ascii="Times New Roman" w:hAnsi="Times New Roman" w:cs="Times New Roman"/>
        </w:rPr>
        <w:lastRenderedPageBreak/>
        <w:t>уведомила отправителя.</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1</w:t>
      </w:r>
      <w:r w:rsidR="00BE4BC3" w:rsidRPr="00BE4BC3">
        <w:rPr>
          <w:rFonts w:ascii="Times New Roman" w:hAnsi="Times New Roman" w:cs="Times New Roman"/>
        </w:rPr>
        <w:t>1</w:t>
      </w:r>
      <w:r w:rsidRPr="00BE4BC3">
        <w:rPr>
          <w:rFonts w:ascii="Times New Roman" w:hAnsi="Times New Roman" w:cs="Times New Roman"/>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9A6C7E" w:rsidRPr="00BE4BC3" w:rsidRDefault="009A6C7E" w:rsidP="009A6C7E">
      <w:pPr>
        <w:pStyle w:val="ConsPlusNormal"/>
        <w:ind w:firstLine="284"/>
        <w:jc w:val="both"/>
        <w:rPr>
          <w:rFonts w:ascii="Times New Roman" w:hAnsi="Times New Roman" w:cs="Times New Roman"/>
        </w:rPr>
      </w:pPr>
      <w:r w:rsidRPr="00BE4BC3">
        <w:rPr>
          <w:rFonts w:ascii="Times New Roman" w:hAnsi="Times New Roman" w:cs="Times New Roman"/>
        </w:rPr>
        <w:t>1</w:t>
      </w:r>
      <w:r w:rsidR="00BE4BC3" w:rsidRPr="00BE4BC3">
        <w:rPr>
          <w:rFonts w:ascii="Times New Roman" w:hAnsi="Times New Roman" w:cs="Times New Roman"/>
        </w:rPr>
        <w:t>1</w:t>
      </w:r>
      <w:r w:rsidRPr="00BE4BC3">
        <w:rPr>
          <w:rFonts w:ascii="Times New Roman" w:hAnsi="Times New Roman" w:cs="Times New Roman"/>
        </w:rPr>
        <w:t>.7. Во всем, что не предусмотрено настоящим контрактом, Стороны руководствуются законодательством Российской Федерации.</w:t>
      </w:r>
    </w:p>
    <w:p w:rsidR="009A6C7E" w:rsidRPr="00BE4BC3" w:rsidRDefault="00BE4BC3" w:rsidP="009A6C7E">
      <w:pPr>
        <w:pStyle w:val="ConsPlusNormal"/>
        <w:ind w:firstLine="284"/>
        <w:jc w:val="both"/>
        <w:rPr>
          <w:rFonts w:ascii="Times New Roman" w:hAnsi="Times New Roman" w:cs="Times New Roman"/>
        </w:rPr>
      </w:pPr>
      <w:r w:rsidRPr="00BE4BC3">
        <w:rPr>
          <w:rFonts w:ascii="Times New Roman" w:hAnsi="Times New Roman" w:cs="Times New Roman"/>
        </w:rPr>
        <w:t>11</w:t>
      </w:r>
      <w:r w:rsidR="009A6C7E" w:rsidRPr="00BE4BC3">
        <w:rPr>
          <w:rFonts w:ascii="Times New Roman" w:hAnsi="Times New Roman" w:cs="Times New Roman"/>
        </w:rPr>
        <w:t>.8. Приложения, указанные в контракте, являются его неотъемлемой частью:</w:t>
      </w:r>
    </w:p>
    <w:p w:rsidR="009A6C7E" w:rsidRPr="00BE4BC3" w:rsidRDefault="001D3269" w:rsidP="009A6C7E">
      <w:pPr>
        <w:pStyle w:val="ConsPlusNormal"/>
        <w:ind w:firstLine="284"/>
        <w:jc w:val="both"/>
        <w:rPr>
          <w:rFonts w:ascii="Times New Roman" w:hAnsi="Times New Roman" w:cs="Times New Roman"/>
        </w:rPr>
      </w:pPr>
      <w:hyperlink w:anchor="P434" w:history="1">
        <w:r w:rsidR="009A6C7E" w:rsidRPr="00BE4BC3">
          <w:rPr>
            <w:rFonts w:ascii="Times New Roman" w:hAnsi="Times New Roman" w:cs="Times New Roman"/>
          </w:rPr>
          <w:t>приложение N 1</w:t>
        </w:r>
      </w:hyperlink>
      <w:r w:rsidR="009A6C7E" w:rsidRPr="00BE4BC3">
        <w:rPr>
          <w:rFonts w:ascii="Times New Roman" w:hAnsi="Times New Roman" w:cs="Times New Roman"/>
        </w:rPr>
        <w:t xml:space="preserve"> - Спецификация, на 1 л;</w:t>
      </w:r>
    </w:p>
    <w:p w:rsidR="00017916" w:rsidRDefault="001D3269" w:rsidP="00017916">
      <w:pPr>
        <w:pStyle w:val="ConsPlusNormal"/>
        <w:ind w:firstLine="284"/>
        <w:jc w:val="both"/>
        <w:rPr>
          <w:rFonts w:ascii="Times New Roman" w:hAnsi="Times New Roman" w:cs="Times New Roman"/>
        </w:rPr>
      </w:pPr>
      <w:hyperlink w:anchor="P518" w:history="1">
        <w:r w:rsidR="009A6C7E" w:rsidRPr="00BE4BC3">
          <w:rPr>
            <w:rFonts w:ascii="Times New Roman" w:hAnsi="Times New Roman" w:cs="Times New Roman"/>
          </w:rPr>
          <w:t>приложение N 2</w:t>
        </w:r>
      </w:hyperlink>
      <w:r w:rsidR="009A6C7E" w:rsidRPr="00BE4BC3">
        <w:rPr>
          <w:rFonts w:ascii="Times New Roman" w:hAnsi="Times New Roman" w:cs="Times New Roman"/>
        </w:rPr>
        <w:t xml:space="preserve"> - Техническое задание, на </w:t>
      </w:r>
      <w:r w:rsidR="006C06AB">
        <w:rPr>
          <w:rFonts w:ascii="Times New Roman" w:hAnsi="Times New Roman" w:cs="Times New Roman"/>
        </w:rPr>
        <w:t>6</w:t>
      </w:r>
      <w:r w:rsidR="009A6C7E" w:rsidRPr="00BE4BC3">
        <w:rPr>
          <w:rFonts w:ascii="Times New Roman" w:hAnsi="Times New Roman" w:cs="Times New Roman"/>
        </w:rPr>
        <w:t xml:space="preserve"> л;</w:t>
      </w:r>
    </w:p>
    <w:p w:rsidR="00304B02" w:rsidRPr="00304B02" w:rsidRDefault="001D3269" w:rsidP="00304B02">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rPr>
      </w:pPr>
      <w:hyperlink w:anchor="P656" w:history="1">
        <w:r w:rsidR="00304B02" w:rsidRPr="00304B02">
          <w:rPr>
            <w:rFonts w:ascii="Times New Roman" w:eastAsia="Times New Roman" w:hAnsi="Times New Roman" w:cs="Times New Roman"/>
            <w:sz w:val="20"/>
            <w:szCs w:val="20"/>
          </w:rPr>
          <w:t xml:space="preserve">приложение N </w:t>
        </w:r>
      </w:hyperlink>
      <w:r w:rsidR="00304B02" w:rsidRPr="00304B02">
        <w:rPr>
          <w:rFonts w:ascii="Times New Roman" w:eastAsia="Times New Roman" w:hAnsi="Times New Roman" w:cs="Times New Roman"/>
          <w:sz w:val="20"/>
          <w:szCs w:val="20"/>
        </w:rPr>
        <w:t xml:space="preserve">3 </w:t>
      </w:r>
      <w:r w:rsidR="001740C2">
        <w:rPr>
          <w:rFonts w:ascii="Times New Roman" w:eastAsia="Times New Roman" w:hAnsi="Times New Roman" w:cs="Times New Roman"/>
          <w:sz w:val="20"/>
          <w:szCs w:val="20"/>
        </w:rPr>
        <w:t>-</w:t>
      </w:r>
      <w:r w:rsidR="00304B02" w:rsidRPr="00304B02">
        <w:rPr>
          <w:rFonts w:ascii="Times New Roman" w:eastAsia="Times New Roman" w:hAnsi="Times New Roman" w:cs="Times New Roman"/>
          <w:sz w:val="20"/>
          <w:szCs w:val="20"/>
        </w:rPr>
        <w:t xml:space="preserve"> График оказания услуги, на </w:t>
      </w:r>
      <w:r w:rsidR="00C7660A">
        <w:rPr>
          <w:rFonts w:ascii="Times New Roman" w:eastAsia="Times New Roman" w:hAnsi="Times New Roman" w:cs="Times New Roman"/>
          <w:sz w:val="20"/>
          <w:szCs w:val="20"/>
        </w:rPr>
        <w:t>1</w:t>
      </w:r>
      <w:r w:rsidR="00304B02" w:rsidRPr="00304B02">
        <w:rPr>
          <w:rFonts w:ascii="Times New Roman" w:eastAsia="Times New Roman" w:hAnsi="Times New Roman" w:cs="Times New Roman"/>
          <w:sz w:val="20"/>
          <w:szCs w:val="20"/>
        </w:rPr>
        <w:t xml:space="preserve"> л; </w:t>
      </w:r>
    </w:p>
    <w:p w:rsidR="009A6C7E" w:rsidRPr="00BE4BC3" w:rsidRDefault="001D3269" w:rsidP="00304B02">
      <w:pPr>
        <w:pStyle w:val="ConsPlusNormal"/>
        <w:ind w:firstLine="284"/>
        <w:jc w:val="both"/>
        <w:rPr>
          <w:rFonts w:ascii="Times New Roman" w:hAnsi="Times New Roman" w:cs="Times New Roman"/>
        </w:rPr>
      </w:pPr>
      <w:hyperlink w:anchor="P560" w:history="1">
        <w:r w:rsidR="009A6C7E" w:rsidRPr="00BE4BC3">
          <w:rPr>
            <w:rFonts w:ascii="Times New Roman" w:hAnsi="Times New Roman" w:cs="Times New Roman"/>
          </w:rPr>
          <w:t xml:space="preserve">приложение N </w:t>
        </w:r>
      </w:hyperlink>
      <w:r w:rsidR="00304B02">
        <w:rPr>
          <w:rFonts w:ascii="Times New Roman" w:hAnsi="Times New Roman" w:cs="Times New Roman"/>
        </w:rPr>
        <w:t>4</w:t>
      </w:r>
      <w:r w:rsidR="009A6C7E" w:rsidRPr="00BE4BC3">
        <w:rPr>
          <w:rFonts w:ascii="Times New Roman" w:hAnsi="Times New Roman" w:cs="Times New Roman"/>
        </w:rPr>
        <w:t xml:space="preserve"> - Акт принятия объекта под охрану, на 1 л;</w:t>
      </w:r>
    </w:p>
    <w:p w:rsidR="009A6C7E" w:rsidRPr="00BE4BC3" w:rsidRDefault="001D3269" w:rsidP="00304B02">
      <w:pPr>
        <w:pStyle w:val="ConsPlusNormal"/>
        <w:ind w:firstLine="284"/>
        <w:jc w:val="both"/>
        <w:rPr>
          <w:rFonts w:ascii="Times New Roman" w:hAnsi="Times New Roman" w:cs="Times New Roman"/>
        </w:rPr>
      </w:pPr>
      <w:hyperlink w:anchor="P615" w:history="1">
        <w:r w:rsidR="009A6C7E" w:rsidRPr="00BE4BC3">
          <w:rPr>
            <w:rFonts w:ascii="Times New Roman" w:hAnsi="Times New Roman" w:cs="Times New Roman"/>
          </w:rPr>
          <w:t xml:space="preserve">приложение N </w:t>
        </w:r>
      </w:hyperlink>
      <w:r w:rsidR="00304B02">
        <w:rPr>
          <w:rFonts w:ascii="Times New Roman" w:hAnsi="Times New Roman" w:cs="Times New Roman"/>
        </w:rPr>
        <w:t>5</w:t>
      </w:r>
      <w:r w:rsidR="009A6C7E" w:rsidRPr="00BE4BC3">
        <w:rPr>
          <w:rFonts w:ascii="Times New Roman" w:hAnsi="Times New Roman" w:cs="Times New Roman"/>
        </w:rPr>
        <w:t xml:space="preserve"> - Акт о снятии охраны, на 1 л;</w:t>
      </w:r>
    </w:p>
    <w:p w:rsidR="009A6C7E" w:rsidRPr="00BE4BC3" w:rsidRDefault="001D3269" w:rsidP="009A6C7E">
      <w:pPr>
        <w:pStyle w:val="ConsPlusNormal"/>
        <w:ind w:firstLine="284"/>
        <w:jc w:val="both"/>
        <w:rPr>
          <w:rFonts w:ascii="Times New Roman" w:hAnsi="Times New Roman" w:cs="Times New Roman"/>
        </w:rPr>
      </w:pPr>
      <w:hyperlink w:anchor="P656" w:history="1">
        <w:r w:rsidR="009A6C7E" w:rsidRPr="00BE4BC3">
          <w:rPr>
            <w:rFonts w:ascii="Times New Roman" w:hAnsi="Times New Roman" w:cs="Times New Roman"/>
          </w:rPr>
          <w:t xml:space="preserve">приложение N </w:t>
        </w:r>
      </w:hyperlink>
      <w:r w:rsidR="00304B02">
        <w:rPr>
          <w:rFonts w:ascii="Times New Roman" w:hAnsi="Times New Roman" w:cs="Times New Roman"/>
        </w:rPr>
        <w:t>6</w:t>
      </w:r>
      <w:r w:rsidR="009A6C7E" w:rsidRPr="00BE4BC3">
        <w:rPr>
          <w:rFonts w:ascii="Times New Roman" w:hAnsi="Times New Roman" w:cs="Times New Roman"/>
        </w:rPr>
        <w:t xml:space="preserve"> - Акт сдачи-приемки оказанных услуг, на 1 л.</w:t>
      </w:r>
    </w:p>
    <w:p w:rsidR="009A6C7E" w:rsidRPr="00BE4BC3" w:rsidRDefault="009A6C7E" w:rsidP="009A6C7E">
      <w:pPr>
        <w:pStyle w:val="ConsPlusNormal"/>
        <w:ind w:firstLine="284"/>
        <w:jc w:val="both"/>
        <w:rPr>
          <w:rFonts w:ascii="Times New Roman" w:hAnsi="Times New Roman" w:cs="Times New Roman"/>
          <w:highlight w:val="yellow"/>
        </w:rPr>
      </w:pPr>
    </w:p>
    <w:p w:rsidR="009A6C7E" w:rsidRPr="00BE4BC3" w:rsidRDefault="009A6C7E" w:rsidP="009A6C7E">
      <w:pPr>
        <w:pStyle w:val="ConsPlusNormal"/>
        <w:ind w:firstLine="284"/>
        <w:jc w:val="center"/>
        <w:outlineLvl w:val="1"/>
        <w:rPr>
          <w:rFonts w:ascii="Times New Roman" w:hAnsi="Times New Roman" w:cs="Times New Roman"/>
          <w:b/>
        </w:rPr>
      </w:pPr>
      <w:r w:rsidRPr="00BE4BC3">
        <w:rPr>
          <w:rFonts w:ascii="Times New Roman" w:hAnsi="Times New Roman" w:cs="Times New Roman"/>
          <w:b/>
        </w:rPr>
        <w:t>1</w:t>
      </w:r>
      <w:r w:rsidR="00BE4BC3">
        <w:rPr>
          <w:rFonts w:ascii="Times New Roman" w:hAnsi="Times New Roman" w:cs="Times New Roman"/>
          <w:b/>
        </w:rPr>
        <w:t>2</w:t>
      </w:r>
      <w:r w:rsidRPr="00BE4BC3">
        <w:rPr>
          <w:rFonts w:ascii="Times New Roman" w:hAnsi="Times New Roman" w:cs="Times New Roman"/>
          <w:b/>
        </w:rPr>
        <w:t>. Юридические адреса, банковские реквизиты</w:t>
      </w:r>
    </w:p>
    <w:p w:rsidR="009A6C7E" w:rsidRPr="002713D0" w:rsidRDefault="009A6C7E" w:rsidP="009A6C7E">
      <w:pPr>
        <w:pStyle w:val="ConsPlusNormal"/>
        <w:ind w:firstLine="284"/>
        <w:jc w:val="center"/>
        <w:rPr>
          <w:rFonts w:ascii="Times New Roman" w:hAnsi="Times New Roman" w:cs="Times New Roman"/>
          <w:b/>
        </w:rPr>
      </w:pPr>
      <w:r w:rsidRPr="00BE4BC3">
        <w:rPr>
          <w:rFonts w:ascii="Times New Roman" w:hAnsi="Times New Roman" w:cs="Times New Roman"/>
          <w:b/>
        </w:rPr>
        <w:t>и подписи сторон:</w:t>
      </w:r>
    </w:p>
    <w:tbl>
      <w:tblPr>
        <w:tblStyle w:val="a6"/>
        <w:tblW w:w="485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6"/>
        <w:gridCol w:w="4928"/>
      </w:tblGrid>
      <w:tr w:rsidR="00362600" w:rsidRPr="002713D0" w:rsidTr="00E53FBB">
        <w:trPr>
          <w:trHeight w:val="311"/>
        </w:trPr>
        <w:tc>
          <w:tcPr>
            <w:tcW w:w="2674" w:type="pct"/>
          </w:tcPr>
          <w:p w:rsidR="00362600" w:rsidRPr="002D03F7" w:rsidRDefault="00362600"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326" w:type="pct"/>
          </w:tcPr>
          <w:p w:rsidR="00362600" w:rsidRPr="002D03F7" w:rsidRDefault="002D03F7" w:rsidP="002D03F7">
            <w:pPr>
              <w:widowControl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Исполнитель</w:t>
            </w:r>
          </w:p>
        </w:tc>
      </w:tr>
      <w:tr w:rsidR="00447A95" w:rsidRPr="002713D0" w:rsidTr="00E53FBB">
        <w:trPr>
          <w:trHeight w:val="370"/>
        </w:trPr>
        <w:tc>
          <w:tcPr>
            <w:tcW w:w="2674" w:type="pct"/>
          </w:tcPr>
          <w:p w:rsidR="00447A95" w:rsidRPr="003E0CA1" w:rsidRDefault="00447A95" w:rsidP="007E08C2">
            <w:pPr>
              <w:spacing w:after="0" w:line="240" w:lineRule="auto"/>
              <w:jc w:val="center"/>
              <w:rPr>
                <w:rFonts w:ascii="Times New Roman" w:eastAsia="Times New Roman" w:hAnsi="Times New Roman"/>
                <w:b/>
                <w:sz w:val="20"/>
                <w:szCs w:val="20"/>
              </w:rPr>
            </w:pPr>
          </w:p>
        </w:tc>
        <w:tc>
          <w:tcPr>
            <w:tcW w:w="2326" w:type="pct"/>
          </w:tcPr>
          <w:p w:rsidR="00416FB2" w:rsidRPr="00416FB2" w:rsidRDefault="00416FB2" w:rsidP="00B33C86">
            <w:pPr>
              <w:widowControl w:val="0"/>
              <w:spacing w:after="0" w:line="240" w:lineRule="auto"/>
              <w:jc w:val="both"/>
              <w:rPr>
                <w:rFonts w:ascii="Times New Roman" w:hAnsi="Times New Roman" w:cs="Times New Roman"/>
                <w:b/>
                <w:color w:val="000000"/>
                <w:sz w:val="20"/>
                <w:szCs w:val="20"/>
              </w:rPr>
            </w:pPr>
          </w:p>
        </w:tc>
      </w:tr>
    </w:tbl>
    <w:p w:rsidR="00F51931" w:rsidRPr="002713D0" w:rsidRDefault="00F51931">
      <w:pPr>
        <w:spacing w:after="120" w:line="240" w:lineRule="auto"/>
        <w:ind w:firstLine="425"/>
        <w:jc w:val="both"/>
        <w:rPr>
          <w:rFonts w:ascii="Times New Roman" w:eastAsia="Times New Roman" w:hAnsi="Times New Roman" w:cs="Times New Roman"/>
          <w:sz w:val="20"/>
          <w:szCs w:val="20"/>
        </w:rPr>
      </w:pPr>
      <w:r w:rsidRPr="002713D0">
        <w:rPr>
          <w:rFonts w:ascii="Times New Roman" w:hAnsi="Times New Roman" w:cs="Times New Roman"/>
          <w:sz w:val="20"/>
          <w:szCs w:val="20"/>
        </w:rPr>
        <w:br w:type="page"/>
      </w:r>
    </w:p>
    <w:p w:rsidR="009A6C7E" w:rsidRPr="002713D0" w:rsidRDefault="009A6C7E" w:rsidP="009A6C7E">
      <w:pPr>
        <w:pStyle w:val="ConsPlusNormal"/>
        <w:jc w:val="right"/>
        <w:outlineLvl w:val="1"/>
        <w:rPr>
          <w:rFonts w:ascii="Times New Roman" w:hAnsi="Times New Roman" w:cs="Times New Roman"/>
        </w:rPr>
      </w:pPr>
      <w:r w:rsidRPr="002713D0">
        <w:rPr>
          <w:rFonts w:ascii="Times New Roman" w:hAnsi="Times New Roman" w:cs="Times New Roman"/>
        </w:rPr>
        <w:lastRenderedPageBreak/>
        <w:t>Приложение N 1</w:t>
      </w:r>
    </w:p>
    <w:p w:rsidR="009A6C7E" w:rsidRPr="002713D0" w:rsidRDefault="009A6C7E" w:rsidP="009A6C7E">
      <w:pPr>
        <w:pStyle w:val="ConsPlusNormal"/>
        <w:jc w:val="right"/>
        <w:rPr>
          <w:rFonts w:ascii="Times New Roman" w:hAnsi="Times New Roman" w:cs="Times New Roman"/>
        </w:rPr>
      </w:pPr>
      <w:r w:rsidRPr="002713D0">
        <w:rPr>
          <w:rFonts w:ascii="Times New Roman" w:hAnsi="Times New Roman" w:cs="Times New Roman"/>
        </w:rPr>
        <w:t>к контракту</w:t>
      </w:r>
    </w:p>
    <w:p w:rsidR="00166120" w:rsidRPr="002713D0" w:rsidRDefault="009A6C7E" w:rsidP="00166120">
      <w:pPr>
        <w:pStyle w:val="ConsPlusNormal"/>
        <w:jc w:val="right"/>
        <w:rPr>
          <w:rFonts w:ascii="Times New Roman" w:hAnsi="Times New Roman" w:cs="Times New Roman"/>
        </w:rPr>
      </w:pPr>
      <w:r w:rsidRPr="00C40C20">
        <w:rPr>
          <w:rFonts w:ascii="Times New Roman" w:hAnsi="Times New Roman" w:cs="Times New Roman"/>
        </w:rPr>
        <w:t xml:space="preserve">N </w:t>
      </w:r>
      <w:r w:rsidR="002734C8">
        <w:rPr>
          <w:rFonts w:ascii="Times New Roman" w:hAnsi="Times New Roman" w:cs="Times New Roman"/>
        </w:rPr>
        <w:t>_______________________</w:t>
      </w:r>
      <w:r w:rsidR="008B31AF">
        <w:rPr>
          <w:rFonts w:ascii="Times New Roman" w:hAnsi="Times New Roman" w:cs="Times New Roman"/>
        </w:rPr>
        <w:t xml:space="preserve"> </w:t>
      </w:r>
      <w:r w:rsidRPr="00C40C20">
        <w:rPr>
          <w:rFonts w:ascii="Times New Roman" w:hAnsi="Times New Roman" w:cs="Times New Roman"/>
        </w:rPr>
        <w:t xml:space="preserve">от </w:t>
      </w:r>
      <w:r w:rsidR="00166120" w:rsidRPr="00C40C20">
        <w:rPr>
          <w:rFonts w:ascii="Times New Roman" w:hAnsi="Times New Roman" w:cs="Times New Roman"/>
        </w:rPr>
        <w:t>"</w:t>
      </w:r>
      <w:r w:rsidR="002D03F7">
        <w:rPr>
          <w:rFonts w:ascii="Times New Roman" w:hAnsi="Times New Roman" w:cs="Times New Roman"/>
        </w:rPr>
        <w:t>___</w:t>
      </w:r>
      <w:r w:rsidR="00166120" w:rsidRPr="00C40C20">
        <w:rPr>
          <w:rFonts w:ascii="Times New Roman" w:hAnsi="Times New Roman" w:cs="Times New Roman"/>
        </w:rPr>
        <w:t xml:space="preserve">" </w:t>
      </w:r>
      <w:r w:rsidR="002D03F7">
        <w:rPr>
          <w:rFonts w:ascii="Times New Roman" w:hAnsi="Times New Roman" w:cs="Times New Roman"/>
        </w:rPr>
        <w:t>___________</w:t>
      </w:r>
      <w:r w:rsidR="00166120">
        <w:rPr>
          <w:rFonts w:ascii="Times New Roman" w:hAnsi="Times New Roman" w:cs="Times New Roman"/>
        </w:rPr>
        <w:t>.</w:t>
      </w:r>
      <w:r w:rsidR="00166120" w:rsidRPr="002713D0">
        <w:rPr>
          <w:rFonts w:ascii="Times New Roman" w:hAnsi="Times New Roman" w:cs="Times New Roman"/>
        </w:rPr>
        <w:t xml:space="preserve"> </w:t>
      </w:r>
    </w:p>
    <w:p w:rsidR="009A6C7E" w:rsidRPr="002713D0" w:rsidRDefault="009A6C7E" w:rsidP="009A6C7E">
      <w:pPr>
        <w:pStyle w:val="ConsPlusNormal"/>
        <w:jc w:val="both"/>
        <w:rPr>
          <w:rFonts w:ascii="Times New Roman" w:hAnsi="Times New Roman" w:cs="Times New Roman"/>
        </w:rPr>
      </w:pPr>
    </w:p>
    <w:p w:rsidR="009A6C7E" w:rsidRPr="002713D0" w:rsidRDefault="009A6C7E" w:rsidP="009A6C7E">
      <w:pPr>
        <w:pStyle w:val="ConsPlusNormal"/>
        <w:jc w:val="center"/>
        <w:rPr>
          <w:rFonts w:ascii="Times New Roman" w:hAnsi="Times New Roman" w:cs="Times New Roman"/>
          <w:b/>
        </w:rPr>
      </w:pPr>
      <w:bookmarkStart w:id="7" w:name="P434"/>
      <w:bookmarkEnd w:id="7"/>
    </w:p>
    <w:p w:rsidR="009A6C7E" w:rsidRPr="002713D0" w:rsidRDefault="009A6C7E" w:rsidP="009A6C7E">
      <w:pPr>
        <w:pStyle w:val="ConsPlusNormal"/>
        <w:ind w:firstLine="0"/>
        <w:jc w:val="center"/>
        <w:rPr>
          <w:rFonts w:ascii="Times New Roman" w:hAnsi="Times New Roman" w:cs="Times New Roman"/>
        </w:rPr>
      </w:pPr>
      <w:r w:rsidRPr="002713D0">
        <w:rPr>
          <w:rFonts w:ascii="Times New Roman" w:hAnsi="Times New Roman" w:cs="Times New Roman"/>
          <w:b/>
        </w:rPr>
        <w:t>СПЕЦИФИКАЦИЯ</w:t>
      </w:r>
    </w:p>
    <w:p w:rsidR="009A6C7E" w:rsidRPr="002713D0" w:rsidRDefault="009A6C7E" w:rsidP="009A6C7E">
      <w:pPr>
        <w:pStyle w:val="ConsPlusNormal"/>
        <w:jc w:val="both"/>
        <w:rPr>
          <w:rFonts w:ascii="Times New Roman" w:hAnsi="Times New Roman" w:cs="Times New Roman"/>
        </w:rPr>
      </w:pPr>
    </w:p>
    <w:tbl>
      <w:tblPr>
        <w:tblW w:w="11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386"/>
        <w:gridCol w:w="1247"/>
        <w:gridCol w:w="1021"/>
        <w:gridCol w:w="1134"/>
        <w:gridCol w:w="510"/>
        <w:gridCol w:w="854"/>
        <w:gridCol w:w="1488"/>
        <w:gridCol w:w="1077"/>
      </w:tblGrid>
      <w:tr w:rsidR="009A6C7E" w:rsidRPr="002713D0" w:rsidTr="00091AC4">
        <w:tc>
          <w:tcPr>
            <w:tcW w:w="504" w:type="dxa"/>
            <w:vMerge w:val="restart"/>
            <w:vAlign w:val="center"/>
          </w:tcPr>
          <w:p w:rsidR="009A6C7E" w:rsidRPr="007B133D" w:rsidRDefault="009A6C7E" w:rsidP="007B133D">
            <w:pPr>
              <w:pStyle w:val="ConsPlusNormal"/>
              <w:jc w:val="center"/>
              <w:rPr>
                <w:rFonts w:ascii="Times New Roman" w:hAnsi="Times New Roman" w:cs="Times New Roman"/>
                <w:b/>
              </w:rPr>
            </w:pPr>
            <w:r w:rsidRPr="007B133D">
              <w:rPr>
                <w:rFonts w:ascii="Times New Roman" w:hAnsi="Times New Roman" w:cs="Times New Roman"/>
                <w:b/>
              </w:rPr>
              <w:t xml:space="preserve">N </w:t>
            </w:r>
            <w:r w:rsidR="007B133D" w:rsidRPr="007B133D">
              <w:rPr>
                <w:rFonts w:ascii="Times New Roman" w:hAnsi="Times New Roman" w:cs="Times New Roman"/>
                <w:b/>
              </w:rPr>
              <w:t>№</w:t>
            </w:r>
            <w:r w:rsidR="007B133D" w:rsidRPr="007B133D">
              <w:rPr>
                <w:rFonts w:ascii="Times New Roman" w:hAnsi="Times New Roman" w:cs="Times New Roman"/>
                <w:b/>
                <w:lang w:val="en-US"/>
              </w:rPr>
              <w:t xml:space="preserve"> </w:t>
            </w:r>
            <w:r w:rsidRPr="007B133D">
              <w:rPr>
                <w:rFonts w:ascii="Times New Roman" w:hAnsi="Times New Roman" w:cs="Times New Roman"/>
                <w:b/>
              </w:rPr>
              <w:t>п/п</w:t>
            </w:r>
          </w:p>
        </w:tc>
        <w:tc>
          <w:tcPr>
            <w:tcW w:w="3386" w:type="dxa"/>
            <w:vMerge w:val="restart"/>
            <w:vAlign w:val="center"/>
          </w:tcPr>
          <w:p w:rsidR="009A6C7E" w:rsidRPr="007B133D" w:rsidRDefault="009A6C7E" w:rsidP="007B133D">
            <w:pPr>
              <w:pStyle w:val="ConsPlusNormal"/>
              <w:ind w:firstLine="63"/>
              <w:jc w:val="center"/>
              <w:rPr>
                <w:rFonts w:ascii="Times New Roman" w:hAnsi="Times New Roman" w:cs="Times New Roman"/>
                <w:b/>
              </w:rPr>
            </w:pPr>
            <w:r w:rsidRPr="007B133D">
              <w:rPr>
                <w:rFonts w:ascii="Times New Roman" w:hAnsi="Times New Roman" w:cs="Times New Roman"/>
                <w:b/>
              </w:rPr>
              <w:t>Наименование услуги</w:t>
            </w:r>
          </w:p>
        </w:tc>
        <w:tc>
          <w:tcPr>
            <w:tcW w:w="1247" w:type="dxa"/>
            <w:vMerge w:val="restart"/>
            <w:vAlign w:val="center"/>
          </w:tcPr>
          <w:p w:rsidR="009A6C7E" w:rsidRPr="007B133D" w:rsidRDefault="009A6C7E" w:rsidP="007B133D">
            <w:pPr>
              <w:pStyle w:val="ConsPlusNormal"/>
              <w:ind w:firstLine="0"/>
              <w:jc w:val="center"/>
              <w:rPr>
                <w:rFonts w:ascii="Times New Roman" w:hAnsi="Times New Roman" w:cs="Times New Roman"/>
                <w:b/>
              </w:rPr>
            </w:pPr>
            <w:r w:rsidRPr="007B133D">
              <w:rPr>
                <w:rFonts w:ascii="Times New Roman" w:hAnsi="Times New Roman" w:cs="Times New Roman"/>
                <w:b/>
              </w:rPr>
              <w:t>Единица измерения (по ОКЕИ)</w:t>
            </w:r>
          </w:p>
        </w:tc>
        <w:tc>
          <w:tcPr>
            <w:tcW w:w="1021" w:type="dxa"/>
            <w:vMerge w:val="restart"/>
            <w:vAlign w:val="center"/>
          </w:tcPr>
          <w:p w:rsidR="009A6C7E" w:rsidRPr="007B133D" w:rsidRDefault="009A6C7E" w:rsidP="007B133D">
            <w:pPr>
              <w:pStyle w:val="ConsPlusNormal"/>
              <w:ind w:firstLine="0"/>
              <w:jc w:val="center"/>
              <w:rPr>
                <w:rFonts w:ascii="Times New Roman" w:hAnsi="Times New Roman" w:cs="Times New Roman"/>
                <w:b/>
              </w:rPr>
            </w:pPr>
            <w:r w:rsidRPr="007B133D">
              <w:rPr>
                <w:rFonts w:ascii="Times New Roman" w:hAnsi="Times New Roman" w:cs="Times New Roman"/>
                <w:b/>
              </w:rPr>
              <w:t>Объем услуги</w:t>
            </w:r>
          </w:p>
        </w:tc>
        <w:tc>
          <w:tcPr>
            <w:tcW w:w="1134" w:type="dxa"/>
            <w:vMerge w:val="restart"/>
            <w:vAlign w:val="center"/>
          </w:tcPr>
          <w:p w:rsidR="009A6C7E" w:rsidRPr="007B133D" w:rsidRDefault="009A6C7E" w:rsidP="007B133D">
            <w:pPr>
              <w:pStyle w:val="ConsPlusNormal"/>
              <w:ind w:firstLine="0"/>
              <w:jc w:val="center"/>
              <w:rPr>
                <w:rFonts w:ascii="Times New Roman" w:hAnsi="Times New Roman" w:cs="Times New Roman"/>
                <w:b/>
              </w:rPr>
            </w:pPr>
            <w:r w:rsidRPr="007B133D">
              <w:rPr>
                <w:rFonts w:ascii="Times New Roman" w:hAnsi="Times New Roman" w:cs="Times New Roman"/>
                <w:b/>
              </w:rPr>
              <w:t>Цена единицы услуги без НДС (руб. коп.)</w:t>
            </w:r>
          </w:p>
        </w:tc>
        <w:tc>
          <w:tcPr>
            <w:tcW w:w="1364" w:type="dxa"/>
            <w:gridSpan w:val="2"/>
            <w:vAlign w:val="center"/>
          </w:tcPr>
          <w:p w:rsidR="009A6C7E" w:rsidRPr="007B133D" w:rsidRDefault="009A6C7E" w:rsidP="007B133D">
            <w:pPr>
              <w:pStyle w:val="ConsPlusNormal"/>
              <w:ind w:firstLine="0"/>
              <w:jc w:val="center"/>
              <w:rPr>
                <w:rFonts w:ascii="Times New Roman" w:hAnsi="Times New Roman" w:cs="Times New Roman"/>
                <w:b/>
              </w:rPr>
            </w:pPr>
            <w:r w:rsidRPr="007B133D">
              <w:rPr>
                <w:rFonts w:ascii="Times New Roman" w:hAnsi="Times New Roman" w:cs="Times New Roman"/>
                <w:b/>
              </w:rPr>
              <w:t>НДС</w:t>
            </w:r>
          </w:p>
        </w:tc>
        <w:tc>
          <w:tcPr>
            <w:tcW w:w="1488" w:type="dxa"/>
            <w:vMerge w:val="restart"/>
            <w:vAlign w:val="center"/>
          </w:tcPr>
          <w:p w:rsidR="009A6C7E" w:rsidRPr="007B133D" w:rsidRDefault="009A6C7E" w:rsidP="007B133D">
            <w:pPr>
              <w:pStyle w:val="ConsPlusNormal"/>
              <w:ind w:firstLine="0"/>
              <w:jc w:val="center"/>
              <w:rPr>
                <w:rFonts w:ascii="Times New Roman" w:hAnsi="Times New Roman" w:cs="Times New Roman"/>
                <w:b/>
              </w:rPr>
            </w:pPr>
            <w:r w:rsidRPr="007B133D">
              <w:rPr>
                <w:rFonts w:ascii="Times New Roman" w:hAnsi="Times New Roman" w:cs="Times New Roman"/>
                <w:b/>
              </w:rPr>
              <w:t>Цена единицы услуги с учетом НДС (руб. коп.)</w:t>
            </w:r>
          </w:p>
        </w:tc>
        <w:tc>
          <w:tcPr>
            <w:tcW w:w="1077" w:type="dxa"/>
            <w:vMerge w:val="restart"/>
            <w:vAlign w:val="center"/>
          </w:tcPr>
          <w:p w:rsidR="009A6C7E" w:rsidRPr="007B133D" w:rsidRDefault="009A6C7E" w:rsidP="007B133D">
            <w:pPr>
              <w:pStyle w:val="ConsPlusNormal"/>
              <w:ind w:firstLine="62"/>
              <w:jc w:val="center"/>
              <w:rPr>
                <w:rFonts w:ascii="Times New Roman" w:hAnsi="Times New Roman" w:cs="Times New Roman"/>
                <w:b/>
              </w:rPr>
            </w:pPr>
            <w:r w:rsidRPr="007B133D">
              <w:rPr>
                <w:rFonts w:ascii="Times New Roman" w:hAnsi="Times New Roman" w:cs="Times New Roman"/>
                <w:b/>
              </w:rPr>
              <w:t>Сумма с учетом НДС (руб. коп.)</w:t>
            </w:r>
          </w:p>
        </w:tc>
      </w:tr>
      <w:tr w:rsidR="009A6C7E" w:rsidRPr="002713D0" w:rsidTr="00091AC4">
        <w:tc>
          <w:tcPr>
            <w:tcW w:w="504" w:type="dxa"/>
            <w:vMerge/>
          </w:tcPr>
          <w:p w:rsidR="009A6C7E" w:rsidRPr="002713D0" w:rsidRDefault="009A6C7E" w:rsidP="007648B4">
            <w:pPr>
              <w:rPr>
                <w:rFonts w:ascii="Times New Roman" w:hAnsi="Times New Roman" w:cs="Times New Roman"/>
                <w:sz w:val="20"/>
                <w:szCs w:val="20"/>
              </w:rPr>
            </w:pPr>
          </w:p>
        </w:tc>
        <w:tc>
          <w:tcPr>
            <w:tcW w:w="3386" w:type="dxa"/>
            <w:vMerge/>
          </w:tcPr>
          <w:p w:rsidR="009A6C7E" w:rsidRPr="002713D0" w:rsidRDefault="009A6C7E" w:rsidP="007648B4">
            <w:pPr>
              <w:rPr>
                <w:rFonts w:ascii="Times New Roman" w:hAnsi="Times New Roman" w:cs="Times New Roman"/>
                <w:sz w:val="20"/>
                <w:szCs w:val="20"/>
              </w:rPr>
            </w:pPr>
          </w:p>
        </w:tc>
        <w:tc>
          <w:tcPr>
            <w:tcW w:w="1247" w:type="dxa"/>
            <w:vMerge/>
          </w:tcPr>
          <w:p w:rsidR="009A6C7E" w:rsidRPr="002713D0" w:rsidRDefault="009A6C7E" w:rsidP="007648B4">
            <w:pPr>
              <w:rPr>
                <w:rFonts w:ascii="Times New Roman" w:hAnsi="Times New Roman" w:cs="Times New Roman"/>
                <w:sz w:val="20"/>
                <w:szCs w:val="20"/>
              </w:rPr>
            </w:pPr>
          </w:p>
        </w:tc>
        <w:tc>
          <w:tcPr>
            <w:tcW w:w="1021" w:type="dxa"/>
            <w:vMerge/>
          </w:tcPr>
          <w:p w:rsidR="009A6C7E" w:rsidRPr="002713D0" w:rsidRDefault="009A6C7E" w:rsidP="007648B4">
            <w:pPr>
              <w:rPr>
                <w:rFonts w:ascii="Times New Roman" w:hAnsi="Times New Roman" w:cs="Times New Roman"/>
                <w:sz w:val="20"/>
                <w:szCs w:val="20"/>
              </w:rPr>
            </w:pPr>
          </w:p>
        </w:tc>
        <w:tc>
          <w:tcPr>
            <w:tcW w:w="1134" w:type="dxa"/>
            <w:vMerge/>
          </w:tcPr>
          <w:p w:rsidR="009A6C7E" w:rsidRPr="002713D0" w:rsidRDefault="009A6C7E" w:rsidP="007648B4">
            <w:pPr>
              <w:rPr>
                <w:rFonts w:ascii="Times New Roman" w:hAnsi="Times New Roman" w:cs="Times New Roman"/>
                <w:sz w:val="20"/>
                <w:szCs w:val="20"/>
              </w:rPr>
            </w:pPr>
          </w:p>
        </w:tc>
        <w:tc>
          <w:tcPr>
            <w:tcW w:w="510" w:type="dxa"/>
          </w:tcPr>
          <w:p w:rsidR="009A6C7E" w:rsidRPr="002713D0" w:rsidRDefault="009A6C7E" w:rsidP="007648B4">
            <w:pPr>
              <w:pStyle w:val="ConsPlusNormal"/>
              <w:ind w:firstLine="0"/>
              <w:jc w:val="center"/>
              <w:rPr>
                <w:rFonts w:ascii="Times New Roman" w:hAnsi="Times New Roman" w:cs="Times New Roman"/>
              </w:rPr>
            </w:pPr>
            <w:r w:rsidRPr="002713D0">
              <w:rPr>
                <w:rFonts w:ascii="Times New Roman" w:hAnsi="Times New Roman" w:cs="Times New Roman"/>
              </w:rPr>
              <w:t>%</w:t>
            </w:r>
          </w:p>
        </w:tc>
        <w:tc>
          <w:tcPr>
            <w:tcW w:w="854" w:type="dxa"/>
          </w:tcPr>
          <w:p w:rsidR="009A6C7E" w:rsidRPr="002713D0" w:rsidRDefault="009A6C7E" w:rsidP="007648B4">
            <w:pPr>
              <w:pStyle w:val="ConsPlusNormal"/>
              <w:ind w:hanging="62"/>
              <w:jc w:val="center"/>
              <w:rPr>
                <w:rFonts w:ascii="Times New Roman" w:hAnsi="Times New Roman" w:cs="Times New Roman"/>
              </w:rPr>
            </w:pPr>
            <w:r w:rsidRPr="002713D0">
              <w:rPr>
                <w:rFonts w:ascii="Times New Roman" w:hAnsi="Times New Roman" w:cs="Times New Roman"/>
              </w:rPr>
              <w:t>Сумма (руб. коп.)</w:t>
            </w:r>
          </w:p>
        </w:tc>
        <w:tc>
          <w:tcPr>
            <w:tcW w:w="1488" w:type="dxa"/>
            <w:vMerge/>
          </w:tcPr>
          <w:p w:rsidR="009A6C7E" w:rsidRPr="002713D0" w:rsidRDefault="009A6C7E" w:rsidP="007648B4">
            <w:pPr>
              <w:rPr>
                <w:rFonts w:ascii="Times New Roman" w:hAnsi="Times New Roman" w:cs="Times New Roman"/>
                <w:sz w:val="20"/>
                <w:szCs w:val="20"/>
              </w:rPr>
            </w:pPr>
          </w:p>
        </w:tc>
        <w:tc>
          <w:tcPr>
            <w:tcW w:w="1077" w:type="dxa"/>
            <w:vMerge/>
          </w:tcPr>
          <w:p w:rsidR="009A6C7E" w:rsidRPr="002713D0" w:rsidRDefault="009A6C7E" w:rsidP="007648B4">
            <w:pPr>
              <w:rPr>
                <w:rFonts w:ascii="Times New Roman" w:hAnsi="Times New Roman" w:cs="Times New Roman"/>
                <w:sz w:val="20"/>
                <w:szCs w:val="20"/>
              </w:rPr>
            </w:pPr>
          </w:p>
        </w:tc>
      </w:tr>
      <w:tr w:rsidR="009A6C7E" w:rsidRPr="00BF226B" w:rsidTr="00091AC4">
        <w:tc>
          <w:tcPr>
            <w:tcW w:w="504" w:type="dxa"/>
          </w:tcPr>
          <w:p w:rsidR="009A6C7E" w:rsidRPr="002713D0" w:rsidRDefault="009A6C7E" w:rsidP="007648B4">
            <w:pPr>
              <w:pStyle w:val="ConsPlusNormal"/>
              <w:rPr>
                <w:rFonts w:ascii="Times New Roman" w:hAnsi="Times New Roman" w:cs="Times New Roman"/>
              </w:rPr>
            </w:pPr>
          </w:p>
        </w:tc>
        <w:tc>
          <w:tcPr>
            <w:tcW w:w="3386" w:type="dxa"/>
          </w:tcPr>
          <w:p w:rsidR="009A6C7E" w:rsidRPr="00BF226B" w:rsidRDefault="001341AB" w:rsidP="001341AB">
            <w:pPr>
              <w:pStyle w:val="ConsPlusNormal"/>
              <w:ind w:firstLine="0"/>
              <w:jc w:val="both"/>
              <w:rPr>
                <w:rFonts w:ascii="Times New Roman" w:hAnsi="Times New Roman" w:cs="Times New Roman"/>
              </w:rPr>
            </w:pPr>
            <w:r w:rsidRPr="00BF226B">
              <w:rPr>
                <w:rFonts w:ascii="Times New Roman" w:hAnsi="Times New Roman" w:cs="Times New Roman"/>
              </w:rPr>
              <w:t xml:space="preserve">Оказание охранных услуг: </w:t>
            </w:r>
            <w:r w:rsidRPr="00BF226B">
              <w:rPr>
                <w:rFonts w:ascii="Times New Roman" w:hAnsi="Times New Roman" w:cs="Times New Roman"/>
                <w:shd w:val="clear" w:color="auto" w:fill="FFFFFF"/>
              </w:rPr>
              <w:t>охрана объекта и (или) имущества, а также обеспечение внутриобъектового и пропускного режимов на объекте, в отношении которых установлены обязательные для выполнения требования к антитеррористической защищенности</w:t>
            </w:r>
          </w:p>
        </w:tc>
        <w:tc>
          <w:tcPr>
            <w:tcW w:w="1247" w:type="dxa"/>
          </w:tcPr>
          <w:p w:rsidR="009A6C7E" w:rsidRPr="00BF226B" w:rsidRDefault="000C5BB3" w:rsidP="007B133D">
            <w:pPr>
              <w:pStyle w:val="ConsPlusNormal"/>
              <w:ind w:firstLine="0"/>
              <w:jc w:val="center"/>
              <w:rPr>
                <w:rFonts w:ascii="Times New Roman" w:hAnsi="Times New Roman" w:cs="Times New Roman"/>
              </w:rPr>
            </w:pPr>
            <w:r w:rsidRPr="00BF226B">
              <w:rPr>
                <w:rFonts w:ascii="Times New Roman" w:hAnsi="Times New Roman" w:cs="Times New Roman"/>
              </w:rPr>
              <w:t>Чел./часы</w:t>
            </w:r>
          </w:p>
        </w:tc>
        <w:tc>
          <w:tcPr>
            <w:tcW w:w="1021" w:type="dxa"/>
          </w:tcPr>
          <w:p w:rsidR="009A6C7E" w:rsidRPr="00881461" w:rsidRDefault="0058626A" w:rsidP="00304B02">
            <w:pPr>
              <w:pStyle w:val="ConsPlusNormal"/>
              <w:ind w:firstLine="0"/>
              <w:jc w:val="center"/>
              <w:rPr>
                <w:rFonts w:ascii="Times New Roman" w:hAnsi="Times New Roman" w:cs="Times New Roman"/>
              </w:rPr>
            </w:pPr>
            <w:r>
              <w:rPr>
                <w:rFonts w:ascii="Times New Roman" w:hAnsi="Times New Roman" w:cs="Times New Roman"/>
              </w:rPr>
              <w:t>510</w:t>
            </w:r>
          </w:p>
        </w:tc>
        <w:tc>
          <w:tcPr>
            <w:tcW w:w="1134" w:type="dxa"/>
          </w:tcPr>
          <w:p w:rsidR="009A6C7E" w:rsidRPr="00416FB2" w:rsidRDefault="009A6C7E" w:rsidP="007B133D">
            <w:pPr>
              <w:pStyle w:val="ConsPlusNormal"/>
              <w:ind w:firstLine="0"/>
              <w:jc w:val="center"/>
              <w:rPr>
                <w:rFonts w:ascii="Times New Roman" w:hAnsi="Times New Roman" w:cs="Times New Roman"/>
              </w:rPr>
            </w:pPr>
          </w:p>
        </w:tc>
        <w:tc>
          <w:tcPr>
            <w:tcW w:w="510" w:type="dxa"/>
          </w:tcPr>
          <w:p w:rsidR="009A6C7E" w:rsidRPr="00416FB2" w:rsidRDefault="009A6C7E" w:rsidP="007B133D">
            <w:pPr>
              <w:pStyle w:val="ConsPlusNormal"/>
              <w:ind w:firstLine="0"/>
              <w:jc w:val="center"/>
              <w:rPr>
                <w:rFonts w:ascii="Times New Roman" w:hAnsi="Times New Roman" w:cs="Times New Roman"/>
              </w:rPr>
            </w:pPr>
          </w:p>
        </w:tc>
        <w:tc>
          <w:tcPr>
            <w:tcW w:w="854" w:type="dxa"/>
          </w:tcPr>
          <w:p w:rsidR="009A6C7E" w:rsidRPr="00416FB2" w:rsidRDefault="009A6C7E" w:rsidP="007B133D">
            <w:pPr>
              <w:pStyle w:val="ConsPlusNormal"/>
              <w:ind w:firstLine="0"/>
              <w:jc w:val="center"/>
              <w:rPr>
                <w:rFonts w:ascii="Times New Roman" w:hAnsi="Times New Roman" w:cs="Times New Roman"/>
              </w:rPr>
            </w:pPr>
          </w:p>
        </w:tc>
        <w:tc>
          <w:tcPr>
            <w:tcW w:w="1488" w:type="dxa"/>
          </w:tcPr>
          <w:p w:rsidR="009A6C7E" w:rsidRPr="00416FB2" w:rsidRDefault="009A6C7E" w:rsidP="000C5BB3">
            <w:pPr>
              <w:pStyle w:val="ConsPlusNormal"/>
              <w:ind w:firstLine="0"/>
              <w:jc w:val="center"/>
              <w:rPr>
                <w:rFonts w:ascii="Times New Roman" w:hAnsi="Times New Roman" w:cs="Times New Roman"/>
              </w:rPr>
            </w:pPr>
          </w:p>
        </w:tc>
        <w:tc>
          <w:tcPr>
            <w:tcW w:w="1077" w:type="dxa"/>
          </w:tcPr>
          <w:p w:rsidR="009A6C7E" w:rsidRPr="00416FB2" w:rsidRDefault="009A6C7E" w:rsidP="000C5BB3">
            <w:pPr>
              <w:pStyle w:val="ConsPlusNormal"/>
              <w:ind w:firstLine="0"/>
              <w:jc w:val="center"/>
              <w:rPr>
                <w:rFonts w:ascii="Times New Roman" w:hAnsi="Times New Roman" w:cs="Times New Roman"/>
              </w:rPr>
            </w:pPr>
          </w:p>
        </w:tc>
      </w:tr>
      <w:tr w:rsidR="009A6C7E" w:rsidRPr="00BF226B" w:rsidTr="00091AC4">
        <w:tc>
          <w:tcPr>
            <w:tcW w:w="3890" w:type="dxa"/>
            <w:gridSpan w:val="2"/>
          </w:tcPr>
          <w:p w:rsidR="009A6C7E" w:rsidRPr="00BF226B" w:rsidRDefault="009A6C7E" w:rsidP="007648B4">
            <w:pPr>
              <w:pStyle w:val="ConsPlusNormal"/>
              <w:jc w:val="center"/>
              <w:rPr>
                <w:rFonts w:ascii="Times New Roman" w:hAnsi="Times New Roman" w:cs="Times New Roman"/>
              </w:rPr>
            </w:pPr>
            <w:r w:rsidRPr="00BF226B">
              <w:rPr>
                <w:rFonts w:ascii="Times New Roman" w:hAnsi="Times New Roman" w:cs="Times New Roman"/>
              </w:rPr>
              <w:t>Итого:</w:t>
            </w:r>
          </w:p>
        </w:tc>
        <w:tc>
          <w:tcPr>
            <w:tcW w:w="1247" w:type="dxa"/>
          </w:tcPr>
          <w:p w:rsidR="009A6C7E" w:rsidRPr="00BF226B" w:rsidRDefault="009A6C7E" w:rsidP="007648B4">
            <w:pPr>
              <w:pStyle w:val="ConsPlusNormal"/>
              <w:rPr>
                <w:rFonts w:ascii="Times New Roman" w:hAnsi="Times New Roman" w:cs="Times New Roman"/>
              </w:rPr>
            </w:pPr>
          </w:p>
        </w:tc>
        <w:tc>
          <w:tcPr>
            <w:tcW w:w="1021" w:type="dxa"/>
          </w:tcPr>
          <w:p w:rsidR="009A6C7E" w:rsidRPr="00BF226B" w:rsidRDefault="009A6C7E" w:rsidP="007648B4">
            <w:pPr>
              <w:pStyle w:val="ConsPlusNormal"/>
              <w:rPr>
                <w:rFonts w:ascii="Times New Roman" w:hAnsi="Times New Roman" w:cs="Times New Roman"/>
              </w:rPr>
            </w:pPr>
          </w:p>
        </w:tc>
        <w:tc>
          <w:tcPr>
            <w:tcW w:w="1134" w:type="dxa"/>
          </w:tcPr>
          <w:p w:rsidR="009A6C7E" w:rsidRPr="00FB2D87" w:rsidRDefault="009A6C7E" w:rsidP="007648B4">
            <w:pPr>
              <w:pStyle w:val="ConsPlusNormal"/>
              <w:rPr>
                <w:rFonts w:ascii="Times New Roman" w:hAnsi="Times New Roman" w:cs="Times New Roman"/>
              </w:rPr>
            </w:pPr>
          </w:p>
        </w:tc>
        <w:tc>
          <w:tcPr>
            <w:tcW w:w="510" w:type="dxa"/>
          </w:tcPr>
          <w:p w:rsidR="009A6C7E" w:rsidRPr="00FB2D87" w:rsidRDefault="009A6C7E" w:rsidP="007648B4">
            <w:pPr>
              <w:pStyle w:val="ConsPlusNormal"/>
              <w:rPr>
                <w:rFonts w:ascii="Times New Roman" w:hAnsi="Times New Roman" w:cs="Times New Roman"/>
              </w:rPr>
            </w:pPr>
          </w:p>
        </w:tc>
        <w:tc>
          <w:tcPr>
            <w:tcW w:w="854" w:type="dxa"/>
          </w:tcPr>
          <w:p w:rsidR="009A6C7E" w:rsidRPr="00FB2D87" w:rsidRDefault="009A6C7E" w:rsidP="007648B4">
            <w:pPr>
              <w:pStyle w:val="ConsPlusNormal"/>
              <w:rPr>
                <w:rFonts w:ascii="Times New Roman" w:hAnsi="Times New Roman" w:cs="Times New Roman"/>
              </w:rPr>
            </w:pPr>
          </w:p>
        </w:tc>
        <w:tc>
          <w:tcPr>
            <w:tcW w:w="1488" w:type="dxa"/>
          </w:tcPr>
          <w:p w:rsidR="009A6C7E" w:rsidRPr="00FB2D87" w:rsidRDefault="009A6C7E" w:rsidP="007648B4">
            <w:pPr>
              <w:pStyle w:val="ConsPlusNormal"/>
              <w:rPr>
                <w:rFonts w:ascii="Times New Roman" w:hAnsi="Times New Roman" w:cs="Times New Roman"/>
              </w:rPr>
            </w:pPr>
          </w:p>
        </w:tc>
        <w:tc>
          <w:tcPr>
            <w:tcW w:w="1077" w:type="dxa"/>
          </w:tcPr>
          <w:p w:rsidR="009A6C7E" w:rsidRPr="00FB2D87" w:rsidRDefault="009A6C7E" w:rsidP="007B133D">
            <w:pPr>
              <w:pStyle w:val="ConsPlusNormal"/>
              <w:ind w:firstLine="0"/>
              <w:jc w:val="center"/>
              <w:rPr>
                <w:rFonts w:ascii="Times New Roman" w:hAnsi="Times New Roman" w:cs="Times New Roman"/>
                <w:b/>
              </w:rPr>
            </w:pPr>
          </w:p>
        </w:tc>
      </w:tr>
    </w:tbl>
    <w:p w:rsidR="009A6C7E" w:rsidRPr="00BF226B" w:rsidRDefault="009A6C7E" w:rsidP="009A6C7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9A6C7E" w:rsidRPr="002713D0" w:rsidTr="007648B4">
        <w:tc>
          <w:tcPr>
            <w:tcW w:w="1134" w:type="dxa"/>
            <w:tcBorders>
              <w:top w:val="nil"/>
              <w:left w:val="nil"/>
              <w:bottom w:val="nil"/>
              <w:right w:val="nil"/>
            </w:tcBorders>
            <w:vAlign w:val="bottom"/>
          </w:tcPr>
          <w:p w:rsidR="009A6C7E" w:rsidRPr="00BF226B" w:rsidRDefault="009A6C7E" w:rsidP="007648B4">
            <w:pPr>
              <w:pStyle w:val="ConsPlusNormal"/>
              <w:ind w:firstLine="283"/>
              <w:rPr>
                <w:rFonts w:ascii="Times New Roman" w:hAnsi="Times New Roman" w:cs="Times New Roman"/>
              </w:rPr>
            </w:pPr>
            <w:r w:rsidRPr="00BF226B">
              <w:rPr>
                <w:rFonts w:ascii="Times New Roman" w:hAnsi="Times New Roman" w:cs="Times New Roman"/>
              </w:rPr>
              <w:t>Итого:</w:t>
            </w:r>
          </w:p>
        </w:tc>
        <w:tc>
          <w:tcPr>
            <w:tcW w:w="6799" w:type="dxa"/>
            <w:tcBorders>
              <w:top w:val="nil"/>
              <w:left w:val="nil"/>
              <w:bottom w:val="single" w:sz="4" w:space="0" w:color="auto"/>
              <w:right w:val="nil"/>
            </w:tcBorders>
          </w:tcPr>
          <w:p w:rsidR="009A6C7E" w:rsidRPr="002631F7" w:rsidRDefault="009A6C7E" w:rsidP="00E67E2A">
            <w:pPr>
              <w:pStyle w:val="ConsPlusNormal"/>
              <w:rPr>
                <w:rFonts w:ascii="Times New Roman" w:hAnsi="Times New Roman" w:cs="Times New Roman"/>
              </w:rPr>
            </w:pPr>
          </w:p>
        </w:tc>
      </w:tr>
      <w:tr w:rsidR="009A6C7E" w:rsidRPr="002713D0" w:rsidTr="007648B4">
        <w:tc>
          <w:tcPr>
            <w:tcW w:w="1134"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p>
        </w:tc>
        <w:tc>
          <w:tcPr>
            <w:tcW w:w="6799" w:type="dxa"/>
            <w:tcBorders>
              <w:top w:val="single" w:sz="4" w:space="0" w:color="auto"/>
              <w:left w:val="nil"/>
              <w:bottom w:val="nil"/>
              <w:right w:val="nil"/>
            </w:tcBorders>
          </w:tcPr>
          <w:p w:rsidR="009A6C7E" w:rsidRPr="002713D0" w:rsidRDefault="009A6C7E" w:rsidP="007648B4">
            <w:pPr>
              <w:pStyle w:val="ConsPlusNormal"/>
              <w:jc w:val="center"/>
              <w:rPr>
                <w:rFonts w:ascii="Times New Roman" w:hAnsi="Times New Roman" w:cs="Times New Roman"/>
              </w:rPr>
            </w:pPr>
            <w:r w:rsidRPr="002713D0">
              <w:rPr>
                <w:rFonts w:ascii="Times New Roman" w:hAnsi="Times New Roman" w:cs="Times New Roman"/>
              </w:rPr>
              <w:t>(сумма прописью)</w:t>
            </w:r>
          </w:p>
        </w:tc>
      </w:tr>
    </w:tbl>
    <w:p w:rsidR="009A6C7E" w:rsidRDefault="009A6C7E" w:rsidP="009A6C7E">
      <w:pPr>
        <w:pStyle w:val="ConsPlusNormal"/>
        <w:jc w:val="both"/>
        <w:rPr>
          <w:rFonts w:ascii="Times New Roman" w:hAnsi="Times New Roman" w:cs="Times New Roman"/>
        </w:rPr>
      </w:pPr>
    </w:p>
    <w:p w:rsidR="00362600" w:rsidRDefault="00362600" w:rsidP="009A6C7E">
      <w:pPr>
        <w:pStyle w:val="ConsPlusNormal"/>
        <w:jc w:val="both"/>
        <w:rPr>
          <w:rFonts w:ascii="Times New Roman" w:hAnsi="Times New Roman" w:cs="Times New Roman"/>
        </w:rPr>
      </w:pPr>
    </w:p>
    <w:tbl>
      <w:tblPr>
        <w:tblStyle w:val="a6"/>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0"/>
        <w:gridCol w:w="4928"/>
      </w:tblGrid>
      <w:tr w:rsidR="000C5BB3" w:rsidRPr="002713D0" w:rsidTr="002D03F7">
        <w:trPr>
          <w:trHeight w:val="309"/>
        </w:trPr>
        <w:tc>
          <w:tcPr>
            <w:tcW w:w="2720" w:type="pct"/>
          </w:tcPr>
          <w:p w:rsidR="000C5BB3" w:rsidRPr="002D03F7" w:rsidRDefault="000C5BB3"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280" w:type="pct"/>
          </w:tcPr>
          <w:p w:rsidR="000C5BB3" w:rsidRPr="002D03F7" w:rsidRDefault="000C5BB3" w:rsidP="002D03F7">
            <w:pPr>
              <w:widowControl w:val="0"/>
              <w:spacing w:after="0" w:line="240" w:lineRule="auto"/>
              <w:jc w:val="center"/>
              <w:rPr>
                <w:rFonts w:ascii="Times New Roman" w:hAnsi="Times New Roman" w:cs="Times New Roman"/>
                <w:b/>
                <w:color w:val="000000"/>
                <w:sz w:val="20"/>
                <w:szCs w:val="20"/>
              </w:rPr>
            </w:pPr>
            <w:r w:rsidRPr="00394CA9">
              <w:rPr>
                <w:rFonts w:ascii="Times New Roman" w:hAnsi="Times New Roman" w:cs="Times New Roman"/>
                <w:b/>
                <w:color w:val="000000"/>
                <w:sz w:val="20"/>
                <w:szCs w:val="20"/>
              </w:rPr>
              <w:t>Исполнитель</w:t>
            </w:r>
          </w:p>
        </w:tc>
      </w:tr>
      <w:tr w:rsidR="000C5BB3" w:rsidRPr="002713D0" w:rsidTr="002D03F7">
        <w:trPr>
          <w:trHeight w:val="370"/>
        </w:trPr>
        <w:tc>
          <w:tcPr>
            <w:tcW w:w="2720" w:type="pct"/>
          </w:tcPr>
          <w:p w:rsidR="000C5BB3" w:rsidRPr="003E0CA1" w:rsidRDefault="000C5BB3" w:rsidP="008F28EA">
            <w:pPr>
              <w:spacing w:after="0" w:line="240" w:lineRule="auto"/>
              <w:jc w:val="center"/>
              <w:rPr>
                <w:rFonts w:ascii="Times New Roman" w:eastAsia="Times New Roman" w:hAnsi="Times New Roman"/>
                <w:b/>
                <w:sz w:val="20"/>
                <w:szCs w:val="20"/>
              </w:rPr>
            </w:pPr>
          </w:p>
        </w:tc>
        <w:tc>
          <w:tcPr>
            <w:tcW w:w="2280" w:type="pct"/>
          </w:tcPr>
          <w:p w:rsidR="000C5BB3" w:rsidRPr="002713D0" w:rsidRDefault="000C5BB3" w:rsidP="002D03F7">
            <w:pPr>
              <w:widowControl w:val="0"/>
              <w:spacing w:after="0" w:line="240" w:lineRule="auto"/>
              <w:rPr>
                <w:rFonts w:ascii="Times New Roman" w:hAnsi="Times New Roman" w:cs="Times New Roman"/>
                <w:b/>
                <w:color w:val="000000"/>
                <w:sz w:val="20"/>
                <w:szCs w:val="20"/>
              </w:rPr>
            </w:pPr>
          </w:p>
        </w:tc>
      </w:tr>
    </w:tbl>
    <w:p w:rsidR="00362600" w:rsidRDefault="00362600" w:rsidP="009A6C7E">
      <w:pPr>
        <w:pStyle w:val="ConsPlusNormal"/>
        <w:jc w:val="both"/>
        <w:rPr>
          <w:rFonts w:ascii="Times New Roman" w:hAnsi="Times New Roman" w:cs="Times New Roman"/>
        </w:rPr>
      </w:pPr>
    </w:p>
    <w:p w:rsidR="009A6C7E" w:rsidRPr="002713D0" w:rsidRDefault="009A6C7E" w:rsidP="009A6C7E">
      <w:pPr>
        <w:pStyle w:val="ConsPlusNormal"/>
        <w:jc w:val="both"/>
        <w:rPr>
          <w:rFonts w:ascii="Times New Roman" w:hAnsi="Times New Roman" w:cs="Times New Roman"/>
        </w:rPr>
      </w:pPr>
    </w:p>
    <w:p w:rsidR="009A6C7E" w:rsidRPr="002713D0" w:rsidRDefault="009A6C7E" w:rsidP="009A6C7E">
      <w:pPr>
        <w:rPr>
          <w:rFonts w:ascii="Times New Roman" w:eastAsia="Times New Roman" w:hAnsi="Times New Roman" w:cs="Times New Roman"/>
          <w:sz w:val="20"/>
          <w:szCs w:val="20"/>
        </w:rPr>
      </w:pPr>
      <w:r w:rsidRPr="002713D0">
        <w:rPr>
          <w:rFonts w:ascii="Times New Roman" w:hAnsi="Times New Roman" w:cs="Times New Roman"/>
          <w:sz w:val="20"/>
          <w:szCs w:val="20"/>
        </w:rPr>
        <w:br w:type="page"/>
      </w:r>
    </w:p>
    <w:p w:rsidR="009A6C7E" w:rsidRPr="002713D0" w:rsidRDefault="009A6C7E" w:rsidP="009A6C7E">
      <w:pPr>
        <w:pStyle w:val="ConsPlusNormal"/>
        <w:jc w:val="right"/>
        <w:outlineLvl w:val="1"/>
        <w:rPr>
          <w:rFonts w:ascii="Times New Roman" w:hAnsi="Times New Roman" w:cs="Times New Roman"/>
        </w:rPr>
      </w:pPr>
      <w:r w:rsidRPr="002713D0">
        <w:rPr>
          <w:rFonts w:ascii="Times New Roman" w:hAnsi="Times New Roman" w:cs="Times New Roman"/>
        </w:rPr>
        <w:lastRenderedPageBreak/>
        <w:t>Приложение N 2</w:t>
      </w:r>
    </w:p>
    <w:p w:rsidR="009A6C7E" w:rsidRPr="002713D0" w:rsidRDefault="009A6C7E" w:rsidP="009A6C7E">
      <w:pPr>
        <w:pStyle w:val="ConsPlusNormal"/>
        <w:jc w:val="right"/>
        <w:rPr>
          <w:rFonts w:ascii="Times New Roman" w:hAnsi="Times New Roman" w:cs="Times New Roman"/>
        </w:rPr>
      </w:pPr>
      <w:r w:rsidRPr="002713D0">
        <w:rPr>
          <w:rFonts w:ascii="Times New Roman" w:hAnsi="Times New Roman" w:cs="Times New Roman"/>
        </w:rPr>
        <w:t>к контракту</w:t>
      </w:r>
    </w:p>
    <w:p w:rsidR="009A6C7E" w:rsidRPr="002713D0" w:rsidRDefault="002D03F7" w:rsidP="005913C9">
      <w:pPr>
        <w:pStyle w:val="ConsPlusNormal"/>
        <w:jc w:val="right"/>
        <w:rPr>
          <w:rFonts w:ascii="Times New Roman" w:hAnsi="Times New Roman" w:cs="Times New Roman"/>
        </w:rPr>
      </w:pPr>
      <w:r w:rsidRPr="00C40C20">
        <w:rPr>
          <w:rFonts w:ascii="Times New Roman" w:hAnsi="Times New Roman" w:cs="Times New Roman"/>
        </w:rPr>
        <w:t xml:space="preserve">N </w:t>
      </w:r>
      <w:r w:rsidR="002734C8">
        <w:rPr>
          <w:rFonts w:ascii="Times New Roman" w:hAnsi="Times New Roman" w:cs="Times New Roman"/>
        </w:rPr>
        <w:t xml:space="preserve">_______________________ </w:t>
      </w:r>
      <w:r w:rsidR="005913C9" w:rsidRPr="00C40C20">
        <w:rPr>
          <w:rFonts w:ascii="Times New Roman" w:hAnsi="Times New Roman" w:cs="Times New Roman"/>
        </w:rPr>
        <w:t>от "</w:t>
      </w:r>
      <w:r w:rsidR="005913C9">
        <w:rPr>
          <w:rFonts w:ascii="Times New Roman" w:hAnsi="Times New Roman" w:cs="Times New Roman"/>
        </w:rPr>
        <w:t>___</w:t>
      </w:r>
      <w:r w:rsidR="005913C9" w:rsidRPr="00C40C20">
        <w:rPr>
          <w:rFonts w:ascii="Times New Roman" w:hAnsi="Times New Roman" w:cs="Times New Roman"/>
        </w:rPr>
        <w:t xml:space="preserve">" </w:t>
      </w:r>
      <w:r w:rsidR="005913C9">
        <w:rPr>
          <w:rFonts w:ascii="Times New Roman" w:hAnsi="Times New Roman" w:cs="Times New Roman"/>
        </w:rPr>
        <w:t>___________.</w:t>
      </w:r>
    </w:p>
    <w:p w:rsidR="005913C9" w:rsidRDefault="005913C9" w:rsidP="002E6E3E">
      <w:pPr>
        <w:spacing w:after="120" w:line="240" w:lineRule="auto"/>
        <w:jc w:val="center"/>
        <w:rPr>
          <w:rFonts w:ascii="Times New Roman" w:hAnsi="Times New Roman" w:cs="Times New Roman"/>
          <w:b/>
          <w:sz w:val="20"/>
          <w:szCs w:val="20"/>
        </w:rPr>
      </w:pPr>
      <w:bookmarkStart w:id="8" w:name="P518"/>
      <w:bookmarkEnd w:id="8"/>
    </w:p>
    <w:p w:rsidR="000636A0" w:rsidRPr="00782835" w:rsidRDefault="000636A0" w:rsidP="002E6E3E">
      <w:pPr>
        <w:spacing w:after="120" w:line="240" w:lineRule="auto"/>
        <w:jc w:val="center"/>
        <w:rPr>
          <w:rFonts w:ascii="Times New Roman" w:hAnsi="Times New Roman" w:cs="Times New Roman"/>
          <w:b/>
          <w:sz w:val="20"/>
          <w:szCs w:val="20"/>
        </w:rPr>
      </w:pPr>
      <w:r w:rsidRPr="00782835">
        <w:rPr>
          <w:rFonts w:ascii="Times New Roman" w:hAnsi="Times New Roman" w:cs="Times New Roman"/>
          <w:b/>
          <w:sz w:val="20"/>
          <w:szCs w:val="20"/>
        </w:rPr>
        <w:t>Техническое задание</w:t>
      </w:r>
    </w:p>
    <w:p w:rsidR="002E6E3E" w:rsidRPr="00654624" w:rsidRDefault="000636A0" w:rsidP="00A76715">
      <w:pPr>
        <w:spacing w:after="120" w:line="240" w:lineRule="auto"/>
        <w:jc w:val="center"/>
        <w:rPr>
          <w:rFonts w:ascii="Times New Roman" w:hAnsi="Times New Roman" w:cs="Times New Roman"/>
          <w:bCs/>
          <w:sz w:val="20"/>
        </w:rPr>
      </w:pPr>
      <w:r w:rsidRPr="00782835">
        <w:rPr>
          <w:rFonts w:ascii="Times New Roman" w:hAnsi="Times New Roman" w:cs="Times New Roman"/>
          <w:b/>
          <w:sz w:val="20"/>
          <w:szCs w:val="20"/>
        </w:rPr>
        <w:t xml:space="preserve">на оказание </w:t>
      </w:r>
      <w:r w:rsidR="00EA7AFB" w:rsidRPr="00782835">
        <w:rPr>
          <w:rFonts w:ascii="Times New Roman" w:hAnsi="Times New Roman" w:cs="Times New Roman"/>
          <w:b/>
          <w:sz w:val="20"/>
          <w:szCs w:val="20"/>
        </w:rPr>
        <w:t>охранных услуг</w:t>
      </w:r>
    </w:p>
    <w:tbl>
      <w:tblPr>
        <w:tblpPr w:leftFromText="180" w:rightFromText="180" w:vertAnchor="text" w:horzAnchor="margin" w:tblpY="155"/>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8"/>
        <w:gridCol w:w="1700"/>
        <w:gridCol w:w="5670"/>
      </w:tblGrid>
      <w:tr w:rsidR="00C32522" w:rsidRPr="003D75DF" w:rsidTr="009A4B0F">
        <w:trPr>
          <w:trHeight w:val="558"/>
        </w:trPr>
        <w:tc>
          <w:tcPr>
            <w:tcW w:w="534" w:type="dxa"/>
            <w:shd w:val="clear" w:color="auto" w:fill="auto"/>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sz w:val="20"/>
                <w:szCs w:val="20"/>
              </w:rPr>
              <w:t>№</w:t>
            </w:r>
          </w:p>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sz w:val="20"/>
                <w:szCs w:val="20"/>
              </w:rPr>
              <w:t>п/п</w:t>
            </w:r>
          </w:p>
        </w:tc>
        <w:tc>
          <w:tcPr>
            <w:tcW w:w="1588" w:type="dxa"/>
            <w:shd w:val="clear" w:color="auto" w:fill="auto"/>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bCs/>
                <w:sz w:val="20"/>
                <w:szCs w:val="20"/>
              </w:rPr>
              <w:t>Наим</w:t>
            </w:r>
            <w:r>
              <w:rPr>
                <w:rFonts w:ascii="Times New Roman" w:eastAsia="Times New Roman" w:hAnsi="Times New Roman" w:cs="Times New Roman"/>
                <w:b/>
                <w:bCs/>
                <w:sz w:val="20"/>
                <w:szCs w:val="20"/>
              </w:rPr>
              <w:t>енование товара, работы, услуги</w:t>
            </w:r>
          </w:p>
        </w:tc>
        <w:tc>
          <w:tcPr>
            <w:tcW w:w="1418" w:type="dxa"/>
            <w:shd w:val="clear" w:color="auto" w:fill="auto"/>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bCs/>
                <w:sz w:val="20"/>
                <w:szCs w:val="20"/>
              </w:rPr>
              <w:t>Коды</w:t>
            </w:r>
          </w:p>
        </w:tc>
        <w:tc>
          <w:tcPr>
            <w:tcW w:w="7370" w:type="dxa"/>
            <w:gridSpan w:val="2"/>
            <w:tcBorders>
              <w:bottom w:val="single" w:sz="4" w:space="0" w:color="auto"/>
            </w:tcBorders>
            <w:shd w:val="clear" w:color="auto" w:fill="auto"/>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bCs/>
                <w:sz w:val="20"/>
                <w:szCs w:val="20"/>
              </w:rPr>
              <w:t>Характеристики товара</w:t>
            </w:r>
          </w:p>
        </w:tc>
      </w:tr>
      <w:tr w:rsidR="00C32522" w:rsidRPr="003D75DF" w:rsidTr="009A4B0F">
        <w:tblPrEx>
          <w:tblLook w:val="0000" w:firstRow="0" w:lastRow="0" w:firstColumn="0" w:lastColumn="0" w:noHBand="0" w:noVBand="0"/>
        </w:tblPrEx>
        <w:trPr>
          <w:trHeight w:val="226"/>
        </w:trPr>
        <w:tc>
          <w:tcPr>
            <w:tcW w:w="534" w:type="dxa"/>
            <w:shd w:val="clear" w:color="auto" w:fill="auto"/>
          </w:tcPr>
          <w:p w:rsidR="00C32522" w:rsidRPr="003D75DF" w:rsidRDefault="00C32522" w:rsidP="00C32522">
            <w:pPr>
              <w:autoSpaceDE w:val="0"/>
              <w:autoSpaceDN w:val="0"/>
              <w:adjustRightInd w:val="0"/>
              <w:spacing w:after="0" w:line="240" w:lineRule="auto"/>
              <w:ind w:left="34" w:hanging="34"/>
              <w:jc w:val="center"/>
              <w:rPr>
                <w:rFonts w:ascii="Times New Roman" w:eastAsia="Times New Roman" w:hAnsi="Times New Roman" w:cs="Times New Roman"/>
                <w:sz w:val="20"/>
                <w:szCs w:val="20"/>
              </w:rPr>
            </w:pPr>
            <w:r w:rsidRPr="003D75DF">
              <w:rPr>
                <w:rFonts w:ascii="Times New Roman" w:eastAsia="Times New Roman" w:hAnsi="Times New Roman" w:cs="Times New Roman"/>
                <w:sz w:val="20"/>
                <w:szCs w:val="20"/>
              </w:rPr>
              <w:t>1</w:t>
            </w:r>
          </w:p>
        </w:tc>
        <w:tc>
          <w:tcPr>
            <w:tcW w:w="1588" w:type="dxa"/>
            <w:tcBorders>
              <w:bottom w:val="single" w:sz="4" w:space="0" w:color="auto"/>
            </w:tcBorders>
            <w:shd w:val="clear" w:color="auto" w:fill="auto"/>
          </w:tcPr>
          <w:p w:rsidR="00C32522" w:rsidRPr="003D75DF" w:rsidRDefault="00C32522" w:rsidP="00C32522">
            <w:pPr>
              <w:autoSpaceDE w:val="0"/>
              <w:autoSpaceDN w:val="0"/>
              <w:adjustRightInd w:val="0"/>
              <w:spacing w:after="0" w:line="240" w:lineRule="auto"/>
              <w:ind w:left="34" w:hanging="34"/>
              <w:jc w:val="center"/>
              <w:rPr>
                <w:rFonts w:ascii="Times New Roman" w:eastAsia="Times New Roman" w:hAnsi="Times New Roman" w:cs="Times New Roman"/>
                <w:sz w:val="20"/>
                <w:szCs w:val="20"/>
              </w:rPr>
            </w:pPr>
            <w:r w:rsidRPr="003D75DF">
              <w:rPr>
                <w:rFonts w:ascii="Times New Roman" w:eastAsia="Times New Roman" w:hAnsi="Times New Roman" w:cs="Times New Roman"/>
                <w:sz w:val="20"/>
                <w:szCs w:val="20"/>
              </w:rPr>
              <w:t>2</w:t>
            </w:r>
          </w:p>
        </w:tc>
        <w:tc>
          <w:tcPr>
            <w:tcW w:w="1418" w:type="dxa"/>
            <w:tcBorders>
              <w:bottom w:val="single" w:sz="4" w:space="0" w:color="auto"/>
            </w:tcBorders>
            <w:shd w:val="clear" w:color="auto" w:fill="auto"/>
          </w:tcPr>
          <w:p w:rsidR="00C32522" w:rsidRPr="003D75DF" w:rsidRDefault="00C32522" w:rsidP="00C32522">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3D75DF">
              <w:rPr>
                <w:rFonts w:ascii="Times New Roman" w:eastAsia="Times New Roman" w:hAnsi="Times New Roman" w:cs="Times New Roman"/>
                <w:sz w:val="20"/>
                <w:szCs w:val="20"/>
                <w:lang w:val="en-US"/>
              </w:rPr>
              <w:t>3</w:t>
            </w:r>
          </w:p>
        </w:tc>
        <w:tc>
          <w:tcPr>
            <w:tcW w:w="1700" w:type="dxa"/>
            <w:tcBorders>
              <w:bottom w:val="single" w:sz="4" w:space="0" w:color="auto"/>
            </w:tcBorders>
            <w:shd w:val="clear" w:color="auto" w:fill="auto"/>
          </w:tcPr>
          <w:p w:rsidR="00C32522" w:rsidRPr="003D75DF" w:rsidRDefault="00C32522" w:rsidP="00C32522">
            <w:pPr>
              <w:autoSpaceDE w:val="0"/>
              <w:autoSpaceDN w:val="0"/>
              <w:adjustRightInd w:val="0"/>
              <w:spacing w:after="0" w:line="240" w:lineRule="auto"/>
              <w:ind w:left="34"/>
              <w:jc w:val="center"/>
              <w:rPr>
                <w:rFonts w:ascii="Times New Roman" w:eastAsia="Times New Roman" w:hAnsi="Times New Roman" w:cs="Times New Roman"/>
                <w:sz w:val="20"/>
                <w:szCs w:val="20"/>
                <w:lang w:val="en-US"/>
              </w:rPr>
            </w:pPr>
            <w:r w:rsidRPr="003D75DF">
              <w:rPr>
                <w:rFonts w:ascii="Times New Roman" w:eastAsia="Times New Roman" w:hAnsi="Times New Roman" w:cs="Times New Roman"/>
                <w:sz w:val="20"/>
                <w:szCs w:val="20"/>
                <w:lang w:val="en-US"/>
              </w:rPr>
              <w:t>4</w:t>
            </w:r>
          </w:p>
        </w:tc>
        <w:tc>
          <w:tcPr>
            <w:tcW w:w="5670" w:type="dxa"/>
            <w:tcBorders>
              <w:bottom w:val="single" w:sz="4" w:space="0" w:color="auto"/>
            </w:tcBorders>
            <w:shd w:val="clear" w:color="auto" w:fill="auto"/>
          </w:tcPr>
          <w:p w:rsidR="00C32522" w:rsidRPr="003D75DF" w:rsidRDefault="00C32522" w:rsidP="00C32522">
            <w:pPr>
              <w:spacing w:after="0" w:line="240" w:lineRule="auto"/>
              <w:jc w:val="center"/>
              <w:rPr>
                <w:rFonts w:ascii="Times New Roman" w:eastAsia="Times New Roman" w:hAnsi="Times New Roman" w:cs="Times New Roman"/>
                <w:sz w:val="20"/>
                <w:szCs w:val="20"/>
                <w:lang w:val="en-US"/>
              </w:rPr>
            </w:pPr>
            <w:r w:rsidRPr="003D75DF">
              <w:rPr>
                <w:rFonts w:ascii="Times New Roman" w:eastAsia="Times New Roman" w:hAnsi="Times New Roman" w:cs="Times New Roman"/>
                <w:sz w:val="20"/>
                <w:szCs w:val="20"/>
                <w:lang w:val="en-US"/>
              </w:rPr>
              <w:t>5</w:t>
            </w:r>
          </w:p>
        </w:tc>
      </w:tr>
      <w:tr w:rsidR="00C32522" w:rsidRPr="003D75DF" w:rsidTr="009A4B0F">
        <w:tblPrEx>
          <w:tblLook w:val="0000" w:firstRow="0" w:lastRow="0" w:firstColumn="0" w:lastColumn="0" w:noHBand="0" w:noVBand="0"/>
        </w:tblPrEx>
        <w:trPr>
          <w:trHeight w:val="226"/>
        </w:trPr>
        <w:tc>
          <w:tcPr>
            <w:tcW w:w="534" w:type="dxa"/>
            <w:shd w:val="clear" w:color="auto" w:fill="auto"/>
          </w:tcPr>
          <w:p w:rsidR="00C32522" w:rsidRPr="003D75DF" w:rsidRDefault="00C32522" w:rsidP="00C32522">
            <w:pPr>
              <w:autoSpaceDE w:val="0"/>
              <w:autoSpaceDN w:val="0"/>
              <w:adjustRightInd w:val="0"/>
              <w:spacing w:after="0" w:line="240" w:lineRule="auto"/>
              <w:ind w:left="34" w:hanging="34"/>
              <w:jc w:val="center"/>
              <w:rPr>
                <w:rFonts w:ascii="Times New Roman" w:eastAsia="Times New Roman" w:hAnsi="Times New Roman" w:cs="Times New Roman"/>
                <w:sz w:val="20"/>
                <w:szCs w:val="20"/>
              </w:rPr>
            </w:pPr>
            <w:r w:rsidRPr="003D75DF">
              <w:rPr>
                <w:rFonts w:ascii="Times New Roman" w:eastAsia="Times New Roman" w:hAnsi="Times New Roman" w:cs="Times New Roman"/>
                <w:noProof/>
                <w:sz w:val="20"/>
                <w:szCs w:val="20"/>
              </w:rPr>
              <w:t>1</w:t>
            </w:r>
          </w:p>
        </w:tc>
        <w:tc>
          <w:tcPr>
            <w:tcW w:w="1588" w:type="dxa"/>
            <w:tcBorders>
              <w:right w:val="single" w:sz="4" w:space="0" w:color="auto"/>
            </w:tcBorders>
            <w:shd w:val="clear" w:color="auto" w:fill="auto"/>
          </w:tcPr>
          <w:p w:rsidR="00C32522" w:rsidRPr="003D75DF" w:rsidRDefault="00C32522" w:rsidP="00C32522">
            <w:pPr>
              <w:autoSpaceDE w:val="0"/>
              <w:autoSpaceDN w:val="0"/>
              <w:adjustRightInd w:val="0"/>
              <w:spacing w:after="0" w:line="240" w:lineRule="auto"/>
              <w:ind w:left="34" w:hanging="34"/>
              <w:jc w:val="center"/>
              <w:rPr>
                <w:rFonts w:ascii="Times New Roman" w:eastAsia="Times New Roman" w:hAnsi="Times New Roman" w:cs="Times New Roman"/>
                <w:noProof/>
                <w:sz w:val="20"/>
                <w:szCs w:val="20"/>
              </w:rPr>
            </w:pPr>
            <w:r w:rsidRPr="003D75DF">
              <w:rPr>
                <w:rFonts w:ascii="Times New Roman" w:eastAsia="Times New Roman" w:hAnsi="Times New Roman" w:cs="Times New Roman"/>
                <w:noProof/>
                <w:sz w:val="20"/>
                <w:szCs w:val="20"/>
              </w:rPr>
              <w:t>Услуги частной охраны (Выставление поста охраны)</w:t>
            </w:r>
          </w:p>
          <w:p w:rsidR="00C32522" w:rsidRPr="003D75DF" w:rsidRDefault="00C32522" w:rsidP="00C32522">
            <w:pPr>
              <w:spacing w:after="0" w:line="240" w:lineRule="auto"/>
              <w:jc w:val="center"/>
              <w:rPr>
                <w:rFonts w:ascii="Times New Roman" w:eastAsia="Times New Roman" w:hAnsi="Times New Roman" w:cs="Times New Roman"/>
                <w:sz w:val="20"/>
                <w:szCs w:val="20"/>
              </w:rPr>
            </w:pPr>
          </w:p>
        </w:tc>
        <w:tc>
          <w:tcPr>
            <w:tcW w:w="1418" w:type="dxa"/>
            <w:tcBorders>
              <w:right w:val="single" w:sz="4" w:space="0" w:color="auto"/>
            </w:tcBorders>
            <w:shd w:val="clear" w:color="auto" w:fill="auto"/>
          </w:tcPr>
          <w:p w:rsidR="00C32522" w:rsidRPr="003D75DF" w:rsidRDefault="00C32522" w:rsidP="00C32522">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3D75DF">
              <w:rPr>
                <w:rFonts w:ascii="Times New Roman" w:eastAsia="Times New Roman" w:hAnsi="Times New Roman" w:cs="Times New Roman"/>
                <w:sz w:val="20"/>
                <w:szCs w:val="20"/>
              </w:rPr>
              <w:t>КТРУ</w:t>
            </w:r>
            <w:r w:rsidRPr="003D75DF">
              <w:rPr>
                <w:rFonts w:ascii="Times New Roman" w:eastAsia="Times New Roman" w:hAnsi="Times New Roman" w:cs="Times New Roman"/>
                <w:sz w:val="20"/>
                <w:szCs w:val="20"/>
                <w:lang w:val="en-US"/>
              </w:rPr>
              <w:t xml:space="preserve">: </w:t>
            </w:r>
            <w:r w:rsidRPr="003D75DF">
              <w:rPr>
                <w:rFonts w:ascii="Times New Roman" w:eastAsia="Times New Roman" w:hAnsi="Times New Roman" w:cs="Times New Roman"/>
                <w:noProof/>
                <w:sz w:val="20"/>
                <w:szCs w:val="20"/>
                <w:lang w:val="en-US"/>
              </w:rPr>
              <w:t>80.10.12.000-00000002</w:t>
            </w:r>
          </w:p>
          <w:p w:rsidR="00C32522" w:rsidRPr="003D75DF" w:rsidRDefault="00C32522" w:rsidP="00C32522">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3D75DF">
              <w:rPr>
                <w:rFonts w:ascii="Times New Roman" w:eastAsia="Times New Roman" w:hAnsi="Times New Roman" w:cs="Times New Roman"/>
                <w:sz w:val="20"/>
                <w:szCs w:val="20"/>
              </w:rPr>
              <w:t>ОКПД</w:t>
            </w:r>
            <w:r w:rsidRPr="003D75DF">
              <w:rPr>
                <w:rFonts w:ascii="Times New Roman" w:eastAsia="Times New Roman" w:hAnsi="Times New Roman" w:cs="Times New Roman"/>
                <w:sz w:val="20"/>
                <w:szCs w:val="20"/>
                <w:lang w:val="en-US"/>
              </w:rPr>
              <w:t xml:space="preserve">2: </w:t>
            </w:r>
            <w:r w:rsidRPr="003D75DF">
              <w:rPr>
                <w:rFonts w:ascii="Times New Roman" w:eastAsia="Times New Roman" w:hAnsi="Times New Roman" w:cs="Times New Roman"/>
                <w:noProof/>
                <w:sz w:val="20"/>
                <w:szCs w:val="20"/>
                <w:lang w:val="en-US"/>
              </w:rPr>
              <w:t>80.10.12.200</w:t>
            </w:r>
          </w:p>
          <w:p w:rsidR="00C32522" w:rsidRPr="003D75DF" w:rsidRDefault="00C32522" w:rsidP="00C32522">
            <w:pPr>
              <w:autoSpaceDE w:val="0"/>
              <w:autoSpaceDN w:val="0"/>
              <w:adjustRightInd w:val="0"/>
              <w:spacing w:after="0" w:line="240" w:lineRule="auto"/>
              <w:jc w:val="center"/>
              <w:rPr>
                <w:rFonts w:ascii="Times New Roman" w:eastAsia="Times New Roman" w:hAnsi="Times New Roman" w:cs="Times New Roman"/>
                <w:sz w:val="20"/>
                <w:szCs w:val="20"/>
                <w:lang w:val="en-US"/>
              </w:rPr>
            </w:pPr>
          </w:p>
        </w:tc>
        <w:tc>
          <w:tcPr>
            <w:tcW w:w="7370"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1"/>
              <w:tblpPr w:vertAnchor="text" w:tblpX="-142" w:tblpY="1"/>
              <w:tblW w:w="110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01"/>
              <w:gridCol w:w="5670"/>
              <w:gridCol w:w="1440"/>
              <w:gridCol w:w="2257"/>
            </w:tblGrid>
            <w:tr w:rsidR="00C32522" w:rsidRPr="003D75DF" w:rsidTr="009A4B0F">
              <w:trPr>
                <w:gridAfter w:val="2"/>
                <w:wAfter w:w="3697" w:type="dxa"/>
              </w:trPr>
              <w:tc>
                <w:tcPr>
                  <w:tcW w:w="1701" w:type="dxa"/>
                </w:tcPr>
                <w:p w:rsidR="00C32522" w:rsidRPr="003D75DF" w:rsidRDefault="00C32522" w:rsidP="00C32522">
                  <w:pPr>
                    <w:spacing w:after="0" w:line="240" w:lineRule="auto"/>
                    <w:jc w:val="center"/>
                    <w:rPr>
                      <w:rFonts w:ascii="Times New Roman" w:eastAsia="Times New Roman" w:hAnsi="Times New Roman" w:cs="Times New Roman"/>
                      <w:bCs/>
                      <w:sz w:val="20"/>
                      <w:szCs w:val="20"/>
                    </w:rPr>
                  </w:pPr>
                  <w:r w:rsidRPr="003D75DF">
                    <w:rPr>
                      <w:rFonts w:ascii="Times New Roman" w:eastAsia="Times New Roman" w:hAnsi="Times New Roman" w:cs="Times New Roman"/>
                      <w:b/>
                      <w:sz w:val="20"/>
                      <w:szCs w:val="20"/>
                    </w:rPr>
                    <w:t>Показатель</w:t>
                  </w:r>
                </w:p>
              </w:tc>
              <w:tc>
                <w:tcPr>
                  <w:tcW w:w="5670" w:type="dxa"/>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sz w:val="20"/>
                      <w:szCs w:val="20"/>
                    </w:rPr>
                    <w:t xml:space="preserve">Значение </w:t>
                  </w:r>
                </w:p>
                <w:p w:rsidR="00C32522" w:rsidRPr="003D75DF" w:rsidRDefault="00C32522" w:rsidP="00C32522">
                  <w:pPr>
                    <w:spacing w:after="0" w:line="240" w:lineRule="auto"/>
                    <w:jc w:val="center"/>
                    <w:rPr>
                      <w:rFonts w:ascii="Times New Roman" w:eastAsia="Times New Roman" w:hAnsi="Times New Roman" w:cs="Times New Roman"/>
                      <w:bCs/>
                      <w:sz w:val="20"/>
                      <w:szCs w:val="20"/>
                    </w:rPr>
                  </w:pPr>
                  <w:r w:rsidRPr="003D75DF">
                    <w:rPr>
                      <w:rFonts w:ascii="Times New Roman" w:eastAsia="Times New Roman" w:hAnsi="Times New Roman" w:cs="Times New Roman"/>
                      <w:b/>
                      <w:sz w:val="20"/>
                      <w:szCs w:val="20"/>
                    </w:rPr>
                    <w:t>показателя</w:t>
                  </w:r>
                </w:p>
              </w:tc>
            </w:tr>
            <w:tr w:rsidR="00C32522" w:rsidRPr="003D75DF" w:rsidTr="009A4B0F">
              <w:trPr>
                <w:gridAfter w:val="2"/>
                <w:wAfter w:w="3697" w:type="dxa"/>
              </w:trPr>
              <w:tc>
                <w:tcPr>
                  <w:tcW w:w="1701" w:type="dxa"/>
                  <w:vMerge w:val="restart"/>
                </w:tcPr>
                <w:p w:rsidR="00C32522" w:rsidRPr="003D75DF" w:rsidRDefault="00C32522" w:rsidP="00C32522">
                  <w:pPr>
                    <w:spacing w:after="0" w:line="240" w:lineRule="auto"/>
                    <w:jc w:val="both"/>
                    <w:rPr>
                      <w:rFonts w:ascii="Times New Roman" w:eastAsia="Times New Roman" w:hAnsi="Times New Roman" w:cs="Times New Roman"/>
                      <w:bCs/>
                      <w:sz w:val="20"/>
                      <w:szCs w:val="20"/>
                    </w:rPr>
                  </w:pPr>
                  <w:r w:rsidRPr="00827A1A">
                    <w:rPr>
                      <w:rFonts w:ascii="Times New Roman" w:eastAsia="Times New Roman" w:hAnsi="Times New Roman" w:cs="Times New Roman"/>
                      <w:bCs/>
                      <w:sz w:val="20"/>
                      <w:szCs w:val="20"/>
                    </w:rPr>
                    <w:t>Вид услуги по охране</w:t>
                  </w:r>
                </w:p>
              </w:tc>
              <w:tc>
                <w:tcPr>
                  <w:tcW w:w="5670" w:type="dxa"/>
                </w:tcPr>
                <w:p w:rsidR="00C32522" w:rsidRPr="00827A1A" w:rsidRDefault="00C32522" w:rsidP="00C32522">
                  <w:pPr>
                    <w:spacing w:after="0" w:line="240" w:lineRule="auto"/>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C32522" w:rsidRPr="003D75DF" w:rsidTr="009A4B0F">
              <w:trPr>
                <w:gridAfter w:val="2"/>
                <w:wAfter w:w="3697" w:type="dxa"/>
              </w:trPr>
              <w:tc>
                <w:tcPr>
                  <w:tcW w:w="1701" w:type="dxa"/>
                  <w:vMerge/>
                </w:tcPr>
                <w:p w:rsidR="00C32522" w:rsidRPr="00827A1A" w:rsidRDefault="00C32522" w:rsidP="00C32522">
                  <w:pPr>
                    <w:spacing w:after="0" w:line="240" w:lineRule="auto"/>
                    <w:jc w:val="both"/>
                    <w:rPr>
                      <w:rFonts w:ascii="Times New Roman" w:eastAsia="Times New Roman" w:hAnsi="Times New Roman" w:cs="Times New Roman"/>
                      <w:bCs/>
                      <w:sz w:val="20"/>
                      <w:szCs w:val="20"/>
                    </w:rPr>
                  </w:pPr>
                </w:p>
              </w:tc>
              <w:tc>
                <w:tcPr>
                  <w:tcW w:w="5670" w:type="dxa"/>
                </w:tcPr>
                <w:p w:rsidR="00C32522" w:rsidRPr="003D75DF" w:rsidRDefault="00C32522" w:rsidP="00C32522">
                  <w:pPr>
                    <w:spacing w:after="0" w:line="240" w:lineRule="auto"/>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C32522" w:rsidRPr="003D75DF" w:rsidTr="009A4B0F">
              <w:trPr>
                <w:gridAfter w:val="2"/>
                <w:wAfter w:w="3697" w:type="dxa"/>
              </w:trPr>
              <w:tc>
                <w:tcPr>
                  <w:tcW w:w="1701" w:type="dxa"/>
                  <w:vMerge/>
                </w:tcPr>
                <w:p w:rsidR="00C32522" w:rsidRPr="00827A1A" w:rsidRDefault="00C32522" w:rsidP="00C32522">
                  <w:pPr>
                    <w:spacing w:after="0" w:line="240" w:lineRule="auto"/>
                    <w:jc w:val="both"/>
                    <w:rPr>
                      <w:rFonts w:ascii="Times New Roman" w:eastAsia="Times New Roman" w:hAnsi="Times New Roman" w:cs="Times New Roman"/>
                      <w:bCs/>
                      <w:sz w:val="20"/>
                      <w:szCs w:val="20"/>
                    </w:rPr>
                  </w:pPr>
                </w:p>
              </w:tc>
              <w:tc>
                <w:tcPr>
                  <w:tcW w:w="5670" w:type="dxa"/>
                </w:tcPr>
                <w:p w:rsidR="00C32522" w:rsidRPr="00827A1A" w:rsidRDefault="00C32522" w:rsidP="00C32522">
                  <w:pPr>
                    <w:spacing w:after="0" w:line="240" w:lineRule="auto"/>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C32522" w:rsidRPr="003D75DF" w:rsidTr="009A4B0F">
              <w:trPr>
                <w:gridAfter w:val="2"/>
                <w:wAfter w:w="3697" w:type="dxa"/>
              </w:trPr>
              <w:tc>
                <w:tcPr>
                  <w:tcW w:w="1701" w:type="dxa"/>
                  <w:vMerge/>
                </w:tcPr>
                <w:p w:rsidR="00C32522" w:rsidRPr="00827A1A" w:rsidRDefault="00C32522" w:rsidP="00C32522">
                  <w:pPr>
                    <w:spacing w:after="0" w:line="240" w:lineRule="auto"/>
                    <w:jc w:val="both"/>
                    <w:rPr>
                      <w:rFonts w:ascii="Times New Roman" w:eastAsia="Times New Roman" w:hAnsi="Times New Roman" w:cs="Times New Roman"/>
                      <w:bCs/>
                      <w:sz w:val="20"/>
                      <w:szCs w:val="20"/>
                    </w:rPr>
                  </w:pPr>
                </w:p>
              </w:tc>
              <w:tc>
                <w:tcPr>
                  <w:tcW w:w="5670" w:type="dxa"/>
                </w:tcPr>
                <w:p w:rsidR="00C32522" w:rsidRPr="00827A1A" w:rsidRDefault="00C32522" w:rsidP="00C32522">
                  <w:pPr>
                    <w:spacing w:after="0" w:line="240" w:lineRule="auto"/>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C32522" w:rsidRPr="003D75DF" w:rsidTr="009A4B0F">
              <w:trPr>
                <w:gridAfter w:val="2"/>
                <w:wAfter w:w="3697" w:type="dxa"/>
              </w:trPr>
              <w:tc>
                <w:tcPr>
                  <w:tcW w:w="1701" w:type="dxa"/>
                </w:tcPr>
                <w:p w:rsidR="00C32522" w:rsidRPr="003D75DF" w:rsidRDefault="00C32522" w:rsidP="00C32522">
                  <w:pPr>
                    <w:spacing w:after="0" w:line="240" w:lineRule="auto"/>
                    <w:jc w:val="both"/>
                    <w:rPr>
                      <w:rFonts w:ascii="Times New Roman" w:eastAsia="Times New Roman" w:hAnsi="Times New Roman" w:cs="Times New Roman"/>
                      <w:bCs/>
                      <w:sz w:val="20"/>
                      <w:szCs w:val="20"/>
                    </w:rPr>
                  </w:pPr>
                  <w:r w:rsidRPr="00827A1A">
                    <w:rPr>
                      <w:rFonts w:ascii="Times New Roman" w:eastAsia="Times New Roman" w:hAnsi="Times New Roman" w:cs="Times New Roman"/>
                      <w:bCs/>
                      <w:sz w:val="20"/>
                      <w:szCs w:val="20"/>
                    </w:rPr>
                    <w:t>Использование мобильной группы</w:t>
                  </w:r>
                </w:p>
              </w:tc>
              <w:tc>
                <w:tcPr>
                  <w:tcW w:w="5670" w:type="dxa"/>
                </w:tcPr>
                <w:p w:rsidR="00C32522" w:rsidRPr="00827A1A" w:rsidRDefault="00C32522" w:rsidP="00C32522">
                  <w:pPr>
                    <w:spacing w:after="0" w:line="240" w:lineRule="auto"/>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Нет</w:t>
                  </w:r>
                </w:p>
              </w:tc>
            </w:tr>
            <w:tr w:rsidR="00C32522" w:rsidRPr="003D75DF" w:rsidTr="009A4B0F">
              <w:trPr>
                <w:gridAfter w:val="2"/>
                <w:wAfter w:w="3697" w:type="dxa"/>
              </w:trPr>
              <w:tc>
                <w:tcPr>
                  <w:tcW w:w="1701" w:type="dxa"/>
                </w:tcPr>
                <w:p w:rsidR="00C32522" w:rsidRPr="00827A1A" w:rsidRDefault="00C32522" w:rsidP="00C32522">
                  <w:pPr>
                    <w:spacing w:after="0" w:line="240" w:lineRule="auto"/>
                    <w:jc w:val="both"/>
                    <w:rPr>
                      <w:rFonts w:ascii="Times New Roman" w:eastAsia="Times New Roman" w:hAnsi="Times New Roman" w:cs="Times New Roman"/>
                      <w:bCs/>
                      <w:sz w:val="20"/>
                      <w:szCs w:val="20"/>
                    </w:rPr>
                  </w:pPr>
                  <w:r w:rsidRPr="00827A1A">
                    <w:rPr>
                      <w:rFonts w:ascii="Times New Roman" w:eastAsia="Times New Roman" w:hAnsi="Times New Roman" w:cs="Times New Roman"/>
                      <w:bCs/>
                      <w:sz w:val="20"/>
                      <w:szCs w:val="20"/>
                    </w:rPr>
                    <w:t>Наличие оружия у сотрудников мобильной группы</w:t>
                  </w:r>
                </w:p>
              </w:tc>
              <w:tc>
                <w:tcPr>
                  <w:tcW w:w="5670" w:type="dxa"/>
                </w:tcPr>
                <w:p w:rsidR="00C32522" w:rsidRPr="003D75DF" w:rsidRDefault="00C32522" w:rsidP="00C32522">
                  <w:pPr>
                    <w:spacing w:after="0" w:line="240" w:lineRule="auto"/>
                    <w:ind w:right="179"/>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Нет</w:t>
                  </w:r>
                </w:p>
              </w:tc>
            </w:tr>
            <w:tr w:rsidR="00C32522" w:rsidRPr="003D75DF" w:rsidTr="009A4B0F">
              <w:trPr>
                <w:gridAfter w:val="2"/>
                <w:wAfter w:w="3697" w:type="dxa"/>
              </w:trPr>
              <w:tc>
                <w:tcPr>
                  <w:tcW w:w="1701" w:type="dxa"/>
                </w:tcPr>
                <w:p w:rsidR="00C32522" w:rsidRPr="00827A1A" w:rsidRDefault="00C32522" w:rsidP="00C32522">
                  <w:pPr>
                    <w:spacing w:after="0" w:line="240" w:lineRule="auto"/>
                    <w:jc w:val="both"/>
                    <w:rPr>
                      <w:rFonts w:ascii="Times New Roman" w:eastAsia="Times New Roman" w:hAnsi="Times New Roman" w:cs="Times New Roman"/>
                      <w:bCs/>
                      <w:sz w:val="20"/>
                      <w:szCs w:val="20"/>
                    </w:rPr>
                  </w:pPr>
                  <w:r w:rsidRPr="00827A1A">
                    <w:rPr>
                      <w:rFonts w:ascii="Times New Roman" w:eastAsia="Times New Roman" w:hAnsi="Times New Roman" w:cs="Times New Roman"/>
                      <w:bCs/>
                      <w:sz w:val="20"/>
                      <w:szCs w:val="20"/>
                    </w:rPr>
                    <w:t>Использование специальных средств</w:t>
                  </w:r>
                </w:p>
              </w:tc>
              <w:tc>
                <w:tcPr>
                  <w:tcW w:w="5670" w:type="dxa"/>
                </w:tcPr>
                <w:p w:rsidR="00C32522" w:rsidRPr="003D75DF" w:rsidRDefault="00C32522" w:rsidP="00C32522">
                  <w:pPr>
                    <w:spacing w:after="0" w:line="240" w:lineRule="auto"/>
                    <w:ind w:right="179"/>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Да</w:t>
                  </w:r>
                </w:p>
              </w:tc>
            </w:tr>
            <w:tr w:rsidR="00C32522" w:rsidRPr="003D75DF" w:rsidTr="009A4B0F">
              <w:trPr>
                <w:gridAfter w:val="2"/>
                <w:wAfter w:w="3697" w:type="dxa"/>
              </w:trPr>
              <w:tc>
                <w:tcPr>
                  <w:tcW w:w="1701" w:type="dxa"/>
                </w:tcPr>
                <w:p w:rsidR="00C32522" w:rsidRPr="00827A1A" w:rsidRDefault="00C32522" w:rsidP="00C32522">
                  <w:pPr>
                    <w:spacing w:after="0" w:line="240" w:lineRule="auto"/>
                    <w:jc w:val="both"/>
                    <w:rPr>
                      <w:rFonts w:ascii="Times New Roman" w:eastAsia="Times New Roman" w:hAnsi="Times New Roman" w:cs="Times New Roman"/>
                      <w:bCs/>
                      <w:sz w:val="20"/>
                      <w:szCs w:val="20"/>
                    </w:rPr>
                  </w:pPr>
                  <w:r w:rsidRPr="00827A1A">
                    <w:rPr>
                      <w:rFonts w:ascii="Times New Roman" w:eastAsia="Times New Roman" w:hAnsi="Times New Roman" w:cs="Times New Roman"/>
                      <w:bCs/>
                      <w:sz w:val="20"/>
                      <w:szCs w:val="20"/>
                    </w:rPr>
                    <w:t>Наличие оружия у сотрудников охраны</w:t>
                  </w:r>
                </w:p>
              </w:tc>
              <w:tc>
                <w:tcPr>
                  <w:tcW w:w="5670" w:type="dxa"/>
                </w:tcPr>
                <w:p w:rsidR="00C32522" w:rsidRPr="003D75DF" w:rsidRDefault="00C32522" w:rsidP="00C32522">
                  <w:pPr>
                    <w:spacing w:after="0" w:line="240" w:lineRule="auto"/>
                    <w:ind w:right="179"/>
                    <w:jc w:val="both"/>
                    <w:rPr>
                      <w:rFonts w:ascii="Times New Roman" w:eastAsia="Times New Roman" w:hAnsi="Times New Roman" w:cs="Times New Roman"/>
                      <w:sz w:val="20"/>
                      <w:szCs w:val="20"/>
                    </w:rPr>
                  </w:pPr>
                  <w:r w:rsidRPr="00827A1A">
                    <w:rPr>
                      <w:rFonts w:ascii="Times New Roman" w:eastAsia="Times New Roman" w:hAnsi="Times New Roman" w:cs="Times New Roman"/>
                      <w:sz w:val="20"/>
                      <w:szCs w:val="20"/>
                    </w:rPr>
                    <w:t>Нет</w:t>
                  </w:r>
                </w:p>
              </w:tc>
            </w:tr>
            <w:tr w:rsidR="00C32522" w:rsidRPr="003D75DF" w:rsidTr="009A4B0F">
              <w:tc>
                <w:tcPr>
                  <w:tcW w:w="8811" w:type="dxa"/>
                  <w:gridSpan w:val="3"/>
                </w:tcPr>
                <w:p w:rsidR="00C32522" w:rsidRPr="003D75DF" w:rsidRDefault="00C32522" w:rsidP="00C32522">
                  <w:pPr>
                    <w:spacing w:after="0" w:line="240" w:lineRule="auto"/>
                    <w:jc w:val="center"/>
                    <w:rPr>
                      <w:rFonts w:ascii="Times New Roman" w:eastAsia="Times New Roman" w:hAnsi="Times New Roman" w:cs="Times New Roman"/>
                      <w:bCs/>
                      <w:sz w:val="20"/>
                      <w:szCs w:val="20"/>
                    </w:rPr>
                  </w:pPr>
                  <w:r w:rsidRPr="003D75DF">
                    <w:rPr>
                      <w:rFonts w:ascii="Times New Roman" w:eastAsia="Times New Roman" w:hAnsi="Times New Roman" w:cs="Times New Roman"/>
                      <w:b/>
                      <w:sz w:val="20"/>
                      <w:szCs w:val="20"/>
                    </w:rPr>
                    <w:t>ДОПОЛНИТЕЛЬНЫЕ ХАРАКТЕРИСТИКИ</w:t>
                  </w:r>
                </w:p>
              </w:tc>
              <w:tc>
                <w:tcPr>
                  <w:tcW w:w="2257" w:type="dxa"/>
                </w:tcPr>
                <w:p w:rsidR="00C32522" w:rsidRPr="003D75DF" w:rsidRDefault="00C32522" w:rsidP="00C32522">
                  <w:pPr>
                    <w:spacing w:after="0" w:line="240" w:lineRule="auto"/>
                    <w:rPr>
                      <w:rFonts w:ascii="Times New Roman" w:eastAsia="Times New Roman" w:hAnsi="Times New Roman" w:cs="Times New Roman"/>
                      <w:b/>
                      <w:sz w:val="20"/>
                      <w:szCs w:val="20"/>
                    </w:rPr>
                  </w:pPr>
                </w:p>
              </w:tc>
            </w:tr>
            <w:tr w:rsidR="00C32522" w:rsidRPr="003D75DF" w:rsidTr="009A4B0F">
              <w:trPr>
                <w:gridAfter w:val="2"/>
                <w:wAfter w:w="3697" w:type="dxa"/>
              </w:trPr>
              <w:tc>
                <w:tcPr>
                  <w:tcW w:w="1701" w:type="dxa"/>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sz w:val="20"/>
                      <w:szCs w:val="20"/>
                    </w:rPr>
                    <w:t>Показатель</w:t>
                  </w:r>
                </w:p>
                <w:p w:rsidR="00C32522" w:rsidRPr="003D75DF" w:rsidRDefault="00C32522" w:rsidP="00C32522">
                  <w:pPr>
                    <w:spacing w:after="0" w:line="240" w:lineRule="auto"/>
                    <w:jc w:val="center"/>
                    <w:rPr>
                      <w:rFonts w:ascii="Times New Roman" w:eastAsia="Times New Roman" w:hAnsi="Times New Roman" w:cs="Times New Roman"/>
                      <w:bCs/>
                      <w:sz w:val="20"/>
                      <w:szCs w:val="20"/>
                    </w:rPr>
                  </w:pPr>
                </w:p>
              </w:tc>
              <w:tc>
                <w:tcPr>
                  <w:tcW w:w="5670" w:type="dxa"/>
                </w:tcPr>
                <w:p w:rsidR="00C32522" w:rsidRPr="003D75DF" w:rsidRDefault="00C32522" w:rsidP="00C32522">
                  <w:pPr>
                    <w:spacing w:after="0" w:line="240" w:lineRule="auto"/>
                    <w:jc w:val="center"/>
                    <w:rPr>
                      <w:rFonts w:ascii="Times New Roman" w:eastAsia="Times New Roman" w:hAnsi="Times New Roman" w:cs="Times New Roman"/>
                      <w:b/>
                      <w:sz w:val="20"/>
                      <w:szCs w:val="20"/>
                    </w:rPr>
                  </w:pPr>
                  <w:r w:rsidRPr="003D75DF">
                    <w:rPr>
                      <w:rFonts w:ascii="Times New Roman" w:eastAsia="Times New Roman" w:hAnsi="Times New Roman" w:cs="Times New Roman"/>
                      <w:b/>
                      <w:sz w:val="20"/>
                      <w:szCs w:val="20"/>
                    </w:rPr>
                    <w:t xml:space="preserve">Значение </w:t>
                  </w:r>
                </w:p>
                <w:p w:rsidR="00C32522" w:rsidRPr="003D75DF" w:rsidRDefault="00C32522" w:rsidP="00C32522">
                  <w:pPr>
                    <w:spacing w:after="0" w:line="240" w:lineRule="auto"/>
                    <w:jc w:val="center"/>
                    <w:rPr>
                      <w:rFonts w:ascii="Times New Roman" w:eastAsia="Times New Roman" w:hAnsi="Times New Roman" w:cs="Times New Roman"/>
                      <w:bCs/>
                      <w:sz w:val="20"/>
                      <w:szCs w:val="20"/>
                    </w:rPr>
                  </w:pPr>
                  <w:r w:rsidRPr="003D75DF">
                    <w:rPr>
                      <w:rFonts w:ascii="Times New Roman" w:eastAsia="Times New Roman" w:hAnsi="Times New Roman" w:cs="Times New Roman"/>
                      <w:b/>
                      <w:sz w:val="20"/>
                      <w:szCs w:val="20"/>
                    </w:rPr>
                    <w:t>показателя</w:t>
                  </w:r>
                </w:p>
              </w:tc>
            </w:tr>
            <w:tr w:rsidR="00C32522" w:rsidRPr="003D75DF" w:rsidTr="009A4B0F">
              <w:trPr>
                <w:gridAfter w:val="2"/>
                <w:wAfter w:w="3697" w:type="dxa"/>
                <w:trHeight w:val="488"/>
              </w:trPr>
              <w:tc>
                <w:tcPr>
                  <w:tcW w:w="1701" w:type="dxa"/>
                </w:tcPr>
                <w:p w:rsidR="00C32522" w:rsidRPr="003D75DF" w:rsidRDefault="00C32522" w:rsidP="00C32522">
                  <w:pPr>
                    <w:spacing w:after="0" w:line="240" w:lineRule="auto"/>
                    <w:jc w:val="both"/>
                    <w:rPr>
                      <w:rFonts w:ascii="Times New Roman" w:eastAsia="Times New Roman" w:hAnsi="Times New Roman" w:cs="Times New Roman"/>
                      <w:bCs/>
                      <w:sz w:val="20"/>
                      <w:szCs w:val="20"/>
                    </w:rPr>
                  </w:pPr>
                  <w:r w:rsidRPr="003D75DF">
                    <w:rPr>
                      <w:rFonts w:ascii="Times New Roman" w:eastAsia="Times New Roman" w:hAnsi="Times New Roman" w:cs="Times New Roman"/>
                      <w:noProof/>
                      <w:sz w:val="20"/>
                      <w:szCs w:val="20"/>
                      <w:lang w:val="en-US"/>
                    </w:rPr>
                    <w:t>Дополнительные характеристики</w:t>
                  </w:r>
                </w:p>
              </w:tc>
              <w:tc>
                <w:tcPr>
                  <w:tcW w:w="5670" w:type="dxa"/>
                </w:tcPr>
                <w:p w:rsidR="00C32522" w:rsidRPr="003D75DF" w:rsidRDefault="00C32522" w:rsidP="00C32522">
                  <w:pPr>
                    <w:spacing w:after="0" w:line="240" w:lineRule="auto"/>
                    <w:jc w:val="both"/>
                    <w:rPr>
                      <w:rFonts w:ascii="Times New Roman" w:eastAsia="Times New Roman" w:hAnsi="Times New Roman" w:cs="Times New Roman"/>
                      <w:bCs/>
                      <w:sz w:val="20"/>
                      <w:szCs w:val="20"/>
                    </w:rPr>
                  </w:pPr>
                  <w:r w:rsidRPr="003D75DF">
                    <w:rPr>
                      <w:rFonts w:ascii="Times New Roman" w:eastAsia="Times New Roman" w:hAnsi="Times New Roman" w:cs="Times New Roman"/>
                      <w:sz w:val="20"/>
                      <w:szCs w:val="20"/>
                    </w:rPr>
                    <w:t xml:space="preserve">В соответствии с </w:t>
                  </w:r>
                  <w:r>
                    <w:rPr>
                      <w:rFonts w:ascii="Times New Roman" w:eastAsia="Times New Roman" w:hAnsi="Times New Roman" w:cs="Times New Roman"/>
                      <w:sz w:val="20"/>
                      <w:szCs w:val="20"/>
                    </w:rPr>
                    <w:t>Техническим заданием</w:t>
                  </w:r>
                  <w:r w:rsidRPr="003D75DF">
                    <w:rPr>
                      <w:rFonts w:ascii="Times New Roman" w:eastAsia="Times New Roman" w:hAnsi="Times New Roman" w:cs="Times New Roman"/>
                      <w:sz w:val="20"/>
                      <w:szCs w:val="20"/>
                    </w:rPr>
                    <w:t xml:space="preserve">    </w:t>
                  </w:r>
                </w:p>
              </w:tc>
            </w:tr>
          </w:tbl>
          <w:p w:rsidR="00C32522" w:rsidRPr="003D75DF" w:rsidRDefault="00C32522" w:rsidP="00C32522">
            <w:pPr>
              <w:spacing w:after="0" w:line="240" w:lineRule="auto"/>
              <w:ind w:left="-71" w:right="32"/>
              <w:jc w:val="both"/>
              <w:rPr>
                <w:rFonts w:ascii="Times New Roman" w:eastAsia="Times New Roman" w:hAnsi="Times New Roman" w:cs="Times New Roman"/>
                <w:bCs/>
                <w:sz w:val="20"/>
                <w:szCs w:val="20"/>
              </w:rPr>
            </w:pPr>
            <w:r w:rsidRPr="003D75DF">
              <w:rPr>
                <w:rFonts w:ascii="Times New Roman" w:eastAsia="Times New Roman" w:hAnsi="Times New Roman" w:cs="Times New Roman"/>
                <w:b/>
                <w:bCs/>
                <w:noProof/>
                <w:sz w:val="20"/>
                <w:szCs w:val="20"/>
              </w:rPr>
              <w:t>В соответствии</w:t>
            </w:r>
            <w:r w:rsidRPr="003D75DF">
              <w:rPr>
                <w:rFonts w:ascii="Times New Roman" w:eastAsia="Times New Roman" w:hAnsi="Times New Roman" w:cs="Times New Roman"/>
                <w:b/>
                <w:bCs/>
                <w:sz w:val="20"/>
                <w:szCs w:val="20"/>
              </w:rPr>
              <w:t xml:space="preserve"> со ст. 33 Федерального закона от 05.04.2013 № 44-ФЗ включены дополнительные характеристики с целью детализации в части объекта Заказчика, времени оказания услуг, а также в части обязанностей и дополнительных условий, возникающих при оказании услуг, в связи с необходимостью соблюдения режима работы объекта Заказчика и нормализации рабочего процесса административных зданий.</w:t>
            </w:r>
          </w:p>
        </w:tc>
      </w:tr>
    </w:tbl>
    <w:p w:rsidR="00C32522" w:rsidRDefault="00C32522" w:rsidP="002E6E3E">
      <w:pPr>
        <w:spacing w:after="120" w:line="240" w:lineRule="auto"/>
        <w:ind w:firstLine="284"/>
        <w:jc w:val="both"/>
        <w:rPr>
          <w:rFonts w:ascii="Times New Roman" w:hAnsi="Times New Roman" w:cs="Times New Roman"/>
          <w:b/>
          <w:bCs/>
          <w:sz w:val="20"/>
        </w:rPr>
      </w:pPr>
    </w:p>
    <w:p w:rsidR="00CB5DD6" w:rsidRPr="006C7C8E" w:rsidRDefault="00CB5DD6" w:rsidP="002E6E3E">
      <w:pPr>
        <w:spacing w:after="120" w:line="240" w:lineRule="auto"/>
        <w:ind w:firstLine="284"/>
        <w:jc w:val="both"/>
        <w:rPr>
          <w:rFonts w:ascii="Times New Roman" w:hAnsi="Times New Roman" w:cs="Times New Roman"/>
          <w:b/>
          <w:bCs/>
          <w:sz w:val="20"/>
        </w:rPr>
      </w:pPr>
      <w:r w:rsidRPr="006C7C8E">
        <w:rPr>
          <w:rFonts w:ascii="Times New Roman" w:hAnsi="Times New Roman" w:cs="Times New Roman"/>
          <w:b/>
          <w:bCs/>
          <w:sz w:val="20"/>
        </w:rPr>
        <w:t>1. Общие требования к оказанию услуг:</w:t>
      </w:r>
    </w:p>
    <w:p w:rsidR="00CB5DD6" w:rsidRPr="006C7C8E" w:rsidRDefault="00CB5DD6" w:rsidP="002E6E3E">
      <w:pPr>
        <w:spacing w:after="120" w:line="240" w:lineRule="auto"/>
        <w:ind w:firstLine="284"/>
        <w:jc w:val="both"/>
        <w:rPr>
          <w:rFonts w:ascii="Times New Roman" w:hAnsi="Times New Roman" w:cs="Times New Roman"/>
          <w:sz w:val="20"/>
        </w:rPr>
      </w:pPr>
      <w:r w:rsidRPr="006C7C8E">
        <w:rPr>
          <w:rFonts w:ascii="Times New Roman" w:hAnsi="Times New Roman" w:cs="Times New Roman"/>
          <w:sz w:val="20"/>
        </w:rPr>
        <w:t xml:space="preserve">1.1. </w:t>
      </w:r>
      <w:r w:rsidR="00C32522" w:rsidRPr="00C32522">
        <w:rPr>
          <w:rFonts w:ascii="Times New Roman" w:hAnsi="Times New Roman" w:cs="Times New Roman"/>
          <w:sz w:val="20"/>
        </w:rPr>
        <w:t>Оказание услуг осуществляется в соответствии с требованиями ГК РФ, Закона РФ от 11.03.1992 №2487-1 «О частной детективной и охранной деятельности в Российской Федерации», Постановления Правительства Российской Федерации от 14.08.1992 № 587 «Вопросы частной детективной (сыскной) и частной охранной деятельности»,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sidR="00C32522" w:rsidRPr="00C32522">
        <w:rPr>
          <w:rFonts w:ascii="Times New Roman" w:hAnsi="Times New Roman" w:cs="Times New Roman"/>
          <w:b/>
          <w:bCs/>
          <w:sz w:val="20"/>
        </w:rPr>
        <w:t xml:space="preserve"> </w:t>
      </w:r>
      <w:r w:rsidR="00C32522" w:rsidRPr="00C32522">
        <w:rPr>
          <w:rFonts w:ascii="Times New Roman" w:hAnsi="Times New Roman" w:cs="Times New Roman"/>
          <w:bCs/>
          <w:sz w:val="20"/>
        </w:rPr>
        <w:t>ГОСТ Р 71932-2025 «Охранная деятельность. Оказание охранных услуг по охране объектов, в отношении которых установлены обязательные для выполнения требования к антитеррористической защищенности. Общие требования»,</w:t>
      </w:r>
      <w:r w:rsidR="00C32522" w:rsidRPr="00C32522">
        <w:rPr>
          <w:rFonts w:ascii="Times New Roman" w:hAnsi="Times New Roman" w:cs="Times New Roman"/>
          <w:sz w:val="20"/>
        </w:rPr>
        <w:t xml:space="preserve"> других нормативно-правовых актов действующих Российской Федерации.</w:t>
      </w:r>
    </w:p>
    <w:p w:rsidR="00CB5DD6" w:rsidRPr="006C7C8E" w:rsidRDefault="00CB5DD6" w:rsidP="002E6E3E">
      <w:pPr>
        <w:spacing w:after="120" w:line="240" w:lineRule="auto"/>
        <w:ind w:firstLine="284"/>
        <w:jc w:val="both"/>
        <w:rPr>
          <w:rFonts w:ascii="Times New Roman" w:hAnsi="Times New Roman" w:cs="Times New Roman"/>
          <w:sz w:val="20"/>
        </w:rPr>
      </w:pPr>
      <w:r w:rsidRPr="006C7C8E">
        <w:rPr>
          <w:rFonts w:ascii="Times New Roman" w:hAnsi="Times New Roman" w:cs="Times New Roman"/>
          <w:sz w:val="20"/>
        </w:rPr>
        <w:lastRenderedPageBreak/>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CB5DD6" w:rsidRPr="00252597" w:rsidRDefault="00CB5DD6" w:rsidP="002E6E3E">
      <w:pPr>
        <w:spacing w:after="120" w:line="240" w:lineRule="auto"/>
        <w:ind w:firstLine="284"/>
        <w:jc w:val="both"/>
        <w:rPr>
          <w:rFonts w:ascii="Times New Roman" w:hAnsi="Times New Roman" w:cs="Times New Roman"/>
          <w:sz w:val="20"/>
        </w:rPr>
      </w:pPr>
      <w:r w:rsidRPr="00252597">
        <w:rPr>
          <w:rFonts w:ascii="Times New Roman" w:hAnsi="Times New Roman" w:cs="Times New Roman"/>
          <w:sz w:val="20"/>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r w:rsidR="00BD4D85" w:rsidRPr="00BD4D85">
        <w:rPr>
          <w:rFonts w:ascii="Times New Roman" w:hAnsi="Times New Roman" w:cs="Times New Roman"/>
          <w:sz w:val="20"/>
        </w:rPr>
        <w:t>, за исключением объектов, предусмотренных частью третьей статьи 11 Закона Российской Федерации от 11 марта 1992 г. № 2487-I «О частной детективной и охранной деятельности в Российской Федерации»</w:t>
      </w:r>
      <w:r w:rsidRPr="00252597">
        <w:rPr>
          <w:rFonts w:ascii="Times New Roman" w:hAnsi="Times New Roman" w:cs="Times New Roman"/>
          <w:sz w:val="20"/>
        </w:rPr>
        <w:t>.</w:t>
      </w:r>
    </w:p>
    <w:p w:rsidR="00CB5DD6" w:rsidRPr="006C7C8E" w:rsidRDefault="00CB5DD6" w:rsidP="002E6E3E">
      <w:pPr>
        <w:spacing w:after="120" w:line="240" w:lineRule="auto"/>
        <w:ind w:firstLine="284"/>
        <w:jc w:val="both"/>
        <w:rPr>
          <w:rFonts w:ascii="Times New Roman" w:hAnsi="Times New Roman" w:cs="Times New Roman"/>
          <w:sz w:val="20"/>
        </w:rPr>
      </w:pPr>
      <w:r w:rsidRPr="006C7C8E">
        <w:rPr>
          <w:rFonts w:ascii="Times New Roman" w:hAnsi="Times New Roman" w:cs="Times New Roman"/>
          <w:sz w:val="20"/>
        </w:rPr>
        <w:t>1.3. Каждый работник Исполнителя (далее – сотрудник охраны) при оказании услуг на объекте охраны (посту охраны) должен:</w:t>
      </w:r>
    </w:p>
    <w:p w:rsidR="00CB5DD6" w:rsidRPr="00252597" w:rsidRDefault="00CB5DD6" w:rsidP="002E6E3E">
      <w:pPr>
        <w:spacing w:after="120" w:line="240" w:lineRule="auto"/>
        <w:ind w:firstLine="284"/>
        <w:jc w:val="both"/>
        <w:rPr>
          <w:rFonts w:ascii="Times New Roman" w:hAnsi="Times New Roman" w:cs="Times New Roman"/>
          <w:sz w:val="20"/>
        </w:rPr>
      </w:pPr>
      <w:r w:rsidRPr="006C7C8E">
        <w:rPr>
          <w:rFonts w:ascii="Times New Roman" w:hAnsi="Times New Roman" w:cs="Times New Roman"/>
          <w:sz w:val="20"/>
        </w:rPr>
        <w:t xml:space="preserve">1.3.1. </w:t>
      </w:r>
      <w:r w:rsidR="00CB48CC" w:rsidRPr="00CB48CC">
        <w:rPr>
          <w:rFonts w:ascii="Times New Roman" w:hAnsi="Times New Roman" w:cs="Times New Roman"/>
          <w:sz w:val="20"/>
        </w:rPr>
        <w:t xml:space="preserve">Иметь </w:t>
      </w:r>
      <w:r w:rsidR="00CB48CC" w:rsidRPr="00CB48CC">
        <w:rPr>
          <w:rFonts w:ascii="Times New Roman" w:hAnsi="Times New Roman" w:cs="Times New Roman"/>
          <w:sz w:val="20"/>
          <w:u w:val="single"/>
        </w:rPr>
        <w:t>удостоверение частного охранника</w:t>
      </w:r>
      <w:r w:rsidR="00CB48CC" w:rsidRPr="00CB48CC">
        <w:rPr>
          <w:rFonts w:ascii="Times New Roman" w:hAnsi="Times New Roman" w:cs="Times New Roman"/>
          <w:sz w:val="20"/>
        </w:rPr>
        <w:t xml:space="preserve">, подтверждающее его правовой статус и квалификацию, а также </w:t>
      </w:r>
      <w:r w:rsidR="00CB48CC" w:rsidRPr="00CB48CC">
        <w:rPr>
          <w:rFonts w:ascii="Times New Roman" w:hAnsi="Times New Roman" w:cs="Times New Roman"/>
          <w:sz w:val="20"/>
          <w:u w:val="single"/>
        </w:rPr>
        <w:t>личную карточку частного охранника</w:t>
      </w:r>
      <w:r w:rsidR="00CB48CC" w:rsidRPr="00CB48CC">
        <w:rPr>
          <w:rFonts w:ascii="Times New Roman" w:hAnsi="Times New Roman" w:cs="Times New Roman"/>
          <w:sz w:val="20"/>
        </w:rPr>
        <w:t xml:space="preserve">, предусмотренные Законом Российской Федерации № 2487-1 от 11.03.1992 «О частной детективной и охранной деятельности в Российской Федерации», выданные в порядке, установленном нормативными правовыми актами Правительства Российской Федерации и МВД России, иметь </w:t>
      </w:r>
      <w:r w:rsidR="00CB48CC" w:rsidRPr="00CB48CC">
        <w:rPr>
          <w:rFonts w:ascii="Times New Roman" w:hAnsi="Times New Roman" w:cs="Times New Roman"/>
          <w:sz w:val="20"/>
          <w:u w:val="single"/>
        </w:rPr>
        <w:t>документ, удостоверяющий личность гражданина Российской Федерации</w:t>
      </w:r>
      <w:r w:rsidR="00CB48CC" w:rsidRPr="00CB48CC">
        <w:rPr>
          <w:rFonts w:ascii="Times New Roman" w:hAnsi="Times New Roman" w:cs="Times New Roman"/>
          <w:sz w:val="20"/>
        </w:rPr>
        <w:t xml:space="preserve"> (для охранника, вооруженного огнестрельным оружием), иметь при себе </w:t>
      </w:r>
      <w:r w:rsidR="00CB48CC" w:rsidRPr="00CB48CC">
        <w:rPr>
          <w:rFonts w:ascii="Times New Roman" w:hAnsi="Times New Roman" w:cs="Times New Roman"/>
          <w:sz w:val="20"/>
          <w:u w:val="single"/>
        </w:rPr>
        <w:t>разрешение на ношение и использование служебного оружия</w:t>
      </w:r>
      <w:r w:rsidR="00CB48CC" w:rsidRPr="00CB48CC">
        <w:rPr>
          <w:rFonts w:ascii="Times New Roman" w:hAnsi="Times New Roman" w:cs="Times New Roman"/>
          <w:sz w:val="20"/>
        </w:rPr>
        <w:t xml:space="preserve"> (для охранника, вооруженного огнестрельным оружием), иметь трудовой Контракт, оформленный с Исполнителем согласно трудовому законодательству РФ и Закону Российской Федерации № 2487-1 от 11.03.1992 «О частной детективной и охранной деятельности в Российской Федерации»;</w:t>
      </w:r>
    </w:p>
    <w:p w:rsidR="00CB5DD6" w:rsidRPr="00252597" w:rsidRDefault="00CB5DD6" w:rsidP="002E6E3E">
      <w:pPr>
        <w:spacing w:after="120" w:line="240" w:lineRule="auto"/>
        <w:ind w:firstLine="284"/>
        <w:jc w:val="both"/>
        <w:rPr>
          <w:rFonts w:ascii="Times New Roman" w:hAnsi="Times New Roman" w:cs="Times New Roman"/>
          <w:sz w:val="20"/>
        </w:rPr>
      </w:pPr>
      <w:r w:rsidRPr="00252597">
        <w:rPr>
          <w:rFonts w:ascii="Times New Roman" w:hAnsi="Times New Roman" w:cs="Times New Roman"/>
          <w:sz w:val="20"/>
        </w:rPr>
        <w:t xml:space="preserve"> 1.3.2.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CB5DD6" w:rsidRPr="00252597" w:rsidRDefault="00CB5DD6" w:rsidP="002E6E3E">
      <w:pPr>
        <w:spacing w:after="120" w:line="240" w:lineRule="auto"/>
        <w:ind w:firstLine="284"/>
        <w:jc w:val="both"/>
        <w:rPr>
          <w:rFonts w:ascii="Times New Roman" w:hAnsi="Times New Roman" w:cs="Times New Roman"/>
          <w:sz w:val="20"/>
        </w:rPr>
      </w:pPr>
      <w:r w:rsidRPr="00252597">
        <w:rPr>
          <w:rFonts w:ascii="Times New Roman" w:hAnsi="Times New Roman" w:cs="Times New Roman"/>
          <w:sz w:val="20"/>
        </w:rPr>
        <w:t>1.3.3.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CB5DD6" w:rsidRPr="00252597" w:rsidRDefault="00CB5DD6" w:rsidP="002E6E3E">
      <w:pPr>
        <w:spacing w:after="120" w:line="240" w:lineRule="auto"/>
        <w:ind w:firstLine="284"/>
        <w:jc w:val="both"/>
        <w:rPr>
          <w:rFonts w:ascii="Times New Roman" w:hAnsi="Times New Roman" w:cs="Times New Roman"/>
          <w:sz w:val="20"/>
        </w:rPr>
      </w:pPr>
      <w:r w:rsidRPr="00252597">
        <w:rPr>
          <w:rFonts w:ascii="Times New Roman" w:hAnsi="Times New Roman" w:cs="Times New Roman"/>
          <w:sz w:val="20"/>
        </w:rPr>
        <w:t>1.3.4. 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w:t>
      </w:r>
      <w:r w:rsidR="00A260FC">
        <w:rPr>
          <w:rFonts w:ascii="Times New Roman" w:hAnsi="Times New Roman" w:cs="Times New Roman"/>
          <w:sz w:val="20"/>
        </w:rPr>
        <w:t>ого закона от 22 июля 2008 г. № </w:t>
      </w:r>
      <w:r w:rsidRPr="00252597">
        <w:rPr>
          <w:rFonts w:ascii="Times New Roman" w:hAnsi="Times New Roman" w:cs="Times New Roman"/>
          <w:sz w:val="20"/>
        </w:rPr>
        <w:t>123-ФЗ «Технический регламент о требованиях пожарной безопасности» (за счет средств Исполнителя);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1.3.5. Сотрудник охраны должен обеспечивать решение следующих основных задач:</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обеспечение санкционированного (контролируемого) прохода (проезда) лиц (транспортных средств) на территорию и в помещения объекта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предотвращение силового прорыва нарушителей и транспортных средств на территорию объекта;</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осуществление контроля обстановки на объекте и на прилегающей к объекту территории;</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осуществление взаимодействия и координацию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содействие в обеспечении оповещения людей и органов обеспечения безопасности о возникновении на объекте чрезвычайных ситуаций;</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содействие в обеспечении спасения людей при возникновении чрезвычайных ситуаций;</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 - содействие в обеспечении локализации и ликвидации очага возгорания.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1.3.6. Сотрудник охраны должен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1.3.7.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w:t>
      </w:r>
      <w:r w:rsidRPr="00C32522">
        <w:rPr>
          <w:rFonts w:ascii="Times New Roman" w:eastAsiaTheme="minorEastAsia" w:hAnsi="Times New Roman" w:cs="Times New Roman"/>
          <w:szCs w:val="22"/>
        </w:rPr>
        <w:lastRenderedPageBreak/>
        <w:t>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1.3.8.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1.3.9. 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1.3.10 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rsid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1.3.11.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rPr>
        <w:t xml:space="preserve">1.3.12. </w:t>
      </w:r>
      <w:r w:rsidRPr="00C32522">
        <w:rPr>
          <w:rFonts w:ascii="Times New Roman" w:hAnsi="Times New Roman" w:cs="Times New Roman"/>
        </w:rPr>
        <w:t>Иметь при себе специальные средства (палка резиновая, наручники).</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1.4. К выполнению обязанностей по охране объекта и осуществлению пропускного, внутриобъектового режимов не допускаются: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 работники ЧОО без удостоверения частного охранника; </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 охранники-стажеры; </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охранники, не имеющие медицинского заключения, оформленного согласно пункту 1.11. настоящего Технического задания;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 охранники, не имеющие справку об отсутствии судимости; </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не допускается привлечение соисполнителей.</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1.5.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1.6. Сотруднику охраны запрещается покидать пост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1.7.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1.8. Исполнитель не менее 3 (трех) раз в неделю (в том числе один раз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1.9. К грубым нарушениям Исполнителем требований к оказанию услуг, предусмотренных настоящим Техническим заданием, относятся: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отсутствие у сотрудника охраны удостоверения частного охранника и (или) личной карточки частного охранника;</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самовольное (несанкционированное) оставление сотрудником охраны поста охраны (объекта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прием (в том числе на временное хранение) сотрудником охраны от любых лиц и передача любым лицам любых предметов;</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xml:space="preserve">- употребление, сотрудником охраны любых алкогольных напитков, включая слабоалкогольные, либо наркотических </w:t>
      </w:r>
      <w:r w:rsidRPr="00C32522">
        <w:rPr>
          <w:rFonts w:ascii="Times New Roman" w:eastAsiaTheme="minorEastAsia" w:hAnsi="Times New Roman" w:cs="Times New Roman"/>
          <w:szCs w:val="22"/>
        </w:rPr>
        <w:lastRenderedPageBreak/>
        <w:t>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несение сотрудником охраны дежурства на объекте охраны более 24 часов без смены (при 24- часовом графике);</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проживание сотрудника охраны на объекте охраны (посту охраны) либо на территории объекта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некорректное или грубое обращение сотрудника охраны с работниками объекта охраны или посетителями;</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сон или курение на посту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выполнение работ (оказание услуг), не связанных с оказанием охранных услуг:</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отсутствие на посту охраны индивидуальных средств защиты органов дыхания и зрения;</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изменение Исполнителем графика дежурства на объекте охраны, без согласования с Заказчиком (администрацией объекта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нарушение Исполнителем графика дежурства на объекте охраны;</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1.10. В случае грубого нарушения сотрудником охраны требований к оказанию услуг, предусмотренных пунктом 1.9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eastAsiaTheme="minorEastAsia" w:hAnsi="Times New Roman" w:cs="Times New Roman"/>
          <w:szCs w:val="22"/>
        </w:rPr>
        <w:t>1.11. Каждый работник Исполнителя должен иметь справку об отсутствии судимости, медицинского заключения об отсутствии медицинских противопоказаний к исполнению обязанностей частного охранника, а также иных необходимых разрешений, допусков и прочих разрешительных документов, необходимых для исполнения обязанностей, возложенных договором, в соответствии с требованиями законодательства.</w:t>
      </w:r>
    </w:p>
    <w:p w:rsidR="00C32522" w:rsidRPr="00C32522" w:rsidRDefault="00C32522" w:rsidP="00C32522">
      <w:pPr>
        <w:pStyle w:val="ConsPlusNormal"/>
        <w:spacing w:after="120"/>
        <w:ind w:firstLine="284"/>
        <w:jc w:val="both"/>
        <w:rPr>
          <w:rFonts w:ascii="Times New Roman" w:eastAsiaTheme="minorEastAsia" w:hAnsi="Times New Roman" w:cs="Times New Roman"/>
          <w:szCs w:val="22"/>
        </w:rPr>
      </w:pPr>
      <w:r w:rsidRPr="00C32522">
        <w:rPr>
          <w:rFonts w:ascii="Times New Roman" w:hAnsi="Times New Roman" w:cs="Times New Roman"/>
        </w:rPr>
        <w:t xml:space="preserve">1.12. Заказчик обязан обеспечить на посту охраны места хранения специальных средств (палки резиновой, наручников) в </w:t>
      </w:r>
      <w:r w:rsidR="00B84315">
        <w:rPr>
          <w:rFonts w:ascii="Times New Roman" w:hAnsi="Times New Roman" w:cs="Times New Roman"/>
        </w:rPr>
        <w:t>металлическом</w:t>
      </w:r>
      <w:r w:rsidRPr="00C32522">
        <w:rPr>
          <w:rFonts w:ascii="Times New Roman" w:hAnsi="Times New Roman" w:cs="Times New Roman"/>
        </w:rPr>
        <w:t xml:space="preserve"> ящике, закрывающемся на ключ.</w:t>
      </w:r>
    </w:p>
    <w:p w:rsidR="00B65612" w:rsidRDefault="00CB5DD6" w:rsidP="00C32522">
      <w:pPr>
        <w:pStyle w:val="ConsPlusNormal"/>
        <w:spacing w:after="120"/>
        <w:ind w:firstLine="284"/>
        <w:jc w:val="both"/>
        <w:rPr>
          <w:rFonts w:ascii="Times New Roman" w:hAnsi="Times New Roman" w:cs="Times New Roman"/>
        </w:rPr>
      </w:pPr>
      <w:r w:rsidRPr="006C7C8E">
        <w:rPr>
          <w:rFonts w:ascii="Times New Roman" w:hAnsi="Times New Roman" w:cs="Times New Roman"/>
        </w:rPr>
        <w:t xml:space="preserve">2. </w:t>
      </w:r>
      <w:r w:rsidRPr="00FC1471">
        <w:rPr>
          <w:rFonts w:ascii="Times New Roman" w:hAnsi="Times New Roman" w:cs="Times New Roman"/>
          <w:b/>
        </w:rPr>
        <w:t>Оказание охранных услуг включает</w:t>
      </w:r>
      <w:r w:rsidRPr="00252597">
        <w:rPr>
          <w:rFonts w:ascii="Times New Roman" w:hAnsi="Times New Roman" w:cs="Times New Roman"/>
          <w:b/>
        </w:rPr>
        <w:t xml:space="preserve"> </w:t>
      </w:r>
      <w:r w:rsidRPr="006C7C8E">
        <w:rPr>
          <w:rFonts w:ascii="Times New Roman" w:hAnsi="Times New Roman" w:cs="Times New Roman"/>
        </w:rPr>
        <w:t xml:space="preserve">в себя </w:t>
      </w:r>
      <w:r>
        <w:rPr>
          <w:rFonts w:ascii="Times New Roman" w:hAnsi="Times New Roman" w:cs="Times New Roman"/>
        </w:rPr>
        <w:t>охрану</w:t>
      </w:r>
      <w:r w:rsidRPr="006C7C8E">
        <w:rPr>
          <w:rFonts w:ascii="Times New Roman" w:hAnsi="Times New Roman" w:cs="Times New Roman"/>
        </w:rPr>
        <w:t xml:space="preserve"> здания, находящегося по адресу: </w:t>
      </w:r>
      <w:r w:rsidR="009D4C28">
        <w:rPr>
          <w:rFonts w:ascii="Times New Roman" w:hAnsi="Times New Roman" w:cs="Times New Roman"/>
        </w:rPr>
        <w:t>_______</w:t>
      </w:r>
      <w:r w:rsidR="00723A09">
        <w:rPr>
          <w:rFonts w:ascii="Times New Roman" w:hAnsi="Times New Roman"/>
        </w:rPr>
        <w:t xml:space="preserve"> </w:t>
      </w:r>
      <w:r w:rsidRPr="006C7C8E">
        <w:rPr>
          <w:rFonts w:ascii="Times New Roman" w:hAnsi="Times New Roman" w:cs="Times New Roman"/>
        </w:rPr>
        <w:t xml:space="preserve">одним постом охраны в количестве 1 (одного) человека, который располагается на </w:t>
      </w:r>
      <w:r w:rsidRPr="004738A0">
        <w:rPr>
          <w:rFonts w:ascii="Times New Roman" w:hAnsi="Times New Roman" w:cs="Times New Roman"/>
        </w:rPr>
        <w:t xml:space="preserve">контрольно-пропускном пункте </w:t>
      </w:r>
      <w:r w:rsidRPr="00242A15">
        <w:rPr>
          <w:rFonts w:ascii="Times New Roman" w:hAnsi="Times New Roman" w:cs="Times New Roman"/>
        </w:rPr>
        <w:t xml:space="preserve">Заказчика </w:t>
      </w:r>
      <w:r w:rsidRPr="00242A15">
        <w:rPr>
          <w:rFonts w:ascii="Times New Roman" w:hAnsi="Times New Roman" w:cs="Times New Roman"/>
          <w:b/>
          <w:i/>
        </w:rPr>
        <w:t xml:space="preserve">в </w:t>
      </w:r>
      <w:r w:rsidRPr="000A55F8">
        <w:rPr>
          <w:rFonts w:ascii="Times New Roman" w:hAnsi="Times New Roman" w:cs="Times New Roman"/>
          <w:b/>
          <w:i/>
        </w:rPr>
        <w:t xml:space="preserve">объеме </w:t>
      </w:r>
      <w:r w:rsidR="009D4C28">
        <w:rPr>
          <w:rFonts w:ascii="Times New Roman" w:hAnsi="Times New Roman" w:cs="Times New Roman"/>
          <w:b/>
          <w:i/>
        </w:rPr>
        <w:t>________</w:t>
      </w:r>
      <w:r w:rsidR="000A55F8" w:rsidRPr="00304B02">
        <w:rPr>
          <w:rFonts w:ascii="Times New Roman" w:hAnsi="Times New Roman" w:cs="Times New Roman"/>
          <w:b/>
          <w:i/>
        </w:rPr>
        <w:t xml:space="preserve"> </w:t>
      </w:r>
      <w:r w:rsidR="00FB2D87" w:rsidRPr="00304B02">
        <w:rPr>
          <w:rFonts w:ascii="Times New Roman" w:hAnsi="Times New Roman" w:cs="Times New Roman"/>
          <w:b/>
          <w:i/>
        </w:rPr>
        <w:t>чел/</w:t>
      </w:r>
      <w:r w:rsidRPr="00304B02">
        <w:rPr>
          <w:rFonts w:ascii="Times New Roman" w:hAnsi="Times New Roman" w:cs="Times New Roman"/>
          <w:b/>
          <w:i/>
        </w:rPr>
        <w:t>час</w:t>
      </w:r>
      <w:r w:rsidRPr="00242A15">
        <w:rPr>
          <w:rFonts w:ascii="Times New Roman" w:hAnsi="Times New Roman" w:cs="Times New Roman"/>
        </w:rPr>
        <w:t xml:space="preserve"> за весь период оказания услуги, в том числе:</w:t>
      </w:r>
    </w:p>
    <w:p w:rsidR="007E08C2" w:rsidRPr="009D4C28" w:rsidRDefault="008E6076" w:rsidP="007E08C2">
      <w:pPr>
        <w:pStyle w:val="a3"/>
        <w:numPr>
          <w:ilvl w:val="0"/>
          <w:numId w:val="4"/>
        </w:numPr>
        <w:spacing w:after="120" w:line="240" w:lineRule="auto"/>
        <w:ind w:hanging="153"/>
        <w:jc w:val="both"/>
        <w:rPr>
          <w:rFonts w:ascii="Times New Roman" w:hAnsi="Times New Roman" w:cs="Times New Roman"/>
          <w:sz w:val="20"/>
          <w:highlight w:val="yellow"/>
        </w:rPr>
      </w:pPr>
      <w:r>
        <w:rPr>
          <w:rFonts w:ascii="Times New Roman" w:hAnsi="Times New Roman" w:cs="Times New Roman"/>
          <w:sz w:val="20"/>
          <w:highlight w:val="yellow"/>
        </w:rPr>
        <w:t>11</w:t>
      </w:r>
      <w:bookmarkStart w:id="9" w:name="_GoBack"/>
      <w:bookmarkEnd w:id="9"/>
      <w:r w:rsidR="000A55F8" w:rsidRPr="009D4C28">
        <w:rPr>
          <w:rFonts w:ascii="Times New Roman" w:hAnsi="Times New Roman" w:cs="Times New Roman"/>
          <w:sz w:val="20"/>
          <w:highlight w:val="yellow"/>
        </w:rPr>
        <w:t xml:space="preserve"> </w:t>
      </w:r>
      <w:r w:rsidR="00830FFA" w:rsidRPr="009D4C28">
        <w:rPr>
          <w:rFonts w:ascii="Times New Roman" w:hAnsi="Times New Roman" w:cs="Times New Roman"/>
          <w:sz w:val="20"/>
          <w:highlight w:val="yellow"/>
        </w:rPr>
        <w:t>д</w:t>
      </w:r>
      <w:r w:rsidR="001861A9">
        <w:rPr>
          <w:rFonts w:ascii="Times New Roman" w:hAnsi="Times New Roman" w:cs="Times New Roman"/>
          <w:sz w:val="20"/>
          <w:highlight w:val="yellow"/>
        </w:rPr>
        <w:t>ней</w:t>
      </w:r>
      <w:r w:rsidR="00830FFA" w:rsidRPr="009D4C28">
        <w:rPr>
          <w:rFonts w:ascii="Times New Roman" w:hAnsi="Times New Roman" w:cs="Times New Roman"/>
          <w:sz w:val="20"/>
          <w:highlight w:val="yellow"/>
        </w:rPr>
        <w:t xml:space="preserve"> х 1</w:t>
      </w:r>
      <w:r w:rsidR="001861A9">
        <w:rPr>
          <w:rFonts w:ascii="Times New Roman" w:hAnsi="Times New Roman" w:cs="Times New Roman"/>
          <w:sz w:val="20"/>
          <w:highlight w:val="yellow"/>
        </w:rPr>
        <w:t>2</w:t>
      </w:r>
      <w:r w:rsidR="00830FFA" w:rsidRPr="009D4C28">
        <w:rPr>
          <w:rFonts w:ascii="Times New Roman" w:hAnsi="Times New Roman" w:cs="Times New Roman"/>
          <w:sz w:val="20"/>
          <w:highlight w:val="yellow"/>
        </w:rPr>
        <w:t xml:space="preserve"> ч.</w:t>
      </w:r>
      <w:r w:rsidR="001861A9">
        <w:rPr>
          <w:rFonts w:ascii="Times New Roman" w:hAnsi="Times New Roman" w:cs="Times New Roman"/>
          <w:sz w:val="20"/>
          <w:highlight w:val="yellow"/>
        </w:rPr>
        <w:t xml:space="preserve"> *2 чел</w:t>
      </w:r>
      <w:r w:rsidR="00830FFA" w:rsidRPr="009D4C28">
        <w:rPr>
          <w:rFonts w:ascii="Times New Roman" w:hAnsi="Times New Roman" w:cs="Times New Roman"/>
          <w:sz w:val="20"/>
          <w:highlight w:val="yellow"/>
        </w:rPr>
        <w:t xml:space="preserve"> = </w:t>
      </w:r>
      <w:r>
        <w:rPr>
          <w:rFonts w:ascii="Times New Roman" w:hAnsi="Times New Roman" w:cs="Times New Roman"/>
          <w:sz w:val="20"/>
          <w:highlight w:val="yellow"/>
        </w:rPr>
        <w:t>132</w:t>
      </w:r>
      <w:r w:rsidR="007E08C2" w:rsidRPr="009D4C28">
        <w:rPr>
          <w:rFonts w:ascii="Times New Roman" w:hAnsi="Times New Roman" w:cs="Times New Roman"/>
          <w:sz w:val="20"/>
          <w:highlight w:val="yellow"/>
        </w:rPr>
        <w:t xml:space="preserve"> </w:t>
      </w:r>
      <w:r w:rsidR="000A55F8" w:rsidRPr="009D4C28">
        <w:rPr>
          <w:rFonts w:ascii="Times New Roman" w:hAnsi="Times New Roman" w:cs="Times New Roman"/>
          <w:sz w:val="20"/>
          <w:highlight w:val="yellow"/>
        </w:rPr>
        <w:t>чел/час;</w:t>
      </w:r>
    </w:p>
    <w:p w:rsidR="00FC4F59" w:rsidRPr="009D4C28" w:rsidRDefault="008E6076" w:rsidP="00FC4F59">
      <w:pPr>
        <w:pStyle w:val="a3"/>
        <w:numPr>
          <w:ilvl w:val="0"/>
          <w:numId w:val="4"/>
        </w:numPr>
        <w:spacing w:after="120" w:line="240" w:lineRule="auto"/>
        <w:ind w:hanging="153"/>
        <w:jc w:val="both"/>
        <w:rPr>
          <w:rFonts w:ascii="Times New Roman" w:hAnsi="Times New Roman" w:cs="Times New Roman"/>
          <w:sz w:val="20"/>
          <w:highlight w:val="yellow"/>
        </w:rPr>
      </w:pPr>
      <w:r>
        <w:rPr>
          <w:rFonts w:ascii="Times New Roman" w:hAnsi="Times New Roman" w:cs="Times New Roman"/>
          <w:sz w:val="20"/>
          <w:highlight w:val="yellow"/>
        </w:rPr>
        <w:t>54 дня(17.06</w:t>
      </w:r>
      <w:r w:rsidR="001861A9">
        <w:rPr>
          <w:rFonts w:ascii="Times New Roman" w:hAnsi="Times New Roman" w:cs="Times New Roman"/>
          <w:sz w:val="20"/>
          <w:highlight w:val="yellow"/>
        </w:rPr>
        <w:t>.</w:t>
      </w:r>
      <w:r>
        <w:rPr>
          <w:rFonts w:ascii="Times New Roman" w:hAnsi="Times New Roman" w:cs="Times New Roman"/>
          <w:sz w:val="20"/>
          <w:highlight w:val="yellow"/>
        </w:rPr>
        <w:t>2026-31.08.2026</w:t>
      </w:r>
      <w:r w:rsidR="000A55F8" w:rsidRPr="009D4C28">
        <w:rPr>
          <w:rFonts w:ascii="Times New Roman" w:hAnsi="Times New Roman" w:cs="Times New Roman"/>
          <w:sz w:val="20"/>
          <w:highlight w:val="yellow"/>
        </w:rPr>
        <w:t xml:space="preserve"> х </w:t>
      </w:r>
      <w:r w:rsidR="001861A9">
        <w:rPr>
          <w:rFonts w:ascii="Times New Roman" w:hAnsi="Times New Roman" w:cs="Times New Roman"/>
          <w:sz w:val="20"/>
          <w:highlight w:val="yellow"/>
        </w:rPr>
        <w:t>7</w:t>
      </w:r>
      <w:r w:rsidR="000A55F8" w:rsidRPr="009D4C28">
        <w:rPr>
          <w:rFonts w:ascii="Times New Roman" w:hAnsi="Times New Roman" w:cs="Times New Roman"/>
          <w:sz w:val="20"/>
          <w:highlight w:val="yellow"/>
        </w:rPr>
        <w:t xml:space="preserve"> ч. = </w:t>
      </w:r>
      <w:r>
        <w:rPr>
          <w:rFonts w:ascii="Times New Roman" w:hAnsi="Times New Roman" w:cs="Times New Roman"/>
          <w:sz w:val="20"/>
          <w:highlight w:val="yellow"/>
        </w:rPr>
        <w:t>378</w:t>
      </w:r>
      <w:r w:rsidR="000A55F8" w:rsidRPr="009D4C28">
        <w:rPr>
          <w:rFonts w:ascii="Times New Roman" w:hAnsi="Times New Roman" w:cs="Times New Roman"/>
          <w:sz w:val="20"/>
          <w:highlight w:val="yellow"/>
        </w:rPr>
        <w:t xml:space="preserve"> чел/час;</w:t>
      </w:r>
    </w:p>
    <w:p w:rsidR="000A55F8" w:rsidRPr="000A55F8" w:rsidRDefault="000A55F8" w:rsidP="007E08C2">
      <w:pPr>
        <w:pStyle w:val="a3"/>
        <w:spacing w:after="120" w:line="240" w:lineRule="auto"/>
        <w:ind w:left="426"/>
        <w:jc w:val="both"/>
        <w:rPr>
          <w:rFonts w:ascii="Times New Roman" w:hAnsi="Times New Roman" w:cs="Times New Roman"/>
          <w:sz w:val="20"/>
        </w:rPr>
      </w:pPr>
    </w:p>
    <w:p w:rsidR="00CB5DD6" w:rsidRDefault="00CB5DD6" w:rsidP="002E6E3E">
      <w:pPr>
        <w:spacing w:after="120" w:line="240" w:lineRule="auto"/>
        <w:ind w:firstLine="284"/>
        <w:jc w:val="both"/>
        <w:rPr>
          <w:rFonts w:ascii="Times New Roman" w:hAnsi="Times New Roman" w:cs="Times New Roman"/>
          <w:sz w:val="20"/>
        </w:rPr>
      </w:pPr>
      <w:r w:rsidRPr="00782835">
        <w:rPr>
          <w:rFonts w:ascii="Times New Roman" w:hAnsi="Times New Roman" w:cs="Times New Roman"/>
          <w:sz w:val="20"/>
        </w:rPr>
        <w:t>Исполнитель:</w:t>
      </w:r>
    </w:p>
    <w:p w:rsidR="00EA5768" w:rsidRPr="00EA5768" w:rsidRDefault="00EA5768" w:rsidP="00EA5768">
      <w:pPr>
        <w:autoSpaceDE w:val="0"/>
        <w:autoSpaceDN w:val="0"/>
        <w:adjustRightInd w:val="0"/>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xml:space="preserve">- </w:t>
      </w:r>
      <w:r w:rsidRPr="00EA5768">
        <w:rPr>
          <w:rFonts w:ascii="Times New Roman" w:hAnsi="Times New Roman" w:cs="Times New Roman"/>
          <w:bCs/>
          <w:sz w:val="20"/>
          <w:szCs w:val="20"/>
        </w:rPr>
        <w:t>организует и обеспечивает физическую охрану здания, осуществляет пропускной и внутри объектовый режимы</w:t>
      </w:r>
      <w:r w:rsidRPr="00EA5768">
        <w:rPr>
          <w:rFonts w:ascii="Times New Roman" w:hAnsi="Times New Roman" w:cs="Times New Roman"/>
          <w:sz w:val="20"/>
          <w:szCs w:val="20"/>
        </w:rPr>
        <w:t xml:space="preserve"> с использованием комплекса специальных технических средств, предусмотренных действующим законодательством Российской Федерации и имеющихся на объекте технических средств безопасности.</w:t>
      </w:r>
    </w:p>
    <w:p w:rsidR="00EA5768" w:rsidRPr="00EA5768" w:rsidRDefault="00EA5768" w:rsidP="00EA5768">
      <w:pPr>
        <w:autoSpaceDE w:val="0"/>
        <w:autoSpaceDN w:val="0"/>
        <w:adjustRightInd w:val="0"/>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осуществление установленного Заказчиком внутриобъектового и пропускного режимов производится по инструкции, утвержденной сторонами.</w:t>
      </w:r>
    </w:p>
    <w:p w:rsidR="00EA5768" w:rsidRPr="00EA5768" w:rsidRDefault="00EA5768" w:rsidP="00EA5768">
      <w:pPr>
        <w:spacing w:after="120" w:line="240" w:lineRule="auto"/>
        <w:ind w:right="-57" w:firstLine="284"/>
        <w:jc w:val="both"/>
        <w:rPr>
          <w:rFonts w:ascii="Times New Roman" w:hAnsi="Times New Roman" w:cs="Times New Roman"/>
          <w:sz w:val="20"/>
          <w:szCs w:val="20"/>
        </w:rPr>
      </w:pPr>
      <w:r w:rsidRPr="00EA5768">
        <w:rPr>
          <w:rFonts w:ascii="Times New Roman" w:hAnsi="Times New Roman" w:cs="Times New Roman"/>
          <w:sz w:val="20"/>
          <w:szCs w:val="20"/>
        </w:rPr>
        <w:t>- обеспечивает проход сотрудников школы, учащихся и посетителей в охраняемое здание в рабочее время по документам, удостоверяющим личность и пропускам;</w:t>
      </w:r>
    </w:p>
    <w:p w:rsidR="00EA5768" w:rsidRPr="00EA5768" w:rsidRDefault="00EA5768" w:rsidP="00EA5768">
      <w:pPr>
        <w:spacing w:after="120" w:line="240" w:lineRule="auto"/>
        <w:ind w:right="-57"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обеспечивает сотрудников охраны специальными средствами (палкой резиновой, наручниками);</w:t>
      </w:r>
    </w:p>
    <w:p w:rsidR="00EA5768" w:rsidRPr="00EA5768" w:rsidRDefault="00EA5768" w:rsidP="00EA5768">
      <w:pPr>
        <w:spacing w:after="120" w:line="240" w:lineRule="auto"/>
        <w:ind w:right="-57"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осуществляет прием и выдачу ключей от помещения, обеспечивает их сохранности в период несения дежурства;</w:t>
      </w:r>
    </w:p>
    <w:p w:rsidR="00EA5768" w:rsidRPr="00EA5768" w:rsidRDefault="00EA5768" w:rsidP="00EA5768">
      <w:pPr>
        <w:autoSpaceDE w:val="0"/>
        <w:autoSpaceDN w:val="0"/>
        <w:adjustRightInd w:val="0"/>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обеспечивает безопасность сотрудников, учащихся и посетителей;</w:t>
      </w:r>
    </w:p>
    <w:p w:rsidR="00EA5768" w:rsidRPr="00EA5768" w:rsidRDefault="00EA5768" w:rsidP="00EA5768">
      <w:pPr>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осуществляет внутренней обход объекта, включая периметр, осмотр состояния запорных устройств, закрытие дверей. Внутренний обход здания осуществляется ежечасно на протяжении дня. Обход периметра территории Объекта (школы) осуществляется каждые два часа.</w:t>
      </w:r>
    </w:p>
    <w:p w:rsidR="00EA5768" w:rsidRPr="00EA5768" w:rsidRDefault="00EA5768" w:rsidP="00EA5768">
      <w:pPr>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обеспечивает проведение ежедневной проверки путей эвакуации;</w:t>
      </w:r>
    </w:p>
    <w:p w:rsidR="00EA5768" w:rsidRPr="00EA5768" w:rsidRDefault="00EA5768" w:rsidP="00EA5768">
      <w:pPr>
        <w:spacing w:after="120" w:line="240" w:lineRule="auto"/>
        <w:ind w:firstLine="284"/>
        <w:jc w:val="both"/>
        <w:rPr>
          <w:rFonts w:ascii="Times New Roman" w:eastAsia="Times New Roman" w:hAnsi="Times New Roman" w:cs="Times New Roman"/>
          <w:sz w:val="20"/>
          <w:szCs w:val="20"/>
        </w:rPr>
      </w:pPr>
      <w:r w:rsidRPr="00EA5768">
        <w:rPr>
          <w:rFonts w:ascii="Times New Roman" w:hAnsi="Times New Roman" w:cs="Times New Roman"/>
          <w:sz w:val="20"/>
          <w:szCs w:val="20"/>
        </w:rPr>
        <w:t>- следить за состоянием подъездных путей, оконных блоков;</w:t>
      </w:r>
    </w:p>
    <w:p w:rsidR="00CB5DD6" w:rsidRPr="003E72E0" w:rsidRDefault="00CB5DD6" w:rsidP="002E6E3E">
      <w:pPr>
        <w:spacing w:after="120" w:line="240" w:lineRule="auto"/>
        <w:ind w:firstLine="284"/>
        <w:jc w:val="both"/>
        <w:rPr>
          <w:rFonts w:ascii="Times New Roman" w:hAnsi="Times New Roman" w:cs="Times New Roman"/>
          <w:sz w:val="20"/>
          <w:szCs w:val="20"/>
        </w:rPr>
      </w:pPr>
      <w:r w:rsidRPr="003E72E0">
        <w:rPr>
          <w:rFonts w:ascii="Times New Roman" w:hAnsi="Times New Roman" w:cs="Times New Roman"/>
          <w:sz w:val="20"/>
          <w:szCs w:val="20"/>
        </w:rPr>
        <w:t>- обеспеч</w:t>
      </w:r>
      <w:r>
        <w:rPr>
          <w:rFonts w:ascii="Times New Roman" w:hAnsi="Times New Roman" w:cs="Times New Roman"/>
          <w:sz w:val="20"/>
          <w:szCs w:val="20"/>
        </w:rPr>
        <w:t>ивает</w:t>
      </w:r>
      <w:r w:rsidRPr="003E72E0">
        <w:rPr>
          <w:rFonts w:ascii="Times New Roman" w:hAnsi="Times New Roman" w:cs="Times New Roman"/>
          <w:sz w:val="20"/>
          <w:szCs w:val="20"/>
        </w:rPr>
        <w:t xml:space="preserve"> сохранност</w:t>
      </w:r>
      <w:r>
        <w:rPr>
          <w:rFonts w:ascii="Times New Roman" w:hAnsi="Times New Roman" w:cs="Times New Roman"/>
          <w:sz w:val="20"/>
          <w:szCs w:val="20"/>
        </w:rPr>
        <w:t>ь</w:t>
      </w:r>
      <w:r w:rsidRPr="003E72E0">
        <w:rPr>
          <w:rFonts w:ascii="Times New Roman" w:hAnsi="Times New Roman" w:cs="Times New Roman"/>
          <w:sz w:val="20"/>
          <w:szCs w:val="20"/>
        </w:rPr>
        <w:t xml:space="preserve"> имущества, товарно-материальных ценностей, денежных средств на охраняемом объекте;</w:t>
      </w:r>
    </w:p>
    <w:p w:rsidR="00CB5DD6" w:rsidRPr="003E72E0" w:rsidRDefault="00CB5DD6" w:rsidP="002E6E3E">
      <w:pPr>
        <w:spacing w:after="120" w:line="240" w:lineRule="auto"/>
        <w:ind w:right="-57" w:firstLine="284"/>
        <w:jc w:val="both"/>
        <w:rPr>
          <w:rFonts w:ascii="Times New Roman" w:hAnsi="Times New Roman" w:cs="Times New Roman"/>
          <w:sz w:val="20"/>
          <w:szCs w:val="20"/>
        </w:rPr>
      </w:pPr>
      <w:r w:rsidRPr="003E72E0">
        <w:rPr>
          <w:rFonts w:ascii="Times New Roman" w:hAnsi="Times New Roman" w:cs="Times New Roman"/>
          <w:sz w:val="20"/>
          <w:szCs w:val="20"/>
        </w:rPr>
        <w:t>- предупрежд</w:t>
      </w:r>
      <w:r>
        <w:rPr>
          <w:rFonts w:ascii="Times New Roman" w:hAnsi="Times New Roman" w:cs="Times New Roman"/>
          <w:sz w:val="20"/>
          <w:szCs w:val="20"/>
        </w:rPr>
        <w:t>ает</w:t>
      </w:r>
      <w:r w:rsidRPr="003E72E0">
        <w:rPr>
          <w:rFonts w:ascii="Times New Roman" w:hAnsi="Times New Roman" w:cs="Times New Roman"/>
          <w:sz w:val="20"/>
          <w:szCs w:val="20"/>
        </w:rPr>
        <w:t xml:space="preserve"> и пресе</w:t>
      </w:r>
      <w:r>
        <w:rPr>
          <w:rFonts w:ascii="Times New Roman" w:hAnsi="Times New Roman" w:cs="Times New Roman"/>
          <w:sz w:val="20"/>
          <w:szCs w:val="20"/>
        </w:rPr>
        <w:t>кает</w:t>
      </w:r>
      <w:r w:rsidRPr="003E72E0">
        <w:rPr>
          <w:rFonts w:ascii="Times New Roman" w:hAnsi="Times New Roman" w:cs="Times New Roman"/>
          <w:sz w:val="20"/>
          <w:szCs w:val="20"/>
        </w:rPr>
        <w:t xml:space="preserve"> любы</w:t>
      </w:r>
      <w:r>
        <w:rPr>
          <w:rFonts w:ascii="Times New Roman" w:hAnsi="Times New Roman" w:cs="Times New Roman"/>
          <w:sz w:val="20"/>
          <w:szCs w:val="20"/>
        </w:rPr>
        <w:t>е</w:t>
      </w:r>
      <w:r w:rsidRPr="003E72E0">
        <w:rPr>
          <w:rFonts w:ascii="Times New Roman" w:hAnsi="Times New Roman" w:cs="Times New Roman"/>
          <w:sz w:val="20"/>
          <w:szCs w:val="20"/>
        </w:rPr>
        <w:t xml:space="preserve"> противоправны</w:t>
      </w:r>
      <w:r>
        <w:rPr>
          <w:rFonts w:ascii="Times New Roman" w:hAnsi="Times New Roman" w:cs="Times New Roman"/>
          <w:sz w:val="20"/>
          <w:szCs w:val="20"/>
        </w:rPr>
        <w:t xml:space="preserve">е </w:t>
      </w:r>
      <w:r w:rsidRPr="003E72E0">
        <w:rPr>
          <w:rFonts w:ascii="Times New Roman" w:hAnsi="Times New Roman" w:cs="Times New Roman"/>
          <w:sz w:val="20"/>
          <w:szCs w:val="20"/>
        </w:rPr>
        <w:t>действи</w:t>
      </w:r>
      <w:r>
        <w:rPr>
          <w:rFonts w:ascii="Times New Roman" w:hAnsi="Times New Roman" w:cs="Times New Roman"/>
          <w:sz w:val="20"/>
          <w:szCs w:val="20"/>
        </w:rPr>
        <w:t>я</w:t>
      </w:r>
      <w:r w:rsidRPr="003E72E0">
        <w:rPr>
          <w:rFonts w:ascii="Times New Roman" w:hAnsi="Times New Roman" w:cs="Times New Roman"/>
          <w:sz w:val="20"/>
          <w:szCs w:val="20"/>
        </w:rPr>
        <w:t xml:space="preserve"> в здании, направленны</w:t>
      </w:r>
      <w:r>
        <w:rPr>
          <w:rFonts w:ascii="Times New Roman" w:hAnsi="Times New Roman" w:cs="Times New Roman"/>
          <w:sz w:val="20"/>
          <w:szCs w:val="20"/>
        </w:rPr>
        <w:t>е</w:t>
      </w:r>
      <w:r w:rsidRPr="003E72E0">
        <w:rPr>
          <w:rFonts w:ascii="Times New Roman" w:hAnsi="Times New Roman" w:cs="Times New Roman"/>
          <w:sz w:val="20"/>
          <w:szCs w:val="20"/>
        </w:rPr>
        <w:t xml:space="preserve"> на нарушение установленного внутри объектового режима и внутреннего распорядка, незаконное завладение имуществом и материальными ценностями;</w:t>
      </w:r>
    </w:p>
    <w:p w:rsidR="00CB5DD6" w:rsidRPr="003E72E0" w:rsidRDefault="00CB5DD6" w:rsidP="002E6E3E">
      <w:pPr>
        <w:spacing w:after="120" w:line="240" w:lineRule="auto"/>
        <w:ind w:right="-57" w:firstLine="284"/>
        <w:jc w:val="both"/>
        <w:rPr>
          <w:rFonts w:ascii="Times New Roman" w:hAnsi="Times New Roman" w:cs="Times New Roman"/>
          <w:sz w:val="20"/>
        </w:rPr>
      </w:pPr>
      <w:r w:rsidRPr="003E72E0">
        <w:rPr>
          <w:rFonts w:ascii="Times New Roman" w:hAnsi="Times New Roman" w:cs="Times New Roman"/>
          <w:sz w:val="20"/>
        </w:rPr>
        <w:t>- осуществл</w:t>
      </w:r>
      <w:r>
        <w:rPr>
          <w:rFonts w:ascii="Times New Roman" w:hAnsi="Times New Roman" w:cs="Times New Roman"/>
          <w:sz w:val="20"/>
        </w:rPr>
        <w:t xml:space="preserve">яет </w:t>
      </w:r>
      <w:r w:rsidRPr="003E72E0">
        <w:rPr>
          <w:rFonts w:ascii="Times New Roman" w:hAnsi="Times New Roman" w:cs="Times New Roman"/>
          <w:sz w:val="20"/>
        </w:rPr>
        <w:t>поддержк</w:t>
      </w:r>
      <w:r>
        <w:rPr>
          <w:rFonts w:ascii="Times New Roman" w:hAnsi="Times New Roman" w:cs="Times New Roman"/>
          <w:sz w:val="20"/>
        </w:rPr>
        <w:t>у</w:t>
      </w:r>
      <w:r w:rsidRPr="003E72E0">
        <w:rPr>
          <w:rFonts w:ascii="Times New Roman" w:hAnsi="Times New Roman" w:cs="Times New Roman"/>
          <w:sz w:val="20"/>
        </w:rPr>
        <w:t xml:space="preserve"> и соблюдени</w:t>
      </w:r>
      <w:r>
        <w:rPr>
          <w:rFonts w:ascii="Times New Roman" w:hAnsi="Times New Roman" w:cs="Times New Roman"/>
          <w:sz w:val="20"/>
        </w:rPr>
        <w:t>е</w:t>
      </w:r>
      <w:r w:rsidRPr="003E72E0">
        <w:rPr>
          <w:rFonts w:ascii="Times New Roman" w:hAnsi="Times New Roman" w:cs="Times New Roman"/>
          <w:sz w:val="20"/>
        </w:rPr>
        <w:t xml:space="preserve"> мер антитеррористической защищенности объекта, профессионально действовать в случае возникновения террористической угрозы;</w:t>
      </w:r>
    </w:p>
    <w:p w:rsidR="00CB5DD6" w:rsidRPr="003E72E0" w:rsidRDefault="00CB5DD6" w:rsidP="002E6E3E">
      <w:pPr>
        <w:spacing w:after="120" w:line="240" w:lineRule="auto"/>
        <w:ind w:right="-57" w:firstLine="284"/>
        <w:jc w:val="both"/>
        <w:rPr>
          <w:rFonts w:ascii="Times New Roman" w:hAnsi="Times New Roman" w:cs="Times New Roman"/>
          <w:sz w:val="20"/>
          <w:szCs w:val="20"/>
        </w:rPr>
      </w:pPr>
      <w:r w:rsidRPr="003E72E0">
        <w:rPr>
          <w:rFonts w:ascii="Times New Roman" w:hAnsi="Times New Roman" w:cs="Times New Roman"/>
          <w:sz w:val="20"/>
        </w:rPr>
        <w:t>- обеспеч</w:t>
      </w:r>
      <w:r>
        <w:rPr>
          <w:rFonts w:ascii="Times New Roman" w:hAnsi="Times New Roman" w:cs="Times New Roman"/>
          <w:sz w:val="20"/>
        </w:rPr>
        <w:t xml:space="preserve">ивает </w:t>
      </w:r>
      <w:r w:rsidRPr="003E72E0">
        <w:rPr>
          <w:rFonts w:ascii="Times New Roman" w:hAnsi="Times New Roman" w:cs="Times New Roman"/>
          <w:sz w:val="20"/>
        </w:rPr>
        <w:t>поряд</w:t>
      </w:r>
      <w:r>
        <w:rPr>
          <w:rFonts w:ascii="Times New Roman" w:hAnsi="Times New Roman" w:cs="Times New Roman"/>
          <w:sz w:val="20"/>
        </w:rPr>
        <w:t>ок</w:t>
      </w:r>
      <w:r w:rsidRPr="003E72E0">
        <w:rPr>
          <w:rFonts w:ascii="Times New Roman" w:hAnsi="Times New Roman" w:cs="Times New Roman"/>
          <w:sz w:val="20"/>
        </w:rPr>
        <w:t xml:space="preserve"> в зоне действия поста и своевременное реагирование на сигналы оповещения и информирование персонала, учащихся и посетителей объекта о противоправных действиях нарушителей;</w:t>
      </w:r>
    </w:p>
    <w:p w:rsidR="00CB5DD6" w:rsidRPr="003E72E0" w:rsidRDefault="00CB5DD6" w:rsidP="002E6E3E">
      <w:pPr>
        <w:spacing w:after="120" w:line="240" w:lineRule="auto"/>
        <w:ind w:firstLine="284"/>
        <w:jc w:val="both"/>
        <w:rPr>
          <w:rFonts w:ascii="Times New Roman" w:hAnsi="Times New Roman" w:cs="Times New Roman"/>
          <w:sz w:val="20"/>
          <w:szCs w:val="20"/>
        </w:rPr>
      </w:pPr>
      <w:r w:rsidRPr="003E72E0">
        <w:rPr>
          <w:rFonts w:ascii="Times New Roman" w:hAnsi="Times New Roman" w:cs="Times New Roman"/>
          <w:sz w:val="20"/>
          <w:szCs w:val="20"/>
        </w:rPr>
        <w:t>- при попытке хищения, либо при наличии признаков проникновения на охраняемый объект посторонних лиц вызов группы немедленного реагирования, принятие мер для пресечения противоправного посягательства;</w:t>
      </w:r>
    </w:p>
    <w:p w:rsidR="00CB5DD6" w:rsidRPr="003E72E0" w:rsidRDefault="00CB5DD6" w:rsidP="002E6E3E">
      <w:pPr>
        <w:spacing w:after="120" w:line="240" w:lineRule="auto"/>
        <w:ind w:firstLine="284"/>
        <w:jc w:val="both"/>
        <w:rPr>
          <w:rFonts w:ascii="Times New Roman" w:hAnsi="Times New Roman" w:cs="Times New Roman"/>
          <w:sz w:val="20"/>
          <w:szCs w:val="20"/>
        </w:rPr>
      </w:pPr>
      <w:r w:rsidRPr="003E72E0">
        <w:rPr>
          <w:rFonts w:ascii="Times New Roman" w:hAnsi="Times New Roman" w:cs="Times New Roman"/>
          <w:sz w:val="20"/>
        </w:rPr>
        <w:lastRenderedPageBreak/>
        <w:t xml:space="preserve">- </w:t>
      </w:r>
      <w:r>
        <w:rPr>
          <w:rFonts w:ascii="Times New Roman" w:hAnsi="Times New Roman" w:cs="Times New Roman"/>
          <w:sz w:val="20"/>
        </w:rPr>
        <w:t xml:space="preserve">обеспечивает </w:t>
      </w:r>
      <w:r w:rsidRPr="003E72E0">
        <w:rPr>
          <w:rFonts w:ascii="Times New Roman" w:hAnsi="Times New Roman" w:cs="Times New Roman"/>
          <w:sz w:val="20"/>
        </w:rPr>
        <w:t>взаимодействие с оперативной группой полиции в случае возникновения чрезвычайной ситуации;</w:t>
      </w:r>
    </w:p>
    <w:p w:rsidR="00CB5DD6" w:rsidRPr="003E72E0" w:rsidRDefault="00CB5DD6" w:rsidP="002E6E3E">
      <w:pPr>
        <w:spacing w:after="120" w:line="240" w:lineRule="auto"/>
        <w:ind w:firstLine="284"/>
        <w:jc w:val="both"/>
        <w:rPr>
          <w:rFonts w:ascii="Times New Roman" w:hAnsi="Times New Roman"/>
          <w:sz w:val="20"/>
          <w:szCs w:val="20"/>
        </w:rPr>
      </w:pPr>
      <w:r w:rsidRPr="003E72E0">
        <w:rPr>
          <w:rFonts w:ascii="Times New Roman" w:hAnsi="Times New Roman" w:cs="Times New Roman"/>
          <w:sz w:val="20"/>
          <w:szCs w:val="20"/>
        </w:rPr>
        <w:t xml:space="preserve">- </w:t>
      </w:r>
      <w:r>
        <w:rPr>
          <w:rFonts w:ascii="Times New Roman" w:hAnsi="Times New Roman" w:cs="Times New Roman"/>
          <w:sz w:val="20"/>
        </w:rPr>
        <w:t xml:space="preserve">обеспечивает </w:t>
      </w:r>
      <w:r w:rsidRPr="003E72E0">
        <w:rPr>
          <w:rFonts w:ascii="Times New Roman" w:hAnsi="Times New Roman"/>
          <w:sz w:val="20"/>
          <w:szCs w:val="20"/>
        </w:rPr>
        <w:t>в случае необходимости доступ на охраняемый объект прибывшей группе немедленного реагирования;</w:t>
      </w:r>
    </w:p>
    <w:p w:rsidR="00CB5DD6" w:rsidRPr="003E72E0" w:rsidRDefault="00CB5DD6" w:rsidP="002E6E3E">
      <w:pPr>
        <w:spacing w:after="120" w:line="240" w:lineRule="auto"/>
        <w:ind w:firstLine="284"/>
        <w:jc w:val="both"/>
        <w:rPr>
          <w:rFonts w:ascii="Times New Roman" w:hAnsi="Times New Roman" w:cs="Times New Roman"/>
          <w:sz w:val="20"/>
          <w:szCs w:val="20"/>
        </w:rPr>
      </w:pPr>
      <w:r w:rsidRPr="003E72E0">
        <w:rPr>
          <w:rFonts w:ascii="Times New Roman" w:hAnsi="Times New Roman" w:cs="Times New Roman"/>
          <w:sz w:val="20"/>
        </w:rPr>
        <w:t>- поддерж</w:t>
      </w:r>
      <w:r>
        <w:rPr>
          <w:rFonts w:ascii="Times New Roman" w:hAnsi="Times New Roman" w:cs="Times New Roman"/>
          <w:sz w:val="20"/>
        </w:rPr>
        <w:t>ивает</w:t>
      </w:r>
      <w:r w:rsidRPr="003E72E0">
        <w:rPr>
          <w:rFonts w:ascii="Times New Roman" w:hAnsi="Times New Roman" w:cs="Times New Roman"/>
          <w:sz w:val="20"/>
        </w:rPr>
        <w:t xml:space="preserve"> оперативн</w:t>
      </w:r>
      <w:r>
        <w:rPr>
          <w:rFonts w:ascii="Times New Roman" w:hAnsi="Times New Roman" w:cs="Times New Roman"/>
          <w:sz w:val="20"/>
        </w:rPr>
        <w:t>ую</w:t>
      </w:r>
      <w:r w:rsidRPr="003E72E0">
        <w:rPr>
          <w:rFonts w:ascii="Times New Roman" w:hAnsi="Times New Roman" w:cs="Times New Roman"/>
          <w:sz w:val="20"/>
        </w:rPr>
        <w:t xml:space="preserve"> связ</w:t>
      </w:r>
      <w:r>
        <w:rPr>
          <w:rFonts w:ascii="Times New Roman" w:hAnsi="Times New Roman" w:cs="Times New Roman"/>
          <w:sz w:val="20"/>
        </w:rPr>
        <w:t>ь</w:t>
      </w:r>
      <w:r w:rsidRPr="003E72E0">
        <w:rPr>
          <w:rFonts w:ascii="Times New Roman" w:hAnsi="Times New Roman" w:cs="Times New Roman"/>
          <w:sz w:val="20"/>
        </w:rPr>
        <w:t xml:space="preserve"> с дежурным и руководством охранной организации, руководством охраняемого объекта;</w:t>
      </w:r>
    </w:p>
    <w:p w:rsidR="00782835" w:rsidRDefault="00CB5DD6" w:rsidP="00782835">
      <w:pPr>
        <w:pStyle w:val="a4"/>
        <w:spacing w:after="120"/>
        <w:ind w:firstLine="284"/>
        <w:jc w:val="both"/>
        <w:rPr>
          <w:rFonts w:ascii="Times New Roman" w:hAnsi="Times New Roman"/>
          <w:sz w:val="20"/>
          <w:szCs w:val="20"/>
        </w:rPr>
      </w:pPr>
      <w:r w:rsidRPr="003E72E0">
        <w:rPr>
          <w:rFonts w:ascii="Times New Roman" w:hAnsi="Times New Roman"/>
          <w:sz w:val="20"/>
          <w:szCs w:val="20"/>
        </w:rPr>
        <w:t xml:space="preserve">- о фактах нарушения целостности охраняемых помещений, повреждений дверей, замков или при наличии признаков проникновения, нападения на объект посторонних лиц, </w:t>
      </w:r>
      <w:r w:rsidRPr="003E72E0">
        <w:rPr>
          <w:rFonts w:ascii="Times New Roman" w:hAnsi="Times New Roman"/>
          <w:sz w:val="20"/>
        </w:rPr>
        <w:t xml:space="preserve">а также в случае совершения преступления или нарушения общественного порядка на объекте, </w:t>
      </w:r>
      <w:r w:rsidRPr="003E72E0">
        <w:rPr>
          <w:rFonts w:ascii="Times New Roman" w:hAnsi="Times New Roman"/>
          <w:sz w:val="20"/>
          <w:szCs w:val="20"/>
        </w:rPr>
        <w:t>немедленно вызвать Заказчика или его официального представителя, сообщать в территориальный орган внутренних дел и обеспечивать неприкосновенность места происшествия. Осуществлять охрану объекта охраны до прибытия Заказчика и</w:t>
      </w:r>
      <w:r w:rsidR="00782835">
        <w:rPr>
          <w:rFonts w:ascii="Times New Roman" w:hAnsi="Times New Roman"/>
          <w:sz w:val="20"/>
          <w:szCs w:val="20"/>
        </w:rPr>
        <w:t xml:space="preserve"> следственно-оперативной группы;</w:t>
      </w:r>
    </w:p>
    <w:p w:rsidR="00782835" w:rsidRPr="00782835" w:rsidRDefault="00782835" w:rsidP="00782835">
      <w:pPr>
        <w:pStyle w:val="a4"/>
        <w:spacing w:after="120"/>
        <w:ind w:firstLine="284"/>
        <w:jc w:val="both"/>
        <w:rPr>
          <w:rFonts w:ascii="Times New Roman" w:hAnsi="Times New Roman"/>
          <w:sz w:val="20"/>
          <w:szCs w:val="20"/>
        </w:rPr>
      </w:pPr>
      <w:r w:rsidRPr="00782835">
        <w:rPr>
          <w:rFonts w:ascii="Times New Roman" w:hAnsi="Times New Roman"/>
          <w:sz w:val="20"/>
        </w:rPr>
        <w:t>- поддерживает и соблюдает меры противопожарной безопасности на объекте;</w:t>
      </w:r>
    </w:p>
    <w:p w:rsidR="00CB5DD6" w:rsidRPr="003E72E0" w:rsidRDefault="00CB5DD6" w:rsidP="002E6E3E">
      <w:pPr>
        <w:pStyle w:val="a4"/>
        <w:spacing w:after="120"/>
        <w:ind w:firstLine="284"/>
        <w:jc w:val="both"/>
        <w:rPr>
          <w:rFonts w:ascii="Times New Roman" w:hAnsi="Times New Roman"/>
          <w:sz w:val="20"/>
          <w:szCs w:val="20"/>
        </w:rPr>
      </w:pPr>
      <w:r w:rsidRPr="003E72E0">
        <w:rPr>
          <w:rFonts w:ascii="Times New Roman" w:hAnsi="Times New Roman"/>
          <w:sz w:val="20"/>
        </w:rPr>
        <w:t xml:space="preserve">- </w:t>
      </w:r>
      <w:r>
        <w:rPr>
          <w:rFonts w:ascii="Times New Roman" w:hAnsi="Times New Roman"/>
          <w:sz w:val="20"/>
        </w:rPr>
        <w:t xml:space="preserve">обеспечивает </w:t>
      </w:r>
      <w:r w:rsidRPr="003E72E0">
        <w:rPr>
          <w:rFonts w:ascii="Times New Roman" w:hAnsi="Times New Roman"/>
          <w:sz w:val="20"/>
        </w:rPr>
        <w:t>умения сотрудниками охраны пользоваться системами пожарной сигнализации;</w:t>
      </w:r>
    </w:p>
    <w:p w:rsidR="00CB5DD6" w:rsidRPr="003E72E0" w:rsidRDefault="00CB5DD6" w:rsidP="002E6E3E">
      <w:pPr>
        <w:pStyle w:val="a4"/>
        <w:spacing w:after="120"/>
        <w:ind w:firstLine="284"/>
        <w:jc w:val="both"/>
        <w:rPr>
          <w:rFonts w:ascii="Times New Roman" w:hAnsi="Times New Roman"/>
          <w:sz w:val="20"/>
          <w:szCs w:val="20"/>
          <w:lang w:eastAsia="ar-SA"/>
        </w:rPr>
      </w:pPr>
      <w:r w:rsidRPr="003E72E0">
        <w:rPr>
          <w:rFonts w:ascii="Times New Roman" w:hAnsi="Times New Roman"/>
          <w:sz w:val="20"/>
          <w:szCs w:val="20"/>
        </w:rPr>
        <w:t>- п</w:t>
      </w:r>
      <w:r w:rsidRPr="003E72E0">
        <w:rPr>
          <w:rFonts w:ascii="Times New Roman" w:hAnsi="Times New Roman"/>
          <w:sz w:val="20"/>
          <w:szCs w:val="20"/>
          <w:lang w:eastAsia="ar-SA"/>
        </w:rPr>
        <w:t>ри обнаружении на объекте пожара или срабатывании охранно-пожарной сигнализации незамедлительно сообщ</w:t>
      </w:r>
      <w:r>
        <w:rPr>
          <w:rFonts w:ascii="Times New Roman" w:hAnsi="Times New Roman"/>
          <w:sz w:val="20"/>
          <w:szCs w:val="20"/>
          <w:lang w:eastAsia="ar-SA"/>
        </w:rPr>
        <w:t>ает</w:t>
      </w:r>
      <w:r w:rsidRPr="003E72E0">
        <w:rPr>
          <w:rFonts w:ascii="Times New Roman" w:hAnsi="Times New Roman"/>
          <w:sz w:val="20"/>
          <w:szCs w:val="20"/>
          <w:lang w:eastAsia="ar-SA"/>
        </w:rPr>
        <w:t xml:space="preserve"> об этом в пожарную часть и руководителю учреждения, прин</w:t>
      </w:r>
      <w:r w:rsidR="00782835">
        <w:rPr>
          <w:rFonts w:ascii="Times New Roman" w:hAnsi="Times New Roman"/>
          <w:sz w:val="20"/>
          <w:szCs w:val="20"/>
          <w:lang w:eastAsia="ar-SA"/>
        </w:rPr>
        <w:t>имает</w:t>
      </w:r>
      <w:r w:rsidRPr="003E72E0">
        <w:rPr>
          <w:rFonts w:ascii="Times New Roman" w:hAnsi="Times New Roman"/>
          <w:sz w:val="20"/>
          <w:szCs w:val="20"/>
          <w:lang w:eastAsia="ar-SA"/>
        </w:rPr>
        <w:t xml:space="preserve"> меры к эвакуации людей;</w:t>
      </w:r>
    </w:p>
    <w:p w:rsidR="00CB5DD6" w:rsidRPr="003E72E0" w:rsidRDefault="00CB5DD6" w:rsidP="002E6E3E">
      <w:pPr>
        <w:spacing w:after="120" w:line="240" w:lineRule="auto"/>
        <w:ind w:right="-57" w:firstLine="284"/>
        <w:jc w:val="both"/>
        <w:rPr>
          <w:rFonts w:ascii="Times New Roman" w:hAnsi="Times New Roman" w:cs="Times New Roman"/>
          <w:sz w:val="20"/>
          <w:szCs w:val="20"/>
        </w:rPr>
      </w:pPr>
      <w:r w:rsidRPr="003E72E0">
        <w:rPr>
          <w:rFonts w:ascii="Times New Roman" w:hAnsi="Times New Roman" w:cs="Times New Roman"/>
          <w:sz w:val="20"/>
        </w:rPr>
        <w:t xml:space="preserve">- </w:t>
      </w:r>
      <w:r>
        <w:rPr>
          <w:rFonts w:ascii="Times New Roman" w:hAnsi="Times New Roman" w:cs="Times New Roman"/>
          <w:sz w:val="20"/>
        </w:rPr>
        <w:t xml:space="preserve">обеспечивает </w:t>
      </w:r>
      <w:r w:rsidRPr="003E72E0">
        <w:rPr>
          <w:rFonts w:ascii="Times New Roman" w:hAnsi="Times New Roman" w:cs="Times New Roman"/>
          <w:sz w:val="20"/>
        </w:rPr>
        <w:t>принятие мер к ликвидации очагов возгораний, аварий систем водоснабжения, отопления и канализации, организация спасения людей и имущества в чрезвычайных ситуациях совместно с работниками Заказчика;</w:t>
      </w:r>
    </w:p>
    <w:p w:rsidR="00CB5DD6" w:rsidRPr="003E72E0" w:rsidRDefault="00CB5DD6" w:rsidP="002E6E3E">
      <w:pPr>
        <w:spacing w:after="120" w:line="240" w:lineRule="auto"/>
        <w:ind w:right="-57" w:firstLine="284"/>
        <w:jc w:val="both"/>
        <w:rPr>
          <w:rFonts w:ascii="Times New Roman" w:hAnsi="Times New Roman" w:cs="Times New Roman"/>
          <w:sz w:val="20"/>
        </w:rPr>
      </w:pPr>
      <w:r w:rsidRPr="003E72E0">
        <w:rPr>
          <w:rFonts w:ascii="Times New Roman" w:hAnsi="Times New Roman" w:cs="Times New Roman"/>
          <w:sz w:val="20"/>
        </w:rPr>
        <w:t xml:space="preserve">- </w:t>
      </w:r>
      <w:r>
        <w:rPr>
          <w:rFonts w:ascii="Times New Roman" w:hAnsi="Times New Roman" w:cs="Times New Roman"/>
          <w:sz w:val="20"/>
          <w:szCs w:val="20"/>
        </w:rPr>
        <w:t xml:space="preserve">обеспечивает </w:t>
      </w:r>
      <w:r w:rsidRPr="003E72E0">
        <w:rPr>
          <w:rFonts w:ascii="Times New Roman" w:hAnsi="Times New Roman" w:cs="Times New Roman"/>
          <w:sz w:val="20"/>
        </w:rPr>
        <w:t>осуществление контроля работы руководящим составом Исполнителя во время порядка несения службы своими сотрудниками с отметкой в журнале проверок;</w:t>
      </w:r>
    </w:p>
    <w:p w:rsidR="00CB5DD6" w:rsidRDefault="00CB5DD6" w:rsidP="002E6E3E">
      <w:pPr>
        <w:spacing w:after="120" w:line="240" w:lineRule="auto"/>
        <w:ind w:right="-57" w:firstLine="284"/>
        <w:jc w:val="both"/>
        <w:rPr>
          <w:rFonts w:ascii="Times New Roman" w:hAnsi="Times New Roman" w:cs="Times New Roman"/>
          <w:sz w:val="20"/>
          <w:szCs w:val="20"/>
        </w:rPr>
      </w:pPr>
      <w:r w:rsidRPr="003E72E0">
        <w:rPr>
          <w:rFonts w:ascii="Times New Roman" w:hAnsi="Times New Roman" w:cs="Times New Roman"/>
          <w:sz w:val="20"/>
          <w:szCs w:val="20"/>
        </w:rPr>
        <w:t xml:space="preserve">- </w:t>
      </w:r>
      <w:r>
        <w:rPr>
          <w:rFonts w:ascii="Times New Roman" w:hAnsi="Times New Roman" w:cs="Times New Roman"/>
          <w:sz w:val="20"/>
          <w:szCs w:val="20"/>
        </w:rPr>
        <w:t xml:space="preserve">обеспечивает </w:t>
      </w:r>
      <w:r w:rsidRPr="003E72E0">
        <w:rPr>
          <w:rFonts w:ascii="Times New Roman" w:hAnsi="Times New Roman" w:cs="Times New Roman"/>
          <w:sz w:val="20"/>
          <w:szCs w:val="20"/>
        </w:rPr>
        <w:t>подчи</w:t>
      </w:r>
      <w:r>
        <w:rPr>
          <w:rFonts w:ascii="Times New Roman" w:hAnsi="Times New Roman" w:cs="Times New Roman"/>
          <w:sz w:val="20"/>
          <w:szCs w:val="20"/>
        </w:rPr>
        <w:t>ненность</w:t>
      </w:r>
      <w:r w:rsidRPr="003E72E0">
        <w:rPr>
          <w:rFonts w:ascii="Times New Roman" w:hAnsi="Times New Roman" w:cs="Times New Roman"/>
          <w:sz w:val="20"/>
          <w:szCs w:val="20"/>
        </w:rPr>
        <w:t xml:space="preserve"> распоряжениям руководства охранного предприятия, а также выполн</w:t>
      </w:r>
      <w:r>
        <w:rPr>
          <w:rFonts w:ascii="Times New Roman" w:hAnsi="Times New Roman" w:cs="Times New Roman"/>
          <w:sz w:val="20"/>
          <w:szCs w:val="20"/>
        </w:rPr>
        <w:t>ение указаний</w:t>
      </w:r>
      <w:r w:rsidRPr="003E72E0">
        <w:rPr>
          <w:rFonts w:ascii="Times New Roman" w:hAnsi="Times New Roman" w:cs="Times New Roman"/>
          <w:sz w:val="20"/>
          <w:szCs w:val="20"/>
        </w:rPr>
        <w:t>, уполномоченных лиц Заказчика на Объекте;</w:t>
      </w:r>
    </w:p>
    <w:p w:rsidR="0085641F" w:rsidRPr="0085641F" w:rsidRDefault="0085641F" w:rsidP="0085641F">
      <w:pPr>
        <w:spacing w:after="120" w:line="240" w:lineRule="auto"/>
        <w:ind w:right="-57" w:firstLine="284"/>
        <w:jc w:val="both"/>
        <w:rPr>
          <w:rFonts w:ascii="Times New Roman" w:hAnsi="Times New Roman" w:cs="Times New Roman"/>
          <w:sz w:val="20"/>
          <w:szCs w:val="20"/>
        </w:rPr>
      </w:pPr>
      <w:r w:rsidRPr="0085641F">
        <w:rPr>
          <w:rFonts w:ascii="Times New Roman" w:hAnsi="Times New Roman" w:cs="Times New Roman"/>
          <w:sz w:val="20"/>
          <w:szCs w:val="20"/>
        </w:rPr>
        <w:t>- обеспечивает ведение документации в соответствии с действующими нормативно-правовыми актами, регулирующими вопросы организации и обеспечения охраны, пропускного режима, а также первичную документацию по фактам хищений и нарушения пропускного, внутри объектового режима;</w:t>
      </w:r>
    </w:p>
    <w:p w:rsidR="0085641F" w:rsidRPr="0085641F" w:rsidRDefault="0085641F" w:rsidP="0085641F">
      <w:pPr>
        <w:spacing w:after="120" w:line="240" w:lineRule="auto"/>
        <w:ind w:right="-57" w:firstLine="284"/>
        <w:jc w:val="both"/>
        <w:rPr>
          <w:rFonts w:ascii="Times New Roman" w:hAnsi="Times New Roman" w:cs="Times New Roman"/>
          <w:sz w:val="20"/>
          <w:szCs w:val="20"/>
        </w:rPr>
      </w:pPr>
      <w:r w:rsidRPr="0085641F">
        <w:rPr>
          <w:rFonts w:ascii="Times New Roman" w:hAnsi="Times New Roman" w:cs="Times New Roman"/>
          <w:sz w:val="20"/>
          <w:szCs w:val="20"/>
        </w:rPr>
        <w:t>К такой документации относятся:</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постовая ведомость;</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график несения службы сотрудниками Исполнителя;</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журнал регистрации нарушений;</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инструкция по действию сотрудников охраны при террористических угрозах, захвате заложников и иных чрезвычайных ситуациях;</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порядок действия охранников при прибытии на охраняемый объект сотрудников правоохранительных органов;</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инструкции по соблюдению требований пожарной безопасности;</w:t>
      </w:r>
    </w:p>
    <w:p w:rsidR="0085641F" w:rsidRPr="0085641F" w:rsidRDefault="0085641F" w:rsidP="0085641F">
      <w:pPr>
        <w:numPr>
          <w:ilvl w:val="0"/>
          <w:numId w:val="5"/>
        </w:numPr>
        <w:spacing w:after="120" w:line="240" w:lineRule="auto"/>
        <w:ind w:right="-57"/>
        <w:jc w:val="both"/>
        <w:rPr>
          <w:rFonts w:ascii="Times New Roman" w:hAnsi="Times New Roman" w:cs="Times New Roman"/>
          <w:sz w:val="20"/>
          <w:szCs w:val="20"/>
        </w:rPr>
      </w:pPr>
      <w:r w:rsidRPr="0085641F">
        <w:rPr>
          <w:rFonts w:ascii="Times New Roman" w:hAnsi="Times New Roman" w:cs="Times New Roman"/>
          <w:sz w:val="20"/>
          <w:szCs w:val="20"/>
        </w:rPr>
        <w:t>и другие документы в соответствии с действующим законодательством.</w:t>
      </w:r>
    </w:p>
    <w:p w:rsidR="0085641F" w:rsidRPr="0085641F" w:rsidRDefault="0085641F" w:rsidP="0085641F">
      <w:pPr>
        <w:spacing w:after="120" w:line="240" w:lineRule="auto"/>
        <w:ind w:right="-57" w:firstLine="284"/>
        <w:jc w:val="both"/>
        <w:rPr>
          <w:rFonts w:ascii="Times New Roman" w:hAnsi="Times New Roman" w:cs="Times New Roman"/>
          <w:sz w:val="20"/>
          <w:szCs w:val="20"/>
        </w:rPr>
      </w:pPr>
      <w:r w:rsidRPr="0085641F">
        <w:rPr>
          <w:rFonts w:ascii="Times New Roman" w:hAnsi="Times New Roman" w:cs="Times New Roman"/>
          <w:sz w:val="20"/>
          <w:szCs w:val="20"/>
        </w:rPr>
        <w:t>- обеспечивает вежливое и корректное обращение с посетителями и работниками Заказчика;</w:t>
      </w:r>
    </w:p>
    <w:p w:rsidR="00EE3DD9" w:rsidRPr="00EE3DD9" w:rsidRDefault="00EE3DD9" w:rsidP="00EE3DD9">
      <w:pPr>
        <w:spacing w:after="120" w:line="240" w:lineRule="auto"/>
        <w:ind w:right="-57" w:firstLine="284"/>
        <w:jc w:val="both"/>
        <w:rPr>
          <w:rFonts w:ascii="Times New Roman" w:hAnsi="Times New Roman" w:cs="Times New Roman"/>
          <w:sz w:val="20"/>
          <w:szCs w:val="20"/>
        </w:rPr>
      </w:pPr>
      <w:r w:rsidRPr="00EE3DD9">
        <w:rPr>
          <w:rFonts w:ascii="Times New Roman" w:hAnsi="Times New Roman" w:cs="Times New Roman"/>
          <w:sz w:val="20"/>
          <w:szCs w:val="20"/>
        </w:rPr>
        <w:t>- ответственность за соблюдение правил и техники безопасности, охраны труда, требований пожарной безопасности при оказании охранных услуг по предмету контракта – односторонняя, возлагается на Исполнителя;</w:t>
      </w:r>
    </w:p>
    <w:p w:rsidR="00EE3DD9" w:rsidRDefault="00EE3DD9" w:rsidP="00EE3DD9">
      <w:pPr>
        <w:spacing w:after="120" w:line="240" w:lineRule="auto"/>
        <w:ind w:right="-57" w:firstLine="284"/>
        <w:jc w:val="both"/>
        <w:rPr>
          <w:rFonts w:ascii="Times New Roman" w:hAnsi="Times New Roman" w:cs="Times New Roman"/>
          <w:sz w:val="20"/>
          <w:szCs w:val="20"/>
        </w:rPr>
      </w:pPr>
      <w:r w:rsidRPr="00EE3DD9">
        <w:rPr>
          <w:rFonts w:ascii="Times New Roman" w:hAnsi="Times New Roman" w:cs="Times New Roman"/>
          <w:sz w:val="20"/>
          <w:szCs w:val="20"/>
        </w:rPr>
        <w:t xml:space="preserve">- обеспечивает соблюдение требований действующего </w:t>
      </w:r>
      <w:r w:rsidR="00D67781">
        <w:rPr>
          <w:rFonts w:ascii="Times New Roman" w:hAnsi="Times New Roman" w:cs="Times New Roman"/>
          <w:sz w:val="20"/>
          <w:szCs w:val="20"/>
        </w:rPr>
        <w:t>законодательства</w:t>
      </w:r>
      <w:r w:rsidRPr="00EE3DD9">
        <w:rPr>
          <w:rFonts w:ascii="Times New Roman" w:hAnsi="Times New Roman" w:cs="Times New Roman"/>
          <w:sz w:val="20"/>
          <w:szCs w:val="20"/>
        </w:rPr>
        <w:t>.</w:t>
      </w:r>
    </w:p>
    <w:p w:rsidR="00CB5DD6" w:rsidRPr="007530BD" w:rsidRDefault="00CB5DD6" w:rsidP="00EE3DD9">
      <w:pPr>
        <w:spacing w:after="120" w:line="240" w:lineRule="auto"/>
        <w:ind w:right="-57" w:firstLine="284"/>
        <w:jc w:val="both"/>
        <w:rPr>
          <w:rFonts w:ascii="Times New Roman" w:hAnsi="Times New Roman" w:cs="Times New Roman"/>
          <w:b/>
          <w:sz w:val="20"/>
          <w:lang w:eastAsia="ar-SA"/>
        </w:rPr>
      </w:pPr>
      <w:r w:rsidRPr="007530BD">
        <w:rPr>
          <w:rFonts w:ascii="Times New Roman" w:hAnsi="Times New Roman" w:cs="Times New Roman"/>
          <w:b/>
          <w:sz w:val="20"/>
          <w:lang w:eastAsia="ar-SA"/>
        </w:rPr>
        <w:t>3. Порядок оказание услуг</w:t>
      </w:r>
      <w:r w:rsidR="00463CBF">
        <w:rPr>
          <w:rFonts w:ascii="Times New Roman" w:hAnsi="Times New Roman" w:cs="Times New Roman"/>
          <w:b/>
          <w:sz w:val="20"/>
          <w:lang w:eastAsia="ar-SA"/>
        </w:rPr>
        <w:t>.</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3.1. До приемки объекта под охрану (физическую) Исполнитель должен:</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обследовать объект, подлежащий охране;</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подготовить должностную инструкцию частного охранника на объекте охраны и согласовать ее с Заказчиком;</w:t>
      </w:r>
    </w:p>
    <w:p w:rsidR="0085641F" w:rsidRPr="0085641F" w:rsidRDefault="0085641F" w:rsidP="0085641F">
      <w:pPr>
        <w:spacing w:after="120" w:line="240" w:lineRule="auto"/>
        <w:ind w:right="-57" w:firstLine="284"/>
        <w:jc w:val="both"/>
        <w:rPr>
          <w:rFonts w:ascii="Times New Roman" w:hAnsi="Times New Roman" w:cs="Times New Roman"/>
          <w:sz w:val="20"/>
          <w:lang w:eastAsia="ar-SA"/>
        </w:rPr>
      </w:pPr>
      <w:r w:rsidRPr="0085641F">
        <w:rPr>
          <w:rFonts w:ascii="Times New Roman" w:hAnsi="Times New Roman" w:cs="Times New Roman"/>
          <w:sz w:val="20"/>
          <w:lang w:eastAsia="ar-SA"/>
        </w:rPr>
        <w:t>- ознакомить сотрудников охраны с Положением Заказчика о пропускном и внутриобъектовом режиме на объекте охраны;</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xml:space="preserve">- заключить Договор о взаимодействии с соответствующим территориальным органом МВД России (по месту оказания услуги); </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ознакомить сотрудников охраны с условиями работы и особенностями охраняемого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проинструктировать охранников по пользованию тревожной кнопкой и охранно-пожарной сигнализацией</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(о начале оказания услуг);</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утвердить график несения службы на объекте охраны и согласовать его с Заказчиком;</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lastRenderedPageBreak/>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 xml:space="preserve">3.2. После подписания акта о принятии </w:t>
      </w:r>
      <w:r w:rsidRPr="00830FFA">
        <w:rPr>
          <w:rFonts w:ascii="Times New Roman" w:hAnsi="Times New Roman" w:cs="Times New Roman"/>
          <w:sz w:val="20"/>
          <w:lang w:eastAsia="ar-SA"/>
        </w:rPr>
        <w:t xml:space="preserve">имущества под охрану, акта об оказании услуг по охране объекта (о начале оказания </w:t>
      </w:r>
      <w:r w:rsidR="00E04A6E">
        <w:rPr>
          <w:rFonts w:ascii="Times New Roman" w:hAnsi="Times New Roman" w:cs="Times New Roman"/>
          <w:sz w:val="20"/>
          <w:lang w:eastAsia="ar-SA"/>
        </w:rPr>
        <w:t>услуг) не позднее с 08</w:t>
      </w:r>
      <w:r w:rsidRPr="00830FFA">
        <w:rPr>
          <w:rFonts w:ascii="Times New Roman" w:hAnsi="Times New Roman" w:cs="Times New Roman"/>
          <w:sz w:val="20"/>
          <w:lang w:eastAsia="ar-SA"/>
        </w:rPr>
        <w:t>:</w:t>
      </w:r>
      <w:r w:rsidR="00E04A6E">
        <w:rPr>
          <w:rFonts w:ascii="Times New Roman" w:hAnsi="Times New Roman" w:cs="Times New Roman"/>
          <w:sz w:val="20"/>
          <w:lang w:eastAsia="ar-SA"/>
        </w:rPr>
        <w:t>0</w:t>
      </w:r>
      <w:r w:rsidRPr="00830FFA">
        <w:rPr>
          <w:rFonts w:ascii="Times New Roman" w:hAnsi="Times New Roman" w:cs="Times New Roman"/>
          <w:sz w:val="20"/>
          <w:lang w:eastAsia="ar-SA"/>
        </w:rPr>
        <w:t xml:space="preserve">0 часов (время московское) </w:t>
      </w:r>
      <w:r w:rsidR="0058626A">
        <w:rPr>
          <w:rFonts w:ascii="Times New Roman" w:hAnsi="Times New Roman" w:cs="Times New Roman"/>
          <w:sz w:val="20"/>
          <w:lang w:eastAsia="ar-SA"/>
        </w:rPr>
        <w:t>01.06</w:t>
      </w:r>
      <w:r w:rsidR="00674218" w:rsidRPr="00674218">
        <w:rPr>
          <w:rFonts w:ascii="Times New Roman" w:hAnsi="Times New Roman" w:cs="Times New Roman"/>
          <w:sz w:val="20"/>
          <w:lang w:eastAsia="ar-SA"/>
        </w:rPr>
        <w:t>.2026</w:t>
      </w:r>
      <w:r w:rsidR="007B133D" w:rsidRPr="00674218">
        <w:rPr>
          <w:rFonts w:ascii="Times New Roman" w:hAnsi="Times New Roman" w:cs="Times New Roman"/>
          <w:sz w:val="20"/>
          <w:lang w:eastAsia="ar-SA"/>
        </w:rPr>
        <w:t>г.</w:t>
      </w:r>
      <w:r w:rsidRPr="00674218">
        <w:rPr>
          <w:rFonts w:ascii="Times New Roman" w:hAnsi="Times New Roman" w:cs="Times New Roman"/>
          <w:sz w:val="20"/>
          <w:lang w:eastAsia="ar-SA"/>
        </w:rPr>
        <w:t>,</w:t>
      </w:r>
      <w:r w:rsidRPr="007530BD">
        <w:rPr>
          <w:rFonts w:ascii="Times New Roman" w:hAnsi="Times New Roman" w:cs="Times New Roman"/>
          <w:sz w:val="20"/>
          <w:lang w:eastAsia="ar-SA"/>
        </w:rPr>
        <w:t xml:space="preserve"> приступить к оказанию услуг по охране объекта (физическая охрана).</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3.3. Исполнитель осуществляет оказан</w:t>
      </w:r>
      <w:r>
        <w:rPr>
          <w:rFonts w:ascii="Times New Roman" w:hAnsi="Times New Roman" w:cs="Times New Roman"/>
          <w:sz w:val="20"/>
          <w:lang w:eastAsia="ar-SA"/>
        </w:rPr>
        <w:t xml:space="preserve">ие услуг в повседневном режиме </w:t>
      </w:r>
      <w:r w:rsidRPr="007530BD">
        <w:rPr>
          <w:rFonts w:ascii="Times New Roman" w:hAnsi="Times New Roman" w:cs="Times New Roman"/>
          <w:sz w:val="20"/>
          <w:lang w:eastAsia="ar-SA"/>
        </w:rPr>
        <w:t>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CB5DD6" w:rsidRPr="007530BD" w:rsidRDefault="00CB5DD6" w:rsidP="002E6E3E">
      <w:pPr>
        <w:spacing w:after="120" w:line="240" w:lineRule="auto"/>
        <w:ind w:right="-57" w:firstLine="284"/>
        <w:jc w:val="both"/>
        <w:rPr>
          <w:rFonts w:ascii="Times New Roman" w:hAnsi="Times New Roman" w:cs="Times New Roman"/>
          <w:sz w:val="20"/>
          <w:lang w:eastAsia="ar-SA"/>
        </w:rPr>
      </w:pPr>
      <w:r w:rsidRPr="007530BD">
        <w:rPr>
          <w:rFonts w:ascii="Times New Roman" w:hAnsi="Times New Roman" w:cs="Times New Roman"/>
          <w:sz w:val="20"/>
          <w:lang w:eastAsia="ar-SA"/>
        </w:rPr>
        <w:t>3.6.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CB5DD6" w:rsidRPr="003E72E0" w:rsidRDefault="00CB5DD6" w:rsidP="002E6E3E">
      <w:pPr>
        <w:spacing w:after="120" w:line="240" w:lineRule="auto"/>
        <w:ind w:right="-57" w:firstLine="284"/>
        <w:jc w:val="both"/>
        <w:rPr>
          <w:rFonts w:ascii="Times New Roman" w:hAnsi="Times New Roman" w:cs="Times New Roman"/>
          <w:sz w:val="20"/>
          <w:szCs w:val="20"/>
        </w:rPr>
      </w:pPr>
      <w:r>
        <w:rPr>
          <w:rFonts w:ascii="Times New Roman" w:hAnsi="Times New Roman" w:cs="Times New Roman"/>
          <w:sz w:val="20"/>
          <w:lang w:eastAsia="ar-SA"/>
        </w:rPr>
        <w:t>3.7. О</w:t>
      </w:r>
      <w:r w:rsidRPr="003E72E0">
        <w:rPr>
          <w:rFonts w:ascii="Times New Roman" w:hAnsi="Times New Roman" w:cs="Times New Roman"/>
          <w:sz w:val="20"/>
          <w:lang w:eastAsia="ar-SA"/>
        </w:rPr>
        <w:t>тветственность за соблюдение правил и техники безопасности, охраны труда, требований пожарной безопасности при оказании охранных услуг по предмету контракта – односторонняя, возлагается на Исполнителя.</w:t>
      </w:r>
    </w:p>
    <w:p w:rsidR="00674218" w:rsidRPr="00304B02" w:rsidRDefault="00CB5DD6" w:rsidP="00304B02">
      <w:pPr>
        <w:spacing w:after="120" w:line="240" w:lineRule="auto"/>
        <w:ind w:firstLine="284"/>
        <w:jc w:val="both"/>
        <w:rPr>
          <w:rFonts w:ascii="Times New Roman" w:hAnsi="Times New Roman" w:cs="Times New Roman"/>
          <w:sz w:val="20"/>
          <w:szCs w:val="20"/>
          <w:highlight w:val="yellow"/>
        </w:rPr>
      </w:pPr>
      <w:r>
        <w:rPr>
          <w:rFonts w:ascii="Times New Roman" w:hAnsi="Times New Roman" w:cs="Times New Roman"/>
          <w:sz w:val="20"/>
          <w:szCs w:val="20"/>
        </w:rPr>
        <w:t>4</w:t>
      </w:r>
      <w:r w:rsidRPr="003E72E0">
        <w:rPr>
          <w:rFonts w:ascii="Times New Roman" w:hAnsi="Times New Roman" w:cs="Times New Roman"/>
          <w:sz w:val="20"/>
          <w:szCs w:val="20"/>
        </w:rPr>
        <w:t xml:space="preserve">. </w:t>
      </w:r>
      <w:r w:rsidR="00304B02">
        <w:rPr>
          <w:rFonts w:ascii="Times New Roman" w:hAnsi="Times New Roman" w:cs="Times New Roman"/>
          <w:b/>
          <w:sz w:val="20"/>
        </w:rPr>
        <w:t xml:space="preserve">График оказываемых услуг </w:t>
      </w:r>
      <w:r w:rsidR="00304B02" w:rsidRPr="00304B02">
        <w:rPr>
          <w:rFonts w:ascii="Times New Roman" w:hAnsi="Times New Roman" w:cs="Times New Roman"/>
          <w:sz w:val="20"/>
        </w:rPr>
        <w:t>представлен в Приложении № 4 к контракту.</w:t>
      </w:r>
    </w:p>
    <w:p w:rsidR="00CB5DD6" w:rsidRPr="003E72E0" w:rsidRDefault="00CB5DD6" w:rsidP="002E6E3E">
      <w:pPr>
        <w:pStyle w:val="a3"/>
        <w:tabs>
          <w:tab w:val="left" w:pos="347"/>
        </w:tabs>
        <w:spacing w:after="120"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5</w:t>
      </w:r>
      <w:r w:rsidRPr="003E72E0">
        <w:rPr>
          <w:rFonts w:ascii="Times New Roman" w:hAnsi="Times New Roman" w:cs="Times New Roman"/>
          <w:sz w:val="20"/>
          <w:szCs w:val="20"/>
        </w:rPr>
        <w:t xml:space="preserve">. Площадь охраняемого </w:t>
      </w:r>
      <w:r w:rsidRPr="00B76679">
        <w:rPr>
          <w:rFonts w:ascii="Times New Roman" w:hAnsi="Times New Roman" w:cs="Times New Roman"/>
          <w:sz w:val="20"/>
          <w:szCs w:val="20"/>
        </w:rPr>
        <w:t xml:space="preserve">здания </w:t>
      </w:r>
      <w:r w:rsidR="009D4C28">
        <w:rPr>
          <w:rFonts w:ascii="Times New Roman" w:hAnsi="Times New Roman" w:cs="Times New Roman"/>
          <w:sz w:val="20"/>
          <w:szCs w:val="20"/>
        </w:rPr>
        <w:t>________</w:t>
      </w:r>
      <w:r w:rsidR="007E08C2" w:rsidRPr="00B76679">
        <w:rPr>
          <w:rFonts w:ascii="Times New Roman" w:hAnsi="Times New Roman" w:cs="Times New Roman"/>
          <w:sz w:val="20"/>
          <w:szCs w:val="20"/>
        </w:rPr>
        <w:t xml:space="preserve"> кв.м.;</w:t>
      </w:r>
    </w:p>
    <w:p w:rsidR="00CB5DD6" w:rsidRPr="003E72E0" w:rsidRDefault="00CB5DD6" w:rsidP="002E6E3E">
      <w:pPr>
        <w:widowControl w:val="0"/>
        <w:spacing w:after="12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6</w:t>
      </w:r>
      <w:r w:rsidRPr="003E72E0">
        <w:rPr>
          <w:rFonts w:ascii="Times New Roman" w:hAnsi="Times New Roman" w:cs="Times New Roman"/>
          <w:color w:val="000000"/>
          <w:sz w:val="20"/>
        </w:rPr>
        <w:t>. Перечень документов, подтверждающие сведения о работниках:</w:t>
      </w:r>
    </w:p>
    <w:p w:rsidR="00CB5DD6" w:rsidRPr="003E72E0" w:rsidRDefault="00CB5DD6" w:rsidP="002E6E3E">
      <w:pPr>
        <w:pStyle w:val="a3"/>
        <w:widowControl w:val="0"/>
        <w:numPr>
          <w:ilvl w:val="0"/>
          <w:numId w:val="3"/>
        </w:numPr>
        <w:tabs>
          <w:tab w:val="left" w:pos="567"/>
          <w:tab w:val="left" w:pos="1134"/>
        </w:tabs>
        <w:spacing w:after="120" w:line="240" w:lineRule="auto"/>
        <w:ind w:left="567" w:firstLine="284"/>
        <w:jc w:val="both"/>
        <w:rPr>
          <w:rFonts w:ascii="Times New Roman" w:hAnsi="Times New Roman" w:cs="Times New Roman"/>
          <w:color w:val="000000"/>
          <w:sz w:val="20"/>
        </w:rPr>
      </w:pPr>
      <w:r w:rsidRPr="003E72E0">
        <w:rPr>
          <w:rFonts w:ascii="Times New Roman" w:hAnsi="Times New Roman" w:cs="Times New Roman"/>
          <w:color w:val="000000"/>
          <w:sz w:val="20"/>
        </w:rPr>
        <w:t>Удостоверение охранника;</w:t>
      </w:r>
    </w:p>
    <w:p w:rsidR="00CB5DD6" w:rsidRPr="003E72E0" w:rsidRDefault="00CB5DD6" w:rsidP="002E6E3E">
      <w:pPr>
        <w:pStyle w:val="a3"/>
        <w:widowControl w:val="0"/>
        <w:numPr>
          <w:ilvl w:val="0"/>
          <w:numId w:val="3"/>
        </w:numPr>
        <w:tabs>
          <w:tab w:val="left" w:pos="567"/>
          <w:tab w:val="left" w:pos="1134"/>
        </w:tabs>
        <w:spacing w:after="120" w:line="240" w:lineRule="auto"/>
        <w:ind w:left="567" w:firstLine="284"/>
        <w:jc w:val="both"/>
        <w:rPr>
          <w:rFonts w:ascii="Times New Roman" w:hAnsi="Times New Roman" w:cs="Times New Roman"/>
          <w:color w:val="000000"/>
          <w:sz w:val="20"/>
        </w:rPr>
      </w:pPr>
      <w:r w:rsidRPr="003E72E0">
        <w:rPr>
          <w:rFonts w:ascii="Times New Roman" w:hAnsi="Times New Roman" w:cs="Times New Roman"/>
          <w:color w:val="000000"/>
          <w:sz w:val="20"/>
        </w:rPr>
        <w:t>Личная карточка охранника.</w:t>
      </w:r>
    </w:p>
    <w:p w:rsidR="00CB5DD6" w:rsidRPr="003E72E0" w:rsidRDefault="00CB5DD6" w:rsidP="002E6E3E">
      <w:pPr>
        <w:spacing w:after="120" w:line="240" w:lineRule="auto"/>
        <w:ind w:right="-57" w:firstLine="284"/>
        <w:rPr>
          <w:rFonts w:ascii="Times New Roman" w:hAnsi="Times New Roman" w:cs="Times New Roman"/>
          <w:sz w:val="20"/>
        </w:rPr>
      </w:pPr>
      <w:r>
        <w:rPr>
          <w:rFonts w:ascii="Times New Roman" w:hAnsi="Times New Roman" w:cs="Times New Roman"/>
          <w:color w:val="000000"/>
          <w:sz w:val="20"/>
        </w:rPr>
        <w:t>7</w:t>
      </w:r>
      <w:r w:rsidRPr="003E72E0">
        <w:rPr>
          <w:rFonts w:ascii="Times New Roman" w:hAnsi="Times New Roman" w:cs="Times New Roman"/>
          <w:color w:val="000000"/>
          <w:sz w:val="20"/>
        </w:rPr>
        <w:t>.</w:t>
      </w:r>
      <w:r w:rsidRPr="003E72E0">
        <w:rPr>
          <w:rFonts w:ascii="Times New Roman" w:hAnsi="Times New Roman" w:cs="Times New Roman"/>
          <w:sz w:val="20"/>
        </w:rPr>
        <w:t xml:space="preserve"> Требования к результатам:</w:t>
      </w:r>
    </w:p>
    <w:p w:rsidR="00CB5DD6" w:rsidRDefault="00CB5DD6" w:rsidP="002E6E3E">
      <w:pPr>
        <w:spacing w:after="120" w:line="240" w:lineRule="auto"/>
        <w:ind w:right="-57" w:firstLine="284"/>
        <w:rPr>
          <w:rFonts w:ascii="Times New Roman" w:hAnsi="Times New Roman" w:cs="Times New Roman"/>
          <w:sz w:val="20"/>
        </w:rPr>
      </w:pPr>
      <w:r w:rsidRPr="003E72E0">
        <w:rPr>
          <w:rFonts w:ascii="Times New Roman" w:hAnsi="Times New Roman" w:cs="Times New Roman"/>
          <w:sz w:val="20"/>
        </w:rPr>
        <w:t>- своевременное и качествен</w:t>
      </w:r>
      <w:r w:rsidR="002D03F7">
        <w:rPr>
          <w:rFonts w:ascii="Times New Roman" w:hAnsi="Times New Roman" w:cs="Times New Roman"/>
          <w:sz w:val="20"/>
        </w:rPr>
        <w:t>ное оказание всего объёма услуг.</w:t>
      </w:r>
    </w:p>
    <w:p w:rsidR="002D03F7" w:rsidRPr="002D197D" w:rsidRDefault="002D03F7" w:rsidP="002E6E3E">
      <w:pPr>
        <w:spacing w:after="120" w:line="240" w:lineRule="auto"/>
        <w:ind w:right="-57" w:firstLine="284"/>
        <w:rPr>
          <w:rFonts w:ascii="Times New Roman" w:hAnsi="Times New Roman" w:cs="Times New Roman"/>
          <w:sz w:val="20"/>
        </w:rPr>
      </w:pPr>
    </w:p>
    <w:tbl>
      <w:tblPr>
        <w:tblStyle w:val="a6"/>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0"/>
        <w:gridCol w:w="4928"/>
      </w:tblGrid>
      <w:tr w:rsidR="002D03F7" w:rsidRPr="002D03F7" w:rsidTr="002D03F7">
        <w:trPr>
          <w:trHeight w:val="309"/>
        </w:trPr>
        <w:tc>
          <w:tcPr>
            <w:tcW w:w="2720" w:type="pct"/>
          </w:tcPr>
          <w:p w:rsidR="002D03F7" w:rsidRPr="002D03F7" w:rsidRDefault="002D03F7"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280" w:type="pct"/>
          </w:tcPr>
          <w:p w:rsidR="002D03F7" w:rsidRPr="002D03F7" w:rsidRDefault="002D03F7" w:rsidP="002D03F7">
            <w:pPr>
              <w:widowControl w:val="0"/>
              <w:spacing w:after="0" w:line="240" w:lineRule="auto"/>
              <w:jc w:val="center"/>
              <w:rPr>
                <w:rFonts w:ascii="Times New Roman" w:hAnsi="Times New Roman" w:cs="Times New Roman"/>
                <w:b/>
                <w:color w:val="000000"/>
                <w:sz w:val="20"/>
                <w:szCs w:val="20"/>
              </w:rPr>
            </w:pPr>
            <w:r w:rsidRPr="00394CA9">
              <w:rPr>
                <w:rFonts w:ascii="Times New Roman" w:hAnsi="Times New Roman" w:cs="Times New Roman"/>
                <w:b/>
                <w:color w:val="000000"/>
                <w:sz w:val="20"/>
                <w:szCs w:val="20"/>
              </w:rPr>
              <w:t>Исполнитель</w:t>
            </w:r>
          </w:p>
        </w:tc>
      </w:tr>
      <w:tr w:rsidR="002D03F7" w:rsidRPr="002713D0" w:rsidTr="002D03F7">
        <w:trPr>
          <w:trHeight w:val="370"/>
        </w:trPr>
        <w:tc>
          <w:tcPr>
            <w:tcW w:w="2720" w:type="pct"/>
          </w:tcPr>
          <w:p w:rsidR="002D03F7" w:rsidRPr="003E0CA1" w:rsidRDefault="002D03F7" w:rsidP="008F28EA">
            <w:pPr>
              <w:spacing w:after="0" w:line="240" w:lineRule="auto"/>
              <w:jc w:val="center"/>
              <w:rPr>
                <w:rFonts w:ascii="Times New Roman" w:eastAsia="Times New Roman" w:hAnsi="Times New Roman"/>
                <w:b/>
                <w:sz w:val="20"/>
                <w:szCs w:val="20"/>
              </w:rPr>
            </w:pPr>
          </w:p>
        </w:tc>
        <w:tc>
          <w:tcPr>
            <w:tcW w:w="2280" w:type="pct"/>
          </w:tcPr>
          <w:p w:rsidR="002D03F7" w:rsidRPr="002713D0" w:rsidRDefault="002D03F7" w:rsidP="002D03F7">
            <w:pPr>
              <w:widowControl w:val="0"/>
              <w:spacing w:after="0" w:line="240" w:lineRule="auto"/>
              <w:rPr>
                <w:rFonts w:ascii="Times New Roman" w:hAnsi="Times New Roman" w:cs="Times New Roman"/>
                <w:b/>
                <w:color w:val="000000"/>
                <w:sz w:val="20"/>
                <w:szCs w:val="20"/>
              </w:rPr>
            </w:pPr>
          </w:p>
        </w:tc>
      </w:tr>
    </w:tbl>
    <w:p w:rsidR="009A6C7E" w:rsidRDefault="009A6C7E" w:rsidP="000C5BB3">
      <w:pPr>
        <w:spacing w:after="0" w:line="240" w:lineRule="auto"/>
        <w:jc w:val="center"/>
        <w:rPr>
          <w:rFonts w:ascii="Times New Roman" w:hAnsi="Times New Roman" w:cs="Times New Roman"/>
          <w:b/>
          <w:sz w:val="20"/>
          <w:szCs w:val="20"/>
        </w:rPr>
      </w:pPr>
    </w:p>
    <w:p w:rsidR="009A6C7E" w:rsidRPr="002713D0" w:rsidRDefault="009A6C7E" w:rsidP="009A6C7E">
      <w:pPr>
        <w:rPr>
          <w:rFonts w:ascii="Times New Roman" w:eastAsia="Times New Roman" w:hAnsi="Times New Roman" w:cs="Times New Roman"/>
          <w:sz w:val="20"/>
          <w:szCs w:val="20"/>
        </w:rPr>
      </w:pPr>
      <w:r w:rsidRPr="002713D0">
        <w:rPr>
          <w:rFonts w:ascii="Times New Roman" w:hAnsi="Times New Roman" w:cs="Times New Roman"/>
          <w:sz w:val="20"/>
          <w:szCs w:val="20"/>
        </w:rPr>
        <w:br w:type="page"/>
      </w:r>
    </w:p>
    <w:p w:rsidR="00304B02" w:rsidRDefault="00304B02" w:rsidP="00304B02">
      <w:pPr>
        <w:pStyle w:val="ConsPlusNormal"/>
        <w:jc w:val="right"/>
        <w:outlineLvl w:val="1"/>
        <w:rPr>
          <w:rFonts w:ascii="Times New Roman" w:hAnsi="Times New Roman" w:cs="Times New Roman"/>
        </w:rPr>
        <w:sectPr w:rsidR="00304B02" w:rsidSect="00455C82">
          <w:pgSz w:w="11906" w:h="16838"/>
          <w:pgMar w:top="567" w:right="424" w:bottom="426" w:left="567" w:header="708" w:footer="708" w:gutter="0"/>
          <w:cols w:space="708"/>
          <w:docGrid w:linePitch="360"/>
        </w:sectPr>
      </w:pPr>
    </w:p>
    <w:p w:rsidR="00304B02" w:rsidRPr="002713D0" w:rsidRDefault="00304B02" w:rsidP="00304B02">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3</w:t>
      </w:r>
    </w:p>
    <w:p w:rsidR="00304B02" w:rsidRPr="002713D0" w:rsidRDefault="00304B02" w:rsidP="00304B02">
      <w:pPr>
        <w:pStyle w:val="ConsPlusNormal"/>
        <w:jc w:val="right"/>
        <w:rPr>
          <w:rFonts w:ascii="Times New Roman" w:hAnsi="Times New Roman" w:cs="Times New Roman"/>
        </w:rPr>
      </w:pPr>
      <w:r w:rsidRPr="002713D0">
        <w:rPr>
          <w:rFonts w:ascii="Times New Roman" w:hAnsi="Times New Roman" w:cs="Times New Roman"/>
        </w:rPr>
        <w:t>к контракту</w:t>
      </w:r>
    </w:p>
    <w:p w:rsidR="00304B02" w:rsidRPr="002713D0" w:rsidRDefault="00304B02" w:rsidP="005913C9">
      <w:pPr>
        <w:pStyle w:val="ConsPlusNormal"/>
        <w:jc w:val="right"/>
        <w:rPr>
          <w:rFonts w:ascii="Times New Roman" w:hAnsi="Times New Roman" w:cs="Times New Roman"/>
        </w:rPr>
      </w:pPr>
      <w:r w:rsidRPr="00C40C20">
        <w:rPr>
          <w:rFonts w:ascii="Times New Roman" w:hAnsi="Times New Roman" w:cs="Times New Roman"/>
        </w:rPr>
        <w:t xml:space="preserve">N </w:t>
      </w:r>
      <w:r>
        <w:rPr>
          <w:rFonts w:ascii="Times New Roman" w:hAnsi="Times New Roman" w:cs="Times New Roman"/>
        </w:rPr>
        <w:t>____________________</w:t>
      </w:r>
      <w:r w:rsidR="005913C9" w:rsidRPr="005913C9">
        <w:rPr>
          <w:rFonts w:ascii="Times New Roman" w:hAnsi="Times New Roman" w:cs="Times New Roman"/>
        </w:rPr>
        <w:t xml:space="preserve"> </w:t>
      </w:r>
      <w:r w:rsidR="005913C9" w:rsidRPr="00C40C20">
        <w:rPr>
          <w:rFonts w:ascii="Times New Roman" w:hAnsi="Times New Roman" w:cs="Times New Roman"/>
        </w:rPr>
        <w:t>от "</w:t>
      </w:r>
      <w:r w:rsidR="005913C9">
        <w:rPr>
          <w:rFonts w:ascii="Times New Roman" w:hAnsi="Times New Roman" w:cs="Times New Roman"/>
        </w:rPr>
        <w:t>___</w:t>
      </w:r>
      <w:r w:rsidR="005913C9" w:rsidRPr="00C40C20">
        <w:rPr>
          <w:rFonts w:ascii="Times New Roman" w:hAnsi="Times New Roman" w:cs="Times New Roman"/>
        </w:rPr>
        <w:t xml:space="preserve">" </w:t>
      </w:r>
      <w:r w:rsidR="005913C9">
        <w:rPr>
          <w:rFonts w:ascii="Times New Roman" w:hAnsi="Times New Roman" w:cs="Times New Roman"/>
        </w:rPr>
        <w:t>___________.</w:t>
      </w:r>
    </w:p>
    <w:p w:rsidR="005913C9" w:rsidRDefault="005913C9" w:rsidP="00304B02">
      <w:pPr>
        <w:spacing w:after="0" w:line="240" w:lineRule="auto"/>
        <w:jc w:val="center"/>
        <w:rPr>
          <w:rFonts w:ascii="Times New Roman" w:eastAsia="Times New Roman" w:hAnsi="Times New Roman" w:cs="Times New Roman"/>
          <w:b/>
          <w:sz w:val="20"/>
          <w:szCs w:val="20"/>
        </w:rPr>
      </w:pPr>
    </w:p>
    <w:p w:rsidR="00304B02" w:rsidRPr="00304B02" w:rsidRDefault="00304B02" w:rsidP="00304B02">
      <w:pPr>
        <w:spacing w:after="0" w:line="240" w:lineRule="auto"/>
        <w:jc w:val="center"/>
        <w:rPr>
          <w:rFonts w:ascii="Times New Roman" w:hAnsi="Times New Roman" w:cs="Times New Roman"/>
          <w:b/>
          <w:sz w:val="20"/>
          <w:szCs w:val="20"/>
        </w:rPr>
      </w:pPr>
      <w:r w:rsidRPr="00304B02">
        <w:rPr>
          <w:rFonts w:ascii="Times New Roman" w:eastAsia="Times New Roman" w:hAnsi="Times New Roman" w:cs="Times New Roman"/>
          <w:b/>
          <w:sz w:val="20"/>
          <w:szCs w:val="20"/>
        </w:rPr>
        <w:t xml:space="preserve">График оказания </w:t>
      </w:r>
      <w:r w:rsidRPr="00304B02">
        <w:rPr>
          <w:rFonts w:ascii="Times New Roman" w:hAnsi="Times New Roman" w:cs="Times New Roman"/>
          <w:b/>
          <w:sz w:val="20"/>
          <w:szCs w:val="20"/>
        </w:rPr>
        <w:t>охранных услуг</w:t>
      </w:r>
    </w:p>
    <w:p w:rsidR="00304B02" w:rsidRDefault="00304B02" w:rsidP="00304B02">
      <w:pPr>
        <w:spacing w:after="0" w:line="240" w:lineRule="auto"/>
        <w:jc w:val="both"/>
        <w:rPr>
          <w:rFonts w:ascii="Times New Roman" w:hAnsi="Times New Roman" w:cs="Times New Roman"/>
          <w:sz w:val="20"/>
          <w:szCs w:val="20"/>
        </w:rPr>
      </w:pPr>
    </w:p>
    <w:p w:rsidR="0058626A" w:rsidRDefault="00093F73" w:rsidP="00304B0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 </w:t>
      </w:r>
      <w:r w:rsidR="0058626A">
        <w:rPr>
          <w:rFonts w:ascii="Times New Roman" w:hAnsi="Times New Roman" w:cs="Times New Roman"/>
          <w:sz w:val="20"/>
          <w:szCs w:val="20"/>
        </w:rPr>
        <w:t>01.06.2026г. по 16.06</w:t>
      </w:r>
      <w:r>
        <w:rPr>
          <w:rFonts w:ascii="Times New Roman" w:hAnsi="Times New Roman" w:cs="Times New Roman"/>
          <w:sz w:val="20"/>
          <w:szCs w:val="20"/>
        </w:rPr>
        <w:t>.2026г</w:t>
      </w:r>
      <w:r w:rsidR="0058626A">
        <w:rPr>
          <w:rFonts w:ascii="Times New Roman" w:hAnsi="Times New Roman" w:cs="Times New Roman"/>
          <w:sz w:val="20"/>
          <w:szCs w:val="20"/>
        </w:rPr>
        <w:t xml:space="preserve"> </w:t>
      </w:r>
      <w:r>
        <w:rPr>
          <w:rFonts w:ascii="Times New Roman" w:hAnsi="Times New Roman" w:cs="Times New Roman"/>
          <w:sz w:val="20"/>
          <w:szCs w:val="20"/>
        </w:rPr>
        <w:t>–</w:t>
      </w:r>
      <w:r w:rsidRPr="00093F73">
        <w:t xml:space="preserve"> </w:t>
      </w:r>
      <w:r>
        <w:rPr>
          <w:rFonts w:ascii="Times New Roman" w:hAnsi="Times New Roman" w:cs="Times New Roman"/>
          <w:sz w:val="20"/>
          <w:szCs w:val="20"/>
        </w:rPr>
        <w:t>два поста в количестве два</w:t>
      </w:r>
      <w:r w:rsidRPr="00093F73">
        <w:rPr>
          <w:rFonts w:ascii="Times New Roman" w:hAnsi="Times New Roman" w:cs="Times New Roman"/>
          <w:sz w:val="20"/>
          <w:szCs w:val="20"/>
        </w:rPr>
        <w:t xml:space="preserve"> человек</w:t>
      </w:r>
      <w:r>
        <w:rPr>
          <w:rFonts w:ascii="Times New Roman" w:hAnsi="Times New Roman" w:cs="Times New Roman"/>
          <w:sz w:val="20"/>
          <w:szCs w:val="20"/>
        </w:rPr>
        <w:t>а</w:t>
      </w:r>
      <w:r w:rsidRPr="00093F73">
        <w:rPr>
          <w:rFonts w:ascii="Times New Roman" w:hAnsi="Times New Roman" w:cs="Times New Roman"/>
          <w:sz w:val="20"/>
          <w:szCs w:val="20"/>
        </w:rPr>
        <w:t xml:space="preserve"> в рабочие дни (понедельник – пятница), с</w:t>
      </w:r>
      <w:r w:rsidR="0058626A">
        <w:rPr>
          <w:rFonts w:ascii="Times New Roman" w:hAnsi="Times New Roman" w:cs="Times New Roman"/>
          <w:sz w:val="20"/>
          <w:szCs w:val="20"/>
        </w:rPr>
        <w:t xml:space="preserve"> 7:00 до 19:00 ч.,</w:t>
      </w:r>
    </w:p>
    <w:p w:rsidR="00304B02" w:rsidRDefault="0058626A" w:rsidP="00304B0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17.06.2026г-31.08</w:t>
      </w:r>
      <w:r w:rsidR="001861A9">
        <w:rPr>
          <w:rFonts w:ascii="Times New Roman" w:hAnsi="Times New Roman" w:cs="Times New Roman"/>
          <w:sz w:val="20"/>
          <w:szCs w:val="20"/>
        </w:rPr>
        <w:t>.2026г</w:t>
      </w:r>
      <w:r>
        <w:rPr>
          <w:rFonts w:ascii="Times New Roman" w:hAnsi="Times New Roman" w:cs="Times New Roman"/>
          <w:sz w:val="20"/>
          <w:szCs w:val="20"/>
        </w:rPr>
        <w:t xml:space="preserve"> в количестве один человек с 8:00 до 16</w:t>
      </w:r>
      <w:r w:rsidR="00093F73" w:rsidRPr="00093F73">
        <w:rPr>
          <w:rFonts w:ascii="Times New Roman" w:hAnsi="Times New Roman" w:cs="Times New Roman"/>
          <w:sz w:val="20"/>
          <w:szCs w:val="20"/>
        </w:rPr>
        <w:t>:00 ч.</w:t>
      </w:r>
    </w:p>
    <w:p w:rsidR="005913C9" w:rsidRDefault="005913C9" w:rsidP="005913C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52F79" w:rsidRDefault="00152F79" w:rsidP="009A6C7E">
      <w:pPr>
        <w:pStyle w:val="ConsPlusNormal"/>
        <w:jc w:val="right"/>
        <w:outlineLvl w:val="1"/>
        <w:rPr>
          <w:rFonts w:ascii="Times New Roman" w:hAnsi="Times New Roman" w:cs="Times New Roman"/>
        </w:rPr>
        <w:sectPr w:rsidR="00152F79" w:rsidSect="00152F79">
          <w:pgSz w:w="16838" w:h="11906" w:orient="landscape"/>
          <w:pgMar w:top="567" w:right="567" w:bottom="425" w:left="425" w:header="709" w:footer="709" w:gutter="0"/>
          <w:cols w:space="708"/>
          <w:docGrid w:linePitch="360"/>
        </w:sectPr>
      </w:pPr>
    </w:p>
    <w:p w:rsidR="009A6C7E" w:rsidRPr="002713D0" w:rsidRDefault="00E92E87" w:rsidP="009A6C7E">
      <w:pPr>
        <w:pStyle w:val="ConsPlusNormal"/>
        <w:jc w:val="right"/>
        <w:outlineLvl w:val="1"/>
        <w:rPr>
          <w:rFonts w:ascii="Times New Roman" w:hAnsi="Times New Roman" w:cs="Times New Roman"/>
        </w:rPr>
      </w:pPr>
      <w:r>
        <w:rPr>
          <w:rFonts w:ascii="Times New Roman" w:hAnsi="Times New Roman" w:cs="Times New Roman"/>
        </w:rPr>
        <w:lastRenderedPageBreak/>
        <w:t xml:space="preserve">Приложение N </w:t>
      </w:r>
      <w:r w:rsidR="00304B02">
        <w:rPr>
          <w:rFonts w:ascii="Times New Roman" w:hAnsi="Times New Roman" w:cs="Times New Roman"/>
        </w:rPr>
        <w:t>4</w:t>
      </w:r>
    </w:p>
    <w:p w:rsidR="009A6C7E" w:rsidRPr="002713D0" w:rsidRDefault="009A6C7E" w:rsidP="009A6C7E">
      <w:pPr>
        <w:pStyle w:val="ConsPlusNormal"/>
        <w:jc w:val="right"/>
        <w:rPr>
          <w:rFonts w:ascii="Times New Roman" w:hAnsi="Times New Roman" w:cs="Times New Roman"/>
        </w:rPr>
      </w:pPr>
      <w:r w:rsidRPr="002713D0">
        <w:rPr>
          <w:rFonts w:ascii="Times New Roman" w:hAnsi="Times New Roman" w:cs="Times New Roman"/>
        </w:rPr>
        <w:t>к контракту</w:t>
      </w:r>
    </w:p>
    <w:p w:rsidR="002D03F7" w:rsidRPr="002713D0" w:rsidRDefault="002D03F7" w:rsidP="005913C9">
      <w:pPr>
        <w:pStyle w:val="ConsPlusNormal"/>
        <w:jc w:val="right"/>
        <w:rPr>
          <w:rFonts w:ascii="Times New Roman" w:hAnsi="Times New Roman" w:cs="Times New Roman"/>
        </w:rPr>
      </w:pPr>
      <w:r w:rsidRPr="00C40C20">
        <w:rPr>
          <w:rFonts w:ascii="Times New Roman" w:hAnsi="Times New Roman" w:cs="Times New Roman"/>
        </w:rPr>
        <w:t xml:space="preserve">N </w:t>
      </w:r>
      <w:r w:rsidR="0085641F">
        <w:rPr>
          <w:rFonts w:ascii="Times New Roman" w:hAnsi="Times New Roman" w:cs="Times New Roman"/>
        </w:rPr>
        <w:t>____________________</w:t>
      </w:r>
      <w:r w:rsidR="008B31AF">
        <w:rPr>
          <w:rFonts w:ascii="Times New Roman" w:hAnsi="Times New Roman" w:cs="Times New Roman"/>
        </w:rPr>
        <w:t xml:space="preserve"> </w:t>
      </w:r>
      <w:r w:rsidR="005913C9" w:rsidRPr="00C40C20">
        <w:rPr>
          <w:rFonts w:ascii="Times New Roman" w:hAnsi="Times New Roman" w:cs="Times New Roman"/>
        </w:rPr>
        <w:t>от "</w:t>
      </w:r>
      <w:r w:rsidR="005913C9">
        <w:rPr>
          <w:rFonts w:ascii="Times New Roman" w:hAnsi="Times New Roman" w:cs="Times New Roman"/>
        </w:rPr>
        <w:t>___</w:t>
      </w:r>
      <w:r w:rsidR="005913C9" w:rsidRPr="00C40C20">
        <w:rPr>
          <w:rFonts w:ascii="Times New Roman" w:hAnsi="Times New Roman" w:cs="Times New Roman"/>
        </w:rPr>
        <w:t xml:space="preserve">" </w:t>
      </w:r>
      <w:r w:rsidR="005913C9">
        <w:rPr>
          <w:rFonts w:ascii="Times New Roman" w:hAnsi="Times New Roman" w:cs="Times New Roman"/>
        </w:rPr>
        <w:t>___________.</w:t>
      </w:r>
    </w:p>
    <w:p w:rsidR="00C40C20" w:rsidRPr="002713D0" w:rsidRDefault="00C40C20" w:rsidP="00C40C20">
      <w:pPr>
        <w:pStyle w:val="ConsPlusNormal"/>
        <w:jc w:val="right"/>
        <w:rPr>
          <w:rFonts w:ascii="Times New Roman" w:hAnsi="Times New Roman" w:cs="Times New Roman"/>
        </w:rPr>
      </w:pPr>
    </w:p>
    <w:p w:rsidR="009A6C7E" w:rsidRPr="002713D0" w:rsidRDefault="009A6C7E" w:rsidP="009A6C7E">
      <w:pPr>
        <w:pStyle w:val="ConsPlusNormal"/>
        <w:jc w:val="both"/>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023"/>
      </w:tblGrid>
      <w:tr w:rsidR="009A6C7E" w:rsidRPr="002713D0" w:rsidTr="00284C17">
        <w:tc>
          <w:tcPr>
            <w:tcW w:w="11023" w:type="dxa"/>
          </w:tcPr>
          <w:p w:rsidR="009A6C7E" w:rsidRPr="002713D0" w:rsidRDefault="009A6C7E" w:rsidP="007648B4">
            <w:pPr>
              <w:pStyle w:val="ConsPlusNormal"/>
              <w:jc w:val="center"/>
              <w:rPr>
                <w:rFonts w:ascii="Times New Roman" w:hAnsi="Times New Roman" w:cs="Times New Roman"/>
              </w:rPr>
            </w:pPr>
            <w:bookmarkStart w:id="10" w:name="P560"/>
            <w:bookmarkEnd w:id="10"/>
            <w:r w:rsidRPr="002713D0">
              <w:rPr>
                <w:rFonts w:ascii="Times New Roman" w:hAnsi="Times New Roman" w:cs="Times New Roman"/>
              </w:rPr>
              <w:t>Акт</w:t>
            </w:r>
          </w:p>
          <w:p w:rsidR="009A6C7E" w:rsidRPr="002713D0" w:rsidRDefault="009A6C7E" w:rsidP="007648B4">
            <w:pPr>
              <w:pStyle w:val="ConsPlusNormal"/>
              <w:jc w:val="center"/>
              <w:rPr>
                <w:rFonts w:ascii="Times New Roman" w:hAnsi="Times New Roman" w:cs="Times New Roman"/>
              </w:rPr>
            </w:pPr>
            <w:r w:rsidRPr="002713D0">
              <w:rPr>
                <w:rFonts w:ascii="Times New Roman" w:hAnsi="Times New Roman" w:cs="Times New Roman"/>
              </w:rPr>
              <w:t>принятия объекта(ов) под охрану</w:t>
            </w:r>
          </w:p>
        </w:tc>
      </w:tr>
      <w:tr w:rsidR="009A6C7E" w:rsidRPr="002713D0" w:rsidTr="00284C17">
        <w:tc>
          <w:tcPr>
            <w:tcW w:w="11023" w:type="dxa"/>
          </w:tcPr>
          <w:p w:rsidR="009A6C7E" w:rsidRDefault="009A6C7E" w:rsidP="007648B4">
            <w:pPr>
              <w:pStyle w:val="ConsPlusNormal"/>
              <w:rPr>
                <w:rFonts w:ascii="Times New Roman" w:hAnsi="Times New Roman" w:cs="Times New Roman"/>
              </w:rPr>
            </w:pPr>
          </w:p>
          <w:p w:rsidR="00284C17" w:rsidRPr="002713D0" w:rsidRDefault="00284C17" w:rsidP="00ED3C55">
            <w:pPr>
              <w:widowControl w:val="0"/>
              <w:ind w:firstLine="284"/>
              <w:jc w:val="both"/>
              <w:rPr>
                <w:rFonts w:ascii="Times New Roman" w:hAnsi="Times New Roman" w:cs="Times New Roman"/>
                <w:sz w:val="20"/>
                <w:szCs w:val="20"/>
              </w:rPr>
            </w:pPr>
            <w:r w:rsidRPr="002713D0">
              <w:rPr>
                <w:rFonts w:ascii="Times New Roman" w:hAnsi="Times New Roman" w:cs="Times New Roman"/>
                <w:sz w:val="20"/>
                <w:szCs w:val="20"/>
              </w:rPr>
              <w:t xml:space="preserve">Мы, нижеподписавшиеся, представитель Заказчика в лице </w:t>
            </w:r>
            <w:r w:rsidR="00782835">
              <w:rPr>
                <w:rFonts w:ascii="Times New Roman" w:hAnsi="Times New Roman" w:cs="Times New Roman"/>
                <w:sz w:val="20"/>
                <w:szCs w:val="20"/>
              </w:rPr>
              <w:t>_____________________________</w:t>
            </w:r>
            <w:r w:rsidRPr="002713D0">
              <w:rPr>
                <w:rFonts w:ascii="Times New Roman" w:hAnsi="Times New Roman" w:cs="Times New Roman"/>
                <w:sz w:val="20"/>
                <w:szCs w:val="20"/>
              </w:rPr>
              <w:t xml:space="preserve">, действующий на основании </w:t>
            </w:r>
            <w:r>
              <w:rPr>
                <w:rFonts w:ascii="Times New Roman" w:hAnsi="Times New Roman" w:cs="Times New Roman"/>
                <w:sz w:val="20"/>
                <w:szCs w:val="20"/>
              </w:rPr>
              <w:t>Устава</w:t>
            </w:r>
            <w:r w:rsidRPr="002713D0">
              <w:rPr>
                <w:rFonts w:ascii="Times New Roman" w:hAnsi="Times New Roman" w:cs="Times New Roman"/>
                <w:sz w:val="20"/>
                <w:szCs w:val="20"/>
              </w:rPr>
              <w:t xml:space="preserve">, и представитель Исполнителя в лице </w:t>
            </w:r>
            <w:r w:rsidR="00782835">
              <w:rPr>
                <w:rFonts w:ascii="Times New Roman" w:hAnsi="Times New Roman" w:cs="Times New Roman"/>
                <w:sz w:val="20"/>
                <w:szCs w:val="20"/>
              </w:rPr>
              <w:t>_______________________</w:t>
            </w:r>
            <w:r w:rsidRPr="002713D0">
              <w:rPr>
                <w:rFonts w:ascii="Times New Roman" w:hAnsi="Times New Roman" w:cs="Times New Roman"/>
                <w:sz w:val="20"/>
                <w:szCs w:val="20"/>
              </w:rPr>
              <w:t xml:space="preserve">, действующий на основании </w:t>
            </w:r>
            <w:r>
              <w:rPr>
                <w:rFonts w:ascii="Times New Roman" w:hAnsi="Times New Roman" w:cs="Times New Roman"/>
                <w:sz w:val="20"/>
                <w:szCs w:val="20"/>
              </w:rPr>
              <w:t>Устава</w:t>
            </w:r>
            <w:r w:rsidRPr="002713D0">
              <w:rPr>
                <w:rFonts w:ascii="Times New Roman" w:hAnsi="Times New Roman" w:cs="Times New Roman"/>
                <w:sz w:val="20"/>
                <w:szCs w:val="20"/>
              </w:rPr>
              <w:t xml:space="preserve">, составили настоящий Акт о том, что в соответствии с контрактом от </w:t>
            </w:r>
            <w:r w:rsidRPr="00C40C20">
              <w:rPr>
                <w:rFonts w:ascii="Times New Roman" w:hAnsi="Times New Roman" w:cs="Times New Roman"/>
                <w:sz w:val="20"/>
                <w:szCs w:val="20"/>
              </w:rPr>
              <w:t>"</w:t>
            </w:r>
            <w:r>
              <w:rPr>
                <w:rFonts w:ascii="Times New Roman" w:hAnsi="Times New Roman" w:cs="Times New Roman"/>
                <w:sz w:val="20"/>
                <w:szCs w:val="20"/>
              </w:rPr>
              <w:t>_____</w:t>
            </w:r>
            <w:r w:rsidRPr="00C40C20">
              <w:rPr>
                <w:rFonts w:ascii="Times New Roman" w:hAnsi="Times New Roman" w:cs="Times New Roman"/>
                <w:sz w:val="20"/>
                <w:szCs w:val="20"/>
              </w:rPr>
              <w:t>"</w:t>
            </w:r>
            <w:r w:rsidRPr="002713D0">
              <w:rPr>
                <w:rFonts w:ascii="Times New Roman" w:hAnsi="Times New Roman" w:cs="Times New Roman"/>
                <w:sz w:val="20"/>
                <w:szCs w:val="20"/>
              </w:rPr>
              <w:t xml:space="preserve"> </w:t>
            </w:r>
            <w:r>
              <w:rPr>
                <w:rFonts w:ascii="Times New Roman" w:hAnsi="Times New Roman" w:cs="Times New Roman"/>
                <w:sz w:val="20"/>
                <w:szCs w:val="20"/>
              </w:rPr>
              <w:t>__________</w:t>
            </w:r>
            <w:r w:rsidRPr="002713D0">
              <w:rPr>
                <w:rFonts w:ascii="Times New Roman" w:hAnsi="Times New Roman" w:cs="Times New Roman"/>
                <w:sz w:val="20"/>
                <w:szCs w:val="20"/>
              </w:rPr>
              <w:t xml:space="preserve"> </w:t>
            </w:r>
            <w:r>
              <w:rPr>
                <w:rFonts w:ascii="Times New Roman" w:hAnsi="Times New Roman" w:cs="Times New Roman"/>
                <w:sz w:val="20"/>
                <w:szCs w:val="20"/>
              </w:rPr>
              <w:t>________</w:t>
            </w:r>
            <w:r w:rsidRPr="002713D0">
              <w:rPr>
                <w:rFonts w:ascii="Times New Roman" w:hAnsi="Times New Roman" w:cs="Times New Roman"/>
                <w:sz w:val="20"/>
                <w:szCs w:val="20"/>
              </w:rPr>
              <w:t xml:space="preserve"> г. N </w:t>
            </w:r>
            <w:r>
              <w:rPr>
                <w:rFonts w:ascii="Times New Roman" w:hAnsi="Times New Roman" w:cs="Times New Roman"/>
                <w:sz w:val="20"/>
                <w:szCs w:val="20"/>
              </w:rPr>
              <w:t>______________</w:t>
            </w:r>
            <w:r w:rsidRPr="00C40C20">
              <w:rPr>
                <w:rFonts w:ascii="Times New Roman" w:hAnsi="Times New Roman" w:cs="Times New Roman"/>
              </w:rPr>
              <w:t xml:space="preserve"> </w:t>
            </w:r>
            <w:r w:rsidRPr="002713D0">
              <w:rPr>
                <w:rFonts w:ascii="Times New Roman" w:hAnsi="Times New Roman" w:cs="Times New Roman"/>
                <w:sz w:val="20"/>
                <w:szCs w:val="20"/>
              </w:rPr>
              <w:t xml:space="preserve">объект </w:t>
            </w:r>
            <w:r w:rsidR="000D1B4E" w:rsidRPr="00AD554B">
              <w:rPr>
                <w:rFonts w:ascii="Times New Roman" w:hAnsi="Times New Roman"/>
                <w:sz w:val="20"/>
                <w:szCs w:val="20"/>
              </w:rPr>
              <w:t xml:space="preserve">Муниципальное бюджетное общеобразовательное учреждение </w:t>
            </w:r>
            <w:r w:rsidR="009D4C28">
              <w:rPr>
                <w:rFonts w:ascii="Times New Roman" w:hAnsi="Times New Roman"/>
                <w:sz w:val="20"/>
                <w:szCs w:val="20"/>
              </w:rPr>
              <w:t>_____________</w:t>
            </w:r>
            <w:r w:rsidR="000D1B4E" w:rsidRPr="00AD554B">
              <w:rPr>
                <w:rFonts w:ascii="Times New Roman" w:hAnsi="Times New Roman"/>
                <w:sz w:val="20"/>
                <w:szCs w:val="20"/>
              </w:rPr>
              <w:t xml:space="preserve">, расположенный по адресу: </w:t>
            </w:r>
            <w:r w:rsidR="009D4C28">
              <w:rPr>
                <w:rFonts w:ascii="Times New Roman" w:hAnsi="Times New Roman"/>
                <w:sz w:val="20"/>
                <w:szCs w:val="20"/>
              </w:rPr>
              <w:t>____________</w:t>
            </w:r>
            <w:r w:rsidRPr="002713D0">
              <w:rPr>
                <w:rFonts w:ascii="Times New Roman" w:hAnsi="Times New Roman" w:cs="Times New Roman"/>
                <w:sz w:val="20"/>
                <w:szCs w:val="20"/>
              </w:rPr>
              <w:t xml:space="preserve"> </w:t>
            </w:r>
            <w:r w:rsidR="00A260FC">
              <w:rPr>
                <w:rFonts w:ascii="Times New Roman" w:hAnsi="Times New Roman" w:cs="Times New Roman"/>
                <w:sz w:val="20"/>
                <w:szCs w:val="20"/>
              </w:rPr>
              <w:t>с ___</w:t>
            </w:r>
            <w:r w:rsidRPr="002713D0">
              <w:rPr>
                <w:rFonts w:ascii="Times New Roman" w:hAnsi="Times New Roman" w:cs="Times New Roman"/>
                <w:sz w:val="20"/>
                <w:szCs w:val="20"/>
              </w:rPr>
              <w:t xml:space="preserve"> ч. </w:t>
            </w:r>
            <w:r w:rsidR="00A260FC">
              <w:rPr>
                <w:rFonts w:ascii="Times New Roman" w:hAnsi="Times New Roman" w:cs="Times New Roman"/>
                <w:sz w:val="20"/>
                <w:szCs w:val="20"/>
              </w:rPr>
              <w:t>___</w:t>
            </w:r>
            <w:r w:rsidRPr="002713D0">
              <w:rPr>
                <w:rFonts w:ascii="Times New Roman" w:hAnsi="Times New Roman" w:cs="Times New Roman"/>
                <w:sz w:val="20"/>
                <w:szCs w:val="20"/>
              </w:rPr>
              <w:t xml:space="preserve"> мин "</w:t>
            </w:r>
            <w:r w:rsidR="00A260FC">
              <w:rPr>
                <w:rFonts w:ascii="Times New Roman" w:hAnsi="Times New Roman" w:cs="Times New Roman"/>
                <w:sz w:val="20"/>
                <w:szCs w:val="20"/>
              </w:rPr>
              <w:t>____</w:t>
            </w:r>
            <w:r w:rsidRPr="002713D0">
              <w:rPr>
                <w:rFonts w:ascii="Times New Roman" w:hAnsi="Times New Roman" w:cs="Times New Roman"/>
                <w:sz w:val="20"/>
                <w:szCs w:val="20"/>
              </w:rPr>
              <w:t xml:space="preserve">" </w:t>
            </w:r>
            <w:r w:rsidR="00A260FC">
              <w:rPr>
                <w:rFonts w:ascii="Times New Roman" w:hAnsi="Times New Roman" w:cs="Times New Roman"/>
                <w:sz w:val="20"/>
                <w:szCs w:val="20"/>
              </w:rPr>
              <w:t>____________</w:t>
            </w:r>
            <w:r w:rsidRPr="002713D0">
              <w:rPr>
                <w:rFonts w:ascii="Times New Roman" w:hAnsi="Times New Roman" w:cs="Times New Roman"/>
                <w:sz w:val="20"/>
                <w:szCs w:val="20"/>
              </w:rPr>
              <w:t xml:space="preserve"> 20</w:t>
            </w:r>
            <w:r w:rsidR="005913C9">
              <w:rPr>
                <w:rFonts w:ascii="Times New Roman" w:hAnsi="Times New Roman" w:cs="Times New Roman"/>
                <w:sz w:val="20"/>
                <w:szCs w:val="20"/>
              </w:rPr>
              <w:t>2-</w:t>
            </w:r>
            <w:r w:rsidRPr="002713D0">
              <w:rPr>
                <w:rFonts w:ascii="Times New Roman" w:hAnsi="Times New Roman" w:cs="Times New Roman"/>
                <w:sz w:val="20"/>
                <w:szCs w:val="20"/>
              </w:rPr>
              <w:t>г., принят под охрану.</w:t>
            </w:r>
          </w:p>
          <w:p w:rsidR="00284C17" w:rsidRDefault="00284C17" w:rsidP="00284C17">
            <w:pPr>
              <w:pStyle w:val="ConsPlusNormal"/>
              <w:ind w:firstLine="284"/>
              <w:jc w:val="both"/>
              <w:rPr>
                <w:rFonts w:ascii="Times New Roman" w:hAnsi="Times New Roman" w:cs="Times New Roman"/>
              </w:rPr>
            </w:pPr>
            <w:r w:rsidRPr="002713D0">
              <w:rPr>
                <w:rFonts w:ascii="Times New Roman" w:hAnsi="Times New Roman" w:cs="Times New Roman"/>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p w:rsidR="00284C17" w:rsidRDefault="00284C17" w:rsidP="007648B4">
            <w:pPr>
              <w:pStyle w:val="ConsPlusNormal"/>
              <w:rPr>
                <w:rFonts w:ascii="Times New Roman" w:hAnsi="Times New Roman" w:cs="Times New Roman"/>
              </w:rPr>
            </w:pPr>
          </w:p>
          <w:p w:rsidR="00284C17" w:rsidRPr="002713D0" w:rsidRDefault="00284C17" w:rsidP="007648B4">
            <w:pPr>
              <w:pStyle w:val="ConsPlusNormal"/>
              <w:rPr>
                <w:rFonts w:ascii="Times New Roman" w:hAnsi="Times New Roman" w:cs="Times New Roman"/>
              </w:rPr>
            </w:pPr>
          </w:p>
        </w:tc>
      </w:tr>
    </w:tbl>
    <w:p w:rsidR="009A6C7E" w:rsidRPr="002713D0" w:rsidRDefault="009A6C7E" w:rsidP="009A6C7E">
      <w:pPr>
        <w:pStyle w:val="ConsPlusNormal"/>
        <w:jc w:val="both"/>
        <w:rPr>
          <w:rFonts w:ascii="Times New Roman" w:hAnsi="Times New Roman" w:cs="Times New Roman"/>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5319"/>
        <w:gridCol w:w="2352"/>
        <w:gridCol w:w="2154"/>
      </w:tblGrid>
      <w:tr w:rsidR="009A6C7E" w:rsidRPr="002713D0" w:rsidTr="00242A15">
        <w:tc>
          <w:tcPr>
            <w:tcW w:w="913" w:type="dxa"/>
          </w:tcPr>
          <w:p w:rsidR="009A6C7E" w:rsidRPr="002713D0" w:rsidRDefault="009A6C7E" w:rsidP="00B85206">
            <w:pPr>
              <w:pStyle w:val="ConsPlusNormal"/>
              <w:ind w:firstLine="0"/>
              <w:jc w:val="center"/>
              <w:rPr>
                <w:rFonts w:ascii="Times New Roman" w:hAnsi="Times New Roman" w:cs="Times New Roman"/>
              </w:rPr>
            </w:pPr>
            <w:r w:rsidRPr="002713D0">
              <w:rPr>
                <w:rFonts w:ascii="Times New Roman" w:hAnsi="Times New Roman" w:cs="Times New Roman"/>
              </w:rPr>
              <w:t>N</w:t>
            </w:r>
            <w:r w:rsidR="00B85206">
              <w:rPr>
                <w:rFonts w:ascii="Times New Roman" w:hAnsi="Times New Roman" w:cs="Times New Roman"/>
                <w:lang w:val="en-US"/>
              </w:rPr>
              <w:t xml:space="preserve"> </w:t>
            </w:r>
            <w:r w:rsidRPr="002713D0">
              <w:rPr>
                <w:rFonts w:ascii="Times New Roman" w:hAnsi="Times New Roman" w:cs="Times New Roman"/>
              </w:rPr>
              <w:t>п/п</w:t>
            </w:r>
          </w:p>
        </w:tc>
        <w:tc>
          <w:tcPr>
            <w:tcW w:w="5319" w:type="dxa"/>
          </w:tcPr>
          <w:p w:rsidR="009A6C7E" w:rsidRPr="002713D0" w:rsidRDefault="009A6C7E" w:rsidP="003F7E77">
            <w:pPr>
              <w:pStyle w:val="ConsPlusNormal"/>
              <w:ind w:firstLine="0"/>
              <w:jc w:val="center"/>
              <w:rPr>
                <w:rFonts w:ascii="Times New Roman" w:hAnsi="Times New Roman" w:cs="Times New Roman"/>
              </w:rPr>
            </w:pPr>
            <w:r w:rsidRPr="002713D0">
              <w:rPr>
                <w:rFonts w:ascii="Times New Roman" w:hAnsi="Times New Roman" w:cs="Times New Roman"/>
              </w:rPr>
              <w:t>Передаваемое имущество и документация</w:t>
            </w:r>
          </w:p>
        </w:tc>
        <w:tc>
          <w:tcPr>
            <w:tcW w:w="2352" w:type="dxa"/>
          </w:tcPr>
          <w:p w:rsidR="009A6C7E" w:rsidRPr="002713D0" w:rsidRDefault="009A6C7E" w:rsidP="009A6C7E">
            <w:pPr>
              <w:pStyle w:val="ConsPlusNormal"/>
              <w:ind w:firstLine="0"/>
              <w:jc w:val="center"/>
              <w:rPr>
                <w:rFonts w:ascii="Times New Roman" w:hAnsi="Times New Roman" w:cs="Times New Roman"/>
              </w:rPr>
            </w:pPr>
            <w:r w:rsidRPr="002713D0">
              <w:rPr>
                <w:rFonts w:ascii="Times New Roman" w:hAnsi="Times New Roman" w:cs="Times New Roman"/>
              </w:rPr>
              <w:t>Количество</w:t>
            </w:r>
          </w:p>
        </w:tc>
        <w:tc>
          <w:tcPr>
            <w:tcW w:w="2154" w:type="dxa"/>
          </w:tcPr>
          <w:p w:rsidR="009A6C7E" w:rsidRPr="002713D0" w:rsidRDefault="009A6C7E" w:rsidP="009A6C7E">
            <w:pPr>
              <w:pStyle w:val="ConsPlusNormal"/>
              <w:ind w:firstLine="0"/>
              <w:jc w:val="center"/>
              <w:rPr>
                <w:rFonts w:ascii="Times New Roman" w:hAnsi="Times New Roman" w:cs="Times New Roman"/>
              </w:rPr>
            </w:pPr>
            <w:r w:rsidRPr="002713D0">
              <w:rPr>
                <w:rFonts w:ascii="Times New Roman" w:hAnsi="Times New Roman" w:cs="Times New Roman"/>
              </w:rPr>
              <w:t>Примечание</w:t>
            </w:r>
          </w:p>
        </w:tc>
      </w:tr>
      <w:tr w:rsidR="009A6C7E" w:rsidRPr="002713D0" w:rsidTr="00242A15">
        <w:tc>
          <w:tcPr>
            <w:tcW w:w="913" w:type="dxa"/>
          </w:tcPr>
          <w:p w:rsidR="009A6C7E" w:rsidRPr="002713D0" w:rsidRDefault="009A6C7E" w:rsidP="007648B4">
            <w:pPr>
              <w:pStyle w:val="ConsPlusNormal"/>
              <w:rPr>
                <w:rFonts w:ascii="Times New Roman" w:hAnsi="Times New Roman" w:cs="Times New Roman"/>
              </w:rPr>
            </w:pPr>
          </w:p>
        </w:tc>
        <w:tc>
          <w:tcPr>
            <w:tcW w:w="5319" w:type="dxa"/>
          </w:tcPr>
          <w:p w:rsidR="009A6C7E" w:rsidRPr="002713D0" w:rsidRDefault="009A6C7E" w:rsidP="007648B4">
            <w:pPr>
              <w:pStyle w:val="ConsPlusNormal"/>
              <w:rPr>
                <w:rFonts w:ascii="Times New Roman" w:hAnsi="Times New Roman" w:cs="Times New Roman"/>
              </w:rPr>
            </w:pPr>
          </w:p>
        </w:tc>
        <w:tc>
          <w:tcPr>
            <w:tcW w:w="2352" w:type="dxa"/>
          </w:tcPr>
          <w:p w:rsidR="009A6C7E" w:rsidRPr="002713D0" w:rsidRDefault="009A6C7E" w:rsidP="007648B4">
            <w:pPr>
              <w:pStyle w:val="ConsPlusNormal"/>
              <w:rPr>
                <w:rFonts w:ascii="Times New Roman" w:hAnsi="Times New Roman" w:cs="Times New Roman"/>
              </w:rPr>
            </w:pPr>
          </w:p>
        </w:tc>
        <w:tc>
          <w:tcPr>
            <w:tcW w:w="2154" w:type="dxa"/>
          </w:tcPr>
          <w:p w:rsidR="009A6C7E" w:rsidRPr="002713D0" w:rsidRDefault="009A6C7E" w:rsidP="007648B4">
            <w:pPr>
              <w:pStyle w:val="ConsPlusNormal"/>
              <w:rPr>
                <w:rFonts w:ascii="Times New Roman" w:hAnsi="Times New Roman" w:cs="Times New Roman"/>
              </w:rPr>
            </w:pPr>
          </w:p>
        </w:tc>
      </w:tr>
      <w:tr w:rsidR="009A6C7E" w:rsidRPr="002713D0" w:rsidTr="00242A15">
        <w:tc>
          <w:tcPr>
            <w:tcW w:w="913" w:type="dxa"/>
          </w:tcPr>
          <w:p w:rsidR="009A6C7E" w:rsidRPr="002713D0" w:rsidRDefault="009A6C7E" w:rsidP="007648B4">
            <w:pPr>
              <w:pStyle w:val="ConsPlusNormal"/>
              <w:rPr>
                <w:rFonts w:ascii="Times New Roman" w:hAnsi="Times New Roman" w:cs="Times New Roman"/>
              </w:rPr>
            </w:pPr>
          </w:p>
        </w:tc>
        <w:tc>
          <w:tcPr>
            <w:tcW w:w="5319" w:type="dxa"/>
          </w:tcPr>
          <w:p w:rsidR="009A6C7E" w:rsidRPr="002713D0" w:rsidRDefault="009A6C7E" w:rsidP="007648B4">
            <w:pPr>
              <w:pStyle w:val="ConsPlusNormal"/>
              <w:rPr>
                <w:rFonts w:ascii="Times New Roman" w:hAnsi="Times New Roman" w:cs="Times New Roman"/>
              </w:rPr>
            </w:pPr>
          </w:p>
        </w:tc>
        <w:tc>
          <w:tcPr>
            <w:tcW w:w="2352" w:type="dxa"/>
          </w:tcPr>
          <w:p w:rsidR="009A6C7E" w:rsidRPr="002713D0" w:rsidRDefault="009A6C7E" w:rsidP="007648B4">
            <w:pPr>
              <w:pStyle w:val="ConsPlusNormal"/>
              <w:rPr>
                <w:rFonts w:ascii="Times New Roman" w:hAnsi="Times New Roman" w:cs="Times New Roman"/>
              </w:rPr>
            </w:pPr>
          </w:p>
        </w:tc>
        <w:tc>
          <w:tcPr>
            <w:tcW w:w="2154" w:type="dxa"/>
          </w:tcPr>
          <w:p w:rsidR="009A6C7E" w:rsidRPr="002713D0" w:rsidRDefault="009A6C7E" w:rsidP="007648B4">
            <w:pPr>
              <w:pStyle w:val="ConsPlusNormal"/>
              <w:rPr>
                <w:rFonts w:ascii="Times New Roman" w:hAnsi="Times New Roman" w:cs="Times New Roman"/>
              </w:rPr>
            </w:pPr>
          </w:p>
        </w:tc>
      </w:tr>
    </w:tbl>
    <w:p w:rsidR="009A6C7E" w:rsidRDefault="009A6C7E" w:rsidP="009A6C7E">
      <w:pPr>
        <w:pStyle w:val="ConsPlusNormal"/>
        <w:jc w:val="both"/>
        <w:rPr>
          <w:rFonts w:ascii="Times New Roman" w:hAnsi="Times New Roman" w:cs="Times New Roman"/>
        </w:rPr>
      </w:pPr>
    </w:p>
    <w:p w:rsidR="002D03F7" w:rsidRDefault="002D03F7" w:rsidP="009A6C7E">
      <w:pPr>
        <w:pStyle w:val="ConsPlusNormal"/>
        <w:jc w:val="both"/>
        <w:rPr>
          <w:rFonts w:ascii="Times New Roman" w:hAnsi="Times New Roman" w:cs="Times New Roman"/>
        </w:rPr>
      </w:pPr>
    </w:p>
    <w:p w:rsidR="002D03F7" w:rsidRDefault="002D03F7" w:rsidP="009A6C7E">
      <w:pPr>
        <w:pStyle w:val="ConsPlusNormal"/>
        <w:jc w:val="both"/>
        <w:rPr>
          <w:rFonts w:ascii="Times New Roman" w:hAnsi="Times New Roman" w:cs="Times New Roman"/>
        </w:rPr>
      </w:pPr>
    </w:p>
    <w:tbl>
      <w:tblPr>
        <w:tblStyle w:val="a6"/>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9"/>
        <w:gridCol w:w="4928"/>
      </w:tblGrid>
      <w:tr w:rsidR="002D03F7" w:rsidRPr="002D03F7" w:rsidTr="002D03F7">
        <w:trPr>
          <w:trHeight w:val="309"/>
        </w:trPr>
        <w:tc>
          <w:tcPr>
            <w:tcW w:w="2720" w:type="pct"/>
          </w:tcPr>
          <w:p w:rsidR="002D03F7" w:rsidRPr="002D03F7" w:rsidRDefault="002D03F7"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280" w:type="pct"/>
          </w:tcPr>
          <w:p w:rsidR="002D03F7" w:rsidRPr="002D03F7" w:rsidRDefault="002D03F7" w:rsidP="002D03F7">
            <w:pPr>
              <w:widowControl w:val="0"/>
              <w:spacing w:after="0" w:line="240" w:lineRule="auto"/>
              <w:jc w:val="center"/>
              <w:rPr>
                <w:rFonts w:ascii="Times New Roman" w:hAnsi="Times New Roman" w:cs="Times New Roman"/>
                <w:b/>
                <w:color w:val="000000"/>
                <w:sz w:val="20"/>
                <w:szCs w:val="20"/>
              </w:rPr>
            </w:pPr>
            <w:r w:rsidRPr="00394CA9">
              <w:rPr>
                <w:rFonts w:ascii="Times New Roman" w:hAnsi="Times New Roman" w:cs="Times New Roman"/>
                <w:b/>
                <w:color w:val="000000"/>
                <w:sz w:val="20"/>
                <w:szCs w:val="20"/>
              </w:rPr>
              <w:t>Исполнитель</w:t>
            </w:r>
          </w:p>
        </w:tc>
      </w:tr>
    </w:tbl>
    <w:p w:rsidR="009A6C7E" w:rsidRPr="002713D0" w:rsidRDefault="009A6C7E" w:rsidP="009A6C7E">
      <w:pPr>
        <w:rPr>
          <w:rFonts w:ascii="Times New Roman" w:eastAsia="Times New Roman" w:hAnsi="Times New Roman" w:cs="Times New Roman"/>
          <w:sz w:val="20"/>
          <w:szCs w:val="20"/>
        </w:rPr>
      </w:pPr>
      <w:r w:rsidRPr="002713D0">
        <w:rPr>
          <w:rFonts w:ascii="Times New Roman" w:hAnsi="Times New Roman" w:cs="Times New Roman"/>
          <w:sz w:val="20"/>
          <w:szCs w:val="20"/>
        </w:rPr>
        <w:br w:type="page"/>
      </w:r>
    </w:p>
    <w:p w:rsidR="009A6C7E" w:rsidRPr="002713D0" w:rsidRDefault="009A6C7E" w:rsidP="009A6C7E">
      <w:pPr>
        <w:pStyle w:val="ConsPlusNormal"/>
        <w:jc w:val="right"/>
        <w:outlineLvl w:val="1"/>
        <w:rPr>
          <w:rFonts w:ascii="Times New Roman" w:hAnsi="Times New Roman" w:cs="Times New Roman"/>
        </w:rPr>
      </w:pPr>
      <w:r w:rsidRPr="002713D0">
        <w:rPr>
          <w:rFonts w:ascii="Times New Roman" w:hAnsi="Times New Roman" w:cs="Times New Roman"/>
        </w:rPr>
        <w:lastRenderedPageBreak/>
        <w:t xml:space="preserve">Приложение N </w:t>
      </w:r>
      <w:r w:rsidR="00304B02">
        <w:rPr>
          <w:rFonts w:ascii="Times New Roman" w:hAnsi="Times New Roman" w:cs="Times New Roman"/>
        </w:rPr>
        <w:t>5</w:t>
      </w:r>
    </w:p>
    <w:p w:rsidR="009A6C7E" w:rsidRPr="002713D0" w:rsidRDefault="009A6C7E" w:rsidP="009A6C7E">
      <w:pPr>
        <w:pStyle w:val="ConsPlusNormal"/>
        <w:jc w:val="right"/>
        <w:rPr>
          <w:rFonts w:ascii="Times New Roman" w:hAnsi="Times New Roman" w:cs="Times New Roman"/>
        </w:rPr>
      </w:pPr>
      <w:r w:rsidRPr="002713D0">
        <w:rPr>
          <w:rFonts w:ascii="Times New Roman" w:hAnsi="Times New Roman" w:cs="Times New Roman"/>
        </w:rPr>
        <w:t>к контракту</w:t>
      </w:r>
    </w:p>
    <w:p w:rsidR="002D03F7" w:rsidRPr="002713D0" w:rsidRDefault="002D03F7" w:rsidP="005913C9">
      <w:pPr>
        <w:pStyle w:val="ConsPlusNormal"/>
        <w:jc w:val="right"/>
        <w:rPr>
          <w:rFonts w:ascii="Times New Roman" w:hAnsi="Times New Roman" w:cs="Times New Roman"/>
        </w:rPr>
      </w:pPr>
      <w:r w:rsidRPr="00C40C20">
        <w:rPr>
          <w:rFonts w:ascii="Times New Roman" w:hAnsi="Times New Roman" w:cs="Times New Roman"/>
        </w:rPr>
        <w:t xml:space="preserve">N </w:t>
      </w:r>
      <w:r w:rsidR="0085641F">
        <w:rPr>
          <w:rFonts w:ascii="Times New Roman" w:hAnsi="Times New Roman" w:cs="Times New Roman"/>
        </w:rPr>
        <w:t xml:space="preserve">____________________ </w:t>
      </w:r>
      <w:r w:rsidR="005913C9" w:rsidRPr="00C40C20">
        <w:rPr>
          <w:rFonts w:ascii="Times New Roman" w:hAnsi="Times New Roman" w:cs="Times New Roman"/>
        </w:rPr>
        <w:t>от "</w:t>
      </w:r>
      <w:r w:rsidR="005913C9">
        <w:rPr>
          <w:rFonts w:ascii="Times New Roman" w:hAnsi="Times New Roman" w:cs="Times New Roman"/>
        </w:rPr>
        <w:t>___</w:t>
      </w:r>
      <w:r w:rsidR="005913C9" w:rsidRPr="00C40C20">
        <w:rPr>
          <w:rFonts w:ascii="Times New Roman" w:hAnsi="Times New Roman" w:cs="Times New Roman"/>
        </w:rPr>
        <w:t xml:space="preserve">" </w:t>
      </w:r>
      <w:r w:rsidR="005913C9">
        <w:rPr>
          <w:rFonts w:ascii="Times New Roman" w:hAnsi="Times New Roman" w:cs="Times New Roman"/>
        </w:rPr>
        <w:t>___________.</w:t>
      </w:r>
    </w:p>
    <w:p w:rsidR="004738A0" w:rsidRDefault="004738A0" w:rsidP="004738A0">
      <w:pPr>
        <w:pStyle w:val="ConsPlusNormal"/>
        <w:jc w:val="right"/>
        <w:rPr>
          <w:rFonts w:ascii="Times New Roman" w:hAnsi="Times New Roman" w:cs="Times New Roman"/>
        </w:rPr>
      </w:pPr>
    </w:p>
    <w:p w:rsidR="005913C9" w:rsidRDefault="005913C9" w:rsidP="004738A0">
      <w:pPr>
        <w:pStyle w:val="ConsPlusNormal"/>
        <w:jc w:val="right"/>
        <w:rPr>
          <w:rFonts w:ascii="Times New Roman" w:hAnsi="Times New Roman" w:cs="Times New Roman"/>
        </w:rPr>
      </w:pPr>
    </w:p>
    <w:p w:rsidR="009A6C7E" w:rsidRPr="002713D0" w:rsidRDefault="009A6C7E" w:rsidP="009A6C7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977"/>
      </w:tblGrid>
      <w:tr w:rsidR="009A6C7E" w:rsidRPr="002713D0" w:rsidTr="006E1F77">
        <w:tc>
          <w:tcPr>
            <w:tcW w:w="10977" w:type="dxa"/>
            <w:tcBorders>
              <w:top w:val="nil"/>
              <w:left w:val="nil"/>
              <w:bottom w:val="nil"/>
              <w:right w:val="nil"/>
            </w:tcBorders>
            <w:vAlign w:val="bottom"/>
          </w:tcPr>
          <w:p w:rsidR="009A6C7E" w:rsidRPr="002713D0" w:rsidRDefault="009A6C7E" w:rsidP="007648B4">
            <w:pPr>
              <w:pStyle w:val="ConsPlusNormal"/>
              <w:jc w:val="center"/>
              <w:rPr>
                <w:rFonts w:ascii="Times New Roman" w:hAnsi="Times New Roman" w:cs="Times New Roman"/>
              </w:rPr>
            </w:pPr>
            <w:bookmarkStart w:id="11" w:name="P615"/>
            <w:bookmarkEnd w:id="11"/>
            <w:r w:rsidRPr="002713D0">
              <w:rPr>
                <w:rFonts w:ascii="Times New Roman" w:hAnsi="Times New Roman" w:cs="Times New Roman"/>
              </w:rPr>
              <w:t>Акт</w:t>
            </w:r>
          </w:p>
          <w:p w:rsidR="009A6C7E" w:rsidRPr="002713D0" w:rsidRDefault="009A6C7E" w:rsidP="007648B4">
            <w:pPr>
              <w:pStyle w:val="ConsPlusNormal"/>
              <w:jc w:val="center"/>
              <w:rPr>
                <w:rFonts w:ascii="Times New Roman" w:hAnsi="Times New Roman" w:cs="Times New Roman"/>
              </w:rPr>
            </w:pPr>
            <w:r w:rsidRPr="002713D0">
              <w:rPr>
                <w:rFonts w:ascii="Times New Roman" w:hAnsi="Times New Roman" w:cs="Times New Roman"/>
              </w:rPr>
              <w:t>о снятии охраны</w:t>
            </w:r>
          </w:p>
        </w:tc>
      </w:tr>
      <w:tr w:rsidR="009A6C7E" w:rsidRPr="002713D0" w:rsidTr="006E1F77">
        <w:tc>
          <w:tcPr>
            <w:tcW w:w="10977"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p>
        </w:tc>
      </w:tr>
      <w:tr w:rsidR="009A6C7E" w:rsidRPr="002713D0" w:rsidTr="006E1F77">
        <w:tc>
          <w:tcPr>
            <w:tcW w:w="10977" w:type="dxa"/>
            <w:tcBorders>
              <w:top w:val="nil"/>
              <w:left w:val="nil"/>
              <w:bottom w:val="nil"/>
              <w:right w:val="nil"/>
            </w:tcBorders>
          </w:tcPr>
          <w:p w:rsidR="009A6C7E" w:rsidRPr="002713D0" w:rsidRDefault="009A6C7E" w:rsidP="009D4C28">
            <w:pPr>
              <w:pStyle w:val="ConsPlusNormal"/>
              <w:ind w:firstLine="283"/>
              <w:jc w:val="both"/>
              <w:rPr>
                <w:rFonts w:ascii="Times New Roman" w:hAnsi="Times New Roman" w:cs="Times New Roman"/>
              </w:rPr>
            </w:pPr>
            <w:r w:rsidRPr="002713D0">
              <w:rPr>
                <w:rFonts w:ascii="Times New Roman" w:hAnsi="Times New Roman" w:cs="Times New Roman"/>
              </w:rPr>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w:t>
            </w:r>
            <w:r w:rsidR="009D4C28">
              <w:rPr>
                <w:rFonts w:ascii="Times New Roman" w:hAnsi="Times New Roman"/>
              </w:rPr>
              <w:t>__________</w:t>
            </w:r>
            <w:r w:rsidRPr="002713D0">
              <w:rPr>
                <w:rFonts w:ascii="Times New Roman" w:hAnsi="Times New Roman" w:cs="Times New Roman"/>
              </w:rPr>
              <w:t>, снята в __ ч. __ мин."__" ________________ 20__ г.</w:t>
            </w:r>
          </w:p>
        </w:tc>
      </w:tr>
    </w:tbl>
    <w:p w:rsidR="009A6C7E" w:rsidRDefault="009A6C7E" w:rsidP="009A6C7E">
      <w:pPr>
        <w:pStyle w:val="ConsPlusNormal"/>
        <w:jc w:val="both"/>
        <w:rPr>
          <w:rFonts w:ascii="Times New Roman" w:hAnsi="Times New Roman" w:cs="Times New Roman"/>
        </w:rPr>
      </w:pPr>
    </w:p>
    <w:p w:rsidR="002D03F7" w:rsidRDefault="002D03F7" w:rsidP="009A6C7E">
      <w:pPr>
        <w:pStyle w:val="ConsPlusNormal"/>
        <w:jc w:val="both"/>
        <w:rPr>
          <w:rFonts w:ascii="Times New Roman" w:hAnsi="Times New Roman" w:cs="Times New Roman"/>
        </w:rPr>
      </w:pPr>
    </w:p>
    <w:p w:rsidR="002D03F7" w:rsidRDefault="002D03F7" w:rsidP="009A6C7E">
      <w:pPr>
        <w:pStyle w:val="ConsPlusNormal"/>
        <w:jc w:val="both"/>
        <w:rPr>
          <w:rFonts w:ascii="Times New Roman" w:hAnsi="Times New Roman" w:cs="Times New Roman"/>
        </w:rPr>
      </w:pPr>
    </w:p>
    <w:tbl>
      <w:tblPr>
        <w:tblStyle w:val="a6"/>
        <w:tblW w:w="4951" w:type="pc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9"/>
        <w:gridCol w:w="4928"/>
      </w:tblGrid>
      <w:tr w:rsidR="002D03F7" w:rsidRPr="002D03F7" w:rsidTr="002D03F7">
        <w:trPr>
          <w:trHeight w:val="309"/>
        </w:trPr>
        <w:tc>
          <w:tcPr>
            <w:tcW w:w="2720" w:type="pct"/>
          </w:tcPr>
          <w:p w:rsidR="002D03F7" w:rsidRPr="002D03F7" w:rsidRDefault="002D03F7"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280" w:type="pct"/>
          </w:tcPr>
          <w:p w:rsidR="002D03F7" w:rsidRPr="002D03F7" w:rsidRDefault="002D03F7" w:rsidP="002D03F7">
            <w:pPr>
              <w:widowControl w:val="0"/>
              <w:spacing w:after="0" w:line="240" w:lineRule="auto"/>
              <w:jc w:val="center"/>
              <w:rPr>
                <w:rFonts w:ascii="Times New Roman" w:hAnsi="Times New Roman" w:cs="Times New Roman"/>
                <w:b/>
                <w:color w:val="000000"/>
                <w:sz w:val="20"/>
                <w:szCs w:val="20"/>
              </w:rPr>
            </w:pPr>
            <w:r w:rsidRPr="00394CA9">
              <w:rPr>
                <w:rFonts w:ascii="Times New Roman" w:hAnsi="Times New Roman" w:cs="Times New Roman"/>
                <w:b/>
                <w:color w:val="000000"/>
                <w:sz w:val="20"/>
                <w:szCs w:val="20"/>
              </w:rPr>
              <w:t>Исполнитель</w:t>
            </w:r>
          </w:p>
        </w:tc>
      </w:tr>
      <w:tr w:rsidR="002D03F7" w:rsidRPr="002713D0" w:rsidTr="002D03F7">
        <w:trPr>
          <w:trHeight w:val="370"/>
        </w:trPr>
        <w:tc>
          <w:tcPr>
            <w:tcW w:w="2720" w:type="pct"/>
          </w:tcPr>
          <w:p w:rsidR="002D03F7" w:rsidRPr="003E0CA1" w:rsidRDefault="002D03F7" w:rsidP="008F28EA">
            <w:pPr>
              <w:spacing w:after="0" w:line="240" w:lineRule="auto"/>
              <w:jc w:val="center"/>
              <w:rPr>
                <w:rFonts w:ascii="Times New Roman" w:eastAsia="Times New Roman" w:hAnsi="Times New Roman"/>
                <w:b/>
                <w:sz w:val="20"/>
                <w:szCs w:val="20"/>
              </w:rPr>
            </w:pPr>
          </w:p>
        </w:tc>
        <w:tc>
          <w:tcPr>
            <w:tcW w:w="2280" w:type="pct"/>
          </w:tcPr>
          <w:p w:rsidR="002D03F7" w:rsidRPr="002713D0" w:rsidRDefault="002D03F7" w:rsidP="002D03F7">
            <w:pPr>
              <w:widowControl w:val="0"/>
              <w:spacing w:after="0" w:line="240" w:lineRule="auto"/>
              <w:rPr>
                <w:rFonts w:ascii="Times New Roman" w:hAnsi="Times New Roman" w:cs="Times New Roman"/>
                <w:b/>
                <w:color w:val="000000"/>
                <w:sz w:val="20"/>
                <w:szCs w:val="20"/>
              </w:rPr>
            </w:pPr>
          </w:p>
        </w:tc>
      </w:tr>
    </w:tbl>
    <w:p w:rsidR="000C5BB3" w:rsidRPr="002713D0" w:rsidRDefault="000C5BB3" w:rsidP="009A6C7E">
      <w:pPr>
        <w:pStyle w:val="ConsPlusNormal"/>
        <w:jc w:val="both"/>
        <w:rPr>
          <w:rFonts w:ascii="Times New Roman" w:hAnsi="Times New Roman" w:cs="Times New Roman"/>
        </w:rPr>
      </w:pPr>
    </w:p>
    <w:p w:rsidR="009A6C7E" w:rsidRPr="002713D0" w:rsidRDefault="009A6C7E" w:rsidP="009A6C7E">
      <w:pPr>
        <w:rPr>
          <w:rFonts w:ascii="Times New Roman" w:eastAsia="Times New Roman" w:hAnsi="Times New Roman" w:cs="Times New Roman"/>
          <w:sz w:val="20"/>
          <w:szCs w:val="20"/>
        </w:rPr>
      </w:pPr>
      <w:r w:rsidRPr="002713D0">
        <w:rPr>
          <w:rFonts w:ascii="Times New Roman" w:hAnsi="Times New Roman" w:cs="Times New Roman"/>
          <w:sz w:val="20"/>
          <w:szCs w:val="20"/>
        </w:rPr>
        <w:br w:type="page"/>
      </w:r>
    </w:p>
    <w:p w:rsidR="009A6C7E" w:rsidRPr="002713D0" w:rsidRDefault="009A6C7E" w:rsidP="009A6C7E">
      <w:pPr>
        <w:pStyle w:val="ConsPlusNormal"/>
        <w:jc w:val="right"/>
        <w:outlineLvl w:val="1"/>
        <w:rPr>
          <w:rFonts w:ascii="Times New Roman" w:hAnsi="Times New Roman" w:cs="Times New Roman"/>
        </w:rPr>
      </w:pPr>
      <w:r w:rsidRPr="002713D0">
        <w:rPr>
          <w:rFonts w:ascii="Times New Roman" w:hAnsi="Times New Roman" w:cs="Times New Roman"/>
        </w:rPr>
        <w:lastRenderedPageBreak/>
        <w:t>Приложение N</w:t>
      </w:r>
      <w:r w:rsidR="00304B02">
        <w:rPr>
          <w:rFonts w:ascii="Times New Roman" w:hAnsi="Times New Roman" w:cs="Times New Roman"/>
        </w:rPr>
        <w:t xml:space="preserve"> 6</w:t>
      </w:r>
    </w:p>
    <w:p w:rsidR="009A6C7E" w:rsidRPr="00C40C20" w:rsidRDefault="009A6C7E" w:rsidP="009A6C7E">
      <w:pPr>
        <w:pStyle w:val="ConsPlusNormal"/>
        <w:jc w:val="right"/>
        <w:rPr>
          <w:rFonts w:ascii="Times New Roman" w:hAnsi="Times New Roman" w:cs="Times New Roman"/>
        </w:rPr>
      </w:pPr>
      <w:r w:rsidRPr="00C40C20">
        <w:rPr>
          <w:rFonts w:ascii="Times New Roman" w:hAnsi="Times New Roman" w:cs="Times New Roman"/>
        </w:rPr>
        <w:t>к контракту</w:t>
      </w:r>
    </w:p>
    <w:p w:rsidR="002D03F7" w:rsidRPr="002713D0" w:rsidRDefault="002D03F7" w:rsidP="002D03F7">
      <w:pPr>
        <w:pStyle w:val="ConsPlusNormal"/>
        <w:jc w:val="right"/>
        <w:rPr>
          <w:rFonts w:ascii="Times New Roman" w:hAnsi="Times New Roman" w:cs="Times New Roman"/>
        </w:rPr>
      </w:pPr>
      <w:r w:rsidRPr="00C40C20">
        <w:rPr>
          <w:rFonts w:ascii="Times New Roman" w:hAnsi="Times New Roman" w:cs="Times New Roman"/>
        </w:rPr>
        <w:t xml:space="preserve">N </w:t>
      </w:r>
      <w:r w:rsidR="0085641F">
        <w:rPr>
          <w:rFonts w:ascii="Times New Roman" w:hAnsi="Times New Roman" w:cs="Times New Roman"/>
        </w:rPr>
        <w:t xml:space="preserve">____________________ </w:t>
      </w:r>
      <w:r w:rsidR="005913C9" w:rsidRPr="00C40C20">
        <w:rPr>
          <w:rFonts w:ascii="Times New Roman" w:hAnsi="Times New Roman" w:cs="Times New Roman"/>
        </w:rPr>
        <w:t>от "</w:t>
      </w:r>
      <w:r w:rsidR="005913C9">
        <w:rPr>
          <w:rFonts w:ascii="Times New Roman" w:hAnsi="Times New Roman" w:cs="Times New Roman"/>
        </w:rPr>
        <w:t>___</w:t>
      </w:r>
      <w:r w:rsidR="005913C9" w:rsidRPr="00C40C20">
        <w:rPr>
          <w:rFonts w:ascii="Times New Roman" w:hAnsi="Times New Roman" w:cs="Times New Roman"/>
        </w:rPr>
        <w:t xml:space="preserve">" </w:t>
      </w:r>
      <w:r w:rsidR="005913C9">
        <w:rPr>
          <w:rFonts w:ascii="Times New Roman" w:hAnsi="Times New Roman" w:cs="Times New Roman"/>
        </w:rPr>
        <w:t>___________.</w:t>
      </w:r>
      <w:r w:rsidR="005913C9" w:rsidRPr="002713D0">
        <w:rPr>
          <w:rFonts w:ascii="Times New Roman" w:hAnsi="Times New Roman" w:cs="Times New Roman"/>
        </w:rPr>
        <w:t xml:space="preserve"> </w:t>
      </w:r>
      <w:r w:rsidRPr="002713D0">
        <w:rPr>
          <w:rFonts w:ascii="Times New Roman" w:hAnsi="Times New Roman" w:cs="Times New Roman"/>
        </w:rPr>
        <w:t xml:space="preserve"> </w:t>
      </w:r>
    </w:p>
    <w:p w:rsidR="00CD7CBE" w:rsidRDefault="00CD7CBE" w:rsidP="00CD7CBE">
      <w:pPr>
        <w:pStyle w:val="ConsPlusNormal"/>
        <w:jc w:val="right"/>
        <w:rPr>
          <w:rFonts w:ascii="Times New Roman" w:hAnsi="Times New Roman" w:cs="Times New Roman"/>
        </w:rPr>
      </w:pPr>
    </w:p>
    <w:p w:rsidR="00A260FC" w:rsidRPr="002713D0" w:rsidRDefault="00A260FC" w:rsidP="00CD7CBE">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977"/>
      </w:tblGrid>
      <w:tr w:rsidR="009A6C7E" w:rsidRPr="002713D0" w:rsidTr="006E1F77">
        <w:tc>
          <w:tcPr>
            <w:tcW w:w="10977" w:type="dxa"/>
            <w:tcBorders>
              <w:top w:val="nil"/>
              <w:left w:val="nil"/>
              <w:bottom w:val="nil"/>
              <w:right w:val="nil"/>
            </w:tcBorders>
            <w:vAlign w:val="center"/>
          </w:tcPr>
          <w:p w:rsidR="009A6C7E" w:rsidRPr="002713D0" w:rsidRDefault="009A6C7E" w:rsidP="007648B4">
            <w:pPr>
              <w:pStyle w:val="ConsPlusNormal"/>
              <w:jc w:val="center"/>
              <w:rPr>
                <w:rFonts w:ascii="Times New Roman" w:hAnsi="Times New Roman" w:cs="Times New Roman"/>
              </w:rPr>
            </w:pPr>
            <w:bookmarkStart w:id="12" w:name="P656"/>
            <w:bookmarkEnd w:id="12"/>
            <w:r w:rsidRPr="002713D0">
              <w:rPr>
                <w:rFonts w:ascii="Times New Roman" w:hAnsi="Times New Roman" w:cs="Times New Roman"/>
              </w:rPr>
              <w:t>Акт</w:t>
            </w:r>
          </w:p>
          <w:p w:rsidR="009A6C7E" w:rsidRPr="002713D0" w:rsidRDefault="009A6C7E" w:rsidP="007648B4">
            <w:pPr>
              <w:pStyle w:val="ConsPlusNormal"/>
              <w:jc w:val="center"/>
              <w:rPr>
                <w:rFonts w:ascii="Times New Roman" w:hAnsi="Times New Roman" w:cs="Times New Roman"/>
              </w:rPr>
            </w:pPr>
            <w:r w:rsidRPr="002713D0">
              <w:rPr>
                <w:rFonts w:ascii="Times New Roman" w:hAnsi="Times New Roman" w:cs="Times New Roman"/>
              </w:rPr>
              <w:t>сдачи-приемки оказанных услуг</w:t>
            </w:r>
          </w:p>
        </w:tc>
      </w:tr>
      <w:tr w:rsidR="009A6C7E" w:rsidRPr="002713D0" w:rsidTr="006E1F77">
        <w:tc>
          <w:tcPr>
            <w:tcW w:w="10977"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p>
        </w:tc>
      </w:tr>
      <w:tr w:rsidR="009A6C7E" w:rsidRPr="002713D0" w:rsidTr="006E1F77">
        <w:tc>
          <w:tcPr>
            <w:tcW w:w="10977"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r w:rsidRPr="002713D0">
              <w:rPr>
                <w:rFonts w:ascii="Times New Roman" w:hAnsi="Times New Roman" w:cs="Times New Roman"/>
              </w:rPr>
              <w:t>"__" ________________ 20__ г.</w:t>
            </w:r>
          </w:p>
        </w:tc>
      </w:tr>
      <w:tr w:rsidR="009A6C7E" w:rsidRPr="002713D0" w:rsidTr="006E1F77">
        <w:tc>
          <w:tcPr>
            <w:tcW w:w="10977" w:type="dxa"/>
            <w:tcBorders>
              <w:top w:val="nil"/>
              <w:left w:val="nil"/>
              <w:bottom w:val="nil"/>
              <w:right w:val="nil"/>
            </w:tcBorders>
          </w:tcPr>
          <w:p w:rsidR="009A6C7E" w:rsidRPr="002713D0" w:rsidRDefault="009A6C7E" w:rsidP="007648B4">
            <w:pPr>
              <w:pStyle w:val="ConsPlusNormal"/>
              <w:rPr>
                <w:rFonts w:ascii="Times New Roman" w:hAnsi="Times New Roman" w:cs="Times New Roman"/>
              </w:rPr>
            </w:pPr>
          </w:p>
        </w:tc>
      </w:tr>
      <w:tr w:rsidR="009A6C7E" w:rsidRPr="002713D0" w:rsidTr="006E1F77">
        <w:tc>
          <w:tcPr>
            <w:tcW w:w="10977" w:type="dxa"/>
            <w:tcBorders>
              <w:top w:val="nil"/>
              <w:left w:val="nil"/>
              <w:bottom w:val="nil"/>
              <w:right w:val="nil"/>
            </w:tcBorders>
          </w:tcPr>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1. Исполнитель выполнил следующие услуги в соответствии с контрактом _______</w:t>
            </w:r>
          </w:p>
          <w:p w:rsidR="009A6C7E" w:rsidRPr="002713D0" w:rsidRDefault="009A6C7E" w:rsidP="007648B4">
            <w:pPr>
              <w:pStyle w:val="ConsPlusNormal"/>
              <w:jc w:val="both"/>
              <w:rPr>
                <w:rFonts w:ascii="Times New Roman" w:hAnsi="Times New Roman" w:cs="Times New Roman"/>
              </w:rPr>
            </w:pPr>
            <w:r w:rsidRPr="002713D0">
              <w:rPr>
                <w:rFonts w:ascii="Times New Roman" w:hAnsi="Times New Roman" w:cs="Times New Roman"/>
              </w:rPr>
              <w:t>__________________________________________________________________________</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2. Заказчик принял результаты услуг в форме: _________________________________</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_______________________________________________________________________.</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4. Общая стоимость оказанных услуг составляет ______________________________________________, в том числе НДС  в сумме __________________________________________________________________________.</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 xml:space="preserve">5. </w:t>
            </w:r>
            <w:hyperlink w:anchor="P703" w:history="1">
              <w:r w:rsidRPr="002713D0">
                <w:rPr>
                  <w:rFonts w:ascii="Times New Roman" w:hAnsi="Times New Roman" w:cs="Times New Roman"/>
                  <w:color w:val="0000FF"/>
                </w:rPr>
                <w:t>&lt;1&gt;</w:t>
              </w:r>
            </w:hyperlink>
            <w:r w:rsidRPr="002713D0">
              <w:rPr>
                <w:rFonts w:ascii="Times New Roman" w:hAnsi="Times New Roman" w:cs="Times New Roman"/>
              </w:rP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__% _____________________________________ (прописью) рублей __ копеек.</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Размер неустойки (штрафа, пени), подлежащий взысканию: ________________________________________ (прописью) рублей __ копеек.</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Основания применения и порядок расчета неустойки (штрафа, пени) __________________________________________________________________________.</w:t>
            </w:r>
          </w:p>
          <w:p w:rsidR="009A6C7E" w:rsidRPr="002713D0" w:rsidRDefault="009A6C7E" w:rsidP="007648B4">
            <w:pPr>
              <w:pStyle w:val="ConsPlusNormal"/>
              <w:ind w:firstLine="283"/>
              <w:jc w:val="both"/>
              <w:rPr>
                <w:rFonts w:ascii="Times New Roman" w:hAnsi="Times New Roman" w:cs="Times New Roman"/>
              </w:rPr>
            </w:pPr>
            <w:r w:rsidRPr="002713D0">
              <w:rPr>
                <w:rFonts w:ascii="Times New Roman" w:hAnsi="Times New Roman" w:cs="Times New Roman"/>
              </w:rPr>
              <w:t>Итоговая сумма, подлежащая оплате Исполнителю по контракту: ________________________________________________ (прописью) рублей __ копеек, в том числе НДС __ % ________________________________ (прописью) рублей __ копеек.</w:t>
            </w:r>
          </w:p>
        </w:tc>
      </w:tr>
    </w:tbl>
    <w:p w:rsidR="009A6C7E" w:rsidRPr="002713D0" w:rsidRDefault="009A6C7E" w:rsidP="009A6C7E">
      <w:pPr>
        <w:pStyle w:val="ConsPlusNormal"/>
        <w:jc w:val="both"/>
        <w:rPr>
          <w:rFonts w:ascii="Times New Roman" w:hAnsi="Times New Roman" w:cs="Times New Roman"/>
        </w:rPr>
      </w:pPr>
    </w:p>
    <w:p w:rsidR="009A6C7E" w:rsidRDefault="009A6C7E" w:rsidP="009A6C7E">
      <w:pPr>
        <w:pStyle w:val="ConsPlusNormal"/>
        <w:jc w:val="both"/>
        <w:rPr>
          <w:rFonts w:ascii="Times New Roman" w:hAnsi="Times New Roman" w:cs="Times New Roman"/>
        </w:rPr>
      </w:pPr>
    </w:p>
    <w:p w:rsidR="00D2500F" w:rsidRDefault="009A6C7E" w:rsidP="000C5BB3">
      <w:pPr>
        <w:pStyle w:val="ConsPlusNormal"/>
        <w:ind w:firstLine="539"/>
        <w:jc w:val="both"/>
        <w:rPr>
          <w:rFonts w:ascii="Times New Roman" w:hAnsi="Times New Roman" w:cs="Times New Roman"/>
        </w:rPr>
      </w:pPr>
      <w:bookmarkStart w:id="13" w:name="P702"/>
      <w:bookmarkStart w:id="14" w:name="P703"/>
      <w:bookmarkEnd w:id="13"/>
      <w:bookmarkEnd w:id="14"/>
      <w:r w:rsidRPr="002713D0">
        <w:rPr>
          <w:rFonts w:ascii="Times New Roman" w:hAnsi="Times New Roman" w:cs="Times New Roman"/>
        </w:rPr>
        <w:t>&lt;1&gt; Переменное условие включается в случае неисполнения или ненадлежащего исполнения Исполнителем обязательств, предусмотренных контрактом.</w:t>
      </w:r>
      <w:bookmarkStart w:id="15" w:name="P704"/>
      <w:bookmarkEnd w:id="15"/>
    </w:p>
    <w:p w:rsidR="000C5BB3" w:rsidRDefault="000C5BB3" w:rsidP="000C5BB3">
      <w:pPr>
        <w:pStyle w:val="ConsPlusNormal"/>
        <w:ind w:firstLine="539"/>
        <w:jc w:val="both"/>
        <w:rPr>
          <w:rFonts w:ascii="Times New Roman" w:hAnsi="Times New Roman" w:cs="Times New Roman"/>
        </w:rPr>
      </w:pPr>
    </w:p>
    <w:p w:rsidR="000C5BB3" w:rsidRDefault="000C5BB3" w:rsidP="000C5BB3">
      <w:pPr>
        <w:pStyle w:val="ConsPlusNormal"/>
        <w:ind w:firstLine="539"/>
        <w:jc w:val="both"/>
        <w:rPr>
          <w:rFonts w:ascii="Times New Roman" w:hAnsi="Times New Roman" w:cs="Times New Roman"/>
        </w:rPr>
      </w:pPr>
    </w:p>
    <w:tbl>
      <w:tblPr>
        <w:tblStyle w:val="a6"/>
        <w:tblW w:w="49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9"/>
        <w:gridCol w:w="4928"/>
      </w:tblGrid>
      <w:tr w:rsidR="002D03F7" w:rsidRPr="002D03F7" w:rsidTr="002D03F7">
        <w:trPr>
          <w:trHeight w:val="309"/>
        </w:trPr>
        <w:tc>
          <w:tcPr>
            <w:tcW w:w="2720" w:type="pct"/>
          </w:tcPr>
          <w:p w:rsidR="002D03F7" w:rsidRPr="002D03F7" w:rsidRDefault="002D03F7" w:rsidP="002D03F7">
            <w:pPr>
              <w:spacing w:after="0" w:line="240" w:lineRule="auto"/>
              <w:ind w:left="35"/>
              <w:jc w:val="center"/>
              <w:rPr>
                <w:rFonts w:ascii="Times New Roman" w:hAnsi="Times New Roman" w:cs="Times New Roman"/>
                <w:b/>
                <w:color w:val="000000"/>
                <w:sz w:val="20"/>
                <w:szCs w:val="20"/>
              </w:rPr>
            </w:pPr>
            <w:r w:rsidRPr="002713D0">
              <w:rPr>
                <w:rFonts w:ascii="Times New Roman" w:hAnsi="Times New Roman" w:cs="Times New Roman"/>
                <w:b/>
                <w:color w:val="000000"/>
                <w:sz w:val="20"/>
                <w:szCs w:val="20"/>
              </w:rPr>
              <w:t>Заказчик</w:t>
            </w:r>
          </w:p>
        </w:tc>
        <w:tc>
          <w:tcPr>
            <w:tcW w:w="2280" w:type="pct"/>
          </w:tcPr>
          <w:p w:rsidR="002D03F7" w:rsidRPr="002D03F7" w:rsidRDefault="002D03F7" w:rsidP="002D03F7">
            <w:pPr>
              <w:widowControl w:val="0"/>
              <w:spacing w:after="0" w:line="240" w:lineRule="auto"/>
              <w:jc w:val="center"/>
              <w:rPr>
                <w:rFonts w:ascii="Times New Roman" w:hAnsi="Times New Roman" w:cs="Times New Roman"/>
                <w:b/>
                <w:color w:val="000000"/>
                <w:sz w:val="20"/>
                <w:szCs w:val="20"/>
              </w:rPr>
            </w:pPr>
            <w:r w:rsidRPr="00394CA9">
              <w:rPr>
                <w:rFonts w:ascii="Times New Roman" w:hAnsi="Times New Roman" w:cs="Times New Roman"/>
                <w:b/>
                <w:color w:val="000000"/>
                <w:sz w:val="20"/>
                <w:szCs w:val="20"/>
              </w:rPr>
              <w:t>Исполнитель</w:t>
            </w:r>
          </w:p>
        </w:tc>
      </w:tr>
      <w:tr w:rsidR="002D03F7" w:rsidRPr="002713D0" w:rsidTr="002D03F7">
        <w:trPr>
          <w:trHeight w:val="370"/>
        </w:trPr>
        <w:tc>
          <w:tcPr>
            <w:tcW w:w="2720" w:type="pct"/>
          </w:tcPr>
          <w:p w:rsidR="002D03F7" w:rsidRPr="003E0CA1" w:rsidRDefault="002D03F7" w:rsidP="008F28EA">
            <w:pPr>
              <w:spacing w:after="0" w:line="240" w:lineRule="auto"/>
              <w:jc w:val="center"/>
              <w:rPr>
                <w:rFonts w:ascii="Times New Roman" w:eastAsia="Times New Roman" w:hAnsi="Times New Roman"/>
                <w:b/>
                <w:sz w:val="20"/>
                <w:szCs w:val="20"/>
              </w:rPr>
            </w:pPr>
          </w:p>
        </w:tc>
        <w:tc>
          <w:tcPr>
            <w:tcW w:w="2280" w:type="pct"/>
          </w:tcPr>
          <w:p w:rsidR="002D03F7" w:rsidRPr="002713D0" w:rsidRDefault="002D03F7" w:rsidP="002D03F7">
            <w:pPr>
              <w:widowControl w:val="0"/>
              <w:spacing w:after="0" w:line="240" w:lineRule="auto"/>
              <w:rPr>
                <w:rFonts w:ascii="Times New Roman" w:hAnsi="Times New Roman" w:cs="Times New Roman"/>
                <w:b/>
                <w:color w:val="000000"/>
                <w:sz w:val="20"/>
                <w:szCs w:val="20"/>
              </w:rPr>
            </w:pPr>
          </w:p>
        </w:tc>
      </w:tr>
    </w:tbl>
    <w:p w:rsidR="002D03F7" w:rsidRDefault="002D03F7" w:rsidP="000C5BB3">
      <w:pPr>
        <w:pStyle w:val="ConsPlusNormal"/>
        <w:ind w:firstLine="539"/>
        <w:jc w:val="both"/>
        <w:rPr>
          <w:rFonts w:ascii="Times New Roman" w:hAnsi="Times New Roman" w:cs="Times New Roman"/>
        </w:rPr>
      </w:pPr>
    </w:p>
    <w:p w:rsidR="002D03F7" w:rsidRDefault="002D03F7" w:rsidP="000C5BB3">
      <w:pPr>
        <w:pStyle w:val="ConsPlusNormal"/>
        <w:ind w:firstLine="539"/>
        <w:jc w:val="both"/>
        <w:rPr>
          <w:rFonts w:ascii="Times New Roman" w:hAnsi="Times New Roman" w:cs="Times New Roman"/>
        </w:rPr>
      </w:pPr>
    </w:p>
    <w:sectPr w:rsidR="002D03F7" w:rsidSect="00152F79">
      <w:pgSz w:w="11906" w:h="16838"/>
      <w:pgMar w:top="567" w:right="425"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269" w:rsidRDefault="001D3269" w:rsidP="00D249C3">
      <w:pPr>
        <w:spacing w:after="0" w:line="240" w:lineRule="auto"/>
      </w:pPr>
      <w:r>
        <w:separator/>
      </w:r>
    </w:p>
  </w:endnote>
  <w:endnote w:type="continuationSeparator" w:id="0">
    <w:p w:rsidR="001D3269" w:rsidRDefault="001D3269" w:rsidP="00D2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269" w:rsidRDefault="001D3269" w:rsidP="00D249C3">
      <w:pPr>
        <w:spacing w:after="0" w:line="240" w:lineRule="auto"/>
      </w:pPr>
      <w:r>
        <w:separator/>
      </w:r>
    </w:p>
  </w:footnote>
  <w:footnote w:type="continuationSeparator" w:id="0">
    <w:p w:rsidR="001D3269" w:rsidRDefault="001D3269" w:rsidP="00D24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53C7"/>
    <w:multiLevelType w:val="hybridMultilevel"/>
    <w:tmpl w:val="92C4D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690666"/>
    <w:multiLevelType w:val="hybridMultilevel"/>
    <w:tmpl w:val="393E4DA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59B00F21"/>
    <w:multiLevelType w:val="hybridMultilevel"/>
    <w:tmpl w:val="21BA553A"/>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 w15:restartNumberingAfterBreak="0">
    <w:nsid w:val="60363B3D"/>
    <w:multiLevelType w:val="hybridMultilevel"/>
    <w:tmpl w:val="965813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68D61557"/>
    <w:multiLevelType w:val="hybridMultilevel"/>
    <w:tmpl w:val="CEA407A6"/>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7E"/>
    <w:rsid w:val="0001665B"/>
    <w:rsid w:val="00016A93"/>
    <w:rsid w:val="00017916"/>
    <w:rsid w:val="000202DE"/>
    <w:rsid w:val="00033BE4"/>
    <w:rsid w:val="0003694D"/>
    <w:rsid w:val="00051724"/>
    <w:rsid w:val="000636A0"/>
    <w:rsid w:val="000809E0"/>
    <w:rsid w:val="000835EE"/>
    <w:rsid w:val="00091AC4"/>
    <w:rsid w:val="00093F73"/>
    <w:rsid w:val="000A40F6"/>
    <w:rsid w:val="000A55F8"/>
    <w:rsid w:val="000C5BB3"/>
    <w:rsid w:val="000C6CB7"/>
    <w:rsid w:val="000C6CE9"/>
    <w:rsid w:val="000D0574"/>
    <w:rsid w:val="000D1B4E"/>
    <w:rsid w:val="000D6FFE"/>
    <w:rsid w:val="000E3F01"/>
    <w:rsid w:val="000E66F4"/>
    <w:rsid w:val="000F23F6"/>
    <w:rsid w:val="001341AB"/>
    <w:rsid w:val="001379B3"/>
    <w:rsid w:val="00150A6F"/>
    <w:rsid w:val="00152F79"/>
    <w:rsid w:val="001646CF"/>
    <w:rsid w:val="00165290"/>
    <w:rsid w:val="00166120"/>
    <w:rsid w:val="001740C2"/>
    <w:rsid w:val="001861A9"/>
    <w:rsid w:val="00192F50"/>
    <w:rsid w:val="00193DE7"/>
    <w:rsid w:val="00194484"/>
    <w:rsid w:val="001A0033"/>
    <w:rsid w:val="001A520E"/>
    <w:rsid w:val="001B1CA8"/>
    <w:rsid w:val="001B28F6"/>
    <w:rsid w:val="001B7BD8"/>
    <w:rsid w:val="001D3269"/>
    <w:rsid w:val="001E10DE"/>
    <w:rsid w:val="001E2770"/>
    <w:rsid w:val="001F1D25"/>
    <w:rsid w:val="001F3989"/>
    <w:rsid w:val="00211E25"/>
    <w:rsid w:val="00222B98"/>
    <w:rsid w:val="00236FAA"/>
    <w:rsid w:val="00242A15"/>
    <w:rsid w:val="00243896"/>
    <w:rsid w:val="00251AA8"/>
    <w:rsid w:val="00255E96"/>
    <w:rsid w:val="002631F7"/>
    <w:rsid w:val="0026797F"/>
    <w:rsid w:val="00270FDA"/>
    <w:rsid w:val="002713D0"/>
    <w:rsid w:val="002734C8"/>
    <w:rsid w:val="00280E25"/>
    <w:rsid w:val="00284C17"/>
    <w:rsid w:val="002869BB"/>
    <w:rsid w:val="002A57D7"/>
    <w:rsid w:val="002A688A"/>
    <w:rsid w:val="002B7DB6"/>
    <w:rsid w:val="002D03F7"/>
    <w:rsid w:val="002D197D"/>
    <w:rsid w:val="002E6E3E"/>
    <w:rsid w:val="00304B02"/>
    <w:rsid w:val="00305A20"/>
    <w:rsid w:val="003078AB"/>
    <w:rsid w:val="0032187E"/>
    <w:rsid w:val="003263AD"/>
    <w:rsid w:val="0032689E"/>
    <w:rsid w:val="003357E9"/>
    <w:rsid w:val="00335DFD"/>
    <w:rsid w:val="00336A1E"/>
    <w:rsid w:val="003437A1"/>
    <w:rsid w:val="0034479E"/>
    <w:rsid w:val="00362600"/>
    <w:rsid w:val="003659B4"/>
    <w:rsid w:val="00383253"/>
    <w:rsid w:val="00383865"/>
    <w:rsid w:val="0039294E"/>
    <w:rsid w:val="003A0C8A"/>
    <w:rsid w:val="003A37AD"/>
    <w:rsid w:val="003A3F1B"/>
    <w:rsid w:val="003B0AA5"/>
    <w:rsid w:val="003C6B3D"/>
    <w:rsid w:val="003E0CA1"/>
    <w:rsid w:val="003F19D3"/>
    <w:rsid w:val="003F1DAB"/>
    <w:rsid w:val="003F2FC8"/>
    <w:rsid w:val="003F7E77"/>
    <w:rsid w:val="004125E1"/>
    <w:rsid w:val="00416FB2"/>
    <w:rsid w:val="00421CEF"/>
    <w:rsid w:val="00446D4C"/>
    <w:rsid w:val="00447A95"/>
    <w:rsid w:val="00452EEC"/>
    <w:rsid w:val="00453AAC"/>
    <w:rsid w:val="00455C82"/>
    <w:rsid w:val="004606D8"/>
    <w:rsid w:val="00463CBF"/>
    <w:rsid w:val="004738A0"/>
    <w:rsid w:val="004765C1"/>
    <w:rsid w:val="00486936"/>
    <w:rsid w:val="0049119B"/>
    <w:rsid w:val="00493318"/>
    <w:rsid w:val="004A02CA"/>
    <w:rsid w:val="004A0BCD"/>
    <w:rsid w:val="004B4278"/>
    <w:rsid w:val="004E02D7"/>
    <w:rsid w:val="004E16F9"/>
    <w:rsid w:val="00507A7F"/>
    <w:rsid w:val="00513D7F"/>
    <w:rsid w:val="00526B27"/>
    <w:rsid w:val="00535A0C"/>
    <w:rsid w:val="00536CE7"/>
    <w:rsid w:val="00547517"/>
    <w:rsid w:val="00557186"/>
    <w:rsid w:val="0056038B"/>
    <w:rsid w:val="00560416"/>
    <w:rsid w:val="00563340"/>
    <w:rsid w:val="00563890"/>
    <w:rsid w:val="005814CA"/>
    <w:rsid w:val="0058626A"/>
    <w:rsid w:val="005913C9"/>
    <w:rsid w:val="00591425"/>
    <w:rsid w:val="00592D85"/>
    <w:rsid w:val="005A5EBA"/>
    <w:rsid w:val="005A6033"/>
    <w:rsid w:val="005C1125"/>
    <w:rsid w:val="005C47B2"/>
    <w:rsid w:val="005C5B98"/>
    <w:rsid w:val="005D1D5D"/>
    <w:rsid w:val="005D31FE"/>
    <w:rsid w:val="005F5B11"/>
    <w:rsid w:val="00616A9C"/>
    <w:rsid w:val="00625E77"/>
    <w:rsid w:val="006301D6"/>
    <w:rsid w:val="0064076A"/>
    <w:rsid w:val="00651710"/>
    <w:rsid w:val="00654624"/>
    <w:rsid w:val="00666941"/>
    <w:rsid w:val="00674218"/>
    <w:rsid w:val="00681439"/>
    <w:rsid w:val="00694C50"/>
    <w:rsid w:val="006970EC"/>
    <w:rsid w:val="006A0388"/>
    <w:rsid w:val="006A4F02"/>
    <w:rsid w:val="006A61CB"/>
    <w:rsid w:val="006B0C8F"/>
    <w:rsid w:val="006C06AB"/>
    <w:rsid w:val="006D1364"/>
    <w:rsid w:val="006D2157"/>
    <w:rsid w:val="006D3FD3"/>
    <w:rsid w:val="006D5F67"/>
    <w:rsid w:val="006E1F77"/>
    <w:rsid w:val="006F1E8E"/>
    <w:rsid w:val="006F6EB6"/>
    <w:rsid w:val="006F7544"/>
    <w:rsid w:val="007079FD"/>
    <w:rsid w:val="00710F35"/>
    <w:rsid w:val="00723A09"/>
    <w:rsid w:val="007332AA"/>
    <w:rsid w:val="00741A22"/>
    <w:rsid w:val="00752900"/>
    <w:rsid w:val="00762F71"/>
    <w:rsid w:val="007648B4"/>
    <w:rsid w:val="00766F01"/>
    <w:rsid w:val="00772E64"/>
    <w:rsid w:val="00775006"/>
    <w:rsid w:val="0078260C"/>
    <w:rsid w:val="00782835"/>
    <w:rsid w:val="00791C62"/>
    <w:rsid w:val="00794C84"/>
    <w:rsid w:val="007A6C30"/>
    <w:rsid w:val="007B133D"/>
    <w:rsid w:val="007B7395"/>
    <w:rsid w:val="007C51B1"/>
    <w:rsid w:val="007D547B"/>
    <w:rsid w:val="007E08C2"/>
    <w:rsid w:val="008011F7"/>
    <w:rsid w:val="008042A7"/>
    <w:rsid w:val="00816E8E"/>
    <w:rsid w:val="00822C7A"/>
    <w:rsid w:val="008278A0"/>
    <w:rsid w:val="00830FFA"/>
    <w:rsid w:val="008460E6"/>
    <w:rsid w:val="008464E7"/>
    <w:rsid w:val="008507F6"/>
    <w:rsid w:val="0085641F"/>
    <w:rsid w:val="00863182"/>
    <w:rsid w:val="00865CF7"/>
    <w:rsid w:val="00867FB1"/>
    <w:rsid w:val="00872D13"/>
    <w:rsid w:val="00874E5B"/>
    <w:rsid w:val="00876E1C"/>
    <w:rsid w:val="00881461"/>
    <w:rsid w:val="00896B33"/>
    <w:rsid w:val="008B211B"/>
    <w:rsid w:val="008B31AF"/>
    <w:rsid w:val="008B7BE3"/>
    <w:rsid w:val="008C5984"/>
    <w:rsid w:val="008D3A74"/>
    <w:rsid w:val="008D5A3E"/>
    <w:rsid w:val="008E5D9F"/>
    <w:rsid w:val="008E6076"/>
    <w:rsid w:val="008E7E9E"/>
    <w:rsid w:val="008F0A11"/>
    <w:rsid w:val="008F28EA"/>
    <w:rsid w:val="00912194"/>
    <w:rsid w:val="009362F5"/>
    <w:rsid w:val="00950B3E"/>
    <w:rsid w:val="00956335"/>
    <w:rsid w:val="00956698"/>
    <w:rsid w:val="00964D64"/>
    <w:rsid w:val="009664CC"/>
    <w:rsid w:val="009724BB"/>
    <w:rsid w:val="009917E6"/>
    <w:rsid w:val="00993AEF"/>
    <w:rsid w:val="009A4B0F"/>
    <w:rsid w:val="009A6C7E"/>
    <w:rsid w:val="009A727E"/>
    <w:rsid w:val="009B60DC"/>
    <w:rsid w:val="009D4C28"/>
    <w:rsid w:val="009D5338"/>
    <w:rsid w:val="009F3644"/>
    <w:rsid w:val="00A009B2"/>
    <w:rsid w:val="00A04EC3"/>
    <w:rsid w:val="00A21653"/>
    <w:rsid w:val="00A25833"/>
    <w:rsid w:val="00A260FC"/>
    <w:rsid w:val="00A321C6"/>
    <w:rsid w:val="00A33997"/>
    <w:rsid w:val="00A4140D"/>
    <w:rsid w:val="00A47A76"/>
    <w:rsid w:val="00A76715"/>
    <w:rsid w:val="00A82F39"/>
    <w:rsid w:val="00AA10DB"/>
    <w:rsid w:val="00AA4B66"/>
    <w:rsid w:val="00AC22D7"/>
    <w:rsid w:val="00AC6067"/>
    <w:rsid w:val="00AC7504"/>
    <w:rsid w:val="00AD4EC6"/>
    <w:rsid w:val="00AE7A6E"/>
    <w:rsid w:val="00AE7FC6"/>
    <w:rsid w:val="00B06EF5"/>
    <w:rsid w:val="00B240FB"/>
    <w:rsid w:val="00B271C9"/>
    <w:rsid w:val="00B33C86"/>
    <w:rsid w:val="00B3744A"/>
    <w:rsid w:val="00B42923"/>
    <w:rsid w:val="00B47010"/>
    <w:rsid w:val="00B65612"/>
    <w:rsid w:val="00B662DF"/>
    <w:rsid w:val="00B72900"/>
    <w:rsid w:val="00B76679"/>
    <w:rsid w:val="00B77EDB"/>
    <w:rsid w:val="00B84315"/>
    <w:rsid w:val="00B85206"/>
    <w:rsid w:val="00B87F6C"/>
    <w:rsid w:val="00B93251"/>
    <w:rsid w:val="00BB6E72"/>
    <w:rsid w:val="00BC69C8"/>
    <w:rsid w:val="00BD4D85"/>
    <w:rsid w:val="00BD5EF3"/>
    <w:rsid w:val="00BE4BC3"/>
    <w:rsid w:val="00BF14CF"/>
    <w:rsid w:val="00BF226B"/>
    <w:rsid w:val="00C005B7"/>
    <w:rsid w:val="00C3039E"/>
    <w:rsid w:val="00C311AD"/>
    <w:rsid w:val="00C32522"/>
    <w:rsid w:val="00C33D5F"/>
    <w:rsid w:val="00C40C20"/>
    <w:rsid w:val="00C45038"/>
    <w:rsid w:val="00C46D8E"/>
    <w:rsid w:val="00C533D4"/>
    <w:rsid w:val="00C55619"/>
    <w:rsid w:val="00C671CE"/>
    <w:rsid w:val="00C7660A"/>
    <w:rsid w:val="00C80B57"/>
    <w:rsid w:val="00C81489"/>
    <w:rsid w:val="00C86A31"/>
    <w:rsid w:val="00CA1BE0"/>
    <w:rsid w:val="00CB48CC"/>
    <w:rsid w:val="00CB56A4"/>
    <w:rsid w:val="00CB5DD6"/>
    <w:rsid w:val="00CD6C7E"/>
    <w:rsid w:val="00CD7CBE"/>
    <w:rsid w:val="00CE6593"/>
    <w:rsid w:val="00D03211"/>
    <w:rsid w:val="00D12CBD"/>
    <w:rsid w:val="00D1636A"/>
    <w:rsid w:val="00D22521"/>
    <w:rsid w:val="00D249C3"/>
    <w:rsid w:val="00D24F37"/>
    <w:rsid w:val="00D2500F"/>
    <w:rsid w:val="00D372AA"/>
    <w:rsid w:val="00D41AC7"/>
    <w:rsid w:val="00D67781"/>
    <w:rsid w:val="00D714D9"/>
    <w:rsid w:val="00D74307"/>
    <w:rsid w:val="00D93F0A"/>
    <w:rsid w:val="00DA21BE"/>
    <w:rsid w:val="00DD4564"/>
    <w:rsid w:val="00DE73EE"/>
    <w:rsid w:val="00DE7C0B"/>
    <w:rsid w:val="00DF134D"/>
    <w:rsid w:val="00DF4007"/>
    <w:rsid w:val="00E04A6E"/>
    <w:rsid w:val="00E10E78"/>
    <w:rsid w:val="00E26DCF"/>
    <w:rsid w:val="00E53FBB"/>
    <w:rsid w:val="00E54816"/>
    <w:rsid w:val="00E55D39"/>
    <w:rsid w:val="00E67E2A"/>
    <w:rsid w:val="00E77DCA"/>
    <w:rsid w:val="00E92E87"/>
    <w:rsid w:val="00E9770E"/>
    <w:rsid w:val="00EA5768"/>
    <w:rsid w:val="00EA61EE"/>
    <w:rsid w:val="00EA7AFB"/>
    <w:rsid w:val="00EB108B"/>
    <w:rsid w:val="00EC3FAA"/>
    <w:rsid w:val="00ED3C55"/>
    <w:rsid w:val="00EE3DD9"/>
    <w:rsid w:val="00F07A71"/>
    <w:rsid w:val="00F2295F"/>
    <w:rsid w:val="00F25E9A"/>
    <w:rsid w:val="00F264A9"/>
    <w:rsid w:val="00F359A4"/>
    <w:rsid w:val="00F51931"/>
    <w:rsid w:val="00F54B75"/>
    <w:rsid w:val="00F57A1B"/>
    <w:rsid w:val="00F60595"/>
    <w:rsid w:val="00F62A94"/>
    <w:rsid w:val="00F63BC8"/>
    <w:rsid w:val="00F7003D"/>
    <w:rsid w:val="00F75AEA"/>
    <w:rsid w:val="00F81B3D"/>
    <w:rsid w:val="00FB2D87"/>
    <w:rsid w:val="00FB4A0E"/>
    <w:rsid w:val="00FC1471"/>
    <w:rsid w:val="00FC4F59"/>
    <w:rsid w:val="00FE24E0"/>
    <w:rsid w:val="00FE2DDB"/>
    <w:rsid w:val="00FE7667"/>
    <w:rsid w:val="00FF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998D"/>
  <w15:docId w15:val="{65699975-159D-43E7-A26D-1F7775DC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5F8"/>
    <w:pPr>
      <w:spacing w:after="200" w:line="276" w:lineRule="auto"/>
      <w:ind w:firstLine="0"/>
      <w:jc w:val="left"/>
    </w:pPr>
    <w:rPr>
      <w:rFonts w:eastAsiaTheme="minorEastAsia"/>
      <w:lang w:eastAsia="ru-RU"/>
    </w:rPr>
  </w:style>
  <w:style w:type="paragraph" w:styleId="3">
    <w:name w:val="heading 3"/>
    <w:basedOn w:val="a"/>
    <w:next w:val="a"/>
    <w:link w:val="30"/>
    <w:uiPriority w:val="9"/>
    <w:semiHidden/>
    <w:unhideWhenUsed/>
    <w:qFormat/>
    <w:rsid w:val="00D12C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11B"/>
    <w:pPr>
      <w:ind w:left="720"/>
      <w:contextualSpacing/>
    </w:pPr>
  </w:style>
  <w:style w:type="paragraph" w:customStyle="1" w:styleId="ConsPlusNonformat">
    <w:name w:val="ConsPlusNonformat"/>
    <w:link w:val="ConsPlusNonformat0"/>
    <w:qFormat/>
    <w:rsid w:val="009A6C7E"/>
    <w:pPr>
      <w:widowControl w:val="0"/>
      <w:autoSpaceDE w:val="0"/>
      <w:autoSpaceDN w:val="0"/>
      <w:adjustRightInd w:val="0"/>
      <w:spacing w:after="0"/>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9A6C7E"/>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styleId="a4">
    <w:name w:val="No Spacing"/>
    <w:link w:val="a5"/>
    <w:qFormat/>
    <w:rsid w:val="009A6C7E"/>
    <w:pPr>
      <w:spacing w:after="0"/>
      <w:ind w:firstLine="0"/>
      <w:jc w:val="left"/>
    </w:pPr>
    <w:rPr>
      <w:rFonts w:ascii="Calibri" w:eastAsia="Times New Roman" w:hAnsi="Calibri" w:cs="Times New Roman"/>
      <w:lang w:eastAsia="ru-RU"/>
    </w:rPr>
  </w:style>
  <w:style w:type="character" w:customStyle="1" w:styleId="a5">
    <w:name w:val="Без интервала Знак"/>
    <w:link w:val="a4"/>
    <w:rsid w:val="009A6C7E"/>
    <w:rPr>
      <w:rFonts w:ascii="Calibri" w:eastAsia="Times New Roman" w:hAnsi="Calibri" w:cs="Times New Roman"/>
      <w:lang w:eastAsia="ru-RU"/>
    </w:rPr>
  </w:style>
  <w:style w:type="table" w:styleId="a6">
    <w:name w:val="Table Grid"/>
    <w:basedOn w:val="a1"/>
    <w:uiPriority w:val="59"/>
    <w:rsid w:val="000636A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qFormat/>
    <w:rsid w:val="007648B4"/>
    <w:rPr>
      <w:rFonts w:ascii="Arial" w:eastAsia="Times New Roman" w:hAnsi="Arial" w:cs="Arial"/>
      <w:sz w:val="20"/>
      <w:szCs w:val="20"/>
      <w:lang w:eastAsia="ru-RU"/>
    </w:rPr>
  </w:style>
  <w:style w:type="paragraph" w:styleId="a7">
    <w:name w:val="header"/>
    <w:basedOn w:val="a"/>
    <w:link w:val="a8"/>
    <w:uiPriority w:val="99"/>
    <w:semiHidden/>
    <w:unhideWhenUsed/>
    <w:rsid w:val="00D249C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249C3"/>
    <w:rPr>
      <w:rFonts w:eastAsiaTheme="minorEastAsia"/>
      <w:lang w:eastAsia="ru-RU"/>
    </w:rPr>
  </w:style>
  <w:style w:type="paragraph" w:styleId="a9">
    <w:name w:val="footer"/>
    <w:basedOn w:val="a"/>
    <w:link w:val="aa"/>
    <w:uiPriority w:val="99"/>
    <w:semiHidden/>
    <w:unhideWhenUsed/>
    <w:rsid w:val="00D249C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249C3"/>
    <w:rPr>
      <w:rFonts w:eastAsiaTheme="minorEastAsia"/>
      <w:lang w:eastAsia="ru-RU"/>
    </w:rPr>
  </w:style>
  <w:style w:type="character" w:customStyle="1" w:styleId="ConsPlusNonformat0">
    <w:name w:val="ConsPlusNonformat Знак"/>
    <w:link w:val="ConsPlusNonformat"/>
    <w:rsid w:val="00D249C3"/>
    <w:rPr>
      <w:rFonts w:ascii="Courier New" w:eastAsia="Times New Roman" w:hAnsi="Courier New" w:cs="Courier New"/>
      <w:sz w:val="20"/>
      <w:szCs w:val="20"/>
      <w:lang w:eastAsia="ru-RU"/>
    </w:rPr>
  </w:style>
  <w:style w:type="character" w:styleId="ab">
    <w:name w:val="Hyperlink"/>
    <w:basedOn w:val="a0"/>
    <w:uiPriority w:val="99"/>
    <w:unhideWhenUsed/>
    <w:rsid w:val="00C80B57"/>
    <w:rPr>
      <w:color w:val="0563C1" w:themeColor="hyperlink"/>
      <w:u w:val="single"/>
    </w:rPr>
  </w:style>
  <w:style w:type="character" w:customStyle="1" w:styleId="30">
    <w:name w:val="Заголовок 3 Знак"/>
    <w:basedOn w:val="a0"/>
    <w:link w:val="3"/>
    <w:uiPriority w:val="9"/>
    <w:semiHidden/>
    <w:rsid w:val="00D12CBD"/>
    <w:rPr>
      <w:rFonts w:asciiTheme="majorHAnsi" w:eastAsiaTheme="majorEastAsia" w:hAnsiTheme="majorHAnsi" w:cstheme="majorBidi"/>
      <w:b/>
      <w:bCs/>
      <w:color w:val="5B9BD5" w:themeColor="accent1"/>
      <w:lang w:eastAsia="ru-RU"/>
    </w:rPr>
  </w:style>
  <w:style w:type="table" w:customStyle="1" w:styleId="1">
    <w:name w:val="Сетка таблицы1"/>
    <w:basedOn w:val="a1"/>
    <w:next w:val="a6"/>
    <w:uiPriority w:val="59"/>
    <w:rsid w:val="00C32522"/>
    <w:pPr>
      <w:spacing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AC22D7"/>
    <w:rPr>
      <w:color w:val="800080"/>
      <w:u w:val="single"/>
    </w:rPr>
  </w:style>
  <w:style w:type="paragraph" w:customStyle="1" w:styleId="msonormal0">
    <w:name w:val="msonormal"/>
    <w:basedOn w:val="a"/>
    <w:rsid w:val="00AC2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AC22D7"/>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AC22D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69">
    <w:name w:val="xl69"/>
    <w:basedOn w:val="a"/>
    <w:rsid w:val="00AC22D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AC22D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71">
    <w:name w:val="xl71"/>
    <w:basedOn w:val="a"/>
    <w:rsid w:val="00AC22D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4">
    <w:name w:val="xl74"/>
    <w:basedOn w:val="a"/>
    <w:rsid w:val="00AC22D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6"/>
      <w:szCs w:val="26"/>
    </w:rPr>
  </w:style>
  <w:style w:type="paragraph" w:customStyle="1" w:styleId="xl75">
    <w:name w:val="xl75"/>
    <w:basedOn w:val="a"/>
    <w:rsid w:val="00AC22D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AC22D7"/>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78">
    <w:name w:val="xl78"/>
    <w:basedOn w:val="a"/>
    <w:rsid w:val="00AC22D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79">
    <w:name w:val="xl79"/>
    <w:basedOn w:val="a"/>
    <w:rsid w:val="00AC22D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a"/>
    <w:rsid w:val="00AC22D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2">
    <w:name w:val="xl82"/>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a"/>
    <w:rsid w:val="00AC22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84">
    <w:name w:val="xl84"/>
    <w:basedOn w:val="a"/>
    <w:rsid w:val="00AC22D7"/>
    <w:pPr>
      <w:pBdr>
        <w:top w:val="single" w:sz="4" w:space="0" w:color="auto"/>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5">
    <w:name w:val="xl85"/>
    <w:basedOn w:val="a"/>
    <w:rsid w:val="00AC22D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AC22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88">
    <w:name w:val="xl88"/>
    <w:basedOn w:val="a"/>
    <w:rsid w:val="00AC22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90">
    <w:name w:val="xl90"/>
    <w:basedOn w:val="a"/>
    <w:rsid w:val="00AC22D7"/>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AC22D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AC22D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a"/>
    <w:rsid w:val="00AC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AC22D7"/>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6">
    <w:name w:val="xl96"/>
    <w:basedOn w:val="a"/>
    <w:rsid w:val="00AC22D7"/>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9921">
      <w:bodyDiv w:val="1"/>
      <w:marLeft w:val="0"/>
      <w:marRight w:val="0"/>
      <w:marTop w:val="0"/>
      <w:marBottom w:val="0"/>
      <w:divBdr>
        <w:top w:val="none" w:sz="0" w:space="0" w:color="auto"/>
        <w:left w:val="none" w:sz="0" w:space="0" w:color="auto"/>
        <w:bottom w:val="none" w:sz="0" w:space="0" w:color="auto"/>
        <w:right w:val="none" w:sz="0" w:space="0" w:color="auto"/>
      </w:divBdr>
    </w:div>
    <w:div w:id="1812480994">
      <w:bodyDiv w:val="1"/>
      <w:marLeft w:val="0"/>
      <w:marRight w:val="0"/>
      <w:marTop w:val="0"/>
      <w:marBottom w:val="0"/>
      <w:divBdr>
        <w:top w:val="none" w:sz="0" w:space="0" w:color="auto"/>
        <w:left w:val="none" w:sz="0" w:space="0" w:color="auto"/>
        <w:bottom w:val="none" w:sz="0" w:space="0" w:color="auto"/>
        <w:right w:val="none" w:sz="0" w:space="0" w:color="auto"/>
      </w:divBdr>
    </w:div>
    <w:div w:id="21427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68EAF5013C05B682F8D8F43023CC8D4001FDB825FB58C320A3D83FC6F8D75B5F9B3B9888159BE5FX3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AA57F9A88C66CFCC720A999A759A1BC83968EAF5013C05B682F8D8F43023CC8C60047D7825AA88E3F1F6BD2BA53XA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F5013C05B682F8D8F43023CC8C60047D7825AA88E3F1F6BD2BA53XA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A6D4-4A5F-4286-8F5C-E70A8F0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8108</Words>
  <Characters>46220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hlebnikova</dc:creator>
  <cp:lastModifiedBy>МБОУ «СОШ с УИОП №47» города Кирова</cp:lastModifiedBy>
  <cp:revision>4</cp:revision>
  <cp:lastPrinted>2022-10-03T06:48:00Z</cp:lastPrinted>
  <dcterms:created xsi:type="dcterms:W3CDTF">2026-05-29T08:22:00Z</dcterms:created>
  <dcterms:modified xsi:type="dcterms:W3CDTF">2026-05-29T08:30:00Z</dcterms:modified>
</cp:coreProperties>
</file>