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A76" w:rsidRPr="00DA6A76" w:rsidRDefault="00DA6A76" w:rsidP="00DA6A76">
      <w:pPr>
        <w:pStyle w:val="Standard"/>
        <w:shd w:val="clear" w:color="auto" w:fill="FFFFFF"/>
        <w:jc w:val="right"/>
        <w:rPr>
          <w:rFonts w:ascii="XOThames" w:eastAsia="XOThames" w:hAnsi="XOThames" w:cs="XOThames"/>
          <w:b/>
          <w:highlight w:val="white"/>
        </w:rPr>
      </w:pPr>
      <w:r>
        <w:rPr>
          <w:rFonts w:ascii="XOThames" w:eastAsia="XOThames" w:hAnsi="XOThames" w:cs="XOThames"/>
          <w:b/>
          <w:highlight w:val="white"/>
        </w:rPr>
        <w:t>ПРОЕКТ ДОГОВОРА</w:t>
      </w:r>
    </w:p>
    <w:p w:rsidR="00451596" w:rsidRDefault="00C012FD">
      <w:pPr>
        <w:pStyle w:val="Standard"/>
        <w:shd w:val="clear" w:color="auto" w:fill="FFFFFF"/>
        <w:jc w:val="center"/>
        <w:rPr>
          <w:rFonts w:ascii="XOThames" w:eastAsia="XOThames" w:hAnsi="XOThames" w:cs="XOThames"/>
          <w:highlight w:val="white"/>
        </w:rPr>
      </w:pPr>
      <w:r>
        <w:rPr>
          <w:rFonts w:ascii="XOThames" w:eastAsia="XOThames" w:hAnsi="XOThames" w:cs="XOThames"/>
          <w:highlight w:val="white"/>
        </w:rPr>
        <w:t xml:space="preserve">ДОГОВОР </w:t>
      </w:r>
    </w:p>
    <w:p w:rsidR="00451596" w:rsidRDefault="00C012FD">
      <w:pPr>
        <w:pStyle w:val="Standard"/>
        <w:jc w:val="center"/>
        <w:rPr>
          <w:rFonts w:ascii="XOThames" w:eastAsia="XOThames" w:hAnsi="XOThames" w:cs="XOThames"/>
          <w:highlight w:val="white"/>
        </w:rPr>
      </w:pPr>
      <w:r>
        <w:rPr>
          <w:rFonts w:ascii="XOThames" w:eastAsia="XOThames" w:hAnsi="XOThames" w:cs="XOThames"/>
          <w:highlight w:val="white"/>
        </w:rPr>
        <w:t>оказания платных образовательных услуг № _______</w:t>
      </w:r>
    </w:p>
    <w:p w:rsidR="00451596" w:rsidRDefault="00451596">
      <w:pPr>
        <w:pStyle w:val="Standard"/>
        <w:rPr>
          <w:rFonts w:ascii="XOThames" w:eastAsia="XOThames" w:hAnsi="XOThames" w:cs="XOThames"/>
          <w:highlight w:val="white"/>
        </w:rPr>
      </w:pPr>
    </w:p>
    <w:p w:rsidR="00451596" w:rsidRDefault="00451596">
      <w:pPr>
        <w:pStyle w:val="Standard"/>
        <w:rPr>
          <w:rFonts w:ascii="XOThames" w:eastAsia="XOThames" w:hAnsi="XOThames" w:cs="XOThames"/>
          <w:highlight w:val="white"/>
        </w:rPr>
      </w:pPr>
    </w:p>
    <w:p w:rsidR="00451596" w:rsidRDefault="00C012FD">
      <w:pPr>
        <w:pStyle w:val="Standard"/>
        <w:rPr>
          <w:rFonts w:ascii="XOThames" w:eastAsia="XOThames" w:hAnsi="XOThames" w:cs="XOThames"/>
          <w:highlight w:val="white"/>
        </w:rPr>
      </w:pPr>
      <w:r>
        <w:rPr>
          <w:rFonts w:ascii="XOThames" w:eastAsia="XOThames" w:hAnsi="XOThames" w:cs="XOThames"/>
          <w:highlight w:val="white"/>
        </w:rPr>
        <w:t>г. Ижевск                                                                                                    «     »                    2026 года</w:t>
      </w:r>
    </w:p>
    <w:p w:rsidR="00451596" w:rsidRDefault="00451596">
      <w:pPr>
        <w:pStyle w:val="Standard"/>
        <w:rPr>
          <w:rFonts w:ascii="XOThames" w:eastAsia="XOThames" w:hAnsi="XOThames" w:cs="XOThames"/>
          <w:highlight w:val="white"/>
        </w:rPr>
      </w:pPr>
    </w:p>
    <w:p w:rsidR="00451596" w:rsidRDefault="00451596">
      <w:pPr>
        <w:pStyle w:val="Standard"/>
        <w:rPr>
          <w:rFonts w:ascii="XOThames" w:eastAsia="XOThames" w:hAnsi="XOThames" w:cs="XOThames"/>
          <w:highlight w:val="white"/>
        </w:rPr>
      </w:pPr>
    </w:p>
    <w:p w:rsidR="00DA6A76" w:rsidRPr="00DA6A76" w:rsidRDefault="00DA6A76" w:rsidP="00DA6A76">
      <w:pPr>
        <w:pStyle w:val="ConsPlusNonformat"/>
        <w:ind w:firstLine="709"/>
        <w:jc w:val="both"/>
        <w:rPr>
          <w:rFonts w:ascii="XOThames" w:eastAsia="XOThames" w:hAnsi="XOThames" w:cs="XOThames"/>
          <w:sz w:val="24"/>
          <w:highlight w:val="white"/>
        </w:rPr>
      </w:pPr>
      <w:r w:rsidRPr="00DA6A76">
        <w:rPr>
          <w:rFonts w:ascii="XOThames" w:eastAsia="XOThames" w:hAnsi="XOThames" w:cs="XOThames"/>
          <w:sz w:val="24"/>
        </w:rPr>
        <w:t xml:space="preserve">Федеральное казенное учреждение «Центр инженерно-технического обеспечения </w:t>
      </w:r>
      <w:r>
        <w:rPr>
          <w:rFonts w:ascii="XOThames" w:eastAsia="XOThames" w:hAnsi="XOThames" w:cs="XOThames"/>
          <w:sz w:val="24"/>
        </w:rPr>
        <w:br/>
      </w:r>
      <w:r w:rsidRPr="00DA6A76">
        <w:rPr>
          <w:rFonts w:ascii="XOThames" w:eastAsia="XOThames" w:hAnsi="XOThames" w:cs="XOThames"/>
          <w:sz w:val="24"/>
        </w:rPr>
        <w:t>и вооружения Управление Федеральной службы исполнения наказаний по Удмуртской Республике» (далее – ФКУ ЦИТОВ УФСИН России по Удмуртской Республике),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лице___</w:t>
      </w:r>
      <w:r>
        <w:rPr>
          <w:rFonts w:ascii="XOThames" w:eastAsia="XOThames" w:hAnsi="XOThames" w:cs="XOThames"/>
          <w:sz w:val="24"/>
        </w:rPr>
        <w:t>_____</w:t>
      </w:r>
      <w:r w:rsidRPr="00DA6A76">
        <w:rPr>
          <w:rFonts w:ascii="XOThames" w:eastAsia="XOThames" w:hAnsi="XOThames" w:cs="XOThames"/>
          <w:sz w:val="24"/>
        </w:rPr>
        <w:t>_, действующего на основании ________,</w:t>
      </w:r>
      <w:r>
        <w:rPr>
          <w:rFonts w:ascii="XOThames" w:eastAsia="XOThames" w:hAnsi="XOThames" w:cs="XOThames"/>
          <w:sz w:val="24"/>
        </w:rPr>
        <w:t xml:space="preserve"> </w:t>
      </w:r>
      <w:r w:rsidRPr="00DA6A76">
        <w:rPr>
          <w:rFonts w:ascii="XOThames" w:eastAsia="XOThames" w:hAnsi="XOThames" w:cs="XOThames"/>
          <w:sz w:val="24"/>
        </w:rPr>
        <w:t>с одной стороны, и ___________, именуемое в дальнейшем Исполнитель, в лице __________, действующего (ей) на основании _____________, с другой стороны, и лиц</w:t>
      </w:r>
      <w:r w:rsidR="0022465E">
        <w:rPr>
          <w:rFonts w:ascii="XOThames" w:eastAsia="XOThames" w:hAnsi="XOThames" w:cs="XOThames"/>
          <w:sz w:val="24"/>
        </w:rPr>
        <w:t>о зачисляемое на обучение, именуемое</w:t>
      </w:r>
      <w:r w:rsidRPr="00DA6A76">
        <w:rPr>
          <w:rFonts w:ascii="XOThames" w:eastAsia="XOThames" w:hAnsi="XOThames" w:cs="XOThames"/>
          <w:sz w:val="24"/>
        </w:rPr>
        <w:t xml:space="preserve"> в дальнейшем «Слушател</w:t>
      </w:r>
      <w:r w:rsidR="0022465E">
        <w:rPr>
          <w:rFonts w:ascii="XOThames" w:eastAsia="XOThames" w:hAnsi="XOThames" w:cs="XOThames"/>
          <w:sz w:val="24"/>
        </w:rPr>
        <w:t>ь</w:t>
      </w:r>
      <w:r w:rsidRPr="00DA6A76">
        <w:rPr>
          <w:rFonts w:ascii="XOThames" w:eastAsia="XOThames" w:hAnsi="XOThames" w:cs="XOThames"/>
          <w:sz w:val="24"/>
        </w:rPr>
        <w:t>» руководствуясь</w:t>
      </w:r>
      <w:r>
        <w:rPr>
          <w:rFonts w:ascii="XOThames" w:eastAsia="XOThames" w:hAnsi="XOThames" w:cs="XOThames"/>
          <w:sz w:val="24"/>
        </w:rPr>
        <w:t>:</w:t>
      </w:r>
    </w:p>
    <w:p w:rsidR="00451596" w:rsidRDefault="00C012FD">
      <w:pPr>
        <w:pStyle w:val="Standard"/>
        <w:spacing w:line="264" w:lineRule="auto"/>
        <w:ind w:firstLine="708"/>
        <w:jc w:val="both"/>
        <w:rPr>
          <w:rFonts w:ascii="XOThames" w:eastAsia="XOThames" w:hAnsi="XOThames" w:cs="XOThames"/>
          <w:highlight w:val="white"/>
        </w:rPr>
      </w:pPr>
      <w:r>
        <w:rPr>
          <w:rFonts w:ascii="XOThames" w:eastAsia="XOThames" w:hAnsi="XOThames" w:cs="XOThames"/>
          <w:highlight w:val="white"/>
        </w:rPr>
        <w:t xml:space="preserve">пунктом 4 части 1 статьи 93 Федерального закона от 5 апреля 2013 г. </w:t>
      </w:r>
      <w:r>
        <w:rPr>
          <w:rFonts w:ascii="XOThames" w:eastAsia="XOThames" w:hAnsi="XOThames" w:cs="XOThames"/>
          <w:highlight w:val="white"/>
        </w:rPr>
        <w:br/>
        <w:t xml:space="preserve">№ 44-ФЗ «О контрактной системе в сфере закупок товаров, работ, услуг для обеспечения государственных нужд» (далее – ФЗ № 44-ФЗ) заключили настоящий Договор </w:t>
      </w:r>
      <w:r>
        <w:rPr>
          <w:rFonts w:ascii="XOThames" w:eastAsia="XOThames" w:hAnsi="XOThames" w:cs="XOThames"/>
          <w:highlight w:val="white"/>
        </w:rPr>
        <w:br/>
        <w:t>о нижеследующем.</w:t>
      </w:r>
    </w:p>
    <w:p w:rsidR="00451596" w:rsidRDefault="00451596">
      <w:pPr>
        <w:pStyle w:val="Standard"/>
        <w:spacing w:line="264" w:lineRule="auto"/>
        <w:ind w:firstLine="708"/>
        <w:jc w:val="both"/>
        <w:rPr>
          <w:rFonts w:ascii="XOThames" w:eastAsia="XOThames" w:hAnsi="XOThames" w:cs="XOThames"/>
          <w:highlight w:val="white"/>
        </w:rPr>
      </w:pPr>
    </w:p>
    <w:p w:rsidR="00451596" w:rsidRDefault="00C012FD">
      <w:pPr>
        <w:pStyle w:val="Standard"/>
        <w:spacing w:line="264" w:lineRule="auto"/>
        <w:jc w:val="center"/>
        <w:rPr>
          <w:rFonts w:ascii="XOThames" w:eastAsia="XOThames" w:hAnsi="XOThames" w:cs="XOThames"/>
          <w:highlight w:val="white"/>
        </w:rPr>
      </w:pPr>
      <w:r>
        <w:rPr>
          <w:rFonts w:ascii="XOThames" w:eastAsia="XOThames" w:hAnsi="XOThames" w:cs="XOThames"/>
          <w:highlight w:val="white"/>
        </w:rPr>
        <w:t>1        Предмет договора</w:t>
      </w:r>
    </w:p>
    <w:p w:rsidR="00451596" w:rsidRDefault="00C012FD">
      <w:pPr>
        <w:pStyle w:val="Standard"/>
        <w:ind w:firstLine="709"/>
        <w:jc w:val="both"/>
        <w:rPr>
          <w:rFonts w:ascii="XOThames" w:eastAsia="XOThames" w:hAnsi="XOThames" w:cs="XOThames"/>
          <w:highlight w:val="white"/>
        </w:rPr>
      </w:pPr>
      <w:r>
        <w:rPr>
          <w:rFonts w:ascii="XOThames" w:eastAsia="XOThames" w:hAnsi="XOThames" w:cs="XOThames"/>
          <w:highlight w:val="white"/>
        </w:rPr>
        <w:t>1.1. «Исполнитель» обязуется предоставить об</w:t>
      </w:r>
      <w:r w:rsidR="0022465E">
        <w:rPr>
          <w:rFonts w:ascii="XOThames" w:eastAsia="XOThames" w:hAnsi="XOThames" w:cs="XOThames"/>
          <w:highlight w:val="white"/>
        </w:rPr>
        <w:t>разовательные услуги - работнику</w:t>
      </w:r>
      <w:r>
        <w:rPr>
          <w:rFonts w:ascii="XOThames" w:eastAsia="XOThames" w:hAnsi="XOThames" w:cs="XOThames"/>
          <w:highlight w:val="white"/>
        </w:rPr>
        <w:t xml:space="preserve"> «Заказчика</w:t>
      </w:r>
      <w:r w:rsidR="0022465E">
        <w:rPr>
          <w:rFonts w:ascii="XOThames" w:eastAsia="XOThames" w:hAnsi="XOThames" w:cs="XOThames"/>
          <w:highlight w:val="white"/>
        </w:rPr>
        <w:t>» далее «Слушателю</w:t>
      </w:r>
      <w:r>
        <w:rPr>
          <w:rFonts w:ascii="XOThames" w:eastAsia="XOThames" w:hAnsi="XOThames" w:cs="XOThames"/>
          <w:highlight w:val="white"/>
        </w:rPr>
        <w:t>» на основании заявки, а «Заказчик» обязуется оплатить образовательные услуги по программе:</w:t>
      </w:r>
    </w:p>
    <w:p w:rsidR="00451596" w:rsidRDefault="00C012FD">
      <w:pPr>
        <w:pStyle w:val="Textbody"/>
        <w:tabs>
          <w:tab w:val="left" w:pos="709"/>
        </w:tabs>
        <w:spacing w:after="0"/>
        <w:ind w:firstLine="709"/>
        <w:jc w:val="both"/>
        <w:rPr>
          <w:rFonts w:ascii="XOThames" w:eastAsia="XOThames" w:hAnsi="XOThames" w:cs="XOThames"/>
          <w:highlight w:val="white"/>
        </w:rPr>
      </w:pPr>
      <w:r>
        <w:rPr>
          <w:rFonts w:ascii="XOThames" w:eastAsia="XOThames" w:hAnsi="XOThames" w:cs="XOThames"/>
          <w:highlight w:val="white"/>
        </w:rPr>
        <w:t xml:space="preserve">                 - «</w:t>
      </w:r>
      <w:r w:rsidR="00446D48">
        <w:rPr>
          <w:rFonts w:ascii="XOThames" w:eastAsia="XOThames" w:hAnsi="XOThames" w:cs="XOThames"/>
        </w:rPr>
        <w:t>Р</w:t>
      </w:r>
      <w:r w:rsidR="00446D48" w:rsidRPr="00446D48">
        <w:rPr>
          <w:rFonts w:ascii="XOThames" w:eastAsia="XOThames" w:hAnsi="XOThames" w:cs="XOThames"/>
        </w:rPr>
        <w:t>уководители организаций, отнесенных в установленном порядке к категориям по гражданской обороне, а также организаций, продолжающих работу в военное время</w:t>
      </w:r>
      <w:r w:rsidRPr="00446D48">
        <w:rPr>
          <w:rFonts w:ascii="XOThames" w:eastAsia="XOThames" w:hAnsi="XOThames" w:cs="XOThames"/>
          <w:highlight w:val="white"/>
        </w:rPr>
        <w:t>»</w:t>
      </w:r>
      <w:r>
        <w:rPr>
          <w:rFonts w:ascii="XOThames" w:eastAsia="XOThames" w:hAnsi="XOThames" w:cs="XOThames"/>
          <w:highlight w:val="white"/>
        </w:rPr>
        <w:t xml:space="preserve"> в объеме </w:t>
      </w:r>
      <w:r w:rsidR="008604CE">
        <w:rPr>
          <w:rFonts w:ascii="XOThames" w:eastAsia="XOThames" w:hAnsi="XOThames" w:cs="XOThames"/>
          <w:highlight w:val="white"/>
        </w:rPr>
        <w:t>___</w:t>
      </w:r>
      <w:r>
        <w:rPr>
          <w:rFonts w:ascii="XOThames" w:eastAsia="XOThames" w:hAnsi="XOThames" w:cs="XOThames"/>
          <w:highlight w:val="white"/>
        </w:rPr>
        <w:t xml:space="preserve"> учебных часа - </w:t>
      </w:r>
      <w:r w:rsidR="00446D48">
        <w:rPr>
          <w:rFonts w:ascii="XOThames" w:eastAsia="XOThames" w:hAnsi="XOThames" w:cs="XOThames"/>
          <w:highlight w:val="white"/>
        </w:rPr>
        <w:t>1</w:t>
      </w:r>
      <w:r>
        <w:rPr>
          <w:rFonts w:ascii="XOThames" w:eastAsia="XOThames" w:hAnsi="XOThames" w:cs="XOThames"/>
          <w:highlight w:val="white"/>
        </w:rPr>
        <w:t xml:space="preserve"> человек.</w:t>
      </w:r>
    </w:p>
    <w:p w:rsidR="00451596" w:rsidRDefault="00C012FD">
      <w:pPr>
        <w:pStyle w:val="Textbody"/>
        <w:tabs>
          <w:tab w:val="left" w:pos="709"/>
        </w:tabs>
        <w:spacing w:after="0"/>
        <w:ind w:firstLine="709"/>
        <w:rPr>
          <w:rFonts w:ascii="XOThames" w:eastAsia="XOThames" w:hAnsi="XOThames" w:cs="XOThames"/>
          <w:highlight w:val="white"/>
        </w:rPr>
      </w:pPr>
      <w:r>
        <w:rPr>
          <w:rFonts w:ascii="XOThames" w:eastAsia="XOThames" w:hAnsi="XOThames" w:cs="XOThames"/>
          <w:highlight w:val="white"/>
        </w:rPr>
        <w:t xml:space="preserve">2.1. Форма обучения: </w:t>
      </w:r>
      <w:r w:rsidR="00446D48">
        <w:rPr>
          <w:rFonts w:ascii="XOThames" w:eastAsia="XOThames" w:hAnsi="XOThames" w:cs="XOThames"/>
          <w:highlight w:val="white"/>
        </w:rPr>
        <w:t>дистанционно</w:t>
      </w:r>
      <w:r>
        <w:rPr>
          <w:rFonts w:ascii="XOThames" w:eastAsia="XOThames" w:hAnsi="XOThames" w:cs="XOThames"/>
          <w:highlight w:val="white"/>
        </w:rPr>
        <w:t>.</w:t>
      </w:r>
    </w:p>
    <w:p w:rsidR="00451596" w:rsidRDefault="00C012FD">
      <w:pPr>
        <w:pStyle w:val="Standard"/>
        <w:ind w:firstLine="709"/>
        <w:jc w:val="both"/>
        <w:rPr>
          <w:rFonts w:ascii="XOThames" w:eastAsia="XOThames" w:hAnsi="XOThames" w:cs="XOThames"/>
          <w:highlight w:val="white"/>
        </w:rPr>
      </w:pPr>
      <w:r>
        <w:rPr>
          <w:rFonts w:ascii="XOThames" w:eastAsia="XOThames" w:hAnsi="XOThames" w:cs="XOThames"/>
          <w:highlight w:val="white"/>
        </w:rPr>
        <w:t>3.1. После прохождения «Слушател</w:t>
      </w:r>
      <w:r w:rsidR="0022465E">
        <w:rPr>
          <w:rFonts w:ascii="XOThames" w:eastAsia="XOThames" w:hAnsi="XOThames" w:cs="XOThames"/>
          <w:highlight w:val="white"/>
        </w:rPr>
        <w:t>ем</w:t>
      </w:r>
      <w:r>
        <w:rPr>
          <w:rFonts w:ascii="XOThames" w:eastAsia="XOThames" w:hAnsi="XOThames" w:cs="XOThames"/>
          <w:highlight w:val="white"/>
        </w:rPr>
        <w:t>» полного курса обучения, успешного контроля уровня знаний (в форме итогового зачета) по программе повышения квалификации выдается удостоверение установленного образца.</w:t>
      </w:r>
    </w:p>
    <w:p w:rsidR="00451596" w:rsidRDefault="00451596">
      <w:pPr>
        <w:pStyle w:val="Standard"/>
        <w:jc w:val="both"/>
        <w:rPr>
          <w:rFonts w:ascii="XOThames" w:eastAsia="XOThames" w:hAnsi="XOThames" w:cs="XOThames"/>
          <w:highlight w:val="white"/>
        </w:rPr>
      </w:pPr>
    </w:p>
    <w:p w:rsidR="00451596" w:rsidRDefault="00C012FD">
      <w:pPr>
        <w:pStyle w:val="Standard"/>
        <w:spacing w:line="264" w:lineRule="auto"/>
        <w:jc w:val="center"/>
        <w:rPr>
          <w:rFonts w:ascii="XOThames" w:eastAsia="XOThames" w:hAnsi="XOThames" w:cs="XOThames"/>
          <w:highlight w:val="white"/>
        </w:rPr>
      </w:pPr>
      <w:r>
        <w:rPr>
          <w:rFonts w:ascii="XOThames" w:eastAsia="XOThames" w:hAnsi="XOThames" w:cs="XOThames"/>
          <w:highlight w:val="white"/>
        </w:rPr>
        <w:t>2       Порядок оплаты услуг</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2.1. Цена Договора устанавливается в российских рублях.</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 xml:space="preserve">2.2. Цена Договора составляет ______руб. _____ коп., в соответствии с пп. 14 п. 2 ст. 149 </w:t>
      </w:r>
      <w:bookmarkStart w:id="0" w:name="_GoBack"/>
      <w:bookmarkEnd w:id="0"/>
      <w:r>
        <w:rPr>
          <w:rFonts w:ascii="XOThames" w:eastAsia="XOThames" w:hAnsi="XOThames" w:cs="XOThames"/>
          <w:highlight w:val="white"/>
        </w:rPr>
        <w:t>НК РФ образовательные услуги НДС не облагаются.</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2.3. Цена Договора является твердой и не подлежит изменению в течение срока действия Договора, за исключением случаев, предусмотренных ФЗ № 44-ФЗ, в том числе цена Договора может быть увеличена или уменьшена не более чем на десять процентов при увеличении или уменьшении объема предусмотренных Договором услуг не более чем на десять процентов по предложению Заказчика.</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2.4. В цену Договора входят все расходы, связанные с выполнением Исполнителем обязательств по Договору,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Договору в соответствии с законодательством Российской Федерации.</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lastRenderedPageBreak/>
        <w:t>2.5. Оплата Услуг по Договору осуществляется за счет средств федерального бюджета, предусмотренных на указанные цели УФСИН России по Удмуртской Республике на 2026 г</w:t>
      </w:r>
      <w:r w:rsidR="0022465E">
        <w:rPr>
          <w:rFonts w:ascii="XOThames" w:eastAsia="XOThames" w:hAnsi="XOThames" w:cs="XOThames"/>
          <w:highlight w:val="white"/>
        </w:rPr>
        <w:t>од по КБК 32007054240690059244.</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2.6. Оплата Услуг производится в форме безналичных расчетов.</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 xml:space="preserve">2.7. Оплата оказанных Исполнителем Услуг осуществляется по факту оказания Услуг </w:t>
      </w:r>
      <w:r>
        <w:rPr>
          <w:rFonts w:ascii="XOThames" w:eastAsia="XOThames" w:hAnsi="XOThames" w:cs="XOThames"/>
          <w:highlight w:val="white"/>
        </w:rPr>
        <w:br/>
        <w:t xml:space="preserve">в срок, не превышающий 10 (десять) рабочих дней с даты подписания Заказчиком Акта </w:t>
      </w:r>
      <w:r>
        <w:rPr>
          <w:rFonts w:ascii="XOThames" w:eastAsia="XOThames" w:hAnsi="XOThames" w:cs="XOThames"/>
          <w:highlight w:val="white"/>
        </w:rPr>
        <w:br/>
        <w:t>об оказанных услуг.</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 xml:space="preserve">2.8. Датой оплаты оказанных Услуг считается дата списания денежных средств со счета Заказчика (лицевого счета получателя средств федерального бюджета). </w:t>
      </w:r>
    </w:p>
    <w:p w:rsidR="00451596" w:rsidRDefault="00451596">
      <w:pPr>
        <w:pStyle w:val="Standard"/>
        <w:spacing w:line="264" w:lineRule="auto"/>
        <w:jc w:val="center"/>
        <w:rPr>
          <w:rFonts w:ascii="XOThames" w:eastAsia="XOThames" w:hAnsi="XOThames" w:cs="XOThames"/>
          <w:highlight w:val="white"/>
        </w:rPr>
      </w:pPr>
    </w:p>
    <w:p w:rsidR="00451596" w:rsidRDefault="00C012FD">
      <w:pPr>
        <w:pStyle w:val="Standard"/>
        <w:spacing w:line="264" w:lineRule="auto"/>
        <w:jc w:val="center"/>
        <w:rPr>
          <w:rFonts w:ascii="XOThames" w:eastAsia="XOThames" w:hAnsi="XOThames" w:cs="XOThames"/>
          <w:highlight w:val="white"/>
        </w:rPr>
      </w:pPr>
      <w:r>
        <w:rPr>
          <w:rFonts w:ascii="XOThames" w:eastAsia="XOThames" w:hAnsi="XOThames" w:cs="XOThames"/>
          <w:highlight w:val="white"/>
        </w:rPr>
        <w:t>3.</w:t>
      </w:r>
      <w:r>
        <w:rPr>
          <w:rFonts w:ascii="XOThames" w:eastAsia="XOThames" w:hAnsi="XOThames" w:cs="XOThames"/>
          <w:highlight w:val="white"/>
        </w:rPr>
        <w:tab/>
        <w:t>Срок оказания услуг</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3.1. Обучение проводится в период с «     »        2026 года по «     »       2026 года.</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3.2. Заявка на обучение подается Заказчиком в письменной форме по средством электронной почты не позднее 5 рабочих дней до даты начала обучения.</w:t>
      </w:r>
    </w:p>
    <w:p w:rsidR="00451596" w:rsidRDefault="00451596">
      <w:pPr>
        <w:pStyle w:val="Standard"/>
        <w:spacing w:line="264" w:lineRule="auto"/>
        <w:jc w:val="both"/>
        <w:rPr>
          <w:rFonts w:ascii="XOThames" w:eastAsia="XOThames" w:hAnsi="XOThames" w:cs="XOThames"/>
          <w:highlight w:val="white"/>
        </w:rPr>
      </w:pPr>
    </w:p>
    <w:p w:rsidR="00451596" w:rsidRDefault="00C012FD">
      <w:pPr>
        <w:pStyle w:val="Standard"/>
        <w:spacing w:line="264" w:lineRule="auto"/>
        <w:jc w:val="center"/>
        <w:rPr>
          <w:rFonts w:ascii="XOThames" w:eastAsia="XOThames" w:hAnsi="XOThames" w:cs="XOThames"/>
          <w:highlight w:val="white"/>
        </w:rPr>
      </w:pPr>
      <w:r>
        <w:rPr>
          <w:rFonts w:ascii="XOThames" w:eastAsia="XOThames" w:hAnsi="XOThames" w:cs="XOThames"/>
          <w:highlight w:val="white"/>
        </w:rPr>
        <w:t>4.</w:t>
      </w:r>
      <w:r>
        <w:rPr>
          <w:rFonts w:ascii="XOThames" w:eastAsia="XOThames" w:hAnsi="XOThames" w:cs="XOThames"/>
          <w:highlight w:val="white"/>
        </w:rPr>
        <w:tab/>
        <w:t>Права Сторон</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4.1. «Исполнитель» вправе:</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4.1.1. Требовать своевременного выполнения «Слушател</w:t>
      </w:r>
      <w:r w:rsidR="0022465E">
        <w:rPr>
          <w:rFonts w:ascii="XOThames" w:eastAsia="XOThames" w:hAnsi="XOThames" w:cs="XOThames"/>
          <w:highlight w:val="white"/>
        </w:rPr>
        <w:t>ем</w:t>
      </w:r>
      <w:r>
        <w:rPr>
          <w:rFonts w:ascii="XOThames" w:eastAsia="XOThames" w:hAnsi="XOThames" w:cs="XOThames"/>
          <w:highlight w:val="white"/>
        </w:rPr>
        <w:t xml:space="preserve">» учебного плана </w:t>
      </w:r>
      <w:r w:rsidR="0022465E">
        <w:rPr>
          <w:rFonts w:ascii="XOThames" w:eastAsia="XOThames" w:hAnsi="XOThames" w:cs="XOThames"/>
          <w:highlight w:val="white"/>
        </w:rPr>
        <w:br/>
      </w:r>
      <w:r>
        <w:rPr>
          <w:rFonts w:ascii="XOThames" w:eastAsia="XOThames" w:hAnsi="XOThames" w:cs="XOThames"/>
          <w:highlight w:val="white"/>
        </w:rPr>
        <w:t>и программы обучения.</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4.1.2. Требовать от «Заказчика» своевременной оплаты стоимости обучения.</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4.2. «Заказчик» вправе:</w:t>
      </w:r>
    </w:p>
    <w:p w:rsidR="00451596" w:rsidRDefault="00C012FD">
      <w:pPr>
        <w:pStyle w:val="Standard"/>
        <w:ind w:firstLine="709"/>
        <w:jc w:val="both"/>
        <w:rPr>
          <w:rFonts w:ascii="XOThames" w:eastAsia="XOThames" w:hAnsi="XOThames" w:cs="XOThames"/>
          <w:highlight w:val="white"/>
        </w:rPr>
      </w:pPr>
      <w:r>
        <w:rPr>
          <w:rFonts w:ascii="XOThames" w:eastAsia="XOThames" w:hAnsi="XOThames" w:cs="XOThames"/>
          <w:highlight w:val="white"/>
        </w:rPr>
        <w:t>4.2.1. Запрашивать у «Исполнителя» предоставление информации по вопросам организации и обеспечения надлежащего исполнения услуги, предусмотренной разделом 1 настоящего Договора</w:t>
      </w:r>
    </w:p>
    <w:p w:rsidR="00451596" w:rsidRDefault="00C012FD">
      <w:pPr>
        <w:pStyle w:val="Standard"/>
        <w:ind w:firstLine="709"/>
        <w:jc w:val="both"/>
        <w:rPr>
          <w:rFonts w:ascii="XOThames" w:eastAsia="XOThames" w:hAnsi="XOThames" w:cs="XOThames"/>
          <w:highlight w:val="white"/>
        </w:rPr>
      </w:pPr>
      <w:r>
        <w:rPr>
          <w:rFonts w:ascii="XOThames" w:eastAsia="XOThames" w:hAnsi="XOThames" w:cs="XOThames"/>
          <w:highlight w:val="white"/>
        </w:rPr>
        <w:t>4.2.2. Обращаться к сотрудникам «Исполнителя» по вопросам, касающимся учебного процесса.</w:t>
      </w:r>
    </w:p>
    <w:p w:rsidR="00451596" w:rsidRDefault="00C012FD">
      <w:pPr>
        <w:pStyle w:val="Standard"/>
        <w:ind w:firstLine="709"/>
        <w:jc w:val="both"/>
        <w:rPr>
          <w:rFonts w:ascii="XOThames" w:eastAsia="XOThames" w:hAnsi="XOThames" w:cs="XOThames"/>
          <w:highlight w:val="white"/>
        </w:rPr>
      </w:pPr>
      <w:r>
        <w:rPr>
          <w:rFonts w:ascii="XOThames" w:eastAsia="XOThames" w:hAnsi="XOThames" w:cs="XOThames"/>
          <w:highlight w:val="white"/>
        </w:rPr>
        <w:t>4.3. «Слушател</w:t>
      </w:r>
      <w:r w:rsidR="0061104A">
        <w:rPr>
          <w:rFonts w:ascii="XOThames" w:eastAsia="XOThames" w:hAnsi="XOThames" w:cs="XOThames"/>
          <w:highlight w:val="white"/>
        </w:rPr>
        <w:t>ь</w:t>
      </w:r>
      <w:r>
        <w:rPr>
          <w:rFonts w:ascii="XOThames" w:eastAsia="XOThames" w:hAnsi="XOThames" w:cs="XOThames"/>
          <w:highlight w:val="white"/>
        </w:rPr>
        <w:t>» вправе:</w:t>
      </w:r>
    </w:p>
    <w:p w:rsidR="00451596" w:rsidRDefault="00C012FD">
      <w:pPr>
        <w:pStyle w:val="Standard"/>
        <w:ind w:firstLine="709"/>
        <w:jc w:val="both"/>
        <w:rPr>
          <w:rFonts w:ascii="XOThames" w:eastAsia="XOThames" w:hAnsi="XOThames" w:cs="XOThames"/>
          <w:highlight w:val="white"/>
        </w:rPr>
      </w:pPr>
      <w:r>
        <w:rPr>
          <w:rFonts w:ascii="XOThames" w:eastAsia="XOThames" w:hAnsi="XOThames" w:cs="XOThames"/>
          <w:highlight w:val="white"/>
        </w:rPr>
        <w:t>4.3.1. Обращаться к «Исполнителю» по вопросам, касающимся образовательного процесса.</w:t>
      </w:r>
    </w:p>
    <w:p w:rsidR="00451596" w:rsidRDefault="00C012FD">
      <w:pPr>
        <w:pStyle w:val="Standard"/>
        <w:ind w:firstLine="709"/>
        <w:jc w:val="both"/>
        <w:rPr>
          <w:rFonts w:ascii="XOThames" w:eastAsia="XOThames" w:hAnsi="XOThames" w:cs="XOThames"/>
          <w:highlight w:val="white"/>
        </w:rPr>
      </w:pPr>
      <w:r>
        <w:rPr>
          <w:rFonts w:ascii="XOThames" w:eastAsia="XOThames" w:hAnsi="XOThames" w:cs="XOThames"/>
          <w:highlight w:val="white"/>
        </w:rPr>
        <w:t>4.3.2. Получать полную и достоверную информацию об оценке своих знаний, умений навыков и компетенций, а также о критериях этой оценки.</w:t>
      </w:r>
    </w:p>
    <w:p w:rsidR="00451596" w:rsidRDefault="00C012FD">
      <w:pPr>
        <w:pStyle w:val="Standard"/>
        <w:ind w:firstLine="709"/>
        <w:jc w:val="both"/>
        <w:rPr>
          <w:rFonts w:ascii="XOThames" w:eastAsia="XOThames" w:hAnsi="XOThames" w:cs="XOThames"/>
          <w:highlight w:val="white"/>
        </w:rPr>
      </w:pPr>
      <w:r>
        <w:rPr>
          <w:rFonts w:ascii="XOThames" w:eastAsia="XOThames" w:hAnsi="XOThames" w:cs="XOThames"/>
          <w:highlight w:val="white"/>
        </w:rPr>
        <w:t>4.3.3. «Слушател</w:t>
      </w:r>
      <w:r w:rsidR="0022465E">
        <w:rPr>
          <w:rFonts w:ascii="XOThames" w:eastAsia="XOThames" w:hAnsi="XOThames" w:cs="XOThames"/>
          <w:highlight w:val="white"/>
        </w:rPr>
        <w:t>ь</w:t>
      </w:r>
      <w:r>
        <w:rPr>
          <w:rFonts w:ascii="XOThames" w:eastAsia="XOThames" w:hAnsi="XOThames" w:cs="XOThames"/>
          <w:highlight w:val="white"/>
        </w:rPr>
        <w:t>», не прошедши</w:t>
      </w:r>
      <w:r w:rsidR="0061104A">
        <w:rPr>
          <w:rFonts w:ascii="XOThames" w:eastAsia="XOThames" w:hAnsi="XOThames" w:cs="XOThames"/>
          <w:highlight w:val="white"/>
        </w:rPr>
        <w:t>й</w:t>
      </w:r>
      <w:r>
        <w:rPr>
          <w:rFonts w:ascii="XOThames" w:eastAsia="XOThames" w:hAnsi="XOThames" w:cs="XOThames"/>
          <w:highlight w:val="white"/>
        </w:rPr>
        <w:t xml:space="preserve"> итогового зачета или получивши</w:t>
      </w:r>
      <w:r w:rsidR="0061104A">
        <w:rPr>
          <w:rFonts w:ascii="XOThames" w:eastAsia="XOThames" w:hAnsi="XOThames" w:cs="XOThames"/>
          <w:highlight w:val="white"/>
        </w:rPr>
        <w:t>й</w:t>
      </w:r>
      <w:r>
        <w:rPr>
          <w:rFonts w:ascii="XOThames" w:eastAsia="XOThames" w:hAnsi="XOThames" w:cs="XOThames"/>
          <w:highlight w:val="white"/>
        </w:rPr>
        <w:t xml:space="preserve"> на итоговом зачете неудовлетворительные результаты, вправе пройти итоговый зачет повторно в сроки, установленные «Исполнителем».</w:t>
      </w:r>
    </w:p>
    <w:p w:rsidR="00451596" w:rsidRDefault="00C012FD">
      <w:pPr>
        <w:pStyle w:val="Standard"/>
        <w:ind w:firstLine="709"/>
        <w:jc w:val="both"/>
        <w:rPr>
          <w:rFonts w:ascii="XOThames" w:eastAsia="XOThames" w:hAnsi="XOThames" w:cs="XOThames"/>
          <w:highlight w:val="white"/>
        </w:rPr>
      </w:pPr>
      <w:r>
        <w:rPr>
          <w:rFonts w:ascii="XOThames" w:eastAsia="XOThames" w:hAnsi="XOThames" w:cs="XOThames"/>
          <w:highlight w:val="white"/>
        </w:rPr>
        <w:t>4.3.4. «Слушат</w:t>
      </w:r>
      <w:r w:rsidR="0061104A">
        <w:rPr>
          <w:rFonts w:ascii="XOThames" w:eastAsia="XOThames" w:hAnsi="XOThames" w:cs="XOThames"/>
          <w:highlight w:val="white"/>
        </w:rPr>
        <w:t>елю</w:t>
      </w:r>
      <w:r>
        <w:rPr>
          <w:rFonts w:ascii="XOThames" w:eastAsia="XOThames" w:hAnsi="XOThames" w:cs="XOThames"/>
          <w:highlight w:val="white"/>
        </w:rPr>
        <w:t>» предоставляются академические права в соответствии с частью 1 статьи 34 Федерального закона от 29 декабря 2012 г. №273-ФЗ «Об образовании в Российской Федерации».</w:t>
      </w:r>
    </w:p>
    <w:p w:rsidR="00451596" w:rsidRDefault="00451596">
      <w:pPr>
        <w:pStyle w:val="Standard"/>
        <w:ind w:firstLine="709"/>
        <w:jc w:val="both"/>
        <w:rPr>
          <w:rFonts w:ascii="XOThames" w:eastAsia="XOThames" w:hAnsi="XOThames" w:cs="XOThames"/>
          <w:highlight w:val="white"/>
        </w:rPr>
      </w:pPr>
    </w:p>
    <w:p w:rsidR="00451596" w:rsidRDefault="00C012FD">
      <w:pPr>
        <w:pStyle w:val="Standard"/>
        <w:spacing w:line="264" w:lineRule="auto"/>
        <w:jc w:val="center"/>
        <w:rPr>
          <w:rFonts w:ascii="XOThames" w:eastAsia="XOThames" w:hAnsi="XOThames" w:cs="XOThames"/>
          <w:highlight w:val="white"/>
        </w:rPr>
      </w:pPr>
      <w:r>
        <w:rPr>
          <w:rFonts w:ascii="XOThames" w:eastAsia="XOThames" w:hAnsi="XOThames" w:cs="XOThames"/>
          <w:highlight w:val="white"/>
        </w:rPr>
        <w:t>5.</w:t>
      </w:r>
      <w:r>
        <w:rPr>
          <w:rFonts w:ascii="XOThames" w:eastAsia="XOThames" w:hAnsi="XOThames" w:cs="XOThames"/>
          <w:highlight w:val="white"/>
        </w:rPr>
        <w:tab/>
        <w:t>Обязанности сторон</w:t>
      </w:r>
    </w:p>
    <w:p w:rsidR="00451596" w:rsidRDefault="00C012FD">
      <w:pPr>
        <w:pStyle w:val="Standard"/>
        <w:spacing w:line="264" w:lineRule="auto"/>
        <w:ind w:firstLine="709"/>
        <w:rPr>
          <w:rFonts w:ascii="XOThames" w:eastAsia="XOThames" w:hAnsi="XOThames" w:cs="XOThames"/>
          <w:highlight w:val="white"/>
        </w:rPr>
      </w:pPr>
      <w:r>
        <w:rPr>
          <w:rFonts w:ascii="XOThames" w:eastAsia="XOThames" w:hAnsi="XOThames" w:cs="XOThames"/>
          <w:highlight w:val="white"/>
        </w:rPr>
        <w:t>5.1. «Исполнитель» обязан:</w:t>
      </w:r>
    </w:p>
    <w:p w:rsidR="00451596" w:rsidRDefault="00C012FD">
      <w:pPr>
        <w:pStyle w:val="Standard"/>
        <w:ind w:firstLine="709"/>
        <w:jc w:val="both"/>
        <w:rPr>
          <w:rFonts w:ascii="XOThames" w:eastAsia="XOThames" w:hAnsi="XOThames" w:cs="XOThames"/>
          <w:highlight w:val="white"/>
        </w:rPr>
      </w:pPr>
      <w:r>
        <w:rPr>
          <w:rFonts w:ascii="XOThames" w:eastAsia="XOThames" w:hAnsi="XOThames" w:cs="XOThames"/>
          <w:highlight w:val="white"/>
        </w:rPr>
        <w:t>5.1.1. Организовать и обеспечить надлежащее исполнение услуги предусмотренной разделом 1 настоящего Договора.</w:t>
      </w:r>
    </w:p>
    <w:p w:rsidR="00451596" w:rsidRDefault="0022465E">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5.1.2. Создать «Слушателю</w:t>
      </w:r>
      <w:r w:rsidR="00C012FD">
        <w:rPr>
          <w:rFonts w:ascii="XOThames" w:eastAsia="XOThames" w:hAnsi="XOThames" w:cs="XOThames"/>
          <w:highlight w:val="white"/>
        </w:rPr>
        <w:t>» необходимые условия для освоения программы обучения.</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5.1.3. Во время оказания образовательных услуг проявлять уважение к личности «Слушател</w:t>
      </w:r>
      <w:r w:rsidR="0061104A">
        <w:rPr>
          <w:rFonts w:ascii="XOThames" w:eastAsia="XOThames" w:hAnsi="XOThames" w:cs="XOThames"/>
          <w:highlight w:val="white"/>
        </w:rPr>
        <w:t>я</w:t>
      </w:r>
      <w:r>
        <w:rPr>
          <w:rFonts w:ascii="XOThames" w:eastAsia="XOThames" w:hAnsi="XOThames" w:cs="XOThames"/>
          <w:highlight w:val="white"/>
        </w:rPr>
        <w:t>».</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5.1.4. Предоставить в электронном виде следующую информацию:</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 учебно-методический комплекс;</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 комплект учебно-методических материалов;</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 нормативно правовую базу в рамках учебной программы.</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lastRenderedPageBreak/>
        <w:t>5.1.5. Консультировать «Слушател</w:t>
      </w:r>
      <w:r w:rsidR="0022465E">
        <w:rPr>
          <w:rFonts w:ascii="XOThames" w:eastAsia="XOThames" w:hAnsi="XOThames" w:cs="XOThames"/>
          <w:highlight w:val="white"/>
        </w:rPr>
        <w:t>я</w:t>
      </w:r>
      <w:r>
        <w:rPr>
          <w:rFonts w:ascii="XOThames" w:eastAsia="XOThames" w:hAnsi="XOThames" w:cs="XOThames"/>
          <w:highlight w:val="white"/>
        </w:rPr>
        <w:t>», обмениваться информацией с использованием системы «Интернет», телефона, и других возможных средств связи.</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5.1.6. Выдать по окончан</w:t>
      </w:r>
      <w:r w:rsidR="0022465E">
        <w:rPr>
          <w:rFonts w:ascii="XOThames" w:eastAsia="XOThames" w:hAnsi="XOThames" w:cs="XOThames"/>
          <w:highlight w:val="white"/>
        </w:rPr>
        <w:t>ии успешного обучения «Слушателю</w:t>
      </w:r>
      <w:r>
        <w:rPr>
          <w:rFonts w:ascii="XOThames" w:eastAsia="XOThames" w:hAnsi="XOThames" w:cs="XOThames"/>
          <w:highlight w:val="white"/>
        </w:rPr>
        <w:t xml:space="preserve">» удостоверение </w:t>
      </w:r>
      <w:r w:rsidR="0061104A">
        <w:rPr>
          <w:rFonts w:ascii="XOThames" w:eastAsia="XOThames" w:hAnsi="XOThames" w:cs="XOThames"/>
          <w:highlight w:val="white"/>
        </w:rPr>
        <w:br/>
      </w:r>
      <w:r>
        <w:rPr>
          <w:rFonts w:ascii="XOThames" w:eastAsia="XOThames" w:hAnsi="XOThames" w:cs="XOThames"/>
          <w:highlight w:val="white"/>
        </w:rPr>
        <w:t>о прохождении обучения установленного образца.</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5.2. «Заказчик» обязан:</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5.2.1. Обеспечить направление «Слушател</w:t>
      </w:r>
      <w:r w:rsidR="0061104A">
        <w:rPr>
          <w:rFonts w:ascii="XOThames" w:eastAsia="XOThames" w:hAnsi="XOThames" w:cs="XOThames"/>
          <w:highlight w:val="white"/>
        </w:rPr>
        <w:t>я</w:t>
      </w:r>
      <w:r>
        <w:rPr>
          <w:rFonts w:ascii="XOThames" w:eastAsia="XOThames" w:hAnsi="XOThames" w:cs="XOThames"/>
          <w:highlight w:val="white"/>
        </w:rPr>
        <w:t>» на обучение.</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 xml:space="preserve">5.2.2. Своевременно оплатить предоставленную услугу, указанную в разделе </w:t>
      </w:r>
      <w:r w:rsidR="0061104A">
        <w:rPr>
          <w:rFonts w:ascii="XOThames" w:eastAsia="XOThames" w:hAnsi="XOThames" w:cs="XOThames"/>
          <w:highlight w:val="white"/>
        </w:rPr>
        <w:br/>
      </w:r>
      <w:r>
        <w:rPr>
          <w:rFonts w:ascii="XOThames" w:eastAsia="XOThames" w:hAnsi="XOThames" w:cs="XOThames"/>
          <w:highlight w:val="white"/>
        </w:rPr>
        <w:t>1 настоящего Договора.</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5.2.3. П</w:t>
      </w:r>
      <w:r w:rsidR="0022465E">
        <w:rPr>
          <w:rFonts w:ascii="XOThames" w:eastAsia="XOThames" w:hAnsi="XOThames" w:cs="XOThames"/>
          <w:highlight w:val="white"/>
        </w:rPr>
        <w:t>о завершению обучения «Слушател</w:t>
      </w:r>
      <w:r w:rsidR="0061104A">
        <w:rPr>
          <w:rFonts w:ascii="XOThames" w:eastAsia="XOThames" w:hAnsi="XOThames" w:cs="XOThames"/>
          <w:highlight w:val="white"/>
        </w:rPr>
        <w:t>я</w:t>
      </w:r>
      <w:r>
        <w:rPr>
          <w:rFonts w:ascii="XOThames" w:eastAsia="XOThames" w:hAnsi="XOThames" w:cs="XOThames"/>
          <w:highlight w:val="white"/>
        </w:rPr>
        <w:t>» при отсутствии замечаний к оказанной услуге подписать Акт об оказании услуг.</w:t>
      </w:r>
    </w:p>
    <w:p w:rsidR="00451596" w:rsidRDefault="0061104A">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5.3. «Слушатель</w:t>
      </w:r>
      <w:r w:rsidR="00C012FD">
        <w:rPr>
          <w:rFonts w:ascii="XOThames" w:eastAsia="XOThames" w:hAnsi="XOThames" w:cs="XOThames"/>
          <w:highlight w:val="white"/>
        </w:rPr>
        <w:t>» обязаны:</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 xml:space="preserve">5.3.1. Соблюдать требования, установленные в статье 43 Федерального закона </w:t>
      </w:r>
      <w:r w:rsidR="0061104A">
        <w:rPr>
          <w:rFonts w:ascii="XOThames" w:eastAsia="XOThames" w:hAnsi="XOThames" w:cs="XOThames"/>
          <w:highlight w:val="white"/>
        </w:rPr>
        <w:br/>
      </w:r>
      <w:r>
        <w:rPr>
          <w:rFonts w:ascii="XOThames" w:eastAsia="XOThames" w:hAnsi="XOThames" w:cs="XOThames"/>
          <w:highlight w:val="white"/>
        </w:rPr>
        <w:t>от 29 декабря 2012 г. №273-ФЗ «Об образовании в Российской Федерации».</w:t>
      </w:r>
    </w:p>
    <w:p w:rsidR="00451596" w:rsidRDefault="00451596">
      <w:pPr>
        <w:pStyle w:val="Standard"/>
        <w:spacing w:line="264" w:lineRule="auto"/>
        <w:ind w:left="709"/>
        <w:jc w:val="center"/>
        <w:rPr>
          <w:rFonts w:ascii="XOThames" w:eastAsia="XOThames" w:hAnsi="XOThames" w:cs="XOThames"/>
          <w:highlight w:val="white"/>
        </w:rPr>
      </w:pPr>
    </w:p>
    <w:p w:rsidR="00451596" w:rsidRDefault="00C012FD">
      <w:pPr>
        <w:pStyle w:val="Standard"/>
        <w:spacing w:line="264" w:lineRule="auto"/>
        <w:jc w:val="center"/>
        <w:rPr>
          <w:rFonts w:ascii="XOThames" w:eastAsia="XOThames" w:hAnsi="XOThames" w:cs="XOThames"/>
          <w:highlight w:val="white"/>
        </w:rPr>
      </w:pPr>
      <w:r>
        <w:rPr>
          <w:rFonts w:ascii="XOThames" w:eastAsia="XOThames" w:hAnsi="XOThames" w:cs="XOThames"/>
          <w:highlight w:val="white"/>
        </w:rPr>
        <w:t>6.</w:t>
      </w:r>
      <w:r>
        <w:rPr>
          <w:rFonts w:ascii="XOThames" w:eastAsia="XOThames" w:hAnsi="XOThames" w:cs="XOThames"/>
          <w:highlight w:val="white"/>
        </w:rPr>
        <w:tab/>
        <w:t>Порядок сдачи и приёмки оказанных услуг</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6.1. П</w:t>
      </w:r>
      <w:r w:rsidR="0061104A">
        <w:rPr>
          <w:rFonts w:ascii="XOThames" w:eastAsia="XOThames" w:hAnsi="XOThames" w:cs="XOThames"/>
          <w:highlight w:val="white"/>
        </w:rPr>
        <w:t>о завершению обучения «Слушателя</w:t>
      </w:r>
      <w:r>
        <w:rPr>
          <w:rFonts w:ascii="XOThames" w:eastAsia="XOThames" w:hAnsi="XOThames" w:cs="XOThames"/>
          <w:highlight w:val="white"/>
        </w:rPr>
        <w:t>», «Исполнитель» составляет и направляет в течение 5-х рабочих дней «Заказчику» для подписания Акта об оказании услуг, подписанный Исполнителем.</w:t>
      </w:r>
    </w:p>
    <w:p w:rsidR="00451596" w:rsidRDefault="00C012FD">
      <w:pPr>
        <w:pStyle w:val="Standard"/>
        <w:tabs>
          <w:tab w:val="left" w:pos="9134"/>
        </w:tabs>
        <w:spacing w:line="264" w:lineRule="auto"/>
        <w:ind w:firstLine="709"/>
        <w:jc w:val="both"/>
        <w:rPr>
          <w:rFonts w:ascii="XOThames" w:eastAsia="XOThames" w:hAnsi="XOThames" w:cs="XOThames"/>
          <w:highlight w:val="white"/>
        </w:rPr>
      </w:pPr>
      <w:r>
        <w:rPr>
          <w:rFonts w:ascii="XOThames" w:eastAsia="XOThames" w:hAnsi="XOThames" w:cs="XOThames"/>
          <w:highlight w:val="white"/>
        </w:rPr>
        <w:t>6.2. Для проверки предоставленных Исполнителем результатов обучения,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rsidR="00451596" w:rsidRDefault="00C012FD">
      <w:pPr>
        <w:pStyle w:val="Standard"/>
        <w:tabs>
          <w:tab w:val="left" w:pos="9134"/>
        </w:tabs>
        <w:spacing w:line="264" w:lineRule="auto"/>
        <w:ind w:firstLine="709"/>
        <w:jc w:val="both"/>
        <w:rPr>
          <w:rFonts w:ascii="XOThames" w:eastAsia="XOThames" w:hAnsi="XOThames" w:cs="XOThames"/>
          <w:highlight w:val="white"/>
        </w:rPr>
      </w:pPr>
      <w:r>
        <w:rPr>
          <w:rFonts w:ascii="XOThames" w:eastAsia="XOThames" w:hAnsi="XOThames" w:cs="XOThames"/>
          <w:highlight w:val="white"/>
        </w:rPr>
        <w:t>6.3. Для проведения экспертизы результатов, предусмотренных Договором,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Договора, не препятствующие приемке услуг, оказанных в соответствии с Договором, в заключении могут содержаться предложения об устранении данных нарушений, в том числе с указанием срока их устранения.</w:t>
      </w:r>
    </w:p>
    <w:p w:rsidR="00451596" w:rsidRDefault="00C012FD">
      <w:pPr>
        <w:pStyle w:val="Standard"/>
        <w:tabs>
          <w:tab w:val="left" w:pos="9134"/>
        </w:tabs>
        <w:spacing w:line="264" w:lineRule="auto"/>
        <w:ind w:firstLine="709"/>
        <w:jc w:val="both"/>
        <w:rPr>
          <w:rFonts w:ascii="XOThames" w:eastAsia="XOThames" w:hAnsi="XOThames" w:cs="XOThames"/>
          <w:highlight w:val="white"/>
        </w:rPr>
      </w:pPr>
      <w:r>
        <w:rPr>
          <w:rFonts w:ascii="XOThames" w:eastAsia="XOThames" w:hAnsi="XOThames" w:cs="XOThames"/>
          <w:highlight w:val="white"/>
        </w:rPr>
        <w:t>6.4.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услуг, предусмотренных Договором,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51596" w:rsidRDefault="00C012FD">
      <w:pPr>
        <w:pStyle w:val="Standard"/>
        <w:tabs>
          <w:tab w:val="left" w:pos="9134"/>
        </w:tabs>
        <w:spacing w:line="264" w:lineRule="auto"/>
        <w:ind w:firstLine="709"/>
        <w:jc w:val="both"/>
        <w:rPr>
          <w:rFonts w:ascii="XOThames" w:eastAsia="XOThames" w:hAnsi="XOThames" w:cs="XOThames"/>
          <w:highlight w:val="white"/>
        </w:rPr>
      </w:pPr>
      <w:r>
        <w:rPr>
          <w:rFonts w:ascii="XOThames" w:eastAsia="XOThames" w:hAnsi="XOThames" w:cs="XOThames"/>
          <w:highlight w:val="white"/>
        </w:rPr>
        <w:t>6.5. «Заказчик» в срок, не превышающий 10 (десять) рабочих дней, при отсутствии замечаний к оказанным услугам подписывает Акт об оказании услуг и возвращает 1 экземпляр Акта об оказании услуг «Исполнителю» посредством почтовых отправлений  на почтовый адрес, указанный в разделе 14 настоящего договора, либо при наличии замечаний к оказанным услугам в тот же срок направляет мотивированный отказ от подписания Акта об оказании услуг.</w:t>
      </w:r>
    </w:p>
    <w:p w:rsidR="00451596" w:rsidRDefault="00C012FD">
      <w:pPr>
        <w:pStyle w:val="Standard"/>
        <w:tabs>
          <w:tab w:val="left" w:pos="9134"/>
        </w:tabs>
        <w:spacing w:line="264" w:lineRule="auto"/>
        <w:ind w:firstLine="709"/>
        <w:jc w:val="both"/>
        <w:rPr>
          <w:rFonts w:ascii="XOThames" w:eastAsia="XOThames" w:hAnsi="XOThames" w:cs="XOThames"/>
          <w:highlight w:val="white"/>
        </w:rPr>
      </w:pPr>
      <w:r>
        <w:rPr>
          <w:rFonts w:ascii="XOThames" w:eastAsia="XOThames" w:hAnsi="XOThames" w:cs="XOThames"/>
          <w:highlight w:val="white"/>
        </w:rPr>
        <w:t>6.6. В случае получения в соответствии с п. 6.5. Договора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пунктом 6.1. Договора.</w:t>
      </w:r>
    </w:p>
    <w:p w:rsidR="00451596" w:rsidRDefault="00C012FD">
      <w:pPr>
        <w:pStyle w:val="Standard"/>
        <w:tabs>
          <w:tab w:val="left" w:pos="9134"/>
        </w:tabs>
        <w:spacing w:line="264" w:lineRule="auto"/>
        <w:ind w:firstLine="709"/>
        <w:jc w:val="both"/>
        <w:rPr>
          <w:rFonts w:ascii="XOThames" w:eastAsia="XOThames" w:hAnsi="XOThames" w:cs="XOThames"/>
          <w:highlight w:val="white"/>
        </w:rPr>
      </w:pPr>
      <w:r>
        <w:rPr>
          <w:rFonts w:ascii="XOThames" w:eastAsia="XOThames" w:hAnsi="XOThames" w:cs="XOThames"/>
          <w:highlight w:val="white"/>
        </w:rPr>
        <w:t xml:space="preserve">6.7. Заказчик вправе не отказывать в приемке результатов услуг, предусмотренных Договором, в случае выявления несоответствия этих результатов условиям Договора, если </w:t>
      </w:r>
      <w:r>
        <w:rPr>
          <w:rFonts w:ascii="XOThames" w:eastAsia="XOThames" w:hAnsi="XOThames" w:cs="XOThames"/>
          <w:highlight w:val="white"/>
        </w:rPr>
        <w:lastRenderedPageBreak/>
        <w:t>выявленное несоответствие не препятствует приемке результатов оказанных услуг и устранено Исполнителем.</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6.</w:t>
      </w:r>
      <w:r w:rsidR="0061104A">
        <w:rPr>
          <w:rFonts w:ascii="XOThames" w:eastAsia="XOThames" w:hAnsi="XOThames" w:cs="XOThames"/>
          <w:highlight w:val="white"/>
        </w:rPr>
        <w:t>8. Услуга по обучению «Слушателя</w:t>
      </w:r>
      <w:r>
        <w:rPr>
          <w:rFonts w:ascii="XOThames" w:eastAsia="XOThames" w:hAnsi="XOThames" w:cs="XOThames"/>
          <w:highlight w:val="white"/>
        </w:rPr>
        <w:t>» «Заказчика» считается оказанной «Исполнителем» с даты подписания Сторонами Акта об оказании услуг.</w:t>
      </w:r>
    </w:p>
    <w:p w:rsidR="00451596" w:rsidRDefault="00451596">
      <w:pPr>
        <w:pStyle w:val="Standard"/>
        <w:spacing w:line="264" w:lineRule="auto"/>
        <w:jc w:val="center"/>
        <w:rPr>
          <w:rFonts w:ascii="XOThames" w:eastAsia="XOThames" w:hAnsi="XOThames" w:cs="XOThames"/>
          <w:highlight w:val="white"/>
        </w:rPr>
      </w:pPr>
    </w:p>
    <w:p w:rsidR="00451596" w:rsidRDefault="00C012FD">
      <w:pPr>
        <w:pStyle w:val="Standard"/>
        <w:spacing w:line="264" w:lineRule="auto"/>
        <w:jc w:val="center"/>
        <w:rPr>
          <w:rFonts w:ascii="XOThames" w:eastAsia="XOThames" w:hAnsi="XOThames" w:cs="XOThames"/>
          <w:highlight w:val="white"/>
        </w:rPr>
      </w:pPr>
      <w:r>
        <w:rPr>
          <w:rFonts w:ascii="XOThames" w:eastAsia="XOThames" w:hAnsi="XOThames" w:cs="XOThames"/>
          <w:highlight w:val="white"/>
        </w:rPr>
        <w:t>7.</w:t>
      </w:r>
      <w:r>
        <w:rPr>
          <w:rFonts w:ascii="XOThames" w:eastAsia="XOThames" w:hAnsi="XOThames" w:cs="XOThames"/>
          <w:highlight w:val="white"/>
        </w:rPr>
        <w:tab/>
        <w:t>Ответственность Сторон</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 xml:space="preserve">7.1. В случае неисполнения или ненадлежащего исполнения Сторонами обязательств </w:t>
      </w:r>
      <w:r w:rsidR="0061104A">
        <w:rPr>
          <w:rFonts w:ascii="XOThames" w:eastAsia="XOThames" w:hAnsi="XOThames" w:cs="XOThames"/>
          <w:highlight w:val="white"/>
        </w:rPr>
        <w:br/>
      </w:r>
      <w:r>
        <w:rPr>
          <w:rFonts w:ascii="XOThames" w:eastAsia="XOThames" w:hAnsi="XOThames" w:cs="XOThames"/>
          <w:highlight w:val="white"/>
        </w:rPr>
        <w:t>по настоящему договору они несут ответственность, предусмотренную Гражданским кодексом Российской Федерации, иными нормативами правовыми актами.</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7.2. 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причинённых этой Стороной убытков.</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7.3. За несвоевременную оплату услуг, оказанных «Исполнителем», «Заказчик» уплачивает пеню в размере 0,01% от суммы подлежащей оплате за каждый день просрочки, но не более 5% суммы, подлежащей оплате.</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7.4. За несвоевременно оказанные услуги, «Исполнитель» уплачивает пени в размере 0,01% от стоимости не оказанных услуг.</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 xml:space="preserve">7.5.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7.5.1.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10 процентов цены Договора, (указанной в п.2.2. Договора) в случае, если цена договора не превышает 3 млн. рублей, за исключением случаев, если законодательством Российской Федерации установлен иной порядок начисления штрафов.</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7.5.2. За каждый факт неисполнения или ненадлежащего исполнения Исполнителем обязательства, предусмотренного Договором в пунктах 5.1., 6.1., 9.2., которое не имеет стоимостного выражения размер штрафа устанавливается в следующем порядке: 1000 рублей, если цена Договора не превышает 3 млн. рублей, за исключением случаев, если законодательством Российской Федерации установлен иной порядок начисления штрафов.</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7.5.3.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7.5.4.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7.7. «Заказчик» имеет право удерживать причитающуюся сумму неустойки при проведении расчетов по Договору.</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lastRenderedPageBreak/>
        <w:t>7.6. Уплата неустойки не освобождает Стороны от исполнения обязательств по договору.</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7.8. При некачественном оказании услуг «Заказчик» вправе в одностороннем порядке расторгнуть договор, письменно предупредив об этом исполнителя за 5 (Пять) календарных дней до даты расторжения и требовать возмещение убытков. Договор считается расторгнутым с даты, указанной «Заказчиком» в письменном уведомлении.</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7.9. Неустойка, предусмотренная условиями Договора, применяется со дня её возникновения в случае направления стороной, имеющей право на её получение, письменного требования (претензии). Если неустойка не была письменно предъявлена, то её сумма составляет 0 (Ноль) рублей.</w:t>
      </w:r>
    </w:p>
    <w:p w:rsidR="00451596" w:rsidRDefault="00451596">
      <w:pPr>
        <w:pStyle w:val="Standard"/>
        <w:spacing w:line="264" w:lineRule="auto"/>
        <w:jc w:val="center"/>
        <w:rPr>
          <w:rFonts w:ascii="XOThames" w:eastAsia="XOThames" w:hAnsi="XOThames" w:cs="XOThames"/>
          <w:highlight w:val="white"/>
        </w:rPr>
      </w:pPr>
    </w:p>
    <w:p w:rsidR="00451596" w:rsidRDefault="00C012FD">
      <w:pPr>
        <w:pStyle w:val="Standard"/>
        <w:spacing w:line="264" w:lineRule="auto"/>
        <w:jc w:val="center"/>
        <w:rPr>
          <w:rFonts w:ascii="XOThames" w:eastAsia="XOThames" w:hAnsi="XOThames" w:cs="XOThames"/>
          <w:highlight w:val="white"/>
        </w:rPr>
      </w:pPr>
      <w:r>
        <w:rPr>
          <w:rFonts w:ascii="XOThames" w:eastAsia="XOThames" w:hAnsi="XOThames" w:cs="XOThames"/>
          <w:highlight w:val="white"/>
        </w:rPr>
        <w:t>8.</w:t>
      </w:r>
      <w:r>
        <w:rPr>
          <w:rFonts w:ascii="XOThames" w:eastAsia="XOThames" w:hAnsi="XOThames" w:cs="XOThames"/>
          <w:highlight w:val="white"/>
        </w:rPr>
        <w:tab/>
        <w:t xml:space="preserve">Порядок рассмотрение споров </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8.1. Споры по настоящему договору подлежат урегулированию путем переговоров, а в случае не достижения согласия разрешаются Арбитражным судом Удмуртской Республики в порядке, установленном законодательством Российской Федерации.</w:t>
      </w:r>
    </w:p>
    <w:p w:rsidR="00451596" w:rsidRDefault="00451596">
      <w:pPr>
        <w:pStyle w:val="Standard"/>
        <w:spacing w:line="264" w:lineRule="auto"/>
        <w:jc w:val="center"/>
        <w:rPr>
          <w:rFonts w:ascii="XOThames" w:eastAsia="XOThames" w:hAnsi="XOThames" w:cs="XOThames"/>
          <w:highlight w:val="white"/>
        </w:rPr>
      </w:pPr>
    </w:p>
    <w:p w:rsidR="00451596" w:rsidRDefault="00C012FD">
      <w:pPr>
        <w:pStyle w:val="Standard"/>
        <w:spacing w:line="264" w:lineRule="auto"/>
        <w:jc w:val="center"/>
        <w:rPr>
          <w:rFonts w:ascii="XOThames" w:eastAsia="XOThames" w:hAnsi="XOThames" w:cs="XOThames"/>
          <w:highlight w:val="white"/>
        </w:rPr>
      </w:pPr>
      <w:r>
        <w:rPr>
          <w:rFonts w:ascii="XOThames" w:eastAsia="XOThames" w:hAnsi="XOThames" w:cs="XOThames"/>
          <w:highlight w:val="white"/>
        </w:rPr>
        <w:t>9.</w:t>
      </w:r>
      <w:r>
        <w:rPr>
          <w:rFonts w:ascii="XOThames" w:eastAsia="XOThames" w:hAnsi="XOThames" w:cs="XOThames"/>
          <w:highlight w:val="white"/>
        </w:rPr>
        <w:tab/>
        <w:t>Обстоятельства непреодолимой силы</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9.1. Стороны освобождаются от ответственности за частичное или полное неисполнение обязательств по настоящему договору, если надлежащее исполнение Сторонами обязательств вызвано наступлением непреодолимой силы, т.е. чрезвычайными и неотвратимыми обстоятельствами, не подлежащими разумному контролю.</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9.2. Сторона, подвергшаяся действию таких обстоятельств, обязана незамедлительно письменно информировать другую Сторону о начале, возможной продолжительности, прекращении указанных выше обстоятельств, но в любом случае не позднее 3 (Трёх) календарных дней после начала их действия. Не 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Факт наступления и прекращения обстоятельств непреодолимой силы документально подтверждается соответствующими организациями.</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9.3. Если указанные обстоятельства продолжаются более 15 (Пятнадцати) календарных дней, каждая Сторона имеет право на досрочное расторжение договора. В этом случае Стороны производят взаиморасчёты.</w:t>
      </w:r>
    </w:p>
    <w:p w:rsidR="00451596" w:rsidRDefault="00451596">
      <w:pPr>
        <w:pStyle w:val="Standard"/>
        <w:spacing w:line="264" w:lineRule="auto"/>
        <w:ind w:firstLine="709"/>
        <w:jc w:val="both"/>
        <w:rPr>
          <w:rFonts w:ascii="XOThames" w:eastAsia="XOThames" w:hAnsi="XOThames" w:cs="XOThames"/>
          <w:highlight w:val="white"/>
        </w:rPr>
      </w:pPr>
    </w:p>
    <w:p w:rsidR="00451596" w:rsidRDefault="00C012FD">
      <w:pPr>
        <w:pStyle w:val="Standard"/>
        <w:spacing w:line="264" w:lineRule="auto"/>
        <w:jc w:val="center"/>
        <w:rPr>
          <w:rFonts w:ascii="XOThames" w:eastAsia="XOThames" w:hAnsi="XOThames" w:cs="XOThames"/>
          <w:highlight w:val="white"/>
        </w:rPr>
      </w:pPr>
      <w:r>
        <w:rPr>
          <w:rFonts w:ascii="XOThames" w:eastAsia="XOThames" w:hAnsi="XOThames" w:cs="XOThames"/>
          <w:highlight w:val="white"/>
        </w:rPr>
        <w:t>10.</w:t>
      </w:r>
      <w:r>
        <w:rPr>
          <w:rFonts w:ascii="XOThames" w:eastAsia="XOThames" w:hAnsi="XOThames" w:cs="XOThames"/>
          <w:highlight w:val="white"/>
        </w:rPr>
        <w:tab/>
        <w:t>Конфиденциальность договора</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10.1. По взаимному согласию Сторон в рамках настоящего договора в отношении всей информации, связанной с заключением, исполнением и прекращением договора, устанавливаются условия охраны её конфиденциальности, в соответствии с законодательством Российской Федерации.</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10.2. Каждая из Сторон обязана принять и обеспечить все необходимые меры для защиты конфиденциальной информации, включая соблюдения правового режима сотрудниками Сторон, имеющими к ней доступ, исключить доступ к информации неуполномоченных Сторонами лиц, а также не допускать разглашения, несанкционированного раскрытия, использование, распространения или публикации конфиденциальной информации в любой возможной форме, ставшей доступной Сторонам в рамках настоящего договора.</w:t>
      </w:r>
    </w:p>
    <w:p w:rsidR="00451596" w:rsidRDefault="00C012FD">
      <w:pPr>
        <w:pStyle w:val="Standard"/>
        <w:spacing w:line="264" w:lineRule="auto"/>
        <w:jc w:val="both"/>
        <w:rPr>
          <w:rFonts w:ascii="XOThames" w:eastAsia="XOThames" w:hAnsi="XOThames" w:cs="XOThames"/>
          <w:highlight w:val="white"/>
        </w:rPr>
      </w:pPr>
      <w:r>
        <w:rPr>
          <w:rFonts w:ascii="XOThames" w:eastAsia="XOThames" w:hAnsi="XOThames" w:cs="XOThames"/>
          <w:highlight w:val="white"/>
        </w:rPr>
        <w:t>Сторона не вправе предавать полученную информацию третьим лицам без письменного соглашения другой Стороны.</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10.3. Указанные обстоятельства сохраняются в течение срока действия договора и в течение 3 (Трёх) лет с момента окончания срока действия договора или расторжения договора.</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lastRenderedPageBreak/>
        <w:t>10.4. Сторона, не обеспечившая конфиденциальность информации, обязана возмести другой Стороне все убытки и ущерб в соответствии с законодательством Российской Федерации.</w:t>
      </w:r>
    </w:p>
    <w:p w:rsidR="00451596" w:rsidRDefault="00451596">
      <w:pPr>
        <w:pStyle w:val="Standard"/>
        <w:spacing w:line="264" w:lineRule="auto"/>
        <w:ind w:firstLine="709"/>
        <w:jc w:val="both"/>
        <w:rPr>
          <w:rFonts w:ascii="XOThames" w:eastAsia="XOThames" w:hAnsi="XOThames" w:cs="XOThames"/>
          <w:highlight w:val="white"/>
        </w:rPr>
      </w:pPr>
    </w:p>
    <w:p w:rsidR="00451596" w:rsidRDefault="00C012FD">
      <w:pPr>
        <w:pStyle w:val="Standard"/>
        <w:spacing w:line="264" w:lineRule="auto"/>
        <w:jc w:val="center"/>
        <w:rPr>
          <w:rFonts w:ascii="XOThames" w:eastAsia="XOThames" w:hAnsi="XOThames" w:cs="XOThames"/>
          <w:highlight w:val="white"/>
        </w:rPr>
      </w:pPr>
      <w:r>
        <w:rPr>
          <w:rFonts w:ascii="XOThames" w:eastAsia="XOThames" w:hAnsi="XOThames" w:cs="XOThames"/>
          <w:highlight w:val="white"/>
        </w:rPr>
        <w:t>11.</w:t>
      </w:r>
      <w:r>
        <w:rPr>
          <w:rFonts w:ascii="XOThames" w:eastAsia="XOThames" w:hAnsi="XOThames" w:cs="XOThames"/>
          <w:highlight w:val="white"/>
        </w:rPr>
        <w:tab/>
        <w:t>Антикоррупционные условия</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11.1. Стороны настоящим гарантируют, что они, их руководители, должностные лица и работники при осуществлении своей деятельности будут воздерживаться от совершения коррупционных действий и содействовать противодействию коррупции в соответствии с Федеральным законом от 25.12.2008г. № 273-ФЗ "О противодействии коррупции».</w:t>
      </w:r>
    </w:p>
    <w:p w:rsidR="00451596" w:rsidRDefault="00451596">
      <w:pPr>
        <w:pStyle w:val="Standard"/>
        <w:spacing w:line="264" w:lineRule="auto"/>
        <w:ind w:firstLine="709"/>
        <w:jc w:val="both"/>
        <w:rPr>
          <w:rFonts w:ascii="XOThames" w:eastAsia="XOThames" w:hAnsi="XOThames" w:cs="XOThames"/>
          <w:highlight w:val="white"/>
        </w:rPr>
      </w:pPr>
    </w:p>
    <w:p w:rsidR="00451596" w:rsidRDefault="00C012FD">
      <w:pPr>
        <w:pStyle w:val="Standard"/>
        <w:spacing w:line="264" w:lineRule="auto"/>
        <w:jc w:val="center"/>
        <w:rPr>
          <w:rFonts w:ascii="XOThames" w:eastAsia="XOThames" w:hAnsi="XOThames" w:cs="XOThames"/>
          <w:highlight w:val="white"/>
        </w:rPr>
      </w:pPr>
      <w:r>
        <w:rPr>
          <w:rFonts w:ascii="XOThames" w:eastAsia="XOThames" w:hAnsi="XOThames" w:cs="XOThames"/>
          <w:highlight w:val="white"/>
        </w:rPr>
        <w:t>12.</w:t>
      </w:r>
      <w:r>
        <w:rPr>
          <w:rFonts w:ascii="XOThames" w:eastAsia="XOThames" w:hAnsi="XOThames" w:cs="XOThames"/>
          <w:highlight w:val="white"/>
        </w:rPr>
        <w:tab/>
        <w:t>Срок действия договора</w:t>
      </w:r>
    </w:p>
    <w:p w:rsidR="00451596" w:rsidRDefault="00C012FD">
      <w:pPr>
        <w:pStyle w:val="Standard"/>
        <w:spacing w:line="264" w:lineRule="auto"/>
        <w:ind w:firstLine="708"/>
        <w:jc w:val="both"/>
        <w:rPr>
          <w:rFonts w:ascii="XOThames" w:eastAsia="XOThames" w:hAnsi="XOThames" w:cs="XOThames"/>
          <w:highlight w:val="white"/>
        </w:rPr>
      </w:pPr>
      <w:r>
        <w:rPr>
          <w:rFonts w:ascii="XOThames" w:eastAsia="XOThames" w:hAnsi="XOThames" w:cs="XOThames"/>
          <w:highlight w:val="white"/>
        </w:rPr>
        <w:t>12.1. Настоящий Договор вступает в силу с момента его подписания и действует до  31.12.2026, а в части расчетов – до полного исполнения сторонами обязательств.</w:t>
      </w:r>
    </w:p>
    <w:p w:rsidR="00451596" w:rsidRDefault="00C012FD">
      <w:pPr>
        <w:pStyle w:val="Standard"/>
        <w:spacing w:line="264" w:lineRule="auto"/>
        <w:ind w:firstLine="708"/>
        <w:jc w:val="both"/>
        <w:rPr>
          <w:rFonts w:ascii="XOThames" w:eastAsia="XOThames" w:hAnsi="XOThames" w:cs="XOThames"/>
          <w:highlight w:val="white"/>
        </w:rPr>
      </w:pPr>
      <w:r>
        <w:rPr>
          <w:rFonts w:ascii="XOThames" w:eastAsia="XOThames" w:hAnsi="XOThames" w:cs="XOThames"/>
          <w:highlight w:val="white"/>
        </w:rPr>
        <w:t>12.2. Настоящий Договор, может быть расторгнут по соглашению Сторон, а также в иных случаях, предусмотренных Гражданским кодексом Российской Федерации.</w:t>
      </w:r>
    </w:p>
    <w:p w:rsidR="00451596" w:rsidRDefault="00C012FD">
      <w:pPr>
        <w:pStyle w:val="Standard"/>
        <w:spacing w:line="264" w:lineRule="auto"/>
        <w:ind w:firstLine="708"/>
        <w:jc w:val="both"/>
        <w:rPr>
          <w:rFonts w:ascii="XOThames" w:eastAsia="XOThames" w:hAnsi="XOThames" w:cs="XOThames"/>
          <w:highlight w:val="white"/>
        </w:rPr>
      </w:pPr>
      <w:r>
        <w:rPr>
          <w:rFonts w:ascii="XOThames" w:eastAsia="XOThames" w:hAnsi="XOThames" w:cs="XOThames"/>
          <w:highlight w:val="white"/>
        </w:rPr>
        <w:t>12.3. По инициативе одной из Сторон, настоящий договор, может быть расторгнут до истечения срока его действия. В этом случае, Сторона инициировавшая расторжение, обязана письменно уведомить другую Сторону не позднее, чем за 10 (Десять) календарных дней до предполагаемой даты расторжения при этом стороны проводят взаиморасчёты.</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12.4. Настоящий Договор, может быть расторгнут вследствие признания нецелесообразным дальнейшего оказания услуги либо мотивированного отказа Заказчика. Заказчик уведомляет об этом исполнителя письменно за 5 (Пять) календарных дней до расторжения Договора.</w:t>
      </w:r>
    </w:p>
    <w:p w:rsidR="00451596" w:rsidRDefault="00451596">
      <w:pPr>
        <w:pStyle w:val="Standard"/>
        <w:spacing w:line="264" w:lineRule="auto"/>
        <w:ind w:firstLine="709"/>
        <w:jc w:val="both"/>
        <w:rPr>
          <w:rFonts w:ascii="XOThames" w:eastAsia="XOThames" w:hAnsi="XOThames" w:cs="XOThames"/>
          <w:highlight w:val="white"/>
        </w:rPr>
      </w:pPr>
    </w:p>
    <w:p w:rsidR="00451596" w:rsidRDefault="00C012FD">
      <w:pPr>
        <w:pStyle w:val="Standard"/>
        <w:spacing w:line="264" w:lineRule="auto"/>
        <w:jc w:val="center"/>
        <w:rPr>
          <w:rFonts w:ascii="XOThames" w:eastAsia="XOThames" w:hAnsi="XOThames" w:cs="XOThames"/>
          <w:highlight w:val="white"/>
        </w:rPr>
      </w:pPr>
      <w:r>
        <w:rPr>
          <w:rFonts w:ascii="XOThames" w:eastAsia="XOThames" w:hAnsi="XOThames" w:cs="XOThames"/>
          <w:highlight w:val="white"/>
        </w:rPr>
        <w:t>13.</w:t>
      </w:r>
      <w:r>
        <w:rPr>
          <w:rFonts w:ascii="XOThames" w:eastAsia="XOThames" w:hAnsi="XOThames" w:cs="XOThames"/>
          <w:highlight w:val="white"/>
        </w:rPr>
        <w:tab/>
        <w:t>Прочие условия</w:t>
      </w:r>
    </w:p>
    <w:p w:rsidR="00451596" w:rsidRDefault="00C012FD">
      <w:pPr>
        <w:pStyle w:val="Standard"/>
        <w:spacing w:line="264" w:lineRule="auto"/>
        <w:ind w:firstLine="709"/>
        <w:jc w:val="both"/>
        <w:rPr>
          <w:rFonts w:ascii="XOThames" w:eastAsia="XOThames" w:hAnsi="XOThames" w:cs="XOThames"/>
          <w:highlight w:val="white"/>
        </w:rPr>
      </w:pPr>
      <w:r>
        <w:rPr>
          <w:rFonts w:ascii="XOThames" w:eastAsia="XOThames" w:hAnsi="XOThames" w:cs="XOThames"/>
          <w:highlight w:val="white"/>
        </w:rPr>
        <w:t>13.1. Условия, на которых заключён настоящий Договор, могут быть изменены и дополнены по соглашению Сторон путём составления Дополнительного соглашения, подписываемого уполномоченными представителями Сторон (за исключением случаев, предусмотренных Договором).</w:t>
      </w:r>
    </w:p>
    <w:p w:rsidR="00451596" w:rsidRDefault="00C012FD">
      <w:pPr>
        <w:pStyle w:val="Standard"/>
        <w:spacing w:line="264" w:lineRule="auto"/>
        <w:ind w:firstLine="851"/>
        <w:jc w:val="both"/>
        <w:rPr>
          <w:rFonts w:ascii="XOThames" w:eastAsia="XOThames" w:hAnsi="XOThames" w:cs="XOThames"/>
          <w:highlight w:val="white"/>
        </w:rPr>
      </w:pPr>
      <w:r>
        <w:rPr>
          <w:rFonts w:ascii="XOThames" w:eastAsia="XOThames" w:hAnsi="XOThames" w:cs="XOThames"/>
          <w:highlight w:val="white"/>
        </w:rPr>
        <w:t>В случае изменения почтового адреса или банковских (платёжных) реквизитов стороны обязаны незамедлительно письменно уведомить об этом друг друга. Договор считается изменённым в одностороннем порядке с момента получения другой Стороной письменного документа, подписанного уполномоченным лицом контрагента, со сведениями о новом почтовом адресе, банковских (платёжных) реквизитах.</w:t>
      </w:r>
    </w:p>
    <w:p w:rsidR="00451596" w:rsidRDefault="00C012FD">
      <w:pPr>
        <w:pStyle w:val="Standard"/>
        <w:spacing w:line="264" w:lineRule="auto"/>
        <w:ind w:firstLine="851"/>
        <w:jc w:val="both"/>
        <w:rPr>
          <w:rFonts w:ascii="XOThames" w:eastAsia="XOThames" w:hAnsi="XOThames" w:cs="XOThames"/>
          <w:highlight w:val="white"/>
        </w:rPr>
      </w:pPr>
      <w:r>
        <w:rPr>
          <w:rFonts w:ascii="XOThames" w:eastAsia="XOThames" w:hAnsi="XOThames" w:cs="XOThames"/>
          <w:highlight w:val="white"/>
        </w:rPr>
        <w:t>До получения письменного уведомления об изменении адресов и платёжных реквизитов все действия, совершённые Сторонами по старым реквизитам другой Стороны, считаются совершёнными законно и засчитываются в выполнении ими своих обязательств.</w:t>
      </w:r>
    </w:p>
    <w:p w:rsidR="00451596" w:rsidRDefault="00C012FD">
      <w:pPr>
        <w:pStyle w:val="Standard"/>
        <w:spacing w:line="264" w:lineRule="auto"/>
        <w:ind w:firstLine="851"/>
        <w:jc w:val="both"/>
        <w:rPr>
          <w:rFonts w:ascii="XOThames" w:eastAsia="XOThames" w:hAnsi="XOThames" w:cs="XOThames"/>
          <w:highlight w:val="white"/>
        </w:rPr>
      </w:pPr>
      <w:r>
        <w:rPr>
          <w:rFonts w:ascii="XOThames" w:eastAsia="XOThames" w:hAnsi="XOThames" w:cs="XOThames"/>
          <w:highlight w:val="white"/>
        </w:rPr>
        <w:t>13.2. При заключении настоящего Договора, а также при подписании иных документов Стороны могут пользоваться электронной почтой. Договор и иные документы, подписанные и отправленные обеими Сторонами при помощи указанного в настоящем пункте средства связи, являются действительными и имеют юридическую силу, пока Стороны не обменяются друг с другом оригиналами указанных выше документов. Если Стороны пришли к соглашению о возможности заключения настоящего Договора по электронной почте, то переданные таким образом договорные документы должны позволять достоверно определить, что документы исходят от стороны по Договору, а также содержать оттиски печатей и подписей Сторон, или их уполномоченных представителей.</w:t>
      </w:r>
    </w:p>
    <w:p w:rsidR="00451596" w:rsidRDefault="00C012FD">
      <w:pPr>
        <w:pStyle w:val="Standard"/>
        <w:spacing w:line="264" w:lineRule="auto"/>
        <w:ind w:firstLine="851"/>
        <w:jc w:val="both"/>
        <w:rPr>
          <w:rFonts w:ascii="XOThames" w:eastAsia="XOThames" w:hAnsi="XOThames" w:cs="XOThames"/>
          <w:highlight w:val="white"/>
        </w:rPr>
      </w:pPr>
      <w:r>
        <w:rPr>
          <w:rFonts w:ascii="XOThames" w:eastAsia="XOThames" w:hAnsi="XOThames" w:cs="XOThames"/>
          <w:highlight w:val="white"/>
        </w:rPr>
        <w:t>13.3. По вопросам, не урегулированным или не полностью урегулированным в настоящем Договоре, Стороны руководствуются законодательством Российской Федерации.</w:t>
      </w:r>
    </w:p>
    <w:p w:rsidR="00451596" w:rsidRDefault="00C012FD">
      <w:pPr>
        <w:pStyle w:val="Standard"/>
        <w:spacing w:line="264" w:lineRule="auto"/>
        <w:ind w:firstLine="851"/>
        <w:jc w:val="both"/>
        <w:rPr>
          <w:rFonts w:ascii="XOThames" w:eastAsia="XOThames" w:hAnsi="XOThames" w:cs="XOThames"/>
          <w:highlight w:val="white"/>
        </w:rPr>
      </w:pPr>
      <w:r>
        <w:rPr>
          <w:rFonts w:ascii="XOThames" w:eastAsia="XOThames" w:hAnsi="XOThames" w:cs="XOThames"/>
          <w:highlight w:val="white"/>
        </w:rPr>
        <w:lastRenderedPageBreak/>
        <w:t>13.4. Ни одна из сторон не может передать полностью или частично свои права и обязанности, вытекающие из условий настоящего Договора или в связи с ним, третьим лицам без письменного на то согласия другой стороны.</w:t>
      </w:r>
    </w:p>
    <w:p w:rsidR="00451596" w:rsidRDefault="00C012FD">
      <w:pPr>
        <w:pStyle w:val="Standard"/>
        <w:spacing w:line="264" w:lineRule="auto"/>
        <w:ind w:firstLine="851"/>
        <w:rPr>
          <w:rFonts w:ascii="XOThames" w:eastAsia="XOThames" w:hAnsi="XOThames" w:cs="XOThames"/>
          <w:highlight w:val="white"/>
        </w:rPr>
      </w:pPr>
      <w:r>
        <w:rPr>
          <w:rFonts w:ascii="XOThames" w:eastAsia="XOThames" w:hAnsi="XOThames" w:cs="XOThames"/>
          <w:highlight w:val="white"/>
        </w:rPr>
        <w:t>13.5. Договор составлен в двух экземплярах, имеющих одинаковую юридическую силу.</w:t>
      </w:r>
    </w:p>
    <w:p w:rsidR="00451596" w:rsidRDefault="00451596">
      <w:pPr>
        <w:pStyle w:val="Standard"/>
        <w:spacing w:line="264" w:lineRule="auto"/>
        <w:ind w:firstLine="851"/>
        <w:rPr>
          <w:rFonts w:ascii="XOThames" w:eastAsia="XOThames" w:hAnsi="XOThames" w:cs="XOThames"/>
          <w:highlight w:val="white"/>
        </w:rPr>
      </w:pPr>
    </w:p>
    <w:p w:rsidR="00451596" w:rsidRDefault="00C012FD">
      <w:pPr>
        <w:pStyle w:val="Standard"/>
        <w:spacing w:line="264" w:lineRule="auto"/>
        <w:jc w:val="center"/>
        <w:rPr>
          <w:rFonts w:ascii="XOThames" w:eastAsia="XOThames" w:hAnsi="XOThames" w:cs="XOThames"/>
          <w:highlight w:val="white"/>
        </w:rPr>
      </w:pPr>
      <w:r>
        <w:rPr>
          <w:rFonts w:ascii="XOThames" w:eastAsia="XOThames" w:hAnsi="XOThames" w:cs="XOThames"/>
          <w:highlight w:val="white"/>
        </w:rPr>
        <w:t>14.</w:t>
      </w:r>
      <w:r>
        <w:rPr>
          <w:rFonts w:ascii="XOThames" w:eastAsia="XOThames" w:hAnsi="XOThames" w:cs="XOThames"/>
          <w:highlight w:val="white"/>
        </w:rPr>
        <w:tab/>
        <w:t>Реквизиты сторон</w:t>
      </w:r>
    </w:p>
    <w:p w:rsidR="00451596" w:rsidRDefault="00451596">
      <w:pPr>
        <w:pStyle w:val="Standard"/>
        <w:spacing w:line="264" w:lineRule="auto"/>
        <w:jc w:val="center"/>
        <w:rPr>
          <w:rFonts w:ascii="XOThames" w:eastAsia="XOThames" w:hAnsi="XOThames" w:cs="XOThames"/>
          <w:highlight w:val="white"/>
        </w:rPr>
      </w:pPr>
    </w:p>
    <w:p w:rsidR="00451596" w:rsidRDefault="00DA6A76">
      <w:pPr>
        <w:pStyle w:val="Standard"/>
        <w:spacing w:line="264" w:lineRule="auto"/>
        <w:rPr>
          <w:rFonts w:ascii="XOThames" w:eastAsia="XOThames" w:hAnsi="XOThames" w:cs="XOThames"/>
          <w:highlight w:val="white"/>
        </w:rPr>
      </w:pPr>
      <w:r>
        <w:rPr>
          <w:rFonts w:ascii="XOThames" w:eastAsia="XOThames" w:hAnsi="XOThames" w:cs="XOThames"/>
          <w:noProof/>
          <w:highlight w:val="white"/>
        </w:rPr>
        <mc:AlternateContent>
          <mc:Choice Requires="wps">
            <w:drawing>
              <wp:anchor distT="0" distB="0" distL="114300" distR="114300" simplePos="0" relativeHeight="251658240" behindDoc="0" locked="0" layoutInCell="1" allowOverlap="1" wp14:anchorId="1CFE139D" wp14:editId="5A432661">
                <wp:simplePos x="0" y="0"/>
                <wp:positionH relativeFrom="column">
                  <wp:posOffset>-45780</wp:posOffset>
                </wp:positionH>
                <wp:positionV relativeFrom="paragraph">
                  <wp:posOffset>207393</wp:posOffset>
                </wp:positionV>
                <wp:extent cx="3242310" cy="6064370"/>
                <wp:effectExtent l="0" t="0" r="0" b="0"/>
                <wp:wrapNone/>
                <wp:docPr id="1" name="_x0000_s1026"/>
                <wp:cNvGraphicFramePr/>
                <a:graphic xmlns:a="http://schemas.openxmlformats.org/drawingml/2006/main">
                  <a:graphicData uri="http://schemas.microsoft.com/office/word/2010/wordprocessingShape">
                    <wps:wsp>
                      <wps:cNvSpPr/>
                      <wps:spPr>
                        <a:xfrm>
                          <a:off x="0" y="0"/>
                          <a:ext cx="3242310" cy="6064370"/>
                        </a:xfrm>
                        <a:prstGeom prst="rect">
                          <a:avLst/>
                        </a:prstGeom>
                        <a:solidFill>
                          <a:srgbClr val="FFFFFF"/>
                        </a:solidFill>
                        <a:ln>
                          <a:noFill/>
                        </a:ln>
                      </wps:spPr>
                      <wps:txbx>
                        <w:txbxContent>
                          <w:p w:rsidR="00451596" w:rsidRDefault="00C012FD">
                            <w:pPr>
                              <w:jc w:val="center"/>
                              <w:rPr>
                                <w:rFonts w:ascii="XOThames" w:eastAsia="XOThames" w:hAnsi="XOThames" w:cs="XOThames"/>
                              </w:rPr>
                            </w:pPr>
                            <w:r>
                              <w:rPr>
                                <w:rFonts w:ascii="XOThames" w:eastAsia="XOThames" w:hAnsi="XOThames" w:cs="XOThames"/>
                                <w:sz w:val="24"/>
                              </w:rPr>
                              <w:t>Заказчик</w:t>
                            </w:r>
                          </w:p>
                          <w:p w:rsidR="00DA6A76" w:rsidRPr="00DA6A76" w:rsidRDefault="00DA6A76" w:rsidP="00DA6A76">
                            <w:pPr>
                              <w:spacing w:after="0" w:line="240" w:lineRule="auto"/>
                              <w:jc w:val="center"/>
                              <w:rPr>
                                <w:rFonts w:ascii="XOThames" w:eastAsia="XOThames" w:hAnsi="XOThames" w:cs="XOThames"/>
                                <w:b/>
                                <w:sz w:val="24"/>
                              </w:rPr>
                            </w:pPr>
                            <w:r w:rsidRPr="00DA6A76">
                              <w:rPr>
                                <w:rFonts w:ascii="XOThames" w:eastAsia="XOThames" w:hAnsi="XOThames" w:cs="XOThames"/>
                                <w:b/>
                                <w:sz w:val="24"/>
                              </w:rPr>
                              <w:t>ФКУ ЦИТОВ УФСИН России</w:t>
                            </w:r>
                          </w:p>
                          <w:p w:rsidR="00DA6A76" w:rsidRPr="00DA6A76" w:rsidRDefault="00DA6A76" w:rsidP="00DA6A76">
                            <w:pPr>
                              <w:spacing w:after="0" w:line="240" w:lineRule="auto"/>
                              <w:jc w:val="center"/>
                              <w:rPr>
                                <w:rFonts w:ascii="XOThames" w:eastAsia="XOThames" w:hAnsi="XOThames" w:cs="XOThames"/>
                                <w:b/>
                                <w:sz w:val="24"/>
                              </w:rPr>
                            </w:pPr>
                            <w:r w:rsidRPr="00DA6A76">
                              <w:rPr>
                                <w:rFonts w:ascii="XOThames" w:eastAsia="XOThames" w:hAnsi="XOThames" w:cs="XOThames"/>
                                <w:b/>
                                <w:sz w:val="24"/>
                              </w:rPr>
                              <w:t>по Удмуртской Республике</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426039, г. Ижевск, Воткинское шоссе, д. 172</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тел. (3412) 57-22-68, факс (3412) 57-24-59</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ИНН 1834022941</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КПП 184001001</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ОКПО 08921219</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ОГРН 1021801589391</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ОКТМО 94701000001</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р/с 03211643000000013239</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ЕКС 40102810745370000024</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ОКЦ № 1 ВВГУ Банка России//УФК по Нижегородской области, г Нижний Новгород (ФКУ ЦИТОВ УФСИН России по Удмуртской Республике л/с 03131227910)</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БИК 012202102</w:t>
                            </w:r>
                          </w:p>
                          <w:p w:rsidR="0045159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эл.почта: citov@18.fsin.gov.ru</w:t>
                            </w:r>
                          </w:p>
                          <w:p w:rsidR="00451596" w:rsidRDefault="00451596" w:rsidP="00DA6A76">
                            <w:pPr>
                              <w:spacing w:after="0" w:line="240" w:lineRule="auto"/>
                              <w:rPr>
                                <w:rFonts w:ascii="XOThames" w:eastAsia="XOThames" w:hAnsi="XOThames" w:cs="XOThames"/>
                                <w:sz w:val="24"/>
                              </w:rPr>
                            </w:pPr>
                          </w:p>
                          <w:p w:rsidR="00DA6A76" w:rsidRDefault="00DA6A76" w:rsidP="00DA6A76">
                            <w:pPr>
                              <w:spacing w:after="0" w:line="240" w:lineRule="auto"/>
                              <w:rPr>
                                <w:rFonts w:ascii="XOThames" w:eastAsia="XOThames" w:hAnsi="XOThames" w:cs="XOThames"/>
                                <w:sz w:val="24"/>
                              </w:rPr>
                            </w:pPr>
                          </w:p>
                          <w:p w:rsidR="00451596" w:rsidRDefault="00C012FD">
                            <w:pPr>
                              <w:pStyle w:val="a3"/>
                              <w:spacing w:after="0" w:line="240" w:lineRule="auto"/>
                              <w:rPr>
                                <w:rFonts w:ascii="XOThames" w:eastAsia="XOThames" w:hAnsi="XOThames" w:cs="XOThames"/>
                              </w:rPr>
                            </w:pPr>
                            <w:r>
                              <w:rPr>
                                <w:rFonts w:ascii="XOThames" w:eastAsia="XOThames" w:hAnsi="XOThames" w:cs="XOThames"/>
                                <w:sz w:val="24"/>
                                <w:vertAlign w:val="superscript"/>
                              </w:rPr>
                              <w:t xml:space="preserve"> ___________________________________</w:t>
                            </w:r>
                            <w:r w:rsidR="00DA6A76">
                              <w:rPr>
                                <w:rFonts w:ascii="XOThames" w:eastAsia="XOThames" w:hAnsi="XOThames" w:cs="XOThames"/>
                                <w:sz w:val="24"/>
                                <w:vertAlign w:val="superscript"/>
                              </w:rPr>
                              <w:t xml:space="preserve"> </w:t>
                            </w:r>
                            <w:r>
                              <w:rPr>
                                <w:rFonts w:ascii="XOThames" w:eastAsia="XOThames" w:hAnsi="XOThames" w:cs="XOThames"/>
                                <w:sz w:val="24"/>
                                <w:vertAlign w:val="superscript"/>
                              </w:rPr>
                              <w:t xml:space="preserve"> </w:t>
                            </w:r>
                          </w:p>
                          <w:p w:rsidR="00451596" w:rsidRDefault="00C012FD">
                            <w:pPr>
                              <w:pStyle w:val="afa"/>
                              <w:rPr>
                                <w:rFonts w:ascii="XOThames" w:eastAsia="XOThames" w:hAnsi="XOThames" w:cs="XOThames"/>
                                <w:sz w:val="24"/>
                              </w:rPr>
                            </w:pPr>
                            <w:r>
                              <w:rPr>
                                <w:rFonts w:ascii="XOThames" w:eastAsia="XOThames" w:hAnsi="XOThames" w:cs="XOThames"/>
                                <w:sz w:val="24"/>
                                <w:vertAlign w:val="superscript"/>
                              </w:rPr>
                              <w:t xml:space="preserve">(подпись) </w:t>
                            </w:r>
                          </w:p>
                          <w:p w:rsidR="00451596" w:rsidRDefault="00C012FD">
                            <w:pPr>
                              <w:pStyle w:val="afa"/>
                              <w:rPr>
                                <w:rFonts w:ascii="XOThames" w:eastAsia="XOThames" w:hAnsi="XOThames" w:cs="XOThames"/>
                              </w:rPr>
                            </w:pPr>
                            <w:r>
                              <w:rPr>
                                <w:rFonts w:ascii="XOThames" w:eastAsia="XOThames" w:hAnsi="XOThames" w:cs="XOThames"/>
                                <w:sz w:val="24"/>
                              </w:rPr>
                              <w:t>М.П.</w:t>
                            </w:r>
                          </w:p>
                        </w:txbxContent>
                      </wps:txbx>
                      <wps:bodyPr wrap="square" lIns="76200" tIns="38100" rIns="76200" bIns="38100" upright="1">
                        <a:noAutofit/>
                      </wps:bodyPr>
                    </wps:wsp>
                  </a:graphicData>
                </a:graphic>
                <wp14:sizeRelV relativeFrom="margin">
                  <wp14:pctHeight>0</wp14:pctHeight>
                </wp14:sizeRelV>
              </wp:anchor>
            </w:drawing>
          </mc:Choice>
          <mc:Fallback>
            <w:pict>
              <v:rect w14:anchorId="1CFE139D" id="_x0000_s1026" o:spid="_x0000_s1026" style="position:absolute;margin-left:-3.6pt;margin-top:16.35pt;width:255.3pt;height:47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" stroked="f">
                <v:textbox inset="6pt,3pt,6pt,3pt">
                  <w:txbxContent>
                    <w:p w:rsidR="00451596" w:rsidRDefault="00C012FD">
                      <w:pPr>
                        <w:jc w:val="center"/>
                        <w:rPr>
                          <w:rFonts w:ascii="XOThames" w:eastAsia="XOThames" w:hAnsi="XOThames" w:cs="XOThames"/>
                        </w:rPr>
                      </w:pPr>
                      <w:r>
                        <w:rPr>
                          <w:rFonts w:ascii="XOThames" w:eastAsia="XOThames" w:hAnsi="XOThames" w:cs="XOThames"/>
                          <w:sz w:val="24"/>
                        </w:rPr>
                        <w:t>Заказчик</w:t>
                      </w:r>
                    </w:p>
                    <w:p w:rsidR="00DA6A76" w:rsidRPr="00DA6A76" w:rsidRDefault="00DA6A76" w:rsidP="00DA6A76">
                      <w:pPr>
                        <w:spacing w:after="0" w:line="240" w:lineRule="auto"/>
                        <w:jc w:val="center"/>
                        <w:rPr>
                          <w:rFonts w:ascii="XOThames" w:eastAsia="XOThames" w:hAnsi="XOThames" w:cs="XOThames"/>
                          <w:b/>
                          <w:sz w:val="24"/>
                        </w:rPr>
                      </w:pPr>
                      <w:r w:rsidRPr="00DA6A76">
                        <w:rPr>
                          <w:rFonts w:ascii="XOThames" w:eastAsia="XOThames" w:hAnsi="XOThames" w:cs="XOThames"/>
                          <w:b/>
                          <w:sz w:val="24"/>
                        </w:rPr>
                        <w:t>ФКУ ЦИТОВ УФСИН России</w:t>
                      </w:r>
                    </w:p>
                    <w:p w:rsidR="00DA6A76" w:rsidRPr="00DA6A76" w:rsidRDefault="00DA6A76" w:rsidP="00DA6A76">
                      <w:pPr>
                        <w:spacing w:after="0" w:line="240" w:lineRule="auto"/>
                        <w:jc w:val="center"/>
                        <w:rPr>
                          <w:rFonts w:ascii="XOThames" w:eastAsia="XOThames" w:hAnsi="XOThames" w:cs="XOThames"/>
                          <w:b/>
                          <w:sz w:val="24"/>
                        </w:rPr>
                      </w:pPr>
                      <w:r w:rsidRPr="00DA6A76">
                        <w:rPr>
                          <w:rFonts w:ascii="XOThames" w:eastAsia="XOThames" w:hAnsi="XOThames" w:cs="XOThames"/>
                          <w:b/>
                          <w:sz w:val="24"/>
                        </w:rPr>
                        <w:t>по Удмуртской Республике</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426039, г. Ижевск, Воткинское шоссе, д. 172</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тел. (3412) 57-22-68, факс (3412) 57-24-59</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ИНН 1834022941</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КПП 184001001</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ОКПО 08921219</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ОГРН 1021801589391</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ОКТМО 94701000001</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р/с 03211643000000013239</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ЕКС 40102810745370000024</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ОКЦ № 1 ВВГУ Банка России//УФК по Нижегородской области, г Нижний Новгород (ФКУ ЦИТОВ УФСИН России по Удмуртской Республике л/с 03131227910)</w:t>
                      </w:r>
                    </w:p>
                    <w:p w:rsidR="00DA6A7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БИК 012202102</w:t>
                      </w:r>
                    </w:p>
                    <w:p w:rsidR="00451596" w:rsidRPr="00DA6A76" w:rsidRDefault="00DA6A76" w:rsidP="00DA6A76">
                      <w:pPr>
                        <w:spacing w:after="0" w:line="240" w:lineRule="auto"/>
                        <w:rPr>
                          <w:rFonts w:ascii="XOThames" w:eastAsia="XOThames" w:hAnsi="XOThames" w:cs="XOThames"/>
                          <w:sz w:val="24"/>
                        </w:rPr>
                      </w:pPr>
                      <w:r w:rsidRPr="00DA6A76">
                        <w:rPr>
                          <w:rFonts w:ascii="XOThames" w:eastAsia="XOThames" w:hAnsi="XOThames" w:cs="XOThames"/>
                          <w:sz w:val="24"/>
                        </w:rPr>
                        <w:t>эл.почта: citov@18.fsin.gov.ru</w:t>
                      </w:r>
                    </w:p>
                    <w:p w:rsidR="00451596" w:rsidRDefault="00451596" w:rsidP="00DA6A76">
                      <w:pPr>
                        <w:spacing w:after="0" w:line="240" w:lineRule="auto"/>
                        <w:rPr>
                          <w:rFonts w:ascii="XOThames" w:eastAsia="XOThames" w:hAnsi="XOThames" w:cs="XOThames"/>
                          <w:sz w:val="24"/>
                        </w:rPr>
                      </w:pPr>
                    </w:p>
                    <w:p w:rsidR="00DA6A76" w:rsidRDefault="00DA6A76" w:rsidP="00DA6A76">
                      <w:pPr>
                        <w:spacing w:after="0" w:line="240" w:lineRule="auto"/>
                        <w:rPr>
                          <w:rFonts w:ascii="XOThames" w:eastAsia="XOThames" w:hAnsi="XOThames" w:cs="XOThames"/>
                          <w:sz w:val="24"/>
                        </w:rPr>
                      </w:pPr>
                    </w:p>
                    <w:p w:rsidR="00451596" w:rsidRDefault="00C012FD">
                      <w:pPr>
                        <w:pStyle w:val="a3"/>
                        <w:spacing w:after="0" w:line="240" w:lineRule="auto"/>
                        <w:rPr>
                          <w:rFonts w:ascii="XOThames" w:eastAsia="XOThames" w:hAnsi="XOThames" w:cs="XOThames"/>
                        </w:rPr>
                      </w:pPr>
                      <w:r>
                        <w:rPr>
                          <w:rFonts w:ascii="XOThames" w:eastAsia="XOThames" w:hAnsi="XOThames" w:cs="XOThames"/>
                          <w:sz w:val="24"/>
                          <w:vertAlign w:val="superscript"/>
                        </w:rPr>
                        <w:t xml:space="preserve"> ___________________________________</w:t>
                      </w:r>
                      <w:r w:rsidR="00DA6A76">
                        <w:rPr>
                          <w:rFonts w:ascii="XOThames" w:eastAsia="XOThames" w:hAnsi="XOThames" w:cs="XOThames"/>
                          <w:sz w:val="24"/>
                          <w:vertAlign w:val="superscript"/>
                        </w:rPr>
                        <w:t xml:space="preserve"> </w:t>
                      </w:r>
                      <w:r>
                        <w:rPr>
                          <w:rFonts w:ascii="XOThames" w:eastAsia="XOThames" w:hAnsi="XOThames" w:cs="XOThames"/>
                          <w:sz w:val="24"/>
                          <w:vertAlign w:val="superscript"/>
                        </w:rPr>
                        <w:t xml:space="preserve"> </w:t>
                      </w:r>
                    </w:p>
                    <w:p w:rsidR="00451596" w:rsidRDefault="00C012FD">
                      <w:pPr>
                        <w:pStyle w:val="afa"/>
                        <w:rPr>
                          <w:rFonts w:ascii="XOThames" w:eastAsia="XOThames" w:hAnsi="XOThames" w:cs="XOThames"/>
                          <w:sz w:val="24"/>
                        </w:rPr>
                      </w:pPr>
                      <w:r>
                        <w:rPr>
                          <w:rFonts w:ascii="XOThames" w:eastAsia="XOThames" w:hAnsi="XOThames" w:cs="XOThames"/>
                          <w:sz w:val="24"/>
                          <w:vertAlign w:val="superscript"/>
                        </w:rPr>
                        <w:t xml:space="preserve">(подпись) </w:t>
                      </w:r>
                    </w:p>
                    <w:p w:rsidR="00451596" w:rsidRDefault="00C012FD">
                      <w:pPr>
                        <w:pStyle w:val="afa"/>
                        <w:rPr>
                          <w:rFonts w:ascii="XOThames" w:eastAsia="XOThames" w:hAnsi="XOThames" w:cs="XOThames"/>
                        </w:rPr>
                      </w:pPr>
                      <w:r>
                        <w:rPr>
                          <w:rFonts w:ascii="XOThames" w:eastAsia="XOThames" w:hAnsi="XOThames" w:cs="XOThames"/>
                          <w:sz w:val="24"/>
                        </w:rPr>
                        <w:t>М.П.</w:t>
                      </w:r>
                    </w:p>
                  </w:txbxContent>
                </v:textbox>
              </v:rect>
            </w:pict>
          </mc:Fallback>
        </mc:AlternateContent>
      </w:r>
    </w:p>
    <w:p w:rsidR="00451596" w:rsidRDefault="00C012FD">
      <w:pPr>
        <w:pStyle w:val="Standard"/>
        <w:spacing w:line="264" w:lineRule="auto"/>
        <w:rPr>
          <w:rFonts w:ascii="XOThames" w:eastAsia="XOThames" w:hAnsi="XOThames" w:cs="XOThames"/>
          <w:highlight w:val="white"/>
        </w:rPr>
      </w:pPr>
      <w:r>
        <w:rPr>
          <w:rFonts w:ascii="XOThames" w:eastAsia="XOThames" w:hAnsi="XOThames" w:cs="XOThames"/>
          <w:noProof/>
          <w:highlight w:val="white"/>
        </w:rPr>
        <mc:AlternateContent>
          <mc:Choice Requires="wps">
            <w:drawing>
              <wp:anchor distT="0" distB="0" distL="114300" distR="114300" simplePos="0" relativeHeight="251659264" behindDoc="0" locked="0" layoutInCell="1" allowOverlap="1">
                <wp:simplePos x="0" y="0"/>
                <wp:positionH relativeFrom="column">
                  <wp:posOffset>3189605</wp:posOffset>
                </wp:positionH>
                <wp:positionV relativeFrom="paragraph">
                  <wp:posOffset>14605</wp:posOffset>
                </wp:positionV>
                <wp:extent cx="3054985" cy="5384800"/>
                <wp:effectExtent l="0" t="0" r="0" b="0"/>
                <wp:wrapNone/>
                <wp:docPr id="2" name="_x0000_s1027"/>
                <wp:cNvGraphicFramePr/>
                <a:graphic xmlns:a="http://schemas.openxmlformats.org/drawingml/2006/main">
                  <a:graphicData uri="http://schemas.microsoft.com/office/word/2010/wordprocessingShape">
                    <wps:wsp>
                      <wps:cNvSpPr/>
                      <wps:spPr>
                        <a:xfrm>
                          <a:off x="0" y="0"/>
                          <a:ext cx="3054985" cy="5384800"/>
                        </a:xfrm>
                        <a:prstGeom prst="rect">
                          <a:avLst/>
                        </a:prstGeom>
                        <a:solidFill>
                          <a:srgbClr val="FFFFFF"/>
                        </a:solidFill>
                        <a:ln>
                          <a:noFill/>
                        </a:ln>
                      </wps:spPr>
                      <wps:txbx>
                        <w:txbxContent>
                          <w:p w:rsidR="00451596" w:rsidRDefault="00C012FD">
                            <w:pPr>
                              <w:spacing w:after="0" w:line="240" w:lineRule="auto"/>
                              <w:jc w:val="center"/>
                              <w:rPr>
                                <w:rFonts w:ascii="XOThames" w:eastAsia="XOThames" w:hAnsi="XOThames" w:cs="XOThames"/>
                              </w:rPr>
                            </w:pPr>
                            <w:r>
                              <w:rPr>
                                <w:rFonts w:ascii="XOThames" w:eastAsia="XOThames" w:hAnsi="XOThames" w:cs="XOThames"/>
                                <w:sz w:val="24"/>
                              </w:rPr>
                              <w:t>Исполнитель</w:t>
                            </w:r>
                          </w:p>
                          <w:p w:rsidR="00451596" w:rsidRDefault="0045159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451596" w:rsidRDefault="00451596">
                            <w:pPr>
                              <w:pStyle w:val="a3"/>
                              <w:spacing w:after="0" w:line="240" w:lineRule="auto"/>
                              <w:rPr>
                                <w:rFonts w:ascii="XOThames" w:eastAsia="XOThames" w:hAnsi="XOThames" w:cs="XOThames"/>
                              </w:rPr>
                            </w:pPr>
                          </w:p>
                          <w:p w:rsidR="00DA6A76" w:rsidRDefault="00C012FD">
                            <w:pPr>
                              <w:pStyle w:val="a3"/>
                              <w:spacing w:after="0" w:line="240" w:lineRule="auto"/>
                              <w:rPr>
                                <w:rFonts w:ascii="XOThames" w:eastAsia="XOThames" w:hAnsi="XOThames" w:cs="XOThames"/>
                                <w:sz w:val="24"/>
                              </w:rPr>
                            </w:pPr>
                            <w:r>
                              <w:rPr>
                                <w:rFonts w:ascii="XOThames" w:eastAsia="XOThames" w:hAnsi="XOThames" w:cs="XOThames"/>
                                <w:sz w:val="24"/>
                              </w:rPr>
                              <w:t>_____________________</w:t>
                            </w:r>
                            <w:r w:rsidR="00DA6A76">
                              <w:rPr>
                                <w:rFonts w:ascii="XOThames" w:eastAsia="XOThames" w:hAnsi="XOThames" w:cs="XOThames"/>
                                <w:sz w:val="24"/>
                              </w:rPr>
                              <w:t>__________</w:t>
                            </w:r>
                          </w:p>
                          <w:p w:rsidR="00451596" w:rsidRDefault="00C012FD">
                            <w:pPr>
                              <w:pStyle w:val="a3"/>
                              <w:spacing w:after="0" w:line="240" w:lineRule="auto"/>
                              <w:rPr>
                                <w:rFonts w:ascii="XOThames" w:eastAsia="XOThames" w:hAnsi="XOThames" w:cs="XOThames"/>
                              </w:rPr>
                            </w:pPr>
                            <w:r>
                              <w:rPr>
                                <w:rFonts w:ascii="XOThames" w:eastAsia="XOThames" w:hAnsi="XOThames" w:cs="XOThames"/>
                                <w:sz w:val="24"/>
                                <w:vertAlign w:val="superscript"/>
                              </w:rPr>
                              <w:t xml:space="preserve">                  (подпись)</w:t>
                            </w:r>
                          </w:p>
                          <w:p w:rsidR="00451596" w:rsidRDefault="00C012FD">
                            <w:pPr>
                              <w:pStyle w:val="a3"/>
                              <w:spacing w:after="0" w:line="240" w:lineRule="auto"/>
                              <w:rPr>
                                <w:rFonts w:ascii="XOThames" w:eastAsia="XOThames" w:hAnsi="XOThames" w:cs="XOThames"/>
                              </w:rPr>
                            </w:pPr>
                            <w:r>
                              <w:rPr>
                                <w:rFonts w:ascii="XOThames" w:eastAsia="XOThames" w:hAnsi="XOThames" w:cs="XOThames"/>
                                <w:sz w:val="24"/>
                              </w:rPr>
                              <w:t>М.П.</w:t>
                            </w:r>
                          </w:p>
                        </w:txbxContent>
                      </wps:txbx>
                      <wps:bodyPr wrap="square" lIns="50800" tIns="12700" rIns="50800" bIns="12700" upright="1"/>
                    </wps:wsp>
                  </a:graphicData>
                </a:graphic>
              </wp:anchor>
            </w:drawing>
          </mc:Choice>
          <mc:Fallback>
            <w:pict>
              <v:rect id="_x0000_s1027" o:spid="_x0000_s1027" style="position:absolute;margin-left:251.15pt;margin-top:1.15pt;width:240.55pt;height:4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" stroked="f">
                <v:textbox inset="4pt,1pt,4pt,1pt">
                  <w:txbxContent>
                    <w:p w:rsidR="00451596" w:rsidRDefault="00C012FD">
                      <w:pPr>
                        <w:spacing w:after="0" w:line="240" w:lineRule="auto"/>
                        <w:jc w:val="center"/>
                        <w:rPr>
                          <w:rFonts w:ascii="XOThames" w:eastAsia="XOThames" w:hAnsi="XOThames" w:cs="XOThames"/>
                        </w:rPr>
                      </w:pPr>
                      <w:r>
                        <w:rPr>
                          <w:rFonts w:ascii="XOThames" w:eastAsia="XOThames" w:hAnsi="XOThames" w:cs="XOThames"/>
                          <w:sz w:val="24"/>
                        </w:rPr>
                        <w:t>Исполнитель</w:t>
                      </w:r>
                    </w:p>
                    <w:p w:rsidR="00451596" w:rsidRDefault="0045159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451596" w:rsidRDefault="00451596">
                      <w:pPr>
                        <w:pStyle w:val="a3"/>
                        <w:spacing w:after="0" w:line="240" w:lineRule="auto"/>
                        <w:rPr>
                          <w:rFonts w:ascii="XOThames" w:eastAsia="XOThames" w:hAnsi="XOThames" w:cs="XOThames"/>
                        </w:rPr>
                      </w:pPr>
                    </w:p>
                    <w:p w:rsidR="00DA6A76" w:rsidRDefault="00C012FD">
                      <w:pPr>
                        <w:pStyle w:val="a3"/>
                        <w:spacing w:after="0" w:line="240" w:lineRule="auto"/>
                        <w:rPr>
                          <w:rFonts w:ascii="XOThames" w:eastAsia="XOThames" w:hAnsi="XOThames" w:cs="XOThames"/>
                          <w:sz w:val="24"/>
                        </w:rPr>
                      </w:pPr>
                      <w:r>
                        <w:rPr>
                          <w:rFonts w:ascii="XOThames" w:eastAsia="XOThames" w:hAnsi="XOThames" w:cs="XOThames"/>
                          <w:sz w:val="24"/>
                        </w:rPr>
                        <w:t>_____________________</w:t>
                      </w:r>
                      <w:r w:rsidR="00DA6A76">
                        <w:rPr>
                          <w:rFonts w:ascii="XOThames" w:eastAsia="XOThames" w:hAnsi="XOThames" w:cs="XOThames"/>
                          <w:sz w:val="24"/>
                        </w:rPr>
                        <w:t>__________</w:t>
                      </w:r>
                    </w:p>
                    <w:p w:rsidR="00451596" w:rsidRDefault="00C012FD">
                      <w:pPr>
                        <w:pStyle w:val="a3"/>
                        <w:spacing w:after="0" w:line="240" w:lineRule="auto"/>
                        <w:rPr>
                          <w:rFonts w:ascii="XOThames" w:eastAsia="XOThames" w:hAnsi="XOThames" w:cs="XOThames"/>
                        </w:rPr>
                      </w:pPr>
                      <w:r>
                        <w:rPr>
                          <w:rFonts w:ascii="XOThames" w:eastAsia="XOThames" w:hAnsi="XOThames" w:cs="XOThames"/>
                          <w:sz w:val="24"/>
                          <w:vertAlign w:val="superscript"/>
                        </w:rPr>
                        <w:t xml:space="preserve">                  (подпись)</w:t>
                      </w:r>
                    </w:p>
                    <w:p w:rsidR="00451596" w:rsidRDefault="00C012FD">
                      <w:pPr>
                        <w:pStyle w:val="a3"/>
                        <w:spacing w:after="0" w:line="240" w:lineRule="auto"/>
                        <w:rPr>
                          <w:rFonts w:ascii="XOThames" w:eastAsia="XOThames" w:hAnsi="XOThames" w:cs="XOThames"/>
                        </w:rPr>
                      </w:pPr>
                      <w:r>
                        <w:rPr>
                          <w:rFonts w:ascii="XOThames" w:eastAsia="XOThames" w:hAnsi="XOThames" w:cs="XOThames"/>
                          <w:sz w:val="24"/>
                        </w:rPr>
                        <w:t>М.П.</w:t>
                      </w:r>
                    </w:p>
                  </w:txbxContent>
                </v:textbox>
              </v:rect>
            </w:pict>
          </mc:Fallback>
        </mc:AlternateContent>
      </w:r>
    </w:p>
    <w:p w:rsidR="00451596" w:rsidRDefault="00451596">
      <w:pPr>
        <w:pStyle w:val="Standard"/>
        <w:spacing w:line="264" w:lineRule="auto"/>
        <w:rPr>
          <w:rFonts w:ascii="XOThames" w:eastAsia="XOThames" w:hAnsi="XOThames" w:cs="XOThames"/>
          <w:highlight w:val="white"/>
        </w:rPr>
      </w:pPr>
    </w:p>
    <w:p w:rsidR="00451596" w:rsidRDefault="00451596">
      <w:pPr>
        <w:pStyle w:val="Standard"/>
        <w:spacing w:line="264" w:lineRule="auto"/>
        <w:rPr>
          <w:rFonts w:ascii="XOThames" w:eastAsia="XOThames" w:hAnsi="XOThames" w:cs="XOThames"/>
          <w:highlight w:val="white"/>
        </w:rPr>
      </w:pPr>
    </w:p>
    <w:p w:rsidR="00451596" w:rsidRDefault="00451596">
      <w:pPr>
        <w:pStyle w:val="Standard"/>
        <w:spacing w:line="264" w:lineRule="auto"/>
        <w:rPr>
          <w:rFonts w:ascii="XOThames" w:eastAsia="XOThames" w:hAnsi="XOThames" w:cs="XOThames"/>
          <w:highlight w:val="white"/>
        </w:rPr>
      </w:pPr>
    </w:p>
    <w:p w:rsidR="00451596" w:rsidRDefault="00451596">
      <w:pPr>
        <w:pStyle w:val="Standard"/>
        <w:spacing w:line="264" w:lineRule="auto"/>
        <w:rPr>
          <w:rFonts w:ascii="XOThames" w:eastAsia="XOThames" w:hAnsi="XOThames" w:cs="XOThames"/>
          <w:highlight w:val="white"/>
        </w:rPr>
      </w:pPr>
    </w:p>
    <w:p w:rsidR="00451596" w:rsidRDefault="00451596">
      <w:pPr>
        <w:pStyle w:val="Standard"/>
        <w:spacing w:line="264" w:lineRule="auto"/>
        <w:rPr>
          <w:rFonts w:ascii="XOThames" w:eastAsia="XOThames" w:hAnsi="XOThames" w:cs="XOThames"/>
          <w:highlight w:val="white"/>
        </w:rPr>
      </w:pPr>
    </w:p>
    <w:p w:rsidR="00451596" w:rsidRDefault="00451596">
      <w:pPr>
        <w:pStyle w:val="Standard"/>
        <w:spacing w:line="264" w:lineRule="auto"/>
        <w:rPr>
          <w:rFonts w:ascii="XOThames" w:eastAsia="XOThames" w:hAnsi="XOThames" w:cs="XOThames"/>
          <w:highlight w:val="white"/>
        </w:rPr>
      </w:pPr>
    </w:p>
    <w:p w:rsidR="00451596" w:rsidRDefault="00451596">
      <w:pPr>
        <w:pStyle w:val="Standard"/>
        <w:spacing w:line="264" w:lineRule="auto"/>
        <w:rPr>
          <w:rFonts w:ascii="XOThames" w:eastAsia="XOThames" w:hAnsi="XOThames" w:cs="XOThames"/>
          <w:highlight w:val="white"/>
        </w:rPr>
      </w:pPr>
    </w:p>
    <w:p w:rsidR="00451596" w:rsidRDefault="00451596">
      <w:pPr>
        <w:pStyle w:val="Standard"/>
        <w:spacing w:line="264" w:lineRule="auto"/>
        <w:rPr>
          <w:rFonts w:ascii="XOThames" w:eastAsia="XOThames" w:hAnsi="XOThames" w:cs="XOThames"/>
          <w:highlight w:val="white"/>
        </w:rPr>
      </w:pPr>
    </w:p>
    <w:p w:rsidR="00451596" w:rsidRDefault="00451596">
      <w:pPr>
        <w:pStyle w:val="Standard"/>
        <w:spacing w:line="264" w:lineRule="auto"/>
        <w:rPr>
          <w:rFonts w:ascii="XOThames" w:eastAsia="XOThames" w:hAnsi="XOThames" w:cs="XOThames"/>
          <w:highlight w:val="white"/>
        </w:rPr>
      </w:pPr>
    </w:p>
    <w:p w:rsidR="00451596" w:rsidRDefault="00451596">
      <w:pPr>
        <w:pStyle w:val="Standard"/>
        <w:spacing w:line="264" w:lineRule="auto"/>
        <w:rPr>
          <w:rFonts w:ascii="XOThames" w:eastAsia="XOThames" w:hAnsi="XOThames" w:cs="XOThames"/>
          <w:highlight w:val="white"/>
        </w:rPr>
      </w:pPr>
    </w:p>
    <w:p w:rsidR="00451596" w:rsidRDefault="00451596">
      <w:pPr>
        <w:pStyle w:val="Standard"/>
        <w:spacing w:line="264" w:lineRule="auto"/>
        <w:rPr>
          <w:rFonts w:ascii="XOThames" w:eastAsia="XOThames" w:hAnsi="XOThames" w:cs="XOThames"/>
          <w:highlight w:val="white"/>
        </w:rPr>
      </w:pPr>
    </w:p>
    <w:p w:rsidR="00451596" w:rsidRDefault="00451596">
      <w:pPr>
        <w:pStyle w:val="Standard"/>
        <w:spacing w:line="264" w:lineRule="auto"/>
        <w:rPr>
          <w:rFonts w:ascii="XOThames" w:eastAsia="XOThames" w:hAnsi="XOThames" w:cs="XOThames"/>
          <w:highlight w:val="white"/>
        </w:rPr>
      </w:pPr>
    </w:p>
    <w:p w:rsidR="00451596" w:rsidRDefault="00451596">
      <w:pPr>
        <w:pStyle w:val="Standard"/>
        <w:spacing w:line="264" w:lineRule="auto"/>
        <w:rPr>
          <w:rFonts w:ascii="XOThames" w:eastAsia="XOThames" w:hAnsi="XOThames" w:cs="XOThames"/>
          <w:highlight w:val="white"/>
        </w:rPr>
      </w:pPr>
    </w:p>
    <w:p w:rsidR="00451596" w:rsidRDefault="00451596">
      <w:pPr>
        <w:pStyle w:val="Standard"/>
        <w:spacing w:line="264" w:lineRule="auto"/>
        <w:rPr>
          <w:rFonts w:ascii="XOThames" w:eastAsia="XOThames" w:hAnsi="XOThames" w:cs="XOThames"/>
          <w:highlight w:val="white"/>
        </w:rPr>
      </w:pPr>
    </w:p>
    <w:p w:rsidR="00451596" w:rsidRDefault="00451596">
      <w:pPr>
        <w:pStyle w:val="Standard"/>
        <w:spacing w:line="264" w:lineRule="auto"/>
        <w:rPr>
          <w:rFonts w:ascii="XOThames" w:eastAsia="XOThames" w:hAnsi="XOThames" w:cs="XOThames"/>
          <w:highlight w:val="white"/>
        </w:rPr>
      </w:pPr>
    </w:p>
    <w:p w:rsidR="00451596" w:rsidRDefault="00C012FD">
      <w:pPr>
        <w:pStyle w:val="Standard"/>
        <w:pageBreakBefore/>
        <w:jc w:val="right"/>
        <w:rPr>
          <w:rFonts w:ascii="XOThames" w:eastAsia="XOThames" w:hAnsi="XOThames" w:cs="XOThames"/>
          <w:highlight w:val="white"/>
        </w:rPr>
      </w:pPr>
      <w:r>
        <w:rPr>
          <w:rFonts w:ascii="XOThames" w:eastAsia="XOThames" w:hAnsi="XOThames" w:cs="XOThames"/>
          <w:highlight w:val="white"/>
        </w:rPr>
        <w:lastRenderedPageBreak/>
        <w:t>Приложение № 1</w:t>
      </w:r>
    </w:p>
    <w:p w:rsidR="00451596" w:rsidRDefault="00C012FD">
      <w:pPr>
        <w:pStyle w:val="Standard"/>
        <w:jc w:val="right"/>
        <w:rPr>
          <w:rFonts w:ascii="XOThames" w:eastAsia="XOThames" w:hAnsi="XOThames" w:cs="XOThames"/>
          <w:highlight w:val="white"/>
        </w:rPr>
      </w:pPr>
      <w:r>
        <w:rPr>
          <w:rFonts w:ascii="XOThames" w:eastAsia="XOThames" w:hAnsi="XOThames" w:cs="XOThames"/>
          <w:highlight w:val="white"/>
        </w:rPr>
        <w:t>к договору №____________________________ от __________.2026</w:t>
      </w:r>
    </w:p>
    <w:p w:rsidR="00451596" w:rsidRDefault="00451596">
      <w:pPr>
        <w:pStyle w:val="Standard"/>
        <w:rPr>
          <w:rFonts w:ascii="XOThames" w:eastAsia="XOThames" w:hAnsi="XOThames" w:cs="XOThames"/>
          <w:highlight w:val="white"/>
        </w:rPr>
      </w:pPr>
    </w:p>
    <w:p w:rsidR="00451596" w:rsidRDefault="00451596">
      <w:pPr>
        <w:pStyle w:val="Standard"/>
        <w:rPr>
          <w:rFonts w:ascii="XOThames" w:eastAsia="XOThames" w:hAnsi="XOThames" w:cs="XOThames"/>
          <w:highlight w:val="white"/>
        </w:rPr>
      </w:pPr>
    </w:p>
    <w:p w:rsidR="00451596" w:rsidRDefault="00C012FD">
      <w:pPr>
        <w:pStyle w:val="Standard"/>
        <w:jc w:val="center"/>
        <w:rPr>
          <w:rFonts w:ascii="XOThames" w:eastAsia="XOThames" w:hAnsi="XOThames" w:cs="XOThames"/>
          <w:b/>
          <w:highlight w:val="white"/>
        </w:rPr>
      </w:pPr>
      <w:r>
        <w:rPr>
          <w:rFonts w:ascii="XOThames" w:eastAsia="XOThames" w:hAnsi="XOThames" w:cs="XOThames"/>
          <w:b/>
          <w:highlight w:val="white"/>
        </w:rPr>
        <w:t>Расчет стоимости услуг по повышению квалификации</w:t>
      </w:r>
    </w:p>
    <w:p w:rsidR="00451596" w:rsidRDefault="00451596">
      <w:pPr>
        <w:pStyle w:val="Standard"/>
        <w:rPr>
          <w:rFonts w:ascii="XOThames" w:eastAsia="XOThames" w:hAnsi="XOThames" w:cs="XOThames"/>
          <w:highlight w:val="white"/>
        </w:rPr>
      </w:pPr>
    </w:p>
    <w:tbl>
      <w:tblPr>
        <w:tblW w:w="10031" w:type="dxa"/>
        <w:tblLayout w:type="fixed"/>
        <w:tblLook w:val="04A0" w:firstRow="1" w:lastRow="0" w:firstColumn="1" w:lastColumn="0" w:noHBand="0" w:noVBand="1"/>
      </w:tblPr>
      <w:tblGrid>
        <w:gridCol w:w="541"/>
        <w:gridCol w:w="2260"/>
        <w:gridCol w:w="1843"/>
        <w:gridCol w:w="1984"/>
        <w:gridCol w:w="1417"/>
        <w:gridCol w:w="1986"/>
      </w:tblGrid>
      <w:tr w:rsidR="00451596">
        <w:tc>
          <w:tcPr>
            <w:tcW w:w="541" w:type="dxa"/>
            <w:tcBorders>
              <w:top w:val="single" w:sz="4" w:space="0" w:color="000000"/>
              <w:left w:val="single" w:sz="4" w:space="0" w:color="000000"/>
              <w:bottom w:val="single" w:sz="4" w:space="0" w:color="000000"/>
              <w:right w:val="single" w:sz="4" w:space="0" w:color="000000"/>
            </w:tcBorders>
          </w:tcPr>
          <w:p w:rsidR="00451596" w:rsidRDefault="00C012FD">
            <w:pPr>
              <w:pStyle w:val="Standard"/>
              <w:jc w:val="center"/>
              <w:rPr>
                <w:rFonts w:ascii="XOThames" w:eastAsia="XOThames" w:hAnsi="XOThames" w:cs="XOThames"/>
                <w:highlight w:val="white"/>
              </w:rPr>
            </w:pPr>
            <w:r>
              <w:rPr>
                <w:rFonts w:ascii="XOThames" w:eastAsia="XOThames" w:hAnsi="XOThames" w:cs="XOThames"/>
                <w:highlight w:val="white"/>
              </w:rPr>
              <w:t>№ п/п</w:t>
            </w:r>
          </w:p>
        </w:tc>
        <w:tc>
          <w:tcPr>
            <w:tcW w:w="2260" w:type="dxa"/>
            <w:tcBorders>
              <w:top w:val="single" w:sz="4" w:space="0" w:color="000000"/>
              <w:left w:val="single" w:sz="4" w:space="0" w:color="000000"/>
              <w:bottom w:val="single" w:sz="4" w:space="0" w:color="000000"/>
              <w:right w:val="single" w:sz="4" w:space="0" w:color="000000"/>
            </w:tcBorders>
          </w:tcPr>
          <w:p w:rsidR="00451596" w:rsidRDefault="00C012FD">
            <w:pPr>
              <w:pStyle w:val="Standard"/>
              <w:jc w:val="center"/>
              <w:rPr>
                <w:rFonts w:ascii="XOThames" w:eastAsia="XOThames" w:hAnsi="XOThames" w:cs="XOThames"/>
                <w:highlight w:val="white"/>
              </w:rPr>
            </w:pPr>
            <w:r>
              <w:rPr>
                <w:rFonts w:ascii="XOThames" w:eastAsia="XOThames" w:hAnsi="XOThames" w:cs="XOThames"/>
                <w:highlight w:val="white"/>
              </w:rPr>
              <w:t>Название дополнительной профессиональной программы</w:t>
            </w:r>
          </w:p>
        </w:tc>
        <w:tc>
          <w:tcPr>
            <w:tcW w:w="1843" w:type="dxa"/>
            <w:tcBorders>
              <w:top w:val="single" w:sz="4" w:space="0" w:color="000000"/>
              <w:left w:val="single" w:sz="4" w:space="0" w:color="000000"/>
              <w:bottom w:val="single" w:sz="4" w:space="0" w:color="000000"/>
              <w:right w:val="single" w:sz="4" w:space="0" w:color="000000"/>
            </w:tcBorders>
          </w:tcPr>
          <w:p w:rsidR="00451596" w:rsidRDefault="00C012FD">
            <w:pPr>
              <w:pStyle w:val="Standard"/>
              <w:jc w:val="center"/>
              <w:rPr>
                <w:rFonts w:ascii="XOThames" w:eastAsia="XOThames" w:hAnsi="XOThames" w:cs="XOThames"/>
                <w:highlight w:val="white"/>
              </w:rPr>
            </w:pPr>
            <w:r>
              <w:rPr>
                <w:rFonts w:ascii="XOThames" w:eastAsia="XOThames" w:hAnsi="XOThames" w:cs="XOThames"/>
                <w:highlight w:val="white"/>
              </w:rPr>
              <w:t>Объем дополнительной профессио-нальной программы</w:t>
            </w: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C012FD">
            <w:pPr>
              <w:pStyle w:val="Standard"/>
              <w:jc w:val="center"/>
              <w:rPr>
                <w:rFonts w:ascii="XOThames" w:eastAsia="XOThames" w:hAnsi="XOThames" w:cs="XOThames"/>
                <w:highlight w:val="white"/>
              </w:rPr>
            </w:pPr>
            <w:r>
              <w:rPr>
                <w:rFonts w:ascii="XOThames" w:eastAsia="XOThames" w:hAnsi="XOThames" w:cs="XOThames"/>
                <w:highlight w:val="white"/>
              </w:rPr>
              <w:t>(часов)</w:t>
            </w:r>
          </w:p>
        </w:tc>
        <w:tc>
          <w:tcPr>
            <w:tcW w:w="1984" w:type="dxa"/>
            <w:tcBorders>
              <w:top w:val="single" w:sz="4" w:space="0" w:color="000000"/>
              <w:left w:val="single" w:sz="4" w:space="0" w:color="000000"/>
              <w:bottom w:val="single" w:sz="4" w:space="0" w:color="000000"/>
              <w:right w:val="single" w:sz="4" w:space="0" w:color="000000"/>
            </w:tcBorders>
          </w:tcPr>
          <w:p w:rsidR="00451596" w:rsidRDefault="00C012FD">
            <w:pPr>
              <w:pStyle w:val="Standard"/>
              <w:jc w:val="center"/>
              <w:rPr>
                <w:rFonts w:ascii="XOThames" w:eastAsia="XOThames" w:hAnsi="XOThames" w:cs="XOThames"/>
                <w:highlight w:val="white"/>
              </w:rPr>
            </w:pPr>
            <w:r>
              <w:rPr>
                <w:rFonts w:ascii="XOThames" w:eastAsia="XOThames" w:hAnsi="XOThames" w:cs="XOThames"/>
                <w:highlight w:val="white"/>
              </w:rPr>
              <w:t>Количество федеральных государственных гражданских служащих, подлежащих обучению</w:t>
            </w:r>
          </w:p>
          <w:p w:rsidR="00451596" w:rsidRDefault="00C012FD">
            <w:pPr>
              <w:pStyle w:val="Standard"/>
              <w:jc w:val="center"/>
              <w:rPr>
                <w:rFonts w:ascii="XOThames" w:eastAsia="XOThames" w:hAnsi="XOThames" w:cs="XOThames"/>
                <w:highlight w:val="white"/>
              </w:rPr>
            </w:pPr>
            <w:r>
              <w:rPr>
                <w:rFonts w:ascii="XOThames" w:eastAsia="XOThames" w:hAnsi="XOThames" w:cs="XOThames"/>
                <w:highlight w:val="white"/>
              </w:rPr>
              <w:t>(человек)</w:t>
            </w:r>
          </w:p>
        </w:tc>
        <w:tc>
          <w:tcPr>
            <w:tcW w:w="1417" w:type="dxa"/>
            <w:tcBorders>
              <w:top w:val="single" w:sz="4" w:space="0" w:color="000000"/>
              <w:left w:val="single" w:sz="4" w:space="0" w:color="000000"/>
              <w:bottom w:val="single" w:sz="4" w:space="0" w:color="000000"/>
              <w:right w:val="single" w:sz="4" w:space="0" w:color="000000"/>
            </w:tcBorders>
          </w:tcPr>
          <w:p w:rsidR="00451596" w:rsidRDefault="00C012FD">
            <w:pPr>
              <w:pStyle w:val="Standard"/>
              <w:jc w:val="center"/>
              <w:rPr>
                <w:rFonts w:ascii="XOThames" w:eastAsia="XOThames" w:hAnsi="XOThames" w:cs="XOThames"/>
                <w:highlight w:val="white"/>
              </w:rPr>
            </w:pPr>
            <w:r>
              <w:rPr>
                <w:rFonts w:ascii="XOThames" w:eastAsia="XOThames" w:hAnsi="XOThames" w:cs="XOThames"/>
                <w:highlight w:val="white"/>
              </w:rPr>
              <w:t>Стоимость 1 человека</w:t>
            </w: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C012FD">
            <w:pPr>
              <w:pStyle w:val="Standard"/>
              <w:jc w:val="center"/>
              <w:rPr>
                <w:rFonts w:ascii="XOThames" w:eastAsia="XOThames" w:hAnsi="XOThames" w:cs="XOThames"/>
                <w:highlight w:val="white"/>
              </w:rPr>
            </w:pPr>
            <w:r>
              <w:rPr>
                <w:rFonts w:ascii="XOThames" w:eastAsia="XOThames" w:hAnsi="XOThames" w:cs="XOThames"/>
                <w:highlight w:val="white"/>
              </w:rPr>
              <w:t>(рублей)</w:t>
            </w:r>
          </w:p>
        </w:tc>
        <w:tc>
          <w:tcPr>
            <w:tcW w:w="1986" w:type="dxa"/>
            <w:tcBorders>
              <w:top w:val="single" w:sz="4" w:space="0" w:color="000000"/>
              <w:left w:val="single" w:sz="4" w:space="0" w:color="000000"/>
              <w:bottom w:val="single" w:sz="4" w:space="0" w:color="000000"/>
              <w:right w:val="single" w:sz="4" w:space="0" w:color="000000"/>
            </w:tcBorders>
          </w:tcPr>
          <w:p w:rsidR="00451596" w:rsidRDefault="00C012FD">
            <w:pPr>
              <w:pStyle w:val="Standard"/>
              <w:jc w:val="center"/>
              <w:rPr>
                <w:rFonts w:ascii="XOThames" w:eastAsia="XOThames" w:hAnsi="XOThames" w:cs="XOThames"/>
                <w:highlight w:val="white"/>
              </w:rPr>
            </w:pPr>
            <w:r>
              <w:rPr>
                <w:rFonts w:ascii="XOThames" w:eastAsia="XOThames" w:hAnsi="XOThames" w:cs="XOThames"/>
                <w:highlight w:val="white"/>
              </w:rPr>
              <w:t>Общая стоимость обучения по дополнительной профессиональ-ной программе</w:t>
            </w:r>
          </w:p>
          <w:p w:rsidR="00451596" w:rsidRDefault="00451596">
            <w:pPr>
              <w:pStyle w:val="Standard"/>
              <w:jc w:val="center"/>
              <w:rPr>
                <w:rFonts w:ascii="XOThames" w:eastAsia="XOThames" w:hAnsi="XOThames" w:cs="XOThames"/>
                <w:highlight w:val="white"/>
              </w:rPr>
            </w:pPr>
          </w:p>
          <w:p w:rsidR="00451596" w:rsidRDefault="00C012FD">
            <w:pPr>
              <w:pStyle w:val="Standard"/>
              <w:jc w:val="center"/>
              <w:rPr>
                <w:rFonts w:ascii="XOThames" w:eastAsia="XOThames" w:hAnsi="XOThames" w:cs="XOThames"/>
                <w:highlight w:val="white"/>
              </w:rPr>
            </w:pPr>
            <w:r>
              <w:rPr>
                <w:rFonts w:ascii="XOThames" w:eastAsia="XOThames" w:hAnsi="XOThames" w:cs="XOThames"/>
                <w:highlight w:val="white"/>
              </w:rPr>
              <w:t>(рублей)</w:t>
            </w:r>
          </w:p>
        </w:tc>
      </w:tr>
      <w:tr w:rsidR="00451596">
        <w:tc>
          <w:tcPr>
            <w:tcW w:w="541" w:type="dxa"/>
            <w:tcBorders>
              <w:top w:val="single" w:sz="4" w:space="0" w:color="000000"/>
              <w:left w:val="single" w:sz="4" w:space="0" w:color="000000"/>
              <w:bottom w:val="single" w:sz="4" w:space="0" w:color="000000"/>
              <w:right w:val="single" w:sz="4" w:space="0" w:color="000000"/>
            </w:tcBorders>
          </w:tcPr>
          <w:p w:rsidR="00451596" w:rsidRDefault="00C012FD">
            <w:pPr>
              <w:pStyle w:val="Standard"/>
              <w:rPr>
                <w:rFonts w:ascii="XOThames" w:eastAsia="XOThames" w:hAnsi="XOThames" w:cs="XOThames"/>
                <w:highlight w:val="white"/>
              </w:rPr>
            </w:pPr>
            <w:r>
              <w:rPr>
                <w:rFonts w:ascii="XOThames" w:eastAsia="XOThames" w:hAnsi="XOThames" w:cs="XOThames"/>
                <w:highlight w:val="white"/>
              </w:rPr>
              <w:t>1</w:t>
            </w:r>
          </w:p>
        </w:tc>
        <w:tc>
          <w:tcPr>
            <w:tcW w:w="2260" w:type="dxa"/>
            <w:tcBorders>
              <w:top w:val="single" w:sz="4" w:space="0" w:color="000000"/>
              <w:left w:val="single" w:sz="4" w:space="0" w:color="000000"/>
              <w:bottom w:val="single" w:sz="4" w:space="0" w:color="000000"/>
              <w:right w:val="single" w:sz="4" w:space="0" w:color="000000"/>
            </w:tcBorders>
          </w:tcPr>
          <w:p w:rsidR="00451596" w:rsidRDefault="00451596">
            <w:pPr>
              <w:pStyle w:val="Standard"/>
              <w:rPr>
                <w:rFonts w:ascii="XOThames" w:eastAsia="XOThames" w:hAnsi="XOThames" w:cs="XOThames"/>
                <w:highlight w:val="white"/>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451596" w:rsidRDefault="00451596">
            <w:pPr>
              <w:pStyle w:val="Standard"/>
              <w:jc w:val="center"/>
              <w:rPr>
                <w:rFonts w:ascii="XOThames" w:eastAsia="XOThames" w:hAnsi="XOThames" w:cs="XOThames"/>
                <w:highlight w:val="white"/>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451596" w:rsidRDefault="00451596">
            <w:pPr>
              <w:pStyle w:val="Standard"/>
              <w:jc w:val="center"/>
              <w:rPr>
                <w:rFonts w:ascii="XOThames" w:eastAsia="XOThames" w:hAnsi="XOThames" w:cs="XOThames"/>
                <w:highlight w:val="white"/>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51596" w:rsidRDefault="00451596">
            <w:pPr>
              <w:pStyle w:val="Standard"/>
              <w:jc w:val="center"/>
              <w:rPr>
                <w:rFonts w:ascii="XOThames" w:eastAsia="XOThames" w:hAnsi="XOThames" w:cs="XOThames"/>
                <w:highlight w:val="white"/>
              </w:rPr>
            </w:pPr>
          </w:p>
        </w:tc>
        <w:tc>
          <w:tcPr>
            <w:tcW w:w="1986" w:type="dxa"/>
            <w:tcBorders>
              <w:top w:val="single" w:sz="4" w:space="0" w:color="000000"/>
              <w:left w:val="single" w:sz="4" w:space="0" w:color="000000"/>
              <w:bottom w:val="single" w:sz="4" w:space="0" w:color="000000"/>
              <w:right w:val="single" w:sz="4" w:space="0" w:color="000000"/>
            </w:tcBorders>
            <w:vAlign w:val="center"/>
          </w:tcPr>
          <w:p w:rsidR="00451596" w:rsidRDefault="00451596">
            <w:pPr>
              <w:pStyle w:val="Standard"/>
              <w:jc w:val="center"/>
              <w:rPr>
                <w:rFonts w:ascii="XOThames" w:eastAsia="XOThames" w:hAnsi="XOThames" w:cs="XOThames"/>
                <w:highlight w:val="white"/>
              </w:rPr>
            </w:pPr>
          </w:p>
        </w:tc>
      </w:tr>
      <w:tr w:rsidR="00451596">
        <w:tc>
          <w:tcPr>
            <w:tcW w:w="541" w:type="dxa"/>
            <w:tcBorders>
              <w:top w:val="single" w:sz="4" w:space="0" w:color="000000"/>
              <w:left w:val="single" w:sz="4" w:space="0" w:color="000000"/>
              <w:bottom w:val="single" w:sz="4" w:space="0" w:color="000000"/>
              <w:right w:val="single" w:sz="4" w:space="0" w:color="000000"/>
            </w:tcBorders>
          </w:tcPr>
          <w:p w:rsidR="00451596" w:rsidRDefault="00451596">
            <w:pPr>
              <w:pStyle w:val="Standard"/>
              <w:rPr>
                <w:rFonts w:ascii="XOThames" w:eastAsia="XOThames" w:hAnsi="XOThames" w:cs="XOThames"/>
                <w:highlight w:val="white"/>
              </w:rPr>
            </w:pPr>
          </w:p>
        </w:tc>
        <w:tc>
          <w:tcPr>
            <w:tcW w:w="7504" w:type="dxa"/>
            <w:gridSpan w:val="4"/>
            <w:tcBorders>
              <w:top w:val="single" w:sz="4" w:space="0" w:color="000000"/>
              <w:left w:val="single" w:sz="4" w:space="0" w:color="000000"/>
              <w:bottom w:val="single" w:sz="4" w:space="0" w:color="000000"/>
              <w:right w:val="single" w:sz="4" w:space="0" w:color="000000"/>
            </w:tcBorders>
          </w:tcPr>
          <w:p w:rsidR="00451596" w:rsidRDefault="00C012FD">
            <w:pPr>
              <w:pStyle w:val="Standard"/>
              <w:jc w:val="right"/>
              <w:rPr>
                <w:rFonts w:ascii="XOThames" w:eastAsia="XOThames" w:hAnsi="XOThames" w:cs="XOThames"/>
                <w:highlight w:val="white"/>
              </w:rPr>
            </w:pPr>
            <w:r>
              <w:rPr>
                <w:rFonts w:ascii="XOThames" w:eastAsia="XOThames" w:hAnsi="XOThames" w:cs="XOThames"/>
                <w:highlight w:val="white"/>
              </w:rPr>
              <w:t>Итого:</w:t>
            </w:r>
          </w:p>
        </w:tc>
        <w:tc>
          <w:tcPr>
            <w:tcW w:w="1986" w:type="dxa"/>
            <w:tcBorders>
              <w:top w:val="single" w:sz="4" w:space="0" w:color="000000"/>
              <w:left w:val="single" w:sz="4" w:space="0" w:color="000000"/>
              <w:bottom w:val="single" w:sz="4" w:space="0" w:color="000000"/>
              <w:right w:val="single" w:sz="4" w:space="0" w:color="000000"/>
            </w:tcBorders>
          </w:tcPr>
          <w:p w:rsidR="00451596" w:rsidRDefault="00451596">
            <w:pPr>
              <w:pStyle w:val="Standard"/>
              <w:jc w:val="center"/>
              <w:rPr>
                <w:rFonts w:ascii="XOThames" w:eastAsia="XOThames" w:hAnsi="XOThames" w:cs="XOThames"/>
                <w:highlight w:val="white"/>
              </w:rPr>
            </w:pPr>
          </w:p>
        </w:tc>
      </w:tr>
    </w:tbl>
    <w:p w:rsidR="00451596" w:rsidRDefault="00451596">
      <w:pPr>
        <w:pStyle w:val="Standard"/>
        <w:rPr>
          <w:rFonts w:ascii="XOThames" w:eastAsia="XOThames" w:hAnsi="XOThames" w:cs="XOThames"/>
          <w:highlight w:val="white"/>
        </w:rPr>
      </w:pPr>
    </w:p>
    <w:p w:rsidR="00451596" w:rsidRDefault="00C012FD">
      <w:pPr>
        <w:pStyle w:val="Standard"/>
        <w:rPr>
          <w:rFonts w:ascii="XOThames" w:eastAsia="XOThames" w:hAnsi="XOThames" w:cs="XOThames"/>
          <w:highlight w:val="white"/>
        </w:rPr>
      </w:pPr>
      <w:r>
        <w:rPr>
          <w:rFonts w:ascii="XOThames" w:eastAsia="XOThames" w:hAnsi="XOThames" w:cs="XOThames"/>
          <w:noProof/>
          <w:highlight w:val="white"/>
        </w:rPr>
        <mc:AlternateContent>
          <mc:Choice Requires="wps">
            <w:drawing>
              <wp:anchor distT="0" distB="0" distL="114300" distR="114300" simplePos="0" relativeHeight="251660288" behindDoc="0" locked="0" layoutInCell="1" allowOverlap="1">
                <wp:simplePos x="0" y="0"/>
                <wp:positionH relativeFrom="column">
                  <wp:posOffset>-48259</wp:posOffset>
                </wp:positionH>
                <wp:positionV relativeFrom="paragraph">
                  <wp:posOffset>14605</wp:posOffset>
                </wp:positionV>
                <wp:extent cx="3242310" cy="1291590"/>
                <wp:effectExtent l="0" t="0" r="0" b="0"/>
                <wp:wrapNone/>
                <wp:docPr id="3" name="_x0000_s1028"/>
                <wp:cNvGraphicFramePr/>
                <a:graphic xmlns:a="http://schemas.openxmlformats.org/drawingml/2006/main">
                  <a:graphicData uri="http://schemas.microsoft.com/office/word/2010/wordprocessingShape">
                    <wps:wsp>
                      <wps:cNvSpPr/>
                      <wps:spPr>
                        <a:xfrm>
                          <a:off x="0" y="0"/>
                          <a:ext cx="3242310" cy="1291590"/>
                        </a:xfrm>
                        <a:prstGeom prst="rect">
                          <a:avLst/>
                        </a:prstGeom>
                        <a:solidFill>
                          <a:srgbClr val="FFFFFF"/>
                        </a:solidFill>
                        <a:ln>
                          <a:noFill/>
                        </a:ln>
                      </wps:spPr>
                      <wps:txbx>
                        <w:txbxContent>
                          <w:p w:rsidR="00451596" w:rsidRDefault="00C012FD">
                            <w:pPr>
                              <w:pBdr>
                                <w:top w:val="none" w:sz="4" w:space="0" w:color="000000"/>
                                <w:left w:val="none" w:sz="4" w:space="0" w:color="000000"/>
                                <w:bottom w:val="none" w:sz="4" w:space="0" w:color="000000"/>
                                <w:right w:val="none" w:sz="4" w:space="0" w:color="000000"/>
                              </w:pBdr>
                              <w:spacing w:after="0" w:line="240" w:lineRule="auto"/>
                              <w:jc w:val="center"/>
                              <w:rPr>
                                <w:rFonts w:ascii="XOThames" w:eastAsia="XOThames" w:hAnsi="XOThames" w:cs="XOThames"/>
                                <w:sz w:val="24"/>
                              </w:rPr>
                            </w:pPr>
                            <w:r>
                              <w:rPr>
                                <w:rFonts w:ascii="XOThames" w:eastAsia="XOThames" w:hAnsi="XOThames" w:cs="XOThames"/>
                                <w:sz w:val="24"/>
                              </w:rPr>
                              <w:t>Заказчик</w:t>
                            </w:r>
                          </w:p>
                          <w:p w:rsidR="00DA6A76" w:rsidRPr="00DA6A76" w:rsidRDefault="00DA6A76" w:rsidP="00DA6A76">
                            <w:pPr>
                              <w:pBdr>
                                <w:top w:val="none" w:sz="4" w:space="0" w:color="000000"/>
                                <w:left w:val="none" w:sz="4" w:space="0" w:color="000000"/>
                                <w:bottom w:val="none" w:sz="4" w:space="0" w:color="000000"/>
                                <w:right w:val="none" w:sz="4" w:space="0" w:color="000000"/>
                              </w:pBdr>
                              <w:shd w:val="clear" w:color="000000" w:fill="auto"/>
                              <w:spacing w:after="0" w:line="240" w:lineRule="auto"/>
                              <w:jc w:val="center"/>
                              <w:rPr>
                                <w:rFonts w:ascii="XOThames" w:eastAsia="XOThames" w:hAnsi="XOThames" w:cs="XOThames"/>
                                <w:b/>
                                <w:sz w:val="24"/>
                              </w:rPr>
                            </w:pPr>
                            <w:r w:rsidRPr="00DA6A76">
                              <w:rPr>
                                <w:rFonts w:ascii="XOThames" w:eastAsia="XOThames" w:hAnsi="XOThames" w:cs="XOThames"/>
                                <w:b/>
                                <w:sz w:val="24"/>
                              </w:rPr>
                              <w:t>ФКУ ЦИТОВ УФСИН России</w:t>
                            </w:r>
                          </w:p>
                          <w:p w:rsidR="00451596" w:rsidRPr="00DA6A76" w:rsidRDefault="00DA6A76" w:rsidP="00DA6A76">
                            <w:pPr>
                              <w:pBdr>
                                <w:top w:val="none" w:sz="4" w:space="0" w:color="000000"/>
                                <w:left w:val="none" w:sz="4" w:space="0" w:color="000000"/>
                                <w:bottom w:val="none" w:sz="4" w:space="0" w:color="000000"/>
                                <w:right w:val="none" w:sz="4" w:space="0" w:color="000000"/>
                              </w:pBdr>
                              <w:shd w:val="clear" w:color="000000" w:fill="auto"/>
                              <w:spacing w:after="0" w:line="240" w:lineRule="auto"/>
                              <w:jc w:val="center"/>
                              <w:rPr>
                                <w:rFonts w:ascii="XOThames" w:eastAsia="XOThames" w:hAnsi="XOThames" w:cs="XOThames"/>
                                <w:b/>
                                <w:sz w:val="24"/>
                              </w:rPr>
                            </w:pPr>
                            <w:r w:rsidRPr="00DA6A76">
                              <w:rPr>
                                <w:rFonts w:ascii="XOThames" w:eastAsia="XOThames" w:hAnsi="XOThames" w:cs="XOThames"/>
                                <w:b/>
                                <w:sz w:val="24"/>
                              </w:rPr>
                              <w:t>по Удмуртской Республике</w:t>
                            </w:r>
                          </w:p>
                          <w:p w:rsidR="00451596" w:rsidRDefault="00451596">
                            <w:pPr>
                              <w:pBdr>
                                <w:top w:val="none" w:sz="4" w:space="0" w:color="000000"/>
                                <w:left w:val="none" w:sz="4" w:space="0" w:color="000000"/>
                                <w:bottom w:val="none" w:sz="4" w:space="0" w:color="000000"/>
                                <w:right w:val="none" w:sz="4" w:space="0" w:color="000000"/>
                              </w:pBdr>
                              <w:shd w:val="clear" w:color="000000" w:fill="auto"/>
                              <w:spacing w:after="0" w:line="240" w:lineRule="auto"/>
                              <w:rPr>
                                <w:rFonts w:ascii="XOThames" w:eastAsia="XOThames" w:hAnsi="XOThames" w:cs="XOThames"/>
                                <w:sz w:val="24"/>
                              </w:rPr>
                            </w:pPr>
                          </w:p>
                          <w:p w:rsidR="00451596" w:rsidRDefault="00C012FD">
                            <w:pPr>
                              <w:pBdr>
                                <w:top w:val="none" w:sz="4" w:space="0" w:color="000000"/>
                                <w:left w:val="none" w:sz="4" w:space="0" w:color="000000"/>
                                <w:bottom w:val="none" w:sz="4" w:space="0" w:color="000000"/>
                                <w:right w:val="none" w:sz="4" w:space="0" w:color="000000"/>
                              </w:pBdr>
                              <w:spacing w:after="0" w:line="240" w:lineRule="auto"/>
                              <w:rPr>
                                <w:rFonts w:ascii="XOThames" w:eastAsia="XOThames" w:hAnsi="XOThames" w:cs="XOThames"/>
                                <w:sz w:val="24"/>
                              </w:rPr>
                            </w:pPr>
                            <w:r>
                              <w:rPr>
                                <w:rFonts w:ascii="XOThames" w:eastAsia="XOThames" w:hAnsi="XOThames" w:cs="XOThames"/>
                                <w:sz w:val="24"/>
                              </w:rPr>
                              <w:t xml:space="preserve">__________________________                </w:t>
                            </w:r>
                          </w:p>
                          <w:p w:rsidR="00451596" w:rsidRDefault="00C012FD">
                            <w:pPr>
                              <w:pBdr>
                                <w:top w:val="none" w:sz="4" w:space="0" w:color="000000"/>
                                <w:left w:val="none" w:sz="4" w:space="0" w:color="000000"/>
                                <w:bottom w:val="none" w:sz="4" w:space="0" w:color="000000"/>
                                <w:right w:val="none" w:sz="4" w:space="0" w:color="000000"/>
                              </w:pBdr>
                              <w:spacing w:after="0" w:line="240" w:lineRule="auto"/>
                              <w:rPr>
                                <w:rFonts w:ascii="XOThames" w:eastAsia="XOThames" w:hAnsi="XOThames" w:cs="XOThames"/>
                                <w:sz w:val="24"/>
                              </w:rPr>
                            </w:pPr>
                            <w:r>
                              <w:rPr>
                                <w:rFonts w:ascii="XOThames" w:eastAsia="XOThames" w:hAnsi="XOThames" w:cs="XOThames"/>
                                <w:sz w:val="20"/>
                              </w:rPr>
                              <w:t>(подпись)</w:t>
                            </w:r>
                            <w:r>
                              <w:rPr>
                                <w:rFonts w:ascii="XOThames" w:eastAsia="XOThames" w:hAnsi="XOThames" w:cs="XOThames"/>
                                <w:sz w:val="24"/>
                              </w:rPr>
                              <w:t xml:space="preserve"> </w:t>
                            </w:r>
                          </w:p>
                          <w:p w:rsidR="00451596" w:rsidRDefault="00C012FD">
                            <w:pPr>
                              <w:pStyle w:val="afa"/>
                              <w:rPr>
                                <w:rFonts w:ascii="XOThames" w:eastAsia="XOThames" w:hAnsi="XOThames" w:cs="XOThames"/>
                                <w:sz w:val="24"/>
                              </w:rPr>
                            </w:pPr>
                            <w:r>
                              <w:rPr>
                                <w:rFonts w:ascii="XOThames" w:eastAsia="XOThames" w:hAnsi="XOThames" w:cs="XOThames"/>
                                <w:sz w:val="24"/>
                              </w:rPr>
                              <w:t>М.П.</w:t>
                            </w:r>
                          </w:p>
                        </w:txbxContent>
                      </wps:txbx>
                      <wps:bodyPr wrap="square" lIns="63500" tIns="25400" rIns="63500" bIns="25400" upright="1"/>
                    </wps:wsp>
                  </a:graphicData>
                </a:graphic>
              </wp:anchor>
            </w:drawing>
          </mc:Choice>
          <mc:Fallback>
            <w:pict>
              <v:rect id="_x0000_s1028" o:spid="_x0000_s1028" style="position:absolute;margin-left:-3.8pt;margin-top:1.15pt;width:255.3pt;height:10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" stroked="f">
                <v:textbox inset="5pt,2pt,5pt,2pt">
                  <w:txbxContent>
                    <w:p w:rsidR="00451596" w:rsidRDefault="00C012FD">
                      <w:pPr>
                        <w:pBdr>
                          <w:top w:val="none" w:sz="4" w:space="0" w:color="000000"/>
                          <w:left w:val="none" w:sz="4" w:space="0" w:color="000000"/>
                          <w:bottom w:val="none" w:sz="4" w:space="0" w:color="000000"/>
                          <w:right w:val="none" w:sz="4" w:space="0" w:color="000000"/>
                        </w:pBdr>
                        <w:spacing w:after="0" w:line="240" w:lineRule="auto"/>
                        <w:jc w:val="center"/>
                        <w:rPr>
                          <w:rFonts w:ascii="XOThames" w:eastAsia="XOThames" w:hAnsi="XOThames" w:cs="XOThames"/>
                          <w:sz w:val="24"/>
                        </w:rPr>
                      </w:pPr>
                      <w:r>
                        <w:rPr>
                          <w:rFonts w:ascii="XOThames" w:eastAsia="XOThames" w:hAnsi="XOThames" w:cs="XOThames"/>
                          <w:sz w:val="24"/>
                        </w:rPr>
                        <w:t>Заказчик</w:t>
                      </w:r>
                    </w:p>
                    <w:p w:rsidR="00DA6A76" w:rsidRPr="00DA6A76" w:rsidRDefault="00DA6A76" w:rsidP="00DA6A76">
                      <w:pPr>
                        <w:pBdr>
                          <w:top w:val="none" w:sz="4" w:space="0" w:color="000000"/>
                          <w:left w:val="none" w:sz="4" w:space="0" w:color="000000"/>
                          <w:bottom w:val="none" w:sz="4" w:space="0" w:color="000000"/>
                          <w:right w:val="none" w:sz="4" w:space="0" w:color="000000"/>
                        </w:pBdr>
                        <w:shd w:val="clear" w:color="000000" w:fill="auto"/>
                        <w:spacing w:after="0" w:line="240" w:lineRule="auto"/>
                        <w:jc w:val="center"/>
                        <w:rPr>
                          <w:rFonts w:ascii="XOThames" w:eastAsia="XOThames" w:hAnsi="XOThames" w:cs="XOThames"/>
                          <w:b/>
                          <w:sz w:val="24"/>
                        </w:rPr>
                      </w:pPr>
                      <w:r w:rsidRPr="00DA6A76">
                        <w:rPr>
                          <w:rFonts w:ascii="XOThames" w:eastAsia="XOThames" w:hAnsi="XOThames" w:cs="XOThames"/>
                          <w:b/>
                          <w:sz w:val="24"/>
                        </w:rPr>
                        <w:t>ФКУ ЦИТОВ УФСИН России</w:t>
                      </w:r>
                    </w:p>
                    <w:p w:rsidR="00451596" w:rsidRPr="00DA6A76" w:rsidRDefault="00DA6A76" w:rsidP="00DA6A76">
                      <w:pPr>
                        <w:pBdr>
                          <w:top w:val="none" w:sz="4" w:space="0" w:color="000000"/>
                          <w:left w:val="none" w:sz="4" w:space="0" w:color="000000"/>
                          <w:bottom w:val="none" w:sz="4" w:space="0" w:color="000000"/>
                          <w:right w:val="none" w:sz="4" w:space="0" w:color="000000"/>
                        </w:pBdr>
                        <w:shd w:val="clear" w:color="000000" w:fill="auto"/>
                        <w:spacing w:after="0" w:line="240" w:lineRule="auto"/>
                        <w:jc w:val="center"/>
                        <w:rPr>
                          <w:rFonts w:ascii="XOThames" w:eastAsia="XOThames" w:hAnsi="XOThames" w:cs="XOThames"/>
                          <w:b/>
                          <w:sz w:val="24"/>
                        </w:rPr>
                      </w:pPr>
                      <w:r w:rsidRPr="00DA6A76">
                        <w:rPr>
                          <w:rFonts w:ascii="XOThames" w:eastAsia="XOThames" w:hAnsi="XOThames" w:cs="XOThames"/>
                          <w:b/>
                          <w:sz w:val="24"/>
                        </w:rPr>
                        <w:t>по Удмуртской Республике</w:t>
                      </w:r>
                    </w:p>
                    <w:p w:rsidR="00451596" w:rsidRDefault="00451596">
                      <w:pPr>
                        <w:pBdr>
                          <w:top w:val="none" w:sz="4" w:space="0" w:color="000000"/>
                          <w:left w:val="none" w:sz="4" w:space="0" w:color="000000"/>
                          <w:bottom w:val="none" w:sz="4" w:space="0" w:color="000000"/>
                          <w:right w:val="none" w:sz="4" w:space="0" w:color="000000"/>
                        </w:pBdr>
                        <w:shd w:val="clear" w:color="000000" w:fill="auto"/>
                        <w:spacing w:after="0" w:line="240" w:lineRule="auto"/>
                        <w:rPr>
                          <w:rFonts w:ascii="XOThames" w:eastAsia="XOThames" w:hAnsi="XOThames" w:cs="XOThames"/>
                          <w:sz w:val="24"/>
                        </w:rPr>
                      </w:pPr>
                    </w:p>
                    <w:p w:rsidR="00451596" w:rsidRDefault="00C012FD">
                      <w:pPr>
                        <w:pBdr>
                          <w:top w:val="none" w:sz="4" w:space="0" w:color="000000"/>
                          <w:left w:val="none" w:sz="4" w:space="0" w:color="000000"/>
                          <w:bottom w:val="none" w:sz="4" w:space="0" w:color="000000"/>
                          <w:right w:val="none" w:sz="4" w:space="0" w:color="000000"/>
                        </w:pBdr>
                        <w:spacing w:after="0" w:line="240" w:lineRule="auto"/>
                        <w:rPr>
                          <w:rFonts w:ascii="XOThames" w:eastAsia="XOThames" w:hAnsi="XOThames" w:cs="XOThames"/>
                          <w:sz w:val="24"/>
                        </w:rPr>
                      </w:pPr>
                      <w:r>
                        <w:rPr>
                          <w:rFonts w:ascii="XOThames" w:eastAsia="XOThames" w:hAnsi="XOThames" w:cs="XOThames"/>
                          <w:sz w:val="24"/>
                        </w:rPr>
                        <w:t xml:space="preserve">__________________________                </w:t>
                      </w:r>
                    </w:p>
                    <w:p w:rsidR="00451596" w:rsidRDefault="00C012FD">
                      <w:pPr>
                        <w:pBdr>
                          <w:top w:val="none" w:sz="4" w:space="0" w:color="000000"/>
                          <w:left w:val="none" w:sz="4" w:space="0" w:color="000000"/>
                          <w:bottom w:val="none" w:sz="4" w:space="0" w:color="000000"/>
                          <w:right w:val="none" w:sz="4" w:space="0" w:color="000000"/>
                        </w:pBdr>
                        <w:spacing w:after="0" w:line="240" w:lineRule="auto"/>
                        <w:rPr>
                          <w:rFonts w:ascii="XOThames" w:eastAsia="XOThames" w:hAnsi="XOThames" w:cs="XOThames"/>
                          <w:sz w:val="24"/>
                        </w:rPr>
                      </w:pPr>
                      <w:r>
                        <w:rPr>
                          <w:rFonts w:ascii="XOThames" w:eastAsia="XOThames" w:hAnsi="XOThames" w:cs="XOThames"/>
                          <w:sz w:val="20"/>
                        </w:rPr>
                        <w:t>(подпись)</w:t>
                      </w:r>
                      <w:r>
                        <w:rPr>
                          <w:rFonts w:ascii="XOThames" w:eastAsia="XOThames" w:hAnsi="XOThames" w:cs="XOThames"/>
                          <w:sz w:val="24"/>
                        </w:rPr>
                        <w:t xml:space="preserve"> </w:t>
                      </w:r>
                    </w:p>
                    <w:p w:rsidR="00451596" w:rsidRDefault="00C012FD">
                      <w:pPr>
                        <w:pStyle w:val="afa"/>
                        <w:rPr>
                          <w:rFonts w:ascii="XOThames" w:eastAsia="XOThames" w:hAnsi="XOThames" w:cs="XOThames"/>
                          <w:sz w:val="24"/>
                        </w:rPr>
                      </w:pPr>
                      <w:r>
                        <w:rPr>
                          <w:rFonts w:ascii="XOThames" w:eastAsia="XOThames" w:hAnsi="XOThames" w:cs="XOThames"/>
                          <w:sz w:val="24"/>
                        </w:rPr>
                        <w:t>М.П.</w:t>
                      </w:r>
                    </w:p>
                  </w:txbxContent>
                </v:textbox>
              </v:rect>
            </w:pict>
          </mc:Fallback>
        </mc:AlternateContent>
      </w:r>
      <w:r>
        <w:rPr>
          <w:rFonts w:ascii="XOThames" w:eastAsia="XOThames" w:hAnsi="XOThames" w:cs="XOThames"/>
          <w:noProof/>
          <w:highlight w:val="white"/>
        </w:rPr>
        <mc:AlternateContent>
          <mc:Choice Requires="wps">
            <w:drawing>
              <wp:anchor distT="0" distB="0" distL="114300" distR="114300" simplePos="0" relativeHeight="251661312" behindDoc="0" locked="0" layoutInCell="1" allowOverlap="1">
                <wp:simplePos x="0" y="0"/>
                <wp:positionH relativeFrom="column">
                  <wp:posOffset>3190875</wp:posOffset>
                </wp:positionH>
                <wp:positionV relativeFrom="paragraph">
                  <wp:posOffset>14605</wp:posOffset>
                </wp:positionV>
                <wp:extent cx="3054985" cy="1220470"/>
                <wp:effectExtent l="0" t="0" r="0" b="0"/>
                <wp:wrapNone/>
                <wp:docPr id="4" name="_x0000_s1029"/>
                <wp:cNvGraphicFramePr/>
                <a:graphic xmlns:a="http://schemas.openxmlformats.org/drawingml/2006/main">
                  <a:graphicData uri="http://schemas.microsoft.com/office/word/2010/wordprocessingShape">
                    <wps:wsp>
                      <wps:cNvSpPr/>
                      <wps:spPr>
                        <a:xfrm>
                          <a:off x="0" y="0"/>
                          <a:ext cx="3054985" cy="1220470"/>
                        </a:xfrm>
                        <a:prstGeom prst="rect">
                          <a:avLst/>
                        </a:prstGeom>
                        <a:solidFill>
                          <a:srgbClr val="FFFFFF"/>
                        </a:solidFill>
                        <a:ln>
                          <a:noFill/>
                        </a:ln>
                      </wps:spPr>
                      <wps:txbx>
                        <w:txbxContent>
                          <w:p w:rsidR="00451596" w:rsidRDefault="00C012FD">
                            <w:pPr>
                              <w:spacing w:after="0" w:line="240" w:lineRule="auto"/>
                              <w:jc w:val="center"/>
                            </w:pPr>
                            <w:r>
                              <w:rPr>
                                <w:rFonts w:ascii="XOThames" w:eastAsia="XOThames" w:hAnsi="XOThames" w:cs="XOThames"/>
                                <w:sz w:val="24"/>
                              </w:rPr>
                              <w:t>Исполнитель</w:t>
                            </w: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451596" w:rsidRDefault="00C012FD">
                            <w:pPr>
                              <w:pStyle w:val="a3"/>
                              <w:spacing w:after="0" w:line="240" w:lineRule="auto"/>
                            </w:pPr>
                            <w:r>
                              <w:rPr>
                                <w:rFonts w:ascii="XOThames" w:eastAsia="XOThames" w:hAnsi="XOThames" w:cs="XOThames"/>
                                <w:sz w:val="24"/>
                              </w:rPr>
                              <w:t>____________________</w:t>
                            </w:r>
                            <w:r w:rsidR="00DA6A76">
                              <w:rPr>
                                <w:rFonts w:ascii="XOThames" w:eastAsia="XOThames" w:hAnsi="XOThames" w:cs="XOThames"/>
                                <w:sz w:val="24"/>
                              </w:rPr>
                              <w:t>_______</w:t>
                            </w:r>
                            <w:r>
                              <w:rPr>
                                <w:rFonts w:ascii="XOThames" w:eastAsia="XOThames" w:hAnsi="XOThames" w:cs="XOThames"/>
                                <w:sz w:val="24"/>
                              </w:rPr>
                              <w:t xml:space="preserve">_ </w:t>
                            </w:r>
                          </w:p>
                          <w:p w:rsidR="00451596" w:rsidRDefault="00C012FD">
                            <w:pPr>
                              <w:pBdr>
                                <w:top w:val="none" w:sz="4" w:space="0" w:color="000000"/>
                                <w:left w:val="none" w:sz="4" w:space="0" w:color="000000"/>
                                <w:bottom w:val="none" w:sz="4" w:space="0" w:color="000000"/>
                                <w:right w:val="none" w:sz="4" w:space="0" w:color="000000"/>
                              </w:pBdr>
                              <w:shd w:val="clear" w:color="000000" w:fill="auto"/>
                              <w:spacing w:after="0" w:line="240" w:lineRule="auto"/>
                              <w:rPr>
                                <w:rFonts w:ascii="XOThames" w:eastAsia="XOThames" w:hAnsi="XOThames" w:cs="XOThames"/>
                                <w:sz w:val="24"/>
                              </w:rPr>
                            </w:pPr>
                            <w:r>
                              <w:rPr>
                                <w:rFonts w:ascii="XOThames" w:eastAsia="XOThames" w:hAnsi="XOThames" w:cs="XOThames"/>
                                <w:sz w:val="20"/>
                              </w:rPr>
                              <w:t>(подпись)</w:t>
                            </w:r>
                            <w:r>
                              <w:rPr>
                                <w:rFonts w:ascii="XOThames" w:eastAsia="XOThames" w:hAnsi="XOThames" w:cs="XOThames"/>
                                <w:sz w:val="24"/>
                              </w:rPr>
                              <w:t xml:space="preserve"> </w:t>
                            </w:r>
                          </w:p>
                          <w:p w:rsidR="00451596" w:rsidRDefault="00C012FD">
                            <w:pPr>
                              <w:pStyle w:val="a3"/>
                              <w:spacing w:after="0" w:line="240" w:lineRule="auto"/>
                              <w:rPr>
                                <w:rFonts w:ascii="XOThames" w:eastAsia="XOThames" w:hAnsi="XOThames" w:cs="XOThames"/>
                                <w:sz w:val="24"/>
                              </w:rPr>
                            </w:pPr>
                            <w:r>
                              <w:rPr>
                                <w:rFonts w:ascii="XOThames" w:eastAsia="XOThames" w:hAnsi="XOThames" w:cs="XOThames"/>
                                <w:sz w:val="24"/>
                              </w:rPr>
                              <w:t>М.П.</w:t>
                            </w:r>
                          </w:p>
                        </w:txbxContent>
                      </wps:txbx>
                      <wps:bodyPr wrap="square" lIns="63500" tIns="25400" rIns="63500" bIns="25400" upright="1"/>
                    </wps:wsp>
                  </a:graphicData>
                </a:graphic>
              </wp:anchor>
            </w:drawing>
          </mc:Choice>
          <mc:Fallback>
            <w:pict>
              <v:rect id="_x0000_s1029" o:spid="_x0000_s1029" style="position:absolute;margin-left:251.25pt;margin-top:1.15pt;width:240.55pt;height:96.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" stroked="f">
                <v:textbox inset="5pt,2pt,5pt,2pt">
                  <w:txbxContent>
                    <w:p w:rsidR="00451596" w:rsidRDefault="00C012FD">
                      <w:pPr>
                        <w:spacing w:after="0" w:line="240" w:lineRule="auto"/>
                        <w:jc w:val="center"/>
                      </w:pPr>
                      <w:r>
                        <w:rPr>
                          <w:rFonts w:ascii="XOThames" w:eastAsia="XOThames" w:hAnsi="XOThames" w:cs="XOThames"/>
                          <w:sz w:val="24"/>
                        </w:rPr>
                        <w:t>Исполнитель</w:t>
                      </w: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DA6A76" w:rsidRDefault="00DA6A76">
                      <w:pPr>
                        <w:pStyle w:val="a3"/>
                        <w:spacing w:after="0" w:line="240" w:lineRule="auto"/>
                        <w:rPr>
                          <w:rFonts w:ascii="XOThames" w:eastAsia="XOThames" w:hAnsi="XOThames" w:cs="XOThames"/>
                          <w:sz w:val="24"/>
                        </w:rPr>
                      </w:pPr>
                    </w:p>
                    <w:p w:rsidR="00451596" w:rsidRDefault="00C012FD">
                      <w:pPr>
                        <w:pStyle w:val="a3"/>
                        <w:spacing w:after="0" w:line="240" w:lineRule="auto"/>
                      </w:pPr>
                      <w:r>
                        <w:rPr>
                          <w:rFonts w:ascii="XOThames" w:eastAsia="XOThames" w:hAnsi="XOThames" w:cs="XOThames"/>
                          <w:sz w:val="24"/>
                        </w:rPr>
                        <w:t>____________________</w:t>
                      </w:r>
                      <w:r w:rsidR="00DA6A76">
                        <w:rPr>
                          <w:rFonts w:ascii="XOThames" w:eastAsia="XOThames" w:hAnsi="XOThames" w:cs="XOThames"/>
                          <w:sz w:val="24"/>
                        </w:rPr>
                        <w:t>_______</w:t>
                      </w:r>
                      <w:r>
                        <w:rPr>
                          <w:rFonts w:ascii="XOThames" w:eastAsia="XOThames" w:hAnsi="XOThames" w:cs="XOThames"/>
                          <w:sz w:val="24"/>
                        </w:rPr>
                        <w:t xml:space="preserve">_ </w:t>
                      </w:r>
                    </w:p>
                    <w:p w:rsidR="00451596" w:rsidRDefault="00C012FD">
                      <w:pPr>
                        <w:pBdr>
                          <w:top w:val="none" w:sz="4" w:space="0" w:color="000000"/>
                          <w:left w:val="none" w:sz="4" w:space="0" w:color="000000"/>
                          <w:bottom w:val="none" w:sz="4" w:space="0" w:color="000000"/>
                          <w:right w:val="none" w:sz="4" w:space="0" w:color="000000"/>
                        </w:pBdr>
                        <w:shd w:val="clear" w:color="000000" w:fill="auto"/>
                        <w:spacing w:after="0" w:line="240" w:lineRule="auto"/>
                        <w:rPr>
                          <w:rFonts w:ascii="XOThames" w:eastAsia="XOThames" w:hAnsi="XOThames" w:cs="XOThames"/>
                          <w:sz w:val="24"/>
                        </w:rPr>
                      </w:pPr>
                      <w:r>
                        <w:rPr>
                          <w:rFonts w:ascii="XOThames" w:eastAsia="XOThames" w:hAnsi="XOThames" w:cs="XOThames"/>
                          <w:sz w:val="20"/>
                        </w:rPr>
                        <w:t>(подпись)</w:t>
                      </w:r>
                      <w:r>
                        <w:rPr>
                          <w:rFonts w:ascii="XOThames" w:eastAsia="XOThames" w:hAnsi="XOThames" w:cs="XOThames"/>
                          <w:sz w:val="24"/>
                        </w:rPr>
                        <w:t xml:space="preserve"> </w:t>
                      </w:r>
                    </w:p>
                    <w:p w:rsidR="00451596" w:rsidRDefault="00C012FD">
                      <w:pPr>
                        <w:pStyle w:val="a3"/>
                        <w:spacing w:after="0" w:line="240" w:lineRule="auto"/>
                        <w:rPr>
                          <w:rFonts w:ascii="XOThames" w:eastAsia="XOThames" w:hAnsi="XOThames" w:cs="XOThames"/>
                          <w:sz w:val="24"/>
                        </w:rPr>
                      </w:pPr>
                      <w:r>
                        <w:rPr>
                          <w:rFonts w:ascii="XOThames" w:eastAsia="XOThames" w:hAnsi="XOThames" w:cs="XOThames"/>
                          <w:sz w:val="24"/>
                        </w:rPr>
                        <w:t>М.П.</w:t>
                      </w:r>
                    </w:p>
                  </w:txbxContent>
                </v:textbox>
              </v:rect>
            </w:pict>
          </mc:Fallback>
        </mc:AlternateContent>
      </w:r>
    </w:p>
    <w:p w:rsidR="00451596" w:rsidRDefault="00451596">
      <w:pPr>
        <w:pStyle w:val="Standard"/>
        <w:rPr>
          <w:rFonts w:ascii="XOThames" w:eastAsia="XOThames" w:hAnsi="XOThames" w:cs="XOThames"/>
          <w:highlight w:val="white"/>
        </w:rPr>
      </w:pPr>
    </w:p>
    <w:p w:rsidR="00451596" w:rsidRDefault="00451596">
      <w:pPr>
        <w:pStyle w:val="Standard"/>
        <w:jc w:val="both"/>
        <w:rPr>
          <w:rFonts w:ascii="XOThames" w:eastAsia="XOThames" w:hAnsi="XOThames" w:cs="XOThames"/>
          <w:highlight w:val="white"/>
        </w:rPr>
      </w:pPr>
    </w:p>
    <w:p w:rsidR="00451596" w:rsidRDefault="00451596">
      <w:pPr>
        <w:pStyle w:val="Standard"/>
        <w:ind w:firstLine="851"/>
        <w:jc w:val="both"/>
        <w:rPr>
          <w:rFonts w:ascii="XOThames" w:eastAsia="XOThames" w:hAnsi="XOThames" w:cs="XOThames"/>
          <w:highlight w:val="white"/>
        </w:rPr>
      </w:pPr>
    </w:p>
    <w:p w:rsidR="00451596" w:rsidRDefault="00451596">
      <w:pPr>
        <w:pStyle w:val="Standard"/>
        <w:ind w:firstLine="851"/>
        <w:jc w:val="both"/>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p w:rsidR="00451596" w:rsidRDefault="00451596">
      <w:pPr>
        <w:pStyle w:val="Standard"/>
        <w:jc w:val="center"/>
        <w:rPr>
          <w:rFonts w:ascii="XOThames" w:eastAsia="XOThames" w:hAnsi="XOThames" w:cs="XOThames"/>
          <w:highlight w:val="white"/>
        </w:rPr>
      </w:pPr>
    </w:p>
    <w:sectPr w:rsidR="00451596">
      <w:footnotePr>
        <w:numRestart w:val="eachPage"/>
      </w:footnotePr>
      <w:endnotePr>
        <w:numRestart w:val="eachPage"/>
      </w:endnotePr>
      <w:type w:val="continuous"/>
      <w:pgSz w:w="11906" w:h="16838"/>
      <w:pgMar w:top="1134" w:right="709"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596" w:rsidRDefault="00C012FD">
      <w:pPr>
        <w:rPr>
          <w:rFonts w:ascii="LiberationSerif" w:eastAsia="LiberationSerif" w:hAnsi="LiberationSerif" w:cs="LiberationSerif"/>
          <w:sz w:val="24"/>
        </w:rPr>
      </w:pPr>
      <w:r>
        <w:rPr>
          <w:rFonts w:ascii="LiberationSerif" w:eastAsia="LiberationSerif" w:hAnsi="LiberationSerif" w:cs="LiberationSerif"/>
          <w:sz w:val="24"/>
        </w:rPr>
        <w:separator/>
      </w:r>
    </w:p>
  </w:endnote>
  <w:endnote w:type="continuationSeparator" w:id="0">
    <w:p w:rsidR="00451596" w:rsidRDefault="00C012FD">
      <w:pPr>
        <w:rPr>
          <w:rFonts w:ascii="LiberationSerif" w:eastAsia="LiberationSerif" w:hAnsi="LiberationSerif" w:cs="LiberationSerif"/>
          <w:sz w:val="24"/>
        </w:rPr>
      </w:pPr>
      <w:r>
        <w:rPr>
          <w:rFonts w:ascii="LiberationSerif" w:eastAsia="LiberationSerif" w:hAnsi="LiberationSerif" w:cs="LiberationSerif"/>
          <w:sz w:val="24"/>
        </w:rP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Serif">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New">
    <w:charset w:val="00"/>
    <w:family w:val="auto"/>
    <w:pitch w:val="default"/>
  </w:font>
  <w:font w:name="OpenSymbol">
    <w:altName w:val="Arial Unicode MS"/>
    <w:charset w:val="00"/>
    <w:family w:val="auto"/>
    <w:pitch w:val="default"/>
  </w:font>
  <w:font w:name="Tahoma">
    <w:panose1 w:val="020B0604030504040204"/>
    <w:charset w:val="CC"/>
    <w:family w:val="swiss"/>
    <w:pitch w:val="variable"/>
    <w:sig w:usb0="E1002EFF" w:usb1="C000605B" w:usb2="00000029" w:usb3="00000000" w:csb0="000101FF" w:csb1="00000000"/>
  </w:font>
  <w:font w:name="BookmanOldStyle">
    <w:charset w:val="00"/>
    <w:family w:val="auto"/>
    <w:pitch w:val="default"/>
  </w:font>
  <w:font w:name="TimesNewRoman">
    <w:altName w:val="Times New Roman"/>
    <w:charset w:val="00"/>
    <w:family w:val="auto"/>
    <w:pitch w:val="default"/>
  </w:font>
  <w:font w:name="XOThames">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596" w:rsidRDefault="00C012FD">
      <w:pPr>
        <w:spacing w:after="0" w:line="240" w:lineRule="auto"/>
        <w:rPr>
          <w:rFonts w:ascii="LiberationSerif" w:eastAsia="LiberationSerif" w:hAnsi="LiberationSerif" w:cs="LiberationSerif"/>
          <w:sz w:val="24"/>
        </w:rPr>
      </w:pPr>
      <w:r>
        <w:rPr>
          <w:rFonts w:ascii="LiberationSerif" w:eastAsia="LiberationSerif" w:hAnsi="LiberationSerif" w:cs="LiberationSerif"/>
          <w:sz w:val="24"/>
        </w:rPr>
        <w:separator/>
      </w:r>
    </w:p>
  </w:footnote>
  <w:footnote w:type="continuationSeparator" w:id="0">
    <w:p w:rsidR="00451596" w:rsidRDefault="00C012FD">
      <w:pPr>
        <w:rPr>
          <w:rFonts w:ascii="LiberationSerif" w:eastAsia="LiberationSerif" w:hAnsi="LiberationSerif" w:cs="LiberationSerif"/>
          <w:sz w:val="24"/>
        </w:rPr>
      </w:pPr>
      <w:r>
        <w:rPr>
          <w:rFonts w:ascii="LiberationSerif" w:eastAsia="LiberationSerif" w:hAnsi="LiberationSerif" w:cs="LiberationSerif"/>
          <w:sz w:val="24"/>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C2C75"/>
    <w:multiLevelType w:val="hybridMultilevel"/>
    <w:tmpl w:val="961EAB20"/>
    <w:lvl w:ilvl="0" w:tplc="8A42A27A">
      <w:start w:val="1"/>
      <w:numFmt w:val="decimal"/>
      <w:lvlText w:val=""/>
      <w:lvlJc w:val="left"/>
    </w:lvl>
    <w:lvl w:ilvl="1" w:tplc="B3AC8530">
      <w:start w:val="1"/>
      <w:numFmt w:val="decimal"/>
      <w:lvlText w:val="4"/>
      <w:lvlJc w:val="left"/>
    </w:lvl>
    <w:lvl w:ilvl="2" w:tplc="278CAEC2">
      <w:start w:val="1"/>
      <w:numFmt w:val="lowerRoman"/>
      <w:lvlText w:val=""/>
      <w:lvlJc w:val="right"/>
      <w:pPr>
        <w:ind w:hanging="180"/>
      </w:pPr>
    </w:lvl>
    <w:lvl w:ilvl="3" w:tplc="DB3AF712">
      <w:start w:val="1"/>
      <w:numFmt w:val="decimal"/>
      <w:lvlText w:val=""/>
      <w:lvlJc w:val="left"/>
      <w:pPr>
        <w:ind w:hanging="360"/>
      </w:pPr>
    </w:lvl>
    <w:lvl w:ilvl="4" w:tplc="F118DC3C">
      <w:start w:val="1"/>
      <w:numFmt w:val="lowerLetter"/>
      <w:lvlText w:val=""/>
      <w:lvlJc w:val="left"/>
      <w:pPr>
        <w:ind w:hanging="360"/>
      </w:pPr>
    </w:lvl>
    <w:lvl w:ilvl="5" w:tplc="A2D446DE">
      <w:start w:val="1"/>
      <w:numFmt w:val="lowerRoman"/>
      <w:lvlText w:val=""/>
      <w:lvlJc w:val="right"/>
      <w:pPr>
        <w:ind w:hanging="180"/>
      </w:pPr>
    </w:lvl>
    <w:lvl w:ilvl="6" w:tplc="16AE9AC2">
      <w:start w:val="1"/>
      <w:numFmt w:val="decimal"/>
      <w:lvlText w:val=""/>
      <w:lvlJc w:val="left"/>
      <w:pPr>
        <w:ind w:hanging="360"/>
      </w:pPr>
    </w:lvl>
    <w:lvl w:ilvl="7" w:tplc="9942F25A">
      <w:start w:val="1"/>
      <w:numFmt w:val="lowerLetter"/>
      <w:lvlText w:val=""/>
      <w:lvlJc w:val="left"/>
      <w:pPr>
        <w:ind w:hanging="360"/>
      </w:pPr>
    </w:lvl>
    <w:lvl w:ilvl="8" w:tplc="F408881C">
      <w:start w:val="1"/>
      <w:numFmt w:val="lowerRoman"/>
      <w:lvlText w:val=""/>
      <w:lvlJc w:val="right"/>
      <w:pPr>
        <w:ind w:hanging="180"/>
      </w:pPr>
    </w:lvl>
  </w:abstractNum>
  <w:abstractNum w:abstractNumId="1" w15:restartNumberingAfterBreak="0">
    <w:nsid w:val="21E20998"/>
    <w:multiLevelType w:val="hybridMultilevel"/>
    <w:tmpl w:val="8FB221FA"/>
    <w:lvl w:ilvl="0" w:tplc="C494D588">
      <w:start w:val="1"/>
      <w:numFmt w:val="decimal"/>
      <w:lvlText w:val=""/>
      <w:lvlJc w:val="left"/>
      <w:pPr>
        <w:ind w:hanging="360"/>
      </w:pPr>
    </w:lvl>
    <w:lvl w:ilvl="1" w:tplc="4F2A81A4">
      <w:start w:val="1"/>
      <w:numFmt w:val="lowerLetter"/>
      <w:lvlText w:val=""/>
      <w:lvlJc w:val="left"/>
      <w:pPr>
        <w:ind w:hanging="360"/>
      </w:pPr>
    </w:lvl>
    <w:lvl w:ilvl="2" w:tplc="EA8822E2">
      <w:start w:val="1"/>
      <w:numFmt w:val="lowerRoman"/>
      <w:lvlText w:val=""/>
      <w:lvlJc w:val="right"/>
      <w:pPr>
        <w:ind w:hanging="180"/>
      </w:pPr>
    </w:lvl>
    <w:lvl w:ilvl="3" w:tplc="C4BE6A80">
      <w:start w:val="1"/>
      <w:numFmt w:val="decimal"/>
      <w:lvlText w:val=""/>
      <w:lvlJc w:val="left"/>
      <w:pPr>
        <w:ind w:hanging="360"/>
      </w:pPr>
    </w:lvl>
    <w:lvl w:ilvl="4" w:tplc="43FECAA4">
      <w:start w:val="1"/>
      <w:numFmt w:val="lowerLetter"/>
      <w:lvlText w:val=""/>
      <w:lvlJc w:val="left"/>
      <w:pPr>
        <w:ind w:hanging="360"/>
      </w:pPr>
    </w:lvl>
    <w:lvl w:ilvl="5" w:tplc="8F24CE1E">
      <w:start w:val="1"/>
      <w:numFmt w:val="lowerRoman"/>
      <w:lvlText w:val=""/>
      <w:lvlJc w:val="right"/>
      <w:pPr>
        <w:ind w:hanging="180"/>
      </w:pPr>
    </w:lvl>
    <w:lvl w:ilvl="6" w:tplc="003C381C">
      <w:start w:val="1"/>
      <w:numFmt w:val="decimal"/>
      <w:lvlText w:val=""/>
      <w:lvlJc w:val="left"/>
      <w:pPr>
        <w:ind w:hanging="360"/>
      </w:pPr>
    </w:lvl>
    <w:lvl w:ilvl="7" w:tplc="0BA2C736">
      <w:start w:val="1"/>
      <w:numFmt w:val="lowerLetter"/>
      <w:lvlText w:val=""/>
      <w:lvlJc w:val="left"/>
      <w:pPr>
        <w:ind w:hanging="360"/>
      </w:pPr>
    </w:lvl>
    <w:lvl w:ilvl="8" w:tplc="0DBAFC24">
      <w:start w:val="1"/>
      <w:numFmt w:val="lowerRoman"/>
      <w:lvlText w:val=""/>
      <w:lvlJc w:val="right"/>
      <w:pPr>
        <w:ind w:hanging="180"/>
      </w:pPr>
    </w:lvl>
  </w:abstractNum>
  <w:abstractNum w:abstractNumId="2" w15:restartNumberingAfterBreak="0">
    <w:nsid w:val="399C4815"/>
    <w:multiLevelType w:val="multilevel"/>
    <w:tmpl w:val="8A8804AA"/>
    <w:lvl w:ilvl="0">
      <w:start w:val="1"/>
      <w:numFmt w:val="decimal"/>
      <w:lvlText w:val=""/>
      <w:lvlJc w:val="right"/>
      <w:pPr>
        <w:ind w:firstLine="0"/>
      </w:pPr>
    </w:lvl>
    <w:lvl w:ilvl="1">
      <w:start w:val="1"/>
      <w:numFmt w:val="decimal"/>
      <w:lvlText w:val=""/>
      <w:lvlJc w:val="left"/>
      <w:pPr>
        <w:ind w:firstLine="0"/>
      </w:pPr>
    </w:lvl>
    <w:lvl w:ilvl="2">
      <w:start w:val="1"/>
      <w:numFmt w:val="decimal"/>
      <w:lvlText w:val="6□."/>
      <w:lvlJc w:val="left"/>
      <w:pPr>
        <w:ind w:firstLine="0"/>
      </w:pPr>
    </w:lvl>
    <w:lvl w:ilvl="3">
      <w:start w:val="1"/>
      <w:numFmt w:val="decimal"/>
      <w:lvlText w:val="8□.%2633."/>
      <w:lvlJc w:val="left"/>
      <w:pPr>
        <w:ind w:firstLine="0"/>
      </w:pPr>
    </w:lvl>
    <w:lvl w:ilvl="4">
      <w:start w:val="1"/>
      <w:numFmt w:val="decimal"/>
      <w:lvlText w:val="10□.%2633.%3633."/>
      <w:lvlJc w:val="left"/>
      <w:pPr>
        <w:ind w:firstLine="0"/>
      </w:pPr>
    </w:lvl>
    <w:lvl w:ilvl="5">
      <w:start w:val="1"/>
      <w:numFmt w:val="decimal"/>
      <w:lvlText w:val="%1633.%2633.%3633.%4633."/>
      <w:lvlJc w:val="left"/>
      <w:pPr>
        <w:ind w:firstLine="0"/>
      </w:pPr>
    </w:lvl>
    <w:lvl w:ilvl="6">
      <w:start w:val="1"/>
      <w:numFmt w:val="decimal"/>
      <w:lvlText w:val="%1633.%2633.%3633.%4633.%56"/>
      <w:lvlJc w:val="left"/>
      <w:pPr>
        <w:ind w:firstLine="0"/>
      </w:pPr>
    </w:lvl>
    <w:lvl w:ilvl="7">
      <w:start w:val="1"/>
      <w:numFmt w:val="decimal"/>
      <w:lvlText w:val="%1633.%2633.%3633.%4633.%5633.%66"/>
      <w:lvlJc w:val="left"/>
      <w:pPr>
        <w:ind w:firstLine="0"/>
      </w:pPr>
    </w:lvl>
    <w:lvl w:ilvl="8">
      <w:start w:val="1"/>
      <w:numFmt w:val="decimal"/>
      <w:lvlText w:val="%1633.%2633.%3633.%4633.%5633.%6633.%7"/>
      <w:lvlJc w:val="left"/>
      <w:pPr>
        <w:ind w:firstLine="0"/>
      </w:pPr>
    </w:lvl>
  </w:abstractNum>
  <w:abstractNum w:abstractNumId="3" w15:restartNumberingAfterBreak="0">
    <w:nsid w:val="53E70F94"/>
    <w:multiLevelType w:val="hybridMultilevel"/>
    <w:tmpl w:val="C91CDE5A"/>
    <w:lvl w:ilvl="0" w:tplc="9EE8A1EE">
      <w:start w:val="1"/>
      <w:numFmt w:val="decimal"/>
      <w:lvlText w:val=""/>
      <w:lvlJc w:val="left"/>
    </w:lvl>
    <w:lvl w:ilvl="1" w:tplc="AE9E74B2">
      <w:start w:val="1"/>
      <w:numFmt w:val="decimal"/>
      <w:lvlText w:val="4"/>
      <w:lvlJc w:val="left"/>
    </w:lvl>
    <w:lvl w:ilvl="2" w:tplc="2BF82438">
      <w:start w:val="1"/>
      <w:numFmt w:val="lowerRoman"/>
      <w:lvlText w:val=""/>
      <w:lvlJc w:val="right"/>
      <w:pPr>
        <w:ind w:hanging="180"/>
      </w:pPr>
    </w:lvl>
    <w:lvl w:ilvl="3" w:tplc="D222FD92">
      <w:start w:val="1"/>
      <w:numFmt w:val="decimal"/>
      <w:lvlText w:val=""/>
      <w:lvlJc w:val="left"/>
      <w:pPr>
        <w:ind w:hanging="360"/>
      </w:pPr>
    </w:lvl>
    <w:lvl w:ilvl="4" w:tplc="7C2641D6">
      <w:start w:val="1"/>
      <w:numFmt w:val="lowerLetter"/>
      <w:lvlText w:val=""/>
      <w:lvlJc w:val="left"/>
      <w:pPr>
        <w:ind w:hanging="360"/>
      </w:pPr>
    </w:lvl>
    <w:lvl w:ilvl="5" w:tplc="0C0ECBFA">
      <w:start w:val="1"/>
      <w:numFmt w:val="lowerRoman"/>
      <w:lvlText w:val=""/>
      <w:lvlJc w:val="right"/>
      <w:pPr>
        <w:ind w:hanging="180"/>
      </w:pPr>
    </w:lvl>
    <w:lvl w:ilvl="6" w:tplc="CA40B4B8">
      <w:start w:val="1"/>
      <w:numFmt w:val="decimal"/>
      <w:lvlText w:val=""/>
      <w:lvlJc w:val="left"/>
      <w:pPr>
        <w:ind w:hanging="360"/>
      </w:pPr>
    </w:lvl>
    <w:lvl w:ilvl="7" w:tplc="6BDE91DA">
      <w:start w:val="1"/>
      <w:numFmt w:val="lowerLetter"/>
      <w:lvlText w:val=""/>
      <w:lvlJc w:val="left"/>
      <w:pPr>
        <w:ind w:hanging="360"/>
      </w:pPr>
    </w:lvl>
    <w:lvl w:ilvl="8" w:tplc="CC64C8AE">
      <w:start w:val="1"/>
      <w:numFmt w:val="lowerRoman"/>
      <w:lvlText w:val=""/>
      <w:lvlJc w:val="right"/>
      <w:pPr>
        <w:ind w:hanging="180"/>
      </w:pPr>
    </w:lvl>
  </w:abstractNum>
  <w:abstractNum w:abstractNumId="4" w15:restartNumberingAfterBreak="0">
    <w:nsid w:val="5E202F11"/>
    <w:multiLevelType w:val="hybridMultilevel"/>
    <w:tmpl w:val="D0341818"/>
    <w:lvl w:ilvl="0" w:tplc="AC00ECBE">
      <w:start w:val="1"/>
      <w:numFmt w:val="none"/>
      <w:suff w:val="nothing"/>
      <w:lvlText w:val=""/>
      <w:lvlJc w:val="left"/>
      <w:pPr>
        <w:ind w:firstLine="0"/>
      </w:pPr>
    </w:lvl>
    <w:lvl w:ilvl="1" w:tplc="BA4A22F6">
      <w:start w:val="1"/>
      <w:numFmt w:val="none"/>
      <w:suff w:val="nothing"/>
      <w:lvlText w:val=""/>
      <w:lvlJc w:val="left"/>
      <w:pPr>
        <w:ind w:firstLine="0"/>
      </w:pPr>
    </w:lvl>
    <w:lvl w:ilvl="2" w:tplc="BFD007CE">
      <w:start w:val="1"/>
      <w:numFmt w:val="none"/>
      <w:suff w:val="nothing"/>
      <w:lvlText w:val=""/>
      <w:lvlJc w:val="left"/>
      <w:pPr>
        <w:ind w:firstLine="0"/>
      </w:pPr>
    </w:lvl>
    <w:lvl w:ilvl="3" w:tplc="D876A10E">
      <w:start w:val="1"/>
      <w:numFmt w:val="none"/>
      <w:suff w:val="nothing"/>
      <w:lvlText w:val=""/>
      <w:lvlJc w:val="left"/>
      <w:pPr>
        <w:ind w:firstLine="0"/>
      </w:pPr>
    </w:lvl>
    <w:lvl w:ilvl="4" w:tplc="0FB4CC4E">
      <w:start w:val="1"/>
      <w:numFmt w:val="none"/>
      <w:suff w:val="nothing"/>
      <w:lvlText w:val=""/>
      <w:lvlJc w:val="left"/>
      <w:pPr>
        <w:ind w:firstLine="0"/>
      </w:pPr>
    </w:lvl>
    <w:lvl w:ilvl="5" w:tplc="7EC4A16C">
      <w:start w:val="1"/>
      <w:numFmt w:val="none"/>
      <w:suff w:val="nothing"/>
      <w:lvlText w:val=""/>
      <w:lvlJc w:val="left"/>
      <w:pPr>
        <w:ind w:firstLine="0"/>
      </w:pPr>
    </w:lvl>
    <w:lvl w:ilvl="6" w:tplc="45C2A1F0">
      <w:start w:val="1"/>
      <w:numFmt w:val="none"/>
      <w:suff w:val="nothing"/>
      <w:lvlText w:val=""/>
      <w:lvlJc w:val="left"/>
      <w:pPr>
        <w:ind w:firstLine="0"/>
      </w:pPr>
    </w:lvl>
    <w:lvl w:ilvl="7" w:tplc="1AF4881E">
      <w:start w:val="1"/>
      <w:numFmt w:val="none"/>
      <w:suff w:val="nothing"/>
      <w:lvlText w:val=""/>
      <w:lvlJc w:val="left"/>
      <w:pPr>
        <w:ind w:firstLine="0"/>
      </w:pPr>
    </w:lvl>
    <w:lvl w:ilvl="8" w:tplc="8FFADC70">
      <w:start w:val="1"/>
      <w:numFmt w:val="none"/>
      <w:suff w:val="nothing"/>
      <w:lvlText w:val=""/>
      <w:lvlJc w:val="left"/>
      <w:pPr>
        <w:ind w:firstLine="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numRestart w:val="eachPage"/>
    <w:footnote w:id="-1"/>
    <w:footnote w:id="0"/>
  </w:footnotePr>
  <w:endnotePr>
    <w:pos w:val="sectEnd"/>
    <w:numRestart w:val="eachPage"/>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96"/>
    <w:rsid w:val="00136987"/>
    <w:rsid w:val="0022465E"/>
    <w:rsid w:val="00446D48"/>
    <w:rsid w:val="00451596"/>
    <w:rsid w:val="0061104A"/>
    <w:rsid w:val="00753699"/>
    <w:rsid w:val="008604CE"/>
    <w:rsid w:val="009F4062"/>
    <w:rsid w:val="00C012FD"/>
    <w:rsid w:val="00DA6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6B5E"/>
  <w15:docId w15:val="{9BE7A212-BAC8-46BE-B19B-F04FF6F6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Serif" w:eastAsia="LiberationSerif" w:hAnsi="LiberationSerif" w:cs="LiberationSerif"/>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eastAsia="Calibri" w:hAnsi="Calibri" w:cs="Calibri"/>
      <w:color w:val="000000"/>
      <w:sz w:val="22"/>
    </w:rPr>
  </w:style>
  <w:style w:type="paragraph" w:styleId="1">
    <w:name w:val="heading 1"/>
    <w:basedOn w:val="a"/>
    <w:qFormat/>
    <w:pPr>
      <w:keepNext/>
      <w:keepLines/>
      <w:spacing w:before="480" w:line="240" w:lineRule="auto"/>
      <w:outlineLvl w:val="0"/>
    </w:pPr>
    <w:rPr>
      <w:rFonts w:ascii="Arial" w:eastAsia="Arial" w:hAnsi="Arial" w:cs="Arial"/>
      <w:sz w:val="40"/>
    </w:rPr>
  </w:style>
  <w:style w:type="paragraph" w:styleId="2">
    <w:name w:val="heading 2"/>
    <w:basedOn w:val="a"/>
    <w:unhideWhenUsed/>
    <w:qFormat/>
    <w:pPr>
      <w:keepNext/>
      <w:keepLines/>
      <w:spacing w:before="360" w:line="240" w:lineRule="auto"/>
      <w:outlineLvl w:val="1"/>
    </w:pPr>
    <w:rPr>
      <w:rFonts w:ascii="Arial" w:eastAsia="Arial" w:hAnsi="Arial" w:cs="Arial"/>
      <w:sz w:val="34"/>
    </w:rPr>
  </w:style>
  <w:style w:type="paragraph" w:styleId="3">
    <w:name w:val="heading 3"/>
    <w:basedOn w:val="a"/>
    <w:unhideWhenUsed/>
    <w:qFormat/>
    <w:pPr>
      <w:keepNext/>
      <w:keepLines/>
      <w:spacing w:before="320" w:line="240" w:lineRule="auto"/>
      <w:outlineLvl w:val="2"/>
    </w:pPr>
    <w:rPr>
      <w:rFonts w:ascii="Arial" w:eastAsia="Arial" w:hAnsi="Arial" w:cs="Arial"/>
      <w:sz w:val="30"/>
    </w:rPr>
  </w:style>
  <w:style w:type="paragraph" w:styleId="4">
    <w:name w:val="heading 4"/>
    <w:basedOn w:val="a"/>
    <w:unhideWhenUsed/>
    <w:qFormat/>
    <w:pPr>
      <w:keepNext/>
      <w:keepLines/>
      <w:spacing w:before="320" w:line="240" w:lineRule="auto"/>
      <w:outlineLvl w:val="3"/>
    </w:pPr>
    <w:rPr>
      <w:rFonts w:ascii="Arial" w:eastAsia="Arial" w:hAnsi="Arial" w:cs="Arial"/>
      <w:b/>
      <w:sz w:val="26"/>
    </w:rPr>
  </w:style>
  <w:style w:type="paragraph" w:styleId="5">
    <w:name w:val="heading 5"/>
    <w:basedOn w:val="a"/>
    <w:unhideWhenUsed/>
    <w:qFormat/>
    <w:pPr>
      <w:keepNext/>
      <w:keepLines/>
      <w:spacing w:before="320" w:line="240" w:lineRule="auto"/>
      <w:outlineLvl w:val="4"/>
    </w:pPr>
    <w:rPr>
      <w:rFonts w:ascii="Arial" w:eastAsia="Arial" w:hAnsi="Arial" w:cs="Arial"/>
      <w:b/>
      <w:sz w:val="24"/>
    </w:rPr>
  </w:style>
  <w:style w:type="paragraph" w:styleId="6">
    <w:name w:val="heading 6"/>
    <w:basedOn w:val="a"/>
    <w:unhideWhenUsed/>
    <w:qFormat/>
    <w:pPr>
      <w:keepNext/>
      <w:keepLines/>
      <w:spacing w:before="320" w:line="240" w:lineRule="auto"/>
      <w:outlineLvl w:val="5"/>
    </w:pPr>
    <w:rPr>
      <w:rFonts w:ascii="Arial" w:eastAsia="Arial" w:hAnsi="Arial" w:cs="Arial"/>
      <w:b/>
    </w:rPr>
  </w:style>
  <w:style w:type="paragraph" w:styleId="7">
    <w:name w:val="heading 7"/>
    <w:basedOn w:val="a"/>
    <w:unhideWhenUsed/>
    <w:qFormat/>
    <w:pPr>
      <w:keepNext/>
      <w:keepLines/>
      <w:spacing w:before="320" w:line="240" w:lineRule="auto"/>
      <w:outlineLvl w:val="6"/>
    </w:pPr>
    <w:rPr>
      <w:rFonts w:ascii="Arial" w:eastAsia="Arial" w:hAnsi="Arial" w:cs="Arial"/>
      <w:b/>
      <w:i/>
    </w:rPr>
  </w:style>
  <w:style w:type="paragraph" w:styleId="8">
    <w:name w:val="heading 8"/>
    <w:basedOn w:val="a"/>
    <w:unhideWhenUsed/>
    <w:qFormat/>
    <w:pPr>
      <w:keepNext/>
      <w:keepLines/>
      <w:spacing w:before="320" w:line="240" w:lineRule="auto"/>
      <w:outlineLvl w:val="7"/>
    </w:pPr>
    <w:rPr>
      <w:rFonts w:ascii="Arial" w:eastAsia="Arial" w:hAnsi="Arial" w:cs="Arial"/>
      <w:i/>
    </w:rPr>
  </w:style>
  <w:style w:type="paragraph" w:styleId="9">
    <w:name w:val="heading 9"/>
    <w:basedOn w:val="a"/>
    <w:unhideWhenUsed/>
    <w:qFormat/>
    <w:pPr>
      <w:keepNext/>
      <w:keepLines/>
      <w:spacing w:before="320" w:line="240" w:lineRule="auto"/>
      <w:outlineLvl w:val="8"/>
    </w:pPr>
    <w:rPr>
      <w:rFonts w:ascii="Arial" w:eastAsia="Arial" w:hAnsi="Arial" w:cs="Arial"/>
      <w: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rPr>
      <w:rFonts w:ascii="Arial" w:eastAsia="Arial" w:hAnsi="Arial" w:cs="Arial"/>
      <w:sz w:val="40"/>
    </w:rPr>
  </w:style>
  <w:style w:type="character" w:customStyle="1" w:styleId="Heading2Char">
    <w:name w:val="Heading 2 Char"/>
    <w:rPr>
      <w:rFonts w:ascii="Arial" w:eastAsia="Arial" w:hAnsi="Arial" w:cs="Arial"/>
      <w:sz w:val="34"/>
    </w:rPr>
  </w:style>
  <w:style w:type="character" w:customStyle="1" w:styleId="Heading3Char">
    <w:name w:val="Heading 3 Char"/>
    <w:rPr>
      <w:rFonts w:ascii="Arial" w:eastAsia="Arial" w:hAnsi="Arial" w:cs="Arial"/>
      <w:sz w:val="30"/>
    </w:rPr>
  </w:style>
  <w:style w:type="character" w:customStyle="1" w:styleId="Heading4Char">
    <w:name w:val="Heading 4 Char"/>
    <w:rPr>
      <w:rFonts w:ascii="Arial" w:eastAsia="Arial" w:hAnsi="Arial" w:cs="Arial"/>
      <w:b/>
      <w:sz w:val="26"/>
    </w:rPr>
  </w:style>
  <w:style w:type="character" w:customStyle="1" w:styleId="Heading5Char">
    <w:name w:val="Heading 5 Char"/>
    <w:rPr>
      <w:rFonts w:ascii="Arial" w:eastAsia="Arial" w:hAnsi="Arial" w:cs="Arial"/>
      <w:b/>
      <w:sz w:val="24"/>
    </w:rPr>
  </w:style>
  <w:style w:type="character" w:customStyle="1" w:styleId="Heading6Char">
    <w:name w:val="Heading 6 Char"/>
    <w:rPr>
      <w:rFonts w:ascii="Arial" w:eastAsia="Arial" w:hAnsi="Arial" w:cs="Arial"/>
      <w:b/>
      <w:sz w:val="22"/>
    </w:rPr>
  </w:style>
  <w:style w:type="character" w:customStyle="1" w:styleId="Heading7Char">
    <w:name w:val="Heading 7 Char"/>
    <w:rPr>
      <w:rFonts w:ascii="Arial" w:eastAsia="Arial" w:hAnsi="Arial" w:cs="Arial"/>
      <w:b/>
      <w:i/>
      <w:sz w:val="22"/>
    </w:rPr>
  </w:style>
  <w:style w:type="character" w:customStyle="1" w:styleId="Heading8Char">
    <w:name w:val="Heading 8 Char"/>
    <w:rPr>
      <w:rFonts w:ascii="Arial" w:eastAsia="Arial" w:hAnsi="Arial" w:cs="Arial"/>
      <w:i/>
      <w:sz w:val="22"/>
    </w:rPr>
  </w:style>
  <w:style w:type="character" w:customStyle="1" w:styleId="Heading9Char">
    <w:name w:val="Heading 9 Char"/>
    <w:rPr>
      <w:rFonts w:ascii="Arial" w:eastAsia="Arial" w:hAnsi="Arial" w:cs="Arial"/>
      <w:i/>
      <w:sz w:val="21"/>
    </w:rPr>
  </w:style>
  <w:style w:type="paragraph" w:styleId="a3">
    <w:name w:val="No Spacing"/>
    <w:pPr>
      <w:spacing w:after="200" w:line="276" w:lineRule="auto"/>
    </w:pPr>
    <w:rPr>
      <w:rFonts w:ascii="Calibri" w:eastAsia="Calibri" w:hAnsi="Calibri" w:cs="Calibri"/>
      <w:color w:val="000000"/>
      <w:sz w:val="22"/>
    </w:rPr>
  </w:style>
  <w:style w:type="paragraph" w:styleId="a4">
    <w:name w:val="Title"/>
    <w:basedOn w:val="a"/>
    <w:pPr>
      <w:keepNext/>
      <w:spacing w:before="240" w:after="120" w:line="240" w:lineRule="auto"/>
    </w:pPr>
    <w:rPr>
      <w:rFonts w:ascii="Arial" w:eastAsia="Arial" w:hAnsi="Arial" w:cs="Arial"/>
      <w:sz w:val="28"/>
    </w:rPr>
  </w:style>
  <w:style w:type="character" w:customStyle="1" w:styleId="TitleChar">
    <w:name w:val="Title Char"/>
    <w:rPr>
      <w:rFonts w:ascii="LiberationSerif" w:eastAsia="LiberationSerif" w:hAnsi="LiberationSerif" w:cs="LiberationSerif"/>
      <w:sz w:val="48"/>
    </w:rPr>
  </w:style>
  <w:style w:type="character" w:customStyle="1" w:styleId="SubtitleChar">
    <w:name w:val="Subtitle Char"/>
    <w:rPr>
      <w:rFonts w:ascii="LiberationSerif" w:eastAsia="LiberationSerif" w:hAnsi="LiberationSerif" w:cs="LiberationSerif"/>
      <w:sz w:val="24"/>
    </w:rPr>
  </w:style>
  <w:style w:type="paragraph" w:styleId="20">
    <w:name w:val="Quote"/>
    <w:basedOn w:val="a"/>
    <w:qFormat/>
    <w:pPr>
      <w:spacing w:after="0" w:line="240" w:lineRule="auto"/>
      <w:ind w:left="720"/>
    </w:pPr>
    <w:rPr>
      <w:rFonts w:ascii="LiberationSerif" w:eastAsia="LiberationSerif" w:hAnsi="LiberationSerif" w:cs="LiberationSerif"/>
      <w:i/>
      <w:sz w:val="24"/>
    </w:rPr>
  </w:style>
  <w:style w:type="character" w:customStyle="1" w:styleId="QuoteChar">
    <w:name w:val="Quote Char"/>
    <w:rPr>
      <w:rFonts w:ascii="LiberationSerif" w:eastAsia="LiberationSerif" w:hAnsi="LiberationSerif" w:cs="LiberationSerif"/>
      <w:i/>
      <w:sz w:val="24"/>
    </w:rPr>
  </w:style>
  <w:style w:type="paragraph" w:styleId="a5">
    <w:name w:val="Intense Quote"/>
    <w:basedOn w:val="a"/>
    <w:qFormat/>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pPr>
    <w:rPr>
      <w:rFonts w:ascii="LiberationSerif" w:eastAsia="LiberationSerif" w:hAnsi="LiberationSerif" w:cs="LiberationSerif"/>
      <w:i/>
      <w:sz w:val="24"/>
    </w:rPr>
  </w:style>
  <w:style w:type="character" w:customStyle="1" w:styleId="IntenseQuoteChar">
    <w:name w:val="Intense Quote Char"/>
    <w:rPr>
      <w:rFonts w:ascii="LiberationSerif" w:eastAsia="LiberationSerif" w:hAnsi="LiberationSerif" w:cs="LiberationSerif"/>
      <w:i/>
      <w:sz w:val="24"/>
    </w:rPr>
  </w:style>
  <w:style w:type="paragraph" w:styleId="a6">
    <w:name w:val="header"/>
    <w:basedOn w:val="a"/>
    <w:unhideWhenUsed/>
    <w:pPr>
      <w:tabs>
        <w:tab w:val="center" w:pos="7143"/>
        <w:tab w:val="right" w:pos="14287"/>
      </w:tabs>
      <w:spacing w:after="0" w:line="240" w:lineRule="auto"/>
    </w:pPr>
    <w:rPr>
      <w:rFonts w:ascii="LiberationSerif" w:eastAsia="LiberationSerif" w:hAnsi="LiberationSerif" w:cs="LiberationSerif"/>
      <w:sz w:val="24"/>
    </w:rPr>
  </w:style>
  <w:style w:type="character" w:customStyle="1" w:styleId="HeaderChar">
    <w:name w:val="Header Char"/>
    <w:rPr>
      <w:rFonts w:ascii="LiberationSerif" w:eastAsia="LiberationSerif" w:hAnsi="LiberationSerif" w:cs="LiberationSerif"/>
      <w:sz w:val="24"/>
    </w:rPr>
  </w:style>
  <w:style w:type="paragraph" w:styleId="a7">
    <w:name w:val="footer"/>
    <w:basedOn w:val="a"/>
    <w:unhideWhenUsed/>
    <w:pPr>
      <w:tabs>
        <w:tab w:val="center" w:pos="7143"/>
        <w:tab w:val="right" w:pos="14287"/>
      </w:tabs>
      <w:spacing w:after="0" w:line="240" w:lineRule="auto"/>
    </w:pPr>
    <w:rPr>
      <w:rFonts w:ascii="LiberationSerif" w:eastAsia="LiberationSerif" w:hAnsi="LiberationSerif" w:cs="LiberationSerif"/>
      <w:sz w:val="24"/>
    </w:rPr>
  </w:style>
  <w:style w:type="character" w:customStyle="1" w:styleId="FooterChar">
    <w:name w:val="Footer Char"/>
    <w:rPr>
      <w:rFonts w:ascii="LiberationSerif" w:eastAsia="LiberationSerif" w:hAnsi="LiberationSerif" w:cs="LiberationSerif"/>
      <w:sz w:val="24"/>
    </w:rPr>
  </w:style>
  <w:style w:type="character" w:customStyle="1" w:styleId="CaptionChar">
    <w:name w:val="Caption Char"/>
    <w:rPr>
      <w:rFonts w:ascii="LiberationSerif" w:eastAsia="LiberationSerif" w:hAnsi="LiberationSerif" w:cs="LiberationSerif"/>
      <w:sz w:val="24"/>
    </w:rPr>
  </w:style>
  <w:style w:type="table" w:styleId="a8">
    <w:name w:val="Table Grid"/>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108" w:type="dxa"/>
        <w:bottom w:w="0" w:type="dxa"/>
        <w:right w:w="108" w:type="dxa"/>
      </w:tblCellMar>
    </w:tblPr>
  </w:style>
  <w:style w:type="table" w:customStyle="1" w:styleId="TableGridLight">
    <w:name w:val="Table Grid Light"/>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108" w:type="dxa"/>
        <w:bottom w:w="0" w:type="dxa"/>
        <w:right w:w="108" w:type="dxa"/>
      </w:tblCellMar>
    </w:tblPr>
  </w:style>
  <w:style w:type="table" w:styleId="10">
    <w:name w:val="Plain Table 1"/>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108" w:type="dxa"/>
        <w:bottom w:w="0" w:type="dxa"/>
        <w:right w:w="108" w:type="dxa"/>
      </w:tblCellMar>
    </w:tblPr>
  </w:style>
  <w:style w:type="table" w:styleId="21">
    <w:name w:val="Plain Table 2"/>
    <w:tblPr>
      <w:tblInd w:w="0" w:type="dxa"/>
      <w:tblBorders>
        <w:top w:val="none" w:sz="4" w:space="0" w:color="auto"/>
        <w:left w:val="none" w:sz="4" w:space="0" w:color="auto"/>
        <w:bottom w:val="none" w:sz="4" w:space="0" w:color="auto"/>
        <w:right w:val="none" w:sz="4" w:space="0" w:color="auto"/>
      </w:tblBorders>
      <w:tblCellMar>
        <w:top w:w="0" w:type="dxa"/>
        <w:left w:w="108" w:type="dxa"/>
        <w:bottom w:w="0" w:type="dxa"/>
        <w:right w:w="108" w:type="dxa"/>
      </w:tblCellMar>
    </w:tblPr>
  </w:style>
  <w:style w:type="table" w:styleId="30">
    <w:name w:val="Plain Table 3"/>
    <w:tblPr>
      <w:tblInd w:w="0" w:type="dxa"/>
      <w:tblCellMar>
        <w:top w:w="0" w:type="dxa"/>
        <w:left w:w="0" w:type="dxa"/>
        <w:bottom w:w="0" w:type="dxa"/>
        <w:right w:w="0" w:type="dxa"/>
      </w:tblCellMar>
    </w:tblPr>
  </w:style>
  <w:style w:type="table" w:styleId="40">
    <w:name w:val="Plain Table 4"/>
    <w:tblPr>
      <w:tblInd w:w="0" w:type="dxa"/>
      <w:tblCellMar>
        <w:top w:w="0" w:type="dxa"/>
        <w:left w:w="0" w:type="dxa"/>
        <w:bottom w:w="0" w:type="dxa"/>
        <w:right w:w="0" w:type="dxa"/>
      </w:tblCellMar>
    </w:tblPr>
  </w:style>
  <w:style w:type="table" w:styleId="50">
    <w:name w:val="Plain Table 5"/>
    <w:tblPr>
      <w:tblInd w:w="0" w:type="dxa"/>
      <w:tblCellMar>
        <w:top w:w="0" w:type="dxa"/>
        <w:left w:w="0" w:type="dxa"/>
        <w:bottom w:w="0" w:type="dxa"/>
        <w:right w:w="0" w:type="dxa"/>
      </w:tblCellMar>
    </w:tblPr>
  </w:style>
  <w:style w:type="table" w:styleId="-1">
    <w:name w:val="Grid Table 1 Light"/>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1">
    <w:name w:val="Grid Table 1 Light - Accent 1"/>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2">
    <w:name w:val="Grid Table 1 Light - Accent 2"/>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3">
    <w:name w:val="Grid Table 1 Light - Accent 3"/>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4">
    <w:name w:val="Grid Table 1 Light - Accent 4"/>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5">
    <w:name w:val="Grid Table 1 Light - Accent 5"/>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1Light-Accent6">
    <w:name w:val="Grid Table 1 Light - Accent 6"/>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styleId="-2">
    <w:name w:val="Grid Table 2"/>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1">
    <w:name w:val="Grid Table 2 - Accent 1"/>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2">
    <w:name w:val="Grid Table 2 - Accent 2"/>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3">
    <w:name w:val="Grid Table 2 - Accent 3"/>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4">
    <w:name w:val="Grid Table 2 - Accent 4"/>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5">
    <w:name w:val="Grid Table 2 - Accent 5"/>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2-Accent6">
    <w:name w:val="Grid Table 2 - Accent 6"/>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styleId="-3">
    <w:name w:val="Grid Table 3"/>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1">
    <w:name w:val="Grid Table 3 - Accent 1"/>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2">
    <w:name w:val="Grid Table 3 - Accent 2"/>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3">
    <w:name w:val="Grid Table 3 - Accent 3"/>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4">
    <w:name w:val="Grid Table 3 - Accent 4"/>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5">
    <w:name w:val="Grid Table 3 - Accent 5"/>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3-Accent6">
    <w:name w:val="Grid Table 3 - Accent 6"/>
    <w:tblPr>
      <w:tblInd w:w="0" w:type="dxa"/>
      <w:tblBorders>
        <w:bottom w:val="none" w:sz="4" w:space="0" w:color="auto"/>
        <w:insideH w:val="none" w:sz="4" w:space="0" w:color="auto"/>
        <w:insideV w:val="none" w:sz="4" w:space="0" w:color="auto"/>
      </w:tblBorders>
      <w:tblCellMar>
        <w:top w:w="0" w:type="dxa"/>
        <w:left w:w="0" w:type="dxa"/>
        <w:bottom w:w="0" w:type="dxa"/>
        <w:right w:w="0" w:type="dxa"/>
      </w:tblCellMar>
    </w:tblPr>
  </w:style>
  <w:style w:type="table" w:styleId="-4">
    <w:name w:val="Grid Table 4"/>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1">
    <w:name w:val="Grid Table 4 - Accent 1"/>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2">
    <w:name w:val="Grid Table 4 - Accent 2"/>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3">
    <w:name w:val="Grid Table 4 - Accent 3"/>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4">
    <w:name w:val="Grid Table 4 - Accent 4"/>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5">
    <w:name w:val="Grid Table 4 - Accent 5"/>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4-Accent6">
    <w:name w:val="Grid Table 4 - Accent 6"/>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styleId="-5">
    <w:name w:val="Grid Table 5 Dark"/>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BFBFBF"/>
      <w:tblCellMar>
        <w:top w:w="0" w:type="dxa"/>
        <w:left w:w="0" w:type="dxa"/>
        <w:bottom w:w="0" w:type="dxa"/>
        <w:right w:w="0" w:type="dxa"/>
      </w:tblCellMar>
    </w:tblPr>
  </w:style>
  <w:style w:type="table" w:customStyle="1" w:styleId="GridTable5Dark-Accent1">
    <w:name w:val="Grid Table 5 Dark- Accent 1"/>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DAE5F1"/>
      <w:tblCellMar>
        <w:top w:w="0" w:type="dxa"/>
        <w:left w:w="0" w:type="dxa"/>
        <w:bottom w:w="0" w:type="dxa"/>
        <w:right w:w="0" w:type="dxa"/>
      </w:tblCellMar>
    </w:tblPr>
  </w:style>
  <w:style w:type="table" w:customStyle="1" w:styleId="GridTable5Dark-Accent2">
    <w:name w:val="Grid Table 5 Dark - Accent 2"/>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F2DCDB"/>
      <w:tblCellMar>
        <w:top w:w="0" w:type="dxa"/>
        <w:left w:w="0" w:type="dxa"/>
        <w:bottom w:w="0" w:type="dxa"/>
        <w:right w:w="0" w:type="dxa"/>
      </w:tblCellMar>
    </w:tblPr>
  </w:style>
  <w:style w:type="table" w:customStyle="1" w:styleId="GridTable5Dark-Accent3">
    <w:name w:val="Grid Table 5 Dark - Accent 3"/>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EAF0DD"/>
      <w:tblCellMar>
        <w:top w:w="0" w:type="dxa"/>
        <w:left w:w="0" w:type="dxa"/>
        <w:bottom w:w="0" w:type="dxa"/>
        <w:right w:w="0" w:type="dxa"/>
      </w:tblCellMar>
    </w:tblPr>
  </w:style>
  <w:style w:type="table" w:customStyle="1" w:styleId="GridTable5Dark-Accent4">
    <w:name w:val="Grid Table 5 Dark- Accent 4"/>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E5DFEC"/>
      <w:tblCellMar>
        <w:top w:w="0" w:type="dxa"/>
        <w:left w:w="0" w:type="dxa"/>
        <w:bottom w:w="0" w:type="dxa"/>
        <w:right w:w="0" w:type="dxa"/>
      </w:tblCellMar>
    </w:tblPr>
  </w:style>
  <w:style w:type="table" w:customStyle="1" w:styleId="GridTable5Dark-Accent5">
    <w:name w:val="Grid Table 5 Dark - Accent 5"/>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DAEEF3"/>
      <w:tblCellMar>
        <w:top w:w="0" w:type="dxa"/>
        <w:left w:w="0" w:type="dxa"/>
        <w:bottom w:w="0" w:type="dxa"/>
        <w:right w:w="0" w:type="dxa"/>
      </w:tblCellMar>
    </w:tblPr>
  </w:style>
  <w:style w:type="table" w:customStyle="1" w:styleId="GridTable5Dark-Accent6">
    <w:name w:val="Grid Table 5 Dark - Accent 6"/>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shd w:val="clear" w:color="FFFFFF" w:fill="FDE9D8"/>
      <w:tblCellMar>
        <w:top w:w="0" w:type="dxa"/>
        <w:left w:w="0" w:type="dxa"/>
        <w:bottom w:w="0" w:type="dxa"/>
        <w:right w:w="0" w:type="dxa"/>
      </w:tblCellMar>
    </w:tblPr>
  </w:style>
  <w:style w:type="table" w:styleId="-6">
    <w:name w:val="Grid Table 6 Colorful"/>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1">
    <w:name w:val="Grid Table 6 Colorful - Accent 1"/>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2">
    <w:name w:val="Grid Table 6 Colorful - Accent 2"/>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3">
    <w:name w:val="Grid Table 6 Colorful - Accent 3"/>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4">
    <w:name w:val="Grid Table 6 Colorful - Accent 4"/>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5">
    <w:name w:val="Grid Table 6 Colorful - Accent 5"/>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6Colorful-Accent6">
    <w:name w:val="Grid Table 6 Colorful - Accent 6"/>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styleId="-7">
    <w:name w:val="Grid Table 7 Colorful"/>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1">
    <w:name w:val="Grid Table 7 Colorful - Accent 1"/>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2">
    <w:name w:val="Grid Table 7 Colorful - Accent 2"/>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3">
    <w:name w:val="Grid Table 7 Colorful - Accent 3"/>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4">
    <w:name w:val="Grid Table 7 Colorful - Accent 4"/>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5">
    <w:name w:val="Grid Table 7 Colorful - Accent 5"/>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GridTable7Colorful-Accent6">
    <w:name w:val="Grid Table 7 Colorful - Accent 6"/>
    <w:tblPr>
      <w:tblInd w:w="0" w:type="dxa"/>
      <w:tblBorders>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styleId="-10">
    <w:name w:val="List Table 1 Light"/>
    <w:tblPr>
      <w:tblInd w:w="0" w:type="dxa"/>
      <w:tblCellMar>
        <w:top w:w="0" w:type="dxa"/>
        <w:left w:w="0" w:type="dxa"/>
        <w:bottom w:w="0" w:type="dxa"/>
        <w:right w:w="0" w:type="dxa"/>
      </w:tblCellMar>
    </w:tblPr>
  </w:style>
  <w:style w:type="table" w:customStyle="1" w:styleId="ListTable1Light-Accent1">
    <w:name w:val="List Table 1 Light - Accent 1"/>
    <w:tblPr>
      <w:tblInd w:w="0" w:type="dxa"/>
      <w:tblCellMar>
        <w:top w:w="0" w:type="dxa"/>
        <w:left w:w="0" w:type="dxa"/>
        <w:bottom w:w="0" w:type="dxa"/>
        <w:right w:w="0" w:type="dxa"/>
      </w:tblCellMar>
    </w:tblPr>
  </w:style>
  <w:style w:type="table" w:customStyle="1" w:styleId="ListTable1Light-Accent2">
    <w:name w:val="List Table 1 Light - Accent 2"/>
    <w:tblPr>
      <w:tblInd w:w="0" w:type="dxa"/>
      <w:tblCellMar>
        <w:top w:w="0" w:type="dxa"/>
        <w:left w:w="0" w:type="dxa"/>
        <w:bottom w:w="0" w:type="dxa"/>
        <w:right w:w="0" w:type="dxa"/>
      </w:tblCellMar>
    </w:tblPr>
  </w:style>
  <w:style w:type="table" w:customStyle="1" w:styleId="ListTable1Light-Accent3">
    <w:name w:val="List Table 1 Light - Accent 3"/>
    <w:tblPr>
      <w:tblInd w:w="0" w:type="dxa"/>
      <w:tblCellMar>
        <w:top w:w="0" w:type="dxa"/>
        <w:left w:w="0" w:type="dxa"/>
        <w:bottom w:w="0" w:type="dxa"/>
        <w:right w:w="0" w:type="dxa"/>
      </w:tblCellMar>
    </w:tblPr>
  </w:style>
  <w:style w:type="table" w:customStyle="1" w:styleId="ListTable1Light-Accent4">
    <w:name w:val="List Table 1 Light - Accent 4"/>
    <w:tblPr>
      <w:tblInd w:w="0" w:type="dxa"/>
      <w:tblCellMar>
        <w:top w:w="0" w:type="dxa"/>
        <w:left w:w="0" w:type="dxa"/>
        <w:bottom w:w="0" w:type="dxa"/>
        <w:right w:w="0" w:type="dxa"/>
      </w:tblCellMar>
    </w:tblPr>
  </w:style>
  <w:style w:type="table" w:customStyle="1" w:styleId="ListTable1Light-Accent5">
    <w:name w:val="List Table 1 Light - Accent 5"/>
    <w:tblPr>
      <w:tblInd w:w="0" w:type="dxa"/>
      <w:tblCellMar>
        <w:top w:w="0" w:type="dxa"/>
        <w:left w:w="0" w:type="dxa"/>
        <w:bottom w:w="0" w:type="dxa"/>
        <w:right w:w="0" w:type="dxa"/>
      </w:tblCellMar>
    </w:tblPr>
  </w:style>
  <w:style w:type="table" w:customStyle="1" w:styleId="ListTable1Light-Accent6">
    <w:name w:val="List Table 1 Light - Accent 6"/>
    <w:tblPr>
      <w:tblInd w:w="0" w:type="dxa"/>
      <w:tblCellMar>
        <w:top w:w="0" w:type="dxa"/>
        <w:left w:w="0" w:type="dxa"/>
        <w:bottom w:w="0" w:type="dxa"/>
        <w:right w:w="0" w:type="dxa"/>
      </w:tblCellMar>
    </w:tblPr>
  </w:style>
  <w:style w:type="table" w:styleId="-20">
    <w:name w:val="List Table 2"/>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1">
    <w:name w:val="List Table 2 - Accent 1"/>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2">
    <w:name w:val="List Table 2 - Accent 2"/>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3">
    <w:name w:val="List Table 2 - Accent 3"/>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4">
    <w:name w:val="List Table 2 - Accent 4"/>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5">
    <w:name w:val="List Table 2 - Accent 5"/>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customStyle="1" w:styleId="ListTable2-Accent6">
    <w:name w:val="List Table 2 - Accent 6"/>
    <w:tblPr>
      <w:tblInd w:w="0" w:type="dxa"/>
      <w:tblBorders>
        <w:top w:val="none" w:sz="4" w:space="0" w:color="auto"/>
        <w:bottom w:val="none" w:sz="4" w:space="0" w:color="auto"/>
        <w:insideH w:val="none" w:sz="4" w:space="0" w:color="auto"/>
      </w:tblBorders>
      <w:tblCellMar>
        <w:top w:w="0" w:type="dxa"/>
        <w:left w:w="0" w:type="dxa"/>
        <w:bottom w:w="0" w:type="dxa"/>
        <w:right w:w="0" w:type="dxa"/>
      </w:tblCellMar>
    </w:tblPr>
  </w:style>
  <w:style w:type="table" w:styleId="-30">
    <w:name w:val="List Table 3"/>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1">
    <w:name w:val="List Table 3 - Accent 1"/>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2">
    <w:name w:val="List Table 3 - Accent 2"/>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3">
    <w:name w:val="List Table 3 - Accent 3"/>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4">
    <w:name w:val="List Table 3 - Accent 4"/>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5">
    <w:name w:val="List Table 3 - Accent 5"/>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customStyle="1" w:styleId="ListTable3-Accent6">
    <w:name w:val="List Table 3 - Accent 6"/>
    <w:tblPr>
      <w:tblInd w:w="0" w:type="dxa"/>
      <w:tblBorders>
        <w:top w:val="none" w:sz="4" w:space="0" w:color="auto"/>
        <w:left w:val="none" w:sz="4" w:space="0" w:color="auto"/>
        <w:bottom w:val="none" w:sz="4" w:space="0" w:color="auto"/>
        <w:right w:val="none" w:sz="4" w:space="0" w:color="auto"/>
      </w:tblBorders>
      <w:tblCellMar>
        <w:top w:w="0" w:type="dxa"/>
        <w:left w:w="0" w:type="dxa"/>
        <w:bottom w:w="0" w:type="dxa"/>
        <w:right w:w="0" w:type="dxa"/>
      </w:tblCellMar>
    </w:tblPr>
  </w:style>
  <w:style w:type="table" w:styleId="-40">
    <w:name w:val="List Table 4"/>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1">
    <w:name w:val="List Table 4 - Accent 1"/>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2">
    <w:name w:val="List Table 4 - Accent 2"/>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3">
    <w:name w:val="List Table 4 - Accent 3"/>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4">
    <w:name w:val="List Table 4 - Accent 4"/>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5">
    <w:name w:val="List Table 4 - Accent 5"/>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customStyle="1" w:styleId="ListTable4-Accent6">
    <w:name w:val="List Table 4 - Accent 6"/>
    <w:tblPr>
      <w:tblInd w:w="0" w:type="dxa"/>
      <w:tblBorders>
        <w:top w:val="none" w:sz="4" w:space="0" w:color="auto"/>
        <w:left w:val="none" w:sz="4" w:space="0" w:color="auto"/>
        <w:bottom w:val="none" w:sz="4" w:space="0" w:color="auto"/>
        <w:right w:val="none" w:sz="4" w:space="0" w:color="auto"/>
        <w:insideH w:val="none" w:sz="4" w:space="0" w:color="auto"/>
      </w:tblBorders>
      <w:tblCellMar>
        <w:top w:w="0" w:type="dxa"/>
        <w:left w:w="0" w:type="dxa"/>
        <w:bottom w:w="0" w:type="dxa"/>
        <w:right w:w="0" w:type="dxa"/>
      </w:tblCellMar>
    </w:tblPr>
  </w:style>
  <w:style w:type="table" w:styleId="-50">
    <w:name w:val="List Table 5 Dark"/>
    <w:tblPr>
      <w:tblInd w:w="0" w:type="dxa"/>
      <w:tblBorders>
        <w:top w:val="none" w:sz="32" w:space="0" w:color="auto"/>
        <w:left w:val="none" w:sz="32" w:space="0" w:color="auto"/>
        <w:bottom w:val="none" w:sz="32" w:space="0" w:color="auto"/>
        <w:right w:val="none" w:sz="32" w:space="0" w:color="auto"/>
      </w:tblBorders>
      <w:shd w:val="clear" w:color="FFFFFF" w:fill="7F7F7F"/>
      <w:tblCellMar>
        <w:top w:w="0" w:type="dxa"/>
        <w:left w:w="0" w:type="dxa"/>
        <w:bottom w:w="0" w:type="dxa"/>
        <w:right w:w="0" w:type="dxa"/>
      </w:tblCellMar>
    </w:tblPr>
  </w:style>
  <w:style w:type="table" w:customStyle="1" w:styleId="ListTable5Dark-Accent1">
    <w:name w:val="List Table 5 Dark - Accent 1"/>
    <w:tblPr>
      <w:tblInd w:w="0" w:type="dxa"/>
      <w:tblBorders>
        <w:top w:val="none" w:sz="32" w:space="0" w:color="auto"/>
        <w:left w:val="none" w:sz="32" w:space="0" w:color="auto"/>
        <w:bottom w:val="none" w:sz="32" w:space="0" w:color="auto"/>
        <w:right w:val="none" w:sz="32" w:space="0" w:color="auto"/>
      </w:tblBorders>
      <w:shd w:val="clear" w:color="FFFFFF" w:fill="4F81BD"/>
      <w:tblCellMar>
        <w:top w:w="0" w:type="dxa"/>
        <w:left w:w="0" w:type="dxa"/>
        <w:bottom w:w="0" w:type="dxa"/>
        <w:right w:w="0" w:type="dxa"/>
      </w:tblCellMar>
    </w:tblPr>
  </w:style>
  <w:style w:type="table" w:customStyle="1" w:styleId="ListTable5Dark-Accent2">
    <w:name w:val="List Table 5 Dark - Accent 2"/>
    <w:tblPr>
      <w:tblInd w:w="0" w:type="dxa"/>
      <w:tblBorders>
        <w:top w:val="none" w:sz="32" w:space="0" w:color="auto"/>
        <w:left w:val="none" w:sz="32" w:space="0" w:color="auto"/>
        <w:bottom w:val="none" w:sz="32" w:space="0" w:color="auto"/>
        <w:right w:val="none" w:sz="32" w:space="0" w:color="auto"/>
      </w:tblBorders>
      <w:shd w:val="clear" w:color="FFFFFF" w:fill="D99694"/>
      <w:tblCellMar>
        <w:top w:w="0" w:type="dxa"/>
        <w:left w:w="0" w:type="dxa"/>
        <w:bottom w:w="0" w:type="dxa"/>
        <w:right w:w="0" w:type="dxa"/>
      </w:tblCellMar>
    </w:tblPr>
  </w:style>
  <w:style w:type="table" w:customStyle="1" w:styleId="ListTable5Dark-Accent3">
    <w:name w:val="List Table 5 Dark - Accent 3"/>
    <w:tblPr>
      <w:tblInd w:w="0" w:type="dxa"/>
      <w:tblBorders>
        <w:top w:val="none" w:sz="32" w:space="0" w:color="auto"/>
        <w:left w:val="none" w:sz="32" w:space="0" w:color="auto"/>
        <w:bottom w:val="none" w:sz="32" w:space="0" w:color="auto"/>
        <w:right w:val="none" w:sz="32" w:space="0" w:color="auto"/>
      </w:tblBorders>
      <w:shd w:val="clear" w:color="FFFFFF" w:fill="C3D69B"/>
      <w:tblCellMar>
        <w:top w:w="0" w:type="dxa"/>
        <w:left w:w="0" w:type="dxa"/>
        <w:bottom w:w="0" w:type="dxa"/>
        <w:right w:w="0" w:type="dxa"/>
      </w:tblCellMar>
    </w:tblPr>
  </w:style>
  <w:style w:type="table" w:customStyle="1" w:styleId="ListTable5Dark-Accent4">
    <w:name w:val="List Table 5 Dark - Accent 4"/>
    <w:tblPr>
      <w:tblInd w:w="0" w:type="dxa"/>
      <w:tblBorders>
        <w:top w:val="none" w:sz="32" w:space="0" w:color="auto"/>
        <w:left w:val="none" w:sz="32" w:space="0" w:color="auto"/>
        <w:bottom w:val="none" w:sz="32" w:space="0" w:color="auto"/>
        <w:right w:val="none" w:sz="32" w:space="0" w:color="auto"/>
      </w:tblBorders>
      <w:shd w:val="clear" w:color="FFFFFF" w:fill="B2A1C6"/>
      <w:tblCellMar>
        <w:top w:w="0" w:type="dxa"/>
        <w:left w:w="0" w:type="dxa"/>
        <w:bottom w:w="0" w:type="dxa"/>
        <w:right w:w="0" w:type="dxa"/>
      </w:tblCellMar>
    </w:tblPr>
  </w:style>
  <w:style w:type="table" w:customStyle="1" w:styleId="ListTable5Dark-Accent5">
    <w:name w:val="List Table 5 Dark - Accent 5"/>
    <w:tblPr>
      <w:tblInd w:w="0" w:type="dxa"/>
      <w:tblBorders>
        <w:top w:val="none" w:sz="32" w:space="0" w:color="auto"/>
        <w:left w:val="none" w:sz="32" w:space="0" w:color="auto"/>
        <w:bottom w:val="none" w:sz="32" w:space="0" w:color="auto"/>
        <w:right w:val="none" w:sz="32" w:space="0" w:color="auto"/>
      </w:tblBorders>
      <w:shd w:val="clear" w:color="FFFFFF" w:fill="91CDDC"/>
      <w:tblCellMar>
        <w:top w:w="0" w:type="dxa"/>
        <w:left w:w="0" w:type="dxa"/>
        <w:bottom w:w="0" w:type="dxa"/>
        <w:right w:w="0" w:type="dxa"/>
      </w:tblCellMar>
    </w:tblPr>
  </w:style>
  <w:style w:type="table" w:customStyle="1" w:styleId="ListTable5Dark-Accent6">
    <w:name w:val="List Table 5 Dark - Accent 6"/>
    <w:tblPr>
      <w:tblInd w:w="0" w:type="dxa"/>
      <w:tblBorders>
        <w:top w:val="none" w:sz="32" w:space="0" w:color="auto"/>
        <w:left w:val="none" w:sz="32" w:space="0" w:color="auto"/>
        <w:bottom w:val="none" w:sz="32" w:space="0" w:color="auto"/>
        <w:right w:val="none" w:sz="32" w:space="0" w:color="auto"/>
      </w:tblBorders>
      <w:shd w:val="clear" w:color="FFFFFF" w:fill="F9BF90"/>
      <w:tblCellMar>
        <w:top w:w="0" w:type="dxa"/>
        <w:left w:w="0" w:type="dxa"/>
        <w:bottom w:w="0" w:type="dxa"/>
        <w:right w:w="0" w:type="dxa"/>
      </w:tblCellMar>
    </w:tblPr>
  </w:style>
  <w:style w:type="table" w:styleId="-60">
    <w:name w:val="List Table 6 Colorful"/>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1">
    <w:name w:val="List Table 6 Colorful - Accent 1"/>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2">
    <w:name w:val="List Table 6 Colorful - Accent 2"/>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3">
    <w:name w:val="List Table 6 Colorful - Accent 3"/>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4">
    <w:name w:val="List Table 6 Colorful - Accent 4"/>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5">
    <w:name w:val="List Table 6 Colorful - Accent 5"/>
    <w:tblPr>
      <w:tblInd w:w="0" w:type="dxa"/>
      <w:tblBorders>
        <w:top w:val="none" w:sz="4" w:space="0" w:color="auto"/>
        <w:bottom w:val="none" w:sz="4" w:space="0" w:color="auto"/>
      </w:tblBorders>
      <w:tblCellMar>
        <w:top w:w="0" w:type="dxa"/>
        <w:left w:w="0" w:type="dxa"/>
        <w:bottom w:w="0" w:type="dxa"/>
        <w:right w:w="0" w:type="dxa"/>
      </w:tblCellMar>
    </w:tblPr>
  </w:style>
  <w:style w:type="table" w:customStyle="1" w:styleId="ListTable6Colorful-Accent6">
    <w:name w:val="List Table 6 Colorful - Accent 6"/>
    <w:tblPr>
      <w:tblInd w:w="0" w:type="dxa"/>
      <w:tblBorders>
        <w:top w:val="none" w:sz="4" w:space="0" w:color="auto"/>
        <w:bottom w:val="none" w:sz="4" w:space="0" w:color="auto"/>
      </w:tblBorders>
      <w:tblCellMar>
        <w:top w:w="0" w:type="dxa"/>
        <w:left w:w="0" w:type="dxa"/>
        <w:bottom w:w="0" w:type="dxa"/>
        <w:right w:w="0" w:type="dxa"/>
      </w:tblCellMar>
    </w:tblPr>
  </w:style>
  <w:style w:type="table" w:styleId="-70">
    <w:name w:val="List Table 7 Colorful"/>
    <w:tblPr>
      <w:tblInd w:w="0" w:type="dxa"/>
      <w:tblBorders>
        <w:right w:val="none" w:sz="4" w:space="0" w:color="auto"/>
      </w:tblBorders>
      <w:tblCellMar>
        <w:top w:w="0" w:type="dxa"/>
        <w:left w:w="0" w:type="dxa"/>
        <w:bottom w:w="0" w:type="dxa"/>
        <w:right w:w="0" w:type="dxa"/>
      </w:tblCellMar>
    </w:tblPr>
  </w:style>
  <w:style w:type="table" w:customStyle="1" w:styleId="ListTable7Colorful-Accent1">
    <w:name w:val="List Table 7 Colorful - Accent 1"/>
    <w:tblPr>
      <w:tblInd w:w="0" w:type="dxa"/>
      <w:tblBorders>
        <w:right w:val="none" w:sz="4" w:space="0" w:color="auto"/>
      </w:tblBorders>
      <w:tblCellMar>
        <w:top w:w="0" w:type="dxa"/>
        <w:left w:w="0" w:type="dxa"/>
        <w:bottom w:w="0" w:type="dxa"/>
        <w:right w:w="0" w:type="dxa"/>
      </w:tblCellMar>
    </w:tblPr>
  </w:style>
  <w:style w:type="table" w:customStyle="1" w:styleId="ListTable7Colorful-Accent2">
    <w:name w:val="List Table 7 Colorful - Accent 2"/>
    <w:tblPr>
      <w:tblInd w:w="0" w:type="dxa"/>
      <w:tblBorders>
        <w:right w:val="none" w:sz="4" w:space="0" w:color="auto"/>
      </w:tblBorders>
      <w:tblCellMar>
        <w:top w:w="0" w:type="dxa"/>
        <w:left w:w="0" w:type="dxa"/>
        <w:bottom w:w="0" w:type="dxa"/>
        <w:right w:w="0" w:type="dxa"/>
      </w:tblCellMar>
    </w:tblPr>
  </w:style>
  <w:style w:type="table" w:customStyle="1" w:styleId="ListTable7Colorful-Accent3">
    <w:name w:val="List Table 7 Colorful - Accent 3"/>
    <w:tblPr>
      <w:tblInd w:w="0" w:type="dxa"/>
      <w:tblBorders>
        <w:right w:val="none" w:sz="4" w:space="0" w:color="auto"/>
      </w:tblBorders>
      <w:tblCellMar>
        <w:top w:w="0" w:type="dxa"/>
        <w:left w:w="0" w:type="dxa"/>
        <w:bottom w:w="0" w:type="dxa"/>
        <w:right w:w="0" w:type="dxa"/>
      </w:tblCellMar>
    </w:tblPr>
  </w:style>
  <w:style w:type="table" w:customStyle="1" w:styleId="ListTable7Colorful-Accent4">
    <w:name w:val="List Table 7 Colorful - Accent 4"/>
    <w:tblPr>
      <w:tblInd w:w="0" w:type="dxa"/>
      <w:tblBorders>
        <w:right w:val="none" w:sz="4" w:space="0" w:color="auto"/>
      </w:tblBorders>
      <w:tblCellMar>
        <w:top w:w="0" w:type="dxa"/>
        <w:left w:w="0" w:type="dxa"/>
        <w:bottom w:w="0" w:type="dxa"/>
        <w:right w:w="0" w:type="dxa"/>
      </w:tblCellMar>
    </w:tblPr>
  </w:style>
  <w:style w:type="table" w:customStyle="1" w:styleId="ListTable7Colorful-Accent5">
    <w:name w:val="List Table 7 Colorful - Accent 5"/>
    <w:tblPr>
      <w:tblInd w:w="0" w:type="dxa"/>
      <w:tblBorders>
        <w:right w:val="none" w:sz="4" w:space="0" w:color="auto"/>
      </w:tblBorders>
      <w:tblCellMar>
        <w:top w:w="0" w:type="dxa"/>
        <w:left w:w="0" w:type="dxa"/>
        <w:bottom w:w="0" w:type="dxa"/>
        <w:right w:w="0" w:type="dxa"/>
      </w:tblCellMar>
    </w:tblPr>
  </w:style>
  <w:style w:type="table" w:customStyle="1" w:styleId="ListTable7Colorful-Accent6">
    <w:name w:val="List Table 7 Colorful - Accent 6"/>
    <w:tblPr>
      <w:tblInd w:w="0" w:type="dxa"/>
      <w:tblBorders>
        <w:right w:val="none" w:sz="4" w:space="0" w:color="auto"/>
      </w:tblBorders>
      <w:tblCellMar>
        <w:top w:w="0" w:type="dxa"/>
        <w:left w:w="0" w:type="dxa"/>
        <w:bottom w:w="0" w:type="dxa"/>
        <w:right w:w="0" w:type="dxa"/>
      </w:tblCellMar>
    </w:tblPr>
  </w:style>
  <w:style w:type="table" w:customStyle="1" w:styleId="Lined-Accent">
    <w:name w:val="Lined - Accent"/>
    <w:rPr>
      <w:color w:val="404040"/>
    </w:rPr>
    <w:tblPr>
      <w:tblInd w:w="0" w:type="dxa"/>
      <w:tblCellMar>
        <w:top w:w="0" w:type="dxa"/>
        <w:left w:w="0" w:type="dxa"/>
        <w:bottom w:w="0" w:type="dxa"/>
        <w:right w:w="0" w:type="dxa"/>
      </w:tblCellMar>
    </w:tblPr>
  </w:style>
  <w:style w:type="table" w:customStyle="1" w:styleId="Lined-Accent1">
    <w:name w:val="Lined - Accent 1"/>
    <w:rPr>
      <w:color w:val="404040"/>
    </w:rPr>
    <w:tblPr>
      <w:tblInd w:w="0" w:type="dxa"/>
      <w:tblCellMar>
        <w:top w:w="0" w:type="dxa"/>
        <w:left w:w="0" w:type="dxa"/>
        <w:bottom w:w="0" w:type="dxa"/>
        <w:right w:w="0" w:type="dxa"/>
      </w:tblCellMar>
    </w:tblPr>
  </w:style>
  <w:style w:type="table" w:customStyle="1" w:styleId="Lined-Accent2">
    <w:name w:val="Lined - Accent 2"/>
    <w:rPr>
      <w:color w:val="404040"/>
    </w:rPr>
    <w:tblPr>
      <w:tblInd w:w="0" w:type="dxa"/>
      <w:tblCellMar>
        <w:top w:w="0" w:type="dxa"/>
        <w:left w:w="0" w:type="dxa"/>
        <w:bottom w:w="0" w:type="dxa"/>
        <w:right w:w="0" w:type="dxa"/>
      </w:tblCellMar>
    </w:tblPr>
  </w:style>
  <w:style w:type="table" w:customStyle="1" w:styleId="Lined-Accent3">
    <w:name w:val="Lined - Accent 3"/>
    <w:rPr>
      <w:color w:val="404040"/>
    </w:rPr>
    <w:tblPr>
      <w:tblInd w:w="0" w:type="dxa"/>
      <w:tblCellMar>
        <w:top w:w="0" w:type="dxa"/>
        <w:left w:w="0" w:type="dxa"/>
        <w:bottom w:w="0" w:type="dxa"/>
        <w:right w:w="0" w:type="dxa"/>
      </w:tblCellMar>
    </w:tblPr>
  </w:style>
  <w:style w:type="table" w:customStyle="1" w:styleId="Lined-Accent4">
    <w:name w:val="Lined - Accent 4"/>
    <w:rPr>
      <w:color w:val="404040"/>
    </w:rPr>
    <w:tblPr>
      <w:tblInd w:w="0" w:type="dxa"/>
      <w:tblCellMar>
        <w:top w:w="0" w:type="dxa"/>
        <w:left w:w="0" w:type="dxa"/>
        <w:bottom w:w="0" w:type="dxa"/>
        <w:right w:w="0" w:type="dxa"/>
      </w:tblCellMar>
    </w:tblPr>
  </w:style>
  <w:style w:type="table" w:customStyle="1" w:styleId="Lined-Accent5">
    <w:name w:val="Lined - Accent 5"/>
    <w:rPr>
      <w:color w:val="404040"/>
    </w:rPr>
    <w:tblPr>
      <w:tblInd w:w="0" w:type="dxa"/>
      <w:tblCellMar>
        <w:top w:w="0" w:type="dxa"/>
        <w:left w:w="0" w:type="dxa"/>
        <w:bottom w:w="0" w:type="dxa"/>
        <w:right w:w="0" w:type="dxa"/>
      </w:tblCellMar>
    </w:tblPr>
  </w:style>
  <w:style w:type="table" w:customStyle="1" w:styleId="Lined-Accent6">
    <w:name w:val="Lined - Accent 6"/>
    <w:rPr>
      <w:color w:val="404040"/>
    </w:rPr>
    <w:tblPr>
      <w:tblInd w:w="0" w:type="dxa"/>
      <w:tblCellMar>
        <w:top w:w="0" w:type="dxa"/>
        <w:left w:w="0" w:type="dxa"/>
        <w:bottom w:w="0" w:type="dxa"/>
        <w:right w:w="0" w:type="dxa"/>
      </w:tblCellMar>
    </w:tblPr>
  </w:style>
  <w:style w:type="table" w:customStyle="1" w:styleId="BorderedLined-Accent">
    <w:name w:val="Bordered &amp; Lined - Accent"/>
    <w:rPr>
      <w:color w:val="404040"/>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1">
    <w:name w:val="Bordered &amp; Lined - Accent 1"/>
    <w:rPr>
      <w:color w:val="404040"/>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2">
    <w:name w:val="Bordered &amp; Lined - Accent 2"/>
    <w:rPr>
      <w:color w:val="404040"/>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3">
    <w:name w:val="Bordered &amp; Lined - Accent 3"/>
    <w:rPr>
      <w:color w:val="404040"/>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4">
    <w:name w:val="Bordered &amp; Lined - Accent 4"/>
    <w:rPr>
      <w:color w:val="404040"/>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5">
    <w:name w:val="Bordered &amp; Lined - Accent 5"/>
    <w:rPr>
      <w:color w:val="404040"/>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Lined-Accent6">
    <w:name w:val="Bordered &amp; Lined - Accent 6"/>
    <w:rPr>
      <w:color w:val="404040"/>
    </w:rPr>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
    <w:name w:val="Bordered"/>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1">
    <w:name w:val="Bordered - Accent 1"/>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2">
    <w:name w:val="Bordered - Accent 2"/>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3">
    <w:name w:val="Bordered - Accent 3"/>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4">
    <w:name w:val="Bordered - Accent 4"/>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5">
    <w:name w:val="Bordered - Accent 5"/>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table" w:customStyle="1" w:styleId="Bordered-Accent6">
    <w:name w:val="Bordered - Accent 6"/>
    <w:tblPr>
      <w:tblInd w:w="0"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top w:w="0" w:type="dxa"/>
        <w:left w:w="0" w:type="dxa"/>
        <w:bottom w:w="0" w:type="dxa"/>
        <w:right w:w="0" w:type="dxa"/>
      </w:tblCellMar>
    </w:tblPr>
  </w:style>
  <w:style w:type="paragraph" w:styleId="a9">
    <w:name w:val="footnote text"/>
    <w:basedOn w:val="a"/>
    <w:semiHidden/>
    <w:unhideWhenUsed/>
    <w:pPr>
      <w:spacing w:after="40" w:line="240" w:lineRule="auto"/>
    </w:pPr>
    <w:rPr>
      <w:rFonts w:ascii="LiberationSerif" w:eastAsia="LiberationSerif" w:hAnsi="LiberationSerif" w:cs="LiberationSerif"/>
      <w:sz w:val="18"/>
    </w:rPr>
  </w:style>
  <w:style w:type="character" w:customStyle="1" w:styleId="FootnoteTextChar">
    <w:name w:val="Footnote Text Char"/>
    <w:rPr>
      <w:rFonts w:ascii="LiberationSerif" w:eastAsia="LiberationSerif" w:hAnsi="LiberationSerif" w:cs="LiberationSerif"/>
      <w:sz w:val="18"/>
    </w:rPr>
  </w:style>
  <w:style w:type="character" w:styleId="aa">
    <w:name w:val="footnote reference"/>
    <w:unhideWhenUsed/>
    <w:rPr>
      <w:rFonts w:ascii="LiberationSerif" w:eastAsia="LiberationSerif" w:hAnsi="LiberationSerif" w:cs="LiberationSerif"/>
      <w:sz w:val="24"/>
      <w:vertAlign w:val="superscript"/>
    </w:rPr>
  </w:style>
  <w:style w:type="paragraph" w:styleId="ab">
    <w:name w:val="endnote text"/>
    <w:basedOn w:val="a"/>
    <w:semiHidden/>
    <w:unhideWhenUsed/>
    <w:pPr>
      <w:spacing w:after="0" w:line="240" w:lineRule="auto"/>
    </w:pPr>
    <w:rPr>
      <w:rFonts w:ascii="LiberationSerif" w:eastAsia="LiberationSerif" w:hAnsi="LiberationSerif" w:cs="LiberationSerif"/>
      <w:sz w:val="20"/>
    </w:rPr>
  </w:style>
  <w:style w:type="character" w:customStyle="1" w:styleId="EndnoteTextChar">
    <w:name w:val="Endnote Text Char"/>
    <w:rPr>
      <w:rFonts w:ascii="LiberationSerif" w:eastAsia="LiberationSerif" w:hAnsi="LiberationSerif" w:cs="LiberationSerif"/>
      <w:sz w:val="20"/>
    </w:rPr>
  </w:style>
  <w:style w:type="character" w:styleId="ac">
    <w:name w:val="endnote reference"/>
    <w:semiHidden/>
    <w:unhideWhenUsed/>
    <w:rPr>
      <w:rFonts w:ascii="LiberationSerif" w:eastAsia="LiberationSerif" w:hAnsi="LiberationSerif" w:cs="LiberationSerif"/>
      <w:sz w:val="24"/>
      <w:vertAlign w:val="superscript"/>
    </w:rPr>
  </w:style>
  <w:style w:type="paragraph" w:styleId="11">
    <w:name w:val="toc 1"/>
    <w:basedOn w:val="a"/>
    <w:unhideWhenUsed/>
    <w:pPr>
      <w:spacing w:after="57" w:line="240" w:lineRule="auto"/>
    </w:pPr>
    <w:rPr>
      <w:rFonts w:ascii="LiberationSerif" w:eastAsia="LiberationSerif" w:hAnsi="LiberationSerif" w:cs="LiberationSerif"/>
      <w:sz w:val="24"/>
    </w:rPr>
  </w:style>
  <w:style w:type="paragraph" w:styleId="22">
    <w:name w:val="toc 2"/>
    <w:basedOn w:val="a"/>
    <w:unhideWhenUsed/>
    <w:pPr>
      <w:spacing w:after="57" w:line="240" w:lineRule="auto"/>
      <w:ind w:left="283"/>
    </w:pPr>
    <w:rPr>
      <w:rFonts w:ascii="LiberationSerif" w:eastAsia="LiberationSerif" w:hAnsi="LiberationSerif" w:cs="LiberationSerif"/>
      <w:sz w:val="24"/>
    </w:rPr>
  </w:style>
  <w:style w:type="paragraph" w:styleId="31">
    <w:name w:val="toc 3"/>
    <w:basedOn w:val="a"/>
    <w:unhideWhenUsed/>
    <w:pPr>
      <w:spacing w:after="57" w:line="240" w:lineRule="auto"/>
      <w:ind w:left="567"/>
    </w:pPr>
    <w:rPr>
      <w:rFonts w:ascii="LiberationSerif" w:eastAsia="LiberationSerif" w:hAnsi="LiberationSerif" w:cs="LiberationSerif"/>
      <w:sz w:val="24"/>
    </w:rPr>
  </w:style>
  <w:style w:type="paragraph" w:styleId="41">
    <w:name w:val="toc 4"/>
    <w:basedOn w:val="a"/>
    <w:unhideWhenUsed/>
    <w:pPr>
      <w:spacing w:after="57" w:line="240" w:lineRule="auto"/>
      <w:ind w:left="850"/>
    </w:pPr>
    <w:rPr>
      <w:rFonts w:ascii="LiberationSerif" w:eastAsia="LiberationSerif" w:hAnsi="LiberationSerif" w:cs="LiberationSerif"/>
      <w:sz w:val="24"/>
    </w:rPr>
  </w:style>
  <w:style w:type="paragraph" w:styleId="51">
    <w:name w:val="toc 5"/>
    <w:basedOn w:val="a"/>
    <w:unhideWhenUsed/>
    <w:pPr>
      <w:spacing w:after="57" w:line="240" w:lineRule="auto"/>
      <w:ind w:left="1134"/>
    </w:pPr>
    <w:rPr>
      <w:rFonts w:ascii="LiberationSerif" w:eastAsia="LiberationSerif" w:hAnsi="LiberationSerif" w:cs="LiberationSerif"/>
      <w:sz w:val="24"/>
    </w:rPr>
  </w:style>
  <w:style w:type="paragraph" w:styleId="60">
    <w:name w:val="toc 6"/>
    <w:basedOn w:val="a"/>
    <w:unhideWhenUsed/>
    <w:pPr>
      <w:spacing w:after="57" w:line="240" w:lineRule="auto"/>
      <w:ind w:left="1417"/>
    </w:pPr>
    <w:rPr>
      <w:rFonts w:ascii="LiberationSerif" w:eastAsia="LiberationSerif" w:hAnsi="LiberationSerif" w:cs="LiberationSerif"/>
      <w:sz w:val="24"/>
    </w:rPr>
  </w:style>
  <w:style w:type="paragraph" w:styleId="70">
    <w:name w:val="toc 7"/>
    <w:basedOn w:val="a"/>
    <w:unhideWhenUsed/>
    <w:pPr>
      <w:spacing w:after="57" w:line="240" w:lineRule="auto"/>
      <w:ind w:left="1701"/>
    </w:pPr>
    <w:rPr>
      <w:rFonts w:ascii="LiberationSerif" w:eastAsia="LiberationSerif" w:hAnsi="LiberationSerif" w:cs="LiberationSerif"/>
      <w:sz w:val="24"/>
    </w:rPr>
  </w:style>
  <w:style w:type="paragraph" w:styleId="80">
    <w:name w:val="toc 8"/>
    <w:basedOn w:val="a"/>
    <w:unhideWhenUsed/>
    <w:pPr>
      <w:spacing w:after="57" w:line="240" w:lineRule="auto"/>
      <w:ind w:left="1984"/>
    </w:pPr>
    <w:rPr>
      <w:rFonts w:ascii="LiberationSerif" w:eastAsia="LiberationSerif" w:hAnsi="LiberationSerif" w:cs="LiberationSerif"/>
      <w:sz w:val="24"/>
    </w:rPr>
  </w:style>
  <w:style w:type="paragraph" w:styleId="90">
    <w:name w:val="toc 9"/>
    <w:basedOn w:val="a"/>
    <w:unhideWhenUsed/>
    <w:pPr>
      <w:spacing w:after="57" w:line="240" w:lineRule="auto"/>
      <w:ind w:left="2268"/>
    </w:pPr>
    <w:rPr>
      <w:rFonts w:ascii="LiberationSerif" w:eastAsia="LiberationSerif" w:hAnsi="LiberationSerif" w:cs="LiberationSerif"/>
      <w:sz w:val="24"/>
    </w:rPr>
  </w:style>
  <w:style w:type="paragraph" w:styleId="ad">
    <w:name w:val="TOC Heading"/>
    <w:unhideWhenUsed/>
  </w:style>
  <w:style w:type="paragraph" w:styleId="ae">
    <w:name w:val="table of figures"/>
    <w:basedOn w:val="a"/>
    <w:unhideWhenUsed/>
    <w:pPr>
      <w:spacing w:after="0" w:line="240" w:lineRule="auto"/>
    </w:pPr>
    <w:rPr>
      <w:rFonts w:ascii="LiberationSerif" w:eastAsia="LiberationSerif" w:hAnsi="LiberationSerif" w:cs="LiberationSerif"/>
      <w:sz w:val="24"/>
    </w:rPr>
  </w:style>
  <w:style w:type="character" w:customStyle="1" w:styleId="WW8Num2z0">
    <w:name w:val="WW8Num2z0"/>
    <w:rPr>
      <w:rFonts w:ascii="LiberationSerif" w:eastAsia="LiberationSerif" w:hAnsi="LiberationSerif" w:cs="LiberationSerif"/>
      <w:b/>
      <w:spacing w:val="0"/>
      <w:sz w:val="24"/>
    </w:rPr>
  </w:style>
  <w:style w:type="character" w:customStyle="1" w:styleId="WW8Num1z0">
    <w:name w:val="WW8Num1z0"/>
    <w:rPr>
      <w:rFonts w:ascii="LiberationSerif" w:eastAsia="LiberationSerif" w:hAnsi="LiberationSerif" w:cs="LiberationSerif"/>
      <w:b/>
      <w:spacing w:val="0"/>
      <w:sz w:val="24"/>
    </w:rPr>
  </w:style>
  <w:style w:type="character" w:customStyle="1" w:styleId="WW8Num2z1">
    <w:name w:val="WW8Num2z1"/>
    <w:rPr>
      <w:rFonts w:ascii="CourierNew" w:eastAsia="CourierNew" w:hAnsi="CourierNew" w:cs="CourierNew"/>
      <w:sz w:val="24"/>
    </w:rPr>
  </w:style>
  <w:style w:type="character" w:customStyle="1" w:styleId="ListLabel1">
    <w:name w:val="ListLabel 1"/>
    <w:rPr>
      <w:rFonts w:ascii="LiberationSerif" w:eastAsia="LiberationSerif" w:hAnsi="LiberationSerif" w:cs="LiberationSerif"/>
      <w:b/>
      <w:spacing w:val="0"/>
      <w:sz w:val="24"/>
    </w:rPr>
  </w:style>
  <w:style w:type="character" w:customStyle="1" w:styleId="af">
    <w:name w:val="Символ нумерации"/>
    <w:rPr>
      <w:rFonts w:ascii="LiberationSerif" w:eastAsia="LiberationSerif" w:hAnsi="LiberationSerif" w:cs="LiberationSerif"/>
      <w:sz w:val="24"/>
    </w:rPr>
  </w:style>
  <w:style w:type="character" w:customStyle="1" w:styleId="af0">
    <w:name w:val="Маркеры"/>
    <w:rPr>
      <w:rFonts w:ascii="OpenSymbol" w:eastAsia="OpenSymbol" w:hAnsi="OpenSymbol" w:cs="OpenSymbol"/>
      <w:sz w:val="24"/>
    </w:rPr>
  </w:style>
  <w:style w:type="character" w:customStyle="1" w:styleId="af1">
    <w:name w:val="Текст выноски Знак"/>
    <w:rPr>
      <w:rFonts w:ascii="Tahoma" w:eastAsia="Tahoma" w:hAnsi="Tahoma" w:cs="Tahoma"/>
      <w:sz w:val="16"/>
    </w:rPr>
  </w:style>
  <w:style w:type="character" w:customStyle="1" w:styleId="23">
    <w:name w:val="Основной текст 2 Знак"/>
    <w:rPr>
      <w:rFonts w:ascii="BookmanOldStyle" w:eastAsia="BookmanOldStyle" w:hAnsi="BookmanOldStyle" w:cs="BookmanOldStyle"/>
      <w:sz w:val="24"/>
    </w:rPr>
  </w:style>
  <w:style w:type="character" w:styleId="af2">
    <w:name w:val="Hyperlink"/>
    <w:rPr>
      <w:rFonts w:ascii="LiberationSerif" w:eastAsia="LiberationSerif" w:hAnsi="LiberationSerif" w:cs="LiberationSerif"/>
      <w:color w:val="0000FF"/>
      <w:sz w:val="24"/>
      <w:u w:val="single"/>
    </w:rPr>
  </w:style>
  <w:style w:type="character" w:customStyle="1" w:styleId="ListLabel37">
    <w:name w:val="ListLabel 37"/>
    <w:rPr>
      <w:rFonts w:ascii="LiberationSerif" w:eastAsia="LiberationSerif" w:hAnsi="LiberationSerif" w:cs="LiberationSerif"/>
      <w:sz w:val="40"/>
    </w:rPr>
  </w:style>
  <w:style w:type="character" w:customStyle="1" w:styleId="ListLabel38">
    <w:name w:val="ListLabel 38"/>
    <w:rPr>
      <w:rFonts w:ascii="LiberationSerif" w:eastAsia="LiberationSerif" w:hAnsi="LiberationSerif" w:cs="LiberationSerif"/>
      <w:sz w:val="24"/>
    </w:rPr>
  </w:style>
  <w:style w:type="character" w:customStyle="1" w:styleId="ListLabel39">
    <w:name w:val="ListLabel 39"/>
    <w:rPr>
      <w:rFonts w:ascii="LiberationSerif" w:eastAsia="LiberationSerif" w:hAnsi="LiberationSerif" w:cs="LiberationSerif"/>
      <w:sz w:val="24"/>
    </w:rPr>
  </w:style>
  <w:style w:type="character" w:customStyle="1" w:styleId="ListLabel40">
    <w:name w:val="ListLabel 40"/>
    <w:rPr>
      <w:rFonts w:ascii="LiberationSerif" w:eastAsia="LiberationSerif" w:hAnsi="LiberationSerif" w:cs="LiberationSerif"/>
      <w:sz w:val="24"/>
    </w:rPr>
  </w:style>
  <w:style w:type="character" w:customStyle="1" w:styleId="ListLabel41">
    <w:name w:val="ListLabel 41"/>
    <w:rPr>
      <w:rFonts w:ascii="LiberationSerif" w:eastAsia="LiberationSerif" w:hAnsi="LiberationSerif" w:cs="LiberationSerif"/>
      <w:sz w:val="24"/>
    </w:rPr>
  </w:style>
  <w:style w:type="character" w:customStyle="1" w:styleId="ListLabel42">
    <w:name w:val="ListLabel 42"/>
    <w:rPr>
      <w:rFonts w:ascii="LiberationSerif" w:eastAsia="LiberationSerif" w:hAnsi="LiberationSerif" w:cs="LiberationSerif"/>
      <w:sz w:val="24"/>
    </w:rPr>
  </w:style>
  <w:style w:type="character" w:customStyle="1" w:styleId="ListLabel43">
    <w:name w:val="ListLabel 43"/>
    <w:rPr>
      <w:rFonts w:ascii="LiberationSerif" w:eastAsia="LiberationSerif" w:hAnsi="LiberationSerif" w:cs="LiberationSerif"/>
      <w:sz w:val="24"/>
    </w:rPr>
  </w:style>
  <w:style w:type="character" w:customStyle="1" w:styleId="ListLabel44">
    <w:name w:val="ListLabel 44"/>
    <w:rPr>
      <w:rFonts w:ascii="LiberationSerif" w:eastAsia="LiberationSerif" w:hAnsi="LiberationSerif" w:cs="LiberationSerif"/>
      <w:sz w:val="24"/>
    </w:rPr>
  </w:style>
  <w:style w:type="character" w:customStyle="1" w:styleId="ListLabel45">
    <w:name w:val="ListLabel 45"/>
    <w:rPr>
      <w:rFonts w:ascii="LiberationSerif" w:eastAsia="LiberationSerif" w:hAnsi="LiberationSerif" w:cs="LiberationSerif"/>
      <w:sz w:val="24"/>
    </w:rPr>
  </w:style>
  <w:style w:type="character" w:customStyle="1" w:styleId="ListLabel46">
    <w:name w:val="ListLabel 46"/>
    <w:rPr>
      <w:rFonts w:ascii="LiberationSerif" w:eastAsia="LiberationSerif" w:hAnsi="LiberationSerif" w:cs="LiberationSerif"/>
      <w:sz w:val="24"/>
    </w:rPr>
  </w:style>
  <w:style w:type="character" w:customStyle="1" w:styleId="ListLabel47">
    <w:name w:val="ListLabel 47"/>
    <w:rPr>
      <w:rFonts w:ascii="LiberationSerif" w:eastAsia="LiberationSerif" w:hAnsi="LiberationSerif" w:cs="LiberationSerif"/>
      <w:sz w:val="24"/>
    </w:rPr>
  </w:style>
  <w:style w:type="character" w:customStyle="1" w:styleId="ListLabel48">
    <w:name w:val="ListLabel 48"/>
    <w:rPr>
      <w:rFonts w:ascii="LiberationSerif" w:eastAsia="LiberationSerif" w:hAnsi="LiberationSerif" w:cs="LiberationSerif"/>
      <w:sz w:val="24"/>
    </w:rPr>
  </w:style>
  <w:style w:type="character" w:customStyle="1" w:styleId="ListLabel49">
    <w:name w:val="ListLabel 49"/>
    <w:rPr>
      <w:rFonts w:ascii="LiberationSerif" w:eastAsia="LiberationSerif" w:hAnsi="LiberationSerif" w:cs="LiberationSerif"/>
      <w:sz w:val="24"/>
    </w:rPr>
  </w:style>
  <w:style w:type="character" w:customStyle="1" w:styleId="ListLabel50">
    <w:name w:val="ListLabel 50"/>
    <w:rPr>
      <w:rFonts w:ascii="LiberationSerif" w:eastAsia="LiberationSerif" w:hAnsi="LiberationSerif" w:cs="LiberationSerif"/>
      <w:sz w:val="24"/>
    </w:rPr>
  </w:style>
  <w:style w:type="character" w:customStyle="1" w:styleId="ListLabel51">
    <w:name w:val="ListLabel 51"/>
    <w:rPr>
      <w:rFonts w:ascii="LiberationSerif" w:eastAsia="LiberationSerif" w:hAnsi="LiberationSerif" w:cs="LiberationSerif"/>
      <w:sz w:val="24"/>
    </w:rPr>
  </w:style>
  <w:style w:type="character" w:customStyle="1" w:styleId="ListLabel52">
    <w:name w:val="ListLabel 52"/>
    <w:rPr>
      <w:rFonts w:ascii="LiberationSerif" w:eastAsia="LiberationSerif" w:hAnsi="LiberationSerif" w:cs="LiberationSerif"/>
      <w:sz w:val="24"/>
    </w:rPr>
  </w:style>
  <w:style w:type="character" w:customStyle="1" w:styleId="ListLabel53">
    <w:name w:val="ListLabel 53"/>
    <w:rPr>
      <w:rFonts w:ascii="LiberationSerif" w:eastAsia="LiberationSerif" w:hAnsi="LiberationSerif" w:cs="LiberationSerif"/>
      <w:sz w:val="24"/>
    </w:rPr>
  </w:style>
  <w:style w:type="character" w:customStyle="1" w:styleId="ListLabel54">
    <w:name w:val="ListLabel 54"/>
    <w:rPr>
      <w:rFonts w:ascii="LiberationSerif" w:eastAsia="LiberationSerif" w:hAnsi="LiberationSerif" w:cs="LiberationSerif"/>
      <w:sz w:val="24"/>
    </w:rPr>
  </w:style>
  <w:style w:type="character" w:customStyle="1" w:styleId="ListLabel55">
    <w:name w:val="ListLabel 55"/>
    <w:rPr>
      <w:rFonts w:ascii="LiberationSerif" w:eastAsia="LiberationSerif" w:hAnsi="LiberationSerif" w:cs="LiberationSerif"/>
      <w:b/>
      <w:spacing w:val="0"/>
      <w:sz w:val="24"/>
    </w:rPr>
  </w:style>
  <w:style w:type="character" w:customStyle="1" w:styleId="ListLabel56">
    <w:name w:val="ListLabel 56"/>
    <w:rPr>
      <w:rFonts w:ascii="LiberationSerif" w:eastAsia="LiberationSerif" w:hAnsi="LiberationSerif" w:cs="LiberationSerif"/>
      <w:b/>
      <w:spacing w:val="0"/>
      <w:sz w:val="24"/>
    </w:rPr>
  </w:style>
  <w:style w:type="character" w:customStyle="1" w:styleId="ListLabel57">
    <w:name w:val="ListLabel 57"/>
    <w:rPr>
      <w:rFonts w:ascii="LiberationSerif" w:eastAsia="LiberationSerif" w:hAnsi="LiberationSerif" w:cs="LiberationSerif"/>
      <w:b/>
      <w:spacing w:val="0"/>
      <w:sz w:val="24"/>
    </w:rPr>
  </w:style>
  <w:style w:type="character" w:customStyle="1" w:styleId="ListLabel58">
    <w:name w:val="ListLabel 58"/>
    <w:rPr>
      <w:rFonts w:ascii="LiberationSerif" w:eastAsia="LiberationSerif" w:hAnsi="LiberationSerif" w:cs="LiberationSerif"/>
      <w:b/>
      <w:spacing w:val="0"/>
      <w:sz w:val="24"/>
    </w:rPr>
  </w:style>
  <w:style w:type="character" w:customStyle="1" w:styleId="ListLabel59">
    <w:name w:val="ListLabel 59"/>
    <w:rPr>
      <w:rFonts w:ascii="LiberationSerif" w:eastAsia="LiberationSerif" w:hAnsi="LiberationSerif" w:cs="LiberationSerif"/>
      <w:b/>
      <w:spacing w:val="0"/>
      <w:sz w:val="24"/>
    </w:rPr>
  </w:style>
  <w:style w:type="character" w:customStyle="1" w:styleId="ListLabel60">
    <w:name w:val="ListLabel 60"/>
    <w:rPr>
      <w:rFonts w:ascii="LiberationSerif" w:eastAsia="LiberationSerif" w:hAnsi="LiberationSerif" w:cs="LiberationSerif"/>
      <w:b/>
      <w:spacing w:val="0"/>
      <w:sz w:val="24"/>
    </w:rPr>
  </w:style>
  <w:style w:type="character" w:customStyle="1" w:styleId="ListLabel61">
    <w:name w:val="ListLabel 61"/>
    <w:rPr>
      <w:rFonts w:ascii="LiberationSerif" w:eastAsia="LiberationSerif" w:hAnsi="LiberationSerif" w:cs="LiberationSerif"/>
      <w:b/>
      <w:spacing w:val="0"/>
      <w:sz w:val="24"/>
    </w:rPr>
  </w:style>
  <w:style w:type="character" w:customStyle="1" w:styleId="ListLabel62">
    <w:name w:val="ListLabel 62"/>
    <w:rPr>
      <w:rFonts w:ascii="LiberationSerif" w:eastAsia="LiberationSerif" w:hAnsi="LiberationSerif" w:cs="LiberationSerif"/>
      <w:b/>
      <w:spacing w:val="0"/>
      <w:sz w:val="24"/>
    </w:rPr>
  </w:style>
  <w:style w:type="character" w:customStyle="1" w:styleId="ListLabel63">
    <w:name w:val="ListLabel 63"/>
    <w:rPr>
      <w:rFonts w:ascii="LiberationSerif" w:eastAsia="LiberationSerif" w:hAnsi="LiberationSerif" w:cs="LiberationSerif"/>
      <w:b/>
      <w:spacing w:val="0"/>
      <w:sz w:val="24"/>
    </w:rPr>
  </w:style>
  <w:style w:type="character" w:customStyle="1" w:styleId="ListLabel64">
    <w:name w:val="ListLabel 64"/>
    <w:rPr>
      <w:rFonts w:ascii="LiberationSerif" w:eastAsia="LiberationSerif" w:hAnsi="LiberationSerif" w:cs="LiberationSerif"/>
      <w:sz w:val="24"/>
    </w:rPr>
  </w:style>
  <w:style w:type="character" w:customStyle="1" w:styleId="ListLabel65">
    <w:name w:val="ListLabel 65"/>
    <w:rPr>
      <w:rFonts w:ascii="LiberationSerif" w:eastAsia="LiberationSerif" w:hAnsi="LiberationSerif" w:cs="LiberationSerif"/>
      <w:sz w:val="24"/>
    </w:rPr>
  </w:style>
  <w:style w:type="character" w:customStyle="1" w:styleId="ListLabel66">
    <w:name w:val="ListLabel 66"/>
    <w:rPr>
      <w:rFonts w:ascii="LiberationSerif" w:eastAsia="LiberationSerif" w:hAnsi="LiberationSerif" w:cs="LiberationSerif"/>
      <w:sz w:val="24"/>
    </w:rPr>
  </w:style>
  <w:style w:type="character" w:customStyle="1" w:styleId="ListLabel67">
    <w:name w:val="ListLabel 67"/>
    <w:rPr>
      <w:rFonts w:ascii="LiberationSerif" w:eastAsia="LiberationSerif" w:hAnsi="LiberationSerif" w:cs="LiberationSerif"/>
      <w:sz w:val="24"/>
    </w:rPr>
  </w:style>
  <w:style w:type="character" w:customStyle="1" w:styleId="ListLabel68">
    <w:name w:val="ListLabel 68"/>
    <w:rPr>
      <w:rFonts w:ascii="LiberationSerif" w:eastAsia="LiberationSerif" w:hAnsi="LiberationSerif" w:cs="LiberationSerif"/>
      <w:sz w:val="24"/>
    </w:rPr>
  </w:style>
  <w:style w:type="character" w:customStyle="1" w:styleId="ListLabel69">
    <w:name w:val="ListLabel 69"/>
    <w:rPr>
      <w:rFonts w:ascii="LiberationSerif" w:eastAsia="LiberationSerif" w:hAnsi="LiberationSerif" w:cs="LiberationSerif"/>
      <w:sz w:val="24"/>
    </w:rPr>
  </w:style>
  <w:style w:type="character" w:customStyle="1" w:styleId="ListLabel70">
    <w:name w:val="ListLabel 70"/>
    <w:rPr>
      <w:rFonts w:ascii="LiberationSerif" w:eastAsia="LiberationSerif" w:hAnsi="LiberationSerif" w:cs="LiberationSerif"/>
      <w:sz w:val="24"/>
    </w:rPr>
  </w:style>
  <w:style w:type="character" w:customStyle="1" w:styleId="ListLabel71">
    <w:name w:val="ListLabel 71"/>
    <w:rPr>
      <w:rFonts w:ascii="LiberationSerif" w:eastAsia="LiberationSerif" w:hAnsi="LiberationSerif" w:cs="LiberationSerif"/>
      <w:sz w:val="24"/>
    </w:rPr>
  </w:style>
  <w:style w:type="character" w:customStyle="1" w:styleId="ListLabel72">
    <w:name w:val="ListLabel 72"/>
    <w:rPr>
      <w:rFonts w:ascii="LiberationSerif" w:eastAsia="LiberationSerif" w:hAnsi="LiberationSerif" w:cs="LiberationSerif"/>
      <w:sz w:val="24"/>
    </w:rPr>
  </w:style>
  <w:style w:type="character" w:customStyle="1" w:styleId="ListLabel73">
    <w:name w:val="ListLabel 73"/>
    <w:rPr>
      <w:rFonts w:ascii="LiberationSerif" w:eastAsia="LiberationSerif" w:hAnsi="LiberationSerif" w:cs="LiberationSerif"/>
      <w:b/>
      <w:spacing w:val="0"/>
      <w:sz w:val="24"/>
    </w:rPr>
  </w:style>
  <w:style w:type="character" w:customStyle="1" w:styleId="ListLabel74">
    <w:name w:val="ListLabel 74"/>
    <w:rPr>
      <w:rFonts w:ascii="LiberationSerif" w:eastAsia="LiberationSerif" w:hAnsi="LiberationSerif" w:cs="LiberationSerif"/>
      <w:b/>
      <w:spacing w:val="0"/>
      <w:sz w:val="24"/>
    </w:rPr>
  </w:style>
  <w:style w:type="character" w:customStyle="1" w:styleId="ListLabel75">
    <w:name w:val="ListLabel 75"/>
    <w:rPr>
      <w:rFonts w:ascii="LiberationSerif" w:eastAsia="LiberationSerif" w:hAnsi="LiberationSerif" w:cs="LiberationSerif"/>
      <w:b/>
      <w:spacing w:val="0"/>
      <w:sz w:val="24"/>
    </w:rPr>
  </w:style>
  <w:style w:type="character" w:customStyle="1" w:styleId="ListLabel76">
    <w:name w:val="ListLabel 76"/>
    <w:rPr>
      <w:rFonts w:ascii="LiberationSerif" w:eastAsia="LiberationSerif" w:hAnsi="LiberationSerif" w:cs="LiberationSerif"/>
      <w:b/>
      <w:spacing w:val="0"/>
      <w:sz w:val="24"/>
    </w:rPr>
  </w:style>
  <w:style w:type="character" w:customStyle="1" w:styleId="ListLabel77">
    <w:name w:val="ListLabel 77"/>
    <w:rPr>
      <w:rFonts w:ascii="LiberationSerif" w:eastAsia="LiberationSerif" w:hAnsi="LiberationSerif" w:cs="LiberationSerif"/>
      <w:b/>
      <w:spacing w:val="0"/>
      <w:sz w:val="24"/>
    </w:rPr>
  </w:style>
  <w:style w:type="character" w:customStyle="1" w:styleId="ListLabel78">
    <w:name w:val="ListLabel 78"/>
    <w:rPr>
      <w:rFonts w:ascii="LiberationSerif" w:eastAsia="LiberationSerif" w:hAnsi="LiberationSerif" w:cs="LiberationSerif"/>
      <w:b/>
      <w:spacing w:val="0"/>
      <w:sz w:val="24"/>
    </w:rPr>
  </w:style>
  <w:style w:type="character" w:customStyle="1" w:styleId="ListLabel79">
    <w:name w:val="ListLabel 79"/>
    <w:rPr>
      <w:rFonts w:ascii="LiberationSerif" w:eastAsia="LiberationSerif" w:hAnsi="LiberationSerif" w:cs="LiberationSerif"/>
      <w:b/>
      <w:spacing w:val="0"/>
      <w:sz w:val="24"/>
    </w:rPr>
  </w:style>
  <w:style w:type="character" w:customStyle="1" w:styleId="ListLabel80">
    <w:name w:val="ListLabel 80"/>
    <w:rPr>
      <w:rFonts w:ascii="LiberationSerif" w:eastAsia="LiberationSerif" w:hAnsi="LiberationSerif" w:cs="LiberationSerif"/>
      <w:b/>
      <w:spacing w:val="0"/>
      <w:sz w:val="24"/>
    </w:rPr>
  </w:style>
  <w:style w:type="character" w:customStyle="1" w:styleId="ListLabel81">
    <w:name w:val="ListLabel 81"/>
    <w:rPr>
      <w:rFonts w:ascii="LiberationSerif" w:eastAsia="LiberationSerif" w:hAnsi="LiberationSerif" w:cs="LiberationSerif"/>
      <w:b/>
      <w:spacing w:val="0"/>
      <w:sz w:val="24"/>
    </w:rPr>
  </w:style>
  <w:style w:type="character" w:customStyle="1" w:styleId="ListLabel82">
    <w:name w:val="ListLabel 82"/>
    <w:rPr>
      <w:rFonts w:ascii="LiberationSerif" w:eastAsia="LiberationSerif" w:hAnsi="LiberationSerif" w:cs="LiberationSerif"/>
      <w:sz w:val="24"/>
    </w:rPr>
  </w:style>
  <w:style w:type="character" w:customStyle="1" w:styleId="ListLabel83">
    <w:name w:val="ListLabel 83"/>
    <w:rPr>
      <w:rFonts w:ascii="LiberationSerif" w:eastAsia="LiberationSerif" w:hAnsi="LiberationSerif" w:cs="LiberationSerif"/>
      <w:sz w:val="24"/>
    </w:rPr>
  </w:style>
  <w:style w:type="character" w:customStyle="1" w:styleId="ListLabel84">
    <w:name w:val="ListLabel 84"/>
    <w:rPr>
      <w:rFonts w:ascii="LiberationSerif" w:eastAsia="LiberationSerif" w:hAnsi="LiberationSerif" w:cs="LiberationSerif"/>
      <w:sz w:val="24"/>
    </w:rPr>
  </w:style>
  <w:style w:type="character" w:customStyle="1" w:styleId="ListLabel85">
    <w:name w:val="ListLabel 85"/>
    <w:rPr>
      <w:rFonts w:ascii="LiberationSerif" w:eastAsia="LiberationSerif" w:hAnsi="LiberationSerif" w:cs="LiberationSerif"/>
      <w:sz w:val="24"/>
    </w:rPr>
  </w:style>
  <w:style w:type="character" w:customStyle="1" w:styleId="ListLabel86">
    <w:name w:val="ListLabel 86"/>
    <w:rPr>
      <w:rFonts w:ascii="LiberationSerif" w:eastAsia="LiberationSerif" w:hAnsi="LiberationSerif" w:cs="LiberationSerif"/>
      <w:sz w:val="24"/>
    </w:rPr>
  </w:style>
  <w:style w:type="character" w:customStyle="1" w:styleId="ListLabel87">
    <w:name w:val="ListLabel 87"/>
    <w:rPr>
      <w:rFonts w:ascii="LiberationSerif" w:eastAsia="LiberationSerif" w:hAnsi="LiberationSerif" w:cs="LiberationSerif"/>
      <w:sz w:val="24"/>
    </w:rPr>
  </w:style>
  <w:style w:type="character" w:customStyle="1" w:styleId="ListLabel88">
    <w:name w:val="ListLabel 88"/>
    <w:rPr>
      <w:rFonts w:ascii="LiberationSerif" w:eastAsia="LiberationSerif" w:hAnsi="LiberationSerif" w:cs="LiberationSerif"/>
      <w:sz w:val="24"/>
    </w:rPr>
  </w:style>
  <w:style w:type="character" w:customStyle="1" w:styleId="ListLabel89">
    <w:name w:val="ListLabel 89"/>
    <w:rPr>
      <w:rFonts w:ascii="LiberationSerif" w:eastAsia="LiberationSerif" w:hAnsi="LiberationSerif" w:cs="LiberationSerif"/>
      <w:sz w:val="24"/>
    </w:rPr>
  </w:style>
  <w:style w:type="character" w:customStyle="1" w:styleId="ListLabel90">
    <w:name w:val="ListLabel 90"/>
    <w:rPr>
      <w:rFonts w:ascii="LiberationSerif" w:eastAsia="LiberationSerif" w:hAnsi="LiberationSerif" w:cs="LiberationSerif"/>
      <w:sz w:val="24"/>
    </w:rPr>
  </w:style>
  <w:style w:type="character" w:customStyle="1" w:styleId="ListLabel91">
    <w:name w:val="ListLabel 91"/>
    <w:rPr>
      <w:rFonts w:ascii="LiberationSerif" w:eastAsia="LiberationSerif" w:hAnsi="LiberationSerif" w:cs="LiberationSerif"/>
      <w:b/>
      <w:spacing w:val="0"/>
      <w:sz w:val="24"/>
    </w:rPr>
  </w:style>
  <w:style w:type="character" w:customStyle="1" w:styleId="ListLabel92">
    <w:name w:val="ListLabel 92"/>
    <w:rPr>
      <w:rFonts w:ascii="LiberationSerif" w:eastAsia="LiberationSerif" w:hAnsi="LiberationSerif" w:cs="LiberationSerif"/>
      <w:b/>
      <w:spacing w:val="0"/>
      <w:sz w:val="24"/>
    </w:rPr>
  </w:style>
  <w:style w:type="character" w:customStyle="1" w:styleId="ListLabel93">
    <w:name w:val="ListLabel 93"/>
    <w:rPr>
      <w:rFonts w:ascii="LiberationSerif" w:eastAsia="LiberationSerif" w:hAnsi="LiberationSerif" w:cs="LiberationSerif"/>
      <w:b/>
      <w:spacing w:val="0"/>
      <w:sz w:val="24"/>
    </w:rPr>
  </w:style>
  <w:style w:type="character" w:customStyle="1" w:styleId="ListLabel94">
    <w:name w:val="ListLabel 94"/>
    <w:rPr>
      <w:rFonts w:ascii="LiberationSerif" w:eastAsia="LiberationSerif" w:hAnsi="LiberationSerif" w:cs="LiberationSerif"/>
      <w:b/>
      <w:spacing w:val="0"/>
      <w:sz w:val="24"/>
    </w:rPr>
  </w:style>
  <w:style w:type="character" w:customStyle="1" w:styleId="ListLabel95">
    <w:name w:val="ListLabel 95"/>
    <w:rPr>
      <w:rFonts w:ascii="LiberationSerif" w:eastAsia="LiberationSerif" w:hAnsi="LiberationSerif" w:cs="LiberationSerif"/>
      <w:b/>
      <w:spacing w:val="0"/>
      <w:sz w:val="24"/>
    </w:rPr>
  </w:style>
  <w:style w:type="character" w:customStyle="1" w:styleId="ListLabel96">
    <w:name w:val="ListLabel 96"/>
    <w:rPr>
      <w:rFonts w:ascii="LiberationSerif" w:eastAsia="LiberationSerif" w:hAnsi="LiberationSerif" w:cs="LiberationSerif"/>
      <w:b/>
      <w:spacing w:val="0"/>
      <w:sz w:val="24"/>
    </w:rPr>
  </w:style>
  <w:style w:type="character" w:customStyle="1" w:styleId="ListLabel97">
    <w:name w:val="ListLabel 97"/>
    <w:rPr>
      <w:rFonts w:ascii="LiberationSerif" w:eastAsia="LiberationSerif" w:hAnsi="LiberationSerif" w:cs="LiberationSerif"/>
      <w:b/>
      <w:spacing w:val="0"/>
      <w:sz w:val="24"/>
    </w:rPr>
  </w:style>
  <w:style w:type="character" w:customStyle="1" w:styleId="ListLabel98">
    <w:name w:val="ListLabel 98"/>
    <w:rPr>
      <w:rFonts w:ascii="LiberationSerif" w:eastAsia="LiberationSerif" w:hAnsi="LiberationSerif" w:cs="LiberationSerif"/>
      <w:b/>
      <w:spacing w:val="0"/>
      <w:sz w:val="24"/>
    </w:rPr>
  </w:style>
  <w:style w:type="character" w:customStyle="1" w:styleId="ListLabel99">
    <w:name w:val="ListLabel 99"/>
    <w:rPr>
      <w:rFonts w:ascii="LiberationSerif" w:eastAsia="LiberationSerif" w:hAnsi="LiberationSerif" w:cs="LiberationSerif"/>
      <w:b/>
      <w:spacing w:val="0"/>
      <w:sz w:val="24"/>
    </w:rPr>
  </w:style>
  <w:style w:type="character" w:customStyle="1" w:styleId="ListLabel100">
    <w:name w:val="ListLabel 100"/>
    <w:rPr>
      <w:rFonts w:ascii="LiberationSerif" w:eastAsia="LiberationSerif" w:hAnsi="LiberationSerif" w:cs="LiberationSerif"/>
      <w:b/>
      <w:spacing w:val="0"/>
      <w:sz w:val="24"/>
    </w:rPr>
  </w:style>
  <w:style w:type="character" w:customStyle="1" w:styleId="ListLabel101">
    <w:name w:val="ListLabel 101"/>
    <w:rPr>
      <w:rFonts w:ascii="LiberationSerif" w:eastAsia="LiberationSerif" w:hAnsi="LiberationSerif" w:cs="LiberationSerif"/>
      <w:b/>
      <w:spacing w:val="0"/>
      <w:sz w:val="24"/>
    </w:rPr>
  </w:style>
  <w:style w:type="character" w:customStyle="1" w:styleId="ListLabel102">
    <w:name w:val="ListLabel 102"/>
    <w:rPr>
      <w:rFonts w:ascii="LiberationSerif" w:eastAsia="LiberationSerif" w:hAnsi="LiberationSerif" w:cs="LiberationSerif"/>
      <w:b/>
      <w:spacing w:val="0"/>
      <w:sz w:val="24"/>
    </w:rPr>
  </w:style>
  <w:style w:type="character" w:customStyle="1" w:styleId="ListLabel103">
    <w:name w:val="ListLabel 103"/>
    <w:rPr>
      <w:rFonts w:ascii="LiberationSerif" w:eastAsia="LiberationSerif" w:hAnsi="LiberationSerif" w:cs="LiberationSerif"/>
      <w:b/>
      <w:spacing w:val="0"/>
      <w:sz w:val="24"/>
    </w:rPr>
  </w:style>
  <w:style w:type="character" w:customStyle="1" w:styleId="ListLabel104">
    <w:name w:val="ListLabel 104"/>
    <w:rPr>
      <w:rFonts w:ascii="LiberationSerif" w:eastAsia="LiberationSerif" w:hAnsi="LiberationSerif" w:cs="LiberationSerif"/>
      <w:b/>
      <w:spacing w:val="0"/>
      <w:sz w:val="24"/>
    </w:rPr>
  </w:style>
  <w:style w:type="character" w:customStyle="1" w:styleId="ListLabel105">
    <w:name w:val="ListLabel 105"/>
    <w:rPr>
      <w:rFonts w:ascii="LiberationSerif" w:eastAsia="LiberationSerif" w:hAnsi="LiberationSerif" w:cs="LiberationSerif"/>
      <w:b/>
      <w:spacing w:val="0"/>
      <w:sz w:val="24"/>
    </w:rPr>
  </w:style>
  <w:style w:type="character" w:customStyle="1" w:styleId="ListLabel106">
    <w:name w:val="ListLabel 106"/>
    <w:rPr>
      <w:rFonts w:ascii="LiberationSerif" w:eastAsia="LiberationSerif" w:hAnsi="LiberationSerif" w:cs="LiberationSerif"/>
      <w:b/>
      <w:spacing w:val="0"/>
      <w:sz w:val="24"/>
    </w:rPr>
  </w:style>
  <w:style w:type="character" w:customStyle="1" w:styleId="ListLabel107">
    <w:name w:val="ListLabel 107"/>
    <w:rPr>
      <w:rFonts w:ascii="LiberationSerif" w:eastAsia="LiberationSerif" w:hAnsi="LiberationSerif" w:cs="LiberationSerif"/>
      <w:b/>
      <w:spacing w:val="0"/>
      <w:sz w:val="24"/>
    </w:rPr>
  </w:style>
  <w:style w:type="character" w:customStyle="1" w:styleId="ListLabel108">
    <w:name w:val="ListLabel 108"/>
    <w:rPr>
      <w:rFonts w:ascii="LiberationSerif" w:eastAsia="LiberationSerif" w:hAnsi="LiberationSerif" w:cs="LiberationSerif"/>
      <w:b/>
      <w:spacing w:val="0"/>
      <w:sz w:val="24"/>
    </w:rPr>
  </w:style>
  <w:style w:type="character" w:customStyle="1" w:styleId="ListLabel109">
    <w:name w:val="ListLabel 109"/>
    <w:rPr>
      <w:rFonts w:ascii="LiberationSerif" w:eastAsia="LiberationSerif" w:hAnsi="LiberationSerif" w:cs="LiberationSerif"/>
      <w:sz w:val="24"/>
    </w:rPr>
  </w:style>
  <w:style w:type="character" w:customStyle="1" w:styleId="ListLabel110">
    <w:name w:val="ListLabel 110"/>
    <w:rPr>
      <w:rFonts w:ascii="LiberationSerif" w:eastAsia="LiberationSerif" w:hAnsi="LiberationSerif" w:cs="LiberationSerif"/>
      <w:sz w:val="24"/>
    </w:rPr>
  </w:style>
  <w:style w:type="character" w:customStyle="1" w:styleId="ListLabel111">
    <w:name w:val="ListLabel 111"/>
    <w:rPr>
      <w:rFonts w:ascii="LiberationSerif" w:eastAsia="LiberationSerif" w:hAnsi="LiberationSerif" w:cs="LiberationSerif"/>
      <w:sz w:val="24"/>
    </w:rPr>
  </w:style>
  <w:style w:type="character" w:customStyle="1" w:styleId="ListLabel112">
    <w:name w:val="ListLabel 112"/>
    <w:rPr>
      <w:rFonts w:ascii="LiberationSerif" w:eastAsia="LiberationSerif" w:hAnsi="LiberationSerif" w:cs="LiberationSerif"/>
      <w:sz w:val="24"/>
    </w:rPr>
  </w:style>
  <w:style w:type="character" w:customStyle="1" w:styleId="ListLabel113">
    <w:name w:val="ListLabel 113"/>
    <w:rPr>
      <w:rFonts w:ascii="LiberationSerif" w:eastAsia="LiberationSerif" w:hAnsi="LiberationSerif" w:cs="LiberationSerif"/>
      <w:sz w:val="24"/>
    </w:rPr>
  </w:style>
  <w:style w:type="character" w:customStyle="1" w:styleId="ListLabel114">
    <w:name w:val="ListLabel 114"/>
    <w:rPr>
      <w:rFonts w:ascii="LiberationSerif" w:eastAsia="LiberationSerif" w:hAnsi="LiberationSerif" w:cs="LiberationSerif"/>
      <w:sz w:val="24"/>
    </w:rPr>
  </w:style>
  <w:style w:type="character" w:customStyle="1" w:styleId="ListLabel115">
    <w:name w:val="ListLabel 115"/>
    <w:rPr>
      <w:rFonts w:ascii="LiberationSerif" w:eastAsia="LiberationSerif" w:hAnsi="LiberationSerif" w:cs="LiberationSerif"/>
      <w:sz w:val="24"/>
    </w:rPr>
  </w:style>
  <w:style w:type="character" w:customStyle="1" w:styleId="ListLabel116">
    <w:name w:val="ListLabel 116"/>
    <w:rPr>
      <w:rFonts w:ascii="LiberationSerif" w:eastAsia="LiberationSerif" w:hAnsi="LiberationSerif" w:cs="LiberationSerif"/>
      <w:sz w:val="24"/>
    </w:rPr>
  </w:style>
  <w:style w:type="character" w:customStyle="1" w:styleId="ListLabel117">
    <w:name w:val="ListLabel 117"/>
    <w:rPr>
      <w:rFonts w:ascii="LiberationSerif" w:eastAsia="LiberationSerif" w:hAnsi="LiberationSerif" w:cs="LiberationSerif"/>
      <w:sz w:val="24"/>
    </w:rPr>
  </w:style>
  <w:style w:type="character" w:customStyle="1" w:styleId="ListLabel118">
    <w:name w:val="ListLabel 118"/>
    <w:rPr>
      <w:rFonts w:ascii="LiberationSerif" w:eastAsia="LiberationSerif" w:hAnsi="LiberationSerif" w:cs="LiberationSerif"/>
      <w:b/>
      <w:spacing w:val="0"/>
      <w:sz w:val="24"/>
    </w:rPr>
  </w:style>
  <w:style w:type="character" w:customStyle="1" w:styleId="ListLabel119">
    <w:name w:val="ListLabel 119"/>
    <w:rPr>
      <w:rFonts w:ascii="LiberationSerif" w:eastAsia="LiberationSerif" w:hAnsi="LiberationSerif" w:cs="LiberationSerif"/>
      <w:b/>
      <w:spacing w:val="0"/>
      <w:sz w:val="24"/>
    </w:rPr>
  </w:style>
  <w:style w:type="character" w:customStyle="1" w:styleId="ListLabel120">
    <w:name w:val="ListLabel 120"/>
    <w:rPr>
      <w:rFonts w:ascii="LiberationSerif" w:eastAsia="LiberationSerif" w:hAnsi="LiberationSerif" w:cs="LiberationSerif"/>
      <w:b/>
      <w:spacing w:val="0"/>
      <w:sz w:val="24"/>
    </w:rPr>
  </w:style>
  <w:style w:type="character" w:customStyle="1" w:styleId="ListLabel121">
    <w:name w:val="ListLabel 121"/>
    <w:rPr>
      <w:rFonts w:ascii="LiberationSerif" w:eastAsia="LiberationSerif" w:hAnsi="LiberationSerif" w:cs="LiberationSerif"/>
      <w:b/>
      <w:spacing w:val="0"/>
      <w:sz w:val="24"/>
    </w:rPr>
  </w:style>
  <w:style w:type="character" w:customStyle="1" w:styleId="ListLabel122">
    <w:name w:val="ListLabel 122"/>
    <w:rPr>
      <w:rFonts w:ascii="LiberationSerif" w:eastAsia="LiberationSerif" w:hAnsi="LiberationSerif" w:cs="LiberationSerif"/>
      <w:b/>
      <w:spacing w:val="0"/>
      <w:sz w:val="24"/>
    </w:rPr>
  </w:style>
  <w:style w:type="character" w:customStyle="1" w:styleId="ListLabel123">
    <w:name w:val="ListLabel 123"/>
    <w:rPr>
      <w:rFonts w:ascii="LiberationSerif" w:eastAsia="LiberationSerif" w:hAnsi="LiberationSerif" w:cs="LiberationSerif"/>
      <w:b/>
      <w:spacing w:val="0"/>
      <w:sz w:val="24"/>
    </w:rPr>
  </w:style>
  <w:style w:type="character" w:customStyle="1" w:styleId="ListLabel124">
    <w:name w:val="ListLabel 124"/>
    <w:rPr>
      <w:rFonts w:ascii="LiberationSerif" w:eastAsia="LiberationSerif" w:hAnsi="LiberationSerif" w:cs="LiberationSerif"/>
      <w:b/>
      <w:spacing w:val="0"/>
      <w:sz w:val="24"/>
    </w:rPr>
  </w:style>
  <w:style w:type="character" w:customStyle="1" w:styleId="ListLabel125">
    <w:name w:val="ListLabel 125"/>
    <w:rPr>
      <w:rFonts w:ascii="LiberationSerif" w:eastAsia="LiberationSerif" w:hAnsi="LiberationSerif" w:cs="LiberationSerif"/>
      <w:b/>
      <w:spacing w:val="0"/>
      <w:sz w:val="24"/>
    </w:rPr>
  </w:style>
  <w:style w:type="character" w:customStyle="1" w:styleId="ListLabel126">
    <w:name w:val="ListLabel 126"/>
    <w:rPr>
      <w:rFonts w:ascii="LiberationSerif" w:eastAsia="LiberationSerif" w:hAnsi="LiberationSerif" w:cs="LiberationSerif"/>
      <w:b/>
      <w:spacing w:val="0"/>
      <w:sz w:val="24"/>
    </w:rPr>
  </w:style>
  <w:style w:type="character" w:customStyle="1" w:styleId="ListLabel127">
    <w:name w:val="ListLabel 127"/>
    <w:rPr>
      <w:rFonts w:ascii="LiberationSerif" w:eastAsia="LiberationSerif" w:hAnsi="LiberationSerif" w:cs="LiberationSerif"/>
      <w:sz w:val="24"/>
    </w:rPr>
  </w:style>
  <w:style w:type="character" w:customStyle="1" w:styleId="ListLabel128">
    <w:name w:val="ListLabel 128"/>
    <w:rPr>
      <w:rFonts w:ascii="LiberationSerif" w:eastAsia="LiberationSerif" w:hAnsi="LiberationSerif" w:cs="LiberationSerif"/>
      <w:sz w:val="24"/>
    </w:rPr>
  </w:style>
  <w:style w:type="character" w:customStyle="1" w:styleId="ListLabel129">
    <w:name w:val="ListLabel 129"/>
    <w:rPr>
      <w:rFonts w:ascii="LiberationSerif" w:eastAsia="LiberationSerif" w:hAnsi="LiberationSerif" w:cs="LiberationSerif"/>
      <w:sz w:val="24"/>
    </w:rPr>
  </w:style>
  <w:style w:type="character" w:customStyle="1" w:styleId="ListLabel130">
    <w:name w:val="ListLabel 130"/>
    <w:rPr>
      <w:rFonts w:ascii="LiberationSerif" w:eastAsia="LiberationSerif" w:hAnsi="LiberationSerif" w:cs="LiberationSerif"/>
      <w:sz w:val="24"/>
    </w:rPr>
  </w:style>
  <w:style w:type="character" w:customStyle="1" w:styleId="ListLabel131">
    <w:name w:val="ListLabel 131"/>
    <w:rPr>
      <w:rFonts w:ascii="LiberationSerif" w:eastAsia="LiberationSerif" w:hAnsi="LiberationSerif" w:cs="LiberationSerif"/>
      <w:sz w:val="24"/>
    </w:rPr>
  </w:style>
  <w:style w:type="character" w:customStyle="1" w:styleId="ListLabel132">
    <w:name w:val="ListLabel 132"/>
    <w:rPr>
      <w:rFonts w:ascii="LiberationSerif" w:eastAsia="LiberationSerif" w:hAnsi="LiberationSerif" w:cs="LiberationSerif"/>
      <w:sz w:val="24"/>
    </w:rPr>
  </w:style>
  <w:style w:type="character" w:customStyle="1" w:styleId="ListLabel133">
    <w:name w:val="ListLabel 133"/>
    <w:rPr>
      <w:rFonts w:ascii="LiberationSerif" w:eastAsia="LiberationSerif" w:hAnsi="LiberationSerif" w:cs="LiberationSerif"/>
      <w:sz w:val="24"/>
    </w:rPr>
  </w:style>
  <w:style w:type="character" w:customStyle="1" w:styleId="ListLabel134">
    <w:name w:val="ListLabel 134"/>
    <w:rPr>
      <w:rFonts w:ascii="LiberationSerif" w:eastAsia="LiberationSerif" w:hAnsi="LiberationSerif" w:cs="LiberationSerif"/>
      <w:sz w:val="24"/>
    </w:rPr>
  </w:style>
  <w:style w:type="character" w:customStyle="1" w:styleId="ListLabel135">
    <w:name w:val="ListLabel 135"/>
    <w:rPr>
      <w:rFonts w:ascii="LiberationSerif" w:eastAsia="LiberationSerif" w:hAnsi="LiberationSerif" w:cs="LiberationSerif"/>
      <w:sz w:val="24"/>
    </w:rPr>
  </w:style>
  <w:style w:type="character" w:customStyle="1" w:styleId="ListLabel136">
    <w:name w:val="ListLabel 136"/>
    <w:rPr>
      <w:rFonts w:ascii="LiberationSerif" w:eastAsia="LiberationSerif" w:hAnsi="LiberationSerif" w:cs="LiberationSerif"/>
      <w:sz w:val="24"/>
    </w:rPr>
  </w:style>
  <w:style w:type="character" w:customStyle="1" w:styleId="ListLabel137">
    <w:name w:val="ListLabel 137"/>
    <w:rPr>
      <w:rFonts w:ascii="LiberationSerif" w:eastAsia="LiberationSerif" w:hAnsi="LiberationSerif" w:cs="LiberationSerif"/>
      <w:sz w:val="24"/>
    </w:rPr>
  </w:style>
  <w:style w:type="character" w:customStyle="1" w:styleId="ListLabel138">
    <w:name w:val="ListLabel 138"/>
    <w:rPr>
      <w:rFonts w:ascii="LiberationSerif" w:eastAsia="LiberationSerif" w:hAnsi="LiberationSerif" w:cs="LiberationSerif"/>
      <w:sz w:val="24"/>
    </w:rPr>
  </w:style>
  <w:style w:type="character" w:customStyle="1" w:styleId="ListLabel139">
    <w:name w:val="ListLabel 139"/>
    <w:rPr>
      <w:rFonts w:ascii="LiberationSerif" w:eastAsia="LiberationSerif" w:hAnsi="LiberationSerif" w:cs="LiberationSerif"/>
      <w:sz w:val="24"/>
    </w:rPr>
  </w:style>
  <w:style w:type="character" w:customStyle="1" w:styleId="ListLabel140">
    <w:name w:val="ListLabel 140"/>
    <w:rPr>
      <w:rFonts w:ascii="LiberationSerif" w:eastAsia="LiberationSerif" w:hAnsi="LiberationSerif" w:cs="LiberationSerif"/>
      <w:sz w:val="24"/>
    </w:rPr>
  </w:style>
  <w:style w:type="character" w:customStyle="1" w:styleId="ListLabel141">
    <w:name w:val="ListLabel 141"/>
    <w:rPr>
      <w:rFonts w:ascii="LiberationSerif" w:eastAsia="LiberationSerif" w:hAnsi="LiberationSerif" w:cs="LiberationSerif"/>
      <w:sz w:val="24"/>
    </w:rPr>
  </w:style>
  <w:style w:type="character" w:customStyle="1" w:styleId="ListLabel142">
    <w:name w:val="ListLabel 142"/>
    <w:rPr>
      <w:rFonts w:ascii="LiberationSerif" w:eastAsia="LiberationSerif" w:hAnsi="LiberationSerif" w:cs="LiberationSerif"/>
      <w:sz w:val="24"/>
    </w:rPr>
  </w:style>
  <w:style w:type="character" w:customStyle="1" w:styleId="ListLabel143">
    <w:name w:val="ListLabel 143"/>
    <w:rPr>
      <w:rFonts w:ascii="LiberationSerif" w:eastAsia="LiberationSerif" w:hAnsi="LiberationSerif" w:cs="LiberationSerif"/>
      <w:sz w:val="24"/>
    </w:rPr>
  </w:style>
  <w:style w:type="character" w:customStyle="1" w:styleId="ListLabel144">
    <w:name w:val="ListLabel 144"/>
    <w:rPr>
      <w:rFonts w:ascii="LiberationSerif" w:eastAsia="LiberationSerif" w:hAnsi="LiberationSerif" w:cs="LiberationSerif"/>
      <w:sz w:val="24"/>
    </w:rPr>
  </w:style>
  <w:style w:type="character" w:customStyle="1" w:styleId="ListLabel145">
    <w:name w:val="ListLabel 145"/>
    <w:rPr>
      <w:rFonts w:ascii="LiberationSerif" w:eastAsia="LiberationSerif" w:hAnsi="LiberationSerif" w:cs="LiberationSerif"/>
      <w:b/>
      <w:spacing w:val="0"/>
      <w:sz w:val="24"/>
    </w:rPr>
  </w:style>
  <w:style w:type="character" w:customStyle="1" w:styleId="ListLabel146">
    <w:name w:val="ListLabel 146"/>
    <w:rPr>
      <w:rFonts w:ascii="LiberationSerif" w:eastAsia="LiberationSerif" w:hAnsi="LiberationSerif" w:cs="LiberationSerif"/>
      <w:b/>
      <w:spacing w:val="0"/>
      <w:sz w:val="24"/>
    </w:rPr>
  </w:style>
  <w:style w:type="character" w:customStyle="1" w:styleId="ListLabel147">
    <w:name w:val="ListLabel 147"/>
    <w:rPr>
      <w:rFonts w:ascii="LiberationSerif" w:eastAsia="LiberationSerif" w:hAnsi="LiberationSerif" w:cs="LiberationSerif"/>
      <w:b/>
      <w:spacing w:val="0"/>
      <w:sz w:val="24"/>
    </w:rPr>
  </w:style>
  <w:style w:type="character" w:customStyle="1" w:styleId="ListLabel148">
    <w:name w:val="ListLabel 148"/>
    <w:rPr>
      <w:rFonts w:ascii="LiberationSerif" w:eastAsia="LiberationSerif" w:hAnsi="LiberationSerif" w:cs="LiberationSerif"/>
      <w:b/>
      <w:spacing w:val="0"/>
      <w:sz w:val="24"/>
    </w:rPr>
  </w:style>
  <w:style w:type="character" w:customStyle="1" w:styleId="ListLabel149">
    <w:name w:val="ListLabel 149"/>
    <w:rPr>
      <w:rFonts w:ascii="LiberationSerif" w:eastAsia="LiberationSerif" w:hAnsi="LiberationSerif" w:cs="LiberationSerif"/>
      <w:b/>
      <w:spacing w:val="0"/>
      <w:sz w:val="24"/>
    </w:rPr>
  </w:style>
  <w:style w:type="character" w:customStyle="1" w:styleId="ListLabel150">
    <w:name w:val="ListLabel 150"/>
    <w:rPr>
      <w:rFonts w:ascii="LiberationSerif" w:eastAsia="LiberationSerif" w:hAnsi="LiberationSerif" w:cs="LiberationSerif"/>
      <w:b/>
      <w:spacing w:val="0"/>
      <w:sz w:val="24"/>
    </w:rPr>
  </w:style>
  <w:style w:type="character" w:customStyle="1" w:styleId="ListLabel151">
    <w:name w:val="ListLabel 151"/>
    <w:rPr>
      <w:rFonts w:ascii="LiberationSerif" w:eastAsia="LiberationSerif" w:hAnsi="LiberationSerif" w:cs="LiberationSerif"/>
      <w:b/>
      <w:spacing w:val="0"/>
      <w:sz w:val="24"/>
    </w:rPr>
  </w:style>
  <w:style w:type="character" w:customStyle="1" w:styleId="ListLabel152">
    <w:name w:val="ListLabel 152"/>
    <w:rPr>
      <w:rFonts w:ascii="LiberationSerif" w:eastAsia="LiberationSerif" w:hAnsi="LiberationSerif" w:cs="LiberationSerif"/>
      <w:b/>
      <w:spacing w:val="0"/>
      <w:sz w:val="24"/>
    </w:rPr>
  </w:style>
  <w:style w:type="character" w:customStyle="1" w:styleId="ListLabel153">
    <w:name w:val="ListLabel 153"/>
    <w:rPr>
      <w:rFonts w:ascii="LiberationSerif" w:eastAsia="LiberationSerif" w:hAnsi="LiberationSerif" w:cs="LiberationSerif"/>
      <w:b/>
      <w:spacing w:val="0"/>
      <w:sz w:val="24"/>
    </w:rPr>
  </w:style>
  <w:style w:type="paragraph" w:styleId="af3">
    <w:name w:val="Body Text"/>
    <w:basedOn w:val="a"/>
    <w:pPr>
      <w:spacing w:after="140"/>
    </w:pPr>
  </w:style>
  <w:style w:type="paragraph" w:styleId="af4">
    <w:name w:val="List"/>
    <w:basedOn w:val="af3"/>
    <w:pPr>
      <w:spacing w:after="120" w:line="240" w:lineRule="auto"/>
    </w:pPr>
    <w:rPr>
      <w:rFonts w:ascii="Arial" w:eastAsia="Arial" w:hAnsi="Arial" w:cs="Arial"/>
      <w:sz w:val="24"/>
    </w:rPr>
  </w:style>
  <w:style w:type="paragraph" w:styleId="af5">
    <w:name w:val="caption"/>
    <w:basedOn w:val="Standard"/>
    <w:pPr>
      <w:spacing w:before="120" w:after="120"/>
    </w:pPr>
    <w:rPr>
      <w:rFonts w:ascii="Arial" w:eastAsia="Arial" w:hAnsi="Arial" w:cs="Arial"/>
      <w:i/>
    </w:rPr>
  </w:style>
  <w:style w:type="paragraph" w:styleId="af6">
    <w:name w:val="index heading"/>
    <w:basedOn w:val="a"/>
    <w:pPr>
      <w:spacing w:after="0" w:line="240" w:lineRule="auto"/>
    </w:pPr>
    <w:rPr>
      <w:rFonts w:ascii="Arial" w:eastAsia="Arial" w:hAnsi="Arial" w:cs="Arial"/>
      <w:sz w:val="24"/>
    </w:rPr>
  </w:style>
  <w:style w:type="paragraph" w:customStyle="1" w:styleId="Standard">
    <w:name w:val="Standard"/>
    <w:rPr>
      <w:rFonts w:ascii="TimesNewRoman" w:eastAsia="TimesNewRoman" w:hAnsi="TimesNewRoman" w:cs="TimesNewRoman"/>
      <w:color w:val="000000"/>
    </w:rPr>
  </w:style>
  <w:style w:type="paragraph" w:customStyle="1" w:styleId="Textbody">
    <w:name w:val="Text body"/>
    <w:basedOn w:val="Standard"/>
    <w:pPr>
      <w:spacing w:after="120"/>
    </w:pPr>
  </w:style>
  <w:style w:type="paragraph" w:customStyle="1" w:styleId="Caption1">
    <w:name w:val="Caption1"/>
    <w:basedOn w:val="a"/>
    <w:pPr>
      <w:spacing w:before="120" w:after="120"/>
    </w:pPr>
    <w:rPr>
      <w:i/>
      <w:sz w:val="24"/>
    </w:rPr>
  </w:style>
  <w:style w:type="paragraph" w:customStyle="1" w:styleId="Caption11">
    <w:name w:val="Caption11"/>
    <w:basedOn w:val="a"/>
    <w:pPr>
      <w:spacing w:before="120" w:after="120"/>
    </w:pPr>
    <w:rPr>
      <w:i/>
      <w:sz w:val="24"/>
    </w:rPr>
  </w:style>
  <w:style w:type="paragraph" w:customStyle="1" w:styleId="Caption111">
    <w:name w:val="Caption111"/>
    <w:basedOn w:val="a"/>
    <w:pPr>
      <w:spacing w:before="120" w:after="120"/>
    </w:pPr>
    <w:rPr>
      <w:i/>
      <w:sz w:val="24"/>
    </w:rPr>
  </w:style>
  <w:style w:type="paragraph" w:customStyle="1" w:styleId="Caption1111">
    <w:name w:val="Caption1111"/>
    <w:basedOn w:val="a"/>
    <w:pPr>
      <w:spacing w:before="120" w:after="120"/>
    </w:pPr>
    <w:rPr>
      <w:i/>
      <w:sz w:val="24"/>
    </w:rPr>
  </w:style>
  <w:style w:type="paragraph" w:customStyle="1" w:styleId="Caption11111">
    <w:name w:val="Caption11111"/>
    <w:basedOn w:val="a"/>
    <w:pPr>
      <w:spacing w:before="120" w:after="120"/>
    </w:pPr>
    <w:rPr>
      <w:i/>
      <w:sz w:val="24"/>
    </w:rPr>
  </w:style>
  <w:style w:type="paragraph" w:customStyle="1" w:styleId="Caption111111">
    <w:name w:val="Caption111111"/>
    <w:basedOn w:val="a"/>
    <w:pPr>
      <w:spacing w:before="120" w:after="120"/>
    </w:pPr>
    <w:rPr>
      <w:i/>
      <w:sz w:val="24"/>
    </w:rPr>
  </w:style>
  <w:style w:type="paragraph" w:customStyle="1" w:styleId="Caption1111111">
    <w:name w:val="Caption1111111"/>
    <w:basedOn w:val="a"/>
    <w:pPr>
      <w:spacing w:before="120" w:after="120"/>
    </w:pPr>
    <w:rPr>
      <w:i/>
      <w:sz w:val="24"/>
    </w:rPr>
  </w:style>
  <w:style w:type="paragraph" w:customStyle="1" w:styleId="Caption11111111">
    <w:name w:val="Caption11111111"/>
    <w:basedOn w:val="a"/>
    <w:pPr>
      <w:spacing w:before="120" w:after="120"/>
    </w:pPr>
    <w:rPr>
      <w:i/>
      <w:sz w:val="24"/>
    </w:rPr>
  </w:style>
  <w:style w:type="paragraph" w:customStyle="1" w:styleId="Caption111111111">
    <w:name w:val="Caption111111111"/>
    <w:basedOn w:val="a"/>
    <w:pPr>
      <w:spacing w:before="120" w:after="120"/>
    </w:pPr>
    <w:rPr>
      <w:i/>
      <w:sz w:val="24"/>
    </w:rPr>
  </w:style>
  <w:style w:type="paragraph" w:styleId="af7">
    <w:name w:val="Subtitle"/>
    <w:basedOn w:val="af5"/>
    <w:pPr>
      <w:jc w:val="center"/>
    </w:pPr>
  </w:style>
  <w:style w:type="paragraph" w:styleId="af8">
    <w:name w:val="List Paragraph"/>
    <w:basedOn w:val="a"/>
    <w:pPr>
      <w:spacing w:after="0"/>
      <w:ind w:left="720"/>
      <w:contextualSpacing/>
    </w:pPr>
  </w:style>
  <w:style w:type="paragraph" w:customStyle="1" w:styleId="af9">
    <w:name w:val="Содержимое таблицы"/>
    <w:basedOn w:val="a"/>
  </w:style>
  <w:style w:type="paragraph" w:customStyle="1" w:styleId="afa">
    <w:name w:val="Содержимое врезки"/>
    <w:basedOn w:val="a"/>
  </w:style>
  <w:style w:type="paragraph" w:styleId="afb">
    <w:name w:val="Balloon Text"/>
    <w:basedOn w:val="a"/>
    <w:pPr>
      <w:spacing w:after="0" w:line="240" w:lineRule="auto"/>
    </w:pPr>
    <w:rPr>
      <w:rFonts w:ascii="Tahoma" w:eastAsia="Tahoma" w:hAnsi="Tahoma" w:cs="Tahoma"/>
      <w:sz w:val="16"/>
    </w:rPr>
  </w:style>
  <w:style w:type="paragraph" w:styleId="24">
    <w:name w:val="Body Text 2"/>
    <w:basedOn w:val="a"/>
    <w:pPr>
      <w:spacing w:after="120" w:line="480" w:lineRule="auto"/>
    </w:pPr>
    <w:rPr>
      <w:rFonts w:ascii="BookmanOldStyle" w:eastAsia="BookmanOldStyle" w:hAnsi="BookmanOldStyle" w:cs="BookmanOldStyle"/>
      <w:sz w:val="24"/>
    </w:rPr>
  </w:style>
  <w:style w:type="paragraph" w:customStyle="1" w:styleId="afc">
    <w:name w:val="Заголовок таблицы"/>
    <w:basedOn w:val="af9"/>
    <w:pPr>
      <w:jc w:val="center"/>
    </w:pPr>
    <w:rPr>
      <w:b/>
    </w:rPr>
  </w:style>
  <w:style w:type="paragraph" w:customStyle="1" w:styleId="TableParagraph">
    <w:name w:val="Table Paragraph"/>
    <w:basedOn w:val="a"/>
    <w:rPr>
      <w:rFonts w:ascii="TimesNewRoman" w:eastAsia="TimesNewRoman" w:hAnsi="TimesNewRoman" w:cs="TimesNewRoman"/>
    </w:rPr>
  </w:style>
  <w:style w:type="paragraph" w:customStyle="1" w:styleId="ConsPlusNonformat">
    <w:name w:val="ConsPlusNonformat"/>
    <w:pPr>
      <w:pBdr>
        <w:top w:val="none" w:sz="4" w:space="0" w:color="000000"/>
        <w:left w:val="none" w:sz="4" w:space="0" w:color="000000"/>
        <w:bottom w:val="none" w:sz="4" w:space="0" w:color="000000"/>
        <w:right w:val="none" w:sz="4" w:space="0" w:color="000000"/>
      </w:pBdr>
      <w:shd w:val="clear" w:color="000000" w:fill="auto"/>
    </w:pPr>
    <w:rPr>
      <w:rFonts w:ascii="CourierNew" w:eastAsia="CourierNew" w:hAnsi="CourierNew" w:cs="CourierNew"/>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2844</Words>
  <Characters>16213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Глазырин_А_С</cp:lastModifiedBy>
  <cp:revision>4</cp:revision>
  <cp:lastPrinted>2026-05-19T06:45:00Z</cp:lastPrinted>
  <dcterms:created xsi:type="dcterms:W3CDTF">2026-05-19T06:00:00Z</dcterms:created>
  <dcterms:modified xsi:type="dcterms:W3CDTF">2026-05-19T06:51:00Z</dcterms:modified>
</cp:coreProperties>
</file>