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905C92" w14:textId="09046BE7" w:rsidR="00BE5F6A" w:rsidRPr="00D42A2F" w:rsidRDefault="00BE5F6A" w:rsidP="00F14FE4">
      <w:pPr>
        <w:pStyle w:val="ab"/>
        <w:shd w:val="clear" w:color="auto" w:fill="FFFFFF"/>
        <w:rPr>
          <w:rFonts w:ascii="PT Astra Serif" w:hAnsi="PT Astra Serif"/>
          <w:sz w:val="24"/>
        </w:rPr>
      </w:pPr>
      <w:r w:rsidRPr="00D42A2F">
        <w:rPr>
          <w:rFonts w:ascii="PT Astra Serif" w:hAnsi="PT Astra Serif"/>
          <w:sz w:val="24"/>
        </w:rPr>
        <w:t>ПРОЕКТ</w:t>
      </w:r>
    </w:p>
    <w:p w14:paraId="16870E61" w14:textId="4E530269" w:rsidR="003E1B5D" w:rsidRPr="00D42A2F" w:rsidRDefault="003E1B5D" w:rsidP="00F14FE4">
      <w:pPr>
        <w:pStyle w:val="ab"/>
        <w:shd w:val="clear" w:color="auto" w:fill="FFFFFF"/>
        <w:rPr>
          <w:rFonts w:ascii="PT Astra Serif" w:hAnsi="PT Astra Serif"/>
          <w:sz w:val="24"/>
        </w:rPr>
      </w:pPr>
      <w:r w:rsidRPr="00D42A2F">
        <w:rPr>
          <w:rFonts w:ascii="PT Astra Serif" w:hAnsi="PT Astra Serif"/>
          <w:sz w:val="24"/>
        </w:rPr>
        <w:t>Государственный контракт №_____</w:t>
      </w:r>
    </w:p>
    <w:p w14:paraId="563F5D94" w14:textId="7E180761" w:rsidR="003E1B5D" w:rsidRPr="00D42A2F" w:rsidRDefault="003E1B5D" w:rsidP="00F14FE4">
      <w:pPr>
        <w:pStyle w:val="ab"/>
        <w:shd w:val="clear" w:color="auto" w:fill="FFFFFF"/>
        <w:rPr>
          <w:rFonts w:ascii="PT Astra Serif" w:hAnsi="PT Astra Serif"/>
          <w:sz w:val="24"/>
        </w:rPr>
      </w:pPr>
      <w:r w:rsidRPr="00D42A2F">
        <w:rPr>
          <w:rFonts w:ascii="PT Astra Serif" w:hAnsi="PT Astra Serif"/>
          <w:sz w:val="24"/>
        </w:rPr>
        <w:t xml:space="preserve">на поставку </w:t>
      </w:r>
      <w:r w:rsidR="00BE5F6A" w:rsidRPr="00D42A2F">
        <w:rPr>
          <w:rFonts w:ascii="PT Astra Serif" w:hAnsi="PT Astra Serif"/>
          <w:sz w:val="24"/>
        </w:rPr>
        <w:t>товара</w:t>
      </w:r>
      <w:r w:rsidRPr="00D42A2F">
        <w:rPr>
          <w:rFonts w:ascii="PT Astra Serif" w:hAnsi="PT Astra Serif"/>
          <w:sz w:val="24"/>
        </w:rPr>
        <w:t xml:space="preserve"> для нужд уголовно-исполнительной системы</w:t>
      </w:r>
    </w:p>
    <w:p w14:paraId="57F5D566" w14:textId="77777777" w:rsidR="003E1B5D" w:rsidRPr="00D42A2F" w:rsidRDefault="003E1B5D" w:rsidP="00F14FE4">
      <w:pPr>
        <w:pStyle w:val="Style6"/>
        <w:ind w:left="-110" w:right="-106"/>
        <w:jc w:val="center"/>
        <w:rPr>
          <w:rFonts w:ascii="PT Astra Serif" w:hAnsi="PT Astra Serif"/>
          <w:b/>
          <w:bCs/>
        </w:rPr>
      </w:pPr>
    </w:p>
    <w:p w14:paraId="0D0893B5" w14:textId="4968ED36" w:rsidR="00C32EF1" w:rsidRPr="00D42A2F" w:rsidRDefault="003E1B5D" w:rsidP="00F14FE4">
      <w:pPr>
        <w:pStyle w:val="a3"/>
        <w:shd w:val="clear" w:color="auto" w:fill="FFFFFF"/>
        <w:spacing w:after="0"/>
        <w:jc w:val="both"/>
        <w:rPr>
          <w:rFonts w:ascii="PT Astra Serif" w:hAnsi="PT Astra Serif"/>
          <w:bCs/>
        </w:rPr>
      </w:pPr>
      <w:r w:rsidRPr="00D42A2F">
        <w:rPr>
          <w:rFonts w:ascii="PT Astra Serif" w:hAnsi="PT Astra Serif"/>
          <w:bCs/>
        </w:rPr>
        <w:t xml:space="preserve">г. Волгоград                                                                                </w:t>
      </w:r>
      <w:r w:rsidR="00BE5F6A" w:rsidRPr="00D42A2F">
        <w:rPr>
          <w:rFonts w:ascii="PT Astra Serif" w:hAnsi="PT Astra Serif"/>
          <w:bCs/>
        </w:rPr>
        <w:t xml:space="preserve">     </w:t>
      </w:r>
      <w:r w:rsidRPr="00D42A2F">
        <w:rPr>
          <w:rFonts w:ascii="PT Astra Serif" w:hAnsi="PT Astra Serif"/>
          <w:bCs/>
        </w:rPr>
        <w:t>«____»____________ 202</w:t>
      </w:r>
      <w:r w:rsidR="0083714A" w:rsidRPr="00D42A2F">
        <w:rPr>
          <w:rFonts w:ascii="PT Astra Serif" w:hAnsi="PT Astra Serif"/>
          <w:bCs/>
        </w:rPr>
        <w:t>6</w:t>
      </w:r>
      <w:r w:rsidR="00BE5F6A" w:rsidRPr="00D42A2F">
        <w:rPr>
          <w:rFonts w:ascii="PT Astra Serif" w:hAnsi="PT Astra Serif"/>
          <w:bCs/>
        </w:rPr>
        <w:t xml:space="preserve"> </w:t>
      </w:r>
      <w:r w:rsidRPr="00D42A2F">
        <w:rPr>
          <w:rFonts w:ascii="PT Astra Serif" w:hAnsi="PT Astra Serif"/>
          <w:bCs/>
        </w:rPr>
        <w:t xml:space="preserve">г. </w:t>
      </w:r>
    </w:p>
    <w:p w14:paraId="1D173E94" w14:textId="77777777" w:rsidR="00F33B03" w:rsidRPr="00D42A2F" w:rsidRDefault="00F33B03" w:rsidP="00F14FE4">
      <w:pPr>
        <w:spacing w:after="0" w:line="240" w:lineRule="auto"/>
        <w:ind w:firstLine="709"/>
        <w:jc w:val="both"/>
        <w:rPr>
          <w:rFonts w:ascii="PT Astra Serif" w:hAnsi="PT Astra Serif"/>
          <w:sz w:val="24"/>
          <w:szCs w:val="24"/>
        </w:rPr>
      </w:pPr>
    </w:p>
    <w:p w14:paraId="1FC8739B" w14:textId="13AD5E60" w:rsidR="003E1B5D" w:rsidRPr="00D42A2F" w:rsidRDefault="003E1B5D" w:rsidP="00FB7970">
      <w:pPr>
        <w:spacing w:after="0" w:line="18" w:lineRule="atLeast"/>
        <w:ind w:firstLine="709"/>
        <w:jc w:val="both"/>
        <w:rPr>
          <w:rFonts w:ascii="PT Astra Serif" w:hAnsi="PT Astra Serif"/>
          <w:sz w:val="24"/>
          <w:szCs w:val="24"/>
        </w:rPr>
      </w:pPr>
      <w:r w:rsidRPr="00D42A2F">
        <w:rPr>
          <w:rFonts w:ascii="PT Astra Serif" w:hAnsi="PT Astra Serif"/>
          <w:sz w:val="24"/>
          <w:szCs w:val="24"/>
        </w:rPr>
        <w:t>Федеральное казенное учреждение «</w:t>
      </w:r>
      <w:r w:rsidR="00BE5F6A" w:rsidRPr="00D42A2F">
        <w:rPr>
          <w:rFonts w:ascii="PT Astra Serif" w:hAnsi="PT Astra Serif"/>
          <w:sz w:val="24"/>
          <w:szCs w:val="24"/>
        </w:rPr>
        <w:t>Исправительный центр № 2</w:t>
      </w:r>
      <w:r w:rsidRPr="00D42A2F">
        <w:rPr>
          <w:rFonts w:ascii="PT Astra Serif" w:hAnsi="PT Astra Serif"/>
          <w:sz w:val="24"/>
          <w:szCs w:val="24"/>
        </w:rPr>
        <w:t xml:space="preserve"> Управления Федеральной службы исполнения наказаний по Волгоградской области» (далее - ФКУ </w:t>
      </w:r>
      <w:r w:rsidR="00BE5F6A" w:rsidRPr="00D42A2F">
        <w:rPr>
          <w:rFonts w:ascii="PT Astra Serif" w:hAnsi="PT Astra Serif"/>
          <w:sz w:val="24"/>
          <w:szCs w:val="24"/>
        </w:rPr>
        <w:t>ИЦ-2</w:t>
      </w:r>
      <w:r w:rsidRPr="00D42A2F">
        <w:rPr>
          <w:rFonts w:ascii="PT Astra Serif" w:hAnsi="PT Astra Serif"/>
          <w:sz w:val="24"/>
          <w:szCs w:val="24"/>
        </w:rPr>
        <w:t xml:space="preserve"> УФСИН России по Волгоградской области)</w:t>
      </w:r>
      <w:r w:rsidR="008A3196" w:rsidRPr="00D42A2F">
        <w:rPr>
          <w:rFonts w:ascii="PT Astra Serif" w:hAnsi="PT Astra Serif"/>
          <w:sz w:val="24"/>
          <w:szCs w:val="24"/>
        </w:rPr>
        <w:t>,</w:t>
      </w:r>
      <w:r w:rsidRPr="00D42A2F">
        <w:rPr>
          <w:rFonts w:ascii="PT Astra Serif" w:hAnsi="PT Astra Serif"/>
          <w:sz w:val="24"/>
          <w:szCs w:val="24"/>
        </w:rPr>
        <w:t xml:space="preserve">  </w:t>
      </w:r>
      <w:r w:rsidRPr="00D42A2F">
        <w:rPr>
          <w:rFonts w:ascii="PT Astra Serif" w:hAnsi="PT Astra Serif"/>
          <w:noProof/>
          <w:color w:val="000000"/>
          <w:sz w:val="24"/>
          <w:szCs w:val="24"/>
        </w:rPr>
        <w:t>именуемое</w:t>
      </w:r>
      <w:r w:rsidR="008A3196" w:rsidRPr="00D42A2F">
        <w:rPr>
          <w:rFonts w:ascii="PT Astra Serif" w:hAnsi="PT Astra Serif"/>
          <w:noProof/>
          <w:color w:val="000000"/>
          <w:sz w:val="24"/>
          <w:szCs w:val="24"/>
        </w:rPr>
        <w:t xml:space="preserve">   </w:t>
      </w:r>
      <w:r w:rsidRPr="00D42A2F">
        <w:rPr>
          <w:rFonts w:ascii="PT Astra Serif" w:hAnsi="PT Astra Serif"/>
          <w:noProof/>
          <w:color w:val="000000"/>
          <w:sz w:val="24"/>
          <w:szCs w:val="24"/>
        </w:rPr>
        <w:t xml:space="preserve"> в дальнейшем</w:t>
      </w:r>
      <w:r w:rsidRPr="00D42A2F">
        <w:rPr>
          <w:rFonts w:ascii="PT Astra Serif" w:hAnsi="PT Astra Serif"/>
          <w:i/>
          <w:noProof/>
          <w:color w:val="000000"/>
          <w:sz w:val="24"/>
          <w:szCs w:val="24"/>
        </w:rPr>
        <w:t xml:space="preserve">  </w:t>
      </w:r>
      <w:r w:rsidRPr="00D42A2F">
        <w:rPr>
          <w:rFonts w:ascii="PT Astra Serif" w:hAnsi="PT Astra Serif"/>
          <w:noProof/>
          <w:color w:val="000000"/>
          <w:sz w:val="24"/>
          <w:szCs w:val="24"/>
        </w:rPr>
        <w:t xml:space="preserve">«Государственный заказчик», выступая от имени Российской Федерации, в целях обеспечения государственных нужд, </w:t>
      </w:r>
      <w:r w:rsidR="00241DCE" w:rsidRPr="00D42A2F">
        <w:rPr>
          <w:rFonts w:ascii="PT Astra Serif" w:hAnsi="PT Astra Serif"/>
          <w:noProof/>
          <w:color w:val="000000"/>
          <w:sz w:val="24"/>
          <w:szCs w:val="24"/>
        </w:rPr>
        <w:t xml:space="preserve">в лице </w:t>
      </w:r>
      <w:r w:rsidR="00A441D9" w:rsidRPr="00D42A2F">
        <w:rPr>
          <w:rFonts w:ascii="PT Astra Serif" w:hAnsi="PT Astra Serif"/>
          <w:noProof/>
          <w:color w:val="000000"/>
          <w:sz w:val="24"/>
          <w:szCs w:val="24"/>
        </w:rPr>
        <w:t xml:space="preserve">начальника </w:t>
      </w:r>
      <w:r w:rsidR="00BE5F6A" w:rsidRPr="00D42A2F">
        <w:rPr>
          <w:rFonts w:ascii="PT Astra Serif" w:hAnsi="PT Astra Serif"/>
          <w:noProof/>
          <w:color w:val="000000"/>
          <w:sz w:val="24"/>
          <w:szCs w:val="24"/>
        </w:rPr>
        <w:t>Афингенова Дмитрия Евгеньевича</w:t>
      </w:r>
      <w:r w:rsidR="00241DCE" w:rsidRPr="00D42A2F">
        <w:rPr>
          <w:rFonts w:ascii="PT Astra Serif" w:hAnsi="PT Astra Serif"/>
          <w:color w:val="000000"/>
          <w:sz w:val="24"/>
          <w:szCs w:val="24"/>
        </w:rPr>
        <w:t xml:space="preserve">, </w:t>
      </w:r>
      <w:r w:rsidR="00241DCE" w:rsidRPr="00D42A2F">
        <w:rPr>
          <w:rFonts w:ascii="PT Astra Serif" w:hAnsi="PT Astra Serif"/>
          <w:sz w:val="24"/>
          <w:szCs w:val="24"/>
        </w:rPr>
        <w:t>действующе</w:t>
      </w:r>
      <w:r w:rsidR="008A63C4" w:rsidRPr="00D42A2F">
        <w:rPr>
          <w:rFonts w:ascii="PT Astra Serif" w:hAnsi="PT Astra Serif"/>
          <w:sz w:val="24"/>
          <w:szCs w:val="24"/>
        </w:rPr>
        <w:t>го</w:t>
      </w:r>
      <w:r w:rsidR="00241DCE" w:rsidRPr="00D42A2F">
        <w:rPr>
          <w:rFonts w:ascii="PT Astra Serif" w:hAnsi="PT Astra Serif"/>
          <w:sz w:val="24"/>
          <w:szCs w:val="24"/>
        </w:rPr>
        <w:t xml:space="preserve"> </w:t>
      </w:r>
      <w:r w:rsidR="006C52FD" w:rsidRPr="00D42A2F">
        <w:rPr>
          <w:rFonts w:ascii="PT Astra Serif" w:hAnsi="PT Astra Serif"/>
          <w:sz w:val="24"/>
          <w:szCs w:val="24"/>
        </w:rPr>
        <w:t xml:space="preserve">на основании </w:t>
      </w:r>
      <w:r w:rsidR="00A441D9" w:rsidRPr="00D42A2F">
        <w:rPr>
          <w:rFonts w:ascii="PT Astra Serif" w:hAnsi="PT Astra Serif"/>
          <w:sz w:val="24"/>
          <w:szCs w:val="24"/>
        </w:rPr>
        <w:t xml:space="preserve">Устава, утвержденного приказом ФСИН России </w:t>
      </w:r>
      <w:r w:rsidR="00E864BF" w:rsidRPr="00D42A2F">
        <w:rPr>
          <w:rFonts w:ascii="PT Astra Serif" w:hAnsi="PT Astra Serif"/>
          <w:sz w:val="24"/>
          <w:szCs w:val="24"/>
        </w:rPr>
        <w:t>от 08.12.2022 № 845 года</w:t>
      </w:r>
      <w:r w:rsidR="00561EA5" w:rsidRPr="00D42A2F">
        <w:rPr>
          <w:rFonts w:ascii="PT Astra Serif" w:hAnsi="PT Astra Serif"/>
          <w:sz w:val="24"/>
          <w:szCs w:val="24"/>
        </w:rPr>
        <w:t>,</w:t>
      </w:r>
      <w:r w:rsidR="00903083" w:rsidRPr="00D42A2F">
        <w:rPr>
          <w:rFonts w:ascii="PT Astra Serif" w:hAnsi="PT Astra Serif"/>
          <w:sz w:val="24"/>
          <w:szCs w:val="24"/>
        </w:rPr>
        <w:t xml:space="preserve"> </w:t>
      </w:r>
      <w:r w:rsidR="00A441D9" w:rsidRPr="00D42A2F">
        <w:rPr>
          <w:rFonts w:ascii="PT Astra Serif" w:hAnsi="PT Astra Serif"/>
          <w:sz w:val="24"/>
          <w:szCs w:val="24"/>
        </w:rPr>
        <w:t>с одной стороны</w:t>
      </w:r>
    </w:p>
    <w:p w14:paraId="6807D1DB" w14:textId="36AE1B49" w:rsidR="00EF4D08" w:rsidRPr="00D42A2F" w:rsidRDefault="001933B8" w:rsidP="00FB7970">
      <w:pPr>
        <w:pStyle w:val="a3"/>
        <w:shd w:val="clear" w:color="auto" w:fill="FFFFFF"/>
        <w:spacing w:after="0" w:line="18" w:lineRule="atLeast"/>
        <w:ind w:firstLine="708"/>
        <w:jc w:val="both"/>
        <w:rPr>
          <w:rFonts w:ascii="PT Astra Serif" w:hAnsi="PT Astra Serif"/>
        </w:rPr>
      </w:pPr>
      <w:r w:rsidRPr="00D42A2F">
        <w:rPr>
          <w:rFonts w:ascii="PT Astra Serif" w:hAnsi="PT Astra Serif"/>
        </w:rPr>
        <w:t xml:space="preserve">и </w:t>
      </w:r>
      <w:r w:rsidR="008A63C4" w:rsidRPr="00D42A2F">
        <w:rPr>
          <w:rFonts w:ascii="PT Astra Serif" w:hAnsi="PT Astra Serif"/>
        </w:rPr>
        <w:t>__________________________________________________________</w:t>
      </w:r>
      <w:r w:rsidR="005C655D" w:rsidRPr="00D42A2F">
        <w:rPr>
          <w:rFonts w:ascii="PT Astra Serif" w:hAnsi="PT Astra Serif"/>
        </w:rPr>
        <w:t>,</w:t>
      </w:r>
      <w:r w:rsidR="003B45B3" w:rsidRPr="00D42A2F">
        <w:rPr>
          <w:rFonts w:ascii="PT Astra Serif" w:hAnsi="PT Astra Serif"/>
        </w:rPr>
        <w:t xml:space="preserve"> именуемое</w:t>
      </w:r>
      <w:r w:rsidR="008A63C4" w:rsidRPr="00D42A2F">
        <w:rPr>
          <w:rFonts w:ascii="PT Astra Serif" w:hAnsi="PT Astra Serif"/>
        </w:rPr>
        <w:t xml:space="preserve"> (ый)</w:t>
      </w:r>
      <w:r w:rsidR="003B45B3" w:rsidRPr="00D42A2F">
        <w:rPr>
          <w:rFonts w:ascii="PT Astra Serif" w:hAnsi="PT Astra Serif"/>
        </w:rPr>
        <w:t xml:space="preserve">  в дальнейшем Поставщик,</w:t>
      </w:r>
      <w:r w:rsidR="005C655D" w:rsidRPr="00D42A2F">
        <w:rPr>
          <w:rFonts w:ascii="PT Astra Serif" w:hAnsi="PT Astra Serif"/>
        </w:rPr>
        <w:t xml:space="preserve"> в лице </w:t>
      </w:r>
      <w:r w:rsidR="008A63C4" w:rsidRPr="00D42A2F">
        <w:rPr>
          <w:rFonts w:ascii="PT Astra Serif" w:hAnsi="PT Astra Serif"/>
        </w:rPr>
        <w:t>_____________________________</w:t>
      </w:r>
      <w:r w:rsidRPr="00D42A2F">
        <w:rPr>
          <w:rFonts w:ascii="PT Astra Serif" w:hAnsi="PT Astra Serif"/>
        </w:rPr>
        <w:t>, действующего на основании</w:t>
      </w:r>
      <w:r w:rsidRPr="00D42A2F">
        <w:rPr>
          <w:rFonts w:ascii="PT Astra Serif" w:hAnsi="PT Astra Serif"/>
          <w:color w:val="FF0000"/>
        </w:rPr>
        <w:t xml:space="preserve"> </w:t>
      </w:r>
      <w:r w:rsidR="008A63C4" w:rsidRPr="00D42A2F">
        <w:rPr>
          <w:rFonts w:ascii="PT Astra Serif" w:hAnsi="PT Astra Serif"/>
        </w:rPr>
        <w:t>_______________________________________</w:t>
      </w:r>
      <w:r w:rsidR="006B40BA" w:rsidRPr="00D42A2F">
        <w:rPr>
          <w:rFonts w:ascii="PT Astra Serif" w:hAnsi="PT Astra Serif"/>
        </w:rPr>
        <w:t>, вместе именуемые в дальнейшем Стороны,  в соответствии с пунктом 4 части 1 статьи 93 Федерального закона Российской Федерации от 05.04.2013 № 44 – ФЗ «О контрактной системе в сфере закупок товаров, работ, услуг для обеспечения государственных и муниципальных нужд»</w:t>
      </w:r>
      <w:r w:rsidR="00BE5F6A" w:rsidRPr="00D42A2F">
        <w:rPr>
          <w:rFonts w:ascii="PT Astra Serif" w:hAnsi="PT Astra Serif"/>
        </w:rPr>
        <w:t xml:space="preserve"> Федеральным законом от 28.11.2025 N 426-ФЗ «О федеральном бюджете на 2026 год и плановый период 2027 и 2028 годов»</w:t>
      </w:r>
      <w:r w:rsidR="006B40BA" w:rsidRPr="00D42A2F">
        <w:rPr>
          <w:rFonts w:ascii="PT Astra Serif" w:hAnsi="PT Astra Serif"/>
        </w:rPr>
        <w:t>, заключили настоящий государственный контракт (далее – Контракт) о нижеследующем:</w:t>
      </w:r>
      <w:r w:rsidR="00DA7A11" w:rsidRPr="00D42A2F">
        <w:rPr>
          <w:rFonts w:ascii="PT Astra Serif" w:hAnsi="PT Astra Serif"/>
          <w:noProof/>
        </w:rPr>
        <w:t xml:space="preserve"> </w:t>
      </w:r>
    </w:p>
    <w:p w14:paraId="0F0AA284" w14:textId="77777777" w:rsidR="00EB03E9" w:rsidRPr="00D42A2F" w:rsidRDefault="00EB03E9" w:rsidP="00FB7970">
      <w:pPr>
        <w:pStyle w:val="a3"/>
        <w:shd w:val="clear" w:color="auto" w:fill="FFFFFF"/>
        <w:spacing w:after="0" w:line="18" w:lineRule="atLeast"/>
        <w:ind w:firstLine="708"/>
        <w:jc w:val="both"/>
        <w:rPr>
          <w:rFonts w:ascii="PT Astra Serif" w:hAnsi="PT Astra Serif"/>
          <w:noProof/>
        </w:rPr>
      </w:pPr>
    </w:p>
    <w:p w14:paraId="50E55A33" w14:textId="23A551FF" w:rsidR="0083714A" w:rsidRPr="00717D56" w:rsidRDefault="003E1B5D" w:rsidP="0083714A">
      <w:pPr>
        <w:numPr>
          <w:ilvl w:val="0"/>
          <w:numId w:val="1"/>
        </w:numPr>
        <w:spacing w:after="0" w:line="18" w:lineRule="atLeast"/>
        <w:jc w:val="center"/>
        <w:rPr>
          <w:rFonts w:ascii="PT Astra Serif" w:hAnsi="PT Astra Serif"/>
          <w:b/>
          <w:color w:val="000000"/>
          <w:sz w:val="24"/>
          <w:szCs w:val="24"/>
        </w:rPr>
      </w:pPr>
      <w:r w:rsidRPr="00D42A2F">
        <w:rPr>
          <w:rFonts w:ascii="PT Astra Serif" w:hAnsi="PT Astra Serif"/>
          <w:b/>
          <w:color w:val="000000"/>
          <w:sz w:val="24"/>
          <w:szCs w:val="24"/>
        </w:rPr>
        <w:t>Предмет Контракта</w:t>
      </w:r>
    </w:p>
    <w:p w14:paraId="3955160A" w14:textId="77777777" w:rsidR="006630EF" w:rsidRPr="006630EF" w:rsidRDefault="006630EF" w:rsidP="006630EF">
      <w:pPr>
        <w:autoSpaceDE w:val="0"/>
        <w:autoSpaceDN w:val="0"/>
        <w:adjustRightInd w:val="0"/>
        <w:spacing w:after="0" w:line="240" w:lineRule="auto"/>
        <w:ind w:firstLine="567"/>
        <w:jc w:val="both"/>
        <w:rPr>
          <w:rFonts w:ascii="PT Astra Serif" w:eastAsia="Calibri" w:hAnsi="PT Astra Serif"/>
          <w:bCs/>
          <w:color w:val="000000" w:themeColor="text1"/>
          <w:lang w:eastAsia="en-US"/>
        </w:rPr>
      </w:pPr>
      <w:r w:rsidRPr="006630EF">
        <w:rPr>
          <w:rFonts w:ascii="PT Astra Serif" w:eastAsia="Calibri" w:hAnsi="PT Astra Serif"/>
          <w:bCs/>
          <w:color w:val="000000" w:themeColor="text1"/>
          <w:lang w:eastAsia="en-US"/>
        </w:rPr>
        <w:t xml:space="preserve">1.1. Поставщик обязуется поставить </w:t>
      </w:r>
      <w:r w:rsidRPr="006630EF">
        <w:rPr>
          <w:rFonts w:ascii="PT Astra Serif" w:hAnsi="PT Astra Serif"/>
          <w:lang w:eastAsia="zh-CN"/>
        </w:rPr>
        <w:t xml:space="preserve">кондиционер бытовой (сплит-систему) </w:t>
      </w:r>
      <w:r w:rsidRPr="006630EF">
        <w:rPr>
          <w:rFonts w:ascii="PT Astra Serif" w:eastAsia="Calibri" w:hAnsi="PT Astra Serif"/>
          <w:bCs/>
          <w:color w:val="000000" w:themeColor="text1"/>
          <w:lang w:eastAsia="en-US"/>
        </w:rPr>
        <w:t>(далее - Товар), а Заказчик обязуется принять и оплатить Товар в порядке и на условиях, предусмотренных Контрактом.</w:t>
      </w:r>
    </w:p>
    <w:p w14:paraId="103B4D0F" w14:textId="77777777" w:rsidR="006630EF" w:rsidRPr="006630EF" w:rsidRDefault="006630EF" w:rsidP="006630EF">
      <w:pPr>
        <w:autoSpaceDE w:val="0"/>
        <w:autoSpaceDN w:val="0"/>
        <w:adjustRightInd w:val="0"/>
        <w:spacing w:after="0" w:line="240" w:lineRule="auto"/>
        <w:ind w:firstLine="567"/>
        <w:jc w:val="both"/>
        <w:rPr>
          <w:rFonts w:ascii="PT Astra Serif" w:eastAsia="Calibri" w:hAnsi="PT Astra Serif"/>
          <w:bCs/>
          <w:color w:val="000000" w:themeColor="text1"/>
          <w:lang w:eastAsia="en-US"/>
        </w:rPr>
      </w:pPr>
      <w:r w:rsidRPr="006630EF">
        <w:rPr>
          <w:rFonts w:ascii="PT Astra Serif" w:eastAsia="Calibri" w:hAnsi="PT Astra Serif"/>
          <w:bCs/>
          <w:color w:val="000000" w:themeColor="text1"/>
          <w:lang w:eastAsia="en-US"/>
        </w:rPr>
        <w:t xml:space="preserve">1.2. Наименование, количество и иные характеристики поставляемого Товара указаны  </w:t>
      </w:r>
      <w:r w:rsidRPr="006630EF">
        <w:rPr>
          <w:rFonts w:ascii="PT Astra Serif" w:eastAsia="Calibri" w:hAnsi="PT Astra Serif"/>
          <w:bCs/>
          <w:color w:val="000000" w:themeColor="text1"/>
          <w:lang w:eastAsia="en-US"/>
        </w:rPr>
        <w:br/>
        <w:t>в спецификации (</w:t>
      </w:r>
      <w:hyperlink r:id="rId8" w:anchor="Par491" w:history="1">
        <w:r w:rsidRPr="006630EF">
          <w:rPr>
            <w:rFonts w:ascii="PT Astra Serif" w:eastAsia="Calibri" w:hAnsi="PT Astra Serif"/>
            <w:bCs/>
            <w:color w:val="000000" w:themeColor="text1"/>
            <w:lang w:eastAsia="en-US"/>
          </w:rPr>
          <w:t>приложение</w:t>
        </w:r>
      </w:hyperlink>
      <w:r w:rsidRPr="006630EF">
        <w:rPr>
          <w:rFonts w:ascii="PT Astra Serif" w:eastAsia="Calibri" w:hAnsi="PT Astra Serif"/>
          <w:bCs/>
          <w:color w:val="000000" w:themeColor="text1"/>
          <w:lang w:eastAsia="en-US"/>
        </w:rPr>
        <w:t xml:space="preserve"> №1 к Контракту) и техническом задании (приложение № 2), являющиеся неотъемлемой частью Контракта.</w:t>
      </w:r>
    </w:p>
    <w:p w14:paraId="79DD56C8" w14:textId="4637DB30" w:rsidR="00DB56D4" w:rsidRPr="00D42A2F" w:rsidRDefault="00F17E80" w:rsidP="00FB7970">
      <w:pPr>
        <w:tabs>
          <w:tab w:val="left" w:pos="5835"/>
        </w:tabs>
        <w:spacing w:after="0" w:line="18" w:lineRule="atLeast"/>
        <w:rPr>
          <w:rFonts w:ascii="PT Astra Serif" w:hAnsi="PT Astra Serif"/>
          <w:color w:val="000000"/>
          <w:sz w:val="24"/>
          <w:szCs w:val="24"/>
          <w:shd w:val="clear" w:color="auto" w:fill="FAFAFA"/>
        </w:rPr>
      </w:pPr>
      <w:r w:rsidRPr="00D42A2F">
        <w:rPr>
          <w:rFonts w:ascii="PT Astra Serif" w:hAnsi="PT Astra Serif"/>
          <w:sz w:val="24"/>
          <w:szCs w:val="24"/>
        </w:rPr>
        <w:t xml:space="preserve">          </w:t>
      </w:r>
      <w:r w:rsidR="00DB56D4" w:rsidRPr="00D42A2F">
        <w:rPr>
          <w:rFonts w:ascii="PT Astra Serif" w:hAnsi="PT Astra Serif"/>
          <w:sz w:val="24"/>
          <w:szCs w:val="24"/>
        </w:rPr>
        <w:t>1.</w:t>
      </w:r>
      <w:r w:rsidR="00EE68E3">
        <w:rPr>
          <w:rFonts w:ascii="PT Astra Serif" w:hAnsi="PT Astra Serif"/>
          <w:sz w:val="24"/>
          <w:szCs w:val="24"/>
        </w:rPr>
        <w:t>3</w:t>
      </w:r>
      <w:r w:rsidR="00410F10" w:rsidRPr="00D42A2F">
        <w:rPr>
          <w:rFonts w:ascii="PT Astra Serif" w:hAnsi="PT Astra Serif"/>
          <w:sz w:val="24"/>
          <w:szCs w:val="24"/>
        </w:rPr>
        <w:t>.</w:t>
      </w:r>
      <w:r w:rsidR="00F14FE4" w:rsidRPr="00D42A2F">
        <w:rPr>
          <w:rFonts w:ascii="PT Astra Serif" w:hAnsi="PT Astra Serif"/>
          <w:sz w:val="24"/>
          <w:szCs w:val="24"/>
        </w:rPr>
        <w:t xml:space="preserve"> </w:t>
      </w:r>
      <w:r w:rsidR="00410F10" w:rsidRPr="00D42A2F">
        <w:rPr>
          <w:rFonts w:ascii="PT Astra Serif" w:hAnsi="PT Astra Serif"/>
          <w:sz w:val="24"/>
          <w:szCs w:val="24"/>
        </w:rPr>
        <w:t xml:space="preserve">Идентификационный код закупки: </w:t>
      </w:r>
      <w:r w:rsidR="00BE5F6A" w:rsidRPr="00D42A2F">
        <w:rPr>
          <w:rFonts w:ascii="PT Astra Serif" w:hAnsi="PT Astra Serif"/>
          <w:sz w:val="24"/>
          <w:szCs w:val="24"/>
        </w:rPr>
        <w:t>261346106851034610100100010000000</w:t>
      </w:r>
      <w:r w:rsidR="00C94B3F">
        <w:rPr>
          <w:rFonts w:ascii="PT Astra Serif" w:hAnsi="PT Astra Serif"/>
          <w:sz w:val="24"/>
          <w:szCs w:val="24"/>
        </w:rPr>
        <w:t>000</w:t>
      </w:r>
    </w:p>
    <w:p w14:paraId="1C9E1F23" w14:textId="35F748EC" w:rsidR="00EB03E9" w:rsidRDefault="00EB03E9" w:rsidP="00FB7970">
      <w:pPr>
        <w:spacing w:after="0" w:line="18" w:lineRule="atLeast"/>
        <w:rPr>
          <w:rFonts w:ascii="PT Astra Serif" w:hAnsi="PT Astra Serif"/>
          <w:sz w:val="24"/>
          <w:szCs w:val="24"/>
        </w:rPr>
      </w:pPr>
    </w:p>
    <w:p w14:paraId="06B67598" w14:textId="2E3D62B9" w:rsidR="006630EF" w:rsidRPr="00717D56" w:rsidRDefault="006630EF" w:rsidP="006630EF">
      <w:pPr>
        <w:pStyle w:val="af0"/>
        <w:numPr>
          <w:ilvl w:val="0"/>
          <w:numId w:val="1"/>
        </w:numPr>
        <w:shd w:val="clear" w:color="auto" w:fill="FFFFFF"/>
        <w:spacing w:after="0" w:line="18" w:lineRule="atLeast"/>
        <w:jc w:val="center"/>
        <w:rPr>
          <w:rFonts w:ascii="PT Astra Serif" w:hAnsi="PT Astra Serif"/>
          <w:b/>
          <w:bCs/>
          <w:sz w:val="24"/>
          <w:szCs w:val="24"/>
        </w:rPr>
      </w:pPr>
      <w:r w:rsidRPr="00D42A2F">
        <w:rPr>
          <w:rFonts w:ascii="PT Astra Serif" w:hAnsi="PT Astra Serif"/>
          <w:b/>
          <w:bCs/>
          <w:sz w:val="24"/>
          <w:szCs w:val="24"/>
        </w:rPr>
        <w:t>Цена Контракта, порядок и срок расчетов</w:t>
      </w:r>
    </w:p>
    <w:p w14:paraId="20C9F6FA" w14:textId="6F37479E" w:rsidR="006630EF" w:rsidRPr="000609E5" w:rsidRDefault="006630EF" w:rsidP="006630EF">
      <w:pPr>
        <w:spacing w:after="0" w:line="18" w:lineRule="atLeast"/>
        <w:ind w:firstLine="709"/>
        <w:jc w:val="both"/>
        <w:rPr>
          <w:rFonts w:ascii="PT Astra Serif" w:hAnsi="PT Astra Serif"/>
          <w:color w:val="FF0000"/>
        </w:rPr>
      </w:pPr>
      <w:r w:rsidRPr="000609E5">
        <w:rPr>
          <w:rFonts w:ascii="PT Astra Serif" w:hAnsi="PT Astra Serif"/>
          <w:color w:val="FF0000"/>
        </w:rPr>
        <w:t>2.1. Цена Контракта составляет _________(________________________) рублей ____ копеек, с НДС /без НДС.</w:t>
      </w:r>
    </w:p>
    <w:p w14:paraId="2A4B8A9E" w14:textId="77777777" w:rsidR="006630EF" w:rsidRPr="000609E5" w:rsidRDefault="006630EF" w:rsidP="006630EF">
      <w:pPr>
        <w:spacing w:after="0" w:line="18" w:lineRule="atLeast"/>
        <w:ind w:firstLine="709"/>
        <w:jc w:val="both"/>
        <w:rPr>
          <w:rFonts w:ascii="PT Astra Serif" w:hAnsi="PT Astra Serif"/>
        </w:rPr>
      </w:pPr>
      <w:r w:rsidRPr="000609E5">
        <w:rPr>
          <w:rFonts w:ascii="PT Astra Serif" w:hAnsi="PT Astra Serif"/>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50B7FEC" w14:textId="2F118B7E" w:rsidR="006630EF" w:rsidRPr="000609E5" w:rsidRDefault="006630EF" w:rsidP="006630EF">
      <w:pPr>
        <w:spacing w:after="0" w:line="18" w:lineRule="atLeast"/>
        <w:ind w:firstLine="709"/>
        <w:jc w:val="both"/>
        <w:rPr>
          <w:rFonts w:ascii="PT Astra Serif" w:hAnsi="PT Astra Serif"/>
          <w:bCs/>
        </w:rPr>
      </w:pPr>
      <w:r w:rsidRPr="000609E5">
        <w:rPr>
          <w:rFonts w:ascii="PT Astra Serif" w:hAnsi="PT Astra Serif"/>
        </w:rPr>
        <w:t xml:space="preserve">2.3. </w:t>
      </w:r>
      <w:r w:rsidRPr="000609E5">
        <w:rPr>
          <w:rFonts w:ascii="PT Astra Serif" w:hAnsi="PT Astra Serif"/>
          <w:bCs/>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9" w:history="1">
        <w:r w:rsidRPr="000609E5">
          <w:rPr>
            <w:rStyle w:val="af"/>
            <w:rFonts w:ascii="PT Astra Serif" w:hAnsi="PT Astra Serif"/>
            <w:bCs/>
          </w:rPr>
          <w:t>законом</w:t>
        </w:r>
      </w:hyperlink>
      <w:r w:rsidRPr="000609E5">
        <w:rPr>
          <w:rFonts w:ascii="PT Astra Serif" w:hAnsi="PT Astra Serif"/>
          <w:bCs/>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bookmarkStart w:id="0" w:name="Par42"/>
      <w:bookmarkEnd w:id="0"/>
    </w:p>
    <w:p w14:paraId="4F212E2C" w14:textId="06EEA3B0" w:rsidR="006630EF" w:rsidRPr="000609E5" w:rsidRDefault="006630EF" w:rsidP="006630EF">
      <w:pPr>
        <w:spacing w:after="0" w:line="18" w:lineRule="atLeast"/>
        <w:ind w:firstLine="709"/>
        <w:jc w:val="both"/>
        <w:rPr>
          <w:rFonts w:ascii="PT Astra Serif" w:hAnsi="PT Astra Serif"/>
        </w:rPr>
      </w:pPr>
      <w:r w:rsidRPr="000609E5">
        <w:rPr>
          <w:rFonts w:ascii="PT Astra Serif" w:hAnsi="PT Astra Serif"/>
        </w:rPr>
        <w:t>2.4.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14:paraId="42B07974" w14:textId="45373C9A" w:rsidR="006630EF" w:rsidRPr="000609E5" w:rsidRDefault="006630EF" w:rsidP="006630EF">
      <w:pPr>
        <w:spacing w:after="0" w:line="18" w:lineRule="atLeast"/>
        <w:ind w:firstLine="709"/>
        <w:jc w:val="both"/>
        <w:rPr>
          <w:rFonts w:ascii="PT Astra Serif" w:hAnsi="PT Astra Serif"/>
          <w:b/>
          <w:bCs/>
        </w:rPr>
      </w:pPr>
      <w:r w:rsidRPr="000609E5">
        <w:rPr>
          <w:rFonts w:ascii="PT Astra Serif" w:hAnsi="PT Astra Serif"/>
          <w:b/>
          <w:bCs/>
        </w:rPr>
        <w:t>Аванс не предусмотрен;</w:t>
      </w:r>
    </w:p>
    <w:p w14:paraId="5D8F0D78" w14:textId="5C0D6E72" w:rsidR="006630EF" w:rsidRPr="000609E5" w:rsidRDefault="006630EF" w:rsidP="006630EF">
      <w:pPr>
        <w:spacing w:after="0" w:line="18" w:lineRule="atLeast"/>
        <w:ind w:firstLine="709"/>
        <w:jc w:val="both"/>
        <w:rPr>
          <w:rFonts w:ascii="PT Astra Serif" w:hAnsi="PT Astra Serif"/>
        </w:rPr>
      </w:pPr>
      <w:r w:rsidRPr="000609E5">
        <w:rPr>
          <w:rFonts w:ascii="PT Astra Serif" w:hAnsi="PT Astra Serif"/>
        </w:rPr>
        <w:t>2.4.  Государственный заказчик осуществляет оплату по Контракту в рублях Российской Федерации, путем перечисления на расчетный счет «Поставщика» выделенных из федерального бюджета в пределах доведенных лимитов бюджетных обязательств и предельного объема финансирования по КБК 320 0305 4240690049244  не позднее 7 рабочих дней с момента подписания Государственным заказчиком  документов о приемке товара:</w:t>
      </w:r>
    </w:p>
    <w:p w14:paraId="5404934D" w14:textId="77777777" w:rsidR="006630EF" w:rsidRPr="000609E5" w:rsidRDefault="006630EF" w:rsidP="006630EF">
      <w:pPr>
        <w:spacing w:after="0" w:line="18" w:lineRule="atLeast"/>
        <w:ind w:firstLine="709"/>
        <w:jc w:val="both"/>
        <w:rPr>
          <w:rFonts w:ascii="PT Astra Serif" w:hAnsi="PT Astra Serif"/>
        </w:rPr>
      </w:pPr>
      <w:r w:rsidRPr="000609E5">
        <w:rPr>
          <w:rFonts w:ascii="PT Astra Serif" w:hAnsi="PT Astra Serif"/>
        </w:rPr>
        <w:lastRenderedPageBreak/>
        <w:t>1) товарная накладная (код формы 0330212 по ОКУД) или универсальный передаточный документ, оформленные в 2-х экземплярах (по одному для «Поставщика», и «Государственного заказчика») с печатью «Поставщика»;</w:t>
      </w:r>
    </w:p>
    <w:p w14:paraId="4E93E197" w14:textId="0C0A59C7" w:rsidR="006630EF" w:rsidRPr="000609E5" w:rsidRDefault="006630EF" w:rsidP="006630EF">
      <w:pPr>
        <w:spacing w:after="0" w:line="18" w:lineRule="atLeast"/>
        <w:ind w:firstLine="709"/>
        <w:jc w:val="both"/>
        <w:rPr>
          <w:rFonts w:ascii="PT Astra Serif" w:hAnsi="PT Astra Serif"/>
        </w:rPr>
      </w:pPr>
      <w:r w:rsidRPr="000609E5">
        <w:rPr>
          <w:rFonts w:ascii="PT Astra Serif" w:hAnsi="PT Astra Serif"/>
        </w:rPr>
        <w:t>2) счет (счет - фактура).</w:t>
      </w:r>
    </w:p>
    <w:p w14:paraId="0422DBAC" w14:textId="6FCBF05A" w:rsidR="006630EF" w:rsidRPr="000609E5" w:rsidRDefault="006630EF" w:rsidP="006630EF">
      <w:pPr>
        <w:spacing w:after="0" w:line="18" w:lineRule="atLeast"/>
        <w:ind w:firstLine="709"/>
        <w:jc w:val="both"/>
        <w:rPr>
          <w:rFonts w:ascii="PT Astra Serif" w:hAnsi="PT Astra Serif"/>
        </w:rPr>
      </w:pPr>
      <w:r w:rsidRPr="000609E5">
        <w:rPr>
          <w:rFonts w:ascii="PT Astra Serif" w:hAnsi="PT Astra Serif"/>
        </w:rPr>
        <w:t>3) Акт приемки товаров, работ и услуг (форма). (Приложение №3).</w:t>
      </w:r>
    </w:p>
    <w:p w14:paraId="1A4237EC" w14:textId="390C200E" w:rsidR="006630EF" w:rsidRPr="000609E5" w:rsidRDefault="006630EF" w:rsidP="006630EF">
      <w:pPr>
        <w:spacing w:after="0" w:line="18" w:lineRule="atLeast"/>
        <w:ind w:firstLine="709"/>
        <w:jc w:val="both"/>
        <w:rPr>
          <w:rFonts w:ascii="PT Astra Serif" w:hAnsi="PT Astra Serif"/>
        </w:rPr>
      </w:pPr>
      <w:r w:rsidRPr="000609E5">
        <w:rPr>
          <w:rFonts w:ascii="PT Astra Serif" w:hAnsi="PT Astra Serif"/>
        </w:rPr>
        <w:t>2.5. Обязательства по оплате поставленного товара считаются выполненными в день списания денежных средств со счета «Государственного заказчика».</w:t>
      </w:r>
    </w:p>
    <w:p w14:paraId="796818F2" w14:textId="4379193F" w:rsidR="006630EF" w:rsidRPr="000609E5" w:rsidRDefault="006630EF" w:rsidP="006630EF">
      <w:pPr>
        <w:spacing w:after="0" w:line="18" w:lineRule="atLeast"/>
        <w:ind w:firstLine="709"/>
        <w:jc w:val="both"/>
        <w:rPr>
          <w:rFonts w:ascii="PT Astra Serif" w:hAnsi="PT Astra Serif"/>
        </w:rPr>
      </w:pPr>
      <w:r w:rsidRPr="000609E5">
        <w:rPr>
          <w:rFonts w:ascii="PT Astra Serif" w:hAnsi="PT Astra Serif"/>
        </w:rPr>
        <w:t>2.6. В случае изменения банковских реквизитов составляется дополнительное соглашение к настоящему Контракту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791D3842" w14:textId="4AA48A49" w:rsidR="003B45B3" w:rsidRPr="000609E5" w:rsidRDefault="006630EF" w:rsidP="006630EF">
      <w:pPr>
        <w:spacing w:after="0" w:line="18" w:lineRule="atLeast"/>
        <w:ind w:firstLine="709"/>
        <w:jc w:val="both"/>
        <w:rPr>
          <w:rFonts w:ascii="PT Astra Serif" w:hAnsi="PT Astra Serif"/>
        </w:rPr>
      </w:pPr>
      <w:r w:rsidRPr="000609E5">
        <w:rPr>
          <w:rFonts w:ascii="PT Astra Serif" w:hAnsi="PT Astra Serif"/>
        </w:rPr>
        <w:t>2.7. Цена настоящего Контракта определена и обоснована методом сопоставимых рыночных цен (анализа рынка), в соответствии  с пунктом 1 части 1, частями 2-6  статьи 22 Федерального закона  от 05.04.2013 № 44-ФЗ «О контрактной системе в сфере закупок товаров, работ, услуг для обеспечения государственных   и муниципальных нужд», с учетом положений раздела III приказа Министерства экономического развития Российской Федерации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p>
    <w:p w14:paraId="7ACB5B8C" w14:textId="77777777" w:rsidR="006630EF" w:rsidRPr="006630EF" w:rsidRDefault="006630EF" w:rsidP="006630EF">
      <w:pPr>
        <w:spacing w:after="0" w:line="18" w:lineRule="atLeast"/>
        <w:ind w:firstLine="709"/>
        <w:jc w:val="both"/>
        <w:rPr>
          <w:rFonts w:ascii="PT Astra Serif" w:hAnsi="PT Astra Serif"/>
          <w:sz w:val="24"/>
          <w:szCs w:val="24"/>
        </w:rPr>
      </w:pPr>
    </w:p>
    <w:p w14:paraId="013890EB" w14:textId="000C61AC" w:rsidR="006630EF" w:rsidRPr="00717D56" w:rsidRDefault="006630EF" w:rsidP="006630EF">
      <w:pPr>
        <w:pStyle w:val="af0"/>
        <w:numPr>
          <w:ilvl w:val="0"/>
          <w:numId w:val="1"/>
        </w:numPr>
        <w:shd w:val="clear" w:color="auto" w:fill="FFFFFF"/>
        <w:spacing w:after="0" w:line="18" w:lineRule="atLeast"/>
        <w:jc w:val="center"/>
        <w:rPr>
          <w:rFonts w:ascii="PT Astra Serif" w:hAnsi="PT Astra Serif"/>
          <w:b/>
          <w:bCs/>
        </w:rPr>
      </w:pPr>
      <w:r w:rsidRPr="000609E5">
        <w:rPr>
          <w:rFonts w:ascii="PT Astra Serif" w:hAnsi="PT Astra Serif"/>
          <w:b/>
          <w:bCs/>
        </w:rPr>
        <w:t>Порядок, сроки и условия поставки</w:t>
      </w:r>
      <w:r w:rsidR="00717D56">
        <w:rPr>
          <w:rFonts w:ascii="PT Astra Serif" w:hAnsi="PT Astra Serif"/>
          <w:b/>
          <w:bCs/>
        </w:rPr>
        <w:t xml:space="preserve"> </w:t>
      </w:r>
      <w:r w:rsidRPr="00717D56">
        <w:rPr>
          <w:rFonts w:ascii="PT Astra Serif" w:hAnsi="PT Astra Serif"/>
          <w:b/>
          <w:bCs/>
        </w:rPr>
        <w:t>и приемки Товара</w:t>
      </w:r>
    </w:p>
    <w:p w14:paraId="721C30E1" w14:textId="2576637B" w:rsidR="006630EF" w:rsidRPr="000609E5" w:rsidRDefault="000609E5" w:rsidP="000609E5">
      <w:pPr>
        <w:pStyle w:val="ConsPlusTitle"/>
        <w:spacing w:line="18" w:lineRule="atLeast"/>
        <w:jc w:val="both"/>
        <w:rPr>
          <w:rFonts w:ascii="PT Astra Serif" w:hAnsi="PT Astra Serif" w:cs="Times New Roman"/>
          <w:b w:val="0"/>
          <w:szCs w:val="22"/>
        </w:rPr>
      </w:pPr>
      <w:r>
        <w:rPr>
          <w:rFonts w:ascii="PT Astra Serif" w:hAnsi="PT Astra Serif" w:cs="Times New Roman"/>
          <w:b w:val="0"/>
          <w:szCs w:val="22"/>
        </w:rPr>
        <w:tab/>
      </w:r>
      <w:r w:rsidR="006630EF" w:rsidRPr="000609E5">
        <w:rPr>
          <w:rFonts w:ascii="PT Astra Serif" w:hAnsi="PT Astra Serif" w:cs="Times New Roman"/>
          <w:b w:val="0"/>
          <w:szCs w:val="22"/>
        </w:rPr>
        <w:t xml:space="preserve">3.1. Поставщик самостоятельно доставляет Товар и производит монтаж на объекте Государственного заказчика по адресам, указанных в спецификации </w:t>
      </w:r>
      <w:r w:rsidR="005E7677">
        <w:rPr>
          <w:rFonts w:ascii="PT Astra Serif" w:hAnsi="PT Astra Serif" w:cs="Times New Roman"/>
          <w:b w:val="0"/>
          <w:szCs w:val="22"/>
        </w:rPr>
        <w:t xml:space="preserve">и техническом задание </w:t>
      </w:r>
      <w:r w:rsidR="006630EF" w:rsidRPr="000609E5">
        <w:rPr>
          <w:rFonts w:ascii="PT Astra Serif" w:hAnsi="PT Astra Serif" w:cs="Times New Roman"/>
          <w:b w:val="0"/>
          <w:szCs w:val="22"/>
        </w:rPr>
        <w:t>к Государственному контракту (Приложение №1</w:t>
      </w:r>
      <w:r w:rsidR="005E7677">
        <w:rPr>
          <w:rFonts w:ascii="PT Astra Serif" w:hAnsi="PT Astra Serif" w:cs="Times New Roman"/>
          <w:b w:val="0"/>
          <w:szCs w:val="22"/>
        </w:rPr>
        <w:t>, Приложение № 2</w:t>
      </w:r>
      <w:r w:rsidR="006630EF" w:rsidRPr="000609E5">
        <w:rPr>
          <w:rFonts w:ascii="PT Astra Serif" w:hAnsi="PT Astra Serif" w:cs="Times New Roman"/>
          <w:b w:val="0"/>
          <w:szCs w:val="22"/>
        </w:rPr>
        <w:t xml:space="preserve">) с </w:t>
      </w:r>
      <w:r w:rsidR="00006014">
        <w:rPr>
          <w:rFonts w:ascii="PT Astra Serif" w:hAnsi="PT Astra Serif" w:cs="Times New Roman"/>
          <w:b w:val="0"/>
          <w:szCs w:val="22"/>
        </w:rPr>
        <w:t>даты</w:t>
      </w:r>
      <w:r w:rsidR="006630EF" w:rsidRPr="000609E5">
        <w:rPr>
          <w:rFonts w:ascii="PT Astra Serif" w:hAnsi="PT Astra Serif" w:cs="Times New Roman"/>
          <w:b w:val="0"/>
          <w:szCs w:val="22"/>
        </w:rPr>
        <w:t xml:space="preserve"> заключения Контракта в течение 10 рабочих дней.</w:t>
      </w:r>
    </w:p>
    <w:p w14:paraId="3E8C19B5" w14:textId="6FFC7C36" w:rsidR="006630EF" w:rsidRPr="000609E5" w:rsidRDefault="000609E5" w:rsidP="000609E5">
      <w:pPr>
        <w:pStyle w:val="ConsPlusTitle"/>
        <w:spacing w:line="18" w:lineRule="atLeast"/>
        <w:jc w:val="both"/>
        <w:rPr>
          <w:rFonts w:ascii="PT Astra Serif" w:hAnsi="PT Astra Serif" w:cs="Times New Roman"/>
          <w:b w:val="0"/>
          <w:szCs w:val="22"/>
        </w:rPr>
      </w:pPr>
      <w:r>
        <w:rPr>
          <w:rFonts w:ascii="PT Astra Serif" w:hAnsi="PT Astra Serif" w:cs="Times New Roman"/>
          <w:b w:val="0"/>
          <w:szCs w:val="22"/>
        </w:rPr>
        <w:tab/>
      </w:r>
      <w:r w:rsidR="006630EF" w:rsidRPr="000609E5">
        <w:rPr>
          <w:rFonts w:ascii="PT Astra Serif" w:hAnsi="PT Astra Serif" w:cs="Times New Roman"/>
          <w:b w:val="0"/>
          <w:szCs w:val="22"/>
        </w:rPr>
        <w:t>Поставщик не менее чем за 1 (один) день до осуществления поставки Товара направляет в адрес Государственного заказчика уведомление о времени и дате доставки Товара в место доставки.</w:t>
      </w:r>
    </w:p>
    <w:p w14:paraId="1FC2FE69" w14:textId="683A8CCD" w:rsidR="006630EF" w:rsidRPr="000609E5" w:rsidRDefault="000609E5" w:rsidP="000609E5">
      <w:pPr>
        <w:pStyle w:val="ConsPlusTitle"/>
        <w:spacing w:line="18" w:lineRule="atLeast"/>
        <w:jc w:val="both"/>
        <w:rPr>
          <w:rFonts w:ascii="PT Astra Serif" w:hAnsi="PT Astra Serif" w:cs="Times New Roman"/>
          <w:b w:val="0"/>
          <w:szCs w:val="22"/>
        </w:rPr>
      </w:pPr>
      <w:r>
        <w:rPr>
          <w:rFonts w:ascii="PT Astra Serif" w:hAnsi="PT Astra Serif" w:cs="Times New Roman"/>
          <w:b w:val="0"/>
          <w:szCs w:val="22"/>
        </w:rPr>
        <w:tab/>
      </w:r>
      <w:r w:rsidR="006637E3" w:rsidRPr="000609E5">
        <w:rPr>
          <w:rFonts w:ascii="PT Astra Serif" w:hAnsi="PT Astra Serif" w:cs="Times New Roman"/>
          <w:b w:val="0"/>
          <w:szCs w:val="22"/>
        </w:rPr>
        <w:t>3</w:t>
      </w:r>
      <w:r w:rsidR="006630EF" w:rsidRPr="000609E5">
        <w:rPr>
          <w:rFonts w:ascii="PT Astra Serif" w:hAnsi="PT Astra Serif" w:cs="Times New Roman"/>
          <w:b w:val="0"/>
          <w:szCs w:val="22"/>
        </w:rPr>
        <w:t>.2. Приемка Товара осуществляется путем передачи Поставщиком Товара, документов, указанных в п. 2.4. Контракта и документов, подтверждающих качество Товара.</w:t>
      </w:r>
    </w:p>
    <w:p w14:paraId="16A6CAD4" w14:textId="773FC9F6" w:rsidR="006630EF" w:rsidRPr="000609E5" w:rsidRDefault="000609E5" w:rsidP="000609E5">
      <w:pPr>
        <w:pStyle w:val="ConsPlusTitle"/>
        <w:spacing w:line="18" w:lineRule="atLeast"/>
        <w:jc w:val="both"/>
        <w:rPr>
          <w:rFonts w:ascii="PT Astra Serif" w:hAnsi="PT Astra Serif" w:cs="Times New Roman"/>
          <w:b w:val="0"/>
          <w:szCs w:val="22"/>
        </w:rPr>
      </w:pPr>
      <w:r>
        <w:rPr>
          <w:rFonts w:ascii="PT Astra Serif" w:hAnsi="PT Astra Serif" w:cs="Times New Roman"/>
          <w:b w:val="0"/>
          <w:szCs w:val="22"/>
        </w:rPr>
        <w:tab/>
      </w:r>
      <w:r w:rsidR="006637E3" w:rsidRPr="000609E5">
        <w:rPr>
          <w:rFonts w:ascii="PT Astra Serif" w:hAnsi="PT Astra Serif" w:cs="Times New Roman"/>
          <w:b w:val="0"/>
          <w:szCs w:val="22"/>
        </w:rPr>
        <w:t>3</w:t>
      </w:r>
      <w:r w:rsidR="006630EF" w:rsidRPr="000609E5">
        <w:rPr>
          <w:rFonts w:ascii="PT Astra Serif" w:hAnsi="PT Astra Serif" w:cs="Times New Roman"/>
          <w:b w:val="0"/>
          <w:szCs w:val="22"/>
        </w:rPr>
        <w:t>.3. Государственный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3D5330F3" w14:textId="7E5D5644" w:rsidR="006630EF" w:rsidRPr="000609E5" w:rsidRDefault="006630EF" w:rsidP="000609E5">
      <w:pPr>
        <w:pStyle w:val="ConsPlusTitle"/>
        <w:spacing w:line="18" w:lineRule="atLeast"/>
        <w:jc w:val="both"/>
        <w:rPr>
          <w:rFonts w:ascii="PT Astra Serif" w:hAnsi="PT Astra Serif" w:cs="Times New Roman"/>
          <w:bCs/>
          <w:szCs w:val="22"/>
        </w:rPr>
      </w:pPr>
      <w:r w:rsidRPr="000609E5">
        <w:rPr>
          <w:rFonts w:ascii="PT Astra Serif" w:hAnsi="PT Astra Serif" w:cs="Times New Roman"/>
          <w:b w:val="0"/>
          <w:szCs w:val="22"/>
        </w:rPr>
        <w:tab/>
        <w:t>Сдача и приемка Товара осуществляются уполномоченными представителями Сторон в рабочие дни с понедельника по четверг с 08-00 до 17-00 (время местное), пятница с 08-00 до 16-00 (время местное).</w:t>
      </w:r>
    </w:p>
    <w:p w14:paraId="17BFE1D6" w14:textId="111ABD23" w:rsidR="006630EF" w:rsidRPr="000609E5" w:rsidRDefault="000609E5" w:rsidP="000609E5">
      <w:pPr>
        <w:pStyle w:val="ConsPlusTitle"/>
        <w:spacing w:line="18" w:lineRule="atLeast"/>
        <w:jc w:val="both"/>
        <w:rPr>
          <w:rFonts w:ascii="PT Astra Serif" w:hAnsi="PT Astra Serif" w:cs="Times New Roman"/>
          <w:b w:val="0"/>
          <w:szCs w:val="22"/>
        </w:rPr>
      </w:pPr>
      <w:r>
        <w:rPr>
          <w:rFonts w:ascii="PT Astra Serif" w:hAnsi="PT Astra Serif" w:cs="Times New Roman"/>
          <w:b w:val="0"/>
          <w:szCs w:val="22"/>
        </w:rPr>
        <w:tab/>
      </w:r>
      <w:r w:rsidR="006637E3" w:rsidRPr="000609E5">
        <w:rPr>
          <w:rFonts w:ascii="PT Astra Serif" w:hAnsi="PT Astra Serif" w:cs="Times New Roman"/>
          <w:b w:val="0"/>
          <w:szCs w:val="22"/>
        </w:rPr>
        <w:t>3</w:t>
      </w:r>
      <w:r w:rsidR="006630EF" w:rsidRPr="000609E5">
        <w:rPr>
          <w:rFonts w:ascii="PT Astra Serif" w:hAnsi="PT Astra Serif" w:cs="Times New Roman"/>
          <w:b w:val="0"/>
          <w:szCs w:val="22"/>
        </w:rPr>
        <w:t xml:space="preserve">.4. 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006630EF" w:rsidRPr="000609E5">
          <w:rPr>
            <w:rFonts w:ascii="PT Astra Serif" w:hAnsi="PT Astra Serif" w:cs="Times New Roman"/>
            <w:b w:val="0"/>
            <w:szCs w:val="22"/>
          </w:rPr>
          <w:t>законом</w:t>
        </w:r>
      </w:hyperlink>
      <w:r w:rsidR="006630EF" w:rsidRPr="000609E5">
        <w:rPr>
          <w:rFonts w:ascii="PT Astra Serif" w:hAnsi="PT Astra Serif" w:cs="Times New Roman"/>
          <w:b w:val="0"/>
          <w:szCs w:val="22"/>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374798C6" w14:textId="77777777" w:rsidR="006630EF" w:rsidRPr="000609E5" w:rsidRDefault="006630EF" w:rsidP="000609E5">
      <w:pPr>
        <w:pStyle w:val="ConsPlusTitle"/>
        <w:spacing w:line="18" w:lineRule="atLeast"/>
        <w:jc w:val="both"/>
        <w:rPr>
          <w:rFonts w:ascii="PT Astra Serif" w:hAnsi="PT Astra Serif" w:cs="Times New Roman"/>
          <w:b w:val="0"/>
          <w:szCs w:val="22"/>
        </w:rPr>
      </w:pPr>
      <w:r w:rsidRPr="000609E5">
        <w:rPr>
          <w:rFonts w:ascii="PT Astra Serif" w:hAnsi="PT Astra Serif" w:cs="Times New Roman"/>
          <w:b w:val="0"/>
          <w:szCs w:val="22"/>
        </w:rPr>
        <w:tab/>
        <w:t>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обязан провести экспертизу в соответствии с требованиями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w:t>
      </w:r>
    </w:p>
    <w:p w14:paraId="50BCA916" w14:textId="4CACEEB3" w:rsidR="006630EF" w:rsidRPr="000609E5" w:rsidRDefault="000609E5" w:rsidP="000609E5">
      <w:pPr>
        <w:pStyle w:val="ConsPlusTitle"/>
        <w:spacing w:line="18" w:lineRule="atLeast"/>
        <w:jc w:val="both"/>
        <w:rPr>
          <w:rFonts w:ascii="PT Astra Serif" w:hAnsi="PT Astra Serif" w:cs="Times New Roman"/>
          <w:b w:val="0"/>
          <w:szCs w:val="22"/>
        </w:rPr>
      </w:pPr>
      <w:r>
        <w:rPr>
          <w:rFonts w:ascii="PT Astra Serif" w:hAnsi="PT Astra Serif" w:cs="Times New Roman"/>
          <w:b w:val="0"/>
          <w:szCs w:val="22"/>
        </w:rPr>
        <w:tab/>
      </w:r>
      <w:r w:rsidR="006637E3" w:rsidRPr="000609E5">
        <w:rPr>
          <w:rFonts w:ascii="PT Astra Serif" w:hAnsi="PT Astra Serif" w:cs="Times New Roman"/>
          <w:b w:val="0"/>
          <w:szCs w:val="22"/>
        </w:rPr>
        <w:t>3</w:t>
      </w:r>
      <w:r w:rsidR="006630EF" w:rsidRPr="000609E5">
        <w:rPr>
          <w:rFonts w:ascii="PT Astra Serif" w:hAnsi="PT Astra Serif" w:cs="Times New Roman"/>
          <w:b w:val="0"/>
          <w:szCs w:val="22"/>
        </w:rPr>
        <w:t>.5. При отсутствии у Государственного заказчика претензий по количеству и качеству поставленного Товара Государственный заказчик в течение 3 дней с момента доставки Товара Поставщиком подписывает акт приема-передачи, товарную (товарно-транспортную) накладную или универсальный передаточный документ, счет, счет-фактуру. После этого Товар считается переданным Поставщиком Государственному заказчику.</w:t>
      </w:r>
    </w:p>
    <w:p w14:paraId="5C9DF05B" w14:textId="5F3B3128" w:rsidR="006637E3" w:rsidRPr="000609E5" w:rsidRDefault="000609E5" w:rsidP="000609E5">
      <w:pPr>
        <w:spacing w:after="0" w:line="240" w:lineRule="auto"/>
        <w:jc w:val="both"/>
        <w:rPr>
          <w:rFonts w:ascii="PT Astra Serif" w:hAnsi="PT Astra Serif"/>
          <w:lang w:eastAsia="zh-CN"/>
        </w:rPr>
      </w:pPr>
      <w:r>
        <w:rPr>
          <w:rFonts w:ascii="PT Astra Serif" w:hAnsi="PT Astra Serif"/>
          <w:lang w:eastAsia="zh-CN"/>
        </w:rPr>
        <w:tab/>
      </w:r>
      <w:r w:rsidR="006637E3" w:rsidRPr="000609E5">
        <w:rPr>
          <w:rFonts w:ascii="PT Astra Serif" w:hAnsi="PT Astra Serif"/>
          <w:lang w:eastAsia="zh-CN"/>
        </w:rPr>
        <w:t>При взаимном согласии Сторон</w:t>
      </w:r>
      <w:r w:rsidR="006637E3" w:rsidRPr="000609E5">
        <w:rPr>
          <w:rFonts w:ascii="PT Astra Serif" w:hAnsi="PT Astra Serif"/>
          <w:vertAlign w:val="superscript"/>
          <w:lang w:eastAsia="zh-CN"/>
        </w:rPr>
        <w:t xml:space="preserve"> </w:t>
      </w:r>
      <w:r w:rsidR="006637E3" w:rsidRPr="000609E5">
        <w:rPr>
          <w:rFonts w:ascii="PT Astra Serif" w:hAnsi="PT Astra Serif"/>
          <w:lang w:eastAsia="zh-CN"/>
        </w:rPr>
        <w:t xml:space="preserve">вместо товарной накладной или УПД в единой информационной системе (ЕИС) в сфере закупок (или едином агрегаторе торговли «Березка» </w:t>
      </w:r>
      <w:r w:rsidR="006637E3" w:rsidRPr="000609E5">
        <w:rPr>
          <w:rFonts w:ascii="PT Astra Serif" w:hAnsi="PT Astra Serif"/>
          <w:lang w:eastAsia="zh-CN"/>
        </w:rPr>
        <w:lastRenderedPageBreak/>
        <w:t>(далее – ЕАТ «Березка») или посредствам электронного документооборота) может быть сформирован структурированный документ о приемке.</w:t>
      </w:r>
    </w:p>
    <w:p w14:paraId="321AB4FE" w14:textId="348974E3" w:rsidR="006637E3" w:rsidRPr="000609E5" w:rsidRDefault="000609E5" w:rsidP="000609E5">
      <w:pPr>
        <w:suppressAutoHyphens/>
        <w:spacing w:after="0" w:line="240" w:lineRule="auto"/>
        <w:jc w:val="both"/>
        <w:rPr>
          <w:rFonts w:ascii="PT Astra Serif" w:hAnsi="PT Astra Serif"/>
          <w:lang w:eastAsia="zh-CN"/>
        </w:rPr>
      </w:pPr>
      <w:r>
        <w:rPr>
          <w:rFonts w:ascii="PT Astra Serif" w:hAnsi="PT Astra Serif"/>
          <w:lang w:eastAsia="zh-CN"/>
        </w:rPr>
        <w:tab/>
      </w:r>
      <w:r w:rsidR="006637E3" w:rsidRPr="000609E5">
        <w:rPr>
          <w:rFonts w:ascii="PT Astra Serif" w:hAnsi="PT Astra Serif"/>
          <w:lang w:eastAsia="zh-CN"/>
        </w:rPr>
        <w:t xml:space="preserve">В случае, предусмотренном </w:t>
      </w:r>
      <w:hyperlink r:id="rId11" w:anchor="sub_1067" w:history="1">
        <w:r w:rsidR="006637E3" w:rsidRPr="000609E5">
          <w:rPr>
            <w:rFonts w:ascii="PT Astra Serif" w:hAnsi="PT Astra Serif"/>
            <w:lang w:eastAsia="zh-CN"/>
          </w:rPr>
          <w:t>настоящим</w:t>
        </w:r>
      </w:hyperlink>
      <w:r w:rsidR="006637E3" w:rsidRPr="000609E5">
        <w:rPr>
          <w:rFonts w:ascii="PT Astra Serif" w:hAnsi="PT Astra Serif"/>
          <w:lang w:eastAsia="zh-CN"/>
        </w:rPr>
        <w:t xml:space="preserve"> пунктом Контракта, документы о приемке формируются и направляются Заказчику с использованием единой информационной системы в сфере закупок (или ЕАТ «Березка») в виде структурированного документа о приемке. При этом направление документов о приемке без использования структурированного документа о приемке не является нарушением условий настоящего Контракта.</w:t>
      </w:r>
    </w:p>
    <w:p w14:paraId="459E3742" w14:textId="18560827" w:rsidR="006637E3" w:rsidRPr="000609E5" w:rsidRDefault="000609E5" w:rsidP="000609E5">
      <w:pPr>
        <w:suppressAutoHyphens/>
        <w:spacing w:after="0" w:line="240" w:lineRule="auto"/>
        <w:jc w:val="both"/>
        <w:rPr>
          <w:rFonts w:ascii="PT Astra Serif" w:hAnsi="PT Astra Serif"/>
          <w:lang w:eastAsia="zh-CN"/>
        </w:rPr>
      </w:pPr>
      <w:r>
        <w:rPr>
          <w:rFonts w:ascii="PT Astra Serif" w:hAnsi="PT Astra Serif"/>
          <w:lang w:eastAsia="zh-CN"/>
        </w:rPr>
        <w:tab/>
      </w:r>
      <w:r w:rsidR="006637E3" w:rsidRPr="000609E5">
        <w:rPr>
          <w:rFonts w:ascii="PT Astra Serif" w:hAnsi="PT Astra Serif"/>
          <w:lang w:eastAsia="zh-CN"/>
        </w:rPr>
        <w:t xml:space="preserve">По факту приемки Товара Поставщик и Заказчик подписывают </w:t>
      </w:r>
      <w:r w:rsidR="006637E3" w:rsidRPr="000609E5">
        <w:rPr>
          <w:rFonts w:ascii="PT Astra Serif" w:eastAsia="Calibri" w:hAnsi="PT Astra Serif"/>
          <w:bCs/>
          <w:color w:val="000000" w:themeColor="text1"/>
          <w:lang w:eastAsia="en-US"/>
        </w:rPr>
        <w:t xml:space="preserve">товарную накладную </w:t>
      </w:r>
      <w:r w:rsidR="006637E3" w:rsidRPr="000609E5">
        <w:rPr>
          <w:rFonts w:ascii="PT Astra Serif" w:hAnsi="PT Astra Serif"/>
          <w:lang w:eastAsia="zh-CN"/>
        </w:rPr>
        <w:t>или УПД или подписывают структурированный документ о приемке в единой информационной системе в сфере закупок (или ЕАТ «Березка»).</w:t>
      </w:r>
      <w:r w:rsidR="006637E3" w:rsidRPr="000609E5">
        <w:rPr>
          <w:rFonts w:ascii="PT Astra Serif" w:hAnsi="PT Astra Serif"/>
          <w:vertAlign w:val="superscript"/>
          <w:lang w:eastAsia="zh-CN"/>
        </w:rPr>
        <w:t>.</w:t>
      </w:r>
    </w:p>
    <w:p w14:paraId="61BAC7A6" w14:textId="48B63596" w:rsidR="006637E3" w:rsidRPr="000609E5" w:rsidRDefault="000609E5" w:rsidP="000609E5">
      <w:pPr>
        <w:suppressAutoHyphens/>
        <w:spacing w:after="0" w:line="240" w:lineRule="auto"/>
        <w:jc w:val="both"/>
        <w:rPr>
          <w:rFonts w:ascii="PT Astra Serif" w:hAnsi="PT Astra Serif"/>
          <w:lang w:eastAsia="zh-CN"/>
        </w:rPr>
      </w:pPr>
      <w:r>
        <w:rPr>
          <w:rFonts w:ascii="PT Astra Serif" w:hAnsi="PT Astra Serif"/>
          <w:lang w:eastAsia="zh-CN"/>
        </w:rPr>
        <w:tab/>
      </w:r>
      <w:r w:rsidR="006637E3" w:rsidRPr="000609E5">
        <w:rPr>
          <w:rFonts w:ascii="PT Astra Serif" w:hAnsi="PT Astra Serif"/>
          <w:lang w:eastAsia="zh-CN"/>
        </w:rPr>
        <w:t xml:space="preserve">Структурированный документ о приемке считается подписанным с момента подписания его Заказчиком и Поставщиком усиленной </w:t>
      </w:r>
      <w:hyperlink r:id="rId12" w:history="1">
        <w:r w:rsidR="006637E3" w:rsidRPr="000609E5">
          <w:rPr>
            <w:rFonts w:ascii="PT Astra Serif" w:hAnsi="PT Astra Serif"/>
            <w:lang w:eastAsia="zh-CN"/>
          </w:rPr>
          <w:t>электронной подписью</w:t>
        </w:r>
      </w:hyperlink>
      <w:r w:rsidR="006637E3" w:rsidRPr="000609E5">
        <w:rPr>
          <w:rFonts w:ascii="PT Astra Serif" w:hAnsi="PT Astra Serif"/>
          <w:lang w:eastAsia="zh-CN"/>
        </w:rPr>
        <w:t xml:space="preserve"> лиц, имеющих право действовать от имени Заказчика и Поставщика, в единой информационной системе в сфере закупок (или ЕАТ «Березка»).</w:t>
      </w:r>
    </w:p>
    <w:p w14:paraId="41067A99" w14:textId="1132A6F1" w:rsidR="006637E3" w:rsidRPr="000609E5" w:rsidRDefault="000609E5" w:rsidP="000609E5">
      <w:pPr>
        <w:suppressAutoHyphens/>
        <w:spacing w:after="0" w:line="240" w:lineRule="auto"/>
        <w:jc w:val="both"/>
        <w:rPr>
          <w:rFonts w:ascii="PT Astra Serif" w:hAnsi="PT Astra Serif"/>
          <w:lang w:eastAsia="zh-CN"/>
        </w:rPr>
      </w:pPr>
      <w:r>
        <w:rPr>
          <w:rFonts w:ascii="PT Astra Serif" w:hAnsi="PT Astra Serif"/>
          <w:lang w:eastAsia="zh-CN"/>
        </w:rPr>
        <w:tab/>
      </w:r>
      <w:r w:rsidR="006637E3" w:rsidRPr="000609E5">
        <w:rPr>
          <w:rFonts w:ascii="PT Astra Serif" w:hAnsi="PT Astra Serif"/>
          <w:lang w:eastAsia="zh-CN"/>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(или ЕАТ «Березка»)  мотивированный отказ от приемки</w:t>
      </w:r>
      <w:r w:rsidR="006637E3" w:rsidRPr="000609E5">
        <w:rPr>
          <w:rFonts w:ascii="PT Astra Serif" w:hAnsi="PT Astra Serif"/>
          <w:vertAlign w:val="superscript"/>
          <w:lang w:eastAsia="zh-CN"/>
        </w:rPr>
        <w:t> </w:t>
      </w:r>
      <w:r w:rsidR="006637E3" w:rsidRPr="000609E5">
        <w:rPr>
          <w:rFonts w:ascii="PT Astra Serif" w:hAnsi="PT Astra Serif"/>
          <w:lang w:eastAsia="zh-CN"/>
        </w:rPr>
        <w:t xml:space="preserve">и подписан усиленной </w:t>
      </w:r>
      <w:hyperlink r:id="rId13" w:history="1">
        <w:r w:rsidR="006637E3" w:rsidRPr="000609E5">
          <w:rPr>
            <w:rFonts w:ascii="PT Astra Serif" w:hAnsi="PT Astra Serif"/>
            <w:lang w:eastAsia="zh-CN"/>
          </w:rPr>
          <w:t>электронной подписью</w:t>
        </w:r>
      </w:hyperlink>
      <w:r w:rsidR="006637E3" w:rsidRPr="000609E5">
        <w:rPr>
          <w:rFonts w:ascii="PT Astra Serif" w:hAnsi="PT Astra Serif"/>
          <w:lang w:eastAsia="zh-CN"/>
        </w:rPr>
        <w:t xml:space="preserve"> лица, имеющего право действовать от имени Заказчика.</w:t>
      </w:r>
    </w:p>
    <w:p w14:paraId="70AFA3EE" w14:textId="4F48BD0D" w:rsidR="006630EF" w:rsidRPr="000609E5" w:rsidRDefault="000609E5" w:rsidP="000609E5">
      <w:pPr>
        <w:pStyle w:val="ConsPlusTitle"/>
        <w:spacing w:line="18" w:lineRule="atLeast"/>
        <w:jc w:val="both"/>
        <w:rPr>
          <w:rFonts w:ascii="PT Astra Serif" w:hAnsi="PT Astra Serif" w:cs="Times New Roman"/>
          <w:b w:val="0"/>
          <w:szCs w:val="22"/>
        </w:rPr>
      </w:pPr>
      <w:bookmarkStart w:id="1" w:name="P1482"/>
      <w:bookmarkStart w:id="2" w:name="P1485"/>
      <w:bookmarkStart w:id="3" w:name="P1489"/>
      <w:bookmarkEnd w:id="1"/>
      <w:bookmarkEnd w:id="2"/>
      <w:bookmarkEnd w:id="3"/>
      <w:r>
        <w:rPr>
          <w:rFonts w:ascii="PT Astra Serif" w:hAnsi="PT Astra Serif" w:cs="Times New Roman"/>
          <w:b w:val="0"/>
          <w:szCs w:val="22"/>
        </w:rPr>
        <w:tab/>
      </w:r>
      <w:r w:rsidR="006637E3" w:rsidRPr="000609E5">
        <w:rPr>
          <w:rFonts w:ascii="PT Astra Serif" w:hAnsi="PT Astra Serif" w:cs="Times New Roman"/>
          <w:b w:val="0"/>
          <w:szCs w:val="22"/>
        </w:rPr>
        <w:t>3</w:t>
      </w:r>
      <w:r w:rsidR="006630EF" w:rsidRPr="000609E5">
        <w:rPr>
          <w:rFonts w:ascii="PT Astra Serif" w:hAnsi="PT Astra Serif" w:cs="Times New Roman"/>
          <w:b w:val="0"/>
          <w:szCs w:val="22"/>
        </w:rPr>
        <w:t>.6.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Государственный заказчик в срок 5 календарных дней,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14:paraId="1D30D3BB" w14:textId="48F12DE9" w:rsidR="006630EF" w:rsidRPr="000609E5" w:rsidRDefault="000609E5" w:rsidP="000609E5">
      <w:pPr>
        <w:pStyle w:val="ConsPlusTitle"/>
        <w:tabs>
          <w:tab w:val="left" w:pos="567"/>
        </w:tabs>
        <w:spacing w:line="18" w:lineRule="atLeast"/>
        <w:jc w:val="both"/>
        <w:rPr>
          <w:rFonts w:ascii="PT Astra Serif" w:hAnsi="PT Astra Serif" w:cs="Times New Roman"/>
          <w:b w:val="0"/>
          <w:szCs w:val="22"/>
        </w:rPr>
      </w:pPr>
      <w:r>
        <w:rPr>
          <w:rFonts w:ascii="PT Astra Serif" w:hAnsi="PT Astra Serif" w:cs="Times New Roman"/>
          <w:b w:val="0"/>
          <w:szCs w:val="22"/>
        </w:rPr>
        <w:tab/>
      </w:r>
      <w:r w:rsidR="006637E3" w:rsidRPr="000609E5">
        <w:rPr>
          <w:rFonts w:ascii="PT Astra Serif" w:hAnsi="PT Astra Serif" w:cs="Times New Roman"/>
          <w:b w:val="0"/>
          <w:szCs w:val="22"/>
        </w:rPr>
        <w:t>3</w:t>
      </w:r>
      <w:r w:rsidR="006630EF" w:rsidRPr="000609E5">
        <w:rPr>
          <w:rFonts w:ascii="PT Astra Serif" w:hAnsi="PT Astra Serif" w:cs="Times New Roman"/>
          <w:b w:val="0"/>
          <w:szCs w:val="22"/>
        </w:rPr>
        <w:t>.7.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14:paraId="7537608E" w14:textId="7982EB94" w:rsidR="006630EF" w:rsidRPr="000609E5" w:rsidRDefault="000609E5" w:rsidP="000609E5">
      <w:pPr>
        <w:pStyle w:val="ConsPlusTitle"/>
        <w:spacing w:line="18" w:lineRule="atLeast"/>
        <w:jc w:val="both"/>
        <w:rPr>
          <w:rFonts w:ascii="PT Astra Serif" w:hAnsi="PT Astra Serif" w:cs="Times New Roman"/>
          <w:b w:val="0"/>
          <w:szCs w:val="22"/>
        </w:rPr>
      </w:pPr>
      <w:r>
        <w:rPr>
          <w:rFonts w:ascii="PT Astra Serif" w:hAnsi="PT Astra Serif" w:cs="Times New Roman"/>
          <w:b w:val="0"/>
          <w:szCs w:val="22"/>
        </w:rPr>
        <w:tab/>
      </w:r>
      <w:r w:rsidR="006637E3" w:rsidRPr="000609E5">
        <w:rPr>
          <w:rFonts w:ascii="PT Astra Serif" w:hAnsi="PT Astra Serif" w:cs="Times New Roman"/>
          <w:b w:val="0"/>
          <w:szCs w:val="22"/>
        </w:rPr>
        <w:t>3</w:t>
      </w:r>
      <w:r w:rsidR="006630EF" w:rsidRPr="000609E5">
        <w:rPr>
          <w:rFonts w:ascii="PT Astra Serif" w:hAnsi="PT Astra Serif" w:cs="Times New Roman"/>
          <w:b w:val="0"/>
          <w:szCs w:val="22"/>
        </w:rPr>
        <w:t xml:space="preserve">.8. Право собственности и риск случайной гибели или порчи Товара переходит от Поставщика к Государственному заказчику с момента приемки Товара Государственным заказчиком и подписания Сторонами документов, указанных в </w:t>
      </w:r>
      <w:hyperlink w:anchor="P1489" w:history="1">
        <w:r w:rsidR="006630EF" w:rsidRPr="000609E5">
          <w:rPr>
            <w:rFonts w:ascii="PT Astra Serif" w:hAnsi="PT Astra Serif" w:cs="Times New Roman"/>
            <w:b w:val="0"/>
            <w:szCs w:val="22"/>
          </w:rPr>
          <w:t xml:space="preserve">пункте </w:t>
        </w:r>
        <w:r w:rsidR="006637E3" w:rsidRPr="000609E5">
          <w:rPr>
            <w:rFonts w:ascii="PT Astra Serif" w:hAnsi="PT Astra Serif" w:cs="Times New Roman"/>
            <w:b w:val="0"/>
            <w:szCs w:val="22"/>
          </w:rPr>
          <w:t>2</w:t>
        </w:r>
        <w:r w:rsidR="006630EF" w:rsidRPr="000609E5">
          <w:rPr>
            <w:rFonts w:ascii="PT Astra Serif" w:hAnsi="PT Astra Serif" w:cs="Times New Roman"/>
            <w:b w:val="0"/>
            <w:szCs w:val="22"/>
          </w:rPr>
          <w:t>.4</w:t>
        </w:r>
      </w:hyperlink>
      <w:r w:rsidR="006630EF" w:rsidRPr="000609E5">
        <w:rPr>
          <w:rFonts w:ascii="PT Astra Serif" w:hAnsi="PT Astra Serif" w:cs="Times New Roman"/>
          <w:b w:val="0"/>
          <w:szCs w:val="22"/>
        </w:rPr>
        <w:t xml:space="preserve"> и </w:t>
      </w:r>
      <w:r w:rsidR="006637E3" w:rsidRPr="000609E5">
        <w:rPr>
          <w:rFonts w:ascii="PT Astra Serif" w:hAnsi="PT Astra Serif" w:cs="Times New Roman"/>
          <w:b w:val="0"/>
          <w:szCs w:val="22"/>
        </w:rPr>
        <w:t>3</w:t>
      </w:r>
      <w:r w:rsidR="006630EF" w:rsidRPr="000609E5">
        <w:rPr>
          <w:rFonts w:ascii="PT Astra Serif" w:hAnsi="PT Astra Serif" w:cs="Times New Roman"/>
          <w:b w:val="0"/>
          <w:szCs w:val="22"/>
        </w:rPr>
        <w:t>.5 Контракта.</w:t>
      </w:r>
    </w:p>
    <w:p w14:paraId="68802D8E" w14:textId="115BB597" w:rsidR="006630EF" w:rsidRPr="000609E5" w:rsidRDefault="000609E5" w:rsidP="000609E5">
      <w:pPr>
        <w:pStyle w:val="ConsPlusTitle"/>
        <w:spacing w:line="18" w:lineRule="atLeast"/>
        <w:jc w:val="both"/>
        <w:rPr>
          <w:rFonts w:ascii="PT Astra Serif" w:hAnsi="PT Astra Serif" w:cs="Times New Roman"/>
          <w:b w:val="0"/>
          <w:szCs w:val="22"/>
        </w:rPr>
      </w:pPr>
      <w:r>
        <w:rPr>
          <w:rFonts w:ascii="PT Astra Serif" w:hAnsi="PT Astra Serif" w:cs="Times New Roman"/>
          <w:b w:val="0"/>
          <w:szCs w:val="22"/>
        </w:rPr>
        <w:tab/>
      </w:r>
      <w:r w:rsidR="006637E3" w:rsidRPr="000609E5">
        <w:rPr>
          <w:rFonts w:ascii="PT Astra Serif" w:hAnsi="PT Astra Serif" w:cs="Times New Roman"/>
          <w:b w:val="0"/>
          <w:szCs w:val="22"/>
        </w:rPr>
        <w:t>3</w:t>
      </w:r>
      <w:r w:rsidR="006630EF" w:rsidRPr="000609E5">
        <w:rPr>
          <w:rFonts w:ascii="PT Astra Serif" w:hAnsi="PT Astra Serif" w:cs="Times New Roman"/>
          <w:b w:val="0"/>
          <w:szCs w:val="22"/>
        </w:rPr>
        <w:t>.9. Государственный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0EE52D84" w14:textId="44F21D2A" w:rsidR="006630EF" w:rsidRPr="000609E5" w:rsidRDefault="006630EF" w:rsidP="006630EF">
      <w:pPr>
        <w:pStyle w:val="af0"/>
        <w:shd w:val="clear" w:color="auto" w:fill="FFFFFF"/>
        <w:spacing w:after="0" w:line="18" w:lineRule="atLeast"/>
        <w:jc w:val="center"/>
        <w:rPr>
          <w:rFonts w:ascii="PT Astra Serif" w:hAnsi="PT Astra Serif"/>
          <w:b/>
          <w:bCs/>
        </w:rPr>
      </w:pPr>
    </w:p>
    <w:p w14:paraId="4BDE72F0" w14:textId="79B98DE1" w:rsidR="0083714A" w:rsidRPr="000609E5" w:rsidRDefault="006637E3" w:rsidP="0083714A">
      <w:pPr>
        <w:pStyle w:val="af0"/>
        <w:numPr>
          <w:ilvl w:val="0"/>
          <w:numId w:val="1"/>
        </w:numPr>
        <w:shd w:val="clear" w:color="auto" w:fill="FFFFFF"/>
        <w:spacing w:after="0" w:line="18" w:lineRule="atLeast"/>
        <w:jc w:val="center"/>
        <w:rPr>
          <w:rFonts w:ascii="PT Astra Serif" w:hAnsi="PT Astra Serif"/>
          <w:b/>
          <w:bCs/>
        </w:rPr>
      </w:pPr>
      <w:r w:rsidRPr="000609E5">
        <w:rPr>
          <w:rFonts w:ascii="PT Astra Serif" w:hAnsi="PT Astra Serif"/>
          <w:b/>
          <w:bCs/>
        </w:rPr>
        <w:t>Взаимодействие</w:t>
      </w:r>
      <w:r w:rsidR="00315A9E" w:rsidRPr="000609E5">
        <w:rPr>
          <w:rFonts w:ascii="PT Astra Serif" w:hAnsi="PT Astra Serif"/>
          <w:b/>
          <w:bCs/>
        </w:rPr>
        <w:t xml:space="preserve"> сторон</w:t>
      </w:r>
    </w:p>
    <w:p w14:paraId="68EA430D" w14:textId="77777777" w:rsidR="006637E3" w:rsidRPr="000609E5" w:rsidRDefault="006637E3" w:rsidP="000609E5">
      <w:pPr>
        <w:autoSpaceDE w:val="0"/>
        <w:autoSpaceDN w:val="0"/>
        <w:adjustRightInd w:val="0"/>
        <w:spacing w:after="0" w:line="240" w:lineRule="auto"/>
        <w:ind w:firstLine="709"/>
        <w:jc w:val="both"/>
        <w:rPr>
          <w:rFonts w:ascii="PT Astra Serif" w:eastAsia="Calibri" w:hAnsi="PT Astra Serif"/>
          <w:b/>
          <w:lang w:eastAsia="en-US"/>
        </w:rPr>
      </w:pPr>
      <w:r w:rsidRPr="000609E5">
        <w:rPr>
          <w:rFonts w:ascii="PT Astra Serif" w:eastAsia="Calibri" w:hAnsi="PT Astra Serif"/>
          <w:b/>
          <w:lang w:eastAsia="en-US"/>
        </w:rPr>
        <w:t xml:space="preserve">4.1. Поставщик обязан: </w:t>
      </w:r>
    </w:p>
    <w:p w14:paraId="7E1B358A" w14:textId="77777777" w:rsidR="006637E3" w:rsidRPr="000609E5" w:rsidRDefault="006637E3" w:rsidP="000609E5">
      <w:pPr>
        <w:autoSpaceDE w:val="0"/>
        <w:autoSpaceDN w:val="0"/>
        <w:adjustRightInd w:val="0"/>
        <w:spacing w:after="0" w:line="240" w:lineRule="auto"/>
        <w:ind w:firstLine="709"/>
        <w:jc w:val="both"/>
        <w:rPr>
          <w:rFonts w:ascii="PT Astra Serif" w:eastAsia="Calibri" w:hAnsi="PT Astra Serif"/>
          <w:bCs/>
          <w:color w:val="000000" w:themeColor="text1"/>
          <w:lang w:eastAsia="en-US"/>
        </w:rPr>
      </w:pPr>
      <w:r w:rsidRPr="000609E5">
        <w:rPr>
          <w:rFonts w:ascii="PT Astra Serif" w:eastAsia="Calibri" w:hAnsi="PT Astra Serif"/>
          <w:bCs/>
          <w:lang w:eastAsia="en-US"/>
        </w:rPr>
        <w:t>4.1.1. поставить Товар в порядке, количестве, в срок и на ус</w:t>
      </w:r>
      <w:r w:rsidRPr="000609E5">
        <w:rPr>
          <w:rFonts w:ascii="PT Astra Serif" w:eastAsia="Calibri" w:hAnsi="PT Astra Serif"/>
          <w:bCs/>
          <w:color w:val="000000" w:themeColor="text1"/>
          <w:lang w:eastAsia="en-US"/>
        </w:rPr>
        <w:t xml:space="preserve">ловиях, предусмотренных Контрактом, спецификацией и графиком поставки товара. </w:t>
      </w:r>
    </w:p>
    <w:p w14:paraId="74E1FDF1" w14:textId="77777777" w:rsidR="006637E3" w:rsidRPr="000609E5" w:rsidRDefault="006637E3" w:rsidP="000609E5">
      <w:pPr>
        <w:autoSpaceDE w:val="0"/>
        <w:autoSpaceDN w:val="0"/>
        <w:adjustRightInd w:val="0"/>
        <w:spacing w:after="0" w:line="240" w:lineRule="auto"/>
        <w:ind w:firstLine="709"/>
        <w:jc w:val="both"/>
        <w:rPr>
          <w:rFonts w:ascii="PT Astra Serif" w:eastAsia="Calibri" w:hAnsi="PT Astra Serif"/>
          <w:bCs/>
          <w:color w:val="000000" w:themeColor="text1"/>
          <w:lang w:eastAsia="en-US"/>
        </w:rPr>
      </w:pPr>
      <w:bookmarkStart w:id="4" w:name="Par81"/>
      <w:bookmarkEnd w:id="4"/>
      <w:r w:rsidRPr="000609E5">
        <w:rPr>
          <w:rFonts w:ascii="PT Astra Serif" w:eastAsia="Calibri" w:hAnsi="PT Astra Serif"/>
          <w:bCs/>
          <w:color w:val="000000" w:themeColor="text1"/>
          <w:lang w:eastAsia="en-US"/>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1CD80ED9" w14:textId="77777777" w:rsidR="006637E3" w:rsidRPr="000609E5" w:rsidRDefault="006637E3" w:rsidP="000609E5">
      <w:pPr>
        <w:autoSpaceDE w:val="0"/>
        <w:autoSpaceDN w:val="0"/>
        <w:adjustRightInd w:val="0"/>
        <w:spacing w:after="0" w:line="240" w:lineRule="auto"/>
        <w:ind w:firstLine="709"/>
        <w:jc w:val="both"/>
        <w:rPr>
          <w:rFonts w:ascii="PT Astra Serif" w:eastAsia="Calibri" w:hAnsi="PT Astra Serif"/>
          <w:bCs/>
          <w:color w:val="000000" w:themeColor="text1"/>
          <w:lang w:eastAsia="en-US"/>
        </w:rPr>
      </w:pPr>
      <w:r w:rsidRPr="000609E5">
        <w:rPr>
          <w:rFonts w:ascii="PT Astra Serif" w:eastAsia="Calibri" w:hAnsi="PT Astra Serif"/>
          <w:bCs/>
          <w:color w:val="000000" w:themeColor="text1"/>
          <w:lang w:eastAsia="en-US"/>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27BE5DE5" w14:textId="77777777" w:rsidR="006637E3" w:rsidRPr="000609E5" w:rsidRDefault="006637E3" w:rsidP="000609E5">
      <w:pPr>
        <w:suppressAutoHyphens/>
        <w:spacing w:after="0" w:line="240" w:lineRule="auto"/>
        <w:ind w:firstLine="709"/>
        <w:jc w:val="both"/>
        <w:rPr>
          <w:rFonts w:ascii="PT Astra Serif" w:eastAsia="Calibri" w:hAnsi="PT Astra Serif"/>
          <w:lang w:eastAsia="zh-CN"/>
        </w:rPr>
      </w:pPr>
      <w:bookmarkStart w:id="5" w:name="Par84"/>
      <w:bookmarkStart w:id="6" w:name="Par86"/>
      <w:bookmarkEnd w:id="5"/>
      <w:bookmarkEnd w:id="6"/>
      <w:r w:rsidRPr="000609E5">
        <w:rPr>
          <w:rFonts w:ascii="PT Astra Serif" w:eastAsia="Calibri" w:hAnsi="PT Astra Serif"/>
          <w:lang w:eastAsia="zh-CN"/>
        </w:rPr>
        <w:t xml:space="preserve">4.1.4.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w:t>
      </w:r>
      <w:bookmarkStart w:id="7" w:name="Par87"/>
      <w:bookmarkEnd w:id="7"/>
    </w:p>
    <w:p w14:paraId="4D24E379" w14:textId="77777777" w:rsidR="006637E3" w:rsidRPr="000609E5" w:rsidRDefault="006637E3" w:rsidP="000609E5">
      <w:pPr>
        <w:suppressAutoHyphens/>
        <w:spacing w:after="0" w:line="240" w:lineRule="auto"/>
        <w:ind w:firstLine="709"/>
        <w:jc w:val="both"/>
        <w:rPr>
          <w:rFonts w:ascii="PT Astra Serif" w:eastAsia="Calibri" w:hAnsi="PT Astra Serif"/>
          <w:lang w:eastAsia="zh-CN"/>
        </w:rPr>
      </w:pPr>
      <w:r w:rsidRPr="000609E5">
        <w:rPr>
          <w:rFonts w:ascii="PT Astra Serif" w:eastAsia="Calibri" w:hAnsi="PT Astra Serif"/>
          <w:lang w:eastAsia="zh-CN"/>
        </w:rPr>
        <w:t xml:space="preserve">4.1.5.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w:t>
      </w:r>
      <w:r w:rsidRPr="000609E5">
        <w:rPr>
          <w:rFonts w:ascii="PT Astra Serif" w:eastAsia="Calibri" w:hAnsi="PT Astra Serif"/>
          <w:lang w:eastAsia="zh-CN"/>
        </w:rPr>
        <w:lastRenderedPageBreak/>
        <w:t>исполнения своих обязательств, в том числе о сложностях, возникающих при исполнении Контракта;</w:t>
      </w:r>
    </w:p>
    <w:p w14:paraId="1B376529" w14:textId="77777777" w:rsidR="006637E3" w:rsidRPr="000609E5" w:rsidRDefault="006637E3" w:rsidP="000609E5">
      <w:pPr>
        <w:suppressAutoHyphens/>
        <w:spacing w:after="0" w:line="240" w:lineRule="auto"/>
        <w:ind w:firstLine="709"/>
        <w:jc w:val="both"/>
        <w:rPr>
          <w:rFonts w:ascii="PT Astra Serif" w:eastAsia="Calibri" w:hAnsi="PT Astra Serif"/>
          <w:b/>
          <w:bCs/>
          <w:lang w:eastAsia="zh-CN"/>
        </w:rPr>
      </w:pPr>
      <w:bookmarkStart w:id="8" w:name="Par89"/>
      <w:bookmarkEnd w:id="8"/>
      <w:r w:rsidRPr="000609E5">
        <w:rPr>
          <w:rFonts w:ascii="PT Astra Serif" w:eastAsia="Calibri" w:hAnsi="PT Astra Serif"/>
          <w:b/>
          <w:bCs/>
          <w:lang w:eastAsia="zh-CN"/>
        </w:rPr>
        <w:t>4.2. Поставщик вправе:</w:t>
      </w:r>
    </w:p>
    <w:p w14:paraId="3730A552" w14:textId="77777777" w:rsidR="006637E3" w:rsidRPr="000609E5" w:rsidRDefault="006637E3" w:rsidP="000609E5">
      <w:pPr>
        <w:suppressAutoHyphens/>
        <w:spacing w:after="0" w:line="240" w:lineRule="auto"/>
        <w:ind w:firstLine="709"/>
        <w:jc w:val="both"/>
        <w:rPr>
          <w:rFonts w:ascii="PT Astra Serif" w:eastAsia="Calibri" w:hAnsi="PT Astra Serif"/>
          <w:lang w:eastAsia="zh-CN"/>
        </w:rPr>
      </w:pPr>
      <w:r w:rsidRPr="000609E5">
        <w:rPr>
          <w:rFonts w:ascii="PT Astra Serif" w:eastAsia="Calibri" w:hAnsi="PT Astra Serif"/>
          <w:lang w:eastAsia="zh-CN"/>
        </w:rPr>
        <w:t>4.2.1. требовать от Заказчика произвести приемку Товара в порядке и в сроки, предусмотренные Контрактом;</w:t>
      </w:r>
    </w:p>
    <w:p w14:paraId="604302F2" w14:textId="77777777" w:rsidR="006637E3" w:rsidRPr="000609E5" w:rsidRDefault="006637E3" w:rsidP="000609E5">
      <w:pPr>
        <w:suppressAutoHyphens/>
        <w:spacing w:after="0" w:line="240" w:lineRule="auto"/>
        <w:ind w:firstLine="709"/>
        <w:jc w:val="both"/>
        <w:rPr>
          <w:rFonts w:ascii="PT Astra Serif" w:eastAsia="Calibri" w:hAnsi="PT Astra Serif"/>
          <w:lang w:eastAsia="zh-CN"/>
        </w:rPr>
      </w:pPr>
      <w:bookmarkStart w:id="9" w:name="Par100"/>
      <w:bookmarkEnd w:id="9"/>
      <w:r w:rsidRPr="000609E5">
        <w:rPr>
          <w:rFonts w:ascii="PT Astra Serif" w:eastAsia="Calibri" w:hAnsi="PT Astra Serif"/>
          <w:lang w:eastAsia="zh-CN"/>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05D4D4AF" w14:textId="77777777" w:rsidR="006637E3" w:rsidRPr="000609E5" w:rsidRDefault="006637E3" w:rsidP="000609E5">
      <w:pPr>
        <w:suppressAutoHyphens/>
        <w:spacing w:after="0" w:line="240" w:lineRule="auto"/>
        <w:ind w:firstLine="709"/>
        <w:jc w:val="both"/>
        <w:rPr>
          <w:rFonts w:ascii="PT Astra Serif" w:eastAsia="Calibri" w:hAnsi="PT Astra Serif"/>
          <w:lang w:eastAsia="zh-CN"/>
        </w:rPr>
      </w:pPr>
      <w:bookmarkStart w:id="10" w:name="Par101"/>
      <w:bookmarkEnd w:id="10"/>
      <w:r w:rsidRPr="000609E5">
        <w:rPr>
          <w:rFonts w:ascii="PT Astra Serif" w:eastAsia="Calibri" w:hAnsi="PT Astra Serif"/>
          <w:lang w:eastAsia="zh-CN"/>
        </w:rPr>
        <w:t xml:space="preserve">4.2.3. принять решение об одностороннем отказе от исполнения Контракта в соответствии с гражданским законодательством; </w:t>
      </w:r>
    </w:p>
    <w:p w14:paraId="50EFFE16" w14:textId="77777777" w:rsidR="006637E3" w:rsidRPr="000609E5" w:rsidRDefault="006637E3" w:rsidP="000609E5">
      <w:pPr>
        <w:suppressAutoHyphens/>
        <w:spacing w:after="0" w:line="240" w:lineRule="auto"/>
        <w:ind w:firstLine="709"/>
        <w:jc w:val="both"/>
        <w:rPr>
          <w:rFonts w:ascii="PT Astra Serif" w:eastAsia="Calibri" w:hAnsi="PT Astra Serif"/>
          <w:lang w:eastAsia="zh-CN"/>
        </w:rPr>
      </w:pPr>
      <w:r w:rsidRPr="000609E5">
        <w:rPr>
          <w:rFonts w:ascii="PT Astra Serif" w:eastAsia="Calibri" w:hAnsi="PT Astra Serif"/>
          <w:lang w:eastAsia="zh-CN"/>
        </w:rPr>
        <w:t xml:space="preserve">4.2.4. требовать возмещения убытков, уплаты неустоек (штрафов, пеней) в соответствии с </w:t>
      </w:r>
      <w:hyperlink r:id="rId14" w:anchor="Par132" w:history="1">
        <w:r w:rsidRPr="000609E5">
          <w:rPr>
            <w:rFonts w:ascii="PT Astra Serif" w:eastAsia="Calibri" w:hAnsi="PT Astra Serif"/>
            <w:lang w:eastAsia="zh-CN"/>
          </w:rPr>
          <w:t>разделом VI</w:t>
        </w:r>
      </w:hyperlink>
      <w:r w:rsidRPr="000609E5">
        <w:rPr>
          <w:rFonts w:ascii="PT Astra Serif" w:eastAsia="Calibri" w:hAnsi="PT Astra Serif"/>
          <w:lang w:eastAsia="zh-CN"/>
        </w:rPr>
        <w:t xml:space="preserve"> Контракта;</w:t>
      </w:r>
    </w:p>
    <w:p w14:paraId="21F37AE5" w14:textId="77777777" w:rsidR="006637E3" w:rsidRPr="000609E5" w:rsidRDefault="006637E3" w:rsidP="000609E5">
      <w:pPr>
        <w:suppressAutoHyphens/>
        <w:autoSpaceDE w:val="0"/>
        <w:autoSpaceDN w:val="0"/>
        <w:adjustRightInd w:val="0"/>
        <w:spacing w:after="0" w:line="240" w:lineRule="auto"/>
        <w:ind w:firstLine="709"/>
        <w:jc w:val="both"/>
        <w:rPr>
          <w:rFonts w:ascii="PT Astra Serif" w:hAnsi="PT Astra Serif"/>
          <w:lang w:eastAsia="zh-CN"/>
        </w:rPr>
      </w:pPr>
      <w:bookmarkStart w:id="11" w:name="Par103"/>
      <w:bookmarkEnd w:id="11"/>
      <w:r w:rsidRPr="000609E5">
        <w:rPr>
          <w:rFonts w:ascii="PT Astra Serif" w:eastAsia="Calibri" w:hAnsi="PT Astra Serif"/>
          <w:bCs/>
          <w:lang w:eastAsia="en-US"/>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w:t>
      </w:r>
      <w:r w:rsidRPr="000609E5">
        <w:rPr>
          <w:rFonts w:ascii="PT Astra Serif" w:hAnsi="PT Astra Serif"/>
          <w:lang w:eastAsia="zh-CN"/>
        </w:rPr>
        <w:t>(Спецификации к Контракту), за исключением случаев, установленных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14:paraId="14BE620F" w14:textId="77777777" w:rsidR="006637E3" w:rsidRPr="000609E5" w:rsidRDefault="006637E3" w:rsidP="000609E5">
      <w:pPr>
        <w:autoSpaceDE w:val="0"/>
        <w:autoSpaceDN w:val="0"/>
        <w:adjustRightInd w:val="0"/>
        <w:spacing w:after="0" w:line="240" w:lineRule="auto"/>
        <w:ind w:firstLine="709"/>
        <w:jc w:val="both"/>
        <w:rPr>
          <w:rFonts w:ascii="PT Astra Serif" w:eastAsia="Calibri" w:hAnsi="PT Astra Serif"/>
          <w:b/>
          <w:lang w:eastAsia="en-US"/>
        </w:rPr>
      </w:pPr>
      <w:r w:rsidRPr="000609E5">
        <w:rPr>
          <w:rFonts w:ascii="PT Astra Serif" w:eastAsia="Calibri" w:hAnsi="PT Astra Serif"/>
          <w:b/>
          <w:lang w:eastAsia="en-US"/>
        </w:rPr>
        <w:t>4.3. Заказчик обязуется:</w:t>
      </w:r>
    </w:p>
    <w:p w14:paraId="66C49C22" w14:textId="77777777" w:rsidR="006637E3" w:rsidRPr="000609E5" w:rsidRDefault="006637E3" w:rsidP="000609E5">
      <w:pPr>
        <w:autoSpaceDE w:val="0"/>
        <w:autoSpaceDN w:val="0"/>
        <w:adjustRightInd w:val="0"/>
        <w:spacing w:after="0" w:line="240" w:lineRule="auto"/>
        <w:ind w:firstLine="709"/>
        <w:jc w:val="both"/>
        <w:rPr>
          <w:rFonts w:ascii="PT Astra Serif" w:eastAsia="Calibri" w:hAnsi="PT Astra Serif"/>
          <w:bCs/>
          <w:color w:val="000000" w:themeColor="text1"/>
          <w:lang w:eastAsia="en-US"/>
        </w:rPr>
      </w:pPr>
      <w:r w:rsidRPr="000609E5">
        <w:rPr>
          <w:rFonts w:ascii="PT Astra Serif" w:eastAsia="Calibri" w:hAnsi="PT Astra Serif"/>
          <w:bCs/>
          <w:color w:val="000000" w:themeColor="text1"/>
          <w:lang w:eastAsia="en-US"/>
        </w:rPr>
        <w:t xml:space="preserve">4.3.1. обеспечить своевременную приемку и оплату поставленного Товара надлежащего качества в порядке и сроки, предусмотренные Контрактом; </w:t>
      </w:r>
      <w:bookmarkStart w:id="12" w:name="Par107"/>
      <w:bookmarkEnd w:id="12"/>
    </w:p>
    <w:p w14:paraId="1FA6B785" w14:textId="77777777" w:rsidR="006637E3" w:rsidRPr="000609E5" w:rsidRDefault="006637E3" w:rsidP="000609E5">
      <w:pPr>
        <w:autoSpaceDE w:val="0"/>
        <w:autoSpaceDN w:val="0"/>
        <w:adjustRightInd w:val="0"/>
        <w:spacing w:after="0" w:line="240" w:lineRule="auto"/>
        <w:ind w:firstLine="709"/>
        <w:jc w:val="both"/>
        <w:rPr>
          <w:rFonts w:ascii="PT Astra Serif" w:eastAsia="Calibri" w:hAnsi="PT Astra Serif"/>
          <w:bCs/>
          <w:color w:val="000000" w:themeColor="text1"/>
          <w:lang w:eastAsia="en-US"/>
        </w:rPr>
      </w:pPr>
      <w:bookmarkStart w:id="13" w:name="Par108"/>
      <w:bookmarkEnd w:id="13"/>
      <w:r w:rsidRPr="000609E5">
        <w:rPr>
          <w:rFonts w:ascii="PT Astra Serif" w:eastAsia="Calibri" w:hAnsi="PT Astra Serif"/>
          <w:bCs/>
          <w:color w:val="000000" w:themeColor="text1"/>
          <w:lang w:eastAsia="en-US"/>
        </w:rPr>
        <w:t xml:space="preserve">4.3.2.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w:t>
      </w:r>
    </w:p>
    <w:p w14:paraId="59DB23C2" w14:textId="77777777" w:rsidR="006637E3" w:rsidRPr="000609E5" w:rsidRDefault="006637E3" w:rsidP="000609E5">
      <w:pPr>
        <w:suppressAutoHyphens/>
        <w:spacing w:after="0" w:line="240" w:lineRule="auto"/>
        <w:ind w:firstLine="709"/>
        <w:jc w:val="both"/>
        <w:rPr>
          <w:rFonts w:ascii="PT Astra Serif" w:eastAsia="Calibri" w:hAnsi="PT Astra Serif"/>
          <w:lang w:eastAsia="en-US"/>
        </w:rPr>
      </w:pPr>
      <w:r w:rsidRPr="000609E5">
        <w:rPr>
          <w:rFonts w:ascii="PT Astra Serif" w:eastAsia="Calibri" w:hAnsi="PT Astra Serif"/>
          <w:lang w:eastAsia="en-US"/>
        </w:rPr>
        <w:t xml:space="preserve">4.3.3. требовать уплаты неустоек (штрафов, пеней) в соответствии с </w:t>
      </w:r>
      <w:hyperlink r:id="rId15" w:anchor="Par132" w:history="1">
        <w:r w:rsidRPr="000609E5">
          <w:rPr>
            <w:rFonts w:ascii="PT Astra Serif" w:eastAsia="Calibri" w:hAnsi="PT Astra Serif"/>
            <w:lang w:eastAsia="en-US"/>
          </w:rPr>
          <w:t>разделом VI</w:t>
        </w:r>
      </w:hyperlink>
      <w:r w:rsidRPr="000609E5">
        <w:rPr>
          <w:rFonts w:ascii="PT Astra Serif" w:eastAsia="Calibri" w:hAnsi="PT Astra Serif"/>
          <w:lang w:eastAsia="en-US"/>
        </w:rPr>
        <w:t xml:space="preserve"> Контракта;</w:t>
      </w:r>
    </w:p>
    <w:p w14:paraId="46F7BD64" w14:textId="77777777" w:rsidR="006637E3" w:rsidRPr="000609E5" w:rsidRDefault="006637E3" w:rsidP="000609E5">
      <w:pPr>
        <w:suppressAutoHyphens/>
        <w:spacing w:after="0" w:line="240" w:lineRule="auto"/>
        <w:ind w:firstLine="709"/>
        <w:jc w:val="both"/>
        <w:rPr>
          <w:rFonts w:ascii="PT Astra Serif" w:eastAsia="Calibri" w:hAnsi="PT Astra Serif"/>
          <w:lang w:eastAsia="en-US"/>
        </w:rPr>
      </w:pPr>
      <w:r w:rsidRPr="000609E5">
        <w:rPr>
          <w:rFonts w:ascii="PT Astra Serif" w:eastAsia="Calibri" w:hAnsi="PT Astra Serif"/>
          <w:lang w:eastAsia="en-US"/>
        </w:rPr>
        <w:t xml:space="preserve">4.3.4. провести экспертизу поставленного Товара для проверки его соответствия условиям Контракта в соответствии с Федеральным </w:t>
      </w:r>
      <w:hyperlink r:id="rId16" w:history="1">
        <w:r w:rsidRPr="000609E5">
          <w:rPr>
            <w:rFonts w:ascii="PT Astra Serif" w:eastAsia="Calibri" w:hAnsi="PT Astra Serif"/>
            <w:lang w:eastAsia="en-US"/>
          </w:rPr>
          <w:t>законом</w:t>
        </w:r>
      </w:hyperlink>
      <w:r w:rsidRPr="000609E5">
        <w:rPr>
          <w:rFonts w:ascii="PT Astra Serif" w:eastAsia="Calibri" w:hAnsi="PT Astra Serif"/>
          <w:lang w:eastAsia="en-US"/>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29297F18" w14:textId="77777777" w:rsidR="006637E3" w:rsidRPr="000609E5" w:rsidRDefault="006637E3" w:rsidP="000609E5">
      <w:pPr>
        <w:suppressAutoHyphens/>
        <w:spacing w:after="0" w:line="240" w:lineRule="auto"/>
        <w:ind w:firstLine="709"/>
        <w:jc w:val="both"/>
        <w:rPr>
          <w:rFonts w:ascii="PT Astra Serif" w:eastAsia="Calibri" w:hAnsi="PT Astra Serif"/>
          <w:b/>
          <w:bCs/>
          <w:lang w:eastAsia="en-US"/>
        </w:rPr>
      </w:pPr>
      <w:bookmarkStart w:id="14" w:name="Par111"/>
      <w:bookmarkEnd w:id="14"/>
      <w:r w:rsidRPr="000609E5">
        <w:rPr>
          <w:rFonts w:ascii="PT Astra Serif" w:eastAsia="Calibri" w:hAnsi="PT Astra Serif"/>
          <w:b/>
          <w:bCs/>
          <w:lang w:eastAsia="en-US"/>
        </w:rPr>
        <w:t>4.4. Заказчик вправе:</w:t>
      </w:r>
    </w:p>
    <w:p w14:paraId="37FD866C" w14:textId="77777777" w:rsidR="006637E3" w:rsidRPr="000609E5" w:rsidRDefault="006637E3" w:rsidP="000609E5">
      <w:pPr>
        <w:autoSpaceDE w:val="0"/>
        <w:autoSpaceDN w:val="0"/>
        <w:adjustRightInd w:val="0"/>
        <w:spacing w:after="0" w:line="240" w:lineRule="auto"/>
        <w:ind w:firstLine="709"/>
        <w:jc w:val="both"/>
        <w:rPr>
          <w:rFonts w:ascii="PT Astra Serif" w:eastAsia="Calibri" w:hAnsi="PT Astra Serif"/>
          <w:bCs/>
          <w:color w:val="000000" w:themeColor="text1"/>
          <w:lang w:eastAsia="en-US"/>
        </w:rPr>
      </w:pPr>
      <w:r w:rsidRPr="000609E5">
        <w:rPr>
          <w:rFonts w:ascii="PT Astra Serif" w:eastAsia="Calibri" w:hAnsi="PT Astra Serif"/>
          <w:bCs/>
          <w:color w:val="000000" w:themeColor="text1"/>
          <w:lang w:eastAsia="en-US"/>
        </w:rPr>
        <w:t>4.4.1. требовать от Поставщика надлежащего исполнения обязательств по Контракту;</w:t>
      </w:r>
    </w:p>
    <w:p w14:paraId="141ABABF" w14:textId="77777777" w:rsidR="006637E3" w:rsidRPr="000609E5" w:rsidRDefault="006637E3" w:rsidP="000609E5">
      <w:pPr>
        <w:autoSpaceDE w:val="0"/>
        <w:autoSpaceDN w:val="0"/>
        <w:adjustRightInd w:val="0"/>
        <w:spacing w:after="0" w:line="240" w:lineRule="auto"/>
        <w:ind w:firstLine="709"/>
        <w:jc w:val="both"/>
        <w:rPr>
          <w:rFonts w:ascii="PT Astra Serif" w:eastAsia="Calibri" w:hAnsi="PT Astra Serif"/>
          <w:bCs/>
          <w:color w:val="000000" w:themeColor="text1"/>
          <w:lang w:eastAsia="en-US"/>
        </w:rPr>
      </w:pPr>
      <w:r w:rsidRPr="000609E5">
        <w:rPr>
          <w:rFonts w:ascii="PT Astra Serif" w:eastAsia="Calibri" w:hAnsi="PT Astra Serif"/>
          <w:bCs/>
          <w:color w:val="000000" w:themeColor="text1"/>
          <w:lang w:eastAsia="en-US"/>
        </w:rPr>
        <w:t xml:space="preserve">4.4.2. требовать от Поставщика своевременного устранения недостатков, выявленных как в ходе приемки, так и в течении гарантированного периода. </w:t>
      </w:r>
    </w:p>
    <w:p w14:paraId="607AFF3C" w14:textId="77777777" w:rsidR="006637E3" w:rsidRPr="000609E5" w:rsidRDefault="006637E3" w:rsidP="000609E5">
      <w:pPr>
        <w:autoSpaceDE w:val="0"/>
        <w:autoSpaceDN w:val="0"/>
        <w:adjustRightInd w:val="0"/>
        <w:spacing w:after="0" w:line="240" w:lineRule="auto"/>
        <w:ind w:firstLine="709"/>
        <w:jc w:val="both"/>
        <w:rPr>
          <w:rFonts w:ascii="PT Astra Serif" w:eastAsia="Calibri" w:hAnsi="PT Astra Serif"/>
          <w:bCs/>
          <w:color w:val="000000" w:themeColor="text1"/>
          <w:lang w:eastAsia="en-US"/>
        </w:rPr>
      </w:pPr>
      <w:r w:rsidRPr="000609E5">
        <w:rPr>
          <w:rFonts w:ascii="PT Astra Serif" w:eastAsia="Calibri" w:hAnsi="PT Astra Serif"/>
          <w:bCs/>
          <w:color w:val="000000" w:themeColor="text1"/>
          <w:lang w:eastAsia="en-US"/>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699E966F" w14:textId="77777777" w:rsidR="006637E3" w:rsidRPr="000609E5" w:rsidRDefault="006637E3" w:rsidP="000609E5">
      <w:pPr>
        <w:autoSpaceDE w:val="0"/>
        <w:autoSpaceDN w:val="0"/>
        <w:adjustRightInd w:val="0"/>
        <w:spacing w:after="0" w:line="240" w:lineRule="auto"/>
        <w:ind w:firstLine="709"/>
        <w:jc w:val="both"/>
        <w:rPr>
          <w:rFonts w:ascii="PT Astra Serif" w:eastAsia="Calibri" w:hAnsi="PT Astra Serif"/>
          <w:bCs/>
          <w:color w:val="000000" w:themeColor="text1"/>
          <w:lang w:eastAsia="en-US"/>
        </w:rPr>
      </w:pPr>
      <w:r w:rsidRPr="000609E5">
        <w:rPr>
          <w:rFonts w:ascii="PT Astra Serif" w:eastAsia="Calibri" w:hAnsi="PT Astra Serif"/>
          <w:bCs/>
          <w:color w:val="000000" w:themeColor="text1"/>
          <w:lang w:eastAsia="en-US"/>
        </w:rPr>
        <w:t xml:space="preserve">4.4.4. требовать возмещения убытков в соответствии с </w:t>
      </w:r>
      <w:hyperlink r:id="rId17" w:anchor="Par132" w:history="1">
        <w:r w:rsidRPr="000609E5">
          <w:rPr>
            <w:rFonts w:ascii="PT Astra Serif" w:eastAsia="Calibri" w:hAnsi="PT Astra Serif"/>
            <w:bCs/>
            <w:color w:val="000000" w:themeColor="text1"/>
            <w:lang w:eastAsia="en-US"/>
          </w:rPr>
          <w:t>разделом VI</w:t>
        </w:r>
      </w:hyperlink>
      <w:r w:rsidRPr="000609E5">
        <w:rPr>
          <w:rFonts w:ascii="PT Astra Serif" w:eastAsia="Calibri" w:hAnsi="PT Astra Serif"/>
          <w:bCs/>
          <w:color w:val="000000" w:themeColor="text1"/>
          <w:lang w:eastAsia="en-US"/>
        </w:rPr>
        <w:t xml:space="preserve"> Контракта, причиненных по вине Поставщика;</w:t>
      </w:r>
    </w:p>
    <w:p w14:paraId="03FE00E9" w14:textId="77777777" w:rsidR="006637E3" w:rsidRPr="000609E5" w:rsidRDefault="006637E3" w:rsidP="000609E5">
      <w:pPr>
        <w:autoSpaceDE w:val="0"/>
        <w:autoSpaceDN w:val="0"/>
        <w:adjustRightInd w:val="0"/>
        <w:spacing w:after="0" w:line="240" w:lineRule="auto"/>
        <w:ind w:firstLine="709"/>
        <w:jc w:val="both"/>
        <w:rPr>
          <w:rFonts w:ascii="PT Astra Serif" w:eastAsia="Calibri" w:hAnsi="PT Astra Serif"/>
          <w:bCs/>
          <w:color w:val="000000" w:themeColor="text1"/>
          <w:lang w:eastAsia="en-US"/>
        </w:rPr>
      </w:pPr>
      <w:bookmarkStart w:id="15" w:name="Par116"/>
      <w:bookmarkEnd w:id="15"/>
      <w:r w:rsidRPr="000609E5">
        <w:rPr>
          <w:rFonts w:ascii="PT Astra Serif" w:eastAsia="Calibri" w:hAnsi="PT Astra Serif"/>
          <w:bCs/>
          <w:color w:val="000000" w:themeColor="text1"/>
          <w:lang w:eastAsia="en-US"/>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8" w:history="1">
        <w:r w:rsidRPr="000609E5">
          <w:rPr>
            <w:rFonts w:ascii="PT Astra Serif" w:eastAsia="Calibri" w:hAnsi="PT Astra Serif"/>
            <w:bCs/>
            <w:color w:val="000000" w:themeColor="text1"/>
            <w:lang w:eastAsia="en-US"/>
          </w:rPr>
          <w:t>законом</w:t>
        </w:r>
      </w:hyperlink>
      <w:r w:rsidRPr="000609E5">
        <w:rPr>
          <w:rFonts w:ascii="PT Astra Serif" w:eastAsia="Calibri" w:hAnsi="PT Astra Serif"/>
          <w:bCs/>
          <w:color w:val="000000" w:themeColor="text1"/>
          <w:lang w:eastAsia="en-US"/>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14:paraId="4275A34A" w14:textId="77777777" w:rsidR="006637E3" w:rsidRPr="000609E5" w:rsidRDefault="006637E3" w:rsidP="000609E5">
      <w:pPr>
        <w:autoSpaceDE w:val="0"/>
        <w:autoSpaceDN w:val="0"/>
        <w:adjustRightInd w:val="0"/>
        <w:spacing w:after="0" w:line="240" w:lineRule="auto"/>
        <w:ind w:firstLine="709"/>
        <w:jc w:val="both"/>
        <w:rPr>
          <w:rFonts w:ascii="PT Astra Serif" w:eastAsia="Calibri" w:hAnsi="PT Astra Serif"/>
          <w:bCs/>
          <w:color w:val="000000" w:themeColor="text1"/>
          <w:lang w:eastAsia="en-US"/>
        </w:rPr>
      </w:pPr>
      <w:r w:rsidRPr="000609E5">
        <w:rPr>
          <w:rFonts w:ascii="PT Astra Serif" w:eastAsia="Calibri" w:hAnsi="PT Astra Serif"/>
          <w:bCs/>
          <w:color w:val="000000" w:themeColor="text1"/>
          <w:lang w:eastAsia="en-US"/>
        </w:rPr>
        <w:t>4.4.6. отказаться от приемки и оплаты Товара, не соответствующего условиям Контракта;</w:t>
      </w:r>
    </w:p>
    <w:p w14:paraId="36063403" w14:textId="13A30F1D" w:rsidR="006637E3" w:rsidRPr="000609E5" w:rsidRDefault="006637E3" w:rsidP="000609E5">
      <w:pPr>
        <w:autoSpaceDE w:val="0"/>
        <w:autoSpaceDN w:val="0"/>
        <w:adjustRightInd w:val="0"/>
        <w:spacing w:after="0" w:line="240" w:lineRule="auto"/>
        <w:ind w:firstLine="709"/>
        <w:jc w:val="both"/>
        <w:rPr>
          <w:rFonts w:ascii="PT Astra Serif" w:eastAsia="Calibri" w:hAnsi="PT Astra Serif"/>
          <w:bCs/>
          <w:color w:val="000000" w:themeColor="text1"/>
          <w:lang w:eastAsia="en-US"/>
        </w:rPr>
      </w:pPr>
      <w:bookmarkStart w:id="16" w:name="Par118"/>
      <w:bookmarkEnd w:id="16"/>
      <w:r w:rsidRPr="000609E5">
        <w:rPr>
          <w:rFonts w:ascii="PT Astra Serif" w:eastAsia="Calibri" w:hAnsi="PT Astra Serif"/>
          <w:bCs/>
          <w:color w:val="000000" w:themeColor="text1"/>
          <w:lang w:eastAsia="en-US"/>
        </w:rPr>
        <w:t xml:space="preserve">4.4.7. принять решение об одностороннем отказе от исполнения Контракта в соответствии с гражданским законодательством; </w:t>
      </w:r>
      <w:bookmarkStart w:id="17" w:name="Par119"/>
      <w:bookmarkEnd w:id="17"/>
    </w:p>
    <w:p w14:paraId="6F6FCF67" w14:textId="77777777" w:rsidR="006637E3" w:rsidRPr="000609E5" w:rsidRDefault="006637E3" w:rsidP="000609E5">
      <w:pPr>
        <w:autoSpaceDE w:val="0"/>
        <w:autoSpaceDN w:val="0"/>
        <w:adjustRightInd w:val="0"/>
        <w:spacing w:after="0" w:line="240" w:lineRule="auto"/>
        <w:ind w:firstLine="709"/>
        <w:jc w:val="both"/>
        <w:rPr>
          <w:rFonts w:ascii="PT Astra Serif" w:eastAsia="Calibri" w:hAnsi="PT Astra Serif"/>
          <w:bCs/>
          <w:color w:val="000000" w:themeColor="text1"/>
          <w:lang w:eastAsia="en-US"/>
        </w:rPr>
      </w:pPr>
      <w:r w:rsidRPr="000609E5">
        <w:rPr>
          <w:rFonts w:ascii="PT Astra Serif" w:eastAsia="Calibri" w:hAnsi="PT Astra Serif"/>
          <w:bCs/>
          <w:color w:val="000000" w:themeColor="text1"/>
          <w:lang w:eastAsia="en-US"/>
        </w:rPr>
        <w:t>Сообщение о расторжении контракта в одностороннем порядке считается надлежаще направленным «Государственному заказчику» посредством использования функционала ЕАТ в личный кабинет поставщика (исполнителя) по контракту на ЕАТ.</w:t>
      </w:r>
    </w:p>
    <w:p w14:paraId="2F749F06" w14:textId="77777777" w:rsidR="006637E3" w:rsidRPr="000609E5" w:rsidRDefault="006637E3" w:rsidP="000609E5">
      <w:pPr>
        <w:autoSpaceDE w:val="0"/>
        <w:autoSpaceDN w:val="0"/>
        <w:adjustRightInd w:val="0"/>
        <w:spacing w:after="0" w:line="240" w:lineRule="auto"/>
        <w:ind w:firstLine="709"/>
        <w:jc w:val="both"/>
        <w:rPr>
          <w:rFonts w:ascii="PT Astra Serif" w:eastAsia="Calibri" w:hAnsi="PT Astra Serif"/>
          <w:bCs/>
          <w:color w:val="000000" w:themeColor="text1"/>
          <w:lang w:eastAsia="en-US"/>
        </w:rPr>
      </w:pPr>
      <w:r w:rsidRPr="000609E5">
        <w:rPr>
          <w:rFonts w:ascii="PT Astra Serif" w:eastAsia="Calibri" w:hAnsi="PT Astra Serif"/>
          <w:bCs/>
          <w:color w:val="000000" w:themeColor="text1"/>
          <w:lang w:eastAsia="en-US"/>
        </w:rPr>
        <w:t>Решение «Государственного заказчика» об одностороннем отказе от исполнения контракта вступает в силу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p>
    <w:p w14:paraId="280585B8" w14:textId="3621AEE1" w:rsidR="006637E3" w:rsidRPr="000609E5" w:rsidRDefault="005F49BE" w:rsidP="000609E5">
      <w:pPr>
        <w:autoSpaceDE w:val="0"/>
        <w:autoSpaceDN w:val="0"/>
        <w:adjustRightInd w:val="0"/>
        <w:spacing w:after="0" w:line="240" w:lineRule="auto"/>
        <w:ind w:firstLine="709"/>
        <w:jc w:val="both"/>
        <w:rPr>
          <w:rFonts w:ascii="PT Astra Serif" w:eastAsia="Calibri" w:hAnsi="PT Astra Serif"/>
          <w:bCs/>
          <w:color w:val="000000" w:themeColor="text1"/>
          <w:lang w:eastAsia="en-US"/>
        </w:rPr>
      </w:pPr>
      <w:r>
        <w:rPr>
          <w:rFonts w:ascii="PT Astra Serif" w:eastAsia="Calibri" w:hAnsi="PT Astra Serif"/>
          <w:bCs/>
          <w:color w:val="000000" w:themeColor="text1"/>
          <w:lang w:eastAsia="en-US"/>
        </w:rPr>
        <w:t xml:space="preserve">4.4.8. </w:t>
      </w:r>
      <w:r w:rsidR="006A2EAF">
        <w:rPr>
          <w:rFonts w:ascii="PT Astra Serif" w:eastAsia="Calibri" w:hAnsi="PT Astra Serif"/>
          <w:bCs/>
          <w:color w:val="000000" w:themeColor="text1"/>
          <w:lang w:eastAsia="en-US"/>
        </w:rPr>
        <w:t>н</w:t>
      </w:r>
      <w:r w:rsidR="006637E3" w:rsidRPr="000609E5">
        <w:rPr>
          <w:rFonts w:ascii="PT Astra Serif" w:eastAsia="Calibri" w:hAnsi="PT Astra Serif"/>
          <w:bCs/>
          <w:color w:val="000000" w:themeColor="text1"/>
          <w:lang w:eastAsia="en-US"/>
        </w:rPr>
        <w:t>е производить оплату за объем (количество) Товара, поставленного «Поставщиком» сверх указанного в предмете Контракта.</w:t>
      </w:r>
    </w:p>
    <w:p w14:paraId="50006AC4" w14:textId="108A57D6" w:rsidR="005F49BE" w:rsidRDefault="005F49BE" w:rsidP="005F49BE">
      <w:pPr>
        <w:autoSpaceDE w:val="0"/>
        <w:autoSpaceDN w:val="0"/>
        <w:adjustRightInd w:val="0"/>
        <w:spacing w:after="0" w:line="240" w:lineRule="auto"/>
        <w:ind w:firstLine="709"/>
        <w:jc w:val="both"/>
        <w:rPr>
          <w:rFonts w:ascii="PT Astra Serif" w:eastAsia="Calibri" w:hAnsi="PT Astra Serif"/>
          <w:bCs/>
          <w:color w:val="000000" w:themeColor="text1"/>
          <w:lang w:eastAsia="en-US"/>
        </w:rPr>
      </w:pPr>
      <w:r>
        <w:rPr>
          <w:rFonts w:ascii="PT Astra Serif" w:eastAsia="Calibri" w:hAnsi="PT Astra Serif"/>
          <w:bCs/>
          <w:color w:val="000000" w:themeColor="text1"/>
          <w:lang w:eastAsia="en-US"/>
        </w:rPr>
        <w:lastRenderedPageBreak/>
        <w:t xml:space="preserve">4.4.9. </w:t>
      </w:r>
      <w:r w:rsidR="006A2EAF">
        <w:rPr>
          <w:rFonts w:ascii="PT Astra Serif" w:eastAsia="Calibri" w:hAnsi="PT Astra Serif"/>
          <w:bCs/>
          <w:color w:val="000000" w:themeColor="text1"/>
          <w:lang w:eastAsia="en-US"/>
        </w:rPr>
        <w:t>т</w:t>
      </w:r>
      <w:r w:rsidR="006637E3" w:rsidRPr="000609E5">
        <w:rPr>
          <w:rFonts w:ascii="PT Astra Serif" w:eastAsia="Calibri" w:hAnsi="PT Astra Serif"/>
          <w:bCs/>
          <w:color w:val="000000" w:themeColor="text1"/>
          <w:lang w:eastAsia="en-US"/>
        </w:rPr>
        <w:t>ребовать уплату неустойки (штрафа, пени), в соответствии с условиями Контракта.</w:t>
      </w:r>
    </w:p>
    <w:p w14:paraId="270620AC" w14:textId="25ACCA52" w:rsidR="006637E3" w:rsidRPr="000609E5" w:rsidRDefault="005F49BE" w:rsidP="005F49BE">
      <w:pPr>
        <w:autoSpaceDE w:val="0"/>
        <w:autoSpaceDN w:val="0"/>
        <w:adjustRightInd w:val="0"/>
        <w:spacing w:after="0" w:line="240" w:lineRule="auto"/>
        <w:ind w:firstLine="709"/>
        <w:jc w:val="both"/>
        <w:rPr>
          <w:rFonts w:ascii="PT Astra Serif" w:eastAsia="Calibri" w:hAnsi="PT Astra Serif"/>
          <w:bCs/>
          <w:color w:val="000000" w:themeColor="text1"/>
          <w:lang w:eastAsia="en-US"/>
        </w:rPr>
      </w:pPr>
      <w:r>
        <w:rPr>
          <w:rFonts w:ascii="PT Astra Serif" w:eastAsia="Calibri" w:hAnsi="PT Astra Serif"/>
          <w:bCs/>
          <w:color w:val="000000" w:themeColor="text1"/>
          <w:lang w:eastAsia="en-US"/>
        </w:rPr>
        <w:t xml:space="preserve">4.4.10. </w:t>
      </w:r>
      <w:r w:rsidR="006A2EAF">
        <w:rPr>
          <w:rFonts w:ascii="PT Astra Serif" w:eastAsia="Calibri" w:hAnsi="PT Astra Serif"/>
          <w:bCs/>
          <w:color w:val="000000" w:themeColor="text1"/>
          <w:lang w:eastAsia="en-US"/>
        </w:rPr>
        <w:t>д</w:t>
      </w:r>
      <w:r w:rsidR="006637E3" w:rsidRPr="000609E5">
        <w:rPr>
          <w:rFonts w:ascii="PT Astra Serif" w:eastAsia="Calibri" w:hAnsi="PT Astra Serif"/>
          <w:bCs/>
          <w:color w:val="000000" w:themeColor="text1"/>
          <w:lang w:eastAsia="en-US"/>
        </w:rPr>
        <w:t xml:space="preserve">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1C88E848" w14:textId="77777777" w:rsidR="006637E3" w:rsidRDefault="006637E3" w:rsidP="00E864BF">
      <w:pPr>
        <w:spacing w:after="0" w:line="18" w:lineRule="atLeast"/>
        <w:ind w:firstLine="708"/>
        <w:jc w:val="both"/>
        <w:rPr>
          <w:rFonts w:ascii="PT Astra Serif" w:hAnsi="PT Astra Serif"/>
          <w:sz w:val="24"/>
          <w:szCs w:val="24"/>
        </w:rPr>
      </w:pPr>
    </w:p>
    <w:p w14:paraId="57A90489" w14:textId="79E9FE36" w:rsidR="006637E3" w:rsidRPr="006637E3" w:rsidRDefault="006637E3" w:rsidP="006637E3">
      <w:pPr>
        <w:pStyle w:val="af0"/>
        <w:numPr>
          <w:ilvl w:val="0"/>
          <w:numId w:val="1"/>
        </w:numPr>
        <w:autoSpaceDE w:val="0"/>
        <w:autoSpaceDN w:val="0"/>
        <w:adjustRightInd w:val="0"/>
        <w:spacing w:after="0" w:line="240" w:lineRule="auto"/>
        <w:jc w:val="center"/>
        <w:outlineLvl w:val="0"/>
        <w:rPr>
          <w:rFonts w:ascii="PT Astra Serif" w:eastAsia="Calibri" w:hAnsi="PT Astra Serif"/>
          <w:b/>
          <w:bCs/>
          <w:color w:val="000000" w:themeColor="text1"/>
          <w:lang w:eastAsia="en-US"/>
        </w:rPr>
      </w:pPr>
      <w:r w:rsidRPr="006637E3">
        <w:rPr>
          <w:rFonts w:ascii="PT Astra Serif" w:eastAsia="Calibri" w:hAnsi="PT Astra Serif"/>
          <w:b/>
          <w:bCs/>
          <w:color w:val="000000" w:themeColor="text1"/>
          <w:lang w:eastAsia="en-US"/>
        </w:rPr>
        <w:t>Качество Товара</w:t>
      </w:r>
    </w:p>
    <w:p w14:paraId="0A1FE054" w14:textId="77777777" w:rsidR="006637E3" w:rsidRPr="006637E3" w:rsidRDefault="006637E3" w:rsidP="000609E5">
      <w:pPr>
        <w:suppressAutoHyphens/>
        <w:spacing w:after="0" w:line="240" w:lineRule="auto"/>
        <w:ind w:firstLine="709"/>
        <w:jc w:val="both"/>
        <w:rPr>
          <w:rFonts w:ascii="PT Astra Serif" w:eastAsia="Calibri" w:hAnsi="PT Astra Serif"/>
          <w:lang w:eastAsia="en-US"/>
        </w:rPr>
      </w:pPr>
      <w:r w:rsidRPr="006637E3">
        <w:rPr>
          <w:rFonts w:ascii="PT Astra Serif" w:eastAsia="Calibri" w:hAnsi="PT Astra Serif"/>
          <w:lang w:eastAsia="en-US"/>
        </w:rPr>
        <w:t>5.1. Поставщик гарантирует, что поставляемый Товар соответствует требованиям, установленным Контрактом.</w:t>
      </w:r>
    </w:p>
    <w:p w14:paraId="03EDA0DB" w14:textId="77777777" w:rsidR="006637E3" w:rsidRPr="006637E3" w:rsidRDefault="006637E3" w:rsidP="000609E5">
      <w:pPr>
        <w:suppressAutoHyphens/>
        <w:spacing w:after="0" w:line="240" w:lineRule="auto"/>
        <w:ind w:firstLine="709"/>
        <w:jc w:val="both"/>
        <w:rPr>
          <w:rFonts w:ascii="PT Astra Serif" w:eastAsia="Calibri" w:hAnsi="PT Astra Serif"/>
          <w:lang w:eastAsia="en-US"/>
        </w:rPr>
      </w:pPr>
      <w:r w:rsidRPr="006637E3">
        <w:rPr>
          <w:rFonts w:ascii="PT Astra Serif" w:eastAsia="Calibri" w:hAnsi="PT Astra Serif"/>
          <w:lang w:eastAsia="en-US"/>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4E4096B9" w14:textId="77777777" w:rsidR="006637E3" w:rsidRPr="006637E3" w:rsidRDefault="006637E3" w:rsidP="006637E3">
      <w:pPr>
        <w:suppressAutoHyphens/>
        <w:spacing w:after="0" w:line="240" w:lineRule="auto"/>
        <w:ind w:firstLine="567"/>
        <w:jc w:val="both"/>
        <w:rPr>
          <w:rFonts w:ascii="PT Astra Serif" w:eastAsia="Calibri" w:hAnsi="PT Astra Serif"/>
          <w:lang w:eastAsia="en-US"/>
        </w:rPr>
      </w:pPr>
      <w:r w:rsidRPr="006637E3">
        <w:rPr>
          <w:rFonts w:ascii="PT Astra Serif" w:eastAsia="Calibri" w:hAnsi="PT Astra Serif"/>
          <w:lang w:eastAsia="en-US"/>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1EE314A5" w14:textId="77777777" w:rsidR="006637E3" w:rsidRPr="006637E3" w:rsidRDefault="006637E3" w:rsidP="006637E3">
      <w:pPr>
        <w:suppressAutoHyphens/>
        <w:spacing w:after="0" w:line="18" w:lineRule="atLeast"/>
        <w:ind w:firstLine="709"/>
        <w:jc w:val="both"/>
        <w:rPr>
          <w:rFonts w:ascii="PT Astra Serif" w:hAnsi="PT Astra Serif"/>
          <w:lang w:eastAsia="zh-CN"/>
        </w:rPr>
      </w:pPr>
      <w:r w:rsidRPr="006637E3">
        <w:rPr>
          <w:rFonts w:ascii="PT Astra Serif" w:eastAsia="Calibri" w:hAnsi="PT Astra Serif"/>
          <w:lang w:eastAsia="en-US"/>
        </w:rPr>
        <w:t xml:space="preserve">5.3. Товар должен быть упакован и замаркирован в соответствии с действующими стандартами </w:t>
      </w:r>
      <w:r w:rsidRPr="006637E3">
        <w:rPr>
          <w:rFonts w:ascii="PT Astra Serif" w:hAnsi="PT Astra Serif"/>
          <w:lang w:eastAsia="zh-CN"/>
        </w:rPr>
        <w:t xml:space="preserve">и изготовленным не ранее 1 квартала 2026 года. </w:t>
      </w:r>
    </w:p>
    <w:p w14:paraId="13DB46EE" w14:textId="77777777" w:rsidR="000609E5" w:rsidRDefault="006637E3" w:rsidP="006637E3">
      <w:pPr>
        <w:autoSpaceDE w:val="0"/>
        <w:autoSpaceDN w:val="0"/>
        <w:adjustRightInd w:val="0"/>
        <w:spacing w:after="0" w:line="240" w:lineRule="auto"/>
        <w:ind w:firstLine="567"/>
        <w:jc w:val="both"/>
        <w:rPr>
          <w:rFonts w:ascii="PT Astra Serif" w:eastAsia="Calibri" w:hAnsi="PT Astra Serif"/>
          <w:bCs/>
          <w:color w:val="000000" w:themeColor="text1"/>
          <w:lang w:eastAsia="en-US"/>
        </w:rPr>
      </w:pPr>
      <w:r w:rsidRPr="006637E3">
        <w:rPr>
          <w:rFonts w:ascii="PT Astra Serif" w:eastAsia="Calibri" w:hAnsi="PT Astra Serif"/>
          <w:bCs/>
          <w:color w:val="000000" w:themeColor="text1"/>
          <w:lang w:eastAsia="en-US"/>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18" w:name="Par128"/>
      <w:bookmarkEnd w:id="18"/>
    </w:p>
    <w:p w14:paraId="1D41F646" w14:textId="5F2E7214" w:rsidR="006637E3" w:rsidRDefault="006637E3" w:rsidP="000609E5">
      <w:pPr>
        <w:autoSpaceDE w:val="0"/>
        <w:autoSpaceDN w:val="0"/>
        <w:adjustRightInd w:val="0"/>
        <w:spacing w:after="0" w:line="240" w:lineRule="auto"/>
        <w:ind w:firstLine="709"/>
        <w:jc w:val="both"/>
        <w:rPr>
          <w:rFonts w:ascii="PT Astra Serif" w:eastAsia="Calibri" w:hAnsi="PT Astra Serif"/>
          <w:bCs/>
          <w:color w:val="000000" w:themeColor="text1"/>
          <w:lang w:eastAsia="en-US"/>
        </w:rPr>
      </w:pPr>
      <w:r w:rsidRPr="006637E3">
        <w:rPr>
          <w:rFonts w:ascii="PT Astra Serif" w:eastAsia="Calibri" w:hAnsi="PT Astra Serif"/>
          <w:bCs/>
          <w:color w:val="000000" w:themeColor="text1"/>
          <w:lang w:eastAsia="en-US"/>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(Приложение №1).</w:t>
      </w:r>
      <w:bookmarkStart w:id="19" w:name="Par129"/>
      <w:bookmarkStart w:id="20" w:name="Par130"/>
      <w:bookmarkEnd w:id="19"/>
      <w:bookmarkEnd w:id="20"/>
    </w:p>
    <w:p w14:paraId="05CA9C9E" w14:textId="77777777" w:rsidR="006637E3" w:rsidRDefault="006637E3" w:rsidP="006637E3">
      <w:pPr>
        <w:pStyle w:val="af0"/>
        <w:shd w:val="clear" w:color="auto" w:fill="FFFFFF"/>
        <w:spacing w:after="0" w:line="18" w:lineRule="atLeast"/>
        <w:jc w:val="center"/>
        <w:rPr>
          <w:rFonts w:ascii="PT Astra Serif" w:hAnsi="PT Astra Serif"/>
          <w:b/>
          <w:bCs/>
          <w:sz w:val="24"/>
          <w:szCs w:val="24"/>
        </w:rPr>
      </w:pPr>
    </w:p>
    <w:p w14:paraId="40187297" w14:textId="48E6FE90" w:rsidR="001C4939" w:rsidRPr="00FE3D40" w:rsidRDefault="00315A9E" w:rsidP="000609E5">
      <w:pPr>
        <w:pStyle w:val="af0"/>
        <w:numPr>
          <w:ilvl w:val="0"/>
          <w:numId w:val="1"/>
        </w:numPr>
        <w:shd w:val="clear" w:color="auto" w:fill="FFFFFF"/>
        <w:spacing w:after="0" w:line="18" w:lineRule="atLeast"/>
        <w:jc w:val="center"/>
        <w:rPr>
          <w:rFonts w:ascii="PT Astra Serif" w:hAnsi="PT Astra Serif"/>
          <w:b/>
          <w:bCs/>
        </w:rPr>
      </w:pPr>
      <w:r w:rsidRPr="00FE3D40">
        <w:rPr>
          <w:rFonts w:ascii="PT Astra Serif" w:hAnsi="PT Astra Serif"/>
          <w:b/>
          <w:bCs/>
        </w:rPr>
        <w:t>Ответственность сторон</w:t>
      </w:r>
    </w:p>
    <w:p w14:paraId="47F0706E" w14:textId="25F36483" w:rsidR="00BB7865" w:rsidRPr="00FE3D40" w:rsidRDefault="000609E5" w:rsidP="00BB7865">
      <w:pPr>
        <w:spacing w:after="0" w:line="240" w:lineRule="auto"/>
        <w:ind w:firstLine="708"/>
        <w:jc w:val="both"/>
        <w:rPr>
          <w:rFonts w:ascii="PT Astra Serif" w:hAnsi="PT Astra Serif"/>
        </w:rPr>
      </w:pPr>
      <w:r w:rsidRPr="00FE3D40">
        <w:rPr>
          <w:rFonts w:ascii="PT Astra Serif" w:hAnsi="PT Astra Serif"/>
        </w:rPr>
        <w:t>6</w:t>
      </w:r>
      <w:r w:rsidR="00BB7865" w:rsidRPr="00FE3D40">
        <w:rPr>
          <w:rFonts w:ascii="PT Astra Serif" w:hAnsi="PT Astra Serif"/>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6E15FEAE" w14:textId="5E8CFDFD" w:rsidR="00BB7865" w:rsidRPr="00FE3D40" w:rsidRDefault="000609E5" w:rsidP="00BB7865">
      <w:pPr>
        <w:spacing w:after="0" w:line="240" w:lineRule="auto"/>
        <w:ind w:firstLine="708"/>
        <w:jc w:val="both"/>
        <w:rPr>
          <w:rFonts w:ascii="PT Astra Serif" w:hAnsi="PT Astra Serif"/>
        </w:rPr>
      </w:pPr>
      <w:r w:rsidRPr="00FE3D40">
        <w:rPr>
          <w:rFonts w:ascii="PT Astra Serif" w:hAnsi="PT Astra Serif"/>
        </w:rPr>
        <w:t>6</w:t>
      </w:r>
      <w:r w:rsidR="00BB7865" w:rsidRPr="00FE3D40">
        <w:rPr>
          <w:rFonts w:ascii="PT Astra Serif" w:hAnsi="PT Astra Serif"/>
        </w:rPr>
        <w:t xml:space="preserve">.2. В случае неисполнения Поставщиком условий настоящего Контракта </w:t>
      </w:r>
      <w:bookmarkStart w:id="21" w:name="_Hlk237956021"/>
      <w:r w:rsidR="00753DA7" w:rsidRPr="00FE3D40">
        <w:rPr>
          <w:rFonts w:ascii="PT Astra Serif" w:hAnsi="PT Astra Serif"/>
        </w:rPr>
        <w:t>Государственный</w:t>
      </w:r>
      <w:bookmarkEnd w:id="21"/>
      <w:r w:rsidR="00753DA7" w:rsidRPr="00FE3D40">
        <w:rPr>
          <w:rFonts w:ascii="PT Astra Serif" w:hAnsi="PT Astra Serif"/>
        </w:rPr>
        <w:t xml:space="preserve"> </w:t>
      </w:r>
      <w:r w:rsidR="00BB7865" w:rsidRPr="00FE3D40">
        <w:rPr>
          <w:rFonts w:ascii="PT Astra Serif" w:hAnsi="PT Astra Serif"/>
        </w:rPr>
        <w:t>Заказчик вправе обратиться в суд с требованием о расторжении настоящего Контракта.</w:t>
      </w:r>
    </w:p>
    <w:p w14:paraId="5CD8476E" w14:textId="1E2D1AB9" w:rsidR="00BB7865" w:rsidRPr="00FE3D40" w:rsidRDefault="000609E5" w:rsidP="00BB7865">
      <w:pPr>
        <w:spacing w:after="0" w:line="240" w:lineRule="auto"/>
        <w:ind w:firstLine="708"/>
        <w:jc w:val="both"/>
        <w:rPr>
          <w:rFonts w:ascii="PT Astra Serif" w:hAnsi="PT Astra Serif"/>
        </w:rPr>
      </w:pPr>
      <w:r w:rsidRPr="00FE3D40">
        <w:rPr>
          <w:rFonts w:ascii="PT Astra Serif" w:hAnsi="PT Astra Serif"/>
        </w:rPr>
        <w:t>6</w:t>
      </w:r>
      <w:r w:rsidR="00BB7865" w:rsidRPr="00FE3D40">
        <w:rPr>
          <w:rFonts w:ascii="PT Astra Serif" w:hAnsi="PT Astra Serif"/>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7039284A" w14:textId="28A8F9BF" w:rsidR="00BB7865" w:rsidRPr="00FE3D40" w:rsidRDefault="00FE3D40" w:rsidP="00BB7865">
      <w:pPr>
        <w:spacing w:after="0" w:line="240" w:lineRule="auto"/>
        <w:ind w:firstLine="708"/>
        <w:jc w:val="both"/>
        <w:rPr>
          <w:rFonts w:ascii="PT Astra Serif" w:hAnsi="PT Astra Serif"/>
        </w:rPr>
      </w:pPr>
      <w:r w:rsidRPr="00FE3D40">
        <w:rPr>
          <w:rFonts w:ascii="PT Astra Serif" w:hAnsi="PT Astra Serif"/>
        </w:rPr>
        <w:t>6</w:t>
      </w:r>
      <w:r w:rsidR="00BB7865" w:rsidRPr="00FE3D40">
        <w:rPr>
          <w:rFonts w:ascii="PT Astra Serif" w:hAnsi="PT Astra Serif"/>
        </w:rPr>
        <w:t>.4. Пеня начисляется за каждый день просрочки исполнения Поставщиком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14:paraId="5BCB9D36" w14:textId="120D963B" w:rsidR="00BB7865" w:rsidRPr="00FE3D40" w:rsidRDefault="00FE3D40" w:rsidP="00BB7865">
      <w:pPr>
        <w:spacing w:after="0" w:line="240" w:lineRule="auto"/>
        <w:ind w:firstLine="708"/>
        <w:jc w:val="both"/>
        <w:rPr>
          <w:rFonts w:ascii="PT Astra Serif" w:hAnsi="PT Astra Serif"/>
        </w:rPr>
      </w:pPr>
      <w:r>
        <w:rPr>
          <w:rFonts w:ascii="PT Astra Serif" w:hAnsi="PT Astra Serif"/>
        </w:rPr>
        <w:t>6</w:t>
      </w:r>
      <w:r w:rsidR="00BB7865" w:rsidRPr="00FE3D40">
        <w:rPr>
          <w:rFonts w:ascii="PT Astra Serif" w:hAnsi="PT Astra Serif"/>
        </w:rPr>
        <w:t xml:space="preserve">.5. За каждый факт неисполнения или ненадлежащего исполнения Поставщиком обязательств, предусмотренных настоящим Контрактом, за исключением просрочки Поставщиком обязательств (в том числе гарантийного обязательства), предусмотренных настоящим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 и составляет 10 процентов цены Контракта </w:t>
      </w:r>
      <w:r w:rsidR="00BB7865" w:rsidRPr="00FE3D40">
        <w:rPr>
          <w:rFonts w:ascii="PT Astra Serif" w:hAnsi="PT Astra Serif"/>
          <w:color w:val="FF0000"/>
        </w:rPr>
        <w:t>________________________</w:t>
      </w:r>
      <w:r w:rsidR="00BB7865" w:rsidRPr="00FE3D40">
        <w:rPr>
          <w:rFonts w:ascii="PT Astra Serif" w:hAnsi="PT Astra Serif"/>
        </w:rPr>
        <w:t>/этапа/, так как цена контракта не превышает 3 млн. рублей;</w:t>
      </w:r>
    </w:p>
    <w:p w14:paraId="2D5B040C" w14:textId="45B0843E" w:rsidR="00BB7865" w:rsidRPr="00FE3D40" w:rsidRDefault="00FE3D40" w:rsidP="00BB7865">
      <w:pPr>
        <w:spacing w:after="0" w:line="240" w:lineRule="auto"/>
        <w:ind w:firstLine="708"/>
        <w:jc w:val="both"/>
        <w:rPr>
          <w:rFonts w:ascii="PT Astra Serif" w:hAnsi="PT Astra Serif"/>
        </w:rPr>
      </w:pPr>
      <w:r>
        <w:rPr>
          <w:rFonts w:ascii="PT Astra Serif" w:hAnsi="PT Astra Serif"/>
        </w:rPr>
        <w:t>6</w:t>
      </w:r>
      <w:r w:rsidR="00BB7865" w:rsidRPr="00FE3D40">
        <w:rPr>
          <w:rFonts w:ascii="PT Astra Serif" w:hAnsi="PT Astra Serif"/>
        </w:rPr>
        <w:t xml:space="preserve">.6.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w:t>
      </w:r>
      <w:r w:rsidR="00753DA7" w:rsidRPr="00FE3D40">
        <w:rPr>
          <w:rFonts w:ascii="PT Astra Serif" w:hAnsi="PT Astra Serif"/>
        </w:rPr>
        <w:t>Государственному з</w:t>
      </w:r>
      <w:r w:rsidR="00BB7865" w:rsidRPr="00FE3D40">
        <w:rPr>
          <w:rFonts w:ascii="PT Astra Serif" w:hAnsi="PT Astra Serif"/>
        </w:rPr>
        <w:t>аказчику штраф. Размер штрафа определяется в соответствии с Правилами и составляет:</w:t>
      </w:r>
    </w:p>
    <w:p w14:paraId="17B71BA0" w14:textId="77777777" w:rsidR="00BB7865" w:rsidRPr="00FE3D40" w:rsidRDefault="00BB7865" w:rsidP="00BB7865">
      <w:pPr>
        <w:spacing w:after="0" w:line="240" w:lineRule="auto"/>
        <w:jc w:val="both"/>
        <w:rPr>
          <w:rFonts w:ascii="PT Astra Serif" w:hAnsi="PT Astra Serif"/>
        </w:rPr>
      </w:pPr>
      <w:r w:rsidRPr="00FE3D40">
        <w:rPr>
          <w:rFonts w:ascii="PT Astra Serif" w:hAnsi="PT Astra Serif"/>
        </w:rPr>
        <w:t>- 1000 (тысяча) рублей 00 копеек, так как цена контракта не превышает 3 млн. рублей;</w:t>
      </w:r>
    </w:p>
    <w:p w14:paraId="66AB85BD" w14:textId="42892270" w:rsidR="00BB7865" w:rsidRPr="00FE3D40" w:rsidRDefault="00FE3D40" w:rsidP="00BB7865">
      <w:pPr>
        <w:spacing w:after="0" w:line="240" w:lineRule="auto"/>
        <w:ind w:firstLine="708"/>
        <w:jc w:val="both"/>
        <w:rPr>
          <w:rFonts w:ascii="PT Astra Serif" w:hAnsi="PT Astra Serif"/>
        </w:rPr>
      </w:pPr>
      <w:r>
        <w:rPr>
          <w:rFonts w:ascii="PT Astra Serif" w:hAnsi="PT Astra Serif"/>
        </w:rPr>
        <w:t>6</w:t>
      </w:r>
      <w:r w:rsidR="00BB7865" w:rsidRPr="00FE3D40">
        <w:rPr>
          <w:rFonts w:ascii="PT Astra Serif" w:hAnsi="PT Astra Serif"/>
        </w:rPr>
        <w:t xml:space="preserve">.7. В случае просрочки исполнения </w:t>
      </w:r>
      <w:r w:rsidR="00753DA7" w:rsidRPr="00FE3D40">
        <w:rPr>
          <w:rFonts w:ascii="PT Astra Serif" w:hAnsi="PT Astra Serif"/>
        </w:rPr>
        <w:t>Государственным з</w:t>
      </w:r>
      <w:r w:rsidR="00BB7865" w:rsidRPr="00FE3D40">
        <w:rPr>
          <w:rFonts w:ascii="PT Astra Serif" w:hAnsi="PT Astra Serif"/>
        </w:rPr>
        <w:t xml:space="preserve">аказчиком обязательств, предусмотренных настоящим Контрактом, а также в иных случаях неисполнения или </w:t>
      </w:r>
      <w:r w:rsidR="00BB7865" w:rsidRPr="00FE3D40">
        <w:rPr>
          <w:rFonts w:ascii="PT Astra Serif" w:hAnsi="PT Astra Serif"/>
        </w:rPr>
        <w:lastRenderedPageBreak/>
        <w:t xml:space="preserve">ненадлежащего исполнения </w:t>
      </w:r>
      <w:r w:rsidR="00753DA7" w:rsidRPr="00FE3D40">
        <w:rPr>
          <w:rFonts w:ascii="PT Astra Serif" w:hAnsi="PT Astra Serif"/>
        </w:rPr>
        <w:t>Государственным з</w:t>
      </w:r>
      <w:r w:rsidR="00BB7865" w:rsidRPr="00FE3D40">
        <w:rPr>
          <w:rFonts w:ascii="PT Astra Serif" w:hAnsi="PT Astra Serif"/>
        </w:rPr>
        <w:t>аказчиком обязательств, предусмотренных настоящим Контрактом, Поставщик вправе потребовать уплаты неустоек (штрафов, пеней).</w:t>
      </w:r>
    </w:p>
    <w:p w14:paraId="5D36A1D7" w14:textId="33F32183" w:rsidR="00BB7865" w:rsidRPr="00FE3D40" w:rsidRDefault="00FE3D40" w:rsidP="00BB7865">
      <w:pPr>
        <w:spacing w:after="0" w:line="240" w:lineRule="auto"/>
        <w:ind w:firstLine="708"/>
        <w:jc w:val="both"/>
        <w:rPr>
          <w:rFonts w:ascii="PT Astra Serif" w:hAnsi="PT Astra Serif"/>
        </w:rPr>
      </w:pPr>
      <w:r>
        <w:rPr>
          <w:rFonts w:ascii="PT Astra Serif" w:hAnsi="PT Astra Serif"/>
        </w:rPr>
        <w:t>6</w:t>
      </w:r>
      <w:r w:rsidR="00BB7865" w:rsidRPr="00FE3D40">
        <w:rPr>
          <w:rFonts w:ascii="PT Astra Serif" w:hAnsi="PT Astra Serif"/>
        </w:rPr>
        <w:t xml:space="preserve">.8. В случае просрочки исполнения обязательств </w:t>
      </w:r>
      <w:r w:rsidR="00B769B0" w:rsidRPr="00FE3D40">
        <w:rPr>
          <w:rFonts w:ascii="PT Astra Serif" w:hAnsi="PT Astra Serif"/>
        </w:rPr>
        <w:t xml:space="preserve">Государственным </w:t>
      </w:r>
      <w:r w:rsidR="00BB7865" w:rsidRPr="00FE3D40">
        <w:rPr>
          <w:rFonts w:ascii="PT Astra Serif" w:hAnsi="PT Astra Serif"/>
        </w:rPr>
        <w:t>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w:t>
      </w:r>
    </w:p>
    <w:p w14:paraId="13EB8A74" w14:textId="2C5D5473" w:rsidR="00BB7865" w:rsidRPr="00FE3D40" w:rsidRDefault="00FE3D40" w:rsidP="00BB7865">
      <w:pPr>
        <w:spacing w:after="0" w:line="240" w:lineRule="auto"/>
        <w:ind w:firstLine="708"/>
        <w:jc w:val="both"/>
        <w:rPr>
          <w:rFonts w:ascii="PT Astra Serif" w:hAnsi="PT Astra Serif"/>
        </w:rPr>
      </w:pPr>
      <w:r>
        <w:rPr>
          <w:rFonts w:ascii="PT Astra Serif" w:hAnsi="PT Astra Serif"/>
        </w:rPr>
        <w:t>6</w:t>
      </w:r>
      <w:r w:rsidR="00BB7865" w:rsidRPr="00FE3D40">
        <w:rPr>
          <w:rFonts w:ascii="PT Astra Serif" w:hAnsi="PT Astra Serif"/>
        </w:rPr>
        <w:t xml:space="preserve">.9. За каждый факт неисполнения </w:t>
      </w:r>
      <w:r w:rsidR="00B769B0" w:rsidRPr="00FE3D40">
        <w:rPr>
          <w:rFonts w:ascii="PT Astra Serif" w:hAnsi="PT Astra Serif"/>
        </w:rPr>
        <w:t>Государственным з</w:t>
      </w:r>
      <w:r w:rsidR="00BB7865" w:rsidRPr="00FE3D40">
        <w:rPr>
          <w:rFonts w:ascii="PT Astra Serif" w:hAnsi="PT Astra Serif"/>
        </w:rPr>
        <w:t>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и составляет:</w:t>
      </w:r>
    </w:p>
    <w:p w14:paraId="4E2B3358" w14:textId="77777777" w:rsidR="00BB7865" w:rsidRPr="00FE3D40" w:rsidRDefault="00BB7865" w:rsidP="00BB7865">
      <w:pPr>
        <w:spacing w:after="0" w:line="240" w:lineRule="auto"/>
        <w:jc w:val="both"/>
        <w:rPr>
          <w:rFonts w:ascii="PT Astra Serif" w:hAnsi="PT Astra Serif"/>
        </w:rPr>
      </w:pPr>
      <w:r w:rsidRPr="00FE3D40">
        <w:rPr>
          <w:rFonts w:ascii="PT Astra Serif" w:hAnsi="PT Astra Serif"/>
        </w:rPr>
        <w:t>1000 рублей, так как цена контракта не превышает 3 млн. рублей;</w:t>
      </w:r>
    </w:p>
    <w:p w14:paraId="6A5DA171" w14:textId="53C31C59" w:rsidR="00BB7865" w:rsidRPr="00FE3D40" w:rsidRDefault="00FE3D40" w:rsidP="00BB7865">
      <w:pPr>
        <w:spacing w:after="0" w:line="240" w:lineRule="auto"/>
        <w:ind w:firstLine="708"/>
        <w:jc w:val="both"/>
        <w:rPr>
          <w:rFonts w:ascii="PT Astra Serif" w:hAnsi="PT Astra Serif"/>
        </w:rPr>
      </w:pPr>
      <w:r>
        <w:rPr>
          <w:rFonts w:ascii="PT Astra Serif" w:hAnsi="PT Astra Serif"/>
        </w:rPr>
        <w:t>6</w:t>
      </w:r>
      <w:r w:rsidR="00BB7865" w:rsidRPr="00FE3D40">
        <w:rPr>
          <w:rFonts w:ascii="PT Astra Serif" w:hAnsi="PT Astra Serif"/>
        </w:rPr>
        <w:t>.10.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25074A2A" w14:textId="77777777" w:rsidR="00BB7865" w:rsidRPr="00FE3D40" w:rsidRDefault="00BB7865" w:rsidP="00BB7865">
      <w:pPr>
        <w:spacing w:after="0" w:line="240" w:lineRule="auto"/>
        <w:jc w:val="both"/>
        <w:rPr>
          <w:rFonts w:ascii="PT Astra Serif" w:hAnsi="PT Astra Serif"/>
        </w:rPr>
      </w:pPr>
      <w:r w:rsidRPr="00FE3D40">
        <w:rPr>
          <w:rFonts w:ascii="PT Astra Serif" w:hAnsi="PT Astra Serif"/>
        </w:rPr>
        <w:t>а) 1000 рублей, так как цена контракта не превышает 3 млн. рублей;</w:t>
      </w:r>
    </w:p>
    <w:p w14:paraId="23B4E621" w14:textId="09CA9EB6" w:rsidR="00BB7865" w:rsidRPr="00FE3D40" w:rsidRDefault="00FE3D40" w:rsidP="00BB7865">
      <w:pPr>
        <w:spacing w:after="0" w:line="240" w:lineRule="auto"/>
        <w:ind w:firstLine="708"/>
        <w:jc w:val="both"/>
        <w:rPr>
          <w:rFonts w:ascii="PT Astra Serif" w:hAnsi="PT Astra Serif"/>
        </w:rPr>
      </w:pPr>
      <w:r>
        <w:rPr>
          <w:rFonts w:ascii="PT Astra Serif" w:hAnsi="PT Astra Serif"/>
        </w:rPr>
        <w:t>6</w:t>
      </w:r>
      <w:r w:rsidR="00BB7865" w:rsidRPr="00FE3D40">
        <w:rPr>
          <w:rFonts w:ascii="PT Astra Serif" w:hAnsi="PT Astra Serif"/>
        </w:rPr>
        <w:t>.11. Применение неустойки (штрафа, пени) не освобождает Стороны от исполнения обязательств по настоящему Контракту.</w:t>
      </w:r>
    </w:p>
    <w:p w14:paraId="6DED54A8" w14:textId="13467A45" w:rsidR="00BB7865" w:rsidRPr="00FE3D40" w:rsidRDefault="00FE3D40" w:rsidP="00BB7865">
      <w:pPr>
        <w:spacing w:after="0" w:line="240" w:lineRule="auto"/>
        <w:ind w:firstLine="708"/>
        <w:jc w:val="both"/>
        <w:rPr>
          <w:rFonts w:ascii="PT Astra Serif" w:hAnsi="PT Astra Serif"/>
        </w:rPr>
      </w:pPr>
      <w:r>
        <w:rPr>
          <w:rFonts w:ascii="PT Astra Serif" w:hAnsi="PT Astra Serif"/>
        </w:rPr>
        <w:t>6</w:t>
      </w:r>
      <w:r w:rsidR="00BB7865" w:rsidRPr="00FE3D40">
        <w:rPr>
          <w:rFonts w:ascii="PT Astra Serif" w:hAnsi="PT Astra Serif"/>
        </w:rPr>
        <w:t>.12.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14:paraId="44D5949C" w14:textId="0EBA4E4B" w:rsidR="00BB7865" w:rsidRPr="00FE3D40" w:rsidRDefault="00FE3D40" w:rsidP="00BB7865">
      <w:pPr>
        <w:spacing w:after="0" w:line="240" w:lineRule="auto"/>
        <w:ind w:firstLine="708"/>
        <w:jc w:val="both"/>
        <w:rPr>
          <w:rFonts w:ascii="PT Astra Serif" w:hAnsi="PT Astra Serif"/>
        </w:rPr>
      </w:pPr>
      <w:r>
        <w:rPr>
          <w:rFonts w:ascii="PT Astra Serif" w:hAnsi="PT Astra Serif"/>
        </w:rPr>
        <w:t>6</w:t>
      </w:r>
      <w:r w:rsidR="00BB7865" w:rsidRPr="00FE3D40">
        <w:rPr>
          <w:rFonts w:ascii="PT Astra Serif" w:hAnsi="PT Astra Serif"/>
        </w:rPr>
        <w:t xml:space="preserve">.13. Общая сумма начисленных штрафов за ненадлежащее исполнение </w:t>
      </w:r>
      <w:r w:rsidR="00B769B0" w:rsidRPr="00FE3D40">
        <w:rPr>
          <w:rFonts w:ascii="PT Astra Serif" w:hAnsi="PT Astra Serif"/>
        </w:rPr>
        <w:t>Государственным з</w:t>
      </w:r>
      <w:r w:rsidR="00BB7865" w:rsidRPr="00FE3D40">
        <w:rPr>
          <w:rFonts w:ascii="PT Astra Serif" w:hAnsi="PT Astra Serif"/>
        </w:rPr>
        <w:t>аказчиком обязательств, предусмотренных настоящим Контрактом, не может превышать цену Контракта.</w:t>
      </w:r>
    </w:p>
    <w:p w14:paraId="5E94D4F5" w14:textId="4CFF0866" w:rsidR="006637E3" w:rsidRPr="00FE3D40" w:rsidRDefault="00FE3D40" w:rsidP="006637E3">
      <w:pPr>
        <w:spacing w:after="0" w:line="240" w:lineRule="auto"/>
        <w:ind w:firstLine="708"/>
        <w:jc w:val="both"/>
        <w:rPr>
          <w:rFonts w:ascii="PT Astra Serif" w:hAnsi="PT Astra Serif"/>
        </w:rPr>
      </w:pPr>
      <w:r>
        <w:rPr>
          <w:rFonts w:ascii="PT Astra Serif" w:hAnsi="PT Astra Serif"/>
        </w:rPr>
        <w:t>6</w:t>
      </w:r>
      <w:r w:rsidR="00BB7865" w:rsidRPr="00FE3D40">
        <w:rPr>
          <w:rFonts w:ascii="PT Astra Serif" w:hAnsi="PT Astra Serif"/>
        </w:rPr>
        <w:t>.14.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0B6A2108" w14:textId="55E68CE1" w:rsidR="006637E3" w:rsidRPr="00FE3D40" w:rsidRDefault="00FE3D40" w:rsidP="006637E3">
      <w:pPr>
        <w:spacing w:after="0" w:line="240" w:lineRule="auto"/>
        <w:ind w:firstLine="708"/>
        <w:jc w:val="both"/>
        <w:rPr>
          <w:rFonts w:ascii="PT Astra Serif" w:hAnsi="PT Astra Serif"/>
        </w:rPr>
      </w:pPr>
      <w:r>
        <w:rPr>
          <w:rFonts w:ascii="PT Astra Serif" w:hAnsi="PT Astra Serif"/>
          <w:lang w:eastAsia="x-none"/>
        </w:rPr>
        <w:t>6</w:t>
      </w:r>
      <w:r w:rsidR="00BB7865" w:rsidRPr="00FE3D40">
        <w:rPr>
          <w:rFonts w:ascii="PT Astra Serif" w:hAnsi="PT Astra Serif"/>
          <w:lang w:val="x-none" w:eastAsia="x-none"/>
        </w:rPr>
        <w:t>.1</w:t>
      </w:r>
      <w:r w:rsidR="006637E3" w:rsidRPr="00FE3D40">
        <w:rPr>
          <w:rFonts w:ascii="PT Astra Serif" w:hAnsi="PT Astra Serif"/>
          <w:lang w:eastAsia="x-none"/>
        </w:rPr>
        <w:t>5</w:t>
      </w:r>
      <w:r w:rsidR="00BB7865" w:rsidRPr="00FE3D40">
        <w:rPr>
          <w:rFonts w:ascii="PT Astra Serif" w:hAnsi="PT Astra Serif"/>
          <w:lang w:val="x-none" w:eastAsia="x-none"/>
        </w:rPr>
        <w:t xml:space="preserve">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10446775" w14:textId="03ADED81" w:rsidR="006637E3" w:rsidRPr="00FE3D40" w:rsidRDefault="00FE3D40" w:rsidP="006637E3">
      <w:pPr>
        <w:spacing w:after="0" w:line="240" w:lineRule="auto"/>
        <w:ind w:firstLine="708"/>
        <w:jc w:val="both"/>
        <w:rPr>
          <w:rFonts w:ascii="PT Astra Serif" w:hAnsi="PT Astra Serif"/>
          <w:lang w:val="x-none"/>
        </w:rPr>
      </w:pPr>
      <w:r>
        <w:rPr>
          <w:rFonts w:ascii="PT Astra Serif" w:hAnsi="PT Astra Serif"/>
          <w:lang w:eastAsia="x-none"/>
        </w:rPr>
        <w:t>6</w:t>
      </w:r>
      <w:r w:rsidR="00BB7865" w:rsidRPr="00FE3D40">
        <w:rPr>
          <w:rFonts w:ascii="PT Astra Serif" w:hAnsi="PT Astra Serif"/>
          <w:lang w:val="x-none" w:eastAsia="x-none"/>
        </w:rPr>
        <w:t>.</w:t>
      </w:r>
      <w:r w:rsidR="006637E3" w:rsidRPr="00FE3D40">
        <w:rPr>
          <w:rFonts w:ascii="PT Astra Serif" w:hAnsi="PT Astra Serif"/>
          <w:lang w:eastAsia="x-none"/>
        </w:rPr>
        <w:t>16</w:t>
      </w:r>
      <w:r w:rsidR="00BB7865" w:rsidRPr="00FE3D40">
        <w:rPr>
          <w:rFonts w:ascii="PT Astra Serif" w:hAnsi="PT Astra Serif"/>
          <w:lang w:val="x-none" w:eastAsia="x-none"/>
        </w:rPr>
        <w:t xml:space="preserve">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bookmarkStart w:id="22" w:name="P1554"/>
      <w:bookmarkEnd w:id="22"/>
    </w:p>
    <w:p w14:paraId="4CF0C295" w14:textId="77777777" w:rsidR="00FE3D40" w:rsidRDefault="00FE3D40" w:rsidP="00FE3D40">
      <w:pPr>
        <w:spacing w:after="0" w:line="240" w:lineRule="auto"/>
        <w:ind w:firstLine="708"/>
        <w:jc w:val="both"/>
        <w:rPr>
          <w:rFonts w:ascii="PT Astra Serif" w:hAnsi="PT Astra Serif"/>
        </w:rPr>
      </w:pPr>
      <w:r>
        <w:rPr>
          <w:rFonts w:ascii="PT Astra Serif" w:hAnsi="PT Astra Serif"/>
        </w:rPr>
        <w:t>6</w:t>
      </w:r>
      <w:r w:rsidR="006637E3" w:rsidRPr="00FE3D40">
        <w:rPr>
          <w:rFonts w:ascii="PT Astra Serif" w:hAnsi="PT Astra Serif"/>
        </w:rPr>
        <w:t xml:space="preserve">.17. </w:t>
      </w:r>
      <w:r w:rsidR="00BB7865" w:rsidRPr="00FE3D40">
        <w:rPr>
          <w:rFonts w:ascii="PT Astra Serif" w:hAnsi="PT Astra Serif"/>
          <w:lang w:val="x-none" w:eastAsia="x-none"/>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3AF35C58" w14:textId="77777777" w:rsidR="00FE3D40" w:rsidRDefault="00FE3D40" w:rsidP="00FE3D40">
      <w:pPr>
        <w:spacing w:after="0" w:line="240" w:lineRule="auto"/>
        <w:ind w:firstLine="708"/>
        <w:jc w:val="both"/>
        <w:rPr>
          <w:rFonts w:ascii="PT Astra Serif" w:hAnsi="PT Astra Serif"/>
        </w:rPr>
      </w:pPr>
      <w:r>
        <w:rPr>
          <w:rFonts w:ascii="PT Astra Serif" w:hAnsi="PT Astra Serif"/>
          <w:lang w:eastAsia="x-none"/>
        </w:rPr>
        <w:t>6</w:t>
      </w:r>
      <w:r w:rsidR="00BB7865" w:rsidRPr="00FE3D40">
        <w:rPr>
          <w:rFonts w:ascii="PT Astra Serif" w:hAnsi="PT Astra Serif"/>
          <w:lang w:val="x-none" w:eastAsia="x-none"/>
        </w:rPr>
        <w:t>.</w:t>
      </w:r>
      <w:r w:rsidR="006637E3" w:rsidRPr="00FE3D40">
        <w:rPr>
          <w:rFonts w:ascii="PT Astra Serif" w:hAnsi="PT Astra Serif"/>
          <w:lang w:eastAsia="x-none"/>
        </w:rPr>
        <w:t>18</w:t>
      </w:r>
      <w:r w:rsidR="00BB7865" w:rsidRPr="00FE3D40">
        <w:rPr>
          <w:rFonts w:ascii="PT Astra Serif" w:hAnsi="PT Astra Serif"/>
          <w:lang w:val="x-none" w:eastAsia="x-none"/>
        </w:rPr>
        <w:t xml:space="preserve">.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9" w:history="1">
        <w:r w:rsidR="00BB7865" w:rsidRPr="00FE3D40">
          <w:rPr>
            <w:rStyle w:val="af"/>
            <w:rFonts w:ascii="PT Astra Serif" w:hAnsi="PT Astra Serif"/>
            <w:lang w:val="x-none" w:eastAsia="x-none"/>
          </w:rPr>
          <w:t>Правилами</w:t>
        </w:r>
      </w:hyperlink>
      <w:r w:rsidR="00BB7865" w:rsidRPr="00FE3D40">
        <w:rPr>
          <w:rFonts w:ascii="PT Astra Serif" w:hAnsi="PT Astra Serif"/>
          <w:lang w:val="x-none" w:eastAsia="x-none"/>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(Собрание законодательства Российской Федерации, 2017, N 36, ст. 5458; 2019, N 32, ст. 4721) (далее - Правила), и составляет 10 %  цены Контракта.</w:t>
      </w:r>
      <w:bookmarkStart w:id="23" w:name="P1556"/>
      <w:bookmarkEnd w:id="23"/>
    </w:p>
    <w:p w14:paraId="431AA54A" w14:textId="77777777" w:rsidR="00FE3D40" w:rsidRDefault="00FE3D40" w:rsidP="00FE3D40">
      <w:pPr>
        <w:spacing w:after="0" w:line="240" w:lineRule="auto"/>
        <w:ind w:firstLine="708"/>
        <w:jc w:val="both"/>
        <w:rPr>
          <w:rFonts w:ascii="PT Astra Serif" w:hAnsi="PT Astra Serif"/>
        </w:rPr>
      </w:pPr>
      <w:r>
        <w:rPr>
          <w:rFonts w:ascii="PT Astra Serif" w:hAnsi="PT Astra Serif"/>
          <w:lang w:eastAsia="x-none"/>
        </w:rPr>
        <w:lastRenderedPageBreak/>
        <w:t>6</w:t>
      </w:r>
      <w:r w:rsidR="006637E3" w:rsidRPr="00FE3D40">
        <w:rPr>
          <w:rFonts w:ascii="PT Astra Serif" w:hAnsi="PT Astra Serif"/>
          <w:lang w:eastAsia="x-none"/>
        </w:rPr>
        <w:t>.19.</w:t>
      </w:r>
      <w:r w:rsidR="00BB7865" w:rsidRPr="00FE3D40">
        <w:rPr>
          <w:rFonts w:ascii="PT Astra Serif" w:hAnsi="PT Astra Serif"/>
          <w:lang w:val="x-none" w:eastAsia="x-none"/>
        </w:rPr>
        <w:t xml:space="preserve">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20" w:history="1">
        <w:r w:rsidR="00BB7865" w:rsidRPr="00FE3D40">
          <w:rPr>
            <w:rStyle w:val="af"/>
            <w:rFonts w:ascii="PT Astra Serif" w:hAnsi="PT Astra Serif"/>
            <w:lang w:val="x-none" w:eastAsia="x-none"/>
          </w:rPr>
          <w:t>Правилами</w:t>
        </w:r>
      </w:hyperlink>
      <w:r w:rsidR="00BB7865" w:rsidRPr="00FE3D40">
        <w:rPr>
          <w:rFonts w:ascii="PT Astra Serif" w:hAnsi="PT Astra Serif"/>
          <w:lang w:val="x-none" w:eastAsia="x-none"/>
        </w:rPr>
        <w:t xml:space="preserve"> и составляет 1000 (Одна тысяча) рублей.</w:t>
      </w:r>
      <w:bookmarkStart w:id="24" w:name="P1557"/>
      <w:bookmarkStart w:id="25" w:name="P1558"/>
      <w:bookmarkEnd w:id="24"/>
      <w:bookmarkEnd w:id="25"/>
    </w:p>
    <w:p w14:paraId="26681E71" w14:textId="77777777" w:rsidR="00FE3D40" w:rsidRDefault="00FE3D40" w:rsidP="00FE3D40">
      <w:pPr>
        <w:spacing w:after="0" w:line="240" w:lineRule="auto"/>
        <w:ind w:firstLine="708"/>
        <w:jc w:val="both"/>
        <w:rPr>
          <w:rFonts w:ascii="PT Astra Serif" w:hAnsi="PT Astra Serif"/>
        </w:rPr>
      </w:pPr>
      <w:r>
        <w:rPr>
          <w:rFonts w:ascii="PT Astra Serif" w:hAnsi="PT Astra Serif"/>
          <w:lang w:eastAsia="x-none"/>
        </w:rPr>
        <w:t>6</w:t>
      </w:r>
      <w:r w:rsidR="006637E3" w:rsidRPr="00FE3D40">
        <w:rPr>
          <w:rFonts w:ascii="PT Astra Serif" w:hAnsi="PT Astra Serif"/>
          <w:lang w:eastAsia="x-none"/>
        </w:rPr>
        <w:t xml:space="preserve">.20. </w:t>
      </w:r>
      <w:r w:rsidR="00BB7865" w:rsidRPr="00FE3D40">
        <w:rPr>
          <w:rFonts w:ascii="PT Astra Serif" w:hAnsi="PT Astra Serif"/>
          <w:lang w:val="x-none" w:eastAsia="x-none"/>
        </w:rPr>
        <w:t xml:space="preserve"> В случае просрочки исполнения </w:t>
      </w:r>
      <w:r w:rsidR="00B769B0" w:rsidRPr="00FE3D40">
        <w:rPr>
          <w:rFonts w:ascii="PT Astra Serif" w:hAnsi="PT Astra Serif"/>
        </w:rPr>
        <w:t>Государственным зак</w:t>
      </w:r>
      <w:r w:rsidR="00B769B0" w:rsidRPr="00FE3D40">
        <w:rPr>
          <w:rFonts w:ascii="PT Astra Serif" w:hAnsi="PT Astra Serif"/>
          <w:lang w:val="x-none" w:eastAsia="x-none"/>
        </w:rPr>
        <w:t>зчиком</w:t>
      </w:r>
      <w:r w:rsidR="00BB7865" w:rsidRPr="00FE3D40">
        <w:rPr>
          <w:rFonts w:ascii="PT Astra Serif" w:hAnsi="PT Astra Serif"/>
          <w:lang w:val="x-none" w:eastAsia="x-none"/>
        </w:rPr>
        <w:t xml:space="preserve">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010BF5A9" w14:textId="77777777" w:rsidR="00FE3D40" w:rsidRDefault="00FE3D40" w:rsidP="00FE3D40">
      <w:pPr>
        <w:spacing w:after="0" w:line="240" w:lineRule="auto"/>
        <w:ind w:firstLine="708"/>
        <w:jc w:val="both"/>
        <w:rPr>
          <w:rFonts w:ascii="PT Astra Serif" w:hAnsi="PT Astra Serif"/>
        </w:rPr>
      </w:pPr>
      <w:r>
        <w:rPr>
          <w:rFonts w:ascii="PT Astra Serif" w:hAnsi="PT Astra Serif"/>
          <w:lang w:eastAsia="x-none"/>
        </w:rPr>
        <w:t>6</w:t>
      </w:r>
      <w:r w:rsidR="006637E3" w:rsidRPr="00FE3D40">
        <w:rPr>
          <w:rFonts w:ascii="PT Astra Serif" w:hAnsi="PT Astra Serif"/>
          <w:lang w:eastAsia="x-none"/>
        </w:rPr>
        <w:t>.21.</w:t>
      </w:r>
      <w:r w:rsidR="00BB7865" w:rsidRPr="00FE3D40">
        <w:rPr>
          <w:rFonts w:ascii="PT Astra Serif" w:hAnsi="PT Astra Serif"/>
          <w:lang w:val="x-none" w:eastAsia="x-none"/>
        </w:rPr>
        <w:t xml:space="preserve"> За каждый факт неисполнения </w:t>
      </w:r>
      <w:r w:rsidR="00B769B0" w:rsidRPr="00FE3D40">
        <w:rPr>
          <w:rFonts w:ascii="PT Astra Serif" w:hAnsi="PT Astra Serif"/>
          <w:lang w:val="x-none" w:eastAsia="x-none"/>
        </w:rPr>
        <w:t>Государственны</w:t>
      </w:r>
      <w:r w:rsidR="00B769B0" w:rsidRPr="00FE3D40">
        <w:rPr>
          <w:rFonts w:ascii="PT Astra Serif" w:hAnsi="PT Astra Serif"/>
          <w:lang w:eastAsia="x-none"/>
        </w:rPr>
        <w:t>м з</w:t>
      </w:r>
      <w:r w:rsidR="00BB7865" w:rsidRPr="00FE3D40">
        <w:rPr>
          <w:rFonts w:ascii="PT Astra Serif" w:hAnsi="PT Astra Serif"/>
          <w:lang w:val="x-none" w:eastAsia="x-none"/>
        </w:rPr>
        <w:t xml:space="preserve">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21" w:history="1">
        <w:r w:rsidR="00BB7865" w:rsidRPr="00FE3D40">
          <w:rPr>
            <w:rStyle w:val="af"/>
            <w:rFonts w:ascii="PT Astra Serif" w:hAnsi="PT Astra Serif"/>
            <w:lang w:val="x-none" w:eastAsia="x-none"/>
          </w:rPr>
          <w:t>Правилами</w:t>
        </w:r>
      </w:hyperlink>
      <w:r w:rsidR="00BB7865" w:rsidRPr="00FE3D40">
        <w:rPr>
          <w:rFonts w:ascii="PT Astra Serif" w:hAnsi="PT Astra Serif"/>
          <w:lang w:val="x-none" w:eastAsia="x-none"/>
        </w:rPr>
        <w:t xml:space="preserve"> и составляет 1000 (Одна тысяча) рублей.</w:t>
      </w:r>
      <w:bookmarkStart w:id="26" w:name="P1561"/>
      <w:bookmarkEnd w:id="26"/>
    </w:p>
    <w:p w14:paraId="7686BA09" w14:textId="77777777" w:rsidR="00FE3D40" w:rsidRDefault="00FE3D40" w:rsidP="00FE3D40">
      <w:pPr>
        <w:spacing w:after="0" w:line="240" w:lineRule="auto"/>
        <w:ind w:firstLine="708"/>
        <w:jc w:val="both"/>
        <w:rPr>
          <w:rFonts w:ascii="PT Astra Serif" w:hAnsi="PT Astra Serif"/>
        </w:rPr>
      </w:pPr>
      <w:r>
        <w:rPr>
          <w:rFonts w:ascii="PT Astra Serif" w:hAnsi="PT Astra Serif"/>
          <w:lang w:eastAsia="x-none"/>
        </w:rPr>
        <w:t>6</w:t>
      </w:r>
      <w:r w:rsidR="00BB7865" w:rsidRPr="00FE3D40">
        <w:rPr>
          <w:rFonts w:ascii="PT Astra Serif" w:hAnsi="PT Astra Serif"/>
          <w:lang w:val="x-none" w:eastAsia="x-none"/>
        </w:rPr>
        <w:t>.</w:t>
      </w:r>
      <w:r w:rsidR="006637E3" w:rsidRPr="00FE3D40">
        <w:rPr>
          <w:rFonts w:ascii="PT Astra Serif" w:hAnsi="PT Astra Serif"/>
          <w:lang w:eastAsia="x-none"/>
        </w:rPr>
        <w:t>22</w:t>
      </w:r>
      <w:r w:rsidR="00BB7865" w:rsidRPr="00FE3D40">
        <w:rPr>
          <w:rFonts w:ascii="PT Astra Serif" w:hAnsi="PT Astra Serif"/>
          <w:lang w:val="x-none" w:eastAsia="x-none"/>
        </w:rPr>
        <w:t>. Применение неустойки (штрафа, пени) не освобождает Стороны от исполнения обязательств по Контракту.</w:t>
      </w:r>
    </w:p>
    <w:p w14:paraId="6956BB3C" w14:textId="77777777" w:rsidR="00FE3D40" w:rsidRDefault="00FE3D40" w:rsidP="00FE3D40">
      <w:pPr>
        <w:spacing w:after="0" w:line="240" w:lineRule="auto"/>
        <w:ind w:firstLine="708"/>
        <w:jc w:val="both"/>
        <w:rPr>
          <w:rFonts w:ascii="PT Astra Serif" w:hAnsi="PT Astra Serif"/>
        </w:rPr>
      </w:pPr>
      <w:r>
        <w:rPr>
          <w:rFonts w:ascii="PT Astra Serif" w:hAnsi="PT Astra Serif"/>
          <w:lang w:eastAsia="x-none"/>
        </w:rPr>
        <w:t>6</w:t>
      </w:r>
      <w:r w:rsidR="00BB7865" w:rsidRPr="00FE3D40">
        <w:rPr>
          <w:rFonts w:ascii="PT Astra Serif" w:hAnsi="PT Astra Serif"/>
          <w:lang w:val="x-none" w:eastAsia="x-none"/>
        </w:rPr>
        <w:t>.</w:t>
      </w:r>
      <w:r w:rsidR="006637E3" w:rsidRPr="00FE3D40">
        <w:rPr>
          <w:rFonts w:ascii="PT Astra Serif" w:hAnsi="PT Astra Serif"/>
          <w:lang w:eastAsia="x-none"/>
        </w:rPr>
        <w:t>23</w:t>
      </w:r>
      <w:r w:rsidR="00BB7865" w:rsidRPr="00FE3D40">
        <w:rPr>
          <w:rFonts w:ascii="PT Astra Serif" w:hAnsi="PT Astra Serif"/>
          <w:lang w:val="x-none" w:eastAsia="x-none"/>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C790A4A" w14:textId="77777777" w:rsidR="00FE3D40" w:rsidRDefault="00FE3D40" w:rsidP="00FE3D40">
      <w:pPr>
        <w:spacing w:after="0" w:line="240" w:lineRule="auto"/>
        <w:ind w:firstLine="708"/>
        <w:jc w:val="both"/>
        <w:rPr>
          <w:rFonts w:ascii="PT Astra Serif" w:hAnsi="PT Astra Serif"/>
          <w:lang w:val="x-none" w:eastAsia="x-none"/>
        </w:rPr>
      </w:pPr>
      <w:r>
        <w:rPr>
          <w:rFonts w:ascii="PT Astra Serif" w:hAnsi="PT Astra Serif"/>
          <w:lang w:eastAsia="x-none"/>
        </w:rPr>
        <w:t>6</w:t>
      </w:r>
      <w:r w:rsidR="00BB7865" w:rsidRPr="00FE3D40">
        <w:rPr>
          <w:rFonts w:ascii="PT Astra Serif" w:hAnsi="PT Astra Serif"/>
          <w:lang w:val="x-none" w:eastAsia="x-none"/>
        </w:rPr>
        <w:t>.</w:t>
      </w:r>
      <w:r w:rsidR="006637E3" w:rsidRPr="00FE3D40">
        <w:rPr>
          <w:rFonts w:ascii="PT Astra Serif" w:hAnsi="PT Astra Serif"/>
          <w:lang w:eastAsia="x-none"/>
        </w:rPr>
        <w:t>24</w:t>
      </w:r>
      <w:r w:rsidR="00BB7865" w:rsidRPr="00FE3D40">
        <w:rPr>
          <w:rFonts w:ascii="PT Astra Serif" w:hAnsi="PT Astra Serif"/>
          <w:lang w:val="x-none" w:eastAsia="x-none"/>
        </w:rPr>
        <w:t xml:space="preserve">. Общая сумма начисленных штрафов за ненадлежащее исполнение </w:t>
      </w:r>
      <w:r w:rsidR="00B769B0" w:rsidRPr="00FE3D40">
        <w:rPr>
          <w:rFonts w:ascii="PT Astra Serif" w:hAnsi="PT Astra Serif"/>
        </w:rPr>
        <w:t xml:space="preserve">Государственным </w:t>
      </w:r>
      <w:r w:rsidR="00BB7865" w:rsidRPr="00FE3D40">
        <w:rPr>
          <w:rFonts w:ascii="PT Astra Serif" w:hAnsi="PT Astra Serif"/>
          <w:lang w:val="x-none" w:eastAsia="x-none"/>
        </w:rPr>
        <w:t>Заказчиком обязательств, предусмотренных Контрактом, не может превышать цену Контракта.</w:t>
      </w:r>
    </w:p>
    <w:p w14:paraId="6E61B057" w14:textId="4DE2B502" w:rsidR="00A05C09" w:rsidRPr="00FE3D40" w:rsidRDefault="00FE3D40" w:rsidP="00FE3D40">
      <w:pPr>
        <w:spacing w:after="0" w:line="240" w:lineRule="auto"/>
        <w:ind w:firstLine="708"/>
        <w:jc w:val="both"/>
        <w:rPr>
          <w:rFonts w:ascii="PT Astra Serif" w:hAnsi="PT Astra Serif"/>
        </w:rPr>
      </w:pPr>
      <w:r>
        <w:rPr>
          <w:rFonts w:ascii="PT Astra Serif" w:hAnsi="PT Astra Serif"/>
          <w:lang w:eastAsia="x-none"/>
        </w:rPr>
        <w:t>6</w:t>
      </w:r>
      <w:r w:rsidR="00BB7865" w:rsidRPr="00FE3D40">
        <w:rPr>
          <w:rFonts w:ascii="PT Astra Serif" w:hAnsi="PT Astra Serif"/>
          <w:lang w:val="x-none" w:eastAsia="x-none"/>
        </w:rPr>
        <w:t>.</w:t>
      </w:r>
      <w:r w:rsidR="006637E3" w:rsidRPr="00FE3D40">
        <w:rPr>
          <w:rFonts w:ascii="PT Astra Serif" w:hAnsi="PT Astra Serif"/>
          <w:lang w:eastAsia="x-none"/>
        </w:rPr>
        <w:t>25</w:t>
      </w:r>
      <w:r w:rsidR="00BB7865" w:rsidRPr="00FE3D40">
        <w:rPr>
          <w:rFonts w:ascii="PT Astra Serif" w:hAnsi="PT Astra Serif"/>
          <w:lang w:val="x-none" w:eastAsia="x-none"/>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718BDAC7" w14:textId="77777777" w:rsidR="00FE3D40" w:rsidRDefault="00FE3D40" w:rsidP="006F1E74">
      <w:pPr>
        <w:autoSpaceDE w:val="0"/>
        <w:autoSpaceDN w:val="0"/>
        <w:adjustRightInd w:val="0"/>
        <w:spacing w:after="0" w:line="240" w:lineRule="auto"/>
        <w:ind w:firstLine="567"/>
        <w:jc w:val="center"/>
        <w:outlineLvl w:val="0"/>
        <w:rPr>
          <w:rFonts w:ascii="PT Astra Serif" w:eastAsiaTheme="minorHAnsi" w:hAnsi="PT Astra Serif"/>
          <w:bCs/>
          <w:color w:val="000000" w:themeColor="text1"/>
          <w:lang w:eastAsia="en-US"/>
        </w:rPr>
      </w:pPr>
    </w:p>
    <w:p w14:paraId="503C314B" w14:textId="77777777" w:rsidR="00EE13F2" w:rsidRDefault="006F1E74" w:rsidP="00EE13F2">
      <w:pPr>
        <w:pStyle w:val="af0"/>
        <w:numPr>
          <w:ilvl w:val="0"/>
          <w:numId w:val="1"/>
        </w:numPr>
        <w:autoSpaceDE w:val="0"/>
        <w:autoSpaceDN w:val="0"/>
        <w:adjustRightInd w:val="0"/>
        <w:spacing w:after="0" w:line="240" w:lineRule="auto"/>
        <w:jc w:val="center"/>
        <w:outlineLvl w:val="0"/>
        <w:rPr>
          <w:rFonts w:ascii="PT Astra Serif" w:eastAsiaTheme="minorHAnsi" w:hAnsi="PT Astra Serif"/>
          <w:b/>
          <w:bCs/>
          <w:color w:val="000000" w:themeColor="text1"/>
          <w:lang w:eastAsia="en-US"/>
        </w:rPr>
      </w:pPr>
      <w:r w:rsidRPr="00FE3D40">
        <w:rPr>
          <w:rFonts w:ascii="PT Astra Serif" w:eastAsiaTheme="minorHAnsi" w:hAnsi="PT Astra Serif"/>
          <w:b/>
          <w:bCs/>
          <w:color w:val="000000" w:themeColor="text1"/>
          <w:lang w:eastAsia="en-US"/>
        </w:rPr>
        <w:t xml:space="preserve">Обеспечение исполнения контракта </w:t>
      </w:r>
    </w:p>
    <w:p w14:paraId="5DA14BD9" w14:textId="4CF0E2DE" w:rsidR="006F1E74" w:rsidRPr="00EE13F2" w:rsidRDefault="006F1E74" w:rsidP="00EE13F2">
      <w:pPr>
        <w:pStyle w:val="af0"/>
        <w:autoSpaceDE w:val="0"/>
        <w:autoSpaceDN w:val="0"/>
        <w:adjustRightInd w:val="0"/>
        <w:spacing w:after="0" w:line="240" w:lineRule="auto"/>
        <w:jc w:val="both"/>
        <w:outlineLvl w:val="0"/>
        <w:rPr>
          <w:rFonts w:ascii="PT Astra Serif" w:eastAsiaTheme="minorHAnsi" w:hAnsi="PT Astra Serif"/>
          <w:b/>
          <w:bCs/>
          <w:color w:val="000000" w:themeColor="text1"/>
          <w:lang w:eastAsia="en-US"/>
        </w:rPr>
      </w:pPr>
      <w:r w:rsidRPr="00EE13F2">
        <w:rPr>
          <w:rFonts w:ascii="PT Astra Serif" w:eastAsiaTheme="minorHAnsi" w:hAnsi="PT Astra Serif"/>
          <w:bCs/>
          <w:color w:val="000000" w:themeColor="text1"/>
          <w:lang w:eastAsia="en-US"/>
        </w:rPr>
        <w:t>7.1. Обеспечение исполнения контракта не устанавливается.</w:t>
      </w:r>
    </w:p>
    <w:p w14:paraId="74BB5102" w14:textId="77777777" w:rsidR="00FE3D40" w:rsidRDefault="00FE3D40" w:rsidP="00FE3D40">
      <w:pPr>
        <w:pStyle w:val="af0"/>
        <w:spacing w:after="0" w:line="18" w:lineRule="atLeast"/>
        <w:jc w:val="center"/>
        <w:rPr>
          <w:rFonts w:ascii="PT Astra Serif" w:hAnsi="PT Astra Serif"/>
          <w:b/>
          <w:sz w:val="24"/>
          <w:szCs w:val="24"/>
        </w:rPr>
      </w:pPr>
    </w:p>
    <w:p w14:paraId="1C13CBF4" w14:textId="0D46EB3E" w:rsidR="006F1E74" w:rsidRPr="00FE3D40" w:rsidRDefault="006F1E74" w:rsidP="00FE3D40">
      <w:pPr>
        <w:pStyle w:val="af0"/>
        <w:numPr>
          <w:ilvl w:val="0"/>
          <w:numId w:val="1"/>
        </w:numPr>
        <w:spacing w:after="0" w:line="18" w:lineRule="atLeast"/>
        <w:jc w:val="center"/>
        <w:rPr>
          <w:rFonts w:ascii="PT Astra Serif" w:hAnsi="PT Astra Serif"/>
          <w:b/>
        </w:rPr>
      </w:pPr>
      <w:r w:rsidRPr="00FE3D40">
        <w:rPr>
          <w:rFonts w:ascii="PT Astra Serif" w:hAnsi="PT Astra Serif"/>
          <w:b/>
        </w:rPr>
        <w:t>Гарантийные обязательства</w:t>
      </w:r>
    </w:p>
    <w:p w14:paraId="3E841194" w14:textId="6C01FC02" w:rsidR="006F1E74" w:rsidRPr="00FE3D40" w:rsidRDefault="00FE3D40" w:rsidP="006F1E74">
      <w:pPr>
        <w:spacing w:after="0" w:line="18" w:lineRule="atLeast"/>
        <w:ind w:firstLine="709"/>
        <w:jc w:val="both"/>
        <w:rPr>
          <w:rFonts w:ascii="PT Astra Serif" w:hAnsi="PT Astra Serif"/>
        </w:rPr>
      </w:pPr>
      <w:bookmarkStart w:id="27" w:name="_Hlk238541731"/>
      <w:r>
        <w:rPr>
          <w:rFonts w:ascii="PT Astra Serif" w:hAnsi="PT Astra Serif"/>
        </w:rPr>
        <w:t>8</w:t>
      </w:r>
      <w:r w:rsidR="006F1E74" w:rsidRPr="00FE3D40">
        <w:rPr>
          <w:rFonts w:ascii="PT Astra Serif" w:hAnsi="PT Astra Serif"/>
        </w:rPr>
        <w:t>.1. Гарантийный срок эксплуатации Товара должен быть не менее 24 месяцев с даты поставки и монтажа Товара</w:t>
      </w:r>
      <w:r>
        <w:rPr>
          <w:rFonts w:ascii="PT Astra Serif" w:hAnsi="PT Astra Serif"/>
        </w:rPr>
        <w:t xml:space="preserve">. </w:t>
      </w:r>
      <w:r w:rsidR="006F1E74" w:rsidRPr="00FE3D40">
        <w:rPr>
          <w:rFonts w:ascii="PT Astra Serif" w:hAnsi="PT Astra Serif"/>
        </w:rPr>
        <w:t xml:space="preserve">Срок действия гарантии производителя товара должен составлять </w:t>
      </w:r>
      <w:r>
        <w:rPr>
          <w:rFonts w:ascii="PT Astra Serif" w:hAnsi="PT Astra Serif"/>
        </w:rPr>
        <w:br/>
      </w:r>
      <w:r w:rsidR="006F1E74" w:rsidRPr="00FE3D40">
        <w:rPr>
          <w:rFonts w:ascii="PT Astra Serif" w:hAnsi="PT Astra Serif"/>
        </w:rPr>
        <w:t xml:space="preserve">не менее 12 месяцев. </w:t>
      </w:r>
    </w:p>
    <w:p w14:paraId="6BA32E9C" w14:textId="46C48239" w:rsidR="006F1E74" w:rsidRPr="00FE3D40" w:rsidRDefault="00FE3D40" w:rsidP="006F1E74">
      <w:pPr>
        <w:spacing w:after="0" w:line="18" w:lineRule="atLeast"/>
        <w:ind w:firstLine="708"/>
        <w:jc w:val="both"/>
        <w:rPr>
          <w:rFonts w:ascii="PT Astra Serif" w:hAnsi="PT Astra Serif"/>
        </w:rPr>
      </w:pPr>
      <w:r>
        <w:rPr>
          <w:rFonts w:ascii="PT Astra Serif" w:hAnsi="PT Astra Serif"/>
        </w:rPr>
        <w:t>8</w:t>
      </w:r>
      <w:r w:rsidR="006F1E74" w:rsidRPr="00FE3D40">
        <w:rPr>
          <w:rFonts w:ascii="PT Astra Serif" w:hAnsi="PT Astra Serif"/>
        </w:rPr>
        <w:t>.2. При замене Товара гарантийный срок эксплуатации на него исчисляется заново со дня приемки Товара.</w:t>
      </w:r>
    </w:p>
    <w:p w14:paraId="6E3FFA53" w14:textId="3E4B91D4" w:rsidR="006F1E74" w:rsidRPr="00FE3D40" w:rsidRDefault="00FE3D40" w:rsidP="006F1E74">
      <w:pPr>
        <w:spacing w:after="0" w:line="18" w:lineRule="atLeast"/>
        <w:ind w:firstLine="708"/>
        <w:jc w:val="both"/>
        <w:rPr>
          <w:rFonts w:ascii="PT Astra Serif" w:hAnsi="PT Astra Serif"/>
        </w:rPr>
      </w:pPr>
      <w:r>
        <w:rPr>
          <w:rFonts w:ascii="PT Astra Serif" w:hAnsi="PT Astra Serif"/>
        </w:rPr>
        <w:t>8</w:t>
      </w:r>
      <w:r w:rsidR="006F1E74" w:rsidRPr="00FE3D40">
        <w:rPr>
          <w:rFonts w:ascii="PT Astra Serif" w:hAnsi="PT Astra Serif"/>
        </w:rPr>
        <w:t>.3. Транспортные и другие расходы, связанные с заменой Товара ненадлежащего качества в период гарантийного срока эксплуатации Товара, оплачиваются за счет «Поставщика».</w:t>
      </w:r>
    </w:p>
    <w:p w14:paraId="27733279" w14:textId="7C21E343" w:rsidR="006F1E74" w:rsidRPr="00FE3D40" w:rsidRDefault="00FE3D40" w:rsidP="006F1E74">
      <w:pPr>
        <w:spacing w:after="0" w:line="18" w:lineRule="atLeast"/>
        <w:ind w:firstLine="708"/>
        <w:jc w:val="both"/>
        <w:rPr>
          <w:rFonts w:ascii="PT Astra Serif" w:hAnsi="PT Astra Serif"/>
        </w:rPr>
      </w:pPr>
      <w:r>
        <w:rPr>
          <w:rFonts w:ascii="PT Astra Serif" w:hAnsi="PT Astra Serif"/>
        </w:rPr>
        <w:t>8</w:t>
      </w:r>
      <w:r w:rsidR="006F1E74" w:rsidRPr="00FE3D40">
        <w:rPr>
          <w:rFonts w:ascii="PT Astra Serif" w:hAnsi="PT Astra Serif"/>
        </w:rPr>
        <w:t>.4. «Государственный заказчик» обязуется обеспечить режим эксплуатации Товара в соответствии с требованием производителя Товара.</w:t>
      </w:r>
    </w:p>
    <w:p w14:paraId="09640A3A" w14:textId="232DD9AE" w:rsidR="006F1E74" w:rsidRPr="00FE3D40" w:rsidRDefault="00FE3D40" w:rsidP="006F1E74">
      <w:pPr>
        <w:shd w:val="clear" w:color="auto" w:fill="FFFFFF"/>
        <w:spacing w:after="0" w:line="18" w:lineRule="atLeast"/>
        <w:ind w:firstLine="709"/>
        <w:jc w:val="both"/>
        <w:rPr>
          <w:rFonts w:ascii="PT Astra Serif" w:hAnsi="PT Astra Serif"/>
        </w:rPr>
      </w:pPr>
      <w:r>
        <w:rPr>
          <w:rFonts w:ascii="PT Astra Serif" w:hAnsi="PT Astra Serif"/>
        </w:rPr>
        <w:t>8</w:t>
      </w:r>
      <w:r w:rsidR="006F1E74" w:rsidRPr="00FE3D40">
        <w:rPr>
          <w:rFonts w:ascii="PT Astra Serif" w:hAnsi="PT Astra Serif"/>
        </w:rPr>
        <w:t>.5. Замена Товара ненадлежащего качества осуществляется «Поставщиком» с оформлением соответствующих документов.</w:t>
      </w:r>
    </w:p>
    <w:p w14:paraId="5DE9045F" w14:textId="600BF5CB" w:rsidR="006F1E74" w:rsidRPr="00FE3D40" w:rsidRDefault="00FE3D40" w:rsidP="006F1E74">
      <w:pPr>
        <w:pStyle w:val="3"/>
        <w:shd w:val="clear" w:color="auto" w:fill="FFFFFF"/>
        <w:spacing w:after="0" w:line="18" w:lineRule="atLeast"/>
        <w:ind w:left="0" w:firstLine="709"/>
        <w:contextualSpacing/>
        <w:jc w:val="both"/>
        <w:rPr>
          <w:rFonts w:ascii="PT Astra Serif" w:hAnsi="PT Astra Serif"/>
          <w:sz w:val="22"/>
          <w:szCs w:val="22"/>
        </w:rPr>
      </w:pPr>
      <w:r>
        <w:rPr>
          <w:rFonts w:ascii="PT Astra Serif" w:hAnsi="PT Astra Serif"/>
          <w:sz w:val="22"/>
          <w:szCs w:val="22"/>
        </w:rPr>
        <w:t>8</w:t>
      </w:r>
      <w:r w:rsidR="006F1E74" w:rsidRPr="00FE3D40">
        <w:rPr>
          <w:rFonts w:ascii="PT Astra Serif" w:hAnsi="PT Astra Serif"/>
          <w:sz w:val="22"/>
          <w:szCs w:val="22"/>
        </w:rPr>
        <w:t>.6. Срок устранения недостатков или замены Товара в период гарантийного срока – не более 30 дней с момента обнаружения дефектов и уведомления о них «Поставщика» по средствам почтовой, факсимильной или телефонной связи.</w:t>
      </w:r>
    </w:p>
    <w:bookmarkEnd w:id="27"/>
    <w:p w14:paraId="0FA0DE42" w14:textId="77777777" w:rsidR="00A05C09" w:rsidRPr="00FE3D40" w:rsidRDefault="00A05C09" w:rsidP="00BB7865">
      <w:pPr>
        <w:spacing w:after="0" w:line="240" w:lineRule="auto"/>
        <w:ind w:firstLine="540"/>
        <w:jc w:val="both"/>
        <w:rPr>
          <w:rFonts w:ascii="PT Astra Serif" w:hAnsi="PT Astra Serif"/>
          <w:lang w:val="x-none" w:eastAsia="x-none"/>
        </w:rPr>
      </w:pPr>
    </w:p>
    <w:p w14:paraId="4C4D6219" w14:textId="72BB1C4B" w:rsidR="00BB7865" w:rsidRPr="00FE3D40" w:rsidRDefault="00BB7865" w:rsidP="00FB7970">
      <w:pPr>
        <w:pStyle w:val="af0"/>
        <w:numPr>
          <w:ilvl w:val="0"/>
          <w:numId w:val="1"/>
        </w:numPr>
        <w:shd w:val="clear" w:color="auto" w:fill="FFFFFF"/>
        <w:spacing w:after="0" w:line="18" w:lineRule="atLeast"/>
        <w:jc w:val="center"/>
        <w:rPr>
          <w:rFonts w:ascii="PT Astra Serif" w:hAnsi="PT Astra Serif"/>
          <w:b/>
          <w:bCs/>
          <w:color w:val="000000" w:themeColor="text1"/>
        </w:rPr>
      </w:pPr>
      <w:r w:rsidRPr="00FE3D40">
        <w:rPr>
          <w:rFonts w:ascii="PT Astra Serif" w:hAnsi="PT Astra Serif"/>
          <w:b/>
          <w:bCs/>
          <w:color w:val="000000" w:themeColor="text1"/>
        </w:rPr>
        <w:t>Обстоятельства непреодолимой силы</w:t>
      </w:r>
    </w:p>
    <w:p w14:paraId="5054EE3C" w14:textId="7211F838" w:rsidR="00315A9E" w:rsidRPr="00FE3D40" w:rsidRDefault="00BB7865" w:rsidP="00FB7970">
      <w:pPr>
        <w:spacing w:after="0" w:line="18" w:lineRule="atLeast"/>
        <w:ind w:firstLine="708"/>
        <w:jc w:val="both"/>
        <w:rPr>
          <w:rFonts w:ascii="PT Astra Serif" w:hAnsi="PT Astra Serif"/>
        </w:rPr>
      </w:pPr>
      <w:r w:rsidRPr="00FE3D40">
        <w:rPr>
          <w:rFonts w:ascii="PT Astra Serif" w:hAnsi="PT Astra Serif"/>
        </w:rPr>
        <w:t>9</w:t>
      </w:r>
      <w:r w:rsidR="00315A9E" w:rsidRPr="00FE3D40">
        <w:rPr>
          <w:rFonts w:ascii="PT Astra Serif" w:hAnsi="PT Astra Serif"/>
        </w:rPr>
        <w:t>.1.</w:t>
      </w:r>
      <w:r w:rsidR="00F14FE4" w:rsidRPr="00FE3D40">
        <w:rPr>
          <w:rFonts w:ascii="PT Astra Serif" w:hAnsi="PT Astra Serif"/>
        </w:rPr>
        <w:t xml:space="preserve"> </w:t>
      </w:r>
      <w:r w:rsidR="00315A9E" w:rsidRPr="00FE3D40">
        <w:rPr>
          <w:rFonts w:ascii="PT Astra Serif" w:hAnsi="PT Astra Serif"/>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544526E" w14:textId="50DD519E" w:rsidR="00315A9E" w:rsidRPr="00FE3D40" w:rsidRDefault="00BB7865" w:rsidP="00FB7970">
      <w:pPr>
        <w:spacing w:after="0" w:line="18" w:lineRule="atLeast"/>
        <w:ind w:firstLine="708"/>
        <w:jc w:val="both"/>
        <w:rPr>
          <w:rFonts w:ascii="PT Astra Serif" w:hAnsi="PT Astra Serif"/>
        </w:rPr>
      </w:pPr>
      <w:r w:rsidRPr="00FE3D40">
        <w:rPr>
          <w:rFonts w:ascii="PT Astra Serif" w:hAnsi="PT Astra Serif"/>
        </w:rPr>
        <w:t>9</w:t>
      </w:r>
      <w:r w:rsidR="00315A9E" w:rsidRPr="00FE3D40">
        <w:rPr>
          <w:rFonts w:ascii="PT Astra Serif" w:hAnsi="PT Astra Serif"/>
        </w:rPr>
        <w:t>.2.</w:t>
      </w:r>
      <w:r w:rsidR="00F14FE4" w:rsidRPr="00FE3D40">
        <w:rPr>
          <w:rFonts w:ascii="PT Astra Serif" w:hAnsi="PT Astra Serif"/>
        </w:rPr>
        <w:t xml:space="preserve"> </w:t>
      </w:r>
      <w:r w:rsidR="00315A9E" w:rsidRPr="00FE3D40">
        <w:rPr>
          <w:rFonts w:ascii="PT Astra Serif" w:hAnsi="PT Astra Serif"/>
        </w:rPr>
        <w:t xml:space="preserve">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в письменной. В извещении должны быть сообщены данные о характере </w:t>
      </w:r>
      <w:r w:rsidR="00315A9E" w:rsidRPr="00FE3D40">
        <w:rPr>
          <w:rFonts w:ascii="PT Astra Serif" w:hAnsi="PT Astra Serif"/>
        </w:rPr>
        <w:lastRenderedPageBreak/>
        <w:t>обстоятельств, а также по возможности оценка их влияния на возможность исполнения обязательств по Контракту и срок исполнения обязательств.</w:t>
      </w:r>
    </w:p>
    <w:p w14:paraId="091B2F9D" w14:textId="50BBD4BE" w:rsidR="00315A9E" w:rsidRPr="00FE3D40" w:rsidRDefault="00BB7865" w:rsidP="00FB7970">
      <w:pPr>
        <w:spacing w:after="0" w:line="18" w:lineRule="atLeast"/>
        <w:ind w:firstLine="708"/>
        <w:jc w:val="both"/>
        <w:rPr>
          <w:rFonts w:ascii="PT Astra Serif" w:hAnsi="PT Astra Serif"/>
        </w:rPr>
      </w:pPr>
      <w:r w:rsidRPr="00FE3D40">
        <w:rPr>
          <w:rFonts w:ascii="PT Astra Serif" w:hAnsi="PT Astra Serif"/>
        </w:rPr>
        <w:t>9</w:t>
      </w:r>
      <w:r w:rsidR="00315A9E" w:rsidRPr="00FE3D40">
        <w:rPr>
          <w:rFonts w:ascii="PT Astra Serif" w:hAnsi="PT Astra Serif"/>
        </w:rPr>
        <w:t>.3.</w:t>
      </w:r>
      <w:r w:rsidR="00F14FE4" w:rsidRPr="00FE3D40">
        <w:rPr>
          <w:rFonts w:ascii="PT Astra Serif" w:hAnsi="PT Astra Serif"/>
        </w:rPr>
        <w:t xml:space="preserve"> </w:t>
      </w:r>
      <w:r w:rsidR="00315A9E" w:rsidRPr="00FE3D40">
        <w:rPr>
          <w:rFonts w:ascii="PT Astra Serif" w:hAnsi="PT Astra Serif"/>
        </w:rPr>
        <w:t>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72FE51DB" w14:textId="5C3B6CC2" w:rsidR="00315A9E" w:rsidRPr="00FE3D40" w:rsidRDefault="00BB7865" w:rsidP="00FB7970">
      <w:pPr>
        <w:spacing w:after="0" w:line="18" w:lineRule="atLeast"/>
        <w:ind w:firstLine="708"/>
        <w:jc w:val="both"/>
        <w:rPr>
          <w:rFonts w:ascii="PT Astra Serif" w:hAnsi="PT Astra Serif"/>
        </w:rPr>
      </w:pPr>
      <w:r w:rsidRPr="00FE3D40">
        <w:rPr>
          <w:rFonts w:ascii="PT Astra Serif" w:hAnsi="PT Astra Serif"/>
        </w:rPr>
        <w:t>9</w:t>
      </w:r>
      <w:r w:rsidR="00315A9E" w:rsidRPr="00FE3D40">
        <w:rPr>
          <w:rFonts w:ascii="PT Astra Serif" w:hAnsi="PT Astra Serif"/>
        </w:rPr>
        <w:t>.4.</w:t>
      </w:r>
      <w:r w:rsidR="00F14FE4" w:rsidRPr="00FE3D40">
        <w:rPr>
          <w:rFonts w:ascii="PT Astra Serif" w:hAnsi="PT Astra Serif"/>
        </w:rPr>
        <w:t xml:space="preserve"> </w:t>
      </w:r>
      <w:r w:rsidR="00315A9E" w:rsidRPr="00FE3D40">
        <w:rPr>
          <w:rFonts w:ascii="PT Astra Serif" w:hAnsi="PT Astra Serif"/>
        </w:rP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219724C3" w14:textId="4BD69411" w:rsidR="00315A9E" w:rsidRPr="00FE3D40" w:rsidRDefault="00BB7865" w:rsidP="00FB7970">
      <w:pPr>
        <w:spacing w:after="0" w:line="18" w:lineRule="atLeast"/>
        <w:ind w:firstLine="708"/>
        <w:jc w:val="both"/>
        <w:rPr>
          <w:rFonts w:ascii="PT Astra Serif" w:hAnsi="PT Astra Serif"/>
        </w:rPr>
      </w:pPr>
      <w:r w:rsidRPr="00FE3D40">
        <w:rPr>
          <w:rFonts w:ascii="PT Astra Serif" w:hAnsi="PT Astra Serif"/>
        </w:rPr>
        <w:t>9</w:t>
      </w:r>
      <w:r w:rsidR="00315A9E" w:rsidRPr="00FE3D40">
        <w:rPr>
          <w:rFonts w:ascii="PT Astra Serif" w:hAnsi="PT Astra Serif"/>
        </w:rPr>
        <w:t>.5.</w:t>
      </w:r>
      <w:r w:rsidR="00F14FE4" w:rsidRPr="00FE3D40">
        <w:rPr>
          <w:rFonts w:ascii="PT Astra Serif" w:hAnsi="PT Astra Serif"/>
        </w:rPr>
        <w:t xml:space="preserve"> </w:t>
      </w:r>
      <w:r w:rsidR="00315A9E" w:rsidRPr="00FE3D40">
        <w:rPr>
          <w:rFonts w:ascii="PT Astra Serif" w:hAnsi="PT Astra Serif"/>
        </w:rPr>
        <w:t>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E6A1D63" w14:textId="34AD3DF3" w:rsidR="009E71AC" w:rsidRPr="00FE3D40" w:rsidRDefault="00BB7865" w:rsidP="00FB7970">
      <w:pPr>
        <w:pStyle w:val="3"/>
        <w:shd w:val="clear" w:color="auto" w:fill="FFFFFF"/>
        <w:spacing w:after="0" w:line="18" w:lineRule="atLeast"/>
        <w:ind w:left="0" w:firstLine="709"/>
        <w:jc w:val="both"/>
        <w:rPr>
          <w:rFonts w:ascii="PT Astra Serif" w:hAnsi="PT Astra Serif"/>
          <w:sz w:val="22"/>
          <w:szCs w:val="22"/>
        </w:rPr>
      </w:pPr>
      <w:r w:rsidRPr="00FE3D40">
        <w:rPr>
          <w:rFonts w:ascii="PT Astra Serif" w:hAnsi="PT Astra Serif"/>
          <w:sz w:val="22"/>
          <w:szCs w:val="22"/>
        </w:rPr>
        <w:t>9</w:t>
      </w:r>
      <w:r w:rsidR="00315A9E" w:rsidRPr="00FE3D40">
        <w:rPr>
          <w:rFonts w:ascii="PT Astra Serif" w:hAnsi="PT Astra Serif"/>
          <w:sz w:val="22"/>
          <w:szCs w:val="22"/>
        </w:rPr>
        <w:t>.6.</w:t>
      </w:r>
      <w:r w:rsidR="00F14FE4" w:rsidRPr="00FE3D40">
        <w:rPr>
          <w:rFonts w:ascii="PT Astra Serif" w:hAnsi="PT Astra Serif"/>
          <w:sz w:val="22"/>
          <w:szCs w:val="22"/>
        </w:rPr>
        <w:t xml:space="preserve"> </w:t>
      </w:r>
      <w:r w:rsidR="00315A9E" w:rsidRPr="00FE3D40">
        <w:rPr>
          <w:rFonts w:ascii="PT Astra Serif" w:hAnsi="PT Astra Serif"/>
          <w:sz w:val="22"/>
          <w:szCs w:val="22"/>
        </w:rP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D6B630D" w14:textId="0BC3A7FE" w:rsidR="00BB7865" w:rsidRPr="00FE3D40" w:rsidRDefault="00BB7865" w:rsidP="00FB7970">
      <w:pPr>
        <w:pStyle w:val="3"/>
        <w:shd w:val="clear" w:color="auto" w:fill="FFFFFF"/>
        <w:spacing w:after="0" w:line="18" w:lineRule="atLeast"/>
        <w:ind w:left="0" w:firstLine="709"/>
        <w:jc w:val="both"/>
        <w:rPr>
          <w:rFonts w:ascii="PT Astra Serif" w:hAnsi="PT Astra Serif"/>
          <w:sz w:val="22"/>
          <w:szCs w:val="22"/>
        </w:rPr>
      </w:pPr>
    </w:p>
    <w:p w14:paraId="5E799686" w14:textId="7CAF9EFF" w:rsidR="00EC4260" w:rsidRPr="00FE3D40" w:rsidRDefault="00EC4260" w:rsidP="00FE3D40">
      <w:pPr>
        <w:pStyle w:val="af0"/>
        <w:numPr>
          <w:ilvl w:val="0"/>
          <w:numId w:val="1"/>
        </w:numPr>
        <w:spacing w:after="0" w:line="240" w:lineRule="auto"/>
        <w:jc w:val="center"/>
        <w:rPr>
          <w:rFonts w:ascii="PT Astra Serif" w:eastAsia="Calibri" w:hAnsi="PT Astra Serif"/>
          <w:b/>
          <w:bCs/>
          <w:color w:val="000000"/>
          <w:shd w:val="clear" w:color="auto" w:fill="FFFFFF"/>
          <w:lang w:eastAsia="en-US"/>
        </w:rPr>
      </w:pPr>
      <w:r w:rsidRPr="00FE3D40">
        <w:rPr>
          <w:rFonts w:ascii="PT Astra Serif" w:eastAsia="Calibri" w:hAnsi="PT Astra Serif"/>
          <w:b/>
          <w:bCs/>
          <w:color w:val="000000"/>
          <w:shd w:val="clear" w:color="auto" w:fill="FFFFFF"/>
          <w:lang w:eastAsia="en-US"/>
        </w:rPr>
        <w:t>Антикоррупционная оговорка</w:t>
      </w:r>
    </w:p>
    <w:p w14:paraId="76AD609C" w14:textId="79EA5424" w:rsidR="00EC4260" w:rsidRPr="00FE3D40" w:rsidRDefault="00EC4260" w:rsidP="00EC4260">
      <w:pPr>
        <w:spacing w:after="0" w:line="240" w:lineRule="auto"/>
        <w:jc w:val="both"/>
        <w:rPr>
          <w:rFonts w:ascii="PT Astra Serif" w:eastAsia="Calibri" w:hAnsi="PT Astra Serif"/>
          <w:b/>
          <w:bCs/>
          <w:color w:val="000000"/>
          <w:shd w:val="clear" w:color="auto" w:fill="FFFFFF"/>
          <w:lang w:eastAsia="en-US"/>
        </w:rPr>
      </w:pPr>
      <w:r w:rsidRPr="00FE3D40">
        <w:rPr>
          <w:rFonts w:ascii="PT Astra Serif" w:eastAsia="Calibri" w:hAnsi="PT Astra Serif"/>
          <w:lang w:eastAsia="en-US"/>
        </w:rPr>
        <w:tab/>
      </w:r>
      <w:r w:rsidR="00560F55" w:rsidRPr="00FE3D40">
        <w:rPr>
          <w:rFonts w:ascii="PT Astra Serif" w:eastAsia="Calibri" w:hAnsi="PT Astra Serif"/>
          <w:lang w:eastAsia="en-US"/>
        </w:rPr>
        <w:t>10</w:t>
      </w:r>
      <w:r w:rsidRPr="00FE3D40">
        <w:rPr>
          <w:rFonts w:ascii="PT Astra Serif" w:eastAsia="Calibri" w:hAnsi="PT Astra Serif"/>
          <w:lang w:eastAsia="en-US"/>
        </w:rPr>
        <w:t>.1.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746029CB" w14:textId="2C8E6CBB" w:rsidR="00EC4260" w:rsidRPr="00FE3D40" w:rsidRDefault="00560F55" w:rsidP="00EC4260">
      <w:pPr>
        <w:tabs>
          <w:tab w:val="left" w:pos="284"/>
          <w:tab w:val="left" w:pos="709"/>
        </w:tabs>
        <w:spacing w:after="0" w:line="240" w:lineRule="auto"/>
        <w:ind w:firstLine="851"/>
        <w:jc w:val="both"/>
        <w:rPr>
          <w:rFonts w:ascii="PT Astra Serif" w:eastAsia="Calibri" w:hAnsi="PT Astra Serif"/>
          <w:b/>
          <w:lang w:eastAsia="en-US"/>
        </w:rPr>
      </w:pPr>
      <w:r w:rsidRPr="00FE3D40">
        <w:rPr>
          <w:rFonts w:ascii="PT Astra Serif" w:eastAsia="Calibri" w:hAnsi="PT Astra Serif"/>
          <w:lang w:eastAsia="en-US"/>
        </w:rPr>
        <w:t>10</w:t>
      </w:r>
      <w:r w:rsidR="00EC4260" w:rsidRPr="00FE3D40">
        <w:rPr>
          <w:rFonts w:ascii="PT Astra Serif" w:eastAsia="Calibri" w:hAnsi="PT Astra Serif"/>
          <w:lang w:eastAsia="en-US"/>
        </w:rPr>
        <w:t>.2.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8304AF5" w14:textId="3B17BCC8" w:rsidR="00EC4260" w:rsidRPr="00FE3D40" w:rsidRDefault="00560F55" w:rsidP="00EC4260">
      <w:pPr>
        <w:tabs>
          <w:tab w:val="left" w:pos="284"/>
          <w:tab w:val="left" w:pos="709"/>
        </w:tabs>
        <w:spacing w:after="0" w:line="240" w:lineRule="auto"/>
        <w:ind w:firstLine="851"/>
        <w:jc w:val="both"/>
        <w:rPr>
          <w:rFonts w:ascii="PT Astra Serif" w:eastAsia="Calibri" w:hAnsi="PT Astra Serif"/>
          <w:b/>
          <w:lang w:eastAsia="en-US"/>
        </w:rPr>
      </w:pPr>
      <w:r w:rsidRPr="00FE3D40">
        <w:rPr>
          <w:rFonts w:ascii="PT Astra Serif" w:eastAsia="Calibri" w:hAnsi="PT Astra Serif"/>
          <w:lang w:eastAsia="en-US"/>
        </w:rPr>
        <w:t>10</w:t>
      </w:r>
      <w:r w:rsidR="00EC4260" w:rsidRPr="00FE3D40">
        <w:rPr>
          <w:rFonts w:ascii="PT Astra Serif" w:eastAsia="Calibri" w:hAnsi="PT Astra Serif"/>
          <w:lang w:eastAsia="en-US"/>
        </w:rPr>
        <w:t>.3.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5C5BFDA3" w14:textId="23461EE3" w:rsidR="00BB7865" w:rsidRPr="00FE3D40" w:rsidRDefault="00560F55" w:rsidP="00560F55">
      <w:pPr>
        <w:tabs>
          <w:tab w:val="left" w:pos="284"/>
          <w:tab w:val="left" w:pos="709"/>
        </w:tabs>
        <w:spacing w:after="0" w:line="240" w:lineRule="auto"/>
        <w:ind w:firstLine="851"/>
        <w:jc w:val="both"/>
        <w:rPr>
          <w:rFonts w:ascii="PT Astra Serif" w:eastAsia="Calibri" w:hAnsi="PT Astra Serif"/>
          <w:lang w:eastAsia="en-US"/>
        </w:rPr>
      </w:pPr>
      <w:r w:rsidRPr="00FE3D40">
        <w:rPr>
          <w:rFonts w:ascii="PT Astra Serif" w:eastAsia="Calibri" w:hAnsi="PT Astra Serif"/>
          <w:lang w:eastAsia="en-US"/>
        </w:rPr>
        <w:t>10</w:t>
      </w:r>
      <w:r w:rsidR="00EC4260" w:rsidRPr="00FE3D40">
        <w:rPr>
          <w:rFonts w:ascii="PT Astra Serif" w:eastAsia="Calibri" w:hAnsi="PT Astra Serif"/>
          <w:lang w:eastAsia="en-US"/>
        </w:rPr>
        <w:t>.4.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14:paraId="3D6BE4CF" w14:textId="77777777" w:rsidR="007C3762" w:rsidRDefault="007C3762" w:rsidP="007C3762">
      <w:pPr>
        <w:pStyle w:val="af0"/>
        <w:shd w:val="clear" w:color="auto" w:fill="FFFFFF"/>
        <w:spacing w:after="0" w:line="18" w:lineRule="atLeast"/>
        <w:jc w:val="center"/>
        <w:rPr>
          <w:rFonts w:ascii="PT Astra Serif" w:hAnsi="PT Astra Serif"/>
          <w:b/>
          <w:bCs/>
          <w:sz w:val="24"/>
          <w:szCs w:val="24"/>
        </w:rPr>
      </w:pPr>
    </w:p>
    <w:p w14:paraId="45D2A146" w14:textId="7201782A" w:rsidR="00DE336B" w:rsidRPr="007C3762" w:rsidRDefault="00DE336B" w:rsidP="007C3762">
      <w:pPr>
        <w:pStyle w:val="af0"/>
        <w:numPr>
          <w:ilvl w:val="0"/>
          <w:numId w:val="1"/>
        </w:numPr>
        <w:shd w:val="clear" w:color="auto" w:fill="FFFFFF"/>
        <w:spacing w:after="0" w:line="18" w:lineRule="atLeast"/>
        <w:jc w:val="center"/>
        <w:rPr>
          <w:rFonts w:ascii="PT Astra Serif" w:hAnsi="PT Astra Serif"/>
          <w:b/>
          <w:bCs/>
        </w:rPr>
      </w:pPr>
      <w:r w:rsidRPr="007C3762">
        <w:rPr>
          <w:rFonts w:ascii="PT Astra Serif" w:hAnsi="PT Astra Serif"/>
          <w:b/>
          <w:bCs/>
        </w:rPr>
        <w:t>Порядок разрешения споров</w:t>
      </w:r>
    </w:p>
    <w:p w14:paraId="3C81E0EF" w14:textId="005B5E7F" w:rsidR="00DE336B" w:rsidRPr="007C3762" w:rsidRDefault="00DE336B" w:rsidP="00DE336B">
      <w:pPr>
        <w:suppressAutoHyphens/>
        <w:spacing w:after="0" w:line="18" w:lineRule="atLeast"/>
        <w:ind w:right="74" w:firstLine="708"/>
        <w:jc w:val="both"/>
        <w:rPr>
          <w:rFonts w:ascii="PT Astra Serif" w:hAnsi="PT Astra Serif"/>
          <w:lang w:eastAsia="ar-SA"/>
        </w:rPr>
      </w:pPr>
      <w:r w:rsidRPr="007C3762">
        <w:rPr>
          <w:rFonts w:ascii="PT Astra Serif" w:hAnsi="PT Astra Serif"/>
          <w:lang w:eastAsia="ar-SA"/>
        </w:rPr>
        <w:t>1</w:t>
      </w:r>
      <w:r w:rsidR="007C3762" w:rsidRPr="007C3762">
        <w:rPr>
          <w:rFonts w:ascii="PT Astra Serif" w:hAnsi="PT Astra Serif"/>
          <w:lang w:eastAsia="ar-SA"/>
        </w:rPr>
        <w:t>1</w:t>
      </w:r>
      <w:r w:rsidRPr="007C3762">
        <w:rPr>
          <w:rFonts w:ascii="PT Astra Serif" w:hAnsi="PT Astra Serif"/>
          <w:lang w:eastAsia="ar-SA"/>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Волгоградской области в порядке, предусмотренном законодательством Российской Федерации.</w:t>
      </w:r>
    </w:p>
    <w:p w14:paraId="5D9EF6E1" w14:textId="07CFA9E3" w:rsidR="00DE336B" w:rsidRPr="007C3762" w:rsidRDefault="00DE336B" w:rsidP="00DE336B">
      <w:pPr>
        <w:suppressAutoHyphens/>
        <w:spacing w:after="0" w:line="18" w:lineRule="atLeast"/>
        <w:ind w:right="74" w:firstLine="708"/>
        <w:jc w:val="both"/>
        <w:rPr>
          <w:rFonts w:ascii="PT Astra Serif" w:hAnsi="PT Astra Serif"/>
          <w:lang w:eastAsia="ar-SA"/>
        </w:rPr>
      </w:pPr>
      <w:r w:rsidRPr="007C3762">
        <w:rPr>
          <w:rFonts w:ascii="PT Astra Serif" w:hAnsi="PT Astra Serif"/>
          <w:lang w:eastAsia="ar-SA"/>
        </w:rPr>
        <w:t>1</w:t>
      </w:r>
      <w:r w:rsidR="007C3762" w:rsidRPr="007C3762">
        <w:rPr>
          <w:rFonts w:ascii="PT Astra Serif" w:hAnsi="PT Astra Serif"/>
          <w:lang w:eastAsia="ar-SA"/>
        </w:rPr>
        <w:t>1</w:t>
      </w:r>
      <w:r w:rsidRPr="007C3762">
        <w:rPr>
          <w:rFonts w:ascii="PT Astra Serif" w:hAnsi="PT Astra Serif"/>
          <w:lang w:eastAsia="ar-SA"/>
        </w:rPr>
        <w:t>.2. Досудебный порядок урегулирования споров, предусматривающий направление претензии контрагенту, является обязательным.</w:t>
      </w:r>
    </w:p>
    <w:p w14:paraId="36720F93" w14:textId="77777777" w:rsidR="00DE336B" w:rsidRPr="007C3762" w:rsidRDefault="00DE336B" w:rsidP="00DE336B">
      <w:pPr>
        <w:suppressAutoHyphens/>
        <w:spacing w:after="0" w:line="240" w:lineRule="auto"/>
        <w:ind w:right="74" w:firstLine="708"/>
        <w:jc w:val="both"/>
        <w:rPr>
          <w:rFonts w:ascii="PT Astra Serif" w:hAnsi="PT Astra Serif"/>
          <w:lang w:eastAsia="ar-SA"/>
        </w:rPr>
      </w:pPr>
      <w:r w:rsidRPr="007C3762">
        <w:rPr>
          <w:rFonts w:ascii="PT Astra Serif" w:hAnsi="PT Astra Serif"/>
          <w:lang w:eastAsia="ar-SA"/>
        </w:rPr>
        <w:lastRenderedPageBreak/>
        <w:t>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0CC3B37" w14:textId="73D65334" w:rsidR="00DE336B" w:rsidRPr="007C3762" w:rsidRDefault="00DE336B" w:rsidP="00DE336B">
      <w:pPr>
        <w:pStyle w:val="3"/>
        <w:shd w:val="clear" w:color="auto" w:fill="FFFFFF"/>
        <w:spacing w:after="0" w:line="240" w:lineRule="auto"/>
        <w:ind w:left="0" w:firstLine="709"/>
        <w:jc w:val="both"/>
        <w:rPr>
          <w:rFonts w:ascii="PT Astra Serif" w:hAnsi="PT Astra Serif"/>
          <w:sz w:val="22"/>
          <w:szCs w:val="22"/>
        </w:rPr>
      </w:pPr>
      <w:r w:rsidRPr="007C3762">
        <w:rPr>
          <w:rFonts w:ascii="PT Astra Serif" w:hAnsi="PT Astra Serif"/>
          <w:sz w:val="22"/>
          <w:szCs w:val="22"/>
          <w:lang w:eastAsia="ar-SA"/>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r w:rsidRPr="007C3762">
        <w:rPr>
          <w:rFonts w:ascii="PT Astra Serif" w:hAnsi="PT Astra Serif"/>
          <w:sz w:val="22"/>
          <w:szCs w:val="22"/>
        </w:rPr>
        <w:t>.</w:t>
      </w:r>
    </w:p>
    <w:p w14:paraId="1F7180F5" w14:textId="77777777" w:rsidR="007C3762" w:rsidRDefault="007C3762" w:rsidP="007C3762">
      <w:pPr>
        <w:pStyle w:val="af0"/>
        <w:spacing w:after="0" w:line="18" w:lineRule="atLeast"/>
        <w:jc w:val="center"/>
        <w:rPr>
          <w:rFonts w:ascii="PT Astra Serif" w:hAnsi="PT Astra Serif"/>
          <w:b/>
        </w:rPr>
      </w:pPr>
    </w:p>
    <w:p w14:paraId="0D72170D" w14:textId="0016C722" w:rsidR="0006316A" w:rsidRPr="007C3762" w:rsidRDefault="007C3762" w:rsidP="007C3762">
      <w:pPr>
        <w:pStyle w:val="af0"/>
        <w:numPr>
          <w:ilvl w:val="0"/>
          <w:numId w:val="1"/>
        </w:numPr>
        <w:spacing w:after="0" w:line="18" w:lineRule="atLeast"/>
        <w:jc w:val="center"/>
        <w:rPr>
          <w:rFonts w:ascii="PT Astra Serif" w:hAnsi="PT Astra Serif"/>
          <w:b/>
        </w:rPr>
      </w:pPr>
      <w:r w:rsidRPr="007C3762">
        <w:rPr>
          <w:rFonts w:ascii="PT Astra Serif" w:hAnsi="PT Astra Serif"/>
          <w:b/>
        </w:rPr>
        <w:t xml:space="preserve">Срок действия </w:t>
      </w:r>
      <w:r>
        <w:rPr>
          <w:rFonts w:ascii="PT Astra Serif" w:hAnsi="PT Astra Serif"/>
          <w:b/>
        </w:rPr>
        <w:t>и и</w:t>
      </w:r>
      <w:r w:rsidR="00315A9E" w:rsidRPr="007C3762">
        <w:rPr>
          <w:rFonts w:ascii="PT Astra Serif" w:hAnsi="PT Astra Serif"/>
          <w:b/>
        </w:rPr>
        <w:t>зменение, расторжение Контракта</w:t>
      </w:r>
    </w:p>
    <w:p w14:paraId="6CEB13DA" w14:textId="5B760FC8" w:rsidR="0007527E" w:rsidRPr="007C3762" w:rsidRDefault="00560F55" w:rsidP="00FB7970">
      <w:pPr>
        <w:pStyle w:val="ad"/>
        <w:spacing w:line="18" w:lineRule="atLeast"/>
        <w:ind w:firstLine="709"/>
        <w:jc w:val="both"/>
        <w:rPr>
          <w:rFonts w:ascii="PT Astra Serif" w:hAnsi="PT Astra Serif"/>
        </w:rPr>
      </w:pPr>
      <w:r w:rsidRPr="007C3762">
        <w:rPr>
          <w:rFonts w:ascii="PT Astra Serif" w:hAnsi="PT Astra Serif"/>
        </w:rPr>
        <w:t>1</w:t>
      </w:r>
      <w:r w:rsidR="007C3762">
        <w:rPr>
          <w:rFonts w:ascii="PT Astra Serif" w:hAnsi="PT Astra Serif"/>
        </w:rPr>
        <w:t>2</w:t>
      </w:r>
      <w:r w:rsidR="00315A9E" w:rsidRPr="007C3762">
        <w:rPr>
          <w:rFonts w:ascii="PT Astra Serif" w:hAnsi="PT Astra Serif"/>
        </w:rPr>
        <w:t>.1.</w:t>
      </w:r>
      <w:r w:rsidR="0007527E" w:rsidRPr="007C3762">
        <w:rPr>
          <w:rFonts w:ascii="PT Astra Serif" w:hAnsi="PT Astra Serif"/>
        </w:rPr>
        <w:t xml:space="preserve"> Изменение </w:t>
      </w:r>
      <w:r w:rsidR="00202505" w:rsidRPr="007C3762">
        <w:rPr>
          <w:rFonts w:ascii="PT Astra Serif" w:hAnsi="PT Astra Serif"/>
        </w:rPr>
        <w:t xml:space="preserve">существенных </w:t>
      </w:r>
      <w:r w:rsidR="0007527E" w:rsidRPr="007C3762">
        <w:rPr>
          <w:rFonts w:ascii="PT Astra Serif" w:hAnsi="PT Astra Serif"/>
        </w:rPr>
        <w:t xml:space="preserve">условий Контракта при его исполнении не допускается, за исключением случаев, предусмотренных </w:t>
      </w:r>
      <w:hyperlink r:id="rId22" w:history="1">
        <w:r w:rsidR="0007527E" w:rsidRPr="007C3762">
          <w:rPr>
            <w:rStyle w:val="af"/>
            <w:rFonts w:ascii="PT Astra Serif" w:hAnsi="PT Astra Serif"/>
            <w:color w:val="auto"/>
            <w:u w:val="none"/>
          </w:rPr>
          <w:t>статьей 95</w:t>
        </w:r>
      </w:hyperlink>
      <w:r w:rsidR="0007527E" w:rsidRPr="007C3762">
        <w:rPr>
          <w:rFonts w:ascii="PT Astra Serif" w:hAnsi="PT Astra Serif"/>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14:paraId="11659300" w14:textId="02CC3AB4" w:rsidR="00315A9E" w:rsidRPr="007C3762" w:rsidRDefault="00560F55" w:rsidP="00FB7970">
      <w:pPr>
        <w:pStyle w:val="ad"/>
        <w:spacing w:line="18" w:lineRule="atLeast"/>
        <w:ind w:firstLine="709"/>
        <w:jc w:val="both"/>
        <w:rPr>
          <w:rFonts w:ascii="PT Astra Serif" w:hAnsi="PT Astra Serif"/>
          <w:noProof/>
        </w:rPr>
      </w:pPr>
      <w:r w:rsidRPr="007C3762">
        <w:rPr>
          <w:rFonts w:ascii="PT Astra Serif" w:hAnsi="PT Astra Serif"/>
          <w:noProof/>
        </w:rPr>
        <w:t>1</w:t>
      </w:r>
      <w:r w:rsidR="007C3762">
        <w:rPr>
          <w:rFonts w:ascii="PT Astra Serif" w:hAnsi="PT Astra Serif"/>
          <w:noProof/>
        </w:rPr>
        <w:t>2</w:t>
      </w:r>
      <w:r w:rsidR="00315A9E" w:rsidRPr="007C3762">
        <w:rPr>
          <w:rFonts w:ascii="PT Astra Serif" w:hAnsi="PT Astra Serif"/>
          <w:noProof/>
        </w:rPr>
        <w:t>.2.</w:t>
      </w:r>
      <w:r w:rsidR="00F14FE4" w:rsidRPr="007C3762">
        <w:rPr>
          <w:rFonts w:ascii="PT Astra Serif" w:hAnsi="PT Astra Serif"/>
          <w:noProof/>
        </w:rPr>
        <w:t xml:space="preserve"> </w:t>
      </w:r>
      <w:r w:rsidR="00315A9E" w:rsidRPr="007C3762">
        <w:rPr>
          <w:rFonts w:ascii="PT Astra Serif" w:hAnsi="PT Astra Serif"/>
          <w:noProof/>
        </w:rPr>
        <w:t>Все изменения к Контракту действительны, если они оформлены в виде дополнительного соглашения к Контракту и подписаны Сторонами</w:t>
      </w:r>
      <w:r w:rsidRPr="007C3762">
        <w:rPr>
          <w:rFonts w:ascii="PT Astra Serif" w:hAnsi="PT Astra Serif"/>
          <w:noProof/>
        </w:rPr>
        <w:t xml:space="preserve"> и или (в электронном виде чрезе электронный документооборот, подписанные квалифицированными электронными подписями сторон).</w:t>
      </w:r>
    </w:p>
    <w:p w14:paraId="00C523C5" w14:textId="1B735A84" w:rsidR="00315A9E" w:rsidRPr="007C3762" w:rsidRDefault="00C847AD" w:rsidP="00FB7970">
      <w:pPr>
        <w:pStyle w:val="4"/>
        <w:spacing w:line="18" w:lineRule="atLeast"/>
        <w:contextualSpacing/>
        <w:rPr>
          <w:rFonts w:ascii="PT Astra Serif" w:hAnsi="PT Astra Serif"/>
          <w:sz w:val="22"/>
          <w:szCs w:val="22"/>
          <w:lang w:eastAsia="en-US"/>
        </w:rPr>
      </w:pPr>
      <w:r w:rsidRPr="007C3762">
        <w:rPr>
          <w:rFonts w:ascii="PT Astra Serif" w:hAnsi="PT Astra Serif"/>
          <w:noProof/>
          <w:sz w:val="22"/>
          <w:szCs w:val="22"/>
        </w:rPr>
        <w:t>1</w:t>
      </w:r>
      <w:r w:rsidR="007C3762">
        <w:rPr>
          <w:rFonts w:ascii="PT Astra Serif" w:hAnsi="PT Astra Serif"/>
          <w:noProof/>
          <w:sz w:val="22"/>
          <w:szCs w:val="22"/>
        </w:rPr>
        <w:t>2</w:t>
      </w:r>
      <w:r w:rsidR="00315A9E" w:rsidRPr="007C3762">
        <w:rPr>
          <w:rFonts w:ascii="PT Astra Serif" w:hAnsi="PT Astra Serif"/>
          <w:noProof/>
          <w:sz w:val="22"/>
          <w:szCs w:val="22"/>
        </w:rPr>
        <w:t>.3.</w:t>
      </w:r>
      <w:r w:rsidR="00F14FE4" w:rsidRPr="007C3762">
        <w:rPr>
          <w:rFonts w:ascii="PT Astra Serif" w:hAnsi="PT Astra Serif"/>
          <w:noProof/>
          <w:sz w:val="22"/>
          <w:szCs w:val="22"/>
        </w:rPr>
        <w:t xml:space="preserve"> </w:t>
      </w:r>
      <w:r w:rsidR="00315A9E" w:rsidRPr="007C3762">
        <w:rPr>
          <w:rFonts w:ascii="PT Astra Serif" w:hAnsi="PT Astra Serif"/>
          <w:noProof/>
          <w:sz w:val="22"/>
          <w:szCs w:val="22"/>
        </w:rPr>
        <w:t xml:space="preserve">Контракт может быть расторгнут </w:t>
      </w:r>
      <w:r w:rsidR="00315A9E" w:rsidRPr="007C3762">
        <w:rPr>
          <w:rFonts w:ascii="PT Astra Serif" w:hAnsi="PT Astra Serif"/>
          <w:sz w:val="22"/>
          <w:szCs w:val="22"/>
          <w:lang w:eastAsia="en-US"/>
        </w:rPr>
        <w:t xml:space="preserve">по соглашению </w:t>
      </w:r>
      <w:r w:rsidRPr="007C3762">
        <w:rPr>
          <w:rFonts w:ascii="PT Astra Serif" w:hAnsi="PT Astra Serif"/>
          <w:sz w:val="22"/>
          <w:szCs w:val="22"/>
          <w:lang w:eastAsia="en-US"/>
        </w:rPr>
        <w:t>Сторон, по</w:t>
      </w:r>
      <w:r w:rsidR="00315A9E" w:rsidRPr="007C3762">
        <w:rPr>
          <w:rFonts w:ascii="PT Astra Serif" w:hAnsi="PT Astra Serif"/>
          <w:sz w:val="22"/>
          <w:szCs w:val="22"/>
          <w:lang w:eastAsia="en-US"/>
        </w:rPr>
        <w:t xml:space="preserve">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25F9FBF5" w14:textId="25AE20F2" w:rsidR="00315A9E" w:rsidRPr="007C3762" w:rsidRDefault="00C847AD" w:rsidP="00FB7970">
      <w:pPr>
        <w:spacing w:after="0" w:line="18" w:lineRule="atLeast"/>
        <w:ind w:firstLine="708"/>
        <w:jc w:val="both"/>
        <w:rPr>
          <w:rFonts w:ascii="PT Astra Serif" w:hAnsi="PT Astra Serif"/>
        </w:rPr>
      </w:pPr>
      <w:r w:rsidRPr="007C3762">
        <w:rPr>
          <w:rFonts w:ascii="PT Astra Serif" w:hAnsi="PT Astra Serif"/>
          <w:noProof/>
        </w:rPr>
        <w:t>1</w:t>
      </w:r>
      <w:r w:rsidR="007C3762">
        <w:rPr>
          <w:rFonts w:ascii="PT Astra Serif" w:hAnsi="PT Astra Serif"/>
          <w:noProof/>
        </w:rPr>
        <w:t>2</w:t>
      </w:r>
      <w:r w:rsidR="00315A9E" w:rsidRPr="007C3762">
        <w:rPr>
          <w:rFonts w:ascii="PT Astra Serif" w:hAnsi="PT Astra Serif"/>
          <w:noProof/>
        </w:rPr>
        <w:t>.4.</w:t>
      </w:r>
      <w:r w:rsidR="00F14FE4" w:rsidRPr="007C3762">
        <w:rPr>
          <w:rFonts w:ascii="PT Astra Serif" w:hAnsi="PT Astra Serif"/>
          <w:noProof/>
        </w:rPr>
        <w:t xml:space="preserve"> </w:t>
      </w:r>
      <w:r w:rsidR="00315A9E" w:rsidRPr="007C3762">
        <w:rPr>
          <w:rFonts w:ascii="PT Astra Serif" w:hAnsi="PT Astra Serif"/>
          <w:noProof/>
        </w:rPr>
        <w:t>«</w:t>
      </w:r>
      <w:r w:rsidR="00315A9E" w:rsidRPr="007C3762">
        <w:rPr>
          <w:rFonts w:ascii="PT Astra Serif" w:hAnsi="PT Astra Serif"/>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w:t>
      </w:r>
      <w:r w:rsidR="00FB7970" w:rsidRPr="007C3762">
        <w:rPr>
          <w:rFonts w:ascii="PT Astra Serif" w:hAnsi="PT Astra Serif"/>
        </w:rPr>
        <w:t xml:space="preserve">й Федерации и </w:t>
      </w:r>
      <w:r w:rsidR="00315A9E" w:rsidRPr="007C3762">
        <w:rPr>
          <w:rFonts w:ascii="PT Astra Serif" w:hAnsi="PT Astra Serif"/>
        </w:rPr>
        <w:t xml:space="preserve">Контрактом. </w:t>
      </w:r>
    </w:p>
    <w:p w14:paraId="0243B31C" w14:textId="4567D7AC" w:rsidR="00315A9E" w:rsidRPr="007C3762" w:rsidRDefault="00C847AD" w:rsidP="00FB7970">
      <w:pPr>
        <w:spacing w:after="0" w:line="18" w:lineRule="atLeast"/>
        <w:ind w:firstLine="708"/>
        <w:jc w:val="both"/>
        <w:rPr>
          <w:rFonts w:ascii="PT Astra Serif" w:hAnsi="PT Astra Serif"/>
          <w:b/>
        </w:rPr>
      </w:pPr>
      <w:r w:rsidRPr="007C3762">
        <w:rPr>
          <w:rFonts w:ascii="PT Astra Serif" w:hAnsi="PT Astra Serif"/>
        </w:rPr>
        <w:t>1</w:t>
      </w:r>
      <w:r w:rsidR="007C3762">
        <w:rPr>
          <w:rFonts w:ascii="PT Astra Serif" w:hAnsi="PT Astra Serif"/>
        </w:rPr>
        <w:t>2</w:t>
      </w:r>
      <w:r w:rsidR="00315A9E" w:rsidRPr="007C3762">
        <w:rPr>
          <w:rFonts w:ascii="PT Astra Serif" w:hAnsi="PT Astra Serif"/>
        </w:rPr>
        <w:t>.5.</w:t>
      </w:r>
      <w:r w:rsidR="00F14FE4" w:rsidRPr="007C3762">
        <w:rPr>
          <w:rFonts w:ascii="PT Astra Serif" w:hAnsi="PT Astra Serif"/>
        </w:rPr>
        <w:t xml:space="preserve"> </w:t>
      </w:r>
      <w:r w:rsidR="00315A9E" w:rsidRPr="007C3762">
        <w:rPr>
          <w:rFonts w:ascii="PT Astra Serif" w:hAnsi="PT Astra Serif"/>
        </w:rPr>
        <w:t>«Поставщик»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14:paraId="3594C5B2" w14:textId="42CE4BB9" w:rsidR="007619AD" w:rsidRPr="007C3762" w:rsidRDefault="00C847AD" w:rsidP="007619AD">
      <w:pPr>
        <w:pStyle w:val="3"/>
        <w:shd w:val="clear" w:color="auto" w:fill="FFFFFF"/>
        <w:spacing w:after="0" w:line="18" w:lineRule="atLeast"/>
        <w:ind w:left="0" w:firstLine="709"/>
        <w:jc w:val="both"/>
        <w:rPr>
          <w:rFonts w:ascii="PT Astra Serif" w:hAnsi="PT Astra Serif"/>
          <w:sz w:val="22"/>
          <w:szCs w:val="22"/>
        </w:rPr>
      </w:pPr>
      <w:r w:rsidRPr="007C3762">
        <w:rPr>
          <w:rFonts w:ascii="PT Astra Serif" w:hAnsi="PT Astra Serif"/>
          <w:noProof/>
          <w:sz w:val="22"/>
          <w:szCs w:val="22"/>
        </w:rPr>
        <w:t>1</w:t>
      </w:r>
      <w:r w:rsidR="007C3762">
        <w:rPr>
          <w:rFonts w:ascii="PT Astra Serif" w:hAnsi="PT Astra Serif"/>
          <w:noProof/>
          <w:sz w:val="22"/>
          <w:szCs w:val="22"/>
        </w:rPr>
        <w:t>2</w:t>
      </w:r>
      <w:r w:rsidR="00315A9E" w:rsidRPr="007C3762">
        <w:rPr>
          <w:rFonts w:ascii="PT Astra Serif" w:hAnsi="PT Astra Serif"/>
          <w:sz w:val="22"/>
          <w:szCs w:val="22"/>
        </w:rPr>
        <w:t>.6.</w:t>
      </w:r>
      <w:r w:rsidR="00F14FE4" w:rsidRPr="007C3762">
        <w:rPr>
          <w:rFonts w:ascii="PT Astra Serif" w:hAnsi="PT Astra Serif"/>
          <w:sz w:val="22"/>
          <w:szCs w:val="22"/>
        </w:rPr>
        <w:t xml:space="preserve"> </w:t>
      </w:r>
      <w:r w:rsidR="00315A9E" w:rsidRPr="007C3762">
        <w:rPr>
          <w:rFonts w:ascii="PT Astra Serif" w:hAnsi="PT Astra Serif"/>
          <w:sz w:val="22"/>
          <w:szCs w:val="22"/>
        </w:rPr>
        <w:t>Если в результате издания акта органа государственной власти Российской</w:t>
      </w:r>
      <w:r w:rsidR="00315A9E" w:rsidRPr="007C3762">
        <w:rPr>
          <w:rFonts w:ascii="PT Astra Serif" w:hAnsi="PT Astra Serif"/>
          <w:noProof/>
          <w:sz w:val="22"/>
          <w:szCs w:val="22"/>
        </w:rPr>
        <w:t xml:space="preserve"> </w:t>
      </w:r>
      <w:r w:rsidR="00315A9E" w:rsidRPr="007C3762">
        <w:rPr>
          <w:rFonts w:ascii="PT Astra Serif" w:hAnsi="PT Astra Serif"/>
          <w:sz w:val="22"/>
          <w:szCs w:val="22"/>
        </w:rPr>
        <w:t>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2AAE1F44" w14:textId="36DE920C" w:rsidR="007619AD" w:rsidRPr="007C3762" w:rsidRDefault="007619AD" w:rsidP="007619AD">
      <w:pPr>
        <w:pStyle w:val="3"/>
        <w:shd w:val="clear" w:color="auto" w:fill="FFFFFF"/>
        <w:spacing w:after="0" w:line="18" w:lineRule="atLeast"/>
        <w:ind w:left="0" w:firstLine="709"/>
        <w:jc w:val="both"/>
        <w:rPr>
          <w:rFonts w:ascii="PT Astra Serif" w:hAnsi="PT Astra Serif"/>
          <w:sz w:val="22"/>
          <w:szCs w:val="22"/>
        </w:rPr>
      </w:pPr>
      <w:r w:rsidRPr="007C3762">
        <w:rPr>
          <w:rFonts w:ascii="PT Astra Serif" w:hAnsi="PT Astra Serif"/>
          <w:sz w:val="22"/>
          <w:szCs w:val="22"/>
        </w:rPr>
        <w:t>1</w:t>
      </w:r>
      <w:r w:rsidR="007C3762">
        <w:rPr>
          <w:rFonts w:ascii="PT Astra Serif" w:hAnsi="PT Astra Serif"/>
          <w:sz w:val="22"/>
          <w:szCs w:val="22"/>
        </w:rPr>
        <w:t>2</w:t>
      </w:r>
      <w:r w:rsidRPr="007C3762">
        <w:rPr>
          <w:rFonts w:ascii="PT Astra Serif" w:hAnsi="PT Astra Serif"/>
          <w:sz w:val="22"/>
          <w:szCs w:val="22"/>
        </w:rPr>
        <w:t xml:space="preserve">.1. Контракт вступает в силу с момента его подписания обеими Сторонами и действует до 30 декабря 2026 года, а в части неисполненных обязательств - до полного их исполнения Сторонами. Окончание срока действия настоящего Государственного Контракта не влечет прекращения неисполненных обязательств Сторон по настоящему Государственному контракту, в том числе гарантийных обязательств Поставщика. Дата окончания исполнения Государственного контракта </w:t>
      </w:r>
      <w:r w:rsidR="007C3762" w:rsidRPr="007C3762">
        <w:rPr>
          <w:rFonts w:ascii="PT Astra Serif" w:hAnsi="PT Astra Serif"/>
          <w:color w:val="FF0000"/>
          <w:sz w:val="22"/>
          <w:szCs w:val="22"/>
        </w:rPr>
        <w:t>30</w:t>
      </w:r>
      <w:r w:rsidRPr="007C3762">
        <w:rPr>
          <w:rFonts w:ascii="PT Astra Serif" w:hAnsi="PT Astra Serif"/>
          <w:color w:val="FF0000"/>
          <w:sz w:val="22"/>
          <w:szCs w:val="22"/>
        </w:rPr>
        <w:t>.09.2026 года.</w:t>
      </w:r>
    </w:p>
    <w:p w14:paraId="6DA17692" w14:textId="77777777" w:rsidR="007C3762" w:rsidRDefault="007C3762" w:rsidP="007C3762">
      <w:pPr>
        <w:pStyle w:val="af0"/>
        <w:suppressAutoHyphens/>
        <w:spacing w:after="0" w:line="18" w:lineRule="atLeast"/>
        <w:jc w:val="center"/>
        <w:rPr>
          <w:rFonts w:ascii="PT Astra Serif" w:hAnsi="PT Astra Serif"/>
          <w:b/>
          <w:bCs/>
        </w:rPr>
      </w:pPr>
    </w:p>
    <w:p w14:paraId="229EDB2A" w14:textId="04E20333" w:rsidR="0083714A" w:rsidRPr="007C3762" w:rsidRDefault="00315A9E" w:rsidP="007C3762">
      <w:pPr>
        <w:pStyle w:val="af0"/>
        <w:numPr>
          <w:ilvl w:val="0"/>
          <w:numId w:val="1"/>
        </w:numPr>
        <w:suppressAutoHyphens/>
        <w:spacing w:after="0" w:line="18" w:lineRule="atLeast"/>
        <w:jc w:val="center"/>
        <w:rPr>
          <w:rFonts w:ascii="PT Astra Serif" w:hAnsi="PT Astra Serif"/>
          <w:b/>
          <w:bCs/>
        </w:rPr>
      </w:pPr>
      <w:r w:rsidRPr="007C3762">
        <w:rPr>
          <w:rFonts w:ascii="PT Astra Serif" w:hAnsi="PT Astra Serif"/>
          <w:b/>
          <w:bCs/>
        </w:rPr>
        <w:t>Прочие условия</w:t>
      </w:r>
    </w:p>
    <w:p w14:paraId="47238955" w14:textId="673D2CDC" w:rsidR="00C847AD" w:rsidRPr="007C3762" w:rsidRDefault="00C847AD" w:rsidP="00C847AD">
      <w:pPr>
        <w:pStyle w:val="3"/>
        <w:spacing w:after="0" w:line="240" w:lineRule="auto"/>
        <w:ind w:left="0" w:firstLine="709"/>
        <w:jc w:val="both"/>
        <w:rPr>
          <w:rFonts w:ascii="PT Astra Serif" w:hAnsi="PT Astra Serif"/>
          <w:color w:val="FF0000"/>
          <w:sz w:val="22"/>
          <w:szCs w:val="22"/>
        </w:rPr>
      </w:pPr>
      <w:r w:rsidRPr="007C3762">
        <w:rPr>
          <w:rFonts w:ascii="PT Astra Serif" w:hAnsi="PT Astra Serif"/>
          <w:sz w:val="22"/>
          <w:szCs w:val="22"/>
        </w:rPr>
        <w:t>13</w:t>
      </w:r>
      <w:r w:rsidR="00315A9E" w:rsidRPr="007C3762">
        <w:rPr>
          <w:rFonts w:ascii="PT Astra Serif" w:hAnsi="PT Astra Serif"/>
          <w:sz w:val="22"/>
          <w:szCs w:val="22"/>
        </w:rPr>
        <w:t>.1.</w:t>
      </w:r>
      <w:r w:rsidR="00F14FE4" w:rsidRPr="007C3762">
        <w:rPr>
          <w:rFonts w:ascii="PT Astra Serif" w:hAnsi="PT Astra Serif"/>
          <w:sz w:val="22"/>
          <w:szCs w:val="22"/>
        </w:rPr>
        <w:t xml:space="preserve"> </w:t>
      </w:r>
      <w:r w:rsidRPr="007C3762">
        <w:rPr>
          <w:rFonts w:ascii="PT Astra Serif" w:hAnsi="PT Astra Serif"/>
          <w:color w:val="FF0000"/>
          <w:sz w:val="22"/>
          <w:szCs w:val="22"/>
        </w:rPr>
        <w:t xml:space="preserve">Контракт составлен в 2 (двух) экземплярах, идентичных по содержанию </w:t>
      </w:r>
      <w:r w:rsidR="007C3762" w:rsidRPr="007C3762">
        <w:rPr>
          <w:rFonts w:ascii="PT Astra Serif" w:hAnsi="PT Astra Serif"/>
          <w:color w:val="FF0000"/>
          <w:sz w:val="22"/>
          <w:szCs w:val="22"/>
        </w:rPr>
        <w:br/>
      </w:r>
      <w:r w:rsidRPr="007C3762">
        <w:rPr>
          <w:rFonts w:ascii="PT Astra Serif" w:hAnsi="PT Astra Serif"/>
          <w:color w:val="FF0000"/>
          <w:sz w:val="22"/>
          <w:szCs w:val="22"/>
        </w:rPr>
        <w:t xml:space="preserve">и имеющих одинаковую юридическую силу, один из которых передан Поставщику, другой находится у Заказчика и (или) Контракт составлен в форме электронного документооборота, подписанного усиленными электронными подписями Сторон (ЭЦП), </w:t>
      </w:r>
      <w:r w:rsidR="007C3762" w:rsidRPr="007C3762">
        <w:rPr>
          <w:rFonts w:ascii="PT Astra Serif" w:hAnsi="PT Astra Serif"/>
          <w:color w:val="FF0000"/>
          <w:sz w:val="22"/>
          <w:szCs w:val="22"/>
        </w:rPr>
        <w:br/>
      </w:r>
      <w:r w:rsidRPr="007C3762">
        <w:rPr>
          <w:rFonts w:ascii="PT Astra Serif" w:hAnsi="PT Astra Serif"/>
          <w:color w:val="FF0000"/>
          <w:sz w:val="22"/>
          <w:szCs w:val="22"/>
        </w:rPr>
        <w:t>и имеющих одинаковую юридическую силу.</w:t>
      </w:r>
    </w:p>
    <w:p w14:paraId="22EC2044" w14:textId="0C732A61" w:rsidR="00315A9E" w:rsidRPr="007C3762" w:rsidRDefault="00315A9E" w:rsidP="00C847AD">
      <w:pPr>
        <w:pStyle w:val="3"/>
        <w:spacing w:after="0" w:line="240" w:lineRule="auto"/>
        <w:ind w:left="0" w:firstLine="709"/>
        <w:jc w:val="both"/>
        <w:rPr>
          <w:rFonts w:ascii="PT Astra Serif" w:hAnsi="PT Astra Serif"/>
          <w:sz w:val="22"/>
          <w:szCs w:val="22"/>
        </w:rPr>
      </w:pPr>
      <w:r w:rsidRPr="007C3762">
        <w:rPr>
          <w:rFonts w:ascii="PT Astra Serif" w:hAnsi="PT Astra Serif"/>
          <w:sz w:val="22"/>
          <w:szCs w:val="22"/>
        </w:rPr>
        <w:t>1</w:t>
      </w:r>
      <w:r w:rsidR="00C847AD" w:rsidRPr="007C3762">
        <w:rPr>
          <w:rFonts w:ascii="PT Astra Serif" w:hAnsi="PT Astra Serif"/>
          <w:sz w:val="22"/>
          <w:szCs w:val="22"/>
        </w:rPr>
        <w:t>3</w:t>
      </w:r>
      <w:r w:rsidRPr="007C3762">
        <w:rPr>
          <w:rFonts w:ascii="PT Astra Serif" w:hAnsi="PT Astra Serif"/>
          <w:sz w:val="22"/>
          <w:szCs w:val="22"/>
        </w:rPr>
        <w:t>.2.</w:t>
      </w:r>
      <w:r w:rsidR="00F14FE4" w:rsidRPr="007C3762">
        <w:rPr>
          <w:rFonts w:ascii="PT Astra Serif" w:hAnsi="PT Astra Serif"/>
          <w:sz w:val="22"/>
          <w:szCs w:val="22"/>
        </w:rPr>
        <w:t xml:space="preserve"> </w:t>
      </w:r>
      <w:r w:rsidRPr="007C3762">
        <w:rPr>
          <w:rFonts w:ascii="PT Astra Serif" w:hAnsi="PT Astra Serif"/>
          <w:sz w:val="22"/>
          <w:szCs w:val="22"/>
        </w:rPr>
        <w:t>После подписания Контракта все предварительные переговоры по нему, переписка, предварительные соглашения и протоколы о намерениях по вопросам, так или иначе касающимся Контракта, теряют юридическую силу.</w:t>
      </w:r>
    </w:p>
    <w:p w14:paraId="579E993C" w14:textId="56E50627" w:rsidR="00315A9E" w:rsidRPr="007C3762" w:rsidRDefault="00315A9E" w:rsidP="00C847AD">
      <w:pPr>
        <w:pStyle w:val="3"/>
        <w:spacing w:after="0" w:line="240" w:lineRule="auto"/>
        <w:ind w:left="0" w:firstLine="709"/>
        <w:jc w:val="both"/>
        <w:rPr>
          <w:rFonts w:ascii="PT Astra Serif" w:hAnsi="PT Astra Serif"/>
          <w:sz w:val="22"/>
          <w:szCs w:val="22"/>
        </w:rPr>
      </w:pPr>
      <w:r w:rsidRPr="007C3762">
        <w:rPr>
          <w:rFonts w:ascii="PT Astra Serif" w:hAnsi="PT Astra Serif"/>
          <w:sz w:val="22"/>
          <w:szCs w:val="22"/>
        </w:rPr>
        <w:t>1</w:t>
      </w:r>
      <w:r w:rsidR="00C847AD" w:rsidRPr="007C3762">
        <w:rPr>
          <w:rFonts w:ascii="PT Astra Serif" w:hAnsi="PT Astra Serif"/>
          <w:sz w:val="22"/>
          <w:szCs w:val="22"/>
        </w:rPr>
        <w:t>3</w:t>
      </w:r>
      <w:r w:rsidRPr="007C3762">
        <w:rPr>
          <w:rFonts w:ascii="PT Astra Serif" w:hAnsi="PT Astra Serif"/>
          <w:sz w:val="22"/>
          <w:szCs w:val="22"/>
        </w:rPr>
        <w:t>.3.</w:t>
      </w:r>
      <w:r w:rsidR="00F14FE4" w:rsidRPr="007C3762">
        <w:rPr>
          <w:rFonts w:ascii="PT Astra Serif" w:hAnsi="PT Astra Serif"/>
          <w:sz w:val="22"/>
          <w:szCs w:val="22"/>
        </w:rPr>
        <w:t xml:space="preserve"> </w:t>
      </w:r>
      <w:r w:rsidRPr="007C3762">
        <w:rPr>
          <w:rFonts w:ascii="PT Astra Serif" w:hAnsi="PT Astra Serif"/>
          <w:sz w:val="22"/>
          <w:szCs w:val="22"/>
        </w:rPr>
        <w:t>В случае изменения юридических адресов, банковских и отгрузочных реквизитов Сторона обязана сообщить об этом в течение 3 (трех) рабочих дней  в письменной форме с последующим составлением дополнительного соглашения. В противном случае все риски связанные с перечислением денежных средств «Государственным заказчиком»  на указанный в Контракте счет «Поставщика» несет «Поставщик».</w:t>
      </w:r>
    </w:p>
    <w:p w14:paraId="7A69660A" w14:textId="3079B0C1" w:rsidR="00315A9E" w:rsidRPr="007C3762" w:rsidRDefault="00315A9E" w:rsidP="00C847AD">
      <w:pPr>
        <w:pStyle w:val="3"/>
        <w:spacing w:after="0" w:line="240" w:lineRule="auto"/>
        <w:ind w:left="0" w:firstLine="709"/>
        <w:jc w:val="both"/>
        <w:rPr>
          <w:rFonts w:ascii="PT Astra Serif" w:hAnsi="PT Astra Serif"/>
          <w:sz w:val="22"/>
          <w:szCs w:val="22"/>
        </w:rPr>
      </w:pPr>
      <w:r w:rsidRPr="007C3762">
        <w:rPr>
          <w:rFonts w:ascii="PT Astra Serif" w:hAnsi="PT Astra Serif"/>
          <w:sz w:val="22"/>
          <w:szCs w:val="22"/>
        </w:rPr>
        <w:t>1</w:t>
      </w:r>
      <w:r w:rsidR="00C847AD" w:rsidRPr="007C3762">
        <w:rPr>
          <w:rFonts w:ascii="PT Astra Serif" w:hAnsi="PT Astra Serif"/>
          <w:sz w:val="22"/>
          <w:szCs w:val="22"/>
        </w:rPr>
        <w:t>3</w:t>
      </w:r>
      <w:r w:rsidRPr="007C3762">
        <w:rPr>
          <w:rFonts w:ascii="PT Astra Serif" w:hAnsi="PT Astra Serif"/>
          <w:sz w:val="22"/>
          <w:szCs w:val="22"/>
        </w:rPr>
        <w:t>.4.</w:t>
      </w:r>
      <w:r w:rsidR="00F14FE4" w:rsidRPr="007C3762">
        <w:rPr>
          <w:rFonts w:ascii="PT Astra Serif" w:hAnsi="PT Astra Serif"/>
          <w:sz w:val="22"/>
          <w:szCs w:val="22"/>
        </w:rPr>
        <w:t xml:space="preserve"> </w:t>
      </w:r>
      <w:r w:rsidRPr="007C3762">
        <w:rPr>
          <w:rFonts w:ascii="PT Astra Serif" w:hAnsi="PT Astra Serif"/>
          <w:sz w:val="22"/>
          <w:szCs w:val="22"/>
        </w:rPr>
        <w:t>Изменения и дополнения к Контракту имеют юридическую силу только  в том случае, если они не противоречат действующему законодательству, оформлены в письменном виде и подписаны указанными в Контракте Сторонами.</w:t>
      </w:r>
    </w:p>
    <w:p w14:paraId="387C8645" w14:textId="03FBB671" w:rsidR="00315A9E" w:rsidRPr="007C3762" w:rsidRDefault="00315A9E" w:rsidP="00C847AD">
      <w:pPr>
        <w:pStyle w:val="3"/>
        <w:spacing w:after="0" w:line="240" w:lineRule="auto"/>
        <w:ind w:left="0" w:firstLine="709"/>
        <w:jc w:val="both"/>
        <w:rPr>
          <w:rFonts w:ascii="PT Astra Serif" w:hAnsi="PT Astra Serif"/>
          <w:sz w:val="22"/>
          <w:szCs w:val="22"/>
        </w:rPr>
      </w:pPr>
      <w:r w:rsidRPr="007C3762">
        <w:rPr>
          <w:rFonts w:ascii="PT Astra Serif" w:hAnsi="PT Astra Serif"/>
          <w:sz w:val="22"/>
          <w:szCs w:val="22"/>
        </w:rPr>
        <w:lastRenderedPageBreak/>
        <w:t>1</w:t>
      </w:r>
      <w:r w:rsidR="00E86E86" w:rsidRPr="007C3762">
        <w:rPr>
          <w:rFonts w:ascii="PT Astra Serif" w:hAnsi="PT Astra Serif"/>
          <w:sz w:val="22"/>
          <w:szCs w:val="22"/>
        </w:rPr>
        <w:t>4</w:t>
      </w:r>
      <w:r w:rsidRPr="007C3762">
        <w:rPr>
          <w:rFonts w:ascii="PT Astra Serif" w:hAnsi="PT Astra Serif"/>
          <w:sz w:val="22"/>
          <w:szCs w:val="22"/>
        </w:rPr>
        <w:t>.5.</w:t>
      </w:r>
      <w:r w:rsidR="00F14FE4" w:rsidRPr="007C3762">
        <w:rPr>
          <w:rFonts w:ascii="PT Astra Serif" w:hAnsi="PT Astra Serif"/>
          <w:sz w:val="22"/>
          <w:szCs w:val="22"/>
        </w:rPr>
        <w:t xml:space="preserve"> </w:t>
      </w:r>
      <w:r w:rsidRPr="007C3762">
        <w:rPr>
          <w:rFonts w:ascii="PT Astra Serif" w:hAnsi="PT Astra Serif"/>
          <w:sz w:val="22"/>
          <w:szCs w:val="22"/>
        </w:rPr>
        <w:t>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1C37C9A1" w14:textId="5F87EC4F" w:rsidR="00315A9E" w:rsidRPr="007C3762" w:rsidRDefault="00315A9E" w:rsidP="00C847AD">
      <w:pPr>
        <w:pStyle w:val="3"/>
        <w:spacing w:after="0" w:line="240" w:lineRule="auto"/>
        <w:ind w:left="0" w:firstLine="709"/>
        <w:jc w:val="both"/>
        <w:rPr>
          <w:rFonts w:ascii="PT Astra Serif" w:hAnsi="PT Astra Serif"/>
          <w:sz w:val="22"/>
          <w:szCs w:val="22"/>
        </w:rPr>
      </w:pPr>
      <w:r w:rsidRPr="007C3762">
        <w:rPr>
          <w:rFonts w:ascii="PT Astra Serif" w:hAnsi="PT Astra Serif"/>
          <w:sz w:val="22"/>
          <w:szCs w:val="22"/>
        </w:rPr>
        <w:t>1</w:t>
      </w:r>
      <w:r w:rsidR="00C847AD" w:rsidRPr="007C3762">
        <w:rPr>
          <w:rFonts w:ascii="PT Astra Serif" w:hAnsi="PT Astra Serif"/>
          <w:sz w:val="22"/>
          <w:szCs w:val="22"/>
        </w:rPr>
        <w:t>3</w:t>
      </w:r>
      <w:r w:rsidRPr="007C3762">
        <w:rPr>
          <w:rFonts w:ascii="PT Astra Serif" w:hAnsi="PT Astra Serif"/>
          <w:sz w:val="22"/>
          <w:szCs w:val="22"/>
        </w:rPr>
        <w:t>.6.</w:t>
      </w:r>
      <w:r w:rsidR="00F14FE4" w:rsidRPr="007C3762">
        <w:rPr>
          <w:rFonts w:ascii="PT Astra Serif" w:hAnsi="PT Astra Serif"/>
          <w:sz w:val="22"/>
          <w:szCs w:val="22"/>
        </w:rPr>
        <w:t xml:space="preserve"> </w:t>
      </w:r>
      <w:r w:rsidRPr="007C3762">
        <w:rPr>
          <w:rFonts w:ascii="PT Astra Serif" w:hAnsi="PT Astra Serif"/>
          <w:sz w:val="22"/>
          <w:szCs w:val="22"/>
        </w:rPr>
        <w:t>В случае перемены Государственного заказчика права и обязанности «Государственного заказчика», предусмотренные Контрактом, переходят к новому «Государственному заказчику» в том же объеме и на тех же условиях.</w:t>
      </w:r>
    </w:p>
    <w:p w14:paraId="233EE0AF" w14:textId="0C6A1918" w:rsidR="00315A9E" w:rsidRPr="007C3762" w:rsidRDefault="00315A9E" w:rsidP="00C847AD">
      <w:pPr>
        <w:pStyle w:val="3"/>
        <w:spacing w:after="0" w:line="240" w:lineRule="auto"/>
        <w:ind w:left="0" w:firstLine="709"/>
        <w:jc w:val="both"/>
        <w:rPr>
          <w:rFonts w:ascii="PT Astra Serif" w:hAnsi="PT Astra Serif"/>
          <w:sz w:val="22"/>
          <w:szCs w:val="22"/>
        </w:rPr>
      </w:pPr>
      <w:r w:rsidRPr="007C3762">
        <w:rPr>
          <w:rFonts w:ascii="PT Astra Serif" w:hAnsi="PT Astra Serif"/>
          <w:sz w:val="22"/>
          <w:szCs w:val="22"/>
        </w:rPr>
        <w:t>1</w:t>
      </w:r>
      <w:r w:rsidR="00C847AD" w:rsidRPr="007C3762">
        <w:rPr>
          <w:rFonts w:ascii="PT Astra Serif" w:hAnsi="PT Astra Serif"/>
          <w:sz w:val="22"/>
          <w:szCs w:val="22"/>
        </w:rPr>
        <w:t>3</w:t>
      </w:r>
      <w:r w:rsidRPr="007C3762">
        <w:rPr>
          <w:rFonts w:ascii="PT Astra Serif" w:hAnsi="PT Astra Serif"/>
          <w:sz w:val="22"/>
          <w:szCs w:val="22"/>
        </w:rPr>
        <w:t>.7.</w:t>
      </w:r>
      <w:r w:rsidR="00F14FE4" w:rsidRPr="007C3762">
        <w:rPr>
          <w:rFonts w:ascii="PT Astra Serif" w:hAnsi="PT Astra Serif"/>
          <w:sz w:val="22"/>
          <w:szCs w:val="22"/>
        </w:rPr>
        <w:t xml:space="preserve"> </w:t>
      </w:r>
      <w:r w:rsidRPr="007C3762">
        <w:rPr>
          <w:rFonts w:ascii="PT Astra Serif" w:hAnsi="PT Astra Serif"/>
          <w:sz w:val="22"/>
          <w:szCs w:val="22"/>
        </w:rPr>
        <w:t>Контракт и иные документы, связанные с его исполнением, переданные средствами факсимильной связи, скан-образ</w:t>
      </w:r>
      <w:r w:rsidR="00FB7970" w:rsidRPr="007C3762">
        <w:rPr>
          <w:rFonts w:ascii="PT Astra Serif" w:hAnsi="PT Astra Serif"/>
          <w:sz w:val="22"/>
          <w:szCs w:val="22"/>
        </w:rPr>
        <w:t>ц</w:t>
      </w:r>
      <w:r w:rsidRPr="007C3762">
        <w:rPr>
          <w:rFonts w:ascii="PT Astra Serif" w:hAnsi="PT Astra Serif"/>
          <w:sz w:val="22"/>
          <w:szCs w:val="22"/>
        </w:rPr>
        <w:t>ы оригиналов имеют юридическую силу до получения сторонами оригиналов Контракта в обязательном порядке.</w:t>
      </w:r>
    </w:p>
    <w:p w14:paraId="3E3E6015" w14:textId="14839E6D" w:rsidR="00315A9E" w:rsidRPr="007C3762" w:rsidRDefault="00315A9E" w:rsidP="00C847AD">
      <w:pPr>
        <w:pStyle w:val="3"/>
        <w:spacing w:after="0" w:line="240" w:lineRule="auto"/>
        <w:ind w:left="0" w:firstLine="709"/>
        <w:jc w:val="both"/>
        <w:rPr>
          <w:rFonts w:ascii="PT Astra Serif" w:hAnsi="PT Astra Serif"/>
          <w:sz w:val="22"/>
          <w:szCs w:val="22"/>
        </w:rPr>
      </w:pPr>
      <w:r w:rsidRPr="007C3762">
        <w:rPr>
          <w:rFonts w:ascii="PT Astra Serif" w:hAnsi="PT Astra Serif"/>
          <w:sz w:val="22"/>
          <w:szCs w:val="22"/>
        </w:rPr>
        <w:t>1</w:t>
      </w:r>
      <w:r w:rsidR="00C847AD" w:rsidRPr="007C3762">
        <w:rPr>
          <w:rFonts w:ascii="PT Astra Serif" w:hAnsi="PT Astra Serif"/>
          <w:sz w:val="22"/>
          <w:szCs w:val="22"/>
        </w:rPr>
        <w:t>3</w:t>
      </w:r>
      <w:r w:rsidRPr="007C3762">
        <w:rPr>
          <w:rFonts w:ascii="PT Astra Serif" w:hAnsi="PT Astra Serif"/>
          <w:sz w:val="22"/>
          <w:szCs w:val="22"/>
        </w:rPr>
        <w:t>.8.</w:t>
      </w:r>
      <w:r w:rsidR="00F14FE4" w:rsidRPr="007C3762">
        <w:rPr>
          <w:rFonts w:ascii="PT Astra Serif" w:hAnsi="PT Astra Serif"/>
          <w:sz w:val="22"/>
          <w:szCs w:val="22"/>
        </w:rPr>
        <w:t xml:space="preserve"> </w:t>
      </w:r>
      <w:r w:rsidRPr="007C3762">
        <w:rPr>
          <w:rFonts w:ascii="PT Astra Serif" w:hAnsi="PT Astra Serif"/>
          <w:sz w:val="22"/>
          <w:szCs w:val="22"/>
        </w:rPr>
        <w:t>Во всем остальном, что не предусмотрено Контрактом, Стороны руководствуются законодательством Российской Федерации.</w:t>
      </w:r>
    </w:p>
    <w:p w14:paraId="79F8DC8B" w14:textId="705E95FF" w:rsidR="00315A9E" w:rsidRPr="007C3762" w:rsidRDefault="00315A9E" w:rsidP="00C847AD">
      <w:pPr>
        <w:pStyle w:val="3"/>
        <w:spacing w:after="0" w:line="240" w:lineRule="auto"/>
        <w:ind w:left="0" w:firstLine="709"/>
        <w:jc w:val="both"/>
        <w:rPr>
          <w:rFonts w:ascii="PT Astra Serif" w:hAnsi="PT Astra Serif"/>
          <w:sz w:val="22"/>
          <w:szCs w:val="22"/>
        </w:rPr>
      </w:pPr>
      <w:r w:rsidRPr="007C3762">
        <w:rPr>
          <w:rFonts w:ascii="PT Astra Serif" w:hAnsi="PT Astra Serif"/>
          <w:sz w:val="22"/>
          <w:szCs w:val="22"/>
        </w:rPr>
        <w:t>1</w:t>
      </w:r>
      <w:r w:rsidR="00C847AD" w:rsidRPr="007C3762">
        <w:rPr>
          <w:rFonts w:ascii="PT Astra Serif" w:hAnsi="PT Astra Serif"/>
          <w:sz w:val="22"/>
          <w:szCs w:val="22"/>
        </w:rPr>
        <w:t>3</w:t>
      </w:r>
      <w:r w:rsidRPr="007C3762">
        <w:rPr>
          <w:rFonts w:ascii="PT Astra Serif" w:hAnsi="PT Astra Serif"/>
          <w:sz w:val="22"/>
          <w:szCs w:val="22"/>
        </w:rPr>
        <w:t xml:space="preserve">.9. </w:t>
      </w:r>
      <w:r w:rsidR="00F14FE4" w:rsidRPr="007C3762">
        <w:rPr>
          <w:rFonts w:ascii="PT Astra Serif" w:hAnsi="PT Astra Serif"/>
          <w:sz w:val="22"/>
          <w:szCs w:val="22"/>
        </w:rPr>
        <w:t xml:space="preserve"> </w:t>
      </w:r>
      <w:r w:rsidRPr="007C3762">
        <w:rPr>
          <w:rFonts w:ascii="PT Astra Serif" w:hAnsi="PT Astra Serif"/>
          <w:sz w:val="22"/>
          <w:szCs w:val="22"/>
        </w:rPr>
        <w:t>Приложения к Контракту, являющиеся его неотъемлемой частью:</w:t>
      </w:r>
    </w:p>
    <w:p w14:paraId="5B31B54F" w14:textId="3C9DFBD9" w:rsidR="00315A9E" w:rsidRDefault="00315A9E" w:rsidP="00C847AD">
      <w:pPr>
        <w:pStyle w:val="3"/>
        <w:spacing w:after="0" w:line="240" w:lineRule="auto"/>
        <w:ind w:left="0" w:firstLine="709"/>
        <w:jc w:val="both"/>
        <w:rPr>
          <w:rFonts w:ascii="PT Astra Serif" w:hAnsi="PT Astra Serif"/>
          <w:sz w:val="22"/>
          <w:szCs w:val="22"/>
        </w:rPr>
      </w:pPr>
      <w:r w:rsidRPr="007C3762">
        <w:rPr>
          <w:rFonts w:ascii="PT Astra Serif" w:hAnsi="PT Astra Serif"/>
          <w:sz w:val="22"/>
          <w:szCs w:val="22"/>
        </w:rPr>
        <w:t>Приложение № 1 к Контракту (Спецификация);</w:t>
      </w:r>
    </w:p>
    <w:p w14:paraId="13D39158" w14:textId="01B3CEE4" w:rsidR="007C3762" w:rsidRPr="007C3762" w:rsidRDefault="007C3762" w:rsidP="00C847AD">
      <w:pPr>
        <w:pStyle w:val="3"/>
        <w:spacing w:after="0" w:line="240" w:lineRule="auto"/>
        <w:ind w:left="0" w:firstLine="709"/>
        <w:jc w:val="both"/>
        <w:rPr>
          <w:rFonts w:ascii="PT Astra Serif" w:hAnsi="PT Astra Serif"/>
          <w:sz w:val="22"/>
          <w:szCs w:val="22"/>
        </w:rPr>
      </w:pPr>
      <w:r w:rsidRPr="007C3762">
        <w:rPr>
          <w:rFonts w:ascii="PT Astra Serif" w:hAnsi="PT Astra Serif"/>
          <w:sz w:val="22"/>
          <w:szCs w:val="22"/>
        </w:rPr>
        <w:t xml:space="preserve">Приложение № </w:t>
      </w:r>
      <w:r>
        <w:rPr>
          <w:rFonts w:ascii="PT Astra Serif" w:hAnsi="PT Astra Serif"/>
          <w:sz w:val="22"/>
          <w:szCs w:val="22"/>
        </w:rPr>
        <w:t>2</w:t>
      </w:r>
      <w:r w:rsidRPr="007C3762">
        <w:rPr>
          <w:rFonts w:ascii="PT Astra Serif" w:hAnsi="PT Astra Serif"/>
          <w:sz w:val="22"/>
          <w:szCs w:val="22"/>
        </w:rPr>
        <w:t xml:space="preserve"> к Контракту (</w:t>
      </w:r>
      <w:r>
        <w:rPr>
          <w:rFonts w:ascii="PT Astra Serif" w:hAnsi="PT Astra Serif"/>
          <w:sz w:val="22"/>
          <w:szCs w:val="22"/>
        </w:rPr>
        <w:t>Техническое задание</w:t>
      </w:r>
      <w:r w:rsidRPr="007C3762">
        <w:rPr>
          <w:rFonts w:ascii="PT Astra Serif" w:hAnsi="PT Astra Serif"/>
          <w:sz w:val="22"/>
          <w:szCs w:val="22"/>
        </w:rPr>
        <w:t>);</w:t>
      </w:r>
    </w:p>
    <w:p w14:paraId="64271606" w14:textId="38025E40" w:rsidR="0083714A" w:rsidRPr="007C3762" w:rsidRDefault="00315A9E" w:rsidP="00C847AD">
      <w:pPr>
        <w:pStyle w:val="3"/>
        <w:spacing w:after="0" w:line="240" w:lineRule="auto"/>
        <w:ind w:left="0" w:firstLine="709"/>
        <w:jc w:val="both"/>
        <w:rPr>
          <w:rFonts w:ascii="PT Astra Serif" w:hAnsi="PT Astra Serif"/>
          <w:sz w:val="22"/>
          <w:szCs w:val="22"/>
        </w:rPr>
      </w:pPr>
      <w:r w:rsidRPr="007C3762">
        <w:rPr>
          <w:rFonts w:ascii="PT Astra Serif" w:hAnsi="PT Astra Serif"/>
          <w:sz w:val="22"/>
          <w:szCs w:val="22"/>
        </w:rPr>
        <w:t>Приложение №</w:t>
      </w:r>
      <w:r w:rsidR="00F14FE4" w:rsidRPr="007C3762">
        <w:rPr>
          <w:rFonts w:ascii="PT Astra Serif" w:hAnsi="PT Astra Serif"/>
          <w:sz w:val="22"/>
          <w:szCs w:val="22"/>
        </w:rPr>
        <w:t xml:space="preserve"> </w:t>
      </w:r>
      <w:r w:rsidR="007C3762">
        <w:rPr>
          <w:rFonts w:ascii="PT Astra Serif" w:hAnsi="PT Astra Serif"/>
          <w:sz w:val="22"/>
          <w:szCs w:val="22"/>
        </w:rPr>
        <w:t>3</w:t>
      </w:r>
      <w:r w:rsidRPr="007C3762">
        <w:rPr>
          <w:rFonts w:ascii="PT Astra Serif" w:hAnsi="PT Astra Serif"/>
          <w:sz w:val="22"/>
          <w:szCs w:val="22"/>
        </w:rPr>
        <w:t xml:space="preserve"> к Контракту (Акт </w:t>
      </w:r>
      <w:r w:rsidR="006D5CF3" w:rsidRPr="007C3762">
        <w:rPr>
          <w:rFonts w:ascii="PT Astra Serif" w:hAnsi="PT Astra Serif"/>
          <w:sz w:val="22"/>
          <w:szCs w:val="22"/>
        </w:rPr>
        <w:t>приемки товаров, работ, услуг</w:t>
      </w:r>
      <w:r w:rsidR="006B40BA" w:rsidRPr="007C3762">
        <w:rPr>
          <w:rFonts w:ascii="PT Astra Serif" w:hAnsi="PT Astra Serif"/>
          <w:sz w:val="22"/>
          <w:szCs w:val="22"/>
        </w:rPr>
        <w:t>).</w:t>
      </w:r>
    </w:p>
    <w:p w14:paraId="0095CD79" w14:textId="77777777" w:rsidR="007C3762" w:rsidRDefault="007C3762" w:rsidP="00C847AD">
      <w:pPr>
        <w:spacing w:after="0" w:line="240" w:lineRule="auto"/>
        <w:jc w:val="center"/>
        <w:rPr>
          <w:rFonts w:ascii="PT Astra Serif" w:hAnsi="PT Astra Serif"/>
          <w:sz w:val="24"/>
          <w:szCs w:val="24"/>
        </w:rPr>
      </w:pPr>
    </w:p>
    <w:p w14:paraId="60188400" w14:textId="7A9D5369" w:rsidR="003E1B5D" w:rsidRPr="007C3762" w:rsidRDefault="003E1B5D" w:rsidP="007C3762">
      <w:pPr>
        <w:pStyle w:val="af0"/>
        <w:numPr>
          <w:ilvl w:val="0"/>
          <w:numId w:val="1"/>
        </w:numPr>
        <w:spacing w:after="0" w:line="240" w:lineRule="auto"/>
        <w:jc w:val="center"/>
        <w:rPr>
          <w:rFonts w:ascii="PT Astra Serif" w:hAnsi="PT Astra Serif"/>
          <w:b/>
          <w:bCs/>
        </w:rPr>
      </w:pPr>
      <w:r w:rsidRPr="007C3762">
        <w:rPr>
          <w:rFonts w:ascii="PT Astra Serif" w:hAnsi="PT Astra Serif"/>
          <w:b/>
          <w:bCs/>
        </w:rPr>
        <w:t>Юридические адреса, банковские реквизиты Сторон</w:t>
      </w:r>
    </w:p>
    <w:p w14:paraId="278CD928" w14:textId="77777777" w:rsidR="003E1B5D" w:rsidRPr="007C3762" w:rsidRDefault="003E1B5D" w:rsidP="00F14FE4">
      <w:pPr>
        <w:spacing w:after="0" w:line="240" w:lineRule="auto"/>
        <w:jc w:val="center"/>
        <w:rPr>
          <w:rFonts w:ascii="PT Astra Serif" w:hAnsi="PT Astra Serif"/>
          <w:b/>
          <w:bCs/>
        </w:rPr>
      </w:pPr>
      <w:r w:rsidRPr="007C3762">
        <w:rPr>
          <w:rFonts w:ascii="PT Astra Serif" w:hAnsi="PT Astra Serif"/>
          <w:b/>
          <w:bCs/>
        </w:rPr>
        <w:t xml:space="preserve"> на момент подписания Контракта</w:t>
      </w:r>
    </w:p>
    <w:tbl>
      <w:tblPr>
        <w:tblW w:w="0" w:type="auto"/>
        <w:tblInd w:w="-176" w:type="dxa"/>
        <w:tblLayout w:type="fixed"/>
        <w:tblLook w:val="04A0" w:firstRow="1" w:lastRow="0" w:firstColumn="1" w:lastColumn="0" w:noHBand="0" w:noVBand="1"/>
      </w:tblPr>
      <w:tblGrid>
        <w:gridCol w:w="5014"/>
        <w:gridCol w:w="4626"/>
      </w:tblGrid>
      <w:tr w:rsidR="003E1B5D" w:rsidRPr="007C3762" w14:paraId="1553DFEC" w14:textId="77777777" w:rsidTr="002A3BD7">
        <w:trPr>
          <w:trHeight w:val="481"/>
        </w:trPr>
        <w:tc>
          <w:tcPr>
            <w:tcW w:w="5014" w:type="dxa"/>
          </w:tcPr>
          <w:p w14:paraId="294B5B2D" w14:textId="77777777" w:rsidR="003E1B5D" w:rsidRPr="007C3762" w:rsidRDefault="003E1B5D" w:rsidP="00F14FE4">
            <w:pPr>
              <w:pStyle w:val="ConsNonformat"/>
              <w:widowControl/>
              <w:tabs>
                <w:tab w:val="left" w:pos="102"/>
              </w:tabs>
              <w:snapToGrid w:val="0"/>
              <w:spacing w:line="240" w:lineRule="auto"/>
              <w:ind w:right="0"/>
              <w:jc w:val="center"/>
              <w:rPr>
                <w:rFonts w:ascii="PT Astra Serif" w:hAnsi="PT Astra Serif" w:cs="Times New Roman"/>
                <w:b/>
                <w:color w:val="000000"/>
                <w:spacing w:val="-10"/>
                <w:sz w:val="22"/>
                <w:szCs w:val="22"/>
              </w:rPr>
            </w:pPr>
            <w:r w:rsidRPr="007C3762">
              <w:rPr>
                <w:rFonts w:ascii="PT Astra Serif" w:hAnsi="PT Astra Serif" w:cs="Times New Roman"/>
                <w:b/>
                <w:color w:val="000000"/>
                <w:spacing w:val="-10"/>
                <w:sz w:val="22"/>
                <w:szCs w:val="22"/>
              </w:rPr>
              <w:t>«Государственный заказчик»</w:t>
            </w:r>
          </w:p>
        </w:tc>
        <w:tc>
          <w:tcPr>
            <w:tcW w:w="4626" w:type="dxa"/>
          </w:tcPr>
          <w:p w14:paraId="4858E4F1" w14:textId="77777777" w:rsidR="003E1B5D" w:rsidRPr="007C3762" w:rsidRDefault="003E1B5D" w:rsidP="00F14FE4">
            <w:pPr>
              <w:pStyle w:val="ConsNonformat"/>
              <w:widowControl/>
              <w:snapToGrid w:val="0"/>
              <w:spacing w:line="240" w:lineRule="auto"/>
              <w:ind w:right="0"/>
              <w:jc w:val="center"/>
              <w:rPr>
                <w:rFonts w:ascii="PT Astra Serif" w:hAnsi="PT Astra Serif" w:cs="Times New Roman"/>
                <w:b/>
                <w:color w:val="000000"/>
                <w:spacing w:val="-10"/>
                <w:sz w:val="22"/>
                <w:szCs w:val="22"/>
              </w:rPr>
            </w:pPr>
            <w:r w:rsidRPr="007C3762">
              <w:rPr>
                <w:rFonts w:ascii="PT Astra Serif" w:hAnsi="PT Astra Serif" w:cs="Times New Roman"/>
                <w:b/>
                <w:color w:val="000000"/>
                <w:spacing w:val="-10"/>
                <w:sz w:val="22"/>
                <w:szCs w:val="22"/>
              </w:rPr>
              <w:t>«Поставщик»</w:t>
            </w:r>
          </w:p>
        </w:tc>
      </w:tr>
      <w:tr w:rsidR="003E1B5D" w:rsidRPr="007C3762" w14:paraId="6B8B574E" w14:textId="77777777" w:rsidTr="002A3BD7">
        <w:trPr>
          <w:trHeight w:val="70"/>
        </w:trPr>
        <w:tc>
          <w:tcPr>
            <w:tcW w:w="5014" w:type="dxa"/>
          </w:tcPr>
          <w:p w14:paraId="4DC22990" w14:textId="01CE3FF5" w:rsidR="006E4975" w:rsidRPr="007C3762" w:rsidRDefault="006E4975" w:rsidP="006E4975">
            <w:pPr>
              <w:shd w:val="clear" w:color="auto" w:fill="FFFFFF"/>
              <w:tabs>
                <w:tab w:val="left" w:pos="426"/>
              </w:tabs>
              <w:spacing w:after="0" w:line="240" w:lineRule="auto"/>
              <w:rPr>
                <w:rFonts w:ascii="PT Astra Serif" w:hAnsi="PT Astra Serif"/>
                <w:bCs/>
                <w:color w:val="000000" w:themeColor="text1"/>
              </w:rPr>
            </w:pPr>
            <w:r w:rsidRPr="007C3762">
              <w:rPr>
                <w:rFonts w:ascii="PT Astra Serif" w:hAnsi="PT Astra Serif"/>
                <w:bCs/>
                <w:color w:val="000000" w:themeColor="text1"/>
              </w:rPr>
              <w:t xml:space="preserve">ФКУ </w:t>
            </w:r>
            <w:r w:rsidR="00C847AD" w:rsidRPr="007C3762">
              <w:rPr>
                <w:rFonts w:ascii="PT Astra Serif" w:hAnsi="PT Astra Serif"/>
                <w:bCs/>
                <w:color w:val="000000" w:themeColor="text1"/>
              </w:rPr>
              <w:t>ИЦ-2</w:t>
            </w:r>
            <w:r w:rsidRPr="007C3762">
              <w:rPr>
                <w:rFonts w:ascii="PT Astra Serif" w:hAnsi="PT Astra Serif"/>
                <w:bCs/>
                <w:color w:val="000000" w:themeColor="text1"/>
              </w:rPr>
              <w:t xml:space="preserve"> УФСИН России </w:t>
            </w:r>
          </w:p>
          <w:p w14:paraId="0166C331" w14:textId="36A0BA70" w:rsidR="00C847AD" w:rsidRPr="007C3762" w:rsidRDefault="006E4975" w:rsidP="006E4975">
            <w:pPr>
              <w:shd w:val="clear" w:color="auto" w:fill="FFFFFF"/>
              <w:tabs>
                <w:tab w:val="left" w:pos="426"/>
              </w:tabs>
              <w:spacing w:after="0" w:line="240" w:lineRule="auto"/>
              <w:rPr>
                <w:rFonts w:ascii="PT Astra Serif" w:hAnsi="PT Astra Serif"/>
                <w:bCs/>
                <w:color w:val="000000" w:themeColor="text1"/>
              </w:rPr>
            </w:pPr>
            <w:r w:rsidRPr="007C3762">
              <w:rPr>
                <w:rFonts w:ascii="PT Astra Serif" w:hAnsi="PT Astra Serif"/>
                <w:bCs/>
                <w:color w:val="000000" w:themeColor="text1"/>
              </w:rPr>
              <w:t>по Волгоградской области</w:t>
            </w:r>
          </w:p>
          <w:p w14:paraId="5C306B14" w14:textId="77777777" w:rsidR="00C847AD" w:rsidRPr="007C3762" w:rsidRDefault="00C847AD" w:rsidP="00C847AD">
            <w:pPr>
              <w:widowControl w:val="0"/>
              <w:autoSpaceDE w:val="0"/>
              <w:autoSpaceDN w:val="0"/>
              <w:adjustRightInd w:val="0"/>
              <w:spacing w:after="0" w:line="240" w:lineRule="auto"/>
              <w:ind w:right="179"/>
              <w:rPr>
                <w:rFonts w:ascii="PT Astra Serif" w:hAnsi="PT Astra Serif"/>
                <w:bCs/>
              </w:rPr>
            </w:pPr>
            <w:r w:rsidRPr="007C3762">
              <w:rPr>
                <w:rFonts w:ascii="PT Astra Serif" w:hAnsi="PT Astra Serif"/>
                <w:bCs/>
              </w:rPr>
              <w:t>Юридический адрес: 400031, г. Волгоград, ул. им. Бахтурова, д.6</w:t>
            </w:r>
          </w:p>
          <w:p w14:paraId="4888B40F" w14:textId="77777777" w:rsidR="00C847AD" w:rsidRPr="007C3762" w:rsidRDefault="00C847AD" w:rsidP="00C847AD">
            <w:pPr>
              <w:widowControl w:val="0"/>
              <w:autoSpaceDE w:val="0"/>
              <w:autoSpaceDN w:val="0"/>
              <w:adjustRightInd w:val="0"/>
              <w:spacing w:after="0" w:line="240" w:lineRule="auto"/>
              <w:ind w:right="179"/>
              <w:rPr>
                <w:rFonts w:ascii="PT Astra Serif" w:hAnsi="PT Astra Serif"/>
                <w:bCs/>
              </w:rPr>
            </w:pPr>
            <w:r w:rsidRPr="007C3762">
              <w:rPr>
                <w:rFonts w:ascii="PT Astra Serif" w:hAnsi="PT Astra Serif"/>
                <w:bCs/>
              </w:rPr>
              <w:t>Почтовый  адрес: 400031, г. Волгоград, ул. им. Бахтурова, д.6</w:t>
            </w:r>
          </w:p>
          <w:p w14:paraId="3F707C77" w14:textId="77777777" w:rsidR="00C847AD" w:rsidRPr="007C3762" w:rsidRDefault="00C847AD" w:rsidP="00C847AD">
            <w:pPr>
              <w:widowControl w:val="0"/>
              <w:autoSpaceDE w:val="0"/>
              <w:autoSpaceDN w:val="0"/>
              <w:adjustRightInd w:val="0"/>
              <w:spacing w:after="0" w:line="240" w:lineRule="auto"/>
              <w:ind w:right="179"/>
              <w:rPr>
                <w:rFonts w:ascii="PT Astra Serif" w:hAnsi="PT Astra Serif"/>
                <w:bCs/>
              </w:rPr>
            </w:pPr>
            <w:r w:rsidRPr="007C3762">
              <w:rPr>
                <w:rFonts w:ascii="PT Astra Serif" w:hAnsi="PT Astra Serif"/>
                <w:bCs/>
              </w:rPr>
              <w:t>Телефон/факс: 8(8442) 40-17-16</w:t>
            </w:r>
          </w:p>
          <w:p w14:paraId="5963B2FA" w14:textId="77777777" w:rsidR="00C847AD" w:rsidRPr="007C3762" w:rsidRDefault="00C847AD" w:rsidP="00C847AD">
            <w:pPr>
              <w:widowControl w:val="0"/>
              <w:autoSpaceDE w:val="0"/>
              <w:autoSpaceDN w:val="0"/>
              <w:adjustRightInd w:val="0"/>
              <w:spacing w:after="0" w:line="240" w:lineRule="auto"/>
              <w:ind w:right="179"/>
              <w:rPr>
                <w:rFonts w:ascii="PT Astra Serif" w:hAnsi="PT Astra Serif"/>
              </w:rPr>
            </w:pPr>
            <w:r w:rsidRPr="007C3762">
              <w:rPr>
                <w:rFonts w:ascii="PT Astra Serif" w:hAnsi="PT Astra Serif"/>
              </w:rPr>
              <w:t>Адрес электронной почты: ic-2vlg@mail.ru</w:t>
            </w:r>
          </w:p>
          <w:p w14:paraId="60D6012D" w14:textId="77777777" w:rsidR="00C847AD" w:rsidRPr="007C3762" w:rsidRDefault="00C847AD" w:rsidP="00C847AD">
            <w:pPr>
              <w:widowControl w:val="0"/>
              <w:autoSpaceDE w:val="0"/>
              <w:autoSpaceDN w:val="0"/>
              <w:adjustRightInd w:val="0"/>
              <w:spacing w:after="0" w:line="240" w:lineRule="auto"/>
              <w:ind w:right="179"/>
              <w:rPr>
                <w:rFonts w:ascii="PT Astra Serif" w:hAnsi="PT Astra Serif"/>
              </w:rPr>
            </w:pPr>
            <w:r w:rsidRPr="007C3762">
              <w:rPr>
                <w:rFonts w:ascii="PT Astra Serif" w:hAnsi="PT Astra Serif"/>
              </w:rPr>
              <w:t>ic-2@pochta.vlg.fsin.uis</w:t>
            </w:r>
          </w:p>
          <w:p w14:paraId="0CF80BD2" w14:textId="77777777" w:rsidR="00C847AD" w:rsidRPr="007C3762" w:rsidRDefault="00C847AD" w:rsidP="00C847AD">
            <w:pPr>
              <w:widowControl w:val="0"/>
              <w:autoSpaceDE w:val="0"/>
              <w:autoSpaceDN w:val="0"/>
              <w:adjustRightInd w:val="0"/>
              <w:spacing w:after="0" w:line="240" w:lineRule="auto"/>
              <w:ind w:right="179"/>
              <w:rPr>
                <w:rFonts w:ascii="PT Astra Serif" w:hAnsi="PT Astra Serif"/>
                <w:bCs/>
              </w:rPr>
            </w:pPr>
            <w:r w:rsidRPr="007C3762">
              <w:rPr>
                <w:rFonts w:ascii="PT Astra Serif" w:hAnsi="PT Astra Serif"/>
                <w:bCs/>
              </w:rPr>
              <w:t>ИНН/КПП 3461068510/346101001</w:t>
            </w:r>
          </w:p>
          <w:p w14:paraId="22EA1D0E" w14:textId="77777777" w:rsidR="00C847AD" w:rsidRPr="007C3762" w:rsidRDefault="00C847AD" w:rsidP="00C847AD">
            <w:pPr>
              <w:widowControl w:val="0"/>
              <w:autoSpaceDE w:val="0"/>
              <w:autoSpaceDN w:val="0"/>
              <w:adjustRightInd w:val="0"/>
              <w:spacing w:after="0" w:line="240" w:lineRule="auto"/>
              <w:ind w:right="179"/>
              <w:rPr>
                <w:rFonts w:ascii="PT Astra Serif" w:hAnsi="PT Astra Serif"/>
                <w:bCs/>
              </w:rPr>
            </w:pPr>
            <w:r w:rsidRPr="007C3762">
              <w:rPr>
                <w:rFonts w:ascii="PT Astra Serif" w:hAnsi="PT Astra Serif"/>
                <w:bCs/>
              </w:rPr>
              <w:t>Банковские реквизиты:</w:t>
            </w:r>
          </w:p>
          <w:p w14:paraId="092922C7" w14:textId="03468614" w:rsidR="00C847AD" w:rsidRPr="007C3762" w:rsidRDefault="00C847AD" w:rsidP="00C847AD">
            <w:pPr>
              <w:widowControl w:val="0"/>
              <w:autoSpaceDE w:val="0"/>
              <w:autoSpaceDN w:val="0"/>
              <w:adjustRightInd w:val="0"/>
              <w:spacing w:after="0" w:line="240" w:lineRule="auto"/>
              <w:ind w:right="179"/>
              <w:rPr>
                <w:rFonts w:ascii="PT Astra Serif" w:hAnsi="PT Astra Serif"/>
                <w:bCs/>
              </w:rPr>
            </w:pPr>
            <w:r w:rsidRPr="007C3762">
              <w:rPr>
                <w:rFonts w:ascii="PT Astra Serif" w:hAnsi="PT Astra Serif"/>
                <w:bCs/>
              </w:rPr>
              <w:t>Наименование банка: ОКЦ № 1 ВВГУ БАНКА РОССИИ // УФК по Нижегородской области, г. Нижний Новгород</w:t>
            </w:r>
          </w:p>
          <w:p w14:paraId="0A27DC53" w14:textId="4A4F30BC" w:rsidR="00C847AD" w:rsidRPr="00006014" w:rsidRDefault="00C847AD" w:rsidP="00C847AD">
            <w:pPr>
              <w:widowControl w:val="0"/>
              <w:autoSpaceDE w:val="0"/>
              <w:autoSpaceDN w:val="0"/>
              <w:adjustRightInd w:val="0"/>
              <w:spacing w:after="0" w:line="240" w:lineRule="auto"/>
              <w:ind w:right="179"/>
              <w:rPr>
                <w:rFonts w:ascii="PT Astra Serif" w:hAnsi="PT Astra Serif"/>
                <w:bCs/>
                <w:color w:val="000000" w:themeColor="text1"/>
              </w:rPr>
            </w:pPr>
            <w:r w:rsidRPr="00006014">
              <w:rPr>
                <w:rFonts w:ascii="PT Astra Serif" w:hAnsi="PT Astra Serif"/>
                <w:bCs/>
                <w:color w:val="000000" w:themeColor="text1"/>
              </w:rPr>
              <w:t>Казначейский счет № 0321</w:t>
            </w:r>
            <w:r w:rsidR="00010C15" w:rsidRPr="00006014">
              <w:rPr>
                <w:rFonts w:ascii="PT Astra Serif" w:hAnsi="PT Astra Serif"/>
                <w:bCs/>
                <w:color w:val="000000" w:themeColor="text1"/>
              </w:rPr>
              <w:t>1</w:t>
            </w:r>
            <w:r w:rsidRPr="00006014">
              <w:rPr>
                <w:rFonts w:ascii="PT Astra Serif" w:hAnsi="PT Astra Serif"/>
                <w:bCs/>
                <w:color w:val="000000" w:themeColor="text1"/>
              </w:rPr>
              <w:t>643000000013245</w:t>
            </w:r>
          </w:p>
          <w:p w14:paraId="363C2030" w14:textId="77777777" w:rsidR="00C847AD" w:rsidRPr="007C3762" w:rsidRDefault="00C847AD" w:rsidP="00C847AD">
            <w:pPr>
              <w:widowControl w:val="0"/>
              <w:autoSpaceDE w:val="0"/>
              <w:autoSpaceDN w:val="0"/>
              <w:adjustRightInd w:val="0"/>
              <w:spacing w:after="0" w:line="240" w:lineRule="auto"/>
              <w:ind w:right="179"/>
              <w:rPr>
                <w:rFonts w:ascii="PT Astra Serif" w:hAnsi="PT Astra Serif"/>
                <w:bCs/>
              </w:rPr>
            </w:pPr>
            <w:r w:rsidRPr="007C3762">
              <w:rPr>
                <w:rFonts w:ascii="PT Astra Serif" w:hAnsi="PT Astra Serif"/>
                <w:bCs/>
              </w:rPr>
              <w:t>БИК 012202102</w:t>
            </w:r>
          </w:p>
          <w:p w14:paraId="3BABA894" w14:textId="77777777" w:rsidR="00C847AD" w:rsidRPr="007C3762" w:rsidRDefault="00C847AD" w:rsidP="00C847AD">
            <w:pPr>
              <w:widowControl w:val="0"/>
              <w:autoSpaceDE w:val="0"/>
              <w:autoSpaceDN w:val="0"/>
              <w:adjustRightInd w:val="0"/>
              <w:spacing w:after="0" w:line="240" w:lineRule="auto"/>
              <w:ind w:right="179"/>
              <w:rPr>
                <w:rFonts w:ascii="PT Astra Serif" w:hAnsi="PT Astra Serif"/>
                <w:bCs/>
              </w:rPr>
            </w:pPr>
            <w:r w:rsidRPr="007C3762">
              <w:rPr>
                <w:rFonts w:ascii="PT Astra Serif" w:hAnsi="PT Astra Serif"/>
                <w:bCs/>
              </w:rPr>
              <w:t>Единый кор/счет № 40102810745370000024</w:t>
            </w:r>
          </w:p>
          <w:p w14:paraId="436F191F" w14:textId="77777777" w:rsidR="00C847AD" w:rsidRPr="007C3762" w:rsidRDefault="00C847AD" w:rsidP="00C847AD">
            <w:pPr>
              <w:widowControl w:val="0"/>
              <w:autoSpaceDE w:val="0"/>
              <w:autoSpaceDN w:val="0"/>
              <w:adjustRightInd w:val="0"/>
              <w:spacing w:after="0" w:line="240" w:lineRule="auto"/>
              <w:ind w:right="179"/>
              <w:rPr>
                <w:rFonts w:ascii="PT Astra Serif" w:hAnsi="PT Astra Serif"/>
                <w:bCs/>
              </w:rPr>
            </w:pPr>
            <w:r w:rsidRPr="007C3762">
              <w:rPr>
                <w:rFonts w:ascii="PT Astra Serif" w:hAnsi="PT Astra Serif"/>
                <w:bCs/>
              </w:rPr>
              <w:t>л/счет № 03291G20940</w:t>
            </w:r>
          </w:p>
          <w:p w14:paraId="18238E8F" w14:textId="77777777" w:rsidR="00C847AD" w:rsidRPr="007C3762" w:rsidRDefault="00C847AD" w:rsidP="00C847AD">
            <w:pPr>
              <w:widowControl w:val="0"/>
              <w:autoSpaceDE w:val="0"/>
              <w:autoSpaceDN w:val="0"/>
              <w:adjustRightInd w:val="0"/>
              <w:spacing w:after="0" w:line="240" w:lineRule="auto"/>
              <w:ind w:right="179"/>
              <w:rPr>
                <w:rFonts w:ascii="PT Astra Serif" w:hAnsi="PT Astra Serif"/>
                <w:bCs/>
              </w:rPr>
            </w:pPr>
            <w:r w:rsidRPr="007C3762">
              <w:rPr>
                <w:rFonts w:ascii="PT Astra Serif" w:hAnsi="PT Astra Serif"/>
                <w:bCs/>
              </w:rPr>
              <w:t>ОГРН 1223400011460</w:t>
            </w:r>
            <w:r w:rsidRPr="007C3762">
              <w:rPr>
                <w:rFonts w:ascii="PT Astra Serif" w:hAnsi="PT Astra Serif"/>
              </w:rPr>
              <w:t xml:space="preserve"> </w:t>
            </w:r>
            <w:r w:rsidRPr="007C3762">
              <w:rPr>
                <w:rFonts w:ascii="PT Astra Serif" w:hAnsi="PT Astra Serif"/>
                <w:bCs/>
              </w:rPr>
              <w:t>от 27 декабря 2022</w:t>
            </w:r>
            <w:r w:rsidRPr="007C3762">
              <w:rPr>
                <w:rFonts w:ascii="Times New Roman" w:hAnsi="Times New Roman"/>
                <w:bCs/>
              </w:rPr>
              <w:t> </w:t>
            </w:r>
            <w:r w:rsidRPr="007C3762">
              <w:rPr>
                <w:rFonts w:ascii="PT Astra Serif" w:hAnsi="PT Astra Serif" w:cs="PT Astra Serif"/>
                <w:bCs/>
              </w:rPr>
              <w:t>г</w:t>
            </w:r>
            <w:r w:rsidRPr="007C3762">
              <w:rPr>
                <w:rFonts w:ascii="PT Astra Serif" w:hAnsi="PT Astra Serif"/>
                <w:bCs/>
              </w:rPr>
              <w:t>.</w:t>
            </w:r>
          </w:p>
          <w:p w14:paraId="2720C4B0" w14:textId="77777777" w:rsidR="00C847AD" w:rsidRPr="007C3762" w:rsidRDefault="00C847AD" w:rsidP="00C847AD">
            <w:pPr>
              <w:widowControl w:val="0"/>
              <w:autoSpaceDE w:val="0"/>
              <w:autoSpaceDN w:val="0"/>
              <w:adjustRightInd w:val="0"/>
              <w:spacing w:after="0" w:line="240" w:lineRule="auto"/>
              <w:ind w:right="179"/>
              <w:rPr>
                <w:rFonts w:ascii="PT Astra Serif" w:hAnsi="PT Astra Serif"/>
                <w:bCs/>
              </w:rPr>
            </w:pPr>
            <w:r w:rsidRPr="007C3762">
              <w:rPr>
                <w:rFonts w:ascii="PT Astra Serif" w:hAnsi="PT Astra Serif"/>
                <w:bCs/>
              </w:rPr>
              <w:t>ОКАТО 18401375000</w:t>
            </w:r>
          </w:p>
          <w:p w14:paraId="2F266B61" w14:textId="77777777" w:rsidR="00C847AD" w:rsidRPr="007C3762" w:rsidRDefault="00C847AD" w:rsidP="00C847AD">
            <w:pPr>
              <w:widowControl w:val="0"/>
              <w:autoSpaceDE w:val="0"/>
              <w:autoSpaceDN w:val="0"/>
              <w:adjustRightInd w:val="0"/>
              <w:spacing w:after="0" w:line="240" w:lineRule="auto"/>
              <w:ind w:right="179"/>
              <w:rPr>
                <w:rFonts w:ascii="PT Astra Serif" w:hAnsi="PT Astra Serif"/>
                <w:bCs/>
              </w:rPr>
            </w:pPr>
            <w:r w:rsidRPr="007C3762">
              <w:rPr>
                <w:rFonts w:ascii="PT Astra Serif" w:hAnsi="PT Astra Serif"/>
                <w:bCs/>
              </w:rPr>
              <w:t>ОКТМО 18701000</w:t>
            </w:r>
          </w:p>
          <w:p w14:paraId="6FF2411A" w14:textId="77777777" w:rsidR="00C847AD" w:rsidRPr="007C3762" w:rsidRDefault="00C847AD" w:rsidP="00C847AD">
            <w:pPr>
              <w:widowControl w:val="0"/>
              <w:autoSpaceDE w:val="0"/>
              <w:autoSpaceDN w:val="0"/>
              <w:adjustRightInd w:val="0"/>
              <w:spacing w:after="0" w:line="240" w:lineRule="auto"/>
              <w:ind w:right="179"/>
              <w:rPr>
                <w:rFonts w:ascii="PT Astra Serif" w:hAnsi="PT Astra Serif"/>
                <w:b/>
              </w:rPr>
            </w:pPr>
            <w:r w:rsidRPr="007C3762">
              <w:rPr>
                <w:rFonts w:ascii="PT Astra Serif" w:hAnsi="PT Astra Serif"/>
                <w:bCs/>
              </w:rPr>
              <w:t>ОКПО 83130390</w:t>
            </w:r>
          </w:p>
          <w:p w14:paraId="2863C39E" w14:textId="77777777" w:rsidR="001D40BF" w:rsidRDefault="001D40BF" w:rsidP="00F14FE4">
            <w:pPr>
              <w:pStyle w:val="a3"/>
              <w:spacing w:after="0"/>
              <w:rPr>
                <w:rFonts w:ascii="PT Astra Serif" w:hAnsi="PT Astra Serif"/>
                <w:sz w:val="22"/>
                <w:szCs w:val="22"/>
              </w:rPr>
            </w:pPr>
          </w:p>
          <w:p w14:paraId="38D653B4" w14:textId="77777777" w:rsidR="001D40BF" w:rsidRDefault="001D40BF" w:rsidP="00F14FE4">
            <w:pPr>
              <w:pStyle w:val="a3"/>
              <w:spacing w:after="0"/>
              <w:rPr>
                <w:rFonts w:ascii="PT Astra Serif" w:hAnsi="PT Astra Serif"/>
                <w:sz w:val="22"/>
                <w:szCs w:val="22"/>
              </w:rPr>
            </w:pPr>
          </w:p>
          <w:p w14:paraId="70FCECA0" w14:textId="77777777" w:rsidR="001D40BF" w:rsidRDefault="00010C15" w:rsidP="00F14FE4">
            <w:pPr>
              <w:pStyle w:val="a3"/>
              <w:spacing w:after="0"/>
              <w:rPr>
                <w:rFonts w:ascii="PT Astra Serif" w:hAnsi="PT Astra Serif"/>
                <w:sz w:val="22"/>
                <w:szCs w:val="22"/>
              </w:rPr>
            </w:pPr>
            <w:r w:rsidRPr="007C3762">
              <w:rPr>
                <w:rFonts w:ascii="PT Astra Serif" w:hAnsi="PT Astra Serif"/>
                <w:sz w:val="22"/>
                <w:szCs w:val="22"/>
              </w:rPr>
              <w:t>Начальник</w:t>
            </w:r>
            <w:r w:rsidR="00E23FA1" w:rsidRPr="007C3762">
              <w:rPr>
                <w:rFonts w:ascii="PT Astra Serif" w:hAnsi="PT Astra Serif"/>
                <w:sz w:val="22"/>
                <w:szCs w:val="22"/>
              </w:rPr>
              <w:t xml:space="preserve">    </w:t>
            </w:r>
          </w:p>
          <w:p w14:paraId="34680FF6" w14:textId="454E897A" w:rsidR="00C32EF1" w:rsidRPr="007C3762" w:rsidRDefault="00E23FA1" w:rsidP="00F14FE4">
            <w:pPr>
              <w:pStyle w:val="a3"/>
              <w:spacing w:after="0"/>
              <w:rPr>
                <w:rFonts w:ascii="PT Astra Serif" w:hAnsi="PT Astra Serif"/>
                <w:sz w:val="22"/>
                <w:szCs w:val="22"/>
              </w:rPr>
            </w:pPr>
            <w:r w:rsidRPr="007C3762">
              <w:rPr>
                <w:rFonts w:ascii="PT Astra Serif" w:hAnsi="PT Astra Serif"/>
                <w:sz w:val="22"/>
                <w:szCs w:val="22"/>
              </w:rPr>
              <w:t xml:space="preserve">    </w:t>
            </w:r>
          </w:p>
          <w:p w14:paraId="173921BE" w14:textId="772A6479" w:rsidR="003E1B5D" w:rsidRPr="007C3762" w:rsidRDefault="003E1B5D" w:rsidP="00F14FE4">
            <w:pPr>
              <w:shd w:val="clear" w:color="auto" w:fill="FFFFFF"/>
              <w:spacing w:after="0" w:line="240" w:lineRule="auto"/>
              <w:rPr>
                <w:rFonts w:ascii="PT Astra Serif" w:hAnsi="PT Astra Serif"/>
                <w:bCs/>
              </w:rPr>
            </w:pPr>
            <w:r w:rsidRPr="007C3762">
              <w:rPr>
                <w:rFonts w:ascii="PT Astra Serif" w:hAnsi="PT Astra Serif"/>
                <w:bCs/>
              </w:rPr>
              <w:t>________________</w:t>
            </w:r>
            <w:r w:rsidR="00E23FA1" w:rsidRPr="007C3762">
              <w:rPr>
                <w:rFonts w:ascii="PT Astra Serif" w:hAnsi="PT Astra Serif"/>
                <w:bCs/>
              </w:rPr>
              <w:t>/</w:t>
            </w:r>
            <w:r w:rsidR="00C847AD" w:rsidRPr="007C3762">
              <w:rPr>
                <w:rFonts w:ascii="PT Astra Serif" w:hAnsi="PT Astra Serif"/>
                <w:bCs/>
              </w:rPr>
              <w:t>Д.Е. Афиногенов</w:t>
            </w:r>
            <w:r w:rsidR="00E23FA1" w:rsidRPr="007C3762">
              <w:rPr>
                <w:rFonts w:ascii="PT Astra Serif" w:hAnsi="PT Astra Serif"/>
                <w:bCs/>
              </w:rPr>
              <w:t>/</w:t>
            </w:r>
          </w:p>
          <w:p w14:paraId="44440FB9" w14:textId="0B58887B" w:rsidR="003E1B5D" w:rsidRPr="007C3762" w:rsidRDefault="003E1B5D" w:rsidP="00010C15">
            <w:pPr>
              <w:shd w:val="clear" w:color="auto" w:fill="FFFFFF"/>
              <w:spacing w:after="0" w:line="240" w:lineRule="auto"/>
              <w:rPr>
                <w:rFonts w:ascii="PT Astra Serif" w:hAnsi="PT Astra Serif"/>
              </w:rPr>
            </w:pPr>
            <w:r w:rsidRPr="007C3762">
              <w:rPr>
                <w:rFonts w:ascii="PT Astra Serif" w:hAnsi="PT Astra Serif"/>
              </w:rPr>
              <w:t>м.п.</w:t>
            </w:r>
          </w:p>
        </w:tc>
        <w:tc>
          <w:tcPr>
            <w:tcW w:w="4626" w:type="dxa"/>
          </w:tcPr>
          <w:p w14:paraId="021C0646" w14:textId="77777777" w:rsidR="00373F3A" w:rsidRPr="007C3762" w:rsidRDefault="00373F3A" w:rsidP="00F14FE4">
            <w:pPr>
              <w:shd w:val="clear" w:color="auto" w:fill="FFFFFF"/>
              <w:spacing w:after="0" w:line="240" w:lineRule="auto"/>
              <w:rPr>
                <w:rFonts w:ascii="PT Astra Serif" w:hAnsi="PT Astra Serif"/>
                <w:lang w:eastAsia="en-US"/>
              </w:rPr>
            </w:pPr>
          </w:p>
          <w:p w14:paraId="08296BA6" w14:textId="77777777" w:rsidR="00FD614D" w:rsidRPr="007C3762" w:rsidRDefault="00FD614D" w:rsidP="00F14FE4">
            <w:pPr>
              <w:shd w:val="clear" w:color="auto" w:fill="FFFFFF"/>
              <w:spacing w:after="0" w:line="240" w:lineRule="auto"/>
              <w:rPr>
                <w:rFonts w:ascii="PT Astra Serif" w:hAnsi="PT Astra Serif"/>
                <w:lang w:eastAsia="en-US"/>
              </w:rPr>
            </w:pPr>
          </w:p>
          <w:p w14:paraId="381365F9" w14:textId="77777777" w:rsidR="009B344A" w:rsidRPr="007C3762" w:rsidRDefault="009B344A" w:rsidP="00F14FE4">
            <w:pPr>
              <w:shd w:val="clear" w:color="auto" w:fill="FFFFFF"/>
              <w:spacing w:after="0" w:line="240" w:lineRule="auto"/>
              <w:rPr>
                <w:rFonts w:ascii="PT Astra Serif" w:hAnsi="PT Astra Serif"/>
                <w:lang w:eastAsia="en-US"/>
              </w:rPr>
            </w:pPr>
          </w:p>
          <w:p w14:paraId="5B3BC16F" w14:textId="77777777" w:rsidR="009B344A" w:rsidRPr="007C3762" w:rsidRDefault="009B344A" w:rsidP="00F14FE4">
            <w:pPr>
              <w:shd w:val="clear" w:color="auto" w:fill="FFFFFF"/>
              <w:spacing w:after="0" w:line="240" w:lineRule="auto"/>
              <w:rPr>
                <w:rFonts w:ascii="PT Astra Serif" w:hAnsi="PT Astra Serif"/>
                <w:lang w:eastAsia="en-US"/>
              </w:rPr>
            </w:pPr>
          </w:p>
          <w:p w14:paraId="1E78B4E4" w14:textId="77777777" w:rsidR="009B344A" w:rsidRPr="007C3762" w:rsidRDefault="009B344A" w:rsidP="00F14FE4">
            <w:pPr>
              <w:shd w:val="clear" w:color="auto" w:fill="FFFFFF"/>
              <w:spacing w:after="0" w:line="240" w:lineRule="auto"/>
              <w:rPr>
                <w:rFonts w:ascii="PT Astra Serif" w:hAnsi="PT Astra Serif"/>
                <w:lang w:eastAsia="en-US"/>
              </w:rPr>
            </w:pPr>
          </w:p>
          <w:p w14:paraId="17C04215" w14:textId="77777777" w:rsidR="009B344A" w:rsidRPr="007C3762" w:rsidRDefault="009B344A" w:rsidP="00F14FE4">
            <w:pPr>
              <w:shd w:val="clear" w:color="auto" w:fill="FFFFFF"/>
              <w:spacing w:after="0" w:line="240" w:lineRule="auto"/>
              <w:rPr>
                <w:rFonts w:ascii="PT Astra Serif" w:hAnsi="PT Astra Serif"/>
                <w:lang w:eastAsia="en-US"/>
              </w:rPr>
            </w:pPr>
          </w:p>
          <w:p w14:paraId="45B3DC65" w14:textId="77777777" w:rsidR="009B344A" w:rsidRPr="007C3762" w:rsidRDefault="009B344A" w:rsidP="00F14FE4">
            <w:pPr>
              <w:shd w:val="clear" w:color="auto" w:fill="FFFFFF"/>
              <w:spacing w:after="0" w:line="240" w:lineRule="auto"/>
              <w:rPr>
                <w:rFonts w:ascii="PT Astra Serif" w:hAnsi="PT Astra Serif"/>
                <w:lang w:eastAsia="en-US"/>
              </w:rPr>
            </w:pPr>
          </w:p>
          <w:p w14:paraId="201AF472" w14:textId="77777777" w:rsidR="009B344A" w:rsidRPr="007C3762" w:rsidRDefault="009B344A" w:rsidP="00F14FE4">
            <w:pPr>
              <w:shd w:val="clear" w:color="auto" w:fill="FFFFFF"/>
              <w:spacing w:after="0" w:line="240" w:lineRule="auto"/>
              <w:rPr>
                <w:rFonts w:ascii="PT Astra Serif" w:hAnsi="PT Astra Serif"/>
                <w:lang w:eastAsia="en-US"/>
              </w:rPr>
            </w:pPr>
          </w:p>
          <w:p w14:paraId="45208684" w14:textId="77777777" w:rsidR="009B344A" w:rsidRPr="007C3762" w:rsidRDefault="009B344A" w:rsidP="00F14FE4">
            <w:pPr>
              <w:shd w:val="clear" w:color="auto" w:fill="FFFFFF"/>
              <w:spacing w:after="0" w:line="240" w:lineRule="auto"/>
              <w:rPr>
                <w:rFonts w:ascii="PT Astra Serif" w:hAnsi="PT Astra Serif"/>
                <w:lang w:eastAsia="en-US"/>
              </w:rPr>
            </w:pPr>
          </w:p>
          <w:p w14:paraId="0BD54C46" w14:textId="77777777" w:rsidR="009B344A" w:rsidRPr="007C3762" w:rsidRDefault="009B344A" w:rsidP="00F14FE4">
            <w:pPr>
              <w:shd w:val="clear" w:color="auto" w:fill="FFFFFF"/>
              <w:spacing w:after="0" w:line="240" w:lineRule="auto"/>
              <w:rPr>
                <w:rFonts w:ascii="PT Astra Serif" w:hAnsi="PT Astra Serif"/>
                <w:lang w:eastAsia="en-US"/>
              </w:rPr>
            </w:pPr>
          </w:p>
          <w:p w14:paraId="10DBD680" w14:textId="77777777" w:rsidR="009B344A" w:rsidRPr="007C3762" w:rsidRDefault="009B344A" w:rsidP="00F14FE4">
            <w:pPr>
              <w:shd w:val="clear" w:color="auto" w:fill="FFFFFF"/>
              <w:spacing w:after="0" w:line="240" w:lineRule="auto"/>
              <w:rPr>
                <w:rFonts w:ascii="PT Astra Serif" w:hAnsi="PT Astra Serif"/>
                <w:lang w:eastAsia="en-US"/>
              </w:rPr>
            </w:pPr>
          </w:p>
          <w:p w14:paraId="5CC0A166" w14:textId="77777777" w:rsidR="009B344A" w:rsidRPr="007C3762" w:rsidRDefault="009B344A" w:rsidP="00F14FE4">
            <w:pPr>
              <w:shd w:val="clear" w:color="auto" w:fill="FFFFFF"/>
              <w:spacing w:after="0" w:line="240" w:lineRule="auto"/>
              <w:rPr>
                <w:rFonts w:ascii="PT Astra Serif" w:hAnsi="PT Astra Serif"/>
                <w:lang w:eastAsia="en-US"/>
              </w:rPr>
            </w:pPr>
          </w:p>
          <w:p w14:paraId="64FCA908" w14:textId="77777777" w:rsidR="009B344A" w:rsidRPr="007C3762" w:rsidRDefault="009B344A" w:rsidP="00F14FE4">
            <w:pPr>
              <w:shd w:val="clear" w:color="auto" w:fill="FFFFFF"/>
              <w:spacing w:after="0" w:line="240" w:lineRule="auto"/>
              <w:rPr>
                <w:rFonts w:ascii="PT Astra Serif" w:hAnsi="PT Astra Serif"/>
                <w:lang w:eastAsia="en-US"/>
              </w:rPr>
            </w:pPr>
          </w:p>
          <w:p w14:paraId="4BED9616" w14:textId="77777777" w:rsidR="009B344A" w:rsidRPr="007C3762" w:rsidRDefault="009B344A" w:rsidP="00F14FE4">
            <w:pPr>
              <w:shd w:val="clear" w:color="auto" w:fill="FFFFFF"/>
              <w:spacing w:after="0" w:line="240" w:lineRule="auto"/>
              <w:rPr>
                <w:rFonts w:ascii="PT Astra Serif" w:hAnsi="PT Astra Serif"/>
                <w:lang w:eastAsia="en-US"/>
              </w:rPr>
            </w:pPr>
          </w:p>
          <w:p w14:paraId="74A39F55" w14:textId="77777777" w:rsidR="009B344A" w:rsidRPr="007C3762" w:rsidRDefault="009B344A" w:rsidP="00F14FE4">
            <w:pPr>
              <w:shd w:val="clear" w:color="auto" w:fill="FFFFFF"/>
              <w:spacing w:after="0" w:line="240" w:lineRule="auto"/>
              <w:rPr>
                <w:rFonts w:ascii="PT Astra Serif" w:hAnsi="PT Astra Serif"/>
                <w:lang w:eastAsia="en-US"/>
              </w:rPr>
            </w:pPr>
          </w:p>
          <w:p w14:paraId="44247BCF" w14:textId="77777777" w:rsidR="009B344A" w:rsidRPr="007C3762" w:rsidRDefault="009B344A" w:rsidP="00F14FE4">
            <w:pPr>
              <w:shd w:val="clear" w:color="auto" w:fill="FFFFFF"/>
              <w:spacing w:after="0" w:line="240" w:lineRule="auto"/>
              <w:rPr>
                <w:rFonts w:ascii="PT Astra Serif" w:hAnsi="PT Astra Serif"/>
                <w:lang w:eastAsia="en-US"/>
              </w:rPr>
            </w:pPr>
          </w:p>
          <w:p w14:paraId="46AE9ED2" w14:textId="77777777" w:rsidR="009B344A" w:rsidRPr="007C3762" w:rsidRDefault="009B344A" w:rsidP="00F14FE4">
            <w:pPr>
              <w:shd w:val="clear" w:color="auto" w:fill="FFFFFF"/>
              <w:spacing w:after="0" w:line="240" w:lineRule="auto"/>
              <w:rPr>
                <w:rFonts w:ascii="PT Astra Serif" w:hAnsi="PT Astra Serif"/>
                <w:lang w:eastAsia="en-US"/>
              </w:rPr>
            </w:pPr>
          </w:p>
          <w:p w14:paraId="340FCA56" w14:textId="5E5AD8C2" w:rsidR="00241DCE" w:rsidRPr="007C3762" w:rsidRDefault="00241DCE" w:rsidP="00F14FE4">
            <w:pPr>
              <w:shd w:val="clear" w:color="auto" w:fill="FFFFFF"/>
              <w:spacing w:after="0" w:line="240" w:lineRule="auto"/>
              <w:rPr>
                <w:rFonts w:ascii="PT Astra Serif" w:hAnsi="PT Astra Serif"/>
                <w:bCs/>
              </w:rPr>
            </w:pPr>
          </w:p>
          <w:p w14:paraId="5E3A7FE4" w14:textId="054924F9" w:rsidR="00C847AD" w:rsidRPr="007C3762" w:rsidRDefault="00C847AD" w:rsidP="00F14FE4">
            <w:pPr>
              <w:shd w:val="clear" w:color="auto" w:fill="FFFFFF"/>
              <w:spacing w:after="0" w:line="240" w:lineRule="auto"/>
              <w:rPr>
                <w:rFonts w:ascii="PT Astra Serif" w:hAnsi="PT Astra Serif"/>
                <w:bCs/>
              </w:rPr>
            </w:pPr>
          </w:p>
          <w:p w14:paraId="621C2172" w14:textId="6C3C0D12" w:rsidR="00C847AD" w:rsidRPr="007C3762" w:rsidRDefault="00C847AD" w:rsidP="00F14FE4">
            <w:pPr>
              <w:shd w:val="clear" w:color="auto" w:fill="FFFFFF"/>
              <w:spacing w:after="0" w:line="240" w:lineRule="auto"/>
              <w:rPr>
                <w:rFonts w:ascii="PT Astra Serif" w:hAnsi="PT Astra Serif"/>
                <w:bCs/>
              </w:rPr>
            </w:pPr>
          </w:p>
          <w:p w14:paraId="2E0FD9AF" w14:textId="311ED263" w:rsidR="00C847AD" w:rsidRPr="007C3762" w:rsidRDefault="00C847AD" w:rsidP="00F14FE4">
            <w:pPr>
              <w:shd w:val="clear" w:color="auto" w:fill="FFFFFF"/>
              <w:spacing w:after="0" w:line="240" w:lineRule="auto"/>
              <w:rPr>
                <w:rFonts w:ascii="PT Astra Serif" w:hAnsi="PT Astra Serif"/>
                <w:bCs/>
              </w:rPr>
            </w:pPr>
          </w:p>
          <w:p w14:paraId="2F147A0F" w14:textId="77777777" w:rsidR="00C847AD" w:rsidRPr="007C3762" w:rsidRDefault="00C847AD" w:rsidP="00F14FE4">
            <w:pPr>
              <w:shd w:val="clear" w:color="auto" w:fill="FFFFFF"/>
              <w:spacing w:after="0" w:line="240" w:lineRule="auto"/>
              <w:rPr>
                <w:rFonts w:ascii="PT Astra Serif" w:hAnsi="PT Astra Serif"/>
                <w:bCs/>
              </w:rPr>
            </w:pPr>
          </w:p>
          <w:p w14:paraId="08B7A251" w14:textId="77777777" w:rsidR="001D40BF" w:rsidRDefault="001D40BF" w:rsidP="00F14FE4">
            <w:pPr>
              <w:shd w:val="clear" w:color="auto" w:fill="FFFFFF"/>
              <w:spacing w:after="0" w:line="240" w:lineRule="auto"/>
              <w:rPr>
                <w:rFonts w:ascii="PT Astra Serif" w:hAnsi="PT Astra Serif"/>
                <w:bCs/>
                <w:lang w:eastAsia="en-US"/>
              </w:rPr>
            </w:pPr>
          </w:p>
          <w:p w14:paraId="69BBF6DE" w14:textId="77777777" w:rsidR="001D40BF" w:rsidRDefault="001D40BF" w:rsidP="00F14FE4">
            <w:pPr>
              <w:shd w:val="clear" w:color="auto" w:fill="FFFFFF"/>
              <w:spacing w:after="0" w:line="240" w:lineRule="auto"/>
              <w:rPr>
                <w:rFonts w:ascii="PT Astra Serif" w:hAnsi="PT Astra Serif"/>
                <w:bCs/>
                <w:lang w:eastAsia="en-US"/>
              </w:rPr>
            </w:pPr>
          </w:p>
          <w:p w14:paraId="26F26333" w14:textId="77777777" w:rsidR="001D40BF" w:rsidRDefault="001D40BF" w:rsidP="00F14FE4">
            <w:pPr>
              <w:shd w:val="clear" w:color="auto" w:fill="FFFFFF"/>
              <w:spacing w:after="0" w:line="240" w:lineRule="auto"/>
              <w:rPr>
                <w:rFonts w:ascii="PT Astra Serif" w:hAnsi="PT Astra Serif"/>
                <w:bCs/>
                <w:lang w:eastAsia="en-US"/>
              </w:rPr>
            </w:pPr>
          </w:p>
          <w:p w14:paraId="5C9117E5" w14:textId="320EB820" w:rsidR="001D40BF" w:rsidRDefault="001D40BF" w:rsidP="00F14FE4">
            <w:pPr>
              <w:shd w:val="clear" w:color="auto" w:fill="FFFFFF"/>
              <w:spacing w:after="0" w:line="240" w:lineRule="auto"/>
              <w:rPr>
                <w:rFonts w:ascii="PT Astra Serif" w:hAnsi="PT Astra Serif"/>
                <w:bCs/>
                <w:lang w:eastAsia="en-US"/>
              </w:rPr>
            </w:pPr>
          </w:p>
          <w:p w14:paraId="79BA8328" w14:textId="77777777" w:rsidR="001D40BF" w:rsidRDefault="001D40BF" w:rsidP="00F14FE4">
            <w:pPr>
              <w:shd w:val="clear" w:color="auto" w:fill="FFFFFF"/>
              <w:spacing w:after="0" w:line="240" w:lineRule="auto"/>
              <w:rPr>
                <w:rFonts w:ascii="PT Astra Serif" w:hAnsi="PT Astra Serif"/>
                <w:bCs/>
                <w:lang w:eastAsia="en-US"/>
              </w:rPr>
            </w:pPr>
          </w:p>
          <w:p w14:paraId="5CD21C3C" w14:textId="3BD45A18" w:rsidR="00241DCE" w:rsidRPr="007C3762" w:rsidRDefault="00241DCE" w:rsidP="00F14FE4">
            <w:pPr>
              <w:shd w:val="clear" w:color="auto" w:fill="FFFFFF"/>
              <w:spacing w:after="0" w:line="240" w:lineRule="auto"/>
              <w:rPr>
                <w:rFonts w:ascii="PT Astra Serif" w:hAnsi="PT Astra Serif"/>
                <w:bCs/>
              </w:rPr>
            </w:pPr>
            <w:r w:rsidRPr="007C3762">
              <w:rPr>
                <w:rFonts w:ascii="PT Astra Serif" w:hAnsi="PT Astra Serif"/>
                <w:bCs/>
                <w:lang w:eastAsia="en-US"/>
              </w:rPr>
              <w:t xml:space="preserve">_______________ </w:t>
            </w:r>
            <w:r w:rsidR="00F14FE4" w:rsidRPr="007C3762">
              <w:rPr>
                <w:rFonts w:ascii="PT Astra Serif" w:hAnsi="PT Astra Serif"/>
                <w:bCs/>
              </w:rPr>
              <w:t>/                        /</w:t>
            </w:r>
          </w:p>
          <w:p w14:paraId="0391FF38" w14:textId="77777777" w:rsidR="00241DCE" w:rsidRPr="007C3762" w:rsidRDefault="00241DCE" w:rsidP="00F14FE4">
            <w:pPr>
              <w:shd w:val="clear" w:color="auto" w:fill="FFFFFF"/>
              <w:spacing w:after="0" w:line="240" w:lineRule="auto"/>
              <w:rPr>
                <w:rFonts w:ascii="PT Astra Serif" w:hAnsi="PT Astra Serif"/>
              </w:rPr>
            </w:pPr>
            <w:r w:rsidRPr="007C3762">
              <w:rPr>
                <w:rFonts w:ascii="PT Astra Serif" w:hAnsi="PT Astra Serif"/>
              </w:rPr>
              <w:t>м.п.</w:t>
            </w:r>
          </w:p>
          <w:p w14:paraId="12F8BD85" w14:textId="77777777" w:rsidR="003E1B5D" w:rsidRPr="007C3762" w:rsidRDefault="003E1B5D" w:rsidP="00F14FE4">
            <w:pPr>
              <w:shd w:val="clear" w:color="auto" w:fill="FFFFFF"/>
              <w:spacing w:after="0" w:line="240" w:lineRule="auto"/>
              <w:rPr>
                <w:rFonts w:ascii="PT Astra Serif" w:hAnsi="PT Astra Serif"/>
              </w:rPr>
            </w:pPr>
          </w:p>
        </w:tc>
      </w:tr>
    </w:tbl>
    <w:p w14:paraId="2F43E768" w14:textId="77777777" w:rsidR="007C3762" w:rsidRDefault="007C3762" w:rsidP="00010C15">
      <w:pPr>
        <w:suppressAutoHyphens/>
        <w:spacing w:after="0" w:line="240" w:lineRule="auto"/>
        <w:jc w:val="right"/>
        <w:rPr>
          <w:rFonts w:ascii="PT Astra Serif" w:hAnsi="PT Astra Serif"/>
          <w:lang w:eastAsia="zh-CN"/>
        </w:rPr>
      </w:pPr>
    </w:p>
    <w:p w14:paraId="3F8448D6" w14:textId="77777777" w:rsidR="007C3762" w:rsidRDefault="007C3762" w:rsidP="00010C15">
      <w:pPr>
        <w:suppressAutoHyphens/>
        <w:spacing w:after="0" w:line="240" w:lineRule="auto"/>
        <w:jc w:val="right"/>
        <w:rPr>
          <w:rFonts w:ascii="PT Astra Serif" w:hAnsi="PT Astra Serif"/>
          <w:lang w:eastAsia="zh-CN"/>
        </w:rPr>
      </w:pPr>
    </w:p>
    <w:p w14:paraId="657D8B3F" w14:textId="77777777" w:rsidR="007C3762" w:rsidRDefault="007C3762" w:rsidP="00010C15">
      <w:pPr>
        <w:suppressAutoHyphens/>
        <w:spacing w:after="0" w:line="240" w:lineRule="auto"/>
        <w:jc w:val="right"/>
        <w:rPr>
          <w:rFonts w:ascii="PT Astra Serif" w:hAnsi="PT Astra Serif"/>
          <w:lang w:eastAsia="zh-CN"/>
        </w:rPr>
      </w:pPr>
    </w:p>
    <w:p w14:paraId="5973C7F1" w14:textId="77777777" w:rsidR="007C3762" w:rsidRDefault="007C3762" w:rsidP="00010C15">
      <w:pPr>
        <w:suppressAutoHyphens/>
        <w:spacing w:after="0" w:line="240" w:lineRule="auto"/>
        <w:jc w:val="right"/>
        <w:rPr>
          <w:rFonts w:ascii="PT Astra Serif" w:hAnsi="PT Astra Serif"/>
          <w:lang w:eastAsia="zh-CN"/>
        </w:rPr>
      </w:pPr>
    </w:p>
    <w:p w14:paraId="726FA4D2" w14:textId="77777777" w:rsidR="007C3762" w:rsidRDefault="007C3762" w:rsidP="00010C15">
      <w:pPr>
        <w:suppressAutoHyphens/>
        <w:spacing w:after="0" w:line="240" w:lineRule="auto"/>
        <w:jc w:val="right"/>
        <w:rPr>
          <w:rFonts w:ascii="PT Astra Serif" w:hAnsi="PT Astra Serif"/>
          <w:lang w:eastAsia="zh-CN"/>
        </w:rPr>
      </w:pPr>
    </w:p>
    <w:p w14:paraId="347FDEC8" w14:textId="77777777" w:rsidR="007C3762" w:rsidRDefault="007C3762" w:rsidP="00010C15">
      <w:pPr>
        <w:suppressAutoHyphens/>
        <w:spacing w:after="0" w:line="240" w:lineRule="auto"/>
        <w:jc w:val="right"/>
        <w:rPr>
          <w:rFonts w:ascii="PT Astra Serif" w:hAnsi="PT Astra Serif"/>
          <w:lang w:eastAsia="zh-CN"/>
        </w:rPr>
      </w:pPr>
    </w:p>
    <w:p w14:paraId="76FCA640" w14:textId="22A46FD0" w:rsidR="00010C15" w:rsidRPr="00010C15" w:rsidRDefault="00010C15" w:rsidP="00010C15">
      <w:pPr>
        <w:suppressAutoHyphens/>
        <w:spacing w:after="0" w:line="240" w:lineRule="auto"/>
        <w:jc w:val="right"/>
        <w:rPr>
          <w:rFonts w:ascii="PT Astra Serif" w:hAnsi="PT Astra Serif"/>
          <w:lang w:eastAsia="zh-CN"/>
        </w:rPr>
      </w:pPr>
      <w:r w:rsidRPr="00010C15">
        <w:rPr>
          <w:rFonts w:ascii="PT Astra Serif" w:hAnsi="PT Astra Serif"/>
          <w:lang w:eastAsia="zh-CN"/>
        </w:rPr>
        <w:lastRenderedPageBreak/>
        <w:t xml:space="preserve">Приложение № 1 </w:t>
      </w:r>
    </w:p>
    <w:p w14:paraId="5582E24E" w14:textId="77777777" w:rsidR="00010C15" w:rsidRPr="00010C15" w:rsidRDefault="00010C15" w:rsidP="00010C15">
      <w:pPr>
        <w:suppressAutoHyphens/>
        <w:spacing w:after="0" w:line="240" w:lineRule="auto"/>
        <w:jc w:val="right"/>
        <w:rPr>
          <w:rFonts w:ascii="PT Astra Serif" w:hAnsi="PT Astra Serif"/>
          <w:lang w:eastAsia="zh-CN"/>
        </w:rPr>
      </w:pPr>
      <w:r w:rsidRPr="00010C15">
        <w:rPr>
          <w:rFonts w:ascii="PT Astra Serif" w:hAnsi="PT Astra Serif"/>
          <w:lang w:eastAsia="zh-CN"/>
        </w:rPr>
        <w:t>к Государственному контракту</w:t>
      </w:r>
    </w:p>
    <w:p w14:paraId="1930AA52" w14:textId="77777777" w:rsidR="00010C15" w:rsidRPr="00010C15" w:rsidRDefault="00010C15" w:rsidP="00010C15">
      <w:pPr>
        <w:suppressAutoHyphens/>
        <w:spacing w:after="0" w:line="240" w:lineRule="auto"/>
        <w:jc w:val="right"/>
        <w:rPr>
          <w:rFonts w:ascii="PT Astra Serif" w:hAnsi="PT Astra Serif"/>
          <w:lang w:eastAsia="zh-CN"/>
        </w:rPr>
      </w:pPr>
      <w:r w:rsidRPr="00010C15">
        <w:rPr>
          <w:rFonts w:ascii="PT Astra Serif" w:hAnsi="PT Astra Serif"/>
          <w:lang w:eastAsia="zh-CN"/>
        </w:rPr>
        <w:t>от «__»_________ 2026 г. №___________</w:t>
      </w:r>
    </w:p>
    <w:p w14:paraId="7B02D969" w14:textId="77777777" w:rsidR="00010C15" w:rsidRPr="00010C15" w:rsidRDefault="00010C15" w:rsidP="00010C15">
      <w:pPr>
        <w:spacing w:after="0" w:line="240" w:lineRule="auto"/>
        <w:ind w:left="5940"/>
        <w:jc w:val="right"/>
        <w:rPr>
          <w:rFonts w:ascii="PT Astra Serif" w:hAnsi="PT Astra Serif"/>
        </w:rPr>
      </w:pPr>
    </w:p>
    <w:p w14:paraId="375B983E" w14:textId="77777777" w:rsidR="00010C15" w:rsidRPr="00010C15" w:rsidRDefault="00010C15" w:rsidP="00010C15">
      <w:pPr>
        <w:spacing w:after="0" w:line="240" w:lineRule="auto"/>
        <w:jc w:val="center"/>
        <w:rPr>
          <w:rFonts w:ascii="PT Astra Serif" w:hAnsi="PT Astra Serif"/>
          <w:b/>
        </w:rPr>
      </w:pPr>
    </w:p>
    <w:p w14:paraId="4FEC492E" w14:textId="77777777" w:rsidR="00010C15" w:rsidRPr="00010C15" w:rsidRDefault="00010C15" w:rsidP="00010C15">
      <w:pPr>
        <w:spacing w:after="0" w:line="240" w:lineRule="auto"/>
        <w:jc w:val="center"/>
        <w:rPr>
          <w:rFonts w:ascii="PT Astra Serif" w:hAnsi="PT Astra Serif"/>
          <w:b/>
        </w:rPr>
      </w:pPr>
      <w:r w:rsidRPr="00010C15">
        <w:rPr>
          <w:rFonts w:ascii="PT Astra Serif" w:hAnsi="PT Astra Serif"/>
          <w:b/>
        </w:rPr>
        <w:t xml:space="preserve">С П Е Ц И Ф И К А Ц И Я </w:t>
      </w:r>
    </w:p>
    <w:p w14:paraId="36C04E91" w14:textId="77777777" w:rsidR="00010C15" w:rsidRPr="00010C15" w:rsidRDefault="00010C15" w:rsidP="00010C15">
      <w:pPr>
        <w:widowControl w:val="0"/>
        <w:suppressAutoHyphens/>
        <w:autoSpaceDE w:val="0"/>
        <w:autoSpaceDN w:val="0"/>
        <w:adjustRightInd w:val="0"/>
        <w:spacing w:after="0" w:line="240" w:lineRule="auto"/>
        <w:rPr>
          <w:rFonts w:ascii="PT Astra Serif" w:hAnsi="PT Astra Serif"/>
          <w:b/>
          <w:lang w:eastAsia="zh-CN"/>
        </w:rPr>
      </w:pPr>
    </w:p>
    <w:p w14:paraId="0A92D6E3" w14:textId="77777777" w:rsidR="00010C15" w:rsidRPr="00010C15" w:rsidRDefault="00010C15" w:rsidP="00010C15">
      <w:pPr>
        <w:widowControl w:val="0"/>
        <w:suppressAutoHyphens/>
        <w:autoSpaceDE w:val="0"/>
        <w:autoSpaceDN w:val="0"/>
        <w:adjustRightInd w:val="0"/>
        <w:spacing w:after="0" w:line="240" w:lineRule="auto"/>
        <w:rPr>
          <w:rFonts w:ascii="PT Astra Serif" w:hAnsi="PT Astra Serif"/>
          <w:b/>
          <w:lang w:eastAsia="zh-CN"/>
        </w:rPr>
      </w:pPr>
    </w:p>
    <w:tbl>
      <w:tblPr>
        <w:tblW w:w="14499" w:type="dxa"/>
        <w:tblInd w:w="40" w:type="dxa"/>
        <w:tblLayout w:type="fixed"/>
        <w:tblCellMar>
          <w:left w:w="40" w:type="dxa"/>
          <w:right w:w="40" w:type="dxa"/>
        </w:tblCellMar>
        <w:tblLook w:val="0000" w:firstRow="0" w:lastRow="0" w:firstColumn="0" w:lastColumn="0" w:noHBand="0" w:noVBand="0"/>
      </w:tblPr>
      <w:tblGrid>
        <w:gridCol w:w="413"/>
        <w:gridCol w:w="2989"/>
        <w:gridCol w:w="850"/>
        <w:gridCol w:w="993"/>
        <w:gridCol w:w="992"/>
        <w:gridCol w:w="1418"/>
        <w:gridCol w:w="2126"/>
        <w:gridCol w:w="1033"/>
        <w:gridCol w:w="1033"/>
        <w:gridCol w:w="1619"/>
        <w:gridCol w:w="1033"/>
      </w:tblGrid>
      <w:tr w:rsidR="00010C15" w:rsidRPr="00010C15" w14:paraId="4172C9F1" w14:textId="77777777" w:rsidTr="00416385">
        <w:trPr>
          <w:gridAfter w:val="4"/>
          <w:wAfter w:w="4718" w:type="dxa"/>
        </w:trPr>
        <w:tc>
          <w:tcPr>
            <w:tcW w:w="413" w:type="dxa"/>
            <w:tcBorders>
              <w:top w:val="single" w:sz="6" w:space="0" w:color="auto"/>
              <w:left w:val="single" w:sz="6" w:space="0" w:color="auto"/>
              <w:bottom w:val="single" w:sz="6" w:space="0" w:color="auto"/>
              <w:right w:val="single" w:sz="4" w:space="0" w:color="auto"/>
            </w:tcBorders>
            <w:vAlign w:val="center"/>
          </w:tcPr>
          <w:p w14:paraId="3E4A7D82" w14:textId="77777777" w:rsidR="00010C15" w:rsidRPr="00010C15" w:rsidRDefault="00010C15" w:rsidP="00010C15">
            <w:pPr>
              <w:autoSpaceDE w:val="0"/>
              <w:autoSpaceDN w:val="0"/>
              <w:adjustRightInd w:val="0"/>
              <w:spacing w:after="0" w:line="240" w:lineRule="auto"/>
              <w:jc w:val="center"/>
              <w:rPr>
                <w:rFonts w:ascii="PT Astra Serif" w:hAnsi="PT Astra Serif"/>
                <w:b/>
                <w:bCs/>
              </w:rPr>
            </w:pPr>
            <w:r w:rsidRPr="00010C15">
              <w:rPr>
                <w:rFonts w:ascii="PT Astra Serif" w:hAnsi="PT Astra Serif"/>
                <w:b/>
                <w:bCs/>
              </w:rPr>
              <w:t>№</w:t>
            </w:r>
          </w:p>
        </w:tc>
        <w:tc>
          <w:tcPr>
            <w:tcW w:w="2989" w:type="dxa"/>
            <w:tcBorders>
              <w:top w:val="single" w:sz="6" w:space="0" w:color="auto"/>
              <w:left w:val="single" w:sz="4" w:space="0" w:color="auto"/>
              <w:bottom w:val="single" w:sz="6" w:space="0" w:color="auto"/>
              <w:right w:val="single" w:sz="6" w:space="0" w:color="auto"/>
            </w:tcBorders>
            <w:vAlign w:val="center"/>
          </w:tcPr>
          <w:p w14:paraId="4ABDC329" w14:textId="77777777" w:rsidR="00010C15" w:rsidRPr="00010C15" w:rsidRDefault="00010C15" w:rsidP="00010C15">
            <w:pPr>
              <w:autoSpaceDE w:val="0"/>
              <w:autoSpaceDN w:val="0"/>
              <w:adjustRightInd w:val="0"/>
              <w:spacing w:after="0" w:line="240" w:lineRule="auto"/>
              <w:rPr>
                <w:rFonts w:ascii="PT Astra Serif" w:hAnsi="PT Astra Serif"/>
                <w:b/>
                <w:bCs/>
              </w:rPr>
            </w:pPr>
            <w:r w:rsidRPr="00010C15">
              <w:rPr>
                <w:rFonts w:ascii="PT Astra Serif" w:hAnsi="PT Astra Serif"/>
              </w:rPr>
              <w:t>Наименование</w:t>
            </w:r>
          </w:p>
        </w:tc>
        <w:tc>
          <w:tcPr>
            <w:tcW w:w="850" w:type="dxa"/>
            <w:tcBorders>
              <w:top w:val="single" w:sz="6" w:space="0" w:color="auto"/>
              <w:left w:val="single" w:sz="6" w:space="0" w:color="auto"/>
              <w:bottom w:val="single" w:sz="6" w:space="0" w:color="auto"/>
              <w:right w:val="single" w:sz="6" w:space="0" w:color="auto"/>
            </w:tcBorders>
            <w:vAlign w:val="center"/>
          </w:tcPr>
          <w:p w14:paraId="6CF4DB0D" w14:textId="77777777" w:rsidR="00010C15" w:rsidRPr="00010C15" w:rsidRDefault="00010C15" w:rsidP="00010C15">
            <w:pPr>
              <w:suppressAutoHyphens/>
              <w:spacing w:after="0" w:line="240" w:lineRule="auto"/>
              <w:jc w:val="center"/>
              <w:rPr>
                <w:rFonts w:ascii="PT Astra Serif" w:hAnsi="PT Astra Serif"/>
                <w:lang w:eastAsia="zh-CN"/>
              </w:rPr>
            </w:pPr>
            <w:r w:rsidRPr="00010C15">
              <w:rPr>
                <w:rFonts w:ascii="PT Astra Serif" w:hAnsi="PT Astra Serif"/>
                <w:lang w:eastAsia="zh-CN"/>
              </w:rPr>
              <w:t>Ед. изм.</w:t>
            </w:r>
          </w:p>
        </w:tc>
        <w:tc>
          <w:tcPr>
            <w:tcW w:w="993" w:type="dxa"/>
            <w:tcBorders>
              <w:top w:val="single" w:sz="6" w:space="0" w:color="auto"/>
              <w:left w:val="single" w:sz="6" w:space="0" w:color="auto"/>
              <w:bottom w:val="single" w:sz="6" w:space="0" w:color="auto"/>
              <w:right w:val="single" w:sz="6" w:space="0" w:color="auto"/>
            </w:tcBorders>
          </w:tcPr>
          <w:p w14:paraId="088475CA" w14:textId="77777777" w:rsidR="00010C15" w:rsidRPr="00010C15" w:rsidRDefault="00010C15" w:rsidP="00010C15">
            <w:pPr>
              <w:suppressAutoHyphens/>
              <w:spacing w:after="0" w:line="240" w:lineRule="auto"/>
              <w:ind w:firstLine="38"/>
              <w:jc w:val="center"/>
              <w:rPr>
                <w:rFonts w:ascii="PT Astra Serif" w:hAnsi="PT Astra Serif"/>
                <w:lang w:eastAsia="zh-CN"/>
              </w:rPr>
            </w:pPr>
            <w:r w:rsidRPr="00010C15">
              <w:rPr>
                <w:rFonts w:ascii="PT Astra Serif" w:hAnsi="PT Astra Serif"/>
                <w:lang w:eastAsia="zh-CN"/>
              </w:rPr>
              <w:t>Кол-во.</w:t>
            </w:r>
          </w:p>
        </w:tc>
        <w:tc>
          <w:tcPr>
            <w:tcW w:w="992" w:type="dxa"/>
            <w:tcBorders>
              <w:top w:val="single" w:sz="6" w:space="0" w:color="auto"/>
              <w:left w:val="single" w:sz="6" w:space="0" w:color="auto"/>
              <w:bottom w:val="single" w:sz="6" w:space="0" w:color="auto"/>
              <w:right w:val="single" w:sz="6" w:space="0" w:color="auto"/>
            </w:tcBorders>
            <w:vAlign w:val="center"/>
          </w:tcPr>
          <w:p w14:paraId="5CA787CB" w14:textId="77777777" w:rsidR="00010C15" w:rsidRPr="00010C15" w:rsidRDefault="00010C15" w:rsidP="00010C15">
            <w:pPr>
              <w:suppressAutoHyphens/>
              <w:spacing w:after="0" w:line="240" w:lineRule="auto"/>
              <w:jc w:val="center"/>
              <w:rPr>
                <w:rFonts w:ascii="PT Astra Serif" w:hAnsi="PT Astra Serif"/>
                <w:sz w:val="24"/>
                <w:szCs w:val="24"/>
                <w:lang w:eastAsia="zh-CN"/>
              </w:rPr>
            </w:pPr>
            <w:r w:rsidRPr="00010C15">
              <w:rPr>
                <w:rFonts w:ascii="PT Astra Serif" w:hAnsi="PT Astra Serif"/>
                <w:lang w:eastAsia="zh-CN"/>
              </w:rPr>
              <w:t>Цена за ед. изм., руб. коп.</w:t>
            </w:r>
          </w:p>
          <w:p w14:paraId="2211668B" w14:textId="77777777" w:rsidR="00010C15" w:rsidRPr="00010C15" w:rsidRDefault="00010C15" w:rsidP="00010C15">
            <w:pPr>
              <w:suppressAutoHyphens/>
              <w:spacing w:after="0" w:line="240" w:lineRule="auto"/>
              <w:jc w:val="center"/>
              <w:rPr>
                <w:rFonts w:ascii="PT Astra Serif" w:hAnsi="PT Astra Serif"/>
                <w:sz w:val="24"/>
                <w:szCs w:val="24"/>
                <w:lang w:eastAsia="zh-CN"/>
              </w:rPr>
            </w:pPr>
            <w:r w:rsidRPr="00010C15">
              <w:rPr>
                <w:rFonts w:ascii="PT Astra Serif" w:hAnsi="PT Astra Serif"/>
                <w:lang w:eastAsia="zh-CN"/>
              </w:rPr>
              <w:t xml:space="preserve"> ( с НДС)</w:t>
            </w:r>
          </w:p>
        </w:tc>
        <w:tc>
          <w:tcPr>
            <w:tcW w:w="1418" w:type="dxa"/>
            <w:tcBorders>
              <w:top w:val="single" w:sz="6" w:space="0" w:color="auto"/>
              <w:left w:val="single" w:sz="6" w:space="0" w:color="auto"/>
              <w:bottom w:val="single" w:sz="6" w:space="0" w:color="auto"/>
              <w:right w:val="single" w:sz="6" w:space="0" w:color="auto"/>
            </w:tcBorders>
            <w:vAlign w:val="center"/>
          </w:tcPr>
          <w:p w14:paraId="10979646" w14:textId="77777777" w:rsidR="00010C15" w:rsidRPr="00010C15" w:rsidRDefault="00010C15" w:rsidP="00010C15">
            <w:pPr>
              <w:suppressAutoHyphens/>
              <w:spacing w:after="0" w:line="240" w:lineRule="auto"/>
              <w:jc w:val="center"/>
              <w:rPr>
                <w:rFonts w:ascii="PT Astra Serif" w:hAnsi="PT Astra Serif"/>
                <w:sz w:val="24"/>
                <w:szCs w:val="24"/>
                <w:lang w:eastAsia="zh-CN"/>
              </w:rPr>
            </w:pPr>
            <w:r w:rsidRPr="00010C15">
              <w:rPr>
                <w:rFonts w:ascii="PT Astra Serif" w:hAnsi="PT Astra Serif"/>
                <w:lang w:eastAsia="zh-CN"/>
              </w:rPr>
              <w:t>Сумма, руб. коп. (с НДС)</w:t>
            </w:r>
          </w:p>
        </w:tc>
        <w:tc>
          <w:tcPr>
            <w:tcW w:w="2126" w:type="dxa"/>
            <w:tcBorders>
              <w:top w:val="single" w:sz="6" w:space="0" w:color="auto"/>
              <w:left w:val="single" w:sz="4" w:space="0" w:color="auto"/>
              <w:bottom w:val="single" w:sz="6" w:space="0" w:color="auto"/>
              <w:right w:val="single" w:sz="6" w:space="0" w:color="auto"/>
            </w:tcBorders>
            <w:vAlign w:val="center"/>
          </w:tcPr>
          <w:p w14:paraId="226CC29D" w14:textId="77777777" w:rsidR="00010C15" w:rsidRPr="00010C15" w:rsidRDefault="00010C15" w:rsidP="00010C15">
            <w:pPr>
              <w:suppressAutoHyphens/>
              <w:spacing w:after="0" w:line="240" w:lineRule="auto"/>
              <w:jc w:val="center"/>
              <w:rPr>
                <w:rFonts w:ascii="PT Astra Serif" w:hAnsi="PT Astra Serif"/>
                <w:lang w:eastAsia="zh-CN"/>
              </w:rPr>
            </w:pPr>
            <w:r w:rsidRPr="00010C15">
              <w:rPr>
                <w:rFonts w:ascii="PT Astra Serif" w:hAnsi="PT Astra Serif"/>
                <w:lang w:eastAsia="zh-CN"/>
              </w:rPr>
              <w:t>Срок поставки товара</w:t>
            </w:r>
          </w:p>
        </w:tc>
      </w:tr>
      <w:tr w:rsidR="00010C15" w:rsidRPr="00010C15" w14:paraId="230B4FC0" w14:textId="77777777" w:rsidTr="00416385">
        <w:trPr>
          <w:gridAfter w:val="4"/>
          <w:wAfter w:w="4718" w:type="dxa"/>
          <w:trHeight w:val="374"/>
        </w:trPr>
        <w:tc>
          <w:tcPr>
            <w:tcW w:w="413" w:type="dxa"/>
            <w:tcBorders>
              <w:top w:val="single" w:sz="6" w:space="0" w:color="auto"/>
              <w:left w:val="single" w:sz="6" w:space="0" w:color="auto"/>
              <w:bottom w:val="single" w:sz="4" w:space="0" w:color="auto"/>
              <w:right w:val="single" w:sz="4" w:space="0" w:color="auto"/>
            </w:tcBorders>
            <w:vAlign w:val="center"/>
          </w:tcPr>
          <w:p w14:paraId="6BB9F246" w14:textId="77777777" w:rsidR="00010C15" w:rsidRPr="00010C15" w:rsidRDefault="00010C15" w:rsidP="00010C15">
            <w:pPr>
              <w:suppressAutoHyphens/>
              <w:spacing w:after="0" w:line="240" w:lineRule="auto"/>
              <w:jc w:val="center"/>
              <w:rPr>
                <w:rFonts w:ascii="PT Astra Serif" w:hAnsi="PT Astra Serif"/>
                <w:lang w:eastAsia="zh-CN"/>
              </w:rPr>
            </w:pPr>
            <w:r w:rsidRPr="00010C15">
              <w:rPr>
                <w:rFonts w:ascii="PT Astra Serif" w:hAnsi="PT Astra Serif"/>
                <w:lang w:eastAsia="zh-CN"/>
              </w:rPr>
              <w:t>1</w:t>
            </w:r>
          </w:p>
        </w:tc>
        <w:tc>
          <w:tcPr>
            <w:tcW w:w="2989" w:type="dxa"/>
            <w:tcBorders>
              <w:top w:val="single" w:sz="6" w:space="0" w:color="auto"/>
              <w:left w:val="single" w:sz="4" w:space="0" w:color="auto"/>
              <w:bottom w:val="single" w:sz="4" w:space="0" w:color="auto"/>
              <w:right w:val="single" w:sz="6" w:space="0" w:color="auto"/>
            </w:tcBorders>
            <w:vAlign w:val="center"/>
          </w:tcPr>
          <w:p w14:paraId="57904B75" w14:textId="77777777" w:rsidR="00010C15" w:rsidRPr="00010C15" w:rsidRDefault="00010C15" w:rsidP="00010C15">
            <w:pPr>
              <w:suppressAutoHyphens/>
              <w:spacing w:after="0" w:line="240" w:lineRule="auto"/>
              <w:rPr>
                <w:rFonts w:ascii="PT Astra Serif" w:hAnsi="PT Astra Serif"/>
                <w:sz w:val="24"/>
                <w:szCs w:val="24"/>
                <w:lang w:eastAsia="zh-CN"/>
              </w:rPr>
            </w:pPr>
            <w:r w:rsidRPr="00010C15">
              <w:rPr>
                <w:rFonts w:ascii="PT Astra Serif" w:hAnsi="PT Astra Serif"/>
                <w:sz w:val="24"/>
                <w:szCs w:val="24"/>
                <w:lang w:eastAsia="zh-CN"/>
              </w:rPr>
              <w:t xml:space="preserve">Кондиционер бытовой </w:t>
            </w:r>
          </w:p>
          <w:p w14:paraId="55ABB439" w14:textId="5CDA0AB9" w:rsidR="00010C15" w:rsidRPr="00010C15" w:rsidRDefault="00EE68E3" w:rsidP="00010C15">
            <w:pPr>
              <w:suppressAutoHyphens/>
              <w:spacing w:after="0" w:line="240" w:lineRule="auto"/>
              <w:rPr>
                <w:rFonts w:ascii="PT Astra Serif" w:hAnsi="PT Astra Serif"/>
                <w:sz w:val="25"/>
                <w:szCs w:val="25"/>
                <w:lang w:eastAsia="zh-CN"/>
              </w:rPr>
            </w:pPr>
            <w:r>
              <w:rPr>
                <w:rFonts w:ascii="PT Astra Serif" w:hAnsi="PT Astra Serif"/>
                <w:sz w:val="25"/>
                <w:szCs w:val="25"/>
                <w:lang w:eastAsia="zh-CN"/>
              </w:rPr>
              <w:t xml:space="preserve">ОКПД 2 - </w:t>
            </w:r>
            <w:r w:rsidRPr="00EE68E3">
              <w:rPr>
                <w:rFonts w:ascii="PT Astra Serif" w:hAnsi="PT Astra Serif"/>
                <w:sz w:val="25"/>
                <w:szCs w:val="25"/>
                <w:lang w:eastAsia="zh-CN"/>
              </w:rPr>
              <w:t>28.25.12.130</w:t>
            </w:r>
          </w:p>
          <w:p w14:paraId="60993614" w14:textId="77777777" w:rsidR="00010C15" w:rsidRDefault="00010C15" w:rsidP="001D40BF">
            <w:pPr>
              <w:suppressAutoHyphens/>
              <w:spacing w:after="0" w:line="240" w:lineRule="auto"/>
              <w:rPr>
                <w:rFonts w:ascii="PT Astra Serif" w:hAnsi="PT Astra Serif"/>
                <w:sz w:val="25"/>
                <w:szCs w:val="25"/>
                <w:lang w:eastAsia="zh-CN"/>
              </w:rPr>
            </w:pPr>
          </w:p>
          <w:p w14:paraId="75AC6F69" w14:textId="43925A26" w:rsidR="001D40BF" w:rsidRPr="00010C15" w:rsidRDefault="001D40BF" w:rsidP="001D40BF">
            <w:pPr>
              <w:suppressAutoHyphens/>
              <w:spacing w:after="0" w:line="240" w:lineRule="auto"/>
              <w:rPr>
                <w:rFonts w:ascii="PT Astra Serif" w:hAnsi="PT Astra Serif"/>
                <w:b/>
                <w:color w:val="000000" w:themeColor="text1"/>
                <w:lang w:eastAsia="zh-CN"/>
              </w:rPr>
            </w:pPr>
          </w:p>
        </w:tc>
        <w:tc>
          <w:tcPr>
            <w:tcW w:w="850" w:type="dxa"/>
            <w:tcBorders>
              <w:top w:val="single" w:sz="6" w:space="0" w:color="auto"/>
              <w:left w:val="single" w:sz="6" w:space="0" w:color="auto"/>
              <w:bottom w:val="single" w:sz="4" w:space="0" w:color="auto"/>
              <w:right w:val="single" w:sz="6" w:space="0" w:color="auto"/>
            </w:tcBorders>
            <w:vAlign w:val="center"/>
          </w:tcPr>
          <w:p w14:paraId="733B156A" w14:textId="7B6F1B41" w:rsidR="00010C15" w:rsidRPr="00010C15" w:rsidRDefault="001D40BF" w:rsidP="00010C15">
            <w:pPr>
              <w:suppressAutoHyphens/>
              <w:spacing w:after="0" w:line="240" w:lineRule="auto"/>
              <w:jc w:val="center"/>
              <w:rPr>
                <w:rFonts w:ascii="PT Astra Serif" w:hAnsi="PT Astra Serif"/>
                <w:color w:val="000000"/>
                <w:sz w:val="24"/>
                <w:szCs w:val="24"/>
              </w:rPr>
            </w:pPr>
            <w:r>
              <w:rPr>
                <w:rFonts w:ascii="PT Astra Serif" w:hAnsi="PT Astra Serif"/>
                <w:color w:val="000000"/>
              </w:rPr>
              <w:t>шт</w:t>
            </w:r>
            <w:r w:rsidR="00010C15" w:rsidRPr="00010C15">
              <w:rPr>
                <w:rFonts w:ascii="PT Astra Serif" w:hAnsi="PT Astra Serif"/>
                <w:color w:val="000000"/>
              </w:rPr>
              <w:t>.</w:t>
            </w:r>
            <w:bookmarkStart w:id="28" w:name="_GoBack"/>
            <w:bookmarkEnd w:id="28"/>
          </w:p>
        </w:tc>
        <w:tc>
          <w:tcPr>
            <w:tcW w:w="993" w:type="dxa"/>
            <w:tcBorders>
              <w:top w:val="single" w:sz="6" w:space="0" w:color="auto"/>
              <w:left w:val="single" w:sz="6" w:space="0" w:color="auto"/>
              <w:bottom w:val="single" w:sz="4" w:space="0" w:color="auto"/>
              <w:right w:val="single" w:sz="6" w:space="0" w:color="auto"/>
            </w:tcBorders>
            <w:vAlign w:val="center"/>
          </w:tcPr>
          <w:p w14:paraId="3CB17087" w14:textId="77777777" w:rsidR="00010C15" w:rsidRPr="00010C15" w:rsidRDefault="00010C15" w:rsidP="00010C15">
            <w:pPr>
              <w:suppressAutoHyphens/>
              <w:spacing w:after="0" w:line="240" w:lineRule="auto"/>
              <w:jc w:val="center"/>
              <w:rPr>
                <w:rFonts w:ascii="PT Astra Serif" w:hAnsi="PT Astra Serif"/>
                <w:color w:val="000000"/>
                <w:sz w:val="24"/>
                <w:szCs w:val="24"/>
              </w:rPr>
            </w:pPr>
            <w:r w:rsidRPr="00010C15">
              <w:rPr>
                <w:rFonts w:ascii="PT Astra Serif" w:hAnsi="PT Astra Serif"/>
                <w:color w:val="000000"/>
              </w:rPr>
              <w:t>1</w:t>
            </w:r>
          </w:p>
        </w:tc>
        <w:tc>
          <w:tcPr>
            <w:tcW w:w="992" w:type="dxa"/>
            <w:tcBorders>
              <w:top w:val="single" w:sz="6" w:space="0" w:color="auto"/>
              <w:left w:val="single" w:sz="6" w:space="0" w:color="auto"/>
              <w:bottom w:val="single" w:sz="4" w:space="0" w:color="auto"/>
              <w:right w:val="single" w:sz="6" w:space="0" w:color="auto"/>
            </w:tcBorders>
            <w:vAlign w:val="center"/>
          </w:tcPr>
          <w:p w14:paraId="7E36CFF8" w14:textId="77777777" w:rsidR="00010C15" w:rsidRPr="00010C15" w:rsidRDefault="00010C15" w:rsidP="00010C15">
            <w:pPr>
              <w:suppressAutoHyphens/>
              <w:spacing w:after="0" w:line="240" w:lineRule="auto"/>
              <w:jc w:val="center"/>
              <w:rPr>
                <w:rFonts w:ascii="PT Astra Serif" w:hAnsi="PT Astra Serif"/>
                <w:color w:val="000000"/>
                <w:sz w:val="24"/>
                <w:szCs w:val="24"/>
                <w:lang w:eastAsia="zh-CN"/>
              </w:rPr>
            </w:pPr>
          </w:p>
        </w:tc>
        <w:tc>
          <w:tcPr>
            <w:tcW w:w="1418" w:type="dxa"/>
            <w:tcBorders>
              <w:top w:val="single" w:sz="6" w:space="0" w:color="auto"/>
              <w:left w:val="single" w:sz="6" w:space="0" w:color="auto"/>
              <w:bottom w:val="single" w:sz="4" w:space="0" w:color="auto"/>
              <w:right w:val="single" w:sz="6" w:space="0" w:color="auto"/>
            </w:tcBorders>
            <w:vAlign w:val="center"/>
          </w:tcPr>
          <w:p w14:paraId="17D550A3" w14:textId="77777777" w:rsidR="00010C15" w:rsidRPr="00010C15" w:rsidRDefault="00010C15" w:rsidP="00010C15">
            <w:pPr>
              <w:suppressAutoHyphens/>
              <w:spacing w:after="0" w:line="240" w:lineRule="auto"/>
              <w:jc w:val="center"/>
              <w:rPr>
                <w:rFonts w:ascii="PT Astra Serif" w:hAnsi="PT Astra Serif"/>
                <w:sz w:val="24"/>
                <w:szCs w:val="24"/>
                <w:lang w:eastAsia="zh-CN"/>
              </w:rPr>
            </w:pPr>
          </w:p>
        </w:tc>
        <w:tc>
          <w:tcPr>
            <w:tcW w:w="2126" w:type="dxa"/>
            <w:vMerge w:val="restart"/>
            <w:tcBorders>
              <w:top w:val="single" w:sz="6" w:space="0" w:color="auto"/>
              <w:left w:val="single" w:sz="4" w:space="0" w:color="auto"/>
              <w:right w:val="single" w:sz="6" w:space="0" w:color="auto"/>
            </w:tcBorders>
            <w:vAlign w:val="center"/>
          </w:tcPr>
          <w:p w14:paraId="6D833449" w14:textId="77777777" w:rsidR="00010C15" w:rsidRPr="00010C15" w:rsidRDefault="00010C15" w:rsidP="00010C15">
            <w:pPr>
              <w:suppressAutoHyphens/>
              <w:spacing w:after="0" w:line="240" w:lineRule="auto"/>
              <w:jc w:val="center"/>
              <w:rPr>
                <w:rFonts w:ascii="PT Astra Serif" w:hAnsi="PT Astra Serif"/>
                <w:lang w:eastAsia="zh-CN"/>
              </w:rPr>
            </w:pPr>
            <w:r w:rsidRPr="00010C15">
              <w:rPr>
                <w:rFonts w:ascii="PT Astra Serif" w:hAnsi="PT Astra Serif"/>
                <w:lang w:eastAsia="zh-CN"/>
              </w:rPr>
              <w:t xml:space="preserve">В течении 10 рабочих дней </w:t>
            </w:r>
          </w:p>
          <w:p w14:paraId="5D79C1C3" w14:textId="77777777" w:rsidR="00010C15" w:rsidRPr="00010C15" w:rsidRDefault="00010C15" w:rsidP="00010C15">
            <w:pPr>
              <w:suppressAutoHyphens/>
              <w:spacing w:after="0" w:line="240" w:lineRule="auto"/>
              <w:jc w:val="center"/>
              <w:rPr>
                <w:rFonts w:ascii="PT Astra Serif" w:hAnsi="PT Astra Serif"/>
                <w:sz w:val="24"/>
                <w:szCs w:val="24"/>
                <w:lang w:eastAsia="zh-CN"/>
              </w:rPr>
            </w:pPr>
          </w:p>
        </w:tc>
      </w:tr>
      <w:tr w:rsidR="00010C15" w:rsidRPr="00010C15" w14:paraId="7C926D77" w14:textId="77777777" w:rsidTr="00C92B11">
        <w:trPr>
          <w:gridAfter w:val="4"/>
          <w:wAfter w:w="4718" w:type="dxa"/>
          <w:trHeight w:val="374"/>
        </w:trPr>
        <w:tc>
          <w:tcPr>
            <w:tcW w:w="413" w:type="dxa"/>
            <w:tcBorders>
              <w:top w:val="single" w:sz="6" w:space="0" w:color="auto"/>
              <w:left w:val="single" w:sz="6" w:space="0" w:color="auto"/>
              <w:bottom w:val="single" w:sz="4" w:space="0" w:color="auto"/>
              <w:right w:val="single" w:sz="4" w:space="0" w:color="auto"/>
            </w:tcBorders>
            <w:vAlign w:val="center"/>
          </w:tcPr>
          <w:p w14:paraId="6A0B2127" w14:textId="187E71BB" w:rsidR="00010C15" w:rsidRPr="00010C15" w:rsidRDefault="00010C15" w:rsidP="00010C15">
            <w:pPr>
              <w:suppressAutoHyphens/>
              <w:spacing w:after="0" w:line="240" w:lineRule="auto"/>
              <w:jc w:val="center"/>
              <w:rPr>
                <w:rFonts w:ascii="PT Astra Serif" w:hAnsi="PT Astra Serif"/>
                <w:lang w:eastAsia="zh-CN"/>
              </w:rPr>
            </w:pPr>
            <w:r>
              <w:rPr>
                <w:rFonts w:ascii="PT Astra Serif" w:hAnsi="PT Astra Serif"/>
                <w:lang w:eastAsia="zh-CN"/>
              </w:rPr>
              <w:t>2</w:t>
            </w:r>
          </w:p>
        </w:tc>
        <w:tc>
          <w:tcPr>
            <w:tcW w:w="2989" w:type="dxa"/>
            <w:tcBorders>
              <w:top w:val="single" w:sz="6" w:space="0" w:color="auto"/>
              <w:left w:val="single" w:sz="4" w:space="0" w:color="auto"/>
              <w:bottom w:val="single" w:sz="4" w:space="0" w:color="auto"/>
              <w:right w:val="single" w:sz="6" w:space="0" w:color="auto"/>
            </w:tcBorders>
            <w:vAlign w:val="center"/>
          </w:tcPr>
          <w:p w14:paraId="4803C556" w14:textId="4E852E33" w:rsidR="00010C15" w:rsidRPr="00010C15" w:rsidRDefault="00010C15" w:rsidP="00010C15">
            <w:pPr>
              <w:suppressAutoHyphens/>
              <w:spacing w:after="0" w:line="240" w:lineRule="auto"/>
              <w:rPr>
                <w:rFonts w:ascii="PT Astra Serif" w:hAnsi="PT Astra Serif"/>
                <w:sz w:val="24"/>
                <w:szCs w:val="24"/>
                <w:lang w:eastAsia="zh-CN"/>
              </w:rPr>
            </w:pPr>
            <w:r w:rsidRPr="00010C15">
              <w:rPr>
                <w:rFonts w:ascii="PT Astra Serif" w:hAnsi="PT Astra Serif"/>
                <w:sz w:val="24"/>
                <w:szCs w:val="24"/>
                <w:lang w:eastAsia="zh-CN"/>
              </w:rPr>
              <w:t>МОНТАЖ</w:t>
            </w:r>
            <w:r>
              <w:rPr>
                <w:rFonts w:ascii="PT Astra Serif" w:hAnsi="PT Astra Serif"/>
                <w:sz w:val="24"/>
                <w:szCs w:val="24"/>
                <w:lang w:eastAsia="zh-CN"/>
              </w:rPr>
              <w:t xml:space="preserve"> кондиционера бытового</w:t>
            </w:r>
          </w:p>
        </w:tc>
        <w:tc>
          <w:tcPr>
            <w:tcW w:w="850" w:type="dxa"/>
            <w:tcBorders>
              <w:top w:val="single" w:sz="6" w:space="0" w:color="auto"/>
              <w:left w:val="single" w:sz="6" w:space="0" w:color="auto"/>
              <w:bottom w:val="single" w:sz="4" w:space="0" w:color="auto"/>
              <w:right w:val="single" w:sz="6" w:space="0" w:color="auto"/>
            </w:tcBorders>
            <w:vAlign w:val="center"/>
          </w:tcPr>
          <w:p w14:paraId="53B64ADC" w14:textId="5D7BF7D9" w:rsidR="00010C15" w:rsidRPr="00010C15" w:rsidRDefault="00010C15" w:rsidP="00010C15">
            <w:pPr>
              <w:suppressAutoHyphens/>
              <w:spacing w:after="0" w:line="240" w:lineRule="auto"/>
              <w:jc w:val="center"/>
              <w:rPr>
                <w:rFonts w:ascii="PT Astra Serif" w:hAnsi="PT Astra Serif"/>
                <w:color w:val="000000"/>
              </w:rPr>
            </w:pPr>
            <w:r>
              <w:rPr>
                <w:rFonts w:ascii="PT Astra Serif" w:hAnsi="PT Astra Serif"/>
                <w:color w:val="000000"/>
              </w:rPr>
              <w:t>Усл. ед.</w:t>
            </w:r>
          </w:p>
        </w:tc>
        <w:tc>
          <w:tcPr>
            <w:tcW w:w="993" w:type="dxa"/>
            <w:tcBorders>
              <w:top w:val="single" w:sz="6" w:space="0" w:color="auto"/>
              <w:left w:val="single" w:sz="6" w:space="0" w:color="auto"/>
              <w:bottom w:val="single" w:sz="4" w:space="0" w:color="auto"/>
              <w:right w:val="single" w:sz="6" w:space="0" w:color="auto"/>
            </w:tcBorders>
            <w:vAlign w:val="center"/>
          </w:tcPr>
          <w:p w14:paraId="1362B2DD" w14:textId="77E03970" w:rsidR="00010C15" w:rsidRPr="00010C15" w:rsidRDefault="00010C15" w:rsidP="00010C15">
            <w:pPr>
              <w:suppressAutoHyphens/>
              <w:spacing w:after="0" w:line="240" w:lineRule="auto"/>
              <w:jc w:val="center"/>
              <w:rPr>
                <w:rFonts w:ascii="PT Astra Serif" w:hAnsi="PT Astra Serif"/>
                <w:color w:val="000000"/>
              </w:rPr>
            </w:pPr>
            <w:r>
              <w:rPr>
                <w:rFonts w:ascii="PT Astra Serif" w:hAnsi="PT Astra Serif"/>
                <w:color w:val="000000"/>
              </w:rPr>
              <w:t>1</w:t>
            </w:r>
          </w:p>
        </w:tc>
        <w:tc>
          <w:tcPr>
            <w:tcW w:w="992" w:type="dxa"/>
            <w:tcBorders>
              <w:top w:val="single" w:sz="6" w:space="0" w:color="auto"/>
              <w:left w:val="single" w:sz="6" w:space="0" w:color="auto"/>
              <w:bottom w:val="single" w:sz="4" w:space="0" w:color="auto"/>
              <w:right w:val="single" w:sz="6" w:space="0" w:color="auto"/>
            </w:tcBorders>
            <w:vAlign w:val="center"/>
          </w:tcPr>
          <w:p w14:paraId="4C749310" w14:textId="77777777" w:rsidR="00010C15" w:rsidRPr="00010C15" w:rsidRDefault="00010C15" w:rsidP="00010C15">
            <w:pPr>
              <w:suppressAutoHyphens/>
              <w:spacing w:after="0" w:line="240" w:lineRule="auto"/>
              <w:jc w:val="center"/>
              <w:rPr>
                <w:rFonts w:ascii="PT Astra Serif" w:hAnsi="PT Astra Serif"/>
                <w:color w:val="000000"/>
                <w:sz w:val="24"/>
                <w:szCs w:val="24"/>
                <w:lang w:eastAsia="zh-CN"/>
              </w:rPr>
            </w:pPr>
          </w:p>
        </w:tc>
        <w:tc>
          <w:tcPr>
            <w:tcW w:w="1418" w:type="dxa"/>
            <w:tcBorders>
              <w:top w:val="single" w:sz="6" w:space="0" w:color="auto"/>
              <w:left w:val="single" w:sz="6" w:space="0" w:color="auto"/>
              <w:bottom w:val="single" w:sz="4" w:space="0" w:color="auto"/>
              <w:right w:val="single" w:sz="6" w:space="0" w:color="auto"/>
            </w:tcBorders>
            <w:vAlign w:val="center"/>
          </w:tcPr>
          <w:p w14:paraId="2F3AB14B" w14:textId="77777777" w:rsidR="00010C15" w:rsidRPr="00010C15" w:rsidRDefault="00010C15" w:rsidP="00010C15">
            <w:pPr>
              <w:suppressAutoHyphens/>
              <w:spacing w:after="0" w:line="240" w:lineRule="auto"/>
              <w:jc w:val="center"/>
              <w:rPr>
                <w:rFonts w:ascii="PT Astra Serif" w:hAnsi="PT Astra Serif"/>
                <w:sz w:val="24"/>
                <w:szCs w:val="24"/>
                <w:lang w:eastAsia="zh-CN"/>
              </w:rPr>
            </w:pPr>
          </w:p>
        </w:tc>
        <w:tc>
          <w:tcPr>
            <w:tcW w:w="2126" w:type="dxa"/>
            <w:vMerge/>
            <w:tcBorders>
              <w:left w:val="single" w:sz="4" w:space="0" w:color="auto"/>
              <w:right w:val="single" w:sz="6" w:space="0" w:color="auto"/>
            </w:tcBorders>
            <w:vAlign w:val="center"/>
          </w:tcPr>
          <w:p w14:paraId="79B053F9" w14:textId="77777777" w:rsidR="00010C15" w:rsidRPr="00010C15" w:rsidRDefault="00010C15" w:rsidP="00010C15">
            <w:pPr>
              <w:suppressAutoHyphens/>
              <w:spacing w:after="0" w:line="240" w:lineRule="auto"/>
              <w:jc w:val="center"/>
              <w:rPr>
                <w:rFonts w:ascii="PT Astra Serif" w:hAnsi="PT Astra Serif"/>
                <w:lang w:eastAsia="zh-CN"/>
              </w:rPr>
            </w:pPr>
          </w:p>
        </w:tc>
      </w:tr>
      <w:tr w:rsidR="00010C15" w:rsidRPr="00010C15" w14:paraId="26F6BD0D" w14:textId="77777777" w:rsidTr="00416385">
        <w:tc>
          <w:tcPr>
            <w:tcW w:w="7655" w:type="dxa"/>
            <w:gridSpan w:val="6"/>
            <w:tcBorders>
              <w:top w:val="single" w:sz="4" w:space="0" w:color="auto"/>
              <w:left w:val="single" w:sz="6" w:space="0" w:color="auto"/>
              <w:bottom w:val="single" w:sz="6" w:space="0" w:color="auto"/>
              <w:right w:val="single" w:sz="6" w:space="0" w:color="auto"/>
            </w:tcBorders>
          </w:tcPr>
          <w:p w14:paraId="03FF4089" w14:textId="77777777" w:rsidR="00010C15" w:rsidRPr="00010C15" w:rsidRDefault="00010C15" w:rsidP="00010C15">
            <w:pPr>
              <w:suppressAutoHyphens/>
              <w:spacing w:after="0" w:line="240" w:lineRule="auto"/>
              <w:jc w:val="right"/>
              <w:rPr>
                <w:rFonts w:ascii="PT Astra Serif" w:hAnsi="PT Astra Serif"/>
                <w:sz w:val="24"/>
                <w:szCs w:val="24"/>
                <w:lang w:eastAsia="zh-CN"/>
              </w:rPr>
            </w:pPr>
            <w:r w:rsidRPr="00010C15">
              <w:rPr>
                <w:rFonts w:ascii="PT Astra Serif" w:hAnsi="PT Astra Serif"/>
                <w:lang w:eastAsia="zh-CN"/>
              </w:rPr>
              <w:t xml:space="preserve">Итого:      </w:t>
            </w:r>
          </w:p>
        </w:tc>
        <w:tc>
          <w:tcPr>
            <w:tcW w:w="2126" w:type="dxa"/>
            <w:tcBorders>
              <w:top w:val="single" w:sz="6" w:space="0" w:color="auto"/>
              <w:left w:val="single" w:sz="6" w:space="0" w:color="auto"/>
              <w:bottom w:val="single" w:sz="6" w:space="0" w:color="auto"/>
              <w:right w:val="single" w:sz="6" w:space="0" w:color="auto"/>
            </w:tcBorders>
            <w:vAlign w:val="center"/>
          </w:tcPr>
          <w:p w14:paraId="725B7BB1" w14:textId="77777777" w:rsidR="00010C15" w:rsidRPr="00010C15" w:rsidRDefault="00010C15" w:rsidP="00010C15">
            <w:pPr>
              <w:suppressAutoHyphens/>
              <w:spacing w:after="0" w:line="240" w:lineRule="auto"/>
              <w:jc w:val="center"/>
              <w:rPr>
                <w:rFonts w:ascii="PT Astra Serif" w:hAnsi="PT Astra Serif"/>
                <w:sz w:val="24"/>
                <w:szCs w:val="24"/>
                <w:lang w:eastAsia="zh-CN"/>
              </w:rPr>
            </w:pPr>
          </w:p>
        </w:tc>
        <w:tc>
          <w:tcPr>
            <w:tcW w:w="3685" w:type="dxa"/>
            <w:gridSpan w:val="3"/>
            <w:vAlign w:val="center"/>
          </w:tcPr>
          <w:p w14:paraId="3AA530C9" w14:textId="77777777" w:rsidR="00010C15" w:rsidRPr="00010C15" w:rsidRDefault="00010C15" w:rsidP="00010C15">
            <w:pPr>
              <w:suppressAutoHyphens/>
              <w:spacing w:after="0" w:line="240" w:lineRule="auto"/>
              <w:rPr>
                <w:rFonts w:ascii="PT Astra Serif" w:hAnsi="PT Astra Serif"/>
                <w:color w:val="000000"/>
                <w:sz w:val="24"/>
                <w:szCs w:val="24"/>
              </w:rPr>
            </w:pPr>
          </w:p>
        </w:tc>
        <w:tc>
          <w:tcPr>
            <w:tcW w:w="1033" w:type="dxa"/>
            <w:vAlign w:val="center"/>
          </w:tcPr>
          <w:p w14:paraId="6E4D4FAE" w14:textId="77777777" w:rsidR="00010C15" w:rsidRPr="00010C15" w:rsidRDefault="00010C15" w:rsidP="00010C15">
            <w:pPr>
              <w:suppressAutoHyphens/>
              <w:spacing w:after="0" w:line="240" w:lineRule="auto"/>
              <w:rPr>
                <w:rFonts w:ascii="PT Astra Serif" w:hAnsi="PT Astra Serif"/>
                <w:color w:val="000000"/>
                <w:sz w:val="24"/>
                <w:szCs w:val="24"/>
              </w:rPr>
            </w:pPr>
          </w:p>
        </w:tc>
      </w:tr>
      <w:tr w:rsidR="00010C15" w:rsidRPr="00010C15" w14:paraId="22E68093" w14:textId="77777777" w:rsidTr="00416385">
        <w:trPr>
          <w:gridAfter w:val="2"/>
          <w:wAfter w:w="2652" w:type="dxa"/>
        </w:trPr>
        <w:tc>
          <w:tcPr>
            <w:tcW w:w="7655" w:type="dxa"/>
            <w:gridSpan w:val="6"/>
            <w:tcBorders>
              <w:top w:val="single" w:sz="6" w:space="0" w:color="auto"/>
              <w:left w:val="single" w:sz="6" w:space="0" w:color="auto"/>
              <w:bottom w:val="single" w:sz="6" w:space="0" w:color="auto"/>
              <w:right w:val="single" w:sz="6" w:space="0" w:color="auto"/>
            </w:tcBorders>
          </w:tcPr>
          <w:p w14:paraId="62BF527E" w14:textId="77777777" w:rsidR="00010C15" w:rsidRPr="00010C15" w:rsidRDefault="00010C15" w:rsidP="00010C15">
            <w:pPr>
              <w:suppressAutoHyphens/>
              <w:spacing w:after="0" w:line="240" w:lineRule="auto"/>
              <w:jc w:val="right"/>
              <w:rPr>
                <w:rFonts w:ascii="PT Astra Serif" w:hAnsi="PT Astra Serif"/>
                <w:lang w:eastAsia="zh-CN"/>
              </w:rPr>
            </w:pPr>
            <w:r w:rsidRPr="00010C15">
              <w:rPr>
                <w:rFonts w:ascii="PT Astra Serif" w:hAnsi="PT Astra Serif"/>
                <w:lang w:eastAsia="zh-CN"/>
              </w:rPr>
              <w:t xml:space="preserve">В том числе НДС/без НДС   </w:t>
            </w:r>
          </w:p>
        </w:tc>
        <w:tc>
          <w:tcPr>
            <w:tcW w:w="2126" w:type="dxa"/>
            <w:tcBorders>
              <w:top w:val="single" w:sz="6" w:space="0" w:color="auto"/>
              <w:left w:val="single" w:sz="6" w:space="0" w:color="auto"/>
              <w:bottom w:val="single" w:sz="6" w:space="0" w:color="auto"/>
              <w:right w:val="single" w:sz="6" w:space="0" w:color="auto"/>
            </w:tcBorders>
            <w:vAlign w:val="center"/>
          </w:tcPr>
          <w:p w14:paraId="60CCA382" w14:textId="77777777" w:rsidR="00010C15" w:rsidRPr="00010C15" w:rsidRDefault="00010C15" w:rsidP="00010C15">
            <w:pPr>
              <w:suppressAutoHyphens/>
              <w:spacing w:after="0" w:line="240" w:lineRule="auto"/>
              <w:jc w:val="center"/>
              <w:rPr>
                <w:rFonts w:ascii="PT Astra Serif" w:hAnsi="PT Astra Serif"/>
                <w:lang w:eastAsia="zh-CN"/>
              </w:rPr>
            </w:pPr>
          </w:p>
        </w:tc>
        <w:tc>
          <w:tcPr>
            <w:tcW w:w="1033" w:type="dxa"/>
            <w:vAlign w:val="center"/>
          </w:tcPr>
          <w:p w14:paraId="25A9961C" w14:textId="77777777" w:rsidR="00010C15" w:rsidRPr="00010C15" w:rsidRDefault="00010C15" w:rsidP="00010C15">
            <w:pPr>
              <w:suppressAutoHyphens/>
              <w:spacing w:after="0" w:line="240" w:lineRule="auto"/>
              <w:rPr>
                <w:rFonts w:ascii="PT Astra Serif" w:hAnsi="PT Astra Serif"/>
                <w:color w:val="000000"/>
                <w:sz w:val="24"/>
                <w:szCs w:val="24"/>
              </w:rPr>
            </w:pPr>
          </w:p>
        </w:tc>
        <w:tc>
          <w:tcPr>
            <w:tcW w:w="1033" w:type="dxa"/>
            <w:vAlign w:val="center"/>
          </w:tcPr>
          <w:p w14:paraId="75F06884" w14:textId="77777777" w:rsidR="00010C15" w:rsidRPr="00010C15" w:rsidRDefault="00010C15" w:rsidP="00010C15">
            <w:pPr>
              <w:suppressAutoHyphens/>
              <w:spacing w:after="0" w:line="240" w:lineRule="auto"/>
              <w:rPr>
                <w:rFonts w:ascii="PT Astra Serif" w:hAnsi="PT Astra Serif"/>
                <w:color w:val="000000"/>
                <w:sz w:val="24"/>
                <w:szCs w:val="24"/>
              </w:rPr>
            </w:pPr>
          </w:p>
        </w:tc>
      </w:tr>
    </w:tbl>
    <w:p w14:paraId="7FDF3B2D" w14:textId="77777777" w:rsidR="00010C15" w:rsidRPr="00010C15" w:rsidRDefault="00010C15" w:rsidP="00010C15">
      <w:pPr>
        <w:shd w:val="clear" w:color="auto" w:fill="FFFFFF"/>
        <w:spacing w:after="0" w:line="240" w:lineRule="auto"/>
        <w:ind w:firstLine="708"/>
        <w:jc w:val="both"/>
        <w:rPr>
          <w:rFonts w:ascii="PT Astra Serif" w:hAnsi="PT Astra Serif"/>
          <w:color w:val="000000"/>
        </w:rPr>
      </w:pPr>
    </w:p>
    <w:p w14:paraId="31EE1AE5" w14:textId="77777777" w:rsidR="00010C15" w:rsidRPr="00010C15" w:rsidRDefault="00010C15" w:rsidP="00010C15">
      <w:pPr>
        <w:shd w:val="clear" w:color="auto" w:fill="FFFFFF"/>
        <w:spacing w:after="0" w:line="240" w:lineRule="auto"/>
        <w:ind w:firstLine="708"/>
        <w:rPr>
          <w:rFonts w:ascii="PT Astra Serif" w:hAnsi="PT Astra Serif"/>
          <w:color w:val="000000"/>
        </w:rPr>
      </w:pPr>
      <w:r w:rsidRPr="00010C15">
        <w:rPr>
          <w:rFonts w:ascii="PT Astra Serif" w:hAnsi="PT Astra Serif"/>
          <w:b/>
          <w:color w:val="000000"/>
        </w:rPr>
        <w:t>Требования к гарантийным обязательствам</w:t>
      </w:r>
      <w:r w:rsidRPr="00010C15">
        <w:rPr>
          <w:rFonts w:ascii="PT Astra Serif" w:hAnsi="PT Astra Serif"/>
          <w:color w:val="000000"/>
        </w:rPr>
        <w:t>.</w:t>
      </w:r>
    </w:p>
    <w:p w14:paraId="2B47FE0F" w14:textId="1F5772A7" w:rsidR="007C3762" w:rsidRPr="007C3762" w:rsidRDefault="00010C15" w:rsidP="007C3762">
      <w:pPr>
        <w:shd w:val="clear" w:color="auto" w:fill="FFFFFF"/>
        <w:spacing w:after="0" w:line="240" w:lineRule="auto"/>
        <w:jc w:val="both"/>
        <w:rPr>
          <w:rFonts w:ascii="PT Astra Serif" w:hAnsi="PT Astra Serif"/>
          <w:color w:val="000000"/>
        </w:rPr>
      </w:pPr>
      <w:r w:rsidRPr="00010C15">
        <w:rPr>
          <w:rFonts w:ascii="PT Astra Serif" w:hAnsi="PT Astra Serif"/>
          <w:color w:val="000000"/>
        </w:rPr>
        <w:tab/>
      </w:r>
      <w:r w:rsidR="007C3762" w:rsidRPr="007C3762">
        <w:rPr>
          <w:rFonts w:ascii="PT Astra Serif" w:hAnsi="PT Astra Serif"/>
          <w:color w:val="000000"/>
        </w:rPr>
        <w:t>Гарантийный срок эксплуатации Товара должен быть не менее 24 месяцев с даты поставки</w:t>
      </w:r>
      <w:r w:rsidR="007C3762">
        <w:rPr>
          <w:rFonts w:ascii="PT Astra Serif" w:hAnsi="PT Astra Serif"/>
          <w:color w:val="000000"/>
        </w:rPr>
        <w:br/>
      </w:r>
      <w:r w:rsidR="007C3762" w:rsidRPr="007C3762">
        <w:rPr>
          <w:rFonts w:ascii="PT Astra Serif" w:hAnsi="PT Astra Serif"/>
          <w:color w:val="000000"/>
        </w:rPr>
        <w:t xml:space="preserve">и монтажа Товара. Срок действия гарантии производителя товара должен составлять не менее 12 месяцев. </w:t>
      </w:r>
    </w:p>
    <w:p w14:paraId="03EA6117" w14:textId="04337C4A" w:rsidR="007C3762" w:rsidRPr="007C3762" w:rsidRDefault="007C3762" w:rsidP="007C3762">
      <w:pPr>
        <w:shd w:val="clear" w:color="auto" w:fill="FFFFFF"/>
        <w:spacing w:after="0" w:line="240" w:lineRule="auto"/>
        <w:jc w:val="both"/>
        <w:rPr>
          <w:rFonts w:ascii="PT Astra Serif" w:hAnsi="PT Astra Serif"/>
          <w:color w:val="000000"/>
        </w:rPr>
      </w:pPr>
      <w:r>
        <w:rPr>
          <w:rFonts w:ascii="PT Astra Serif" w:hAnsi="PT Astra Serif"/>
          <w:color w:val="000000"/>
        </w:rPr>
        <w:tab/>
      </w:r>
      <w:r w:rsidRPr="007C3762">
        <w:rPr>
          <w:rFonts w:ascii="PT Astra Serif" w:hAnsi="PT Astra Serif"/>
          <w:color w:val="000000"/>
        </w:rPr>
        <w:t>При замене Товара гарантийный срок эксплуатации на него исчисляется заново со дня приемки Товара.</w:t>
      </w:r>
    </w:p>
    <w:p w14:paraId="519B6873" w14:textId="78D628A3" w:rsidR="007C3762" w:rsidRPr="007C3762" w:rsidRDefault="007C3762" w:rsidP="007C3762">
      <w:pPr>
        <w:shd w:val="clear" w:color="auto" w:fill="FFFFFF"/>
        <w:spacing w:after="0" w:line="240" w:lineRule="auto"/>
        <w:jc w:val="both"/>
        <w:rPr>
          <w:rFonts w:ascii="PT Astra Serif" w:hAnsi="PT Astra Serif"/>
          <w:color w:val="000000"/>
        </w:rPr>
      </w:pPr>
      <w:r>
        <w:rPr>
          <w:rFonts w:ascii="PT Astra Serif" w:hAnsi="PT Astra Serif"/>
          <w:color w:val="000000"/>
        </w:rPr>
        <w:tab/>
      </w:r>
      <w:r w:rsidRPr="007C3762">
        <w:rPr>
          <w:rFonts w:ascii="PT Astra Serif" w:hAnsi="PT Astra Serif"/>
          <w:color w:val="000000"/>
        </w:rPr>
        <w:t xml:space="preserve">Транспортные и другие расходы, связанные с заменой Товара ненадлежащего качества </w:t>
      </w:r>
      <w:r>
        <w:rPr>
          <w:rFonts w:ascii="PT Astra Serif" w:hAnsi="PT Astra Serif"/>
          <w:color w:val="000000"/>
        </w:rPr>
        <w:br/>
      </w:r>
      <w:r w:rsidRPr="007C3762">
        <w:rPr>
          <w:rFonts w:ascii="PT Astra Serif" w:hAnsi="PT Astra Serif"/>
          <w:color w:val="000000"/>
        </w:rPr>
        <w:t>в период гарантийного срока эксплуатации Товара, оплачиваются за счет «Поставщика».</w:t>
      </w:r>
    </w:p>
    <w:p w14:paraId="5202ED5A" w14:textId="4AE1E95A" w:rsidR="007C3762" w:rsidRPr="007C3762" w:rsidRDefault="007C3762" w:rsidP="007C3762">
      <w:pPr>
        <w:shd w:val="clear" w:color="auto" w:fill="FFFFFF"/>
        <w:spacing w:after="0" w:line="240" w:lineRule="auto"/>
        <w:jc w:val="both"/>
        <w:rPr>
          <w:rFonts w:ascii="PT Astra Serif" w:hAnsi="PT Astra Serif"/>
          <w:color w:val="000000"/>
        </w:rPr>
      </w:pPr>
      <w:r>
        <w:rPr>
          <w:rFonts w:ascii="PT Astra Serif" w:hAnsi="PT Astra Serif"/>
          <w:color w:val="000000"/>
        </w:rPr>
        <w:tab/>
      </w:r>
      <w:r w:rsidRPr="007C3762">
        <w:rPr>
          <w:rFonts w:ascii="PT Astra Serif" w:hAnsi="PT Astra Serif"/>
          <w:color w:val="000000"/>
        </w:rPr>
        <w:t xml:space="preserve">«Государственный заказчик» обязуется обеспечить режим эксплуатации Товара </w:t>
      </w:r>
      <w:r>
        <w:rPr>
          <w:rFonts w:ascii="PT Astra Serif" w:hAnsi="PT Astra Serif"/>
          <w:color w:val="000000"/>
        </w:rPr>
        <w:br/>
      </w:r>
      <w:r w:rsidRPr="007C3762">
        <w:rPr>
          <w:rFonts w:ascii="PT Astra Serif" w:hAnsi="PT Astra Serif"/>
          <w:color w:val="000000"/>
        </w:rPr>
        <w:t>в соответствии с требованием производителя Товара.</w:t>
      </w:r>
    </w:p>
    <w:p w14:paraId="55586CE9" w14:textId="5AB8F8C5" w:rsidR="007C3762" w:rsidRPr="007C3762" w:rsidRDefault="007C3762" w:rsidP="007C3762">
      <w:pPr>
        <w:shd w:val="clear" w:color="auto" w:fill="FFFFFF"/>
        <w:spacing w:after="0" w:line="240" w:lineRule="auto"/>
        <w:jc w:val="both"/>
        <w:rPr>
          <w:rFonts w:ascii="PT Astra Serif" w:hAnsi="PT Astra Serif"/>
          <w:color w:val="000000"/>
        </w:rPr>
      </w:pPr>
      <w:r>
        <w:rPr>
          <w:rFonts w:ascii="PT Astra Serif" w:hAnsi="PT Astra Serif"/>
          <w:color w:val="000000"/>
        </w:rPr>
        <w:tab/>
      </w:r>
      <w:r w:rsidRPr="007C3762">
        <w:rPr>
          <w:rFonts w:ascii="PT Astra Serif" w:hAnsi="PT Astra Serif"/>
          <w:color w:val="000000"/>
        </w:rPr>
        <w:t>Замена Товара ненадлежащего качества осуществляется «Поставщиком» с оформлением соответствующих документов.</w:t>
      </w:r>
    </w:p>
    <w:p w14:paraId="64F04792" w14:textId="15AD1C21" w:rsidR="00010C15" w:rsidRDefault="007C3762" w:rsidP="007C3762">
      <w:pPr>
        <w:shd w:val="clear" w:color="auto" w:fill="FFFFFF"/>
        <w:spacing w:after="0" w:line="240" w:lineRule="auto"/>
        <w:jc w:val="both"/>
        <w:rPr>
          <w:rFonts w:ascii="PT Astra Serif" w:hAnsi="PT Astra Serif"/>
          <w:color w:val="000000"/>
        </w:rPr>
      </w:pPr>
      <w:r>
        <w:rPr>
          <w:rFonts w:ascii="PT Astra Serif" w:hAnsi="PT Astra Serif"/>
          <w:color w:val="000000"/>
        </w:rPr>
        <w:tab/>
      </w:r>
      <w:r w:rsidRPr="007C3762">
        <w:rPr>
          <w:rFonts w:ascii="PT Astra Serif" w:hAnsi="PT Astra Serif"/>
          <w:color w:val="000000"/>
        </w:rPr>
        <w:t>Срок устранения недостатков или замены Товара в период гарантийного срока – не более 30 дней с момента обнаружения дефектов и уведомления о них «Поставщика» по средствам почтовой, факсимильной или телефонной связи.</w:t>
      </w:r>
    </w:p>
    <w:p w14:paraId="58BCFB48" w14:textId="6500D9E3" w:rsidR="007C3762" w:rsidRDefault="007C3762" w:rsidP="00010C15">
      <w:pPr>
        <w:shd w:val="clear" w:color="auto" w:fill="FFFFFF"/>
        <w:spacing w:after="0" w:line="240" w:lineRule="auto"/>
        <w:jc w:val="both"/>
        <w:rPr>
          <w:rFonts w:ascii="PT Astra Serif" w:hAnsi="PT Astra Serif"/>
          <w:color w:val="000000"/>
        </w:rPr>
      </w:pPr>
    </w:p>
    <w:p w14:paraId="6CB3C668" w14:textId="77777777" w:rsidR="007C3762" w:rsidRPr="00010C15" w:rsidRDefault="007C3762" w:rsidP="00010C15">
      <w:pPr>
        <w:shd w:val="clear" w:color="auto" w:fill="FFFFFF"/>
        <w:spacing w:after="0" w:line="240" w:lineRule="auto"/>
        <w:jc w:val="both"/>
        <w:rPr>
          <w:rFonts w:ascii="PT Astra Serif" w:hAnsi="PT Astra Serif"/>
          <w:color w:val="000000"/>
        </w:rPr>
      </w:pPr>
    </w:p>
    <w:tbl>
      <w:tblPr>
        <w:tblpPr w:leftFromText="180" w:rightFromText="180" w:vertAnchor="text" w:horzAnchor="margin" w:tblpXSpec="center" w:tblpY="266"/>
        <w:tblW w:w="10320" w:type="dxa"/>
        <w:tblLayout w:type="fixed"/>
        <w:tblLook w:val="04A0" w:firstRow="1" w:lastRow="0" w:firstColumn="1" w:lastColumn="0" w:noHBand="0" w:noVBand="1"/>
      </w:tblPr>
      <w:tblGrid>
        <w:gridCol w:w="5778"/>
        <w:gridCol w:w="4542"/>
      </w:tblGrid>
      <w:tr w:rsidR="00010C15" w:rsidRPr="00010C15" w14:paraId="69836D62" w14:textId="77777777" w:rsidTr="00416385">
        <w:trPr>
          <w:trHeight w:val="93"/>
        </w:trPr>
        <w:tc>
          <w:tcPr>
            <w:tcW w:w="5778" w:type="dxa"/>
          </w:tcPr>
          <w:p w14:paraId="70F6AA71" w14:textId="77777777" w:rsidR="00010C15" w:rsidRPr="00010C15" w:rsidRDefault="00010C15" w:rsidP="00010C15">
            <w:pPr>
              <w:suppressAutoHyphens/>
              <w:spacing w:after="0" w:line="240" w:lineRule="auto"/>
              <w:ind w:right="-71"/>
              <w:rPr>
                <w:rFonts w:ascii="PT Astra Serif" w:hAnsi="PT Astra Serif"/>
                <w:b/>
                <w:sz w:val="24"/>
                <w:szCs w:val="24"/>
                <w:lang w:eastAsia="zh-CN"/>
              </w:rPr>
            </w:pPr>
            <w:r w:rsidRPr="00010C15">
              <w:rPr>
                <w:rFonts w:ascii="PT Astra Serif" w:hAnsi="PT Astra Serif"/>
                <w:b/>
                <w:lang w:eastAsia="zh-CN"/>
              </w:rPr>
              <w:t>Государственный заказчик:</w:t>
            </w:r>
          </w:p>
          <w:p w14:paraId="41F59B4D" w14:textId="77777777" w:rsidR="00010C15" w:rsidRPr="00010C15" w:rsidRDefault="00010C15" w:rsidP="00010C15">
            <w:pPr>
              <w:suppressAutoHyphens/>
              <w:spacing w:after="0" w:line="240" w:lineRule="auto"/>
              <w:ind w:right="-71"/>
              <w:rPr>
                <w:rFonts w:ascii="PT Astra Serif" w:hAnsi="PT Astra Serif"/>
                <w:sz w:val="24"/>
                <w:szCs w:val="24"/>
                <w:lang w:eastAsia="zh-CN"/>
              </w:rPr>
            </w:pPr>
            <w:r w:rsidRPr="00010C15">
              <w:rPr>
                <w:rFonts w:ascii="PT Astra Serif" w:hAnsi="PT Astra Serif"/>
                <w:lang w:eastAsia="zh-CN"/>
              </w:rPr>
              <w:t xml:space="preserve">Начальник </w:t>
            </w:r>
          </w:p>
          <w:p w14:paraId="0653A255" w14:textId="77777777" w:rsidR="00010C15" w:rsidRPr="00010C15" w:rsidRDefault="00010C15" w:rsidP="00010C15">
            <w:pPr>
              <w:suppressAutoHyphens/>
              <w:spacing w:after="0" w:line="240" w:lineRule="auto"/>
              <w:ind w:right="-71"/>
              <w:rPr>
                <w:rFonts w:ascii="PT Astra Serif" w:hAnsi="PT Astra Serif"/>
                <w:sz w:val="24"/>
                <w:szCs w:val="24"/>
                <w:lang w:eastAsia="zh-CN"/>
              </w:rPr>
            </w:pPr>
          </w:p>
          <w:p w14:paraId="518743AF" w14:textId="008C43C4" w:rsidR="00010C15" w:rsidRPr="00010C15" w:rsidRDefault="00010C15" w:rsidP="00010C15">
            <w:pPr>
              <w:suppressAutoHyphens/>
              <w:spacing w:after="0" w:line="240" w:lineRule="auto"/>
              <w:ind w:right="-71"/>
              <w:rPr>
                <w:rFonts w:ascii="PT Astra Serif" w:hAnsi="PT Astra Serif"/>
                <w:b/>
                <w:sz w:val="24"/>
                <w:szCs w:val="24"/>
                <w:lang w:eastAsia="zh-CN"/>
              </w:rPr>
            </w:pPr>
            <w:r w:rsidRPr="00010C15">
              <w:rPr>
                <w:rFonts w:ascii="PT Astra Serif" w:hAnsi="PT Astra Serif"/>
                <w:lang w:eastAsia="zh-CN"/>
              </w:rPr>
              <w:t xml:space="preserve">______________________ </w:t>
            </w:r>
            <w:r>
              <w:rPr>
                <w:rFonts w:ascii="PT Astra Serif" w:hAnsi="PT Astra Serif"/>
                <w:lang w:eastAsia="zh-CN"/>
              </w:rPr>
              <w:t>Д.Е. Афиногенов</w:t>
            </w:r>
          </w:p>
        </w:tc>
        <w:tc>
          <w:tcPr>
            <w:tcW w:w="4542" w:type="dxa"/>
          </w:tcPr>
          <w:p w14:paraId="4D3C823D" w14:textId="77777777" w:rsidR="00010C15" w:rsidRPr="00010C15" w:rsidRDefault="00010C15" w:rsidP="00010C15">
            <w:pPr>
              <w:suppressAutoHyphens/>
              <w:spacing w:after="0" w:line="240" w:lineRule="auto"/>
              <w:rPr>
                <w:rFonts w:ascii="PT Astra Serif" w:hAnsi="PT Astra Serif"/>
                <w:b/>
                <w:sz w:val="24"/>
                <w:szCs w:val="24"/>
                <w:lang w:eastAsia="zh-CN"/>
              </w:rPr>
            </w:pPr>
            <w:r w:rsidRPr="00010C15">
              <w:rPr>
                <w:rFonts w:ascii="PT Astra Serif" w:hAnsi="PT Astra Serif"/>
                <w:b/>
                <w:lang w:eastAsia="zh-CN"/>
              </w:rPr>
              <w:t>Поставщик:</w:t>
            </w:r>
          </w:p>
          <w:p w14:paraId="255D4D0E" w14:textId="77777777" w:rsidR="00010C15" w:rsidRPr="00010C15" w:rsidRDefault="00010C15" w:rsidP="00010C15">
            <w:pPr>
              <w:widowControl w:val="0"/>
              <w:suppressAutoHyphens/>
              <w:spacing w:after="0" w:line="240" w:lineRule="auto"/>
              <w:ind w:right="-74"/>
              <w:contextualSpacing/>
              <w:rPr>
                <w:rFonts w:ascii="PT Astra Serif" w:hAnsi="PT Astra Serif"/>
                <w:sz w:val="24"/>
                <w:szCs w:val="24"/>
                <w:shd w:val="clear" w:color="auto" w:fill="FFFFFF"/>
                <w:lang w:eastAsia="zh-CN"/>
              </w:rPr>
            </w:pPr>
            <w:r w:rsidRPr="00010C15">
              <w:rPr>
                <w:rFonts w:ascii="PT Astra Serif" w:hAnsi="PT Astra Serif"/>
                <w:shd w:val="clear" w:color="auto" w:fill="FFFFFF"/>
                <w:lang w:eastAsia="zh-CN"/>
              </w:rPr>
              <w:t>________________</w:t>
            </w:r>
          </w:p>
          <w:p w14:paraId="0761E556" w14:textId="77777777" w:rsidR="00010C15" w:rsidRPr="00010C15" w:rsidRDefault="00010C15" w:rsidP="00010C15">
            <w:pPr>
              <w:widowControl w:val="0"/>
              <w:suppressAutoHyphens/>
              <w:spacing w:after="0" w:line="240" w:lineRule="auto"/>
              <w:ind w:right="-74"/>
              <w:contextualSpacing/>
              <w:rPr>
                <w:rFonts w:ascii="PT Astra Serif" w:hAnsi="PT Astra Serif"/>
                <w:sz w:val="24"/>
                <w:szCs w:val="24"/>
                <w:shd w:val="clear" w:color="auto" w:fill="FFFFFF"/>
                <w:lang w:eastAsia="zh-CN"/>
              </w:rPr>
            </w:pPr>
          </w:p>
          <w:p w14:paraId="51A7C026" w14:textId="77777777" w:rsidR="00010C15" w:rsidRPr="00010C15" w:rsidRDefault="00010C15" w:rsidP="00010C15">
            <w:pPr>
              <w:suppressAutoHyphens/>
              <w:spacing w:after="0" w:line="240" w:lineRule="auto"/>
              <w:rPr>
                <w:rFonts w:ascii="PT Astra Serif" w:hAnsi="PT Astra Serif"/>
                <w:sz w:val="24"/>
                <w:szCs w:val="24"/>
                <w:lang w:eastAsia="zh-CN"/>
              </w:rPr>
            </w:pPr>
            <w:r w:rsidRPr="00010C15">
              <w:rPr>
                <w:rFonts w:ascii="PT Astra Serif" w:hAnsi="PT Astra Serif"/>
                <w:lang w:eastAsia="zh-CN"/>
              </w:rPr>
              <w:t>_____________________ФИО</w:t>
            </w:r>
          </w:p>
          <w:p w14:paraId="2B835C94" w14:textId="77777777" w:rsidR="00010C15" w:rsidRPr="00010C15" w:rsidRDefault="00010C15" w:rsidP="00010C15">
            <w:pPr>
              <w:suppressAutoHyphens/>
              <w:spacing w:after="0" w:line="240" w:lineRule="auto"/>
              <w:rPr>
                <w:rFonts w:ascii="PT Astra Serif" w:hAnsi="PT Astra Serif"/>
                <w:sz w:val="24"/>
                <w:szCs w:val="24"/>
                <w:lang w:eastAsia="zh-CN"/>
              </w:rPr>
            </w:pPr>
          </w:p>
        </w:tc>
      </w:tr>
    </w:tbl>
    <w:p w14:paraId="72083DB6" w14:textId="77777777" w:rsidR="00010C15" w:rsidRPr="00010C15" w:rsidRDefault="00010C15" w:rsidP="00010C15">
      <w:pPr>
        <w:suppressAutoHyphens/>
        <w:spacing w:after="0" w:line="240" w:lineRule="auto"/>
        <w:jc w:val="right"/>
        <w:rPr>
          <w:rFonts w:ascii="PT Astra Serif" w:hAnsi="PT Astra Serif"/>
          <w:lang w:eastAsia="zh-CN"/>
        </w:rPr>
      </w:pPr>
    </w:p>
    <w:p w14:paraId="41346BA6" w14:textId="77777777" w:rsidR="00010C15" w:rsidRPr="00010C15" w:rsidRDefault="00010C15" w:rsidP="00010C15">
      <w:pPr>
        <w:suppressAutoHyphens/>
        <w:spacing w:after="0" w:line="240" w:lineRule="auto"/>
        <w:jc w:val="right"/>
        <w:rPr>
          <w:rFonts w:ascii="PT Astra Serif" w:hAnsi="PT Astra Serif"/>
          <w:lang w:eastAsia="zh-CN"/>
        </w:rPr>
      </w:pPr>
    </w:p>
    <w:p w14:paraId="131294F3" w14:textId="77777777" w:rsidR="00010C15" w:rsidRPr="00010C15" w:rsidRDefault="00010C15" w:rsidP="00010C15">
      <w:pPr>
        <w:suppressAutoHyphens/>
        <w:spacing w:after="0" w:line="240" w:lineRule="auto"/>
        <w:jc w:val="right"/>
        <w:rPr>
          <w:rFonts w:ascii="PT Astra Serif" w:hAnsi="PT Astra Serif"/>
          <w:lang w:eastAsia="zh-CN"/>
        </w:rPr>
      </w:pPr>
    </w:p>
    <w:p w14:paraId="42AC191A" w14:textId="3DBE9AF5" w:rsidR="00105150" w:rsidRDefault="00105150" w:rsidP="0006316A">
      <w:pPr>
        <w:rPr>
          <w:rFonts w:ascii="PT Astra Serif" w:hAnsi="PT Astra Serif"/>
          <w:sz w:val="26"/>
          <w:szCs w:val="26"/>
        </w:rPr>
      </w:pPr>
    </w:p>
    <w:p w14:paraId="544B8889" w14:textId="70C1E04F" w:rsidR="00010C15" w:rsidRDefault="00010C15" w:rsidP="0006316A">
      <w:pPr>
        <w:rPr>
          <w:rFonts w:ascii="PT Astra Serif" w:hAnsi="PT Astra Serif"/>
          <w:sz w:val="26"/>
          <w:szCs w:val="26"/>
        </w:rPr>
      </w:pPr>
    </w:p>
    <w:p w14:paraId="58C73028" w14:textId="6C8F594D" w:rsidR="00010C15" w:rsidRDefault="00010C15" w:rsidP="0006316A">
      <w:pPr>
        <w:rPr>
          <w:rFonts w:ascii="PT Astra Serif" w:hAnsi="PT Astra Serif"/>
          <w:sz w:val="26"/>
          <w:szCs w:val="26"/>
        </w:rPr>
      </w:pPr>
    </w:p>
    <w:p w14:paraId="5261D8F5" w14:textId="0ECCFDC2" w:rsidR="00010C15" w:rsidRDefault="00010C15" w:rsidP="0006316A">
      <w:pPr>
        <w:rPr>
          <w:rFonts w:ascii="PT Astra Serif" w:hAnsi="PT Astra Serif"/>
          <w:sz w:val="26"/>
          <w:szCs w:val="26"/>
        </w:rPr>
      </w:pPr>
    </w:p>
    <w:p w14:paraId="692FAB47" w14:textId="64CABEA6" w:rsidR="00010C15" w:rsidRDefault="00010C15" w:rsidP="0006316A">
      <w:pPr>
        <w:rPr>
          <w:rFonts w:ascii="PT Astra Serif" w:hAnsi="PT Astra Serif"/>
          <w:sz w:val="26"/>
          <w:szCs w:val="26"/>
        </w:rPr>
      </w:pPr>
    </w:p>
    <w:p w14:paraId="49D3773C" w14:textId="03269999" w:rsidR="0066084C" w:rsidRPr="007C3762" w:rsidRDefault="002A3BD7" w:rsidP="007C3762">
      <w:pPr>
        <w:spacing w:after="0" w:line="240" w:lineRule="auto"/>
        <w:jc w:val="center"/>
        <w:rPr>
          <w:rFonts w:ascii="PT Astra Serif" w:hAnsi="PT Astra Serif"/>
        </w:rPr>
      </w:pPr>
      <w:r w:rsidRPr="007C3762">
        <w:rPr>
          <w:rFonts w:ascii="PT Astra Serif" w:hAnsi="PT Astra Serif"/>
        </w:rPr>
        <w:lastRenderedPageBreak/>
        <w:t xml:space="preserve">                                                                                        </w:t>
      </w:r>
      <w:r w:rsidR="00561EA5" w:rsidRPr="007C3762">
        <w:rPr>
          <w:rFonts w:ascii="PT Astra Serif" w:hAnsi="PT Astra Serif"/>
        </w:rPr>
        <w:t xml:space="preserve">  </w:t>
      </w:r>
      <w:r w:rsidR="00EA68EB">
        <w:rPr>
          <w:rFonts w:ascii="PT Astra Serif" w:hAnsi="PT Astra Serif"/>
        </w:rPr>
        <w:t xml:space="preserve">                            </w:t>
      </w:r>
      <w:r w:rsidR="0066084C" w:rsidRPr="007C3762">
        <w:rPr>
          <w:rFonts w:ascii="PT Astra Serif" w:hAnsi="PT Astra Serif"/>
        </w:rPr>
        <w:t xml:space="preserve">Приложение № </w:t>
      </w:r>
      <w:r w:rsidR="00712728" w:rsidRPr="007C3762">
        <w:rPr>
          <w:rFonts w:ascii="PT Astra Serif" w:hAnsi="PT Astra Serif"/>
        </w:rPr>
        <w:t>2</w:t>
      </w:r>
      <w:r w:rsidR="0066084C" w:rsidRPr="007C3762">
        <w:rPr>
          <w:rFonts w:ascii="PT Astra Serif" w:hAnsi="PT Astra Serif"/>
        </w:rPr>
        <w:t xml:space="preserve"> к Контракту</w:t>
      </w:r>
    </w:p>
    <w:p w14:paraId="50921482" w14:textId="77777777" w:rsidR="00EF4D08" w:rsidRPr="007C3762" w:rsidRDefault="0066084C" w:rsidP="007C3762">
      <w:pPr>
        <w:spacing w:after="0" w:line="240" w:lineRule="auto"/>
        <w:jc w:val="right"/>
        <w:rPr>
          <w:rFonts w:ascii="PT Astra Serif" w:hAnsi="PT Astra Serif"/>
        </w:rPr>
      </w:pPr>
      <w:r w:rsidRPr="007C3762">
        <w:rPr>
          <w:rFonts w:ascii="PT Astra Serif" w:hAnsi="PT Astra Serif"/>
        </w:rPr>
        <w:t>от «__»_________ 202</w:t>
      </w:r>
      <w:r w:rsidR="0083714A" w:rsidRPr="007C3762">
        <w:rPr>
          <w:rFonts w:ascii="PT Astra Serif" w:hAnsi="PT Astra Serif"/>
        </w:rPr>
        <w:t>6</w:t>
      </w:r>
      <w:r w:rsidRPr="007C3762">
        <w:rPr>
          <w:rFonts w:ascii="PT Astra Serif" w:hAnsi="PT Astra Serif"/>
        </w:rPr>
        <w:t>г. №___</w:t>
      </w:r>
    </w:p>
    <w:p w14:paraId="0F29A5A8" w14:textId="77777777" w:rsidR="009B344A" w:rsidRPr="007C3762" w:rsidRDefault="009B344A" w:rsidP="007C3762">
      <w:pPr>
        <w:spacing w:after="0" w:line="240" w:lineRule="auto"/>
        <w:rPr>
          <w:rFonts w:ascii="PT Astra Serif" w:hAnsi="PT Astra Serif"/>
          <w:b/>
        </w:rPr>
      </w:pPr>
    </w:p>
    <w:p w14:paraId="7E3FFDC6" w14:textId="77777777" w:rsidR="00712728" w:rsidRPr="007C3762" w:rsidRDefault="00712728" w:rsidP="007C3762">
      <w:pPr>
        <w:suppressAutoHyphens/>
        <w:spacing w:after="0" w:line="240" w:lineRule="auto"/>
        <w:ind w:firstLine="709"/>
        <w:jc w:val="center"/>
        <w:rPr>
          <w:rFonts w:ascii="PT Astra Serif" w:hAnsi="PT Astra Serif"/>
          <w:b/>
          <w:lang w:eastAsia="zh-CN"/>
        </w:rPr>
      </w:pPr>
      <w:r w:rsidRPr="007C3762">
        <w:rPr>
          <w:rFonts w:ascii="PT Astra Serif" w:hAnsi="PT Astra Serif"/>
          <w:b/>
          <w:lang w:eastAsia="zh-CN"/>
        </w:rPr>
        <w:t xml:space="preserve">Техническое задание </w:t>
      </w:r>
    </w:p>
    <w:p w14:paraId="77F79308" w14:textId="77777777" w:rsidR="00712728" w:rsidRPr="007C3762" w:rsidRDefault="00712728" w:rsidP="007C3762">
      <w:pPr>
        <w:suppressAutoHyphens/>
        <w:spacing w:after="0" w:line="240" w:lineRule="auto"/>
        <w:ind w:firstLine="709"/>
        <w:jc w:val="center"/>
        <w:rPr>
          <w:rFonts w:ascii="PT Astra Serif" w:hAnsi="PT Astra Serif"/>
          <w:b/>
          <w:lang w:eastAsia="zh-CN"/>
        </w:rPr>
      </w:pPr>
    </w:p>
    <w:p w14:paraId="6FD08EB8" w14:textId="0BF01A2F" w:rsidR="00712728" w:rsidRPr="007C3762" w:rsidRDefault="00712728" w:rsidP="007C3762">
      <w:pPr>
        <w:suppressAutoHyphens/>
        <w:spacing w:after="0" w:line="240" w:lineRule="auto"/>
        <w:ind w:firstLine="709"/>
        <w:rPr>
          <w:rFonts w:ascii="PT Astra Serif" w:hAnsi="PT Astra Serif"/>
          <w:lang w:eastAsia="zh-CN"/>
        </w:rPr>
      </w:pPr>
      <w:r w:rsidRPr="007C3762">
        <w:rPr>
          <w:rFonts w:ascii="PT Astra Serif" w:hAnsi="PT Astra Serif"/>
          <w:bCs/>
          <w:lang w:eastAsia="zh-CN"/>
        </w:rPr>
        <w:t xml:space="preserve">1. Предмет </w:t>
      </w:r>
      <w:r w:rsidR="001F472E" w:rsidRPr="007C3762">
        <w:rPr>
          <w:rFonts w:ascii="PT Astra Serif" w:hAnsi="PT Astra Serif"/>
          <w:bCs/>
          <w:lang w:eastAsia="zh-CN"/>
        </w:rPr>
        <w:t>контракта: поставка</w:t>
      </w:r>
      <w:r w:rsidRPr="007C3762">
        <w:rPr>
          <w:rFonts w:ascii="PT Astra Serif" w:hAnsi="PT Astra Serif"/>
          <w:lang w:eastAsia="zh-CN"/>
        </w:rPr>
        <w:t xml:space="preserve"> кондиционера бытового</w:t>
      </w:r>
    </w:p>
    <w:p w14:paraId="2F000994" w14:textId="617ACEAF" w:rsidR="00712728" w:rsidRPr="007C3762" w:rsidRDefault="00712728" w:rsidP="007C3762">
      <w:pPr>
        <w:suppressAutoHyphens/>
        <w:spacing w:after="0" w:line="240" w:lineRule="auto"/>
        <w:ind w:firstLine="709"/>
        <w:rPr>
          <w:rFonts w:ascii="PT Astra Serif" w:hAnsi="PT Astra Serif"/>
          <w:lang w:eastAsia="zh-CN"/>
        </w:rPr>
      </w:pPr>
      <w:r w:rsidRPr="007C3762">
        <w:rPr>
          <w:rFonts w:ascii="PT Astra Serif" w:hAnsi="PT Astra Serif"/>
          <w:bCs/>
          <w:lang w:eastAsia="zh-CN"/>
        </w:rPr>
        <w:t>2.</w:t>
      </w:r>
      <w:r w:rsidRPr="007C3762">
        <w:rPr>
          <w:rFonts w:ascii="PT Astra Serif" w:hAnsi="PT Astra Serif"/>
          <w:lang w:eastAsia="zh-CN"/>
        </w:rPr>
        <w:t xml:space="preserve"> Заказчик: ФКУ ИЦ-</w:t>
      </w:r>
      <w:r w:rsidR="0083517C" w:rsidRPr="007C3762">
        <w:rPr>
          <w:rFonts w:ascii="PT Astra Serif" w:hAnsi="PT Astra Serif"/>
          <w:lang w:eastAsia="zh-CN"/>
        </w:rPr>
        <w:t>2</w:t>
      </w:r>
      <w:r w:rsidRPr="007C3762">
        <w:rPr>
          <w:rFonts w:ascii="PT Astra Serif" w:hAnsi="PT Astra Serif"/>
          <w:lang w:eastAsia="zh-CN"/>
        </w:rPr>
        <w:t xml:space="preserve"> УФСИН России по Волгоградской области </w:t>
      </w:r>
    </w:p>
    <w:p w14:paraId="2F7C396D" w14:textId="6520404B" w:rsidR="00712728" w:rsidRPr="007C3762" w:rsidRDefault="00712728" w:rsidP="007C3762">
      <w:pPr>
        <w:tabs>
          <w:tab w:val="left" w:pos="708"/>
        </w:tabs>
        <w:suppressAutoHyphens/>
        <w:spacing w:after="0" w:line="240" w:lineRule="auto"/>
        <w:ind w:firstLine="709"/>
        <w:jc w:val="both"/>
        <w:rPr>
          <w:rFonts w:ascii="PT Astra Serif" w:hAnsi="PT Astra Serif"/>
          <w:lang w:eastAsia="zh-CN"/>
        </w:rPr>
      </w:pPr>
      <w:r w:rsidRPr="007C3762">
        <w:rPr>
          <w:rFonts w:ascii="PT Astra Serif" w:hAnsi="PT Astra Serif"/>
          <w:lang w:eastAsia="zh-CN"/>
        </w:rPr>
        <w:t>3. Место/место поставки: 4000</w:t>
      </w:r>
      <w:r w:rsidR="0083517C" w:rsidRPr="007C3762">
        <w:rPr>
          <w:rFonts w:ascii="PT Astra Serif" w:hAnsi="PT Astra Serif"/>
          <w:lang w:eastAsia="zh-CN"/>
        </w:rPr>
        <w:t>31</w:t>
      </w:r>
      <w:r w:rsidRPr="007C3762">
        <w:rPr>
          <w:rFonts w:ascii="PT Astra Serif" w:hAnsi="PT Astra Serif"/>
          <w:lang w:eastAsia="zh-CN"/>
        </w:rPr>
        <w:t>, г.</w:t>
      </w:r>
      <w:r w:rsidR="00006014">
        <w:rPr>
          <w:rFonts w:ascii="PT Astra Serif" w:hAnsi="PT Astra Serif"/>
          <w:lang w:eastAsia="zh-CN"/>
        </w:rPr>
        <w:t xml:space="preserve"> </w:t>
      </w:r>
      <w:r w:rsidRPr="007C3762">
        <w:rPr>
          <w:rFonts w:ascii="PT Astra Serif" w:hAnsi="PT Astra Serif"/>
          <w:lang w:eastAsia="zh-CN"/>
        </w:rPr>
        <w:t>Волгоград, ул.</w:t>
      </w:r>
      <w:r w:rsidRPr="007C3762">
        <w:rPr>
          <w:rFonts w:ascii="PT Astra Serif" w:hAnsi="PT Astra Serif"/>
          <w:bCs/>
          <w:lang w:eastAsia="zh-CN"/>
        </w:rPr>
        <w:t xml:space="preserve"> </w:t>
      </w:r>
      <w:r w:rsidR="0083517C" w:rsidRPr="007C3762">
        <w:rPr>
          <w:rFonts w:ascii="PT Astra Serif" w:hAnsi="PT Astra Serif"/>
          <w:bCs/>
          <w:lang w:eastAsia="zh-CN"/>
        </w:rPr>
        <w:t>Бахтурова</w:t>
      </w:r>
      <w:r w:rsidRPr="007C3762">
        <w:rPr>
          <w:rFonts w:ascii="PT Astra Serif" w:hAnsi="PT Astra Serif"/>
          <w:bCs/>
          <w:lang w:eastAsia="zh-CN"/>
        </w:rPr>
        <w:t>, д.</w:t>
      </w:r>
      <w:r w:rsidR="0083517C" w:rsidRPr="007C3762">
        <w:rPr>
          <w:rFonts w:ascii="PT Astra Serif" w:hAnsi="PT Astra Serif"/>
          <w:bCs/>
          <w:lang w:eastAsia="zh-CN"/>
        </w:rPr>
        <w:t>6</w:t>
      </w:r>
    </w:p>
    <w:p w14:paraId="5A63C5DA" w14:textId="2FA9D7C7" w:rsidR="00E328C3" w:rsidRPr="007C3762" w:rsidRDefault="00712728" w:rsidP="007C3762">
      <w:pPr>
        <w:tabs>
          <w:tab w:val="left" w:pos="708"/>
        </w:tabs>
        <w:suppressAutoHyphens/>
        <w:spacing w:after="0" w:line="240" w:lineRule="auto"/>
        <w:jc w:val="both"/>
        <w:rPr>
          <w:rFonts w:ascii="PT Astra Serif" w:hAnsi="PT Astra Serif"/>
          <w:lang w:eastAsia="zh-CN"/>
        </w:rPr>
      </w:pPr>
      <w:r w:rsidRPr="007C3762">
        <w:rPr>
          <w:rFonts w:ascii="PT Astra Serif" w:hAnsi="PT Astra Serif"/>
          <w:lang w:eastAsia="zh-CN"/>
        </w:rPr>
        <w:tab/>
        <w:t>4. Описание товара:</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2409"/>
        <w:gridCol w:w="709"/>
        <w:gridCol w:w="3260"/>
        <w:gridCol w:w="709"/>
        <w:gridCol w:w="1134"/>
        <w:gridCol w:w="1134"/>
      </w:tblGrid>
      <w:tr w:rsidR="0066084C" w:rsidRPr="007C3762" w14:paraId="40C8ED26" w14:textId="77777777" w:rsidTr="00D42A2F">
        <w:tc>
          <w:tcPr>
            <w:tcW w:w="568" w:type="dxa"/>
            <w:shd w:val="clear" w:color="auto" w:fill="auto"/>
          </w:tcPr>
          <w:p w14:paraId="40AA22FF" w14:textId="77777777" w:rsidR="0066084C" w:rsidRPr="007C3762" w:rsidRDefault="0066084C" w:rsidP="007C3762">
            <w:pPr>
              <w:spacing w:after="0" w:line="240" w:lineRule="auto"/>
              <w:jc w:val="center"/>
              <w:rPr>
                <w:rFonts w:ascii="PT Astra Serif" w:eastAsia="Calibri" w:hAnsi="PT Astra Serif"/>
                <w:bCs/>
              </w:rPr>
            </w:pPr>
            <w:r w:rsidRPr="007C3762">
              <w:rPr>
                <w:rFonts w:ascii="PT Astra Serif" w:eastAsia="Calibri" w:hAnsi="PT Astra Serif"/>
                <w:bCs/>
              </w:rPr>
              <w:t>№п/п</w:t>
            </w:r>
          </w:p>
        </w:tc>
        <w:tc>
          <w:tcPr>
            <w:tcW w:w="2409" w:type="dxa"/>
            <w:shd w:val="clear" w:color="auto" w:fill="auto"/>
          </w:tcPr>
          <w:p w14:paraId="5A0D7291" w14:textId="77777777" w:rsidR="0066084C" w:rsidRPr="007C3762" w:rsidRDefault="0066084C" w:rsidP="007C3762">
            <w:pPr>
              <w:spacing w:after="0" w:line="240" w:lineRule="auto"/>
              <w:jc w:val="center"/>
              <w:rPr>
                <w:rFonts w:ascii="PT Astra Serif" w:eastAsia="Calibri" w:hAnsi="PT Astra Serif"/>
                <w:bCs/>
              </w:rPr>
            </w:pPr>
            <w:r w:rsidRPr="007C3762">
              <w:rPr>
                <w:rFonts w:ascii="PT Astra Serif" w:eastAsia="Calibri" w:hAnsi="PT Astra Serif"/>
                <w:bCs/>
              </w:rPr>
              <w:t>Наименование</w:t>
            </w:r>
          </w:p>
        </w:tc>
        <w:tc>
          <w:tcPr>
            <w:tcW w:w="709" w:type="dxa"/>
            <w:shd w:val="clear" w:color="auto" w:fill="auto"/>
          </w:tcPr>
          <w:p w14:paraId="50F10E06" w14:textId="77777777" w:rsidR="0066084C" w:rsidRPr="007C3762" w:rsidRDefault="0066084C" w:rsidP="007C3762">
            <w:pPr>
              <w:spacing w:after="0" w:line="240" w:lineRule="auto"/>
              <w:jc w:val="center"/>
              <w:rPr>
                <w:rFonts w:ascii="PT Astra Serif" w:eastAsia="Calibri" w:hAnsi="PT Astra Serif"/>
                <w:bCs/>
              </w:rPr>
            </w:pPr>
            <w:r w:rsidRPr="007C3762">
              <w:rPr>
                <w:rFonts w:ascii="PT Astra Serif" w:eastAsia="Calibri" w:hAnsi="PT Astra Serif"/>
                <w:bCs/>
              </w:rPr>
              <w:t>Ед. изм.</w:t>
            </w:r>
          </w:p>
        </w:tc>
        <w:tc>
          <w:tcPr>
            <w:tcW w:w="3260" w:type="dxa"/>
            <w:shd w:val="clear" w:color="auto" w:fill="auto"/>
          </w:tcPr>
          <w:p w14:paraId="4AB3E4DB" w14:textId="77777777" w:rsidR="0066084C" w:rsidRPr="007C3762" w:rsidRDefault="0066084C" w:rsidP="007C3762">
            <w:pPr>
              <w:spacing w:after="0" w:line="240" w:lineRule="auto"/>
              <w:jc w:val="center"/>
              <w:rPr>
                <w:rFonts w:ascii="PT Astra Serif" w:eastAsia="Calibri" w:hAnsi="PT Astra Serif"/>
                <w:bCs/>
              </w:rPr>
            </w:pPr>
            <w:r w:rsidRPr="007C3762">
              <w:rPr>
                <w:rFonts w:ascii="PT Astra Serif" w:eastAsia="Calibri" w:hAnsi="PT Astra Serif"/>
                <w:bCs/>
              </w:rPr>
              <w:t>Характеристики</w:t>
            </w:r>
          </w:p>
        </w:tc>
        <w:tc>
          <w:tcPr>
            <w:tcW w:w="709" w:type="dxa"/>
            <w:shd w:val="clear" w:color="auto" w:fill="auto"/>
          </w:tcPr>
          <w:p w14:paraId="725F75E1" w14:textId="77777777" w:rsidR="0066084C" w:rsidRPr="007C3762" w:rsidRDefault="0066084C" w:rsidP="007C3762">
            <w:pPr>
              <w:spacing w:after="0" w:line="240" w:lineRule="auto"/>
              <w:jc w:val="center"/>
              <w:rPr>
                <w:rFonts w:ascii="PT Astra Serif" w:eastAsia="Calibri" w:hAnsi="PT Astra Serif"/>
                <w:bCs/>
              </w:rPr>
            </w:pPr>
            <w:r w:rsidRPr="007C3762">
              <w:rPr>
                <w:rFonts w:ascii="PT Astra Serif" w:eastAsia="Calibri" w:hAnsi="PT Astra Serif"/>
                <w:bCs/>
              </w:rPr>
              <w:t>Кол-во</w:t>
            </w:r>
          </w:p>
        </w:tc>
        <w:tc>
          <w:tcPr>
            <w:tcW w:w="1134" w:type="dxa"/>
            <w:shd w:val="clear" w:color="auto" w:fill="auto"/>
          </w:tcPr>
          <w:p w14:paraId="533A2E26" w14:textId="77777777" w:rsidR="0066084C" w:rsidRPr="007C3762" w:rsidRDefault="0066084C" w:rsidP="007C3762">
            <w:pPr>
              <w:spacing w:after="0" w:line="240" w:lineRule="auto"/>
              <w:jc w:val="center"/>
              <w:rPr>
                <w:rFonts w:ascii="PT Astra Serif" w:eastAsia="Calibri" w:hAnsi="PT Astra Serif"/>
                <w:bCs/>
              </w:rPr>
            </w:pPr>
            <w:r w:rsidRPr="007C3762">
              <w:rPr>
                <w:rFonts w:ascii="PT Astra Serif" w:eastAsia="Calibri" w:hAnsi="PT Astra Serif"/>
                <w:bCs/>
              </w:rPr>
              <w:t>Цена</w:t>
            </w:r>
            <w:r w:rsidR="0050304D" w:rsidRPr="007C3762">
              <w:rPr>
                <w:rFonts w:ascii="PT Astra Serif" w:eastAsia="Calibri" w:hAnsi="PT Astra Serif"/>
                <w:bCs/>
              </w:rPr>
              <w:t xml:space="preserve"> (руб.), с НДС/без НДС</w:t>
            </w:r>
          </w:p>
        </w:tc>
        <w:tc>
          <w:tcPr>
            <w:tcW w:w="1134" w:type="dxa"/>
            <w:shd w:val="clear" w:color="auto" w:fill="auto"/>
          </w:tcPr>
          <w:p w14:paraId="7A0959EB" w14:textId="77777777" w:rsidR="0066084C" w:rsidRPr="007C3762" w:rsidRDefault="0066084C" w:rsidP="007C3762">
            <w:pPr>
              <w:spacing w:after="0" w:line="240" w:lineRule="auto"/>
              <w:jc w:val="center"/>
              <w:rPr>
                <w:rFonts w:ascii="PT Astra Serif" w:eastAsia="Calibri" w:hAnsi="PT Astra Serif"/>
                <w:bCs/>
              </w:rPr>
            </w:pPr>
            <w:r w:rsidRPr="007C3762">
              <w:rPr>
                <w:rFonts w:ascii="PT Astra Serif" w:eastAsia="Calibri" w:hAnsi="PT Astra Serif"/>
                <w:bCs/>
              </w:rPr>
              <w:t>Сумма</w:t>
            </w:r>
          </w:p>
          <w:p w14:paraId="53CB7EB6" w14:textId="77777777" w:rsidR="0050304D" w:rsidRPr="007C3762" w:rsidRDefault="0050304D" w:rsidP="007C3762">
            <w:pPr>
              <w:spacing w:after="0" w:line="240" w:lineRule="auto"/>
              <w:jc w:val="center"/>
              <w:rPr>
                <w:rFonts w:ascii="PT Astra Serif" w:eastAsia="Calibri" w:hAnsi="PT Astra Serif"/>
                <w:bCs/>
              </w:rPr>
            </w:pPr>
            <w:r w:rsidRPr="007C3762">
              <w:rPr>
                <w:rFonts w:ascii="PT Astra Serif" w:eastAsia="Calibri" w:hAnsi="PT Astra Serif"/>
                <w:bCs/>
              </w:rPr>
              <w:t>(руб.), с НДС/без НДС</w:t>
            </w:r>
          </w:p>
        </w:tc>
      </w:tr>
      <w:tr w:rsidR="00D42A2F" w:rsidRPr="007C3762" w14:paraId="42C8D20D" w14:textId="77777777" w:rsidTr="00D42A2F">
        <w:trPr>
          <w:trHeight w:val="2240"/>
        </w:trPr>
        <w:tc>
          <w:tcPr>
            <w:tcW w:w="568" w:type="dxa"/>
            <w:shd w:val="clear" w:color="auto" w:fill="auto"/>
          </w:tcPr>
          <w:p w14:paraId="773EAD42" w14:textId="77777777" w:rsidR="00D42A2F" w:rsidRPr="007C3762" w:rsidRDefault="00D42A2F" w:rsidP="007C3762">
            <w:pPr>
              <w:spacing w:after="0" w:line="240" w:lineRule="auto"/>
              <w:jc w:val="center"/>
              <w:rPr>
                <w:rFonts w:ascii="PT Astra Serif" w:eastAsia="Calibri" w:hAnsi="PT Astra Serif"/>
                <w:bCs/>
              </w:rPr>
            </w:pPr>
            <w:r w:rsidRPr="007C3762">
              <w:rPr>
                <w:rFonts w:ascii="PT Astra Serif" w:eastAsia="Calibri" w:hAnsi="PT Astra Serif"/>
                <w:bCs/>
              </w:rPr>
              <w:t>1</w:t>
            </w:r>
          </w:p>
        </w:tc>
        <w:tc>
          <w:tcPr>
            <w:tcW w:w="2409" w:type="dxa"/>
            <w:vMerge w:val="restart"/>
            <w:shd w:val="clear" w:color="auto" w:fill="auto"/>
          </w:tcPr>
          <w:p w14:paraId="3A89B0BE" w14:textId="77777777" w:rsidR="00D42A2F" w:rsidRPr="007C3762" w:rsidRDefault="00D42A2F" w:rsidP="007C3762">
            <w:pPr>
              <w:spacing w:after="0" w:line="240" w:lineRule="auto"/>
              <w:rPr>
                <w:rFonts w:ascii="PT Astra Serif" w:hAnsi="PT Astra Serif"/>
              </w:rPr>
            </w:pPr>
            <w:r w:rsidRPr="007C3762">
              <w:rPr>
                <w:rFonts w:ascii="PT Astra Serif" w:hAnsi="PT Astra Serif"/>
              </w:rPr>
              <w:t xml:space="preserve">Кондиционер бытовой </w:t>
            </w:r>
          </w:p>
          <w:p w14:paraId="4F4E34ED" w14:textId="77777777" w:rsidR="00D42A2F" w:rsidRPr="007C3762" w:rsidRDefault="00D42A2F" w:rsidP="007C3762">
            <w:pPr>
              <w:spacing w:after="0" w:line="240" w:lineRule="auto"/>
              <w:rPr>
                <w:rFonts w:ascii="PT Astra Serif" w:hAnsi="PT Astra Serif"/>
              </w:rPr>
            </w:pPr>
            <w:r w:rsidRPr="007C3762">
              <w:rPr>
                <w:rFonts w:ascii="PT Astra Serif" w:hAnsi="PT Astra Serif"/>
              </w:rPr>
              <w:t>КТРУ: 28.25.12.130-00000010</w:t>
            </w:r>
          </w:p>
          <w:p w14:paraId="06514204" w14:textId="5D356F25" w:rsidR="00D42A2F" w:rsidRPr="00006014" w:rsidRDefault="00D42A2F" w:rsidP="007C3762">
            <w:pPr>
              <w:spacing w:after="0" w:line="240" w:lineRule="auto"/>
              <w:rPr>
                <w:rFonts w:ascii="PT Astra Serif" w:hAnsi="PT Astra Serif"/>
                <w:b/>
                <w:bCs/>
              </w:rPr>
            </w:pPr>
            <w:r w:rsidRPr="00006014">
              <w:rPr>
                <w:rFonts w:ascii="PT Astra Serif" w:hAnsi="PT Astra Serif"/>
                <w:b/>
                <w:bCs/>
              </w:rPr>
              <w:t>Страна происхождения:____________________</w:t>
            </w:r>
          </w:p>
          <w:p w14:paraId="170774B4" w14:textId="77777777" w:rsidR="00D42A2F" w:rsidRPr="00006014" w:rsidRDefault="00D42A2F" w:rsidP="007C3762">
            <w:pPr>
              <w:spacing w:after="0" w:line="240" w:lineRule="auto"/>
              <w:rPr>
                <w:rFonts w:ascii="PT Astra Serif" w:hAnsi="PT Astra Serif"/>
                <w:b/>
                <w:bCs/>
              </w:rPr>
            </w:pPr>
            <w:r w:rsidRPr="00006014">
              <w:rPr>
                <w:rFonts w:ascii="PT Astra Serif" w:hAnsi="PT Astra Serif"/>
                <w:b/>
                <w:bCs/>
              </w:rPr>
              <w:t>Ставит участник закупочной сессии ЕАТ березка</w:t>
            </w:r>
          </w:p>
          <w:p w14:paraId="2FEE5EC6" w14:textId="77777777" w:rsidR="00D42A2F" w:rsidRDefault="00D42A2F" w:rsidP="007C3762">
            <w:pPr>
              <w:spacing w:after="0" w:line="240" w:lineRule="auto"/>
              <w:rPr>
                <w:rFonts w:ascii="PT Astra Serif" w:hAnsi="PT Astra Serif"/>
              </w:rPr>
            </w:pPr>
          </w:p>
          <w:p w14:paraId="07C6234E" w14:textId="77777777" w:rsidR="001F472E" w:rsidRDefault="001F472E" w:rsidP="007C3762">
            <w:pPr>
              <w:spacing w:after="0" w:line="240" w:lineRule="auto"/>
              <w:rPr>
                <w:rFonts w:ascii="PT Astra Serif" w:hAnsi="PT Astra Serif"/>
              </w:rPr>
            </w:pPr>
          </w:p>
          <w:p w14:paraId="1033D9F9" w14:textId="77777777" w:rsidR="001F472E" w:rsidRDefault="001F472E" w:rsidP="007C3762">
            <w:pPr>
              <w:spacing w:after="0" w:line="240" w:lineRule="auto"/>
              <w:rPr>
                <w:rFonts w:ascii="PT Astra Serif" w:hAnsi="PT Astra Serif"/>
              </w:rPr>
            </w:pPr>
          </w:p>
          <w:p w14:paraId="4F2B40D5" w14:textId="77777777" w:rsidR="001F472E" w:rsidRDefault="001F472E" w:rsidP="007C3762">
            <w:pPr>
              <w:spacing w:after="0" w:line="240" w:lineRule="auto"/>
              <w:rPr>
                <w:rFonts w:ascii="PT Astra Serif" w:hAnsi="PT Astra Serif"/>
              </w:rPr>
            </w:pPr>
          </w:p>
          <w:p w14:paraId="783ED654" w14:textId="77777777" w:rsidR="001F472E" w:rsidRDefault="001F472E" w:rsidP="007C3762">
            <w:pPr>
              <w:spacing w:after="0" w:line="240" w:lineRule="auto"/>
              <w:rPr>
                <w:rFonts w:ascii="PT Astra Serif" w:hAnsi="PT Astra Serif"/>
              </w:rPr>
            </w:pPr>
          </w:p>
          <w:p w14:paraId="37CC8000" w14:textId="77777777" w:rsidR="001F472E" w:rsidRDefault="001F472E" w:rsidP="007C3762">
            <w:pPr>
              <w:spacing w:after="0" w:line="240" w:lineRule="auto"/>
              <w:rPr>
                <w:rFonts w:ascii="PT Astra Serif" w:hAnsi="PT Astra Serif"/>
              </w:rPr>
            </w:pPr>
          </w:p>
          <w:p w14:paraId="22017490" w14:textId="77777777" w:rsidR="001F472E" w:rsidRDefault="001F472E" w:rsidP="007C3762">
            <w:pPr>
              <w:spacing w:after="0" w:line="240" w:lineRule="auto"/>
              <w:rPr>
                <w:rFonts w:ascii="PT Astra Serif" w:hAnsi="PT Astra Serif"/>
              </w:rPr>
            </w:pPr>
          </w:p>
          <w:p w14:paraId="61D3B4D1" w14:textId="77777777" w:rsidR="001F472E" w:rsidRDefault="001F472E" w:rsidP="007C3762">
            <w:pPr>
              <w:spacing w:after="0" w:line="240" w:lineRule="auto"/>
              <w:rPr>
                <w:rFonts w:ascii="PT Astra Serif" w:hAnsi="PT Astra Serif"/>
              </w:rPr>
            </w:pPr>
          </w:p>
          <w:p w14:paraId="71E4AAA7" w14:textId="77777777" w:rsidR="001F472E" w:rsidRDefault="001F472E" w:rsidP="007C3762">
            <w:pPr>
              <w:spacing w:after="0" w:line="240" w:lineRule="auto"/>
              <w:rPr>
                <w:rFonts w:ascii="PT Astra Serif" w:hAnsi="PT Astra Serif"/>
              </w:rPr>
            </w:pPr>
          </w:p>
          <w:p w14:paraId="312A41F8" w14:textId="77777777" w:rsidR="001F472E" w:rsidRDefault="001F472E" w:rsidP="007C3762">
            <w:pPr>
              <w:spacing w:after="0" w:line="240" w:lineRule="auto"/>
              <w:rPr>
                <w:rFonts w:ascii="PT Astra Serif" w:hAnsi="PT Astra Serif"/>
              </w:rPr>
            </w:pPr>
          </w:p>
          <w:p w14:paraId="3270D416" w14:textId="77777777" w:rsidR="001F472E" w:rsidRDefault="001F472E" w:rsidP="007C3762">
            <w:pPr>
              <w:spacing w:after="0" w:line="240" w:lineRule="auto"/>
              <w:rPr>
                <w:rFonts w:ascii="PT Astra Serif" w:hAnsi="PT Astra Serif"/>
              </w:rPr>
            </w:pPr>
          </w:p>
          <w:p w14:paraId="66527CB1" w14:textId="77777777" w:rsidR="001F472E" w:rsidRDefault="001F472E" w:rsidP="007C3762">
            <w:pPr>
              <w:spacing w:after="0" w:line="240" w:lineRule="auto"/>
              <w:rPr>
                <w:rFonts w:ascii="PT Astra Serif" w:hAnsi="PT Astra Serif"/>
              </w:rPr>
            </w:pPr>
          </w:p>
          <w:p w14:paraId="119BEAFE" w14:textId="77777777" w:rsidR="001F472E" w:rsidRDefault="001F472E" w:rsidP="007C3762">
            <w:pPr>
              <w:spacing w:after="0" w:line="240" w:lineRule="auto"/>
              <w:rPr>
                <w:rFonts w:ascii="PT Astra Serif" w:hAnsi="PT Astra Serif"/>
              </w:rPr>
            </w:pPr>
          </w:p>
          <w:p w14:paraId="0DD84479" w14:textId="77777777" w:rsidR="001F472E" w:rsidRDefault="001F472E" w:rsidP="007C3762">
            <w:pPr>
              <w:spacing w:after="0" w:line="240" w:lineRule="auto"/>
              <w:rPr>
                <w:rFonts w:ascii="PT Astra Serif" w:hAnsi="PT Astra Serif"/>
              </w:rPr>
            </w:pPr>
          </w:p>
          <w:p w14:paraId="4EA830B8" w14:textId="77777777" w:rsidR="001F472E" w:rsidRDefault="001F472E" w:rsidP="007C3762">
            <w:pPr>
              <w:spacing w:after="0" w:line="240" w:lineRule="auto"/>
              <w:rPr>
                <w:rFonts w:ascii="PT Astra Serif" w:hAnsi="PT Astra Serif"/>
              </w:rPr>
            </w:pPr>
          </w:p>
          <w:p w14:paraId="3702AFBF" w14:textId="77777777" w:rsidR="001F472E" w:rsidRDefault="001F472E" w:rsidP="007C3762">
            <w:pPr>
              <w:spacing w:after="0" w:line="240" w:lineRule="auto"/>
              <w:rPr>
                <w:rFonts w:ascii="PT Astra Serif" w:hAnsi="PT Astra Serif"/>
              </w:rPr>
            </w:pPr>
          </w:p>
          <w:p w14:paraId="5D066EC7" w14:textId="77777777" w:rsidR="001F472E" w:rsidRDefault="001F472E" w:rsidP="007C3762">
            <w:pPr>
              <w:spacing w:after="0" w:line="240" w:lineRule="auto"/>
              <w:rPr>
                <w:rFonts w:ascii="PT Astra Serif" w:hAnsi="PT Astra Serif"/>
              </w:rPr>
            </w:pPr>
          </w:p>
          <w:p w14:paraId="2C28AF55" w14:textId="77777777" w:rsidR="001F472E" w:rsidRDefault="001F472E" w:rsidP="007C3762">
            <w:pPr>
              <w:spacing w:after="0" w:line="240" w:lineRule="auto"/>
              <w:rPr>
                <w:rFonts w:ascii="PT Astra Serif" w:hAnsi="PT Astra Serif"/>
              </w:rPr>
            </w:pPr>
          </w:p>
          <w:p w14:paraId="04B716B6" w14:textId="77777777" w:rsidR="001F472E" w:rsidRDefault="001F472E" w:rsidP="007C3762">
            <w:pPr>
              <w:spacing w:after="0" w:line="240" w:lineRule="auto"/>
              <w:rPr>
                <w:rFonts w:ascii="PT Astra Serif" w:hAnsi="PT Astra Serif"/>
              </w:rPr>
            </w:pPr>
          </w:p>
          <w:p w14:paraId="304CD783" w14:textId="77777777" w:rsidR="001F472E" w:rsidRDefault="001F472E" w:rsidP="007C3762">
            <w:pPr>
              <w:spacing w:after="0" w:line="240" w:lineRule="auto"/>
              <w:rPr>
                <w:rFonts w:ascii="PT Astra Serif" w:hAnsi="PT Astra Serif"/>
              </w:rPr>
            </w:pPr>
          </w:p>
          <w:p w14:paraId="583BCBA2" w14:textId="77777777" w:rsidR="001F472E" w:rsidRDefault="001F472E" w:rsidP="007C3762">
            <w:pPr>
              <w:spacing w:after="0" w:line="240" w:lineRule="auto"/>
              <w:rPr>
                <w:rFonts w:ascii="PT Astra Serif" w:hAnsi="PT Astra Serif"/>
              </w:rPr>
            </w:pPr>
          </w:p>
          <w:p w14:paraId="5B241BBF" w14:textId="77777777" w:rsidR="001F472E" w:rsidRDefault="001F472E" w:rsidP="007C3762">
            <w:pPr>
              <w:spacing w:after="0" w:line="240" w:lineRule="auto"/>
              <w:rPr>
                <w:rFonts w:ascii="PT Astra Serif" w:hAnsi="PT Astra Serif"/>
              </w:rPr>
            </w:pPr>
          </w:p>
          <w:p w14:paraId="010800D8" w14:textId="77777777" w:rsidR="001F472E" w:rsidRDefault="001F472E" w:rsidP="007C3762">
            <w:pPr>
              <w:spacing w:after="0" w:line="240" w:lineRule="auto"/>
              <w:rPr>
                <w:rFonts w:ascii="PT Astra Serif" w:hAnsi="PT Astra Serif"/>
              </w:rPr>
            </w:pPr>
          </w:p>
          <w:p w14:paraId="636C766E" w14:textId="77777777" w:rsidR="001F472E" w:rsidRDefault="001F472E" w:rsidP="007C3762">
            <w:pPr>
              <w:spacing w:after="0" w:line="240" w:lineRule="auto"/>
              <w:rPr>
                <w:rFonts w:ascii="PT Astra Serif" w:hAnsi="PT Astra Serif"/>
              </w:rPr>
            </w:pPr>
          </w:p>
          <w:p w14:paraId="7DD05492" w14:textId="77777777" w:rsidR="001F472E" w:rsidRDefault="001F472E" w:rsidP="007C3762">
            <w:pPr>
              <w:spacing w:after="0" w:line="240" w:lineRule="auto"/>
              <w:rPr>
                <w:rFonts w:ascii="PT Astra Serif" w:hAnsi="PT Astra Serif"/>
              </w:rPr>
            </w:pPr>
          </w:p>
          <w:p w14:paraId="64792764" w14:textId="77777777" w:rsidR="001F472E" w:rsidRDefault="001F472E" w:rsidP="007C3762">
            <w:pPr>
              <w:spacing w:after="0" w:line="240" w:lineRule="auto"/>
              <w:rPr>
                <w:rFonts w:ascii="PT Astra Serif" w:hAnsi="PT Astra Serif"/>
              </w:rPr>
            </w:pPr>
          </w:p>
          <w:p w14:paraId="08DDC6BF" w14:textId="77777777" w:rsidR="001F472E" w:rsidRDefault="001F472E" w:rsidP="007C3762">
            <w:pPr>
              <w:spacing w:after="0" w:line="240" w:lineRule="auto"/>
              <w:rPr>
                <w:rFonts w:ascii="PT Astra Serif" w:hAnsi="PT Astra Serif"/>
              </w:rPr>
            </w:pPr>
          </w:p>
          <w:p w14:paraId="3F1E47FB" w14:textId="77777777" w:rsidR="001F472E" w:rsidRPr="007C3762" w:rsidRDefault="001F472E" w:rsidP="001F472E">
            <w:pPr>
              <w:spacing w:after="0" w:line="240" w:lineRule="auto"/>
              <w:rPr>
                <w:rFonts w:ascii="PT Astra Serif" w:hAnsi="PT Astra Serif"/>
                <w:b/>
                <w:bCs/>
              </w:rPr>
            </w:pPr>
            <w:r w:rsidRPr="007C3762">
              <w:rPr>
                <w:rFonts w:ascii="PT Astra Serif" w:hAnsi="PT Astra Serif"/>
                <w:b/>
                <w:bCs/>
              </w:rPr>
              <w:lastRenderedPageBreak/>
              <w:t xml:space="preserve">МОНТАЖ </w:t>
            </w:r>
          </w:p>
          <w:p w14:paraId="765E45BA" w14:textId="465EAE8C" w:rsidR="001F472E" w:rsidRPr="007C3762" w:rsidRDefault="001F472E" w:rsidP="007C3762">
            <w:pPr>
              <w:spacing w:after="0" w:line="240" w:lineRule="auto"/>
              <w:rPr>
                <w:rFonts w:ascii="PT Astra Serif" w:hAnsi="PT Astra Serif"/>
              </w:rPr>
            </w:pPr>
            <w:r>
              <w:rPr>
                <w:rFonts w:ascii="PT Astra Serif" w:hAnsi="PT Astra Serif"/>
              </w:rPr>
              <w:t xml:space="preserve">ОКПД2- </w:t>
            </w:r>
            <w:r w:rsidRPr="001F472E">
              <w:rPr>
                <w:rFonts w:ascii="PT Astra Serif" w:hAnsi="PT Astra Serif"/>
              </w:rPr>
              <w:t>43.22.12.150</w:t>
            </w:r>
          </w:p>
        </w:tc>
        <w:tc>
          <w:tcPr>
            <w:tcW w:w="709" w:type="dxa"/>
            <w:shd w:val="clear" w:color="auto" w:fill="auto"/>
          </w:tcPr>
          <w:p w14:paraId="19A5EC34" w14:textId="77777777" w:rsidR="00D42A2F" w:rsidRPr="007C3762" w:rsidRDefault="00D42A2F" w:rsidP="007C3762">
            <w:pPr>
              <w:spacing w:after="0" w:line="240" w:lineRule="auto"/>
              <w:jc w:val="center"/>
              <w:rPr>
                <w:rFonts w:ascii="PT Astra Serif" w:hAnsi="PT Astra Serif"/>
              </w:rPr>
            </w:pPr>
            <w:r w:rsidRPr="007C3762">
              <w:rPr>
                <w:rFonts w:ascii="PT Astra Serif" w:hAnsi="PT Astra Serif"/>
              </w:rPr>
              <w:lastRenderedPageBreak/>
              <w:t>шт.</w:t>
            </w:r>
          </w:p>
        </w:tc>
        <w:tc>
          <w:tcPr>
            <w:tcW w:w="3260" w:type="dxa"/>
            <w:shd w:val="clear" w:color="auto" w:fill="auto"/>
          </w:tcPr>
          <w:p w14:paraId="0D6355A5" w14:textId="77777777" w:rsidR="00D42A2F" w:rsidRPr="007C3762" w:rsidRDefault="00D42A2F" w:rsidP="007C3762">
            <w:pPr>
              <w:spacing w:after="0" w:line="240" w:lineRule="auto"/>
              <w:rPr>
                <w:rFonts w:ascii="PT Astra Serif" w:hAnsi="PT Astra Serif"/>
              </w:rPr>
            </w:pPr>
            <w:r w:rsidRPr="007C3762">
              <w:rPr>
                <w:rFonts w:ascii="PT Astra Serif" w:hAnsi="PT Astra Serif"/>
              </w:rPr>
              <w:t>Тип (мощность БТЕ/BTU): 9</w:t>
            </w:r>
          </w:p>
          <w:p w14:paraId="36D94ABF" w14:textId="77777777" w:rsidR="00D42A2F" w:rsidRPr="007C3762" w:rsidRDefault="00D42A2F" w:rsidP="007C3762">
            <w:pPr>
              <w:suppressAutoHyphens/>
              <w:spacing w:after="0" w:line="240" w:lineRule="auto"/>
              <w:rPr>
                <w:rFonts w:ascii="PT Astra Serif" w:hAnsi="PT Astra Serif"/>
              </w:rPr>
            </w:pPr>
            <w:r w:rsidRPr="007C3762">
              <w:rPr>
                <w:rFonts w:ascii="PT Astra Serif" w:hAnsi="PT Astra Serif"/>
              </w:rPr>
              <w:t>Вид кондиционера: сплит-система</w:t>
            </w:r>
          </w:p>
          <w:p w14:paraId="491556E1" w14:textId="77777777" w:rsidR="00D42A2F" w:rsidRPr="007C3762" w:rsidRDefault="00D42A2F" w:rsidP="007C3762">
            <w:pPr>
              <w:suppressAutoHyphens/>
              <w:spacing w:after="0" w:line="240" w:lineRule="auto"/>
              <w:rPr>
                <w:rFonts w:ascii="PT Astra Serif" w:hAnsi="PT Astra Serif"/>
              </w:rPr>
            </w:pPr>
            <w:r w:rsidRPr="007C3762">
              <w:rPr>
                <w:rFonts w:ascii="PT Astra Serif" w:hAnsi="PT Astra Serif"/>
              </w:rPr>
              <w:t>Вид блока кондиционера: наружный</w:t>
            </w:r>
          </w:p>
          <w:p w14:paraId="52B2D93E" w14:textId="77777777" w:rsidR="00D42A2F" w:rsidRPr="007C3762" w:rsidRDefault="00D42A2F" w:rsidP="007C3762">
            <w:pPr>
              <w:suppressAutoHyphens/>
              <w:spacing w:after="0" w:line="240" w:lineRule="auto"/>
              <w:rPr>
                <w:rFonts w:ascii="PT Astra Serif" w:hAnsi="PT Astra Serif"/>
              </w:rPr>
            </w:pPr>
            <w:r w:rsidRPr="007C3762">
              <w:rPr>
                <w:rFonts w:ascii="PT Astra Serif" w:hAnsi="PT Astra Serif"/>
              </w:rPr>
              <w:t>Инверторный тип кондиционера: нет</w:t>
            </w:r>
          </w:p>
          <w:p w14:paraId="324501C1" w14:textId="77777777" w:rsidR="00D42A2F" w:rsidRPr="007C3762" w:rsidRDefault="00D42A2F" w:rsidP="007C3762">
            <w:pPr>
              <w:suppressAutoHyphens/>
              <w:spacing w:after="0" w:line="240" w:lineRule="auto"/>
              <w:rPr>
                <w:rFonts w:ascii="PT Astra Serif" w:hAnsi="PT Astra Serif"/>
              </w:rPr>
            </w:pPr>
            <w:r w:rsidRPr="007C3762">
              <w:rPr>
                <w:rFonts w:ascii="PT Astra Serif" w:hAnsi="PT Astra Serif"/>
              </w:rPr>
              <w:t>Тип внутреннего блока: настенный</w:t>
            </w:r>
          </w:p>
          <w:p w14:paraId="1C6127FA" w14:textId="77777777" w:rsidR="00D42A2F" w:rsidRPr="007C3762" w:rsidRDefault="00D42A2F" w:rsidP="007C3762">
            <w:pPr>
              <w:suppressAutoHyphens/>
              <w:spacing w:after="0" w:line="240" w:lineRule="auto"/>
              <w:rPr>
                <w:rFonts w:ascii="PT Astra Serif" w:hAnsi="PT Astra Serif"/>
              </w:rPr>
            </w:pPr>
            <w:r w:rsidRPr="007C3762">
              <w:rPr>
                <w:rFonts w:ascii="PT Astra Serif" w:hAnsi="PT Astra Serif"/>
              </w:rPr>
              <w:t>Мощность в режиме нагрева: ≥ 2.5</w:t>
            </w:r>
          </w:p>
          <w:p w14:paraId="564753A6" w14:textId="77777777" w:rsidR="00D42A2F" w:rsidRPr="007C3762" w:rsidRDefault="00D42A2F" w:rsidP="007C3762">
            <w:pPr>
              <w:suppressAutoHyphens/>
              <w:spacing w:after="0" w:line="240" w:lineRule="auto"/>
              <w:rPr>
                <w:rFonts w:ascii="PT Astra Serif" w:hAnsi="PT Astra Serif"/>
              </w:rPr>
            </w:pPr>
            <w:r w:rsidRPr="007C3762">
              <w:rPr>
                <w:rFonts w:ascii="PT Astra Serif" w:hAnsi="PT Astra Serif"/>
              </w:rPr>
              <w:t>Мощность в режиме охлаждения: ≥ 2.5</w:t>
            </w:r>
          </w:p>
          <w:p w14:paraId="0960D921" w14:textId="77777777" w:rsidR="00D42A2F" w:rsidRPr="007C3762" w:rsidRDefault="00D42A2F" w:rsidP="007C3762">
            <w:pPr>
              <w:suppressAutoHyphens/>
              <w:spacing w:after="0" w:line="240" w:lineRule="auto"/>
              <w:rPr>
                <w:rFonts w:ascii="PT Astra Serif" w:hAnsi="PT Astra Serif"/>
              </w:rPr>
            </w:pPr>
            <w:r w:rsidRPr="007C3762">
              <w:rPr>
                <w:rFonts w:ascii="PT Astra Serif" w:hAnsi="PT Astra Serif"/>
              </w:rPr>
              <w:t>Обслуживаемая площадь помещения: диапазон не менее 25 - 27 м2</w:t>
            </w:r>
          </w:p>
          <w:p w14:paraId="637687F3" w14:textId="77777777" w:rsidR="00D42A2F" w:rsidRPr="007C3762" w:rsidRDefault="00D42A2F" w:rsidP="007C3762">
            <w:pPr>
              <w:suppressAutoHyphens/>
              <w:spacing w:after="0" w:line="240" w:lineRule="auto"/>
              <w:rPr>
                <w:rFonts w:ascii="PT Astra Serif" w:hAnsi="PT Astra Serif"/>
              </w:rPr>
            </w:pPr>
            <w:r w:rsidRPr="007C3762">
              <w:rPr>
                <w:rFonts w:ascii="PT Astra Serif" w:hAnsi="PT Astra Serif"/>
              </w:rPr>
              <w:t xml:space="preserve">Марка компрессора: </w:t>
            </w:r>
            <w:r w:rsidRPr="007C3762">
              <w:rPr>
                <w:rFonts w:ascii="PT Astra Serif" w:hAnsi="PT Astra Serif"/>
                <w:lang w:val="en-US"/>
              </w:rPr>
              <w:t>GREE</w:t>
            </w:r>
            <w:r w:rsidRPr="007C3762">
              <w:rPr>
                <w:rFonts w:ascii="PT Astra Serif" w:hAnsi="PT Astra Serif"/>
              </w:rPr>
              <w:t xml:space="preserve"> или эквивалент</w:t>
            </w:r>
          </w:p>
          <w:p w14:paraId="554A619F" w14:textId="77777777" w:rsidR="00D42A2F" w:rsidRPr="007C3762" w:rsidRDefault="00D42A2F" w:rsidP="007C3762">
            <w:pPr>
              <w:suppressAutoHyphens/>
              <w:spacing w:after="0" w:line="240" w:lineRule="auto"/>
              <w:rPr>
                <w:rFonts w:ascii="PT Astra Serif" w:hAnsi="PT Astra Serif"/>
              </w:rPr>
            </w:pPr>
            <w:r w:rsidRPr="007C3762">
              <w:rPr>
                <w:rFonts w:ascii="PT Astra Serif" w:hAnsi="PT Astra Serif"/>
              </w:rPr>
              <w:t>Режим работы: обогрев охлаждение</w:t>
            </w:r>
          </w:p>
          <w:p w14:paraId="219003A1" w14:textId="77777777" w:rsidR="00D42A2F" w:rsidRPr="007C3762" w:rsidRDefault="00D42A2F" w:rsidP="007C3762">
            <w:pPr>
              <w:suppressAutoHyphens/>
              <w:spacing w:after="0" w:line="240" w:lineRule="auto"/>
              <w:rPr>
                <w:rFonts w:ascii="PT Astra Serif" w:hAnsi="PT Astra Serif"/>
              </w:rPr>
            </w:pPr>
            <w:r w:rsidRPr="007C3762">
              <w:rPr>
                <w:rFonts w:ascii="PT Astra Serif" w:hAnsi="PT Astra Serif"/>
              </w:rPr>
              <w:t>Дополнительные функции: режим осушения, режим вентиляции (без охлаждения и обогрева), режим приточной вентиляции, режим автоматической поддержки температуры</w:t>
            </w:r>
          </w:p>
          <w:p w14:paraId="2CE7FC6C" w14:textId="77777777" w:rsidR="00D42A2F" w:rsidRPr="007C3762" w:rsidRDefault="00D42A2F" w:rsidP="007C3762">
            <w:pPr>
              <w:suppressAutoHyphens/>
              <w:spacing w:after="0" w:line="240" w:lineRule="auto"/>
              <w:rPr>
                <w:rFonts w:ascii="PT Astra Serif" w:hAnsi="PT Astra Serif"/>
              </w:rPr>
            </w:pPr>
            <w:r w:rsidRPr="007C3762">
              <w:rPr>
                <w:rFonts w:ascii="PT Astra Serif" w:hAnsi="PT Astra Serif"/>
              </w:rPr>
              <w:t xml:space="preserve">Тип хладагента: </w:t>
            </w:r>
            <w:r w:rsidRPr="007C3762">
              <w:rPr>
                <w:rFonts w:ascii="PT Astra Serif" w:hAnsi="PT Astra Serif"/>
                <w:lang w:val="en-US"/>
              </w:rPr>
              <w:t>R</w:t>
            </w:r>
            <w:r w:rsidRPr="007C3762">
              <w:rPr>
                <w:rFonts w:ascii="PT Astra Serif" w:hAnsi="PT Astra Serif"/>
              </w:rPr>
              <w:t>410А Наличие пульта дистанционного управления: да</w:t>
            </w:r>
          </w:p>
          <w:p w14:paraId="5ACB9945" w14:textId="77777777" w:rsidR="00D42A2F" w:rsidRPr="007C3762" w:rsidRDefault="00D42A2F" w:rsidP="007C3762">
            <w:pPr>
              <w:suppressAutoHyphens/>
              <w:spacing w:after="0" w:line="240" w:lineRule="auto"/>
              <w:rPr>
                <w:rFonts w:ascii="PT Astra Serif" w:hAnsi="PT Astra Serif"/>
              </w:rPr>
            </w:pPr>
            <w:r w:rsidRPr="007C3762">
              <w:rPr>
                <w:rFonts w:ascii="PT Astra Serif" w:hAnsi="PT Astra Serif"/>
              </w:rPr>
              <w:t>Наличие фильтров грубой очистки воздуха: да</w:t>
            </w:r>
          </w:p>
          <w:p w14:paraId="4FC3C455" w14:textId="77777777" w:rsidR="00D42A2F" w:rsidRPr="007C3762" w:rsidRDefault="00D42A2F" w:rsidP="007C3762">
            <w:pPr>
              <w:suppressAutoHyphens/>
              <w:spacing w:after="0" w:line="240" w:lineRule="auto"/>
              <w:rPr>
                <w:rFonts w:ascii="PT Astra Serif" w:hAnsi="PT Astra Serif"/>
              </w:rPr>
            </w:pPr>
            <w:r w:rsidRPr="007C3762">
              <w:rPr>
                <w:rFonts w:ascii="PT Astra Serif" w:hAnsi="PT Astra Serif"/>
              </w:rPr>
              <w:t>Максимальная длина трассы: 3 м</w:t>
            </w:r>
          </w:p>
          <w:p w14:paraId="244FC9AC" w14:textId="77777777" w:rsidR="00D42A2F" w:rsidRPr="007C3762" w:rsidRDefault="00D42A2F" w:rsidP="007C3762">
            <w:pPr>
              <w:suppressAutoHyphens/>
              <w:spacing w:after="0" w:line="240" w:lineRule="auto"/>
              <w:rPr>
                <w:rFonts w:ascii="PT Astra Serif" w:hAnsi="PT Astra Serif"/>
              </w:rPr>
            </w:pPr>
            <w:r w:rsidRPr="007C3762">
              <w:rPr>
                <w:rFonts w:ascii="PT Astra Serif" w:hAnsi="PT Astra Serif"/>
              </w:rPr>
              <w:t>Гарантия: не менее 2-х лет</w:t>
            </w:r>
          </w:p>
          <w:p w14:paraId="1092C4E0" w14:textId="7A744086" w:rsidR="00D42A2F" w:rsidRPr="007C3762" w:rsidRDefault="00D42A2F" w:rsidP="007C3762">
            <w:pPr>
              <w:spacing w:after="0" w:line="240" w:lineRule="auto"/>
              <w:rPr>
                <w:rFonts w:ascii="PT Astra Serif" w:hAnsi="PT Astra Serif"/>
              </w:rPr>
            </w:pPr>
          </w:p>
        </w:tc>
        <w:tc>
          <w:tcPr>
            <w:tcW w:w="709" w:type="dxa"/>
            <w:shd w:val="clear" w:color="auto" w:fill="auto"/>
          </w:tcPr>
          <w:p w14:paraId="69978E5A" w14:textId="65B6D139" w:rsidR="00D42A2F" w:rsidRPr="007C3762" w:rsidRDefault="00D42A2F" w:rsidP="007C3762">
            <w:pPr>
              <w:spacing w:after="0" w:line="240" w:lineRule="auto"/>
              <w:jc w:val="center"/>
              <w:rPr>
                <w:rFonts w:ascii="PT Astra Serif" w:hAnsi="PT Astra Serif"/>
              </w:rPr>
            </w:pPr>
            <w:r w:rsidRPr="007C3762">
              <w:rPr>
                <w:rFonts w:ascii="PT Astra Serif" w:hAnsi="PT Astra Serif"/>
              </w:rPr>
              <w:t>1</w:t>
            </w:r>
          </w:p>
        </w:tc>
        <w:tc>
          <w:tcPr>
            <w:tcW w:w="1134" w:type="dxa"/>
            <w:shd w:val="clear" w:color="auto" w:fill="auto"/>
          </w:tcPr>
          <w:p w14:paraId="763D0FBF" w14:textId="77777777" w:rsidR="00D42A2F" w:rsidRPr="007C3762" w:rsidRDefault="00D42A2F" w:rsidP="007C3762">
            <w:pPr>
              <w:spacing w:after="0" w:line="240" w:lineRule="auto"/>
              <w:jc w:val="center"/>
              <w:rPr>
                <w:rFonts w:ascii="PT Astra Serif" w:eastAsia="Calibri" w:hAnsi="PT Astra Serif"/>
                <w:bCs/>
              </w:rPr>
            </w:pPr>
          </w:p>
        </w:tc>
        <w:tc>
          <w:tcPr>
            <w:tcW w:w="1134" w:type="dxa"/>
            <w:shd w:val="clear" w:color="auto" w:fill="auto"/>
          </w:tcPr>
          <w:p w14:paraId="1F9218A9" w14:textId="77777777" w:rsidR="00D42A2F" w:rsidRPr="007C3762" w:rsidRDefault="00D42A2F" w:rsidP="007C3762">
            <w:pPr>
              <w:spacing w:after="0" w:line="240" w:lineRule="auto"/>
              <w:jc w:val="center"/>
              <w:rPr>
                <w:rFonts w:ascii="PT Astra Serif" w:eastAsia="Calibri" w:hAnsi="PT Astra Serif"/>
                <w:bCs/>
              </w:rPr>
            </w:pPr>
          </w:p>
        </w:tc>
      </w:tr>
      <w:tr w:rsidR="00D42A2F" w:rsidRPr="007C3762" w14:paraId="4D25781D" w14:textId="77777777" w:rsidTr="00D42A2F">
        <w:trPr>
          <w:trHeight w:val="2240"/>
        </w:trPr>
        <w:tc>
          <w:tcPr>
            <w:tcW w:w="568" w:type="dxa"/>
            <w:shd w:val="clear" w:color="auto" w:fill="auto"/>
          </w:tcPr>
          <w:p w14:paraId="73B04731" w14:textId="3C1342FC" w:rsidR="00D42A2F" w:rsidRPr="007C3762" w:rsidRDefault="00D42A2F" w:rsidP="007C3762">
            <w:pPr>
              <w:spacing w:after="0" w:line="240" w:lineRule="auto"/>
              <w:jc w:val="center"/>
              <w:rPr>
                <w:rFonts w:ascii="PT Astra Serif" w:eastAsia="Calibri" w:hAnsi="PT Astra Serif"/>
                <w:bCs/>
              </w:rPr>
            </w:pPr>
            <w:r w:rsidRPr="007C3762">
              <w:rPr>
                <w:rFonts w:ascii="PT Astra Serif" w:eastAsia="Calibri" w:hAnsi="PT Astra Serif"/>
                <w:bCs/>
              </w:rPr>
              <w:lastRenderedPageBreak/>
              <w:t>2</w:t>
            </w:r>
          </w:p>
        </w:tc>
        <w:tc>
          <w:tcPr>
            <w:tcW w:w="2409" w:type="dxa"/>
            <w:vMerge/>
            <w:shd w:val="clear" w:color="auto" w:fill="auto"/>
          </w:tcPr>
          <w:p w14:paraId="4CA81C1C" w14:textId="77777777" w:rsidR="00D42A2F" w:rsidRPr="007C3762" w:rsidRDefault="00D42A2F" w:rsidP="007C3762">
            <w:pPr>
              <w:spacing w:after="0" w:line="240" w:lineRule="auto"/>
              <w:rPr>
                <w:rFonts w:ascii="PT Astra Serif" w:hAnsi="PT Astra Serif"/>
              </w:rPr>
            </w:pPr>
          </w:p>
        </w:tc>
        <w:tc>
          <w:tcPr>
            <w:tcW w:w="709" w:type="dxa"/>
            <w:shd w:val="clear" w:color="auto" w:fill="auto"/>
          </w:tcPr>
          <w:p w14:paraId="684B3B02" w14:textId="77777777" w:rsidR="00D42A2F" w:rsidRPr="007C3762" w:rsidRDefault="00D42A2F" w:rsidP="007C3762">
            <w:pPr>
              <w:spacing w:after="0" w:line="240" w:lineRule="auto"/>
              <w:jc w:val="center"/>
              <w:rPr>
                <w:rFonts w:ascii="PT Astra Serif" w:hAnsi="PT Astra Serif"/>
              </w:rPr>
            </w:pPr>
          </w:p>
        </w:tc>
        <w:tc>
          <w:tcPr>
            <w:tcW w:w="3260" w:type="dxa"/>
            <w:shd w:val="clear" w:color="auto" w:fill="auto"/>
          </w:tcPr>
          <w:p w14:paraId="09EFC648" w14:textId="49FD857A" w:rsidR="00D42A2F" w:rsidRPr="007C3762" w:rsidRDefault="00D42A2F" w:rsidP="007C3762">
            <w:pPr>
              <w:spacing w:after="0" w:line="240" w:lineRule="auto"/>
              <w:rPr>
                <w:rFonts w:ascii="PT Astra Serif" w:hAnsi="PT Astra Serif"/>
                <w:b/>
                <w:bCs/>
              </w:rPr>
            </w:pPr>
            <w:r w:rsidRPr="007C3762">
              <w:rPr>
                <w:rFonts w:ascii="PT Astra Serif" w:hAnsi="PT Astra Serif"/>
                <w:b/>
                <w:bCs/>
              </w:rPr>
              <w:t xml:space="preserve">МОНТАЖ </w:t>
            </w:r>
          </w:p>
          <w:p w14:paraId="29239797" w14:textId="4E967872" w:rsidR="00D42A2F" w:rsidRPr="007C3762" w:rsidRDefault="00D42A2F" w:rsidP="007C3762">
            <w:pPr>
              <w:spacing w:after="0" w:line="240" w:lineRule="auto"/>
              <w:rPr>
                <w:rFonts w:ascii="PT Astra Serif" w:hAnsi="PT Astra Serif"/>
              </w:rPr>
            </w:pPr>
            <w:r w:rsidRPr="007C3762">
              <w:rPr>
                <w:rFonts w:ascii="PT Astra Serif" w:hAnsi="PT Astra Serif"/>
              </w:rPr>
              <w:t>В связи с отсутствием в КТРУ характеристик товара, требуемых заказчиком, в позицию были включены дополнительные характеристики.</w:t>
            </w:r>
          </w:p>
        </w:tc>
        <w:tc>
          <w:tcPr>
            <w:tcW w:w="709" w:type="dxa"/>
            <w:shd w:val="clear" w:color="auto" w:fill="auto"/>
          </w:tcPr>
          <w:p w14:paraId="557B49DB" w14:textId="12A6DC00" w:rsidR="00D42A2F" w:rsidRPr="007C3762" w:rsidRDefault="00D42A2F" w:rsidP="007C3762">
            <w:pPr>
              <w:spacing w:after="0" w:line="240" w:lineRule="auto"/>
              <w:jc w:val="center"/>
              <w:rPr>
                <w:rFonts w:ascii="PT Astra Serif" w:hAnsi="PT Astra Serif"/>
              </w:rPr>
            </w:pPr>
            <w:r w:rsidRPr="007C3762">
              <w:rPr>
                <w:rFonts w:ascii="PT Astra Serif" w:hAnsi="PT Astra Serif"/>
              </w:rPr>
              <w:t>1 усл.</w:t>
            </w:r>
          </w:p>
        </w:tc>
        <w:tc>
          <w:tcPr>
            <w:tcW w:w="1134" w:type="dxa"/>
            <w:shd w:val="clear" w:color="auto" w:fill="auto"/>
          </w:tcPr>
          <w:p w14:paraId="75CD33C4" w14:textId="77777777" w:rsidR="00D42A2F" w:rsidRPr="007C3762" w:rsidRDefault="00D42A2F" w:rsidP="007C3762">
            <w:pPr>
              <w:spacing w:after="0" w:line="240" w:lineRule="auto"/>
              <w:jc w:val="center"/>
              <w:rPr>
                <w:rFonts w:ascii="PT Astra Serif" w:eastAsia="Calibri" w:hAnsi="PT Astra Serif"/>
                <w:bCs/>
              </w:rPr>
            </w:pPr>
          </w:p>
        </w:tc>
        <w:tc>
          <w:tcPr>
            <w:tcW w:w="1134" w:type="dxa"/>
            <w:shd w:val="clear" w:color="auto" w:fill="auto"/>
          </w:tcPr>
          <w:p w14:paraId="5C47E4E8" w14:textId="77777777" w:rsidR="00D42A2F" w:rsidRPr="007C3762" w:rsidRDefault="00D42A2F" w:rsidP="007C3762">
            <w:pPr>
              <w:spacing w:after="0" w:line="240" w:lineRule="auto"/>
              <w:jc w:val="center"/>
              <w:rPr>
                <w:rFonts w:ascii="PT Astra Serif" w:eastAsia="Calibri" w:hAnsi="PT Astra Serif"/>
                <w:bCs/>
              </w:rPr>
            </w:pPr>
          </w:p>
        </w:tc>
      </w:tr>
      <w:tr w:rsidR="002D6657" w:rsidRPr="007C3762" w14:paraId="3DCC6346" w14:textId="77777777" w:rsidTr="00D42A2F">
        <w:trPr>
          <w:trHeight w:val="391"/>
        </w:trPr>
        <w:tc>
          <w:tcPr>
            <w:tcW w:w="9923" w:type="dxa"/>
            <w:gridSpan w:val="7"/>
            <w:shd w:val="clear" w:color="auto" w:fill="auto"/>
          </w:tcPr>
          <w:p w14:paraId="777AD1B7" w14:textId="77777777" w:rsidR="002D6657" w:rsidRPr="007C3762" w:rsidRDefault="002D6657" w:rsidP="007C3762">
            <w:pPr>
              <w:spacing w:after="0" w:line="240" w:lineRule="auto"/>
              <w:rPr>
                <w:rFonts w:ascii="PT Astra Serif" w:eastAsia="Calibri" w:hAnsi="PT Astra Serif"/>
                <w:b/>
                <w:bCs/>
              </w:rPr>
            </w:pPr>
            <w:r w:rsidRPr="007C3762">
              <w:rPr>
                <w:rFonts w:ascii="PT Astra Serif" w:eastAsia="Calibri" w:hAnsi="PT Astra Serif"/>
                <w:b/>
                <w:bCs/>
              </w:rPr>
              <w:t>Итого</w:t>
            </w:r>
            <w:r w:rsidR="00C02F28" w:rsidRPr="007C3762">
              <w:rPr>
                <w:rFonts w:ascii="PT Astra Serif" w:eastAsia="Calibri" w:hAnsi="PT Astra Serif"/>
                <w:b/>
                <w:bCs/>
              </w:rPr>
              <w:t xml:space="preserve"> без НДС</w:t>
            </w:r>
            <w:r w:rsidR="0050304D" w:rsidRPr="007C3762">
              <w:rPr>
                <w:rFonts w:ascii="PT Astra Serif" w:eastAsia="Calibri" w:hAnsi="PT Astra Serif"/>
                <w:b/>
                <w:bCs/>
              </w:rPr>
              <w:t>/с НДС</w:t>
            </w:r>
            <w:r w:rsidRPr="007C3762">
              <w:rPr>
                <w:rFonts w:ascii="PT Astra Serif" w:eastAsia="Calibri" w:hAnsi="PT Astra Serif"/>
                <w:b/>
                <w:bCs/>
              </w:rPr>
              <w:t xml:space="preserve"> </w:t>
            </w:r>
          </w:p>
        </w:tc>
      </w:tr>
    </w:tbl>
    <w:p w14:paraId="65094FC4" w14:textId="1F7257DE" w:rsidR="0066084C" w:rsidRDefault="0066084C" w:rsidP="007C3762">
      <w:pPr>
        <w:spacing w:after="0" w:line="240" w:lineRule="auto"/>
        <w:rPr>
          <w:rFonts w:ascii="PT Astra Serif" w:hAnsi="PT Astra Serif"/>
          <w:bCs/>
        </w:rPr>
      </w:pPr>
    </w:p>
    <w:p w14:paraId="22133884" w14:textId="77777777" w:rsidR="000C68F4" w:rsidRPr="000C68F4" w:rsidRDefault="000C68F4" w:rsidP="007C3762">
      <w:pPr>
        <w:suppressAutoHyphens/>
        <w:spacing w:after="0" w:line="240" w:lineRule="auto"/>
        <w:ind w:firstLine="708"/>
        <w:jc w:val="both"/>
        <w:rPr>
          <w:rFonts w:ascii="PT Astra Serif" w:hAnsi="PT Astra Serif"/>
          <w:lang w:eastAsia="zh-CN"/>
        </w:rPr>
      </w:pPr>
      <w:r w:rsidRPr="000C68F4">
        <w:rPr>
          <w:rFonts w:ascii="PT Astra Serif" w:hAnsi="PT Astra Serif"/>
          <w:lang w:eastAsia="zh-CN"/>
        </w:rPr>
        <w:t>5.   Сроки поставки и монтажа: с даты заключения контракта в течение 10 рабочих дней.</w:t>
      </w:r>
    </w:p>
    <w:p w14:paraId="566BDBAC" w14:textId="24796B80" w:rsidR="000C68F4" w:rsidRPr="000C68F4" w:rsidRDefault="000C68F4" w:rsidP="007C3762">
      <w:pPr>
        <w:suppressAutoHyphens/>
        <w:spacing w:after="0" w:line="240" w:lineRule="auto"/>
        <w:ind w:firstLine="708"/>
        <w:jc w:val="both"/>
        <w:rPr>
          <w:rFonts w:ascii="PT Astra Serif" w:hAnsi="PT Astra Serif"/>
          <w:lang w:eastAsia="zh-CN"/>
        </w:rPr>
      </w:pPr>
      <w:r w:rsidRPr="000C68F4">
        <w:rPr>
          <w:rFonts w:ascii="PT Astra Serif" w:hAnsi="PT Astra Serif"/>
          <w:lang w:eastAsia="zh-CN"/>
        </w:rPr>
        <w:t xml:space="preserve">6. Поставка и монтаж (стандартный) осуществляется по адресу: г. Волгоград, </w:t>
      </w:r>
      <w:r w:rsidRPr="000C68F4">
        <w:rPr>
          <w:rFonts w:ascii="PT Astra Serif" w:hAnsi="PT Astra Serif"/>
          <w:lang w:eastAsia="zh-CN"/>
        </w:rPr>
        <w:br/>
        <w:t xml:space="preserve">ул. им. </w:t>
      </w:r>
      <w:r w:rsidR="00C81646" w:rsidRPr="007C3762">
        <w:rPr>
          <w:rFonts w:ascii="PT Astra Serif" w:hAnsi="PT Astra Serif"/>
          <w:lang w:eastAsia="zh-CN"/>
        </w:rPr>
        <w:t>Бахтурова</w:t>
      </w:r>
      <w:r w:rsidRPr="000C68F4">
        <w:rPr>
          <w:rFonts w:ascii="PT Astra Serif" w:hAnsi="PT Astra Serif"/>
          <w:lang w:eastAsia="zh-CN"/>
        </w:rPr>
        <w:t>, д.</w:t>
      </w:r>
      <w:r w:rsidR="00301ACA" w:rsidRPr="007C3762">
        <w:rPr>
          <w:rFonts w:ascii="PT Astra Serif" w:hAnsi="PT Astra Serif"/>
          <w:lang w:eastAsia="zh-CN"/>
        </w:rPr>
        <w:t>6</w:t>
      </w:r>
      <w:r w:rsidR="00C81646" w:rsidRPr="007C3762">
        <w:rPr>
          <w:rFonts w:ascii="PT Astra Serif" w:hAnsi="PT Astra Serif"/>
          <w:lang w:eastAsia="zh-CN"/>
        </w:rPr>
        <w:t>.</w:t>
      </w:r>
    </w:p>
    <w:p w14:paraId="02D72669" w14:textId="58B16563" w:rsidR="000C68F4" w:rsidRPr="000C68F4" w:rsidRDefault="000C68F4" w:rsidP="007C3762">
      <w:pPr>
        <w:suppressAutoHyphens/>
        <w:spacing w:after="0" w:line="240" w:lineRule="auto"/>
        <w:ind w:firstLine="708"/>
        <w:jc w:val="both"/>
        <w:rPr>
          <w:rFonts w:ascii="PT Astra Serif" w:hAnsi="PT Astra Serif"/>
          <w:lang w:eastAsia="zh-CN"/>
        </w:rPr>
      </w:pPr>
      <w:r w:rsidRPr="000C68F4">
        <w:rPr>
          <w:rFonts w:ascii="PT Astra Serif" w:hAnsi="PT Astra Serif"/>
          <w:lang w:eastAsia="zh-CN"/>
        </w:rPr>
        <w:t xml:space="preserve">7. Условия поставки и монтажа: осуществляются в рабочие дни (кроме субботы и воскресенья) по согласованию с Заказчиком </w:t>
      </w:r>
      <w:r w:rsidR="00010C15" w:rsidRPr="007C3762">
        <w:rPr>
          <w:rFonts w:ascii="PT Astra Serif" w:hAnsi="PT Astra Serif"/>
          <w:lang w:eastAsia="zh-CN"/>
        </w:rPr>
        <w:t xml:space="preserve">понедельника по четверг с </w:t>
      </w:r>
      <w:r w:rsidRPr="000C68F4">
        <w:rPr>
          <w:rFonts w:ascii="PT Astra Serif" w:hAnsi="PT Astra Serif"/>
          <w:lang w:eastAsia="zh-CN"/>
        </w:rPr>
        <w:t>8.00 до 17.00 по местному времени</w:t>
      </w:r>
      <w:r w:rsidR="00010C15" w:rsidRPr="007C3762">
        <w:rPr>
          <w:rFonts w:ascii="PT Astra Serif" w:hAnsi="PT Astra Serif"/>
          <w:lang w:eastAsia="zh-CN"/>
        </w:rPr>
        <w:t xml:space="preserve">, пятница с </w:t>
      </w:r>
      <w:r w:rsidR="00010C15" w:rsidRPr="000C68F4">
        <w:rPr>
          <w:rFonts w:ascii="PT Astra Serif" w:hAnsi="PT Astra Serif"/>
          <w:lang w:eastAsia="zh-CN"/>
        </w:rPr>
        <w:t>8.00 до 1</w:t>
      </w:r>
      <w:r w:rsidR="00010C15" w:rsidRPr="007C3762">
        <w:rPr>
          <w:rFonts w:ascii="PT Astra Serif" w:hAnsi="PT Astra Serif"/>
          <w:lang w:eastAsia="zh-CN"/>
        </w:rPr>
        <w:t>6</w:t>
      </w:r>
      <w:r w:rsidR="00010C15" w:rsidRPr="000C68F4">
        <w:rPr>
          <w:rFonts w:ascii="PT Astra Serif" w:hAnsi="PT Astra Serif"/>
          <w:lang w:eastAsia="zh-CN"/>
        </w:rPr>
        <w:t>.00 по местному времени</w:t>
      </w:r>
      <w:r w:rsidR="00010C15" w:rsidRPr="007C3762">
        <w:rPr>
          <w:rFonts w:ascii="PT Astra Serif" w:hAnsi="PT Astra Serif"/>
          <w:lang w:eastAsia="zh-CN"/>
        </w:rPr>
        <w:t xml:space="preserve">, </w:t>
      </w:r>
      <w:r w:rsidRPr="000C68F4">
        <w:rPr>
          <w:rFonts w:ascii="PT Astra Serif" w:hAnsi="PT Astra Serif"/>
          <w:lang w:eastAsia="zh-CN"/>
        </w:rPr>
        <w:t xml:space="preserve">с предоставлением доступа государственным заказчиком в служебные помещения. Поставщик не позднее чем за 24 часа </w:t>
      </w:r>
      <w:r w:rsidR="00010C15" w:rsidRPr="007C3762">
        <w:rPr>
          <w:rFonts w:ascii="PT Astra Serif" w:hAnsi="PT Astra Serif"/>
          <w:lang w:eastAsia="zh-CN"/>
        </w:rPr>
        <w:br/>
      </w:r>
      <w:r w:rsidRPr="000C68F4">
        <w:rPr>
          <w:rFonts w:ascii="PT Astra Serif" w:hAnsi="PT Astra Serif"/>
          <w:lang w:eastAsia="zh-CN"/>
        </w:rPr>
        <w:t xml:space="preserve">до момента поставки и монтажа товара должен уведомить Заказчика. Сообщение может быть направлено Заказчику путем использования электронных средств связи. </w:t>
      </w:r>
    </w:p>
    <w:p w14:paraId="12E94438" w14:textId="71240CD4" w:rsidR="000C68F4" w:rsidRPr="000C68F4" w:rsidRDefault="000C68F4" w:rsidP="007C3762">
      <w:pPr>
        <w:suppressAutoHyphens/>
        <w:spacing w:after="0" w:line="240" w:lineRule="auto"/>
        <w:ind w:firstLine="708"/>
        <w:jc w:val="both"/>
        <w:rPr>
          <w:rFonts w:ascii="PT Astra Serif" w:hAnsi="PT Astra Serif"/>
          <w:lang w:eastAsia="zh-CN"/>
        </w:rPr>
      </w:pPr>
      <w:r w:rsidRPr="000C68F4">
        <w:rPr>
          <w:rFonts w:ascii="PT Astra Serif" w:hAnsi="PT Astra Serif"/>
          <w:lang w:eastAsia="zh-CN"/>
        </w:rPr>
        <w:t>8.</w:t>
      </w:r>
      <w:r w:rsidR="00010C15" w:rsidRPr="007C3762">
        <w:rPr>
          <w:rFonts w:ascii="PT Astra Serif" w:hAnsi="PT Astra Serif"/>
          <w:lang w:eastAsia="zh-CN"/>
        </w:rPr>
        <w:t xml:space="preserve"> </w:t>
      </w:r>
      <w:r w:rsidRPr="000C68F4">
        <w:rPr>
          <w:rFonts w:ascii="PT Astra Serif" w:hAnsi="PT Astra Serif"/>
          <w:lang w:eastAsia="zh-CN"/>
        </w:rPr>
        <w:t xml:space="preserve">Товар должен быть поставлен новым (не бывшим в употреблении, у которого не были восстановлены потребительские свойства, изготовленным не ранее 1 </w:t>
      </w:r>
      <w:r w:rsidR="00010C15" w:rsidRPr="007C3762">
        <w:rPr>
          <w:rFonts w:ascii="PT Astra Serif" w:hAnsi="PT Astra Serif"/>
          <w:lang w:eastAsia="zh-CN"/>
        </w:rPr>
        <w:t>квартала 2026</w:t>
      </w:r>
      <w:r w:rsidRPr="000C68F4">
        <w:rPr>
          <w:rFonts w:ascii="PT Astra Serif" w:hAnsi="PT Astra Serif"/>
          <w:lang w:eastAsia="zh-CN"/>
        </w:rPr>
        <w:t xml:space="preserve"> года), </w:t>
      </w:r>
      <w:r w:rsidR="00010C15" w:rsidRPr="007C3762">
        <w:rPr>
          <w:rFonts w:ascii="PT Astra Serif" w:hAnsi="PT Astra Serif"/>
          <w:lang w:eastAsia="zh-CN"/>
        </w:rPr>
        <w:br/>
      </w:r>
      <w:r w:rsidRPr="000C68F4">
        <w:rPr>
          <w:rFonts w:ascii="PT Astra Serif" w:hAnsi="PT Astra Serif"/>
          <w:lang w:eastAsia="zh-CN"/>
        </w:rPr>
        <w:t xml:space="preserve">в ассортименте, количестве и сроки, предусмотренные Контрактом. Товар должен быть поставлен в упаковке (таре) обеспечивающей защиту от повреждений или порчи во время транспортировки </w:t>
      </w:r>
      <w:r w:rsidR="00010C15" w:rsidRPr="007C3762">
        <w:rPr>
          <w:rFonts w:ascii="PT Astra Serif" w:hAnsi="PT Astra Serif"/>
          <w:lang w:eastAsia="zh-CN"/>
        </w:rPr>
        <w:br/>
      </w:r>
      <w:r w:rsidRPr="000C68F4">
        <w:rPr>
          <w:rFonts w:ascii="PT Astra Serif" w:hAnsi="PT Astra Serif"/>
          <w:lang w:eastAsia="zh-CN"/>
        </w:rPr>
        <w:t xml:space="preserve">и хранения, не подлежащей возврату Поставщику. Поставка Товара осуществляется </w:t>
      </w:r>
      <w:r w:rsidR="00006014">
        <w:rPr>
          <w:rFonts w:ascii="PT Astra Serif" w:hAnsi="PT Astra Serif"/>
          <w:lang w:eastAsia="zh-CN"/>
        </w:rPr>
        <w:br/>
      </w:r>
      <w:r w:rsidRPr="000C68F4">
        <w:rPr>
          <w:rFonts w:ascii="PT Astra Serif" w:hAnsi="PT Astra Serif"/>
          <w:lang w:eastAsia="zh-CN"/>
        </w:rPr>
        <w:t xml:space="preserve">с соблюдением условий хранения, транспортировки Товара. Поставка осуществляется силами </w:t>
      </w:r>
      <w:r w:rsidR="00006014">
        <w:rPr>
          <w:rFonts w:ascii="PT Astra Serif" w:hAnsi="PT Astra Serif"/>
          <w:lang w:eastAsia="zh-CN"/>
        </w:rPr>
        <w:br/>
      </w:r>
      <w:r w:rsidRPr="000C68F4">
        <w:rPr>
          <w:rFonts w:ascii="PT Astra Serif" w:hAnsi="PT Astra Serif"/>
          <w:lang w:eastAsia="zh-CN"/>
        </w:rPr>
        <w:t>и средствами Поставщика с разгрузкой с транспортного средства.</w:t>
      </w:r>
    </w:p>
    <w:p w14:paraId="5CCBC012" w14:textId="77777777" w:rsidR="0083714A" w:rsidRPr="007C3762" w:rsidRDefault="0083714A" w:rsidP="007C3762">
      <w:pPr>
        <w:spacing w:after="0" w:line="240" w:lineRule="auto"/>
        <w:rPr>
          <w:rFonts w:ascii="PT Astra Serif" w:hAnsi="PT Astra Serif"/>
          <w:color w:val="000000"/>
          <w:shd w:val="clear" w:color="auto" w:fill="FFFFFF"/>
        </w:rPr>
      </w:pPr>
    </w:p>
    <w:tbl>
      <w:tblPr>
        <w:tblW w:w="0" w:type="auto"/>
        <w:tblInd w:w="-459" w:type="dxa"/>
        <w:tblLayout w:type="fixed"/>
        <w:tblLook w:val="04A0" w:firstRow="1" w:lastRow="0" w:firstColumn="1" w:lastColumn="0" w:noHBand="0" w:noVBand="1"/>
      </w:tblPr>
      <w:tblGrid>
        <w:gridCol w:w="5297"/>
        <w:gridCol w:w="4620"/>
      </w:tblGrid>
      <w:tr w:rsidR="0066084C" w:rsidRPr="007C3762" w14:paraId="45057DE0" w14:textId="77777777" w:rsidTr="00BA1715">
        <w:tc>
          <w:tcPr>
            <w:tcW w:w="5297" w:type="dxa"/>
          </w:tcPr>
          <w:p w14:paraId="0F946688" w14:textId="77777777" w:rsidR="0066084C" w:rsidRPr="007C3762" w:rsidRDefault="0066084C" w:rsidP="007C3762">
            <w:pPr>
              <w:pStyle w:val="ConsNonformat"/>
              <w:widowControl/>
              <w:tabs>
                <w:tab w:val="left" w:pos="102"/>
              </w:tabs>
              <w:snapToGrid w:val="0"/>
              <w:spacing w:line="240" w:lineRule="auto"/>
              <w:ind w:right="0"/>
              <w:jc w:val="left"/>
              <w:rPr>
                <w:rFonts w:ascii="PT Astra Serif" w:hAnsi="PT Astra Serif" w:cs="Times New Roman"/>
                <w:b/>
                <w:color w:val="000000"/>
                <w:spacing w:val="-10"/>
                <w:sz w:val="22"/>
                <w:szCs w:val="22"/>
              </w:rPr>
            </w:pPr>
            <w:r w:rsidRPr="007C3762">
              <w:rPr>
                <w:rFonts w:ascii="PT Astra Serif" w:hAnsi="PT Astra Serif" w:cs="Times New Roman"/>
                <w:b/>
                <w:color w:val="000000"/>
                <w:spacing w:val="-10"/>
                <w:sz w:val="22"/>
                <w:szCs w:val="22"/>
              </w:rPr>
              <w:t>«Государственный заказчик»</w:t>
            </w:r>
          </w:p>
        </w:tc>
        <w:tc>
          <w:tcPr>
            <w:tcW w:w="4620" w:type="dxa"/>
          </w:tcPr>
          <w:p w14:paraId="4B2E29C6" w14:textId="77777777" w:rsidR="0066084C" w:rsidRPr="007C3762" w:rsidRDefault="0066084C" w:rsidP="007C3762">
            <w:pPr>
              <w:pStyle w:val="ConsNonformat"/>
              <w:widowControl/>
              <w:snapToGrid w:val="0"/>
              <w:spacing w:line="240" w:lineRule="auto"/>
              <w:ind w:right="0"/>
              <w:jc w:val="left"/>
              <w:rPr>
                <w:rFonts w:ascii="PT Astra Serif" w:hAnsi="PT Astra Serif" w:cs="Times New Roman"/>
                <w:b/>
                <w:color w:val="000000"/>
                <w:spacing w:val="-10"/>
                <w:sz w:val="22"/>
                <w:szCs w:val="22"/>
              </w:rPr>
            </w:pPr>
            <w:r w:rsidRPr="007C3762">
              <w:rPr>
                <w:rFonts w:ascii="PT Astra Serif" w:hAnsi="PT Astra Serif" w:cs="Times New Roman"/>
                <w:b/>
                <w:color w:val="000000"/>
                <w:spacing w:val="-10"/>
                <w:sz w:val="22"/>
                <w:szCs w:val="22"/>
              </w:rPr>
              <w:t>«Поставщик»</w:t>
            </w:r>
          </w:p>
        </w:tc>
      </w:tr>
      <w:tr w:rsidR="0066084C" w:rsidRPr="007C3762" w14:paraId="0A61EB51" w14:textId="77777777" w:rsidTr="00BA1715">
        <w:trPr>
          <w:trHeight w:val="1593"/>
        </w:trPr>
        <w:tc>
          <w:tcPr>
            <w:tcW w:w="5297" w:type="dxa"/>
          </w:tcPr>
          <w:p w14:paraId="7EBAD842" w14:textId="77777777" w:rsidR="002D6657" w:rsidRPr="007C3762" w:rsidRDefault="002D6657" w:rsidP="007C3762">
            <w:pPr>
              <w:pStyle w:val="a3"/>
              <w:spacing w:after="0"/>
              <w:rPr>
                <w:rFonts w:ascii="PT Astra Serif" w:hAnsi="PT Astra Serif"/>
                <w:sz w:val="22"/>
                <w:szCs w:val="22"/>
              </w:rPr>
            </w:pPr>
          </w:p>
          <w:p w14:paraId="61074CAB" w14:textId="77777777" w:rsidR="00811357" w:rsidRPr="007C3762" w:rsidRDefault="00811357" w:rsidP="007C3762">
            <w:pPr>
              <w:pStyle w:val="a3"/>
              <w:spacing w:after="0"/>
              <w:rPr>
                <w:rFonts w:ascii="PT Astra Serif" w:hAnsi="PT Astra Serif"/>
                <w:sz w:val="22"/>
                <w:szCs w:val="22"/>
              </w:rPr>
            </w:pPr>
          </w:p>
          <w:p w14:paraId="70151D27" w14:textId="73E15A59" w:rsidR="0066084C" w:rsidRPr="007C3762" w:rsidRDefault="0066084C" w:rsidP="007C3762">
            <w:pPr>
              <w:pStyle w:val="a3"/>
              <w:spacing w:after="0"/>
              <w:rPr>
                <w:rFonts w:ascii="PT Astra Serif" w:hAnsi="PT Astra Serif"/>
                <w:sz w:val="22"/>
                <w:szCs w:val="22"/>
              </w:rPr>
            </w:pPr>
            <w:r w:rsidRPr="007C3762">
              <w:rPr>
                <w:rFonts w:ascii="PT Astra Serif" w:hAnsi="PT Astra Serif"/>
                <w:sz w:val="22"/>
                <w:szCs w:val="22"/>
              </w:rPr>
              <w:t>__________________</w:t>
            </w:r>
            <w:r w:rsidR="00E23FA1" w:rsidRPr="007C3762">
              <w:rPr>
                <w:rFonts w:ascii="PT Astra Serif" w:hAnsi="PT Astra Serif"/>
                <w:sz w:val="22"/>
                <w:szCs w:val="22"/>
              </w:rPr>
              <w:t>/</w:t>
            </w:r>
            <w:r w:rsidR="00D42A2F" w:rsidRPr="007C3762">
              <w:rPr>
                <w:rFonts w:ascii="PT Astra Serif" w:hAnsi="PT Astra Serif"/>
                <w:sz w:val="22"/>
                <w:szCs w:val="22"/>
              </w:rPr>
              <w:t>Д.Е. Афиногенов</w:t>
            </w:r>
            <w:r w:rsidR="00E23FA1" w:rsidRPr="007C3762">
              <w:rPr>
                <w:rFonts w:ascii="PT Astra Serif" w:hAnsi="PT Astra Serif"/>
                <w:sz w:val="22"/>
                <w:szCs w:val="22"/>
              </w:rPr>
              <w:t>/</w:t>
            </w:r>
          </w:p>
          <w:p w14:paraId="750C439F" w14:textId="77777777" w:rsidR="0066084C" w:rsidRPr="007C3762" w:rsidRDefault="0066084C" w:rsidP="007C3762">
            <w:pPr>
              <w:pStyle w:val="a3"/>
              <w:spacing w:after="0"/>
              <w:rPr>
                <w:rFonts w:ascii="PT Astra Serif" w:hAnsi="PT Astra Serif"/>
                <w:sz w:val="22"/>
                <w:szCs w:val="22"/>
              </w:rPr>
            </w:pPr>
            <w:r w:rsidRPr="007C3762">
              <w:rPr>
                <w:rFonts w:ascii="PT Astra Serif" w:hAnsi="PT Astra Serif"/>
                <w:sz w:val="22"/>
                <w:szCs w:val="22"/>
              </w:rPr>
              <w:t>подпись</w:t>
            </w:r>
          </w:p>
          <w:p w14:paraId="728B1EAC" w14:textId="77777777" w:rsidR="0066084C" w:rsidRPr="007C3762" w:rsidRDefault="0066084C" w:rsidP="007C3762">
            <w:pPr>
              <w:pStyle w:val="a3"/>
              <w:spacing w:after="0"/>
              <w:rPr>
                <w:rFonts w:ascii="PT Astra Serif" w:hAnsi="PT Astra Serif"/>
                <w:sz w:val="22"/>
                <w:szCs w:val="22"/>
              </w:rPr>
            </w:pPr>
            <w:r w:rsidRPr="007C3762">
              <w:rPr>
                <w:rFonts w:ascii="PT Astra Serif" w:hAnsi="PT Astra Serif"/>
                <w:sz w:val="22"/>
                <w:szCs w:val="22"/>
              </w:rPr>
              <w:t>М.П.</w:t>
            </w:r>
          </w:p>
        </w:tc>
        <w:tc>
          <w:tcPr>
            <w:tcW w:w="4620" w:type="dxa"/>
          </w:tcPr>
          <w:p w14:paraId="5E24ACAF" w14:textId="77777777" w:rsidR="002D6657" w:rsidRPr="007C3762" w:rsidRDefault="002D6657" w:rsidP="007C3762">
            <w:pPr>
              <w:pStyle w:val="a3"/>
              <w:spacing w:after="0"/>
              <w:rPr>
                <w:rFonts w:ascii="PT Astra Serif" w:hAnsi="PT Astra Serif"/>
                <w:bCs/>
                <w:sz w:val="22"/>
                <w:szCs w:val="22"/>
              </w:rPr>
            </w:pPr>
          </w:p>
          <w:p w14:paraId="4001ADAF" w14:textId="77777777" w:rsidR="00811357" w:rsidRPr="007C3762" w:rsidRDefault="00811357" w:rsidP="007C3762">
            <w:pPr>
              <w:pStyle w:val="a3"/>
              <w:spacing w:after="0"/>
              <w:rPr>
                <w:rFonts w:ascii="PT Astra Serif" w:hAnsi="PT Astra Serif"/>
                <w:bCs/>
                <w:sz w:val="22"/>
                <w:szCs w:val="22"/>
              </w:rPr>
            </w:pPr>
          </w:p>
          <w:p w14:paraId="1B70F2EF" w14:textId="77777777" w:rsidR="0066084C" w:rsidRPr="007C3762" w:rsidRDefault="0066084C" w:rsidP="007C3762">
            <w:pPr>
              <w:pStyle w:val="a3"/>
              <w:spacing w:after="0"/>
              <w:rPr>
                <w:rFonts w:ascii="PT Astra Serif" w:hAnsi="PT Astra Serif"/>
                <w:bCs/>
                <w:sz w:val="22"/>
                <w:szCs w:val="22"/>
              </w:rPr>
            </w:pPr>
            <w:r w:rsidRPr="007C3762">
              <w:rPr>
                <w:rFonts w:ascii="PT Astra Serif" w:hAnsi="PT Astra Serif"/>
                <w:bCs/>
                <w:sz w:val="22"/>
                <w:szCs w:val="22"/>
              </w:rPr>
              <w:t xml:space="preserve">________________ </w:t>
            </w:r>
          </w:p>
          <w:p w14:paraId="572484ED" w14:textId="77777777" w:rsidR="0066084C" w:rsidRPr="007C3762" w:rsidRDefault="0066084C" w:rsidP="007C3762">
            <w:pPr>
              <w:pStyle w:val="a3"/>
              <w:spacing w:after="0"/>
              <w:rPr>
                <w:rFonts w:ascii="PT Astra Serif" w:hAnsi="PT Astra Serif"/>
                <w:bCs/>
                <w:sz w:val="22"/>
                <w:szCs w:val="22"/>
              </w:rPr>
            </w:pPr>
            <w:r w:rsidRPr="007C3762">
              <w:rPr>
                <w:rFonts w:ascii="PT Astra Serif" w:hAnsi="PT Astra Serif"/>
                <w:bCs/>
                <w:sz w:val="22"/>
                <w:szCs w:val="22"/>
              </w:rPr>
              <w:t>подпись</w:t>
            </w:r>
          </w:p>
          <w:p w14:paraId="2F0C6A97" w14:textId="77777777" w:rsidR="0066084C" w:rsidRPr="007C3762" w:rsidRDefault="0066084C" w:rsidP="007C3762">
            <w:pPr>
              <w:pStyle w:val="a3"/>
              <w:spacing w:after="0"/>
              <w:rPr>
                <w:rFonts w:ascii="PT Astra Serif" w:hAnsi="PT Astra Serif"/>
                <w:spacing w:val="-10"/>
                <w:sz w:val="22"/>
                <w:szCs w:val="22"/>
              </w:rPr>
            </w:pPr>
            <w:r w:rsidRPr="007C3762">
              <w:rPr>
                <w:rFonts w:ascii="PT Astra Serif" w:hAnsi="PT Astra Serif"/>
                <w:bCs/>
                <w:sz w:val="22"/>
                <w:szCs w:val="22"/>
              </w:rPr>
              <w:t>М.П.</w:t>
            </w:r>
          </w:p>
        </w:tc>
      </w:tr>
    </w:tbl>
    <w:p w14:paraId="491195FC" w14:textId="77777777" w:rsidR="00052D68" w:rsidRPr="00D42A2F" w:rsidRDefault="00052D68">
      <w:pPr>
        <w:rPr>
          <w:rFonts w:ascii="PT Astra Serif" w:hAnsi="PT Astra Serif"/>
        </w:rPr>
      </w:pPr>
    </w:p>
    <w:sectPr w:rsidR="00052D68" w:rsidRPr="00D42A2F" w:rsidSect="003B45B3">
      <w:headerReference w:type="default" r:id="rId23"/>
      <w:pgSz w:w="11906" w:h="16838"/>
      <w:pgMar w:top="851" w:right="850" w:bottom="1134" w:left="1701" w:header="56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73684DC" w14:textId="77777777" w:rsidR="00FA6D15" w:rsidRDefault="00FA6D15" w:rsidP="003E1B5D">
      <w:pPr>
        <w:spacing w:after="0" w:line="240" w:lineRule="auto"/>
      </w:pPr>
      <w:r>
        <w:separator/>
      </w:r>
    </w:p>
  </w:endnote>
  <w:endnote w:type="continuationSeparator" w:id="0">
    <w:p w14:paraId="39E9201D" w14:textId="77777777" w:rsidR="00FA6D15" w:rsidRDefault="00FA6D15" w:rsidP="003E1B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CA936D" w14:textId="77777777" w:rsidR="00FA6D15" w:rsidRDefault="00FA6D15" w:rsidP="003E1B5D">
      <w:pPr>
        <w:spacing w:after="0" w:line="240" w:lineRule="auto"/>
      </w:pPr>
      <w:r>
        <w:separator/>
      </w:r>
    </w:p>
  </w:footnote>
  <w:footnote w:type="continuationSeparator" w:id="0">
    <w:p w14:paraId="7691DA0E" w14:textId="77777777" w:rsidR="00FA6D15" w:rsidRDefault="00FA6D15" w:rsidP="003E1B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58AC63" w14:textId="77777777" w:rsidR="00B46CF2" w:rsidRDefault="00B46CF2" w:rsidP="00695BA2">
    <w:pPr>
      <w:pStyle w:val="a5"/>
      <w:jc w:val="center"/>
    </w:pPr>
    <w:r>
      <w:t>14</w:t>
    </w:r>
  </w:p>
  <w:p w14:paraId="59DA3A57" w14:textId="77777777" w:rsidR="00B46CF2" w:rsidRPr="00D02CB2" w:rsidRDefault="00B46CF2">
    <w:pPr>
      <w:pStyle w:val="a5"/>
      <w:jc w:val="center"/>
      <w:rPr>
        <w:rFonts w:ascii="Times New Roman" w:hAnsi="Times New Roman"/>
        <w:sz w:val="26"/>
        <w:szCs w:val="2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F0431B"/>
    <w:multiLevelType w:val="hybridMultilevel"/>
    <w:tmpl w:val="D01074D8"/>
    <w:lvl w:ilvl="0" w:tplc="04190013">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3BE4242"/>
    <w:multiLevelType w:val="hybridMultilevel"/>
    <w:tmpl w:val="E2E4CAC8"/>
    <w:lvl w:ilvl="0" w:tplc="04190013">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E1D0213"/>
    <w:multiLevelType w:val="hybridMultilevel"/>
    <w:tmpl w:val="944A5BD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15:restartNumberingAfterBreak="0">
    <w:nsid w:val="4F583C19"/>
    <w:multiLevelType w:val="hybridMultilevel"/>
    <w:tmpl w:val="C17EB8AA"/>
    <w:lvl w:ilvl="0" w:tplc="04190013">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A581975"/>
    <w:multiLevelType w:val="hybridMultilevel"/>
    <w:tmpl w:val="1BF010EA"/>
    <w:lvl w:ilvl="0" w:tplc="04190013">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E9547EE"/>
    <w:multiLevelType w:val="hybridMultilevel"/>
    <w:tmpl w:val="E2E4CAC8"/>
    <w:lvl w:ilvl="0" w:tplc="04190013">
      <w:start w:val="1"/>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2B4104"/>
    <w:multiLevelType w:val="hybridMultilevel"/>
    <w:tmpl w:val="27DA497A"/>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1C7400C"/>
    <w:multiLevelType w:val="hybridMultilevel"/>
    <w:tmpl w:val="CD50FE2C"/>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3C75947"/>
    <w:multiLevelType w:val="hybridMultilevel"/>
    <w:tmpl w:val="02E0B02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D61B7F"/>
    <w:multiLevelType w:val="hybridMultilevel"/>
    <w:tmpl w:val="A66ADF4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7"/>
  </w:num>
  <w:num w:numId="3">
    <w:abstractNumId w:val="8"/>
  </w:num>
  <w:num w:numId="4">
    <w:abstractNumId w:val="9"/>
  </w:num>
  <w:num w:numId="5">
    <w:abstractNumId w:val="6"/>
  </w:num>
  <w:num w:numId="6">
    <w:abstractNumId w:val="5"/>
  </w:num>
  <w:num w:numId="7">
    <w:abstractNumId w:val="1"/>
  </w:num>
  <w:num w:numId="8">
    <w:abstractNumId w:val="0"/>
  </w:num>
  <w:num w:numId="9">
    <w:abstractNumId w:val="3"/>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6084C"/>
    <w:rsid w:val="0000537A"/>
    <w:rsid w:val="00006014"/>
    <w:rsid w:val="000060FC"/>
    <w:rsid w:val="00007BDA"/>
    <w:rsid w:val="00010C15"/>
    <w:rsid w:val="00012C06"/>
    <w:rsid w:val="00030765"/>
    <w:rsid w:val="00034EA1"/>
    <w:rsid w:val="00035454"/>
    <w:rsid w:val="000407C6"/>
    <w:rsid w:val="0004781F"/>
    <w:rsid w:val="0005012C"/>
    <w:rsid w:val="00052D68"/>
    <w:rsid w:val="000609E5"/>
    <w:rsid w:val="0006316A"/>
    <w:rsid w:val="00063ADC"/>
    <w:rsid w:val="000648DD"/>
    <w:rsid w:val="0007527E"/>
    <w:rsid w:val="00076A25"/>
    <w:rsid w:val="000848CE"/>
    <w:rsid w:val="00092D9A"/>
    <w:rsid w:val="00095D59"/>
    <w:rsid w:val="000C19CC"/>
    <w:rsid w:val="000C2CA2"/>
    <w:rsid w:val="000C68F4"/>
    <w:rsid w:val="000D752D"/>
    <w:rsid w:val="000E71D2"/>
    <w:rsid w:val="001028C2"/>
    <w:rsid w:val="00105150"/>
    <w:rsid w:val="00120406"/>
    <w:rsid w:val="00124C61"/>
    <w:rsid w:val="00146220"/>
    <w:rsid w:val="00146545"/>
    <w:rsid w:val="00147512"/>
    <w:rsid w:val="001533E8"/>
    <w:rsid w:val="00164026"/>
    <w:rsid w:val="00165614"/>
    <w:rsid w:val="00165E79"/>
    <w:rsid w:val="00166FD9"/>
    <w:rsid w:val="001716BC"/>
    <w:rsid w:val="00175823"/>
    <w:rsid w:val="00183CFA"/>
    <w:rsid w:val="001926DD"/>
    <w:rsid w:val="001933B8"/>
    <w:rsid w:val="001A6F20"/>
    <w:rsid w:val="001B16E3"/>
    <w:rsid w:val="001B28B6"/>
    <w:rsid w:val="001C05DA"/>
    <w:rsid w:val="001C4939"/>
    <w:rsid w:val="001C7F7A"/>
    <w:rsid w:val="001D40BF"/>
    <w:rsid w:val="001D43A0"/>
    <w:rsid w:val="001D6D05"/>
    <w:rsid w:val="001E03E2"/>
    <w:rsid w:val="001F472E"/>
    <w:rsid w:val="00202505"/>
    <w:rsid w:val="00203A7A"/>
    <w:rsid w:val="002053E6"/>
    <w:rsid w:val="002063D7"/>
    <w:rsid w:val="00206FE4"/>
    <w:rsid w:val="002206AC"/>
    <w:rsid w:val="00226E69"/>
    <w:rsid w:val="00237455"/>
    <w:rsid w:val="002376DB"/>
    <w:rsid w:val="00237CAB"/>
    <w:rsid w:val="00241DCE"/>
    <w:rsid w:val="00242507"/>
    <w:rsid w:val="002505D2"/>
    <w:rsid w:val="00251136"/>
    <w:rsid w:val="00251ECD"/>
    <w:rsid w:val="00264D79"/>
    <w:rsid w:val="00271324"/>
    <w:rsid w:val="002720C7"/>
    <w:rsid w:val="00273078"/>
    <w:rsid w:val="0027668A"/>
    <w:rsid w:val="0029332A"/>
    <w:rsid w:val="002A0C0E"/>
    <w:rsid w:val="002A3BD7"/>
    <w:rsid w:val="002B3B82"/>
    <w:rsid w:val="002C257E"/>
    <w:rsid w:val="002D6657"/>
    <w:rsid w:val="002E09FC"/>
    <w:rsid w:val="002E2A2E"/>
    <w:rsid w:val="002E2F9B"/>
    <w:rsid w:val="002E64C3"/>
    <w:rsid w:val="002F56A2"/>
    <w:rsid w:val="002F6357"/>
    <w:rsid w:val="00301ACA"/>
    <w:rsid w:val="003079F9"/>
    <w:rsid w:val="0031064C"/>
    <w:rsid w:val="0031380B"/>
    <w:rsid w:val="00315A9E"/>
    <w:rsid w:val="003217A0"/>
    <w:rsid w:val="00323CE8"/>
    <w:rsid w:val="00326142"/>
    <w:rsid w:val="00330EC5"/>
    <w:rsid w:val="00352442"/>
    <w:rsid w:val="0035510D"/>
    <w:rsid w:val="00363DF5"/>
    <w:rsid w:val="003658C7"/>
    <w:rsid w:val="00365BC8"/>
    <w:rsid w:val="00371CA9"/>
    <w:rsid w:val="00372CFE"/>
    <w:rsid w:val="00373F3A"/>
    <w:rsid w:val="003824F9"/>
    <w:rsid w:val="003A168B"/>
    <w:rsid w:val="003B45B3"/>
    <w:rsid w:val="003C21C9"/>
    <w:rsid w:val="003D0ADB"/>
    <w:rsid w:val="003E1B5D"/>
    <w:rsid w:val="003E21C4"/>
    <w:rsid w:val="003E4505"/>
    <w:rsid w:val="003F0DCE"/>
    <w:rsid w:val="003F518D"/>
    <w:rsid w:val="00407915"/>
    <w:rsid w:val="00407BD9"/>
    <w:rsid w:val="00407FB4"/>
    <w:rsid w:val="00410F10"/>
    <w:rsid w:val="00416884"/>
    <w:rsid w:val="004224E5"/>
    <w:rsid w:val="00426E00"/>
    <w:rsid w:val="0043691B"/>
    <w:rsid w:val="00436F0C"/>
    <w:rsid w:val="00442839"/>
    <w:rsid w:val="00446549"/>
    <w:rsid w:val="004468D3"/>
    <w:rsid w:val="004515BC"/>
    <w:rsid w:val="00455AAB"/>
    <w:rsid w:val="00460B7D"/>
    <w:rsid w:val="00467155"/>
    <w:rsid w:val="004712F1"/>
    <w:rsid w:val="00476B08"/>
    <w:rsid w:val="00483D73"/>
    <w:rsid w:val="00484FD0"/>
    <w:rsid w:val="004912ED"/>
    <w:rsid w:val="00495316"/>
    <w:rsid w:val="00497F51"/>
    <w:rsid w:val="004A034A"/>
    <w:rsid w:val="004A29AE"/>
    <w:rsid w:val="004A5E28"/>
    <w:rsid w:val="004B244F"/>
    <w:rsid w:val="004B4C50"/>
    <w:rsid w:val="004C4C1C"/>
    <w:rsid w:val="004D0E4C"/>
    <w:rsid w:val="004D26BF"/>
    <w:rsid w:val="004D6130"/>
    <w:rsid w:val="004E2D92"/>
    <w:rsid w:val="004E4ADE"/>
    <w:rsid w:val="004E6BBD"/>
    <w:rsid w:val="004F007C"/>
    <w:rsid w:val="004F26D0"/>
    <w:rsid w:val="005014AC"/>
    <w:rsid w:val="00502798"/>
    <w:rsid w:val="0050304D"/>
    <w:rsid w:val="00506E23"/>
    <w:rsid w:val="00515F5E"/>
    <w:rsid w:val="0052665F"/>
    <w:rsid w:val="0053618B"/>
    <w:rsid w:val="0053707D"/>
    <w:rsid w:val="005453E2"/>
    <w:rsid w:val="00557841"/>
    <w:rsid w:val="005602D2"/>
    <w:rsid w:val="00560F55"/>
    <w:rsid w:val="00561EA5"/>
    <w:rsid w:val="00562304"/>
    <w:rsid w:val="00562F74"/>
    <w:rsid w:val="005742E0"/>
    <w:rsid w:val="005802D3"/>
    <w:rsid w:val="00595B9B"/>
    <w:rsid w:val="00597A60"/>
    <w:rsid w:val="005A0637"/>
    <w:rsid w:val="005B04EE"/>
    <w:rsid w:val="005B2EDC"/>
    <w:rsid w:val="005B72B8"/>
    <w:rsid w:val="005C08F8"/>
    <w:rsid w:val="005C10E1"/>
    <w:rsid w:val="005C655D"/>
    <w:rsid w:val="005C76CA"/>
    <w:rsid w:val="005D2720"/>
    <w:rsid w:val="005E2663"/>
    <w:rsid w:val="005E41D3"/>
    <w:rsid w:val="005E6E88"/>
    <w:rsid w:val="005E7677"/>
    <w:rsid w:val="005F49BE"/>
    <w:rsid w:val="005F7F8B"/>
    <w:rsid w:val="006107EA"/>
    <w:rsid w:val="006108E6"/>
    <w:rsid w:val="00621234"/>
    <w:rsid w:val="00626302"/>
    <w:rsid w:val="00640EA1"/>
    <w:rsid w:val="00656A46"/>
    <w:rsid w:val="0066084C"/>
    <w:rsid w:val="006630EF"/>
    <w:rsid w:val="006637E3"/>
    <w:rsid w:val="0066405B"/>
    <w:rsid w:val="006712F7"/>
    <w:rsid w:val="00671C4E"/>
    <w:rsid w:val="006751D6"/>
    <w:rsid w:val="0068113A"/>
    <w:rsid w:val="0068167A"/>
    <w:rsid w:val="006847BD"/>
    <w:rsid w:val="006918AE"/>
    <w:rsid w:val="00695BA2"/>
    <w:rsid w:val="0069648C"/>
    <w:rsid w:val="006979D3"/>
    <w:rsid w:val="006A2EAF"/>
    <w:rsid w:val="006A7154"/>
    <w:rsid w:val="006B40BA"/>
    <w:rsid w:val="006B5811"/>
    <w:rsid w:val="006C2F74"/>
    <w:rsid w:val="006C311A"/>
    <w:rsid w:val="006C52FD"/>
    <w:rsid w:val="006D380A"/>
    <w:rsid w:val="006D5CF3"/>
    <w:rsid w:val="006E4975"/>
    <w:rsid w:val="006E704D"/>
    <w:rsid w:val="006F1E74"/>
    <w:rsid w:val="006F4AA6"/>
    <w:rsid w:val="00706BF9"/>
    <w:rsid w:val="00710A9B"/>
    <w:rsid w:val="00712728"/>
    <w:rsid w:val="00717D56"/>
    <w:rsid w:val="00722094"/>
    <w:rsid w:val="00730743"/>
    <w:rsid w:val="00736B23"/>
    <w:rsid w:val="00741102"/>
    <w:rsid w:val="0074563F"/>
    <w:rsid w:val="0074575D"/>
    <w:rsid w:val="007468EE"/>
    <w:rsid w:val="00753016"/>
    <w:rsid w:val="00753DA7"/>
    <w:rsid w:val="00753FBC"/>
    <w:rsid w:val="00761369"/>
    <w:rsid w:val="007619AD"/>
    <w:rsid w:val="00772C10"/>
    <w:rsid w:val="007762BF"/>
    <w:rsid w:val="00784051"/>
    <w:rsid w:val="00785E05"/>
    <w:rsid w:val="007869AE"/>
    <w:rsid w:val="00791C0C"/>
    <w:rsid w:val="00797061"/>
    <w:rsid w:val="007A58D9"/>
    <w:rsid w:val="007B309D"/>
    <w:rsid w:val="007B40A1"/>
    <w:rsid w:val="007B5834"/>
    <w:rsid w:val="007B5FBF"/>
    <w:rsid w:val="007B7D36"/>
    <w:rsid w:val="007C1AEE"/>
    <w:rsid w:val="007C3762"/>
    <w:rsid w:val="007D19DF"/>
    <w:rsid w:val="007E79A5"/>
    <w:rsid w:val="007F0DA8"/>
    <w:rsid w:val="007F1274"/>
    <w:rsid w:val="007F620F"/>
    <w:rsid w:val="00811357"/>
    <w:rsid w:val="0081376B"/>
    <w:rsid w:val="0082064C"/>
    <w:rsid w:val="0083517C"/>
    <w:rsid w:val="008370AF"/>
    <w:rsid w:val="0083714A"/>
    <w:rsid w:val="008477C7"/>
    <w:rsid w:val="0085462D"/>
    <w:rsid w:val="008556CA"/>
    <w:rsid w:val="00860261"/>
    <w:rsid w:val="008631EA"/>
    <w:rsid w:val="008647E9"/>
    <w:rsid w:val="00874809"/>
    <w:rsid w:val="008954FA"/>
    <w:rsid w:val="008A2445"/>
    <w:rsid w:val="008A3196"/>
    <w:rsid w:val="008A63C4"/>
    <w:rsid w:val="008A6417"/>
    <w:rsid w:val="008C030F"/>
    <w:rsid w:val="008D5588"/>
    <w:rsid w:val="008D74DE"/>
    <w:rsid w:val="008E06D1"/>
    <w:rsid w:val="008E31D3"/>
    <w:rsid w:val="008F007D"/>
    <w:rsid w:val="008F4004"/>
    <w:rsid w:val="00901466"/>
    <w:rsid w:val="00901BA0"/>
    <w:rsid w:val="00902E03"/>
    <w:rsid w:val="00903083"/>
    <w:rsid w:val="009041E7"/>
    <w:rsid w:val="00904999"/>
    <w:rsid w:val="00916EB7"/>
    <w:rsid w:val="00933120"/>
    <w:rsid w:val="00934935"/>
    <w:rsid w:val="009505C7"/>
    <w:rsid w:val="00950F0F"/>
    <w:rsid w:val="00953031"/>
    <w:rsid w:val="0095483A"/>
    <w:rsid w:val="00960E8A"/>
    <w:rsid w:val="00970B65"/>
    <w:rsid w:val="00971F58"/>
    <w:rsid w:val="009876D1"/>
    <w:rsid w:val="009A1BB0"/>
    <w:rsid w:val="009A20AA"/>
    <w:rsid w:val="009A369C"/>
    <w:rsid w:val="009B3078"/>
    <w:rsid w:val="009B344A"/>
    <w:rsid w:val="009B774B"/>
    <w:rsid w:val="009B7D86"/>
    <w:rsid w:val="009C1E51"/>
    <w:rsid w:val="009C795C"/>
    <w:rsid w:val="009D7296"/>
    <w:rsid w:val="009D77BE"/>
    <w:rsid w:val="009E71AC"/>
    <w:rsid w:val="009F173B"/>
    <w:rsid w:val="00A01579"/>
    <w:rsid w:val="00A04B4B"/>
    <w:rsid w:val="00A05C09"/>
    <w:rsid w:val="00A10E79"/>
    <w:rsid w:val="00A110C2"/>
    <w:rsid w:val="00A12450"/>
    <w:rsid w:val="00A26B0E"/>
    <w:rsid w:val="00A35EDE"/>
    <w:rsid w:val="00A441D9"/>
    <w:rsid w:val="00A46E73"/>
    <w:rsid w:val="00A638E2"/>
    <w:rsid w:val="00A73C8E"/>
    <w:rsid w:val="00A76765"/>
    <w:rsid w:val="00A80707"/>
    <w:rsid w:val="00A90DB8"/>
    <w:rsid w:val="00A922C8"/>
    <w:rsid w:val="00A9695E"/>
    <w:rsid w:val="00AA06DC"/>
    <w:rsid w:val="00AA0989"/>
    <w:rsid w:val="00AA4F63"/>
    <w:rsid w:val="00AB37ED"/>
    <w:rsid w:val="00AF205D"/>
    <w:rsid w:val="00AF2DD2"/>
    <w:rsid w:val="00B1786D"/>
    <w:rsid w:val="00B307C8"/>
    <w:rsid w:val="00B46CF2"/>
    <w:rsid w:val="00B47940"/>
    <w:rsid w:val="00B67091"/>
    <w:rsid w:val="00B72830"/>
    <w:rsid w:val="00B769B0"/>
    <w:rsid w:val="00B84CB9"/>
    <w:rsid w:val="00B9046A"/>
    <w:rsid w:val="00BA1715"/>
    <w:rsid w:val="00BA5251"/>
    <w:rsid w:val="00BB7865"/>
    <w:rsid w:val="00BC11B7"/>
    <w:rsid w:val="00BC2F81"/>
    <w:rsid w:val="00BC3D8D"/>
    <w:rsid w:val="00BC6F35"/>
    <w:rsid w:val="00BD0B31"/>
    <w:rsid w:val="00BD4822"/>
    <w:rsid w:val="00BE5F6A"/>
    <w:rsid w:val="00BF2B20"/>
    <w:rsid w:val="00C02B12"/>
    <w:rsid w:val="00C02F28"/>
    <w:rsid w:val="00C1556B"/>
    <w:rsid w:val="00C244CE"/>
    <w:rsid w:val="00C26C88"/>
    <w:rsid w:val="00C32EF1"/>
    <w:rsid w:val="00C35C33"/>
    <w:rsid w:val="00C36B79"/>
    <w:rsid w:val="00C43F7B"/>
    <w:rsid w:val="00C46E15"/>
    <w:rsid w:val="00C813D7"/>
    <w:rsid w:val="00C81646"/>
    <w:rsid w:val="00C83EFD"/>
    <w:rsid w:val="00C847AD"/>
    <w:rsid w:val="00C935EA"/>
    <w:rsid w:val="00C94521"/>
    <w:rsid w:val="00C94B3F"/>
    <w:rsid w:val="00C94ECE"/>
    <w:rsid w:val="00CA34ED"/>
    <w:rsid w:val="00CA4049"/>
    <w:rsid w:val="00CA4A7F"/>
    <w:rsid w:val="00CB2979"/>
    <w:rsid w:val="00CB3002"/>
    <w:rsid w:val="00CB33A3"/>
    <w:rsid w:val="00CB6EF3"/>
    <w:rsid w:val="00CD725F"/>
    <w:rsid w:val="00CE7273"/>
    <w:rsid w:val="00CE7A28"/>
    <w:rsid w:val="00CF19FD"/>
    <w:rsid w:val="00D03AD2"/>
    <w:rsid w:val="00D12BBA"/>
    <w:rsid w:val="00D20005"/>
    <w:rsid w:val="00D30532"/>
    <w:rsid w:val="00D42A2F"/>
    <w:rsid w:val="00D47091"/>
    <w:rsid w:val="00D53385"/>
    <w:rsid w:val="00D75E95"/>
    <w:rsid w:val="00D81E39"/>
    <w:rsid w:val="00D8443A"/>
    <w:rsid w:val="00D90EF4"/>
    <w:rsid w:val="00D93011"/>
    <w:rsid w:val="00DA6079"/>
    <w:rsid w:val="00DA7A11"/>
    <w:rsid w:val="00DB2933"/>
    <w:rsid w:val="00DB425E"/>
    <w:rsid w:val="00DB4CFE"/>
    <w:rsid w:val="00DB4FE0"/>
    <w:rsid w:val="00DB56D4"/>
    <w:rsid w:val="00DC1313"/>
    <w:rsid w:val="00DC5B24"/>
    <w:rsid w:val="00DD26FE"/>
    <w:rsid w:val="00DD4221"/>
    <w:rsid w:val="00DE336B"/>
    <w:rsid w:val="00DF0F92"/>
    <w:rsid w:val="00DF4431"/>
    <w:rsid w:val="00DF4514"/>
    <w:rsid w:val="00E00833"/>
    <w:rsid w:val="00E02E02"/>
    <w:rsid w:val="00E058EA"/>
    <w:rsid w:val="00E068A2"/>
    <w:rsid w:val="00E07F8C"/>
    <w:rsid w:val="00E21878"/>
    <w:rsid w:val="00E23FA1"/>
    <w:rsid w:val="00E24F62"/>
    <w:rsid w:val="00E25301"/>
    <w:rsid w:val="00E31031"/>
    <w:rsid w:val="00E328C3"/>
    <w:rsid w:val="00E36C6B"/>
    <w:rsid w:val="00E4346B"/>
    <w:rsid w:val="00E47A47"/>
    <w:rsid w:val="00E608A5"/>
    <w:rsid w:val="00E613DB"/>
    <w:rsid w:val="00E67EEC"/>
    <w:rsid w:val="00E710C5"/>
    <w:rsid w:val="00E710F9"/>
    <w:rsid w:val="00E72CE4"/>
    <w:rsid w:val="00E73261"/>
    <w:rsid w:val="00E80D5F"/>
    <w:rsid w:val="00E83359"/>
    <w:rsid w:val="00E864BF"/>
    <w:rsid w:val="00E86E86"/>
    <w:rsid w:val="00E93703"/>
    <w:rsid w:val="00EA68EB"/>
    <w:rsid w:val="00EA6AE9"/>
    <w:rsid w:val="00EB03E9"/>
    <w:rsid w:val="00EB1919"/>
    <w:rsid w:val="00EB3A5B"/>
    <w:rsid w:val="00EB79F3"/>
    <w:rsid w:val="00EC4260"/>
    <w:rsid w:val="00ED695D"/>
    <w:rsid w:val="00EE1330"/>
    <w:rsid w:val="00EE13F2"/>
    <w:rsid w:val="00EE176F"/>
    <w:rsid w:val="00EE2B2B"/>
    <w:rsid w:val="00EE5087"/>
    <w:rsid w:val="00EE68E3"/>
    <w:rsid w:val="00EF3F7B"/>
    <w:rsid w:val="00EF4B6B"/>
    <w:rsid w:val="00EF4D08"/>
    <w:rsid w:val="00EF7524"/>
    <w:rsid w:val="00F0344F"/>
    <w:rsid w:val="00F12810"/>
    <w:rsid w:val="00F14FE4"/>
    <w:rsid w:val="00F1770F"/>
    <w:rsid w:val="00F17E80"/>
    <w:rsid w:val="00F2368B"/>
    <w:rsid w:val="00F33B03"/>
    <w:rsid w:val="00F354D1"/>
    <w:rsid w:val="00F361AD"/>
    <w:rsid w:val="00F47B43"/>
    <w:rsid w:val="00F522F6"/>
    <w:rsid w:val="00F633C9"/>
    <w:rsid w:val="00F65128"/>
    <w:rsid w:val="00F676BE"/>
    <w:rsid w:val="00F91816"/>
    <w:rsid w:val="00FA29A4"/>
    <w:rsid w:val="00FA5233"/>
    <w:rsid w:val="00FA6D15"/>
    <w:rsid w:val="00FB33E9"/>
    <w:rsid w:val="00FB4EB3"/>
    <w:rsid w:val="00FB7970"/>
    <w:rsid w:val="00FD08C2"/>
    <w:rsid w:val="00FD515C"/>
    <w:rsid w:val="00FD614D"/>
    <w:rsid w:val="00FE1812"/>
    <w:rsid w:val="00FE3C5A"/>
    <w:rsid w:val="00FE3D40"/>
    <w:rsid w:val="00FF1317"/>
    <w:rsid w:val="00FF474A"/>
    <w:rsid w:val="00FF57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0179A9"/>
  <w15:docId w15:val="{106BAD33-DAD5-4371-BFC5-725E31AE5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084C"/>
    <w:rPr>
      <w:rFonts w:ascii="Calibri" w:eastAsia="Times New Roman" w:hAnsi="Calibri" w:cs="Times New Roman"/>
      <w:lang w:eastAsia="ru-RU"/>
    </w:rPr>
  </w:style>
  <w:style w:type="paragraph" w:styleId="6">
    <w:name w:val="heading 6"/>
    <w:aliases w:val=" Знак"/>
    <w:basedOn w:val="a"/>
    <w:next w:val="a"/>
    <w:link w:val="60"/>
    <w:qFormat/>
    <w:rsid w:val="00052D68"/>
    <w:pPr>
      <w:keepNext/>
      <w:autoSpaceDE w:val="0"/>
      <w:autoSpaceDN w:val="0"/>
      <w:spacing w:after="0" w:line="240" w:lineRule="auto"/>
      <w:outlineLvl w:val="5"/>
    </w:pPr>
    <w:rPr>
      <w:rFonts w:ascii="Times New Roman" w:hAnsi="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nformat">
    <w:name w:val="ConsNonformat"/>
    <w:rsid w:val="0066084C"/>
    <w:pPr>
      <w:widowControl w:val="0"/>
      <w:suppressAutoHyphens/>
      <w:autoSpaceDE w:val="0"/>
      <w:adjustRightInd w:val="0"/>
      <w:spacing w:after="0" w:line="360" w:lineRule="atLeast"/>
      <w:ind w:right="19772"/>
      <w:jc w:val="both"/>
      <w:textAlignment w:val="baseline"/>
    </w:pPr>
    <w:rPr>
      <w:rFonts w:ascii="Courier New" w:eastAsia="Arial" w:hAnsi="Courier New" w:cs="Courier New"/>
      <w:sz w:val="20"/>
      <w:szCs w:val="20"/>
      <w:lang w:eastAsia="ar-SA"/>
    </w:rPr>
  </w:style>
  <w:style w:type="paragraph" w:styleId="a3">
    <w:name w:val="Body Text"/>
    <w:basedOn w:val="a"/>
    <w:link w:val="a4"/>
    <w:rsid w:val="0066084C"/>
    <w:pPr>
      <w:spacing w:after="120" w:line="240" w:lineRule="auto"/>
    </w:pPr>
    <w:rPr>
      <w:rFonts w:ascii="Times New Roman" w:hAnsi="Times New Roman"/>
      <w:sz w:val="24"/>
      <w:szCs w:val="24"/>
    </w:rPr>
  </w:style>
  <w:style w:type="character" w:customStyle="1" w:styleId="a4">
    <w:name w:val="Основной текст Знак"/>
    <w:basedOn w:val="a0"/>
    <w:link w:val="a3"/>
    <w:rsid w:val="0066084C"/>
    <w:rPr>
      <w:rFonts w:ascii="Times New Roman" w:eastAsia="Times New Roman" w:hAnsi="Times New Roman" w:cs="Times New Roman"/>
      <w:sz w:val="24"/>
      <w:szCs w:val="24"/>
    </w:rPr>
  </w:style>
  <w:style w:type="paragraph" w:customStyle="1" w:styleId="Style18">
    <w:name w:val="Style18"/>
    <w:basedOn w:val="a"/>
    <w:rsid w:val="0066084C"/>
    <w:pPr>
      <w:widowControl w:val="0"/>
      <w:autoSpaceDE w:val="0"/>
      <w:autoSpaceDN w:val="0"/>
      <w:adjustRightInd w:val="0"/>
      <w:spacing w:after="0" w:line="240" w:lineRule="auto"/>
    </w:pPr>
    <w:rPr>
      <w:rFonts w:ascii="Cambria" w:hAnsi="Cambria"/>
      <w:sz w:val="24"/>
      <w:szCs w:val="24"/>
    </w:rPr>
  </w:style>
  <w:style w:type="paragraph" w:styleId="a5">
    <w:name w:val="header"/>
    <w:basedOn w:val="a"/>
    <w:link w:val="a6"/>
    <w:uiPriority w:val="99"/>
    <w:unhideWhenUsed/>
    <w:rsid w:val="003E1B5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E1B5D"/>
    <w:rPr>
      <w:rFonts w:ascii="Calibri" w:eastAsia="Times New Roman" w:hAnsi="Calibri" w:cs="Times New Roman"/>
      <w:lang w:eastAsia="ru-RU"/>
    </w:rPr>
  </w:style>
  <w:style w:type="paragraph" w:styleId="a7">
    <w:name w:val="footer"/>
    <w:basedOn w:val="a"/>
    <w:link w:val="a8"/>
    <w:uiPriority w:val="99"/>
    <w:unhideWhenUsed/>
    <w:rsid w:val="003E1B5D"/>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E1B5D"/>
    <w:rPr>
      <w:rFonts w:ascii="Calibri" w:eastAsia="Times New Roman" w:hAnsi="Calibri" w:cs="Times New Roman"/>
      <w:lang w:eastAsia="ru-RU"/>
    </w:rPr>
  </w:style>
  <w:style w:type="paragraph" w:styleId="a9">
    <w:name w:val="Body Text Indent"/>
    <w:basedOn w:val="a"/>
    <w:link w:val="aa"/>
    <w:uiPriority w:val="99"/>
    <w:semiHidden/>
    <w:unhideWhenUsed/>
    <w:rsid w:val="003E1B5D"/>
    <w:pPr>
      <w:spacing w:after="120"/>
      <w:ind w:left="283"/>
    </w:pPr>
  </w:style>
  <w:style w:type="character" w:customStyle="1" w:styleId="aa">
    <w:name w:val="Основной текст с отступом Знак"/>
    <w:basedOn w:val="a0"/>
    <w:link w:val="a9"/>
    <w:uiPriority w:val="99"/>
    <w:semiHidden/>
    <w:rsid w:val="003E1B5D"/>
    <w:rPr>
      <w:rFonts w:ascii="Calibri" w:eastAsia="Times New Roman" w:hAnsi="Calibri" w:cs="Times New Roman"/>
      <w:lang w:eastAsia="ru-RU"/>
    </w:rPr>
  </w:style>
  <w:style w:type="paragraph" w:styleId="3">
    <w:name w:val="Body Text Indent 3"/>
    <w:basedOn w:val="a"/>
    <w:link w:val="30"/>
    <w:uiPriority w:val="99"/>
    <w:unhideWhenUsed/>
    <w:rsid w:val="003E1B5D"/>
    <w:pPr>
      <w:spacing w:after="120"/>
      <w:ind w:left="283"/>
    </w:pPr>
    <w:rPr>
      <w:sz w:val="16"/>
      <w:szCs w:val="16"/>
    </w:rPr>
  </w:style>
  <w:style w:type="character" w:customStyle="1" w:styleId="30">
    <w:name w:val="Основной текст с отступом 3 Знак"/>
    <w:basedOn w:val="a0"/>
    <w:link w:val="3"/>
    <w:uiPriority w:val="99"/>
    <w:rsid w:val="003E1B5D"/>
    <w:rPr>
      <w:rFonts w:ascii="Calibri" w:eastAsia="Times New Roman" w:hAnsi="Calibri" w:cs="Times New Roman"/>
      <w:sz w:val="16"/>
      <w:szCs w:val="16"/>
      <w:lang w:eastAsia="ru-RU"/>
    </w:rPr>
  </w:style>
  <w:style w:type="paragraph" w:styleId="ab">
    <w:name w:val="Title"/>
    <w:basedOn w:val="a"/>
    <w:link w:val="ac"/>
    <w:qFormat/>
    <w:rsid w:val="003E1B5D"/>
    <w:pPr>
      <w:spacing w:after="0" w:line="240" w:lineRule="auto"/>
      <w:jc w:val="center"/>
    </w:pPr>
    <w:rPr>
      <w:rFonts w:ascii="Times New Roman" w:hAnsi="Times New Roman"/>
      <w:b/>
      <w:bCs/>
      <w:sz w:val="28"/>
      <w:szCs w:val="24"/>
    </w:rPr>
  </w:style>
  <w:style w:type="character" w:customStyle="1" w:styleId="ac">
    <w:name w:val="Заголовок Знак"/>
    <w:basedOn w:val="a0"/>
    <w:link w:val="ab"/>
    <w:rsid w:val="003E1B5D"/>
    <w:rPr>
      <w:rFonts w:ascii="Times New Roman" w:eastAsia="Times New Roman" w:hAnsi="Times New Roman" w:cs="Times New Roman"/>
      <w:b/>
      <w:bCs/>
      <w:sz w:val="28"/>
      <w:szCs w:val="24"/>
      <w:lang w:eastAsia="ru-RU"/>
    </w:rPr>
  </w:style>
  <w:style w:type="paragraph" w:customStyle="1" w:styleId="ConsPlusNormal">
    <w:name w:val="ConsPlusNormal"/>
    <w:rsid w:val="003E1B5D"/>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No Spacing"/>
    <w:link w:val="ae"/>
    <w:uiPriority w:val="1"/>
    <w:qFormat/>
    <w:rsid w:val="003E1B5D"/>
    <w:pPr>
      <w:spacing w:after="0" w:line="240" w:lineRule="auto"/>
    </w:pPr>
    <w:rPr>
      <w:rFonts w:ascii="Calibri" w:eastAsia="Times New Roman" w:hAnsi="Calibri" w:cs="Times New Roman"/>
      <w:lang w:eastAsia="ru-RU"/>
    </w:rPr>
  </w:style>
  <w:style w:type="paragraph" w:customStyle="1" w:styleId="Style6">
    <w:name w:val="Style6"/>
    <w:basedOn w:val="a"/>
    <w:rsid w:val="003E1B5D"/>
    <w:pPr>
      <w:widowControl w:val="0"/>
      <w:autoSpaceDE w:val="0"/>
      <w:autoSpaceDN w:val="0"/>
      <w:adjustRightInd w:val="0"/>
      <w:spacing w:after="0" w:line="240" w:lineRule="auto"/>
    </w:pPr>
    <w:rPr>
      <w:rFonts w:ascii="Times New Roman" w:hAnsi="Times New Roman"/>
      <w:sz w:val="24"/>
      <w:szCs w:val="24"/>
    </w:rPr>
  </w:style>
  <w:style w:type="paragraph" w:customStyle="1" w:styleId="4">
    <w:name w:val="Обычный4"/>
    <w:rsid w:val="003E1B5D"/>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ae">
    <w:name w:val="Без интервала Знак"/>
    <w:link w:val="ad"/>
    <w:uiPriority w:val="1"/>
    <w:rsid w:val="003E1B5D"/>
    <w:rPr>
      <w:rFonts w:ascii="Calibri" w:eastAsia="Times New Roman" w:hAnsi="Calibri" w:cs="Times New Roman"/>
      <w:lang w:eastAsia="ru-RU"/>
    </w:rPr>
  </w:style>
  <w:style w:type="character" w:customStyle="1" w:styleId="60">
    <w:name w:val="Заголовок 6 Знак"/>
    <w:aliases w:val=" Знак Знак"/>
    <w:basedOn w:val="a0"/>
    <w:link w:val="6"/>
    <w:rsid w:val="00052D68"/>
    <w:rPr>
      <w:rFonts w:ascii="Times New Roman" w:eastAsia="Times New Roman" w:hAnsi="Times New Roman" w:cs="Times New Roman"/>
      <w:b/>
      <w:bCs/>
      <w:sz w:val="24"/>
      <w:szCs w:val="24"/>
      <w:lang w:eastAsia="ru-RU"/>
    </w:rPr>
  </w:style>
  <w:style w:type="paragraph" w:styleId="2">
    <w:name w:val="Body Text 2"/>
    <w:basedOn w:val="a"/>
    <w:link w:val="20"/>
    <w:rsid w:val="00052D68"/>
    <w:pPr>
      <w:spacing w:after="120" w:line="480" w:lineRule="auto"/>
    </w:pPr>
  </w:style>
  <w:style w:type="character" w:customStyle="1" w:styleId="20">
    <w:name w:val="Основной текст 2 Знак"/>
    <w:basedOn w:val="a0"/>
    <w:link w:val="2"/>
    <w:rsid w:val="00052D68"/>
    <w:rPr>
      <w:rFonts w:ascii="Calibri" w:eastAsia="Times New Roman" w:hAnsi="Calibri" w:cs="Times New Roman"/>
      <w:lang w:eastAsia="ru-RU"/>
    </w:rPr>
  </w:style>
  <w:style w:type="paragraph" w:customStyle="1" w:styleId="1">
    <w:name w:val="Без интервала1"/>
    <w:rsid w:val="00DB425E"/>
    <w:pPr>
      <w:spacing w:after="0" w:line="240" w:lineRule="auto"/>
    </w:pPr>
    <w:rPr>
      <w:rFonts w:ascii="Calibri" w:eastAsia="Calibri" w:hAnsi="Calibri" w:cs="Times New Roman"/>
      <w:lang w:eastAsia="ru-RU"/>
    </w:rPr>
  </w:style>
  <w:style w:type="character" w:styleId="af">
    <w:name w:val="Hyperlink"/>
    <w:uiPriority w:val="99"/>
    <w:rsid w:val="00DB425E"/>
    <w:rPr>
      <w:color w:val="0000FF"/>
      <w:u w:val="single"/>
    </w:rPr>
  </w:style>
  <w:style w:type="paragraph" w:styleId="af0">
    <w:name w:val="List Paragraph"/>
    <w:basedOn w:val="a"/>
    <w:uiPriority w:val="34"/>
    <w:qFormat/>
    <w:rsid w:val="0081376B"/>
    <w:pPr>
      <w:ind w:left="720"/>
      <w:contextualSpacing/>
    </w:pPr>
  </w:style>
  <w:style w:type="character" w:customStyle="1" w:styleId="typography">
    <w:name w:val="typography"/>
    <w:basedOn w:val="a0"/>
    <w:rsid w:val="00621234"/>
  </w:style>
  <w:style w:type="paragraph" w:styleId="af1">
    <w:name w:val="Balloon Text"/>
    <w:basedOn w:val="a"/>
    <w:link w:val="af2"/>
    <w:uiPriority w:val="99"/>
    <w:semiHidden/>
    <w:unhideWhenUsed/>
    <w:rsid w:val="0006316A"/>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06316A"/>
    <w:rPr>
      <w:rFonts w:ascii="Tahoma" w:eastAsia="Times New Roman" w:hAnsi="Tahoma" w:cs="Tahoma"/>
      <w:sz w:val="16"/>
      <w:szCs w:val="16"/>
      <w:lang w:eastAsia="ru-RU"/>
    </w:rPr>
  </w:style>
  <w:style w:type="paragraph" w:customStyle="1" w:styleId="ConsPlusTitle">
    <w:name w:val="ConsPlusTitle"/>
    <w:rsid w:val="004168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21">
    <w:name w:val="Без интервала2"/>
    <w:link w:val="NoSpacingChar"/>
    <w:rsid w:val="00E23FA1"/>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NoSpacingChar">
    <w:name w:val="No Spacing Char"/>
    <w:link w:val="21"/>
    <w:locked/>
    <w:rsid w:val="00E23FA1"/>
    <w:rPr>
      <w:rFonts w:ascii="Times New Roman" w:eastAsia="Times New Roman" w:hAnsi="Times New Roman" w:cs="Times New Roman"/>
      <w:sz w:val="20"/>
      <w:szCs w:val="20"/>
      <w:lang w:eastAsia="ru-RU"/>
    </w:rPr>
  </w:style>
  <w:style w:type="character" w:styleId="af3">
    <w:name w:val="line number"/>
    <w:basedOn w:val="a0"/>
    <w:uiPriority w:val="99"/>
    <w:semiHidden/>
    <w:unhideWhenUsed/>
    <w:rsid w:val="00695BA2"/>
  </w:style>
  <w:style w:type="character" w:customStyle="1" w:styleId="WW8Num1z1">
    <w:name w:val="WW8Num1z1"/>
    <w:rsid w:val="006E4975"/>
  </w:style>
  <w:style w:type="paragraph" w:customStyle="1" w:styleId="TableParagraph">
    <w:name w:val="Table Paragraph"/>
    <w:basedOn w:val="a"/>
    <w:uiPriority w:val="1"/>
    <w:qFormat/>
    <w:rsid w:val="006E4975"/>
    <w:pPr>
      <w:widowControl w:val="0"/>
      <w:autoSpaceDE w:val="0"/>
      <w:autoSpaceDN w:val="0"/>
      <w:spacing w:after="0" w:line="240" w:lineRule="auto"/>
    </w:pPr>
    <w:rPr>
      <w:rFonts w:ascii="Times New Roman" w:hAnsi="Times New Roman"/>
      <w:lang w:eastAsia="en-US"/>
    </w:rPr>
  </w:style>
  <w:style w:type="character" w:styleId="af4">
    <w:name w:val="Unresolved Mention"/>
    <w:basedOn w:val="a0"/>
    <w:uiPriority w:val="99"/>
    <w:semiHidden/>
    <w:unhideWhenUsed/>
    <w:rsid w:val="006630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4411873">
      <w:bodyDiv w:val="1"/>
      <w:marLeft w:val="0"/>
      <w:marRight w:val="0"/>
      <w:marTop w:val="0"/>
      <w:marBottom w:val="0"/>
      <w:divBdr>
        <w:top w:val="none" w:sz="0" w:space="0" w:color="auto"/>
        <w:left w:val="none" w:sz="0" w:space="0" w:color="auto"/>
        <w:bottom w:val="none" w:sz="0" w:space="0" w:color="auto"/>
        <w:right w:val="none" w:sz="0" w:space="0" w:color="auto"/>
      </w:divBdr>
    </w:div>
    <w:div w:id="288977214">
      <w:bodyDiv w:val="1"/>
      <w:marLeft w:val="0"/>
      <w:marRight w:val="0"/>
      <w:marTop w:val="0"/>
      <w:marBottom w:val="0"/>
      <w:divBdr>
        <w:top w:val="none" w:sz="0" w:space="0" w:color="auto"/>
        <w:left w:val="none" w:sz="0" w:space="0" w:color="auto"/>
        <w:bottom w:val="none" w:sz="0" w:space="0" w:color="auto"/>
        <w:right w:val="none" w:sz="0" w:space="0" w:color="auto"/>
      </w:divBdr>
    </w:div>
    <w:div w:id="325549275">
      <w:bodyDiv w:val="1"/>
      <w:marLeft w:val="0"/>
      <w:marRight w:val="0"/>
      <w:marTop w:val="0"/>
      <w:marBottom w:val="0"/>
      <w:divBdr>
        <w:top w:val="none" w:sz="0" w:space="0" w:color="auto"/>
        <w:left w:val="none" w:sz="0" w:space="0" w:color="auto"/>
        <w:bottom w:val="none" w:sz="0" w:space="0" w:color="auto"/>
        <w:right w:val="none" w:sz="0" w:space="0" w:color="auto"/>
      </w:divBdr>
    </w:div>
    <w:div w:id="426996763">
      <w:bodyDiv w:val="1"/>
      <w:marLeft w:val="0"/>
      <w:marRight w:val="0"/>
      <w:marTop w:val="0"/>
      <w:marBottom w:val="0"/>
      <w:divBdr>
        <w:top w:val="none" w:sz="0" w:space="0" w:color="auto"/>
        <w:left w:val="none" w:sz="0" w:space="0" w:color="auto"/>
        <w:bottom w:val="none" w:sz="0" w:space="0" w:color="auto"/>
        <w:right w:val="none" w:sz="0" w:space="0" w:color="auto"/>
      </w:divBdr>
    </w:div>
    <w:div w:id="454756293">
      <w:bodyDiv w:val="1"/>
      <w:marLeft w:val="0"/>
      <w:marRight w:val="0"/>
      <w:marTop w:val="0"/>
      <w:marBottom w:val="0"/>
      <w:divBdr>
        <w:top w:val="none" w:sz="0" w:space="0" w:color="auto"/>
        <w:left w:val="none" w:sz="0" w:space="0" w:color="auto"/>
        <w:bottom w:val="none" w:sz="0" w:space="0" w:color="auto"/>
        <w:right w:val="none" w:sz="0" w:space="0" w:color="auto"/>
      </w:divBdr>
    </w:div>
    <w:div w:id="713312762">
      <w:bodyDiv w:val="1"/>
      <w:marLeft w:val="0"/>
      <w:marRight w:val="0"/>
      <w:marTop w:val="0"/>
      <w:marBottom w:val="0"/>
      <w:divBdr>
        <w:top w:val="none" w:sz="0" w:space="0" w:color="auto"/>
        <w:left w:val="none" w:sz="0" w:space="0" w:color="auto"/>
        <w:bottom w:val="none" w:sz="0" w:space="0" w:color="auto"/>
        <w:right w:val="none" w:sz="0" w:space="0" w:color="auto"/>
      </w:divBdr>
    </w:div>
    <w:div w:id="721095317">
      <w:bodyDiv w:val="1"/>
      <w:marLeft w:val="0"/>
      <w:marRight w:val="0"/>
      <w:marTop w:val="0"/>
      <w:marBottom w:val="0"/>
      <w:divBdr>
        <w:top w:val="none" w:sz="0" w:space="0" w:color="auto"/>
        <w:left w:val="none" w:sz="0" w:space="0" w:color="auto"/>
        <w:bottom w:val="none" w:sz="0" w:space="0" w:color="auto"/>
        <w:right w:val="none" w:sz="0" w:space="0" w:color="auto"/>
      </w:divBdr>
      <w:divsChild>
        <w:div w:id="1183863381">
          <w:marLeft w:val="0"/>
          <w:marRight w:val="0"/>
          <w:marTop w:val="0"/>
          <w:marBottom w:val="0"/>
          <w:divBdr>
            <w:top w:val="none" w:sz="0" w:space="0" w:color="auto"/>
            <w:left w:val="none" w:sz="0" w:space="0" w:color="auto"/>
            <w:bottom w:val="none" w:sz="0" w:space="0" w:color="auto"/>
            <w:right w:val="none" w:sz="0" w:space="0" w:color="auto"/>
          </w:divBdr>
          <w:divsChild>
            <w:div w:id="237328330">
              <w:marLeft w:val="0"/>
              <w:marRight w:val="0"/>
              <w:marTop w:val="0"/>
              <w:marBottom w:val="0"/>
              <w:divBdr>
                <w:top w:val="none" w:sz="0" w:space="0" w:color="auto"/>
                <w:left w:val="none" w:sz="0" w:space="0" w:color="auto"/>
                <w:bottom w:val="none" w:sz="0" w:space="0" w:color="auto"/>
                <w:right w:val="none" w:sz="0" w:space="0" w:color="auto"/>
              </w:divBdr>
              <w:divsChild>
                <w:div w:id="2118527546">
                  <w:marLeft w:val="0"/>
                  <w:marRight w:val="0"/>
                  <w:marTop w:val="0"/>
                  <w:marBottom w:val="0"/>
                  <w:divBdr>
                    <w:top w:val="none" w:sz="0" w:space="0" w:color="auto"/>
                    <w:left w:val="none" w:sz="0" w:space="0" w:color="auto"/>
                    <w:bottom w:val="none" w:sz="0" w:space="0" w:color="auto"/>
                    <w:right w:val="none" w:sz="0" w:space="0" w:color="auto"/>
                  </w:divBdr>
                </w:div>
              </w:divsChild>
            </w:div>
            <w:div w:id="2089308828">
              <w:marLeft w:val="0"/>
              <w:marRight w:val="0"/>
              <w:marTop w:val="0"/>
              <w:marBottom w:val="0"/>
              <w:divBdr>
                <w:top w:val="none" w:sz="0" w:space="0" w:color="auto"/>
                <w:left w:val="none" w:sz="0" w:space="0" w:color="auto"/>
                <w:bottom w:val="none" w:sz="0" w:space="0" w:color="auto"/>
                <w:right w:val="none" w:sz="0" w:space="0" w:color="auto"/>
              </w:divBdr>
            </w:div>
          </w:divsChild>
        </w:div>
        <w:div w:id="236208068">
          <w:marLeft w:val="0"/>
          <w:marRight w:val="0"/>
          <w:marTop w:val="0"/>
          <w:marBottom w:val="0"/>
          <w:divBdr>
            <w:top w:val="none" w:sz="0" w:space="0" w:color="auto"/>
            <w:left w:val="none" w:sz="0" w:space="0" w:color="auto"/>
            <w:bottom w:val="none" w:sz="0" w:space="0" w:color="auto"/>
            <w:right w:val="none" w:sz="0" w:space="0" w:color="auto"/>
          </w:divBdr>
          <w:divsChild>
            <w:div w:id="1441680982">
              <w:marLeft w:val="0"/>
              <w:marRight w:val="0"/>
              <w:marTop w:val="0"/>
              <w:marBottom w:val="0"/>
              <w:divBdr>
                <w:top w:val="none" w:sz="0" w:space="0" w:color="auto"/>
                <w:left w:val="none" w:sz="0" w:space="0" w:color="auto"/>
                <w:bottom w:val="none" w:sz="0" w:space="0" w:color="auto"/>
                <w:right w:val="none" w:sz="0" w:space="0" w:color="auto"/>
              </w:divBdr>
              <w:divsChild>
                <w:div w:id="981544315">
                  <w:marLeft w:val="0"/>
                  <w:marRight w:val="0"/>
                  <w:marTop w:val="0"/>
                  <w:marBottom w:val="0"/>
                  <w:divBdr>
                    <w:top w:val="none" w:sz="0" w:space="0" w:color="auto"/>
                    <w:left w:val="none" w:sz="0" w:space="0" w:color="auto"/>
                    <w:bottom w:val="none" w:sz="0" w:space="0" w:color="auto"/>
                    <w:right w:val="none" w:sz="0" w:space="0" w:color="auto"/>
                  </w:divBdr>
                </w:div>
              </w:divsChild>
            </w:div>
            <w:div w:id="1178470214">
              <w:marLeft w:val="0"/>
              <w:marRight w:val="0"/>
              <w:marTop w:val="0"/>
              <w:marBottom w:val="0"/>
              <w:divBdr>
                <w:top w:val="none" w:sz="0" w:space="0" w:color="auto"/>
                <w:left w:val="none" w:sz="0" w:space="0" w:color="auto"/>
                <w:bottom w:val="none" w:sz="0" w:space="0" w:color="auto"/>
                <w:right w:val="none" w:sz="0" w:space="0" w:color="auto"/>
              </w:divBdr>
            </w:div>
          </w:divsChild>
        </w:div>
        <w:div w:id="1687709409">
          <w:marLeft w:val="0"/>
          <w:marRight w:val="0"/>
          <w:marTop w:val="0"/>
          <w:marBottom w:val="0"/>
          <w:divBdr>
            <w:top w:val="none" w:sz="0" w:space="0" w:color="auto"/>
            <w:left w:val="none" w:sz="0" w:space="0" w:color="auto"/>
            <w:bottom w:val="none" w:sz="0" w:space="0" w:color="auto"/>
            <w:right w:val="none" w:sz="0" w:space="0" w:color="auto"/>
          </w:divBdr>
          <w:divsChild>
            <w:div w:id="1171600200">
              <w:marLeft w:val="0"/>
              <w:marRight w:val="0"/>
              <w:marTop w:val="0"/>
              <w:marBottom w:val="0"/>
              <w:divBdr>
                <w:top w:val="none" w:sz="0" w:space="0" w:color="auto"/>
                <w:left w:val="none" w:sz="0" w:space="0" w:color="auto"/>
                <w:bottom w:val="none" w:sz="0" w:space="0" w:color="auto"/>
                <w:right w:val="none" w:sz="0" w:space="0" w:color="auto"/>
              </w:divBdr>
              <w:divsChild>
                <w:div w:id="1658532776">
                  <w:marLeft w:val="0"/>
                  <w:marRight w:val="0"/>
                  <w:marTop w:val="0"/>
                  <w:marBottom w:val="0"/>
                  <w:divBdr>
                    <w:top w:val="none" w:sz="0" w:space="0" w:color="auto"/>
                    <w:left w:val="none" w:sz="0" w:space="0" w:color="auto"/>
                    <w:bottom w:val="none" w:sz="0" w:space="0" w:color="auto"/>
                    <w:right w:val="none" w:sz="0" w:space="0" w:color="auto"/>
                  </w:divBdr>
                </w:div>
              </w:divsChild>
            </w:div>
            <w:div w:id="1504390143">
              <w:marLeft w:val="0"/>
              <w:marRight w:val="0"/>
              <w:marTop w:val="0"/>
              <w:marBottom w:val="0"/>
              <w:divBdr>
                <w:top w:val="none" w:sz="0" w:space="0" w:color="auto"/>
                <w:left w:val="none" w:sz="0" w:space="0" w:color="auto"/>
                <w:bottom w:val="none" w:sz="0" w:space="0" w:color="auto"/>
                <w:right w:val="none" w:sz="0" w:space="0" w:color="auto"/>
              </w:divBdr>
            </w:div>
          </w:divsChild>
        </w:div>
        <w:div w:id="1950625494">
          <w:marLeft w:val="0"/>
          <w:marRight w:val="0"/>
          <w:marTop w:val="0"/>
          <w:marBottom w:val="0"/>
          <w:divBdr>
            <w:top w:val="none" w:sz="0" w:space="0" w:color="auto"/>
            <w:left w:val="none" w:sz="0" w:space="0" w:color="auto"/>
            <w:bottom w:val="none" w:sz="0" w:space="0" w:color="auto"/>
            <w:right w:val="none" w:sz="0" w:space="0" w:color="auto"/>
          </w:divBdr>
          <w:divsChild>
            <w:div w:id="1809005328">
              <w:marLeft w:val="0"/>
              <w:marRight w:val="0"/>
              <w:marTop w:val="0"/>
              <w:marBottom w:val="0"/>
              <w:divBdr>
                <w:top w:val="none" w:sz="0" w:space="0" w:color="auto"/>
                <w:left w:val="none" w:sz="0" w:space="0" w:color="auto"/>
                <w:bottom w:val="none" w:sz="0" w:space="0" w:color="auto"/>
                <w:right w:val="none" w:sz="0" w:space="0" w:color="auto"/>
              </w:divBdr>
              <w:divsChild>
                <w:div w:id="2014645899">
                  <w:marLeft w:val="0"/>
                  <w:marRight w:val="0"/>
                  <w:marTop w:val="0"/>
                  <w:marBottom w:val="0"/>
                  <w:divBdr>
                    <w:top w:val="none" w:sz="0" w:space="0" w:color="auto"/>
                    <w:left w:val="none" w:sz="0" w:space="0" w:color="auto"/>
                    <w:bottom w:val="none" w:sz="0" w:space="0" w:color="auto"/>
                    <w:right w:val="none" w:sz="0" w:space="0" w:color="auto"/>
                  </w:divBdr>
                </w:div>
              </w:divsChild>
            </w:div>
            <w:div w:id="1713378355">
              <w:marLeft w:val="0"/>
              <w:marRight w:val="0"/>
              <w:marTop w:val="0"/>
              <w:marBottom w:val="0"/>
              <w:divBdr>
                <w:top w:val="none" w:sz="0" w:space="0" w:color="auto"/>
                <w:left w:val="none" w:sz="0" w:space="0" w:color="auto"/>
                <w:bottom w:val="none" w:sz="0" w:space="0" w:color="auto"/>
                <w:right w:val="none" w:sz="0" w:space="0" w:color="auto"/>
              </w:divBdr>
            </w:div>
          </w:divsChild>
        </w:div>
        <w:div w:id="1885360967">
          <w:marLeft w:val="0"/>
          <w:marRight w:val="0"/>
          <w:marTop w:val="0"/>
          <w:marBottom w:val="0"/>
          <w:divBdr>
            <w:top w:val="none" w:sz="0" w:space="0" w:color="auto"/>
            <w:left w:val="none" w:sz="0" w:space="0" w:color="auto"/>
            <w:bottom w:val="none" w:sz="0" w:space="0" w:color="auto"/>
            <w:right w:val="none" w:sz="0" w:space="0" w:color="auto"/>
          </w:divBdr>
          <w:divsChild>
            <w:div w:id="2024673323">
              <w:marLeft w:val="0"/>
              <w:marRight w:val="0"/>
              <w:marTop w:val="0"/>
              <w:marBottom w:val="0"/>
              <w:divBdr>
                <w:top w:val="none" w:sz="0" w:space="0" w:color="auto"/>
                <w:left w:val="none" w:sz="0" w:space="0" w:color="auto"/>
                <w:bottom w:val="none" w:sz="0" w:space="0" w:color="auto"/>
                <w:right w:val="none" w:sz="0" w:space="0" w:color="auto"/>
              </w:divBdr>
              <w:divsChild>
                <w:div w:id="1610046453">
                  <w:marLeft w:val="0"/>
                  <w:marRight w:val="0"/>
                  <w:marTop w:val="0"/>
                  <w:marBottom w:val="0"/>
                  <w:divBdr>
                    <w:top w:val="none" w:sz="0" w:space="0" w:color="auto"/>
                    <w:left w:val="none" w:sz="0" w:space="0" w:color="auto"/>
                    <w:bottom w:val="none" w:sz="0" w:space="0" w:color="auto"/>
                    <w:right w:val="none" w:sz="0" w:space="0" w:color="auto"/>
                  </w:divBdr>
                </w:div>
              </w:divsChild>
            </w:div>
            <w:div w:id="1051609002">
              <w:marLeft w:val="0"/>
              <w:marRight w:val="0"/>
              <w:marTop w:val="0"/>
              <w:marBottom w:val="0"/>
              <w:divBdr>
                <w:top w:val="none" w:sz="0" w:space="0" w:color="auto"/>
                <w:left w:val="none" w:sz="0" w:space="0" w:color="auto"/>
                <w:bottom w:val="none" w:sz="0" w:space="0" w:color="auto"/>
                <w:right w:val="none" w:sz="0" w:space="0" w:color="auto"/>
              </w:divBdr>
            </w:div>
          </w:divsChild>
        </w:div>
        <w:div w:id="1168910039">
          <w:marLeft w:val="0"/>
          <w:marRight w:val="0"/>
          <w:marTop w:val="0"/>
          <w:marBottom w:val="0"/>
          <w:divBdr>
            <w:top w:val="none" w:sz="0" w:space="0" w:color="auto"/>
            <w:left w:val="none" w:sz="0" w:space="0" w:color="auto"/>
            <w:bottom w:val="none" w:sz="0" w:space="0" w:color="auto"/>
            <w:right w:val="none" w:sz="0" w:space="0" w:color="auto"/>
          </w:divBdr>
          <w:divsChild>
            <w:div w:id="1845195929">
              <w:marLeft w:val="0"/>
              <w:marRight w:val="0"/>
              <w:marTop w:val="0"/>
              <w:marBottom w:val="0"/>
              <w:divBdr>
                <w:top w:val="none" w:sz="0" w:space="0" w:color="auto"/>
                <w:left w:val="none" w:sz="0" w:space="0" w:color="auto"/>
                <w:bottom w:val="none" w:sz="0" w:space="0" w:color="auto"/>
                <w:right w:val="none" w:sz="0" w:space="0" w:color="auto"/>
              </w:divBdr>
              <w:divsChild>
                <w:div w:id="1860655530">
                  <w:marLeft w:val="0"/>
                  <w:marRight w:val="0"/>
                  <w:marTop w:val="0"/>
                  <w:marBottom w:val="0"/>
                  <w:divBdr>
                    <w:top w:val="none" w:sz="0" w:space="0" w:color="auto"/>
                    <w:left w:val="none" w:sz="0" w:space="0" w:color="auto"/>
                    <w:bottom w:val="none" w:sz="0" w:space="0" w:color="auto"/>
                    <w:right w:val="none" w:sz="0" w:space="0" w:color="auto"/>
                  </w:divBdr>
                </w:div>
              </w:divsChild>
            </w:div>
            <w:div w:id="850994617">
              <w:marLeft w:val="0"/>
              <w:marRight w:val="0"/>
              <w:marTop w:val="0"/>
              <w:marBottom w:val="0"/>
              <w:divBdr>
                <w:top w:val="none" w:sz="0" w:space="0" w:color="auto"/>
                <w:left w:val="none" w:sz="0" w:space="0" w:color="auto"/>
                <w:bottom w:val="none" w:sz="0" w:space="0" w:color="auto"/>
                <w:right w:val="none" w:sz="0" w:space="0" w:color="auto"/>
              </w:divBdr>
            </w:div>
          </w:divsChild>
        </w:div>
        <w:div w:id="1764108531">
          <w:marLeft w:val="0"/>
          <w:marRight w:val="0"/>
          <w:marTop w:val="0"/>
          <w:marBottom w:val="0"/>
          <w:divBdr>
            <w:top w:val="none" w:sz="0" w:space="0" w:color="auto"/>
            <w:left w:val="none" w:sz="0" w:space="0" w:color="auto"/>
            <w:bottom w:val="none" w:sz="0" w:space="0" w:color="auto"/>
            <w:right w:val="none" w:sz="0" w:space="0" w:color="auto"/>
          </w:divBdr>
          <w:divsChild>
            <w:div w:id="882795082">
              <w:marLeft w:val="0"/>
              <w:marRight w:val="0"/>
              <w:marTop w:val="0"/>
              <w:marBottom w:val="0"/>
              <w:divBdr>
                <w:top w:val="none" w:sz="0" w:space="0" w:color="auto"/>
                <w:left w:val="none" w:sz="0" w:space="0" w:color="auto"/>
                <w:bottom w:val="none" w:sz="0" w:space="0" w:color="auto"/>
                <w:right w:val="none" w:sz="0" w:space="0" w:color="auto"/>
              </w:divBdr>
              <w:divsChild>
                <w:div w:id="188881816">
                  <w:marLeft w:val="0"/>
                  <w:marRight w:val="0"/>
                  <w:marTop w:val="0"/>
                  <w:marBottom w:val="0"/>
                  <w:divBdr>
                    <w:top w:val="none" w:sz="0" w:space="0" w:color="auto"/>
                    <w:left w:val="none" w:sz="0" w:space="0" w:color="auto"/>
                    <w:bottom w:val="none" w:sz="0" w:space="0" w:color="auto"/>
                    <w:right w:val="none" w:sz="0" w:space="0" w:color="auto"/>
                  </w:divBdr>
                </w:div>
              </w:divsChild>
            </w:div>
            <w:div w:id="1684235867">
              <w:marLeft w:val="0"/>
              <w:marRight w:val="0"/>
              <w:marTop w:val="0"/>
              <w:marBottom w:val="0"/>
              <w:divBdr>
                <w:top w:val="none" w:sz="0" w:space="0" w:color="auto"/>
                <w:left w:val="none" w:sz="0" w:space="0" w:color="auto"/>
                <w:bottom w:val="none" w:sz="0" w:space="0" w:color="auto"/>
                <w:right w:val="none" w:sz="0" w:space="0" w:color="auto"/>
              </w:divBdr>
            </w:div>
          </w:divsChild>
        </w:div>
        <w:div w:id="674721994">
          <w:marLeft w:val="0"/>
          <w:marRight w:val="0"/>
          <w:marTop w:val="0"/>
          <w:marBottom w:val="0"/>
          <w:divBdr>
            <w:top w:val="none" w:sz="0" w:space="0" w:color="auto"/>
            <w:left w:val="none" w:sz="0" w:space="0" w:color="auto"/>
            <w:bottom w:val="none" w:sz="0" w:space="0" w:color="auto"/>
            <w:right w:val="none" w:sz="0" w:space="0" w:color="auto"/>
          </w:divBdr>
          <w:divsChild>
            <w:div w:id="306319540">
              <w:marLeft w:val="0"/>
              <w:marRight w:val="0"/>
              <w:marTop w:val="0"/>
              <w:marBottom w:val="0"/>
              <w:divBdr>
                <w:top w:val="none" w:sz="0" w:space="0" w:color="auto"/>
                <w:left w:val="none" w:sz="0" w:space="0" w:color="auto"/>
                <w:bottom w:val="none" w:sz="0" w:space="0" w:color="auto"/>
                <w:right w:val="none" w:sz="0" w:space="0" w:color="auto"/>
              </w:divBdr>
              <w:divsChild>
                <w:div w:id="358706701">
                  <w:marLeft w:val="0"/>
                  <w:marRight w:val="0"/>
                  <w:marTop w:val="0"/>
                  <w:marBottom w:val="0"/>
                  <w:divBdr>
                    <w:top w:val="none" w:sz="0" w:space="0" w:color="auto"/>
                    <w:left w:val="none" w:sz="0" w:space="0" w:color="auto"/>
                    <w:bottom w:val="none" w:sz="0" w:space="0" w:color="auto"/>
                    <w:right w:val="none" w:sz="0" w:space="0" w:color="auto"/>
                  </w:divBdr>
                </w:div>
              </w:divsChild>
            </w:div>
            <w:div w:id="1622305010">
              <w:marLeft w:val="0"/>
              <w:marRight w:val="0"/>
              <w:marTop w:val="0"/>
              <w:marBottom w:val="0"/>
              <w:divBdr>
                <w:top w:val="none" w:sz="0" w:space="0" w:color="auto"/>
                <w:left w:val="none" w:sz="0" w:space="0" w:color="auto"/>
                <w:bottom w:val="none" w:sz="0" w:space="0" w:color="auto"/>
                <w:right w:val="none" w:sz="0" w:space="0" w:color="auto"/>
              </w:divBdr>
            </w:div>
          </w:divsChild>
        </w:div>
        <w:div w:id="1635016591">
          <w:marLeft w:val="0"/>
          <w:marRight w:val="0"/>
          <w:marTop w:val="0"/>
          <w:marBottom w:val="0"/>
          <w:divBdr>
            <w:top w:val="none" w:sz="0" w:space="0" w:color="auto"/>
            <w:left w:val="none" w:sz="0" w:space="0" w:color="auto"/>
            <w:bottom w:val="none" w:sz="0" w:space="0" w:color="auto"/>
            <w:right w:val="none" w:sz="0" w:space="0" w:color="auto"/>
          </w:divBdr>
          <w:divsChild>
            <w:div w:id="1488665699">
              <w:marLeft w:val="0"/>
              <w:marRight w:val="0"/>
              <w:marTop w:val="0"/>
              <w:marBottom w:val="0"/>
              <w:divBdr>
                <w:top w:val="none" w:sz="0" w:space="0" w:color="auto"/>
                <w:left w:val="none" w:sz="0" w:space="0" w:color="auto"/>
                <w:bottom w:val="none" w:sz="0" w:space="0" w:color="auto"/>
                <w:right w:val="none" w:sz="0" w:space="0" w:color="auto"/>
              </w:divBdr>
              <w:divsChild>
                <w:div w:id="571937702">
                  <w:marLeft w:val="0"/>
                  <w:marRight w:val="0"/>
                  <w:marTop w:val="0"/>
                  <w:marBottom w:val="0"/>
                  <w:divBdr>
                    <w:top w:val="none" w:sz="0" w:space="0" w:color="auto"/>
                    <w:left w:val="none" w:sz="0" w:space="0" w:color="auto"/>
                    <w:bottom w:val="none" w:sz="0" w:space="0" w:color="auto"/>
                    <w:right w:val="none" w:sz="0" w:space="0" w:color="auto"/>
                  </w:divBdr>
                </w:div>
              </w:divsChild>
            </w:div>
            <w:div w:id="1022053214">
              <w:marLeft w:val="0"/>
              <w:marRight w:val="0"/>
              <w:marTop w:val="0"/>
              <w:marBottom w:val="0"/>
              <w:divBdr>
                <w:top w:val="none" w:sz="0" w:space="0" w:color="auto"/>
                <w:left w:val="none" w:sz="0" w:space="0" w:color="auto"/>
                <w:bottom w:val="none" w:sz="0" w:space="0" w:color="auto"/>
                <w:right w:val="none" w:sz="0" w:space="0" w:color="auto"/>
              </w:divBdr>
            </w:div>
          </w:divsChild>
        </w:div>
        <w:div w:id="526480552">
          <w:marLeft w:val="0"/>
          <w:marRight w:val="0"/>
          <w:marTop w:val="0"/>
          <w:marBottom w:val="0"/>
          <w:divBdr>
            <w:top w:val="none" w:sz="0" w:space="0" w:color="auto"/>
            <w:left w:val="none" w:sz="0" w:space="0" w:color="auto"/>
            <w:bottom w:val="none" w:sz="0" w:space="0" w:color="auto"/>
            <w:right w:val="none" w:sz="0" w:space="0" w:color="auto"/>
          </w:divBdr>
          <w:divsChild>
            <w:div w:id="1210220312">
              <w:marLeft w:val="0"/>
              <w:marRight w:val="0"/>
              <w:marTop w:val="0"/>
              <w:marBottom w:val="0"/>
              <w:divBdr>
                <w:top w:val="none" w:sz="0" w:space="0" w:color="auto"/>
                <w:left w:val="none" w:sz="0" w:space="0" w:color="auto"/>
                <w:bottom w:val="none" w:sz="0" w:space="0" w:color="auto"/>
                <w:right w:val="none" w:sz="0" w:space="0" w:color="auto"/>
              </w:divBdr>
              <w:divsChild>
                <w:div w:id="322969511">
                  <w:marLeft w:val="0"/>
                  <w:marRight w:val="0"/>
                  <w:marTop w:val="0"/>
                  <w:marBottom w:val="0"/>
                  <w:divBdr>
                    <w:top w:val="none" w:sz="0" w:space="0" w:color="auto"/>
                    <w:left w:val="none" w:sz="0" w:space="0" w:color="auto"/>
                    <w:bottom w:val="none" w:sz="0" w:space="0" w:color="auto"/>
                    <w:right w:val="none" w:sz="0" w:space="0" w:color="auto"/>
                  </w:divBdr>
                </w:div>
              </w:divsChild>
            </w:div>
            <w:div w:id="2077168492">
              <w:marLeft w:val="0"/>
              <w:marRight w:val="0"/>
              <w:marTop w:val="0"/>
              <w:marBottom w:val="0"/>
              <w:divBdr>
                <w:top w:val="none" w:sz="0" w:space="0" w:color="auto"/>
                <w:left w:val="none" w:sz="0" w:space="0" w:color="auto"/>
                <w:bottom w:val="none" w:sz="0" w:space="0" w:color="auto"/>
                <w:right w:val="none" w:sz="0" w:space="0" w:color="auto"/>
              </w:divBdr>
            </w:div>
          </w:divsChild>
        </w:div>
        <w:div w:id="514542459">
          <w:marLeft w:val="0"/>
          <w:marRight w:val="0"/>
          <w:marTop w:val="0"/>
          <w:marBottom w:val="0"/>
          <w:divBdr>
            <w:top w:val="none" w:sz="0" w:space="0" w:color="auto"/>
            <w:left w:val="none" w:sz="0" w:space="0" w:color="auto"/>
            <w:bottom w:val="none" w:sz="0" w:space="0" w:color="auto"/>
            <w:right w:val="none" w:sz="0" w:space="0" w:color="auto"/>
          </w:divBdr>
          <w:divsChild>
            <w:div w:id="1650136596">
              <w:marLeft w:val="0"/>
              <w:marRight w:val="0"/>
              <w:marTop w:val="0"/>
              <w:marBottom w:val="0"/>
              <w:divBdr>
                <w:top w:val="none" w:sz="0" w:space="0" w:color="auto"/>
                <w:left w:val="none" w:sz="0" w:space="0" w:color="auto"/>
                <w:bottom w:val="none" w:sz="0" w:space="0" w:color="auto"/>
                <w:right w:val="none" w:sz="0" w:space="0" w:color="auto"/>
              </w:divBdr>
              <w:divsChild>
                <w:div w:id="2118254855">
                  <w:marLeft w:val="0"/>
                  <w:marRight w:val="0"/>
                  <w:marTop w:val="0"/>
                  <w:marBottom w:val="0"/>
                  <w:divBdr>
                    <w:top w:val="none" w:sz="0" w:space="0" w:color="auto"/>
                    <w:left w:val="none" w:sz="0" w:space="0" w:color="auto"/>
                    <w:bottom w:val="none" w:sz="0" w:space="0" w:color="auto"/>
                    <w:right w:val="none" w:sz="0" w:space="0" w:color="auto"/>
                  </w:divBdr>
                </w:div>
              </w:divsChild>
            </w:div>
            <w:div w:id="37167097">
              <w:marLeft w:val="0"/>
              <w:marRight w:val="0"/>
              <w:marTop w:val="0"/>
              <w:marBottom w:val="0"/>
              <w:divBdr>
                <w:top w:val="none" w:sz="0" w:space="0" w:color="auto"/>
                <w:left w:val="none" w:sz="0" w:space="0" w:color="auto"/>
                <w:bottom w:val="none" w:sz="0" w:space="0" w:color="auto"/>
                <w:right w:val="none" w:sz="0" w:space="0" w:color="auto"/>
              </w:divBdr>
            </w:div>
          </w:divsChild>
        </w:div>
        <w:div w:id="213545766">
          <w:marLeft w:val="0"/>
          <w:marRight w:val="0"/>
          <w:marTop w:val="0"/>
          <w:marBottom w:val="0"/>
          <w:divBdr>
            <w:top w:val="none" w:sz="0" w:space="0" w:color="auto"/>
            <w:left w:val="none" w:sz="0" w:space="0" w:color="auto"/>
            <w:bottom w:val="none" w:sz="0" w:space="0" w:color="auto"/>
            <w:right w:val="none" w:sz="0" w:space="0" w:color="auto"/>
          </w:divBdr>
          <w:divsChild>
            <w:div w:id="2143885258">
              <w:marLeft w:val="0"/>
              <w:marRight w:val="0"/>
              <w:marTop w:val="0"/>
              <w:marBottom w:val="0"/>
              <w:divBdr>
                <w:top w:val="none" w:sz="0" w:space="0" w:color="auto"/>
                <w:left w:val="none" w:sz="0" w:space="0" w:color="auto"/>
                <w:bottom w:val="none" w:sz="0" w:space="0" w:color="auto"/>
                <w:right w:val="none" w:sz="0" w:space="0" w:color="auto"/>
              </w:divBdr>
              <w:divsChild>
                <w:div w:id="1435978030">
                  <w:marLeft w:val="0"/>
                  <w:marRight w:val="0"/>
                  <w:marTop w:val="0"/>
                  <w:marBottom w:val="0"/>
                  <w:divBdr>
                    <w:top w:val="none" w:sz="0" w:space="0" w:color="auto"/>
                    <w:left w:val="none" w:sz="0" w:space="0" w:color="auto"/>
                    <w:bottom w:val="none" w:sz="0" w:space="0" w:color="auto"/>
                    <w:right w:val="none" w:sz="0" w:space="0" w:color="auto"/>
                  </w:divBdr>
                </w:div>
              </w:divsChild>
            </w:div>
            <w:div w:id="1086612460">
              <w:marLeft w:val="0"/>
              <w:marRight w:val="0"/>
              <w:marTop w:val="0"/>
              <w:marBottom w:val="0"/>
              <w:divBdr>
                <w:top w:val="none" w:sz="0" w:space="0" w:color="auto"/>
                <w:left w:val="none" w:sz="0" w:space="0" w:color="auto"/>
                <w:bottom w:val="none" w:sz="0" w:space="0" w:color="auto"/>
                <w:right w:val="none" w:sz="0" w:space="0" w:color="auto"/>
              </w:divBdr>
            </w:div>
          </w:divsChild>
        </w:div>
        <w:div w:id="1509904026">
          <w:marLeft w:val="0"/>
          <w:marRight w:val="0"/>
          <w:marTop w:val="0"/>
          <w:marBottom w:val="0"/>
          <w:divBdr>
            <w:top w:val="none" w:sz="0" w:space="0" w:color="auto"/>
            <w:left w:val="none" w:sz="0" w:space="0" w:color="auto"/>
            <w:bottom w:val="none" w:sz="0" w:space="0" w:color="auto"/>
            <w:right w:val="none" w:sz="0" w:space="0" w:color="auto"/>
          </w:divBdr>
          <w:divsChild>
            <w:div w:id="2145923400">
              <w:marLeft w:val="0"/>
              <w:marRight w:val="0"/>
              <w:marTop w:val="0"/>
              <w:marBottom w:val="0"/>
              <w:divBdr>
                <w:top w:val="none" w:sz="0" w:space="0" w:color="auto"/>
                <w:left w:val="none" w:sz="0" w:space="0" w:color="auto"/>
                <w:bottom w:val="none" w:sz="0" w:space="0" w:color="auto"/>
                <w:right w:val="none" w:sz="0" w:space="0" w:color="auto"/>
              </w:divBdr>
              <w:divsChild>
                <w:div w:id="449012229">
                  <w:marLeft w:val="0"/>
                  <w:marRight w:val="0"/>
                  <w:marTop w:val="0"/>
                  <w:marBottom w:val="0"/>
                  <w:divBdr>
                    <w:top w:val="none" w:sz="0" w:space="0" w:color="auto"/>
                    <w:left w:val="none" w:sz="0" w:space="0" w:color="auto"/>
                    <w:bottom w:val="none" w:sz="0" w:space="0" w:color="auto"/>
                    <w:right w:val="none" w:sz="0" w:space="0" w:color="auto"/>
                  </w:divBdr>
                </w:div>
              </w:divsChild>
            </w:div>
            <w:div w:id="496651568">
              <w:marLeft w:val="0"/>
              <w:marRight w:val="0"/>
              <w:marTop w:val="0"/>
              <w:marBottom w:val="0"/>
              <w:divBdr>
                <w:top w:val="none" w:sz="0" w:space="0" w:color="auto"/>
                <w:left w:val="none" w:sz="0" w:space="0" w:color="auto"/>
                <w:bottom w:val="none" w:sz="0" w:space="0" w:color="auto"/>
                <w:right w:val="none" w:sz="0" w:space="0" w:color="auto"/>
              </w:divBdr>
            </w:div>
          </w:divsChild>
        </w:div>
        <w:div w:id="72898810">
          <w:marLeft w:val="0"/>
          <w:marRight w:val="0"/>
          <w:marTop w:val="0"/>
          <w:marBottom w:val="0"/>
          <w:divBdr>
            <w:top w:val="none" w:sz="0" w:space="0" w:color="auto"/>
            <w:left w:val="none" w:sz="0" w:space="0" w:color="auto"/>
            <w:bottom w:val="none" w:sz="0" w:space="0" w:color="auto"/>
            <w:right w:val="none" w:sz="0" w:space="0" w:color="auto"/>
          </w:divBdr>
          <w:divsChild>
            <w:div w:id="1089813169">
              <w:marLeft w:val="0"/>
              <w:marRight w:val="0"/>
              <w:marTop w:val="0"/>
              <w:marBottom w:val="0"/>
              <w:divBdr>
                <w:top w:val="none" w:sz="0" w:space="0" w:color="auto"/>
                <w:left w:val="none" w:sz="0" w:space="0" w:color="auto"/>
                <w:bottom w:val="none" w:sz="0" w:space="0" w:color="auto"/>
                <w:right w:val="none" w:sz="0" w:space="0" w:color="auto"/>
              </w:divBdr>
              <w:divsChild>
                <w:div w:id="303700715">
                  <w:marLeft w:val="0"/>
                  <w:marRight w:val="0"/>
                  <w:marTop w:val="0"/>
                  <w:marBottom w:val="0"/>
                  <w:divBdr>
                    <w:top w:val="none" w:sz="0" w:space="0" w:color="auto"/>
                    <w:left w:val="none" w:sz="0" w:space="0" w:color="auto"/>
                    <w:bottom w:val="none" w:sz="0" w:space="0" w:color="auto"/>
                    <w:right w:val="none" w:sz="0" w:space="0" w:color="auto"/>
                  </w:divBdr>
                </w:div>
              </w:divsChild>
            </w:div>
            <w:div w:id="1017537963">
              <w:marLeft w:val="0"/>
              <w:marRight w:val="0"/>
              <w:marTop w:val="0"/>
              <w:marBottom w:val="0"/>
              <w:divBdr>
                <w:top w:val="none" w:sz="0" w:space="0" w:color="auto"/>
                <w:left w:val="none" w:sz="0" w:space="0" w:color="auto"/>
                <w:bottom w:val="none" w:sz="0" w:space="0" w:color="auto"/>
                <w:right w:val="none" w:sz="0" w:space="0" w:color="auto"/>
              </w:divBdr>
            </w:div>
          </w:divsChild>
        </w:div>
        <w:div w:id="1161702830">
          <w:marLeft w:val="0"/>
          <w:marRight w:val="0"/>
          <w:marTop w:val="0"/>
          <w:marBottom w:val="0"/>
          <w:divBdr>
            <w:top w:val="none" w:sz="0" w:space="0" w:color="auto"/>
            <w:left w:val="none" w:sz="0" w:space="0" w:color="auto"/>
            <w:bottom w:val="none" w:sz="0" w:space="0" w:color="auto"/>
            <w:right w:val="none" w:sz="0" w:space="0" w:color="auto"/>
          </w:divBdr>
          <w:divsChild>
            <w:div w:id="729615081">
              <w:marLeft w:val="0"/>
              <w:marRight w:val="0"/>
              <w:marTop w:val="0"/>
              <w:marBottom w:val="0"/>
              <w:divBdr>
                <w:top w:val="none" w:sz="0" w:space="0" w:color="auto"/>
                <w:left w:val="none" w:sz="0" w:space="0" w:color="auto"/>
                <w:bottom w:val="none" w:sz="0" w:space="0" w:color="auto"/>
                <w:right w:val="none" w:sz="0" w:space="0" w:color="auto"/>
              </w:divBdr>
              <w:divsChild>
                <w:div w:id="156582958">
                  <w:marLeft w:val="0"/>
                  <w:marRight w:val="0"/>
                  <w:marTop w:val="0"/>
                  <w:marBottom w:val="0"/>
                  <w:divBdr>
                    <w:top w:val="none" w:sz="0" w:space="0" w:color="auto"/>
                    <w:left w:val="none" w:sz="0" w:space="0" w:color="auto"/>
                    <w:bottom w:val="none" w:sz="0" w:space="0" w:color="auto"/>
                    <w:right w:val="none" w:sz="0" w:space="0" w:color="auto"/>
                  </w:divBdr>
                </w:div>
              </w:divsChild>
            </w:div>
            <w:div w:id="541092496">
              <w:marLeft w:val="0"/>
              <w:marRight w:val="0"/>
              <w:marTop w:val="0"/>
              <w:marBottom w:val="0"/>
              <w:divBdr>
                <w:top w:val="none" w:sz="0" w:space="0" w:color="auto"/>
                <w:left w:val="none" w:sz="0" w:space="0" w:color="auto"/>
                <w:bottom w:val="none" w:sz="0" w:space="0" w:color="auto"/>
                <w:right w:val="none" w:sz="0" w:space="0" w:color="auto"/>
              </w:divBdr>
            </w:div>
          </w:divsChild>
        </w:div>
        <w:div w:id="255289122">
          <w:marLeft w:val="0"/>
          <w:marRight w:val="0"/>
          <w:marTop w:val="0"/>
          <w:marBottom w:val="0"/>
          <w:divBdr>
            <w:top w:val="none" w:sz="0" w:space="0" w:color="auto"/>
            <w:left w:val="none" w:sz="0" w:space="0" w:color="auto"/>
            <w:bottom w:val="none" w:sz="0" w:space="0" w:color="auto"/>
            <w:right w:val="none" w:sz="0" w:space="0" w:color="auto"/>
          </w:divBdr>
          <w:divsChild>
            <w:div w:id="563569215">
              <w:marLeft w:val="0"/>
              <w:marRight w:val="0"/>
              <w:marTop w:val="0"/>
              <w:marBottom w:val="0"/>
              <w:divBdr>
                <w:top w:val="none" w:sz="0" w:space="0" w:color="auto"/>
                <w:left w:val="none" w:sz="0" w:space="0" w:color="auto"/>
                <w:bottom w:val="none" w:sz="0" w:space="0" w:color="auto"/>
                <w:right w:val="none" w:sz="0" w:space="0" w:color="auto"/>
              </w:divBdr>
              <w:divsChild>
                <w:div w:id="1975480709">
                  <w:marLeft w:val="0"/>
                  <w:marRight w:val="0"/>
                  <w:marTop w:val="0"/>
                  <w:marBottom w:val="0"/>
                  <w:divBdr>
                    <w:top w:val="none" w:sz="0" w:space="0" w:color="auto"/>
                    <w:left w:val="none" w:sz="0" w:space="0" w:color="auto"/>
                    <w:bottom w:val="none" w:sz="0" w:space="0" w:color="auto"/>
                    <w:right w:val="none" w:sz="0" w:space="0" w:color="auto"/>
                  </w:divBdr>
                </w:div>
              </w:divsChild>
            </w:div>
            <w:div w:id="938098152">
              <w:marLeft w:val="0"/>
              <w:marRight w:val="0"/>
              <w:marTop w:val="0"/>
              <w:marBottom w:val="0"/>
              <w:divBdr>
                <w:top w:val="none" w:sz="0" w:space="0" w:color="auto"/>
                <w:left w:val="none" w:sz="0" w:space="0" w:color="auto"/>
                <w:bottom w:val="none" w:sz="0" w:space="0" w:color="auto"/>
                <w:right w:val="none" w:sz="0" w:space="0" w:color="auto"/>
              </w:divBdr>
            </w:div>
          </w:divsChild>
        </w:div>
        <w:div w:id="1493912966">
          <w:marLeft w:val="0"/>
          <w:marRight w:val="0"/>
          <w:marTop w:val="0"/>
          <w:marBottom w:val="0"/>
          <w:divBdr>
            <w:top w:val="none" w:sz="0" w:space="0" w:color="auto"/>
            <w:left w:val="none" w:sz="0" w:space="0" w:color="auto"/>
            <w:bottom w:val="none" w:sz="0" w:space="0" w:color="auto"/>
            <w:right w:val="none" w:sz="0" w:space="0" w:color="auto"/>
          </w:divBdr>
          <w:divsChild>
            <w:div w:id="618486335">
              <w:marLeft w:val="0"/>
              <w:marRight w:val="0"/>
              <w:marTop w:val="0"/>
              <w:marBottom w:val="0"/>
              <w:divBdr>
                <w:top w:val="none" w:sz="0" w:space="0" w:color="auto"/>
                <w:left w:val="none" w:sz="0" w:space="0" w:color="auto"/>
                <w:bottom w:val="none" w:sz="0" w:space="0" w:color="auto"/>
                <w:right w:val="none" w:sz="0" w:space="0" w:color="auto"/>
              </w:divBdr>
              <w:divsChild>
                <w:div w:id="873468476">
                  <w:marLeft w:val="0"/>
                  <w:marRight w:val="0"/>
                  <w:marTop w:val="0"/>
                  <w:marBottom w:val="0"/>
                  <w:divBdr>
                    <w:top w:val="none" w:sz="0" w:space="0" w:color="auto"/>
                    <w:left w:val="none" w:sz="0" w:space="0" w:color="auto"/>
                    <w:bottom w:val="none" w:sz="0" w:space="0" w:color="auto"/>
                    <w:right w:val="none" w:sz="0" w:space="0" w:color="auto"/>
                  </w:divBdr>
                </w:div>
              </w:divsChild>
            </w:div>
            <w:div w:id="122795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424613">
      <w:bodyDiv w:val="1"/>
      <w:marLeft w:val="0"/>
      <w:marRight w:val="0"/>
      <w:marTop w:val="0"/>
      <w:marBottom w:val="0"/>
      <w:divBdr>
        <w:top w:val="none" w:sz="0" w:space="0" w:color="auto"/>
        <w:left w:val="none" w:sz="0" w:space="0" w:color="auto"/>
        <w:bottom w:val="none" w:sz="0" w:space="0" w:color="auto"/>
        <w:right w:val="none" w:sz="0" w:space="0" w:color="auto"/>
      </w:divBdr>
    </w:div>
    <w:div w:id="1053384952">
      <w:bodyDiv w:val="1"/>
      <w:marLeft w:val="0"/>
      <w:marRight w:val="0"/>
      <w:marTop w:val="0"/>
      <w:marBottom w:val="0"/>
      <w:divBdr>
        <w:top w:val="none" w:sz="0" w:space="0" w:color="auto"/>
        <w:left w:val="none" w:sz="0" w:space="0" w:color="auto"/>
        <w:bottom w:val="none" w:sz="0" w:space="0" w:color="auto"/>
        <w:right w:val="none" w:sz="0" w:space="0" w:color="auto"/>
      </w:divBdr>
    </w:div>
    <w:div w:id="1173303276">
      <w:bodyDiv w:val="1"/>
      <w:marLeft w:val="0"/>
      <w:marRight w:val="0"/>
      <w:marTop w:val="0"/>
      <w:marBottom w:val="0"/>
      <w:divBdr>
        <w:top w:val="none" w:sz="0" w:space="0" w:color="auto"/>
        <w:left w:val="none" w:sz="0" w:space="0" w:color="auto"/>
        <w:bottom w:val="none" w:sz="0" w:space="0" w:color="auto"/>
        <w:right w:val="none" w:sz="0" w:space="0" w:color="auto"/>
      </w:divBdr>
    </w:div>
    <w:div w:id="1223834359">
      <w:bodyDiv w:val="1"/>
      <w:marLeft w:val="0"/>
      <w:marRight w:val="0"/>
      <w:marTop w:val="0"/>
      <w:marBottom w:val="0"/>
      <w:divBdr>
        <w:top w:val="none" w:sz="0" w:space="0" w:color="auto"/>
        <w:left w:val="none" w:sz="0" w:space="0" w:color="auto"/>
        <w:bottom w:val="none" w:sz="0" w:space="0" w:color="auto"/>
        <w:right w:val="none" w:sz="0" w:space="0" w:color="auto"/>
      </w:divBdr>
    </w:div>
    <w:div w:id="1354071546">
      <w:bodyDiv w:val="1"/>
      <w:marLeft w:val="0"/>
      <w:marRight w:val="0"/>
      <w:marTop w:val="0"/>
      <w:marBottom w:val="0"/>
      <w:divBdr>
        <w:top w:val="none" w:sz="0" w:space="0" w:color="auto"/>
        <w:left w:val="none" w:sz="0" w:space="0" w:color="auto"/>
        <w:bottom w:val="none" w:sz="0" w:space="0" w:color="auto"/>
        <w:right w:val="none" w:sz="0" w:space="0" w:color="auto"/>
      </w:divBdr>
    </w:div>
    <w:div w:id="1563977791">
      <w:bodyDiv w:val="1"/>
      <w:marLeft w:val="0"/>
      <w:marRight w:val="0"/>
      <w:marTop w:val="0"/>
      <w:marBottom w:val="0"/>
      <w:divBdr>
        <w:top w:val="none" w:sz="0" w:space="0" w:color="auto"/>
        <w:left w:val="none" w:sz="0" w:space="0" w:color="auto"/>
        <w:bottom w:val="none" w:sz="0" w:space="0" w:color="auto"/>
        <w:right w:val="none" w:sz="0" w:space="0" w:color="auto"/>
      </w:divBdr>
    </w:div>
    <w:div w:id="1593247228">
      <w:bodyDiv w:val="1"/>
      <w:marLeft w:val="0"/>
      <w:marRight w:val="0"/>
      <w:marTop w:val="0"/>
      <w:marBottom w:val="0"/>
      <w:divBdr>
        <w:top w:val="none" w:sz="0" w:space="0" w:color="auto"/>
        <w:left w:val="none" w:sz="0" w:space="0" w:color="auto"/>
        <w:bottom w:val="none" w:sz="0" w:space="0" w:color="auto"/>
        <w:right w:val="none" w:sz="0" w:space="0" w:color="auto"/>
      </w:divBdr>
    </w:div>
    <w:div w:id="1614553849">
      <w:bodyDiv w:val="1"/>
      <w:marLeft w:val="0"/>
      <w:marRight w:val="0"/>
      <w:marTop w:val="0"/>
      <w:marBottom w:val="0"/>
      <w:divBdr>
        <w:top w:val="none" w:sz="0" w:space="0" w:color="auto"/>
        <w:left w:val="none" w:sz="0" w:space="0" w:color="auto"/>
        <w:bottom w:val="none" w:sz="0" w:space="0" w:color="auto"/>
        <w:right w:val="none" w:sz="0" w:space="0" w:color="auto"/>
      </w:divBdr>
    </w:div>
    <w:div w:id="1648314539">
      <w:bodyDiv w:val="1"/>
      <w:marLeft w:val="0"/>
      <w:marRight w:val="0"/>
      <w:marTop w:val="0"/>
      <w:marBottom w:val="0"/>
      <w:divBdr>
        <w:top w:val="none" w:sz="0" w:space="0" w:color="auto"/>
        <w:left w:val="none" w:sz="0" w:space="0" w:color="auto"/>
        <w:bottom w:val="none" w:sz="0" w:space="0" w:color="auto"/>
        <w:right w:val="none" w:sz="0" w:space="0" w:color="auto"/>
      </w:divBdr>
      <w:divsChild>
        <w:div w:id="961498632">
          <w:marLeft w:val="0"/>
          <w:marRight w:val="0"/>
          <w:marTop w:val="0"/>
          <w:marBottom w:val="0"/>
          <w:divBdr>
            <w:top w:val="none" w:sz="0" w:space="0" w:color="auto"/>
            <w:left w:val="none" w:sz="0" w:space="0" w:color="auto"/>
            <w:bottom w:val="none" w:sz="0" w:space="0" w:color="auto"/>
            <w:right w:val="none" w:sz="0" w:space="0" w:color="auto"/>
          </w:divBdr>
          <w:divsChild>
            <w:div w:id="917598998">
              <w:marLeft w:val="-600"/>
              <w:marRight w:val="0"/>
              <w:marTop w:val="0"/>
              <w:marBottom w:val="0"/>
              <w:divBdr>
                <w:top w:val="none" w:sz="0" w:space="0" w:color="auto"/>
                <w:left w:val="none" w:sz="0" w:space="0" w:color="auto"/>
                <w:bottom w:val="none" w:sz="0" w:space="0" w:color="auto"/>
                <w:right w:val="none" w:sz="0" w:space="0" w:color="auto"/>
              </w:divBdr>
              <w:divsChild>
                <w:div w:id="1844734891">
                  <w:marLeft w:val="0"/>
                  <w:marRight w:val="0"/>
                  <w:marTop w:val="0"/>
                  <w:marBottom w:val="0"/>
                  <w:divBdr>
                    <w:top w:val="none" w:sz="0" w:space="0" w:color="auto"/>
                    <w:left w:val="none" w:sz="0" w:space="0" w:color="auto"/>
                    <w:bottom w:val="none" w:sz="0" w:space="0" w:color="auto"/>
                    <w:right w:val="none" w:sz="0" w:space="0" w:color="auto"/>
                  </w:divBdr>
                  <w:divsChild>
                    <w:div w:id="489491326">
                      <w:marLeft w:val="0"/>
                      <w:marRight w:val="0"/>
                      <w:marTop w:val="0"/>
                      <w:marBottom w:val="0"/>
                      <w:divBdr>
                        <w:top w:val="none" w:sz="0" w:space="0" w:color="auto"/>
                        <w:left w:val="none" w:sz="0" w:space="0" w:color="auto"/>
                        <w:bottom w:val="none" w:sz="0" w:space="0" w:color="auto"/>
                        <w:right w:val="none" w:sz="0" w:space="0" w:color="auto"/>
                      </w:divBdr>
                      <w:divsChild>
                        <w:div w:id="864439370">
                          <w:marLeft w:val="-225"/>
                          <w:marRight w:val="0"/>
                          <w:marTop w:val="0"/>
                          <w:marBottom w:val="0"/>
                          <w:divBdr>
                            <w:top w:val="none" w:sz="0" w:space="0" w:color="auto"/>
                            <w:left w:val="none" w:sz="0" w:space="0" w:color="auto"/>
                            <w:bottom w:val="none" w:sz="0" w:space="0" w:color="auto"/>
                            <w:right w:val="none" w:sz="0" w:space="0" w:color="auto"/>
                          </w:divBdr>
                          <w:divsChild>
                            <w:div w:id="1327436086">
                              <w:marLeft w:val="0"/>
                              <w:marRight w:val="0"/>
                              <w:marTop w:val="0"/>
                              <w:marBottom w:val="0"/>
                              <w:divBdr>
                                <w:top w:val="none" w:sz="0" w:space="0" w:color="auto"/>
                                <w:left w:val="none" w:sz="0" w:space="0" w:color="auto"/>
                                <w:bottom w:val="none" w:sz="0" w:space="0" w:color="auto"/>
                                <w:right w:val="none" w:sz="0" w:space="0" w:color="auto"/>
                              </w:divBdr>
                            </w:div>
                            <w:div w:id="1508668238">
                              <w:marLeft w:val="0"/>
                              <w:marRight w:val="0"/>
                              <w:marTop w:val="0"/>
                              <w:marBottom w:val="0"/>
                              <w:divBdr>
                                <w:top w:val="none" w:sz="0" w:space="0" w:color="auto"/>
                                <w:left w:val="none" w:sz="0" w:space="0" w:color="auto"/>
                                <w:bottom w:val="none" w:sz="0" w:space="0" w:color="auto"/>
                                <w:right w:val="none" w:sz="0" w:space="0" w:color="auto"/>
                              </w:divBdr>
                            </w:div>
                          </w:divsChild>
                        </w:div>
                        <w:div w:id="578371581">
                          <w:marLeft w:val="-225"/>
                          <w:marRight w:val="0"/>
                          <w:marTop w:val="225"/>
                          <w:marBottom w:val="0"/>
                          <w:divBdr>
                            <w:top w:val="none" w:sz="0" w:space="0" w:color="auto"/>
                            <w:left w:val="none" w:sz="0" w:space="0" w:color="auto"/>
                            <w:bottom w:val="none" w:sz="0" w:space="0" w:color="auto"/>
                            <w:right w:val="none" w:sz="0" w:space="0" w:color="auto"/>
                          </w:divBdr>
                          <w:divsChild>
                            <w:div w:id="1162627214">
                              <w:marLeft w:val="0"/>
                              <w:marRight w:val="0"/>
                              <w:marTop w:val="0"/>
                              <w:marBottom w:val="0"/>
                              <w:divBdr>
                                <w:top w:val="none" w:sz="0" w:space="0" w:color="auto"/>
                                <w:left w:val="none" w:sz="0" w:space="0" w:color="auto"/>
                                <w:bottom w:val="none" w:sz="0" w:space="0" w:color="auto"/>
                                <w:right w:val="none" w:sz="0" w:space="0" w:color="auto"/>
                              </w:divBdr>
                            </w:div>
                            <w:div w:id="245262955">
                              <w:marLeft w:val="0"/>
                              <w:marRight w:val="0"/>
                              <w:marTop w:val="0"/>
                              <w:marBottom w:val="0"/>
                              <w:divBdr>
                                <w:top w:val="none" w:sz="0" w:space="0" w:color="auto"/>
                                <w:left w:val="none" w:sz="0" w:space="0" w:color="auto"/>
                                <w:bottom w:val="none" w:sz="0" w:space="0" w:color="auto"/>
                                <w:right w:val="none" w:sz="0" w:space="0" w:color="auto"/>
                              </w:divBdr>
                            </w:div>
                          </w:divsChild>
                        </w:div>
                        <w:div w:id="1314412717">
                          <w:marLeft w:val="-225"/>
                          <w:marRight w:val="0"/>
                          <w:marTop w:val="225"/>
                          <w:marBottom w:val="0"/>
                          <w:divBdr>
                            <w:top w:val="none" w:sz="0" w:space="0" w:color="auto"/>
                            <w:left w:val="none" w:sz="0" w:space="0" w:color="auto"/>
                            <w:bottom w:val="none" w:sz="0" w:space="0" w:color="auto"/>
                            <w:right w:val="none" w:sz="0" w:space="0" w:color="auto"/>
                          </w:divBdr>
                          <w:divsChild>
                            <w:div w:id="1871528763">
                              <w:marLeft w:val="0"/>
                              <w:marRight w:val="0"/>
                              <w:marTop w:val="0"/>
                              <w:marBottom w:val="0"/>
                              <w:divBdr>
                                <w:top w:val="none" w:sz="0" w:space="0" w:color="auto"/>
                                <w:left w:val="none" w:sz="0" w:space="0" w:color="auto"/>
                                <w:bottom w:val="none" w:sz="0" w:space="0" w:color="auto"/>
                                <w:right w:val="none" w:sz="0" w:space="0" w:color="auto"/>
                              </w:divBdr>
                            </w:div>
                            <w:div w:id="1098597343">
                              <w:marLeft w:val="0"/>
                              <w:marRight w:val="0"/>
                              <w:marTop w:val="0"/>
                              <w:marBottom w:val="0"/>
                              <w:divBdr>
                                <w:top w:val="none" w:sz="0" w:space="0" w:color="auto"/>
                                <w:left w:val="none" w:sz="0" w:space="0" w:color="auto"/>
                                <w:bottom w:val="none" w:sz="0" w:space="0" w:color="auto"/>
                                <w:right w:val="none" w:sz="0" w:space="0" w:color="auto"/>
                              </w:divBdr>
                            </w:div>
                          </w:divsChild>
                        </w:div>
                        <w:div w:id="1459566384">
                          <w:marLeft w:val="-225"/>
                          <w:marRight w:val="0"/>
                          <w:marTop w:val="225"/>
                          <w:marBottom w:val="0"/>
                          <w:divBdr>
                            <w:top w:val="none" w:sz="0" w:space="0" w:color="auto"/>
                            <w:left w:val="none" w:sz="0" w:space="0" w:color="auto"/>
                            <w:bottom w:val="none" w:sz="0" w:space="0" w:color="auto"/>
                            <w:right w:val="none" w:sz="0" w:space="0" w:color="auto"/>
                          </w:divBdr>
                          <w:divsChild>
                            <w:div w:id="100729319">
                              <w:marLeft w:val="0"/>
                              <w:marRight w:val="0"/>
                              <w:marTop w:val="0"/>
                              <w:marBottom w:val="0"/>
                              <w:divBdr>
                                <w:top w:val="none" w:sz="0" w:space="0" w:color="auto"/>
                                <w:left w:val="none" w:sz="0" w:space="0" w:color="auto"/>
                                <w:bottom w:val="none" w:sz="0" w:space="0" w:color="auto"/>
                                <w:right w:val="none" w:sz="0" w:space="0" w:color="auto"/>
                              </w:divBdr>
                            </w:div>
                            <w:div w:id="2065790940">
                              <w:marLeft w:val="0"/>
                              <w:marRight w:val="0"/>
                              <w:marTop w:val="0"/>
                              <w:marBottom w:val="0"/>
                              <w:divBdr>
                                <w:top w:val="none" w:sz="0" w:space="0" w:color="auto"/>
                                <w:left w:val="none" w:sz="0" w:space="0" w:color="auto"/>
                                <w:bottom w:val="none" w:sz="0" w:space="0" w:color="auto"/>
                                <w:right w:val="none" w:sz="0" w:space="0" w:color="auto"/>
                              </w:divBdr>
                            </w:div>
                          </w:divsChild>
                        </w:div>
                        <w:div w:id="1223057996">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2091611884">
          <w:marLeft w:val="0"/>
          <w:marRight w:val="0"/>
          <w:marTop w:val="0"/>
          <w:marBottom w:val="0"/>
          <w:divBdr>
            <w:top w:val="none" w:sz="0" w:space="0" w:color="auto"/>
            <w:left w:val="none" w:sz="0" w:space="0" w:color="auto"/>
            <w:bottom w:val="none" w:sz="0" w:space="0" w:color="auto"/>
            <w:right w:val="none" w:sz="0" w:space="0" w:color="auto"/>
          </w:divBdr>
          <w:divsChild>
            <w:div w:id="677536101">
              <w:marLeft w:val="0"/>
              <w:marRight w:val="0"/>
              <w:marTop w:val="0"/>
              <w:marBottom w:val="0"/>
              <w:divBdr>
                <w:top w:val="none" w:sz="0" w:space="0" w:color="auto"/>
                <w:left w:val="none" w:sz="0" w:space="0" w:color="auto"/>
                <w:bottom w:val="none" w:sz="0" w:space="0" w:color="auto"/>
                <w:right w:val="none" w:sz="0" w:space="0" w:color="auto"/>
              </w:divBdr>
              <w:divsChild>
                <w:div w:id="1998605682">
                  <w:marLeft w:val="-225"/>
                  <w:marRight w:val="0"/>
                  <w:marTop w:val="0"/>
                  <w:marBottom w:val="0"/>
                  <w:divBdr>
                    <w:top w:val="none" w:sz="0" w:space="0" w:color="auto"/>
                    <w:left w:val="none" w:sz="0" w:space="0" w:color="auto"/>
                    <w:bottom w:val="none" w:sz="0" w:space="0" w:color="auto"/>
                    <w:right w:val="none" w:sz="0" w:space="0" w:color="auto"/>
                  </w:divBdr>
                  <w:divsChild>
                    <w:div w:id="108731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101096">
      <w:bodyDiv w:val="1"/>
      <w:marLeft w:val="0"/>
      <w:marRight w:val="0"/>
      <w:marTop w:val="0"/>
      <w:marBottom w:val="0"/>
      <w:divBdr>
        <w:top w:val="none" w:sz="0" w:space="0" w:color="auto"/>
        <w:left w:val="none" w:sz="0" w:space="0" w:color="auto"/>
        <w:bottom w:val="none" w:sz="0" w:space="0" w:color="auto"/>
        <w:right w:val="none" w:sz="0" w:space="0" w:color="auto"/>
      </w:divBdr>
    </w:div>
    <w:div w:id="2001470183">
      <w:bodyDiv w:val="1"/>
      <w:marLeft w:val="0"/>
      <w:marRight w:val="0"/>
      <w:marTop w:val="0"/>
      <w:marBottom w:val="0"/>
      <w:divBdr>
        <w:top w:val="none" w:sz="0" w:space="0" w:color="auto"/>
        <w:left w:val="none" w:sz="0" w:space="0" w:color="auto"/>
        <w:bottom w:val="none" w:sz="0" w:space="0" w:color="auto"/>
        <w:right w:val="none" w:sz="0" w:space="0" w:color="auto"/>
      </w:divBdr>
    </w:div>
    <w:div w:id="203785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222\Desktop\&#1070;&#1088;&#1080;&#1076;&#1080;&#1095;&#1077;&#1089;&#1082;&#1072;&#1103;%20&#1089;&#1083;&#1091;&#1101;&#1078;&#1073;&#1072;%20&#1048;&#1062;-2\&#1047;&#1040;&#1050;&#1059;&#1055;&#1050;&#1048;%20&#1055;&#1054;%2044-&#1060;&#1047;%20&#1080;%20&#1043;&#1054;&#1057;%20&#1050;&#1054;&#1053;&#1058;&#1056;&#1040;&#1050;&#1058;&#1067;\&#1050;&#1054;&#1053;&#1058;&#1056;&#1040;&#1050;&#1058;&#1067;%20&#1055;&#1054;%2012%20&#1087;,%204%20&#1087;,11%20&#1087;.%206%20&#1087;.%20&#1087;2\&#1082;&#1086;&#1085;&#1090;&#1088;&#1072;&#1082;&#1090;&#1099;%202026\&#1047;&#1072;&#1082;&#1091;&#1087;&#1082;&#1072;%20&#1089;&#1087;&#1083;&#1080;&#1090;%20&#1089;&#1080;&#1089;&#1090;&#1077;&#1084;&#1099;%2033200\&#1073;&#1077;&#1088;&#1077;&#1079;&#1082;&#1072;\&#1087;&#1088;&#1080;&#1084;&#1077;&#1088;.docx" TargetMode="External"/><Relationship Id="rId13" Type="http://schemas.openxmlformats.org/officeDocument/2006/relationships/hyperlink" Target="http://internet.garant.ru/document/redirect/12184522/21" TargetMode="External"/><Relationship Id="rId18" Type="http://schemas.openxmlformats.org/officeDocument/2006/relationships/hyperlink" Target="consultantplus://offline/ref=CDBCDDD703CF545B4B90120CB2C1360D18DE2733FCAF4B87CAF77A06B383E9050F8EEC933BC1A144236B592ED34EW8K" TargetMode="External"/><Relationship Id="rId3" Type="http://schemas.openxmlformats.org/officeDocument/2006/relationships/styles" Target="styles.xml"/><Relationship Id="rId21" Type="http://schemas.openxmlformats.org/officeDocument/2006/relationships/hyperlink" Target="consultantplus://offline/ref=8171EF45BF6936A1EA5D1BAA9F3427EA4633E5A5102BC5E49DFA0D45A3821C202261597F3510212C9229423DFC0DBC6C90E354cBGFI" TargetMode="External"/><Relationship Id="rId7" Type="http://schemas.openxmlformats.org/officeDocument/2006/relationships/endnotes" Target="endnotes.xml"/><Relationship Id="rId12" Type="http://schemas.openxmlformats.org/officeDocument/2006/relationships/hyperlink" Target="http://internet.garant.ru/document/redirect/12184522/21" TargetMode="External"/><Relationship Id="rId17" Type="http://schemas.openxmlformats.org/officeDocument/2006/relationships/hyperlink" Target="file:///C:\Users\222\Desktop\&#1070;&#1088;&#1080;&#1076;&#1080;&#1095;&#1077;&#1089;&#1082;&#1072;&#1103;%20&#1089;&#1083;&#1091;&#1101;&#1078;&#1073;&#1072;%20&#1048;&#1062;-2\&#1047;&#1040;&#1050;&#1059;&#1055;&#1050;&#1048;%20&#1055;&#1054;%2044-&#1060;&#1047;%20&#1080;%20&#1043;&#1054;&#1057;%20&#1050;&#1054;&#1053;&#1058;&#1056;&#1040;&#1050;&#1058;&#1067;\&#1050;&#1054;&#1053;&#1058;&#1056;&#1040;&#1050;&#1058;&#1067;%20&#1055;&#1054;%2012%20&#1087;,%204%20&#1087;,11%20&#1087;.%206%20&#1087;.%20&#1087;2\&#1082;&#1086;&#1085;&#1090;&#1088;&#1072;&#1082;&#1090;&#1099;%202026\&#1047;&#1072;&#1082;&#1091;&#1087;&#1082;&#1072;%20&#1089;&#1087;&#1083;&#1080;&#1090;%20&#1089;&#1080;&#1089;&#1090;&#1077;&#1084;&#1099;%2033200\&#1073;&#1077;&#1088;&#1077;&#1079;&#1082;&#1072;\&#1087;&#1088;&#1080;&#1084;&#1077;&#1088;.docx"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CDBCDDD703CF545B4B90120CB2C1360D18DE2733FCAF4B87CAF77A06B383E9050F8EEC933BC1A144236B592ED34EW8K" TargetMode="External"/><Relationship Id="rId20" Type="http://schemas.openxmlformats.org/officeDocument/2006/relationships/hyperlink" Target="consultantplus://offline/ref=8171EF45BF6936A1EA5D1BAA9F3427EA4633E5A5102BC5E49DFA0D45A3821C202261597F3510212C9229423DFC0DBC6C90E354cBGF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222\Desktop\&#1070;&#1088;&#1080;&#1076;&#1080;&#1095;&#1077;&#1089;&#1082;&#1072;&#1103;%20&#1089;&#1083;&#1091;&#1101;&#1078;&#1073;&#1072;%20&#1048;&#1062;-2\&#1047;&#1040;&#1050;&#1059;&#1055;&#1050;&#1048;%20&#1055;&#1054;%2044-&#1060;&#1047;%20&#1080;%20&#1043;&#1054;&#1057;%20&#1050;&#1054;&#1053;&#1058;&#1056;&#1040;&#1050;&#1058;&#1067;\&#1050;&#1054;&#1053;&#1058;&#1056;&#1040;&#1050;&#1058;&#1067;%20&#1055;&#1054;%2012%20&#1087;,%204%20&#1087;,11%20&#1087;.%206%20&#1087;.%20&#1087;2\&#1082;&#1086;&#1085;&#1090;&#1088;&#1072;&#1082;&#1090;&#1099;%202026\&#1047;&#1072;&#1082;&#1091;&#1087;&#1082;&#1072;%20&#1089;&#1087;&#1083;&#1080;&#1090;%20&#1089;&#1080;&#1089;&#1090;&#1077;&#1084;&#1099;%2033200\&#1073;&#1077;&#1088;&#1077;&#1079;&#1082;&#1072;\&#1087;&#1088;&#1080;&#1084;&#1077;&#1088;.docx"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Users\222\Desktop\&#1070;&#1088;&#1080;&#1076;&#1080;&#1095;&#1077;&#1089;&#1082;&#1072;&#1103;%20&#1089;&#1083;&#1091;&#1101;&#1078;&#1073;&#1072;%20&#1048;&#1062;-2\&#1047;&#1040;&#1050;&#1059;&#1055;&#1050;&#1048;%20&#1055;&#1054;%2044-&#1060;&#1047;%20&#1080;%20&#1043;&#1054;&#1057;%20&#1050;&#1054;&#1053;&#1058;&#1056;&#1040;&#1050;&#1058;&#1067;\&#1050;&#1054;&#1053;&#1058;&#1056;&#1040;&#1050;&#1058;&#1067;%20&#1055;&#1054;%2012%20&#1087;,%204%20&#1087;,11%20&#1087;.%206%20&#1087;.%20&#1087;2\&#1082;&#1086;&#1085;&#1090;&#1088;&#1072;&#1082;&#1090;&#1099;%202026\&#1047;&#1072;&#1082;&#1091;&#1087;&#1082;&#1072;%20&#1089;&#1087;&#1083;&#1080;&#1090;%20&#1089;&#1080;&#1089;&#1090;&#1077;&#1084;&#1099;%2033200\&#1073;&#1077;&#1088;&#1077;&#1079;&#1082;&#1072;\&#1087;&#1088;&#1080;&#1084;&#1077;&#1088;.docx" TargetMode="External"/><Relationship Id="rId23" Type="http://schemas.openxmlformats.org/officeDocument/2006/relationships/header" Target="header1.xml"/><Relationship Id="rId10" Type="http://schemas.openxmlformats.org/officeDocument/2006/relationships/hyperlink" Target="consultantplus://offline/ref=782E9CC4CCC6932545801925E3B536176E50B53C1FD70BD7655CABC93DB89C27024180C10398FB96372E7F1F5737VEP" TargetMode="External"/><Relationship Id="rId19" Type="http://schemas.openxmlformats.org/officeDocument/2006/relationships/hyperlink" Target="consultantplus://offline/ref=8171EF45BF6936A1EA5D1BAA9F3427EA4633E5A5102BC5E49DFA0D45A3821C202261597F3510212C9229423DFC0DBC6C90E354cBGFI" TargetMode="External"/><Relationship Id="rId4" Type="http://schemas.openxmlformats.org/officeDocument/2006/relationships/settings" Target="settings.xml"/><Relationship Id="rId9" Type="http://schemas.openxmlformats.org/officeDocument/2006/relationships/hyperlink" Target="consultantplus://offline/ref=CDBCDDD703CF545B4B90120CB2C1360D18DE2733FCAF4B87CAF77A06B383E9050F8EEC933BC1A144236B592ED34EW8K" TargetMode="External"/><Relationship Id="rId14" Type="http://schemas.openxmlformats.org/officeDocument/2006/relationships/hyperlink" Target="file:///C:\Users\222\Desktop\&#1070;&#1088;&#1080;&#1076;&#1080;&#1095;&#1077;&#1089;&#1082;&#1072;&#1103;%20&#1089;&#1083;&#1091;&#1101;&#1078;&#1073;&#1072;%20&#1048;&#1062;-2\&#1047;&#1040;&#1050;&#1059;&#1055;&#1050;&#1048;%20&#1055;&#1054;%2044-&#1060;&#1047;%20&#1080;%20&#1043;&#1054;&#1057;%20&#1050;&#1054;&#1053;&#1058;&#1056;&#1040;&#1050;&#1058;&#1067;\&#1050;&#1054;&#1053;&#1058;&#1056;&#1040;&#1050;&#1058;&#1067;%20&#1055;&#1054;%2012%20&#1087;,%204%20&#1087;,11%20&#1087;.%206%20&#1087;.%20&#1087;2\&#1082;&#1086;&#1085;&#1090;&#1088;&#1072;&#1082;&#1090;&#1099;%202026\&#1047;&#1072;&#1082;&#1091;&#1087;&#1082;&#1072;%20&#1089;&#1087;&#1083;&#1080;&#1090;%20&#1089;&#1080;&#1089;&#1090;&#1077;&#1084;&#1099;%2033200\&#1073;&#1077;&#1088;&#1077;&#1079;&#1082;&#1072;\&#1087;&#1088;&#1080;&#1084;&#1077;&#1088;.docx" TargetMode="External"/><Relationship Id="rId22" Type="http://schemas.openxmlformats.org/officeDocument/2006/relationships/hyperlink" Target="consultantplus://offline/ref=782E9CC4CCC6932545801925E3B536176E50B53C1FD70BD7655CABC93DB89C271041D8CD019EE696393B294E112BD805805FEF4CF4B5672237V6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8D0FF5-34AA-4A33-9869-AE4FEAFBD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381</TotalTime>
  <Pages>13</Pages>
  <Words>6627</Words>
  <Characters>37775</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михаил</dc:creator>
  <cp:lastModifiedBy>222</cp:lastModifiedBy>
  <cp:revision>90</cp:revision>
  <cp:lastPrinted>2026-07-16T12:10:00Z</cp:lastPrinted>
  <dcterms:created xsi:type="dcterms:W3CDTF">2025-05-14T12:44:00Z</dcterms:created>
  <dcterms:modified xsi:type="dcterms:W3CDTF">2026-09-01T05:31:00Z</dcterms:modified>
</cp:coreProperties>
</file>