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3D" w:rsidRPr="00DD4975" w:rsidRDefault="0045623D" w:rsidP="0045623D">
      <w:pPr>
        <w:pStyle w:val="42"/>
      </w:pPr>
      <w:r>
        <w:rPr>
          <w:rFonts w:ascii="Times New Roman" w:hAnsi="Times New Roman" w:cs="Times New Roman"/>
          <w:sz w:val="24"/>
        </w:rPr>
        <w:t xml:space="preserve">ГОСУДАРСТВЕННЫЙ </w:t>
      </w:r>
      <w:r w:rsidRPr="00DD4975">
        <w:rPr>
          <w:rFonts w:ascii="Times New Roman" w:hAnsi="Times New Roman" w:cs="Times New Roman"/>
          <w:sz w:val="24"/>
        </w:rPr>
        <w:t xml:space="preserve">КОНТРАКТ № </w:t>
      </w:r>
      <w:r w:rsidR="007C5E32">
        <w:rPr>
          <w:rFonts w:ascii="Times New Roman" w:hAnsi="Times New Roman" w:cs="Times New Roman"/>
          <w:sz w:val="24"/>
        </w:rPr>
        <w:t>ПРОЕКТ</w:t>
      </w:r>
    </w:p>
    <w:p w:rsidR="0045623D" w:rsidRDefault="0045623D" w:rsidP="0045623D">
      <w:pPr>
        <w:tabs>
          <w:tab w:val="left" w:pos="284"/>
          <w:tab w:val="left" w:pos="1276"/>
        </w:tabs>
        <w:spacing w:before="120"/>
        <w:contextualSpacing/>
        <w:jc w:val="center"/>
        <w:rPr>
          <w:szCs w:val="24"/>
        </w:rPr>
      </w:pPr>
      <w:r>
        <w:rPr>
          <w:szCs w:val="24"/>
        </w:rPr>
        <w:t>ИКЗ: _______________________________________________________</w:t>
      </w: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r>
        <w:rPr>
          <w:szCs w:val="24"/>
        </w:rPr>
        <w:t xml:space="preserve">г. Киров </w:t>
      </w:r>
      <w:r>
        <w:rPr>
          <w:szCs w:val="24"/>
        </w:rPr>
        <w:tab/>
      </w:r>
      <w:r>
        <w:rPr>
          <w:szCs w:val="24"/>
        </w:rPr>
        <w:tab/>
      </w:r>
      <w:r>
        <w:rPr>
          <w:szCs w:val="24"/>
        </w:rPr>
        <w:tab/>
        <w:t xml:space="preserve">                                                                                   «_____» ___________ 2026 г.</w:t>
      </w:r>
    </w:p>
    <w:p w:rsidR="0045623D" w:rsidRDefault="0045623D" w:rsidP="0045623D">
      <w:pPr>
        <w:tabs>
          <w:tab w:val="left" w:pos="0"/>
        </w:tabs>
        <w:spacing w:before="120"/>
        <w:ind w:firstLine="851"/>
        <w:contextualSpacing/>
        <w:rPr>
          <w:szCs w:val="24"/>
        </w:rPr>
      </w:pPr>
    </w:p>
    <w:p w:rsidR="0045623D" w:rsidRDefault="0045623D" w:rsidP="0045623D">
      <w:pPr>
        <w:tabs>
          <w:tab w:val="left" w:pos="0"/>
        </w:tabs>
        <w:suppressAutoHyphens w:val="0"/>
        <w:spacing w:before="120"/>
        <w:ind w:right="-2" w:firstLine="851"/>
        <w:contextualSpacing/>
        <w:rPr>
          <w:szCs w:val="24"/>
        </w:rPr>
      </w:pPr>
      <w:proofErr w:type="gramStart"/>
      <w:r>
        <w:rPr>
          <w:szCs w:val="24"/>
        </w:rPr>
        <w:t>Главное управление Министерства Российской Федерации по делам гражданской обор</w:t>
      </w:r>
      <w:r>
        <w:rPr>
          <w:szCs w:val="24"/>
        </w:rPr>
        <w:t>о</w:t>
      </w:r>
      <w:r>
        <w:rPr>
          <w:szCs w:val="24"/>
        </w:rPr>
        <w:t>ны, чрезвычайным ситуациям и ликвидации последствий стихийных бедствий по Кировской о</w:t>
      </w:r>
      <w:r>
        <w:rPr>
          <w:szCs w:val="24"/>
        </w:rPr>
        <w:t>б</w:t>
      </w:r>
      <w:r>
        <w:rPr>
          <w:szCs w:val="24"/>
        </w:rPr>
        <w:t xml:space="preserve">ласти (Главное управление МЧС России по Кировской области), именуемое в дальнейшем </w:t>
      </w:r>
      <w:r>
        <w:rPr>
          <w:bCs/>
          <w:szCs w:val="24"/>
        </w:rPr>
        <w:t>«З</w:t>
      </w:r>
      <w:r>
        <w:rPr>
          <w:bCs/>
          <w:szCs w:val="24"/>
        </w:rPr>
        <w:t>а</w:t>
      </w:r>
      <w:r>
        <w:rPr>
          <w:bCs/>
          <w:szCs w:val="24"/>
        </w:rPr>
        <w:t xml:space="preserve">казчик»,          </w:t>
      </w:r>
      <w:r>
        <w:rPr>
          <w:szCs w:val="24"/>
        </w:rPr>
        <w:t>в лице _______________________________, действующего на основании ____________, с одной стороны и _________________________________________________________, име</w:t>
      </w:r>
      <w:r w:rsidR="008F3912">
        <w:rPr>
          <w:szCs w:val="24"/>
        </w:rPr>
        <w:t>нуемое в дальнейшем «Поставщик</w:t>
      </w:r>
      <w:r>
        <w:rPr>
          <w:szCs w:val="24"/>
        </w:rPr>
        <w:t>», в лице __________________________, действующего на основании ____________________________________________, с другой стороны, вместе именуемые «Ст</w:t>
      </w:r>
      <w:r>
        <w:rPr>
          <w:szCs w:val="24"/>
        </w:rPr>
        <w:t>о</w:t>
      </w:r>
      <w:r>
        <w:rPr>
          <w:szCs w:val="24"/>
        </w:rPr>
        <w:t>роны», в соответствии с п. 4 ч</w:t>
      </w:r>
      <w:proofErr w:type="gramEnd"/>
      <w:r>
        <w:rPr>
          <w:szCs w:val="24"/>
        </w:rPr>
        <w:t>.1 ст. 93 Федерального закона от 05.04.2013 № 44-ФЗ «О контрак</w:t>
      </w:r>
      <w:r>
        <w:rPr>
          <w:szCs w:val="24"/>
        </w:rPr>
        <w:t>т</w:t>
      </w:r>
      <w:r>
        <w:rPr>
          <w:szCs w:val="24"/>
        </w:rPr>
        <w:t>ной системе в сфере закупок товаров, работ, услуг для обеспечения государственных и муниц</w:t>
      </w:r>
      <w:r>
        <w:rPr>
          <w:szCs w:val="24"/>
        </w:rPr>
        <w:t>и</w:t>
      </w:r>
      <w:r>
        <w:rPr>
          <w:szCs w:val="24"/>
        </w:rPr>
        <w:t>пальных нужд» заключили настоящий Государственный контракт (далее - Контракт) о нижесл</w:t>
      </w:r>
      <w:r>
        <w:rPr>
          <w:szCs w:val="24"/>
        </w:rPr>
        <w:t>е</w:t>
      </w:r>
      <w:r>
        <w:rPr>
          <w:szCs w:val="24"/>
        </w:rPr>
        <w:t>дующем:</w:t>
      </w:r>
    </w:p>
    <w:p w:rsidR="00040A0D" w:rsidRDefault="00040A0D">
      <w:pPr>
        <w:pStyle w:val="Iiiaeuiue0"/>
        <w:widowControl/>
        <w:tabs>
          <w:tab w:val="left" w:pos="284"/>
        </w:tabs>
        <w:ind w:left="284" w:firstLine="567"/>
        <w:jc w:val="center"/>
        <w:rPr>
          <w:b/>
        </w:rPr>
      </w:pPr>
    </w:p>
    <w:p w:rsidR="00040A0D" w:rsidRDefault="007F7792">
      <w:pPr>
        <w:pStyle w:val="Iiiaeuiue0"/>
        <w:widowControl/>
        <w:tabs>
          <w:tab w:val="left" w:pos="284"/>
        </w:tabs>
        <w:ind w:left="284" w:firstLine="567"/>
        <w:jc w:val="center"/>
      </w:pPr>
      <w:r>
        <w:t>1. ПРЕДМЕТ КОНТРАКТА</w:t>
      </w:r>
    </w:p>
    <w:p w:rsidR="00040A0D" w:rsidRDefault="007F7792">
      <w:pPr>
        <w:pStyle w:val="a7"/>
        <w:spacing w:after="0"/>
        <w:ind w:firstLine="709"/>
      </w:pPr>
      <w:r>
        <w:t xml:space="preserve">1.1. </w:t>
      </w:r>
      <w:proofErr w:type="gramStart"/>
      <w:r>
        <w:t xml:space="preserve">Поставщик обязуется поставить для </w:t>
      </w:r>
      <w:r w:rsidRPr="00834B26">
        <w:t xml:space="preserve">обеспечения нужд Главного управления МЧС России по Кировской области </w:t>
      </w:r>
      <w:r w:rsidR="00D80CA6">
        <w:t>ручной насос для гидравлических испытаний</w:t>
      </w:r>
      <w:r w:rsidR="00834B26" w:rsidRPr="00834B26">
        <w:t xml:space="preserve"> </w:t>
      </w:r>
      <w:r w:rsidRPr="00834B26">
        <w:t>(далее – Товар) в соответствии с описанием объекта закупки (Приложение № 1) и спецификацией (Приложение № 2),</w:t>
      </w:r>
      <w:r>
        <w:t xml:space="preserve"> являющимися неотъемлемой частью настоящего Контракта, а Заказчик принять и оплатить Товар по цене и в порядке, установленном настоящим Контрактом. </w:t>
      </w:r>
      <w:proofErr w:type="gramEnd"/>
    </w:p>
    <w:p w:rsidR="00040A0D" w:rsidRPr="002F557D" w:rsidRDefault="007F7792">
      <w:pPr>
        <w:pStyle w:val="a7"/>
        <w:spacing w:after="0"/>
        <w:ind w:firstLine="709"/>
        <w:rPr>
          <w:b/>
        </w:rPr>
      </w:pPr>
      <w:r>
        <w:t>Страна происхождения товара:</w:t>
      </w:r>
    </w:p>
    <w:p w:rsidR="00040A0D" w:rsidRDefault="007F7792">
      <w:pPr>
        <w:widowControl w:val="0"/>
        <w:tabs>
          <w:tab w:val="left" w:pos="9921"/>
        </w:tabs>
        <w:spacing w:line="278" w:lineRule="exact"/>
        <w:ind w:firstLine="720"/>
      </w:pPr>
      <w: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040A0D" w:rsidRDefault="00040A0D">
      <w:pPr>
        <w:tabs>
          <w:tab w:val="left" w:pos="284"/>
          <w:tab w:val="left" w:pos="851"/>
        </w:tabs>
      </w:pPr>
    </w:p>
    <w:p w:rsidR="00040A0D" w:rsidRDefault="007F7792">
      <w:pPr>
        <w:tabs>
          <w:tab w:val="center" w:pos="5397"/>
          <w:tab w:val="right" w:pos="10075"/>
        </w:tabs>
        <w:ind w:firstLine="567"/>
        <w:jc w:val="center"/>
      </w:pPr>
      <w:r>
        <w:rPr>
          <w:sz w:val="26"/>
        </w:rPr>
        <w:t>2. ЦЕНА КОНТРАКТА</w:t>
      </w:r>
    </w:p>
    <w:p w:rsidR="00040A0D" w:rsidRDefault="007F7792">
      <w:pPr>
        <w:ind w:firstLine="567"/>
      </w:pPr>
      <w:r>
        <w:t>2.1. Цена Контракта составляет</w:t>
      </w:r>
      <w:proofErr w:type="gramStart"/>
      <w:r>
        <w:t xml:space="preserve"> </w:t>
      </w:r>
      <w:r w:rsidR="008F3912" w:rsidRPr="008F3912">
        <w:t>______</w:t>
      </w:r>
      <w:r>
        <w:t xml:space="preserve"> (</w:t>
      </w:r>
      <w:r w:rsidR="008F3912" w:rsidRPr="008F3912">
        <w:t>___________</w:t>
      </w:r>
      <w:r>
        <w:t xml:space="preserve">) </w:t>
      </w:r>
      <w:proofErr w:type="gramEnd"/>
      <w:r>
        <w:t xml:space="preserve">рублей </w:t>
      </w:r>
      <w:r w:rsidR="002715BA">
        <w:t>___</w:t>
      </w:r>
      <w:r>
        <w:t xml:space="preserve"> копеек</w:t>
      </w:r>
      <w:r w:rsidR="00DC3C73">
        <w:t xml:space="preserve">, </w:t>
      </w:r>
      <w:r w:rsidR="00D80CA6">
        <w:t>в т.ч. НДС(__</w:t>
      </w:r>
      <w:r>
        <w:t xml:space="preserve">%). </w:t>
      </w:r>
    </w:p>
    <w:p w:rsidR="00040A0D" w:rsidRDefault="007F7792">
      <w:pPr>
        <w:ind w:firstLine="567"/>
      </w:pPr>
      <w:r>
        <w:t xml:space="preserve">Источник финансирования - Федеральный бюджет. </w:t>
      </w:r>
    </w:p>
    <w:p w:rsidR="00040A0D" w:rsidRPr="002F557D" w:rsidRDefault="007F7792" w:rsidP="002F5DEA">
      <w:r>
        <w:t xml:space="preserve">КБК </w:t>
      </w:r>
      <w:r w:rsidR="002F5DEA">
        <w:t>177</w:t>
      </w:r>
      <w:r w:rsidR="007864C4" w:rsidRPr="004D4205">
        <w:t xml:space="preserve"> </w:t>
      </w:r>
      <w:r w:rsidR="008F3912">
        <w:t>0310</w:t>
      </w:r>
      <w:r w:rsidR="007864C4" w:rsidRPr="004D4205">
        <w:t xml:space="preserve"> </w:t>
      </w:r>
      <w:r w:rsidR="008F3912">
        <w:t>10401</w:t>
      </w:r>
      <w:r w:rsidR="007864C4" w:rsidRPr="004D4205">
        <w:t xml:space="preserve"> </w:t>
      </w:r>
      <w:r w:rsidR="008F3912">
        <w:t>90049</w:t>
      </w:r>
      <w:r w:rsidR="007864C4" w:rsidRPr="004D4205">
        <w:t xml:space="preserve"> </w:t>
      </w:r>
      <w:r w:rsidR="008F3912">
        <w:t>24</w:t>
      </w:r>
      <w:r w:rsidR="0018599C">
        <w:t>4</w:t>
      </w:r>
      <w:r>
        <w:t>.</w:t>
      </w:r>
    </w:p>
    <w:p w:rsidR="00040A0D" w:rsidRDefault="007F7792">
      <w:pPr>
        <w:ind w:firstLine="567"/>
      </w:pPr>
      <w:r>
        <w:t>2.2. 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
    <w:p w:rsidR="00040A0D" w:rsidRDefault="007F7792">
      <w:pPr>
        <w:tabs>
          <w:tab w:val="center" w:pos="5397"/>
          <w:tab w:val="right" w:pos="10075"/>
        </w:tabs>
        <w:ind w:firstLine="567"/>
      </w:pPr>
      <w:r>
        <w:t>2.3. В цену Контракта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040A0D" w:rsidRDefault="007F7792">
      <w:pPr>
        <w:spacing w:after="0"/>
        <w:ind w:firstLine="567"/>
      </w:pPr>
      <w:r>
        <w:t>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040A0D" w:rsidRDefault="007F7792">
      <w:pPr>
        <w:spacing w:after="0"/>
        <w:ind w:firstLine="567"/>
      </w:pPr>
      <w:r>
        <w:t xml:space="preserve">2.5.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040A0D" w:rsidRDefault="007F7792">
      <w:pPr>
        <w:spacing w:after="0"/>
        <w:ind w:firstLine="567"/>
      </w:pPr>
      <w:r>
        <w:lastRenderedPageBreak/>
        <w:t>а) при снижении цены Контракта без изменения предусмотренных Контрактом количество товара, объема работы или услуги, качества поставляемого товара, выполняемой работы, оказываемой услуги и иных условий Контракта (п.1.1 ст.95 № 44-ФЗ);</w:t>
      </w:r>
    </w:p>
    <w:p w:rsidR="00040A0D" w:rsidRDefault="007F7792">
      <w:pPr>
        <w:spacing w:after="0"/>
        <w:ind w:firstLine="567"/>
      </w:pPr>
      <w: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Start"/>
      <w:r>
        <w:t>.(</w:t>
      </w:r>
      <w:proofErr w:type="gramEnd"/>
      <w:r>
        <w:t>п.1.2 ст.95 № 44-ФЗ).</w:t>
      </w:r>
    </w:p>
    <w:p w:rsidR="00040A0D" w:rsidRDefault="007F7792">
      <w:pPr>
        <w:spacing w:after="0"/>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w:t>
      </w:r>
      <w:proofErr w:type="gramEnd"/>
      <w:r>
        <w:t xml:space="preserve"> (или) убытков, итоговая сумма, подлежащая оплате Поставщику по Контракту. </w:t>
      </w:r>
    </w:p>
    <w:p w:rsidR="00040A0D" w:rsidRDefault="007F7792">
      <w:pPr>
        <w:ind w:firstLine="567"/>
      </w:pPr>
      <w:r>
        <w:t>2.7. В случае подписания Сторонами Акта приема - передачи товара по Контракту оплата за товары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040A0D" w:rsidRDefault="007F7792">
      <w:pPr>
        <w:ind w:firstLine="567"/>
      </w:pPr>
      <w:r>
        <w:t>2.8. В случае если при начислении Заказчиком Поставщику неустойки (штрафа, пени) и (или) предъявления требования о возмещении убытков, Поставщик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040A0D" w:rsidRDefault="007F7792">
      <w:pPr>
        <w:tabs>
          <w:tab w:val="center" w:pos="5397"/>
          <w:tab w:val="right" w:pos="10075"/>
        </w:tabs>
        <w:spacing w:after="0"/>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885D27" w:rsidRPr="009729B1" w:rsidRDefault="00885D27" w:rsidP="00885D27">
      <w:pPr>
        <w:tabs>
          <w:tab w:val="center" w:pos="5397"/>
          <w:tab w:val="right" w:pos="10075"/>
        </w:tabs>
        <w:spacing w:before="120" w:after="0"/>
        <w:ind w:firstLine="567"/>
        <w:contextualSpacing/>
        <w:rPr>
          <w:szCs w:val="24"/>
        </w:rPr>
      </w:pPr>
      <w:r>
        <w:t xml:space="preserve">2.9. </w:t>
      </w:r>
      <w:r w:rsidRPr="00015314">
        <w:rPr>
          <w:szCs w:val="24"/>
        </w:rPr>
        <w:t xml:space="preserve">По окончании  исполнения  Сторонами  обязательств по Контракту </w:t>
      </w:r>
      <w:r>
        <w:rPr>
          <w:szCs w:val="24"/>
        </w:rPr>
        <w:t>Поставщик</w:t>
      </w:r>
      <w:r w:rsidRPr="00015314">
        <w:rPr>
          <w:szCs w:val="24"/>
        </w:rPr>
        <w:t xml:space="preserve">  подписывает Заказчику акт сверки расчетов по Контракту, согласно форме 0510477</w:t>
      </w:r>
      <w:r>
        <w:rPr>
          <w:szCs w:val="24"/>
        </w:rPr>
        <w:t>.</w:t>
      </w:r>
    </w:p>
    <w:p w:rsidR="00885D27" w:rsidRDefault="00885D27">
      <w:pPr>
        <w:tabs>
          <w:tab w:val="center" w:pos="5397"/>
          <w:tab w:val="right" w:pos="10075"/>
        </w:tabs>
        <w:spacing w:after="0"/>
        <w:ind w:firstLine="567"/>
      </w:pPr>
    </w:p>
    <w:p w:rsidR="00040A0D" w:rsidRDefault="00040A0D">
      <w:pPr>
        <w:tabs>
          <w:tab w:val="center" w:pos="5397"/>
          <w:tab w:val="right" w:pos="10075"/>
        </w:tabs>
        <w:spacing w:after="0"/>
        <w:ind w:firstLine="567"/>
      </w:pPr>
    </w:p>
    <w:p w:rsidR="00040A0D" w:rsidRDefault="007F7792">
      <w:pPr>
        <w:tabs>
          <w:tab w:val="center" w:pos="5397"/>
          <w:tab w:val="right" w:pos="10075"/>
        </w:tabs>
        <w:ind w:firstLine="567"/>
        <w:jc w:val="center"/>
      </w:pPr>
      <w:r>
        <w:rPr>
          <w:caps/>
        </w:rPr>
        <w:t>3. Права и обязанности Сторон</w:t>
      </w:r>
    </w:p>
    <w:p w:rsidR="00040A0D" w:rsidRDefault="007F7792">
      <w:pPr>
        <w:widowControl w:val="0"/>
        <w:spacing w:after="0" w:line="278" w:lineRule="exact"/>
        <w:ind w:firstLine="567"/>
      </w:pPr>
      <w:r>
        <w:t>3.1. Заказчик вправе:</w:t>
      </w:r>
    </w:p>
    <w:p w:rsidR="00040A0D" w:rsidRDefault="007F7792">
      <w:pPr>
        <w:tabs>
          <w:tab w:val="left" w:pos="1134"/>
        </w:tabs>
        <w:spacing w:after="0"/>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040A0D" w:rsidRDefault="007F7792">
      <w:pPr>
        <w:tabs>
          <w:tab w:val="left" w:pos="1134"/>
        </w:tabs>
        <w:spacing w:after="0"/>
        <w:ind w:right="-2" w:firstLine="567"/>
      </w:pPr>
      <w:r>
        <w:t xml:space="preserve">3.1.2. В случае поставки Товара ненадлежащего качества Заказчик вправе: </w:t>
      </w:r>
    </w:p>
    <w:p w:rsidR="00040A0D" w:rsidRDefault="007F7792">
      <w:pPr>
        <w:tabs>
          <w:tab w:val="left" w:pos="1134"/>
        </w:tabs>
        <w:spacing w:after="0"/>
        <w:ind w:right="-2" w:firstLine="567"/>
      </w:pPr>
      <w:r>
        <w:t>- потребовать замены Товара ненадлежащего качества.</w:t>
      </w:r>
    </w:p>
    <w:p w:rsidR="00040A0D" w:rsidRDefault="007F7792">
      <w:pPr>
        <w:tabs>
          <w:tab w:val="left" w:pos="1134"/>
        </w:tabs>
        <w:spacing w:after="0"/>
        <w:ind w:right="-2" w:firstLine="567"/>
      </w:pPr>
      <w:r>
        <w:t>- отказаться от приемки Товара.</w:t>
      </w:r>
    </w:p>
    <w:p w:rsidR="00040A0D" w:rsidRDefault="007F7792">
      <w:pPr>
        <w:pStyle w:val="26"/>
        <w:widowControl w:val="0"/>
        <w:tabs>
          <w:tab w:val="clear" w:pos="0"/>
        </w:tabs>
        <w:ind w:left="0" w:right="-2" w:firstLine="567"/>
        <w:jc w:val="both"/>
        <w:rPr>
          <w:b w:val="0"/>
        </w:rPr>
      </w:pPr>
      <w:r>
        <w:rPr>
          <w:b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040A0D" w:rsidRDefault="007F7792">
      <w:pPr>
        <w:pStyle w:val="26"/>
        <w:widowControl w:val="0"/>
        <w:tabs>
          <w:tab w:val="clear" w:pos="0"/>
        </w:tabs>
        <w:ind w:left="0" w:right="-2" w:firstLine="567"/>
        <w:jc w:val="both"/>
        <w:rPr>
          <w:b w:val="0"/>
        </w:rPr>
      </w:pPr>
      <w:r>
        <w:rPr>
          <w:b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040A0D" w:rsidRDefault="007F7792">
      <w:pPr>
        <w:pStyle w:val="26"/>
        <w:widowControl w:val="0"/>
        <w:tabs>
          <w:tab w:val="clear" w:pos="0"/>
        </w:tabs>
        <w:ind w:left="0" w:right="-2" w:firstLine="567"/>
        <w:jc w:val="both"/>
        <w:rPr>
          <w:b w:val="0"/>
        </w:rPr>
      </w:pPr>
      <w:r>
        <w:rPr>
          <w:b w:val="0"/>
        </w:rPr>
        <w:t>3.1.5. Осуществлять иные права, установленные Контрактом и действующим законодательством Российской Федерации.</w:t>
      </w:r>
    </w:p>
    <w:p w:rsidR="00040A0D" w:rsidRDefault="007F7792">
      <w:pPr>
        <w:tabs>
          <w:tab w:val="left" w:pos="0"/>
        </w:tabs>
        <w:spacing w:after="0"/>
        <w:ind w:firstLine="567"/>
      </w:pPr>
      <w:r>
        <w:lastRenderedPageBreak/>
        <w:t>3.1.6. Требовать возмещения неустойки (штрафа, пени) и (или) убытков, причиненных по вине Поставщика.</w:t>
      </w:r>
    </w:p>
    <w:p w:rsidR="00040A0D" w:rsidRDefault="007F7792">
      <w:pPr>
        <w:widowControl w:val="0"/>
        <w:tabs>
          <w:tab w:val="left" w:pos="0"/>
        </w:tabs>
        <w:spacing w:after="0" w:line="278" w:lineRule="exact"/>
        <w:ind w:firstLine="567"/>
      </w:pPr>
      <w:r>
        <w:t>3.2. Заказчик обязан:</w:t>
      </w:r>
    </w:p>
    <w:p w:rsidR="00040A0D" w:rsidRDefault="007F7792">
      <w:pPr>
        <w:spacing w:after="0"/>
        <w:ind w:right="-2" w:firstLine="567"/>
      </w:pPr>
      <w:r>
        <w:t>3.2.1. Осуществить проверку Товара при приемке по количеству и ассортименту.</w:t>
      </w:r>
    </w:p>
    <w:p w:rsidR="00040A0D" w:rsidRDefault="007F7792">
      <w:pPr>
        <w:spacing w:after="0"/>
        <w:ind w:right="-2" w:firstLine="567"/>
      </w:pPr>
      <w:r>
        <w:t>3.2.2. Принять Товар от Поставщика и при отсутствии претензий относительно количества, ассортимента и других характеристик Товара, подписать товарную накладную и передать один экземпляр Поставщику (при отсутствии недостатков в поставленном Товаре Поставщиком) в течение 20 (двадцати) рабочих дней с момента доставки товара Поставщиком.</w:t>
      </w:r>
    </w:p>
    <w:p w:rsidR="00040A0D" w:rsidRDefault="007F7792">
      <w:pPr>
        <w:spacing w:after="0"/>
        <w:ind w:right="-2" w:firstLine="567"/>
      </w:pPr>
      <w:r>
        <w:t>3.2.3. Составлять Акты о выявленных недостатках в случаях выявления недостатков в поставленном Поставщиком Товаре.</w:t>
      </w:r>
    </w:p>
    <w:p w:rsidR="00040A0D" w:rsidRDefault="007F7792">
      <w:pPr>
        <w:widowControl w:val="0"/>
        <w:tabs>
          <w:tab w:val="left" w:pos="0"/>
        </w:tabs>
        <w:spacing w:after="0" w:line="278" w:lineRule="exact"/>
        <w:ind w:firstLine="567"/>
      </w:pPr>
      <w:r>
        <w:t>3.2.4. Оплатить поставленный Товар в соответствии с условиями Контракта.</w:t>
      </w:r>
    </w:p>
    <w:p w:rsidR="00040A0D" w:rsidRDefault="007F7792">
      <w:pPr>
        <w:widowControl w:val="0"/>
        <w:tabs>
          <w:tab w:val="left" w:pos="0"/>
        </w:tabs>
        <w:spacing w:after="0" w:line="278" w:lineRule="exact"/>
        <w:ind w:firstLine="567"/>
      </w:pPr>
      <w:r>
        <w:t>3.3.  Поставщик обязан:</w:t>
      </w:r>
    </w:p>
    <w:p w:rsidR="00040A0D" w:rsidRDefault="007F7792">
      <w:pPr>
        <w:pStyle w:val="26"/>
        <w:widowControl w:val="0"/>
        <w:tabs>
          <w:tab w:val="clear" w:pos="0"/>
        </w:tabs>
        <w:ind w:left="0" w:right="-2" w:firstLine="567"/>
        <w:jc w:val="both"/>
      </w:pPr>
      <w:r>
        <w:rPr>
          <w:b w:val="0"/>
        </w:rPr>
        <w:t>3.3.1. Поставить товар Заказчику в соответствии с условиями настоящего Контракта.</w:t>
      </w:r>
    </w:p>
    <w:p w:rsidR="00040A0D" w:rsidRDefault="007F7792">
      <w:pPr>
        <w:widowControl w:val="0"/>
        <w:tabs>
          <w:tab w:val="left" w:pos="0"/>
          <w:tab w:val="left" w:pos="720"/>
        </w:tabs>
        <w:spacing w:before="2" w:after="0"/>
        <w:ind w:firstLine="567"/>
      </w:pPr>
      <w:r>
        <w:t>3.3.2. Поставить Товар надлежащего качества, соответствующего требованиям обязательной сертификации, осуществляемой в установленном порядке.</w:t>
      </w:r>
    </w:p>
    <w:p w:rsidR="00040A0D" w:rsidRDefault="007F7792">
      <w:pPr>
        <w:widowControl w:val="0"/>
        <w:tabs>
          <w:tab w:val="left" w:pos="0"/>
          <w:tab w:val="left" w:pos="720"/>
        </w:tabs>
        <w:spacing w:before="2" w:after="0"/>
        <w:ind w:firstLine="567"/>
      </w:pPr>
      <w:r>
        <w:t>3.3.3. Передать Товар свободным от прав третьих лиц.</w:t>
      </w:r>
    </w:p>
    <w:p w:rsidR="00040A0D" w:rsidRDefault="007F7792">
      <w:pPr>
        <w:pStyle w:val="26"/>
        <w:widowControl w:val="0"/>
        <w:tabs>
          <w:tab w:val="clear" w:pos="0"/>
        </w:tabs>
        <w:ind w:left="0" w:right="-2" w:firstLine="567"/>
        <w:jc w:val="both"/>
        <w:rPr>
          <w:b w:val="0"/>
        </w:rPr>
      </w:pPr>
      <w:r>
        <w:rPr>
          <w:b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040A0D" w:rsidRDefault="007F7792">
      <w:pPr>
        <w:pStyle w:val="26"/>
        <w:widowControl w:val="0"/>
        <w:tabs>
          <w:tab w:val="clear" w:pos="0"/>
        </w:tabs>
        <w:ind w:left="0" w:right="-2" w:firstLine="567"/>
        <w:jc w:val="both"/>
        <w:rPr>
          <w:sz w:val="28"/>
        </w:rPr>
      </w:pPr>
      <w:r>
        <w:rPr>
          <w:b w:val="0"/>
        </w:rPr>
        <w:t xml:space="preserve">3.3.5. Рассматривать претензии, поступившие от Заказчика, в течение не более трех рабочих дней со дня предъявления ему рекламации. </w:t>
      </w:r>
    </w:p>
    <w:p w:rsidR="00040A0D" w:rsidRDefault="007F7792">
      <w:pPr>
        <w:spacing w:after="0"/>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040A0D" w:rsidRDefault="007F7792">
      <w:pPr>
        <w:spacing w:after="0"/>
        <w:ind w:right="-2" w:firstLine="567"/>
      </w:pPr>
      <w:r>
        <w:t>3.3.7. Выполнять иные обязанности, предусмотренные настоящим Контрактом.</w:t>
      </w:r>
    </w:p>
    <w:p w:rsidR="00040A0D" w:rsidRDefault="007F7792">
      <w:pPr>
        <w:widowControl w:val="0"/>
        <w:spacing w:after="0" w:line="278" w:lineRule="exact"/>
        <w:ind w:firstLine="567"/>
      </w:pPr>
      <w:r>
        <w:t>3.4. Поставщик вправе:</w:t>
      </w:r>
    </w:p>
    <w:p w:rsidR="00040A0D" w:rsidRDefault="007F7792">
      <w:pPr>
        <w:widowControl w:val="0"/>
        <w:tabs>
          <w:tab w:val="left" w:pos="0"/>
        </w:tabs>
        <w:spacing w:after="0" w:line="278" w:lineRule="exact"/>
        <w:ind w:firstLine="567"/>
      </w:pPr>
      <w:r>
        <w:t>3.4.1. Требовать оплаты за Товар, поставленный Заказчику по настоящему Контракту, в соответствии с пунктом 2.1 настоящего Контракта.</w:t>
      </w:r>
    </w:p>
    <w:p w:rsidR="00040A0D" w:rsidRDefault="007F7792">
      <w:pPr>
        <w:pStyle w:val="1b"/>
        <w:ind w:right="-2" w:firstLine="567"/>
        <w:jc w:val="both"/>
        <w:rPr>
          <w:b w:val="0"/>
        </w:rPr>
      </w:pPr>
      <w:r>
        <w:rPr>
          <w:b w:val="0"/>
        </w:rPr>
        <w:t>3.4.2. Осуществлять иные права, установленные Контрактом и действующим законодательством Российской Федерации.</w:t>
      </w:r>
    </w:p>
    <w:p w:rsidR="00040A0D" w:rsidRDefault="007F7792">
      <w:pPr>
        <w:pStyle w:val="1b"/>
        <w:ind w:right="-2" w:firstLine="567"/>
        <w:jc w:val="both"/>
      </w:pPr>
      <w:r>
        <w:rPr>
          <w:b w:val="0"/>
        </w:rPr>
        <w:t>3.4.3. Поставить товар досрочно, по согласованию с Заказчиком.</w:t>
      </w:r>
    </w:p>
    <w:p w:rsidR="00040A0D" w:rsidRDefault="00040A0D">
      <w:pPr>
        <w:tabs>
          <w:tab w:val="left" w:pos="284"/>
        </w:tabs>
      </w:pPr>
    </w:p>
    <w:p w:rsidR="00040A0D" w:rsidRDefault="007F7792">
      <w:pPr>
        <w:tabs>
          <w:tab w:val="left" w:pos="284"/>
        </w:tabs>
        <w:ind w:left="284" w:firstLine="567"/>
        <w:jc w:val="center"/>
      </w:pPr>
      <w:r>
        <w:t>4. СРОКИ И УСЛОВИЯ ПОСТАВКИ ТОВАРА</w:t>
      </w:r>
    </w:p>
    <w:p w:rsidR="00A9613F" w:rsidRPr="00A9613F" w:rsidRDefault="00A9613F" w:rsidP="00A9613F">
      <w:pPr>
        <w:tabs>
          <w:tab w:val="left" w:pos="0"/>
        </w:tabs>
        <w:spacing w:before="120" w:after="0"/>
        <w:ind w:firstLine="567"/>
        <w:contextualSpacing/>
        <w:rPr>
          <w:szCs w:val="24"/>
        </w:rPr>
      </w:pPr>
      <w:r w:rsidRPr="009729B1">
        <w:rPr>
          <w:szCs w:val="24"/>
        </w:rPr>
        <w:t>4.1. Доставка и выгрузка товара производится транспортом</w:t>
      </w:r>
      <w:r>
        <w:rPr>
          <w:szCs w:val="24"/>
        </w:rPr>
        <w:t xml:space="preserve"> и силами Поставщика по адресу:</w:t>
      </w:r>
      <w:r w:rsidR="00DC3C73">
        <w:rPr>
          <w:szCs w:val="24"/>
        </w:rPr>
        <w:t xml:space="preserve"> </w:t>
      </w:r>
      <w:r>
        <w:t>Кировская область, г. Киров, ул. Луганская, д. 65. Приемка Товара осуществляется в рабочие дни с 9:00 до 16:00 часов (обед с 12.00.-13.00)</w:t>
      </w:r>
      <w:r w:rsidRPr="009729B1">
        <w:rPr>
          <w:szCs w:val="24"/>
        </w:rPr>
        <w:t>.</w:t>
      </w:r>
      <w:r w:rsidRPr="004A460A">
        <w:rPr>
          <w:szCs w:val="24"/>
        </w:rPr>
        <w:t>Заказчик вправе привлечь приемочную комиссию</w:t>
      </w:r>
      <w:r w:rsidRPr="00A9613F">
        <w:rPr>
          <w:szCs w:val="24"/>
        </w:rPr>
        <w:t>.</w:t>
      </w:r>
    </w:p>
    <w:p w:rsidR="00A9613F" w:rsidRPr="00B93160" w:rsidRDefault="00A9613F" w:rsidP="00A9613F">
      <w:pPr>
        <w:widowControl w:val="0"/>
        <w:ind w:firstLine="709"/>
      </w:pPr>
      <w: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bookmarkStart w:id="0" w:name="P1482"/>
      <w:bookmarkStart w:id="1" w:name="P1485"/>
      <w:bookmarkEnd w:id="0"/>
      <w:bookmarkEnd w:id="1"/>
    </w:p>
    <w:p w:rsidR="00A9613F" w:rsidRPr="004A460A" w:rsidRDefault="00A9613F" w:rsidP="00A9613F">
      <w:pPr>
        <w:tabs>
          <w:tab w:val="left" w:pos="0"/>
        </w:tabs>
        <w:spacing w:before="120" w:after="0"/>
        <w:ind w:firstLine="567"/>
        <w:contextualSpacing/>
        <w:rPr>
          <w:szCs w:val="24"/>
        </w:rPr>
      </w:pPr>
      <w:r>
        <w:rPr>
          <w:szCs w:val="24"/>
        </w:rPr>
        <w:t>4.</w:t>
      </w:r>
      <w:r w:rsidRPr="002017AB">
        <w:rPr>
          <w:szCs w:val="24"/>
        </w:rPr>
        <w:t>2</w:t>
      </w:r>
      <w:r w:rsidRPr="004A460A">
        <w:rPr>
          <w:szCs w:val="24"/>
        </w:rPr>
        <w:t>. Прием</w:t>
      </w:r>
      <w:r>
        <w:rPr>
          <w:szCs w:val="24"/>
        </w:rPr>
        <w:t>каТовара</w:t>
      </w:r>
      <w:r w:rsidRPr="004A460A">
        <w:rPr>
          <w:szCs w:val="24"/>
        </w:rPr>
        <w:t xml:space="preserve"> Сторонами настоящего Контракта оформляется </w:t>
      </w:r>
      <w:r>
        <w:rPr>
          <w:szCs w:val="24"/>
        </w:rPr>
        <w:t>товарной накладной или УПД</w:t>
      </w:r>
      <w:r w:rsidRPr="004A460A">
        <w:rPr>
          <w:szCs w:val="24"/>
        </w:rPr>
        <w:t xml:space="preserve">, а также Актом приемки (ф. 0510452). </w:t>
      </w:r>
    </w:p>
    <w:p w:rsidR="00A9613F" w:rsidRPr="00262798" w:rsidRDefault="00A9613F" w:rsidP="00262798">
      <w:pPr>
        <w:tabs>
          <w:tab w:val="left" w:pos="0"/>
        </w:tabs>
        <w:spacing w:before="120" w:after="0"/>
        <w:ind w:firstLine="567"/>
        <w:contextualSpacing/>
        <w:rPr>
          <w:szCs w:val="24"/>
        </w:rPr>
      </w:pPr>
      <w:r w:rsidRPr="004A460A">
        <w:rPr>
          <w:szCs w:val="24"/>
        </w:rPr>
        <w:t>В случае если приемка услуг Заказчиком осуществляется без прису</w:t>
      </w:r>
      <w:r>
        <w:rPr>
          <w:szCs w:val="24"/>
        </w:rPr>
        <w:t>тствия представителя Поставщика,</w:t>
      </w:r>
      <w:r w:rsidRPr="004A460A">
        <w:rPr>
          <w:szCs w:val="24"/>
        </w:rPr>
        <w:t xml:space="preserve"> Акт приемки (ф. 0510452) утве</w:t>
      </w:r>
      <w:r>
        <w:rPr>
          <w:szCs w:val="24"/>
        </w:rPr>
        <w:t>рждается без подписи Поставщика</w:t>
      </w:r>
      <w:r w:rsidRPr="004A460A">
        <w:rPr>
          <w:szCs w:val="24"/>
        </w:rPr>
        <w:t>, то есть Зак</w:t>
      </w:r>
      <w:r w:rsidR="00262798">
        <w:rPr>
          <w:szCs w:val="24"/>
        </w:rPr>
        <w:t>азчиком в одностороннем порядке.</w:t>
      </w:r>
    </w:p>
    <w:p w:rsidR="00040A0D" w:rsidRDefault="007F7792">
      <w:pPr>
        <w:tabs>
          <w:tab w:val="left" w:pos="0"/>
        </w:tabs>
        <w:spacing w:after="0"/>
        <w:ind w:firstLine="567"/>
      </w:pPr>
      <w:r>
        <w:t>4.</w:t>
      </w:r>
      <w:r w:rsidR="00262798">
        <w:t>3</w:t>
      </w:r>
      <w:r>
        <w:t xml:space="preserve">. </w:t>
      </w:r>
      <w:r w:rsidR="00262798">
        <w:rPr>
          <w:szCs w:val="24"/>
        </w:rPr>
        <w:t xml:space="preserve">Срок поставки Товара до </w:t>
      </w:r>
      <w:r w:rsidR="00DC3C73" w:rsidRPr="00DC3C73">
        <w:rPr>
          <w:szCs w:val="24"/>
        </w:rPr>
        <w:t>11</w:t>
      </w:r>
      <w:r w:rsidR="00262798" w:rsidRPr="00DC3C73">
        <w:rPr>
          <w:szCs w:val="24"/>
        </w:rPr>
        <w:t>.09.2026</w:t>
      </w:r>
      <w:r w:rsidR="00DC3C73">
        <w:rPr>
          <w:szCs w:val="24"/>
        </w:rPr>
        <w:t>.</w:t>
      </w:r>
    </w:p>
    <w:p w:rsidR="00262798" w:rsidRPr="009729B1" w:rsidRDefault="00262798" w:rsidP="00262798">
      <w:pPr>
        <w:tabs>
          <w:tab w:val="left" w:pos="0"/>
        </w:tabs>
        <w:spacing w:before="120" w:after="0"/>
        <w:ind w:left="567"/>
        <w:contextualSpacing/>
        <w:rPr>
          <w:szCs w:val="24"/>
        </w:rPr>
      </w:pPr>
      <w:r>
        <w:rPr>
          <w:szCs w:val="24"/>
        </w:rPr>
        <w:t>4.4</w:t>
      </w:r>
      <w:r w:rsidRPr="009729B1">
        <w:rPr>
          <w:szCs w:val="24"/>
        </w:rPr>
        <w:t>. Датой поставки Товара считается дата подписания товарной накладной или УПД.</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4.5</w:t>
      </w:r>
      <w:r w:rsidRPr="009729B1">
        <w:rPr>
          <w:rFonts w:ascii="Times New Roman" w:hAnsi="Times New Roman"/>
          <w:sz w:val="24"/>
          <w:szCs w:val="24"/>
        </w:rPr>
        <w:t>. Право собственности на поставленный Товар переходит Заказчику в момент приема поставки Товара.</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4.6</w:t>
      </w:r>
      <w:r w:rsidRPr="009729B1">
        <w:rPr>
          <w:rFonts w:ascii="Times New Roman" w:hAnsi="Times New Roman"/>
          <w:sz w:val="24"/>
          <w:szCs w:val="24"/>
        </w:rPr>
        <w:t xml:space="preserve">. Одновременно с Товаром Поставщик передает товарную накладную, счет (счет-фактуру) или УПД, </w:t>
      </w:r>
      <w:proofErr w:type="gramStart"/>
      <w:r w:rsidRPr="009729B1">
        <w:rPr>
          <w:rFonts w:ascii="Times New Roman" w:hAnsi="Times New Roman"/>
          <w:sz w:val="24"/>
          <w:szCs w:val="24"/>
        </w:rPr>
        <w:t>подписанные</w:t>
      </w:r>
      <w:proofErr w:type="gramEnd"/>
      <w:r w:rsidRPr="009729B1">
        <w:rPr>
          <w:rFonts w:ascii="Times New Roman" w:hAnsi="Times New Roman"/>
          <w:sz w:val="24"/>
          <w:szCs w:val="24"/>
        </w:rPr>
        <w:t xml:space="preserve"> Поставщиком.</w:t>
      </w:r>
    </w:p>
    <w:p w:rsidR="00262798" w:rsidRPr="009729B1" w:rsidRDefault="00262798" w:rsidP="00262798">
      <w:pPr>
        <w:tabs>
          <w:tab w:val="left" w:pos="0"/>
        </w:tabs>
        <w:spacing w:before="120" w:after="0"/>
        <w:ind w:firstLine="567"/>
        <w:contextualSpacing/>
        <w:rPr>
          <w:szCs w:val="24"/>
        </w:rPr>
      </w:pPr>
      <w:r>
        <w:rPr>
          <w:szCs w:val="24"/>
        </w:rPr>
        <w:t>4.7</w:t>
      </w:r>
      <w:r w:rsidRPr="009729B1">
        <w:rPr>
          <w:szCs w:val="24"/>
        </w:rPr>
        <w:t>.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причин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62798" w:rsidRPr="009729B1" w:rsidRDefault="00262798" w:rsidP="00262798">
      <w:pPr>
        <w:tabs>
          <w:tab w:val="left" w:pos="0"/>
        </w:tabs>
        <w:spacing w:before="120" w:after="0"/>
        <w:ind w:firstLine="567"/>
        <w:contextualSpacing/>
        <w:rPr>
          <w:szCs w:val="24"/>
        </w:rPr>
      </w:pPr>
      <w:r>
        <w:rPr>
          <w:szCs w:val="24"/>
        </w:rPr>
        <w:t>4.8</w:t>
      </w:r>
      <w:r w:rsidRPr="009729B1">
        <w:rPr>
          <w:szCs w:val="24"/>
        </w:rPr>
        <w:t>.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качеству, ассортименту по товарной накладной (УПД).</w:t>
      </w:r>
    </w:p>
    <w:p w:rsidR="00262798" w:rsidRPr="009729B1" w:rsidRDefault="00262798" w:rsidP="00262798">
      <w:pPr>
        <w:tabs>
          <w:tab w:val="left" w:pos="0"/>
        </w:tabs>
        <w:spacing w:before="120" w:after="0"/>
        <w:ind w:firstLine="567"/>
        <w:contextualSpacing/>
        <w:rPr>
          <w:szCs w:val="24"/>
        </w:rPr>
      </w:pPr>
      <w:r>
        <w:rPr>
          <w:szCs w:val="24"/>
        </w:rPr>
        <w:lastRenderedPageBreak/>
        <w:t>4</w:t>
      </w:r>
      <w:r w:rsidRPr="00B93160">
        <w:rPr>
          <w:szCs w:val="24"/>
        </w:rPr>
        <w:t>.</w:t>
      </w:r>
      <w:r>
        <w:rPr>
          <w:szCs w:val="24"/>
        </w:rPr>
        <w:t>9</w:t>
      </w:r>
      <w:r w:rsidRPr="009729B1">
        <w:rPr>
          <w:szCs w:val="24"/>
        </w:rPr>
        <w:t>.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w:t>
      </w:r>
      <w:proofErr w:type="gramStart"/>
      <w:r w:rsidRPr="009729B1">
        <w:rPr>
          <w:szCs w:val="24"/>
        </w:rPr>
        <w:t>дств св</w:t>
      </w:r>
      <w:proofErr w:type="gramEnd"/>
      <w:r w:rsidRPr="009729B1">
        <w:rPr>
          <w:szCs w:val="24"/>
        </w:rPr>
        <w:t xml:space="preserve">язи. Адресом электронной почты для получения сообщений является: </w:t>
      </w:r>
      <w:r w:rsidRPr="009729B1">
        <w:rPr>
          <w:szCs w:val="24"/>
          <w:u w:val="single"/>
        </w:rPr>
        <w:t>mtokirov@43.mchs.gov.ru</w:t>
      </w:r>
    </w:p>
    <w:p w:rsidR="00262798" w:rsidRPr="009729B1" w:rsidRDefault="00262798" w:rsidP="00262798">
      <w:pPr>
        <w:tabs>
          <w:tab w:val="left" w:pos="0"/>
        </w:tabs>
        <w:spacing w:before="120" w:after="0"/>
        <w:ind w:firstLine="567"/>
        <w:contextualSpacing/>
        <w:rPr>
          <w:szCs w:val="24"/>
        </w:rPr>
      </w:pPr>
      <w:r>
        <w:rPr>
          <w:szCs w:val="24"/>
        </w:rPr>
        <w:t>4.10</w:t>
      </w:r>
      <w:r w:rsidRPr="009729B1">
        <w:rPr>
          <w:szCs w:val="24"/>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62798" w:rsidRPr="009729B1" w:rsidRDefault="00262798" w:rsidP="00262798">
      <w:pPr>
        <w:tabs>
          <w:tab w:val="left" w:pos="0"/>
        </w:tabs>
        <w:spacing w:before="120" w:after="0"/>
        <w:ind w:firstLine="567"/>
        <w:contextualSpacing/>
        <w:rPr>
          <w:szCs w:val="24"/>
        </w:rPr>
      </w:pPr>
      <w:r>
        <w:rPr>
          <w:szCs w:val="24"/>
        </w:rPr>
        <w:t>4.11</w:t>
      </w:r>
      <w:r w:rsidRPr="009729B1">
        <w:rPr>
          <w:szCs w:val="24"/>
        </w:rPr>
        <w:t xml:space="preserve">.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w:t>
      </w:r>
      <w:proofErr w:type="gramStart"/>
      <w:r w:rsidRPr="009729B1">
        <w:rPr>
          <w:szCs w:val="24"/>
        </w:rPr>
        <w:t>В случае отсутствия уполномоченного представителя Поставщика уведомление о некачественной поставке с приложением к уведомлению Акта о выявленных недостатках</w:t>
      </w:r>
      <w:proofErr w:type="gramEnd"/>
      <w:r w:rsidRPr="009729B1">
        <w:rPr>
          <w:szCs w:val="24"/>
        </w:rPr>
        <w:t xml:space="preserve"> направляется Поставщику в порядке, предусмотренном п. 4.1</w:t>
      </w:r>
      <w:r>
        <w:rPr>
          <w:szCs w:val="24"/>
        </w:rPr>
        <w:t>3</w:t>
      </w:r>
      <w:r w:rsidRPr="009729B1">
        <w:rPr>
          <w:szCs w:val="24"/>
        </w:rPr>
        <w:t xml:space="preserve"> Контракта. </w:t>
      </w:r>
    </w:p>
    <w:p w:rsidR="00262798" w:rsidRPr="009729B1" w:rsidRDefault="00262798" w:rsidP="00262798">
      <w:pPr>
        <w:tabs>
          <w:tab w:val="left" w:pos="0"/>
        </w:tabs>
        <w:spacing w:before="120" w:after="0"/>
        <w:ind w:firstLine="567"/>
        <w:contextualSpacing/>
        <w:rPr>
          <w:szCs w:val="24"/>
        </w:rPr>
      </w:pPr>
      <w:r>
        <w:rPr>
          <w:szCs w:val="24"/>
        </w:rPr>
        <w:t>4.12</w:t>
      </w:r>
      <w:r w:rsidRPr="009729B1">
        <w:rPr>
          <w:szCs w:val="24"/>
        </w:rPr>
        <w:t>. В случае если Поставщик не согласен с предъявляемой Заказчиком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3</w:t>
      </w:r>
      <w:r w:rsidRPr="009729B1">
        <w:rPr>
          <w:szCs w:val="24"/>
        </w:rPr>
        <w:t xml:space="preserve">. Обо всех нарушениях условий Контракта Заказчик извещает Поставщика не позднее трех рабочих дней </w:t>
      </w:r>
      <w:proofErr w:type="gramStart"/>
      <w:r w:rsidRPr="009729B1">
        <w:rPr>
          <w:szCs w:val="24"/>
        </w:rPr>
        <w:t>с даты обнаружения</w:t>
      </w:r>
      <w:proofErr w:type="gramEnd"/>
      <w:r w:rsidRPr="009729B1">
        <w:rPr>
          <w:szCs w:val="24"/>
        </w:rPr>
        <w:t xml:space="preserve"> указанных нарушений.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w:t>
      </w:r>
      <w:r w:rsidR="00DC3C73">
        <w:rPr>
          <w:szCs w:val="24"/>
        </w:rPr>
        <w:t xml:space="preserve"> </w:t>
      </w:r>
      <w:r w:rsidRPr="009729B1">
        <w:rPr>
          <w:szCs w:val="24"/>
          <w:u w:val="single"/>
        </w:rPr>
        <w:t>mtokirov@43.mchs.gov.ru</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4</w:t>
      </w:r>
      <w:r w:rsidRPr="009729B1">
        <w:rPr>
          <w:szCs w:val="24"/>
        </w:rPr>
        <w:t>. Поставщик в установленный в уведомлении о некачественной поставке(п. 4.1</w:t>
      </w:r>
      <w:r>
        <w:rPr>
          <w:szCs w:val="24"/>
        </w:rPr>
        <w:t>3</w:t>
      </w:r>
      <w:r w:rsidRPr="009729B1">
        <w:rPr>
          <w:szCs w:val="24"/>
        </w:rPr>
        <w:t xml:space="preserve">) срок обязан устранить все допущенные нарушения. </w:t>
      </w:r>
      <w:proofErr w:type="gramStart"/>
      <w:r w:rsidRPr="009729B1">
        <w:rPr>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rsidRPr="009729B1">
        <w:rPr>
          <w:szCs w:val="24"/>
        </w:rPr>
        <w:t xml:space="preserve"> затрат, в связи с чем Заказчик (Получатель) утрачивает интерес к Контракту.</w:t>
      </w:r>
    </w:p>
    <w:p w:rsidR="00040A0D" w:rsidRDefault="00040A0D">
      <w:pPr>
        <w:tabs>
          <w:tab w:val="left" w:pos="0"/>
        </w:tabs>
        <w:ind w:firstLine="709"/>
      </w:pPr>
    </w:p>
    <w:p w:rsidR="00040A0D" w:rsidRDefault="007F7792">
      <w:pPr>
        <w:tabs>
          <w:tab w:val="center" w:pos="5397"/>
          <w:tab w:val="right" w:pos="10075"/>
        </w:tabs>
        <w:ind w:firstLine="567"/>
        <w:jc w:val="center"/>
      </w:pPr>
      <w:r>
        <w:t>5. ПОРЯДОК РАСЧЕТОВ</w:t>
      </w:r>
    </w:p>
    <w:p w:rsidR="00040A0D" w:rsidRDefault="007F7792">
      <w:pPr>
        <w:ind w:firstLine="709"/>
      </w:pPr>
      <w:r>
        <w:t xml:space="preserve">5.1. </w:t>
      </w:r>
      <w:proofErr w:type="gramStart"/>
      <w:r>
        <w:t>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рабочих дней на основании товарной накладной на Товар и счета (счёта-фактуры) или универсального передаточного документа (далее – УПД) либо, в случаях, предусмотренных Контрактом, со дня подписания Акта приема-передачи товара.</w:t>
      </w:r>
      <w:proofErr w:type="gramEnd"/>
    </w:p>
    <w:p w:rsidR="00040A0D" w:rsidRDefault="007F7792">
      <w:pPr>
        <w:ind w:firstLine="567"/>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040A0D" w:rsidRDefault="007F7792">
      <w:pPr>
        <w:ind w:firstLine="567"/>
      </w:pPr>
      <w:r>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040A0D" w:rsidRDefault="007F7792">
      <w:pPr>
        <w:pStyle w:val="BodyText220"/>
        <w:tabs>
          <w:tab w:val="left" w:pos="567"/>
        </w:tabs>
        <w:ind w:right="0" w:firstLine="567"/>
      </w:pPr>
      <w:r>
        <w:lastRenderedPageBreak/>
        <w:t>5.4. Заказчик считается исполнившим свое обязательство по оплате Товара с момента (даты) списания денежных сре</w:t>
      </w:r>
      <w:proofErr w:type="gramStart"/>
      <w:r>
        <w:t>дств с р</w:t>
      </w:r>
      <w:proofErr w:type="gramEnd"/>
      <w:r>
        <w:t>асчетного счета Заказчика, указанного в разделе 11 настоящего Контракта.</w:t>
      </w:r>
    </w:p>
    <w:p w:rsidR="00040A0D" w:rsidRDefault="007F7792">
      <w:pPr>
        <w:pStyle w:val="BodyText220"/>
        <w:tabs>
          <w:tab w:val="left" w:pos="567"/>
        </w:tabs>
        <w:ind w:right="0" w:firstLine="567"/>
      </w:pPr>
      <w:r>
        <w:t>В случае изменения банковских реквизитов указанных в разделе 11 настоящего Контракта Поставщик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40A0D" w:rsidRDefault="007F7792">
      <w:pPr>
        <w:pStyle w:val="BodyText220"/>
        <w:tabs>
          <w:tab w:val="left" w:pos="567"/>
        </w:tabs>
        <w:ind w:right="0" w:firstLine="567"/>
      </w:pPr>
      <w: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040A0D" w:rsidRDefault="00040A0D">
      <w:pPr>
        <w:pStyle w:val="BodyText220"/>
        <w:tabs>
          <w:tab w:val="left" w:pos="567"/>
        </w:tabs>
        <w:ind w:right="0" w:firstLine="567"/>
      </w:pPr>
    </w:p>
    <w:p w:rsidR="00040A0D" w:rsidRDefault="007F7792">
      <w:pPr>
        <w:pStyle w:val="ad"/>
        <w:ind w:firstLine="567"/>
        <w:rPr>
          <w:b w:val="0"/>
        </w:rPr>
      </w:pPr>
      <w:r>
        <w:rPr>
          <w:b w:val="0"/>
        </w:rPr>
        <w:t>6. КАЧЕСТВО ТОВАРА</w:t>
      </w:r>
    </w:p>
    <w:p w:rsidR="00040A0D" w:rsidRDefault="007F7792">
      <w:pPr>
        <w:pStyle w:val="ad"/>
        <w:ind w:firstLine="567"/>
        <w:jc w:val="both"/>
      </w:pPr>
      <w:r>
        <w:rPr>
          <w:b w:val="0"/>
        </w:rPr>
        <w:t>6.1. Поставленный товар должен соответствовать стандартам и техническим условиям, принятым для данного вида товара.</w:t>
      </w:r>
    </w:p>
    <w:p w:rsidR="00040A0D" w:rsidRDefault="007F7792">
      <w:pPr>
        <w:ind w:firstLine="567"/>
      </w:pPr>
      <w:r>
        <w:t>6.2. Поставщик гарантирует, что поставленный по настоящему Контракту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040A0D" w:rsidRDefault="007F7792">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040A0D" w:rsidRDefault="007F7792">
      <w:pPr>
        <w:ind w:firstLine="567"/>
      </w:pPr>
      <w:r>
        <w:t>6.4. Товар, не соответствующий требованиям по качеству (в соответствии с сертификатом качества) считается не поставленным.</w:t>
      </w:r>
    </w:p>
    <w:p w:rsidR="00040A0D" w:rsidRDefault="007F7792">
      <w:pPr>
        <w:widowControl w:val="0"/>
        <w:tabs>
          <w:tab w:val="left" w:pos="720"/>
        </w:tabs>
        <w:ind w:firstLine="567"/>
      </w:pPr>
      <w:r>
        <w:t>6.5. Поставщик гарантирует Заказчику, что товар, поставляемый в рамках Контракта, является новым (товар который не был в употреблении, не прошел ремонт, в том числе восстановление, восстановление потребительских свойств).</w:t>
      </w:r>
    </w:p>
    <w:p w:rsidR="00040A0D" w:rsidRDefault="007F7792">
      <w:pPr>
        <w:widowControl w:val="0"/>
        <w:tabs>
          <w:tab w:val="left" w:pos="720"/>
        </w:tabs>
        <w:ind w:firstLine="567"/>
      </w:pPr>
      <w:r>
        <w:t>6.6. В случае недопоставки оговоренного настоящим Контрактом количества Товара Заказчик вправе потребовать устранить выявленные недостатки и привлечь Поставщика к ответственности в соответствии с п. 7.3 настоящего Контракта.</w:t>
      </w:r>
    </w:p>
    <w:p w:rsidR="00040A0D" w:rsidRDefault="007F7792">
      <w:pPr>
        <w:widowControl w:val="0"/>
        <w:tabs>
          <w:tab w:val="left" w:pos="720"/>
        </w:tabs>
        <w:ind w:firstLine="567"/>
        <w:rPr>
          <w:b/>
        </w:rPr>
      </w:pPr>
      <w:r>
        <w:t>6.7. Гарантия Поставщика на поставленный Товар, составляет не менее срока действия гарантии производителя. Гарантия производителя на Товар составляет не менее 6 месяцев.</w:t>
      </w:r>
    </w:p>
    <w:p w:rsidR="00040A0D" w:rsidRDefault="007F7792">
      <w:pPr>
        <w:tabs>
          <w:tab w:val="center" w:pos="5397"/>
          <w:tab w:val="right" w:pos="10075"/>
        </w:tabs>
        <w:ind w:firstLine="567"/>
        <w:jc w:val="center"/>
      </w:pPr>
      <w:r>
        <w:t>7. ОТВЕТСТВЕННОСТЬ СТОРОН</w:t>
      </w:r>
    </w:p>
    <w:p w:rsidR="00040A0D" w:rsidRDefault="007F7792">
      <w:pPr>
        <w:widowControl w:val="0"/>
        <w:tabs>
          <w:tab w:val="left" w:pos="540"/>
        </w:tabs>
      </w:pPr>
      <w:r>
        <w:tab/>
        <w:t xml:space="preserve"> 7.1.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40A0D" w:rsidRDefault="007F7792">
      <w:pPr>
        <w:widowControl w:val="0"/>
        <w:ind w:firstLine="708"/>
      </w:pPr>
      <w:r>
        <w:t>7.2. Заказчик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040A0D" w:rsidRDefault="007F7792" w:rsidP="006A4656">
      <w:pPr>
        <w:widowControl w:val="0"/>
        <w:ind w:firstLine="567"/>
      </w:pPr>
      <w:r>
        <w:t>7.3. Поставщик уплачивает Заказчику пени (штрафы) в случаях:</w:t>
      </w:r>
    </w:p>
    <w:p w:rsidR="00040A0D" w:rsidRDefault="007F7792">
      <w:pPr>
        <w:widowControl w:val="0"/>
        <w:ind w:firstLine="540"/>
      </w:pPr>
      <w:r>
        <w:t>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40A0D" w:rsidRDefault="007F7792">
      <w:pPr>
        <w:pStyle w:val="ConsPlusNormal0"/>
        <w:ind w:firstLine="540"/>
        <w:jc w:val="both"/>
      </w:pPr>
      <w:r>
        <w:rPr>
          <w:rFonts w:ascii="Times New Roman" w:hAnsi="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в размере </w:t>
      </w:r>
      <w:r w:rsidR="00E04E31" w:rsidRPr="00E04E31">
        <w:rPr>
          <w:rFonts w:ascii="Times New Roman" w:hAnsi="Times New Roman"/>
        </w:rPr>
        <w:t>____</w:t>
      </w:r>
      <w:r>
        <w:rPr>
          <w:rFonts w:ascii="Times New Roman" w:hAnsi="Times New Roman"/>
        </w:rPr>
        <w:t xml:space="preserve"> рублей </w:t>
      </w:r>
      <w:r w:rsidR="002715BA">
        <w:rPr>
          <w:rFonts w:ascii="Times New Roman" w:hAnsi="Times New Roman"/>
        </w:rPr>
        <w:t>____</w:t>
      </w:r>
      <w:r>
        <w:rPr>
          <w:rFonts w:ascii="Times New Roman" w:hAnsi="Times New Roman"/>
        </w:rPr>
        <w:t xml:space="preserve"> копеек.</w:t>
      </w:r>
    </w:p>
    <w:p w:rsidR="00040A0D" w:rsidRDefault="007F7792">
      <w:pPr>
        <w:widowControl w:val="0"/>
        <w:ind w:firstLine="567"/>
      </w:pPr>
      <w:r>
        <w:t>7.4. Заказчик уплачивает Поставщику пени (штрафы) в случаях:</w:t>
      </w:r>
    </w:p>
    <w:p w:rsidR="00040A0D" w:rsidRDefault="007F7792">
      <w:pPr>
        <w:pStyle w:val="ConsPlusNormal0"/>
        <w:ind w:firstLine="540"/>
        <w:jc w:val="both"/>
        <w:rPr>
          <w:rFonts w:ascii="Times New Roman" w:hAnsi="Times New Roman"/>
        </w:rPr>
      </w:pPr>
      <w:r>
        <w:rPr>
          <w:rFonts w:ascii="Times New Roman" w:hAnsi="Times New Roman"/>
        </w:rPr>
        <w:t xml:space="preserve">7.4.1.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rPr>
        <w:lastRenderedPageBreak/>
        <w:t>размер штрафа устанавливается в виде фиксированной суммы – 1000,00</w:t>
      </w:r>
      <w:r>
        <w:rPr>
          <w:rFonts w:ascii="Times New Roman" w:hAnsi="Times New Roman"/>
          <w:sz w:val="26"/>
        </w:rPr>
        <w:t xml:space="preserve"> рублей.</w:t>
      </w:r>
    </w:p>
    <w:p w:rsidR="00040A0D" w:rsidRDefault="007F7792">
      <w:pPr>
        <w:pStyle w:val="ConsPlusNormal0"/>
        <w:ind w:firstLine="540"/>
        <w:jc w:val="both"/>
      </w:pPr>
      <w:r>
        <w:rPr>
          <w:rFonts w:ascii="Times New Roman" w:hAnsi="Times New Roman"/>
        </w:rPr>
        <w:t>7.4.2.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40A0D" w:rsidRDefault="007F7792">
      <w:pPr>
        <w:pStyle w:val="1a"/>
        <w:ind w:left="0" w:right="0" w:firstLine="567"/>
      </w:pPr>
      <w:r>
        <w:t xml:space="preserve">7.5. 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040A0D" w:rsidRDefault="007F7792">
      <w:pPr>
        <w:pStyle w:val="1a"/>
        <w:ind w:left="0" w:right="0" w:firstLine="567"/>
      </w:pPr>
      <w:r>
        <w:t xml:space="preserve">7.6.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040A0D" w:rsidRDefault="007F7792">
      <w:pPr>
        <w:pStyle w:val="1a"/>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040A0D" w:rsidRDefault="007F7792">
      <w:pPr>
        <w:ind w:firstLine="567"/>
      </w:pPr>
      <w:r>
        <w:t>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7.4 настоящего Контракта, в соответствии с частью 1 статьи 401 Гражданского кодекса РФ.</w:t>
      </w:r>
    </w:p>
    <w:p w:rsidR="00040A0D" w:rsidRDefault="007F7792">
      <w:pPr>
        <w:pStyle w:val="1a"/>
        <w:ind w:left="0" w:right="0" w:firstLine="567"/>
      </w:pPr>
      <w:r>
        <w:t>7.8.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040A0D" w:rsidRDefault="007F7792">
      <w:pPr>
        <w:pStyle w:val="1a"/>
        <w:ind w:left="0" w:right="0" w:firstLine="567"/>
      </w:pPr>
      <w:r>
        <w:t>7.9. Выплата неустойки не освобождает Стороны от исполнения своих обязательств по настоящему Контракту.</w:t>
      </w:r>
    </w:p>
    <w:p w:rsidR="00040A0D" w:rsidRDefault="007F7792">
      <w:pPr>
        <w:pStyle w:val="1a"/>
        <w:ind w:left="0" w:right="0" w:firstLine="567"/>
      </w:pPr>
      <w:r>
        <w:t>7.10. Поставщик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040A0D" w:rsidRDefault="007F7792">
      <w:pPr>
        <w:pStyle w:val="1a"/>
        <w:ind w:left="0" w:right="0" w:firstLine="567"/>
      </w:pPr>
      <w: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40A0D" w:rsidRDefault="007F7792">
      <w:pPr>
        <w:pStyle w:val="1a"/>
        <w:ind w:left="0" w:right="0" w:firstLine="567"/>
      </w:pPr>
      <w: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A0D" w:rsidRDefault="00040A0D">
      <w:pPr>
        <w:pStyle w:val="ConsPlusNormal0"/>
        <w:ind w:firstLine="540"/>
        <w:jc w:val="both"/>
      </w:pPr>
    </w:p>
    <w:p w:rsidR="00040A0D" w:rsidRDefault="007F7792">
      <w:pPr>
        <w:tabs>
          <w:tab w:val="center" w:pos="5397"/>
          <w:tab w:val="right" w:pos="10075"/>
        </w:tabs>
        <w:ind w:firstLine="567"/>
        <w:jc w:val="center"/>
      </w:pPr>
      <w:r>
        <w:t>8. ПОРЯДОК РАЗРЕШЕНИЯ СПОРОВ</w:t>
      </w:r>
    </w:p>
    <w:p w:rsidR="00040A0D" w:rsidRDefault="007F7792">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040A0D" w:rsidRDefault="007F7792">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040A0D" w:rsidRDefault="007F7792">
      <w:pPr>
        <w:tabs>
          <w:tab w:val="center" w:pos="5397"/>
          <w:tab w:val="right" w:pos="10075"/>
        </w:tabs>
        <w:ind w:firstLine="567"/>
        <w:rPr>
          <w:b/>
        </w:rPr>
      </w:pPr>
      <w:r>
        <w:t>8.3. Во всем остальном, что не предусмотрено настоящим Контрактом, стороны руководствуются действующим законодательством РФ.</w:t>
      </w:r>
    </w:p>
    <w:p w:rsidR="00040A0D" w:rsidRDefault="00040A0D">
      <w:pPr>
        <w:tabs>
          <w:tab w:val="center" w:pos="5397"/>
          <w:tab w:val="right" w:pos="10075"/>
        </w:tabs>
        <w:ind w:firstLine="567"/>
        <w:rPr>
          <w:b/>
        </w:rPr>
      </w:pPr>
    </w:p>
    <w:p w:rsidR="00040A0D" w:rsidRDefault="007F7792">
      <w:pPr>
        <w:tabs>
          <w:tab w:val="center" w:pos="5397"/>
          <w:tab w:val="right" w:pos="10075"/>
        </w:tabs>
        <w:ind w:firstLine="567"/>
        <w:jc w:val="center"/>
      </w:pPr>
      <w:r>
        <w:t>9. УСЛОВИЯ РАСТОРЖЕНИЯ ИЛИ ИЗМЕНЕНИЯ УСЛОВИЙ КОНТРАКТА</w:t>
      </w:r>
    </w:p>
    <w:p w:rsidR="00040A0D" w:rsidRDefault="007F7792">
      <w:pPr>
        <w:spacing w:after="0"/>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0A0D" w:rsidRDefault="007F7792">
      <w:pPr>
        <w:spacing w:after="0"/>
        <w:ind w:firstLine="709"/>
      </w:pPr>
      <w: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40A0D" w:rsidRDefault="007F7792">
      <w:pPr>
        <w:spacing w:after="0"/>
        <w:ind w:firstLine="709"/>
      </w:pPr>
      <w:r>
        <w:t>Настоящий Контракт может быть расторгнут:</w:t>
      </w:r>
    </w:p>
    <w:p w:rsidR="00040A0D" w:rsidRDefault="007F7792">
      <w:pPr>
        <w:spacing w:after="0"/>
        <w:ind w:firstLine="709"/>
      </w:pPr>
      <w:r>
        <w:t>- по соглашению сторон;</w:t>
      </w:r>
    </w:p>
    <w:p w:rsidR="00040A0D" w:rsidRDefault="007F7792">
      <w:pPr>
        <w:spacing w:after="0"/>
        <w:ind w:firstLine="709"/>
      </w:pPr>
      <w:r>
        <w:lastRenderedPageBreak/>
        <w:t>- в судебном порядке;</w:t>
      </w:r>
    </w:p>
    <w:p w:rsidR="00040A0D" w:rsidRDefault="007F7792">
      <w:pPr>
        <w:spacing w:after="0"/>
        <w:ind w:firstLine="709"/>
      </w:pPr>
      <w:r>
        <w:t>-в одностороннем порядке отказа стороны Контракта от исполнения Контракта в соответствии с гражданским законодательством.</w:t>
      </w:r>
    </w:p>
    <w:p w:rsidR="00040A0D" w:rsidRDefault="007F7792">
      <w:pPr>
        <w:spacing w:after="0"/>
        <w:ind w:firstLine="709"/>
      </w:pPr>
      <w:r>
        <w:t>9.2. Заказчик вправе принять решение об одностороннем отказе от исполнения настоящего Контракта в следующих случаях:</w:t>
      </w:r>
    </w:p>
    <w:p w:rsidR="00040A0D" w:rsidRDefault="007F7792">
      <w:pPr>
        <w:spacing w:after="0"/>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040A0D" w:rsidRDefault="007F7792">
      <w:pPr>
        <w:spacing w:after="0"/>
        <w:ind w:firstLine="709"/>
      </w:pPr>
      <w:r>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040A0D" w:rsidRDefault="007F7792">
      <w:pPr>
        <w:spacing w:after="0"/>
        <w:ind w:firstLine="709"/>
      </w:pPr>
      <w:r>
        <w:t>9.3.3. В иных случаях, предусмотренных гражданским законодательством Российской Федерации.</w:t>
      </w:r>
    </w:p>
    <w:p w:rsidR="00040A0D" w:rsidRDefault="007F7792">
      <w:pPr>
        <w:spacing w:after="0"/>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040A0D" w:rsidRDefault="007F7792">
      <w:pPr>
        <w:spacing w:after="0"/>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040A0D" w:rsidRDefault="007F7792">
      <w:pPr>
        <w:spacing w:after="0"/>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40A0D" w:rsidRDefault="007F7792">
      <w:pPr>
        <w:spacing w:after="0"/>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40A0D" w:rsidRDefault="007F7792">
      <w:pPr>
        <w:spacing w:after="0"/>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40A0D" w:rsidRDefault="007F7792">
      <w:pPr>
        <w:spacing w:after="0"/>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lastRenderedPageBreak/>
        <w:t>Заказчику указанного уведомления либо дата получения Поставщика  информации об отсутствии Заказчика по его адресу, указанному в Контракте.</w:t>
      </w:r>
    </w:p>
    <w:p w:rsidR="00040A0D" w:rsidRDefault="007F7792">
      <w:pPr>
        <w:spacing w:after="0"/>
        <w:ind w:firstLine="709"/>
      </w:pPr>
      <w:r>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040A0D" w:rsidRDefault="007F7792">
      <w:pPr>
        <w:spacing w:after="0"/>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40A0D" w:rsidRDefault="007F7792">
      <w:pPr>
        <w:spacing w:after="0"/>
        <w:ind w:firstLine="709"/>
      </w:pPr>
      <w:r>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040A0D" w:rsidRDefault="007F7792">
      <w:pPr>
        <w:spacing w:after="0"/>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040A0D" w:rsidRDefault="007F7792">
      <w:pPr>
        <w:spacing w:after="0"/>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040A0D" w:rsidRDefault="007F7792">
      <w:pPr>
        <w:spacing w:after="0"/>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040A0D" w:rsidRDefault="007F7792">
      <w:pPr>
        <w:spacing w:after="0"/>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040A0D" w:rsidRDefault="007F7792">
      <w:pPr>
        <w:spacing w:after="0"/>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040A0D" w:rsidRDefault="007F7792">
      <w:pPr>
        <w:spacing w:after="0"/>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040A0D" w:rsidRDefault="007F7792">
      <w:pPr>
        <w:spacing w:after="0"/>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040A0D" w:rsidRDefault="007F7792">
      <w:pPr>
        <w:spacing w:after="0"/>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040A0D" w:rsidRDefault="00040A0D">
      <w:pPr>
        <w:tabs>
          <w:tab w:val="center" w:pos="5397"/>
          <w:tab w:val="right" w:pos="10075"/>
        </w:tabs>
        <w:ind w:firstLine="567"/>
        <w:jc w:val="center"/>
      </w:pPr>
    </w:p>
    <w:p w:rsidR="00040A0D" w:rsidRDefault="007F7792">
      <w:pPr>
        <w:tabs>
          <w:tab w:val="center" w:pos="5397"/>
          <w:tab w:val="right" w:pos="10075"/>
        </w:tabs>
        <w:ind w:firstLine="567"/>
        <w:jc w:val="center"/>
      </w:pPr>
      <w:r>
        <w:t>10. ЗАКЛЮЧИТЕЛЬНЫЕ ПОЛОЖЕНИЯ</w:t>
      </w:r>
    </w:p>
    <w:p w:rsidR="00040A0D" w:rsidRDefault="007F7792">
      <w:pPr>
        <w:tabs>
          <w:tab w:val="left" w:pos="709"/>
          <w:tab w:val="center" w:pos="5397"/>
          <w:tab w:val="right" w:pos="10075"/>
        </w:tabs>
        <w:ind w:firstLine="567"/>
      </w:pPr>
      <w:r>
        <w:t>10.1. Настоящий Контра</w:t>
      </w:r>
      <w:proofErr w:type="gramStart"/>
      <w:r>
        <w:t>кт вст</w:t>
      </w:r>
      <w:proofErr w:type="gramEnd"/>
      <w:r>
        <w:t>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w:t>
      </w:r>
      <w:r w:rsidR="009B246B">
        <w:t>20</w:t>
      </w:r>
      <w:r>
        <w:t>»</w:t>
      </w:r>
      <w:r w:rsidR="00DC3C73">
        <w:t xml:space="preserve"> </w:t>
      </w:r>
      <w:r w:rsidR="00030DFD">
        <w:t>октября</w:t>
      </w:r>
      <w:r w:rsidR="00DC3C73">
        <w:t xml:space="preserve"> </w:t>
      </w:r>
      <w:r w:rsidR="002F557D">
        <w:t>2026</w:t>
      </w:r>
      <w:r>
        <w:t xml:space="preserve">года. </w:t>
      </w:r>
    </w:p>
    <w:p w:rsidR="00040A0D" w:rsidRDefault="007F7792">
      <w:pPr>
        <w:spacing w:after="0"/>
        <w:ind w:firstLine="567"/>
      </w:pPr>
      <w:r>
        <w:t>10.2. Во всем, что не предусмотрено настоящим Контрактом, Стороны руководствуются законодательством Российской Федерации.</w:t>
      </w:r>
    </w:p>
    <w:p w:rsidR="00040A0D" w:rsidRDefault="007F7792">
      <w:pPr>
        <w:spacing w:after="0"/>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040A0D" w:rsidRDefault="007F7792">
      <w:pPr>
        <w:tabs>
          <w:tab w:val="center" w:pos="0"/>
          <w:tab w:val="left" w:pos="256"/>
        </w:tabs>
        <w:spacing w:after="0"/>
        <w:ind w:firstLine="567"/>
      </w:pPr>
      <w:r>
        <w:t>10.4. К настоящему Контракту прилагаются Описание объекта закупки, Спецификация и являются его неотъемлемой частью.</w:t>
      </w:r>
    </w:p>
    <w:p w:rsidR="00040A0D" w:rsidRDefault="00040A0D">
      <w:pPr>
        <w:tabs>
          <w:tab w:val="center" w:pos="0"/>
          <w:tab w:val="left" w:pos="256"/>
        </w:tabs>
        <w:spacing w:after="0"/>
      </w:pPr>
    </w:p>
    <w:p w:rsidR="00040A0D" w:rsidRDefault="00040A0D">
      <w:pPr>
        <w:ind w:firstLine="709"/>
      </w:pPr>
    </w:p>
    <w:p w:rsidR="00040A0D" w:rsidRDefault="007F7792">
      <w:pPr>
        <w:tabs>
          <w:tab w:val="center" w:pos="13092"/>
          <w:tab w:val="right" w:pos="17770"/>
        </w:tabs>
        <w:jc w:val="center"/>
      </w:pPr>
      <w:r>
        <w:t>11. АДРЕСА И БАНКОВСКИЕ РЕКВИЗИТЫ СТОРОН</w:t>
      </w:r>
    </w:p>
    <w:p w:rsidR="00040A0D" w:rsidRDefault="00040A0D">
      <w:pPr>
        <w:tabs>
          <w:tab w:val="center" w:pos="13092"/>
          <w:tab w:val="right" w:pos="17770"/>
        </w:tabs>
      </w:pPr>
    </w:p>
    <w:tbl>
      <w:tblPr>
        <w:tblW w:w="10319" w:type="dxa"/>
        <w:tblInd w:w="-106" w:type="dxa"/>
        <w:tblLook w:val="04A0" w:firstRow="1" w:lastRow="0" w:firstColumn="1" w:lastColumn="0" w:noHBand="0" w:noVBand="1"/>
      </w:tblPr>
      <w:tblGrid>
        <w:gridCol w:w="5317"/>
        <w:gridCol w:w="5002"/>
      </w:tblGrid>
      <w:tr w:rsidR="00040A0D" w:rsidTr="004438D7">
        <w:tc>
          <w:tcPr>
            <w:tcW w:w="5317" w:type="dxa"/>
            <w:shd w:val="clear" w:color="auto" w:fill="auto"/>
          </w:tcPr>
          <w:p w:rsidR="00040A0D" w:rsidRDefault="00040A0D">
            <w:pPr>
              <w:tabs>
                <w:tab w:val="left" w:pos="3000"/>
              </w:tabs>
            </w:pPr>
          </w:p>
        </w:tc>
        <w:tc>
          <w:tcPr>
            <w:tcW w:w="5002" w:type="dxa"/>
            <w:shd w:val="clear" w:color="auto" w:fill="auto"/>
          </w:tcPr>
          <w:p w:rsidR="00040A0D" w:rsidRDefault="00040A0D">
            <w:pPr>
              <w:tabs>
                <w:tab w:val="center" w:pos="5037"/>
                <w:tab w:val="right" w:pos="9715"/>
              </w:tabs>
              <w:ind w:left="-108"/>
            </w:pPr>
          </w:p>
        </w:tc>
      </w:tr>
      <w:tr w:rsidR="00040A0D" w:rsidTr="004438D7">
        <w:tc>
          <w:tcPr>
            <w:tcW w:w="5317" w:type="dxa"/>
            <w:shd w:val="clear" w:color="auto" w:fill="auto"/>
          </w:tcPr>
          <w:p w:rsidR="00040A0D" w:rsidRDefault="007F7792" w:rsidP="0010518B">
            <w:pPr>
              <w:tabs>
                <w:tab w:val="left" w:pos="3000"/>
              </w:tabs>
              <w:jc w:val="left"/>
              <w:rPr>
                <w:b/>
              </w:rPr>
            </w:pPr>
            <w:r>
              <w:rPr>
                <w:b/>
              </w:rPr>
              <w:t>Заказчик</w:t>
            </w:r>
          </w:p>
          <w:p w:rsidR="00E04E31" w:rsidRDefault="00E04E31" w:rsidP="004438D7">
            <w:pPr>
              <w:tabs>
                <w:tab w:val="left" w:pos="708"/>
                <w:tab w:val="left" w:pos="3075"/>
              </w:tabs>
              <w:ind w:right="-185"/>
              <w:jc w:val="left"/>
            </w:pPr>
            <w:r>
              <w:t>Главное управление МЧС России по Кировской области</w:t>
            </w:r>
          </w:p>
          <w:p w:rsidR="00E04E31" w:rsidRDefault="00E04E31" w:rsidP="00E04E31">
            <w:pPr>
              <w:tabs>
                <w:tab w:val="left" w:pos="708"/>
                <w:tab w:val="left" w:pos="3075"/>
              </w:tabs>
              <w:ind w:right="-185"/>
            </w:pPr>
            <w:r>
              <w:lastRenderedPageBreak/>
              <w:t xml:space="preserve">610035, г. Киров, ул. </w:t>
            </w:r>
            <w:proofErr w:type="spellStart"/>
            <w:r>
              <w:t>Маклина</w:t>
            </w:r>
            <w:proofErr w:type="spellEnd"/>
            <w:r>
              <w:t>, 65,</w:t>
            </w:r>
          </w:p>
          <w:p w:rsidR="00E04E31" w:rsidRDefault="00E04E31" w:rsidP="00E04E31">
            <w:pPr>
              <w:tabs>
                <w:tab w:val="left" w:pos="708"/>
                <w:tab w:val="left" w:pos="3075"/>
              </w:tabs>
              <w:ind w:right="-185"/>
            </w:pPr>
            <w:r>
              <w:t>Тел.: (8332)20-82-45</w:t>
            </w:r>
          </w:p>
          <w:p w:rsidR="00E04E31" w:rsidRDefault="00E04E31" w:rsidP="00E04E31">
            <w:pPr>
              <w:tabs>
                <w:tab w:val="left" w:pos="708"/>
                <w:tab w:val="left" w:pos="3075"/>
              </w:tabs>
              <w:ind w:right="-185"/>
            </w:pPr>
            <w:r>
              <w:t>ИНН 4345091888 / КПП 434501001</w:t>
            </w:r>
          </w:p>
          <w:p w:rsidR="00E04E31" w:rsidRDefault="00E04E31" w:rsidP="00E04E31">
            <w:pPr>
              <w:tabs>
                <w:tab w:val="left" w:pos="708"/>
                <w:tab w:val="left" w:pos="3075"/>
              </w:tabs>
              <w:ind w:right="-185"/>
            </w:pPr>
            <w:r>
              <w:t>ОКЦ  №1 ВВГУ Банка России //УФК по Нижегородской области, г. Нижний Новгород,</w:t>
            </w:r>
          </w:p>
          <w:p w:rsidR="00E04E31" w:rsidRDefault="007829C5" w:rsidP="00E04E31">
            <w:pPr>
              <w:tabs>
                <w:tab w:val="left" w:pos="708"/>
                <w:tab w:val="left" w:pos="3075"/>
              </w:tabs>
              <w:ind w:right="-185"/>
            </w:pPr>
            <w:r>
              <w:t>р/с 03211</w:t>
            </w:r>
            <w:r w:rsidR="00E04E31">
              <w:t>643000000013246</w:t>
            </w:r>
          </w:p>
          <w:p w:rsidR="00E04E31" w:rsidRDefault="00E04E31" w:rsidP="00E04E31">
            <w:pPr>
              <w:tabs>
                <w:tab w:val="left" w:pos="708"/>
                <w:tab w:val="left" w:pos="3075"/>
              </w:tabs>
              <w:ind w:right="-185"/>
            </w:pPr>
            <w:proofErr w:type="gramStart"/>
            <w:r>
              <w:t>Кор. счет</w:t>
            </w:r>
            <w:proofErr w:type="gramEnd"/>
            <w:r>
              <w:t xml:space="preserve"> № 40102810745370000024</w:t>
            </w:r>
          </w:p>
          <w:p w:rsidR="00E04E31" w:rsidRDefault="00E04E31" w:rsidP="00E04E31">
            <w:pPr>
              <w:tabs>
                <w:tab w:val="left" w:pos="708"/>
                <w:tab w:val="left" w:pos="3075"/>
              </w:tabs>
              <w:ind w:right="-185"/>
            </w:pPr>
            <w:proofErr w:type="gramStart"/>
            <w:r>
              <w:t>л</w:t>
            </w:r>
            <w:proofErr w:type="gramEnd"/>
            <w:r>
              <w:t>/с 03401782580</w:t>
            </w:r>
          </w:p>
          <w:p w:rsidR="00E04E31" w:rsidRDefault="00E04E31" w:rsidP="00E04E31">
            <w:pPr>
              <w:tabs>
                <w:tab w:val="left" w:pos="708"/>
                <w:tab w:val="left" w:pos="3075"/>
              </w:tabs>
              <w:ind w:right="-185"/>
            </w:pPr>
            <w:r>
              <w:t>БИК 012202102</w:t>
            </w:r>
          </w:p>
          <w:p w:rsidR="00E04E31" w:rsidRPr="004D4205" w:rsidRDefault="00882784" w:rsidP="00E04E31">
            <w:pPr>
              <w:pStyle w:val="1b"/>
              <w:tabs>
                <w:tab w:val="left" w:pos="708"/>
                <w:tab w:val="left" w:pos="3075"/>
              </w:tabs>
              <w:ind w:right="-185"/>
              <w:rPr>
                <w:color w:val="000000" w:themeColor="text1"/>
              </w:rPr>
            </w:pPr>
            <w:hyperlink r:id="rId6" w:history="1">
              <w:r w:rsidR="00E04E31" w:rsidRPr="004D4205">
                <w:rPr>
                  <w:rStyle w:val="af7"/>
                  <w:b w:val="0"/>
                  <w:color w:val="000000" w:themeColor="text1"/>
                  <w:szCs w:val="24"/>
                </w:rPr>
                <w:t>mtokirov@43.mchs.gov.ru</w:t>
              </w:r>
            </w:hyperlink>
          </w:p>
          <w:p w:rsidR="00E04E31" w:rsidRDefault="00E04E31" w:rsidP="00E04E31"/>
          <w:p w:rsidR="00E04E31" w:rsidRPr="00A82126" w:rsidRDefault="00E04E31" w:rsidP="00E04E31">
            <w:pPr>
              <w:jc w:val="center"/>
              <w:rPr>
                <w:b/>
              </w:rPr>
            </w:pPr>
            <w:r w:rsidRPr="00A82126">
              <w:rPr>
                <w:b/>
              </w:rPr>
              <w:t>Реквизиты для перечисления</w:t>
            </w:r>
          </w:p>
          <w:p w:rsidR="00E04E31" w:rsidRPr="00A82126" w:rsidRDefault="00E04E31" w:rsidP="00E04E31">
            <w:pPr>
              <w:jc w:val="center"/>
              <w:rPr>
                <w:b/>
              </w:rPr>
            </w:pPr>
            <w:r w:rsidRPr="00A82126">
              <w:rPr>
                <w:b/>
              </w:rPr>
              <w:t>неустоек (штрафов, пеней)</w:t>
            </w:r>
          </w:p>
          <w:p w:rsidR="00E04E31" w:rsidRPr="00A82126" w:rsidRDefault="00E04E31" w:rsidP="00E04E31">
            <w:r w:rsidRPr="00A82126">
              <w:t>ОКЦ №4 ВВГУ Банка России // УФК по Кировской области, г. Киров</w:t>
            </w:r>
          </w:p>
          <w:p w:rsidR="00E04E31" w:rsidRPr="00A82126" w:rsidRDefault="00E04E31" w:rsidP="00E04E31">
            <w:r w:rsidRPr="00A82126">
              <w:t>Казначейский счет 03100643000000014000</w:t>
            </w:r>
          </w:p>
          <w:p w:rsidR="00E04E31" w:rsidRPr="00A82126" w:rsidRDefault="00E04E31" w:rsidP="00E04E31">
            <w:r w:rsidRPr="00A82126">
              <w:t>к/с 40102810345370000033</w:t>
            </w:r>
          </w:p>
          <w:p w:rsidR="00E04E31" w:rsidRPr="00A82126" w:rsidRDefault="00E04E31" w:rsidP="00E04E31">
            <w:r w:rsidRPr="00A82126">
              <w:t>БИК 013304182</w:t>
            </w:r>
          </w:p>
          <w:p w:rsidR="00E04E31" w:rsidRPr="00A82126" w:rsidRDefault="00E04E31" w:rsidP="00E04E31">
            <w:r w:rsidRPr="00A82126">
              <w:t>Лицевой счет 04401782580</w:t>
            </w:r>
          </w:p>
          <w:p w:rsidR="00E04E31" w:rsidRPr="00A82126" w:rsidRDefault="00E04E31" w:rsidP="0018599C">
            <w:r w:rsidRPr="00A82126">
              <w:t>КБК 1771160701001900014</w:t>
            </w:r>
          </w:p>
          <w:p w:rsidR="00040A0D" w:rsidRDefault="00040A0D"/>
          <w:p w:rsidR="00040A0D" w:rsidRDefault="00040A0D">
            <w:pPr>
              <w:tabs>
                <w:tab w:val="left" w:pos="3000"/>
              </w:tabs>
              <w:ind w:right="443"/>
            </w:pPr>
          </w:p>
          <w:p w:rsidR="00040A0D" w:rsidRDefault="00040A0D">
            <w:pPr>
              <w:tabs>
                <w:tab w:val="left" w:pos="3000"/>
              </w:tabs>
              <w:ind w:right="443"/>
            </w:pPr>
          </w:p>
          <w:p w:rsidR="00040A0D" w:rsidRPr="00E04E31" w:rsidRDefault="00040A0D" w:rsidP="003B21FD">
            <w:pPr>
              <w:tabs>
                <w:tab w:val="left" w:pos="3000"/>
              </w:tabs>
              <w:ind w:right="443"/>
              <w:rPr>
                <w:lang w:val="en-US"/>
              </w:rPr>
            </w:pPr>
          </w:p>
        </w:tc>
        <w:tc>
          <w:tcPr>
            <w:tcW w:w="5002" w:type="dxa"/>
            <w:shd w:val="clear" w:color="auto" w:fill="auto"/>
          </w:tcPr>
          <w:p w:rsidR="00040A0D" w:rsidRDefault="007F7792" w:rsidP="0010518B">
            <w:pPr>
              <w:jc w:val="left"/>
              <w:rPr>
                <w:b/>
              </w:rPr>
            </w:pPr>
            <w:r>
              <w:rPr>
                <w:b/>
              </w:rPr>
              <w:lastRenderedPageBreak/>
              <w:t>Поставщик</w:t>
            </w: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rsidP="00E04E31">
            <w:pPr>
              <w:tabs>
                <w:tab w:val="left" w:pos="3000"/>
              </w:tabs>
            </w:pPr>
          </w:p>
        </w:tc>
      </w:tr>
    </w:tbl>
    <w:p w:rsidR="00040A0D" w:rsidRDefault="00040A0D">
      <w:pPr>
        <w:pStyle w:val="a7"/>
        <w:spacing w:after="0"/>
      </w:pPr>
    </w:p>
    <w:tbl>
      <w:tblPr>
        <w:tblW w:w="0" w:type="auto"/>
        <w:tblLayout w:type="fixed"/>
        <w:tblCellMar>
          <w:left w:w="0" w:type="dxa"/>
          <w:right w:w="0" w:type="dxa"/>
        </w:tblCellMar>
        <w:tblLook w:val="0000" w:firstRow="0" w:lastRow="0" w:firstColumn="0" w:lastColumn="0" w:noHBand="0" w:noVBand="0"/>
      </w:tblPr>
      <w:tblGrid>
        <w:gridCol w:w="5102"/>
        <w:gridCol w:w="5103"/>
      </w:tblGrid>
      <w:tr w:rsidR="00E04E31" w:rsidTr="006945AE">
        <w:trPr>
          <w:cantSplit/>
          <w:tblHeader/>
        </w:trPr>
        <w:tc>
          <w:tcPr>
            <w:tcW w:w="5102" w:type="dxa"/>
            <w:shd w:val="clear" w:color="auto" w:fill="auto"/>
          </w:tcPr>
          <w:p w:rsidR="00E04E31" w:rsidRDefault="00E04E31" w:rsidP="006945AE">
            <w:pPr>
              <w:pStyle w:val="610"/>
              <w:widowControl w:val="0"/>
              <w:spacing w:before="0" w:after="0"/>
              <w:jc w:val="center"/>
            </w:pPr>
            <w:r>
              <w:rPr>
                <w:b/>
                <w:i w:val="0"/>
                <w:sz w:val="24"/>
              </w:rPr>
              <w:t>Заказчик</w:t>
            </w:r>
          </w:p>
          <w:p w:rsidR="00E04E31" w:rsidRDefault="00E04E31" w:rsidP="006945AE">
            <w:pPr>
              <w:widowControl w:val="0"/>
            </w:pPr>
          </w:p>
          <w:p w:rsidR="00E04E31" w:rsidRDefault="00E04E31" w:rsidP="006945AE">
            <w:pPr>
              <w:widowControl w:val="0"/>
            </w:pPr>
            <w:r>
              <w:t xml:space="preserve">_______________________/ </w:t>
            </w:r>
            <w:r w:rsidR="002715BA">
              <w:t>______________</w:t>
            </w:r>
            <w:r>
              <w:t>/</w:t>
            </w:r>
          </w:p>
          <w:p w:rsidR="00E04E31" w:rsidRDefault="00E04E31" w:rsidP="006945AE">
            <w:pPr>
              <w:widowControl w:val="0"/>
            </w:pPr>
            <w:r>
              <w:t>М.П.</w:t>
            </w:r>
          </w:p>
        </w:tc>
        <w:tc>
          <w:tcPr>
            <w:tcW w:w="5103" w:type="dxa"/>
            <w:shd w:val="clear" w:color="auto" w:fill="auto"/>
          </w:tcPr>
          <w:p w:rsidR="00E04E31" w:rsidRPr="00E04E31" w:rsidRDefault="00E04E31" w:rsidP="006945AE">
            <w:pPr>
              <w:widowControl w:val="0"/>
              <w:ind w:firstLine="4"/>
              <w:jc w:val="center"/>
            </w:pPr>
            <w:r>
              <w:rPr>
                <w:b/>
              </w:rPr>
              <w:t>Поставщик</w:t>
            </w:r>
          </w:p>
          <w:p w:rsidR="00E04E31" w:rsidRDefault="00E04E31" w:rsidP="006945AE">
            <w:pPr>
              <w:widowControl w:val="0"/>
              <w:ind w:firstLine="4"/>
              <w:jc w:val="center"/>
            </w:pPr>
          </w:p>
          <w:p w:rsidR="00E04E31" w:rsidRDefault="00E04E31" w:rsidP="006945AE">
            <w:pPr>
              <w:widowControl w:val="0"/>
            </w:pPr>
            <w:r>
              <w:t xml:space="preserve">_____________________/ </w:t>
            </w:r>
            <w:r w:rsidR="002715BA">
              <w:t>______________</w:t>
            </w:r>
            <w:r>
              <w:t>/</w:t>
            </w:r>
          </w:p>
          <w:p w:rsidR="00E04E31" w:rsidRDefault="00E04E31" w:rsidP="006945AE">
            <w:pPr>
              <w:widowControl w:val="0"/>
            </w:pPr>
            <w:r>
              <w:t>МП</w:t>
            </w:r>
          </w:p>
        </w:tc>
      </w:tr>
    </w:tbl>
    <w:p w:rsidR="00040A0D" w:rsidRDefault="007F7792">
      <w:pPr>
        <w:spacing w:after="200" w:line="276" w:lineRule="auto"/>
        <w:jc w:val="left"/>
      </w:pPr>
      <w:r>
        <w:br w:type="page"/>
      </w:r>
    </w:p>
    <w:p w:rsidR="00040A0D" w:rsidRDefault="007F7792">
      <w:pPr>
        <w:pStyle w:val="a7"/>
        <w:spacing w:after="0"/>
        <w:ind w:firstLine="6804"/>
      </w:pPr>
      <w:r>
        <w:lastRenderedPageBreak/>
        <w:t xml:space="preserve">Приложение № 1                                                                                                                                                </w:t>
      </w:r>
    </w:p>
    <w:p w:rsidR="00040A0D" w:rsidRDefault="007F7792">
      <w:pPr>
        <w:pStyle w:val="a7"/>
        <w:spacing w:after="0"/>
        <w:ind w:left="6804"/>
      </w:pPr>
      <w:r>
        <w:t>к Государственному контракту</w:t>
      </w:r>
    </w:p>
    <w:p w:rsidR="00040A0D" w:rsidRDefault="007F7792">
      <w:pPr>
        <w:pStyle w:val="a7"/>
        <w:tabs>
          <w:tab w:val="left" w:pos="5670"/>
        </w:tabs>
        <w:spacing w:after="0"/>
        <w:ind w:left="6804"/>
      </w:pPr>
      <w:r>
        <w:t>от______№ _______</w:t>
      </w:r>
    </w:p>
    <w:p w:rsidR="00040A0D" w:rsidRDefault="00040A0D">
      <w:pPr>
        <w:rPr>
          <w:sz w:val="28"/>
        </w:rPr>
      </w:pPr>
    </w:p>
    <w:p w:rsidR="00040A0D" w:rsidRDefault="007F7792">
      <w:pPr>
        <w:widowControl w:val="0"/>
        <w:jc w:val="center"/>
        <w:rPr>
          <w:sz w:val="26"/>
        </w:rPr>
      </w:pPr>
      <w:r>
        <w:rPr>
          <w:sz w:val="26"/>
        </w:rPr>
        <w:t>ОПИСАНИЕ ОБЪЕКТА ЗАКУПКИ</w:t>
      </w:r>
    </w:p>
    <w:p w:rsidR="00040A0D" w:rsidRDefault="00040A0D">
      <w:pPr>
        <w:widowControl w:val="0"/>
        <w:jc w:val="center"/>
        <w:rPr>
          <w:sz w:val="26"/>
        </w:rPr>
      </w:pPr>
    </w:p>
    <w:p w:rsidR="00040A0D" w:rsidRDefault="007F7792">
      <w:pPr>
        <w:jc w:val="center"/>
        <w:rPr>
          <w:sz w:val="26"/>
        </w:rPr>
      </w:pPr>
      <w:r>
        <w:rPr>
          <w:sz w:val="26"/>
        </w:rPr>
        <w:t>Заказчик: Главное управление МЧС России по Кировской области</w:t>
      </w:r>
    </w:p>
    <w:p w:rsidR="00040A0D" w:rsidRDefault="00040A0D">
      <w:pPr>
        <w:jc w:val="center"/>
        <w:rPr>
          <w:sz w:val="26"/>
        </w:rPr>
      </w:pPr>
    </w:p>
    <w:p w:rsidR="00040A0D" w:rsidRDefault="007F7792">
      <w:pPr>
        <w:jc w:val="center"/>
        <w:rPr>
          <w:sz w:val="26"/>
        </w:rPr>
      </w:pPr>
      <w:r>
        <w:rPr>
          <w:sz w:val="26"/>
        </w:rPr>
        <w:t>1. Условия и сроки поставки Товара</w:t>
      </w:r>
    </w:p>
    <w:p w:rsidR="00040A0D" w:rsidRDefault="007F7792">
      <w:pPr>
        <w:ind w:firstLine="708"/>
        <w:rPr>
          <w:sz w:val="26"/>
        </w:rPr>
      </w:pPr>
      <w:r>
        <w:rPr>
          <w:sz w:val="26"/>
        </w:rPr>
        <w:t>1.1. Получение Товара осуществляется Заказчиком по адресу: г. Киров, ул. Луганская, 65.</w:t>
      </w:r>
    </w:p>
    <w:p w:rsidR="00040A0D" w:rsidRDefault="007F7792">
      <w:pPr>
        <w:widowControl w:val="0"/>
        <w:ind w:firstLine="708"/>
        <w:rPr>
          <w:sz w:val="26"/>
        </w:rPr>
      </w:pPr>
      <w:r>
        <w:rPr>
          <w:sz w:val="26"/>
        </w:rPr>
        <w:t xml:space="preserve">1.2. Товар поставляется в заводской упаковке, обеспечивающей его сохранность при транспортировке и хранении. </w:t>
      </w:r>
    </w:p>
    <w:p w:rsidR="00040A0D" w:rsidRDefault="007F7792">
      <w:pPr>
        <w:ind w:firstLine="709"/>
        <w:rPr>
          <w:sz w:val="26"/>
        </w:rPr>
      </w:pPr>
      <w:r>
        <w:rPr>
          <w:sz w:val="26"/>
        </w:rPr>
        <w:t xml:space="preserve">1.3. Выгрузка Товара на складе Заказчика производится силами и за счет средств Поставщика. Ответственность за повреждение Товара при разгрузке лежит на Поставщике. Выгрузка товара производится до места складирования товара. </w:t>
      </w:r>
    </w:p>
    <w:p w:rsidR="00040A0D" w:rsidRDefault="00040A0D">
      <w:pPr>
        <w:ind w:firstLine="709"/>
        <w:rPr>
          <w:sz w:val="26"/>
        </w:rPr>
      </w:pPr>
    </w:p>
    <w:p w:rsidR="00040A0D" w:rsidRDefault="007F7792">
      <w:pPr>
        <w:ind w:firstLine="709"/>
        <w:jc w:val="center"/>
        <w:rPr>
          <w:sz w:val="26"/>
        </w:rPr>
      </w:pPr>
      <w:r>
        <w:rPr>
          <w:sz w:val="26"/>
        </w:rPr>
        <w:t>2. Требования к качеству и безопасности Товара</w:t>
      </w:r>
    </w:p>
    <w:p w:rsidR="00040A0D" w:rsidRDefault="00040A0D">
      <w:pPr>
        <w:ind w:firstLine="709"/>
        <w:jc w:val="center"/>
        <w:rPr>
          <w:sz w:val="26"/>
        </w:rPr>
      </w:pPr>
    </w:p>
    <w:p w:rsidR="00040A0D" w:rsidRDefault="007F7792">
      <w:pPr>
        <w:tabs>
          <w:tab w:val="left" w:pos="1781"/>
        </w:tabs>
        <w:ind w:firstLine="709"/>
        <w:rPr>
          <w:sz w:val="26"/>
        </w:rPr>
      </w:pPr>
      <w:r>
        <w:rPr>
          <w:sz w:val="26"/>
        </w:rPr>
        <w:t>2.1. Весь поставляемый Товар должен соответствовать характеристикам, указанным в разделе 3 настоящего Описания объекта закупки, а также требованиям и нормам действующего законодательства Российской Федерации.</w:t>
      </w:r>
    </w:p>
    <w:p w:rsidR="00040A0D" w:rsidRDefault="007F7792">
      <w:pPr>
        <w:tabs>
          <w:tab w:val="left" w:pos="1781"/>
        </w:tabs>
        <w:ind w:firstLine="709"/>
        <w:rPr>
          <w:sz w:val="26"/>
        </w:rPr>
      </w:pPr>
      <w:r>
        <w:rPr>
          <w:sz w:val="26"/>
        </w:rPr>
        <w:t>2.2. Заказчик проверяет качество и количество Товара в момент его получения.</w:t>
      </w:r>
    </w:p>
    <w:p w:rsidR="00040A0D" w:rsidRDefault="007F7792">
      <w:pPr>
        <w:keepNext/>
        <w:ind w:firstLine="710"/>
        <w:rPr>
          <w:sz w:val="26"/>
        </w:rPr>
      </w:pPr>
      <w:r>
        <w:rPr>
          <w:sz w:val="26"/>
        </w:rPr>
        <w:t>2.3.Товар, должен быть новым, не бывшим в употреблении.</w:t>
      </w:r>
    </w:p>
    <w:p w:rsidR="00040A0D" w:rsidRDefault="00040A0D">
      <w:pPr>
        <w:jc w:val="center"/>
        <w:rPr>
          <w:b/>
          <w:sz w:val="26"/>
        </w:rPr>
      </w:pPr>
    </w:p>
    <w:p w:rsidR="00040A0D" w:rsidRDefault="007F7792">
      <w:pPr>
        <w:jc w:val="center"/>
        <w:rPr>
          <w:sz w:val="26"/>
        </w:rPr>
      </w:pPr>
      <w:r>
        <w:rPr>
          <w:sz w:val="26"/>
        </w:rPr>
        <w:t>3. Перечень, описание, характеристики и количество (объем) поставляемого Товара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4380"/>
        <w:gridCol w:w="1290"/>
        <w:gridCol w:w="992"/>
      </w:tblGrid>
      <w:tr w:rsidR="00893DD5" w:rsidTr="00893DD5">
        <w:tc>
          <w:tcPr>
            <w:tcW w:w="280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tabs>
                <w:tab w:val="left" w:pos="2227"/>
              </w:tabs>
              <w:spacing w:line="19" w:lineRule="atLeast"/>
              <w:ind w:firstLine="34"/>
              <w:jc w:val="center"/>
              <w:rPr>
                <w:sz w:val="23"/>
                <w:szCs w:val="23"/>
              </w:rPr>
            </w:pPr>
            <w:r w:rsidRPr="00B25927">
              <w:rPr>
                <w:sz w:val="23"/>
                <w:szCs w:val="23"/>
              </w:rPr>
              <w:t>Наименование товара</w:t>
            </w:r>
          </w:p>
        </w:tc>
        <w:tc>
          <w:tcPr>
            <w:tcW w:w="438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Требования к характеристикам товара</w:t>
            </w:r>
          </w:p>
        </w:tc>
        <w:tc>
          <w:tcPr>
            <w:tcW w:w="129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Ед.</w:t>
            </w:r>
          </w:p>
          <w:p w:rsidR="00893DD5" w:rsidRPr="00B25927" w:rsidRDefault="00893DD5" w:rsidP="002B6506">
            <w:pPr>
              <w:widowControl w:val="0"/>
              <w:spacing w:line="19" w:lineRule="atLeast"/>
              <w:ind w:left="176" w:hanging="176"/>
              <w:jc w:val="center"/>
              <w:rPr>
                <w:sz w:val="23"/>
                <w:szCs w:val="23"/>
              </w:rPr>
            </w:pPr>
            <w:r w:rsidRPr="00B25927">
              <w:rPr>
                <w:sz w:val="23"/>
                <w:szCs w:val="23"/>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spacing w:line="19" w:lineRule="atLeast"/>
              <w:jc w:val="center"/>
              <w:rPr>
                <w:sz w:val="23"/>
                <w:szCs w:val="23"/>
              </w:rPr>
            </w:pPr>
            <w:r w:rsidRPr="00B25927">
              <w:rPr>
                <w:sz w:val="23"/>
                <w:szCs w:val="23"/>
              </w:rPr>
              <w:t>Кол-во</w:t>
            </w:r>
          </w:p>
        </w:tc>
      </w:tr>
      <w:tr w:rsidR="00893DD5" w:rsidRPr="003F7A74" w:rsidTr="00893DD5">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DC75C5" w:rsidRDefault="00893DD5" w:rsidP="002B6506">
            <w:pPr>
              <w:widowControl w:val="0"/>
              <w:tabs>
                <w:tab w:val="left" w:pos="2227"/>
              </w:tabs>
              <w:spacing w:line="19" w:lineRule="atLeast"/>
              <w:ind w:firstLine="34"/>
              <w:jc w:val="center"/>
            </w:pPr>
            <w:r w:rsidRPr="00DC75C5">
              <w:rPr>
                <w:sz w:val="23"/>
                <w:szCs w:val="23"/>
              </w:rPr>
              <w:t>Р</w:t>
            </w:r>
            <w:r>
              <w:rPr>
                <w:sz w:val="23"/>
                <w:szCs w:val="23"/>
              </w:rPr>
              <w:t>учной насос</w:t>
            </w:r>
            <w:r w:rsidRPr="00DC75C5">
              <w:rPr>
                <w:sz w:val="23"/>
                <w:szCs w:val="23"/>
              </w:rPr>
              <w:t xml:space="preserve"> </w:t>
            </w:r>
            <w:r>
              <w:rPr>
                <w:sz w:val="23"/>
                <w:szCs w:val="23"/>
              </w:rPr>
              <w:t>для гидравлических испытаний</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82784" w:rsidRDefault="00893DD5" w:rsidP="002B6506">
            <w:pPr>
              <w:widowControl w:val="0"/>
              <w:tabs>
                <w:tab w:val="left" w:pos="2227"/>
              </w:tabs>
              <w:spacing w:line="19" w:lineRule="atLeast"/>
              <w:ind w:firstLine="34"/>
              <w:jc w:val="center"/>
              <w:rPr>
                <w:sz w:val="23"/>
                <w:szCs w:val="23"/>
              </w:rPr>
            </w:pPr>
            <w:r w:rsidRPr="00DC75C5">
              <w:rPr>
                <w:sz w:val="23"/>
                <w:szCs w:val="23"/>
              </w:rPr>
              <w:t xml:space="preserve">манометр с измерительной шкалой до 25 бар. </w:t>
            </w:r>
          </w:p>
          <w:p w:rsidR="00882784" w:rsidRDefault="00893DD5" w:rsidP="002B6506">
            <w:pPr>
              <w:widowControl w:val="0"/>
              <w:tabs>
                <w:tab w:val="left" w:pos="2227"/>
              </w:tabs>
              <w:spacing w:line="19" w:lineRule="atLeast"/>
              <w:ind w:firstLine="34"/>
              <w:jc w:val="center"/>
              <w:rPr>
                <w:sz w:val="23"/>
                <w:szCs w:val="23"/>
              </w:rPr>
            </w:pPr>
            <w:r w:rsidRPr="00DC75C5">
              <w:rPr>
                <w:sz w:val="23"/>
                <w:szCs w:val="23"/>
              </w:rPr>
              <w:t>Максимальное давление: 25 бар.</w:t>
            </w:r>
          </w:p>
          <w:p w:rsidR="00882784" w:rsidRDefault="00893DD5" w:rsidP="002B6506">
            <w:pPr>
              <w:widowControl w:val="0"/>
              <w:tabs>
                <w:tab w:val="left" w:pos="2227"/>
              </w:tabs>
              <w:spacing w:line="19" w:lineRule="atLeast"/>
              <w:ind w:firstLine="34"/>
              <w:jc w:val="center"/>
              <w:rPr>
                <w:sz w:val="23"/>
                <w:szCs w:val="23"/>
              </w:rPr>
            </w:pPr>
            <w:r w:rsidRPr="00DC75C5">
              <w:rPr>
                <w:sz w:val="23"/>
                <w:szCs w:val="23"/>
              </w:rPr>
              <w:t xml:space="preserve"> Объем бака: 5 литров. Производительность: 130 мл/такт.</w:t>
            </w:r>
          </w:p>
          <w:p w:rsidR="00893DD5" w:rsidRPr="00F44D04" w:rsidRDefault="00893DD5" w:rsidP="002B6506">
            <w:pPr>
              <w:widowControl w:val="0"/>
              <w:tabs>
                <w:tab w:val="left" w:pos="2227"/>
              </w:tabs>
              <w:spacing w:line="19" w:lineRule="atLeast"/>
              <w:ind w:firstLine="34"/>
              <w:jc w:val="center"/>
              <w:rPr>
                <w:sz w:val="23"/>
                <w:szCs w:val="23"/>
              </w:rPr>
            </w:pPr>
            <w:r w:rsidRPr="00DC75C5">
              <w:rPr>
                <w:sz w:val="23"/>
                <w:szCs w:val="23"/>
              </w:rPr>
              <w:t xml:space="preserve"> В комплект входит шланг с резьбой 1/2" (G1/2) для подключения насоса.</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Default="00893DD5" w:rsidP="002B6506">
            <w:pPr>
              <w:jc w:val="center"/>
              <w:rPr>
                <w:sz w:val="23"/>
                <w:szCs w:val="23"/>
              </w:rPr>
            </w:pPr>
            <w:r>
              <w:rPr>
                <w:sz w:val="23"/>
                <w:szCs w:val="23"/>
              </w:rPr>
              <w:t xml:space="preserve">шт.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Default="00893DD5" w:rsidP="002B6506">
            <w:pPr>
              <w:widowControl w:val="0"/>
              <w:spacing w:line="19" w:lineRule="atLeast"/>
              <w:jc w:val="center"/>
              <w:rPr>
                <w:sz w:val="23"/>
                <w:szCs w:val="23"/>
              </w:rPr>
            </w:pPr>
            <w:r>
              <w:rPr>
                <w:sz w:val="23"/>
                <w:szCs w:val="23"/>
              </w:rPr>
              <w:t>1</w:t>
            </w:r>
          </w:p>
        </w:tc>
      </w:tr>
    </w:tbl>
    <w:p w:rsidR="00040A0D" w:rsidRDefault="00040A0D">
      <w:pPr>
        <w:jc w:val="right"/>
        <w:rPr>
          <w:sz w:val="26"/>
        </w:rPr>
      </w:pPr>
    </w:p>
    <w:p w:rsidR="00040A0D" w:rsidRDefault="007F7792">
      <w:pPr>
        <w:ind w:left="360"/>
        <w:rPr>
          <w:sz w:val="26"/>
        </w:rPr>
      </w:pPr>
      <w:r>
        <w:rPr>
          <w:sz w:val="26"/>
        </w:rPr>
        <w:t>4. Дополнительные требования к поставляемому Товару:</w:t>
      </w:r>
    </w:p>
    <w:p w:rsidR="00040A0D" w:rsidRDefault="007F7792">
      <w:pPr>
        <w:tabs>
          <w:tab w:val="left" w:pos="142"/>
        </w:tabs>
        <w:spacing w:before="280" w:after="280"/>
        <w:ind w:left="360"/>
        <w:rPr>
          <w:sz w:val="26"/>
        </w:rPr>
      </w:pPr>
      <w:r>
        <w:rPr>
          <w:sz w:val="26"/>
        </w:rPr>
        <w:t>-</w:t>
      </w:r>
      <w:r>
        <w:rPr>
          <w:sz w:val="26"/>
        </w:rPr>
        <w:tab/>
      </w:r>
      <w:r w:rsidRPr="00B07D9E">
        <w:rPr>
          <w:sz w:val="26"/>
        </w:rPr>
        <w:t>Гарантийный срок эксплуатации не менее 12 месяцев. Если производителем установлены гарантийные сроки, превышающие запрашиваемый гарантийный срок, то гарантийный срок устанавливается продолжительностью не менее срока, установленного производителем.</w:t>
      </w:r>
    </w:p>
    <w:p w:rsidR="00040A0D" w:rsidRDefault="007F7792">
      <w:pPr>
        <w:tabs>
          <w:tab w:val="left" w:pos="142"/>
        </w:tabs>
        <w:spacing w:before="280" w:after="280"/>
        <w:ind w:left="360"/>
        <w:rPr>
          <w:sz w:val="26"/>
        </w:rPr>
      </w:pPr>
      <w:r>
        <w:rPr>
          <w:sz w:val="26"/>
        </w:rPr>
        <w:t>-</w:t>
      </w:r>
      <w:r>
        <w:rPr>
          <w:sz w:val="26"/>
        </w:rPr>
        <w:tab/>
        <w:t>Соответствие требованиям качества и безопасности, подлежащим обязательному подтверждению в порядке, предусмотренном законодательством Российской Федерации. Соответствие качества и безопасности подтверждается сертификатами соответствия требованиям технических регламентов.</w:t>
      </w:r>
    </w:p>
    <w:p w:rsidR="00040A0D" w:rsidRDefault="007F7792">
      <w:pPr>
        <w:ind w:left="360"/>
        <w:rPr>
          <w:sz w:val="26"/>
        </w:rPr>
      </w:pPr>
      <w:r>
        <w:rPr>
          <w:sz w:val="26"/>
        </w:rPr>
        <w:lastRenderedPageBreak/>
        <w:t>5</w:t>
      </w:r>
      <w:r>
        <w:rPr>
          <w:b/>
          <w:sz w:val="26"/>
        </w:rPr>
        <w:t xml:space="preserve">. </w:t>
      </w:r>
      <w:r>
        <w:rPr>
          <w:sz w:val="26"/>
        </w:rPr>
        <w:t>Гарантийные обязательства:</w:t>
      </w:r>
    </w:p>
    <w:p w:rsidR="00040A0D" w:rsidRDefault="007F7792">
      <w:pPr>
        <w:ind w:firstLine="708"/>
        <w:rPr>
          <w:sz w:val="26"/>
        </w:rPr>
      </w:pPr>
      <w:bookmarkStart w:id="2" w:name="_GoBack"/>
      <w:r>
        <w:rPr>
          <w:sz w:val="26"/>
        </w:rPr>
        <w:t>Гарантийный срок на Товар должен соответствовать гарантийному сроку, установленному производителем Товара и составлять – не менее 12 месяцев с момента подписания Заказчиком акта приемки товара</w:t>
      </w:r>
      <w:bookmarkEnd w:id="2"/>
      <w:r>
        <w:rPr>
          <w:sz w:val="26"/>
        </w:rPr>
        <w:t xml:space="preserve">. </w:t>
      </w:r>
    </w:p>
    <w:p w:rsidR="00040A0D" w:rsidRDefault="007F7792">
      <w:pPr>
        <w:ind w:firstLine="708"/>
        <w:rPr>
          <w:sz w:val="26"/>
        </w:rPr>
      </w:pPr>
      <w:r>
        <w:rPr>
          <w:sz w:val="26"/>
        </w:rPr>
        <w:t>К товару применяется:</w:t>
      </w:r>
    </w:p>
    <w:p w:rsidR="00040A0D" w:rsidRDefault="007F7792">
      <w:pPr>
        <w:ind w:firstLine="709"/>
      </w:pPr>
      <w:r>
        <w:t>- Постановление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040A0D" w:rsidRDefault="007F7792">
      <w:pPr>
        <w:pStyle w:val="11"/>
        <w:numPr>
          <w:ilvl w:val="0"/>
          <w:numId w:val="2"/>
        </w:numPr>
        <w:shd w:val="clear" w:color="auto" w:fill="FFFFFF"/>
        <w:spacing w:before="538" w:after="0" w:line="376" w:lineRule="atLeast"/>
        <w:ind w:firstLine="567"/>
        <w:rPr>
          <w:rFonts w:ascii="Times New Roman" w:hAnsi="Times New Roman"/>
          <w:b w:val="0"/>
          <w:sz w:val="24"/>
        </w:rPr>
      </w:pPr>
      <w:r>
        <w:rPr>
          <w:sz w:val="26"/>
        </w:rPr>
        <w:t xml:space="preserve">- </w:t>
      </w:r>
      <w:r>
        <w:rPr>
          <w:rFonts w:ascii="Times New Roman" w:hAnsi="Times New Roman"/>
          <w:b w:val="0"/>
          <w:sz w:val="24"/>
        </w:rPr>
        <w:t>Постановление Правительства РФ от 31.12.2009 N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040A0D" w:rsidRDefault="00040A0D">
      <w:pPr>
        <w:ind w:firstLine="708"/>
        <w:rPr>
          <w:sz w:val="26"/>
        </w:rPr>
      </w:pPr>
    </w:p>
    <w:p w:rsidR="00040A0D" w:rsidRDefault="00040A0D">
      <w:pPr>
        <w:ind w:firstLine="708"/>
        <w:rPr>
          <w:sz w:val="26"/>
        </w:rPr>
      </w:pPr>
    </w:p>
    <w:tbl>
      <w:tblPr>
        <w:tblW w:w="10168" w:type="dxa"/>
        <w:tblInd w:w="109" w:type="dxa"/>
        <w:tblLook w:val="04A0" w:firstRow="1" w:lastRow="0" w:firstColumn="1" w:lastColumn="0" w:noHBand="0" w:noVBand="1"/>
      </w:tblPr>
      <w:tblGrid>
        <w:gridCol w:w="5211"/>
        <w:gridCol w:w="4957"/>
      </w:tblGrid>
      <w:tr w:rsidR="00040A0D">
        <w:trPr>
          <w:trHeight w:val="1543"/>
        </w:trPr>
        <w:tc>
          <w:tcPr>
            <w:tcW w:w="5210" w:type="dxa"/>
          </w:tcPr>
          <w:p w:rsidR="00040A0D" w:rsidRPr="003B21FD" w:rsidRDefault="007F7792">
            <w:pPr>
              <w:tabs>
                <w:tab w:val="left" w:pos="0"/>
              </w:tabs>
              <w:jc w:val="left"/>
              <w:rPr>
                <w:b/>
              </w:rPr>
            </w:pPr>
            <w:r w:rsidRPr="003B21FD">
              <w:rPr>
                <w:b/>
              </w:rPr>
              <w:t>Заказчик</w:t>
            </w:r>
            <w:r w:rsidR="003B21FD">
              <w:rPr>
                <w:b/>
              </w:rPr>
              <w:t>:</w:t>
            </w:r>
          </w:p>
          <w:p w:rsidR="00040A0D" w:rsidRPr="00603236" w:rsidRDefault="00040A0D">
            <w:pPr>
              <w:pStyle w:val="440"/>
              <w:tabs>
                <w:tab w:val="left" w:pos="0"/>
              </w:tabs>
              <w:ind w:left="0" w:firstLine="0"/>
              <w:jc w:val="both"/>
              <w:rPr>
                <w:sz w:val="24"/>
              </w:rPr>
            </w:pPr>
          </w:p>
          <w:p w:rsidR="00040A0D" w:rsidRPr="00603236" w:rsidRDefault="00040A0D">
            <w:pPr>
              <w:pStyle w:val="440"/>
              <w:tabs>
                <w:tab w:val="left" w:pos="0"/>
              </w:tabs>
              <w:ind w:left="0" w:firstLine="0"/>
              <w:jc w:val="both"/>
              <w:rPr>
                <w:sz w:val="24"/>
              </w:rPr>
            </w:pPr>
          </w:p>
          <w:p w:rsidR="00040A0D" w:rsidRPr="00603236" w:rsidRDefault="007F7792">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040A0D" w:rsidRDefault="00040A0D">
            <w:pPr>
              <w:rPr>
                <w:rFonts w:asciiTheme="minorHAnsi" w:hAnsiTheme="minorHAnsi"/>
              </w:rPr>
            </w:pPr>
          </w:p>
        </w:tc>
        <w:tc>
          <w:tcPr>
            <w:tcW w:w="4957" w:type="dxa"/>
          </w:tcPr>
          <w:p w:rsidR="00040A0D" w:rsidRPr="00D23408" w:rsidRDefault="007F7792" w:rsidP="00D23408">
            <w:pPr>
              <w:tabs>
                <w:tab w:val="left" w:pos="0"/>
              </w:tabs>
              <w:ind w:firstLine="851"/>
              <w:jc w:val="left"/>
              <w:rPr>
                <w:lang w:val="en-US"/>
              </w:rPr>
            </w:pPr>
            <w:r w:rsidRPr="003B21FD">
              <w:rPr>
                <w:b/>
              </w:rPr>
              <w:t>Поставщик</w:t>
            </w:r>
            <w:r w:rsidR="003B21FD">
              <w:rPr>
                <w:b/>
              </w:rPr>
              <w:t>:</w:t>
            </w:r>
          </w:p>
          <w:p w:rsidR="003B21FD" w:rsidRDefault="003B21FD">
            <w:pPr>
              <w:tabs>
                <w:tab w:val="left" w:pos="3000"/>
              </w:tabs>
              <w:jc w:val="left"/>
              <w:rPr>
                <w:rFonts w:asciiTheme="minorHAnsi" w:hAnsiTheme="minorHAnsi"/>
              </w:rPr>
            </w:pPr>
          </w:p>
          <w:p w:rsidR="00040A0D" w:rsidRPr="003B21FD" w:rsidRDefault="003B21FD" w:rsidP="00D23408">
            <w:pPr>
              <w:rPr>
                <w:rFonts w:asciiTheme="minorHAnsi" w:hAnsiTheme="minorHAnsi"/>
              </w:rPr>
            </w:pPr>
            <w:r>
              <w:rPr>
                <w:rFonts w:asciiTheme="minorHAnsi" w:hAnsiTheme="minorHAnsi"/>
              </w:rPr>
              <w:t>___________________/ /</w:t>
            </w:r>
          </w:p>
        </w:tc>
      </w:tr>
    </w:tbl>
    <w:p w:rsidR="00040A0D" w:rsidRPr="00D23408" w:rsidRDefault="00040A0D">
      <w:pPr>
        <w:rPr>
          <w:lang w:val="en-US"/>
        </w:rPr>
      </w:pPr>
    </w:p>
    <w:p w:rsidR="00040A0D" w:rsidRDefault="00040A0D"/>
    <w:p w:rsidR="00040A0D" w:rsidRPr="00D23408" w:rsidRDefault="00040A0D">
      <w:pPr>
        <w:rPr>
          <w:lang w:val="en-US"/>
        </w:rPr>
      </w:pPr>
    </w:p>
    <w:p w:rsidR="00040A0D" w:rsidRDefault="00040A0D"/>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5B2659" w:rsidRDefault="005B2659"/>
    <w:p w:rsidR="00040A0D" w:rsidRDefault="007F7792">
      <w:pPr>
        <w:spacing w:after="0"/>
        <w:jc w:val="right"/>
        <w:rPr>
          <w:sz w:val="26"/>
        </w:rPr>
      </w:pPr>
      <w:r>
        <w:rPr>
          <w:sz w:val="26"/>
        </w:rPr>
        <w:t>Приложение №2</w:t>
      </w:r>
    </w:p>
    <w:p w:rsidR="00040A0D" w:rsidRDefault="007F7792">
      <w:pPr>
        <w:spacing w:after="0"/>
        <w:jc w:val="right"/>
      </w:pPr>
      <w:r>
        <w:rPr>
          <w:sz w:val="26"/>
        </w:rPr>
        <w:t xml:space="preserve">К Государственному контракту </w:t>
      </w:r>
    </w:p>
    <w:p w:rsidR="00040A0D" w:rsidRDefault="007F7792">
      <w:pPr>
        <w:tabs>
          <w:tab w:val="left" w:pos="6812"/>
          <w:tab w:val="right" w:pos="10119"/>
        </w:tabs>
        <w:spacing w:after="0"/>
        <w:jc w:val="left"/>
      </w:pPr>
      <w:r>
        <w:rPr>
          <w:sz w:val="26"/>
        </w:rPr>
        <w:tab/>
        <w:t>№  _____ __      от _________</w:t>
      </w:r>
    </w:p>
    <w:p w:rsidR="00040A0D" w:rsidRDefault="00040A0D">
      <w:pPr>
        <w:widowControl w:val="0"/>
        <w:tabs>
          <w:tab w:val="left" w:pos="426"/>
          <w:tab w:val="left" w:pos="708"/>
        </w:tabs>
        <w:spacing w:after="0"/>
        <w:jc w:val="right"/>
        <w:rPr>
          <w:sz w:val="26"/>
        </w:rPr>
      </w:pPr>
    </w:p>
    <w:p w:rsidR="00040A0D" w:rsidRDefault="007F7792">
      <w:pPr>
        <w:widowControl w:val="0"/>
        <w:tabs>
          <w:tab w:val="left" w:pos="0"/>
        </w:tabs>
        <w:spacing w:after="0"/>
        <w:jc w:val="center"/>
        <w:rPr>
          <w:b/>
          <w:sz w:val="26"/>
        </w:rPr>
      </w:pPr>
      <w:r>
        <w:rPr>
          <w:b/>
          <w:sz w:val="26"/>
        </w:rPr>
        <w:t>Спецификация к Государственному контракту</w:t>
      </w:r>
    </w:p>
    <w:p w:rsidR="00040A0D" w:rsidRDefault="00040A0D">
      <w:pPr>
        <w:widowControl w:val="0"/>
        <w:tabs>
          <w:tab w:val="left" w:pos="426"/>
          <w:tab w:val="left" w:pos="708"/>
        </w:tabs>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
        <w:gridCol w:w="656"/>
        <w:gridCol w:w="1378"/>
        <w:gridCol w:w="2681"/>
        <w:gridCol w:w="1901"/>
        <w:gridCol w:w="656"/>
        <w:gridCol w:w="714"/>
        <w:gridCol w:w="836"/>
        <w:gridCol w:w="1024"/>
      </w:tblGrid>
      <w:tr w:rsidR="00385892" w:rsidTr="004D4205">
        <w:tc>
          <w:tcPr>
            <w:tcW w:w="489"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sz w:val="23"/>
                <w:szCs w:val="23"/>
              </w:rPr>
            </w:pPr>
            <w:r w:rsidRPr="00385892">
              <w:rPr>
                <w:b/>
              </w:rPr>
              <w:t>№</w:t>
            </w:r>
          </w:p>
        </w:tc>
        <w:tc>
          <w:tcPr>
            <w:tcW w:w="2034" w:type="dxa"/>
            <w:gridSpan w:val="2"/>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b/>
                <w:sz w:val="23"/>
                <w:szCs w:val="23"/>
              </w:rPr>
            </w:pPr>
            <w:r w:rsidRPr="00385892">
              <w:rPr>
                <w:b/>
                <w:sz w:val="23"/>
                <w:szCs w:val="23"/>
              </w:rPr>
              <w:t>Наименование товара</w:t>
            </w:r>
          </w:p>
        </w:tc>
        <w:tc>
          <w:tcPr>
            <w:tcW w:w="268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Требования к характеристикам товара</w:t>
            </w:r>
          </w:p>
        </w:tc>
        <w:tc>
          <w:tcPr>
            <w:tcW w:w="190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rPr>
              <w:t>Страна происхождения</w:t>
            </w:r>
          </w:p>
        </w:tc>
        <w:tc>
          <w:tcPr>
            <w:tcW w:w="65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Ед.</w:t>
            </w:r>
          </w:p>
          <w:p w:rsidR="00385892" w:rsidRPr="00385892" w:rsidRDefault="00385892" w:rsidP="002B6506">
            <w:pPr>
              <w:widowControl w:val="0"/>
              <w:spacing w:line="19" w:lineRule="atLeast"/>
              <w:ind w:left="176" w:hanging="176"/>
              <w:jc w:val="center"/>
              <w:rPr>
                <w:b/>
                <w:sz w:val="23"/>
                <w:szCs w:val="23"/>
              </w:rPr>
            </w:pPr>
            <w:r w:rsidRPr="00385892">
              <w:rPr>
                <w:b/>
                <w:sz w:val="23"/>
                <w:szCs w:val="23"/>
              </w:rPr>
              <w:t>изм.</w:t>
            </w:r>
          </w:p>
        </w:tc>
        <w:tc>
          <w:tcPr>
            <w:tcW w:w="71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Кол-во</w:t>
            </w:r>
          </w:p>
        </w:tc>
        <w:tc>
          <w:tcPr>
            <w:tcW w:w="83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 xml:space="preserve">Цена </w:t>
            </w:r>
          </w:p>
          <w:p w:rsidR="00385892" w:rsidRPr="00385892" w:rsidRDefault="00385892" w:rsidP="002B6506">
            <w:pPr>
              <w:widowControl w:val="0"/>
              <w:spacing w:line="19" w:lineRule="atLeast"/>
              <w:jc w:val="center"/>
              <w:rPr>
                <w:b/>
                <w:sz w:val="23"/>
                <w:szCs w:val="23"/>
                <w:lang w:val="en-US"/>
              </w:rPr>
            </w:pPr>
            <w:r w:rsidRPr="00385892">
              <w:rPr>
                <w:b/>
                <w:sz w:val="23"/>
                <w:szCs w:val="23"/>
              </w:rPr>
              <w:t>за ед., руб.</w:t>
            </w:r>
          </w:p>
          <w:p w:rsidR="00385892" w:rsidRPr="00385892" w:rsidRDefault="00385892" w:rsidP="002B6506">
            <w:pPr>
              <w:widowControl w:val="0"/>
              <w:spacing w:line="19" w:lineRule="atLeast"/>
              <w:jc w:val="center"/>
              <w:rPr>
                <w:b/>
                <w:sz w:val="23"/>
                <w:szCs w:val="23"/>
                <w:lang w:val="en-US"/>
              </w:rPr>
            </w:pPr>
          </w:p>
        </w:tc>
        <w:tc>
          <w:tcPr>
            <w:tcW w:w="102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Сумма всего,</w:t>
            </w:r>
          </w:p>
          <w:p w:rsidR="00385892" w:rsidRPr="00385892" w:rsidRDefault="00385892" w:rsidP="002B6506">
            <w:pPr>
              <w:widowControl w:val="0"/>
              <w:spacing w:line="19" w:lineRule="atLeast"/>
              <w:jc w:val="center"/>
              <w:rPr>
                <w:b/>
                <w:sz w:val="23"/>
                <w:szCs w:val="23"/>
              </w:rPr>
            </w:pPr>
            <w:r w:rsidRPr="00385892">
              <w:rPr>
                <w:b/>
                <w:sz w:val="23"/>
                <w:szCs w:val="23"/>
              </w:rPr>
              <w:t>руб.</w:t>
            </w:r>
          </w:p>
        </w:tc>
      </w:tr>
      <w:tr w:rsidR="00385892" w:rsidRPr="003F7A74" w:rsidTr="004D4205">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DC75C5" w:rsidRDefault="00385892" w:rsidP="002B6506">
            <w:pPr>
              <w:widowControl w:val="0"/>
              <w:tabs>
                <w:tab w:val="left" w:pos="2227"/>
              </w:tabs>
              <w:spacing w:line="19" w:lineRule="atLeast"/>
              <w:ind w:firstLine="34"/>
              <w:jc w:val="center"/>
            </w:pPr>
            <w:r w:rsidRPr="00DC75C5">
              <w:rPr>
                <w:sz w:val="23"/>
                <w:szCs w:val="23"/>
              </w:rPr>
              <w:t>Р</w:t>
            </w:r>
            <w:r>
              <w:rPr>
                <w:sz w:val="23"/>
                <w:szCs w:val="23"/>
              </w:rPr>
              <w:t>учной насос</w:t>
            </w:r>
            <w:r w:rsidRPr="00DC75C5">
              <w:rPr>
                <w:sz w:val="23"/>
                <w:szCs w:val="23"/>
              </w:rPr>
              <w:t xml:space="preserve"> </w:t>
            </w:r>
            <w:r>
              <w:rPr>
                <w:sz w:val="23"/>
                <w:szCs w:val="23"/>
              </w:rPr>
              <w:t>для гидравлических испытаний</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F44D04" w:rsidRDefault="00385892" w:rsidP="002B6506">
            <w:pPr>
              <w:widowControl w:val="0"/>
              <w:tabs>
                <w:tab w:val="left" w:pos="2227"/>
              </w:tabs>
              <w:spacing w:line="19" w:lineRule="atLeast"/>
              <w:ind w:firstLine="34"/>
              <w:jc w:val="center"/>
              <w:rPr>
                <w:sz w:val="23"/>
                <w:szCs w:val="23"/>
              </w:rPr>
            </w:pPr>
            <w:r w:rsidRPr="00DC75C5">
              <w:rPr>
                <w:sz w:val="23"/>
                <w:szCs w:val="23"/>
              </w:rPr>
              <w:t>манометр с измерительной шкалой до 25 бар. Максимальное давление: 25 бар. Объем бака: 5 литров. Производительность: 130 мл/такт. В комплект входит шланг с резьбой 1/2" (G1/2) для подключения насоса.</w:t>
            </w:r>
          </w:p>
        </w:tc>
        <w:tc>
          <w:tcPr>
            <w:tcW w:w="1901" w:type="dxa"/>
            <w:tcBorders>
              <w:top w:val="single" w:sz="4" w:space="0" w:color="000000"/>
              <w:left w:val="single" w:sz="4" w:space="0" w:color="000000"/>
              <w:bottom w:val="single" w:sz="4" w:space="0" w:color="000000"/>
              <w:right w:val="single" w:sz="4" w:space="0" w:color="000000"/>
            </w:tcBorders>
          </w:tcPr>
          <w:p w:rsidR="00385892"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jc w:val="center"/>
              <w:rPr>
                <w:sz w:val="23"/>
                <w:szCs w:val="23"/>
              </w:rPr>
            </w:pPr>
            <w:r>
              <w:rPr>
                <w:sz w:val="23"/>
                <w:szCs w:val="23"/>
              </w:rPr>
              <w:t xml:space="preserve">шт. </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Default="00385892" w:rsidP="002B6506">
            <w:pPr>
              <w:widowControl w:val="0"/>
              <w:spacing w:line="19" w:lineRule="atLeast"/>
              <w:jc w:val="center"/>
              <w:rPr>
                <w:sz w:val="23"/>
                <w:szCs w:val="23"/>
              </w:rPr>
            </w:pPr>
            <w:r>
              <w:rPr>
                <w:sz w:val="23"/>
                <w:szCs w:val="23"/>
              </w:rPr>
              <w:t>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08615E" w:rsidRDefault="00385892" w:rsidP="002B6506">
            <w:pPr>
              <w:widowControl w:val="0"/>
              <w:spacing w:line="19" w:lineRule="atLeast"/>
              <w:jc w:val="center"/>
              <w:rPr>
                <w:sz w:val="23"/>
                <w:szCs w:val="23"/>
                <w:highlight w:val="yellow"/>
              </w:rPr>
            </w:pPr>
          </w:p>
        </w:tc>
      </w:tr>
      <w:tr w:rsidR="00385892" w:rsidTr="004D4205">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sidRPr="00DE42D9">
              <w:rPr>
                <w:sz w:val="23"/>
              </w:rPr>
              <w:t>В том числе НДС</w:t>
            </w:r>
            <w:r>
              <w:rPr>
                <w:sz w:val="23"/>
              </w:rPr>
              <w:t xml:space="preserve"> (без НДС)</w:t>
            </w:r>
            <w:r w:rsidRPr="00DE42D9">
              <w:rPr>
                <w:sz w:val="23"/>
              </w:rPr>
              <w:t>:</w:t>
            </w:r>
          </w:p>
        </w:tc>
        <w:tc>
          <w:tcPr>
            <w:tcW w:w="1024"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jc w:val="center"/>
              <w:rPr>
                <w:sz w:val="23"/>
              </w:rPr>
            </w:pPr>
          </w:p>
        </w:tc>
      </w:tr>
      <w:tr w:rsidR="00385892" w:rsidRPr="00BC152A" w:rsidTr="004D4205">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Pr>
                <w:sz w:val="23"/>
              </w:rPr>
              <w:t>ВСЕГО:</w:t>
            </w:r>
          </w:p>
        </w:tc>
        <w:tc>
          <w:tcPr>
            <w:tcW w:w="1024" w:type="dxa"/>
            <w:tcBorders>
              <w:top w:val="single" w:sz="4" w:space="0" w:color="000000"/>
              <w:left w:val="single" w:sz="4" w:space="0" w:color="000000"/>
              <w:bottom w:val="single" w:sz="4" w:space="0" w:color="000000"/>
              <w:right w:val="single" w:sz="4" w:space="0" w:color="000000"/>
            </w:tcBorders>
          </w:tcPr>
          <w:p w:rsidR="00385892" w:rsidRPr="00BC152A" w:rsidRDefault="00385892" w:rsidP="002B6506">
            <w:pPr>
              <w:spacing w:line="19" w:lineRule="atLeast"/>
              <w:jc w:val="center"/>
              <w:rPr>
                <w:b/>
                <w:sz w:val="23"/>
              </w:rPr>
            </w:pPr>
          </w:p>
        </w:tc>
      </w:tr>
    </w:tbl>
    <w:p w:rsidR="00040A0D" w:rsidRDefault="00040A0D">
      <w:pPr>
        <w:widowControl w:val="0"/>
        <w:spacing w:after="0"/>
        <w:jc w:val="left"/>
        <w:rPr>
          <w:b/>
          <w:sz w:val="26"/>
        </w:rPr>
      </w:pPr>
    </w:p>
    <w:p w:rsidR="00385892" w:rsidRDefault="00385892">
      <w:pPr>
        <w:widowControl w:val="0"/>
        <w:spacing w:after="0"/>
        <w:jc w:val="left"/>
        <w:rPr>
          <w:b/>
          <w:sz w:val="26"/>
        </w:rPr>
      </w:pPr>
    </w:p>
    <w:tbl>
      <w:tblPr>
        <w:tblW w:w="10333" w:type="dxa"/>
        <w:tblLook w:val="04A0" w:firstRow="1" w:lastRow="0" w:firstColumn="1" w:lastColumn="0" w:noHBand="0" w:noVBand="1"/>
      </w:tblPr>
      <w:tblGrid>
        <w:gridCol w:w="5169"/>
        <w:gridCol w:w="5164"/>
      </w:tblGrid>
      <w:tr w:rsidR="003B21FD" w:rsidTr="003B21FD">
        <w:trPr>
          <w:trHeight w:val="2168"/>
        </w:trPr>
        <w:tc>
          <w:tcPr>
            <w:tcW w:w="5169" w:type="dxa"/>
          </w:tcPr>
          <w:p w:rsidR="003B21FD" w:rsidRPr="003B21FD" w:rsidRDefault="003B21FD" w:rsidP="00F80134">
            <w:pPr>
              <w:tabs>
                <w:tab w:val="left" w:pos="0"/>
              </w:tabs>
              <w:jc w:val="left"/>
              <w:rPr>
                <w:b/>
              </w:rPr>
            </w:pPr>
            <w:r w:rsidRPr="003B21FD">
              <w:rPr>
                <w:b/>
              </w:rPr>
              <w:t>Заказчик</w:t>
            </w:r>
            <w:r>
              <w:rPr>
                <w:b/>
              </w:rPr>
              <w:t>:</w:t>
            </w:r>
          </w:p>
          <w:p w:rsidR="003B21FD" w:rsidRPr="00603236" w:rsidRDefault="003B21FD" w:rsidP="00F80134">
            <w:pPr>
              <w:pStyle w:val="440"/>
              <w:tabs>
                <w:tab w:val="left" w:pos="0"/>
              </w:tabs>
              <w:ind w:left="0" w:firstLine="0"/>
              <w:jc w:val="both"/>
              <w:rPr>
                <w:sz w:val="24"/>
              </w:rPr>
            </w:pPr>
          </w:p>
          <w:p w:rsidR="003B21FD" w:rsidRPr="00603236" w:rsidRDefault="003B21FD" w:rsidP="00F80134">
            <w:pPr>
              <w:pStyle w:val="440"/>
              <w:tabs>
                <w:tab w:val="left" w:pos="0"/>
              </w:tabs>
              <w:ind w:left="0" w:firstLine="0"/>
              <w:jc w:val="both"/>
              <w:rPr>
                <w:sz w:val="24"/>
              </w:rPr>
            </w:pPr>
          </w:p>
          <w:p w:rsidR="003B21FD" w:rsidRPr="00603236" w:rsidRDefault="003B21FD" w:rsidP="00F80134">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3B21FD" w:rsidRDefault="003B21FD" w:rsidP="00F80134">
            <w:pPr>
              <w:rPr>
                <w:rFonts w:asciiTheme="minorHAnsi" w:hAnsiTheme="minorHAnsi"/>
              </w:rPr>
            </w:pPr>
          </w:p>
        </w:tc>
        <w:tc>
          <w:tcPr>
            <w:tcW w:w="5164" w:type="dxa"/>
          </w:tcPr>
          <w:p w:rsidR="003B21FD" w:rsidRPr="00D23408" w:rsidRDefault="003B21FD" w:rsidP="00D23408">
            <w:pPr>
              <w:tabs>
                <w:tab w:val="left" w:pos="0"/>
              </w:tabs>
              <w:ind w:firstLine="851"/>
              <w:jc w:val="left"/>
              <w:rPr>
                <w:lang w:val="en-US"/>
              </w:rPr>
            </w:pPr>
            <w:r w:rsidRPr="003B21FD">
              <w:rPr>
                <w:b/>
              </w:rPr>
              <w:t>Поставщик</w:t>
            </w:r>
            <w:r>
              <w:rPr>
                <w:b/>
              </w:rPr>
              <w:t>:</w:t>
            </w:r>
          </w:p>
          <w:p w:rsidR="003B21FD" w:rsidRPr="00D23408" w:rsidRDefault="003B21FD" w:rsidP="00F80134">
            <w:pPr>
              <w:tabs>
                <w:tab w:val="left" w:pos="3000"/>
              </w:tabs>
              <w:jc w:val="left"/>
              <w:rPr>
                <w:rFonts w:asciiTheme="minorHAnsi" w:hAnsiTheme="minorHAnsi"/>
                <w:lang w:val="en-US"/>
              </w:rPr>
            </w:pPr>
          </w:p>
          <w:p w:rsidR="003B21FD" w:rsidRPr="003B21FD" w:rsidRDefault="003B21FD" w:rsidP="00D23408">
            <w:pPr>
              <w:rPr>
                <w:rFonts w:asciiTheme="minorHAnsi" w:hAnsiTheme="minorHAnsi"/>
              </w:rPr>
            </w:pPr>
            <w:r>
              <w:rPr>
                <w:rFonts w:asciiTheme="minorHAnsi" w:hAnsiTheme="minorHAnsi"/>
              </w:rPr>
              <w:t>___________________/ /</w:t>
            </w:r>
          </w:p>
        </w:tc>
      </w:tr>
    </w:tbl>
    <w:p w:rsidR="00040A0D" w:rsidRDefault="00040A0D"/>
    <w:sectPr w:rsidR="00040A0D" w:rsidSect="00040A0D">
      <w:pgSz w:w="11906" w:h="16838"/>
      <w:pgMar w:top="568" w:right="707" w:bottom="709" w:left="108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6C5"/>
    <w:multiLevelType w:val="multilevel"/>
    <w:tmpl w:val="6BBECD30"/>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44DD05B4"/>
    <w:multiLevelType w:val="hybridMultilevel"/>
    <w:tmpl w:val="EAD800D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591A7D59"/>
    <w:multiLevelType w:val="multilevel"/>
    <w:tmpl w:val="1CAA234A"/>
    <w:lvl w:ilvl="0">
      <w:start w:val="1"/>
      <w:numFmt w:val="decimal"/>
      <w:pStyle w:val="11"/>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A08414B"/>
    <w:multiLevelType w:val="hybridMultilevel"/>
    <w:tmpl w:val="19705B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60216A8"/>
    <w:multiLevelType w:val="hybridMultilevel"/>
    <w:tmpl w:val="BBAAF29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compat>
    <w:compatSetting w:name="compatibilityMode" w:uri="http://schemas.microsoft.com/office/word" w:val="12"/>
  </w:compat>
  <w:rsids>
    <w:rsidRoot w:val="00040A0D"/>
    <w:rsid w:val="00030DFD"/>
    <w:rsid w:val="00040A0D"/>
    <w:rsid w:val="000A5DD0"/>
    <w:rsid w:val="0010518B"/>
    <w:rsid w:val="0018599C"/>
    <w:rsid w:val="002431EE"/>
    <w:rsid w:val="0026213F"/>
    <w:rsid w:val="00262798"/>
    <w:rsid w:val="002715BA"/>
    <w:rsid w:val="002F557D"/>
    <w:rsid w:val="002F5DEA"/>
    <w:rsid w:val="00345ED0"/>
    <w:rsid w:val="00385892"/>
    <w:rsid w:val="003B21FD"/>
    <w:rsid w:val="004438D7"/>
    <w:rsid w:val="0045623D"/>
    <w:rsid w:val="004D4205"/>
    <w:rsid w:val="00554345"/>
    <w:rsid w:val="00566CE9"/>
    <w:rsid w:val="005B2659"/>
    <w:rsid w:val="00603236"/>
    <w:rsid w:val="00666D4E"/>
    <w:rsid w:val="006A4656"/>
    <w:rsid w:val="007074E3"/>
    <w:rsid w:val="007829C5"/>
    <w:rsid w:val="007864C4"/>
    <w:rsid w:val="007C5955"/>
    <w:rsid w:val="007C5E32"/>
    <w:rsid w:val="007F7792"/>
    <w:rsid w:val="00834B26"/>
    <w:rsid w:val="00882784"/>
    <w:rsid w:val="00885D27"/>
    <w:rsid w:val="00893DD5"/>
    <w:rsid w:val="008F3912"/>
    <w:rsid w:val="008F707A"/>
    <w:rsid w:val="0090272E"/>
    <w:rsid w:val="00934BE5"/>
    <w:rsid w:val="009B246B"/>
    <w:rsid w:val="00A43225"/>
    <w:rsid w:val="00A9613F"/>
    <w:rsid w:val="00B07D9E"/>
    <w:rsid w:val="00C41B64"/>
    <w:rsid w:val="00C43EDA"/>
    <w:rsid w:val="00D23408"/>
    <w:rsid w:val="00D80CA6"/>
    <w:rsid w:val="00DC3C73"/>
    <w:rsid w:val="00E04E31"/>
    <w:rsid w:val="00E25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okirov@43.mch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5109</Words>
  <Characters>29125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user1734</dc:creator>
  <cp:lastModifiedBy>user0339</cp:lastModifiedBy>
  <cp:revision>4</cp:revision>
  <dcterms:created xsi:type="dcterms:W3CDTF">2026-08-19T07:01:00Z</dcterms:created>
  <dcterms:modified xsi:type="dcterms:W3CDTF">2026-08-25T08:26:00Z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