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rPr>
          <w:rFonts w:ascii="Liberation Serif" w:hAnsi="Liberation Serif" w:eastAsia="Liberation Serif" w:cs="Liberation Serif"/>
          <w:color w:val="000000"/>
          <w:sz w:val="24"/>
          <w:szCs w:val="24"/>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rPr>
        <w:t xml:space="preserve">Обоснование </w:t>
      </w:r>
      <w:r>
        <w:rPr>
          <w:rFonts w:ascii="Liberation Serif" w:hAnsi="Liberation Serif" w:eastAsia="Liberation Serif" w:cs="Liberation Serif"/>
          <w:color w:val="000000"/>
          <w:sz w:val="22"/>
          <w:szCs w:val="22"/>
        </w:rPr>
        <w:t xml:space="preserve">начальной (максимальной) цены контракта, </w:t>
      </w:r>
      <w:r>
        <w:rPr>
          <w:rFonts w:ascii="Liberation Serif" w:hAnsi="Liberation Serif" w:eastAsia="Liberation Serif" w:cs="Liberation Serif"/>
          <w:color w:val="000000"/>
          <w:sz w:val="22"/>
          <w:szCs w:val="22"/>
        </w:rPr>
        <w:t xml:space="preserve">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4"/>
          <w:szCs w:val="24"/>
          <w:highlight w:val="none"/>
        </w:rPr>
      </w:r>
      <w:r>
        <w:rPr>
          <w:rFonts w:ascii="Liberation Serif" w:hAnsi="Liberation Serif" w:eastAsia="Liberation Serif" w:cs="Liberation Serif"/>
          <w:color w:val="000000"/>
          <w:sz w:val="24"/>
          <w:szCs w:val="24"/>
          <w:highlight w:val="none"/>
        </w:rPr>
      </w:r>
    </w:p>
    <w:p>
      <w:pPr>
        <w:ind w:left="0" w:right="0" w:firstLine="0"/>
        <w:jc w:val="center"/>
        <w:spacing w:before="0" w:after="57" w:afterAutospacing="0"/>
        <w:rPr>
          <w:rFonts w:ascii="Liberation Serif" w:hAnsi="Liberation Serif" w:cs="Liberation Serif"/>
          <w:sz w:val="32"/>
          <w:szCs w:val="32"/>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rPr>
        <w:t xml:space="preserve">на </w:t>
      </w:r>
      <w:r>
        <w:rPr>
          <w:rFonts w:ascii="Liberation Serif" w:hAnsi="Liberation Serif" w:eastAsia="Liberation Serif" w:cs="Liberation Serif"/>
          <w:color w:val="000000"/>
          <w:sz w:val="22"/>
          <w:szCs w:val="22"/>
        </w:rPr>
        <w:t xml:space="preserve">поставку запасных частей для компонентов внутренней ТКИ</w:t>
      </w:r>
      <w:r>
        <w:rPr>
          <w:rFonts w:ascii="Liberation Serif" w:hAnsi="Liberation Serif" w:cs="Liberation Serif"/>
          <w:sz w:val="32"/>
          <w:szCs w:val="32"/>
          <w:highlight w:val="none"/>
        </w:rPr>
      </w:r>
      <w:r>
        <w:rPr>
          <w:rFonts w:ascii="Liberation Serif" w:hAnsi="Liberation Serif" w:cs="Liberation Serif"/>
          <w:sz w:val="32"/>
          <w:szCs w:val="32"/>
          <w:highlight w:val="none"/>
        </w:rPr>
      </w:r>
    </w:p>
    <w:tbl>
      <w:tblPr>
        <w:tblStyle w:val="77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top w:w="0" w:type="dxa"/>
          <w:right w:w="0" w:type="dxa"/>
          <w:bottom w:w="0" w:type="dxa"/>
        </w:tblCellMar>
        <w:tblLook w:val="04A0" w:firstRow="1" w:lastRow="0" w:firstColumn="1" w:lastColumn="0" w:noHBand="0" w:noVBand="1"/>
      </w:tblPr>
      <w:tblGrid>
        <w:gridCol w:w="1531"/>
        <w:gridCol w:w="1434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0" w:beforeAutospacing="0" w:after="0" w:afterAutospacing="0" w:line="240" w:lineRule="auto"/>
              <w:widowControl w:val="off"/>
              <w:rPr>
                <w:rFonts w:ascii="Liberation Serif" w:hAnsi="Liberation Serif" w:eastAsia="Liberation Serif" w:cs="Liberation Serif"/>
                <w:b/>
                <w:bCs/>
                <w:color w:val="000000"/>
                <w:sz w:val="20"/>
                <w:szCs w:val="20"/>
                <w:highlight w:val="none"/>
                <w:u w:val="singl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0"/>
                <w:szCs w:val="20"/>
                <w:u w:val="single"/>
              </w:rPr>
              <w:t xml:space="preserve">Поставка запасных частей для компонентов внутренней ТКИ (в сфере ИКТ)</w:t>
            </w:r>
            <w:r>
              <w:rPr>
                <w:rFonts w:ascii="Liberation Serif" w:hAnsi="Liberation Serif" w:eastAsia="Liberation Serif" w:cs="Liberation Serif"/>
                <w:b/>
                <w:bCs/>
                <w:color w:val="000000"/>
                <w:sz w:val="20"/>
                <w:szCs w:val="20"/>
                <w:highlight w:val="none"/>
                <w:u w:val="single"/>
              </w:rPr>
            </w:r>
            <w:r>
              <w:rPr>
                <w:rFonts w:ascii="Liberation Serif" w:hAnsi="Liberation Serif" w:eastAsia="Liberation Serif" w:cs="Liberation Serif"/>
                <w:b/>
                <w:bCs/>
                <w:color w:val="000000"/>
                <w:sz w:val="20"/>
                <w:szCs w:val="20"/>
                <w:highlight w:val="none"/>
                <w:u w:val="single"/>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ОКПД2: </w:t>
            </w:r>
            <w:r>
              <w:rPr>
                <w:rFonts w:ascii="Liberation Serif" w:hAnsi="Liberation Serif" w:eastAsia="Liberation Serif" w:cs="Liberation Serif"/>
                <w:color w:val="000000"/>
                <w:sz w:val="20"/>
                <w:szCs w:val="20"/>
              </w:rPr>
              <w:t xml:space="preserve">26.30.30.190 Части и комплектующие коммуникационного оборудования прочие</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Мероприятие по информатизации (наименование/ код): </w:t>
            </w:r>
            <w:r>
              <w:rPr>
                <w:rFonts w:ascii="Liberation Serif" w:hAnsi="Liberation Serif" w:eastAsia="Liberation Serif" w:cs="Liberation Serif"/>
                <w:color w:val="000000"/>
                <w:sz w:val="20"/>
                <w:szCs w:val="20"/>
              </w:rPr>
              <w:t xml:space="preserve"> Эксплуатация объекта учета Внутренняя ТКИ ТО - 321.001А1738.20.Э.29989.26</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Способ определения поставщика: У единственного поставщика</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Основание для размещения закупки у единственного поставщика (исполнителя, подрядчика): </w:t>
            </w:r>
            <w:r>
              <w:rPr>
                <w:rFonts w:ascii="Liberation Serif" w:hAnsi="Liberation Serif" w:eastAsia="Liberation Serif" w:cs="Liberation Serif"/>
                <w:color w:val="000000"/>
                <w:sz w:val="20"/>
                <w:szCs w:val="20"/>
                <w:highlight w:val="none"/>
              </w:rPr>
              <w:t xml:space="preserve">Часть 1 пункт 4 статьи 93 Федерального закона от 05.04.2013 №44-ФЗ - Осуществление закупки товара, работы или услуги на сумму, не превышающую шестисот тысяч рублей </w:t>
            </w:r>
            <w:r>
              <w:rPr>
                <w:rFonts w:ascii="Liberation Serif" w:hAnsi="Liberation Serif" w:eastAsia="Liberation Serif" w:cs="Liberation Serif"/>
                <w:color w:val="000000"/>
                <w:sz w:val="20"/>
                <w:szCs w:val="20"/>
                <w:highlight w:val="none"/>
              </w:rPr>
              <w:t xml:space="preserve"> (з</w:t>
            </w:r>
            <w:r>
              <w:rPr>
                <w:rFonts w:ascii="Liberation Serif" w:hAnsi="Liberation Serif" w:eastAsia="Liberation Serif" w:cs="Liberation Serif"/>
                <w:color w:val="000000"/>
                <w:sz w:val="20"/>
                <w:szCs w:val="20"/>
                <w:highlight w:val="none"/>
              </w:rPr>
              <w:t xml:space="preserve">акупка малого объема)</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0"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Наименование электронной площадки для проведения закупки:</w:t>
            </w:r>
            <w:r>
              <w:rPr>
                <w:rFonts w:ascii="Liberation Serif" w:hAnsi="Liberation Serif" w:eastAsia="Liberation Serif" w:cs="Liberation Serif"/>
                <w:color w:val="000000"/>
                <w:sz w:val="20"/>
                <w:szCs w:val="20"/>
                <w:highlight w:val="none"/>
              </w:rPr>
              <w:t xml:space="preserve"> Единый агрегатор торговли (ЕАТ)</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cs="Liberation Serif"/>
              </w:rPr>
            </w:r>
            <w:r>
              <w:rPr>
                <w:rFonts w:ascii="Liberation Serif" w:hAnsi="Liberation Serif" w:cs="Liberation Serif"/>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0"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w:t>
            </w:r>
            <w:r>
              <w:rPr>
                <w:rFonts w:ascii="Liberation Serif" w:hAnsi="Liberation Serif" w:eastAsia="Liberation Serif" w:cs="Liberation Serif"/>
                <w:color w:val="000000"/>
                <w:sz w:val="20"/>
                <w:szCs w:val="20"/>
              </w:rPr>
              <w:t xml:space="preserve">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w:t>
            </w:r>
            <w:r>
              <w:rPr>
                <w:rFonts w:ascii="Liberation Serif" w:hAnsi="Liberation Serif" w:eastAsia="Liberation Serif" w:cs="Liberation Serif"/>
                <w:color w:val="000000"/>
                <w:sz w:val="20"/>
                <w:szCs w:val="20"/>
              </w:rPr>
              <w:t xml:space="preserve">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0"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Согласно части 6 статьи 22 Закона N 44-ФЗ</w:t>
            </w:r>
            <w:r>
              <w:rPr>
                <w:rFonts w:ascii="Liberation Serif" w:hAnsi="Liberation Serif" w:eastAsia="Liberation Serif" w:cs="Liberation Serif"/>
                <w:b/>
                <w:bCs/>
                <w:color w:val="000000"/>
                <w:sz w:val="20"/>
                <w:szCs w:val="20"/>
              </w:rPr>
              <w:t xml:space="preserve"> метод сопоставимых рыночных цен (анализа рынка) </w:t>
            </w:r>
            <w:r>
              <w:rPr>
                <w:rFonts w:ascii="Liberation Serif" w:hAnsi="Liberation Serif" w:eastAsia="Liberation Serif" w:cs="Liberation Serif"/>
                <w:color w:val="000000"/>
                <w:sz w:val="20"/>
                <w:szCs w:val="20"/>
              </w:rPr>
              <w:t xml:space="preserve">является приоритетным для определения и обоснования НМЦК. Использование иных методов допускается в случаях, предусмотренных частями 7 - 11 ст. 22 </w:t>
            </w:r>
            <w:r>
              <w:rPr>
                <w:rFonts w:ascii="Liberation Serif" w:hAnsi="Liberation Serif" w:eastAsia="Liberation Serif" w:cs="Liberation Serif"/>
                <w:color w:val="000000"/>
                <w:sz w:val="20"/>
                <w:szCs w:val="20"/>
              </w:rPr>
              <w:t xml:space="preserve">Закона N 44-ФЗ</w:t>
            </w:r>
            <w:r>
              <w:rPr>
                <w:rFonts w:ascii="Liberation Serif" w:hAnsi="Liberation Serif" w:eastAsia="Liberation Serif" w:cs="Liberation Serif"/>
                <w:color w:val="000000"/>
                <w:sz w:val="20"/>
                <w:szCs w:val="20"/>
              </w:rPr>
              <w:t xml:space="preserve">.</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r>
      <w:tr>
        <w:tblPrEx/>
        <w:trPr>
          <w:trHeight w:val="353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Расчет НМЦК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0" w:beforeAutospacing="0" w:after="0" w:afterAutospacing="0" w:line="240"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w:t>
            </w:r>
            <w:r>
              <w:rPr>
                <w:rFonts w:ascii="Liberation Serif" w:hAnsi="Liberation Serif" w:eastAsia="Liberation Serif" w:cs="Liberation Serif"/>
                <w:color w:val="000000"/>
                <w:sz w:val="20"/>
                <w:szCs w:val="20"/>
              </w:rPr>
              <w:t xml:space="preserve">услуг. </w:t>
            </w:r>
            <w:r>
              <w:rPr>
                <w:rFonts w:ascii="Liberation Serif" w:hAnsi="Liberation Serif" w:eastAsia="Liberation Serif" w:cs="Liberation Serif"/>
                <w:color w:val="000000"/>
                <w:sz w:val="20"/>
                <w:szCs w:val="20"/>
                <w:highlight w:val="none"/>
              </w:rPr>
              <w:t xml:space="preserve">В целях применения метода сопоставимых рыночных цен заказчиком осуществлены следующие действия:</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contextualSpacing w:val="0"/>
              <w:ind w:left="57" w:right="57" w:firstLine="0"/>
              <w:jc w:val="left"/>
              <w:spacing w:before="0"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направлены запросы в адрес не менее пяти потенциальных поставщиков, осуществляющих поставку товара, планируемого к закупке; </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0"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получены </w:t>
            </w:r>
            <w:r>
              <w:rPr>
                <w:rFonts w:ascii="Liberation Serif" w:hAnsi="Liberation Serif" w:eastAsia="Liberation Serif" w:cs="Liberation Serif"/>
                <w:color w:val="000000"/>
                <w:sz w:val="20"/>
                <w:szCs w:val="20"/>
                <w:highlight w:val="none"/>
              </w:rPr>
              <w:t xml:space="preserve">ценовые предложения на запросы заказчика.</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tabs>
                <w:tab w:val="left" w:pos="1311" w:leader="none"/>
              </w:tabs>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tbl>
            <w:tblPr>
              <w:tblStyle w:val="775"/>
              <w:tblW w:w="0" w:type="auto"/>
              <w:tblInd w:w="75" w:type="dxa"/>
              <w:tblLayout w:type="fixed"/>
              <w:tblLook w:val="04A0" w:firstRow="1" w:lastRow="0" w:firstColumn="1" w:lastColumn="0" w:noHBand="0" w:noVBand="1"/>
            </w:tblPr>
            <w:tblGrid>
              <w:gridCol w:w="1951"/>
              <w:gridCol w:w="757"/>
              <w:gridCol w:w="642"/>
              <w:gridCol w:w="883"/>
              <w:gridCol w:w="850"/>
              <w:gridCol w:w="850"/>
              <w:gridCol w:w="709"/>
              <w:gridCol w:w="857"/>
              <w:gridCol w:w="851"/>
              <w:gridCol w:w="958"/>
              <w:gridCol w:w="2578"/>
              <w:gridCol w:w="992"/>
              <w:gridCol w:w="1276"/>
            </w:tblGrid>
            <w:tr>
              <w:tblPrEx/>
              <w:trPr/>
              <w:tc>
                <w:tcPr>
                  <w:tcW w:w="1951"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20"/>
                      <w:szCs w:val="20"/>
                    </w:rPr>
                    <w:suppressLineNumbers w:val="0"/>
                  </w:pPr>
                  <w:r>
                    <w:rPr>
                      <w:rFonts w:ascii="Liberation Serif" w:hAnsi="Liberation Serif" w:eastAsia="Liberation Serif" w:cs="Liberation Serif"/>
                      <w:color w:val="000000"/>
                      <w:sz w:val="18"/>
                      <w:szCs w:val="18"/>
                      <w:lang w:eastAsia="ru-RU"/>
                    </w:rPr>
                    <w:t xml:space="preserve">Наименование </w:t>
                  </w:r>
                  <w:r>
                    <w:rPr>
                      <w:rFonts w:ascii="Liberation Serif" w:hAnsi="Liberation Serif" w:eastAsia="Liberation Serif" w:cs="Liberation Serif"/>
                      <w:color w:val="000000"/>
                      <w:sz w:val="18"/>
                      <w:szCs w:val="18"/>
                      <w:lang w:eastAsia="ru-RU"/>
                    </w:rPr>
                    <w:t xml:space="preserve">товара</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tcW w:w="757"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6"/>
                      <w:szCs w:val="16"/>
                    </w:rPr>
                    <w:suppressLineNumbers w:val="0"/>
                  </w:pPr>
                  <w:r>
                    <w:rPr>
                      <w:rFonts w:ascii="Liberation Serif" w:hAnsi="Liberation Serif" w:eastAsia="Liberation Serif" w:cs="Liberation Serif"/>
                      <w:color w:val="000000"/>
                      <w:sz w:val="16"/>
                      <w:szCs w:val="16"/>
                      <w:lang w:eastAsia="ru-RU"/>
                    </w:rPr>
                    <w:t xml:space="preserve">Ед. изм.</w:t>
                  </w:r>
                  <w:r>
                    <w:rPr>
                      <w:rFonts w:ascii="Liberation Serif" w:hAnsi="Liberation Serif" w:cs="Liberation Serif"/>
                      <w:color w:val="000000"/>
                      <w:sz w:val="16"/>
                      <w:szCs w:val="16"/>
                    </w:rPr>
                  </w:r>
                  <w:r>
                    <w:rPr>
                      <w:rFonts w:ascii="Liberation Serif" w:hAnsi="Liberation Serif" w:cs="Liberation Serif"/>
                      <w:color w:val="000000"/>
                      <w:sz w:val="16"/>
                      <w:szCs w:val="16"/>
                    </w:rPr>
                  </w:r>
                </w:p>
                <w:p>
                  <w:pPr>
                    <w:spacing w:line="240" w:lineRule="auto"/>
                    <w:rPr>
                      <w:sz w:val="16"/>
                      <w:szCs w:val="16"/>
                    </w:rPr>
                  </w:pPr>
                  <w:r>
                    <w:rPr>
                      <w:rFonts w:ascii="Liberation Serif" w:hAnsi="Liberation Serif" w:eastAsia="Liberation Serif" w:cs="Liberation Serif" w:eastAsiaTheme="minorHAnsi"/>
                      <w:color w:val="auto"/>
                      <w:sz w:val="16"/>
                      <w:szCs w:val="16"/>
                      <w:highlight w:val="none"/>
                      <w:u w:val="none"/>
                      <w:lang w:val="ru-RU" w:eastAsia="en-US" w:bidi="ar-SA"/>
                    </w:rPr>
                    <w:t xml:space="preserve">шт</w:t>
                  </w:r>
                  <w:r>
                    <w:rPr>
                      <w:rFonts w:ascii="Liberation Serif" w:hAnsi="Liberation Serif" w:cs="Liberation Serif"/>
                      <w:color w:val="auto"/>
                      <w:sz w:val="16"/>
                      <w:szCs w:val="16"/>
                      <w:highlight w:val="none"/>
                      <w:u w:val="none"/>
                    </w:rPr>
                  </w:r>
                  <w:r>
                    <w:rPr>
                      <w:sz w:val="16"/>
                      <w:szCs w:val="16"/>
                    </w:rPr>
                  </w:r>
                </w:p>
              </w:tc>
              <w:tc>
                <w:tcPr>
                  <w:tcW w:w="642"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6"/>
                      <w:szCs w:val="16"/>
                    </w:rPr>
                    <w:suppressLineNumbers w:val="0"/>
                  </w:pPr>
                  <w:r>
                    <w:rPr>
                      <w:rFonts w:ascii="Liberation Serif" w:hAnsi="Liberation Serif" w:eastAsia="Liberation Serif" w:cs="Liberation Serif"/>
                      <w:color w:val="000000"/>
                      <w:sz w:val="16"/>
                      <w:szCs w:val="16"/>
                      <w:lang w:eastAsia="ru-RU"/>
                    </w:rPr>
                    <w:t xml:space="preserve">Кол-во</w:t>
                  </w:r>
                  <w:r>
                    <w:rPr>
                      <w:rFonts w:ascii="Liberation Serif" w:hAnsi="Liberation Serif" w:eastAsia="Liberation Serif" w:cs="Liberation Serif"/>
                      <w:color w:val="000000"/>
                      <w:sz w:val="16"/>
                      <w:szCs w:val="16"/>
                      <w:lang w:eastAsia="ru-RU"/>
                    </w:rPr>
                    <w:t xml:space="preserve"> в ед. изм. </w:t>
                  </w:r>
                  <w:r>
                    <w:rPr>
                      <w:rFonts w:ascii="Liberation Serif" w:hAnsi="Liberation Serif" w:cs="Liberation Serif"/>
                      <w:color w:val="000000"/>
                      <w:sz w:val="16"/>
                      <w:szCs w:val="16"/>
                    </w:rPr>
                  </w:r>
                  <w:r>
                    <w:rPr>
                      <w:rFonts w:ascii="Liberation Serif" w:hAnsi="Liberation Serif" w:cs="Liberation Serif"/>
                      <w:color w:val="000000"/>
                      <w:sz w:val="16"/>
                      <w:szCs w:val="16"/>
                    </w:rPr>
                  </w:r>
                </w:p>
              </w:tc>
              <w:tc>
                <w:tcPr>
                  <w:gridSpan w:val="3"/>
                  <w:tcW w:w="2584"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6"/>
                      <w:szCs w:val="16"/>
                      <w:highlight w:val="none"/>
                    </w:rPr>
                    <w:suppressLineNumbers w:val="0"/>
                  </w:pPr>
                  <w:r>
                    <w:rPr>
                      <w:rFonts w:ascii="Liberation Serif" w:hAnsi="Liberation Serif" w:eastAsia="Liberation Serif" w:cs="Liberation Serif"/>
                      <w:color w:val="000000"/>
                      <w:sz w:val="16"/>
                      <w:szCs w:val="16"/>
                      <w:highlight w:val="none"/>
                    </w:rPr>
                  </w:r>
                  <w:r>
                    <w:rPr>
                      <w:rFonts w:ascii="Liberation Serif" w:hAnsi="Liberation Serif" w:eastAsia="Liberation Serif" w:cs="Liberation Serif"/>
                      <w:color w:val="000000"/>
                      <w:sz w:val="16"/>
                      <w:szCs w:val="16"/>
                      <w:lang w:eastAsia="ru-RU"/>
                    </w:rPr>
                    <w:t xml:space="preserve">Номер источника ценовой информации (ИЦИ №i) и общая цена </w:t>
                  </w:r>
                  <w:r>
                    <w:rPr>
                      <w:rFonts w:ascii="Liberation Serif" w:hAnsi="Liberation Serif" w:eastAsia="Liberation Serif" w:cs="Liberation Serif"/>
                      <w:color w:val="000000"/>
                      <w:sz w:val="16"/>
                      <w:szCs w:val="16"/>
                      <w:lang w:eastAsia="ru-RU"/>
                    </w:rPr>
                    <w:t xml:space="preserve">услуги</w:t>
                  </w:r>
                  <w:r>
                    <w:rPr>
                      <w:rFonts w:ascii="Liberation Serif" w:hAnsi="Liberation Serif" w:eastAsia="Liberation Serif" w:cs="Liberation Serif"/>
                      <w:color w:val="000000"/>
                      <w:sz w:val="16"/>
                      <w:szCs w:val="16"/>
                      <w:lang w:eastAsia="ru-RU"/>
                    </w:rPr>
                    <w:t xml:space="preserve">, представленная i-тым ИЦИ (</w:t>
                  </w:r>
                  <w:r>
                    <w:rPr>
                      <w:rFonts w:ascii="Liberation Serif" w:hAnsi="Liberation Serif" w:eastAsia="Liberation Serif" w:cs="Liberation Serif"/>
                      <w:color w:val="000000"/>
                      <w:sz w:val="16"/>
                      <w:szCs w:val="16"/>
                      <w:lang w:eastAsia="ru-RU"/>
                    </w:rPr>
                    <w:t xml:space="preserve">Цi</w:t>
                  </w:r>
                  <w:r>
                    <w:rPr>
                      <w:rFonts w:ascii="Liberation Serif" w:hAnsi="Liberation Serif" w:eastAsia="Liberation Serif" w:cs="Liberation Serif"/>
                      <w:color w:val="000000"/>
                      <w:sz w:val="16"/>
                      <w:szCs w:val="16"/>
                      <w:lang w:eastAsia="ru-RU"/>
                    </w:rPr>
                    <w:t xml:space="preserve">), руб.</w:t>
                  </w:r>
                  <w:r>
                    <w:rPr>
                      <w:rFonts w:ascii="Liberation Serif" w:hAnsi="Liberation Serif" w:cs="Liberation Serif"/>
                      <w:color w:val="000000"/>
                      <w:sz w:val="16"/>
                      <w:szCs w:val="16"/>
                      <w:highlight w:val="none"/>
                    </w:rPr>
                  </w:r>
                  <w:r>
                    <w:rPr>
                      <w:rFonts w:ascii="Liberation Serif" w:hAnsi="Liberation Serif" w:cs="Liberation Serif"/>
                      <w:color w:val="000000"/>
                      <w:sz w:val="16"/>
                      <w:szCs w:val="16"/>
                      <w:highlight w:val="none"/>
                    </w:rPr>
                  </w:r>
                </w:p>
              </w:tc>
              <w:tc>
                <w:tcPr>
                  <w:tcW w:w="709"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6"/>
                      <w:szCs w:val="16"/>
                    </w:rPr>
                    <w:suppressLineNumbers w:val="0"/>
                  </w:pPr>
                  <w:r>
                    <w:rPr>
                      <w:rFonts w:ascii="Liberation Serif" w:hAnsi="Liberation Serif" w:eastAsia="Liberation Serif" w:cs="Liberation Serif"/>
                      <w:color w:val="000000"/>
                      <w:sz w:val="16"/>
                      <w:szCs w:val="16"/>
                      <w:lang w:eastAsia="ru-RU"/>
                    </w:rPr>
                    <w:t xml:space="preserve">n - кол-во значений, используемых в расчете (кол-во ответов ИЦИ)</w:t>
                  </w:r>
                  <w:r>
                    <w:rPr>
                      <w:rFonts w:ascii="Liberation Serif" w:hAnsi="Liberation Serif" w:cs="Liberation Serif"/>
                      <w:color w:val="000000"/>
                      <w:sz w:val="16"/>
                      <w:szCs w:val="16"/>
                    </w:rPr>
                  </w:r>
                  <w:r>
                    <w:rPr>
                      <w:rFonts w:ascii="Liberation Serif" w:hAnsi="Liberation Serif" w:cs="Liberation Serif"/>
                      <w:color w:val="000000"/>
                      <w:sz w:val="16"/>
                      <w:szCs w:val="16"/>
                    </w:rPr>
                  </w:r>
                </w:p>
              </w:tc>
              <w:tc>
                <w:tcPr>
                  <w:gridSpan w:val="2"/>
                  <w:tcW w:w="1708"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sz w:val="16"/>
                      <w:szCs w:val="16"/>
                    </w:rPr>
                    <w:suppressLineNumbers w:val="0"/>
                  </w:pPr>
                  <w:r>
                    <w:rPr>
                      <w:rFonts w:ascii="Liberation Serif" w:hAnsi="Liberation Serif" w:eastAsia="Liberation Serif" w:cs="Liberation Serif"/>
                      <w:sz w:val="16"/>
                      <w:szCs w:val="16"/>
                    </w:rPr>
                  </w:r>
                  <w:r>
                    <w:rPr>
                      <w:rFonts w:ascii="Liberation Serif" w:hAnsi="Liberation Serif" w:eastAsia="Liberation Serif" w:cs="Liberation Serif"/>
                      <w:color w:val="000000"/>
                      <w:sz w:val="16"/>
                      <w:szCs w:val="16"/>
                      <w:lang w:eastAsia="ru-RU"/>
                    </w:rPr>
                    <w:t xml:space="preserve">Определение однородности совокупности значений выявленных цен</w:t>
                  </w:r>
                  <w:r>
                    <w:rPr>
                      <w:rFonts w:ascii="Liberation Serif" w:hAnsi="Liberation Serif" w:cs="Liberation Serif"/>
                      <w:sz w:val="16"/>
                      <w:szCs w:val="16"/>
                    </w:rPr>
                  </w:r>
                  <w:r>
                    <w:rPr>
                      <w:rFonts w:ascii="Liberation Serif" w:hAnsi="Liberation Serif" w:cs="Liberation Serif"/>
                      <w:sz w:val="16"/>
                      <w:szCs w:val="16"/>
                    </w:rPr>
                  </w:r>
                </w:p>
              </w:tc>
              <w:tc>
                <w:tcPr>
                  <w:tcW w:w="958"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6"/>
                      <w:szCs w:val="16"/>
                    </w:rPr>
                    <w:suppressLineNumbers w:val="0"/>
                  </w:pPr>
                  <w:r>
                    <w:rPr>
                      <w:rFonts w:ascii="Liberation Serif" w:hAnsi="Liberation Serif" w:eastAsia="Liberation Serif" w:cs="Liberation Serif"/>
                      <w:sz w:val="16"/>
                      <w:szCs w:val="16"/>
                    </w:rPr>
                  </w:r>
                  <w:r>
                    <w:rPr>
                      <w:rFonts w:ascii="Liberation Serif" w:hAnsi="Liberation Serif" w:eastAsia="Liberation Serif" w:cs="Liberation Serif"/>
                      <w:sz w:val="16"/>
                      <w:szCs w:val="16"/>
                    </w:rPr>
                    <w:t xml:space="preserve">&lt;ц&gt; - средн. арифм. величина цены единицы прод-ции, руб.</w:t>
                  </w:r>
                  <w:r>
                    <w:rPr>
                      <w:rFonts w:ascii="Liberation Serif" w:hAnsi="Liberation Serif" w:eastAsia="Liberation Serif" w:cs="Liberation Serif"/>
                      <w:sz w:val="16"/>
                      <w:szCs w:val="16"/>
                    </w:rPr>
                  </w:r>
                  <w:r>
                    <w:rPr>
                      <w:rFonts w:ascii="Liberation Serif" w:hAnsi="Liberation Serif" w:eastAsia="Liberation Serif" w:cs="Liberation Serif"/>
                      <w:sz w:val="16"/>
                      <w:szCs w:val="16"/>
                    </w:rPr>
                    <w:t xml:space="preserve">по коммерческим предложениям</w:t>
                  </w:r>
                  <w:r>
                    <w:rPr>
                      <w:rFonts w:ascii="Liberation Serif" w:hAnsi="Liberation Serif" w:eastAsia="Liberation Serif" w:cs="Liberation Serif"/>
                      <w:sz w:val="16"/>
                      <w:szCs w:val="16"/>
                    </w:rPr>
                    <w:t xml:space="preserve">, руб.</w:t>
                  </w:r>
                  <w:r>
                    <w:rPr>
                      <w:rFonts w:ascii="Liberation Serif" w:hAnsi="Liberation Serif" w:cs="Liberation Serif"/>
                      <w:color w:val="000000"/>
                      <w:sz w:val="16"/>
                      <w:szCs w:val="16"/>
                    </w:rPr>
                  </w:r>
                  <w:r>
                    <w:rPr>
                      <w:rFonts w:ascii="Liberation Serif" w:hAnsi="Liberation Serif" w:cs="Liberation Serif"/>
                      <w:color w:val="000000"/>
                      <w:sz w:val="16"/>
                      <w:szCs w:val="16"/>
                    </w:rPr>
                  </w:r>
                </w:p>
              </w:tc>
              <w:tc>
                <w:tcPr>
                  <w:tcW w:w="2578" w:type="dxa"/>
                  <w:vMerge w:val="restart"/>
                  <w:textDirection w:val="lrTb"/>
                  <w:noWrap w:val="false"/>
                </w:tcPr>
                <w:p>
                  <w:pPr>
                    <w:contextualSpacing w:val="0"/>
                    <w:ind w:left="28"/>
                    <w:jc w:val="left"/>
                    <w:spacing w:before="57" w:beforeAutospacing="0" w:after="57" w:afterAutospacing="0" w:line="240" w:lineRule="auto"/>
                    <w:widowControl w:val="off"/>
                    <w:rPr>
                      <w:rFonts w:ascii="Liberation Serif" w:hAnsi="Liberation Serif" w:cs="Liberation Serif"/>
                      <w:sz w:val="16"/>
                      <w:szCs w:val="16"/>
                      <w:highlight w:val="none"/>
                    </w:rPr>
                    <w:suppressLineNumbers w:val="0"/>
                  </w:pPr>
                  <w:r>
                    <w:rPr>
                      <w:rFonts w:ascii="Liberation Serif" w:hAnsi="Liberation Serif" w:eastAsia="Liberation Serif" w:cs="Liberation Serif"/>
                      <w:sz w:val="16"/>
                      <w:szCs w:val="16"/>
                    </w:rPr>
                    <w:t xml:space="preserve">Цена товара в соответствии с </w:t>
                  </w:r>
                  <w:r>
                    <w:rPr>
                      <w:rFonts w:ascii="Liberation Serif" w:hAnsi="Liberation Serif" w:eastAsia="Liberation Serif" w:cs="Liberation Serif"/>
                      <w:sz w:val="16"/>
                      <w:szCs w:val="16"/>
                    </w:rPr>
                    <w:t xml:space="preserve">Приказом Росреестра от 29.12.2014 N П/651,</w:t>
                  </w:r>
                  <w:r>
                    <w:rPr>
                      <w:rFonts w:ascii="Liberation Serif" w:hAnsi="Liberation Serif" w:cs="Liberation Serif"/>
                      <w:sz w:val="16"/>
                      <w:szCs w:val="16"/>
                      <w:highlight w:val="none"/>
                    </w:rPr>
                  </w:r>
                  <w:r>
                    <w:rPr>
                      <w:rFonts w:ascii="Liberation Serif" w:hAnsi="Liberation Serif" w:cs="Liberation Serif"/>
                      <w:sz w:val="16"/>
                      <w:szCs w:val="16"/>
                      <w:highlight w:val="none"/>
                    </w:rPr>
                  </w:r>
                </w:p>
                <w:p>
                  <w:pPr>
                    <w:contextualSpacing w:val="0"/>
                    <w:ind w:left="28"/>
                    <w:jc w:val="left"/>
                    <w:spacing w:before="57" w:beforeAutospacing="0" w:after="57" w:afterAutospacing="0" w:line="240" w:lineRule="auto"/>
                    <w:widowControl w:val="off"/>
                    <w:rPr>
                      <w:rFonts w:ascii="Liberation Serif" w:hAnsi="Liberation Serif" w:eastAsia="Liberation Serif" w:cs="Liberation Serif"/>
                      <w:sz w:val="16"/>
                      <w:szCs w:val="16"/>
                      <w:highlight w:val="none"/>
                    </w:rPr>
                    <w:suppressLineNumbers w:val="0"/>
                  </w:pPr>
                  <w:r>
                    <w:rPr>
                      <w:rFonts w:ascii="Liberation Serif" w:hAnsi="Liberation Serif" w:eastAsia="Liberation Serif" w:cs="Liberation Serif"/>
                      <w:sz w:val="16"/>
                      <w:szCs w:val="16"/>
                      <w:highlight w:val="none"/>
                    </w:rPr>
                    <w:t xml:space="preserve">в тыс.руб.</w:t>
                  </w:r>
                  <w:r>
                    <w:rPr>
                      <w:rFonts w:ascii="Liberation Serif" w:hAnsi="Liberation Serif" w:eastAsia="Liberation Serif" w:cs="Liberation Serif"/>
                      <w:sz w:val="16"/>
                      <w:szCs w:val="16"/>
                      <w:highlight w:val="none"/>
                    </w:rPr>
                  </w:r>
                  <w:r>
                    <w:rPr>
                      <w:rFonts w:ascii="Liberation Serif" w:hAnsi="Liberation Serif" w:eastAsia="Liberation Serif" w:cs="Liberation Serif"/>
                      <w:sz w:val="16"/>
                      <w:szCs w:val="16"/>
                      <w:highlight w:val="none"/>
                    </w:rPr>
                  </w:r>
                </w:p>
                <w:p>
                  <w:pPr>
                    <w:contextualSpacing w:val="0"/>
                    <w:ind w:left="28"/>
                    <w:jc w:val="left"/>
                    <w:spacing w:before="57" w:beforeAutospacing="0" w:after="57" w:afterAutospacing="0" w:line="240" w:lineRule="auto"/>
                    <w:widowControl w:val="off"/>
                    <w:rPr>
                      <w:rFonts w:ascii="Liberation Serif" w:hAnsi="Liberation Serif" w:cs="Liberation Serif"/>
                      <w:bCs/>
                      <w:i/>
                      <w:sz w:val="12"/>
                      <w:szCs w:val="12"/>
                    </w:rPr>
                    <w:suppressLineNumbers w:val="0"/>
                  </w:pPr>
                  <w:r>
                    <w:rPr>
                      <w:rFonts w:ascii="Liberation Serif" w:hAnsi="Liberation Serif" w:eastAsia="Liberation Serif" w:cs="Liberation Serif"/>
                      <w:i/>
                      <w:iCs/>
                      <w:sz w:val="14"/>
                      <w:szCs w:val="14"/>
                      <w:highlight w:val="none"/>
                    </w:rPr>
                  </w:r>
                  <w:r>
                    <w:rPr>
                      <w:rFonts w:ascii="Liberation Serif" w:hAnsi="Liberation Serif" w:eastAsia="Liberation Serif" w:cs="Liberation Serif"/>
                      <w:i/>
                      <w:iCs/>
                      <w:sz w:val="14"/>
                      <w:szCs w:val="14"/>
                      <w:highlight w:val="none"/>
                    </w:rPr>
                    <w:t xml:space="preserve">Приложение N 59 к Нормативным затратам «Затраты на информационно-коммуникационные технологии. Затраты на приобретение материальных запасов. Затраты на приобретение запасных частей и комплектующих для локальной вычислительной сети».</w:t>
                  </w:r>
                  <w:r>
                    <w:rPr>
                      <w:rFonts w:ascii="Liberation Serif" w:hAnsi="Liberation Serif" w:cs="Liberation Serif"/>
                      <w:bCs/>
                      <w:i/>
                      <w:sz w:val="14"/>
                      <w:szCs w:val="14"/>
                    </w:rPr>
                  </w:r>
                  <w:r>
                    <w:rPr>
                      <w:rFonts w:ascii="Liberation Serif" w:hAnsi="Liberation Serif" w:cs="Liberation Serif"/>
                      <w:bCs/>
                      <w:i/>
                      <w:sz w:val="12"/>
                      <w:szCs w:val="12"/>
                    </w:rPr>
                  </w:r>
                </w:p>
              </w:tc>
              <w:tc>
                <w:tcPr>
                  <w:tcW w:w="992" w:type="dxa"/>
                  <w:vMerge w:val="restart"/>
                  <w:textDirection w:val="lrTb"/>
                  <w:noWrap w:val="false"/>
                </w:tcPr>
                <w:p>
                  <w:pPr>
                    <w:contextualSpacing w:val="0"/>
                    <w:ind w:left="28"/>
                    <w:jc w:val="left"/>
                    <w:spacing w:before="57" w:beforeAutospacing="0" w:after="57" w:afterAutospacing="0" w:line="240" w:lineRule="auto"/>
                    <w:widowControl w:val="off"/>
                    <w:rPr>
                      <w:rFonts w:ascii="Liberation Serif" w:hAnsi="Liberation Serif" w:cs="Liberation Serif"/>
                      <w:sz w:val="16"/>
                      <w:szCs w:val="16"/>
                    </w:rPr>
                    <w:suppressLineNumbers w:val="0"/>
                  </w:pPr>
                  <w:r>
                    <w:rPr>
                      <w:rFonts w:ascii="Liberation Serif" w:hAnsi="Liberation Serif" w:eastAsia="Liberation Serif" w:cs="Liberation Serif"/>
                      <w:sz w:val="16"/>
                      <w:szCs w:val="16"/>
                    </w:rPr>
                    <w:t xml:space="preserve">ИТОГО м</w:t>
                  </w:r>
                  <w:r>
                    <w:rPr>
                      <w:rFonts w:ascii="Liberation Serif" w:hAnsi="Liberation Serif" w:eastAsia="Liberation Serif" w:cs="Liberation Serif"/>
                      <w:sz w:val="16"/>
                      <w:szCs w:val="16"/>
                    </w:rPr>
                    <w:t xml:space="preserve">инимальная цена единицы товара, руб.</w:t>
                  </w:r>
                  <w:r>
                    <w:rPr>
                      <w:rFonts w:ascii="Liberation Serif" w:hAnsi="Liberation Serif" w:cs="Liberation Serif"/>
                      <w:sz w:val="16"/>
                      <w:szCs w:val="16"/>
                    </w:rPr>
                  </w:r>
                  <w:r>
                    <w:rPr>
                      <w:rFonts w:ascii="Liberation Serif" w:hAnsi="Liberation Serif" w:cs="Liberation Serif"/>
                      <w:sz w:val="16"/>
                      <w:szCs w:val="16"/>
                    </w:rPr>
                  </w:r>
                </w:p>
              </w:tc>
              <w:tc>
                <w:tcPr>
                  <w:tcW w:w="1276" w:type="dxa"/>
                  <w:vMerge w:val="restart"/>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6"/>
                      <w:szCs w:val="16"/>
                    </w:rPr>
                    <w:suppressLineNumbers w:val="0"/>
                  </w:pPr>
                  <w:r>
                    <w:rPr>
                      <w:rFonts w:ascii="Liberation Serif" w:hAnsi="Liberation Serif" w:eastAsia="Liberation Serif" w:cs="Liberation Serif"/>
                      <w:sz w:val="16"/>
                      <w:szCs w:val="16"/>
                    </w:rPr>
                    <w:t xml:space="preserve">НМЦК по минимальной цене, руб.</w:t>
                  </w:r>
                  <w:r>
                    <w:rPr>
                      <w:rFonts w:ascii="Liberation Serif" w:hAnsi="Liberation Serif" w:cs="Liberation Serif"/>
                      <w:color w:val="000000"/>
                      <w:sz w:val="16"/>
                      <w:szCs w:val="16"/>
                    </w:rPr>
                  </w:r>
                  <w:r>
                    <w:rPr>
                      <w:rFonts w:ascii="Liberation Serif" w:hAnsi="Liberation Serif" w:cs="Liberation Serif"/>
                      <w:color w:val="000000"/>
                      <w:sz w:val="16"/>
                      <w:szCs w:val="16"/>
                    </w:rPr>
                  </w:r>
                </w:p>
              </w:tc>
            </w:tr>
            <w:tr>
              <w:tblPrEx/>
              <w:trPr>
                <w:trHeight w:val="552"/>
              </w:trPr>
              <w:tc>
                <w:tcPr>
                  <w:tcW w:w="1951" w:type="dxa"/>
                  <w:vMerge w:val="continue"/>
                  <w:textDirection w:val="lrTb"/>
                  <w:noWrap w:val="false"/>
                </w:tcPr>
                <w:p>
                  <w:r/>
                  <w:r/>
                </w:p>
              </w:tc>
              <w:tc>
                <w:tcPr>
                  <w:tcW w:w="757" w:type="dxa"/>
                  <w:vMerge w:val="continue"/>
                  <w:textDirection w:val="lrTb"/>
                  <w:noWrap w:val="false"/>
                </w:tcPr>
                <w:p>
                  <w:r/>
                  <w:r/>
                </w:p>
              </w:tc>
              <w:tc>
                <w:tcPr>
                  <w:tcW w:w="642" w:type="dxa"/>
                  <w:vMerge w:val="continue"/>
                  <w:textDirection w:val="lrTb"/>
                  <w:noWrap w:val="false"/>
                </w:tcPr>
                <w:p>
                  <w:r/>
                  <w:r/>
                </w:p>
              </w:tc>
              <w:tc>
                <w:tcPr>
                  <w:tcW w:w="883" w:type="dxa"/>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20"/>
                      <w:szCs w:val="20"/>
                    </w:rPr>
                    <w:suppressLineNumbers w:val="0"/>
                  </w:pPr>
                  <w:r>
                    <w:rPr>
                      <w:rFonts w:ascii="Liberation Serif" w:hAnsi="Liberation Serif" w:eastAsia="Liberation Serif" w:cs="Liberation Serif"/>
                      <w:color w:val="000000"/>
                      <w:sz w:val="18"/>
                      <w:szCs w:val="18"/>
                      <w:lang w:eastAsia="ru-RU"/>
                    </w:rPr>
                    <w:t xml:space="preserve">Поставщик №1</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tcW w:w="850" w:type="dxa"/>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20"/>
                      <w:szCs w:val="20"/>
                    </w:rPr>
                    <w:suppressLineNumbers w:val="0"/>
                  </w:pPr>
                  <w:r>
                    <w:rPr>
                      <w:rFonts w:ascii="Liberation Serif" w:hAnsi="Liberation Serif" w:eastAsia="Liberation Serif" w:cs="Liberation Serif"/>
                      <w:color w:val="000000"/>
                      <w:sz w:val="18"/>
                      <w:szCs w:val="18"/>
                      <w:lang w:eastAsia="ru-RU"/>
                    </w:rPr>
                    <w:t xml:space="preserve">Поставщик №2</w:t>
                  </w:r>
                  <w:r>
                    <w:rPr>
                      <w:rFonts w:ascii="Liberation Serif" w:hAnsi="Liberation Serif" w:cs="Liberation Serif"/>
                      <w:color w:val="000000"/>
                      <w:sz w:val="20"/>
                      <w:szCs w:val="20"/>
                    </w:rPr>
                  </w:r>
                  <w:r>
                    <w:rPr>
                      <w:rFonts w:ascii="Liberation Serif" w:hAnsi="Liberation Serif" w:cs="Liberation Serif"/>
                      <w:color w:val="000000"/>
                      <w:sz w:val="20"/>
                      <w:szCs w:val="20"/>
                    </w:rPr>
                  </w:r>
                </w:p>
              </w:tc>
              <w:tc>
                <w:tcPr>
                  <w:tcW w:w="850" w:type="dxa"/>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color w:val="000000"/>
                      <w:sz w:val="18"/>
                      <w:szCs w:val="18"/>
                    </w:rPr>
                    <w:suppressLineNumbers w:val="0"/>
                  </w:pPr>
                  <w:r>
                    <w:rPr>
                      <w:rFonts w:ascii="Liberation Serif" w:hAnsi="Liberation Serif" w:eastAsia="Liberation Serif" w:cs="Liberation Serif"/>
                      <w:color w:val="000000"/>
                      <w:sz w:val="18"/>
                      <w:szCs w:val="18"/>
                      <w:lang w:eastAsia="ru-RU"/>
                    </w:rPr>
                  </w:r>
                  <w:r>
                    <w:rPr>
                      <w:rFonts w:ascii="Liberation Serif" w:hAnsi="Liberation Serif" w:eastAsia="Liberation Serif" w:cs="Liberation Serif"/>
                      <w:color w:val="000000"/>
                      <w:sz w:val="18"/>
                      <w:szCs w:val="18"/>
                      <w:lang w:eastAsia="ru-RU"/>
                    </w:rPr>
                    <w:t xml:space="preserve">Поставщик №3</w:t>
                  </w:r>
                  <w:r>
                    <w:rPr>
                      <w:rFonts w:ascii="Liberation Serif" w:hAnsi="Liberation Serif" w:cs="Liberation Serif"/>
                      <w:color w:val="000000"/>
                      <w:sz w:val="18"/>
                      <w:szCs w:val="18"/>
                    </w:rPr>
                  </w:r>
                  <w:r>
                    <w:rPr>
                      <w:rFonts w:ascii="Liberation Serif" w:hAnsi="Liberation Serif" w:cs="Liberation Serif"/>
                      <w:color w:val="000000"/>
                      <w:sz w:val="18"/>
                      <w:szCs w:val="18"/>
                    </w:rPr>
                  </w:r>
                </w:p>
                <w:p>
                  <w:pPr>
                    <w:spacing w:line="240" w:lineRule="auto"/>
                  </w:pPr>
                  <w:r/>
                  <w:r/>
                </w:p>
                <w:p>
                  <w:pPr>
                    <w:spacing w:line="240" w:lineRule="auto"/>
                  </w:pPr>
                  <w:r/>
                  <w:r/>
                </w:p>
              </w:tc>
              <w:tc>
                <w:tcPr>
                  <w:tcW w:w="709" w:type="dxa"/>
                  <w:vMerge w:val="continue"/>
                  <w:textDirection w:val="lrTb"/>
                  <w:noWrap w:val="false"/>
                </w:tcPr>
                <w:p>
                  <w:r/>
                  <w:r/>
                </w:p>
              </w:tc>
              <w:tc>
                <w:tcPr>
                  <w:tcW w:w="857" w:type="dxa"/>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18"/>
                      <w:szCs w:val="18"/>
                    </w:rPr>
                    <w:t xml:space="preserve">Среднее квадратичное отклонение</w:t>
                  </w:r>
                  <w:r>
                    <w:rPr>
                      <w:rFonts w:ascii="Liberation Serif" w:hAnsi="Liberation Serif" w:cs="Liberation Serif"/>
                      <w:sz w:val="20"/>
                      <w:szCs w:val="20"/>
                    </w:rPr>
                  </w:r>
                  <w:r>
                    <w:rPr>
                      <w:rFonts w:ascii="Liberation Serif" w:hAnsi="Liberation Serif" w:cs="Liberation Serif"/>
                      <w:sz w:val="20"/>
                      <w:szCs w:val="20"/>
                    </w:rPr>
                  </w:r>
                </w:p>
              </w:tc>
              <w:tc>
                <w:tcPr>
                  <w:tcW w:w="851" w:type="dxa"/>
                  <w:textDirection w:val="lrTb"/>
                  <w:noWrap w:val="false"/>
                </w:tcPr>
                <w:p>
                  <w:pPr>
                    <w:contextualSpacing w:val="0"/>
                    <w:jc w:val="left"/>
                    <w:spacing w:before="57" w:beforeAutospacing="0" w:after="57" w:afterAutospacing="0" w:line="240" w:lineRule="auto"/>
                    <w:widowControl w:val="off"/>
                    <w:rPr>
                      <w:rFonts w:ascii="Liberation Serif" w:hAnsi="Liberation Serif" w:cs="Liberation Serif"/>
                      <w:sz w:val="20"/>
                      <w:szCs w:val="20"/>
                    </w:rPr>
                    <w:suppressLineNumbers w:val="0"/>
                  </w:pPr>
                  <w:r>
                    <w:rPr>
                      <w:rFonts w:ascii="Liberation Serif" w:hAnsi="Liberation Serif" w:eastAsia="Liberation Serif" w:cs="Liberation Serif"/>
                      <w:sz w:val="18"/>
                      <w:szCs w:val="18"/>
                    </w:rPr>
                    <w:t xml:space="preserve">V - </w:t>
                  </w:r>
                  <w:r>
                    <w:rPr>
                      <w:rFonts w:ascii="Liberation Serif" w:hAnsi="Liberation Serif" w:eastAsia="Liberation Serif" w:cs="Liberation Serif"/>
                      <w:sz w:val="18"/>
                      <w:szCs w:val="18"/>
                    </w:rPr>
                    <w:t xml:space="preserve">коэф-нт</w:t>
                  </w:r>
                  <w:r>
                    <w:rPr>
                      <w:rFonts w:ascii="Liberation Serif" w:hAnsi="Liberation Serif" w:eastAsia="Liberation Serif" w:cs="Liberation Serif"/>
                      <w:sz w:val="18"/>
                      <w:szCs w:val="18"/>
                    </w:rPr>
                    <w:t xml:space="preserve"> вариации (не должен превышать 33%)</w:t>
                  </w:r>
                  <w:r>
                    <w:rPr>
                      <w:rFonts w:ascii="Liberation Serif" w:hAnsi="Liberation Serif" w:cs="Liberation Serif"/>
                      <w:sz w:val="20"/>
                      <w:szCs w:val="20"/>
                    </w:rPr>
                  </w:r>
                  <w:r>
                    <w:rPr>
                      <w:rFonts w:ascii="Liberation Serif" w:hAnsi="Liberation Serif" w:cs="Liberation Serif"/>
                      <w:sz w:val="20"/>
                      <w:szCs w:val="20"/>
                    </w:rPr>
                  </w:r>
                </w:p>
              </w:tc>
              <w:tc>
                <w:tcPr>
                  <w:tcW w:w="958" w:type="dxa"/>
                  <w:vMerge w:val="continue"/>
                  <w:textDirection w:val="lrTb"/>
                  <w:noWrap w:val="false"/>
                </w:tcPr>
                <w:p>
                  <w:r/>
                  <w:r/>
                </w:p>
              </w:tc>
              <w:tc>
                <w:tcPr>
                  <w:tcW w:w="2578" w:type="dxa"/>
                  <w:vMerge w:val="continue"/>
                  <w:textDirection w:val="lrTb"/>
                  <w:noWrap w:val="false"/>
                </w:tcPr>
                <w:p>
                  <w:r/>
                  <w:r/>
                </w:p>
              </w:tc>
              <w:tc>
                <w:tcPr>
                  <w:tcW w:w="992" w:type="dxa"/>
                  <w:vMerge w:val="continue"/>
                  <w:textDirection w:val="lrTb"/>
                  <w:noWrap w:val="false"/>
                </w:tcPr>
                <w:p>
                  <w:r/>
                  <w:r/>
                </w:p>
              </w:tc>
              <w:tc>
                <w:tcPr>
                  <w:tcW w:w="1276" w:type="dxa"/>
                  <w:vMerge w:val="continue"/>
                  <w:textDirection w:val="lrTb"/>
                  <w:noWrap w:val="false"/>
                </w:tcPr>
                <w:p>
                  <w:r/>
                  <w:r/>
                </w:p>
              </w:tc>
            </w:tr>
            <w:tr>
              <w:tblPrEx/>
              <w:trPr/>
              <w:tc>
                <w:tcPr>
                  <w:tcW w:w="1951" w:type="dxa"/>
                  <w:textDirection w:val="lrTb"/>
                  <w:noWrap w:val="false"/>
                </w:tcPr>
                <w:p>
                  <w:pPr>
                    <w:contextualSpacing w:val="0"/>
                    <w:ind w:left="57" w:right="57" w:firstLine="0"/>
                    <w:jc w:val="left"/>
                    <w:spacing w:before="17" w:beforeAutospacing="0" w:after="17" w:afterAutospacing="0" w:line="240" w:lineRule="auto"/>
                    <w:widowControl w:val="off"/>
                    <w:rPr>
                      <w:rFonts w:ascii="Liberation Serif" w:hAnsi="Liberation Serif" w:cs="Liberation Serif"/>
                      <w:color w:val="auto"/>
                      <w:sz w:val="18"/>
                      <w:szCs w:val="18"/>
                      <w:u w:val="none"/>
                    </w:rPr>
                    <w:suppressLineNumbers w:val="0"/>
                  </w:pPr>
                  <w:r>
                    <w:rPr>
                      <w:rFonts w:ascii="Liberation Serif" w:hAnsi="Liberation Serif" w:eastAsia="Liberation Serif" w:cs="Liberation Serif" w:eastAsiaTheme="minorHAnsi"/>
                      <w:color w:val="auto"/>
                      <w:sz w:val="18"/>
                      <w:szCs w:val="18"/>
                      <w:highlight w:val="none"/>
                      <w:u w:val="none"/>
                      <w:lang w:val="ru-RU" w:eastAsia="en-US" w:bidi="ar-SA"/>
                    </w:rPr>
                  </w:r>
                  <w:r>
                    <w:rPr>
                      <w:rFonts w:ascii="Liberation Serif" w:hAnsi="Liberation Serif" w:eastAsia="Liberation Serif" w:cs="Liberation Serif" w:eastAsiaTheme="minorHAnsi"/>
                      <w:color w:val="auto"/>
                      <w:sz w:val="18"/>
                      <w:szCs w:val="18"/>
                      <w:highlight w:val="none"/>
                      <w:u w:val="none"/>
                      <w:lang w:val="ru-RU" w:eastAsia="en-US" w:bidi="ar-SA"/>
                    </w:rPr>
                    <w:t xml:space="preserve">Патч-панель Lanmaster TWT-PP24STP/6</w:t>
                  </w:r>
                  <w:r>
                    <w:rPr>
                      <w:rFonts w:ascii="Liberation Serif" w:hAnsi="Liberation Serif" w:eastAsia="Liberation Serif" w:cs="Liberation Serif"/>
                      <w:color w:val="auto"/>
                      <w:sz w:val="18"/>
                      <w:szCs w:val="18"/>
                      <w:u w:val="none"/>
                    </w:rPr>
                  </w:r>
                  <w:r>
                    <w:rPr>
                      <w:rFonts w:ascii="Liberation Serif" w:hAnsi="Liberation Serif" w:cs="Liberation Serif"/>
                      <w:color w:val="auto"/>
                      <w:sz w:val="18"/>
                      <w:szCs w:val="18"/>
                      <w:u w:val="none"/>
                    </w:rPr>
                  </w:r>
                </w:p>
              </w:tc>
              <w:tc>
                <w:tcPr>
                  <w:tcW w:w="757" w:type="dxa"/>
                  <w:textDirection w:val="lrTb"/>
                  <w:noWrap w:val="false"/>
                </w:tcPr>
                <w:p>
                  <w:pPr>
                    <w:pStyle w:val="1405"/>
                    <w:contextualSpacing w:val="0"/>
                    <w:ind w:left="57" w:right="57"/>
                    <w:jc w:val="left"/>
                    <w:spacing w:before="17" w:beforeAutospacing="0" w:after="17" w:afterAutospacing="0" w:line="240" w:lineRule="auto"/>
                    <w:widowControl w:val="off"/>
                    <w:rPr>
                      <w:rFonts w:ascii="Liberation Serif" w:hAnsi="Liberation Serif" w:cs="Liberation Serif"/>
                      <w:color w:val="auto"/>
                      <w:sz w:val="18"/>
                      <w:szCs w:val="18"/>
                      <w:highlight w:val="none"/>
                      <w:u w:val="none"/>
                    </w:rPr>
                    <w:suppressLineNumbers w:val="0"/>
                  </w:pPr>
                  <w:r>
                    <w:rPr>
                      <w:rFonts w:ascii="Liberation Serif" w:hAnsi="Liberation Serif" w:eastAsia="Liberation Serif" w:cs="Liberation Serif" w:eastAsiaTheme="minorHAnsi"/>
                      <w:color w:val="auto"/>
                      <w:sz w:val="18"/>
                      <w:szCs w:val="18"/>
                      <w:highlight w:val="none"/>
                      <w:u w:val="none"/>
                      <w:lang w:val="ru-RU" w:eastAsia="en-US" w:bidi="ar-SA"/>
                    </w:rPr>
                    <w:t xml:space="preserve">шт</w:t>
                  </w:r>
                  <w:r>
                    <w:rPr>
                      <w:rFonts w:ascii="Liberation Serif" w:hAnsi="Liberation Serif" w:eastAsia="Liberation Serif" w:cs="Liberation Serif"/>
                      <w:color w:val="auto"/>
                      <w:sz w:val="18"/>
                      <w:szCs w:val="18"/>
                      <w:highlight w:val="none"/>
                      <w:u w:val="none"/>
                    </w:rPr>
                  </w:r>
                  <w:r>
                    <w:rPr>
                      <w:rFonts w:ascii="Liberation Serif" w:hAnsi="Liberation Serif" w:cs="Liberation Serif"/>
                      <w:color w:val="auto"/>
                      <w:sz w:val="18"/>
                      <w:szCs w:val="18"/>
                      <w:highlight w:val="none"/>
                      <w:u w:val="none"/>
                    </w:rPr>
                  </w:r>
                </w:p>
              </w:tc>
              <w:tc>
                <w:tcPr>
                  <w:tcW w:w="642" w:type="dxa"/>
                  <w:textDirection w:val="lrTb"/>
                  <w:noWrap w:val="false"/>
                </w:tcPr>
                <w:p>
                  <w:pPr>
                    <w:ind w:left="57" w:right="57"/>
                    <w:jc w:val="center"/>
                    <w:spacing w:before="17" w:beforeAutospacing="0" w:after="17" w:afterAutospacing="0" w:line="240" w:lineRule="auto"/>
                    <w:rPr>
                      <w:rFonts w:ascii="Liberation Serif" w:hAnsi="Liberation Serif" w:cs="Liberation Serif"/>
                      <w:sz w:val="18"/>
                      <w:szCs w:val="18"/>
                    </w:rPr>
                    <w:suppressLineNumbers w:val="0"/>
                  </w:pPr>
                  <w:r>
                    <w:rPr>
                      <w:rFonts w:ascii="Liberation Serif" w:hAnsi="Liberation Serif" w:eastAsia="Liberation Serif" w:cs="Liberation Serif"/>
                      <w:sz w:val="18"/>
                      <w:szCs w:val="18"/>
                    </w:rPr>
                    <w:t xml:space="preserve">2</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883" w:type="dxa"/>
                  <w:textDirection w:val="lrTb"/>
                  <w:noWrap w:val="false"/>
                </w:tcPr>
                <w:p>
                  <w:pPr>
                    <w:jc w:val="center"/>
                    <w:spacing w:before="0" w:after="0" w:line="240"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4 950,00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850" w:type="dxa"/>
                  <w:textDirection w:val="lrTb"/>
                  <w:noWrap w:val="false"/>
                </w:tcPr>
                <w:p>
                  <w:pPr>
                    <w:jc w:val="center"/>
                    <w:spacing w:before="0" w:after="0" w:line="240"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5 150,00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850" w:type="dxa"/>
                  <w:textDirection w:val="lrTb"/>
                  <w:noWrap w:val="false"/>
                </w:tcPr>
                <w:p>
                  <w:pPr>
                    <w:jc w:val="center"/>
                    <w:spacing w:before="0" w:after="0" w:line="240"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5 199,00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709" w:type="dxa"/>
                  <w:textDirection w:val="lrTb"/>
                  <w:noWrap w:val="false"/>
                </w:tcPr>
                <w:p>
                  <w:pPr>
                    <w:ind w:left="57" w:right="57"/>
                    <w:spacing w:before="17" w:beforeAutospacing="0" w:after="17" w:afterAutospacing="0" w:line="240" w:lineRule="auto"/>
                    <w:rPr>
                      <w:rFonts w:ascii="Liberation Serif" w:hAnsi="Liberation Serif" w:cs="Liberation Serif"/>
                      <w:sz w:val="18"/>
                      <w:szCs w:val="18"/>
                    </w:rPr>
                    <w:suppressLineNumbers w:val="0"/>
                  </w:pPr>
                  <w:r>
                    <w:rPr>
                      <w:rFonts w:ascii="Liberation Serif" w:hAnsi="Liberation Serif" w:eastAsia="Liberation Serif" w:cs="Liberation Serif"/>
                      <w:sz w:val="18"/>
                      <w:szCs w:val="18"/>
                    </w:rPr>
                    <w:t xml:space="preserve">3</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857" w:type="dxa"/>
                  <w:textDirection w:val="lrTb"/>
                  <w:noWrap w:val="false"/>
                </w:tcPr>
                <w:p>
                  <w:pPr>
                    <w:jc w:val="center"/>
                    <w:spacing w:before="0" w:after="0" w:line="240"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131,91</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851" w:type="dxa"/>
                  <w:textDirection w:val="lrTb"/>
                  <w:noWrap w:val="false"/>
                </w:tcPr>
                <w:p>
                  <w:pPr>
                    <w:jc w:val="center"/>
                    <w:spacing w:before="0" w:after="0" w:line="240"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2,59%</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958" w:type="dxa"/>
                  <w:textDirection w:val="lrTb"/>
                  <w:noWrap w:val="false"/>
                </w:tcPr>
                <w:p>
                  <w:pPr>
                    <w:jc w:val="center"/>
                    <w:spacing w:before="0" w:after="0" w:line="240" w:lineRule="auto"/>
                    <w:rPr>
                      <w:rFonts w:ascii="Liberation Serif" w:hAnsi="Liberation Serif" w:cs="Liberation Serif"/>
                      <w:sz w:val="18"/>
                      <w:szCs w:val="18"/>
                    </w:rPr>
                  </w:pPr>
                  <w:r>
                    <w:rPr>
                      <w:rFonts w:ascii="Liberation Serif" w:hAnsi="Liberation Serif" w:eastAsia="Liberation Serif" w:cs="Liberation Serif"/>
                      <w:color w:val="000000"/>
                      <w:sz w:val="18"/>
                      <w:szCs w:val="18"/>
                    </w:rPr>
                    <w:t xml:space="preserve">5 099,67</w:t>
                  </w:r>
                  <w:r>
                    <w:rPr>
                      <w:rFonts w:ascii="Liberation Serif" w:hAnsi="Liberation Serif" w:eastAsia="Liberation Serif" w:cs="Liberation Serif"/>
                      <w:sz w:val="18"/>
                      <w:szCs w:val="18"/>
                    </w:rPr>
                  </w:r>
                </w:p>
              </w:tc>
              <w:tc>
                <w:tcPr>
                  <w:tcW w:w="2578" w:type="dxa"/>
                  <w:textDirection w:val="lrTb"/>
                  <w:noWrap w:val="false"/>
                </w:tcPr>
                <w:p>
                  <w:pPr>
                    <w:contextualSpacing w:val="0"/>
                    <w:ind w:left="57" w:right="57"/>
                    <w:jc w:val="left"/>
                    <w:spacing w:before="17" w:beforeAutospacing="0" w:after="17" w:afterAutospacing="0" w:line="240" w:lineRule="auto"/>
                    <w:widowControl w:val="off"/>
                    <w:rPr>
                      <w:rFonts w:ascii="Liberation Serif" w:hAnsi="Liberation Serif" w:cs="Liberation Serif"/>
                      <w:sz w:val="18"/>
                      <w:szCs w:val="18"/>
                    </w:rPr>
                    <w:suppressLineNumbers w:val="0"/>
                  </w:pPr>
                  <w:r>
                    <w:rPr>
                      <w:rFonts w:ascii="Liberation Serif" w:hAnsi="Liberation Serif" w:eastAsia="Liberation Serif" w:cs="Liberation Serif"/>
                      <w:b w:val="0"/>
                      <w:bCs w:val="0"/>
                      <w:i w:val="0"/>
                      <w:strike w:val="0"/>
                      <w:color w:val="000000" w:themeColor="text1"/>
                      <w:sz w:val="18"/>
                      <w:szCs w:val="18"/>
                      <w:u w:val="none"/>
                      <w:vertAlign w:val="baseline"/>
                    </w:rPr>
                    <w:t xml:space="preserve">Патч-панель, категория 5e, 24 порта</w:t>
                  </w:r>
                  <w:r>
                    <w:rPr>
                      <w:rFonts w:ascii="Liberation Serif" w:hAnsi="Liberation Serif" w:eastAsia="Liberation Serif" w:cs="Liberation Serif"/>
                      <w:sz w:val="18"/>
                      <w:szCs w:val="18"/>
                    </w:rPr>
                  </w:r>
                  <w:r>
                    <w:rPr>
                      <w:rFonts w:ascii="Liberation Serif" w:hAnsi="Liberation Serif" w:cs="Liberation Serif"/>
                      <w:sz w:val="18"/>
                      <w:szCs w:val="18"/>
                    </w:rPr>
                  </w:r>
                </w:p>
                <w:p>
                  <w:pPr>
                    <w:contextualSpacing w:val="0"/>
                    <w:ind w:left="57" w:right="57"/>
                    <w:jc w:val="left"/>
                    <w:spacing w:before="17" w:beforeAutospacing="0" w:after="17" w:afterAutospacing="0" w:line="240" w:lineRule="auto"/>
                    <w:widowControl w:val="off"/>
                    <w:rPr>
                      <w:rFonts w:ascii="Liberation Serif" w:hAnsi="Liberation Serif" w:cs="Liberation Serif"/>
                      <w:b w:val="0"/>
                      <w:bCs w:val="0"/>
                      <w:i w:val="0"/>
                      <w:strike w:val="0"/>
                      <w:color w:val="000000" w:themeColor="text1"/>
                      <w:sz w:val="18"/>
                      <w:szCs w:val="18"/>
                      <w:u w:val="none"/>
                      <w:vertAlign w:val="baseline"/>
                    </w:rPr>
                    <w:suppressLineNumbers w:val="0"/>
                  </w:pPr>
                  <w:r>
                    <w:rPr>
                      <w:rFonts w:ascii="Liberation Serif" w:hAnsi="Liberation Serif" w:eastAsia="Liberation Serif" w:cs="Liberation Serif"/>
                      <w:b w:val="0"/>
                      <w:bCs w:val="0"/>
                      <w:i w:val="0"/>
                      <w:strike w:val="0"/>
                      <w:color w:val="000000" w:themeColor="text1"/>
                      <w:sz w:val="18"/>
                      <w:szCs w:val="18"/>
                      <w:u w:val="none"/>
                      <w:vertAlign w:val="baseline"/>
                    </w:rPr>
                    <w:t xml:space="preserve">5,0</w:t>
                  </w:r>
                  <w:r>
                    <w:rPr>
                      <w:rFonts w:ascii="Liberation Serif" w:hAnsi="Liberation Serif" w:eastAsia="Liberation Serif" w:cs="Liberation Serif"/>
                      <w:b w:val="0"/>
                      <w:bCs w:val="0"/>
                      <w:i w:val="0"/>
                      <w:strike w:val="0"/>
                      <w:color w:val="000000" w:themeColor="text1"/>
                      <w:sz w:val="18"/>
                      <w:szCs w:val="18"/>
                      <w:u w:val="none"/>
                      <w:vertAlign w:val="baseline"/>
                    </w:rPr>
                  </w:r>
                  <w:r>
                    <w:rPr>
                      <w:rFonts w:ascii="Liberation Serif" w:hAnsi="Liberation Serif" w:cs="Liberation Serif"/>
                      <w:b w:val="0"/>
                      <w:bCs w:val="0"/>
                      <w:i w:val="0"/>
                      <w:strike w:val="0"/>
                      <w:color w:val="000000" w:themeColor="text1"/>
                      <w:sz w:val="18"/>
                      <w:szCs w:val="18"/>
                      <w:u w:val="none"/>
                      <w:vertAlign w:val="baseline"/>
                    </w:rPr>
                  </w:r>
                </w:p>
              </w:tc>
              <w:tc>
                <w:tcPr>
                  <w:tcW w:w="992" w:type="dxa"/>
                  <w:textDirection w:val="lrTb"/>
                  <w:noWrap w:val="false"/>
                </w:tcPr>
                <w:p>
                  <w:pPr>
                    <w:ind w:left="57" w:right="57"/>
                    <w:jc w:val="center"/>
                    <w:spacing w:before="17" w:beforeAutospacing="0" w:after="17" w:afterAutospacing="0" w:line="240" w:lineRule="auto"/>
                    <w:rPr>
                      <w:rFonts w:ascii="Liberation Serif" w:hAnsi="Liberation Serif" w:cs="Liberation Serif"/>
                      <w:sz w:val="18"/>
                      <w:szCs w:val="18"/>
                    </w:rPr>
                    <w:suppressLineNumbers w:val="0"/>
                  </w:pPr>
                  <w:r>
                    <w:rPr>
                      <w:rFonts w:ascii="Liberation Serif" w:hAnsi="Liberation Serif" w:eastAsia="Liberation Serif" w:cs="Liberation Serif"/>
                      <w:color w:val="000000"/>
                      <w:sz w:val="18"/>
                      <w:szCs w:val="18"/>
                    </w:rPr>
                    <w:t xml:space="preserve">5 000,00</w:t>
                  </w:r>
                  <w:r>
                    <w:rPr>
                      <w:rFonts w:ascii="Liberation Serif" w:hAnsi="Liberation Serif" w:eastAsia="Liberation Serif" w:cs="Liberation Serif"/>
                      <w:sz w:val="18"/>
                      <w:szCs w:val="18"/>
                    </w:rPr>
                  </w:r>
                  <w:r>
                    <w:rPr>
                      <w:rFonts w:ascii="Liberation Serif" w:hAnsi="Liberation Serif" w:cs="Liberation Serif"/>
                      <w:sz w:val="18"/>
                      <w:szCs w:val="18"/>
                    </w:rPr>
                  </w:r>
                </w:p>
              </w:tc>
              <w:tc>
                <w:tcPr>
                  <w:tcW w:w="1276" w:type="dxa"/>
                  <w:textDirection w:val="lrTb"/>
                  <w:noWrap w:val="false"/>
                </w:tcPr>
                <w:p>
                  <w:pPr>
                    <w:ind w:left="57" w:right="57"/>
                    <w:jc w:val="center"/>
                    <w:spacing w:before="17" w:beforeAutospacing="0" w:after="17" w:afterAutospacing="0" w:line="240" w:lineRule="auto"/>
                    <w:rPr>
                      <w:rFonts w:ascii="Liberation Serif" w:hAnsi="Liberation Serif" w:cs="Liberation Serif"/>
                      <w:b w:val="0"/>
                      <w:bCs w:val="0"/>
                      <w:sz w:val="18"/>
                      <w:szCs w:val="18"/>
                    </w:rPr>
                    <w:suppressLineNumbers w:val="0"/>
                  </w:pPr>
                  <w:r>
                    <w:rPr>
                      <w:rFonts w:ascii="Liberation Serif" w:hAnsi="Liberation Serif" w:eastAsia="Liberation Serif" w:cs="Liberation Serif"/>
                      <w:b w:val="0"/>
                      <w:bCs w:val="0"/>
                      <w:color w:val="000000"/>
                      <w:sz w:val="18"/>
                      <w:szCs w:val="18"/>
                    </w:rPr>
                    <w:t xml:space="preserve">10 000,00</w:t>
                  </w:r>
                  <w:r>
                    <w:rPr>
                      <w:rFonts w:ascii="Liberation Serif" w:hAnsi="Liberation Serif" w:eastAsia="Liberation Serif" w:cs="Liberation Serif"/>
                      <w:b w:val="0"/>
                      <w:bCs w:val="0"/>
                      <w:sz w:val="18"/>
                      <w:szCs w:val="18"/>
                    </w:rPr>
                  </w:r>
                  <w:r>
                    <w:rPr>
                      <w:rFonts w:ascii="Liberation Serif" w:hAnsi="Liberation Serif" w:cs="Liberation Serif"/>
                      <w:b w:val="0"/>
                      <w:bCs w:val="0"/>
                      <w:sz w:val="18"/>
                      <w:szCs w:val="18"/>
                    </w:rPr>
                  </w:r>
                </w:p>
              </w:tc>
            </w:tr>
            <w:tr>
              <w:tblPrEx/>
              <w:trPr>
                <w:trHeight w:val="400"/>
              </w:trPr>
              <w:tc>
                <w:tcPr>
                  <w:tcW w:w="1951" w:type="dxa"/>
                  <w:vMerge w:val="restart"/>
                  <w:textDirection w:val="lrTb"/>
                  <w:noWrap w:val="false"/>
                </w:tcPr>
                <w:p>
                  <w:pPr>
                    <w:pStyle w:val="901"/>
                    <w:contextualSpacing w:val="0"/>
                    <w:ind w:left="0" w:right="0" w:firstLine="0"/>
                    <w:jc w:val="left"/>
                    <w:spacing w:before="57" w:beforeAutospacing="0" w:after="57" w:afterAutospacing="0" w:line="240" w:lineRule="auto"/>
                    <w:widowControl w:val="off"/>
                    <w:rPr>
                      <w:rFonts w:ascii="Liberation Serif" w:hAnsi="Liberation Serif" w:cs="Liberation Serif"/>
                      <w:color w:val="auto"/>
                      <w:sz w:val="18"/>
                      <w:szCs w:val="18"/>
                      <w:u w:val="none"/>
                    </w:rPr>
                    <w:suppressLineNumbers w:val="0"/>
                  </w:pPr>
                  <w:r>
                    <w:rPr>
                      <w:rFonts w:ascii="Liberation Serif" w:hAnsi="Liberation Serif" w:eastAsia="Liberation Serif" w:cs="Liberation Serif" w:eastAsiaTheme="minorHAnsi"/>
                      <w:color w:val="auto"/>
                      <w:sz w:val="18"/>
                      <w:szCs w:val="18"/>
                      <w:u w:val="none"/>
                      <w:lang w:val="ru-RU" w:eastAsia="en-US" w:bidi="ar-SA"/>
                    </w:rPr>
                    <w:t xml:space="preserve">ИТОГО:</w:t>
                  </w:r>
                  <w:r>
                    <w:rPr>
                      <w:rFonts w:ascii="Liberation Serif" w:hAnsi="Liberation Serif" w:cs="Liberation Serif"/>
                      <w:color w:val="auto"/>
                      <w:sz w:val="18"/>
                      <w:szCs w:val="18"/>
                      <w:u w:val="none"/>
                    </w:rPr>
                  </w:r>
                  <w:r>
                    <w:rPr>
                      <w:rFonts w:ascii="Liberation Serif" w:hAnsi="Liberation Serif" w:cs="Liberation Serif"/>
                      <w:color w:val="auto"/>
                      <w:sz w:val="18"/>
                      <w:szCs w:val="18"/>
                      <w:u w:val="none"/>
                    </w:rPr>
                  </w:r>
                </w:p>
              </w:tc>
              <w:tc>
                <w:tcPr>
                  <w:tcW w:w="757" w:type="dxa"/>
                  <w:vMerge w:val="restart"/>
                  <w:textDirection w:val="lrTb"/>
                  <w:noWrap w:val="false"/>
                </w:tcPr>
                <w:p>
                  <w:pPr>
                    <w:pStyle w:val="1405"/>
                    <w:contextualSpacing w:val="0"/>
                    <w:ind w:left="0" w:right="0"/>
                    <w:jc w:val="left"/>
                    <w:spacing w:before="57" w:beforeAutospacing="0" w:after="57" w:afterAutospacing="0" w:line="240" w:lineRule="auto"/>
                    <w:widowControl w:val="off"/>
                    <w:rPr>
                      <w:rFonts w:ascii="Liberation Serif" w:hAnsi="Liberation Serif" w:cs="Liberation Serif"/>
                      <w:color w:val="auto"/>
                      <w:sz w:val="18"/>
                      <w:szCs w:val="18"/>
                      <w:u w:val="none"/>
                    </w:rPr>
                    <w:suppressLineNumbers w:val="0"/>
                  </w:pPr>
                  <w:r>
                    <w:rPr>
                      <w:rFonts w:ascii="Liberation Serif" w:hAnsi="Liberation Serif" w:eastAsia="Liberation Serif" w:cs="Liberation Serif" w:eastAsiaTheme="minorHAnsi"/>
                      <w:color w:val="auto"/>
                      <w:sz w:val="18"/>
                      <w:szCs w:val="18"/>
                      <w:u w:val="none"/>
                      <w:lang w:val="ru-RU" w:eastAsia="en-US" w:bidi="ar-SA"/>
                    </w:rPr>
                  </w:r>
                  <w:r>
                    <w:rPr>
                      <w:rFonts w:ascii="Liberation Serif" w:hAnsi="Liberation Serif" w:cs="Liberation Serif"/>
                      <w:color w:val="auto"/>
                      <w:sz w:val="18"/>
                      <w:szCs w:val="18"/>
                      <w:u w:val="none"/>
                    </w:rPr>
                  </w:r>
                  <w:r>
                    <w:rPr>
                      <w:rFonts w:ascii="Liberation Serif" w:hAnsi="Liberation Serif" w:cs="Liberation Serif"/>
                      <w:color w:val="auto"/>
                      <w:sz w:val="18"/>
                      <w:szCs w:val="18"/>
                      <w:u w:val="none"/>
                    </w:rPr>
                  </w:r>
                </w:p>
              </w:tc>
              <w:tc>
                <w:tcPr>
                  <w:tcW w:w="642" w:type="dxa"/>
                  <w:vMerge w:val="restart"/>
                  <w:textDirection w:val="lrTb"/>
                  <w:noWrap w:val="false"/>
                </w:tcPr>
                <w:p>
                  <w:pPr>
                    <w:pStyle w:val="1405"/>
                    <w:contextualSpacing w:val="0"/>
                    <w:ind w:left="0" w:right="0" w:firstLine="0"/>
                    <w:jc w:val="left"/>
                    <w:spacing w:before="57" w:beforeAutospacing="0" w:after="57" w:afterAutospacing="0" w:line="240" w:lineRule="auto"/>
                    <w:widowControl w:val="off"/>
                    <w:rPr>
                      <w:rFonts w:ascii="Liberation Serif" w:hAnsi="Liberation Serif" w:cs="Liberation Serif"/>
                      <w:b/>
                      <w:bCs/>
                      <w:color w:val="auto"/>
                      <w:sz w:val="18"/>
                      <w:szCs w:val="18"/>
                      <w:highlight w:val="none"/>
                      <w:u w:val="none"/>
                    </w:rPr>
                    <w:suppressLineNumbers w:val="0"/>
                  </w:pPr>
                  <w:r>
                    <w:rPr>
                      <w:rFonts w:ascii="Liberation Serif" w:hAnsi="Liberation Serif" w:eastAsia="Liberation Serif" w:cs="Liberation Serif" w:eastAsiaTheme="minorHAnsi"/>
                      <w:b/>
                      <w:bCs/>
                      <w:color w:val="auto"/>
                      <w:sz w:val="18"/>
                      <w:szCs w:val="18"/>
                      <w:highlight w:val="none"/>
                      <w:u w:val="none"/>
                      <w:lang w:val="ru-RU" w:eastAsia="en-US" w:bidi="ar-SA"/>
                    </w:rPr>
                  </w:r>
                  <w:r>
                    <w:rPr>
                      <w:rFonts w:ascii="Liberation Serif" w:hAnsi="Liberation Serif" w:cs="Liberation Serif"/>
                      <w:b/>
                      <w:bCs/>
                      <w:color w:val="auto"/>
                      <w:sz w:val="18"/>
                      <w:szCs w:val="18"/>
                      <w:highlight w:val="none"/>
                      <w:u w:val="none"/>
                    </w:rPr>
                  </w:r>
                  <w:r>
                    <w:rPr>
                      <w:rFonts w:ascii="Liberation Serif" w:hAnsi="Liberation Serif" w:cs="Liberation Serif"/>
                      <w:b/>
                      <w:bCs/>
                      <w:color w:val="auto"/>
                      <w:sz w:val="18"/>
                      <w:szCs w:val="18"/>
                      <w:highlight w:val="none"/>
                      <w:u w:val="none"/>
                    </w:rPr>
                  </w:r>
                </w:p>
              </w:tc>
              <w:tc>
                <w:tcPr>
                  <w:tcW w:w="883"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b w:val="0"/>
                      <w:i w:val="0"/>
                      <w:strike w:val="0"/>
                      <w:color w:val="000000"/>
                      <w:sz w:val="18"/>
                      <w:szCs w:val="18"/>
                      <w:u w:val="none"/>
                    </w:rPr>
                    <w:suppressLineNumbers w:val="0"/>
                  </w:pPr>
                  <w:r>
                    <w:rPr>
                      <w:rFonts w:ascii="Liberation Serif" w:hAnsi="Liberation Serif" w:eastAsia="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p>
              </w:tc>
              <w:tc>
                <w:tcPr>
                  <w:tcW w:w="850"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b w:val="0"/>
                      <w:i w:val="0"/>
                      <w:strike w:val="0"/>
                      <w:color w:val="000000"/>
                      <w:sz w:val="18"/>
                      <w:szCs w:val="18"/>
                      <w:u w:val="none"/>
                    </w:rPr>
                    <w:suppressLineNumbers w:val="0"/>
                  </w:pPr>
                  <w:r>
                    <w:rPr>
                      <w:rFonts w:ascii="Liberation Serif" w:hAnsi="Liberation Serif" w:eastAsia="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p>
              </w:tc>
              <w:tc>
                <w:tcPr>
                  <w:tcW w:w="850"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b w:val="0"/>
                      <w:i w:val="0"/>
                      <w:strike w:val="0"/>
                      <w:color w:val="000000"/>
                      <w:sz w:val="18"/>
                      <w:szCs w:val="18"/>
                      <w:u w:val="none"/>
                    </w:rPr>
                    <w:suppressLineNumbers w:val="0"/>
                  </w:pPr>
                  <w:r>
                    <w:rPr>
                      <w:rFonts w:ascii="Liberation Serif" w:hAnsi="Liberation Serif" w:eastAsia="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p>
              </w:tc>
              <w:tc>
                <w:tcPr>
                  <w:tcW w:w="709"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color w:val="000000"/>
                      <w:sz w:val="18"/>
                      <w:szCs w:val="18"/>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18"/>
                      <w:szCs w:val="18"/>
                      <w:highlight w:val="none"/>
                    </w:rPr>
                  </w:r>
                  <w:r>
                    <w:rPr>
                      <w:rFonts w:ascii="Liberation Serif" w:hAnsi="Liberation Serif" w:cs="Liberation Serif"/>
                      <w:color w:val="000000"/>
                      <w:sz w:val="18"/>
                      <w:szCs w:val="18"/>
                      <w:highlight w:val="none"/>
                    </w:rPr>
                  </w:r>
                  <w:r>
                    <w:rPr>
                      <w:rFonts w:ascii="Liberation Serif" w:hAnsi="Liberation Serif" w:cs="Liberation Serif"/>
                      <w:color w:val="000000"/>
                      <w:sz w:val="18"/>
                      <w:szCs w:val="18"/>
                      <w:highlight w:val="none"/>
                    </w:rPr>
                  </w:r>
                </w:p>
              </w:tc>
              <w:tc>
                <w:tcPr>
                  <w:tcW w:w="857"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b w:val="0"/>
                      <w:i w:val="0"/>
                      <w:strike w:val="0"/>
                      <w:color w:val="000000"/>
                      <w:sz w:val="18"/>
                      <w:szCs w:val="18"/>
                      <w:u w:val="none"/>
                    </w:rPr>
                    <w:suppressLineNumbers w:val="0"/>
                  </w:pPr>
                  <w:r>
                    <w:rPr>
                      <w:rFonts w:ascii="Liberation Serif" w:hAnsi="Liberation Serif" w:eastAsia="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p>
              </w:tc>
              <w:tc>
                <w:tcPr>
                  <w:tcW w:w="851"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b w:val="0"/>
                      <w:i w:val="0"/>
                      <w:strike w:val="0"/>
                      <w:color w:val="000000"/>
                      <w:sz w:val="18"/>
                      <w:szCs w:val="18"/>
                      <w:u w:val="none"/>
                    </w:rPr>
                    <w:suppressLineNumbers w:val="0"/>
                  </w:pPr>
                  <w:r>
                    <w:rPr>
                      <w:rFonts w:ascii="Liberation Serif" w:hAnsi="Liberation Serif" w:eastAsia="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p>
              </w:tc>
              <w:tc>
                <w:tcPr>
                  <w:tcW w:w="958" w:type="dxa"/>
                  <w:vMerge w:val="restart"/>
                  <w:textDirection w:val="lrTb"/>
                  <w:noWrap w:val="false"/>
                </w:tcPr>
                <w:p>
                  <w:pPr>
                    <w:contextualSpacing w:val="0"/>
                    <w:ind w:left="0" w:right="0"/>
                    <w:jc w:val="left"/>
                    <w:spacing w:before="57" w:beforeAutospacing="0" w:after="57" w:afterAutospacing="0" w:line="240" w:lineRule="auto"/>
                    <w:widowControl w:val="off"/>
                    <w:rPr>
                      <w:rFonts w:ascii="Liberation Serif" w:hAnsi="Liberation Serif" w:cs="Liberation Serif"/>
                      <w:b w:val="0"/>
                      <w:i w:val="0"/>
                      <w:strike w:val="0"/>
                      <w:color w:val="000000"/>
                      <w:sz w:val="18"/>
                      <w:szCs w:val="18"/>
                      <w:u w:val="none"/>
                    </w:rPr>
                    <w:suppressLineNumbers w:val="0"/>
                  </w:pPr>
                  <w:r>
                    <w:rPr>
                      <w:rFonts w:ascii="Liberation Serif" w:hAnsi="Liberation Serif" w:eastAsia="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r>
                    <w:rPr>
                      <w:rFonts w:ascii="Liberation Serif" w:hAnsi="Liberation Serif" w:cs="Liberation Serif"/>
                      <w:b w:val="0"/>
                      <w:i w:val="0"/>
                      <w:strike w:val="0"/>
                      <w:color w:val="000000"/>
                      <w:sz w:val="18"/>
                      <w:szCs w:val="18"/>
                      <w:u w:val="none"/>
                    </w:rPr>
                  </w:r>
                </w:p>
              </w:tc>
              <w:tc>
                <w:tcPr>
                  <w:tcW w:w="2578" w:type="dxa"/>
                  <w:textDirection w:val="lrTb"/>
                  <w:noWrap w:val="false"/>
                </w:tcPr>
                <w:p>
                  <w:pPr>
                    <w:contextualSpacing w:val="0"/>
                    <w:jc w:val="left"/>
                    <w:spacing w:before="57" w:beforeAutospacing="0" w:after="57" w:afterAutospacing="0" w:line="240" w:lineRule="auto"/>
                    <w:widowControl w:val="off"/>
                    <w:rPr>
                      <w:rFonts w:ascii="Liberation Serif" w:hAnsi="Liberation Serif" w:eastAsia="Liberation Serif" w:cs="Liberation Serif"/>
                      <w:b w:val="0"/>
                      <w:bCs w:val="0"/>
                      <w:i w:val="0"/>
                      <w:strike w:val="0"/>
                      <w:color w:val="000000"/>
                      <w:sz w:val="18"/>
                      <w:szCs w:val="18"/>
                      <w:u w:val="none"/>
                    </w:rPr>
                    <w:suppressLineNumbers w:val="0"/>
                  </w:pPr>
                  <w:r>
                    <w:rPr>
                      <w:rFonts w:ascii="Liberation Serif" w:hAnsi="Liberation Serif" w:eastAsia="Liberation Serif" w:cs="Liberation Serif"/>
                      <w:b w:val="0"/>
                      <w:bCs w:val="0"/>
                      <w:i w:val="0"/>
                      <w:iCs w:val="0"/>
                      <w:strike w:val="0"/>
                      <w:color w:val="000000"/>
                      <w:sz w:val="18"/>
                      <w:szCs w:val="18"/>
                      <w:u w:val="none"/>
                    </w:rPr>
                  </w:r>
                  <w:r>
                    <w:rPr>
                      <w:rFonts w:ascii="Liberation Serif" w:hAnsi="Liberation Serif" w:eastAsia="Liberation Serif" w:cs="Liberation Serif"/>
                      <w:b w:val="0"/>
                      <w:bCs w:val="0"/>
                      <w:i w:val="0"/>
                      <w:strike w:val="0"/>
                      <w:color w:val="000000"/>
                      <w:sz w:val="18"/>
                      <w:szCs w:val="18"/>
                      <w:u w:val="none"/>
                    </w:rPr>
                  </w:r>
                  <w:r>
                    <w:rPr>
                      <w:rFonts w:ascii="Liberation Serif" w:hAnsi="Liberation Serif" w:eastAsia="Liberation Serif" w:cs="Liberation Serif"/>
                      <w:b w:val="0"/>
                      <w:bCs w:val="0"/>
                      <w:i w:val="0"/>
                      <w:strike w:val="0"/>
                      <w:color w:val="000000"/>
                      <w:sz w:val="18"/>
                      <w:szCs w:val="18"/>
                      <w:u w:val="none"/>
                    </w:rPr>
                  </w:r>
                </w:p>
              </w:tc>
              <w:tc>
                <w:tcPr>
                  <w:tcW w:w="992" w:type="dxa"/>
                  <w:textDirection w:val="lrTb"/>
                  <w:noWrap w:val="false"/>
                </w:tcPr>
                <w:p>
                  <w:pPr>
                    <w:contextualSpacing w:val="0"/>
                    <w:jc w:val="left"/>
                    <w:spacing w:before="57" w:beforeAutospacing="0" w:after="57" w:afterAutospacing="0" w:line="240" w:lineRule="auto"/>
                    <w:widowControl w:val="off"/>
                    <w:rPr>
                      <w:rFonts w:ascii="Liberation Serif" w:hAnsi="Liberation Serif" w:eastAsia="Liberation Serif" w:cs="Liberation Serif"/>
                      <w:b w:val="0"/>
                      <w:bCs w:val="0"/>
                      <w:i w:val="0"/>
                      <w:strike w:val="0"/>
                      <w:color w:val="000000"/>
                      <w:sz w:val="18"/>
                      <w:szCs w:val="18"/>
                      <w:u w:val="none"/>
                    </w:rPr>
                    <w:suppressLineNumbers w:val="0"/>
                  </w:pPr>
                  <w:r>
                    <w:rPr>
                      <w:rFonts w:ascii="Liberation Serif" w:hAnsi="Liberation Serif" w:eastAsia="Liberation Serif" w:cs="Liberation Serif"/>
                      <w:b w:val="0"/>
                      <w:bCs w:val="0"/>
                      <w:i w:val="0"/>
                      <w:iCs w:val="0"/>
                      <w:strike w:val="0"/>
                      <w:color w:val="000000"/>
                      <w:sz w:val="18"/>
                      <w:szCs w:val="18"/>
                      <w:u w:val="none"/>
                    </w:rPr>
                  </w:r>
                  <w:r>
                    <w:rPr>
                      <w:rFonts w:ascii="Liberation Serif" w:hAnsi="Liberation Serif" w:eastAsia="Liberation Serif" w:cs="Liberation Serif"/>
                      <w:b w:val="0"/>
                      <w:bCs w:val="0"/>
                      <w:i w:val="0"/>
                      <w:strike w:val="0"/>
                      <w:color w:val="000000"/>
                      <w:sz w:val="18"/>
                      <w:szCs w:val="18"/>
                      <w:u w:val="none"/>
                    </w:rPr>
                  </w:r>
                  <w:r>
                    <w:rPr>
                      <w:rFonts w:ascii="Liberation Serif" w:hAnsi="Liberation Serif" w:eastAsia="Liberation Serif" w:cs="Liberation Serif"/>
                      <w:b w:val="0"/>
                      <w:bCs w:val="0"/>
                      <w:i w:val="0"/>
                      <w:strike w:val="0"/>
                      <w:color w:val="000000"/>
                      <w:sz w:val="18"/>
                      <w:szCs w:val="18"/>
                      <w:u w:val="none"/>
                    </w:rPr>
                  </w:r>
                </w:p>
              </w:tc>
              <w:tc>
                <w:tcPr>
                  <w:tcW w:w="1276" w:type="dxa"/>
                  <w:vMerge w:val="restart"/>
                  <w:textDirection w:val="lrTb"/>
                  <w:noWrap w:val="false"/>
                </w:tcPr>
                <w:p>
                  <w:pPr>
                    <w:contextualSpacing w:val="0"/>
                    <w:jc w:val="center"/>
                    <w:spacing w:before="57" w:beforeAutospacing="0" w:after="57" w:afterAutospacing="0" w:line="240" w:lineRule="auto"/>
                    <w:widowControl w:val="off"/>
                    <w:rPr>
                      <w:rFonts w:ascii="Liberation Serif" w:hAnsi="Liberation Serif" w:cs="Liberation Serif"/>
                      <w:sz w:val="18"/>
                      <w:szCs w:val="18"/>
                    </w:rPr>
                    <w:suppressLineNumbers w:val="0"/>
                  </w:pPr>
                  <w:r>
                    <w:rPr>
                      <w:rFonts w:ascii="Liberation Serif" w:hAnsi="Liberation Serif" w:eastAsia="Liberation Serif" w:cs="Liberation Serif"/>
                      <w:b w:val="0"/>
                      <w:i w:val="0"/>
                      <w:strike w:val="0"/>
                      <w:color w:val="000000"/>
                      <w:sz w:val="18"/>
                      <w:szCs w:val="18"/>
                      <w:u w:val="none"/>
                      <w:vertAlign w:val="baseline"/>
                    </w:rPr>
                    <w:t xml:space="preserve">10 000,00</w:t>
                  </w:r>
                  <w:r>
                    <w:rPr>
                      <w:rFonts w:ascii="Liberation Serif" w:hAnsi="Liberation Serif" w:cs="Liberation Serif"/>
                      <w:sz w:val="18"/>
                      <w:szCs w:val="18"/>
                    </w:rPr>
                  </w:r>
                  <w:r>
                    <w:rPr>
                      <w:rFonts w:ascii="Liberation Serif" w:hAnsi="Liberation Serif" w:cs="Liberation Serif"/>
                      <w:sz w:val="18"/>
                      <w:szCs w:val="18"/>
                    </w:rPr>
                  </w:r>
                </w:p>
              </w:tc>
            </w:tr>
          </w:tbl>
          <w:p>
            <w:pPr>
              <w:contextualSpacing w:val="0"/>
              <w:ind w:left="0" w:right="57" w:firstLine="0"/>
              <w:jc w:val="left"/>
              <w:spacing w:before="0" w:beforeAutospacing="0" w:after="0" w:afterAutospacing="0" w:line="240" w:lineRule="auto"/>
              <w:widowControl w:val="off"/>
              <w:rPr>
                <w:rFonts w:ascii="Liberation Serif" w:hAnsi="Liberation Serif" w:cs="Liberation Serif"/>
                <w:sz w:val="2"/>
                <w:szCs w:val="2"/>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sz w:val="8"/>
                <w:szCs w:val="8"/>
              </w:rPr>
            </w:r>
            <w:r>
              <w:rPr>
                <w:rFonts w:ascii="Liberation Serif" w:hAnsi="Liberation Serif" w:cs="Liberation Serif"/>
                <w:sz w:val="8"/>
                <w:szCs w:val="8"/>
              </w:rPr>
            </w:r>
            <w:r>
              <w:rPr>
                <w:rFonts w:ascii="Liberation Serif" w:hAnsi="Liberation Serif" w:cs="Liberation Serif"/>
                <w:sz w:val="2"/>
                <w:szCs w:val="2"/>
              </w:rPr>
            </w:r>
          </w:p>
          <w:p>
            <w:pPr>
              <w:contextualSpacing w:val="0"/>
              <w:ind w:left="0" w:right="57" w:firstLine="0"/>
              <w:jc w:val="left"/>
              <w:spacing w:before="0" w:beforeAutospacing="0" w:after="0" w:afterAutospacing="0" w:line="240" w:lineRule="auto"/>
              <w:widowControl w:val="off"/>
              <w:rPr>
                <w:rFonts w:ascii="Liberation Serif" w:hAnsi="Liberation Serif" w:cs="Liberation Serif"/>
                <w:sz w:val="2"/>
                <w:szCs w:val="2"/>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sz w:val="8"/>
                <w:szCs w:val="8"/>
              </w:rPr>
            </w:r>
            <w:r>
              <w:rPr>
                <w:rFonts w:ascii="Liberation Serif" w:hAnsi="Liberation Serif" w:cs="Liberation Serif"/>
                <w:sz w:val="8"/>
                <w:szCs w:val="8"/>
              </w:rPr>
            </w:r>
            <w:r>
              <w:rPr>
                <w:rFonts w:ascii="Liberation Serif" w:hAnsi="Liberation Serif" w:cs="Liberation Serif"/>
                <w:sz w:val="2"/>
                <w:szCs w:val="2"/>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Коэффициент вариации цены был рассчитан с помощью стандартных функций табличного редактора Excel и составил 2,59% (должен быть не более 33%) по позиции, что соответствует требованиям Приказа №567, вследствие чего цена признается однородной.</w:t>
            </w:r>
            <w:r>
              <w:rPr>
                <w:rFonts w:ascii="Liberation Serif" w:hAnsi="Liberation Serif" w:cs="Liberation Serif"/>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 расчете использовалась минимальная цена </w:t>
            </w:r>
            <w:r>
              <w:rPr>
                <w:rFonts w:ascii="Liberation Serif" w:hAnsi="Liberation Serif" w:eastAsia="Liberation Serif" w:cs="Liberation Serif"/>
                <w:color w:val="000000"/>
                <w:sz w:val="20"/>
                <w:szCs w:val="20"/>
              </w:rPr>
              <w:t xml:space="preserve">товара (работы, услуги)</w:t>
            </w:r>
            <w:r>
              <w:rPr>
                <w:rFonts w:ascii="Liberation Serif" w:hAnsi="Liberation Serif" w:eastAsia="Liberation Serif" w:cs="Liberation Serif"/>
                <w:color w:val="000000"/>
                <w:sz w:val="20"/>
                <w:szCs w:val="20"/>
              </w:rPr>
              <w:t xml:space="preserve">.</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НМЦК = (k * ц</w:t>
            </w:r>
            <w:r>
              <w:rPr>
                <w:rFonts w:ascii="Liberation Serif" w:hAnsi="Liberation Serif" w:eastAsia="Liberation Serif" w:cs="Liberation Serif"/>
                <w:color w:val="000000"/>
                <w:sz w:val="20"/>
                <w:szCs w:val="20"/>
                <w:vertAlign w:val="subscript"/>
              </w:rPr>
              <w:t xml:space="preserve">min1</w:t>
            </w:r>
            <w:r>
              <w:rPr>
                <w:rFonts w:ascii="Liberation Serif" w:hAnsi="Liberation Serif" w:eastAsia="Liberation Serif" w:cs="Liberation Serif"/>
                <w:color w:val="000000"/>
                <w:sz w:val="20"/>
                <w:szCs w:val="20"/>
              </w:rPr>
              <w:t xml:space="preserve">), где: </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Н(М)ЦК – цена контракта, определяемая методом сопоставимых рыночных цен (анализа рынка);</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 – количество товаров (единица измерения – шт );</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ц</w:t>
            </w:r>
            <w:r>
              <w:rPr>
                <w:rFonts w:ascii="Liberation Serif" w:hAnsi="Liberation Serif" w:eastAsia="Liberation Serif" w:cs="Liberation Serif"/>
                <w:color w:val="000000"/>
                <w:sz w:val="20"/>
                <w:szCs w:val="20"/>
                <w:vertAlign w:val="subscript"/>
              </w:rPr>
              <w:t xml:space="preserve">min(1) </w:t>
            </w:r>
            <w:r>
              <w:rPr>
                <w:rFonts w:ascii="Liberation Serif" w:hAnsi="Liberation Serif" w:eastAsia="Liberation Serif" w:cs="Liberation Serif"/>
                <w:color w:val="000000"/>
                <w:sz w:val="20"/>
                <w:szCs w:val="20"/>
              </w:rPr>
              <w:t xml:space="preserve">– минимальная цена стоимости одной единицы товара</w:t>
            </w:r>
            <w:r>
              <w:rPr>
                <w:rFonts w:ascii="Liberation Serif" w:hAnsi="Liberation Serif" w:cs="Liberation Serif"/>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Согласно расчета средняя цена за единицу товара 5099,67 руб.  превышает норматив цены,    установленный в таблице 40 «Н</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t xml:space="preserve">ормативы, применяемые при расчете затрат</w:t>
            </w:r>
            <w:r/>
          </w:p>
          <w:p>
            <w:pPr>
              <w:contextualSpacing w:val="0"/>
              <w:ind w:left="57" w:right="57" w:firstLine="0"/>
              <w:jc w:val="left"/>
              <w:spacing w:before="28" w:beforeAutospacing="0" w:after="0" w:afterAutospacing="0" w:line="240" w:lineRule="auto"/>
              <w:widowControl w:val="off"/>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На приобретение запасных частей и комплектующих </w:t>
            </w:r>
            <w:r/>
            <w:r>
              <w:rPr>
                <w:rFonts w:ascii="Liberation Serif" w:hAnsi="Liberation Serif" w:eastAsia="Liberation Serif" w:cs="Liberation Serif"/>
                <w:color w:val="000000"/>
                <w:sz w:val="20"/>
                <w:szCs w:val="20"/>
                <w:highlight w:val="none"/>
              </w:rPr>
              <w:t xml:space="preserve">для локальной вычислительной сети</w:t>
            </w:r>
            <w:r>
              <w:rPr>
                <w:rFonts w:ascii="Liberation Serif" w:hAnsi="Liberation Serif" w:eastAsia="Liberation Serif" w:cs="Liberation Serif"/>
                <w:color w:val="000000"/>
                <w:sz w:val="20"/>
                <w:szCs w:val="20"/>
                <w:highlight w:val="none"/>
              </w:rPr>
              <w:t xml:space="preserve">»,</w:t>
            </w:r>
            <w: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соответственно пересчитываем НМЦК согласно установленного норматива и выделенного лимита бюджетных обязательств  (10060,00 руб.) :</w:t>
            </w:r>
            <w:r/>
          </w:p>
          <w:p>
            <w:pPr>
              <w:contextualSpacing w:val="0"/>
              <w:ind w:left="57" w:right="57" w:firstLine="0"/>
              <w:jc w:val="left"/>
              <w:spacing w:before="28" w:beforeAutospacing="0" w:after="0" w:afterAutospacing="0" w:line="240" w:lineRule="auto"/>
              <w:widowControl w:val="off"/>
              <w:rPr>
                <w:b/>
                <w:bCs/>
                <w:i/>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b/>
                <w:bCs/>
                <w:i/>
                <w:iCs/>
                <w:color w:val="000000"/>
                <w:sz w:val="20"/>
                <w:szCs w:val="20"/>
                <w:highlight w:val="none"/>
              </w:rPr>
            </w:r>
            <w:r>
              <w:rPr>
                <w:rFonts w:ascii="Liberation Serif" w:hAnsi="Liberation Serif" w:eastAsia="Liberation Serif" w:cs="Liberation Serif"/>
                <w:b/>
                <w:bCs/>
                <w:i/>
                <w:iCs/>
                <w:color w:val="000000"/>
                <w:sz w:val="20"/>
                <w:szCs w:val="20"/>
                <w:highlight w:val="none"/>
              </w:rPr>
              <w:t xml:space="preserve">Патч-панель, категория 5e, 24 порта</w:t>
            </w:r>
            <w:r>
              <w:rPr>
                <w:rFonts w:ascii="Liberation Serif" w:hAnsi="Liberation Serif" w:eastAsia="Liberation Serif" w:cs="Liberation Serif"/>
                <w:b/>
                <w:bCs/>
                <w:i/>
                <w:iCs/>
                <w:color w:val="000000"/>
                <w:sz w:val="20"/>
                <w:szCs w:val="20"/>
                <w:highlight w:val="none"/>
              </w:rPr>
              <w:t xml:space="preserve">   = 2 штуки * 5 000,00 руб. =   10 000,00 руб.</w:t>
            </w:r>
            <w:r>
              <w:rPr>
                <w:b/>
                <w:bCs/>
                <w:i/>
                <w:iCs/>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113" w:beforeAutospacing="0" w:after="113" w:afterAutospacing="0" w:line="240" w:lineRule="auto"/>
              <w:widowControl w:val="off"/>
              <w:rPr>
                <w:rFonts w:ascii="Liberation Serif" w:hAnsi="Liberation Serif" w:cs="Liberation Serif"/>
                <w:b/>
                <w:bCs/>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Итого НМЦК  составляет </w:t>
            </w:r>
            <w:r>
              <w:rPr>
                <w:rFonts w:ascii="Liberation Serif" w:hAnsi="Liberation Serif" w:eastAsia="Liberation Serif" w:cs="Liberation Serif"/>
                <w:b/>
                <w:bCs/>
                <w:color w:val="000000"/>
                <w:sz w:val="20"/>
                <w:szCs w:val="20"/>
              </w:rPr>
              <w:t xml:space="preserve">10 </w:t>
            </w:r>
            <w:r>
              <w:rPr>
                <w:rFonts w:ascii="Liberation Serif" w:hAnsi="Liberation Serif" w:eastAsia="Liberation Serif" w:cs="Liberation Serif"/>
                <w:b/>
                <w:bCs/>
                <w:color w:val="000000"/>
                <w:sz w:val="20"/>
                <w:szCs w:val="20"/>
              </w:rPr>
              <w:t xml:space="preserve">000</w:t>
            </w:r>
            <w:r>
              <w:rPr>
                <w:rFonts w:ascii="Liberation Serif" w:hAnsi="Liberation Serif" w:eastAsia="Liberation Serif" w:cs="Liberation Serif"/>
                <w:b/>
                <w:bCs/>
                <w:color w:val="000000"/>
                <w:sz w:val="20"/>
                <w:szCs w:val="20"/>
              </w:rPr>
              <w:t xml:space="preserve">,00 руб. (Десять тысяч рублей 00 копеек).</w:t>
            </w:r>
            <w:r>
              <w:rPr>
                <w:rFonts w:ascii="Liberation Serif" w:hAnsi="Liberation Serif" w:cs="Liberation Serif"/>
                <w:b/>
                <w:bCs/>
                <w:sz w:val="20"/>
                <w:szCs w:val="20"/>
              </w:rPr>
            </w:r>
            <w:r>
              <w:rPr>
                <w:rFonts w:ascii="Liberation Serif" w:hAnsi="Liberation Serif" w:cs="Liberation Serif"/>
                <w:b/>
                <w:bCs/>
                <w:sz w:val="20"/>
                <w:szCs w:val="20"/>
              </w:rPr>
            </w:r>
          </w:p>
        </w:tc>
      </w:tr>
    </w:tbl>
    <w:p>
      <w:pPr>
        <w:ind w:left="0" w:right="0" w:firstLine="0"/>
        <w:jc w:val="both"/>
        <w:spacing w:before="0" w:after="0" w:line="288" w:lineRule="atLeast"/>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cs="Liberation Serif"/>
          <w:sz w:val="20"/>
          <w:szCs w:val="20"/>
        </w:rPr>
      </w:r>
      <w:r>
        <w:rPr>
          <w:rFonts w:ascii="Liberation Serif" w:hAnsi="Liberation Serif" w:cs="Liberation Serif"/>
          <w:sz w:val="20"/>
          <w:szCs w:val="20"/>
        </w:rPr>
      </w:r>
    </w:p>
    <w:p>
      <w:pPr>
        <w:ind w:left="0" w:right="0" w:firstLine="0"/>
        <w:jc w:val="left"/>
        <w:spacing w:before="0" w:after="0"/>
        <w:rPr>
          <w:rFonts w:ascii="Liberation Serif" w:hAnsi="Liberation Serif" w:cs="Liberation Serif"/>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w:t>
      </w:r>
      <w:r>
        <w:rPr>
          <w:rFonts w:ascii="Liberation Serif" w:hAnsi="Liberation Serif" w:eastAsia="Liberation Serif" w:cs="Liberation Serif"/>
          <w:color w:val="000000"/>
          <w:sz w:val="20"/>
          <w:szCs w:val="20"/>
        </w:rPr>
        <w:t xml:space="preserve">ата подготовки обоснования НМЦК:</w:t>
      </w:r>
      <w:r>
        <w:rPr>
          <w:rFonts w:ascii="Liberation Serif" w:hAnsi="Liberation Serif" w:eastAsia="Liberation Serif" w:cs="Liberation Serif"/>
          <w:sz w:val="20"/>
          <w:szCs w:val="20"/>
        </w:rPr>
        <w:t xml:space="preserve">   29.06.2025</w:t>
      </w:r>
      <w:r>
        <w:rPr>
          <w:rFonts w:ascii="Liberation Serif" w:hAnsi="Liberation Serif" w:cs="Liberation Serif"/>
          <w:sz w:val="19"/>
        </w:rPr>
      </w:r>
      <w:r>
        <w:rPr>
          <w:rFonts w:ascii="Liberation Serif" w:hAnsi="Liberation Serif" w:cs="Liberation Serif"/>
          <w:sz w:val="19"/>
        </w:rPr>
      </w:r>
    </w:p>
    <w:p>
      <w:pPr>
        <w:ind w:left="0" w:right="0" w:firstLine="0"/>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cs="Liberation Serif"/>
          <w:color w:val="000000"/>
          <w:sz w:val="19"/>
        </w:rPr>
      </w:r>
      <w:r>
        <w:rPr>
          <w:rFonts w:ascii="Liberation Serif" w:hAnsi="Liberation Serif" w:cs="Liberation Serif"/>
          <w:color w:val="000000"/>
          <w:sz w:val="19"/>
        </w:rPr>
      </w:r>
    </w:p>
    <w:p>
      <w:pPr>
        <w:ind w:left="0" w:right="0" w:firstLine="0"/>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Осипова И.В.</w:t>
      </w:r>
      <w:r>
        <w:rPr>
          <w:rFonts w:ascii="Liberation Serif" w:hAnsi="Liberation Serif" w:cs="Liberation Serif"/>
          <w:color w:val="000000"/>
          <w:sz w:val="19"/>
        </w:rPr>
      </w:r>
      <w:r>
        <w:rPr>
          <w:rFonts w:ascii="Liberation Serif" w:hAnsi="Liberation Serif" w:cs="Liberation Serif"/>
          <w:color w:val="000000"/>
          <w:sz w:val="19"/>
        </w:rPr>
      </w:r>
    </w:p>
    <w:p>
      <w:pPr>
        <w:jc w:val="left"/>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highlight w:val="none"/>
        </w:rPr>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1134"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Times New Roman CYR">
    <w:panose1 w:val="02000603000000000000"/>
  </w:font>
  <w:font w:name="SimSun">
    <w:panose1 w:val="02000506000000020000"/>
  </w:font>
  <w:font w:name="GaramondC">
    <w:panose1 w:val="02000603000000000000"/>
  </w:font>
  <w:font w:name="GaramondNarrowC">
    <w:panose1 w:val="02000603000000000000"/>
  </w:font>
  <w:font w:name="Lucida Sans Unicode">
    <w:panose1 w:val="020B0502040504020204"/>
  </w:font>
  <w:font w:name="SchoolBookC">
    <w:panose1 w:val="02000603000000000000"/>
  </w:font>
  <w:font w:name="Verdana">
    <w:panose1 w:val="020B0604030504040204"/>
  </w:font>
  <w:font w:name="TimesDL">
    <w:panose1 w:val="02000603000000000000"/>
  </w:font>
  <w:font w:name="Symbol">
    <w:panose1 w:val="05010000000000000000"/>
  </w:font>
  <w:font w:name="Mangal">
    <w:panose1 w:val="02040503050306020203"/>
  </w:font>
  <w:font w:name="Courier New">
    <w:panose1 w:val="02070409020205020404"/>
  </w:font>
  <w:font w:name="Peterburg">
    <w:panose1 w:val="02000603000000000000"/>
  </w:font>
  <w:font w:name="Tahoma">
    <w:panose1 w:val="020B0604030504040204"/>
  </w:font>
  <w:font w:name="MS Outlook">
    <w:panose1 w:val="05010000000000000000"/>
  </w:font>
  <w:font w:name="Noto Sans Devanagari">
    <w:panose1 w:val="020B0502040504020204"/>
  </w:font>
  <w:font w:name="Cambria">
    <w:panose1 w:val="02040503050406030204"/>
  </w:font>
  <w:font w:name="Pragmatica">
    <w:panose1 w:val="02000603000000000000"/>
  </w:font>
  <w:font w:name="Calibri">
    <w:panose1 w:val="020F0502020204030204"/>
  </w:font>
  <w:font w:name="Gelvetsky 12pt">
    <w:panose1 w:val="02000603000000000000"/>
  </w:font>
  <w:font w:name="Times New Roman">
    <w:panose1 w:val="02020603050405020304"/>
  </w:font>
  <w:font w:name="Arial Narrow">
    <w:panose1 w:val="020B0606020202030204"/>
  </w:font>
  <w:font w:name="Arial">
    <w:panose1 w:val="020B0604020202020204"/>
  </w:font>
  <w:font w:name="PT Astra Serif">
    <w:panose1 w:val="020A0603040505020204"/>
  </w:font>
  <w:font w:name="Arial Unicode MS">
    <w:panose1 w:val="020B0506020203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left"/>
      <w:spacing w:before="100" w:after="10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spacing w:before="100" w:after="100"/>
    </w:pPr>
    <w:r>
      <w:fldChar w:fldCharType="begin"/>
    </w:r>
    <w:r>
      <w:instrText xml:space="preserve"> PAGE </w:instrText>
    </w:r>
    <w:r>
      <w:fldChar w:fldCharType="separate"/>
    </w:r>
    <w:r>
      <w:t xml:space="preserve">0</w:t>
    </w:r>
    <w:r>
      <w:fldChar w:fldCharType="end"/>
    </w:r>
    <w:r/>
  </w:p>
  <w:p>
    <w:pPr>
      <w:pStyle w:val="1178"/>
      <w:ind w:right="360" w:firstLine="0"/>
      <w:spacing w:before="100" w:after="10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fillRef idx="0"/>
                      <a:effectRef idx="0"/>
                      <a:fontRef idx="minor"/>
                    </wps:style>
                    <wps:txbx>
                      <w:txbxContent>
                        <w:p>
                          <w:pPr>
                            <w:pStyle w:val="1178"/>
                            <w:spacing w:before="100" w:after="100"/>
                            <w:rPr>
                              <w:rStyle w:val="941"/>
                            </w:rPr>
                          </w:pPr>
                          <w:r>
                            <w:rPr>
                              <w:rStyle w:val="941"/>
                              <w:color w:val="000000"/>
                            </w:rPr>
                            <w:fldChar w:fldCharType="begin"/>
                          </w:r>
                          <w:r>
                            <w:rPr>
                              <w:rStyle w:val="941"/>
                              <w:color w:val="000000"/>
                            </w:rPr>
                            <w:instrText xml:space="preserve"> PAGE </w:instrText>
                          </w:r>
                          <w:r>
                            <w:rPr>
                              <w:rStyle w:val="941"/>
                              <w:color w:val="000000"/>
                            </w:rPr>
                            <w:fldChar w:fldCharType="separate"/>
                          </w:r>
                          <w:r>
                            <w:rPr>
                              <w:rStyle w:val="941"/>
                              <w:color w:val="000000"/>
                            </w:rPr>
                            <w:t xml:space="preserve">0</w:t>
                          </w:r>
                          <w:r>
                            <w:rPr>
                              <w:rStyle w:val="941"/>
                              <w:color w:val="000000"/>
                            </w:rPr>
                            <w:fldChar w:fldCharType="end"/>
                          </w:r>
                          <w:r>
                            <w:rPr>
                              <w:rStyle w:val="941"/>
                            </w:rPr>
                          </w:r>
                          <w:r>
                            <w:rPr>
                              <w:rStyle w:val="941"/>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78"/>
                      <w:spacing w:before="100" w:after="100"/>
                      <w:rPr>
                        <w:rStyle w:val="941"/>
                      </w:rPr>
                    </w:pPr>
                    <w:r>
                      <w:rPr>
                        <w:rStyle w:val="941"/>
                        <w:color w:val="000000"/>
                      </w:rPr>
                      <w:fldChar w:fldCharType="begin"/>
                    </w:r>
                    <w:r>
                      <w:rPr>
                        <w:rStyle w:val="941"/>
                        <w:color w:val="000000"/>
                      </w:rPr>
                      <w:instrText xml:space="preserve"> PAGE </w:instrText>
                    </w:r>
                    <w:r>
                      <w:rPr>
                        <w:rStyle w:val="941"/>
                        <w:color w:val="000000"/>
                      </w:rPr>
                      <w:fldChar w:fldCharType="separate"/>
                    </w:r>
                    <w:r>
                      <w:rPr>
                        <w:rStyle w:val="941"/>
                        <w:color w:val="000000"/>
                      </w:rPr>
                      <w:t xml:space="preserve">0</w:t>
                    </w:r>
                    <w:r>
                      <w:rPr>
                        <w:rStyle w:val="941"/>
                        <w:color w:val="000000"/>
                      </w:rPr>
                      <w:fldChar w:fldCharType="end"/>
                    </w:r>
                    <w:r>
                      <w:rPr>
                        <w:rStyle w:val="941"/>
                      </w:rPr>
                    </w:r>
                    <w:r>
                      <w:rPr>
                        <w:rStyle w:val="941"/>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spacing w:before="100" w:after="100"/>
    </w:pPr>
    <w:r>
      <w:fldChar w:fldCharType="begin"/>
    </w:r>
    <w:r>
      <w:instrText xml:space="preserve"> PAGE </w:instrText>
    </w:r>
    <w:r>
      <w:fldChar w:fldCharType="separate"/>
    </w:r>
    <w:r>
      <w:t xml:space="preserve">2</w:t>
    </w:r>
    <w:r>
      <w:fldChar w:fldCharType="end"/>
    </w:r>
    <w:r/>
  </w:p>
  <w:p>
    <w:pPr>
      <w:pStyle w:val="1178"/>
      <w:ind w:right="360" w:firstLine="0"/>
      <w:jc w:val="right"/>
      <w:spacing w:before="100" w:after="10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spacing w:before="100" w:after="10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spacing w:before="100" w:after="10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spacing w:before="100" w:after="1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198"/>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
    <w:multiLevelType w:val="hybridMultilevel"/>
    <w:lvl w:ilvl="0">
      <w:start w:val="1"/>
      <w:numFmt w:val="decimal"/>
      <w:pStyle w:val="1199"/>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2">
    <w:multiLevelType w:val="hybridMultilevel"/>
    <w:lvl w:ilvl="0">
      <w:start w:val="2"/>
      <w:numFmt w:val="decimal"/>
      <w:pStyle w:val="1216"/>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bullet"/>
      <w:pStyle w:val="125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
    <w:multiLevelType w:val="hybridMultilevel"/>
    <w:lvl w:ilvl="0">
      <w:start w:val="1"/>
      <w:numFmt w:val="russianLower"/>
      <w:pStyle w:val="1275"/>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5">
    <w:multiLevelType w:val="hybridMultilevel"/>
    <w:lvl w:ilvl="0">
      <w:start w:val="1"/>
      <w:numFmt w:val="decimal"/>
      <w:pStyle w:val="1278"/>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6">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1"/>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7">
    <w:multiLevelType w:val="hybridMultilevel"/>
    <w:lvl w:ilvl="0">
      <w:start w:val="1"/>
      <w:numFmt w:val="decimal"/>
      <w:pStyle w:val="1531"/>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16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6">
    <w:name w:val="Table Grid Light"/>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7">
    <w:name w:val="Plain Table 1"/>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2"/>
    <w:basedOn w:val="16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3"/>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0">
    <w:name w:val="Plain Table 4"/>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1">
    <w:name w:val="Plain Table 5"/>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2">
    <w:name w:val="Grid Table 1 Light"/>
    <w:basedOn w:val="16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3">
    <w:name w:val="Grid Table 1 Light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4">
    <w:name w:val="Grid Table 1 Light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5">
    <w:name w:val="Grid Table 1 Light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6">
    <w:name w:val="Grid Table 1 Light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7">
    <w:name w:val="Grid Table 1 Light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8">
    <w:name w:val="Grid Table 1 Light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9">
    <w:name w:val="Grid Table 2"/>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0">
    <w:name w:val="Grid Table 2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1">
    <w:name w:val="Grid Table 2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2">
    <w:name w:val="Grid Table 2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3">
    <w:name w:val="Grid Table 2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4">
    <w:name w:val="Grid Table 2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5">
    <w:name w:val="Grid Table 2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6">
    <w:name w:val="Grid Table 3"/>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4"/>
    <w:basedOn w:val="16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4">
    <w:name w:val="Grid Table 4 - Accent 1"/>
    <w:basedOn w:val="16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5">
    <w:name w:val="Grid Table 4 - Accent 2"/>
    <w:basedOn w:val="16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6">
    <w:name w:val="Grid Table 4 - Accent 3"/>
    <w:basedOn w:val="16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7">
    <w:name w:val="Grid Table 4 - Accent 4"/>
    <w:basedOn w:val="16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8">
    <w:name w:val="Grid Table 4 - Accent 5"/>
    <w:basedOn w:val="16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9">
    <w:name w:val="Grid Table 4 - Accent 6"/>
    <w:basedOn w:val="16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0">
    <w:name w:val="Grid Table 5 Dark"/>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1">
    <w:name w:val="Grid Table 5 Dark- Accent 1"/>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12">
    <w:name w:val="Grid Table 5 Dark - Accent 2"/>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3">
    <w:name w:val="Grid Table 5 Dark - Accent 3"/>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14">
    <w:name w:val="Grid Table 5 Dark- Accent 4"/>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15">
    <w:name w:val="Grid Table 5 Dark - Accent 5"/>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16">
    <w:name w:val="Grid Table 5 Dark - Accent 6"/>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17">
    <w:name w:val="Grid Table 6 Colorful"/>
    <w:basedOn w:val="16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8">
    <w:name w:val="Grid Table 6 Colorful - Accent 1"/>
    <w:basedOn w:val="16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19">
    <w:name w:val="Grid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0">
    <w:name w:val="Grid Table 6 Colorful - Accent 3"/>
    <w:basedOn w:val="16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1">
    <w:name w:val="Grid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22">
    <w:name w:val="Grid Table 6 Colorful - Accent 5"/>
    <w:basedOn w:val="16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3">
    <w:name w:val="Grid Table 6 Colorful - Accent 6"/>
    <w:basedOn w:val="16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4">
    <w:name w:val="Grid Table 7 Colorful"/>
    <w:basedOn w:val="16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5">
    <w:name w:val="Grid Table 7 Colorful - Accent 1"/>
    <w:basedOn w:val="16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6">
    <w:name w:val="Grid Table 7 Colorful - Accent 2"/>
    <w:basedOn w:val="16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7">
    <w:name w:val="Grid Table 7 Colorful - Accent 3"/>
    <w:basedOn w:val="16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8">
    <w:name w:val="Grid Table 7 Colorful - Accent 4"/>
    <w:basedOn w:val="16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9">
    <w:name w:val="Grid Table 7 Colorful - Accent 5"/>
    <w:basedOn w:val="16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0">
    <w:name w:val="Grid Table 7 Colorful - Accent 6"/>
    <w:basedOn w:val="16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1">
    <w:name w:val="List Table 1 Light"/>
    <w:basedOn w:val="16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2">
    <w:name w:val="List Table 1 Light - Accent 1"/>
    <w:basedOn w:val="161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3">
    <w:name w:val="List Table 1 Light - Accent 2"/>
    <w:basedOn w:val="161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4">
    <w:name w:val="List Table 1 Light - Accent 3"/>
    <w:basedOn w:val="161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5">
    <w:name w:val="List Table 1 Light - Accent 4"/>
    <w:basedOn w:val="161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6">
    <w:name w:val="List Table 1 Light - Accent 5"/>
    <w:basedOn w:val="161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7">
    <w:name w:val="List Table 1 Light - Accent 6"/>
    <w:basedOn w:val="161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8">
    <w:name w:val="List Table 2"/>
    <w:basedOn w:val="16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9">
    <w:name w:val="List Table 2 - Accent 1"/>
    <w:basedOn w:val="16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0">
    <w:name w:val="List Table 2 - Accent 2"/>
    <w:basedOn w:val="16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1">
    <w:name w:val="List Table 2 - Accent 3"/>
    <w:basedOn w:val="16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2">
    <w:name w:val="List Table 2 - Accent 4"/>
    <w:basedOn w:val="16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3">
    <w:name w:val="List Table 2 - Accent 5"/>
    <w:basedOn w:val="16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4">
    <w:name w:val="List Table 2 - Accent 6"/>
    <w:basedOn w:val="16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5">
    <w:name w:val="List Table 3"/>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6">
    <w:name w:val="List Table 3 - Accent 1"/>
    <w:basedOn w:val="16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47">
    <w:name w:val="List Table 3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48">
    <w:name w:val="List Table 3 - Accent 3"/>
    <w:basedOn w:val="16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49">
    <w:name w:val="List Table 3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0">
    <w:name w:val="List Table 3 - Accent 5"/>
    <w:basedOn w:val="16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1">
    <w:name w:val="List Table 3 - Accent 6"/>
    <w:basedOn w:val="16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52">
    <w:name w:val="List Table 4"/>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3">
    <w:name w:val="List Table 4 - Accent 1"/>
    <w:basedOn w:val="16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4">
    <w:name w:val="List Table 4 - Accent 2"/>
    <w:basedOn w:val="16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55">
    <w:name w:val="List Table 4 - Accent 3"/>
    <w:basedOn w:val="16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56">
    <w:name w:val="List Table 4 - Accent 4"/>
    <w:basedOn w:val="16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57">
    <w:name w:val="List Table 4 - Accent 5"/>
    <w:basedOn w:val="16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58">
    <w:name w:val="List Table 4 - Accent 6"/>
    <w:basedOn w:val="16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59">
    <w:name w:val="List Table 5 Dark"/>
    <w:basedOn w:val="16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1"/>
    <w:basedOn w:val="16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2"/>
    <w:basedOn w:val="16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3"/>
    <w:basedOn w:val="16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4"/>
    <w:basedOn w:val="16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5"/>
    <w:basedOn w:val="16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6"/>
    <w:basedOn w:val="16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6 Colorful"/>
    <w:basedOn w:val="16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7">
    <w:name w:val="List Table 6 Colorful - Accent 1"/>
    <w:basedOn w:val="16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68">
    <w:name w:val="List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69">
    <w:name w:val="List Table 6 Colorful - Accent 3"/>
    <w:basedOn w:val="16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0">
    <w:name w:val="List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1">
    <w:name w:val="List Table 6 Colorful - Accent 5"/>
    <w:basedOn w:val="16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72">
    <w:name w:val="List Table 6 Colorful - Accent 6"/>
    <w:basedOn w:val="16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3">
    <w:name w:val="List Table 7 Colorful"/>
    <w:basedOn w:val="16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4">
    <w:name w:val="List Table 7 Colorful - Accent 1"/>
    <w:basedOn w:val="16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75">
    <w:name w:val="List Table 7 Colorful - Accent 2"/>
    <w:basedOn w:val="16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76">
    <w:name w:val="List Table 7 Colorful - Accent 3"/>
    <w:basedOn w:val="16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77">
    <w:name w:val="List Table 7 Colorful - Accent 4"/>
    <w:basedOn w:val="16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78">
    <w:name w:val="List Table 7 Colorful - Accent 5"/>
    <w:basedOn w:val="16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79">
    <w:name w:val="List Table 7 Colorful - Accent 6"/>
    <w:basedOn w:val="16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0">
    <w:name w:val="Lined - Accent"/>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1">
    <w:name w:val="Lined - Accent 1"/>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2">
    <w:name w:val="Lined - Accent 2"/>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3">
    <w:name w:val="Lined - Accent 3"/>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4">
    <w:name w:val="Lined - Accent 4"/>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5">
    <w:name w:val="Lined - Accent 5"/>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86">
    <w:name w:val="Lined - Accent 6"/>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7">
    <w:name w:val="Bordered &amp; Lined - Accent"/>
    <w:basedOn w:val="16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8">
    <w:name w:val="Bordered &amp; Lined - Accent 1"/>
    <w:basedOn w:val="16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9">
    <w:name w:val="Bordered &amp; Lined - Accent 2"/>
    <w:basedOn w:val="16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0">
    <w:name w:val="Bordered &amp; Lined - Accent 3"/>
    <w:basedOn w:val="16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1">
    <w:name w:val="Bordered &amp; Lined - Accent 4"/>
    <w:basedOn w:val="16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2">
    <w:name w:val="Bordered &amp; Lined - Accent 5"/>
    <w:basedOn w:val="16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3">
    <w:name w:val="Bordered &amp; Lined - Accent 6"/>
    <w:basedOn w:val="16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4">
    <w:name w:val="Bordered"/>
    <w:basedOn w:val="16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5">
    <w:name w:val="Bordered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6">
    <w:name w:val="Bordered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7">
    <w:name w:val="Bordered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8">
    <w:name w:val="Bordered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9">
    <w:name w:val="Bordered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0">
    <w:name w:val="Bordered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01" w:default="1">
    <w:name w:val="Normal"/>
    <w:qFormat/>
    <w:pPr>
      <w:jc w:val="left"/>
      <w:spacing w:before="100" w:after="100"/>
      <w:widowControl/>
    </w:pPr>
    <w:rPr>
      <w:rFonts w:ascii="Times New Roman" w:hAnsi="Times New Roman" w:eastAsia="Calibri" w:cs="Times New Roman" w:eastAsiaTheme="minorHAnsi"/>
      <w:color w:val="auto"/>
      <w:sz w:val="24"/>
      <w:szCs w:val="24"/>
      <w:lang w:val="ru-RU" w:eastAsia="ru-RU" w:bidi="ar-SA"/>
    </w:rPr>
  </w:style>
  <w:style w:type="paragraph" w:styleId="902">
    <w:name w:val="Heading 1"/>
    <w:basedOn w:val="901"/>
    <w:uiPriority w:val="9"/>
    <w:qFormat/>
    <w:pPr>
      <w:jc w:val="right"/>
      <w:keepNext/>
      <w:outlineLvl w:val="0"/>
    </w:pPr>
    <w:rPr>
      <w:rFonts w:eastAsia="Times New Roman"/>
      <w:sz w:val="20"/>
      <w:szCs w:val="20"/>
    </w:rPr>
  </w:style>
  <w:style w:type="paragraph" w:styleId="903">
    <w:name w:val="Heading 2"/>
    <w:basedOn w:val="901"/>
    <w:uiPriority w:val="9"/>
    <w:qFormat/>
    <w:pPr>
      <w:jc w:val="center"/>
      <w:keepLines/>
      <w:keepNext/>
      <w:spacing w:before="240" w:after="120"/>
      <w:outlineLvl w:val="1"/>
    </w:pPr>
    <w:rPr>
      <w:rFonts w:eastAsia="Times New Roman"/>
      <w:b/>
      <w:szCs w:val="20"/>
    </w:rPr>
  </w:style>
  <w:style w:type="paragraph" w:styleId="904">
    <w:name w:val="Heading 3"/>
    <w:basedOn w:val="901"/>
    <w:uiPriority w:val="9"/>
    <w:qFormat/>
    <w:pPr>
      <w:keepNext/>
      <w:spacing w:before="240" w:after="60"/>
      <w:outlineLvl w:val="2"/>
    </w:pPr>
    <w:rPr>
      <w:rFonts w:ascii="Cambria" w:hAnsi="Cambria" w:eastAsia="Times New Roman"/>
      <w:b/>
      <w:bCs/>
      <w:sz w:val="26"/>
      <w:szCs w:val="26"/>
    </w:rPr>
  </w:style>
  <w:style w:type="paragraph" w:styleId="905">
    <w:name w:val="Heading 4"/>
    <w:basedOn w:val="901"/>
    <w:uiPriority w:val="9"/>
    <w:qFormat/>
    <w:pPr>
      <w:ind w:left="1224" w:hanging="864"/>
      <w:keepNext/>
      <w:spacing w:before="240" w:after="60"/>
      <w:tabs>
        <w:tab w:val="clear" w:pos="708" w:leader="none"/>
        <w:tab w:val="left" w:pos="1224" w:leader="none"/>
      </w:tabs>
      <w:outlineLvl w:val="3"/>
    </w:pPr>
    <w:rPr>
      <w:rFonts w:ascii="Arial" w:hAnsi="Arial" w:eastAsia="Times New Roman"/>
      <w:szCs w:val="20"/>
    </w:rPr>
  </w:style>
  <w:style w:type="paragraph" w:styleId="906">
    <w:name w:val="Heading 5"/>
    <w:basedOn w:val="901"/>
    <w:uiPriority w:val="9"/>
    <w:qFormat/>
    <w:pPr>
      <w:spacing w:before="240" w:after="60"/>
      <w:outlineLvl w:val="4"/>
    </w:pPr>
    <w:rPr>
      <w:rFonts w:eastAsia="Times New Roman"/>
      <w:b/>
      <w:bCs/>
      <w:i/>
      <w:iCs/>
      <w:sz w:val="26"/>
      <w:szCs w:val="26"/>
    </w:rPr>
  </w:style>
  <w:style w:type="paragraph" w:styleId="907">
    <w:name w:val="Heading 6"/>
    <w:basedOn w:val="901"/>
    <w:uiPriority w:val="9"/>
    <w:qFormat/>
    <w:pPr>
      <w:ind w:left="1152" w:hanging="1152"/>
      <w:spacing w:before="240" w:after="60"/>
      <w:tabs>
        <w:tab w:val="clear" w:pos="708" w:leader="none"/>
        <w:tab w:val="left" w:pos="1152" w:leader="none"/>
      </w:tabs>
      <w:outlineLvl w:val="5"/>
    </w:pPr>
    <w:rPr>
      <w:rFonts w:eastAsia="Times New Roman"/>
      <w:i/>
      <w:sz w:val="20"/>
      <w:szCs w:val="20"/>
    </w:rPr>
  </w:style>
  <w:style w:type="paragraph" w:styleId="908">
    <w:name w:val="Heading 7"/>
    <w:basedOn w:val="901"/>
    <w:uiPriority w:val="9"/>
    <w:qFormat/>
    <w:pPr>
      <w:ind w:left="1296" w:hanging="1296"/>
      <w:spacing w:before="240" w:after="60"/>
      <w:tabs>
        <w:tab w:val="clear" w:pos="708" w:leader="none"/>
        <w:tab w:val="left" w:pos="1296" w:leader="none"/>
      </w:tabs>
      <w:outlineLvl w:val="6"/>
    </w:pPr>
    <w:rPr>
      <w:rFonts w:ascii="Arial" w:hAnsi="Arial" w:eastAsia="Times New Roman"/>
      <w:sz w:val="20"/>
      <w:szCs w:val="20"/>
    </w:rPr>
  </w:style>
  <w:style w:type="paragraph" w:styleId="909">
    <w:name w:val="Heading 8"/>
    <w:basedOn w:val="901"/>
    <w:uiPriority w:val="9"/>
    <w:qFormat/>
    <w:pPr>
      <w:ind w:left="1440" w:hanging="1440"/>
      <w:spacing w:before="240" w:after="60"/>
      <w:tabs>
        <w:tab w:val="clear" w:pos="708" w:leader="none"/>
        <w:tab w:val="left" w:pos="1440" w:leader="none"/>
      </w:tabs>
      <w:outlineLvl w:val="7"/>
    </w:pPr>
    <w:rPr>
      <w:rFonts w:ascii="Arial" w:hAnsi="Arial" w:eastAsia="Times New Roman"/>
      <w:i/>
      <w:sz w:val="20"/>
      <w:szCs w:val="20"/>
    </w:rPr>
  </w:style>
  <w:style w:type="paragraph" w:styleId="910">
    <w:name w:val="Heading 9"/>
    <w:basedOn w:val="901"/>
    <w:uiPriority w:val="9"/>
    <w:qFormat/>
    <w:pPr>
      <w:ind w:left="1584" w:hanging="1584"/>
      <w:spacing w:before="240" w:after="60"/>
      <w:tabs>
        <w:tab w:val="clear" w:pos="708" w:leader="none"/>
        <w:tab w:val="left" w:pos="1584" w:leader="none"/>
      </w:tabs>
      <w:outlineLvl w:val="8"/>
    </w:pPr>
    <w:rPr>
      <w:rFonts w:ascii="Arial" w:hAnsi="Arial" w:eastAsia="Times New Roman"/>
      <w:b/>
      <w:i/>
      <w:sz w:val="18"/>
      <w:szCs w:val="20"/>
    </w:rPr>
  </w:style>
  <w:style w:type="character" w:styleId="911" w:default="1">
    <w:name w:val="Default Paragraph Font"/>
    <w:uiPriority w:val="1"/>
    <w:semiHidden/>
    <w:unhideWhenUsed/>
    <w:qFormat/>
  </w:style>
  <w:style w:type="character" w:styleId="912" w:customStyle="1">
    <w:name w:val="Title Char"/>
    <w:basedOn w:val="911"/>
    <w:uiPriority w:val="10"/>
    <w:qFormat/>
    <w:rPr>
      <w:sz w:val="48"/>
      <w:szCs w:val="48"/>
    </w:rPr>
  </w:style>
  <w:style w:type="character" w:styleId="913" w:customStyle="1">
    <w:name w:val="Subtitle Char"/>
    <w:basedOn w:val="911"/>
    <w:uiPriority w:val="11"/>
    <w:qFormat/>
    <w:rPr>
      <w:sz w:val="24"/>
      <w:szCs w:val="24"/>
    </w:rPr>
  </w:style>
  <w:style w:type="character" w:styleId="914" w:customStyle="1">
    <w:name w:val="Quote Char"/>
    <w:uiPriority w:val="29"/>
    <w:qFormat/>
    <w:rPr>
      <w:i/>
    </w:rPr>
  </w:style>
  <w:style w:type="character" w:styleId="915" w:customStyle="1">
    <w:name w:val="Intense Quote Char"/>
    <w:uiPriority w:val="30"/>
    <w:qFormat/>
    <w:rPr>
      <w:i/>
    </w:rPr>
  </w:style>
  <w:style w:type="character" w:styleId="916" w:customStyle="1">
    <w:name w:val="Caption Char"/>
    <w:uiPriority w:val="99"/>
    <w:qFormat/>
  </w:style>
  <w:style w:type="character" w:styleId="917" w:customStyle="1">
    <w:name w:val="Endnote Text Char"/>
    <w:uiPriority w:val="99"/>
    <w:qFormat/>
    <w:rPr>
      <w:sz w:val="20"/>
    </w:rPr>
  </w:style>
  <w:style w:type="character" w:styleId="918" w:customStyle="1">
    <w:name w:val="Без интервала Знак"/>
    <w:uiPriority w:val="1"/>
    <w:qFormat/>
  </w:style>
  <w:style w:type="character" w:styleId="919" w:customStyle="1">
    <w:name w:val="Заголовок 1 Знак"/>
    <w:basedOn w:val="911"/>
    <w:uiPriority w:val="9"/>
    <w:qFormat/>
    <w:rPr>
      <w:rFonts w:ascii="Times New Roman" w:hAnsi="Times New Roman" w:eastAsia="Times New Roman" w:cs="Times New Roman"/>
      <w:sz w:val="20"/>
      <w:szCs w:val="20"/>
      <w:lang w:eastAsia="ru-RU"/>
    </w:rPr>
  </w:style>
  <w:style w:type="character" w:styleId="920" w:customStyle="1">
    <w:name w:val="Заголовок 2 Знак"/>
    <w:basedOn w:val="911"/>
    <w:uiPriority w:val="9"/>
    <w:qFormat/>
    <w:rPr>
      <w:rFonts w:ascii="Times New Roman" w:hAnsi="Times New Roman" w:eastAsia="Times New Roman" w:cs="Times New Roman"/>
      <w:b/>
      <w:sz w:val="24"/>
      <w:szCs w:val="20"/>
      <w:lang w:eastAsia="ru-RU"/>
    </w:rPr>
  </w:style>
  <w:style w:type="character" w:styleId="921" w:customStyle="1">
    <w:name w:val="Заголовок 3 Знак"/>
    <w:basedOn w:val="911"/>
    <w:uiPriority w:val="9"/>
    <w:qFormat/>
    <w:rPr>
      <w:rFonts w:ascii="Cambria" w:hAnsi="Cambria" w:eastAsia="Times New Roman" w:cs="Times New Roman"/>
      <w:b/>
      <w:bCs/>
      <w:sz w:val="26"/>
      <w:szCs w:val="26"/>
      <w:lang w:eastAsia="ru-RU"/>
    </w:rPr>
  </w:style>
  <w:style w:type="character" w:styleId="922" w:customStyle="1">
    <w:name w:val="Заголовок 4 Знак"/>
    <w:basedOn w:val="911"/>
    <w:uiPriority w:val="9"/>
    <w:qFormat/>
    <w:rPr>
      <w:rFonts w:ascii="Arial" w:hAnsi="Arial" w:eastAsia="Times New Roman" w:cs="Times New Roman"/>
      <w:sz w:val="24"/>
      <w:szCs w:val="20"/>
      <w:lang w:eastAsia="ru-RU"/>
    </w:rPr>
  </w:style>
  <w:style w:type="character" w:styleId="923" w:customStyle="1">
    <w:name w:val="Заголовок 5 Знак"/>
    <w:basedOn w:val="911"/>
    <w:uiPriority w:val="9"/>
    <w:qFormat/>
    <w:rPr>
      <w:rFonts w:ascii="Times New Roman" w:hAnsi="Times New Roman" w:eastAsia="Times New Roman" w:cs="Times New Roman"/>
      <w:b/>
      <w:bCs/>
      <w:i/>
      <w:iCs/>
      <w:sz w:val="26"/>
      <w:szCs w:val="26"/>
      <w:lang w:eastAsia="ru-RU"/>
    </w:rPr>
  </w:style>
  <w:style w:type="character" w:styleId="924" w:customStyle="1">
    <w:name w:val="Заголовок 6 Знак"/>
    <w:basedOn w:val="911"/>
    <w:uiPriority w:val="9"/>
    <w:qFormat/>
    <w:rPr>
      <w:rFonts w:ascii="Times New Roman" w:hAnsi="Times New Roman" w:eastAsia="Times New Roman" w:cs="Times New Roman"/>
      <w:i/>
      <w:sz w:val="20"/>
      <w:szCs w:val="20"/>
      <w:lang w:eastAsia="ru-RU"/>
    </w:rPr>
  </w:style>
  <w:style w:type="character" w:styleId="925" w:customStyle="1">
    <w:name w:val="Заголовок 7 Знак"/>
    <w:basedOn w:val="911"/>
    <w:uiPriority w:val="9"/>
    <w:qFormat/>
    <w:rPr>
      <w:rFonts w:ascii="Arial" w:hAnsi="Arial" w:eastAsia="Times New Roman" w:cs="Times New Roman"/>
      <w:sz w:val="20"/>
      <w:szCs w:val="20"/>
      <w:lang w:eastAsia="ru-RU"/>
    </w:rPr>
  </w:style>
  <w:style w:type="character" w:styleId="926" w:customStyle="1">
    <w:name w:val="Заголовок 8 Знак"/>
    <w:basedOn w:val="911"/>
    <w:uiPriority w:val="9"/>
    <w:qFormat/>
    <w:rPr>
      <w:rFonts w:ascii="Arial" w:hAnsi="Arial" w:eastAsia="Times New Roman" w:cs="Times New Roman"/>
      <w:i/>
      <w:sz w:val="20"/>
      <w:szCs w:val="20"/>
      <w:lang w:eastAsia="ru-RU"/>
    </w:rPr>
  </w:style>
  <w:style w:type="character" w:styleId="927" w:customStyle="1">
    <w:name w:val="Заголовок 9 Знак"/>
    <w:basedOn w:val="911"/>
    <w:uiPriority w:val="9"/>
    <w:qFormat/>
    <w:rPr>
      <w:rFonts w:ascii="Arial" w:hAnsi="Arial" w:eastAsia="Times New Roman" w:cs="Times New Roman"/>
      <w:b/>
      <w:i/>
      <w:sz w:val="18"/>
      <w:szCs w:val="20"/>
      <w:lang w:eastAsia="ru-RU"/>
    </w:rPr>
  </w:style>
  <w:style w:type="character" w:styleId="928" w:customStyle="1">
    <w:name w:val="Заголовок записки Знак"/>
    <w:basedOn w:val="911"/>
    <w:qFormat/>
    <w:rPr>
      <w:rFonts w:ascii="Times New Roman" w:hAnsi="Times New Roman" w:eastAsia="Times New Roman" w:cs="Times New Roman"/>
      <w:sz w:val="24"/>
      <w:szCs w:val="24"/>
      <w:lang w:eastAsia="ru-RU"/>
    </w:rPr>
  </w:style>
  <w:style w:type="character" w:styleId="929" w:customStyle="1">
    <w:name w:val="Основной текст с отступом 3 Знак"/>
    <w:basedOn w:val="911"/>
    <w:uiPriority w:val="99"/>
    <w:qFormat/>
    <w:rPr>
      <w:rFonts w:ascii="Times New Roman" w:hAnsi="Times New Roman" w:eastAsia="Times New Roman" w:cs="Times New Roman"/>
      <w:sz w:val="24"/>
      <w:szCs w:val="20"/>
      <w:lang w:eastAsia="ar-SA"/>
    </w:rPr>
  </w:style>
  <w:style w:type="character" w:styleId="930" w:customStyle="1">
    <w:name w:val="Символ сноски"/>
    <w:qFormat/>
    <w:rPr>
      <w:rFonts w:cs="Times New Roman"/>
      <w:vertAlign w:val="superscript"/>
    </w:rPr>
  </w:style>
  <w:style w:type="character" w:styleId="931">
    <w:name w:val="footnote reference"/>
    <w:rPr>
      <w:rFonts w:cs="Times New Roman"/>
      <w:vertAlign w:val="superscript"/>
    </w:rPr>
  </w:style>
  <w:style w:type="character" w:styleId="932" w:customStyle="1">
    <w:name w:val="Текст примечания Знак"/>
    <w:basedOn w:val="911"/>
    <w:uiPriority w:val="99"/>
    <w:qFormat/>
    <w:rPr>
      <w:rFonts w:ascii="Times New Roman" w:hAnsi="Times New Roman" w:eastAsia="Times New Roman" w:cs="Times New Roman"/>
      <w:sz w:val="20"/>
      <w:szCs w:val="20"/>
      <w:lang w:eastAsia="ru-RU"/>
    </w:rPr>
  </w:style>
  <w:style w:type="character" w:styleId="933" w:customStyle="1">
    <w:name w:val="Тема примечания Знак"/>
    <w:basedOn w:val="932"/>
    <w:uiPriority w:val="99"/>
    <w:qFormat/>
    <w:rPr>
      <w:rFonts w:ascii="Times New Roman" w:hAnsi="Times New Roman" w:eastAsia="Times New Roman" w:cs="Times New Roman"/>
      <w:b/>
      <w:bCs/>
      <w:sz w:val="20"/>
      <w:szCs w:val="20"/>
      <w:lang w:eastAsia="ru-RU"/>
    </w:rPr>
  </w:style>
  <w:style w:type="character" w:styleId="934">
    <w:name w:val="Hyperlink"/>
    <w:uiPriority w:val="99"/>
    <w:rPr>
      <w:rFonts w:cs="Times New Roman"/>
      <w:color w:val="0000ff"/>
      <w:u w:val="single"/>
    </w:rPr>
  </w:style>
  <w:style w:type="character" w:styleId="935">
    <w:name w:val="Strong"/>
    <w:uiPriority w:val="22"/>
    <w:qFormat/>
    <w:rPr>
      <w:rFonts w:cs="Times New Roman"/>
      <w:b/>
    </w:rPr>
  </w:style>
  <w:style w:type="character" w:styleId="936">
    <w:name w:val="Placeholder Text"/>
    <w:uiPriority w:val="99"/>
    <w:semiHidden/>
    <w:qFormat/>
    <w:rPr>
      <w:rFonts w:cs="Times New Roman"/>
      <w:color w:val="808080"/>
    </w:rPr>
  </w:style>
  <w:style w:type="character" w:styleId="937" w:customStyle="1">
    <w:name w:val="Текст сноски Знак"/>
    <w:basedOn w:val="911"/>
    <w:qFormat/>
    <w:rPr>
      <w:rFonts w:ascii="Times New Roman" w:hAnsi="Times New Roman" w:eastAsia="Times New Roman" w:cs="Times New Roman"/>
      <w:sz w:val="18"/>
      <w:szCs w:val="18"/>
      <w:lang w:eastAsia="ru-RU"/>
    </w:rPr>
  </w:style>
  <w:style w:type="character" w:styleId="938" w:customStyle="1">
    <w:name w:val="Основной текст Знак"/>
    <w:basedOn w:val="911"/>
    <w:qFormat/>
    <w:rPr>
      <w:rFonts w:ascii="Times New Roman" w:hAnsi="Times New Roman" w:eastAsia="Calibri" w:cs="Times New Roman"/>
      <w:sz w:val="24"/>
      <w:szCs w:val="24"/>
      <w:lang w:eastAsia="ru-RU"/>
    </w:rPr>
  </w:style>
  <w:style w:type="character" w:styleId="939" w:customStyle="1">
    <w:name w:val="Основной текст 2 Знак"/>
    <w:basedOn w:val="911"/>
    <w:qFormat/>
    <w:rPr>
      <w:rFonts w:ascii="Arial" w:hAnsi="Arial" w:eastAsia="Times New Roman" w:cs="Times New Roman"/>
      <w:sz w:val="18"/>
      <w:szCs w:val="18"/>
      <w:lang w:eastAsia="ru-RU"/>
    </w:rPr>
  </w:style>
  <w:style w:type="character" w:styleId="940" w:customStyle="1">
    <w:name w:val="Основной текст с отступом Знак"/>
    <w:basedOn w:val="911"/>
    <w:qFormat/>
    <w:rPr>
      <w:rFonts w:ascii="Arial" w:hAnsi="Arial" w:eastAsia="Times New Roman" w:cs="Times New Roman"/>
      <w:sz w:val="18"/>
      <w:szCs w:val="18"/>
      <w:lang w:eastAsia="ru-RU"/>
    </w:rPr>
  </w:style>
  <w:style w:type="character" w:styleId="941">
    <w:name w:val="page number"/>
    <w:qFormat/>
    <w:rPr>
      <w:rFonts w:cs="Times New Roman"/>
    </w:rPr>
  </w:style>
  <w:style w:type="character" w:styleId="942" w:customStyle="1">
    <w:name w:val="Верхний колонтитул Знак"/>
    <w:basedOn w:val="911"/>
    <w:uiPriority w:val="99"/>
    <w:qFormat/>
    <w:rPr>
      <w:rFonts w:ascii="Arial" w:hAnsi="Arial" w:eastAsia="Times New Roman" w:cs="Times New Roman"/>
      <w:sz w:val="18"/>
      <w:szCs w:val="18"/>
      <w:lang w:eastAsia="ru-RU"/>
    </w:rPr>
  </w:style>
  <w:style w:type="character" w:styleId="943" w:customStyle="1">
    <w:name w:val="Document Header1 Знак1"/>
    <w:qFormat/>
    <w:rPr>
      <w:b/>
      <w:sz w:val="36"/>
      <w:lang w:val="ru-RU" w:eastAsia="ru-RU"/>
    </w:rPr>
  </w:style>
  <w:style w:type="character" w:styleId="944" w:customStyle="1">
    <w:name w:val="Нижний колонтитул Знак"/>
    <w:basedOn w:val="911"/>
    <w:uiPriority w:val="99"/>
    <w:qFormat/>
    <w:rPr>
      <w:rFonts w:ascii="Arial" w:hAnsi="Arial" w:eastAsia="Times New Roman" w:cs="Times New Roman"/>
      <w:sz w:val="18"/>
      <w:szCs w:val="18"/>
      <w:lang w:eastAsia="ru-RU"/>
    </w:rPr>
  </w:style>
  <w:style w:type="character" w:styleId="945" w:customStyle="1">
    <w:name w:val="Текст выноски Знак"/>
    <w:basedOn w:val="911"/>
    <w:uiPriority w:val="99"/>
    <w:qFormat/>
    <w:rPr>
      <w:rFonts w:ascii="Tahoma" w:hAnsi="Tahoma" w:eastAsia="Times New Roman" w:cs="Times New Roman"/>
      <w:sz w:val="16"/>
      <w:szCs w:val="16"/>
      <w:lang w:eastAsia="ru-RU"/>
    </w:rPr>
  </w:style>
  <w:style w:type="character" w:styleId="946" w:customStyle="1">
    <w:name w:val="Заголовок Знак"/>
    <w:basedOn w:val="911"/>
    <w:qFormat/>
    <w:rPr>
      <w:rFonts w:ascii="Times New Roman" w:hAnsi="Times New Roman" w:eastAsia="Times New Roman" w:cs="Times New Roman"/>
      <w:b/>
      <w:bCs/>
      <w:i/>
      <w:iCs/>
      <w:sz w:val="24"/>
      <w:szCs w:val="24"/>
      <w:lang w:eastAsia="ru-RU"/>
    </w:rPr>
  </w:style>
  <w:style w:type="character" w:styleId="947" w:customStyle="1">
    <w:name w:val="Основной текст 3 Знак"/>
    <w:basedOn w:val="911"/>
    <w:qFormat/>
    <w:rPr>
      <w:rFonts w:ascii="Times New Roman" w:hAnsi="Times New Roman" w:eastAsia="Times New Roman" w:cs="Times New Roman"/>
      <w:sz w:val="24"/>
      <w:szCs w:val="20"/>
      <w:lang w:eastAsia="ru-RU"/>
    </w:rPr>
  </w:style>
  <w:style w:type="character" w:styleId="948" w:customStyle="1">
    <w:name w:val="Подзаголовок Знак"/>
    <w:basedOn w:val="911"/>
    <w:qFormat/>
    <w:rPr>
      <w:rFonts w:ascii="Arial" w:hAnsi="Arial" w:eastAsia="Times New Roman" w:cs="Times New Roman"/>
      <w:sz w:val="24"/>
      <w:szCs w:val="20"/>
      <w:lang w:eastAsia="ru-RU"/>
    </w:rPr>
  </w:style>
  <w:style w:type="character" w:styleId="949" w:customStyle="1">
    <w:name w:val="Основной текст с отступом 2 Знак"/>
    <w:basedOn w:val="911"/>
    <w:uiPriority w:val="99"/>
    <w:qFormat/>
    <w:rPr>
      <w:rFonts w:ascii="Times New Roman" w:hAnsi="Times New Roman" w:eastAsia="Times New Roman" w:cs="Times New Roman"/>
      <w:sz w:val="24"/>
      <w:szCs w:val="20"/>
      <w:lang w:eastAsia="ru-RU"/>
    </w:rPr>
  </w:style>
  <w:style w:type="character" w:styleId="950" w:customStyle="1">
    <w:name w:val="H2 Знак Знак"/>
    <w:qFormat/>
    <w:rPr>
      <w:rFonts w:eastAsia="Times New Roman"/>
      <w:b/>
      <w:sz w:val="30"/>
      <w:lang w:val="ru-RU" w:eastAsia="ru-RU"/>
    </w:rPr>
  </w:style>
  <w:style w:type="character" w:styleId="951" w:customStyle="1">
    <w:name w:val="Знак Знак29"/>
    <w:qFormat/>
    <w:rPr>
      <w:rFonts w:ascii="Cambria" w:hAnsi="Cambria"/>
      <w:b/>
      <w:sz w:val="26"/>
      <w:lang w:val="ru-RU" w:eastAsia="en-US"/>
    </w:rPr>
  </w:style>
  <w:style w:type="character" w:styleId="952" w:customStyle="1">
    <w:name w:val="Знак Знак28"/>
    <w:qFormat/>
    <w:rPr>
      <w:rFonts w:ascii="Arial" w:hAnsi="Arial"/>
      <w:sz w:val="24"/>
      <w:lang w:val="ru-RU" w:eastAsia="ru-RU"/>
    </w:rPr>
  </w:style>
  <w:style w:type="character" w:styleId="953" w:customStyle="1">
    <w:name w:val="Знак Знак27"/>
    <w:qFormat/>
    <w:rPr>
      <w:rFonts w:eastAsia="Times New Roman"/>
      <w:sz w:val="22"/>
      <w:lang w:val="ru-RU" w:eastAsia="ru-RU"/>
    </w:rPr>
  </w:style>
  <w:style w:type="character" w:styleId="954" w:customStyle="1">
    <w:name w:val="Знак Знак26"/>
    <w:qFormat/>
    <w:rPr>
      <w:rFonts w:eastAsia="Times New Roman"/>
      <w:i/>
      <w:sz w:val="22"/>
      <w:lang w:val="ru-RU" w:eastAsia="ru-RU"/>
    </w:rPr>
  </w:style>
  <w:style w:type="character" w:styleId="955" w:customStyle="1">
    <w:name w:val="Знак Знак25"/>
    <w:qFormat/>
    <w:rPr>
      <w:rFonts w:ascii="Arial" w:hAnsi="Arial"/>
      <w:lang w:val="ru-RU" w:eastAsia="ru-RU"/>
    </w:rPr>
  </w:style>
  <w:style w:type="character" w:styleId="956" w:customStyle="1">
    <w:name w:val="Знак Знак23"/>
    <w:qFormat/>
    <w:rPr>
      <w:rFonts w:ascii="Arial" w:hAnsi="Arial"/>
      <w:b/>
      <w:i/>
      <w:sz w:val="18"/>
      <w:lang w:val="ru-RU" w:eastAsia="ru-RU"/>
    </w:rPr>
  </w:style>
  <w:style w:type="character" w:styleId="957" w:customStyle="1">
    <w:name w:val="Адрес HTML Знак"/>
    <w:basedOn w:val="911"/>
    <w:qFormat/>
    <w:rPr>
      <w:rFonts w:ascii="Times New Roman" w:hAnsi="Times New Roman" w:eastAsia="Times New Roman" w:cs="Times New Roman"/>
      <w:i/>
      <w:iCs/>
      <w:sz w:val="24"/>
      <w:szCs w:val="24"/>
      <w:lang w:eastAsia="ru-RU"/>
    </w:rPr>
  </w:style>
  <w:style w:type="character" w:styleId="958" w:customStyle="1">
    <w:name w:val="Стандартный HTML Знак"/>
    <w:basedOn w:val="911"/>
    <w:qFormat/>
    <w:rPr>
      <w:rFonts w:ascii="Courier New" w:hAnsi="Courier New" w:eastAsia="Times New Roman" w:cs="Times New Roman"/>
      <w:sz w:val="20"/>
      <w:szCs w:val="20"/>
      <w:lang w:eastAsia="ru-RU"/>
    </w:rPr>
  </w:style>
  <w:style w:type="character" w:styleId="959" w:customStyle="1">
    <w:name w:val="Знак Знак17"/>
    <w:qFormat/>
    <w:rPr>
      <w:rFonts w:ascii="Cambria" w:hAnsi="Cambria"/>
      <w:b/>
      <w:sz w:val="32"/>
      <w:lang w:val="ru-RU" w:eastAsia="zh-CN"/>
    </w:rPr>
  </w:style>
  <w:style w:type="character" w:styleId="960" w:customStyle="1">
    <w:name w:val="Прощание Знак"/>
    <w:basedOn w:val="911"/>
    <w:qFormat/>
    <w:rPr>
      <w:rFonts w:ascii="Times New Roman" w:hAnsi="Times New Roman" w:eastAsia="Times New Roman" w:cs="Times New Roman"/>
      <w:sz w:val="24"/>
      <w:szCs w:val="24"/>
      <w:lang w:eastAsia="ru-RU"/>
    </w:rPr>
  </w:style>
  <w:style w:type="character" w:styleId="961" w:customStyle="1">
    <w:name w:val="Подпись Знак"/>
    <w:basedOn w:val="911"/>
    <w:qFormat/>
    <w:rPr>
      <w:rFonts w:ascii="Times New Roman" w:hAnsi="Times New Roman" w:eastAsia="Times New Roman" w:cs="Times New Roman"/>
      <w:sz w:val="24"/>
      <w:szCs w:val="24"/>
      <w:lang w:eastAsia="ru-RU"/>
    </w:rPr>
  </w:style>
  <w:style w:type="character" w:styleId="962" w:customStyle="1">
    <w:name w:val="Шапка Знак"/>
    <w:basedOn w:val="911"/>
    <w:qFormat/>
    <w:rPr>
      <w:rFonts w:ascii="Arial" w:hAnsi="Arial" w:eastAsia="Times New Roman" w:cs="Times New Roman"/>
      <w:sz w:val="24"/>
      <w:szCs w:val="24"/>
      <w:shd w:val="clear" w:color="auto" w:fill="cccccc"/>
      <w:lang w:eastAsia="ru-RU"/>
    </w:rPr>
  </w:style>
  <w:style w:type="character" w:styleId="963" w:customStyle="1">
    <w:name w:val="Знак Знак11"/>
    <w:qFormat/>
    <w:rPr>
      <w:rFonts w:ascii="Arial" w:hAnsi="Arial"/>
      <w:sz w:val="24"/>
      <w:lang w:val="ru-RU" w:eastAsia="ru-RU"/>
    </w:rPr>
  </w:style>
  <w:style w:type="character" w:styleId="964" w:customStyle="1">
    <w:name w:val="Приветствие Знак"/>
    <w:basedOn w:val="911"/>
    <w:qFormat/>
    <w:rPr>
      <w:rFonts w:ascii="Times New Roman" w:hAnsi="Times New Roman" w:eastAsia="Times New Roman" w:cs="Times New Roman"/>
      <w:sz w:val="24"/>
      <w:szCs w:val="24"/>
      <w:lang w:eastAsia="ru-RU"/>
    </w:rPr>
  </w:style>
  <w:style w:type="character" w:styleId="965" w:customStyle="1">
    <w:name w:val="Знак Знак9"/>
    <w:qFormat/>
    <w:rPr>
      <w:rFonts w:eastAsia="Times New Roman"/>
      <w:sz w:val="24"/>
      <w:lang w:val="ru-RU" w:eastAsia="ru-RU"/>
    </w:rPr>
  </w:style>
  <w:style w:type="character" w:styleId="966" w:customStyle="1">
    <w:name w:val="Дата Знак"/>
    <w:basedOn w:val="911"/>
    <w:qFormat/>
    <w:rPr>
      <w:rFonts w:ascii="Times New Roman" w:hAnsi="Times New Roman" w:eastAsia="Times New Roman" w:cs="Times New Roman"/>
      <w:sz w:val="24"/>
      <w:szCs w:val="24"/>
      <w:lang w:eastAsia="ru-RU"/>
    </w:rPr>
  </w:style>
  <w:style w:type="character" w:styleId="967" w:customStyle="1">
    <w:name w:val="Красная строка Знак"/>
    <w:basedOn w:val="938"/>
    <w:qFormat/>
    <w:rPr>
      <w:rFonts w:ascii="Arial" w:hAnsi="Arial" w:eastAsia="Times New Roman" w:cs="Times New Roman"/>
      <w:sz w:val="24"/>
      <w:szCs w:val="24"/>
      <w:lang w:eastAsia="ru-RU"/>
    </w:rPr>
  </w:style>
  <w:style w:type="character" w:styleId="968" w:customStyle="1">
    <w:name w:val="Красная строка 2 Знак"/>
    <w:basedOn w:val="940"/>
    <w:qFormat/>
    <w:rPr>
      <w:rFonts w:ascii="Arial" w:hAnsi="Arial" w:eastAsia="Times New Roman" w:cs="Times New Roman"/>
      <w:sz w:val="24"/>
      <w:szCs w:val="24"/>
      <w:lang w:eastAsia="ru-RU"/>
    </w:rPr>
  </w:style>
  <w:style w:type="character" w:styleId="969" w:customStyle="1">
    <w:name w:val="Знак Знак5"/>
    <w:qFormat/>
    <w:rPr>
      <w:rFonts w:eastAsia="Times New Roman"/>
      <w:sz w:val="24"/>
      <w:lang w:val="ru-RU" w:eastAsia="ru-RU"/>
    </w:rPr>
  </w:style>
  <w:style w:type="character" w:styleId="970" w:customStyle="1">
    <w:name w:val="Текст Знак"/>
    <w:basedOn w:val="911"/>
    <w:qFormat/>
    <w:rPr>
      <w:rFonts w:ascii="Courier New" w:hAnsi="Courier New" w:eastAsia="Times New Roman" w:cs="Times New Roman"/>
      <w:sz w:val="20"/>
      <w:szCs w:val="20"/>
      <w:lang w:val="en-US" w:eastAsia="ru-RU"/>
    </w:rPr>
  </w:style>
  <w:style w:type="character" w:styleId="971" w:customStyle="1">
    <w:name w:val="Электронная подпись Знак"/>
    <w:basedOn w:val="911"/>
    <w:qFormat/>
    <w:rPr>
      <w:rFonts w:ascii="Times New Roman" w:hAnsi="Times New Roman" w:eastAsia="Times New Roman" w:cs="Times New Roman"/>
      <w:sz w:val="24"/>
      <w:szCs w:val="24"/>
      <w:lang w:eastAsia="ru-RU"/>
    </w:rPr>
  </w:style>
  <w:style w:type="character" w:styleId="972" w:customStyle="1">
    <w:name w:val="Абзац списка Знак"/>
    <w:uiPriority w:val="34"/>
    <w:qFormat/>
    <w:rPr>
      <w:rFonts w:ascii="Times New Roman" w:hAnsi="Times New Roman" w:eastAsia="Times New Roman" w:cs="Times New Roman"/>
      <w:sz w:val="24"/>
      <w:szCs w:val="24"/>
      <w:lang w:eastAsia="ru-RU"/>
    </w:rPr>
  </w:style>
  <w:style w:type="character" w:styleId="973" w:customStyle="1">
    <w:name w:val="Дефис Знак"/>
    <w:qFormat/>
    <w:rPr>
      <w:rFonts w:ascii="Times New Roman" w:hAnsi="Times New Roman" w:eastAsia="Times New Roman" w:cs="Times New Roman"/>
      <w:sz w:val="24"/>
      <w:szCs w:val="24"/>
      <w:lang w:val="en-US"/>
    </w:rPr>
  </w:style>
  <w:style w:type="character" w:styleId="974" w:customStyle="1">
    <w:name w:val="Стиль4 Знак"/>
    <w:qFormat/>
    <w:rPr>
      <w:rFonts w:ascii="Times New Roman" w:hAnsi="Times New Roman" w:eastAsia="Times New Roman" w:cs="Times New Roman"/>
      <w:sz w:val="24"/>
      <w:szCs w:val="24"/>
      <w:lang w:val="en-US"/>
    </w:rPr>
  </w:style>
  <w:style w:type="character" w:styleId="975" w:customStyle="1">
    <w:name w:val="Заголовок 3 Знак1"/>
    <w:qFormat/>
    <w:rPr>
      <w:rFonts w:ascii="Arial" w:hAnsi="Arial"/>
      <w:b/>
      <w:sz w:val="24"/>
    </w:rPr>
  </w:style>
  <w:style w:type="character" w:styleId="976" w:customStyle="1">
    <w:name w:val="skype_pnh_text_span"/>
    <w:qFormat/>
  </w:style>
  <w:style w:type="character" w:styleId="977" w:customStyle="1">
    <w:name w:val="Текст концевой сноски Знак"/>
    <w:basedOn w:val="911"/>
    <w:qFormat/>
    <w:rPr>
      <w:rFonts w:ascii="Times New Roman" w:hAnsi="Times New Roman" w:eastAsia="Times New Roman" w:cs="Times New Roman"/>
      <w:sz w:val="20"/>
      <w:szCs w:val="20"/>
      <w:lang w:eastAsia="ru-RU"/>
    </w:rPr>
  </w:style>
  <w:style w:type="character" w:styleId="978" w:customStyle="1">
    <w:name w:val="Символ концевой сноски"/>
    <w:qFormat/>
    <w:rPr>
      <w:rFonts w:cs="Times New Roman"/>
      <w:vertAlign w:val="superscript"/>
    </w:rPr>
  </w:style>
  <w:style w:type="character" w:styleId="979">
    <w:name w:val="endnote reference"/>
    <w:rPr>
      <w:rFonts w:cs="Times New Roman"/>
      <w:vertAlign w:val="superscript"/>
    </w:rPr>
  </w:style>
  <w:style w:type="character" w:styleId="980" w:customStyle="1">
    <w:name w:val="Заголовок 1 Знак1"/>
    <w:qFormat/>
    <w:rPr>
      <w:b/>
      <w:sz w:val="36"/>
    </w:rPr>
  </w:style>
  <w:style w:type="character" w:styleId="981" w:customStyle="1">
    <w:name w:val="Знак Знак15"/>
    <w:qFormat/>
    <w:rPr>
      <w:rFonts w:ascii="Arial" w:hAnsi="Arial"/>
      <w:b/>
      <w:sz w:val="24"/>
      <w:lang w:val="ru-RU" w:eastAsia="ru-RU"/>
    </w:rPr>
  </w:style>
  <w:style w:type="character" w:styleId="982" w:customStyle="1">
    <w:name w:val="Заголовок 2 со списком Знак"/>
    <w:qFormat/>
    <w:rPr>
      <w:rFonts w:ascii="Times New Roman" w:hAnsi="Times New Roman" w:eastAsia="Times New Roman" w:cs="Times New Roman"/>
      <w:bCs/>
      <w:sz w:val="24"/>
      <w:szCs w:val="24"/>
      <w:lang w:eastAsia="ru-RU"/>
    </w:rPr>
  </w:style>
  <w:style w:type="character" w:styleId="983" w:customStyle="1">
    <w:name w:val="Заголовок 3 со списком Знак"/>
    <w:qFormat/>
    <w:rPr>
      <w:rFonts w:ascii="Arial" w:hAnsi="Arial" w:eastAsia="Times New Roman" w:cs="Times New Roman"/>
      <w:b/>
      <w:sz w:val="24"/>
      <w:szCs w:val="20"/>
      <w:lang w:eastAsia="ru-RU"/>
    </w:rPr>
  </w:style>
  <w:style w:type="character" w:styleId="984" w:customStyle="1">
    <w:name w:val="Основной шрифт"/>
    <w:semiHidden/>
    <w:qFormat/>
  </w:style>
  <w:style w:type="character" w:styleId="985">
    <w:name w:val="FollowedHyperlink"/>
    <w:uiPriority w:val="99"/>
    <w:rPr>
      <w:rFonts w:cs="Times New Roman"/>
      <w:color w:val="800080"/>
      <w:u w:val="single"/>
    </w:rPr>
  </w:style>
  <w:style w:type="character" w:styleId="986" w:customStyle="1">
    <w:name w:val="ТЛ_Заказчик Знак"/>
    <w:qFormat/>
    <w:rPr>
      <w:rFonts w:ascii="Times New Roman" w:hAnsi="Times New Roman" w:eastAsia="Times New Roman" w:cs="Times New Roman"/>
      <w:sz w:val="28"/>
      <w:szCs w:val="28"/>
      <w:lang w:eastAsia="ru-RU"/>
    </w:rPr>
  </w:style>
  <w:style w:type="character" w:styleId="987" w:customStyle="1">
    <w:name w:val="ТЛ_Утверждаю Знак"/>
    <w:qFormat/>
    <w:rPr>
      <w:rFonts w:ascii="Times New Roman" w:hAnsi="Times New Roman" w:eastAsia="Times New Roman" w:cs="Times New Roman"/>
      <w:sz w:val="28"/>
      <w:szCs w:val="28"/>
      <w:lang w:eastAsia="ru-RU"/>
    </w:rPr>
  </w:style>
  <w:style w:type="character" w:styleId="988" w:customStyle="1">
    <w:name w:val="ТЛ_Название Знак"/>
    <w:qFormat/>
    <w:rPr>
      <w:rFonts w:ascii="Times New Roman" w:hAnsi="Times New Roman" w:eastAsia="Times New Roman" w:cs="Times New Roman"/>
      <w:b/>
      <w:sz w:val="28"/>
      <w:szCs w:val="28"/>
      <w:lang w:eastAsia="ru-RU"/>
    </w:rPr>
  </w:style>
  <w:style w:type="character" w:styleId="989" w:customStyle="1">
    <w:name w:val="ТЛ_Город и Дата Знак"/>
    <w:qFormat/>
    <w:rPr>
      <w:rFonts w:ascii="Times New Roman" w:hAnsi="Times New Roman" w:eastAsia="Times New Roman" w:cs="Times New Roman"/>
      <w:sz w:val="28"/>
      <w:szCs w:val="28"/>
      <w:lang w:eastAsia="ru-RU"/>
    </w:rPr>
  </w:style>
  <w:style w:type="character" w:styleId="990"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1"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2" w:customStyle="1">
    <w:name w:val="АД_Глава Знак"/>
    <w:qFormat/>
    <w:rPr>
      <w:rFonts w:ascii="Times New Roman" w:hAnsi="Times New Roman" w:eastAsia="Times New Roman" w:cs="Times New Roman"/>
      <w:b/>
      <w:bCs/>
      <w:sz w:val="24"/>
      <w:szCs w:val="24"/>
      <w:lang w:eastAsia="ru-RU"/>
    </w:rPr>
  </w:style>
  <w:style w:type="character" w:styleId="993" w:customStyle="1">
    <w:name w:val="АД_Нумерованный пункт Знак"/>
    <w:qFormat/>
    <w:rPr>
      <w:rFonts w:ascii="Times New Roman" w:hAnsi="Times New Roman" w:eastAsia="Times New Roman" w:cs="Times New Roman"/>
      <w:sz w:val="24"/>
      <w:szCs w:val="20"/>
      <w:lang w:eastAsia="ru-RU"/>
    </w:rPr>
  </w:style>
  <w:style w:type="character" w:styleId="994" w:customStyle="1">
    <w:name w:val="АД_Нумерованный подпункт Знак"/>
    <w:qFormat/>
    <w:rPr>
      <w:rFonts w:ascii="Times New Roman" w:hAnsi="Times New Roman" w:eastAsia="Times New Roman" w:cs="Times New Roman"/>
      <w:sz w:val="24"/>
      <w:szCs w:val="24"/>
      <w:lang w:eastAsia="ru-RU"/>
    </w:rPr>
  </w:style>
  <w:style w:type="character" w:styleId="995" w:customStyle="1">
    <w:name w:val="АД_Основной текст Знак"/>
    <w:qFormat/>
    <w:rPr>
      <w:rFonts w:ascii="Times New Roman" w:hAnsi="Times New Roman" w:eastAsia="Times New Roman" w:cs="Times New Roman"/>
      <w:sz w:val="24"/>
      <w:szCs w:val="24"/>
      <w:lang w:eastAsia="ru-RU"/>
    </w:rPr>
  </w:style>
  <w:style w:type="character" w:styleId="996"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7" w:customStyle="1">
    <w:name w:val="АД_Текст отступ 3 Знак"/>
    <w:qFormat/>
    <w:rPr>
      <w:rFonts w:ascii="Times New Roman" w:hAnsi="Times New Roman" w:eastAsia="Times New Roman" w:cs="Times New Roman"/>
      <w:sz w:val="24"/>
      <w:szCs w:val="24"/>
      <w:lang w:eastAsia="ru-RU"/>
    </w:rPr>
  </w:style>
  <w:style w:type="character" w:styleId="998"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999">
    <w:name w:val="annotation reference"/>
    <w:uiPriority w:val="99"/>
    <w:qFormat/>
    <w:rPr>
      <w:rFonts w:cs="Times New Roman"/>
      <w:sz w:val="16"/>
    </w:rPr>
  </w:style>
  <w:style w:type="character" w:styleId="1000" w:customStyle="1">
    <w:name w:val="Стиль3 Знак Знак1"/>
    <w:qFormat/>
    <w:rPr>
      <w:rFonts w:ascii="Times New Roman" w:hAnsi="Times New Roman" w:eastAsia="Times New Roman" w:cs="Times New Roman"/>
      <w:sz w:val="24"/>
      <w:szCs w:val="20"/>
      <w:lang w:eastAsia="ru-RU"/>
    </w:rPr>
  </w:style>
  <w:style w:type="character" w:styleId="1001" w:customStyle="1">
    <w:name w:val="Стиль3 Знак Знак Знак"/>
    <w:qFormat/>
    <w:rPr>
      <w:rFonts w:ascii="Times New Roman" w:hAnsi="Times New Roman" w:eastAsia="Times New Roman" w:cs="Times New Roman"/>
      <w:sz w:val="24"/>
      <w:szCs w:val="20"/>
      <w:lang w:eastAsia="ru-RU"/>
    </w:rPr>
  </w:style>
  <w:style w:type="character" w:styleId="1002" w:customStyle="1">
    <w:name w:val="Обычный 1 Знак"/>
    <w:qFormat/>
    <w:rPr>
      <w:rFonts w:ascii="Times New Roman" w:hAnsi="Times New Roman" w:eastAsia="Times New Roman" w:cs="Times New Roman"/>
      <w:sz w:val="24"/>
      <w:szCs w:val="24"/>
      <w:lang w:eastAsia="ru-RU"/>
    </w:rPr>
  </w:style>
  <w:style w:type="character" w:styleId="1003" w:customStyle="1">
    <w:name w:val="Стиль1 Знак"/>
    <w:qFormat/>
    <w:rPr>
      <w:rFonts w:ascii="Times New Roman" w:hAnsi="Times New Roman" w:eastAsia="Times New Roman" w:cs="Times New Roman"/>
      <w:b/>
      <w:sz w:val="28"/>
      <w:szCs w:val="24"/>
      <w:lang w:eastAsia="ru-RU"/>
    </w:rPr>
  </w:style>
  <w:style w:type="character" w:styleId="1004" w:customStyle="1">
    <w:name w:val="Heading 1 Char"/>
    <w:qFormat/>
    <w:rPr>
      <w:rFonts w:ascii="Times New Roman" w:hAnsi="Times New Roman"/>
      <w:b/>
      <w:sz w:val="20"/>
      <w:lang w:eastAsia="ru-RU"/>
    </w:rPr>
  </w:style>
  <w:style w:type="character" w:styleId="1005" w:customStyle="1">
    <w:name w:val="Heading 2 Char"/>
    <w:qFormat/>
    <w:rPr>
      <w:rFonts w:ascii="Times New Roman" w:hAnsi="Times New Roman"/>
      <w:b/>
      <w:sz w:val="24"/>
      <w:lang w:eastAsia="ru-RU"/>
    </w:rPr>
  </w:style>
  <w:style w:type="character" w:styleId="1006" w:customStyle="1">
    <w:name w:val="Heading 3 Char"/>
    <w:semiHidden/>
    <w:qFormat/>
    <w:rPr>
      <w:rFonts w:ascii="Arial" w:hAnsi="Arial"/>
      <w:b/>
      <w:sz w:val="20"/>
      <w:lang w:eastAsia="ru-RU"/>
    </w:rPr>
  </w:style>
  <w:style w:type="character" w:styleId="1007" w:customStyle="1">
    <w:name w:val="Heading 4 Char"/>
    <w:qFormat/>
    <w:rPr>
      <w:rFonts w:ascii="Times New Roman" w:hAnsi="Times New Roman"/>
      <w:b/>
      <w:sz w:val="28"/>
      <w:lang w:eastAsia="ru-RU"/>
    </w:rPr>
  </w:style>
  <w:style w:type="character" w:styleId="1008" w:customStyle="1">
    <w:name w:val="Heading 5 Char"/>
    <w:qFormat/>
    <w:rPr>
      <w:rFonts w:ascii="Arial" w:hAnsi="Arial"/>
      <w:b/>
      <w:i/>
      <w:sz w:val="26"/>
      <w:lang w:eastAsia="ru-RU"/>
    </w:rPr>
  </w:style>
  <w:style w:type="character" w:styleId="1009" w:customStyle="1">
    <w:name w:val="Heading 6 Char"/>
    <w:qFormat/>
    <w:rPr>
      <w:rFonts w:ascii="Times New Roman" w:hAnsi="Times New Roman"/>
      <w:b/>
      <w:lang w:eastAsia="ru-RU"/>
    </w:rPr>
  </w:style>
  <w:style w:type="character" w:styleId="1010" w:customStyle="1">
    <w:name w:val="Heading 7 Char"/>
    <w:qFormat/>
    <w:rPr>
      <w:rFonts w:ascii="Arial" w:hAnsi="Arial"/>
      <w:sz w:val="20"/>
      <w:lang w:eastAsia="ru-RU"/>
    </w:rPr>
  </w:style>
  <w:style w:type="character" w:styleId="1011" w:customStyle="1">
    <w:name w:val="Heading 8 Char"/>
    <w:qFormat/>
    <w:rPr>
      <w:rFonts w:ascii="Arial" w:hAnsi="Arial"/>
      <w:i/>
      <w:sz w:val="20"/>
      <w:lang w:eastAsia="ru-RU"/>
    </w:rPr>
  </w:style>
  <w:style w:type="character" w:styleId="1012" w:customStyle="1">
    <w:name w:val="Heading 9 Char"/>
    <w:semiHidden/>
    <w:qFormat/>
    <w:rPr>
      <w:rFonts w:ascii="Arial" w:hAnsi="Arial"/>
      <w:b/>
      <w:i/>
      <w:sz w:val="20"/>
      <w:lang w:eastAsia="ru-RU"/>
    </w:rPr>
  </w:style>
  <w:style w:type="character" w:styleId="1013" w:customStyle="1">
    <w:name w:val="Body Text Char"/>
    <w:qFormat/>
    <w:rPr>
      <w:sz w:val="24"/>
    </w:rPr>
  </w:style>
  <w:style w:type="character" w:styleId="1014" w:customStyle="1">
    <w:name w:val="Body Text Char1"/>
    <w:semiHidden/>
    <w:qFormat/>
    <w:rPr>
      <w:rFonts w:ascii="Times New Roman" w:hAnsi="Times New Roman"/>
      <w:sz w:val="24"/>
    </w:rPr>
  </w:style>
  <w:style w:type="character" w:styleId="1015" w:customStyle="1">
    <w:name w:val="Body Text Char2"/>
    <w:qFormat/>
    <w:rPr>
      <w:rFonts w:ascii="Times New Roman" w:hAnsi="Times New Roman"/>
      <w:sz w:val="24"/>
      <w:lang w:eastAsia="ru-RU"/>
    </w:rPr>
  </w:style>
  <w:style w:type="character" w:styleId="1016" w:customStyle="1">
    <w:name w:val="Body Text Indent Char"/>
    <w:qFormat/>
    <w:rPr>
      <w:rFonts w:ascii="Times New Roman" w:hAnsi="Times New Roman"/>
      <w:sz w:val="24"/>
      <w:lang w:eastAsia="ru-RU"/>
    </w:rPr>
  </w:style>
  <w:style w:type="character" w:styleId="1017" w:customStyle="1">
    <w:name w:val="Body Text 3 Char"/>
    <w:qFormat/>
    <w:rPr>
      <w:rFonts w:ascii="Times New Roman" w:hAnsi="Times New Roman"/>
      <w:b/>
      <w:i/>
      <w:sz w:val="24"/>
      <w:lang w:eastAsia="ru-RU"/>
    </w:rPr>
  </w:style>
  <w:style w:type="character" w:styleId="1018" w:customStyle="1">
    <w:name w:val="Body Text Indent 2 Char"/>
    <w:qFormat/>
    <w:rPr>
      <w:rFonts w:ascii="Times New Roman" w:hAnsi="Times New Roman"/>
      <w:sz w:val="24"/>
      <w:lang w:eastAsia="ru-RU"/>
    </w:rPr>
  </w:style>
  <w:style w:type="character" w:styleId="1019" w:customStyle="1">
    <w:name w:val="Header Char"/>
    <w:qFormat/>
    <w:rPr>
      <w:rFonts w:ascii="Times New Roman" w:hAnsi="Times New Roman"/>
      <w:sz w:val="24"/>
      <w:lang w:eastAsia="ru-RU"/>
    </w:rPr>
  </w:style>
  <w:style w:type="character" w:styleId="1020" w:customStyle="1">
    <w:name w:val="Footer Char"/>
    <w:qFormat/>
    <w:rPr>
      <w:rFonts w:ascii="Times New Roman" w:hAnsi="Times New Roman"/>
      <w:sz w:val="24"/>
      <w:lang w:eastAsia="ru-RU"/>
    </w:rPr>
  </w:style>
  <w:style w:type="character" w:styleId="1021" w:customStyle="1">
    <w:name w:val="Body Text 2 Char"/>
    <w:qFormat/>
    <w:rPr>
      <w:rFonts w:ascii="Times New Roman" w:hAnsi="Times New Roman"/>
      <w:sz w:val="24"/>
      <w:lang w:eastAsia="ru-RU"/>
    </w:rPr>
  </w:style>
  <w:style w:type="character" w:styleId="1022" w:customStyle="1">
    <w:name w:val="Balloon Text Char"/>
    <w:semiHidden/>
    <w:qFormat/>
    <w:rPr>
      <w:rFonts w:ascii="Tahoma" w:hAnsi="Tahoma"/>
      <w:sz w:val="16"/>
      <w:lang w:eastAsia="ru-RU"/>
    </w:rPr>
  </w:style>
  <w:style w:type="character" w:styleId="1023" w:customStyle="1">
    <w:name w:val="ConsPlusNormal Знак Знак"/>
    <w:qFormat/>
    <w:rPr>
      <w:rFonts w:ascii="Arial" w:hAnsi="Arial" w:eastAsia="Times New Roman" w:cs="Arial"/>
      <w:lang w:eastAsia="ru-RU"/>
    </w:rPr>
  </w:style>
  <w:style w:type="character" w:styleId="1024" w:customStyle="1">
    <w:name w:val="Footnote Text Char"/>
    <w:semiHidden/>
    <w:qFormat/>
    <w:rPr>
      <w:rFonts w:ascii="Times New Roman" w:hAnsi="Times New Roman"/>
      <w:sz w:val="20"/>
      <w:lang w:eastAsia="ru-RU"/>
    </w:rPr>
  </w:style>
  <w:style w:type="character" w:styleId="1025" w:customStyle="1">
    <w:name w:val="Plain Text Char"/>
    <w:qFormat/>
    <w:rPr>
      <w:rFonts w:ascii="Courier New" w:hAnsi="Courier New"/>
      <w:sz w:val="20"/>
      <w:lang w:eastAsia="ru-RU"/>
    </w:rPr>
  </w:style>
  <w:style w:type="character" w:styleId="1026" w:customStyle="1">
    <w:name w:val="Body Text Indent 3 Char"/>
    <w:qFormat/>
    <w:rPr>
      <w:rFonts w:ascii="Arial" w:hAnsi="Arial"/>
      <w:sz w:val="16"/>
      <w:lang w:eastAsia="ru-RU"/>
    </w:rPr>
  </w:style>
  <w:style w:type="character" w:styleId="1027">
    <w:name w:val="HTML Typewriter"/>
    <w:qFormat/>
    <w:rPr>
      <w:rFonts w:ascii="Arial Unicode MS" w:hAnsi="Arial Unicode MS" w:eastAsia="Times New Roman" w:cs="Times New Roman"/>
      <w:sz w:val="20"/>
    </w:rPr>
  </w:style>
  <w:style w:type="character" w:styleId="1028" w:customStyle="1">
    <w:name w:val="ConsNormal Знак Знак"/>
    <w:qFormat/>
    <w:rPr>
      <w:rFonts w:ascii="Arial" w:hAnsi="Arial"/>
      <w:sz w:val="22"/>
      <w:lang w:val="ru-RU" w:eastAsia="ru-RU"/>
    </w:rPr>
  </w:style>
  <w:style w:type="character" w:styleId="1029" w:customStyle="1">
    <w:name w:val="Document Map Char"/>
    <w:semiHidden/>
    <w:qFormat/>
    <w:rPr>
      <w:rFonts w:ascii="Tahoma" w:hAnsi="Tahoma"/>
      <w:sz w:val="20"/>
      <w:shd w:val="clear" w:color="auto" w:fill="000080"/>
      <w:lang w:eastAsia="ru-RU"/>
    </w:rPr>
  </w:style>
  <w:style w:type="character" w:styleId="1030" w:customStyle="1">
    <w:name w:val="Схема документа Знак"/>
    <w:basedOn w:val="911"/>
    <w:qFormat/>
    <w:rPr>
      <w:rFonts w:ascii="Tahoma" w:hAnsi="Tahoma" w:eastAsia="Times New Roman" w:cs="Times New Roman"/>
      <w:sz w:val="20"/>
      <w:szCs w:val="20"/>
      <w:shd w:val="clear" w:color="auto" w:fill="000080"/>
      <w:lang w:eastAsia="ru-RU"/>
    </w:rPr>
  </w:style>
  <w:style w:type="character" w:styleId="1031" w:customStyle="1">
    <w:name w:val="Comment Text Char"/>
    <w:semiHidden/>
    <w:qFormat/>
    <w:rPr>
      <w:rFonts w:ascii="Times New Roman" w:hAnsi="Times New Roman"/>
      <w:sz w:val="20"/>
    </w:rPr>
  </w:style>
  <w:style w:type="character" w:styleId="1032" w:customStyle="1">
    <w:name w:val="Текст выноски Знак1"/>
    <w:semiHidden/>
    <w:qFormat/>
    <w:rPr>
      <w:rFonts w:ascii="Tahoma" w:hAnsi="Tahoma"/>
      <w:sz w:val="16"/>
      <w:lang w:eastAsia="ru-RU"/>
    </w:rPr>
  </w:style>
  <w:style w:type="character" w:styleId="1033" w:customStyle="1">
    <w:name w:val="ConsNonformat Знак"/>
    <w:qFormat/>
    <w:rPr>
      <w:rFonts w:ascii="Courier New" w:hAnsi="Courier New"/>
      <w:lang w:val="ru-RU" w:eastAsia="ru-RU"/>
    </w:rPr>
  </w:style>
  <w:style w:type="character" w:styleId="1034"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5" w:customStyle="1">
    <w:name w:val="Font Style122"/>
    <w:qFormat/>
    <w:rPr>
      <w:rFonts w:ascii="Times New Roman" w:hAnsi="Times New Roman"/>
      <w:sz w:val="22"/>
    </w:rPr>
  </w:style>
  <w:style w:type="character" w:styleId="1036" w:customStyle="1">
    <w:name w:val="Font Style118"/>
    <w:qFormat/>
    <w:rPr>
      <w:rFonts w:ascii="Times New Roman" w:hAnsi="Times New Roman"/>
      <w:sz w:val="18"/>
    </w:rPr>
  </w:style>
  <w:style w:type="character" w:styleId="1037" w:customStyle="1">
    <w:name w:val="Font Style124"/>
    <w:qFormat/>
    <w:rPr>
      <w:rFonts w:ascii="Times New Roman" w:hAnsi="Times New Roman"/>
      <w:b/>
      <w:sz w:val="22"/>
    </w:rPr>
  </w:style>
  <w:style w:type="character" w:styleId="1038" w:customStyle="1">
    <w:name w:val="Font Style42"/>
    <w:qFormat/>
    <w:rPr>
      <w:rFonts w:ascii="Times New Roman" w:hAnsi="Times New Roman"/>
      <w:sz w:val="24"/>
    </w:rPr>
  </w:style>
  <w:style w:type="character" w:styleId="1039" w:customStyle="1">
    <w:name w:val="iceouttxt"/>
    <w:qFormat/>
  </w:style>
  <w:style w:type="character" w:styleId="1040" w:customStyle="1">
    <w:name w:val="Заголовок 2 Инна Знак"/>
    <w:qFormat/>
    <w:rPr>
      <w:rFonts w:ascii="Arial" w:hAnsi="Arial" w:eastAsia="Times New Roman" w:cs="Times New Roman"/>
      <w:b/>
      <w:sz w:val="24"/>
      <w:szCs w:val="20"/>
      <w:lang w:eastAsia="ru-RU"/>
    </w:rPr>
  </w:style>
  <w:style w:type="character" w:styleId="1041" w:customStyle="1">
    <w:name w:val="Основной текст Знак Знак Знак"/>
    <w:qFormat/>
    <w:rPr>
      <w:sz w:val="24"/>
    </w:rPr>
  </w:style>
  <w:style w:type="character" w:styleId="1042" w:customStyle="1">
    <w:name w:val="f_dw_list"/>
    <w:uiPriority w:val="99"/>
    <w:qFormat/>
  </w:style>
  <w:style w:type="character" w:styleId="1043" w:customStyle="1">
    <w:name w:val="Знак Знак21"/>
    <w:qFormat/>
    <w:rPr>
      <w:b/>
      <w:sz w:val="36"/>
    </w:rPr>
  </w:style>
  <w:style w:type="character" w:styleId="1044" w:customStyle="1">
    <w:name w:val="Font Style20"/>
    <w:qFormat/>
    <w:rPr>
      <w:rFonts w:ascii="Times New Roman" w:hAnsi="Times New Roman"/>
      <w:b/>
      <w:sz w:val="24"/>
    </w:rPr>
  </w:style>
  <w:style w:type="character" w:styleId="1045" w:customStyle="1">
    <w:name w:val="Font Style25"/>
    <w:qFormat/>
    <w:rPr>
      <w:rFonts w:ascii="Times New Roman" w:hAnsi="Times New Roman"/>
      <w:sz w:val="24"/>
    </w:rPr>
  </w:style>
  <w:style w:type="character" w:styleId="1046" w:customStyle="1">
    <w:name w:val="Основной текст Знак Знак1"/>
    <w:qFormat/>
    <w:rPr>
      <w:sz w:val="24"/>
      <w:lang w:val="ru-RU" w:eastAsia="ru-RU"/>
    </w:rPr>
  </w:style>
  <w:style w:type="character" w:styleId="1047" w:customStyle="1">
    <w:name w:val="Заголовок сообщения (текст)"/>
    <w:qFormat/>
    <w:rPr>
      <w:rFonts w:ascii="Arial" w:hAnsi="Arial"/>
      <w:b/>
      <w:spacing w:val="-4"/>
      <w:position w:val="0"/>
      <w:sz w:val="18"/>
      <w:vertAlign w:val="baseline"/>
    </w:rPr>
  </w:style>
  <w:style w:type="character" w:styleId="1048" w:customStyle="1">
    <w:name w:val="ConsNormal Знак Знак1"/>
    <w:qFormat/>
    <w:rPr>
      <w:rFonts w:ascii="Arial" w:hAnsi="Arial"/>
      <w:sz w:val="22"/>
      <w:lang w:val="ru-RU" w:eastAsia="ru-RU"/>
    </w:rPr>
  </w:style>
  <w:style w:type="character" w:styleId="1049" w:customStyle="1">
    <w:name w:val="bgreen"/>
    <w:qFormat/>
    <w:rPr>
      <w:b/>
      <w:color w:val="7dbd55"/>
    </w:rPr>
  </w:style>
  <w:style w:type="character" w:styleId="1050" w:customStyle="1">
    <w:name w:val="Char Знак2"/>
    <w:semiHidden/>
    <w:qFormat/>
    <w:rPr>
      <w:rFonts w:ascii="Times New Roman" w:hAnsi="Times New Roman"/>
      <w:sz w:val="20"/>
      <w:lang w:eastAsia="ru-RU"/>
    </w:rPr>
  </w:style>
  <w:style w:type="character" w:styleId="1051" w:customStyle="1">
    <w:name w:val="apple-converted-space"/>
    <w:qFormat/>
  </w:style>
  <w:style w:type="character" w:styleId="1052" w:customStyle="1">
    <w:name w:val="apple-style-span"/>
    <w:uiPriority w:val="99"/>
    <w:qFormat/>
  </w:style>
  <w:style w:type="character" w:styleId="1053" w:customStyle="1">
    <w:name w:val="Основной текст Инна Знак"/>
    <w:qFormat/>
    <w:rPr>
      <w:rFonts w:ascii="Arial" w:hAnsi="Arial" w:eastAsia="Times New Roman" w:cs="Times New Roman"/>
      <w:sz w:val="20"/>
      <w:szCs w:val="20"/>
      <w:lang w:eastAsia="ru-RU"/>
    </w:rPr>
  </w:style>
  <w:style w:type="character" w:styleId="1054">
    <w:name w:val="Emphasis"/>
    <w:uiPriority w:val="20"/>
    <w:qFormat/>
    <w:rPr>
      <w:rFonts w:cs="Times New Roman"/>
      <w:b/>
      <w:bCs/>
    </w:rPr>
  </w:style>
  <w:style w:type="character" w:styleId="1055" w:customStyle="1">
    <w:name w:val="List Paragraph Char"/>
    <w:qFormat/>
    <w:rPr>
      <w:rFonts w:ascii="Calibri" w:hAnsi="Calibri" w:eastAsia="Times New Roman" w:cs="Times New Roman"/>
      <w:sz w:val="20"/>
      <w:szCs w:val="20"/>
    </w:rPr>
  </w:style>
  <w:style w:type="character" w:styleId="1056" w:customStyle="1">
    <w:name w:val="Замещающий текст1"/>
    <w:semiHidden/>
    <w:qFormat/>
    <w:rPr>
      <w:rFonts w:cs="Times New Roman"/>
      <w:color w:val="808080"/>
    </w:rPr>
  </w:style>
  <w:style w:type="character" w:styleId="1057" w:customStyle="1">
    <w:name w:val="ändrad Знак1 Знак Знак Знак Знак Знак"/>
    <w:uiPriority w:val="99"/>
    <w:qFormat/>
    <w:rPr>
      <w:sz w:val="24"/>
      <w:lang w:val="ru-RU" w:eastAsia="ru-RU" w:bidi="ar-SA"/>
    </w:rPr>
  </w:style>
  <w:style w:type="character" w:styleId="1058" w:customStyle="1">
    <w:name w:val="List Paragraph Знак"/>
    <w:qFormat/>
    <w:rPr>
      <w:sz w:val="24"/>
      <w:szCs w:val="24"/>
      <w:lang w:val="ru-RU" w:eastAsia="ru-RU" w:bidi="ar-SA"/>
    </w:rPr>
  </w:style>
  <w:style w:type="character" w:styleId="1059" w:customStyle="1">
    <w:name w:val="Знак10"/>
    <w:qFormat/>
    <w:rPr>
      <w:rFonts w:ascii="Arial" w:hAnsi="Arial" w:cs="Arial"/>
      <w:sz w:val="18"/>
      <w:szCs w:val="18"/>
      <w:lang w:val="ru-RU" w:eastAsia="ru-RU" w:bidi="ar-SA"/>
    </w:rPr>
  </w:style>
  <w:style w:type="character" w:styleId="1060" w:customStyle="1">
    <w:name w:val="iceouttxt4"/>
    <w:qFormat/>
  </w:style>
  <w:style w:type="character" w:styleId="1061" w:customStyle="1">
    <w:name w:val="iceouttxt60"/>
    <w:qFormat/>
    <w:rPr>
      <w:rFonts w:ascii="Arial" w:hAnsi="Arial" w:cs="Arial"/>
      <w:color w:val="666666"/>
      <w:sz w:val="17"/>
      <w:szCs w:val="17"/>
    </w:rPr>
  </w:style>
  <w:style w:type="character" w:styleId="1062" w:customStyle="1">
    <w:name w:val="WW8Num2z3"/>
    <w:qFormat/>
    <w:rPr>
      <w:rFonts w:ascii="Symbol" w:hAnsi="Symbol"/>
    </w:rPr>
  </w:style>
  <w:style w:type="character" w:styleId="1063" w:customStyle="1">
    <w:name w:val="Список 1 Знак"/>
    <w:semiHidden/>
    <w:qFormat/>
    <w:rPr>
      <w:rFonts w:cs="Times New Roman"/>
      <w:sz w:val="24"/>
      <w:szCs w:val="24"/>
      <w:lang w:val="ru-RU" w:eastAsia="ru-RU"/>
    </w:rPr>
  </w:style>
  <w:style w:type="character" w:styleId="1064" w:customStyle="1">
    <w:name w:val="propvalue"/>
    <w:qFormat/>
    <w:rPr>
      <w:rFonts w:cs="Times New Roman"/>
      <w:color w:val="800000"/>
    </w:rPr>
  </w:style>
  <w:style w:type="character" w:styleId="1065" w:customStyle="1">
    <w:name w:val="Font Style46"/>
    <w:qFormat/>
    <w:rPr>
      <w:rFonts w:ascii="Times New Roman" w:hAnsi="Times New Roman" w:cs="Times New Roman"/>
      <w:sz w:val="26"/>
      <w:szCs w:val="26"/>
    </w:rPr>
  </w:style>
  <w:style w:type="character" w:styleId="1066" w:customStyle="1">
    <w:name w:val="span_header_lot_21"/>
    <w:qFormat/>
    <w:rPr>
      <w:rFonts w:cs="Times New Roman"/>
      <w:b/>
      <w:bCs/>
      <w:sz w:val="20"/>
      <w:szCs w:val="20"/>
    </w:rPr>
  </w:style>
  <w:style w:type="character" w:styleId="1067" w:customStyle="1">
    <w:name w:val="Знак Знак7"/>
    <w:qFormat/>
    <w:rPr>
      <w:rFonts w:cs="Times New Roman"/>
      <w:b/>
      <w:bCs/>
      <w:i/>
      <w:iCs/>
      <w:sz w:val="24"/>
      <w:szCs w:val="24"/>
      <w:lang w:val="ru-RU" w:eastAsia="ru-RU"/>
    </w:rPr>
  </w:style>
  <w:style w:type="character" w:styleId="1068" w:customStyle="1">
    <w:name w:val="Знак Знак3"/>
    <w:qFormat/>
    <w:rPr>
      <w:rFonts w:cs="Times New Roman"/>
      <w:b/>
      <w:bCs/>
      <w:i/>
      <w:iCs/>
      <w:sz w:val="28"/>
      <w:szCs w:val="28"/>
    </w:rPr>
  </w:style>
  <w:style w:type="character" w:styleId="1069" w:customStyle="1">
    <w:name w:val="Знак Знак4"/>
    <w:qFormat/>
    <w:rPr>
      <w:rFonts w:cs="Times New Roman"/>
      <w:b/>
      <w:bCs/>
      <w:sz w:val="28"/>
      <w:szCs w:val="28"/>
    </w:rPr>
  </w:style>
  <w:style w:type="character" w:styleId="1070" w:customStyle="1">
    <w:name w:val="Знак2 Знак Знак"/>
    <w:qFormat/>
    <w:rPr>
      <w:rFonts w:cs="Times New Roman"/>
      <w:sz w:val="24"/>
      <w:szCs w:val="24"/>
    </w:rPr>
  </w:style>
  <w:style w:type="character" w:styleId="1071" w:customStyle="1">
    <w:name w:val="Body Text Indent Char1"/>
    <w:qFormat/>
    <w:rPr>
      <w:rFonts w:cs="Times New Roman"/>
      <w:lang w:val="ru-RU" w:eastAsia="ru-RU"/>
    </w:rPr>
  </w:style>
  <w:style w:type="character" w:styleId="1072" w:customStyle="1">
    <w:name w:val="text"/>
    <w:qFormat/>
    <w:rPr>
      <w:rFonts w:cs="Times New Roman"/>
    </w:rPr>
  </w:style>
  <w:style w:type="character" w:styleId="1073" w:customStyle="1">
    <w:name w:val="Знак Знак6"/>
    <w:qFormat/>
    <w:rPr>
      <w:rFonts w:cs="Times New Roman"/>
      <w:sz w:val="24"/>
      <w:szCs w:val="24"/>
      <w:lang w:val="ru-RU" w:eastAsia="ru-RU"/>
    </w:rPr>
  </w:style>
  <w:style w:type="character" w:styleId="1074" w:customStyle="1">
    <w:name w:val="Знак Знак2"/>
    <w:qFormat/>
    <w:rPr>
      <w:rFonts w:cs="Times New Roman"/>
      <w:sz w:val="24"/>
      <w:szCs w:val="24"/>
      <w:lang w:val="ru-RU" w:eastAsia="ru-RU"/>
    </w:rPr>
  </w:style>
  <w:style w:type="character" w:styleId="1075" w:customStyle="1">
    <w:name w:val="Знак Знак"/>
    <w:qFormat/>
    <w:rPr>
      <w:rFonts w:cs="Times New Roman"/>
      <w:b/>
      <w:bCs/>
      <w:i/>
      <w:iCs/>
      <w:sz w:val="28"/>
      <w:szCs w:val="28"/>
      <w:lang w:val="ru-RU" w:eastAsia="ru-RU"/>
    </w:rPr>
  </w:style>
  <w:style w:type="character" w:styleId="1076" w:customStyle="1">
    <w:name w:val="Знак Знак1"/>
    <w:qFormat/>
    <w:rPr>
      <w:rFonts w:cs="Times New Roman"/>
      <w:b/>
      <w:bCs/>
      <w:i/>
      <w:iCs/>
      <w:sz w:val="24"/>
      <w:szCs w:val="24"/>
      <w:lang w:val="ru-RU" w:eastAsia="ru-RU"/>
    </w:rPr>
  </w:style>
  <w:style w:type="character" w:styleId="1077" w:customStyle="1">
    <w:name w:val="Знак2 Знак Знак1"/>
    <w:qFormat/>
    <w:rPr>
      <w:rFonts w:cs="Times New Roman"/>
      <w:sz w:val="24"/>
      <w:szCs w:val="24"/>
      <w:lang w:val="ru-RU" w:eastAsia="ru-RU"/>
    </w:rPr>
  </w:style>
  <w:style w:type="character" w:styleId="1078" w:customStyle="1">
    <w:name w:val="Знак Знак71"/>
    <w:qFormat/>
    <w:rPr>
      <w:rFonts w:cs="Times New Roman"/>
      <w:b/>
      <w:bCs/>
      <w:i/>
      <w:iCs/>
      <w:sz w:val="24"/>
      <w:szCs w:val="24"/>
      <w:lang w:val="ru-RU" w:eastAsia="ru-RU"/>
    </w:rPr>
  </w:style>
  <w:style w:type="character" w:styleId="1079" w:customStyle="1">
    <w:name w:val="Знак Знак31"/>
    <w:qFormat/>
    <w:rPr>
      <w:rFonts w:cs="Times New Roman"/>
      <w:b/>
      <w:bCs/>
      <w:i/>
      <w:iCs/>
      <w:sz w:val="28"/>
      <w:szCs w:val="28"/>
    </w:rPr>
  </w:style>
  <w:style w:type="character" w:styleId="1080" w:customStyle="1">
    <w:name w:val="Знак Знак51"/>
    <w:qFormat/>
    <w:rPr>
      <w:rFonts w:cs="Times New Roman"/>
      <w:sz w:val="24"/>
      <w:szCs w:val="24"/>
    </w:rPr>
  </w:style>
  <w:style w:type="character" w:styleId="1081" w:customStyle="1">
    <w:name w:val="Знак Знак41"/>
    <w:qFormat/>
    <w:rPr>
      <w:rFonts w:cs="Times New Roman"/>
      <w:b/>
      <w:bCs/>
      <w:sz w:val="28"/>
      <w:szCs w:val="28"/>
    </w:rPr>
  </w:style>
  <w:style w:type="character" w:styleId="1082" w:customStyle="1">
    <w:name w:val="Знак2 Знак Знак2"/>
    <w:qFormat/>
    <w:rPr>
      <w:rFonts w:cs="Times New Roman"/>
      <w:sz w:val="24"/>
      <w:szCs w:val="24"/>
    </w:rPr>
  </w:style>
  <w:style w:type="character" w:styleId="1083" w:customStyle="1">
    <w:name w:val="ter"/>
    <w:qFormat/>
    <w:rPr>
      <w:rFonts w:cs="Times New Roman"/>
    </w:rPr>
  </w:style>
  <w:style w:type="character" w:styleId="1084" w:customStyle="1">
    <w:name w:val="nobr"/>
    <w:qFormat/>
    <w:rPr>
      <w:rFonts w:cs="Times New Roman"/>
    </w:rPr>
  </w:style>
  <w:style w:type="character" w:styleId="1085" w:customStyle="1">
    <w:name w:val="Знак2 Знак Знак11"/>
    <w:qFormat/>
    <w:rPr>
      <w:rFonts w:cs="Times New Roman"/>
      <w:sz w:val="24"/>
      <w:szCs w:val="24"/>
      <w:lang w:val="ru-RU" w:eastAsia="ru-RU"/>
    </w:rPr>
  </w:style>
  <w:style w:type="character" w:styleId="1086" w:customStyle="1">
    <w:name w:val="Знак Знак12"/>
    <w:qFormat/>
    <w:rPr>
      <w:rFonts w:ascii="Arial" w:hAnsi="Arial" w:cs="Arial"/>
      <w:b/>
      <w:bCs/>
      <w:sz w:val="32"/>
      <w:szCs w:val="32"/>
      <w:lang w:val="ru-RU" w:eastAsia="ru-RU"/>
    </w:rPr>
  </w:style>
  <w:style w:type="character" w:styleId="1087" w:customStyle="1">
    <w:name w:val="Знак Знак10"/>
    <w:qFormat/>
    <w:rPr>
      <w:rFonts w:ascii="Arial" w:hAnsi="Arial" w:cs="Arial"/>
      <w:b/>
      <w:bCs/>
      <w:sz w:val="26"/>
      <w:szCs w:val="26"/>
      <w:lang w:val="ru-RU" w:eastAsia="ru-RU"/>
    </w:rPr>
  </w:style>
  <w:style w:type="character" w:styleId="1088" w:customStyle="1">
    <w:name w:val="label"/>
    <w:qFormat/>
    <w:rPr>
      <w:rFonts w:cs="Times New Roman"/>
    </w:rPr>
  </w:style>
  <w:style w:type="character" w:styleId="1089" w:customStyle="1">
    <w:name w:val="blk"/>
    <w:basedOn w:val="911"/>
    <w:qFormat/>
  </w:style>
  <w:style w:type="character" w:styleId="1090" w:customStyle="1">
    <w:name w:val="product-description--features-item-name2"/>
    <w:qFormat/>
    <w:rPr>
      <w:color w:val="333333"/>
    </w:rPr>
  </w:style>
  <w:style w:type="character" w:styleId="1091" w:customStyle="1">
    <w:name w:val="product-description--features-item-value2"/>
    <w:basedOn w:val="911"/>
    <w:qFormat/>
  </w:style>
  <w:style w:type="character" w:styleId="1092" w:customStyle="1">
    <w:name w:val="f"/>
    <w:basedOn w:val="911"/>
    <w:qFormat/>
  </w:style>
  <w:style w:type="character" w:styleId="1093" w:customStyle="1">
    <w:name w:val="name7"/>
    <w:basedOn w:val="911"/>
    <w:qFormat/>
  </w:style>
  <w:style w:type="character" w:styleId="1094" w:customStyle="1">
    <w:name w:val="value2"/>
    <w:qFormat/>
    <w:rPr>
      <w:b/>
      <w:bCs/>
    </w:rPr>
  </w:style>
  <w:style w:type="character" w:styleId="1095" w:customStyle="1">
    <w:name w:val="value3"/>
    <w:basedOn w:val="911"/>
    <w:qFormat/>
  </w:style>
  <w:style w:type="character" w:styleId="1096" w:customStyle="1">
    <w:name w:val="bname"/>
    <w:basedOn w:val="911"/>
    <w:qFormat/>
  </w:style>
  <w:style w:type="character" w:styleId="1097" w:customStyle="1">
    <w:name w:val="Font Style23"/>
    <w:qFormat/>
    <w:rPr>
      <w:rFonts w:ascii="Times New Roman" w:hAnsi="Times New Roman" w:cs="Times New Roman"/>
      <w:sz w:val="18"/>
      <w:szCs w:val="18"/>
    </w:rPr>
  </w:style>
  <w:style w:type="character" w:styleId="1098" w:customStyle="1">
    <w:name w:val="chart_dict"/>
    <w:basedOn w:val="911"/>
    <w:qFormat/>
  </w:style>
  <w:style w:type="character" w:styleId="1099" w:customStyle="1">
    <w:name w:val="product-weight"/>
    <w:basedOn w:val="911"/>
    <w:qFormat/>
  </w:style>
  <w:style w:type="character" w:styleId="1100" w:customStyle="1">
    <w:name w:val="oth"/>
    <w:basedOn w:val="911"/>
    <w:qFormat/>
  </w:style>
  <w:style w:type="character" w:styleId="1101" w:customStyle="1">
    <w:name w:val="cmp-gr-name"/>
    <w:basedOn w:val="911"/>
    <w:qFormat/>
  </w:style>
  <w:style w:type="character" w:styleId="1102" w:customStyle="1">
    <w:name w:val="Верхний колонтитул Знак1"/>
    <w:qFormat/>
    <w:rPr>
      <w:rFonts w:ascii="Times New Roman" w:hAnsi="Times New Roman" w:eastAsia="Times New Roman" w:cs="Times New Roman"/>
      <w:sz w:val="20"/>
      <w:szCs w:val="20"/>
      <w:lang w:eastAsia="ar-SA"/>
    </w:rPr>
  </w:style>
  <w:style w:type="character" w:styleId="1103" w:customStyle="1">
    <w:name w:val="Нижний колонтитул Знак1"/>
    <w:qFormat/>
    <w:rPr>
      <w:rFonts w:ascii="Times New Roman" w:hAnsi="Times New Roman" w:eastAsia="Times New Roman" w:cs="Times New Roman"/>
      <w:sz w:val="20"/>
      <w:szCs w:val="20"/>
      <w:lang w:eastAsia="ar-SA"/>
    </w:rPr>
  </w:style>
  <w:style w:type="character" w:styleId="1104" w:customStyle="1">
    <w:name w:val="Текст Знак1"/>
    <w:qFormat/>
    <w:rPr>
      <w:rFonts w:ascii="Courier New" w:hAnsi="Courier New" w:eastAsia="Calibri" w:cs="Times New Roman"/>
      <w:sz w:val="20"/>
      <w:szCs w:val="20"/>
      <w:lang w:eastAsia="ru-RU"/>
    </w:rPr>
  </w:style>
  <w:style w:type="character" w:styleId="1105" w:customStyle="1">
    <w:name w:val="Font Style24"/>
    <w:uiPriority w:val="99"/>
    <w:qFormat/>
    <w:rPr>
      <w:rFonts w:ascii="Times New Roman" w:hAnsi="Times New Roman" w:cs="Times New Roman"/>
      <w:spacing w:val="10"/>
      <w:sz w:val="20"/>
      <w:szCs w:val="20"/>
    </w:rPr>
  </w:style>
  <w:style w:type="character" w:styleId="1106" w:customStyle="1">
    <w:name w:val="Font Style22"/>
    <w:qFormat/>
    <w:rPr>
      <w:rFonts w:ascii="Times New Roman" w:hAnsi="Times New Roman" w:cs="Times New Roman"/>
      <w:b/>
      <w:bCs/>
      <w:spacing w:val="10"/>
      <w:sz w:val="20"/>
      <w:szCs w:val="20"/>
    </w:rPr>
  </w:style>
  <w:style w:type="character" w:styleId="1107" w:customStyle="1">
    <w:name w:val="Font Style26"/>
    <w:qFormat/>
    <w:rPr>
      <w:rFonts w:ascii="Times New Roman" w:hAnsi="Times New Roman" w:cs="Times New Roman"/>
      <w:sz w:val="24"/>
      <w:szCs w:val="24"/>
    </w:rPr>
  </w:style>
  <w:style w:type="character" w:styleId="1108" w:customStyle="1">
    <w:name w:val="_обычный Знак"/>
    <w:qFormat/>
    <w:rPr>
      <w:rFonts w:ascii="Times New Roman" w:hAnsi="Times New Roman" w:eastAsia="Calibri" w:cs="Times New Roman"/>
      <w:sz w:val="20"/>
      <w:szCs w:val="20"/>
      <w:lang w:eastAsia="ru-RU"/>
    </w:rPr>
  </w:style>
  <w:style w:type="character" w:styleId="1109" w:customStyle="1">
    <w:name w:val="diff_ins"/>
    <w:qFormat/>
  </w:style>
  <w:style w:type="character" w:styleId="1110" w:customStyle="1">
    <w:name w:val="s_gr"/>
    <w:qFormat/>
  </w:style>
  <w:style w:type="character" w:styleId="1111" w:customStyle="1">
    <w:name w:val="Обычный (веб) Знак"/>
    <w:uiPriority w:val="99"/>
    <w:qFormat/>
    <w:rPr>
      <w:rFonts w:ascii="Times New Roman" w:hAnsi="Times New Roman" w:eastAsia="Calibri" w:cs="Times New Roman"/>
      <w:sz w:val="24"/>
      <w:szCs w:val="24"/>
      <w:lang w:eastAsia="ru-RU"/>
    </w:rPr>
  </w:style>
  <w:style w:type="character" w:styleId="1112" w:customStyle="1">
    <w:name w:val="Стиль Знак"/>
    <w:qFormat/>
    <w:rPr>
      <w:rFonts w:ascii="Times New Roman" w:hAnsi="Times New Roman" w:eastAsia="Calibri" w:cs="Times New Roman"/>
      <w:sz w:val="24"/>
      <w:szCs w:val="24"/>
      <w:lang w:eastAsia="ru-RU"/>
    </w:rPr>
  </w:style>
  <w:style w:type="character" w:styleId="1113" w:customStyle="1">
    <w:name w:val="r"/>
    <w:qFormat/>
  </w:style>
  <w:style w:type="character" w:styleId="1114" w:customStyle="1">
    <w:name w:val="bold1"/>
    <w:qFormat/>
    <w:rPr>
      <w:b/>
      <w:bCs/>
    </w:rPr>
  </w:style>
  <w:style w:type="character" w:styleId="1115" w:customStyle="1">
    <w:name w:val="Font Style167"/>
    <w:qFormat/>
    <w:rPr>
      <w:rFonts w:ascii="Arial" w:hAnsi="Arial" w:cs="Arial"/>
      <w:sz w:val="14"/>
      <w:szCs w:val="14"/>
    </w:rPr>
  </w:style>
  <w:style w:type="character" w:styleId="1116" w:customStyle="1">
    <w:name w:val="Font Style130"/>
    <w:qFormat/>
    <w:rPr>
      <w:rFonts w:ascii="Times New Roman" w:hAnsi="Times New Roman" w:cs="Times New Roman"/>
      <w:b/>
      <w:bCs/>
      <w:sz w:val="20"/>
      <w:szCs w:val="20"/>
    </w:rPr>
  </w:style>
  <w:style w:type="character" w:styleId="1117" w:customStyle="1">
    <w:name w:val="Font Style178"/>
    <w:qFormat/>
    <w:rPr>
      <w:rFonts w:ascii="Arial" w:hAnsi="Arial" w:cs="Arial"/>
      <w:i/>
      <w:iCs/>
      <w:sz w:val="18"/>
      <w:szCs w:val="18"/>
    </w:rPr>
  </w:style>
  <w:style w:type="character" w:styleId="1118" w:customStyle="1">
    <w:name w:val="Font Style138"/>
    <w:qFormat/>
    <w:rPr>
      <w:rFonts w:ascii="Times New Roman" w:hAnsi="Times New Roman" w:cs="Times New Roman"/>
      <w:sz w:val="20"/>
      <w:szCs w:val="20"/>
    </w:rPr>
  </w:style>
  <w:style w:type="character" w:styleId="1119" w:customStyle="1">
    <w:name w:val="Font Style180"/>
    <w:qFormat/>
    <w:rPr>
      <w:rFonts w:ascii="Arial" w:hAnsi="Arial" w:cs="Arial"/>
      <w:b/>
      <w:bCs/>
      <w:sz w:val="14"/>
      <w:szCs w:val="14"/>
    </w:rPr>
  </w:style>
  <w:style w:type="character" w:styleId="1120" w:customStyle="1">
    <w:name w:val="Font Style179"/>
    <w:qFormat/>
    <w:rPr>
      <w:rFonts w:ascii="Times New Roman" w:hAnsi="Times New Roman" w:cs="Times New Roman"/>
      <w:i/>
      <w:iCs/>
      <w:sz w:val="14"/>
      <w:szCs w:val="14"/>
    </w:rPr>
  </w:style>
  <w:style w:type="character" w:styleId="1121" w:customStyle="1">
    <w:name w:val="Font Style181"/>
    <w:qFormat/>
    <w:rPr>
      <w:rFonts w:ascii="Cambria" w:hAnsi="Cambria" w:cs="Cambria"/>
      <w:b/>
      <w:bCs/>
      <w:sz w:val="18"/>
      <w:szCs w:val="18"/>
    </w:rPr>
  </w:style>
  <w:style w:type="character" w:styleId="1122" w:customStyle="1">
    <w:name w:val="Font Style182"/>
    <w:qFormat/>
    <w:rPr>
      <w:rFonts w:ascii="Times New Roman" w:hAnsi="Times New Roman" w:cs="Times New Roman"/>
      <w:sz w:val="16"/>
      <w:szCs w:val="16"/>
    </w:rPr>
  </w:style>
  <w:style w:type="character" w:styleId="1123" w:customStyle="1">
    <w:name w:val="Font Style184"/>
    <w:qFormat/>
    <w:rPr>
      <w:rFonts w:ascii="Times New Roman" w:hAnsi="Times New Roman" w:cs="Times New Roman"/>
      <w:sz w:val="16"/>
      <w:szCs w:val="16"/>
    </w:rPr>
  </w:style>
  <w:style w:type="character" w:styleId="1124" w:customStyle="1">
    <w:name w:val="Выделенный Знак"/>
    <w:qFormat/>
    <w:rPr>
      <w:rFonts w:ascii="Times New Roman" w:hAnsi="Times New Roman" w:eastAsia="Times New Roman" w:cs="Times New Roman"/>
      <w:b/>
      <w:bCs/>
      <w:sz w:val="24"/>
      <w:szCs w:val="24"/>
      <w:lang w:eastAsia="ar-SA"/>
    </w:rPr>
  </w:style>
  <w:style w:type="character" w:styleId="1125">
    <w:name w:val="HTML Cite"/>
    <w:qFormat/>
    <w:rPr>
      <w:i/>
      <w:iCs/>
    </w:rPr>
  </w:style>
  <w:style w:type="character" w:styleId="1126" w:customStyle="1">
    <w:name w:val="Термин"/>
    <w:qFormat/>
    <w:rPr>
      <w:b/>
      <w:bCs/>
      <w:color w:val="003366"/>
    </w:rPr>
  </w:style>
  <w:style w:type="character" w:styleId="1127" w:customStyle="1">
    <w:name w:val="Термин Знак"/>
    <w:qFormat/>
    <w:rPr>
      <w:rFonts w:ascii="Times New Roman" w:hAnsi="Times New Roman" w:eastAsia="Times New Roman" w:cs="Times New Roman"/>
      <w:b/>
      <w:color w:val="003366"/>
      <w:sz w:val="24"/>
      <w:szCs w:val="24"/>
    </w:rPr>
  </w:style>
  <w:style w:type="character" w:styleId="1128" w:customStyle="1">
    <w:name w:val="Стиль Courier New 9 пт Знак Знак"/>
    <w:qFormat/>
    <w:rPr>
      <w:rFonts w:ascii="Courier New" w:hAnsi="Courier New" w:eastAsia="Times New Roman" w:cs="Times New Roman"/>
      <w:sz w:val="18"/>
      <w:szCs w:val="24"/>
    </w:rPr>
  </w:style>
  <w:style w:type="character" w:styleId="1129" w:customStyle="1">
    <w:name w:val="Стиль 10 пт Знак Знак"/>
    <w:qFormat/>
    <w:rPr>
      <w:rFonts w:ascii="Times New Roman" w:hAnsi="Times New Roman" w:eastAsia="Times New Roman" w:cs="Times New Roman"/>
      <w:sz w:val="20"/>
      <w:szCs w:val="20"/>
    </w:rPr>
  </w:style>
  <w:style w:type="character" w:styleId="1130" w:customStyle="1">
    <w:name w:val="Содержание.Заголовок"/>
    <w:qFormat/>
    <w:rPr>
      <w:rFonts w:ascii="Times New Roman" w:hAnsi="Times New Roman"/>
      <w:b/>
      <w:bCs/>
      <w:sz w:val="22"/>
    </w:rPr>
  </w:style>
  <w:style w:type="character" w:styleId="1131" w:customStyle="1">
    <w:name w:val="Стиль Courier New 9 пт Знак1"/>
    <w:qFormat/>
    <w:rPr>
      <w:rFonts w:ascii="Courier New" w:hAnsi="Courier New"/>
      <w:sz w:val="18"/>
      <w:szCs w:val="24"/>
    </w:rPr>
  </w:style>
  <w:style w:type="character" w:styleId="1132" w:customStyle="1">
    <w:name w:val="Термин.Таблица"/>
    <w:qFormat/>
    <w:rPr>
      <w:b/>
      <w:bCs/>
      <w:color w:val="003366"/>
      <w:sz w:val="20"/>
      <w:szCs w:val="20"/>
      <w:lang w:val="ru-RU" w:eastAsia="en-US" w:bidi="ar-SA"/>
    </w:rPr>
  </w:style>
  <w:style w:type="character" w:styleId="1133" w:customStyle="1">
    <w:name w:val="Стиль Arial 16 пт полужирный"/>
    <w:qFormat/>
    <w:rPr>
      <w:rFonts w:ascii="Times New Roman" w:hAnsi="Times New Roman"/>
      <w:b/>
      <w:bCs/>
      <w:sz w:val="32"/>
    </w:rPr>
  </w:style>
  <w:style w:type="character" w:styleId="1134" w:customStyle="1">
    <w:name w:val="object"/>
    <w:qFormat/>
  </w:style>
  <w:style w:type="character" w:styleId="1135" w:customStyle="1">
    <w:name w:val="textspanview"/>
    <w:qFormat/>
  </w:style>
  <w:style w:type="character" w:styleId="1136" w:customStyle="1">
    <w:name w:val="unnamedstyle200003a__char"/>
    <w:qFormat/>
  </w:style>
  <w:style w:type="character" w:styleId="1137" w:customStyle="1">
    <w:name w:val="Заголовок 4 Знак1"/>
    <w:semiHidden/>
    <w:qFormat/>
    <w:rPr>
      <w:rFonts w:ascii="Cambria" w:hAnsi="Cambria" w:eastAsia="Times New Roman" w:cs="Times New Roman"/>
      <w:b/>
      <w:bCs/>
      <w:i/>
      <w:iCs/>
      <w:color w:val="4f81bd"/>
      <w:sz w:val="24"/>
      <w:szCs w:val="24"/>
    </w:rPr>
  </w:style>
  <w:style w:type="character" w:styleId="1138" w:customStyle="1">
    <w:name w:val="Заголовок 5 Знак1"/>
    <w:semiHidden/>
    <w:qFormat/>
    <w:rPr>
      <w:rFonts w:ascii="Cambria" w:hAnsi="Cambria" w:eastAsia="Times New Roman" w:cs="Times New Roman"/>
      <w:color w:val="243f60"/>
      <w:sz w:val="24"/>
      <w:szCs w:val="24"/>
    </w:rPr>
  </w:style>
  <w:style w:type="character" w:styleId="1139"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0"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1" w:customStyle="1">
    <w:name w:val="pricepopup"/>
    <w:qFormat/>
  </w:style>
  <w:style w:type="character" w:styleId="1142" w:customStyle="1">
    <w:name w:val="showall"/>
    <w:qFormat/>
  </w:style>
  <w:style w:type="character" w:styleId="1143" w:customStyle="1">
    <w:name w:val="hidden"/>
    <w:qFormat/>
  </w:style>
  <w:style w:type="character" w:styleId="1144" w:customStyle="1">
    <w:name w:val="epm"/>
    <w:qFormat/>
  </w:style>
  <w:style w:type="character" w:styleId="1145" w:customStyle="1">
    <w:name w:val="Font Style116"/>
    <w:qFormat/>
    <w:rPr>
      <w:rFonts w:ascii="Times New Roman" w:hAnsi="Times New Roman" w:cs="Times New Roman"/>
      <w:b/>
      <w:bCs/>
      <w:sz w:val="20"/>
      <w:szCs w:val="20"/>
    </w:rPr>
  </w:style>
  <w:style w:type="character" w:styleId="1146" w:customStyle="1">
    <w:name w:val="fontstyle01"/>
    <w:qFormat/>
    <w:rPr>
      <w:rFonts w:ascii="Times New Roman" w:hAnsi="Times New Roman" w:cs="Times New Roman"/>
      <w:b w:val="0"/>
      <w:bCs w:val="0"/>
      <w:i w:val="0"/>
      <w:iCs w:val="0"/>
      <w:color w:val="404040"/>
      <w:sz w:val="20"/>
      <w:szCs w:val="20"/>
    </w:rPr>
  </w:style>
  <w:style w:type="character" w:styleId="1147"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48" w:customStyle="1">
    <w:name w:val="Стиль2 Знак"/>
    <w:qFormat/>
    <w:rPr>
      <w:rFonts w:ascii="Times New Roman" w:hAnsi="Times New Roman" w:eastAsia="Calibri" w:cs="Times New Roman"/>
      <w:b/>
      <w:sz w:val="24"/>
      <w:szCs w:val="24"/>
      <w:lang w:eastAsia="ru-RU"/>
    </w:rPr>
  </w:style>
  <w:style w:type="character" w:styleId="1149" w:customStyle="1">
    <w:name w:val="SC.79.2506"/>
    <w:uiPriority w:val="99"/>
    <w:qFormat/>
    <w:rPr>
      <w:color w:val="000000"/>
      <w:sz w:val="16"/>
      <w:szCs w:val="16"/>
    </w:rPr>
  </w:style>
  <w:style w:type="paragraph" w:styleId="1150" w:customStyle="1">
    <w:name w:val="Заголовок"/>
    <w:next w:val="1151"/>
    <w:qFormat/>
    <w:pPr>
      <w:jc w:val="left"/>
      <w:spacing w:before="0" w:after="0"/>
      <w:widowControl/>
    </w:pPr>
    <w:rPr>
      <w:rFonts w:ascii="Arial" w:hAnsi="Arial" w:eastAsia="Times New Roman" w:cs="Times New Roman"/>
      <w:b/>
      <w:color w:val="auto"/>
      <w:sz w:val="22"/>
      <w:szCs w:val="20"/>
      <w:lang w:val="ru-RU" w:eastAsia="ru-RU" w:bidi="ar-SA"/>
    </w:rPr>
  </w:style>
  <w:style w:type="paragraph" w:styleId="1151">
    <w:name w:val="Body Text"/>
    <w:basedOn w:val="901"/>
    <w:pPr>
      <w:spacing w:before="100" w:after="120"/>
    </w:pPr>
    <w:rPr>
      <w:rFonts w:ascii="Arial" w:hAnsi="Arial" w:eastAsia="Times New Roman"/>
      <w:sz w:val="18"/>
      <w:szCs w:val="18"/>
    </w:rPr>
  </w:style>
  <w:style w:type="paragraph" w:styleId="1152">
    <w:name w:val="List"/>
    <w:basedOn w:val="901"/>
    <w:pPr>
      <w:ind w:left="283" w:hanging="283"/>
      <w:spacing w:before="100" w:after="60"/>
    </w:pPr>
  </w:style>
  <w:style w:type="paragraph" w:styleId="1153">
    <w:name w:val="Caption"/>
    <w:basedOn w:val="901"/>
    <w:qFormat/>
    <w:pPr>
      <w:spacing w:before="120" w:after="120"/>
      <w:suppressLineNumbers/>
    </w:pPr>
    <w:rPr>
      <w:rFonts w:ascii="PT Astra Serif" w:hAnsi="PT Astra Serif" w:cs="Noto Sans Devanagari"/>
      <w:i/>
      <w:iCs/>
      <w:sz w:val="24"/>
      <w:szCs w:val="24"/>
    </w:rPr>
  </w:style>
  <w:style w:type="paragraph" w:styleId="1154">
    <w:name w:val="Указатель"/>
    <w:basedOn w:val="901"/>
    <w:qFormat/>
    <w:pPr>
      <w:suppressLineNumbers/>
    </w:pPr>
    <w:rPr>
      <w:rFonts w:ascii="PT Astra Serif" w:hAnsi="PT Astra Serif" w:cs="Noto Sans Devanagari"/>
    </w:rPr>
  </w:style>
  <w:style w:type="paragraph" w:styleId="1155">
    <w:name w:val="Caption"/>
    <w:basedOn w:val="901"/>
    <w:qFormat/>
    <w:pPr>
      <w:jc w:val="right"/>
    </w:pPr>
    <w:rPr>
      <w:b/>
      <w:i/>
      <w:sz w:val="26"/>
    </w:rPr>
  </w:style>
  <w:style w:type="paragraph" w:styleId="1156">
    <w:name w:val="index heading"/>
    <w:basedOn w:val="1150"/>
    <w:qFormat/>
  </w:style>
  <w:style w:type="paragraph" w:styleId="1157">
    <w:name w:val="Quote"/>
    <w:basedOn w:val="901"/>
    <w:uiPriority w:val="29"/>
    <w:qFormat/>
    <w:pPr>
      <w:ind w:left="720" w:right="720" w:firstLine="0"/>
    </w:pPr>
    <w:rPr>
      <w:i/>
    </w:rPr>
  </w:style>
  <w:style w:type="paragraph" w:styleId="1158">
    <w:name w:val="Intense Quote"/>
    <w:basedOn w:val="901"/>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59">
    <w:name w:val="table of figures"/>
    <w:basedOn w:val="901"/>
    <w:uiPriority w:val="99"/>
    <w:unhideWhenUsed/>
    <w:qFormat/>
    <w:pPr>
      <w:spacing w:before="0" w:after="0"/>
    </w:pPr>
  </w:style>
  <w:style w:type="paragraph" w:styleId="1160">
    <w:name w:val="No Spacing"/>
    <w:uiPriority w:val="1"/>
    <w:qFormat/>
    <w:pPr>
      <w:jc w:val="left"/>
      <w:spacing w:before="0" w:after="0"/>
      <w:widowControl/>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161">
    <w:name w:val="Note Heading"/>
    <w:basedOn w:val="901"/>
    <w:qFormat/>
    <w:pPr>
      <w:spacing w:before="100" w:after="60"/>
    </w:pPr>
    <w:rPr>
      <w:rFonts w:eastAsia="Times New Roman"/>
    </w:rPr>
  </w:style>
  <w:style w:type="paragraph" w:styleId="1162" w:customStyle="1">
    <w:name w:val="Основной текст 21"/>
    <w:basedOn w:val="901"/>
    <w:qFormat/>
    <w:pPr>
      <w:ind w:left="567" w:hanging="567"/>
    </w:pPr>
    <w:rPr>
      <w:rFonts w:ascii="Arial" w:hAnsi="Arial" w:cs="Arial"/>
    </w:rPr>
  </w:style>
  <w:style w:type="paragraph" w:styleId="1163">
    <w:name w:val="Body Text Indent 3"/>
    <w:basedOn w:val="901"/>
    <w:uiPriority w:val="99"/>
    <w:qFormat/>
    <w:pPr>
      <w:ind w:firstLine="709"/>
    </w:pPr>
    <w:rPr>
      <w:rFonts w:eastAsia="Times New Roman"/>
      <w:szCs w:val="20"/>
      <w:lang w:eastAsia="ar-SA"/>
    </w:rPr>
  </w:style>
  <w:style w:type="paragraph" w:styleId="1164" w:customStyle="1">
    <w:name w:val="Preformat"/>
    <w:qFormat/>
    <w:pPr>
      <w:jc w:val="left"/>
      <w:spacing w:before="0" w:after="0"/>
      <w:widowControl/>
    </w:pPr>
    <w:rPr>
      <w:rFonts w:ascii="Courier New" w:hAnsi="Courier New" w:eastAsia="Times New Roman" w:cs="Times New Roman"/>
      <w:color w:val="auto"/>
      <w:sz w:val="20"/>
      <w:szCs w:val="20"/>
      <w:lang w:val="ru-RU" w:eastAsia="ru-RU" w:bidi="ar-SA"/>
    </w:rPr>
  </w:style>
  <w:style w:type="paragraph" w:styleId="1165">
    <w:name w:val="annotation text"/>
    <w:basedOn w:val="901"/>
    <w:uiPriority w:val="99"/>
    <w:qFormat/>
    <w:rPr>
      <w:rFonts w:eastAsia="Times New Roman"/>
      <w:sz w:val="20"/>
      <w:szCs w:val="20"/>
    </w:rPr>
  </w:style>
  <w:style w:type="paragraph" w:styleId="1166">
    <w:name w:val="annotation subject"/>
    <w:basedOn w:val="1165"/>
    <w:uiPriority w:val="99"/>
    <w:qFormat/>
    <w:rPr>
      <w:b/>
      <w:bCs/>
    </w:rPr>
  </w:style>
  <w:style w:type="paragraph" w:styleId="1167" w:customStyle="1">
    <w:name w:val="ConsPlusCell"/>
    <w:uiPriority w:val="99"/>
    <w:qFormat/>
    <w:pPr>
      <w:jc w:val="left"/>
      <w:spacing w:before="0" w:after="0"/>
      <w:widowControl/>
    </w:pPr>
    <w:rPr>
      <w:rFonts w:ascii="Arial" w:hAnsi="Arial" w:eastAsia="Times New Roman" w:cs="Arial" w:cstheme="minorBidi"/>
      <w:color w:val="auto"/>
      <w:sz w:val="20"/>
      <w:szCs w:val="20"/>
      <w:lang w:val="ru-RU" w:eastAsia="ru-RU" w:bidi="ar-SA"/>
    </w:rPr>
  </w:style>
  <w:style w:type="paragraph" w:styleId="1168">
    <w:name w:val="footnote text"/>
    <w:basedOn w:val="901"/>
    <w:pPr>
      <w:ind w:left="-426" w:firstLine="0"/>
      <w:spacing w:before="100" w:after="60"/>
    </w:pPr>
    <w:rPr>
      <w:rFonts w:eastAsia="Times New Roman"/>
      <w:sz w:val="18"/>
      <w:szCs w:val="18"/>
    </w:rPr>
  </w:style>
  <w:style w:type="paragraph" w:styleId="1169">
    <w:name w:val="Body Text 2"/>
    <w:basedOn w:val="901"/>
    <w:qFormat/>
    <w:pPr>
      <w:spacing w:before="100" w:after="120" w:line="480" w:lineRule="auto"/>
    </w:pPr>
    <w:rPr>
      <w:rFonts w:ascii="Arial" w:hAnsi="Arial" w:eastAsia="Times New Roman"/>
      <w:sz w:val="18"/>
      <w:szCs w:val="18"/>
    </w:rPr>
  </w:style>
  <w:style w:type="paragraph" w:styleId="1170">
    <w:name w:val="Body Text Indent"/>
    <w:basedOn w:val="1151"/>
    <w:qFormat/>
    <w:pPr>
      <w:ind w:firstLine="210"/>
      <w:jc w:val="both"/>
    </w:pPr>
    <w:rPr>
      <w:sz w:val="24"/>
      <w:szCs w:val="24"/>
    </w:rPr>
  </w:style>
  <w:style w:type="paragraph" w:styleId="1171" w:customStyle="1">
    <w:name w:val="Body Text 22"/>
    <w:basedOn w:val="901"/>
    <w:qFormat/>
    <w:pPr>
      <w:jc w:val="center"/>
    </w:pPr>
    <w:rPr>
      <w:b/>
      <w:sz w:val="22"/>
    </w:rPr>
  </w:style>
  <w:style w:type="paragraph" w:styleId="1172" w:customStyle="1">
    <w:name w:val="заголовок 21"/>
    <w:basedOn w:val="901"/>
    <w:qFormat/>
    <w:pPr>
      <w:jc w:val="center"/>
      <w:spacing w:before="240" w:after="60"/>
    </w:pPr>
    <w:rPr>
      <w:b/>
      <w:lang w:val="en-US"/>
    </w:rPr>
  </w:style>
  <w:style w:type="paragraph" w:styleId="1173">
    <w:name w:val="Block Text"/>
    <w:basedOn w:val="901"/>
    <w:qFormat/>
    <w:pPr>
      <w:ind w:left="320" w:right="295" w:firstLine="0"/>
      <w:spacing w:line="360" w:lineRule="exact"/>
    </w:pPr>
    <w:rPr>
      <w:sz w:val="23"/>
    </w:rPr>
  </w:style>
  <w:style w:type="paragraph" w:styleId="1174" w:customStyle="1">
    <w:name w:val="ConsNormal"/>
    <w:qFormat/>
    <w:pPr>
      <w:ind w:right="19772" w:firstLine="720"/>
      <w:jc w:val="left"/>
      <w:spacing w:before="0" w:after="0"/>
      <w:widowControl/>
    </w:pPr>
    <w:rPr>
      <w:rFonts w:ascii="Arial" w:hAnsi="Arial" w:eastAsia="Times New Roman" w:cs="Arial" w:cstheme="minorBidi"/>
      <w:color w:val="auto"/>
      <w:sz w:val="20"/>
      <w:szCs w:val="20"/>
      <w:lang w:val="ru-RU" w:eastAsia="ru-RU" w:bidi="ar-SA"/>
    </w:rPr>
  </w:style>
  <w:style w:type="paragraph" w:styleId="1175" w:customStyle="1">
    <w:name w:val="ConsNormal Знак"/>
    <w:qFormat/>
    <w:pPr>
      <w:ind w:right="19772" w:firstLine="720"/>
      <w:jc w:val="left"/>
      <w:spacing w:before="0" w:after="0"/>
      <w:widowControl/>
    </w:pPr>
    <w:rPr>
      <w:rFonts w:ascii="Arial" w:hAnsi="Arial" w:eastAsia="Times New Roman" w:cs="Arial" w:cstheme="minorBidi"/>
      <w:color w:val="auto"/>
      <w:sz w:val="20"/>
      <w:szCs w:val="20"/>
      <w:lang w:val="ru-RU" w:eastAsia="ru-RU" w:bidi="ar-SA"/>
    </w:rPr>
  </w:style>
  <w:style w:type="paragraph" w:styleId="1176" w:customStyle="1">
    <w:name w:val="Колонтитул"/>
    <w:basedOn w:val="901"/>
    <w:qFormat/>
  </w:style>
  <w:style w:type="paragraph" w:styleId="1177">
    <w:name w:val="Header"/>
    <w:basedOn w:val="901"/>
    <w:uiPriority w:val="99"/>
    <w:pPr>
      <w:tabs>
        <w:tab w:val="clear" w:pos="708" w:leader="none"/>
        <w:tab w:val="center" w:pos="4677" w:leader="none"/>
        <w:tab w:val="right" w:pos="9355" w:leader="none"/>
      </w:tabs>
    </w:pPr>
    <w:rPr>
      <w:rFonts w:ascii="Arial" w:hAnsi="Arial" w:eastAsia="Times New Roman"/>
      <w:sz w:val="18"/>
      <w:szCs w:val="18"/>
    </w:rPr>
  </w:style>
  <w:style w:type="paragraph" w:styleId="1178">
    <w:name w:val="Footer"/>
    <w:basedOn w:val="901"/>
    <w:uiPriority w:val="99"/>
    <w:pPr>
      <w:tabs>
        <w:tab w:val="clear" w:pos="708" w:leader="none"/>
        <w:tab w:val="center" w:pos="4677" w:leader="none"/>
        <w:tab w:val="right" w:pos="9355" w:leader="none"/>
      </w:tabs>
    </w:pPr>
    <w:rPr>
      <w:rFonts w:ascii="Arial" w:hAnsi="Arial" w:eastAsia="Times New Roman"/>
      <w:sz w:val="18"/>
      <w:szCs w:val="18"/>
    </w:rPr>
  </w:style>
  <w:style w:type="paragraph" w:styleId="1179">
    <w:name w:val="Balloon Text"/>
    <w:basedOn w:val="901"/>
    <w:uiPriority w:val="99"/>
    <w:qFormat/>
    <w:rPr>
      <w:rFonts w:ascii="Tahoma" w:hAnsi="Tahoma" w:eastAsia="Times New Roman"/>
      <w:sz w:val="16"/>
      <w:szCs w:val="16"/>
    </w:rPr>
  </w:style>
  <w:style w:type="paragraph" w:styleId="1180">
    <w:name w:val="Title"/>
    <w:basedOn w:val="901"/>
    <w:qFormat/>
    <w:pPr>
      <w:jc w:val="center"/>
    </w:pPr>
    <w:rPr>
      <w:rFonts w:eastAsia="Times New Roman"/>
      <w:b/>
      <w:bCs/>
      <w:i/>
      <w:iCs/>
    </w:rPr>
  </w:style>
  <w:style w:type="paragraph" w:styleId="1181" w:customStyle="1">
    <w:name w:val="Char Знак Знак Знак"/>
    <w:basedOn w:val="901"/>
    <w:qFormat/>
    <w:pPr>
      <w:jc w:val="right"/>
      <w:spacing w:before="100" w:after="160" w:line="240" w:lineRule="exact"/>
    </w:pPr>
    <w:rPr>
      <w:sz w:val="20"/>
      <w:lang w:val="en-GB" w:eastAsia="en-US"/>
    </w:rPr>
  </w:style>
  <w:style w:type="paragraph" w:styleId="1182">
    <w:name w:val="Normal (Web)"/>
    <w:basedOn w:val="901"/>
    <w:uiPriority w:val="99"/>
    <w:qFormat/>
    <w:pPr>
      <w:spacing w:beforeAutospacing="1" w:afterAutospacing="1"/>
    </w:pPr>
  </w:style>
  <w:style w:type="paragraph" w:styleId="1183">
    <w:name w:val="List Paragraph"/>
    <w:basedOn w:val="901"/>
    <w:uiPriority w:val="34"/>
    <w:qFormat/>
    <w:pPr>
      <w:contextualSpacing/>
      <w:ind w:left="720" w:firstLine="0"/>
      <w:spacing w:before="100" w:after="100"/>
    </w:pPr>
    <w:rPr>
      <w:rFonts w:eastAsia="Times New Roman"/>
    </w:rPr>
  </w:style>
  <w:style w:type="paragraph" w:styleId="1184" w:customStyle="1">
    <w:name w:val="ConsPlusNormal"/>
    <w:qFormat/>
    <w:pPr>
      <w:ind w:firstLine="720"/>
      <w:jc w:val="left"/>
      <w:spacing w:before="0" w:after="0"/>
      <w:widowControl w:val="off"/>
    </w:pPr>
    <w:rPr>
      <w:rFonts w:ascii="Arial" w:hAnsi="Arial" w:eastAsia="Times New Roman" w:cs="Arial" w:cstheme="minorBidi"/>
      <w:color w:val="auto"/>
      <w:sz w:val="20"/>
      <w:szCs w:val="20"/>
      <w:lang w:val="ru-RU" w:eastAsia="ru-RU" w:bidi="ar-SA"/>
    </w:rPr>
  </w:style>
  <w:style w:type="paragraph" w:styleId="1185" w:customStyle="1">
    <w:name w:val="Пункт"/>
    <w:basedOn w:val="901"/>
    <w:qFormat/>
    <w:pPr>
      <w:ind w:left="1404" w:hanging="504"/>
      <w:tabs>
        <w:tab w:val="clear" w:pos="708" w:leader="none"/>
        <w:tab w:val="left" w:pos="1980" w:leader="none"/>
      </w:tabs>
    </w:pPr>
    <w:rPr>
      <w:szCs w:val="28"/>
    </w:rPr>
  </w:style>
  <w:style w:type="paragraph" w:styleId="1186">
    <w:name w:val="Body Text 3"/>
    <w:basedOn w:val="901"/>
    <w:qFormat/>
    <w:rPr>
      <w:rFonts w:eastAsia="Times New Roman"/>
      <w:szCs w:val="20"/>
    </w:rPr>
  </w:style>
  <w:style w:type="paragraph" w:styleId="1187" w:customStyle="1">
    <w:name w:val="Тендерные данные"/>
    <w:basedOn w:val="901"/>
    <w:semiHidden/>
    <w:qFormat/>
    <w:pPr>
      <w:spacing w:before="120" w:after="60"/>
      <w:tabs>
        <w:tab w:val="clear" w:pos="708" w:leader="none"/>
        <w:tab w:val="left" w:pos="1985" w:leader="none"/>
      </w:tabs>
    </w:pPr>
    <w:rPr>
      <w:b/>
    </w:rPr>
  </w:style>
  <w:style w:type="paragraph" w:styleId="1188" w:customStyle="1">
    <w:name w:val="Таблица шапка"/>
    <w:basedOn w:val="901"/>
    <w:uiPriority w:val="99"/>
    <w:qFormat/>
    <w:pPr>
      <w:ind w:left="57" w:right="57" w:firstLine="0"/>
      <w:keepNext/>
      <w:spacing w:before="40" w:after="40"/>
    </w:pPr>
    <w:rPr>
      <w:sz w:val="18"/>
      <w:szCs w:val="18"/>
    </w:rPr>
  </w:style>
  <w:style w:type="paragraph" w:styleId="1189" w:customStyle="1">
    <w:name w:val="Таблица текст"/>
    <w:basedOn w:val="901"/>
    <w:uiPriority w:val="99"/>
    <w:qFormat/>
    <w:pPr>
      <w:ind w:left="57" w:right="57" w:firstLine="0"/>
      <w:spacing w:before="40" w:after="40"/>
    </w:pPr>
    <w:rPr>
      <w:sz w:val="22"/>
      <w:szCs w:val="22"/>
    </w:rPr>
  </w:style>
  <w:style w:type="paragraph" w:styleId="1190">
    <w:name w:val="List Bullet 2"/>
    <w:basedOn w:val="901"/>
    <w:qFormat/>
    <w:pPr>
      <w:ind w:left="643" w:hanging="360"/>
      <w:spacing w:before="100" w:after="60"/>
      <w:tabs>
        <w:tab w:val="left" w:pos="643" w:leader="none"/>
        <w:tab w:val="clear" w:pos="708" w:leader="none"/>
      </w:tabs>
    </w:pPr>
  </w:style>
  <w:style w:type="paragraph" w:styleId="1191">
    <w:name w:val="List Bullet 3"/>
    <w:basedOn w:val="901"/>
    <w:qFormat/>
    <w:pPr>
      <w:ind w:left="566" w:hanging="283"/>
      <w:spacing w:before="100" w:after="60"/>
    </w:pPr>
  </w:style>
  <w:style w:type="paragraph" w:styleId="1192">
    <w:name w:val="List Bullet 4"/>
    <w:basedOn w:val="901"/>
    <w:qFormat/>
    <w:pPr>
      <w:ind w:left="849" w:hanging="283"/>
      <w:spacing w:before="100" w:after="60"/>
    </w:pPr>
  </w:style>
  <w:style w:type="paragraph" w:styleId="1193">
    <w:name w:val="List Bullet 5"/>
    <w:basedOn w:val="901"/>
    <w:qFormat/>
    <w:pPr>
      <w:ind w:left="1132" w:hanging="283"/>
      <w:spacing w:before="100" w:after="60"/>
    </w:pPr>
  </w:style>
  <w:style w:type="paragraph" w:styleId="1194">
    <w:name w:val="List Number"/>
    <w:basedOn w:val="901"/>
    <w:qFormat/>
    <w:pPr>
      <w:ind w:left="1415" w:hanging="283"/>
      <w:spacing w:before="100" w:after="60"/>
    </w:pPr>
  </w:style>
  <w:style w:type="paragraph" w:styleId="1195">
    <w:name w:val="List Number 2"/>
    <w:basedOn w:val="901"/>
    <w:qFormat/>
    <w:pPr>
      <w:ind w:left="643" w:hanging="360"/>
      <w:spacing w:before="100" w:after="60"/>
      <w:tabs>
        <w:tab w:val="left" w:pos="643" w:leader="none"/>
        <w:tab w:val="clear" w:pos="708" w:leader="none"/>
        <w:tab w:val="left" w:pos="1209" w:leader="none"/>
      </w:tabs>
    </w:pPr>
  </w:style>
  <w:style w:type="paragraph" w:styleId="1196">
    <w:name w:val="List Number 3"/>
    <w:basedOn w:val="901"/>
    <w:qFormat/>
    <w:pPr>
      <w:ind w:left="926" w:hanging="360"/>
      <w:spacing w:before="100" w:after="60"/>
      <w:tabs>
        <w:tab w:val="clear" w:pos="708" w:leader="none"/>
        <w:tab w:val="left" w:pos="926" w:leader="none"/>
      </w:tabs>
    </w:pPr>
  </w:style>
  <w:style w:type="paragraph" w:styleId="1197">
    <w:name w:val="List Number 4"/>
    <w:basedOn w:val="901"/>
    <w:qFormat/>
    <w:pPr>
      <w:ind w:left="1260" w:hanging="720"/>
      <w:spacing w:before="100" w:after="60"/>
      <w:tabs>
        <w:tab w:val="clear" w:pos="708" w:leader="none"/>
        <w:tab w:val="left" w:pos="1260" w:leader="none"/>
      </w:tabs>
    </w:pPr>
  </w:style>
  <w:style w:type="paragraph" w:styleId="1198" w:customStyle="1">
    <w:name w:val="Раздел"/>
    <w:basedOn w:val="901"/>
    <w:semiHidden/>
    <w:qFormat/>
    <w:pPr>
      <w:numPr>
        <w:ilvl w:val="1"/>
        <w:numId w:val="1"/>
      </w:numPr>
      <w:jc w:val="center"/>
      <w:spacing w:before="120" w:after="120"/>
    </w:pPr>
    <w:rPr>
      <w:rFonts w:ascii="Arial Narrow" w:hAnsi="Arial Narrow"/>
      <w:b/>
      <w:sz w:val="28"/>
    </w:rPr>
  </w:style>
  <w:style w:type="paragraph" w:styleId="1199" w:customStyle="1">
    <w:name w:val="Раздел 3"/>
    <w:basedOn w:val="901"/>
    <w:semiHidden/>
    <w:qFormat/>
    <w:pPr>
      <w:numPr>
        <w:ilvl w:val="0"/>
        <w:numId w:val="2"/>
      </w:numPr>
      <w:jc w:val="center"/>
      <w:spacing w:before="120" w:after="120"/>
    </w:pPr>
    <w:rPr>
      <w:b/>
    </w:rPr>
  </w:style>
  <w:style w:type="paragraph" w:styleId="1200" w:customStyle="1">
    <w:name w:val="Условия контракта"/>
    <w:basedOn w:val="901"/>
    <w:semiHidden/>
    <w:qFormat/>
    <w:pPr>
      <w:ind w:left="432" w:hanging="432"/>
      <w:spacing w:before="240" w:after="120"/>
      <w:tabs>
        <w:tab w:val="left" w:pos="432" w:leader="none"/>
        <w:tab w:val="clear" w:pos="708" w:leader="none"/>
      </w:tabs>
    </w:pPr>
    <w:rPr>
      <w:b/>
    </w:rPr>
  </w:style>
  <w:style w:type="paragraph" w:styleId="1201">
    <w:name w:val="Subtitle"/>
    <w:basedOn w:val="901"/>
    <w:qFormat/>
    <w:pPr>
      <w:jc w:val="center"/>
      <w:spacing w:before="100" w:after="60"/>
      <w:outlineLvl w:val="1"/>
    </w:pPr>
    <w:rPr>
      <w:rFonts w:ascii="Arial" w:hAnsi="Arial" w:eastAsia="Times New Roman"/>
      <w:szCs w:val="20"/>
    </w:rPr>
  </w:style>
  <w:style w:type="paragraph" w:styleId="1202">
    <w:name w:val="toc 1"/>
    <w:basedOn w:val="901"/>
    <w:pPr>
      <w:spacing w:before="120" w:after="120"/>
      <w:tabs>
        <w:tab w:val="clear" w:pos="708" w:leader="none"/>
        <w:tab w:val="left" w:pos="720" w:leader="none"/>
        <w:tab w:val="right" w:pos="10195" w:leader="dot"/>
      </w:tabs>
    </w:pPr>
    <w:rPr>
      <w:b/>
      <w:bCs/>
      <w:caps/>
      <w:szCs w:val="36"/>
    </w:rPr>
  </w:style>
  <w:style w:type="paragraph" w:styleId="1203">
    <w:name w:val="toc 2"/>
    <w:basedOn w:val="901"/>
    <w:pPr>
      <w:ind w:left="720" w:hanging="720"/>
      <w:tabs>
        <w:tab w:val="left" w:pos="180" w:leader="none"/>
        <w:tab w:val="left" w:pos="360" w:leader="none"/>
        <w:tab w:val="clear" w:pos="708" w:leader="none"/>
        <w:tab w:val="left" w:pos="720" w:leader="none"/>
        <w:tab w:val="left" w:pos="960" w:leader="none"/>
        <w:tab w:val="right" w:pos="10195" w:leader="dot"/>
      </w:tabs>
    </w:pPr>
    <w:rPr>
      <w:b/>
      <w:smallCaps/>
      <w:sz w:val="28"/>
      <w:szCs w:val="30"/>
    </w:rPr>
  </w:style>
  <w:style w:type="paragraph" w:styleId="1204" w:customStyle="1">
    <w:name w:val="Подраздел"/>
    <w:basedOn w:val="901"/>
    <w:qFormat/>
    <w:pPr>
      <w:jc w:val="center"/>
      <w:spacing w:before="240" w:after="120"/>
    </w:pPr>
    <w:rPr>
      <w:rFonts w:ascii="TimesDL" w:hAnsi="TimesDL"/>
      <w:b/>
      <w:smallCaps/>
      <w:spacing w:val="-2"/>
    </w:rPr>
  </w:style>
  <w:style w:type="paragraph" w:styleId="1205" w:customStyle="1">
    <w:name w:val="Стиль1"/>
    <w:basedOn w:val="901"/>
    <w:qFormat/>
    <w:pPr>
      <w:ind w:left="643" w:hanging="360"/>
      <w:keepLines/>
      <w:keepNext/>
      <w:spacing w:before="100" w:after="60"/>
      <w:tabs>
        <w:tab w:val="left" w:pos="643" w:leader="none"/>
        <w:tab w:val="clear" w:pos="708" w:leader="none"/>
      </w:tabs>
      <w:suppressLineNumbers/>
    </w:pPr>
    <w:rPr>
      <w:rFonts w:eastAsia="Times New Roman"/>
      <w:b/>
      <w:sz w:val="28"/>
    </w:rPr>
  </w:style>
  <w:style w:type="paragraph" w:styleId="1206" w:customStyle="1">
    <w:name w:val="Стиль2"/>
    <w:basedOn w:val="1195"/>
    <w:qFormat/>
    <w:pPr>
      <w:keepLines/>
      <w:keepNext/>
      <w:widowControl w:val="off"/>
      <w:suppressLineNumbers/>
    </w:pPr>
    <w:rPr>
      <w:b/>
    </w:rPr>
  </w:style>
  <w:style w:type="paragraph" w:styleId="1207" w:customStyle="1">
    <w:name w:val="Стиль3"/>
    <w:qFormat/>
    <w:pPr>
      <w:ind w:left="643" w:hanging="360"/>
      <w:jc w:val="left"/>
      <w:spacing w:before="0" w:after="0"/>
      <w:widowControl w:val="off"/>
      <w:tabs>
        <w:tab w:val="left" w:pos="643" w:leader="none"/>
        <w:tab w:val="clear" w:pos="708" w:leader="none"/>
      </w:tabs>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208">
    <w:name w:val="Body Text Indent 2"/>
    <w:basedOn w:val="901"/>
    <w:uiPriority w:val="99"/>
    <w:qFormat/>
    <w:pPr>
      <w:ind w:left="283" w:firstLine="0"/>
      <w:spacing w:before="100" w:after="120" w:line="480" w:lineRule="auto"/>
    </w:pPr>
    <w:rPr>
      <w:rFonts w:eastAsia="Times New Roman"/>
      <w:szCs w:val="20"/>
    </w:rPr>
  </w:style>
  <w:style w:type="paragraph" w:styleId="1209" w:customStyle="1">
    <w:name w:val="пункт"/>
    <w:basedOn w:val="901"/>
    <w:qFormat/>
    <w:pPr>
      <w:ind w:left="1080" w:firstLine="0"/>
      <w:spacing w:before="60" w:after="60"/>
      <w:tabs>
        <w:tab w:val="clear" w:pos="708" w:leader="none"/>
        <w:tab w:val="left" w:pos="1307" w:leader="none"/>
      </w:tabs>
    </w:pPr>
  </w:style>
  <w:style w:type="paragraph" w:styleId="1210">
    <w:name w:val="toc 3"/>
    <w:basedOn w:val="901"/>
    <w:pPr>
      <w:ind w:left="480" w:firstLine="0"/>
    </w:pPr>
  </w:style>
  <w:style w:type="paragraph" w:styleId="1211" w:customStyle="1">
    <w:name w:val="ConsPlusNonformat"/>
    <w:qFormat/>
    <w:pPr>
      <w:jc w:val="left"/>
      <w:spacing w:before="0" w:after="0"/>
      <w:widowControl/>
    </w:pPr>
    <w:rPr>
      <w:rFonts w:ascii="Courier New" w:hAnsi="Courier New" w:eastAsia="Times New Roman" w:cs="Courier New"/>
      <w:color w:val="auto"/>
      <w:sz w:val="20"/>
      <w:szCs w:val="20"/>
      <w:lang w:val="ru-RU" w:eastAsia="ru-RU" w:bidi="ar-SA"/>
    </w:rPr>
  </w:style>
  <w:style w:type="paragraph" w:styleId="1212" w:customStyle="1">
    <w:name w:val="Знак Знак23 Знак Знак Знак"/>
    <w:basedOn w:val="901"/>
    <w:qFormat/>
    <w:pPr>
      <w:spacing w:before="100" w:after="160" w:line="240" w:lineRule="exact"/>
    </w:pPr>
    <w:rPr>
      <w:sz w:val="20"/>
      <w:lang w:eastAsia="zh-CN"/>
    </w:rPr>
  </w:style>
  <w:style w:type="paragraph" w:styleId="1213" w:customStyle="1">
    <w:name w:val="Знак Знак23 Знак Знак Знак Знак"/>
    <w:basedOn w:val="901"/>
    <w:qFormat/>
    <w:pPr>
      <w:spacing w:before="100" w:after="160" w:line="240" w:lineRule="exact"/>
    </w:pPr>
    <w:rPr>
      <w:sz w:val="20"/>
      <w:lang w:eastAsia="zh-CN"/>
    </w:rPr>
  </w:style>
  <w:style w:type="paragraph" w:styleId="1214" w:customStyle="1">
    <w:name w:val="Знак Знак Знак Знак Знак Знак Знак"/>
    <w:basedOn w:val="901"/>
    <w:qFormat/>
    <w:pPr>
      <w:spacing w:before="100" w:after="160" w:line="240" w:lineRule="exact"/>
    </w:pPr>
    <w:rPr>
      <w:sz w:val="20"/>
      <w:lang w:eastAsia="zh-CN"/>
    </w:rPr>
  </w:style>
  <w:style w:type="paragraph" w:styleId="1215" w:customStyle="1">
    <w:name w:val="Список многоуровневый 1"/>
    <w:basedOn w:val="901"/>
    <w:qFormat/>
    <w:pPr>
      <w:ind w:left="431" w:hanging="431"/>
      <w:spacing w:before="100" w:after="60"/>
      <w:tabs>
        <w:tab w:val="left" w:pos="432" w:leader="none"/>
        <w:tab w:val="clear" w:pos="708" w:leader="none"/>
      </w:tabs>
    </w:pPr>
  </w:style>
  <w:style w:type="paragraph" w:styleId="1216">
    <w:name w:val="toc 4"/>
    <w:basedOn w:val="901"/>
    <w:pPr>
      <w:numPr>
        <w:ilvl w:val="0"/>
        <w:numId w:val="3"/>
      </w:numPr>
      <w:ind w:left="720" w:firstLine="0"/>
    </w:pPr>
  </w:style>
  <w:style w:type="paragraph" w:styleId="1217">
    <w:name w:val="toc 5"/>
    <w:basedOn w:val="901"/>
    <w:pPr>
      <w:ind w:left="960" w:firstLine="0"/>
    </w:pPr>
  </w:style>
  <w:style w:type="paragraph" w:styleId="1218">
    <w:name w:val="toc 6"/>
    <w:basedOn w:val="901"/>
    <w:pPr>
      <w:ind w:left="1200" w:firstLine="0"/>
    </w:pPr>
  </w:style>
  <w:style w:type="paragraph" w:styleId="1219">
    <w:name w:val="toc 7"/>
    <w:basedOn w:val="901"/>
    <w:pPr>
      <w:ind w:left="1440" w:firstLine="0"/>
    </w:pPr>
  </w:style>
  <w:style w:type="paragraph" w:styleId="1220">
    <w:name w:val="toc 8"/>
    <w:basedOn w:val="901"/>
    <w:pPr>
      <w:ind w:left="1680" w:firstLine="0"/>
    </w:pPr>
  </w:style>
  <w:style w:type="paragraph" w:styleId="1221">
    <w:name w:val="toc 9"/>
    <w:basedOn w:val="901"/>
    <w:pPr>
      <w:ind w:left="1920" w:firstLine="0"/>
    </w:pPr>
  </w:style>
  <w:style w:type="paragraph" w:styleId="1222" w:customStyle="1">
    <w:name w:val="Знак Знак23 Знак Знак Знак Знак1"/>
    <w:basedOn w:val="901"/>
    <w:qFormat/>
    <w:pPr>
      <w:spacing w:before="60" w:after="60"/>
    </w:pPr>
    <w:rPr>
      <w:sz w:val="20"/>
      <w:lang w:eastAsia="zh-CN"/>
    </w:rPr>
  </w:style>
  <w:style w:type="paragraph" w:styleId="1223">
    <w:name w:val="HTML Address"/>
    <w:basedOn w:val="901"/>
    <w:qFormat/>
    <w:pPr>
      <w:spacing w:before="100" w:after="60"/>
    </w:pPr>
    <w:rPr>
      <w:rFonts w:eastAsia="Times New Roman"/>
      <w:i/>
      <w:iCs/>
    </w:rPr>
  </w:style>
  <w:style w:type="paragraph" w:styleId="1224">
    <w:name w:val="HTML Preformatted"/>
    <w:basedOn w:val="901"/>
    <w:qFormat/>
    <w:pPr>
      <w:spacing w:before="100" w:after="60"/>
      <w:tabs>
        <w:tab w:val="clear"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5">
    <w:name w:val="Normal Indent"/>
    <w:basedOn w:val="901"/>
    <w:qFormat/>
    <w:pPr>
      <w:ind w:left="708" w:firstLine="0"/>
      <w:spacing w:before="100" w:after="60"/>
    </w:pPr>
  </w:style>
  <w:style w:type="paragraph" w:styleId="1226">
    <w:name w:val="envelope address"/>
    <w:basedOn w:val="901"/>
    <w:qFormat/>
    <w:pPr>
      <w:ind w:left="2880" w:firstLine="0"/>
      <w:spacing w:before="100" w:after="60"/>
    </w:pPr>
    <w:rPr>
      <w:rFonts w:ascii="Arial" w:hAnsi="Arial" w:cs="Arial"/>
    </w:rPr>
  </w:style>
  <w:style w:type="paragraph" w:styleId="1227">
    <w:name w:val="envelope return"/>
    <w:basedOn w:val="901"/>
    <w:qFormat/>
    <w:pPr>
      <w:spacing w:before="100" w:after="60"/>
    </w:pPr>
    <w:rPr>
      <w:rFonts w:ascii="Arial" w:hAnsi="Arial" w:cs="Arial"/>
      <w:sz w:val="20"/>
    </w:rPr>
  </w:style>
  <w:style w:type="paragraph" w:styleId="1228">
    <w:name w:val="List Bullet"/>
    <w:basedOn w:val="901"/>
    <w:uiPriority w:val="99"/>
    <w:qFormat/>
    <w:pPr>
      <w:spacing w:before="100" w:after="60"/>
    </w:pPr>
  </w:style>
  <w:style w:type="paragraph" w:styleId="1229">
    <w:name w:val="List Number 5"/>
    <w:basedOn w:val="901"/>
    <w:qFormat/>
    <w:pPr>
      <w:ind w:left="1492" w:hanging="360"/>
      <w:spacing w:before="100" w:after="60"/>
      <w:tabs>
        <w:tab w:val="clear" w:pos="708" w:leader="none"/>
        <w:tab w:val="left" w:pos="1492" w:leader="none"/>
      </w:tabs>
    </w:pPr>
  </w:style>
  <w:style w:type="paragraph" w:styleId="1230">
    <w:name w:val="Closing"/>
    <w:basedOn w:val="901"/>
    <w:qFormat/>
    <w:pPr>
      <w:ind w:left="4252" w:firstLine="0"/>
      <w:spacing w:before="100" w:after="60"/>
    </w:pPr>
    <w:rPr>
      <w:rFonts w:eastAsia="Times New Roman"/>
    </w:rPr>
  </w:style>
  <w:style w:type="paragraph" w:styleId="1231">
    <w:name w:val="Signature"/>
    <w:basedOn w:val="901"/>
    <w:pPr>
      <w:ind w:left="4252" w:firstLine="0"/>
      <w:spacing w:before="100" w:after="60"/>
    </w:pPr>
    <w:rPr>
      <w:rFonts w:eastAsia="Times New Roman"/>
    </w:rPr>
  </w:style>
  <w:style w:type="paragraph" w:styleId="1232">
    <w:name w:val="List Continue"/>
    <w:basedOn w:val="901"/>
    <w:qFormat/>
    <w:pPr>
      <w:ind w:left="283" w:firstLine="0"/>
      <w:spacing w:before="100" w:after="120"/>
    </w:pPr>
  </w:style>
  <w:style w:type="paragraph" w:styleId="1233">
    <w:name w:val="List Continue 2"/>
    <w:basedOn w:val="901"/>
    <w:qFormat/>
    <w:pPr>
      <w:ind w:left="566" w:firstLine="0"/>
      <w:spacing w:before="100" w:after="120"/>
    </w:pPr>
  </w:style>
  <w:style w:type="paragraph" w:styleId="1234">
    <w:name w:val="List Continue 3"/>
    <w:basedOn w:val="901"/>
    <w:qFormat/>
    <w:pPr>
      <w:ind w:left="849" w:firstLine="0"/>
      <w:spacing w:before="100" w:after="120"/>
    </w:pPr>
  </w:style>
  <w:style w:type="paragraph" w:styleId="1235">
    <w:name w:val="List Continue 4"/>
    <w:basedOn w:val="901"/>
    <w:qFormat/>
    <w:pPr>
      <w:ind w:left="1132" w:firstLine="0"/>
      <w:spacing w:before="100" w:after="120"/>
    </w:pPr>
  </w:style>
  <w:style w:type="paragraph" w:styleId="1236">
    <w:name w:val="List Continue 5"/>
    <w:basedOn w:val="901"/>
    <w:qFormat/>
    <w:pPr>
      <w:ind w:left="1415" w:firstLine="0"/>
      <w:spacing w:before="100" w:after="120"/>
    </w:pPr>
  </w:style>
  <w:style w:type="paragraph" w:styleId="1237">
    <w:name w:val="Message Header"/>
    <w:basedOn w:val="901"/>
    <w:qFormat/>
    <w:pPr>
      <w:ind w:left="1134" w:hanging="1134"/>
      <w:spacing w:before="100"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38">
    <w:name w:val="Salutation"/>
    <w:basedOn w:val="901"/>
    <w:pPr>
      <w:spacing w:before="100" w:after="60"/>
    </w:pPr>
    <w:rPr>
      <w:rFonts w:eastAsia="Times New Roman"/>
    </w:rPr>
  </w:style>
  <w:style w:type="paragraph" w:styleId="1239">
    <w:name w:val="Date"/>
    <w:basedOn w:val="901"/>
    <w:qFormat/>
    <w:pPr>
      <w:spacing w:before="100" w:after="60"/>
    </w:pPr>
    <w:rPr>
      <w:rFonts w:eastAsia="Times New Roman"/>
    </w:rPr>
  </w:style>
  <w:style w:type="paragraph" w:styleId="1240">
    <w:name w:val="Body Text First Indent 2"/>
    <w:basedOn w:val="1169"/>
    <w:qFormat/>
    <w:pPr>
      <w:ind w:left="283" w:firstLine="210"/>
      <w:jc w:val="both"/>
      <w:spacing w:line="240" w:lineRule="auto"/>
    </w:pPr>
    <w:rPr>
      <w:sz w:val="24"/>
      <w:szCs w:val="24"/>
    </w:rPr>
  </w:style>
  <w:style w:type="paragraph" w:styleId="1241">
    <w:name w:val="Plain Text"/>
    <w:basedOn w:val="901"/>
    <w:qFormat/>
    <w:pPr>
      <w:spacing w:before="120" w:after="100"/>
    </w:pPr>
    <w:rPr>
      <w:rFonts w:ascii="Courier New" w:hAnsi="Courier New" w:eastAsia="Times New Roman"/>
      <w:sz w:val="20"/>
      <w:szCs w:val="20"/>
      <w:lang w:val="en-US"/>
    </w:rPr>
  </w:style>
  <w:style w:type="paragraph" w:styleId="1242">
    <w:name w:val="E-mail Signature"/>
    <w:basedOn w:val="901"/>
    <w:qFormat/>
    <w:pPr>
      <w:spacing w:before="100" w:after="60"/>
    </w:pPr>
    <w:rPr>
      <w:rFonts w:eastAsia="Times New Roman"/>
    </w:rPr>
  </w:style>
  <w:style w:type="paragraph" w:styleId="1243" w:customStyle="1">
    <w:name w:val="содержание2-11"/>
    <w:basedOn w:val="901"/>
    <w:qFormat/>
    <w:pPr>
      <w:spacing w:before="100" w:after="60"/>
    </w:pPr>
  </w:style>
  <w:style w:type="paragraph" w:styleId="1244" w:customStyle="1">
    <w:name w:val="Пункт Знак"/>
    <w:basedOn w:val="901"/>
    <w:semiHidden/>
    <w:qFormat/>
    <w:pPr>
      <w:ind w:left="1134" w:hanging="567"/>
      <w:spacing w:line="360" w:lineRule="auto"/>
      <w:tabs>
        <w:tab w:val="clear" w:pos="708" w:leader="none"/>
        <w:tab w:val="left" w:pos="1134" w:leader="none"/>
        <w:tab w:val="left" w:pos="1701" w:leader="none"/>
      </w:tabs>
    </w:pPr>
    <w:rPr>
      <w:sz w:val="28"/>
      <w:szCs w:val="28"/>
    </w:rPr>
  </w:style>
  <w:style w:type="paragraph" w:styleId="1245" w:customStyle="1">
    <w:name w:val="Словарная статья"/>
    <w:basedOn w:val="901"/>
    <w:semiHidden/>
    <w:qFormat/>
    <w:pPr>
      <w:ind w:right="118" w:firstLine="0"/>
    </w:pPr>
    <w:rPr>
      <w:rFonts w:ascii="Arial" w:hAnsi="Arial" w:cs="Arial"/>
      <w:sz w:val="20"/>
    </w:rPr>
  </w:style>
  <w:style w:type="paragraph" w:styleId="1246" w:customStyle="1">
    <w:name w:val="1"/>
    <w:basedOn w:val="901"/>
    <w:semiHidden/>
    <w:qFormat/>
    <w:pPr>
      <w:spacing w:before="100" w:after="160" w:line="240" w:lineRule="exact"/>
    </w:pPr>
    <w:rPr>
      <w:sz w:val="20"/>
      <w:lang w:eastAsia="zh-CN"/>
    </w:rPr>
  </w:style>
  <w:style w:type="paragraph" w:styleId="1247" w:customStyle="1">
    <w:name w:val="1 Знак Char Знак Char Знак"/>
    <w:basedOn w:val="901"/>
    <w:qFormat/>
    <w:pPr>
      <w:spacing w:before="100" w:after="160" w:line="240" w:lineRule="exact"/>
    </w:pPr>
    <w:rPr>
      <w:sz w:val="20"/>
      <w:lang w:eastAsia="zh-CN"/>
    </w:rPr>
  </w:style>
  <w:style w:type="paragraph" w:styleId="1248" w:customStyle="1">
    <w:name w:val="Знак Знак Знак Знак"/>
    <w:basedOn w:val="901"/>
    <w:qFormat/>
    <w:pPr>
      <w:spacing w:before="100" w:after="160" w:line="240" w:lineRule="exact"/>
    </w:pPr>
    <w:rPr>
      <w:sz w:val="20"/>
      <w:lang w:eastAsia="zh-CN"/>
    </w:rPr>
  </w:style>
  <w:style w:type="paragraph" w:styleId="1249" w:customStyle="1">
    <w:name w:val="Знак Знак Знак Знак Знак Знак"/>
    <w:basedOn w:val="901"/>
    <w:qFormat/>
    <w:pPr>
      <w:spacing w:before="100" w:after="160" w:line="240" w:lineRule="exact"/>
    </w:pPr>
    <w:rPr>
      <w:sz w:val="20"/>
      <w:lang w:eastAsia="zh-CN"/>
    </w:rPr>
  </w:style>
  <w:style w:type="paragraph" w:styleId="1250" w:customStyle="1">
    <w:name w:val="Дефис"/>
    <w:basedOn w:val="1183"/>
    <w:qFormat/>
    <w:pPr>
      <w:numPr>
        <w:ilvl w:val="0"/>
        <w:numId w:val="4"/>
      </w:numPr>
    </w:pPr>
    <w:rPr>
      <w:lang w:val="en-US"/>
    </w:rPr>
  </w:style>
  <w:style w:type="paragraph" w:styleId="1251" w:customStyle="1">
    <w:name w:val="Стиль4"/>
    <w:basedOn w:val="1250"/>
    <w:qFormat/>
  </w:style>
  <w:style w:type="paragraph" w:styleId="1252">
    <w:name w:val="endnote text"/>
    <w:basedOn w:val="901"/>
    <w:rPr>
      <w:rFonts w:eastAsia="Times New Roman"/>
      <w:sz w:val="20"/>
      <w:szCs w:val="20"/>
    </w:rPr>
  </w:style>
  <w:style w:type="paragraph" w:styleId="1253" w:customStyle="1">
    <w:name w:val="Стиль3 Знак"/>
    <w:basedOn w:val="1208"/>
    <w:qFormat/>
    <w:pPr>
      <w:ind w:left="643" w:hanging="360"/>
      <w:spacing w:before="100" w:after="0" w:line="240" w:lineRule="auto"/>
      <w:widowControl w:val="off"/>
      <w:tabs>
        <w:tab w:val="left" w:pos="643" w:leader="none"/>
        <w:tab w:val="clear" w:pos="708" w:leader="none"/>
      </w:tabs>
    </w:pPr>
  </w:style>
  <w:style w:type="paragraph" w:styleId="1254" w:customStyle="1">
    <w:name w:val="Instruction"/>
    <w:basedOn w:val="1169"/>
    <w:qFormat/>
    <w:pPr>
      <w:ind w:left="567" w:hanging="567"/>
      <w:jc w:val="both"/>
      <w:spacing w:before="180" w:after="60" w:line="240" w:lineRule="auto"/>
      <w:tabs>
        <w:tab w:val="left" w:pos="360" w:leader="none"/>
        <w:tab w:val="clear" w:pos="708" w:leader="none"/>
      </w:tabs>
    </w:pPr>
    <w:rPr>
      <w:rFonts w:ascii="Times New Roman" w:hAnsi="Times New Roman"/>
      <w:b/>
      <w:sz w:val="24"/>
      <w:szCs w:val="20"/>
    </w:rPr>
  </w:style>
  <w:style w:type="paragraph" w:styleId="1255" w:customStyle="1">
    <w:name w:val="Заголовок 2 со списком"/>
    <w:basedOn w:val="903"/>
    <w:qFormat/>
    <w:pPr>
      <w:ind w:left="576" w:hanging="576"/>
      <w:keepLines w:val="0"/>
      <w:spacing w:before="0" w:after="0" w:line="360" w:lineRule="auto"/>
    </w:pPr>
    <w:rPr>
      <w:b w:val="0"/>
      <w:bCs/>
      <w:szCs w:val="24"/>
    </w:rPr>
  </w:style>
  <w:style w:type="paragraph" w:styleId="1256" w:customStyle="1">
    <w:name w:val="Заголовок 3 со списком"/>
    <w:basedOn w:val="904"/>
    <w:qFormat/>
    <w:pPr>
      <w:jc w:val="both"/>
    </w:pPr>
    <w:rPr>
      <w:rFonts w:ascii="Arial" w:hAnsi="Arial"/>
      <w:bCs w:val="0"/>
      <w:sz w:val="24"/>
      <w:szCs w:val="20"/>
    </w:rPr>
  </w:style>
  <w:style w:type="paragraph" w:styleId="1257" w:customStyle="1">
    <w:name w:val="текст таблицы"/>
    <w:basedOn w:val="901"/>
    <w:qFormat/>
    <w:pPr>
      <w:ind w:right="-102" w:firstLine="0"/>
      <w:spacing w:before="120" w:after="100"/>
    </w:pPr>
  </w:style>
  <w:style w:type="paragraph" w:styleId="1258" w:customStyle="1">
    <w:name w:val="ТЛ_Заказчик"/>
    <w:basedOn w:val="901"/>
    <w:qFormat/>
    <w:pPr>
      <w:jc w:val="center"/>
    </w:pPr>
    <w:rPr>
      <w:rFonts w:eastAsia="Times New Roman"/>
      <w:sz w:val="28"/>
      <w:szCs w:val="28"/>
    </w:rPr>
  </w:style>
  <w:style w:type="paragraph" w:styleId="1259" w:customStyle="1">
    <w:name w:val="ТЛ_Утверждаю"/>
    <w:basedOn w:val="901"/>
    <w:qFormat/>
    <w:pPr>
      <w:ind w:left="4860" w:firstLine="0"/>
      <w:jc w:val="center"/>
    </w:pPr>
    <w:rPr>
      <w:rFonts w:eastAsia="Times New Roman"/>
      <w:sz w:val="28"/>
      <w:szCs w:val="28"/>
    </w:rPr>
  </w:style>
  <w:style w:type="paragraph" w:styleId="1260" w:customStyle="1">
    <w:name w:val="ТЛ_Название"/>
    <w:basedOn w:val="901"/>
    <w:qFormat/>
    <w:pPr>
      <w:jc w:val="center"/>
    </w:pPr>
    <w:rPr>
      <w:rFonts w:eastAsia="Times New Roman"/>
      <w:b/>
      <w:sz w:val="28"/>
      <w:szCs w:val="28"/>
    </w:rPr>
  </w:style>
  <w:style w:type="paragraph" w:styleId="1261" w:customStyle="1">
    <w:name w:val="ТЛ_Город и Дата"/>
    <w:basedOn w:val="901"/>
    <w:qFormat/>
    <w:pPr>
      <w:jc w:val="center"/>
    </w:pPr>
    <w:rPr>
      <w:rFonts w:eastAsia="Times New Roman"/>
      <w:sz w:val="28"/>
      <w:szCs w:val="28"/>
    </w:rPr>
  </w:style>
  <w:style w:type="paragraph" w:styleId="1262" w:customStyle="1">
    <w:name w:val="АД_Наименование Разделов"/>
    <w:basedOn w:val="902"/>
    <w:qFormat/>
    <w:pPr>
      <w:jc w:val="center"/>
      <w:spacing w:before="240" w:after="60"/>
    </w:pPr>
    <w:rPr>
      <w:b/>
      <w:sz w:val="28"/>
    </w:rPr>
  </w:style>
  <w:style w:type="paragraph" w:styleId="1263" w:customStyle="1">
    <w:name w:val="АД_Наименование главы с нумерацией"/>
    <w:basedOn w:val="1255"/>
    <w:qFormat/>
    <w:rPr>
      <w:b/>
    </w:rPr>
  </w:style>
  <w:style w:type="paragraph" w:styleId="1264" w:customStyle="1">
    <w:name w:val="АД_Наименование главы без нумерации"/>
    <w:basedOn w:val="903"/>
    <w:qFormat/>
    <w:pPr>
      <w:keepLines w:val="0"/>
      <w:spacing w:before="0" w:after="0"/>
    </w:pPr>
    <w:rPr>
      <w:bCs/>
      <w:szCs w:val="24"/>
    </w:rPr>
  </w:style>
  <w:style w:type="paragraph" w:styleId="1265" w:customStyle="1">
    <w:name w:val="АД_Нумерованный пункт"/>
    <w:basedOn w:val="1256"/>
    <w:qFormat/>
    <w:pPr>
      <w:ind w:left="720" w:hanging="720"/>
      <w:tabs>
        <w:tab w:val="clear" w:pos="708" w:leader="none"/>
        <w:tab w:val="left" w:pos="720" w:leader="none"/>
      </w:tabs>
    </w:pPr>
    <w:rPr>
      <w:rFonts w:ascii="Times New Roman" w:hAnsi="Times New Roman"/>
      <w:b w:val="0"/>
    </w:rPr>
  </w:style>
  <w:style w:type="paragraph" w:styleId="1266" w:customStyle="1">
    <w:name w:val="АД_Нумерованный подпункт"/>
    <w:basedOn w:val="901"/>
    <w:qFormat/>
    <w:pPr>
      <w:ind w:left="720" w:hanging="720"/>
      <w:tabs>
        <w:tab w:val="clear" w:pos="708" w:leader="none"/>
        <w:tab w:val="left" w:pos="720" w:leader="none"/>
      </w:tabs>
    </w:pPr>
    <w:rPr>
      <w:rFonts w:eastAsia="Times New Roman"/>
    </w:rPr>
  </w:style>
  <w:style w:type="paragraph" w:styleId="1267" w:customStyle="1">
    <w:name w:val="АД_Основной текст"/>
    <w:basedOn w:val="901"/>
    <w:qFormat/>
    <w:pPr>
      <w:ind w:firstLine="567"/>
    </w:pPr>
    <w:rPr>
      <w:rFonts w:eastAsia="Times New Roman"/>
    </w:rPr>
  </w:style>
  <w:style w:type="paragraph" w:styleId="1268" w:customStyle="1">
    <w:name w:val="Стиль АД_Список 1"/>
    <w:basedOn w:val="901"/>
    <w:qFormat/>
    <w:pPr>
      <w:tabs>
        <w:tab w:val="clear" w:pos="708" w:leader="none"/>
        <w:tab w:val="left" w:pos="720" w:leader="none"/>
      </w:tabs>
    </w:pPr>
    <w:rPr>
      <w:b/>
      <w:bCs/>
      <w:i/>
      <w:iCs/>
    </w:rPr>
  </w:style>
  <w:style w:type="paragraph" w:styleId="1269" w:customStyle="1">
    <w:name w:val="АД_Заголовки таблиц"/>
    <w:basedOn w:val="901"/>
    <w:qFormat/>
    <w:pPr>
      <w:jc w:val="center"/>
    </w:pPr>
    <w:rPr>
      <w:b/>
      <w:bCs/>
    </w:rPr>
  </w:style>
  <w:style w:type="paragraph" w:styleId="1270">
    <w:name w:val="Index Heading"/>
    <w:basedOn w:val="1150"/>
  </w:style>
  <w:style w:type="paragraph" w:styleId="1271">
    <w:name w:val="TOC Heading"/>
    <w:basedOn w:val="902"/>
    <w:qFormat/>
    <w:pPr>
      <w:jc w:val="left"/>
      <w:keepLines/>
      <w:spacing w:before="480" w:after="100" w:line="276" w:lineRule="auto"/>
      <w:outlineLvl w:val="9"/>
    </w:pPr>
    <w:rPr>
      <w:rFonts w:ascii="Cambria" w:hAnsi="Cambria"/>
      <w:b/>
      <w:bCs/>
      <w:color w:val="365f91"/>
      <w:sz w:val="28"/>
      <w:szCs w:val="28"/>
      <w:lang w:eastAsia="en-US"/>
    </w:rPr>
  </w:style>
  <w:style w:type="paragraph" w:styleId="1272" w:customStyle="1">
    <w:name w:val="АД_Основной текст по центру полужирный"/>
    <w:basedOn w:val="901"/>
    <w:qFormat/>
    <w:pPr>
      <w:ind w:firstLine="567"/>
      <w:jc w:val="center"/>
    </w:pPr>
    <w:rPr>
      <w:rFonts w:eastAsia="Times New Roman"/>
      <w:b/>
    </w:rPr>
  </w:style>
  <w:style w:type="paragraph" w:styleId="1273" w:customStyle="1">
    <w:name w:val="АД_Текст отступ 3"/>
    <w:basedOn w:val="901"/>
    <w:qFormat/>
    <w:pPr>
      <w:ind w:left="1418" w:firstLine="0"/>
    </w:pPr>
    <w:rPr>
      <w:rFonts w:eastAsia="Times New Roman"/>
    </w:rPr>
  </w:style>
  <w:style w:type="paragraph" w:styleId="1274" w:customStyle="1">
    <w:name w:val="АД_Нумерованный подпункт 4 уровня"/>
    <w:basedOn w:val="1266"/>
    <w:qFormat/>
    <w:pPr>
      <w:ind w:left="993" w:hanging="993"/>
      <w:tabs>
        <w:tab w:val="clear" w:pos="720" w:leader="none"/>
        <w:tab w:val="left" w:pos="993" w:leader="none"/>
      </w:tabs>
    </w:pPr>
  </w:style>
  <w:style w:type="paragraph" w:styleId="1275" w:customStyle="1">
    <w:name w:val="АД_Список абв"/>
    <w:basedOn w:val="901"/>
    <w:qFormat/>
    <w:pPr>
      <w:numPr>
        <w:ilvl w:val="0"/>
        <w:numId w:val="5"/>
      </w:numPr>
    </w:pPr>
  </w:style>
  <w:style w:type="paragraph" w:styleId="1276" w:customStyle="1">
    <w:name w:val="WW-Основной текст с отступом 2"/>
    <w:basedOn w:val="901"/>
    <w:qFormat/>
    <w:pPr>
      <w:ind w:left="-540" w:firstLine="0"/>
    </w:pPr>
    <w:rPr>
      <w:rFonts w:ascii="Arial" w:hAnsi="Arial" w:cs="Arial"/>
      <w:sz w:val="18"/>
      <w:lang w:eastAsia="ar-SA"/>
    </w:rPr>
  </w:style>
  <w:style w:type="paragraph" w:styleId="1277" w:customStyle="1">
    <w:name w:val="WW-Основной текст с отступом 3"/>
    <w:basedOn w:val="901"/>
    <w:qFormat/>
    <w:pPr>
      <w:ind w:left="-540" w:firstLine="0"/>
    </w:pPr>
    <w:rPr>
      <w:rFonts w:ascii="Arial" w:hAnsi="Arial" w:cs="Arial"/>
      <w:sz w:val="17"/>
      <w:lang w:eastAsia="ar-SA"/>
    </w:rPr>
  </w:style>
  <w:style w:type="paragraph" w:styleId="1278" w:customStyle="1">
    <w:name w:val="Список нум."/>
    <w:basedOn w:val="901"/>
    <w:qFormat/>
    <w:pPr>
      <w:numPr>
        <w:ilvl w:val="0"/>
        <w:numId w:val="6"/>
      </w:numPr>
      <w:keepNext/>
      <w:spacing w:before="120" w:after="120" w:line="360" w:lineRule="auto"/>
      <w:tabs>
        <w:tab w:val="clear" w:pos="708" w:leader="none"/>
        <w:tab w:val="left" w:pos="1701" w:leader="none"/>
      </w:tabs>
    </w:pPr>
    <w:rPr>
      <w:rFonts w:ascii="Arial" w:hAnsi="Arial"/>
    </w:rPr>
  </w:style>
  <w:style w:type="paragraph" w:styleId="1279" w:customStyle="1">
    <w:name w:val="Заголовок 1 (раздел VI)"/>
    <w:basedOn w:val="902"/>
    <w:qFormat/>
    <w:pPr>
      <w:ind w:left="720" w:right="567" w:firstLine="709"/>
      <w:jc w:val="center"/>
      <w:keepLines/>
      <w:spacing w:before="240" w:after="60"/>
      <w:widowControl w:val="off"/>
      <w:tabs>
        <w:tab w:val="clear" w:pos="708" w:leader="none"/>
        <w:tab w:val="left" w:pos="720" w:leader="none"/>
      </w:tabs>
    </w:pPr>
    <w:rPr>
      <w:rFonts w:ascii="Arial" w:hAnsi="Arial" w:cs="Arial"/>
      <w:b/>
      <w:bCs/>
      <w:sz w:val="28"/>
      <w:szCs w:val="32"/>
    </w:rPr>
  </w:style>
  <w:style w:type="paragraph" w:styleId="1280" w:customStyle="1">
    <w:name w:val="FR1"/>
    <w:qFormat/>
    <w:pPr>
      <w:ind w:left="40" w:firstLine="680"/>
      <w:jc w:val="both"/>
      <w:spacing w:before="200" w:after="0"/>
      <w:widowControl w:val="off"/>
    </w:pPr>
    <w:rPr>
      <w:rFonts w:ascii="Arial" w:hAnsi="Arial" w:eastAsia="Times New Roman" w:cs="Times New Roman"/>
      <w:color w:val="auto"/>
      <w:sz w:val="20"/>
      <w:szCs w:val="20"/>
      <w:lang w:val="ru-RU" w:eastAsia="ru-RU" w:bidi="ar-SA"/>
    </w:rPr>
  </w:style>
  <w:style w:type="paragraph" w:styleId="1281" w:customStyle="1">
    <w:name w:val="FR2"/>
    <w:qFormat/>
    <w:pPr>
      <w:jc w:val="center"/>
      <w:spacing w:before="20" w:after="0"/>
      <w:widowControl w:val="off"/>
    </w:pPr>
    <w:rPr>
      <w:rFonts w:ascii="Arial" w:hAnsi="Arial" w:eastAsia="Times New Roman" w:cs="Times New Roman"/>
      <w:color w:val="auto"/>
      <w:sz w:val="24"/>
      <w:szCs w:val="20"/>
      <w:lang w:val="ru-RU" w:eastAsia="ru-RU" w:bidi="ar-SA"/>
    </w:rPr>
  </w:style>
  <w:style w:type="paragraph" w:styleId="1282" w:customStyle="1">
    <w:name w:val="Стиль3 Знак Знак"/>
    <w:basedOn w:val="1208"/>
    <w:qFormat/>
    <w:pPr>
      <w:ind w:left="0" w:firstLine="0"/>
      <w:spacing w:before="100" w:after="0" w:line="240" w:lineRule="auto"/>
      <w:widowControl w:val="off"/>
      <w:tabs>
        <w:tab w:val="left" w:pos="227" w:leader="none"/>
        <w:tab w:val="clear" w:pos="708" w:leader="none"/>
      </w:tabs>
    </w:pPr>
  </w:style>
  <w:style w:type="paragraph" w:styleId="1283" w:customStyle="1">
    <w:name w:val="03zagolovok2"/>
    <w:basedOn w:val="901"/>
    <w:qFormat/>
    <w:pPr>
      <w:keepNext/>
      <w:spacing w:before="360" w:after="120" w:line="360" w:lineRule="atLeast"/>
      <w:outlineLvl w:val="1"/>
    </w:pPr>
    <w:rPr>
      <w:rFonts w:ascii="GaramondC" w:hAnsi="GaramondC"/>
      <w:b/>
      <w:color w:val="000000"/>
      <w:sz w:val="28"/>
      <w:szCs w:val="28"/>
    </w:rPr>
  </w:style>
  <w:style w:type="paragraph" w:styleId="1284" w:customStyle="1">
    <w:name w:val="текст"/>
    <w:qFormat/>
    <w:pPr>
      <w:jc w:val="both"/>
      <w:spacing w:before="0" w:after="0"/>
      <w:widowControl/>
    </w:pPr>
    <w:rPr>
      <w:rFonts w:ascii="SchoolBookC" w:hAnsi="SchoolBookC" w:eastAsia="Times New Roman" w:cs="Times New Roman"/>
      <w:color w:val="000000"/>
      <w:sz w:val="24"/>
      <w:szCs w:val="20"/>
      <w:lang w:val="ru-RU" w:eastAsia="ru-RU" w:bidi="ar-SA"/>
    </w:rPr>
  </w:style>
  <w:style w:type="paragraph" w:styleId="1285" w:customStyle="1">
    <w:name w:val="втяжка"/>
    <w:qFormat/>
    <w:pPr>
      <w:ind w:left="567" w:hanging="567"/>
      <w:jc w:val="left"/>
      <w:spacing w:before="57" w:after="160"/>
      <w:widowControl/>
      <w:tabs>
        <w:tab w:val="left" w:pos="567" w:leader="none"/>
        <w:tab w:val="clear" w:pos="708" w:leader="none"/>
      </w:tabs>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286" w:customStyle="1">
    <w:name w:val="текст1"/>
    <w:qFormat/>
    <w:pPr>
      <w:ind w:firstLine="397"/>
      <w:jc w:val="both"/>
      <w:spacing w:before="0" w:after="0"/>
      <w:widowControl/>
    </w:pPr>
    <w:rPr>
      <w:rFonts w:ascii="SchoolBookC" w:hAnsi="SchoolBookC" w:eastAsia="Times New Roman" w:cs="Times New Roman"/>
      <w:color w:val="auto"/>
      <w:sz w:val="24"/>
      <w:szCs w:val="20"/>
      <w:lang w:val="ru-RU" w:eastAsia="ru-RU" w:bidi="ar-SA"/>
    </w:rPr>
  </w:style>
  <w:style w:type="paragraph" w:styleId="1287" w:customStyle="1">
    <w:name w:val="Знак Знак2 Char Char Знак Знак Char Char Знак Знак Char Char Знак Знак Char Char Знак Знак Char Char Знак Знак Char Char Знак Знак Char Char Знак Знак Char Char"/>
    <w:basedOn w:val="901"/>
    <w:qFormat/>
    <w:pPr>
      <w:spacing w:beforeAutospacing="1" w:afterAutospacing="1"/>
    </w:pPr>
    <w:rPr>
      <w:rFonts w:ascii="Tahoma" w:hAnsi="Tahoma"/>
      <w:sz w:val="20"/>
      <w:lang w:val="en-US" w:eastAsia="en-US"/>
    </w:rPr>
  </w:style>
  <w:style w:type="paragraph" w:styleId="1288" w:customStyle="1">
    <w:name w:val="Знак Знак2 Char Char Знак Знак Char Char Знак Знак Char Char Знак Знак Char Char Знак Знак Char Char Знак Знак Char Char Знак Знак Char Char Знак Знак Char Char1"/>
    <w:basedOn w:val="901"/>
    <w:qFormat/>
    <w:pPr>
      <w:spacing w:beforeAutospacing="1" w:afterAutospacing="1"/>
    </w:pPr>
    <w:rPr>
      <w:rFonts w:ascii="Tahoma" w:hAnsi="Tahoma"/>
      <w:sz w:val="20"/>
      <w:lang w:val="en-US" w:eastAsia="en-US"/>
    </w:rPr>
  </w:style>
  <w:style w:type="paragraph" w:styleId="1289" w:customStyle="1">
    <w:name w:val="Char Char"/>
    <w:basedOn w:val="901"/>
    <w:qFormat/>
    <w:pPr>
      <w:spacing w:beforeAutospacing="1" w:afterAutospacing="1"/>
    </w:pPr>
    <w:rPr>
      <w:rFonts w:ascii="Tahoma" w:hAnsi="Tahoma"/>
      <w:sz w:val="20"/>
      <w:lang w:val="en-US" w:eastAsia="en-US"/>
    </w:rPr>
  </w:style>
  <w:style w:type="paragraph" w:styleId="1290" w:customStyle="1">
    <w:name w:val="Document 1"/>
    <w:qFormat/>
    <w:pPr>
      <w:jc w:val="left"/>
      <w:keepLines/>
      <w:keepNext/>
      <w:spacing w:before="0" w:after="0"/>
      <w:widowControl/>
      <w:tabs>
        <w:tab w:val="left" w:pos="-720" w:leader="none"/>
        <w:tab w:val="clear" w:pos="708" w:leader="none"/>
      </w:tabs>
    </w:pPr>
    <w:rPr>
      <w:rFonts w:ascii="Gelvetsky 12pt" w:hAnsi="Gelvetsky 12pt" w:eastAsia="Times New Roman" w:cs="Times New Roman"/>
      <w:color w:val="auto"/>
      <w:sz w:val="24"/>
      <w:szCs w:val="20"/>
      <w:lang w:val="en-US" w:eastAsia="ru-RU" w:bidi="ar-SA"/>
    </w:rPr>
  </w:style>
  <w:style w:type="paragraph" w:styleId="1291" w:customStyle="1">
    <w:name w:val="Normal1"/>
    <w:qFormat/>
    <w:pPr>
      <w:jc w:val="left"/>
      <w:spacing w:before="100" w:after="100"/>
      <w:widowControl/>
    </w:pPr>
    <w:rPr>
      <w:rFonts w:ascii="Times New Roman" w:hAnsi="Times New Roman" w:eastAsia="Times New Roman" w:cs="Times New Roman"/>
      <w:color w:val="auto"/>
      <w:sz w:val="24"/>
      <w:szCs w:val="20"/>
      <w:lang w:val="ru-RU" w:eastAsia="ru-RU" w:bidi="ar-SA"/>
    </w:rPr>
  </w:style>
  <w:style w:type="paragraph" w:styleId="1292" w:customStyle="1">
    <w:name w:val="Контракт-пункт"/>
    <w:basedOn w:val="901"/>
    <w:qFormat/>
    <w:pPr>
      <w:ind w:left="1440" w:firstLine="567"/>
      <w:spacing w:before="100" w:after="60"/>
      <w:tabs>
        <w:tab w:val="left" w:pos="680" w:leader="none"/>
        <w:tab w:val="clear" w:pos="708" w:leader="none"/>
        <w:tab w:val="left" w:pos="1440" w:leader="none"/>
      </w:tabs>
    </w:pPr>
  </w:style>
  <w:style w:type="paragraph" w:styleId="1293" w:customStyle="1">
    <w:name w:val="Normal (keep with next)"/>
    <w:basedOn w:val="901"/>
    <w:qFormat/>
    <w:pPr>
      <w:keepLines/>
      <w:keepNext/>
    </w:pPr>
    <w:rPr>
      <w:rFonts w:ascii="Arial" w:hAnsi="Arial" w:eastAsia="SimSun"/>
      <w:sz w:val="22"/>
      <w:lang w:val="en-GB" w:eastAsia="zh-CN"/>
    </w:rPr>
  </w:style>
  <w:style w:type="paragraph" w:styleId="1294" w:customStyle="1">
    <w:name w:val="Style First line:  127 cm"/>
    <w:basedOn w:val="901"/>
    <w:qFormat/>
    <w:pPr>
      <w:spacing w:before="120" w:after="100"/>
    </w:pPr>
    <w:rPr>
      <w:rFonts w:ascii="Arial" w:hAnsi="Arial"/>
      <w:lang w:eastAsia="en-US"/>
    </w:rPr>
  </w:style>
  <w:style w:type="paragraph" w:styleId="1295" w:customStyle="1">
    <w:name w:val="Знак Знак Знак Знак Знак Знак Знак1"/>
    <w:basedOn w:val="901"/>
    <w:qFormat/>
    <w:pPr>
      <w:spacing w:before="100" w:after="160" w:line="240" w:lineRule="exact"/>
    </w:pPr>
    <w:rPr>
      <w:rFonts w:ascii="Verdana" w:hAnsi="Verdana"/>
      <w:lang w:val="en-US" w:eastAsia="en-US"/>
    </w:rPr>
  </w:style>
  <w:style w:type="paragraph" w:styleId="1296" w:customStyle="1">
    <w:name w:val="Кт пункт"/>
    <w:qFormat/>
    <w:pPr>
      <w:ind w:firstLine="709"/>
      <w:jc w:val="both"/>
      <w:spacing w:before="0" w:after="0"/>
      <w:widowControl/>
      <w:outlineLvl w:val="2"/>
    </w:pPr>
    <w:rPr>
      <w:rFonts w:ascii="Times New Roman" w:hAnsi="Times New Roman" w:eastAsia="Times New Roman" w:cs="Times New Roman"/>
      <w:color w:val="auto"/>
      <w:sz w:val="24"/>
      <w:szCs w:val="24"/>
      <w:lang w:val="ru-RU" w:eastAsia="ru-RU" w:bidi="ar-SA"/>
    </w:rPr>
  </w:style>
  <w:style w:type="paragraph" w:styleId="1297" w:customStyle="1">
    <w:name w:val="12"/>
    <w:basedOn w:val="901"/>
    <w:qFormat/>
    <w:pPr>
      <w:ind w:firstLine="708"/>
    </w:pPr>
  </w:style>
  <w:style w:type="paragraph" w:styleId="1298" w:customStyle="1">
    <w:name w:val="Заг 4"/>
    <w:basedOn w:val="905"/>
    <w:qFormat/>
    <w:pPr>
      <w:ind w:left="1224" w:firstLine="720"/>
      <w:spacing w:before="60" w:after="60" w:line="312" w:lineRule="auto"/>
      <w:tabs>
        <w:tab w:val="left" w:pos="1224" w:leader="none"/>
        <w:tab w:val="left" w:pos="1944" w:leader="none"/>
      </w:tabs>
    </w:pPr>
    <w:rPr>
      <w:rFonts w:ascii="Times New Roman" w:hAnsi="Times New Roman"/>
      <w:b/>
      <w:bCs/>
      <w:szCs w:val="24"/>
    </w:rPr>
  </w:style>
  <w:style w:type="paragraph" w:styleId="1299" w:customStyle="1">
    <w:name w:val="Обычный 1"/>
    <w:basedOn w:val="901"/>
    <w:qFormat/>
    <w:pPr>
      <w:ind w:firstLine="709"/>
      <w:spacing w:before="60" w:after="60" w:line="360" w:lineRule="auto"/>
    </w:pPr>
    <w:rPr>
      <w:rFonts w:eastAsia="Times New Roman"/>
    </w:rPr>
  </w:style>
  <w:style w:type="paragraph" w:styleId="1300" w:customStyle="1">
    <w:name w:val="Знак Знак Знак1"/>
    <w:basedOn w:val="901"/>
    <w:qFormat/>
    <w:pPr>
      <w:spacing w:beforeAutospacing="1" w:afterAutospacing="1"/>
    </w:pPr>
    <w:rPr>
      <w:rFonts w:ascii="Tahoma" w:hAnsi="Tahoma"/>
      <w:sz w:val="20"/>
      <w:lang w:val="en-US" w:eastAsia="en-US"/>
    </w:rPr>
  </w:style>
  <w:style w:type="paragraph" w:styleId="1301" w:customStyle="1">
    <w:name w:val="1.1ОбНумер"/>
    <w:basedOn w:val="901"/>
    <w:qFormat/>
    <w:pPr>
      <w:numPr>
        <w:ilvl w:val="1"/>
        <w:numId w:val="7"/>
      </w:numPr>
      <w:ind w:left="0" w:firstLine="851"/>
      <w:spacing w:line="360" w:lineRule="auto"/>
      <w:outlineLvl w:val="1"/>
    </w:pPr>
    <w:rPr>
      <w:sz w:val="28"/>
    </w:rPr>
  </w:style>
  <w:style w:type="paragraph" w:styleId="1302" w:customStyle="1">
    <w:name w:val="1.1.1ОбНумер"/>
    <w:basedOn w:val="1301"/>
    <w:qFormat/>
    <w:pPr>
      <w:ind w:left="862" w:firstLine="851"/>
      <w:tabs>
        <w:tab w:val="left" w:pos="312" w:leader="none"/>
        <w:tab w:val="clear" w:pos="708" w:leader="none"/>
      </w:tabs>
      <w:outlineLvl w:val="2"/>
    </w:pPr>
  </w:style>
  <w:style w:type="paragraph" w:styleId="1303" w:customStyle="1">
    <w:name w:val="Char Char Знак Знак Char Char"/>
    <w:basedOn w:val="901"/>
    <w:qFormat/>
    <w:pPr>
      <w:spacing w:before="100" w:after="160"/>
    </w:pPr>
    <w:rPr>
      <w:rFonts w:ascii="Arial" w:hAnsi="Arial"/>
      <w:b/>
      <w:color w:val="ffffff"/>
      <w:sz w:val="32"/>
      <w:lang w:val="en-US" w:eastAsia="en-US"/>
    </w:rPr>
  </w:style>
  <w:style w:type="paragraph" w:styleId="1304" w:customStyle="1">
    <w:name w:val="u"/>
    <w:basedOn w:val="901"/>
    <w:qFormat/>
    <w:pPr>
      <w:ind w:firstLine="390"/>
    </w:pPr>
    <w:rPr>
      <w:color w:val="000000"/>
    </w:rPr>
  </w:style>
  <w:style w:type="paragraph" w:styleId="1305" w:customStyle="1">
    <w:name w:val="Стиль_таб2"/>
    <w:basedOn w:val="901"/>
    <w:semiHidden/>
    <w:qFormat/>
    <w:pPr>
      <w:spacing w:before="120" w:after="120"/>
    </w:pPr>
    <w:rPr>
      <w:rFonts w:cs="Arial"/>
      <w:szCs w:val="18"/>
    </w:rPr>
  </w:style>
  <w:style w:type="paragraph" w:styleId="1306" w:customStyle="1">
    <w:name w:val="Default"/>
    <w:qFormat/>
    <w:pPr>
      <w:jc w:val="left"/>
      <w:spacing w:before="0" w:after="0"/>
      <w:widowControl/>
    </w:pPr>
    <w:rPr>
      <w:rFonts w:ascii="Times New Roman" w:hAnsi="Times New Roman" w:eastAsia="Times New Roman" w:cs="Times New Roman"/>
      <w:color w:val="000000"/>
      <w:sz w:val="24"/>
      <w:szCs w:val="24"/>
      <w:lang w:val="ru-RU" w:eastAsia="ru-RU" w:bidi="ar-SA"/>
    </w:rPr>
  </w:style>
  <w:style w:type="paragraph" w:styleId="1307" w:customStyle="1">
    <w:name w:val="Знак Знак Знак Знак Знак Знак Знак Знак Знак Знак Знак Знак Знак Знак1"/>
    <w:basedOn w:val="901"/>
    <w:qFormat/>
    <w:pPr>
      <w:jc w:val="right"/>
      <w:spacing w:before="100" w:after="160" w:line="240" w:lineRule="exact"/>
    </w:pPr>
    <w:rPr>
      <w:sz w:val="20"/>
      <w:lang w:val="en-GB" w:eastAsia="en-US"/>
    </w:rPr>
  </w:style>
  <w:style w:type="paragraph" w:styleId="1308" w:customStyle="1">
    <w:name w:val="ConsNonformat"/>
    <w:qFormat/>
    <w:pPr>
      <w:ind w:right="19772" w:firstLine="0"/>
      <w:jc w:val="left"/>
      <w:spacing w:before="0" w:after="0"/>
      <w:widowControl w:val="off"/>
    </w:pPr>
    <w:rPr>
      <w:rFonts w:ascii="Courier New" w:hAnsi="Courier New" w:eastAsia="Times New Roman" w:cs="Courier New"/>
      <w:color w:val="auto"/>
      <w:sz w:val="20"/>
      <w:szCs w:val="20"/>
      <w:lang w:val="ru-RU" w:eastAsia="ru-RU" w:bidi="ar-SA"/>
    </w:rPr>
  </w:style>
  <w:style w:type="paragraph" w:styleId="1309" w:customStyle="1">
    <w:name w:val="ConsPlusNormal Знак"/>
    <w:qFormat/>
    <w:pPr>
      <w:ind w:firstLine="720"/>
      <w:jc w:val="left"/>
      <w:spacing w:before="0" w:after="0"/>
      <w:widowControl/>
    </w:pPr>
    <w:rPr>
      <w:rFonts w:ascii="Arial" w:hAnsi="Arial" w:eastAsia="Times New Roman" w:cs="Arial" w:cstheme="minorBidi"/>
      <w:color w:val="auto"/>
      <w:sz w:val="22"/>
      <w:szCs w:val="22"/>
      <w:lang w:val="ru-RU" w:eastAsia="ru-RU" w:bidi="ar-SA"/>
    </w:rPr>
  </w:style>
  <w:style w:type="paragraph" w:styleId="1310" w:customStyle="1">
    <w:name w:val="ConsCell"/>
    <w:qFormat/>
    <w:pPr>
      <w:ind w:right="19772" w:firstLine="0"/>
      <w:jc w:val="left"/>
      <w:spacing w:before="0" w:after="0"/>
      <w:widowControl w:val="off"/>
    </w:pPr>
    <w:rPr>
      <w:rFonts w:ascii="Arial" w:hAnsi="Arial" w:eastAsia="Times New Roman" w:cs="Arial" w:cstheme="minorBidi"/>
      <w:color w:val="auto"/>
      <w:sz w:val="22"/>
      <w:szCs w:val="22"/>
      <w:lang w:val="ru-RU" w:eastAsia="ru-RU" w:bidi="ar-SA"/>
    </w:rPr>
  </w:style>
  <w:style w:type="paragraph" w:styleId="1311" w:customStyle="1">
    <w:name w:val="Основной текст с отступом1"/>
    <w:basedOn w:val="901"/>
    <w:qFormat/>
    <w:pPr>
      <w:ind w:left="283" w:firstLine="0"/>
      <w:spacing w:before="100" w:after="120"/>
    </w:pPr>
    <w:rPr>
      <w:rFonts w:ascii="Arial" w:hAnsi="Arial" w:cs="Arial"/>
      <w:sz w:val="18"/>
      <w:szCs w:val="18"/>
    </w:rPr>
  </w:style>
  <w:style w:type="paragraph" w:styleId="1312" w:customStyle="1">
    <w:name w:val="xl40"/>
    <w:basedOn w:val="901"/>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3" w:customStyle="1">
    <w:name w:val="font5"/>
    <w:basedOn w:val="901"/>
    <w:qFormat/>
    <w:pPr>
      <w:spacing w:beforeAutospacing="1" w:afterAutospacing="1"/>
    </w:pPr>
    <w:rPr>
      <w:b/>
      <w:bCs/>
      <w:sz w:val="22"/>
      <w:szCs w:val="22"/>
    </w:rPr>
  </w:style>
  <w:style w:type="paragraph" w:styleId="1314" w:customStyle="1">
    <w:name w:val="xl26"/>
    <w:basedOn w:val="901"/>
    <w:qFormat/>
    <w:pPr>
      <w:jc w:val="center"/>
      <w:spacing w:beforeAutospacing="1" w:afterAutospacing="1"/>
    </w:pPr>
    <w:rPr>
      <w:sz w:val="18"/>
      <w:szCs w:val="18"/>
    </w:rPr>
  </w:style>
  <w:style w:type="paragraph" w:styleId="1315" w:customStyle="1">
    <w:name w:val="xl27"/>
    <w:basedOn w:val="901"/>
    <w:qFormat/>
    <w:pPr>
      <w:spacing w:beforeAutospacing="1" w:afterAutospacing="1"/>
    </w:pPr>
    <w:rPr>
      <w:sz w:val="18"/>
      <w:szCs w:val="18"/>
    </w:rPr>
  </w:style>
  <w:style w:type="paragraph" w:styleId="1316" w:customStyle="1">
    <w:name w:val="xl28"/>
    <w:basedOn w:val="901"/>
    <w:qFormat/>
    <w:pPr>
      <w:jc w:val="center"/>
      <w:spacing w:beforeAutospacing="1" w:afterAutospacing="1"/>
    </w:pPr>
    <w:rPr>
      <w:sz w:val="18"/>
      <w:szCs w:val="18"/>
    </w:rPr>
  </w:style>
  <w:style w:type="paragraph" w:styleId="1317" w:customStyle="1">
    <w:name w:val="xl29"/>
    <w:basedOn w:val="901"/>
    <w:qFormat/>
    <w:pPr>
      <w:spacing w:beforeAutospacing="1" w:afterAutospacing="1"/>
    </w:pPr>
    <w:rPr>
      <w:b/>
      <w:bCs/>
      <w:sz w:val="20"/>
    </w:rPr>
  </w:style>
  <w:style w:type="paragraph" w:styleId="1318" w:customStyle="1">
    <w:name w:val="xl30"/>
    <w:basedOn w:val="901"/>
    <w:qFormat/>
    <w:pPr>
      <w:spacing w:beforeAutospacing="1" w:afterAutospacing="1"/>
    </w:pPr>
    <w:rPr>
      <w:sz w:val="18"/>
      <w:szCs w:val="18"/>
    </w:rPr>
  </w:style>
  <w:style w:type="paragraph" w:styleId="1319" w:customStyle="1">
    <w:name w:val="xl31"/>
    <w:basedOn w:val="901"/>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20" w:customStyle="1">
    <w:name w:val="xl32"/>
    <w:basedOn w:val="901"/>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3"/>
    <w:basedOn w:val="901"/>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2" w:customStyle="1">
    <w:name w:val="xl34"/>
    <w:basedOn w:val="901"/>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3" w:customStyle="1">
    <w:name w:val="xl35"/>
    <w:basedOn w:val="901"/>
    <w:qFormat/>
    <w:pPr>
      <w:jc w:val="center"/>
      <w:spacing w:beforeAutospacing="1" w:afterAutospacing="1"/>
      <w:pBdr>
        <w:left w:val="single" w:color="000000" w:sz="4" w:space="0"/>
        <w:right w:val="single" w:color="000000" w:sz="4" w:space="0"/>
      </w:pBdr>
    </w:pPr>
    <w:rPr>
      <w:b/>
      <w:bCs/>
      <w:sz w:val="18"/>
      <w:szCs w:val="18"/>
    </w:rPr>
  </w:style>
  <w:style w:type="paragraph" w:styleId="1324" w:customStyle="1">
    <w:name w:val="xl36"/>
    <w:basedOn w:val="901"/>
    <w:qFormat/>
    <w:pPr>
      <w:jc w:val="center"/>
      <w:spacing w:beforeAutospacing="1" w:afterAutospacing="1"/>
      <w:pBdr>
        <w:right w:val="single" w:color="000000" w:sz="4" w:space="0"/>
      </w:pBdr>
    </w:pPr>
    <w:rPr>
      <w:b/>
      <w:bCs/>
      <w:sz w:val="18"/>
      <w:szCs w:val="18"/>
    </w:rPr>
  </w:style>
  <w:style w:type="paragraph" w:styleId="1325" w:customStyle="1">
    <w:name w:val="xl37"/>
    <w:basedOn w:val="901"/>
    <w:qFormat/>
    <w:pPr>
      <w:jc w:val="center"/>
      <w:spacing w:beforeAutospacing="1" w:afterAutospacing="1"/>
    </w:pPr>
    <w:rPr>
      <w:b/>
      <w:bCs/>
      <w:sz w:val="18"/>
      <w:szCs w:val="18"/>
    </w:rPr>
  </w:style>
  <w:style w:type="paragraph" w:styleId="1326" w:customStyle="1">
    <w:name w:val="xl38"/>
    <w:basedOn w:val="901"/>
    <w:qFormat/>
    <w:pPr>
      <w:jc w:val="center"/>
      <w:spacing w:beforeAutospacing="1" w:afterAutospacing="1"/>
      <w:pBdr>
        <w:left w:val="single" w:color="000000" w:sz="4" w:space="0"/>
        <w:bottom w:val="single" w:color="000000" w:sz="8" w:space="0"/>
      </w:pBdr>
    </w:pPr>
    <w:rPr>
      <w:b/>
      <w:bCs/>
      <w:sz w:val="18"/>
      <w:szCs w:val="18"/>
    </w:rPr>
  </w:style>
  <w:style w:type="paragraph" w:styleId="1327" w:customStyle="1">
    <w:name w:val="xl39"/>
    <w:basedOn w:val="901"/>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28" w:customStyle="1">
    <w:name w:val="xl41"/>
    <w:basedOn w:val="901"/>
    <w:qFormat/>
    <w:pPr>
      <w:jc w:val="center"/>
      <w:spacing w:beforeAutospacing="1" w:afterAutospacing="1"/>
      <w:pBdr>
        <w:bottom w:val="single" w:color="000000" w:sz="8" w:space="0"/>
      </w:pBdr>
    </w:pPr>
    <w:rPr>
      <w:b/>
      <w:bCs/>
      <w:sz w:val="18"/>
      <w:szCs w:val="18"/>
    </w:rPr>
  </w:style>
  <w:style w:type="paragraph" w:styleId="1329" w:customStyle="1">
    <w:name w:val="xl42"/>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3"/>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4"/>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5"/>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6"/>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7"/>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8"/>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49"/>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0"/>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1"/>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2"/>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3"/>
    <w:basedOn w:val="901"/>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4"/>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5"/>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6"/>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4" w:customStyle="1">
    <w:name w:val="xl57"/>
    <w:basedOn w:val="901"/>
    <w:qFormat/>
    <w:pPr>
      <w:jc w:val="center"/>
      <w:spacing w:beforeAutospacing="1" w:afterAutospacing="1"/>
    </w:pPr>
    <w:rPr>
      <w:sz w:val="18"/>
      <w:szCs w:val="18"/>
    </w:rPr>
  </w:style>
  <w:style w:type="paragraph" w:styleId="1345" w:customStyle="1">
    <w:name w:val="xl58"/>
    <w:basedOn w:val="901"/>
    <w:qFormat/>
    <w:pPr>
      <w:spacing w:beforeAutospacing="1" w:afterAutospacing="1"/>
    </w:pPr>
    <w:rPr>
      <w:sz w:val="18"/>
      <w:szCs w:val="18"/>
    </w:rPr>
  </w:style>
  <w:style w:type="paragraph" w:styleId="1346" w:customStyle="1">
    <w:name w:val="xl59"/>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0"/>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1"/>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9" w:customStyle="1">
    <w:name w:val="xl62"/>
    <w:basedOn w:val="901"/>
    <w:qFormat/>
    <w:pPr>
      <w:jc w:val="center"/>
      <w:spacing w:beforeAutospacing="1" w:afterAutospacing="1"/>
      <w:pBdr>
        <w:left w:val="single" w:color="000000" w:sz="8" w:space="0"/>
        <w:right w:val="single" w:color="000000" w:sz="4" w:space="0"/>
      </w:pBdr>
    </w:pPr>
    <w:rPr>
      <w:sz w:val="18"/>
      <w:szCs w:val="18"/>
    </w:rPr>
  </w:style>
  <w:style w:type="paragraph" w:styleId="1350" w:customStyle="1">
    <w:name w:val="xl63"/>
    <w:basedOn w:val="901"/>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1" w:customStyle="1">
    <w:name w:val="xl64"/>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2" w:customStyle="1">
    <w:name w:val="xl65"/>
    <w:basedOn w:val="901"/>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3" w:customStyle="1">
    <w:name w:val="xl66"/>
    <w:basedOn w:val="901"/>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xl67"/>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5" w:customStyle="1">
    <w:name w:val="xl68"/>
    <w:basedOn w:val="901"/>
    <w:qFormat/>
    <w:pPr>
      <w:jc w:val="center"/>
      <w:spacing w:beforeAutospacing="1" w:afterAutospacing="1"/>
      <w:pBdr>
        <w:right w:val="single" w:color="000000" w:sz="4" w:space="0"/>
      </w:pBdr>
    </w:pPr>
    <w:rPr>
      <w:sz w:val="18"/>
      <w:szCs w:val="18"/>
    </w:rPr>
  </w:style>
  <w:style w:type="paragraph" w:styleId="1356" w:customStyle="1">
    <w:name w:val="xl69"/>
    <w:basedOn w:val="901"/>
    <w:qFormat/>
    <w:pPr>
      <w:jc w:val="center"/>
      <w:spacing w:beforeAutospacing="1" w:afterAutospacing="1"/>
      <w:pBdr>
        <w:left w:val="single" w:color="000000" w:sz="4" w:space="0"/>
      </w:pBdr>
    </w:pPr>
    <w:rPr>
      <w:b/>
      <w:bCs/>
      <w:sz w:val="18"/>
      <w:szCs w:val="18"/>
    </w:rPr>
  </w:style>
  <w:style w:type="paragraph" w:styleId="1357" w:customStyle="1">
    <w:name w:val="xl70"/>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1"/>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9" w:customStyle="1">
    <w:name w:val="xl72"/>
    <w:basedOn w:val="901"/>
    <w:qFormat/>
    <w:pPr>
      <w:spacing w:beforeAutospacing="1" w:afterAutospacing="1"/>
      <w:pBdr>
        <w:bottom w:val="single" w:color="000000" w:sz="8" w:space="0"/>
        <w:right w:val="single" w:color="000000" w:sz="8" w:space="0"/>
      </w:pBdr>
    </w:pPr>
    <w:rPr>
      <w:sz w:val="18"/>
      <w:szCs w:val="18"/>
    </w:rPr>
  </w:style>
  <w:style w:type="paragraph" w:styleId="1360" w:customStyle="1">
    <w:name w:val="xl73"/>
    <w:basedOn w:val="901"/>
    <w:qFormat/>
    <w:pPr>
      <w:jc w:val="center"/>
      <w:spacing w:beforeAutospacing="1" w:afterAutospacing="1"/>
      <w:pBdr>
        <w:bottom w:val="single" w:color="000000" w:sz="8" w:space="0"/>
        <w:right w:val="single" w:color="000000" w:sz="8" w:space="0"/>
      </w:pBdr>
    </w:pPr>
    <w:rPr>
      <w:sz w:val="18"/>
      <w:szCs w:val="18"/>
    </w:rPr>
  </w:style>
  <w:style w:type="paragraph" w:styleId="1361" w:customStyle="1">
    <w:name w:val="xl74"/>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2" w:customStyle="1">
    <w:name w:val="xl75"/>
    <w:basedOn w:val="901"/>
    <w:qFormat/>
    <w:pPr>
      <w:jc w:val="center"/>
      <w:spacing w:beforeAutospacing="1" w:afterAutospacing="1"/>
    </w:pPr>
    <w:rPr>
      <w:b/>
      <w:bCs/>
      <w:sz w:val="18"/>
      <w:szCs w:val="18"/>
    </w:rPr>
  </w:style>
  <w:style w:type="paragraph" w:styleId="1363" w:customStyle="1">
    <w:name w:val="xl76"/>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4" w:customStyle="1">
    <w:name w:val="xl77"/>
    <w:basedOn w:val="901"/>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5" w:customStyle="1">
    <w:name w:val="xl78"/>
    <w:basedOn w:val="901"/>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6" w:customStyle="1">
    <w:name w:val="xl79"/>
    <w:basedOn w:val="901"/>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7" w:customStyle="1">
    <w:name w:val="xl80"/>
    <w:basedOn w:val="901"/>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68" w:customStyle="1">
    <w:name w:val="xl81"/>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9" w:customStyle="1">
    <w:name w:val="xl82"/>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70" w:customStyle="1">
    <w:name w:val="xl83"/>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1" w:customStyle="1">
    <w:name w:val="Body Text Indent 31"/>
    <w:basedOn w:val="901"/>
    <w:qFormat/>
    <w:pPr>
      <w:ind w:firstLine="567"/>
    </w:pPr>
  </w:style>
  <w:style w:type="paragraph" w:styleId="1372" w:customStyle="1">
    <w:name w:val="Definition List"/>
    <w:basedOn w:val="901"/>
    <w:qFormat/>
    <w:pPr>
      <w:ind w:left="360" w:firstLine="0"/>
    </w:pPr>
  </w:style>
  <w:style w:type="paragraph" w:styleId="1373" w:customStyle="1">
    <w:name w:val="Definition Term"/>
    <w:basedOn w:val="901"/>
    <w:qFormat/>
  </w:style>
  <w:style w:type="paragraph" w:styleId="1374" w:customStyle="1">
    <w:name w:val="ia?a?aiu1"/>
    <w:basedOn w:val="1241"/>
    <w:qFormat/>
    <w:pPr>
      <w:ind w:left="1191" w:hanging="227"/>
      <w:spacing w:before="0" w:after="100"/>
      <w:tabs>
        <w:tab w:val="left" w:pos="-1134" w:leader="none"/>
        <w:tab w:val="clear" w:pos="708" w:leader="none"/>
      </w:tabs>
    </w:pPr>
    <w:rPr>
      <w:rFonts w:ascii="Times New Roman" w:hAnsi="Times New Roman"/>
      <w:sz w:val="24"/>
      <w:szCs w:val="24"/>
      <w:lang w:val="ru-RU"/>
    </w:rPr>
  </w:style>
  <w:style w:type="paragraph" w:styleId="1375" w:customStyle="1">
    <w:name w:val="xl23"/>
    <w:basedOn w:val="901"/>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6" w:customStyle="1">
    <w:name w:val="xl24"/>
    <w:basedOn w:val="901"/>
    <w:qFormat/>
    <w:pPr>
      <w:jc w:val="center"/>
      <w:spacing w:beforeAutospacing="1" w:afterAutospacing="1"/>
      <w:pBdr>
        <w:left w:val="single" w:color="000000" w:sz="8" w:space="0"/>
        <w:right w:val="single" w:color="000000" w:sz="8" w:space="0"/>
      </w:pBdr>
    </w:pPr>
    <w:rPr>
      <w:b/>
      <w:bCs/>
    </w:rPr>
  </w:style>
  <w:style w:type="paragraph" w:styleId="1377" w:customStyle="1">
    <w:name w:val="xl25"/>
    <w:basedOn w:val="901"/>
    <w:qFormat/>
    <w:pPr>
      <w:jc w:val="center"/>
      <w:spacing w:beforeAutospacing="1" w:afterAutospacing="1"/>
      <w:pBdr>
        <w:top w:val="single" w:color="000000" w:sz="8" w:space="0"/>
        <w:right w:val="single" w:color="000000" w:sz="8" w:space="0"/>
      </w:pBdr>
    </w:pPr>
    <w:rPr>
      <w:b/>
      <w:bCs/>
    </w:rPr>
  </w:style>
  <w:style w:type="paragraph" w:styleId="1378" w:customStyle="1">
    <w:name w:val="FormField"/>
    <w:basedOn w:val="901"/>
    <w:qFormat/>
    <w:pPr>
      <w:spacing w:before="120" w:after="100"/>
    </w:pPr>
    <w:rPr>
      <w:rFonts w:ascii="Arial" w:hAnsi="Arial" w:cs="Arial"/>
      <w:b/>
      <w:bCs/>
    </w:rPr>
  </w:style>
  <w:style w:type="paragraph" w:styleId="1379" w:customStyle="1">
    <w:name w:val="заголовок 1"/>
    <w:basedOn w:val="901"/>
    <w:qFormat/>
    <w:pPr>
      <w:jc w:val="center"/>
      <w:keepNext/>
      <w:spacing w:before="120" w:after="120"/>
    </w:pPr>
    <w:rPr>
      <w:b/>
      <w:bCs/>
    </w:rPr>
  </w:style>
  <w:style w:type="paragraph" w:styleId="1380" w:customStyle="1">
    <w:name w:val="Стиль"/>
    <w:basedOn w:val="901"/>
    <w:qFormat/>
    <w:pPr>
      <w:spacing w:beforeAutospacing="1" w:afterAutospacing="1"/>
    </w:pPr>
  </w:style>
  <w:style w:type="paragraph" w:styleId="1381" w:customStyle="1">
    <w:name w:val="Char Знак Знак Знак Знак Знак"/>
    <w:basedOn w:val="901"/>
    <w:qFormat/>
    <w:pPr>
      <w:jc w:val="right"/>
      <w:spacing w:before="100" w:after="160" w:line="240" w:lineRule="exact"/>
    </w:pPr>
    <w:rPr>
      <w:sz w:val="20"/>
      <w:lang w:val="en-GB" w:eastAsia="en-US"/>
    </w:rPr>
  </w:style>
  <w:style w:type="paragraph" w:styleId="1382" w:customStyle="1">
    <w:name w:val="Знак Знак Знак Знак Знак1 Знак Знак Знак1 Знак"/>
    <w:basedOn w:val="901"/>
    <w:qFormat/>
    <w:pPr>
      <w:jc w:val="right"/>
      <w:spacing w:before="100" w:after="160" w:line="240" w:lineRule="exact"/>
    </w:pPr>
    <w:rPr>
      <w:sz w:val="20"/>
      <w:lang w:val="en-GB" w:eastAsia="en-US"/>
    </w:rPr>
  </w:style>
  <w:style w:type="paragraph" w:styleId="1383" w:customStyle="1">
    <w:name w:val="Знак Знак Знак Знак Знак1 Знак Знак Знак1 Знак Знак Знак"/>
    <w:basedOn w:val="901"/>
    <w:qFormat/>
    <w:pPr>
      <w:jc w:val="right"/>
      <w:spacing w:before="100" w:after="160" w:line="240" w:lineRule="exact"/>
    </w:pPr>
    <w:rPr>
      <w:sz w:val="20"/>
      <w:lang w:val="en-GB" w:eastAsia="en-US"/>
    </w:rPr>
  </w:style>
  <w:style w:type="paragraph" w:styleId="1384" w:customStyle="1">
    <w:name w:val="Знак Знак Знак Знак Знак1 Знак Знак Знак1 Знак Знак Знак Знак Знак Знак"/>
    <w:basedOn w:val="901"/>
    <w:qFormat/>
    <w:pPr>
      <w:jc w:val="right"/>
      <w:spacing w:before="100" w:after="160" w:line="240" w:lineRule="exact"/>
    </w:pPr>
    <w:rPr>
      <w:sz w:val="20"/>
      <w:lang w:val="en-GB" w:eastAsia="en-US"/>
    </w:rPr>
  </w:style>
  <w:style w:type="paragraph" w:styleId="1385" w:customStyle="1">
    <w:name w:val="Знак Знак Знак 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386" w:customStyle="1">
    <w:name w:val="Знак Знак Знак Знак Знак Знак Знак Знак Знак"/>
    <w:basedOn w:val="901"/>
    <w:qFormat/>
    <w:pPr>
      <w:jc w:val="right"/>
      <w:spacing w:before="100" w:after="160" w:line="240" w:lineRule="exact"/>
    </w:pPr>
    <w:rPr>
      <w:sz w:val="20"/>
      <w:lang w:val="en-GB" w:eastAsia="en-US"/>
    </w:rPr>
  </w:style>
  <w:style w:type="paragraph" w:styleId="1387" w:customStyle="1">
    <w:name w:val="Знак Знак Знак Знак Знак1 Знак Знак Знак1 Знак Знак Знак Знак Знак Знак Знак Знак Знак"/>
    <w:basedOn w:val="901"/>
    <w:qFormat/>
    <w:pPr>
      <w:jc w:val="right"/>
      <w:spacing w:before="100" w:after="160" w:line="240" w:lineRule="exact"/>
    </w:pPr>
    <w:rPr>
      <w:sz w:val="20"/>
      <w:lang w:val="en-GB" w:eastAsia="en-US"/>
    </w:rPr>
  </w:style>
  <w:style w:type="paragraph" w:styleId="1388" w:customStyle="1">
    <w:name w:val="Знак Знак Знак1 Знак Знак Знак Знак Знак Знак Знак Знак Знак"/>
    <w:basedOn w:val="901"/>
    <w:qFormat/>
    <w:pPr>
      <w:jc w:val="right"/>
      <w:spacing w:before="100" w:after="160" w:line="240" w:lineRule="exact"/>
    </w:pPr>
    <w:rPr>
      <w:sz w:val="20"/>
      <w:lang w:val="en-GB" w:eastAsia="en-US"/>
    </w:rPr>
  </w:style>
  <w:style w:type="paragraph" w:styleId="1389" w:customStyle="1">
    <w:name w:val="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390" w:customStyle="1">
    <w:name w:val="Знак Знак Знак Знак Знак Знак Знак Знак"/>
    <w:basedOn w:val="901"/>
    <w:qFormat/>
    <w:pPr>
      <w:jc w:val="right"/>
      <w:spacing w:before="100" w:after="160" w:line="240" w:lineRule="exact"/>
    </w:pPr>
    <w:rPr>
      <w:sz w:val="20"/>
      <w:lang w:val="en-GB" w:eastAsia="en-US"/>
    </w:rPr>
  </w:style>
  <w:style w:type="paragraph" w:styleId="1391" w:customStyle="1">
    <w:name w:val="Знак Знак Знак Знак Знак1 Знак Знак Знак1 Знак 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392" w:customStyle="1">
    <w:name w:val="Знак11"/>
    <w:basedOn w:val="901"/>
    <w:qFormat/>
    <w:pPr>
      <w:jc w:val="right"/>
      <w:spacing w:before="100" w:after="160" w:line="240" w:lineRule="exact"/>
    </w:pPr>
    <w:rPr>
      <w:rFonts w:ascii="Arial" w:hAnsi="Arial" w:cs="Arial"/>
      <w:sz w:val="20"/>
      <w:lang w:val="en-GB" w:eastAsia="en-US"/>
    </w:rPr>
  </w:style>
  <w:style w:type="paragraph" w:styleId="1393" w:customStyle="1">
    <w:name w:val="Знак Знак Знак Знак Знак1 Знак Знак Знак Знак Знак Знак Знак Знак Знак Знак Знак Знак Знак Знак Знак1"/>
    <w:basedOn w:val="901"/>
    <w:qFormat/>
    <w:pPr>
      <w:jc w:val="right"/>
      <w:spacing w:before="100" w:after="160" w:line="240" w:lineRule="exact"/>
    </w:pPr>
    <w:rPr>
      <w:sz w:val="20"/>
      <w:lang w:val="en-GB" w:eastAsia="en-US"/>
    </w:rPr>
  </w:style>
  <w:style w:type="paragraph" w:styleId="1394" w:customStyle="1">
    <w:name w:val="Основной текст 22"/>
    <w:basedOn w:val="901"/>
    <w:qFormat/>
    <w:pPr>
      <w:jc w:val="center"/>
    </w:pPr>
    <w:rPr>
      <w:b/>
      <w:sz w:val="22"/>
    </w:rPr>
  </w:style>
  <w:style w:type="paragraph" w:styleId="1395" w:customStyle="1">
    <w:name w:val="Обычный1"/>
    <w:uiPriority w:val="99"/>
    <w:qFormat/>
    <w:pPr>
      <w:jc w:val="left"/>
      <w:spacing w:before="0" w:after="0" w:line="336" w:lineRule="auto"/>
      <w:widowControl w:val="off"/>
    </w:pPr>
    <w:rPr>
      <w:rFonts w:ascii="Times New Roman" w:hAnsi="Times New Roman" w:eastAsia="Times New Roman" w:cs="Times New Roman"/>
      <w:color w:val="auto"/>
      <w:sz w:val="20"/>
      <w:szCs w:val="20"/>
      <w:lang w:val="ru-RU" w:eastAsia="ru-RU" w:bidi="ar-SA"/>
    </w:rPr>
  </w:style>
  <w:style w:type="paragraph" w:styleId="1396" w:customStyle="1">
    <w:name w:val="Знак Знак Знак Знак Знак1 Знак Знак Знак Знак Знак Знак Знак"/>
    <w:basedOn w:val="901"/>
    <w:qFormat/>
    <w:pPr>
      <w:jc w:val="right"/>
      <w:spacing w:before="100" w:after="160" w:line="240" w:lineRule="exact"/>
    </w:pPr>
    <w:rPr>
      <w:sz w:val="20"/>
      <w:lang w:val="en-GB" w:eastAsia="en-US"/>
    </w:rPr>
  </w:style>
  <w:style w:type="paragraph" w:styleId="1397" w:customStyle="1">
    <w:name w:val="Знак3 Знак Знак Знак Знак Знак Знак Знак Знак1 Знак"/>
    <w:basedOn w:val="901"/>
    <w:qFormat/>
    <w:pPr>
      <w:jc w:val="right"/>
      <w:spacing w:before="100" w:after="160" w:line="240" w:lineRule="exact"/>
    </w:pPr>
    <w:rPr>
      <w:sz w:val="20"/>
      <w:lang w:val="en-GB" w:eastAsia="en-US"/>
    </w:rPr>
  </w:style>
  <w:style w:type="paragraph" w:styleId="1398" w:customStyle="1">
    <w:name w:val="ConsPlusTitle"/>
    <w:qFormat/>
    <w:pPr>
      <w:jc w:val="left"/>
      <w:spacing w:before="0" w:after="0"/>
      <w:widowControl w:val="off"/>
    </w:pPr>
    <w:rPr>
      <w:rFonts w:ascii="Arial" w:hAnsi="Arial" w:eastAsia="Times New Roman" w:cs="Arial" w:cstheme="minorBidi"/>
      <w:b/>
      <w:bCs/>
      <w:color w:val="auto"/>
      <w:sz w:val="20"/>
      <w:szCs w:val="20"/>
      <w:lang w:val="ru-RU" w:eastAsia="ru-RU" w:bidi="ar-SA"/>
    </w:rPr>
  </w:style>
  <w:style w:type="paragraph" w:styleId="1399">
    <w:name w:val="Document Map"/>
    <w:basedOn w:val="901"/>
    <w:qFormat/>
    <w:pPr>
      <w:shd w:val="clear" w:color="auto" w:fill="000080"/>
    </w:pPr>
    <w:rPr>
      <w:rFonts w:ascii="Tahoma" w:hAnsi="Tahoma" w:eastAsia="Times New Roman"/>
      <w:sz w:val="20"/>
      <w:szCs w:val="20"/>
    </w:rPr>
  </w:style>
  <w:style w:type="paragraph" w:styleId="1400" w:customStyle="1">
    <w:name w:val="Char Знак Знак"/>
    <w:basedOn w:val="901"/>
    <w:qFormat/>
    <w:pPr>
      <w:jc w:val="right"/>
      <w:spacing w:before="100" w:after="160" w:line="240" w:lineRule="exact"/>
    </w:pPr>
    <w:rPr>
      <w:rFonts w:ascii="Arial" w:hAnsi="Arial" w:cs="Arial"/>
      <w:sz w:val="20"/>
      <w:lang w:val="en-GB" w:eastAsia="en-US"/>
    </w:rPr>
  </w:style>
  <w:style w:type="paragraph" w:styleId="1401" w:customStyle="1">
    <w:name w:val="Знак2 Знак Знак Знак"/>
    <w:basedOn w:val="901"/>
    <w:qFormat/>
    <w:pPr>
      <w:jc w:val="right"/>
      <w:spacing w:before="100" w:after="160" w:line="240" w:lineRule="exact"/>
    </w:pPr>
    <w:rPr>
      <w:sz w:val="20"/>
      <w:lang w:val="en-GB" w:eastAsia="en-US"/>
    </w:rPr>
  </w:style>
  <w:style w:type="paragraph" w:styleId="1402" w:customStyle="1">
    <w:name w:val="Знак3 Знак Знак Знак Знак Знак Знак Знак Знак"/>
    <w:basedOn w:val="901"/>
    <w:qFormat/>
    <w:pPr>
      <w:jc w:val="right"/>
      <w:spacing w:before="100" w:after="160" w:line="240" w:lineRule="exact"/>
    </w:pPr>
    <w:rPr>
      <w:sz w:val="20"/>
      <w:lang w:val="en-GB" w:eastAsia="en-US"/>
    </w:rPr>
  </w:style>
  <w:style w:type="paragraph" w:styleId="1403" w:customStyle="1">
    <w:name w:val="Знак Знак Знак Знак Знак Знак Знак Знак Знак Знак Знак Знак Знак Знак Знак Знак Знак"/>
    <w:basedOn w:val="901"/>
    <w:qFormat/>
    <w:pPr>
      <w:jc w:val="right"/>
      <w:spacing w:before="100" w:after="160" w:line="240" w:lineRule="exact"/>
    </w:pPr>
    <w:rPr>
      <w:rFonts w:ascii="Arial" w:hAnsi="Arial" w:cs="Arial"/>
      <w:sz w:val="20"/>
      <w:lang w:val="en-GB" w:eastAsia="en-US"/>
    </w:rPr>
  </w:style>
  <w:style w:type="paragraph" w:styleId="1404" w:customStyle="1">
    <w:name w:val="Основной текст 31"/>
    <w:basedOn w:val="901"/>
    <w:qFormat/>
    <w:pPr>
      <w:tabs>
        <w:tab w:val="left" w:pos="426" w:leader="none"/>
        <w:tab w:val="clear" w:pos="708" w:leader="none"/>
      </w:tabs>
    </w:pPr>
    <w:rPr>
      <w:rFonts w:ascii="Arial" w:hAnsi="Arial"/>
    </w:rPr>
  </w:style>
  <w:style w:type="paragraph" w:styleId="1405" w:customStyle="1">
    <w:name w:val="Содержимое таблицы"/>
    <w:basedOn w:val="901"/>
    <w:qFormat/>
    <w:pPr>
      <w:suppressLineNumbers/>
    </w:pPr>
    <w:rPr>
      <w:rFonts w:cs="Mangal"/>
      <w:lang w:eastAsia="hi-IN" w:bidi="hi-IN"/>
    </w:rPr>
  </w:style>
  <w:style w:type="paragraph" w:styleId="1406" w:customStyle="1">
    <w:name w:val="Знак Знак Знак1 Знак Знак Знак Знак Знак Знак Знак"/>
    <w:basedOn w:val="901"/>
    <w:qFormat/>
    <w:pPr>
      <w:jc w:val="right"/>
      <w:spacing w:before="100" w:after="160" w:line="240" w:lineRule="exact"/>
    </w:pPr>
    <w:rPr>
      <w:sz w:val="20"/>
      <w:lang w:val="en-GB" w:eastAsia="en-US"/>
    </w:rPr>
  </w:style>
  <w:style w:type="paragraph" w:styleId="1407" w:customStyle="1">
    <w:name w:val="Пункты"/>
    <w:basedOn w:val="903"/>
    <w:uiPriority w:val="99"/>
    <w:qFormat/>
    <w:pPr>
      <w:ind w:firstLine="567"/>
      <w:jc w:val="both"/>
      <w:keepLines w:val="0"/>
      <w:spacing w:before="120" w:after="0"/>
      <w:tabs>
        <w:tab w:val="clear" w:pos="708" w:leader="none"/>
        <w:tab w:val="left" w:pos="1134" w:leader="none"/>
        <w:tab w:val="left" w:pos="1492" w:leader="none"/>
      </w:tabs>
    </w:pPr>
    <w:rPr>
      <w:b w:val="0"/>
      <w:bCs/>
      <w:iCs/>
      <w:color w:val="000000"/>
      <w:szCs w:val="28"/>
      <w:lang w:eastAsia="ar-SA"/>
    </w:rPr>
  </w:style>
  <w:style w:type="paragraph" w:styleId="1408" w:customStyle="1">
    <w:name w:val="Заголовок 21"/>
    <w:basedOn w:val="901"/>
    <w:qFormat/>
    <w:pPr>
      <w:jc w:val="center"/>
      <w:keepLines/>
      <w:keepNext/>
      <w:spacing w:before="240" w:after="120"/>
    </w:pPr>
    <w:rPr>
      <w:b/>
    </w:rPr>
  </w:style>
  <w:style w:type="paragraph" w:styleId="1409" w:customStyle="1">
    <w:name w:val="Style100"/>
    <w:basedOn w:val="901"/>
    <w:qFormat/>
    <w:rPr>
      <w:lang w:eastAsia="ar-SA"/>
    </w:rPr>
  </w:style>
  <w:style w:type="paragraph" w:styleId="1410" w:customStyle="1">
    <w:name w:val="Style25"/>
    <w:basedOn w:val="901"/>
    <w:qFormat/>
    <w:pPr>
      <w:spacing w:line="249" w:lineRule="exact"/>
    </w:pPr>
  </w:style>
  <w:style w:type="paragraph" w:styleId="1411" w:customStyle="1">
    <w:name w:val="Заголовок 2 Инна"/>
    <w:basedOn w:val="903"/>
    <w:qFormat/>
    <w:pPr>
      <w:keepLines w:val="0"/>
      <w:spacing w:before="240" w:after="60"/>
    </w:pPr>
    <w:rPr>
      <w:rFonts w:ascii="Arial" w:hAnsi="Arial"/>
    </w:rPr>
  </w:style>
  <w:style w:type="paragraph" w:styleId="1412" w:customStyle="1">
    <w:name w:val="Style2"/>
    <w:basedOn w:val="901"/>
    <w:qFormat/>
    <w:pPr>
      <w:spacing w:line="283" w:lineRule="exact"/>
    </w:pPr>
  </w:style>
  <w:style w:type="paragraph" w:styleId="1413" w:customStyle="1">
    <w:name w:val="Style3"/>
    <w:basedOn w:val="901"/>
    <w:qFormat/>
    <w:pPr>
      <w:spacing w:line="289" w:lineRule="exact"/>
    </w:pPr>
  </w:style>
  <w:style w:type="paragraph" w:styleId="1414" w:customStyle="1">
    <w:name w:val="Style4"/>
    <w:basedOn w:val="901"/>
    <w:qFormat/>
  </w:style>
  <w:style w:type="paragraph" w:styleId="1415" w:customStyle="1">
    <w:name w:val="Style9"/>
    <w:basedOn w:val="901"/>
    <w:qFormat/>
  </w:style>
  <w:style w:type="paragraph" w:styleId="1416" w:customStyle="1">
    <w:name w:val="Основной шрифт абзаца Знак Знак Знак Знак Знак Знак Знак"/>
    <w:basedOn w:val="901"/>
    <w:qFormat/>
    <w:pPr>
      <w:jc w:val="right"/>
      <w:spacing w:before="100" w:after="160" w:line="240" w:lineRule="exact"/>
    </w:pPr>
    <w:rPr>
      <w:sz w:val="20"/>
      <w:lang w:val="en-GB" w:eastAsia="en-US"/>
    </w:rPr>
  </w:style>
  <w:style w:type="paragraph" w:styleId="1417" w:customStyle="1">
    <w:name w:val="Body Text 31"/>
    <w:basedOn w:val="901"/>
    <w:qFormat/>
    <w:rPr>
      <w:rFonts w:ascii="Arial" w:hAnsi="Arial"/>
      <w:b/>
      <w:i/>
    </w:rPr>
  </w:style>
  <w:style w:type="paragraph" w:styleId="1418" w:customStyle="1">
    <w:name w:val="Body Text Indent 21"/>
    <w:basedOn w:val="901"/>
    <w:qFormat/>
    <w:pPr>
      <w:ind w:firstLine="708"/>
    </w:pPr>
    <w:rPr>
      <w:rFonts w:ascii="Peterburg" w:hAnsi="Peterburg"/>
    </w:rPr>
  </w:style>
  <w:style w:type="paragraph" w:styleId="1419" w:customStyle="1">
    <w:name w:val="Body Text 21"/>
    <w:basedOn w:val="901"/>
    <w:qFormat/>
    <w:pPr>
      <w:ind w:firstLine="709"/>
    </w:pPr>
    <w:rPr>
      <w:sz w:val="28"/>
    </w:rPr>
  </w:style>
  <w:style w:type="paragraph" w:styleId="1420" w:customStyle="1">
    <w:name w:val="Знак13"/>
    <w:basedOn w:val="901"/>
    <w:qFormat/>
    <w:pPr>
      <w:jc w:val="right"/>
      <w:spacing w:before="100" w:after="160" w:line="240" w:lineRule="exact"/>
    </w:pPr>
    <w:rPr>
      <w:sz w:val="20"/>
      <w:lang w:val="en-GB" w:eastAsia="en-US"/>
    </w:rPr>
  </w:style>
  <w:style w:type="paragraph" w:styleId="1421" w:customStyle="1">
    <w:name w:val="Знак5"/>
    <w:basedOn w:val="901"/>
    <w:qFormat/>
    <w:pPr>
      <w:jc w:val="right"/>
      <w:spacing w:before="100" w:after="160" w:line="240" w:lineRule="exact"/>
    </w:pPr>
    <w:rPr>
      <w:sz w:val="20"/>
      <w:lang w:val="en-GB" w:eastAsia="en-US"/>
    </w:rPr>
  </w:style>
  <w:style w:type="paragraph" w:styleId="1422" w:customStyle="1">
    <w:name w:val="Знак Знак Знак Знак Знак Знак Знак Знак Знак Знак1"/>
    <w:basedOn w:val="901"/>
    <w:qFormat/>
    <w:pPr>
      <w:jc w:val="right"/>
      <w:spacing w:before="100" w:after="160" w:line="240" w:lineRule="exact"/>
    </w:pPr>
    <w:rPr>
      <w:sz w:val="20"/>
      <w:lang w:val="en-GB" w:eastAsia="en-US"/>
    </w:rPr>
  </w:style>
  <w:style w:type="paragraph" w:styleId="1423" w:customStyle="1">
    <w:name w:val="Знак Знак1 Знак Знак Знак Знак Знак Знак"/>
    <w:basedOn w:val="901"/>
    <w:qFormat/>
    <w:pPr>
      <w:jc w:val="right"/>
      <w:spacing w:before="100" w:after="160" w:line="240" w:lineRule="exact"/>
    </w:pPr>
    <w:rPr>
      <w:sz w:val="20"/>
      <w:lang w:val="en-GB" w:eastAsia="en-US"/>
    </w:rPr>
  </w:style>
  <w:style w:type="paragraph" w:styleId="1424" w:customStyle="1">
    <w:name w:val="Знак Знак Знак1 Знак Знак Знак Знак"/>
    <w:basedOn w:val="901"/>
    <w:qFormat/>
    <w:pPr>
      <w:jc w:val="right"/>
      <w:spacing w:before="100" w:after="160" w:line="240" w:lineRule="exact"/>
    </w:pPr>
    <w:rPr>
      <w:rFonts w:ascii="Arial" w:hAnsi="Arial" w:cs="Arial"/>
      <w:sz w:val="20"/>
      <w:lang w:val="en-GB" w:eastAsia="en-US"/>
    </w:rPr>
  </w:style>
  <w:style w:type="paragraph" w:styleId="1425" w:customStyle="1">
    <w:name w:val="Знак Знак 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426" w:customStyle="1">
    <w:name w:val="Заголовок таблицы"/>
    <w:basedOn w:val="901"/>
    <w:qFormat/>
    <w:pPr>
      <w:jc w:val="center"/>
      <w:spacing w:line="360" w:lineRule="atLeast"/>
      <w:suppressLineNumbers/>
    </w:pPr>
    <w:rPr>
      <w:b/>
      <w:bCs/>
      <w:lang w:eastAsia="ar-SA"/>
    </w:rPr>
  </w:style>
  <w:style w:type="paragraph" w:styleId="1427" w:customStyle="1">
    <w:name w:val="Знак Знак Знак1 Знак Знак Знак Знак Знак Знак"/>
    <w:basedOn w:val="901"/>
    <w:qFormat/>
    <w:pPr>
      <w:jc w:val="right"/>
      <w:spacing w:before="100" w:after="160" w:line="240" w:lineRule="exact"/>
    </w:pPr>
    <w:rPr>
      <w:sz w:val="20"/>
      <w:lang w:val="en-GB" w:eastAsia="en-US"/>
    </w:rPr>
  </w:style>
  <w:style w:type="paragraph" w:styleId="1428" w:customStyle="1">
    <w:name w:val="Знак Знак Знак Знак Знак Знак Знак Знак Знак1 Знак Знак Знак Знак Знак Знак"/>
    <w:basedOn w:val="901"/>
    <w:qFormat/>
    <w:pPr>
      <w:jc w:val="right"/>
      <w:spacing w:before="100" w:after="160" w:line="240" w:lineRule="exact"/>
    </w:pPr>
    <w:rPr>
      <w:sz w:val="20"/>
      <w:lang w:val="en-GB" w:eastAsia="en-US"/>
    </w:rPr>
  </w:style>
  <w:style w:type="paragraph" w:styleId="1429" w:customStyle="1">
    <w:name w:val="font6"/>
    <w:basedOn w:val="901"/>
    <w:qFormat/>
    <w:pPr>
      <w:spacing w:beforeAutospacing="1" w:afterAutospacing="1"/>
    </w:pPr>
    <w:rPr>
      <w:b/>
      <w:bCs/>
      <w:i/>
      <w:iCs/>
      <w:sz w:val="14"/>
      <w:szCs w:val="14"/>
    </w:rPr>
  </w:style>
  <w:style w:type="paragraph" w:styleId="1430" w:customStyle="1">
    <w:name w:val="xl84"/>
    <w:basedOn w:val="901"/>
    <w:qFormat/>
    <w:pPr>
      <w:spacing w:beforeAutospacing="1" w:afterAutospacing="1"/>
    </w:pPr>
    <w:rPr>
      <w:sz w:val="18"/>
      <w:szCs w:val="18"/>
    </w:rPr>
  </w:style>
  <w:style w:type="paragraph" w:styleId="1431" w:customStyle="1">
    <w:name w:val="xl85"/>
    <w:basedOn w:val="901"/>
    <w:qFormat/>
    <w:pPr>
      <w:jc w:val="right"/>
      <w:spacing w:beforeAutospacing="1" w:afterAutospacing="1"/>
      <w:pBdr>
        <w:bottom w:val="single" w:color="000000" w:sz="4" w:space="0"/>
      </w:pBdr>
    </w:pPr>
    <w:rPr>
      <w:sz w:val="22"/>
      <w:szCs w:val="22"/>
    </w:rPr>
  </w:style>
  <w:style w:type="paragraph" w:styleId="1432" w:customStyle="1">
    <w:name w:val="xl86"/>
    <w:basedOn w:val="901"/>
    <w:qFormat/>
    <w:pPr>
      <w:jc w:val="right"/>
      <w:spacing w:beforeAutospacing="1" w:afterAutospacing="1"/>
    </w:pPr>
    <w:rPr>
      <w:sz w:val="16"/>
      <w:szCs w:val="16"/>
    </w:rPr>
  </w:style>
  <w:style w:type="paragraph" w:styleId="1433" w:customStyle="1">
    <w:name w:val="xl87"/>
    <w:basedOn w:val="901"/>
    <w:qFormat/>
    <w:pPr>
      <w:jc w:val="right"/>
      <w:spacing w:beforeAutospacing="1" w:afterAutospacing="1"/>
      <w:pBdr>
        <w:top w:val="single" w:color="000000" w:sz="4" w:space="0"/>
      </w:pBdr>
    </w:pPr>
    <w:rPr>
      <w:i/>
      <w:iCs/>
      <w:sz w:val="16"/>
      <w:szCs w:val="16"/>
    </w:rPr>
  </w:style>
  <w:style w:type="paragraph" w:styleId="1434" w:customStyle="1">
    <w:name w:val="xl88"/>
    <w:basedOn w:val="901"/>
    <w:qFormat/>
    <w:pPr>
      <w:jc w:val="center"/>
      <w:spacing w:beforeAutospacing="1" w:afterAutospacing="1"/>
    </w:pPr>
  </w:style>
  <w:style w:type="paragraph" w:styleId="1435" w:customStyle="1">
    <w:name w:val="xl89"/>
    <w:basedOn w:val="901"/>
    <w:qFormat/>
    <w:pPr>
      <w:spacing w:beforeAutospacing="1" w:afterAutospacing="1"/>
    </w:pPr>
    <w:rPr>
      <w:sz w:val="18"/>
      <w:szCs w:val="18"/>
    </w:rPr>
  </w:style>
  <w:style w:type="paragraph" w:styleId="1436" w:customStyle="1">
    <w:name w:val="xl90"/>
    <w:basedOn w:val="901"/>
    <w:qFormat/>
    <w:pPr>
      <w:jc w:val="right"/>
      <w:spacing w:beforeAutospacing="1" w:afterAutospacing="1"/>
      <w:pBdr>
        <w:top w:val="single" w:color="000000" w:sz="4" w:space="0"/>
      </w:pBdr>
    </w:pPr>
    <w:rPr>
      <w:sz w:val="16"/>
      <w:szCs w:val="16"/>
    </w:rPr>
  </w:style>
  <w:style w:type="paragraph" w:styleId="1437" w:customStyle="1">
    <w:name w:val="xl91"/>
    <w:basedOn w:val="901"/>
    <w:qFormat/>
    <w:pPr>
      <w:spacing w:beforeAutospacing="1" w:afterAutospacing="1"/>
    </w:pPr>
    <w:rPr>
      <w:sz w:val="16"/>
      <w:szCs w:val="16"/>
    </w:rPr>
  </w:style>
  <w:style w:type="paragraph" w:styleId="1438" w:customStyle="1">
    <w:name w:val="xl92"/>
    <w:basedOn w:val="901"/>
    <w:qFormat/>
    <w:pPr>
      <w:spacing w:beforeAutospacing="1" w:afterAutospacing="1"/>
    </w:pPr>
    <w:rPr>
      <w:sz w:val="22"/>
      <w:szCs w:val="22"/>
    </w:rPr>
  </w:style>
  <w:style w:type="paragraph" w:styleId="1439" w:customStyle="1">
    <w:name w:val="xl93"/>
    <w:basedOn w:val="901"/>
    <w:qFormat/>
    <w:pPr>
      <w:spacing w:beforeAutospacing="1" w:afterAutospacing="1"/>
      <w:pBdr>
        <w:top w:val="single" w:color="000000" w:sz="4" w:space="0"/>
      </w:pBdr>
    </w:pPr>
    <w:rPr>
      <w:sz w:val="16"/>
      <w:szCs w:val="16"/>
    </w:rPr>
  </w:style>
  <w:style w:type="paragraph" w:styleId="1440" w:customStyle="1">
    <w:name w:val="xl94"/>
    <w:basedOn w:val="901"/>
    <w:qFormat/>
    <w:pPr>
      <w:jc w:val="right"/>
      <w:spacing w:beforeAutospacing="1" w:afterAutospacing="1"/>
    </w:pPr>
    <w:rPr>
      <w:sz w:val="16"/>
      <w:szCs w:val="16"/>
    </w:rPr>
  </w:style>
  <w:style w:type="paragraph" w:styleId="1441" w:customStyle="1">
    <w:name w:val="xl95"/>
    <w:basedOn w:val="901"/>
    <w:qFormat/>
    <w:pPr>
      <w:spacing w:beforeAutospacing="1" w:afterAutospacing="1"/>
    </w:pPr>
    <w:rPr>
      <w:sz w:val="22"/>
      <w:szCs w:val="22"/>
    </w:rPr>
  </w:style>
  <w:style w:type="paragraph" w:styleId="1442" w:customStyle="1">
    <w:name w:val="xl96"/>
    <w:basedOn w:val="901"/>
    <w:qFormat/>
    <w:pPr>
      <w:spacing w:beforeAutospacing="1" w:afterAutospacing="1"/>
    </w:pPr>
    <w:rPr>
      <w:sz w:val="18"/>
      <w:szCs w:val="18"/>
    </w:rPr>
  </w:style>
  <w:style w:type="paragraph" w:styleId="1443" w:customStyle="1">
    <w:name w:val="xl97"/>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4" w:customStyle="1">
    <w:name w:val="xl98"/>
    <w:basedOn w:val="901"/>
    <w:qFormat/>
    <w:pPr>
      <w:spacing w:beforeAutospacing="1" w:afterAutospacing="1"/>
    </w:pPr>
    <w:rPr>
      <w:sz w:val="22"/>
      <w:szCs w:val="22"/>
    </w:rPr>
  </w:style>
  <w:style w:type="paragraph" w:styleId="1445" w:customStyle="1">
    <w:name w:val="xl99"/>
    <w:basedOn w:val="901"/>
    <w:qFormat/>
    <w:pPr>
      <w:spacing w:beforeAutospacing="1" w:afterAutospacing="1"/>
    </w:pPr>
  </w:style>
  <w:style w:type="paragraph" w:styleId="1446" w:customStyle="1">
    <w:name w:val="xl100"/>
    <w:basedOn w:val="901"/>
    <w:qFormat/>
    <w:pPr>
      <w:spacing w:beforeAutospacing="1" w:afterAutospacing="1"/>
    </w:pPr>
    <w:rPr>
      <w:sz w:val="22"/>
      <w:szCs w:val="22"/>
    </w:rPr>
  </w:style>
  <w:style w:type="paragraph" w:styleId="1447" w:customStyle="1">
    <w:name w:val="xl101"/>
    <w:basedOn w:val="901"/>
    <w:qFormat/>
    <w:pPr>
      <w:spacing w:beforeAutospacing="1" w:afterAutospacing="1"/>
    </w:pPr>
    <w:rPr>
      <w:sz w:val="22"/>
      <w:szCs w:val="22"/>
    </w:rPr>
  </w:style>
  <w:style w:type="paragraph" w:styleId="1448" w:customStyle="1">
    <w:name w:val="xl102"/>
    <w:basedOn w:val="901"/>
    <w:qFormat/>
    <w:pPr>
      <w:spacing w:beforeAutospacing="1" w:afterAutospacing="1"/>
    </w:pPr>
    <w:rPr>
      <w:sz w:val="18"/>
      <w:szCs w:val="18"/>
    </w:rPr>
  </w:style>
  <w:style w:type="paragraph" w:styleId="1449" w:customStyle="1">
    <w:name w:val="xl103"/>
    <w:basedOn w:val="901"/>
    <w:qFormat/>
    <w:pPr>
      <w:spacing w:beforeAutospacing="1" w:afterAutospacing="1"/>
    </w:pPr>
    <w:rPr>
      <w:sz w:val="18"/>
      <w:szCs w:val="18"/>
    </w:rPr>
  </w:style>
  <w:style w:type="paragraph" w:styleId="1450" w:customStyle="1">
    <w:name w:val="xl104"/>
    <w:basedOn w:val="901"/>
    <w:qFormat/>
    <w:pPr>
      <w:spacing w:beforeAutospacing="1" w:afterAutospacing="1"/>
    </w:pPr>
  </w:style>
  <w:style w:type="paragraph" w:styleId="1451" w:customStyle="1">
    <w:name w:val="xl105"/>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2" w:customStyle="1">
    <w:name w:val="xl106"/>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3" w:customStyle="1">
    <w:name w:val="xl107"/>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4" w:customStyle="1">
    <w:name w:val="xl108"/>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5" w:customStyle="1">
    <w:name w:val="xl109"/>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6" w:customStyle="1">
    <w:name w:val="xl110"/>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7" w:customStyle="1">
    <w:name w:val="xl111"/>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8" w:customStyle="1">
    <w:name w:val="xl112"/>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13"/>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60" w:customStyle="1">
    <w:name w:val="xl114"/>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1" w:customStyle="1">
    <w:name w:val="xl115"/>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2" w:customStyle="1">
    <w:name w:val="xl116"/>
    <w:basedOn w:val="901"/>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3" w:customStyle="1">
    <w:name w:val="xl117"/>
    <w:basedOn w:val="901"/>
    <w:qFormat/>
    <w:pPr>
      <w:jc w:val="right"/>
      <w:spacing w:beforeAutospacing="1" w:afterAutospacing="1"/>
    </w:pPr>
    <w:rPr>
      <w:sz w:val="22"/>
      <w:szCs w:val="22"/>
    </w:rPr>
  </w:style>
  <w:style w:type="paragraph" w:styleId="1464" w:customStyle="1">
    <w:name w:val="xl118"/>
    <w:basedOn w:val="901"/>
    <w:qFormat/>
    <w:pPr>
      <w:jc w:val="right"/>
      <w:spacing w:beforeAutospacing="1" w:afterAutospacing="1"/>
    </w:pPr>
  </w:style>
  <w:style w:type="paragraph" w:styleId="1465" w:customStyle="1">
    <w:name w:val="xl119"/>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6" w:customStyle="1">
    <w:name w:val="xl120"/>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7" w:customStyle="1">
    <w:name w:val="заголовок 6"/>
    <w:basedOn w:val="901"/>
    <w:qFormat/>
    <w:pPr>
      <w:jc w:val="right"/>
      <w:keepNext/>
      <w:outlineLvl w:val="5"/>
    </w:pPr>
    <w:rPr>
      <w:vanish/>
      <w:sz w:val="20"/>
      <w:lang w:val="en-US"/>
    </w:rPr>
  </w:style>
  <w:style w:type="paragraph" w:styleId="1468" w:customStyle="1">
    <w:name w:val="Стиль текста"/>
    <w:basedOn w:val="1151"/>
    <w:qFormat/>
    <w:pPr>
      <w:jc w:val="both"/>
      <w:keepLines/>
      <w:spacing w:before="60" w:after="60"/>
    </w:pPr>
    <w:rPr>
      <w:rFonts w:ascii="Times New Roman" w:hAnsi="Times New Roman"/>
      <w:sz w:val="24"/>
      <w:szCs w:val="20"/>
    </w:rPr>
  </w:style>
  <w:style w:type="paragraph" w:styleId="1469" w:customStyle="1">
    <w:name w:val="Абзац списка1"/>
    <w:basedOn w:val="901"/>
    <w:qFormat/>
    <w:pPr>
      <w:contextualSpacing/>
      <w:ind w:left="720" w:firstLine="0"/>
      <w:spacing w:before="100" w:after="200" w:line="276" w:lineRule="auto"/>
    </w:pPr>
    <w:rPr>
      <w:rFonts w:ascii="Calibri" w:hAnsi="Calibri" w:eastAsia="Times New Roman"/>
      <w:sz w:val="20"/>
      <w:szCs w:val="20"/>
    </w:rPr>
  </w:style>
  <w:style w:type="paragraph" w:styleId="1470" w:customStyle="1">
    <w:name w:val="заголовок 1 Инна"/>
    <w:basedOn w:val="902"/>
    <w:qFormat/>
    <w:pPr>
      <w:ind w:firstLine="397"/>
      <w:jc w:val="center"/>
      <w:spacing w:before="240" w:after="60" w:line="360" w:lineRule="auto"/>
    </w:pPr>
    <w:rPr>
      <w:rFonts w:ascii="Arial" w:hAnsi="Arial" w:cs="Arial"/>
      <w:b/>
      <w:sz w:val="28"/>
      <w:szCs w:val="22"/>
    </w:rPr>
  </w:style>
  <w:style w:type="paragraph" w:styleId="1471" w:customStyle="1">
    <w:name w:val="Основной текст Инна"/>
    <w:basedOn w:val="1178"/>
    <w:qFormat/>
    <w:pPr>
      <w:ind w:firstLine="567"/>
      <w:jc w:val="both"/>
      <w:tabs>
        <w:tab w:val="clear" w:pos="4677" w:leader="none"/>
        <w:tab w:val="clear" w:pos="9355" w:leader="none"/>
      </w:tabs>
    </w:pPr>
    <w:rPr>
      <w:sz w:val="20"/>
      <w:szCs w:val="20"/>
    </w:rPr>
  </w:style>
  <w:style w:type="paragraph" w:styleId="1472" w:customStyle="1">
    <w:name w:val="3"/>
    <w:basedOn w:val="901"/>
    <w:qFormat/>
  </w:style>
  <w:style w:type="paragraph" w:styleId="1473" w:customStyle="1">
    <w:name w:val="Абзац списка2"/>
    <w:basedOn w:val="901"/>
    <w:qFormat/>
    <w:pPr>
      <w:contextualSpacing/>
      <w:ind w:left="720" w:firstLine="0"/>
      <w:spacing w:before="100" w:after="100"/>
    </w:pPr>
  </w:style>
  <w:style w:type="paragraph" w:styleId="1474" w:customStyle="1">
    <w:name w:val="Обычный2"/>
    <w:qFormat/>
    <w:pPr>
      <w:ind w:firstLine="720"/>
      <w:jc w:val="both"/>
      <w:spacing w:before="0" w:after="0" w:line="300" w:lineRule="auto"/>
      <w:widowControl w:val="off"/>
    </w:pPr>
    <w:rPr>
      <w:rFonts w:ascii="Times New Roman" w:hAnsi="Times New Roman" w:eastAsia="Times New Roman" w:cs="Times New Roman"/>
      <w:color w:val="auto"/>
      <w:sz w:val="24"/>
      <w:szCs w:val="20"/>
      <w:lang w:val="ru-RU" w:eastAsia="ru-RU" w:bidi="ar-SA"/>
    </w:rPr>
  </w:style>
  <w:style w:type="paragraph" w:styleId="1475" w:customStyle="1">
    <w:name w:val="Основной текст с отступом 31"/>
    <w:basedOn w:val="901"/>
    <w:qFormat/>
    <w:pPr>
      <w:ind w:firstLine="709"/>
    </w:pPr>
    <w:rPr>
      <w:lang w:eastAsia="ar-SA"/>
    </w:rPr>
  </w:style>
  <w:style w:type="paragraph" w:styleId="1476" w:customStyle="1">
    <w:name w:val="Основной текст 32"/>
    <w:basedOn w:val="901"/>
    <w:qFormat/>
  </w:style>
  <w:style w:type="paragraph" w:styleId="1477" w:customStyle="1">
    <w:name w:val="Текст1"/>
    <w:basedOn w:val="901"/>
    <w:qFormat/>
    <w:pPr>
      <w:spacing w:before="120" w:after="100"/>
    </w:pPr>
    <w:rPr>
      <w:rFonts w:ascii="Courier New" w:hAnsi="Courier New"/>
      <w:sz w:val="20"/>
      <w:lang w:val="en-US"/>
    </w:rPr>
  </w:style>
  <w:style w:type="paragraph" w:styleId="1478" w:customStyle="1">
    <w:name w:val="Без интервала1"/>
    <w:qFormat/>
    <w:pPr>
      <w:jc w:val="left"/>
      <w:spacing w:before="0" w:after="0"/>
      <w:widowControl/>
    </w:pPr>
    <w:rPr>
      <w:rFonts w:ascii="Calibri" w:hAnsi="Calibri" w:eastAsia="Calibri" w:cs="Times New Roman" w:asciiTheme="minorHAnsi" w:hAnsiTheme="minorHAnsi" w:eastAsiaTheme="minorHAnsi"/>
      <w:color w:val="auto"/>
      <w:sz w:val="22"/>
      <w:szCs w:val="22"/>
      <w:lang w:val="ru-RU" w:eastAsia="ru-RU" w:bidi="ar-SA"/>
    </w:rPr>
  </w:style>
  <w:style w:type="paragraph" w:styleId="1479" w:customStyle="1">
    <w:name w:val="Заголовок 22"/>
    <w:basedOn w:val="901"/>
    <w:qFormat/>
    <w:pPr>
      <w:jc w:val="center"/>
      <w:keepLines/>
      <w:keepNext/>
      <w:spacing w:before="240" w:after="120"/>
    </w:pPr>
    <w:rPr>
      <w:b/>
    </w:rPr>
  </w:style>
  <w:style w:type="paragraph" w:styleId="1480" w:customStyle="1">
    <w:name w:val="Заголовок1"/>
    <w:basedOn w:val="901"/>
    <w:qFormat/>
    <w:pPr>
      <w:keepNext/>
      <w:spacing w:before="240" w:after="120"/>
    </w:pPr>
    <w:rPr>
      <w:rFonts w:ascii="Arial" w:hAnsi="Arial" w:eastAsia="Lucida Sans Unicode" w:cs="Tahoma"/>
      <w:sz w:val="28"/>
      <w:szCs w:val="28"/>
      <w:lang w:eastAsia="ar-SA"/>
    </w:rPr>
  </w:style>
  <w:style w:type="paragraph" w:styleId="1481" w:customStyle="1">
    <w:name w:val="Знак1 Знак Знак Знак Знак Знак Знак Знак Знак Знак"/>
    <w:basedOn w:val="901"/>
    <w:qFormat/>
    <w:pPr>
      <w:jc w:val="right"/>
      <w:spacing w:before="100" w:after="160" w:line="240" w:lineRule="exact"/>
    </w:pPr>
    <w:rPr>
      <w:sz w:val="20"/>
      <w:lang w:val="en-GB" w:eastAsia="en-US"/>
    </w:rPr>
  </w:style>
  <w:style w:type="paragraph" w:styleId="1482" w:customStyle="1">
    <w:name w:val="Основной текст 23"/>
    <w:basedOn w:val="901"/>
    <w:qFormat/>
    <w:rPr>
      <w:rFonts w:ascii="Times New Roman CYR" w:hAnsi="Times New Roman CYR" w:cs="Times New Roman CYR"/>
    </w:rPr>
  </w:style>
  <w:style w:type="paragraph" w:styleId="1483" w:customStyle="1">
    <w:name w:val="consplusnonformat"/>
    <w:basedOn w:val="901"/>
    <w:qFormat/>
    <w:pPr>
      <w:ind w:left="150" w:right="150" w:firstLine="0"/>
      <w:spacing w:before="150" w:after="150"/>
    </w:pPr>
  </w:style>
  <w:style w:type="paragraph" w:styleId="1484" w:customStyle="1">
    <w:name w:val="ph"/>
    <w:basedOn w:val="901"/>
    <w:qFormat/>
    <w:pPr>
      <w:spacing w:before="75" w:after="75"/>
    </w:pPr>
    <w:rPr>
      <w:rFonts w:ascii="Arial" w:hAnsi="Arial" w:cs="Arial"/>
      <w:b/>
      <w:bCs/>
      <w:color w:val="625e3d"/>
      <w:sz w:val="17"/>
      <w:szCs w:val="17"/>
    </w:rPr>
  </w:style>
  <w:style w:type="paragraph" w:styleId="1485" w:customStyle="1">
    <w:name w:val="msonormalcxspmiddle"/>
    <w:basedOn w:val="901"/>
    <w:qFormat/>
    <w:pPr>
      <w:spacing w:beforeAutospacing="1" w:afterAutospacing="1"/>
    </w:pPr>
  </w:style>
  <w:style w:type="paragraph" w:styleId="1486" w:customStyle="1">
    <w:name w:val="consplusnormal"/>
    <w:basedOn w:val="901"/>
    <w:qFormat/>
    <w:pPr>
      <w:ind w:left="150" w:right="150" w:firstLine="0"/>
      <w:spacing w:before="150" w:after="150"/>
    </w:pPr>
  </w:style>
  <w:style w:type="paragraph" w:styleId="1487" w:customStyle="1">
    <w:name w:val="Iau?iue"/>
    <w:qFormat/>
    <w:pPr>
      <w:jc w:val="left"/>
      <w:spacing w:before="0" w:after="0"/>
      <w:widowControl/>
    </w:pPr>
    <w:rPr>
      <w:rFonts w:ascii="Times New Roman" w:hAnsi="Times New Roman" w:eastAsia="Times New Roman" w:cs="Times New Roman"/>
      <w:color w:val="auto"/>
      <w:sz w:val="20"/>
      <w:szCs w:val="20"/>
      <w:lang w:val="en-US" w:eastAsia="ru-RU" w:bidi="ar-SA"/>
    </w:rPr>
  </w:style>
  <w:style w:type="paragraph" w:styleId="1488" w:customStyle="1">
    <w:name w:val="Îáû÷íûé"/>
    <w:qFormat/>
    <w:pPr>
      <w:jc w:val="left"/>
      <w:spacing w:before="0" w:after="0"/>
      <w:widowControl w:val="off"/>
    </w:pPr>
    <w:rPr>
      <w:rFonts w:ascii="Pragmatica" w:hAnsi="Pragmatica" w:eastAsia="Times New Roman" w:cs="Times New Roman"/>
      <w:color w:val="auto"/>
      <w:sz w:val="20"/>
      <w:szCs w:val="20"/>
      <w:lang w:val="en-US" w:eastAsia="ru-RU" w:bidi="ar-SA"/>
    </w:rPr>
  </w:style>
  <w:style w:type="paragraph" w:styleId="1489" w:customStyle="1">
    <w:name w:val="style19"/>
    <w:basedOn w:val="901"/>
    <w:qFormat/>
    <w:pPr>
      <w:spacing w:beforeAutospacing="1" w:afterAutospacing="1"/>
    </w:pPr>
  </w:style>
  <w:style w:type="paragraph" w:styleId="1490" w:customStyle="1">
    <w:name w:val="2-11"/>
    <w:basedOn w:val="901"/>
    <w:qFormat/>
    <w:pPr>
      <w:spacing w:before="100" w:after="60"/>
    </w:pPr>
  </w:style>
  <w:style w:type="paragraph" w:styleId="1491" w:customStyle="1">
    <w:name w:val="МП"/>
    <w:basedOn w:val="901"/>
    <w:qFormat/>
    <w:pPr>
      <w:jc w:val="center"/>
      <w:spacing w:before="100" w:after="120"/>
    </w:pPr>
    <w:rPr>
      <w:rFonts w:ascii="Arial" w:hAnsi="Arial" w:cs="Arial"/>
      <w:b/>
      <w:bCs/>
    </w:rPr>
  </w:style>
  <w:style w:type="paragraph" w:styleId="1492" w:customStyle="1">
    <w:name w:val="Готовый"/>
    <w:basedOn w:val="901"/>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3" w:customStyle="1">
    <w:name w:val="Ãîòîâûé"/>
    <w:basedOn w:val="901"/>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4" w:customStyle="1">
    <w:name w:val="111"/>
    <w:basedOn w:val="901"/>
    <w:qFormat/>
    <w:rPr>
      <w:rFonts w:ascii="Times New Roman CYR" w:hAnsi="Times New Roman CYR" w:cs="Times New Roman CYR"/>
      <w:sz w:val="20"/>
    </w:rPr>
  </w:style>
  <w:style w:type="paragraph" w:styleId="1495" w:customStyle="1">
    <w:name w:val="222"/>
    <w:basedOn w:val="901"/>
    <w:qFormat/>
    <w:pPr>
      <w:ind w:left="851" w:firstLine="0"/>
    </w:pPr>
    <w:rPr>
      <w:rFonts w:ascii="Times New Roman CYR" w:hAnsi="Times New Roman CYR" w:cs="Times New Roman CYR"/>
      <w:sz w:val="20"/>
    </w:rPr>
  </w:style>
  <w:style w:type="paragraph" w:styleId="1496" w:customStyle="1">
    <w:name w:val="Style1"/>
    <w:basedOn w:val="901"/>
    <w:qFormat/>
    <w:pPr>
      <w:ind w:left="540" w:hanging="540"/>
      <w:jc w:val="center"/>
      <w:spacing w:before="480" w:after="240"/>
      <w:tabs>
        <w:tab w:val="left" w:pos="540" w:leader="none"/>
        <w:tab w:val="clear" w:pos="708" w:leader="none"/>
      </w:tabs>
    </w:pPr>
    <w:rPr>
      <w:rFonts w:ascii="Arial" w:hAnsi="Arial" w:cs="Arial"/>
      <w:b/>
      <w:bCs/>
    </w:rPr>
  </w:style>
  <w:style w:type="paragraph" w:styleId="1497" w:customStyle="1">
    <w:name w:val="Simlple"/>
    <w:basedOn w:val="901"/>
    <w:qFormat/>
    <w:pPr>
      <w:ind w:firstLine="284"/>
      <w:spacing w:before="60" w:after="60"/>
    </w:pPr>
    <w:rPr>
      <w:rFonts w:ascii="Arial" w:hAnsi="Arial" w:cs="Arial"/>
      <w:sz w:val="20"/>
    </w:rPr>
  </w:style>
  <w:style w:type="paragraph" w:styleId="1498">
    <w:name w:val="index 1"/>
    <w:basedOn w:val="901"/>
    <w:qFormat/>
    <w:pPr>
      <w:ind w:left="200" w:hanging="200"/>
    </w:pPr>
    <w:rPr>
      <w:sz w:val="20"/>
    </w:rPr>
  </w:style>
  <w:style w:type="paragraph" w:styleId="1499" w:customStyle="1">
    <w:name w:val="bulletin"/>
    <w:basedOn w:val="1208"/>
    <w:qFormat/>
    <w:pPr>
      <w:ind w:left="0" w:firstLine="0"/>
      <w:spacing w:before="100" w:after="0" w:line="240" w:lineRule="auto"/>
    </w:pPr>
    <w:rPr>
      <w:sz w:val="22"/>
      <w:szCs w:val="22"/>
      <w:lang w:eastAsia="en-US"/>
    </w:rPr>
  </w:style>
  <w:style w:type="paragraph" w:styleId="1500" w:customStyle="1">
    <w:name w:val="ListBul2"/>
    <w:basedOn w:val="1228"/>
    <w:qFormat/>
    <w:pPr>
      <w:ind w:left="360" w:hanging="360"/>
      <w:spacing w:before="100" w:after="120"/>
      <w:tabs>
        <w:tab w:val="left" w:pos="360" w:leader="none"/>
        <w:tab w:val="clear" w:pos="708" w:leader="none"/>
      </w:tabs>
    </w:pPr>
    <w:rPr>
      <w:rFonts w:ascii="Arial" w:hAnsi="Arial" w:cs="Arial"/>
      <w:sz w:val="20"/>
      <w:szCs w:val="20"/>
      <w:lang w:eastAsia="en-US"/>
    </w:rPr>
  </w:style>
  <w:style w:type="paragraph" w:styleId="1501" w:customStyle="1">
    <w:name w:val="1Æ10"/>
    <w:basedOn w:val="901"/>
    <w:qFormat/>
    <w:rPr>
      <w:rFonts w:ascii="Times New Roman CYR" w:hAnsi="Times New Roman CYR" w:cs="Times New Roman CYR"/>
      <w:b/>
      <w:bCs/>
      <w:sz w:val="20"/>
    </w:rPr>
  </w:style>
  <w:style w:type="paragraph" w:styleId="1502" w:customStyle="1">
    <w:name w:val="Абзац списка3"/>
    <w:basedOn w:val="901"/>
    <w:qFormat/>
    <w:pPr>
      <w:ind w:left="720" w:firstLine="0"/>
      <w:spacing w:before="100" w:after="200" w:line="276" w:lineRule="auto"/>
    </w:pPr>
    <w:rPr>
      <w:rFonts w:ascii="Calibri" w:hAnsi="Calibri" w:cs="Calibri"/>
      <w:sz w:val="22"/>
      <w:szCs w:val="22"/>
    </w:rPr>
  </w:style>
  <w:style w:type="paragraph" w:styleId="1503" w:customStyle="1">
    <w:name w:val="ШТ Назв.2"/>
    <w:basedOn w:val="901"/>
    <w:qFormat/>
    <w:pPr>
      <w:jc w:val="center"/>
      <w:spacing w:before="60" w:after="100"/>
    </w:pPr>
    <w:rPr>
      <w:b/>
      <w:bCs/>
      <w:lang w:val="en-US" w:eastAsia="en-US"/>
    </w:rPr>
  </w:style>
  <w:style w:type="paragraph" w:styleId="1504" w:customStyle="1">
    <w:name w:val="style4"/>
    <w:basedOn w:val="901"/>
    <w:qFormat/>
    <w:pPr>
      <w:spacing w:beforeAutospacing="1" w:afterAutospacing="1"/>
    </w:pPr>
  </w:style>
  <w:style w:type="paragraph" w:styleId="1505" w:customStyle="1">
    <w:name w:val="desc2"/>
    <w:basedOn w:val="901"/>
    <w:qFormat/>
    <w:pPr>
      <w:spacing w:beforeAutospacing="1" w:afterAutospacing="1"/>
    </w:pPr>
  </w:style>
  <w:style w:type="paragraph" w:styleId="1506" w:customStyle="1">
    <w:name w:val="Обычный + 11 пт"/>
    <w:basedOn w:val="901"/>
    <w:qFormat/>
    <w:pPr>
      <w:jc w:val="center"/>
      <w:outlineLvl w:val="1"/>
    </w:pPr>
    <w:rPr>
      <w:b/>
      <w:bCs/>
      <w:color w:val="333333"/>
      <w:sz w:val="22"/>
      <w:szCs w:val="22"/>
    </w:rPr>
  </w:style>
  <w:style w:type="paragraph" w:styleId="1507" w:customStyle="1">
    <w:name w:val="Обычный.Нормальный абзац"/>
    <w:qFormat/>
    <w:pPr>
      <w:ind w:firstLine="709"/>
      <w:jc w:val="both"/>
      <w:spacing w:before="0" w:after="0"/>
      <w:widowControl w:val="off"/>
    </w:pPr>
    <w:rPr>
      <w:rFonts w:ascii="Times New Roman" w:hAnsi="Times New Roman" w:eastAsia="Times New Roman" w:cs="Times New Roman"/>
      <w:color w:val="auto"/>
      <w:sz w:val="24"/>
      <w:szCs w:val="24"/>
      <w:lang w:val="ru-RU" w:eastAsia="ru-RU" w:bidi="ar-SA"/>
    </w:rPr>
  </w:style>
  <w:style w:type="paragraph" w:styleId="1508" w:customStyle="1">
    <w:name w:val="Основной текст с отступом 211"/>
    <w:basedOn w:val="901"/>
    <w:qFormat/>
    <w:pPr>
      <w:ind w:left="426" w:firstLine="0"/>
    </w:pPr>
    <w:rPr>
      <w:lang w:eastAsia="ar-SA"/>
    </w:rPr>
  </w:style>
  <w:style w:type="paragraph" w:styleId="1509" w:customStyle="1">
    <w:name w:val="Знак1 Знак Знак Знак Знак Знак Знак Знак Знак Знак Знак Знак Знак Знак Знак Знак Знак Знак1 Знак Знак Знак Знак Знак Знак Знак"/>
    <w:basedOn w:val="901"/>
    <w:qFormat/>
    <w:pPr>
      <w:jc w:val="right"/>
      <w:spacing w:before="100" w:after="160" w:line="240" w:lineRule="exact"/>
    </w:pPr>
    <w:rPr>
      <w:rFonts w:ascii="Arial" w:hAnsi="Arial" w:cs="Arial"/>
      <w:sz w:val="20"/>
      <w:lang w:val="en-GB" w:eastAsia="en-US"/>
    </w:rPr>
  </w:style>
  <w:style w:type="paragraph" w:styleId="1510" w:customStyle="1">
    <w:name w:val="Знак Знак4 Знак"/>
    <w:basedOn w:val="901"/>
    <w:qFormat/>
    <w:pPr>
      <w:spacing w:beforeAutospacing="1" w:afterAutospacing="1"/>
    </w:pPr>
    <w:rPr>
      <w:rFonts w:ascii="Tahoma" w:hAnsi="Tahoma"/>
      <w:sz w:val="20"/>
      <w:lang w:val="en-US" w:eastAsia="en-US"/>
    </w:rPr>
  </w:style>
  <w:style w:type="paragraph" w:styleId="1511" w:customStyle="1">
    <w:name w:val="Абзац списка4"/>
    <w:basedOn w:val="901"/>
    <w:qFormat/>
    <w:pPr>
      <w:ind w:left="720" w:firstLine="0"/>
      <w:spacing w:before="100" w:after="200" w:line="276" w:lineRule="auto"/>
    </w:pPr>
    <w:rPr>
      <w:rFonts w:ascii="Calibri" w:hAnsi="Calibri" w:cs="Calibri"/>
      <w:sz w:val="22"/>
      <w:szCs w:val="22"/>
    </w:rPr>
  </w:style>
  <w:style w:type="paragraph" w:styleId="1512" w:customStyle="1">
    <w:name w:val="???????1"/>
    <w:qFormat/>
    <w:pPr>
      <w:jc w:val="left"/>
      <w:spacing w:before="0" w:after="0"/>
      <w:widowControl/>
    </w:pPr>
    <w:rPr>
      <w:rFonts w:ascii="Times New Roman" w:hAnsi="Times New Roman" w:eastAsia="Times New Roman" w:cs="Times New Roman"/>
      <w:color w:val="auto"/>
      <w:sz w:val="20"/>
      <w:szCs w:val="20"/>
      <w:lang w:val="ru-RU" w:eastAsia="ru-RU" w:bidi="ar-SA"/>
    </w:rPr>
  </w:style>
  <w:style w:type="paragraph" w:styleId="1513" w:customStyle="1">
    <w:name w:val="msonospacing"/>
    <w:qFormat/>
    <w:pPr>
      <w:jc w:val="left"/>
      <w:spacing w:before="0" w:after="0"/>
      <w:widowControl/>
    </w:pPr>
    <w:rPr>
      <w:rFonts w:ascii="Calibri" w:hAnsi="Calibri" w:eastAsia="Times New Roman" w:cs="Times New Roman" w:asciiTheme="minorHAnsi" w:hAnsiTheme="minorHAnsi"/>
      <w:color w:val="auto"/>
      <w:sz w:val="22"/>
      <w:szCs w:val="22"/>
      <w:lang w:val="ru-RU" w:eastAsia="ru-RU" w:bidi="ar-SA"/>
    </w:rPr>
  </w:style>
  <w:style w:type="paragraph" w:styleId="1514" w:customStyle="1">
    <w:name w:val="Абзац списка5"/>
    <w:basedOn w:val="901"/>
    <w:qFormat/>
    <w:pPr>
      <w:contextualSpacing/>
      <w:ind w:left="720" w:firstLine="0"/>
      <w:spacing w:before="0" w:after="200" w:line="276" w:lineRule="auto"/>
    </w:pPr>
    <w:rPr>
      <w:rFonts w:ascii="Calibri" w:hAnsi="Calibri" w:eastAsia="Times New Roman"/>
      <w:sz w:val="22"/>
      <w:szCs w:val="22"/>
      <w:lang w:eastAsia="en-US"/>
    </w:rPr>
  </w:style>
  <w:style w:type="paragraph" w:styleId="1515" w:customStyle="1">
    <w:name w:val="заголовок 2"/>
    <w:basedOn w:val="901"/>
    <w:qFormat/>
    <w:pPr>
      <w:jc w:val="center"/>
      <w:spacing w:before="240" w:after="60"/>
    </w:pPr>
    <w:rPr>
      <w:rFonts w:ascii="MS Outlook" w:hAnsi="MS Outlook" w:eastAsia="MS Outlook"/>
      <w:b/>
      <w:szCs w:val="20"/>
      <w:lang w:val="en-US"/>
    </w:rPr>
  </w:style>
  <w:style w:type="paragraph" w:styleId="1516" w:customStyle="1">
    <w:name w:val="Îñíîâíîé òåêñò 21"/>
    <w:basedOn w:val="901"/>
    <w:qFormat/>
    <w:pPr>
      <w:ind w:firstLine="567"/>
      <w:jc w:val="both"/>
      <w:spacing w:before="0" w:after="120"/>
      <w:tabs>
        <w:tab w:val="clear" w:pos="708" w:leader="none"/>
        <w:tab w:val="left" w:pos="1134" w:leader="none"/>
      </w:tabs>
    </w:pPr>
    <w:rPr>
      <w:rFonts w:eastAsia="Times New Roman"/>
      <w:color w:val="000000"/>
      <w:spacing w:val="-4"/>
      <w:sz w:val="20"/>
      <w:szCs w:val="20"/>
    </w:rPr>
  </w:style>
  <w:style w:type="paragraph" w:styleId="1517" w:customStyle="1">
    <w:name w:val="FR3"/>
    <w:qFormat/>
    <w:pPr>
      <w:jc w:val="left"/>
      <w:spacing w:before="260" w:after="0"/>
      <w:widowControl w:val="off"/>
    </w:pPr>
    <w:rPr>
      <w:rFonts w:ascii="Times New Roman" w:hAnsi="Times New Roman" w:eastAsia="Times New Roman" w:cs="Times New Roman"/>
      <w:color w:val="auto"/>
      <w:sz w:val="16"/>
      <w:szCs w:val="20"/>
      <w:lang w:val="ru-RU" w:eastAsia="ru-RU" w:bidi="ar-SA"/>
    </w:rPr>
  </w:style>
  <w:style w:type="paragraph" w:styleId="1518" w:customStyle="1">
    <w:name w:val="Style16"/>
    <w:basedOn w:val="901"/>
    <w:qFormat/>
    <w:pPr>
      <w:ind w:firstLine="542"/>
      <w:jc w:val="both"/>
      <w:spacing w:before="0" w:after="0" w:line="272" w:lineRule="exact"/>
      <w:widowControl w:val="off"/>
    </w:pPr>
    <w:rPr>
      <w:rFonts w:eastAsia="Times New Roman"/>
    </w:rPr>
  </w:style>
  <w:style w:type="paragraph" w:styleId="1519" w:customStyle="1">
    <w:name w:val="Style6"/>
    <w:basedOn w:val="901"/>
    <w:qFormat/>
    <w:pPr>
      <w:spacing w:before="0" w:after="0" w:line="283" w:lineRule="exact"/>
      <w:widowControl w:val="off"/>
    </w:pPr>
    <w:rPr>
      <w:rFonts w:eastAsia="Times New Roman"/>
    </w:rPr>
  </w:style>
  <w:style w:type="paragraph" w:styleId="1520" w:customStyle="1">
    <w:name w:val="Style10"/>
    <w:basedOn w:val="901"/>
    <w:qFormat/>
    <w:pPr>
      <w:jc w:val="both"/>
      <w:spacing w:before="0" w:after="0"/>
      <w:widowControl w:val="off"/>
    </w:pPr>
    <w:rPr>
      <w:rFonts w:eastAsia="Times New Roman"/>
    </w:rPr>
  </w:style>
  <w:style w:type="paragraph" w:styleId="1521" w:customStyle="1">
    <w:name w:val="Style11"/>
    <w:basedOn w:val="901"/>
    <w:qFormat/>
    <w:pPr>
      <w:jc w:val="both"/>
      <w:spacing w:before="0" w:after="0" w:line="274" w:lineRule="exact"/>
      <w:widowControl w:val="off"/>
    </w:pPr>
    <w:rPr>
      <w:rFonts w:eastAsia="Times New Roman"/>
    </w:rPr>
  </w:style>
  <w:style w:type="paragraph" w:styleId="1522" w:customStyle="1">
    <w:name w:val="Style8"/>
    <w:basedOn w:val="901"/>
    <w:qFormat/>
    <w:pPr>
      <w:jc w:val="both"/>
      <w:spacing w:before="0" w:after="0" w:line="413" w:lineRule="exact"/>
      <w:widowControl w:val="off"/>
    </w:pPr>
    <w:rPr>
      <w:rFonts w:eastAsia="Times New Roman"/>
    </w:rPr>
  </w:style>
  <w:style w:type="paragraph" w:styleId="1523" w:customStyle="1">
    <w:name w:val="Style13"/>
    <w:basedOn w:val="901"/>
    <w:qFormat/>
    <w:pPr>
      <w:ind w:firstLine="259"/>
      <w:spacing w:before="0" w:after="0" w:line="401" w:lineRule="exact"/>
      <w:widowControl w:val="off"/>
    </w:pPr>
    <w:rPr>
      <w:rFonts w:eastAsia="Times New Roman"/>
    </w:rPr>
  </w:style>
  <w:style w:type="paragraph" w:styleId="1524" w:customStyle="1">
    <w:name w:val="Style15"/>
    <w:basedOn w:val="901"/>
    <w:qFormat/>
    <w:pPr>
      <w:ind w:firstLine="122"/>
      <w:spacing w:before="0" w:after="0" w:line="398" w:lineRule="exact"/>
      <w:widowControl w:val="off"/>
    </w:pPr>
    <w:rPr>
      <w:rFonts w:eastAsia="Times New Roman"/>
    </w:rPr>
  </w:style>
  <w:style w:type="paragraph" w:styleId="1525" w:customStyle="1">
    <w:name w:val="Style17"/>
    <w:basedOn w:val="901"/>
    <w:qFormat/>
    <w:pPr>
      <w:ind w:firstLine="1042"/>
      <w:spacing w:before="0" w:after="0" w:line="413" w:lineRule="exact"/>
      <w:widowControl w:val="off"/>
    </w:pPr>
    <w:rPr>
      <w:rFonts w:eastAsia="Times New Roman"/>
    </w:rPr>
  </w:style>
  <w:style w:type="paragraph" w:styleId="1526" w:customStyle="1">
    <w:name w:val="Список 31"/>
    <w:basedOn w:val="901"/>
    <w:qFormat/>
    <w:pPr>
      <w:ind w:left="849" w:hanging="283"/>
      <w:spacing w:before="0" w:after="0"/>
    </w:pPr>
    <w:rPr>
      <w:rFonts w:eastAsia="Times New Roman"/>
      <w:sz w:val="20"/>
      <w:szCs w:val="20"/>
      <w:lang w:eastAsia="ar-SA"/>
    </w:rPr>
  </w:style>
  <w:style w:type="paragraph" w:styleId="1527" w:customStyle="1">
    <w:name w:val="Список 21"/>
    <w:basedOn w:val="901"/>
    <w:qFormat/>
    <w:pPr>
      <w:ind w:left="566" w:hanging="283"/>
      <w:spacing w:before="0" w:after="0"/>
    </w:pPr>
    <w:rPr>
      <w:rFonts w:eastAsia="Times New Roman"/>
      <w:sz w:val="20"/>
      <w:szCs w:val="20"/>
      <w:lang w:eastAsia="ar-SA"/>
    </w:rPr>
  </w:style>
  <w:style w:type="paragraph" w:styleId="1528" w:customStyle="1">
    <w:name w:val="02statia2"/>
    <w:basedOn w:val="901"/>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29" w:customStyle="1">
    <w:name w:val="02statia1"/>
    <w:basedOn w:val="901"/>
    <w:qFormat/>
    <w:pPr>
      <w:ind w:left="1134" w:right="851" w:hanging="578"/>
      <w:keepNext/>
      <w:spacing w:before="280" w:after="0" w:line="320" w:lineRule="atLeast"/>
      <w:outlineLvl w:val="2"/>
    </w:pPr>
    <w:rPr>
      <w:rFonts w:ascii="GaramondNarrowC" w:hAnsi="GaramondNarrowC" w:eastAsia="Times New Roman"/>
      <w:b/>
    </w:rPr>
  </w:style>
  <w:style w:type="paragraph" w:styleId="1530" w:customStyle="1">
    <w:name w:val="_обычный"/>
    <w:basedOn w:val="901"/>
    <w:qFormat/>
    <w:pPr>
      <w:jc w:val="both"/>
      <w:spacing w:before="60" w:after="0"/>
    </w:pPr>
    <w:rPr>
      <w:sz w:val="20"/>
      <w:szCs w:val="20"/>
    </w:rPr>
  </w:style>
  <w:style w:type="paragraph" w:styleId="1531" w:customStyle="1">
    <w:name w:val="ТД"/>
    <w:basedOn w:val="901"/>
    <w:qFormat/>
    <w:pPr>
      <w:numPr>
        <w:ilvl w:val="0"/>
        <w:numId w:val="8"/>
      </w:numPr>
      <w:jc w:val="center"/>
      <w:spacing w:before="0" w:after="0"/>
    </w:pPr>
    <w:rPr>
      <w:rFonts w:eastAsia="Times New Roman"/>
      <w:b/>
    </w:rPr>
  </w:style>
  <w:style w:type="paragraph" w:styleId="1532" w:customStyle="1">
    <w:name w:val="Без интервала2"/>
    <w:qFormat/>
    <w:pPr>
      <w:jc w:val="left"/>
      <w:spacing w:before="0" w:after="0"/>
      <w:widowControl w:val="off"/>
    </w:pPr>
    <w:rPr>
      <w:rFonts w:ascii="Times New Roman" w:hAnsi="Times New Roman" w:eastAsia="Calibri" w:cs="Times New Roman" w:eastAsiaTheme="minorHAnsi"/>
      <w:color w:val="auto"/>
      <w:sz w:val="20"/>
      <w:szCs w:val="20"/>
      <w:lang w:val="ru-RU" w:eastAsia="ru-RU" w:bidi="ar-SA"/>
    </w:rPr>
  </w:style>
  <w:style w:type="paragraph" w:styleId="1533" w:customStyle="1">
    <w:name w:val="Титул"/>
    <w:qFormat/>
    <w:pPr>
      <w:jc w:val="center"/>
      <w:spacing w:before="200" w:after="0"/>
      <w:widowControl/>
    </w:pPr>
    <w:rPr>
      <w:rFonts w:ascii="Times New Roman" w:hAnsi="Times New Roman" w:eastAsia="Times New Roman" w:cs="Times New Roman"/>
      <w:b/>
      <w:caps/>
      <w:color w:val="auto"/>
      <w:sz w:val="24"/>
      <w:szCs w:val="20"/>
      <w:lang w:val="ru-RU" w:eastAsia="en-US" w:bidi="ar-SA"/>
    </w:rPr>
  </w:style>
  <w:style w:type="paragraph" w:styleId="1534" w:customStyle="1">
    <w:name w:val="Табл"/>
    <w:qFormat/>
    <w:pPr>
      <w:jc w:val="left"/>
      <w:spacing w:before="120" w:after="80" w:line="280" w:lineRule="atLeast"/>
      <w:widowControl/>
    </w:pPr>
    <w:rPr>
      <w:rFonts w:ascii="Times New Roman" w:hAnsi="Times New Roman" w:eastAsia="Times New Roman" w:cs="Times New Roman"/>
      <w:color w:val="auto"/>
      <w:sz w:val="24"/>
      <w:szCs w:val="20"/>
      <w:lang w:val="ru-RU" w:eastAsia="en-US" w:bidi="ar-SA"/>
    </w:rPr>
  </w:style>
  <w:style w:type="paragraph" w:styleId="1535" w:customStyle="1">
    <w:name w:val="Пояснение14"/>
    <w:basedOn w:val="901"/>
    <w:qFormat/>
    <w:pPr>
      <w:ind w:firstLine="720"/>
      <w:jc w:val="both"/>
      <w:spacing w:before="0" w:after="0"/>
      <w:widowControl w:val="off"/>
    </w:pPr>
    <w:rPr>
      <w:rFonts w:eastAsia="Times New Roman"/>
      <w:sz w:val="28"/>
      <w:szCs w:val="20"/>
      <w:lang w:eastAsia="en-US"/>
    </w:rPr>
  </w:style>
  <w:style w:type="paragraph" w:styleId="1536" w:customStyle="1">
    <w:name w:val="Табл14"/>
    <w:basedOn w:val="1534"/>
    <w:qFormat/>
    <w:rPr>
      <w:sz w:val="28"/>
    </w:rPr>
  </w:style>
  <w:style w:type="paragraph" w:styleId="1537" w:customStyle="1">
    <w:name w:val="Style19"/>
    <w:basedOn w:val="901"/>
    <w:qFormat/>
    <w:pPr>
      <w:spacing w:before="0" w:after="0"/>
      <w:widowControl w:val="off"/>
    </w:pPr>
    <w:rPr>
      <w:rFonts w:eastAsia="Times New Roman"/>
    </w:rPr>
  </w:style>
  <w:style w:type="paragraph" w:styleId="1538" w:customStyle="1">
    <w:name w:val="Style54"/>
    <w:basedOn w:val="901"/>
    <w:qFormat/>
    <w:pPr>
      <w:ind w:firstLine="1210"/>
      <w:spacing w:before="0" w:after="0" w:line="259" w:lineRule="exact"/>
      <w:widowControl w:val="off"/>
    </w:pPr>
    <w:rPr>
      <w:rFonts w:eastAsia="Times New Roman"/>
    </w:rPr>
  </w:style>
  <w:style w:type="paragraph" w:styleId="1539" w:customStyle="1">
    <w:name w:val="Style27"/>
    <w:basedOn w:val="901"/>
    <w:qFormat/>
    <w:pPr>
      <w:jc w:val="center"/>
      <w:spacing w:before="0" w:after="0"/>
      <w:widowControl w:val="off"/>
    </w:pPr>
    <w:rPr>
      <w:rFonts w:eastAsia="Times New Roman"/>
    </w:rPr>
  </w:style>
  <w:style w:type="paragraph" w:styleId="1540" w:customStyle="1">
    <w:name w:val="Style28"/>
    <w:basedOn w:val="901"/>
    <w:qFormat/>
    <w:pPr>
      <w:jc w:val="center"/>
      <w:spacing w:before="0" w:after="0"/>
      <w:widowControl w:val="off"/>
    </w:pPr>
    <w:rPr>
      <w:rFonts w:eastAsia="Times New Roman"/>
    </w:rPr>
  </w:style>
  <w:style w:type="paragraph" w:styleId="1541" w:customStyle="1">
    <w:name w:val="Style81"/>
    <w:basedOn w:val="901"/>
    <w:qFormat/>
    <w:pPr>
      <w:jc w:val="center"/>
      <w:spacing w:before="0" w:after="0"/>
      <w:widowControl w:val="off"/>
    </w:pPr>
    <w:rPr>
      <w:rFonts w:eastAsia="Times New Roman"/>
    </w:rPr>
  </w:style>
  <w:style w:type="paragraph" w:styleId="1542" w:customStyle="1">
    <w:name w:val="Style45"/>
    <w:basedOn w:val="901"/>
    <w:qFormat/>
    <w:pPr>
      <w:spacing w:before="0" w:after="0"/>
      <w:widowControl w:val="off"/>
    </w:pPr>
    <w:rPr>
      <w:rFonts w:eastAsia="Times New Roman"/>
    </w:rPr>
  </w:style>
  <w:style w:type="paragraph" w:styleId="1543" w:customStyle="1">
    <w:name w:val="Style47"/>
    <w:basedOn w:val="901"/>
    <w:qFormat/>
    <w:pPr>
      <w:ind w:firstLine="96"/>
      <w:spacing w:before="0" w:after="0" w:line="187" w:lineRule="exact"/>
      <w:widowControl w:val="off"/>
    </w:pPr>
    <w:rPr>
      <w:rFonts w:eastAsia="Times New Roman"/>
    </w:rPr>
  </w:style>
  <w:style w:type="paragraph" w:styleId="1544" w:customStyle="1">
    <w:name w:val="Style115"/>
    <w:basedOn w:val="901"/>
    <w:qFormat/>
    <w:pPr>
      <w:spacing w:before="0" w:after="0"/>
      <w:widowControl w:val="off"/>
    </w:pPr>
    <w:rPr>
      <w:rFonts w:eastAsia="Times New Roman"/>
    </w:rPr>
  </w:style>
  <w:style w:type="paragraph" w:styleId="1545" w:customStyle="1">
    <w:name w:val="Пояснение"/>
    <w:qFormat/>
    <w:pPr>
      <w:ind w:firstLine="720"/>
      <w:jc w:val="both"/>
      <w:spacing w:before="0" w:after="0"/>
      <w:widowControl w:val="off"/>
    </w:pPr>
    <w:rPr>
      <w:rFonts w:ascii="Times New Roman" w:hAnsi="Times New Roman" w:eastAsia="Times New Roman" w:cs="Times New Roman"/>
      <w:color w:val="auto"/>
      <w:sz w:val="24"/>
      <w:szCs w:val="20"/>
      <w:lang w:val="ru-RU" w:eastAsia="en-US" w:bidi="ar-SA"/>
    </w:rPr>
  </w:style>
  <w:style w:type="paragraph" w:styleId="1546" w:customStyle="1">
    <w:name w:val="Норм красная"/>
    <w:basedOn w:val="901"/>
    <w:qFormat/>
    <w:pPr>
      <w:ind w:firstLine="720"/>
      <w:jc w:val="both"/>
      <w:spacing w:before="60" w:after="0"/>
    </w:pPr>
    <w:rPr>
      <w:rFonts w:eastAsia="Times New Roman"/>
      <w:lang w:eastAsia="ar-SA"/>
    </w:rPr>
  </w:style>
  <w:style w:type="paragraph" w:styleId="1547" w:customStyle="1">
    <w:name w:val="Выделенный"/>
    <w:basedOn w:val="901"/>
    <w:qFormat/>
    <w:pPr>
      <w:spacing w:before="0" w:after="0" w:line="264" w:lineRule="auto"/>
      <w:widowControl w:val="off"/>
    </w:pPr>
    <w:rPr>
      <w:rFonts w:eastAsia="Times New Roman"/>
      <w:b/>
      <w:bCs/>
      <w:lang w:eastAsia="ar-SA"/>
    </w:rPr>
  </w:style>
  <w:style w:type="paragraph" w:styleId="1548" w:customStyle="1">
    <w:name w:val="Знак Знак Знак Знак Знак2 Знак Знак Знак Знак Знак Знак Знак Знак"/>
    <w:basedOn w:val="901"/>
    <w:qFormat/>
    <w:pPr>
      <w:jc w:val="right"/>
      <w:spacing w:before="0" w:after="160" w:line="240" w:lineRule="exact"/>
      <w:widowControl w:val="off"/>
    </w:pPr>
    <w:rPr>
      <w:rFonts w:ascii="Arial" w:hAnsi="Arial" w:eastAsia="Times New Roman" w:cs="Arial"/>
      <w:sz w:val="20"/>
      <w:szCs w:val="20"/>
      <w:lang w:val="en-GB" w:eastAsia="en-US"/>
    </w:rPr>
  </w:style>
  <w:style w:type="paragraph" w:styleId="1549" w:customStyle="1">
    <w:name w:val="Обычный + по центру"/>
    <w:basedOn w:val="901"/>
    <w:qFormat/>
    <w:pPr>
      <w:jc w:val="center"/>
      <w:spacing w:before="0" w:after="0"/>
    </w:pPr>
    <w:rPr>
      <w:rFonts w:eastAsia="Times New Roman"/>
      <w:sz w:val="20"/>
      <w:lang w:eastAsia="en-US"/>
    </w:rPr>
  </w:style>
  <w:style w:type="paragraph" w:styleId="1550" w:customStyle="1">
    <w:name w:val="Стиль Courier New 9 пт Знак"/>
    <w:basedOn w:val="901"/>
    <w:qFormat/>
    <w:pPr>
      <w:spacing w:before="0" w:after="0"/>
    </w:pPr>
    <w:rPr>
      <w:rFonts w:ascii="Courier New" w:hAnsi="Courier New" w:eastAsia="Times New Roman"/>
      <w:sz w:val="18"/>
      <w:lang w:eastAsia="en-US"/>
    </w:rPr>
  </w:style>
  <w:style w:type="paragraph" w:styleId="1551" w:customStyle="1">
    <w:name w:val="Стиль 10 пт Знак"/>
    <w:basedOn w:val="901"/>
    <w:qFormat/>
    <w:pPr>
      <w:spacing w:before="0" w:after="0"/>
    </w:pPr>
    <w:rPr>
      <w:rFonts w:eastAsia="Times New Roman"/>
      <w:sz w:val="20"/>
      <w:szCs w:val="20"/>
      <w:lang w:eastAsia="en-US"/>
    </w:rPr>
  </w:style>
  <w:style w:type="paragraph" w:styleId="1552" w:customStyle="1">
    <w:name w:val="Стиль 10 пт полужирный"/>
    <w:basedOn w:val="1551"/>
    <w:qFormat/>
    <w:rPr>
      <w:b/>
      <w:bCs/>
    </w:rPr>
  </w:style>
  <w:style w:type="paragraph" w:styleId="1553" w:customStyle="1">
    <w:name w:val="Обычный.Таблица"/>
    <w:basedOn w:val="901"/>
    <w:qFormat/>
    <w:pPr>
      <w:spacing w:before="60" w:after="60"/>
    </w:pPr>
    <w:rPr>
      <w:rFonts w:eastAsia="Times New Roman"/>
      <w:sz w:val="22"/>
      <w:szCs w:val="20"/>
      <w:lang w:eastAsia="en-US"/>
    </w:rPr>
  </w:style>
  <w:style w:type="paragraph" w:styleId="1554" w:customStyle="1">
    <w:name w:val="Обычный.Таблица полужирный"/>
    <w:basedOn w:val="1553"/>
    <w:qFormat/>
    <w:rPr>
      <w:b/>
      <w:bCs/>
    </w:rPr>
  </w:style>
  <w:style w:type="paragraph" w:styleId="1555" w:customStyle="1">
    <w:name w:val="Глоссарий.Заголовок"/>
    <w:basedOn w:val="901"/>
    <w:qFormat/>
    <w:pPr>
      <w:jc w:val="both"/>
      <w:spacing w:before="0" w:after="0" w:line="360" w:lineRule="auto"/>
    </w:pPr>
    <w:rPr>
      <w:rFonts w:ascii="Arial" w:hAnsi="Arial" w:eastAsia="Times New Roman" w:cs="Arial"/>
      <w:b/>
      <w:lang w:eastAsia="en-US"/>
    </w:rPr>
  </w:style>
  <w:style w:type="paragraph" w:styleId="1556" w:customStyle="1">
    <w:name w:val="Глоссарий.Код"/>
    <w:basedOn w:val="1553"/>
    <w:qFormat/>
    <w:rPr>
      <w:rFonts w:ascii="Courier New" w:hAnsi="Courier New"/>
      <w:sz w:val="18"/>
    </w:rPr>
  </w:style>
  <w:style w:type="paragraph" w:styleId="1557" w:customStyle="1">
    <w:name w:val="Стиль Courier New 9 пт"/>
    <w:basedOn w:val="901"/>
    <w:qFormat/>
    <w:pPr>
      <w:spacing w:before="0" w:after="0"/>
    </w:pPr>
    <w:rPr>
      <w:rFonts w:ascii="Courier New" w:hAnsi="Courier New" w:cs="Arial" w:cstheme="minorBidi"/>
      <w:sz w:val="18"/>
      <w:lang w:eastAsia="en-US"/>
    </w:rPr>
  </w:style>
  <w:style w:type="paragraph" w:styleId="1558" w:customStyle="1">
    <w:name w:val="Стиль полужирный"/>
    <w:basedOn w:val="901"/>
    <w:qFormat/>
    <w:pPr>
      <w:jc w:val="both"/>
      <w:spacing w:before="0" w:after="0" w:line="360" w:lineRule="auto"/>
    </w:pPr>
    <w:rPr>
      <w:rFonts w:eastAsia="Times New Roman"/>
      <w:b/>
      <w:lang w:eastAsia="en-US"/>
    </w:rPr>
  </w:style>
  <w:style w:type="paragraph" w:styleId="1559" w:customStyle="1">
    <w:name w:val="Прижатый влево"/>
    <w:basedOn w:val="901"/>
    <w:uiPriority w:val="99"/>
    <w:qFormat/>
    <w:pPr>
      <w:spacing w:before="0" w:after="0"/>
    </w:pPr>
    <w:rPr>
      <w:rFonts w:ascii="Arial" w:hAnsi="Arial" w:eastAsia="Times New Roman" w:cs="Arial"/>
      <w:lang w:eastAsia="en-US"/>
    </w:rPr>
  </w:style>
  <w:style w:type="paragraph" w:styleId="1560" w:customStyle="1">
    <w:name w:val="font7"/>
    <w:basedOn w:val="901"/>
    <w:qFormat/>
    <w:pPr>
      <w:spacing w:beforeAutospacing="1" w:afterAutospacing="1"/>
    </w:pPr>
    <w:rPr>
      <w:rFonts w:ascii="Arial" w:hAnsi="Arial" w:eastAsia="Times New Roman" w:cs="Arial"/>
      <w:b/>
      <w:bCs/>
      <w:i/>
      <w:iCs/>
      <w:sz w:val="14"/>
      <w:szCs w:val="14"/>
    </w:rPr>
  </w:style>
  <w:style w:type="paragraph" w:styleId="1561">
    <w:name w:val="Revision"/>
    <w:uiPriority w:val="99"/>
    <w:semiHidden/>
    <w:qFormat/>
    <w:pPr>
      <w:jc w:val="left"/>
      <w:spacing w:before="0" w:after="0"/>
      <w:widowControl/>
    </w:pPr>
    <w:rPr>
      <w:rFonts w:ascii="Times New Roman" w:hAnsi="Times New Roman" w:eastAsia="Times New Roman" w:cs="Arial" w:cstheme="minorBidi"/>
      <w:color w:val="auto"/>
      <w:sz w:val="24"/>
      <w:szCs w:val="24"/>
      <w:lang w:val="ru-RU" w:eastAsia="ar-SA" w:bidi="ar-SA"/>
    </w:rPr>
  </w:style>
  <w:style w:type="paragraph" w:styleId="1562" w:customStyle="1">
    <w:name w:val="font8"/>
    <w:basedOn w:val="901"/>
    <w:qFormat/>
    <w:pPr>
      <w:spacing w:beforeAutospacing="1" w:afterAutospacing="1"/>
    </w:pPr>
    <w:rPr>
      <w:rFonts w:ascii="Arial" w:hAnsi="Arial" w:eastAsia="Times New Roman" w:cs="Arial"/>
      <w:i/>
      <w:iCs/>
      <w:sz w:val="14"/>
      <w:szCs w:val="14"/>
    </w:rPr>
  </w:style>
  <w:style w:type="paragraph" w:styleId="1563" w:customStyle="1">
    <w:name w:val="parametervalue"/>
    <w:basedOn w:val="901"/>
    <w:qFormat/>
    <w:pPr>
      <w:spacing w:beforeAutospacing="1" w:afterAutospacing="1"/>
    </w:pPr>
    <w:rPr>
      <w:rFonts w:eastAsia="Times New Roman"/>
    </w:rPr>
  </w:style>
  <w:style w:type="paragraph" w:styleId="1564" w:customStyle="1">
    <w:name w:val="Таблицы (моноширинный)"/>
    <w:basedOn w:val="901"/>
    <w:qFormat/>
    <w:pPr>
      <w:jc w:val="both"/>
      <w:spacing w:before="0" w:after="0"/>
      <w:widowControl w:val="off"/>
    </w:pPr>
    <w:rPr>
      <w:rFonts w:ascii="Courier New" w:hAnsi="Courier New" w:eastAsia="Times New Roman"/>
      <w:sz w:val="20"/>
      <w:szCs w:val="20"/>
    </w:rPr>
  </w:style>
  <w:style w:type="paragraph" w:styleId="1565" w:customStyle="1">
    <w:name w:val="right"/>
    <w:basedOn w:val="901"/>
    <w:qFormat/>
    <w:pPr>
      <w:jc w:val="right"/>
      <w:spacing w:before="64" w:after="64"/>
    </w:pPr>
    <w:rPr>
      <w:rFonts w:ascii="Verdana" w:hAnsi="Verdana" w:eastAsia="Times New Roman"/>
      <w:sz w:val="20"/>
      <w:szCs w:val="20"/>
    </w:rPr>
  </w:style>
  <w:style w:type="paragraph" w:styleId="1566" w:customStyle="1">
    <w:name w:val="VideoMost text"/>
    <w:basedOn w:val="901"/>
    <w:qFormat/>
    <w:pPr>
      <w:jc w:val="both"/>
      <w:spacing w:before="90" w:after="30"/>
    </w:pPr>
    <w:rPr>
      <w:rFonts w:ascii="Arial" w:hAnsi="Arial" w:cs="Arial"/>
      <w:color w:val="333333"/>
      <w:sz w:val="20"/>
      <w:szCs w:val="20"/>
    </w:rPr>
  </w:style>
  <w:style w:type="paragraph" w:styleId="1567" w:customStyle="1">
    <w:name w:val="Normal unindented"/>
    <w:qFormat/>
    <w:pPr>
      <w:jc w:val="both"/>
      <w:spacing w:before="120" w:after="120" w:line="276" w:lineRule="auto"/>
      <w:widowControl/>
    </w:pPr>
    <w:rPr>
      <w:rFonts w:ascii="Times New Roman" w:hAnsi="Times New Roman" w:eastAsia="Times New Roman" w:cs="Times New Roman"/>
      <w:color w:val="auto"/>
      <w:sz w:val="22"/>
      <w:szCs w:val="22"/>
      <w:lang w:val="ru-RU" w:eastAsia="ru-RU" w:bidi="ar-SA"/>
    </w:rPr>
  </w:style>
  <w:style w:type="paragraph" w:styleId="1568" w:customStyle="1">
    <w:name w:val="Основной текст1"/>
    <w:basedOn w:val="901"/>
    <w:uiPriority w:val="99"/>
    <w:qFormat/>
    <w:pPr>
      <w:jc w:val="both"/>
      <w:spacing w:before="60" w:after="240" w:line="274" w:lineRule="exact"/>
      <w:shd w:val="clear" w:color="auto" w:fill="ffffff"/>
    </w:pPr>
    <w:rPr>
      <w:rFonts w:eastAsia="Times New Roman"/>
      <w:sz w:val="23"/>
      <w:szCs w:val="20"/>
      <w:lang w:eastAsia="ar-SA"/>
    </w:rPr>
  </w:style>
  <w:style w:type="paragraph" w:styleId="1569" w:customStyle="1">
    <w:name w:val="Основной текст2"/>
    <w:basedOn w:val="901"/>
    <w:uiPriority w:val="99"/>
    <w:qFormat/>
    <w:pPr>
      <w:jc w:val="both"/>
      <w:spacing w:before="60" w:after="240" w:line="274" w:lineRule="exact"/>
      <w:shd w:val="clear" w:color="auto" w:fill="ffffff"/>
    </w:pPr>
    <w:rPr>
      <w:rFonts w:eastAsia="Times New Roman"/>
      <w:sz w:val="23"/>
      <w:szCs w:val="23"/>
      <w:lang w:eastAsia="ar-SA"/>
    </w:rPr>
  </w:style>
  <w:style w:type="paragraph" w:styleId="1570" w:customStyle="1">
    <w:name w:val="List Paragraph1"/>
    <w:basedOn w:val="901"/>
    <w:qFormat/>
    <w:pPr>
      <w:contextualSpacing/>
      <w:ind w:left="720" w:firstLine="0"/>
      <w:spacing w:before="0" w:after="200" w:line="276" w:lineRule="auto"/>
    </w:pPr>
    <w:rPr>
      <w:rFonts w:ascii="Calibri" w:hAnsi="Calibri" w:eastAsia="Times New Roman"/>
      <w:sz w:val="22"/>
      <w:szCs w:val="22"/>
      <w:lang w:eastAsia="en-US"/>
    </w:rPr>
  </w:style>
  <w:style w:type="paragraph" w:styleId="1571" w:customStyle="1">
    <w:name w:val="Содержимое врезки"/>
    <w:basedOn w:val="901"/>
    <w:qFormat/>
  </w:style>
  <w:style w:type="numbering" w:styleId="1572" w:default="1">
    <w:name w:val="No List"/>
    <w:uiPriority w:val="99"/>
    <w:semiHidden/>
    <w:unhideWhenUsed/>
    <w:qFormat/>
  </w:style>
  <w:style w:type="numbering" w:styleId="1573" w:customStyle="1">
    <w:name w:val="Нет списка1"/>
    <w:uiPriority w:val="99"/>
    <w:semiHidden/>
    <w:qFormat/>
  </w:style>
  <w:style w:type="numbering" w:styleId="1574" w:customStyle="1">
    <w:name w:val="Нет списка2"/>
    <w:semiHidden/>
    <w:qFormat/>
  </w:style>
  <w:style w:type="numbering" w:styleId="1575" w:customStyle="1">
    <w:name w:val="Нет списка3"/>
    <w:uiPriority w:val="99"/>
    <w:semiHidden/>
    <w:unhideWhenUsed/>
    <w:qFormat/>
  </w:style>
  <w:style w:type="numbering" w:styleId="1576" w:customStyle="1">
    <w:name w:val="Нет списка4"/>
    <w:uiPriority w:val="99"/>
    <w:semiHidden/>
    <w:unhideWhenUsed/>
    <w:qFormat/>
  </w:style>
  <w:style w:type="numbering" w:styleId="1577" w:customStyle="1">
    <w:name w:val="Нет списка5"/>
    <w:uiPriority w:val="99"/>
    <w:semiHidden/>
    <w:unhideWhenUsed/>
    <w:qFormat/>
  </w:style>
  <w:style w:type="numbering" w:styleId="1578" w:customStyle="1">
    <w:name w:val="Нет списка6"/>
    <w:uiPriority w:val="99"/>
    <w:semiHidden/>
    <w:unhideWhenUsed/>
    <w:qFormat/>
  </w:style>
  <w:style w:type="numbering" w:styleId="1579" w:customStyle="1">
    <w:name w:val="Нет списка7"/>
    <w:uiPriority w:val="99"/>
    <w:semiHidden/>
    <w:unhideWhenUsed/>
    <w:qFormat/>
  </w:style>
  <w:style w:type="numbering" w:styleId="1580" w:customStyle="1">
    <w:name w:val="Нет списка8"/>
    <w:uiPriority w:val="99"/>
    <w:semiHidden/>
    <w:unhideWhenUsed/>
    <w:qFormat/>
  </w:style>
  <w:style w:type="numbering" w:styleId="1581" w:customStyle="1">
    <w:name w:val="Нет списка9"/>
    <w:uiPriority w:val="99"/>
    <w:semiHidden/>
    <w:unhideWhenUsed/>
    <w:qFormat/>
  </w:style>
  <w:style w:type="numbering" w:styleId="1582" w:customStyle="1">
    <w:name w:val="Нет списка10"/>
    <w:uiPriority w:val="99"/>
    <w:semiHidden/>
    <w:unhideWhenUsed/>
    <w:qFormat/>
  </w:style>
  <w:style w:type="numbering" w:styleId="1583" w:customStyle="1">
    <w:name w:val="Нет списка11"/>
    <w:semiHidden/>
    <w:unhideWhenUsed/>
    <w:qFormat/>
  </w:style>
  <w:style w:type="numbering" w:styleId="1584" w:customStyle="1">
    <w:name w:val="Нет списка12"/>
    <w:uiPriority w:val="99"/>
    <w:semiHidden/>
    <w:unhideWhenUsed/>
    <w:qFormat/>
  </w:style>
  <w:style w:type="numbering" w:styleId="1585" w:customStyle="1">
    <w:name w:val="Нет списка13"/>
    <w:uiPriority w:val="99"/>
    <w:semiHidden/>
    <w:unhideWhenUsed/>
    <w:qFormat/>
  </w:style>
  <w:style w:type="numbering" w:styleId="1586" w:customStyle="1">
    <w:name w:val="Нет списка14"/>
    <w:uiPriority w:val="99"/>
    <w:semiHidden/>
    <w:unhideWhenUsed/>
    <w:qFormat/>
  </w:style>
  <w:style w:type="numbering" w:styleId="1587" w:customStyle="1">
    <w:name w:val="Нет списка15"/>
    <w:uiPriority w:val="99"/>
    <w:semiHidden/>
    <w:unhideWhenUsed/>
    <w:qFormat/>
  </w:style>
  <w:style w:type="numbering" w:styleId="1588" w:customStyle="1">
    <w:name w:val="Нет списка16"/>
    <w:uiPriority w:val="99"/>
    <w:semiHidden/>
    <w:unhideWhenUsed/>
    <w:qFormat/>
  </w:style>
  <w:style w:type="numbering" w:styleId="1589" w:customStyle="1">
    <w:name w:val="Нет списка17"/>
    <w:uiPriority w:val="99"/>
    <w:semiHidden/>
    <w:unhideWhenUsed/>
    <w:qFormat/>
  </w:style>
  <w:style w:type="numbering" w:styleId="1590" w:customStyle="1">
    <w:name w:val="Нет списка18"/>
    <w:uiPriority w:val="99"/>
    <w:semiHidden/>
    <w:qFormat/>
  </w:style>
  <w:style w:type="numbering" w:styleId="1591" w:customStyle="1">
    <w:name w:val="Нет списка21"/>
    <w:uiPriority w:val="99"/>
    <w:semiHidden/>
    <w:qFormat/>
  </w:style>
  <w:style w:type="numbering" w:styleId="1592" w:customStyle="1">
    <w:name w:val="Нет списка31"/>
    <w:uiPriority w:val="99"/>
    <w:semiHidden/>
    <w:unhideWhenUsed/>
    <w:qFormat/>
  </w:style>
  <w:style w:type="numbering" w:styleId="1593" w:customStyle="1">
    <w:name w:val="Нет списка41"/>
    <w:uiPriority w:val="99"/>
    <w:semiHidden/>
    <w:unhideWhenUsed/>
    <w:qFormat/>
  </w:style>
  <w:style w:type="numbering" w:styleId="1594" w:customStyle="1">
    <w:name w:val="Нет списка61"/>
    <w:uiPriority w:val="99"/>
    <w:semiHidden/>
    <w:unhideWhenUsed/>
    <w:qFormat/>
  </w:style>
  <w:style w:type="numbering" w:styleId="1595" w:customStyle="1">
    <w:name w:val="Нет списка71"/>
    <w:uiPriority w:val="99"/>
    <w:semiHidden/>
    <w:unhideWhenUsed/>
    <w:qFormat/>
  </w:style>
  <w:style w:type="numbering" w:styleId="1596" w:customStyle="1">
    <w:name w:val="Нет списка81"/>
    <w:uiPriority w:val="99"/>
    <w:semiHidden/>
    <w:unhideWhenUsed/>
    <w:qFormat/>
  </w:style>
  <w:style w:type="numbering" w:styleId="1597" w:customStyle="1">
    <w:name w:val="Нет списка91"/>
    <w:semiHidden/>
    <w:unhideWhenUsed/>
    <w:qFormat/>
  </w:style>
  <w:style w:type="numbering" w:styleId="1598" w:customStyle="1">
    <w:name w:val="Нет списка101"/>
    <w:uiPriority w:val="99"/>
    <w:semiHidden/>
    <w:unhideWhenUsed/>
    <w:qFormat/>
  </w:style>
  <w:style w:type="numbering" w:styleId="1599" w:customStyle="1">
    <w:name w:val="Нет списка111"/>
    <w:uiPriority w:val="99"/>
    <w:semiHidden/>
    <w:unhideWhenUsed/>
    <w:qFormat/>
  </w:style>
  <w:style w:type="numbering" w:styleId="1600" w:customStyle="1">
    <w:name w:val="Нет списка121"/>
    <w:uiPriority w:val="99"/>
    <w:semiHidden/>
    <w:unhideWhenUsed/>
    <w:qFormat/>
  </w:style>
  <w:style w:type="numbering" w:styleId="1601" w:customStyle="1">
    <w:name w:val="Нет списка131"/>
    <w:uiPriority w:val="99"/>
    <w:semiHidden/>
    <w:unhideWhenUsed/>
    <w:qFormat/>
  </w:style>
  <w:style w:type="numbering" w:styleId="1602" w:customStyle="1">
    <w:name w:val="Нет списка141"/>
    <w:uiPriority w:val="99"/>
    <w:semiHidden/>
    <w:unhideWhenUsed/>
    <w:qFormat/>
  </w:style>
  <w:style w:type="numbering" w:styleId="1603" w:customStyle="1">
    <w:name w:val="Нет списка151"/>
    <w:uiPriority w:val="99"/>
    <w:semiHidden/>
    <w:unhideWhenUsed/>
    <w:qFormat/>
  </w:style>
  <w:style w:type="numbering" w:styleId="1604" w:customStyle="1">
    <w:name w:val="Нет списка161"/>
    <w:uiPriority w:val="99"/>
    <w:semiHidden/>
    <w:unhideWhenUsed/>
    <w:qFormat/>
  </w:style>
  <w:style w:type="numbering" w:styleId="1605" w:customStyle="1">
    <w:name w:val="Нет списка211"/>
    <w:uiPriority w:val="99"/>
    <w:semiHidden/>
    <w:unhideWhenUsed/>
    <w:qFormat/>
  </w:style>
  <w:style w:type="numbering" w:styleId="1606" w:customStyle="1">
    <w:name w:val="Стиль маркированный"/>
    <w:qFormat/>
  </w:style>
  <w:style w:type="numbering" w:styleId="1607">
    <w:name w:val="Outline List 2"/>
    <w:qFormat/>
  </w:style>
  <w:style w:type="numbering" w:styleId="1608" w:customStyle="1">
    <w:name w:val="Нет списка1111"/>
    <w:uiPriority w:val="99"/>
    <w:semiHidden/>
    <w:unhideWhenUsed/>
    <w:qFormat/>
  </w:style>
  <w:style w:type="numbering" w:styleId="1609" w:customStyle="1">
    <w:name w:val="1 / 1.1 / 1.1.11"/>
    <w:semiHidden/>
    <w:unhideWhenUsed/>
    <w:qFormat/>
  </w:style>
  <w:style w:type="numbering" w:styleId="1610" w:customStyle="1">
    <w:name w:val="Стиль маркированный1"/>
    <w:qFormat/>
  </w:style>
  <w:style w:type="numbering" w:styleId="1611" w:customStyle="1">
    <w:name w:val="Нет списка171"/>
    <w:uiPriority w:val="99"/>
    <w:semiHidden/>
    <w:unhideWhenUsed/>
    <w:qFormat/>
  </w:style>
  <w:style w:type="numbering" w:styleId="1612" w:customStyle="1">
    <w:name w:val="Нет списка19"/>
    <w:uiPriority w:val="99"/>
    <w:semiHidden/>
    <w:unhideWhenUsed/>
    <w:qFormat/>
  </w:style>
  <w:style w:type="numbering" w:styleId="1613" w:customStyle="1">
    <w:name w:val="Нет списка20"/>
    <w:uiPriority w:val="99"/>
    <w:semiHidden/>
    <w:unhideWhenUsed/>
    <w:qFormat/>
  </w:style>
  <w:style w:type="numbering" w:styleId="1614" w:customStyle="1">
    <w:name w:val="Нет списка11111"/>
    <w:uiPriority w:val="99"/>
    <w:semiHidden/>
    <w:unhideWhenUsed/>
    <w:qFormat/>
  </w:style>
  <w:style w:type="table" w:styleId="1615" w:default="1">
    <w:name w:val="Normal Table"/>
    <w:uiPriority w:val="99"/>
    <w:semiHidden/>
    <w:unhideWhenUsed/>
    <w:tblPr>
      <w:tblCellMar>
        <w:left w:w="108" w:type="dxa"/>
        <w:top w:w="0" w:type="dxa"/>
        <w:right w:w="108" w:type="dxa"/>
        <w:bottom w:w="0" w:type="dxa"/>
      </w:tblCellMar>
    </w:tblPr>
  </w:style>
  <w:style w:type="paragraph" w:styleId="1616" w:customStyle="1">
    <w:name w:val="Цитаты"/>
    <w:pPr>
      <w:contextualSpacing w:val="0"/>
      <w:ind w:left="360" w:right="360" w:firstLine="0"/>
      <w:jc w:val="left"/>
      <w:keepLines w:val="0"/>
      <w:keepNext w:val="0"/>
      <w:pageBreakBefore w:val="0"/>
      <w:spacing w:before="100" w:beforeAutospacing="0" w:after="10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60</cp:revision>
  <dcterms:created xsi:type="dcterms:W3CDTF">2022-02-15T10:17:00Z</dcterms:created>
  <dcterms:modified xsi:type="dcterms:W3CDTF">2026-06-29T12:03:47Z</dcterms:modified>
</cp:coreProperties>
</file>

<file path=docProps/custom.xml><?xml version="1.0" encoding="utf-8"?>
<Properties xmlns="http://schemas.openxmlformats.org/officeDocument/2006/custom-properties" xmlns:vt="http://schemas.openxmlformats.org/officeDocument/2006/docPropsVTypes"/>
</file>